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578A7D5D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283516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10C761DF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283516">
        <w:rPr>
          <w:rFonts w:ascii="Century Gothic" w:hAnsi="Century Gothic" w:cs="Calibri"/>
          <w:b/>
          <w:sz w:val="20"/>
          <w:szCs w:val="20"/>
        </w:rPr>
        <w:t>SPRZĘTU</w:t>
      </w:r>
    </w:p>
    <w:p w14:paraId="563321D3" w14:textId="1765882D" w:rsidR="009646FC" w:rsidRPr="000A3B77" w:rsidRDefault="00283516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>
        <w:rPr>
          <w:rFonts w:ascii="Century Gothic" w:hAnsi="Century Gothic" w:cs="Calibri"/>
          <w:b/>
          <w:sz w:val="20"/>
          <w:szCs w:val="20"/>
        </w:rPr>
        <w:t>POTENCJAŁ TECHNICZNY WYKONAWCY</w:t>
      </w:r>
    </w:p>
    <w:p w14:paraId="73C1E3B4" w14:textId="76E2A9ED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1C55DA">
        <w:rPr>
          <w:rFonts w:ascii="Century Gothic" w:hAnsi="Century Gothic" w:cs="Calibri"/>
          <w:b/>
          <w:sz w:val="20"/>
          <w:szCs w:val="20"/>
        </w:rPr>
        <w:t>17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E13710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553A2E69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1C55DA">
        <w:rPr>
          <w:rFonts w:ascii="Century Gothic" w:hAnsi="Century Gothic" w:cs="Calibri"/>
          <w:b/>
          <w:sz w:val="20"/>
          <w:szCs w:val="20"/>
        </w:rPr>
        <w:t>20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E13710">
        <w:rPr>
          <w:rFonts w:ascii="Century Gothic" w:hAnsi="Century Gothic" w:cs="Calibri"/>
          <w:b/>
          <w:sz w:val="20"/>
          <w:szCs w:val="20"/>
        </w:rPr>
        <w:t>0</w:t>
      </w:r>
      <w:r w:rsidR="001C55DA">
        <w:rPr>
          <w:rFonts w:ascii="Century Gothic" w:hAnsi="Century Gothic" w:cs="Calibri"/>
          <w:b/>
          <w:sz w:val="20"/>
          <w:szCs w:val="20"/>
        </w:rPr>
        <w:t>3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E13710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37833972" w14:textId="77777777" w:rsidR="001C55DA" w:rsidRPr="001C55DA" w:rsidRDefault="001C55DA" w:rsidP="001C55DA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1C55DA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2365C Obielewo – Młodocin – Kierzkowo,</w:t>
      </w:r>
    </w:p>
    <w:p w14:paraId="77AF2812" w14:textId="403FA3A7" w:rsidR="00E13710" w:rsidRDefault="001C55DA" w:rsidP="001C55DA">
      <w:pPr>
        <w:spacing w:line="360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1C55DA">
        <w:rPr>
          <w:rFonts w:ascii="Century Gothic" w:hAnsi="Century Gothic" w:cs="Calibri"/>
          <w:b/>
          <w:bCs/>
          <w:iCs/>
          <w:sz w:val="18"/>
          <w:szCs w:val="18"/>
        </w:rPr>
        <w:t>odcinek Młodocin – Kierzkowo na długości 2,100 km”</w:t>
      </w:r>
    </w:p>
    <w:p w14:paraId="235C31C9" w14:textId="77777777" w:rsidR="001C55DA" w:rsidRDefault="001C55DA" w:rsidP="001C55DA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p w14:paraId="59A536C1" w14:textId="1EF35275" w:rsidR="004366FA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jako Wykonawca ubiegający się o udzielenie zamówienia w celu potwierdzenia spełnienia warunku udziału w postępowaniu określonego w SWZ przedstawiam następujący wykaz sprzętu:</w:t>
      </w:r>
    </w:p>
    <w:p w14:paraId="5EB5ECD5" w14:textId="77777777" w:rsidR="00283516" w:rsidRDefault="00283516" w:rsidP="00283516">
      <w:pPr>
        <w:spacing w:line="360" w:lineRule="auto"/>
        <w:jc w:val="center"/>
        <w:rPr>
          <w:rFonts w:ascii="Century Gothic" w:hAnsi="Century Gothic" w:cs="Arial"/>
          <w:color w:val="22222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293"/>
        <w:gridCol w:w="1492"/>
        <w:gridCol w:w="2612"/>
      </w:tblGrid>
      <w:tr w:rsidR="00283516" w:rsidRPr="006C4A3F" w14:paraId="0073D4DC" w14:textId="77777777" w:rsidTr="00472E0B">
        <w:tc>
          <w:tcPr>
            <w:tcW w:w="665" w:type="dxa"/>
          </w:tcPr>
          <w:p w14:paraId="784AF391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6E6EEC4C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Lp.</w:t>
            </w:r>
          </w:p>
        </w:tc>
        <w:tc>
          <w:tcPr>
            <w:tcW w:w="4293" w:type="dxa"/>
            <w:shd w:val="clear" w:color="auto" w:fill="auto"/>
          </w:tcPr>
          <w:p w14:paraId="306C174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3DC58F0E" w14:textId="5E7A581E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 xml:space="preserve">Wyszczególnienie zgodne z SWZ </w:t>
            </w:r>
          </w:p>
        </w:tc>
        <w:tc>
          <w:tcPr>
            <w:tcW w:w="1492" w:type="dxa"/>
            <w:shd w:val="clear" w:color="auto" w:fill="auto"/>
          </w:tcPr>
          <w:p w14:paraId="5F0DCF85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</w:p>
          <w:p w14:paraId="2FDF0D70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/>
                <w:bCs/>
                <w:sz w:val="16"/>
                <w:szCs w:val="16"/>
              </w:rPr>
              <w:t>Ilość sztuk</w:t>
            </w:r>
          </w:p>
        </w:tc>
        <w:tc>
          <w:tcPr>
            <w:tcW w:w="2612" w:type="dxa"/>
            <w:shd w:val="clear" w:color="auto" w:fill="auto"/>
          </w:tcPr>
          <w:p w14:paraId="1B135FA6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Informacje o podstawie dysponowania</w:t>
            </w:r>
          </w:p>
          <w:p w14:paraId="5149349A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/>
                <w:bCs/>
                <w:sz w:val="16"/>
                <w:szCs w:val="16"/>
              </w:rPr>
            </w:pPr>
            <w:r w:rsidRPr="00283516">
              <w:rPr>
                <w:rFonts w:ascii="Century Gothic" w:hAnsi="Century Gothic"/>
                <w:b/>
                <w:bCs/>
                <w:sz w:val="16"/>
                <w:szCs w:val="16"/>
              </w:rPr>
              <w:t>( własność, pisemne zobowiązanie, innych podmiotów itp.)</w:t>
            </w:r>
          </w:p>
        </w:tc>
      </w:tr>
      <w:tr w:rsidR="00283516" w:rsidRPr="006C4A3F" w14:paraId="294568B0" w14:textId="77777777" w:rsidTr="00472E0B">
        <w:trPr>
          <w:trHeight w:val="586"/>
        </w:trPr>
        <w:tc>
          <w:tcPr>
            <w:tcW w:w="665" w:type="dxa"/>
          </w:tcPr>
          <w:p w14:paraId="76B9B86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4293" w:type="dxa"/>
            <w:shd w:val="clear" w:color="auto" w:fill="auto"/>
          </w:tcPr>
          <w:p w14:paraId="4DE39E35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Skrapiarka do emulsji</w:t>
            </w:r>
          </w:p>
          <w:p w14:paraId="3039406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  <w:p w14:paraId="1F679D03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64FF3269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2D3DDA6F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8F1AA91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2A295924" w14:textId="77777777" w:rsid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06A07D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F4D731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6BC546E" w14:textId="77777777" w:rsidTr="00472E0B">
        <w:trPr>
          <w:trHeight w:val="603"/>
        </w:trPr>
        <w:tc>
          <w:tcPr>
            <w:tcW w:w="665" w:type="dxa"/>
          </w:tcPr>
          <w:p w14:paraId="66CE0346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4293" w:type="dxa"/>
            <w:shd w:val="clear" w:color="auto" w:fill="auto"/>
          </w:tcPr>
          <w:p w14:paraId="08607E62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 xml:space="preserve">Układarka gąsienicowa do nawierzchni asfaltowych z elektronicznym sterowaniem równości układanej warstwy </w:t>
            </w:r>
          </w:p>
          <w:p w14:paraId="78DD22EE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5692008B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1</w:t>
            </w:r>
          </w:p>
        </w:tc>
        <w:tc>
          <w:tcPr>
            <w:tcW w:w="2612" w:type="dxa"/>
            <w:shd w:val="clear" w:color="auto" w:fill="auto"/>
          </w:tcPr>
          <w:p w14:paraId="3A2BA68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7A0F85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564E7C5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7B1C3E30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058ABE89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  <w:tr w:rsidR="00283516" w:rsidRPr="006C4A3F" w14:paraId="3B293017" w14:textId="77777777" w:rsidTr="00472E0B">
        <w:trPr>
          <w:trHeight w:val="619"/>
        </w:trPr>
        <w:tc>
          <w:tcPr>
            <w:tcW w:w="665" w:type="dxa"/>
          </w:tcPr>
          <w:p w14:paraId="71FFBE7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3</w:t>
            </w:r>
          </w:p>
        </w:tc>
        <w:tc>
          <w:tcPr>
            <w:tcW w:w="4293" w:type="dxa"/>
            <w:shd w:val="clear" w:color="auto" w:fill="auto"/>
          </w:tcPr>
          <w:p w14:paraId="7B3A2E58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  <w:r w:rsidRPr="00283516">
              <w:rPr>
                <w:rFonts w:ascii="Century Gothic" w:eastAsia="MS Mincho" w:hAnsi="Century Gothic"/>
                <w:sz w:val="16"/>
                <w:szCs w:val="16"/>
              </w:rPr>
              <w:t>Walec drogowy stalowy</w:t>
            </w:r>
          </w:p>
          <w:p w14:paraId="0210EDD1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MS Mincho" w:hAnsi="Century Gothic"/>
                <w:sz w:val="16"/>
                <w:szCs w:val="16"/>
              </w:rPr>
            </w:pPr>
          </w:p>
          <w:p w14:paraId="5E802A8A" w14:textId="77777777" w:rsidR="00283516" w:rsidRPr="00283516" w:rsidRDefault="00283516" w:rsidP="00472E0B">
            <w:pPr>
              <w:widowControl w:val="0"/>
              <w:suppressAutoHyphens/>
              <w:autoSpaceDE w:val="0"/>
              <w:rPr>
                <w:rFonts w:ascii="Century Gothic" w:eastAsia="Calibri" w:hAnsi="Century Gothic"/>
                <w:bCs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auto"/>
          </w:tcPr>
          <w:p w14:paraId="75ECD223" w14:textId="77777777" w:rsidR="00283516" w:rsidRPr="00283516" w:rsidRDefault="00283516" w:rsidP="00472E0B">
            <w:pPr>
              <w:widowControl w:val="0"/>
              <w:suppressAutoHyphens/>
              <w:autoSpaceDE w:val="0"/>
              <w:jc w:val="center"/>
              <w:rPr>
                <w:rFonts w:ascii="Century Gothic" w:eastAsia="Calibri" w:hAnsi="Century Gothic"/>
                <w:bCs/>
                <w:sz w:val="16"/>
                <w:szCs w:val="16"/>
              </w:rPr>
            </w:pPr>
            <w:r w:rsidRPr="00283516">
              <w:rPr>
                <w:rFonts w:ascii="Century Gothic" w:eastAsia="Calibri" w:hAnsi="Century Gothic"/>
                <w:bCs/>
                <w:sz w:val="16"/>
                <w:szCs w:val="16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14:paraId="1946900A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431084E8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BC797BD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6315173B" w14:textId="77777777" w:rsidR="00283516" w:rsidRPr="00283516" w:rsidRDefault="00283516" w:rsidP="00472E0B">
            <w:pPr>
              <w:tabs>
                <w:tab w:val="left" w:pos="567"/>
                <w:tab w:val="left" w:pos="851"/>
              </w:tabs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</w:tc>
      </w:tr>
    </w:tbl>
    <w:p w14:paraId="2C9E4B72" w14:textId="77777777" w:rsidR="00283516" w:rsidRDefault="00283516" w:rsidP="00283516">
      <w:pPr>
        <w:spacing w:line="360" w:lineRule="auto"/>
        <w:rPr>
          <w:rFonts w:ascii="Century Gothic" w:hAnsi="Century Gothic" w:cs="Arial"/>
          <w:color w:val="222222"/>
          <w:sz w:val="18"/>
          <w:szCs w:val="18"/>
        </w:rPr>
      </w:pPr>
    </w:p>
    <w:p w14:paraId="2E4CBB0F" w14:textId="77777777" w:rsidR="00283516" w:rsidRPr="00283516" w:rsidRDefault="00283516" w:rsidP="00283516">
      <w:pPr>
        <w:jc w:val="both"/>
        <w:rPr>
          <w:rFonts w:ascii="Century Gothic" w:hAnsi="Century Gothic" w:cs="Arial"/>
          <w:color w:val="222222"/>
          <w:sz w:val="18"/>
          <w:szCs w:val="18"/>
        </w:rPr>
      </w:pPr>
      <w:r w:rsidRPr="00283516">
        <w:rPr>
          <w:rFonts w:ascii="Century Gothic" w:hAnsi="Century Gothic" w:cs="Arial"/>
          <w:color w:val="222222"/>
          <w:sz w:val="18"/>
          <w:szCs w:val="18"/>
        </w:rPr>
        <w:t>Jeżeli w kolumnie „Informacja o podstawie do dysponowania”  Wykonawca wskazał, że polega na potencjale technicznym innego podmiotu zdolnego do wykonania zamówienia, to powinien dołączyć pisemne zobowiązanie tego podmiotu do oddania mu do dyspozycji wskazany sprzęt.</w:t>
      </w:r>
    </w:p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44349" w14:textId="77777777" w:rsidR="00A66DFA" w:rsidRDefault="00A66DFA" w:rsidP="000E5F06">
      <w:r>
        <w:separator/>
      </w:r>
    </w:p>
  </w:endnote>
  <w:endnote w:type="continuationSeparator" w:id="0">
    <w:p w14:paraId="2FDB5F31" w14:textId="77777777" w:rsidR="00A66DFA" w:rsidRDefault="00A66DF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560BA" w14:textId="77777777" w:rsidR="00A66DFA" w:rsidRDefault="00A66DFA" w:rsidP="000E5F06">
      <w:r>
        <w:separator/>
      </w:r>
    </w:p>
  </w:footnote>
  <w:footnote w:type="continuationSeparator" w:id="0">
    <w:p w14:paraId="05BE3FFA" w14:textId="77777777" w:rsidR="00A66DFA" w:rsidRDefault="00A66DF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1C55DA"/>
    <w:rsid w:val="00203D6E"/>
    <w:rsid w:val="0020405F"/>
    <w:rsid w:val="00214AF2"/>
    <w:rsid w:val="002508BC"/>
    <w:rsid w:val="00283516"/>
    <w:rsid w:val="002A6A44"/>
    <w:rsid w:val="003046D2"/>
    <w:rsid w:val="0037490C"/>
    <w:rsid w:val="003A1DCD"/>
    <w:rsid w:val="003C419D"/>
    <w:rsid w:val="003F4BB0"/>
    <w:rsid w:val="004366FA"/>
    <w:rsid w:val="00480EBE"/>
    <w:rsid w:val="00532361"/>
    <w:rsid w:val="005B02DB"/>
    <w:rsid w:val="005E628B"/>
    <w:rsid w:val="00614F56"/>
    <w:rsid w:val="006505B4"/>
    <w:rsid w:val="007A2ACA"/>
    <w:rsid w:val="007C1CD7"/>
    <w:rsid w:val="008F3660"/>
    <w:rsid w:val="00902AE8"/>
    <w:rsid w:val="00945B68"/>
    <w:rsid w:val="009646FC"/>
    <w:rsid w:val="009A0E02"/>
    <w:rsid w:val="009C148A"/>
    <w:rsid w:val="009C2F17"/>
    <w:rsid w:val="009C5328"/>
    <w:rsid w:val="00A66DFA"/>
    <w:rsid w:val="00A852B5"/>
    <w:rsid w:val="00AE29B8"/>
    <w:rsid w:val="00B30E6E"/>
    <w:rsid w:val="00B33BC5"/>
    <w:rsid w:val="00B5269E"/>
    <w:rsid w:val="00B7257A"/>
    <w:rsid w:val="00BE5ED9"/>
    <w:rsid w:val="00C50507"/>
    <w:rsid w:val="00D31A3E"/>
    <w:rsid w:val="00DB4CB5"/>
    <w:rsid w:val="00E13710"/>
    <w:rsid w:val="00E3040D"/>
    <w:rsid w:val="00E34D28"/>
    <w:rsid w:val="00E868DE"/>
    <w:rsid w:val="00EA0612"/>
    <w:rsid w:val="00F109B6"/>
    <w:rsid w:val="00F40B07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cp:lastPrinted>2021-02-08T07:34:00Z</cp:lastPrinted>
  <dcterms:created xsi:type="dcterms:W3CDTF">2024-12-18T07:30:00Z</dcterms:created>
  <dcterms:modified xsi:type="dcterms:W3CDTF">2025-03-20T12:58:00Z</dcterms:modified>
</cp:coreProperties>
</file>