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1ED10" w14:textId="375200DA" w:rsidR="00FE6FCD" w:rsidRDefault="00FE6FCD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lang w:eastAsia="pl-PL"/>
        </w:rPr>
        <w:t>Nr post. ZP.271.</w:t>
      </w:r>
      <w:r w:rsidR="00447DB8">
        <w:rPr>
          <w:rFonts w:ascii="Arial" w:eastAsia="Times New Roman" w:hAnsi="Arial" w:cs="Arial"/>
          <w:lang w:eastAsia="pl-PL"/>
        </w:rPr>
        <w:t>6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.P</w:t>
      </w:r>
      <w:r w:rsidR="00A449E3" w:rsidRPr="005C3B52">
        <w:rPr>
          <w:rFonts w:ascii="Arial" w:eastAsia="Times New Roman" w:hAnsi="Arial" w:cs="Arial"/>
          <w:lang w:eastAsia="pl-PL"/>
        </w:rPr>
        <w:t>K</w:t>
      </w:r>
      <w:r w:rsidRPr="005C3B52">
        <w:rPr>
          <w:rFonts w:ascii="Arial" w:eastAsia="Times New Roman" w:hAnsi="Arial" w:cs="Arial"/>
          <w:lang w:eastAsia="pl-PL"/>
        </w:rPr>
        <w:t xml:space="preserve">                                        </w:t>
      </w:r>
      <w:r w:rsidR="00A65799" w:rsidRPr="005C3B52">
        <w:rPr>
          <w:rFonts w:ascii="Arial" w:eastAsia="Times New Roman" w:hAnsi="Arial" w:cs="Arial"/>
          <w:lang w:eastAsia="pl-PL"/>
        </w:rPr>
        <w:t xml:space="preserve">        </w:t>
      </w:r>
      <w:r w:rsidRPr="005C3B52">
        <w:rPr>
          <w:rFonts w:ascii="Arial" w:eastAsia="Times New Roman" w:hAnsi="Arial" w:cs="Arial"/>
          <w:lang w:eastAsia="pl-PL"/>
        </w:rPr>
        <w:t xml:space="preserve">Mszana Dolna </w:t>
      </w:r>
      <w:r w:rsidR="009A1D85">
        <w:rPr>
          <w:rFonts w:ascii="Arial" w:eastAsia="Times New Roman" w:hAnsi="Arial" w:cs="Arial"/>
          <w:lang w:eastAsia="pl-PL"/>
        </w:rPr>
        <w:t>13</w:t>
      </w:r>
      <w:r w:rsidRPr="005C3B52">
        <w:rPr>
          <w:rFonts w:ascii="Arial" w:eastAsia="Times New Roman" w:hAnsi="Arial" w:cs="Arial"/>
          <w:lang w:eastAsia="pl-PL"/>
        </w:rPr>
        <w:t>.</w:t>
      </w:r>
      <w:r w:rsidR="00A449E3" w:rsidRPr="005C3B52">
        <w:rPr>
          <w:rFonts w:ascii="Arial" w:eastAsia="Times New Roman" w:hAnsi="Arial" w:cs="Arial"/>
          <w:lang w:eastAsia="pl-PL"/>
        </w:rPr>
        <w:t>0</w:t>
      </w:r>
      <w:r w:rsidR="00447DB8">
        <w:rPr>
          <w:rFonts w:ascii="Arial" w:eastAsia="Times New Roman" w:hAnsi="Arial" w:cs="Arial"/>
          <w:lang w:eastAsia="pl-PL"/>
        </w:rPr>
        <w:t>3</w:t>
      </w:r>
      <w:r w:rsidRPr="005C3B52">
        <w:rPr>
          <w:rFonts w:ascii="Arial" w:eastAsia="Times New Roman" w:hAnsi="Arial" w:cs="Arial"/>
          <w:lang w:eastAsia="pl-PL"/>
        </w:rPr>
        <w:t>.202</w:t>
      </w:r>
      <w:r w:rsidR="00A449E3" w:rsidRPr="005C3B52">
        <w:rPr>
          <w:rFonts w:ascii="Arial" w:eastAsia="Times New Roman" w:hAnsi="Arial" w:cs="Arial"/>
          <w:lang w:eastAsia="pl-PL"/>
        </w:rPr>
        <w:t>5</w:t>
      </w:r>
      <w:r w:rsidRPr="005C3B52">
        <w:rPr>
          <w:rFonts w:ascii="Arial" w:eastAsia="Times New Roman" w:hAnsi="Arial" w:cs="Arial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4122BB6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9BD7A3" w14:textId="77777777" w:rsidR="005C3B5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</w:t>
      </w:r>
      <w:r w:rsidR="00CF6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43D0255" w14:textId="77777777" w:rsidR="005C3B52" w:rsidRDefault="005C3B5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</w:p>
    <w:p w14:paraId="4A9BBA21" w14:textId="53150186" w:rsidR="004047E2" w:rsidRPr="005C3B52" w:rsidRDefault="004047E2" w:rsidP="005C3B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C3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Uczestnicy postepowania</w:t>
      </w:r>
    </w:p>
    <w:p w14:paraId="567AB690" w14:textId="77777777" w:rsidR="004047E2" w:rsidRPr="005C3B52" w:rsidRDefault="004047E2" w:rsidP="00FE6FC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1C338F3" w14:textId="5DA926A8" w:rsidR="004047E2" w:rsidRPr="005C3B52" w:rsidRDefault="004047E2" w:rsidP="00E508C5">
      <w:pPr>
        <w:spacing w:after="0"/>
        <w:rPr>
          <w:rFonts w:ascii="Arial" w:eastAsia="Times New Roman" w:hAnsi="Arial" w:cs="Arial"/>
          <w:lang w:eastAsia="pl-PL"/>
        </w:rPr>
      </w:pPr>
      <w:r w:rsidRPr="005C3B52">
        <w:rPr>
          <w:rFonts w:ascii="Arial" w:eastAsia="Times New Roman" w:hAnsi="Arial" w:cs="Arial"/>
          <w:b/>
          <w:bCs/>
          <w:lang w:eastAsia="pl-PL"/>
        </w:rPr>
        <w:t>Dotyczy:</w:t>
      </w:r>
      <w:r w:rsidRPr="005C3B52">
        <w:rPr>
          <w:rFonts w:ascii="Arial" w:eastAsia="Times New Roman" w:hAnsi="Arial" w:cs="Arial"/>
          <w:lang w:eastAsia="pl-PL"/>
        </w:rPr>
        <w:t xml:space="preserve"> </w:t>
      </w:r>
      <w:r w:rsidR="00E508C5" w:rsidRPr="00E508C5">
        <w:rPr>
          <w:rFonts w:ascii="Tahoma" w:eastAsia="Calibri" w:hAnsi="Tahoma" w:cs="Tahoma"/>
          <w:b/>
        </w:rPr>
        <w:t>Utworzenie 20 nowych miejsc opieki nad dziećmi do lat 3 w nowej instytucji żłobka pod adresem Mszana Górna 589, 34-733 Mszana Górna – dostosowanie budynku Szkoły Podstawowej dla żłobka i przedszkola</w:t>
      </w:r>
    </w:p>
    <w:p w14:paraId="76BA623E" w14:textId="77777777" w:rsidR="004047E2" w:rsidRDefault="004047E2" w:rsidP="00FE6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C07EED" w14:textId="77777777" w:rsidR="00FE6FCD" w:rsidRDefault="00FE6FCD" w:rsidP="005C3B5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CBC426" w14:textId="1CEC8046" w:rsidR="00FE6FCD" w:rsidRPr="00352D1E" w:rsidRDefault="00FE6FCD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  <w:r w:rsidRPr="00352D1E">
        <w:rPr>
          <w:rFonts w:ascii="Arial" w:eastAsia="Times New Roman" w:hAnsi="Arial" w:cs="Arial"/>
          <w:lang w:eastAsia="pl-PL"/>
        </w:rPr>
        <w:t xml:space="preserve">Zamawiający informuje, że w terminie określonym zgodnie z art. 284 ust. 2 ustawy z 11 września 2019r. Prawo zamówień  publicznych ( </w:t>
      </w:r>
      <w:r w:rsidR="005C3B52" w:rsidRPr="00352D1E">
        <w:rPr>
          <w:rFonts w:ascii="Arial" w:eastAsia="Times New Roman" w:hAnsi="Arial" w:cs="Arial"/>
          <w:lang w:eastAsia="pl-PL"/>
        </w:rPr>
        <w:t xml:space="preserve">t. j. </w:t>
      </w:r>
      <w:r w:rsidR="000550D0" w:rsidRPr="00352D1E">
        <w:rPr>
          <w:rFonts w:ascii="Arial" w:eastAsia="Times New Roman" w:hAnsi="Arial" w:cs="Arial"/>
          <w:lang w:eastAsia="pl-PL"/>
        </w:rPr>
        <w:t>D</w:t>
      </w:r>
      <w:r w:rsidRPr="00352D1E">
        <w:rPr>
          <w:rFonts w:ascii="Arial" w:eastAsia="Times New Roman" w:hAnsi="Arial" w:cs="Arial"/>
          <w:lang w:eastAsia="pl-PL"/>
        </w:rPr>
        <w:t>z. U. 202</w:t>
      </w:r>
      <w:r w:rsidR="000550D0" w:rsidRPr="00352D1E">
        <w:rPr>
          <w:rFonts w:ascii="Arial" w:eastAsia="Times New Roman" w:hAnsi="Arial" w:cs="Arial"/>
          <w:lang w:eastAsia="pl-PL"/>
        </w:rPr>
        <w:t>4</w:t>
      </w:r>
      <w:r w:rsidRPr="00352D1E">
        <w:rPr>
          <w:rFonts w:ascii="Arial" w:eastAsia="Times New Roman" w:hAnsi="Arial" w:cs="Arial"/>
          <w:lang w:eastAsia="pl-PL"/>
        </w:rPr>
        <w:t xml:space="preserve"> poz.1</w:t>
      </w:r>
      <w:r w:rsidR="000550D0" w:rsidRPr="00352D1E">
        <w:rPr>
          <w:rFonts w:ascii="Arial" w:eastAsia="Times New Roman" w:hAnsi="Arial" w:cs="Arial"/>
          <w:lang w:eastAsia="pl-PL"/>
        </w:rPr>
        <w:t>320</w:t>
      </w:r>
      <w:r w:rsidRPr="00352D1E">
        <w:rPr>
          <w:rFonts w:ascii="Arial" w:eastAsia="Times New Roman" w:hAnsi="Arial" w:cs="Arial"/>
          <w:lang w:eastAsia="pl-PL"/>
        </w:rPr>
        <w:t xml:space="preserve">) – dalej ustawa </w:t>
      </w:r>
      <w:proofErr w:type="spellStart"/>
      <w:r w:rsidRPr="00352D1E">
        <w:rPr>
          <w:rFonts w:ascii="Arial" w:eastAsia="Times New Roman" w:hAnsi="Arial" w:cs="Arial"/>
          <w:lang w:eastAsia="pl-PL"/>
        </w:rPr>
        <w:t>Pzp</w:t>
      </w:r>
      <w:proofErr w:type="spellEnd"/>
      <w:r w:rsidRPr="00352D1E">
        <w:rPr>
          <w:rFonts w:ascii="Arial" w:eastAsia="Times New Roman" w:hAnsi="Arial" w:cs="Arial"/>
          <w:lang w:eastAsia="pl-PL"/>
        </w:rPr>
        <w:t xml:space="preserve"> do Zamawiającego wpłyn</w:t>
      </w:r>
      <w:r w:rsidR="00CF6FAB" w:rsidRPr="00352D1E">
        <w:rPr>
          <w:rFonts w:ascii="Arial" w:eastAsia="Times New Roman" w:hAnsi="Arial" w:cs="Arial"/>
          <w:lang w:eastAsia="pl-PL"/>
        </w:rPr>
        <w:t>ęło</w:t>
      </w:r>
      <w:r w:rsidR="009F3617" w:rsidRPr="00352D1E">
        <w:rPr>
          <w:rFonts w:ascii="Arial" w:eastAsia="Times New Roman" w:hAnsi="Arial" w:cs="Arial"/>
          <w:lang w:eastAsia="pl-PL"/>
        </w:rPr>
        <w:t xml:space="preserve"> </w:t>
      </w:r>
      <w:r w:rsidRPr="00352D1E">
        <w:rPr>
          <w:rFonts w:ascii="Arial" w:eastAsia="Times New Roman" w:hAnsi="Arial" w:cs="Arial"/>
          <w:lang w:eastAsia="pl-PL"/>
        </w:rPr>
        <w:t>pytan</w:t>
      </w:r>
      <w:r w:rsidR="00CF6FAB" w:rsidRPr="00352D1E">
        <w:rPr>
          <w:rFonts w:ascii="Arial" w:eastAsia="Times New Roman" w:hAnsi="Arial" w:cs="Arial"/>
          <w:lang w:eastAsia="pl-PL"/>
        </w:rPr>
        <w:t>ie</w:t>
      </w:r>
      <w:r w:rsidRPr="00352D1E">
        <w:rPr>
          <w:rFonts w:ascii="Arial" w:eastAsia="Times New Roman" w:hAnsi="Arial" w:cs="Arial"/>
          <w:lang w:eastAsia="pl-PL"/>
        </w:rPr>
        <w:t xml:space="preserve"> w związku z prowadzonym postepowaniem tj. </w:t>
      </w:r>
    </w:p>
    <w:p w14:paraId="7E82C916" w14:textId="77777777" w:rsidR="004047E2" w:rsidRPr="00352D1E" w:rsidRDefault="004047E2" w:rsidP="00352D1E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7C28D731" w14:textId="4231F65A" w:rsidR="00E508C5" w:rsidRDefault="00352D1E" w:rsidP="00352D1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52D1E">
        <w:rPr>
          <w:rFonts w:ascii="Arial" w:eastAsia="Times New Roman" w:hAnsi="Arial" w:cs="Arial"/>
          <w:lang w:eastAsia="pl-PL"/>
        </w:rPr>
        <w:t xml:space="preserve">Pytanie </w:t>
      </w:r>
      <w:r w:rsidR="00FE6FCD" w:rsidRPr="00352D1E">
        <w:rPr>
          <w:rFonts w:ascii="Arial" w:eastAsia="Times New Roman" w:hAnsi="Arial" w:cs="Arial"/>
          <w:lang w:eastAsia="pl-PL"/>
        </w:rPr>
        <w:t>1.</w:t>
      </w:r>
      <w:r w:rsidR="00A37D92" w:rsidRPr="00352D1E">
        <w:rPr>
          <w:rFonts w:ascii="Arial" w:eastAsia="Times New Roman" w:hAnsi="Arial" w:cs="Arial"/>
          <w:lang w:eastAsia="pl-PL"/>
        </w:rPr>
        <w:t xml:space="preserve"> </w:t>
      </w:r>
      <w:r w:rsidR="009A1D85" w:rsidRPr="009A1D85">
        <w:rPr>
          <w:rFonts w:ascii="Arial" w:hAnsi="Arial" w:cs="Arial"/>
        </w:rPr>
        <w:t>W przedmiarze robót jest ujęte łącznie 18,60 m</w:t>
      </w:r>
      <w:r w:rsidR="001229AD">
        <w:rPr>
          <w:rFonts w:ascii="Arial" w:hAnsi="Arial" w:cs="Arial"/>
          <w:vertAlign w:val="superscript"/>
        </w:rPr>
        <w:t>2</w:t>
      </w:r>
      <w:r w:rsidR="009A1D85" w:rsidRPr="009A1D85">
        <w:rPr>
          <w:rFonts w:ascii="Arial" w:hAnsi="Arial" w:cs="Arial"/>
        </w:rPr>
        <w:t xml:space="preserve"> drzwi do montażu, natomiast w zestawieniu stolarki 47,95 m</w:t>
      </w:r>
      <w:r w:rsidR="001229AD">
        <w:rPr>
          <w:rFonts w:ascii="Arial" w:hAnsi="Arial" w:cs="Arial"/>
          <w:vertAlign w:val="superscript"/>
        </w:rPr>
        <w:t>2</w:t>
      </w:r>
      <w:r w:rsidR="009A1D85" w:rsidRPr="009A1D85">
        <w:rPr>
          <w:rFonts w:ascii="Arial" w:hAnsi="Arial" w:cs="Arial"/>
        </w:rPr>
        <w:t xml:space="preserve"> drzwi . Proszę o jednoznaczną odpowiedź i podanie zakresu, rodzaju i ilości drzwi przeznaczonych do montażu w tym przetargu . Proszę o udostępnienie nowego zestawienia</w:t>
      </w:r>
      <w:r w:rsidR="00E508C5" w:rsidRPr="009A1D85">
        <w:rPr>
          <w:rFonts w:ascii="Arial" w:hAnsi="Arial" w:cs="Arial"/>
        </w:rPr>
        <w:t>?</w:t>
      </w:r>
    </w:p>
    <w:p w14:paraId="25F575AF" w14:textId="76C45EEC" w:rsidR="00CF6FAB" w:rsidRPr="009A1D85" w:rsidRDefault="00CF6FAB" w:rsidP="00352D1E">
      <w:pPr>
        <w:pStyle w:val="Zwykytekst"/>
        <w:spacing w:line="276" w:lineRule="auto"/>
        <w:rPr>
          <w:rFonts w:ascii="Arial" w:eastAsia="Calibri" w:hAnsi="Arial" w:cs="Arial"/>
          <w:kern w:val="2"/>
          <w:sz w:val="22"/>
          <w:szCs w:val="22"/>
          <w14:ligatures w14:val="standardContextual"/>
        </w:rPr>
      </w:pPr>
      <w:r w:rsidRPr="009A1D85">
        <w:rPr>
          <w:rFonts w:ascii="Arial" w:eastAsia="Calibri" w:hAnsi="Arial" w:cs="Arial"/>
          <w:kern w:val="2"/>
          <w:sz w:val="22"/>
          <w:szCs w:val="22"/>
          <w14:ligatures w14:val="standardContextual"/>
        </w:rPr>
        <w:t>Ad.1</w:t>
      </w:r>
    </w:p>
    <w:p w14:paraId="72BFB1EF" w14:textId="77777777" w:rsidR="001229AD" w:rsidRDefault="00352D1E" w:rsidP="00352D1E">
      <w:pPr>
        <w:spacing w:line="276" w:lineRule="auto"/>
        <w:rPr>
          <w:rFonts w:ascii="Arial" w:eastAsia="Calibri" w:hAnsi="Arial" w:cs="Arial"/>
        </w:rPr>
      </w:pPr>
      <w:r w:rsidRPr="009A1D85">
        <w:rPr>
          <w:rFonts w:ascii="Arial" w:eastAsia="Calibri" w:hAnsi="Arial" w:cs="Arial"/>
          <w:lang w:eastAsia="pl-PL"/>
        </w:rPr>
        <w:t>Odp.</w:t>
      </w:r>
      <w:r w:rsidR="00325AE2" w:rsidRPr="009A1D85">
        <w:rPr>
          <w:rFonts w:ascii="Arial" w:eastAsia="Calibri" w:hAnsi="Arial" w:cs="Arial"/>
          <w:lang w:eastAsia="pl-PL"/>
        </w:rPr>
        <w:t xml:space="preserve"> </w:t>
      </w:r>
      <w:r w:rsidR="009A1D85" w:rsidRPr="009A1D85">
        <w:rPr>
          <w:rFonts w:ascii="Arial" w:eastAsia="Calibri" w:hAnsi="Arial" w:cs="Arial"/>
        </w:rPr>
        <w:t>Należy przyją</w:t>
      </w:r>
      <w:r w:rsidR="009A1D85" w:rsidRPr="009A1D85">
        <w:rPr>
          <w:rFonts w:ascii="Arial" w:eastAsia="Calibri" w:hAnsi="Arial" w:cs="Arial"/>
        </w:rPr>
        <w:t xml:space="preserve">ć </w:t>
      </w:r>
      <w:r w:rsidR="009A1D85" w:rsidRPr="009A1D85">
        <w:rPr>
          <w:rFonts w:ascii="Arial" w:eastAsia="Calibri" w:hAnsi="Arial" w:cs="Arial"/>
        </w:rPr>
        <w:t xml:space="preserve"> całość z zestawienia stolarki i obejmuj</w:t>
      </w:r>
      <w:r w:rsidR="00CA3C66">
        <w:rPr>
          <w:rFonts w:ascii="Arial" w:eastAsia="Calibri" w:hAnsi="Arial" w:cs="Arial"/>
        </w:rPr>
        <w:t>ące</w:t>
      </w:r>
      <w:r w:rsidR="009A1D85" w:rsidRPr="009A1D85">
        <w:rPr>
          <w:rFonts w:ascii="Arial" w:eastAsia="Calibri" w:hAnsi="Arial" w:cs="Arial"/>
        </w:rPr>
        <w:t xml:space="preserve"> prace wymiany stolarki w obiekcie wskazane w dokumentacji / poz. należy zwiększyć do 47,95 m</w:t>
      </w:r>
      <w:r w:rsidR="001229AD">
        <w:rPr>
          <w:rFonts w:ascii="Arial" w:eastAsia="Calibri" w:hAnsi="Arial" w:cs="Arial"/>
          <w:vertAlign w:val="superscript"/>
        </w:rPr>
        <w:t>2</w:t>
      </w:r>
      <w:r w:rsidR="001229AD">
        <w:rPr>
          <w:rFonts w:ascii="Arial" w:eastAsia="Calibri" w:hAnsi="Arial" w:cs="Arial"/>
        </w:rPr>
        <w:t xml:space="preserve"> . </w:t>
      </w:r>
    </w:p>
    <w:p w14:paraId="2F578E55" w14:textId="4F4DB258" w:rsidR="0062528A" w:rsidRPr="009A1D85" w:rsidRDefault="001229AD" w:rsidP="00352D1E">
      <w:pPr>
        <w:spacing w:line="276" w:lineRule="auto"/>
        <w:rPr>
          <w:rFonts w:ascii="Arial" w:eastAsia="Calibri" w:hAnsi="Arial" w:cs="Arial"/>
          <w14:ligatures w14:val="standardContextual"/>
        </w:rPr>
      </w:pPr>
      <w:r>
        <w:rPr>
          <w:rFonts w:ascii="Arial" w:eastAsia="Calibri" w:hAnsi="Arial" w:cs="Arial"/>
        </w:rPr>
        <w:t>W związku z tym Zamawiający załącza ponownie zestawienie stolarki.</w:t>
      </w:r>
    </w:p>
    <w:p w14:paraId="440CD38C" w14:textId="1FC967D9" w:rsidR="00633A70" w:rsidRPr="00E508C5" w:rsidRDefault="00352D1E" w:rsidP="00352D1E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9F3617" w:rsidRPr="005C3B52">
        <w:rPr>
          <w:rFonts w:ascii="Arial" w:hAnsi="Arial" w:cs="Arial"/>
          <w:sz w:val="24"/>
          <w:szCs w:val="24"/>
        </w:rPr>
        <w:t xml:space="preserve"> </w:t>
      </w:r>
      <w:r w:rsidR="00E508C5" w:rsidRPr="00E508C5">
        <w:rPr>
          <w:rFonts w:ascii="Arial" w:hAnsi="Arial" w:cs="Arial"/>
        </w:rPr>
        <w:t xml:space="preserve">Zastępca </w:t>
      </w:r>
      <w:r w:rsidR="009F3617" w:rsidRPr="00E508C5">
        <w:rPr>
          <w:rFonts w:ascii="Arial" w:hAnsi="Arial" w:cs="Arial"/>
        </w:rPr>
        <w:t>Wójt</w:t>
      </w:r>
      <w:r w:rsidR="00E508C5" w:rsidRPr="00E508C5">
        <w:rPr>
          <w:rFonts w:ascii="Arial" w:hAnsi="Arial" w:cs="Arial"/>
        </w:rPr>
        <w:t>a</w:t>
      </w:r>
      <w:r w:rsidR="009F3617" w:rsidRPr="00E508C5">
        <w:rPr>
          <w:rFonts w:ascii="Arial" w:hAnsi="Arial" w:cs="Arial"/>
        </w:rPr>
        <w:t xml:space="preserve"> Gminy - /</w:t>
      </w:r>
      <w:r w:rsidR="00E508C5" w:rsidRPr="00E508C5">
        <w:rPr>
          <w:rFonts w:ascii="Arial" w:hAnsi="Arial" w:cs="Arial"/>
        </w:rPr>
        <w:t>Wacław Zoń/</w:t>
      </w:r>
    </w:p>
    <w:sectPr w:rsidR="00633A70" w:rsidRPr="00E5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708F" w14:textId="77777777" w:rsidR="009A0BFE" w:rsidRDefault="009A0BFE" w:rsidP="0066068D">
      <w:pPr>
        <w:spacing w:after="0" w:line="240" w:lineRule="auto"/>
      </w:pPr>
      <w:r>
        <w:separator/>
      </w:r>
    </w:p>
  </w:endnote>
  <w:endnote w:type="continuationSeparator" w:id="0">
    <w:p w14:paraId="097006E1" w14:textId="77777777" w:rsidR="009A0BFE" w:rsidRDefault="009A0BFE" w:rsidP="0066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3EEA" w14:textId="77777777" w:rsidR="009A0BFE" w:rsidRDefault="009A0BFE" w:rsidP="0066068D">
      <w:pPr>
        <w:spacing w:after="0" w:line="240" w:lineRule="auto"/>
      </w:pPr>
      <w:r>
        <w:separator/>
      </w:r>
    </w:p>
  </w:footnote>
  <w:footnote w:type="continuationSeparator" w:id="0">
    <w:p w14:paraId="16C2A0F2" w14:textId="77777777" w:rsidR="009A0BFE" w:rsidRDefault="009A0BFE" w:rsidP="00660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60FAA"/>
    <w:multiLevelType w:val="hybridMultilevel"/>
    <w:tmpl w:val="F0C2FF22"/>
    <w:lvl w:ilvl="0" w:tplc="3F227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153216"/>
    <w:multiLevelType w:val="hybridMultilevel"/>
    <w:tmpl w:val="A00C96F2"/>
    <w:lvl w:ilvl="0" w:tplc="352060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932C18"/>
    <w:multiLevelType w:val="hybridMultilevel"/>
    <w:tmpl w:val="A2725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864"/>
    <w:multiLevelType w:val="hybridMultilevel"/>
    <w:tmpl w:val="069608E8"/>
    <w:lvl w:ilvl="0" w:tplc="09EE4A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8525">
    <w:abstractNumId w:val="2"/>
  </w:num>
  <w:num w:numId="2" w16cid:durableId="1602027811">
    <w:abstractNumId w:val="0"/>
  </w:num>
  <w:num w:numId="3" w16cid:durableId="2114013080">
    <w:abstractNumId w:val="3"/>
  </w:num>
  <w:num w:numId="4" w16cid:durableId="2129736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49"/>
    <w:rsid w:val="000550D0"/>
    <w:rsid w:val="00085CD2"/>
    <w:rsid w:val="000B0449"/>
    <w:rsid w:val="000E03AA"/>
    <w:rsid w:val="000E2387"/>
    <w:rsid w:val="001229AD"/>
    <w:rsid w:val="00154CC9"/>
    <w:rsid w:val="001745E4"/>
    <w:rsid w:val="00190982"/>
    <w:rsid w:val="00195943"/>
    <w:rsid w:val="001C7112"/>
    <w:rsid w:val="00230DAF"/>
    <w:rsid w:val="00293C21"/>
    <w:rsid w:val="002C4942"/>
    <w:rsid w:val="002F26C8"/>
    <w:rsid w:val="002F50AC"/>
    <w:rsid w:val="00312A9C"/>
    <w:rsid w:val="00322405"/>
    <w:rsid w:val="00325AE2"/>
    <w:rsid w:val="003431A6"/>
    <w:rsid w:val="00352D1E"/>
    <w:rsid w:val="003534B4"/>
    <w:rsid w:val="00372128"/>
    <w:rsid w:val="00387B17"/>
    <w:rsid w:val="003E3EF9"/>
    <w:rsid w:val="003E64D6"/>
    <w:rsid w:val="004047E2"/>
    <w:rsid w:val="00447DB8"/>
    <w:rsid w:val="004679D9"/>
    <w:rsid w:val="00467D14"/>
    <w:rsid w:val="004C0EA3"/>
    <w:rsid w:val="004D6949"/>
    <w:rsid w:val="004F6C9C"/>
    <w:rsid w:val="00542001"/>
    <w:rsid w:val="00587B6A"/>
    <w:rsid w:val="005C3B52"/>
    <w:rsid w:val="005E3BA1"/>
    <w:rsid w:val="005F1FD8"/>
    <w:rsid w:val="00624440"/>
    <w:rsid w:val="0062528A"/>
    <w:rsid w:val="00633A70"/>
    <w:rsid w:val="00636DB2"/>
    <w:rsid w:val="0066068D"/>
    <w:rsid w:val="006965A0"/>
    <w:rsid w:val="006E5130"/>
    <w:rsid w:val="006E616A"/>
    <w:rsid w:val="006F1EFE"/>
    <w:rsid w:val="00892315"/>
    <w:rsid w:val="008C74E7"/>
    <w:rsid w:val="00902BE6"/>
    <w:rsid w:val="009A0BFE"/>
    <w:rsid w:val="009A1D85"/>
    <w:rsid w:val="009A6C20"/>
    <w:rsid w:val="009F3617"/>
    <w:rsid w:val="00A31992"/>
    <w:rsid w:val="00A37D92"/>
    <w:rsid w:val="00A449E3"/>
    <w:rsid w:val="00A61904"/>
    <w:rsid w:val="00A65799"/>
    <w:rsid w:val="00AB3489"/>
    <w:rsid w:val="00B116E0"/>
    <w:rsid w:val="00B42317"/>
    <w:rsid w:val="00B5329D"/>
    <w:rsid w:val="00B90C1F"/>
    <w:rsid w:val="00BD5887"/>
    <w:rsid w:val="00BE1A5C"/>
    <w:rsid w:val="00BF0A69"/>
    <w:rsid w:val="00C2081C"/>
    <w:rsid w:val="00C62EDD"/>
    <w:rsid w:val="00C87776"/>
    <w:rsid w:val="00CA3C66"/>
    <w:rsid w:val="00CF6FAB"/>
    <w:rsid w:val="00D43554"/>
    <w:rsid w:val="00D51DE2"/>
    <w:rsid w:val="00D82E05"/>
    <w:rsid w:val="00DE67EC"/>
    <w:rsid w:val="00E163EE"/>
    <w:rsid w:val="00E339FB"/>
    <w:rsid w:val="00E508C5"/>
    <w:rsid w:val="00EB5E86"/>
    <w:rsid w:val="00EC62E0"/>
    <w:rsid w:val="00F933CA"/>
    <w:rsid w:val="00F95E42"/>
    <w:rsid w:val="00FB5A9B"/>
    <w:rsid w:val="00FD53CD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FFFB"/>
  <w15:chartTrackingRefBased/>
  <w15:docId w15:val="{0DB124FB-7D91-4E34-989E-F1748A70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949"/>
    <w:pPr>
      <w:ind w:left="720"/>
      <w:contextualSpacing/>
    </w:pPr>
  </w:style>
  <w:style w:type="table" w:styleId="Tabela-Siatka">
    <w:name w:val="Table Grid"/>
    <w:basedOn w:val="Standardowy"/>
    <w:uiPriority w:val="39"/>
    <w:rsid w:val="004D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68D"/>
  </w:style>
  <w:style w:type="paragraph" w:styleId="Stopka">
    <w:name w:val="footer"/>
    <w:basedOn w:val="Normalny"/>
    <w:link w:val="StopkaZnak"/>
    <w:uiPriority w:val="99"/>
    <w:unhideWhenUsed/>
    <w:rsid w:val="00660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68D"/>
  </w:style>
  <w:style w:type="paragraph" w:styleId="Zwykytekst">
    <w:name w:val="Plain Text"/>
    <w:basedOn w:val="Normalny"/>
    <w:link w:val="ZwykytekstZnak"/>
    <w:uiPriority w:val="99"/>
    <w:semiHidden/>
    <w:unhideWhenUsed/>
    <w:rsid w:val="00D435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355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Wacław Zoń</dc:creator>
  <cp:keywords/>
  <dc:description/>
  <cp:lastModifiedBy>Czesław Drąg</cp:lastModifiedBy>
  <cp:revision>2</cp:revision>
  <cp:lastPrinted>2025-03-06T10:16:00Z</cp:lastPrinted>
  <dcterms:created xsi:type="dcterms:W3CDTF">2025-03-13T09:46:00Z</dcterms:created>
  <dcterms:modified xsi:type="dcterms:W3CDTF">2025-03-13T09:46:00Z</dcterms:modified>
</cp:coreProperties>
</file>