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76E78" w14:textId="77777777" w:rsidR="009B6BA2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BA1C6A">
        <w:rPr>
          <w:rFonts w:ascii="Arial" w:eastAsia="Arial" w:hAnsi="Arial" w:cs="Arial"/>
          <w:sz w:val="20"/>
          <w:szCs w:val="20"/>
        </w:rPr>
        <w:t>Załącznik nr 1</w:t>
      </w:r>
    </w:p>
    <w:p w14:paraId="69758D1E" w14:textId="7C84EA75" w:rsidR="00207ADC" w:rsidRPr="00207ADC" w:rsidRDefault="0067277E" w:rsidP="005941FA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lk183511271"/>
      <w:r w:rsidRPr="009F0B63">
        <w:rPr>
          <w:rFonts w:ascii="Arial" w:eastAsia="Times New Roman" w:hAnsi="Arial" w:cs="Arial"/>
          <w:sz w:val="20"/>
          <w:szCs w:val="24"/>
        </w:rPr>
        <w:t xml:space="preserve">Nr </w:t>
      </w:r>
      <w:r w:rsidRPr="00FF222A">
        <w:rPr>
          <w:rFonts w:ascii="Arial" w:eastAsia="Times New Roman" w:hAnsi="Arial" w:cs="Arial"/>
          <w:sz w:val="20"/>
          <w:szCs w:val="24"/>
        </w:rPr>
        <w:t>postępowania</w:t>
      </w:r>
      <w:r w:rsidRPr="009A421A">
        <w:rPr>
          <w:rFonts w:ascii="Arial" w:eastAsia="Times New Roman" w:hAnsi="Arial" w:cs="Arial"/>
          <w:sz w:val="20"/>
          <w:szCs w:val="24"/>
        </w:rPr>
        <w:t>: ZP/</w:t>
      </w:r>
      <w:r w:rsidR="00042C93" w:rsidRPr="009A421A">
        <w:rPr>
          <w:rFonts w:ascii="Arial" w:eastAsia="Times New Roman" w:hAnsi="Arial" w:cs="Arial"/>
          <w:sz w:val="20"/>
          <w:szCs w:val="24"/>
        </w:rPr>
        <w:t>16</w:t>
      </w:r>
      <w:r w:rsidR="00791F30" w:rsidRPr="009A421A">
        <w:rPr>
          <w:rFonts w:ascii="Arial" w:eastAsia="Times New Roman" w:hAnsi="Arial" w:cs="Arial"/>
          <w:sz w:val="20"/>
          <w:szCs w:val="24"/>
        </w:rPr>
        <w:t>/</w:t>
      </w:r>
      <w:r w:rsidRPr="009A421A">
        <w:rPr>
          <w:rFonts w:ascii="Arial" w:eastAsia="Times New Roman" w:hAnsi="Arial" w:cs="Arial"/>
          <w:sz w:val="20"/>
          <w:szCs w:val="24"/>
        </w:rPr>
        <w:t>0</w:t>
      </w:r>
      <w:r w:rsidR="00CB2CC6" w:rsidRPr="009A421A">
        <w:rPr>
          <w:rFonts w:ascii="Arial" w:eastAsia="Times New Roman" w:hAnsi="Arial" w:cs="Arial"/>
          <w:sz w:val="20"/>
          <w:szCs w:val="24"/>
        </w:rPr>
        <w:t>55</w:t>
      </w:r>
      <w:r w:rsidRPr="009A421A">
        <w:rPr>
          <w:rFonts w:ascii="Arial" w:eastAsia="Times New Roman" w:hAnsi="Arial" w:cs="Arial"/>
          <w:sz w:val="20"/>
          <w:szCs w:val="24"/>
        </w:rPr>
        <w:t>/</w:t>
      </w:r>
      <w:r w:rsidR="00983E20" w:rsidRPr="009A421A">
        <w:rPr>
          <w:rFonts w:ascii="Arial" w:eastAsia="Times New Roman" w:hAnsi="Arial" w:cs="Arial"/>
          <w:sz w:val="20"/>
          <w:szCs w:val="24"/>
        </w:rPr>
        <w:t>U</w:t>
      </w:r>
      <w:r w:rsidRPr="009A421A">
        <w:rPr>
          <w:rFonts w:ascii="Arial" w:eastAsia="Times New Roman" w:hAnsi="Arial" w:cs="Arial"/>
          <w:sz w:val="20"/>
          <w:szCs w:val="24"/>
        </w:rPr>
        <w:t>/2</w:t>
      </w:r>
      <w:r w:rsidR="006431B4" w:rsidRPr="009A421A">
        <w:rPr>
          <w:rFonts w:ascii="Arial" w:eastAsia="Times New Roman" w:hAnsi="Arial" w:cs="Arial"/>
          <w:sz w:val="20"/>
          <w:szCs w:val="24"/>
        </w:rPr>
        <w:t>5</w:t>
      </w:r>
    </w:p>
    <w:bookmarkEnd w:id="1"/>
    <w:p w14:paraId="2FB1EF42" w14:textId="77777777" w:rsidR="005941FA" w:rsidRDefault="005941FA" w:rsidP="00207AD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71AD6A3A" w14:textId="77777777" w:rsidR="005941FA" w:rsidRDefault="005941FA" w:rsidP="00207AD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5DB3AC1C" w14:textId="583483B4" w:rsidR="00207ADC" w:rsidRPr="00207ADC" w:rsidRDefault="00207ADC" w:rsidP="00207AD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4123C519" w14:textId="77777777" w:rsidR="0073323A" w:rsidRDefault="0073323A" w:rsidP="00207ADC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</w:p>
    <w:p w14:paraId="083F1CC9" w14:textId="1C31E4D0" w:rsidR="00207ADC" w:rsidRPr="00207ADC" w:rsidRDefault="00207ADC" w:rsidP="00207ADC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Zamawiający: Politechnika Gdańska</w:t>
      </w:r>
    </w:p>
    <w:p w14:paraId="784003AA" w14:textId="77777777" w:rsidR="00207ADC" w:rsidRPr="00207ADC" w:rsidRDefault="00207ADC" w:rsidP="00207AD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4AD976E2" w14:textId="5C35267E" w:rsidR="00207ADC" w:rsidRDefault="00207ADC" w:rsidP="00B52877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80-233 Gdańsk</w:t>
      </w:r>
    </w:p>
    <w:p w14:paraId="7E1299A5" w14:textId="77777777" w:rsidR="005941FA" w:rsidRPr="00207ADC" w:rsidRDefault="005941FA" w:rsidP="00B52877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</w:p>
    <w:p w14:paraId="13B2AC1F" w14:textId="12723612" w:rsidR="00207ADC" w:rsidRPr="00207ADC" w:rsidRDefault="00207ADC" w:rsidP="00B52877">
      <w:pPr>
        <w:widowControl w:val="0"/>
        <w:spacing w:after="0" w:line="360" w:lineRule="auto"/>
        <w:jc w:val="both"/>
        <w:rPr>
          <w:rFonts w:ascii="Arial" w:eastAsia="Arial" w:hAnsi="Arial" w:cs="Arial"/>
          <w:b/>
        </w:rPr>
      </w:pPr>
      <w:r w:rsidRPr="00207ADC">
        <w:rPr>
          <w:rFonts w:ascii="Arial" w:eastAsia="Arial" w:hAnsi="Arial" w:cs="Arial"/>
          <w:sz w:val="20"/>
          <w:szCs w:val="20"/>
        </w:rPr>
        <w:t>Nawiązując do ogłoszenia o zamówieniu publicznym prowadzonym w trybie</w:t>
      </w:r>
      <w:r w:rsidR="003C024A" w:rsidRPr="003C024A">
        <w:rPr>
          <w:rFonts w:ascii="Arial" w:eastAsia="Arial" w:hAnsi="Arial" w:cs="Arial"/>
          <w:sz w:val="20"/>
          <w:szCs w:val="20"/>
        </w:rPr>
        <w:t xml:space="preserve"> podstawowym bez negocjacji</w:t>
      </w:r>
      <w:r w:rsidRPr="00207AD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07ADC">
        <w:rPr>
          <w:rFonts w:ascii="Arial" w:eastAsia="Arial" w:hAnsi="Arial" w:cs="Arial"/>
          <w:sz w:val="20"/>
          <w:szCs w:val="20"/>
        </w:rPr>
        <w:t>pn</w:t>
      </w:r>
      <w:proofErr w:type="spellEnd"/>
      <w:r w:rsidRPr="00207ADC">
        <w:rPr>
          <w:rFonts w:ascii="Arial" w:eastAsia="Arial" w:hAnsi="Arial" w:cs="Arial"/>
          <w:sz w:val="20"/>
          <w:szCs w:val="20"/>
        </w:rPr>
        <w:t xml:space="preserve">: </w:t>
      </w:r>
      <w:r w:rsidR="003C024A" w:rsidRPr="003C024A">
        <w:rPr>
          <w:rFonts w:ascii="Arial" w:eastAsia="Arial" w:hAnsi="Arial" w:cs="Arial"/>
          <w:sz w:val="20"/>
          <w:szCs w:val="20"/>
        </w:rPr>
        <w:t xml:space="preserve">Usługa wsparcia eksploatacji systemu </w:t>
      </w:r>
      <w:r w:rsidR="003C024A">
        <w:rPr>
          <w:rFonts w:ascii="Arial" w:eastAsia="Arial" w:hAnsi="Arial" w:cs="Arial"/>
          <w:sz w:val="20"/>
          <w:szCs w:val="20"/>
        </w:rPr>
        <w:t>TETA</w:t>
      </w:r>
      <w:r w:rsidR="003C024A" w:rsidRPr="003C024A">
        <w:rPr>
          <w:rFonts w:ascii="Arial" w:eastAsia="Arial" w:hAnsi="Arial" w:cs="Arial"/>
          <w:sz w:val="20"/>
          <w:szCs w:val="20"/>
        </w:rPr>
        <w:t xml:space="preserve"> na potrzeby CUI dla Politechniki Gdańskiej</w:t>
      </w:r>
    </w:p>
    <w:p w14:paraId="4881E9F1" w14:textId="77777777" w:rsidR="00207ADC" w:rsidRPr="00207ADC" w:rsidRDefault="00207ADC" w:rsidP="00B5287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My niżej podpisani:</w:t>
      </w:r>
    </w:p>
    <w:p w14:paraId="3AF8A3BC" w14:textId="77777777" w:rsidR="00207ADC" w:rsidRPr="00207ADC" w:rsidRDefault="00207ADC" w:rsidP="00B52877">
      <w:pPr>
        <w:widowControl w:val="0"/>
        <w:spacing w:after="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6FAE2D53" w14:textId="77777777" w:rsidR="00207ADC" w:rsidRPr="00207ADC" w:rsidRDefault="00207ADC" w:rsidP="00B52877">
      <w:pPr>
        <w:widowControl w:val="0"/>
        <w:spacing w:after="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080DB4AE" w14:textId="77777777" w:rsidR="00207ADC" w:rsidRPr="00207ADC" w:rsidRDefault="00207ADC" w:rsidP="00207AD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10D91D81" w14:textId="77777777" w:rsidR="00207ADC" w:rsidRPr="00207ADC" w:rsidRDefault="00207ADC" w:rsidP="00207AD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działający w imieniu i na rzecz:</w:t>
      </w: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207ADC" w:rsidRPr="00207ADC" w14:paraId="7E5D6D6C" w14:textId="77777777" w:rsidTr="009E1254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4D8A5E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5DC2344E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07ADC" w:rsidRPr="00207ADC" w14:paraId="162F6874" w14:textId="77777777" w:rsidTr="00DD37FC">
        <w:trPr>
          <w:trHeight w:val="717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BC750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D5A244C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07ADC" w:rsidRPr="00207ADC" w14:paraId="08C9EC9F" w14:textId="77777777" w:rsidTr="00DD37FC">
        <w:trPr>
          <w:trHeight w:val="774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C6F2BF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5B6399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3708D919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7D58F0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207ADC" w:rsidRPr="00207ADC" w14:paraId="6F4F38EA" w14:textId="77777777" w:rsidTr="00DD37FC">
        <w:trPr>
          <w:trHeight w:val="774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8745C9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8D086F" w14:textId="77777777" w:rsidR="00207ADC" w:rsidRPr="00207ADC" w:rsidRDefault="00207ADC" w:rsidP="00207AD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4A89710D" w14:textId="77777777" w:rsidR="00207ADC" w:rsidRPr="00207ADC" w:rsidRDefault="00207ADC" w:rsidP="00207AD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5C2DAC3" w14:textId="77777777" w:rsidR="00207ADC" w:rsidRPr="00207ADC" w:rsidRDefault="00207ADC" w:rsidP="00207AD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07ADC" w:rsidRPr="00207ADC" w14:paraId="53AB1C82" w14:textId="77777777" w:rsidTr="00207ADC">
        <w:trPr>
          <w:trHeight w:val="1691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474D30" w14:textId="77777777" w:rsidR="00207ADC" w:rsidRPr="00207ADC" w:rsidRDefault="00207ADC" w:rsidP="00207ADC">
            <w:pPr>
              <w:widowControl w:val="0"/>
              <w:spacing w:after="0" w:line="276" w:lineRule="auto"/>
              <w:ind w:left="5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Zgodnie z ustawą z dnia 6 marca 2018 r. Prawo przedsiębiorców (</w:t>
            </w:r>
            <w:proofErr w:type="spellStart"/>
            <w:r w:rsidRPr="00207ADC"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. Dz. U. z 2019 r. poz. 1292 ze zm.), ze względu na liczbę pracowników, </w:t>
            </w:r>
            <w:r w:rsidRPr="00207ADC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207ADC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4368FEBB" w14:textId="77777777" w:rsidR="00207ADC" w:rsidRPr="00207ADC" w:rsidRDefault="00207ADC" w:rsidP="00207ADC">
            <w:pPr>
              <w:widowControl w:val="0"/>
              <w:numPr>
                <w:ilvl w:val="0"/>
                <w:numId w:val="55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mikroprzedsiębiorstw</w:t>
            </w:r>
          </w:p>
          <w:p w14:paraId="2E013309" w14:textId="77777777" w:rsidR="00207ADC" w:rsidRPr="00207ADC" w:rsidRDefault="00207ADC" w:rsidP="00207ADC">
            <w:pPr>
              <w:widowControl w:val="0"/>
              <w:numPr>
                <w:ilvl w:val="0"/>
                <w:numId w:val="55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małych przedsiębiorstw</w:t>
            </w:r>
          </w:p>
          <w:p w14:paraId="7F0FB7B5" w14:textId="77777777" w:rsidR="00207ADC" w:rsidRPr="00207ADC" w:rsidRDefault="00207ADC" w:rsidP="00207ADC">
            <w:pPr>
              <w:widowControl w:val="0"/>
              <w:numPr>
                <w:ilvl w:val="0"/>
                <w:numId w:val="55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średnich przedsiębiorstw</w:t>
            </w:r>
          </w:p>
          <w:p w14:paraId="190799FC" w14:textId="77777777" w:rsidR="00207ADC" w:rsidRPr="00207ADC" w:rsidRDefault="00207ADC" w:rsidP="00207ADC">
            <w:pPr>
              <w:widowControl w:val="0"/>
              <w:numPr>
                <w:ilvl w:val="0"/>
                <w:numId w:val="55"/>
              </w:numPr>
              <w:spacing w:before="120"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dużych przedsiębiorstw.</w:t>
            </w:r>
          </w:p>
        </w:tc>
      </w:tr>
    </w:tbl>
    <w:p w14:paraId="66717766" w14:textId="77777777" w:rsidR="00207ADC" w:rsidRPr="00207ADC" w:rsidRDefault="00207ADC" w:rsidP="00207ADC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14E8FA3" w14:textId="06F3E600" w:rsidR="005941FA" w:rsidRPr="0073323A" w:rsidRDefault="00207ADC" w:rsidP="005941FA">
      <w:pPr>
        <w:widowControl w:val="0"/>
        <w:numPr>
          <w:ilvl w:val="3"/>
          <w:numId w:val="21"/>
        </w:numPr>
        <w:spacing w:after="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3C024A">
        <w:rPr>
          <w:rFonts w:ascii="Arial" w:eastAsia="Arial" w:hAnsi="Arial" w:cs="Arial"/>
          <w:sz w:val="20"/>
          <w:szCs w:val="20"/>
        </w:rPr>
        <w:t>Oferujemy realizację całości powyższego przedmiotu zamówienia</w:t>
      </w:r>
      <w:r w:rsidR="0073323A">
        <w:rPr>
          <w:rFonts w:ascii="Arial" w:eastAsia="Arial" w:hAnsi="Arial" w:cs="Arial"/>
          <w:sz w:val="20"/>
          <w:szCs w:val="20"/>
        </w:rPr>
        <w:t xml:space="preserve"> (zamówienie podstawowe oraz</w:t>
      </w:r>
      <w:r w:rsidR="00E402DC">
        <w:rPr>
          <w:rFonts w:ascii="Arial" w:eastAsia="Arial" w:hAnsi="Arial" w:cs="Arial"/>
          <w:sz w:val="20"/>
          <w:szCs w:val="20"/>
        </w:rPr>
        <w:t xml:space="preserve"> zamówienie</w:t>
      </w:r>
      <w:r w:rsidR="0073323A">
        <w:rPr>
          <w:rFonts w:ascii="Arial" w:eastAsia="Arial" w:hAnsi="Arial" w:cs="Arial"/>
          <w:sz w:val="20"/>
          <w:szCs w:val="20"/>
        </w:rPr>
        <w:t xml:space="preserve"> w ramach prawa opcji) </w:t>
      </w:r>
      <w:r w:rsidRPr="003C024A">
        <w:rPr>
          <w:rFonts w:ascii="Arial" w:eastAsia="Arial" w:hAnsi="Arial" w:cs="Arial"/>
          <w:sz w:val="20"/>
          <w:szCs w:val="20"/>
        </w:rPr>
        <w:t xml:space="preserve">zgodnie z zapisami w SWZ i z </w:t>
      </w:r>
      <w:r w:rsidRPr="005941FA">
        <w:rPr>
          <w:rFonts w:ascii="Arial" w:eastAsia="Arial" w:hAnsi="Arial" w:cs="Arial"/>
          <w:sz w:val="20"/>
          <w:szCs w:val="20"/>
        </w:rPr>
        <w:t>formularzem rzeczowo-cenowym za wynagrodzenie brutto …………………………… PLN</w:t>
      </w:r>
      <w:r w:rsidR="0073323A">
        <w:rPr>
          <w:rFonts w:ascii="Arial" w:eastAsia="Arial" w:hAnsi="Arial" w:cs="Arial"/>
          <w:sz w:val="20"/>
          <w:szCs w:val="20"/>
        </w:rPr>
        <w:t>.</w:t>
      </w:r>
    </w:p>
    <w:p w14:paraId="70041AA9" w14:textId="1CCC5513" w:rsidR="005941FA" w:rsidRPr="005941FA" w:rsidRDefault="005941FA" w:rsidP="005941FA">
      <w:pPr>
        <w:widowControl w:val="0"/>
        <w:numPr>
          <w:ilvl w:val="3"/>
          <w:numId w:val="21"/>
        </w:numPr>
        <w:spacing w:after="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5941FA">
        <w:rPr>
          <w:rFonts w:ascii="Arial" w:eastAsia="Arial" w:hAnsi="Arial" w:cs="Arial"/>
          <w:sz w:val="20"/>
        </w:rPr>
        <w:t>Oświadczamy, że oferujemy realizację zamówienia wg kryteriów dodatkowych:</w:t>
      </w:r>
    </w:p>
    <w:tbl>
      <w:tblPr>
        <w:tblpPr w:leftFromText="141" w:rightFromText="141" w:vertAnchor="page" w:horzAnchor="margin" w:tblpY="2296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253"/>
      </w:tblGrid>
      <w:tr w:rsidR="00AA2353" w:rsidRPr="006C3B23" w14:paraId="1E2E5AB7" w14:textId="77777777" w:rsidTr="00AA2353">
        <w:trPr>
          <w:trHeight w:val="83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E0A8C4E" w14:textId="77777777" w:rsidR="00AA2353" w:rsidRPr="006C3B23" w:rsidRDefault="00AA2353" w:rsidP="00AA235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C3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Ocena wg. dodatkowego kryterium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5B57AA2" w14:textId="77777777" w:rsidR="00AA2353" w:rsidRPr="006C3B23" w:rsidRDefault="00AA2353" w:rsidP="00AA235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C3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oferta Wykonawcy (</w:t>
            </w:r>
            <w:r w:rsidRPr="005941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Czas w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dniach)</w:t>
            </w:r>
          </w:p>
        </w:tc>
      </w:tr>
      <w:tr w:rsidR="00AA2353" w:rsidRPr="006C3B23" w14:paraId="2A52828D" w14:textId="77777777" w:rsidTr="00F42553">
        <w:trPr>
          <w:trHeight w:val="42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AEB5B" w14:textId="50023633" w:rsidR="00AA2353" w:rsidRPr="009F2CB1" w:rsidRDefault="00311675" w:rsidP="00F42553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311675">
              <w:rPr>
                <w:rFonts w:ascii="Arial" w:hAnsi="Arial" w:cs="Arial"/>
                <w:sz w:val="18"/>
              </w:rPr>
              <w:t>czas potrzebny na usunięcie wad systemu w kategorii Błąd systemu liczony w dniach (3, 5 lub 7 dni)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3E9D7" w14:textId="77777777" w:rsidR="00AA2353" w:rsidRDefault="00AA2353" w:rsidP="00AA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B2E803F" w14:textId="77777777" w:rsidR="00AA2353" w:rsidRDefault="00AA2353" w:rsidP="00AA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1FAD1FE" w14:textId="77777777" w:rsidR="00AA2353" w:rsidRDefault="00AA2353" w:rsidP="00AA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E56FDC7" w14:textId="77777777" w:rsidR="00AA2353" w:rsidRPr="006C3B23" w:rsidRDefault="00AA2353" w:rsidP="00AA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3B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</w:t>
            </w:r>
          </w:p>
        </w:tc>
      </w:tr>
      <w:tr w:rsidR="00AA2353" w:rsidRPr="006C3B23" w14:paraId="7F6502F9" w14:textId="77777777" w:rsidTr="00F42553">
        <w:trPr>
          <w:trHeight w:val="84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72B19" w14:textId="19124361" w:rsidR="00AA2353" w:rsidRPr="009F2CB1" w:rsidRDefault="00311675" w:rsidP="00F42553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311675">
              <w:rPr>
                <w:rFonts w:ascii="Arial" w:hAnsi="Arial" w:cs="Arial"/>
                <w:sz w:val="18"/>
              </w:rPr>
              <w:t>czas potrzebny na usunięcie wad systemu w kategorii Nieprawidłowość w pracy systemu liczony w dniach (10, 20 lub 30 dni)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ED29B0" w14:textId="77777777" w:rsidR="00AA2353" w:rsidRPr="006C3B23" w:rsidRDefault="00AA2353" w:rsidP="00AA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3B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</w:t>
            </w:r>
          </w:p>
        </w:tc>
      </w:tr>
    </w:tbl>
    <w:p w14:paraId="597FFDFA" w14:textId="3ACDBF8A" w:rsidR="00207ADC" w:rsidRPr="005941FA" w:rsidRDefault="00207ADC" w:rsidP="00AA2353">
      <w:pPr>
        <w:pStyle w:val="Akapitzlist"/>
        <w:widowControl w:val="0"/>
        <w:numPr>
          <w:ilvl w:val="3"/>
          <w:numId w:val="21"/>
        </w:numPr>
        <w:spacing w:line="360" w:lineRule="auto"/>
        <w:ind w:left="284" w:right="100" w:hanging="426"/>
        <w:rPr>
          <w:rFonts w:eastAsia="Arial" w:cs="Arial"/>
          <w:sz w:val="20"/>
        </w:rPr>
      </w:pPr>
      <w:r w:rsidRPr="005941FA">
        <w:rPr>
          <w:rFonts w:eastAsia="Arial" w:cs="Arial"/>
          <w:sz w:val="20"/>
        </w:rPr>
        <w:t>Oświadczamy, że oferowany przedmiot zamówienia spełnia wszystkie wymagania Zamawiającego  określone w SWZ.</w:t>
      </w:r>
    </w:p>
    <w:p w14:paraId="1E3F36D0" w14:textId="77777777" w:rsidR="00207ADC" w:rsidRPr="00207ADC" w:rsidRDefault="00207ADC" w:rsidP="003C024A">
      <w:pPr>
        <w:widowControl w:val="0"/>
        <w:numPr>
          <w:ilvl w:val="3"/>
          <w:numId w:val="21"/>
        </w:numPr>
        <w:spacing w:after="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3C024A">
        <w:rPr>
          <w:rFonts w:ascii="Arial" w:eastAsia="Arial" w:hAnsi="Arial" w:cs="Arial"/>
          <w:sz w:val="20"/>
          <w:szCs w:val="20"/>
        </w:rPr>
        <w:t>Oświadczamy, że</w:t>
      </w:r>
      <w:r w:rsidRPr="00207ADC">
        <w:rPr>
          <w:rFonts w:ascii="Arial" w:eastAsia="Arial" w:hAnsi="Arial" w:cs="Arial"/>
          <w:sz w:val="20"/>
          <w:szCs w:val="20"/>
        </w:rPr>
        <w:t xml:space="preserve"> cena oferty obejmuje </w:t>
      </w:r>
      <w:r w:rsidRPr="00207ADC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207ADC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7A269EFA" w14:textId="77777777" w:rsidR="00207ADC" w:rsidRPr="003C024A" w:rsidRDefault="00207ADC" w:rsidP="003C024A">
      <w:pPr>
        <w:widowControl w:val="0"/>
        <w:numPr>
          <w:ilvl w:val="3"/>
          <w:numId w:val="21"/>
        </w:numPr>
        <w:spacing w:after="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 xml:space="preserve">Wszystkie inne koszty jakie poniesiemy przy realizacji zamówienia, nieuwzględnione w cenie oferty nie </w:t>
      </w:r>
      <w:r w:rsidRPr="003C024A">
        <w:rPr>
          <w:rFonts w:ascii="Arial" w:eastAsia="Arial" w:hAnsi="Arial" w:cs="Arial"/>
          <w:sz w:val="20"/>
          <w:szCs w:val="20"/>
        </w:rPr>
        <w:t>będą obciążały Zamawiającego.</w:t>
      </w:r>
    </w:p>
    <w:p w14:paraId="36ADDFB9" w14:textId="77777777" w:rsidR="00207ADC" w:rsidRPr="003C024A" w:rsidRDefault="00207ADC" w:rsidP="003C024A">
      <w:pPr>
        <w:widowControl w:val="0"/>
        <w:numPr>
          <w:ilvl w:val="3"/>
          <w:numId w:val="21"/>
        </w:numPr>
        <w:spacing w:after="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3C024A">
        <w:rPr>
          <w:rFonts w:ascii="Arial" w:eastAsia="Arial" w:hAnsi="Arial" w:cs="Arial"/>
          <w:sz w:val="20"/>
          <w:szCs w:val="20"/>
        </w:rPr>
        <w:t>Oświadczamy, że zapoznaliśmy się ze Specyfikacją Warunków Zamówienia, nie wnosimy do jej treści zastrzeżeń i uznajemy się za związanych określonymi w niej postanowieniami i zasadami postępowania.</w:t>
      </w:r>
    </w:p>
    <w:p w14:paraId="476C7C45" w14:textId="4A005282" w:rsidR="00207ADC" w:rsidRPr="003C024A" w:rsidRDefault="00207ADC" w:rsidP="003C024A">
      <w:pPr>
        <w:widowControl w:val="0"/>
        <w:numPr>
          <w:ilvl w:val="3"/>
          <w:numId w:val="21"/>
        </w:numPr>
        <w:spacing w:after="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3C024A">
        <w:rPr>
          <w:rFonts w:ascii="Arial" w:eastAsia="Arial" w:hAnsi="Arial" w:cs="Arial"/>
          <w:sz w:val="20"/>
          <w:szCs w:val="20"/>
        </w:rPr>
        <w:t xml:space="preserve">Oświadczamy, że zapoznaliśmy się z postanowieniami wzoru Umowy, która stanowi </w:t>
      </w:r>
      <w:r w:rsidRPr="003C024A">
        <w:rPr>
          <w:rFonts w:ascii="Arial" w:eastAsia="Arial" w:hAnsi="Arial" w:cs="Arial"/>
          <w:sz w:val="20"/>
          <w:szCs w:val="20"/>
          <w:u w:val="single"/>
        </w:rPr>
        <w:t xml:space="preserve">załącznik nr </w:t>
      </w:r>
      <w:r w:rsidR="00B52877" w:rsidRPr="003C024A">
        <w:rPr>
          <w:rFonts w:ascii="Arial" w:eastAsia="Arial" w:hAnsi="Arial" w:cs="Arial"/>
          <w:sz w:val="20"/>
          <w:szCs w:val="20"/>
          <w:u w:val="single"/>
        </w:rPr>
        <w:t>4</w:t>
      </w:r>
      <w:r w:rsidRPr="003C024A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3C024A">
        <w:rPr>
          <w:rFonts w:ascii="Arial" w:eastAsia="Arial" w:hAnsi="Arial" w:cs="Arial"/>
          <w:sz w:val="20"/>
          <w:szCs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14:paraId="27E84885" w14:textId="480B5747" w:rsidR="00207ADC" w:rsidRPr="003C024A" w:rsidRDefault="00207ADC" w:rsidP="003C024A">
      <w:pPr>
        <w:widowControl w:val="0"/>
        <w:numPr>
          <w:ilvl w:val="3"/>
          <w:numId w:val="21"/>
        </w:numPr>
        <w:spacing w:after="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3C024A">
        <w:rPr>
          <w:rFonts w:ascii="Arial" w:eastAsia="Arial" w:hAnsi="Arial" w:cs="Arial"/>
          <w:sz w:val="20"/>
          <w:szCs w:val="20"/>
        </w:rPr>
        <w:t xml:space="preserve">Akceptujemy warunki płatności określone we wzorze umowy stanowiącym załącznik nr </w:t>
      </w:r>
      <w:r w:rsidR="00B52877" w:rsidRPr="003C024A">
        <w:rPr>
          <w:rFonts w:ascii="Arial" w:eastAsia="Arial" w:hAnsi="Arial" w:cs="Arial"/>
          <w:sz w:val="20"/>
          <w:szCs w:val="20"/>
        </w:rPr>
        <w:t>4</w:t>
      </w:r>
      <w:r w:rsidRPr="003C024A">
        <w:rPr>
          <w:rFonts w:ascii="Arial" w:eastAsia="Arial" w:hAnsi="Arial" w:cs="Arial"/>
          <w:sz w:val="20"/>
          <w:szCs w:val="20"/>
        </w:rPr>
        <w:t xml:space="preserve"> do SWZ.</w:t>
      </w:r>
    </w:p>
    <w:p w14:paraId="1532EDE9" w14:textId="241B77E5" w:rsidR="00207ADC" w:rsidRPr="003C024A" w:rsidRDefault="00207ADC" w:rsidP="003C024A">
      <w:pPr>
        <w:widowControl w:val="0"/>
        <w:numPr>
          <w:ilvl w:val="3"/>
          <w:numId w:val="21"/>
        </w:numPr>
        <w:spacing w:after="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3C024A">
        <w:rPr>
          <w:rFonts w:ascii="Arial" w:eastAsia="Arial" w:hAnsi="Arial" w:cs="Arial"/>
          <w:sz w:val="20"/>
          <w:szCs w:val="20"/>
        </w:rPr>
        <w:t>Uważamy się za związanych niniejszą ofertą na czas wskazany w rozdziale V ust. 1 SWZ</w:t>
      </w:r>
    </w:p>
    <w:p w14:paraId="5DDDC415" w14:textId="77777777" w:rsidR="00207ADC" w:rsidRPr="003C024A" w:rsidRDefault="00207ADC" w:rsidP="003C024A">
      <w:pPr>
        <w:widowControl w:val="0"/>
        <w:numPr>
          <w:ilvl w:val="3"/>
          <w:numId w:val="21"/>
        </w:numPr>
        <w:spacing w:after="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3C024A">
        <w:rPr>
          <w:rFonts w:ascii="Arial" w:eastAsia="Arial" w:hAnsi="Arial" w:cs="Arial"/>
          <w:sz w:val="20"/>
          <w:szCs w:val="20"/>
        </w:rPr>
        <w:t>Oświadczamy, że wadium o wartości ………………….* PLN wnieśliśmy w dniu ..................................... w formie  ...................................................................</w:t>
      </w:r>
    </w:p>
    <w:p w14:paraId="1FB83B90" w14:textId="77777777" w:rsidR="00207ADC" w:rsidRPr="003C024A" w:rsidRDefault="00207ADC" w:rsidP="003C024A">
      <w:pPr>
        <w:widowControl w:val="0"/>
        <w:numPr>
          <w:ilvl w:val="3"/>
          <w:numId w:val="21"/>
        </w:numPr>
        <w:spacing w:after="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3C024A">
        <w:rPr>
          <w:rFonts w:ascii="Arial" w:eastAsia="Arial" w:hAnsi="Arial" w:cs="Arial"/>
          <w:sz w:val="20"/>
          <w:szCs w:val="20"/>
        </w:rPr>
        <w:t>Oświadczamy, że zamówienie zamierzamy zrealizować przy udziale następujących podwykonawców, w zakresie (należy podać zakres i jeśli są znane - dane proponowanych podwykonawców)</w:t>
      </w:r>
    </w:p>
    <w:p w14:paraId="79D1C64C" w14:textId="77777777" w:rsidR="00207ADC" w:rsidRPr="00207ADC" w:rsidRDefault="00207ADC" w:rsidP="003C024A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3C024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……………………………………………………………………………………........……………………….…*………………………………</w:t>
      </w:r>
      <w:r w:rsidRPr="00207ADC">
        <w:rPr>
          <w:rFonts w:ascii="Arial" w:eastAsia="Arial" w:hAnsi="Arial" w:cs="Arial"/>
          <w:sz w:val="20"/>
          <w:szCs w:val="20"/>
        </w:rPr>
        <w:t>…………………………………………………………….…................................</w:t>
      </w:r>
    </w:p>
    <w:p w14:paraId="7FB13A48" w14:textId="77777777" w:rsidR="00207ADC" w:rsidRPr="00207ADC" w:rsidRDefault="00207ADC" w:rsidP="003C024A">
      <w:pPr>
        <w:widowControl w:val="0"/>
        <w:numPr>
          <w:ilvl w:val="3"/>
          <w:numId w:val="21"/>
        </w:numPr>
        <w:spacing w:after="0" w:line="360" w:lineRule="auto"/>
        <w:ind w:left="284" w:hanging="426"/>
        <w:contextualSpacing/>
        <w:jc w:val="both"/>
        <w:rPr>
          <w:rFonts w:ascii="Arial" w:eastAsia="Arial" w:hAnsi="Arial" w:cs="Arial"/>
          <w:i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Pr="00207ADC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4D15D2EB" w14:textId="77777777" w:rsidR="00207ADC" w:rsidRPr="00207ADC" w:rsidRDefault="00207ADC" w:rsidP="003C024A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15. Załącznikami</w:t>
      </w:r>
      <w:r w:rsidRPr="00207ADC">
        <w:rPr>
          <w:rFonts w:ascii="Arial" w:eastAsia="Arial" w:hAnsi="Arial" w:cs="Arial"/>
          <w:b/>
          <w:sz w:val="20"/>
          <w:szCs w:val="20"/>
        </w:rPr>
        <w:t xml:space="preserve"> </w:t>
      </w:r>
      <w:r w:rsidRPr="00207ADC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59495776" w14:textId="77777777" w:rsidR="00207ADC" w:rsidRPr="00207ADC" w:rsidRDefault="00207ADC" w:rsidP="003C024A">
      <w:pPr>
        <w:widowControl w:val="0"/>
        <w:spacing w:after="0" w:line="360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lastRenderedPageBreak/>
        <w:t>1.      ……………………………………………………………….…..….</w:t>
      </w:r>
    </w:p>
    <w:p w14:paraId="6DAD3EC1" w14:textId="77777777" w:rsidR="00207ADC" w:rsidRPr="00207ADC" w:rsidRDefault="00207ADC" w:rsidP="003C024A">
      <w:pPr>
        <w:widowControl w:val="0"/>
        <w:spacing w:after="0" w:line="360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A4D59BE" w14:textId="77777777" w:rsidR="00207ADC" w:rsidRPr="00207ADC" w:rsidRDefault="00207ADC" w:rsidP="003C024A">
      <w:pPr>
        <w:widowControl w:val="0"/>
        <w:spacing w:after="0" w:line="360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74788997" w14:textId="77777777" w:rsidR="00207ADC" w:rsidRPr="00207ADC" w:rsidRDefault="00207ADC" w:rsidP="00207ADC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207ADC">
        <w:rPr>
          <w:rFonts w:ascii="Arial" w:eastAsia="Arial" w:hAnsi="Arial" w:cs="Arial"/>
          <w:b/>
          <w:i/>
          <w:sz w:val="20"/>
          <w:szCs w:val="20"/>
        </w:rPr>
        <w:t>*</w:t>
      </w:r>
      <w:r w:rsidRPr="00207ADC">
        <w:rPr>
          <w:rFonts w:ascii="Arial" w:eastAsia="Arial" w:hAnsi="Arial" w:cs="Arial"/>
          <w:i/>
          <w:sz w:val="20"/>
          <w:szCs w:val="20"/>
        </w:rPr>
        <w:t xml:space="preserve"> wypełnia wykonawca</w:t>
      </w:r>
    </w:p>
    <w:p w14:paraId="75093ECA" w14:textId="77777777" w:rsidR="00ED3AF3" w:rsidRDefault="00150F8C" w:rsidP="00D63B07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78BCBE09" w14:textId="77777777" w:rsidR="00ED3AF3" w:rsidRDefault="00ED3AF3">
      <w:pPr>
        <w:rPr>
          <w:rFonts w:ascii="Arial" w:eastAsia="Arial" w:hAnsi="Arial" w:cs="Arial"/>
          <w:i/>
          <w:sz w:val="20"/>
          <w:szCs w:val="20"/>
          <w:shd w:val="clear" w:color="auto" w:fill="FFE599"/>
        </w:rPr>
        <w:sectPr w:rsidR="00ED3AF3" w:rsidSect="00AB072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134" w:bottom="1418" w:left="1417" w:header="709" w:footer="481" w:gutter="0"/>
          <w:cols w:space="708"/>
          <w:docGrid w:linePitch="299"/>
        </w:sect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br w:type="page"/>
      </w:r>
    </w:p>
    <w:p w14:paraId="05FD6F59" w14:textId="593D9B1E" w:rsidR="00AA2353" w:rsidRDefault="0042153B" w:rsidP="00AA2353">
      <w:pPr>
        <w:rPr>
          <w:rFonts w:ascii="Arial" w:eastAsia="Arial" w:hAnsi="Arial" w:cs="Arial"/>
          <w:sz w:val="20"/>
          <w:szCs w:val="24"/>
        </w:rPr>
      </w:pPr>
      <w:r w:rsidRPr="0042153B">
        <w:rPr>
          <w:rFonts w:ascii="Arial" w:eastAsia="Arial" w:hAnsi="Arial" w:cs="Arial"/>
          <w:sz w:val="20"/>
          <w:szCs w:val="24"/>
        </w:rPr>
        <w:lastRenderedPageBreak/>
        <w:t>Nr postępowania</w:t>
      </w:r>
      <w:r w:rsidRPr="009A421A">
        <w:rPr>
          <w:rFonts w:ascii="Arial" w:eastAsia="Arial" w:hAnsi="Arial" w:cs="Arial"/>
          <w:sz w:val="20"/>
          <w:szCs w:val="24"/>
        </w:rPr>
        <w:t>: ZP/</w:t>
      </w:r>
      <w:r w:rsidR="009A421A" w:rsidRPr="009A421A">
        <w:rPr>
          <w:rFonts w:ascii="Arial" w:eastAsia="Arial" w:hAnsi="Arial" w:cs="Arial"/>
          <w:sz w:val="20"/>
          <w:szCs w:val="24"/>
        </w:rPr>
        <w:t>16</w:t>
      </w:r>
      <w:r w:rsidRPr="009A421A">
        <w:rPr>
          <w:rFonts w:ascii="Arial" w:eastAsia="Arial" w:hAnsi="Arial" w:cs="Arial"/>
          <w:sz w:val="20"/>
          <w:szCs w:val="24"/>
        </w:rPr>
        <w:t>/055/U/2</w:t>
      </w:r>
      <w:r w:rsidR="006431B4" w:rsidRPr="009A421A">
        <w:rPr>
          <w:rFonts w:ascii="Arial" w:eastAsia="Arial" w:hAnsi="Arial" w:cs="Arial"/>
          <w:sz w:val="20"/>
          <w:szCs w:val="24"/>
        </w:rPr>
        <w:t>5</w:t>
      </w:r>
    </w:p>
    <w:p w14:paraId="621E9E13" w14:textId="330C9D5B" w:rsidR="00ED3AF3" w:rsidRPr="00ED3AF3" w:rsidRDefault="00ED3AF3" w:rsidP="00ED3AF3">
      <w:pPr>
        <w:jc w:val="right"/>
        <w:rPr>
          <w:rFonts w:ascii="Arial" w:hAnsi="Arial" w:cs="Arial"/>
          <w:b/>
          <w:sz w:val="20"/>
          <w:szCs w:val="20"/>
        </w:rPr>
      </w:pPr>
      <w:r w:rsidRPr="00ED3AF3">
        <w:rPr>
          <w:rFonts w:ascii="Arial" w:eastAsia="Arial" w:hAnsi="Arial" w:cs="Arial"/>
          <w:sz w:val="20"/>
          <w:szCs w:val="24"/>
        </w:rPr>
        <w:tab/>
      </w:r>
      <w:r w:rsidRPr="00ED3AF3">
        <w:rPr>
          <w:rFonts w:ascii="Arial" w:hAnsi="Arial" w:cs="Arial"/>
          <w:b/>
          <w:sz w:val="20"/>
          <w:szCs w:val="20"/>
        </w:rPr>
        <w:t xml:space="preserve">Załącznik nr </w:t>
      </w:r>
      <w:r w:rsidR="00A93110">
        <w:rPr>
          <w:rFonts w:ascii="Arial" w:hAnsi="Arial" w:cs="Arial"/>
          <w:b/>
          <w:sz w:val="20"/>
          <w:szCs w:val="20"/>
        </w:rPr>
        <w:t>1A</w:t>
      </w:r>
      <w:r w:rsidRPr="00ED3AF3">
        <w:rPr>
          <w:rFonts w:ascii="Arial" w:hAnsi="Arial" w:cs="Arial"/>
          <w:b/>
          <w:sz w:val="20"/>
          <w:szCs w:val="20"/>
        </w:rPr>
        <w:t xml:space="preserve"> – Formularz rzeczowo-cenowy</w:t>
      </w:r>
    </w:p>
    <w:p w14:paraId="761B3CB1" w14:textId="77777777" w:rsidR="00311675" w:rsidRDefault="00311675" w:rsidP="003C74FD">
      <w:pPr>
        <w:widowControl w:val="0"/>
        <w:spacing w:before="360" w:after="0" w:line="276" w:lineRule="auto"/>
        <w:ind w:left="4962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tbl>
      <w:tblPr>
        <w:tblStyle w:val="Tabela-Siatka"/>
        <w:tblpPr w:leftFromText="141" w:rightFromText="141" w:vertAnchor="page" w:horzAnchor="margin" w:tblpY="3091"/>
        <w:tblW w:w="13462" w:type="dxa"/>
        <w:tblLook w:val="04A0" w:firstRow="1" w:lastRow="0" w:firstColumn="1" w:lastColumn="0" w:noHBand="0" w:noVBand="1"/>
      </w:tblPr>
      <w:tblGrid>
        <w:gridCol w:w="550"/>
        <w:gridCol w:w="2961"/>
        <w:gridCol w:w="1527"/>
        <w:gridCol w:w="2701"/>
        <w:gridCol w:w="1871"/>
        <w:gridCol w:w="1584"/>
        <w:gridCol w:w="2268"/>
      </w:tblGrid>
      <w:tr w:rsidR="00394A2D" w:rsidRPr="00311675" w14:paraId="6D89673C" w14:textId="77777777" w:rsidTr="00394A2D">
        <w:trPr>
          <w:trHeight w:val="240"/>
        </w:trPr>
        <w:tc>
          <w:tcPr>
            <w:tcW w:w="550" w:type="dxa"/>
            <w:vAlign w:val="center"/>
          </w:tcPr>
          <w:p w14:paraId="791ACE52" w14:textId="77777777" w:rsidR="00394A2D" w:rsidRPr="00311675" w:rsidRDefault="00394A2D" w:rsidP="00394A2D">
            <w:pPr>
              <w:jc w:val="center"/>
              <w:rPr>
                <w:rFonts w:ascii="Arial" w:hAnsi="Arial" w:cs="Arial"/>
              </w:rPr>
            </w:pPr>
            <w:r w:rsidRPr="00311675">
              <w:rPr>
                <w:rFonts w:ascii="Arial" w:hAnsi="Arial" w:cs="Arial"/>
              </w:rPr>
              <w:t>L.p.</w:t>
            </w:r>
          </w:p>
        </w:tc>
        <w:tc>
          <w:tcPr>
            <w:tcW w:w="2961" w:type="dxa"/>
            <w:vAlign w:val="center"/>
          </w:tcPr>
          <w:p w14:paraId="146A1B59" w14:textId="77777777" w:rsidR="00394A2D" w:rsidRPr="00311675" w:rsidRDefault="00394A2D" w:rsidP="00394A2D">
            <w:pPr>
              <w:jc w:val="center"/>
              <w:rPr>
                <w:rFonts w:ascii="Arial" w:hAnsi="Arial" w:cs="Arial"/>
              </w:rPr>
            </w:pPr>
            <w:r w:rsidRPr="00311675">
              <w:rPr>
                <w:rFonts w:ascii="Arial" w:hAnsi="Arial" w:cs="Arial"/>
              </w:rPr>
              <w:t>Wykaz oferowanych usług</w:t>
            </w:r>
          </w:p>
        </w:tc>
        <w:tc>
          <w:tcPr>
            <w:tcW w:w="1527" w:type="dxa"/>
            <w:vAlign w:val="center"/>
          </w:tcPr>
          <w:p w14:paraId="45A7ED0A" w14:textId="77777777" w:rsidR="00394A2D" w:rsidRPr="00311675" w:rsidRDefault="00394A2D" w:rsidP="00394A2D">
            <w:pPr>
              <w:jc w:val="center"/>
              <w:rPr>
                <w:rFonts w:ascii="Arial" w:hAnsi="Arial" w:cs="Arial"/>
              </w:rPr>
            </w:pPr>
            <w:r w:rsidRPr="00311675">
              <w:rPr>
                <w:rFonts w:ascii="Arial" w:hAnsi="Arial" w:cs="Arial"/>
              </w:rPr>
              <w:t>Oznaczenie w SWZ</w:t>
            </w:r>
          </w:p>
        </w:tc>
        <w:tc>
          <w:tcPr>
            <w:tcW w:w="2701" w:type="dxa"/>
            <w:vAlign w:val="center"/>
          </w:tcPr>
          <w:p w14:paraId="563D6BF4" w14:textId="77777777" w:rsidR="00394A2D" w:rsidRPr="00311675" w:rsidRDefault="00394A2D" w:rsidP="00394A2D">
            <w:pPr>
              <w:jc w:val="center"/>
              <w:rPr>
                <w:rFonts w:ascii="Arial" w:hAnsi="Arial" w:cs="Arial"/>
              </w:rPr>
            </w:pPr>
            <w:r w:rsidRPr="00311675">
              <w:rPr>
                <w:rFonts w:ascii="Arial" w:hAnsi="Arial" w:cs="Arial"/>
              </w:rPr>
              <w:t>Okres obowiązywania oferowanych usług</w:t>
            </w:r>
          </w:p>
        </w:tc>
        <w:tc>
          <w:tcPr>
            <w:tcW w:w="1871" w:type="dxa"/>
            <w:vAlign w:val="center"/>
          </w:tcPr>
          <w:p w14:paraId="0D6348E2" w14:textId="77777777" w:rsidR="00394A2D" w:rsidRPr="00311675" w:rsidRDefault="00394A2D" w:rsidP="00394A2D">
            <w:pPr>
              <w:jc w:val="center"/>
              <w:rPr>
                <w:rFonts w:ascii="Arial" w:hAnsi="Arial" w:cs="Arial"/>
              </w:rPr>
            </w:pPr>
            <w:r w:rsidRPr="00311675">
              <w:rPr>
                <w:rFonts w:ascii="Arial" w:hAnsi="Arial" w:cs="Arial"/>
              </w:rPr>
              <w:t>Wartość</w:t>
            </w:r>
          </w:p>
          <w:p w14:paraId="34EFC664" w14:textId="77777777" w:rsidR="00394A2D" w:rsidRPr="00311675" w:rsidRDefault="00394A2D" w:rsidP="00394A2D">
            <w:pPr>
              <w:jc w:val="center"/>
              <w:rPr>
                <w:rFonts w:ascii="Arial" w:hAnsi="Arial" w:cs="Arial"/>
              </w:rPr>
            </w:pPr>
            <w:r w:rsidRPr="00311675">
              <w:rPr>
                <w:rFonts w:ascii="Arial" w:hAnsi="Arial" w:cs="Arial"/>
              </w:rPr>
              <w:t>netto</w:t>
            </w:r>
          </w:p>
          <w:p w14:paraId="6D9ABE52" w14:textId="77777777" w:rsidR="00394A2D" w:rsidRPr="00311675" w:rsidRDefault="00394A2D" w:rsidP="00394A2D">
            <w:pPr>
              <w:jc w:val="center"/>
              <w:rPr>
                <w:rFonts w:ascii="Arial" w:hAnsi="Arial" w:cs="Arial"/>
              </w:rPr>
            </w:pPr>
            <w:r w:rsidRPr="00311675">
              <w:rPr>
                <w:rFonts w:ascii="Arial" w:hAnsi="Arial" w:cs="Arial"/>
              </w:rPr>
              <w:t>[zł]</w:t>
            </w:r>
          </w:p>
        </w:tc>
        <w:tc>
          <w:tcPr>
            <w:tcW w:w="1584" w:type="dxa"/>
            <w:vAlign w:val="center"/>
          </w:tcPr>
          <w:p w14:paraId="64844161" w14:textId="77777777" w:rsidR="00394A2D" w:rsidRPr="00311675" w:rsidRDefault="00394A2D" w:rsidP="00394A2D">
            <w:pPr>
              <w:jc w:val="center"/>
              <w:rPr>
                <w:rFonts w:ascii="Arial" w:hAnsi="Arial" w:cs="Arial"/>
              </w:rPr>
            </w:pPr>
            <w:r w:rsidRPr="00311675">
              <w:rPr>
                <w:rFonts w:ascii="Arial" w:hAnsi="Arial" w:cs="Arial"/>
              </w:rPr>
              <w:t>Podatek</w:t>
            </w:r>
          </w:p>
          <w:p w14:paraId="40CD0E2A" w14:textId="77777777" w:rsidR="00394A2D" w:rsidRPr="00311675" w:rsidRDefault="00394A2D" w:rsidP="00394A2D">
            <w:pPr>
              <w:jc w:val="center"/>
              <w:rPr>
                <w:rFonts w:ascii="Arial" w:hAnsi="Arial" w:cs="Arial"/>
              </w:rPr>
            </w:pPr>
            <w:r w:rsidRPr="00311675">
              <w:rPr>
                <w:rFonts w:ascii="Arial" w:hAnsi="Arial" w:cs="Arial"/>
              </w:rPr>
              <w:t>VAT</w:t>
            </w:r>
          </w:p>
          <w:p w14:paraId="15A538A1" w14:textId="77777777" w:rsidR="00394A2D" w:rsidRPr="00311675" w:rsidRDefault="00394A2D" w:rsidP="00394A2D">
            <w:pPr>
              <w:jc w:val="center"/>
              <w:rPr>
                <w:rFonts w:ascii="Arial" w:hAnsi="Arial" w:cs="Arial"/>
              </w:rPr>
            </w:pPr>
            <w:r w:rsidRPr="00311675">
              <w:rPr>
                <w:rFonts w:ascii="Arial" w:hAnsi="Arial" w:cs="Arial"/>
              </w:rPr>
              <w:t>[zł]</w:t>
            </w:r>
          </w:p>
          <w:p w14:paraId="7E7A2405" w14:textId="77777777" w:rsidR="00394A2D" w:rsidRPr="00311675" w:rsidRDefault="00394A2D" w:rsidP="00394A2D">
            <w:pPr>
              <w:jc w:val="center"/>
              <w:rPr>
                <w:rFonts w:ascii="Arial" w:hAnsi="Arial" w:cs="Arial"/>
              </w:rPr>
            </w:pPr>
            <w:r w:rsidRPr="00311675">
              <w:rPr>
                <w:rFonts w:ascii="Arial" w:hAnsi="Arial" w:cs="Arial"/>
              </w:rPr>
              <w:t>[kol.6x0,23]</w:t>
            </w:r>
          </w:p>
        </w:tc>
        <w:tc>
          <w:tcPr>
            <w:tcW w:w="2268" w:type="dxa"/>
            <w:vAlign w:val="center"/>
          </w:tcPr>
          <w:p w14:paraId="2EC4C21D" w14:textId="77777777" w:rsidR="00394A2D" w:rsidRPr="00311675" w:rsidRDefault="00394A2D" w:rsidP="00394A2D">
            <w:pPr>
              <w:jc w:val="center"/>
              <w:rPr>
                <w:rFonts w:ascii="Arial" w:hAnsi="Arial" w:cs="Arial"/>
              </w:rPr>
            </w:pPr>
            <w:r w:rsidRPr="00311675">
              <w:rPr>
                <w:rFonts w:ascii="Arial" w:hAnsi="Arial" w:cs="Arial"/>
              </w:rPr>
              <w:t>Wartość brutto</w:t>
            </w:r>
          </w:p>
          <w:p w14:paraId="4D579466" w14:textId="77777777" w:rsidR="00394A2D" w:rsidRPr="00311675" w:rsidRDefault="00394A2D" w:rsidP="00394A2D">
            <w:pPr>
              <w:jc w:val="center"/>
              <w:rPr>
                <w:rFonts w:ascii="Arial" w:hAnsi="Arial" w:cs="Arial"/>
              </w:rPr>
            </w:pPr>
            <w:r w:rsidRPr="00311675">
              <w:rPr>
                <w:rFonts w:ascii="Arial" w:hAnsi="Arial" w:cs="Arial"/>
              </w:rPr>
              <w:t>[zł]</w:t>
            </w:r>
          </w:p>
          <w:p w14:paraId="33E4D9EF" w14:textId="77777777" w:rsidR="00394A2D" w:rsidRPr="00311675" w:rsidRDefault="00394A2D" w:rsidP="00394A2D">
            <w:pPr>
              <w:jc w:val="center"/>
              <w:rPr>
                <w:rFonts w:ascii="Arial" w:hAnsi="Arial" w:cs="Arial"/>
              </w:rPr>
            </w:pPr>
            <w:r w:rsidRPr="00311675">
              <w:rPr>
                <w:rFonts w:ascii="Arial" w:hAnsi="Arial" w:cs="Arial"/>
              </w:rPr>
              <w:t>[kol.6+kol.7]</w:t>
            </w:r>
          </w:p>
        </w:tc>
      </w:tr>
      <w:tr w:rsidR="00394A2D" w:rsidRPr="00311675" w14:paraId="390932DE" w14:textId="77777777" w:rsidTr="00394A2D">
        <w:tc>
          <w:tcPr>
            <w:tcW w:w="550" w:type="dxa"/>
            <w:tcBorders>
              <w:bottom w:val="double" w:sz="4" w:space="0" w:color="auto"/>
            </w:tcBorders>
          </w:tcPr>
          <w:p w14:paraId="4B4A5897" w14:textId="77777777" w:rsidR="00394A2D" w:rsidRPr="00311675" w:rsidRDefault="00394A2D" w:rsidP="00394A2D">
            <w:pPr>
              <w:jc w:val="center"/>
              <w:rPr>
                <w:rFonts w:ascii="Arial" w:hAnsi="Arial" w:cs="Arial"/>
                <w:i/>
              </w:rPr>
            </w:pPr>
            <w:r w:rsidRPr="0031167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961" w:type="dxa"/>
            <w:tcBorders>
              <w:bottom w:val="double" w:sz="4" w:space="0" w:color="auto"/>
            </w:tcBorders>
          </w:tcPr>
          <w:p w14:paraId="7E3572FE" w14:textId="77777777" w:rsidR="00394A2D" w:rsidRPr="00311675" w:rsidRDefault="00394A2D" w:rsidP="00394A2D">
            <w:pPr>
              <w:jc w:val="center"/>
              <w:rPr>
                <w:rFonts w:ascii="Arial" w:hAnsi="Arial" w:cs="Arial"/>
                <w:i/>
              </w:rPr>
            </w:pPr>
            <w:r w:rsidRPr="00311675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527" w:type="dxa"/>
            <w:tcBorders>
              <w:bottom w:val="double" w:sz="4" w:space="0" w:color="auto"/>
            </w:tcBorders>
          </w:tcPr>
          <w:p w14:paraId="638967D1" w14:textId="77777777" w:rsidR="00394A2D" w:rsidRPr="00311675" w:rsidRDefault="00394A2D" w:rsidP="00394A2D">
            <w:pPr>
              <w:jc w:val="center"/>
              <w:rPr>
                <w:rFonts w:ascii="Arial" w:hAnsi="Arial" w:cs="Arial"/>
                <w:i/>
              </w:rPr>
            </w:pPr>
            <w:r w:rsidRPr="00311675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2701" w:type="dxa"/>
            <w:tcBorders>
              <w:bottom w:val="double" w:sz="4" w:space="0" w:color="auto"/>
            </w:tcBorders>
          </w:tcPr>
          <w:p w14:paraId="2960AC59" w14:textId="77777777" w:rsidR="00394A2D" w:rsidRPr="00311675" w:rsidRDefault="00394A2D" w:rsidP="00394A2D">
            <w:pPr>
              <w:jc w:val="center"/>
              <w:rPr>
                <w:rFonts w:ascii="Arial" w:hAnsi="Arial" w:cs="Arial"/>
                <w:i/>
              </w:rPr>
            </w:pPr>
            <w:r w:rsidRPr="00311675">
              <w:rPr>
                <w:rFonts w:ascii="Arial" w:hAnsi="Arial" w:cs="Arial"/>
                <w:i/>
              </w:rPr>
              <w:t>5</w:t>
            </w:r>
          </w:p>
          <w:p w14:paraId="7CC089A0" w14:textId="77777777" w:rsidR="00394A2D" w:rsidRPr="00311675" w:rsidRDefault="00394A2D" w:rsidP="00394A2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71" w:type="dxa"/>
            <w:tcBorders>
              <w:bottom w:val="double" w:sz="4" w:space="0" w:color="auto"/>
            </w:tcBorders>
          </w:tcPr>
          <w:p w14:paraId="016CC148" w14:textId="77777777" w:rsidR="00394A2D" w:rsidRPr="00311675" w:rsidRDefault="00394A2D" w:rsidP="00394A2D">
            <w:pPr>
              <w:jc w:val="center"/>
              <w:rPr>
                <w:rFonts w:ascii="Arial" w:hAnsi="Arial" w:cs="Arial"/>
                <w:i/>
              </w:rPr>
            </w:pPr>
            <w:r w:rsidRPr="00311675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584" w:type="dxa"/>
            <w:tcBorders>
              <w:bottom w:val="double" w:sz="4" w:space="0" w:color="auto"/>
            </w:tcBorders>
          </w:tcPr>
          <w:p w14:paraId="443F87E6" w14:textId="77777777" w:rsidR="00394A2D" w:rsidRPr="00311675" w:rsidRDefault="00394A2D" w:rsidP="00394A2D">
            <w:pPr>
              <w:jc w:val="center"/>
              <w:rPr>
                <w:rFonts w:ascii="Arial" w:hAnsi="Arial" w:cs="Arial"/>
                <w:i/>
              </w:rPr>
            </w:pPr>
            <w:r w:rsidRPr="00311675"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544D6ADB" w14:textId="77777777" w:rsidR="00394A2D" w:rsidRPr="00311675" w:rsidRDefault="00394A2D" w:rsidP="00394A2D">
            <w:pPr>
              <w:jc w:val="center"/>
              <w:rPr>
                <w:rFonts w:ascii="Arial" w:hAnsi="Arial" w:cs="Arial"/>
                <w:i/>
              </w:rPr>
            </w:pPr>
            <w:r w:rsidRPr="00311675">
              <w:rPr>
                <w:rFonts w:ascii="Arial" w:hAnsi="Arial" w:cs="Arial"/>
                <w:i/>
              </w:rPr>
              <w:t>8</w:t>
            </w:r>
          </w:p>
        </w:tc>
      </w:tr>
      <w:tr w:rsidR="00394A2D" w:rsidRPr="00311675" w14:paraId="2011E8D1" w14:textId="77777777" w:rsidTr="00394A2D">
        <w:trPr>
          <w:trHeight w:val="1264"/>
        </w:trPr>
        <w:tc>
          <w:tcPr>
            <w:tcW w:w="550" w:type="dxa"/>
            <w:tcBorders>
              <w:top w:val="double" w:sz="4" w:space="0" w:color="auto"/>
            </w:tcBorders>
            <w:vAlign w:val="center"/>
          </w:tcPr>
          <w:p w14:paraId="30F14A49" w14:textId="35FD5B1A" w:rsidR="00394A2D" w:rsidRPr="00311675" w:rsidRDefault="00394A2D" w:rsidP="00394A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vAlign w:val="center"/>
          </w:tcPr>
          <w:p w14:paraId="33BBB1FB" w14:textId="43EFF16E" w:rsidR="00394A2D" w:rsidRPr="0073323A" w:rsidRDefault="00394A2D" w:rsidP="00394A2D">
            <w:pPr>
              <w:rPr>
                <w:rFonts w:ascii="Arial" w:hAnsi="Arial" w:cs="Arial"/>
                <w:color w:val="000000"/>
              </w:rPr>
            </w:pPr>
            <w:r w:rsidRPr="0073323A">
              <w:rPr>
                <w:rFonts w:ascii="Arial" w:hAnsi="Arial" w:cs="Arial"/>
                <w:color w:val="000000"/>
              </w:rPr>
              <w:t>Wsparcie w eksploatacji systemu uwzględniające koszty licencji na użytkowanie systemu</w:t>
            </w:r>
          </w:p>
        </w:tc>
        <w:tc>
          <w:tcPr>
            <w:tcW w:w="1527" w:type="dxa"/>
            <w:tcBorders>
              <w:top w:val="double" w:sz="4" w:space="0" w:color="auto"/>
            </w:tcBorders>
            <w:vAlign w:val="center"/>
          </w:tcPr>
          <w:p w14:paraId="42A7AD65" w14:textId="670DF2FC" w:rsidR="00394A2D" w:rsidRPr="0073323A" w:rsidRDefault="00394A2D" w:rsidP="00394A2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3323A">
              <w:rPr>
                <w:rFonts w:ascii="Arial" w:hAnsi="Arial" w:cs="Arial"/>
              </w:rPr>
              <w:t>1.1</w:t>
            </w:r>
          </w:p>
        </w:tc>
        <w:tc>
          <w:tcPr>
            <w:tcW w:w="2701" w:type="dxa"/>
            <w:tcBorders>
              <w:top w:val="double" w:sz="4" w:space="0" w:color="auto"/>
            </w:tcBorders>
            <w:vAlign w:val="center"/>
          </w:tcPr>
          <w:p w14:paraId="35B3D2E9" w14:textId="1D2F93AD" w:rsidR="00394A2D" w:rsidRPr="0073323A" w:rsidRDefault="00394A2D" w:rsidP="00394A2D">
            <w:pPr>
              <w:jc w:val="center"/>
              <w:rPr>
                <w:rFonts w:ascii="Arial" w:hAnsi="Arial" w:cs="Arial"/>
                <w:color w:val="000000"/>
              </w:rPr>
            </w:pPr>
            <w:r w:rsidRPr="0073323A">
              <w:rPr>
                <w:rFonts w:ascii="Arial" w:hAnsi="Arial" w:cs="Arial"/>
                <w:color w:val="000000"/>
              </w:rPr>
              <w:t>12 miesięcy od daty podpisania umowy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vAlign w:val="bottom"/>
          </w:tcPr>
          <w:p w14:paraId="4EAEF89B" w14:textId="77777777" w:rsidR="00394A2D" w:rsidRPr="00311675" w:rsidRDefault="00394A2D" w:rsidP="00394A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double" w:sz="4" w:space="0" w:color="auto"/>
            </w:tcBorders>
            <w:vAlign w:val="bottom"/>
          </w:tcPr>
          <w:p w14:paraId="2984227C" w14:textId="77777777" w:rsidR="00394A2D" w:rsidRPr="00311675" w:rsidRDefault="00394A2D" w:rsidP="00394A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bottom"/>
          </w:tcPr>
          <w:p w14:paraId="4D2BB029" w14:textId="77777777" w:rsidR="00394A2D" w:rsidRPr="00311675" w:rsidRDefault="00394A2D" w:rsidP="00394A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94A2D" w:rsidRPr="00311675" w14:paraId="79719EA1" w14:textId="77777777" w:rsidTr="00394A2D">
        <w:trPr>
          <w:trHeight w:val="1264"/>
        </w:trPr>
        <w:tc>
          <w:tcPr>
            <w:tcW w:w="550" w:type="dxa"/>
            <w:tcBorders>
              <w:top w:val="double" w:sz="4" w:space="0" w:color="auto"/>
            </w:tcBorders>
            <w:vAlign w:val="center"/>
          </w:tcPr>
          <w:p w14:paraId="6A1D5E2F" w14:textId="4088E4DE" w:rsidR="00394A2D" w:rsidRPr="00311675" w:rsidRDefault="00394A2D" w:rsidP="00394A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vAlign w:val="center"/>
          </w:tcPr>
          <w:p w14:paraId="03B31D20" w14:textId="45411D6D" w:rsidR="00394A2D" w:rsidRPr="0073323A" w:rsidRDefault="00394A2D" w:rsidP="00394A2D">
            <w:pPr>
              <w:rPr>
                <w:rFonts w:ascii="Arial" w:hAnsi="Arial" w:cs="Arial"/>
                <w:color w:val="000000"/>
              </w:rPr>
            </w:pPr>
            <w:r w:rsidRPr="0073323A">
              <w:rPr>
                <w:rFonts w:ascii="Arial" w:hAnsi="Arial" w:cs="Arial"/>
                <w:color w:val="000000" w:themeColor="text1"/>
              </w:rPr>
              <w:t xml:space="preserve">Licencje dostępowe TETA HR/ERP </w:t>
            </w:r>
          </w:p>
        </w:tc>
        <w:tc>
          <w:tcPr>
            <w:tcW w:w="1527" w:type="dxa"/>
            <w:tcBorders>
              <w:top w:val="double" w:sz="4" w:space="0" w:color="auto"/>
            </w:tcBorders>
            <w:vAlign w:val="center"/>
          </w:tcPr>
          <w:p w14:paraId="09710542" w14:textId="6E12C6AC" w:rsidR="00394A2D" w:rsidRPr="0073323A" w:rsidRDefault="00394A2D" w:rsidP="00394A2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3323A">
              <w:rPr>
                <w:rFonts w:ascii="Arial" w:hAnsi="Arial" w:cs="Arial"/>
              </w:rPr>
              <w:t>1.2</w:t>
            </w:r>
          </w:p>
        </w:tc>
        <w:tc>
          <w:tcPr>
            <w:tcW w:w="2701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FE36408" w14:textId="77777777" w:rsidR="00394A2D" w:rsidRPr="0073323A" w:rsidRDefault="00394A2D" w:rsidP="00394A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  <w:vAlign w:val="bottom"/>
          </w:tcPr>
          <w:p w14:paraId="61816371" w14:textId="77777777" w:rsidR="00394A2D" w:rsidRPr="00311675" w:rsidRDefault="00394A2D" w:rsidP="00394A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double" w:sz="4" w:space="0" w:color="auto"/>
            </w:tcBorders>
            <w:vAlign w:val="bottom"/>
          </w:tcPr>
          <w:p w14:paraId="3BD0CC67" w14:textId="77777777" w:rsidR="00394A2D" w:rsidRPr="00311675" w:rsidRDefault="00394A2D" w:rsidP="00394A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bottom"/>
          </w:tcPr>
          <w:p w14:paraId="543E69E7" w14:textId="77777777" w:rsidR="00394A2D" w:rsidRPr="00311675" w:rsidRDefault="00394A2D" w:rsidP="00394A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94A2D" w:rsidRPr="00311675" w14:paraId="045B3BB0" w14:textId="77777777" w:rsidTr="00394A2D">
        <w:trPr>
          <w:trHeight w:val="1401"/>
        </w:trPr>
        <w:tc>
          <w:tcPr>
            <w:tcW w:w="550" w:type="dxa"/>
            <w:vAlign w:val="center"/>
          </w:tcPr>
          <w:p w14:paraId="16DF6CEB" w14:textId="285A9728" w:rsidR="00394A2D" w:rsidRPr="00311675" w:rsidRDefault="00394A2D" w:rsidP="00394A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vAlign w:val="center"/>
          </w:tcPr>
          <w:p w14:paraId="1462328A" w14:textId="615C99C9" w:rsidR="00394A2D" w:rsidRPr="0073323A" w:rsidRDefault="00394A2D" w:rsidP="00394A2D">
            <w:pPr>
              <w:rPr>
                <w:rFonts w:ascii="Arial" w:hAnsi="Arial" w:cs="Arial"/>
                <w:color w:val="000000"/>
              </w:rPr>
            </w:pPr>
            <w:r w:rsidRPr="0073323A">
              <w:rPr>
                <w:rFonts w:ascii="Arial" w:hAnsi="Arial" w:cs="Arial"/>
                <w:color w:val="000000" w:themeColor="text1"/>
              </w:rPr>
              <w:t>Konfigurowanie systemu w zakresie dostępnych funkcji i rozwój systemu w uzgodnionym zakresie</w:t>
            </w:r>
          </w:p>
        </w:tc>
        <w:tc>
          <w:tcPr>
            <w:tcW w:w="1527" w:type="dxa"/>
            <w:tcBorders>
              <w:top w:val="double" w:sz="4" w:space="0" w:color="auto"/>
            </w:tcBorders>
            <w:vAlign w:val="center"/>
          </w:tcPr>
          <w:p w14:paraId="3884A40A" w14:textId="77777777" w:rsidR="00394A2D" w:rsidRPr="0073323A" w:rsidRDefault="00394A2D" w:rsidP="00394A2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3323A">
              <w:rPr>
                <w:rFonts w:ascii="Arial" w:hAnsi="Arial" w:cs="Arial"/>
              </w:rPr>
              <w:t>2.1</w:t>
            </w:r>
          </w:p>
          <w:p w14:paraId="16399055" w14:textId="5395DC50" w:rsidR="00394A2D" w:rsidRPr="0073323A" w:rsidRDefault="00394A2D" w:rsidP="00394A2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3323A">
              <w:rPr>
                <w:rFonts w:ascii="Arial" w:hAnsi="Arial" w:cs="Arial"/>
              </w:rPr>
              <w:t>2.2</w:t>
            </w:r>
          </w:p>
        </w:tc>
        <w:tc>
          <w:tcPr>
            <w:tcW w:w="2701" w:type="dxa"/>
            <w:tcBorders>
              <w:top w:val="double" w:sz="4" w:space="0" w:color="auto"/>
            </w:tcBorders>
            <w:vAlign w:val="center"/>
          </w:tcPr>
          <w:p w14:paraId="3962C932" w14:textId="3731CA3F" w:rsidR="00394A2D" w:rsidRPr="0073323A" w:rsidRDefault="00394A2D" w:rsidP="00394A2D">
            <w:pPr>
              <w:jc w:val="center"/>
              <w:rPr>
                <w:rFonts w:ascii="Arial" w:hAnsi="Arial" w:cs="Arial"/>
                <w:color w:val="000000"/>
              </w:rPr>
            </w:pPr>
            <w:r w:rsidRPr="0073323A">
              <w:rPr>
                <w:rFonts w:ascii="Arial" w:hAnsi="Arial" w:cs="Arial"/>
                <w:color w:val="000000" w:themeColor="text1"/>
              </w:rPr>
              <w:t>108 dni tj. 108 x 8 h = 864 roboczogodziny</w:t>
            </w:r>
          </w:p>
        </w:tc>
        <w:tc>
          <w:tcPr>
            <w:tcW w:w="1871" w:type="dxa"/>
            <w:vAlign w:val="bottom"/>
          </w:tcPr>
          <w:p w14:paraId="1DCD6579" w14:textId="77777777" w:rsidR="00394A2D" w:rsidRPr="00311675" w:rsidRDefault="00394A2D" w:rsidP="00394A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bottom"/>
          </w:tcPr>
          <w:p w14:paraId="6BBA926B" w14:textId="77777777" w:rsidR="00394A2D" w:rsidRPr="00311675" w:rsidRDefault="00394A2D" w:rsidP="00394A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6F900D4D" w14:textId="77777777" w:rsidR="00394A2D" w:rsidRPr="00311675" w:rsidRDefault="00394A2D" w:rsidP="00394A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94A2D" w:rsidRPr="00311675" w14:paraId="3F72E664" w14:textId="77777777" w:rsidTr="00394A2D">
        <w:tc>
          <w:tcPr>
            <w:tcW w:w="7739" w:type="dxa"/>
            <w:gridSpan w:val="4"/>
            <w:vAlign w:val="center"/>
          </w:tcPr>
          <w:p w14:paraId="3B0D7407" w14:textId="77777777" w:rsidR="00394A2D" w:rsidRPr="00311675" w:rsidRDefault="00394A2D" w:rsidP="00394A2D">
            <w:pPr>
              <w:jc w:val="center"/>
              <w:rPr>
                <w:rFonts w:ascii="Arial" w:hAnsi="Arial" w:cs="Arial"/>
                <w:color w:val="000000"/>
              </w:rPr>
            </w:pPr>
            <w:r w:rsidRPr="00311675"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871" w:type="dxa"/>
            <w:vAlign w:val="bottom"/>
          </w:tcPr>
          <w:p w14:paraId="0E290703" w14:textId="77777777" w:rsidR="00394A2D" w:rsidRPr="00311675" w:rsidRDefault="00394A2D" w:rsidP="00394A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bottom"/>
          </w:tcPr>
          <w:p w14:paraId="56FEC918" w14:textId="77777777" w:rsidR="00394A2D" w:rsidRPr="00311675" w:rsidRDefault="00394A2D" w:rsidP="00394A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077570BE" w14:textId="77777777" w:rsidR="00394A2D" w:rsidRPr="00311675" w:rsidRDefault="00394A2D" w:rsidP="00394A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A7D9ABC" w14:textId="0EE6B93D" w:rsidR="00311675" w:rsidRDefault="00311675" w:rsidP="00394A2D">
      <w:pPr>
        <w:widowControl w:val="0"/>
        <w:spacing w:before="360" w:after="0" w:line="276" w:lineRule="auto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445D1447" w14:textId="77777777" w:rsidR="00394A2D" w:rsidRDefault="00394A2D" w:rsidP="00394A2D">
      <w:pPr>
        <w:widowControl w:val="0"/>
        <w:spacing w:before="360" w:after="0" w:line="276" w:lineRule="auto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291F859D" w14:textId="3A38A779" w:rsidR="00ED3AF3" w:rsidRPr="009F0B63" w:rsidRDefault="00ED3AF3" w:rsidP="003C74FD">
      <w:pPr>
        <w:widowControl w:val="0"/>
        <w:spacing w:before="360" w:after="0" w:line="276" w:lineRule="auto"/>
        <w:ind w:left="4962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9F0B63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78726626" w14:textId="4145AD8B" w:rsidR="00ED3AF3" w:rsidRDefault="00ED3AF3" w:rsidP="00ED3AF3">
      <w:pPr>
        <w:widowControl w:val="0"/>
        <w:tabs>
          <w:tab w:val="left" w:pos="8505"/>
          <w:tab w:val="right" w:pos="13861"/>
        </w:tabs>
        <w:spacing w:before="360" w:after="0" w:line="276" w:lineRule="auto"/>
        <w:ind w:left="5103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ab/>
      </w:r>
    </w:p>
    <w:p w14:paraId="644905CA" w14:textId="77777777" w:rsidR="00ED3AF3" w:rsidRPr="00ED3AF3" w:rsidRDefault="00ED3AF3" w:rsidP="00ED3AF3">
      <w:pPr>
        <w:rPr>
          <w:rFonts w:ascii="Arial" w:eastAsia="Times New Roman" w:hAnsi="Arial" w:cs="Arial"/>
          <w:sz w:val="20"/>
          <w:szCs w:val="24"/>
        </w:rPr>
        <w:sectPr w:rsidR="00ED3AF3" w:rsidRPr="00ED3AF3" w:rsidSect="00311675">
          <w:pgSz w:w="16838" w:h="11906" w:orient="landscape"/>
          <w:pgMar w:top="1418" w:right="1418" w:bottom="1134" w:left="1418" w:header="709" w:footer="482" w:gutter="0"/>
          <w:cols w:space="708"/>
          <w:docGrid w:linePitch="299"/>
        </w:sectPr>
      </w:pPr>
    </w:p>
    <w:p w14:paraId="5D6FDDAE" w14:textId="136CC52D" w:rsidR="00633E68" w:rsidRPr="00BA1C6A" w:rsidRDefault="00AB0721" w:rsidP="00FF242C">
      <w:pPr>
        <w:tabs>
          <w:tab w:val="left" w:pos="7245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</w:r>
      <w:r w:rsidR="00633E68" w:rsidRPr="00BA1C6A">
        <w:rPr>
          <w:rFonts w:ascii="Arial" w:eastAsia="Arial" w:hAnsi="Arial" w:cs="Arial"/>
          <w:sz w:val="20"/>
          <w:szCs w:val="20"/>
        </w:rPr>
        <w:t xml:space="preserve">Załącznik nr </w:t>
      </w:r>
      <w:r w:rsidR="00AA2353">
        <w:rPr>
          <w:rFonts w:ascii="Arial" w:eastAsia="Arial" w:hAnsi="Arial" w:cs="Arial"/>
          <w:sz w:val="20"/>
          <w:szCs w:val="20"/>
        </w:rPr>
        <w:t>2</w:t>
      </w:r>
    </w:p>
    <w:p w14:paraId="15FC7B49" w14:textId="4FAC6785" w:rsidR="009F0B63" w:rsidRPr="009F0B63" w:rsidRDefault="0042153B" w:rsidP="009F0B63">
      <w:pPr>
        <w:spacing w:after="0"/>
        <w:rPr>
          <w:rFonts w:ascii="Arial" w:hAnsi="Arial" w:cs="Arial"/>
          <w:b/>
          <w:sz w:val="20"/>
          <w:szCs w:val="20"/>
        </w:rPr>
      </w:pPr>
      <w:r w:rsidRPr="0042153B">
        <w:rPr>
          <w:rFonts w:ascii="Arial" w:eastAsia="Times New Roman" w:hAnsi="Arial" w:cs="Arial"/>
          <w:sz w:val="20"/>
          <w:szCs w:val="24"/>
        </w:rPr>
        <w:t xml:space="preserve">Nr </w:t>
      </w:r>
      <w:r w:rsidRPr="009A421A">
        <w:rPr>
          <w:rFonts w:ascii="Arial" w:eastAsia="Times New Roman" w:hAnsi="Arial" w:cs="Arial"/>
          <w:sz w:val="20"/>
          <w:szCs w:val="24"/>
        </w:rPr>
        <w:t xml:space="preserve">postępowania: </w:t>
      </w:r>
      <w:bookmarkStart w:id="2" w:name="_Hlk190066134"/>
      <w:r w:rsidRPr="009A421A">
        <w:rPr>
          <w:rFonts w:ascii="Arial" w:eastAsia="Times New Roman" w:hAnsi="Arial" w:cs="Arial"/>
          <w:sz w:val="20"/>
          <w:szCs w:val="24"/>
        </w:rPr>
        <w:t>ZP/</w:t>
      </w:r>
      <w:r w:rsidR="009A421A" w:rsidRPr="009A421A">
        <w:rPr>
          <w:rFonts w:ascii="Arial" w:eastAsia="Times New Roman" w:hAnsi="Arial" w:cs="Arial"/>
          <w:sz w:val="20"/>
          <w:szCs w:val="24"/>
        </w:rPr>
        <w:t>16</w:t>
      </w:r>
      <w:r w:rsidRPr="009A421A">
        <w:rPr>
          <w:rFonts w:ascii="Arial" w:eastAsia="Times New Roman" w:hAnsi="Arial" w:cs="Arial"/>
          <w:sz w:val="20"/>
          <w:szCs w:val="24"/>
        </w:rPr>
        <w:t>/055/U/2</w:t>
      </w:r>
      <w:r w:rsidR="006431B4" w:rsidRPr="009A421A">
        <w:rPr>
          <w:rFonts w:ascii="Arial" w:eastAsia="Times New Roman" w:hAnsi="Arial" w:cs="Arial"/>
          <w:sz w:val="20"/>
          <w:szCs w:val="24"/>
        </w:rPr>
        <w:t>5</w:t>
      </w:r>
      <w:bookmarkEnd w:id="2"/>
    </w:p>
    <w:p w14:paraId="12125612" w14:textId="77777777" w:rsidR="009F0B63" w:rsidRPr="009F0B63" w:rsidRDefault="009F0B63" w:rsidP="009F0B63">
      <w:pPr>
        <w:spacing w:after="0"/>
        <w:rPr>
          <w:rFonts w:ascii="Arial" w:hAnsi="Arial" w:cs="Arial"/>
          <w:b/>
          <w:sz w:val="20"/>
          <w:szCs w:val="20"/>
        </w:rPr>
      </w:pPr>
    </w:p>
    <w:p w14:paraId="647CAD01" w14:textId="77777777" w:rsidR="009F0B63" w:rsidRPr="009F0B63" w:rsidRDefault="009F0B63" w:rsidP="009F0B63">
      <w:pPr>
        <w:spacing w:after="0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Wykonawca:</w:t>
      </w:r>
    </w:p>
    <w:p w14:paraId="1E05EF9C" w14:textId="77777777" w:rsidR="009F0B63" w:rsidRPr="009F0B63" w:rsidRDefault="009F0B63" w:rsidP="009F0B63">
      <w:pPr>
        <w:spacing w:after="0"/>
        <w:rPr>
          <w:rFonts w:ascii="Arial" w:hAnsi="Arial" w:cs="Arial"/>
          <w:b/>
          <w:sz w:val="20"/>
          <w:szCs w:val="20"/>
        </w:rPr>
      </w:pPr>
    </w:p>
    <w:p w14:paraId="64C5EAE4" w14:textId="77777777" w:rsidR="009F0B63" w:rsidRPr="009F0B63" w:rsidRDefault="009F0B63" w:rsidP="009F0B63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17D12803" w14:textId="77777777" w:rsidR="009F0B63" w:rsidRPr="009F0B63" w:rsidRDefault="009F0B63" w:rsidP="009F0B63">
      <w:pPr>
        <w:rPr>
          <w:rFonts w:ascii="Arial" w:hAnsi="Arial" w:cs="Arial"/>
          <w:i/>
          <w:sz w:val="16"/>
          <w:szCs w:val="16"/>
        </w:rPr>
      </w:pPr>
      <w:r w:rsidRPr="009F0B6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F0B6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F0B63">
        <w:rPr>
          <w:rFonts w:ascii="Arial" w:hAnsi="Arial" w:cs="Arial"/>
          <w:i/>
          <w:sz w:val="16"/>
          <w:szCs w:val="16"/>
        </w:rPr>
        <w:t>)</w:t>
      </w:r>
    </w:p>
    <w:p w14:paraId="4DF8C63E" w14:textId="77777777" w:rsidR="009F0B63" w:rsidRPr="009F0B63" w:rsidRDefault="009F0B63" w:rsidP="009F0B6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F0B6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BDA197B" w14:textId="77777777" w:rsidR="009F0B63" w:rsidRPr="009F0B63" w:rsidRDefault="009F0B63" w:rsidP="009F0B63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59105F2B" w14:textId="77777777" w:rsidR="009F0B63" w:rsidRPr="009F0B63" w:rsidRDefault="009F0B63" w:rsidP="009F0B63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641FEC81" w14:textId="77777777" w:rsidR="009F0B63" w:rsidRPr="009F0B63" w:rsidRDefault="009F0B63" w:rsidP="009F0B63">
      <w:pPr>
        <w:spacing w:after="0"/>
        <w:rPr>
          <w:rFonts w:ascii="Arial" w:hAnsi="Arial" w:cs="Arial"/>
          <w:i/>
          <w:sz w:val="16"/>
          <w:szCs w:val="16"/>
        </w:rPr>
      </w:pPr>
      <w:r w:rsidRPr="009F0B6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7C102AE" w14:textId="77777777" w:rsidR="009F0B63" w:rsidRPr="009F0B63" w:rsidRDefault="009F0B63" w:rsidP="009F0B63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0290A3AF" w14:textId="77777777" w:rsidR="009F0B63" w:rsidRPr="009F0B63" w:rsidRDefault="009F0B63" w:rsidP="009F0B63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32"/>
          <w:szCs w:val="24"/>
        </w:rPr>
      </w:pPr>
    </w:p>
    <w:p w14:paraId="01E41538" w14:textId="77777777" w:rsidR="009F0B63" w:rsidRPr="009F0B63" w:rsidRDefault="009F0B63" w:rsidP="009F0B63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0"/>
        </w:rPr>
      </w:pPr>
      <w:r w:rsidRPr="009F0B63">
        <w:rPr>
          <w:rFonts w:ascii="Arial" w:eastAsia="Arial" w:hAnsi="Arial" w:cs="Arial"/>
          <w:b/>
          <w:sz w:val="24"/>
          <w:szCs w:val="20"/>
        </w:rPr>
        <w:t>Oświadczenie</w:t>
      </w:r>
    </w:p>
    <w:p w14:paraId="260EB201" w14:textId="77777777" w:rsidR="009F0B63" w:rsidRPr="009F0B63" w:rsidRDefault="009F0B63" w:rsidP="009F0B63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1CCFA4BB" w14:textId="77777777" w:rsidR="009F0B63" w:rsidRPr="009F0B63" w:rsidRDefault="009F0B63" w:rsidP="009F0B63">
      <w:pPr>
        <w:widowControl w:val="0"/>
        <w:spacing w:after="120" w:line="276" w:lineRule="auto"/>
        <w:ind w:right="120"/>
        <w:jc w:val="center"/>
        <w:rPr>
          <w:sz w:val="20"/>
          <w:szCs w:val="20"/>
        </w:rPr>
      </w:pPr>
      <w:r w:rsidRPr="009F0B63">
        <w:rPr>
          <w:sz w:val="20"/>
          <w:szCs w:val="20"/>
        </w:rPr>
        <w:t xml:space="preserve">dotyczące niepodlegania wykluczeniu oraz spełniania warunków udziału w postępowaniu </w:t>
      </w:r>
    </w:p>
    <w:p w14:paraId="64EF59FF" w14:textId="77777777" w:rsidR="009F0B63" w:rsidRPr="009F0B63" w:rsidRDefault="009F0B63" w:rsidP="009F0B63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D5C7117" w14:textId="7C157BA0" w:rsidR="009F0B63" w:rsidRPr="009F0B63" w:rsidRDefault="009F0B63" w:rsidP="00A27C0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9F0B63">
        <w:rPr>
          <w:rFonts w:ascii="Arial" w:hAnsi="Arial" w:cs="Arial"/>
          <w:sz w:val="20"/>
          <w:szCs w:val="20"/>
        </w:rPr>
        <w:br/>
        <w:t xml:space="preserve">pn. </w:t>
      </w:r>
      <w:r w:rsidR="00AA2353" w:rsidRPr="00AA2353">
        <w:rPr>
          <w:rFonts w:ascii="Arial" w:eastAsia="Arial" w:hAnsi="Arial" w:cs="Arial"/>
          <w:sz w:val="20"/>
          <w:szCs w:val="20"/>
        </w:rPr>
        <w:t xml:space="preserve">Usługa wsparcia eksploatacji systemu TETA na potrzeby CUI dla Politechniki Gdańskiej </w:t>
      </w:r>
      <w:r w:rsidRPr="009F0B63">
        <w:rPr>
          <w:rFonts w:ascii="Arial" w:hAnsi="Arial" w:cs="Arial"/>
          <w:sz w:val="20"/>
          <w:szCs w:val="20"/>
        </w:rPr>
        <w:t>oświadczam, co następuje:</w:t>
      </w:r>
    </w:p>
    <w:p w14:paraId="6E6B56F2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F368B8" w14:textId="77777777" w:rsidR="009F0B63" w:rsidRPr="009F0B63" w:rsidRDefault="009F0B63" w:rsidP="009F0B6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63051669" w14:textId="77777777" w:rsidR="009F0B63" w:rsidRPr="009F0B63" w:rsidRDefault="009F0B63" w:rsidP="009F0B63">
      <w:pPr>
        <w:spacing w:after="0" w:line="360" w:lineRule="auto"/>
        <w:rPr>
          <w:rFonts w:cs="Arial"/>
          <w:sz w:val="20"/>
          <w:szCs w:val="20"/>
        </w:rPr>
      </w:pPr>
    </w:p>
    <w:p w14:paraId="5539A37E" w14:textId="77777777" w:rsidR="009F0B63" w:rsidRPr="009F0B63" w:rsidRDefault="009F0B63" w:rsidP="006D7101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 xml:space="preserve">Oświadczam, że </w:t>
      </w:r>
      <w:r w:rsidRPr="009F0B63">
        <w:rPr>
          <w:rFonts w:ascii="Arial" w:eastAsia="Times New Roman" w:hAnsi="Arial" w:cs="Arial"/>
          <w:b/>
          <w:sz w:val="20"/>
          <w:szCs w:val="20"/>
        </w:rPr>
        <w:t>podlegam*/nie podlegam*</w:t>
      </w:r>
      <w:r w:rsidRPr="009F0B63">
        <w:rPr>
          <w:rFonts w:ascii="Arial" w:eastAsia="Times New Roman" w:hAnsi="Arial" w:cs="Arial"/>
          <w:sz w:val="20"/>
          <w:szCs w:val="20"/>
        </w:rPr>
        <w:t xml:space="preserve"> wykluczeniu z postępowania na podstawie </w:t>
      </w:r>
      <w:r w:rsidRPr="009F0B63">
        <w:rPr>
          <w:rFonts w:ascii="Arial" w:eastAsia="Times New Roman" w:hAnsi="Arial" w:cs="Arial"/>
          <w:sz w:val="20"/>
          <w:szCs w:val="20"/>
        </w:rPr>
        <w:br/>
        <w:t xml:space="preserve">art. 108 ustawy </w:t>
      </w:r>
      <w:proofErr w:type="spellStart"/>
      <w:r w:rsidRPr="009F0B63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F0B63">
        <w:rPr>
          <w:rFonts w:ascii="Arial" w:eastAsia="Times New Roman" w:hAnsi="Arial" w:cs="Arial"/>
          <w:sz w:val="20"/>
          <w:szCs w:val="20"/>
        </w:rPr>
        <w:t>.</w:t>
      </w:r>
    </w:p>
    <w:p w14:paraId="1F420173" w14:textId="77777777" w:rsidR="009F0B63" w:rsidRPr="009F0B63" w:rsidRDefault="009F0B63" w:rsidP="006D7101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 xml:space="preserve">Oświadczam, że </w:t>
      </w:r>
      <w:r w:rsidRPr="009F0B63">
        <w:rPr>
          <w:rFonts w:ascii="Arial" w:eastAsia="Times New Roman" w:hAnsi="Arial" w:cs="Arial"/>
          <w:b/>
          <w:sz w:val="20"/>
          <w:szCs w:val="20"/>
        </w:rPr>
        <w:t>zachodzą*/nie zachodzą*</w:t>
      </w:r>
      <w:r w:rsidRPr="009F0B63">
        <w:rPr>
          <w:rFonts w:ascii="Arial" w:eastAsia="Times New Roman" w:hAnsi="Arial" w:cs="Arial"/>
          <w:sz w:val="20"/>
          <w:szCs w:val="20"/>
        </w:rPr>
        <w:t xml:space="preserve"> w stosunku do mnie podstawy wykluczenia z postępowania na podstawie art. ………...............…. ustawy </w:t>
      </w:r>
      <w:proofErr w:type="spellStart"/>
      <w:r w:rsidRPr="009F0B63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F0B63">
        <w:rPr>
          <w:rFonts w:ascii="Arial" w:eastAsia="Times New Roman" w:hAnsi="Arial" w:cs="Arial"/>
          <w:sz w:val="20"/>
          <w:szCs w:val="20"/>
        </w:rPr>
        <w:t xml:space="preserve"> </w:t>
      </w:r>
      <w:r w:rsidRPr="009F0B63">
        <w:rPr>
          <w:rFonts w:ascii="Arial" w:eastAsia="Times New Roman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9F0B63">
        <w:rPr>
          <w:rFonts w:ascii="Arial" w:eastAsia="Times New Roman" w:hAnsi="Arial" w:cs="Arial"/>
          <w:i/>
          <w:sz w:val="20"/>
          <w:szCs w:val="20"/>
        </w:rPr>
        <w:t>Pzp</w:t>
      </w:r>
      <w:proofErr w:type="spellEnd"/>
      <w:r w:rsidRPr="009F0B63">
        <w:rPr>
          <w:rFonts w:ascii="Arial" w:eastAsia="Times New Roman" w:hAnsi="Arial" w:cs="Arial"/>
          <w:i/>
          <w:sz w:val="20"/>
          <w:szCs w:val="20"/>
        </w:rPr>
        <w:t>).</w:t>
      </w:r>
      <w:r w:rsidRPr="009F0B63">
        <w:rPr>
          <w:rFonts w:ascii="Arial" w:eastAsia="Times New Roman" w:hAnsi="Arial" w:cs="Arial"/>
          <w:sz w:val="20"/>
          <w:szCs w:val="20"/>
        </w:rPr>
        <w:t xml:space="preserve"> Jednocześnie oświadczam, że w związku z ww. okolicznością, na podstawie art. 110 ust. 2  ustawy </w:t>
      </w:r>
      <w:proofErr w:type="spellStart"/>
      <w:r w:rsidRPr="009F0B63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F0B63">
        <w:rPr>
          <w:rFonts w:ascii="Arial" w:eastAsia="Times New Roman" w:hAnsi="Arial" w:cs="Arial"/>
          <w:sz w:val="20"/>
          <w:szCs w:val="20"/>
        </w:rPr>
        <w:t xml:space="preserve"> podjąłem następujące środki naprawcze: </w:t>
      </w:r>
    </w:p>
    <w:p w14:paraId="423E691A" w14:textId="77777777" w:rsidR="009F0B63" w:rsidRPr="009F0B63" w:rsidRDefault="009F0B63" w:rsidP="009F0B63">
      <w:pPr>
        <w:spacing w:after="0" w:line="36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</w:t>
      </w:r>
    </w:p>
    <w:p w14:paraId="6F52D97E" w14:textId="77777777" w:rsidR="009F0B63" w:rsidRPr="009F0B63" w:rsidRDefault="009F0B63" w:rsidP="006D7101">
      <w:pPr>
        <w:numPr>
          <w:ilvl w:val="0"/>
          <w:numId w:val="29"/>
        </w:numPr>
        <w:spacing w:before="120"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>Oświadczam, że spełniam warunki udziału w postępowaniu określone w rozdziale VI SWZ (jeżeli dotyczy)</w:t>
      </w:r>
      <w:proofErr w:type="spellStart"/>
      <w:r w:rsidRPr="009F0B63">
        <w:rPr>
          <w:rFonts w:ascii="Arial" w:eastAsia="Times New Roman" w:hAnsi="Arial" w:cs="Arial"/>
          <w:sz w:val="20"/>
          <w:szCs w:val="20"/>
        </w:rPr>
        <w:t>tj</w:t>
      </w:r>
      <w:proofErr w:type="spellEnd"/>
      <w:r w:rsidRPr="009F0B63">
        <w:rPr>
          <w:rFonts w:ascii="Arial" w:eastAsia="Times New Roman" w:hAnsi="Arial" w:cs="Arial"/>
          <w:sz w:val="20"/>
          <w:szCs w:val="20"/>
        </w:rPr>
        <w:t>:</w:t>
      </w:r>
    </w:p>
    <w:p w14:paraId="586EA8D0" w14:textId="77777777" w:rsidR="009F0B63" w:rsidRPr="009F0B63" w:rsidRDefault="009F0B63" w:rsidP="006D7101">
      <w:pPr>
        <w:numPr>
          <w:ilvl w:val="0"/>
          <w:numId w:val="30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………………………………………………………………………………………..…………………....</w:t>
      </w:r>
    </w:p>
    <w:p w14:paraId="284F1F16" w14:textId="77777777" w:rsidR="009F0B63" w:rsidRPr="009F0B63" w:rsidRDefault="009F0B63" w:rsidP="006D7101">
      <w:pPr>
        <w:numPr>
          <w:ilvl w:val="0"/>
          <w:numId w:val="30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………………………………………………………………………………………..…………………...</w:t>
      </w:r>
    </w:p>
    <w:p w14:paraId="7E685B91" w14:textId="77777777" w:rsidR="009F0B63" w:rsidRPr="009F0B63" w:rsidRDefault="009F0B63" w:rsidP="006D7101">
      <w:pPr>
        <w:numPr>
          <w:ilvl w:val="0"/>
          <w:numId w:val="30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………………………………………………………………………………………..…………………...</w:t>
      </w:r>
    </w:p>
    <w:p w14:paraId="048DBBF2" w14:textId="77777777" w:rsidR="009F0B63" w:rsidRPr="009F0B63" w:rsidRDefault="009F0B63" w:rsidP="009F0B63">
      <w:pPr>
        <w:tabs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Pr="009F0B63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67277E">
        <w:rPr>
          <w:rFonts w:ascii="Arial" w:hAnsi="Arial" w:cs="Arial"/>
          <w:position w:val="6"/>
          <w:sz w:val="20"/>
          <w:szCs w:val="20"/>
        </w:rPr>
        <w:footnoteReference w:id="1"/>
      </w:r>
    </w:p>
    <w:p w14:paraId="4C6FE68A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3" w:name="_Hlk61521497"/>
    </w:p>
    <w:p w14:paraId="7BEC1BBD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5. OŚWIADCZENIE DOTYCZĄCE PODANYCH INFORMACJI:</w:t>
      </w:r>
    </w:p>
    <w:p w14:paraId="2BF1192C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bookmarkEnd w:id="3"/>
    <w:p w14:paraId="5B5F7C08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F0B6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92630F2" w14:textId="77777777" w:rsidR="009F0B63" w:rsidRPr="009F0B63" w:rsidRDefault="009F0B63" w:rsidP="009F0B63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bookmarkStart w:id="4" w:name="_Hlk61521775"/>
    </w:p>
    <w:p w14:paraId="49309F49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6. JEDNOCZEŚNIE PODAJĘ DANE UMOŻLIWIAJĄCE DOSTĘP DO PODMIOTOWYCH ŚRODKÓW DOWODOWYCH (jeżeli dotyczy):</w:t>
      </w:r>
      <w:r w:rsidRPr="009F0B63">
        <w:rPr>
          <w:rFonts w:ascii="Arial" w:hAnsi="Arial" w:cs="Arial"/>
          <w:b/>
          <w:sz w:val="20"/>
          <w:szCs w:val="20"/>
          <w:vertAlign w:val="superscript"/>
        </w:rPr>
        <w:footnoteReference w:id="2"/>
      </w:r>
    </w:p>
    <w:p w14:paraId="695B9898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bookmarkEnd w:id="4"/>
    <w:p w14:paraId="79FA00B1" w14:textId="77777777" w:rsidR="009F0B63" w:rsidRPr="009F0B63" w:rsidRDefault="009F0B63" w:rsidP="009F0B63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9F0B63">
        <w:rPr>
          <w:rFonts w:ascii="Arial" w:hAnsi="Arial" w:cs="Arial"/>
          <w:bCs/>
          <w:sz w:val="20"/>
          <w:szCs w:val="20"/>
        </w:rPr>
        <w:t>Informuję, że następujące podmiotowe środki dowodowe:</w:t>
      </w:r>
    </w:p>
    <w:p w14:paraId="06F981B6" w14:textId="77777777" w:rsidR="009F0B63" w:rsidRPr="009F0B63" w:rsidRDefault="009F0B63" w:rsidP="00C44F2A">
      <w:pPr>
        <w:widowControl w:val="0"/>
        <w:numPr>
          <w:ilvl w:val="3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…………..</w:t>
      </w:r>
    </w:p>
    <w:p w14:paraId="2CF1DCE3" w14:textId="77777777" w:rsidR="009F0B63" w:rsidRPr="009F0B63" w:rsidRDefault="009F0B63" w:rsidP="00C44F2A">
      <w:pPr>
        <w:widowControl w:val="0"/>
        <w:numPr>
          <w:ilvl w:val="3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…………..</w:t>
      </w:r>
    </w:p>
    <w:p w14:paraId="55B3CC07" w14:textId="77777777" w:rsidR="009F0B63" w:rsidRPr="009F0B63" w:rsidRDefault="009F0B63" w:rsidP="00C44F2A">
      <w:pPr>
        <w:widowControl w:val="0"/>
        <w:numPr>
          <w:ilvl w:val="3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…………..</w:t>
      </w:r>
    </w:p>
    <w:p w14:paraId="6DA70108" w14:textId="77777777" w:rsidR="009F0B63" w:rsidRPr="009F0B63" w:rsidRDefault="009F0B63" w:rsidP="009F0B63">
      <w:pPr>
        <w:widowControl w:val="0"/>
        <w:spacing w:after="120"/>
        <w:ind w:right="120"/>
        <w:rPr>
          <w:rFonts w:ascii="Arial" w:hAnsi="Arial" w:cs="Arial"/>
          <w:bCs/>
          <w:sz w:val="20"/>
          <w:szCs w:val="20"/>
        </w:rPr>
      </w:pPr>
      <w:r w:rsidRPr="009F0B63">
        <w:rPr>
          <w:rFonts w:ascii="Arial" w:hAnsi="Arial" w:cs="Arial"/>
          <w:bCs/>
          <w:sz w:val="20"/>
          <w:szCs w:val="20"/>
        </w:rPr>
        <w:t>Można pozyskać odpowiednio z następujących rejestrów publicznych:</w:t>
      </w:r>
    </w:p>
    <w:p w14:paraId="3ADF7D9A" w14:textId="77777777" w:rsidR="009F0B63" w:rsidRPr="009F0B63" w:rsidRDefault="009F0B63" w:rsidP="00C44F2A">
      <w:pPr>
        <w:widowControl w:val="0"/>
        <w:numPr>
          <w:ilvl w:val="6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………………..</w:t>
      </w:r>
    </w:p>
    <w:p w14:paraId="2AE253CA" w14:textId="77777777" w:rsidR="009F0B63" w:rsidRPr="009F0B63" w:rsidRDefault="009F0B63" w:rsidP="00C44F2A">
      <w:pPr>
        <w:widowControl w:val="0"/>
        <w:numPr>
          <w:ilvl w:val="6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………………..</w:t>
      </w:r>
    </w:p>
    <w:p w14:paraId="47B533DD" w14:textId="77777777" w:rsidR="009F0B63" w:rsidRPr="009F0B63" w:rsidRDefault="009F0B63" w:rsidP="00C44F2A">
      <w:pPr>
        <w:widowControl w:val="0"/>
        <w:numPr>
          <w:ilvl w:val="6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………………...</w:t>
      </w:r>
    </w:p>
    <w:p w14:paraId="0D938A11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246D6A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 xml:space="preserve">…………….……. </w:t>
      </w:r>
      <w:r w:rsidRPr="009F0B63">
        <w:rPr>
          <w:rFonts w:ascii="Arial" w:hAnsi="Arial" w:cs="Arial"/>
          <w:i/>
          <w:sz w:val="20"/>
          <w:szCs w:val="20"/>
        </w:rPr>
        <w:t xml:space="preserve">(miejscowość), </w:t>
      </w:r>
      <w:r w:rsidRPr="009F0B63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40866109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</w:p>
    <w:p w14:paraId="7E4574E7" w14:textId="77777777" w:rsidR="009F0B63" w:rsidRPr="009F0B63" w:rsidRDefault="009F0B63" w:rsidP="009F0B63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9F0B63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57046EF0" w14:textId="77777777" w:rsidR="002B5877" w:rsidRPr="00BA1C6A" w:rsidRDefault="009F0B63" w:rsidP="004B347F">
      <w:pPr>
        <w:widowControl w:val="0"/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 w:rsidRPr="009F0B63">
        <w:rPr>
          <w:rFonts w:ascii="Arial" w:eastAsia="Arial" w:hAnsi="Arial" w:cs="Arial"/>
          <w:sz w:val="24"/>
          <w:szCs w:val="24"/>
        </w:rPr>
        <w:tab/>
      </w:r>
    </w:p>
    <w:sectPr w:rsidR="002B5877" w:rsidRPr="00BA1C6A" w:rsidSect="002B5877">
      <w:pgSz w:w="11906" w:h="16838"/>
      <w:pgMar w:top="1560" w:right="1134" w:bottom="1418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6F6D8" w14:textId="77777777" w:rsidR="00E80415" w:rsidRDefault="00E80415">
      <w:pPr>
        <w:spacing w:after="0" w:line="240" w:lineRule="auto"/>
      </w:pPr>
      <w:r>
        <w:separator/>
      </w:r>
    </w:p>
  </w:endnote>
  <w:endnote w:type="continuationSeparator" w:id="0">
    <w:p w14:paraId="792A9B56" w14:textId="77777777" w:rsidR="00E80415" w:rsidRDefault="00E8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2E894" w14:textId="77777777" w:rsidR="009A421A" w:rsidRPr="00AB0721" w:rsidRDefault="009A421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16"/>
        <w:szCs w:val="16"/>
      </w:rPr>
    </w:pPr>
    <w:r w:rsidRPr="00AB0721">
      <w:rPr>
        <w:rFonts w:ascii="Arial" w:eastAsia="Times New Roman" w:hAnsi="Arial" w:cs="Arial"/>
        <w:color w:val="000000"/>
        <w:sz w:val="16"/>
        <w:szCs w:val="16"/>
      </w:rPr>
      <w:fldChar w:fldCharType="begin"/>
    </w:r>
    <w:r w:rsidRPr="00AB0721">
      <w:rPr>
        <w:rFonts w:ascii="Arial" w:eastAsia="Times New Roman" w:hAnsi="Arial" w:cs="Arial"/>
        <w:color w:val="000000"/>
        <w:sz w:val="16"/>
        <w:szCs w:val="16"/>
      </w:rPr>
      <w:instrText>PAGE</w:instrText>
    </w:r>
    <w:r w:rsidRPr="00AB0721">
      <w:rPr>
        <w:rFonts w:ascii="Arial" w:eastAsia="Times New Roman" w:hAnsi="Arial" w:cs="Arial"/>
        <w:color w:val="000000"/>
        <w:sz w:val="16"/>
        <w:szCs w:val="16"/>
      </w:rPr>
      <w:fldChar w:fldCharType="separate"/>
    </w:r>
    <w:r>
      <w:rPr>
        <w:rFonts w:ascii="Arial" w:eastAsia="Times New Roman" w:hAnsi="Arial" w:cs="Arial"/>
        <w:noProof/>
        <w:color w:val="000000"/>
        <w:sz w:val="16"/>
        <w:szCs w:val="16"/>
      </w:rPr>
      <w:t>18</w:t>
    </w:r>
    <w:r w:rsidRPr="00AB0721">
      <w:rPr>
        <w:rFonts w:ascii="Arial" w:eastAsia="Times New Roman" w:hAnsi="Arial" w:cs="Arial"/>
        <w:color w:val="000000"/>
        <w:sz w:val="16"/>
        <w:szCs w:val="16"/>
      </w:rPr>
      <w:fldChar w:fldCharType="end"/>
    </w:r>
  </w:p>
  <w:p w14:paraId="1BB12F77" w14:textId="77777777" w:rsidR="009A421A" w:rsidRDefault="009A4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4BFF1" w14:textId="77777777" w:rsidR="009A421A" w:rsidRDefault="009A421A" w:rsidP="00AB072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C782C" w14:textId="77777777" w:rsidR="00E80415" w:rsidRDefault="00E80415">
      <w:pPr>
        <w:spacing w:after="0" w:line="240" w:lineRule="auto"/>
      </w:pPr>
      <w:r>
        <w:separator/>
      </w:r>
    </w:p>
  </w:footnote>
  <w:footnote w:type="continuationSeparator" w:id="0">
    <w:p w14:paraId="77C96E7E" w14:textId="77777777" w:rsidR="00E80415" w:rsidRDefault="00E80415">
      <w:pPr>
        <w:spacing w:after="0" w:line="240" w:lineRule="auto"/>
      </w:pPr>
      <w:r>
        <w:continuationSeparator/>
      </w:r>
    </w:p>
  </w:footnote>
  <w:footnote w:id="1">
    <w:p w14:paraId="2E47C21C" w14:textId="77777777" w:rsidR="009A421A" w:rsidRPr="00643BAE" w:rsidRDefault="009A421A" w:rsidP="009F0B6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43BAE">
        <w:rPr>
          <w:rStyle w:val="Odwoanieprzypisudolnego"/>
          <w:rFonts w:ascii="Arial" w:hAnsi="Arial" w:cs="Arial"/>
        </w:rPr>
        <w:footnoteRef/>
      </w:r>
      <w:r w:rsidRPr="00643BAE">
        <w:rPr>
          <w:rFonts w:ascii="Arial" w:hAnsi="Arial" w:cs="Arial"/>
        </w:rPr>
        <w:t xml:space="preserve"> </w:t>
      </w:r>
      <w:r w:rsidRPr="00643BAE">
        <w:rPr>
          <w:rFonts w:ascii="Arial" w:hAnsi="Arial" w:cs="Arial"/>
          <w:sz w:val="14"/>
          <w:szCs w:val="14"/>
        </w:rPr>
        <w:t>Zgodnie z treścią art. 7 ust. 1 ustawy z dnia 13 kwietnia 2022 r. o szczególnych rozwiązaniach w zakresie przeciwdziałania  wspieraniu agresji na Ukrainę oraz służących ochronie bezpieczeństwa narodowego, zwanej dalej „ustawą”, z postępowania o  udzielenie zamówienia publicznego lub konkursu prowadzonego na podstawie ustawy Pzp wyklucza się:</w:t>
      </w:r>
    </w:p>
    <w:p w14:paraId="11EE85A4" w14:textId="77777777" w:rsidR="009A421A" w:rsidRPr="00643BAE" w:rsidRDefault="009A421A" w:rsidP="009F0B6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43BAE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 269/2014 albo wpisanego na listę na podstawie decyzji w sprawie wpisu na listę rozstrzygającej o zastosowaniu środka, o którym  mowa w art. 1 pkt 3 ustawy;</w:t>
      </w:r>
    </w:p>
    <w:p w14:paraId="0689936A" w14:textId="77777777" w:rsidR="009A421A" w:rsidRPr="00643BAE" w:rsidRDefault="009A421A" w:rsidP="009F0B6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43BAE">
        <w:rPr>
          <w:rFonts w:ascii="Arial" w:hAnsi="Arial" w:cs="Arial"/>
          <w:sz w:val="14"/>
          <w:szCs w:val="14"/>
        </w:rPr>
        <w:t>2) wykonawcę oraz uczestnika konkursu, którego beneficjentem rzeczywistym w rozumieniu ustawy z dnia 1 marca 2018 r. o  przeciwdziałaniu praniu pieniędzy oraz finansowaniu terroryzmu (Dz. U. z 2022 r. poz. 593 i 655) jest osoba wymieniona w wykazach  określonych w rozporządzeniu 765/2006 i rozporządzeniu 269/2014 albo wpisana na listę lub będąca takim beneficjentem  rzeczywistym od dnia 24 lutego 2022 r., o ile została wpisana na listę na podstawie decyzji w sprawie wpisu na listę rozstrzygającej  o zastosowaniu środka, o którym mowa w art. 1 pkt 3 ustawy;</w:t>
      </w:r>
    </w:p>
    <w:p w14:paraId="66E8EAC6" w14:textId="77777777" w:rsidR="009A421A" w:rsidRPr="00643BAE" w:rsidRDefault="009A421A" w:rsidP="009F0B6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43BAE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 1994 r. o rachunkowości (Dz. U. z 2021 r. poz. 217, 2105 i 2106), jest podmiot wymieniony w wykazach określonych w rozporządzeniu  765/2006 i rozporządzeniu 269/2014 albo wpisany na listę lub będący taką jednostką dominującą od dnia 24 lutego 2022 r., o ile  został wpisany na listę na podstawie decyzji w sprawie wpisu na listę rozstrzygającej o zastosowaniu środka, o którym mowa w art. 1 pkt 3 ustawy</w:t>
      </w:r>
    </w:p>
  </w:footnote>
  <w:footnote w:id="2">
    <w:p w14:paraId="1083A0A6" w14:textId="77777777" w:rsidR="009A421A" w:rsidRPr="00633E68" w:rsidRDefault="009A421A" w:rsidP="009F0B63">
      <w:pPr>
        <w:pStyle w:val="Tekstprzypisudolnego"/>
        <w:jc w:val="both"/>
        <w:rPr>
          <w:sz w:val="18"/>
          <w:szCs w:val="16"/>
        </w:rPr>
      </w:pPr>
      <w:r w:rsidRPr="00643BAE">
        <w:rPr>
          <w:rStyle w:val="Odwoanieprzypisudolnego"/>
          <w:rFonts w:ascii="Arial" w:hAnsi="Arial" w:cs="Arial"/>
          <w:szCs w:val="14"/>
        </w:rPr>
        <w:footnoteRef/>
      </w:r>
      <w:r w:rsidRPr="00643BAE">
        <w:rPr>
          <w:rFonts w:ascii="Arial" w:hAnsi="Arial" w:cs="Arial"/>
          <w:sz w:val="14"/>
          <w:szCs w:val="14"/>
        </w:rPr>
        <w:t xml:space="preserve"> </w:t>
      </w:r>
      <w:r w:rsidRPr="00643BAE">
        <w:rPr>
          <w:rFonts w:ascii="Arial" w:hAnsi="Arial" w:cs="Arial"/>
          <w:bCs/>
          <w:sz w:val="14"/>
          <w:szCs w:val="14"/>
        </w:rPr>
        <w:t>Zamawiający nie wezwie do złożenia podmiotowych środków dowodowych, jeżeli będzie mógł je uzyskać za pomocą bezpłatnych i</w:t>
      </w:r>
      <w:r w:rsidRPr="00643BAE">
        <w:rPr>
          <w:rFonts w:ascii="Arial" w:hAnsi="Arial" w:cs="Arial"/>
          <w:bCs/>
          <w:sz w:val="14"/>
          <w:szCs w:val="16"/>
        </w:rPr>
        <w:t xml:space="preserve">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DDF87" w14:textId="77777777" w:rsidR="009A421A" w:rsidRDefault="009A421A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7097B" w14:textId="77777777" w:rsidR="009A421A" w:rsidRDefault="009A4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color w:val="000000"/>
        <w:sz w:val="20"/>
        <w:szCs w:val="20"/>
      </w:rPr>
    </w:lvl>
  </w:abstractNum>
  <w:abstractNum w:abstractNumId="1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3A923C3"/>
    <w:multiLevelType w:val="hybridMultilevel"/>
    <w:tmpl w:val="50EA83D4"/>
    <w:lvl w:ilvl="0" w:tplc="BF9E8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33C2B"/>
    <w:multiLevelType w:val="hybridMultilevel"/>
    <w:tmpl w:val="336AB3E2"/>
    <w:lvl w:ilvl="0" w:tplc="F536A938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4" w15:restartNumberingAfterBreak="0">
    <w:nsid w:val="044509D7"/>
    <w:multiLevelType w:val="hybridMultilevel"/>
    <w:tmpl w:val="CD884E82"/>
    <w:lvl w:ilvl="0" w:tplc="3410C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647"/>
    <w:multiLevelType w:val="hybridMultilevel"/>
    <w:tmpl w:val="10281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AE2F5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9674A"/>
    <w:multiLevelType w:val="hybridMultilevel"/>
    <w:tmpl w:val="AC12A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3A54D2"/>
    <w:multiLevelType w:val="hybridMultilevel"/>
    <w:tmpl w:val="B3F65348"/>
    <w:lvl w:ilvl="0" w:tplc="C09CB9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2" w15:restartNumberingAfterBreak="0">
    <w:nsid w:val="1AA4319A"/>
    <w:multiLevelType w:val="hybridMultilevel"/>
    <w:tmpl w:val="3FBC9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BBA59C6"/>
    <w:multiLevelType w:val="hybridMultilevel"/>
    <w:tmpl w:val="BD1A2150"/>
    <w:lvl w:ilvl="0" w:tplc="81D445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223579F5"/>
    <w:multiLevelType w:val="hybridMultilevel"/>
    <w:tmpl w:val="152C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42019"/>
    <w:multiLevelType w:val="hybridMultilevel"/>
    <w:tmpl w:val="4ECC4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056F8C"/>
    <w:multiLevelType w:val="hybridMultilevel"/>
    <w:tmpl w:val="4B1836DC"/>
    <w:lvl w:ilvl="0" w:tplc="F070A9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F4A32"/>
    <w:multiLevelType w:val="hybridMultilevel"/>
    <w:tmpl w:val="29ACF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02A4D"/>
    <w:multiLevelType w:val="hybridMultilevel"/>
    <w:tmpl w:val="0F5A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2E80226E"/>
    <w:multiLevelType w:val="hybridMultilevel"/>
    <w:tmpl w:val="09484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2C17FB"/>
    <w:multiLevelType w:val="hybridMultilevel"/>
    <w:tmpl w:val="0FFEC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A2DD6"/>
    <w:multiLevelType w:val="hybridMultilevel"/>
    <w:tmpl w:val="0840D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3C3BF5"/>
    <w:multiLevelType w:val="hybridMultilevel"/>
    <w:tmpl w:val="C5D64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014F2"/>
    <w:multiLevelType w:val="hybridMultilevel"/>
    <w:tmpl w:val="9BE8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84586"/>
    <w:multiLevelType w:val="hybridMultilevel"/>
    <w:tmpl w:val="F976E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A169E"/>
    <w:multiLevelType w:val="hybridMultilevel"/>
    <w:tmpl w:val="4BA8D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CBD3EF3"/>
    <w:multiLevelType w:val="hybridMultilevel"/>
    <w:tmpl w:val="B77ED2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8661BC"/>
    <w:multiLevelType w:val="hybridMultilevel"/>
    <w:tmpl w:val="8F66E5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FF20EB"/>
    <w:multiLevelType w:val="hybridMultilevel"/>
    <w:tmpl w:val="5F7CA2C6"/>
    <w:lvl w:ilvl="0" w:tplc="3FCCD6F0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95E3985"/>
    <w:multiLevelType w:val="hybridMultilevel"/>
    <w:tmpl w:val="CA524118"/>
    <w:lvl w:ilvl="0" w:tplc="DCD21D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C9052E1"/>
    <w:multiLevelType w:val="hybridMultilevel"/>
    <w:tmpl w:val="8EE09E92"/>
    <w:lvl w:ilvl="0" w:tplc="4C4C61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3D4430"/>
    <w:multiLevelType w:val="hybridMultilevel"/>
    <w:tmpl w:val="F7D0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4EAC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2405D5"/>
    <w:multiLevelType w:val="multilevel"/>
    <w:tmpl w:val="D8F4932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BD294C"/>
    <w:multiLevelType w:val="hybridMultilevel"/>
    <w:tmpl w:val="2190E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244688"/>
    <w:multiLevelType w:val="hybridMultilevel"/>
    <w:tmpl w:val="294E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AD3D63"/>
    <w:multiLevelType w:val="hybridMultilevel"/>
    <w:tmpl w:val="C1C6583E"/>
    <w:lvl w:ilvl="0" w:tplc="D11494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3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5" w15:restartNumberingAfterBreak="0">
    <w:nsid w:val="777D36D2"/>
    <w:multiLevelType w:val="hybridMultilevel"/>
    <w:tmpl w:val="A1BAF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79FD21D3"/>
    <w:multiLevelType w:val="hybridMultilevel"/>
    <w:tmpl w:val="B9BCD0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A5C7EA0"/>
    <w:multiLevelType w:val="hybridMultilevel"/>
    <w:tmpl w:val="173821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8A5896"/>
    <w:multiLevelType w:val="hybridMultilevel"/>
    <w:tmpl w:val="F7448BE4"/>
    <w:lvl w:ilvl="0" w:tplc="422AAA6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7"/>
  </w:num>
  <w:num w:numId="2">
    <w:abstractNumId w:val="11"/>
  </w:num>
  <w:num w:numId="3">
    <w:abstractNumId w:val="51"/>
  </w:num>
  <w:num w:numId="4">
    <w:abstractNumId w:val="52"/>
  </w:num>
  <w:num w:numId="5">
    <w:abstractNumId w:val="19"/>
  </w:num>
  <w:num w:numId="6">
    <w:abstractNumId w:val="56"/>
  </w:num>
  <w:num w:numId="7">
    <w:abstractNumId w:val="27"/>
  </w:num>
  <w:num w:numId="8">
    <w:abstractNumId w:val="30"/>
  </w:num>
  <w:num w:numId="9">
    <w:abstractNumId w:val="25"/>
  </w:num>
  <w:num w:numId="10">
    <w:abstractNumId w:val="33"/>
  </w:num>
  <w:num w:numId="11">
    <w:abstractNumId w:val="53"/>
  </w:num>
  <w:num w:numId="12">
    <w:abstractNumId w:val="46"/>
  </w:num>
  <w:num w:numId="13">
    <w:abstractNumId w:val="26"/>
  </w:num>
  <w:num w:numId="14">
    <w:abstractNumId w:val="16"/>
  </w:num>
  <w:num w:numId="15">
    <w:abstractNumId w:val="15"/>
  </w:num>
  <w:num w:numId="16">
    <w:abstractNumId w:val="61"/>
  </w:num>
  <w:num w:numId="17">
    <w:abstractNumId w:val="8"/>
  </w:num>
  <w:num w:numId="18">
    <w:abstractNumId w:val="1"/>
  </w:num>
  <w:num w:numId="19">
    <w:abstractNumId w:val="39"/>
  </w:num>
  <w:num w:numId="20">
    <w:abstractNumId w:val="7"/>
  </w:num>
  <w:num w:numId="21">
    <w:abstractNumId w:val="54"/>
  </w:num>
  <w:num w:numId="22">
    <w:abstractNumId w:val="10"/>
  </w:num>
  <w:num w:numId="23">
    <w:abstractNumId w:val="59"/>
  </w:num>
  <w:num w:numId="24">
    <w:abstractNumId w:val="41"/>
  </w:num>
  <w:num w:numId="25">
    <w:abstractNumId w:val="43"/>
  </w:num>
  <w:num w:numId="26">
    <w:abstractNumId w:val="23"/>
  </w:num>
  <w:num w:numId="27">
    <w:abstractNumId w:val="36"/>
  </w:num>
  <w:num w:numId="28">
    <w:abstractNumId w:val="13"/>
  </w:num>
  <w:num w:numId="29">
    <w:abstractNumId w:val="4"/>
  </w:num>
  <w:num w:numId="30">
    <w:abstractNumId w:val="20"/>
  </w:num>
  <w:num w:numId="31">
    <w:abstractNumId w:val="3"/>
  </w:num>
  <w:num w:numId="32">
    <w:abstractNumId w:val="18"/>
  </w:num>
  <w:num w:numId="33">
    <w:abstractNumId w:val="45"/>
  </w:num>
  <w:num w:numId="34">
    <w:abstractNumId w:val="38"/>
  </w:num>
  <w:num w:numId="35">
    <w:abstractNumId w:val="14"/>
  </w:num>
  <w:num w:numId="36">
    <w:abstractNumId w:val="48"/>
  </w:num>
  <w:num w:numId="37">
    <w:abstractNumId w:val="32"/>
  </w:num>
  <w:num w:numId="38">
    <w:abstractNumId w:val="17"/>
  </w:num>
  <w:num w:numId="39">
    <w:abstractNumId w:val="12"/>
  </w:num>
  <w:num w:numId="40">
    <w:abstractNumId w:val="35"/>
  </w:num>
  <w:num w:numId="41">
    <w:abstractNumId w:val="34"/>
  </w:num>
  <w:num w:numId="42">
    <w:abstractNumId w:val="29"/>
  </w:num>
  <w:num w:numId="43">
    <w:abstractNumId w:val="9"/>
  </w:num>
  <w:num w:numId="44">
    <w:abstractNumId w:val="2"/>
  </w:num>
  <w:num w:numId="45">
    <w:abstractNumId w:val="28"/>
  </w:num>
  <w:num w:numId="46">
    <w:abstractNumId w:val="44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</w:num>
  <w:num w:numId="50">
    <w:abstractNumId w:val="31"/>
  </w:num>
  <w:num w:numId="51">
    <w:abstractNumId w:val="24"/>
  </w:num>
  <w:num w:numId="52">
    <w:abstractNumId w:val="5"/>
  </w:num>
  <w:num w:numId="53">
    <w:abstractNumId w:val="6"/>
  </w:num>
  <w:num w:numId="54">
    <w:abstractNumId w:val="21"/>
  </w:num>
  <w:num w:numId="55">
    <w:abstractNumId w:val="42"/>
  </w:num>
  <w:num w:numId="56">
    <w:abstractNumId w:val="55"/>
  </w:num>
  <w:num w:numId="57">
    <w:abstractNumId w:val="60"/>
  </w:num>
  <w:num w:numId="58">
    <w:abstractNumId w:val="0"/>
  </w:num>
  <w:num w:numId="59">
    <w:abstractNumId w:val="50"/>
  </w:num>
  <w:num w:numId="60">
    <w:abstractNumId w:val="49"/>
  </w:num>
  <w:num w:numId="61">
    <w:abstractNumId w:val="22"/>
  </w:num>
  <w:num w:numId="62">
    <w:abstractNumId w:val="37"/>
  </w:num>
  <w:num w:numId="63">
    <w:abstractNumId w:val="57"/>
  </w:num>
  <w:num w:numId="64">
    <w:abstractNumId w:val="4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A2"/>
    <w:rsid w:val="00004EB2"/>
    <w:rsid w:val="0000570C"/>
    <w:rsid w:val="00005E83"/>
    <w:rsid w:val="00007B6F"/>
    <w:rsid w:val="00007FAB"/>
    <w:rsid w:val="00013045"/>
    <w:rsid w:val="00014CD7"/>
    <w:rsid w:val="0001563A"/>
    <w:rsid w:val="00016366"/>
    <w:rsid w:val="00016534"/>
    <w:rsid w:val="00016901"/>
    <w:rsid w:val="00016937"/>
    <w:rsid w:val="000208B5"/>
    <w:rsid w:val="000226F2"/>
    <w:rsid w:val="00022970"/>
    <w:rsid w:val="00025D6B"/>
    <w:rsid w:val="00032BD5"/>
    <w:rsid w:val="00042C93"/>
    <w:rsid w:val="000514B0"/>
    <w:rsid w:val="00053455"/>
    <w:rsid w:val="00055463"/>
    <w:rsid w:val="00056F66"/>
    <w:rsid w:val="000624D5"/>
    <w:rsid w:val="00066E84"/>
    <w:rsid w:val="00067292"/>
    <w:rsid w:val="000728C8"/>
    <w:rsid w:val="000735F4"/>
    <w:rsid w:val="00075112"/>
    <w:rsid w:val="00080405"/>
    <w:rsid w:val="00085A12"/>
    <w:rsid w:val="00086DEF"/>
    <w:rsid w:val="000958BC"/>
    <w:rsid w:val="00096BF5"/>
    <w:rsid w:val="000972E3"/>
    <w:rsid w:val="000A52FE"/>
    <w:rsid w:val="000A6EE8"/>
    <w:rsid w:val="000B2331"/>
    <w:rsid w:val="000B3045"/>
    <w:rsid w:val="000B33FF"/>
    <w:rsid w:val="000C7496"/>
    <w:rsid w:val="000D4E36"/>
    <w:rsid w:val="000D587C"/>
    <w:rsid w:val="000D6D6E"/>
    <w:rsid w:val="000D765B"/>
    <w:rsid w:val="000E5EAA"/>
    <w:rsid w:val="000F172E"/>
    <w:rsid w:val="00107FF0"/>
    <w:rsid w:val="00110862"/>
    <w:rsid w:val="00110BAE"/>
    <w:rsid w:val="00113C12"/>
    <w:rsid w:val="001145E2"/>
    <w:rsid w:val="001163A6"/>
    <w:rsid w:val="00116678"/>
    <w:rsid w:val="00117B41"/>
    <w:rsid w:val="00122157"/>
    <w:rsid w:val="00131C6C"/>
    <w:rsid w:val="00133139"/>
    <w:rsid w:val="0014048E"/>
    <w:rsid w:val="00150F8C"/>
    <w:rsid w:val="001526A3"/>
    <w:rsid w:val="00152D91"/>
    <w:rsid w:val="0015486C"/>
    <w:rsid w:val="00160BF6"/>
    <w:rsid w:val="00170124"/>
    <w:rsid w:val="00170CBD"/>
    <w:rsid w:val="001714D3"/>
    <w:rsid w:val="00184805"/>
    <w:rsid w:val="00186C3E"/>
    <w:rsid w:val="00186DE7"/>
    <w:rsid w:val="0019113D"/>
    <w:rsid w:val="001938EA"/>
    <w:rsid w:val="001A0EBD"/>
    <w:rsid w:val="001A24B0"/>
    <w:rsid w:val="001A24E2"/>
    <w:rsid w:val="001A257F"/>
    <w:rsid w:val="001B00AA"/>
    <w:rsid w:val="001D35A7"/>
    <w:rsid w:val="001F5AD8"/>
    <w:rsid w:val="001F7976"/>
    <w:rsid w:val="0020233F"/>
    <w:rsid w:val="0020538B"/>
    <w:rsid w:val="00206F6B"/>
    <w:rsid w:val="00207ADC"/>
    <w:rsid w:val="00213F9D"/>
    <w:rsid w:val="00214217"/>
    <w:rsid w:val="00216927"/>
    <w:rsid w:val="00217B9C"/>
    <w:rsid w:val="00220E4D"/>
    <w:rsid w:val="002214CB"/>
    <w:rsid w:val="0022430C"/>
    <w:rsid w:val="0022483C"/>
    <w:rsid w:val="00225A13"/>
    <w:rsid w:val="00225B3C"/>
    <w:rsid w:val="00225C7D"/>
    <w:rsid w:val="00230EFB"/>
    <w:rsid w:val="00235467"/>
    <w:rsid w:val="00236636"/>
    <w:rsid w:val="00242E7A"/>
    <w:rsid w:val="002443BE"/>
    <w:rsid w:val="00244CA9"/>
    <w:rsid w:val="00245FB7"/>
    <w:rsid w:val="0025791F"/>
    <w:rsid w:val="00264C28"/>
    <w:rsid w:val="0026528B"/>
    <w:rsid w:val="00270A56"/>
    <w:rsid w:val="0027607B"/>
    <w:rsid w:val="0028750D"/>
    <w:rsid w:val="002903F9"/>
    <w:rsid w:val="00293D66"/>
    <w:rsid w:val="00297559"/>
    <w:rsid w:val="002A3097"/>
    <w:rsid w:val="002B5877"/>
    <w:rsid w:val="002B69F7"/>
    <w:rsid w:val="002C0BDA"/>
    <w:rsid w:val="002D0DD0"/>
    <w:rsid w:val="002D71CD"/>
    <w:rsid w:val="002E6099"/>
    <w:rsid w:val="002E65D3"/>
    <w:rsid w:val="002E6713"/>
    <w:rsid w:val="002E7A33"/>
    <w:rsid w:val="002F3F01"/>
    <w:rsid w:val="002F7503"/>
    <w:rsid w:val="00300F8F"/>
    <w:rsid w:val="003012DA"/>
    <w:rsid w:val="0030384B"/>
    <w:rsid w:val="00311675"/>
    <w:rsid w:val="003178E2"/>
    <w:rsid w:val="00327553"/>
    <w:rsid w:val="00346190"/>
    <w:rsid w:val="003504E5"/>
    <w:rsid w:val="003506B7"/>
    <w:rsid w:val="00353FF7"/>
    <w:rsid w:val="0036130B"/>
    <w:rsid w:val="0036194C"/>
    <w:rsid w:val="00364E1C"/>
    <w:rsid w:val="003654DF"/>
    <w:rsid w:val="00370CF9"/>
    <w:rsid w:val="00380815"/>
    <w:rsid w:val="003842BA"/>
    <w:rsid w:val="0038634C"/>
    <w:rsid w:val="00391C09"/>
    <w:rsid w:val="00393034"/>
    <w:rsid w:val="00394A2D"/>
    <w:rsid w:val="00395E1B"/>
    <w:rsid w:val="003A4E9F"/>
    <w:rsid w:val="003B1886"/>
    <w:rsid w:val="003B555E"/>
    <w:rsid w:val="003B75E5"/>
    <w:rsid w:val="003C024A"/>
    <w:rsid w:val="003C3FDE"/>
    <w:rsid w:val="003C5463"/>
    <w:rsid w:val="003C74FD"/>
    <w:rsid w:val="003C7C20"/>
    <w:rsid w:val="003D2BF1"/>
    <w:rsid w:val="003D4C37"/>
    <w:rsid w:val="003E0884"/>
    <w:rsid w:val="003E3F51"/>
    <w:rsid w:val="003E75A9"/>
    <w:rsid w:val="003F07CE"/>
    <w:rsid w:val="003F501B"/>
    <w:rsid w:val="003F791B"/>
    <w:rsid w:val="00402249"/>
    <w:rsid w:val="00404CEF"/>
    <w:rsid w:val="00414B88"/>
    <w:rsid w:val="00416E41"/>
    <w:rsid w:val="0042153B"/>
    <w:rsid w:val="0043739D"/>
    <w:rsid w:val="00437AE6"/>
    <w:rsid w:val="004454F6"/>
    <w:rsid w:val="00446C3D"/>
    <w:rsid w:val="00451042"/>
    <w:rsid w:val="004546CF"/>
    <w:rsid w:val="004624F0"/>
    <w:rsid w:val="0046398A"/>
    <w:rsid w:val="00466653"/>
    <w:rsid w:val="00467088"/>
    <w:rsid w:val="0047238D"/>
    <w:rsid w:val="00473AF7"/>
    <w:rsid w:val="00476176"/>
    <w:rsid w:val="004804B9"/>
    <w:rsid w:val="00480922"/>
    <w:rsid w:val="00483BA0"/>
    <w:rsid w:val="00483D6A"/>
    <w:rsid w:val="00492AB7"/>
    <w:rsid w:val="00493BD0"/>
    <w:rsid w:val="00494FD2"/>
    <w:rsid w:val="00496987"/>
    <w:rsid w:val="004A3236"/>
    <w:rsid w:val="004B347F"/>
    <w:rsid w:val="004B6927"/>
    <w:rsid w:val="004B7298"/>
    <w:rsid w:val="004C3999"/>
    <w:rsid w:val="004C3B3B"/>
    <w:rsid w:val="004E0595"/>
    <w:rsid w:val="004E5D2D"/>
    <w:rsid w:val="004E6D66"/>
    <w:rsid w:val="00506E81"/>
    <w:rsid w:val="00510B7D"/>
    <w:rsid w:val="00516262"/>
    <w:rsid w:val="00517FD6"/>
    <w:rsid w:val="0052064F"/>
    <w:rsid w:val="00525311"/>
    <w:rsid w:val="00525979"/>
    <w:rsid w:val="005347A6"/>
    <w:rsid w:val="005355FC"/>
    <w:rsid w:val="00535F30"/>
    <w:rsid w:val="005363CB"/>
    <w:rsid w:val="0054021B"/>
    <w:rsid w:val="005444F3"/>
    <w:rsid w:val="00544894"/>
    <w:rsid w:val="005478AD"/>
    <w:rsid w:val="00556AA4"/>
    <w:rsid w:val="0056011D"/>
    <w:rsid w:val="00562EA3"/>
    <w:rsid w:val="005711B2"/>
    <w:rsid w:val="00573A03"/>
    <w:rsid w:val="0057706D"/>
    <w:rsid w:val="00577BFE"/>
    <w:rsid w:val="00577D18"/>
    <w:rsid w:val="005811F7"/>
    <w:rsid w:val="005837B0"/>
    <w:rsid w:val="00584867"/>
    <w:rsid w:val="005941FA"/>
    <w:rsid w:val="0059574D"/>
    <w:rsid w:val="00596CCC"/>
    <w:rsid w:val="005A01A1"/>
    <w:rsid w:val="005A3EA1"/>
    <w:rsid w:val="005A5193"/>
    <w:rsid w:val="005A5983"/>
    <w:rsid w:val="005A64D5"/>
    <w:rsid w:val="005C28AD"/>
    <w:rsid w:val="005C36AB"/>
    <w:rsid w:val="005C4613"/>
    <w:rsid w:val="005C4640"/>
    <w:rsid w:val="005C7C3E"/>
    <w:rsid w:val="005D0253"/>
    <w:rsid w:val="005D1A39"/>
    <w:rsid w:val="005E3B7C"/>
    <w:rsid w:val="005E5DF0"/>
    <w:rsid w:val="005F2823"/>
    <w:rsid w:val="005F28EE"/>
    <w:rsid w:val="005F29AE"/>
    <w:rsid w:val="00601DA2"/>
    <w:rsid w:val="00603B02"/>
    <w:rsid w:val="00604D52"/>
    <w:rsid w:val="00606F69"/>
    <w:rsid w:val="00617997"/>
    <w:rsid w:val="00625123"/>
    <w:rsid w:val="00630601"/>
    <w:rsid w:val="00633E68"/>
    <w:rsid w:val="00633FAC"/>
    <w:rsid w:val="00637C51"/>
    <w:rsid w:val="006431B4"/>
    <w:rsid w:val="00643D3F"/>
    <w:rsid w:val="006457DA"/>
    <w:rsid w:val="00646AEE"/>
    <w:rsid w:val="00650AA6"/>
    <w:rsid w:val="00655BCE"/>
    <w:rsid w:val="00664A56"/>
    <w:rsid w:val="00670229"/>
    <w:rsid w:val="0067277E"/>
    <w:rsid w:val="00674FBC"/>
    <w:rsid w:val="00677CD5"/>
    <w:rsid w:val="006832DB"/>
    <w:rsid w:val="00686E42"/>
    <w:rsid w:val="00690868"/>
    <w:rsid w:val="006944E1"/>
    <w:rsid w:val="00696A1E"/>
    <w:rsid w:val="006A25ED"/>
    <w:rsid w:val="006A3D2A"/>
    <w:rsid w:val="006A49D8"/>
    <w:rsid w:val="006A6E1B"/>
    <w:rsid w:val="006A7AD6"/>
    <w:rsid w:val="006B0795"/>
    <w:rsid w:val="006B4CB6"/>
    <w:rsid w:val="006C1056"/>
    <w:rsid w:val="006D152A"/>
    <w:rsid w:val="006D4EFB"/>
    <w:rsid w:val="006D6D00"/>
    <w:rsid w:val="006D7101"/>
    <w:rsid w:val="006E3FD0"/>
    <w:rsid w:val="006E546D"/>
    <w:rsid w:val="006E6CD2"/>
    <w:rsid w:val="006F4E5C"/>
    <w:rsid w:val="006F75A6"/>
    <w:rsid w:val="006F7E52"/>
    <w:rsid w:val="00702153"/>
    <w:rsid w:val="00704FDD"/>
    <w:rsid w:val="00705742"/>
    <w:rsid w:val="00712DC8"/>
    <w:rsid w:val="00715907"/>
    <w:rsid w:val="00716FD4"/>
    <w:rsid w:val="007269DC"/>
    <w:rsid w:val="007273DF"/>
    <w:rsid w:val="00727770"/>
    <w:rsid w:val="00730C36"/>
    <w:rsid w:val="00732056"/>
    <w:rsid w:val="0073323A"/>
    <w:rsid w:val="00733A1D"/>
    <w:rsid w:val="007340FD"/>
    <w:rsid w:val="00740879"/>
    <w:rsid w:val="0074102F"/>
    <w:rsid w:val="00742CF1"/>
    <w:rsid w:val="00742DE0"/>
    <w:rsid w:val="00745817"/>
    <w:rsid w:val="0074673E"/>
    <w:rsid w:val="00746F0D"/>
    <w:rsid w:val="00754304"/>
    <w:rsid w:val="00754FCB"/>
    <w:rsid w:val="00760551"/>
    <w:rsid w:val="007646A1"/>
    <w:rsid w:val="00766973"/>
    <w:rsid w:val="007717FF"/>
    <w:rsid w:val="00771A36"/>
    <w:rsid w:val="007729B0"/>
    <w:rsid w:val="00775CEE"/>
    <w:rsid w:val="00782551"/>
    <w:rsid w:val="00782F34"/>
    <w:rsid w:val="00783BF5"/>
    <w:rsid w:val="00785D05"/>
    <w:rsid w:val="00791CD2"/>
    <w:rsid w:val="00791F30"/>
    <w:rsid w:val="00792ADB"/>
    <w:rsid w:val="00795255"/>
    <w:rsid w:val="00796EBB"/>
    <w:rsid w:val="007A331D"/>
    <w:rsid w:val="007A6413"/>
    <w:rsid w:val="007C4450"/>
    <w:rsid w:val="007C4BAE"/>
    <w:rsid w:val="007C5E84"/>
    <w:rsid w:val="007C68D5"/>
    <w:rsid w:val="007D1EC5"/>
    <w:rsid w:val="007D424C"/>
    <w:rsid w:val="007E19D5"/>
    <w:rsid w:val="007E1B00"/>
    <w:rsid w:val="007E716B"/>
    <w:rsid w:val="007E7F02"/>
    <w:rsid w:val="007E7FB4"/>
    <w:rsid w:val="00802976"/>
    <w:rsid w:val="00805F0F"/>
    <w:rsid w:val="00807833"/>
    <w:rsid w:val="00816796"/>
    <w:rsid w:val="00817460"/>
    <w:rsid w:val="00831FE2"/>
    <w:rsid w:val="00834DB2"/>
    <w:rsid w:val="00835EDE"/>
    <w:rsid w:val="0083635D"/>
    <w:rsid w:val="0084018C"/>
    <w:rsid w:val="00840A70"/>
    <w:rsid w:val="0084151F"/>
    <w:rsid w:val="00844660"/>
    <w:rsid w:val="008504B2"/>
    <w:rsid w:val="00851447"/>
    <w:rsid w:val="0085160A"/>
    <w:rsid w:val="00852BD2"/>
    <w:rsid w:val="008548D5"/>
    <w:rsid w:val="00856219"/>
    <w:rsid w:val="00856EBC"/>
    <w:rsid w:val="008606E6"/>
    <w:rsid w:val="00881702"/>
    <w:rsid w:val="00882D0D"/>
    <w:rsid w:val="00890B4B"/>
    <w:rsid w:val="008A139E"/>
    <w:rsid w:val="008A6EF7"/>
    <w:rsid w:val="008B17C6"/>
    <w:rsid w:val="008B3552"/>
    <w:rsid w:val="008D0774"/>
    <w:rsid w:val="008D10AE"/>
    <w:rsid w:val="008D6E16"/>
    <w:rsid w:val="008E19C8"/>
    <w:rsid w:val="008E6E6B"/>
    <w:rsid w:val="008F0DE3"/>
    <w:rsid w:val="009053DE"/>
    <w:rsid w:val="00907A04"/>
    <w:rsid w:val="00907A98"/>
    <w:rsid w:val="00911AF7"/>
    <w:rsid w:val="00911B54"/>
    <w:rsid w:val="009131F5"/>
    <w:rsid w:val="00913C51"/>
    <w:rsid w:val="009210D0"/>
    <w:rsid w:val="00921B71"/>
    <w:rsid w:val="00925360"/>
    <w:rsid w:val="009269F2"/>
    <w:rsid w:val="009276EE"/>
    <w:rsid w:val="009306FF"/>
    <w:rsid w:val="009316BD"/>
    <w:rsid w:val="00933399"/>
    <w:rsid w:val="00933A35"/>
    <w:rsid w:val="00934E45"/>
    <w:rsid w:val="00954DD4"/>
    <w:rsid w:val="00956691"/>
    <w:rsid w:val="00957405"/>
    <w:rsid w:val="00965417"/>
    <w:rsid w:val="00965CD6"/>
    <w:rsid w:val="00972E5E"/>
    <w:rsid w:val="0097644B"/>
    <w:rsid w:val="0097772D"/>
    <w:rsid w:val="00983E20"/>
    <w:rsid w:val="00984ED1"/>
    <w:rsid w:val="00986CE4"/>
    <w:rsid w:val="0099094B"/>
    <w:rsid w:val="00992B3D"/>
    <w:rsid w:val="00997788"/>
    <w:rsid w:val="009A421A"/>
    <w:rsid w:val="009B1A6C"/>
    <w:rsid w:val="009B1B9F"/>
    <w:rsid w:val="009B6BA2"/>
    <w:rsid w:val="009C34CF"/>
    <w:rsid w:val="009D20EA"/>
    <w:rsid w:val="009D772C"/>
    <w:rsid w:val="009E05F7"/>
    <w:rsid w:val="009E1028"/>
    <w:rsid w:val="009E1254"/>
    <w:rsid w:val="009E4745"/>
    <w:rsid w:val="009E6129"/>
    <w:rsid w:val="009E6666"/>
    <w:rsid w:val="009E7EA9"/>
    <w:rsid w:val="009F0B63"/>
    <w:rsid w:val="009F570A"/>
    <w:rsid w:val="009F57CA"/>
    <w:rsid w:val="009F7F42"/>
    <w:rsid w:val="00A01A1E"/>
    <w:rsid w:val="00A1007C"/>
    <w:rsid w:val="00A1062A"/>
    <w:rsid w:val="00A14821"/>
    <w:rsid w:val="00A153CC"/>
    <w:rsid w:val="00A15E19"/>
    <w:rsid w:val="00A27C00"/>
    <w:rsid w:val="00A32044"/>
    <w:rsid w:val="00A50EA3"/>
    <w:rsid w:val="00A55668"/>
    <w:rsid w:val="00A57382"/>
    <w:rsid w:val="00A6083D"/>
    <w:rsid w:val="00A60FDD"/>
    <w:rsid w:val="00A628F5"/>
    <w:rsid w:val="00A66250"/>
    <w:rsid w:val="00A664CC"/>
    <w:rsid w:val="00A67A92"/>
    <w:rsid w:val="00A7156E"/>
    <w:rsid w:val="00A72DE7"/>
    <w:rsid w:val="00A77F80"/>
    <w:rsid w:val="00A83C33"/>
    <w:rsid w:val="00A86CF8"/>
    <w:rsid w:val="00A90A2F"/>
    <w:rsid w:val="00A926E8"/>
    <w:rsid w:val="00A93110"/>
    <w:rsid w:val="00A97BEC"/>
    <w:rsid w:val="00AA0F4E"/>
    <w:rsid w:val="00AA1973"/>
    <w:rsid w:val="00AA2353"/>
    <w:rsid w:val="00AA3024"/>
    <w:rsid w:val="00AA496E"/>
    <w:rsid w:val="00AA6FC2"/>
    <w:rsid w:val="00AB0721"/>
    <w:rsid w:val="00AB6C2E"/>
    <w:rsid w:val="00AC1868"/>
    <w:rsid w:val="00AD0E09"/>
    <w:rsid w:val="00AD122F"/>
    <w:rsid w:val="00AD1A51"/>
    <w:rsid w:val="00AD6821"/>
    <w:rsid w:val="00AE0488"/>
    <w:rsid w:val="00AE445B"/>
    <w:rsid w:val="00AF0AE9"/>
    <w:rsid w:val="00AF3612"/>
    <w:rsid w:val="00AF6372"/>
    <w:rsid w:val="00AF6EA0"/>
    <w:rsid w:val="00AF74C6"/>
    <w:rsid w:val="00B11465"/>
    <w:rsid w:val="00B13EFB"/>
    <w:rsid w:val="00B16D6F"/>
    <w:rsid w:val="00B2398A"/>
    <w:rsid w:val="00B24F45"/>
    <w:rsid w:val="00B30FB0"/>
    <w:rsid w:val="00B32993"/>
    <w:rsid w:val="00B3738D"/>
    <w:rsid w:val="00B447BA"/>
    <w:rsid w:val="00B45448"/>
    <w:rsid w:val="00B47D52"/>
    <w:rsid w:val="00B52877"/>
    <w:rsid w:val="00B53934"/>
    <w:rsid w:val="00B54E41"/>
    <w:rsid w:val="00B5726A"/>
    <w:rsid w:val="00B57C7F"/>
    <w:rsid w:val="00B616CE"/>
    <w:rsid w:val="00B62864"/>
    <w:rsid w:val="00B65127"/>
    <w:rsid w:val="00B727BD"/>
    <w:rsid w:val="00B81569"/>
    <w:rsid w:val="00B81D23"/>
    <w:rsid w:val="00B8424B"/>
    <w:rsid w:val="00B86C88"/>
    <w:rsid w:val="00B92F37"/>
    <w:rsid w:val="00BA0CB7"/>
    <w:rsid w:val="00BA1C6A"/>
    <w:rsid w:val="00BA2968"/>
    <w:rsid w:val="00BD0109"/>
    <w:rsid w:val="00BD210F"/>
    <w:rsid w:val="00BD44FB"/>
    <w:rsid w:val="00BD4E3A"/>
    <w:rsid w:val="00BE14E0"/>
    <w:rsid w:val="00BE14FD"/>
    <w:rsid w:val="00BE1900"/>
    <w:rsid w:val="00BE464F"/>
    <w:rsid w:val="00BF2497"/>
    <w:rsid w:val="00BF572A"/>
    <w:rsid w:val="00BF5F53"/>
    <w:rsid w:val="00BF68B6"/>
    <w:rsid w:val="00C01C78"/>
    <w:rsid w:val="00C05DC8"/>
    <w:rsid w:val="00C071EF"/>
    <w:rsid w:val="00C15E4B"/>
    <w:rsid w:val="00C30082"/>
    <w:rsid w:val="00C30B90"/>
    <w:rsid w:val="00C3237E"/>
    <w:rsid w:val="00C36F51"/>
    <w:rsid w:val="00C44F2A"/>
    <w:rsid w:val="00C538C9"/>
    <w:rsid w:val="00C540CA"/>
    <w:rsid w:val="00C57DB1"/>
    <w:rsid w:val="00C70CCC"/>
    <w:rsid w:val="00C74DF9"/>
    <w:rsid w:val="00C753AD"/>
    <w:rsid w:val="00C77DC4"/>
    <w:rsid w:val="00C86177"/>
    <w:rsid w:val="00C910A5"/>
    <w:rsid w:val="00C9208C"/>
    <w:rsid w:val="00C93BBD"/>
    <w:rsid w:val="00CB2CC6"/>
    <w:rsid w:val="00CB2E6B"/>
    <w:rsid w:val="00CB32E6"/>
    <w:rsid w:val="00CC2D0E"/>
    <w:rsid w:val="00CC31C5"/>
    <w:rsid w:val="00CC379D"/>
    <w:rsid w:val="00CC3EFD"/>
    <w:rsid w:val="00CC5286"/>
    <w:rsid w:val="00CD000A"/>
    <w:rsid w:val="00CD2B40"/>
    <w:rsid w:val="00CD4FB0"/>
    <w:rsid w:val="00CD60F5"/>
    <w:rsid w:val="00CD6DA3"/>
    <w:rsid w:val="00CE1522"/>
    <w:rsid w:val="00CE1D67"/>
    <w:rsid w:val="00CF33CF"/>
    <w:rsid w:val="00CF5AA0"/>
    <w:rsid w:val="00CF5CFD"/>
    <w:rsid w:val="00D07A72"/>
    <w:rsid w:val="00D07E88"/>
    <w:rsid w:val="00D1558D"/>
    <w:rsid w:val="00D15A9A"/>
    <w:rsid w:val="00D17376"/>
    <w:rsid w:val="00D24692"/>
    <w:rsid w:val="00D256E1"/>
    <w:rsid w:val="00D27193"/>
    <w:rsid w:val="00D36EA4"/>
    <w:rsid w:val="00D37688"/>
    <w:rsid w:val="00D44CB2"/>
    <w:rsid w:val="00D62C9C"/>
    <w:rsid w:val="00D63B07"/>
    <w:rsid w:val="00D64D1D"/>
    <w:rsid w:val="00D73E1F"/>
    <w:rsid w:val="00D76E9A"/>
    <w:rsid w:val="00D77E9F"/>
    <w:rsid w:val="00D802BE"/>
    <w:rsid w:val="00D83CAB"/>
    <w:rsid w:val="00D85A4F"/>
    <w:rsid w:val="00D874DC"/>
    <w:rsid w:val="00D916EC"/>
    <w:rsid w:val="00D92B7F"/>
    <w:rsid w:val="00DB52BE"/>
    <w:rsid w:val="00DB5F74"/>
    <w:rsid w:val="00DC0035"/>
    <w:rsid w:val="00DC47CE"/>
    <w:rsid w:val="00DD0B7E"/>
    <w:rsid w:val="00DD1F51"/>
    <w:rsid w:val="00DD37FC"/>
    <w:rsid w:val="00DD47F0"/>
    <w:rsid w:val="00DD4CF5"/>
    <w:rsid w:val="00DD532A"/>
    <w:rsid w:val="00DD57A7"/>
    <w:rsid w:val="00DE1D69"/>
    <w:rsid w:val="00DE4A16"/>
    <w:rsid w:val="00DF358F"/>
    <w:rsid w:val="00E02D6F"/>
    <w:rsid w:val="00E03D90"/>
    <w:rsid w:val="00E0798C"/>
    <w:rsid w:val="00E128AB"/>
    <w:rsid w:val="00E1344E"/>
    <w:rsid w:val="00E172EA"/>
    <w:rsid w:val="00E24213"/>
    <w:rsid w:val="00E24220"/>
    <w:rsid w:val="00E24E92"/>
    <w:rsid w:val="00E307FE"/>
    <w:rsid w:val="00E31A8F"/>
    <w:rsid w:val="00E33B00"/>
    <w:rsid w:val="00E36FF3"/>
    <w:rsid w:val="00E402DC"/>
    <w:rsid w:val="00E44386"/>
    <w:rsid w:val="00E450C0"/>
    <w:rsid w:val="00E46E39"/>
    <w:rsid w:val="00E47AA3"/>
    <w:rsid w:val="00E54A11"/>
    <w:rsid w:val="00E57B1E"/>
    <w:rsid w:val="00E60E1A"/>
    <w:rsid w:val="00E61213"/>
    <w:rsid w:val="00E70074"/>
    <w:rsid w:val="00E7259A"/>
    <w:rsid w:val="00E72EC1"/>
    <w:rsid w:val="00E73F1A"/>
    <w:rsid w:val="00E7493E"/>
    <w:rsid w:val="00E7507B"/>
    <w:rsid w:val="00E75281"/>
    <w:rsid w:val="00E778B9"/>
    <w:rsid w:val="00E80415"/>
    <w:rsid w:val="00E80C2C"/>
    <w:rsid w:val="00E81FD0"/>
    <w:rsid w:val="00E822E9"/>
    <w:rsid w:val="00E8341F"/>
    <w:rsid w:val="00E94FFC"/>
    <w:rsid w:val="00E97DED"/>
    <w:rsid w:val="00EA0090"/>
    <w:rsid w:val="00EA2EB8"/>
    <w:rsid w:val="00EB07A2"/>
    <w:rsid w:val="00EB1B97"/>
    <w:rsid w:val="00EB5621"/>
    <w:rsid w:val="00EC010A"/>
    <w:rsid w:val="00EC4807"/>
    <w:rsid w:val="00ED3AF3"/>
    <w:rsid w:val="00ED3FEE"/>
    <w:rsid w:val="00ED5D4D"/>
    <w:rsid w:val="00ED7D9E"/>
    <w:rsid w:val="00EE1FAF"/>
    <w:rsid w:val="00EE55F6"/>
    <w:rsid w:val="00EE5CDC"/>
    <w:rsid w:val="00EE5D31"/>
    <w:rsid w:val="00EE699F"/>
    <w:rsid w:val="00EF3219"/>
    <w:rsid w:val="00EF7263"/>
    <w:rsid w:val="00F009D0"/>
    <w:rsid w:val="00F022DE"/>
    <w:rsid w:val="00F023F7"/>
    <w:rsid w:val="00F0552F"/>
    <w:rsid w:val="00F07ABD"/>
    <w:rsid w:val="00F12074"/>
    <w:rsid w:val="00F14E12"/>
    <w:rsid w:val="00F16BF8"/>
    <w:rsid w:val="00F20442"/>
    <w:rsid w:val="00F20786"/>
    <w:rsid w:val="00F20A6E"/>
    <w:rsid w:val="00F24226"/>
    <w:rsid w:val="00F26111"/>
    <w:rsid w:val="00F27D7F"/>
    <w:rsid w:val="00F32D7D"/>
    <w:rsid w:val="00F337EE"/>
    <w:rsid w:val="00F42553"/>
    <w:rsid w:val="00F42C20"/>
    <w:rsid w:val="00F46417"/>
    <w:rsid w:val="00F47335"/>
    <w:rsid w:val="00F476C0"/>
    <w:rsid w:val="00F50232"/>
    <w:rsid w:val="00F51DCA"/>
    <w:rsid w:val="00F71969"/>
    <w:rsid w:val="00F722E6"/>
    <w:rsid w:val="00F74876"/>
    <w:rsid w:val="00F7632E"/>
    <w:rsid w:val="00F82BB1"/>
    <w:rsid w:val="00F84B19"/>
    <w:rsid w:val="00F8677A"/>
    <w:rsid w:val="00F9008D"/>
    <w:rsid w:val="00F9428F"/>
    <w:rsid w:val="00F97B66"/>
    <w:rsid w:val="00FA0AA0"/>
    <w:rsid w:val="00FA13A8"/>
    <w:rsid w:val="00FB0C85"/>
    <w:rsid w:val="00FB4D8A"/>
    <w:rsid w:val="00FC03ED"/>
    <w:rsid w:val="00FC3BA5"/>
    <w:rsid w:val="00FD29CD"/>
    <w:rsid w:val="00FD4BC2"/>
    <w:rsid w:val="00FD6697"/>
    <w:rsid w:val="00FD722E"/>
    <w:rsid w:val="00FE115A"/>
    <w:rsid w:val="00FE2D27"/>
    <w:rsid w:val="00FE2DC3"/>
    <w:rsid w:val="00FE43BF"/>
    <w:rsid w:val="00FE56B2"/>
    <w:rsid w:val="00FF222A"/>
    <w:rsid w:val="00FF242C"/>
    <w:rsid w:val="00FF3DF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A1DDB"/>
  <w15:docId w15:val="{CDB738E0-13B0-4E61-BF57-9849DBE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208B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208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0208B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208B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0208B5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99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8B5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qFormat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0208B5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208B5"/>
    <w:rPr>
      <w:sz w:val="20"/>
      <w:szCs w:val="20"/>
    </w:rPr>
  </w:style>
  <w:style w:type="table" w:customStyle="1" w:styleId="a2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FontStyle21">
    <w:name w:val="Font Style21"/>
    <w:rsid w:val="00CB32E6"/>
    <w:rPr>
      <w:rFonts w:ascii="Times New Roman" w:hAnsi="Times New Roman" w:cs="Times New Roman"/>
      <w:i/>
      <w:i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ED3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F20CF8-4B52-4FED-8074-DEF4E9C8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Ewa Życka-Kiełdanowicz</cp:lastModifiedBy>
  <cp:revision>2</cp:revision>
  <cp:lastPrinted>2025-02-10T09:07:00Z</cp:lastPrinted>
  <dcterms:created xsi:type="dcterms:W3CDTF">2025-02-10T09:33:00Z</dcterms:created>
  <dcterms:modified xsi:type="dcterms:W3CDTF">2025-02-10T09:33:00Z</dcterms:modified>
</cp:coreProperties>
</file>