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376B8">
        <w:rPr>
          <w:rFonts w:ascii="Times New Roman" w:hAnsi="Times New Roman" w:cs="Times New Roman"/>
          <w:sz w:val="24"/>
          <w:szCs w:val="24"/>
        </w:rPr>
        <w:t>4</w:t>
      </w:r>
      <w:r w:rsidR="0000611A">
        <w:rPr>
          <w:rFonts w:ascii="Times New Roman" w:hAnsi="Times New Roman" w:cs="Times New Roman"/>
          <w:sz w:val="24"/>
          <w:szCs w:val="24"/>
        </w:rPr>
        <w:t>G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0E2752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381C88" w:rsidRPr="000319DC" w:rsidRDefault="00A81C52" w:rsidP="00381C88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FD0FF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0F59C9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7</w:t>
      </w:r>
      <w:r w:rsidR="00F404F2">
        <w:rPr>
          <w:rFonts w:ascii="Times New Roman" w:hAnsi="Times New Roman" w:cs="Times New Roman"/>
          <w:b/>
          <w:sz w:val="24"/>
          <w:szCs w:val="24"/>
        </w:rPr>
        <w:t xml:space="preserve">  - Kaw</w:t>
      </w:r>
      <w:r w:rsidR="00F63B11">
        <w:rPr>
          <w:rFonts w:ascii="Times New Roman" w:hAnsi="Times New Roman" w:cs="Times New Roman"/>
          <w:b/>
          <w:sz w:val="24"/>
          <w:szCs w:val="24"/>
        </w:rPr>
        <w:t>a</w:t>
      </w:r>
      <w:r w:rsidR="00F404F2">
        <w:rPr>
          <w:rFonts w:ascii="Times New Roman" w:hAnsi="Times New Roman" w:cs="Times New Roman"/>
          <w:b/>
          <w:sz w:val="24"/>
          <w:szCs w:val="24"/>
        </w:rPr>
        <w:t>, herbat</w:t>
      </w:r>
      <w:r w:rsidR="00F63B11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2237"/>
        <w:gridCol w:w="3675"/>
      </w:tblGrid>
      <w:tr w:rsidR="00F97799" w:rsidRPr="000319DC" w:rsidTr="00F97799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F97799" w:rsidRPr="000319DC" w:rsidRDefault="00F97799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F97799" w:rsidRPr="000319DC" w:rsidRDefault="00F97799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99" w:rsidRPr="000319DC" w:rsidRDefault="00F97799" w:rsidP="00F97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handlowe</w:t>
            </w:r>
          </w:p>
          <w:p w:rsidR="00F97799" w:rsidRPr="000319DC" w:rsidRDefault="00F97799" w:rsidP="00F97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F97799" w:rsidRPr="000B101B" w:rsidRDefault="000F59C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naturalna mielona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0F59C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rozpuszczalna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97799">
        <w:trPr>
          <w:trHeight w:hRule="exact" w:val="624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0F59C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naturalna ziarnista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F97799" w:rsidRPr="000319DC" w:rsidTr="00F63B11">
        <w:trPr>
          <w:trHeight w:hRule="exact" w:val="676"/>
        </w:trPr>
        <w:tc>
          <w:tcPr>
            <w:tcW w:w="557" w:type="dxa"/>
          </w:tcPr>
          <w:p w:rsidR="00F97799" w:rsidRPr="000319DC" w:rsidRDefault="00F97799" w:rsidP="000B101B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F97799" w:rsidRPr="000B101B" w:rsidRDefault="000F59C9" w:rsidP="000B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czarna w torebkach (ekspresowa)</w:t>
            </w:r>
          </w:p>
        </w:tc>
        <w:tc>
          <w:tcPr>
            <w:tcW w:w="2237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75" w:type="dxa"/>
          </w:tcPr>
          <w:p w:rsidR="00F97799" w:rsidRPr="000319DC" w:rsidRDefault="00F97799" w:rsidP="000B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1811F1" w:rsidRPr="001811F1" w:rsidRDefault="001811F1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50" w:rsidRDefault="00E86D50" w:rsidP="008313D2">
      <w:pPr>
        <w:spacing w:after="0" w:line="240" w:lineRule="auto"/>
      </w:pPr>
      <w:r>
        <w:separator/>
      </w:r>
    </w:p>
  </w:endnote>
  <w:endnote w:type="continuationSeparator" w:id="0">
    <w:p w:rsidR="00E86D50" w:rsidRDefault="00E86D50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275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275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50" w:rsidRDefault="00E86D50" w:rsidP="008313D2">
      <w:pPr>
        <w:spacing w:after="0" w:line="240" w:lineRule="auto"/>
      </w:pPr>
      <w:r>
        <w:separator/>
      </w:r>
    </w:p>
  </w:footnote>
  <w:footnote w:type="continuationSeparator" w:id="0">
    <w:p w:rsidR="00E86D50" w:rsidRDefault="00E86D50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0611A"/>
    <w:rsid w:val="00022389"/>
    <w:rsid w:val="000319DC"/>
    <w:rsid w:val="00034AF2"/>
    <w:rsid w:val="0005038E"/>
    <w:rsid w:val="00076184"/>
    <w:rsid w:val="000B101B"/>
    <w:rsid w:val="000C7D22"/>
    <w:rsid w:val="000D20D8"/>
    <w:rsid w:val="000E2752"/>
    <w:rsid w:val="000F59C9"/>
    <w:rsid w:val="00110A74"/>
    <w:rsid w:val="0012406A"/>
    <w:rsid w:val="001415F6"/>
    <w:rsid w:val="0015052F"/>
    <w:rsid w:val="001811F1"/>
    <w:rsid w:val="001D3A7A"/>
    <w:rsid w:val="002376B8"/>
    <w:rsid w:val="002453FF"/>
    <w:rsid w:val="00264192"/>
    <w:rsid w:val="00285701"/>
    <w:rsid w:val="002F7A11"/>
    <w:rsid w:val="00337B98"/>
    <w:rsid w:val="00381C88"/>
    <w:rsid w:val="003A40A5"/>
    <w:rsid w:val="003E6F63"/>
    <w:rsid w:val="004C53CF"/>
    <w:rsid w:val="004F3157"/>
    <w:rsid w:val="00507844"/>
    <w:rsid w:val="00557761"/>
    <w:rsid w:val="006824C7"/>
    <w:rsid w:val="006B6B6B"/>
    <w:rsid w:val="006D4FBE"/>
    <w:rsid w:val="00754A08"/>
    <w:rsid w:val="007C6B97"/>
    <w:rsid w:val="007E7DB0"/>
    <w:rsid w:val="00807EDB"/>
    <w:rsid w:val="008313D2"/>
    <w:rsid w:val="00891E6F"/>
    <w:rsid w:val="008A0F9D"/>
    <w:rsid w:val="008E3BBC"/>
    <w:rsid w:val="008E5FE7"/>
    <w:rsid w:val="00A43720"/>
    <w:rsid w:val="00A63EB5"/>
    <w:rsid w:val="00A81C52"/>
    <w:rsid w:val="00A91755"/>
    <w:rsid w:val="00B0467A"/>
    <w:rsid w:val="00B46B56"/>
    <w:rsid w:val="00C15738"/>
    <w:rsid w:val="00C47B7C"/>
    <w:rsid w:val="00CB286F"/>
    <w:rsid w:val="00D4406C"/>
    <w:rsid w:val="00D8606B"/>
    <w:rsid w:val="00DB2A0D"/>
    <w:rsid w:val="00DE00FA"/>
    <w:rsid w:val="00DE5D53"/>
    <w:rsid w:val="00E86D50"/>
    <w:rsid w:val="00E87671"/>
    <w:rsid w:val="00E87BCB"/>
    <w:rsid w:val="00EE1ECC"/>
    <w:rsid w:val="00F21564"/>
    <w:rsid w:val="00F404F2"/>
    <w:rsid w:val="00F63B11"/>
    <w:rsid w:val="00F73BFE"/>
    <w:rsid w:val="00F95E97"/>
    <w:rsid w:val="00F97799"/>
    <w:rsid w:val="00FC60B4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B5D4D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4906-2022-4708-9B4D-6678E69571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069132-7854-42E5-A330-2B9FBA70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28</cp:revision>
  <cp:lastPrinted>2024-10-14T13:03:00Z</cp:lastPrinted>
  <dcterms:created xsi:type="dcterms:W3CDTF">2021-10-21T12:08:00Z</dcterms:created>
  <dcterms:modified xsi:type="dcterms:W3CDTF">2024-10-14T13:03:00Z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49e29ec0-4e98-478d-9c12-71f0ca45a615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