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E0046" w14:textId="388D04F0" w:rsidR="00900D24" w:rsidRPr="0095751F" w:rsidRDefault="00900D24" w:rsidP="00B011A6">
      <w:pPr>
        <w:spacing w:after="0" w:line="276" w:lineRule="auto"/>
        <w:jc w:val="both"/>
        <w:rPr>
          <w:rFonts w:cs="Arial"/>
          <w:sz w:val="22"/>
          <w:szCs w:val="22"/>
        </w:rPr>
      </w:pPr>
    </w:p>
    <w:p w14:paraId="48007DB8" w14:textId="0F94A068" w:rsidR="00336821" w:rsidRPr="0095751F" w:rsidRDefault="00F95050" w:rsidP="00B011A6">
      <w:pPr>
        <w:spacing w:after="0" w:line="276" w:lineRule="auto"/>
        <w:jc w:val="both"/>
        <w:rPr>
          <w:rFonts w:cs="Arial"/>
          <w:b/>
          <w:bCs/>
          <w:sz w:val="22"/>
          <w:szCs w:val="22"/>
        </w:rPr>
      </w:pPr>
      <w:r w:rsidRPr="0095751F">
        <w:rPr>
          <w:rFonts w:cs="Arial"/>
          <w:b/>
          <w:bCs/>
          <w:sz w:val="22"/>
          <w:szCs w:val="22"/>
        </w:rPr>
        <w:t xml:space="preserve">SPECYFIKACJA </w:t>
      </w:r>
      <w:r w:rsidR="00336821" w:rsidRPr="0095751F">
        <w:rPr>
          <w:rFonts w:cs="Arial"/>
          <w:b/>
          <w:bCs/>
          <w:sz w:val="22"/>
          <w:szCs w:val="22"/>
        </w:rPr>
        <w:t>WARUNKÓW ZAMÓWIENIA (SWZ)</w:t>
      </w:r>
    </w:p>
    <w:p w14:paraId="55E3E9D6" w14:textId="77777777" w:rsidR="00336821" w:rsidRPr="0095751F" w:rsidRDefault="00336821" w:rsidP="00B011A6">
      <w:pPr>
        <w:spacing w:after="0" w:line="276" w:lineRule="auto"/>
        <w:jc w:val="both"/>
        <w:rPr>
          <w:rFonts w:cs="Arial"/>
          <w:sz w:val="22"/>
          <w:szCs w:val="22"/>
        </w:rPr>
      </w:pPr>
    </w:p>
    <w:p w14:paraId="238EA976" w14:textId="6B305EF5" w:rsidR="00336821" w:rsidRPr="0095751F" w:rsidRDefault="00336821" w:rsidP="00B011A6">
      <w:pPr>
        <w:spacing w:after="0" w:line="276" w:lineRule="auto"/>
        <w:jc w:val="both"/>
        <w:rPr>
          <w:rFonts w:cs="Arial"/>
          <w:sz w:val="22"/>
          <w:szCs w:val="22"/>
        </w:rPr>
      </w:pPr>
      <w:r w:rsidRPr="0095751F">
        <w:rPr>
          <w:rFonts w:cs="Arial"/>
          <w:sz w:val="22"/>
          <w:szCs w:val="22"/>
        </w:rPr>
        <w:t>Znak sprawy: Zp.271.</w:t>
      </w:r>
      <w:r w:rsidR="002777FF">
        <w:rPr>
          <w:rFonts w:cs="Arial"/>
          <w:sz w:val="22"/>
          <w:szCs w:val="22"/>
        </w:rPr>
        <w:t>8</w:t>
      </w:r>
      <w:r w:rsidRPr="0095751F">
        <w:rPr>
          <w:rFonts w:cs="Arial"/>
          <w:sz w:val="22"/>
          <w:szCs w:val="22"/>
        </w:rPr>
        <w:t>.202</w:t>
      </w:r>
      <w:r w:rsidR="00900D24">
        <w:rPr>
          <w:rFonts w:cs="Arial"/>
          <w:sz w:val="22"/>
          <w:szCs w:val="22"/>
        </w:rPr>
        <w:t>5</w:t>
      </w:r>
    </w:p>
    <w:p w14:paraId="3307CADE" w14:textId="77777777" w:rsidR="00336821" w:rsidRPr="0095751F" w:rsidRDefault="00336821" w:rsidP="00B011A6">
      <w:pPr>
        <w:spacing w:after="0" w:line="276" w:lineRule="auto"/>
        <w:jc w:val="both"/>
        <w:rPr>
          <w:rFonts w:cs="Arial"/>
          <w:sz w:val="22"/>
          <w:szCs w:val="22"/>
        </w:rPr>
      </w:pPr>
    </w:p>
    <w:p w14:paraId="4CFE6690" w14:textId="77777777" w:rsidR="00336821" w:rsidRPr="0095751F" w:rsidRDefault="00336821" w:rsidP="00B011A6">
      <w:pPr>
        <w:spacing w:after="0" w:line="276" w:lineRule="auto"/>
        <w:jc w:val="both"/>
        <w:rPr>
          <w:rFonts w:eastAsia="Times New Roman" w:cs="Arial"/>
          <w:sz w:val="22"/>
          <w:szCs w:val="22"/>
          <w:lang w:eastAsia="pl-PL"/>
        </w:rPr>
      </w:pPr>
      <w:r w:rsidRPr="0095751F">
        <w:rPr>
          <w:rFonts w:cs="Arial"/>
          <w:sz w:val="22"/>
          <w:szCs w:val="22"/>
        </w:rPr>
        <w:t xml:space="preserve">Zamawiający: </w:t>
      </w:r>
      <w:r w:rsidRPr="0095751F">
        <w:rPr>
          <w:rFonts w:eastAsia="Times New Roman" w:cs="Arial"/>
          <w:sz w:val="22"/>
          <w:szCs w:val="22"/>
          <w:lang w:eastAsia="pl-PL"/>
        </w:rPr>
        <w:t>Miasto i Gmina Uzdrowiskowa</w:t>
      </w:r>
      <w:r w:rsidRPr="0095751F">
        <w:rPr>
          <w:rFonts w:eastAsia="Times New Roman" w:cs="Arial"/>
          <w:spacing w:val="43"/>
          <w:sz w:val="22"/>
          <w:szCs w:val="22"/>
          <w:lang w:eastAsia="pl-PL"/>
        </w:rPr>
        <w:t xml:space="preserve"> </w:t>
      </w:r>
      <w:r w:rsidRPr="0095751F">
        <w:rPr>
          <w:rFonts w:eastAsia="Times New Roman" w:cs="Arial"/>
          <w:sz w:val="22"/>
          <w:szCs w:val="22"/>
          <w:lang w:eastAsia="pl-PL"/>
        </w:rPr>
        <w:t>Muszyna</w:t>
      </w:r>
    </w:p>
    <w:p w14:paraId="56B179D4" w14:textId="77777777" w:rsidR="00336821" w:rsidRPr="0095751F" w:rsidRDefault="00336821" w:rsidP="00B011A6">
      <w:pPr>
        <w:spacing w:after="0" w:line="276" w:lineRule="auto"/>
        <w:jc w:val="both"/>
        <w:rPr>
          <w:rFonts w:eastAsia="Times New Roman" w:cs="Arial"/>
          <w:sz w:val="22"/>
          <w:szCs w:val="22"/>
          <w:lang w:eastAsia="pl-PL"/>
        </w:rPr>
      </w:pPr>
    </w:p>
    <w:p w14:paraId="719B99D9" w14:textId="77777777" w:rsidR="00336821" w:rsidRPr="0095751F" w:rsidRDefault="00336821" w:rsidP="00B011A6">
      <w:pPr>
        <w:spacing w:after="0" w:line="276" w:lineRule="auto"/>
        <w:jc w:val="both"/>
        <w:rPr>
          <w:rFonts w:eastAsia="Times New Roman" w:cs="Arial"/>
          <w:sz w:val="22"/>
          <w:szCs w:val="22"/>
          <w:lang w:eastAsia="pl-PL"/>
        </w:rPr>
      </w:pPr>
      <w:r w:rsidRPr="0095751F">
        <w:rPr>
          <w:rFonts w:cs="Arial"/>
          <w:sz w:val="22"/>
          <w:szCs w:val="22"/>
        </w:rPr>
        <w:t xml:space="preserve">Postępowanie prowadzone w trybie: </w:t>
      </w:r>
      <w:r w:rsidRPr="0095751F">
        <w:rPr>
          <w:rFonts w:eastAsia="Times New Roman" w:cs="Arial"/>
          <w:sz w:val="22"/>
          <w:szCs w:val="22"/>
          <w:lang w:eastAsia="pl-PL"/>
        </w:rPr>
        <w:t>tryb podstawowy bez negocjacji – art. 275 pkt 1 ustawy p.z.p</w:t>
      </w:r>
    </w:p>
    <w:p w14:paraId="7969FFE2" w14:textId="77777777" w:rsidR="00336821" w:rsidRPr="0095751F" w:rsidRDefault="00336821" w:rsidP="00B011A6">
      <w:pPr>
        <w:spacing w:after="0" w:line="276" w:lineRule="auto"/>
        <w:jc w:val="both"/>
        <w:rPr>
          <w:rFonts w:eastAsia="Times New Roman" w:cs="Arial"/>
          <w:sz w:val="22"/>
          <w:szCs w:val="22"/>
          <w:lang w:eastAsia="pl-PL"/>
        </w:rPr>
      </w:pPr>
    </w:p>
    <w:p w14:paraId="431A06EA" w14:textId="40173578" w:rsidR="00336821" w:rsidRDefault="00336821" w:rsidP="00B011A6">
      <w:pPr>
        <w:spacing w:after="0" w:line="276" w:lineRule="auto"/>
        <w:jc w:val="both"/>
        <w:rPr>
          <w:rFonts w:eastAsia="Times New Roman" w:cs="Arial"/>
          <w:b/>
          <w:sz w:val="22"/>
          <w:szCs w:val="22"/>
          <w:lang w:eastAsia="pl-PL"/>
        </w:rPr>
      </w:pPr>
      <w:r w:rsidRPr="0095751F">
        <w:rPr>
          <w:rFonts w:eastAsia="Times New Roman" w:cs="Arial"/>
          <w:sz w:val="22"/>
          <w:szCs w:val="22"/>
          <w:lang w:eastAsia="pl-PL"/>
        </w:rPr>
        <w:t xml:space="preserve">Nazwa zamówienia: </w:t>
      </w:r>
      <w:r w:rsidR="00BA0564" w:rsidRPr="0095751F">
        <w:rPr>
          <w:rFonts w:eastAsia="Times New Roman" w:cs="Arial"/>
          <w:b/>
          <w:sz w:val="22"/>
          <w:szCs w:val="22"/>
          <w:lang w:eastAsia="pl-PL"/>
        </w:rPr>
        <w:t>„Urządzenie, pielęgnacja i utrzymanie ukwiecenia na terenie Miasta i Gminy Uzdrowiskowej Muszyna w roku 202</w:t>
      </w:r>
      <w:r w:rsidR="00900D24">
        <w:rPr>
          <w:rFonts w:eastAsia="Times New Roman" w:cs="Arial"/>
          <w:b/>
          <w:sz w:val="22"/>
          <w:szCs w:val="22"/>
          <w:lang w:eastAsia="pl-PL"/>
        </w:rPr>
        <w:t>5</w:t>
      </w:r>
      <w:r w:rsidR="00BA0564" w:rsidRPr="0095751F">
        <w:rPr>
          <w:rFonts w:eastAsia="Times New Roman" w:cs="Arial"/>
          <w:b/>
          <w:sz w:val="22"/>
          <w:szCs w:val="22"/>
          <w:lang w:eastAsia="pl-PL"/>
        </w:rPr>
        <w:t>”</w:t>
      </w:r>
    </w:p>
    <w:p w14:paraId="5EBE1AF8" w14:textId="77777777" w:rsidR="00BA0564" w:rsidRPr="0095751F" w:rsidRDefault="00BA0564" w:rsidP="00B011A6">
      <w:pPr>
        <w:spacing w:after="0" w:line="276" w:lineRule="auto"/>
        <w:jc w:val="both"/>
        <w:rPr>
          <w:rFonts w:eastAsia="Times New Roman" w:cs="Arial"/>
          <w:b/>
          <w:iCs/>
          <w:sz w:val="22"/>
          <w:szCs w:val="22"/>
          <w:lang w:eastAsia="pl-PL"/>
        </w:rPr>
      </w:pPr>
    </w:p>
    <w:p w14:paraId="588822BC" w14:textId="77777777" w:rsidR="00336821" w:rsidRPr="0095751F" w:rsidRDefault="00336821" w:rsidP="00B011A6">
      <w:pPr>
        <w:spacing w:after="0" w:line="276" w:lineRule="auto"/>
        <w:jc w:val="both"/>
        <w:rPr>
          <w:rFonts w:eastAsia="Times New Roman" w:cs="Arial"/>
          <w:sz w:val="22"/>
          <w:szCs w:val="22"/>
          <w:lang w:eastAsia="pl-PL"/>
        </w:rPr>
      </w:pPr>
      <w:r w:rsidRPr="0095751F">
        <w:rPr>
          <w:rFonts w:eastAsia="Times New Roman" w:cs="Arial"/>
          <w:sz w:val="22"/>
          <w:szCs w:val="22"/>
          <w:lang w:eastAsia="pl-PL"/>
        </w:rPr>
        <w:t>Rodzaj zamówienia: Usługa</w:t>
      </w:r>
    </w:p>
    <w:p w14:paraId="79A97D6E" w14:textId="77777777" w:rsidR="00336821" w:rsidRPr="0095751F" w:rsidRDefault="00336821" w:rsidP="00B011A6">
      <w:pPr>
        <w:spacing w:after="0" w:line="276" w:lineRule="auto"/>
        <w:jc w:val="both"/>
        <w:rPr>
          <w:rFonts w:eastAsia="Times New Roman" w:cs="Arial"/>
          <w:sz w:val="22"/>
          <w:szCs w:val="22"/>
          <w:lang w:eastAsia="pl-PL"/>
        </w:rPr>
      </w:pPr>
    </w:p>
    <w:p w14:paraId="763DDDD1" w14:textId="7A44324A" w:rsidR="00336821" w:rsidRPr="00435777" w:rsidRDefault="00336821" w:rsidP="00B011A6">
      <w:pPr>
        <w:spacing w:after="0" w:line="276" w:lineRule="auto"/>
        <w:jc w:val="both"/>
        <w:rPr>
          <w:rFonts w:eastAsia="Times New Roman" w:cs="Arial"/>
          <w:sz w:val="22"/>
          <w:szCs w:val="22"/>
          <w:lang w:eastAsia="pl-PL"/>
        </w:rPr>
      </w:pPr>
      <w:r w:rsidRPr="0095751F">
        <w:rPr>
          <w:rFonts w:eastAsia="Times New Roman" w:cs="Arial"/>
          <w:sz w:val="22"/>
          <w:szCs w:val="22"/>
          <w:lang w:eastAsia="pl-PL"/>
        </w:rPr>
        <w:t>Data publikacji ogłoszenia o zamówieniu w Biuletynie Zamówień Publicznych</w:t>
      </w:r>
      <w:r w:rsidRPr="00435777">
        <w:rPr>
          <w:rFonts w:eastAsia="Times New Roman" w:cs="Arial"/>
          <w:sz w:val="22"/>
          <w:szCs w:val="22"/>
          <w:lang w:eastAsia="pl-PL"/>
        </w:rPr>
        <w:t xml:space="preserve">: </w:t>
      </w:r>
      <w:r w:rsidR="002777FF">
        <w:rPr>
          <w:rFonts w:eastAsia="Times New Roman" w:cs="Arial"/>
          <w:sz w:val="22"/>
          <w:szCs w:val="22"/>
          <w:lang w:eastAsia="pl-PL"/>
        </w:rPr>
        <w:t>11.03.</w:t>
      </w:r>
      <w:r w:rsidR="00900D24" w:rsidRPr="00435777">
        <w:rPr>
          <w:rFonts w:eastAsia="Times New Roman" w:cs="Arial"/>
          <w:sz w:val="22"/>
          <w:szCs w:val="22"/>
          <w:lang w:eastAsia="pl-PL"/>
        </w:rPr>
        <w:t>2025</w:t>
      </w:r>
      <w:r w:rsidR="003763C9" w:rsidRPr="00435777">
        <w:rPr>
          <w:rFonts w:eastAsia="Times New Roman" w:cs="Arial"/>
          <w:sz w:val="22"/>
          <w:szCs w:val="22"/>
          <w:lang w:eastAsia="pl-PL"/>
        </w:rPr>
        <w:t xml:space="preserve"> r.</w:t>
      </w:r>
    </w:p>
    <w:p w14:paraId="3E739AAE" w14:textId="77777777" w:rsidR="00336821" w:rsidRPr="00435777" w:rsidRDefault="00336821" w:rsidP="00B011A6">
      <w:pPr>
        <w:spacing w:after="0" w:line="276" w:lineRule="auto"/>
        <w:jc w:val="both"/>
        <w:rPr>
          <w:rFonts w:eastAsia="Times New Roman" w:cs="Arial"/>
          <w:sz w:val="22"/>
          <w:szCs w:val="22"/>
          <w:lang w:eastAsia="pl-PL"/>
        </w:rPr>
      </w:pPr>
    </w:p>
    <w:p w14:paraId="7401D382" w14:textId="77777777" w:rsidR="00336821" w:rsidRPr="00435777" w:rsidRDefault="00336821" w:rsidP="00B011A6">
      <w:pPr>
        <w:spacing w:after="0" w:line="276" w:lineRule="auto"/>
        <w:jc w:val="both"/>
        <w:rPr>
          <w:rFonts w:eastAsia="Times New Roman" w:cs="Arial"/>
          <w:sz w:val="22"/>
          <w:szCs w:val="22"/>
          <w:lang w:eastAsia="pl-PL"/>
        </w:rPr>
      </w:pPr>
      <w:r w:rsidRPr="00435777">
        <w:rPr>
          <w:rFonts w:eastAsia="Times New Roman" w:cs="Arial"/>
          <w:sz w:val="22"/>
          <w:szCs w:val="22"/>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435777">
          <w:rPr>
            <w:rFonts w:eastAsia="Times New Roman" w:cs="Arial"/>
            <w:sz w:val="22"/>
            <w:szCs w:val="22"/>
            <w:lang w:eastAsia="pl-PL"/>
          </w:rPr>
          <w:t>https://platformazakupowa.pl/pn/muszyna</w:t>
        </w:r>
      </w:hyperlink>
    </w:p>
    <w:p w14:paraId="051C1B51" w14:textId="77777777" w:rsidR="00336821" w:rsidRPr="00435777" w:rsidRDefault="00336821" w:rsidP="00B011A6">
      <w:pPr>
        <w:spacing w:after="0" w:line="276" w:lineRule="auto"/>
        <w:jc w:val="both"/>
        <w:rPr>
          <w:rFonts w:eastAsia="Times New Roman" w:cs="Arial"/>
          <w:sz w:val="22"/>
          <w:szCs w:val="22"/>
          <w:lang w:eastAsia="pl-PL"/>
        </w:rPr>
      </w:pPr>
    </w:p>
    <w:p w14:paraId="250E507F" w14:textId="77777777" w:rsidR="00F95050" w:rsidRPr="00435777" w:rsidRDefault="00336821" w:rsidP="00B011A6">
      <w:pPr>
        <w:spacing w:after="0" w:line="276" w:lineRule="auto"/>
        <w:jc w:val="both"/>
        <w:rPr>
          <w:rFonts w:eastAsia="Times New Roman" w:cs="Arial"/>
          <w:sz w:val="22"/>
          <w:szCs w:val="22"/>
          <w:lang w:eastAsia="pl-PL"/>
        </w:rPr>
      </w:pPr>
      <w:r w:rsidRPr="00435777">
        <w:rPr>
          <w:rFonts w:eastAsia="Times New Roman" w:cs="Arial"/>
          <w:sz w:val="22"/>
          <w:szCs w:val="22"/>
          <w:lang w:eastAsia="pl-PL"/>
        </w:rPr>
        <w:t xml:space="preserve">Zatwierdził: </w:t>
      </w:r>
    </w:p>
    <w:p w14:paraId="3403BB3A" w14:textId="4A3385F3" w:rsidR="009B722F" w:rsidRDefault="002777FF" w:rsidP="00B011A6">
      <w:pPr>
        <w:spacing w:after="0" w:line="276" w:lineRule="auto"/>
        <w:jc w:val="both"/>
        <w:rPr>
          <w:rFonts w:eastAsia="Times New Roman" w:cs="Arial"/>
          <w:sz w:val="22"/>
          <w:szCs w:val="22"/>
          <w:lang w:eastAsia="pl-PL"/>
        </w:rPr>
      </w:pPr>
      <w:r>
        <w:rPr>
          <w:rFonts w:eastAsia="Times New Roman" w:cs="Arial"/>
          <w:sz w:val="22"/>
          <w:szCs w:val="22"/>
          <w:lang w:eastAsia="pl-PL"/>
        </w:rPr>
        <w:t>dr Jan Golba</w:t>
      </w:r>
    </w:p>
    <w:p w14:paraId="6C043235" w14:textId="6BEF3CA9" w:rsidR="002777FF" w:rsidRDefault="002777FF" w:rsidP="00B011A6">
      <w:pPr>
        <w:spacing w:after="0" w:line="276" w:lineRule="auto"/>
        <w:jc w:val="both"/>
        <w:rPr>
          <w:rFonts w:eastAsia="Times New Roman" w:cs="Arial"/>
          <w:sz w:val="22"/>
          <w:szCs w:val="22"/>
          <w:lang w:eastAsia="pl-PL"/>
        </w:rPr>
      </w:pPr>
      <w:r>
        <w:rPr>
          <w:rFonts w:eastAsia="Times New Roman" w:cs="Arial"/>
          <w:sz w:val="22"/>
          <w:szCs w:val="22"/>
          <w:lang w:eastAsia="pl-PL"/>
        </w:rPr>
        <w:t>Burmistrz MiGU Muszyna</w:t>
      </w:r>
    </w:p>
    <w:p w14:paraId="7C79A6B0" w14:textId="6E2742BA" w:rsidR="009B722F" w:rsidRPr="00435777" w:rsidRDefault="009B722F" w:rsidP="00B011A6">
      <w:pPr>
        <w:spacing w:after="0" w:line="276" w:lineRule="auto"/>
        <w:jc w:val="both"/>
        <w:rPr>
          <w:rFonts w:eastAsia="Times New Roman" w:cs="Arial"/>
          <w:sz w:val="22"/>
          <w:szCs w:val="22"/>
          <w:lang w:eastAsia="pl-PL"/>
        </w:rPr>
      </w:pPr>
      <w:r>
        <w:rPr>
          <w:rFonts w:eastAsia="Times New Roman" w:cs="Arial"/>
          <w:sz w:val="22"/>
          <w:szCs w:val="22"/>
          <w:lang w:eastAsia="pl-PL"/>
        </w:rPr>
        <w:t>(podpis elektroniczny)</w:t>
      </w:r>
    </w:p>
    <w:p w14:paraId="08477FA2" w14:textId="77777777" w:rsidR="00336821" w:rsidRPr="00435777" w:rsidRDefault="00336821" w:rsidP="00B011A6">
      <w:pPr>
        <w:spacing w:after="0" w:line="276" w:lineRule="auto"/>
        <w:jc w:val="both"/>
        <w:rPr>
          <w:rFonts w:eastAsia="Times New Roman" w:cs="Arial"/>
          <w:sz w:val="22"/>
          <w:szCs w:val="22"/>
          <w:lang w:eastAsia="pl-PL"/>
        </w:rPr>
      </w:pPr>
    </w:p>
    <w:p w14:paraId="7866AEAB" w14:textId="77777777" w:rsidR="00DB7579" w:rsidRPr="00435777" w:rsidRDefault="00DB7579" w:rsidP="00B011A6">
      <w:pPr>
        <w:spacing w:after="0" w:line="276" w:lineRule="auto"/>
        <w:jc w:val="both"/>
        <w:rPr>
          <w:rFonts w:eastAsia="Times New Roman" w:cs="Arial"/>
          <w:sz w:val="22"/>
          <w:szCs w:val="22"/>
          <w:lang w:eastAsia="pl-PL"/>
        </w:rPr>
      </w:pPr>
    </w:p>
    <w:p w14:paraId="5B2A2021" w14:textId="77777777" w:rsidR="00DB7579" w:rsidRPr="00435777" w:rsidRDefault="00DB7579" w:rsidP="00B011A6">
      <w:pPr>
        <w:spacing w:after="0" w:line="276" w:lineRule="auto"/>
        <w:jc w:val="both"/>
        <w:rPr>
          <w:rFonts w:eastAsia="Times New Roman" w:cs="Arial"/>
          <w:sz w:val="22"/>
          <w:szCs w:val="22"/>
          <w:lang w:eastAsia="pl-PL"/>
        </w:rPr>
      </w:pPr>
    </w:p>
    <w:p w14:paraId="245E3FD5" w14:textId="77777777" w:rsidR="00DB7579" w:rsidRPr="00435777" w:rsidRDefault="00DB7579" w:rsidP="00B011A6">
      <w:pPr>
        <w:spacing w:after="0" w:line="276" w:lineRule="auto"/>
        <w:jc w:val="both"/>
        <w:rPr>
          <w:rFonts w:eastAsia="Times New Roman" w:cs="Arial"/>
          <w:sz w:val="22"/>
          <w:szCs w:val="22"/>
          <w:lang w:eastAsia="pl-PL"/>
        </w:rPr>
      </w:pPr>
    </w:p>
    <w:p w14:paraId="4227C8E1" w14:textId="77777777" w:rsidR="00DB7579" w:rsidRPr="00435777" w:rsidRDefault="00DB7579" w:rsidP="00B011A6">
      <w:pPr>
        <w:spacing w:after="0" w:line="276" w:lineRule="auto"/>
        <w:jc w:val="both"/>
        <w:rPr>
          <w:rFonts w:eastAsia="Times New Roman" w:cs="Arial"/>
          <w:sz w:val="22"/>
          <w:szCs w:val="22"/>
          <w:lang w:eastAsia="pl-PL"/>
        </w:rPr>
      </w:pPr>
    </w:p>
    <w:p w14:paraId="6C88F3A9" w14:textId="77777777" w:rsidR="00DB7579" w:rsidRPr="00435777" w:rsidRDefault="00DB7579" w:rsidP="00B011A6">
      <w:pPr>
        <w:spacing w:after="0" w:line="276" w:lineRule="auto"/>
        <w:jc w:val="both"/>
        <w:rPr>
          <w:rFonts w:eastAsia="Times New Roman" w:cs="Arial"/>
          <w:sz w:val="22"/>
          <w:szCs w:val="22"/>
          <w:lang w:eastAsia="pl-PL"/>
        </w:rPr>
      </w:pPr>
    </w:p>
    <w:p w14:paraId="4489DCC8" w14:textId="77777777" w:rsidR="00DB7579" w:rsidRPr="00435777" w:rsidRDefault="00DB7579" w:rsidP="00B011A6">
      <w:pPr>
        <w:spacing w:after="0" w:line="276" w:lineRule="auto"/>
        <w:jc w:val="both"/>
        <w:rPr>
          <w:rFonts w:eastAsia="Times New Roman" w:cs="Arial"/>
          <w:sz w:val="22"/>
          <w:szCs w:val="22"/>
          <w:lang w:eastAsia="pl-PL"/>
        </w:rPr>
      </w:pPr>
    </w:p>
    <w:p w14:paraId="1207EE5A" w14:textId="77777777" w:rsidR="00DB7579" w:rsidRPr="00435777" w:rsidRDefault="00DB7579" w:rsidP="00B011A6">
      <w:pPr>
        <w:spacing w:after="0" w:line="276" w:lineRule="auto"/>
        <w:jc w:val="both"/>
        <w:rPr>
          <w:rFonts w:eastAsia="Times New Roman" w:cs="Arial"/>
          <w:sz w:val="22"/>
          <w:szCs w:val="22"/>
          <w:lang w:eastAsia="pl-PL"/>
        </w:rPr>
      </w:pPr>
    </w:p>
    <w:p w14:paraId="6E755752" w14:textId="77777777" w:rsidR="00DB7579" w:rsidRPr="00435777" w:rsidRDefault="00DB7579" w:rsidP="00B011A6">
      <w:pPr>
        <w:spacing w:after="0" w:line="276" w:lineRule="auto"/>
        <w:jc w:val="both"/>
        <w:rPr>
          <w:rFonts w:eastAsia="Times New Roman" w:cs="Arial"/>
          <w:sz w:val="22"/>
          <w:szCs w:val="22"/>
          <w:lang w:eastAsia="pl-PL"/>
        </w:rPr>
      </w:pPr>
    </w:p>
    <w:p w14:paraId="79582D39" w14:textId="77777777" w:rsidR="00DB7579" w:rsidRPr="00435777" w:rsidRDefault="00DB7579" w:rsidP="00B011A6">
      <w:pPr>
        <w:spacing w:after="0" w:line="276" w:lineRule="auto"/>
        <w:jc w:val="both"/>
        <w:rPr>
          <w:rFonts w:eastAsia="Times New Roman" w:cs="Arial"/>
          <w:sz w:val="22"/>
          <w:szCs w:val="22"/>
          <w:lang w:eastAsia="pl-PL"/>
        </w:rPr>
      </w:pPr>
    </w:p>
    <w:p w14:paraId="162CDC65" w14:textId="77777777" w:rsidR="00DB7579" w:rsidRPr="00435777" w:rsidRDefault="00DB7579" w:rsidP="00B011A6">
      <w:pPr>
        <w:spacing w:after="0" w:line="276" w:lineRule="auto"/>
        <w:jc w:val="both"/>
        <w:rPr>
          <w:rFonts w:eastAsia="Times New Roman" w:cs="Arial"/>
          <w:sz w:val="22"/>
          <w:szCs w:val="22"/>
          <w:lang w:eastAsia="pl-PL"/>
        </w:rPr>
      </w:pPr>
    </w:p>
    <w:p w14:paraId="403CECF1" w14:textId="77777777" w:rsidR="00DB7579" w:rsidRPr="00435777" w:rsidRDefault="00DB7579" w:rsidP="00B011A6">
      <w:pPr>
        <w:spacing w:after="0" w:line="276" w:lineRule="auto"/>
        <w:jc w:val="both"/>
        <w:rPr>
          <w:rFonts w:eastAsia="Times New Roman" w:cs="Arial"/>
          <w:sz w:val="22"/>
          <w:szCs w:val="22"/>
          <w:lang w:eastAsia="pl-PL"/>
        </w:rPr>
      </w:pPr>
    </w:p>
    <w:p w14:paraId="3E8CB5E8" w14:textId="77777777" w:rsidR="00DB7579" w:rsidRPr="00435777" w:rsidRDefault="00DB7579" w:rsidP="00B011A6">
      <w:pPr>
        <w:spacing w:after="0" w:line="276" w:lineRule="auto"/>
        <w:jc w:val="both"/>
        <w:rPr>
          <w:rFonts w:eastAsia="Times New Roman" w:cs="Arial"/>
          <w:sz w:val="22"/>
          <w:szCs w:val="22"/>
          <w:lang w:eastAsia="pl-PL"/>
        </w:rPr>
      </w:pPr>
    </w:p>
    <w:p w14:paraId="14718B02" w14:textId="77777777" w:rsidR="00DB7579" w:rsidRPr="00435777" w:rsidRDefault="00DB7579" w:rsidP="00B011A6">
      <w:pPr>
        <w:spacing w:after="0" w:line="276" w:lineRule="auto"/>
        <w:jc w:val="both"/>
        <w:rPr>
          <w:rFonts w:eastAsia="Times New Roman" w:cs="Arial"/>
          <w:sz w:val="22"/>
          <w:szCs w:val="22"/>
          <w:lang w:eastAsia="pl-PL"/>
        </w:rPr>
      </w:pPr>
    </w:p>
    <w:p w14:paraId="7389F470" w14:textId="77777777" w:rsidR="00DB7579" w:rsidRPr="00435777" w:rsidRDefault="00DB7579" w:rsidP="00B011A6">
      <w:pPr>
        <w:spacing w:after="0" w:line="276" w:lineRule="auto"/>
        <w:jc w:val="both"/>
        <w:rPr>
          <w:rFonts w:eastAsia="Times New Roman" w:cs="Arial"/>
          <w:sz w:val="22"/>
          <w:szCs w:val="22"/>
          <w:lang w:eastAsia="pl-PL"/>
        </w:rPr>
      </w:pPr>
    </w:p>
    <w:p w14:paraId="7BB54920" w14:textId="77777777" w:rsidR="00DB7579" w:rsidRPr="00435777" w:rsidRDefault="00DB7579" w:rsidP="00B011A6">
      <w:pPr>
        <w:spacing w:after="0" w:line="276" w:lineRule="auto"/>
        <w:jc w:val="both"/>
        <w:rPr>
          <w:rFonts w:eastAsia="Times New Roman" w:cs="Arial"/>
          <w:sz w:val="22"/>
          <w:szCs w:val="22"/>
          <w:lang w:eastAsia="pl-PL"/>
        </w:rPr>
      </w:pPr>
    </w:p>
    <w:p w14:paraId="038ACC25" w14:textId="77777777" w:rsidR="00DB7579" w:rsidRPr="00435777" w:rsidRDefault="00DB7579" w:rsidP="00B011A6">
      <w:pPr>
        <w:spacing w:after="0" w:line="276" w:lineRule="auto"/>
        <w:jc w:val="both"/>
        <w:rPr>
          <w:rFonts w:eastAsia="Times New Roman" w:cs="Arial"/>
          <w:sz w:val="22"/>
          <w:szCs w:val="22"/>
          <w:lang w:eastAsia="pl-PL"/>
        </w:rPr>
      </w:pPr>
    </w:p>
    <w:p w14:paraId="19364B15" w14:textId="77777777" w:rsidR="00DB7579" w:rsidRPr="00435777" w:rsidRDefault="00DB7579" w:rsidP="00B011A6">
      <w:pPr>
        <w:spacing w:after="0" w:line="276" w:lineRule="auto"/>
        <w:jc w:val="both"/>
        <w:rPr>
          <w:rFonts w:eastAsia="Times New Roman" w:cs="Arial"/>
          <w:sz w:val="22"/>
          <w:szCs w:val="22"/>
          <w:lang w:eastAsia="pl-PL"/>
        </w:rPr>
      </w:pPr>
    </w:p>
    <w:p w14:paraId="21D480CA" w14:textId="77777777" w:rsidR="00DB7579" w:rsidRPr="00435777" w:rsidRDefault="00DB7579" w:rsidP="00B011A6">
      <w:pPr>
        <w:spacing w:after="0" w:line="276" w:lineRule="auto"/>
        <w:jc w:val="both"/>
        <w:rPr>
          <w:rFonts w:eastAsia="Times New Roman" w:cs="Arial"/>
          <w:sz w:val="22"/>
          <w:szCs w:val="22"/>
          <w:lang w:eastAsia="pl-PL"/>
        </w:rPr>
      </w:pPr>
    </w:p>
    <w:p w14:paraId="518CEC92" w14:textId="77777777" w:rsidR="00DB7579" w:rsidRPr="00435777" w:rsidRDefault="00DB7579" w:rsidP="00B011A6">
      <w:pPr>
        <w:spacing w:after="0" w:line="276" w:lineRule="auto"/>
        <w:jc w:val="both"/>
        <w:rPr>
          <w:rFonts w:eastAsia="Times New Roman" w:cs="Arial"/>
          <w:sz w:val="22"/>
          <w:szCs w:val="22"/>
          <w:lang w:eastAsia="pl-PL"/>
        </w:rPr>
      </w:pPr>
    </w:p>
    <w:p w14:paraId="43F8EB08" w14:textId="77777777" w:rsidR="00DB7579" w:rsidRPr="00435777" w:rsidRDefault="00DB7579" w:rsidP="00B011A6">
      <w:pPr>
        <w:spacing w:after="0" w:line="276" w:lineRule="auto"/>
        <w:jc w:val="both"/>
        <w:rPr>
          <w:rFonts w:eastAsia="Times New Roman" w:cs="Arial"/>
          <w:sz w:val="22"/>
          <w:szCs w:val="22"/>
          <w:lang w:eastAsia="pl-PL"/>
        </w:rPr>
      </w:pPr>
    </w:p>
    <w:p w14:paraId="7D36C072" w14:textId="12D6B224" w:rsidR="00336821" w:rsidRPr="00435777" w:rsidRDefault="00336821" w:rsidP="00B011A6">
      <w:pPr>
        <w:spacing w:after="0" w:line="276" w:lineRule="auto"/>
        <w:jc w:val="both"/>
        <w:rPr>
          <w:rFonts w:eastAsia="Times New Roman" w:cs="Arial"/>
          <w:sz w:val="22"/>
          <w:szCs w:val="22"/>
          <w:lang w:eastAsia="pl-PL"/>
        </w:rPr>
      </w:pPr>
      <w:r w:rsidRPr="00435777">
        <w:rPr>
          <w:rFonts w:eastAsia="Times New Roman" w:cs="Arial"/>
          <w:sz w:val="22"/>
          <w:szCs w:val="22"/>
          <w:lang w:eastAsia="pl-PL"/>
        </w:rPr>
        <w:t xml:space="preserve">Muszyna, dnia </w:t>
      </w:r>
      <w:r w:rsidR="002777FF">
        <w:rPr>
          <w:rFonts w:eastAsia="Times New Roman" w:cs="Arial"/>
          <w:sz w:val="22"/>
          <w:szCs w:val="22"/>
          <w:lang w:eastAsia="pl-PL"/>
        </w:rPr>
        <w:t>11.03</w:t>
      </w:r>
      <w:r w:rsidR="00900D24" w:rsidRPr="00435777">
        <w:rPr>
          <w:rFonts w:eastAsia="Times New Roman" w:cs="Arial"/>
          <w:sz w:val="22"/>
          <w:szCs w:val="22"/>
          <w:lang w:eastAsia="pl-PL"/>
        </w:rPr>
        <w:t>.2025</w:t>
      </w:r>
      <w:r w:rsidR="003763C9" w:rsidRPr="00435777">
        <w:rPr>
          <w:rFonts w:eastAsia="Times New Roman" w:cs="Arial"/>
          <w:sz w:val="22"/>
          <w:szCs w:val="22"/>
          <w:lang w:eastAsia="pl-PL"/>
        </w:rPr>
        <w:t xml:space="preserve"> r.</w:t>
      </w:r>
    </w:p>
    <w:p w14:paraId="65FE7663" w14:textId="7DF59050" w:rsidR="00336821" w:rsidRPr="0095751F" w:rsidRDefault="00336821" w:rsidP="00B011A6">
      <w:pPr>
        <w:autoSpaceDE w:val="0"/>
        <w:autoSpaceDN w:val="0"/>
        <w:adjustRightInd w:val="0"/>
        <w:spacing w:after="0" w:line="276" w:lineRule="auto"/>
        <w:jc w:val="both"/>
        <w:rPr>
          <w:rFonts w:cs="Arial"/>
          <w:sz w:val="22"/>
          <w:szCs w:val="22"/>
        </w:rPr>
      </w:pPr>
      <w:r w:rsidRPr="00435777">
        <w:rPr>
          <w:rFonts w:eastAsia="Times New Roman" w:cs="Arial"/>
          <w:sz w:val="22"/>
          <w:szCs w:val="22"/>
          <w:lang w:eastAsia="pl-PL"/>
        </w:rPr>
        <w:br w:type="column"/>
      </w:r>
      <w:r w:rsidRPr="0095751F">
        <w:rPr>
          <w:rFonts w:cs="Arial"/>
          <w:b/>
          <w:bCs/>
          <w:sz w:val="22"/>
          <w:szCs w:val="22"/>
        </w:rPr>
        <w:lastRenderedPageBreak/>
        <w:t>Rozdział I Obligatoryjne postanowienia SWZ</w:t>
      </w:r>
    </w:p>
    <w:p w14:paraId="34D00BD9" w14:textId="77777777" w:rsidR="00F95050" w:rsidRPr="0095751F" w:rsidRDefault="00F95050" w:rsidP="00B011A6">
      <w:pPr>
        <w:tabs>
          <w:tab w:val="left" w:pos="7390"/>
        </w:tabs>
        <w:spacing w:after="0" w:line="276" w:lineRule="auto"/>
        <w:jc w:val="both"/>
        <w:rPr>
          <w:rFonts w:cs="Arial"/>
          <w:sz w:val="22"/>
          <w:szCs w:val="22"/>
        </w:rPr>
      </w:pPr>
    </w:p>
    <w:p w14:paraId="6E10A69A" w14:textId="78592409" w:rsidR="00336821" w:rsidRPr="0095751F" w:rsidRDefault="00336821" w:rsidP="000A7F8D">
      <w:pPr>
        <w:pStyle w:val="Nagwek2"/>
        <w:numPr>
          <w:ilvl w:val="0"/>
          <w:numId w:val="36"/>
        </w:numPr>
        <w:spacing w:before="0" w:line="276" w:lineRule="auto"/>
        <w:ind w:left="0" w:hanging="284"/>
        <w:jc w:val="both"/>
        <w:rPr>
          <w:rFonts w:ascii="Arial" w:hAnsi="Arial" w:cs="Arial"/>
          <w:color w:val="auto"/>
          <w:sz w:val="22"/>
          <w:szCs w:val="22"/>
        </w:rPr>
      </w:pPr>
      <w:bookmarkStart w:id="0" w:name="_Toc85447084"/>
      <w:r w:rsidRPr="0095751F">
        <w:rPr>
          <w:rFonts w:ascii="Arial" w:hAnsi="Arial" w:cs="Arial"/>
          <w:color w:val="auto"/>
          <w:sz w:val="22"/>
          <w:szCs w:val="22"/>
        </w:rPr>
        <w:t>Nazwa oraz adres Zamawiającego, numer telefonu, adres poczty elektronicznej oraz strony internetowej prowadzonego postępowania.</w:t>
      </w:r>
      <w:bookmarkEnd w:id="0"/>
    </w:p>
    <w:p w14:paraId="0FD45EB4" w14:textId="77777777" w:rsidR="00336821" w:rsidRPr="0095751F" w:rsidRDefault="00336821"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Zamawiający: Miasto i Gmina Uzdrowiskowa Muszyna, ul. Rynek 31, 33-370 Muszyna. </w:t>
      </w:r>
    </w:p>
    <w:p w14:paraId="0CD74E81" w14:textId="77777777" w:rsidR="008849ED" w:rsidRDefault="00336821" w:rsidP="00B011A6">
      <w:pPr>
        <w:autoSpaceDE w:val="0"/>
        <w:autoSpaceDN w:val="0"/>
        <w:adjustRightInd w:val="0"/>
        <w:spacing w:after="0" w:line="276" w:lineRule="auto"/>
        <w:jc w:val="both"/>
        <w:rPr>
          <w:rFonts w:cs="Arial"/>
          <w:sz w:val="22"/>
          <w:szCs w:val="22"/>
        </w:rPr>
      </w:pPr>
      <w:r w:rsidRPr="0095751F">
        <w:rPr>
          <w:rFonts w:cs="Arial"/>
          <w:sz w:val="22"/>
          <w:szCs w:val="22"/>
        </w:rPr>
        <w:t>Sprawę prowadzi: Referat Spraw Obywatelskich i Urzędu Stanu Cywilnego, ul. Rynek 31</w:t>
      </w:r>
      <w:r w:rsidR="008849ED">
        <w:rPr>
          <w:rFonts w:cs="Arial"/>
          <w:sz w:val="22"/>
          <w:szCs w:val="22"/>
        </w:rPr>
        <w:t>,</w:t>
      </w:r>
    </w:p>
    <w:p w14:paraId="6141E380" w14:textId="3AEB507A" w:rsidR="00336821" w:rsidRPr="0095751F" w:rsidRDefault="00336821"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33-370 Muszyna, pokój nr </w:t>
      </w:r>
      <w:r w:rsidR="008849ED">
        <w:rPr>
          <w:rFonts w:cs="Arial"/>
          <w:sz w:val="22"/>
          <w:szCs w:val="22"/>
        </w:rPr>
        <w:t>13</w:t>
      </w:r>
      <w:r w:rsidRPr="0095751F">
        <w:rPr>
          <w:rFonts w:cs="Arial"/>
          <w:sz w:val="22"/>
          <w:szCs w:val="22"/>
        </w:rPr>
        <w:t xml:space="preserve">. </w:t>
      </w:r>
    </w:p>
    <w:p w14:paraId="37C1839C" w14:textId="4449DBC2" w:rsidR="00336821" w:rsidRPr="0095751F" w:rsidRDefault="00336821" w:rsidP="00B011A6">
      <w:pPr>
        <w:autoSpaceDE w:val="0"/>
        <w:autoSpaceDN w:val="0"/>
        <w:adjustRightInd w:val="0"/>
        <w:spacing w:after="0" w:line="276" w:lineRule="auto"/>
        <w:jc w:val="both"/>
        <w:rPr>
          <w:rFonts w:cs="Arial"/>
          <w:sz w:val="22"/>
          <w:szCs w:val="22"/>
        </w:rPr>
      </w:pPr>
      <w:r w:rsidRPr="0095751F">
        <w:rPr>
          <w:rFonts w:cs="Arial"/>
          <w:sz w:val="22"/>
          <w:szCs w:val="22"/>
        </w:rPr>
        <w:t>Telefon: 18 472 59 42</w:t>
      </w:r>
      <w:r w:rsidR="00BA0564" w:rsidRPr="0095751F">
        <w:rPr>
          <w:rFonts w:cs="Arial"/>
          <w:sz w:val="22"/>
          <w:szCs w:val="22"/>
        </w:rPr>
        <w:t>.</w:t>
      </w:r>
    </w:p>
    <w:p w14:paraId="15E2D6E9" w14:textId="3E0FECB1" w:rsidR="00336821" w:rsidRPr="0095751F" w:rsidRDefault="00336821" w:rsidP="00B011A6">
      <w:pPr>
        <w:tabs>
          <w:tab w:val="left" w:pos="567"/>
          <w:tab w:val="left" w:pos="1701"/>
          <w:tab w:val="left" w:pos="5670"/>
          <w:tab w:val="left" w:pos="6804"/>
        </w:tabs>
        <w:spacing w:after="0" w:line="276" w:lineRule="auto"/>
        <w:jc w:val="both"/>
        <w:rPr>
          <w:rFonts w:eastAsia="Times New Roman" w:cs="Arial"/>
          <w:sz w:val="22"/>
          <w:szCs w:val="22"/>
          <w:lang w:eastAsia="pl-PL"/>
        </w:rPr>
      </w:pPr>
      <w:r w:rsidRPr="0095751F">
        <w:rPr>
          <w:rFonts w:eastAsia="Times New Roman" w:cs="Arial"/>
          <w:sz w:val="22"/>
          <w:szCs w:val="22"/>
          <w:lang w:eastAsia="pl-PL"/>
        </w:rPr>
        <w:t xml:space="preserve">Adres e-mail: przetargi@muszyna.pl. </w:t>
      </w:r>
    </w:p>
    <w:p w14:paraId="4B55901D" w14:textId="77777777" w:rsidR="000A5C27" w:rsidRPr="0095751F" w:rsidRDefault="00336821" w:rsidP="00B011A6">
      <w:pPr>
        <w:tabs>
          <w:tab w:val="left" w:pos="567"/>
          <w:tab w:val="left" w:pos="1701"/>
          <w:tab w:val="left" w:pos="5670"/>
          <w:tab w:val="left" w:pos="6804"/>
        </w:tabs>
        <w:spacing w:after="0" w:line="276" w:lineRule="auto"/>
        <w:jc w:val="both"/>
        <w:rPr>
          <w:rFonts w:eastAsia="Times New Roman" w:cs="Arial"/>
          <w:sz w:val="22"/>
          <w:szCs w:val="22"/>
          <w:lang w:eastAsia="pl-PL"/>
        </w:rPr>
      </w:pPr>
      <w:r w:rsidRPr="0095751F">
        <w:rPr>
          <w:rFonts w:eastAsia="Times New Roman" w:cs="Arial"/>
          <w:sz w:val="22"/>
          <w:szCs w:val="22"/>
          <w:lang w:eastAsia="pl-PL"/>
        </w:rPr>
        <w:t>Adres strony internetowej prowadzonego postępowania: wskazano na stronie tytułowej.</w:t>
      </w:r>
      <w:bookmarkStart w:id="1" w:name="_Toc85447085"/>
    </w:p>
    <w:p w14:paraId="1E32BE15" w14:textId="77777777" w:rsidR="00B011A6" w:rsidRPr="0095751F" w:rsidRDefault="00B011A6" w:rsidP="00B011A6">
      <w:pPr>
        <w:tabs>
          <w:tab w:val="left" w:pos="567"/>
          <w:tab w:val="left" w:pos="1701"/>
          <w:tab w:val="left" w:pos="5670"/>
          <w:tab w:val="left" w:pos="6804"/>
        </w:tabs>
        <w:spacing w:after="0" w:line="276" w:lineRule="auto"/>
        <w:jc w:val="both"/>
        <w:rPr>
          <w:rFonts w:eastAsia="Times New Roman" w:cs="Arial"/>
          <w:sz w:val="22"/>
          <w:szCs w:val="22"/>
          <w:lang w:eastAsia="pl-PL"/>
        </w:rPr>
      </w:pPr>
    </w:p>
    <w:p w14:paraId="37B939C2" w14:textId="25917E85" w:rsidR="00336821" w:rsidRPr="0095751F" w:rsidRDefault="00336821" w:rsidP="000A7F8D">
      <w:pPr>
        <w:pStyle w:val="Akapitzlist"/>
        <w:numPr>
          <w:ilvl w:val="0"/>
          <w:numId w:val="36"/>
        </w:numPr>
        <w:tabs>
          <w:tab w:val="left" w:pos="567"/>
          <w:tab w:val="left" w:pos="1701"/>
          <w:tab w:val="left" w:pos="5670"/>
          <w:tab w:val="left" w:pos="6804"/>
        </w:tabs>
        <w:spacing w:line="276" w:lineRule="auto"/>
        <w:ind w:left="0" w:hanging="284"/>
        <w:jc w:val="both"/>
        <w:rPr>
          <w:rFonts w:ascii="Arial" w:hAnsi="Arial" w:cs="Arial"/>
          <w:sz w:val="22"/>
          <w:szCs w:val="22"/>
        </w:rPr>
      </w:pPr>
      <w:r w:rsidRPr="0095751F">
        <w:rPr>
          <w:rFonts w:ascii="Arial" w:hAnsi="Arial" w:cs="Arial"/>
          <w:sz w:val="22"/>
          <w:szCs w:val="22"/>
        </w:rPr>
        <w:t>Tryb udzielenia zamówienia.</w:t>
      </w:r>
      <w:bookmarkEnd w:id="1"/>
      <w:r w:rsidRPr="0095751F">
        <w:rPr>
          <w:rFonts w:ascii="Arial" w:hAnsi="Arial" w:cs="Arial"/>
          <w:sz w:val="22"/>
          <w:szCs w:val="22"/>
        </w:rPr>
        <w:t xml:space="preserve"> </w:t>
      </w:r>
    </w:p>
    <w:p w14:paraId="57E9A237" w14:textId="08C2110E" w:rsidR="00336821" w:rsidRPr="0095751F" w:rsidRDefault="00336821" w:rsidP="000A7F8D">
      <w:pPr>
        <w:pStyle w:val="Akapitzlist"/>
        <w:numPr>
          <w:ilvl w:val="1"/>
          <w:numId w:val="6"/>
        </w:numPr>
        <w:spacing w:line="276" w:lineRule="auto"/>
        <w:ind w:left="357" w:hanging="357"/>
        <w:jc w:val="both"/>
        <w:rPr>
          <w:rFonts w:ascii="Arial" w:hAnsi="Arial" w:cs="Arial"/>
          <w:sz w:val="22"/>
          <w:szCs w:val="22"/>
        </w:rPr>
      </w:pPr>
      <w:r w:rsidRPr="0095751F">
        <w:rPr>
          <w:rFonts w:ascii="Arial" w:hAnsi="Arial" w:cs="Arial"/>
          <w:sz w:val="22"/>
          <w:szCs w:val="22"/>
        </w:rPr>
        <w:t xml:space="preserve"> Postępowanie o udzielenie zamówienia publicznego prowadzone jest w trybie</w:t>
      </w:r>
      <w:r w:rsidR="00B011A6" w:rsidRPr="0095751F">
        <w:rPr>
          <w:rFonts w:ascii="Arial" w:hAnsi="Arial" w:cs="Arial"/>
          <w:sz w:val="22"/>
          <w:szCs w:val="22"/>
        </w:rPr>
        <w:t xml:space="preserve"> </w:t>
      </w:r>
      <w:r w:rsidRPr="0095751F">
        <w:rPr>
          <w:rFonts w:ascii="Arial" w:hAnsi="Arial" w:cs="Arial"/>
          <w:sz w:val="22"/>
          <w:szCs w:val="22"/>
        </w:rPr>
        <w:t>podstawowym, na podstawie art. 275 pkt 1 ustawy z dnia 11 września 2019 r. - Prawo zamówień publicznych (t.j Dz. U. z 202</w:t>
      </w:r>
      <w:r w:rsidR="00900D24">
        <w:rPr>
          <w:rFonts w:ascii="Arial" w:hAnsi="Arial" w:cs="Arial"/>
          <w:sz w:val="22"/>
          <w:szCs w:val="22"/>
        </w:rPr>
        <w:t>4</w:t>
      </w:r>
      <w:r w:rsidRPr="0095751F">
        <w:rPr>
          <w:rFonts w:ascii="Arial" w:hAnsi="Arial" w:cs="Arial"/>
          <w:sz w:val="22"/>
          <w:szCs w:val="22"/>
        </w:rPr>
        <w:t xml:space="preserve"> r., poz. </w:t>
      </w:r>
      <w:r w:rsidR="00900D24">
        <w:rPr>
          <w:rFonts w:ascii="Arial" w:hAnsi="Arial" w:cs="Arial"/>
          <w:sz w:val="22"/>
          <w:szCs w:val="22"/>
        </w:rPr>
        <w:t>1320</w:t>
      </w:r>
      <w:r w:rsidRPr="0095751F">
        <w:rPr>
          <w:rFonts w:ascii="Arial" w:hAnsi="Arial" w:cs="Arial"/>
          <w:sz w:val="22"/>
          <w:szCs w:val="22"/>
        </w:rPr>
        <w:t xml:space="preserve">), zwanej dalej ustawą. </w:t>
      </w:r>
    </w:p>
    <w:p w14:paraId="7418F928" w14:textId="5BCCBABE" w:rsidR="00336821" w:rsidRPr="0095751F" w:rsidRDefault="00336821" w:rsidP="000A7F8D">
      <w:pPr>
        <w:pStyle w:val="Akapitzlist"/>
        <w:numPr>
          <w:ilvl w:val="1"/>
          <w:numId w:val="6"/>
        </w:numPr>
        <w:spacing w:line="276" w:lineRule="auto"/>
        <w:ind w:left="357" w:hanging="357"/>
        <w:jc w:val="both"/>
        <w:rPr>
          <w:rFonts w:ascii="Arial" w:hAnsi="Arial" w:cs="Arial"/>
          <w:sz w:val="22"/>
          <w:szCs w:val="22"/>
        </w:rPr>
      </w:pPr>
      <w:r w:rsidRPr="0095751F">
        <w:rPr>
          <w:rFonts w:ascii="Arial" w:hAnsi="Arial" w:cs="Arial"/>
          <w:sz w:val="22"/>
          <w:szCs w:val="22"/>
        </w:rPr>
        <w:t xml:space="preserve"> Zamawiający nie przewiduje wyboru najkorzystniejszej oferty z możliwością prowadzenia negocjacji. </w:t>
      </w:r>
    </w:p>
    <w:p w14:paraId="3BC376D7" w14:textId="77777777" w:rsidR="00B011A6" w:rsidRPr="0095751F" w:rsidRDefault="00B011A6" w:rsidP="00B011A6">
      <w:pPr>
        <w:pStyle w:val="Akapitzlist"/>
        <w:spacing w:line="276" w:lineRule="auto"/>
        <w:ind w:left="357"/>
        <w:jc w:val="both"/>
        <w:rPr>
          <w:rFonts w:ascii="Arial" w:hAnsi="Arial" w:cs="Arial"/>
          <w:sz w:val="22"/>
          <w:szCs w:val="22"/>
        </w:rPr>
      </w:pPr>
    </w:p>
    <w:p w14:paraId="7D1B6C9D" w14:textId="67AC9240" w:rsidR="00336821" w:rsidRPr="0095751F" w:rsidRDefault="00336821" w:rsidP="00B011A6">
      <w:pPr>
        <w:pStyle w:val="Nagwek3"/>
        <w:spacing w:before="0" w:line="276" w:lineRule="auto"/>
        <w:ind w:hanging="284"/>
        <w:jc w:val="both"/>
        <w:rPr>
          <w:rFonts w:ascii="Arial" w:hAnsi="Arial" w:cs="Arial"/>
          <w:b w:val="0"/>
          <w:color w:val="auto"/>
          <w:sz w:val="22"/>
          <w:szCs w:val="22"/>
        </w:rPr>
      </w:pPr>
      <w:r w:rsidRPr="0095751F">
        <w:rPr>
          <w:rFonts w:ascii="Arial" w:hAnsi="Arial" w:cs="Arial"/>
          <w:b w:val="0"/>
          <w:color w:val="auto"/>
          <w:sz w:val="22"/>
          <w:szCs w:val="22"/>
        </w:rPr>
        <w:t xml:space="preserve">3. </w:t>
      </w:r>
      <w:bookmarkStart w:id="2" w:name="_Toc85447086"/>
      <w:r w:rsidRPr="0095751F">
        <w:rPr>
          <w:rFonts w:ascii="Arial" w:hAnsi="Arial" w:cs="Arial"/>
          <w:b w:val="0"/>
          <w:color w:val="auto"/>
          <w:sz w:val="22"/>
          <w:szCs w:val="22"/>
        </w:rPr>
        <w:t>Opis przedmiotu postępowania i zamówienia</w:t>
      </w:r>
      <w:bookmarkEnd w:id="2"/>
      <w:r w:rsidR="00DB7579" w:rsidRPr="0095751F">
        <w:rPr>
          <w:rFonts w:ascii="Arial" w:hAnsi="Arial" w:cs="Arial"/>
          <w:b w:val="0"/>
          <w:color w:val="auto"/>
          <w:sz w:val="22"/>
          <w:szCs w:val="22"/>
        </w:rPr>
        <w:t>:</w:t>
      </w:r>
    </w:p>
    <w:p w14:paraId="6F866ACF" w14:textId="76132DDD" w:rsidR="00BA0564" w:rsidRPr="0095751F" w:rsidRDefault="00BA0564" w:rsidP="00B011A6">
      <w:pPr>
        <w:jc w:val="both"/>
        <w:rPr>
          <w:rFonts w:cs="Arial"/>
          <w:bCs/>
          <w:sz w:val="22"/>
          <w:szCs w:val="22"/>
        </w:rPr>
      </w:pPr>
      <w:r w:rsidRPr="0095751F">
        <w:rPr>
          <w:rFonts w:cs="Arial"/>
          <w:bCs/>
          <w:sz w:val="22"/>
          <w:szCs w:val="22"/>
        </w:rPr>
        <w:t>Przedmiotem zamówienia jest</w:t>
      </w:r>
      <w:r w:rsidR="00F43388" w:rsidRPr="0095751F">
        <w:rPr>
          <w:rFonts w:cs="Arial"/>
          <w:bCs/>
          <w:sz w:val="22"/>
          <w:szCs w:val="22"/>
        </w:rPr>
        <w:t xml:space="preserve"> u</w:t>
      </w:r>
      <w:r w:rsidRPr="0095751F">
        <w:rPr>
          <w:rFonts w:cs="Arial"/>
          <w:bCs/>
          <w:sz w:val="22"/>
          <w:szCs w:val="22"/>
        </w:rPr>
        <w:t>rządzenie, pielęgnacja i utrzymanie ukwiecenia na terenie Miasta i Gminy Uzdrowiskowej Muszyna w roku 202</w:t>
      </w:r>
      <w:r w:rsidR="00900D24">
        <w:rPr>
          <w:rFonts w:cs="Arial"/>
          <w:bCs/>
          <w:sz w:val="22"/>
          <w:szCs w:val="22"/>
        </w:rPr>
        <w:t>5</w:t>
      </w:r>
      <w:r w:rsidR="00F43388" w:rsidRPr="0095751F">
        <w:rPr>
          <w:rFonts w:cs="Arial"/>
          <w:bCs/>
          <w:sz w:val="22"/>
          <w:szCs w:val="22"/>
        </w:rPr>
        <w:t xml:space="preserve"> na które składa się:</w:t>
      </w:r>
    </w:p>
    <w:p w14:paraId="1944BD90" w14:textId="0F502B9A" w:rsidR="00F43388" w:rsidRPr="0095751F" w:rsidRDefault="00F43388" w:rsidP="000A7F8D">
      <w:pPr>
        <w:pStyle w:val="Akapitzlist"/>
        <w:numPr>
          <w:ilvl w:val="0"/>
          <w:numId w:val="37"/>
        </w:numPr>
        <w:jc w:val="both"/>
        <w:rPr>
          <w:rFonts w:ascii="Arial" w:hAnsi="Arial" w:cs="Arial"/>
          <w:b/>
          <w:sz w:val="22"/>
          <w:szCs w:val="22"/>
        </w:rPr>
      </w:pPr>
      <w:r w:rsidRPr="0095751F">
        <w:rPr>
          <w:rFonts w:ascii="Arial" w:hAnsi="Arial" w:cs="Arial"/>
          <w:b/>
          <w:sz w:val="22"/>
          <w:szCs w:val="22"/>
        </w:rPr>
        <w:t xml:space="preserve">Zadanie nr 1: </w:t>
      </w:r>
      <w:r w:rsidRPr="0095751F">
        <w:rPr>
          <w:rFonts w:ascii="Arial" w:hAnsi="Arial" w:cs="Arial"/>
          <w:bCs/>
          <w:sz w:val="22"/>
          <w:szCs w:val="22"/>
        </w:rPr>
        <w:t>Obsada donic, wież kwiatowych oraz gazonów,</w:t>
      </w:r>
    </w:p>
    <w:p w14:paraId="331CC8A6" w14:textId="5F673FC7" w:rsidR="00F43388" w:rsidRPr="0095751F" w:rsidRDefault="00F43388" w:rsidP="000A7F8D">
      <w:pPr>
        <w:pStyle w:val="Akapitzlist"/>
        <w:numPr>
          <w:ilvl w:val="0"/>
          <w:numId w:val="37"/>
        </w:numPr>
        <w:jc w:val="both"/>
        <w:rPr>
          <w:rFonts w:ascii="Arial" w:hAnsi="Arial" w:cs="Arial"/>
          <w:b/>
          <w:sz w:val="22"/>
          <w:szCs w:val="22"/>
        </w:rPr>
      </w:pPr>
      <w:r w:rsidRPr="0095751F">
        <w:rPr>
          <w:rFonts w:ascii="Arial" w:hAnsi="Arial" w:cs="Arial"/>
          <w:b/>
          <w:sz w:val="22"/>
          <w:szCs w:val="22"/>
        </w:rPr>
        <w:t xml:space="preserve">Zadanie nr 2: </w:t>
      </w:r>
      <w:r w:rsidRPr="0095751F">
        <w:rPr>
          <w:rFonts w:ascii="Arial" w:hAnsi="Arial" w:cs="Arial"/>
          <w:bCs/>
          <w:sz w:val="22"/>
          <w:szCs w:val="22"/>
        </w:rPr>
        <w:t>Obsada rabat kwiatami,</w:t>
      </w:r>
    </w:p>
    <w:p w14:paraId="619A1EAD" w14:textId="5FFCC947" w:rsidR="000A5C27" w:rsidRDefault="00F43388" w:rsidP="000A7F8D">
      <w:pPr>
        <w:pStyle w:val="Akapitzlist"/>
        <w:numPr>
          <w:ilvl w:val="0"/>
          <w:numId w:val="37"/>
        </w:numPr>
        <w:jc w:val="both"/>
        <w:rPr>
          <w:rFonts w:ascii="Arial" w:hAnsi="Arial" w:cs="Arial"/>
          <w:b/>
          <w:sz w:val="22"/>
          <w:szCs w:val="22"/>
        </w:rPr>
      </w:pPr>
      <w:r w:rsidRPr="0095751F">
        <w:rPr>
          <w:rFonts w:ascii="Arial" w:hAnsi="Arial" w:cs="Arial"/>
          <w:b/>
          <w:sz w:val="22"/>
          <w:szCs w:val="22"/>
        </w:rPr>
        <w:t xml:space="preserve">Zadanie nr 3: </w:t>
      </w:r>
      <w:r w:rsidRPr="0095751F">
        <w:rPr>
          <w:rFonts w:ascii="Arial" w:hAnsi="Arial" w:cs="Arial"/>
          <w:bCs/>
          <w:sz w:val="22"/>
          <w:szCs w:val="22"/>
        </w:rPr>
        <w:t>Obsada figur kwiatowych</w:t>
      </w:r>
      <w:r w:rsidR="000A5C27" w:rsidRPr="0095751F">
        <w:rPr>
          <w:rFonts w:ascii="Arial" w:hAnsi="Arial" w:cs="Arial"/>
          <w:b/>
          <w:sz w:val="22"/>
          <w:szCs w:val="22"/>
        </w:rPr>
        <w:t>.</w:t>
      </w:r>
    </w:p>
    <w:p w14:paraId="5FF6134F" w14:textId="77777777" w:rsidR="002777FF" w:rsidRPr="0095751F" w:rsidRDefault="002777FF" w:rsidP="002777FF">
      <w:pPr>
        <w:pStyle w:val="Akapitzlist"/>
        <w:jc w:val="both"/>
        <w:rPr>
          <w:rFonts w:ascii="Arial" w:hAnsi="Arial" w:cs="Arial"/>
          <w:b/>
          <w:sz w:val="22"/>
          <w:szCs w:val="22"/>
        </w:rPr>
      </w:pPr>
    </w:p>
    <w:p w14:paraId="476AD7CD" w14:textId="77777777" w:rsidR="000A5C27" w:rsidRPr="0095751F" w:rsidRDefault="00F43388" w:rsidP="000A7F8D">
      <w:pPr>
        <w:pStyle w:val="Akapitzlist"/>
        <w:numPr>
          <w:ilvl w:val="1"/>
          <w:numId w:val="42"/>
        </w:numPr>
        <w:ind w:left="426" w:hanging="710"/>
        <w:jc w:val="both"/>
        <w:rPr>
          <w:rFonts w:ascii="Arial" w:hAnsi="Arial" w:cs="Arial"/>
          <w:b/>
          <w:sz w:val="22"/>
          <w:szCs w:val="22"/>
        </w:rPr>
      </w:pPr>
      <w:r w:rsidRPr="0095751F">
        <w:rPr>
          <w:rFonts w:ascii="Arial" w:hAnsi="Arial" w:cs="Arial"/>
          <w:sz w:val="22"/>
          <w:szCs w:val="22"/>
        </w:rPr>
        <w:t>Szczegółowy</w:t>
      </w:r>
      <w:r w:rsidR="00DE1D92" w:rsidRPr="0095751F">
        <w:rPr>
          <w:rFonts w:ascii="Arial" w:hAnsi="Arial" w:cs="Arial"/>
          <w:sz w:val="22"/>
          <w:szCs w:val="22"/>
        </w:rPr>
        <w:t xml:space="preserve"> opis przedmiotu zamówienia</w:t>
      </w:r>
      <w:r w:rsidR="00634A6C" w:rsidRPr="0095751F">
        <w:rPr>
          <w:rFonts w:ascii="Arial" w:hAnsi="Arial" w:cs="Arial"/>
          <w:sz w:val="22"/>
          <w:szCs w:val="22"/>
        </w:rPr>
        <w:t>:</w:t>
      </w:r>
    </w:p>
    <w:p w14:paraId="042DFB47" w14:textId="796D3633" w:rsidR="00711ACA" w:rsidRPr="000A7F8D" w:rsidRDefault="00711ACA" w:rsidP="002777FF">
      <w:pPr>
        <w:pStyle w:val="Akapitzlist"/>
        <w:numPr>
          <w:ilvl w:val="2"/>
          <w:numId w:val="42"/>
        </w:numPr>
        <w:ind w:left="426"/>
        <w:jc w:val="both"/>
        <w:rPr>
          <w:rFonts w:ascii="Arial" w:hAnsi="Arial" w:cs="Arial"/>
          <w:b/>
          <w:bCs/>
          <w:sz w:val="22"/>
          <w:szCs w:val="22"/>
        </w:rPr>
      </w:pPr>
      <w:r w:rsidRPr="000A7F8D">
        <w:rPr>
          <w:rFonts w:ascii="Arial" w:hAnsi="Arial" w:cs="Arial"/>
          <w:b/>
          <w:bCs/>
          <w:sz w:val="22"/>
          <w:szCs w:val="22"/>
        </w:rPr>
        <w:t xml:space="preserve">Dotyczy </w:t>
      </w:r>
      <w:r w:rsidR="00F43388" w:rsidRPr="000A7F8D">
        <w:rPr>
          <w:rFonts w:ascii="Arial" w:hAnsi="Arial" w:cs="Arial"/>
          <w:b/>
          <w:bCs/>
          <w:sz w:val="22"/>
          <w:szCs w:val="22"/>
        </w:rPr>
        <w:t>Zad</w:t>
      </w:r>
      <w:r w:rsidRPr="000A7F8D">
        <w:rPr>
          <w:rFonts w:ascii="Arial" w:hAnsi="Arial" w:cs="Arial"/>
          <w:b/>
          <w:bCs/>
          <w:sz w:val="22"/>
          <w:szCs w:val="22"/>
        </w:rPr>
        <w:t>ania nr</w:t>
      </w:r>
      <w:r w:rsidR="00F43388" w:rsidRPr="000A7F8D">
        <w:rPr>
          <w:rFonts w:ascii="Arial" w:hAnsi="Arial" w:cs="Arial"/>
          <w:b/>
          <w:bCs/>
          <w:sz w:val="22"/>
          <w:szCs w:val="22"/>
        </w:rPr>
        <w:t xml:space="preserve"> 1</w:t>
      </w:r>
      <w:r w:rsidRPr="000A7F8D">
        <w:rPr>
          <w:rFonts w:ascii="Arial" w:hAnsi="Arial" w:cs="Arial"/>
          <w:b/>
          <w:bCs/>
          <w:sz w:val="22"/>
          <w:szCs w:val="22"/>
        </w:rPr>
        <w:t>:</w:t>
      </w:r>
    </w:p>
    <w:p w14:paraId="1E79AD39" w14:textId="17629312" w:rsidR="000A7F8D" w:rsidRPr="005F262F" w:rsidRDefault="000A7F8D" w:rsidP="002777FF">
      <w:pPr>
        <w:pStyle w:val="Akapitzlist"/>
        <w:widowControl w:val="0"/>
        <w:spacing w:line="276" w:lineRule="auto"/>
        <w:ind w:left="426"/>
        <w:jc w:val="both"/>
        <w:rPr>
          <w:rFonts w:ascii="Arial" w:hAnsi="Arial" w:cs="Arial"/>
          <w:sz w:val="22"/>
          <w:szCs w:val="22"/>
        </w:rPr>
      </w:pPr>
      <w:r w:rsidRPr="000A7F8D">
        <w:rPr>
          <w:rFonts w:ascii="Arial" w:eastAsiaTheme="minorHAnsi" w:hAnsi="Arial" w:cs="Arial"/>
          <w:sz w:val="22"/>
          <w:szCs w:val="22"/>
          <w:lang w:eastAsia="en-US"/>
        </w:rPr>
        <w:t xml:space="preserve">Z </w:t>
      </w:r>
      <w:r w:rsidR="002777FF" w:rsidRPr="002777FF">
        <w:rPr>
          <w:rFonts w:ascii="Arial" w:eastAsiaTheme="minorHAnsi" w:hAnsi="Arial" w:cs="Arial"/>
          <w:sz w:val="22"/>
          <w:szCs w:val="22"/>
          <w:lang w:eastAsia="en-US"/>
        </w:rPr>
        <w:t>uwagi na lokalizację donic, wież kwiatowych oraz gazonów w reprezentacyjnych obszarach gminy, zadaniem Wykonawcy będzie zapewnienie wysokiej jakości i estetyki obsady. Po rozmarznięciu ziemi w okresie wczesnowiosennym, Wykonawca wprowadzi nasadzenia roślin odpornych na przymrozki, które zdobić będą donice i wieże kwiatowe do momentu wykonania głównych nasadzeń. W ramach pielęgnacji, Wykonawca będzie odpowiedzialny za regularne plewienie oraz eliminowanie chwastów, aby nie wpłynęły one na estetykę i zdrowie roślin. Ponadto, zapewni utrzymanie wysokiej kultury roślinnej poprzez systematyczne usuwanie przekwitłych, uszkodzonych lub obumarłych kwiatów oraz dbanie o zwartą formę pokroju roślin. Działania te mają na celu poprawę estetyki ukwiecenia oraz wspieranie równomiernego wzrostu i kwitnienia przez cały sezon wegetacyjny, zgodnie z najwyższymi standardami jakości. W przypadku uszkodzeń, chorób lub niewłaściwego rozwoju roślin, Wykonawca niezwłocznie podejmie działania naprawcze, zastępując uszkodzone rośliny zdrowymi, dobrze rozwiniętymi sadzonkami.</w:t>
      </w:r>
    </w:p>
    <w:p w14:paraId="30A48454" w14:textId="32E536F2" w:rsidR="00711ACA" w:rsidRPr="005F262F" w:rsidRDefault="00711ACA" w:rsidP="002777FF">
      <w:pPr>
        <w:pStyle w:val="Akapitzlist"/>
        <w:widowControl w:val="0"/>
        <w:numPr>
          <w:ilvl w:val="2"/>
          <w:numId w:val="42"/>
        </w:numPr>
        <w:spacing w:line="276" w:lineRule="auto"/>
        <w:ind w:left="426"/>
        <w:jc w:val="both"/>
        <w:rPr>
          <w:rFonts w:ascii="Arial" w:hAnsi="Arial" w:cs="Arial"/>
          <w:sz w:val="22"/>
          <w:szCs w:val="22"/>
        </w:rPr>
      </w:pPr>
      <w:r w:rsidRPr="005F262F">
        <w:rPr>
          <w:rFonts w:ascii="Arial" w:hAnsi="Arial" w:cs="Arial"/>
          <w:b/>
          <w:bCs/>
          <w:sz w:val="22"/>
          <w:szCs w:val="22"/>
        </w:rPr>
        <w:t xml:space="preserve">Dotyczy </w:t>
      </w:r>
      <w:r w:rsidR="00F43388" w:rsidRPr="005F262F">
        <w:rPr>
          <w:rFonts w:ascii="Arial" w:hAnsi="Arial" w:cs="Arial"/>
          <w:b/>
          <w:bCs/>
          <w:sz w:val="22"/>
          <w:szCs w:val="22"/>
        </w:rPr>
        <w:t>Zad</w:t>
      </w:r>
      <w:r w:rsidRPr="005F262F">
        <w:rPr>
          <w:rFonts w:ascii="Arial" w:hAnsi="Arial" w:cs="Arial"/>
          <w:b/>
          <w:bCs/>
          <w:sz w:val="22"/>
          <w:szCs w:val="22"/>
        </w:rPr>
        <w:t>ania nr</w:t>
      </w:r>
      <w:r w:rsidR="00F43388" w:rsidRPr="005F262F">
        <w:rPr>
          <w:rFonts w:ascii="Arial" w:hAnsi="Arial" w:cs="Arial"/>
          <w:b/>
          <w:bCs/>
          <w:sz w:val="22"/>
          <w:szCs w:val="22"/>
        </w:rPr>
        <w:t xml:space="preserve"> 2</w:t>
      </w:r>
      <w:r w:rsidRPr="005F262F">
        <w:rPr>
          <w:rFonts w:ascii="Arial" w:hAnsi="Arial" w:cs="Arial"/>
          <w:b/>
          <w:bCs/>
          <w:sz w:val="22"/>
          <w:szCs w:val="22"/>
        </w:rPr>
        <w:t>:</w:t>
      </w:r>
    </w:p>
    <w:p w14:paraId="658B5313" w14:textId="4CFD2DB1" w:rsidR="002777FF" w:rsidRPr="002777FF" w:rsidRDefault="002777FF" w:rsidP="002777FF">
      <w:pPr>
        <w:widowControl w:val="0"/>
        <w:spacing w:after="0" w:line="276" w:lineRule="auto"/>
        <w:ind w:left="426"/>
        <w:jc w:val="both"/>
        <w:rPr>
          <w:rFonts w:cs="Arial"/>
          <w:sz w:val="22"/>
          <w:szCs w:val="22"/>
        </w:rPr>
      </w:pPr>
      <w:r w:rsidRPr="002777FF">
        <w:rPr>
          <w:rFonts w:cs="Arial"/>
          <w:sz w:val="22"/>
          <w:szCs w:val="22"/>
        </w:rPr>
        <w:t>Rabaty kwiatowe powinny tworzyć estetyczne, malownicze kompozycje, które przypominają naturalne, falujące formy, niczym płynąca rzeka kwiatów. Rośliny powinny być starannie dobrane pod kątem pokroju, koloru oraz harmonii, tworząc jednolitą, lecz dynamiczną kompozycję. Całość powinna prezentować się spójnie i harmonijnie, a</w:t>
      </w:r>
      <w:r>
        <w:rPr>
          <w:rFonts w:cs="Arial"/>
          <w:sz w:val="22"/>
          <w:szCs w:val="22"/>
        </w:rPr>
        <w:t> </w:t>
      </w:r>
      <w:r w:rsidRPr="002777FF">
        <w:rPr>
          <w:rFonts w:cs="Arial"/>
          <w:sz w:val="22"/>
          <w:szCs w:val="22"/>
        </w:rPr>
        <w:t>wszelkie prace pielęgnacyjne muszą zapewniać stałe, obfite kwitnienie przez cały sezon wegetacyjny. Ponadto, rabaty muszą być utrzymane w doskonałej kondycji zdrowotnej roślin, z dbałością o</w:t>
      </w:r>
      <w:r>
        <w:rPr>
          <w:rFonts w:cs="Arial"/>
          <w:sz w:val="22"/>
          <w:szCs w:val="22"/>
        </w:rPr>
        <w:t> </w:t>
      </w:r>
      <w:r w:rsidRPr="002777FF">
        <w:rPr>
          <w:rFonts w:cs="Arial"/>
          <w:sz w:val="22"/>
          <w:szCs w:val="22"/>
        </w:rPr>
        <w:t xml:space="preserve">ich równomierny rozwój, bez chwastów, które mogłyby wpłynąć na </w:t>
      </w:r>
      <w:r w:rsidRPr="002777FF">
        <w:rPr>
          <w:rFonts w:cs="Arial"/>
          <w:sz w:val="22"/>
          <w:szCs w:val="22"/>
        </w:rPr>
        <w:lastRenderedPageBreak/>
        <w:t>estetykę i zdrowie nasadzeń.</w:t>
      </w:r>
    </w:p>
    <w:p w14:paraId="2CFEF671" w14:textId="43F16599" w:rsidR="002777FF" w:rsidRPr="002777FF" w:rsidRDefault="002777FF" w:rsidP="002777FF">
      <w:pPr>
        <w:widowControl w:val="0"/>
        <w:spacing w:after="0" w:line="276" w:lineRule="auto"/>
        <w:ind w:left="426"/>
        <w:jc w:val="both"/>
        <w:rPr>
          <w:rFonts w:cs="Arial"/>
          <w:sz w:val="22"/>
          <w:szCs w:val="22"/>
        </w:rPr>
      </w:pPr>
      <w:r w:rsidRPr="002777FF">
        <w:rPr>
          <w:rFonts w:cs="Arial"/>
          <w:sz w:val="22"/>
          <w:szCs w:val="22"/>
        </w:rPr>
        <w:t>W ramach pielęgnacji, Wykonawca będzie odpowiedzialny za usunięcie po okresie kwitnienia posadzonych w rabatach na Muszyńskim Rynku tulipanów, regularne usuwanie chwastów, podlewanie, nawożenie oraz odpowiednią ochronę przed chorobami i</w:t>
      </w:r>
      <w:r>
        <w:rPr>
          <w:rFonts w:cs="Arial"/>
          <w:sz w:val="22"/>
          <w:szCs w:val="22"/>
        </w:rPr>
        <w:t> </w:t>
      </w:r>
      <w:r w:rsidRPr="002777FF">
        <w:rPr>
          <w:rFonts w:cs="Arial"/>
          <w:sz w:val="22"/>
          <w:szCs w:val="22"/>
        </w:rPr>
        <w:t>szkodnikami. Wszystkie prace muszą zmierzać do zapewnienia pięknego wyglądu rabat i ich zdrowego wzrostu. W razie potrzeby, rośliny uszkodzone, chore lub przekwitłe będą zastąpione nowymi, zdrowymi sadzonkami. Pielęgnacja musi również obejmować monitoring stanu roślin i szybkie podejmowanie działań naprawczych w razie jakichkolwiek problemów.</w:t>
      </w:r>
    </w:p>
    <w:p w14:paraId="5CBC85AD" w14:textId="77777777" w:rsidR="002777FF" w:rsidRDefault="002777FF" w:rsidP="002777FF">
      <w:pPr>
        <w:widowControl w:val="0"/>
        <w:spacing w:after="0" w:line="276" w:lineRule="auto"/>
        <w:ind w:left="426"/>
        <w:jc w:val="both"/>
        <w:rPr>
          <w:rFonts w:cs="Arial"/>
          <w:sz w:val="22"/>
          <w:szCs w:val="22"/>
        </w:rPr>
      </w:pPr>
      <w:r w:rsidRPr="002777FF">
        <w:rPr>
          <w:rFonts w:cs="Arial"/>
          <w:sz w:val="22"/>
          <w:szCs w:val="22"/>
        </w:rPr>
        <w:t>Na zakończenie sezonu wegetacyjnego w okresie jesiennym konieczne będzie dokładne usunięcie roślin, oczyszczenie rabat, przekopanie oraz wyrównanie powierzchni. Prace te należy przeprowadzić z zachowaniem najwyższej staranności, aby uniknąć uszkodzenia roślin cebulowych, które znajdują się w glebie.</w:t>
      </w:r>
    </w:p>
    <w:p w14:paraId="3468F408" w14:textId="098D972C" w:rsidR="005F262F" w:rsidRPr="002777FF" w:rsidRDefault="002777FF" w:rsidP="002777FF">
      <w:pPr>
        <w:widowControl w:val="0"/>
        <w:spacing w:after="0" w:line="276" w:lineRule="auto"/>
        <w:ind w:left="-142"/>
        <w:jc w:val="both"/>
        <w:rPr>
          <w:rFonts w:cs="Arial"/>
          <w:sz w:val="22"/>
          <w:szCs w:val="22"/>
        </w:rPr>
      </w:pPr>
      <w:r>
        <w:rPr>
          <w:rFonts w:cs="Arial"/>
          <w:sz w:val="22"/>
          <w:szCs w:val="22"/>
        </w:rPr>
        <w:t xml:space="preserve">3.1.3. </w:t>
      </w:r>
      <w:r w:rsidR="00711ACA" w:rsidRPr="002777FF">
        <w:rPr>
          <w:rFonts w:cs="Arial"/>
          <w:b/>
          <w:bCs/>
          <w:sz w:val="22"/>
          <w:szCs w:val="22"/>
        </w:rPr>
        <w:t xml:space="preserve">Dotyczy </w:t>
      </w:r>
      <w:r w:rsidR="00F43388" w:rsidRPr="002777FF">
        <w:rPr>
          <w:rFonts w:cs="Arial"/>
          <w:b/>
          <w:bCs/>
          <w:sz w:val="22"/>
          <w:szCs w:val="22"/>
        </w:rPr>
        <w:t>Zad</w:t>
      </w:r>
      <w:r w:rsidR="00711ACA" w:rsidRPr="002777FF">
        <w:rPr>
          <w:rFonts w:cs="Arial"/>
          <w:b/>
          <w:bCs/>
          <w:sz w:val="22"/>
          <w:szCs w:val="22"/>
        </w:rPr>
        <w:t>ania</w:t>
      </w:r>
      <w:r w:rsidR="00F43388" w:rsidRPr="002777FF">
        <w:rPr>
          <w:rFonts w:cs="Arial"/>
          <w:b/>
          <w:bCs/>
          <w:sz w:val="22"/>
          <w:szCs w:val="22"/>
        </w:rPr>
        <w:t xml:space="preserve"> </w:t>
      </w:r>
      <w:r w:rsidR="00711ACA" w:rsidRPr="002777FF">
        <w:rPr>
          <w:rFonts w:cs="Arial"/>
          <w:b/>
          <w:bCs/>
          <w:sz w:val="22"/>
          <w:szCs w:val="22"/>
        </w:rPr>
        <w:t xml:space="preserve">nr </w:t>
      </w:r>
      <w:r w:rsidR="00F43388" w:rsidRPr="002777FF">
        <w:rPr>
          <w:rFonts w:cs="Arial"/>
          <w:b/>
          <w:bCs/>
          <w:sz w:val="22"/>
          <w:szCs w:val="22"/>
        </w:rPr>
        <w:t>3</w:t>
      </w:r>
      <w:r w:rsidR="00711ACA" w:rsidRPr="002777FF">
        <w:rPr>
          <w:rFonts w:cs="Arial"/>
          <w:b/>
          <w:bCs/>
          <w:sz w:val="22"/>
          <w:szCs w:val="22"/>
        </w:rPr>
        <w:t>:</w:t>
      </w:r>
    </w:p>
    <w:p w14:paraId="72C85F9D" w14:textId="7002E4BB" w:rsidR="005F262F" w:rsidRDefault="005F262F" w:rsidP="002777FF">
      <w:pPr>
        <w:pStyle w:val="Akapitzlist"/>
        <w:widowControl w:val="0"/>
        <w:spacing w:line="276" w:lineRule="auto"/>
        <w:ind w:left="426"/>
        <w:jc w:val="both"/>
        <w:rPr>
          <w:rFonts w:ascii="Arial" w:hAnsi="Arial" w:cs="Arial"/>
          <w:sz w:val="22"/>
          <w:szCs w:val="22"/>
        </w:rPr>
      </w:pPr>
      <w:r w:rsidRPr="005F262F">
        <w:rPr>
          <w:rFonts w:ascii="Arial" w:hAnsi="Arial" w:cs="Arial"/>
          <w:sz w:val="22"/>
          <w:szCs w:val="22"/>
        </w:rPr>
        <w:t>Figury kwiatowe stanowią wizytówkę gminy, dlatego w ich aranżacji Wykonawca musi wykazać się wyjątkowym kunsztem ogrodniczym. Rośliny wykorzystywane do nasadzeń w</w:t>
      </w:r>
      <w:r w:rsidR="002777FF">
        <w:rPr>
          <w:rFonts w:ascii="Arial" w:hAnsi="Arial" w:cs="Arial"/>
          <w:sz w:val="22"/>
          <w:szCs w:val="22"/>
        </w:rPr>
        <w:t> </w:t>
      </w:r>
      <w:r w:rsidRPr="005F262F">
        <w:rPr>
          <w:rFonts w:ascii="Arial" w:hAnsi="Arial" w:cs="Arial"/>
          <w:sz w:val="22"/>
          <w:szCs w:val="22"/>
        </w:rPr>
        <w:t>figurach kwiatowych powinny być starannie dobrane pod względem kształtu, tak aby w</w:t>
      </w:r>
      <w:r w:rsidR="002777FF">
        <w:rPr>
          <w:rFonts w:ascii="Arial" w:hAnsi="Arial" w:cs="Arial"/>
          <w:sz w:val="22"/>
          <w:szCs w:val="22"/>
        </w:rPr>
        <w:t> </w:t>
      </w:r>
      <w:r w:rsidRPr="005F262F">
        <w:rPr>
          <w:rFonts w:ascii="Arial" w:hAnsi="Arial" w:cs="Arial"/>
          <w:sz w:val="22"/>
          <w:szCs w:val="22"/>
        </w:rPr>
        <w:t>pełni oddawały charakterystyczne cechy figury, imitujące zwierzęta, czy przedmioty. Każdy element kompozycji musi doskonale komponować się z ogólnym wyglądem figury, tworząc spójną, harmonijną całość.</w:t>
      </w:r>
    </w:p>
    <w:p w14:paraId="74FC9445" w14:textId="77777777" w:rsidR="005F262F" w:rsidRDefault="005F262F" w:rsidP="002777FF">
      <w:pPr>
        <w:pStyle w:val="Akapitzlist"/>
        <w:widowControl w:val="0"/>
        <w:spacing w:line="276" w:lineRule="auto"/>
        <w:ind w:left="426"/>
        <w:jc w:val="both"/>
        <w:rPr>
          <w:rFonts w:ascii="Arial" w:hAnsi="Arial" w:cs="Arial"/>
          <w:sz w:val="22"/>
          <w:szCs w:val="22"/>
        </w:rPr>
      </w:pPr>
      <w:r w:rsidRPr="005F262F">
        <w:rPr>
          <w:rFonts w:ascii="Arial" w:hAnsi="Arial" w:cs="Arial"/>
          <w:sz w:val="22"/>
          <w:szCs w:val="22"/>
        </w:rPr>
        <w:t>Przed przystąpieniem do sadzenia roślin, konieczne jest uzupełnienie ewentualnych ubytków w wypełnieniu konstrukcji figur. Właściwe wypełnienie zapewnia nie tylko stabilność roślin, ale także sprzyja ich rozwojowi, zapobiegając wypadaniu roślin z figur. Wykonawca zobowiązany jest do precyzyjnego dobrania roślin, które będą odpowiednio wzmacniać estetyczny wygląd figur, a także zapewnią ich długotrwały i zdrowy rozwój.</w:t>
      </w:r>
    </w:p>
    <w:p w14:paraId="51F69214" w14:textId="57B975B4" w:rsidR="005F262F" w:rsidRDefault="005F262F" w:rsidP="002777FF">
      <w:pPr>
        <w:pStyle w:val="Akapitzlist"/>
        <w:widowControl w:val="0"/>
        <w:spacing w:line="276" w:lineRule="auto"/>
        <w:ind w:left="426"/>
        <w:jc w:val="both"/>
        <w:rPr>
          <w:rFonts w:ascii="Arial" w:hAnsi="Arial" w:cs="Arial"/>
          <w:sz w:val="22"/>
          <w:szCs w:val="22"/>
        </w:rPr>
      </w:pPr>
      <w:r w:rsidRPr="005F262F">
        <w:rPr>
          <w:rFonts w:ascii="Arial" w:hAnsi="Arial" w:cs="Arial"/>
          <w:sz w:val="22"/>
          <w:szCs w:val="22"/>
        </w:rPr>
        <w:t>Pielęgnacja figur obejmuje regularne podlewanie, odchwaszczanie, nawożenie roślin nawozami mineralnymi oraz usuwanie roślin uschniętych, przekwitniętych lub uszkodzonych. W przypadku roślin tracących walory estetyczne, niezwłocznie wymienia się je na zdrowe i dobrze rozwinięte okazy. Dodatkowo, Wykonawca musi systematycznie kontrolować stan zdrowotny roślin, podejmując odpowiednie działania, aby utrzymać je w</w:t>
      </w:r>
      <w:r w:rsidR="002777FF">
        <w:rPr>
          <w:rFonts w:ascii="Arial" w:hAnsi="Arial" w:cs="Arial"/>
          <w:sz w:val="22"/>
          <w:szCs w:val="22"/>
        </w:rPr>
        <w:t> </w:t>
      </w:r>
      <w:r w:rsidRPr="005F262F">
        <w:rPr>
          <w:rFonts w:ascii="Arial" w:hAnsi="Arial" w:cs="Arial"/>
          <w:sz w:val="22"/>
          <w:szCs w:val="22"/>
        </w:rPr>
        <w:t>najlepszej kondycji przez cały sezon. Prace te muszą być realizowane z najwyższą starannością, aby figury kwiatowe były estetyczne i zachwycały odwiedzających gminę przez cały okres wegetacyjny.</w:t>
      </w:r>
    </w:p>
    <w:p w14:paraId="45212614" w14:textId="3FBD085C" w:rsidR="00711ACA" w:rsidRPr="005F262F" w:rsidRDefault="005F262F" w:rsidP="002777FF">
      <w:pPr>
        <w:pStyle w:val="Akapitzlist"/>
        <w:widowControl w:val="0"/>
        <w:spacing w:line="276" w:lineRule="auto"/>
        <w:ind w:left="426"/>
        <w:jc w:val="both"/>
        <w:rPr>
          <w:rFonts w:ascii="Arial" w:hAnsi="Arial" w:cs="Arial"/>
          <w:b/>
          <w:bCs/>
          <w:sz w:val="22"/>
          <w:szCs w:val="22"/>
        </w:rPr>
      </w:pPr>
      <w:r w:rsidRPr="005F262F">
        <w:rPr>
          <w:rFonts w:ascii="Arial" w:hAnsi="Arial" w:cs="Arial"/>
          <w:sz w:val="22"/>
          <w:szCs w:val="22"/>
        </w:rPr>
        <w:t>Na zakończenie sezonu wegetacyjnego w okresie jesiennym konieczne będzie dokładne usunięcie roślin, oczyszczenie oraz wyrównanie powierzchni figur oraz terenu przyległego.</w:t>
      </w:r>
    </w:p>
    <w:p w14:paraId="4FC15812" w14:textId="77777777" w:rsidR="005F262F" w:rsidRPr="00352FE9" w:rsidRDefault="005F262F" w:rsidP="002777FF">
      <w:pPr>
        <w:pStyle w:val="Akapitzlist"/>
        <w:widowControl w:val="0"/>
        <w:spacing w:line="276" w:lineRule="auto"/>
        <w:ind w:left="426"/>
        <w:jc w:val="both"/>
        <w:rPr>
          <w:rFonts w:ascii="Arial" w:hAnsi="Arial" w:cs="Arial"/>
          <w:sz w:val="22"/>
          <w:szCs w:val="22"/>
        </w:rPr>
      </w:pPr>
    </w:p>
    <w:p w14:paraId="422E4470" w14:textId="644C3687" w:rsidR="00711ACA" w:rsidRPr="002777FF" w:rsidRDefault="00711ACA" w:rsidP="002777FF">
      <w:pPr>
        <w:pStyle w:val="Akapitzlist"/>
        <w:widowControl w:val="0"/>
        <w:numPr>
          <w:ilvl w:val="2"/>
          <w:numId w:val="49"/>
        </w:numPr>
        <w:spacing w:line="276" w:lineRule="auto"/>
        <w:jc w:val="both"/>
        <w:rPr>
          <w:rFonts w:ascii="Arial" w:hAnsi="Arial" w:cs="Arial"/>
          <w:b/>
          <w:bCs/>
          <w:sz w:val="22"/>
          <w:szCs w:val="22"/>
        </w:rPr>
      </w:pPr>
      <w:r w:rsidRPr="002777FF">
        <w:rPr>
          <w:rFonts w:ascii="Arial" w:hAnsi="Arial" w:cs="Arial"/>
          <w:b/>
          <w:bCs/>
          <w:sz w:val="22"/>
          <w:szCs w:val="22"/>
        </w:rPr>
        <w:t>Dotyczy Zadania nr 1, Zadania nr 2 oraz Zadania nr 3:</w:t>
      </w:r>
    </w:p>
    <w:p w14:paraId="6BE5C955" w14:textId="77777777" w:rsidR="00352FE9" w:rsidRPr="002777FF" w:rsidRDefault="00F43388" w:rsidP="002777FF">
      <w:pPr>
        <w:widowControl w:val="0"/>
        <w:spacing w:after="0" w:line="276" w:lineRule="auto"/>
        <w:ind w:firstLine="426"/>
        <w:jc w:val="both"/>
        <w:rPr>
          <w:rFonts w:cs="Arial"/>
          <w:sz w:val="22"/>
          <w:szCs w:val="22"/>
        </w:rPr>
      </w:pPr>
      <w:r w:rsidRPr="002777FF">
        <w:rPr>
          <w:rFonts w:cs="Arial"/>
          <w:sz w:val="22"/>
          <w:szCs w:val="22"/>
        </w:rPr>
        <w:t>Zastosowany materiał roślinny powinien charakteryzować się:</w:t>
      </w:r>
    </w:p>
    <w:p w14:paraId="4E979606" w14:textId="77777777" w:rsidR="002777FF" w:rsidRPr="002777FF" w:rsidRDefault="002777FF" w:rsidP="002777FF">
      <w:pPr>
        <w:pStyle w:val="Akapitzlist"/>
        <w:widowControl w:val="0"/>
        <w:numPr>
          <w:ilvl w:val="0"/>
          <w:numId w:val="50"/>
        </w:numPr>
        <w:spacing w:line="276" w:lineRule="auto"/>
        <w:jc w:val="both"/>
        <w:rPr>
          <w:rFonts w:ascii="Arial" w:hAnsi="Arial" w:cs="Arial"/>
          <w:sz w:val="22"/>
          <w:szCs w:val="22"/>
        </w:rPr>
      </w:pPr>
      <w:r w:rsidRPr="002777FF">
        <w:rPr>
          <w:rFonts w:ascii="Arial" w:hAnsi="Arial" w:cs="Arial"/>
          <w:sz w:val="22"/>
          <w:szCs w:val="22"/>
        </w:rPr>
        <w:t>Bardzo dobrym stanem zdrowotnym – rośliny powinny być wolne od chorób, szkodników oraz innych uszkodzeń, co zapewnia ich prawidłowy wzrost i rozwój.</w:t>
      </w:r>
    </w:p>
    <w:p w14:paraId="4B58B384" w14:textId="77777777" w:rsidR="002777FF" w:rsidRPr="002777FF" w:rsidRDefault="002777FF" w:rsidP="002777FF">
      <w:pPr>
        <w:pStyle w:val="Akapitzlist"/>
        <w:widowControl w:val="0"/>
        <w:numPr>
          <w:ilvl w:val="0"/>
          <w:numId w:val="50"/>
        </w:numPr>
        <w:spacing w:line="276" w:lineRule="auto"/>
        <w:jc w:val="both"/>
        <w:rPr>
          <w:rFonts w:ascii="Arial" w:hAnsi="Arial" w:cs="Arial"/>
          <w:sz w:val="22"/>
          <w:szCs w:val="22"/>
        </w:rPr>
      </w:pPr>
      <w:r w:rsidRPr="002777FF">
        <w:rPr>
          <w:rFonts w:ascii="Arial" w:hAnsi="Arial" w:cs="Arial"/>
          <w:sz w:val="22"/>
          <w:szCs w:val="22"/>
        </w:rPr>
        <w:t>Cechami charakterystycznymi dla danego gatunku i odmiany – muszą wykazywać cechy morfologiczne, fizjologiczne i genetyczne specyficzne dla gatunku oraz odmiany, co zapewnia ich zgodność z wymaganiami produkcji.</w:t>
      </w:r>
    </w:p>
    <w:p w14:paraId="1B5CA3FB" w14:textId="77777777" w:rsidR="002777FF" w:rsidRPr="002777FF" w:rsidRDefault="002777FF" w:rsidP="002777FF">
      <w:pPr>
        <w:pStyle w:val="Akapitzlist"/>
        <w:widowControl w:val="0"/>
        <w:numPr>
          <w:ilvl w:val="0"/>
          <w:numId w:val="50"/>
        </w:numPr>
        <w:spacing w:line="276" w:lineRule="auto"/>
        <w:jc w:val="both"/>
        <w:rPr>
          <w:rFonts w:ascii="Arial" w:hAnsi="Arial" w:cs="Arial"/>
          <w:sz w:val="22"/>
          <w:szCs w:val="22"/>
        </w:rPr>
      </w:pPr>
      <w:r w:rsidRPr="002777FF">
        <w:rPr>
          <w:rFonts w:ascii="Arial" w:hAnsi="Arial" w:cs="Arial"/>
          <w:sz w:val="22"/>
          <w:szCs w:val="22"/>
        </w:rPr>
        <w:t>Wyrównanym pokrojem – powinny mieć jednolity, odpowiedni kształt, co sprzyja harmonijnemu wzrostowi i ułatwia późniejszą pielęgnację oraz zbiór.</w:t>
      </w:r>
    </w:p>
    <w:p w14:paraId="417849BD" w14:textId="755122AC" w:rsidR="002777FF" w:rsidRPr="002777FF" w:rsidRDefault="002777FF" w:rsidP="002777FF">
      <w:pPr>
        <w:pStyle w:val="Akapitzlist"/>
        <w:widowControl w:val="0"/>
        <w:numPr>
          <w:ilvl w:val="0"/>
          <w:numId w:val="50"/>
        </w:numPr>
        <w:spacing w:line="276" w:lineRule="auto"/>
        <w:jc w:val="both"/>
        <w:rPr>
          <w:rFonts w:ascii="Arial" w:hAnsi="Arial" w:cs="Arial"/>
          <w:sz w:val="22"/>
          <w:szCs w:val="22"/>
        </w:rPr>
      </w:pPr>
      <w:r w:rsidRPr="002777FF">
        <w:rPr>
          <w:rFonts w:ascii="Arial" w:hAnsi="Arial" w:cs="Arial"/>
          <w:sz w:val="22"/>
          <w:szCs w:val="22"/>
        </w:rPr>
        <w:t xml:space="preserve">Prawidłowo rozwiniętymi pąkami, liśćmi oraz systemem korzeniowym - odnosi się do istotnych aspektów, które wpływają na zdrowie rośliny oraz jej zdolność do </w:t>
      </w:r>
      <w:r w:rsidRPr="002777FF">
        <w:rPr>
          <w:rFonts w:ascii="Arial" w:hAnsi="Arial" w:cs="Arial"/>
          <w:sz w:val="22"/>
          <w:szCs w:val="22"/>
        </w:rPr>
        <w:lastRenderedPageBreak/>
        <w:t>prawidłowego wzrostu i owocowania. Każdy z tych elementów pełni kluczową rolę w</w:t>
      </w:r>
      <w:r>
        <w:rPr>
          <w:rFonts w:ascii="Arial" w:hAnsi="Arial" w:cs="Arial"/>
          <w:sz w:val="22"/>
          <w:szCs w:val="22"/>
        </w:rPr>
        <w:t> </w:t>
      </w:r>
      <w:r w:rsidRPr="002777FF">
        <w:rPr>
          <w:rFonts w:ascii="Arial" w:hAnsi="Arial" w:cs="Arial"/>
          <w:sz w:val="22"/>
          <w:szCs w:val="22"/>
        </w:rPr>
        <w:t>zapewnieniu efektywnej wegetacji i produkcji roślin.</w:t>
      </w:r>
    </w:p>
    <w:p w14:paraId="41BEC5F7" w14:textId="77777777" w:rsidR="000A5C27" w:rsidRPr="002777FF" w:rsidRDefault="000A5C27" w:rsidP="002777FF">
      <w:pPr>
        <w:pStyle w:val="Akapitzlist"/>
        <w:widowControl w:val="0"/>
        <w:spacing w:line="276" w:lineRule="auto"/>
        <w:ind w:left="426"/>
        <w:jc w:val="both"/>
        <w:rPr>
          <w:rFonts w:ascii="Arial" w:hAnsi="Arial" w:cs="Arial"/>
          <w:sz w:val="22"/>
          <w:szCs w:val="22"/>
        </w:rPr>
      </w:pPr>
    </w:p>
    <w:p w14:paraId="4C003165" w14:textId="77777777" w:rsidR="000A5C27" w:rsidRPr="000A7F8D" w:rsidRDefault="00DE1D92" w:rsidP="000A7F8D">
      <w:pPr>
        <w:pStyle w:val="Akapitzlist"/>
        <w:numPr>
          <w:ilvl w:val="1"/>
          <w:numId w:val="42"/>
        </w:numPr>
        <w:spacing w:line="276" w:lineRule="auto"/>
        <w:ind w:left="426"/>
        <w:jc w:val="both"/>
        <w:rPr>
          <w:rFonts w:ascii="Arial" w:hAnsi="Arial" w:cs="Arial"/>
          <w:bCs/>
          <w:sz w:val="22"/>
          <w:szCs w:val="22"/>
        </w:rPr>
      </w:pPr>
      <w:r w:rsidRPr="000A7F8D">
        <w:rPr>
          <w:rFonts w:ascii="Arial" w:hAnsi="Arial" w:cs="Arial"/>
          <w:bCs/>
          <w:sz w:val="22"/>
          <w:szCs w:val="22"/>
        </w:rPr>
        <w:t>Zakres poszczególnych części:</w:t>
      </w:r>
    </w:p>
    <w:p w14:paraId="38022D1F" w14:textId="23E2DA76" w:rsidR="007D39BF" w:rsidRPr="000A7F8D" w:rsidRDefault="003F5E27" w:rsidP="000A7F8D">
      <w:pPr>
        <w:pStyle w:val="Akapitzlist"/>
        <w:numPr>
          <w:ilvl w:val="2"/>
          <w:numId w:val="42"/>
        </w:numPr>
        <w:spacing w:line="276" w:lineRule="auto"/>
        <w:ind w:left="426"/>
        <w:jc w:val="both"/>
        <w:rPr>
          <w:rFonts w:ascii="Arial" w:hAnsi="Arial" w:cs="Arial"/>
          <w:bCs/>
          <w:sz w:val="22"/>
          <w:szCs w:val="22"/>
        </w:rPr>
      </w:pPr>
      <w:r w:rsidRPr="000A7F8D">
        <w:rPr>
          <w:rFonts w:ascii="Arial" w:hAnsi="Arial" w:cs="Arial"/>
          <w:b/>
          <w:sz w:val="22"/>
          <w:szCs w:val="22"/>
        </w:rPr>
        <w:t xml:space="preserve">Dotyczy </w:t>
      </w:r>
      <w:r w:rsidR="007D39BF" w:rsidRPr="000A7F8D">
        <w:rPr>
          <w:rFonts w:ascii="Arial" w:hAnsi="Arial" w:cs="Arial"/>
          <w:b/>
          <w:sz w:val="22"/>
          <w:szCs w:val="22"/>
        </w:rPr>
        <w:t>Zadani</w:t>
      </w:r>
      <w:r w:rsidRPr="000A7F8D">
        <w:rPr>
          <w:rFonts w:ascii="Arial" w:hAnsi="Arial" w:cs="Arial"/>
          <w:b/>
          <w:sz w:val="22"/>
          <w:szCs w:val="22"/>
        </w:rPr>
        <w:t>a</w:t>
      </w:r>
      <w:r w:rsidR="007D39BF" w:rsidRPr="000A7F8D">
        <w:rPr>
          <w:rFonts w:ascii="Arial" w:hAnsi="Arial" w:cs="Arial"/>
          <w:b/>
          <w:sz w:val="22"/>
          <w:szCs w:val="22"/>
        </w:rPr>
        <w:t xml:space="preserve"> nr 1</w:t>
      </w:r>
      <w:r w:rsidRPr="000A7F8D">
        <w:rPr>
          <w:rFonts w:ascii="Arial" w:hAnsi="Arial" w:cs="Arial"/>
          <w:bCs/>
          <w:sz w:val="22"/>
          <w:szCs w:val="22"/>
        </w:rPr>
        <w:t xml:space="preserve">: </w:t>
      </w:r>
      <w:r w:rsidR="007D39BF" w:rsidRPr="000A7F8D">
        <w:rPr>
          <w:rFonts w:ascii="Arial" w:hAnsi="Arial" w:cs="Arial"/>
          <w:bCs/>
          <w:sz w:val="22"/>
          <w:szCs w:val="22"/>
        </w:rPr>
        <w:t>Obsada donic, wież kwiatowych oraz gazonów</w:t>
      </w:r>
    </w:p>
    <w:p w14:paraId="4689C837" w14:textId="77777777" w:rsidR="007D39BF" w:rsidRPr="000A7F8D" w:rsidRDefault="007D39BF" w:rsidP="00B011A6">
      <w:pPr>
        <w:widowControl w:val="0"/>
        <w:spacing w:after="0" w:line="276" w:lineRule="auto"/>
        <w:ind w:left="709" w:hanging="283"/>
        <w:jc w:val="both"/>
        <w:rPr>
          <w:rFonts w:eastAsia="Arial" w:cs="Arial"/>
          <w:sz w:val="22"/>
          <w:szCs w:val="22"/>
        </w:rPr>
      </w:pPr>
      <w:r w:rsidRPr="000A7F8D">
        <w:rPr>
          <w:rFonts w:cs="Arial"/>
          <w:sz w:val="22"/>
          <w:szCs w:val="22"/>
        </w:rPr>
        <w:t>Etapy prac:</w:t>
      </w:r>
    </w:p>
    <w:p w14:paraId="6535A513" w14:textId="77777777" w:rsidR="000A7F8D" w:rsidRPr="000A7F8D" w:rsidRDefault="000A7F8D" w:rsidP="000A7F8D">
      <w:pPr>
        <w:numPr>
          <w:ilvl w:val="0"/>
          <w:numId w:val="44"/>
        </w:numPr>
        <w:spacing w:after="0" w:line="240" w:lineRule="auto"/>
        <w:ind w:left="709" w:hanging="357"/>
        <w:contextualSpacing/>
        <w:jc w:val="both"/>
        <w:rPr>
          <w:rFonts w:eastAsia="Times New Roman" w:cs="Arial"/>
          <w:sz w:val="22"/>
          <w:szCs w:val="22"/>
          <w:lang w:eastAsia="pl-PL"/>
        </w:rPr>
      </w:pPr>
      <w:r w:rsidRPr="000A7F8D">
        <w:rPr>
          <w:rFonts w:eastAsia="Times New Roman" w:cs="Arial"/>
          <w:sz w:val="22"/>
          <w:szCs w:val="22"/>
          <w:lang w:eastAsia="pl-PL"/>
        </w:rPr>
        <w:t>Nasadzenia wczesnowiosenne - materiałem własnym Wykonawcy.</w:t>
      </w:r>
    </w:p>
    <w:p w14:paraId="560AC562" w14:textId="77777777" w:rsidR="000A7F8D" w:rsidRPr="000A7F8D" w:rsidRDefault="000A7F8D" w:rsidP="000A7F8D">
      <w:pPr>
        <w:numPr>
          <w:ilvl w:val="0"/>
          <w:numId w:val="44"/>
        </w:numPr>
        <w:spacing w:after="0" w:line="240" w:lineRule="auto"/>
        <w:ind w:left="709" w:hanging="357"/>
        <w:contextualSpacing/>
        <w:jc w:val="both"/>
        <w:rPr>
          <w:rFonts w:eastAsia="Times New Roman" w:cs="Arial"/>
          <w:sz w:val="22"/>
          <w:szCs w:val="22"/>
          <w:lang w:eastAsia="pl-PL"/>
        </w:rPr>
      </w:pPr>
      <w:r w:rsidRPr="000A7F8D">
        <w:rPr>
          <w:rFonts w:eastAsia="Times New Roman" w:cs="Arial"/>
          <w:sz w:val="22"/>
          <w:szCs w:val="22"/>
          <w:lang w:eastAsia="pl-PL"/>
        </w:rPr>
        <w:t xml:space="preserve">Obsada donic wiszących, kamiennych, balkonowych, gazonów i wież kwiatowych </w:t>
      </w:r>
    </w:p>
    <w:p w14:paraId="764327A0" w14:textId="77777777" w:rsidR="000A7F8D" w:rsidRPr="000A7F8D" w:rsidRDefault="000A7F8D" w:rsidP="000A7F8D">
      <w:pPr>
        <w:numPr>
          <w:ilvl w:val="0"/>
          <w:numId w:val="44"/>
        </w:numPr>
        <w:spacing w:before="100" w:beforeAutospacing="1" w:after="100" w:afterAutospacing="1" w:line="240" w:lineRule="auto"/>
        <w:ind w:left="709"/>
        <w:contextualSpacing/>
        <w:jc w:val="both"/>
        <w:rPr>
          <w:rFonts w:eastAsia="Times New Roman" w:cs="Arial"/>
          <w:sz w:val="22"/>
          <w:szCs w:val="22"/>
          <w:lang w:eastAsia="pl-PL"/>
        </w:rPr>
      </w:pPr>
      <w:r w:rsidRPr="000A7F8D">
        <w:rPr>
          <w:rFonts w:eastAsia="Times New Roman" w:cs="Arial"/>
          <w:sz w:val="22"/>
          <w:szCs w:val="22"/>
          <w:lang w:eastAsia="pl-PL"/>
        </w:rPr>
        <w:t>Całosezonowa pielęgnacja obsady donic wiszących, kamiennych, balkonowych, gazonów i wież kwiatowych,</w:t>
      </w:r>
    </w:p>
    <w:p w14:paraId="09541BF7" w14:textId="79957BEA" w:rsidR="000A7F8D" w:rsidRPr="000A7F8D" w:rsidRDefault="000A7F8D" w:rsidP="000A7F8D">
      <w:pPr>
        <w:numPr>
          <w:ilvl w:val="0"/>
          <w:numId w:val="44"/>
        </w:numPr>
        <w:spacing w:before="100" w:beforeAutospacing="1" w:after="100" w:afterAutospacing="1" w:line="240" w:lineRule="auto"/>
        <w:ind w:left="709"/>
        <w:contextualSpacing/>
        <w:jc w:val="both"/>
        <w:rPr>
          <w:rFonts w:eastAsia="Times New Roman" w:cs="Arial"/>
          <w:sz w:val="22"/>
          <w:szCs w:val="22"/>
          <w:lang w:eastAsia="pl-PL"/>
        </w:rPr>
      </w:pPr>
      <w:r w:rsidRPr="000A7F8D">
        <w:rPr>
          <w:rFonts w:eastAsia="Times New Roman" w:cs="Arial"/>
          <w:sz w:val="22"/>
          <w:szCs w:val="22"/>
          <w:lang w:eastAsia="pl-PL"/>
        </w:rPr>
        <w:t>Likwidacja wykonanej obsady donic wiszących, kamiennych, balkonowych, gazonów i</w:t>
      </w:r>
      <w:r w:rsidR="00E106AC">
        <w:rPr>
          <w:rFonts w:eastAsia="Times New Roman" w:cs="Arial"/>
          <w:sz w:val="22"/>
          <w:szCs w:val="22"/>
          <w:lang w:eastAsia="pl-PL"/>
        </w:rPr>
        <w:t> </w:t>
      </w:r>
      <w:r w:rsidRPr="000A7F8D">
        <w:rPr>
          <w:rFonts w:eastAsia="Times New Roman" w:cs="Arial"/>
          <w:sz w:val="22"/>
          <w:szCs w:val="22"/>
          <w:lang w:eastAsia="pl-PL"/>
        </w:rPr>
        <w:t>wież kwiatowych w tym uprzątnięcie terenu po prowadzonych pracach.</w:t>
      </w:r>
    </w:p>
    <w:p w14:paraId="036092B4" w14:textId="77777777" w:rsidR="000A5C27" w:rsidRPr="005F262F" w:rsidRDefault="000A5C27" w:rsidP="00B011A6">
      <w:pPr>
        <w:autoSpaceDE w:val="0"/>
        <w:autoSpaceDN w:val="0"/>
        <w:adjustRightInd w:val="0"/>
        <w:spacing w:after="0" w:line="276" w:lineRule="auto"/>
        <w:jc w:val="both"/>
        <w:rPr>
          <w:rFonts w:cs="Arial"/>
          <w:sz w:val="22"/>
          <w:szCs w:val="22"/>
        </w:rPr>
      </w:pPr>
    </w:p>
    <w:p w14:paraId="6CA8B4E9" w14:textId="7BD27340" w:rsidR="007D39BF" w:rsidRPr="005F262F" w:rsidRDefault="003F5E27" w:rsidP="000A7F8D">
      <w:pPr>
        <w:pStyle w:val="Akapitzlist"/>
        <w:numPr>
          <w:ilvl w:val="2"/>
          <w:numId w:val="42"/>
        </w:numPr>
        <w:autoSpaceDE w:val="0"/>
        <w:autoSpaceDN w:val="0"/>
        <w:adjustRightInd w:val="0"/>
        <w:spacing w:line="276" w:lineRule="auto"/>
        <w:ind w:left="426"/>
        <w:jc w:val="both"/>
        <w:rPr>
          <w:rFonts w:ascii="Arial" w:hAnsi="Arial" w:cs="Arial"/>
          <w:sz w:val="22"/>
          <w:szCs w:val="22"/>
        </w:rPr>
      </w:pPr>
      <w:r w:rsidRPr="005F262F">
        <w:rPr>
          <w:rFonts w:ascii="Arial" w:hAnsi="Arial" w:cs="Arial"/>
          <w:b/>
          <w:bCs/>
          <w:sz w:val="22"/>
          <w:szCs w:val="22"/>
        </w:rPr>
        <w:t xml:space="preserve">Dotyczy </w:t>
      </w:r>
      <w:r w:rsidR="007D39BF" w:rsidRPr="005F262F">
        <w:rPr>
          <w:rFonts w:ascii="Arial" w:hAnsi="Arial" w:cs="Arial"/>
          <w:b/>
          <w:bCs/>
          <w:sz w:val="22"/>
          <w:szCs w:val="22"/>
        </w:rPr>
        <w:t>Zadani</w:t>
      </w:r>
      <w:r w:rsidRPr="005F262F">
        <w:rPr>
          <w:rFonts w:ascii="Arial" w:hAnsi="Arial" w:cs="Arial"/>
          <w:b/>
          <w:bCs/>
          <w:sz w:val="22"/>
          <w:szCs w:val="22"/>
        </w:rPr>
        <w:t>a</w:t>
      </w:r>
      <w:r w:rsidR="007D39BF" w:rsidRPr="005F262F">
        <w:rPr>
          <w:rFonts w:ascii="Arial" w:hAnsi="Arial" w:cs="Arial"/>
          <w:b/>
          <w:bCs/>
          <w:sz w:val="22"/>
          <w:szCs w:val="22"/>
        </w:rPr>
        <w:t xml:space="preserve"> nr 2:</w:t>
      </w:r>
      <w:r w:rsidR="007D39BF" w:rsidRPr="005F262F">
        <w:rPr>
          <w:rFonts w:ascii="Arial" w:hAnsi="Arial" w:cs="Arial"/>
          <w:sz w:val="22"/>
          <w:szCs w:val="22"/>
        </w:rPr>
        <w:t xml:space="preserve"> Obsada rabat kwiatami</w:t>
      </w:r>
    </w:p>
    <w:p w14:paraId="1F31390C" w14:textId="77777777" w:rsidR="007D39BF" w:rsidRPr="005F262F" w:rsidRDefault="007D39BF" w:rsidP="004B5EB0">
      <w:pPr>
        <w:widowControl w:val="0"/>
        <w:spacing w:after="0" w:line="276" w:lineRule="auto"/>
        <w:ind w:left="851" w:hanging="425"/>
        <w:jc w:val="both"/>
        <w:rPr>
          <w:rFonts w:cs="Arial"/>
          <w:sz w:val="22"/>
          <w:szCs w:val="22"/>
        </w:rPr>
      </w:pPr>
      <w:r w:rsidRPr="005F262F">
        <w:rPr>
          <w:rFonts w:cs="Arial"/>
          <w:sz w:val="22"/>
          <w:szCs w:val="22"/>
        </w:rPr>
        <w:t>Etapy prac:</w:t>
      </w:r>
    </w:p>
    <w:p w14:paraId="3E663223" w14:textId="77777777" w:rsidR="00DF34FB" w:rsidRPr="005F262F" w:rsidRDefault="007D39BF" w:rsidP="000A7F8D">
      <w:pPr>
        <w:pStyle w:val="Akapitzlist"/>
        <w:widowControl w:val="0"/>
        <w:numPr>
          <w:ilvl w:val="0"/>
          <w:numId w:val="7"/>
        </w:numPr>
        <w:spacing w:line="276" w:lineRule="auto"/>
        <w:ind w:left="851" w:hanging="425"/>
        <w:jc w:val="both"/>
        <w:rPr>
          <w:rFonts w:ascii="Arial" w:hAnsi="Arial" w:cs="Arial"/>
          <w:sz w:val="22"/>
          <w:szCs w:val="22"/>
        </w:rPr>
      </w:pPr>
      <w:r w:rsidRPr="005F262F">
        <w:rPr>
          <w:rFonts w:ascii="Arial" w:hAnsi="Arial" w:cs="Arial"/>
          <w:spacing w:val="-2"/>
          <w:sz w:val="22"/>
          <w:szCs w:val="22"/>
        </w:rPr>
        <w:t>Obsada rabat kwiatami - materiałem własnym Wykonawcy.</w:t>
      </w:r>
    </w:p>
    <w:p w14:paraId="719E4C11" w14:textId="77777777" w:rsidR="00DF34FB" w:rsidRPr="005F262F" w:rsidRDefault="007D39BF" w:rsidP="000A7F8D">
      <w:pPr>
        <w:pStyle w:val="Akapitzlist"/>
        <w:widowControl w:val="0"/>
        <w:numPr>
          <w:ilvl w:val="0"/>
          <w:numId w:val="7"/>
        </w:numPr>
        <w:spacing w:line="276" w:lineRule="auto"/>
        <w:ind w:left="851" w:hanging="425"/>
        <w:jc w:val="both"/>
        <w:rPr>
          <w:rFonts w:ascii="Arial" w:hAnsi="Arial" w:cs="Arial"/>
          <w:sz w:val="22"/>
          <w:szCs w:val="22"/>
        </w:rPr>
      </w:pPr>
      <w:r w:rsidRPr="005F262F">
        <w:rPr>
          <w:rFonts w:ascii="Arial" w:hAnsi="Arial" w:cs="Arial"/>
          <w:sz w:val="22"/>
          <w:szCs w:val="22"/>
        </w:rPr>
        <w:t>Całosezonowa pielęgnacja wykonanych rabat kwiatowych</w:t>
      </w:r>
      <w:r w:rsidRPr="005F262F">
        <w:rPr>
          <w:rFonts w:ascii="Arial" w:hAnsi="Arial" w:cs="Arial"/>
          <w:b/>
          <w:sz w:val="22"/>
          <w:szCs w:val="22"/>
        </w:rPr>
        <w:t>.</w:t>
      </w:r>
    </w:p>
    <w:p w14:paraId="40EDED14" w14:textId="77777777" w:rsidR="000A5C27" w:rsidRPr="005F262F" w:rsidRDefault="007D39BF" w:rsidP="000A7F8D">
      <w:pPr>
        <w:pStyle w:val="Akapitzlist"/>
        <w:widowControl w:val="0"/>
        <w:numPr>
          <w:ilvl w:val="0"/>
          <w:numId w:val="7"/>
        </w:numPr>
        <w:spacing w:line="276" w:lineRule="auto"/>
        <w:ind w:left="851" w:hanging="425"/>
        <w:jc w:val="both"/>
        <w:rPr>
          <w:rFonts w:ascii="Arial" w:hAnsi="Arial" w:cs="Arial"/>
          <w:sz w:val="22"/>
          <w:szCs w:val="22"/>
        </w:rPr>
      </w:pPr>
      <w:r w:rsidRPr="005F262F">
        <w:rPr>
          <w:rFonts w:ascii="Arial" w:hAnsi="Arial" w:cs="Arial"/>
          <w:spacing w:val="-2"/>
          <w:sz w:val="22"/>
          <w:szCs w:val="22"/>
        </w:rPr>
        <w:t>Likwidacja obsady, uprzątnięcie, przekopanie i wyrównanie terenu.</w:t>
      </w:r>
    </w:p>
    <w:p w14:paraId="3DA7E9B7" w14:textId="77777777" w:rsidR="000A5C27" w:rsidRPr="005F262F" w:rsidRDefault="000A5C27" w:rsidP="00B011A6">
      <w:pPr>
        <w:widowControl w:val="0"/>
        <w:spacing w:line="276" w:lineRule="auto"/>
        <w:jc w:val="both"/>
        <w:rPr>
          <w:rFonts w:cs="Arial"/>
          <w:sz w:val="22"/>
          <w:szCs w:val="22"/>
        </w:rPr>
      </w:pPr>
    </w:p>
    <w:p w14:paraId="582C21FF" w14:textId="09FE9738" w:rsidR="007D39BF" w:rsidRPr="005F262F" w:rsidRDefault="003F5E27" w:rsidP="000A7F8D">
      <w:pPr>
        <w:pStyle w:val="Akapitzlist"/>
        <w:widowControl w:val="0"/>
        <w:numPr>
          <w:ilvl w:val="2"/>
          <w:numId w:val="42"/>
        </w:numPr>
        <w:spacing w:line="276" w:lineRule="auto"/>
        <w:ind w:left="426"/>
        <w:jc w:val="both"/>
        <w:rPr>
          <w:rFonts w:ascii="Arial" w:hAnsi="Arial" w:cs="Arial"/>
          <w:sz w:val="22"/>
          <w:szCs w:val="22"/>
        </w:rPr>
      </w:pPr>
      <w:r w:rsidRPr="005F262F">
        <w:rPr>
          <w:rFonts w:ascii="Arial" w:hAnsi="Arial" w:cs="Arial"/>
          <w:b/>
          <w:bCs/>
          <w:sz w:val="22"/>
          <w:szCs w:val="22"/>
        </w:rPr>
        <w:t xml:space="preserve">Dotyczy </w:t>
      </w:r>
      <w:r w:rsidR="007D39BF" w:rsidRPr="005F262F">
        <w:rPr>
          <w:rFonts w:ascii="Arial" w:hAnsi="Arial" w:cs="Arial"/>
          <w:b/>
          <w:bCs/>
          <w:sz w:val="22"/>
          <w:szCs w:val="22"/>
        </w:rPr>
        <w:t>Zadani</w:t>
      </w:r>
      <w:r w:rsidRPr="005F262F">
        <w:rPr>
          <w:rFonts w:ascii="Arial" w:hAnsi="Arial" w:cs="Arial"/>
          <w:b/>
          <w:bCs/>
          <w:sz w:val="22"/>
          <w:szCs w:val="22"/>
        </w:rPr>
        <w:t>a</w:t>
      </w:r>
      <w:r w:rsidR="007D39BF" w:rsidRPr="005F262F">
        <w:rPr>
          <w:rFonts w:ascii="Arial" w:hAnsi="Arial" w:cs="Arial"/>
          <w:b/>
          <w:bCs/>
          <w:sz w:val="22"/>
          <w:szCs w:val="22"/>
        </w:rPr>
        <w:t xml:space="preserve"> nr 3:</w:t>
      </w:r>
      <w:r w:rsidR="007D39BF" w:rsidRPr="005F262F">
        <w:rPr>
          <w:rFonts w:ascii="Arial" w:hAnsi="Arial" w:cs="Arial"/>
          <w:sz w:val="22"/>
          <w:szCs w:val="22"/>
        </w:rPr>
        <w:t xml:space="preserve"> Obsada figur kwiatowych</w:t>
      </w:r>
    </w:p>
    <w:p w14:paraId="30210862" w14:textId="77777777" w:rsidR="007D39BF" w:rsidRPr="005F262F" w:rsidRDefault="007D39BF" w:rsidP="004B5EB0">
      <w:pPr>
        <w:widowControl w:val="0"/>
        <w:spacing w:after="0" w:line="276" w:lineRule="auto"/>
        <w:ind w:left="709" w:hanging="283"/>
        <w:jc w:val="both"/>
        <w:rPr>
          <w:rFonts w:cs="Arial"/>
          <w:sz w:val="22"/>
          <w:szCs w:val="22"/>
        </w:rPr>
      </w:pPr>
      <w:r w:rsidRPr="005F262F">
        <w:rPr>
          <w:rFonts w:cs="Arial"/>
          <w:sz w:val="22"/>
          <w:szCs w:val="22"/>
        </w:rPr>
        <w:t>Etapy prac:</w:t>
      </w:r>
    </w:p>
    <w:p w14:paraId="7E4B5BC8" w14:textId="77777777" w:rsidR="00DF34FB" w:rsidRPr="005F262F" w:rsidRDefault="007D39BF" w:rsidP="000A7F8D">
      <w:pPr>
        <w:pStyle w:val="Akapitzlist"/>
        <w:widowControl w:val="0"/>
        <w:numPr>
          <w:ilvl w:val="0"/>
          <w:numId w:val="8"/>
        </w:numPr>
        <w:spacing w:line="276" w:lineRule="auto"/>
        <w:ind w:left="709" w:hanging="283"/>
        <w:jc w:val="both"/>
        <w:rPr>
          <w:rFonts w:ascii="Arial" w:hAnsi="Arial" w:cs="Arial"/>
          <w:sz w:val="22"/>
          <w:szCs w:val="22"/>
        </w:rPr>
      </w:pPr>
      <w:r w:rsidRPr="005F262F">
        <w:rPr>
          <w:rFonts w:ascii="Arial" w:hAnsi="Arial" w:cs="Arial"/>
          <w:spacing w:val="-2"/>
          <w:sz w:val="22"/>
          <w:szCs w:val="22"/>
        </w:rPr>
        <w:t>Obsada figur kwiatowych - materiałem własnym Wykonawcy.</w:t>
      </w:r>
    </w:p>
    <w:p w14:paraId="2C0D1319" w14:textId="77777777" w:rsidR="00DF34FB" w:rsidRPr="005F262F" w:rsidRDefault="007D39BF" w:rsidP="000A7F8D">
      <w:pPr>
        <w:pStyle w:val="Akapitzlist"/>
        <w:widowControl w:val="0"/>
        <w:numPr>
          <w:ilvl w:val="0"/>
          <w:numId w:val="8"/>
        </w:numPr>
        <w:spacing w:line="276" w:lineRule="auto"/>
        <w:ind w:left="709" w:hanging="283"/>
        <w:jc w:val="both"/>
        <w:rPr>
          <w:rFonts w:ascii="Arial" w:hAnsi="Arial" w:cs="Arial"/>
          <w:sz w:val="22"/>
          <w:szCs w:val="22"/>
        </w:rPr>
      </w:pPr>
      <w:r w:rsidRPr="005F262F">
        <w:rPr>
          <w:rFonts w:ascii="Arial" w:hAnsi="Arial" w:cs="Arial"/>
          <w:sz w:val="22"/>
          <w:szCs w:val="22"/>
        </w:rPr>
        <w:t>Całosezonowa pielęgnacja obsadzonych figur kwiatowych.</w:t>
      </w:r>
    </w:p>
    <w:p w14:paraId="232D4089" w14:textId="77777777" w:rsidR="000A5C27" w:rsidRPr="005F262F" w:rsidRDefault="007D39BF" w:rsidP="000A7F8D">
      <w:pPr>
        <w:pStyle w:val="Akapitzlist"/>
        <w:widowControl w:val="0"/>
        <w:numPr>
          <w:ilvl w:val="0"/>
          <w:numId w:val="8"/>
        </w:numPr>
        <w:spacing w:line="276" w:lineRule="auto"/>
        <w:ind w:left="709" w:hanging="283"/>
        <w:jc w:val="both"/>
        <w:rPr>
          <w:rFonts w:ascii="Arial" w:hAnsi="Arial" w:cs="Arial"/>
          <w:sz w:val="22"/>
          <w:szCs w:val="22"/>
        </w:rPr>
      </w:pPr>
      <w:r w:rsidRPr="005F262F">
        <w:rPr>
          <w:rFonts w:ascii="Arial" w:hAnsi="Arial" w:cs="Arial"/>
          <w:spacing w:val="-2"/>
          <w:sz w:val="22"/>
          <w:szCs w:val="22"/>
        </w:rPr>
        <w:t>Likwidacja obsady i uprzątnięcie terenu wokół figur.</w:t>
      </w:r>
    </w:p>
    <w:p w14:paraId="6A732172" w14:textId="40D51AAF" w:rsidR="000A5C27" w:rsidRPr="00352FE9" w:rsidRDefault="000A5C27" w:rsidP="00B011A6">
      <w:pPr>
        <w:widowControl w:val="0"/>
        <w:spacing w:line="276" w:lineRule="auto"/>
        <w:jc w:val="both"/>
        <w:rPr>
          <w:rFonts w:cs="Arial"/>
          <w:sz w:val="22"/>
          <w:szCs w:val="22"/>
        </w:rPr>
      </w:pPr>
    </w:p>
    <w:p w14:paraId="1CB2C913" w14:textId="4435B2B0" w:rsidR="00CE71CE" w:rsidRPr="00352FE9" w:rsidRDefault="00634A6C" w:rsidP="000A7F8D">
      <w:pPr>
        <w:pStyle w:val="Akapitzlist"/>
        <w:widowControl w:val="0"/>
        <w:numPr>
          <w:ilvl w:val="1"/>
          <w:numId w:val="42"/>
        </w:numPr>
        <w:spacing w:line="276" w:lineRule="auto"/>
        <w:ind w:left="284"/>
        <w:jc w:val="both"/>
        <w:rPr>
          <w:rFonts w:ascii="Arial" w:hAnsi="Arial" w:cs="Arial"/>
          <w:sz w:val="22"/>
          <w:szCs w:val="22"/>
        </w:rPr>
      </w:pPr>
      <w:r w:rsidRPr="00352FE9">
        <w:rPr>
          <w:rFonts w:ascii="Arial" w:hAnsi="Arial" w:cs="Arial"/>
          <w:bCs/>
          <w:sz w:val="22"/>
          <w:szCs w:val="22"/>
        </w:rPr>
        <w:t xml:space="preserve">Wspólny Słownik Zamówień: </w:t>
      </w:r>
    </w:p>
    <w:p w14:paraId="11D8A862" w14:textId="043605CF" w:rsidR="00CE71CE" w:rsidRPr="00352FE9" w:rsidRDefault="003F5E27" w:rsidP="00B011A6">
      <w:pPr>
        <w:spacing w:after="0" w:line="276" w:lineRule="auto"/>
        <w:jc w:val="both"/>
        <w:rPr>
          <w:rFonts w:eastAsia="Times New Roman" w:cs="Arial"/>
          <w:b/>
          <w:sz w:val="22"/>
          <w:szCs w:val="22"/>
          <w:lang w:eastAsia="pl-PL"/>
        </w:rPr>
      </w:pPr>
      <w:r w:rsidRPr="00352FE9">
        <w:rPr>
          <w:rFonts w:eastAsia="Times New Roman" w:cs="Arial"/>
          <w:b/>
          <w:sz w:val="22"/>
          <w:szCs w:val="22"/>
          <w:lang w:eastAsia="pl-PL"/>
        </w:rPr>
        <w:t xml:space="preserve">Dotyczy </w:t>
      </w:r>
      <w:r w:rsidR="00CE71CE" w:rsidRPr="00352FE9">
        <w:rPr>
          <w:rFonts w:eastAsia="Times New Roman" w:cs="Arial"/>
          <w:b/>
          <w:sz w:val="22"/>
          <w:szCs w:val="22"/>
          <w:lang w:eastAsia="pl-PL"/>
        </w:rPr>
        <w:t>Zadani</w:t>
      </w:r>
      <w:r w:rsidRPr="00352FE9">
        <w:rPr>
          <w:rFonts w:eastAsia="Times New Roman" w:cs="Arial"/>
          <w:b/>
          <w:sz w:val="22"/>
          <w:szCs w:val="22"/>
          <w:lang w:eastAsia="pl-PL"/>
        </w:rPr>
        <w:t>a</w:t>
      </w:r>
      <w:r w:rsidR="00CE71CE" w:rsidRPr="00352FE9">
        <w:rPr>
          <w:rFonts w:eastAsia="Times New Roman" w:cs="Arial"/>
          <w:b/>
          <w:sz w:val="22"/>
          <w:szCs w:val="22"/>
          <w:lang w:eastAsia="pl-PL"/>
        </w:rPr>
        <w:t xml:space="preserve"> nr 1, Zadani</w:t>
      </w:r>
      <w:r w:rsidRPr="00352FE9">
        <w:rPr>
          <w:rFonts w:eastAsia="Times New Roman" w:cs="Arial"/>
          <w:b/>
          <w:sz w:val="22"/>
          <w:szCs w:val="22"/>
          <w:lang w:eastAsia="pl-PL"/>
        </w:rPr>
        <w:t>a</w:t>
      </w:r>
      <w:r w:rsidR="00CE71CE" w:rsidRPr="00352FE9">
        <w:rPr>
          <w:rFonts w:eastAsia="Times New Roman" w:cs="Arial"/>
          <w:b/>
          <w:sz w:val="22"/>
          <w:szCs w:val="22"/>
          <w:lang w:eastAsia="pl-PL"/>
        </w:rPr>
        <w:t xml:space="preserve"> nr 2</w:t>
      </w:r>
      <w:r w:rsidR="00450DC6" w:rsidRPr="00352FE9">
        <w:rPr>
          <w:rFonts w:eastAsia="Times New Roman" w:cs="Arial"/>
          <w:b/>
          <w:sz w:val="22"/>
          <w:szCs w:val="22"/>
          <w:lang w:eastAsia="pl-PL"/>
        </w:rPr>
        <w:t xml:space="preserve"> oraz</w:t>
      </w:r>
      <w:r w:rsidR="00CE71CE" w:rsidRPr="00352FE9">
        <w:rPr>
          <w:rFonts w:eastAsia="Times New Roman" w:cs="Arial"/>
          <w:b/>
          <w:sz w:val="22"/>
          <w:szCs w:val="22"/>
          <w:lang w:eastAsia="pl-PL"/>
        </w:rPr>
        <w:t xml:space="preserve"> Zadani</w:t>
      </w:r>
      <w:r w:rsidRPr="00352FE9">
        <w:rPr>
          <w:rFonts w:eastAsia="Times New Roman" w:cs="Arial"/>
          <w:b/>
          <w:sz w:val="22"/>
          <w:szCs w:val="22"/>
          <w:lang w:eastAsia="pl-PL"/>
        </w:rPr>
        <w:t>a</w:t>
      </w:r>
      <w:r w:rsidR="00CE71CE" w:rsidRPr="00352FE9">
        <w:rPr>
          <w:rFonts w:eastAsia="Times New Roman" w:cs="Arial"/>
          <w:b/>
          <w:sz w:val="22"/>
          <w:szCs w:val="22"/>
          <w:lang w:eastAsia="pl-PL"/>
        </w:rPr>
        <w:t xml:space="preserve"> nr 3</w:t>
      </w:r>
      <w:r w:rsidR="00724989" w:rsidRPr="00352FE9">
        <w:rPr>
          <w:rFonts w:eastAsia="Times New Roman" w:cs="Arial"/>
          <w:b/>
          <w:sz w:val="22"/>
          <w:szCs w:val="22"/>
          <w:lang w:eastAsia="pl-PL"/>
        </w:rPr>
        <w:t>:</w:t>
      </w:r>
    </w:p>
    <w:p w14:paraId="1F8B9A81" w14:textId="4A843652" w:rsidR="00724989" w:rsidRPr="00352FE9" w:rsidRDefault="00724989" w:rsidP="00B011A6">
      <w:pPr>
        <w:spacing w:after="0" w:line="276" w:lineRule="auto"/>
        <w:jc w:val="both"/>
        <w:rPr>
          <w:rFonts w:eastAsia="Arial" w:cs="Arial"/>
          <w:sz w:val="22"/>
          <w:szCs w:val="22"/>
          <w:lang w:eastAsia="pl-PL"/>
        </w:rPr>
      </w:pPr>
      <w:r w:rsidRPr="00352FE9">
        <w:rPr>
          <w:rFonts w:eastAsia="Arial" w:cs="Arial"/>
          <w:sz w:val="22"/>
          <w:szCs w:val="22"/>
          <w:lang w:eastAsia="pl-PL"/>
        </w:rPr>
        <w:t xml:space="preserve">77300000-3 </w:t>
      </w:r>
      <w:r w:rsidR="0026701C" w:rsidRPr="00352FE9">
        <w:rPr>
          <w:rFonts w:eastAsia="Arial" w:cs="Arial"/>
          <w:sz w:val="22"/>
          <w:szCs w:val="22"/>
          <w:lang w:eastAsia="pl-PL"/>
        </w:rPr>
        <w:t xml:space="preserve">- </w:t>
      </w:r>
      <w:r w:rsidRPr="00352FE9">
        <w:rPr>
          <w:rFonts w:eastAsia="Arial" w:cs="Arial"/>
          <w:sz w:val="22"/>
          <w:szCs w:val="22"/>
          <w:lang w:eastAsia="pl-PL"/>
        </w:rPr>
        <w:t>Usługi ogrodnicze</w:t>
      </w:r>
    </w:p>
    <w:p w14:paraId="49B312EA" w14:textId="458FD522" w:rsidR="00724989" w:rsidRPr="00352FE9" w:rsidRDefault="00724989" w:rsidP="00B011A6">
      <w:pPr>
        <w:spacing w:after="0" w:line="276" w:lineRule="auto"/>
        <w:jc w:val="both"/>
        <w:rPr>
          <w:rFonts w:eastAsia="Arial" w:cs="Arial"/>
          <w:sz w:val="22"/>
          <w:szCs w:val="22"/>
          <w:lang w:eastAsia="pl-PL"/>
        </w:rPr>
      </w:pPr>
      <w:r w:rsidRPr="00352FE9">
        <w:rPr>
          <w:rFonts w:eastAsia="Arial" w:cs="Arial"/>
          <w:sz w:val="22"/>
          <w:szCs w:val="22"/>
          <w:lang w:eastAsia="pl-PL"/>
        </w:rPr>
        <w:t>77310000-6</w:t>
      </w:r>
      <w:r w:rsidR="0026701C" w:rsidRPr="00352FE9">
        <w:rPr>
          <w:rFonts w:eastAsia="Arial" w:cs="Arial"/>
          <w:sz w:val="22"/>
          <w:szCs w:val="22"/>
          <w:lang w:eastAsia="pl-PL"/>
        </w:rPr>
        <w:t xml:space="preserve"> - </w:t>
      </w:r>
      <w:r w:rsidRPr="00352FE9">
        <w:rPr>
          <w:rFonts w:eastAsia="Arial" w:cs="Arial"/>
          <w:sz w:val="22"/>
          <w:szCs w:val="22"/>
          <w:lang w:eastAsia="pl-PL"/>
        </w:rPr>
        <w:t>Usługi sadzenia roślin oraz utrzymania terenów zielonych</w:t>
      </w:r>
    </w:p>
    <w:p w14:paraId="4D5816BF" w14:textId="4A6D8C9B" w:rsidR="00450DC6" w:rsidRPr="00352FE9" w:rsidRDefault="00724989" w:rsidP="00B011A6">
      <w:pPr>
        <w:spacing w:after="0" w:line="276" w:lineRule="auto"/>
        <w:jc w:val="both"/>
        <w:rPr>
          <w:rFonts w:eastAsia="Arial" w:cs="Arial"/>
          <w:sz w:val="22"/>
          <w:szCs w:val="22"/>
          <w:lang w:eastAsia="pl-PL"/>
        </w:rPr>
      </w:pPr>
      <w:r w:rsidRPr="00352FE9">
        <w:rPr>
          <w:rFonts w:eastAsia="Arial" w:cs="Arial"/>
          <w:sz w:val="22"/>
          <w:szCs w:val="22"/>
          <w:lang w:eastAsia="pl-PL"/>
        </w:rPr>
        <w:t>03121100-6</w:t>
      </w:r>
      <w:r w:rsidR="0026701C" w:rsidRPr="00352FE9">
        <w:rPr>
          <w:rFonts w:eastAsia="Arial" w:cs="Arial"/>
          <w:sz w:val="22"/>
          <w:szCs w:val="22"/>
          <w:lang w:eastAsia="pl-PL"/>
        </w:rPr>
        <w:t xml:space="preserve"> - </w:t>
      </w:r>
      <w:r w:rsidRPr="00352FE9">
        <w:rPr>
          <w:rFonts w:eastAsia="Arial" w:cs="Arial"/>
          <w:sz w:val="22"/>
          <w:szCs w:val="22"/>
          <w:lang w:eastAsia="pl-PL"/>
        </w:rPr>
        <w:t xml:space="preserve">Żywe rośliny, bulwy, korzenie, sadzonki i rozsady </w:t>
      </w:r>
    </w:p>
    <w:p w14:paraId="16D4F48A" w14:textId="77777777" w:rsidR="004B5EB0" w:rsidRPr="0095751F" w:rsidRDefault="004B5EB0" w:rsidP="00B011A6">
      <w:pPr>
        <w:spacing w:after="0" w:line="276" w:lineRule="auto"/>
        <w:jc w:val="both"/>
        <w:rPr>
          <w:rFonts w:eastAsia="Arial" w:cs="Arial"/>
          <w:sz w:val="22"/>
          <w:szCs w:val="22"/>
          <w:lang w:eastAsia="pl-PL"/>
        </w:rPr>
      </w:pPr>
    </w:p>
    <w:p w14:paraId="3FC26E76" w14:textId="77440449" w:rsidR="00450DC6" w:rsidRPr="0076775D" w:rsidRDefault="00CE71CE" w:rsidP="00352FE9">
      <w:pPr>
        <w:pStyle w:val="Akapitzlist"/>
        <w:numPr>
          <w:ilvl w:val="1"/>
          <w:numId w:val="42"/>
        </w:numPr>
        <w:spacing w:line="276" w:lineRule="auto"/>
        <w:ind w:left="284"/>
        <w:jc w:val="both"/>
        <w:rPr>
          <w:rFonts w:ascii="Arial" w:eastAsia="Arial" w:hAnsi="Arial" w:cs="Arial"/>
          <w:color w:val="FF0000"/>
          <w:sz w:val="22"/>
          <w:szCs w:val="22"/>
        </w:rPr>
      </w:pPr>
      <w:r w:rsidRPr="00352FE9">
        <w:rPr>
          <w:rFonts w:ascii="Arial" w:eastAsia="Arial" w:hAnsi="Arial" w:cs="Arial"/>
          <w:sz w:val="22"/>
          <w:szCs w:val="22"/>
        </w:rPr>
        <w:t>Wymagania w zakresie zatrudnienia</w:t>
      </w:r>
      <w:r w:rsidR="005B328E" w:rsidRPr="00352FE9">
        <w:rPr>
          <w:rFonts w:ascii="Arial" w:eastAsia="Arial" w:hAnsi="Arial" w:cs="Arial"/>
          <w:sz w:val="22"/>
          <w:szCs w:val="22"/>
        </w:rPr>
        <w:t xml:space="preserve"> na podstawie stosunku pracy, w</w:t>
      </w:r>
      <w:r w:rsidR="00C01415" w:rsidRPr="00352FE9">
        <w:rPr>
          <w:rFonts w:ascii="Arial" w:eastAsia="Arial" w:hAnsi="Arial" w:cs="Arial"/>
          <w:sz w:val="22"/>
          <w:szCs w:val="22"/>
        </w:rPr>
        <w:t xml:space="preserve"> </w:t>
      </w:r>
      <w:r w:rsidR="005B328E" w:rsidRPr="00352FE9">
        <w:rPr>
          <w:rFonts w:ascii="Arial" w:eastAsia="Arial" w:hAnsi="Arial" w:cs="Arial"/>
          <w:sz w:val="22"/>
          <w:szCs w:val="22"/>
        </w:rPr>
        <w:t>okolicznościach o</w:t>
      </w:r>
      <w:r w:rsidR="00352FE9" w:rsidRPr="00352FE9">
        <w:rPr>
          <w:rFonts w:ascii="Arial" w:eastAsia="Arial" w:hAnsi="Arial" w:cs="Arial"/>
          <w:sz w:val="22"/>
          <w:szCs w:val="22"/>
        </w:rPr>
        <w:t> </w:t>
      </w:r>
      <w:r w:rsidR="005B328E" w:rsidRPr="00352FE9">
        <w:rPr>
          <w:rFonts w:ascii="Arial" w:eastAsia="Arial" w:hAnsi="Arial" w:cs="Arial"/>
          <w:sz w:val="22"/>
          <w:szCs w:val="22"/>
        </w:rPr>
        <w:t>których mowa w art. 95 ustawy</w:t>
      </w:r>
      <w:r w:rsidR="004B5EB0" w:rsidRPr="0076775D">
        <w:rPr>
          <w:rFonts w:ascii="Arial" w:eastAsia="Arial" w:hAnsi="Arial" w:cs="Arial"/>
          <w:color w:val="FF0000"/>
          <w:sz w:val="22"/>
          <w:szCs w:val="22"/>
        </w:rPr>
        <w:t>:</w:t>
      </w:r>
    </w:p>
    <w:p w14:paraId="2F859CCA" w14:textId="03717280" w:rsidR="005B328E" w:rsidRPr="00352FE9" w:rsidRDefault="005B328E" w:rsidP="000A7F8D">
      <w:pPr>
        <w:pStyle w:val="Akapitzlist"/>
        <w:numPr>
          <w:ilvl w:val="2"/>
          <w:numId w:val="42"/>
        </w:numPr>
        <w:spacing w:line="276" w:lineRule="auto"/>
        <w:jc w:val="both"/>
        <w:rPr>
          <w:rFonts w:ascii="Arial" w:eastAsia="Arial" w:hAnsi="Arial" w:cs="Arial"/>
          <w:sz w:val="22"/>
          <w:szCs w:val="22"/>
        </w:rPr>
      </w:pPr>
      <w:r w:rsidRPr="00352FE9">
        <w:rPr>
          <w:rFonts w:ascii="Arial" w:hAnsi="Arial" w:cs="Arial"/>
          <w:sz w:val="22"/>
          <w:szCs w:val="22"/>
        </w:rPr>
        <w:t>Rodzaj czynności związanych z realizacją zamówienia, których dotyczą wymagania zatrudnienia na podstawie stosunku pracy przez Wykonawcę lub Podwykonawcę osób wykonujących czynności w </w:t>
      </w:r>
      <w:r w:rsidR="00497C30" w:rsidRPr="00352FE9">
        <w:rPr>
          <w:rFonts w:ascii="Arial" w:hAnsi="Arial" w:cs="Arial"/>
          <w:sz w:val="22"/>
          <w:szCs w:val="22"/>
        </w:rPr>
        <w:t>trakcie realizacji zamówienia dla Zadania nr 1, Zadania nr 2 oraz Zadania nr 3:</w:t>
      </w:r>
    </w:p>
    <w:p w14:paraId="33DCAC47" w14:textId="77777777" w:rsidR="00497C30" w:rsidRPr="00352FE9" w:rsidRDefault="00497C30" w:rsidP="000A7F8D">
      <w:pPr>
        <w:pStyle w:val="Akapitzlist"/>
        <w:numPr>
          <w:ilvl w:val="0"/>
          <w:numId w:val="9"/>
        </w:numPr>
        <w:autoSpaceDE w:val="0"/>
        <w:autoSpaceDN w:val="0"/>
        <w:adjustRightInd w:val="0"/>
        <w:spacing w:line="276" w:lineRule="auto"/>
        <w:ind w:left="1134"/>
        <w:jc w:val="both"/>
        <w:rPr>
          <w:rFonts w:ascii="Arial" w:hAnsi="Arial" w:cs="Arial"/>
          <w:sz w:val="22"/>
          <w:szCs w:val="22"/>
        </w:rPr>
      </w:pPr>
      <w:r w:rsidRPr="00352FE9">
        <w:rPr>
          <w:rFonts w:ascii="Arial" w:hAnsi="Arial" w:cs="Arial"/>
          <w:sz w:val="22"/>
          <w:szCs w:val="22"/>
        </w:rPr>
        <w:t>czynności w zakresie prac związanych z nasadzeniami,</w:t>
      </w:r>
    </w:p>
    <w:p w14:paraId="33C9F0CB" w14:textId="77777777" w:rsidR="00497C30" w:rsidRPr="00352FE9" w:rsidRDefault="00497C30" w:rsidP="000A7F8D">
      <w:pPr>
        <w:pStyle w:val="Akapitzlist"/>
        <w:numPr>
          <w:ilvl w:val="0"/>
          <w:numId w:val="9"/>
        </w:numPr>
        <w:autoSpaceDE w:val="0"/>
        <w:autoSpaceDN w:val="0"/>
        <w:adjustRightInd w:val="0"/>
        <w:spacing w:line="276" w:lineRule="auto"/>
        <w:ind w:left="1134"/>
        <w:jc w:val="both"/>
        <w:rPr>
          <w:rFonts w:ascii="Arial" w:hAnsi="Arial" w:cs="Arial"/>
          <w:sz w:val="22"/>
          <w:szCs w:val="22"/>
        </w:rPr>
      </w:pPr>
      <w:r w:rsidRPr="00352FE9">
        <w:rPr>
          <w:rFonts w:ascii="Arial" w:hAnsi="Arial" w:cs="Arial"/>
          <w:sz w:val="22"/>
          <w:szCs w:val="22"/>
        </w:rPr>
        <w:t>czynności w zakresie prac związanych z pielęgnacją roślin,</w:t>
      </w:r>
    </w:p>
    <w:p w14:paraId="1306DF13" w14:textId="77777777" w:rsidR="00450DC6" w:rsidRPr="00352FE9" w:rsidRDefault="00497C30" w:rsidP="000A7F8D">
      <w:pPr>
        <w:pStyle w:val="Akapitzlist"/>
        <w:numPr>
          <w:ilvl w:val="0"/>
          <w:numId w:val="9"/>
        </w:numPr>
        <w:autoSpaceDE w:val="0"/>
        <w:autoSpaceDN w:val="0"/>
        <w:adjustRightInd w:val="0"/>
        <w:spacing w:line="276" w:lineRule="auto"/>
        <w:ind w:left="1134"/>
        <w:jc w:val="both"/>
        <w:rPr>
          <w:rFonts w:ascii="Arial" w:hAnsi="Arial" w:cs="Arial"/>
          <w:sz w:val="22"/>
          <w:szCs w:val="22"/>
        </w:rPr>
      </w:pPr>
      <w:r w:rsidRPr="00352FE9">
        <w:rPr>
          <w:rFonts w:ascii="Arial" w:hAnsi="Arial" w:cs="Arial"/>
          <w:sz w:val="22"/>
          <w:szCs w:val="22"/>
        </w:rPr>
        <w:t>czynności w zakresie prac związanych likwidacją nasadzeń.</w:t>
      </w:r>
    </w:p>
    <w:p w14:paraId="6D131149" w14:textId="48705B0A" w:rsidR="0026701C" w:rsidRPr="00352FE9" w:rsidRDefault="005B328E" w:rsidP="000A7F8D">
      <w:pPr>
        <w:pStyle w:val="Akapitzlist"/>
        <w:numPr>
          <w:ilvl w:val="2"/>
          <w:numId w:val="42"/>
        </w:numPr>
        <w:autoSpaceDE w:val="0"/>
        <w:autoSpaceDN w:val="0"/>
        <w:adjustRightInd w:val="0"/>
        <w:spacing w:line="276" w:lineRule="auto"/>
        <w:jc w:val="both"/>
        <w:rPr>
          <w:rFonts w:ascii="Arial" w:hAnsi="Arial" w:cs="Arial"/>
          <w:sz w:val="22"/>
          <w:szCs w:val="22"/>
        </w:rPr>
      </w:pPr>
      <w:r w:rsidRPr="00352FE9">
        <w:rPr>
          <w:rFonts w:ascii="Arial" w:hAnsi="Arial" w:cs="Arial"/>
          <w:sz w:val="22"/>
          <w:szCs w:val="22"/>
        </w:rPr>
        <w:t xml:space="preserve">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w:t>
      </w:r>
      <w:r w:rsidR="00497C30" w:rsidRPr="00352FE9">
        <w:rPr>
          <w:rFonts w:ascii="Arial" w:hAnsi="Arial" w:cs="Arial"/>
          <w:i/>
          <w:iCs/>
          <w:sz w:val="22"/>
          <w:szCs w:val="22"/>
        </w:rPr>
        <w:t>projektowane postanowienia umowne</w:t>
      </w:r>
      <w:r w:rsidR="004B5EB0" w:rsidRPr="00352FE9">
        <w:rPr>
          <w:rFonts w:ascii="Arial" w:hAnsi="Arial" w:cs="Arial"/>
          <w:i/>
          <w:iCs/>
          <w:sz w:val="22"/>
          <w:szCs w:val="22"/>
        </w:rPr>
        <w:t>.</w:t>
      </w:r>
    </w:p>
    <w:p w14:paraId="24C931DC" w14:textId="77777777" w:rsidR="0026701C" w:rsidRDefault="0026701C" w:rsidP="00B011A6">
      <w:pPr>
        <w:autoSpaceDE w:val="0"/>
        <w:autoSpaceDN w:val="0"/>
        <w:adjustRightInd w:val="0"/>
        <w:spacing w:line="276" w:lineRule="auto"/>
        <w:jc w:val="both"/>
        <w:rPr>
          <w:rFonts w:cs="Arial"/>
          <w:sz w:val="22"/>
          <w:szCs w:val="22"/>
        </w:rPr>
      </w:pPr>
    </w:p>
    <w:p w14:paraId="36BBF817" w14:textId="77777777" w:rsidR="00E106AC" w:rsidRPr="0095751F" w:rsidRDefault="00E106AC" w:rsidP="00B011A6">
      <w:pPr>
        <w:autoSpaceDE w:val="0"/>
        <w:autoSpaceDN w:val="0"/>
        <w:adjustRightInd w:val="0"/>
        <w:spacing w:line="276" w:lineRule="auto"/>
        <w:jc w:val="both"/>
        <w:rPr>
          <w:rFonts w:cs="Arial"/>
          <w:sz w:val="22"/>
          <w:szCs w:val="22"/>
        </w:rPr>
      </w:pPr>
    </w:p>
    <w:p w14:paraId="777EB3D6" w14:textId="18667307" w:rsidR="00634A6C" w:rsidRPr="0095751F" w:rsidRDefault="00634A6C" w:rsidP="000A7F8D">
      <w:pPr>
        <w:pStyle w:val="Akapitzlist"/>
        <w:numPr>
          <w:ilvl w:val="1"/>
          <w:numId w:val="4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bCs/>
          <w:sz w:val="22"/>
          <w:szCs w:val="22"/>
        </w:rPr>
        <w:lastRenderedPageBreak/>
        <w:t>Podwykonawstwo</w:t>
      </w:r>
      <w:r w:rsidR="00007DA1" w:rsidRPr="0095751F">
        <w:rPr>
          <w:rFonts w:ascii="Arial" w:eastAsiaTheme="minorHAnsi" w:hAnsi="Arial" w:cs="Arial"/>
          <w:sz w:val="22"/>
          <w:szCs w:val="22"/>
          <w:lang w:eastAsia="en-US"/>
        </w:rPr>
        <w:t xml:space="preserve"> (</w:t>
      </w:r>
      <w:r w:rsidR="00007DA1" w:rsidRPr="0095751F">
        <w:rPr>
          <w:rFonts w:ascii="Arial" w:hAnsi="Arial" w:cs="Arial"/>
          <w:bCs/>
          <w:sz w:val="22"/>
          <w:szCs w:val="22"/>
        </w:rPr>
        <w:t>dotyczy Zadania nr 1, Zadania nr 2 oraz Zadania nr 3)</w:t>
      </w:r>
      <w:r w:rsidRPr="0095751F">
        <w:rPr>
          <w:rFonts w:ascii="Arial" w:hAnsi="Arial" w:cs="Arial"/>
          <w:bCs/>
          <w:sz w:val="22"/>
          <w:szCs w:val="22"/>
        </w:rPr>
        <w:t>:</w:t>
      </w:r>
    </w:p>
    <w:p w14:paraId="52C6046A" w14:textId="77777777" w:rsidR="008655D3" w:rsidRPr="0095751F" w:rsidRDefault="00B25E41" w:rsidP="000A7F8D">
      <w:pPr>
        <w:pStyle w:val="Akapitzlist"/>
        <w:numPr>
          <w:ilvl w:val="0"/>
          <w:numId w:val="1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Zamawiający nie zastrzega obowiązku osobistego wykonania przez wykonawcę kluczowych części zamówienia. </w:t>
      </w:r>
    </w:p>
    <w:p w14:paraId="11A43119" w14:textId="77777777" w:rsidR="008655D3" w:rsidRPr="0095751F" w:rsidRDefault="00B25E41" w:rsidP="000A7F8D">
      <w:pPr>
        <w:pStyle w:val="Akapitzlist"/>
        <w:numPr>
          <w:ilvl w:val="0"/>
          <w:numId w:val="1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62FC56B5" w14:textId="77777777" w:rsidR="008655D3" w:rsidRPr="0095751F" w:rsidRDefault="00B25E41" w:rsidP="000A7F8D">
      <w:pPr>
        <w:pStyle w:val="Akapitzlist"/>
        <w:numPr>
          <w:ilvl w:val="0"/>
          <w:numId w:val="1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Zamawiający żąda, aby przed przystąpieniem do wykonania zamówienia wykonawca podał nazwy, dane kontaktowe oraz przedstawicieli, podwykonawców zaangażowanych w realizację zamówienia jeżeli są już znani. Wykonawca ma obowiązek zawiadomić zamawiającego o wszelkich zmianach w odniesieniu do informacji, o któ</w:t>
      </w:r>
      <w:r w:rsidR="008655D3" w:rsidRPr="0095751F">
        <w:rPr>
          <w:rFonts w:ascii="Arial" w:hAnsi="Arial" w:cs="Arial"/>
          <w:sz w:val="22"/>
          <w:szCs w:val="22"/>
        </w:rPr>
        <w:t>rych mowa w zdaniu pierwszym, w </w:t>
      </w:r>
      <w:r w:rsidRPr="0095751F">
        <w:rPr>
          <w:rFonts w:ascii="Arial" w:hAnsi="Arial" w:cs="Arial"/>
          <w:sz w:val="22"/>
          <w:szCs w:val="22"/>
        </w:rPr>
        <w:t xml:space="preserve">trakcie realizacji zamówienia, a także przekazać wymagane informacje na temat nowych podwykonawców, którym w późniejszym okresie zamierza powierzyć realizację usług. </w:t>
      </w:r>
    </w:p>
    <w:p w14:paraId="05975AAA" w14:textId="77777777" w:rsidR="008655D3" w:rsidRPr="0095751F" w:rsidRDefault="00B25E41" w:rsidP="000A7F8D">
      <w:pPr>
        <w:pStyle w:val="Akapitzlist"/>
        <w:numPr>
          <w:ilvl w:val="0"/>
          <w:numId w:val="1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1A7DD75E" w14:textId="6A492324" w:rsidR="008655D3" w:rsidRPr="0095751F" w:rsidRDefault="00B25E41" w:rsidP="000A7F8D">
      <w:pPr>
        <w:pStyle w:val="Akapitzlist"/>
        <w:numPr>
          <w:ilvl w:val="0"/>
          <w:numId w:val="1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W przypadku</w:t>
      </w:r>
      <w:r w:rsidR="004B5EB0" w:rsidRPr="0095751F">
        <w:rPr>
          <w:rFonts w:ascii="Arial" w:hAnsi="Arial" w:cs="Arial"/>
          <w:sz w:val="22"/>
          <w:szCs w:val="22"/>
        </w:rPr>
        <w:t>,</w:t>
      </w:r>
      <w:r w:rsidRPr="0095751F">
        <w:rPr>
          <w:rFonts w:ascii="Arial" w:hAnsi="Arial" w:cs="Arial"/>
          <w:sz w:val="22"/>
          <w:szCs w:val="22"/>
        </w:rPr>
        <w:t xml:space="preserve"> w którym wobec podwykonawcy zachodzą podstawy wykluczenia, Zamawiający będzie wymagać, aby wykonawca w terminie określonym przez Zamawiającego zastąpił tego podwykonawcę pod rygorem niedopuszczenia podwykonawcy do realizacji części zamówienia. </w:t>
      </w:r>
    </w:p>
    <w:p w14:paraId="68BC000C" w14:textId="0FDB4014" w:rsidR="008655D3" w:rsidRPr="0095751F" w:rsidRDefault="00B25E41" w:rsidP="000A7F8D">
      <w:pPr>
        <w:pStyle w:val="Akapitzlist"/>
        <w:numPr>
          <w:ilvl w:val="0"/>
          <w:numId w:val="1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Jeżeli zmiana albo rezygnacja z podwykonawcy dotyczy podmiotu, na którego zasoby wykonawca powoływał się w celu wykazania spełniania warunków udziału w</w:t>
      </w:r>
      <w:r w:rsidR="0076775D">
        <w:rPr>
          <w:rFonts w:ascii="Arial" w:hAnsi="Arial" w:cs="Arial"/>
          <w:sz w:val="22"/>
          <w:szCs w:val="22"/>
        </w:rPr>
        <w:t> </w:t>
      </w:r>
      <w:r w:rsidRPr="0095751F">
        <w:rPr>
          <w:rFonts w:ascii="Arial" w:hAnsi="Arial" w:cs="Arial"/>
          <w:sz w:val="22"/>
          <w:szCs w:val="22"/>
        </w:rPr>
        <w:t>postępowaniu, wykonawca jest obowiązany wykazać Zamawiającemu, że proponowany inny podwykonawca lub wykonawca samodzielnie spełnia je w stopniu nie mniejszym niż podwykonawca, na którego zasoby wykonawca powoływ</w:t>
      </w:r>
      <w:r w:rsidR="008655D3" w:rsidRPr="0095751F">
        <w:rPr>
          <w:rFonts w:ascii="Arial" w:hAnsi="Arial" w:cs="Arial"/>
          <w:sz w:val="22"/>
          <w:szCs w:val="22"/>
        </w:rPr>
        <w:t>ał się w</w:t>
      </w:r>
      <w:r w:rsidR="0076775D">
        <w:rPr>
          <w:rFonts w:ascii="Arial" w:hAnsi="Arial" w:cs="Arial"/>
          <w:sz w:val="22"/>
          <w:szCs w:val="22"/>
        </w:rPr>
        <w:t> </w:t>
      </w:r>
      <w:r w:rsidR="008655D3" w:rsidRPr="0095751F">
        <w:rPr>
          <w:rFonts w:ascii="Arial" w:hAnsi="Arial" w:cs="Arial"/>
          <w:sz w:val="22"/>
          <w:szCs w:val="22"/>
        </w:rPr>
        <w:t>trakcie postępowania o </w:t>
      </w:r>
      <w:r w:rsidRPr="0095751F">
        <w:rPr>
          <w:rFonts w:ascii="Arial" w:hAnsi="Arial" w:cs="Arial"/>
          <w:sz w:val="22"/>
          <w:szCs w:val="22"/>
        </w:rPr>
        <w:t>udzielenie zamówienia</w:t>
      </w:r>
      <w:r w:rsidR="004B5EB0" w:rsidRPr="0095751F">
        <w:rPr>
          <w:rFonts w:ascii="Arial" w:hAnsi="Arial" w:cs="Arial"/>
          <w:sz w:val="22"/>
          <w:szCs w:val="22"/>
        </w:rPr>
        <w:t xml:space="preserve"> (jeżeli dotyczy).</w:t>
      </w:r>
    </w:p>
    <w:p w14:paraId="0F5AB078" w14:textId="77777777" w:rsidR="00B25E41" w:rsidRPr="0095751F" w:rsidRDefault="00B25E41" w:rsidP="000A7F8D">
      <w:pPr>
        <w:pStyle w:val="Akapitzlist"/>
        <w:numPr>
          <w:ilvl w:val="0"/>
          <w:numId w:val="1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 Postanowienia ust. 4 i 5 stosuje się również wobec dalszych podwykonawców. </w:t>
      </w:r>
    </w:p>
    <w:p w14:paraId="2530927C" w14:textId="77777777" w:rsidR="003733B4" w:rsidRPr="0095751F" w:rsidRDefault="003733B4" w:rsidP="00B011A6">
      <w:pPr>
        <w:pStyle w:val="Akapitzlist"/>
        <w:autoSpaceDE w:val="0"/>
        <w:autoSpaceDN w:val="0"/>
        <w:adjustRightInd w:val="0"/>
        <w:spacing w:line="276" w:lineRule="auto"/>
        <w:jc w:val="both"/>
        <w:rPr>
          <w:rFonts w:ascii="Arial" w:hAnsi="Arial" w:cs="Arial"/>
          <w:sz w:val="22"/>
          <w:szCs w:val="22"/>
        </w:rPr>
      </w:pPr>
    </w:p>
    <w:p w14:paraId="71419718" w14:textId="77777777" w:rsidR="0026701C" w:rsidRPr="000A7F8D" w:rsidRDefault="003733B4" w:rsidP="000A7F8D">
      <w:pPr>
        <w:pStyle w:val="Akapitzlist"/>
        <w:numPr>
          <w:ilvl w:val="0"/>
          <w:numId w:val="42"/>
        </w:numPr>
        <w:spacing w:line="276" w:lineRule="auto"/>
        <w:jc w:val="both"/>
        <w:rPr>
          <w:rFonts w:ascii="Arial" w:hAnsi="Arial" w:cs="Arial"/>
          <w:sz w:val="22"/>
          <w:szCs w:val="22"/>
        </w:rPr>
      </w:pPr>
      <w:r w:rsidRPr="000A7F8D">
        <w:rPr>
          <w:rFonts w:ascii="Arial" w:hAnsi="Arial" w:cs="Arial"/>
          <w:sz w:val="22"/>
          <w:szCs w:val="22"/>
        </w:rPr>
        <w:t>Termin wykonania przedmiotu zamówienia</w:t>
      </w:r>
      <w:r w:rsidR="00724989" w:rsidRPr="000A7F8D">
        <w:rPr>
          <w:rFonts w:ascii="Arial" w:hAnsi="Arial" w:cs="Arial"/>
          <w:sz w:val="22"/>
          <w:szCs w:val="22"/>
        </w:rPr>
        <w:t>:</w:t>
      </w:r>
    </w:p>
    <w:p w14:paraId="18AA3E61" w14:textId="561DC482" w:rsidR="003733B4" w:rsidRPr="000A7F8D" w:rsidRDefault="00724989" w:rsidP="000A7F8D">
      <w:pPr>
        <w:pStyle w:val="Akapitzlist"/>
        <w:numPr>
          <w:ilvl w:val="1"/>
          <w:numId w:val="42"/>
        </w:numPr>
        <w:spacing w:line="276" w:lineRule="auto"/>
        <w:ind w:left="426" w:hanging="426"/>
        <w:jc w:val="both"/>
        <w:rPr>
          <w:rFonts w:ascii="Arial" w:hAnsi="Arial" w:cs="Arial"/>
          <w:sz w:val="22"/>
          <w:szCs w:val="22"/>
        </w:rPr>
      </w:pPr>
      <w:r w:rsidRPr="000A7F8D">
        <w:rPr>
          <w:rFonts w:ascii="Arial" w:hAnsi="Arial" w:cs="Arial"/>
          <w:b/>
          <w:sz w:val="22"/>
          <w:szCs w:val="22"/>
        </w:rPr>
        <w:t xml:space="preserve">Dotyczy </w:t>
      </w:r>
      <w:r w:rsidR="003733B4" w:rsidRPr="000A7F8D">
        <w:rPr>
          <w:rFonts w:ascii="Arial" w:hAnsi="Arial" w:cs="Arial"/>
          <w:b/>
          <w:sz w:val="22"/>
          <w:szCs w:val="22"/>
        </w:rPr>
        <w:t>Zadani</w:t>
      </w:r>
      <w:r w:rsidRPr="000A7F8D">
        <w:rPr>
          <w:rFonts w:ascii="Arial" w:hAnsi="Arial" w:cs="Arial"/>
          <w:b/>
          <w:sz w:val="22"/>
          <w:szCs w:val="22"/>
        </w:rPr>
        <w:t>a</w:t>
      </w:r>
      <w:r w:rsidR="003733B4" w:rsidRPr="000A7F8D">
        <w:rPr>
          <w:rFonts w:ascii="Arial" w:hAnsi="Arial" w:cs="Arial"/>
          <w:b/>
          <w:sz w:val="22"/>
          <w:szCs w:val="22"/>
        </w:rPr>
        <w:t xml:space="preserve"> nr 1</w:t>
      </w:r>
      <w:r w:rsidRPr="000A7F8D">
        <w:rPr>
          <w:rFonts w:ascii="Arial" w:hAnsi="Arial" w:cs="Arial"/>
          <w:b/>
          <w:sz w:val="22"/>
          <w:szCs w:val="22"/>
        </w:rPr>
        <w:t>:</w:t>
      </w:r>
      <w:r w:rsidRPr="000A7F8D">
        <w:rPr>
          <w:rFonts w:ascii="Arial" w:hAnsi="Arial" w:cs="Arial"/>
          <w:bCs/>
          <w:sz w:val="22"/>
          <w:szCs w:val="22"/>
        </w:rPr>
        <w:t xml:space="preserve"> </w:t>
      </w:r>
      <w:r w:rsidR="003733B4" w:rsidRPr="000A7F8D">
        <w:rPr>
          <w:rFonts w:ascii="Arial" w:hAnsi="Arial" w:cs="Arial"/>
          <w:bCs/>
          <w:sz w:val="22"/>
          <w:szCs w:val="22"/>
        </w:rPr>
        <w:t>Obsada donic, wież kwiatowych oraz gazonów</w:t>
      </w:r>
      <w:r w:rsidR="004B066F" w:rsidRPr="000A7F8D">
        <w:rPr>
          <w:rFonts w:ascii="Arial" w:hAnsi="Arial" w:cs="Arial"/>
          <w:bCs/>
          <w:sz w:val="22"/>
          <w:szCs w:val="22"/>
        </w:rPr>
        <w:t>.</w:t>
      </w:r>
    </w:p>
    <w:p w14:paraId="5CD7EE91" w14:textId="77777777" w:rsidR="000A7F8D" w:rsidRPr="000A7F8D" w:rsidRDefault="000A7F8D" w:rsidP="000A7F8D">
      <w:pPr>
        <w:pStyle w:val="Akapitzlist"/>
        <w:numPr>
          <w:ilvl w:val="0"/>
          <w:numId w:val="45"/>
        </w:numPr>
        <w:jc w:val="both"/>
        <w:rPr>
          <w:rFonts w:ascii="Arial" w:hAnsi="Arial" w:cs="Arial"/>
          <w:sz w:val="22"/>
          <w:szCs w:val="22"/>
        </w:rPr>
      </w:pPr>
      <w:r w:rsidRPr="000A7F8D">
        <w:rPr>
          <w:rFonts w:ascii="Arial" w:hAnsi="Arial" w:cs="Arial"/>
          <w:sz w:val="22"/>
          <w:szCs w:val="22"/>
        </w:rPr>
        <w:t>Nasadzenia wczesnowiosenne materiałem własnym Wykonawcy - do 11 kwietnia 2025r. od dnia podpisania umowy.</w:t>
      </w:r>
    </w:p>
    <w:p w14:paraId="78609E19" w14:textId="77777777" w:rsidR="000A7F8D" w:rsidRPr="000A7F8D" w:rsidRDefault="000A7F8D" w:rsidP="000A7F8D">
      <w:pPr>
        <w:pStyle w:val="Akapitzlist"/>
        <w:numPr>
          <w:ilvl w:val="0"/>
          <w:numId w:val="45"/>
        </w:numPr>
        <w:jc w:val="both"/>
        <w:rPr>
          <w:rFonts w:ascii="Arial" w:hAnsi="Arial" w:cs="Arial"/>
          <w:sz w:val="22"/>
          <w:szCs w:val="22"/>
        </w:rPr>
      </w:pPr>
      <w:r w:rsidRPr="000A7F8D">
        <w:rPr>
          <w:rFonts w:ascii="Arial" w:hAnsi="Arial" w:cs="Arial"/>
          <w:sz w:val="22"/>
          <w:szCs w:val="22"/>
        </w:rPr>
        <w:t>Obsada donic wiszących, kamiennych, balkonowych, gazonów i wież kwiatowych</w:t>
      </w:r>
      <w:r w:rsidRPr="000A7F8D">
        <w:rPr>
          <w:rFonts w:ascii="Arial" w:hAnsi="Arial" w:cs="Arial"/>
          <w:sz w:val="22"/>
          <w:szCs w:val="22"/>
        </w:rPr>
        <w:br/>
        <w:t>- materiałem własnym Wykonawcy do 30 maja 2025 r.</w:t>
      </w:r>
    </w:p>
    <w:p w14:paraId="1491F1F0" w14:textId="77777777" w:rsidR="000A7F8D" w:rsidRPr="000A7F8D" w:rsidRDefault="000A7F8D" w:rsidP="000A7F8D">
      <w:pPr>
        <w:pStyle w:val="Akapitzlist"/>
        <w:numPr>
          <w:ilvl w:val="0"/>
          <w:numId w:val="45"/>
        </w:numPr>
        <w:jc w:val="both"/>
        <w:rPr>
          <w:rFonts w:ascii="Arial" w:hAnsi="Arial" w:cs="Arial"/>
          <w:sz w:val="22"/>
          <w:szCs w:val="22"/>
        </w:rPr>
      </w:pPr>
      <w:r w:rsidRPr="000A7F8D">
        <w:rPr>
          <w:rFonts w:ascii="Arial" w:hAnsi="Arial" w:cs="Arial"/>
          <w:sz w:val="22"/>
          <w:szCs w:val="22"/>
        </w:rPr>
        <w:t>Całosezonowa pielęgnacja obsady donic wiszących, kamiennych, wież kwiatowych oraz gazonów do 31 października 2025 r.</w:t>
      </w:r>
    </w:p>
    <w:p w14:paraId="402F706E" w14:textId="1093E3AC" w:rsidR="000A7F8D" w:rsidRPr="000A7F8D" w:rsidRDefault="000A7F8D" w:rsidP="000A7F8D">
      <w:pPr>
        <w:pStyle w:val="Akapitzlist"/>
        <w:numPr>
          <w:ilvl w:val="0"/>
          <w:numId w:val="45"/>
        </w:numPr>
        <w:jc w:val="both"/>
        <w:rPr>
          <w:rFonts w:ascii="Arial" w:hAnsi="Arial" w:cs="Arial"/>
          <w:sz w:val="22"/>
          <w:szCs w:val="22"/>
        </w:rPr>
      </w:pPr>
      <w:r w:rsidRPr="000A7F8D">
        <w:rPr>
          <w:rFonts w:ascii="Arial" w:hAnsi="Arial" w:cs="Arial"/>
          <w:sz w:val="22"/>
          <w:szCs w:val="22"/>
        </w:rPr>
        <w:t>Likwidacja wykonanej obsady donic wiszących, kamiennych, balkonowych, wież kwiatowych oraz gazonów zostanie wykonana do 07 listopada 2025 r.</w:t>
      </w:r>
    </w:p>
    <w:p w14:paraId="10BA4CCE" w14:textId="57EA9EC7" w:rsidR="003733B4" w:rsidRPr="005F262F" w:rsidRDefault="004B066F" w:rsidP="000A7F8D">
      <w:pPr>
        <w:pStyle w:val="Akapitzlist"/>
        <w:numPr>
          <w:ilvl w:val="1"/>
          <w:numId w:val="42"/>
        </w:numPr>
        <w:autoSpaceDE w:val="0"/>
        <w:autoSpaceDN w:val="0"/>
        <w:adjustRightInd w:val="0"/>
        <w:spacing w:line="276" w:lineRule="auto"/>
        <w:ind w:left="426" w:hanging="426"/>
        <w:jc w:val="both"/>
        <w:rPr>
          <w:rFonts w:ascii="Arial" w:hAnsi="Arial" w:cs="Arial"/>
          <w:spacing w:val="-2"/>
          <w:sz w:val="22"/>
          <w:szCs w:val="22"/>
        </w:rPr>
      </w:pPr>
      <w:r w:rsidRPr="005F262F">
        <w:rPr>
          <w:rFonts w:ascii="Arial" w:hAnsi="Arial" w:cs="Arial"/>
          <w:b/>
          <w:sz w:val="22"/>
          <w:szCs w:val="22"/>
        </w:rPr>
        <w:t>Dotyczy Zadania nr 2:</w:t>
      </w:r>
      <w:r w:rsidRPr="005F262F">
        <w:rPr>
          <w:rFonts w:ascii="Arial" w:hAnsi="Arial" w:cs="Arial"/>
          <w:bCs/>
          <w:sz w:val="22"/>
          <w:szCs w:val="22"/>
        </w:rPr>
        <w:t xml:space="preserve"> </w:t>
      </w:r>
      <w:r w:rsidR="003733B4" w:rsidRPr="005F262F">
        <w:rPr>
          <w:rFonts w:ascii="Arial" w:hAnsi="Arial" w:cs="Arial"/>
          <w:sz w:val="22"/>
          <w:szCs w:val="22"/>
        </w:rPr>
        <w:t>Obsada rabat kwiatami</w:t>
      </w:r>
      <w:r w:rsidR="00F62F80" w:rsidRPr="005F262F">
        <w:rPr>
          <w:rFonts w:ascii="Arial" w:hAnsi="Arial" w:cs="Arial"/>
          <w:sz w:val="22"/>
          <w:szCs w:val="22"/>
        </w:rPr>
        <w:t>.</w:t>
      </w:r>
    </w:p>
    <w:p w14:paraId="493536F9" w14:textId="77777777" w:rsidR="005F262F" w:rsidRPr="005F262F" w:rsidRDefault="005F262F" w:rsidP="005F262F">
      <w:pPr>
        <w:numPr>
          <w:ilvl w:val="0"/>
          <w:numId w:val="38"/>
        </w:numPr>
        <w:spacing w:after="0" w:line="276" w:lineRule="auto"/>
        <w:jc w:val="both"/>
        <w:rPr>
          <w:rFonts w:eastAsia="Times New Roman" w:cs="Arial"/>
          <w:spacing w:val="-2"/>
          <w:sz w:val="22"/>
          <w:szCs w:val="22"/>
          <w:lang w:eastAsia="pl-PL"/>
        </w:rPr>
      </w:pPr>
      <w:r w:rsidRPr="005F262F">
        <w:rPr>
          <w:rFonts w:eastAsia="Times New Roman" w:cs="Arial"/>
          <w:spacing w:val="-2"/>
          <w:sz w:val="22"/>
          <w:szCs w:val="22"/>
          <w:lang w:eastAsia="pl-PL"/>
        </w:rPr>
        <w:t>Obsada rabat kwiatami - materiałem własnym Wykonawcy do 02 czerwca 2025 r.</w:t>
      </w:r>
    </w:p>
    <w:p w14:paraId="198ABFFB" w14:textId="77777777" w:rsidR="005F262F" w:rsidRPr="005F262F" w:rsidRDefault="005F262F" w:rsidP="005F262F">
      <w:pPr>
        <w:numPr>
          <w:ilvl w:val="0"/>
          <w:numId w:val="38"/>
        </w:numPr>
        <w:spacing w:after="0" w:line="276" w:lineRule="auto"/>
        <w:jc w:val="both"/>
        <w:rPr>
          <w:rFonts w:eastAsia="Times New Roman" w:cs="Arial"/>
          <w:spacing w:val="-2"/>
          <w:sz w:val="22"/>
          <w:szCs w:val="22"/>
          <w:lang w:eastAsia="pl-PL"/>
        </w:rPr>
      </w:pPr>
      <w:r w:rsidRPr="005F262F">
        <w:rPr>
          <w:rFonts w:eastAsia="Times New Roman" w:cs="Arial"/>
          <w:spacing w:val="-2"/>
          <w:sz w:val="22"/>
          <w:szCs w:val="22"/>
          <w:lang w:eastAsia="pl-PL"/>
        </w:rPr>
        <w:t>Całosezonowa pielęgnacja wykonanych rabat kwiatowych do 31 października 2025 r.</w:t>
      </w:r>
    </w:p>
    <w:p w14:paraId="7AF3CBA2" w14:textId="77777777" w:rsidR="005F262F" w:rsidRPr="005F262F" w:rsidRDefault="005F262F" w:rsidP="005F262F">
      <w:pPr>
        <w:numPr>
          <w:ilvl w:val="0"/>
          <w:numId w:val="38"/>
        </w:numPr>
        <w:spacing w:after="0" w:line="276" w:lineRule="auto"/>
        <w:jc w:val="both"/>
        <w:rPr>
          <w:rFonts w:eastAsia="Times New Roman" w:cs="Arial"/>
          <w:spacing w:val="-2"/>
          <w:sz w:val="22"/>
          <w:szCs w:val="22"/>
          <w:lang w:eastAsia="pl-PL"/>
        </w:rPr>
      </w:pPr>
      <w:r w:rsidRPr="005F262F">
        <w:rPr>
          <w:rFonts w:eastAsia="Times New Roman" w:cs="Arial"/>
          <w:spacing w:val="-2"/>
          <w:sz w:val="22"/>
          <w:szCs w:val="22"/>
          <w:lang w:eastAsia="pl-PL"/>
        </w:rPr>
        <w:t>Likwidacja obsady, uprzątnięcie, przekopanie i wyrównanie terenu do 07 listopada 2025 r.</w:t>
      </w:r>
    </w:p>
    <w:p w14:paraId="112839D2" w14:textId="5EDA2FBA" w:rsidR="003733B4" w:rsidRPr="00C73BCE" w:rsidRDefault="004B066F" w:rsidP="000A7F8D">
      <w:pPr>
        <w:pStyle w:val="Akapitzlist"/>
        <w:numPr>
          <w:ilvl w:val="1"/>
          <w:numId w:val="42"/>
        </w:numPr>
        <w:spacing w:line="276" w:lineRule="auto"/>
        <w:ind w:left="426" w:hanging="426"/>
        <w:jc w:val="both"/>
        <w:rPr>
          <w:rFonts w:ascii="Arial" w:hAnsi="Arial" w:cs="Arial"/>
          <w:spacing w:val="-2"/>
          <w:sz w:val="22"/>
          <w:szCs w:val="22"/>
        </w:rPr>
      </w:pPr>
      <w:r w:rsidRPr="00C73BCE">
        <w:rPr>
          <w:rFonts w:ascii="Arial" w:hAnsi="Arial" w:cs="Arial"/>
          <w:b/>
          <w:sz w:val="22"/>
          <w:szCs w:val="22"/>
        </w:rPr>
        <w:t>Dotyczy Zadania nr 3:</w:t>
      </w:r>
      <w:r w:rsidRPr="00C73BCE">
        <w:rPr>
          <w:rFonts w:ascii="Arial" w:hAnsi="Arial" w:cs="Arial"/>
          <w:bCs/>
          <w:sz w:val="22"/>
          <w:szCs w:val="22"/>
        </w:rPr>
        <w:t xml:space="preserve"> </w:t>
      </w:r>
      <w:r w:rsidR="003733B4" w:rsidRPr="00C73BCE">
        <w:rPr>
          <w:rFonts w:ascii="Arial" w:hAnsi="Arial" w:cs="Arial"/>
          <w:sz w:val="22"/>
          <w:szCs w:val="22"/>
        </w:rPr>
        <w:t>Obsada figur kwiatowych</w:t>
      </w:r>
      <w:r w:rsidR="00F62F80" w:rsidRPr="00C73BCE">
        <w:rPr>
          <w:rFonts w:ascii="Arial" w:hAnsi="Arial" w:cs="Arial"/>
          <w:sz w:val="22"/>
          <w:szCs w:val="22"/>
        </w:rPr>
        <w:t>.</w:t>
      </w:r>
    </w:p>
    <w:p w14:paraId="2CB9E010" w14:textId="77777777" w:rsidR="00352FE9" w:rsidRPr="00C73BCE" w:rsidRDefault="00352FE9" w:rsidP="00352FE9">
      <w:pPr>
        <w:pStyle w:val="Akapitzlist"/>
        <w:numPr>
          <w:ilvl w:val="0"/>
          <w:numId w:val="48"/>
        </w:numPr>
        <w:spacing w:before="100" w:beforeAutospacing="1" w:after="100" w:afterAutospacing="1"/>
        <w:rPr>
          <w:rFonts w:ascii="Arial" w:hAnsi="Arial" w:cs="Arial"/>
          <w:sz w:val="22"/>
          <w:szCs w:val="22"/>
        </w:rPr>
      </w:pPr>
      <w:bookmarkStart w:id="3" w:name="_Toc85447088"/>
      <w:bookmarkStart w:id="4" w:name="_Hlk84935317"/>
      <w:r w:rsidRPr="00C73BCE">
        <w:rPr>
          <w:rFonts w:ascii="Arial" w:hAnsi="Arial" w:cs="Arial"/>
          <w:sz w:val="22"/>
          <w:szCs w:val="22"/>
        </w:rPr>
        <w:t>Obsada figur kwiatowych - materiałem własnym Wykonawcy do 23 czerwca 2025 r.</w:t>
      </w:r>
    </w:p>
    <w:p w14:paraId="68EE434C" w14:textId="77777777" w:rsidR="00352FE9" w:rsidRPr="00C73BCE" w:rsidRDefault="00352FE9" w:rsidP="00352FE9">
      <w:pPr>
        <w:pStyle w:val="Akapitzlist"/>
        <w:numPr>
          <w:ilvl w:val="0"/>
          <w:numId w:val="48"/>
        </w:numPr>
        <w:spacing w:before="100" w:beforeAutospacing="1" w:after="100" w:afterAutospacing="1"/>
        <w:rPr>
          <w:rFonts w:ascii="Arial" w:hAnsi="Arial" w:cs="Arial"/>
          <w:sz w:val="22"/>
          <w:szCs w:val="22"/>
        </w:rPr>
      </w:pPr>
      <w:r w:rsidRPr="00C73BCE">
        <w:rPr>
          <w:rFonts w:ascii="Arial" w:hAnsi="Arial" w:cs="Arial"/>
          <w:sz w:val="22"/>
          <w:szCs w:val="22"/>
        </w:rPr>
        <w:t>Całosezonowa pielęgnacja obsadzonych figur kwiatowych do 31 października 2025 r.</w:t>
      </w:r>
    </w:p>
    <w:p w14:paraId="13A2A705" w14:textId="207FFBDE" w:rsidR="00F62F80" w:rsidRPr="00C73BCE" w:rsidRDefault="00352FE9" w:rsidP="00352FE9">
      <w:pPr>
        <w:pStyle w:val="Akapitzlist"/>
        <w:numPr>
          <w:ilvl w:val="0"/>
          <w:numId w:val="48"/>
        </w:numPr>
        <w:spacing w:before="100" w:beforeAutospacing="1" w:after="100" w:afterAutospacing="1"/>
        <w:rPr>
          <w:rFonts w:ascii="Arial" w:hAnsi="Arial" w:cs="Arial"/>
          <w:sz w:val="22"/>
          <w:szCs w:val="22"/>
        </w:rPr>
      </w:pPr>
      <w:r w:rsidRPr="00C73BCE">
        <w:rPr>
          <w:rFonts w:ascii="Arial" w:hAnsi="Arial" w:cs="Arial"/>
          <w:sz w:val="22"/>
          <w:szCs w:val="22"/>
        </w:rPr>
        <w:t>Likwidacja obsady i uprzątnięcie terenu wokół figur do 07 listopada 2025</w:t>
      </w:r>
    </w:p>
    <w:p w14:paraId="38684CC0" w14:textId="77777777" w:rsidR="00F62F80" w:rsidRPr="00D447D7" w:rsidRDefault="00D74515" w:rsidP="000A7F8D">
      <w:pPr>
        <w:pStyle w:val="Akapitzlist"/>
        <w:numPr>
          <w:ilvl w:val="0"/>
          <w:numId w:val="42"/>
        </w:numPr>
        <w:spacing w:line="276" w:lineRule="auto"/>
        <w:jc w:val="both"/>
        <w:rPr>
          <w:rFonts w:ascii="Arial" w:hAnsi="Arial" w:cs="Arial"/>
          <w:spacing w:val="-2"/>
          <w:sz w:val="22"/>
          <w:szCs w:val="22"/>
        </w:rPr>
      </w:pPr>
      <w:r w:rsidRPr="00FA3C03">
        <w:rPr>
          <w:rFonts w:ascii="Arial" w:hAnsi="Arial" w:cs="Arial"/>
          <w:sz w:val="22"/>
          <w:szCs w:val="22"/>
        </w:rPr>
        <w:lastRenderedPageBreak/>
        <w:t xml:space="preserve">O </w:t>
      </w:r>
      <w:r w:rsidRPr="00D447D7">
        <w:rPr>
          <w:rFonts w:ascii="Arial" w:hAnsi="Arial" w:cs="Arial"/>
          <w:sz w:val="22"/>
          <w:szCs w:val="22"/>
        </w:rPr>
        <w:t>udzielenie zamówienia mogą ubiegać się Wykonawcy, którzy</w:t>
      </w:r>
      <w:r w:rsidR="004B066F" w:rsidRPr="00D447D7">
        <w:rPr>
          <w:rFonts w:ascii="Arial" w:hAnsi="Arial" w:cs="Arial"/>
          <w:sz w:val="22"/>
          <w:szCs w:val="22"/>
        </w:rPr>
        <w:t xml:space="preserve"> (dotyczy Zadania nr 1, Zadania nr 2 oraz Zadania nr 3)</w:t>
      </w:r>
      <w:r w:rsidRPr="00D447D7">
        <w:rPr>
          <w:rFonts w:ascii="Arial" w:hAnsi="Arial" w:cs="Arial"/>
          <w:sz w:val="22"/>
          <w:szCs w:val="22"/>
        </w:rPr>
        <w:t>:</w:t>
      </w:r>
      <w:bookmarkEnd w:id="3"/>
      <w:bookmarkEnd w:id="4"/>
    </w:p>
    <w:p w14:paraId="2478C6F6" w14:textId="77777777" w:rsidR="00FA3C03" w:rsidRPr="00FA3C03" w:rsidRDefault="00FA3C03" w:rsidP="00FA3C03">
      <w:pPr>
        <w:autoSpaceDE w:val="0"/>
        <w:autoSpaceDN w:val="0"/>
        <w:adjustRightInd w:val="0"/>
        <w:spacing w:after="0" w:line="276" w:lineRule="auto"/>
        <w:ind w:left="142" w:hanging="142"/>
        <w:jc w:val="both"/>
        <w:rPr>
          <w:rFonts w:cs="Arial"/>
          <w:sz w:val="22"/>
          <w:szCs w:val="22"/>
        </w:rPr>
      </w:pPr>
      <w:r w:rsidRPr="00FA3C03">
        <w:rPr>
          <w:rFonts w:cs="Arial"/>
          <w:sz w:val="22"/>
          <w:szCs w:val="22"/>
        </w:rPr>
        <w:t>5.1. Nie podlegają wykluczeniu</w:t>
      </w:r>
      <w:r w:rsidRPr="00FA3C03">
        <w:rPr>
          <w:rFonts w:cs="Arial"/>
          <w:sz w:val="22"/>
          <w:szCs w:val="22"/>
          <w:vertAlign w:val="superscript"/>
        </w:rPr>
        <w:footnoteReference w:id="1"/>
      </w:r>
      <w:r w:rsidRPr="00FA3C03">
        <w:rPr>
          <w:rFonts w:cs="Arial"/>
          <w:sz w:val="22"/>
          <w:szCs w:val="22"/>
        </w:rPr>
        <w:t xml:space="preserve">: </w:t>
      </w:r>
    </w:p>
    <w:p w14:paraId="48759027" w14:textId="77777777" w:rsidR="00FA3C03" w:rsidRPr="00FA3C03" w:rsidRDefault="00FA3C03" w:rsidP="00FA3C03">
      <w:pPr>
        <w:autoSpaceDE w:val="0"/>
        <w:autoSpaceDN w:val="0"/>
        <w:adjustRightInd w:val="0"/>
        <w:spacing w:after="0" w:line="276" w:lineRule="auto"/>
        <w:ind w:left="426" w:hanging="426"/>
        <w:jc w:val="both"/>
        <w:rPr>
          <w:rFonts w:cs="Arial"/>
          <w:sz w:val="22"/>
          <w:szCs w:val="22"/>
        </w:rPr>
      </w:pPr>
      <w:r w:rsidRPr="00FA3C03">
        <w:rPr>
          <w:rFonts w:cs="Arial"/>
          <w:sz w:val="22"/>
          <w:szCs w:val="22"/>
        </w:rPr>
        <w:t xml:space="preserve">5.1.1 na podstawie art. 108 ust. 1 ustawy (z zastrzeżeniem art. 110 ust. 2 ustawy), tj.: z postępowania o udzielenie zamówienia wyklucza się Wykonawcę: </w:t>
      </w:r>
    </w:p>
    <w:p w14:paraId="6127F844" w14:textId="77777777" w:rsidR="00FA3C03" w:rsidRPr="00FA3C03" w:rsidRDefault="00FA3C03" w:rsidP="000A7F8D">
      <w:pPr>
        <w:numPr>
          <w:ilvl w:val="0"/>
          <w:numId w:val="11"/>
        </w:numPr>
        <w:autoSpaceDE w:val="0"/>
        <w:autoSpaceDN w:val="0"/>
        <w:adjustRightInd w:val="0"/>
        <w:spacing w:after="0" w:line="276" w:lineRule="auto"/>
        <w:ind w:left="709"/>
        <w:jc w:val="both"/>
        <w:rPr>
          <w:rFonts w:eastAsia="Times New Roman" w:cs="Arial"/>
          <w:sz w:val="22"/>
          <w:szCs w:val="22"/>
          <w:lang w:eastAsia="pl-PL"/>
        </w:rPr>
      </w:pPr>
      <w:r w:rsidRPr="00FA3C03">
        <w:rPr>
          <w:rFonts w:eastAsia="Times New Roman" w:cs="Arial"/>
          <w:sz w:val="22"/>
          <w:szCs w:val="22"/>
          <w:lang w:eastAsia="pl-PL"/>
        </w:rPr>
        <w:t xml:space="preserve">będącego osobą fizyczną, którego prawomocnie skazano za przestępstwo: </w:t>
      </w:r>
    </w:p>
    <w:p w14:paraId="556C2936" w14:textId="77777777" w:rsidR="00FA3C03" w:rsidRPr="00FA3C03" w:rsidRDefault="00FA3C03" w:rsidP="000A7F8D">
      <w:pPr>
        <w:numPr>
          <w:ilvl w:val="1"/>
          <w:numId w:val="14"/>
        </w:numPr>
        <w:autoSpaceDE w:val="0"/>
        <w:autoSpaceDN w:val="0"/>
        <w:adjustRightInd w:val="0"/>
        <w:spacing w:after="0" w:line="276" w:lineRule="auto"/>
        <w:ind w:left="851"/>
        <w:jc w:val="both"/>
        <w:rPr>
          <w:rFonts w:eastAsia="Times New Roman" w:cs="Arial"/>
          <w:sz w:val="22"/>
          <w:szCs w:val="22"/>
          <w:lang w:eastAsia="pl-PL"/>
        </w:rPr>
      </w:pPr>
      <w:r w:rsidRPr="00FA3C03">
        <w:rPr>
          <w:rFonts w:eastAsia="Times New Roman" w:cs="Arial"/>
          <w:sz w:val="22"/>
          <w:szCs w:val="22"/>
          <w:lang w:eastAsia="pl-PL"/>
        </w:rPr>
        <w:t xml:space="preserve">udziału w zorganizowanej grupie przestępczej albo związku mającym na celu popełnienie przestępstwa lub przestępstwa skarbowego, o którym mowa w art. 258 Kodeksu karnego, </w:t>
      </w:r>
    </w:p>
    <w:p w14:paraId="3175D4A9" w14:textId="77777777" w:rsidR="00FA3C03" w:rsidRPr="00FA3C03" w:rsidRDefault="00FA3C03" w:rsidP="000A7F8D">
      <w:pPr>
        <w:numPr>
          <w:ilvl w:val="1"/>
          <w:numId w:val="14"/>
        </w:numPr>
        <w:autoSpaceDE w:val="0"/>
        <w:autoSpaceDN w:val="0"/>
        <w:adjustRightInd w:val="0"/>
        <w:spacing w:after="0" w:line="276" w:lineRule="auto"/>
        <w:ind w:left="851"/>
        <w:jc w:val="both"/>
        <w:rPr>
          <w:rFonts w:eastAsia="Times New Roman" w:cs="Arial"/>
          <w:sz w:val="22"/>
          <w:szCs w:val="22"/>
          <w:lang w:eastAsia="pl-PL"/>
        </w:rPr>
      </w:pPr>
      <w:r w:rsidRPr="00FA3C03">
        <w:rPr>
          <w:rFonts w:eastAsia="Times New Roman" w:cs="Arial"/>
          <w:sz w:val="22"/>
          <w:szCs w:val="22"/>
          <w:lang w:eastAsia="pl-PL"/>
        </w:rPr>
        <w:t xml:space="preserve">handlu ludźmi, o którym mowa w art. 189a Kodeksu karnego, </w:t>
      </w:r>
    </w:p>
    <w:p w14:paraId="106C1B48" w14:textId="77777777" w:rsidR="00FA3C03" w:rsidRPr="00FA3C03" w:rsidRDefault="00FA3C03" w:rsidP="000A7F8D">
      <w:pPr>
        <w:numPr>
          <w:ilvl w:val="1"/>
          <w:numId w:val="14"/>
        </w:numPr>
        <w:autoSpaceDE w:val="0"/>
        <w:autoSpaceDN w:val="0"/>
        <w:adjustRightInd w:val="0"/>
        <w:spacing w:after="0" w:line="276" w:lineRule="auto"/>
        <w:ind w:left="851"/>
        <w:jc w:val="both"/>
        <w:rPr>
          <w:rFonts w:eastAsia="Times New Roman" w:cs="Arial"/>
          <w:sz w:val="22"/>
          <w:szCs w:val="22"/>
          <w:lang w:eastAsia="pl-PL"/>
        </w:rPr>
      </w:pPr>
      <w:r w:rsidRPr="00FA3C03">
        <w:rPr>
          <w:rFonts w:eastAsia="Times New Roman" w:cs="Arial"/>
          <w:sz w:val="22"/>
          <w:szCs w:val="22"/>
          <w:lang w:eastAsia="pl-PL"/>
        </w:rPr>
        <w:t>o którym mowa w art. 228-230a, art. 250a Kodeksu karnego lub w art. 46 lub art. 48 ustawy z dnia 25 czerwca 2010 r. o sporcie, , lub w art. 54 ust. 1-4 ustawy z dnia 12 maja 2011 r. o refundacji leków, środków spożywczych specjalnego przeznaczenia żywieniowego oraz wyrobów medycznych,</w:t>
      </w:r>
    </w:p>
    <w:p w14:paraId="1E5F625D" w14:textId="77777777" w:rsidR="00FA3C03" w:rsidRPr="00FA3C03" w:rsidRDefault="00FA3C03" w:rsidP="000A7F8D">
      <w:pPr>
        <w:numPr>
          <w:ilvl w:val="1"/>
          <w:numId w:val="14"/>
        </w:numPr>
        <w:autoSpaceDE w:val="0"/>
        <w:autoSpaceDN w:val="0"/>
        <w:adjustRightInd w:val="0"/>
        <w:spacing w:after="0" w:line="276" w:lineRule="auto"/>
        <w:ind w:left="851"/>
        <w:jc w:val="both"/>
        <w:rPr>
          <w:rFonts w:eastAsia="Times New Roman" w:cs="Arial"/>
          <w:sz w:val="22"/>
          <w:szCs w:val="22"/>
          <w:lang w:eastAsia="pl-PL"/>
        </w:rPr>
      </w:pPr>
      <w:r w:rsidRPr="00FA3C03">
        <w:rPr>
          <w:rFonts w:eastAsia="Times New Roman" w:cs="Arial"/>
          <w:sz w:val="22"/>
          <w:szCs w:val="22"/>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C4D4F05" w14:textId="77777777" w:rsidR="00FA3C03" w:rsidRPr="00FA3C03" w:rsidRDefault="00FA3C03" w:rsidP="000A7F8D">
      <w:pPr>
        <w:numPr>
          <w:ilvl w:val="1"/>
          <w:numId w:val="14"/>
        </w:numPr>
        <w:autoSpaceDE w:val="0"/>
        <w:autoSpaceDN w:val="0"/>
        <w:adjustRightInd w:val="0"/>
        <w:spacing w:after="0" w:line="276" w:lineRule="auto"/>
        <w:ind w:left="851"/>
        <w:jc w:val="both"/>
        <w:rPr>
          <w:rFonts w:eastAsia="Times New Roman" w:cs="Arial"/>
          <w:sz w:val="22"/>
          <w:szCs w:val="22"/>
          <w:lang w:eastAsia="pl-PL"/>
        </w:rPr>
      </w:pPr>
      <w:r w:rsidRPr="00FA3C03">
        <w:rPr>
          <w:rFonts w:eastAsia="Times New Roman" w:cs="Arial"/>
          <w:sz w:val="22"/>
          <w:szCs w:val="22"/>
          <w:lang w:eastAsia="pl-PL"/>
        </w:rPr>
        <w:t xml:space="preserve">o charakterze terrorystycznym, o którym mowa w art. 115 § 20 Kodeksu karnego, lub mające na celu popełnienie tego przestępstwa, </w:t>
      </w:r>
    </w:p>
    <w:p w14:paraId="4CDD465C" w14:textId="77777777" w:rsidR="00FA3C03" w:rsidRPr="00FA3C03" w:rsidRDefault="00FA3C03" w:rsidP="000A7F8D">
      <w:pPr>
        <w:numPr>
          <w:ilvl w:val="1"/>
          <w:numId w:val="14"/>
        </w:numPr>
        <w:autoSpaceDE w:val="0"/>
        <w:autoSpaceDN w:val="0"/>
        <w:adjustRightInd w:val="0"/>
        <w:spacing w:after="0" w:line="276" w:lineRule="auto"/>
        <w:ind w:left="851"/>
        <w:jc w:val="both"/>
        <w:rPr>
          <w:rFonts w:eastAsia="Times New Roman" w:cs="Arial"/>
          <w:sz w:val="22"/>
          <w:szCs w:val="22"/>
          <w:lang w:eastAsia="pl-PL"/>
        </w:rPr>
      </w:pPr>
      <w:r w:rsidRPr="00FA3C03">
        <w:rPr>
          <w:rFonts w:eastAsia="Times New Roman" w:cs="Arial"/>
          <w:sz w:val="22"/>
          <w:szCs w:val="22"/>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5FE12591" w14:textId="77777777" w:rsidR="00FA3C03" w:rsidRPr="00FA3C03" w:rsidRDefault="00FA3C03" w:rsidP="000A7F8D">
      <w:pPr>
        <w:numPr>
          <w:ilvl w:val="1"/>
          <w:numId w:val="14"/>
        </w:numPr>
        <w:autoSpaceDE w:val="0"/>
        <w:autoSpaceDN w:val="0"/>
        <w:adjustRightInd w:val="0"/>
        <w:spacing w:after="0" w:line="276" w:lineRule="auto"/>
        <w:ind w:left="851"/>
        <w:jc w:val="both"/>
        <w:rPr>
          <w:rFonts w:eastAsia="Times New Roman" w:cs="Arial"/>
          <w:sz w:val="22"/>
          <w:szCs w:val="22"/>
          <w:lang w:eastAsia="pl-PL"/>
        </w:rPr>
      </w:pPr>
      <w:r w:rsidRPr="00FA3C03">
        <w:rPr>
          <w:rFonts w:eastAsia="Times New Roman" w:cs="Arial"/>
          <w:sz w:val="22"/>
          <w:szCs w:val="22"/>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B6B05F7" w14:textId="77777777" w:rsidR="00FA3C03" w:rsidRPr="00FA3C03" w:rsidRDefault="00FA3C03" w:rsidP="000A7F8D">
      <w:pPr>
        <w:numPr>
          <w:ilvl w:val="1"/>
          <w:numId w:val="14"/>
        </w:numPr>
        <w:autoSpaceDE w:val="0"/>
        <w:autoSpaceDN w:val="0"/>
        <w:adjustRightInd w:val="0"/>
        <w:spacing w:after="0" w:line="276" w:lineRule="auto"/>
        <w:ind w:left="851"/>
        <w:jc w:val="both"/>
        <w:rPr>
          <w:rFonts w:eastAsia="Times New Roman" w:cs="Arial"/>
          <w:sz w:val="22"/>
          <w:szCs w:val="22"/>
          <w:lang w:eastAsia="pl-PL"/>
        </w:rPr>
      </w:pPr>
      <w:r w:rsidRPr="00FA3C03">
        <w:rPr>
          <w:rFonts w:eastAsia="Times New Roman" w:cs="Arial"/>
          <w:sz w:val="22"/>
          <w:szCs w:val="22"/>
          <w:lang w:eastAsia="pl-PL"/>
        </w:rPr>
        <w:t xml:space="preserve">o którym mowa w art. 9 ust. 1 i 3 lub art. 10 ustawy z dnia 15 czerwca 2012 r. o skutkach powierzania wykonywania pracy cudzoziemcom przebywającym wbrew przepisom na terytorium Rzeczypospolitej Polskiej </w:t>
      </w:r>
    </w:p>
    <w:p w14:paraId="33D0A9DA" w14:textId="77777777" w:rsidR="00FA3C03" w:rsidRPr="00FA3C03" w:rsidRDefault="00FA3C03" w:rsidP="000A7F8D">
      <w:pPr>
        <w:numPr>
          <w:ilvl w:val="0"/>
          <w:numId w:val="14"/>
        </w:numPr>
        <w:autoSpaceDE w:val="0"/>
        <w:autoSpaceDN w:val="0"/>
        <w:adjustRightInd w:val="0"/>
        <w:spacing w:after="0" w:line="276" w:lineRule="auto"/>
        <w:ind w:left="1134" w:hanging="283"/>
        <w:jc w:val="both"/>
        <w:rPr>
          <w:rFonts w:eastAsia="Times New Roman" w:cs="Arial"/>
          <w:sz w:val="22"/>
          <w:szCs w:val="22"/>
          <w:lang w:eastAsia="pl-PL"/>
        </w:rPr>
      </w:pPr>
      <w:r w:rsidRPr="00FA3C03">
        <w:rPr>
          <w:rFonts w:eastAsia="Times New Roman" w:cs="Arial"/>
          <w:sz w:val="22"/>
          <w:szCs w:val="22"/>
          <w:lang w:eastAsia="pl-PL"/>
        </w:rPr>
        <w:t xml:space="preserve">lub za odpowiedni czyn zabroniony określony w przepisach prawa obcego; </w:t>
      </w:r>
    </w:p>
    <w:p w14:paraId="6710D0DB" w14:textId="77777777" w:rsidR="00FA3C03" w:rsidRPr="00FA3C03" w:rsidRDefault="00FA3C03" w:rsidP="000A7F8D">
      <w:pPr>
        <w:numPr>
          <w:ilvl w:val="0"/>
          <w:numId w:val="11"/>
        </w:numPr>
        <w:autoSpaceDE w:val="0"/>
        <w:autoSpaceDN w:val="0"/>
        <w:adjustRightInd w:val="0"/>
        <w:spacing w:after="0" w:line="276" w:lineRule="auto"/>
        <w:ind w:left="567" w:hanging="283"/>
        <w:jc w:val="both"/>
        <w:rPr>
          <w:rFonts w:eastAsia="Times New Roman" w:cs="Arial"/>
          <w:sz w:val="22"/>
          <w:szCs w:val="22"/>
          <w:lang w:eastAsia="pl-PL"/>
        </w:rPr>
      </w:pPr>
      <w:r w:rsidRPr="00FA3C03">
        <w:rPr>
          <w:rFonts w:eastAsia="Times New Roman" w:cs="Arial"/>
          <w:sz w:val="22"/>
          <w:szCs w:val="22"/>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ust. 5.1.1 pkt 1) SWZ; </w:t>
      </w:r>
    </w:p>
    <w:p w14:paraId="0B295866" w14:textId="77777777" w:rsidR="00FA3C03" w:rsidRPr="00FA3C03" w:rsidRDefault="00FA3C03" w:rsidP="000A7F8D">
      <w:pPr>
        <w:numPr>
          <w:ilvl w:val="0"/>
          <w:numId w:val="11"/>
        </w:numPr>
        <w:autoSpaceDE w:val="0"/>
        <w:autoSpaceDN w:val="0"/>
        <w:adjustRightInd w:val="0"/>
        <w:spacing w:after="0" w:line="276" w:lineRule="auto"/>
        <w:ind w:left="567" w:hanging="283"/>
        <w:jc w:val="both"/>
        <w:rPr>
          <w:rFonts w:eastAsia="Times New Roman" w:cs="Arial"/>
          <w:sz w:val="22"/>
          <w:szCs w:val="22"/>
          <w:lang w:eastAsia="pl-PL"/>
        </w:rPr>
      </w:pPr>
      <w:r w:rsidRPr="00FA3C03">
        <w:rPr>
          <w:rFonts w:eastAsia="Times New Roman" w:cs="Arial"/>
          <w:sz w:val="22"/>
          <w:szCs w:val="22"/>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C30F7AD" w14:textId="77777777" w:rsidR="00FA3C03" w:rsidRPr="00FA3C03" w:rsidRDefault="00FA3C03" w:rsidP="000A7F8D">
      <w:pPr>
        <w:numPr>
          <w:ilvl w:val="0"/>
          <w:numId w:val="11"/>
        </w:numPr>
        <w:autoSpaceDE w:val="0"/>
        <w:autoSpaceDN w:val="0"/>
        <w:adjustRightInd w:val="0"/>
        <w:spacing w:after="0" w:line="276" w:lineRule="auto"/>
        <w:ind w:left="567" w:hanging="283"/>
        <w:jc w:val="both"/>
        <w:rPr>
          <w:rFonts w:eastAsia="Times New Roman" w:cs="Arial"/>
          <w:sz w:val="22"/>
          <w:szCs w:val="22"/>
          <w:lang w:eastAsia="pl-PL"/>
        </w:rPr>
      </w:pPr>
      <w:r w:rsidRPr="00FA3C03">
        <w:rPr>
          <w:rFonts w:eastAsia="Times New Roman" w:cs="Arial"/>
          <w:sz w:val="22"/>
          <w:szCs w:val="22"/>
          <w:lang w:eastAsia="pl-PL"/>
        </w:rPr>
        <w:t xml:space="preserve">wobec którego prawomocnie orzeczono zakaz ubiegania się o zamówienia publiczne; </w:t>
      </w:r>
    </w:p>
    <w:p w14:paraId="0D9A91A6" w14:textId="77777777" w:rsidR="00FA3C03" w:rsidRPr="00FA3C03" w:rsidRDefault="00FA3C03" w:rsidP="000A7F8D">
      <w:pPr>
        <w:numPr>
          <w:ilvl w:val="0"/>
          <w:numId w:val="11"/>
        </w:numPr>
        <w:autoSpaceDE w:val="0"/>
        <w:autoSpaceDN w:val="0"/>
        <w:adjustRightInd w:val="0"/>
        <w:spacing w:after="0" w:line="276" w:lineRule="auto"/>
        <w:ind w:left="567" w:hanging="283"/>
        <w:jc w:val="both"/>
        <w:rPr>
          <w:rFonts w:eastAsia="Times New Roman" w:cs="Arial"/>
          <w:sz w:val="22"/>
          <w:szCs w:val="22"/>
          <w:lang w:eastAsia="pl-PL"/>
        </w:rPr>
      </w:pPr>
      <w:r w:rsidRPr="00FA3C03">
        <w:rPr>
          <w:rFonts w:eastAsia="Times New Roman" w:cs="Arial"/>
          <w:sz w:val="22"/>
          <w:szCs w:val="22"/>
          <w:lang w:eastAsia="pl-PL"/>
        </w:rPr>
        <w:t xml:space="preserve">jeżeli Zamawiający może stwierdzić, na podstawie wiarygodnych przesłanek, że Wykonawca zawarł z innymi Wykonawcami porozumienie mające na celu zakłócenie </w:t>
      </w:r>
      <w:r w:rsidRPr="00FA3C03">
        <w:rPr>
          <w:rFonts w:eastAsia="Times New Roman" w:cs="Arial"/>
          <w:sz w:val="22"/>
          <w:szCs w:val="22"/>
          <w:lang w:eastAsia="pl-PL"/>
        </w:rPr>
        <w:lastRenderedPageBreak/>
        <w:t xml:space="preserve">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DD2530F" w14:textId="77777777" w:rsidR="00FA3C03" w:rsidRPr="00FA3C03" w:rsidRDefault="00FA3C03" w:rsidP="000A7F8D">
      <w:pPr>
        <w:numPr>
          <w:ilvl w:val="0"/>
          <w:numId w:val="11"/>
        </w:numPr>
        <w:autoSpaceDE w:val="0"/>
        <w:autoSpaceDN w:val="0"/>
        <w:adjustRightInd w:val="0"/>
        <w:spacing w:after="0" w:line="276" w:lineRule="auto"/>
        <w:ind w:left="567" w:hanging="283"/>
        <w:jc w:val="both"/>
        <w:rPr>
          <w:rFonts w:eastAsia="Times New Roman" w:cs="Arial"/>
          <w:sz w:val="22"/>
          <w:szCs w:val="22"/>
          <w:lang w:eastAsia="pl-PL"/>
        </w:rPr>
      </w:pPr>
      <w:r w:rsidRPr="00FA3C03">
        <w:rPr>
          <w:rFonts w:eastAsia="Times New Roman" w:cs="Arial"/>
          <w:sz w:val="22"/>
          <w:szCs w:val="22"/>
          <w:lang w:eastAsia="pl-PL"/>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8C96AC7" w14:textId="29C65B59" w:rsidR="00FA3C03" w:rsidRPr="00FA3C03" w:rsidRDefault="00FA3C03" w:rsidP="00FA3C03">
      <w:pPr>
        <w:autoSpaceDE w:val="0"/>
        <w:autoSpaceDN w:val="0"/>
        <w:adjustRightInd w:val="0"/>
        <w:spacing w:after="0" w:line="276" w:lineRule="auto"/>
        <w:ind w:left="426" w:hanging="426"/>
        <w:jc w:val="both"/>
        <w:rPr>
          <w:rFonts w:cs="Arial"/>
          <w:sz w:val="22"/>
          <w:szCs w:val="22"/>
        </w:rPr>
      </w:pPr>
      <w:r w:rsidRPr="00FA3C03">
        <w:rPr>
          <w:rFonts w:cs="Arial"/>
          <w:sz w:val="22"/>
          <w:szCs w:val="22"/>
        </w:rPr>
        <w:t xml:space="preserve">5.1.2 </w:t>
      </w:r>
      <w:bookmarkStart w:id="5" w:name="_Hlk128045661"/>
      <w:r w:rsidRPr="00FA3C03">
        <w:rPr>
          <w:rFonts w:cs="Arial"/>
          <w:sz w:val="22"/>
          <w:szCs w:val="22"/>
        </w:rPr>
        <w:t xml:space="preserve">Wykluczeniu podlega również Wykonawca </w:t>
      </w:r>
      <w:bookmarkStart w:id="6" w:name="_Hlk128034976"/>
      <w:r w:rsidRPr="00FA3C03">
        <w:rPr>
          <w:rFonts w:cs="Arial"/>
          <w:sz w:val="22"/>
          <w:szCs w:val="22"/>
        </w:rPr>
        <w:t>o którym mowa w art. 7 ust. 1 ustawy z dnia 13 kwietnia 2022 r. o szczególnych rozwiązaniach w zakresie przeciwdziałania wspieraniu agresji na Ukrainę oraz służących ochronie bezpieczeństwa narodowego</w:t>
      </w:r>
      <w:bookmarkEnd w:id="6"/>
      <w:r w:rsidRPr="00FA3C03">
        <w:rPr>
          <w:rFonts w:cs="Arial"/>
          <w:sz w:val="22"/>
          <w:szCs w:val="22"/>
        </w:rPr>
        <w:t>.</w:t>
      </w:r>
      <w:bookmarkEnd w:id="5"/>
    </w:p>
    <w:p w14:paraId="3211FF61" w14:textId="77777777" w:rsidR="00FA3C03" w:rsidRPr="00FA3C03" w:rsidRDefault="00FA3C03" w:rsidP="000A7F8D">
      <w:pPr>
        <w:numPr>
          <w:ilvl w:val="2"/>
          <w:numId w:val="43"/>
        </w:numPr>
        <w:autoSpaceDE w:val="0"/>
        <w:autoSpaceDN w:val="0"/>
        <w:adjustRightInd w:val="0"/>
        <w:spacing w:after="0" w:line="276" w:lineRule="auto"/>
        <w:ind w:left="709" w:hanging="709"/>
        <w:jc w:val="both"/>
        <w:rPr>
          <w:rFonts w:eastAsia="Times New Roman" w:cs="Arial"/>
          <w:sz w:val="22"/>
          <w:szCs w:val="22"/>
          <w:lang w:eastAsia="pl-PL"/>
        </w:rPr>
      </w:pPr>
      <w:r w:rsidRPr="00FA3C03">
        <w:rPr>
          <w:rFonts w:eastAsia="Times New Roman" w:cs="Arial"/>
          <w:sz w:val="22"/>
          <w:szCs w:val="22"/>
          <w:lang w:eastAsia="pl-PL"/>
        </w:rPr>
        <w:t xml:space="preserve">Zamawiający nie przewiduje podstaw wykluczenia, o których mowa w art. 109 ust. 1 ustawy. </w:t>
      </w:r>
    </w:p>
    <w:p w14:paraId="207CE538" w14:textId="77777777" w:rsidR="00D447D7" w:rsidRPr="00D447D7" w:rsidRDefault="00FA3C03" w:rsidP="000A7F8D">
      <w:pPr>
        <w:pStyle w:val="Akapitzlist"/>
        <w:numPr>
          <w:ilvl w:val="2"/>
          <w:numId w:val="43"/>
        </w:numPr>
        <w:autoSpaceDE w:val="0"/>
        <w:autoSpaceDN w:val="0"/>
        <w:adjustRightInd w:val="0"/>
        <w:spacing w:line="276" w:lineRule="auto"/>
        <w:jc w:val="both"/>
        <w:rPr>
          <w:rFonts w:ascii="Arial" w:hAnsi="Arial" w:cs="Arial"/>
          <w:sz w:val="22"/>
          <w:szCs w:val="22"/>
        </w:rPr>
      </w:pPr>
      <w:r w:rsidRPr="00D447D7">
        <w:rPr>
          <w:rFonts w:ascii="Arial" w:hAnsi="Arial" w:cs="Arial"/>
          <w:sz w:val="22"/>
          <w:szCs w:val="22"/>
        </w:rPr>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7890F9ED" w14:textId="3B5755A1" w:rsidR="00D447D7" w:rsidRPr="00D447D7" w:rsidRDefault="00FA3C03" w:rsidP="000A7F8D">
      <w:pPr>
        <w:pStyle w:val="Akapitzlist"/>
        <w:numPr>
          <w:ilvl w:val="2"/>
          <w:numId w:val="43"/>
        </w:numPr>
        <w:autoSpaceDE w:val="0"/>
        <w:autoSpaceDN w:val="0"/>
        <w:adjustRightInd w:val="0"/>
        <w:spacing w:line="276" w:lineRule="auto"/>
        <w:jc w:val="both"/>
        <w:rPr>
          <w:rFonts w:ascii="Arial" w:hAnsi="Arial" w:cs="Arial"/>
          <w:sz w:val="22"/>
          <w:szCs w:val="22"/>
        </w:rPr>
      </w:pPr>
      <w:r w:rsidRPr="00D447D7">
        <w:rPr>
          <w:rFonts w:ascii="Arial" w:hAnsi="Arial" w:cs="Arial"/>
          <w:sz w:val="22"/>
          <w:szCs w:val="22"/>
        </w:rPr>
        <w:t>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6F1ED8C6" w14:textId="77777777" w:rsidR="00D447D7" w:rsidRPr="00D447D7" w:rsidRDefault="00D447D7" w:rsidP="00D447D7">
      <w:pPr>
        <w:pStyle w:val="Akapitzlist"/>
        <w:autoSpaceDE w:val="0"/>
        <w:autoSpaceDN w:val="0"/>
        <w:adjustRightInd w:val="0"/>
        <w:spacing w:line="276" w:lineRule="auto"/>
        <w:ind w:left="788"/>
        <w:jc w:val="both"/>
        <w:rPr>
          <w:rFonts w:ascii="Arial" w:hAnsi="Arial" w:cs="Arial"/>
          <w:sz w:val="22"/>
          <w:szCs w:val="22"/>
        </w:rPr>
      </w:pPr>
    </w:p>
    <w:p w14:paraId="33C4DA89" w14:textId="77777777" w:rsidR="00D74515" w:rsidRPr="0095751F" w:rsidRDefault="00D74515" w:rsidP="000A7F8D">
      <w:pPr>
        <w:pStyle w:val="Akapitzlist"/>
        <w:numPr>
          <w:ilvl w:val="1"/>
          <w:numId w:val="12"/>
        </w:numPr>
        <w:autoSpaceDE w:val="0"/>
        <w:autoSpaceDN w:val="0"/>
        <w:adjustRightInd w:val="0"/>
        <w:spacing w:line="276" w:lineRule="auto"/>
        <w:ind w:left="425"/>
        <w:jc w:val="both"/>
        <w:rPr>
          <w:rFonts w:ascii="Arial" w:hAnsi="Arial" w:cs="Arial"/>
          <w:sz w:val="22"/>
          <w:szCs w:val="22"/>
        </w:rPr>
      </w:pPr>
      <w:r w:rsidRPr="0095751F">
        <w:rPr>
          <w:rFonts w:ascii="Arial" w:hAnsi="Arial" w:cs="Arial"/>
          <w:sz w:val="22"/>
          <w:szCs w:val="22"/>
        </w:rPr>
        <w:t xml:space="preserve"> Zamawiający nie przewiduje podstaw wykluczenia, o których mowa w art. 109 ust. 1 ustawy. </w:t>
      </w:r>
    </w:p>
    <w:p w14:paraId="22008DD7" w14:textId="77777777" w:rsidR="00D74515" w:rsidRPr="0095751F" w:rsidRDefault="00D74515" w:rsidP="000A7F8D">
      <w:pPr>
        <w:pStyle w:val="Akapitzlist"/>
        <w:numPr>
          <w:ilvl w:val="1"/>
          <w:numId w:val="12"/>
        </w:numPr>
        <w:autoSpaceDE w:val="0"/>
        <w:autoSpaceDN w:val="0"/>
        <w:adjustRightInd w:val="0"/>
        <w:spacing w:line="276" w:lineRule="auto"/>
        <w:ind w:left="425" w:hanging="357"/>
        <w:jc w:val="both"/>
        <w:rPr>
          <w:rFonts w:ascii="Arial" w:hAnsi="Arial" w:cs="Arial"/>
          <w:sz w:val="22"/>
          <w:szCs w:val="22"/>
        </w:rPr>
      </w:pPr>
      <w:r w:rsidRPr="0095751F">
        <w:rPr>
          <w:rFonts w:ascii="Arial" w:hAnsi="Arial" w:cs="Arial"/>
          <w:sz w:val="22"/>
          <w:szCs w:val="22"/>
        </w:rPr>
        <w:t xml:space="preserve"> Spełniają warunki udziału w postępowaniu dotyczące: </w:t>
      </w:r>
    </w:p>
    <w:p w14:paraId="0A4E434E" w14:textId="77777777" w:rsidR="00D74515" w:rsidRPr="0095751F" w:rsidRDefault="00D74515" w:rsidP="000A7F8D">
      <w:pPr>
        <w:pStyle w:val="Akapitzlist"/>
        <w:numPr>
          <w:ilvl w:val="0"/>
          <w:numId w:val="13"/>
        </w:numPr>
        <w:autoSpaceDE w:val="0"/>
        <w:autoSpaceDN w:val="0"/>
        <w:adjustRightInd w:val="0"/>
        <w:spacing w:line="276" w:lineRule="auto"/>
        <w:ind w:left="709" w:hanging="357"/>
        <w:jc w:val="both"/>
        <w:rPr>
          <w:rFonts w:ascii="Arial" w:hAnsi="Arial" w:cs="Arial"/>
          <w:sz w:val="22"/>
          <w:szCs w:val="22"/>
        </w:rPr>
      </w:pPr>
      <w:r w:rsidRPr="0095751F">
        <w:rPr>
          <w:rFonts w:ascii="Arial" w:hAnsi="Arial" w:cs="Arial"/>
          <w:sz w:val="22"/>
          <w:szCs w:val="22"/>
        </w:rPr>
        <w:t>Zdolności do występowania w obrocie gospodarczym – Zamawiający nie wyznacza warunków w tym zakresie.</w:t>
      </w:r>
    </w:p>
    <w:p w14:paraId="7778C4C6" w14:textId="77777777" w:rsidR="00D74515" w:rsidRPr="0095751F" w:rsidRDefault="00D74515" w:rsidP="000A7F8D">
      <w:pPr>
        <w:pStyle w:val="Akapitzlist"/>
        <w:numPr>
          <w:ilvl w:val="0"/>
          <w:numId w:val="13"/>
        </w:numPr>
        <w:autoSpaceDE w:val="0"/>
        <w:autoSpaceDN w:val="0"/>
        <w:adjustRightInd w:val="0"/>
        <w:spacing w:line="276" w:lineRule="auto"/>
        <w:ind w:left="709" w:hanging="357"/>
        <w:jc w:val="both"/>
        <w:rPr>
          <w:rFonts w:ascii="Arial" w:hAnsi="Arial" w:cs="Arial"/>
          <w:sz w:val="22"/>
          <w:szCs w:val="22"/>
        </w:rPr>
      </w:pPr>
      <w:r w:rsidRPr="0095751F">
        <w:rPr>
          <w:rFonts w:ascii="Arial" w:hAnsi="Arial" w:cs="Arial"/>
          <w:sz w:val="22"/>
          <w:szCs w:val="22"/>
        </w:rPr>
        <w:t>Uprawnień do prowadzenia określonej działalności gospodarczej lub zawodowej, o ile wynika to z odrębnych przepisów – Zamawiający nie wyznacza warunków w tym zakresie.</w:t>
      </w:r>
    </w:p>
    <w:p w14:paraId="6F21DE08" w14:textId="77777777" w:rsidR="00D74515" w:rsidRPr="0095751F" w:rsidRDefault="00D74515" w:rsidP="000A7F8D">
      <w:pPr>
        <w:pStyle w:val="Akapitzlist"/>
        <w:numPr>
          <w:ilvl w:val="0"/>
          <w:numId w:val="13"/>
        </w:numPr>
        <w:autoSpaceDE w:val="0"/>
        <w:autoSpaceDN w:val="0"/>
        <w:adjustRightInd w:val="0"/>
        <w:spacing w:line="276" w:lineRule="auto"/>
        <w:ind w:left="709" w:hanging="357"/>
        <w:jc w:val="both"/>
        <w:rPr>
          <w:rFonts w:ascii="Arial" w:hAnsi="Arial" w:cs="Arial"/>
          <w:sz w:val="22"/>
          <w:szCs w:val="22"/>
        </w:rPr>
      </w:pPr>
      <w:r w:rsidRPr="0095751F">
        <w:rPr>
          <w:rFonts w:ascii="Arial" w:hAnsi="Arial" w:cs="Arial"/>
          <w:sz w:val="22"/>
          <w:szCs w:val="22"/>
        </w:rPr>
        <w:t>Sytuacji ekonomicznej lub finansowej – Zamawiający nie wyznacza warunków w tym zakresie.</w:t>
      </w:r>
      <w:bookmarkStart w:id="7" w:name="_Hlk84328543"/>
    </w:p>
    <w:p w14:paraId="014FCDB9" w14:textId="77777777" w:rsidR="00D74515" w:rsidRPr="0095751F" w:rsidRDefault="00D74515" w:rsidP="000A7F8D">
      <w:pPr>
        <w:pStyle w:val="Akapitzlist"/>
        <w:numPr>
          <w:ilvl w:val="0"/>
          <w:numId w:val="13"/>
        </w:numPr>
        <w:autoSpaceDE w:val="0"/>
        <w:autoSpaceDN w:val="0"/>
        <w:adjustRightInd w:val="0"/>
        <w:spacing w:line="276" w:lineRule="auto"/>
        <w:ind w:left="709" w:hanging="357"/>
        <w:jc w:val="both"/>
        <w:rPr>
          <w:rFonts w:ascii="Arial" w:hAnsi="Arial" w:cs="Arial"/>
          <w:sz w:val="22"/>
          <w:szCs w:val="22"/>
        </w:rPr>
      </w:pPr>
      <w:r w:rsidRPr="0095751F">
        <w:rPr>
          <w:rFonts w:ascii="Arial" w:hAnsi="Arial" w:cs="Arial"/>
          <w:sz w:val="22"/>
          <w:szCs w:val="22"/>
        </w:rPr>
        <w:t>Zdolności technicznej lub zawodowej –</w:t>
      </w:r>
      <w:bookmarkEnd w:id="7"/>
      <w:r w:rsidRPr="0095751F">
        <w:rPr>
          <w:rFonts w:ascii="Arial" w:hAnsi="Arial" w:cs="Arial"/>
          <w:sz w:val="22"/>
          <w:szCs w:val="22"/>
        </w:rPr>
        <w:t xml:space="preserve"> Zamawiający nie wyznacza warunków w tym zakresie.</w:t>
      </w:r>
    </w:p>
    <w:p w14:paraId="6D93EC93" w14:textId="77777777" w:rsidR="00D74515" w:rsidRPr="0095751F" w:rsidRDefault="00D74515" w:rsidP="000A7F8D">
      <w:pPr>
        <w:pStyle w:val="Akapitzlist"/>
        <w:numPr>
          <w:ilvl w:val="1"/>
          <w:numId w:val="12"/>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 Zasady korzystania z zasobów innych podmiotów (jeżeli dotyczy)</w:t>
      </w:r>
    </w:p>
    <w:p w14:paraId="5EE7B059" w14:textId="1B4C3857" w:rsidR="00D74515" w:rsidRPr="0095751F" w:rsidRDefault="00D74515" w:rsidP="00B011A6">
      <w:pPr>
        <w:pStyle w:val="Akapitzlist"/>
        <w:autoSpaceDE w:val="0"/>
        <w:autoSpaceDN w:val="0"/>
        <w:adjustRightInd w:val="0"/>
        <w:spacing w:line="276" w:lineRule="auto"/>
        <w:ind w:left="428"/>
        <w:jc w:val="both"/>
        <w:rPr>
          <w:rFonts w:ascii="Arial" w:hAnsi="Arial" w:cs="Arial"/>
          <w:sz w:val="22"/>
          <w:szCs w:val="22"/>
        </w:rPr>
      </w:pPr>
      <w:r w:rsidRPr="0095751F">
        <w:rPr>
          <w:rFonts w:ascii="Arial" w:hAnsi="Arial" w:cs="Arial"/>
          <w:sz w:val="22"/>
          <w:szCs w:val="22"/>
        </w:rPr>
        <w:t>Wykonawca może w celu potwierdzenia spełniania warunków udziału w postępowaniu, w</w:t>
      </w:r>
      <w:r w:rsidR="002F0CD4">
        <w:rPr>
          <w:rFonts w:ascii="Arial" w:hAnsi="Arial" w:cs="Arial"/>
          <w:sz w:val="22"/>
          <w:szCs w:val="22"/>
        </w:rPr>
        <w:t> </w:t>
      </w:r>
      <w:r w:rsidRPr="0095751F">
        <w:rPr>
          <w:rFonts w:ascii="Arial" w:hAnsi="Arial" w:cs="Arial"/>
          <w:sz w:val="22"/>
          <w:szCs w:val="22"/>
        </w:rPr>
        <w:t>stosownych sytuacjach</w:t>
      </w:r>
      <w:r w:rsidRPr="0095751F">
        <w:rPr>
          <w:rFonts w:ascii="Arial" w:hAnsi="Arial" w:cs="Arial"/>
          <w:sz w:val="22"/>
          <w:szCs w:val="22"/>
          <w:vertAlign w:val="superscript"/>
        </w:rPr>
        <w:footnoteReference w:id="2"/>
      </w:r>
      <w:r w:rsidRPr="0095751F">
        <w:rPr>
          <w:rFonts w:ascii="Arial" w:hAnsi="Arial" w:cs="Arial"/>
          <w:sz w:val="22"/>
          <w:szCs w:val="22"/>
        </w:rPr>
        <w:t xml:space="preserve"> oraz w odniesieniu do konkretnego zamówienia, lub jego części</w:t>
      </w:r>
      <w:r w:rsidRPr="0095751F">
        <w:rPr>
          <w:rFonts w:ascii="Arial" w:hAnsi="Arial" w:cs="Arial"/>
          <w:sz w:val="22"/>
          <w:szCs w:val="22"/>
          <w:vertAlign w:val="superscript"/>
        </w:rPr>
        <w:footnoteReference w:id="3"/>
      </w:r>
      <w:r w:rsidRPr="0095751F">
        <w:rPr>
          <w:rFonts w:ascii="Arial" w:hAnsi="Arial" w:cs="Arial"/>
          <w:sz w:val="22"/>
          <w:szCs w:val="22"/>
        </w:rPr>
        <w:t>, polegać na zdolnościach</w:t>
      </w:r>
      <w:r w:rsidRPr="0095751F">
        <w:rPr>
          <w:rFonts w:ascii="Arial" w:hAnsi="Arial" w:cs="Arial"/>
          <w:sz w:val="22"/>
          <w:szCs w:val="22"/>
          <w:vertAlign w:val="superscript"/>
        </w:rPr>
        <w:footnoteReference w:id="4"/>
      </w:r>
      <w:r w:rsidRPr="0095751F">
        <w:rPr>
          <w:rFonts w:ascii="Arial" w:hAnsi="Arial" w:cs="Arial"/>
          <w:sz w:val="22"/>
          <w:szCs w:val="22"/>
        </w:rPr>
        <w:t xml:space="preserve"> podmiotów udostępniających zasoby, niezależnie od charakteru prawnego łączących go z nim stosunków prawnych.</w:t>
      </w:r>
    </w:p>
    <w:p w14:paraId="79652FC1" w14:textId="77777777" w:rsidR="00D74515" w:rsidRPr="0095751F" w:rsidRDefault="00D74515" w:rsidP="000A7F8D">
      <w:pPr>
        <w:pStyle w:val="Akapitzlist"/>
        <w:numPr>
          <w:ilvl w:val="1"/>
          <w:numId w:val="12"/>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lastRenderedPageBreak/>
        <w:t xml:space="preserve"> Wykonawca, który polega na zdolnościach podmiotów udostępniających zasoby, składa wraz z ofertą zobowiązanie podmiotu udostępniającego zasoby do oddania mu do dyspozycji niezbędnych zasobów</w:t>
      </w:r>
      <w:r w:rsidRPr="0095751F">
        <w:rPr>
          <w:rFonts w:ascii="Arial" w:hAnsi="Arial" w:cs="Arial"/>
          <w:i/>
          <w:iCs/>
          <w:sz w:val="22"/>
          <w:szCs w:val="22"/>
        </w:rPr>
        <w:t xml:space="preserve"> </w:t>
      </w:r>
      <w:r w:rsidRPr="0095751F">
        <w:rPr>
          <w:rFonts w:ascii="Arial" w:hAnsi="Arial" w:cs="Arial"/>
          <w:sz w:val="22"/>
          <w:szCs w:val="22"/>
        </w:rPr>
        <w:t xml:space="preserve">na potrzeby realizacji danego zamówienia (sporządzone zgodnie z załącznikiem nr 4 do SWZ) lub inny przedmiotowy środek dowodowy potwierdzający, że Wykonawca realizując zamówienie będzie dysponował niezbędnymi zasobami tych podmiotów. </w:t>
      </w:r>
    </w:p>
    <w:p w14:paraId="39E5EEC2" w14:textId="77777777" w:rsidR="00D74515" w:rsidRPr="0095751F" w:rsidRDefault="00D74515" w:rsidP="000A7F8D">
      <w:pPr>
        <w:pStyle w:val="Akapitzlist"/>
        <w:numPr>
          <w:ilvl w:val="1"/>
          <w:numId w:val="12"/>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 Zobowiązanie podmiotu udostępniającego zasoby, o którym mowa w pkt. 5.5 SWZ, potwierdza, że stosunek łączący Wykonawcę z podmiotami udostępniającymi zasoby gwarantuje rzeczywisty dostęp do tych zasobów oraz określa w szczególności: </w:t>
      </w:r>
    </w:p>
    <w:p w14:paraId="450554D4" w14:textId="77777777" w:rsidR="00D74515" w:rsidRPr="0095751F" w:rsidRDefault="00D74515" w:rsidP="000A7F8D">
      <w:pPr>
        <w:pStyle w:val="Akapitzlist"/>
        <w:numPr>
          <w:ilvl w:val="0"/>
          <w:numId w:val="15"/>
        </w:numPr>
        <w:autoSpaceDE w:val="0"/>
        <w:autoSpaceDN w:val="0"/>
        <w:adjustRightInd w:val="0"/>
        <w:spacing w:line="276" w:lineRule="auto"/>
        <w:ind w:left="714" w:hanging="288"/>
        <w:jc w:val="both"/>
        <w:rPr>
          <w:rFonts w:ascii="Arial" w:hAnsi="Arial" w:cs="Arial"/>
          <w:sz w:val="22"/>
          <w:szCs w:val="22"/>
        </w:rPr>
      </w:pPr>
      <w:r w:rsidRPr="0095751F">
        <w:rPr>
          <w:rFonts w:ascii="Arial" w:hAnsi="Arial" w:cs="Arial"/>
          <w:sz w:val="22"/>
          <w:szCs w:val="22"/>
        </w:rPr>
        <w:t xml:space="preserve">Zakres dostępnych wykonawcy zasobów podmiotu udostępniającego zasoby; </w:t>
      </w:r>
    </w:p>
    <w:p w14:paraId="78942660" w14:textId="77777777" w:rsidR="00D74515" w:rsidRPr="0095751F" w:rsidRDefault="00D74515" w:rsidP="000A7F8D">
      <w:pPr>
        <w:pStyle w:val="Akapitzlist"/>
        <w:numPr>
          <w:ilvl w:val="0"/>
          <w:numId w:val="15"/>
        </w:numPr>
        <w:autoSpaceDE w:val="0"/>
        <w:autoSpaceDN w:val="0"/>
        <w:adjustRightInd w:val="0"/>
        <w:spacing w:line="276" w:lineRule="auto"/>
        <w:ind w:left="714" w:hanging="288"/>
        <w:jc w:val="both"/>
        <w:rPr>
          <w:rFonts w:ascii="Arial" w:hAnsi="Arial" w:cs="Arial"/>
          <w:sz w:val="22"/>
          <w:szCs w:val="22"/>
        </w:rPr>
      </w:pPr>
      <w:r w:rsidRPr="0095751F">
        <w:rPr>
          <w:rFonts w:ascii="Arial" w:hAnsi="Arial" w:cs="Arial"/>
          <w:sz w:val="22"/>
          <w:szCs w:val="22"/>
        </w:rPr>
        <w:t xml:space="preserve">Sposób i okres udostępnienia wykonawcy i wykorzystania przez niego zasobów podmiotu udostępniającego te zasoby przy wykonywaniu zamówienia; </w:t>
      </w:r>
    </w:p>
    <w:p w14:paraId="66911726" w14:textId="77777777" w:rsidR="00D74515" w:rsidRPr="0095751F" w:rsidRDefault="00D74515" w:rsidP="000A7F8D">
      <w:pPr>
        <w:pStyle w:val="Akapitzlist"/>
        <w:numPr>
          <w:ilvl w:val="0"/>
          <w:numId w:val="15"/>
        </w:numPr>
        <w:autoSpaceDE w:val="0"/>
        <w:autoSpaceDN w:val="0"/>
        <w:adjustRightInd w:val="0"/>
        <w:spacing w:line="276" w:lineRule="auto"/>
        <w:ind w:left="714" w:hanging="288"/>
        <w:jc w:val="both"/>
        <w:rPr>
          <w:rFonts w:ascii="Arial" w:hAnsi="Arial" w:cs="Arial"/>
          <w:sz w:val="22"/>
          <w:szCs w:val="22"/>
        </w:rPr>
      </w:pPr>
      <w:r w:rsidRPr="0095751F">
        <w:rPr>
          <w:rFonts w:ascii="Arial" w:hAnsi="Arial" w:cs="Arial"/>
          <w:sz w:val="22"/>
          <w:szCs w:val="22"/>
        </w:rPr>
        <w:t xml:space="preserve">Czy i w jakim zakresie podmiot udostępniający zasoby, na zdolnościach którego wykonawca polega w odniesieniu do warunków udziału w postępowaniu, których wskazane zdolności dotyczą. </w:t>
      </w:r>
    </w:p>
    <w:p w14:paraId="67320AC2" w14:textId="77777777" w:rsidR="00D74515" w:rsidRPr="0095751F" w:rsidRDefault="00D74515" w:rsidP="000A7F8D">
      <w:pPr>
        <w:pStyle w:val="Akapitzlist"/>
        <w:numPr>
          <w:ilvl w:val="1"/>
          <w:numId w:val="12"/>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 Zamawiający ocenia, czy udostępniane Wykonawcy przez inne podmioty zdolności, pozwalają na wykazanie przez Wykonawcę spełniania warunków udziału w postępowaniu, a także bada, czy nie zachodzą wobec tego podmiotu podstawy wykluczenia, które zostały przewidziane względem Wykonawcy. </w:t>
      </w:r>
    </w:p>
    <w:p w14:paraId="05D39B48" w14:textId="77777777" w:rsidR="00D74515" w:rsidRPr="0095751F" w:rsidRDefault="00D74515" w:rsidP="000A7F8D">
      <w:pPr>
        <w:pStyle w:val="Akapitzlist"/>
        <w:numPr>
          <w:ilvl w:val="1"/>
          <w:numId w:val="12"/>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 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1F8D4BA" w14:textId="77777777" w:rsidR="00D74515" w:rsidRPr="0095751F" w:rsidRDefault="00D74515" w:rsidP="000A7F8D">
      <w:pPr>
        <w:pStyle w:val="Akapitzlist"/>
        <w:numPr>
          <w:ilvl w:val="0"/>
          <w:numId w:val="16"/>
        </w:numPr>
        <w:autoSpaceDE w:val="0"/>
        <w:autoSpaceDN w:val="0"/>
        <w:adjustRightInd w:val="0"/>
        <w:spacing w:line="276" w:lineRule="auto"/>
        <w:ind w:left="851" w:hanging="284"/>
        <w:jc w:val="both"/>
        <w:rPr>
          <w:rFonts w:ascii="Arial" w:hAnsi="Arial" w:cs="Arial"/>
          <w:sz w:val="22"/>
          <w:szCs w:val="22"/>
        </w:rPr>
      </w:pPr>
      <w:r w:rsidRPr="0095751F">
        <w:rPr>
          <w:rFonts w:ascii="Arial" w:hAnsi="Arial" w:cs="Arial"/>
          <w:sz w:val="22"/>
          <w:szCs w:val="22"/>
        </w:rPr>
        <w:t xml:space="preserve">Zastąpił ten podmiot innym podmiotem lub podmiotami albo, </w:t>
      </w:r>
    </w:p>
    <w:p w14:paraId="6205A68E" w14:textId="77777777" w:rsidR="00D74515" w:rsidRPr="0095751F" w:rsidRDefault="00D74515" w:rsidP="000A7F8D">
      <w:pPr>
        <w:pStyle w:val="Akapitzlist"/>
        <w:numPr>
          <w:ilvl w:val="0"/>
          <w:numId w:val="16"/>
        </w:numPr>
        <w:autoSpaceDE w:val="0"/>
        <w:autoSpaceDN w:val="0"/>
        <w:adjustRightInd w:val="0"/>
        <w:spacing w:line="276" w:lineRule="auto"/>
        <w:ind w:left="851" w:hanging="284"/>
        <w:jc w:val="both"/>
        <w:rPr>
          <w:rFonts w:ascii="Arial" w:hAnsi="Arial" w:cs="Arial"/>
          <w:sz w:val="22"/>
          <w:szCs w:val="22"/>
        </w:rPr>
      </w:pPr>
      <w:r w:rsidRPr="0095751F">
        <w:rPr>
          <w:rFonts w:ascii="Arial" w:hAnsi="Arial" w:cs="Arial"/>
          <w:sz w:val="22"/>
          <w:szCs w:val="22"/>
        </w:rPr>
        <w:t>Wykazał, że samodzielnie spełnia warunki udziału w postępowaniu,</w:t>
      </w:r>
    </w:p>
    <w:p w14:paraId="0A28972C" w14:textId="77777777" w:rsidR="00C66235" w:rsidRPr="0095751F" w:rsidRDefault="00D74515" w:rsidP="000A7F8D">
      <w:pPr>
        <w:pStyle w:val="Akapitzlist"/>
        <w:numPr>
          <w:ilvl w:val="0"/>
          <w:numId w:val="16"/>
        </w:numPr>
        <w:autoSpaceDE w:val="0"/>
        <w:autoSpaceDN w:val="0"/>
        <w:adjustRightInd w:val="0"/>
        <w:spacing w:line="276" w:lineRule="auto"/>
        <w:ind w:left="851" w:hanging="284"/>
        <w:jc w:val="both"/>
        <w:rPr>
          <w:rFonts w:ascii="Arial" w:hAnsi="Arial" w:cs="Arial"/>
          <w:sz w:val="22"/>
          <w:szCs w:val="22"/>
        </w:rPr>
      </w:pPr>
      <w:r w:rsidRPr="0095751F">
        <w:rPr>
          <w:rFonts w:ascii="Arial" w:hAnsi="Arial" w:cs="Arial"/>
          <w:sz w:val="22"/>
          <w:szCs w:val="22"/>
        </w:rPr>
        <w:t xml:space="preserve">Wykonawca nie może, po upływie terminu składania ofert, powoływać się na zdolności podmiotów udostępniających zasoby, jeżeli na etapie składania ofert nie polegał w danym zakresie na zdolnościach podmiotów udostępniających zasoby. </w:t>
      </w:r>
      <w:bookmarkStart w:id="8" w:name="_Toc85447089"/>
    </w:p>
    <w:p w14:paraId="634303CE" w14:textId="77777777" w:rsidR="00C66235" w:rsidRPr="0095751F" w:rsidRDefault="00C66235" w:rsidP="00B011A6">
      <w:pPr>
        <w:autoSpaceDE w:val="0"/>
        <w:autoSpaceDN w:val="0"/>
        <w:adjustRightInd w:val="0"/>
        <w:spacing w:line="276" w:lineRule="auto"/>
        <w:ind w:left="567"/>
        <w:jc w:val="both"/>
        <w:rPr>
          <w:rFonts w:cs="Arial"/>
          <w:sz w:val="22"/>
          <w:szCs w:val="22"/>
        </w:rPr>
      </w:pPr>
    </w:p>
    <w:p w14:paraId="57E368CE" w14:textId="603FFC1D" w:rsidR="00D74515" w:rsidRPr="0095751F" w:rsidRDefault="00D74515" w:rsidP="000A7F8D">
      <w:pPr>
        <w:pStyle w:val="Akapitzlist"/>
        <w:numPr>
          <w:ilvl w:val="0"/>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Opis sposobu dokonywania wstępnej oceny spełniania w/w warunków i niepodleganiu wykluczeniu</w:t>
      </w:r>
      <w:r w:rsidR="00520C6A" w:rsidRPr="0095751F">
        <w:rPr>
          <w:rFonts w:ascii="Arial" w:hAnsi="Arial" w:cs="Arial"/>
          <w:sz w:val="22"/>
          <w:szCs w:val="22"/>
        </w:rPr>
        <w:t xml:space="preserve"> (dotyczy Zadania nr 1, Zadania nr 2 oraz Zadania nr 3)</w:t>
      </w:r>
      <w:r w:rsidRPr="0095751F">
        <w:rPr>
          <w:rFonts w:ascii="Arial" w:hAnsi="Arial" w:cs="Arial"/>
          <w:sz w:val="22"/>
          <w:szCs w:val="22"/>
        </w:rPr>
        <w:t>:</w:t>
      </w:r>
      <w:bookmarkEnd w:id="8"/>
      <w:r w:rsidRPr="0095751F">
        <w:rPr>
          <w:rFonts w:ascii="Arial" w:hAnsi="Arial" w:cs="Arial"/>
          <w:sz w:val="22"/>
          <w:szCs w:val="22"/>
        </w:rPr>
        <w:t xml:space="preserve"> </w:t>
      </w:r>
    </w:p>
    <w:p w14:paraId="4A3898E0" w14:textId="77777777" w:rsidR="00D74515" w:rsidRPr="0095751F" w:rsidRDefault="00D74515" w:rsidP="000A7F8D">
      <w:pPr>
        <w:pStyle w:val="Default"/>
        <w:numPr>
          <w:ilvl w:val="1"/>
          <w:numId w:val="17"/>
        </w:numPr>
        <w:spacing w:line="276" w:lineRule="auto"/>
        <w:ind w:left="357" w:hanging="357"/>
        <w:jc w:val="both"/>
        <w:rPr>
          <w:rFonts w:ascii="Arial" w:hAnsi="Arial" w:cs="Arial"/>
          <w:color w:val="auto"/>
          <w:sz w:val="22"/>
          <w:szCs w:val="22"/>
        </w:rPr>
      </w:pPr>
      <w:r w:rsidRPr="0095751F">
        <w:rPr>
          <w:rFonts w:ascii="Arial" w:hAnsi="Arial" w:cs="Arial"/>
          <w:color w:val="auto"/>
          <w:sz w:val="22"/>
          <w:szCs w:val="22"/>
        </w:rPr>
        <w:t xml:space="preserve"> Zamawiający żąda, aby Wykonawca do oferty dołączył aktualne na dzień składania ofert oświadczenie o niepodleganiu wykluczeniu w zakresie wskazanym przez Zamawiającego – zgodnie z załącznikiem nr 2 do SWZ. </w:t>
      </w:r>
    </w:p>
    <w:p w14:paraId="784DB4BE" w14:textId="77777777" w:rsidR="00D74515" w:rsidRPr="0095751F" w:rsidRDefault="00D74515" w:rsidP="000A7F8D">
      <w:pPr>
        <w:pStyle w:val="Default"/>
        <w:numPr>
          <w:ilvl w:val="1"/>
          <w:numId w:val="17"/>
        </w:numPr>
        <w:spacing w:line="276" w:lineRule="auto"/>
        <w:ind w:left="357" w:hanging="357"/>
        <w:jc w:val="both"/>
        <w:rPr>
          <w:rFonts w:ascii="Arial" w:hAnsi="Arial" w:cs="Arial"/>
          <w:color w:val="auto"/>
          <w:sz w:val="22"/>
          <w:szCs w:val="22"/>
        </w:rPr>
      </w:pPr>
      <w:r w:rsidRPr="0095751F">
        <w:rPr>
          <w:rFonts w:ascii="Arial" w:hAnsi="Arial" w:cs="Arial"/>
          <w:color w:val="auto"/>
          <w:sz w:val="22"/>
          <w:szCs w:val="22"/>
        </w:rPr>
        <w:t xml:space="preserve"> 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 – zgodnie z załącznikiem nr 5 do SWZ.</w:t>
      </w:r>
    </w:p>
    <w:p w14:paraId="581BE864" w14:textId="77777777" w:rsidR="00D74515" w:rsidRPr="0095751F" w:rsidRDefault="00D74515" w:rsidP="000A7F8D">
      <w:pPr>
        <w:pStyle w:val="Default"/>
        <w:numPr>
          <w:ilvl w:val="1"/>
          <w:numId w:val="17"/>
        </w:numPr>
        <w:spacing w:line="276" w:lineRule="auto"/>
        <w:ind w:left="357" w:hanging="357"/>
        <w:jc w:val="both"/>
        <w:rPr>
          <w:rFonts w:ascii="Arial" w:hAnsi="Arial" w:cs="Arial"/>
          <w:color w:val="auto"/>
          <w:sz w:val="22"/>
          <w:szCs w:val="22"/>
        </w:rPr>
      </w:pPr>
      <w:r w:rsidRPr="0095751F">
        <w:rPr>
          <w:rFonts w:ascii="Arial" w:hAnsi="Arial" w:cs="Arial"/>
          <w:color w:val="auto"/>
          <w:sz w:val="22"/>
          <w:szCs w:val="22"/>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 zakresie, w jakim każdy z Wykonawców podlega wykluczeniu. </w:t>
      </w:r>
    </w:p>
    <w:p w14:paraId="452948A8" w14:textId="77777777" w:rsidR="00C66235" w:rsidRPr="0095751F" w:rsidRDefault="00D74515" w:rsidP="000A7F8D">
      <w:pPr>
        <w:pStyle w:val="Default"/>
        <w:numPr>
          <w:ilvl w:val="1"/>
          <w:numId w:val="17"/>
        </w:numPr>
        <w:spacing w:line="276" w:lineRule="auto"/>
        <w:ind w:left="357" w:hanging="357"/>
        <w:jc w:val="both"/>
        <w:rPr>
          <w:rFonts w:ascii="Arial" w:hAnsi="Arial" w:cs="Arial"/>
          <w:color w:val="auto"/>
          <w:sz w:val="22"/>
          <w:szCs w:val="22"/>
        </w:rPr>
      </w:pPr>
      <w:r w:rsidRPr="0095751F">
        <w:rPr>
          <w:rFonts w:ascii="Arial" w:hAnsi="Arial" w:cs="Arial"/>
          <w:color w:val="auto"/>
          <w:sz w:val="22"/>
          <w:szCs w:val="22"/>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6643F043" w14:textId="77777777" w:rsidR="00C66235" w:rsidRPr="0095751F" w:rsidRDefault="00C66235" w:rsidP="00B011A6">
      <w:pPr>
        <w:pStyle w:val="Default"/>
        <w:spacing w:line="276" w:lineRule="auto"/>
        <w:jc w:val="both"/>
        <w:rPr>
          <w:rFonts w:ascii="Arial" w:hAnsi="Arial" w:cs="Arial"/>
          <w:color w:val="auto"/>
          <w:sz w:val="22"/>
          <w:szCs w:val="22"/>
        </w:rPr>
      </w:pPr>
    </w:p>
    <w:p w14:paraId="754AB31E" w14:textId="2407ABBF" w:rsidR="00245F0C" w:rsidRPr="0095751F" w:rsidRDefault="00245F0C" w:rsidP="000A7F8D">
      <w:pPr>
        <w:pStyle w:val="Default"/>
        <w:numPr>
          <w:ilvl w:val="0"/>
          <w:numId w:val="43"/>
        </w:numPr>
        <w:spacing w:line="276" w:lineRule="auto"/>
        <w:jc w:val="both"/>
        <w:rPr>
          <w:rFonts w:ascii="Arial" w:hAnsi="Arial" w:cs="Arial"/>
          <w:color w:val="auto"/>
          <w:sz w:val="22"/>
          <w:szCs w:val="22"/>
        </w:rPr>
      </w:pPr>
      <w:r w:rsidRPr="0095751F">
        <w:rPr>
          <w:rFonts w:ascii="Arial" w:hAnsi="Arial" w:cs="Arial"/>
          <w:color w:val="auto"/>
          <w:sz w:val="22"/>
          <w:szCs w:val="22"/>
        </w:rPr>
        <w:lastRenderedPageBreak/>
        <w:t>Zawartość oferty</w:t>
      </w:r>
      <w:r w:rsidR="00AF3255" w:rsidRPr="0095751F">
        <w:rPr>
          <w:rFonts w:ascii="Arial" w:hAnsi="Arial" w:cs="Arial"/>
          <w:color w:val="auto"/>
          <w:sz w:val="22"/>
          <w:szCs w:val="22"/>
        </w:rPr>
        <w:t xml:space="preserve"> (dotyczy Zadania nr 1, Zadania nr 2 oraz Zadania nr 3)</w:t>
      </w:r>
      <w:r w:rsidRPr="0095751F">
        <w:rPr>
          <w:rFonts w:ascii="Arial" w:hAnsi="Arial" w:cs="Arial"/>
          <w:color w:val="auto"/>
          <w:sz w:val="22"/>
          <w:szCs w:val="22"/>
        </w:rPr>
        <w:t>:</w:t>
      </w:r>
    </w:p>
    <w:p w14:paraId="51D270DE" w14:textId="0885ED09" w:rsidR="00C66235" w:rsidRPr="0095751F" w:rsidRDefault="00245F0C" w:rsidP="000A7F8D">
      <w:pPr>
        <w:pStyle w:val="Default"/>
        <w:numPr>
          <w:ilvl w:val="1"/>
          <w:numId w:val="43"/>
        </w:numPr>
        <w:spacing w:after="21" w:line="276" w:lineRule="auto"/>
        <w:ind w:left="426" w:hanging="426"/>
        <w:jc w:val="both"/>
        <w:rPr>
          <w:rFonts w:ascii="Arial" w:hAnsi="Arial" w:cs="Arial"/>
          <w:color w:val="auto"/>
          <w:sz w:val="22"/>
          <w:szCs w:val="22"/>
        </w:rPr>
      </w:pPr>
      <w:r w:rsidRPr="00352FE9">
        <w:rPr>
          <w:rFonts w:ascii="Arial" w:hAnsi="Arial" w:cs="Arial"/>
          <w:b/>
          <w:bCs/>
          <w:color w:val="auto"/>
          <w:sz w:val="22"/>
          <w:szCs w:val="22"/>
        </w:rPr>
        <w:t>Formularz ofertowy</w:t>
      </w:r>
      <w:r w:rsidRPr="0095751F">
        <w:rPr>
          <w:rFonts w:ascii="Arial" w:hAnsi="Arial" w:cs="Arial"/>
          <w:color w:val="auto"/>
          <w:sz w:val="22"/>
          <w:szCs w:val="22"/>
        </w:rPr>
        <w:t xml:space="preserve"> (załącznik nr 1 do SWZ) wraz z </w:t>
      </w:r>
      <w:r w:rsidRPr="00352FE9">
        <w:rPr>
          <w:rFonts w:ascii="Arial" w:hAnsi="Arial" w:cs="Arial"/>
          <w:b/>
          <w:bCs/>
          <w:color w:val="auto"/>
          <w:sz w:val="22"/>
          <w:szCs w:val="22"/>
        </w:rPr>
        <w:t>dowodami potwierdzającymi kryterium</w:t>
      </w:r>
      <w:r w:rsidRPr="0095751F">
        <w:rPr>
          <w:rFonts w:ascii="Arial" w:hAnsi="Arial" w:cs="Arial"/>
          <w:color w:val="auto"/>
          <w:sz w:val="22"/>
          <w:szCs w:val="22"/>
        </w:rPr>
        <w:t xml:space="preserve"> „</w:t>
      </w:r>
      <w:r w:rsidR="00352FE9" w:rsidRPr="00352FE9">
        <w:rPr>
          <w:rFonts w:ascii="Arial" w:hAnsi="Arial" w:cs="Arial"/>
          <w:color w:val="auto"/>
          <w:sz w:val="22"/>
          <w:szCs w:val="22"/>
        </w:rPr>
        <w:t>Doświadczenie które wykonawca wykazuje do wykonania niniejszego zamówienia</w:t>
      </w:r>
      <w:r w:rsidRPr="0095751F">
        <w:rPr>
          <w:rFonts w:ascii="Arial" w:hAnsi="Arial" w:cs="Arial"/>
          <w:color w:val="auto"/>
          <w:sz w:val="22"/>
          <w:szCs w:val="22"/>
        </w:rPr>
        <w:t xml:space="preserve">” oraz </w:t>
      </w:r>
      <w:r w:rsidRPr="00352FE9">
        <w:rPr>
          <w:rFonts w:ascii="Arial" w:hAnsi="Arial" w:cs="Arial"/>
          <w:b/>
          <w:bCs/>
          <w:color w:val="auto"/>
          <w:sz w:val="22"/>
          <w:szCs w:val="22"/>
        </w:rPr>
        <w:t>Formularz ofertowy</w:t>
      </w:r>
      <w:r w:rsidR="00EE16D5" w:rsidRPr="00352FE9">
        <w:rPr>
          <w:rFonts w:ascii="Arial" w:hAnsi="Arial" w:cs="Arial"/>
          <w:b/>
          <w:bCs/>
          <w:color w:val="auto"/>
          <w:sz w:val="22"/>
          <w:szCs w:val="22"/>
        </w:rPr>
        <w:t xml:space="preserve"> </w:t>
      </w:r>
      <w:r w:rsidRPr="00352FE9">
        <w:rPr>
          <w:rFonts w:ascii="Arial" w:hAnsi="Arial" w:cs="Arial"/>
          <w:b/>
          <w:bCs/>
          <w:color w:val="auto"/>
          <w:sz w:val="22"/>
          <w:szCs w:val="22"/>
        </w:rPr>
        <w:t>- szczegółowy wykaz</w:t>
      </w:r>
      <w:r w:rsidRPr="0095751F">
        <w:rPr>
          <w:rFonts w:ascii="Arial" w:hAnsi="Arial" w:cs="Arial"/>
          <w:color w:val="auto"/>
          <w:sz w:val="22"/>
          <w:szCs w:val="22"/>
        </w:rPr>
        <w:t xml:space="preserve"> (załącznik nr 1A do SWZ).</w:t>
      </w:r>
    </w:p>
    <w:p w14:paraId="04A0ABD6" w14:textId="7BFD438C" w:rsidR="00C66235" w:rsidRPr="0095751F" w:rsidRDefault="00D74515" w:rsidP="000A7F8D">
      <w:pPr>
        <w:pStyle w:val="Default"/>
        <w:numPr>
          <w:ilvl w:val="1"/>
          <w:numId w:val="43"/>
        </w:numPr>
        <w:spacing w:after="21" w:line="276" w:lineRule="auto"/>
        <w:ind w:left="426" w:hanging="426"/>
        <w:jc w:val="both"/>
        <w:rPr>
          <w:rFonts w:ascii="Arial" w:hAnsi="Arial" w:cs="Arial"/>
          <w:color w:val="auto"/>
          <w:sz w:val="22"/>
          <w:szCs w:val="22"/>
        </w:rPr>
      </w:pPr>
      <w:r w:rsidRPr="0095751F">
        <w:rPr>
          <w:rFonts w:ascii="Arial" w:hAnsi="Arial" w:cs="Arial"/>
          <w:color w:val="auto"/>
          <w:sz w:val="22"/>
          <w:szCs w:val="22"/>
        </w:rPr>
        <w:t>Oświadczenie, o którym mowa w pkt. 6</w:t>
      </w:r>
      <w:r w:rsidR="00D6277B" w:rsidRPr="0095751F">
        <w:rPr>
          <w:rFonts w:ascii="Arial" w:hAnsi="Arial" w:cs="Arial"/>
          <w:color w:val="auto"/>
          <w:sz w:val="22"/>
          <w:szCs w:val="22"/>
        </w:rPr>
        <w:t>.1</w:t>
      </w:r>
      <w:r w:rsidRPr="0095751F">
        <w:rPr>
          <w:rFonts w:ascii="Arial" w:hAnsi="Arial" w:cs="Arial"/>
          <w:color w:val="auto"/>
          <w:sz w:val="22"/>
          <w:szCs w:val="22"/>
        </w:rPr>
        <w:t xml:space="preserve"> SWZ (załącznik nr 2 do SWZ) oraz 6.2 SWZ (załącznik nr 5 do SWZ – jeżeli dotyczy). </w:t>
      </w:r>
    </w:p>
    <w:p w14:paraId="25B4870B" w14:textId="77777777" w:rsidR="00C66235" w:rsidRPr="0095751F" w:rsidRDefault="00D74515" w:rsidP="000A7F8D">
      <w:pPr>
        <w:pStyle w:val="Default"/>
        <w:numPr>
          <w:ilvl w:val="1"/>
          <w:numId w:val="43"/>
        </w:numPr>
        <w:spacing w:after="21" w:line="276" w:lineRule="auto"/>
        <w:ind w:left="426" w:hanging="426"/>
        <w:jc w:val="both"/>
        <w:rPr>
          <w:rFonts w:ascii="Arial" w:hAnsi="Arial" w:cs="Arial"/>
          <w:color w:val="auto"/>
          <w:sz w:val="22"/>
          <w:szCs w:val="22"/>
        </w:rPr>
      </w:pPr>
      <w:r w:rsidRPr="0095751F">
        <w:rPr>
          <w:rFonts w:ascii="Arial" w:hAnsi="Arial" w:cs="Arial"/>
          <w:color w:val="auto"/>
          <w:sz w:val="22"/>
          <w:szCs w:val="22"/>
        </w:rPr>
        <w:t xml:space="preserve">Pełnomocnictwo dla pełnomocnika do reprezentowania w postępowaniu Wykonawców wspólnie ubiegających się o udzielenie zamówienia </w:t>
      </w:r>
      <w:r w:rsidRPr="0095751F">
        <w:rPr>
          <w:rFonts w:ascii="Arial" w:hAnsi="Arial" w:cs="Arial"/>
          <w:i/>
          <w:iCs/>
          <w:color w:val="auto"/>
          <w:sz w:val="22"/>
          <w:szCs w:val="22"/>
        </w:rPr>
        <w:t xml:space="preserve">- </w:t>
      </w:r>
      <w:r w:rsidRPr="0095751F">
        <w:rPr>
          <w:rFonts w:ascii="Arial" w:hAnsi="Arial" w:cs="Arial"/>
          <w:color w:val="auto"/>
          <w:sz w:val="22"/>
          <w:szCs w:val="22"/>
        </w:rPr>
        <w:t xml:space="preserve">dotyczy ofert składanych przez Wykonawców wspólnie ubiegających się o udzielenie zamówienia. </w:t>
      </w:r>
    </w:p>
    <w:p w14:paraId="5A7D0D99" w14:textId="77777777" w:rsidR="00C66235" w:rsidRPr="0095751F" w:rsidRDefault="00D74515" w:rsidP="000A7F8D">
      <w:pPr>
        <w:pStyle w:val="Default"/>
        <w:numPr>
          <w:ilvl w:val="1"/>
          <w:numId w:val="43"/>
        </w:numPr>
        <w:spacing w:after="21" w:line="276" w:lineRule="auto"/>
        <w:ind w:left="426" w:hanging="426"/>
        <w:jc w:val="both"/>
        <w:rPr>
          <w:rFonts w:ascii="Arial" w:hAnsi="Arial" w:cs="Arial"/>
          <w:color w:val="auto"/>
          <w:sz w:val="22"/>
          <w:szCs w:val="22"/>
        </w:rPr>
      </w:pPr>
      <w:r w:rsidRPr="0095751F">
        <w:rPr>
          <w:rFonts w:ascii="Arial" w:hAnsi="Arial" w:cs="Arial"/>
          <w:color w:val="auto"/>
          <w:sz w:val="22"/>
          <w:szCs w:val="22"/>
        </w:rPr>
        <w:t xml:space="preserve">Pełnomocnictwo* dla osoby/osób podpisującej ofertę i oświadczenia (w sytuacji, gdy ofertę podpisuje osoba, której prawo do reprezentowania Wykonawcy nie wynika z dokumentów załączonych do oferty). </w:t>
      </w:r>
    </w:p>
    <w:p w14:paraId="47EA2EE9" w14:textId="0B731F1B" w:rsidR="00D74515" w:rsidRPr="0095751F" w:rsidRDefault="00D74515" w:rsidP="000A7F8D">
      <w:pPr>
        <w:pStyle w:val="Default"/>
        <w:numPr>
          <w:ilvl w:val="1"/>
          <w:numId w:val="43"/>
        </w:numPr>
        <w:spacing w:after="21" w:line="276" w:lineRule="auto"/>
        <w:ind w:left="426" w:hanging="426"/>
        <w:jc w:val="both"/>
        <w:rPr>
          <w:rFonts w:ascii="Arial" w:hAnsi="Arial" w:cs="Arial"/>
          <w:color w:val="auto"/>
          <w:sz w:val="22"/>
          <w:szCs w:val="22"/>
        </w:rPr>
      </w:pPr>
      <w:r w:rsidRPr="0095751F">
        <w:rPr>
          <w:rFonts w:ascii="Arial" w:hAnsi="Arial" w:cs="Arial"/>
          <w:color w:val="auto"/>
          <w:sz w:val="22"/>
          <w:szCs w:val="22"/>
        </w:rPr>
        <w:t xml:space="preserve">Zobowiązanie podmiotu udostępniającego zasoby – (załącznik nr 4 do SWZ) - jeżeli dotyczy. </w:t>
      </w:r>
    </w:p>
    <w:p w14:paraId="5C6ED405" w14:textId="77777777" w:rsidR="00D6277B" w:rsidRPr="0095751F" w:rsidRDefault="00D6277B" w:rsidP="00B011A6">
      <w:pPr>
        <w:pStyle w:val="Default"/>
        <w:spacing w:line="276" w:lineRule="auto"/>
        <w:jc w:val="both"/>
        <w:rPr>
          <w:rFonts w:ascii="Arial" w:hAnsi="Arial" w:cs="Arial"/>
          <w:color w:val="auto"/>
          <w:sz w:val="22"/>
          <w:szCs w:val="22"/>
        </w:rPr>
      </w:pPr>
    </w:p>
    <w:p w14:paraId="3D660FBD" w14:textId="554F9788" w:rsidR="00D74515" w:rsidRPr="0095751F" w:rsidRDefault="00D74515" w:rsidP="000A7F8D">
      <w:pPr>
        <w:pStyle w:val="Akapitzlist"/>
        <w:numPr>
          <w:ilvl w:val="0"/>
          <w:numId w:val="18"/>
        </w:numPr>
        <w:autoSpaceDE w:val="0"/>
        <w:autoSpaceDN w:val="0"/>
        <w:adjustRightInd w:val="0"/>
        <w:spacing w:line="276" w:lineRule="auto"/>
        <w:ind w:left="426"/>
        <w:jc w:val="both"/>
        <w:rPr>
          <w:rFonts w:ascii="Arial" w:hAnsi="Arial" w:cs="Arial"/>
          <w:sz w:val="22"/>
          <w:szCs w:val="22"/>
        </w:rPr>
      </w:pPr>
      <w:r w:rsidRPr="0095751F">
        <w:rPr>
          <w:rFonts w:ascii="Arial" w:hAnsi="Arial" w:cs="Arial"/>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9AAB2AE" w14:textId="77777777" w:rsidR="00C66235" w:rsidRPr="0095751F" w:rsidRDefault="00C66235" w:rsidP="00B011A6">
      <w:pPr>
        <w:pStyle w:val="Akapitzlist"/>
        <w:autoSpaceDE w:val="0"/>
        <w:autoSpaceDN w:val="0"/>
        <w:adjustRightInd w:val="0"/>
        <w:spacing w:line="276" w:lineRule="auto"/>
        <w:ind w:left="426"/>
        <w:jc w:val="both"/>
        <w:rPr>
          <w:rFonts w:ascii="Arial" w:hAnsi="Arial" w:cs="Arial"/>
          <w:sz w:val="22"/>
          <w:szCs w:val="22"/>
        </w:rPr>
      </w:pPr>
    </w:p>
    <w:p w14:paraId="0F76A3B3" w14:textId="5359BCF2" w:rsidR="00D74515" w:rsidRPr="0095751F" w:rsidRDefault="00D74515" w:rsidP="000A7F8D">
      <w:pPr>
        <w:pStyle w:val="Nagwek2"/>
        <w:numPr>
          <w:ilvl w:val="0"/>
          <w:numId w:val="43"/>
        </w:numPr>
        <w:spacing w:before="0" w:line="276" w:lineRule="auto"/>
        <w:jc w:val="both"/>
        <w:rPr>
          <w:rFonts w:ascii="Arial" w:hAnsi="Arial" w:cs="Arial"/>
          <w:color w:val="auto"/>
          <w:sz w:val="22"/>
          <w:szCs w:val="22"/>
        </w:rPr>
      </w:pPr>
      <w:bookmarkStart w:id="9" w:name="_Toc85447091"/>
      <w:r w:rsidRPr="0095751F">
        <w:rPr>
          <w:rFonts w:ascii="Arial" w:hAnsi="Arial" w:cs="Arial"/>
          <w:color w:val="auto"/>
          <w:sz w:val="22"/>
          <w:szCs w:val="22"/>
        </w:rPr>
        <w:t>Przedmiotowe środki dowodowe</w:t>
      </w:r>
      <w:bookmarkEnd w:id="9"/>
      <w:r w:rsidR="007F1A6C" w:rsidRPr="0095751F">
        <w:rPr>
          <w:rFonts w:ascii="Arial" w:hAnsi="Arial" w:cs="Arial"/>
          <w:color w:val="auto"/>
          <w:sz w:val="22"/>
          <w:szCs w:val="22"/>
        </w:rPr>
        <w:t xml:space="preserve"> (dotyczy Zadania nr 1, Zadania nr 2 oraz Zadania nr 3)</w:t>
      </w:r>
      <w:r w:rsidR="00C66235" w:rsidRPr="0095751F">
        <w:rPr>
          <w:rFonts w:ascii="Arial" w:hAnsi="Arial" w:cs="Arial"/>
          <w:color w:val="auto"/>
          <w:sz w:val="22"/>
          <w:szCs w:val="22"/>
        </w:rPr>
        <w:t>:</w:t>
      </w:r>
    </w:p>
    <w:p w14:paraId="5572BBEE" w14:textId="77777777" w:rsidR="00D74515" w:rsidRPr="0095751F" w:rsidRDefault="00D74515" w:rsidP="00E106AC">
      <w:pPr>
        <w:autoSpaceDE w:val="0"/>
        <w:autoSpaceDN w:val="0"/>
        <w:adjustRightInd w:val="0"/>
        <w:spacing w:after="0" w:line="276" w:lineRule="auto"/>
        <w:ind w:left="426"/>
        <w:jc w:val="both"/>
        <w:rPr>
          <w:rFonts w:cs="Arial"/>
          <w:sz w:val="22"/>
          <w:szCs w:val="22"/>
        </w:rPr>
      </w:pPr>
      <w:r w:rsidRPr="0095751F">
        <w:rPr>
          <w:rFonts w:cs="Arial"/>
          <w:sz w:val="22"/>
          <w:szCs w:val="22"/>
        </w:rPr>
        <w:t xml:space="preserve">Nie dotyczy. </w:t>
      </w:r>
    </w:p>
    <w:p w14:paraId="2DA07241" w14:textId="77777777" w:rsidR="00D74515" w:rsidRPr="0095751F" w:rsidRDefault="00D74515" w:rsidP="00B011A6">
      <w:pPr>
        <w:autoSpaceDE w:val="0"/>
        <w:autoSpaceDN w:val="0"/>
        <w:adjustRightInd w:val="0"/>
        <w:spacing w:after="0" w:line="276" w:lineRule="auto"/>
        <w:jc w:val="both"/>
        <w:rPr>
          <w:rFonts w:cs="Arial"/>
          <w:sz w:val="22"/>
          <w:szCs w:val="22"/>
        </w:rPr>
      </w:pPr>
    </w:p>
    <w:p w14:paraId="7F4BE474" w14:textId="567C1DE7" w:rsidR="00D74515" w:rsidRPr="0095751F" w:rsidRDefault="00D74515" w:rsidP="000A7F8D">
      <w:pPr>
        <w:pStyle w:val="Nagwek2"/>
        <w:numPr>
          <w:ilvl w:val="0"/>
          <w:numId w:val="43"/>
        </w:numPr>
        <w:spacing w:before="0" w:line="276" w:lineRule="auto"/>
        <w:ind w:left="142"/>
        <w:jc w:val="both"/>
        <w:rPr>
          <w:rFonts w:ascii="Arial" w:hAnsi="Arial" w:cs="Arial"/>
          <w:color w:val="auto"/>
          <w:sz w:val="22"/>
          <w:szCs w:val="22"/>
        </w:rPr>
      </w:pPr>
      <w:bookmarkStart w:id="10" w:name="_Toc85447092"/>
      <w:r w:rsidRPr="0095751F">
        <w:rPr>
          <w:rFonts w:ascii="Arial" w:hAnsi="Arial" w:cs="Arial"/>
          <w:color w:val="auto"/>
          <w:sz w:val="22"/>
          <w:szCs w:val="22"/>
        </w:rPr>
        <w:t>Podmiotowe środki dowodowe</w:t>
      </w:r>
      <w:bookmarkEnd w:id="10"/>
      <w:r w:rsidR="007F1A6C" w:rsidRPr="0095751F">
        <w:rPr>
          <w:rFonts w:ascii="Arial" w:hAnsi="Arial" w:cs="Arial"/>
          <w:color w:val="auto"/>
          <w:sz w:val="22"/>
          <w:szCs w:val="22"/>
        </w:rPr>
        <w:t xml:space="preserve"> (dotyczy Zadania nr 1, Zadania nr 2 oraz Zadania nr 3):</w:t>
      </w:r>
    </w:p>
    <w:p w14:paraId="1D8822DD" w14:textId="77777777" w:rsidR="00D74515" w:rsidRPr="0095751F" w:rsidRDefault="00D74515" w:rsidP="00B35C84">
      <w:pPr>
        <w:autoSpaceDE w:val="0"/>
        <w:autoSpaceDN w:val="0"/>
        <w:adjustRightInd w:val="0"/>
        <w:spacing w:after="0" w:line="276" w:lineRule="auto"/>
        <w:ind w:left="142"/>
        <w:jc w:val="both"/>
        <w:rPr>
          <w:rFonts w:cs="Arial"/>
          <w:sz w:val="22"/>
          <w:szCs w:val="22"/>
        </w:rPr>
      </w:pPr>
      <w:r w:rsidRPr="0095751F">
        <w:rPr>
          <w:rFonts w:cs="Arial"/>
          <w:sz w:val="22"/>
          <w:szCs w:val="22"/>
        </w:rPr>
        <w:t>Zamawiający wezwie Wykonawcę, którego oferta została najwyżej oceniona, do złożenia w wyznaczonym, nie krótszym niż pięć</w:t>
      </w:r>
      <w:r w:rsidRPr="0095751F">
        <w:rPr>
          <w:rFonts w:cs="Arial"/>
          <w:i/>
          <w:iCs/>
          <w:sz w:val="22"/>
          <w:szCs w:val="22"/>
        </w:rPr>
        <w:t xml:space="preserve"> </w:t>
      </w:r>
      <w:r w:rsidRPr="0095751F">
        <w:rPr>
          <w:rFonts w:cs="Arial"/>
          <w:sz w:val="22"/>
          <w:szCs w:val="22"/>
        </w:rPr>
        <w:t xml:space="preserve">[ 5 ] dni, terminie aktualnych na dzień złożenia podmiotowych środków dowodowych, tj.: </w:t>
      </w:r>
    </w:p>
    <w:p w14:paraId="0AAE4158" w14:textId="35BE4532" w:rsidR="00D74515" w:rsidRPr="0095751F" w:rsidRDefault="00D74515" w:rsidP="000A7F8D">
      <w:pPr>
        <w:pStyle w:val="Akapitzlist"/>
        <w:numPr>
          <w:ilvl w:val="1"/>
          <w:numId w:val="43"/>
        </w:numPr>
        <w:autoSpaceDE w:val="0"/>
        <w:autoSpaceDN w:val="0"/>
        <w:adjustRightInd w:val="0"/>
        <w:spacing w:line="276" w:lineRule="auto"/>
        <w:ind w:left="567" w:hanging="426"/>
        <w:jc w:val="both"/>
        <w:rPr>
          <w:rFonts w:ascii="Arial" w:hAnsi="Arial" w:cs="Arial"/>
          <w:sz w:val="22"/>
          <w:szCs w:val="22"/>
        </w:rPr>
      </w:pPr>
      <w:r w:rsidRPr="0095751F">
        <w:rPr>
          <w:rFonts w:ascii="Arial" w:hAnsi="Arial" w:cs="Arial"/>
          <w:sz w:val="22"/>
          <w:szCs w:val="22"/>
        </w:rPr>
        <w:t>W celu potwierdzenia spełniania przez Wykonawcę warunków udziału w postępowaniu dotyczących zdolności technicznej lub zawodowej, Zamawiający będzie żądał dostarczenia: nie dotyczy.</w:t>
      </w:r>
    </w:p>
    <w:p w14:paraId="5A0D8444" w14:textId="5F6A479C" w:rsidR="00D74515" w:rsidRPr="0095751F" w:rsidRDefault="00D74515" w:rsidP="000A7F8D">
      <w:pPr>
        <w:pStyle w:val="Akapitzlist"/>
        <w:numPr>
          <w:ilvl w:val="1"/>
          <w:numId w:val="43"/>
        </w:numPr>
        <w:autoSpaceDE w:val="0"/>
        <w:autoSpaceDN w:val="0"/>
        <w:adjustRightInd w:val="0"/>
        <w:spacing w:line="276" w:lineRule="auto"/>
        <w:ind w:left="567" w:hanging="426"/>
        <w:jc w:val="both"/>
        <w:rPr>
          <w:rFonts w:ascii="Arial" w:hAnsi="Arial" w:cs="Arial"/>
          <w:sz w:val="22"/>
          <w:szCs w:val="22"/>
        </w:rPr>
      </w:pPr>
      <w:r w:rsidRPr="0095751F">
        <w:rPr>
          <w:rFonts w:ascii="Arial" w:hAnsi="Arial" w:cs="Arial"/>
          <w:sz w:val="22"/>
          <w:szCs w:val="22"/>
        </w:rPr>
        <w:t>W celu potwierdzenia braku podstaw wykluczenia Wykonawcy z udziału w postępowaniu o udzielenie zamówienia publicznego, Zamawiający na podstawie §3 Rozporządzenia</w:t>
      </w:r>
      <w:r w:rsidRPr="0095751F">
        <w:rPr>
          <w:rFonts w:ascii="Arial" w:hAnsi="Arial" w:cs="Arial"/>
          <w:vertAlign w:val="superscript"/>
        </w:rPr>
        <w:footnoteReference w:id="5"/>
      </w:r>
      <w:r w:rsidRPr="0095751F">
        <w:rPr>
          <w:rFonts w:ascii="Arial" w:hAnsi="Arial" w:cs="Arial"/>
          <w:sz w:val="22"/>
          <w:szCs w:val="22"/>
        </w:rPr>
        <w:t xml:space="preserve">, będzie żądał dostarczenia: </w:t>
      </w:r>
    </w:p>
    <w:p w14:paraId="5398007D" w14:textId="77777777" w:rsidR="00D74515" w:rsidRPr="0095751F" w:rsidRDefault="00D74515" w:rsidP="00B35C84">
      <w:pPr>
        <w:pStyle w:val="Akapitzlist"/>
        <w:autoSpaceDE w:val="0"/>
        <w:autoSpaceDN w:val="0"/>
        <w:adjustRightInd w:val="0"/>
        <w:spacing w:line="276" w:lineRule="auto"/>
        <w:ind w:left="567"/>
        <w:jc w:val="both"/>
        <w:rPr>
          <w:rFonts w:ascii="Arial" w:hAnsi="Arial" w:cs="Arial"/>
          <w:sz w:val="22"/>
          <w:szCs w:val="22"/>
        </w:rPr>
      </w:pPr>
      <w:r w:rsidRPr="0095751F">
        <w:rPr>
          <w:rFonts w:ascii="Arial" w:hAnsi="Arial" w:cs="Arial"/>
          <w:sz w:val="22"/>
          <w:szCs w:val="22"/>
        </w:rPr>
        <w:t>Oświadczenia Wykonawcy o aktualności informacji zawartych w oświadczeniu, o którym mowa w art. 125 ust. 1 ustawy, w zakresie podstaw wykluczenia z postępowania wskazanych przez Zamawiającego – załącznik nr 6 do SWZ.</w:t>
      </w:r>
    </w:p>
    <w:p w14:paraId="0957A8CF" w14:textId="77777777" w:rsidR="00D74515" w:rsidRPr="0095751F" w:rsidRDefault="00D74515" w:rsidP="00B011A6">
      <w:pPr>
        <w:pStyle w:val="Akapitzlist"/>
        <w:autoSpaceDE w:val="0"/>
        <w:autoSpaceDN w:val="0"/>
        <w:adjustRightInd w:val="0"/>
        <w:spacing w:line="276" w:lineRule="auto"/>
        <w:jc w:val="both"/>
        <w:rPr>
          <w:rFonts w:ascii="Arial" w:hAnsi="Arial" w:cs="Arial"/>
          <w:sz w:val="22"/>
          <w:szCs w:val="22"/>
        </w:rPr>
      </w:pPr>
    </w:p>
    <w:p w14:paraId="02F3C82C" w14:textId="77777777" w:rsidR="00D74515" w:rsidRPr="0095751F" w:rsidRDefault="00D74515"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Wykonawca, w przypadku polegania na zdolnościach lub sytuacji podmiotów udostępniających zasoby, przedstawia wraz z oświadczeniem, o którym mowa w art. 125 ust. </w:t>
      </w:r>
      <w:r w:rsidRPr="0095751F">
        <w:rPr>
          <w:rFonts w:cs="Arial"/>
          <w:sz w:val="22"/>
          <w:szCs w:val="22"/>
        </w:rPr>
        <w:lastRenderedPageBreak/>
        <w:t xml:space="preserve">1 ustawy także oświadczenie podmiotu udostępniającego zasoby o aktualności informacji zawartych w oświadczeniu, o którym mowa w art. 125 ust. 1 ustawy Pzp, w zakresie podstaw wykluczenia z postępowania wskazanych przez Zamawiającego. </w:t>
      </w:r>
    </w:p>
    <w:p w14:paraId="5D52F196" w14:textId="77777777" w:rsidR="00D74515" w:rsidRPr="0095751F" w:rsidRDefault="00D74515" w:rsidP="00B011A6">
      <w:pPr>
        <w:autoSpaceDE w:val="0"/>
        <w:autoSpaceDN w:val="0"/>
        <w:adjustRightInd w:val="0"/>
        <w:spacing w:after="0" w:line="276" w:lineRule="auto"/>
        <w:jc w:val="both"/>
        <w:rPr>
          <w:rFonts w:cs="Arial"/>
          <w:sz w:val="22"/>
          <w:szCs w:val="22"/>
        </w:rPr>
      </w:pPr>
    </w:p>
    <w:p w14:paraId="520AEAC6" w14:textId="77777777" w:rsidR="00D74515" w:rsidRPr="0095751F" w:rsidRDefault="00D74515" w:rsidP="00B011A6">
      <w:pPr>
        <w:autoSpaceDE w:val="0"/>
        <w:autoSpaceDN w:val="0"/>
        <w:adjustRightInd w:val="0"/>
        <w:spacing w:after="0" w:line="276" w:lineRule="auto"/>
        <w:jc w:val="both"/>
        <w:rPr>
          <w:rFonts w:cs="Arial"/>
          <w:sz w:val="22"/>
          <w:szCs w:val="22"/>
        </w:rPr>
      </w:pPr>
      <w:r w:rsidRPr="0095751F">
        <w:rPr>
          <w:rFonts w:cs="Arial"/>
          <w:sz w:val="22"/>
          <w:szCs w:val="22"/>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07DD9243" w14:textId="77777777" w:rsidR="00D74515" w:rsidRPr="0095751F" w:rsidRDefault="00D74515" w:rsidP="00B011A6">
      <w:pPr>
        <w:autoSpaceDE w:val="0"/>
        <w:autoSpaceDN w:val="0"/>
        <w:adjustRightInd w:val="0"/>
        <w:spacing w:after="0" w:line="276" w:lineRule="auto"/>
        <w:jc w:val="both"/>
        <w:rPr>
          <w:rFonts w:cs="Arial"/>
          <w:sz w:val="22"/>
          <w:szCs w:val="22"/>
        </w:rPr>
      </w:pPr>
    </w:p>
    <w:p w14:paraId="5A40D022" w14:textId="1EE5F619" w:rsidR="00D74515" w:rsidRPr="0095751F" w:rsidRDefault="00D74515" w:rsidP="000A7F8D">
      <w:pPr>
        <w:pStyle w:val="Nagwek2"/>
        <w:numPr>
          <w:ilvl w:val="0"/>
          <w:numId w:val="43"/>
        </w:numPr>
        <w:spacing w:before="0" w:line="276" w:lineRule="auto"/>
        <w:ind w:left="284" w:hanging="426"/>
        <w:jc w:val="both"/>
        <w:rPr>
          <w:rFonts w:ascii="Arial" w:hAnsi="Arial" w:cs="Arial"/>
          <w:color w:val="auto"/>
          <w:sz w:val="22"/>
          <w:szCs w:val="22"/>
        </w:rPr>
      </w:pPr>
      <w:bookmarkStart w:id="11" w:name="_Toc85447093"/>
      <w:r w:rsidRPr="0095751F">
        <w:rPr>
          <w:rFonts w:ascii="Arial" w:hAnsi="Arial" w:cs="Arial"/>
          <w:color w:val="auto"/>
          <w:sz w:val="22"/>
          <w:szCs w:val="22"/>
        </w:rPr>
        <w:t>Forma dokumentów</w:t>
      </w:r>
      <w:bookmarkEnd w:id="11"/>
      <w:r w:rsidRPr="0095751F">
        <w:rPr>
          <w:rFonts w:ascii="Arial" w:hAnsi="Arial" w:cs="Arial"/>
          <w:color w:val="auto"/>
          <w:sz w:val="22"/>
          <w:szCs w:val="22"/>
        </w:rPr>
        <w:t xml:space="preserve"> </w:t>
      </w:r>
      <w:r w:rsidR="00E06D11" w:rsidRPr="0095751F">
        <w:rPr>
          <w:rFonts w:ascii="Arial" w:hAnsi="Arial" w:cs="Arial"/>
          <w:color w:val="auto"/>
          <w:sz w:val="22"/>
          <w:szCs w:val="22"/>
        </w:rPr>
        <w:t>(dotyczy Zadania nr 1, Zadania nr 2 oraz Zadania nr 3):</w:t>
      </w:r>
    </w:p>
    <w:p w14:paraId="037D803F" w14:textId="77777777" w:rsidR="00D74515" w:rsidRPr="0095751F" w:rsidRDefault="00D74515" w:rsidP="00CA7994">
      <w:pPr>
        <w:autoSpaceDE w:val="0"/>
        <w:autoSpaceDN w:val="0"/>
        <w:adjustRightInd w:val="0"/>
        <w:spacing w:after="0" w:line="276" w:lineRule="auto"/>
        <w:ind w:left="284"/>
        <w:jc w:val="both"/>
        <w:rPr>
          <w:rFonts w:cs="Arial"/>
          <w:sz w:val="22"/>
          <w:szCs w:val="22"/>
        </w:rPr>
      </w:pPr>
      <w:r w:rsidRPr="0095751F">
        <w:rPr>
          <w:rFonts w:cs="Arial"/>
          <w:sz w:val="22"/>
          <w:szCs w:val="22"/>
        </w:rPr>
        <w:t xml:space="preserve">Dokumenty sporządzone w języku obcym muszą być złożone wraz z tłumaczeniem na język polski, poświadczone przez Wykonawcę. </w:t>
      </w:r>
    </w:p>
    <w:p w14:paraId="00ADA6D7" w14:textId="77777777" w:rsidR="00D74515" w:rsidRPr="0095751F" w:rsidRDefault="00D74515" w:rsidP="00B011A6">
      <w:pPr>
        <w:autoSpaceDE w:val="0"/>
        <w:autoSpaceDN w:val="0"/>
        <w:adjustRightInd w:val="0"/>
        <w:spacing w:after="0" w:line="276" w:lineRule="auto"/>
        <w:jc w:val="both"/>
        <w:rPr>
          <w:rFonts w:cs="Arial"/>
          <w:sz w:val="22"/>
          <w:szCs w:val="22"/>
        </w:rPr>
      </w:pPr>
    </w:p>
    <w:p w14:paraId="20E63131" w14:textId="20D1163A" w:rsidR="00D74515" w:rsidRPr="0095751F" w:rsidRDefault="00D74515" w:rsidP="000A7F8D">
      <w:pPr>
        <w:pStyle w:val="Nagwek2"/>
        <w:numPr>
          <w:ilvl w:val="0"/>
          <w:numId w:val="43"/>
        </w:numPr>
        <w:spacing w:before="0" w:line="276" w:lineRule="auto"/>
        <w:ind w:left="284" w:hanging="502"/>
        <w:jc w:val="both"/>
        <w:rPr>
          <w:rFonts w:ascii="Arial" w:hAnsi="Arial" w:cs="Arial"/>
          <w:color w:val="auto"/>
          <w:sz w:val="22"/>
          <w:szCs w:val="22"/>
        </w:rPr>
      </w:pPr>
      <w:bookmarkStart w:id="12" w:name="_Toc85447094"/>
      <w:r w:rsidRPr="0095751F">
        <w:rPr>
          <w:rFonts w:ascii="Arial" w:hAnsi="Arial" w:cs="Arial"/>
          <w:color w:val="auto"/>
          <w:sz w:val="22"/>
          <w:szCs w:val="22"/>
        </w:rPr>
        <w:t>Podmioty zagraniczne</w:t>
      </w:r>
      <w:bookmarkEnd w:id="12"/>
      <w:r w:rsidRPr="0095751F">
        <w:rPr>
          <w:rFonts w:ascii="Arial" w:hAnsi="Arial" w:cs="Arial"/>
          <w:color w:val="auto"/>
          <w:sz w:val="22"/>
          <w:szCs w:val="22"/>
        </w:rPr>
        <w:t xml:space="preserve"> </w:t>
      </w:r>
      <w:r w:rsidR="00E06D11" w:rsidRPr="0095751F">
        <w:rPr>
          <w:rFonts w:ascii="Arial" w:hAnsi="Arial" w:cs="Arial"/>
          <w:color w:val="auto"/>
          <w:sz w:val="22"/>
          <w:szCs w:val="22"/>
        </w:rPr>
        <w:t>(dotyczy Zadania nr 1, Zadania nr 2 oraz Zadania nr 3):</w:t>
      </w:r>
    </w:p>
    <w:p w14:paraId="43777B9C" w14:textId="151B5956" w:rsidR="00D74515" w:rsidRPr="0095751F" w:rsidRDefault="00D74515" w:rsidP="00B35C84">
      <w:pPr>
        <w:autoSpaceDE w:val="0"/>
        <w:autoSpaceDN w:val="0"/>
        <w:adjustRightInd w:val="0"/>
        <w:spacing w:after="0" w:line="276" w:lineRule="auto"/>
        <w:ind w:left="284"/>
        <w:jc w:val="both"/>
        <w:rPr>
          <w:rFonts w:cs="Arial"/>
          <w:sz w:val="22"/>
          <w:szCs w:val="22"/>
        </w:rPr>
      </w:pPr>
      <w:r w:rsidRPr="0095751F">
        <w:rPr>
          <w:rFonts w:cs="Arial"/>
          <w:sz w:val="22"/>
          <w:szCs w:val="22"/>
        </w:rPr>
        <w:t>Jeżeli Wykonawca ma siedzibę lub miejsce zamieszkania poza terytorium Rzeczypospolitej</w:t>
      </w:r>
      <w:r w:rsidR="00D72AE8" w:rsidRPr="0095751F">
        <w:rPr>
          <w:rFonts w:cs="Arial"/>
          <w:sz w:val="22"/>
          <w:szCs w:val="22"/>
        </w:rPr>
        <w:t xml:space="preserve"> </w:t>
      </w:r>
      <w:r w:rsidRPr="0095751F">
        <w:rPr>
          <w:rFonts w:cs="Arial"/>
          <w:sz w:val="22"/>
          <w:szCs w:val="22"/>
        </w:rPr>
        <w:t>Polskiej składa dokumenty i oświadczenia takie, jak wymagane dla Wykonawców mających siedzibę na terytorium Rzeczypospolitej Polskiej.</w:t>
      </w:r>
    </w:p>
    <w:p w14:paraId="32E72E20" w14:textId="77777777" w:rsidR="00B35C84" w:rsidRPr="0095751F" w:rsidRDefault="00B35C84" w:rsidP="00B35C84">
      <w:pPr>
        <w:autoSpaceDE w:val="0"/>
        <w:autoSpaceDN w:val="0"/>
        <w:adjustRightInd w:val="0"/>
        <w:spacing w:after="0" w:line="276" w:lineRule="auto"/>
        <w:ind w:left="284"/>
        <w:jc w:val="both"/>
        <w:rPr>
          <w:rFonts w:cs="Arial"/>
          <w:sz w:val="22"/>
          <w:szCs w:val="22"/>
        </w:rPr>
      </w:pPr>
    </w:p>
    <w:p w14:paraId="59CDE8FC" w14:textId="5C14F3F4" w:rsidR="00D74515" w:rsidRPr="0095751F" w:rsidRDefault="00D74515" w:rsidP="000A7F8D">
      <w:pPr>
        <w:pStyle w:val="Nagwek2"/>
        <w:numPr>
          <w:ilvl w:val="0"/>
          <w:numId w:val="43"/>
        </w:numPr>
        <w:spacing w:before="0" w:line="276" w:lineRule="auto"/>
        <w:ind w:left="284" w:hanging="426"/>
        <w:jc w:val="both"/>
        <w:rPr>
          <w:rFonts w:ascii="Arial" w:hAnsi="Arial" w:cs="Arial"/>
          <w:color w:val="auto"/>
          <w:sz w:val="22"/>
          <w:szCs w:val="22"/>
        </w:rPr>
      </w:pPr>
      <w:bookmarkStart w:id="13" w:name="_Toc85447095"/>
      <w:r w:rsidRPr="0095751F">
        <w:rPr>
          <w:rFonts w:ascii="Arial" w:hAnsi="Arial" w:cs="Arial"/>
          <w:color w:val="auto"/>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3"/>
      <w:r w:rsidRPr="0095751F">
        <w:rPr>
          <w:rFonts w:ascii="Arial" w:hAnsi="Arial" w:cs="Arial"/>
          <w:color w:val="auto"/>
          <w:sz w:val="22"/>
          <w:szCs w:val="22"/>
        </w:rPr>
        <w:t xml:space="preserve"> </w:t>
      </w:r>
      <w:bookmarkStart w:id="14" w:name="_Hlk156894969"/>
      <w:r w:rsidR="00E06D11" w:rsidRPr="0095751F">
        <w:rPr>
          <w:rFonts w:ascii="Arial" w:hAnsi="Arial" w:cs="Arial"/>
          <w:color w:val="auto"/>
          <w:sz w:val="22"/>
          <w:szCs w:val="22"/>
        </w:rPr>
        <w:t>(dotyczy Zadania nr 1, Zadania nr 2 oraz Zadania nr 3)</w:t>
      </w:r>
      <w:bookmarkEnd w:id="14"/>
    </w:p>
    <w:p w14:paraId="4B6FF92B" w14:textId="77777777" w:rsidR="00D74515" w:rsidRPr="0095751F" w:rsidRDefault="00D74515" w:rsidP="000A7F8D">
      <w:pPr>
        <w:pStyle w:val="Akapitzlist"/>
        <w:numPr>
          <w:ilvl w:val="1"/>
          <w:numId w:val="19"/>
        </w:numPr>
        <w:autoSpaceDE w:val="0"/>
        <w:autoSpaceDN w:val="0"/>
        <w:adjustRightInd w:val="0"/>
        <w:spacing w:line="276" w:lineRule="auto"/>
        <w:ind w:left="851" w:hanging="568"/>
        <w:jc w:val="both"/>
        <w:rPr>
          <w:rFonts w:ascii="Arial" w:hAnsi="Arial" w:cs="Arial"/>
          <w:sz w:val="22"/>
          <w:szCs w:val="22"/>
        </w:rPr>
      </w:pPr>
      <w:r w:rsidRPr="0095751F">
        <w:rPr>
          <w:rFonts w:ascii="Arial" w:hAnsi="Arial" w:cs="Arial"/>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21B6B67F" w14:textId="529F8CE9"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9" w:history="1">
        <w:r w:rsidRPr="0095751F">
          <w:rPr>
            <w:rStyle w:val="Hipercze"/>
            <w:rFonts w:ascii="Arial" w:hAnsi="Arial" w:cs="Arial"/>
            <w:color w:val="auto"/>
            <w:sz w:val="22"/>
            <w:szCs w:val="22"/>
            <w:u w:val="none"/>
          </w:rPr>
          <w:t>przetargi@muszyna.pl</w:t>
        </w:r>
      </w:hyperlink>
      <w:r w:rsidR="00E06D11" w:rsidRPr="0095751F">
        <w:rPr>
          <w:rStyle w:val="Hipercze"/>
          <w:rFonts w:ascii="Arial" w:hAnsi="Arial" w:cs="Arial"/>
          <w:color w:val="auto"/>
          <w:sz w:val="22"/>
          <w:szCs w:val="22"/>
          <w:u w:val="none"/>
        </w:rPr>
        <w:t>.</w:t>
      </w:r>
    </w:p>
    <w:p w14:paraId="7983F1BC"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w:t>
      </w:r>
    </w:p>
    <w:p w14:paraId="55DDC410"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37B782F0"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Wykonawca otrzyma powiadomienia tj. wiadomość email dotyczącą komunikatów w sytuacji gdy Zamawiający opublikuje wiadomości publiczne/komunikaty publiczne lub spersonalizowaną wiadomość zwaną wiadomością prywatną. </w:t>
      </w:r>
    </w:p>
    <w:p w14:paraId="162704F6" w14:textId="2A7828B4"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lastRenderedPageBreak/>
        <w:t>Warunkiem otrzymania powiadomień systemowych platformy zakupowej, zgodnie z pkt. 12.5 SWZ jest wcześniejsze poinformowanie przez Zamawiającego o</w:t>
      </w:r>
      <w:r w:rsidR="00E106AC">
        <w:rPr>
          <w:rFonts w:ascii="Arial" w:hAnsi="Arial" w:cs="Arial"/>
          <w:sz w:val="22"/>
          <w:szCs w:val="22"/>
        </w:rPr>
        <w:t> </w:t>
      </w:r>
      <w:r w:rsidRPr="0095751F">
        <w:rPr>
          <w:rFonts w:ascii="Arial" w:hAnsi="Arial" w:cs="Arial"/>
          <w:sz w:val="22"/>
          <w:szCs w:val="22"/>
        </w:rPr>
        <w:t xml:space="preserve">postępowaniu, złożenie oferty jak i wystosowanie wiadomości przez Wykonawcę w obrębie postępowania, na którą otrzyma odpowiedź. </w:t>
      </w:r>
    </w:p>
    <w:p w14:paraId="71F607B0"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691DF3B"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Wykonawca może zwracać się do Zamawiającego z wnioskiem o wyjaśnienie treści SWZ. </w:t>
      </w:r>
    </w:p>
    <w:p w14:paraId="252D8A51"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 </w:t>
      </w:r>
    </w:p>
    <w:p w14:paraId="5F1FFB86"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Przedłużenie terminu składania ofert nie wpływa na bieg terminu składania wniosku, o którym mowa w pkt. 12.9 SWZ.</w:t>
      </w:r>
    </w:p>
    <w:p w14:paraId="69012310"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BAAFF6A"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W uzasadnionych przypadkach Zamawiający może przed upływem terminu składania ofert, zmienić treść SWZ. </w:t>
      </w:r>
    </w:p>
    <w:p w14:paraId="1A158736" w14:textId="77777777" w:rsidR="00D74515" w:rsidRPr="0095751F" w:rsidRDefault="00D74515" w:rsidP="00E106AC">
      <w:pPr>
        <w:pStyle w:val="Akapitzlist"/>
        <w:numPr>
          <w:ilvl w:val="1"/>
          <w:numId w:val="19"/>
        </w:numPr>
        <w:autoSpaceDE w:val="0"/>
        <w:autoSpaceDN w:val="0"/>
        <w:adjustRightInd w:val="0"/>
        <w:spacing w:line="276" w:lineRule="auto"/>
        <w:ind w:left="851" w:hanging="709"/>
        <w:jc w:val="both"/>
        <w:rPr>
          <w:rFonts w:ascii="Arial" w:hAnsi="Arial" w:cs="Arial"/>
          <w:sz w:val="22"/>
          <w:szCs w:val="22"/>
        </w:rPr>
      </w:pPr>
      <w:r w:rsidRPr="0095751F">
        <w:rPr>
          <w:rFonts w:ascii="Arial" w:hAnsi="Arial" w:cs="Arial"/>
          <w:sz w:val="22"/>
          <w:szCs w:val="22"/>
        </w:rPr>
        <w:t xml:space="preserve">Ewentualne informacje, wyjaśnienia uzyskane przez Wykonawcę w sposób inny niż określony w pkt. 12 SWZ nie mogą być uznawane za wiążące w przedmiotowym postępowaniu. </w:t>
      </w:r>
    </w:p>
    <w:p w14:paraId="46F0E647" w14:textId="77777777" w:rsidR="00D74515" w:rsidRPr="0095751F" w:rsidRDefault="00D74515" w:rsidP="00B011A6">
      <w:pPr>
        <w:autoSpaceDE w:val="0"/>
        <w:autoSpaceDN w:val="0"/>
        <w:adjustRightInd w:val="0"/>
        <w:spacing w:line="276" w:lineRule="auto"/>
        <w:jc w:val="both"/>
        <w:rPr>
          <w:rFonts w:cs="Arial"/>
          <w:sz w:val="22"/>
          <w:szCs w:val="22"/>
        </w:rPr>
      </w:pPr>
    </w:p>
    <w:p w14:paraId="22BF0C75" w14:textId="184BB6B4" w:rsidR="00D74515" w:rsidRPr="0095751F" w:rsidRDefault="00D74515" w:rsidP="000A7F8D">
      <w:pPr>
        <w:pStyle w:val="Nagwek2"/>
        <w:numPr>
          <w:ilvl w:val="0"/>
          <w:numId w:val="43"/>
        </w:numPr>
        <w:spacing w:before="0" w:line="276" w:lineRule="auto"/>
        <w:ind w:hanging="502"/>
        <w:jc w:val="both"/>
        <w:rPr>
          <w:rFonts w:ascii="Arial" w:hAnsi="Arial" w:cs="Arial"/>
          <w:color w:val="auto"/>
          <w:sz w:val="22"/>
          <w:szCs w:val="22"/>
        </w:rPr>
      </w:pPr>
      <w:bookmarkStart w:id="15" w:name="_Toc85447096"/>
      <w:r w:rsidRPr="0095751F">
        <w:rPr>
          <w:rFonts w:ascii="Arial" w:hAnsi="Arial" w:cs="Arial"/>
          <w:color w:val="auto"/>
          <w:sz w:val="22"/>
          <w:szCs w:val="22"/>
        </w:rPr>
        <w:t>Osoby wyznaczone do kontaktu</w:t>
      </w:r>
      <w:r w:rsidR="00E06D11" w:rsidRPr="0095751F">
        <w:rPr>
          <w:rFonts w:ascii="Arial" w:hAnsi="Arial" w:cs="Arial"/>
          <w:color w:val="auto"/>
          <w:sz w:val="22"/>
          <w:szCs w:val="22"/>
        </w:rPr>
        <w:t xml:space="preserve"> (dotyczy Zadania nr 1, Zadania nr 2 oraz Zadania nr 3)</w:t>
      </w:r>
      <w:r w:rsidRPr="0095751F">
        <w:rPr>
          <w:rFonts w:ascii="Arial" w:hAnsi="Arial" w:cs="Arial"/>
          <w:color w:val="auto"/>
          <w:sz w:val="22"/>
          <w:szCs w:val="22"/>
        </w:rPr>
        <w:t>:</w:t>
      </w:r>
      <w:bookmarkEnd w:id="15"/>
      <w:r w:rsidRPr="0095751F">
        <w:rPr>
          <w:rFonts w:ascii="Arial" w:hAnsi="Arial" w:cs="Arial"/>
          <w:color w:val="auto"/>
          <w:sz w:val="22"/>
          <w:szCs w:val="22"/>
        </w:rPr>
        <w:t xml:space="preserve"> </w:t>
      </w:r>
    </w:p>
    <w:p w14:paraId="0621F85F" w14:textId="29EC437F" w:rsidR="00E06D11" w:rsidRPr="0095751F" w:rsidRDefault="00742A8B" w:rsidP="000A7F8D">
      <w:pPr>
        <w:pStyle w:val="Akapitzlist"/>
        <w:numPr>
          <w:ilvl w:val="1"/>
          <w:numId w:val="20"/>
        </w:numPr>
        <w:ind w:left="426" w:hanging="568"/>
        <w:jc w:val="both"/>
        <w:rPr>
          <w:rFonts w:ascii="Arial" w:hAnsi="Arial" w:cs="Arial"/>
          <w:sz w:val="22"/>
          <w:szCs w:val="22"/>
        </w:rPr>
      </w:pPr>
      <w:r>
        <w:rPr>
          <w:rFonts w:ascii="Arial" w:hAnsi="Arial" w:cs="Arial"/>
          <w:sz w:val="22"/>
          <w:szCs w:val="22"/>
        </w:rPr>
        <w:t xml:space="preserve"> Natalia Kędzierska tel.: 18 472 59 44, </w:t>
      </w:r>
      <w:r w:rsidR="00E06D11" w:rsidRPr="0095751F">
        <w:rPr>
          <w:rFonts w:ascii="Arial" w:hAnsi="Arial" w:cs="Arial"/>
          <w:sz w:val="22"/>
          <w:szCs w:val="22"/>
        </w:rPr>
        <w:t>Aneta Malska, tel.: 18 472 59 42, w dniach od poniedziałku do piątku w godzinach od ósmej</w:t>
      </w:r>
      <w:r w:rsidR="00E06D11" w:rsidRPr="0095751F">
        <w:rPr>
          <w:rFonts w:ascii="Arial" w:hAnsi="Arial" w:cs="Arial"/>
          <w:i/>
          <w:iCs/>
          <w:sz w:val="22"/>
          <w:szCs w:val="22"/>
        </w:rPr>
        <w:t xml:space="preserve"> </w:t>
      </w:r>
      <w:r w:rsidR="00E06D11" w:rsidRPr="0095751F">
        <w:rPr>
          <w:rFonts w:ascii="Arial" w:hAnsi="Arial" w:cs="Arial"/>
          <w:sz w:val="22"/>
          <w:szCs w:val="22"/>
        </w:rPr>
        <w:t>[ 8:00 ] do piętnastej</w:t>
      </w:r>
      <w:r w:rsidR="00E06D11" w:rsidRPr="0095751F">
        <w:rPr>
          <w:rFonts w:ascii="Arial" w:hAnsi="Arial" w:cs="Arial"/>
          <w:i/>
          <w:iCs/>
          <w:sz w:val="22"/>
          <w:szCs w:val="22"/>
        </w:rPr>
        <w:t xml:space="preserve"> </w:t>
      </w:r>
      <w:r w:rsidR="00E06D11" w:rsidRPr="0095751F">
        <w:rPr>
          <w:rFonts w:ascii="Arial" w:hAnsi="Arial" w:cs="Arial"/>
          <w:sz w:val="22"/>
          <w:szCs w:val="22"/>
        </w:rPr>
        <w:t xml:space="preserve">[ 15:00 ]. </w:t>
      </w:r>
    </w:p>
    <w:p w14:paraId="3E4FD5DE" w14:textId="04AC1170" w:rsidR="00D74515" w:rsidRPr="0095751F" w:rsidRDefault="00D74515" w:rsidP="000A7F8D">
      <w:pPr>
        <w:pStyle w:val="Akapitzlist"/>
        <w:numPr>
          <w:ilvl w:val="1"/>
          <w:numId w:val="20"/>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w:t>
      </w:r>
      <w:r w:rsidR="00742A8B">
        <w:rPr>
          <w:rFonts w:ascii="Arial" w:hAnsi="Arial" w:cs="Arial"/>
          <w:sz w:val="22"/>
          <w:szCs w:val="22"/>
        </w:rPr>
        <w:t> </w:t>
      </w:r>
      <w:r w:rsidRPr="0095751F">
        <w:rPr>
          <w:rFonts w:ascii="Arial" w:hAnsi="Arial" w:cs="Arial"/>
          <w:sz w:val="22"/>
          <w:szCs w:val="22"/>
        </w:rPr>
        <w:t xml:space="preserve">siedzibie Zamawiającego. </w:t>
      </w:r>
    </w:p>
    <w:p w14:paraId="17CC77FF" w14:textId="77777777" w:rsidR="00D74515" w:rsidRPr="0095751F" w:rsidRDefault="00D74515" w:rsidP="000A7F8D">
      <w:pPr>
        <w:pStyle w:val="Akapitzlist"/>
        <w:numPr>
          <w:ilvl w:val="1"/>
          <w:numId w:val="20"/>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W zakresie pytań technicznych związanych z działaniem systemu platforma zakupowa</w:t>
      </w:r>
      <w:r w:rsidRPr="0095751F">
        <w:rPr>
          <w:rFonts w:ascii="Arial" w:hAnsi="Arial" w:cs="Arial"/>
          <w:i/>
          <w:iCs/>
          <w:sz w:val="22"/>
          <w:szCs w:val="22"/>
        </w:rPr>
        <w:t xml:space="preserve"> </w:t>
      </w:r>
      <w:r w:rsidRPr="0095751F">
        <w:rPr>
          <w:rFonts w:ascii="Arial" w:hAnsi="Arial" w:cs="Arial"/>
          <w:sz w:val="22"/>
          <w:szCs w:val="22"/>
        </w:rPr>
        <w:t xml:space="preserve">Zamawiający wnosi o kontakt z Centrum Wsparcia Klienta platformazakupowa.pl pod numerem 22 101 02 02, cwk@platformazakupowa.pl. </w:t>
      </w:r>
    </w:p>
    <w:p w14:paraId="1A243D04" w14:textId="77777777" w:rsidR="00D74515" w:rsidRPr="0095751F" w:rsidRDefault="00D74515" w:rsidP="00B011A6">
      <w:pPr>
        <w:autoSpaceDE w:val="0"/>
        <w:autoSpaceDN w:val="0"/>
        <w:adjustRightInd w:val="0"/>
        <w:spacing w:after="0" w:line="276" w:lineRule="auto"/>
        <w:ind w:left="709" w:hanging="567"/>
        <w:jc w:val="both"/>
        <w:rPr>
          <w:rFonts w:cs="Arial"/>
          <w:sz w:val="22"/>
          <w:szCs w:val="22"/>
        </w:rPr>
      </w:pPr>
    </w:p>
    <w:p w14:paraId="7B4591F3" w14:textId="18291629" w:rsidR="00D74515" w:rsidRPr="0095751F" w:rsidRDefault="00D74515" w:rsidP="000A7F8D">
      <w:pPr>
        <w:pStyle w:val="Nagwek2"/>
        <w:numPr>
          <w:ilvl w:val="0"/>
          <w:numId w:val="43"/>
        </w:numPr>
        <w:spacing w:before="0" w:line="276" w:lineRule="auto"/>
        <w:ind w:hanging="502"/>
        <w:jc w:val="both"/>
        <w:rPr>
          <w:rFonts w:ascii="Arial" w:hAnsi="Arial" w:cs="Arial"/>
          <w:color w:val="auto"/>
          <w:sz w:val="22"/>
          <w:szCs w:val="22"/>
        </w:rPr>
      </w:pPr>
      <w:bookmarkStart w:id="16" w:name="_Toc85447097"/>
      <w:r w:rsidRPr="0095751F">
        <w:rPr>
          <w:rFonts w:ascii="Arial" w:hAnsi="Arial" w:cs="Arial"/>
          <w:color w:val="auto"/>
          <w:sz w:val="22"/>
          <w:szCs w:val="22"/>
        </w:rPr>
        <w:t>Wymagania dotyczące wadium</w:t>
      </w:r>
      <w:r w:rsidR="00E06D11" w:rsidRPr="0095751F">
        <w:rPr>
          <w:rFonts w:ascii="Arial" w:hAnsi="Arial" w:cs="Arial"/>
          <w:color w:val="auto"/>
          <w:sz w:val="22"/>
          <w:szCs w:val="22"/>
        </w:rPr>
        <w:t xml:space="preserve"> (dotyczy Zadania nr 1, Zadania nr 2 oraz Zadania nr 3)</w:t>
      </w:r>
      <w:r w:rsidRPr="0095751F">
        <w:rPr>
          <w:rFonts w:ascii="Arial" w:hAnsi="Arial" w:cs="Arial"/>
          <w:color w:val="auto"/>
          <w:sz w:val="22"/>
          <w:szCs w:val="22"/>
        </w:rPr>
        <w:t>:</w:t>
      </w:r>
      <w:bookmarkEnd w:id="16"/>
      <w:r w:rsidRPr="0095751F">
        <w:rPr>
          <w:rFonts w:ascii="Arial" w:hAnsi="Arial" w:cs="Arial"/>
          <w:color w:val="auto"/>
          <w:sz w:val="22"/>
          <w:szCs w:val="22"/>
        </w:rPr>
        <w:t xml:space="preserve"> </w:t>
      </w:r>
    </w:p>
    <w:p w14:paraId="36FD0CC4" w14:textId="77777777" w:rsidR="00D74515" w:rsidRPr="0095751F" w:rsidRDefault="00D74515" w:rsidP="00B011A6">
      <w:pPr>
        <w:autoSpaceDE w:val="0"/>
        <w:autoSpaceDN w:val="0"/>
        <w:adjustRightInd w:val="0"/>
        <w:spacing w:after="0" w:line="276" w:lineRule="auto"/>
        <w:ind w:left="426"/>
        <w:jc w:val="both"/>
        <w:rPr>
          <w:rFonts w:cs="Arial"/>
          <w:sz w:val="22"/>
          <w:szCs w:val="22"/>
        </w:rPr>
      </w:pPr>
      <w:r w:rsidRPr="0095751F">
        <w:rPr>
          <w:rFonts w:cs="Arial"/>
          <w:sz w:val="22"/>
          <w:szCs w:val="22"/>
        </w:rPr>
        <w:t>Zamawiający nie wymaga wniesienia wadium.</w:t>
      </w:r>
    </w:p>
    <w:p w14:paraId="24DF8DDA" w14:textId="77777777" w:rsidR="001B6FD8" w:rsidRPr="0095751F" w:rsidRDefault="001B6FD8" w:rsidP="00B011A6">
      <w:pPr>
        <w:widowControl w:val="0"/>
        <w:spacing w:after="0" w:line="276" w:lineRule="auto"/>
        <w:jc w:val="both"/>
        <w:rPr>
          <w:rFonts w:eastAsia="Times New Roman" w:cs="Arial"/>
          <w:b/>
          <w:sz w:val="22"/>
          <w:szCs w:val="22"/>
          <w:lang w:eastAsia="pl-PL"/>
        </w:rPr>
      </w:pPr>
    </w:p>
    <w:p w14:paraId="2F51A516" w14:textId="0DEF7A8B" w:rsidR="00245F0C" w:rsidRPr="0095751F" w:rsidRDefault="00245F0C" w:rsidP="000A7F8D">
      <w:pPr>
        <w:pStyle w:val="Nagwek2"/>
        <w:numPr>
          <w:ilvl w:val="0"/>
          <w:numId w:val="43"/>
        </w:numPr>
        <w:spacing w:before="0" w:line="276" w:lineRule="auto"/>
        <w:ind w:hanging="502"/>
        <w:jc w:val="both"/>
        <w:rPr>
          <w:rFonts w:ascii="Arial" w:hAnsi="Arial" w:cs="Arial"/>
          <w:color w:val="auto"/>
          <w:sz w:val="22"/>
          <w:szCs w:val="22"/>
        </w:rPr>
      </w:pPr>
      <w:bookmarkStart w:id="17" w:name="_Toc85447098"/>
      <w:r w:rsidRPr="0095751F">
        <w:rPr>
          <w:rFonts w:ascii="Arial" w:hAnsi="Arial" w:cs="Arial"/>
          <w:color w:val="auto"/>
          <w:sz w:val="22"/>
          <w:szCs w:val="22"/>
        </w:rPr>
        <w:t>Termin związania ofertą</w:t>
      </w:r>
      <w:bookmarkEnd w:id="17"/>
      <w:r w:rsidR="00341FC8" w:rsidRPr="0095751F">
        <w:rPr>
          <w:rFonts w:ascii="Arial" w:hAnsi="Arial" w:cs="Arial"/>
          <w:color w:val="auto"/>
          <w:sz w:val="22"/>
          <w:szCs w:val="22"/>
        </w:rPr>
        <w:t xml:space="preserve"> (dotyczy Zadania nr 1, Zadania nr 2 oraz Zadania nr 3):</w:t>
      </w:r>
      <w:r w:rsidRPr="0095751F">
        <w:rPr>
          <w:rFonts w:ascii="Arial" w:hAnsi="Arial" w:cs="Arial"/>
          <w:color w:val="auto"/>
          <w:sz w:val="22"/>
          <w:szCs w:val="22"/>
        </w:rPr>
        <w:t xml:space="preserve"> </w:t>
      </w:r>
    </w:p>
    <w:p w14:paraId="6A36FC01" w14:textId="0A54F115" w:rsidR="00245F0C" w:rsidRPr="00EB237A" w:rsidRDefault="00245F0C" w:rsidP="000A7F8D">
      <w:pPr>
        <w:pStyle w:val="Akapitzlist"/>
        <w:numPr>
          <w:ilvl w:val="1"/>
          <w:numId w:val="21"/>
        </w:numPr>
        <w:autoSpaceDE w:val="0"/>
        <w:autoSpaceDN w:val="0"/>
        <w:adjustRightInd w:val="0"/>
        <w:spacing w:line="276" w:lineRule="auto"/>
        <w:ind w:left="426" w:hanging="568"/>
        <w:jc w:val="both"/>
        <w:rPr>
          <w:rFonts w:ascii="Arial" w:hAnsi="Arial" w:cs="Arial"/>
          <w:sz w:val="22"/>
          <w:szCs w:val="22"/>
        </w:rPr>
      </w:pPr>
      <w:r w:rsidRPr="00EB237A">
        <w:rPr>
          <w:rFonts w:ascii="Arial" w:hAnsi="Arial" w:cs="Arial"/>
          <w:sz w:val="22"/>
          <w:szCs w:val="22"/>
        </w:rPr>
        <w:t>Wykonawca jest związany ofertą od dnia upływu terminu składania ofert do dnia</w:t>
      </w:r>
      <w:r w:rsidRPr="00EB237A">
        <w:rPr>
          <w:rFonts w:ascii="Arial" w:hAnsi="Arial" w:cs="Arial"/>
          <w:b/>
          <w:bCs/>
          <w:sz w:val="22"/>
          <w:szCs w:val="22"/>
        </w:rPr>
        <w:t xml:space="preserve"> </w:t>
      </w:r>
      <w:r w:rsidR="005C2E67">
        <w:rPr>
          <w:rFonts w:ascii="Arial" w:hAnsi="Arial" w:cs="Arial"/>
          <w:sz w:val="22"/>
          <w:szCs w:val="22"/>
        </w:rPr>
        <w:t>19.04.</w:t>
      </w:r>
      <w:r w:rsidR="003E5414" w:rsidRPr="00EB237A">
        <w:rPr>
          <w:rFonts w:ascii="Arial" w:hAnsi="Arial" w:cs="Arial"/>
          <w:sz w:val="22"/>
          <w:szCs w:val="22"/>
        </w:rPr>
        <w:t>202</w:t>
      </w:r>
      <w:r w:rsidR="00EB237A" w:rsidRPr="00EB237A">
        <w:rPr>
          <w:rFonts w:ascii="Arial" w:hAnsi="Arial" w:cs="Arial"/>
          <w:sz w:val="22"/>
          <w:szCs w:val="22"/>
        </w:rPr>
        <w:t>5</w:t>
      </w:r>
      <w:r w:rsidR="003E5414" w:rsidRPr="00EB237A">
        <w:rPr>
          <w:rFonts w:ascii="Arial" w:hAnsi="Arial" w:cs="Arial"/>
          <w:sz w:val="22"/>
          <w:szCs w:val="22"/>
        </w:rPr>
        <w:t xml:space="preserve"> r.</w:t>
      </w:r>
    </w:p>
    <w:p w14:paraId="5A6EA959" w14:textId="77777777" w:rsidR="00245F0C" w:rsidRPr="0095751F" w:rsidRDefault="00245F0C" w:rsidP="000A7F8D">
      <w:pPr>
        <w:pStyle w:val="Akapitzlist"/>
        <w:numPr>
          <w:ilvl w:val="1"/>
          <w:numId w:val="21"/>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 xml:space="preserve">W przypadku gdy wybór najkorzystniejszej oferty nie nastąpi przed upływem terminu związania ofertą określonego w pkt. 15.1 SWZ, Zamawiający przed upływem terminu </w:t>
      </w:r>
      <w:r w:rsidRPr="0095751F">
        <w:rPr>
          <w:rFonts w:ascii="Arial" w:hAnsi="Arial" w:cs="Arial"/>
          <w:sz w:val="22"/>
          <w:szCs w:val="22"/>
        </w:rPr>
        <w:lastRenderedPageBreak/>
        <w:t>związania ofertą zwraca się jednokrotnie do Wykonawców o wyrażenie zgody na przedłużenie tego terminu o wskazywany przez niego okres, nie dłuższy niż trzydzieści</w:t>
      </w:r>
      <w:r w:rsidRPr="0095751F">
        <w:rPr>
          <w:rFonts w:ascii="Arial" w:hAnsi="Arial" w:cs="Arial"/>
          <w:i/>
          <w:iCs/>
          <w:sz w:val="22"/>
          <w:szCs w:val="22"/>
        </w:rPr>
        <w:t xml:space="preserve"> </w:t>
      </w:r>
      <w:r w:rsidRPr="0095751F">
        <w:rPr>
          <w:rFonts w:ascii="Arial" w:hAnsi="Arial" w:cs="Arial"/>
          <w:sz w:val="22"/>
          <w:szCs w:val="22"/>
        </w:rPr>
        <w:t xml:space="preserve">[ 30 ] dni. </w:t>
      </w:r>
    </w:p>
    <w:p w14:paraId="6263A641" w14:textId="77777777" w:rsidR="00245F0C" w:rsidRPr="0095751F" w:rsidRDefault="00245F0C" w:rsidP="000A7F8D">
      <w:pPr>
        <w:pStyle w:val="Akapitzlist"/>
        <w:numPr>
          <w:ilvl w:val="1"/>
          <w:numId w:val="21"/>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Przedłużenie terminu związania oferta, o którym mowa w pkt. 15.2 SWZ, wymaga złożenia przez Wykonawcę pisemnego</w:t>
      </w:r>
      <w:r w:rsidRPr="0095751F">
        <w:rPr>
          <w:rFonts w:ascii="Arial" w:hAnsi="Arial" w:cs="Arial"/>
          <w:sz w:val="22"/>
          <w:szCs w:val="22"/>
          <w:vertAlign w:val="superscript"/>
        </w:rPr>
        <w:footnoteReference w:id="6"/>
      </w:r>
      <w:r w:rsidRPr="0095751F">
        <w:rPr>
          <w:rFonts w:ascii="Arial" w:hAnsi="Arial" w:cs="Arial"/>
          <w:sz w:val="22"/>
          <w:szCs w:val="22"/>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Rozdziale I Podrozdział 12 SWZ.</w:t>
      </w:r>
    </w:p>
    <w:p w14:paraId="41EAF76C" w14:textId="77777777" w:rsidR="00341FC8" w:rsidRPr="0095751F" w:rsidRDefault="00341FC8" w:rsidP="00B011A6">
      <w:pPr>
        <w:autoSpaceDE w:val="0"/>
        <w:autoSpaceDN w:val="0"/>
        <w:adjustRightInd w:val="0"/>
        <w:spacing w:line="276" w:lineRule="auto"/>
        <w:jc w:val="both"/>
        <w:rPr>
          <w:rFonts w:cs="Arial"/>
          <w:sz w:val="22"/>
          <w:szCs w:val="22"/>
        </w:rPr>
      </w:pPr>
    </w:p>
    <w:p w14:paraId="23EDED2C" w14:textId="494E3BA8" w:rsidR="00F002DC" w:rsidRPr="0095751F" w:rsidRDefault="00F002DC" w:rsidP="000A7F8D">
      <w:pPr>
        <w:pStyle w:val="Nagwek2"/>
        <w:numPr>
          <w:ilvl w:val="0"/>
          <w:numId w:val="43"/>
        </w:numPr>
        <w:spacing w:before="0" w:line="276" w:lineRule="auto"/>
        <w:ind w:left="567" w:hanging="567"/>
        <w:jc w:val="both"/>
        <w:rPr>
          <w:rFonts w:ascii="Arial" w:hAnsi="Arial" w:cs="Arial"/>
          <w:color w:val="auto"/>
          <w:sz w:val="22"/>
          <w:szCs w:val="22"/>
        </w:rPr>
      </w:pPr>
      <w:bookmarkStart w:id="18" w:name="_Toc85447099"/>
      <w:r w:rsidRPr="0095751F">
        <w:rPr>
          <w:rFonts w:ascii="Arial" w:hAnsi="Arial" w:cs="Arial"/>
          <w:color w:val="auto"/>
          <w:sz w:val="22"/>
          <w:szCs w:val="22"/>
        </w:rPr>
        <w:t>Opis sposobu przygotowywania i złożenia oferty</w:t>
      </w:r>
      <w:bookmarkEnd w:id="18"/>
      <w:r w:rsidR="00341FC8" w:rsidRPr="0095751F">
        <w:rPr>
          <w:rFonts w:ascii="Arial" w:hAnsi="Arial" w:cs="Arial"/>
          <w:color w:val="auto"/>
          <w:sz w:val="22"/>
          <w:szCs w:val="22"/>
        </w:rPr>
        <w:t xml:space="preserve"> (dotyczy Zadania nr 1, Zadania nr 2 oraz Zadania nr 3): </w:t>
      </w:r>
      <w:r w:rsidRPr="0095751F">
        <w:rPr>
          <w:rFonts w:ascii="Arial" w:hAnsi="Arial" w:cs="Arial"/>
          <w:color w:val="auto"/>
          <w:sz w:val="22"/>
          <w:szCs w:val="22"/>
        </w:rPr>
        <w:t xml:space="preserve"> </w:t>
      </w:r>
    </w:p>
    <w:p w14:paraId="79B0777D"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Wykonawca jest odpowiedzialny za przygotowanie oferty. </w:t>
      </w:r>
    </w:p>
    <w:p w14:paraId="01E4F3B2"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Oferta musi być sporządzona w języku polskim. </w:t>
      </w:r>
    </w:p>
    <w:p w14:paraId="47659BC0"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2014F56A"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Dane zawierające dokumenty tekstowe, tekstowo-graficzne lub multimedialne stosuje się: .pdf, .doc, .docx, .rtf, .xps, .odt. </w:t>
      </w:r>
    </w:p>
    <w:p w14:paraId="5F1793C3"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Ofertę stanowią dokumenty określone w pkt. 7 SWZ w postaci elektronicznej opatrzonej kwalifikowanym podpisem elektronicznym, podpisem zaufany lub podpisem osobistym.</w:t>
      </w:r>
    </w:p>
    <w:p w14:paraId="268C78C8"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Wykonawca może przed upływem terminu do składania ofert wycofać ofertę zgodnie z Instrukcją dla Wykonawców. Po upływie terminu do składania ofert nie może skutecznie wycofać złożonej oferty.</w:t>
      </w:r>
    </w:p>
    <w:p w14:paraId="76025B6F"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 Wykonawca ma prawo złożyć tylko jedną [ 1 ] ofertę, zawierającą jedną</w:t>
      </w:r>
      <w:r w:rsidRPr="0095751F">
        <w:rPr>
          <w:rFonts w:ascii="Arial" w:hAnsi="Arial" w:cs="Arial"/>
          <w:i/>
          <w:iCs/>
          <w:sz w:val="22"/>
          <w:szCs w:val="22"/>
        </w:rPr>
        <w:t xml:space="preserve"> </w:t>
      </w:r>
      <w:r w:rsidRPr="0095751F">
        <w:rPr>
          <w:rFonts w:ascii="Arial" w:hAnsi="Arial" w:cs="Arial"/>
          <w:sz w:val="22"/>
          <w:szCs w:val="22"/>
        </w:rPr>
        <w:t>[ 1 ], jednoznacznie opisaną propozycję. Złożenie większej liczby ofert spowoduje odrzucenie wszystkich ofert złożonych przez danego Wykonawcę.</w:t>
      </w:r>
    </w:p>
    <w:p w14:paraId="537A95CD"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Wykonawca składa ofertę za pośrednictwem Formularza składania oferty dostępnego na platformie zakupowej w przedmiotowym postępowaniu w sprawie udzielenia zamówienia publicznego. </w:t>
      </w:r>
    </w:p>
    <w:p w14:paraId="20D1C9A4"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Wszelkie informacje stanowiące tajemnicę przedsiębiorstwa</w:t>
      </w:r>
      <w:r w:rsidRPr="0095751F">
        <w:rPr>
          <w:rFonts w:ascii="Arial" w:hAnsi="Arial" w:cs="Arial"/>
          <w:sz w:val="22"/>
          <w:szCs w:val="22"/>
          <w:vertAlign w:val="superscript"/>
        </w:rPr>
        <w:footnoteReference w:id="7"/>
      </w:r>
      <w:r w:rsidRPr="0095751F">
        <w:rPr>
          <w:rFonts w:ascii="Arial" w:hAnsi="Arial" w:cs="Arial"/>
          <w:sz w:val="22"/>
          <w:szCs w:val="22"/>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w:t>
      </w:r>
    </w:p>
    <w:p w14:paraId="2B316F32"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 Zaleca się, aby każdy dokument zawierający tajemnicę przedsiębiorstwa został zamieszczony w odrębnym pliku.</w:t>
      </w:r>
    </w:p>
    <w:p w14:paraId="2283AA1B"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Wykonawca może przed upływem terminu składania ofert wycofać ofertę za pośrednictwem Formularza składania oferty.</w:t>
      </w:r>
    </w:p>
    <w:p w14:paraId="30219897"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lastRenderedPageBreak/>
        <w:t xml:space="preserve"> Jeśli Wykonawca składający ofertę jest zautoryzowany (zalogowany), to wycofanie oferty następuje od razu po złożeniu nowej oferty. </w:t>
      </w:r>
    </w:p>
    <w:p w14:paraId="13E796F9"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 Jeżeli oferta składana jest przez niezautoryzowanego Wykonawcę (niezalogowany lub nieposiadający konta) to wycofanie oferty musi być przez niego potwierdzone: </w:t>
      </w:r>
    </w:p>
    <w:p w14:paraId="36979830" w14:textId="77777777" w:rsidR="001B432B" w:rsidRPr="0095751F" w:rsidRDefault="00F002DC" w:rsidP="000A7F8D">
      <w:pPr>
        <w:pStyle w:val="Akapitzlist"/>
        <w:numPr>
          <w:ilvl w:val="0"/>
          <w:numId w:val="23"/>
        </w:numPr>
        <w:autoSpaceDE w:val="0"/>
        <w:autoSpaceDN w:val="0"/>
        <w:adjustRightInd w:val="0"/>
        <w:spacing w:line="276" w:lineRule="auto"/>
        <w:ind w:left="567" w:hanging="141"/>
        <w:jc w:val="both"/>
        <w:rPr>
          <w:rFonts w:ascii="Arial" w:hAnsi="Arial" w:cs="Arial"/>
          <w:sz w:val="22"/>
          <w:szCs w:val="22"/>
        </w:rPr>
      </w:pPr>
      <w:r w:rsidRPr="0095751F">
        <w:rPr>
          <w:rFonts w:ascii="Arial" w:hAnsi="Arial" w:cs="Arial"/>
          <w:sz w:val="22"/>
          <w:szCs w:val="22"/>
        </w:rPr>
        <w:t xml:space="preserve">przez kliknięcie w link wysłany w wiadomości email, który musi być zgodny z adresem email podanym podczas pierwotnego składania oferty, </w:t>
      </w:r>
    </w:p>
    <w:p w14:paraId="70B63915" w14:textId="77777777" w:rsidR="001B432B" w:rsidRPr="0095751F" w:rsidRDefault="00F002DC" w:rsidP="000A7F8D">
      <w:pPr>
        <w:pStyle w:val="Akapitzlist"/>
        <w:numPr>
          <w:ilvl w:val="0"/>
          <w:numId w:val="23"/>
        </w:numPr>
        <w:autoSpaceDE w:val="0"/>
        <w:autoSpaceDN w:val="0"/>
        <w:adjustRightInd w:val="0"/>
        <w:spacing w:line="276" w:lineRule="auto"/>
        <w:ind w:left="567" w:hanging="141"/>
        <w:jc w:val="both"/>
        <w:rPr>
          <w:rFonts w:ascii="Arial" w:hAnsi="Arial" w:cs="Arial"/>
          <w:sz w:val="22"/>
          <w:szCs w:val="22"/>
        </w:rPr>
      </w:pPr>
      <w:r w:rsidRPr="0095751F">
        <w:rPr>
          <w:rFonts w:ascii="Arial" w:hAnsi="Arial" w:cs="Arial"/>
          <w:sz w:val="22"/>
          <w:szCs w:val="22"/>
        </w:rPr>
        <w:t xml:space="preserve">zalogowanie i kliknięcie w przycisk Potwierdź ofertę. </w:t>
      </w:r>
    </w:p>
    <w:p w14:paraId="19B8DE0E" w14:textId="77777777" w:rsidR="00F002DC" w:rsidRPr="0095751F" w:rsidRDefault="00F002DC" w:rsidP="000A7F8D">
      <w:pPr>
        <w:pStyle w:val="Akapitzlist"/>
        <w:numPr>
          <w:ilvl w:val="0"/>
          <w:numId w:val="23"/>
        </w:numPr>
        <w:autoSpaceDE w:val="0"/>
        <w:autoSpaceDN w:val="0"/>
        <w:adjustRightInd w:val="0"/>
        <w:spacing w:line="276" w:lineRule="auto"/>
        <w:ind w:left="567" w:hanging="141"/>
        <w:jc w:val="both"/>
        <w:rPr>
          <w:rFonts w:ascii="Arial" w:hAnsi="Arial" w:cs="Arial"/>
          <w:sz w:val="22"/>
          <w:szCs w:val="22"/>
        </w:rPr>
      </w:pPr>
      <w:r w:rsidRPr="0095751F">
        <w:rPr>
          <w:rFonts w:ascii="Arial" w:hAnsi="Arial" w:cs="Arial"/>
          <w:sz w:val="22"/>
          <w:szCs w:val="22"/>
        </w:rPr>
        <w:t xml:space="preserve">Potwierdzeniem wycofania oferty w przypadku pkt. 16.13 a) SWZ jest data potwierdzenia akcji przez kliknięcie w przycisk Wycofaj ofertę. </w:t>
      </w:r>
    </w:p>
    <w:p w14:paraId="642B89A3" w14:textId="4AD378CB" w:rsidR="00F002DC" w:rsidRPr="0095751F" w:rsidRDefault="00D72AE8"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 </w:t>
      </w:r>
      <w:r w:rsidR="00F002DC" w:rsidRPr="0095751F">
        <w:rPr>
          <w:rFonts w:ascii="Arial" w:hAnsi="Arial" w:cs="Arial"/>
          <w:sz w:val="22"/>
          <w:szCs w:val="22"/>
        </w:rPr>
        <w:t xml:space="preserve">Złożenie i wycofanie oferty możliwe jest do zakończenia terminu składania ofert w postępowaniu. </w:t>
      </w:r>
    </w:p>
    <w:p w14:paraId="754C2826" w14:textId="2DCDDE69" w:rsidR="00F002DC" w:rsidRPr="0095751F" w:rsidRDefault="00D72AE8"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 </w:t>
      </w:r>
      <w:r w:rsidR="00F002DC" w:rsidRPr="0095751F">
        <w:rPr>
          <w:rFonts w:ascii="Arial" w:hAnsi="Arial" w:cs="Arial"/>
          <w:sz w:val="22"/>
          <w:szCs w:val="22"/>
        </w:rPr>
        <w:t xml:space="preserve">Wycofanie złożonej oferty powoduje, że Zamawiający nie będzie miał możliwości zapoznania się z nią po upływie terminu zakończenia składania ofert w postępowaniu. </w:t>
      </w:r>
    </w:p>
    <w:p w14:paraId="05AD3644" w14:textId="77777777" w:rsidR="00F002DC" w:rsidRPr="0095751F" w:rsidRDefault="00F002DC" w:rsidP="000A7F8D">
      <w:pPr>
        <w:pStyle w:val="Akapitzlist"/>
        <w:numPr>
          <w:ilvl w:val="1"/>
          <w:numId w:val="22"/>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 sprawie zamówienia publicznego, które zostaną wprowadzone do umowy w sprawie zamówienia publicznego, po terminie otwarcia ofert. </w:t>
      </w:r>
    </w:p>
    <w:p w14:paraId="610776F0" w14:textId="77777777" w:rsidR="00F002DC" w:rsidRPr="0095751F" w:rsidRDefault="00F002DC" w:rsidP="000A7F8D">
      <w:pPr>
        <w:pStyle w:val="Akapitzlist"/>
        <w:numPr>
          <w:ilvl w:val="1"/>
          <w:numId w:val="22"/>
        </w:numPr>
        <w:autoSpaceDE w:val="0"/>
        <w:autoSpaceDN w:val="0"/>
        <w:adjustRightInd w:val="0"/>
        <w:spacing w:line="276" w:lineRule="auto"/>
        <w:ind w:left="567" w:hanging="709"/>
        <w:jc w:val="both"/>
        <w:rPr>
          <w:rFonts w:ascii="Arial" w:hAnsi="Arial" w:cs="Arial"/>
          <w:sz w:val="22"/>
          <w:szCs w:val="22"/>
        </w:rPr>
      </w:pPr>
      <w:r w:rsidRPr="0095751F">
        <w:rPr>
          <w:rFonts w:ascii="Arial" w:hAnsi="Arial" w:cs="Arial"/>
          <w:sz w:val="22"/>
          <w:szCs w:val="22"/>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 </w:t>
      </w:r>
    </w:p>
    <w:p w14:paraId="766AC3C7" w14:textId="77777777" w:rsidR="00F002DC" w:rsidRPr="0095751F" w:rsidRDefault="00F002DC" w:rsidP="000A7F8D">
      <w:pPr>
        <w:pStyle w:val="Akapitzlist"/>
        <w:numPr>
          <w:ilvl w:val="1"/>
          <w:numId w:val="22"/>
        </w:numPr>
        <w:autoSpaceDE w:val="0"/>
        <w:autoSpaceDN w:val="0"/>
        <w:adjustRightInd w:val="0"/>
        <w:spacing w:line="276" w:lineRule="auto"/>
        <w:ind w:left="567" w:hanging="709"/>
        <w:jc w:val="both"/>
        <w:rPr>
          <w:rFonts w:ascii="Arial" w:hAnsi="Arial" w:cs="Arial"/>
          <w:sz w:val="22"/>
          <w:szCs w:val="22"/>
        </w:rPr>
      </w:pPr>
      <w:r w:rsidRPr="0095751F">
        <w:rPr>
          <w:rFonts w:ascii="Arial" w:hAnsi="Arial" w:cs="Arial"/>
          <w:sz w:val="22"/>
          <w:szCs w:val="22"/>
        </w:rPr>
        <w:t xml:space="preserve">Zamawiający nie przewiduje sposobu komunikowania się z Wykonawcami w inny sposób niż przy użyciu środków komunikacji elektronicznej, wskazanych w SWZ. </w:t>
      </w:r>
    </w:p>
    <w:p w14:paraId="78E5AD63" w14:textId="77777777" w:rsidR="00634A6C" w:rsidRPr="0095751F" w:rsidRDefault="00634A6C" w:rsidP="00B011A6">
      <w:pPr>
        <w:autoSpaceDE w:val="0"/>
        <w:autoSpaceDN w:val="0"/>
        <w:adjustRightInd w:val="0"/>
        <w:spacing w:after="0" w:line="276" w:lineRule="auto"/>
        <w:ind w:hanging="284"/>
        <w:jc w:val="both"/>
        <w:rPr>
          <w:rFonts w:cs="Arial"/>
          <w:sz w:val="22"/>
          <w:szCs w:val="22"/>
        </w:rPr>
      </w:pPr>
    </w:p>
    <w:p w14:paraId="1E39B829" w14:textId="18487BB1" w:rsidR="001B432B" w:rsidRPr="0095751F" w:rsidRDefault="001B432B" w:rsidP="000A7F8D">
      <w:pPr>
        <w:pStyle w:val="Nagwek2"/>
        <w:numPr>
          <w:ilvl w:val="0"/>
          <w:numId w:val="43"/>
        </w:numPr>
        <w:spacing w:before="0" w:line="276" w:lineRule="auto"/>
        <w:jc w:val="both"/>
        <w:rPr>
          <w:rFonts w:ascii="Arial" w:hAnsi="Arial" w:cs="Arial"/>
          <w:color w:val="auto"/>
          <w:sz w:val="22"/>
          <w:szCs w:val="22"/>
        </w:rPr>
      </w:pPr>
      <w:bookmarkStart w:id="19" w:name="_Toc85447100"/>
      <w:r w:rsidRPr="0095751F">
        <w:rPr>
          <w:rFonts w:ascii="Arial" w:hAnsi="Arial" w:cs="Arial"/>
          <w:color w:val="auto"/>
          <w:sz w:val="22"/>
          <w:szCs w:val="22"/>
        </w:rPr>
        <w:t>Miejsce oraz termin składania i otwarcia ofert</w:t>
      </w:r>
      <w:bookmarkEnd w:id="19"/>
      <w:r w:rsidRPr="0095751F">
        <w:rPr>
          <w:rFonts w:ascii="Arial" w:hAnsi="Arial" w:cs="Arial"/>
          <w:color w:val="auto"/>
          <w:sz w:val="22"/>
          <w:szCs w:val="22"/>
        </w:rPr>
        <w:t xml:space="preserve"> </w:t>
      </w:r>
      <w:bookmarkStart w:id="20" w:name="_Hlk156896524"/>
      <w:r w:rsidR="00341FC8" w:rsidRPr="0095751F">
        <w:rPr>
          <w:rFonts w:ascii="Arial" w:hAnsi="Arial" w:cs="Arial"/>
          <w:color w:val="auto"/>
          <w:sz w:val="22"/>
          <w:szCs w:val="22"/>
        </w:rPr>
        <w:t>(dotyczy Zadania nr 1, Zadania nr 2 oraz Zadania nr 3):</w:t>
      </w:r>
      <w:bookmarkEnd w:id="20"/>
    </w:p>
    <w:p w14:paraId="275AC6DA" w14:textId="77777777" w:rsidR="001B432B" w:rsidRPr="0095751F" w:rsidRDefault="001B432B" w:rsidP="000A7F8D">
      <w:pPr>
        <w:pStyle w:val="Akapitzlist"/>
        <w:numPr>
          <w:ilvl w:val="1"/>
          <w:numId w:val="2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Składanie ofert </w:t>
      </w:r>
    </w:p>
    <w:p w14:paraId="608B5762" w14:textId="12673415" w:rsidR="001B432B" w:rsidRPr="00011549" w:rsidRDefault="001B432B" w:rsidP="000A7F8D">
      <w:pPr>
        <w:pStyle w:val="Akapitzlist"/>
        <w:numPr>
          <w:ilvl w:val="3"/>
          <w:numId w:val="24"/>
        </w:numPr>
        <w:tabs>
          <w:tab w:val="clear" w:pos="2880"/>
        </w:tabs>
        <w:autoSpaceDE w:val="0"/>
        <w:autoSpaceDN w:val="0"/>
        <w:adjustRightInd w:val="0"/>
        <w:spacing w:line="276" w:lineRule="auto"/>
        <w:ind w:left="709" w:hanging="283"/>
        <w:jc w:val="both"/>
        <w:rPr>
          <w:rFonts w:ascii="Arial" w:hAnsi="Arial" w:cs="Arial"/>
          <w:sz w:val="22"/>
          <w:szCs w:val="22"/>
        </w:rPr>
      </w:pPr>
      <w:r w:rsidRPr="0095751F">
        <w:rPr>
          <w:rFonts w:ascii="Arial" w:hAnsi="Arial" w:cs="Arial"/>
          <w:sz w:val="22"/>
          <w:szCs w:val="22"/>
        </w:rPr>
        <w:t xml:space="preserve"> Oferty należy składać do dnia </w:t>
      </w:r>
      <w:r w:rsidR="005C2E67">
        <w:rPr>
          <w:rFonts w:ascii="Arial" w:hAnsi="Arial" w:cs="Arial"/>
          <w:b/>
          <w:bCs/>
          <w:sz w:val="22"/>
          <w:szCs w:val="22"/>
        </w:rPr>
        <w:t>21.03</w:t>
      </w:r>
      <w:r w:rsidRPr="00011549">
        <w:rPr>
          <w:rFonts w:ascii="Arial" w:hAnsi="Arial" w:cs="Arial"/>
          <w:b/>
          <w:bCs/>
          <w:sz w:val="22"/>
          <w:szCs w:val="22"/>
        </w:rPr>
        <w:t>.202</w:t>
      </w:r>
      <w:r w:rsidR="00EB237A">
        <w:rPr>
          <w:rFonts w:ascii="Arial" w:hAnsi="Arial" w:cs="Arial"/>
          <w:b/>
          <w:bCs/>
          <w:sz w:val="22"/>
          <w:szCs w:val="22"/>
        </w:rPr>
        <w:t>5</w:t>
      </w:r>
      <w:r w:rsidRPr="00011549">
        <w:rPr>
          <w:rFonts w:ascii="Arial" w:hAnsi="Arial" w:cs="Arial"/>
          <w:b/>
          <w:bCs/>
          <w:sz w:val="22"/>
          <w:szCs w:val="22"/>
        </w:rPr>
        <w:t xml:space="preserve"> r., do godz. 11:00</w:t>
      </w:r>
      <w:r w:rsidR="005C531A" w:rsidRPr="00011549">
        <w:rPr>
          <w:rFonts w:ascii="Arial" w:hAnsi="Arial" w:cs="Arial"/>
          <w:b/>
          <w:bCs/>
          <w:sz w:val="22"/>
          <w:szCs w:val="22"/>
        </w:rPr>
        <w:t>:00</w:t>
      </w:r>
      <w:r w:rsidRPr="00011549">
        <w:rPr>
          <w:rFonts w:ascii="Arial" w:hAnsi="Arial" w:cs="Arial"/>
          <w:b/>
          <w:bCs/>
          <w:sz w:val="22"/>
          <w:szCs w:val="22"/>
        </w:rPr>
        <w:t>,</w:t>
      </w:r>
      <w:r w:rsidRPr="00011549">
        <w:rPr>
          <w:rFonts w:ascii="Arial" w:hAnsi="Arial" w:cs="Arial"/>
          <w:sz w:val="22"/>
          <w:szCs w:val="22"/>
        </w:rPr>
        <w:t xml:space="preserve"> z uwzględnieniem zapisów pkt. 16 SWZ. </w:t>
      </w:r>
    </w:p>
    <w:p w14:paraId="5CA441A9" w14:textId="77777777" w:rsidR="001B432B" w:rsidRPr="00011549" w:rsidRDefault="001B432B" w:rsidP="000A7F8D">
      <w:pPr>
        <w:pStyle w:val="Akapitzlist"/>
        <w:numPr>
          <w:ilvl w:val="3"/>
          <w:numId w:val="24"/>
        </w:numPr>
        <w:tabs>
          <w:tab w:val="clear" w:pos="2880"/>
        </w:tabs>
        <w:autoSpaceDE w:val="0"/>
        <w:autoSpaceDN w:val="0"/>
        <w:adjustRightInd w:val="0"/>
        <w:spacing w:line="276" w:lineRule="auto"/>
        <w:ind w:left="709" w:hanging="283"/>
        <w:jc w:val="both"/>
        <w:rPr>
          <w:rFonts w:ascii="Arial" w:hAnsi="Arial" w:cs="Arial"/>
          <w:sz w:val="22"/>
          <w:szCs w:val="22"/>
        </w:rPr>
      </w:pPr>
      <w:r w:rsidRPr="00011549">
        <w:rPr>
          <w:rFonts w:ascii="Arial" w:hAnsi="Arial" w:cs="Arial"/>
          <w:sz w:val="22"/>
          <w:szCs w:val="22"/>
        </w:rPr>
        <w:t xml:space="preserve">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 wyświetlaniu komunikatu, że oferta została złożona. </w:t>
      </w:r>
    </w:p>
    <w:p w14:paraId="2477E24A" w14:textId="77777777" w:rsidR="001B432B" w:rsidRPr="00011549" w:rsidRDefault="001B432B" w:rsidP="000A7F8D">
      <w:pPr>
        <w:pStyle w:val="Akapitzlist"/>
        <w:numPr>
          <w:ilvl w:val="1"/>
          <w:numId w:val="25"/>
        </w:numPr>
        <w:autoSpaceDE w:val="0"/>
        <w:autoSpaceDN w:val="0"/>
        <w:adjustRightInd w:val="0"/>
        <w:spacing w:line="276" w:lineRule="auto"/>
        <w:jc w:val="both"/>
        <w:rPr>
          <w:rFonts w:ascii="Arial" w:hAnsi="Arial" w:cs="Arial"/>
          <w:sz w:val="22"/>
          <w:szCs w:val="22"/>
        </w:rPr>
      </w:pPr>
      <w:r w:rsidRPr="00011549">
        <w:rPr>
          <w:rFonts w:ascii="Arial" w:hAnsi="Arial" w:cs="Arial"/>
          <w:sz w:val="22"/>
          <w:szCs w:val="22"/>
        </w:rPr>
        <w:t xml:space="preserve">Otwarcie ofert </w:t>
      </w:r>
    </w:p>
    <w:p w14:paraId="130D187D" w14:textId="7FB8A96A" w:rsidR="006B7926" w:rsidRPr="00011549" w:rsidRDefault="001B432B" w:rsidP="000A7F8D">
      <w:pPr>
        <w:pStyle w:val="Akapitzlist"/>
        <w:numPr>
          <w:ilvl w:val="2"/>
          <w:numId w:val="25"/>
        </w:numPr>
        <w:autoSpaceDE w:val="0"/>
        <w:autoSpaceDN w:val="0"/>
        <w:adjustRightInd w:val="0"/>
        <w:spacing w:line="276" w:lineRule="auto"/>
        <w:jc w:val="both"/>
        <w:rPr>
          <w:rFonts w:ascii="Arial" w:hAnsi="Arial" w:cs="Arial"/>
          <w:sz w:val="22"/>
          <w:szCs w:val="22"/>
        </w:rPr>
      </w:pPr>
      <w:r w:rsidRPr="00011549">
        <w:rPr>
          <w:rFonts w:ascii="Arial" w:hAnsi="Arial" w:cs="Arial"/>
          <w:sz w:val="22"/>
          <w:szCs w:val="22"/>
        </w:rPr>
        <w:t xml:space="preserve">Otwarcie ofert nastąpi dnia </w:t>
      </w:r>
      <w:r w:rsidR="005C2E67">
        <w:rPr>
          <w:rFonts w:ascii="Arial" w:hAnsi="Arial" w:cs="Arial"/>
          <w:b/>
          <w:bCs/>
          <w:sz w:val="22"/>
          <w:szCs w:val="22"/>
        </w:rPr>
        <w:t>21.03</w:t>
      </w:r>
      <w:r w:rsidRPr="00011549">
        <w:rPr>
          <w:rFonts w:ascii="Arial" w:hAnsi="Arial" w:cs="Arial"/>
          <w:b/>
          <w:bCs/>
          <w:sz w:val="22"/>
          <w:szCs w:val="22"/>
        </w:rPr>
        <w:t>.202</w:t>
      </w:r>
      <w:r w:rsidR="00EB237A">
        <w:rPr>
          <w:rFonts w:ascii="Arial" w:hAnsi="Arial" w:cs="Arial"/>
          <w:b/>
          <w:bCs/>
          <w:sz w:val="22"/>
          <w:szCs w:val="22"/>
        </w:rPr>
        <w:t>5</w:t>
      </w:r>
      <w:r w:rsidRPr="00011549">
        <w:rPr>
          <w:rFonts w:ascii="Arial" w:hAnsi="Arial" w:cs="Arial"/>
          <w:b/>
          <w:bCs/>
          <w:sz w:val="22"/>
          <w:szCs w:val="22"/>
        </w:rPr>
        <w:t xml:space="preserve"> r., godz. 12:00.</w:t>
      </w:r>
      <w:r w:rsidRPr="00011549">
        <w:rPr>
          <w:rFonts w:ascii="Arial" w:hAnsi="Arial" w:cs="Arial"/>
          <w:sz w:val="22"/>
          <w:szCs w:val="22"/>
        </w:rPr>
        <w:t xml:space="preserve"> </w:t>
      </w:r>
    </w:p>
    <w:p w14:paraId="4294FEA6" w14:textId="77777777" w:rsidR="006B7926" w:rsidRPr="0095751F" w:rsidRDefault="001B432B" w:rsidP="000A7F8D">
      <w:pPr>
        <w:pStyle w:val="Akapitzlist"/>
        <w:numPr>
          <w:ilvl w:val="2"/>
          <w:numId w:val="2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Otwarcie ofert nastąpi na platformie zakupowej zamawiającego.</w:t>
      </w:r>
    </w:p>
    <w:p w14:paraId="11EDDC13" w14:textId="77777777" w:rsidR="006B7926" w:rsidRPr="0095751F" w:rsidRDefault="001B432B" w:rsidP="000A7F8D">
      <w:pPr>
        <w:pStyle w:val="Akapitzlist"/>
        <w:numPr>
          <w:ilvl w:val="2"/>
          <w:numId w:val="2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Zamawiający, najpóźniej przed otwarciem ofert, udostępni na stronie internetowej prowadzonego postepowania informację o kwocie, jaką zamierza przeznaczyć na sfinansowanie zamówienia. </w:t>
      </w:r>
    </w:p>
    <w:p w14:paraId="6DAC9B21" w14:textId="3E02F13F" w:rsidR="001B432B" w:rsidRPr="0095751F" w:rsidRDefault="001B432B" w:rsidP="000A7F8D">
      <w:pPr>
        <w:pStyle w:val="Akapitzlist"/>
        <w:numPr>
          <w:ilvl w:val="2"/>
          <w:numId w:val="2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Zamawiający, niezwłocznie po otwarciu ofert, udostępni na stronie internetowej prowadzonego postepowania informacje o: </w:t>
      </w:r>
    </w:p>
    <w:p w14:paraId="11C82386" w14:textId="77777777" w:rsidR="001B432B" w:rsidRPr="0095751F" w:rsidRDefault="001B432B" w:rsidP="000A7F8D">
      <w:pPr>
        <w:pStyle w:val="Akapitzlist"/>
        <w:numPr>
          <w:ilvl w:val="0"/>
          <w:numId w:val="26"/>
        </w:numPr>
        <w:autoSpaceDE w:val="0"/>
        <w:autoSpaceDN w:val="0"/>
        <w:adjustRightInd w:val="0"/>
        <w:spacing w:line="276" w:lineRule="auto"/>
        <w:ind w:left="1134"/>
        <w:jc w:val="both"/>
        <w:rPr>
          <w:rFonts w:ascii="Arial" w:hAnsi="Arial" w:cs="Arial"/>
          <w:sz w:val="22"/>
          <w:szCs w:val="22"/>
        </w:rPr>
      </w:pPr>
      <w:r w:rsidRPr="0095751F">
        <w:rPr>
          <w:rFonts w:ascii="Arial" w:hAnsi="Arial" w:cs="Arial"/>
          <w:sz w:val="22"/>
          <w:szCs w:val="22"/>
        </w:rPr>
        <w:lastRenderedPageBreak/>
        <w:t>nazwach albo imionach i nazwiskach oraz siedzibach lub miejscach prowadzonej działalności gospodarczej albo miejscach zamieszkania Wykonawców, których oferty zostały otwarte,</w:t>
      </w:r>
    </w:p>
    <w:p w14:paraId="460779C3" w14:textId="77777777" w:rsidR="001B432B" w:rsidRPr="0095751F" w:rsidRDefault="001B432B" w:rsidP="000A7F8D">
      <w:pPr>
        <w:pStyle w:val="Akapitzlist"/>
        <w:numPr>
          <w:ilvl w:val="0"/>
          <w:numId w:val="26"/>
        </w:numPr>
        <w:autoSpaceDE w:val="0"/>
        <w:autoSpaceDN w:val="0"/>
        <w:adjustRightInd w:val="0"/>
        <w:spacing w:line="276" w:lineRule="auto"/>
        <w:ind w:left="1134"/>
        <w:jc w:val="both"/>
        <w:rPr>
          <w:rFonts w:ascii="Arial" w:hAnsi="Arial" w:cs="Arial"/>
          <w:sz w:val="22"/>
          <w:szCs w:val="22"/>
        </w:rPr>
      </w:pPr>
      <w:r w:rsidRPr="0095751F">
        <w:rPr>
          <w:rFonts w:ascii="Arial" w:hAnsi="Arial" w:cs="Arial"/>
          <w:sz w:val="22"/>
          <w:szCs w:val="22"/>
        </w:rPr>
        <w:t>cenach zawartych w ofertach.</w:t>
      </w:r>
    </w:p>
    <w:p w14:paraId="27D6FC84" w14:textId="77777777" w:rsidR="001B432B" w:rsidRPr="0095751F" w:rsidRDefault="001B432B" w:rsidP="000A7F8D">
      <w:pPr>
        <w:pStyle w:val="Akapitzlist"/>
        <w:numPr>
          <w:ilvl w:val="1"/>
          <w:numId w:val="25"/>
        </w:numPr>
        <w:autoSpaceDE w:val="0"/>
        <w:autoSpaceDN w:val="0"/>
        <w:adjustRightInd w:val="0"/>
        <w:spacing w:line="276" w:lineRule="auto"/>
        <w:ind w:left="426" w:hanging="426"/>
        <w:jc w:val="both"/>
        <w:rPr>
          <w:rFonts w:ascii="Arial" w:hAnsi="Arial" w:cs="Arial"/>
          <w:sz w:val="22"/>
          <w:szCs w:val="22"/>
        </w:rPr>
      </w:pPr>
      <w:r w:rsidRPr="0095751F">
        <w:rPr>
          <w:rFonts w:ascii="Arial" w:hAnsi="Arial" w:cs="Arial"/>
          <w:sz w:val="22"/>
          <w:szCs w:val="22"/>
        </w:rPr>
        <w:t xml:space="preserve">Zamawiający informuje, iż Wykonawcy mogą zgodnie z art. 74 ust 2. pkt 1 ustawy pzp wnioskować o udostępnienie protokołu i załączników. </w:t>
      </w:r>
    </w:p>
    <w:p w14:paraId="7DA22326" w14:textId="77777777" w:rsidR="001B432B" w:rsidRPr="0095751F" w:rsidRDefault="001B432B" w:rsidP="000A7F8D">
      <w:pPr>
        <w:pStyle w:val="Akapitzlist"/>
        <w:numPr>
          <w:ilvl w:val="1"/>
          <w:numId w:val="2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516D7542" w14:textId="77777777" w:rsidR="00D72AE8" w:rsidRPr="0095751F" w:rsidRDefault="001B432B" w:rsidP="000A7F8D">
      <w:pPr>
        <w:pStyle w:val="Akapitzlist"/>
        <w:numPr>
          <w:ilvl w:val="1"/>
          <w:numId w:val="2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Zamawiający poinformuje o zmianie terminu otwarcia ofert na stronie internetowej prowadzonego postępowania. </w:t>
      </w:r>
    </w:p>
    <w:p w14:paraId="17196977" w14:textId="77777777" w:rsidR="00007DA1" w:rsidRPr="0095751F" w:rsidRDefault="00007DA1" w:rsidP="00B011A6">
      <w:pPr>
        <w:pStyle w:val="Akapitzlist"/>
        <w:autoSpaceDE w:val="0"/>
        <w:autoSpaceDN w:val="0"/>
        <w:adjustRightInd w:val="0"/>
        <w:spacing w:line="276" w:lineRule="auto"/>
        <w:ind w:left="375"/>
        <w:jc w:val="both"/>
        <w:rPr>
          <w:rFonts w:ascii="Arial" w:hAnsi="Arial" w:cs="Arial"/>
          <w:sz w:val="22"/>
          <w:szCs w:val="22"/>
        </w:rPr>
      </w:pPr>
    </w:p>
    <w:p w14:paraId="704546D0" w14:textId="77777777" w:rsidR="00D72AE8" w:rsidRPr="0095751F" w:rsidRDefault="00EC24E3" w:rsidP="000A7F8D">
      <w:pPr>
        <w:pStyle w:val="Akapitzlist"/>
        <w:numPr>
          <w:ilvl w:val="0"/>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Opis sposobu obliczania ceny</w:t>
      </w:r>
      <w:r w:rsidR="00474FF6" w:rsidRPr="0095751F">
        <w:rPr>
          <w:rFonts w:ascii="Arial" w:hAnsi="Arial" w:cs="Arial"/>
          <w:sz w:val="22"/>
          <w:szCs w:val="22"/>
        </w:rPr>
        <w:t xml:space="preserve"> (dotyczy Zadania nr 1, Zadania nr 2 oraz Zadania nr 3):</w:t>
      </w:r>
    </w:p>
    <w:p w14:paraId="73BA470D" w14:textId="77777777" w:rsidR="00D72AE8"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Cena – należy przez to rozumieć cenę w rozumieniu art. 3 ust. 1 pkt 1 i ust. 2 ustawy z dnia 9 maja 2014 r. o informowaniu o cenach towarów i usług nawet jeżeli jest płacona na rzecz osoby niebędącej przedsiębiorcą. </w:t>
      </w:r>
    </w:p>
    <w:p w14:paraId="4488A7DF" w14:textId="77777777" w:rsidR="00D72AE8"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Cenę oferty stanowi suma wartości wszystkich jej elementów, zawierająca wszystkie koszty niezbędne do wykonania zamówienia. </w:t>
      </w:r>
    </w:p>
    <w:p w14:paraId="56B3974C" w14:textId="77777777" w:rsidR="00D72AE8"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Cenę oferty należy obliczyć jako ryczałtowe wynagrodzenie złotych brutto</w:t>
      </w:r>
      <w:r w:rsidRPr="0095751F">
        <w:rPr>
          <w:rFonts w:ascii="Arial" w:hAnsi="Arial" w:cs="Arial"/>
          <w:b/>
          <w:bCs/>
          <w:sz w:val="22"/>
          <w:szCs w:val="22"/>
        </w:rPr>
        <w:t xml:space="preserve"> </w:t>
      </w:r>
      <w:r w:rsidRPr="0095751F">
        <w:rPr>
          <w:rFonts w:ascii="Arial" w:hAnsi="Arial" w:cs="Arial"/>
          <w:sz w:val="22"/>
          <w:szCs w:val="22"/>
        </w:rPr>
        <w:t xml:space="preserve">Wykonawcy (brutto, tj.: z podatkiem VAT i innymi należnościami publicznoprawnymi zgodnie z obowiązującymi przepisami) uwzględniając zakres zamówienia określony w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1CE38690" w14:textId="77777777" w:rsidR="00D72AE8"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3B858460" w14:textId="77777777" w:rsidR="005E3D65"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Wykonawca wskaże cenę oferty, według wzoru wskazanego w Formularzu ofertowym - sporządzonym zgodnie z załącznikiem nr 1 do SWZ</w:t>
      </w:r>
      <w:r w:rsidR="00934F4F" w:rsidRPr="0095751F">
        <w:rPr>
          <w:rFonts w:ascii="Arial" w:hAnsi="Arial" w:cs="Arial"/>
          <w:sz w:val="22"/>
          <w:szCs w:val="22"/>
        </w:rPr>
        <w:t xml:space="preserve"> </w:t>
      </w:r>
      <w:r w:rsidR="00A83E59" w:rsidRPr="0095751F">
        <w:rPr>
          <w:rFonts w:ascii="Arial" w:hAnsi="Arial" w:cs="Arial"/>
          <w:sz w:val="22"/>
          <w:szCs w:val="22"/>
        </w:rPr>
        <w:t>oraz załącznikiem nr 1A do SWZ.</w:t>
      </w:r>
    </w:p>
    <w:p w14:paraId="7BB1A4DA" w14:textId="77777777" w:rsidR="005E3D65"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Cena oferty musi być wyrażona w złotych polskich (PLN), z dokładnością nie większą niż dwa miejsca po przecinku. </w:t>
      </w:r>
    </w:p>
    <w:p w14:paraId="7032816A" w14:textId="77777777" w:rsidR="005E3D65"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Wszystkich działań/obliczeń należy dokonywać na liczbach zaokrąglonych do </w:t>
      </w:r>
      <w:r w:rsidRPr="0095751F">
        <w:rPr>
          <w:rFonts w:ascii="Arial" w:hAnsi="Arial" w:cs="Arial"/>
          <w:i/>
          <w:iCs/>
          <w:sz w:val="22"/>
          <w:szCs w:val="22"/>
        </w:rPr>
        <w:t xml:space="preserve">dwóch </w:t>
      </w:r>
      <w:r w:rsidRPr="0095751F">
        <w:rPr>
          <w:rFonts w:ascii="Arial" w:hAnsi="Arial" w:cs="Arial"/>
          <w:sz w:val="22"/>
          <w:szCs w:val="22"/>
        </w:rPr>
        <w:t xml:space="preserve">[ 2 ] miejsc po przecinku. </w:t>
      </w:r>
    </w:p>
    <w:p w14:paraId="679BC7B9" w14:textId="77777777" w:rsidR="005E3D65"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Podmioty zagraniczne na podstawie odrębnych przepisów dotyczących obrotu wewnątrzwspólnotowego nie są zobowiązane do uiszczenia podatku VAT w</w:t>
      </w:r>
      <w:r w:rsidR="003E5414" w:rsidRPr="0095751F">
        <w:rPr>
          <w:rFonts w:ascii="Arial" w:hAnsi="Arial" w:cs="Arial"/>
          <w:sz w:val="22"/>
          <w:szCs w:val="22"/>
        </w:rPr>
        <w:t> </w:t>
      </w:r>
      <w:r w:rsidRPr="0095751F">
        <w:rPr>
          <w:rFonts w:ascii="Arial" w:hAnsi="Arial" w:cs="Arial"/>
          <w:sz w:val="22"/>
          <w:szCs w:val="22"/>
        </w:rPr>
        <w:t>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64B569D3" w14:textId="77777777" w:rsidR="005E3D65"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W przypadku rozbieżności pomiędzy ceną oferty podaną cyfrowo a słownie, jako wartość właściwa zostanie przyjęta cena podana cyfrowo. </w:t>
      </w:r>
    </w:p>
    <w:p w14:paraId="5BE8076F" w14:textId="77777777" w:rsidR="005E3D65"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Wykonawca zobowiązany jest do przestrzegania obowiązków wynikających z art. 225 ustawy.</w:t>
      </w:r>
    </w:p>
    <w:p w14:paraId="120B4CA2" w14:textId="77777777" w:rsidR="005E3D65" w:rsidRPr="0095751F" w:rsidRDefault="005E3D65" w:rsidP="00B011A6">
      <w:pPr>
        <w:autoSpaceDE w:val="0"/>
        <w:autoSpaceDN w:val="0"/>
        <w:adjustRightInd w:val="0"/>
        <w:spacing w:line="276" w:lineRule="auto"/>
        <w:jc w:val="both"/>
        <w:rPr>
          <w:rFonts w:cs="Arial"/>
          <w:sz w:val="22"/>
          <w:szCs w:val="22"/>
        </w:rPr>
      </w:pPr>
    </w:p>
    <w:p w14:paraId="1CEC2E46" w14:textId="77777777" w:rsidR="005E3D65" w:rsidRPr="0095751F" w:rsidRDefault="00634A6C" w:rsidP="000A7F8D">
      <w:pPr>
        <w:pStyle w:val="Akapitzlist"/>
        <w:numPr>
          <w:ilvl w:val="0"/>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lastRenderedPageBreak/>
        <w:t>Opis kryteriów oceny ofert, wraz z podaniem wag tych kryteriów i sposobu oceny ofert</w:t>
      </w:r>
      <w:r w:rsidR="00474FF6" w:rsidRPr="0095751F">
        <w:rPr>
          <w:rFonts w:ascii="Arial" w:hAnsi="Arial" w:cs="Arial"/>
          <w:sz w:val="22"/>
          <w:szCs w:val="22"/>
        </w:rPr>
        <w:t xml:space="preserve"> (dotyczy Zadania nr 1, Zadania nr 2 oraz Zadania nr 3):</w:t>
      </w:r>
    </w:p>
    <w:p w14:paraId="3DD5520E" w14:textId="77777777" w:rsidR="005E3D65"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Zamawiający wybiera najkorzystniejszą ofertę na podstawie kryteriów oceny ofert.</w:t>
      </w:r>
    </w:p>
    <w:p w14:paraId="2E8A9390" w14:textId="328BF225" w:rsidR="00C91755" w:rsidRPr="0095751F" w:rsidRDefault="00634A6C" w:rsidP="000A7F8D">
      <w:pPr>
        <w:pStyle w:val="Akapitzlist"/>
        <w:numPr>
          <w:ilvl w:val="1"/>
          <w:numId w:val="43"/>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Kryteria oceny ofert i ich znaczenie</w:t>
      </w:r>
      <w:r w:rsidR="008C5476" w:rsidRPr="0095751F">
        <w:rPr>
          <w:rFonts w:ascii="Arial" w:hAnsi="Arial" w:cs="Arial"/>
          <w:sz w:val="22"/>
          <w:szCs w:val="22"/>
        </w:rPr>
        <w:t xml:space="preserve"> dla poszczególnych zadań</w:t>
      </w:r>
      <w:r w:rsidR="00474FF6" w:rsidRPr="0095751F">
        <w:rPr>
          <w:rFonts w:ascii="Arial" w:hAnsi="Arial" w:cs="Arial"/>
          <w:sz w:val="22"/>
          <w:szCs w:val="22"/>
        </w:rPr>
        <w:t xml:space="preserve"> (dotyczy Zadania nr 1, Zadania nr 2 oraz Zadania nr 3)</w:t>
      </w:r>
      <w:r w:rsidR="008C5476" w:rsidRPr="0095751F">
        <w:rPr>
          <w:rFonts w:ascii="Arial" w:hAnsi="Arial" w:cs="Arial"/>
          <w:sz w:val="22"/>
          <w:szCs w:val="22"/>
        </w:rPr>
        <w:t>:</w:t>
      </w:r>
      <w:bookmarkStart w:id="21" w:name="_Hlk75502397"/>
    </w:p>
    <w:p w14:paraId="569E7B6D" w14:textId="77777777" w:rsidR="00474FF6" w:rsidRPr="0095751F" w:rsidRDefault="00474FF6" w:rsidP="000A7F8D">
      <w:pPr>
        <w:numPr>
          <w:ilvl w:val="0"/>
          <w:numId w:val="40"/>
        </w:numPr>
        <w:autoSpaceDE w:val="0"/>
        <w:autoSpaceDN w:val="0"/>
        <w:adjustRightInd w:val="0"/>
        <w:spacing w:after="0" w:line="276" w:lineRule="auto"/>
        <w:ind w:left="709" w:hanging="283"/>
        <w:jc w:val="both"/>
        <w:rPr>
          <w:rFonts w:cs="Arial"/>
          <w:sz w:val="22"/>
          <w:szCs w:val="22"/>
        </w:rPr>
      </w:pPr>
      <w:bookmarkStart w:id="22" w:name="_Hlk104366778"/>
      <w:bookmarkStart w:id="23" w:name="_Hlk104366505"/>
      <w:bookmarkStart w:id="24" w:name="_Hlk75775735"/>
      <w:r w:rsidRPr="0095751F">
        <w:rPr>
          <w:rFonts w:cs="Arial"/>
          <w:b/>
          <w:bCs/>
          <w:sz w:val="22"/>
          <w:szCs w:val="22"/>
        </w:rPr>
        <w:t>Kryterium nr 1:</w:t>
      </w:r>
      <w:r w:rsidRPr="0095751F">
        <w:rPr>
          <w:rFonts w:cs="Arial"/>
          <w:sz w:val="22"/>
          <w:szCs w:val="22"/>
        </w:rPr>
        <w:t xml:space="preserve"> Cena oferty (z podatkiem VAT) na którą powinny się składać wszelkie koszty ponoszone przez Wykonawcę – 60,00 pkt</w:t>
      </w:r>
    </w:p>
    <w:p w14:paraId="18F1F01F" w14:textId="3C8F8412" w:rsidR="00474FF6" w:rsidRPr="0095751F" w:rsidRDefault="00474FF6" w:rsidP="000A7F8D">
      <w:pPr>
        <w:numPr>
          <w:ilvl w:val="0"/>
          <w:numId w:val="40"/>
        </w:numPr>
        <w:autoSpaceDE w:val="0"/>
        <w:autoSpaceDN w:val="0"/>
        <w:adjustRightInd w:val="0"/>
        <w:spacing w:after="0" w:line="276" w:lineRule="auto"/>
        <w:ind w:left="709" w:hanging="283"/>
        <w:jc w:val="both"/>
        <w:rPr>
          <w:rFonts w:cs="Arial"/>
          <w:sz w:val="22"/>
          <w:szCs w:val="22"/>
        </w:rPr>
      </w:pPr>
      <w:r w:rsidRPr="0095751F">
        <w:rPr>
          <w:rFonts w:cs="Arial"/>
          <w:b/>
          <w:bCs/>
          <w:sz w:val="22"/>
          <w:szCs w:val="22"/>
        </w:rPr>
        <w:t>Kryterium nr 2:</w:t>
      </w:r>
      <w:r w:rsidRPr="0095751F">
        <w:rPr>
          <w:rFonts w:cs="Arial"/>
          <w:sz w:val="22"/>
          <w:szCs w:val="22"/>
        </w:rPr>
        <w:t xml:space="preserve"> </w:t>
      </w:r>
      <w:r w:rsidR="00D8727E" w:rsidRPr="00D8727E">
        <w:rPr>
          <w:rFonts w:cs="Arial"/>
          <w:sz w:val="22"/>
          <w:szCs w:val="22"/>
        </w:rPr>
        <w:t>Doświadczenie które wykonawca wykazuje do wykonania niniejszego zamówienia</w:t>
      </w:r>
      <w:r w:rsidRPr="0095751F">
        <w:rPr>
          <w:rFonts w:cs="Arial"/>
          <w:sz w:val="22"/>
          <w:szCs w:val="22"/>
        </w:rPr>
        <w:t xml:space="preserve">  – 40,00 pkt</w:t>
      </w:r>
      <w:bookmarkEnd w:id="22"/>
      <w:bookmarkEnd w:id="23"/>
    </w:p>
    <w:p w14:paraId="154BBAB4" w14:textId="1DB45D08" w:rsidR="00667BA2" w:rsidRPr="0095751F" w:rsidRDefault="00667BA2" w:rsidP="00B011A6">
      <w:pPr>
        <w:autoSpaceDE w:val="0"/>
        <w:autoSpaceDN w:val="0"/>
        <w:adjustRightInd w:val="0"/>
        <w:spacing w:after="0" w:line="276" w:lineRule="auto"/>
        <w:jc w:val="both"/>
        <w:rPr>
          <w:rFonts w:cs="Arial"/>
          <w:sz w:val="22"/>
          <w:szCs w:val="22"/>
        </w:rPr>
      </w:pPr>
    </w:p>
    <w:p w14:paraId="3DE64A65" w14:textId="14E32F91" w:rsidR="00634A6C" w:rsidRPr="0095751F" w:rsidRDefault="00634A6C" w:rsidP="00B011A6">
      <w:pPr>
        <w:autoSpaceDE w:val="0"/>
        <w:autoSpaceDN w:val="0"/>
        <w:adjustRightInd w:val="0"/>
        <w:spacing w:after="0" w:line="276" w:lineRule="auto"/>
        <w:jc w:val="both"/>
        <w:rPr>
          <w:rFonts w:cs="Arial"/>
          <w:sz w:val="22"/>
          <w:szCs w:val="22"/>
        </w:rPr>
      </w:pPr>
      <w:r w:rsidRPr="0095751F">
        <w:rPr>
          <w:rFonts w:cs="Arial"/>
          <w:sz w:val="22"/>
          <w:szCs w:val="22"/>
        </w:rPr>
        <w:t>Punkty przyznawane za kryterium „</w:t>
      </w:r>
      <w:r w:rsidR="00B801A6" w:rsidRPr="0095751F">
        <w:rPr>
          <w:rFonts w:cs="Arial"/>
          <w:sz w:val="22"/>
          <w:szCs w:val="22"/>
        </w:rPr>
        <w:t>Cena oferty (z podatkiem VAT)</w:t>
      </w:r>
      <w:r w:rsidRPr="0095751F">
        <w:rPr>
          <w:rFonts w:cs="Arial"/>
          <w:sz w:val="22"/>
          <w:szCs w:val="22"/>
        </w:rPr>
        <w:t xml:space="preserve">” oraz </w:t>
      </w:r>
      <w:r w:rsidR="00474FF6" w:rsidRPr="0095751F">
        <w:rPr>
          <w:rFonts w:cs="Arial"/>
          <w:sz w:val="22"/>
          <w:szCs w:val="22"/>
        </w:rPr>
        <w:br/>
      </w:r>
      <w:r w:rsidRPr="0095751F">
        <w:rPr>
          <w:rFonts w:cs="Arial"/>
          <w:sz w:val="22"/>
          <w:szCs w:val="22"/>
        </w:rPr>
        <w:t>,,</w:t>
      </w:r>
      <w:r w:rsidR="00D8727E" w:rsidRPr="00D8727E">
        <w:rPr>
          <w:rFonts w:cs="Arial"/>
          <w:sz w:val="22"/>
          <w:szCs w:val="22"/>
        </w:rPr>
        <w:t>Doświadczenie</w:t>
      </w:r>
      <w:r w:rsidR="00352FE9">
        <w:rPr>
          <w:rFonts w:cs="Arial"/>
          <w:sz w:val="22"/>
          <w:szCs w:val="22"/>
        </w:rPr>
        <w:t>,</w:t>
      </w:r>
      <w:r w:rsidR="00D8727E" w:rsidRPr="00D8727E">
        <w:rPr>
          <w:rFonts w:cs="Arial"/>
          <w:sz w:val="22"/>
          <w:szCs w:val="22"/>
        </w:rPr>
        <w:t xml:space="preserve"> które wykonawca wykazuje do wykonania niniejszego zamówienia</w:t>
      </w:r>
      <w:r w:rsidRPr="0095751F">
        <w:rPr>
          <w:rFonts w:cs="Arial"/>
          <w:sz w:val="22"/>
          <w:szCs w:val="22"/>
        </w:rPr>
        <w:t>” będą liczone wg następującego wzoru:</w:t>
      </w:r>
    </w:p>
    <w:p w14:paraId="35BC2A1F" w14:textId="77777777" w:rsidR="00FC711E" w:rsidRPr="0095751F" w:rsidRDefault="00FC711E" w:rsidP="00B011A6">
      <w:pPr>
        <w:autoSpaceDE w:val="0"/>
        <w:autoSpaceDN w:val="0"/>
        <w:adjustRightInd w:val="0"/>
        <w:spacing w:after="0" w:line="276" w:lineRule="auto"/>
        <w:jc w:val="both"/>
        <w:rPr>
          <w:rFonts w:cs="Arial"/>
          <w:b/>
          <w:bCs/>
          <w:sz w:val="22"/>
          <w:szCs w:val="22"/>
        </w:rPr>
      </w:pPr>
    </w:p>
    <w:p w14:paraId="2CC6AF68" w14:textId="4506ECED"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b/>
          <w:bCs/>
          <w:sz w:val="22"/>
          <w:szCs w:val="22"/>
        </w:rPr>
        <w:t>Kryterium nr 1:</w:t>
      </w:r>
      <w:r w:rsidRPr="0095751F">
        <w:rPr>
          <w:rFonts w:cs="Arial"/>
          <w:sz w:val="22"/>
          <w:szCs w:val="22"/>
        </w:rPr>
        <w:t xml:space="preserve"> Cena oferty (z podatkiem VAT) na którą powinny się składać wszelkie koszty ponoszone przez Wykonawcę</w:t>
      </w:r>
      <w:r w:rsidR="005E3D65" w:rsidRPr="0095751F">
        <w:rPr>
          <w:rFonts w:cs="Arial"/>
          <w:sz w:val="22"/>
          <w:szCs w:val="22"/>
        </w:rPr>
        <w:t>.</w:t>
      </w:r>
      <w:r w:rsidRPr="0095751F">
        <w:rPr>
          <w:rFonts w:cs="Arial"/>
          <w:sz w:val="22"/>
          <w:szCs w:val="22"/>
        </w:rPr>
        <w:t xml:space="preserve"> </w:t>
      </w:r>
    </w:p>
    <w:p w14:paraId="5D43E459" w14:textId="77777777"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Wzór: C = [(Cn/Cb)*60]</w:t>
      </w:r>
    </w:p>
    <w:p w14:paraId="109C13AF" w14:textId="77777777"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C – łączna liczba punktów otrzymanych za kryterium cena brutto</w:t>
      </w:r>
    </w:p>
    <w:p w14:paraId="4EABE2E3" w14:textId="77777777"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Cn – cena najniższa brutto</w:t>
      </w:r>
    </w:p>
    <w:p w14:paraId="332BEECA" w14:textId="77777777"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Cb – cena wynikająca z oferty badanej brutto</w:t>
      </w:r>
    </w:p>
    <w:p w14:paraId="37748A6F" w14:textId="77777777"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Maksymalną ilość punktów w obrębie kryterium otrzyma oferta z najniższą ceną.</w:t>
      </w:r>
    </w:p>
    <w:p w14:paraId="28BBB0CF" w14:textId="77777777" w:rsidR="004F74F5" w:rsidRPr="0095751F" w:rsidRDefault="004F74F5" w:rsidP="00B011A6">
      <w:pPr>
        <w:autoSpaceDE w:val="0"/>
        <w:autoSpaceDN w:val="0"/>
        <w:adjustRightInd w:val="0"/>
        <w:spacing w:after="0" w:line="276" w:lineRule="auto"/>
        <w:jc w:val="both"/>
        <w:rPr>
          <w:rFonts w:cs="Arial"/>
          <w:sz w:val="22"/>
          <w:szCs w:val="22"/>
        </w:rPr>
      </w:pPr>
    </w:p>
    <w:p w14:paraId="16CC334E" w14:textId="2A7ABE5C" w:rsidR="004F74F5" w:rsidRPr="0095751F" w:rsidRDefault="004F74F5" w:rsidP="00B011A6">
      <w:pPr>
        <w:autoSpaceDE w:val="0"/>
        <w:autoSpaceDN w:val="0"/>
        <w:adjustRightInd w:val="0"/>
        <w:spacing w:after="0" w:line="276" w:lineRule="auto"/>
        <w:jc w:val="both"/>
        <w:rPr>
          <w:rFonts w:cs="Arial"/>
          <w:sz w:val="22"/>
          <w:szCs w:val="22"/>
        </w:rPr>
      </w:pPr>
      <w:bookmarkStart w:id="25" w:name="_Hlk85531878"/>
      <w:r w:rsidRPr="0095751F">
        <w:rPr>
          <w:rFonts w:cs="Arial"/>
          <w:b/>
          <w:bCs/>
          <w:sz w:val="22"/>
          <w:szCs w:val="22"/>
        </w:rPr>
        <w:t>Kryterium nr 2</w:t>
      </w:r>
      <w:r w:rsidRPr="0095751F">
        <w:rPr>
          <w:rFonts w:cs="Arial"/>
          <w:sz w:val="22"/>
          <w:szCs w:val="22"/>
        </w:rPr>
        <w:t xml:space="preserve">: </w:t>
      </w:r>
      <w:bookmarkEnd w:id="25"/>
      <w:r w:rsidR="006C0275" w:rsidRPr="006C0275">
        <w:rPr>
          <w:rFonts w:cs="Arial"/>
          <w:sz w:val="22"/>
          <w:szCs w:val="22"/>
        </w:rPr>
        <w:t>Doświadczenie</w:t>
      </w:r>
      <w:r w:rsidR="006C0275">
        <w:rPr>
          <w:rFonts w:cs="Arial"/>
          <w:sz w:val="22"/>
          <w:szCs w:val="22"/>
        </w:rPr>
        <w:t>,</w:t>
      </w:r>
      <w:r w:rsidR="006C0275" w:rsidRPr="006C0275">
        <w:rPr>
          <w:rFonts w:cs="Arial"/>
          <w:sz w:val="22"/>
          <w:szCs w:val="22"/>
        </w:rPr>
        <w:t xml:space="preserve"> które wykonawca wykazuje do wykonania niniejszego zamówienia</w:t>
      </w:r>
      <w:r w:rsidRPr="0095751F">
        <w:rPr>
          <w:rFonts w:cs="Arial"/>
          <w:sz w:val="22"/>
          <w:szCs w:val="22"/>
        </w:rPr>
        <w:t>.</w:t>
      </w:r>
    </w:p>
    <w:p w14:paraId="32D8F4EE" w14:textId="77777777" w:rsidR="004F74F5" w:rsidRPr="0095751F" w:rsidRDefault="004F74F5" w:rsidP="00B011A6">
      <w:pPr>
        <w:autoSpaceDE w:val="0"/>
        <w:autoSpaceDN w:val="0"/>
        <w:adjustRightInd w:val="0"/>
        <w:spacing w:after="0" w:line="276" w:lineRule="auto"/>
        <w:jc w:val="both"/>
        <w:rPr>
          <w:rFonts w:cs="Arial"/>
          <w:sz w:val="22"/>
          <w:szCs w:val="22"/>
        </w:rPr>
      </w:pPr>
    </w:p>
    <w:p w14:paraId="4C16ADEB" w14:textId="0C8DA97F"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Punktacja za </w:t>
      </w:r>
      <w:r w:rsidR="006C0275">
        <w:rPr>
          <w:rFonts w:cs="Arial"/>
          <w:sz w:val="22"/>
          <w:szCs w:val="22"/>
        </w:rPr>
        <w:t>d</w:t>
      </w:r>
      <w:r w:rsidR="006C0275" w:rsidRPr="006C0275">
        <w:rPr>
          <w:rFonts w:cs="Arial"/>
          <w:sz w:val="22"/>
          <w:szCs w:val="22"/>
        </w:rPr>
        <w:t>oświadczenie</w:t>
      </w:r>
      <w:r w:rsidR="006C0275">
        <w:rPr>
          <w:rFonts w:cs="Arial"/>
          <w:sz w:val="22"/>
          <w:szCs w:val="22"/>
        </w:rPr>
        <w:t>,</w:t>
      </w:r>
      <w:r w:rsidR="006C0275" w:rsidRPr="006C0275">
        <w:rPr>
          <w:rFonts w:cs="Arial"/>
          <w:sz w:val="22"/>
          <w:szCs w:val="22"/>
        </w:rPr>
        <w:t xml:space="preserve"> które </w:t>
      </w:r>
      <w:r w:rsidR="008849ED">
        <w:rPr>
          <w:rFonts w:cs="Arial"/>
          <w:sz w:val="22"/>
          <w:szCs w:val="22"/>
        </w:rPr>
        <w:t>W</w:t>
      </w:r>
      <w:r w:rsidR="006C0275" w:rsidRPr="006C0275">
        <w:rPr>
          <w:rFonts w:cs="Arial"/>
          <w:sz w:val="22"/>
          <w:szCs w:val="22"/>
        </w:rPr>
        <w:t>ykonawca wykazuje do wykonania niniejszego zamówienia</w:t>
      </w:r>
      <w:r w:rsidR="006C0275">
        <w:rPr>
          <w:rFonts w:cs="Arial"/>
          <w:sz w:val="22"/>
          <w:szCs w:val="22"/>
        </w:rPr>
        <w:t xml:space="preserve"> </w:t>
      </w:r>
      <w:r w:rsidR="006C0275" w:rsidRPr="006C0275">
        <w:rPr>
          <w:rFonts w:cs="Arial"/>
          <w:sz w:val="22"/>
          <w:szCs w:val="22"/>
        </w:rPr>
        <w:t>przyznan</w:t>
      </w:r>
      <w:r w:rsidR="00E27B06">
        <w:rPr>
          <w:rFonts w:cs="Arial"/>
          <w:sz w:val="22"/>
          <w:szCs w:val="22"/>
        </w:rPr>
        <w:t>a</w:t>
      </w:r>
      <w:r w:rsidR="006C0275" w:rsidRPr="006C0275">
        <w:rPr>
          <w:rFonts w:cs="Arial"/>
          <w:sz w:val="22"/>
          <w:szCs w:val="22"/>
        </w:rPr>
        <w:t xml:space="preserve"> zostanie jeżeli Wykonawca wykaże, iż</w:t>
      </w:r>
      <w:r w:rsidR="006C0275" w:rsidRPr="006C0275">
        <w:t xml:space="preserve"> </w:t>
      </w:r>
      <w:r w:rsidR="006C0275" w:rsidRPr="006C0275">
        <w:rPr>
          <w:rFonts w:cs="Arial"/>
          <w:sz w:val="22"/>
          <w:szCs w:val="22"/>
        </w:rPr>
        <w:t>w okresie ostatnich 5 lat przed upływem terminu składania ofert, a jeśli okres działalności jest krótszy, to w tym okresie</w:t>
      </w:r>
      <w:r w:rsidR="006C0275">
        <w:rPr>
          <w:rFonts w:cs="Arial"/>
          <w:sz w:val="22"/>
          <w:szCs w:val="22"/>
        </w:rPr>
        <w:t xml:space="preserve"> wykonał</w:t>
      </w:r>
      <w:r w:rsidR="006C0275" w:rsidRPr="006C0275">
        <w:rPr>
          <w:rFonts w:cs="Arial"/>
          <w:sz w:val="22"/>
          <w:szCs w:val="22"/>
        </w:rPr>
        <w:t xml:space="preserve"> </w:t>
      </w:r>
      <w:r w:rsidR="00FF570D" w:rsidRPr="0095751F">
        <w:rPr>
          <w:rFonts w:cs="Arial"/>
          <w:sz w:val="22"/>
          <w:szCs w:val="22"/>
        </w:rPr>
        <w:t>należycie zadanie polegające na: obsadzeniu donic i/lub wież kwiatowych i/lub gazonów i/lub rabat kwiatowych i/lub figur kwiatowyc</w:t>
      </w:r>
      <w:r w:rsidR="006C0275">
        <w:rPr>
          <w:rFonts w:cs="Arial"/>
          <w:sz w:val="22"/>
          <w:szCs w:val="22"/>
        </w:rPr>
        <w:t>h</w:t>
      </w:r>
    </w:p>
    <w:p w14:paraId="4A8EF0A4" w14:textId="77777777" w:rsidR="004F74F5" w:rsidRPr="0095751F" w:rsidRDefault="004F74F5" w:rsidP="00B011A6">
      <w:pPr>
        <w:autoSpaceDE w:val="0"/>
        <w:autoSpaceDN w:val="0"/>
        <w:adjustRightInd w:val="0"/>
        <w:spacing w:after="0" w:line="276" w:lineRule="auto"/>
        <w:jc w:val="both"/>
        <w:rPr>
          <w:rFonts w:cs="Arial"/>
          <w:sz w:val="22"/>
          <w:szCs w:val="22"/>
        </w:rPr>
      </w:pPr>
    </w:p>
    <w:p w14:paraId="1D1B014A" w14:textId="2AC34D71"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Punktacja za </w:t>
      </w:r>
      <w:r w:rsidR="00E27B06">
        <w:rPr>
          <w:rFonts w:cs="Arial"/>
          <w:sz w:val="22"/>
          <w:szCs w:val="22"/>
        </w:rPr>
        <w:t>ww. doświadczenie</w:t>
      </w:r>
      <w:r w:rsidRPr="0095751F">
        <w:rPr>
          <w:rFonts w:cs="Arial"/>
          <w:sz w:val="22"/>
          <w:szCs w:val="22"/>
        </w:rPr>
        <w:t xml:space="preserve"> przyznawana będzie w następujący sposób:</w:t>
      </w:r>
    </w:p>
    <w:p w14:paraId="300D4375" w14:textId="61046607"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Wykonanie 1 obsadzenia w  powyższym zakresie </w:t>
      </w:r>
      <w:r w:rsidR="008F6493">
        <w:rPr>
          <w:rFonts w:cs="Arial"/>
          <w:sz w:val="22"/>
          <w:szCs w:val="22"/>
        </w:rPr>
        <w:t>–</w:t>
      </w:r>
      <w:r w:rsidRPr="0095751F">
        <w:rPr>
          <w:rFonts w:cs="Arial"/>
          <w:sz w:val="22"/>
          <w:szCs w:val="22"/>
        </w:rPr>
        <w:t xml:space="preserve"> 10</w:t>
      </w:r>
      <w:r w:rsidR="008F6493">
        <w:rPr>
          <w:rFonts w:cs="Arial"/>
          <w:sz w:val="22"/>
          <w:szCs w:val="22"/>
        </w:rPr>
        <w:t>,00</w:t>
      </w:r>
      <w:r w:rsidRPr="0095751F">
        <w:rPr>
          <w:rFonts w:cs="Arial"/>
          <w:sz w:val="22"/>
          <w:szCs w:val="22"/>
        </w:rPr>
        <w:t xml:space="preserve"> pkt </w:t>
      </w:r>
    </w:p>
    <w:p w14:paraId="07E1B59A" w14:textId="31DE0619"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Wykonanie 2 - 3 obsadzeń w powyższym zakresie </w:t>
      </w:r>
      <w:r w:rsidR="008F6493">
        <w:rPr>
          <w:rFonts w:cs="Arial"/>
          <w:sz w:val="22"/>
          <w:szCs w:val="22"/>
        </w:rPr>
        <w:t>–</w:t>
      </w:r>
      <w:r w:rsidRPr="0095751F">
        <w:rPr>
          <w:rFonts w:cs="Arial"/>
          <w:sz w:val="22"/>
          <w:szCs w:val="22"/>
        </w:rPr>
        <w:t xml:space="preserve"> 20</w:t>
      </w:r>
      <w:r w:rsidR="008F6493">
        <w:rPr>
          <w:rFonts w:cs="Arial"/>
          <w:sz w:val="22"/>
          <w:szCs w:val="22"/>
        </w:rPr>
        <w:t>,00</w:t>
      </w:r>
      <w:r w:rsidRPr="0095751F">
        <w:rPr>
          <w:rFonts w:cs="Arial"/>
          <w:sz w:val="22"/>
          <w:szCs w:val="22"/>
        </w:rPr>
        <w:t xml:space="preserve"> pkt </w:t>
      </w:r>
    </w:p>
    <w:p w14:paraId="79007D1B" w14:textId="152D9BED"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Wykonanie 4 - 5 obsadzeń  w powyższym zakresie </w:t>
      </w:r>
      <w:r w:rsidR="008F6493">
        <w:rPr>
          <w:rFonts w:cs="Arial"/>
          <w:sz w:val="22"/>
          <w:szCs w:val="22"/>
        </w:rPr>
        <w:t>–</w:t>
      </w:r>
      <w:r w:rsidRPr="0095751F">
        <w:rPr>
          <w:rFonts w:cs="Arial"/>
          <w:sz w:val="22"/>
          <w:szCs w:val="22"/>
        </w:rPr>
        <w:t xml:space="preserve"> 30</w:t>
      </w:r>
      <w:r w:rsidR="008F6493">
        <w:rPr>
          <w:rFonts w:cs="Arial"/>
          <w:sz w:val="22"/>
          <w:szCs w:val="22"/>
        </w:rPr>
        <w:t>,00</w:t>
      </w:r>
      <w:r w:rsidRPr="0095751F">
        <w:rPr>
          <w:rFonts w:cs="Arial"/>
          <w:sz w:val="22"/>
          <w:szCs w:val="22"/>
        </w:rPr>
        <w:t xml:space="preserve"> pkt </w:t>
      </w:r>
    </w:p>
    <w:p w14:paraId="22CC5C70" w14:textId="5C50314D"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Wykonanie 6 i więcej obsadzeń w powyższym zakresie </w:t>
      </w:r>
      <w:r w:rsidR="008F6493">
        <w:rPr>
          <w:rFonts w:cs="Arial"/>
          <w:sz w:val="22"/>
          <w:szCs w:val="22"/>
        </w:rPr>
        <w:t>–</w:t>
      </w:r>
      <w:r w:rsidRPr="0095751F">
        <w:rPr>
          <w:rFonts w:cs="Arial"/>
          <w:sz w:val="22"/>
          <w:szCs w:val="22"/>
        </w:rPr>
        <w:t xml:space="preserve"> 40</w:t>
      </w:r>
      <w:r w:rsidR="008F6493">
        <w:rPr>
          <w:rFonts w:cs="Arial"/>
          <w:sz w:val="22"/>
          <w:szCs w:val="22"/>
        </w:rPr>
        <w:t>,00</w:t>
      </w:r>
      <w:r w:rsidRPr="0095751F">
        <w:rPr>
          <w:rFonts w:cs="Arial"/>
          <w:sz w:val="22"/>
          <w:szCs w:val="22"/>
        </w:rPr>
        <w:t xml:space="preserve"> pkt </w:t>
      </w:r>
    </w:p>
    <w:p w14:paraId="44AAFD62" w14:textId="77777777" w:rsidR="00FF570D" w:rsidRPr="0095751F" w:rsidRDefault="00FF570D" w:rsidP="00B011A6">
      <w:pPr>
        <w:autoSpaceDE w:val="0"/>
        <w:autoSpaceDN w:val="0"/>
        <w:adjustRightInd w:val="0"/>
        <w:spacing w:after="0" w:line="276" w:lineRule="auto"/>
        <w:jc w:val="both"/>
        <w:rPr>
          <w:rFonts w:cs="Arial"/>
          <w:sz w:val="22"/>
          <w:szCs w:val="22"/>
        </w:rPr>
      </w:pPr>
    </w:p>
    <w:p w14:paraId="1502F042" w14:textId="72FBBB9A" w:rsidR="004F74F5"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W celu otrzymania punktów w ramach niniejszego kryterium z treści dokumentów</w:t>
      </w:r>
      <w:r w:rsidR="00FF570D" w:rsidRPr="0095751F">
        <w:rPr>
          <w:rFonts w:cs="Arial"/>
          <w:sz w:val="22"/>
          <w:szCs w:val="22"/>
        </w:rPr>
        <w:t xml:space="preserve"> przedłożonych przez Wykonawcę</w:t>
      </w:r>
      <w:r w:rsidRPr="0095751F">
        <w:rPr>
          <w:rFonts w:cs="Arial"/>
          <w:sz w:val="22"/>
          <w:szCs w:val="22"/>
        </w:rPr>
        <w:t xml:space="preserve"> musi jednoznacznie wynikać, że wykazane zadania </w:t>
      </w:r>
      <w:r w:rsidR="006C0275">
        <w:rPr>
          <w:rFonts w:cs="Arial"/>
          <w:sz w:val="22"/>
          <w:szCs w:val="22"/>
        </w:rPr>
        <w:t xml:space="preserve">obejmowały ww. zakres i </w:t>
      </w:r>
      <w:r w:rsidRPr="0095751F">
        <w:rPr>
          <w:rFonts w:cs="Arial"/>
          <w:sz w:val="22"/>
          <w:szCs w:val="22"/>
        </w:rPr>
        <w:t>zostały wykonane należycie</w:t>
      </w:r>
      <w:r w:rsidR="00FF570D" w:rsidRPr="0095751F">
        <w:rPr>
          <w:rFonts w:cs="Arial"/>
          <w:sz w:val="22"/>
          <w:szCs w:val="22"/>
        </w:rPr>
        <w:t>.</w:t>
      </w:r>
    </w:p>
    <w:p w14:paraId="78F16DEE" w14:textId="77777777" w:rsidR="006C0275" w:rsidRPr="0095751F" w:rsidRDefault="006C0275" w:rsidP="00B011A6">
      <w:pPr>
        <w:autoSpaceDE w:val="0"/>
        <w:autoSpaceDN w:val="0"/>
        <w:adjustRightInd w:val="0"/>
        <w:spacing w:after="0" w:line="276" w:lineRule="auto"/>
        <w:jc w:val="both"/>
        <w:rPr>
          <w:rFonts w:cs="Arial"/>
          <w:sz w:val="22"/>
          <w:szCs w:val="22"/>
        </w:rPr>
      </w:pPr>
    </w:p>
    <w:p w14:paraId="2CC7D6F7" w14:textId="77777777" w:rsidR="004F74F5" w:rsidRPr="0095751F" w:rsidRDefault="004F74F5" w:rsidP="00B011A6">
      <w:pPr>
        <w:autoSpaceDE w:val="0"/>
        <w:autoSpaceDN w:val="0"/>
        <w:adjustRightInd w:val="0"/>
        <w:spacing w:after="0" w:line="276" w:lineRule="auto"/>
        <w:jc w:val="both"/>
        <w:rPr>
          <w:rFonts w:cs="Arial"/>
          <w:b/>
          <w:bCs/>
          <w:sz w:val="22"/>
          <w:szCs w:val="22"/>
        </w:rPr>
      </w:pPr>
      <w:r w:rsidRPr="0095751F">
        <w:rPr>
          <w:rFonts w:cs="Arial"/>
          <w:b/>
          <w:bCs/>
          <w:sz w:val="22"/>
          <w:szCs w:val="22"/>
        </w:rPr>
        <w:t xml:space="preserve">Zamawiający przyzna wykonawcy 0 pkt w ramach niniejszego kryterium w następujących sytuacjach: </w:t>
      </w:r>
    </w:p>
    <w:p w14:paraId="79EA1FA6" w14:textId="77777777" w:rsidR="00E27B06" w:rsidRDefault="004F74F5" w:rsidP="000A7F8D">
      <w:pPr>
        <w:numPr>
          <w:ilvl w:val="0"/>
          <w:numId w:val="4"/>
        </w:numPr>
        <w:autoSpaceDE w:val="0"/>
        <w:autoSpaceDN w:val="0"/>
        <w:adjustRightInd w:val="0"/>
        <w:spacing w:after="0" w:line="276" w:lineRule="auto"/>
        <w:jc w:val="both"/>
        <w:rPr>
          <w:rFonts w:cs="Arial"/>
          <w:sz w:val="22"/>
          <w:szCs w:val="22"/>
        </w:rPr>
      </w:pPr>
      <w:r w:rsidRPr="0095751F">
        <w:rPr>
          <w:rFonts w:cs="Arial"/>
          <w:sz w:val="22"/>
          <w:szCs w:val="22"/>
        </w:rPr>
        <w:t>nieprzedłożenia wraz z ofertą dowodów potwierdzających że wykazane zdania zostały wykonane w okresie ostatnich 5 lat przed upływem terminu składnia ofert i/lub że zostały wykonane należycie,</w:t>
      </w:r>
    </w:p>
    <w:p w14:paraId="5D78BE89" w14:textId="387EF783" w:rsidR="005E3D65" w:rsidRDefault="00E27B06" w:rsidP="000A7F8D">
      <w:pPr>
        <w:numPr>
          <w:ilvl w:val="0"/>
          <w:numId w:val="4"/>
        </w:numPr>
        <w:autoSpaceDE w:val="0"/>
        <w:autoSpaceDN w:val="0"/>
        <w:adjustRightInd w:val="0"/>
        <w:spacing w:after="0" w:line="276" w:lineRule="auto"/>
        <w:jc w:val="both"/>
        <w:rPr>
          <w:rFonts w:cs="Arial"/>
          <w:sz w:val="22"/>
          <w:szCs w:val="22"/>
        </w:rPr>
      </w:pPr>
      <w:r w:rsidRPr="00E27B06">
        <w:rPr>
          <w:rFonts w:cs="Arial"/>
          <w:sz w:val="22"/>
          <w:szCs w:val="22"/>
        </w:rPr>
        <w:t>niewykazania doświadczenia w ww. zakresie</w:t>
      </w:r>
    </w:p>
    <w:p w14:paraId="475CC0A1" w14:textId="77777777" w:rsidR="00E27B06" w:rsidRPr="00E27B06" w:rsidRDefault="00E27B06" w:rsidP="00E27B06">
      <w:pPr>
        <w:autoSpaceDE w:val="0"/>
        <w:autoSpaceDN w:val="0"/>
        <w:adjustRightInd w:val="0"/>
        <w:spacing w:after="0" w:line="276" w:lineRule="auto"/>
        <w:ind w:left="720"/>
        <w:jc w:val="both"/>
        <w:rPr>
          <w:rFonts w:cs="Arial"/>
          <w:sz w:val="22"/>
          <w:szCs w:val="22"/>
        </w:rPr>
      </w:pPr>
    </w:p>
    <w:p w14:paraId="49379AD7" w14:textId="77777777" w:rsidR="004F74F5" w:rsidRPr="0095751F"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lastRenderedPageBreak/>
        <w:t xml:space="preserve">UWAGA: </w:t>
      </w:r>
    </w:p>
    <w:p w14:paraId="7038BF7A" w14:textId="505AA790" w:rsidR="004F74F5" w:rsidRDefault="004F74F5" w:rsidP="00B011A6">
      <w:pPr>
        <w:autoSpaceDE w:val="0"/>
        <w:autoSpaceDN w:val="0"/>
        <w:adjustRightInd w:val="0"/>
        <w:spacing w:after="0" w:line="276" w:lineRule="auto"/>
        <w:jc w:val="both"/>
        <w:rPr>
          <w:rFonts w:cs="Arial"/>
          <w:sz w:val="22"/>
          <w:szCs w:val="22"/>
        </w:rPr>
      </w:pPr>
      <w:r w:rsidRPr="0095751F">
        <w:rPr>
          <w:rFonts w:cs="Arial"/>
          <w:sz w:val="22"/>
          <w:szCs w:val="22"/>
        </w:rPr>
        <w:t>Dowody potwierdzające, że wykazane z</w:t>
      </w:r>
      <w:r w:rsidR="00D81BD4" w:rsidRPr="0095751F">
        <w:rPr>
          <w:rFonts w:cs="Arial"/>
          <w:sz w:val="22"/>
          <w:szCs w:val="22"/>
        </w:rPr>
        <w:t>a</w:t>
      </w:r>
      <w:r w:rsidRPr="0095751F">
        <w:rPr>
          <w:rFonts w:cs="Arial"/>
          <w:sz w:val="22"/>
          <w:szCs w:val="22"/>
        </w:rPr>
        <w:t xml:space="preserve">dania zostały wykonane należycie, w terminie 5 lat przed upływem terminu składania ofert </w:t>
      </w:r>
      <w:r w:rsidR="00E27B06">
        <w:rPr>
          <w:rFonts w:cs="Arial"/>
          <w:sz w:val="22"/>
          <w:szCs w:val="22"/>
        </w:rPr>
        <w:t xml:space="preserve">muszą </w:t>
      </w:r>
      <w:r w:rsidRPr="0095751F">
        <w:rPr>
          <w:rFonts w:cs="Arial"/>
          <w:sz w:val="22"/>
          <w:szCs w:val="22"/>
        </w:rPr>
        <w:t xml:space="preserve">zostać załączone przez </w:t>
      </w:r>
      <w:r w:rsidR="00623611">
        <w:rPr>
          <w:rFonts w:cs="Arial"/>
          <w:sz w:val="22"/>
          <w:szCs w:val="22"/>
        </w:rPr>
        <w:t>Wy</w:t>
      </w:r>
      <w:r w:rsidRPr="0095751F">
        <w:rPr>
          <w:rFonts w:cs="Arial"/>
          <w:sz w:val="22"/>
          <w:szCs w:val="22"/>
        </w:rPr>
        <w:t>konawcę do oferty, gdyż dokumenty te nie podlegają złożeniu ani uzupełnieniu na późniejszym etapie postępowania o udzielenie zamówienia publicznego.</w:t>
      </w:r>
    </w:p>
    <w:p w14:paraId="2294BBAF" w14:textId="77777777" w:rsidR="00E27B06" w:rsidRPr="0095751F" w:rsidRDefault="00E27B06" w:rsidP="00B011A6">
      <w:pPr>
        <w:autoSpaceDE w:val="0"/>
        <w:autoSpaceDN w:val="0"/>
        <w:adjustRightInd w:val="0"/>
        <w:spacing w:after="0" w:line="276" w:lineRule="auto"/>
        <w:jc w:val="both"/>
        <w:rPr>
          <w:rFonts w:cs="Arial"/>
          <w:sz w:val="22"/>
          <w:szCs w:val="22"/>
        </w:rPr>
      </w:pPr>
    </w:p>
    <w:p w14:paraId="2F175865" w14:textId="77777777" w:rsidR="00634A6C" w:rsidRPr="0095751F" w:rsidRDefault="00634A6C" w:rsidP="00B011A6">
      <w:pPr>
        <w:autoSpaceDE w:val="0"/>
        <w:autoSpaceDN w:val="0"/>
        <w:adjustRightInd w:val="0"/>
        <w:spacing w:after="0" w:line="276" w:lineRule="auto"/>
        <w:jc w:val="both"/>
        <w:rPr>
          <w:rFonts w:cs="Arial"/>
          <w:sz w:val="22"/>
          <w:szCs w:val="22"/>
        </w:rPr>
      </w:pPr>
      <w:r w:rsidRPr="0095751F">
        <w:rPr>
          <w:rFonts w:cs="Arial"/>
          <w:sz w:val="22"/>
          <w:szCs w:val="22"/>
        </w:rPr>
        <w:t>Punktacja końcowa oferty zostanie ustalona jako suma punktów otrzymanych za wszystkie kryteria obliczona wg wzoru P=C+D</w:t>
      </w:r>
    </w:p>
    <w:p w14:paraId="2DA6D729" w14:textId="77777777" w:rsidR="00634A6C" w:rsidRPr="0095751F" w:rsidRDefault="00634A6C" w:rsidP="00B011A6">
      <w:pPr>
        <w:autoSpaceDE w:val="0"/>
        <w:autoSpaceDN w:val="0"/>
        <w:adjustRightInd w:val="0"/>
        <w:spacing w:after="0" w:line="276" w:lineRule="auto"/>
        <w:jc w:val="both"/>
        <w:rPr>
          <w:rFonts w:cs="Arial"/>
          <w:sz w:val="22"/>
          <w:szCs w:val="22"/>
        </w:rPr>
      </w:pPr>
      <w:r w:rsidRPr="0095751F">
        <w:rPr>
          <w:rFonts w:cs="Arial"/>
          <w:sz w:val="22"/>
          <w:szCs w:val="22"/>
        </w:rPr>
        <w:t>P – ostateczna liczba punktów</w:t>
      </w:r>
    </w:p>
    <w:p w14:paraId="749909C5" w14:textId="77777777" w:rsidR="00634A6C" w:rsidRPr="0095751F" w:rsidRDefault="00634A6C" w:rsidP="00B011A6">
      <w:pPr>
        <w:autoSpaceDE w:val="0"/>
        <w:autoSpaceDN w:val="0"/>
        <w:adjustRightInd w:val="0"/>
        <w:spacing w:after="0" w:line="276" w:lineRule="auto"/>
        <w:jc w:val="both"/>
        <w:rPr>
          <w:rFonts w:cs="Arial"/>
          <w:sz w:val="22"/>
          <w:szCs w:val="22"/>
        </w:rPr>
      </w:pPr>
      <w:r w:rsidRPr="0095751F">
        <w:rPr>
          <w:rFonts w:cs="Arial"/>
          <w:sz w:val="22"/>
          <w:szCs w:val="22"/>
        </w:rPr>
        <w:t>C</w:t>
      </w:r>
      <w:r w:rsidR="0017739C" w:rsidRPr="0095751F">
        <w:rPr>
          <w:rFonts w:cs="Arial"/>
          <w:sz w:val="22"/>
          <w:szCs w:val="22"/>
        </w:rPr>
        <w:t xml:space="preserve"> -</w:t>
      </w:r>
      <w:r w:rsidRPr="0095751F">
        <w:rPr>
          <w:rFonts w:cs="Arial"/>
          <w:sz w:val="22"/>
          <w:szCs w:val="22"/>
        </w:rPr>
        <w:t xml:space="preserve"> liczba punktów otrzymana za kryterium cena brutto</w:t>
      </w:r>
    </w:p>
    <w:p w14:paraId="4F36C2D0" w14:textId="2C669225" w:rsidR="00B801A6" w:rsidRDefault="00634A6C" w:rsidP="00B011A6">
      <w:pPr>
        <w:autoSpaceDE w:val="0"/>
        <w:autoSpaceDN w:val="0"/>
        <w:adjustRightInd w:val="0"/>
        <w:spacing w:after="0" w:line="276" w:lineRule="auto"/>
        <w:jc w:val="both"/>
        <w:rPr>
          <w:rFonts w:cs="Arial"/>
          <w:sz w:val="22"/>
          <w:szCs w:val="22"/>
        </w:rPr>
      </w:pPr>
      <w:r w:rsidRPr="0095751F">
        <w:rPr>
          <w:rFonts w:cs="Arial"/>
          <w:sz w:val="22"/>
          <w:szCs w:val="22"/>
        </w:rPr>
        <w:t>D - liczba punktów otrzymana za kryterium</w:t>
      </w:r>
      <w:r w:rsidR="00B801A6" w:rsidRPr="0095751F">
        <w:rPr>
          <w:rFonts w:cs="Arial"/>
          <w:sz w:val="22"/>
          <w:szCs w:val="22"/>
        </w:rPr>
        <w:t xml:space="preserve"> </w:t>
      </w:r>
      <w:bookmarkEnd w:id="21"/>
      <w:bookmarkEnd w:id="24"/>
      <w:r w:rsidR="00E27B06">
        <w:rPr>
          <w:rFonts w:cs="Arial"/>
          <w:sz w:val="22"/>
          <w:szCs w:val="22"/>
        </w:rPr>
        <w:t>d</w:t>
      </w:r>
      <w:r w:rsidR="00E27B06" w:rsidRPr="00E27B06">
        <w:rPr>
          <w:rFonts w:cs="Arial"/>
          <w:sz w:val="22"/>
          <w:szCs w:val="22"/>
        </w:rPr>
        <w:t>oświadczenie, które wykonawca wykazuje do wykonania niniejszego zamówienia</w:t>
      </w:r>
    </w:p>
    <w:p w14:paraId="2CD27477" w14:textId="77777777" w:rsidR="00E27B06" w:rsidRPr="0095751F" w:rsidRDefault="00E27B06" w:rsidP="00B011A6">
      <w:pPr>
        <w:autoSpaceDE w:val="0"/>
        <w:autoSpaceDN w:val="0"/>
        <w:adjustRightInd w:val="0"/>
        <w:spacing w:after="0" w:line="276" w:lineRule="auto"/>
        <w:jc w:val="both"/>
        <w:rPr>
          <w:rFonts w:cs="Arial"/>
          <w:sz w:val="22"/>
          <w:szCs w:val="22"/>
        </w:rPr>
      </w:pPr>
    </w:p>
    <w:p w14:paraId="02DC87F3" w14:textId="77777777" w:rsidR="00634A6C" w:rsidRPr="0095751F" w:rsidRDefault="00634A6C" w:rsidP="00B011A6">
      <w:pPr>
        <w:numPr>
          <w:ilvl w:val="1"/>
          <w:numId w:val="2"/>
        </w:numPr>
        <w:autoSpaceDE w:val="0"/>
        <w:autoSpaceDN w:val="0"/>
        <w:adjustRightInd w:val="0"/>
        <w:spacing w:after="0" w:line="276" w:lineRule="auto"/>
        <w:ind w:left="426" w:hanging="568"/>
        <w:jc w:val="both"/>
        <w:rPr>
          <w:rFonts w:cs="Arial"/>
          <w:sz w:val="22"/>
          <w:szCs w:val="22"/>
        </w:rPr>
      </w:pPr>
      <w:r w:rsidRPr="0095751F">
        <w:rPr>
          <w:rFonts w:cs="Arial"/>
          <w:sz w:val="22"/>
          <w:szCs w:val="22"/>
        </w:rPr>
        <w:t>Oferta złożona przez Wykonawcę może otrzymać łącznie 100 pkt.</w:t>
      </w:r>
    </w:p>
    <w:p w14:paraId="61581558" w14:textId="77777777" w:rsidR="00634A6C" w:rsidRPr="0095751F" w:rsidRDefault="00634A6C" w:rsidP="00B011A6">
      <w:pPr>
        <w:numPr>
          <w:ilvl w:val="1"/>
          <w:numId w:val="2"/>
        </w:numPr>
        <w:autoSpaceDE w:val="0"/>
        <w:autoSpaceDN w:val="0"/>
        <w:adjustRightInd w:val="0"/>
        <w:spacing w:after="0" w:line="276" w:lineRule="auto"/>
        <w:ind w:left="426" w:hanging="562"/>
        <w:jc w:val="both"/>
        <w:rPr>
          <w:rFonts w:cs="Arial"/>
          <w:sz w:val="22"/>
          <w:szCs w:val="22"/>
        </w:rPr>
      </w:pPr>
      <w:r w:rsidRPr="0095751F">
        <w:rPr>
          <w:rFonts w:cs="Arial"/>
          <w:sz w:val="22"/>
          <w:szCs w:val="22"/>
        </w:rPr>
        <w:t>Zamawiający za najkorzystniejszą uzna ofertę, która nie podlega odrzuceniu oraz uzyska największą liczbę punktów przyznanych w ramach ustalonych kryteriów.</w:t>
      </w:r>
    </w:p>
    <w:p w14:paraId="0B37C749" w14:textId="77777777" w:rsidR="00634A6C" w:rsidRPr="0095751F" w:rsidRDefault="00634A6C" w:rsidP="00B011A6">
      <w:pPr>
        <w:numPr>
          <w:ilvl w:val="1"/>
          <w:numId w:val="2"/>
        </w:numPr>
        <w:autoSpaceDE w:val="0"/>
        <w:autoSpaceDN w:val="0"/>
        <w:adjustRightInd w:val="0"/>
        <w:spacing w:after="0" w:line="276" w:lineRule="auto"/>
        <w:ind w:left="426" w:hanging="562"/>
        <w:jc w:val="both"/>
        <w:rPr>
          <w:rFonts w:cs="Arial"/>
          <w:sz w:val="22"/>
          <w:szCs w:val="22"/>
        </w:rPr>
      </w:pPr>
      <w:r w:rsidRPr="0095751F">
        <w:rPr>
          <w:rFonts w:cs="Arial"/>
          <w:sz w:val="22"/>
          <w:szCs w:val="22"/>
        </w:rPr>
        <w:t>W toku dokonywania badania i oceny ofert zamawiający może żądać udzielenia przez wykonawcę wyjaśnień treści złożonych przez niego ofert.</w:t>
      </w:r>
    </w:p>
    <w:p w14:paraId="0483F164" w14:textId="77777777" w:rsidR="005E3D65" w:rsidRPr="0095751F" w:rsidRDefault="00634A6C" w:rsidP="00B011A6">
      <w:pPr>
        <w:numPr>
          <w:ilvl w:val="1"/>
          <w:numId w:val="2"/>
        </w:numPr>
        <w:autoSpaceDE w:val="0"/>
        <w:autoSpaceDN w:val="0"/>
        <w:adjustRightInd w:val="0"/>
        <w:spacing w:after="0" w:line="276" w:lineRule="auto"/>
        <w:ind w:left="426" w:hanging="568"/>
        <w:jc w:val="both"/>
        <w:rPr>
          <w:rFonts w:cs="Arial"/>
          <w:sz w:val="22"/>
          <w:szCs w:val="22"/>
        </w:rPr>
      </w:pPr>
      <w:r w:rsidRPr="0095751F">
        <w:rPr>
          <w:rFonts w:cs="Arial"/>
          <w:sz w:val="22"/>
          <w:szCs w:val="22"/>
        </w:rPr>
        <w:t xml:space="preserve"> Oferta Wykonawcy, która uzyska najwyższą liczbą punktów uznana zostanie za najkorzystniejszą. </w:t>
      </w:r>
    </w:p>
    <w:p w14:paraId="2B155D9C" w14:textId="77777777" w:rsidR="005E3D65" w:rsidRPr="0095751F" w:rsidRDefault="00634A6C" w:rsidP="00B011A6">
      <w:pPr>
        <w:numPr>
          <w:ilvl w:val="1"/>
          <w:numId w:val="2"/>
        </w:numPr>
        <w:autoSpaceDE w:val="0"/>
        <w:autoSpaceDN w:val="0"/>
        <w:adjustRightInd w:val="0"/>
        <w:spacing w:after="0" w:line="276" w:lineRule="auto"/>
        <w:ind w:left="426" w:hanging="568"/>
        <w:jc w:val="both"/>
        <w:rPr>
          <w:rFonts w:cs="Arial"/>
          <w:sz w:val="22"/>
          <w:szCs w:val="22"/>
        </w:rPr>
      </w:pPr>
      <w:r w:rsidRPr="0095751F">
        <w:rPr>
          <w:rFonts w:cs="Arial"/>
          <w:sz w:val="22"/>
          <w:szCs w:val="22"/>
        </w:rPr>
        <w:t xml:space="preserve">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 ramach danej części przedmiotu zamówienia. </w:t>
      </w:r>
    </w:p>
    <w:p w14:paraId="2C0A5321" w14:textId="4250A6A2" w:rsidR="00634A6C" w:rsidRPr="0095751F" w:rsidRDefault="00634A6C" w:rsidP="00B011A6">
      <w:pPr>
        <w:numPr>
          <w:ilvl w:val="1"/>
          <w:numId w:val="2"/>
        </w:numPr>
        <w:autoSpaceDE w:val="0"/>
        <w:autoSpaceDN w:val="0"/>
        <w:adjustRightInd w:val="0"/>
        <w:spacing w:after="0" w:line="276" w:lineRule="auto"/>
        <w:ind w:left="426" w:hanging="568"/>
        <w:jc w:val="both"/>
        <w:rPr>
          <w:rFonts w:cs="Arial"/>
          <w:sz w:val="22"/>
          <w:szCs w:val="22"/>
        </w:rPr>
      </w:pPr>
      <w:r w:rsidRPr="0095751F">
        <w:rPr>
          <w:rFonts w:cs="Arial"/>
          <w:sz w:val="22"/>
          <w:szCs w:val="22"/>
        </w:rPr>
        <w:t>Za najkorzystniejszą ofertę</w:t>
      </w:r>
      <w:r w:rsidRPr="0095751F">
        <w:rPr>
          <w:rFonts w:cs="Arial"/>
          <w:b/>
          <w:bCs/>
          <w:sz w:val="22"/>
          <w:szCs w:val="22"/>
        </w:rPr>
        <w:t xml:space="preserve"> </w:t>
      </w:r>
      <w:r w:rsidRPr="0095751F">
        <w:rPr>
          <w:rFonts w:cs="Arial"/>
          <w:sz w:val="22"/>
          <w:szCs w:val="22"/>
        </w:rPr>
        <w:t xml:space="preserve">zostanie uznana oferta, która została złożona przez Wykonawcę niepodlegającego wykluczeniu, która jest najwyżej oceniona i nie podlega odrzuceniu oraz spełnia wymagania Zamawiającego określone w SWZ. </w:t>
      </w:r>
    </w:p>
    <w:p w14:paraId="643EDDC9" w14:textId="77777777" w:rsidR="00365614" w:rsidRPr="0095751F" w:rsidRDefault="00365614" w:rsidP="00B011A6">
      <w:pPr>
        <w:autoSpaceDE w:val="0"/>
        <w:autoSpaceDN w:val="0"/>
        <w:adjustRightInd w:val="0"/>
        <w:spacing w:after="0" w:line="276" w:lineRule="auto"/>
        <w:ind w:left="426" w:hanging="568"/>
        <w:jc w:val="both"/>
        <w:rPr>
          <w:rFonts w:cs="Arial"/>
          <w:sz w:val="22"/>
          <w:szCs w:val="22"/>
        </w:rPr>
      </w:pPr>
    </w:p>
    <w:p w14:paraId="33B7913E" w14:textId="2BFC1CDD" w:rsidR="00E53592" w:rsidRPr="0095751F" w:rsidRDefault="00E53592" w:rsidP="000A7F8D">
      <w:pPr>
        <w:pStyle w:val="Nagwek2"/>
        <w:numPr>
          <w:ilvl w:val="0"/>
          <w:numId w:val="43"/>
        </w:numPr>
        <w:spacing w:before="0" w:line="276" w:lineRule="auto"/>
        <w:ind w:hanging="502"/>
        <w:jc w:val="both"/>
        <w:rPr>
          <w:rFonts w:ascii="Arial" w:hAnsi="Arial" w:cs="Arial"/>
          <w:color w:val="auto"/>
          <w:sz w:val="22"/>
          <w:szCs w:val="22"/>
        </w:rPr>
      </w:pPr>
      <w:bookmarkStart w:id="26" w:name="_Toc85447103"/>
      <w:r w:rsidRPr="0095751F">
        <w:rPr>
          <w:rFonts w:ascii="Arial" w:hAnsi="Arial" w:cs="Arial"/>
          <w:color w:val="auto"/>
          <w:sz w:val="22"/>
          <w:szCs w:val="22"/>
        </w:rPr>
        <w:t>Informacje o czynnościach dokonywanych po wyborze najkorzystniejszej oferty, w celu zawarcia umowy w sprawie zamówienia publicznego</w:t>
      </w:r>
      <w:bookmarkEnd w:id="26"/>
      <w:r w:rsidR="00360796" w:rsidRPr="0095751F">
        <w:rPr>
          <w:rFonts w:ascii="Arial" w:hAnsi="Arial" w:cs="Arial"/>
          <w:color w:val="auto"/>
          <w:sz w:val="22"/>
          <w:szCs w:val="22"/>
        </w:rPr>
        <w:t xml:space="preserve"> (dotyczy Zadania nr 1, Zadania nr 2 oraz Zadania nr 3): </w:t>
      </w:r>
    </w:p>
    <w:p w14:paraId="244BC753" w14:textId="1BBC361A" w:rsidR="00E53592" w:rsidRPr="0095751F" w:rsidRDefault="00E53592" w:rsidP="000A7F8D">
      <w:pPr>
        <w:pStyle w:val="Akapitzlist"/>
        <w:numPr>
          <w:ilvl w:val="1"/>
          <w:numId w:val="27"/>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Wykonawca, którego oferta zostanie uznana za najkorzystniejszą, ma obowiązek zawarcia umowy, zgodnie z postanowieniami określonymi w</w:t>
      </w:r>
      <w:r w:rsidR="00365614" w:rsidRPr="0095751F">
        <w:rPr>
          <w:rFonts w:ascii="Arial" w:hAnsi="Arial" w:cs="Arial"/>
          <w:sz w:val="22"/>
          <w:szCs w:val="22"/>
        </w:rPr>
        <w:t> </w:t>
      </w:r>
      <w:r w:rsidRPr="0095751F">
        <w:rPr>
          <w:rFonts w:ascii="Arial" w:hAnsi="Arial" w:cs="Arial"/>
          <w:sz w:val="22"/>
          <w:szCs w:val="22"/>
        </w:rPr>
        <w:t xml:space="preserve">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A2A7FCA" w14:textId="77777777" w:rsidR="00E53592" w:rsidRPr="0095751F" w:rsidRDefault="00E53592" w:rsidP="000A7F8D">
      <w:pPr>
        <w:pStyle w:val="Akapitzlist"/>
        <w:numPr>
          <w:ilvl w:val="1"/>
          <w:numId w:val="27"/>
        </w:numPr>
        <w:autoSpaceDE w:val="0"/>
        <w:autoSpaceDN w:val="0"/>
        <w:adjustRightInd w:val="0"/>
        <w:spacing w:line="276" w:lineRule="auto"/>
        <w:ind w:left="426" w:hanging="567"/>
        <w:jc w:val="both"/>
        <w:rPr>
          <w:rFonts w:ascii="Arial" w:hAnsi="Arial" w:cs="Arial"/>
          <w:sz w:val="22"/>
          <w:szCs w:val="22"/>
        </w:rPr>
      </w:pPr>
      <w:r w:rsidRPr="0095751F">
        <w:rPr>
          <w:rFonts w:ascii="Arial" w:hAnsi="Arial" w:cs="Arial"/>
          <w:sz w:val="22"/>
          <w:szCs w:val="22"/>
        </w:rPr>
        <w:t xml:space="preserve">Termin zawarcia umowy zostanie wyznaczony przez Zamawiającego, niezwłocznie po dokonaniu wyboru najkorzystniejszej oferty (zgodnie z art. 308 ust. 2-3 ustawy). Miejscem zawarcia umowy będzie siedziba Zamawiającego. </w:t>
      </w:r>
    </w:p>
    <w:p w14:paraId="1B752A8C" w14:textId="77777777" w:rsidR="00E53592" w:rsidRPr="0095751F" w:rsidRDefault="00E53592" w:rsidP="000A7F8D">
      <w:pPr>
        <w:pStyle w:val="Akapitzlist"/>
        <w:numPr>
          <w:ilvl w:val="1"/>
          <w:numId w:val="27"/>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w:t>
      </w:r>
      <w:r w:rsidRPr="0095751F">
        <w:rPr>
          <w:rFonts w:ascii="Arial" w:hAnsi="Arial" w:cs="Arial"/>
          <w:sz w:val="22"/>
          <w:szCs w:val="22"/>
        </w:rPr>
        <w:lastRenderedPageBreak/>
        <w:t xml:space="preserve">niezmieniona, zgodna z terminem zawarcia umowy wyznaczonym przez Zamawiającego (zgodnie z pkt. 20.2 SWZ). </w:t>
      </w:r>
    </w:p>
    <w:p w14:paraId="78EDFF3E" w14:textId="77777777" w:rsidR="00E53592" w:rsidRPr="0095751F" w:rsidRDefault="00E53592" w:rsidP="00B011A6">
      <w:pPr>
        <w:autoSpaceDE w:val="0"/>
        <w:autoSpaceDN w:val="0"/>
        <w:adjustRightInd w:val="0"/>
        <w:spacing w:after="0" w:line="276" w:lineRule="auto"/>
        <w:ind w:left="426"/>
        <w:jc w:val="both"/>
        <w:rPr>
          <w:rFonts w:cs="Arial"/>
          <w:sz w:val="22"/>
          <w:szCs w:val="22"/>
        </w:rPr>
      </w:pPr>
      <w:r w:rsidRPr="0095751F">
        <w:rPr>
          <w:rFonts w:cs="Arial"/>
          <w:sz w:val="22"/>
          <w:szCs w:val="22"/>
        </w:rPr>
        <w:t xml:space="preserve">Uwaga: w takim przypadku, termin określony w pkt. 4 SWZ rozpoczyna swój bieg od daty zawarcia umowy wyznaczonej przez Zamawiającego zgodnie z pkt. 20.2 SWZ. </w:t>
      </w:r>
    </w:p>
    <w:p w14:paraId="5D65EB2D" w14:textId="7ED234DE" w:rsidR="00E53592" w:rsidRPr="0095751F" w:rsidRDefault="00E53592" w:rsidP="000A7F8D">
      <w:pPr>
        <w:pStyle w:val="Akapitzlist"/>
        <w:numPr>
          <w:ilvl w:val="1"/>
          <w:numId w:val="27"/>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6B02B0" w:rsidRPr="0095751F">
        <w:rPr>
          <w:rFonts w:ascii="Arial" w:hAnsi="Arial" w:cs="Arial"/>
          <w:sz w:val="22"/>
          <w:szCs w:val="22"/>
        </w:rPr>
        <w:t> </w:t>
      </w:r>
      <w:r w:rsidRPr="0095751F">
        <w:rPr>
          <w:rFonts w:ascii="Arial" w:hAnsi="Arial" w:cs="Arial"/>
          <w:sz w:val="22"/>
          <w:szCs w:val="22"/>
        </w:rPr>
        <w:t xml:space="preserve">sprawie zamówienia publicznego. </w:t>
      </w:r>
    </w:p>
    <w:p w14:paraId="29FC0EB7" w14:textId="77777777" w:rsidR="00E53592" w:rsidRPr="0095751F" w:rsidRDefault="00E53592" w:rsidP="000A7F8D">
      <w:pPr>
        <w:pStyle w:val="Akapitzlist"/>
        <w:numPr>
          <w:ilvl w:val="1"/>
          <w:numId w:val="27"/>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45CD5580" w14:textId="77777777" w:rsidR="00E53592" w:rsidRPr="0095751F" w:rsidRDefault="00E53592" w:rsidP="000A7F8D">
      <w:pPr>
        <w:pStyle w:val="Akapitzlist"/>
        <w:numPr>
          <w:ilvl w:val="1"/>
          <w:numId w:val="27"/>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 xml:space="preserve">Wykonawca, którego oferta zostanie uznana za najkorzystniejszą, przed podpisaniem umowy zobowiązany będzie do dostarczenia Zamawiającemu: pełnomocnictwa dla osoby/osób podpisującej umowę (jeśli uprawnienie tej/tych osoby/osób nie wynika z dokumentów dostarczonych Zamawiającemu w trakcie postępowania). </w:t>
      </w:r>
    </w:p>
    <w:p w14:paraId="25C13970" w14:textId="77777777" w:rsidR="005E3D65" w:rsidRPr="0095751F" w:rsidRDefault="00E53592" w:rsidP="000A7F8D">
      <w:pPr>
        <w:pStyle w:val="Akapitzlist"/>
        <w:numPr>
          <w:ilvl w:val="1"/>
          <w:numId w:val="27"/>
        </w:numPr>
        <w:autoSpaceDE w:val="0"/>
        <w:autoSpaceDN w:val="0"/>
        <w:adjustRightInd w:val="0"/>
        <w:spacing w:line="276" w:lineRule="auto"/>
        <w:ind w:left="426" w:hanging="568"/>
        <w:jc w:val="both"/>
        <w:rPr>
          <w:rFonts w:ascii="Arial" w:hAnsi="Arial" w:cs="Arial"/>
          <w:sz w:val="22"/>
          <w:szCs w:val="22"/>
        </w:rPr>
      </w:pPr>
      <w:r w:rsidRPr="0095751F">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bookmarkStart w:id="27" w:name="_Toc85447104"/>
    </w:p>
    <w:p w14:paraId="579BB742" w14:textId="77777777" w:rsidR="005E3D65" w:rsidRPr="0095751F" w:rsidRDefault="005E3D65" w:rsidP="00B011A6">
      <w:pPr>
        <w:autoSpaceDE w:val="0"/>
        <w:autoSpaceDN w:val="0"/>
        <w:adjustRightInd w:val="0"/>
        <w:spacing w:line="276" w:lineRule="auto"/>
        <w:jc w:val="both"/>
        <w:rPr>
          <w:rFonts w:cs="Arial"/>
          <w:sz w:val="22"/>
          <w:szCs w:val="22"/>
        </w:rPr>
      </w:pPr>
    </w:p>
    <w:p w14:paraId="0960EF36" w14:textId="2750EA44" w:rsidR="00E53592" w:rsidRPr="0095751F" w:rsidRDefault="00E53592" w:rsidP="000A7F8D">
      <w:pPr>
        <w:pStyle w:val="Akapitzlist"/>
        <w:numPr>
          <w:ilvl w:val="0"/>
          <w:numId w:val="41"/>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Wymagania dotyczące zabezpieczenia należytego wykonania umowy</w:t>
      </w:r>
      <w:bookmarkEnd w:id="27"/>
      <w:r w:rsidR="00360796" w:rsidRPr="0095751F">
        <w:rPr>
          <w:rFonts w:ascii="Arial" w:hAnsi="Arial" w:cs="Arial"/>
          <w:sz w:val="22"/>
          <w:szCs w:val="22"/>
        </w:rPr>
        <w:t xml:space="preserve"> (</w:t>
      </w:r>
      <w:bookmarkStart w:id="28" w:name="_Hlk156975176"/>
      <w:r w:rsidR="00360796" w:rsidRPr="0095751F">
        <w:rPr>
          <w:rFonts w:ascii="Arial" w:hAnsi="Arial" w:cs="Arial"/>
          <w:sz w:val="22"/>
          <w:szCs w:val="22"/>
        </w:rPr>
        <w:t>dotyczy Zadania nr 1, Zadania nr 2 oraz Zadania nr 3</w:t>
      </w:r>
      <w:bookmarkEnd w:id="28"/>
      <w:r w:rsidR="00360796" w:rsidRPr="0095751F">
        <w:rPr>
          <w:rFonts w:ascii="Arial" w:hAnsi="Arial" w:cs="Arial"/>
          <w:sz w:val="22"/>
          <w:szCs w:val="22"/>
        </w:rPr>
        <w:t>):</w:t>
      </w:r>
      <w:r w:rsidRPr="0095751F">
        <w:rPr>
          <w:rFonts w:ascii="Arial" w:hAnsi="Arial" w:cs="Arial"/>
          <w:sz w:val="22"/>
          <w:szCs w:val="22"/>
        </w:rPr>
        <w:t xml:space="preserve"> </w:t>
      </w:r>
    </w:p>
    <w:p w14:paraId="66C596E6" w14:textId="725EADCD" w:rsidR="00E53592" w:rsidRPr="0095751F" w:rsidRDefault="00E53592" w:rsidP="000A7F8D">
      <w:pPr>
        <w:pStyle w:val="Akapitzlist"/>
        <w:widowControl w:val="0"/>
        <w:numPr>
          <w:ilvl w:val="1"/>
          <w:numId w:val="41"/>
        </w:numPr>
        <w:spacing w:line="276" w:lineRule="auto"/>
        <w:ind w:left="567" w:right="135" w:hanging="567"/>
        <w:jc w:val="both"/>
        <w:rPr>
          <w:rFonts w:ascii="Arial" w:hAnsi="Arial" w:cs="Arial"/>
          <w:sz w:val="22"/>
          <w:szCs w:val="22"/>
        </w:rPr>
      </w:pPr>
      <w:r w:rsidRPr="0095751F">
        <w:rPr>
          <w:rFonts w:ascii="Arial" w:hAnsi="Arial" w:cs="Arial"/>
          <w:sz w:val="22"/>
          <w:szCs w:val="22"/>
        </w:rPr>
        <w:t>Zamawiający wymaga wniesienia przez Wykonawcę, zabezpieczenia należytego wykonania umowy na zadanie, które będzie</w:t>
      </w:r>
      <w:r w:rsidRPr="0095751F">
        <w:rPr>
          <w:rFonts w:ascii="Arial" w:hAnsi="Arial" w:cs="Arial"/>
          <w:spacing w:val="-10"/>
          <w:sz w:val="22"/>
          <w:szCs w:val="22"/>
        </w:rPr>
        <w:t xml:space="preserve"> </w:t>
      </w:r>
      <w:r w:rsidRPr="0095751F">
        <w:rPr>
          <w:rFonts w:ascii="Arial" w:hAnsi="Arial" w:cs="Arial"/>
          <w:sz w:val="22"/>
          <w:szCs w:val="22"/>
        </w:rPr>
        <w:t>realizował.</w:t>
      </w:r>
    </w:p>
    <w:p w14:paraId="453ADCCE" w14:textId="63BEC09E" w:rsidR="00E53592" w:rsidRPr="0095751F" w:rsidRDefault="00E53592" w:rsidP="000A7F8D">
      <w:pPr>
        <w:pStyle w:val="Akapitzlist"/>
        <w:widowControl w:val="0"/>
        <w:numPr>
          <w:ilvl w:val="1"/>
          <w:numId w:val="41"/>
        </w:numPr>
        <w:spacing w:line="276" w:lineRule="auto"/>
        <w:ind w:left="567" w:right="136" w:hanging="567"/>
        <w:jc w:val="both"/>
        <w:rPr>
          <w:rFonts w:ascii="Arial" w:hAnsi="Arial" w:cs="Arial"/>
          <w:sz w:val="22"/>
          <w:szCs w:val="22"/>
        </w:rPr>
      </w:pPr>
      <w:r w:rsidRPr="0095751F">
        <w:rPr>
          <w:rFonts w:ascii="Arial" w:hAnsi="Arial" w:cs="Arial"/>
          <w:sz w:val="22"/>
          <w:szCs w:val="22"/>
        </w:rPr>
        <w:t xml:space="preserve">Wykonawca, którego oferta zostanie wybrana zobowiązany będzie wnieść zabezpieczenie należytego wykonania umowy w wysokości </w:t>
      </w:r>
      <w:r w:rsidR="00D6688E" w:rsidRPr="0095751F">
        <w:rPr>
          <w:rFonts w:ascii="Arial" w:hAnsi="Arial" w:cs="Arial"/>
          <w:sz w:val="22"/>
          <w:szCs w:val="22"/>
        </w:rPr>
        <w:t>5</w:t>
      </w:r>
      <w:r w:rsidRPr="0095751F">
        <w:rPr>
          <w:rFonts w:ascii="Arial" w:hAnsi="Arial" w:cs="Arial"/>
          <w:sz w:val="22"/>
          <w:szCs w:val="22"/>
        </w:rPr>
        <w:t>% ceny brutto podanej w</w:t>
      </w:r>
      <w:r w:rsidRPr="0095751F">
        <w:rPr>
          <w:rFonts w:ascii="Arial" w:hAnsi="Arial" w:cs="Arial"/>
          <w:spacing w:val="-15"/>
          <w:sz w:val="22"/>
          <w:szCs w:val="22"/>
        </w:rPr>
        <w:t xml:space="preserve"> </w:t>
      </w:r>
      <w:r w:rsidRPr="0095751F">
        <w:rPr>
          <w:rFonts w:ascii="Arial" w:hAnsi="Arial" w:cs="Arial"/>
          <w:sz w:val="22"/>
          <w:szCs w:val="22"/>
        </w:rPr>
        <w:t>ofercie.</w:t>
      </w:r>
    </w:p>
    <w:p w14:paraId="7E35B036" w14:textId="69526F7C" w:rsidR="00E53592" w:rsidRPr="0095751F" w:rsidRDefault="00E53592" w:rsidP="000A7F8D">
      <w:pPr>
        <w:pStyle w:val="Akapitzlist"/>
        <w:widowControl w:val="0"/>
        <w:numPr>
          <w:ilvl w:val="1"/>
          <w:numId w:val="41"/>
        </w:numPr>
        <w:spacing w:line="276" w:lineRule="auto"/>
        <w:ind w:left="567" w:right="139" w:hanging="567"/>
        <w:jc w:val="both"/>
        <w:rPr>
          <w:rFonts w:ascii="Arial" w:hAnsi="Arial" w:cs="Arial"/>
          <w:sz w:val="22"/>
          <w:szCs w:val="22"/>
        </w:rPr>
      </w:pPr>
      <w:r w:rsidRPr="0095751F">
        <w:rPr>
          <w:rFonts w:ascii="Arial" w:hAnsi="Arial" w:cs="Arial"/>
          <w:sz w:val="22"/>
          <w:szCs w:val="22"/>
        </w:rPr>
        <w:t>Zabezpieczenie należytego wykonania umowy można wnieść w formach wymienionych w art. 450 ustawy pzp.</w:t>
      </w:r>
    </w:p>
    <w:p w14:paraId="6CB5FE9A" w14:textId="52850FD5" w:rsidR="00E53592" w:rsidRPr="0095751F" w:rsidRDefault="00E53592" w:rsidP="000A7F8D">
      <w:pPr>
        <w:pStyle w:val="Akapitzlist"/>
        <w:numPr>
          <w:ilvl w:val="1"/>
          <w:numId w:val="41"/>
        </w:numPr>
        <w:spacing w:line="276" w:lineRule="auto"/>
        <w:ind w:left="567" w:hanging="567"/>
        <w:jc w:val="both"/>
        <w:rPr>
          <w:rFonts w:ascii="Arial" w:hAnsi="Arial" w:cs="Arial"/>
          <w:sz w:val="22"/>
          <w:szCs w:val="22"/>
        </w:rPr>
      </w:pPr>
      <w:r w:rsidRPr="0095751F">
        <w:rPr>
          <w:rFonts w:ascii="Arial" w:hAnsi="Arial" w:cs="Arial"/>
          <w:sz w:val="22"/>
          <w:szCs w:val="22"/>
        </w:rPr>
        <w:t>Zabezpieczenie może być wnoszone, według wyboru Wykonawcy, w jednej lub w kilku następujących formach:</w:t>
      </w:r>
    </w:p>
    <w:p w14:paraId="1CF544DF" w14:textId="77777777" w:rsidR="00E53592" w:rsidRPr="0095751F" w:rsidRDefault="00E53592" w:rsidP="000A7F8D">
      <w:pPr>
        <w:pStyle w:val="Akapitzlist"/>
        <w:numPr>
          <w:ilvl w:val="0"/>
          <w:numId w:val="28"/>
        </w:numPr>
        <w:spacing w:line="276" w:lineRule="auto"/>
        <w:jc w:val="both"/>
        <w:rPr>
          <w:rFonts w:ascii="Arial" w:hAnsi="Arial" w:cs="Arial"/>
          <w:sz w:val="22"/>
          <w:szCs w:val="22"/>
        </w:rPr>
      </w:pPr>
      <w:r w:rsidRPr="0095751F">
        <w:rPr>
          <w:rFonts w:ascii="Arial" w:hAnsi="Arial" w:cs="Arial"/>
          <w:sz w:val="22"/>
          <w:szCs w:val="22"/>
        </w:rPr>
        <w:t>pieniądzu;</w:t>
      </w:r>
    </w:p>
    <w:p w14:paraId="085FDA49" w14:textId="77777777" w:rsidR="00E53592" w:rsidRPr="0095751F" w:rsidRDefault="00E53592" w:rsidP="000A7F8D">
      <w:pPr>
        <w:pStyle w:val="Akapitzlist"/>
        <w:numPr>
          <w:ilvl w:val="0"/>
          <w:numId w:val="28"/>
        </w:numPr>
        <w:spacing w:line="276" w:lineRule="auto"/>
        <w:jc w:val="both"/>
        <w:rPr>
          <w:rFonts w:ascii="Arial" w:hAnsi="Arial" w:cs="Arial"/>
          <w:sz w:val="22"/>
          <w:szCs w:val="22"/>
        </w:rPr>
      </w:pPr>
      <w:r w:rsidRPr="0095751F">
        <w:rPr>
          <w:rFonts w:ascii="Arial" w:hAnsi="Arial" w:cs="Arial"/>
          <w:sz w:val="22"/>
          <w:szCs w:val="22"/>
        </w:rPr>
        <w:t>poręczeniach bankowych lub poręczeniach spółdzielczej kasy oszczędnościowo-kredytowej, z tym że zobowiązanie kasy jest zawsze zobowiązaniem pieniężnym,</w:t>
      </w:r>
    </w:p>
    <w:p w14:paraId="6045C9A1" w14:textId="77777777" w:rsidR="00E53592" w:rsidRPr="0095751F" w:rsidRDefault="00E53592" w:rsidP="000A7F8D">
      <w:pPr>
        <w:pStyle w:val="Akapitzlist"/>
        <w:numPr>
          <w:ilvl w:val="0"/>
          <w:numId w:val="28"/>
        </w:numPr>
        <w:spacing w:line="276" w:lineRule="auto"/>
        <w:jc w:val="both"/>
        <w:rPr>
          <w:rFonts w:ascii="Arial" w:hAnsi="Arial" w:cs="Arial"/>
          <w:sz w:val="22"/>
          <w:szCs w:val="22"/>
        </w:rPr>
      </w:pPr>
      <w:r w:rsidRPr="0095751F">
        <w:rPr>
          <w:rFonts w:ascii="Arial" w:hAnsi="Arial" w:cs="Arial"/>
          <w:sz w:val="22"/>
          <w:szCs w:val="22"/>
        </w:rPr>
        <w:t>gwarancjach bankowych,</w:t>
      </w:r>
    </w:p>
    <w:p w14:paraId="70551EA5" w14:textId="77777777" w:rsidR="00E53592" w:rsidRPr="0095751F" w:rsidRDefault="00E53592" w:rsidP="000A7F8D">
      <w:pPr>
        <w:pStyle w:val="Akapitzlist"/>
        <w:numPr>
          <w:ilvl w:val="0"/>
          <w:numId w:val="28"/>
        </w:numPr>
        <w:spacing w:line="276" w:lineRule="auto"/>
        <w:jc w:val="both"/>
        <w:rPr>
          <w:rFonts w:ascii="Arial" w:hAnsi="Arial" w:cs="Arial"/>
          <w:sz w:val="22"/>
          <w:szCs w:val="22"/>
        </w:rPr>
      </w:pPr>
      <w:r w:rsidRPr="0095751F">
        <w:rPr>
          <w:rFonts w:ascii="Arial" w:hAnsi="Arial" w:cs="Arial"/>
          <w:sz w:val="22"/>
          <w:szCs w:val="22"/>
        </w:rPr>
        <w:t>gwarancjach ubezpieczeniowych,</w:t>
      </w:r>
    </w:p>
    <w:p w14:paraId="0C859522" w14:textId="77777777" w:rsidR="00E53592" w:rsidRPr="0095751F" w:rsidRDefault="00E53592" w:rsidP="000A7F8D">
      <w:pPr>
        <w:pStyle w:val="Akapitzlist"/>
        <w:numPr>
          <w:ilvl w:val="0"/>
          <w:numId w:val="28"/>
        </w:numPr>
        <w:spacing w:line="276" w:lineRule="auto"/>
        <w:jc w:val="both"/>
        <w:rPr>
          <w:rFonts w:ascii="Arial" w:hAnsi="Arial" w:cs="Arial"/>
          <w:sz w:val="22"/>
          <w:szCs w:val="22"/>
        </w:rPr>
      </w:pPr>
      <w:r w:rsidRPr="0095751F">
        <w:rPr>
          <w:rFonts w:ascii="Arial" w:hAnsi="Arial" w:cs="Arial"/>
          <w:sz w:val="22"/>
          <w:szCs w:val="22"/>
        </w:rPr>
        <w:t>poręczeniach udzielanych przez podmioty, o których mowa w art. 6b ust. 5 pkt 2 ustawy z dnia 9 listopada 2000 r. o utworzeniu Polskiej Agencji Rozwoju Przedsiębiorczości.</w:t>
      </w:r>
    </w:p>
    <w:p w14:paraId="7BB6F01F" w14:textId="71EDB92E" w:rsidR="00E53592" w:rsidRPr="0095751F" w:rsidRDefault="00E53592" w:rsidP="000A7F8D">
      <w:pPr>
        <w:pStyle w:val="Akapitzlist"/>
        <w:numPr>
          <w:ilvl w:val="1"/>
          <w:numId w:val="41"/>
        </w:numPr>
        <w:spacing w:line="276" w:lineRule="auto"/>
        <w:ind w:left="567" w:hanging="567"/>
        <w:jc w:val="both"/>
        <w:rPr>
          <w:rFonts w:ascii="Arial" w:hAnsi="Arial" w:cs="Arial"/>
          <w:sz w:val="22"/>
          <w:szCs w:val="22"/>
        </w:rPr>
      </w:pPr>
      <w:r w:rsidRPr="0095751F">
        <w:rPr>
          <w:rFonts w:ascii="Arial" w:hAnsi="Arial" w:cs="Arial"/>
          <w:sz w:val="22"/>
          <w:szCs w:val="22"/>
        </w:rPr>
        <w:t>Za zgodą Zamawiającego zabezpieczenie może być wnoszone również:</w:t>
      </w:r>
    </w:p>
    <w:p w14:paraId="3426CD00" w14:textId="77777777" w:rsidR="00E53592" w:rsidRPr="0095751F" w:rsidRDefault="00E53592" w:rsidP="000A7F8D">
      <w:pPr>
        <w:pStyle w:val="Akapitzlist"/>
        <w:numPr>
          <w:ilvl w:val="0"/>
          <w:numId w:val="29"/>
        </w:numPr>
        <w:spacing w:line="276" w:lineRule="auto"/>
        <w:jc w:val="both"/>
        <w:rPr>
          <w:rFonts w:ascii="Arial" w:hAnsi="Arial" w:cs="Arial"/>
          <w:sz w:val="22"/>
          <w:szCs w:val="22"/>
        </w:rPr>
      </w:pPr>
      <w:r w:rsidRPr="0095751F">
        <w:rPr>
          <w:rFonts w:ascii="Arial" w:hAnsi="Arial" w:cs="Arial"/>
          <w:sz w:val="22"/>
          <w:szCs w:val="22"/>
        </w:rPr>
        <w:t>w wekslach z poręczeniem wekslowym banku lub spółdzielczej kasy oszczędnościowo-kredytowej,</w:t>
      </w:r>
    </w:p>
    <w:p w14:paraId="4F9336AA" w14:textId="77777777" w:rsidR="00E53592" w:rsidRPr="0095751F" w:rsidRDefault="00E53592" w:rsidP="000A7F8D">
      <w:pPr>
        <w:pStyle w:val="Akapitzlist"/>
        <w:numPr>
          <w:ilvl w:val="0"/>
          <w:numId w:val="29"/>
        </w:numPr>
        <w:spacing w:line="276" w:lineRule="auto"/>
        <w:jc w:val="both"/>
        <w:rPr>
          <w:rFonts w:ascii="Arial" w:hAnsi="Arial" w:cs="Arial"/>
          <w:sz w:val="22"/>
          <w:szCs w:val="22"/>
        </w:rPr>
      </w:pPr>
      <w:r w:rsidRPr="0095751F">
        <w:rPr>
          <w:rFonts w:ascii="Arial" w:hAnsi="Arial" w:cs="Arial"/>
          <w:sz w:val="22"/>
          <w:szCs w:val="22"/>
        </w:rPr>
        <w:lastRenderedPageBreak/>
        <w:t>przez ustanowienie zastawu na papierach wartościowych emitowanych przez Skarb Państwa lub jednostkę samorządu terytorialnego,</w:t>
      </w:r>
    </w:p>
    <w:p w14:paraId="5DA50467" w14:textId="77777777" w:rsidR="00E53592" w:rsidRPr="0095751F" w:rsidRDefault="00E53592" w:rsidP="000A7F8D">
      <w:pPr>
        <w:pStyle w:val="Akapitzlist"/>
        <w:numPr>
          <w:ilvl w:val="0"/>
          <w:numId w:val="29"/>
        </w:numPr>
        <w:spacing w:line="276" w:lineRule="auto"/>
        <w:jc w:val="both"/>
        <w:rPr>
          <w:rFonts w:ascii="Arial" w:hAnsi="Arial" w:cs="Arial"/>
          <w:sz w:val="22"/>
          <w:szCs w:val="22"/>
        </w:rPr>
      </w:pPr>
      <w:r w:rsidRPr="0095751F">
        <w:rPr>
          <w:rFonts w:ascii="Arial" w:hAnsi="Arial" w:cs="Arial"/>
          <w:sz w:val="22"/>
          <w:szCs w:val="22"/>
        </w:rPr>
        <w:t>przez ustanowienie zastawu rejestrowego na zasadach określonych w ustawie z dnia 6 grudnia 1996 r. o zastawie rejestrowym i rejestrze zastawów.</w:t>
      </w:r>
    </w:p>
    <w:p w14:paraId="1EA6CBCC" w14:textId="16A878BB" w:rsidR="00E53592" w:rsidRPr="0095751F" w:rsidRDefault="00E53592" w:rsidP="000A7F8D">
      <w:pPr>
        <w:pStyle w:val="Akapitzlist"/>
        <w:numPr>
          <w:ilvl w:val="1"/>
          <w:numId w:val="41"/>
        </w:numPr>
        <w:spacing w:line="276" w:lineRule="auto"/>
        <w:ind w:left="567" w:hanging="567"/>
        <w:jc w:val="both"/>
        <w:rPr>
          <w:rFonts w:ascii="Arial" w:hAnsi="Arial" w:cs="Arial"/>
          <w:sz w:val="22"/>
          <w:szCs w:val="22"/>
        </w:rPr>
      </w:pPr>
      <w:r w:rsidRPr="0095751F">
        <w:rPr>
          <w:rFonts w:ascii="Arial" w:hAnsi="Arial" w:cs="Arial"/>
          <w:sz w:val="22"/>
          <w:szCs w:val="22"/>
        </w:rPr>
        <w:t>Zabezpieczenie wnoszone w pieniądzu Wykonawca wpłaca przelewem na rachunek bankowy wskazany przez Zamawiającego.</w:t>
      </w:r>
    </w:p>
    <w:p w14:paraId="0193BD91" w14:textId="77777777" w:rsidR="00D6688E" w:rsidRPr="0095751F" w:rsidRDefault="00E53592" w:rsidP="000A7F8D">
      <w:pPr>
        <w:pStyle w:val="Akapitzlist"/>
        <w:numPr>
          <w:ilvl w:val="1"/>
          <w:numId w:val="41"/>
        </w:numPr>
        <w:spacing w:line="276" w:lineRule="auto"/>
        <w:ind w:left="567" w:hanging="567"/>
        <w:jc w:val="both"/>
        <w:rPr>
          <w:rFonts w:ascii="Arial" w:hAnsi="Arial" w:cs="Arial"/>
          <w:sz w:val="22"/>
          <w:szCs w:val="22"/>
        </w:rPr>
      </w:pPr>
      <w:r w:rsidRPr="0095751F">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906461" w14:textId="77777777" w:rsidR="00D6688E" w:rsidRPr="0095751F" w:rsidRDefault="00E53592" w:rsidP="000A7F8D">
      <w:pPr>
        <w:pStyle w:val="Akapitzlist"/>
        <w:numPr>
          <w:ilvl w:val="1"/>
          <w:numId w:val="41"/>
        </w:numPr>
        <w:spacing w:line="276" w:lineRule="auto"/>
        <w:ind w:left="567" w:hanging="567"/>
        <w:jc w:val="both"/>
        <w:rPr>
          <w:rFonts w:ascii="Arial" w:hAnsi="Arial" w:cs="Arial"/>
          <w:sz w:val="22"/>
          <w:szCs w:val="22"/>
        </w:rPr>
      </w:pPr>
      <w:r w:rsidRPr="0095751F">
        <w:rPr>
          <w:rFonts w:ascii="Arial" w:hAnsi="Arial" w:cs="Arial"/>
          <w:sz w:val="22"/>
          <w:szCs w:val="22"/>
        </w:rPr>
        <w:t>Oryginał dokumentu potwierdzającego wniesienie zabezpieczenia należytego wykonania umowy musi być dostarczony do Zamawiającego najpóźniej w dniu podpisania</w:t>
      </w:r>
      <w:r w:rsidRPr="0095751F">
        <w:rPr>
          <w:rFonts w:ascii="Arial" w:hAnsi="Arial" w:cs="Arial"/>
          <w:spacing w:val="-18"/>
          <w:sz w:val="22"/>
          <w:szCs w:val="22"/>
        </w:rPr>
        <w:t xml:space="preserve"> </w:t>
      </w:r>
      <w:r w:rsidRPr="0095751F">
        <w:rPr>
          <w:rFonts w:ascii="Arial" w:hAnsi="Arial" w:cs="Arial"/>
          <w:sz w:val="22"/>
          <w:szCs w:val="22"/>
        </w:rPr>
        <w:t>umowy.</w:t>
      </w:r>
    </w:p>
    <w:p w14:paraId="601D9D4B" w14:textId="6F841F00" w:rsidR="00D6688E" w:rsidRPr="0095751F" w:rsidRDefault="00E53592" w:rsidP="000A7F8D">
      <w:pPr>
        <w:pStyle w:val="Akapitzlist"/>
        <w:numPr>
          <w:ilvl w:val="1"/>
          <w:numId w:val="41"/>
        </w:numPr>
        <w:spacing w:line="276" w:lineRule="auto"/>
        <w:ind w:left="567" w:hanging="567"/>
        <w:jc w:val="both"/>
        <w:rPr>
          <w:rFonts w:ascii="Arial" w:hAnsi="Arial" w:cs="Arial"/>
          <w:sz w:val="22"/>
          <w:szCs w:val="22"/>
        </w:rPr>
      </w:pPr>
      <w:r w:rsidRPr="0095751F">
        <w:rPr>
          <w:rFonts w:ascii="Arial" w:hAnsi="Arial" w:cs="Arial"/>
          <w:sz w:val="22"/>
          <w:szCs w:val="22"/>
        </w:rPr>
        <w:t>Zabezpieczenie wnoszone w pieniądzu Wykonawca zobowiązany będzie wnieść przelewem na rachunek bankowy</w:t>
      </w:r>
      <w:r w:rsidRPr="0095751F">
        <w:rPr>
          <w:rFonts w:ascii="Arial" w:hAnsi="Arial" w:cs="Arial"/>
          <w:spacing w:val="-10"/>
          <w:sz w:val="22"/>
          <w:szCs w:val="22"/>
        </w:rPr>
        <w:t xml:space="preserve"> </w:t>
      </w:r>
      <w:r w:rsidRPr="0095751F">
        <w:rPr>
          <w:rFonts w:ascii="Arial" w:hAnsi="Arial" w:cs="Arial"/>
          <w:sz w:val="22"/>
          <w:szCs w:val="22"/>
        </w:rPr>
        <w:t>Zamawiającego: 35 8809 0005 2001 0000 0648 0003 z podaniem tytułu:</w:t>
      </w:r>
      <w:r w:rsidR="00D6688E" w:rsidRPr="0095751F">
        <w:rPr>
          <w:rFonts w:ascii="Arial" w:hAnsi="Arial" w:cs="Arial"/>
          <w:sz w:val="22"/>
          <w:szCs w:val="22"/>
        </w:rPr>
        <w:t xml:space="preserve"> </w:t>
      </w:r>
      <w:r w:rsidRPr="0095751F">
        <w:rPr>
          <w:rFonts w:ascii="Arial" w:hAnsi="Arial" w:cs="Arial"/>
          <w:sz w:val="22"/>
          <w:szCs w:val="22"/>
        </w:rPr>
        <w:t xml:space="preserve">„zabezpieczenie należytego wykonania umowy, nr sprawy </w:t>
      </w:r>
      <w:r w:rsidRPr="0095751F">
        <w:rPr>
          <w:rFonts w:ascii="Arial" w:hAnsi="Arial" w:cs="Arial"/>
          <w:b/>
          <w:bCs/>
          <w:sz w:val="22"/>
          <w:szCs w:val="22"/>
        </w:rPr>
        <w:t>Zp.27</w:t>
      </w:r>
      <w:r w:rsidR="00524E06" w:rsidRPr="0095751F">
        <w:rPr>
          <w:rFonts w:ascii="Arial" w:hAnsi="Arial" w:cs="Arial"/>
          <w:b/>
          <w:bCs/>
          <w:sz w:val="22"/>
          <w:szCs w:val="22"/>
        </w:rPr>
        <w:t>1</w:t>
      </w:r>
      <w:r w:rsidRPr="0095751F">
        <w:rPr>
          <w:rFonts w:ascii="Arial" w:hAnsi="Arial" w:cs="Arial"/>
          <w:b/>
          <w:bCs/>
          <w:sz w:val="22"/>
          <w:szCs w:val="22"/>
        </w:rPr>
        <w:t>.</w:t>
      </w:r>
      <w:r w:rsidR="005C2E67">
        <w:rPr>
          <w:rFonts w:ascii="Arial" w:hAnsi="Arial" w:cs="Arial"/>
          <w:b/>
          <w:bCs/>
          <w:sz w:val="22"/>
          <w:szCs w:val="22"/>
        </w:rPr>
        <w:t>8</w:t>
      </w:r>
      <w:r w:rsidRPr="0095751F">
        <w:rPr>
          <w:rFonts w:ascii="Arial" w:hAnsi="Arial" w:cs="Arial"/>
          <w:b/>
          <w:bCs/>
          <w:sz w:val="22"/>
          <w:szCs w:val="22"/>
        </w:rPr>
        <w:t>.202</w:t>
      </w:r>
      <w:r w:rsidR="00A83211">
        <w:rPr>
          <w:rFonts w:ascii="Arial" w:hAnsi="Arial" w:cs="Arial"/>
          <w:b/>
          <w:bCs/>
          <w:sz w:val="22"/>
          <w:szCs w:val="22"/>
        </w:rPr>
        <w:t>5</w:t>
      </w:r>
      <w:r w:rsidR="00D6688E" w:rsidRPr="0095751F">
        <w:rPr>
          <w:rFonts w:ascii="Arial" w:hAnsi="Arial" w:cs="Arial"/>
          <w:b/>
          <w:bCs/>
          <w:sz w:val="22"/>
          <w:szCs w:val="22"/>
        </w:rPr>
        <w:t xml:space="preserve"> – numer zadania…</w:t>
      </w:r>
      <w:r w:rsidR="00044659" w:rsidRPr="0095751F">
        <w:rPr>
          <w:rFonts w:ascii="Arial" w:hAnsi="Arial" w:cs="Arial"/>
          <w:b/>
          <w:bCs/>
          <w:sz w:val="22"/>
          <w:szCs w:val="22"/>
        </w:rPr>
        <w:t xml:space="preserve"> </w:t>
      </w:r>
      <w:r w:rsidRPr="0095751F">
        <w:rPr>
          <w:rFonts w:ascii="Arial" w:hAnsi="Arial" w:cs="Arial"/>
          <w:sz w:val="22"/>
          <w:szCs w:val="22"/>
        </w:rPr>
        <w:t>”</w:t>
      </w:r>
      <w:r w:rsidR="00D6688E" w:rsidRPr="0095751F">
        <w:rPr>
          <w:rFonts w:ascii="Arial" w:hAnsi="Arial" w:cs="Arial"/>
          <w:sz w:val="22"/>
          <w:szCs w:val="22"/>
        </w:rPr>
        <w:t>.</w:t>
      </w:r>
    </w:p>
    <w:p w14:paraId="7581986E" w14:textId="77777777" w:rsidR="00D6688E" w:rsidRPr="0095751F" w:rsidRDefault="00E53592" w:rsidP="000A7F8D">
      <w:pPr>
        <w:pStyle w:val="Akapitzlist"/>
        <w:numPr>
          <w:ilvl w:val="1"/>
          <w:numId w:val="41"/>
        </w:numPr>
        <w:spacing w:line="276" w:lineRule="auto"/>
        <w:ind w:left="567" w:hanging="567"/>
        <w:jc w:val="both"/>
        <w:rPr>
          <w:rFonts w:ascii="Arial" w:hAnsi="Arial" w:cs="Arial"/>
          <w:sz w:val="22"/>
          <w:szCs w:val="22"/>
        </w:rPr>
      </w:pPr>
      <w:r w:rsidRPr="0095751F">
        <w:rPr>
          <w:rFonts w:ascii="Arial" w:hAnsi="Arial" w:cs="Arial"/>
          <w:sz w:val="22"/>
          <w:szCs w:val="22"/>
        </w:rPr>
        <w:t>Zamawiający zwraca 100 %  zabezpieczenia w terminie 30 dni od dnia wykonania zamówienia i uznania przez zamawiającego za należycie wykonane.</w:t>
      </w:r>
    </w:p>
    <w:p w14:paraId="439BE1E3" w14:textId="77777777" w:rsidR="00D6688E" w:rsidRPr="0095751F" w:rsidRDefault="00E53592" w:rsidP="000A7F8D">
      <w:pPr>
        <w:pStyle w:val="Akapitzlist"/>
        <w:numPr>
          <w:ilvl w:val="1"/>
          <w:numId w:val="41"/>
        </w:numPr>
        <w:spacing w:line="276" w:lineRule="auto"/>
        <w:ind w:left="567" w:hanging="567"/>
        <w:jc w:val="both"/>
        <w:rPr>
          <w:rFonts w:ascii="Arial" w:hAnsi="Arial" w:cs="Arial"/>
          <w:sz w:val="22"/>
          <w:szCs w:val="22"/>
        </w:rPr>
      </w:pPr>
      <w:r w:rsidRPr="0095751F">
        <w:rPr>
          <w:rFonts w:ascii="Arial" w:hAnsi="Arial" w:cs="Arial"/>
          <w:sz w:val="22"/>
          <w:szCs w:val="22"/>
        </w:rPr>
        <w:t>W trakcie realizacji umowy Wykonawca może dokonać zmiany formy zabezpieczenia na jedną lub kilka form, o których mowa w art. 450 ust. 1 ustawy pzp.</w:t>
      </w:r>
    </w:p>
    <w:p w14:paraId="2870D26E" w14:textId="77777777" w:rsidR="00D6688E" w:rsidRPr="0095751F" w:rsidRDefault="00E53592" w:rsidP="000A7F8D">
      <w:pPr>
        <w:pStyle w:val="Akapitzlist"/>
        <w:numPr>
          <w:ilvl w:val="1"/>
          <w:numId w:val="41"/>
        </w:numPr>
        <w:spacing w:line="276" w:lineRule="auto"/>
        <w:ind w:left="709" w:hanging="709"/>
        <w:jc w:val="both"/>
        <w:rPr>
          <w:rFonts w:ascii="Arial" w:hAnsi="Arial" w:cs="Arial"/>
          <w:sz w:val="22"/>
          <w:szCs w:val="22"/>
        </w:rPr>
      </w:pPr>
      <w:r w:rsidRPr="0095751F">
        <w:rPr>
          <w:rFonts w:ascii="Arial" w:hAnsi="Arial" w:cs="Arial"/>
          <w:sz w:val="22"/>
          <w:szCs w:val="22"/>
        </w:rPr>
        <w:t>Za zgodą Zamawiającego Wykonawca może dokonać zmiany formy zabezpieczenia na jedną lub kilka form, o których mowa w art. 450 ust. 2 ustawy pzp.</w:t>
      </w:r>
    </w:p>
    <w:p w14:paraId="6D55E29D" w14:textId="15B0531A" w:rsidR="00E53592" w:rsidRPr="0095751F" w:rsidRDefault="00E53592" w:rsidP="000A7F8D">
      <w:pPr>
        <w:pStyle w:val="Akapitzlist"/>
        <w:numPr>
          <w:ilvl w:val="1"/>
          <w:numId w:val="41"/>
        </w:numPr>
        <w:spacing w:line="276" w:lineRule="auto"/>
        <w:ind w:left="709" w:hanging="709"/>
        <w:jc w:val="both"/>
        <w:rPr>
          <w:rFonts w:ascii="Arial" w:hAnsi="Arial" w:cs="Arial"/>
          <w:sz w:val="22"/>
          <w:szCs w:val="22"/>
        </w:rPr>
      </w:pPr>
      <w:r w:rsidRPr="0095751F">
        <w:rPr>
          <w:rFonts w:ascii="Arial" w:hAnsi="Arial" w:cs="Arial"/>
          <w:sz w:val="22"/>
          <w:szCs w:val="22"/>
        </w:rPr>
        <w:t>Zmiana formy zabezpieczenia jest dokonywana z zachowaniem ciągłości zabezpieczenia i bez zmniejszenia jego wysokości.</w:t>
      </w:r>
    </w:p>
    <w:p w14:paraId="3707DD66" w14:textId="77777777" w:rsidR="00361A26" w:rsidRPr="0095751F" w:rsidRDefault="00361A26" w:rsidP="00B011A6">
      <w:pPr>
        <w:pStyle w:val="Akapitzlist"/>
        <w:spacing w:line="276" w:lineRule="auto"/>
        <w:ind w:left="566"/>
        <w:jc w:val="both"/>
        <w:rPr>
          <w:rFonts w:ascii="Arial" w:hAnsi="Arial" w:cs="Arial"/>
          <w:sz w:val="22"/>
          <w:szCs w:val="22"/>
        </w:rPr>
      </w:pPr>
    </w:p>
    <w:p w14:paraId="12E3A270" w14:textId="3C6A1DAE" w:rsidR="00E433A6" w:rsidRPr="0095751F" w:rsidRDefault="00E433A6" w:rsidP="000A7F8D">
      <w:pPr>
        <w:pStyle w:val="Nagwek2"/>
        <w:numPr>
          <w:ilvl w:val="0"/>
          <w:numId w:val="41"/>
        </w:numPr>
        <w:spacing w:before="0" w:line="276" w:lineRule="auto"/>
        <w:ind w:left="426" w:hanging="426"/>
        <w:jc w:val="both"/>
        <w:rPr>
          <w:rFonts w:ascii="Arial" w:hAnsi="Arial" w:cs="Arial"/>
          <w:color w:val="auto"/>
          <w:sz w:val="22"/>
          <w:szCs w:val="22"/>
        </w:rPr>
      </w:pPr>
      <w:bookmarkStart w:id="29" w:name="_Toc85447105"/>
      <w:r w:rsidRPr="0095751F">
        <w:rPr>
          <w:rFonts w:ascii="Arial" w:hAnsi="Arial" w:cs="Arial"/>
          <w:color w:val="auto"/>
          <w:sz w:val="22"/>
          <w:szCs w:val="22"/>
        </w:rPr>
        <w:t>Projektowane postanowienia umowy w sprawie zamówienia publicznego, które zostaną wprowadzone do treści tej umowy</w:t>
      </w:r>
      <w:bookmarkEnd w:id="29"/>
      <w:r w:rsidR="00D6688E" w:rsidRPr="0095751F">
        <w:rPr>
          <w:rFonts w:ascii="Arial" w:hAnsi="Arial" w:cs="Arial"/>
          <w:color w:val="auto"/>
          <w:sz w:val="22"/>
          <w:szCs w:val="22"/>
        </w:rPr>
        <w:t xml:space="preserve"> (dotyczy Zadania nr 1, Zadania nr 2 oraz Zadania nr 3):</w:t>
      </w:r>
      <w:r w:rsidRPr="0095751F">
        <w:rPr>
          <w:rFonts w:ascii="Arial" w:hAnsi="Arial" w:cs="Arial"/>
          <w:color w:val="auto"/>
          <w:sz w:val="22"/>
          <w:szCs w:val="22"/>
        </w:rPr>
        <w:t xml:space="preserve"> </w:t>
      </w:r>
    </w:p>
    <w:p w14:paraId="220A28FA" w14:textId="77777777" w:rsidR="00F914F9" w:rsidRPr="0095751F" w:rsidRDefault="00634A6C" w:rsidP="00B011A6">
      <w:pPr>
        <w:autoSpaceDE w:val="0"/>
        <w:autoSpaceDN w:val="0"/>
        <w:adjustRightInd w:val="0"/>
        <w:spacing w:after="0" w:line="276" w:lineRule="auto"/>
        <w:ind w:left="426"/>
        <w:jc w:val="both"/>
        <w:rPr>
          <w:rFonts w:cs="Arial"/>
          <w:sz w:val="22"/>
          <w:szCs w:val="22"/>
        </w:rPr>
      </w:pPr>
      <w:r w:rsidRPr="0095751F">
        <w:rPr>
          <w:rFonts w:cs="Arial"/>
          <w:sz w:val="22"/>
          <w:szCs w:val="22"/>
        </w:rPr>
        <w:t>Projektowane postanowienia umowy w sprawie zamówienia publicznego, które zostaną wprowadzone do umowy w sprawie zamówienia publicznego, w tym ewentualne treści dotyczące zmian do umowy, stanowią załącznik nr 3 do SWZ.</w:t>
      </w:r>
      <w:bookmarkStart w:id="30" w:name="_Toc85447106"/>
    </w:p>
    <w:p w14:paraId="762DF14A" w14:textId="77777777" w:rsidR="00F914F9" w:rsidRPr="0095751F" w:rsidRDefault="00F914F9" w:rsidP="00B011A6">
      <w:pPr>
        <w:autoSpaceDE w:val="0"/>
        <w:autoSpaceDN w:val="0"/>
        <w:adjustRightInd w:val="0"/>
        <w:spacing w:after="0" w:line="276" w:lineRule="auto"/>
        <w:jc w:val="both"/>
        <w:rPr>
          <w:rFonts w:cs="Arial"/>
          <w:sz w:val="22"/>
          <w:szCs w:val="22"/>
        </w:rPr>
      </w:pPr>
    </w:p>
    <w:p w14:paraId="01B1D94B" w14:textId="77777777" w:rsidR="00F914F9" w:rsidRPr="0095751F" w:rsidRDefault="00E433A6" w:rsidP="000A7F8D">
      <w:pPr>
        <w:pStyle w:val="Akapitzlist"/>
        <w:numPr>
          <w:ilvl w:val="0"/>
          <w:numId w:val="41"/>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Pouczenie o środkach ochrony prawnej przysługujących Wykonawcy</w:t>
      </w:r>
      <w:bookmarkEnd w:id="30"/>
      <w:r w:rsidRPr="0095751F">
        <w:rPr>
          <w:rFonts w:ascii="Arial" w:hAnsi="Arial" w:cs="Arial"/>
          <w:sz w:val="22"/>
          <w:szCs w:val="22"/>
        </w:rPr>
        <w:t xml:space="preserve"> </w:t>
      </w:r>
    </w:p>
    <w:p w14:paraId="55CC035A" w14:textId="77777777" w:rsidR="00F914F9"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Środki ochrony prawnej przysługują̨ Wykonawcy, jeżeli ma lub miał interes w uzyskaniu zamówienia oraz poniósł lub może ponieść szkodę̨ w wyniku naruszenia przez Zamawiającego przepisów ustawy. </w:t>
      </w:r>
    </w:p>
    <w:p w14:paraId="5F82DA5E" w14:textId="3E9784BC" w:rsidR="00E433A6"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Odwołanie przysługuje na: </w:t>
      </w:r>
    </w:p>
    <w:p w14:paraId="3A002F2D" w14:textId="77777777" w:rsidR="00E433A6" w:rsidRPr="0095751F" w:rsidRDefault="00E433A6" w:rsidP="000A7F8D">
      <w:pPr>
        <w:pStyle w:val="Akapitzlist"/>
        <w:numPr>
          <w:ilvl w:val="0"/>
          <w:numId w:val="3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niezgodną z przepisami ustawy czynność Zamawiającego, podjętą w postępowaniu o udzielenie zamówienia, w tym na projektowane postanowienie umowy; </w:t>
      </w:r>
    </w:p>
    <w:p w14:paraId="0183E51C" w14:textId="77777777" w:rsidR="00F914F9" w:rsidRPr="0095751F" w:rsidRDefault="00E433A6" w:rsidP="000A7F8D">
      <w:pPr>
        <w:pStyle w:val="Akapitzlist"/>
        <w:numPr>
          <w:ilvl w:val="0"/>
          <w:numId w:val="30"/>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zaniechanie czynności w postępowaniu o udzielenie zamówienia, do której Zamawiający był zobowiązany na podstawie ustawy. </w:t>
      </w:r>
    </w:p>
    <w:p w14:paraId="1632D247" w14:textId="5DA02F45" w:rsidR="00E433A6"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Odwołanie wnosi się do Prezesa Krajowej Izby Odwoławczej. </w:t>
      </w:r>
    </w:p>
    <w:p w14:paraId="3F17E20F" w14:textId="77777777" w:rsidR="00F914F9" w:rsidRPr="0095751F" w:rsidRDefault="00E433A6" w:rsidP="000A7F8D">
      <w:pPr>
        <w:pStyle w:val="Akapitzlist"/>
        <w:numPr>
          <w:ilvl w:val="0"/>
          <w:numId w:val="31"/>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FE4FD5A" w14:textId="77777777" w:rsidR="00F914F9"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lastRenderedPageBreak/>
        <w:t xml:space="preserve">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61C70849" w14:textId="77777777" w:rsidR="00F914F9"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hAnsi="Arial" w:cs="Arial"/>
          <w:sz w:val="22"/>
          <w:szCs w:val="22"/>
        </w:rPr>
      </w:pPr>
      <w:r w:rsidRPr="0095751F">
        <w:rPr>
          <w:rFonts w:ascii="Arial" w:hAnsi="Arial" w:cs="Arial"/>
          <w:sz w:val="22"/>
          <w:szCs w:val="22"/>
        </w:rPr>
        <w:t xml:space="preserve">Szczegółowe informacje dotyczące środków ochrony prawnej określone są w Dziale IX „Środki ochrony prawnej” ustawy. </w:t>
      </w:r>
      <w:bookmarkStart w:id="31" w:name="_Toc85447107"/>
    </w:p>
    <w:p w14:paraId="44B6ECA0" w14:textId="6E1C2525" w:rsidR="00E433A6" w:rsidRPr="0095751F" w:rsidRDefault="00E433A6" w:rsidP="000A7F8D">
      <w:pPr>
        <w:pStyle w:val="Akapitzlist"/>
        <w:numPr>
          <w:ilvl w:val="0"/>
          <w:numId w:val="41"/>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Klauzula informacyjna z art. 13 RODO do zastosowania przez zamawiających w celu związanym z postępowaniem o udzielenie zamówienia publicznego</w:t>
      </w:r>
      <w:bookmarkEnd w:id="31"/>
      <w:r w:rsidRPr="0095751F">
        <w:rPr>
          <w:rFonts w:ascii="Arial" w:hAnsi="Arial" w:cs="Arial"/>
          <w:sz w:val="22"/>
          <w:szCs w:val="22"/>
        </w:rPr>
        <w:t xml:space="preserve"> </w:t>
      </w:r>
    </w:p>
    <w:p w14:paraId="587A43C6" w14:textId="77777777" w:rsidR="00F914F9" w:rsidRPr="0095751F" w:rsidRDefault="00E433A6" w:rsidP="00B011A6">
      <w:pPr>
        <w:autoSpaceDE w:val="0"/>
        <w:autoSpaceDN w:val="0"/>
        <w:adjustRightInd w:val="0"/>
        <w:spacing w:after="0" w:line="276" w:lineRule="auto"/>
        <w:ind w:left="567"/>
        <w:jc w:val="both"/>
        <w:rPr>
          <w:rFonts w:cs="Arial"/>
          <w:sz w:val="22"/>
          <w:szCs w:val="22"/>
        </w:rPr>
      </w:pPr>
      <w:r w:rsidRPr="0095751F">
        <w:rPr>
          <w:rFonts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467C7DD" w14:textId="77777777" w:rsidR="00F914F9"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eastAsiaTheme="minorHAnsi" w:hAnsi="Arial" w:cs="Arial"/>
          <w:sz w:val="22"/>
          <w:szCs w:val="22"/>
          <w:lang w:eastAsia="en-US"/>
        </w:rPr>
      </w:pPr>
      <w:r w:rsidRPr="0095751F">
        <w:rPr>
          <w:rFonts w:ascii="Arial" w:hAnsi="Arial" w:cs="Arial"/>
          <w:sz w:val="22"/>
          <w:szCs w:val="22"/>
        </w:rPr>
        <w:t>Administratorem Państwa danych osobowych jest Miasto i Gmina Uzdrowiskowa Muszyna, ul. Rynek 31, 33-370 Muszyna.</w:t>
      </w:r>
    </w:p>
    <w:p w14:paraId="22FF39F0" w14:textId="77777777" w:rsidR="00F914F9"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eastAsiaTheme="minorHAnsi" w:hAnsi="Arial" w:cs="Arial"/>
          <w:sz w:val="22"/>
          <w:szCs w:val="22"/>
          <w:lang w:eastAsia="en-US"/>
        </w:rPr>
      </w:pPr>
      <w:r w:rsidRPr="0095751F">
        <w:rPr>
          <w:rFonts w:ascii="Arial" w:hAnsi="Arial" w:cs="Arial"/>
          <w:bCs/>
          <w:sz w:val="22"/>
          <w:szCs w:val="22"/>
        </w:rPr>
        <w:t xml:space="preserve">Miasto i Gmina Uzdrowiskowa Muszyna wyznaczyła Inspektora Ochrony Danych Panią Dorotę Sadowską. Kontakt z Inspektorem możliwy jest przez </w:t>
      </w:r>
      <w:hyperlink r:id="rId10" w:history="1">
        <w:r w:rsidRPr="0095751F">
          <w:rPr>
            <w:rFonts w:ascii="Arial" w:hAnsi="Arial" w:cs="Arial"/>
            <w:bCs/>
            <w:sz w:val="22"/>
            <w:szCs w:val="22"/>
          </w:rPr>
          <w:t>e-mail</w:t>
        </w:r>
      </w:hyperlink>
      <w:r w:rsidRPr="0095751F">
        <w:rPr>
          <w:rFonts w:ascii="Arial" w:hAnsi="Arial" w:cs="Arial"/>
          <w:bCs/>
          <w:sz w:val="22"/>
          <w:szCs w:val="22"/>
        </w:rPr>
        <w:t xml:space="preserve">: </w:t>
      </w:r>
      <w:hyperlink r:id="rId11" w:history="1">
        <w:r w:rsidRPr="0095751F">
          <w:rPr>
            <w:rFonts w:ascii="Arial" w:hAnsi="Arial" w:cs="Arial"/>
            <w:bCs/>
            <w:sz w:val="22"/>
            <w:szCs w:val="22"/>
          </w:rPr>
          <w:t>rodo@muszyna.pl</w:t>
        </w:r>
      </w:hyperlink>
      <w:r w:rsidRPr="0095751F">
        <w:rPr>
          <w:rFonts w:ascii="Arial" w:hAnsi="Arial" w:cs="Arial"/>
          <w:bCs/>
          <w:sz w:val="22"/>
          <w:szCs w:val="22"/>
        </w:rPr>
        <w:t>.</w:t>
      </w:r>
    </w:p>
    <w:p w14:paraId="4ECAFC5E" w14:textId="157BAA17" w:rsidR="00923FD2"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eastAsiaTheme="minorHAnsi" w:hAnsi="Arial" w:cs="Arial"/>
          <w:sz w:val="22"/>
          <w:szCs w:val="22"/>
          <w:lang w:eastAsia="en-US"/>
        </w:rPr>
      </w:pPr>
      <w:r w:rsidRPr="0095751F">
        <w:rPr>
          <w:rFonts w:ascii="Arial" w:hAnsi="Arial" w:cs="Arial"/>
          <w:sz w:val="22"/>
          <w:szCs w:val="22"/>
        </w:rPr>
        <w:t>Państwa dane osobowe przetwarzane będą na podstawie art. 6 ust. 1 lit. c RODO w celu związanym z postępowaniem o udzielenie zamówienia publicznego nr Zp.271.</w:t>
      </w:r>
      <w:r w:rsidR="005C2E67">
        <w:rPr>
          <w:rFonts w:ascii="Arial" w:hAnsi="Arial" w:cs="Arial"/>
          <w:sz w:val="22"/>
          <w:szCs w:val="22"/>
        </w:rPr>
        <w:t>8</w:t>
      </w:r>
      <w:r w:rsidRPr="0095751F">
        <w:rPr>
          <w:rFonts w:ascii="Arial" w:hAnsi="Arial" w:cs="Arial"/>
          <w:sz w:val="22"/>
          <w:szCs w:val="22"/>
        </w:rPr>
        <w:t>.</w:t>
      </w:r>
      <w:r w:rsidR="005D5AA9" w:rsidRPr="0095751F">
        <w:rPr>
          <w:rFonts w:ascii="Arial" w:hAnsi="Arial" w:cs="Arial"/>
          <w:sz w:val="22"/>
          <w:szCs w:val="22"/>
        </w:rPr>
        <w:t>202</w:t>
      </w:r>
      <w:r w:rsidR="00A83211">
        <w:rPr>
          <w:rFonts w:ascii="Arial" w:hAnsi="Arial" w:cs="Arial"/>
          <w:sz w:val="22"/>
          <w:szCs w:val="22"/>
        </w:rPr>
        <w:t>5</w:t>
      </w:r>
      <w:r w:rsidR="005D5AA9" w:rsidRPr="0095751F">
        <w:rPr>
          <w:rFonts w:ascii="Arial" w:hAnsi="Arial" w:cs="Arial"/>
          <w:sz w:val="22"/>
          <w:szCs w:val="22"/>
        </w:rPr>
        <w:t>.</w:t>
      </w:r>
    </w:p>
    <w:p w14:paraId="2FA367E8" w14:textId="77777777" w:rsidR="00923FD2"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eastAsiaTheme="minorHAnsi" w:hAnsi="Arial" w:cs="Arial"/>
          <w:sz w:val="22"/>
          <w:szCs w:val="22"/>
          <w:lang w:eastAsia="en-US"/>
        </w:rPr>
      </w:pPr>
      <w:r w:rsidRPr="0095751F">
        <w:rPr>
          <w:rFonts w:ascii="Arial" w:hAnsi="Arial" w:cs="Arial"/>
          <w:sz w:val="22"/>
          <w:szCs w:val="22"/>
        </w:rPr>
        <w:t>Odbiorcami Państwa danych osobowych będą osoby lub podmioty, którym udostępniona zostanie dokumentacja postępowania w oparciu o art. 18-19 ustawy.</w:t>
      </w:r>
    </w:p>
    <w:p w14:paraId="35E7D348" w14:textId="77777777" w:rsidR="00923FD2"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eastAsiaTheme="minorHAnsi" w:hAnsi="Arial" w:cs="Arial"/>
          <w:sz w:val="22"/>
          <w:szCs w:val="22"/>
          <w:lang w:eastAsia="en-US"/>
        </w:rPr>
      </w:pPr>
      <w:r w:rsidRPr="0095751F">
        <w:rPr>
          <w:rFonts w:ascii="Arial" w:hAnsi="Arial" w:cs="Arial"/>
          <w:sz w:val="22"/>
          <w:szCs w:val="22"/>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BD425F4" w14:textId="77777777" w:rsidR="00923FD2"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eastAsiaTheme="minorHAnsi" w:hAnsi="Arial" w:cs="Arial"/>
          <w:sz w:val="22"/>
          <w:szCs w:val="22"/>
          <w:lang w:eastAsia="en-US"/>
        </w:rPr>
      </w:pPr>
      <w:r w:rsidRPr="0095751F">
        <w:rPr>
          <w:rFonts w:ascii="Arial" w:hAnsi="Arial" w:cs="Arial"/>
          <w:sz w:val="22"/>
          <w:szCs w:val="22"/>
        </w:rPr>
        <w:t xml:space="preserve">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55BEC7B2" w14:textId="77777777" w:rsidR="00923FD2"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eastAsiaTheme="minorHAnsi" w:hAnsi="Arial" w:cs="Arial"/>
          <w:sz w:val="22"/>
          <w:szCs w:val="22"/>
          <w:lang w:eastAsia="en-US"/>
        </w:rPr>
      </w:pPr>
      <w:r w:rsidRPr="0095751F">
        <w:rPr>
          <w:rFonts w:ascii="Arial" w:hAnsi="Arial" w:cs="Arial"/>
          <w:sz w:val="22"/>
          <w:szCs w:val="22"/>
        </w:rPr>
        <w:t xml:space="preserve">W odniesieniu do Państwa danych osobowych decyzje nie będą podejmowane w sposób zautomatyzowany, stosowanie do art. 22 RODO. </w:t>
      </w:r>
    </w:p>
    <w:p w14:paraId="65E86E80" w14:textId="1DDD8187" w:rsidR="00E433A6" w:rsidRPr="0095751F" w:rsidRDefault="00E433A6" w:rsidP="000A7F8D">
      <w:pPr>
        <w:pStyle w:val="Akapitzlist"/>
        <w:numPr>
          <w:ilvl w:val="1"/>
          <w:numId w:val="41"/>
        </w:numPr>
        <w:autoSpaceDE w:val="0"/>
        <w:autoSpaceDN w:val="0"/>
        <w:adjustRightInd w:val="0"/>
        <w:spacing w:line="276" w:lineRule="auto"/>
        <w:ind w:left="567" w:hanging="567"/>
        <w:jc w:val="both"/>
        <w:rPr>
          <w:rFonts w:ascii="Arial" w:eastAsiaTheme="minorHAnsi" w:hAnsi="Arial" w:cs="Arial"/>
          <w:sz w:val="22"/>
          <w:szCs w:val="22"/>
          <w:lang w:eastAsia="en-US"/>
        </w:rPr>
      </w:pPr>
      <w:r w:rsidRPr="0095751F">
        <w:rPr>
          <w:rFonts w:ascii="Arial" w:hAnsi="Arial" w:cs="Arial"/>
          <w:sz w:val="22"/>
          <w:szCs w:val="22"/>
        </w:rPr>
        <w:t xml:space="preserve">Posiadają Państwo: </w:t>
      </w:r>
    </w:p>
    <w:p w14:paraId="20E42155" w14:textId="77777777" w:rsidR="00E433A6" w:rsidRPr="0095751F" w:rsidRDefault="00E433A6" w:rsidP="00B011A6">
      <w:pPr>
        <w:autoSpaceDE w:val="0"/>
        <w:autoSpaceDN w:val="0"/>
        <w:adjustRightInd w:val="0"/>
        <w:spacing w:after="0" w:line="276" w:lineRule="auto"/>
        <w:ind w:left="709" w:hanging="283"/>
        <w:jc w:val="both"/>
        <w:rPr>
          <w:rFonts w:cs="Arial"/>
          <w:sz w:val="22"/>
          <w:szCs w:val="22"/>
        </w:rPr>
      </w:pPr>
      <w:r w:rsidRPr="0095751F">
        <w:rPr>
          <w:rFonts w:cs="Arial"/>
          <w:sz w:val="22"/>
          <w:szCs w:val="22"/>
        </w:rPr>
        <w:t xml:space="preserve">− na podstawie art. 15 RODO prawo dostępu do danych osobowych Państwa dotyczących; </w:t>
      </w:r>
    </w:p>
    <w:p w14:paraId="6ADF84E1" w14:textId="77777777" w:rsidR="00E433A6" w:rsidRPr="0095751F" w:rsidRDefault="00E433A6" w:rsidP="00B011A6">
      <w:pPr>
        <w:autoSpaceDE w:val="0"/>
        <w:autoSpaceDN w:val="0"/>
        <w:adjustRightInd w:val="0"/>
        <w:spacing w:after="0" w:line="276" w:lineRule="auto"/>
        <w:ind w:left="709" w:hanging="283"/>
        <w:jc w:val="both"/>
        <w:rPr>
          <w:rFonts w:cs="Arial"/>
          <w:sz w:val="22"/>
          <w:szCs w:val="22"/>
        </w:rPr>
      </w:pPr>
      <w:r w:rsidRPr="0095751F">
        <w:rPr>
          <w:rFonts w:cs="Arial"/>
          <w:sz w:val="22"/>
          <w:szCs w:val="22"/>
        </w:rPr>
        <w:t>− na podstawie art. 16 RODO prawo do sprostowania Państwa danych osobowych</w:t>
      </w:r>
      <w:r w:rsidRPr="0095751F">
        <w:rPr>
          <w:rFonts w:cs="Arial"/>
          <w:sz w:val="22"/>
          <w:szCs w:val="22"/>
          <w:vertAlign w:val="superscript"/>
        </w:rPr>
        <w:footnoteReference w:id="8"/>
      </w:r>
      <w:r w:rsidRPr="0095751F">
        <w:rPr>
          <w:rFonts w:cs="Arial"/>
          <w:sz w:val="22"/>
          <w:szCs w:val="22"/>
        </w:rPr>
        <w:t xml:space="preserve">; </w:t>
      </w:r>
    </w:p>
    <w:p w14:paraId="1BF9A520" w14:textId="77777777" w:rsidR="00E433A6" w:rsidRPr="0095751F" w:rsidRDefault="00E433A6" w:rsidP="00B011A6">
      <w:pPr>
        <w:autoSpaceDE w:val="0"/>
        <w:autoSpaceDN w:val="0"/>
        <w:adjustRightInd w:val="0"/>
        <w:spacing w:after="0" w:line="276" w:lineRule="auto"/>
        <w:ind w:left="709" w:hanging="283"/>
        <w:jc w:val="both"/>
        <w:rPr>
          <w:rFonts w:cs="Arial"/>
          <w:sz w:val="22"/>
          <w:szCs w:val="22"/>
        </w:rPr>
      </w:pPr>
      <w:r w:rsidRPr="0095751F">
        <w:rPr>
          <w:rFonts w:cs="Arial"/>
          <w:sz w:val="22"/>
          <w:szCs w:val="22"/>
        </w:rPr>
        <w:t>− na podstawie art. 18 RODO prawo żądania od administratora ograniczenia przetwarzania danych osobowych z zastrzeżeniem przypadków, o których mowa w art. 18 ust. 2 RODO</w:t>
      </w:r>
      <w:r w:rsidRPr="0095751F">
        <w:rPr>
          <w:rFonts w:cs="Arial"/>
          <w:sz w:val="22"/>
          <w:szCs w:val="22"/>
          <w:vertAlign w:val="superscript"/>
        </w:rPr>
        <w:footnoteReference w:id="9"/>
      </w:r>
      <w:r w:rsidRPr="0095751F">
        <w:rPr>
          <w:rFonts w:cs="Arial"/>
          <w:sz w:val="22"/>
          <w:szCs w:val="22"/>
        </w:rPr>
        <w:t xml:space="preserve">; </w:t>
      </w:r>
    </w:p>
    <w:p w14:paraId="6211C770" w14:textId="77777777" w:rsidR="00923FD2" w:rsidRPr="0095751F" w:rsidRDefault="00E433A6" w:rsidP="00B011A6">
      <w:pPr>
        <w:autoSpaceDE w:val="0"/>
        <w:autoSpaceDN w:val="0"/>
        <w:adjustRightInd w:val="0"/>
        <w:spacing w:after="0" w:line="276" w:lineRule="auto"/>
        <w:ind w:left="709" w:hanging="283"/>
        <w:jc w:val="both"/>
        <w:rPr>
          <w:rFonts w:cs="Arial"/>
          <w:sz w:val="22"/>
          <w:szCs w:val="22"/>
        </w:rPr>
      </w:pPr>
      <w:r w:rsidRPr="0095751F">
        <w:rPr>
          <w:rFonts w:cs="Arial"/>
          <w:sz w:val="22"/>
          <w:szCs w:val="22"/>
        </w:rPr>
        <w:t xml:space="preserve">− prawo do wniesienia skargi do Prezesa Urzędu Ochrony Danych Osobowych, gdy uznacie Państwo, że przetwarzanie danych osobowych Państwa dotyczących narusza przepisy RODO. </w:t>
      </w:r>
    </w:p>
    <w:p w14:paraId="6B94D60B" w14:textId="76B5B69C" w:rsidR="00E433A6" w:rsidRPr="0095751F" w:rsidRDefault="00E433A6" w:rsidP="000A7F8D">
      <w:pPr>
        <w:pStyle w:val="Akapitzlist"/>
        <w:numPr>
          <w:ilvl w:val="1"/>
          <w:numId w:val="41"/>
        </w:numPr>
        <w:autoSpaceDE w:val="0"/>
        <w:autoSpaceDN w:val="0"/>
        <w:adjustRightInd w:val="0"/>
        <w:spacing w:line="276" w:lineRule="auto"/>
        <w:ind w:left="709" w:hanging="709"/>
        <w:jc w:val="both"/>
        <w:rPr>
          <w:rFonts w:ascii="Arial" w:hAnsi="Arial" w:cs="Arial"/>
          <w:sz w:val="22"/>
          <w:szCs w:val="22"/>
        </w:rPr>
      </w:pPr>
      <w:r w:rsidRPr="0095751F">
        <w:rPr>
          <w:rFonts w:ascii="Arial" w:hAnsi="Arial" w:cs="Arial"/>
          <w:sz w:val="22"/>
          <w:szCs w:val="22"/>
        </w:rPr>
        <w:lastRenderedPageBreak/>
        <w:t xml:space="preserve">Nie przysługuje Państwu: </w:t>
      </w:r>
    </w:p>
    <w:p w14:paraId="47E45CDB" w14:textId="77777777" w:rsidR="00E433A6" w:rsidRPr="0095751F" w:rsidRDefault="00E433A6" w:rsidP="00B011A6">
      <w:pPr>
        <w:autoSpaceDE w:val="0"/>
        <w:autoSpaceDN w:val="0"/>
        <w:adjustRightInd w:val="0"/>
        <w:spacing w:after="0" w:line="276" w:lineRule="auto"/>
        <w:ind w:left="709" w:hanging="283"/>
        <w:jc w:val="both"/>
        <w:rPr>
          <w:rFonts w:cs="Arial"/>
          <w:sz w:val="22"/>
          <w:szCs w:val="22"/>
        </w:rPr>
      </w:pPr>
      <w:r w:rsidRPr="0095751F">
        <w:rPr>
          <w:rFonts w:cs="Arial"/>
          <w:sz w:val="22"/>
          <w:szCs w:val="22"/>
        </w:rPr>
        <w:t xml:space="preserve">− w związku z art. 17 ust. 3 lit. b, d lub e RODO prawo do usunięcia danych osobowych; </w:t>
      </w:r>
    </w:p>
    <w:p w14:paraId="1ECB16F3" w14:textId="77777777" w:rsidR="00E433A6" w:rsidRPr="0095751F" w:rsidRDefault="00E433A6" w:rsidP="00B011A6">
      <w:pPr>
        <w:autoSpaceDE w:val="0"/>
        <w:autoSpaceDN w:val="0"/>
        <w:adjustRightInd w:val="0"/>
        <w:spacing w:after="0" w:line="276" w:lineRule="auto"/>
        <w:ind w:left="709" w:hanging="283"/>
        <w:jc w:val="both"/>
        <w:rPr>
          <w:rFonts w:cs="Arial"/>
          <w:sz w:val="22"/>
          <w:szCs w:val="22"/>
        </w:rPr>
      </w:pPr>
      <w:r w:rsidRPr="0095751F">
        <w:rPr>
          <w:rFonts w:cs="Arial"/>
          <w:sz w:val="22"/>
          <w:szCs w:val="22"/>
        </w:rPr>
        <w:t xml:space="preserve">− prawo do przenoszenia danych osobowych, o którym mowa w art. 20 RODO; </w:t>
      </w:r>
    </w:p>
    <w:p w14:paraId="7C3B82A8" w14:textId="77777777" w:rsidR="00923FD2" w:rsidRPr="0095751F" w:rsidRDefault="00E433A6" w:rsidP="00B011A6">
      <w:pPr>
        <w:autoSpaceDE w:val="0"/>
        <w:autoSpaceDN w:val="0"/>
        <w:adjustRightInd w:val="0"/>
        <w:spacing w:after="0" w:line="276" w:lineRule="auto"/>
        <w:ind w:left="709" w:hanging="283"/>
        <w:jc w:val="both"/>
        <w:rPr>
          <w:rFonts w:cs="Arial"/>
          <w:sz w:val="22"/>
          <w:szCs w:val="22"/>
        </w:rPr>
      </w:pPr>
      <w:r w:rsidRPr="0095751F">
        <w:rPr>
          <w:rFonts w:cs="Arial"/>
          <w:sz w:val="22"/>
          <w:szCs w:val="22"/>
        </w:rPr>
        <w:t xml:space="preserve">− na podstawie art. 21 RODO prawo sprzeciwu, wobec przetwarzania danych osobowych, gdyż podstawą prawną przetwarzania Państwa danych osobowych jest art. 6 ust. 1 lit. c RODO. </w:t>
      </w:r>
    </w:p>
    <w:p w14:paraId="5103BE9D" w14:textId="58A098BB" w:rsidR="00E433A6" w:rsidRPr="0095751F" w:rsidRDefault="00E433A6" w:rsidP="000A7F8D">
      <w:pPr>
        <w:pStyle w:val="Akapitzlist"/>
        <w:numPr>
          <w:ilvl w:val="1"/>
          <w:numId w:val="41"/>
        </w:numPr>
        <w:autoSpaceDE w:val="0"/>
        <w:autoSpaceDN w:val="0"/>
        <w:adjustRightInd w:val="0"/>
        <w:spacing w:line="276" w:lineRule="auto"/>
        <w:ind w:left="709" w:hanging="709"/>
        <w:jc w:val="both"/>
        <w:rPr>
          <w:rFonts w:ascii="Arial" w:hAnsi="Arial" w:cs="Arial"/>
          <w:sz w:val="22"/>
          <w:szCs w:val="22"/>
        </w:rPr>
      </w:pPr>
      <w:r w:rsidRPr="0095751F">
        <w:rPr>
          <w:rFonts w:ascii="Arial" w:hAnsi="Arial" w:cs="Arial"/>
          <w:sz w:val="22"/>
          <w:szCs w:val="22"/>
        </w:rPr>
        <w:t xml:space="preserve">Informacja o ograniczeniach, o których mowa w art. 19 ust. 2 i 3 ustawy </w:t>
      </w:r>
    </w:p>
    <w:p w14:paraId="17B47F74" w14:textId="2F03E898" w:rsidR="00E433A6" w:rsidRPr="0095751F" w:rsidRDefault="00E433A6" w:rsidP="00B011A6">
      <w:pPr>
        <w:autoSpaceDE w:val="0"/>
        <w:autoSpaceDN w:val="0"/>
        <w:adjustRightInd w:val="0"/>
        <w:spacing w:after="0" w:line="276" w:lineRule="auto"/>
        <w:ind w:left="709"/>
        <w:jc w:val="both"/>
        <w:rPr>
          <w:rFonts w:cs="Arial"/>
          <w:sz w:val="22"/>
          <w:szCs w:val="22"/>
        </w:rPr>
      </w:pPr>
      <w:r w:rsidRPr="0095751F">
        <w:rPr>
          <w:rFonts w:cs="Arial"/>
          <w:sz w:val="22"/>
          <w:szCs w:val="22"/>
        </w:rPr>
        <w:t>Zgodnie z art. 19 ust. 4 ustawy Zamawiający informuje o ograniczeniach, o</w:t>
      </w:r>
      <w:r w:rsidR="009C4CE7" w:rsidRPr="0095751F">
        <w:rPr>
          <w:rFonts w:cs="Arial"/>
          <w:sz w:val="22"/>
          <w:szCs w:val="22"/>
        </w:rPr>
        <w:t> </w:t>
      </w:r>
      <w:r w:rsidRPr="0095751F">
        <w:rPr>
          <w:rFonts w:cs="Arial"/>
          <w:sz w:val="22"/>
          <w:szCs w:val="22"/>
        </w:rPr>
        <w:t xml:space="preserve">których mowa w art. 19 ust. 2 i 3 ustawy: </w:t>
      </w:r>
    </w:p>
    <w:p w14:paraId="028A46A2" w14:textId="2F00C946" w:rsidR="00E433A6" w:rsidRPr="0095751F" w:rsidRDefault="00E433A6" w:rsidP="00B011A6">
      <w:pPr>
        <w:autoSpaceDE w:val="0"/>
        <w:autoSpaceDN w:val="0"/>
        <w:adjustRightInd w:val="0"/>
        <w:spacing w:after="0" w:line="276" w:lineRule="auto"/>
        <w:ind w:left="709"/>
        <w:jc w:val="both"/>
        <w:rPr>
          <w:rFonts w:cs="Arial"/>
          <w:sz w:val="22"/>
          <w:szCs w:val="22"/>
        </w:rPr>
      </w:pPr>
      <w:r w:rsidRPr="0095751F">
        <w:rPr>
          <w:rFonts w:cs="Arial"/>
          <w:sz w:val="22"/>
          <w:szCs w:val="22"/>
        </w:rPr>
        <w:t>− Zgodnie z art. 19 ust. 3 ustawy skorzystanie przez osobę, której dane osobowe dotyczą, z uprawnienia do sprostowania lub uzupełnienia, o którym mowa w art. 16 RODO, nie może skutkować zmianą wyniku postępowania o</w:t>
      </w:r>
      <w:r w:rsidR="009C4CE7" w:rsidRPr="0095751F">
        <w:rPr>
          <w:rFonts w:cs="Arial"/>
          <w:sz w:val="22"/>
          <w:szCs w:val="22"/>
        </w:rPr>
        <w:t> </w:t>
      </w:r>
      <w:r w:rsidRPr="0095751F">
        <w:rPr>
          <w:rFonts w:cs="Arial"/>
          <w:sz w:val="22"/>
          <w:szCs w:val="22"/>
        </w:rPr>
        <w:t xml:space="preserve">udzielenie zamówienia ani zmianą postanowień umowy w sprawie zamówienia publicznego w zakresie niezgodnym z ustawą. </w:t>
      </w:r>
    </w:p>
    <w:p w14:paraId="0DC45EE4" w14:textId="015EB8F8" w:rsidR="00E433A6" w:rsidRPr="0095751F" w:rsidRDefault="00E433A6" w:rsidP="00B011A6">
      <w:pPr>
        <w:autoSpaceDE w:val="0"/>
        <w:autoSpaceDN w:val="0"/>
        <w:adjustRightInd w:val="0"/>
        <w:spacing w:after="0" w:line="276" w:lineRule="auto"/>
        <w:ind w:left="709"/>
        <w:jc w:val="both"/>
        <w:rPr>
          <w:rFonts w:cs="Arial"/>
          <w:sz w:val="22"/>
          <w:szCs w:val="22"/>
        </w:rPr>
      </w:pPr>
      <w:r w:rsidRPr="0095751F">
        <w:rPr>
          <w:rFonts w:cs="Arial"/>
          <w:sz w:val="22"/>
          <w:szCs w:val="22"/>
        </w:rPr>
        <w:t>− Na mocy art. 19 ust. 3 ustawy wystąpienie z żądaniem, o którym mowa w</w:t>
      </w:r>
      <w:r w:rsidR="009C4CE7" w:rsidRPr="0095751F">
        <w:rPr>
          <w:rFonts w:cs="Arial"/>
          <w:sz w:val="22"/>
          <w:szCs w:val="22"/>
        </w:rPr>
        <w:t> </w:t>
      </w:r>
      <w:r w:rsidRPr="0095751F">
        <w:rPr>
          <w:rFonts w:cs="Arial"/>
          <w:sz w:val="22"/>
          <w:szCs w:val="22"/>
        </w:rPr>
        <w:t xml:space="preserve">art. 18 ust. 1 RODO, nie ogranicza przetwarzania danych osobowych do czasu zakończenia tego postępowania. </w:t>
      </w:r>
    </w:p>
    <w:p w14:paraId="4179007C" w14:textId="77777777" w:rsidR="00E433A6" w:rsidRPr="0095751F" w:rsidRDefault="00E433A6" w:rsidP="00B011A6">
      <w:pPr>
        <w:autoSpaceDE w:val="0"/>
        <w:autoSpaceDN w:val="0"/>
        <w:adjustRightInd w:val="0"/>
        <w:spacing w:after="0" w:line="276" w:lineRule="auto"/>
        <w:jc w:val="both"/>
        <w:rPr>
          <w:rFonts w:cs="Arial"/>
          <w:sz w:val="22"/>
          <w:szCs w:val="22"/>
        </w:rPr>
      </w:pPr>
    </w:p>
    <w:p w14:paraId="5A14739B" w14:textId="77777777" w:rsidR="00E433A6" w:rsidRPr="0095751F" w:rsidRDefault="00E433A6" w:rsidP="00B011A6">
      <w:pPr>
        <w:pStyle w:val="Nagwek1"/>
        <w:spacing w:before="0" w:line="276" w:lineRule="auto"/>
        <w:jc w:val="both"/>
        <w:rPr>
          <w:rFonts w:ascii="Arial" w:hAnsi="Arial" w:cs="Arial"/>
          <w:b/>
          <w:bCs/>
          <w:color w:val="auto"/>
          <w:sz w:val="22"/>
          <w:szCs w:val="22"/>
        </w:rPr>
      </w:pPr>
      <w:bookmarkStart w:id="32" w:name="_Toc85447108"/>
      <w:r w:rsidRPr="0095751F">
        <w:rPr>
          <w:rFonts w:ascii="Arial" w:hAnsi="Arial" w:cs="Arial"/>
          <w:b/>
          <w:bCs/>
          <w:color w:val="auto"/>
          <w:sz w:val="22"/>
          <w:szCs w:val="22"/>
        </w:rPr>
        <w:t>Rozdział II DODATKOWE POSTANOWIENIA SWZ</w:t>
      </w:r>
      <w:bookmarkEnd w:id="32"/>
    </w:p>
    <w:p w14:paraId="5DA3E3FD" w14:textId="77777777" w:rsidR="00E433A6" w:rsidRPr="0095751F" w:rsidRDefault="00E433A6" w:rsidP="00B011A6">
      <w:pPr>
        <w:pStyle w:val="Nagwek2"/>
        <w:spacing w:before="0" w:line="276" w:lineRule="auto"/>
        <w:ind w:left="284" w:hanging="284"/>
        <w:jc w:val="both"/>
        <w:rPr>
          <w:rFonts w:ascii="Arial" w:hAnsi="Arial" w:cs="Arial"/>
          <w:color w:val="auto"/>
          <w:sz w:val="22"/>
          <w:szCs w:val="22"/>
        </w:rPr>
      </w:pPr>
      <w:bookmarkStart w:id="33" w:name="_Toc85447109"/>
      <w:r w:rsidRPr="0095751F">
        <w:rPr>
          <w:rFonts w:ascii="Arial" w:hAnsi="Arial" w:cs="Arial"/>
          <w:color w:val="auto"/>
          <w:sz w:val="22"/>
          <w:szCs w:val="22"/>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33"/>
      <w:r w:rsidRPr="0095751F">
        <w:rPr>
          <w:rFonts w:ascii="Arial" w:hAnsi="Arial" w:cs="Arial"/>
          <w:color w:val="auto"/>
          <w:sz w:val="22"/>
          <w:szCs w:val="22"/>
        </w:rPr>
        <w:t xml:space="preserve"> </w:t>
      </w:r>
    </w:p>
    <w:p w14:paraId="736E4337" w14:textId="0045B8DF" w:rsidR="00E433A6" w:rsidRPr="0095751F" w:rsidRDefault="00E433A6" w:rsidP="000A7F8D">
      <w:pPr>
        <w:pStyle w:val="Akapitzlist"/>
        <w:numPr>
          <w:ilvl w:val="1"/>
          <w:numId w:val="32"/>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 xml:space="preserve"> Zamawiający dopuszcza możliwoś</w:t>
      </w:r>
      <w:r w:rsidR="009C4CE7" w:rsidRPr="0095751F">
        <w:rPr>
          <w:rFonts w:ascii="Arial" w:hAnsi="Arial" w:cs="Arial"/>
          <w:sz w:val="22"/>
          <w:szCs w:val="22"/>
        </w:rPr>
        <w:t>ć</w:t>
      </w:r>
      <w:r w:rsidRPr="0095751F">
        <w:rPr>
          <w:rFonts w:ascii="Arial" w:hAnsi="Arial" w:cs="Arial"/>
          <w:sz w:val="22"/>
          <w:szCs w:val="22"/>
        </w:rPr>
        <w:t xml:space="preserve"> składania ofert częściowych.</w:t>
      </w:r>
    </w:p>
    <w:p w14:paraId="68157ACE" w14:textId="78F39A53" w:rsidR="00E433A6" w:rsidRPr="0095751F" w:rsidRDefault="009C4CE7" w:rsidP="000A7F8D">
      <w:pPr>
        <w:pStyle w:val="Akapitzlist"/>
        <w:numPr>
          <w:ilvl w:val="1"/>
          <w:numId w:val="32"/>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Wykonawca może złożyć ofertę w odniesieniu wszystkich zadań.</w:t>
      </w:r>
    </w:p>
    <w:p w14:paraId="162CA823" w14:textId="7068626C" w:rsidR="00E433A6" w:rsidRPr="0095751F" w:rsidRDefault="009C4CE7" w:rsidP="00B011A6">
      <w:pPr>
        <w:autoSpaceDE w:val="0"/>
        <w:autoSpaceDN w:val="0"/>
        <w:adjustRightInd w:val="0"/>
        <w:spacing w:line="276" w:lineRule="auto"/>
        <w:ind w:left="426" w:hanging="426"/>
        <w:jc w:val="both"/>
        <w:rPr>
          <w:rFonts w:cs="Arial"/>
          <w:sz w:val="22"/>
          <w:szCs w:val="22"/>
        </w:rPr>
      </w:pPr>
      <w:r w:rsidRPr="0095751F">
        <w:rPr>
          <w:rFonts w:cs="Arial"/>
          <w:sz w:val="22"/>
          <w:szCs w:val="22"/>
        </w:rPr>
        <w:t>1.3</w:t>
      </w:r>
      <w:r w:rsidR="00E433A6" w:rsidRPr="0095751F">
        <w:rPr>
          <w:rFonts w:cs="Arial"/>
          <w:sz w:val="22"/>
          <w:szCs w:val="22"/>
        </w:rPr>
        <w:t xml:space="preserve"> Kryteria oceny ofert określono w Rozdziale I Podrozdział 19 SWZ - Opis kryteriów oceny ofert, wraz z podaniem wag tych kryteriów i sposobu oceny ofert. </w:t>
      </w:r>
    </w:p>
    <w:p w14:paraId="4A3B0009" w14:textId="77777777" w:rsidR="00E433A6" w:rsidRPr="0095751F" w:rsidRDefault="00E433A6" w:rsidP="00B011A6">
      <w:pPr>
        <w:pStyle w:val="Nagwek2"/>
        <w:spacing w:before="0" w:line="276" w:lineRule="auto"/>
        <w:ind w:left="284" w:hanging="284"/>
        <w:jc w:val="both"/>
        <w:rPr>
          <w:rFonts w:ascii="Arial" w:hAnsi="Arial" w:cs="Arial"/>
          <w:color w:val="auto"/>
          <w:sz w:val="22"/>
          <w:szCs w:val="22"/>
        </w:rPr>
      </w:pPr>
      <w:bookmarkStart w:id="34" w:name="_Toc85447110"/>
      <w:r w:rsidRPr="0095751F">
        <w:rPr>
          <w:rFonts w:ascii="Arial" w:hAnsi="Arial" w:cs="Arial"/>
          <w:color w:val="auto"/>
          <w:sz w:val="22"/>
          <w:szCs w:val="22"/>
        </w:rPr>
        <w:t>2. Informacje dotyczące ofert wariantowych, w tym informacje o sposobie przedstawiania ofert wariantowych oraz minimalne warunki, jakim muszą odpowiadać oferty wariantowe, jeżeli zamawiający wymaga lub dopuszcza ich składanie</w:t>
      </w:r>
      <w:bookmarkEnd w:id="34"/>
      <w:r w:rsidRPr="0095751F">
        <w:rPr>
          <w:rFonts w:ascii="Arial" w:hAnsi="Arial" w:cs="Arial"/>
          <w:color w:val="auto"/>
          <w:sz w:val="22"/>
          <w:szCs w:val="22"/>
        </w:rPr>
        <w:t xml:space="preserve"> </w:t>
      </w:r>
    </w:p>
    <w:p w14:paraId="547D3162" w14:textId="77777777" w:rsidR="00E433A6" w:rsidRPr="0095751F" w:rsidRDefault="00E433A6" w:rsidP="00B011A6">
      <w:pPr>
        <w:autoSpaceDE w:val="0"/>
        <w:autoSpaceDN w:val="0"/>
        <w:adjustRightInd w:val="0"/>
        <w:spacing w:after="0" w:line="276" w:lineRule="auto"/>
        <w:ind w:firstLine="284"/>
        <w:jc w:val="both"/>
        <w:rPr>
          <w:rFonts w:cs="Arial"/>
          <w:sz w:val="22"/>
          <w:szCs w:val="22"/>
        </w:rPr>
      </w:pPr>
      <w:r w:rsidRPr="0095751F">
        <w:rPr>
          <w:rFonts w:cs="Arial"/>
          <w:sz w:val="22"/>
          <w:szCs w:val="22"/>
        </w:rPr>
        <w:t xml:space="preserve">Zamawiający nie dopuszcza składania ofert wariantowych. </w:t>
      </w:r>
    </w:p>
    <w:p w14:paraId="61DC6DD1" w14:textId="77777777" w:rsidR="00E433A6" w:rsidRPr="0095751F" w:rsidRDefault="00E433A6" w:rsidP="00B011A6">
      <w:pPr>
        <w:autoSpaceDE w:val="0"/>
        <w:autoSpaceDN w:val="0"/>
        <w:adjustRightInd w:val="0"/>
        <w:spacing w:after="0" w:line="276" w:lineRule="auto"/>
        <w:jc w:val="both"/>
        <w:rPr>
          <w:rFonts w:cs="Arial"/>
          <w:sz w:val="22"/>
          <w:szCs w:val="22"/>
        </w:rPr>
      </w:pPr>
    </w:p>
    <w:p w14:paraId="606DD65F" w14:textId="77777777" w:rsidR="00E433A6" w:rsidRPr="0095751F" w:rsidRDefault="00E433A6" w:rsidP="00B011A6">
      <w:pPr>
        <w:pStyle w:val="Nagwek2"/>
        <w:spacing w:before="0" w:line="276" w:lineRule="auto"/>
        <w:jc w:val="both"/>
        <w:rPr>
          <w:rFonts w:ascii="Arial" w:hAnsi="Arial" w:cs="Arial"/>
          <w:color w:val="auto"/>
          <w:sz w:val="22"/>
          <w:szCs w:val="22"/>
        </w:rPr>
      </w:pPr>
      <w:bookmarkStart w:id="35" w:name="_Toc85447111"/>
      <w:r w:rsidRPr="0095751F">
        <w:rPr>
          <w:rFonts w:ascii="Arial" w:hAnsi="Arial" w:cs="Arial"/>
          <w:color w:val="auto"/>
          <w:sz w:val="22"/>
          <w:szCs w:val="22"/>
        </w:rPr>
        <w:t>3. Wymagania w zakresie zatrudnienia osób, o których mowa w art. 96 ust. 2 pkt 2 ustawy</w:t>
      </w:r>
      <w:bookmarkEnd w:id="35"/>
      <w:r w:rsidRPr="0095751F">
        <w:rPr>
          <w:rFonts w:ascii="Arial" w:hAnsi="Arial" w:cs="Arial"/>
          <w:color w:val="auto"/>
          <w:sz w:val="22"/>
          <w:szCs w:val="22"/>
        </w:rPr>
        <w:t xml:space="preserve"> </w:t>
      </w:r>
    </w:p>
    <w:p w14:paraId="70C5E67B" w14:textId="77777777" w:rsidR="00E433A6" w:rsidRPr="0095751F" w:rsidRDefault="00E433A6" w:rsidP="00B011A6">
      <w:pPr>
        <w:autoSpaceDE w:val="0"/>
        <w:autoSpaceDN w:val="0"/>
        <w:adjustRightInd w:val="0"/>
        <w:spacing w:after="0" w:line="276" w:lineRule="auto"/>
        <w:ind w:firstLine="142"/>
        <w:jc w:val="both"/>
        <w:rPr>
          <w:rFonts w:cs="Arial"/>
          <w:sz w:val="22"/>
          <w:szCs w:val="22"/>
        </w:rPr>
      </w:pPr>
      <w:r w:rsidRPr="0095751F">
        <w:rPr>
          <w:rFonts w:cs="Arial"/>
          <w:sz w:val="22"/>
          <w:szCs w:val="22"/>
        </w:rPr>
        <w:t>Zamawiający nie wymaga zatrudnienia osób, o których mowa w art. 96 ust. 2 pkt 2 ustawy.</w:t>
      </w:r>
    </w:p>
    <w:p w14:paraId="7327F311" w14:textId="77777777" w:rsidR="00E433A6" w:rsidRPr="0095751F" w:rsidRDefault="00E433A6" w:rsidP="00B011A6">
      <w:pPr>
        <w:autoSpaceDE w:val="0"/>
        <w:autoSpaceDN w:val="0"/>
        <w:adjustRightInd w:val="0"/>
        <w:spacing w:after="0" w:line="276" w:lineRule="auto"/>
        <w:jc w:val="both"/>
        <w:rPr>
          <w:rFonts w:cs="Arial"/>
          <w:sz w:val="22"/>
          <w:szCs w:val="22"/>
        </w:rPr>
      </w:pPr>
    </w:p>
    <w:p w14:paraId="5EA4D314" w14:textId="77777777" w:rsidR="00E433A6" w:rsidRPr="0095751F" w:rsidRDefault="00E433A6" w:rsidP="00B011A6">
      <w:pPr>
        <w:pStyle w:val="Nagwek2"/>
        <w:spacing w:before="0" w:line="276" w:lineRule="auto"/>
        <w:ind w:left="284" w:hanging="284"/>
        <w:jc w:val="both"/>
        <w:rPr>
          <w:rFonts w:ascii="Arial" w:hAnsi="Arial" w:cs="Arial"/>
          <w:color w:val="auto"/>
          <w:sz w:val="22"/>
          <w:szCs w:val="22"/>
        </w:rPr>
      </w:pPr>
      <w:bookmarkStart w:id="36" w:name="_Toc85447112"/>
      <w:r w:rsidRPr="0095751F">
        <w:rPr>
          <w:rFonts w:ascii="Arial" w:hAnsi="Arial" w:cs="Arial"/>
          <w:color w:val="auto"/>
          <w:sz w:val="22"/>
          <w:szCs w:val="22"/>
        </w:rPr>
        <w:t>4. Informacje o zastrzeżeniu możliwości ubiegania się o udzielenie zamówienia wyłącznie przez wykonawców, o których mowa w art. 94 ustawy</w:t>
      </w:r>
      <w:bookmarkEnd w:id="36"/>
      <w:r w:rsidRPr="0095751F">
        <w:rPr>
          <w:rFonts w:ascii="Arial" w:hAnsi="Arial" w:cs="Arial"/>
          <w:color w:val="auto"/>
          <w:sz w:val="22"/>
          <w:szCs w:val="22"/>
        </w:rPr>
        <w:t xml:space="preserve"> </w:t>
      </w:r>
    </w:p>
    <w:p w14:paraId="74428280" w14:textId="77777777" w:rsidR="00E433A6" w:rsidRPr="0095751F" w:rsidRDefault="00E433A6" w:rsidP="00B011A6">
      <w:pPr>
        <w:autoSpaceDE w:val="0"/>
        <w:autoSpaceDN w:val="0"/>
        <w:adjustRightInd w:val="0"/>
        <w:spacing w:after="0" w:line="276" w:lineRule="auto"/>
        <w:ind w:left="284"/>
        <w:jc w:val="both"/>
        <w:rPr>
          <w:rFonts w:cs="Arial"/>
          <w:sz w:val="22"/>
          <w:szCs w:val="22"/>
        </w:rPr>
      </w:pPr>
      <w:r w:rsidRPr="0095751F">
        <w:rPr>
          <w:rFonts w:cs="Arial"/>
          <w:sz w:val="22"/>
          <w:szCs w:val="22"/>
        </w:rPr>
        <w:t>Zamawiający nie zastrzega możliwości ubiegania się o udzielenie zamówienia wyłącznie przez Wykonawców, o których mowa w art. 94 ustawy.</w:t>
      </w:r>
    </w:p>
    <w:p w14:paraId="36955958" w14:textId="77777777" w:rsidR="00E433A6" w:rsidRPr="0095751F" w:rsidRDefault="00E433A6" w:rsidP="00B011A6">
      <w:pPr>
        <w:autoSpaceDE w:val="0"/>
        <w:autoSpaceDN w:val="0"/>
        <w:adjustRightInd w:val="0"/>
        <w:spacing w:after="0" w:line="276" w:lineRule="auto"/>
        <w:jc w:val="both"/>
        <w:rPr>
          <w:rFonts w:cs="Arial"/>
          <w:sz w:val="22"/>
          <w:szCs w:val="22"/>
        </w:rPr>
      </w:pPr>
    </w:p>
    <w:p w14:paraId="1A914DBA" w14:textId="77777777" w:rsidR="00E433A6" w:rsidRPr="0095751F" w:rsidRDefault="00E433A6" w:rsidP="00B011A6">
      <w:pPr>
        <w:pStyle w:val="Nagwek2"/>
        <w:spacing w:before="0" w:line="276" w:lineRule="auto"/>
        <w:ind w:left="284" w:hanging="284"/>
        <w:jc w:val="both"/>
        <w:rPr>
          <w:rFonts w:ascii="Arial" w:hAnsi="Arial" w:cs="Arial"/>
          <w:color w:val="auto"/>
          <w:sz w:val="22"/>
          <w:szCs w:val="22"/>
        </w:rPr>
      </w:pPr>
      <w:bookmarkStart w:id="37" w:name="_Toc85447113"/>
      <w:r w:rsidRPr="0095751F">
        <w:rPr>
          <w:rFonts w:ascii="Arial" w:hAnsi="Arial" w:cs="Arial"/>
          <w:color w:val="auto"/>
          <w:sz w:val="22"/>
          <w:szCs w:val="22"/>
        </w:rPr>
        <w:t>5. Informacja o przewidywanych zamówieniach, o których mowa w art. 214 ust. 1 pkt 7 i 8 ustawy:</w:t>
      </w:r>
      <w:bookmarkEnd w:id="37"/>
      <w:r w:rsidRPr="0095751F">
        <w:rPr>
          <w:rFonts w:ascii="Arial" w:hAnsi="Arial" w:cs="Arial"/>
          <w:color w:val="auto"/>
          <w:sz w:val="22"/>
          <w:szCs w:val="22"/>
        </w:rPr>
        <w:t xml:space="preserve"> </w:t>
      </w:r>
    </w:p>
    <w:p w14:paraId="535F9A5B" w14:textId="77777777" w:rsidR="00E433A6" w:rsidRPr="0095751F" w:rsidRDefault="00E433A6" w:rsidP="00B011A6">
      <w:pPr>
        <w:autoSpaceDE w:val="0"/>
        <w:autoSpaceDN w:val="0"/>
        <w:adjustRightInd w:val="0"/>
        <w:spacing w:after="0" w:line="276" w:lineRule="auto"/>
        <w:ind w:left="284"/>
        <w:jc w:val="both"/>
        <w:rPr>
          <w:rFonts w:cs="Arial"/>
          <w:sz w:val="22"/>
          <w:szCs w:val="22"/>
        </w:rPr>
      </w:pPr>
      <w:r w:rsidRPr="0095751F">
        <w:rPr>
          <w:rFonts w:cs="Arial"/>
          <w:sz w:val="22"/>
          <w:szCs w:val="22"/>
        </w:rPr>
        <w:t>Zamawiający nie przewiduje udzielania zamówień , o których mowa w art. 214 ust. 1 pkt 7 i 8 ustawy.</w:t>
      </w:r>
    </w:p>
    <w:p w14:paraId="15B18155" w14:textId="77777777" w:rsidR="00E433A6" w:rsidRPr="0095751F" w:rsidRDefault="00E433A6" w:rsidP="00B011A6">
      <w:pPr>
        <w:autoSpaceDE w:val="0"/>
        <w:autoSpaceDN w:val="0"/>
        <w:adjustRightInd w:val="0"/>
        <w:spacing w:after="0" w:line="276" w:lineRule="auto"/>
        <w:jc w:val="both"/>
        <w:rPr>
          <w:rFonts w:cs="Arial"/>
          <w:sz w:val="22"/>
          <w:szCs w:val="22"/>
        </w:rPr>
      </w:pPr>
    </w:p>
    <w:p w14:paraId="55BB5F69" w14:textId="77777777" w:rsidR="00E433A6" w:rsidRPr="0095751F" w:rsidRDefault="00E433A6" w:rsidP="00B011A6">
      <w:pPr>
        <w:pStyle w:val="Nagwek2"/>
        <w:spacing w:before="0" w:line="276" w:lineRule="auto"/>
        <w:ind w:left="284" w:hanging="284"/>
        <w:jc w:val="both"/>
        <w:rPr>
          <w:rFonts w:ascii="Arial" w:hAnsi="Arial" w:cs="Arial"/>
          <w:color w:val="auto"/>
          <w:sz w:val="22"/>
          <w:szCs w:val="22"/>
        </w:rPr>
      </w:pPr>
      <w:bookmarkStart w:id="38" w:name="_Toc85447114"/>
      <w:r w:rsidRPr="0095751F">
        <w:rPr>
          <w:rFonts w:ascii="Arial" w:hAnsi="Arial" w:cs="Arial"/>
          <w:color w:val="auto"/>
          <w:sz w:val="22"/>
          <w:szCs w:val="22"/>
        </w:rPr>
        <w:lastRenderedPageBreak/>
        <w:t>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38"/>
      <w:r w:rsidRPr="0095751F">
        <w:rPr>
          <w:rFonts w:ascii="Arial" w:hAnsi="Arial" w:cs="Arial"/>
          <w:color w:val="auto"/>
          <w:sz w:val="22"/>
          <w:szCs w:val="22"/>
        </w:rPr>
        <w:t xml:space="preserve"> </w:t>
      </w:r>
    </w:p>
    <w:p w14:paraId="10482E91" w14:textId="77777777" w:rsidR="00E433A6" w:rsidRPr="0095751F" w:rsidRDefault="00E433A6" w:rsidP="00B011A6">
      <w:pPr>
        <w:autoSpaceDE w:val="0"/>
        <w:autoSpaceDN w:val="0"/>
        <w:adjustRightInd w:val="0"/>
        <w:spacing w:after="0" w:line="276" w:lineRule="auto"/>
        <w:ind w:left="284"/>
        <w:jc w:val="both"/>
        <w:rPr>
          <w:rFonts w:cs="Arial"/>
          <w:sz w:val="22"/>
          <w:szCs w:val="22"/>
        </w:rPr>
      </w:pPr>
      <w:r w:rsidRPr="0095751F">
        <w:rPr>
          <w:rFonts w:cs="Arial"/>
          <w:sz w:val="22"/>
          <w:szCs w:val="22"/>
        </w:rPr>
        <w:t>Zamawiający nie przewiduje przeprowadzenia przez Wykonawcę wizji lokalnej lub sprawdzenia przez niego dokumentów niezbędnych do realizacji zamówienia, o których mowa w art. 131 ust. 2 ustawy.</w:t>
      </w:r>
    </w:p>
    <w:p w14:paraId="3C2F27F9" w14:textId="77777777" w:rsidR="00E433A6" w:rsidRPr="0095751F" w:rsidRDefault="00E433A6" w:rsidP="00B011A6">
      <w:pPr>
        <w:autoSpaceDE w:val="0"/>
        <w:autoSpaceDN w:val="0"/>
        <w:adjustRightInd w:val="0"/>
        <w:spacing w:after="0" w:line="276" w:lineRule="auto"/>
        <w:ind w:left="284" w:hanging="284"/>
        <w:jc w:val="both"/>
        <w:rPr>
          <w:rFonts w:cs="Arial"/>
          <w:sz w:val="22"/>
          <w:szCs w:val="22"/>
        </w:rPr>
      </w:pPr>
    </w:p>
    <w:p w14:paraId="781D573E" w14:textId="77777777" w:rsidR="00E433A6" w:rsidRPr="0095751F" w:rsidRDefault="00E433A6" w:rsidP="00B011A6">
      <w:pPr>
        <w:pStyle w:val="Nagwek2"/>
        <w:spacing w:before="0" w:line="276" w:lineRule="auto"/>
        <w:ind w:left="284" w:hanging="284"/>
        <w:jc w:val="both"/>
        <w:rPr>
          <w:rFonts w:ascii="Arial" w:hAnsi="Arial" w:cs="Arial"/>
          <w:color w:val="auto"/>
          <w:sz w:val="22"/>
          <w:szCs w:val="22"/>
        </w:rPr>
      </w:pPr>
      <w:bookmarkStart w:id="39" w:name="_Toc85447115"/>
      <w:r w:rsidRPr="0095751F">
        <w:rPr>
          <w:rFonts w:ascii="Arial" w:hAnsi="Arial" w:cs="Arial"/>
          <w:color w:val="auto"/>
          <w:sz w:val="22"/>
          <w:szCs w:val="22"/>
        </w:rPr>
        <w:t>7. Informacje dotyczące walut obcych, w jakich mogą być prowadzone rozliczenia między zamawiającym a wykonawcą</w:t>
      </w:r>
      <w:bookmarkEnd w:id="39"/>
      <w:r w:rsidRPr="0095751F">
        <w:rPr>
          <w:rFonts w:ascii="Arial" w:hAnsi="Arial" w:cs="Arial"/>
          <w:color w:val="auto"/>
          <w:sz w:val="22"/>
          <w:szCs w:val="22"/>
        </w:rPr>
        <w:t xml:space="preserve"> </w:t>
      </w:r>
    </w:p>
    <w:p w14:paraId="18A8D2EC" w14:textId="77777777" w:rsidR="00E433A6" w:rsidRPr="0095751F" w:rsidRDefault="00E433A6" w:rsidP="00B011A6">
      <w:pPr>
        <w:autoSpaceDE w:val="0"/>
        <w:autoSpaceDN w:val="0"/>
        <w:adjustRightInd w:val="0"/>
        <w:spacing w:after="0" w:line="276" w:lineRule="auto"/>
        <w:ind w:left="284"/>
        <w:jc w:val="both"/>
        <w:rPr>
          <w:rFonts w:cs="Arial"/>
          <w:sz w:val="22"/>
          <w:szCs w:val="22"/>
        </w:rPr>
      </w:pPr>
      <w:r w:rsidRPr="0095751F">
        <w:rPr>
          <w:rFonts w:cs="Arial"/>
          <w:sz w:val="22"/>
          <w:szCs w:val="22"/>
        </w:rPr>
        <w:t xml:space="preserve">Rozliczenia między Zamawiającym a Wykonawcą będą prowadzone w złotych polskich (PLN). </w:t>
      </w:r>
    </w:p>
    <w:p w14:paraId="1FB062B5" w14:textId="77777777" w:rsidR="00E433A6" w:rsidRPr="0095751F" w:rsidRDefault="00E433A6" w:rsidP="00B011A6">
      <w:pPr>
        <w:autoSpaceDE w:val="0"/>
        <w:autoSpaceDN w:val="0"/>
        <w:adjustRightInd w:val="0"/>
        <w:spacing w:after="0" w:line="276" w:lineRule="auto"/>
        <w:jc w:val="both"/>
        <w:rPr>
          <w:rFonts w:cs="Arial"/>
          <w:sz w:val="22"/>
          <w:szCs w:val="22"/>
        </w:rPr>
      </w:pPr>
    </w:p>
    <w:p w14:paraId="4CC76B5B" w14:textId="77777777" w:rsidR="00E433A6" w:rsidRPr="0095751F" w:rsidRDefault="00E433A6" w:rsidP="00B011A6">
      <w:pPr>
        <w:pStyle w:val="Nagwek2"/>
        <w:spacing w:before="0" w:line="276" w:lineRule="auto"/>
        <w:jc w:val="both"/>
        <w:rPr>
          <w:rFonts w:ascii="Arial" w:hAnsi="Arial" w:cs="Arial"/>
          <w:color w:val="auto"/>
          <w:sz w:val="22"/>
          <w:szCs w:val="22"/>
        </w:rPr>
      </w:pPr>
      <w:bookmarkStart w:id="40" w:name="_Toc85447116"/>
      <w:r w:rsidRPr="0095751F">
        <w:rPr>
          <w:rFonts w:ascii="Arial" w:hAnsi="Arial" w:cs="Arial"/>
          <w:color w:val="auto"/>
          <w:sz w:val="22"/>
          <w:szCs w:val="22"/>
        </w:rPr>
        <w:t>8. Liczba Wykonawców, z którymi Zamawiający zawrze umowę ramową</w:t>
      </w:r>
      <w:bookmarkEnd w:id="40"/>
      <w:r w:rsidRPr="0095751F">
        <w:rPr>
          <w:rFonts w:ascii="Arial" w:hAnsi="Arial" w:cs="Arial"/>
          <w:color w:val="auto"/>
          <w:sz w:val="22"/>
          <w:szCs w:val="22"/>
        </w:rPr>
        <w:t xml:space="preserve"> </w:t>
      </w:r>
    </w:p>
    <w:p w14:paraId="196E6557" w14:textId="77777777" w:rsidR="00E433A6" w:rsidRPr="0095751F" w:rsidRDefault="00E433A6" w:rsidP="00B011A6">
      <w:pPr>
        <w:autoSpaceDE w:val="0"/>
        <w:autoSpaceDN w:val="0"/>
        <w:adjustRightInd w:val="0"/>
        <w:spacing w:after="0" w:line="276" w:lineRule="auto"/>
        <w:ind w:left="709" w:hanging="426"/>
        <w:jc w:val="both"/>
        <w:rPr>
          <w:rFonts w:cs="Arial"/>
          <w:sz w:val="22"/>
          <w:szCs w:val="22"/>
        </w:rPr>
      </w:pPr>
      <w:r w:rsidRPr="0095751F">
        <w:rPr>
          <w:rFonts w:cs="Arial"/>
          <w:sz w:val="22"/>
          <w:szCs w:val="22"/>
        </w:rPr>
        <w:t>Zamawiający nie przewiduje zawarcia umowy ramowej.</w:t>
      </w:r>
    </w:p>
    <w:p w14:paraId="3B3287EF" w14:textId="77777777" w:rsidR="00E433A6" w:rsidRPr="0095751F" w:rsidRDefault="00E433A6" w:rsidP="00B011A6">
      <w:pPr>
        <w:autoSpaceDE w:val="0"/>
        <w:autoSpaceDN w:val="0"/>
        <w:adjustRightInd w:val="0"/>
        <w:spacing w:after="0" w:line="276" w:lineRule="auto"/>
        <w:jc w:val="both"/>
        <w:rPr>
          <w:rFonts w:cs="Arial"/>
          <w:sz w:val="22"/>
          <w:szCs w:val="22"/>
        </w:rPr>
      </w:pPr>
    </w:p>
    <w:p w14:paraId="1C95A0B0" w14:textId="77777777" w:rsidR="00E433A6" w:rsidRPr="0095751F" w:rsidRDefault="00E433A6" w:rsidP="00B011A6">
      <w:pPr>
        <w:pStyle w:val="Nagwek2"/>
        <w:spacing w:before="0" w:line="276" w:lineRule="auto"/>
        <w:ind w:left="284" w:hanging="284"/>
        <w:jc w:val="both"/>
        <w:rPr>
          <w:rFonts w:ascii="Arial" w:hAnsi="Arial" w:cs="Arial"/>
          <w:color w:val="auto"/>
          <w:sz w:val="22"/>
          <w:szCs w:val="22"/>
        </w:rPr>
      </w:pPr>
      <w:bookmarkStart w:id="41" w:name="_Toc85447117"/>
      <w:r w:rsidRPr="0095751F">
        <w:rPr>
          <w:rFonts w:ascii="Arial" w:hAnsi="Arial" w:cs="Arial"/>
          <w:color w:val="auto"/>
          <w:sz w:val="22"/>
          <w:szCs w:val="22"/>
        </w:rPr>
        <w:t>9. Informacje o przewidywanym wyborze najkorzystniejszej oferty z zastosowaniem aukcji elektronicznej wraz z informacjami, o których mowa w art. 230 ustawy</w:t>
      </w:r>
      <w:bookmarkEnd w:id="41"/>
      <w:r w:rsidRPr="0095751F">
        <w:rPr>
          <w:rFonts w:ascii="Arial" w:hAnsi="Arial" w:cs="Arial"/>
          <w:color w:val="auto"/>
          <w:sz w:val="22"/>
          <w:szCs w:val="22"/>
        </w:rPr>
        <w:t xml:space="preserve"> </w:t>
      </w:r>
    </w:p>
    <w:p w14:paraId="334230A4" w14:textId="77777777" w:rsidR="00E433A6" w:rsidRPr="0095751F" w:rsidRDefault="00E433A6" w:rsidP="00B011A6">
      <w:pPr>
        <w:autoSpaceDE w:val="0"/>
        <w:autoSpaceDN w:val="0"/>
        <w:adjustRightInd w:val="0"/>
        <w:spacing w:after="0" w:line="276" w:lineRule="auto"/>
        <w:ind w:left="709" w:hanging="425"/>
        <w:jc w:val="both"/>
        <w:rPr>
          <w:rFonts w:cs="Arial"/>
          <w:sz w:val="22"/>
          <w:szCs w:val="22"/>
        </w:rPr>
      </w:pPr>
      <w:r w:rsidRPr="0095751F">
        <w:rPr>
          <w:rFonts w:cs="Arial"/>
          <w:sz w:val="22"/>
          <w:szCs w:val="22"/>
        </w:rPr>
        <w:t>Zamawiający nie przewiduje aukcji elektronicznej.</w:t>
      </w:r>
    </w:p>
    <w:p w14:paraId="0D50DFF8" w14:textId="77777777" w:rsidR="00E433A6" w:rsidRPr="0095751F" w:rsidRDefault="00E433A6" w:rsidP="00B011A6">
      <w:pPr>
        <w:autoSpaceDE w:val="0"/>
        <w:autoSpaceDN w:val="0"/>
        <w:adjustRightInd w:val="0"/>
        <w:spacing w:after="0" w:line="276" w:lineRule="auto"/>
        <w:jc w:val="both"/>
        <w:rPr>
          <w:rFonts w:cs="Arial"/>
          <w:sz w:val="22"/>
          <w:szCs w:val="22"/>
        </w:rPr>
      </w:pPr>
    </w:p>
    <w:p w14:paraId="72ACDF25" w14:textId="77777777" w:rsidR="00E433A6" w:rsidRPr="0095751F" w:rsidRDefault="00E433A6" w:rsidP="00B011A6">
      <w:pPr>
        <w:pStyle w:val="Nagwek2"/>
        <w:spacing w:before="0" w:line="276" w:lineRule="auto"/>
        <w:jc w:val="both"/>
        <w:rPr>
          <w:rFonts w:ascii="Arial" w:hAnsi="Arial" w:cs="Arial"/>
          <w:color w:val="auto"/>
          <w:sz w:val="22"/>
          <w:szCs w:val="22"/>
        </w:rPr>
      </w:pPr>
      <w:bookmarkStart w:id="42" w:name="_Toc85447118"/>
      <w:r w:rsidRPr="0095751F">
        <w:rPr>
          <w:rFonts w:ascii="Arial" w:hAnsi="Arial" w:cs="Arial"/>
          <w:color w:val="auto"/>
          <w:sz w:val="22"/>
          <w:szCs w:val="22"/>
        </w:rPr>
        <w:t>10. Informacje dotyczące wysokości zwrotu kosztów udziału w postępowaniu</w:t>
      </w:r>
      <w:bookmarkEnd w:id="42"/>
      <w:r w:rsidRPr="0095751F">
        <w:rPr>
          <w:rFonts w:ascii="Arial" w:hAnsi="Arial" w:cs="Arial"/>
          <w:color w:val="auto"/>
          <w:sz w:val="22"/>
          <w:szCs w:val="22"/>
        </w:rPr>
        <w:t xml:space="preserve"> </w:t>
      </w:r>
    </w:p>
    <w:p w14:paraId="6CF9752A" w14:textId="77777777" w:rsidR="00E433A6" w:rsidRPr="0095751F" w:rsidRDefault="00E433A6" w:rsidP="00B011A6">
      <w:pPr>
        <w:autoSpaceDE w:val="0"/>
        <w:autoSpaceDN w:val="0"/>
        <w:adjustRightInd w:val="0"/>
        <w:spacing w:after="0" w:line="276" w:lineRule="auto"/>
        <w:ind w:left="426"/>
        <w:jc w:val="both"/>
        <w:rPr>
          <w:rFonts w:cs="Arial"/>
          <w:sz w:val="22"/>
          <w:szCs w:val="22"/>
        </w:rPr>
      </w:pPr>
      <w:r w:rsidRPr="0095751F">
        <w:rPr>
          <w:rFonts w:cs="Arial"/>
          <w:sz w:val="22"/>
          <w:szCs w:val="22"/>
        </w:rPr>
        <w:t xml:space="preserve">Zamawiający nie przewiduje zwrotu kosztów udziału w postępowaniu. </w:t>
      </w:r>
    </w:p>
    <w:p w14:paraId="3910CDA9" w14:textId="77777777" w:rsidR="00E433A6" w:rsidRPr="0095751F" w:rsidRDefault="00E433A6" w:rsidP="00B011A6">
      <w:pPr>
        <w:autoSpaceDE w:val="0"/>
        <w:autoSpaceDN w:val="0"/>
        <w:adjustRightInd w:val="0"/>
        <w:spacing w:after="0" w:line="276" w:lineRule="auto"/>
        <w:jc w:val="both"/>
        <w:rPr>
          <w:rFonts w:cs="Arial"/>
          <w:sz w:val="22"/>
          <w:szCs w:val="22"/>
        </w:rPr>
      </w:pPr>
    </w:p>
    <w:p w14:paraId="54AE9A8B" w14:textId="77777777" w:rsidR="00E433A6" w:rsidRPr="0095751F" w:rsidRDefault="00E433A6" w:rsidP="00B011A6">
      <w:pPr>
        <w:pStyle w:val="Nagwek2"/>
        <w:spacing w:before="0" w:line="276" w:lineRule="auto"/>
        <w:ind w:left="426" w:hanging="426"/>
        <w:jc w:val="both"/>
        <w:rPr>
          <w:rFonts w:ascii="Arial" w:hAnsi="Arial" w:cs="Arial"/>
          <w:color w:val="auto"/>
          <w:sz w:val="22"/>
          <w:szCs w:val="22"/>
        </w:rPr>
      </w:pPr>
      <w:bookmarkStart w:id="43" w:name="_Toc85447119"/>
      <w:r w:rsidRPr="0095751F">
        <w:rPr>
          <w:rFonts w:ascii="Arial" w:hAnsi="Arial" w:cs="Arial"/>
          <w:color w:val="auto"/>
          <w:sz w:val="22"/>
          <w:szCs w:val="22"/>
        </w:rPr>
        <w:t>11. Informacje dotyczące obowiązku osobistego wykonania przez Wykonawcę kluczowych zadań zamówienia</w:t>
      </w:r>
      <w:bookmarkEnd w:id="43"/>
      <w:r w:rsidRPr="0095751F">
        <w:rPr>
          <w:rFonts w:ascii="Arial" w:hAnsi="Arial" w:cs="Arial"/>
          <w:color w:val="auto"/>
          <w:sz w:val="22"/>
          <w:szCs w:val="22"/>
        </w:rPr>
        <w:t xml:space="preserve"> </w:t>
      </w:r>
    </w:p>
    <w:p w14:paraId="496BB1A5" w14:textId="77777777" w:rsidR="00E433A6" w:rsidRPr="0095751F" w:rsidRDefault="00E433A6" w:rsidP="00B011A6">
      <w:pPr>
        <w:autoSpaceDE w:val="0"/>
        <w:autoSpaceDN w:val="0"/>
        <w:adjustRightInd w:val="0"/>
        <w:spacing w:after="0" w:line="276" w:lineRule="auto"/>
        <w:ind w:left="426"/>
        <w:jc w:val="both"/>
        <w:rPr>
          <w:rFonts w:cs="Arial"/>
          <w:sz w:val="22"/>
          <w:szCs w:val="22"/>
        </w:rPr>
      </w:pPr>
      <w:r w:rsidRPr="0095751F">
        <w:rPr>
          <w:rFonts w:cs="Arial"/>
          <w:sz w:val="22"/>
          <w:szCs w:val="22"/>
        </w:rPr>
        <w:t xml:space="preserve">Zamawiający nie przewiduje obowiązku osobistego wykonania przez Wykonawcę kluczowych zadań zamówienia. </w:t>
      </w:r>
    </w:p>
    <w:p w14:paraId="438AD70A" w14:textId="77777777" w:rsidR="00E433A6" w:rsidRPr="0095751F" w:rsidRDefault="00E433A6" w:rsidP="00B011A6">
      <w:pPr>
        <w:autoSpaceDE w:val="0"/>
        <w:autoSpaceDN w:val="0"/>
        <w:adjustRightInd w:val="0"/>
        <w:spacing w:after="0" w:line="276" w:lineRule="auto"/>
        <w:jc w:val="both"/>
        <w:rPr>
          <w:rFonts w:cs="Arial"/>
          <w:sz w:val="22"/>
          <w:szCs w:val="22"/>
        </w:rPr>
      </w:pPr>
    </w:p>
    <w:p w14:paraId="40687B24" w14:textId="77777777" w:rsidR="00E433A6" w:rsidRPr="0095751F" w:rsidRDefault="00E433A6" w:rsidP="00B011A6">
      <w:pPr>
        <w:pStyle w:val="Nagwek2"/>
        <w:spacing w:before="0" w:line="276" w:lineRule="auto"/>
        <w:ind w:left="426" w:hanging="426"/>
        <w:jc w:val="both"/>
        <w:rPr>
          <w:rFonts w:ascii="Arial" w:hAnsi="Arial" w:cs="Arial"/>
          <w:color w:val="auto"/>
          <w:sz w:val="22"/>
          <w:szCs w:val="22"/>
        </w:rPr>
      </w:pPr>
      <w:bookmarkStart w:id="44" w:name="_Toc85447120"/>
      <w:r w:rsidRPr="0095751F">
        <w:rPr>
          <w:rFonts w:ascii="Arial" w:hAnsi="Arial" w:cs="Arial"/>
          <w:color w:val="auto"/>
          <w:sz w:val="22"/>
          <w:szCs w:val="22"/>
        </w:rPr>
        <w:t>12. Złożenie ofert w postaci katalogów elektronicznych lub dołączenia katalogów elektronicznych do oferty</w:t>
      </w:r>
      <w:bookmarkEnd w:id="44"/>
      <w:r w:rsidRPr="0095751F">
        <w:rPr>
          <w:rFonts w:ascii="Arial" w:hAnsi="Arial" w:cs="Arial"/>
          <w:color w:val="auto"/>
          <w:sz w:val="22"/>
          <w:szCs w:val="22"/>
        </w:rPr>
        <w:t xml:space="preserve"> </w:t>
      </w:r>
    </w:p>
    <w:p w14:paraId="0348EC1F" w14:textId="77777777" w:rsidR="00E433A6" w:rsidRPr="0095751F" w:rsidRDefault="00E433A6" w:rsidP="00B011A6">
      <w:pPr>
        <w:autoSpaceDE w:val="0"/>
        <w:autoSpaceDN w:val="0"/>
        <w:adjustRightInd w:val="0"/>
        <w:spacing w:after="0" w:line="276" w:lineRule="auto"/>
        <w:ind w:left="426"/>
        <w:jc w:val="both"/>
        <w:rPr>
          <w:rFonts w:cs="Arial"/>
          <w:sz w:val="22"/>
          <w:szCs w:val="22"/>
        </w:rPr>
      </w:pPr>
      <w:r w:rsidRPr="0095751F">
        <w:rPr>
          <w:rFonts w:cs="Arial"/>
          <w:sz w:val="22"/>
          <w:szCs w:val="22"/>
        </w:rPr>
        <w:t>Zamawiający nie przewiduje możliwości złożenia ofert w postaci katalogów elektronicznych lub dołączenia katalogów elektronicznych do oferty.</w:t>
      </w:r>
    </w:p>
    <w:p w14:paraId="1F972526" w14:textId="77777777" w:rsidR="00E433A6" w:rsidRPr="0095751F" w:rsidRDefault="00E433A6" w:rsidP="00B011A6">
      <w:pPr>
        <w:autoSpaceDE w:val="0"/>
        <w:autoSpaceDN w:val="0"/>
        <w:adjustRightInd w:val="0"/>
        <w:spacing w:after="0" w:line="276" w:lineRule="auto"/>
        <w:ind w:left="426" w:hanging="426"/>
        <w:jc w:val="both"/>
        <w:rPr>
          <w:rFonts w:cs="Arial"/>
          <w:sz w:val="22"/>
          <w:szCs w:val="22"/>
        </w:rPr>
      </w:pPr>
    </w:p>
    <w:p w14:paraId="0478EC04" w14:textId="77777777" w:rsidR="00E433A6" w:rsidRPr="0095751F" w:rsidRDefault="00E433A6" w:rsidP="00B011A6">
      <w:pPr>
        <w:pStyle w:val="Nagwek2"/>
        <w:spacing w:before="0" w:line="276" w:lineRule="auto"/>
        <w:ind w:left="426" w:hanging="426"/>
        <w:jc w:val="both"/>
        <w:rPr>
          <w:rFonts w:ascii="Arial" w:hAnsi="Arial" w:cs="Arial"/>
          <w:color w:val="auto"/>
          <w:sz w:val="22"/>
          <w:szCs w:val="22"/>
        </w:rPr>
      </w:pPr>
      <w:bookmarkStart w:id="45" w:name="_Toc85447121"/>
      <w:r w:rsidRPr="0095751F">
        <w:rPr>
          <w:rFonts w:ascii="Arial" w:hAnsi="Arial" w:cs="Arial"/>
          <w:color w:val="auto"/>
          <w:sz w:val="22"/>
          <w:szCs w:val="22"/>
        </w:rPr>
        <w:t>13. Kwota środków, którą Zamawiający zamierza przeznaczyć na sfinansowanie przedmiotowego zamówienia.</w:t>
      </w:r>
      <w:bookmarkEnd w:id="45"/>
    </w:p>
    <w:p w14:paraId="2E030B54" w14:textId="77777777" w:rsidR="00E433A6" w:rsidRPr="0095751F" w:rsidRDefault="00E433A6" w:rsidP="00B011A6">
      <w:pPr>
        <w:autoSpaceDE w:val="0"/>
        <w:autoSpaceDN w:val="0"/>
        <w:adjustRightInd w:val="0"/>
        <w:spacing w:after="0" w:line="276" w:lineRule="auto"/>
        <w:ind w:left="709" w:hanging="284"/>
        <w:jc w:val="both"/>
        <w:rPr>
          <w:rFonts w:eastAsia="Calibri" w:cs="Arial"/>
          <w:sz w:val="22"/>
          <w:szCs w:val="22"/>
        </w:rPr>
      </w:pPr>
      <w:r w:rsidRPr="0095751F">
        <w:rPr>
          <w:rFonts w:eastAsia="Calibri" w:cs="Arial"/>
          <w:sz w:val="22"/>
          <w:szCs w:val="22"/>
        </w:rPr>
        <w:t>1. W chwili udostępniania SWZ Zamawiający nie podaje kwoty środków, jaką zamierza przeznaczyć na sfinansowanie przedmiotowego zamówienia.</w:t>
      </w:r>
    </w:p>
    <w:p w14:paraId="45D65FFF" w14:textId="70FD9C86" w:rsidR="00E433A6" w:rsidRPr="0095751F" w:rsidRDefault="00E433A6" w:rsidP="00B011A6">
      <w:pPr>
        <w:autoSpaceDE w:val="0"/>
        <w:autoSpaceDN w:val="0"/>
        <w:adjustRightInd w:val="0"/>
        <w:spacing w:after="0" w:line="276" w:lineRule="auto"/>
        <w:ind w:left="709" w:hanging="284"/>
        <w:jc w:val="both"/>
        <w:rPr>
          <w:rFonts w:eastAsia="Calibri" w:cs="Arial"/>
          <w:sz w:val="22"/>
          <w:szCs w:val="22"/>
        </w:rPr>
      </w:pPr>
      <w:r w:rsidRPr="0095751F">
        <w:rPr>
          <w:rFonts w:eastAsia="Calibri" w:cs="Arial"/>
          <w:sz w:val="22"/>
          <w:szCs w:val="22"/>
        </w:rPr>
        <w:t xml:space="preserve">2. Zamawiający, najpóźniej przed otwarciem ofert, udostępnia na stronie internetowej prowadzonego postępowania pod adresem: </w:t>
      </w:r>
      <w:hyperlink r:id="rId12" w:history="1">
        <w:r w:rsidRPr="0095751F">
          <w:rPr>
            <w:rFonts w:eastAsia="Calibri" w:cs="Arial"/>
            <w:sz w:val="22"/>
            <w:szCs w:val="22"/>
          </w:rPr>
          <w:t>https://platformazakupowa.pl/pn/muszyna</w:t>
        </w:r>
      </w:hyperlink>
      <w:r w:rsidRPr="0095751F">
        <w:rPr>
          <w:rFonts w:eastAsia="Calibri" w:cs="Arial"/>
          <w:sz w:val="22"/>
          <w:szCs w:val="22"/>
        </w:rPr>
        <w:t xml:space="preserve"> informację o kwocie, jaką zamierza przeznaczyć na sfinansowanie zamówienia. </w:t>
      </w:r>
    </w:p>
    <w:p w14:paraId="4C2D823E" w14:textId="77777777" w:rsidR="00E433A6" w:rsidRPr="0095751F" w:rsidRDefault="00E433A6" w:rsidP="00B011A6">
      <w:pPr>
        <w:autoSpaceDE w:val="0"/>
        <w:autoSpaceDN w:val="0"/>
        <w:adjustRightInd w:val="0"/>
        <w:spacing w:after="0" w:line="276" w:lineRule="auto"/>
        <w:ind w:left="709" w:hanging="284"/>
        <w:jc w:val="both"/>
        <w:rPr>
          <w:rFonts w:cs="Arial"/>
          <w:sz w:val="22"/>
          <w:szCs w:val="22"/>
        </w:rPr>
      </w:pPr>
    </w:p>
    <w:p w14:paraId="08EA5EBE" w14:textId="77777777" w:rsidR="00E433A6" w:rsidRPr="0095751F" w:rsidRDefault="00E433A6"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Jeżeli Zamawiający w treści przedmiotowej SWZ przed wskazaniem konkretnego punktu SWZ nie określił odpowiedniego Rozdziału SWZ wówczas właściwym dla wskazanego przez Zamawiającego punktu SWZ jest Rozdział I niniejszej SWZ. </w:t>
      </w:r>
    </w:p>
    <w:p w14:paraId="224146D0" w14:textId="77777777" w:rsidR="00E433A6" w:rsidRPr="0095751F" w:rsidRDefault="00E433A6" w:rsidP="00B011A6">
      <w:pPr>
        <w:autoSpaceDE w:val="0"/>
        <w:autoSpaceDN w:val="0"/>
        <w:adjustRightInd w:val="0"/>
        <w:spacing w:after="0" w:line="276" w:lineRule="auto"/>
        <w:jc w:val="both"/>
        <w:rPr>
          <w:rFonts w:cs="Arial"/>
          <w:sz w:val="22"/>
          <w:szCs w:val="22"/>
        </w:rPr>
      </w:pPr>
      <w:r w:rsidRPr="0095751F">
        <w:rPr>
          <w:rFonts w:cs="Arial"/>
          <w:sz w:val="22"/>
          <w:szCs w:val="22"/>
        </w:rPr>
        <w:t>Słowne dookreślenia treści określonych liczbowo w niniejszej SWZ mają charakter pomocniczy.</w:t>
      </w:r>
    </w:p>
    <w:p w14:paraId="48EEA3B9" w14:textId="77777777" w:rsidR="00FB1C52" w:rsidRDefault="00FB1C52" w:rsidP="00FB1C52">
      <w:pPr>
        <w:pStyle w:val="Default"/>
        <w:spacing w:line="276" w:lineRule="auto"/>
        <w:jc w:val="both"/>
        <w:rPr>
          <w:rFonts w:ascii="Arial" w:hAnsi="Arial" w:cs="Arial"/>
          <w:color w:val="000000" w:themeColor="text1"/>
        </w:rPr>
      </w:pPr>
    </w:p>
    <w:p w14:paraId="65075E3C" w14:textId="106F3C36" w:rsidR="00FB1C52" w:rsidRPr="007C2DF0" w:rsidRDefault="00FB1C52" w:rsidP="00FB1C52">
      <w:pPr>
        <w:pStyle w:val="Default"/>
        <w:spacing w:line="276" w:lineRule="auto"/>
        <w:jc w:val="both"/>
        <w:rPr>
          <w:rFonts w:ascii="Arial" w:hAnsi="Arial" w:cs="Arial"/>
          <w:color w:val="000000" w:themeColor="text1"/>
        </w:rPr>
      </w:pPr>
      <w:r w:rsidRPr="007C2DF0">
        <w:rPr>
          <w:rFonts w:ascii="Arial" w:hAnsi="Arial" w:cs="Arial"/>
          <w:color w:val="000000" w:themeColor="text1"/>
        </w:rPr>
        <w:lastRenderedPageBreak/>
        <w:t>Realizując obowiązek, o którym mowa w art. 24 ust. 6 ustawy z dnia 14 czerwca 2024 r.</w:t>
      </w:r>
      <w:r>
        <w:rPr>
          <w:rFonts w:ascii="Arial" w:hAnsi="Arial" w:cs="Arial"/>
          <w:color w:val="000000" w:themeColor="text1"/>
        </w:rPr>
        <w:t xml:space="preserve"> </w:t>
      </w:r>
      <w:r w:rsidRPr="007C2DF0">
        <w:rPr>
          <w:rFonts w:ascii="Arial" w:hAnsi="Arial" w:cs="Arial"/>
          <w:color w:val="000000" w:themeColor="text1"/>
        </w:rPr>
        <w:t>o ochronie sygnalistów, informujemy, że w Urzędzie Miasta i Gminy Uzdrowiskowej Muszyna funkcjonuje Procedura zgłaszania przypadków nieprawidłowości oraz ochrony osób dokonujących zgłoszeń.</w:t>
      </w:r>
    </w:p>
    <w:p w14:paraId="3D465E59" w14:textId="77777777" w:rsidR="00E433A6" w:rsidRPr="0095751F" w:rsidRDefault="00E433A6" w:rsidP="00B011A6">
      <w:pPr>
        <w:autoSpaceDE w:val="0"/>
        <w:autoSpaceDN w:val="0"/>
        <w:adjustRightInd w:val="0"/>
        <w:spacing w:after="0" w:line="276" w:lineRule="auto"/>
        <w:jc w:val="both"/>
        <w:rPr>
          <w:rFonts w:cs="Arial"/>
          <w:sz w:val="22"/>
          <w:szCs w:val="22"/>
        </w:rPr>
      </w:pPr>
    </w:p>
    <w:p w14:paraId="3CC30B2E" w14:textId="2BEA9671" w:rsidR="008D1010" w:rsidRPr="0095751F" w:rsidRDefault="00E433A6" w:rsidP="00D81BD4">
      <w:pPr>
        <w:pStyle w:val="Nagwek1"/>
        <w:spacing w:before="0" w:line="276" w:lineRule="auto"/>
        <w:jc w:val="both"/>
        <w:rPr>
          <w:rFonts w:ascii="Arial" w:hAnsi="Arial" w:cs="Arial"/>
          <w:b/>
          <w:bCs/>
          <w:color w:val="auto"/>
          <w:sz w:val="22"/>
          <w:szCs w:val="22"/>
        </w:rPr>
      </w:pPr>
      <w:bookmarkStart w:id="46" w:name="_Toc85447122"/>
      <w:r w:rsidRPr="0095751F">
        <w:rPr>
          <w:rFonts w:ascii="Arial" w:hAnsi="Arial" w:cs="Arial"/>
          <w:b/>
          <w:bCs/>
          <w:color w:val="auto"/>
          <w:sz w:val="22"/>
          <w:szCs w:val="22"/>
        </w:rPr>
        <w:t>Rozdział III ZAŁĄCZNIKI DO SWZ</w:t>
      </w:r>
      <w:bookmarkEnd w:id="46"/>
    </w:p>
    <w:p w14:paraId="06E6F879" w14:textId="77777777" w:rsidR="00E433A6" w:rsidRPr="0095751F" w:rsidRDefault="00E433A6" w:rsidP="00D81BD4">
      <w:pPr>
        <w:pStyle w:val="Nagwek2"/>
        <w:spacing w:before="0" w:line="276" w:lineRule="auto"/>
        <w:rPr>
          <w:rFonts w:ascii="Arial" w:hAnsi="Arial" w:cs="Arial"/>
          <w:color w:val="auto"/>
          <w:sz w:val="22"/>
          <w:szCs w:val="22"/>
        </w:rPr>
      </w:pPr>
      <w:bookmarkStart w:id="47" w:name="_Toc85447123"/>
      <w:r w:rsidRPr="0095751F">
        <w:rPr>
          <w:rFonts w:ascii="Arial" w:hAnsi="Arial" w:cs="Arial"/>
          <w:color w:val="auto"/>
          <w:sz w:val="22"/>
          <w:szCs w:val="22"/>
        </w:rPr>
        <w:t>Załącznik nr 1 – Formularz ofertowy.</w:t>
      </w:r>
      <w:bookmarkEnd w:id="47"/>
    </w:p>
    <w:p w14:paraId="59CF178A" w14:textId="6022D3AC" w:rsidR="00E433A6" w:rsidRPr="0095751F" w:rsidRDefault="00E433A6" w:rsidP="00D81BD4">
      <w:pPr>
        <w:spacing w:line="276" w:lineRule="auto"/>
        <w:rPr>
          <w:rFonts w:cs="Arial"/>
          <w:sz w:val="22"/>
          <w:szCs w:val="22"/>
          <w:lang w:eastAsia="pl-PL"/>
        </w:rPr>
      </w:pPr>
      <w:r w:rsidRPr="0095751F">
        <w:rPr>
          <w:rFonts w:cs="Arial"/>
          <w:sz w:val="22"/>
          <w:szCs w:val="22"/>
          <w:lang w:eastAsia="pl-PL"/>
        </w:rPr>
        <w:t>Załącznik nr 1A – Formularz ofertowy</w:t>
      </w:r>
      <w:r w:rsidR="00395F18" w:rsidRPr="0095751F">
        <w:rPr>
          <w:rFonts w:cs="Arial"/>
          <w:sz w:val="22"/>
          <w:szCs w:val="22"/>
          <w:lang w:eastAsia="pl-PL"/>
        </w:rPr>
        <w:t xml:space="preserve"> </w:t>
      </w:r>
      <w:r w:rsidRPr="0095751F">
        <w:rPr>
          <w:rFonts w:cs="Arial"/>
          <w:sz w:val="22"/>
          <w:szCs w:val="22"/>
          <w:lang w:eastAsia="pl-PL"/>
        </w:rPr>
        <w:t>- szczegółowy wykaz.</w:t>
      </w:r>
      <w:bookmarkStart w:id="48" w:name="_Toc85447124"/>
      <w:r w:rsidR="00BA4E01" w:rsidRPr="0095751F">
        <w:rPr>
          <w:rFonts w:cs="Arial"/>
          <w:sz w:val="22"/>
          <w:szCs w:val="22"/>
          <w:lang w:eastAsia="pl-PL"/>
        </w:rPr>
        <w:br/>
      </w:r>
      <w:r w:rsidRPr="0095751F">
        <w:rPr>
          <w:rFonts w:cs="Arial"/>
          <w:sz w:val="22"/>
          <w:szCs w:val="22"/>
        </w:rPr>
        <w:t xml:space="preserve">Załącznik nr 2 – Oświadczenie o niepodleganiu wykluczeniu </w:t>
      </w:r>
      <w:bookmarkEnd w:id="48"/>
      <w:r w:rsidRPr="0095751F">
        <w:rPr>
          <w:rFonts w:cs="Arial"/>
          <w:sz w:val="22"/>
          <w:szCs w:val="22"/>
        </w:rPr>
        <w:t>z postępowania.</w:t>
      </w:r>
      <w:bookmarkStart w:id="49" w:name="_Toc85447125"/>
      <w:r w:rsidR="00BA4E01" w:rsidRPr="0095751F">
        <w:rPr>
          <w:rFonts w:cs="Arial"/>
          <w:sz w:val="22"/>
          <w:szCs w:val="22"/>
        </w:rPr>
        <w:br/>
      </w:r>
      <w:r w:rsidRPr="0095751F">
        <w:rPr>
          <w:rFonts w:cs="Arial"/>
          <w:sz w:val="22"/>
          <w:szCs w:val="22"/>
        </w:rPr>
        <w:t>Załącznik nr 3 – Projektowane postanowienia umowy w sprawie zamówienia publicznego, które zostaną wprowadzone do umowy w sprawie zamówienia publicznego.</w:t>
      </w:r>
      <w:bookmarkStart w:id="50" w:name="_Toc85447126"/>
      <w:bookmarkEnd w:id="49"/>
      <w:r w:rsidR="00BA4E01" w:rsidRPr="0095751F">
        <w:rPr>
          <w:rFonts w:cs="Arial"/>
          <w:sz w:val="22"/>
          <w:szCs w:val="22"/>
        </w:rPr>
        <w:br/>
      </w:r>
      <w:r w:rsidRPr="0095751F">
        <w:rPr>
          <w:rFonts w:eastAsia="Times New Roman" w:cs="Arial"/>
          <w:sz w:val="22"/>
          <w:szCs w:val="22"/>
        </w:rPr>
        <w:t>Załącznik nr 4 – Zobowiązanie podmiotu udostępniającego zasoby.</w:t>
      </w:r>
      <w:bookmarkStart w:id="51" w:name="_Toc85447128"/>
      <w:bookmarkEnd w:id="50"/>
      <w:r w:rsidR="00BA4E01" w:rsidRPr="0095751F">
        <w:rPr>
          <w:rFonts w:eastAsia="Times New Roman" w:cs="Arial"/>
          <w:sz w:val="22"/>
          <w:szCs w:val="22"/>
        </w:rPr>
        <w:br/>
      </w:r>
      <w:r w:rsidRPr="0095751F">
        <w:rPr>
          <w:rFonts w:cs="Arial"/>
          <w:sz w:val="22"/>
          <w:szCs w:val="22"/>
        </w:rPr>
        <w:t xml:space="preserve">Załącznik nr 5 </w:t>
      </w:r>
      <w:r w:rsidR="00655347" w:rsidRPr="0095751F">
        <w:rPr>
          <w:rFonts w:cs="Arial"/>
          <w:sz w:val="22"/>
          <w:szCs w:val="22"/>
        </w:rPr>
        <w:t>–</w:t>
      </w:r>
      <w:r w:rsidRPr="0095751F">
        <w:rPr>
          <w:rFonts w:cs="Arial"/>
          <w:sz w:val="22"/>
          <w:szCs w:val="22"/>
        </w:rPr>
        <w:t xml:space="preserve"> Oświadczenie podmiotu udostępniającego zasoby o niepodleganiu wykluczeniu </w:t>
      </w:r>
      <w:bookmarkEnd w:id="51"/>
      <w:r w:rsidRPr="0095751F">
        <w:rPr>
          <w:rFonts w:cs="Arial"/>
          <w:sz w:val="22"/>
          <w:szCs w:val="22"/>
        </w:rPr>
        <w:t>z postępowania.</w:t>
      </w:r>
      <w:bookmarkStart w:id="52" w:name="_Toc85447129"/>
      <w:r w:rsidR="00BA4E01" w:rsidRPr="0095751F">
        <w:rPr>
          <w:rFonts w:cs="Arial"/>
          <w:sz w:val="22"/>
          <w:szCs w:val="22"/>
        </w:rPr>
        <w:br/>
      </w:r>
      <w:r w:rsidRPr="0095751F">
        <w:rPr>
          <w:rFonts w:eastAsia="Times New Roman" w:cs="Arial"/>
          <w:sz w:val="22"/>
          <w:szCs w:val="22"/>
        </w:rPr>
        <w:t xml:space="preserve">Załącznik nr 6 </w:t>
      </w:r>
      <w:r w:rsidR="00655347" w:rsidRPr="0095751F">
        <w:rPr>
          <w:rFonts w:cs="Arial"/>
          <w:sz w:val="22"/>
          <w:szCs w:val="22"/>
        </w:rPr>
        <w:t>–</w:t>
      </w:r>
      <w:r w:rsidRPr="0095751F">
        <w:rPr>
          <w:rFonts w:eastAsia="Times New Roman" w:cs="Arial"/>
          <w:sz w:val="22"/>
          <w:szCs w:val="22"/>
        </w:rPr>
        <w:t xml:space="preserve"> Oświadczenie wykonawcy/podmiotu udostępniającego zasoby o aktualności informacji zawartych w oświadczeniu, o którym mowa w art. 125 ust 1 ustawy - (Składane przez Wykonawcę najkorzystniejszego na wezwanie Zamawiającego).</w:t>
      </w:r>
      <w:bookmarkEnd w:id="52"/>
      <w:r w:rsidR="00BA4E01" w:rsidRPr="0095751F">
        <w:rPr>
          <w:rFonts w:cs="Arial"/>
          <w:sz w:val="22"/>
          <w:szCs w:val="22"/>
          <w:lang w:eastAsia="pl-PL"/>
        </w:rPr>
        <w:br/>
      </w:r>
      <w:r w:rsidRPr="0095751F">
        <w:rPr>
          <w:rFonts w:cs="Arial"/>
          <w:sz w:val="22"/>
          <w:szCs w:val="22"/>
          <w:lang w:eastAsia="pl-PL"/>
        </w:rPr>
        <w:t xml:space="preserve">Załącznik nr 7 do </w:t>
      </w:r>
      <w:r w:rsidR="00E616B3" w:rsidRPr="0095751F">
        <w:rPr>
          <w:rFonts w:cs="Arial"/>
          <w:sz w:val="22"/>
          <w:szCs w:val="22"/>
          <w:lang w:eastAsia="pl-PL"/>
        </w:rPr>
        <w:t>SWZ</w:t>
      </w:r>
      <w:r w:rsidR="00655347" w:rsidRPr="0095751F">
        <w:rPr>
          <w:rFonts w:cs="Arial"/>
          <w:sz w:val="22"/>
          <w:szCs w:val="22"/>
          <w:lang w:eastAsia="pl-PL"/>
        </w:rPr>
        <w:t xml:space="preserve"> </w:t>
      </w:r>
      <w:r w:rsidR="00655347" w:rsidRPr="0095751F">
        <w:rPr>
          <w:rFonts w:cs="Arial"/>
          <w:sz w:val="22"/>
          <w:szCs w:val="22"/>
        </w:rPr>
        <w:t>–</w:t>
      </w:r>
      <w:r w:rsidRPr="0095751F">
        <w:rPr>
          <w:rFonts w:cs="Arial"/>
          <w:sz w:val="22"/>
          <w:szCs w:val="22"/>
          <w:lang w:eastAsia="pl-PL"/>
        </w:rPr>
        <w:t xml:space="preserve"> </w:t>
      </w:r>
      <w:r w:rsidR="00D81BD4" w:rsidRPr="0095751F">
        <w:rPr>
          <w:rFonts w:cs="Arial"/>
          <w:sz w:val="22"/>
          <w:szCs w:val="22"/>
          <w:lang w:eastAsia="pl-PL"/>
        </w:rPr>
        <w:t>D</w:t>
      </w:r>
      <w:r w:rsidRPr="0095751F">
        <w:rPr>
          <w:rFonts w:cs="Arial"/>
          <w:sz w:val="22"/>
          <w:szCs w:val="22"/>
          <w:lang w:eastAsia="pl-PL"/>
        </w:rPr>
        <w:t>okumentacja przetargowa.</w:t>
      </w:r>
    </w:p>
    <w:p w14:paraId="78C6F194" w14:textId="0CAF162B" w:rsidR="00634A6C" w:rsidRPr="0095751F" w:rsidRDefault="00E616B3" w:rsidP="00B011A6">
      <w:pPr>
        <w:autoSpaceDE w:val="0"/>
        <w:autoSpaceDN w:val="0"/>
        <w:adjustRightInd w:val="0"/>
        <w:spacing w:after="0" w:line="276" w:lineRule="auto"/>
        <w:jc w:val="both"/>
        <w:rPr>
          <w:rFonts w:cs="Arial"/>
          <w:sz w:val="22"/>
          <w:szCs w:val="22"/>
        </w:rPr>
      </w:pPr>
      <w:r w:rsidRPr="0095751F">
        <w:rPr>
          <w:rFonts w:cs="Arial"/>
          <w:sz w:val="22"/>
          <w:szCs w:val="22"/>
        </w:rPr>
        <w:br w:type="column"/>
      </w:r>
    </w:p>
    <w:p w14:paraId="032EC2EA" w14:textId="77777777" w:rsidR="00634A6C" w:rsidRPr="0095751F" w:rsidRDefault="00634A6C" w:rsidP="00D81BD4">
      <w:pPr>
        <w:spacing w:after="0" w:line="276" w:lineRule="auto"/>
        <w:jc w:val="right"/>
        <w:rPr>
          <w:rFonts w:eastAsia="Times New Roman" w:cs="Arial"/>
          <w:sz w:val="22"/>
          <w:szCs w:val="22"/>
          <w:lang w:eastAsia="pl-PL"/>
        </w:rPr>
      </w:pPr>
      <w:r w:rsidRPr="0095751F">
        <w:rPr>
          <w:rFonts w:eastAsia="Times New Roman" w:cs="Arial"/>
          <w:sz w:val="22"/>
          <w:szCs w:val="22"/>
          <w:lang w:eastAsia="pl-PL"/>
        </w:rPr>
        <w:t>Załącznik nr 1 do SWZ</w:t>
      </w:r>
    </w:p>
    <w:p w14:paraId="33F84022" w14:textId="6F4A7D6E" w:rsidR="00634A6C" w:rsidRPr="0095751F" w:rsidRDefault="00634A6C" w:rsidP="00D81BD4">
      <w:pPr>
        <w:spacing w:after="0" w:line="276" w:lineRule="auto"/>
        <w:rPr>
          <w:rFonts w:eastAsia="Times New Roman" w:cs="Arial"/>
          <w:sz w:val="22"/>
          <w:szCs w:val="22"/>
          <w:lang w:eastAsia="pl-PL"/>
        </w:rPr>
      </w:pPr>
      <w:r w:rsidRPr="0095751F">
        <w:rPr>
          <w:rFonts w:eastAsia="Times New Roman" w:cs="Arial"/>
          <w:sz w:val="22"/>
          <w:szCs w:val="22"/>
          <w:lang w:eastAsia="pl-PL"/>
        </w:rPr>
        <w:t xml:space="preserve"> ZAMAWIAJĄCY:</w:t>
      </w:r>
    </w:p>
    <w:p w14:paraId="30A69211" w14:textId="77777777" w:rsidR="00D81BD4" w:rsidRPr="0095751F" w:rsidRDefault="00634A6C" w:rsidP="00D81BD4">
      <w:pPr>
        <w:spacing w:after="0" w:line="276" w:lineRule="auto"/>
        <w:ind w:firstLine="60"/>
        <w:rPr>
          <w:rFonts w:eastAsia="Times New Roman" w:cs="Arial"/>
          <w:sz w:val="22"/>
          <w:szCs w:val="22"/>
          <w:lang w:eastAsia="pl-PL"/>
        </w:rPr>
      </w:pPr>
      <w:r w:rsidRPr="0095751F">
        <w:rPr>
          <w:rFonts w:eastAsia="Times New Roman" w:cs="Arial"/>
          <w:sz w:val="22"/>
          <w:szCs w:val="22"/>
          <w:lang w:eastAsia="pl-PL"/>
        </w:rPr>
        <w:t>Miasto i Gmina Uzdrowiskowa</w:t>
      </w:r>
      <w:r w:rsidR="00D81BD4" w:rsidRPr="0095751F">
        <w:rPr>
          <w:rFonts w:eastAsia="Times New Roman" w:cs="Arial"/>
          <w:sz w:val="22"/>
          <w:szCs w:val="22"/>
          <w:lang w:eastAsia="pl-PL"/>
        </w:rPr>
        <w:t xml:space="preserve"> </w:t>
      </w:r>
      <w:r w:rsidRPr="0095751F">
        <w:rPr>
          <w:rFonts w:eastAsia="Times New Roman" w:cs="Arial"/>
          <w:sz w:val="22"/>
          <w:szCs w:val="22"/>
          <w:lang w:eastAsia="pl-PL"/>
        </w:rPr>
        <w:t xml:space="preserve">Muszyna </w:t>
      </w:r>
    </w:p>
    <w:p w14:paraId="6E7058D4" w14:textId="0E1AAE8A" w:rsidR="00634A6C" w:rsidRPr="0095751F" w:rsidRDefault="00634A6C" w:rsidP="00D81BD4">
      <w:pPr>
        <w:spacing w:after="0" w:line="276" w:lineRule="auto"/>
        <w:ind w:firstLine="60"/>
        <w:rPr>
          <w:rFonts w:eastAsia="Times New Roman" w:cs="Arial"/>
          <w:sz w:val="22"/>
          <w:szCs w:val="22"/>
          <w:lang w:eastAsia="pl-PL"/>
        </w:rPr>
      </w:pPr>
      <w:r w:rsidRPr="0095751F">
        <w:rPr>
          <w:rFonts w:eastAsia="Times New Roman" w:cs="Arial"/>
          <w:sz w:val="22"/>
          <w:szCs w:val="22"/>
          <w:lang w:eastAsia="pl-PL"/>
        </w:rPr>
        <w:t>ul. Rynek 31</w:t>
      </w:r>
    </w:p>
    <w:p w14:paraId="670CB0C7" w14:textId="77777777" w:rsidR="00634A6C" w:rsidRPr="0095751F" w:rsidRDefault="00634A6C" w:rsidP="00D81BD4">
      <w:pPr>
        <w:spacing w:after="0" w:line="276" w:lineRule="auto"/>
        <w:rPr>
          <w:rFonts w:eastAsia="Times New Roman" w:cs="Arial"/>
          <w:sz w:val="22"/>
          <w:szCs w:val="22"/>
          <w:lang w:eastAsia="pl-PL"/>
        </w:rPr>
      </w:pPr>
      <w:r w:rsidRPr="0095751F">
        <w:rPr>
          <w:rFonts w:eastAsia="Times New Roman" w:cs="Arial"/>
          <w:sz w:val="22"/>
          <w:szCs w:val="22"/>
          <w:lang w:eastAsia="pl-PL"/>
        </w:rPr>
        <w:t xml:space="preserve"> 33-370 Muszyna</w:t>
      </w:r>
    </w:p>
    <w:p w14:paraId="6CE6B48E" w14:textId="77777777" w:rsidR="00634A6C" w:rsidRPr="0095751F" w:rsidRDefault="00634A6C" w:rsidP="00D81BD4">
      <w:pPr>
        <w:spacing w:after="0" w:line="276" w:lineRule="auto"/>
        <w:ind w:left="-180"/>
        <w:jc w:val="center"/>
        <w:rPr>
          <w:rFonts w:eastAsia="Times New Roman" w:cs="Arial"/>
          <w:b/>
          <w:bCs/>
          <w:sz w:val="22"/>
          <w:szCs w:val="22"/>
          <w:lang w:eastAsia="pl-PL"/>
        </w:rPr>
      </w:pPr>
      <w:r w:rsidRPr="0095751F">
        <w:rPr>
          <w:rFonts w:eastAsia="Times New Roman" w:cs="Arial"/>
          <w:b/>
          <w:bCs/>
          <w:sz w:val="22"/>
          <w:szCs w:val="22"/>
          <w:lang w:eastAsia="pl-PL"/>
        </w:rPr>
        <w:t>OFERTA</w:t>
      </w:r>
    </w:p>
    <w:p w14:paraId="69A9ABDC" w14:textId="77777777" w:rsidR="00634A6C" w:rsidRPr="0095751F" w:rsidRDefault="00634A6C" w:rsidP="00B011A6">
      <w:pPr>
        <w:spacing w:after="0" w:line="276" w:lineRule="auto"/>
        <w:jc w:val="both"/>
        <w:rPr>
          <w:rFonts w:eastAsia="Times New Roman" w:cs="Arial"/>
          <w:sz w:val="22"/>
          <w:szCs w:val="22"/>
          <w:lang w:eastAsia="pl-PL"/>
        </w:rPr>
      </w:pPr>
      <w:r w:rsidRPr="0095751F">
        <w:rPr>
          <w:rFonts w:eastAsia="Times New Roman" w:cs="Arial"/>
          <w:sz w:val="22"/>
          <w:szCs w:val="22"/>
          <w:lang w:eastAsia="pl-PL"/>
        </w:rPr>
        <w:t>Nazwa i adres WYKONAWCY :</w:t>
      </w:r>
    </w:p>
    <w:p w14:paraId="2D3315ED" w14:textId="020D7079" w:rsidR="00634A6C" w:rsidRPr="0095751F" w:rsidRDefault="00634A6C" w:rsidP="00B011A6">
      <w:pPr>
        <w:spacing w:after="0" w:line="276" w:lineRule="auto"/>
        <w:ind w:right="70"/>
        <w:jc w:val="both"/>
        <w:rPr>
          <w:rFonts w:eastAsia="Times New Roman" w:cs="Arial"/>
          <w:sz w:val="22"/>
          <w:szCs w:val="22"/>
          <w:lang w:eastAsia="pl-PL"/>
        </w:rPr>
      </w:pPr>
      <w:r w:rsidRPr="0095751F">
        <w:rPr>
          <w:rFonts w:eastAsia="Times New Roman" w:cs="Arial"/>
          <w:sz w:val="22"/>
          <w:szCs w:val="22"/>
          <w:lang w:eastAsia="pl-PL"/>
        </w:rPr>
        <w:t>...................................................................................................................................................</w:t>
      </w:r>
    </w:p>
    <w:p w14:paraId="1BDCFA5E" w14:textId="0AA6E9F7" w:rsidR="00634A6C" w:rsidRPr="0095751F" w:rsidRDefault="00634A6C" w:rsidP="00B011A6">
      <w:pPr>
        <w:spacing w:after="0" w:line="276" w:lineRule="auto"/>
        <w:ind w:right="70"/>
        <w:jc w:val="both"/>
        <w:rPr>
          <w:rFonts w:eastAsia="Times New Roman" w:cs="Arial"/>
          <w:sz w:val="22"/>
          <w:szCs w:val="22"/>
          <w:lang w:eastAsia="pl-PL"/>
        </w:rPr>
      </w:pPr>
      <w:r w:rsidRPr="0095751F">
        <w:rPr>
          <w:rFonts w:eastAsia="Times New Roman" w:cs="Arial"/>
          <w:sz w:val="22"/>
          <w:szCs w:val="22"/>
          <w:lang w:eastAsia="pl-PL"/>
        </w:rPr>
        <w:t>Województwo……………………………………………………………</w:t>
      </w:r>
      <w:r w:rsidR="00D81BD4" w:rsidRPr="0095751F">
        <w:rPr>
          <w:rFonts w:eastAsia="Times New Roman" w:cs="Arial"/>
          <w:sz w:val="22"/>
          <w:szCs w:val="22"/>
          <w:lang w:eastAsia="pl-PL"/>
        </w:rPr>
        <w:t>………..</w:t>
      </w:r>
      <w:r w:rsidRPr="0095751F">
        <w:rPr>
          <w:rFonts w:eastAsia="Times New Roman" w:cs="Arial"/>
          <w:sz w:val="22"/>
          <w:szCs w:val="22"/>
          <w:lang w:eastAsia="pl-PL"/>
        </w:rPr>
        <w:t>……………………</w:t>
      </w:r>
    </w:p>
    <w:p w14:paraId="7CD8ABFA" w14:textId="406AFE21" w:rsidR="00634A6C" w:rsidRPr="0095751F" w:rsidRDefault="00634A6C" w:rsidP="00B011A6">
      <w:pPr>
        <w:spacing w:after="0" w:line="276" w:lineRule="auto"/>
        <w:ind w:right="70"/>
        <w:jc w:val="both"/>
        <w:rPr>
          <w:rFonts w:eastAsia="Times New Roman" w:cs="Arial"/>
          <w:sz w:val="22"/>
          <w:szCs w:val="22"/>
          <w:lang w:eastAsia="pl-PL"/>
        </w:rPr>
      </w:pPr>
      <w:r w:rsidRPr="0095751F">
        <w:rPr>
          <w:rFonts w:eastAsia="Times New Roman" w:cs="Arial"/>
          <w:sz w:val="22"/>
          <w:szCs w:val="22"/>
          <w:lang w:eastAsia="pl-PL"/>
        </w:rPr>
        <w:t>NIP .......................................................  REGON ......................................</w:t>
      </w:r>
      <w:r w:rsidR="00D81BD4" w:rsidRPr="0095751F">
        <w:rPr>
          <w:rFonts w:eastAsia="Times New Roman" w:cs="Arial"/>
          <w:sz w:val="22"/>
          <w:szCs w:val="22"/>
          <w:lang w:eastAsia="pl-PL"/>
        </w:rPr>
        <w:t>..</w:t>
      </w:r>
      <w:r w:rsidRPr="0095751F">
        <w:rPr>
          <w:rFonts w:eastAsia="Times New Roman" w:cs="Arial"/>
          <w:sz w:val="22"/>
          <w:szCs w:val="22"/>
          <w:lang w:eastAsia="pl-PL"/>
        </w:rPr>
        <w:t>.........................</w:t>
      </w:r>
      <w:r w:rsidR="00D81BD4" w:rsidRPr="0095751F">
        <w:rPr>
          <w:rFonts w:eastAsia="Times New Roman" w:cs="Arial"/>
          <w:sz w:val="22"/>
          <w:szCs w:val="22"/>
          <w:lang w:eastAsia="pl-PL"/>
        </w:rPr>
        <w:t>.</w:t>
      </w:r>
      <w:r w:rsidRPr="0095751F">
        <w:rPr>
          <w:rFonts w:eastAsia="Times New Roman" w:cs="Arial"/>
          <w:sz w:val="22"/>
          <w:szCs w:val="22"/>
          <w:lang w:eastAsia="pl-PL"/>
        </w:rPr>
        <w:t>...</w:t>
      </w:r>
    </w:p>
    <w:p w14:paraId="0BFFAF34" w14:textId="0BF703C9" w:rsidR="00634A6C" w:rsidRPr="0095751F" w:rsidRDefault="00634A6C" w:rsidP="00D81BD4">
      <w:pPr>
        <w:spacing w:after="0" w:line="276" w:lineRule="auto"/>
        <w:jc w:val="both"/>
        <w:rPr>
          <w:rFonts w:eastAsia="Times New Roman" w:cs="Arial"/>
          <w:sz w:val="22"/>
          <w:szCs w:val="22"/>
          <w:lang w:eastAsia="pl-PL"/>
        </w:rPr>
      </w:pPr>
      <w:r w:rsidRPr="0095751F">
        <w:rPr>
          <w:rFonts w:eastAsia="Times New Roman" w:cs="Arial"/>
          <w:sz w:val="22"/>
          <w:szCs w:val="22"/>
          <w:lang w:eastAsia="pl-PL"/>
        </w:rPr>
        <w:t xml:space="preserve">Osoba wyznaczona do kontaktów z Zamawiającym: </w:t>
      </w:r>
      <w:r w:rsidR="00D81BD4" w:rsidRPr="0095751F">
        <w:rPr>
          <w:rFonts w:eastAsia="Times New Roman" w:cs="Arial"/>
          <w:sz w:val="22"/>
          <w:szCs w:val="22"/>
          <w:lang w:eastAsia="pl-PL"/>
        </w:rPr>
        <w:t>…………</w:t>
      </w:r>
      <w:r w:rsidRPr="0095751F">
        <w:rPr>
          <w:rFonts w:eastAsia="Times New Roman" w:cs="Arial"/>
          <w:sz w:val="22"/>
          <w:szCs w:val="22"/>
          <w:lang w:eastAsia="pl-PL"/>
        </w:rPr>
        <w:t>.................................................</w:t>
      </w:r>
    </w:p>
    <w:p w14:paraId="408F8E27" w14:textId="51250239" w:rsidR="00634A6C" w:rsidRPr="0095751F" w:rsidRDefault="00634A6C" w:rsidP="00D81BD4">
      <w:pPr>
        <w:spacing w:after="0" w:line="276" w:lineRule="auto"/>
        <w:ind w:right="70"/>
        <w:jc w:val="both"/>
        <w:rPr>
          <w:rFonts w:eastAsia="Times New Roman" w:cs="Arial"/>
          <w:bCs/>
          <w:sz w:val="22"/>
          <w:szCs w:val="22"/>
          <w:lang w:eastAsia="pl-PL"/>
        </w:rPr>
      </w:pPr>
      <w:r w:rsidRPr="0095751F">
        <w:rPr>
          <w:rFonts w:eastAsia="Times New Roman" w:cs="Arial"/>
          <w:sz w:val="22"/>
          <w:szCs w:val="22"/>
          <w:lang w:eastAsia="pl-PL"/>
        </w:rPr>
        <w:t>n</w:t>
      </w:r>
      <w:r w:rsidRPr="0095751F">
        <w:rPr>
          <w:rFonts w:eastAsia="Times New Roman" w:cs="Arial"/>
          <w:bCs/>
          <w:sz w:val="22"/>
          <w:szCs w:val="22"/>
          <w:lang w:eastAsia="pl-PL"/>
        </w:rPr>
        <w:t>umer telefonu: ………………………………</w:t>
      </w:r>
      <w:r w:rsidR="00D81BD4" w:rsidRPr="0095751F">
        <w:rPr>
          <w:rFonts w:eastAsia="Times New Roman" w:cs="Arial"/>
          <w:bCs/>
          <w:sz w:val="22"/>
          <w:szCs w:val="22"/>
          <w:lang w:eastAsia="pl-PL"/>
        </w:rPr>
        <w:t xml:space="preserve"> n</w:t>
      </w:r>
      <w:r w:rsidRPr="0095751F">
        <w:rPr>
          <w:rFonts w:eastAsia="Times New Roman" w:cs="Arial"/>
          <w:bCs/>
          <w:sz w:val="22"/>
          <w:szCs w:val="22"/>
          <w:lang w:eastAsia="pl-PL"/>
        </w:rPr>
        <w:t>umer faksu: ……………………………</w:t>
      </w:r>
      <w:r w:rsidR="00D81BD4" w:rsidRPr="0095751F">
        <w:rPr>
          <w:rFonts w:eastAsia="Times New Roman" w:cs="Arial"/>
          <w:bCs/>
          <w:sz w:val="22"/>
          <w:szCs w:val="22"/>
          <w:lang w:eastAsia="pl-PL"/>
        </w:rPr>
        <w:t>………..</w:t>
      </w:r>
      <w:r w:rsidRPr="0095751F">
        <w:rPr>
          <w:rFonts w:eastAsia="Times New Roman" w:cs="Arial"/>
          <w:bCs/>
          <w:sz w:val="22"/>
          <w:szCs w:val="22"/>
          <w:lang w:eastAsia="pl-PL"/>
        </w:rPr>
        <w:t>…</w:t>
      </w:r>
    </w:p>
    <w:p w14:paraId="5E4D430F" w14:textId="63A4071C" w:rsidR="00634A6C" w:rsidRPr="0095751F" w:rsidRDefault="00634A6C" w:rsidP="00B011A6">
      <w:pPr>
        <w:spacing w:after="0" w:line="276" w:lineRule="auto"/>
        <w:ind w:right="-993"/>
        <w:jc w:val="both"/>
        <w:rPr>
          <w:rFonts w:eastAsia="Times New Roman" w:cs="Arial"/>
          <w:sz w:val="22"/>
          <w:szCs w:val="22"/>
          <w:lang w:eastAsia="pl-PL"/>
        </w:rPr>
      </w:pPr>
      <w:r w:rsidRPr="0095751F">
        <w:rPr>
          <w:rFonts w:eastAsia="Times New Roman" w:cs="Arial"/>
          <w:bCs/>
          <w:sz w:val="22"/>
          <w:szCs w:val="22"/>
          <w:lang w:eastAsia="pl-PL"/>
        </w:rPr>
        <w:t>e-mail .......................................................................................</w:t>
      </w:r>
      <w:r w:rsidR="00D81BD4" w:rsidRPr="0095751F">
        <w:rPr>
          <w:rFonts w:eastAsia="Times New Roman" w:cs="Arial"/>
          <w:bCs/>
          <w:sz w:val="22"/>
          <w:szCs w:val="22"/>
          <w:lang w:eastAsia="pl-PL"/>
        </w:rPr>
        <w:t>..........................................</w:t>
      </w:r>
      <w:r w:rsidRPr="0095751F">
        <w:rPr>
          <w:rFonts w:eastAsia="Times New Roman" w:cs="Arial"/>
          <w:bCs/>
          <w:sz w:val="22"/>
          <w:szCs w:val="22"/>
          <w:lang w:eastAsia="pl-PL"/>
        </w:rPr>
        <w:t>........</w:t>
      </w:r>
    </w:p>
    <w:p w14:paraId="55128EEF" w14:textId="77777777" w:rsidR="00634A6C" w:rsidRPr="0095751F" w:rsidRDefault="00634A6C" w:rsidP="00B011A6">
      <w:pPr>
        <w:spacing w:after="0" w:line="276" w:lineRule="auto"/>
        <w:jc w:val="both"/>
        <w:rPr>
          <w:rFonts w:eastAsia="Times New Roman" w:cs="Arial"/>
          <w:b/>
          <w:sz w:val="22"/>
          <w:szCs w:val="22"/>
          <w:lang w:eastAsia="pl-PL"/>
        </w:rPr>
      </w:pPr>
      <w:r w:rsidRPr="0095751F">
        <w:rPr>
          <w:rFonts w:eastAsia="Times New Roman" w:cs="Arial"/>
          <w:sz w:val="22"/>
          <w:szCs w:val="22"/>
          <w:lang w:eastAsia="pl-PL"/>
        </w:rPr>
        <w:t>......................</w:t>
      </w:r>
      <w:r w:rsidR="00996520" w:rsidRPr="0095751F">
        <w:rPr>
          <w:rFonts w:eastAsia="Times New Roman" w:cs="Arial"/>
          <w:sz w:val="22"/>
          <w:szCs w:val="22"/>
          <w:lang w:eastAsia="pl-PL"/>
        </w:rPr>
        <w:t>....</w:t>
      </w:r>
      <w:r w:rsidRPr="0095751F">
        <w:rPr>
          <w:rFonts w:eastAsia="Times New Roman" w:cs="Arial"/>
          <w:sz w:val="22"/>
          <w:szCs w:val="22"/>
          <w:lang w:eastAsia="pl-PL"/>
        </w:rPr>
        <w:t>......, dn. _ _ . _ _ . _ _ _ _</w:t>
      </w:r>
      <w:r w:rsidRPr="0095751F">
        <w:rPr>
          <w:rFonts w:eastAsia="Times New Roman" w:cs="Arial"/>
          <w:sz w:val="22"/>
          <w:szCs w:val="22"/>
          <w:lang w:eastAsia="pl-PL"/>
        </w:rPr>
        <w:tab/>
        <w:t xml:space="preserve">r.    </w:t>
      </w:r>
      <w:r w:rsidRPr="0095751F">
        <w:rPr>
          <w:rFonts w:eastAsia="Times New Roman" w:cs="Arial"/>
          <w:b/>
          <w:sz w:val="22"/>
          <w:szCs w:val="22"/>
          <w:lang w:eastAsia="pl-PL"/>
        </w:rPr>
        <w:tab/>
      </w:r>
    </w:p>
    <w:p w14:paraId="440243A9" w14:textId="77777777" w:rsidR="00634A6C" w:rsidRPr="0095751F" w:rsidRDefault="00634A6C" w:rsidP="00B011A6">
      <w:pPr>
        <w:spacing w:after="0" w:line="276" w:lineRule="auto"/>
        <w:ind w:left="-180"/>
        <w:jc w:val="both"/>
        <w:rPr>
          <w:rFonts w:eastAsia="Times New Roman" w:cs="Arial"/>
          <w:sz w:val="22"/>
          <w:szCs w:val="22"/>
          <w:lang w:eastAsia="pl-PL"/>
        </w:rPr>
      </w:pPr>
    </w:p>
    <w:p w14:paraId="25EA8642" w14:textId="77777777" w:rsidR="00AC0A55" w:rsidRPr="0095751F" w:rsidRDefault="00634A6C" w:rsidP="00B011A6">
      <w:pPr>
        <w:spacing w:after="0" w:line="276" w:lineRule="auto"/>
        <w:ind w:left="283" w:hanging="283"/>
        <w:jc w:val="both"/>
        <w:rPr>
          <w:rFonts w:eastAsia="Times New Roman" w:cs="Arial"/>
          <w:b/>
          <w:i/>
          <w:sz w:val="22"/>
          <w:szCs w:val="22"/>
          <w:lang w:eastAsia="pl-PL"/>
        </w:rPr>
      </w:pPr>
      <w:r w:rsidRPr="0095751F">
        <w:rPr>
          <w:rFonts w:eastAsia="Times New Roman" w:cs="Arial"/>
          <w:sz w:val="22"/>
          <w:szCs w:val="22"/>
          <w:lang w:eastAsia="pl-PL"/>
        </w:rPr>
        <w:t>Odpowiadając na ogłoszenie o zamówieniu pn.</w:t>
      </w:r>
      <w:r w:rsidRPr="0095751F">
        <w:rPr>
          <w:rFonts w:eastAsia="Times New Roman" w:cs="Arial"/>
          <w:b/>
          <w:i/>
          <w:sz w:val="22"/>
          <w:szCs w:val="22"/>
          <w:lang w:eastAsia="pl-PL"/>
        </w:rPr>
        <w:t>:</w:t>
      </w:r>
    </w:p>
    <w:p w14:paraId="312D5FFA" w14:textId="77777777" w:rsidR="00611D75" w:rsidRPr="0095751F" w:rsidRDefault="00611D75" w:rsidP="00D81BD4">
      <w:pPr>
        <w:spacing w:after="0" w:line="276" w:lineRule="auto"/>
        <w:jc w:val="center"/>
        <w:rPr>
          <w:rFonts w:cs="Arial"/>
          <w:sz w:val="22"/>
          <w:szCs w:val="22"/>
          <w:lang w:eastAsia="pl-PL"/>
        </w:rPr>
      </w:pPr>
    </w:p>
    <w:p w14:paraId="15652F26" w14:textId="013E6DEC" w:rsidR="00E616B3" w:rsidRPr="0095751F" w:rsidRDefault="00395F18" w:rsidP="00D81BD4">
      <w:pPr>
        <w:spacing w:after="0" w:line="276" w:lineRule="auto"/>
        <w:jc w:val="center"/>
        <w:rPr>
          <w:rFonts w:cs="Arial"/>
          <w:b/>
          <w:bCs/>
          <w:sz w:val="22"/>
          <w:szCs w:val="22"/>
          <w:lang w:eastAsia="pl-PL"/>
        </w:rPr>
      </w:pPr>
      <w:r w:rsidRPr="0095751F">
        <w:rPr>
          <w:rFonts w:cs="Arial"/>
          <w:b/>
          <w:bCs/>
          <w:sz w:val="22"/>
          <w:szCs w:val="22"/>
          <w:lang w:eastAsia="pl-PL"/>
        </w:rPr>
        <w:t>„</w:t>
      </w:r>
      <w:r w:rsidR="00611D75" w:rsidRPr="0095751F">
        <w:rPr>
          <w:rFonts w:cs="Arial"/>
          <w:b/>
          <w:bCs/>
          <w:sz w:val="22"/>
          <w:szCs w:val="22"/>
          <w:lang w:eastAsia="pl-PL"/>
        </w:rPr>
        <w:t>Urządzenie, pielęgnacja i utrzymanie ukwiecenia na terenie</w:t>
      </w:r>
    </w:p>
    <w:p w14:paraId="34C7D708" w14:textId="53B85600" w:rsidR="00611D75" w:rsidRPr="0095751F" w:rsidRDefault="00611D75" w:rsidP="00D81BD4">
      <w:pPr>
        <w:spacing w:after="0" w:line="276" w:lineRule="auto"/>
        <w:jc w:val="center"/>
        <w:rPr>
          <w:rFonts w:eastAsia="Times New Roman" w:cs="Arial"/>
          <w:b/>
          <w:bCs/>
          <w:iCs/>
          <w:sz w:val="22"/>
          <w:szCs w:val="22"/>
          <w:lang w:eastAsia="ar-SA"/>
        </w:rPr>
      </w:pPr>
      <w:r w:rsidRPr="0095751F">
        <w:rPr>
          <w:rFonts w:cs="Arial"/>
          <w:b/>
          <w:bCs/>
          <w:sz w:val="22"/>
          <w:szCs w:val="22"/>
          <w:lang w:eastAsia="pl-PL"/>
        </w:rPr>
        <w:t>Miasta i Gminy Uzdrowiskowej Muszyna w roku 202</w:t>
      </w:r>
      <w:r w:rsidR="00FB1C52">
        <w:rPr>
          <w:rFonts w:cs="Arial"/>
          <w:b/>
          <w:bCs/>
          <w:sz w:val="22"/>
          <w:szCs w:val="22"/>
          <w:lang w:eastAsia="pl-PL"/>
        </w:rPr>
        <w:t>5</w:t>
      </w:r>
      <w:r w:rsidRPr="0095751F">
        <w:rPr>
          <w:rFonts w:eastAsia="Times New Roman" w:cs="Arial"/>
          <w:b/>
          <w:bCs/>
          <w:sz w:val="22"/>
          <w:szCs w:val="22"/>
          <w:lang w:eastAsia="pl-PL"/>
        </w:rPr>
        <w:t>”</w:t>
      </w:r>
    </w:p>
    <w:p w14:paraId="7191263E" w14:textId="77777777" w:rsidR="00611D75" w:rsidRPr="0095751F" w:rsidRDefault="00611D75" w:rsidP="00B011A6">
      <w:pPr>
        <w:spacing w:after="0" w:line="276" w:lineRule="auto"/>
        <w:jc w:val="both"/>
        <w:rPr>
          <w:rFonts w:eastAsia="Times New Roman" w:cs="Arial"/>
          <w:b/>
          <w:iCs/>
          <w:sz w:val="22"/>
          <w:szCs w:val="22"/>
          <w:lang w:eastAsia="pl-PL"/>
        </w:rPr>
      </w:pPr>
    </w:p>
    <w:p w14:paraId="68751EA5" w14:textId="77777777" w:rsidR="000A58EB" w:rsidRPr="0095751F" w:rsidRDefault="00634A6C" w:rsidP="00B011A6">
      <w:pPr>
        <w:spacing w:after="0" w:line="276" w:lineRule="auto"/>
        <w:jc w:val="both"/>
        <w:rPr>
          <w:rFonts w:eastAsia="Times New Roman" w:cs="Arial"/>
          <w:sz w:val="22"/>
          <w:szCs w:val="22"/>
          <w:lang w:eastAsia="pl-PL"/>
        </w:rPr>
      </w:pPr>
      <w:r w:rsidRPr="0095751F">
        <w:rPr>
          <w:rFonts w:eastAsia="Times New Roman" w:cs="Arial"/>
          <w:sz w:val="22"/>
          <w:szCs w:val="22"/>
          <w:lang w:eastAsia="pl-PL"/>
        </w:rPr>
        <w:t>Oferuję/emy wykonanie przedmiotu zamówienia zgodnie z wymogami zawartymi w Specyfikacji Warunków Zamówienia za cenę:</w:t>
      </w:r>
    </w:p>
    <w:p w14:paraId="70257F2C" w14:textId="77777777" w:rsidR="000A58EB" w:rsidRPr="0095751F" w:rsidRDefault="000A58EB" w:rsidP="00B011A6">
      <w:pPr>
        <w:spacing w:after="0" w:line="276" w:lineRule="auto"/>
        <w:jc w:val="both"/>
        <w:rPr>
          <w:rFonts w:eastAsia="Times New Roman" w:cs="Arial"/>
          <w:sz w:val="22"/>
          <w:szCs w:val="22"/>
          <w:lang w:eastAsia="pl-PL"/>
        </w:rPr>
      </w:pPr>
    </w:p>
    <w:p w14:paraId="698CB604" w14:textId="261230DF" w:rsidR="00611D75" w:rsidRPr="0095751F" w:rsidRDefault="000A58EB" w:rsidP="00B011A6">
      <w:pPr>
        <w:widowControl w:val="0"/>
        <w:spacing w:after="0" w:line="276" w:lineRule="auto"/>
        <w:jc w:val="both"/>
        <w:rPr>
          <w:rFonts w:cs="Arial"/>
          <w:b/>
          <w:bCs/>
          <w:sz w:val="22"/>
          <w:szCs w:val="22"/>
          <w:lang w:eastAsia="pl-PL"/>
        </w:rPr>
      </w:pPr>
      <w:r w:rsidRPr="0095751F">
        <w:rPr>
          <w:rFonts w:cs="Arial"/>
          <w:b/>
          <w:bCs/>
          <w:sz w:val="22"/>
          <w:szCs w:val="22"/>
          <w:lang w:eastAsia="pl-PL"/>
        </w:rPr>
        <w:t>Zadanie nr 1</w:t>
      </w:r>
      <w:r w:rsidR="00611D75" w:rsidRPr="0095751F">
        <w:rPr>
          <w:rFonts w:cs="Arial"/>
          <w:b/>
          <w:bCs/>
          <w:sz w:val="22"/>
          <w:szCs w:val="22"/>
          <w:lang w:eastAsia="pl-PL"/>
        </w:rPr>
        <w:t xml:space="preserve">: Obsada donic, wież kwiatowych oraz gazonów </w:t>
      </w:r>
    </w:p>
    <w:p w14:paraId="53526FC1" w14:textId="77777777" w:rsidR="00E616B3" w:rsidRPr="0095751F" w:rsidRDefault="00E616B3" w:rsidP="00B011A6">
      <w:pPr>
        <w:widowControl w:val="0"/>
        <w:spacing w:after="0" w:line="276" w:lineRule="auto"/>
        <w:jc w:val="both"/>
        <w:rPr>
          <w:rFonts w:cs="Arial"/>
          <w:b/>
          <w:bCs/>
          <w:sz w:val="22"/>
          <w:szCs w:val="22"/>
          <w:lang w:eastAsia="pl-PL"/>
        </w:rPr>
      </w:pPr>
    </w:p>
    <w:p w14:paraId="562F9B2F" w14:textId="376B0F77" w:rsidR="00634A6C" w:rsidRPr="0095751F" w:rsidRDefault="00634A6C"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CENA OFERTOWA RYCZAŁTOWA BRUTTO         _ . _ _ _ . _ _ _ , _ _  PLN</w:t>
      </w:r>
    </w:p>
    <w:p w14:paraId="213D103D" w14:textId="77777777" w:rsidR="00E616B3" w:rsidRPr="0095751F" w:rsidRDefault="00E616B3" w:rsidP="00B011A6">
      <w:pPr>
        <w:spacing w:after="0" w:line="276" w:lineRule="auto"/>
        <w:ind w:right="68"/>
        <w:jc w:val="both"/>
        <w:rPr>
          <w:rFonts w:eastAsia="Times New Roman" w:cs="Arial"/>
          <w:b/>
          <w:bCs/>
          <w:sz w:val="22"/>
          <w:szCs w:val="22"/>
          <w:lang w:eastAsia="pl-PL"/>
        </w:rPr>
      </w:pPr>
    </w:p>
    <w:p w14:paraId="7B612AD8" w14:textId="3EA4BCFE" w:rsidR="00634A6C" w:rsidRPr="0095751F" w:rsidRDefault="00634A6C"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Cena zawiera podatek VAT, w wysokości ………%       _ . _ _ _ . _ _ _ , _ _  PLN</w:t>
      </w:r>
    </w:p>
    <w:p w14:paraId="50F32507" w14:textId="77777777" w:rsidR="00E616B3" w:rsidRPr="0095751F" w:rsidRDefault="00E616B3" w:rsidP="00B011A6">
      <w:pPr>
        <w:spacing w:after="0" w:line="276" w:lineRule="auto"/>
        <w:ind w:right="68"/>
        <w:jc w:val="both"/>
        <w:rPr>
          <w:rFonts w:eastAsia="Times New Roman" w:cs="Arial"/>
          <w:b/>
          <w:bCs/>
          <w:sz w:val="22"/>
          <w:szCs w:val="22"/>
          <w:lang w:eastAsia="pl-PL"/>
        </w:rPr>
      </w:pPr>
    </w:p>
    <w:p w14:paraId="59B59954" w14:textId="77777777" w:rsidR="00634A6C" w:rsidRPr="0095751F" w:rsidRDefault="00634A6C"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WARTOŚĆ NETTO                         _ . _ _ _ . _ _ _ , _ _  PLN</w:t>
      </w:r>
    </w:p>
    <w:p w14:paraId="3D818CF9" w14:textId="77777777" w:rsidR="00E616B3" w:rsidRPr="0095751F" w:rsidRDefault="00E616B3" w:rsidP="00B011A6">
      <w:pPr>
        <w:autoSpaceDE w:val="0"/>
        <w:autoSpaceDN w:val="0"/>
        <w:adjustRightInd w:val="0"/>
        <w:spacing w:after="0" w:line="276" w:lineRule="auto"/>
        <w:jc w:val="both"/>
        <w:rPr>
          <w:rFonts w:cs="Arial"/>
          <w:b/>
          <w:bCs/>
          <w:sz w:val="22"/>
          <w:szCs w:val="22"/>
        </w:rPr>
      </w:pPr>
      <w:bookmarkStart w:id="53" w:name="_Hlk75776297"/>
    </w:p>
    <w:p w14:paraId="2CE413F4" w14:textId="77777777" w:rsidR="00D8727E" w:rsidRDefault="00D8727E" w:rsidP="00B011A6">
      <w:pPr>
        <w:autoSpaceDE w:val="0"/>
        <w:autoSpaceDN w:val="0"/>
        <w:adjustRightInd w:val="0"/>
        <w:spacing w:after="0" w:line="276" w:lineRule="auto"/>
        <w:jc w:val="both"/>
        <w:rPr>
          <w:rFonts w:cs="Arial"/>
          <w:b/>
          <w:bCs/>
          <w:sz w:val="22"/>
          <w:szCs w:val="22"/>
        </w:rPr>
      </w:pPr>
      <w:bookmarkStart w:id="54" w:name="_Hlk156974516"/>
      <w:r w:rsidRPr="00D8727E">
        <w:rPr>
          <w:rFonts w:cs="Arial"/>
          <w:b/>
          <w:bCs/>
          <w:sz w:val="22"/>
          <w:szCs w:val="22"/>
        </w:rPr>
        <w:t>Doświadczenie które wykonawca wykazuje do wykonania niniejszego zamówienia</w:t>
      </w:r>
    </w:p>
    <w:bookmarkEnd w:id="54"/>
    <w:p w14:paraId="6F9C0176" w14:textId="6CAF5143" w:rsidR="005E1EFD" w:rsidRPr="0095751F" w:rsidRDefault="00D8727E" w:rsidP="00B011A6">
      <w:pPr>
        <w:autoSpaceDE w:val="0"/>
        <w:autoSpaceDN w:val="0"/>
        <w:adjustRightInd w:val="0"/>
        <w:spacing w:after="0" w:line="276" w:lineRule="auto"/>
        <w:jc w:val="both"/>
        <w:rPr>
          <w:rFonts w:cs="Arial"/>
          <w:b/>
          <w:bCs/>
          <w:sz w:val="22"/>
          <w:szCs w:val="22"/>
        </w:rPr>
      </w:pPr>
      <w:r>
        <w:rPr>
          <w:rFonts w:cs="Arial"/>
          <w:sz w:val="22"/>
          <w:szCs w:val="22"/>
        </w:rPr>
        <w:t xml:space="preserve">Oświadczam/y, </w:t>
      </w:r>
      <w:r w:rsidRPr="00D8727E">
        <w:rPr>
          <w:rFonts w:cs="Arial"/>
          <w:sz w:val="22"/>
          <w:szCs w:val="22"/>
        </w:rPr>
        <w:t xml:space="preserve">iż w okresie ostatnich 5 lat przed upływem terminu składania ofert, a jeśli okres działalności jest krótszy, to w tym okresie </w:t>
      </w:r>
      <w:r>
        <w:rPr>
          <w:rFonts w:cs="Arial"/>
          <w:sz w:val="22"/>
          <w:szCs w:val="22"/>
        </w:rPr>
        <w:t>wykonano</w:t>
      </w:r>
      <w:r w:rsidRPr="00D8727E">
        <w:rPr>
          <w:rFonts w:cs="Arial"/>
          <w:sz w:val="22"/>
          <w:szCs w:val="22"/>
        </w:rPr>
        <w:t xml:space="preserve"> należycie zadanie polegające na: obsadzeniu donic i/lub wież kwiatowych i/lub gazonów i/lub rabat kwiatowych i/lub figur kwiatowych</w:t>
      </w:r>
      <w:r>
        <w:rPr>
          <w:rFonts w:cs="Arial"/>
          <w:sz w:val="22"/>
          <w:szCs w:val="22"/>
        </w:rPr>
        <w:t xml:space="preserve"> w ilości:…………………………………………………………………………………..</w:t>
      </w:r>
      <w:r w:rsidRPr="00D8727E">
        <w:rPr>
          <w:rFonts w:cs="Arial"/>
          <w:sz w:val="22"/>
          <w:szCs w:val="22"/>
        </w:rPr>
        <w:t xml:space="preserve"> </w:t>
      </w:r>
      <w:r w:rsidR="00634A6C" w:rsidRPr="0095751F">
        <w:rPr>
          <w:rFonts w:cs="Arial"/>
          <w:b/>
          <w:bCs/>
          <w:sz w:val="22"/>
          <w:szCs w:val="22"/>
        </w:rPr>
        <w:t xml:space="preserve">(w załączeniu przedkładam dowody potwierdzające wykonanie ww. </w:t>
      </w:r>
      <w:r w:rsidR="0022443A" w:rsidRPr="0095751F">
        <w:rPr>
          <w:rFonts w:cs="Arial"/>
          <w:b/>
          <w:bCs/>
          <w:sz w:val="22"/>
          <w:szCs w:val="22"/>
        </w:rPr>
        <w:t>zadania</w:t>
      </w:r>
      <w:r w:rsidR="00634A6C" w:rsidRPr="0095751F">
        <w:rPr>
          <w:rFonts w:cs="Arial"/>
          <w:b/>
          <w:bCs/>
          <w:sz w:val="22"/>
          <w:szCs w:val="22"/>
        </w:rPr>
        <w:t>).</w:t>
      </w:r>
      <w:bookmarkEnd w:id="53"/>
    </w:p>
    <w:p w14:paraId="0CB44AF8" w14:textId="77777777" w:rsidR="005E1EFD" w:rsidRPr="0095751F" w:rsidRDefault="005E1EFD" w:rsidP="00B011A6">
      <w:pPr>
        <w:autoSpaceDE w:val="0"/>
        <w:autoSpaceDN w:val="0"/>
        <w:adjustRightInd w:val="0"/>
        <w:spacing w:after="0" w:line="276" w:lineRule="auto"/>
        <w:jc w:val="both"/>
        <w:rPr>
          <w:rFonts w:cs="Arial"/>
          <w:b/>
          <w:bCs/>
          <w:sz w:val="22"/>
          <w:szCs w:val="22"/>
        </w:rPr>
      </w:pPr>
    </w:p>
    <w:p w14:paraId="5979DF7C" w14:textId="4EF0F358" w:rsidR="00044659" w:rsidRPr="0095751F" w:rsidRDefault="00044659" w:rsidP="00B011A6">
      <w:pPr>
        <w:autoSpaceDE w:val="0"/>
        <w:autoSpaceDN w:val="0"/>
        <w:adjustRightInd w:val="0"/>
        <w:spacing w:after="0" w:line="276" w:lineRule="auto"/>
        <w:jc w:val="both"/>
        <w:rPr>
          <w:rFonts w:cs="Arial"/>
          <w:b/>
          <w:bCs/>
          <w:sz w:val="22"/>
          <w:szCs w:val="22"/>
        </w:rPr>
      </w:pPr>
      <w:r w:rsidRPr="0095751F">
        <w:rPr>
          <w:rFonts w:cs="Arial"/>
          <w:b/>
          <w:bCs/>
          <w:sz w:val="22"/>
          <w:szCs w:val="22"/>
        </w:rPr>
        <w:t>Oświadczam/y, że wykonanie zamówienia:</w:t>
      </w:r>
    </w:p>
    <w:p w14:paraId="337F75DC" w14:textId="77777777" w:rsidR="00044659" w:rsidRPr="0095751F" w:rsidRDefault="00044659" w:rsidP="00B011A6">
      <w:pPr>
        <w:autoSpaceDE w:val="0"/>
        <w:autoSpaceDN w:val="0"/>
        <w:adjustRightInd w:val="0"/>
        <w:spacing w:after="0" w:line="276" w:lineRule="auto"/>
        <w:jc w:val="both"/>
        <w:rPr>
          <w:rFonts w:cs="Arial"/>
          <w:sz w:val="22"/>
          <w:szCs w:val="22"/>
        </w:rPr>
      </w:pPr>
      <w:r w:rsidRPr="0095751F">
        <w:rPr>
          <w:rFonts w:cs="Arial"/>
          <w:sz w:val="22"/>
          <w:szCs w:val="22"/>
        </w:rPr>
        <w:t>(niewłaściwe skreślić)</w:t>
      </w:r>
    </w:p>
    <w:p w14:paraId="3BD93C48" w14:textId="77777777" w:rsidR="00044659" w:rsidRPr="0095751F" w:rsidRDefault="00044659" w:rsidP="000A7F8D">
      <w:pPr>
        <w:numPr>
          <w:ilvl w:val="0"/>
          <w:numId w:val="5"/>
        </w:numPr>
        <w:autoSpaceDE w:val="0"/>
        <w:autoSpaceDN w:val="0"/>
        <w:adjustRightInd w:val="0"/>
        <w:spacing w:after="0" w:line="276" w:lineRule="auto"/>
        <w:jc w:val="both"/>
        <w:rPr>
          <w:rFonts w:cs="Arial"/>
          <w:sz w:val="22"/>
          <w:szCs w:val="22"/>
        </w:rPr>
      </w:pPr>
      <w:r w:rsidRPr="0095751F">
        <w:rPr>
          <w:rFonts w:cs="Arial"/>
          <w:sz w:val="22"/>
          <w:szCs w:val="22"/>
        </w:rPr>
        <w:t>zrealizujemy siłami własnymi</w:t>
      </w:r>
    </w:p>
    <w:p w14:paraId="17EA7B50" w14:textId="2118F9C7" w:rsidR="00044659" w:rsidRPr="0095751F" w:rsidRDefault="00044659" w:rsidP="000A7F8D">
      <w:pPr>
        <w:numPr>
          <w:ilvl w:val="0"/>
          <w:numId w:val="5"/>
        </w:numPr>
        <w:autoSpaceDE w:val="0"/>
        <w:autoSpaceDN w:val="0"/>
        <w:adjustRightInd w:val="0"/>
        <w:spacing w:after="0" w:line="276" w:lineRule="auto"/>
        <w:jc w:val="both"/>
        <w:rPr>
          <w:rFonts w:cs="Arial"/>
          <w:sz w:val="22"/>
          <w:szCs w:val="22"/>
        </w:rPr>
      </w:pPr>
      <w:r w:rsidRPr="0095751F">
        <w:rPr>
          <w:rFonts w:cs="Arial"/>
          <w:sz w:val="22"/>
          <w:szCs w:val="22"/>
        </w:rPr>
        <w:t>z udziałem Podwykonawców w zakresie………………………………………….*</w:t>
      </w:r>
    </w:p>
    <w:p w14:paraId="767B8D28" w14:textId="6E22729A" w:rsidR="000A58EB" w:rsidRPr="0095751F" w:rsidRDefault="00044659" w:rsidP="00B011A6">
      <w:pPr>
        <w:autoSpaceDE w:val="0"/>
        <w:autoSpaceDN w:val="0"/>
        <w:adjustRightInd w:val="0"/>
        <w:spacing w:after="0" w:line="276" w:lineRule="auto"/>
        <w:jc w:val="both"/>
        <w:rPr>
          <w:rFonts w:cs="Arial"/>
          <w:sz w:val="22"/>
          <w:szCs w:val="22"/>
        </w:rPr>
      </w:pPr>
      <w:r w:rsidRPr="0095751F">
        <w:rPr>
          <w:rFonts w:cs="Arial"/>
          <w:sz w:val="22"/>
          <w:szCs w:val="22"/>
        </w:rPr>
        <w:t>*UWAGA - w przypadku, gdy Wykonawca nie wypełni powyższego punktu, Zamawiający uzna, iż Wykonawca zamierza wykonać całość zamówienia bez udziału Podwykonawców.</w:t>
      </w:r>
    </w:p>
    <w:p w14:paraId="7CE33EC6" w14:textId="77777777" w:rsidR="00611D75" w:rsidRDefault="00611D75" w:rsidP="00B011A6">
      <w:pPr>
        <w:spacing w:after="0" w:line="276" w:lineRule="auto"/>
        <w:jc w:val="both"/>
        <w:rPr>
          <w:rFonts w:eastAsia="Times New Roman" w:cs="Arial"/>
          <w:sz w:val="22"/>
          <w:szCs w:val="22"/>
          <w:lang w:eastAsia="pl-PL"/>
        </w:rPr>
      </w:pPr>
    </w:p>
    <w:p w14:paraId="2BA165FB" w14:textId="77777777" w:rsidR="00D8727E" w:rsidRDefault="00D8727E" w:rsidP="00B011A6">
      <w:pPr>
        <w:spacing w:after="0" w:line="276" w:lineRule="auto"/>
        <w:jc w:val="both"/>
        <w:rPr>
          <w:rFonts w:eastAsia="Times New Roman" w:cs="Arial"/>
          <w:sz w:val="22"/>
          <w:szCs w:val="22"/>
          <w:lang w:eastAsia="pl-PL"/>
        </w:rPr>
      </w:pPr>
    </w:p>
    <w:p w14:paraId="3AAA55A5" w14:textId="77777777" w:rsidR="00D8727E" w:rsidRPr="0095751F" w:rsidRDefault="00D8727E" w:rsidP="00B011A6">
      <w:pPr>
        <w:spacing w:after="0" w:line="276" w:lineRule="auto"/>
        <w:jc w:val="both"/>
        <w:rPr>
          <w:rFonts w:eastAsia="Times New Roman" w:cs="Arial"/>
          <w:sz w:val="22"/>
          <w:szCs w:val="22"/>
          <w:lang w:eastAsia="pl-PL"/>
        </w:rPr>
      </w:pPr>
    </w:p>
    <w:p w14:paraId="34EC2CE3" w14:textId="22E9ABDD" w:rsidR="00611D75" w:rsidRPr="0095751F" w:rsidRDefault="00611D75" w:rsidP="00B011A6">
      <w:pPr>
        <w:spacing w:after="0" w:line="276" w:lineRule="auto"/>
        <w:jc w:val="both"/>
        <w:rPr>
          <w:rFonts w:eastAsia="Times New Roman" w:cs="Arial"/>
          <w:b/>
          <w:bCs/>
          <w:sz w:val="22"/>
          <w:szCs w:val="22"/>
          <w:lang w:eastAsia="pl-PL"/>
        </w:rPr>
      </w:pPr>
      <w:r w:rsidRPr="0095751F">
        <w:rPr>
          <w:rFonts w:eastAsia="Times New Roman" w:cs="Arial"/>
          <w:b/>
          <w:bCs/>
          <w:sz w:val="22"/>
          <w:szCs w:val="22"/>
          <w:lang w:eastAsia="pl-PL"/>
        </w:rPr>
        <w:lastRenderedPageBreak/>
        <w:t>Zadanie nr 2: Obsada rabat kwiat</w:t>
      </w:r>
      <w:r w:rsidR="008D1010" w:rsidRPr="0095751F">
        <w:rPr>
          <w:rFonts w:eastAsia="Times New Roman" w:cs="Arial"/>
          <w:b/>
          <w:bCs/>
          <w:sz w:val="22"/>
          <w:szCs w:val="22"/>
          <w:lang w:eastAsia="pl-PL"/>
        </w:rPr>
        <w:t>ami</w:t>
      </w:r>
    </w:p>
    <w:p w14:paraId="25AA7E34" w14:textId="77777777" w:rsidR="00E616B3" w:rsidRPr="0095751F" w:rsidRDefault="00E616B3" w:rsidP="00B011A6">
      <w:pPr>
        <w:spacing w:after="0" w:line="276" w:lineRule="auto"/>
        <w:jc w:val="both"/>
        <w:rPr>
          <w:rFonts w:eastAsia="Times New Roman" w:cs="Arial"/>
          <w:b/>
          <w:bCs/>
          <w:sz w:val="22"/>
          <w:szCs w:val="22"/>
          <w:lang w:eastAsia="pl-PL"/>
        </w:rPr>
      </w:pPr>
    </w:p>
    <w:p w14:paraId="6382DD26" w14:textId="1A2AEBFF" w:rsidR="00611D75" w:rsidRPr="0095751F" w:rsidRDefault="00611D75"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CENA OFERTOWA RYCZAŁTOWA BRUTTO         _ . _ _ _ . _ _ _ , _ _  PLN</w:t>
      </w:r>
    </w:p>
    <w:p w14:paraId="7BAC4E94" w14:textId="77777777" w:rsidR="00E616B3" w:rsidRPr="0095751F" w:rsidRDefault="00E616B3" w:rsidP="00B011A6">
      <w:pPr>
        <w:spacing w:after="0" w:line="276" w:lineRule="auto"/>
        <w:ind w:right="68"/>
        <w:jc w:val="both"/>
        <w:rPr>
          <w:rFonts w:eastAsia="Times New Roman" w:cs="Arial"/>
          <w:b/>
          <w:bCs/>
          <w:sz w:val="22"/>
          <w:szCs w:val="22"/>
          <w:lang w:eastAsia="pl-PL"/>
        </w:rPr>
      </w:pPr>
    </w:p>
    <w:p w14:paraId="2E6AEF18" w14:textId="1C4F85C5" w:rsidR="00611D75" w:rsidRPr="0095751F" w:rsidRDefault="00611D75"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Cena zawiera podatek VAT, w wysokości ………%       _ . _ _ _ . _ _ _ , _ _  PLN</w:t>
      </w:r>
    </w:p>
    <w:p w14:paraId="31CB8FBD" w14:textId="77777777" w:rsidR="00E616B3" w:rsidRPr="0095751F" w:rsidRDefault="00E616B3" w:rsidP="00B011A6">
      <w:pPr>
        <w:spacing w:after="0" w:line="276" w:lineRule="auto"/>
        <w:ind w:right="68"/>
        <w:jc w:val="both"/>
        <w:rPr>
          <w:rFonts w:eastAsia="Times New Roman" w:cs="Arial"/>
          <w:b/>
          <w:bCs/>
          <w:sz w:val="22"/>
          <w:szCs w:val="22"/>
          <w:lang w:eastAsia="pl-PL"/>
        </w:rPr>
      </w:pPr>
    </w:p>
    <w:p w14:paraId="576341F6" w14:textId="77777777" w:rsidR="00611D75" w:rsidRPr="0095751F" w:rsidRDefault="00611D75"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WARTOŚĆ NETTO                         _ . _ _ _ . _ _ _ , _ _  PLN</w:t>
      </w:r>
    </w:p>
    <w:p w14:paraId="368B5439" w14:textId="77777777" w:rsidR="00E616B3" w:rsidRPr="0095751F" w:rsidRDefault="00E616B3" w:rsidP="00B011A6">
      <w:pPr>
        <w:autoSpaceDE w:val="0"/>
        <w:autoSpaceDN w:val="0"/>
        <w:adjustRightInd w:val="0"/>
        <w:spacing w:after="0" w:line="276" w:lineRule="auto"/>
        <w:jc w:val="both"/>
        <w:rPr>
          <w:rFonts w:cs="Arial"/>
          <w:b/>
          <w:bCs/>
          <w:sz w:val="22"/>
          <w:szCs w:val="22"/>
        </w:rPr>
      </w:pPr>
    </w:p>
    <w:p w14:paraId="42F981C8" w14:textId="77777777" w:rsidR="00D8727E" w:rsidRDefault="00D8727E" w:rsidP="00D8727E">
      <w:pPr>
        <w:autoSpaceDE w:val="0"/>
        <w:autoSpaceDN w:val="0"/>
        <w:adjustRightInd w:val="0"/>
        <w:spacing w:after="0" w:line="276" w:lineRule="auto"/>
        <w:jc w:val="both"/>
        <w:rPr>
          <w:rFonts w:cs="Arial"/>
          <w:b/>
          <w:bCs/>
          <w:sz w:val="22"/>
          <w:szCs w:val="22"/>
        </w:rPr>
      </w:pPr>
      <w:r w:rsidRPr="00D8727E">
        <w:rPr>
          <w:rFonts w:cs="Arial"/>
          <w:b/>
          <w:bCs/>
          <w:sz w:val="22"/>
          <w:szCs w:val="22"/>
        </w:rPr>
        <w:t>Doświadczenie które wykonawca wykazuje do wykonania niniejszego zamówienia</w:t>
      </w:r>
    </w:p>
    <w:p w14:paraId="78F4A60D" w14:textId="77777777" w:rsidR="00D8727E" w:rsidRPr="0095751F" w:rsidRDefault="00D8727E" w:rsidP="00D8727E">
      <w:pPr>
        <w:autoSpaceDE w:val="0"/>
        <w:autoSpaceDN w:val="0"/>
        <w:adjustRightInd w:val="0"/>
        <w:spacing w:after="0" w:line="276" w:lineRule="auto"/>
        <w:jc w:val="both"/>
        <w:rPr>
          <w:rFonts w:cs="Arial"/>
          <w:b/>
          <w:bCs/>
          <w:sz w:val="22"/>
          <w:szCs w:val="22"/>
        </w:rPr>
      </w:pPr>
      <w:r>
        <w:rPr>
          <w:rFonts w:cs="Arial"/>
          <w:sz w:val="22"/>
          <w:szCs w:val="22"/>
        </w:rPr>
        <w:t xml:space="preserve">Oświadczam/y, </w:t>
      </w:r>
      <w:r w:rsidRPr="00D8727E">
        <w:rPr>
          <w:rFonts w:cs="Arial"/>
          <w:sz w:val="22"/>
          <w:szCs w:val="22"/>
        </w:rPr>
        <w:t xml:space="preserve">iż w okresie ostatnich 5 lat przed upływem terminu składania ofert, a jeśli okres działalności jest krótszy, to w tym okresie </w:t>
      </w:r>
      <w:r>
        <w:rPr>
          <w:rFonts w:cs="Arial"/>
          <w:sz w:val="22"/>
          <w:szCs w:val="22"/>
        </w:rPr>
        <w:t>wykonano</w:t>
      </w:r>
      <w:r w:rsidRPr="00D8727E">
        <w:rPr>
          <w:rFonts w:cs="Arial"/>
          <w:sz w:val="22"/>
          <w:szCs w:val="22"/>
        </w:rPr>
        <w:t xml:space="preserve"> należycie zadanie polegające na: obsadzeniu donic i/lub wież kwiatowych i/lub gazonów i/lub rabat kwiatowych i/lub figur kwiatowych</w:t>
      </w:r>
      <w:r>
        <w:rPr>
          <w:rFonts w:cs="Arial"/>
          <w:sz w:val="22"/>
          <w:szCs w:val="22"/>
        </w:rPr>
        <w:t xml:space="preserve"> w ilości:…………………………………………………………………………………..</w:t>
      </w:r>
      <w:r w:rsidRPr="00D8727E">
        <w:rPr>
          <w:rFonts w:cs="Arial"/>
          <w:sz w:val="22"/>
          <w:szCs w:val="22"/>
        </w:rPr>
        <w:t xml:space="preserve"> </w:t>
      </w:r>
      <w:r w:rsidRPr="0095751F">
        <w:rPr>
          <w:rFonts w:cs="Arial"/>
          <w:b/>
          <w:bCs/>
          <w:sz w:val="22"/>
          <w:szCs w:val="22"/>
        </w:rPr>
        <w:t>(w załączeniu przedkładam dowody potwierdzające wykonanie ww. zadania).</w:t>
      </w:r>
    </w:p>
    <w:p w14:paraId="1897C45D" w14:textId="4F0814C1" w:rsidR="00044659" w:rsidRPr="0095751F" w:rsidRDefault="00044659" w:rsidP="00B011A6">
      <w:pPr>
        <w:autoSpaceDE w:val="0"/>
        <w:autoSpaceDN w:val="0"/>
        <w:adjustRightInd w:val="0"/>
        <w:spacing w:after="0" w:line="276" w:lineRule="auto"/>
        <w:jc w:val="both"/>
        <w:rPr>
          <w:rFonts w:cs="Arial"/>
          <w:b/>
          <w:bCs/>
          <w:sz w:val="22"/>
          <w:szCs w:val="22"/>
        </w:rPr>
      </w:pPr>
    </w:p>
    <w:p w14:paraId="4AF3E7D8" w14:textId="2A2640FC" w:rsidR="00044659" w:rsidRPr="0095751F" w:rsidRDefault="00044659" w:rsidP="00B011A6">
      <w:pPr>
        <w:autoSpaceDE w:val="0"/>
        <w:autoSpaceDN w:val="0"/>
        <w:adjustRightInd w:val="0"/>
        <w:spacing w:after="0" w:line="276" w:lineRule="auto"/>
        <w:jc w:val="both"/>
        <w:rPr>
          <w:rFonts w:cs="Arial"/>
          <w:b/>
          <w:bCs/>
          <w:sz w:val="22"/>
          <w:szCs w:val="22"/>
        </w:rPr>
      </w:pPr>
      <w:r w:rsidRPr="0095751F">
        <w:rPr>
          <w:rFonts w:cs="Arial"/>
          <w:b/>
          <w:bCs/>
          <w:sz w:val="22"/>
          <w:szCs w:val="22"/>
        </w:rPr>
        <w:t>Oświadczam/y, że wykonanie zamówienia:</w:t>
      </w:r>
    </w:p>
    <w:p w14:paraId="0A123166" w14:textId="77777777" w:rsidR="00044659" w:rsidRPr="0095751F" w:rsidRDefault="00044659" w:rsidP="00B011A6">
      <w:pPr>
        <w:autoSpaceDE w:val="0"/>
        <w:autoSpaceDN w:val="0"/>
        <w:adjustRightInd w:val="0"/>
        <w:spacing w:after="0" w:line="276" w:lineRule="auto"/>
        <w:jc w:val="both"/>
        <w:rPr>
          <w:rFonts w:cs="Arial"/>
          <w:sz w:val="22"/>
          <w:szCs w:val="22"/>
        </w:rPr>
      </w:pPr>
      <w:r w:rsidRPr="0095751F">
        <w:rPr>
          <w:rFonts w:cs="Arial"/>
          <w:sz w:val="22"/>
          <w:szCs w:val="22"/>
        </w:rPr>
        <w:t>(niewłaściwe skreślić)</w:t>
      </w:r>
    </w:p>
    <w:p w14:paraId="76FDC70E" w14:textId="77777777" w:rsidR="00044659" w:rsidRPr="0095751F" w:rsidRDefault="00044659" w:rsidP="000A7F8D">
      <w:pPr>
        <w:numPr>
          <w:ilvl w:val="0"/>
          <w:numId w:val="5"/>
        </w:numPr>
        <w:autoSpaceDE w:val="0"/>
        <w:autoSpaceDN w:val="0"/>
        <w:adjustRightInd w:val="0"/>
        <w:spacing w:after="0" w:line="276" w:lineRule="auto"/>
        <w:jc w:val="both"/>
        <w:rPr>
          <w:rFonts w:cs="Arial"/>
          <w:sz w:val="22"/>
          <w:szCs w:val="22"/>
        </w:rPr>
      </w:pPr>
      <w:r w:rsidRPr="0095751F">
        <w:rPr>
          <w:rFonts w:cs="Arial"/>
          <w:sz w:val="22"/>
          <w:szCs w:val="22"/>
        </w:rPr>
        <w:t>zrealizujemy siłami własnymi</w:t>
      </w:r>
    </w:p>
    <w:p w14:paraId="00CA5C5A" w14:textId="3BD3569E" w:rsidR="00044659" w:rsidRPr="0095751F" w:rsidRDefault="00044659" w:rsidP="000A7F8D">
      <w:pPr>
        <w:numPr>
          <w:ilvl w:val="0"/>
          <w:numId w:val="5"/>
        </w:numPr>
        <w:autoSpaceDE w:val="0"/>
        <w:autoSpaceDN w:val="0"/>
        <w:adjustRightInd w:val="0"/>
        <w:spacing w:after="0" w:line="276" w:lineRule="auto"/>
        <w:jc w:val="both"/>
        <w:rPr>
          <w:rFonts w:cs="Arial"/>
          <w:sz w:val="22"/>
          <w:szCs w:val="22"/>
        </w:rPr>
      </w:pPr>
      <w:r w:rsidRPr="0095751F">
        <w:rPr>
          <w:rFonts w:cs="Arial"/>
          <w:sz w:val="22"/>
          <w:szCs w:val="22"/>
        </w:rPr>
        <w:t>z udziałem Podwykonawców w zakresie………………………………………….*</w:t>
      </w:r>
    </w:p>
    <w:p w14:paraId="6E458A56" w14:textId="77777777" w:rsidR="00044659" w:rsidRPr="0095751F" w:rsidRDefault="00044659" w:rsidP="00B011A6">
      <w:pPr>
        <w:autoSpaceDE w:val="0"/>
        <w:autoSpaceDN w:val="0"/>
        <w:adjustRightInd w:val="0"/>
        <w:spacing w:after="0" w:line="276" w:lineRule="auto"/>
        <w:ind w:left="720"/>
        <w:jc w:val="both"/>
        <w:rPr>
          <w:rFonts w:cs="Arial"/>
          <w:sz w:val="22"/>
          <w:szCs w:val="22"/>
        </w:rPr>
      </w:pPr>
    </w:p>
    <w:p w14:paraId="7CD8F46F" w14:textId="77777777" w:rsidR="00044659" w:rsidRPr="0095751F" w:rsidRDefault="00044659" w:rsidP="00B011A6">
      <w:pPr>
        <w:autoSpaceDE w:val="0"/>
        <w:autoSpaceDN w:val="0"/>
        <w:adjustRightInd w:val="0"/>
        <w:spacing w:after="0" w:line="276" w:lineRule="auto"/>
        <w:ind w:left="142" w:hanging="142"/>
        <w:jc w:val="both"/>
        <w:rPr>
          <w:rFonts w:cs="Arial"/>
          <w:sz w:val="22"/>
          <w:szCs w:val="22"/>
        </w:rPr>
      </w:pPr>
      <w:r w:rsidRPr="0095751F">
        <w:rPr>
          <w:rFonts w:cs="Arial"/>
          <w:sz w:val="22"/>
          <w:szCs w:val="22"/>
        </w:rPr>
        <w:t>*UWAGA - w przypadku, gdy Wykonawca nie wypełni powyższego punktu, Zamawiający uzna, iż Wykonawca zamierza wykonać całość zamówienia bez udziału Podwykonawców.</w:t>
      </w:r>
    </w:p>
    <w:p w14:paraId="2E5DD2E2" w14:textId="457A0DB6" w:rsidR="00611D75" w:rsidRPr="0095751F" w:rsidRDefault="00611D75" w:rsidP="00B011A6">
      <w:pPr>
        <w:spacing w:after="0" w:line="276" w:lineRule="auto"/>
        <w:jc w:val="both"/>
        <w:rPr>
          <w:rFonts w:eastAsia="Times New Roman" w:cs="Arial"/>
          <w:sz w:val="22"/>
          <w:szCs w:val="22"/>
          <w:lang w:eastAsia="pl-PL"/>
        </w:rPr>
      </w:pPr>
    </w:p>
    <w:p w14:paraId="606FFBCB" w14:textId="6E0F5853" w:rsidR="00611D75" w:rsidRPr="0095751F" w:rsidRDefault="00611D75" w:rsidP="00B011A6">
      <w:pPr>
        <w:spacing w:after="0" w:line="276" w:lineRule="auto"/>
        <w:jc w:val="both"/>
        <w:rPr>
          <w:rFonts w:eastAsia="Times New Roman" w:cs="Arial"/>
          <w:b/>
          <w:bCs/>
          <w:sz w:val="22"/>
          <w:szCs w:val="22"/>
          <w:lang w:eastAsia="pl-PL"/>
        </w:rPr>
      </w:pPr>
      <w:r w:rsidRPr="0095751F">
        <w:rPr>
          <w:rFonts w:eastAsia="Times New Roman" w:cs="Arial"/>
          <w:b/>
          <w:bCs/>
          <w:sz w:val="22"/>
          <w:szCs w:val="22"/>
          <w:lang w:eastAsia="pl-PL"/>
        </w:rPr>
        <w:t>Zadanie nr 3: Obsada figur kwiatowych.</w:t>
      </w:r>
    </w:p>
    <w:p w14:paraId="5DBC4955" w14:textId="77777777" w:rsidR="00686679" w:rsidRPr="0095751F" w:rsidRDefault="00686679" w:rsidP="00B011A6">
      <w:pPr>
        <w:spacing w:after="0" w:line="276" w:lineRule="auto"/>
        <w:jc w:val="both"/>
        <w:rPr>
          <w:rFonts w:eastAsia="Times New Roman" w:cs="Arial"/>
          <w:b/>
          <w:bCs/>
          <w:sz w:val="22"/>
          <w:szCs w:val="22"/>
          <w:lang w:eastAsia="pl-PL"/>
        </w:rPr>
      </w:pPr>
    </w:p>
    <w:p w14:paraId="431B96D4" w14:textId="1B563259" w:rsidR="00611D75" w:rsidRPr="0095751F" w:rsidRDefault="00611D75"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CENA OFERTOWA RYCZAŁTOWA BRUTTO         _ . _ _ _ . _ _ _ , _ _  PLN</w:t>
      </w:r>
    </w:p>
    <w:p w14:paraId="54D64C75" w14:textId="77777777" w:rsidR="00686679" w:rsidRPr="0095751F" w:rsidRDefault="00686679" w:rsidP="00B011A6">
      <w:pPr>
        <w:spacing w:after="0" w:line="276" w:lineRule="auto"/>
        <w:ind w:right="68"/>
        <w:jc w:val="both"/>
        <w:rPr>
          <w:rFonts w:eastAsia="Times New Roman" w:cs="Arial"/>
          <w:b/>
          <w:bCs/>
          <w:sz w:val="22"/>
          <w:szCs w:val="22"/>
          <w:lang w:eastAsia="pl-PL"/>
        </w:rPr>
      </w:pPr>
    </w:p>
    <w:p w14:paraId="14761511" w14:textId="3C401353" w:rsidR="00611D75" w:rsidRPr="0095751F" w:rsidRDefault="00611D75"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Cena zawiera podatek VAT, w wysokości ………%       _ . _ _ _ . _ _ _ , _ _  PLN</w:t>
      </w:r>
    </w:p>
    <w:p w14:paraId="0132236F" w14:textId="77777777" w:rsidR="00686679" w:rsidRPr="0095751F" w:rsidRDefault="00686679" w:rsidP="00B011A6">
      <w:pPr>
        <w:spacing w:after="0" w:line="276" w:lineRule="auto"/>
        <w:ind w:right="68"/>
        <w:jc w:val="both"/>
        <w:rPr>
          <w:rFonts w:eastAsia="Times New Roman" w:cs="Arial"/>
          <w:b/>
          <w:bCs/>
          <w:sz w:val="22"/>
          <w:szCs w:val="22"/>
          <w:lang w:eastAsia="pl-PL"/>
        </w:rPr>
      </w:pPr>
    </w:p>
    <w:p w14:paraId="1112DCAF" w14:textId="7B86095A" w:rsidR="00611D75" w:rsidRPr="0095751F" w:rsidRDefault="00611D75" w:rsidP="00B011A6">
      <w:pPr>
        <w:spacing w:after="0" w:line="276" w:lineRule="auto"/>
        <w:ind w:right="68"/>
        <w:jc w:val="both"/>
        <w:rPr>
          <w:rFonts w:eastAsia="Times New Roman" w:cs="Arial"/>
          <w:b/>
          <w:bCs/>
          <w:sz w:val="22"/>
          <w:szCs w:val="22"/>
          <w:lang w:eastAsia="pl-PL"/>
        </w:rPr>
      </w:pPr>
      <w:r w:rsidRPr="0095751F">
        <w:rPr>
          <w:rFonts w:eastAsia="Times New Roman" w:cs="Arial"/>
          <w:b/>
          <w:bCs/>
          <w:sz w:val="22"/>
          <w:szCs w:val="22"/>
          <w:lang w:eastAsia="pl-PL"/>
        </w:rPr>
        <w:t>WARTOŚĆ NETTO                         _ . _ _ _ . _ _ _ , _ _  PLN</w:t>
      </w:r>
    </w:p>
    <w:p w14:paraId="6021AC18" w14:textId="77777777" w:rsidR="00686679" w:rsidRPr="0095751F" w:rsidRDefault="00686679" w:rsidP="00B011A6">
      <w:pPr>
        <w:spacing w:after="0" w:line="276" w:lineRule="auto"/>
        <w:ind w:right="68"/>
        <w:jc w:val="both"/>
        <w:rPr>
          <w:rFonts w:eastAsia="Times New Roman" w:cs="Arial"/>
          <w:b/>
          <w:bCs/>
          <w:sz w:val="22"/>
          <w:szCs w:val="22"/>
          <w:lang w:eastAsia="pl-PL"/>
        </w:rPr>
      </w:pPr>
    </w:p>
    <w:p w14:paraId="143F64D0" w14:textId="77777777" w:rsidR="00D8727E" w:rsidRDefault="00D8727E" w:rsidP="00D8727E">
      <w:pPr>
        <w:autoSpaceDE w:val="0"/>
        <w:autoSpaceDN w:val="0"/>
        <w:adjustRightInd w:val="0"/>
        <w:spacing w:after="0" w:line="276" w:lineRule="auto"/>
        <w:jc w:val="both"/>
        <w:rPr>
          <w:rFonts w:cs="Arial"/>
          <w:b/>
          <w:bCs/>
          <w:sz w:val="22"/>
          <w:szCs w:val="22"/>
        </w:rPr>
      </w:pPr>
      <w:r w:rsidRPr="00D8727E">
        <w:rPr>
          <w:rFonts w:cs="Arial"/>
          <w:b/>
          <w:bCs/>
          <w:sz w:val="22"/>
          <w:szCs w:val="22"/>
        </w:rPr>
        <w:t>Doświadczenie które wykonawca wykazuje do wykonania niniejszego zamówienia</w:t>
      </w:r>
    </w:p>
    <w:p w14:paraId="5F0B44CB" w14:textId="77777777" w:rsidR="00D8727E" w:rsidRPr="0095751F" w:rsidRDefault="00D8727E" w:rsidP="00D8727E">
      <w:pPr>
        <w:autoSpaceDE w:val="0"/>
        <w:autoSpaceDN w:val="0"/>
        <w:adjustRightInd w:val="0"/>
        <w:spacing w:after="0" w:line="276" w:lineRule="auto"/>
        <w:jc w:val="both"/>
        <w:rPr>
          <w:rFonts w:cs="Arial"/>
          <w:b/>
          <w:bCs/>
          <w:sz w:val="22"/>
          <w:szCs w:val="22"/>
        </w:rPr>
      </w:pPr>
      <w:r>
        <w:rPr>
          <w:rFonts w:cs="Arial"/>
          <w:sz w:val="22"/>
          <w:szCs w:val="22"/>
        </w:rPr>
        <w:t xml:space="preserve">Oświadczam/y, </w:t>
      </w:r>
      <w:r w:rsidRPr="00D8727E">
        <w:rPr>
          <w:rFonts w:cs="Arial"/>
          <w:sz w:val="22"/>
          <w:szCs w:val="22"/>
        </w:rPr>
        <w:t xml:space="preserve">iż w okresie ostatnich 5 lat przed upływem terminu składania ofert, a jeśli okres działalności jest krótszy, to w tym okresie </w:t>
      </w:r>
      <w:r>
        <w:rPr>
          <w:rFonts w:cs="Arial"/>
          <w:sz w:val="22"/>
          <w:szCs w:val="22"/>
        </w:rPr>
        <w:t>wykonano</w:t>
      </w:r>
      <w:r w:rsidRPr="00D8727E">
        <w:rPr>
          <w:rFonts w:cs="Arial"/>
          <w:sz w:val="22"/>
          <w:szCs w:val="22"/>
        </w:rPr>
        <w:t xml:space="preserve"> należycie zadanie polegające na: obsadzeniu donic i/lub wież kwiatowych i/lub gazonów i/lub rabat kwiatowych i/lub figur kwiatowych</w:t>
      </w:r>
      <w:r>
        <w:rPr>
          <w:rFonts w:cs="Arial"/>
          <w:sz w:val="22"/>
          <w:szCs w:val="22"/>
        </w:rPr>
        <w:t xml:space="preserve"> w ilości:…………………………………………………………………………………..</w:t>
      </w:r>
      <w:r w:rsidRPr="00D8727E">
        <w:rPr>
          <w:rFonts w:cs="Arial"/>
          <w:sz w:val="22"/>
          <w:szCs w:val="22"/>
        </w:rPr>
        <w:t xml:space="preserve"> </w:t>
      </w:r>
      <w:r w:rsidRPr="0095751F">
        <w:rPr>
          <w:rFonts w:cs="Arial"/>
          <w:b/>
          <w:bCs/>
          <w:sz w:val="22"/>
          <w:szCs w:val="22"/>
        </w:rPr>
        <w:t>(w załączeniu przedkładam dowody potwierdzające wykonanie ww. zadania).</w:t>
      </w:r>
    </w:p>
    <w:p w14:paraId="55F07B9A" w14:textId="77777777" w:rsidR="000C7524" w:rsidRPr="0095751F" w:rsidRDefault="000C7524" w:rsidP="00B011A6">
      <w:pPr>
        <w:autoSpaceDE w:val="0"/>
        <w:autoSpaceDN w:val="0"/>
        <w:adjustRightInd w:val="0"/>
        <w:spacing w:after="0" w:line="276" w:lineRule="auto"/>
        <w:jc w:val="both"/>
        <w:rPr>
          <w:rFonts w:cs="Arial"/>
          <w:b/>
          <w:bCs/>
          <w:sz w:val="22"/>
          <w:szCs w:val="22"/>
        </w:rPr>
      </w:pPr>
    </w:p>
    <w:p w14:paraId="5810BC9D" w14:textId="77777777" w:rsidR="00634A6C" w:rsidRPr="0095751F" w:rsidRDefault="00634A6C" w:rsidP="00B011A6">
      <w:pPr>
        <w:autoSpaceDE w:val="0"/>
        <w:autoSpaceDN w:val="0"/>
        <w:adjustRightInd w:val="0"/>
        <w:spacing w:after="0" w:line="276" w:lineRule="auto"/>
        <w:jc w:val="both"/>
        <w:rPr>
          <w:rFonts w:cs="Arial"/>
          <w:b/>
          <w:bCs/>
          <w:sz w:val="22"/>
          <w:szCs w:val="22"/>
        </w:rPr>
      </w:pPr>
      <w:r w:rsidRPr="0095751F">
        <w:rPr>
          <w:rFonts w:cs="Arial"/>
          <w:b/>
          <w:bCs/>
          <w:sz w:val="22"/>
          <w:szCs w:val="22"/>
        </w:rPr>
        <w:t>Oświadczam/y, że wykonanie zamówienia:</w:t>
      </w:r>
    </w:p>
    <w:p w14:paraId="1520B9B1" w14:textId="77777777" w:rsidR="00634A6C" w:rsidRPr="0095751F" w:rsidRDefault="00634A6C" w:rsidP="00B011A6">
      <w:pPr>
        <w:autoSpaceDE w:val="0"/>
        <w:autoSpaceDN w:val="0"/>
        <w:adjustRightInd w:val="0"/>
        <w:spacing w:after="0" w:line="276" w:lineRule="auto"/>
        <w:jc w:val="both"/>
        <w:rPr>
          <w:rFonts w:cs="Arial"/>
          <w:sz w:val="22"/>
          <w:szCs w:val="22"/>
        </w:rPr>
      </w:pPr>
      <w:bookmarkStart w:id="55" w:name="_Hlk71114897"/>
      <w:r w:rsidRPr="0095751F">
        <w:rPr>
          <w:rFonts w:cs="Arial"/>
          <w:sz w:val="22"/>
          <w:szCs w:val="22"/>
        </w:rPr>
        <w:t>(niewłaściwe skreślić)</w:t>
      </w:r>
    </w:p>
    <w:bookmarkEnd w:id="55"/>
    <w:p w14:paraId="238068EF" w14:textId="77777777" w:rsidR="00634A6C" w:rsidRPr="0095751F" w:rsidRDefault="00634A6C" w:rsidP="000A7F8D">
      <w:pPr>
        <w:numPr>
          <w:ilvl w:val="0"/>
          <w:numId w:val="5"/>
        </w:numPr>
        <w:autoSpaceDE w:val="0"/>
        <w:autoSpaceDN w:val="0"/>
        <w:adjustRightInd w:val="0"/>
        <w:spacing w:after="0" w:line="276" w:lineRule="auto"/>
        <w:jc w:val="both"/>
        <w:rPr>
          <w:rFonts w:cs="Arial"/>
          <w:sz w:val="22"/>
          <w:szCs w:val="22"/>
        </w:rPr>
      </w:pPr>
      <w:r w:rsidRPr="0095751F">
        <w:rPr>
          <w:rFonts w:cs="Arial"/>
          <w:sz w:val="22"/>
          <w:szCs w:val="22"/>
        </w:rPr>
        <w:t>zrealizujemy siłami własnymi</w:t>
      </w:r>
    </w:p>
    <w:p w14:paraId="1046640E" w14:textId="5DB676B3" w:rsidR="00634A6C" w:rsidRPr="0095751F" w:rsidRDefault="00634A6C" w:rsidP="000A7F8D">
      <w:pPr>
        <w:numPr>
          <w:ilvl w:val="0"/>
          <w:numId w:val="5"/>
        </w:numPr>
        <w:autoSpaceDE w:val="0"/>
        <w:autoSpaceDN w:val="0"/>
        <w:adjustRightInd w:val="0"/>
        <w:spacing w:after="0" w:line="276" w:lineRule="auto"/>
        <w:jc w:val="both"/>
        <w:rPr>
          <w:rFonts w:cs="Arial"/>
          <w:sz w:val="22"/>
          <w:szCs w:val="22"/>
        </w:rPr>
      </w:pPr>
      <w:r w:rsidRPr="0095751F">
        <w:rPr>
          <w:rFonts w:cs="Arial"/>
          <w:sz w:val="22"/>
          <w:szCs w:val="22"/>
        </w:rPr>
        <w:t>z udziałem Podwykonawców w</w:t>
      </w:r>
      <w:r w:rsidR="008B1BCA" w:rsidRPr="0095751F">
        <w:rPr>
          <w:rFonts w:cs="Arial"/>
          <w:sz w:val="22"/>
          <w:szCs w:val="22"/>
        </w:rPr>
        <w:t xml:space="preserve"> </w:t>
      </w:r>
      <w:r w:rsidRPr="0095751F">
        <w:rPr>
          <w:rFonts w:cs="Arial"/>
          <w:sz w:val="22"/>
          <w:szCs w:val="22"/>
        </w:rPr>
        <w:t>zakresie………………………………………….*</w:t>
      </w:r>
    </w:p>
    <w:p w14:paraId="62AD9061" w14:textId="77777777" w:rsidR="00686679" w:rsidRPr="0095751F" w:rsidRDefault="00686679" w:rsidP="000C7524">
      <w:pPr>
        <w:autoSpaceDE w:val="0"/>
        <w:autoSpaceDN w:val="0"/>
        <w:adjustRightInd w:val="0"/>
        <w:spacing w:after="0" w:line="276" w:lineRule="auto"/>
        <w:ind w:left="720"/>
        <w:jc w:val="both"/>
        <w:rPr>
          <w:rFonts w:cs="Arial"/>
          <w:sz w:val="22"/>
          <w:szCs w:val="22"/>
        </w:rPr>
      </w:pPr>
    </w:p>
    <w:p w14:paraId="77792EA5" w14:textId="77777777" w:rsidR="00634A6C" w:rsidRPr="0095751F" w:rsidRDefault="00634A6C" w:rsidP="00B011A6">
      <w:pPr>
        <w:autoSpaceDE w:val="0"/>
        <w:autoSpaceDN w:val="0"/>
        <w:adjustRightInd w:val="0"/>
        <w:spacing w:after="0" w:line="276" w:lineRule="auto"/>
        <w:ind w:left="142" w:hanging="142"/>
        <w:jc w:val="both"/>
        <w:rPr>
          <w:rFonts w:cs="Arial"/>
          <w:sz w:val="22"/>
          <w:szCs w:val="22"/>
        </w:rPr>
      </w:pPr>
      <w:r w:rsidRPr="0095751F">
        <w:rPr>
          <w:rFonts w:cs="Arial"/>
          <w:sz w:val="22"/>
          <w:szCs w:val="22"/>
        </w:rPr>
        <w:t>*UWAGA - w przypadku, gdy Wykonawca nie wypełni powyższego punktu, Zamawiający uzna, iż Wykonawca zamierza wykonać całość zamówienia bez udziału Podwykonawców.</w:t>
      </w:r>
    </w:p>
    <w:p w14:paraId="7EFF6DAB" w14:textId="77777777" w:rsidR="00634A6C" w:rsidRDefault="00634A6C" w:rsidP="00B011A6">
      <w:pPr>
        <w:autoSpaceDE w:val="0"/>
        <w:autoSpaceDN w:val="0"/>
        <w:adjustRightInd w:val="0"/>
        <w:spacing w:after="0" w:line="276" w:lineRule="auto"/>
        <w:jc w:val="both"/>
        <w:rPr>
          <w:rFonts w:cs="Arial"/>
          <w:b/>
          <w:sz w:val="22"/>
          <w:szCs w:val="22"/>
        </w:rPr>
      </w:pPr>
    </w:p>
    <w:p w14:paraId="125B67F9" w14:textId="77777777" w:rsidR="00D8727E" w:rsidRDefault="00D8727E" w:rsidP="00B011A6">
      <w:pPr>
        <w:autoSpaceDE w:val="0"/>
        <w:autoSpaceDN w:val="0"/>
        <w:adjustRightInd w:val="0"/>
        <w:spacing w:after="0" w:line="276" w:lineRule="auto"/>
        <w:jc w:val="both"/>
        <w:rPr>
          <w:rFonts w:cs="Arial"/>
          <w:b/>
          <w:sz w:val="22"/>
          <w:szCs w:val="22"/>
        </w:rPr>
      </w:pPr>
    </w:p>
    <w:p w14:paraId="24F60B82" w14:textId="77777777" w:rsidR="00D8727E" w:rsidRPr="0095751F" w:rsidRDefault="00D8727E" w:rsidP="00B011A6">
      <w:pPr>
        <w:autoSpaceDE w:val="0"/>
        <w:autoSpaceDN w:val="0"/>
        <w:adjustRightInd w:val="0"/>
        <w:spacing w:after="0" w:line="276" w:lineRule="auto"/>
        <w:jc w:val="both"/>
        <w:rPr>
          <w:rFonts w:cs="Arial"/>
          <w:b/>
          <w:sz w:val="22"/>
          <w:szCs w:val="22"/>
        </w:rPr>
      </w:pPr>
    </w:p>
    <w:p w14:paraId="281F3188" w14:textId="77777777" w:rsidR="00634A6C" w:rsidRPr="0095751F" w:rsidRDefault="00634A6C" w:rsidP="00B011A6">
      <w:pPr>
        <w:autoSpaceDE w:val="0"/>
        <w:autoSpaceDN w:val="0"/>
        <w:adjustRightInd w:val="0"/>
        <w:spacing w:after="0" w:line="276" w:lineRule="auto"/>
        <w:jc w:val="both"/>
        <w:rPr>
          <w:rFonts w:cs="Arial"/>
          <w:b/>
          <w:bCs/>
          <w:sz w:val="22"/>
          <w:szCs w:val="22"/>
        </w:rPr>
      </w:pPr>
      <w:r w:rsidRPr="0095751F">
        <w:rPr>
          <w:rFonts w:cs="Arial"/>
          <w:b/>
          <w:bCs/>
          <w:sz w:val="22"/>
          <w:szCs w:val="22"/>
        </w:rPr>
        <w:lastRenderedPageBreak/>
        <w:t>Oświadczam/y, że jestem/śmy:</w:t>
      </w:r>
    </w:p>
    <w:p w14:paraId="4FBC0459" w14:textId="77777777" w:rsidR="00634A6C" w:rsidRPr="0095751F" w:rsidRDefault="00634A6C" w:rsidP="00B011A6">
      <w:pPr>
        <w:autoSpaceDE w:val="0"/>
        <w:autoSpaceDN w:val="0"/>
        <w:adjustRightInd w:val="0"/>
        <w:spacing w:after="0" w:line="276" w:lineRule="auto"/>
        <w:jc w:val="both"/>
        <w:rPr>
          <w:rFonts w:cs="Arial"/>
          <w:sz w:val="22"/>
          <w:szCs w:val="22"/>
        </w:rPr>
      </w:pPr>
      <w:r w:rsidRPr="0095751F">
        <w:rPr>
          <w:rFonts w:cs="Arial"/>
          <w:sz w:val="22"/>
          <w:szCs w:val="22"/>
        </w:rPr>
        <w:t>(niewłaściwe skreślić)</w:t>
      </w:r>
    </w:p>
    <w:p w14:paraId="7AFFB148" w14:textId="77777777" w:rsidR="000A58EB" w:rsidRPr="0095751F" w:rsidRDefault="000A58EB" w:rsidP="000A7F8D">
      <w:pPr>
        <w:pStyle w:val="Default"/>
        <w:numPr>
          <w:ilvl w:val="0"/>
          <w:numId w:val="3"/>
        </w:numPr>
        <w:spacing w:line="276" w:lineRule="auto"/>
        <w:jc w:val="both"/>
        <w:rPr>
          <w:rFonts w:ascii="Arial" w:hAnsi="Arial" w:cs="Arial"/>
          <w:color w:val="auto"/>
          <w:sz w:val="22"/>
          <w:szCs w:val="22"/>
        </w:rPr>
      </w:pPr>
      <w:r w:rsidRPr="0095751F">
        <w:rPr>
          <w:rFonts w:ascii="Arial" w:hAnsi="Arial" w:cs="Arial"/>
          <w:color w:val="auto"/>
          <w:sz w:val="22"/>
          <w:szCs w:val="22"/>
        </w:rPr>
        <w:t>mikroprzedsiębiorstwem,</w:t>
      </w:r>
    </w:p>
    <w:p w14:paraId="3E410706" w14:textId="77777777" w:rsidR="000A58EB" w:rsidRPr="0095751F" w:rsidRDefault="000A58EB" w:rsidP="000A7F8D">
      <w:pPr>
        <w:pStyle w:val="Default"/>
        <w:numPr>
          <w:ilvl w:val="0"/>
          <w:numId w:val="3"/>
        </w:numPr>
        <w:spacing w:line="276" w:lineRule="auto"/>
        <w:jc w:val="both"/>
        <w:rPr>
          <w:rFonts w:ascii="Arial" w:hAnsi="Arial" w:cs="Arial"/>
          <w:color w:val="auto"/>
          <w:sz w:val="22"/>
          <w:szCs w:val="22"/>
        </w:rPr>
      </w:pPr>
      <w:r w:rsidRPr="0095751F">
        <w:rPr>
          <w:rFonts w:ascii="Arial" w:hAnsi="Arial" w:cs="Arial"/>
          <w:color w:val="auto"/>
          <w:sz w:val="22"/>
          <w:szCs w:val="22"/>
        </w:rPr>
        <w:t>małym przedsiębiorstwem,</w:t>
      </w:r>
    </w:p>
    <w:p w14:paraId="5FB7525C" w14:textId="77777777" w:rsidR="000A58EB" w:rsidRPr="0095751F" w:rsidRDefault="000A58EB" w:rsidP="000A7F8D">
      <w:pPr>
        <w:pStyle w:val="Default"/>
        <w:numPr>
          <w:ilvl w:val="0"/>
          <w:numId w:val="3"/>
        </w:numPr>
        <w:spacing w:line="276" w:lineRule="auto"/>
        <w:jc w:val="both"/>
        <w:rPr>
          <w:rFonts w:ascii="Arial" w:hAnsi="Arial" w:cs="Arial"/>
          <w:color w:val="auto"/>
          <w:sz w:val="22"/>
          <w:szCs w:val="22"/>
        </w:rPr>
      </w:pPr>
      <w:r w:rsidRPr="0095751F">
        <w:rPr>
          <w:rFonts w:ascii="Arial" w:hAnsi="Arial" w:cs="Arial"/>
          <w:color w:val="auto"/>
          <w:sz w:val="22"/>
          <w:szCs w:val="22"/>
        </w:rPr>
        <w:t>średnim przedsiębiorstwem,</w:t>
      </w:r>
    </w:p>
    <w:p w14:paraId="16DF83D1" w14:textId="77777777" w:rsidR="000A58EB" w:rsidRPr="0095751F" w:rsidRDefault="000A58EB" w:rsidP="000A7F8D">
      <w:pPr>
        <w:pStyle w:val="Default"/>
        <w:numPr>
          <w:ilvl w:val="0"/>
          <w:numId w:val="3"/>
        </w:numPr>
        <w:spacing w:line="276" w:lineRule="auto"/>
        <w:jc w:val="both"/>
        <w:rPr>
          <w:rFonts w:ascii="Arial" w:hAnsi="Arial" w:cs="Arial"/>
          <w:color w:val="auto"/>
          <w:sz w:val="22"/>
          <w:szCs w:val="22"/>
        </w:rPr>
      </w:pPr>
      <w:r w:rsidRPr="0095751F">
        <w:rPr>
          <w:rFonts w:ascii="Arial" w:hAnsi="Arial" w:cs="Arial"/>
          <w:color w:val="auto"/>
          <w:sz w:val="22"/>
          <w:szCs w:val="22"/>
        </w:rPr>
        <w:t>osobą fizyczną nieprowadząca działalności gospodarczej,</w:t>
      </w:r>
    </w:p>
    <w:p w14:paraId="17D0AE16" w14:textId="146A7F73" w:rsidR="00634A6C" w:rsidRPr="0095751F" w:rsidRDefault="000A58EB" w:rsidP="000A7F8D">
      <w:pPr>
        <w:pStyle w:val="Default"/>
        <w:numPr>
          <w:ilvl w:val="0"/>
          <w:numId w:val="3"/>
        </w:numPr>
        <w:spacing w:line="276" w:lineRule="auto"/>
        <w:jc w:val="both"/>
        <w:rPr>
          <w:rFonts w:ascii="Arial" w:hAnsi="Arial" w:cs="Arial"/>
          <w:b/>
          <w:bCs/>
          <w:color w:val="auto"/>
          <w:sz w:val="22"/>
          <w:szCs w:val="22"/>
        </w:rPr>
      </w:pPr>
      <w:r w:rsidRPr="0095751F">
        <w:rPr>
          <w:rFonts w:ascii="Arial" w:hAnsi="Arial" w:cs="Arial"/>
          <w:color w:val="auto"/>
          <w:sz w:val="22"/>
          <w:szCs w:val="22"/>
        </w:rPr>
        <w:t>inny rodzaj, jaki ……………………………………………</w:t>
      </w:r>
    </w:p>
    <w:p w14:paraId="54A81A0B" w14:textId="77777777" w:rsidR="00686679" w:rsidRPr="0095751F" w:rsidRDefault="00686679" w:rsidP="00B011A6">
      <w:pPr>
        <w:pStyle w:val="Default"/>
        <w:spacing w:line="276" w:lineRule="auto"/>
        <w:ind w:left="360"/>
        <w:jc w:val="both"/>
        <w:rPr>
          <w:rFonts w:ascii="Arial" w:hAnsi="Arial" w:cs="Arial"/>
          <w:b/>
          <w:bCs/>
          <w:color w:val="auto"/>
          <w:sz w:val="22"/>
          <w:szCs w:val="22"/>
        </w:rPr>
      </w:pPr>
    </w:p>
    <w:p w14:paraId="3BB34E92" w14:textId="77777777" w:rsidR="00634A6C" w:rsidRPr="0095751F" w:rsidRDefault="00634A6C" w:rsidP="00B011A6">
      <w:pPr>
        <w:autoSpaceDE w:val="0"/>
        <w:autoSpaceDN w:val="0"/>
        <w:adjustRightInd w:val="0"/>
        <w:spacing w:after="0" w:line="276" w:lineRule="auto"/>
        <w:jc w:val="both"/>
        <w:rPr>
          <w:rFonts w:cs="Arial"/>
          <w:b/>
          <w:sz w:val="22"/>
          <w:szCs w:val="22"/>
        </w:rPr>
      </w:pPr>
      <w:r w:rsidRPr="0095751F">
        <w:rPr>
          <w:rFonts w:cs="Arial"/>
          <w:b/>
          <w:sz w:val="22"/>
          <w:szCs w:val="22"/>
        </w:rPr>
        <w:t>Oświadczam/y, że:</w:t>
      </w:r>
    </w:p>
    <w:p w14:paraId="68DA02F0" w14:textId="77777777" w:rsidR="00634A6C" w:rsidRPr="0095751F" w:rsidRDefault="00634A6C" w:rsidP="00B011A6">
      <w:pPr>
        <w:numPr>
          <w:ilvl w:val="1"/>
          <w:numId w:val="1"/>
        </w:numPr>
        <w:tabs>
          <w:tab w:val="clear" w:pos="1440"/>
        </w:tabs>
        <w:spacing w:after="0" w:line="276" w:lineRule="auto"/>
        <w:ind w:left="284" w:firstLine="0"/>
        <w:jc w:val="both"/>
        <w:rPr>
          <w:rFonts w:eastAsia="Times New Roman" w:cs="Arial"/>
          <w:sz w:val="22"/>
          <w:szCs w:val="22"/>
          <w:lang w:eastAsia="pl-PL"/>
        </w:rPr>
      </w:pPr>
      <w:r w:rsidRPr="0095751F">
        <w:rPr>
          <w:rFonts w:eastAsia="Times New Roman" w:cs="Arial"/>
          <w:sz w:val="22"/>
          <w:szCs w:val="22"/>
          <w:lang w:eastAsia="pl-PL"/>
        </w:rPr>
        <w:t>Akceptujemy warunki płatności.</w:t>
      </w:r>
    </w:p>
    <w:p w14:paraId="0EAFB178" w14:textId="77777777" w:rsidR="00634A6C" w:rsidRPr="0095751F" w:rsidRDefault="00634A6C" w:rsidP="00B011A6">
      <w:pPr>
        <w:numPr>
          <w:ilvl w:val="1"/>
          <w:numId w:val="1"/>
        </w:numPr>
        <w:tabs>
          <w:tab w:val="clear" w:pos="1440"/>
        </w:tabs>
        <w:spacing w:after="0" w:line="276" w:lineRule="auto"/>
        <w:ind w:left="709" w:hanging="425"/>
        <w:jc w:val="both"/>
        <w:rPr>
          <w:rFonts w:eastAsia="Times New Roman" w:cs="Arial"/>
          <w:sz w:val="22"/>
          <w:szCs w:val="22"/>
          <w:lang w:eastAsia="pl-PL"/>
        </w:rPr>
      </w:pPr>
      <w:r w:rsidRPr="0095751F">
        <w:rPr>
          <w:rFonts w:eastAsia="Times New Roman" w:cs="Arial"/>
          <w:sz w:val="22"/>
          <w:szCs w:val="22"/>
          <w:lang w:eastAsia="pl-PL"/>
        </w:rPr>
        <w:t>Zapoznaliśmy się z warunkami podanymi przez Zamawiającego w SWZ i nie wnosimy do nich żadnych zastrzeżeń.</w:t>
      </w:r>
    </w:p>
    <w:p w14:paraId="0537FAE0" w14:textId="77777777" w:rsidR="00634A6C" w:rsidRPr="0095751F" w:rsidRDefault="00634A6C" w:rsidP="00B011A6">
      <w:pPr>
        <w:numPr>
          <w:ilvl w:val="1"/>
          <w:numId w:val="1"/>
        </w:numPr>
        <w:tabs>
          <w:tab w:val="clear" w:pos="1440"/>
        </w:tabs>
        <w:spacing w:after="0" w:line="276" w:lineRule="auto"/>
        <w:ind w:left="284" w:firstLine="0"/>
        <w:jc w:val="both"/>
        <w:rPr>
          <w:rFonts w:eastAsia="Times New Roman" w:cs="Arial"/>
          <w:sz w:val="22"/>
          <w:szCs w:val="22"/>
          <w:lang w:eastAsia="pl-PL"/>
        </w:rPr>
      </w:pPr>
      <w:r w:rsidRPr="0095751F">
        <w:rPr>
          <w:rFonts w:eastAsia="Times New Roman" w:cs="Arial"/>
          <w:sz w:val="22"/>
          <w:szCs w:val="22"/>
          <w:lang w:eastAsia="pl-PL"/>
        </w:rPr>
        <w:t>Przedmiot zamówienia zrealizujemy w terminie podanym w SWZ.</w:t>
      </w:r>
    </w:p>
    <w:p w14:paraId="4FA01248" w14:textId="77777777" w:rsidR="00634A6C" w:rsidRPr="0095751F" w:rsidRDefault="00634A6C" w:rsidP="00B011A6">
      <w:pPr>
        <w:numPr>
          <w:ilvl w:val="1"/>
          <w:numId w:val="1"/>
        </w:numPr>
        <w:tabs>
          <w:tab w:val="clear" w:pos="1440"/>
        </w:tabs>
        <w:spacing w:after="0" w:line="276" w:lineRule="auto"/>
        <w:ind w:left="709" w:hanging="425"/>
        <w:jc w:val="both"/>
        <w:rPr>
          <w:rFonts w:eastAsia="Times New Roman" w:cs="Arial"/>
          <w:sz w:val="22"/>
          <w:szCs w:val="22"/>
          <w:lang w:eastAsia="pl-PL"/>
        </w:rPr>
      </w:pPr>
      <w:r w:rsidRPr="0095751F">
        <w:rPr>
          <w:rFonts w:eastAsia="Times New Roman" w:cs="Arial"/>
          <w:sz w:val="22"/>
          <w:szCs w:val="22"/>
          <w:lang w:eastAsia="pl-PL"/>
        </w:rPr>
        <w:t>Uzyskaliśmy wszelkie niezbędne informacje do przygotowania oferty i wykonania zamówienia.</w:t>
      </w:r>
    </w:p>
    <w:p w14:paraId="4AEA22C1" w14:textId="77777777" w:rsidR="00634A6C" w:rsidRPr="0095751F" w:rsidRDefault="00634A6C" w:rsidP="00B011A6">
      <w:pPr>
        <w:numPr>
          <w:ilvl w:val="1"/>
          <w:numId w:val="1"/>
        </w:numPr>
        <w:tabs>
          <w:tab w:val="clear" w:pos="1440"/>
        </w:tabs>
        <w:spacing w:after="0" w:line="276" w:lineRule="auto"/>
        <w:ind w:left="567" w:hanging="283"/>
        <w:jc w:val="both"/>
        <w:rPr>
          <w:rFonts w:eastAsia="Times New Roman" w:cs="Arial"/>
          <w:sz w:val="22"/>
          <w:szCs w:val="22"/>
          <w:lang w:eastAsia="pl-PL"/>
        </w:rPr>
      </w:pPr>
      <w:r w:rsidRPr="0095751F">
        <w:rPr>
          <w:rFonts w:eastAsia="Times New Roman" w:cs="Arial"/>
          <w:sz w:val="22"/>
          <w:szCs w:val="22"/>
          <w:lang w:eastAsia="pl-PL"/>
        </w:rPr>
        <w:t>Akceptujemy projektowane postanowienia umowy w sprawie zamówienia publicznego, które zostaną wprowadzone do treści tej umowy.</w:t>
      </w:r>
    </w:p>
    <w:p w14:paraId="134434B6" w14:textId="77777777" w:rsidR="00634A6C" w:rsidRPr="0095751F" w:rsidRDefault="00634A6C" w:rsidP="00B011A6">
      <w:pPr>
        <w:numPr>
          <w:ilvl w:val="1"/>
          <w:numId w:val="1"/>
        </w:numPr>
        <w:tabs>
          <w:tab w:val="clear" w:pos="1440"/>
        </w:tabs>
        <w:spacing w:after="0" w:line="276" w:lineRule="auto"/>
        <w:ind w:left="567" w:hanging="283"/>
        <w:jc w:val="both"/>
        <w:rPr>
          <w:rFonts w:eastAsia="Times New Roman" w:cs="Arial"/>
          <w:sz w:val="22"/>
          <w:szCs w:val="22"/>
          <w:lang w:eastAsia="pl-PL"/>
        </w:rPr>
      </w:pPr>
      <w:r w:rsidRPr="0095751F">
        <w:rPr>
          <w:rFonts w:eastAsia="Times New Roman" w:cs="Arial"/>
          <w:sz w:val="22"/>
          <w:szCs w:val="22"/>
          <w:lang w:eastAsia="pl-PL"/>
        </w:rPr>
        <w:t xml:space="preserve">Uważamy się za związanych niniejszą ofertą przez okres wskazany przez Zamawiającego w ogłoszeniu o zamówieniu i SWZ. </w:t>
      </w:r>
    </w:p>
    <w:p w14:paraId="3AA6E17D" w14:textId="77777777" w:rsidR="00634A6C" w:rsidRPr="0095751F" w:rsidRDefault="00634A6C" w:rsidP="00B011A6">
      <w:pPr>
        <w:numPr>
          <w:ilvl w:val="1"/>
          <w:numId w:val="1"/>
        </w:numPr>
        <w:tabs>
          <w:tab w:val="clear" w:pos="1440"/>
        </w:tabs>
        <w:spacing w:after="0" w:line="276" w:lineRule="auto"/>
        <w:ind w:left="567" w:hanging="283"/>
        <w:contextualSpacing/>
        <w:jc w:val="both"/>
        <w:rPr>
          <w:rFonts w:eastAsia="Times New Roman" w:cs="Arial"/>
          <w:sz w:val="22"/>
          <w:szCs w:val="22"/>
          <w:lang w:eastAsia="pl-PL"/>
        </w:rPr>
      </w:pPr>
      <w:r w:rsidRPr="0095751F">
        <w:rPr>
          <w:rFonts w:eastAsia="Times New Roman" w:cs="Arial"/>
          <w:sz w:val="22"/>
          <w:szCs w:val="22"/>
          <w:lang w:eastAsia="pl-PL"/>
        </w:rPr>
        <w:t>W przypadku udzielenia nam zamówienia zobowiązujemy się do zawarcia umowy w miejscu i terminie wskazanym przez Zamawiającego.</w:t>
      </w:r>
    </w:p>
    <w:p w14:paraId="2F255B2B" w14:textId="77777777" w:rsidR="00634A6C" w:rsidRPr="0095751F" w:rsidRDefault="00634A6C" w:rsidP="00B011A6">
      <w:pPr>
        <w:numPr>
          <w:ilvl w:val="1"/>
          <w:numId w:val="1"/>
        </w:numPr>
        <w:tabs>
          <w:tab w:val="clear" w:pos="1440"/>
        </w:tabs>
        <w:spacing w:after="0" w:line="276" w:lineRule="auto"/>
        <w:ind w:left="567" w:hanging="283"/>
        <w:contextualSpacing/>
        <w:jc w:val="both"/>
        <w:rPr>
          <w:rFonts w:eastAsia="Times New Roman" w:cs="Arial"/>
          <w:sz w:val="22"/>
          <w:szCs w:val="22"/>
          <w:lang w:eastAsia="pl-PL"/>
        </w:rPr>
      </w:pPr>
      <w:r w:rsidRPr="0095751F">
        <w:rPr>
          <w:rFonts w:eastAsia="Times New Roman" w:cs="Arial"/>
          <w:sz w:val="22"/>
          <w:szCs w:val="22"/>
          <w:lang w:eastAsia="pl-PL"/>
        </w:rPr>
        <w:t xml:space="preserve">Wypełniliśmy obowiązki informacyjne przewidziane w art. 13 lub art. 14 </w:t>
      </w:r>
      <w:r w:rsidRPr="0095751F">
        <w:rPr>
          <w:rFonts w:eastAsia="Times New Roman" w:cs="Arial"/>
          <w:bCs/>
          <w:sz w:val="22"/>
          <w:szCs w:val="22"/>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95751F">
        <w:rPr>
          <w:rFonts w:eastAsia="Times New Roman" w:cs="Arial"/>
          <w:sz w:val="22"/>
          <w:szCs w:val="22"/>
          <w:lang w:eastAsia="pl-PL"/>
        </w:rPr>
        <w:t>od których dane osobowe bezpośrednio lub pośrednio pozyskaliśmy w celu ubiegania się o udzielenie zamówienia publicznego w niniejszym postępowaniu.</w:t>
      </w:r>
    </w:p>
    <w:p w14:paraId="47274388" w14:textId="77777777" w:rsidR="00634A6C" w:rsidRPr="0095751F" w:rsidRDefault="00634A6C" w:rsidP="00B011A6">
      <w:pPr>
        <w:spacing w:after="0" w:line="276" w:lineRule="auto"/>
        <w:ind w:left="567" w:hanging="283"/>
        <w:jc w:val="both"/>
        <w:rPr>
          <w:rFonts w:eastAsia="Times New Roman" w:cs="Arial"/>
          <w:b/>
          <w:bCs/>
          <w:sz w:val="22"/>
          <w:szCs w:val="22"/>
          <w:lang w:eastAsia="pl-PL"/>
        </w:rPr>
      </w:pPr>
    </w:p>
    <w:p w14:paraId="48569A1D" w14:textId="77777777" w:rsidR="00634A6C" w:rsidRPr="0095751F" w:rsidRDefault="00634A6C" w:rsidP="00B011A6">
      <w:pPr>
        <w:tabs>
          <w:tab w:val="num" w:pos="1440"/>
        </w:tabs>
        <w:spacing w:after="0" w:line="276" w:lineRule="auto"/>
        <w:jc w:val="both"/>
        <w:rPr>
          <w:rFonts w:eastAsia="Times New Roman" w:cs="Arial"/>
          <w:b/>
          <w:bCs/>
          <w:sz w:val="22"/>
          <w:szCs w:val="22"/>
          <w:lang w:eastAsia="pl-PL"/>
        </w:rPr>
      </w:pPr>
      <w:r w:rsidRPr="0095751F">
        <w:rPr>
          <w:rFonts w:eastAsia="Times New Roman" w:cs="Arial"/>
          <w:b/>
          <w:bCs/>
          <w:sz w:val="22"/>
          <w:szCs w:val="22"/>
          <w:lang w:eastAsia="pl-PL"/>
        </w:rPr>
        <w:t>Do oferty dołączono następujące dokumenty:</w:t>
      </w:r>
    </w:p>
    <w:p w14:paraId="3A59341F" w14:textId="77777777" w:rsidR="00A90A7E" w:rsidRPr="0095751F" w:rsidRDefault="00A90A7E" w:rsidP="00B011A6">
      <w:pPr>
        <w:tabs>
          <w:tab w:val="num" w:pos="1440"/>
        </w:tabs>
        <w:spacing w:after="0" w:line="276" w:lineRule="auto"/>
        <w:jc w:val="both"/>
        <w:rPr>
          <w:rFonts w:eastAsia="Times New Roman" w:cs="Arial"/>
          <w:b/>
          <w:bCs/>
          <w:sz w:val="22"/>
          <w:szCs w:val="22"/>
          <w:lang w:eastAsia="pl-PL"/>
        </w:rPr>
      </w:pPr>
    </w:p>
    <w:p w14:paraId="3D58509E" w14:textId="77777777" w:rsidR="00A90A7E" w:rsidRPr="0095751F" w:rsidRDefault="00A90A7E" w:rsidP="00B011A6">
      <w:pPr>
        <w:tabs>
          <w:tab w:val="num" w:pos="1440"/>
        </w:tabs>
        <w:spacing w:after="0" w:line="276" w:lineRule="auto"/>
        <w:jc w:val="both"/>
        <w:rPr>
          <w:rFonts w:eastAsia="Times New Roman" w:cs="Arial"/>
          <w:sz w:val="22"/>
          <w:szCs w:val="22"/>
          <w:lang w:eastAsia="pl-PL"/>
        </w:rPr>
      </w:pPr>
    </w:p>
    <w:p w14:paraId="00198A81" w14:textId="2D57873F" w:rsidR="00A90A7E" w:rsidRPr="0095751F" w:rsidRDefault="00A90A7E" w:rsidP="00B011A6">
      <w:pPr>
        <w:tabs>
          <w:tab w:val="num" w:pos="1440"/>
        </w:tabs>
        <w:spacing w:after="0" w:line="276" w:lineRule="auto"/>
        <w:jc w:val="both"/>
        <w:rPr>
          <w:rFonts w:eastAsia="Times New Roman" w:cs="Arial"/>
          <w:b/>
          <w:bCs/>
          <w:sz w:val="22"/>
          <w:szCs w:val="22"/>
          <w:lang w:eastAsia="pl-PL"/>
        </w:rPr>
      </w:pPr>
      <w:r w:rsidRPr="0095751F">
        <w:rPr>
          <w:rFonts w:eastAsia="Times New Roman" w:cs="Arial"/>
          <w:b/>
          <w:bCs/>
          <w:sz w:val="22"/>
          <w:szCs w:val="22"/>
          <w:lang w:eastAsia="pl-PL"/>
        </w:rPr>
        <w:t>Uwaga!</w:t>
      </w:r>
    </w:p>
    <w:p w14:paraId="6EE33247" w14:textId="77777777" w:rsidR="00634A6C" w:rsidRPr="00F82648" w:rsidRDefault="00A83E59" w:rsidP="00B011A6">
      <w:pPr>
        <w:tabs>
          <w:tab w:val="num" w:pos="900"/>
          <w:tab w:val="num" w:pos="1440"/>
        </w:tabs>
        <w:spacing w:after="0" w:line="276" w:lineRule="auto"/>
        <w:jc w:val="both"/>
        <w:rPr>
          <w:rFonts w:eastAsia="Times New Roman" w:cs="Arial"/>
          <w:b/>
          <w:bCs/>
          <w:sz w:val="22"/>
          <w:szCs w:val="22"/>
          <w:lang w:eastAsia="pl-PL"/>
        </w:rPr>
      </w:pPr>
      <w:r w:rsidRPr="0095751F">
        <w:rPr>
          <w:rFonts w:eastAsia="Times New Roman" w:cs="Arial"/>
          <w:sz w:val="22"/>
          <w:szCs w:val="22"/>
          <w:lang w:eastAsia="pl-PL"/>
        </w:rPr>
        <w:t xml:space="preserve">Należy pamiętać o wypełnieniu i dołączeniu do oferty również załącznika nr </w:t>
      </w:r>
      <w:r w:rsidRPr="00F82648">
        <w:rPr>
          <w:rFonts w:eastAsia="Times New Roman" w:cs="Arial"/>
          <w:b/>
          <w:bCs/>
          <w:sz w:val="22"/>
          <w:szCs w:val="22"/>
          <w:lang w:eastAsia="pl-PL"/>
        </w:rPr>
        <w:t>1A do SWZ</w:t>
      </w:r>
      <w:r w:rsidRPr="0095751F">
        <w:rPr>
          <w:rFonts w:eastAsia="Times New Roman" w:cs="Arial"/>
          <w:sz w:val="22"/>
          <w:szCs w:val="22"/>
          <w:lang w:eastAsia="pl-PL"/>
        </w:rPr>
        <w:t xml:space="preserve"> – </w:t>
      </w:r>
      <w:r w:rsidRPr="00F82648">
        <w:rPr>
          <w:rFonts w:eastAsia="Times New Roman" w:cs="Arial"/>
          <w:b/>
          <w:bCs/>
          <w:sz w:val="22"/>
          <w:szCs w:val="22"/>
          <w:lang w:eastAsia="pl-PL"/>
        </w:rPr>
        <w:t>formularz ofertowy szczegółowy wykaz.</w:t>
      </w:r>
    </w:p>
    <w:p w14:paraId="1D0CCF93" w14:textId="21A16511" w:rsidR="001A6518" w:rsidRPr="0095751F" w:rsidRDefault="001A6518" w:rsidP="00B011A6">
      <w:pPr>
        <w:autoSpaceDE w:val="0"/>
        <w:autoSpaceDN w:val="0"/>
        <w:adjustRightInd w:val="0"/>
        <w:spacing w:after="0" w:line="276" w:lineRule="auto"/>
        <w:ind w:right="282"/>
        <w:jc w:val="both"/>
        <w:rPr>
          <w:rFonts w:cs="Arial"/>
          <w:sz w:val="22"/>
          <w:szCs w:val="22"/>
        </w:rPr>
      </w:pPr>
      <w:bookmarkStart w:id="56" w:name="_Hlk87868601"/>
    </w:p>
    <w:p w14:paraId="47AF0B40" w14:textId="214F7A6E" w:rsidR="00524E06" w:rsidRPr="0095751F" w:rsidRDefault="00524E06" w:rsidP="00B011A6">
      <w:pPr>
        <w:autoSpaceDE w:val="0"/>
        <w:autoSpaceDN w:val="0"/>
        <w:adjustRightInd w:val="0"/>
        <w:spacing w:after="0" w:line="276" w:lineRule="auto"/>
        <w:ind w:right="282"/>
        <w:jc w:val="both"/>
        <w:rPr>
          <w:rFonts w:cs="Arial"/>
          <w:sz w:val="22"/>
          <w:szCs w:val="22"/>
        </w:rPr>
      </w:pPr>
    </w:p>
    <w:p w14:paraId="593D499F" w14:textId="1F3E3573" w:rsidR="00524E06" w:rsidRPr="0095751F" w:rsidRDefault="00524E06" w:rsidP="00B011A6">
      <w:pPr>
        <w:autoSpaceDE w:val="0"/>
        <w:autoSpaceDN w:val="0"/>
        <w:adjustRightInd w:val="0"/>
        <w:spacing w:after="0" w:line="276" w:lineRule="auto"/>
        <w:ind w:right="282"/>
        <w:jc w:val="both"/>
        <w:rPr>
          <w:rFonts w:cs="Arial"/>
          <w:sz w:val="22"/>
          <w:szCs w:val="22"/>
        </w:rPr>
      </w:pPr>
    </w:p>
    <w:p w14:paraId="30954AB4" w14:textId="6A5FB1A1" w:rsidR="00524E06" w:rsidRPr="0095751F" w:rsidRDefault="00524E06" w:rsidP="00B011A6">
      <w:pPr>
        <w:autoSpaceDE w:val="0"/>
        <w:autoSpaceDN w:val="0"/>
        <w:adjustRightInd w:val="0"/>
        <w:spacing w:after="0" w:line="276" w:lineRule="auto"/>
        <w:ind w:right="282"/>
        <w:jc w:val="both"/>
        <w:rPr>
          <w:rFonts w:cs="Arial"/>
          <w:sz w:val="22"/>
          <w:szCs w:val="22"/>
        </w:rPr>
      </w:pPr>
    </w:p>
    <w:p w14:paraId="319371CC" w14:textId="77777777" w:rsidR="000C7524" w:rsidRPr="0095751F" w:rsidRDefault="000C7524" w:rsidP="00B011A6">
      <w:pPr>
        <w:autoSpaceDE w:val="0"/>
        <w:autoSpaceDN w:val="0"/>
        <w:adjustRightInd w:val="0"/>
        <w:spacing w:after="0" w:line="276" w:lineRule="auto"/>
        <w:ind w:right="282"/>
        <w:jc w:val="both"/>
        <w:rPr>
          <w:rFonts w:cs="Arial"/>
          <w:sz w:val="22"/>
          <w:szCs w:val="22"/>
        </w:rPr>
      </w:pPr>
    </w:p>
    <w:p w14:paraId="7E2FE04E" w14:textId="77777777" w:rsidR="000C7524" w:rsidRPr="0095751F" w:rsidRDefault="000C7524" w:rsidP="00B011A6">
      <w:pPr>
        <w:autoSpaceDE w:val="0"/>
        <w:autoSpaceDN w:val="0"/>
        <w:adjustRightInd w:val="0"/>
        <w:spacing w:after="0" w:line="276" w:lineRule="auto"/>
        <w:ind w:right="282"/>
        <w:jc w:val="both"/>
        <w:rPr>
          <w:rFonts w:cs="Arial"/>
          <w:sz w:val="22"/>
          <w:szCs w:val="22"/>
        </w:rPr>
      </w:pPr>
    </w:p>
    <w:p w14:paraId="283C0657" w14:textId="77777777" w:rsidR="000C7524" w:rsidRPr="0095751F" w:rsidRDefault="000C7524" w:rsidP="00B011A6">
      <w:pPr>
        <w:autoSpaceDE w:val="0"/>
        <w:autoSpaceDN w:val="0"/>
        <w:adjustRightInd w:val="0"/>
        <w:spacing w:after="0" w:line="276" w:lineRule="auto"/>
        <w:ind w:right="282"/>
        <w:jc w:val="both"/>
        <w:rPr>
          <w:rFonts w:cs="Arial"/>
          <w:sz w:val="22"/>
          <w:szCs w:val="22"/>
        </w:rPr>
      </w:pPr>
    </w:p>
    <w:p w14:paraId="278D7039" w14:textId="77777777" w:rsidR="000C7524" w:rsidRPr="0095751F" w:rsidRDefault="000C7524" w:rsidP="00B011A6">
      <w:pPr>
        <w:autoSpaceDE w:val="0"/>
        <w:autoSpaceDN w:val="0"/>
        <w:adjustRightInd w:val="0"/>
        <w:spacing w:after="0" w:line="276" w:lineRule="auto"/>
        <w:ind w:right="282"/>
        <w:jc w:val="both"/>
        <w:rPr>
          <w:rFonts w:cs="Arial"/>
          <w:sz w:val="22"/>
          <w:szCs w:val="22"/>
        </w:rPr>
      </w:pPr>
    </w:p>
    <w:p w14:paraId="2822F48B" w14:textId="77777777" w:rsidR="000C7524" w:rsidRPr="0095751F" w:rsidRDefault="000C7524" w:rsidP="00B011A6">
      <w:pPr>
        <w:autoSpaceDE w:val="0"/>
        <w:autoSpaceDN w:val="0"/>
        <w:adjustRightInd w:val="0"/>
        <w:spacing w:after="0" w:line="276" w:lineRule="auto"/>
        <w:ind w:right="282"/>
        <w:jc w:val="both"/>
        <w:rPr>
          <w:rFonts w:cs="Arial"/>
          <w:sz w:val="22"/>
          <w:szCs w:val="22"/>
        </w:rPr>
      </w:pPr>
    </w:p>
    <w:p w14:paraId="34F3D418" w14:textId="091C7F07" w:rsidR="00524E06" w:rsidRPr="0095751F" w:rsidRDefault="00524E06" w:rsidP="00B011A6">
      <w:pPr>
        <w:autoSpaceDE w:val="0"/>
        <w:autoSpaceDN w:val="0"/>
        <w:adjustRightInd w:val="0"/>
        <w:spacing w:after="0" w:line="276" w:lineRule="auto"/>
        <w:ind w:right="282"/>
        <w:jc w:val="both"/>
        <w:rPr>
          <w:rFonts w:cs="Arial"/>
          <w:sz w:val="22"/>
          <w:szCs w:val="22"/>
        </w:rPr>
      </w:pPr>
    </w:p>
    <w:p w14:paraId="20E7AB4F" w14:textId="405D9F8D" w:rsidR="00524E06" w:rsidRDefault="00524E06" w:rsidP="00B011A6">
      <w:pPr>
        <w:autoSpaceDE w:val="0"/>
        <w:autoSpaceDN w:val="0"/>
        <w:adjustRightInd w:val="0"/>
        <w:spacing w:after="0" w:line="276" w:lineRule="auto"/>
        <w:ind w:right="282"/>
        <w:jc w:val="both"/>
        <w:rPr>
          <w:rFonts w:cs="Arial"/>
          <w:sz w:val="22"/>
          <w:szCs w:val="22"/>
        </w:rPr>
      </w:pPr>
    </w:p>
    <w:p w14:paraId="6D22D5B8" w14:textId="77777777" w:rsidR="00DC7B5D" w:rsidRDefault="00DC7B5D" w:rsidP="00B011A6">
      <w:pPr>
        <w:autoSpaceDE w:val="0"/>
        <w:autoSpaceDN w:val="0"/>
        <w:adjustRightInd w:val="0"/>
        <w:spacing w:after="0" w:line="276" w:lineRule="auto"/>
        <w:ind w:right="282"/>
        <w:jc w:val="both"/>
        <w:rPr>
          <w:rFonts w:cs="Arial"/>
          <w:sz w:val="22"/>
          <w:szCs w:val="22"/>
        </w:rPr>
      </w:pPr>
    </w:p>
    <w:p w14:paraId="4DF0E7DE" w14:textId="77777777" w:rsidR="00DC7B5D" w:rsidRDefault="00DC7B5D" w:rsidP="00B011A6">
      <w:pPr>
        <w:autoSpaceDE w:val="0"/>
        <w:autoSpaceDN w:val="0"/>
        <w:adjustRightInd w:val="0"/>
        <w:spacing w:after="0" w:line="276" w:lineRule="auto"/>
        <w:ind w:right="282"/>
        <w:jc w:val="both"/>
        <w:rPr>
          <w:rFonts w:cs="Arial"/>
          <w:sz w:val="22"/>
          <w:szCs w:val="22"/>
        </w:rPr>
      </w:pPr>
    </w:p>
    <w:p w14:paraId="5FD08B01" w14:textId="77777777" w:rsidR="00DC7B5D" w:rsidRDefault="00DC7B5D" w:rsidP="000C7524">
      <w:pPr>
        <w:autoSpaceDE w:val="0"/>
        <w:autoSpaceDN w:val="0"/>
        <w:adjustRightInd w:val="0"/>
        <w:spacing w:after="0" w:line="276" w:lineRule="auto"/>
        <w:ind w:right="282"/>
        <w:jc w:val="right"/>
        <w:rPr>
          <w:rFonts w:cs="Arial"/>
          <w:sz w:val="22"/>
          <w:szCs w:val="22"/>
        </w:rPr>
      </w:pPr>
    </w:p>
    <w:p w14:paraId="0F83EC62" w14:textId="6CE672D7" w:rsidR="00893B4C" w:rsidRPr="0095751F" w:rsidRDefault="00893B4C" w:rsidP="000C7524">
      <w:pPr>
        <w:autoSpaceDE w:val="0"/>
        <w:autoSpaceDN w:val="0"/>
        <w:adjustRightInd w:val="0"/>
        <w:spacing w:after="0" w:line="276" w:lineRule="auto"/>
        <w:ind w:right="282"/>
        <w:jc w:val="right"/>
        <w:rPr>
          <w:rFonts w:cs="Arial"/>
          <w:sz w:val="22"/>
          <w:szCs w:val="22"/>
        </w:rPr>
      </w:pPr>
      <w:r w:rsidRPr="0095751F">
        <w:rPr>
          <w:rFonts w:cs="Arial"/>
          <w:sz w:val="22"/>
          <w:szCs w:val="22"/>
        </w:rPr>
        <w:lastRenderedPageBreak/>
        <w:t>Załącznik nr 2 do SWZ</w:t>
      </w:r>
    </w:p>
    <w:p w14:paraId="4FD72BEB" w14:textId="77777777" w:rsidR="000C7524" w:rsidRPr="0095751F" w:rsidRDefault="000C7524" w:rsidP="000C7524">
      <w:pPr>
        <w:autoSpaceDE w:val="0"/>
        <w:autoSpaceDN w:val="0"/>
        <w:adjustRightInd w:val="0"/>
        <w:spacing w:after="0" w:line="276" w:lineRule="auto"/>
        <w:ind w:right="282"/>
        <w:jc w:val="right"/>
        <w:rPr>
          <w:rFonts w:cs="Arial"/>
          <w:sz w:val="22"/>
          <w:szCs w:val="22"/>
        </w:rPr>
      </w:pPr>
    </w:p>
    <w:p w14:paraId="531024FF"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Wykonawca:</w:t>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t>Zamawiający:</w:t>
      </w:r>
    </w:p>
    <w:p w14:paraId="2D6829B9"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(dane Wykonawcy)</w:t>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t>Miasto i Gmina</w:t>
      </w:r>
    </w:p>
    <w:p w14:paraId="101564F1"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Uzdrowiskowa Muszyna</w:t>
      </w:r>
    </w:p>
    <w:p w14:paraId="1FCE3703"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ul. Rynek 31</w:t>
      </w:r>
    </w:p>
    <w:p w14:paraId="4521302D"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33-370 Muszyna</w:t>
      </w:r>
    </w:p>
    <w:bookmarkEnd w:id="56"/>
    <w:p w14:paraId="25421022" w14:textId="77777777" w:rsidR="00893B4C" w:rsidRPr="0095751F" w:rsidRDefault="00893B4C" w:rsidP="00B011A6">
      <w:pPr>
        <w:autoSpaceDE w:val="0"/>
        <w:autoSpaceDN w:val="0"/>
        <w:adjustRightInd w:val="0"/>
        <w:spacing w:after="0" w:line="276" w:lineRule="auto"/>
        <w:ind w:left="6379"/>
        <w:jc w:val="both"/>
        <w:rPr>
          <w:rFonts w:cs="Arial"/>
          <w:sz w:val="22"/>
          <w:szCs w:val="22"/>
        </w:rPr>
      </w:pPr>
    </w:p>
    <w:p w14:paraId="72719D66" w14:textId="77777777" w:rsidR="00893B4C" w:rsidRPr="0095751F" w:rsidRDefault="00893B4C" w:rsidP="000C7524">
      <w:pPr>
        <w:tabs>
          <w:tab w:val="left" w:pos="3119"/>
        </w:tabs>
        <w:suppressAutoHyphens/>
        <w:spacing w:after="0" w:line="276" w:lineRule="auto"/>
        <w:jc w:val="center"/>
        <w:rPr>
          <w:rFonts w:eastAsia="Times New Roman" w:cs="Arial"/>
          <w:b/>
          <w:sz w:val="22"/>
          <w:szCs w:val="22"/>
          <w:lang w:eastAsia="ar-SA"/>
        </w:rPr>
      </w:pPr>
      <w:r w:rsidRPr="0095751F">
        <w:rPr>
          <w:rFonts w:eastAsia="Times New Roman" w:cs="Arial"/>
          <w:b/>
          <w:sz w:val="22"/>
          <w:szCs w:val="22"/>
          <w:lang w:eastAsia="ar-SA"/>
        </w:rPr>
        <w:t>OŚWIADCZENIE WYKONAWCY</w:t>
      </w:r>
    </w:p>
    <w:p w14:paraId="0BB042FA" w14:textId="77777777" w:rsidR="00893B4C" w:rsidRPr="0095751F" w:rsidRDefault="00893B4C" w:rsidP="000C7524">
      <w:pPr>
        <w:suppressAutoHyphens/>
        <w:spacing w:after="60" w:line="276" w:lineRule="auto"/>
        <w:jc w:val="center"/>
        <w:rPr>
          <w:rFonts w:eastAsia="Times New Roman" w:cs="Arial"/>
          <w:sz w:val="22"/>
          <w:szCs w:val="22"/>
          <w:lang w:eastAsia="ar-SA"/>
        </w:rPr>
      </w:pPr>
      <w:r w:rsidRPr="0095751F">
        <w:rPr>
          <w:rFonts w:eastAsia="Times New Roman" w:cs="Arial"/>
          <w:sz w:val="22"/>
          <w:szCs w:val="22"/>
          <w:lang w:eastAsia="ar-SA"/>
        </w:rPr>
        <w:t>składane na podstawie art. 125 ust. 1 ustawy z dnia 11 września 2019 r. Prawo zamówień publicznych (dalej jako: ustawa)</w:t>
      </w:r>
    </w:p>
    <w:p w14:paraId="04061A1C" w14:textId="77777777" w:rsidR="00893B4C" w:rsidRPr="0095751F" w:rsidRDefault="00893B4C" w:rsidP="000C7524">
      <w:pPr>
        <w:suppressAutoHyphens/>
        <w:spacing w:after="0" w:line="276" w:lineRule="auto"/>
        <w:jc w:val="center"/>
        <w:rPr>
          <w:rFonts w:eastAsia="Times New Roman" w:cs="Arial"/>
          <w:b/>
          <w:sz w:val="22"/>
          <w:szCs w:val="22"/>
          <w:lang w:eastAsia="ar-SA"/>
        </w:rPr>
      </w:pPr>
      <w:r w:rsidRPr="0095751F">
        <w:rPr>
          <w:rFonts w:eastAsia="Times New Roman" w:cs="Arial"/>
          <w:b/>
          <w:sz w:val="22"/>
          <w:szCs w:val="22"/>
          <w:lang w:eastAsia="ar-SA"/>
        </w:rPr>
        <w:t>DOTYCZĄCE PODSTAW WYKLUCZENIA Z POSTĘPOWANIA</w:t>
      </w:r>
    </w:p>
    <w:p w14:paraId="79245ADE" w14:textId="77777777" w:rsidR="00893B4C" w:rsidRPr="0095751F" w:rsidRDefault="00893B4C" w:rsidP="000C7524">
      <w:pPr>
        <w:spacing w:after="0" w:line="276" w:lineRule="auto"/>
        <w:ind w:left="5664" w:firstLine="708"/>
        <w:jc w:val="center"/>
        <w:rPr>
          <w:rFonts w:eastAsia="Times New Roman" w:cs="Arial"/>
          <w:sz w:val="22"/>
          <w:szCs w:val="22"/>
          <w:lang w:eastAsia="pl-PL"/>
        </w:rPr>
      </w:pPr>
    </w:p>
    <w:p w14:paraId="02BEE76B" w14:textId="77777777" w:rsidR="00893B4C" w:rsidRPr="0095751F" w:rsidRDefault="00893B4C" w:rsidP="000C7524">
      <w:pPr>
        <w:widowControl w:val="0"/>
        <w:suppressAutoHyphens/>
        <w:spacing w:after="0" w:line="276" w:lineRule="auto"/>
        <w:jc w:val="center"/>
        <w:rPr>
          <w:rFonts w:eastAsia="Times New Roman" w:cs="Arial"/>
          <w:b/>
          <w:sz w:val="22"/>
          <w:szCs w:val="22"/>
          <w:lang w:eastAsia="pl-PL"/>
        </w:rPr>
      </w:pPr>
      <w:r w:rsidRPr="0095751F">
        <w:rPr>
          <w:rFonts w:eastAsia="Times New Roman" w:cs="Arial"/>
          <w:b/>
          <w:sz w:val="22"/>
          <w:szCs w:val="22"/>
          <w:lang w:eastAsia="pl-PL"/>
        </w:rPr>
        <w:t>OŚWIADCZENIA DOTYCZĄCE WYKONAWCY</w:t>
      </w:r>
    </w:p>
    <w:p w14:paraId="13BEC02C" w14:textId="77777777" w:rsidR="008F341E" w:rsidRPr="008F341E" w:rsidRDefault="00893B4C" w:rsidP="000A7F8D">
      <w:pPr>
        <w:pStyle w:val="Akapitzlist"/>
        <w:widowControl w:val="0"/>
        <w:numPr>
          <w:ilvl w:val="3"/>
          <w:numId w:val="33"/>
        </w:numPr>
        <w:tabs>
          <w:tab w:val="clear" w:pos="1746"/>
        </w:tabs>
        <w:suppressAutoHyphens/>
        <w:spacing w:line="276" w:lineRule="auto"/>
        <w:ind w:left="142"/>
        <w:jc w:val="both"/>
        <w:rPr>
          <w:rFonts w:ascii="Arial" w:hAnsi="Arial" w:cs="Arial"/>
          <w:sz w:val="22"/>
          <w:szCs w:val="22"/>
        </w:rPr>
      </w:pPr>
      <w:r w:rsidRPr="0095751F">
        <w:rPr>
          <w:rFonts w:ascii="Arial" w:hAnsi="Arial" w:cs="Arial"/>
          <w:sz w:val="22"/>
          <w:szCs w:val="22"/>
        </w:rPr>
        <w:t xml:space="preserve">Oświadczam, </w:t>
      </w:r>
      <w:r w:rsidRPr="008F341E">
        <w:rPr>
          <w:rFonts w:ascii="Arial" w:hAnsi="Arial" w:cs="Arial"/>
          <w:sz w:val="22"/>
          <w:szCs w:val="22"/>
        </w:rPr>
        <w:t xml:space="preserve">że nie podlegam wykluczeniu z postępowania na podstawie art. 108 ust. 1 ustawy z dnia 11 września 2019 r. Prawo zamówień publicznych </w:t>
      </w:r>
      <w:r w:rsidR="0072348B" w:rsidRPr="008F341E">
        <w:rPr>
          <w:rFonts w:ascii="Arial" w:hAnsi="Arial" w:cs="Arial"/>
          <w:sz w:val="22"/>
          <w:szCs w:val="22"/>
        </w:rPr>
        <w:t>(t.j. Dz. U. 202</w:t>
      </w:r>
      <w:r w:rsidR="00FB1C52" w:rsidRPr="008F341E">
        <w:rPr>
          <w:rFonts w:ascii="Arial" w:hAnsi="Arial" w:cs="Arial"/>
          <w:sz w:val="22"/>
          <w:szCs w:val="22"/>
        </w:rPr>
        <w:t>4</w:t>
      </w:r>
      <w:r w:rsidR="0072348B" w:rsidRPr="008F341E">
        <w:rPr>
          <w:rFonts w:ascii="Arial" w:hAnsi="Arial" w:cs="Arial"/>
          <w:sz w:val="22"/>
          <w:szCs w:val="22"/>
        </w:rPr>
        <w:t xml:space="preserve">, poz. </w:t>
      </w:r>
      <w:r w:rsidR="00FB1C52" w:rsidRPr="008F341E">
        <w:rPr>
          <w:rFonts w:ascii="Arial" w:hAnsi="Arial" w:cs="Arial"/>
          <w:sz w:val="22"/>
          <w:szCs w:val="22"/>
        </w:rPr>
        <w:t>1320</w:t>
      </w:r>
      <w:r w:rsidR="0072348B" w:rsidRPr="008F341E">
        <w:rPr>
          <w:rFonts w:ascii="Arial" w:hAnsi="Arial" w:cs="Arial"/>
          <w:sz w:val="22"/>
          <w:szCs w:val="22"/>
        </w:rPr>
        <w:t>)</w:t>
      </w:r>
    </w:p>
    <w:p w14:paraId="0D3560C9" w14:textId="42489EDC" w:rsidR="008F341E" w:rsidRPr="008F341E" w:rsidRDefault="008F341E" w:rsidP="000A7F8D">
      <w:pPr>
        <w:pStyle w:val="Akapitzlist"/>
        <w:widowControl w:val="0"/>
        <w:numPr>
          <w:ilvl w:val="3"/>
          <w:numId w:val="33"/>
        </w:numPr>
        <w:tabs>
          <w:tab w:val="clear" w:pos="1746"/>
        </w:tabs>
        <w:suppressAutoHyphens/>
        <w:spacing w:line="276" w:lineRule="auto"/>
        <w:ind w:left="142"/>
        <w:jc w:val="both"/>
        <w:rPr>
          <w:rFonts w:ascii="Arial" w:hAnsi="Arial" w:cs="Arial"/>
          <w:sz w:val="22"/>
          <w:szCs w:val="22"/>
        </w:rPr>
      </w:pPr>
      <w:r w:rsidRPr="008F341E">
        <w:rPr>
          <w:rFonts w:ascii="Arial" w:hAnsi="Arial" w:cs="Arial"/>
          <w:sz w:val="22"/>
          <w:szCs w:val="22"/>
        </w:rPr>
        <w:t>Oświadczam, że nie podlegam wykluczeniu z postępowania na podstawie art. 7 ust. 1 pkt 1-3 ustawy o szczególnych rozwiązaniach w zakresie wspierania agresji na Ukrainę oraz służących ochronie bezpieczeństwa narodowego (tj. Dz.U z 2024 poz. 507).</w:t>
      </w:r>
    </w:p>
    <w:p w14:paraId="094E550F" w14:textId="44E84A35" w:rsidR="00893B4C" w:rsidRPr="0095751F" w:rsidRDefault="00893B4C" w:rsidP="000A7F8D">
      <w:pPr>
        <w:pStyle w:val="Akapitzlist"/>
        <w:widowControl w:val="0"/>
        <w:numPr>
          <w:ilvl w:val="3"/>
          <w:numId w:val="33"/>
        </w:numPr>
        <w:tabs>
          <w:tab w:val="clear" w:pos="1746"/>
        </w:tabs>
        <w:suppressAutoHyphens/>
        <w:spacing w:line="276" w:lineRule="auto"/>
        <w:ind w:left="142"/>
        <w:jc w:val="both"/>
        <w:rPr>
          <w:rFonts w:ascii="Arial" w:hAnsi="Arial" w:cs="Arial"/>
          <w:sz w:val="22"/>
          <w:szCs w:val="22"/>
        </w:rPr>
      </w:pPr>
      <w:r w:rsidRPr="008F341E">
        <w:rPr>
          <w:rFonts w:ascii="Arial" w:hAnsi="Arial" w:cs="Arial"/>
          <w:sz w:val="22"/>
          <w:szCs w:val="22"/>
        </w:rPr>
        <w:t>Oświadczam, że zachodzą w stosunku do mnie podstawy wykluczenia z postępowania na podstawie art. …………. ustawy PZP (podać mającą zastosowanie podstawę wykluczenia spośród wskazanych powyżej). Jednocześnie oświadczam, że w związku z ww. okolicznością, na podstawie art.</w:t>
      </w:r>
      <w:r w:rsidRPr="0095751F">
        <w:rPr>
          <w:rFonts w:ascii="Arial" w:hAnsi="Arial" w:cs="Arial"/>
          <w:sz w:val="22"/>
          <w:szCs w:val="22"/>
        </w:rPr>
        <w:t xml:space="preserve"> 110 ust. 2 ustawy PZP podjąłem następujące środki naprawcze:</w:t>
      </w:r>
      <w:r w:rsidR="000C7524" w:rsidRPr="0095751F">
        <w:rPr>
          <w:rFonts w:ascii="Arial" w:hAnsi="Arial" w:cs="Arial"/>
          <w:sz w:val="22"/>
          <w:szCs w:val="22"/>
        </w:rPr>
        <w:t xml:space="preserve"> </w:t>
      </w:r>
      <w:r w:rsidRPr="0095751F">
        <w:rPr>
          <w:rFonts w:cs="Arial"/>
          <w:sz w:val="22"/>
          <w:szCs w:val="22"/>
        </w:rPr>
        <w:t>………………………………………………………</w:t>
      </w:r>
      <w:r w:rsidR="000C7524" w:rsidRPr="0095751F">
        <w:rPr>
          <w:rFonts w:cs="Arial"/>
          <w:sz w:val="22"/>
          <w:szCs w:val="22"/>
        </w:rPr>
        <w:t>…………………………….</w:t>
      </w:r>
      <w:r w:rsidRPr="0095751F">
        <w:rPr>
          <w:rFonts w:cs="Arial"/>
          <w:sz w:val="22"/>
          <w:szCs w:val="22"/>
        </w:rPr>
        <w:t>……</w:t>
      </w:r>
    </w:p>
    <w:p w14:paraId="5562B34C" w14:textId="77777777" w:rsidR="000C7524" w:rsidRPr="0095751F" w:rsidRDefault="000C7524" w:rsidP="000C7524">
      <w:pPr>
        <w:pStyle w:val="Akapitzlist"/>
        <w:widowControl w:val="0"/>
        <w:suppressAutoHyphens/>
        <w:spacing w:line="276" w:lineRule="auto"/>
        <w:ind w:left="142"/>
        <w:jc w:val="both"/>
        <w:rPr>
          <w:rFonts w:ascii="Arial" w:hAnsi="Arial" w:cs="Arial"/>
          <w:sz w:val="22"/>
          <w:szCs w:val="22"/>
        </w:rPr>
      </w:pPr>
    </w:p>
    <w:p w14:paraId="1D21E709" w14:textId="77777777" w:rsidR="00893B4C" w:rsidRPr="0095751F" w:rsidRDefault="00893B4C" w:rsidP="000C7524">
      <w:pPr>
        <w:widowControl w:val="0"/>
        <w:suppressAutoHyphens/>
        <w:spacing w:after="0" w:line="276" w:lineRule="auto"/>
        <w:jc w:val="center"/>
        <w:rPr>
          <w:rFonts w:eastAsia="Times New Roman" w:cs="Arial"/>
          <w:b/>
          <w:sz w:val="22"/>
          <w:szCs w:val="22"/>
          <w:lang w:eastAsia="pl-PL"/>
        </w:rPr>
      </w:pPr>
      <w:r w:rsidRPr="0095751F">
        <w:rPr>
          <w:rFonts w:eastAsia="Times New Roman" w:cs="Arial"/>
          <w:b/>
          <w:sz w:val="22"/>
          <w:szCs w:val="22"/>
          <w:lang w:eastAsia="pl-PL"/>
        </w:rPr>
        <w:t>OŚWIADCZENIE DOTYCZĄCE PODWYKONAWCY NIEBĘDĄCEGO PODMIOTEM, NA KTÓREGO ZASOBY POWOŁUJE SIĘ WYKONAWCA</w:t>
      </w:r>
    </w:p>
    <w:p w14:paraId="38A8FBCB" w14:textId="77777777" w:rsidR="00893B4C" w:rsidRPr="0095751F" w:rsidRDefault="00893B4C" w:rsidP="00B011A6">
      <w:pPr>
        <w:widowControl w:val="0"/>
        <w:suppressAutoHyphens/>
        <w:spacing w:after="0" w:line="276" w:lineRule="auto"/>
        <w:jc w:val="both"/>
        <w:rPr>
          <w:rFonts w:eastAsia="Times New Roman" w:cs="Arial"/>
          <w:sz w:val="22"/>
          <w:szCs w:val="22"/>
          <w:lang w:eastAsia="pl-PL"/>
        </w:rPr>
      </w:pPr>
      <w:r w:rsidRPr="0095751F">
        <w:rPr>
          <w:rFonts w:eastAsia="Times New Roman" w:cs="Arial"/>
          <w:sz w:val="22"/>
          <w:szCs w:val="22"/>
          <w:lang w:eastAsia="pl-PL"/>
        </w:rPr>
        <w:t>Oświadczam, że w stosunku do następującego/ych podmiotu/tów, będącego/ych podwykonawcą/ami: (należy podać pełną nazwę/firmę, adres, a także w zależności od podmiotu: NIP/PESEL, KRS/CEiDG),</w:t>
      </w:r>
    </w:p>
    <w:p w14:paraId="45D06513" w14:textId="189E7C3E" w:rsidR="00893B4C" w:rsidRPr="0095751F" w:rsidRDefault="00893B4C" w:rsidP="00B011A6">
      <w:pPr>
        <w:widowControl w:val="0"/>
        <w:suppressAutoHyphens/>
        <w:spacing w:after="0" w:line="276" w:lineRule="auto"/>
        <w:jc w:val="both"/>
        <w:rPr>
          <w:rFonts w:eastAsia="Times New Roman" w:cs="Arial"/>
          <w:sz w:val="22"/>
          <w:szCs w:val="22"/>
          <w:lang w:eastAsia="pl-PL"/>
        </w:rPr>
      </w:pPr>
      <w:r w:rsidRPr="0095751F">
        <w:rPr>
          <w:rFonts w:eastAsia="Times New Roman" w:cs="Arial"/>
          <w:sz w:val="22"/>
          <w:szCs w:val="22"/>
          <w:lang w:eastAsia="pl-PL"/>
        </w:rPr>
        <w:t>……………………………………………………………………..….………………..…………………………………………….………………..…………………………………………</w:t>
      </w:r>
      <w:r w:rsidR="000C7524" w:rsidRPr="0095751F">
        <w:rPr>
          <w:rFonts w:eastAsia="Times New Roman" w:cs="Arial"/>
          <w:sz w:val="22"/>
          <w:szCs w:val="22"/>
          <w:lang w:eastAsia="pl-PL"/>
        </w:rPr>
        <w:t>…………………</w:t>
      </w:r>
      <w:r w:rsidRPr="0095751F">
        <w:rPr>
          <w:rFonts w:eastAsia="Times New Roman" w:cs="Arial"/>
          <w:sz w:val="22"/>
          <w:szCs w:val="22"/>
          <w:lang w:eastAsia="pl-PL"/>
        </w:rPr>
        <w:t>nie zachodzą podstawy wykluczenia z postępowania o udzielenie zamówienia.</w:t>
      </w:r>
    </w:p>
    <w:p w14:paraId="2671371C" w14:textId="77777777" w:rsidR="00044659" w:rsidRPr="0095751F" w:rsidRDefault="00044659" w:rsidP="00B011A6">
      <w:pPr>
        <w:spacing w:after="0" w:line="276" w:lineRule="auto"/>
        <w:jc w:val="both"/>
        <w:rPr>
          <w:rFonts w:eastAsia="Times New Roman" w:cs="Arial"/>
          <w:b/>
          <w:bCs/>
          <w:sz w:val="22"/>
          <w:szCs w:val="22"/>
          <w:lang w:eastAsia="pl-PL"/>
        </w:rPr>
      </w:pPr>
    </w:p>
    <w:p w14:paraId="4B8D3548" w14:textId="4F6D12A6" w:rsidR="00893B4C" w:rsidRPr="0095751F" w:rsidRDefault="00893B4C" w:rsidP="000C7524">
      <w:pPr>
        <w:spacing w:after="0" w:line="276" w:lineRule="auto"/>
        <w:jc w:val="center"/>
        <w:rPr>
          <w:rFonts w:eastAsia="Times New Roman" w:cs="Arial"/>
          <w:b/>
          <w:bCs/>
          <w:sz w:val="22"/>
          <w:szCs w:val="22"/>
          <w:lang w:eastAsia="pl-PL"/>
        </w:rPr>
      </w:pPr>
      <w:r w:rsidRPr="0095751F">
        <w:rPr>
          <w:rFonts w:eastAsia="Times New Roman" w:cs="Arial"/>
          <w:b/>
          <w:bCs/>
          <w:sz w:val="22"/>
          <w:szCs w:val="22"/>
          <w:lang w:eastAsia="pl-PL"/>
        </w:rPr>
        <w:t>OŚWIADCZENIE</w:t>
      </w:r>
    </w:p>
    <w:p w14:paraId="0341D890" w14:textId="77777777" w:rsidR="00893B4C" w:rsidRPr="0095751F" w:rsidRDefault="00893B4C" w:rsidP="00B011A6">
      <w:pPr>
        <w:widowControl w:val="0"/>
        <w:suppressAutoHyphens/>
        <w:spacing w:after="0" w:line="276" w:lineRule="auto"/>
        <w:jc w:val="both"/>
        <w:rPr>
          <w:rFonts w:eastAsia="Times New Roman" w:cs="Arial"/>
          <w:sz w:val="22"/>
          <w:szCs w:val="22"/>
          <w:lang w:eastAsia="pl-PL"/>
        </w:rPr>
      </w:pPr>
      <w:r w:rsidRPr="0095751F">
        <w:rPr>
          <w:rFonts w:eastAsia="Times New Roman" w:cs="Arial"/>
          <w:sz w:val="22"/>
          <w:szCs w:val="22"/>
          <w:lang w:eastAsia="pl-PL"/>
        </w:rPr>
        <w:t>Oświadczam, że w stosunku do podmiotu………………………………………..……… (należy podać pełną nazwę/firmę, adres, a także w zależności od podmiotu: NIP/PESEL, KRS/CEiDG)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101DB1C8" w14:textId="40D165F3" w:rsidR="00893B4C" w:rsidRPr="0095751F" w:rsidRDefault="00893B4C" w:rsidP="00B011A6">
      <w:pPr>
        <w:widowControl w:val="0"/>
        <w:suppressAutoHyphens/>
        <w:spacing w:after="0" w:line="276" w:lineRule="auto"/>
        <w:jc w:val="both"/>
        <w:rPr>
          <w:rFonts w:eastAsia="Times New Roman" w:cs="Arial"/>
          <w:b/>
          <w:sz w:val="22"/>
          <w:szCs w:val="22"/>
          <w:highlight w:val="yellow"/>
          <w:lang w:eastAsia="pl-PL"/>
        </w:rPr>
      </w:pPr>
      <w:r w:rsidRPr="0095751F">
        <w:rPr>
          <w:rFonts w:eastAsia="Times New Roman" w:cs="Arial"/>
          <w:sz w:val="22"/>
          <w:szCs w:val="22"/>
          <w:lang w:eastAsia="pl-PL"/>
        </w:rPr>
        <w:t>…………………………………………………………………………………………..………</w:t>
      </w:r>
    </w:p>
    <w:p w14:paraId="5E39F23D" w14:textId="77777777" w:rsidR="00893B4C" w:rsidRPr="0095751F" w:rsidRDefault="00893B4C" w:rsidP="00B011A6">
      <w:pPr>
        <w:widowControl w:val="0"/>
        <w:suppressAutoHyphens/>
        <w:spacing w:after="0" w:line="276" w:lineRule="auto"/>
        <w:jc w:val="both"/>
        <w:rPr>
          <w:rFonts w:eastAsia="Times New Roman" w:cs="Arial"/>
          <w:sz w:val="22"/>
          <w:szCs w:val="22"/>
          <w:lang w:eastAsia="pl-PL"/>
        </w:rPr>
      </w:pPr>
    </w:p>
    <w:p w14:paraId="700F01EC" w14:textId="77777777" w:rsidR="00893B4C" w:rsidRPr="0095751F" w:rsidRDefault="00893B4C" w:rsidP="000C7524">
      <w:pPr>
        <w:widowControl w:val="0"/>
        <w:suppressAutoHyphens/>
        <w:spacing w:after="0" w:line="276" w:lineRule="auto"/>
        <w:jc w:val="center"/>
        <w:rPr>
          <w:rFonts w:eastAsia="Times New Roman" w:cs="Arial"/>
          <w:b/>
          <w:bCs/>
          <w:sz w:val="22"/>
          <w:szCs w:val="22"/>
          <w:lang w:eastAsia="pl-PL"/>
        </w:rPr>
      </w:pPr>
      <w:r w:rsidRPr="0095751F">
        <w:rPr>
          <w:rFonts w:eastAsia="Times New Roman" w:cs="Arial"/>
          <w:b/>
          <w:bCs/>
          <w:sz w:val="22"/>
          <w:szCs w:val="22"/>
          <w:lang w:eastAsia="pl-PL"/>
        </w:rPr>
        <w:t>OŚWIADCZENIE O POPRAWNOŚCI PODANYCH INFORMACJI</w:t>
      </w:r>
    </w:p>
    <w:p w14:paraId="15317E2A" w14:textId="5E718A97" w:rsidR="00714A04" w:rsidRDefault="00893B4C" w:rsidP="00B011A6">
      <w:pPr>
        <w:widowControl w:val="0"/>
        <w:suppressAutoHyphens/>
        <w:spacing w:after="0" w:line="276" w:lineRule="auto"/>
        <w:jc w:val="both"/>
        <w:rPr>
          <w:rFonts w:eastAsia="Times New Roman" w:cs="Arial"/>
          <w:sz w:val="22"/>
          <w:szCs w:val="22"/>
          <w:lang w:eastAsia="pl-PL"/>
        </w:rPr>
      </w:pPr>
      <w:r w:rsidRPr="0095751F">
        <w:rPr>
          <w:rFonts w:eastAsia="Times New Roman" w:cs="Arial"/>
          <w:sz w:val="22"/>
          <w:szCs w:val="2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2D75B016" w14:textId="77777777" w:rsidR="00DC7B5D" w:rsidRPr="0095751F" w:rsidRDefault="00DC7B5D" w:rsidP="00B011A6">
      <w:pPr>
        <w:widowControl w:val="0"/>
        <w:suppressAutoHyphens/>
        <w:spacing w:after="0" w:line="276" w:lineRule="auto"/>
        <w:jc w:val="both"/>
        <w:rPr>
          <w:rFonts w:eastAsia="Times New Roman" w:cs="Arial"/>
          <w:sz w:val="22"/>
          <w:szCs w:val="22"/>
          <w:lang w:eastAsia="pl-PL"/>
        </w:rPr>
      </w:pPr>
    </w:p>
    <w:p w14:paraId="58DC29C2" w14:textId="77777777" w:rsidR="00893B4C" w:rsidRPr="0095751F" w:rsidRDefault="00893B4C" w:rsidP="000C7524">
      <w:pPr>
        <w:autoSpaceDE w:val="0"/>
        <w:autoSpaceDN w:val="0"/>
        <w:adjustRightInd w:val="0"/>
        <w:spacing w:after="0" w:line="276" w:lineRule="auto"/>
        <w:ind w:right="282"/>
        <w:jc w:val="right"/>
        <w:rPr>
          <w:rFonts w:cs="Arial"/>
          <w:sz w:val="22"/>
          <w:szCs w:val="22"/>
        </w:rPr>
      </w:pPr>
      <w:r w:rsidRPr="0095751F">
        <w:rPr>
          <w:rFonts w:cs="Arial"/>
          <w:sz w:val="22"/>
          <w:szCs w:val="22"/>
        </w:rPr>
        <w:lastRenderedPageBreak/>
        <w:t>Załącznik nr 4 do SWZ</w:t>
      </w:r>
    </w:p>
    <w:p w14:paraId="12BEB0E3" w14:textId="77777777" w:rsidR="000C7524" w:rsidRPr="0095751F" w:rsidRDefault="000C7524" w:rsidP="000C7524">
      <w:pPr>
        <w:autoSpaceDE w:val="0"/>
        <w:autoSpaceDN w:val="0"/>
        <w:adjustRightInd w:val="0"/>
        <w:spacing w:after="0" w:line="276" w:lineRule="auto"/>
        <w:ind w:right="282"/>
        <w:jc w:val="right"/>
        <w:rPr>
          <w:rFonts w:cs="Arial"/>
          <w:sz w:val="22"/>
          <w:szCs w:val="22"/>
        </w:rPr>
      </w:pPr>
    </w:p>
    <w:p w14:paraId="113ACC86"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Wykonawca:</w:t>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t>Zamawiający:</w:t>
      </w:r>
    </w:p>
    <w:p w14:paraId="17C4EA61"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(dane Wykonawcy)</w:t>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t>Miasto i Gmina</w:t>
      </w:r>
    </w:p>
    <w:p w14:paraId="78603977"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Uzdrowiskowa Muszyna</w:t>
      </w:r>
    </w:p>
    <w:p w14:paraId="1E898D35"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ul. Rynek 31</w:t>
      </w:r>
    </w:p>
    <w:p w14:paraId="1DFAF137"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33-370 Muszyna</w:t>
      </w:r>
    </w:p>
    <w:p w14:paraId="3F047EFB" w14:textId="77777777" w:rsidR="00893B4C" w:rsidRPr="0095751F" w:rsidRDefault="00893B4C" w:rsidP="00B011A6">
      <w:pPr>
        <w:autoSpaceDE w:val="0"/>
        <w:autoSpaceDN w:val="0"/>
        <w:adjustRightInd w:val="0"/>
        <w:spacing w:after="0" w:line="276" w:lineRule="auto"/>
        <w:ind w:left="6379"/>
        <w:jc w:val="both"/>
        <w:rPr>
          <w:rFonts w:cs="Arial"/>
          <w:sz w:val="22"/>
          <w:szCs w:val="22"/>
        </w:rPr>
      </w:pPr>
    </w:p>
    <w:p w14:paraId="2A883F46" w14:textId="77777777" w:rsidR="00893B4C" w:rsidRPr="0095751F" w:rsidRDefault="00893B4C" w:rsidP="000C7524">
      <w:pPr>
        <w:spacing w:line="276" w:lineRule="auto"/>
        <w:jc w:val="center"/>
        <w:rPr>
          <w:rFonts w:eastAsiaTheme="majorEastAsia" w:cs="Arial"/>
          <w:b/>
          <w:bCs/>
          <w:sz w:val="22"/>
          <w:szCs w:val="22"/>
          <w:lang w:eastAsia="pl-PL"/>
        </w:rPr>
      </w:pPr>
      <w:r w:rsidRPr="0095751F">
        <w:rPr>
          <w:rFonts w:eastAsiaTheme="majorEastAsia" w:cs="Arial"/>
          <w:b/>
          <w:bCs/>
          <w:sz w:val="22"/>
          <w:szCs w:val="22"/>
          <w:lang w:eastAsia="pl-PL"/>
        </w:rPr>
        <w:t>PISEMNE ZOBOWIĄZANIE PODMIOTU DO ODDANIA DO DYSPOZYCJI WYKONAWCY NIEZBĘDNYCH ZASOBÓW NA OKRES KORZYSTANIA Z NICH PRZY WYKONYWANIU ZAMÓWIENIA ZGODNIE Z ART. 118 USTAWY PZP</w:t>
      </w:r>
    </w:p>
    <w:p w14:paraId="47F01CF9" w14:textId="77777777" w:rsidR="00893B4C" w:rsidRPr="0095751F" w:rsidRDefault="00893B4C" w:rsidP="00B011A6">
      <w:pPr>
        <w:spacing w:after="0" w:line="276" w:lineRule="auto"/>
        <w:jc w:val="both"/>
        <w:rPr>
          <w:rFonts w:eastAsia="Times New Roman" w:cs="Arial"/>
          <w:sz w:val="22"/>
          <w:szCs w:val="22"/>
          <w:lang w:eastAsia="pl-PL"/>
        </w:rPr>
      </w:pPr>
      <w:r w:rsidRPr="0095751F">
        <w:rPr>
          <w:rFonts w:eastAsia="Times New Roman" w:cs="Arial"/>
          <w:sz w:val="22"/>
          <w:szCs w:val="22"/>
          <w:lang w:eastAsia="pl-PL"/>
        </w:rPr>
        <w:t>Nazwa …………………………………………………………………………………………………</w:t>
      </w:r>
    </w:p>
    <w:p w14:paraId="61944D4E" w14:textId="77777777" w:rsidR="00893B4C" w:rsidRPr="0095751F" w:rsidRDefault="00893B4C" w:rsidP="00B011A6">
      <w:pPr>
        <w:spacing w:after="0" w:line="276" w:lineRule="auto"/>
        <w:jc w:val="both"/>
        <w:rPr>
          <w:rFonts w:eastAsia="Times New Roman" w:cs="Arial"/>
          <w:sz w:val="22"/>
          <w:szCs w:val="22"/>
          <w:lang w:eastAsia="pl-PL"/>
        </w:rPr>
      </w:pPr>
      <w:r w:rsidRPr="0095751F">
        <w:rPr>
          <w:rFonts w:eastAsia="Times New Roman" w:cs="Arial"/>
          <w:sz w:val="22"/>
          <w:szCs w:val="22"/>
          <w:lang w:eastAsia="pl-PL"/>
        </w:rPr>
        <w:t>Adres …………………………………………………………………………………………………</w:t>
      </w:r>
    </w:p>
    <w:p w14:paraId="116682CE" w14:textId="77777777" w:rsidR="00893B4C" w:rsidRPr="0095751F" w:rsidRDefault="00893B4C" w:rsidP="00B011A6">
      <w:pPr>
        <w:autoSpaceDE w:val="0"/>
        <w:autoSpaceDN w:val="0"/>
        <w:adjustRightInd w:val="0"/>
        <w:spacing w:after="0" w:line="276" w:lineRule="auto"/>
        <w:jc w:val="both"/>
        <w:rPr>
          <w:rFonts w:eastAsia="Times New Roman" w:cs="Arial"/>
          <w:sz w:val="22"/>
          <w:szCs w:val="22"/>
          <w:lang w:eastAsia="pl-PL"/>
        </w:rPr>
      </w:pPr>
      <w:r w:rsidRPr="0095751F">
        <w:rPr>
          <w:rFonts w:eastAsia="Times New Roman" w:cs="Arial"/>
          <w:sz w:val="22"/>
          <w:szCs w:val="22"/>
          <w:lang w:eastAsia="pl-PL"/>
        </w:rPr>
        <w:t>Ja (My) niżej podpisany (ni)</w:t>
      </w:r>
    </w:p>
    <w:p w14:paraId="24B4C7AB" w14:textId="77777777" w:rsidR="00893B4C" w:rsidRPr="0095751F" w:rsidRDefault="00893B4C" w:rsidP="00B011A6">
      <w:pPr>
        <w:autoSpaceDE w:val="0"/>
        <w:autoSpaceDN w:val="0"/>
        <w:adjustRightInd w:val="0"/>
        <w:spacing w:after="0" w:line="276" w:lineRule="auto"/>
        <w:jc w:val="both"/>
        <w:rPr>
          <w:rFonts w:eastAsia="Times New Roman" w:cs="Arial"/>
          <w:sz w:val="22"/>
          <w:szCs w:val="22"/>
          <w:lang w:eastAsia="pl-PL"/>
        </w:rPr>
      </w:pPr>
      <w:r w:rsidRPr="0095751F">
        <w:rPr>
          <w:rFonts w:eastAsia="Times New Roman" w:cs="Arial"/>
          <w:sz w:val="22"/>
          <w:szCs w:val="22"/>
          <w:lang w:eastAsia="pl-PL"/>
        </w:rPr>
        <w:t>…………………………………………………………………………………………………</w:t>
      </w:r>
    </w:p>
    <w:p w14:paraId="465CB2C1" w14:textId="11D86B7D" w:rsidR="00893B4C" w:rsidRPr="0095751F" w:rsidRDefault="00893B4C" w:rsidP="00B011A6">
      <w:pPr>
        <w:autoSpaceDE w:val="0"/>
        <w:autoSpaceDN w:val="0"/>
        <w:adjustRightInd w:val="0"/>
        <w:spacing w:after="0" w:line="276" w:lineRule="auto"/>
        <w:jc w:val="both"/>
        <w:rPr>
          <w:rFonts w:eastAsia="Times New Roman" w:cs="Arial"/>
          <w:sz w:val="22"/>
          <w:szCs w:val="22"/>
          <w:lang w:eastAsia="pl-PL"/>
        </w:rPr>
      </w:pPr>
      <w:r w:rsidRPr="0095751F">
        <w:rPr>
          <w:rFonts w:eastAsia="Times New Roman" w:cs="Arial"/>
          <w:sz w:val="22"/>
          <w:szCs w:val="22"/>
          <w:lang w:eastAsia="pl-PL"/>
        </w:rPr>
        <w:t>działając w imieniu i na rzecz : ……………………………………………………………………</w:t>
      </w:r>
    </w:p>
    <w:p w14:paraId="6D426276" w14:textId="77777777" w:rsidR="00893B4C" w:rsidRPr="0095751F" w:rsidRDefault="00893B4C" w:rsidP="00B011A6">
      <w:pPr>
        <w:autoSpaceDE w:val="0"/>
        <w:autoSpaceDN w:val="0"/>
        <w:adjustRightInd w:val="0"/>
        <w:spacing w:after="0" w:line="276" w:lineRule="auto"/>
        <w:jc w:val="both"/>
        <w:rPr>
          <w:rFonts w:eastAsia="Times New Roman" w:cs="Arial"/>
          <w:sz w:val="22"/>
          <w:szCs w:val="22"/>
          <w:lang w:eastAsia="pl-PL"/>
        </w:rPr>
      </w:pPr>
      <w:r w:rsidRPr="0095751F">
        <w:rPr>
          <w:rFonts w:eastAsia="Times New Roman" w:cs="Arial"/>
          <w:sz w:val="22"/>
          <w:szCs w:val="22"/>
          <w:lang w:eastAsia="pl-PL"/>
        </w:rPr>
        <w:t>oświadczam(y), że w niniejszym postępowaniu zobowiązuję (zobowiązujemy) się udostępnić swoje zasoby Wykonawcy:</w:t>
      </w:r>
    </w:p>
    <w:p w14:paraId="26C84C98" w14:textId="77777777" w:rsidR="00893B4C" w:rsidRPr="0095751F" w:rsidRDefault="00893B4C" w:rsidP="00B011A6">
      <w:pPr>
        <w:autoSpaceDE w:val="0"/>
        <w:autoSpaceDN w:val="0"/>
        <w:adjustRightInd w:val="0"/>
        <w:spacing w:after="0" w:line="276" w:lineRule="auto"/>
        <w:jc w:val="both"/>
        <w:rPr>
          <w:rFonts w:eastAsia="Times New Roman" w:cs="Arial"/>
          <w:sz w:val="22"/>
          <w:szCs w:val="22"/>
          <w:lang w:eastAsia="pl-PL"/>
        </w:rPr>
      </w:pPr>
      <w:r w:rsidRPr="0095751F">
        <w:rPr>
          <w:rFonts w:eastAsia="Times New Roman" w:cs="Arial"/>
          <w:sz w:val="22"/>
          <w:szCs w:val="22"/>
          <w:lang w:eastAsia="pl-PL"/>
        </w:rPr>
        <w:t>…………………………………………………………………………………………………</w:t>
      </w:r>
    </w:p>
    <w:p w14:paraId="6D2F2348" w14:textId="77777777" w:rsidR="00893B4C" w:rsidRPr="0095751F" w:rsidRDefault="00893B4C" w:rsidP="00B011A6">
      <w:pPr>
        <w:autoSpaceDE w:val="0"/>
        <w:autoSpaceDN w:val="0"/>
        <w:adjustRightInd w:val="0"/>
        <w:spacing w:after="0" w:line="276" w:lineRule="auto"/>
        <w:jc w:val="both"/>
        <w:rPr>
          <w:rFonts w:eastAsia="Times New Roman" w:cs="Arial"/>
          <w:sz w:val="22"/>
          <w:szCs w:val="22"/>
          <w:lang w:eastAsia="pl-PL"/>
        </w:rPr>
      </w:pPr>
      <w:r w:rsidRPr="0095751F">
        <w:rPr>
          <w:rFonts w:eastAsia="Times New Roman" w:cs="Arial"/>
          <w:sz w:val="22"/>
          <w:szCs w:val="22"/>
          <w:lang w:eastAsia="pl-PL"/>
        </w:rPr>
        <w:t>(pełna nazwa Wykonawcy i adres/siedziba Wykonawcy)</w:t>
      </w:r>
    </w:p>
    <w:p w14:paraId="4469669C" w14:textId="77777777" w:rsidR="00893B4C" w:rsidRPr="0095751F" w:rsidRDefault="00893B4C" w:rsidP="00B011A6">
      <w:pPr>
        <w:autoSpaceDE w:val="0"/>
        <w:autoSpaceDN w:val="0"/>
        <w:adjustRightInd w:val="0"/>
        <w:spacing w:after="0" w:line="276" w:lineRule="auto"/>
        <w:jc w:val="both"/>
        <w:rPr>
          <w:rFonts w:eastAsia="Times New Roman" w:cs="Arial"/>
          <w:sz w:val="22"/>
          <w:szCs w:val="22"/>
          <w:lang w:eastAsia="pl-PL"/>
        </w:rPr>
      </w:pPr>
      <w:r w:rsidRPr="0095751F">
        <w:rPr>
          <w:rFonts w:eastAsia="Times New Roman" w:cs="Arial"/>
          <w:sz w:val="22"/>
          <w:szCs w:val="22"/>
          <w:lang w:eastAsia="pl-PL"/>
        </w:rPr>
        <w:t>W celu oceny, czy ww. Wykonawca będzie dysponował moimi zasobami w stopniu niezbędnym dla należytego wykonania zamówienia oraz oceny, czy stosunek nas łączący gwarantuje rzeczywisty dostęp do moich zasobów podaję:</w:t>
      </w:r>
    </w:p>
    <w:p w14:paraId="1A92466A" w14:textId="77777777" w:rsidR="00893B4C" w:rsidRPr="0095751F" w:rsidRDefault="00893B4C" w:rsidP="000A7F8D">
      <w:pPr>
        <w:pStyle w:val="Akapitzlist"/>
        <w:numPr>
          <w:ilvl w:val="0"/>
          <w:numId w:val="3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zakres moich zasobów dostępnych Wykonawcy:</w:t>
      </w:r>
    </w:p>
    <w:p w14:paraId="78A41EE1" w14:textId="77777777" w:rsidR="00893B4C" w:rsidRPr="0095751F" w:rsidRDefault="00893B4C" w:rsidP="00B011A6">
      <w:pPr>
        <w:autoSpaceDE w:val="0"/>
        <w:autoSpaceDN w:val="0"/>
        <w:adjustRightInd w:val="0"/>
        <w:spacing w:after="0" w:line="276" w:lineRule="auto"/>
        <w:ind w:left="567"/>
        <w:jc w:val="both"/>
        <w:rPr>
          <w:rFonts w:eastAsia="Times New Roman" w:cs="Arial"/>
          <w:sz w:val="22"/>
          <w:szCs w:val="22"/>
          <w:lang w:eastAsia="pl-PL"/>
        </w:rPr>
      </w:pPr>
      <w:r w:rsidRPr="0095751F">
        <w:rPr>
          <w:rFonts w:eastAsia="Times New Roman" w:cs="Arial"/>
          <w:sz w:val="22"/>
          <w:szCs w:val="22"/>
          <w:lang w:eastAsia="pl-PL"/>
        </w:rPr>
        <w:t>…………………………………………………………………………………………</w:t>
      </w:r>
    </w:p>
    <w:p w14:paraId="4B419DCA" w14:textId="77777777" w:rsidR="00893B4C" w:rsidRPr="0095751F" w:rsidRDefault="00893B4C" w:rsidP="000A7F8D">
      <w:pPr>
        <w:pStyle w:val="Akapitzlist"/>
        <w:numPr>
          <w:ilvl w:val="0"/>
          <w:numId w:val="3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sposób wykorzystania moich zasobów przez Wykonawcę przy wykonywaniu zamówienia:</w:t>
      </w:r>
    </w:p>
    <w:p w14:paraId="2F4F388F" w14:textId="77777777" w:rsidR="00893B4C" w:rsidRPr="0095751F" w:rsidRDefault="00893B4C" w:rsidP="00B011A6">
      <w:pPr>
        <w:autoSpaceDE w:val="0"/>
        <w:autoSpaceDN w:val="0"/>
        <w:adjustRightInd w:val="0"/>
        <w:spacing w:after="0" w:line="276" w:lineRule="auto"/>
        <w:ind w:left="567"/>
        <w:jc w:val="both"/>
        <w:rPr>
          <w:rFonts w:eastAsia="Times New Roman" w:cs="Arial"/>
          <w:sz w:val="22"/>
          <w:szCs w:val="22"/>
          <w:lang w:eastAsia="pl-PL"/>
        </w:rPr>
      </w:pPr>
      <w:r w:rsidRPr="0095751F">
        <w:rPr>
          <w:rFonts w:eastAsia="Times New Roman" w:cs="Arial"/>
          <w:sz w:val="22"/>
          <w:szCs w:val="22"/>
          <w:lang w:eastAsia="pl-PL"/>
        </w:rPr>
        <w:t>………………………………………………………………………..…………………</w:t>
      </w:r>
    </w:p>
    <w:p w14:paraId="0D398830" w14:textId="77777777" w:rsidR="00893B4C" w:rsidRPr="0095751F" w:rsidRDefault="00893B4C" w:rsidP="000A7F8D">
      <w:pPr>
        <w:pStyle w:val="Akapitzlist"/>
        <w:numPr>
          <w:ilvl w:val="0"/>
          <w:numId w:val="3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charakteru stosunku, jaki będzie mnie łączył z Wykonawcą:</w:t>
      </w:r>
    </w:p>
    <w:p w14:paraId="732A62CA" w14:textId="77777777" w:rsidR="00893B4C" w:rsidRPr="0095751F" w:rsidRDefault="00893B4C" w:rsidP="00B011A6">
      <w:pPr>
        <w:autoSpaceDE w:val="0"/>
        <w:autoSpaceDN w:val="0"/>
        <w:adjustRightInd w:val="0"/>
        <w:spacing w:after="0" w:line="276" w:lineRule="auto"/>
        <w:ind w:left="567"/>
        <w:jc w:val="both"/>
        <w:rPr>
          <w:rFonts w:eastAsia="Times New Roman" w:cs="Arial"/>
          <w:sz w:val="22"/>
          <w:szCs w:val="22"/>
          <w:lang w:eastAsia="pl-PL"/>
        </w:rPr>
      </w:pPr>
      <w:r w:rsidRPr="0095751F">
        <w:rPr>
          <w:rFonts w:eastAsia="Times New Roman" w:cs="Arial"/>
          <w:sz w:val="22"/>
          <w:szCs w:val="22"/>
          <w:lang w:eastAsia="pl-PL"/>
        </w:rPr>
        <w:t>…………………………………………………………………………………………</w:t>
      </w:r>
    </w:p>
    <w:p w14:paraId="3C1CD8EB" w14:textId="77777777" w:rsidR="00893B4C" w:rsidRPr="0095751F" w:rsidRDefault="00893B4C" w:rsidP="000A7F8D">
      <w:pPr>
        <w:pStyle w:val="Akapitzlist"/>
        <w:numPr>
          <w:ilvl w:val="0"/>
          <w:numId w:val="35"/>
        </w:numPr>
        <w:autoSpaceDE w:val="0"/>
        <w:autoSpaceDN w:val="0"/>
        <w:adjustRightInd w:val="0"/>
        <w:spacing w:line="276" w:lineRule="auto"/>
        <w:jc w:val="both"/>
        <w:rPr>
          <w:rFonts w:ascii="Arial" w:hAnsi="Arial" w:cs="Arial"/>
          <w:sz w:val="22"/>
          <w:szCs w:val="22"/>
        </w:rPr>
      </w:pPr>
      <w:r w:rsidRPr="0095751F">
        <w:rPr>
          <w:rFonts w:ascii="Arial" w:hAnsi="Arial" w:cs="Arial"/>
          <w:sz w:val="22"/>
          <w:szCs w:val="22"/>
        </w:rPr>
        <w:t>zakres i okres mojego udziału przy wykonywaniu zamówienia:</w:t>
      </w:r>
    </w:p>
    <w:p w14:paraId="39BA7AD3" w14:textId="77777777" w:rsidR="00893B4C" w:rsidRPr="0095751F" w:rsidRDefault="00893B4C" w:rsidP="00B011A6">
      <w:pPr>
        <w:spacing w:after="0" w:line="276" w:lineRule="auto"/>
        <w:ind w:firstLine="567"/>
        <w:jc w:val="both"/>
        <w:rPr>
          <w:rFonts w:eastAsia="Times New Roman" w:cs="Arial"/>
          <w:sz w:val="22"/>
          <w:szCs w:val="22"/>
          <w:lang w:eastAsia="pl-PL"/>
        </w:rPr>
      </w:pPr>
      <w:r w:rsidRPr="0095751F">
        <w:rPr>
          <w:rFonts w:eastAsia="Times New Roman" w:cs="Arial"/>
          <w:sz w:val="22"/>
          <w:szCs w:val="22"/>
          <w:lang w:eastAsia="pl-PL"/>
        </w:rPr>
        <w:t>……………………………………………………………………………………………</w:t>
      </w:r>
    </w:p>
    <w:p w14:paraId="4206C71F" w14:textId="77777777" w:rsidR="00893B4C" w:rsidRPr="0095751F" w:rsidRDefault="00893B4C" w:rsidP="00B011A6">
      <w:pPr>
        <w:spacing w:after="0" w:line="276" w:lineRule="auto"/>
        <w:jc w:val="both"/>
        <w:rPr>
          <w:rFonts w:eastAsia="Times New Roman" w:cs="Arial"/>
          <w:sz w:val="22"/>
          <w:szCs w:val="22"/>
          <w:lang w:eastAsia="pl-PL"/>
        </w:rPr>
      </w:pPr>
      <w:r w:rsidRPr="0095751F">
        <w:rPr>
          <w:rFonts w:eastAsia="Times New Roman" w:cs="Arial"/>
          <w:sz w:val="22"/>
          <w:szCs w:val="22"/>
          <w:lang w:eastAsia="pl-PL"/>
        </w:rPr>
        <w:t xml:space="preserve">Współpraca pomiędzy Udostępniającym a Wykonawcą zostaje określona w odrębnej umowie. </w:t>
      </w:r>
    </w:p>
    <w:p w14:paraId="1911BB45" w14:textId="77777777" w:rsidR="00893B4C" w:rsidRPr="0095751F" w:rsidRDefault="00893B4C" w:rsidP="00B011A6">
      <w:pPr>
        <w:spacing w:after="0" w:line="276" w:lineRule="auto"/>
        <w:jc w:val="both"/>
        <w:rPr>
          <w:rFonts w:eastAsia="Times New Roman" w:cs="Arial"/>
          <w:sz w:val="22"/>
          <w:szCs w:val="22"/>
          <w:lang w:eastAsia="pl-PL"/>
        </w:rPr>
      </w:pPr>
      <w:r w:rsidRPr="0095751F">
        <w:rPr>
          <w:rFonts w:eastAsia="Times New Roman" w:cs="Arial"/>
          <w:sz w:val="22"/>
          <w:szCs w:val="22"/>
          <w:lang w:eastAsia="pl-PL"/>
        </w:rPr>
        <w:t xml:space="preserve">Niniejsze zobowiązanie wygasa z chwilą zawarcia z Zamawiającym umowy na wykonanie Zamówienia, której stroną jest inny niż Wykonawca podmiot. </w:t>
      </w:r>
    </w:p>
    <w:p w14:paraId="5849F2B9" w14:textId="77777777" w:rsidR="00893B4C" w:rsidRPr="0095751F" w:rsidRDefault="00893B4C" w:rsidP="00B011A6">
      <w:pPr>
        <w:spacing w:after="0" w:line="276" w:lineRule="auto"/>
        <w:jc w:val="both"/>
        <w:rPr>
          <w:rFonts w:eastAsia="Times New Roman" w:cs="Arial"/>
          <w:sz w:val="22"/>
          <w:szCs w:val="22"/>
          <w:lang w:eastAsia="ar-SA"/>
        </w:rPr>
      </w:pPr>
    </w:p>
    <w:p w14:paraId="27F186F0" w14:textId="77777777" w:rsidR="00893B4C" w:rsidRPr="0095751F" w:rsidRDefault="00893B4C" w:rsidP="00B011A6">
      <w:pPr>
        <w:overflowPunct w:val="0"/>
        <w:autoSpaceDE w:val="0"/>
        <w:autoSpaceDN w:val="0"/>
        <w:adjustRightInd w:val="0"/>
        <w:spacing w:after="0" w:line="276" w:lineRule="auto"/>
        <w:jc w:val="both"/>
        <w:rPr>
          <w:rFonts w:eastAsia="Times New Roman" w:cs="Arial"/>
          <w:sz w:val="22"/>
          <w:szCs w:val="22"/>
          <w:lang w:eastAsia="pl-PL"/>
        </w:rPr>
      </w:pPr>
      <w:r w:rsidRPr="0095751F">
        <w:rPr>
          <w:rFonts w:eastAsia="Times New Roman" w:cs="Arial"/>
          <w:sz w:val="22"/>
          <w:szCs w:val="22"/>
          <w:lang w:eastAsia="pl-PL"/>
        </w:rPr>
        <w:t xml:space="preserve">  </w:t>
      </w:r>
    </w:p>
    <w:p w14:paraId="77D275F5" w14:textId="77777777" w:rsidR="00893B4C" w:rsidRPr="0095751F" w:rsidRDefault="00893B4C" w:rsidP="00B011A6">
      <w:pPr>
        <w:shd w:val="clear" w:color="auto" w:fill="FFFFFF"/>
        <w:overflowPunct w:val="0"/>
        <w:autoSpaceDE w:val="0"/>
        <w:autoSpaceDN w:val="0"/>
        <w:adjustRightInd w:val="0"/>
        <w:spacing w:after="0" w:line="276" w:lineRule="auto"/>
        <w:jc w:val="both"/>
        <w:rPr>
          <w:rFonts w:eastAsia="Times New Roman" w:cs="Arial"/>
          <w:sz w:val="22"/>
          <w:szCs w:val="22"/>
          <w:lang w:eastAsia="pl-PL"/>
        </w:rPr>
      </w:pPr>
    </w:p>
    <w:p w14:paraId="600430DD" w14:textId="77777777" w:rsidR="00893B4C" w:rsidRPr="0095751F" w:rsidRDefault="00893B4C" w:rsidP="00B011A6">
      <w:pPr>
        <w:spacing w:line="276" w:lineRule="auto"/>
        <w:jc w:val="both"/>
        <w:rPr>
          <w:rFonts w:eastAsia="Times New Roman" w:cs="Arial"/>
          <w:iCs/>
          <w:sz w:val="22"/>
          <w:szCs w:val="22"/>
          <w:lang w:eastAsia="ar-SA"/>
        </w:rPr>
      </w:pPr>
    </w:p>
    <w:p w14:paraId="1BD367AD" w14:textId="77777777" w:rsidR="00893B4C" w:rsidRPr="0095751F" w:rsidRDefault="00893B4C" w:rsidP="00B011A6">
      <w:pPr>
        <w:spacing w:line="276" w:lineRule="auto"/>
        <w:jc w:val="both"/>
        <w:rPr>
          <w:rFonts w:eastAsia="Times New Roman" w:cs="Arial"/>
          <w:iCs/>
          <w:sz w:val="22"/>
          <w:szCs w:val="22"/>
          <w:lang w:eastAsia="ar-SA"/>
        </w:rPr>
      </w:pPr>
    </w:p>
    <w:p w14:paraId="75AD4F0C" w14:textId="77777777" w:rsidR="00714A04" w:rsidRPr="0095751F" w:rsidRDefault="00714A04" w:rsidP="00B011A6">
      <w:pPr>
        <w:spacing w:line="276" w:lineRule="auto"/>
        <w:jc w:val="both"/>
        <w:rPr>
          <w:rFonts w:eastAsia="Times New Roman" w:cs="Arial"/>
          <w:iCs/>
          <w:sz w:val="22"/>
          <w:szCs w:val="22"/>
          <w:lang w:eastAsia="ar-SA"/>
        </w:rPr>
      </w:pPr>
    </w:p>
    <w:p w14:paraId="6B198A17" w14:textId="77777777" w:rsidR="00714A04" w:rsidRPr="0095751F" w:rsidRDefault="00714A04" w:rsidP="00B011A6">
      <w:pPr>
        <w:spacing w:line="276" w:lineRule="auto"/>
        <w:jc w:val="both"/>
        <w:rPr>
          <w:rFonts w:eastAsia="Times New Roman" w:cs="Arial"/>
          <w:iCs/>
          <w:sz w:val="22"/>
          <w:szCs w:val="22"/>
          <w:lang w:eastAsia="ar-SA"/>
        </w:rPr>
      </w:pPr>
    </w:p>
    <w:p w14:paraId="492221D5" w14:textId="77777777" w:rsidR="00714A04" w:rsidRPr="0095751F" w:rsidRDefault="00714A04" w:rsidP="00B011A6">
      <w:pPr>
        <w:spacing w:line="276" w:lineRule="auto"/>
        <w:jc w:val="both"/>
        <w:rPr>
          <w:rFonts w:eastAsia="Times New Roman" w:cs="Arial"/>
          <w:iCs/>
          <w:sz w:val="22"/>
          <w:szCs w:val="22"/>
          <w:lang w:eastAsia="ar-SA"/>
        </w:rPr>
      </w:pPr>
    </w:p>
    <w:p w14:paraId="5B416137" w14:textId="77777777" w:rsidR="00714A04" w:rsidRPr="0095751F" w:rsidRDefault="00714A04" w:rsidP="00B011A6">
      <w:pPr>
        <w:spacing w:line="276" w:lineRule="auto"/>
        <w:jc w:val="both"/>
        <w:rPr>
          <w:rFonts w:eastAsia="Times New Roman" w:cs="Arial"/>
          <w:iCs/>
          <w:sz w:val="22"/>
          <w:szCs w:val="22"/>
          <w:lang w:eastAsia="ar-SA"/>
        </w:rPr>
      </w:pPr>
    </w:p>
    <w:p w14:paraId="183D2613" w14:textId="77777777" w:rsidR="00893B4C" w:rsidRPr="0095751F" w:rsidRDefault="00893B4C" w:rsidP="000C7524">
      <w:pPr>
        <w:autoSpaceDE w:val="0"/>
        <w:autoSpaceDN w:val="0"/>
        <w:adjustRightInd w:val="0"/>
        <w:spacing w:after="0" w:line="276" w:lineRule="auto"/>
        <w:ind w:right="282"/>
        <w:jc w:val="right"/>
        <w:rPr>
          <w:rFonts w:cs="Arial"/>
          <w:sz w:val="22"/>
          <w:szCs w:val="22"/>
        </w:rPr>
      </w:pPr>
      <w:r w:rsidRPr="0095751F">
        <w:rPr>
          <w:rFonts w:cs="Arial"/>
          <w:sz w:val="22"/>
          <w:szCs w:val="22"/>
        </w:rPr>
        <w:lastRenderedPageBreak/>
        <w:t>Załącznik nr 5 do SWZ</w:t>
      </w:r>
    </w:p>
    <w:p w14:paraId="37561290" w14:textId="77777777" w:rsidR="000C7524" w:rsidRPr="0095751F" w:rsidRDefault="000C7524" w:rsidP="000C7524">
      <w:pPr>
        <w:autoSpaceDE w:val="0"/>
        <w:autoSpaceDN w:val="0"/>
        <w:adjustRightInd w:val="0"/>
        <w:spacing w:after="0" w:line="276" w:lineRule="auto"/>
        <w:ind w:right="282"/>
        <w:jc w:val="right"/>
        <w:rPr>
          <w:rFonts w:cs="Arial"/>
          <w:sz w:val="22"/>
          <w:szCs w:val="22"/>
        </w:rPr>
      </w:pPr>
    </w:p>
    <w:p w14:paraId="7CEA72A7"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w:t>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r>
      <w:r w:rsidRPr="0095751F">
        <w:rPr>
          <w:rFonts w:cs="Arial"/>
          <w:sz w:val="22"/>
          <w:szCs w:val="22"/>
        </w:rPr>
        <w:tab/>
        <w:t>Zamawiający:</w:t>
      </w:r>
    </w:p>
    <w:p w14:paraId="493D6302" w14:textId="02F5E72E"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(dane </w:t>
      </w:r>
      <w:r w:rsidRPr="0095751F">
        <w:rPr>
          <w:rFonts w:eastAsia="MS Mincho" w:cs="Arial"/>
          <w:bCs/>
          <w:sz w:val="22"/>
          <w:szCs w:val="22"/>
        </w:rPr>
        <w:t>podmiotu udostępniającego zasoby)</w:t>
      </w:r>
      <w:r w:rsidRPr="0095751F">
        <w:rPr>
          <w:rFonts w:cs="Arial"/>
          <w:sz w:val="22"/>
          <w:szCs w:val="22"/>
        </w:rPr>
        <w:tab/>
      </w:r>
      <w:r w:rsidRPr="0095751F">
        <w:rPr>
          <w:rFonts w:cs="Arial"/>
          <w:sz w:val="22"/>
          <w:szCs w:val="22"/>
        </w:rPr>
        <w:tab/>
      </w:r>
      <w:r w:rsidRPr="0095751F">
        <w:rPr>
          <w:rFonts w:cs="Arial"/>
          <w:sz w:val="22"/>
          <w:szCs w:val="22"/>
        </w:rPr>
        <w:tab/>
      </w:r>
      <w:r w:rsidR="005E1EFD" w:rsidRPr="0095751F">
        <w:rPr>
          <w:rFonts w:cs="Arial"/>
          <w:sz w:val="22"/>
          <w:szCs w:val="22"/>
        </w:rPr>
        <w:t xml:space="preserve">       </w:t>
      </w:r>
      <w:r w:rsidR="005E1EFD" w:rsidRPr="0095751F">
        <w:rPr>
          <w:rFonts w:cs="Arial"/>
          <w:sz w:val="22"/>
          <w:szCs w:val="22"/>
        </w:rPr>
        <w:tab/>
      </w:r>
      <w:r w:rsidRPr="0095751F">
        <w:rPr>
          <w:rFonts w:cs="Arial"/>
          <w:sz w:val="22"/>
          <w:szCs w:val="22"/>
        </w:rPr>
        <w:t>Miasto i Gmina</w:t>
      </w:r>
    </w:p>
    <w:p w14:paraId="530C24C2"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Uzdrowiskowa Muszyna</w:t>
      </w:r>
    </w:p>
    <w:p w14:paraId="13EB08EF"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ul. Rynek 31</w:t>
      </w:r>
    </w:p>
    <w:p w14:paraId="3AC2863A" w14:textId="77777777" w:rsidR="00893B4C" w:rsidRPr="0095751F" w:rsidRDefault="00893B4C" w:rsidP="00B011A6">
      <w:pPr>
        <w:autoSpaceDE w:val="0"/>
        <w:autoSpaceDN w:val="0"/>
        <w:adjustRightInd w:val="0"/>
        <w:spacing w:after="0" w:line="276" w:lineRule="auto"/>
        <w:ind w:left="6379"/>
        <w:jc w:val="both"/>
        <w:rPr>
          <w:rFonts w:cs="Arial"/>
          <w:sz w:val="22"/>
          <w:szCs w:val="22"/>
        </w:rPr>
      </w:pPr>
      <w:r w:rsidRPr="0095751F">
        <w:rPr>
          <w:rFonts w:cs="Arial"/>
          <w:sz w:val="22"/>
          <w:szCs w:val="22"/>
        </w:rPr>
        <w:t>33-370 Muszyna</w:t>
      </w:r>
    </w:p>
    <w:p w14:paraId="53A42AE6" w14:textId="77777777" w:rsidR="00893B4C" w:rsidRPr="0095751F" w:rsidRDefault="00893B4C" w:rsidP="00B011A6">
      <w:pPr>
        <w:spacing w:line="276" w:lineRule="auto"/>
        <w:jc w:val="both"/>
        <w:rPr>
          <w:rFonts w:eastAsia="Times New Roman" w:cs="Arial"/>
          <w:iCs/>
          <w:sz w:val="22"/>
          <w:szCs w:val="22"/>
          <w:lang w:eastAsia="ar-SA"/>
        </w:rPr>
      </w:pPr>
    </w:p>
    <w:p w14:paraId="5C0E8C80" w14:textId="77777777" w:rsidR="00893B4C" w:rsidRPr="0095751F" w:rsidRDefault="00893B4C" w:rsidP="000C7524">
      <w:pPr>
        <w:suppressAutoHyphens/>
        <w:spacing w:after="60" w:line="276" w:lineRule="auto"/>
        <w:jc w:val="center"/>
        <w:rPr>
          <w:rFonts w:cs="Arial"/>
          <w:b/>
          <w:bCs/>
          <w:iCs/>
          <w:sz w:val="22"/>
          <w:szCs w:val="22"/>
          <w:lang w:eastAsia="ar-SA"/>
        </w:rPr>
      </w:pPr>
      <w:r w:rsidRPr="0095751F">
        <w:rPr>
          <w:rFonts w:cs="Arial"/>
          <w:b/>
          <w:bCs/>
          <w:iCs/>
          <w:sz w:val="22"/>
          <w:szCs w:val="22"/>
          <w:lang w:eastAsia="ar-SA"/>
        </w:rPr>
        <w:t>OŚWIADCZENIE PODMIOTU UDOSTĘPNIAJĄCEGO ZASOBY</w:t>
      </w:r>
    </w:p>
    <w:p w14:paraId="3530E743" w14:textId="77777777" w:rsidR="00893B4C" w:rsidRPr="0095751F" w:rsidRDefault="00893B4C" w:rsidP="000C7524">
      <w:pPr>
        <w:suppressAutoHyphens/>
        <w:spacing w:after="60" w:line="276" w:lineRule="auto"/>
        <w:jc w:val="center"/>
        <w:rPr>
          <w:rFonts w:cs="Arial"/>
          <w:iCs/>
          <w:sz w:val="22"/>
          <w:szCs w:val="22"/>
          <w:lang w:eastAsia="ar-SA"/>
        </w:rPr>
      </w:pPr>
      <w:r w:rsidRPr="0095751F">
        <w:rPr>
          <w:rFonts w:cs="Arial"/>
          <w:iCs/>
          <w:sz w:val="22"/>
          <w:szCs w:val="22"/>
          <w:lang w:eastAsia="ar-SA"/>
        </w:rPr>
        <w:t>składane na podstawie art. 125 ust. 1 ustawy z dnia 11 września 2019 r. Prawo zamówień publicznych (dalej jako: ustawa)</w:t>
      </w:r>
    </w:p>
    <w:p w14:paraId="3024CA3C" w14:textId="77777777" w:rsidR="00893B4C" w:rsidRPr="0095751F" w:rsidRDefault="00893B4C" w:rsidP="000C7524">
      <w:pPr>
        <w:suppressAutoHyphens/>
        <w:spacing w:line="276" w:lineRule="auto"/>
        <w:jc w:val="center"/>
        <w:rPr>
          <w:rFonts w:cs="Arial"/>
          <w:b/>
          <w:sz w:val="22"/>
          <w:szCs w:val="22"/>
          <w:lang w:eastAsia="ar-SA"/>
        </w:rPr>
      </w:pPr>
      <w:r w:rsidRPr="0095751F">
        <w:rPr>
          <w:rFonts w:cs="Arial"/>
          <w:b/>
          <w:sz w:val="22"/>
          <w:szCs w:val="22"/>
          <w:lang w:eastAsia="ar-SA"/>
        </w:rPr>
        <w:t>DOTYCZĄCE PODSTAW WYKLUCZENIA Z POSTĘPOWANIA</w:t>
      </w:r>
    </w:p>
    <w:p w14:paraId="0E6F31EC" w14:textId="6627E608" w:rsidR="00893B4C" w:rsidRPr="00970DBE" w:rsidRDefault="00893B4C" w:rsidP="000A7F8D">
      <w:pPr>
        <w:pStyle w:val="Akapitzlist"/>
        <w:widowControl w:val="0"/>
        <w:numPr>
          <w:ilvl w:val="0"/>
          <w:numId w:val="34"/>
        </w:numPr>
        <w:suppressAutoHyphens/>
        <w:spacing w:line="276" w:lineRule="auto"/>
        <w:jc w:val="both"/>
        <w:rPr>
          <w:rFonts w:ascii="Arial" w:hAnsi="Arial" w:cs="Arial"/>
          <w:sz w:val="22"/>
          <w:szCs w:val="22"/>
        </w:rPr>
      </w:pPr>
      <w:r w:rsidRPr="00970DBE">
        <w:rPr>
          <w:rFonts w:ascii="Arial" w:hAnsi="Arial" w:cs="Arial"/>
          <w:sz w:val="22"/>
          <w:szCs w:val="22"/>
        </w:rPr>
        <w:t xml:space="preserve">Oświadczam, że nie podlegam wykluczeniu z postępowania na podstawie art. 108 ust. 1 ustawy z dnia 11 września 2019 r. Prawo zamówień publicznych </w:t>
      </w:r>
      <w:r w:rsidR="0072348B" w:rsidRPr="00970DBE">
        <w:rPr>
          <w:rFonts w:ascii="Arial" w:hAnsi="Arial" w:cs="Arial"/>
          <w:sz w:val="22"/>
          <w:szCs w:val="22"/>
        </w:rPr>
        <w:t>(t.j. Dz. U. 202</w:t>
      </w:r>
      <w:r w:rsidR="00FB1C52" w:rsidRPr="00970DBE">
        <w:rPr>
          <w:rFonts w:ascii="Arial" w:hAnsi="Arial" w:cs="Arial"/>
          <w:sz w:val="22"/>
          <w:szCs w:val="22"/>
        </w:rPr>
        <w:t>4</w:t>
      </w:r>
      <w:r w:rsidR="0072348B" w:rsidRPr="00970DBE">
        <w:rPr>
          <w:rFonts w:ascii="Arial" w:hAnsi="Arial" w:cs="Arial"/>
          <w:sz w:val="22"/>
          <w:szCs w:val="22"/>
        </w:rPr>
        <w:t xml:space="preserve">, poz. </w:t>
      </w:r>
      <w:r w:rsidR="00FB1C52" w:rsidRPr="00970DBE">
        <w:rPr>
          <w:rFonts w:ascii="Arial" w:hAnsi="Arial" w:cs="Arial"/>
          <w:sz w:val="22"/>
          <w:szCs w:val="22"/>
        </w:rPr>
        <w:t>1320</w:t>
      </w:r>
      <w:r w:rsidR="0072348B" w:rsidRPr="00970DBE">
        <w:rPr>
          <w:rFonts w:ascii="Arial" w:hAnsi="Arial" w:cs="Arial"/>
          <w:sz w:val="22"/>
          <w:szCs w:val="22"/>
        </w:rPr>
        <w:t>)</w:t>
      </w:r>
    </w:p>
    <w:p w14:paraId="5D110093" w14:textId="3EDEC425" w:rsidR="00970DBE" w:rsidRPr="00970DBE" w:rsidRDefault="00970DBE" w:rsidP="000A7F8D">
      <w:pPr>
        <w:pStyle w:val="Akapitzlist"/>
        <w:numPr>
          <w:ilvl w:val="0"/>
          <w:numId w:val="34"/>
        </w:numPr>
        <w:rPr>
          <w:rFonts w:ascii="Arial" w:hAnsi="Arial" w:cs="Arial"/>
          <w:sz w:val="22"/>
          <w:szCs w:val="22"/>
        </w:rPr>
      </w:pPr>
      <w:r w:rsidRPr="00970DBE">
        <w:rPr>
          <w:rFonts w:ascii="Arial" w:hAnsi="Arial" w:cs="Arial"/>
          <w:sz w:val="22"/>
          <w:szCs w:val="22"/>
        </w:rPr>
        <w:t>Oświadczam, że nie podlegam wykluczeniu z postępowania na podstawie art. 7 ust. 1 pkt 1-3 ustawy o szczególnych rozwiązaniach w zakresie wspierania agresji na Ukrainę oraz służących ochronie bezpieczeństwa narodowego (tj. Dz.U z 2024 poz. 507).</w:t>
      </w:r>
    </w:p>
    <w:p w14:paraId="5ADAE135" w14:textId="1C79787D" w:rsidR="00893B4C" w:rsidRPr="0095751F" w:rsidRDefault="00893B4C" w:rsidP="000A7F8D">
      <w:pPr>
        <w:pStyle w:val="Akapitzlist"/>
        <w:widowControl w:val="0"/>
        <w:numPr>
          <w:ilvl w:val="0"/>
          <w:numId w:val="34"/>
        </w:numPr>
        <w:suppressAutoHyphens/>
        <w:spacing w:line="276" w:lineRule="auto"/>
        <w:jc w:val="both"/>
        <w:rPr>
          <w:rFonts w:ascii="Arial" w:hAnsi="Arial" w:cs="Arial"/>
          <w:sz w:val="22"/>
          <w:szCs w:val="22"/>
        </w:rPr>
      </w:pPr>
      <w:r w:rsidRPr="0095751F">
        <w:rPr>
          <w:rFonts w:ascii="Arial" w:hAnsi="Arial" w:cs="Arial"/>
          <w:sz w:val="22"/>
          <w:szCs w:val="22"/>
        </w:rPr>
        <w:t xml:space="preserve">Oświadczam, że zachodzą w stosunku do mnie podstawy wykluczenia z postępowania na podstawie art. …………. ustawy PZP </w:t>
      </w:r>
      <w:r w:rsidRPr="0095751F">
        <w:rPr>
          <w:rFonts w:ascii="Arial" w:hAnsi="Arial" w:cs="Arial"/>
          <w:iCs/>
          <w:sz w:val="22"/>
          <w:szCs w:val="22"/>
        </w:rPr>
        <w:t>(podać mającą zastosowanie podstawę wykluczenia spośród wskazanych powyżej).</w:t>
      </w:r>
      <w:r w:rsidRPr="0095751F">
        <w:rPr>
          <w:rFonts w:ascii="Arial" w:hAnsi="Arial" w:cs="Arial"/>
          <w:sz w:val="22"/>
          <w:szCs w:val="22"/>
        </w:rPr>
        <w:t xml:space="preserve"> Jednocześnie oświadczam, że w związku z ww. okolicznością, na podstawie art. 110 ust. 2 ustawy PZP podjąłem następujące środki naprawcze:</w:t>
      </w:r>
    </w:p>
    <w:p w14:paraId="19FE8A1E" w14:textId="13647D02" w:rsidR="00893B4C" w:rsidRPr="0095751F" w:rsidRDefault="00893B4C" w:rsidP="00B011A6">
      <w:pPr>
        <w:spacing w:line="276" w:lineRule="auto"/>
        <w:jc w:val="both"/>
        <w:rPr>
          <w:rFonts w:cs="Arial"/>
          <w:i/>
          <w:sz w:val="22"/>
          <w:szCs w:val="22"/>
        </w:rPr>
      </w:pPr>
      <w:r w:rsidRPr="0095751F">
        <w:rPr>
          <w:rFonts w:cs="Arial"/>
          <w:sz w:val="22"/>
          <w:szCs w:val="22"/>
        </w:rPr>
        <w:t>…………………………………………………………………………………………..…………………...........…………………………………………………………………………</w:t>
      </w:r>
      <w:r w:rsidR="000C7524" w:rsidRPr="0095751F">
        <w:rPr>
          <w:rFonts w:cs="Arial"/>
          <w:sz w:val="22"/>
          <w:szCs w:val="22"/>
        </w:rPr>
        <w:t>………………..</w:t>
      </w:r>
      <w:r w:rsidRPr="0095751F">
        <w:rPr>
          <w:rFonts w:cs="Arial"/>
          <w:sz w:val="22"/>
          <w:szCs w:val="22"/>
        </w:rPr>
        <w:t>……</w:t>
      </w:r>
    </w:p>
    <w:p w14:paraId="55056EE6" w14:textId="77777777" w:rsidR="00893B4C" w:rsidRPr="0095751F" w:rsidRDefault="00893B4C" w:rsidP="000C7524">
      <w:pPr>
        <w:overflowPunct w:val="0"/>
        <w:autoSpaceDE w:val="0"/>
        <w:autoSpaceDN w:val="0"/>
        <w:adjustRightInd w:val="0"/>
        <w:spacing w:line="276" w:lineRule="auto"/>
        <w:jc w:val="center"/>
        <w:rPr>
          <w:rFonts w:cs="Arial"/>
          <w:b/>
          <w:bCs/>
          <w:sz w:val="22"/>
          <w:szCs w:val="22"/>
        </w:rPr>
      </w:pPr>
      <w:r w:rsidRPr="0095751F">
        <w:rPr>
          <w:rFonts w:cs="Arial"/>
          <w:b/>
          <w:bCs/>
          <w:sz w:val="22"/>
          <w:szCs w:val="22"/>
        </w:rPr>
        <w:t>OŚWIADCZENIE O POPRAWNOŚCI PODANYCH INFORMACJI</w:t>
      </w:r>
    </w:p>
    <w:p w14:paraId="4C7C4AC4" w14:textId="77777777" w:rsidR="00893B4C" w:rsidRPr="0095751F" w:rsidRDefault="00893B4C" w:rsidP="00B011A6">
      <w:pPr>
        <w:shd w:val="clear" w:color="auto" w:fill="FFFFFF"/>
        <w:overflowPunct w:val="0"/>
        <w:autoSpaceDE w:val="0"/>
        <w:autoSpaceDN w:val="0"/>
        <w:adjustRightInd w:val="0"/>
        <w:spacing w:line="276" w:lineRule="auto"/>
        <w:jc w:val="both"/>
        <w:rPr>
          <w:rFonts w:cs="Arial"/>
          <w:sz w:val="22"/>
          <w:szCs w:val="22"/>
        </w:rPr>
      </w:pPr>
      <w:r w:rsidRPr="0095751F">
        <w:rPr>
          <w:rFonts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74D198B" w14:textId="77777777" w:rsidR="00893B4C" w:rsidRPr="0095751F" w:rsidRDefault="00893B4C" w:rsidP="00B011A6">
      <w:pPr>
        <w:shd w:val="clear" w:color="auto" w:fill="FFFFFF"/>
        <w:overflowPunct w:val="0"/>
        <w:autoSpaceDE w:val="0"/>
        <w:autoSpaceDN w:val="0"/>
        <w:adjustRightInd w:val="0"/>
        <w:spacing w:line="276" w:lineRule="auto"/>
        <w:jc w:val="both"/>
        <w:rPr>
          <w:rFonts w:cs="Arial"/>
          <w:sz w:val="22"/>
          <w:szCs w:val="22"/>
        </w:rPr>
      </w:pPr>
    </w:p>
    <w:p w14:paraId="43D9C941" w14:textId="77777777" w:rsidR="00893B4C" w:rsidRPr="0095751F" w:rsidRDefault="00893B4C" w:rsidP="00B011A6">
      <w:pPr>
        <w:autoSpaceDE w:val="0"/>
        <w:autoSpaceDN w:val="0"/>
        <w:adjustRightInd w:val="0"/>
        <w:spacing w:after="0" w:line="276" w:lineRule="auto"/>
        <w:ind w:left="5672" w:firstLine="709"/>
        <w:jc w:val="both"/>
        <w:rPr>
          <w:rFonts w:cs="Arial"/>
          <w:sz w:val="22"/>
          <w:szCs w:val="22"/>
        </w:rPr>
      </w:pPr>
      <w:r w:rsidRPr="0095751F">
        <w:rPr>
          <w:rFonts w:cs="Arial"/>
          <w:sz w:val="22"/>
          <w:szCs w:val="22"/>
        </w:rPr>
        <w:br w:type="column"/>
      </w:r>
      <w:r w:rsidRPr="0095751F">
        <w:rPr>
          <w:rFonts w:cs="Arial"/>
          <w:sz w:val="22"/>
          <w:szCs w:val="22"/>
        </w:rPr>
        <w:lastRenderedPageBreak/>
        <w:t>Załącznik nr 6 do SWZ</w:t>
      </w:r>
    </w:p>
    <w:p w14:paraId="150AA1B3" w14:textId="77777777" w:rsidR="00893B4C" w:rsidRPr="0095751F" w:rsidRDefault="00893B4C" w:rsidP="00B011A6">
      <w:pPr>
        <w:autoSpaceDE w:val="0"/>
        <w:autoSpaceDN w:val="0"/>
        <w:adjustRightInd w:val="0"/>
        <w:spacing w:after="0" w:line="276" w:lineRule="auto"/>
        <w:ind w:left="5672" w:firstLine="709"/>
        <w:jc w:val="both"/>
        <w:rPr>
          <w:rFonts w:cs="Arial"/>
          <w:b/>
          <w:bCs/>
          <w:sz w:val="22"/>
          <w:szCs w:val="22"/>
        </w:rPr>
      </w:pPr>
    </w:p>
    <w:p w14:paraId="53EA16C2" w14:textId="77777777" w:rsidR="00893B4C" w:rsidRPr="0095751F" w:rsidRDefault="00893B4C" w:rsidP="000C7524">
      <w:pPr>
        <w:autoSpaceDE w:val="0"/>
        <w:autoSpaceDN w:val="0"/>
        <w:adjustRightInd w:val="0"/>
        <w:spacing w:after="0" w:line="276" w:lineRule="auto"/>
        <w:jc w:val="center"/>
        <w:rPr>
          <w:rFonts w:cs="Arial"/>
          <w:b/>
          <w:bCs/>
          <w:sz w:val="22"/>
          <w:szCs w:val="22"/>
        </w:rPr>
      </w:pPr>
      <w:r w:rsidRPr="0095751F">
        <w:rPr>
          <w:rFonts w:cs="Arial"/>
          <w:b/>
          <w:bCs/>
          <w:sz w:val="22"/>
          <w:szCs w:val="22"/>
        </w:rPr>
        <w:t>OŚWIADCZENIE WYKONAWCY/PODMIOTU UDOSTĘPNIAJĄCEGO ZASOBY O AKTUALNOŚCI INFORMACJI ZAWARTYCH W OŚWIADCZENIU</w:t>
      </w:r>
    </w:p>
    <w:p w14:paraId="5677FC4C" w14:textId="77777777" w:rsidR="00893B4C" w:rsidRPr="0095751F" w:rsidRDefault="00893B4C" w:rsidP="000C7524">
      <w:pPr>
        <w:tabs>
          <w:tab w:val="num" w:pos="1778"/>
          <w:tab w:val="num" w:pos="2552"/>
        </w:tabs>
        <w:adjustRightInd w:val="0"/>
        <w:spacing w:after="0" w:line="276" w:lineRule="auto"/>
        <w:jc w:val="center"/>
        <w:textAlignment w:val="baseline"/>
        <w:rPr>
          <w:rFonts w:cs="Arial"/>
          <w:sz w:val="22"/>
          <w:szCs w:val="22"/>
        </w:rPr>
      </w:pPr>
      <w:r w:rsidRPr="0095751F">
        <w:rPr>
          <w:rFonts w:cs="Arial"/>
          <w:sz w:val="22"/>
          <w:szCs w:val="22"/>
        </w:rPr>
        <w:t>o którym mowa w art. 125 ust 1 ustawy</w:t>
      </w:r>
    </w:p>
    <w:p w14:paraId="5416D80F" w14:textId="77777777" w:rsidR="00893B4C" w:rsidRPr="0095751F" w:rsidRDefault="00893B4C" w:rsidP="00B011A6">
      <w:pPr>
        <w:autoSpaceDE w:val="0"/>
        <w:autoSpaceDN w:val="0"/>
        <w:adjustRightInd w:val="0"/>
        <w:spacing w:after="0" w:line="276" w:lineRule="auto"/>
        <w:ind w:left="5672" w:firstLine="709"/>
        <w:jc w:val="both"/>
        <w:rPr>
          <w:rFonts w:cs="Arial"/>
          <w:sz w:val="22"/>
          <w:szCs w:val="22"/>
        </w:rPr>
      </w:pPr>
    </w:p>
    <w:p w14:paraId="0B6B993C"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b/>
          <w:bCs/>
          <w:sz w:val="22"/>
          <w:szCs w:val="22"/>
        </w:rPr>
        <w:tab/>
      </w:r>
      <w:r w:rsidRPr="0095751F">
        <w:rPr>
          <w:rFonts w:cs="Arial"/>
          <w:b/>
          <w:bCs/>
          <w:sz w:val="22"/>
          <w:szCs w:val="22"/>
        </w:rPr>
        <w:tab/>
      </w:r>
      <w:r w:rsidRPr="0095751F">
        <w:rPr>
          <w:rFonts w:cs="Arial"/>
          <w:b/>
          <w:bCs/>
          <w:sz w:val="22"/>
          <w:szCs w:val="22"/>
        </w:rPr>
        <w:tab/>
      </w:r>
      <w:r w:rsidRPr="0095751F">
        <w:rPr>
          <w:rFonts w:cs="Arial"/>
          <w:b/>
          <w:bCs/>
          <w:sz w:val="22"/>
          <w:szCs w:val="22"/>
        </w:rPr>
        <w:tab/>
      </w:r>
      <w:r w:rsidRPr="0095751F">
        <w:rPr>
          <w:rFonts w:cs="Arial"/>
          <w:b/>
          <w:bCs/>
          <w:sz w:val="22"/>
          <w:szCs w:val="22"/>
        </w:rPr>
        <w:tab/>
      </w:r>
      <w:r w:rsidRPr="0095751F">
        <w:rPr>
          <w:rFonts w:cs="Arial"/>
          <w:b/>
          <w:bCs/>
          <w:sz w:val="22"/>
          <w:szCs w:val="22"/>
        </w:rPr>
        <w:tab/>
      </w:r>
      <w:r w:rsidRPr="0095751F">
        <w:rPr>
          <w:rFonts w:cs="Arial"/>
          <w:sz w:val="22"/>
          <w:szCs w:val="22"/>
        </w:rPr>
        <w:t>…………………..……, dnia …………………</w:t>
      </w:r>
    </w:p>
    <w:p w14:paraId="39E247D9"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w:t>
      </w:r>
    </w:p>
    <w:p w14:paraId="38EB1A63"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 xml:space="preserve">(Dane Wykonawcy/ </w:t>
      </w:r>
    </w:p>
    <w:p w14:paraId="2E60178A" w14:textId="77777777" w:rsidR="00893B4C" w:rsidRPr="0095751F" w:rsidRDefault="00893B4C" w:rsidP="00B011A6">
      <w:pPr>
        <w:autoSpaceDE w:val="0"/>
        <w:autoSpaceDN w:val="0"/>
        <w:adjustRightInd w:val="0"/>
        <w:spacing w:after="0" w:line="276" w:lineRule="auto"/>
        <w:jc w:val="both"/>
        <w:rPr>
          <w:rFonts w:cs="Arial"/>
          <w:sz w:val="22"/>
          <w:szCs w:val="22"/>
        </w:rPr>
      </w:pPr>
      <w:r w:rsidRPr="0095751F">
        <w:rPr>
          <w:rFonts w:cs="Arial"/>
          <w:sz w:val="22"/>
          <w:szCs w:val="22"/>
        </w:rPr>
        <w:t>Podmiotu udostępniającego zasoby)</w:t>
      </w:r>
    </w:p>
    <w:p w14:paraId="3773DF3A" w14:textId="77777777" w:rsidR="00893B4C" w:rsidRPr="0095751F" w:rsidRDefault="00893B4C" w:rsidP="00B011A6">
      <w:pPr>
        <w:autoSpaceDE w:val="0"/>
        <w:autoSpaceDN w:val="0"/>
        <w:adjustRightInd w:val="0"/>
        <w:spacing w:after="0" w:line="276" w:lineRule="auto"/>
        <w:ind w:left="4962"/>
        <w:jc w:val="both"/>
        <w:rPr>
          <w:rFonts w:cs="Arial"/>
          <w:sz w:val="22"/>
          <w:szCs w:val="22"/>
        </w:rPr>
      </w:pPr>
      <w:r w:rsidRPr="0095751F">
        <w:rPr>
          <w:rFonts w:cs="Arial"/>
          <w:sz w:val="22"/>
          <w:szCs w:val="22"/>
        </w:rPr>
        <w:t>Zamawiający:</w:t>
      </w:r>
    </w:p>
    <w:p w14:paraId="73478298" w14:textId="77777777" w:rsidR="00893B4C" w:rsidRPr="0095751F" w:rsidRDefault="00893B4C" w:rsidP="00B011A6">
      <w:pPr>
        <w:autoSpaceDE w:val="0"/>
        <w:autoSpaceDN w:val="0"/>
        <w:adjustRightInd w:val="0"/>
        <w:spacing w:after="0" w:line="276" w:lineRule="auto"/>
        <w:ind w:left="4962"/>
        <w:jc w:val="both"/>
        <w:rPr>
          <w:rFonts w:cs="Arial"/>
          <w:sz w:val="22"/>
          <w:szCs w:val="22"/>
        </w:rPr>
      </w:pPr>
      <w:r w:rsidRPr="0095751F">
        <w:rPr>
          <w:rFonts w:cs="Arial"/>
          <w:sz w:val="22"/>
          <w:szCs w:val="22"/>
        </w:rPr>
        <w:t>Miasto i Gmina Uzdrowiskowa Muszyna</w:t>
      </w:r>
    </w:p>
    <w:p w14:paraId="1969E8D9" w14:textId="77777777" w:rsidR="00893B4C" w:rsidRPr="0095751F" w:rsidRDefault="00893B4C" w:rsidP="00B011A6">
      <w:pPr>
        <w:autoSpaceDE w:val="0"/>
        <w:autoSpaceDN w:val="0"/>
        <w:adjustRightInd w:val="0"/>
        <w:spacing w:after="0" w:line="276" w:lineRule="auto"/>
        <w:ind w:left="4962"/>
        <w:jc w:val="both"/>
        <w:rPr>
          <w:rFonts w:cs="Arial"/>
          <w:sz w:val="22"/>
          <w:szCs w:val="22"/>
        </w:rPr>
      </w:pPr>
      <w:r w:rsidRPr="0095751F">
        <w:rPr>
          <w:rFonts w:cs="Arial"/>
          <w:sz w:val="22"/>
          <w:szCs w:val="22"/>
        </w:rPr>
        <w:t>ul. Rynek 31</w:t>
      </w:r>
    </w:p>
    <w:p w14:paraId="0F168867" w14:textId="77777777" w:rsidR="00893B4C" w:rsidRPr="0095751F" w:rsidRDefault="00893B4C" w:rsidP="00B011A6">
      <w:pPr>
        <w:autoSpaceDE w:val="0"/>
        <w:autoSpaceDN w:val="0"/>
        <w:adjustRightInd w:val="0"/>
        <w:spacing w:after="0" w:line="276" w:lineRule="auto"/>
        <w:ind w:left="4962"/>
        <w:jc w:val="both"/>
        <w:rPr>
          <w:rFonts w:cs="Arial"/>
          <w:sz w:val="22"/>
          <w:szCs w:val="22"/>
        </w:rPr>
      </w:pPr>
      <w:r w:rsidRPr="0095751F">
        <w:rPr>
          <w:rFonts w:cs="Arial"/>
          <w:sz w:val="22"/>
          <w:szCs w:val="22"/>
        </w:rPr>
        <w:t xml:space="preserve">33-370 Muszyna </w:t>
      </w:r>
    </w:p>
    <w:p w14:paraId="6E7B9A67" w14:textId="77777777" w:rsidR="00893B4C" w:rsidRPr="0095751F" w:rsidRDefault="00893B4C" w:rsidP="00B011A6">
      <w:pPr>
        <w:autoSpaceDE w:val="0"/>
        <w:autoSpaceDN w:val="0"/>
        <w:adjustRightInd w:val="0"/>
        <w:spacing w:after="0" w:line="276" w:lineRule="auto"/>
        <w:ind w:left="4962"/>
        <w:jc w:val="both"/>
        <w:rPr>
          <w:rFonts w:cs="Arial"/>
          <w:sz w:val="22"/>
          <w:szCs w:val="22"/>
        </w:rPr>
      </w:pPr>
    </w:p>
    <w:p w14:paraId="16DF4A18" w14:textId="4B63A995" w:rsidR="00893B4C" w:rsidRPr="0095751F" w:rsidRDefault="00893B4C" w:rsidP="00B011A6">
      <w:pPr>
        <w:spacing w:after="0" w:line="276" w:lineRule="auto"/>
        <w:jc w:val="both"/>
        <w:rPr>
          <w:rFonts w:cs="Arial"/>
          <w:sz w:val="22"/>
          <w:szCs w:val="22"/>
        </w:rPr>
      </w:pPr>
      <w:r w:rsidRPr="0095751F">
        <w:rPr>
          <w:rFonts w:cs="Arial"/>
          <w:sz w:val="22"/>
          <w:szCs w:val="22"/>
        </w:rPr>
        <w:t>Dotyczy postępowania pn.: „</w:t>
      </w:r>
      <w:r w:rsidRPr="0095751F">
        <w:rPr>
          <w:rFonts w:cs="Arial"/>
          <w:sz w:val="22"/>
          <w:szCs w:val="22"/>
          <w:lang w:eastAsia="pl-PL"/>
        </w:rPr>
        <w:t>Urządzenie, pielęgnacja i utrzymanie ukwiecenia na terenie Miasta i Gminy Uzdrowiskowej Muszyna w roku 202</w:t>
      </w:r>
      <w:r w:rsidR="00FB1C52">
        <w:rPr>
          <w:rFonts w:cs="Arial"/>
          <w:sz w:val="22"/>
          <w:szCs w:val="22"/>
          <w:lang w:eastAsia="pl-PL"/>
        </w:rPr>
        <w:t>5</w:t>
      </w:r>
      <w:r w:rsidRPr="0095751F">
        <w:rPr>
          <w:rFonts w:cs="Arial"/>
          <w:sz w:val="22"/>
          <w:szCs w:val="22"/>
        </w:rPr>
        <w:t>”</w:t>
      </w:r>
      <w:r w:rsidR="00D758A6" w:rsidRPr="0095751F">
        <w:rPr>
          <w:rFonts w:cs="Arial"/>
          <w:sz w:val="22"/>
          <w:szCs w:val="22"/>
        </w:rPr>
        <w:t xml:space="preserve"> Zadanie nr…………..</w:t>
      </w:r>
    </w:p>
    <w:p w14:paraId="0F2A4B1F" w14:textId="77777777" w:rsidR="00D05441" w:rsidRPr="0095751F" w:rsidRDefault="00D05441" w:rsidP="00B011A6">
      <w:pPr>
        <w:spacing w:after="0" w:line="276" w:lineRule="auto"/>
        <w:jc w:val="both"/>
        <w:rPr>
          <w:rFonts w:eastAsia="Times New Roman" w:cs="Arial"/>
          <w:iCs/>
          <w:sz w:val="22"/>
          <w:szCs w:val="22"/>
          <w:lang w:eastAsia="ar-SA"/>
        </w:rPr>
      </w:pPr>
    </w:p>
    <w:p w14:paraId="649093EA" w14:textId="3C3B5F3B" w:rsidR="00893B4C" w:rsidRPr="0095751F" w:rsidRDefault="00893B4C" w:rsidP="00B011A6">
      <w:pPr>
        <w:autoSpaceDE w:val="0"/>
        <w:autoSpaceDN w:val="0"/>
        <w:adjustRightInd w:val="0"/>
        <w:spacing w:after="0" w:line="276" w:lineRule="auto"/>
        <w:ind w:firstLine="708"/>
        <w:jc w:val="both"/>
        <w:rPr>
          <w:rFonts w:eastAsia="Times New Roman" w:cs="Arial"/>
          <w:sz w:val="22"/>
          <w:szCs w:val="22"/>
          <w:lang w:eastAsia="pl-PL"/>
        </w:rPr>
      </w:pPr>
      <w:r w:rsidRPr="0095751F">
        <w:rPr>
          <w:rFonts w:eastAsia="Times New Roman" w:cs="Arial"/>
          <w:sz w:val="22"/>
          <w:szCs w:val="22"/>
          <w:lang w:eastAsia="pl-P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95751F">
        <w:rPr>
          <w:rFonts w:eastAsia="Times New Roman" w:cs="Arial"/>
          <w:b/>
          <w:bCs/>
          <w:sz w:val="22"/>
          <w:szCs w:val="22"/>
          <w:lang w:eastAsia="pl-PL"/>
        </w:rPr>
        <w:t>potwierdzam/ nie potwierdzam*</w:t>
      </w:r>
      <w:r w:rsidRPr="0095751F">
        <w:rPr>
          <w:rFonts w:eastAsia="Times New Roman" w:cs="Arial"/>
          <w:sz w:val="22"/>
          <w:szCs w:val="22"/>
          <w:lang w:eastAsia="pl-PL"/>
        </w:rPr>
        <w:t xml:space="preserve"> aktualność danych zawartych w oświadczeniu złożonym wraz z ofertą tj. </w:t>
      </w:r>
      <w:r w:rsidRPr="0095751F">
        <w:rPr>
          <w:rFonts w:eastAsia="Times New Roman" w:cs="Arial"/>
          <w:b/>
          <w:bCs/>
          <w:sz w:val="22"/>
          <w:szCs w:val="22"/>
          <w:lang w:eastAsia="pl-PL"/>
        </w:rPr>
        <w:t xml:space="preserve">oświadczam, że nie podlegam/ podlegam* </w:t>
      </w:r>
      <w:r w:rsidRPr="0095751F">
        <w:rPr>
          <w:rFonts w:eastAsia="Times New Roman" w:cs="Arial"/>
          <w:sz w:val="22"/>
          <w:szCs w:val="22"/>
          <w:lang w:eastAsia="pl-PL"/>
        </w:rPr>
        <w:t xml:space="preserve">wykluczeniu z postępowania na podstawie art. 108 ust. 1 ustawy z dnia 11 września 2019 r. Prawo zamówień publicznych </w:t>
      </w:r>
      <w:bookmarkStart w:id="57" w:name="_Hlk157088137"/>
      <w:bookmarkStart w:id="58" w:name="_Hlk84330188"/>
      <w:r w:rsidRPr="0095751F">
        <w:rPr>
          <w:rFonts w:eastAsia="Times New Roman" w:cs="Arial"/>
          <w:sz w:val="22"/>
          <w:szCs w:val="22"/>
          <w:lang w:eastAsia="pl-PL"/>
        </w:rPr>
        <w:t>(</w:t>
      </w:r>
      <w:r w:rsidR="0072348B" w:rsidRPr="0095751F">
        <w:rPr>
          <w:rFonts w:eastAsia="Times New Roman" w:cs="Arial"/>
          <w:sz w:val="22"/>
          <w:szCs w:val="22"/>
          <w:lang w:eastAsia="pl-PL"/>
        </w:rPr>
        <w:t>t.j. Dz. U. 202</w:t>
      </w:r>
      <w:r w:rsidR="00962864">
        <w:rPr>
          <w:rFonts w:eastAsia="Times New Roman" w:cs="Arial"/>
          <w:sz w:val="22"/>
          <w:szCs w:val="22"/>
          <w:lang w:eastAsia="pl-PL"/>
        </w:rPr>
        <w:t>4</w:t>
      </w:r>
      <w:r w:rsidR="0072348B" w:rsidRPr="0095751F">
        <w:rPr>
          <w:rFonts w:eastAsia="Times New Roman" w:cs="Arial"/>
          <w:sz w:val="22"/>
          <w:szCs w:val="22"/>
          <w:lang w:eastAsia="pl-PL"/>
        </w:rPr>
        <w:t xml:space="preserve">, poz. </w:t>
      </w:r>
      <w:r w:rsidR="00962864">
        <w:rPr>
          <w:rFonts w:eastAsia="Times New Roman" w:cs="Arial"/>
          <w:sz w:val="22"/>
          <w:szCs w:val="22"/>
          <w:lang w:eastAsia="pl-PL"/>
        </w:rPr>
        <w:t>1320</w:t>
      </w:r>
      <w:r w:rsidR="0072348B" w:rsidRPr="0095751F">
        <w:rPr>
          <w:rFonts w:eastAsia="Times New Roman" w:cs="Arial"/>
          <w:sz w:val="22"/>
          <w:szCs w:val="22"/>
          <w:lang w:eastAsia="pl-PL"/>
        </w:rPr>
        <w:t>)</w:t>
      </w:r>
      <w:r w:rsidR="00EE7942" w:rsidRPr="0095751F">
        <w:rPr>
          <w:rFonts w:eastAsia="Times New Roman" w:cs="Arial"/>
          <w:sz w:val="22"/>
          <w:szCs w:val="22"/>
          <w:lang w:eastAsia="pl-PL"/>
        </w:rPr>
        <w:t xml:space="preserve"> </w:t>
      </w:r>
      <w:bookmarkEnd w:id="57"/>
      <w:r w:rsidR="006336F2" w:rsidRPr="0095751F">
        <w:rPr>
          <w:rFonts w:eastAsia="Times New Roman" w:cs="Arial"/>
          <w:sz w:val="22"/>
          <w:szCs w:val="22"/>
          <w:lang w:eastAsia="pl-PL"/>
        </w:rPr>
        <w:t xml:space="preserve">oraz na podstawie art. 7 ust. 1 ustawy o szczególnych rozwiązaniach w zakresie wspierania agresji na Ukrainę oraz służących ochronie bezpieczeństwa narodowego </w:t>
      </w:r>
      <w:r w:rsidR="00410384" w:rsidRPr="00410384">
        <w:rPr>
          <w:rFonts w:eastAsia="Times New Roman" w:cs="Arial"/>
          <w:sz w:val="22"/>
          <w:szCs w:val="22"/>
          <w:lang w:eastAsia="pl-PL"/>
        </w:rPr>
        <w:t>(tj. Dz.U z 2024 poz. 507</w:t>
      </w:r>
      <w:r w:rsidR="006336F2" w:rsidRPr="0095751F">
        <w:rPr>
          <w:rFonts w:eastAsia="Times New Roman" w:cs="Arial"/>
          <w:sz w:val="22"/>
          <w:szCs w:val="22"/>
          <w:lang w:eastAsia="pl-PL"/>
        </w:rPr>
        <w:t>).</w:t>
      </w:r>
      <w:r w:rsidR="00EE7942" w:rsidRPr="0095751F">
        <w:rPr>
          <w:rFonts w:eastAsia="Times New Roman" w:cs="Arial"/>
          <w:sz w:val="22"/>
          <w:szCs w:val="22"/>
          <w:lang w:eastAsia="pl-PL"/>
        </w:rPr>
        <w:t xml:space="preserve"> </w:t>
      </w:r>
    </w:p>
    <w:bookmarkEnd w:id="58"/>
    <w:p w14:paraId="198765EE" w14:textId="77777777" w:rsidR="00893B4C" w:rsidRPr="0095751F" w:rsidRDefault="00893B4C" w:rsidP="00B011A6">
      <w:pPr>
        <w:widowControl w:val="0"/>
        <w:suppressAutoHyphens/>
        <w:spacing w:after="0" w:line="276" w:lineRule="auto"/>
        <w:ind w:firstLine="708"/>
        <w:jc w:val="both"/>
        <w:rPr>
          <w:rFonts w:eastAsia="Times New Roman" w:cs="Arial"/>
          <w:sz w:val="22"/>
          <w:szCs w:val="22"/>
          <w:lang w:eastAsia="pl-PL"/>
        </w:rPr>
      </w:pPr>
      <w:r w:rsidRPr="0095751F">
        <w:rPr>
          <w:rFonts w:eastAsia="Times New Roman" w:cs="Arial"/>
          <w:sz w:val="22"/>
          <w:szCs w:val="22"/>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0DC575FC" w14:textId="77777777" w:rsidR="000C7524" w:rsidRPr="0095751F" w:rsidRDefault="000C7524" w:rsidP="00B011A6">
      <w:pPr>
        <w:autoSpaceDE w:val="0"/>
        <w:autoSpaceDN w:val="0"/>
        <w:adjustRightInd w:val="0"/>
        <w:spacing w:after="0" w:line="276" w:lineRule="auto"/>
        <w:ind w:left="5245"/>
        <w:jc w:val="both"/>
        <w:rPr>
          <w:rFonts w:cs="Arial"/>
          <w:sz w:val="22"/>
          <w:szCs w:val="22"/>
        </w:rPr>
      </w:pPr>
    </w:p>
    <w:p w14:paraId="5B3D7DF2" w14:textId="77777777" w:rsidR="000C7524" w:rsidRPr="0095751F" w:rsidRDefault="000C7524" w:rsidP="00B011A6">
      <w:pPr>
        <w:autoSpaceDE w:val="0"/>
        <w:autoSpaceDN w:val="0"/>
        <w:adjustRightInd w:val="0"/>
        <w:spacing w:after="0" w:line="276" w:lineRule="auto"/>
        <w:ind w:left="5245"/>
        <w:jc w:val="both"/>
        <w:rPr>
          <w:rFonts w:cs="Arial"/>
          <w:sz w:val="22"/>
          <w:szCs w:val="22"/>
        </w:rPr>
      </w:pPr>
    </w:p>
    <w:p w14:paraId="7A5E20D7" w14:textId="6B4BEFDA" w:rsidR="00893B4C" w:rsidRPr="0095751F" w:rsidRDefault="00893B4C" w:rsidP="000C7524">
      <w:pPr>
        <w:autoSpaceDE w:val="0"/>
        <w:autoSpaceDN w:val="0"/>
        <w:adjustRightInd w:val="0"/>
        <w:spacing w:after="0" w:line="276" w:lineRule="auto"/>
        <w:ind w:left="5670"/>
        <w:jc w:val="both"/>
        <w:rPr>
          <w:rFonts w:cs="Arial"/>
          <w:sz w:val="22"/>
          <w:szCs w:val="22"/>
        </w:rPr>
      </w:pPr>
      <w:r w:rsidRPr="0095751F">
        <w:rPr>
          <w:rFonts w:cs="Arial"/>
          <w:sz w:val="22"/>
          <w:szCs w:val="22"/>
        </w:rPr>
        <w:t>Z poważaniem</w:t>
      </w:r>
    </w:p>
    <w:p w14:paraId="081EDFF4" w14:textId="77777777" w:rsidR="00893B4C" w:rsidRPr="0095751F" w:rsidRDefault="00893B4C" w:rsidP="000C7524">
      <w:pPr>
        <w:autoSpaceDE w:val="0"/>
        <w:autoSpaceDN w:val="0"/>
        <w:adjustRightInd w:val="0"/>
        <w:spacing w:after="0" w:line="276" w:lineRule="auto"/>
        <w:ind w:left="5670"/>
        <w:jc w:val="both"/>
        <w:rPr>
          <w:rFonts w:cs="Arial"/>
          <w:sz w:val="22"/>
          <w:szCs w:val="22"/>
        </w:rPr>
      </w:pPr>
      <w:r w:rsidRPr="0095751F">
        <w:rPr>
          <w:rFonts w:cs="Arial"/>
          <w:sz w:val="22"/>
          <w:szCs w:val="22"/>
        </w:rPr>
        <w:t>(podpis elektroniczny)</w:t>
      </w:r>
    </w:p>
    <w:p w14:paraId="23825342" w14:textId="77777777" w:rsidR="00893B4C" w:rsidRPr="0095751F" w:rsidRDefault="00893B4C" w:rsidP="00B011A6">
      <w:pPr>
        <w:autoSpaceDE w:val="0"/>
        <w:autoSpaceDN w:val="0"/>
        <w:adjustRightInd w:val="0"/>
        <w:spacing w:after="0" w:line="276" w:lineRule="auto"/>
        <w:jc w:val="both"/>
        <w:rPr>
          <w:rFonts w:cs="Arial"/>
          <w:b/>
          <w:bCs/>
          <w:sz w:val="22"/>
          <w:szCs w:val="22"/>
        </w:rPr>
      </w:pPr>
      <w:r w:rsidRPr="0095751F">
        <w:rPr>
          <w:rFonts w:cs="Arial"/>
          <w:b/>
          <w:bCs/>
          <w:sz w:val="22"/>
          <w:szCs w:val="22"/>
        </w:rPr>
        <w:t>*niewłaściwe skreślić</w:t>
      </w:r>
    </w:p>
    <w:p w14:paraId="59C0C69E" w14:textId="77777777" w:rsidR="00893B4C" w:rsidRPr="0095751F" w:rsidRDefault="00893B4C" w:rsidP="00B011A6">
      <w:pPr>
        <w:tabs>
          <w:tab w:val="num" w:pos="900"/>
          <w:tab w:val="num" w:pos="1440"/>
        </w:tabs>
        <w:spacing w:after="0" w:line="276" w:lineRule="auto"/>
        <w:jc w:val="both"/>
        <w:rPr>
          <w:rFonts w:eastAsia="Times New Roman" w:cs="Arial"/>
          <w:sz w:val="22"/>
          <w:szCs w:val="22"/>
          <w:lang w:eastAsia="pl-PL"/>
        </w:rPr>
      </w:pPr>
    </w:p>
    <w:sectPr w:rsidR="00893B4C" w:rsidRPr="0095751F" w:rsidSect="009E39F1">
      <w:foot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977B2" w14:textId="77777777" w:rsidR="009E39F1" w:rsidRDefault="009E39F1" w:rsidP="00634A6C">
      <w:pPr>
        <w:spacing w:after="0" w:line="240" w:lineRule="auto"/>
      </w:pPr>
      <w:r>
        <w:separator/>
      </w:r>
    </w:p>
  </w:endnote>
  <w:endnote w:type="continuationSeparator" w:id="0">
    <w:p w14:paraId="30A1A729" w14:textId="77777777" w:rsidR="009E39F1" w:rsidRDefault="009E39F1"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altName w:val="Arial Unicode MS"/>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20"/>
        <w:szCs w:val="20"/>
      </w:rPr>
      <w:id w:val="1291403692"/>
      <w:docPartObj>
        <w:docPartGallery w:val="Page Numbers (Bottom of Page)"/>
        <w:docPartUnique/>
      </w:docPartObj>
    </w:sdtPr>
    <w:sdtEndPr/>
    <w:sdtContent>
      <w:p w14:paraId="5FE95D69" w14:textId="77777777" w:rsidR="00D74515" w:rsidRPr="0043029F" w:rsidRDefault="00D74515">
        <w:pPr>
          <w:pStyle w:val="Stopka"/>
          <w:jc w:val="right"/>
          <w:rPr>
            <w:rFonts w:eastAsiaTheme="majorEastAsia"/>
            <w:sz w:val="20"/>
            <w:szCs w:val="20"/>
          </w:rPr>
        </w:pPr>
        <w:r w:rsidRPr="0043029F">
          <w:rPr>
            <w:rFonts w:eastAsiaTheme="majorEastAsia"/>
            <w:sz w:val="20"/>
            <w:szCs w:val="20"/>
          </w:rPr>
          <w:t xml:space="preserve">str. </w:t>
        </w:r>
        <w:r w:rsidRPr="0043029F">
          <w:rPr>
            <w:rFonts w:eastAsiaTheme="minorEastAsia"/>
            <w:sz w:val="20"/>
            <w:szCs w:val="20"/>
          </w:rPr>
          <w:fldChar w:fldCharType="begin"/>
        </w:r>
        <w:r w:rsidRPr="0043029F">
          <w:rPr>
            <w:sz w:val="20"/>
            <w:szCs w:val="20"/>
          </w:rPr>
          <w:instrText>PAGE    \* MERGEFORMAT</w:instrText>
        </w:r>
        <w:r w:rsidRPr="0043029F">
          <w:rPr>
            <w:rFonts w:eastAsiaTheme="minorEastAsia"/>
            <w:sz w:val="20"/>
            <w:szCs w:val="20"/>
          </w:rPr>
          <w:fldChar w:fldCharType="separate"/>
        </w:r>
        <w:r w:rsidR="00D05441" w:rsidRPr="00D05441">
          <w:rPr>
            <w:rFonts w:eastAsiaTheme="majorEastAsia"/>
            <w:noProof/>
            <w:sz w:val="20"/>
            <w:szCs w:val="20"/>
          </w:rPr>
          <w:t>34</w:t>
        </w:r>
        <w:r w:rsidRPr="0043029F">
          <w:rPr>
            <w:rFonts w:eastAsiaTheme="majorEastAsia"/>
            <w:sz w:val="20"/>
            <w:szCs w:val="20"/>
          </w:rPr>
          <w:fldChar w:fldCharType="end"/>
        </w:r>
      </w:p>
    </w:sdtContent>
  </w:sdt>
  <w:p w14:paraId="16B16D26" w14:textId="77777777" w:rsidR="00D74515" w:rsidRPr="00336821" w:rsidRDefault="00D74515">
    <w:pPr>
      <w:pStyle w:val="Stopka"/>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F25E0" w14:textId="77777777" w:rsidR="009E39F1" w:rsidRDefault="009E39F1" w:rsidP="00634A6C">
      <w:pPr>
        <w:spacing w:after="0" w:line="240" w:lineRule="auto"/>
      </w:pPr>
      <w:r>
        <w:separator/>
      </w:r>
    </w:p>
  </w:footnote>
  <w:footnote w:type="continuationSeparator" w:id="0">
    <w:p w14:paraId="76C13FFD" w14:textId="77777777" w:rsidR="009E39F1" w:rsidRDefault="009E39F1" w:rsidP="00634A6C">
      <w:pPr>
        <w:spacing w:after="0" w:line="240" w:lineRule="auto"/>
      </w:pPr>
      <w:r>
        <w:continuationSeparator/>
      </w:r>
    </w:p>
  </w:footnote>
  <w:footnote w:id="1">
    <w:p w14:paraId="189533D1" w14:textId="77777777" w:rsidR="00FA3C03" w:rsidRPr="004D3530" w:rsidRDefault="00FA3C03" w:rsidP="00FA3C03">
      <w:pPr>
        <w:pStyle w:val="Tekstprzypisudolnego"/>
        <w:spacing w:line="276" w:lineRule="aut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Wykonawca może zostać wykluczony przez Zamawiającego na każdym etapie postępowania o udzielenie zamówienia.</w:t>
      </w:r>
    </w:p>
  </w:footnote>
  <w:footnote w:id="2">
    <w:p w14:paraId="66993F2C" w14:textId="77777777" w:rsidR="00D74515" w:rsidRPr="00CA7994" w:rsidRDefault="00D74515" w:rsidP="00D74515">
      <w:pPr>
        <w:pStyle w:val="Tekstprzypisudolnego"/>
        <w:spacing w:line="276" w:lineRule="auto"/>
        <w:rPr>
          <w:rFonts w:ascii="Arial" w:hAnsi="Arial" w:cs="Arial"/>
          <w:color w:val="000000" w:themeColor="text1"/>
          <w:sz w:val="18"/>
          <w:szCs w:val="18"/>
        </w:rPr>
      </w:pPr>
      <w:r w:rsidRPr="00CA7994">
        <w:rPr>
          <w:rStyle w:val="Odwoanieprzypisudolnego"/>
          <w:rFonts w:ascii="Arial" w:hAnsi="Arial" w:cs="Arial"/>
          <w:color w:val="000000" w:themeColor="text1"/>
          <w:sz w:val="18"/>
          <w:szCs w:val="18"/>
        </w:rPr>
        <w:footnoteRef/>
      </w:r>
      <w:r w:rsidRPr="00CA7994">
        <w:rPr>
          <w:rFonts w:ascii="Arial" w:hAnsi="Arial" w:cs="Arial"/>
          <w:color w:val="000000" w:themeColor="text1"/>
          <w:sz w:val="18"/>
          <w:szCs w:val="18"/>
        </w:rPr>
        <w:t xml:space="preserve"> Poprzez stosowną sytuację należy rozumieć wykładnię pojęć, zastosowanych w art. 63 Dyrektywy 2014/24/UE. </w:t>
      </w:r>
    </w:p>
  </w:footnote>
  <w:footnote w:id="3">
    <w:p w14:paraId="2019599F" w14:textId="77777777" w:rsidR="00D74515" w:rsidRPr="00CA7994" w:rsidRDefault="00D74515" w:rsidP="00D74515">
      <w:pPr>
        <w:pStyle w:val="Tekstprzypisudolnego"/>
        <w:spacing w:line="276" w:lineRule="auto"/>
        <w:rPr>
          <w:rFonts w:ascii="Arial" w:hAnsi="Arial" w:cs="Arial"/>
          <w:color w:val="000000" w:themeColor="text1"/>
          <w:sz w:val="18"/>
          <w:szCs w:val="18"/>
        </w:rPr>
      </w:pPr>
      <w:r w:rsidRPr="00CA7994">
        <w:rPr>
          <w:rStyle w:val="Odwoanieprzypisudolnego"/>
          <w:rFonts w:ascii="Arial" w:hAnsi="Arial" w:cs="Arial"/>
          <w:color w:val="000000" w:themeColor="text1"/>
          <w:sz w:val="18"/>
          <w:szCs w:val="18"/>
        </w:rPr>
        <w:footnoteRef/>
      </w:r>
      <w:r w:rsidRPr="00CA7994">
        <w:rPr>
          <w:rFonts w:ascii="Arial" w:hAnsi="Arial" w:cs="Arial"/>
          <w:color w:val="000000" w:themeColor="text1"/>
          <w:sz w:val="18"/>
          <w:szCs w:val="18"/>
        </w:rPr>
        <w:t xml:space="preserve"> Poprzez konkretne zamówienie lub jego część należy rozumieć wykładnię pojęć, zastosowanych w art. 63 Dyrektywy 2014/24/UE.</w:t>
      </w:r>
    </w:p>
  </w:footnote>
  <w:footnote w:id="4">
    <w:p w14:paraId="078FEC0D" w14:textId="77777777" w:rsidR="00D74515" w:rsidRDefault="00D74515" w:rsidP="00D74515">
      <w:pPr>
        <w:pStyle w:val="Tekstprzypisudolnego"/>
        <w:spacing w:line="276" w:lineRule="auto"/>
      </w:pPr>
      <w:r w:rsidRPr="00CA7994">
        <w:rPr>
          <w:rStyle w:val="Odwoanieprzypisudolnego"/>
          <w:rFonts w:ascii="Arial" w:hAnsi="Arial" w:cs="Arial"/>
          <w:color w:val="000000" w:themeColor="text1"/>
          <w:sz w:val="18"/>
          <w:szCs w:val="18"/>
        </w:rPr>
        <w:footnoteRef/>
      </w:r>
      <w:r w:rsidRPr="00CA7994">
        <w:rPr>
          <w:rFonts w:ascii="Arial" w:hAnsi="Arial" w:cs="Arial"/>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375F668C" w14:textId="77777777" w:rsidR="00D74515" w:rsidRPr="00B35C84" w:rsidRDefault="00D74515" w:rsidP="00D74515">
      <w:pPr>
        <w:pStyle w:val="Tekstprzypisudolnego"/>
        <w:spacing w:line="276" w:lineRule="auto"/>
        <w:jc w:val="both"/>
        <w:rPr>
          <w:rFonts w:ascii="Arial" w:hAnsi="Arial" w:cs="Arial"/>
          <w:sz w:val="18"/>
          <w:szCs w:val="18"/>
        </w:rPr>
      </w:pPr>
      <w:r w:rsidRPr="00B35C84">
        <w:rPr>
          <w:rStyle w:val="Odwoanieprzypisudolnego"/>
          <w:rFonts w:ascii="Arial" w:hAnsi="Arial" w:cs="Arial"/>
          <w:color w:val="000000" w:themeColor="text1"/>
          <w:sz w:val="18"/>
          <w:szCs w:val="18"/>
        </w:rPr>
        <w:footnoteRef/>
      </w:r>
      <w:r w:rsidRPr="00B35C84">
        <w:rPr>
          <w:rFonts w:ascii="Arial" w:hAnsi="Arial" w:cs="Arial"/>
          <w:color w:val="000000" w:themeColor="text1"/>
          <w:sz w:val="18"/>
          <w:szCs w:val="18"/>
        </w:rPr>
        <w:t xml:space="preserve"> Rozporządzenie Ministra Rozwoju, Pracy i Technologii z dnia 23 grudnia 2020 r. w sprawie podmiotowych środków dowodowych oraz innych dokumentów i oświadczeń, jakich może żądać Zamawiający od Wykonawcy. </w:t>
      </w:r>
    </w:p>
  </w:footnote>
  <w:footnote w:id="6">
    <w:p w14:paraId="61EDC8B2" w14:textId="77777777" w:rsidR="00245F0C" w:rsidRPr="00B35C84" w:rsidRDefault="00245F0C" w:rsidP="00245F0C">
      <w:pPr>
        <w:pStyle w:val="Tekstprzypisudolnego"/>
        <w:jc w:val="both"/>
        <w:rPr>
          <w:rFonts w:ascii="Arial" w:hAnsi="Arial" w:cs="Arial"/>
          <w:sz w:val="18"/>
          <w:szCs w:val="18"/>
        </w:rPr>
      </w:pPr>
      <w:r w:rsidRPr="00B35C84">
        <w:rPr>
          <w:rStyle w:val="Odwoanieprzypisudolnego"/>
          <w:rFonts w:ascii="Arial" w:hAnsi="Arial" w:cs="Arial"/>
          <w:sz w:val="18"/>
          <w:szCs w:val="18"/>
        </w:rPr>
        <w:footnoteRef/>
      </w:r>
      <w:r w:rsidRPr="00B35C84">
        <w:rPr>
          <w:rFonts w:ascii="Arial" w:hAnsi="Arial" w:cs="Arial"/>
          <w:sz w:val="18"/>
          <w:szCs w:val="18"/>
        </w:rPr>
        <w:t xml:space="preserve"> t.j. wyrażonego przy użyciu wyrazów, cyfr lub innych znaków pisarskich, które można odczytać i powielić </w:t>
      </w:r>
    </w:p>
  </w:footnote>
  <w:footnote w:id="7">
    <w:p w14:paraId="7A394B92" w14:textId="77777777" w:rsidR="00F002DC" w:rsidRPr="00D81BD4" w:rsidRDefault="00F002DC" w:rsidP="00F002DC">
      <w:pPr>
        <w:pStyle w:val="Tekstprzypisudolnego"/>
        <w:spacing w:line="276" w:lineRule="auto"/>
        <w:rPr>
          <w:rFonts w:ascii="Arial" w:hAnsi="Arial" w:cs="Arial"/>
          <w:sz w:val="18"/>
          <w:szCs w:val="18"/>
        </w:rPr>
      </w:pPr>
      <w:r w:rsidRPr="00D81BD4">
        <w:rPr>
          <w:rStyle w:val="Odwoanieprzypisudolnego"/>
          <w:rFonts w:ascii="Arial" w:hAnsi="Arial" w:cs="Arial"/>
          <w:sz w:val="18"/>
          <w:szCs w:val="18"/>
        </w:rPr>
        <w:footnoteRef/>
      </w:r>
      <w:r w:rsidRPr="00D81BD4">
        <w:rPr>
          <w:rFonts w:ascii="Arial" w:hAnsi="Arial" w:cs="Arial"/>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03152A5C" w14:textId="588222A6" w:rsidR="00E433A6" w:rsidRPr="00D81BD4" w:rsidRDefault="00E433A6" w:rsidP="00E433A6">
      <w:pPr>
        <w:pStyle w:val="Tekstprzypisudolnego"/>
        <w:spacing w:line="276" w:lineRule="auto"/>
        <w:rPr>
          <w:rFonts w:ascii="Arial" w:hAnsi="Arial" w:cs="Arial"/>
          <w:sz w:val="18"/>
          <w:szCs w:val="18"/>
        </w:rPr>
      </w:pPr>
      <w:r w:rsidRPr="00D81BD4">
        <w:rPr>
          <w:rStyle w:val="Odwoanieprzypisudolnego"/>
          <w:rFonts w:ascii="Arial" w:hAnsi="Arial" w:cs="Arial"/>
          <w:sz w:val="18"/>
          <w:szCs w:val="18"/>
        </w:rPr>
        <w:footnoteRef/>
      </w:r>
      <w:r w:rsidRPr="00D81BD4">
        <w:rPr>
          <w:rFonts w:ascii="Arial" w:hAnsi="Arial" w:cs="Arial"/>
          <w:sz w:val="18"/>
          <w:szCs w:val="18"/>
        </w:rPr>
        <w:t xml:space="preserve"> Wyjaśnienie: skorzystanie z prawa do sprostowania nie może skutkować zmianą wyniku postępowania o udzielenie zamówienia publicznego ani zmianą postanowień umowy w</w:t>
      </w:r>
      <w:r w:rsidR="009C4CE7" w:rsidRPr="00D81BD4">
        <w:rPr>
          <w:rFonts w:ascii="Arial" w:hAnsi="Arial" w:cs="Arial"/>
          <w:sz w:val="18"/>
          <w:szCs w:val="18"/>
        </w:rPr>
        <w:t> </w:t>
      </w:r>
      <w:r w:rsidRPr="00D81BD4">
        <w:rPr>
          <w:rFonts w:ascii="Arial" w:hAnsi="Arial" w:cs="Arial"/>
          <w:sz w:val="18"/>
          <w:szCs w:val="18"/>
        </w:rPr>
        <w:t xml:space="preserve">zakresie niezgodnym z ustawą oraz nie może naruszać integralności protokołu oraz jego załączników. </w:t>
      </w:r>
    </w:p>
  </w:footnote>
  <w:footnote w:id="9">
    <w:p w14:paraId="5E06CAE2" w14:textId="77777777" w:rsidR="00E433A6" w:rsidRPr="00E556DE" w:rsidRDefault="00E433A6" w:rsidP="00E433A6">
      <w:pPr>
        <w:pStyle w:val="Tekstprzypisudolnego"/>
        <w:spacing w:line="276" w:lineRule="auto"/>
        <w:rPr>
          <w:rFonts w:ascii="Arial" w:hAnsi="Arial" w:cs="Arial"/>
        </w:rPr>
      </w:pPr>
      <w:r w:rsidRPr="00D81BD4">
        <w:rPr>
          <w:rStyle w:val="Odwoanieprzypisudolnego"/>
          <w:rFonts w:ascii="Arial" w:hAnsi="Arial" w:cs="Arial"/>
          <w:sz w:val="18"/>
          <w:szCs w:val="18"/>
        </w:rPr>
        <w:footnoteRef/>
      </w:r>
      <w:r w:rsidRPr="00D81BD4">
        <w:rPr>
          <w:rFonts w:ascii="Arial" w:hAnsi="Arial" w:cs="Arial"/>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BB78B5"/>
    <w:multiLevelType w:val="hybridMultilevel"/>
    <w:tmpl w:val="F8240522"/>
    <w:lvl w:ilvl="0" w:tplc="E41CC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B96397"/>
    <w:multiLevelType w:val="hybridMultilevel"/>
    <w:tmpl w:val="DE0877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8E5770E"/>
    <w:multiLevelType w:val="hybridMultilevel"/>
    <w:tmpl w:val="497C93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435D31"/>
    <w:multiLevelType w:val="multilevel"/>
    <w:tmpl w:val="1FBCF55E"/>
    <w:lvl w:ilvl="0">
      <w:start w:val="1"/>
      <w:numFmt w:val="decimal"/>
      <w:lvlText w:val="%1)"/>
      <w:lvlJc w:val="left"/>
      <w:pPr>
        <w:ind w:left="720" w:hanging="360"/>
      </w:pPr>
      <w:rPr>
        <w:rFonts w:ascii="Arial" w:eastAsiaTheme="minorHAnsi" w:hAnsi="Arial" w:cs="Arial"/>
        <w:sz w:val="24"/>
        <w:szCs w:val="24"/>
      </w:rPr>
    </w:lvl>
    <w:lvl w:ilvl="1">
      <w:start w:val="1"/>
      <w:numFmt w:val="decimal"/>
      <w:isLgl/>
      <w:lvlText w:val="%1.%2"/>
      <w:lvlJc w:val="left"/>
      <w:pPr>
        <w:ind w:left="1080" w:hanging="720"/>
      </w:pPr>
      <w:rPr>
        <w:rFonts w:eastAsia="Arial" w:hint="default"/>
      </w:rPr>
    </w:lvl>
    <w:lvl w:ilvl="2">
      <w:start w:val="1"/>
      <w:numFmt w:val="decimal"/>
      <w:isLgl/>
      <w:lvlText w:val="%1.%2.%3"/>
      <w:lvlJc w:val="left"/>
      <w:pPr>
        <w:ind w:left="1080" w:hanging="720"/>
      </w:pPr>
      <w:rPr>
        <w:rFonts w:eastAsia="Arial" w:hint="default"/>
      </w:rPr>
    </w:lvl>
    <w:lvl w:ilvl="3">
      <w:start w:val="1"/>
      <w:numFmt w:val="decimal"/>
      <w:isLgl/>
      <w:lvlText w:val="%1.%2.%3.%4"/>
      <w:lvlJc w:val="left"/>
      <w:pPr>
        <w:ind w:left="1440" w:hanging="1080"/>
      </w:pPr>
      <w:rPr>
        <w:rFonts w:eastAsia="Arial" w:hint="default"/>
      </w:rPr>
    </w:lvl>
    <w:lvl w:ilvl="4">
      <w:start w:val="1"/>
      <w:numFmt w:val="decimal"/>
      <w:isLgl/>
      <w:lvlText w:val="%1.%2.%3.%4.%5"/>
      <w:lvlJc w:val="left"/>
      <w:pPr>
        <w:ind w:left="1800" w:hanging="1440"/>
      </w:pPr>
      <w:rPr>
        <w:rFonts w:eastAsia="Arial" w:hint="default"/>
      </w:rPr>
    </w:lvl>
    <w:lvl w:ilvl="5">
      <w:start w:val="1"/>
      <w:numFmt w:val="decimal"/>
      <w:isLgl/>
      <w:lvlText w:val="%1.%2.%3.%4.%5.%6"/>
      <w:lvlJc w:val="left"/>
      <w:pPr>
        <w:ind w:left="1800" w:hanging="1440"/>
      </w:pPr>
      <w:rPr>
        <w:rFonts w:eastAsia="Arial" w:hint="default"/>
      </w:rPr>
    </w:lvl>
    <w:lvl w:ilvl="6">
      <w:start w:val="1"/>
      <w:numFmt w:val="decimal"/>
      <w:isLgl/>
      <w:lvlText w:val="%1.%2.%3.%4.%5.%6.%7"/>
      <w:lvlJc w:val="left"/>
      <w:pPr>
        <w:ind w:left="2160" w:hanging="1800"/>
      </w:pPr>
      <w:rPr>
        <w:rFonts w:eastAsia="Arial" w:hint="default"/>
      </w:rPr>
    </w:lvl>
    <w:lvl w:ilvl="7">
      <w:start w:val="1"/>
      <w:numFmt w:val="decimal"/>
      <w:isLgl/>
      <w:lvlText w:val="%1.%2.%3.%4.%5.%6.%7.%8"/>
      <w:lvlJc w:val="left"/>
      <w:pPr>
        <w:ind w:left="2520" w:hanging="2160"/>
      </w:pPr>
      <w:rPr>
        <w:rFonts w:eastAsia="Arial" w:hint="default"/>
      </w:rPr>
    </w:lvl>
    <w:lvl w:ilvl="8">
      <w:start w:val="1"/>
      <w:numFmt w:val="decimal"/>
      <w:isLgl/>
      <w:lvlText w:val="%1.%2.%3.%4.%5.%6.%7.%8.%9"/>
      <w:lvlJc w:val="left"/>
      <w:pPr>
        <w:ind w:left="2520" w:hanging="2160"/>
      </w:pPr>
      <w:rPr>
        <w:rFonts w:eastAsia="Arial" w:hint="default"/>
      </w:rPr>
    </w:lvl>
  </w:abstractNum>
  <w:abstractNum w:abstractNumId="7"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47E617B"/>
    <w:multiLevelType w:val="hybridMultilevel"/>
    <w:tmpl w:val="AE8CA552"/>
    <w:lvl w:ilvl="0" w:tplc="9432EA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912374"/>
    <w:multiLevelType w:val="hybridMultilevel"/>
    <w:tmpl w:val="9C7E25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3F7E6B"/>
    <w:multiLevelType w:val="hybridMultilevel"/>
    <w:tmpl w:val="69F2FA20"/>
    <w:lvl w:ilvl="0" w:tplc="04150011">
      <w:start w:val="1"/>
      <w:numFmt w:val="decimal"/>
      <w:lvlText w:val="%1)"/>
      <w:lvlJc w:val="left"/>
      <w:pPr>
        <w:ind w:left="720" w:hanging="360"/>
      </w:p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E53B06"/>
    <w:multiLevelType w:val="hybridMultilevel"/>
    <w:tmpl w:val="1B9CAA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1777D75"/>
    <w:multiLevelType w:val="hybridMultilevel"/>
    <w:tmpl w:val="68529CFC"/>
    <w:lvl w:ilvl="0" w:tplc="3796F5E0">
      <w:start w:val="1"/>
      <w:numFmt w:val="decimal"/>
      <w:lvlText w:val="%1)"/>
      <w:lvlJc w:val="left"/>
      <w:pPr>
        <w:ind w:left="1146" w:hanging="360"/>
      </w:pPr>
      <w:rPr>
        <w:rFonts w:hint="default"/>
        <w:b w:val="0"/>
        <w:bCs w:val="0"/>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2C6C6BAE"/>
    <w:multiLevelType w:val="hybridMultilevel"/>
    <w:tmpl w:val="6C3CD772"/>
    <w:lvl w:ilvl="0" w:tplc="2FCE71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D17856"/>
    <w:multiLevelType w:val="multilevel"/>
    <w:tmpl w:val="E194A31E"/>
    <w:lvl w:ilvl="0">
      <w:start w:val="19"/>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0A01BD9"/>
    <w:multiLevelType w:val="hybridMultilevel"/>
    <w:tmpl w:val="61B025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3B34CE"/>
    <w:multiLevelType w:val="hybridMultilevel"/>
    <w:tmpl w:val="34FE3C22"/>
    <w:lvl w:ilvl="0" w:tplc="3E10782C">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15:restartNumberingAfterBreak="0">
    <w:nsid w:val="43990ADA"/>
    <w:multiLevelType w:val="hybridMultilevel"/>
    <w:tmpl w:val="794A7B74"/>
    <w:lvl w:ilvl="0" w:tplc="B20C228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9697DAA"/>
    <w:multiLevelType w:val="hybridMultilevel"/>
    <w:tmpl w:val="8716E51E"/>
    <w:lvl w:ilvl="0" w:tplc="04150017">
      <w:start w:val="1"/>
      <w:numFmt w:val="lowerLetter"/>
      <w:lvlText w:val="%1)"/>
      <w:lvlJc w:val="left"/>
      <w:pPr>
        <w:ind w:left="3621" w:hanging="360"/>
      </w:pPr>
    </w:lvl>
    <w:lvl w:ilvl="1" w:tplc="04150019">
      <w:start w:val="1"/>
      <w:numFmt w:val="lowerLetter"/>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28" w15:restartNumberingAfterBreak="0">
    <w:nsid w:val="4C325A26"/>
    <w:multiLevelType w:val="hybridMultilevel"/>
    <w:tmpl w:val="BD2E33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1556781"/>
    <w:multiLevelType w:val="hybridMultilevel"/>
    <w:tmpl w:val="EDE2A732"/>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25C5352"/>
    <w:multiLevelType w:val="hybridMultilevel"/>
    <w:tmpl w:val="BBF2EC3E"/>
    <w:lvl w:ilvl="0" w:tplc="D69A91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5044F6D"/>
    <w:multiLevelType w:val="hybridMultilevel"/>
    <w:tmpl w:val="A36041BC"/>
    <w:lvl w:ilvl="0" w:tplc="E0F600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392150"/>
    <w:multiLevelType w:val="multilevel"/>
    <w:tmpl w:val="56661DD0"/>
    <w:lvl w:ilvl="0">
      <w:start w:val="5"/>
      <w:numFmt w:val="decimal"/>
      <w:lvlText w:val="%1"/>
      <w:lvlJc w:val="left"/>
      <w:pPr>
        <w:ind w:left="480" w:hanging="480"/>
      </w:pPr>
      <w:rPr>
        <w:rFonts w:hint="default"/>
      </w:rPr>
    </w:lvl>
    <w:lvl w:ilvl="1">
      <w:start w:val="1"/>
      <w:numFmt w:val="decimal"/>
      <w:lvlText w:val="%1.%2"/>
      <w:lvlJc w:val="left"/>
      <w:pPr>
        <w:ind w:left="514" w:hanging="480"/>
      </w:pPr>
      <w:rPr>
        <w:rFonts w:hint="default"/>
      </w:rPr>
    </w:lvl>
    <w:lvl w:ilvl="2">
      <w:start w:val="3"/>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3"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5"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D85BDD"/>
    <w:multiLevelType w:val="hybridMultilevel"/>
    <w:tmpl w:val="9DAA1B2C"/>
    <w:lvl w:ilvl="0" w:tplc="D3723662">
      <w:start w:val="1"/>
      <w:numFmt w:val="decimal"/>
      <w:lvlText w:val="%1)"/>
      <w:lvlJc w:val="left"/>
      <w:pPr>
        <w:ind w:left="720" w:hanging="360"/>
      </w:pPr>
      <w:rPr>
        <w:rFonts w:ascii="Arial" w:hAnsi="Arial"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2"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4" w15:restartNumberingAfterBreak="0">
    <w:nsid w:val="70802574"/>
    <w:multiLevelType w:val="multilevel"/>
    <w:tmpl w:val="71449B78"/>
    <w:lvl w:ilvl="0">
      <w:start w:val="3"/>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5"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A72124"/>
    <w:multiLevelType w:val="hybridMultilevel"/>
    <w:tmpl w:val="E098B39C"/>
    <w:lvl w:ilvl="0" w:tplc="03C4CEDC">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401DF8"/>
    <w:multiLevelType w:val="multilevel"/>
    <w:tmpl w:val="CA80125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1F0AED"/>
    <w:multiLevelType w:val="multilevel"/>
    <w:tmpl w:val="DA9639D0"/>
    <w:lvl w:ilvl="0">
      <w:start w:val="21"/>
      <w:numFmt w:val="decimal"/>
      <w:lvlText w:val="%1."/>
      <w:lvlJc w:val="left"/>
      <w:pPr>
        <w:ind w:left="540" w:hanging="540"/>
      </w:pPr>
      <w:rPr>
        <w:rFonts w:hint="default"/>
      </w:rPr>
    </w:lvl>
    <w:lvl w:ilvl="1">
      <w:start w:val="1"/>
      <w:numFmt w:val="decimal"/>
      <w:lvlText w:val="%1.%2."/>
      <w:lvlJc w:val="left"/>
      <w:pPr>
        <w:ind w:left="1146" w:hanging="720"/>
      </w:pPr>
      <w:rPr>
        <w:rFonts w:ascii="Arial" w:hAnsi="Arial" w:cs="Aria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9"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0459272">
    <w:abstractNumId w:val="26"/>
  </w:num>
  <w:num w:numId="2" w16cid:durableId="1039551436">
    <w:abstractNumId w:val="17"/>
  </w:num>
  <w:num w:numId="3" w16cid:durableId="2146847678">
    <w:abstractNumId w:val="50"/>
  </w:num>
  <w:num w:numId="4" w16cid:durableId="13173412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977695">
    <w:abstractNumId w:val="1"/>
  </w:num>
  <w:num w:numId="6" w16cid:durableId="1556162711">
    <w:abstractNumId w:val="40"/>
  </w:num>
  <w:num w:numId="7" w16cid:durableId="218395077">
    <w:abstractNumId w:val="6"/>
  </w:num>
  <w:num w:numId="8" w16cid:durableId="256602150">
    <w:abstractNumId w:val="21"/>
  </w:num>
  <w:num w:numId="9" w16cid:durableId="576522444">
    <w:abstractNumId w:val="31"/>
  </w:num>
  <w:num w:numId="10" w16cid:durableId="253247677">
    <w:abstractNumId w:val="37"/>
  </w:num>
  <w:num w:numId="11" w16cid:durableId="443354303">
    <w:abstractNumId w:val="11"/>
  </w:num>
  <w:num w:numId="12" w16cid:durableId="992370210">
    <w:abstractNumId w:val="43"/>
  </w:num>
  <w:num w:numId="13" w16cid:durableId="1456631075">
    <w:abstractNumId w:val="34"/>
  </w:num>
  <w:num w:numId="14" w16cid:durableId="1121873459">
    <w:abstractNumId w:val="38"/>
  </w:num>
  <w:num w:numId="15" w16cid:durableId="1246764937">
    <w:abstractNumId w:val="23"/>
  </w:num>
  <w:num w:numId="16" w16cid:durableId="349792906">
    <w:abstractNumId w:val="36"/>
  </w:num>
  <w:num w:numId="17" w16cid:durableId="2077895002">
    <w:abstractNumId w:val="33"/>
  </w:num>
  <w:num w:numId="18" w16cid:durableId="597366882">
    <w:abstractNumId w:val="14"/>
  </w:num>
  <w:num w:numId="19" w16cid:durableId="1358890372">
    <w:abstractNumId w:val="19"/>
  </w:num>
  <w:num w:numId="20" w16cid:durableId="1469321268">
    <w:abstractNumId w:val="42"/>
  </w:num>
  <w:num w:numId="21" w16cid:durableId="2098867595">
    <w:abstractNumId w:val="24"/>
  </w:num>
  <w:num w:numId="22" w16cid:durableId="711269083">
    <w:abstractNumId w:val="35"/>
  </w:num>
  <w:num w:numId="23" w16cid:durableId="484856973">
    <w:abstractNumId w:val="46"/>
  </w:num>
  <w:num w:numId="24" w16cid:durableId="209000495">
    <w:abstractNumId w:val="15"/>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2741736">
    <w:abstractNumId w:val="8"/>
  </w:num>
  <w:num w:numId="26" w16cid:durableId="2013989774">
    <w:abstractNumId w:val="20"/>
  </w:num>
  <w:num w:numId="27" w16cid:durableId="1149781324">
    <w:abstractNumId w:val="3"/>
  </w:num>
  <w:num w:numId="28" w16cid:durableId="875509592">
    <w:abstractNumId w:val="4"/>
  </w:num>
  <w:num w:numId="29" w16cid:durableId="2105758031">
    <w:abstractNumId w:val="12"/>
  </w:num>
  <w:num w:numId="30" w16cid:durableId="2109806755">
    <w:abstractNumId w:val="49"/>
  </w:num>
  <w:num w:numId="31" w16cid:durableId="451754442">
    <w:abstractNumId w:val="39"/>
  </w:num>
  <w:num w:numId="32" w16cid:durableId="1310751108">
    <w:abstractNumId w:val="7"/>
  </w:num>
  <w:num w:numId="33" w16cid:durableId="1929927967">
    <w:abstractNumId w:val="41"/>
  </w:num>
  <w:num w:numId="34" w16cid:durableId="1639800171">
    <w:abstractNumId w:val="22"/>
  </w:num>
  <w:num w:numId="35" w16cid:durableId="1450011940">
    <w:abstractNumId w:val="45"/>
  </w:num>
  <w:num w:numId="36" w16cid:durableId="2044555426">
    <w:abstractNumId w:val="10"/>
  </w:num>
  <w:num w:numId="37" w16cid:durableId="829103045">
    <w:abstractNumId w:val="2"/>
  </w:num>
  <w:num w:numId="38" w16cid:durableId="21421423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88265894">
    <w:abstractNumId w:val="29"/>
  </w:num>
  <w:num w:numId="40" w16cid:durableId="5488855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8601731">
    <w:abstractNumId w:val="48"/>
  </w:num>
  <w:num w:numId="42" w16cid:durableId="1661082048">
    <w:abstractNumId w:val="44"/>
  </w:num>
  <w:num w:numId="43" w16cid:durableId="246354988">
    <w:abstractNumId w:val="32"/>
  </w:num>
  <w:num w:numId="44" w16cid:durableId="437263060">
    <w:abstractNumId w:val="28"/>
  </w:num>
  <w:num w:numId="45" w16cid:durableId="1527599821">
    <w:abstractNumId w:val="9"/>
  </w:num>
  <w:num w:numId="46" w16cid:durableId="73943488">
    <w:abstractNumId w:val="13"/>
  </w:num>
  <w:num w:numId="47" w16cid:durableId="2061587129">
    <w:abstractNumId w:val="5"/>
  </w:num>
  <w:num w:numId="48" w16cid:durableId="190148802">
    <w:abstractNumId w:val="16"/>
  </w:num>
  <w:num w:numId="49" w16cid:durableId="1408651861">
    <w:abstractNumId w:val="47"/>
  </w:num>
  <w:num w:numId="50" w16cid:durableId="839124097">
    <w:abstractNumId w:val="3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C01"/>
    <w:rsid w:val="00001467"/>
    <w:rsid w:val="00002C83"/>
    <w:rsid w:val="00004411"/>
    <w:rsid w:val="00007DA1"/>
    <w:rsid w:val="00007F1F"/>
    <w:rsid w:val="00011549"/>
    <w:rsid w:val="00036160"/>
    <w:rsid w:val="00044659"/>
    <w:rsid w:val="0004710D"/>
    <w:rsid w:val="0007582A"/>
    <w:rsid w:val="00083218"/>
    <w:rsid w:val="0009447F"/>
    <w:rsid w:val="00097C38"/>
    <w:rsid w:val="000A58EB"/>
    <w:rsid w:val="000A5C27"/>
    <w:rsid w:val="000A7F8D"/>
    <w:rsid w:val="000B4D37"/>
    <w:rsid w:val="000C7524"/>
    <w:rsid w:val="000D2A48"/>
    <w:rsid w:val="000F082D"/>
    <w:rsid w:val="00130890"/>
    <w:rsid w:val="00142324"/>
    <w:rsid w:val="0017739C"/>
    <w:rsid w:val="0019497E"/>
    <w:rsid w:val="001A6518"/>
    <w:rsid w:val="001B432B"/>
    <w:rsid w:val="001B6FD8"/>
    <w:rsid w:val="001D26DB"/>
    <w:rsid w:val="001D675E"/>
    <w:rsid w:val="001E1F1E"/>
    <w:rsid w:val="0022443A"/>
    <w:rsid w:val="00241BD0"/>
    <w:rsid w:val="002449E9"/>
    <w:rsid w:val="00245F0C"/>
    <w:rsid w:val="0026701C"/>
    <w:rsid w:val="002777FF"/>
    <w:rsid w:val="002809B4"/>
    <w:rsid w:val="00284C0B"/>
    <w:rsid w:val="002C24E0"/>
    <w:rsid w:val="002F0CD4"/>
    <w:rsid w:val="003025EB"/>
    <w:rsid w:val="00336821"/>
    <w:rsid w:val="00341FC8"/>
    <w:rsid w:val="00352FE9"/>
    <w:rsid w:val="00360796"/>
    <w:rsid w:val="00361A26"/>
    <w:rsid w:val="00365614"/>
    <w:rsid w:val="003733B4"/>
    <w:rsid w:val="003763C9"/>
    <w:rsid w:val="00376EFD"/>
    <w:rsid w:val="00395F18"/>
    <w:rsid w:val="003D3EB4"/>
    <w:rsid w:val="003E5414"/>
    <w:rsid w:val="003E7A5A"/>
    <w:rsid w:val="003F406E"/>
    <w:rsid w:val="003F5E27"/>
    <w:rsid w:val="00401E9C"/>
    <w:rsid w:val="00406283"/>
    <w:rsid w:val="00410384"/>
    <w:rsid w:val="004112EB"/>
    <w:rsid w:val="00435777"/>
    <w:rsid w:val="00450DC6"/>
    <w:rsid w:val="00461380"/>
    <w:rsid w:val="00474FF6"/>
    <w:rsid w:val="0048096C"/>
    <w:rsid w:val="00497C30"/>
    <w:rsid w:val="004B066F"/>
    <w:rsid w:val="004B219D"/>
    <w:rsid w:val="004B5EB0"/>
    <w:rsid w:val="004D6D31"/>
    <w:rsid w:val="004D7622"/>
    <w:rsid w:val="004F74F5"/>
    <w:rsid w:val="00520C6A"/>
    <w:rsid w:val="00524E06"/>
    <w:rsid w:val="00562AB1"/>
    <w:rsid w:val="00563033"/>
    <w:rsid w:val="00580E33"/>
    <w:rsid w:val="00591D81"/>
    <w:rsid w:val="00595CF8"/>
    <w:rsid w:val="005A5D93"/>
    <w:rsid w:val="005B328E"/>
    <w:rsid w:val="005C2E67"/>
    <w:rsid w:val="005C531A"/>
    <w:rsid w:val="005C691D"/>
    <w:rsid w:val="005C7F66"/>
    <w:rsid w:val="005D5470"/>
    <w:rsid w:val="005D5AA9"/>
    <w:rsid w:val="005E1EFD"/>
    <w:rsid w:val="005E3D65"/>
    <w:rsid w:val="005F262F"/>
    <w:rsid w:val="00603B0C"/>
    <w:rsid w:val="00611D75"/>
    <w:rsid w:val="00623611"/>
    <w:rsid w:val="006336F2"/>
    <w:rsid w:val="00634A6C"/>
    <w:rsid w:val="00635798"/>
    <w:rsid w:val="00655347"/>
    <w:rsid w:val="00664FA1"/>
    <w:rsid w:val="0066631D"/>
    <w:rsid w:val="00667BA2"/>
    <w:rsid w:val="0067108F"/>
    <w:rsid w:val="00673822"/>
    <w:rsid w:val="00686679"/>
    <w:rsid w:val="00686AF1"/>
    <w:rsid w:val="00694F12"/>
    <w:rsid w:val="006B02B0"/>
    <w:rsid w:val="006B7926"/>
    <w:rsid w:val="006B7CFB"/>
    <w:rsid w:val="006C0275"/>
    <w:rsid w:val="006F2224"/>
    <w:rsid w:val="00704406"/>
    <w:rsid w:val="007102E5"/>
    <w:rsid w:val="00711ACA"/>
    <w:rsid w:val="00714A04"/>
    <w:rsid w:val="00722CBF"/>
    <w:rsid w:val="0072348B"/>
    <w:rsid w:val="00724989"/>
    <w:rsid w:val="0072673A"/>
    <w:rsid w:val="00742A8B"/>
    <w:rsid w:val="00742D5E"/>
    <w:rsid w:val="00744256"/>
    <w:rsid w:val="00747E5B"/>
    <w:rsid w:val="00755138"/>
    <w:rsid w:val="007575FA"/>
    <w:rsid w:val="0076775D"/>
    <w:rsid w:val="007944F6"/>
    <w:rsid w:val="0079490E"/>
    <w:rsid w:val="00797E20"/>
    <w:rsid w:val="007D1215"/>
    <w:rsid w:val="007D39BF"/>
    <w:rsid w:val="007E2580"/>
    <w:rsid w:val="007E5726"/>
    <w:rsid w:val="007F1A6C"/>
    <w:rsid w:val="00804642"/>
    <w:rsid w:val="00820128"/>
    <w:rsid w:val="008276A9"/>
    <w:rsid w:val="00827F2F"/>
    <w:rsid w:val="008451E7"/>
    <w:rsid w:val="008564DA"/>
    <w:rsid w:val="008655D3"/>
    <w:rsid w:val="00866795"/>
    <w:rsid w:val="00874D88"/>
    <w:rsid w:val="0087713F"/>
    <w:rsid w:val="00882277"/>
    <w:rsid w:val="008849ED"/>
    <w:rsid w:val="00893B4C"/>
    <w:rsid w:val="008B1BCA"/>
    <w:rsid w:val="008C5476"/>
    <w:rsid w:val="008D1010"/>
    <w:rsid w:val="008E69F6"/>
    <w:rsid w:val="008F341E"/>
    <w:rsid w:val="008F6493"/>
    <w:rsid w:val="00900749"/>
    <w:rsid w:val="00900D24"/>
    <w:rsid w:val="0090750B"/>
    <w:rsid w:val="0091192B"/>
    <w:rsid w:val="009239C2"/>
    <w:rsid w:val="00923FD2"/>
    <w:rsid w:val="009249BA"/>
    <w:rsid w:val="00934F4F"/>
    <w:rsid w:val="0094380E"/>
    <w:rsid w:val="0095698E"/>
    <w:rsid w:val="0095751F"/>
    <w:rsid w:val="00962864"/>
    <w:rsid w:val="00970DBE"/>
    <w:rsid w:val="00996520"/>
    <w:rsid w:val="009B722F"/>
    <w:rsid w:val="009C4CE7"/>
    <w:rsid w:val="009E39F1"/>
    <w:rsid w:val="009E709F"/>
    <w:rsid w:val="00A36A24"/>
    <w:rsid w:val="00A83211"/>
    <w:rsid w:val="00A83E59"/>
    <w:rsid w:val="00A90A7E"/>
    <w:rsid w:val="00AC0A55"/>
    <w:rsid w:val="00AE6339"/>
    <w:rsid w:val="00AE72DA"/>
    <w:rsid w:val="00AF3255"/>
    <w:rsid w:val="00B011A6"/>
    <w:rsid w:val="00B0500C"/>
    <w:rsid w:val="00B05EA2"/>
    <w:rsid w:val="00B14027"/>
    <w:rsid w:val="00B25E41"/>
    <w:rsid w:val="00B35C84"/>
    <w:rsid w:val="00B3659B"/>
    <w:rsid w:val="00B60491"/>
    <w:rsid w:val="00B60C86"/>
    <w:rsid w:val="00B6555E"/>
    <w:rsid w:val="00B801A6"/>
    <w:rsid w:val="00B80B19"/>
    <w:rsid w:val="00B90C01"/>
    <w:rsid w:val="00BA0564"/>
    <w:rsid w:val="00BA4E01"/>
    <w:rsid w:val="00BB4309"/>
    <w:rsid w:val="00BC503B"/>
    <w:rsid w:val="00BD60B6"/>
    <w:rsid w:val="00C011B1"/>
    <w:rsid w:val="00C01415"/>
    <w:rsid w:val="00C3192E"/>
    <w:rsid w:val="00C4295C"/>
    <w:rsid w:val="00C44F55"/>
    <w:rsid w:val="00C56045"/>
    <w:rsid w:val="00C66235"/>
    <w:rsid w:val="00C71660"/>
    <w:rsid w:val="00C73BCE"/>
    <w:rsid w:val="00C91755"/>
    <w:rsid w:val="00C94E6C"/>
    <w:rsid w:val="00CA7994"/>
    <w:rsid w:val="00CC4140"/>
    <w:rsid w:val="00CD25B4"/>
    <w:rsid w:val="00CE71CE"/>
    <w:rsid w:val="00D05441"/>
    <w:rsid w:val="00D078B8"/>
    <w:rsid w:val="00D26BAB"/>
    <w:rsid w:val="00D447D7"/>
    <w:rsid w:val="00D6277B"/>
    <w:rsid w:val="00D6688E"/>
    <w:rsid w:val="00D72AE8"/>
    <w:rsid w:val="00D737D5"/>
    <w:rsid w:val="00D74515"/>
    <w:rsid w:val="00D758A6"/>
    <w:rsid w:val="00D80A5A"/>
    <w:rsid w:val="00D81BD4"/>
    <w:rsid w:val="00D8514F"/>
    <w:rsid w:val="00D8727E"/>
    <w:rsid w:val="00D93469"/>
    <w:rsid w:val="00DB7579"/>
    <w:rsid w:val="00DC7B5D"/>
    <w:rsid w:val="00DE1D92"/>
    <w:rsid w:val="00DF2911"/>
    <w:rsid w:val="00DF34FB"/>
    <w:rsid w:val="00DF5F82"/>
    <w:rsid w:val="00E06D11"/>
    <w:rsid w:val="00E106AC"/>
    <w:rsid w:val="00E27B06"/>
    <w:rsid w:val="00E433A6"/>
    <w:rsid w:val="00E53592"/>
    <w:rsid w:val="00E616B3"/>
    <w:rsid w:val="00E745D8"/>
    <w:rsid w:val="00E81245"/>
    <w:rsid w:val="00EB237A"/>
    <w:rsid w:val="00EC24E3"/>
    <w:rsid w:val="00EC4035"/>
    <w:rsid w:val="00EE16D5"/>
    <w:rsid w:val="00EE7942"/>
    <w:rsid w:val="00F002DC"/>
    <w:rsid w:val="00F00B82"/>
    <w:rsid w:val="00F37B45"/>
    <w:rsid w:val="00F43388"/>
    <w:rsid w:val="00F566EB"/>
    <w:rsid w:val="00F62F80"/>
    <w:rsid w:val="00F64705"/>
    <w:rsid w:val="00F82648"/>
    <w:rsid w:val="00F826F6"/>
    <w:rsid w:val="00F914F9"/>
    <w:rsid w:val="00F91B15"/>
    <w:rsid w:val="00F95050"/>
    <w:rsid w:val="00FA3BEC"/>
    <w:rsid w:val="00FA3C03"/>
    <w:rsid w:val="00FB1C52"/>
    <w:rsid w:val="00FB3CEF"/>
    <w:rsid w:val="00FC1A6F"/>
    <w:rsid w:val="00FC711E"/>
    <w:rsid w:val="00FD04F2"/>
    <w:rsid w:val="00FF570D"/>
    <w:rsid w:val="00FF7695"/>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93ED5"/>
  <w15:docId w15:val="{7DE161A0-3E36-4FA6-A42B-B0B0ABB6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727E"/>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336821"/>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uiPriority w:val="1"/>
    <w:qFormat/>
    <w:rsid w:val="00634A6C"/>
    <w:pPr>
      <w:spacing w:after="0" w:line="240" w:lineRule="auto"/>
    </w:pPr>
    <w:rPr>
      <w:rFonts w:ascii="Calibri" w:eastAsia="Calibri" w:hAnsi="Calibri"/>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3Znak">
    <w:name w:val="Nagłówek 3 Znak"/>
    <w:basedOn w:val="Domylnaczcionkaakapitu"/>
    <w:link w:val="Nagwek3"/>
    <w:uiPriority w:val="9"/>
    <w:semiHidden/>
    <w:rsid w:val="00336821"/>
    <w:rPr>
      <w:rFonts w:asciiTheme="majorHAnsi" w:eastAsiaTheme="majorEastAsia" w:hAnsiTheme="majorHAnsi" w:cstheme="majorBidi"/>
      <w:b/>
      <w:bCs/>
      <w:color w:val="4472C4" w:themeColor="accent1"/>
    </w:rPr>
  </w:style>
  <w:style w:type="paragraph" w:customStyle="1" w:styleId="Standarduser">
    <w:name w:val="Standard (user)"/>
    <w:rsid w:val="00E433A6"/>
    <w:pPr>
      <w:suppressAutoHyphens/>
      <w:autoSpaceDN w:val="0"/>
      <w:spacing w:after="0" w:line="240" w:lineRule="auto"/>
      <w:textAlignment w:val="baseline"/>
    </w:pPr>
    <w:rPr>
      <w:rFonts w:ascii="Liberation Serif" w:eastAsia="SimSun, 宋体" w:hAnsi="Liberation Serif" w:cs="Mangal"/>
      <w:kern w:val="3"/>
      <w:sz w:val="24"/>
      <w:szCs w:val="24"/>
      <w:lang w:eastAsia="zh-CN" w:bidi="hi-IN"/>
    </w:rPr>
  </w:style>
  <w:style w:type="character" w:styleId="Nierozpoznanawzmianka">
    <w:name w:val="Unresolved Mention"/>
    <w:basedOn w:val="Domylnaczcionkaakapitu"/>
    <w:uiPriority w:val="99"/>
    <w:semiHidden/>
    <w:unhideWhenUsed/>
    <w:rsid w:val="00520C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60634">
      <w:bodyDiv w:val="1"/>
      <w:marLeft w:val="0"/>
      <w:marRight w:val="0"/>
      <w:marTop w:val="0"/>
      <w:marBottom w:val="0"/>
      <w:divBdr>
        <w:top w:val="none" w:sz="0" w:space="0" w:color="auto"/>
        <w:left w:val="none" w:sz="0" w:space="0" w:color="auto"/>
        <w:bottom w:val="none" w:sz="0" w:space="0" w:color="auto"/>
        <w:right w:val="none" w:sz="0" w:space="0" w:color="auto"/>
      </w:divBdr>
    </w:div>
    <w:div w:id="317685739">
      <w:bodyDiv w:val="1"/>
      <w:marLeft w:val="0"/>
      <w:marRight w:val="0"/>
      <w:marTop w:val="0"/>
      <w:marBottom w:val="0"/>
      <w:divBdr>
        <w:top w:val="none" w:sz="0" w:space="0" w:color="auto"/>
        <w:left w:val="none" w:sz="0" w:space="0" w:color="auto"/>
        <w:bottom w:val="none" w:sz="0" w:space="0" w:color="auto"/>
        <w:right w:val="none" w:sz="0" w:space="0" w:color="auto"/>
      </w:divBdr>
    </w:div>
    <w:div w:id="649598404">
      <w:bodyDiv w:val="1"/>
      <w:marLeft w:val="0"/>
      <w:marRight w:val="0"/>
      <w:marTop w:val="0"/>
      <w:marBottom w:val="0"/>
      <w:divBdr>
        <w:top w:val="none" w:sz="0" w:space="0" w:color="auto"/>
        <w:left w:val="none" w:sz="0" w:space="0" w:color="auto"/>
        <w:bottom w:val="none" w:sz="0" w:space="0" w:color="auto"/>
        <w:right w:val="none" w:sz="0" w:space="0" w:color="auto"/>
      </w:divBdr>
    </w:div>
    <w:div w:id="712579231">
      <w:bodyDiv w:val="1"/>
      <w:marLeft w:val="0"/>
      <w:marRight w:val="0"/>
      <w:marTop w:val="0"/>
      <w:marBottom w:val="0"/>
      <w:divBdr>
        <w:top w:val="none" w:sz="0" w:space="0" w:color="auto"/>
        <w:left w:val="none" w:sz="0" w:space="0" w:color="auto"/>
        <w:bottom w:val="none" w:sz="0" w:space="0" w:color="auto"/>
        <w:right w:val="none" w:sz="0" w:space="0" w:color="auto"/>
      </w:divBdr>
    </w:div>
    <w:div w:id="1108626900">
      <w:bodyDiv w:val="1"/>
      <w:marLeft w:val="0"/>
      <w:marRight w:val="0"/>
      <w:marTop w:val="0"/>
      <w:marBottom w:val="0"/>
      <w:divBdr>
        <w:top w:val="none" w:sz="0" w:space="0" w:color="auto"/>
        <w:left w:val="none" w:sz="0" w:space="0" w:color="auto"/>
        <w:bottom w:val="none" w:sz="0" w:space="0" w:color="auto"/>
        <w:right w:val="none" w:sz="0" w:space="0" w:color="auto"/>
      </w:divBdr>
    </w:div>
    <w:div w:id="1417091523">
      <w:bodyDiv w:val="1"/>
      <w:marLeft w:val="0"/>
      <w:marRight w:val="0"/>
      <w:marTop w:val="0"/>
      <w:marBottom w:val="0"/>
      <w:divBdr>
        <w:top w:val="none" w:sz="0" w:space="0" w:color="auto"/>
        <w:left w:val="none" w:sz="0" w:space="0" w:color="auto"/>
        <w:bottom w:val="none" w:sz="0" w:space="0" w:color="auto"/>
        <w:right w:val="none" w:sz="0" w:space="0" w:color="auto"/>
      </w:divBdr>
    </w:div>
    <w:div w:id="1639653184">
      <w:bodyDiv w:val="1"/>
      <w:marLeft w:val="0"/>
      <w:marRight w:val="0"/>
      <w:marTop w:val="0"/>
      <w:marBottom w:val="0"/>
      <w:divBdr>
        <w:top w:val="none" w:sz="0" w:space="0" w:color="auto"/>
        <w:left w:val="none" w:sz="0" w:space="0" w:color="auto"/>
        <w:bottom w:val="none" w:sz="0" w:space="0" w:color="auto"/>
        <w:right w:val="none" w:sz="0" w:space="0" w:color="auto"/>
      </w:divBdr>
    </w:div>
    <w:div w:id="1687172255">
      <w:bodyDiv w:val="1"/>
      <w:marLeft w:val="0"/>
      <w:marRight w:val="0"/>
      <w:marTop w:val="0"/>
      <w:marBottom w:val="0"/>
      <w:divBdr>
        <w:top w:val="none" w:sz="0" w:space="0" w:color="auto"/>
        <w:left w:val="none" w:sz="0" w:space="0" w:color="auto"/>
        <w:bottom w:val="none" w:sz="0" w:space="0" w:color="auto"/>
        <w:right w:val="none" w:sz="0" w:space="0" w:color="auto"/>
      </w:divBdr>
    </w:div>
    <w:div w:id="1706755767">
      <w:bodyDiv w:val="1"/>
      <w:marLeft w:val="0"/>
      <w:marRight w:val="0"/>
      <w:marTop w:val="0"/>
      <w:marBottom w:val="0"/>
      <w:divBdr>
        <w:top w:val="none" w:sz="0" w:space="0" w:color="auto"/>
        <w:left w:val="none" w:sz="0" w:space="0" w:color="auto"/>
        <w:bottom w:val="none" w:sz="0" w:space="0" w:color="auto"/>
        <w:right w:val="none" w:sz="0" w:space="0" w:color="auto"/>
      </w:divBdr>
      <w:divsChild>
        <w:div w:id="1494108344">
          <w:marLeft w:val="0"/>
          <w:marRight w:val="0"/>
          <w:marTop w:val="0"/>
          <w:marBottom w:val="0"/>
          <w:divBdr>
            <w:top w:val="none" w:sz="0" w:space="0" w:color="auto"/>
            <w:left w:val="none" w:sz="0" w:space="0" w:color="auto"/>
            <w:bottom w:val="none" w:sz="0" w:space="0" w:color="auto"/>
            <w:right w:val="none" w:sz="0" w:space="0" w:color="auto"/>
          </w:divBdr>
        </w:div>
      </w:divsChild>
    </w:div>
    <w:div w:id="1733891893">
      <w:bodyDiv w:val="1"/>
      <w:marLeft w:val="0"/>
      <w:marRight w:val="0"/>
      <w:marTop w:val="0"/>
      <w:marBottom w:val="0"/>
      <w:divBdr>
        <w:top w:val="none" w:sz="0" w:space="0" w:color="auto"/>
        <w:left w:val="none" w:sz="0" w:space="0" w:color="auto"/>
        <w:bottom w:val="none" w:sz="0" w:space="0" w:color="auto"/>
        <w:right w:val="none" w:sz="0" w:space="0" w:color="auto"/>
      </w:divBdr>
    </w:div>
    <w:div w:id="202775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muszyn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muszyn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Rupniewska\AppData\Local\Microsoft\Windows\AppData\Local\Microsoft\wasm\AppData\Local\Monika\Desktop\e-mai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14F66-0F60-463E-A9F3-09A90E667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29</Pages>
  <Words>10447</Words>
  <Characters>62687</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zwietecha</dc:creator>
  <cp:keywords/>
  <dc:description/>
  <cp:lastModifiedBy>Urząd MiGU Muszyna</cp:lastModifiedBy>
  <cp:revision>80</cp:revision>
  <dcterms:created xsi:type="dcterms:W3CDTF">2024-01-22T13:25:00Z</dcterms:created>
  <dcterms:modified xsi:type="dcterms:W3CDTF">2025-03-11T07:59:00Z</dcterms:modified>
</cp:coreProperties>
</file>