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C0493B" w14:textId="77777777" w:rsidR="004D07F4" w:rsidRPr="006E7EC9" w:rsidRDefault="004D07F4" w:rsidP="004D07F4">
      <w:pPr>
        <w:ind w:right="5244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</w:t>
      </w:r>
    </w:p>
    <w:p w14:paraId="79C65990" w14:textId="77777777" w:rsidR="004D07F4" w:rsidRPr="00631B27" w:rsidRDefault="004D07F4" w:rsidP="004D07F4">
      <w:pPr>
        <w:ind w:right="5953"/>
        <w:rPr>
          <w:rFonts w:ascii="Tahoma" w:hAnsi="Tahoma" w:cs="Tahoma"/>
          <w:sz w:val="16"/>
          <w:szCs w:val="16"/>
        </w:rPr>
      </w:pPr>
      <w:r w:rsidRPr="00631B27">
        <w:rPr>
          <w:rFonts w:ascii="Tahoma" w:hAnsi="Tahoma" w:cs="Tahoma"/>
          <w:sz w:val="16"/>
          <w:szCs w:val="16"/>
        </w:rPr>
        <w:t>pełna nazwa/firma, adres Wykonawcy/</w:t>
      </w:r>
    </w:p>
    <w:p w14:paraId="4966D030" w14:textId="77777777" w:rsidR="004D07F4" w:rsidRPr="00631B27" w:rsidRDefault="004D07F4" w:rsidP="004D07F4">
      <w:pPr>
        <w:ind w:right="5953"/>
        <w:rPr>
          <w:rFonts w:ascii="Tahoma" w:hAnsi="Tahoma" w:cs="Tahoma"/>
          <w:i/>
          <w:sz w:val="16"/>
          <w:szCs w:val="16"/>
        </w:rPr>
      </w:pPr>
      <w:r w:rsidRPr="00631B27">
        <w:rPr>
          <w:rFonts w:ascii="Tahoma" w:hAnsi="Tahoma" w:cs="Tahoma"/>
          <w:bCs/>
          <w:sz w:val="16"/>
          <w:szCs w:val="16"/>
        </w:rPr>
        <w:t>Wykonawców wspólnie ubiegających się o udzielenie zamówienia</w:t>
      </w:r>
    </w:p>
    <w:p w14:paraId="2DBD3D51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FE612DC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86E51DF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B47AA95" w14:textId="05ACCBCA" w:rsidR="003F2089" w:rsidRPr="003A6C71" w:rsidRDefault="003F2089" w:rsidP="003F2089">
      <w:pPr>
        <w:ind w:hanging="1"/>
        <w:jc w:val="center"/>
        <w:rPr>
          <w:rFonts w:ascii="Tahoma" w:hAnsi="Tahoma" w:cs="Tahoma"/>
          <w:b/>
        </w:rPr>
      </w:pPr>
      <w:r w:rsidRPr="003A6C71">
        <w:rPr>
          <w:rFonts w:ascii="Tahoma" w:hAnsi="Tahoma" w:cs="Tahoma"/>
          <w:b/>
        </w:rPr>
        <w:t xml:space="preserve">Oświadczenie, </w:t>
      </w:r>
      <w:r w:rsidR="0080595E">
        <w:rPr>
          <w:rFonts w:ascii="Tahoma" w:hAnsi="Tahoma" w:cs="Tahoma"/>
          <w:b/>
        </w:rPr>
        <w:t xml:space="preserve">w zakresie </w:t>
      </w:r>
      <w:r w:rsidRPr="003A6C71">
        <w:rPr>
          <w:rFonts w:ascii="Tahoma" w:hAnsi="Tahoma" w:cs="Tahoma"/>
          <w:b/>
        </w:rPr>
        <w:t>art. 1</w:t>
      </w:r>
      <w:r w:rsidR="0080595E">
        <w:rPr>
          <w:rFonts w:ascii="Tahoma" w:hAnsi="Tahoma" w:cs="Tahoma"/>
          <w:b/>
        </w:rPr>
        <w:t xml:space="preserve">08 </w:t>
      </w:r>
      <w:r w:rsidRPr="003A6C71">
        <w:rPr>
          <w:rFonts w:ascii="Tahoma" w:hAnsi="Tahoma" w:cs="Tahoma"/>
          <w:b/>
        </w:rPr>
        <w:t xml:space="preserve">ust. </w:t>
      </w:r>
      <w:r w:rsidR="0080595E">
        <w:rPr>
          <w:rFonts w:ascii="Tahoma" w:hAnsi="Tahoma" w:cs="Tahoma"/>
          <w:b/>
        </w:rPr>
        <w:t xml:space="preserve">1 pkt. 5) </w:t>
      </w:r>
      <w:r w:rsidRPr="003A6C71">
        <w:rPr>
          <w:rFonts w:ascii="Tahoma" w:hAnsi="Tahoma" w:cs="Tahoma"/>
          <w:b/>
        </w:rPr>
        <w:t>ustawy Pzp</w:t>
      </w:r>
    </w:p>
    <w:p w14:paraId="1767F66A" w14:textId="21181A9A" w:rsidR="003F2089" w:rsidRPr="003A6C71" w:rsidRDefault="003F2089" w:rsidP="003F2089">
      <w:pPr>
        <w:ind w:hanging="1"/>
        <w:jc w:val="center"/>
        <w:rPr>
          <w:rFonts w:ascii="Tahoma" w:hAnsi="Tahoma" w:cs="Tahoma"/>
          <w:bCs/>
        </w:rPr>
      </w:pPr>
      <w:r w:rsidRPr="003A6C71">
        <w:rPr>
          <w:rFonts w:ascii="Tahoma" w:hAnsi="Tahoma" w:cs="Tahoma"/>
          <w:bCs/>
        </w:rPr>
        <w:t xml:space="preserve">– </w:t>
      </w:r>
      <w:r w:rsidR="0080595E">
        <w:rPr>
          <w:rFonts w:ascii="Tahoma" w:hAnsi="Tahoma" w:cs="Tahoma"/>
          <w:bCs/>
        </w:rPr>
        <w:t>o braku przynależności lub o przynależności do tej samej grupy kapitałowej</w:t>
      </w:r>
    </w:p>
    <w:p w14:paraId="0A6503A6" w14:textId="77777777" w:rsidR="003F2089" w:rsidRPr="003A6C71" w:rsidRDefault="003F2089" w:rsidP="003F2089">
      <w:pPr>
        <w:ind w:hanging="1"/>
        <w:jc w:val="center"/>
        <w:rPr>
          <w:rFonts w:ascii="Tahoma" w:hAnsi="Tahoma" w:cs="Tahoma"/>
          <w:b/>
        </w:rPr>
      </w:pPr>
    </w:p>
    <w:p w14:paraId="03B99CE3" w14:textId="77777777" w:rsidR="003F2089" w:rsidRPr="003A6C71" w:rsidRDefault="003F2089" w:rsidP="003F2089">
      <w:pPr>
        <w:ind w:left="5246" w:firstLine="708"/>
        <w:rPr>
          <w:rFonts w:ascii="Tahoma" w:hAnsi="Tahoma" w:cs="Tahoma"/>
        </w:rPr>
      </w:pPr>
    </w:p>
    <w:p w14:paraId="02C459E7" w14:textId="7E2EF08D" w:rsidR="003F2089" w:rsidRPr="003A6C71" w:rsidRDefault="003F2089" w:rsidP="003F2089">
      <w:pPr>
        <w:jc w:val="both"/>
        <w:rPr>
          <w:rFonts w:ascii="Tahoma" w:hAnsi="Tahoma" w:cs="Tahoma"/>
        </w:rPr>
      </w:pPr>
      <w:r w:rsidRPr="003A6C71">
        <w:rPr>
          <w:rFonts w:ascii="Tahoma" w:hAnsi="Tahoma" w:cs="Tahoma"/>
        </w:rPr>
        <w:t>Na potrzeby postępowania o udzielenie zamówienia publicznego</w:t>
      </w:r>
      <w:r w:rsidR="00A92E5A">
        <w:rPr>
          <w:rFonts w:ascii="Tahoma" w:hAnsi="Tahoma" w:cs="Tahoma"/>
        </w:rPr>
        <w:t>:</w:t>
      </w:r>
    </w:p>
    <w:p w14:paraId="78EAE57B" w14:textId="77777777" w:rsidR="004D07F4" w:rsidRPr="006C6441" w:rsidRDefault="004D07F4" w:rsidP="004D07F4">
      <w:pPr>
        <w:jc w:val="both"/>
        <w:rPr>
          <w:rFonts w:ascii="Tahoma" w:hAnsi="Tahoma" w:cs="Tahoma"/>
          <w:u w:val="single"/>
        </w:rPr>
      </w:pPr>
      <w:r w:rsidRPr="006C6441">
        <w:rPr>
          <w:rFonts w:ascii="Tahoma" w:hAnsi="Tahoma" w:cs="Tahoma"/>
          <w:b/>
          <w:bCs/>
        </w:rPr>
        <w:t>Remonty instalacji gazowych w budynkach i lokalach mieszkalnych administrowanych przez Zarząd Budynków Komunalnych w Elblągu</w:t>
      </w:r>
      <w:r w:rsidRPr="006C6441">
        <w:rPr>
          <w:rFonts w:ascii="Tahoma" w:hAnsi="Tahoma" w:cs="Tahoma"/>
          <w:u w:val="single"/>
        </w:rPr>
        <w:t>.</w:t>
      </w:r>
    </w:p>
    <w:p w14:paraId="56165D17" w14:textId="3857B0BA" w:rsidR="004D07F4" w:rsidRPr="00284AEA" w:rsidRDefault="00284AEA" w:rsidP="00284AEA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bCs/>
        </w:rPr>
      </w:pPr>
      <w:r w:rsidRPr="00284AEA">
        <w:rPr>
          <w:rFonts w:ascii="Tahoma" w:hAnsi="Tahoma" w:cs="Tahoma"/>
          <w:bCs/>
        </w:rPr>
        <w:t>Realizacja zamówienia w systemie „zaprojektuj i wybuduj” pn.:</w:t>
      </w:r>
      <w:r>
        <w:rPr>
          <w:rFonts w:ascii="Tahoma" w:hAnsi="Tahoma" w:cs="Tahoma"/>
          <w:bCs/>
        </w:rPr>
        <w:t xml:space="preserve"> </w:t>
      </w:r>
      <w:r w:rsidR="004D07F4" w:rsidRPr="00284AEA">
        <w:rPr>
          <w:rFonts w:ascii="Tahoma" w:hAnsi="Tahoma" w:cs="Tahoma"/>
          <w:bCs/>
        </w:rPr>
        <w:t>Opracowanie dokumentacji projektowej i na jej podstawie wykonanie przebudowy wewnętrznej instalacji gazowej w budynkach mieszkalnych administrowanych przez Zarząd Budynków Komunalnych w Elblągu</w:t>
      </w:r>
    </w:p>
    <w:p w14:paraId="32FE2442" w14:textId="77777777" w:rsidR="004D07F4" w:rsidRPr="006C6441" w:rsidRDefault="004D07F4" w:rsidP="004D07F4">
      <w:pPr>
        <w:numPr>
          <w:ilvl w:val="0"/>
          <w:numId w:val="2"/>
        </w:numPr>
        <w:jc w:val="both"/>
        <w:rPr>
          <w:rFonts w:ascii="Tahoma" w:hAnsi="Tahoma" w:cs="Tahoma"/>
          <w:bCs/>
        </w:rPr>
      </w:pPr>
      <w:r w:rsidRPr="006C6441">
        <w:rPr>
          <w:rFonts w:ascii="Tahoma" w:hAnsi="Tahoma" w:cs="Tahoma"/>
          <w:bCs/>
        </w:rPr>
        <w:t>Roboty budowlane polegające na częściowej wymianie lub naprawie instalacji gazowej nie wymagające uzyskania decyzji administracyjnych w budynkach mieszkalnych administrowanych przez Zarząd Budynków Komunalnych w Elblągu.</w:t>
      </w:r>
    </w:p>
    <w:p w14:paraId="37D50160" w14:textId="77777777" w:rsidR="00AA652E" w:rsidRPr="00327A41" w:rsidRDefault="00AA652E" w:rsidP="00AA652E">
      <w:pPr>
        <w:ind w:left="5246" w:firstLine="708"/>
        <w:rPr>
          <w:rFonts w:ascii="Tahoma" w:hAnsi="Tahoma" w:cs="Tahoma"/>
        </w:rPr>
      </w:pPr>
    </w:p>
    <w:p w14:paraId="2AB7B121" w14:textId="77777777" w:rsidR="0080595E" w:rsidRPr="003A6C71" w:rsidRDefault="0080595E" w:rsidP="003F2089">
      <w:pPr>
        <w:ind w:left="5246" w:firstLine="708"/>
        <w:rPr>
          <w:rFonts w:ascii="Tahoma" w:hAnsi="Tahoma" w:cs="Tahoma"/>
        </w:rPr>
      </w:pPr>
    </w:p>
    <w:p w14:paraId="1E496E17" w14:textId="4189C081" w:rsidR="003F2089" w:rsidRDefault="0080595E" w:rsidP="0080595E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związku ze złożeniem oferty w postępowaniu o udzielenie zamówienia publicznego oświadczam, że</w:t>
      </w:r>
      <w:r w:rsidR="003F2089" w:rsidRPr="003A6C71">
        <w:rPr>
          <w:rFonts w:ascii="Tahoma" w:hAnsi="Tahoma" w:cs="Tahoma"/>
        </w:rPr>
        <w:t>:</w:t>
      </w:r>
    </w:p>
    <w:p w14:paraId="5CAAED47" w14:textId="5CA84A1C" w:rsidR="0080595E" w:rsidRDefault="0080595E" w:rsidP="0080595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ahoma" w:hAnsi="Tahoma" w:cs="Tahoma"/>
        </w:rPr>
      </w:pPr>
      <w:r w:rsidRPr="0080595E">
        <w:rPr>
          <w:rFonts w:ascii="Tahoma" w:hAnsi="Tahoma" w:cs="Tahoma"/>
          <w:b/>
          <w:bCs/>
        </w:rPr>
        <w:t>nie należę</w:t>
      </w:r>
      <w:r>
        <w:rPr>
          <w:rFonts w:ascii="Tahoma" w:hAnsi="Tahoma" w:cs="Tahoma"/>
        </w:rPr>
        <w:t xml:space="preserve"> do tej samej grupy kapitałowej w rozumieniu ustawy z dnia 16 lutego 2007 r. </w:t>
      </w:r>
      <w:r>
        <w:rPr>
          <w:rFonts w:ascii="Tahoma" w:hAnsi="Tahoma" w:cs="Tahoma"/>
        </w:rPr>
        <w:br/>
        <w:t>o ochronie konkurencji i konsumentów, z innym Wykonawcą, który złożył odrębna ofertę.</w:t>
      </w:r>
    </w:p>
    <w:p w14:paraId="20E11642" w14:textId="79C39577" w:rsidR="0080595E" w:rsidRPr="0080595E" w:rsidRDefault="0080595E" w:rsidP="0080595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ahoma" w:hAnsi="Tahoma" w:cs="Tahoma"/>
        </w:rPr>
      </w:pPr>
      <w:r w:rsidRPr="0080595E">
        <w:rPr>
          <w:rFonts w:ascii="Tahoma" w:hAnsi="Tahoma" w:cs="Tahoma"/>
          <w:b/>
          <w:bCs/>
        </w:rPr>
        <w:t>należę</w:t>
      </w:r>
      <w:r>
        <w:rPr>
          <w:rFonts w:ascii="Tahoma" w:hAnsi="Tahoma" w:cs="Tahoma"/>
        </w:rPr>
        <w:t xml:space="preserve"> do tej samej grupy kapitałowej w rozumieniu ustawy z dnia 16 lutego 2007 r. </w:t>
      </w:r>
      <w:r>
        <w:rPr>
          <w:rFonts w:ascii="Tahoma" w:hAnsi="Tahoma" w:cs="Tahoma"/>
        </w:rPr>
        <w:br/>
        <w:t xml:space="preserve">o ochronie konkurencji i konsumentów, z innym Wykonawcą, który złożył odrębna ofertę </w:t>
      </w:r>
      <w:r>
        <w:rPr>
          <w:rFonts w:ascii="Tahoma" w:hAnsi="Tahoma" w:cs="Tahoma"/>
        </w:rPr>
        <w:br/>
        <w:t>i załączam dokumenty lub informacje potwierdzające przygotowanie oferty niezależnie od innego Wykonawcy należącego do tej samej grupy kapitałowej.</w:t>
      </w:r>
    </w:p>
    <w:p w14:paraId="02113457" w14:textId="77777777" w:rsidR="003F2089" w:rsidRDefault="003F2089" w:rsidP="003F2089">
      <w:pPr>
        <w:jc w:val="both"/>
        <w:rPr>
          <w:rFonts w:ascii="Tahoma" w:hAnsi="Tahoma" w:cs="Tahoma"/>
        </w:rPr>
      </w:pPr>
    </w:p>
    <w:p w14:paraId="790CD6AA" w14:textId="77777777" w:rsidR="003F2089" w:rsidRDefault="003F2089" w:rsidP="003F2089">
      <w:pPr>
        <w:jc w:val="both"/>
        <w:rPr>
          <w:rFonts w:ascii="Tahoma" w:hAnsi="Tahoma" w:cs="Tahoma"/>
        </w:rPr>
      </w:pPr>
    </w:p>
    <w:p w14:paraId="7C943EC6" w14:textId="77777777" w:rsidR="003F2089" w:rsidRDefault="003F2089" w:rsidP="003F2089">
      <w:pPr>
        <w:jc w:val="both"/>
        <w:rPr>
          <w:rFonts w:ascii="Tahoma" w:hAnsi="Tahoma" w:cs="Tahoma"/>
        </w:rPr>
      </w:pPr>
    </w:p>
    <w:p w14:paraId="026F930B" w14:textId="3B25BCBD" w:rsidR="008336A2" w:rsidRDefault="008336A2"/>
    <w:p w14:paraId="31C6823E" w14:textId="5B725075" w:rsidR="003F2089" w:rsidRDefault="003F2089"/>
    <w:p w14:paraId="5D857D57" w14:textId="77777777" w:rsidR="003F2089" w:rsidRPr="00E71FFE" w:rsidRDefault="003F2089" w:rsidP="003F2089">
      <w:pPr>
        <w:rPr>
          <w:rFonts w:ascii="Tahoma" w:hAnsi="Tahoma" w:cs="Tahoma"/>
        </w:rPr>
      </w:pPr>
      <w:r w:rsidRPr="00E71FFE">
        <w:rPr>
          <w:rFonts w:ascii="Tahoma" w:hAnsi="Tahoma" w:cs="Tahoma"/>
        </w:rPr>
        <w:t xml:space="preserve">.................................., dnia ...............................  </w:t>
      </w:r>
    </w:p>
    <w:p w14:paraId="4B858D2B" w14:textId="77777777" w:rsidR="003F2089" w:rsidRDefault="003F2089"/>
    <w:sectPr w:rsidR="003F208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F9D91D" w14:textId="77777777" w:rsidR="003F2089" w:rsidRDefault="003F2089" w:rsidP="003F2089">
      <w:r>
        <w:separator/>
      </w:r>
    </w:p>
  </w:endnote>
  <w:endnote w:type="continuationSeparator" w:id="0">
    <w:p w14:paraId="3AC1B9D3" w14:textId="77777777" w:rsidR="003F2089" w:rsidRDefault="003F2089" w:rsidP="003F2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0D5C18" w14:textId="77777777" w:rsidR="003F2089" w:rsidRDefault="003F2089" w:rsidP="003F2089">
      <w:r>
        <w:separator/>
      </w:r>
    </w:p>
  </w:footnote>
  <w:footnote w:type="continuationSeparator" w:id="0">
    <w:p w14:paraId="1B2DA962" w14:textId="77777777" w:rsidR="003F2089" w:rsidRDefault="003F2089" w:rsidP="003F20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F3DD9" w14:textId="1A84EFA9" w:rsidR="003F2089" w:rsidRPr="008161C2" w:rsidRDefault="003F2089" w:rsidP="003F2089">
    <w:pPr>
      <w:tabs>
        <w:tab w:val="left" w:pos="5475"/>
      </w:tabs>
      <w:ind w:left="-284"/>
      <w:rPr>
        <w:rFonts w:ascii="Tahoma" w:hAnsi="Tahoma" w:cs="Tahoma"/>
        <w:sz w:val="16"/>
        <w:szCs w:val="16"/>
      </w:rPr>
    </w:pPr>
    <w:r w:rsidRPr="008161C2">
      <w:rPr>
        <w:rFonts w:ascii="Tahoma" w:hAnsi="Tahoma" w:cs="Tahoma"/>
        <w:sz w:val="16"/>
        <w:szCs w:val="16"/>
      </w:rPr>
      <w:t>Znak sprawy: ZP-</w:t>
    </w:r>
    <w:r w:rsidR="004D07F4">
      <w:rPr>
        <w:rFonts w:ascii="Tahoma" w:hAnsi="Tahoma" w:cs="Tahoma"/>
        <w:sz w:val="16"/>
        <w:szCs w:val="16"/>
      </w:rPr>
      <w:t>8</w:t>
    </w:r>
    <w:r w:rsidRPr="008161C2">
      <w:rPr>
        <w:rFonts w:ascii="Tahoma" w:hAnsi="Tahoma" w:cs="Tahoma"/>
        <w:sz w:val="16"/>
        <w:szCs w:val="16"/>
      </w:rPr>
      <w:t>/</w:t>
    </w:r>
    <w:r w:rsidR="004F46EA">
      <w:rPr>
        <w:rFonts w:ascii="Tahoma" w:hAnsi="Tahoma" w:cs="Tahoma"/>
        <w:sz w:val="16"/>
        <w:szCs w:val="16"/>
      </w:rPr>
      <w:t>TT</w:t>
    </w:r>
    <w:r w:rsidRPr="008161C2">
      <w:rPr>
        <w:rFonts w:ascii="Tahoma" w:hAnsi="Tahoma" w:cs="Tahoma"/>
        <w:sz w:val="16"/>
        <w:szCs w:val="16"/>
      </w:rPr>
      <w:t>/202</w:t>
    </w:r>
    <w:r w:rsidR="004D07F4">
      <w:rPr>
        <w:rFonts w:ascii="Tahoma" w:hAnsi="Tahoma" w:cs="Tahoma"/>
        <w:sz w:val="16"/>
        <w:szCs w:val="16"/>
      </w:rPr>
      <w:t>5</w:t>
    </w:r>
  </w:p>
  <w:p w14:paraId="06D486A0" w14:textId="77777777" w:rsidR="003F2089" w:rsidRPr="00D32DD6" w:rsidRDefault="003F2089" w:rsidP="003F2089">
    <w:pPr>
      <w:tabs>
        <w:tab w:val="left" w:pos="5475"/>
      </w:tabs>
      <w:ind w:left="-284"/>
      <w:rPr>
        <w:i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</w:t>
    </w:r>
  </w:p>
  <w:p w14:paraId="223D64F8" w14:textId="4B18E121" w:rsidR="003F2089" w:rsidRPr="004C50C5" w:rsidRDefault="003F2089" w:rsidP="003F2089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 w:rsidRPr="004C50C5">
      <w:rPr>
        <w:rFonts w:ascii="Tahoma" w:hAnsi="Tahoma" w:cs="Tahoma"/>
        <w:b/>
      </w:rPr>
      <w:t xml:space="preserve">ZAŁĄCZNIK NR </w:t>
    </w:r>
    <w:r w:rsidR="004B5844">
      <w:rPr>
        <w:rFonts w:ascii="Tahoma" w:hAnsi="Tahoma" w:cs="Tahoma"/>
        <w:b/>
      </w:rPr>
      <w:t>8</w:t>
    </w:r>
    <w:r>
      <w:rPr>
        <w:rFonts w:ascii="Tahoma" w:hAnsi="Tahoma" w:cs="Tahoma"/>
        <w:b/>
      </w:rPr>
      <w:t xml:space="preserve"> do SWZ</w:t>
    </w:r>
  </w:p>
  <w:p w14:paraId="471BA04A" w14:textId="6748BF67" w:rsidR="003F2089" w:rsidRDefault="003F2089">
    <w:pPr>
      <w:pStyle w:val="Nagwek"/>
    </w:pPr>
  </w:p>
  <w:p w14:paraId="47544E36" w14:textId="77777777" w:rsidR="003F2089" w:rsidRDefault="003F20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1559B2"/>
    <w:multiLevelType w:val="hybridMultilevel"/>
    <w:tmpl w:val="8F4A7932"/>
    <w:lvl w:ilvl="0" w:tplc="7F2ADE3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BC5528"/>
    <w:multiLevelType w:val="hybridMultilevel"/>
    <w:tmpl w:val="3376C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7532324">
    <w:abstractNumId w:val="0"/>
  </w:num>
  <w:num w:numId="2" w16cid:durableId="9198700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5AF"/>
    <w:rsid w:val="00015E2E"/>
    <w:rsid w:val="00284AEA"/>
    <w:rsid w:val="003F2089"/>
    <w:rsid w:val="004B5844"/>
    <w:rsid w:val="004C429F"/>
    <w:rsid w:val="004D07F4"/>
    <w:rsid w:val="004F46EA"/>
    <w:rsid w:val="005E66AF"/>
    <w:rsid w:val="006805AF"/>
    <w:rsid w:val="00685A78"/>
    <w:rsid w:val="006B6BCF"/>
    <w:rsid w:val="007208E7"/>
    <w:rsid w:val="007F3052"/>
    <w:rsid w:val="0080595E"/>
    <w:rsid w:val="008336A2"/>
    <w:rsid w:val="008C3FA3"/>
    <w:rsid w:val="00A92E5A"/>
    <w:rsid w:val="00AA652E"/>
    <w:rsid w:val="00C04472"/>
    <w:rsid w:val="00D40D9B"/>
    <w:rsid w:val="00D4424E"/>
    <w:rsid w:val="00DE003A"/>
    <w:rsid w:val="00FD7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FA33B"/>
  <w15:chartTrackingRefBased/>
  <w15:docId w15:val="{AC7372D1-2B03-4A6B-A9F0-1C5B930BF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0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3F2089"/>
    <w:pPr>
      <w:ind w:left="284" w:hanging="284"/>
    </w:pPr>
    <w:rPr>
      <w:rFonts w:ascii="Arial" w:hAnsi="Aria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3F20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3F20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F20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20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059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228</Words>
  <Characters>1370</Characters>
  <Application>Microsoft Office Word</Application>
  <DocSecurity>0</DocSecurity>
  <Lines>11</Lines>
  <Paragraphs>3</Paragraphs>
  <ScaleCrop>false</ScaleCrop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Żukowska</dc:creator>
  <cp:keywords/>
  <dc:description/>
  <cp:lastModifiedBy>Anna Żukowska</cp:lastModifiedBy>
  <cp:revision>14</cp:revision>
  <cp:lastPrinted>2025-03-27T10:48:00Z</cp:lastPrinted>
  <dcterms:created xsi:type="dcterms:W3CDTF">2021-05-10T05:57:00Z</dcterms:created>
  <dcterms:modified xsi:type="dcterms:W3CDTF">2025-03-27T10:48:00Z</dcterms:modified>
</cp:coreProperties>
</file>