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3FF5D" w14:textId="18130F0D" w:rsidR="00531A7B" w:rsidRDefault="00C579CC">
      <w:pPr>
        <w:spacing w:after="10"/>
        <w:ind w:left="-5" w:right="0"/>
      </w:pPr>
      <w:bookmarkStart w:id="0" w:name="_GoBack"/>
      <w:bookmarkEnd w:id="0"/>
      <w:r>
        <w:rPr>
          <w:b/>
        </w:rPr>
        <w:t xml:space="preserve">ZAŁĄCZNIK </w:t>
      </w:r>
      <w:r w:rsidR="00B807B7">
        <w:rPr>
          <w:b/>
        </w:rPr>
        <w:t>nr 1</w:t>
      </w:r>
    </w:p>
    <w:tbl>
      <w:tblPr>
        <w:tblStyle w:val="TableGrid"/>
        <w:tblW w:w="1473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" w:type="dxa"/>
          <w:left w:w="16" w:type="dxa"/>
          <w:right w:w="23" w:type="dxa"/>
        </w:tblCellMar>
        <w:tblLook w:val="04A0" w:firstRow="1" w:lastRow="0" w:firstColumn="1" w:lastColumn="0" w:noHBand="0" w:noVBand="1"/>
      </w:tblPr>
      <w:tblGrid>
        <w:gridCol w:w="832"/>
        <w:gridCol w:w="6326"/>
        <w:gridCol w:w="22"/>
        <w:gridCol w:w="1456"/>
        <w:gridCol w:w="18"/>
        <w:gridCol w:w="1542"/>
        <w:gridCol w:w="15"/>
        <w:gridCol w:w="4524"/>
      </w:tblGrid>
      <w:tr w:rsidR="00531A7B" w14:paraId="5405E9E0" w14:textId="77777777" w:rsidTr="009B4A6F">
        <w:trPr>
          <w:trHeight w:val="1114"/>
        </w:trPr>
        <w:tc>
          <w:tcPr>
            <w:tcW w:w="832" w:type="dxa"/>
            <w:vAlign w:val="center"/>
          </w:tcPr>
          <w:p w14:paraId="6DF889B2" w14:textId="77777777" w:rsidR="00531A7B" w:rsidRDefault="00B807B7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6326" w:type="dxa"/>
            <w:vAlign w:val="center"/>
          </w:tcPr>
          <w:p w14:paraId="72C7559E" w14:textId="77777777" w:rsidR="00531A7B" w:rsidRDefault="00B807B7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  <w:i/>
              </w:rPr>
              <w:t xml:space="preserve">Opis parametrów </w:t>
            </w:r>
          </w:p>
        </w:tc>
        <w:tc>
          <w:tcPr>
            <w:tcW w:w="1478" w:type="dxa"/>
            <w:gridSpan w:val="2"/>
            <w:vAlign w:val="center"/>
          </w:tcPr>
          <w:p w14:paraId="642C7439" w14:textId="77777777" w:rsidR="00531A7B" w:rsidRDefault="00B807B7">
            <w:pPr>
              <w:spacing w:after="0" w:line="259" w:lineRule="auto"/>
              <w:ind w:left="246" w:right="0" w:hanging="72"/>
            </w:pPr>
            <w:r>
              <w:rPr>
                <w:b/>
                <w:i/>
              </w:rPr>
              <w:t xml:space="preserve">Wymagane wartości graniczne </w:t>
            </w:r>
          </w:p>
        </w:tc>
        <w:tc>
          <w:tcPr>
            <w:tcW w:w="1560" w:type="dxa"/>
            <w:gridSpan w:val="2"/>
            <w:vAlign w:val="center"/>
          </w:tcPr>
          <w:p w14:paraId="1873A938" w14:textId="54D9C946" w:rsidR="00531A7B" w:rsidRDefault="00531A7B">
            <w:pPr>
              <w:spacing w:after="0" w:line="259" w:lineRule="auto"/>
              <w:ind w:left="4" w:right="0" w:firstLine="0"/>
              <w:jc w:val="center"/>
            </w:pPr>
          </w:p>
        </w:tc>
        <w:tc>
          <w:tcPr>
            <w:tcW w:w="4539" w:type="dxa"/>
            <w:gridSpan w:val="2"/>
          </w:tcPr>
          <w:p w14:paraId="282F7C26" w14:textId="77777777" w:rsidR="00531A7B" w:rsidRDefault="00B807B7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>Parametry, wartości ,  dane techniczne</w:t>
            </w:r>
          </w:p>
          <w:p w14:paraId="40BA7720" w14:textId="77777777" w:rsidR="00531A7B" w:rsidRDefault="00B807B7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</w:rPr>
              <w:t>(wypełnia Wykonawca )</w:t>
            </w:r>
          </w:p>
          <w:p w14:paraId="4C78DEBE" w14:textId="77777777" w:rsidR="00531A7B" w:rsidRDefault="00B807B7">
            <w:pPr>
              <w:spacing w:after="0" w:line="259" w:lineRule="auto"/>
              <w:ind w:left="0" w:right="0" w:firstLine="0"/>
              <w:jc w:val="center"/>
            </w:pPr>
            <w:r>
              <w:t xml:space="preserve"> poprzez wpisanie</w:t>
            </w:r>
            <w:r>
              <w:rPr>
                <w:b/>
              </w:rPr>
              <w:t xml:space="preserve"> słowa „TAK”,/„ NIE”  lub podaje wymaganą informację</w:t>
            </w:r>
          </w:p>
        </w:tc>
      </w:tr>
      <w:tr w:rsidR="00531A7B" w14:paraId="37A7C35F" w14:textId="77777777" w:rsidTr="009B4A6F">
        <w:trPr>
          <w:trHeight w:val="286"/>
        </w:trPr>
        <w:tc>
          <w:tcPr>
            <w:tcW w:w="832" w:type="dxa"/>
          </w:tcPr>
          <w:p w14:paraId="01EA21D4" w14:textId="32C48253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E20614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Producent</w:t>
            </w:r>
          </w:p>
        </w:tc>
        <w:tc>
          <w:tcPr>
            <w:tcW w:w="1478" w:type="dxa"/>
            <w:gridSpan w:val="2"/>
          </w:tcPr>
          <w:p w14:paraId="0B40175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podać</w:t>
            </w:r>
          </w:p>
        </w:tc>
        <w:tc>
          <w:tcPr>
            <w:tcW w:w="1560" w:type="dxa"/>
            <w:gridSpan w:val="2"/>
          </w:tcPr>
          <w:p w14:paraId="34CD3B54" w14:textId="420B6E1A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4069D89D" w14:textId="7E529901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:rsidRPr="003A15DC" w14:paraId="2EFC4217" w14:textId="77777777" w:rsidTr="009B4A6F">
        <w:trPr>
          <w:trHeight w:val="286"/>
        </w:trPr>
        <w:tc>
          <w:tcPr>
            <w:tcW w:w="832" w:type="dxa"/>
          </w:tcPr>
          <w:p w14:paraId="39FEE02A" w14:textId="37C87D0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1EA7E22" w14:textId="044EDC9C" w:rsidR="00531A7B" w:rsidRDefault="00B807B7">
            <w:pPr>
              <w:spacing w:after="0" w:line="259" w:lineRule="auto"/>
              <w:ind w:left="0" w:right="0" w:firstLine="0"/>
            </w:pPr>
            <w:r>
              <w:t xml:space="preserve">Nazwa, typ urządzenia, model, </w:t>
            </w:r>
          </w:p>
        </w:tc>
        <w:tc>
          <w:tcPr>
            <w:tcW w:w="1478" w:type="dxa"/>
            <w:gridSpan w:val="2"/>
          </w:tcPr>
          <w:p w14:paraId="1BF58DC9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podać</w:t>
            </w:r>
          </w:p>
        </w:tc>
        <w:tc>
          <w:tcPr>
            <w:tcW w:w="1560" w:type="dxa"/>
            <w:gridSpan w:val="2"/>
          </w:tcPr>
          <w:p w14:paraId="364D0AAD" w14:textId="4B8BB5F5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449F513C" w14:textId="41C4B2E0" w:rsidR="00531A7B" w:rsidRPr="003A15DC" w:rsidRDefault="00531A7B">
            <w:pPr>
              <w:spacing w:after="160" w:line="259" w:lineRule="auto"/>
              <w:ind w:left="0" w:right="0" w:firstLine="0"/>
              <w:rPr>
                <w:lang w:val="en-US"/>
              </w:rPr>
            </w:pPr>
          </w:p>
        </w:tc>
      </w:tr>
      <w:tr w:rsidR="00531A7B" w14:paraId="3AB8AF55" w14:textId="77777777" w:rsidTr="009B4A6F">
        <w:trPr>
          <w:trHeight w:val="286"/>
        </w:trPr>
        <w:tc>
          <w:tcPr>
            <w:tcW w:w="832" w:type="dxa"/>
          </w:tcPr>
          <w:p w14:paraId="023B2465" w14:textId="0CA43D7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1EFF1F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Rok produkcji </w:t>
            </w:r>
          </w:p>
        </w:tc>
        <w:tc>
          <w:tcPr>
            <w:tcW w:w="1478" w:type="dxa"/>
            <w:gridSpan w:val="2"/>
          </w:tcPr>
          <w:p w14:paraId="5D2237D8" w14:textId="4E679F11" w:rsidR="00531A7B" w:rsidRPr="00BE47F3" w:rsidRDefault="00BE47F3">
            <w:pPr>
              <w:spacing w:after="0" w:line="259" w:lineRule="auto"/>
              <w:ind w:left="0" w:right="0" w:firstLine="0"/>
              <w:rPr>
                <w:bCs/>
              </w:rPr>
            </w:pPr>
            <w:r w:rsidRPr="00BE47F3">
              <w:rPr>
                <w:bCs/>
                <w:color w:val="auto"/>
              </w:rPr>
              <w:t>podać</w:t>
            </w:r>
          </w:p>
        </w:tc>
        <w:tc>
          <w:tcPr>
            <w:tcW w:w="1560" w:type="dxa"/>
            <w:gridSpan w:val="2"/>
          </w:tcPr>
          <w:p w14:paraId="04C54345" w14:textId="49D06207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3F12439D" w14:textId="060FC347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9B4A6F" w14:paraId="7E1CE40B" w14:textId="77777777" w:rsidTr="0053604B">
        <w:trPr>
          <w:trHeight w:val="88"/>
        </w:trPr>
        <w:tc>
          <w:tcPr>
            <w:tcW w:w="832" w:type="dxa"/>
          </w:tcPr>
          <w:p w14:paraId="5A2B2CCA" w14:textId="77777777" w:rsidR="009B4A6F" w:rsidRDefault="009B4A6F" w:rsidP="00EB092C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ind w:right="0"/>
            </w:pPr>
          </w:p>
        </w:tc>
        <w:tc>
          <w:tcPr>
            <w:tcW w:w="13903" w:type="dxa"/>
            <w:gridSpan w:val="7"/>
          </w:tcPr>
          <w:p w14:paraId="5B7DA482" w14:textId="189EB75E" w:rsidR="009B4A6F" w:rsidRDefault="009B4A6F">
            <w:pPr>
              <w:spacing w:after="160" w:line="259" w:lineRule="auto"/>
              <w:ind w:left="0" w:right="0" w:firstLine="0"/>
            </w:pPr>
            <w:r>
              <w:rPr>
                <w:b/>
                <w:sz w:val="22"/>
              </w:rPr>
              <w:t>WYMAGANIA  OGÓLNE</w:t>
            </w:r>
          </w:p>
        </w:tc>
      </w:tr>
      <w:tr w:rsidR="00531A7B" w14:paraId="6C0E07CB" w14:textId="77777777" w:rsidTr="00F52779">
        <w:trPr>
          <w:trHeight w:val="308"/>
        </w:trPr>
        <w:tc>
          <w:tcPr>
            <w:tcW w:w="832" w:type="dxa"/>
            <w:vAlign w:val="center"/>
          </w:tcPr>
          <w:p w14:paraId="35656B83" w14:textId="13D71CB5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EDA61A0" w14:textId="5EA21F53" w:rsidR="00531A7B" w:rsidRDefault="00B807B7">
            <w:pPr>
              <w:spacing w:after="0" w:line="259" w:lineRule="auto"/>
              <w:ind w:left="0" w:right="0" w:firstLine="0"/>
            </w:pPr>
            <w:r>
              <w:t>Certyfikat</w:t>
            </w:r>
            <w:r w:rsidR="00F52779">
              <w:t>y urządzenia –</w:t>
            </w:r>
            <w:r>
              <w:t xml:space="preserve"> CE</w:t>
            </w:r>
            <w:r w:rsidR="00F52779">
              <w:t>,</w:t>
            </w:r>
            <w:r>
              <w:t xml:space="preserve"> wyrób medyczny</w:t>
            </w:r>
            <w:r w:rsidR="00F52779">
              <w:t>, zgłoszenie</w:t>
            </w:r>
          </w:p>
        </w:tc>
        <w:tc>
          <w:tcPr>
            <w:tcW w:w="1478" w:type="dxa"/>
            <w:gridSpan w:val="2"/>
          </w:tcPr>
          <w:p w14:paraId="6ADFF337" w14:textId="2E7329C0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</w:t>
            </w:r>
            <w:r w:rsidR="00AE5EBF">
              <w:rPr>
                <w:iCs/>
              </w:rPr>
              <w:t>, zał</w:t>
            </w:r>
            <w:r w:rsidR="0092502A">
              <w:rPr>
                <w:iCs/>
              </w:rPr>
              <w:t>ą</w:t>
            </w:r>
            <w:r w:rsidR="00AE5EBF">
              <w:rPr>
                <w:iCs/>
              </w:rPr>
              <w:t>czyć</w:t>
            </w:r>
          </w:p>
        </w:tc>
        <w:tc>
          <w:tcPr>
            <w:tcW w:w="1560" w:type="dxa"/>
            <w:gridSpan w:val="2"/>
          </w:tcPr>
          <w:p w14:paraId="2C8278BF" w14:textId="5A4D8134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245F034B" w14:textId="6071F32F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139CC0C8" w14:textId="77777777" w:rsidTr="00F52779">
        <w:trPr>
          <w:trHeight w:val="116"/>
        </w:trPr>
        <w:tc>
          <w:tcPr>
            <w:tcW w:w="832" w:type="dxa"/>
          </w:tcPr>
          <w:p w14:paraId="714DF5BF" w14:textId="3E7505C0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6D99C18" w14:textId="4EC8E619" w:rsidR="00531A7B" w:rsidRDefault="00B807B7">
            <w:pPr>
              <w:spacing w:after="0" w:line="259" w:lineRule="auto"/>
              <w:ind w:left="0" w:right="0" w:firstLine="0"/>
            </w:pPr>
            <w:r>
              <w:t>Aparat</w:t>
            </w:r>
            <w:r w:rsidR="00DC768F">
              <w:t xml:space="preserve"> cyfrowy </w:t>
            </w:r>
            <w:proofErr w:type="spellStart"/>
            <w:r w:rsidR="0061482A">
              <w:t>rtg</w:t>
            </w:r>
            <w:proofErr w:type="spellEnd"/>
            <w:r w:rsidR="0061482A">
              <w:t xml:space="preserve"> </w:t>
            </w:r>
            <w:r w:rsidR="00DC768F">
              <w:t xml:space="preserve">typu DR </w:t>
            </w:r>
            <w:r>
              <w:t xml:space="preserve"> z detektor</w:t>
            </w:r>
            <w:r w:rsidR="00BE47F3">
              <w:t>a</w:t>
            </w:r>
            <w:r>
              <w:t>m</w:t>
            </w:r>
            <w:r w:rsidR="00BE47F3">
              <w:t>i</w:t>
            </w:r>
            <w:r>
              <w:t xml:space="preserve"> cyfrowym</w:t>
            </w:r>
            <w:r w:rsidR="00BE47F3">
              <w:t>i</w:t>
            </w:r>
            <w:r w:rsidR="0092502A">
              <w:t xml:space="preserve"> sterowany z jednej konsoli operatora</w:t>
            </w:r>
          </w:p>
        </w:tc>
        <w:tc>
          <w:tcPr>
            <w:tcW w:w="1478" w:type="dxa"/>
            <w:gridSpan w:val="2"/>
          </w:tcPr>
          <w:p w14:paraId="75461A5C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</w:t>
            </w:r>
          </w:p>
        </w:tc>
        <w:tc>
          <w:tcPr>
            <w:tcW w:w="1560" w:type="dxa"/>
            <w:gridSpan w:val="2"/>
          </w:tcPr>
          <w:p w14:paraId="1D6E2CDE" w14:textId="6A629FD9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26BBF46D" w14:textId="71B486FD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00D0C3B1" w14:textId="77777777" w:rsidTr="009B4A6F">
        <w:trPr>
          <w:trHeight w:val="562"/>
        </w:trPr>
        <w:tc>
          <w:tcPr>
            <w:tcW w:w="832" w:type="dxa"/>
            <w:vAlign w:val="center"/>
          </w:tcPr>
          <w:p w14:paraId="7F9C818F" w14:textId="2A6A60DB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223410A" w14:textId="77777777" w:rsidR="00531A7B" w:rsidRDefault="00B807B7">
            <w:pPr>
              <w:spacing w:after="0" w:line="259" w:lineRule="auto"/>
              <w:ind w:left="0" w:right="0" w:firstLine="0"/>
              <w:jc w:val="both"/>
            </w:pPr>
            <w:r>
              <w:t>Główne elementy aparatu pochodzą od jednego producenta (min.</w:t>
            </w:r>
          </w:p>
          <w:p w14:paraId="0D82DA4D" w14:textId="46B9AC8A" w:rsidR="00531A7B" w:rsidRDefault="00B807B7">
            <w:pPr>
              <w:spacing w:after="0" w:line="259" w:lineRule="auto"/>
              <w:ind w:left="0" w:right="0" w:firstLine="0"/>
            </w:pPr>
            <w:r>
              <w:t xml:space="preserve">stół, stojak, </w:t>
            </w:r>
            <w:r w:rsidR="00D86A9F">
              <w:t>kolumna lampy</w:t>
            </w:r>
            <w:r>
              <w:t>, generator</w:t>
            </w:r>
            <w:r w:rsidR="003D4419">
              <w:t>, oprogramowanie</w:t>
            </w:r>
            <w:r>
              <w:t>)</w:t>
            </w:r>
          </w:p>
        </w:tc>
        <w:tc>
          <w:tcPr>
            <w:tcW w:w="1478" w:type="dxa"/>
            <w:gridSpan w:val="2"/>
          </w:tcPr>
          <w:p w14:paraId="6FFD8241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</w:t>
            </w:r>
          </w:p>
        </w:tc>
        <w:tc>
          <w:tcPr>
            <w:tcW w:w="1560" w:type="dxa"/>
            <w:gridSpan w:val="2"/>
          </w:tcPr>
          <w:p w14:paraId="6B7ADFFC" w14:textId="649B409D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63EFC7CC" w14:textId="35AB8635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F52779" w14:paraId="5BC71AC4" w14:textId="77777777" w:rsidTr="009B4A6F">
        <w:trPr>
          <w:trHeight w:val="562"/>
        </w:trPr>
        <w:tc>
          <w:tcPr>
            <w:tcW w:w="832" w:type="dxa"/>
            <w:vAlign w:val="center"/>
          </w:tcPr>
          <w:p w14:paraId="3EAE687D" w14:textId="77777777" w:rsidR="00F52779" w:rsidRDefault="00F52779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3EB4CC4" w14:textId="569B43C8" w:rsidR="00F52779" w:rsidRDefault="00F52779">
            <w:pPr>
              <w:spacing w:after="0" w:line="259" w:lineRule="auto"/>
              <w:ind w:left="0" w:right="0" w:firstLine="0"/>
              <w:jc w:val="both"/>
            </w:pPr>
            <w:r>
              <w:t xml:space="preserve">Detektory do urządzenia tego samego producenta </w:t>
            </w:r>
          </w:p>
        </w:tc>
        <w:tc>
          <w:tcPr>
            <w:tcW w:w="1478" w:type="dxa"/>
            <w:gridSpan w:val="2"/>
          </w:tcPr>
          <w:p w14:paraId="34ECCE60" w14:textId="14BF8753" w:rsidR="00F52779" w:rsidRPr="00B45F7E" w:rsidRDefault="00F52779">
            <w:pPr>
              <w:spacing w:after="0" w:line="259" w:lineRule="auto"/>
              <w:ind w:left="0" w:right="0" w:firstLine="0"/>
              <w:rPr>
                <w:iCs/>
              </w:rPr>
            </w:pPr>
            <w:r>
              <w:rPr>
                <w:iCs/>
              </w:rPr>
              <w:t>TAK</w:t>
            </w:r>
          </w:p>
        </w:tc>
        <w:tc>
          <w:tcPr>
            <w:tcW w:w="1560" w:type="dxa"/>
            <w:gridSpan w:val="2"/>
          </w:tcPr>
          <w:p w14:paraId="7BB6042D" w14:textId="330ABFBF" w:rsidR="00F52779" w:rsidRPr="00B45F7E" w:rsidRDefault="00F52779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10CB213F" w14:textId="77777777" w:rsidR="00F52779" w:rsidRDefault="00F52779">
            <w:pPr>
              <w:spacing w:after="160" w:line="259" w:lineRule="auto"/>
              <w:ind w:left="0" w:right="0" w:firstLine="0"/>
            </w:pPr>
          </w:p>
        </w:tc>
      </w:tr>
      <w:tr w:rsidR="00531A7B" w14:paraId="068DB8BA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09D4EA16" w14:textId="4E127DAF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824F44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Podłączenie do systemu RIS/PACS</w:t>
            </w:r>
          </w:p>
        </w:tc>
        <w:tc>
          <w:tcPr>
            <w:tcW w:w="1478" w:type="dxa"/>
            <w:gridSpan w:val="2"/>
          </w:tcPr>
          <w:p w14:paraId="4CBC4107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</w:t>
            </w:r>
          </w:p>
        </w:tc>
        <w:tc>
          <w:tcPr>
            <w:tcW w:w="1560" w:type="dxa"/>
            <w:gridSpan w:val="2"/>
          </w:tcPr>
          <w:p w14:paraId="6D177F55" w14:textId="3E6ACDC4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397CDF42" w14:textId="0FDE0E2A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48289BF9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05F47192" w14:textId="366C9165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DB591C9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Aparat fabrycznie nowy, z bieżącej produkcji </w:t>
            </w:r>
          </w:p>
        </w:tc>
        <w:tc>
          <w:tcPr>
            <w:tcW w:w="1478" w:type="dxa"/>
            <w:gridSpan w:val="2"/>
          </w:tcPr>
          <w:p w14:paraId="09A671C9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</w:t>
            </w:r>
          </w:p>
        </w:tc>
        <w:tc>
          <w:tcPr>
            <w:tcW w:w="1560" w:type="dxa"/>
            <w:gridSpan w:val="2"/>
          </w:tcPr>
          <w:p w14:paraId="5167F479" w14:textId="2264A7B4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1C1AB89A" w14:textId="54D22A29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7EB3D2AF" w14:textId="77777777" w:rsidTr="009B4A6F">
        <w:tblPrEx>
          <w:tblCellMar>
            <w:top w:w="15" w:type="dxa"/>
            <w:right w:w="1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58F489DB" w14:textId="7E129BF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8596DB3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Wykonanie projektu instalacji aparatu; kanały, zasilanie elektryczne wraz z montażem aparatu.</w:t>
            </w:r>
          </w:p>
        </w:tc>
        <w:tc>
          <w:tcPr>
            <w:tcW w:w="1478" w:type="dxa"/>
            <w:gridSpan w:val="2"/>
          </w:tcPr>
          <w:p w14:paraId="59D24F62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</w:t>
            </w:r>
          </w:p>
        </w:tc>
        <w:tc>
          <w:tcPr>
            <w:tcW w:w="1560" w:type="dxa"/>
            <w:gridSpan w:val="2"/>
          </w:tcPr>
          <w:p w14:paraId="743C36E5" w14:textId="0A827385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4512D64B" w14:textId="1DA85CFC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0DC74E49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53A682CD" w14:textId="2AF64F7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35F4DCCC" w14:textId="14A9AB8C" w:rsidR="00AB0BFB" w:rsidRPr="00C25DF1" w:rsidRDefault="00B807B7">
            <w:pPr>
              <w:spacing w:after="0" w:line="259" w:lineRule="auto"/>
              <w:ind w:left="0" w:right="0" w:firstLine="0"/>
              <w:rPr>
                <w:b/>
                <w:iCs/>
              </w:rPr>
            </w:pPr>
            <w:r w:rsidRPr="00C25DF1">
              <w:rPr>
                <w:b/>
                <w:iCs/>
              </w:rPr>
              <w:t>GENERATOR</w:t>
            </w:r>
          </w:p>
        </w:tc>
      </w:tr>
      <w:tr w:rsidR="00531A7B" w14:paraId="728FD138" w14:textId="77777777" w:rsidTr="00F52779">
        <w:tblPrEx>
          <w:tblCellMar>
            <w:top w:w="15" w:type="dxa"/>
            <w:right w:w="1" w:type="dxa"/>
          </w:tblCellMar>
        </w:tblPrEx>
        <w:trPr>
          <w:trHeight w:val="308"/>
        </w:trPr>
        <w:tc>
          <w:tcPr>
            <w:tcW w:w="832" w:type="dxa"/>
            <w:vAlign w:val="center"/>
          </w:tcPr>
          <w:p w14:paraId="321307A2" w14:textId="46543285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  <w:vAlign w:val="center"/>
          </w:tcPr>
          <w:p w14:paraId="1F18A5C6" w14:textId="111E2A78" w:rsidR="00531A7B" w:rsidRDefault="00B807B7">
            <w:pPr>
              <w:spacing w:after="0" w:line="259" w:lineRule="auto"/>
              <w:ind w:left="0" w:right="0" w:firstLine="0"/>
            </w:pPr>
            <w:r>
              <w:t xml:space="preserve">Generator wysokiej częstotliwości </w:t>
            </w:r>
            <w:r w:rsidR="007E36B4">
              <w:t xml:space="preserve">kluczowania </w:t>
            </w:r>
            <w:r>
              <w:t>min. 100kHz</w:t>
            </w:r>
          </w:p>
        </w:tc>
        <w:tc>
          <w:tcPr>
            <w:tcW w:w="1478" w:type="dxa"/>
            <w:gridSpan w:val="2"/>
          </w:tcPr>
          <w:p w14:paraId="0F9C6131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TAK, podać</w:t>
            </w:r>
          </w:p>
        </w:tc>
        <w:tc>
          <w:tcPr>
            <w:tcW w:w="1560" w:type="dxa"/>
            <w:gridSpan w:val="2"/>
          </w:tcPr>
          <w:p w14:paraId="02211E0B" w14:textId="2E352989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110B1E23" w14:textId="5F03ED36" w:rsidR="003A15DC" w:rsidRDefault="003A15DC" w:rsidP="003A15DC">
            <w:pPr>
              <w:spacing w:after="160" w:line="259" w:lineRule="auto"/>
              <w:ind w:left="0" w:right="0" w:firstLine="0"/>
            </w:pPr>
          </w:p>
        </w:tc>
      </w:tr>
      <w:tr w:rsidR="00531A7B" w14:paraId="18A8797C" w14:textId="77777777" w:rsidTr="00F52779">
        <w:tblPrEx>
          <w:tblCellMar>
            <w:top w:w="15" w:type="dxa"/>
            <w:right w:w="1" w:type="dxa"/>
          </w:tblCellMar>
        </w:tblPrEx>
        <w:trPr>
          <w:trHeight w:val="260"/>
        </w:trPr>
        <w:tc>
          <w:tcPr>
            <w:tcW w:w="832" w:type="dxa"/>
          </w:tcPr>
          <w:p w14:paraId="125A4D81" w14:textId="2722F66E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D5C009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Moc wyjściowa generatora min. 50kW</w:t>
            </w:r>
          </w:p>
        </w:tc>
        <w:tc>
          <w:tcPr>
            <w:tcW w:w="1478" w:type="dxa"/>
            <w:gridSpan w:val="2"/>
          </w:tcPr>
          <w:p w14:paraId="3D8F7992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TAK, podać</w:t>
            </w:r>
          </w:p>
        </w:tc>
        <w:tc>
          <w:tcPr>
            <w:tcW w:w="1560" w:type="dxa"/>
            <w:gridSpan w:val="2"/>
          </w:tcPr>
          <w:p w14:paraId="4437B247" w14:textId="48872F02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6912FE08" w14:textId="34B01D44" w:rsidR="003A15DC" w:rsidRDefault="003A15DC" w:rsidP="003A15DC">
            <w:pPr>
              <w:spacing w:after="160" w:line="259" w:lineRule="auto"/>
              <w:ind w:left="0" w:right="0" w:firstLine="0"/>
            </w:pPr>
          </w:p>
        </w:tc>
      </w:tr>
      <w:tr w:rsidR="00531A7B" w14:paraId="5E730130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12495833" w14:textId="035492D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2C96150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Zakres napięcia roboczego min. 40 – 150kV</w:t>
            </w:r>
          </w:p>
        </w:tc>
        <w:tc>
          <w:tcPr>
            <w:tcW w:w="1478" w:type="dxa"/>
            <w:gridSpan w:val="2"/>
          </w:tcPr>
          <w:p w14:paraId="22A70A2A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TAK, podać</w:t>
            </w:r>
          </w:p>
        </w:tc>
        <w:tc>
          <w:tcPr>
            <w:tcW w:w="1560" w:type="dxa"/>
            <w:gridSpan w:val="2"/>
          </w:tcPr>
          <w:p w14:paraId="7D3DA766" w14:textId="05232916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19A15CD4" w14:textId="635F7BB7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47566329" w14:textId="77777777" w:rsidTr="009B4A6F">
        <w:tblPrEx>
          <w:tblCellMar>
            <w:top w:w="15" w:type="dxa"/>
            <w:right w:w="1" w:type="dxa"/>
          </w:tblCellMar>
        </w:tblPrEx>
        <w:trPr>
          <w:trHeight w:val="123"/>
        </w:trPr>
        <w:tc>
          <w:tcPr>
            <w:tcW w:w="832" w:type="dxa"/>
            <w:vAlign w:val="center"/>
          </w:tcPr>
          <w:p w14:paraId="7D0175E9" w14:textId="55CAF52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C1565EE" w14:textId="77777777" w:rsidR="00531A7B" w:rsidRDefault="00B807B7" w:rsidP="00EB092C">
            <w:pPr>
              <w:spacing w:after="0" w:line="259" w:lineRule="auto"/>
              <w:ind w:left="0" w:right="224" w:firstLine="0"/>
            </w:pPr>
            <w:r>
              <w:t>Minimalny czas ekspozycji ≤ 1ms</w:t>
            </w:r>
          </w:p>
        </w:tc>
        <w:tc>
          <w:tcPr>
            <w:tcW w:w="1478" w:type="dxa"/>
            <w:gridSpan w:val="2"/>
          </w:tcPr>
          <w:p w14:paraId="1BF41FB9" w14:textId="77777777" w:rsidR="00531A7B" w:rsidRPr="00B45F7E" w:rsidRDefault="00B807B7">
            <w:pPr>
              <w:spacing w:after="0" w:line="259" w:lineRule="auto"/>
              <w:ind w:left="0" w:right="0" w:firstLine="0"/>
              <w:rPr>
                <w:iCs/>
              </w:rPr>
            </w:pPr>
            <w:r w:rsidRPr="00B45F7E">
              <w:rPr>
                <w:iCs/>
              </w:rPr>
              <w:t>TAK, podać</w:t>
            </w:r>
          </w:p>
        </w:tc>
        <w:tc>
          <w:tcPr>
            <w:tcW w:w="1560" w:type="dxa"/>
            <w:gridSpan w:val="2"/>
          </w:tcPr>
          <w:p w14:paraId="7F71C1E3" w14:textId="30EBDDCD" w:rsidR="00531A7B" w:rsidRPr="00B45F7E" w:rsidRDefault="00531A7B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39" w:type="dxa"/>
            <w:gridSpan w:val="2"/>
          </w:tcPr>
          <w:p w14:paraId="003333C9" w14:textId="6119F64B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13085726" w14:textId="77777777" w:rsidTr="009B4A6F">
        <w:tblPrEx>
          <w:tblCellMar>
            <w:top w:w="15" w:type="dxa"/>
            <w:right w:w="1" w:type="dxa"/>
          </w:tblCellMar>
        </w:tblPrEx>
        <w:trPr>
          <w:trHeight w:val="75"/>
        </w:trPr>
        <w:tc>
          <w:tcPr>
            <w:tcW w:w="832" w:type="dxa"/>
          </w:tcPr>
          <w:p w14:paraId="5826FE20" w14:textId="662BA631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AEFFED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Maksymalny czas ekspozycji ≥6000ms</w:t>
            </w:r>
          </w:p>
        </w:tc>
        <w:tc>
          <w:tcPr>
            <w:tcW w:w="1478" w:type="dxa"/>
            <w:gridSpan w:val="2"/>
          </w:tcPr>
          <w:p w14:paraId="14118469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F116A10" w14:textId="63A8CCC6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B50BA4F" w14:textId="3C0A7AC8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6D267AE3" w14:textId="77777777" w:rsidTr="009B4A6F">
        <w:tblPrEx>
          <w:tblCellMar>
            <w:top w:w="15" w:type="dxa"/>
            <w:right w:w="1" w:type="dxa"/>
          </w:tblCellMar>
        </w:tblPrEx>
        <w:trPr>
          <w:trHeight w:val="139"/>
        </w:trPr>
        <w:tc>
          <w:tcPr>
            <w:tcW w:w="832" w:type="dxa"/>
            <w:vAlign w:val="center"/>
          </w:tcPr>
          <w:p w14:paraId="4203F664" w14:textId="33939B8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D102CE7" w14:textId="383D65ED" w:rsidR="00531A7B" w:rsidRDefault="00B807B7" w:rsidP="00BE47F3">
            <w:pPr>
              <w:spacing w:after="0" w:line="259" w:lineRule="auto"/>
              <w:ind w:left="0" w:right="-60" w:firstLine="0"/>
            </w:pPr>
            <w:r>
              <w:t xml:space="preserve">Zakres </w:t>
            </w:r>
            <w:r w:rsidR="00EB092C">
              <w:t xml:space="preserve">prądowy ekspozycji </w:t>
            </w:r>
            <w:r>
              <w:t>min. 20 – 600mA</w:t>
            </w:r>
          </w:p>
        </w:tc>
        <w:tc>
          <w:tcPr>
            <w:tcW w:w="1478" w:type="dxa"/>
            <w:gridSpan w:val="2"/>
          </w:tcPr>
          <w:p w14:paraId="609753D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878223E" w14:textId="5DC4B6D2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F7A9804" w14:textId="791514D5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028ADA9B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78454176" w14:textId="40C1D82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3ED3465" w14:textId="5D8D8C68" w:rsidR="00531A7B" w:rsidRDefault="00B807B7">
            <w:pPr>
              <w:spacing w:after="0" w:line="259" w:lineRule="auto"/>
              <w:ind w:left="0" w:right="0" w:firstLine="0"/>
            </w:pPr>
            <w:r>
              <w:t xml:space="preserve">Zakres </w:t>
            </w:r>
            <w:r w:rsidR="00EB092C">
              <w:t xml:space="preserve">obciążenia </w:t>
            </w:r>
            <w:r>
              <w:t>min. 0,2 – 600mAs</w:t>
            </w:r>
          </w:p>
        </w:tc>
        <w:tc>
          <w:tcPr>
            <w:tcW w:w="1478" w:type="dxa"/>
            <w:gridSpan w:val="2"/>
          </w:tcPr>
          <w:p w14:paraId="0DFFC92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8D4BB6E" w14:textId="5EA68FE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EAD1EFE" w14:textId="38CD28D7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7BD051CD" w14:textId="77777777" w:rsidTr="00F52779">
        <w:tblPrEx>
          <w:tblCellMar>
            <w:top w:w="15" w:type="dxa"/>
            <w:right w:w="1" w:type="dxa"/>
          </w:tblCellMar>
        </w:tblPrEx>
        <w:trPr>
          <w:trHeight w:val="164"/>
        </w:trPr>
        <w:tc>
          <w:tcPr>
            <w:tcW w:w="832" w:type="dxa"/>
          </w:tcPr>
          <w:p w14:paraId="23F1282E" w14:textId="678DB7F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59F2535" w14:textId="29062889" w:rsidR="00531A7B" w:rsidRDefault="00B807B7">
            <w:pPr>
              <w:spacing w:after="0" w:line="259" w:lineRule="auto"/>
              <w:ind w:left="0" w:right="0" w:firstLine="0"/>
            </w:pPr>
            <w:r>
              <w:t xml:space="preserve">Automatyczna kontrola ekspozycji </w:t>
            </w:r>
            <w:r w:rsidR="007E36B4">
              <w:t>(AEC)</w:t>
            </w:r>
          </w:p>
        </w:tc>
        <w:tc>
          <w:tcPr>
            <w:tcW w:w="1478" w:type="dxa"/>
            <w:gridSpan w:val="2"/>
          </w:tcPr>
          <w:p w14:paraId="75635172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7E387187" w14:textId="36EB3CD4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566856A1" w14:textId="31A48484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67D2A822" w14:textId="77777777" w:rsidTr="009B4A6F">
        <w:tblPrEx>
          <w:tblCellMar>
            <w:top w:w="15" w:type="dxa"/>
            <w:right w:w="1" w:type="dxa"/>
          </w:tblCellMar>
        </w:tblPrEx>
        <w:trPr>
          <w:trHeight w:val="55"/>
        </w:trPr>
        <w:tc>
          <w:tcPr>
            <w:tcW w:w="832" w:type="dxa"/>
          </w:tcPr>
          <w:p w14:paraId="01DF1439" w14:textId="42D7653C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6176DCD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Ręczny dobór parametrów ekspozycji</w:t>
            </w:r>
          </w:p>
        </w:tc>
        <w:tc>
          <w:tcPr>
            <w:tcW w:w="1478" w:type="dxa"/>
            <w:gridSpan w:val="2"/>
          </w:tcPr>
          <w:p w14:paraId="2BDC39ED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3AA70B85" w14:textId="7989556C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571BFAA" w14:textId="0F7C8F94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04548B87" w14:textId="77777777" w:rsidTr="009B4A6F">
        <w:tblPrEx>
          <w:tblCellMar>
            <w:top w:w="15" w:type="dxa"/>
            <w:right w:w="1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17891637" w14:textId="5C5374D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1260B1C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Tryb programów anatomicznych zintegrowany z menu wyboru projekcji w systemie akwizycji obrazu DR</w:t>
            </w:r>
          </w:p>
        </w:tc>
        <w:tc>
          <w:tcPr>
            <w:tcW w:w="1478" w:type="dxa"/>
            <w:gridSpan w:val="2"/>
          </w:tcPr>
          <w:p w14:paraId="2B84DD7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3309265" w14:textId="249F0A38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96CF736" w14:textId="2A56FB6A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2939E3B0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3A797F04" w14:textId="08B6C908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20A8ACA" w14:textId="41E4347D" w:rsidR="00531A7B" w:rsidRDefault="00B807B7">
            <w:pPr>
              <w:spacing w:after="0" w:line="259" w:lineRule="auto"/>
              <w:ind w:left="0" w:right="0" w:firstLine="0"/>
              <w:jc w:val="both"/>
            </w:pPr>
            <w:r>
              <w:t>Synchronizacja nastaw programów anatomicznych z generatorem</w:t>
            </w:r>
          </w:p>
        </w:tc>
        <w:tc>
          <w:tcPr>
            <w:tcW w:w="1478" w:type="dxa"/>
            <w:gridSpan w:val="2"/>
          </w:tcPr>
          <w:p w14:paraId="497B50BB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1AD4FE9C" w14:textId="0457D519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83876FE" w14:textId="65F7CCED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6E5A9ED2" w14:textId="77777777" w:rsidTr="009B4A6F">
        <w:tblPrEx>
          <w:tblCellMar>
            <w:top w:w="15" w:type="dxa"/>
            <w:right w:w="1" w:type="dxa"/>
          </w:tblCellMar>
        </w:tblPrEx>
        <w:trPr>
          <w:trHeight w:val="267"/>
        </w:trPr>
        <w:tc>
          <w:tcPr>
            <w:tcW w:w="832" w:type="dxa"/>
          </w:tcPr>
          <w:p w14:paraId="2CE0A2B1" w14:textId="674AF8B8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0CE2C4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Autodiagnostyka generatora z komunikatami o błędach</w:t>
            </w:r>
          </w:p>
        </w:tc>
        <w:tc>
          <w:tcPr>
            <w:tcW w:w="1478" w:type="dxa"/>
            <w:gridSpan w:val="2"/>
          </w:tcPr>
          <w:p w14:paraId="408580AD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5CA6415E" w14:textId="3896CFE3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12688CA" w14:textId="6E7D8702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2301C4" w14:paraId="3A8DD2F2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258BDECB" w14:textId="42348941" w:rsidR="002301C4" w:rsidRDefault="002301C4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0A996A40" w14:textId="32E05739" w:rsidR="002301C4" w:rsidRDefault="002301C4">
            <w:pPr>
              <w:spacing w:after="160" w:line="259" w:lineRule="auto"/>
              <w:ind w:left="0" w:right="0" w:firstLine="0"/>
            </w:pPr>
            <w:r>
              <w:rPr>
                <w:b/>
              </w:rPr>
              <w:t>LAMPA RTG, KOLIMATOR</w:t>
            </w:r>
          </w:p>
        </w:tc>
      </w:tr>
      <w:tr w:rsidR="00531A7B" w14:paraId="66D46F47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6DE26281" w14:textId="7482575B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0E9F1D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Wielkość małego ogniska ≤ 0,6mm</w:t>
            </w:r>
          </w:p>
        </w:tc>
        <w:tc>
          <w:tcPr>
            <w:tcW w:w="1478" w:type="dxa"/>
            <w:gridSpan w:val="2"/>
          </w:tcPr>
          <w:p w14:paraId="49EF8C10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5DD1C2E" w14:textId="0CB20CF6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65F733C" w14:textId="60B15741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0AC36DC0" w14:textId="77777777" w:rsidTr="009B4A6F">
        <w:tblPrEx>
          <w:tblCellMar>
            <w:top w:w="15" w:type="dxa"/>
            <w:right w:w="1" w:type="dxa"/>
          </w:tblCellMar>
        </w:tblPrEx>
        <w:trPr>
          <w:trHeight w:val="286"/>
        </w:trPr>
        <w:tc>
          <w:tcPr>
            <w:tcW w:w="832" w:type="dxa"/>
          </w:tcPr>
          <w:p w14:paraId="7EBDF69E" w14:textId="475E289B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8AB06F4" w14:textId="5A67354D" w:rsidR="00531A7B" w:rsidRDefault="00B807B7">
            <w:pPr>
              <w:spacing w:after="0" w:line="259" w:lineRule="auto"/>
              <w:ind w:left="0" w:right="0" w:firstLine="0"/>
            </w:pPr>
            <w:r>
              <w:t>Moc małego ogniska ≥ 2</w:t>
            </w:r>
            <w:r w:rsidR="00AF4ECB">
              <w:t>7</w:t>
            </w:r>
            <w:r>
              <w:t>kW</w:t>
            </w:r>
          </w:p>
        </w:tc>
        <w:tc>
          <w:tcPr>
            <w:tcW w:w="1478" w:type="dxa"/>
            <w:gridSpan w:val="2"/>
          </w:tcPr>
          <w:p w14:paraId="3436ACB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08C9570" w14:textId="25A7F683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E3BE4BF" w14:textId="0E6D3873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237531D1" w14:textId="77777777" w:rsidTr="009B4A6F">
        <w:tblPrEx>
          <w:tblCellMar>
            <w:top w:w="15" w:type="dxa"/>
            <w:right w:w="1" w:type="dxa"/>
          </w:tblCellMar>
        </w:tblPrEx>
        <w:trPr>
          <w:trHeight w:val="55"/>
        </w:trPr>
        <w:tc>
          <w:tcPr>
            <w:tcW w:w="832" w:type="dxa"/>
            <w:vAlign w:val="center"/>
          </w:tcPr>
          <w:p w14:paraId="065603B2" w14:textId="0248A78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CD865D5" w14:textId="77777777" w:rsidR="00531A7B" w:rsidRDefault="00B807B7" w:rsidP="00EB092C">
            <w:pPr>
              <w:spacing w:after="0" w:line="259" w:lineRule="auto"/>
              <w:ind w:left="0" w:right="1074" w:firstLine="0"/>
            </w:pPr>
            <w:r>
              <w:t>Wielkość dużego ogniska  ≤ 1,2mm</w:t>
            </w:r>
          </w:p>
        </w:tc>
        <w:tc>
          <w:tcPr>
            <w:tcW w:w="1478" w:type="dxa"/>
            <w:gridSpan w:val="2"/>
          </w:tcPr>
          <w:p w14:paraId="04C76FA1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2121F65" w14:textId="37A8BB7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05AB8ED" w14:textId="0F1B5378" w:rsidR="003A15DC" w:rsidRDefault="003A15DC" w:rsidP="003A15DC">
            <w:pPr>
              <w:spacing w:after="160" w:line="259" w:lineRule="auto"/>
              <w:ind w:left="0" w:right="0" w:firstLine="0"/>
            </w:pPr>
          </w:p>
        </w:tc>
      </w:tr>
      <w:tr w:rsidR="00531A7B" w14:paraId="3920D387" w14:textId="77777777" w:rsidTr="009B4A6F">
        <w:tblPrEx>
          <w:tblCellMar>
            <w:top w:w="15" w:type="dxa"/>
            <w:right w:w="1" w:type="dxa"/>
          </w:tblCellMar>
        </w:tblPrEx>
        <w:trPr>
          <w:trHeight w:val="162"/>
        </w:trPr>
        <w:tc>
          <w:tcPr>
            <w:tcW w:w="832" w:type="dxa"/>
          </w:tcPr>
          <w:p w14:paraId="6204F0F8" w14:textId="38501BD2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29D5652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Moc dużego ogniska ≥ 60kW</w:t>
            </w:r>
          </w:p>
        </w:tc>
        <w:tc>
          <w:tcPr>
            <w:tcW w:w="1478" w:type="dxa"/>
            <w:gridSpan w:val="2"/>
          </w:tcPr>
          <w:p w14:paraId="19058E23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52AA26B" w14:textId="5F2C565D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0996E15" w14:textId="265DE535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56AA39F4" w14:textId="77777777" w:rsidTr="009B4A6F">
        <w:tblPrEx>
          <w:tblCellMar>
            <w:top w:w="15" w:type="dxa"/>
            <w:right w:w="1" w:type="dxa"/>
          </w:tblCellMar>
        </w:tblPrEx>
        <w:trPr>
          <w:trHeight w:val="55"/>
        </w:trPr>
        <w:tc>
          <w:tcPr>
            <w:tcW w:w="832" w:type="dxa"/>
            <w:vAlign w:val="center"/>
          </w:tcPr>
          <w:p w14:paraId="3B5FA8DA" w14:textId="7448141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FDD7F9F" w14:textId="77777777" w:rsidR="00531A7B" w:rsidRDefault="00B807B7" w:rsidP="00EB092C">
            <w:pPr>
              <w:spacing w:after="0" w:line="259" w:lineRule="auto"/>
              <w:ind w:left="0" w:right="1500" w:firstLine="0"/>
            </w:pPr>
            <w:r>
              <w:t>Pojemność cieplna anody ≥ 300KHU</w:t>
            </w:r>
          </w:p>
        </w:tc>
        <w:tc>
          <w:tcPr>
            <w:tcW w:w="1478" w:type="dxa"/>
            <w:gridSpan w:val="2"/>
          </w:tcPr>
          <w:p w14:paraId="4F75DB1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762E382" w14:textId="42FA05FA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31C7B12" w14:textId="7B2EE815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259025D3" w14:textId="77777777" w:rsidTr="009B4A6F">
        <w:tblPrEx>
          <w:tblCellMar>
            <w:top w:w="15" w:type="dxa"/>
            <w:right w:w="1" w:type="dxa"/>
          </w:tblCellMar>
        </w:tblPrEx>
        <w:trPr>
          <w:trHeight w:val="79"/>
        </w:trPr>
        <w:tc>
          <w:tcPr>
            <w:tcW w:w="832" w:type="dxa"/>
            <w:vAlign w:val="center"/>
          </w:tcPr>
          <w:p w14:paraId="5B7E2C5E" w14:textId="0C37AE2B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278ED1D" w14:textId="77777777" w:rsidR="00531A7B" w:rsidRDefault="00B807B7" w:rsidP="00EB092C">
            <w:pPr>
              <w:spacing w:after="0" w:line="259" w:lineRule="auto"/>
              <w:ind w:left="0" w:right="1074" w:firstLine="0"/>
            </w:pPr>
            <w:r>
              <w:t>Pojemność cieplna kołpaka ≥ 1200KHU</w:t>
            </w:r>
          </w:p>
        </w:tc>
        <w:tc>
          <w:tcPr>
            <w:tcW w:w="1478" w:type="dxa"/>
            <w:gridSpan w:val="2"/>
          </w:tcPr>
          <w:p w14:paraId="442D38A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15E2D3E2" w14:textId="0CC419A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58C61C8" w14:textId="518A78EB" w:rsidR="003A15DC" w:rsidRDefault="003A15DC">
            <w:pPr>
              <w:spacing w:after="160" w:line="259" w:lineRule="auto"/>
              <w:ind w:left="0" w:right="0" w:firstLine="0"/>
            </w:pPr>
          </w:p>
        </w:tc>
      </w:tr>
      <w:tr w:rsidR="00531A7B" w14:paraId="0611D7FA" w14:textId="77777777" w:rsidTr="009B4A6F">
        <w:tblPrEx>
          <w:tblCellMar>
            <w:top w:w="16" w:type="dxa"/>
            <w:right w:w="10" w:type="dxa"/>
          </w:tblCellMar>
        </w:tblPrEx>
        <w:trPr>
          <w:trHeight w:val="397"/>
        </w:trPr>
        <w:tc>
          <w:tcPr>
            <w:tcW w:w="832" w:type="dxa"/>
            <w:vAlign w:val="center"/>
          </w:tcPr>
          <w:p w14:paraId="181C9DE1" w14:textId="4F216C2E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CE18766" w14:textId="77777777" w:rsidR="00531A7B" w:rsidRDefault="00B807B7" w:rsidP="00BE47F3">
            <w:pPr>
              <w:spacing w:after="0" w:line="259" w:lineRule="auto"/>
              <w:ind w:left="0" w:right="0" w:firstLine="0"/>
            </w:pPr>
            <w:r>
              <w:t>Nominalne obroty anody  ≥ 8500obr./ min.</w:t>
            </w:r>
          </w:p>
        </w:tc>
        <w:tc>
          <w:tcPr>
            <w:tcW w:w="1478" w:type="dxa"/>
            <w:gridSpan w:val="2"/>
          </w:tcPr>
          <w:p w14:paraId="1314128C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4184B12" w14:textId="5A188FE7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555DAF10" w14:textId="484DC2FC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3D40F3A5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75973928" w14:textId="5040024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5789B3B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Pomiar dawki z prezentacją wartości dawki na konsoli operatora i zapisem w pliku </w:t>
            </w:r>
            <w:proofErr w:type="spellStart"/>
            <w:r>
              <w:t>Dicom</w:t>
            </w:r>
            <w:proofErr w:type="spellEnd"/>
            <w:r>
              <w:t>.</w:t>
            </w:r>
          </w:p>
        </w:tc>
        <w:tc>
          <w:tcPr>
            <w:tcW w:w="1478" w:type="dxa"/>
            <w:gridSpan w:val="2"/>
          </w:tcPr>
          <w:p w14:paraId="3EE80F42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79E353C" w14:textId="7B557D43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63C9585" w14:textId="6A3E21CC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776A0E4A" w14:textId="77777777" w:rsidTr="009B4A6F">
        <w:tblPrEx>
          <w:tblCellMar>
            <w:top w:w="16" w:type="dxa"/>
            <w:right w:w="10" w:type="dxa"/>
          </w:tblCellMar>
        </w:tblPrEx>
        <w:trPr>
          <w:trHeight w:val="286"/>
        </w:trPr>
        <w:tc>
          <w:tcPr>
            <w:tcW w:w="832" w:type="dxa"/>
          </w:tcPr>
          <w:p w14:paraId="7FCFE318" w14:textId="42A3D793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5480DF9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Kolimacja manualna i automatyczna</w:t>
            </w:r>
          </w:p>
        </w:tc>
        <w:tc>
          <w:tcPr>
            <w:tcW w:w="1478" w:type="dxa"/>
            <w:gridSpan w:val="2"/>
          </w:tcPr>
          <w:p w14:paraId="184CE5D9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591A67E2" w14:textId="19B3663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907B2FB" w14:textId="6CA390A8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4FF7DA8E" w14:textId="77777777" w:rsidTr="009B4A6F">
        <w:tblPrEx>
          <w:tblCellMar>
            <w:top w:w="16" w:type="dxa"/>
            <w:right w:w="10" w:type="dxa"/>
          </w:tblCellMar>
        </w:tblPrEx>
        <w:trPr>
          <w:trHeight w:val="286"/>
        </w:trPr>
        <w:tc>
          <w:tcPr>
            <w:tcW w:w="832" w:type="dxa"/>
          </w:tcPr>
          <w:p w14:paraId="3AB3152F" w14:textId="2291F952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3407FEC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Automatyka zabezpieczenia lampy przed przegrzaniem</w:t>
            </w:r>
          </w:p>
        </w:tc>
        <w:tc>
          <w:tcPr>
            <w:tcW w:w="1478" w:type="dxa"/>
            <w:gridSpan w:val="2"/>
          </w:tcPr>
          <w:p w14:paraId="5C783E0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BF05C5A" w14:textId="1264C444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5151F383" w14:textId="59F17F68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26E7BB51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72885DFD" w14:textId="55168D3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48A9C0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Monitorowanie poziomu wykorzystania pojemności cieplnej lampy</w:t>
            </w:r>
          </w:p>
        </w:tc>
        <w:tc>
          <w:tcPr>
            <w:tcW w:w="1478" w:type="dxa"/>
            <w:gridSpan w:val="2"/>
          </w:tcPr>
          <w:p w14:paraId="0490D91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3E61144" w14:textId="3ECA2358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5D0D0D1" w14:textId="2583F262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14F87B3F" w14:textId="77777777" w:rsidTr="008D1323">
        <w:tblPrEx>
          <w:tblCellMar>
            <w:top w:w="16" w:type="dxa"/>
            <w:right w:w="10" w:type="dxa"/>
          </w:tblCellMar>
        </w:tblPrEx>
        <w:trPr>
          <w:trHeight w:val="358"/>
        </w:trPr>
        <w:tc>
          <w:tcPr>
            <w:tcW w:w="832" w:type="dxa"/>
          </w:tcPr>
          <w:p w14:paraId="2309E0A7" w14:textId="5D353DD1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CFC326C" w14:textId="6EEDBDBB" w:rsidR="00531A7B" w:rsidRDefault="00B807B7">
            <w:pPr>
              <w:spacing w:after="0" w:line="259" w:lineRule="auto"/>
              <w:ind w:left="0" w:right="0" w:firstLine="0"/>
            </w:pPr>
            <w:r>
              <w:t>Obrót kolimatora min. ±</w:t>
            </w:r>
            <w:r w:rsidR="005D5C45">
              <w:t>45</w:t>
            </w:r>
            <w:r>
              <w:t>°</w:t>
            </w:r>
          </w:p>
        </w:tc>
        <w:tc>
          <w:tcPr>
            <w:tcW w:w="1478" w:type="dxa"/>
            <w:gridSpan w:val="2"/>
          </w:tcPr>
          <w:p w14:paraId="0227253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2CB6980" w14:textId="6BBABB1C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B5B3477" w14:textId="51F66727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6655DEE7" w14:textId="77777777" w:rsidTr="009B4A6F">
        <w:tblPrEx>
          <w:tblCellMar>
            <w:top w:w="16" w:type="dxa"/>
            <w:right w:w="10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1B9CD457" w14:textId="5E9160E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A8AC6C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Dotykowy panel LCD min 10” na kołpaku z możliwością min.: </w:t>
            </w:r>
          </w:p>
          <w:p w14:paraId="68F88A7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zmiany warunków ekspozycji i pola komory układu AEC, prezentacja SID, miejsce pracy, kąt obrotu lampy </w:t>
            </w:r>
          </w:p>
        </w:tc>
        <w:tc>
          <w:tcPr>
            <w:tcW w:w="1478" w:type="dxa"/>
            <w:gridSpan w:val="2"/>
          </w:tcPr>
          <w:p w14:paraId="21E5170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CB2386B" w14:textId="75A920B2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53DFE68" w14:textId="448FDE58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00B72598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7553F54" w14:textId="0A3F5FEE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C6B333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Dotykowy panel LCD na kołpaku  pozwalający na wyświetlenie danych o badaniu i pacjencie </w:t>
            </w:r>
          </w:p>
        </w:tc>
        <w:tc>
          <w:tcPr>
            <w:tcW w:w="1478" w:type="dxa"/>
            <w:gridSpan w:val="2"/>
          </w:tcPr>
          <w:p w14:paraId="6798733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5E88BB4D" w14:textId="745852DC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61A7995" w14:textId="5E51AD09" w:rsidR="003A15DC" w:rsidRDefault="003A15DC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26332641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D29F13E" w14:textId="3C4FD10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D1893C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Wyświetlanie obrazu badania po ekspozycji na panelu LCD  na kołpaku</w:t>
            </w:r>
          </w:p>
        </w:tc>
        <w:tc>
          <w:tcPr>
            <w:tcW w:w="1478" w:type="dxa"/>
            <w:gridSpan w:val="2"/>
          </w:tcPr>
          <w:p w14:paraId="52E9AD0B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9A0513A" w14:textId="7B6FA80C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30DDF0F" w14:textId="7E681A1E" w:rsidR="00646CC9" w:rsidRDefault="00646CC9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4373A48C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134F635B" w14:textId="5D13C44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7A3686E" w14:textId="2832F5CF" w:rsidR="00531A7B" w:rsidRDefault="00F52779">
            <w:pPr>
              <w:spacing w:after="0" w:line="259" w:lineRule="auto"/>
              <w:ind w:left="0" w:right="0" w:firstLine="0"/>
            </w:pPr>
            <w:r>
              <w:t>Oświetlenie funkcjonalne zamontowane na elementach urządzenia wskazujące kolorami na stan urządzenia</w:t>
            </w:r>
          </w:p>
        </w:tc>
        <w:tc>
          <w:tcPr>
            <w:tcW w:w="1478" w:type="dxa"/>
            <w:gridSpan w:val="2"/>
          </w:tcPr>
          <w:p w14:paraId="02EA4404" w14:textId="2370D7D3" w:rsidR="00531A7B" w:rsidRDefault="00F52779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70401130" w14:textId="058EC462" w:rsidR="00531A7B" w:rsidRDefault="00531A7B" w:rsidP="00F52779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A06D706" w14:textId="7ABEE7A8" w:rsidR="00646CC9" w:rsidRDefault="00646CC9" w:rsidP="003A15DC">
            <w:pPr>
              <w:spacing w:after="160" w:line="259" w:lineRule="auto"/>
              <w:ind w:left="0" w:right="0" w:firstLine="0"/>
              <w:jc w:val="both"/>
            </w:pPr>
          </w:p>
        </w:tc>
      </w:tr>
      <w:tr w:rsidR="00531A7B" w14:paraId="49039CDF" w14:textId="77777777" w:rsidTr="009B4A6F">
        <w:tblPrEx>
          <w:tblCellMar>
            <w:top w:w="16" w:type="dxa"/>
            <w:right w:w="10" w:type="dxa"/>
          </w:tblCellMar>
        </w:tblPrEx>
        <w:trPr>
          <w:trHeight w:val="63"/>
        </w:trPr>
        <w:tc>
          <w:tcPr>
            <w:tcW w:w="832" w:type="dxa"/>
          </w:tcPr>
          <w:p w14:paraId="467C5E82" w14:textId="5A5DA87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C427E4A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Oświetlenie pola ekspozycji typu LED</w:t>
            </w:r>
          </w:p>
        </w:tc>
        <w:tc>
          <w:tcPr>
            <w:tcW w:w="1478" w:type="dxa"/>
            <w:gridSpan w:val="2"/>
          </w:tcPr>
          <w:p w14:paraId="0DF3A74A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57658385" w14:textId="511085FE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1C2CB72" w14:textId="08CA147E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7D4ED1A6" w14:textId="77777777" w:rsidTr="009B4A6F">
        <w:tblPrEx>
          <w:tblCellMar>
            <w:top w:w="16" w:type="dxa"/>
            <w:right w:w="10" w:type="dxa"/>
          </w:tblCellMar>
        </w:tblPrEx>
        <w:trPr>
          <w:trHeight w:val="127"/>
        </w:trPr>
        <w:tc>
          <w:tcPr>
            <w:tcW w:w="832" w:type="dxa"/>
          </w:tcPr>
          <w:p w14:paraId="2AA5E34A" w14:textId="5615B54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90D644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Miarka centymetrowa</w:t>
            </w:r>
          </w:p>
        </w:tc>
        <w:tc>
          <w:tcPr>
            <w:tcW w:w="1478" w:type="dxa"/>
            <w:gridSpan w:val="2"/>
          </w:tcPr>
          <w:p w14:paraId="51CCBBD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64E8B28" w14:textId="01F1496E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3BAB8C3" w14:textId="4B80CE02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4261835D" w14:textId="77777777" w:rsidTr="009B4A6F">
        <w:tblPrEx>
          <w:tblCellMar>
            <w:top w:w="16" w:type="dxa"/>
            <w:right w:w="10" w:type="dxa"/>
          </w:tblCellMar>
        </w:tblPrEx>
        <w:trPr>
          <w:trHeight w:val="286"/>
        </w:trPr>
        <w:tc>
          <w:tcPr>
            <w:tcW w:w="832" w:type="dxa"/>
          </w:tcPr>
          <w:p w14:paraId="53CDD214" w14:textId="19D92869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A011E03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Wskaźnik laserowy centrowania</w:t>
            </w:r>
          </w:p>
        </w:tc>
        <w:tc>
          <w:tcPr>
            <w:tcW w:w="1478" w:type="dxa"/>
            <w:gridSpan w:val="2"/>
          </w:tcPr>
          <w:p w14:paraId="37E91D4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514EB83" w14:textId="209AA082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6889FA7" w14:textId="276C1153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3722ED0F" w14:textId="77777777" w:rsidTr="009B4A6F">
        <w:tblPrEx>
          <w:tblCellMar>
            <w:top w:w="16" w:type="dxa"/>
            <w:right w:w="10" w:type="dxa"/>
          </w:tblCellMar>
        </w:tblPrEx>
        <w:trPr>
          <w:trHeight w:val="311"/>
        </w:trPr>
        <w:tc>
          <w:tcPr>
            <w:tcW w:w="832" w:type="dxa"/>
          </w:tcPr>
          <w:p w14:paraId="31F95B61" w14:textId="3AF00B0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63374D9" w14:textId="124FC8BB" w:rsidR="00531A7B" w:rsidRDefault="00B807B7">
            <w:pPr>
              <w:spacing w:after="0" w:line="259" w:lineRule="auto"/>
              <w:ind w:left="0" w:right="0" w:firstLine="0"/>
            </w:pPr>
            <w:r>
              <w:t xml:space="preserve">Filtry pediatryczne do wyboru, </w:t>
            </w:r>
            <w:r w:rsidR="00EF61A1">
              <w:t xml:space="preserve">minimum 2, </w:t>
            </w:r>
            <w:r>
              <w:t>wbudowane</w:t>
            </w:r>
            <w:r w:rsidR="00F54A2C">
              <w:t xml:space="preserve"> w kolimator</w:t>
            </w:r>
          </w:p>
        </w:tc>
        <w:tc>
          <w:tcPr>
            <w:tcW w:w="1478" w:type="dxa"/>
            <w:gridSpan w:val="2"/>
          </w:tcPr>
          <w:p w14:paraId="3F16962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08B3088" w14:textId="670C60C3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4F99DAE" w14:textId="77E15485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2301C4" w14:paraId="752E8CFA" w14:textId="77777777" w:rsidTr="009B4A6F">
        <w:tblPrEx>
          <w:tblCellMar>
            <w:top w:w="16" w:type="dxa"/>
            <w:right w:w="10" w:type="dxa"/>
          </w:tblCellMar>
        </w:tblPrEx>
        <w:trPr>
          <w:trHeight w:val="247"/>
        </w:trPr>
        <w:tc>
          <w:tcPr>
            <w:tcW w:w="832" w:type="dxa"/>
            <w:vAlign w:val="center"/>
          </w:tcPr>
          <w:p w14:paraId="51ED31EA" w14:textId="25E3DEF1" w:rsidR="002301C4" w:rsidRDefault="002301C4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2F51EE45" w14:textId="60434FD0" w:rsidR="002301C4" w:rsidRDefault="003274E2">
            <w:pPr>
              <w:spacing w:after="160" w:line="259" w:lineRule="auto"/>
              <w:ind w:left="0" w:right="0" w:firstLine="0"/>
            </w:pPr>
            <w:r>
              <w:rPr>
                <w:b/>
              </w:rPr>
              <w:t>K</w:t>
            </w:r>
            <w:r w:rsidR="002301C4">
              <w:rPr>
                <w:b/>
              </w:rPr>
              <w:t xml:space="preserve">OLUMNA LAMPY </w:t>
            </w:r>
            <w:r>
              <w:rPr>
                <w:b/>
              </w:rPr>
              <w:t>PODŁOGOWA</w:t>
            </w:r>
          </w:p>
        </w:tc>
      </w:tr>
      <w:tr w:rsidR="00531A7B" w14:paraId="0515BF0C" w14:textId="77777777" w:rsidTr="009B4A6F">
        <w:tblPrEx>
          <w:tblCellMar>
            <w:top w:w="16" w:type="dxa"/>
            <w:right w:w="10" w:type="dxa"/>
          </w:tblCellMar>
        </w:tblPrEx>
        <w:trPr>
          <w:trHeight w:val="286"/>
        </w:trPr>
        <w:tc>
          <w:tcPr>
            <w:tcW w:w="832" w:type="dxa"/>
          </w:tcPr>
          <w:p w14:paraId="15E350B4" w14:textId="31EC7D6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C9BC2DC" w14:textId="0E58FE79" w:rsidR="00531A7B" w:rsidRDefault="00B807B7">
            <w:pPr>
              <w:spacing w:after="0" w:line="259" w:lineRule="auto"/>
              <w:ind w:left="0" w:right="0" w:firstLine="0"/>
            </w:pPr>
            <w:r>
              <w:t xml:space="preserve">Kolumna lampy </w:t>
            </w:r>
            <w:r w:rsidR="003274E2">
              <w:t>podłogowa</w:t>
            </w:r>
          </w:p>
        </w:tc>
        <w:tc>
          <w:tcPr>
            <w:tcW w:w="1478" w:type="dxa"/>
            <w:gridSpan w:val="2"/>
          </w:tcPr>
          <w:p w14:paraId="0E8F57FA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C2ED46F" w14:textId="60E8F8E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17A1F76" w14:textId="1A747B70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48C0761F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2E4EE649" w14:textId="58936E39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3E53778" w14:textId="39934B10" w:rsidR="00531A7B" w:rsidRDefault="00B807B7">
            <w:pPr>
              <w:spacing w:after="0" w:line="259" w:lineRule="auto"/>
              <w:ind w:left="0" w:right="0" w:firstLine="0"/>
            </w:pPr>
            <w:r>
              <w:t>Możliwość wykonywania badań odległościowych na stojaku płucnym</w:t>
            </w:r>
            <w:r w:rsidR="0077797B">
              <w:t xml:space="preserve">, </w:t>
            </w:r>
            <w:r>
              <w:t xml:space="preserve"> stol</w:t>
            </w:r>
            <w:r w:rsidR="003274E2">
              <w:t>e</w:t>
            </w:r>
            <w:r w:rsidR="0077797B">
              <w:t xml:space="preserve"> i poza stojakiem i stołem</w:t>
            </w:r>
          </w:p>
        </w:tc>
        <w:tc>
          <w:tcPr>
            <w:tcW w:w="1478" w:type="dxa"/>
            <w:gridSpan w:val="2"/>
          </w:tcPr>
          <w:p w14:paraId="2B8DABD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507431B" w14:textId="64A16426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0CD22E5" w14:textId="01B03AC1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2D99235E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1A804F51" w14:textId="2AF8551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76F97EA" w14:textId="297AB902" w:rsidR="00531A7B" w:rsidRDefault="00B807B7" w:rsidP="003274E2">
            <w:pPr>
              <w:spacing w:after="0" w:line="259" w:lineRule="auto"/>
              <w:ind w:left="0" w:right="0" w:firstLine="0"/>
            </w:pPr>
            <w:r>
              <w:t xml:space="preserve">Zakres  ruchu wzdłużnego lampy RTG ≥ </w:t>
            </w:r>
            <w:r w:rsidR="003274E2">
              <w:t>240</w:t>
            </w:r>
            <w:r>
              <w:t>cm</w:t>
            </w:r>
          </w:p>
        </w:tc>
        <w:tc>
          <w:tcPr>
            <w:tcW w:w="1478" w:type="dxa"/>
            <w:gridSpan w:val="2"/>
          </w:tcPr>
          <w:p w14:paraId="1F23BC6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8FFB7CD" w14:textId="1E8BE26B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2BD274B" w14:textId="19547424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0F6EC406" w14:textId="77777777" w:rsidTr="009B4A6F">
        <w:tblPrEx>
          <w:tblCellMar>
            <w:top w:w="16" w:type="dxa"/>
            <w:right w:w="1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66EE8CB0" w14:textId="13E4A7F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8982DFA" w14:textId="193FD32A" w:rsidR="00531A7B" w:rsidRDefault="00B807B7">
            <w:pPr>
              <w:spacing w:after="0" w:line="259" w:lineRule="auto"/>
              <w:ind w:left="0" w:right="0" w:firstLine="0"/>
            </w:pPr>
            <w:r>
              <w:t>Zakres  ruchu poprzecznego lampy RTG ≥</w:t>
            </w:r>
            <w:r w:rsidR="003274E2">
              <w:t>2</w:t>
            </w:r>
            <w:r w:rsidR="0077797B">
              <w:t>4</w:t>
            </w:r>
            <w:r>
              <w:t>cm</w:t>
            </w:r>
          </w:p>
        </w:tc>
        <w:tc>
          <w:tcPr>
            <w:tcW w:w="1478" w:type="dxa"/>
            <w:gridSpan w:val="2"/>
          </w:tcPr>
          <w:p w14:paraId="3128BB32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2A22BCF" w14:textId="7779E9D3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5690E359" w14:textId="57F84C10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15B09F43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12DA8A54" w14:textId="460CCEC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4F97D86" w14:textId="02BCC5AD" w:rsidR="00531A7B" w:rsidRDefault="00B807B7">
            <w:pPr>
              <w:spacing w:after="0" w:line="259" w:lineRule="auto"/>
              <w:ind w:left="0" w:right="0" w:firstLine="0"/>
              <w:jc w:val="both"/>
            </w:pPr>
            <w:r>
              <w:t>Zakres zmotoryzowanego ruchu pionowego lampy RTG ≥1</w:t>
            </w:r>
            <w:r w:rsidR="0077797B">
              <w:t>5</w:t>
            </w:r>
            <w:r>
              <w:t>0cm</w:t>
            </w:r>
          </w:p>
        </w:tc>
        <w:tc>
          <w:tcPr>
            <w:tcW w:w="1478" w:type="dxa"/>
            <w:gridSpan w:val="2"/>
          </w:tcPr>
          <w:p w14:paraId="525162A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1743A7B9" w14:textId="1B0C4462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82D8769" w14:textId="39143459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3EB29CD9" w14:textId="77777777" w:rsidTr="009B4A6F">
        <w:tblPrEx>
          <w:tblCellMar>
            <w:top w:w="16" w:type="dxa"/>
            <w:right w:w="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33DA9832" w14:textId="74658188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40D7B3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Automatyczne nadążanie lampy za ruchem pionowym stołu i stojaka płucnego </w:t>
            </w:r>
          </w:p>
        </w:tc>
        <w:tc>
          <w:tcPr>
            <w:tcW w:w="1478" w:type="dxa"/>
            <w:gridSpan w:val="2"/>
          </w:tcPr>
          <w:p w14:paraId="743E0BDB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B59C6F3" w14:textId="40A8197A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0EE3D4E" w14:textId="57290602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0F247804" w14:textId="77777777" w:rsidTr="009B4A6F">
        <w:tblPrEx>
          <w:tblCellMar>
            <w:top w:w="16" w:type="dxa"/>
            <w:right w:w="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6537FD8F" w14:textId="7527250E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00730CA" w14:textId="3EB49A12" w:rsidR="00531A7B" w:rsidRDefault="00B807B7">
            <w:pPr>
              <w:spacing w:after="0" w:line="259" w:lineRule="auto"/>
              <w:ind w:left="0" w:right="0" w:firstLine="0"/>
            </w:pPr>
            <w:r>
              <w:t xml:space="preserve">Obrót zmotoryzowany kołpaka z lampą RTG wokół osi poziomej (od pozycji środkowej) </w:t>
            </w:r>
            <w:r w:rsidR="00024681">
              <w:t xml:space="preserve">o </w:t>
            </w:r>
            <w:r>
              <w:t xml:space="preserve">min. </w:t>
            </w:r>
            <w:r w:rsidR="00035847">
              <w:t>90</w:t>
            </w:r>
            <w:r>
              <w:t>°</w:t>
            </w:r>
          </w:p>
        </w:tc>
        <w:tc>
          <w:tcPr>
            <w:tcW w:w="1478" w:type="dxa"/>
            <w:gridSpan w:val="2"/>
          </w:tcPr>
          <w:p w14:paraId="1EE7870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334FD7A" w14:textId="0BE627CD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914699D" w14:textId="5BD86619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6EEB5201" w14:textId="77777777" w:rsidTr="009B4A6F">
        <w:tblPrEx>
          <w:tblCellMar>
            <w:top w:w="16" w:type="dxa"/>
            <w:right w:w="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51CEBFA" w14:textId="79C5849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19583FA" w14:textId="1C33597F" w:rsidR="00531A7B" w:rsidRDefault="00B807B7">
            <w:pPr>
              <w:spacing w:after="0" w:line="259" w:lineRule="auto"/>
              <w:ind w:left="0" w:right="0" w:firstLine="0"/>
            </w:pPr>
            <w:r>
              <w:t>Obrót kolumny wokół osi pionowej(od pozycji środkowej) min. ±</w:t>
            </w:r>
            <w:r w:rsidR="00035847">
              <w:t>90</w:t>
            </w:r>
            <w:r>
              <w:t>°</w:t>
            </w:r>
          </w:p>
        </w:tc>
        <w:tc>
          <w:tcPr>
            <w:tcW w:w="1478" w:type="dxa"/>
            <w:gridSpan w:val="2"/>
          </w:tcPr>
          <w:p w14:paraId="1FF4E37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10C71750" w14:textId="1791AC1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E8B3E8B" w14:textId="17D1B217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4762ECF6" w14:textId="77777777" w:rsidTr="009B4A6F">
        <w:tblPrEx>
          <w:tblCellMar>
            <w:top w:w="16" w:type="dxa"/>
            <w:right w:w="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54B5E5C6" w14:textId="297C947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13CCF0B" w14:textId="499240C3" w:rsidR="00531A7B" w:rsidRDefault="00B807B7">
            <w:pPr>
              <w:spacing w:after="0" w:line="259" w:lineRule="auto"/>
              <w:ind w:left="0" w:right="0" w:firstLine="0"/>
            </w:pPr>
            <w:r>
              <w:t xml:space="preserve">Funkcja </w:t>
            </w:r>
            <w:proofErr w:type="spellStart"/>
            <w:r>
              <w:t>autocentrowania</w:t>
            </w:r>
            <w:proofErr w:type="spellEnd"/>
            <w:r>
              <w:t xml:space="preserve"> lampy do </w:t>
            </w:r>
            <w:proofErr w:type="spellStart"/>
            <w:r>
              <w:t>Bucky</w:t>
            </w:r>
            <w:proofErr w:type="spellEnd"/>
            <w:r>
              <w:t xml:space="preserve"> </w:t>
            </w:r>
            <w:r w:rsidR="00035847">
              <w:t xml:space="preserve">w statywie </w:t>
            </w:r>
            <w:r>
              <w:t xml:space="preserve">po naciśnięciu przycisku na pilocie lub urządzeniu </w:t>
            </w:r>
          </w:p>
        </w:tc>
        <w:tc>
          <w:tcPr>
            <w:tcW w:w="1478" w:type="dxa"/>
            <w:gridSpan w:val="2"/>
          </w:tcPr>
          <w:p w14:paraId="74DFCB5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8888320" w14:textId="4A83557B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7223BF5" w14:textId="62A9CA23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F54A2C" w14:paraId="70308A06" w14:textId="77777777" w:rsidTr="009B4A6F">
        <w:tblPrEx>
          <w:tblCellMar>
            <w:top w:w="16" w:type="dxa"/>
            <w:right w:w="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4038E1B6" w14:textId="77777777" w:rsidR="00F54A2C" w:rsidRDefault="00F54A2C" w:rsidP="00F54A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137CE32" w14:textId="3CA4E401" w:rsidR="00F54A2C" w:rsidRDefault="00EF61A1" w:rsidP="00F54A2C">
            <w:pPr>
              <w:spacing w:after="0" w:line="259" w:lineRule="auto"/>
              <w:ind w:left="0" w:right="0" w:firstLine="0"/>
            </w:pPr>
            <w:r>
              <w:t>Możliwość a</w:t>
            </w:r>
            <w:r w:rsidR="00F54A2C">
              <w:t>utomatyczne</w:t>
            </w:r>
            <w:r>
              <w:t>go</w:t>
            </w:r>
            <w:r w:rsidR="00F54A2C">
              <w:t xml:space="preserve"> wykonywanie badań kości długich przez zmotoryzowany obrót lampy</w:t>
            </w:r>
          </w:p>
        </w:tc>
        <w:tc>
          <w:tcPr>
            <w:tcW w:w="1478" w:type="dxa"/>
            <w:gridSpan w:val="2"/>
          </w:tcPr>
          <w:p w14:paraId="34EE2E27" w14:textId="1634A4C1" w:rsidR="00F54A2C" w:rsidRDefault="00F54A2C" w:rsidP="00F54A2C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06D6DC7" w14:textId="2B731DD6" w:rsidR="00F54A2C" w:rsidRDefault="00F54A2C" w:rsidP="00F54A2C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1193C70" w14:textId="77777777" w:rsidR="00F54A2C" w:rsidRDefault="00F54A2C" w:rsidP="00F54A2C">
            <w:pPr>
              <w:spacing w:after="160" w:line="259" w:lineRule="auto"/>
              <w:ind w:left="0" w:right="0" w:firstLine="0"/>
            </w:pPr>
          </w:p>
        </w:tc>
      </w:tr>
      <w:tr w:rsidR="00531A7B" w14:paraId="22CC47F7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79D1B636" w14:textId="71B23965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D483956" w14:textId="2045FD21" w:rsidR="00531A7B" w:rsidRDefault="00B807B7">
            <w:pPr>
              <w:spacing w:after="0" w:line="259" w:lineRule="auto"/>
              <w:ind w:left="0" w:right="0" w:firstLine="0"/>
            </w:pPr>
            <w:r>
              <w:t>Pilot zdalnego sterowani</w:t>
            </w:r>
            <w:r w:rsidR="005D5C45">
              <w:t>a</w:t>
            </w:r>
          </w:p>
        </w:tc>
        <w:tc>
          <w:tcPr>
            <w:tcW w:w="1478" w:type="dxa"/>
            <w:gridSpan w:val="2"/>
          </w:tcPr>
          <w:p w14:paraId="56CCA50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3E40970" w14:textId="7A4C5F86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59651C7" w14:textId="279C8C6C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2301C4" w14:paraId="78C6A6FD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11F18E33" w14:textId="5D50C529" w:rsidR="002301C4" w:rsidRDefault="002301C4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6F8C69E0" w14:textId="2751F233" w:rsidR="002301C4" w:rsidRDefault="002301C4">
            <w:pPr>
              <w:spacing w:after="160" w:line="259" w:lineRule="auto"/>
              <w:ind w:left="0" w:right="0" w:firstLine="0"/>
            </w:pPr>
            <w:r>
              <w:rPr>
                <w:b/>
              </w:rPr>
              <w:t>STÓŁ Z PŁYWAJĄCYM, PODNOSZONYM BLATEM</w:t>
            </w:r>
          </w:p>
        </w:tc>
      </w:tr>
      <w:tr w:rsidR="00531A7B" w14:paraId="5FF42DF8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78013869" w14:textId="7EA89E4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1DE01C3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Automatyczna kontrola ekspozycji min. trzypolowa</w:t>
            </w:r>
          </w:p>
        </w:tc>
        <w:tc>
          <w:tcPr>
            <w:tcW w:w="1478" w:type="dxa"/>
            <w:gridSpan w:val="2"/>
          </w:tcPr>
          <w:p w14:paraId="1CF68C2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96B86BD" w14:textId="5EF98E24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7EE670E" w14:textId="3BC3E35A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6647B60F" w14:textId="77777777" w:rsidTr="009B4A6F">
        <w:tblPrEx>
          <w:tblCellMar>
            <w:top w:w="16" w:type="dxa"/>
            <w:right w:w="2" w:type="dxa"/>
          </w:tblCellMar>
        </w:tblPrEx>
        <w:trPr>
          <w:trHeight w:val="134"/>
        </w:trPr>
        <w:tc>
          <w:tcPr>
            <w:tcW w:w="832" w:type="dxa"/>
            <w:vAlign w:val="center"/>
          </w:tcPr>
          <w:p w14:paraId="3594718A" w14:textId="25CC97E2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  <w:vAlign w:val="center"/>
          </w:tcPr>
          <w:p w14:paraId="1AD48AE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Szerokość blatu ≥86cm</w:t>
            </w:r>
          </w:p>
        </w:tc>
        <w:tc>
          <w:tcPr>
            <w:tcW w:w="1478" w:type="dxa"/>
            <w:gridSpan w:val="2"/>
          </w:tcPr>
          <w:p w14:paraId="66E2B77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2A4EC08" w14:textId="26CEDBAA" w:rsidR="00531A7B" w:rsidRDefault="00531A7B" w:rsidP="008D1323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B41618B" w14:textId="64F5BE8C" w:rsidR="00646CC9" w:rsidRDefault="00646CC9">
            <w:pPr>
              <w:spacing w:after="0" w:line="259" w:lineRule="auto"/>
              <w:ind w:left="0" w:right="0" w:firstLine="0"/>
            </w:pPr>
          </w:p>
        </w:tc>
      </w:tr>
      <w:tr w:rsidR="00531A7B" w14:paraId="67ECC122" w14:textId="77777777" w:rsidTr="009B4A6F">
        <w:tblPrEx>
          <w:tblCellMar>
            <w:top w:w="16" w:type="dxa"/>
            <w:right w:w="2" w:type="dxa"/>
          </w:tblCellMar>
        </w:tblPrEx>
        <w:trPr>
          <w:trHeight w:val="252"/>
        </w:trPr>
        <w:tc>
          <w:tcPr>
            <w:tcW w:w="832" w:type="dxa"/>
          </w:tcPr>
          <w:p w14:paraId="68204FDD" w14:textId="34EB724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AA4B923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Długość blatu ≥210cm</w:t>
            </w:r>
          </w:p>
        </w:tc>
        <w:tc>
          <w:tcPr>
            <w:tcW w:w="1478" w:type="dxa"/>
            <w:gridSpan w:val="2"/>
          </w:tcPr>
          <w:p w14:paraId="5C5F441D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DC4E28D" w14:textId="68CDC167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D1B35D4" w14:textId="429BEC4F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3EC06C20" w14:textId="77777777" w:rsidTr="009B4A6F">
        <w:tblPrEx>
          <w:tblCellMar>
            <w:top w:w="16" w:type="dxa"/>
            <w:right w:w="2" w:type="dxa"/>
          </w:tblCellMar>
        </w:tblPrEx>
        <w:trPr>
          <w:trHeight w:val="189"/>
        </w:trPr>
        <w:tc>
          <w:tcPr>
            <w:tcW w:w="832" w:type="dxa"/>
            <w:vAlign w:val="center"/>
          </w:tcPr>
          <w:p w14:paraId="00BA1B42" w14:textId="478BB19C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EB467A6" w14:textId="198F62CC" w:rsidR="00531A7B" w:rsidRDefault="00B807B7" w:rsidP="00C76A91">
            <w:pPr>
              <w:spacing w:after="0" w:line="259" w:lineRule="auto"/>
              <w:ind w:left="0" w:right="82" w:firstLine="0"/>
            </w:pPr>
            <w:r>
              <w:t xml:space="preserve">Zakres ruchu poprzecznego </w:t>
            </w:r>
            <w:r w:rsidR="00C76A91">
              <w:t>blatu</w:t>
            </w:r>
            <w:r w:rsidR="00EF5578">
              <w:t xml:space="preserve"> </w:t>
            </w:r>
            <w:r>
              <w:t>≥ 28cm</w:t>
            </w:r>
          </w:p>
        </w:tc>
        <w:tc>
          <w:tcPr>
            <w:tcW w:w="1478" w:type="dxa"/>
            <w:gridSpan w:val="2"/>
          </w:tcPr>
          <w:p w14:paraId="69F93FB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1A0F4BBF" w14:textId="3881728C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FBDC877" w14:textId="72C5584E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3A58AE37" w14:textId="77777777" w:rsidTr="009B4A6F">
        <w:tblPrEx>
          <w:tblCellMar>
            <w:top w:w="16" w:type="dxa"/>
            <w:right w:w="2" w:type="dxa"/>
          </w:tblCellMar>
        </w:tblPrEx>
        <w:trPr>
          <w:trHeight w:val="79"/>
        </w:trPr>
        <w:tc>
          <w:tcPr>
            <w:tcW w:w="832" w:type="dxa"/>
          </w:tcPr>
          <w:p w14:paraId="7700DADE" w14:textId="552980C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6D96F48" w14:textId="49AD4B77" w:rsidR="00531A7B" w:rsidRDefault="00B807B7">
            <w:pPr>
              <w:spacing w:after="0" w:line="259" w:lineRule="auto"/>
              <w:ind w:left="0" w:right="0" w:firstLine="0"/>
            </w:pPr>
            <w:r>
              <w:t>Zakres ruchu wzdłużnego</w:t>
            </w:r>
            <w:r w:rsidR="00C76A91">
              <w:t xml:space="preserve"> blatu</w:t>
            </w:r>
            <w:r>
              <w:t xml:space="preserve"> ≥75cm</w:t>
            </w:r>
          </w:p>
        </w:tc>
        <w:tc>
          <w:tcPr>
            <w:tcW w:w="1478" w:type="dxa"/>
            <w:gridSpan w:val="2"/>
          </w:tcPr>
          <w:p w14:paraId="0E8F081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035C8E6" w14:textId="59142E70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65A1EB4" w14:textId="17D99EBA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A75D9" w14:paraId="7B7D297C" w14:textId="77777777" w:rsidTr="009B4A6F">
        <w:tblPrEx>
          <w:tblCellMar>
            <w:top w:w="16" w:type="dxa"/>
            <w:right w:w="2" w:type="dxa"/>
          </w:tblCellMar>
        </w:tblPrEx>
        <w:trPr>
          <w:trHeight w:val="79"/>
        </w:trPr>
        <w:tc>
          <w:tcPr>
            <w:tcW w:w="832" w:type="dxa"/>
          </w:tcPr>
          <w:p w14:paraId="764FCCC4" w14:textId="77777777" w:rsidR="005A75D9" w:rsidRDefault="005A75D9" w:rsidP="005A75D9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E6F75A2" w14:textId="5341D157" w:rsidR="005A75D9" w:rsidRDefault="005A75D9" w:rsidP="005A75D9">
            <w:pPr>
              <w:spacing w:after="0" w:line="259" w:lineRule="auto"/>
              <w:ind w:left="0" w:right="0" w:firstLine="0"/>
            </w:pPr>
            <w:r>
              <w:t xml:space="preserve">Przesuw </w:t>
            </w:r>
            <w:proofErr w:type="spellStart"/>
            <w:r>
              <w:t>Bucky</w:t>
            </w:r>
            <w:proofErr w:type="spellEnd"/>
            <w:r>
              <w:t xml:space="preserve"> z detektorem pod blatem ≥30cm</w:t>
            </w:r>
          </w:p>
        </w:tc>
        <w:tc>
          <w:tcPr>
            <w:tcW w:w="1478" w:type="dxa"/>
            <w:gridSpan w:val="2"/>
          </w:tcPr>
          <w:p w14:paraId="4500C090" w14:textId="6CCB5871" w:rsidR="005A75D9" w:rsidRDefault="005A75D9" w:rsidP="005A75D9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8E81FC4" w14:textId="764666C3" w:rsidR="005A75D9" w:rsidRDefault="005A75D9" w:rsidP="005A75D9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C1778AD" w14:textId="77777777" w:rsidR="005A75D9" w:rsidRDefault="005A75D9" w:rsidP="005A75D9">
            <w:pPr>
              <w:spacing w:after="160" w:line="259" w:lineRule="auto"/>
              <w:ind w:left="0" w:right="0" w:firstLine="0"/>
            </w:pPr>
          </w:p>
        </w:tc>
      </w:tr>
      <w:tr w:rsidR="00531A7B" w14:paraId="0824D729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7720511D" w14:textId="343DC9E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DD4BD4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Zakres regulacji wysokości blatu stołu  ≥25cm</w:t>
            </w:r>
          </w:p>
        </w:tc>
        <w:tc>
          <w:tcPr>
            <w:tcW w:w="1478" w:type="dxa"/>
            <w:gridSpan w:val="2"/>
          </w:tcPr>
          <w:p w14:paraId="556DE41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3D4595D" w14:textId="05E12C26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E5258C9" w14:textId="12AAF8C0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034E02B4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085F05F5" w14:textId="41776F92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074351C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Najniższa odległość blatu stołu od podłogi &lt;56cm</w:t>
            </w:r>
          </w:p>
        </w:tc>
        <w:tc>
          <w:tcPr>
            <w:tcW w:w="1478" w:type="dxa"/>
            <w:gridSpan w:val="2"/>
          </w:tcPr>
          <w:p w14:paraId="45265A59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B64E6BD" w14:textId="2A675119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49FD8D4" w14:textId="4415938C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4C4F3456" w14:textId="77777777" w:rsidTr="009B4A6F">
        <w:tblPrEx>
          <w:tblCellMar>
            <w:top w:w="16" w:type="dxa"/>
            <w:right w:w="2" w:type="dxa"/>
          </w:tblCellMar>
        </w:tblPrEx>
        <w:trPr>
          <w:trHeight w:val="327"/>
        </w:trPr>
        <w:tc>
          <w:tcPr>
            <w:tcW w:w="832" w:type="dxa"/>
          </w:tcPr>
          <w:p w14:paraId="62CA6404" w14:textId="1E0006E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96BE93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Dopuszczalne obciążenie stołu przez pacjenta ≥290kg </w:t>
            </w:r>
          </w:p>
        </w:tc>
        <w:tc>
          <w:tcPr>
            <w:tcW w:w="1478" w:type="dxa"/>
            <w:gridSpan w:val="2"/>
          </w:tcPr>
          <w:p w14:paraId="0BDF9657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1B973E88" w14:textId="589EF4C3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4827854" w14:textId="156BEDC8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56E7443E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1597B0F8" w14:textId="0215EE71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76CD8E1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Kratka </w:t>
            </w:r>
            <w:proofErr w:type="spellStart"/>
            <w:r>
              <w:t>przeciwrozproszeniowa</w:t>
            </w:r>
            <w:proofErr w:type="spellEnd"/>
            <w:r>
              <w:t xml:space="preserve"> do badań w stole</w:t>
            </w:r>
          </w:p>
        </w:tc>
        <w:tc>
          <w:tcPr>
            <w:tcW w:w="1478" w:type="dxa"/>
            <w:gridSpan w:val="2"/>
          </w:tcPr>
          <w:p w14:paraId="25C9382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37D3413" w14:textId="6520BE0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9435380" w14:textId="4E7BA29A" w:rsidR="00646CC9" w:rsidRDefault="00646CC9">
            <w:pPr>
              <w:spacing w:after="0" w:line="259" w:lineRule="auto"/>
              <w:ind w:left="0" w:right="0" w:firstLine="0"/>
            </w:pPr>
          </w:p>
        </w:tc>
      </w:tr>
      <w:tr w:rsidR="00531A7B" w14:paraId="3A4CED85" w14:textId="77777777" w:rsidTr="009B4A6F">
        <w:tblPrEx>
          <w:tblCellMar>
            <w:top w:w="16" w:type="dxa"/>
            <w:right w:w="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131EA33" w14:textId="1E6917B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2F25AAD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Ręczne wyjmowanie kratki </w:t>
            </w:r>
            <w:proofErr w:type="spellStart"/>
            <w:r>
              <w:t>przeciwrozproszeniowej</w:t>
            </w:r>
            <w:proofErr w:type="spellEnd"/>
            <w:r>
              <w:t xml:space="preserve">  (bez użycia narzędzi)</w:t>
            </w:r>
          </w:p>
        </w:tc>
        <w:tc>
          <w:tcPr>
            <w:tcW w:w="1478" w:type="dxa"/>
            <w:gridSpan w:val="2"/>
          </w:tcPr>
          <w:p w14:paraId="568D88D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EC8B94B" w14:textId="3426B636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534FDFE3" w14:textId="7819D651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284DB484" w14:textId="77777777" w:rsidTr="009B4A6F">
        <w:tblPrEx>
          <w:tblCellMar>
            <w:top w:w="16" w:type="dxa"/>
            <w:right w:w="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3440C9EE" w14:textId="40BF262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48F754C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Blat stołu całkowicie płaski, bez widocznych ram utrudniających przemieszczanie pacjenta i dezynfekcję blatu</w:t>
            </w:r>
          </w:p>
        </w:tc>
        <w:tc>
          <w:tcPr>
            <w:tcW w:w="1478" w:type="dxa"/>
            <w:gridSpan w:val="2"/>
          </w:tcPr>
          <w:p w14:paraId="7E93A32C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0E7C287" w14:textId="4C28FAC7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82681C8" w14:textId="123FE29B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5D1205AC" w14:textId="77777777" w:rsidTr="009B4A6F">
        <w:tblPrEx>
          <w:tblCellMar>
            <w:top w:w="16" w:type="dxa"/>
            <w:right w:w="2" w:type="dxa"/>
          </w:tblCellMar>
        </w:tblPrEx>
        <w:trPr>
          <w:trHeight w:val="264"/>
        </w:trPr>
        <w:tc>
          <w:tcPr>
            <w:tcW w:w="832" w:type="dxa"/>
          </w:tcPr>
          <w:p w14:paraId="48130425" w14:textId="0027041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C92D14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Odległość powierzchnia płyty stołu-detektor ≤ 80mm</w:t>
            </w:r>
          </w:p>
        </w:tc>
        <w:tc>
          <w:tcPr>
            <w:tcW w:w="1478" w:type="dxa"/>
            <w:gridSpan w:val="2"/>
          </w:tcPr>
          <w:p w14:paraId="4772DEAA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1CD50C1B" w14:textId="5B2970DE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5169A5FF" w14:textId="37E50D7B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3D4CC61C" w14:textId="77777777" w:rsidTr="009B4A6F">
        <w:tblPrEx>
          <w:tblCellMar>
            <w:top w:w="16" w:type="dxa"/>
            <w:right w:w="2" w:type="dxa"/>
          </w:tblCellMar>
        </w:tblPrEx>
        <w:trPr>
          <w:trHeight w:val="58"/>
        </w:trPr>
        <w:tc>
          <w:tcPr>
            <w:tcW w:w="832" w:type="dxa"/>
          </w:tcPr>
          <w:p w14:paraId="17706FC1" w14:textId="73D4344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F7BF18A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Pochłanialność blatu stołu RTG ≤1,2 mm Al.</w:t>
            </w:r>
          </w:p>
        </w:tc>
        <w:tc>
          <w:tcPr>
            <w:tcW w:w="1478" w:type="dxa"/>
            <w:gridSpan w:val="2"/>
          </w:tcPr>
          <w:p w14:paraId="60EE1E5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A0EB5F7" w14:textId="5FDBE6EA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CB455CF" w14:textId="6942F1DC" w:rsidR="00646CC9" w:rsidRDefault="00646CC9">
            <w:pPr>
              <w:spacing w:after="160" w:line="259" w:lineRule="auto"/>
              <w:ind w:left="0" w:right="0" w:firstLine="0"/>
            </w:pPr>
          </w:p>
        </w:tc>
      </w:tr>
      <w:tr w:rsidR="00531A7B" w14:paraId="72C10B46" w14:textId="77777777" w:rsidTr="009B4A6F">
        <w:tblPrEx>
          <w:tblCellMar>
            <w:top w:w="16" w:type="dxa"/>
            <w:right w:w="2" w:type="dxa"/>
          </w:tblCellMar>
        </w:tblPrEx>
        <w:trPr>
          <w:trHeight w:val="286"/>
        </w:trPr>
        <w:tc>
          <w:tcPr>
            <w:tcW w:w="832" w:type="dxa"/>
          </w:tcPr>
          <w:p w14:paraId="4558E6D4" w14:textId="2EE7614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E9C37D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Realizacja funkcji przemieszczania blatu stołu przyciskami </w:t>
            </w:r>
          </w:p>
          <w:p w14:paraId="4A182C38" w14:textId="53D97617" w:rsidR="00646CC9" w:rsidRDefault="00EF61A1">
            <w:pPr>
              <w:spacing w:after="0" w:line="259" w:lineRule="auto"/>
              <w:ind w:left="0" w:right="0" w:firstLine="0"/>
            </w:pPr>
            <w:r>
              <w:t>n</w:t>
            </w:r>
            <w:r w:rsidR="00646CC9">
              <w:t>ożnymi</w:t>
            </w:r>
          </w:p>
        </w:tc>
        <w:tc>
          <w:tcPr>
            <w:tcW w:w="1478" w:type="dxa"/>
            <w:gridSpan w:val="2"/>
          </w:tcPr>
          <w:p w14:paraId="1C6541D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739B218D" w14:textId="123678ED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1631FA0" w14:textId="48457E61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5645F8EC" w14:textId="77777777" w:rsidTr="00024681">
        <w:tblPrEx>
          <w:tblCellMar>
            <w:top w:w="16" w:type="dxa"/>
            <w:right w:w="114" w:type="dxa"/>
          </w:tblCellMar>
        </w:tblPrEx>
        <w:trPr>
          <w:trHeight w:val="181"/>
        </w:trPr>
        <w:tc>
          <w:tcPr>
            <w:tcW w:w="832" w:type="dxa"/>
          </w:tcPr>
          <w:p w14:paraId="6CFD869B" w14:textId="7D8C2AB9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521E570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Detektor w stole bezprzewodowy przenośny ładowany w stole</w:t>
            </w:r>
          </w:p>
        </w:tc>
        <w:tc>
          <w:tcPr>
            <w:tcW w:w="1478" w:type="dxa"/>
            <w:gridSpan w:val="2"/>
          </w:tcPr>
          <w:p w14:paraId="106BE0B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15989CF5" w14:textId="4EC9CE60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ACA19A1" w14:textId="14945DE1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2A865958" w14:textId="77777777" w:rsidTr="00024681">
        <w:tblPrEx>
          <w:tblCellMar>
            <w:top w:w="16" w:type="dxa"/>
            <w:right w:w="114" w:type="dxa"/>
          </w:tblCellMar>
        </w:tblPrEx>
        <w:trPr>
          <w:trHeight w:val="245"/>
        </w:trPr>
        <w:tc>
          <w:tcPr>
            <w:tcW w:w="832" w:type="dxa"/>
          </w:tcPr>
          <w:p w14:paraId="556B61DB" w14:textId="054FE90E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395EC86" w14:textId="7A2978CF" w:rsidR="00531A7B" w:rsidRDefault="00B807B7">
            <w:pPr>
              <w:spacing w:after="0" w:line="259" w:lineRule="auto"/>
              <w:ind w:left="0" w:right="0" w:firstLine="0"/>
            </w:pPr>
            <w:r>
              <w:t xml:space="preserve">Uchwyt do </w:t>
            </w:r>
            <w:r w:rsidR="00A80D34">
              <w:t>detektora do ekspozycji</w:t>
            </w:r>
            <w:r>
              <w:t xml:space="preserve"> promieniem poziomym</w:t>
            </w:r>
          </w:p>
        </w:tc>
        <w:tc>
          <w:tcPr>
            <w:tcW w:w="1478" w:type="dxa"/>
            <w:gridSpan w:val="2"/>
          </w:tcPr>
          <w:p w14:paraId="799F7B9C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765612F1" w14:textId="2EFF0E2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  <w:vAlign w:val="center"/>
          </w:tcPr>
          <w:p w14:paraId="5F21B0BE" w14:textId="1AE22A1A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01B19E5F" w14:textId="77777777" w:rsidTr="009B4A6F">
        <w:tblPrEx>
          <w:tblCellMar>
            <w:top w:w="16" w:type="dxa"/>
            <w:right w:w="114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7F1E4328" w14:textId="65AC7CA6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7034C9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Wyłącznik zabezpieczający przed przypadkowym zwolnieniem blokad ruchu blatu stołu  </w:t>
            </w:r>
          </w:p>
        </w:tc>
        <w:tc>
          <w:tcPr>
            <w:tcW w:w="1478" w:type="dxa"/>
            <w:gridSpan w:val="2"/>
          </w:tcPr>
          <w:p w14:paraId="649E2ED2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37712B2" w14:textId="09CE700B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A14F96D" w14:textId="7175E51C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5CEA78EB" w14:textId="77777777" w:rsidTr="00755A6E">
        <w:tblPrEx>
          <w:tblCellMar>
            <w:top w:w="16" w:type="dxa"/>
            <w:right w:w="114" w:type="dxa"/>
          </w:tblCellMar>
        </w:tblPrEx>
        <w:trPr>
          <w:trHeight w:val="288"/>
        </w:trPr>
        <w:tc>
          <w:tcPr>
            <w:tcW w:w="832" w:type="dxa"/>
            <w:vAlign w:val="center"/>
          </w:tcPr>
          <w:p w14:paraId="161558D6" w14:textId="2536DFD9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BFDD7AB" w14:textId="30EBE5B0" w:rsidR="00531A7B" w:rsidRDefault="00755A6E">
            <w:pPr>
              <w:spacing w:after="0" w:line="259" w:lineRule="auto"/>
              <w:ind w:left="0" w:right="0" w:firstLine="0"/>
            </w:pPr>
            <w:r>
              <w:t>Sterowanie stołem przyciskami ręcznymi</w:t>
            </w:r>
          </w:p>
        </w:tc>
        <w:tc>
          <w:tcPr>
            <w:tcW w:w="1478" w:type="dxa"/>
            <w:gridSpan w:val="2"/>
          </w:tcPr>
          <w:p w14:paraId="6447A85D" w14:textId="1732E015" w:rsidR="00531A7B" w:rsidRDefault="00B807B7">
            <w:pPr>
              <w:spacing w:after="0" w:line="259" w:lineRule="auto"/>
              <w:ind w:left="0" w:right="0" w:firstLine="0"/>
            </w:pPr>
            <w:r>
              <w:t>TAK</w:t>
            </w:r>
            <w:r w:rsidR="00755A6E">
              <w:t xml:space="preserve">/NIE </w:t>
            </w:r>
          </w:p>
        </w:tc>
        <w:tc>
          <w:tcPr>
            <w:tcW w:w="1560" w:type="dxa"/>
            <w:gridSpan w:val="2"/>
          </w:tcPr>
          <w:p w14:paraId="2C12F18C" w14:textId="4FAD1E3A" w:rsidR="00755A6E" w:rsidRDefault="00755A6E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DC941B4" w14:textId="52E34FD1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2301C4" w14:paraId="5CD21B2B" w14:textId="77777777" w:rsidTr="009B4A6F">
        <w:tblPrEx>
          <w:tblCellMar>
            <w:top w:w="16" w:type="dxa"/>
            <w:right w:w="114" w:type="dxa"/>
          </w:tblCellMar>
        </w:tblPrEx>
        <w:trPr>
          <w:trHeight w:val="54"/>
        </w:trPr>
        <w:tc>
          <w:tcPr>
            <w:tcW w:w="832" w:type="dxa"/>
            <w:vAlign w:val="center"/>
          </w:tcPr>
          <w:p w14:paraId="16797991" w14:textId="52CA77DF" w:rsidR="002301C4" w:rsidRDefault="002301C4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379B5329" w14:textId="4469D352" w:rsidR="002301C4" w:rsidRDefault="002301C4">
            <w:pPr>
              <w:spacing w:after="160" w:line="259" w:lineRule="auto"/>
              <w:ind w:left="0" w:right="0" w:firstLine="0"/>
            </w:pPr>
            <w:r>
              <w:rPr>
                <w:b/>
              </w:rPr>
              <w:t>STOJAK DO ZDJĘĆ ODLEGŁOŚCIOWYCH ZMOTORYZOWANY</w:t>
            </w:r>
          </w:p>
        </w:tc>
      </w:tr>
      <w:tr w:rsidR="00B50CFF" w14:paraId="5AFEA75A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04634E16" w14:textId="77777777" w:rsidR="00B50CFF" w:rsidRDefault="00B50CFF" w:rsidP="00B50CFF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0B756AA" w14:textId="0B19BF79" w:rsidR="00B50CFF" w:rsidRDefault="00B50CFF" w:rsidP="00B50CFF">
            <w:pPr>
              <w:spacing w:after="0" w:line="259" w:lineRule="auto"/>
              <w:ind w:left="0" w:right="0" w:firstLine="0"/>
            </w:pPr>
            <w:r>
              <w:t xml:space="preserve">Obrót </w:t>
            </w:r>
            <w:proofErr w:type="spellStart"/>
            <w:r>
              <w:t>Bucky</w:t>
            </w:r>
            <w:proofErr w:type="spellEnd"/>
            <w:r>
              <w:t xml:space="preserve"> z detektorem od pozycji pionowej min. -10 do 90 stopni</w:t>
            </w:r>
          </w:p>
        </w:tc>
        <w:tc>
          <w:tcPr>
            <w:tcW w:w="1478" w:type="dxa"/>
            <w:gridSpan w:val="2"/>
          </w:tcPr>
          <w:p w14:paraId="4484AC32" w14:textId="0AA1DE6E" w:rsidR="00B50CFF" w:rsidRDefault="00B50CFF" w:rsidP="00B50CFF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0CEDE7F" w14:textId="3F6D74CE" w:rsidR="00B50CFF" w:rsidRDefault="00B50CFF" w:rsidP="00B50CFF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B3A69EF" w14:textId="77777777" w:rsidR="00B50CFF" w:rsidRDefault="00B50CFF" w:rsidP="00B50CFF">
            <w:pPr>
              <w:spacing w:after="160" w:line="259" w:lineRule="auto"/>
              <w:ind w:left="0" w:right="0" w:firstLine="0"/>
            </w:pPr>
          </w:p>
        </w:tc>
      </w:tr>
      <w:tr w:rsidR="00531A7B" w14:paraId="64C2C5C3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03692135" w14:textId="3C658579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32BA6E6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Automatyczna kontrola ekspozycji min. trzypolowa</w:t>
            </w:r>
          </w:p>
        </w:tc>
        <w:tc>
          <w:tcPr>
            <w:tcW w:w="1478" w:type="dxa"/>
            <w:gridSpan w:val="2"/>
          </w:tcPr>
          <w:p w14:paraId="6CAEABA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3FD223C" w14:textId="6526E597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988EB97" w14:textId="5F399C3B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1BD04977" w14:textId="77777777" w:rsidTr="009B4A6F">
        <w:tblPrEx>
          <w:tblCellMar>
            <w:top w:w="16" w:type="dxa"/>
            <w:right w:w="114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1F29B5BD" w14:textId="1DBE362C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E2DDCB8" w14:textId="77777777" w:rsidR="00531A7B" w:rsidRDefault="00B807B7">
            <w:pPr>
              <w:spacing w:after="0" w:line="259" w:lineRule="auto"/>
              <w:ind w:left="0" w:right="222" w:firstLine="0"/>
            </w:pPr>
            <w:r>
              <w:t>Najniższe położenie punktu centralnego detektora w stojaku ≤ 35cm do podłogi</w:t>
            </w:r>
          </w:p>
        </w:tc>
        <w:tc>
          <w:tcPr>
            <w:tcW w:w="1478" w:type="dxa"/>
            <w:gridSpan w:val="2"/>
          </w:tcPr>
          <w:p w14:paraId="6079362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51EDEDE" w14:textId="2042BB22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1A5418B" w14:textId="402B71BA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05BE0263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209F1726" w14:textId="2530E6D7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247DA22" w14:textId="5AA06EFB" w:rsidR="00531A7B" w:rsidRDefault="00B807B7">
            <w:pPr>
              <w:spacing w:after="0" w:line="259" w:lineRule="auto"/>
              <w:ind w:left="0" w:right="0" w:firstLine="0"/>
            </w:pPr>
            <w:r>
              <w:t xml:space="preserve">Zakres zmotoryzowanego ruchu pionowego detektora </w:t>
            </w:r>
            <w:r w:rsidR="00755ADD">
              <w:t xml:space="preserve">w </w:t>
            </w:r>
            <w:proofErr w:type="spellStart"/>
            <w:r w:rsidR="00755ADD">
              <w:t>Bucky</w:t>
            </w:r>
            <w:proofErr w:type="spellEnd"/>
            <w:r w:rsidR="00755ADD">
              <w:t xml:space="preserve"> </w:t>
            </w:r>
            <w:r>
              <w:t>≥1</w:t>
            </w:r>
            <w:r w:rsidR="00B97552">
              <w:t>6</w:t>
            </w:r>
            <w:r>
              <w:t>0cm</w:t>
            </w:r>
          </w:p>
        </w:tc>
        <w:tc>
          <w:tcPr>
            <w:tcW w:w="1478" w:type="dxa"/>
            <w:gridSpan w:val="2"/>
          </w:tcPr>
          <w:p w14:paraId="69880F3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3BC61B0" w14:textId="3B11C2B2" w:rsidR="00B97552" w:rsidRDefault="00B97552" w:rsidP="00B97552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7077FC8" w14:textId="5DB6D4CB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764FB0AB" w14:textId="77777777" w:rsidTr="009B4A6F">
        <w:tblPrEx>
          <w:tblCellMar>
            <w:top w:w="16" w:type="dxa"/>
            <w:right w:w="114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656E4490" w14:textId="60148A10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24935C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Możliwość wykonywania badań odległościowych o zakresie min. 110-180cm</w:t>
            </w:r>
          </w:p>
        </w:tc>
        <w:tc>
          <w:tcPr>
            <w:tcW w:w="1478" w:type="dxa"/>
            <w:gridSpan w:val="2"/>
          </w:tcPr>
          <w:p w14:paraId="5DA121F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9A087DA" w14:textId="3366FB1C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3C34C38" w14:textId="4A0E62FC" w:rsidR="009E0954" w:rsidRDefault="009E0954" w:rsidP="009E0954">
            <w:pPr>
              <w:spacing w:after="160" w:line="259" w:lineRule="auto"/>
              <w:ind w:left="0" w:right="0" w:firstLine="0"/>
            </w:pPr>
          </w:p>
        </w:tc>
      </w:tr>
      <w:tr w:rsidR="00531A7B" w14:paraId="4FABC6C1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6A399664" w14:textId="0F017E5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E4B6759" w14:textId="285AC49B" w:rsidR="00531A7B" w:rsidRDefault="00B807B7">
            <w:pPr>
              <w:spacing w:after="0" w:line="259" w:lineRule="auto"/>
              <w:ind w:left="0" w:right="0" w:firstLine="0"/>
            </w:pPr>
            <w:r>
              <w:t xml:space="preserve">Kratka </w:t>
            </w:r>
            <w:proofErr w:type="spellStart"/>
            <w:r>
              <w:t>przeciwrozproszeniowa</w:t>
            </w:r>
            <w:proofErr w:type="spellEnd"/>
            <w:r>
              <w:t xml:space="preserve"> wyjmowana bez </w:t>
            </w:r>
            <w:r w:rsidR="00B06E65">
              <w:t xml:space="preserve">użycia </w:t>
            </w:r>
            <w:r>
              <w:t>narzędzi</w:t>
            </w:r>
            <w:r w:rsidR="00B06E65">
              <w:t xml:space="preserve"> o zakresie badań 110 – 180cm </w:t>
            </w:r>
          </w:p>
        </w:tc>
        <w:tc>
          <w:tcPr>
            <w:tcW w:w="1478" w:type="dxa"/>
            <w:gridSpan w:val="2"/>
          </w:tcPr>
          <w:p w14:paraId="6DC8A62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59C45A5" w14:textId="10BC2FDA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E6B9124" w14:textId="24F84553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1AFEC291" w14:textId="77777777" w:rsidTr="009B4A6F">
        <w:tblPrEx>
          <w:tblCellMar>
            <w:top w:w="16" w:type="dxa"/>
            <w:right w:w="114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BF4A831" w14:textId="475903CF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3E51D9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Trwałe oznaczenie obszaru aktywnego detektora oraz położenia komór jonizacyjnych systemu AEC</w:t>
            </w:r>
          </w:p>
        </w:tc>
        <w:tc>
          <w:tcPr>
            <w:tcW w:w="1478" w:type="dxa"/>
            <w:gridSpan w:val="2"/>
          </w:tcPr>
          <w:p w14:paraId="47AE0A9E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ADA2F87" w14:textId="1E846709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02EB5BD" w14:textId="63884A95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46C04A01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3A7B0347" w14:textId="3CF3F01F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C39916A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Odległość płyta statywu – detektor ≤ 45mm</w:t>
            </w:r>
          </w:p>
        </w:tc>
        <w:tc>
          <w:tcPr>
            <w:tcW w:w="1478" w:type="dxa"/>
            <w:gridSpan w:val="2"/>
          </w:tcPr>
          <w:p w14:paraId="678C4215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AD010C6" w14:textId="58717785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E5FA817" w14:textId="7EA21044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2AA50FDC" w14:textId="77777777" w:rsidTr="009B4A6F">
        <w:tblPrEx>
          <w:tblCellMar>
            <w:top w:w="16" w:type="dxa"/>
            <w:right w:w="114" w:type="dxa"/>
          </w:tblCellMar>
        </w:tblPrEx>
        <w:trPr>
          <w:trHeight w:val="122"/>
        </w:trPr>
        <w:tc>
          <w:tcPr>
            <w:tcW w:w="832" w:type="dxa"/>
            <w:vAlign w:val="center"/>
          </w:tcPr>
          <w:p w14:paraId="59E3E56C" w14:textId="754F9985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6E55101" w14:textId="77777777" w:rsidR="00531A7B" w:rsidRDefault="00B807B7" w:rsidP="00C76A91">
            <w:pPr>
              <w:spacing w:after="0" w:line="259" w:lineRule="auto"/>
              <w:ind w:left="0" w:right="-38" w:firstLine="0"/>
            </w:pPr>
            <w:r>
              <w:t>Pochłanialność płyty statywu ≤ 1,0 mm Al.</w:t>
            </w:r>
          </w:p>
        </w:tc>
        <w:tc>
          <w:tcPr>
            <w:tcW w:w="1478" w:type="dxa"/>
            <w:gridSpan w:val="2"/>
          </w:tcPr>
          <w:p w14:paraId="766154F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F06BF57" w14:textId="14030C73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BFAABFF" w14:textId="2A56EE40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5E4CAADD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195E2392" w14:textId="09C16F5E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B8757CD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Komplet uchwytów pacjenta do projekcji PA i LAT</w:t>
            </w:r>
          </w:p>
        </w:tc>
        <w:tc>
          <w:tcPr>
            <w:tcW w:w="1478" w:type="dxa"/>
            <w:gridSpan w:val="2"/>
          </w:tcPr>
          <w:p w14:paraId="2240436B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16672196" w14:textId="5401572A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AB509FB" w14:textId="63FED64E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74C89849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3E43C178" w14:textId="5CDA19E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861E29F" w14:textId="7777777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Przycisk włączenia nadążności lampy i </w:t>
            </w:r>
            <w:proofErr w:type="spellStart"/>
            <w:r>
              <w:t>autocentrowania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gridSpan w:val="2"/>
          </w:tcPr>
          <w:p w14:paraId="6E3FD948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27F9219" w14:textId="5279D9B9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7AA2134" w14:textId="42704BFF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31A7B" w14:paraId="37170A6F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4E8724E6" w14:textId="36217C7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19F797A" w14:textId="32F30B37" w:rsidR="00531A7B" w:rsidRDefault="00B807B7">
            <w:pPr>
              <w:spacing w:after="0" w:line="259" w:lineRule="auto"/>
              <w:ind w:left="0" w:right="0" w:firstLine="0"/>
            </w:pPr>
            <w:r>
              <w:t xml:space="preserve">Motorowy ruch </w:t>
            </w:r>
            <w:proofErr w:type="spellStart"/>
            <w:r>
              <w:t>Bucky</w:t>
            </w:r>
            <w:proofErr w:type="spellEnd"/>
            <w:r>
              <w:t xml:space="preserve"> góra-dół</w:t>
            </w:r>
            <w:r w:rsidR="00144873">
              <w:t xml:space="preserve"> w stojaku</w:t>
            </w:r>
          </w:p>
        </w:tc>
        <w:tc>
          <w:tcPr>
            <w:tcW w:w="1478" w:type="dxa"/>
            <w:gridSpan w:val="2"/>
          </w:tcPr>
          <w:p w14:paraId="4E0402B4" w14:textId="77777777" w:rsidR="00531A7B" w:rsidRDefault="00B807B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AE894E0" w14:textId="27A26487" w:rsidR="00531A7B" w:rsidRDefault="00531A7B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CC3300D" w14:textId="6920516C" w:rsidR="009E0954" w:rsidRDefault="009E0954">
            <w:pPr>
              <w:spacing w:after="160" w:line="259" w:lineRule="auto"/>
              <w:ind w:left="0" w:right="0" w:firstLine="0"/>
            </w:pPr>
          </w:p>
        </w:tc>
      </w:tr>
      <w:tr w:rsidR="005436A7" w14:paraId="3DE7B65C" w14:textId="77777777" w:rsidTr="009B4A6F">
        <w:tblPrEx>
          <w:tblCellMar>
            <w:top w:w="16" w:type="dxa"/>
            <w:right w:w="114" w:type="dxa"/>
          </w:tblCellMar>
        </w:tblPrEx>
        <w:trPr>
          <w:trHeight w:val="286"/>
        </w:trPr>
        <w:tc>
          <w:tcPr>
            <w:tcW w:w="832" w:type="dxa"/>
          </w:tcPr>
          <w:p w14:paraId="0E0F8ABD" w14:textId="77777777" w:rsidR="005436A7" w:rsidRDefault="005436A7" w:rsidP="005436A7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54A2584" w14:textId="5C165C92" w:rsidR="005436A7" w:rsidRDefault="005436A7" w:rsidP="005436A7">
            <w:pPr>
              <w:spacing w:after="0" w:line="259" w:lineRule="auto"/>
              <w:ind w:left="0" w:right="0" w:firstLine="0"/>
            </w:pPr>
            <w:r>
              <w:t xml:space="preserve">Możliwość wykonywania automatyczne kości długich </w:t>
            </w:r>
            <w:r w:rsidR="00437FD5">
              <w:t xml:space="preserve">przez przesuw pionowy </w:t>
            </w:r>
            <w:proofErr w:type="spellStart"/>
            <w:r w:rsidR="00437FD5">
              <w:t>Bucky</w:t>
            </w:r>
            <w:proofErr w:type="spellEnd"/>
            <w:r w:rsidR="00437FD5">
              <w:t xml:space="preserve"> przy obrocie lampy</w:t>
            </w:r>
          </w:p>
        </w:tc>
        <w:tc>
          <w:tcPr>
            <w:tcW w:w="1478" w:type="dxa"/>
            <w:gridSpan w:val="2"/>
          </w:tcPr>
          <w:p w14:paraId="088DFCEB" w14:textId="2355C021" w:rsidR="005436A7" w:rsidRDefault="005436A7" w:rsidP="005436A7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A2C6D2E" w14:textId="1BF74C1D" w:rsidR="005436A7" w:rsidRDefault="005436A7" w:rsidP="005436A7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5656530" w14:textId="77777777" w:rsidR="005436A7" w:rsidRDefault="005436A7" w:rsidP="005436A7">
            <w:pPr>
              <w:spacing w:after="160" w:line="259" w:lineRule="auto"/>
              <w:ind w:left="0" w:right="0" w:firstLine="0"/>
            </w:pPr>
          </w:p>
        </w:tc>
      </w:tr>
      <w:tr w:rsidR="002301C4" w14:paraId="1841F6DC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370"/>
        </w:trPr>
        <w:tc>
          <w:tcPr>
            <w:tcW w:w="832" w:type="dxa"/>
            <w:vAlign w:val="center"/>
          </w:tcPr>
          <w:p w14:paraId="6CAFB032" w14:textId="3DB0426F" w:rsidR="002301C4" w:rsidRDefault="002301C4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41CE0927" w14:textId="14F02F75" w:rsidR="002301C4" w:rsidRDefault="002301C4">
            <w:pPr>
              <w:spacing w:after="160" w:line="259" w:lineRule="auto"/>
              <w:ind w:left="0" w:right="0" w:firstLine="0"/>
            </w:pPr>
            <w:r>
              <w:rPr>
                <w:b/>
                <w:color w:val="231F20"/>
              </w:rPr>
              <w:t xml:space="preserve">CYFROWY PŁASKI  DETEKTOR   W STATYWIE WIFI </w:t>
            </w:r>
            <w:r w:rsidR="00B06E65">
              <w:rPr>
                <w:b/>
                <w:color w:val="231F20"/>
              </w:rPr>
              <w:t xml:space="preserve"> </w:t>
            </w:r>
            <w:r>
              <w:rPr>
                <w:b/>
                <w:color w:val="231F20"/>
              </w:rPr>
              <w:t>PRZENOŚNY</w:t>
            </w:r>
          </w:p>
        </w:tc>
      </w:tr>
      <w:tr w:rsidR="00531A7B" w14:paraId="18D652AC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35A819A8" w14:textId="2DF1836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0CED23AB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 xml:space="preserve">Płaski detektor cyfrowy do wykonywania badań  w statywie oraz poza statywem </w:t>
            </w:r>
          </w:p>
        </w:tc>
        <w:tc>
          <w:tcPr>
            <w:tcW w:w="1474" w:type="dxa"/>
            <w:gridSpan w:val="2"/>
          </w:tcPr>
          <w:p w14:paraId="007DFE3D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7C8F1697" w14:textId="792FA96E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1862940C" w14:textId="547F8E5D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48335E1B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712E60CE" w14:textId="254BC40A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1B44B440" w14:textId="29107945" w:rsidR="00531A7B" w:rsidRDefault="00B807B7">
            <w:pPr>
              <w:spacing w:after="0" w:line="259" w:lineRule="auto"/>
              <w:ind w:left="16" w:right="0" w:firstLine="0"/>
            </w:pPr>
            <w:r>
              <w:t>Rozmiar aktywny detektora min. 43x43cm ± 1cm</w:t>
            </w:r>
          </w:p>
        </w:tc>
        <w:tc>
          <w:tcPr>
            <w:tcW w:w="1474" w:type="dxa"/>
            <w:gridSpan w:val="2"/>
          </w:tcPr>
          <w:p w14:paraId="35C3C701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TAK, podać</w:t>
            </w:r>
          </w:p>
        </w:tc>
        <w:tc>
          <w:tcPr>
            <w:tcW w:w="1557" w:type="dxa"/>
            <w:gridSpan w:val="2"/>
          </w:tcPr>
          <w:p w14:paraId="32B63D57" w14:textId="3483EA4E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2B6476EE" w14:textId="3C856CD0" w:rsidR="00A2110C" w:rsidRDefault="00A2110C">
            <w:pPr>
              <w:spacing w:after="160" w:line="259" w:lineRule="auto"/>
              <w:ind w:left="0" w:right="0" w:firstLine="0"/>
            </w:pPr>
          </w:p>
        </w:tc>
      </w:tr>
      <w:tr w:rsidR="00531A7B" w14:paraId="3832E445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75ADFCE2" w14:textId="66AC8C7F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2ECB6A75" w14:textId="77777777" w:rsidR="00531A7B" w:rsidRDefault="00B807B7" w:rsidP="00B06E65">
            <w:pPr>
              <w:spacing w:after="0" w:line="259" w:lineRule="auto"/>
              <w:ind w:left="16" w:right="97" w:firstLine="0"/>
            </w:pPr>
            <w:r>
              <w:t xml:space="preserve">Rozdzielczość detektora wyrażona liczbą  pikseli  &gt; 9,0mln, podać </w:t>
            </w:r>
          </w:p>
        </w:tc>
        <w:tc>
          <w:tcPr>
            <w:tcW w:w="1474" w:type="dxa"/>
            <w:gridSpan w:val="2"/>
          </w:tcPr>
          <w:p w14:paraId="4CBFC3D3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TAK, podać</w:t>
            </w:r>
          </w:p>
        </w:tc>
        <w:tc>
          <w:tcPr>
            <w:tcW w:w="1557" w:type="dxa"/>
            <w:gridSpan w:val="2"/>
          </w:tcPr>
          <w:p w14:paraId="73C84DC4" w14:textId="43C08A3A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7D797964" w14:textId="2DAFA9B2" w:rsidR="00A2110C" w:rsidRDefault="00A2110C">
            <w:pPr>
              <w:spacing w:after="160" w:line="259" w:lineRule="auto"/>
              <w:ind w:left="0" w:right="0" w:firstLine="0"/>
            </w:pPr>
          </w:p>
        </w:tc>
      </w:tr>
      <w:tr w:rsidR="00531A7B" w14:paraId="4AF9E6A2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136BF71F" w14:textId="0496CE50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2FF421C0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Rozmiar piksela ≤ 140 µm</w:t>
            </w:r>
          </w:p>
        </w:tc>
        <w:tc>
          <w:tcPr>
            <w:tcW w:w="1474" w:type="dxa"/>
            <w:gridSpan w:val="2"/>
          </w:tcPr>
          <w:p w14:paraId="43BF9326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TAK, podać</w:t>
            </w:r>
          </w:p>
        </w:tc>
        <w:tc>
          <w:tcPr>
            <w:tcW w:w="1557" w:type="dxa"/>
            <w:gridSpan w:val="2"/>
          </w:tcPr>
          <w:p w14:paraId="277CEED3" w14:textId="4C83AF62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6026C900" w14:textId="470DE330" w:rsidR="00A2110C" w:rsidRDefault="00A2110C">
            <w:pPr>
              <w:spacing w:after="160" w:line="259" w:lineRule="auto"/>
              <w:ind w:left="0" w:right="0" w:firstLine="0"/>
            </w:pPr>
          </w:p>
        </w:tc>
      </w:tr>
      <w:tr w:rsidR="00531A7B" w14:paraId="7EFF359D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7011A253" w14:textId="2875954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6F8D434F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Głębokość akwizycji ≥ 16 bit</w:t>
            </w:r>
          </w:p>
        </w:tc>
        <w:tc>
          <w:tcPr>
            <w:tcW w:w="1474" w:type="dxa"/>
            <w:gridSpan w:val="2"/>
          </w:tcPr>
          <w:p w14:paraId="195C22F7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TAK, podać</w:t>
            </w:r>
          </w:p>
        </w:tc>
        <w:tc>
          <w:tcPr>
            <w:tcW w:w="1557" w:type="dxa"/>
            <w:gridSpan w:val="2"/>
          </w:tcPr>
          <w:p w14:paraId="7EB61B8B" w14:textId="72EC140C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0EFC4567" w14:textId="7AD173E3" w:rsidR="00A2110C" w:rsidRDefault="00A2110C">
            <w:pPr>
              <w:spacing w:after="160" w:line="259" w:lineRule="auto"/>
              <w:ind w:left="0" w:right="0" w:firstLine="0"/>
            </w:pPr>
          </w:p>
        </w:tc>
      </w:tr>
      <w:tr w:rsidR="00531A7B" w14:paraId="1A785039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1FB8C6E4" w14:textId="41ED7454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0EB2E03D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Maksymalne DQE ≥ 70%</w:t>
            </w:r>
          </w:p>
        </w:tc>
        <w:tc>
          <w:tcPr>
            <w:tcW w:w="1474" w:type="dxa"/>
            <w:gridSpan w:val="2"/>
          </w:tcPr>
          <w:p w14:paraId="7F513B9B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TAK, podać</w:t>
            </w:r>
          </w:p>
        </w:tc>
        <w:tc>
          <w:tcPr>
            <w:tcW w:w="1557" w:type="dxa"/>
            <w:gridSpan w:val="2"/>
          </w:tcPr>
          <w:p w14:paraId="6A689308" w14:textId="65C9FB35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74632466" w14:textId="5057C84B" w:rsidR="00A2110C" w:rsidRDefault="00A2110C">
            <w:pPr>
              <w:spacing w:after="160" w:line="259" w:lineRule="auto"/>
              <w:ind w:left="0" w:right="0" w:firstLine="0"/>
            </w:pPr>
          </w:p>
        </w:tc>
      </w:tr>
      <w:tr w:rsidR="00914D67" w14:paraId="5AFB2FC0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5A5817E9" w14:textId="4D948DAF" w:rsidR="00914D67" w:rsidRDefault="00914D67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009A2961" w14:textId="483AA6E4" w:rsidR="00914D67" w:rsidRDefault="00914D67">
            <w:pPr>
              <w:spacing w:after="0" w:line="259" w:lineRule="auto"/>
              <w:ind w:left="16" w:right="0" w:firstLine="0"/>
            </w:pPr>
            <w:r>
              <w:t>Czas pojawienia się obrazu na konsoli &lt;4s</w:t>
            </w:r>
          </w:p>
        </w:tc>
        <w:tc>
          <w:tcPr>
            <w:tcW w:w="1474" w:type="dxa"/>
            <w:gridSpan w:val="2"/>
          </w:tcPr>
          <w:p w14:paraId="353218A6" w14:textId="584D0132" w:rsidR="00914D67" w:rsidRDefault="00914D67">
            <w:pPr>
              <w:spacing w:after="0" w:line="259" w:lineRule="auto"/>
              <w:ind w:left="16" w:right="0" w:firstLine="0"/>
            </w:pPr>
            <w:r>
              <w:t>TAK, podać</w:t>
            </w:r>
          </w:p>
        </w:tc>
        <w:tc>
          <w:tcPr>
            <w:tcW w:w="1557" w:type="dxa"/>
            <w:gridSpan w:val="2"/>
          </w:tcPr>
          <w:p w14:paraId="5DE86ACD" w14:textId="10B6FAFF" w:rsidR="00914D67" w:rsidRDefault="00914D67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38561F4A" w14:textId="77777777" w:rsidR="00914D67" w:rsidRDefault="00914D67">
            <w:pPr>
              <w:spacing w:after="160" w:line="259" w:lineRule="auto"/>
              <w:ind w:left="0" w:right="0" w:firstLine="0"/>
            </w:pPr>
          </w:p>
        </w:tc>
      </w:tr>
      <w:tr w:rsidR="00531A7B" w14:paraId="5BBBB32A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1293210D" w14:textId="570C643D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31679A48" w14:textId="77777777" w:rsidR="00531A7B" w:rsidRDefault="00B807B7">
            <w:pPr>
              <w:spacing w:after="0" w:line="259" w:lineRule="auto"/>
              <w:ind w:left="16" w:right="0" w:firstLine="0"/>
            </w:pPr>
            <w:r>
              <w:rPr>
                <w:color w:val="231F20"/>
              </w:rPr>
              <w:t>Zasilanie  detektora  statywie</w:t>
            </w:r>
          </w:p>
        </w:tc>
        <w:tc>
          <w:tcPr>
            <w:tcW w:w="1474" w:type="dxa"/>
            <w:gridSpan w:val="2"/>
          </w:tcPr>
          <w:p w14:paraId="6E969C96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23021DEE" w14:textId="56C7BAD6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2342FB9E" w14:textId="1D33D320" w:rsidR="00531A7B" w:rsidRDefault="00531A7B">
            <w:pPr>
              <w:spacing w:after="160" w:line="259" w:lineRule="auto"/>
              <w:ind w:left="0" w:right="0" w:firstLine="0"/>
            </w:pPr>
          </w:p>
        </w:tc>
      </w:tr>
      <w:tr w:rsidR="00531A7B" w14:paraId="2EDC91C4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4AD53922" w14:textId="116E670F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70FDB640" w14:textId="288995EB" w:rsidR="00531A7B" w:rsidRDefault="00B807B7">
            <w:pPr>
              <w:spacing w:after="0" w:line="259" w:lineRule="auto"/>
              <w:ind w:left="16" w:right="0" w:firstLine="0"/>
            </w:pPr>
            <w:r>
              <w:rPr>
                <w:color w:val="231F20"/>
              </w:rPr>
              <w:t>Ochrona przed zalaniem min. IP</w:t>
            </w:r>
            <w:r w:rsidR="00142370">
              <w:rPr>
                <w:color w:val="231F20"/>
              </w:rPr>
              <w:t>X6</w:t>
            </w:r>
          </w:p>
        </w:tc>
        <w:tc>
          <w:tcPr>
            <w:tcW w:w="1474" w:type="dxa"/>
            <w:gridSpan w:val="2"/>
          </w:tcPr>
          <w:p w14:paraId="50459A7A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TAK, podać</w:t>
            </w:r>
          </w:p>
        </w:tc>
        <w:tc>
          <w:tcPr>
            <w:tcW w:w="1557" w:type="dxa"/>
            <w:gridSpan w:val="2"/>
          </w:tcPr>
          <w:p w14:paraId="19442373" w14:textId="47579868" w:rsidR="00531A7B" w:rsidRDefault="00531A7B" w:rsidP="00142370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26DE07C3" w14:textId="6837450B" w:rsidR="00A2110C" w:rsidRDefault="00A2110C">
            <w:pPr>
              <w:spacing w:after="160" w:line="259" w:lineRule="auto"/>
              <w:ind w:left="0" w:right="0" w:firstLine="0"/>
            </w:pPr>
          </w:p>
        </w:tc>
      </w:tr>
      <w:tr w:rsidR="00531A7B" w14:paraId="5CF567E8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5ED0E272" w14:textId="53745755" w:rsidR="00531A7B" w:rsidRDefault="00531A7B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0E8C0BE1" w14:textId="77777777" w:rsidR="00531A7B" w:rsidRDefault="00B807B7">
            <w:pPr>
              <w:spacing w:after="0" w:line="259" w:lineRule="auto"/>
              <w:ind w:left="16" w:right="0" w:firstLine="0"/>
            </w:pPr>
            <w:r>
              <w:rPr>
                <w:color w:val="231F20"/>
              </w:rPr>
              <w:t>Waga detektora &lt;3,8kg</w:t>
            </w:r>
          </w:p>
        </w:tc>
        <w:tc>
          <w:tcPr>
            <w:tcW w:w="1474" w:type="dxa"/>
            <w:gridSpan w:val="2"/>
          </w:tcPr>
          <w:p w14:paraId="2DB06FC3" w14:textId="77777777" w:rsidR="00531A7B" w:rsidRDefault="00B807B7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64BC4815" w14:textId="067EA082" w:rsidR="00531A7B" w:rsidRDefault="00531A7B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20FE75AE" w14:textId="2B60AFB5" w:rsidR="00A2110C" w:rsidRDefault="00A2110C">
            <w:pPr>
              <w:spacing w:after="160" w:line="259" w:lineRule="auto"/>
              <w:ind w:left="0" w:right="0" w:firstLine="0"/>
            </w:pPr>
          </w:p>
        </w:tc>
      </w:tr>
      <w:tr w:rsidR="00913C56" w14:paraId="1FD4A792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233CE42D" w14:textId="77777777" w:rsidR="00913C56" w:rsidRDefault="00913C56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720A5123" w14:textId="52EE6ECA" w:rsidR="00913C56" w:rsidRDefault="00F54A2C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>
              <w:rPr>
                <w:color w:val="231F20"/>
              </w:rPr>
              <w:t>Zamienność detektora z detektorem w stole</w:t>
            </w:r>
          </w:p>
        </w:tc>
        <w:tc>
          <w:tcPr>
            <w:tcW w:w="1474" w:type="dxa"/>
            <w:gridSpan w:val="2"/>
          </w:tcPr>
          <w:p w14:paraId="10D78DCD" w14:textId="7C758DC3" w:rsidR="00913C56" w:rsidRDefault="00913C56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38679C1C" w14:textId="42E03CB8" w:rsidR="00913C56" w:rsidRDefault="00913C56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79DC9F35" w14:textId="77777777" w:rsidR="00913C56" w:rsidRDefault="00913C56">
            <w:pPr>
              <w:spacing w:after="160" w:line="259" w:lineRule="auto"/>
              <w:ind w:left="0" w:right="0" w:firstLine="0"/>
            </w:pPr>
          </w:p>
        </w:tc>
      </w:tr>
      <w:tr w:rsidR="002301C4" w14:paraId="538422FE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832" w:type="dxa"/>
          </w:tcPr>
          <w:p w14:paraId="3A824CC8" w14:textId="77777777" w:rsidR="002301C4" w:rsidRDefault="002301C4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606D1324" w14:textId="7CE584B0" w:rsidR="002301C4" w:rsidRDefault="002301C4">
            <w:pPr>
              <w:spacing w:after="160" w:line="259" w:lineRule="auto"/>
              <w:ind w:left="0" w:right="0" w:firstLine="0"/>
            </w:pPr>
            <w:r>
              <w:rPr>
                <w:b/>
                <w:color w:val="231F20"/>
              </w:rPr>
              <w:t>CYFROWY PŁASKI  DETEKTOR   W STOLE WIFI PRZENOŚNY</w:t>
            </w:r>
          </w:p>
        </w:tc>
      </w:tr>
      <w:tr w:rsidR="00914D67" w14:paraId="4D6CEC5B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566BD293" w14:textId="77777777" w:rsidR="00914D67" w:rsidRDefault="00914D67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017A227B" w14:textId="3F1A5B64" w:rsidR="00914D67" w:rsidRDefault="00914D67" w:rsidP="00914D67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 xml:space="preserve">Płaski detektor cyfrowy do wykonywania badań  w statywie oraz poza statywem </w:t>
            </w:r>
          </w:p>
        </w:tc>
        <w:tc>
          <w:tcPr>
            <w:tcW w:w="1474" w:type="dxa"/>
            <w:gridSpan w:val="2"/>
          </w:tcPr>
          <w:p w14:paraId="45896A54" w14:textId="7130E026" w:rsidR="00914D67" w:rsidRDefault="00914D67" w:rsidP="00914D67">
            <w:pPr>
              <w:spacing w:after="0" w:line="259" w:lineRule="auto"/>
              <w:ind w:left="16" w:right="0" w:firstLine="0"/>
            </w:pPr>
            <w:r w:rsidRPr="00FB7BA3">
              <w:t>TAK</w:t>
            </w:r>
          </w:p>
        </w:tc>
        <w:tc>
          <w:tcPr>
            <w:tcW w:w="1557" w:type="dxa"/>
            <w:gridSpan w:val="2"/>
          </w:tcPr>
          <w:p w14:paraId="43C0E159" w14:textId="2F86401A" w:rsidR="00914D67" w:rsidRDefault="00914D67" w:rsidP="00914D67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5991E78D" w14:textId="77777777" w:rsidR="00914D67" w:rsidRDefault="00914D67" w:rsidP="00914D67">
            <w:pPr>
              <w:spacing w:after="160" w:line="259" w:lineRule="auto"/>
              <w:ind w:left="0" w:right="0" w:firstLine="0"/>
            </w:pPr>
          </w:p>
        </w:tc>
      </w:tr>
      <w:tr w:rsidR="00914D67" w14:paraId="4452245C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0DB688EF" w14:textId="77777777" w:rsidR="00914D67" w:rsidRDefault="00914D67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2EAFED47" w14:textId="292755AC" w:rsidR="00914D67" w:rsidRDefault="00914D67" w:rsidP="00914D67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 xml:space="preserve">Rozmiar aktywny detektora min. </w:t>
            </w:r>
            <w:r w:rsidR="00EF61A1">
              <w:t>43</w:t>
            </w:r>
            <w:r w:rsidRPr="00FB7BA3">
              <w:t xml:space="preserve"> x 43cm ± 1cm</w:t>
            </w:r>
          </w:p>
        </w:tc>
        <w:tc>
          <w:tcPr>
            <w:tcW w:w="1474" w:type="dxa"/>
            <w:gridSpan w:val="2"/>
          </w:tcPr>
          <w:p w14:paraId="2E2E75F7" w14:textId="071A0C1C" w:rsidR="00914D67" w:rsidRDefault="00914D67" w:rsidP="00914D67">
            <w:pPr>
              <w:spacing w:after="0" w:line="259" w:lineRule="auto"/>
              <w:ind w:left="16" w:right="0" w:firstLine="0"/>
            </w:pPr>
            <w:r w:rsidRPr="00FB7BA3">
              <w:t>TAK, podać</w:t>
            </w:r>
          </w:p>
        </w:tc>
        <w:tc>
          <w:tcPr>
            <w:tcW w:w="1557" w:type="dxa"/>
            <w:gridSpan w:val="2"/>
          </w:tcPr>
          <w:p w14:paraId="47704EE9" w14:textId="4C55F671" w:rsidR="00914D67" w:rsidRDefault="00914D67" w:rsidP="00914D67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3A9013BE" w14:textId="77777777" w:rsidR="00914D67" w:rsidRDefault="00914D67" w:rsidP="00914D67">
            <w:pPr>
              <w:spacing w:after="160" w:line="259" w:lineRule="auto"/>
              <w:ind w:left="0" w:right="0" w:firstLine="0"/>
            </w:pPr>
          </w:p>
        </w:tc>
      </w:tr>
      <w:tr w:rsidR="00914D67" w14:paraId="2FD1CF06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29F61460" w14:textId="77777777" w:rsidR="00914D67" w:rsidRDefault="00914D67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607868BC" w14:textId="6B790860" w:rsidR="00914D67" w:rsidRDefault="00914D67" w:rsidP="00914D67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 xml:space="preserve">Rozdzielczość detektora wyrażona liczbą  pikseli  &gt; </w:t>
            </w:r>
            <w:r w:rsidR="00EF61A1">
              <w:t>9</w:t>
            </w:r>
            <w:r w:rsidRPr="00FB7BA3">
              <w:t>,</w:t>
            </w:r>
            <w:r w:rsidR="00EF61A1">
              <w:t>0</w:t>
            </w:r>
            <w:r w:rsidRPr="00FB7BA3">
              <w:t>mln</w:t>
            </w:r>
          </w:p>
        </w:tc>
        <w:tc>
          <w:tcPr>
            <w:tcW w:w="1474" w:type="dxa"/>
            <w:gridSpan w:val="2"/>
          </w:tcPr>
          <w:p w14:paraId="0656E78A" w14:textId="73E54A50" w:rsidR="00914D67" w:rsidRDefault="00914D67" w:rsidP="00914D67">
            <w:pPr>
              <w:spacing w:after="0" w:line="259" w:lineRule="auto"/>
              <w:ind w:left="16" w:right="0" w:firstLine="0"/>
            </w:pPr>
            <w:r w:rsidRPr="00FB7BA3">
              <w:t>TAK, podać</w:t>
            </w:r>
          </w:p>
        </w:tc>
        <w:tc>
          <w:tcPr>
            <w:tcW w:w="1557" w:type="dxa"/>
            <w:gridSpan w:val="2"/>
          </w:tcPr>
          <w:p w14:paraId="4EFD5A8B" w14:textId="18DC3474" w:rsidR="00914D67" w:rsidRDefault="00914D67" w:rsidP="00914D67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68877649" w14:textId="77777777" w:rsidR="00914D67" w:rsidRDefault="00914D67" w:rsidP="00914D67">
            <w:pPr>
              <w:spacing w:after="160" w:line="259" w:lineRule="auto"/>
              <w:ind w:left="0" w:right="0" w:firstLine="0"/>
            </w:pPr>
          </w:p>
        </w:tc>
      </w:tr>
      <w:tr w:rsidR="00914D67" w14:paraId="67FE971E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329C7689" w14:textId="77777777" w:rsidR="00914D67" w:rsidRDefault="00914D67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377C3A24" w14:textId="22262AB3" w:rsidR="00914D67" w:rsidRDefault="00914D67" w:rsidP="00914D67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>Rozmiar piksela ≤ 140 µm</w:t>
            </w:r>
          </w:p>
        </w:tc>
        <w:tc>
          <w:tcPr>
            <w:tcW w:w="1474" w:type="dxa"/>
            <w:gridSpan w:val="2"/>
          </w:tcPr>
          <w:p w14:paraId="33CF3EC9" w14:textId="2D40CCA0" w:rsidR="00914D67" w:rsidRDefault="00914D67" w:rsidP="00914D67">
            <w:pPr>
              <w:spacing w:after="0" w:line="259" w:lineRule="auto"/>
              <w:ind w:left="16" w:right="0" w:firstLine="0"/>
            </w:pPr>
            <w:r w:rsidRPr="00FB7BA3">
              <w:t>TAK, podać</w:t>
            </w:r>
          </w:p>
        </w:tc>
        <w:tc>
          <w:tcPr>
            <w:tcW w:w="1557" w:type="dxa"/>
            <w:gridSpan w:val="2"/>
          </w:tcPr>
          <w:p w14:paraId="30A87857" w14:textId="52D51317" w:rsidR="00914D67" w:rsidRDefault="00914D67" w:rsidP="00914D67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4A1D7AD8" w14:textId="77777777" w:rsidR="00914D67" w:rsidRDefault="00914D67" w:rsidP="00914D67">
            <w:pPr>
              <w:spacing w:after="160" w:line="259" w:lineRule="auto"/>
              <w:ind w:left="0" w:right="0" w:firstLine="0"/>
            </w:pPr>
          </w:p>
        </w:tc>
      </w:tr>
      <w:tr w:rsidR="00914D67" w14:paraId="259BBD4E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54CDDBE1" w14:textId="77777777" w:rsidR="00914D67" w:rsidRDefault="00914D67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78792CB6" w14:textId="0018F726" w:rsidR="00914D67" w:rsidRDefault="00914D67" w:rsidP="00914D67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>Głębokość akwizycji ≥ 16 bit</w:t>
            </w:r>
          </w:p>
        </w:tc>
        <w:tc>
          <w:tcPr>
            <w:tcW w:w="1474" w:type="dxa"/>
            <w:gridSpan w:val="2"/>
          </w:tcPr>
          <w:p w14:paraId="5BB54A7C" w14:textId="58CE2945" w:rsidR="00914D67" w:rsidRDefault="00914D67" w:rsidP="00914D67">
            <w:pPr>
              <w:spacing w:after="0" w:line="259" w:lineRule="auto"/>
              <w:ind w:left="16" w:right="0" w:firstLine="0"/>
            </w:pPr>
            <w:r w:rsidRPr="00FB7BA3">
              <w:t>TAK, podać</w:t>
            </w:r>
          </w:p>
        </w:tc>
        <w:tc>
          <w:tcPr>
            <w:tcW w:w="1557" w:type="dxa"/>
            <w:gridSpan w:val="2"/>
          </w:tcPr>
          <w:p w14:paraId="54F7675D" w14:textId="534A4819" w:rsidR="00914D67" w:rsidRDefault="00914D67" w:rsidP="00914D67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32453F57" w14:textId="77777777" w:rsidR="00914D67" w:rsidRDefault="00914D67" w:rsidP="00914D67">
            <w:pPr>
              <w:spacing w:after="160" w:line="259" w:lineRule="auto"/>
              <w:ind w:left="0" w:right="0" w:firstLine="0"/>
            </w:pPr>
          </w:p>
        </w:tc>
      </w:tr>
      <w:tr w:rsidR="00914D67" w14:paraId="5859BEBA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151F0A0A" w14:textId="77777777" w:rsidR="00914D67" w:rsidRDefault="00914D67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62D0E42B" w14:textId="6C3ABDEB" w:rsidR="00914D67" w:rsidRDefault="00914D67" w:rsidP="00914D67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>Maksymalne DQE ≥ 70%</w:t>
            </w:r>
          </w:p>
        </w:tc>
        <w:tc>
          <w:tcPr>
            <w:tcW w:w="1474" w:type="dxa"/>
            <w:gridSpan w:val="2"/>
          </w:tcPr>
          <w:p w14:paraId="02CE2ADA" w14:textId="2494DDE1" w:rsidR="00914D67" w:rsidRDefault="00914D67" w:rsidP="00914D67">
            <w:pPr>
              <w:spacing w:after="0" w:line="259" w:lineRule="auto"/>
              <w:ind w:left="16" w:right="0" w:firstLine="0"/>
            </w:pPr>
            <w:r w:rsidRPr="00FB7BA3">
              <w:t>TAK, podać</w:t>
            </w:r>
          </w:p>
        </w:tc>
        <w:tc>
          <w:tcPr>
            <w:tcW w:w="1557" w:type="dxa"/>
            <w:gridSpan w:val="2"/>
          </w:tcPr>
          <w:p w14:paraId="3A4EAFE2" w14:textId="63BCD2C1" w:rsidR="00914D67" w:rsidRDefault="00914D67" w:rsidP="00914D67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77BE3DE7" w14:textId="77777777" w:rsidR="00914D67" w:rsidRDefault="00914D67" w:rsidP="00914D67">
            <w:pPr>
              <w:spacing w:after="160" w:line="259" w:lineRule="auto"/>
              <w:ind w:left="0" w:right="0" w:firstLine="0"/>
            </w:pPr>
          </w:p>
        </w:tc>
      </w:tr>
      <w:tr w:rsidR="006F3E48" w14:paraId="0D320150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6719B1B7" w14:textId="77777777" w:rsidR="006F3E48" w:rsidRDefault="006F3E48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5FC3A587" w14:textId="634E6319" w:rsidR="006F3E48" w:rsidRDefault="006F3E48" w:rsidP="006F3E48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>Czas pojawienia się obrazu na konsoli &lt;4s</w:t>
            </w:r>
          </w:p>
        </w:tc>
        <w:tc>
          <w:tcPr>
            <w:tcW w:w="1474" w:type="dxa"/>
            <w:gridSpan w:val="2"/>
          </w:tcPr>
          <w:p w14:paraId="6FB20308" w14:textId="513C9936" w:rsidR="006F3E48" w:rsidRDefault="006F3E48" w:rsidP="006F3E48">
            <w:pPr>
              <w:spacing w:after="0" w:line="259" w:lineRule="auto"/>
              <w:ind w:left="16" w:right="0" w:firstLine="0"/>
            </w:pPr>
            <w:r w:rsidRPr="00FB7BA3">
              <w:t>TAK, podać</w:t>
            </w:r>
          </w:p>
        </w:tc>
        <w:tc>
          <w:tcPr>
            <w:tcW w:w="1557" w:type="dxa"/>
            <w:gridSpan w:val="2"/>
          </w:tcPr>
          <w:p w14:paraId="1B2B45B1" w14:textId="5DEE10A0" w:rsidR="006F3E48" w:rsidRDefault="006F3E48" w:rsidP="006F3E48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661D4D79" w14:textId="77777777" w:rsidR="006F3E48" w:rsidRDefault="006F3E48" w:rsidP="006F3E48">
            <w:pPr>
              <w:spacing w:after="160" w:line="259" w:lineRule="auto"/>
              <w:ind w:left="0" w:right="0" w:firstLine="0"/>
            </w:pPr>
          </w:p>
        </w:tc>
      </w:tr>
      <w:tr w:rsidR="006F3E48" w14:paraId="2CCB192C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3C37E6D5" w14:textId="77777777" w:rsidR="006F3E48" w:rsidRDefault="006F3E48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479F5C82" w14:textId="3203F9F7" w:rsidR="006F3E48" w:rsidRDefault="006F3E48" w:rsidP="006F3E48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>Zasilanie  detektora  st</w:t>
            </w:r>
            <w:r w:rsidR="00194AEA">
              <w:t>ole</w:t>
            </w:r>
          </w:p>
        </w:tc>
        <w:tc>
          <w:tcPr>
            <w:tcW w:w="1474" w:type="dxa"/>
            <w:gridSpan w:val="2"/>
          </w:tcPr>
          <w:p w14:paraId="47ACCCFB" w14:textId="3BD2139D" w:rsidR="006F3E48" w:rsidRDefault="006F3E48" w:rsidP="006F3E48">
            <w:pPr>
              <w:spacing w:after="0" w:line="259" w:lineRule="auto"/>
              <w:ind w:left="16" w:right="0" w:firstLine="0"/>
            </w:pPr>
            <w:r w:rsidRPr="00FB7BA3">
              <w:t>TAK</w:t>
            </w:r>
          </w:p>
        </w:tc>
        <w:tc>
          <w:tcPr>
            <w:tcW w:w="1557" w:type="dxa"/>
            <w:gridSpan w:val="2"/>
          </w:tcPr>
          <w:p w14:paraId="4B408649" w14:textId="1100B427" w:rsidR="006F3E48" w:rsidRDefault="006F3E48" w:rsidP="006F3E48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056C74D7" w14:textId="77777777" w:rsidR="006F3E48" w:rsidRDefault="006F3E48" w:rsidP="006F3E48">
            <w:pPr>
              <w:spacing w:after="160" w:line="259" w:lineRule="auto"/>
              <w:ind w:left="0" w:right="0" w:firstLine="0"/>
            </w:pPr>
          </w:p>
        </w:tc>
      </w:tr>
      <w:tr w:rsidR="006F3E48" w14:paraId="77AAEBF0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6977662B" w14:textId="77777777" w:rsidR="006F3E48" w:rsidRDefault="006F3E48" w:rsidP="00EB092C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249776AF" w14:textId="4D3C770B" w:rsidR="006F3E48" w:rsidRDefault="006F3E48" w:rsidP="006F3E48">
            <w:pPr>
              <w:spacing w:after="0" w:line="259" w:lineRule="auto"/>
              <w:ind w:left="16" w:right="0" w:firstLine="0"/>
              <w:rPr>
                <w:color w:val="231F20"/>
              </w:rPr>
            </w:pPr>
            <w:r w:rsidRPr="00FB7BA3">
              <w:t>Ochrona przed  zalaniem min. IP</w:t>
            </w:r>
            <w:r w:rsidR="00142370">
              <w:t>X6</w:t>
            </w:r>
          </w:p>
        </w:tc>
        <w:tc>
          <w:tcPr>
            <w:tcW w:w="1474" w:type="dxa"/>
            <w:gridSpan w:val="2"/>
          </w:tcPr>
          <w:p w14:paraId="61B0E31A" w14:textId="5C0EEAE3" w:rsidR="006F3E48" w:rsidRDefault="006F3E48" w:rsidP="006F3E48">
            <w:pPr>
              <w:spacing w:after="0" w:line="259" w:lineRule="auto"/>
              <w:ind w:left="16" w:right="0" w:firstLine="0"/>
            </w:pPr>
            <w:r w:rsidRPr="00FB7BA3">
              <w:t>TAK, podać</w:t>
            </w:r>
          </w:p>
        </w:tc>
        <w:tc>
          <w:tcPr>
            <w:tcW w:w="1557" w:type="dxa"/>
            <w:gridSpan w:val="2"/>
          </w:tcPr>
          <w:p w14:paraId="5A0539E1" w14:textId="630BF077" w:rsidR="006F3E48" w:rsidRDefault="006F3E48" w:rsidP="00142370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158A59FD" w14:textId="77777777" w:rsidR="006F3E48" w:rsidRDefault="006F3E48" w:rsidP="006F3E48">
            <w:pPr>
              <w:spacing w:after="160" w:line="259" w:lineRule="auto"/>
              <w:ind w:left="0" w:right="0" w:firstLine="0"/>
            </w:pPr>
          </w:p>
        </w:tc>
      </w:tr>
      <w:tr w:rsidR="00194AEA" w14:paraId="01C94672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0496586B" w14:textId="7777777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16CAB4CD" w14:textId="0E6CC3A7" w:rsidR="00194AEA" w:rsidRPr="00FB7BA3" w:rsidRDefault="00194AEA" w:rsidP="00194AEA">
            <w:pPr>
              <w:spacing w:after="0" w:line="259" w:lineRule="auto"/>
              <w:ind w:left="16" w:right="0" w:firstLine="0"/>
            </w:pPr>
            <w:r>
              <w:rPr>
                <w:color w:val="231F20"/>
              </w:rPr>
              <w:t>Waga detektora &lt;3,8kg</w:t>
            </w:r>
          </w:p>
        </w:tc>
        <w:tc>
          <w:tcPr>
            <w:tcW w:w="1474" w:type="dxa"/>
            <w:gridSpan w:val="2"/>
          </w:tcPr>
          <w:p w14:paraId="7986CB3A" w14:textId="7D9A8F6B" w:rsidR="00194AEA" w:rsidRPr="00FB7BA3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432F5719" w14:textId="5C14FD30" w:rsidR="00194AEA" w:rsidRPr="00B45F7E" w:rsidRDefault="00194AEA" w:rsidP="00194AEA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24" w:type="dxa"/>
          </w:tcPr>
          <w:p w14:paraId="0A2D2AA2" w14:textId="7777777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21E7E5F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86"/>
        </w:trPr>
        <w:tc>
          <w:tcPr>
            <w:tcW w:w="832" w:type="dxa"/>
          </w:tcPr>
          <w:p w14:paraId="7C6777D7" w14:textId="7777777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286D77BB" w14:textId="64E9630D" w:rsidR="00194AEA" w:rsidRPr="00FB7BA3" w:rsidRDefault="00194AEA" w:rsidP="00194AEA">
            <w:pPr>
              <w:spacing w:after="0" w:line="259" w:lineRule="auto"/>
              <w:ind w:left="16" w:right="0" w:firstLine="0"/>
            </w:pPr>
            <w:r>
              <w:rPr>
                <w:color w:val="231F20"/>
              </w:rPr>
              <w:t>Zamienność detektora z detektorem w stojaku</w:t>
            </w:r>
          </w:p>
        </w:tc>
        <w:tc>
          <w:tcPr>
            <w:tcW w:w="1474" w:type="dxa"/>
            <w:gridSpan w:val="2"/>
          </w:tcPr>
          <w:p w14:paraId="0A9707E5" w14:textId="08E69411" w:rsidR="00194AEA" w:rsidRPr="00FB7BA3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5F169031" w14:textId="2C421339" w:rsidR="00194AEA" w:rsidRPr="00B45F7E" w:rsidRDefault="00194AEA" w:rsidP="00194AEA">
            <w:pPr>
              <w:spacing w:after="0" w:line="259" w:lineRule="auto"/>
              <w:ind w:left="2" w:right="0" w:firstLine="0"/>
              <w:rPr>
                <w:iCs/>
              </w:rPr>
            </w:pPr>
          </w:p>
        </w:tc>
        <w:tc>
          <w:tcPr>
            <w:tcW w:w="4524" w:type="dxa"/>
          </w:tcPr>
          <w:p w14:paraId="7FA683E2" w14:textId="7777777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4550CADA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256"/>
        </w:trPr>
        <w:tc>
          <w:tcPr>
            <w:tcW w:w="832" w:type="dxa"/>
            <w:vAlign w:val="center"/>
          </w:tcPr>
          <w:p w14:paraId="4DA00500" w14:textId="31472A2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1278F4B7" w14:textId="5030419A" w:rsidR="00194AEA" w:rsidRDefault="00194AEA" w:rsidP="00194AEA">
            <w:pPr>
              <w:spacing w:after="160" w:line="259" w:lineRule="auto"/>
              <w:ind w:left="0" w:right="0" w:firstLine="0"/>
            </w:pPr>
            <w:r>
              <w:rPr>
                <w:b/>
              </w:rPr>
              <w:t>KONSOLA OPERATORA APARATU RENTGENOWSKIEGO</w:t>
            </w:r>
          </w:p>
        </w:tc>
      </w:tr>
      <w:tr w:rsidR="00194AEA" w14:paraId="5768D556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4782D3C7" w14:textId="1228DE95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0103572F" w14:textId="77777777" w:rsidR="00194AEA" w:rsidRDefault="00194AEA" w:rsidP="00194AEA">
            <w:pPr>
              <w:spacing w:after="0" w:line="259" w:lineRule="auto"/>
              <w:ind w:left="16" w:right="0" w:firstLine="0"/>
            </w:pPr>
            <w:r>
              <w:t>Obsługa aparatu zintegrowana w jednej konsoli  do sterowania generatorem RTG i systemem obrazowania cyfrowego</w:t>
            </w:r>
          </w:p>
        </w:tc>
        <w:tc>
          <w:tcPr>
            <w:tcW w:w="1474" w:type="dxa"/>
            <w:gridSpan w:val="2"/>
          </w:tcPr>
          <w:p w14:paraId="78344A09" w14:textId="77777777" w:rsidR="00194AEA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090942AB" w14:textId="7DE8440D" w:rsidR="00194AEA" w:rsidRDefault="00194AEA" w:rsidP="00194AEA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434F61D4" w14:textId="0D3F5E80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6CD0B5CC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6BCD1D7B" w14:textId="44EFA763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36F0DE56" w14:textId="282D1EB3" w:rsidR="00194AEA" w:rsidRDefault="00194AEA" w:rsidP="00194AEA">
            <w:pPr>
              <w:spacing w:after="0" w:line="259" w:lineRule="auto"/>
              <w:ind w:left="16" w:right="0" w:firstLine="0"/>
            </w:pPr>
            <w:r>
              <w:t>Kolorowy monitor dotykowy LCD o rozdzielczości min. 1280x1024 pikseli  stacji technika do ustalania warunków ekspozycji i wysyłania obrazów o przekątnej min. 23’’</w:t>
            </w:r>
          </w:p>
        </w:tc>
        <w:tc>
          <w:tcPr>
            <w:tcW w:w="1474" w:type="dxa"/>
            <w:gridSpan w:val="2"/>
          </w:tcPr>
          <w:p w14:paraId="518E5D63" w14:textId="77777777" w:rsidR="00194AEA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5DA17821" w14:textId="52879877" w:rsidR="00194AEA" w:rsidRDefault="00194AEA" w:rsidP="00194AEA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5704C399" w14:textId="2C65DCF2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C76263C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1DDB3E8F" w14:textId="38F54FB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7EFBB9B4" w14:textId="77777777" w:rsidR="00194AEA" w:rsidRDefault="00194AEA" w:rsidP="00194AEA">
            <w:pPr>
              <w:spacing w:after="0" w:line="259" w:lineRule="auto"/>
              <w:ind w:left="16" w:right="0" w:firstLine="0"/>
              <w:jc w:val="both"/>
            </w:pPr>
            <w:r>
              <w:t xml:space="preserve">Stacja technika z procesorem minimum czterordzeniowym, min. </w:t>
            </w:r>
          </w:p>
          <w:p w14:paraId="1A1032B7" w14:textId="7E4532B7" w:rsidR="00194AEA" w:rsidRDefault="00194AEA" w:rsidP="00194AEA">
            <w:pPr>
              <w:spacing w:after="0" w:line="259" w:lineRule="auto"/>
              <w:ind w:left="16" w:right="0" w:firstLine="0"/>
            </w:pPr>
            <w:r>
              <w:t>16 GB RAM, dysk  min. 500GB, system operacyjny, oprogramowanie systemowe</w:t>
            </w:r>
          </w:p>
        </w:tc>
        <w:tc>
          <w:tcPr>
            <w:tcW w:w="1474" w:type="dxa"/>
            <w:gridSpan w:val="2"/>
          </w:tcPr>
          <w:p w14:paraId="7A7667ED" w14:textId="77777777" w:rsidR="00194AEA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2B7DD9F2" w14:textId="36F0DCE1" w:rsidR="00194AEA" w:rsidRDefault="00194AEA" w:rsidP="00194AEA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161EF3A8" w14:textId="5ADA06E8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059FC165" w14:textId="77777777" w:rsidTr="007E36B4">
        <w:tblPrEx>
          <w:tblCellMar>
            <w:top w:w="15" w:type="dxa"/>
            <w:left w:w="0" w:type="dxa"/>
            <w:right w:w="0" w:type="dxa"/>
          </w:tblCellMar>
        </w:tblPrEx>
        <w:trPr>
          <w:trHeight w:val="314"/>
        </w:trPr>
        <w:tc>
          <w:tcPr>
            <w:tcW w:w="832" w:type="dxa"/>
          </w:tcPr>
          <w:p w14:paraId="1BA59A19" w14:textId="35FFF5A6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3B1583CE" w14:textId="77777777" w:rsidR="00194AEA" w:rsidRDefault="00194AEA" w:rsidP="00194AEA">
            <w:pPr>
              <w:spacing w:after="0" w:line="259" w:lineRule="auto"/>
              <w:ind w:left="16" w:right="0" w:firstLine="0"/>
            </w:pPr>
            <w:r>
              <w:t>Możliwość obsługi za pomocą klawiatury i myszy</w:t>
            </w:r>
          </w:p>
        </w:tc>
        <w:tc>
          <w:tcPr>
            <w:tcW w:w="1474" w:type="dxa"/>
            <w:gridSpan w:val="2"/>
          </w:tcPr>
          <w:p w14:paraId="436E3DB1" w14:textId="77777777" w:rsidR="00194AEA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7741908E" w14:textId="515680CC" w:rsidR="00194AEA" w:rsidRDefault="00194AEA" w:rsidP="00194AEA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29538EF3" w14:textId="7947C7B2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6CF4F23E" w14:textId="77777777" w:rsidTr="007E36B4">
        <w:tblPrEx>
          <w:tblCellMar>
            <w:top w:w="15" w:type="dxa"/>
            <w:left w:w="0" w:type="dxa"/>
            <w:right w:w="0" w:type="dxa"/>
          </w:tblCellMar>
        </w:tblPrEx>
        <w:trPr>
          <w:trHeight w:val="314"/>
        </w:trPr>
        <w:tc>
          <w:tcPr>
            <w:tcW w:w="832" w:type="dxa"/>
          </w:tcPr>
          <w:p w14:paraId="1E3450BF" w14:textId="7777777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580A6DCE" w14:textId="3CA3BB63" w:rsidR="00194AEA" w:rsidRDefault="00194AEA" w:rsidP="00194AEA">
            <w:pPr>
              <w:spacing w:after="0" w:line="259" w:lineRule="auto"/>
              <w:ind w:left="16" w:right="0" w:firstLine="0"/>
            </w:pPr>
            <w:r>
              <w:t>Oprogramowanie konsoli operatora w języku polskim</w:t>
            </w:r>
          </w:p>
        </w:tc>
        <w:tc>
          <w:tcPr>
            <w:tcW w:w="1474" w:type="dxa"/>
            <w:gridSpan w:val="2"/>
          </w:tcPr>
          <w:p w14:paraId="23234E15" w14:textId="4829FE30" w:rsidR="00194AEA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1C7731BB" w14:textId="7E9802DF" w:rsidR="00194AEA" w:rsidRDefault="00194AEA" w:rsidP="00194AEA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23BB8BF5" w14:textId="7777777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5C96DD3E" w14:textId="77777777" w:rsidTr="007E36B4">
        <w:tblPrEx>
          <w:tblCellMar>
            <w:top w:w="15" w:type="dxa"/>
            <w:left w:w="0" w:type="dxa"/>
            <w:right w:w="0" w:type="dxa"/>
          </w:tblCellMar>
        </w:tblPrEx>
        <w:trPr>
          <w:trHeight w:val="314"/>
        </w:trPr>
        <w:tc>
          <w:tcPr>
            <w:tcW w:w="832" w:type="dxa"/>
          </w:tcPr>
          <w:p w14:paraId="6F25D7F5" w14:textId="7777777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19DAD44F" w14:textId="59E45968" w:rsidR="00194AEA" w:rsidRDefault="00194AEA" w:rsidP="00194AEA">
            <w:pPr>
              <w:spacing w:after="0" w:line="259" w:lineRule="auto"/>
              <w:ind w:right="0"/>
            </w:pPr>
            <w:r>
              <w:t>Oprogramowanie konsoli z systemem pomocy w języku polskim</w:t>
            </w:r>
          </w:p>
        </w:tc>
        <w:tc>
          <w:tcPr>
            <w:tcW w:w="1474" w:type="dxa"/>
            <w:gridSpan w:val="2"/>
          </w:tcPr>
          <w:p w14:paraId="7B0F8960" w14:textId="62F7F999" w:rsidR="00194AEA" w:rsidRDefault="00194AEA" w:rsidP="00194AEA">
            <w:pPr>
              <w:spacing w:after="0" w:line="259" w:lineRule="auto"/>
              <w:ind w:left="16" w:right="0" w:firstLine="0"/>
            </w:pPr>
            <w:r>
              <w:t>TAK</w:t>
            </w:r>
          </w:p>
        </w:tc>
        <w:tc>
          <w:tcPr>
            <w:tcW w:w="1557" w:type="dxa"/>
            <w:gridSpan w:val="2"/>
          </w:tcPr>
          <w:p w14:paraId="1E162E4C" w14:textId="28B33361" w:rsidR="00194AEA" w:rsidRDefault="00194AEA" w:rsidP="00194AEA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53FAEE5A" w14:textId="7777777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45C00BA6" w14:textId="77777777" w:rsidTr="009B4A6F">
        <w:tblPrEx>
          <w:tblCellMar>
            <w:top w:w="15" w:type="dxa"/>
            <w:left w:w="0" w:type="dxa"/>
            <w:right w:w="0" w:type="dxa"/>
          </w:tblCellMar>
        </w:tblPrEx>
        <w:trPr>
          <w:trHeight w:val="562"/>
        </w:trPr>
        <w:tc>
          <w:tcPr>
            <w:tcW w:w="832" w:type="dxa"/>
          </w:tcPr>
          <w:p w14:paraId="5CCAED3F" w14:textId="377FB6CC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48" w:type="dxa"/>
            <w:gridSpan w:val="2"/>
          </w:tcPr>
          <w:p w14:paraId="6FFC7482" w14:textId="77777777" w:rsidR="00194AEA" w:rsidRDefault="00194AEA" w:rsidP="00194AEA">
            <w:pPr>
              <w:spacing w:after="0" w:line="259" w:lineRule="auto"/>
              <w:ind w:left="16" w:right="0" w:firstLine="0"/>
            </w:pPr>
            <w:r>
              <w:t xml:space="preserve">Wprowadzanie danych pacjenta za pomocą klawiatury i monitora dotykowego bezpośrednio na stanowisku oraz z systemu RIS z </w:t>
            </w:r>
          </w:p>
          <w:p w14:paraId="430E8B46" w14:textId="14A57C0C" w:rsidR="00194AEA" w:rsidRDefault="00194AEA" w:rsidP="00194AEA">
            <w:pPr>
              <w:spacing w:after="0" w:line="259" w:lineRule="auto"/>
              <w:ind w:left="16" w:right="0" w:firstLine="0"/>
            </w:pPr>
            <w:r>
              <w:t xml:space="preserve">pomocą </w:t>
            </w:r>
            <w:proofErr w:type="spellStart"/>
            <w:r>
              <w:t>Dicom</w:t>
            </w:r>
            <w:proofErr w:type="spellEnd"/>
            <w:r>
              <w:t xml:space="preserve"> </w:t>
            </w:r>
            <w:proofErr w:type="spellStart"/>
            <w:r>
              <w:t>Worklist</w:t>
            </w:r>
            <w:proofErr w:type="spellEnd"/>
          </w:p>
        </w:tc>
        <w:tc>
          <w:tcPr>
            <w:tcW w:w="1474" w:type="dxa"/>
            <w:gridSpan w:val="2"/>
          </w:tcPr>
          <w:p w14:paraId="2001D393" w14:textId="4DFB8D64" w:rsidR="00194AEA" w:rsidRDefault="00194AEA" w:rsidP="00194AEA">
            <w:pPr>
              <w:spacing w:after="0" w:line="259" w:lineRule="auto"/>
              <w:ind w:left="16" w:right="0" w:firstLine="0"/>
            </w:pPr>
          </w:p>
        </w:tc>
        <w:tc>
          <w:tcPr>
            <w:tcW w:w="1557" w:type="dxa"/>
            <w:gridSpan w:val="2"/>
          </w:tcPr>
          <w:p w14:paraId="011E6B66" w14:textId="7DC6C835" w:rsidR="00194AEA" w:rsidRDefault="00194AEA" w:rsidP="00194AEA">
            <w:pPr>
              <w:spacing w:after="0" w:line="259" w:lineRule="auto"/>
              <w:ind w:left="18" w:right="0" w:firstLine="0"/>
            </w:pPr>
          </w:p>
        </w:tc>
        <w:tc>
          <w:tcPr>
            <w:tcW w:w="4524" w:type="dxa"/>
          </w:tcPr>
          <w:p w14:paraId="070AD5FD" w14:textId="51C4FA90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1445557C" w14:textId="77777777" w:rsidTr="009B4A6F">
        <w:tblPrEx>
          <w:tblCellMar>
            <w:top w:w="16" w:type="dxa"/>
            <w:right w:w="42" w:type="dxa"/>
          </w:tblCellMar>
        </w:tblPrEx>
        <w:trPr>
          <w:trHeight w:val="1114"/>
        </w:trPr>
        <w:tc>
          <w:tcPr>
            <w:tcW w:w="832" w:type="dxa"/>
            <w:vAlign w:val="center"/>
          </w:tcPr>
          <w:p w14:paraId="738BC23F" w14:textId="3994939D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3A7D270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Oprogramowanie umożliwiające technikowi zmianę i przypisywanie konkretnym projekcjom warunków ekspozycji, zaczernienia, ostrości i dynamiki obrazów i ich zapamiętanie w systemie</w:t>
            </w:r>
          </w:p>
        </w:tc>
        <w:tc>
          <w:tcPr>
            <w:tcW w:w="1478" w:type="dxa"/>
            <w:gridSpan w:val="2"/>
          </w:tcPr>
          <w:p w14:paraId="6840EDB9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1DECC6A6" w14:textId="466C2426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F8D8C1F" w14:textId="0CCD4CBE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7E0BC232" w14:textId="77777777" w:rsidTr="009B4A6F">
        <w:tblPrEx>
          <w:tblCellMar>
            <w:top w:w="16" w:type="dxa"/>
            <w:right w:w="42" w:type="dxa"/>
          </w:tblCellMar>
        </w:tblPrEx>
        <w:trPr>
          <w:trHeight w:val="286"/>
        </w:trPr>
        <w:tc>
          <w:tcPr>
            <w:tcW w:w="832" w:type="dxa"/>
          </w:tcPr>
          <w:p w14:paraId="42ED2FD1" w14:textId="13EFD045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050407E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Wybór ustawienia pacjenta (np. AP, bok, itd.)</w:t>
            </w:r>
          </w:p>
        </w:tc>
        <w:tc>
          <w:tcPr>
            <w:tcW w:w="1478" w:type="dxa"/>
            <w:gridSpan w:val="2"/>
          </w:tcPr>
          <w:p w14:paraId="41C6D3E7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03BC0C41" w14:textId="3DB39215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02ECA17" w14:textId="3B05D41D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786682E1" w14:textId="77777777" w:rsidTr="009B4A6F">
        <w:tblPrEx>
          <w:tblCellMar>
            <w:top w:w="16" w:type="dxa"/>
            <w:right w:w="42" w:type="dxa"/>
          </w:tblCellMar>
        </w:tblPrEx>
        <w:trPr>
          <w:trHeight w:val="286"/>
        </w:trPr>
        <w:tc>
          <w:tcPr>
            <w:tcW w:w="832" w:type="dxa"/>
          </w:tcPr>
          <w:p w14:paraId="2426034F" w14:textId="72159F8F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6159AD03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Ilość obrazów w pamięci (w pełnej matrycy) ≥ 3000 obrazów</w:t>
            </w:r>
          </w:p>
        </w:tc>
        <w:tc>
          <w:tcPr>
            <w:tcW w:w="1478" w:type="dxa"/>
            <w:gridSpan w:val="2"/>
          </w:tcPr>
          <w:p w14:paraId="484F3896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23AACEF" w14:textId="2CF80606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5BEEBBD" w14:textId="69A73420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74FD2D59" w14:textId="77777777" w:rsidTr="009B4A6F">
        <w:tblPrEx>
          <w:tblCellMar>
            <w:top w:w="16" w:type="dxa"/>
            <w:right w:w="42" w:type="dxa"/>
          </w:tblCellMar>
        </w:tblPrEx>
        <w:trPr>
          <w:trHeight w:val="286"/>
        </w:trPr>
        <w:tc>
          <w:tcPr>
            <w:tcW w:w="832" w:type="dxa"/>
          </w:tcPr>
          <w:p w14:paraId="0FB7EE0C" w14:textId="42972F81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E340306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Regulacja okna obrazu, jasności, kontrastu</w:t>
            </w:r>
          </w:p>
        </w:tc>
        <w:tc>
          <w:tcPr>
            <w:tcW w:w="1478" w:type="dxa"/>
            <w:gridSpan w:val="2"/>
          </w:tcPr>
          <w:p w14:paraId="4C64CDA7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52325CA7" w14:textId="420BD837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1195C77" w14:textId="4E87966D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45B18CF7" w14:textId="77777777" w:rsidTr="009B4A6F">
        <w:tblPrEx>
          <w:tblCellMar>
            <w:top w:w="16" w:type="dxa"/>
            <w:right w:w="4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2FC1B3BB" w14:textId="3D0639C3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518E546" w14:textId="77777777" w:rsidR="00194AEA" w:rsidRDefault="00194AEA" w:rsidP="00194AEA">
            <w:pPr>
              <w:spacing w:after="0" w:line="259" w:lineRule="auto"/>
              <w:ind w:left="0" w:right="0" w:firstLine="0"/>
            </w:pPr>
            <w:proofErr w:type="spellStart"/>
            <w:r>
              <w:t>Blendowanie</w:t>
            </w:r>
            <w:proofErr w:type="spellEnd"/>
            <w:r>
              <w:t xml:space="preserve">, ręczne z możliwością zmiany powierzchni i  automatyczne </w:t>
            </w:r>
          </w:p>
        </w:tc>
        <w:tc>
          <w:tcPr>
            <w:tcW w:w="1478" w:type="dxa"/>
            <w:gridSpan w:val="2"/>
          </w:tcPr>
          <w:p w14:paraId="17208E31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56FBA685" w14:textId="5B728D1F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F30296A" w14:textId="42A2B58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4674EFED" w14:textId="77777777" w:rsidTr="009B4A6F">
        <w:tblPrEx>
          <w:tblCellMar>
            <w:top w:w="16" w:type="dxa"/>
            <w:right w:w="42" w:type="dxa"/>
          </w:tblCellMar>
        </w:tblPrEx>
        <w:trPr>
          <w:trHeight w:val="74"/>
        </w:trPr>
        <w:tc>
          <w:tcPr>
            <w:tcW w:w="832" w:type="dxa"/>
          </w:tcPr>
          <w:p w14:paraId="4779C82E" w14:textId="32E2B5C6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6016E7F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Funkcja obrotu obrazu o dowolny kąt</w:t>
            </w:r>
          </w:p>
        </w:tc>
        <w:tc>
          <w:tcPr>
            <w:tcW w:w="1478" w:type="dxa"/>
            <w:gridSpan w:val="2"/>
          </w:tcPr>
          <w:p w14:paraId="1FF8B330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2FF02FE" w14:textId="549CC19E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C2299D9" w14:textId="771AE564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1890C52" w14:textId="77777777" w:rsidTr="009B4A6F">
        <w:tblPrEx>
          <w:tblCellMar>
            <w:top w:w="16" w:type="dxa"/>
            <w:right w:w="42" w:type="dxa"/>
          </w:tblCellMar>
        </w:tblPrEx>
        <w:trPr>
          <w:trHeight w:val="286"/>
        </w:trPr>
        <w:tc>
          <w:tcPr>
            <w:tcW w:w="832" w:type="dxa"/>
          </w:tcPr>
          <w:p w14:paraId="0F2525A0" w14:textId="3E642ECB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F212C64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Powiększenia i odbicia obrazu</w:t>
            </w:r>
          </w:p>
        </w:tc>
        <w:tc>
          <w:tcPr>
            <w:tcW w:w="1478" w:type="dxa"/>
            <w:gridSpan w:val="2"/>
          </w:tcPr>
          <w:p w14:paraId="56B0B3D2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53EF61AB" w14:textId="1CBC9EB2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182C9EB" w14:textId="5DDF1600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02E94F56" w14:textId="77777777" w:rsidTr="009B4A6F">
        <w:tblPrEx>
          <w:tblCellMar>
            <w:top w:w="16" w:type="dxa"/>
            <w:right w:w="42" w:type="dxa"/>
          </w:tblCellMar>
        </w:tblPrEx>
        <w:trPr>
          <w:trHeight w:val="286"/>
        </w:trPr>
        <w:tc>
          <w:tcPr>
            <w:tcW w:w="832" w:type="dxa"/>
          </w:tcPr>
          <w:p w14:paraId="71AA785B" w14:textId="2463EEA0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3D841B5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Funkcja pozytyw – negatyw</w:t>
            </w:r>
          </w:p>
        </w:tc>
        <w:tc>
          <w:tcPr>
            <w:tcW w:w="1478" w:type="dxa"/>
            <w:gridSpan w:val="2"/>
          </w:tcPr>
          <w:p w14:paraId="0A5D7FF8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4002FDF3" w14:textId="0B20D368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DD5173D" w14:textId="525BF4C3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8FC1392" w14:textId="77777777" w:rsidTr="009B4A6F">
        <w:tblPrEx>
          <w:tblCellMar>
            <w:top w:w="16" w:type="dxa"/>
            <w:right w:w="42" w:type="dxa"/>
          </w:tblCellMar>
        </w:tblPrEx>
        <w:trPr>
          <w:trHeight w:val="54"/>
        </w:trPr>
        <w:tc>
          <w:tcPr>
            <w:tcW w:w="832" w:type="dxa"/>
          </w:tcPr>
          <w:p w14:paraId="4B95575B" w14:textId="28C6318A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B4511FB" w14:textId="63E96651" w:rsidR="00194AEA" w:rsidRDefault="00194AEA" w:rsidP="00194AEA">
            <w:pPr>
              <w:spacing w:after="0" w:line="259" w:lineRule="auto"/>
              <w:ind w:left="0" w:right="0" w:firstLine="0"/>
            </w:pPr>
            <w:r>
              <w:t>Pomiary długości i kątów</w:t>
            </w:r>
          </w:p>
        </w:tc>
        <w:tc>
          <w:tcPr>
            <w:tcW w:w="1478" w:type="dxa"/>
            <w:gridSpan w:val="2"/>
          </w:tcPr>
          <w:p w14:paraId="63CFA572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300AE965" w14:textId="055AEDDD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DA89F82" w14:textId="2CC9B2DC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43F728A3" w14:textId="77777777" w:rsidTr="009B4A6F">
        <w:tblPrEx>
          <w:tblCellMar>
            <w:top w:w="16" w:type="dxa"/>
            <w:right w:w="42" w:type="dxa"/>
          </w:tblCellMar>
        </w:tblPrEx>
        <w:trPr>
          <w:trHeight w:val="286"/>
        </w:trPr>
        <w:tc>
          <w:tcPr>
            <w:tcW w:w="832" w:type="dxa"/>
          </w:tcPr>
          <w:p w14:paraId="39879D9C" w14:textId="56674490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2B62DC9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Zarządzanie bazą wykonanych badań oraz  listą pacjentów</w:t>
            </w:r>
          </w:p>
        </w:tc>
        <w:tc>
          <w:tcPr>
            <w:tcW w:w="1478" w:type="dxa"/>
            <w:gridSpan w:val="2"/>
          </w:tcPr>
          <w:p w14:paraId="42072FC4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8C05170" w14:textId="0C63E9CA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5010A5B" w14:textId="50DF697A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11C9406F" w14:textId="77777777" w:rsidTr="009B4A6F">
        <w:tblPrEx>
          <w:tblCellMar>
            <w:top w:w="16" w:type="dxa"/>
            <w:right w:w="42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7BDEDE7C" w14:textId="52BE2273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00A431E" w14:textId="77777777" w:rsidR="00194AEA" w:rsidRDefault="00194AEA" w:rsidP="00194AEA">
            <w:pPr>
              <w:spacing w:after="0" w:line="259" w:lineRule="auto"/>
              <w:ind w:left="0" w:right="0" w:firstLine="0"/>
              <w:jc w:val="both"/>
            </w:pPr>
            <w:r>
              <w:t>Funkcja wprowadzania pola tekstowego w dowolnym miejscu na</w:t>
            </w:r>
          </w:p>
          <w:p w14:paraId="14BDAA58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obrazie oraz  elektronicznych markerów z możliwością definiowania własnych</w:t>
            </w:r>
          </w:p>
        </w:tc>
        <w:tc>
          <w:tcPr>
            <w:tcW w:w="1478" w:type="dxa"/>
            <w:gridSpan w:val="2"/>
          </w:tcPr>
          <w:p w14:paraId="4B3CC0A5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74B74923" w14:textId="700CAE31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67DC3B1" w14:textId="0933343E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1DDE2EB" w14:textId="77777777" w:rsidTr="0001205C">
        <w:tblPrEx>
          <w:tblCellMar>
            <w:top w:w="16" w:type="dxa"/>
            <w:right w:w="42" w:type="dxa"/>
          </w:tblCellMar>
        </w:tblPrEx>
        <w:trPr>
          <w:trHeight w:val="290"/>
        </w:trPr>
        <w:tc>
          <w:tcPr>
            <w:tcW w:w="832" w:type="dxa"/>
            <w:vAlign w:val="center"/>
          </w:tcPr>
          <w:p w14:paraId="344890E1" w14:textId="7777777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EEAC541" w14:textId="4EAB60DD" w:rsidR="00194AEA" w:rsidRDefault="00194AEA" w:rsidP="00194AEA">
            <w:pPr>
              <w:spacing w:after="0" w:line="259" w:lineRule="auto"/>
              <w:ind w:left="0" w:right="0" w:firstLine="0"/>
              <w:jc w:val="both"/>
            </w:pPr>
            <w:r>
              <w:t>Zmiana wielkości czcionki adnotacji tekstowych</w:t>
            </w:r>
          </w:p>
        </w:tc>
        <w:tc>
          <w:tcPr>
            <w:tcW w:w="1478" w:type="dxa"/>
            <w:gridSpan w:val="2"/>
          </w:tcPr>
          <w:p w14:paraId="6F9E2D52" w14:textId="06C7FCB6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23D9369" w14:textId="31837667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F4CD6EC" w14:textId="7777777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5C540E1D" w14:textId="77777777" w:rsidTr="009B4A6F">
        <w:tblPrEx>
          <w:tblCellMar>
            <w:top w:w="16" w:type="dxa"/>
            <w:right w:w="42" w:type="dxa"/>
          </w:tblCellMar>
        </w:tblPrEx>
        <w:trPr>
          <w:trHeight w:val="432"/>
        </w:trPr>
        <w:tc>
          <w:tcPr>
            <w:tcW w:w="832" w:type="dxa"/>
            <w:vAlign w:val="center"/>
          </w:tcPr>
          <w:p w14:paraId="70B9A1B6" w14:textId="633C8352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C7DB696" w14:textId="0C07256B" w:rsidR="00194AEA" w:rsidRPr="00E84AAD" w:rsidRDefault="00194AEA" w:rsidP="00194AEA">
            <w:pPr>
              <w:spacing w:after="0" w:line="259" w:lineRule="auto"/>
              <w:ind w:left="0" w:right="0" w:firstLine="0"/>
              <w:rPr>
                <w:lang w:val="en-US"/>
              </w:rPr>
            </w:pPr>
            <w:proofErr w:type="spellStart"/>
            <w:r w:rsidRPr="00E84AAD">
              <w:rPr>
                <w:lang w:val="en-US"/>
              </w:rPr>
              <w:t>Interfejs</w:t>
            </w:r>
            <w:proofErr w:type="spellEnd"/>
            <w:r w:rsidRPr="00E84AAD">
              <w:rPr>
                <w:lang w:val="en-US"/>
              </w:rPr>
              <w:t xml:space="preserve"> DICOM : DICOM 3.0, Work List Manager(WLM), Print, Send, </w:t>
            </w:r>
          </w:p>
        </w:tc>
        <w:tc>
          <w:tcPr>
            <w:tcW w:w="1478" w:type="dxa"/>
            <w:gridSpan w:val="2"/>
          </w:tcPr>
          <w:p w14:paraId="1DD24886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273500B7" w14:textId="1B6216C6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769439F" w14:textId="0C67F51C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20CC9AFD" w14:textId="77777777" w:rsidTr="009B4A6F">
        <w:tblPrEx>
          <w:tblCellMar>
            <w:top w:w="16" w:type="dxa"/>
            <w:right w:w="42" w:type="dxa"/>
          </w:tblCellMar>
        </w:tblPrEx>
        <w:trPr>
          <w:trHeight w:val="286"/>
        </w:trPr>
        <w:tc>
          <w:tcPr>
            <w:tcW w:w="832" w:type="dxa"/>
          </w:tcPr>
          <w:p w14:paraId="1FAE6932" w14:textId="2386D00F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10663E8" w14:textId="6A97703A" w:rsidR="00194AEA" w:rsidRDefault="00194AEA" w:rsidP="00194AEA">
            <w:pPr>
              <w:spacing w:after="0" w:line="259" w:lineRule="auto"/>
              <w:ind w:left="0" w:right="0" w:firstLine="0"/>
            </w:pPr>
            <w:r>
              <w:t>Przypisywanie i zmiana własnych ustawień do programów anatomicznych przez technika</w:t>
            </w:r>
          </w:p>
        </w:tc>
        <w:tc>
          <w:tcPr>
            <w:tcW w:w="1478" w:type="dxa"/>
            <w:gridSpan w:val="2"/>
          </w:tcPr>
          <w:p w14:paraId="6D336C5B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68D0DE49" w14:textId="1D107D1A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FEC8C3C" w14:textId="0B32EAB3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BC91059" w14:textId="77777777" w:rsidTr="009B4A6F">
        <w:tblPrEx>
          <w:tblCellMar>
            <w:top w:w="16" w:type="dxa"/>
            <w:right w:w="42" w:type="dxa"/>
          </w:tblCellMar>
        </w:tblPrEx>
        <w:trPr>
          <w:trHeight w:val="320"/>
        </w:trPr>
        <w:tc>
          <w:tcPr>
            <w:tcW w:w="832" w:type="dxa"/>
            <w:vAlign w:val="center"/>
          </w:tcPr>
          <w:p w14:paraId="6462906F" w14:textId="05E89F2D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44BD8D4" w14:textId="398DBB98" w:rsidR="00194AEA" w:rsidRDefault="00194AEA" w:rsidP="00194AEA">
            <w:pPr>
              <w:spacing w:after="0" w:line="259" w:lineRule="auto"/>
              <w:ind w:left="0" w:right="0" w:firstLine="0"/>
            </w:pPr>
            <w:r>
              <w:t>Oprogramowanie do prowadzenia statystyk zdjęć wykonanych, odrzuconych, wg techników z możliwością eksportu pliku o statystyce badań</w:t>
            </w:r>
          </w:p>
        </w:tc>
        <w:tc>
          <w:tcPr>
            <w:tcW w:w="1478" w:type="dxa"/>
            <w:gridSpan w:val="2"/>
          </w:tcPr>
          <w:p w14:paraId="5CCA0312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4CE4C35F" w14:textId="1C9C19C0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F27FAAF" w14:textId="3B6278FE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625BA82D" w14:textId="77777777" w:rsidTr="009B4A6F">
        <w:tblPrEx>
          <w:tblCellMar>
            <w:top w:w="16" w:type="dxa"/>
            <w:right w:w="4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2B84FB14" w14:textId="482F3F03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7A0F274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 xml:space="preserve">Dostęp do badań odrzuconych, min. 100 ostatnich, na aparacie z możliwością wysłania na inny serwer do celów kontroli jakości </w:t>
            </w:r>
          </w:p>
        </w:tc>
        <w:tc>
          <w:tcPr>
            <w:tcW w:w="1478" w:type="dxa"/>
            <w:gridSpan w:val="2"/>
          </w:tcPr>
          <w:p w14:paraId="64820ADB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</w:t>
            </w:r>
          </w:p>
        </w:tc>
        <w:tc>
          <w:tcPr>
            <w:tcW w:w="1560" w:type="dxa"/>
            <w:gridSpan w:val="2"/>
          </w:tcPr>
          <w:p w14:paraId="6BE74EAB" w14:textId="2B94A348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3C1F188" w14:textId="4BC8894E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06B5ED7C" w14:textId="77777777" w:rsidTr="009B4A6F">
        <w:tblPrEx>
          <w:tblCellMar>
            <w:top w:w="16" w:type="dxa"/>
            <w:right w:w="42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714FA1E8" w14:textId="579142BC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7034023" w14:textId="7BCD5364" w:rsidR="00194AEA" w:rsidRDefault="00194AEA" w:rsidP="00194AEA">
            <w:pPr>
              <w:spacing w:after="0" w:line="259" w:lineRule="auto"/>
              <w:ind w:left="0" w:right="0" w:firstLine="0"/>
            </w:pPr>
            <w:r>
              <w:t>Dedykowane oprogramowanie pediatryczne z podziałem wiekowym i wagowym polepszające obrazowanie badań</w:t>
            </w:r>
          </w:p>
        </w:tc>
        <w:tc>
          <w:tcPr>
            <w:tcW w:w="1478" w:type="dxa"/>
            <w:gridSpan w:val="2"/>
          </w:tcPr>
          <w:p w14:paraId="72C0461E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554EF112" w14:textId="0048D468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D2EC7DA" w14:textId="7777777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5F54E265" w14:textId="77777777" w:rsidTr="009B4A6F">
        <w:tblPrEx>
          <w:tblCellMar>
            <w:top w:w="16" w:type="dxa"/>
            <w:right w:w="42" w:type="dxa"/>
          </w:tblCellMar>
        </w:tblPrEx>
        <w:trPr>
          <w:trHeight w:val="135"/>
        </w:trPr>
        <w:tc>
          <w:tcPr>
            <w:tcW w:w="832" w:type="dxa"/>
          </w:tcPr>
          <w:p w14:paraId="0C64681F" w14:textId="7ABA0EAB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2FB17FA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Dedykowane oprogramowanie do wizualizacji odmy płucnej</w:t>
            </w:r>
          </w:p>
        </w:tc>
        <w:tc>
          <w:tcPr>
            <w:tcW w:w="1478" w:type="dxa"/>
            <w:gridSpan w:val="2"/>
          </w:tcPr>
          <w:p w14:paraId="75D37376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C016510" w14:textId="050945B1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398FDFE" w14:textId="674857CA" w:rsidR="00194AEA" w:rsidRPr="00A2110C" w:rsidRDefault="00194AEA" w:rsidP="00194AEA">
            <w:pPr>
              <w:spacing w:after="160" w:line="259" w:lineRule="auto"/>
              <w:ind w:left="0" w:right="0" w:firstLine="0"/>
              <w:rPr>
                <w:szCs w:val="24"/>
              </w:rPr>
            </w:pPr>
          </w:p>
        </w:tc>
      </w:tr>
      <w:tr w:rsidR="00194AEA" w:rsidRPr="00A2110C" w14:paraId="4B4FA823" w14:textId="77777777" w:rsidTr="009B4A6F">
        <w:tblPrEx>
          <w:tblCellMar>
            <w:top w:w="16" w:type="dxa"/>
            <w:right w:w="42" w:type="dxa"/>
          </w:tblCellMar>
        </w:tblPrEx>
        <w:trPr>
          <w:trHeight w:val="149"/>
        </w:trPr>
        <w:tc>
          <w:tcPr>
            <w:tcW w:w="832" w:type="dxa"/>
            <w:vAlign w:val="center"/>
          </w:tcPr>
          <w:p w14:paraId="567E36D3" w14:textId="4ED1B74C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  <w:vAlign w:val="center"/>
          </w:tcPr>
          <w:p w14:paraId="430A1957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Dedykowane oprogramowanie do wizualizacji rur i cewników</w:t>
            </w:r>
          </w:p>
        </w:tc>
        <w:tc>
          <w:tcPr>
            <w:tcW w:w="1478" w:type="dxa"/>
            <w:gridSpan w:val="2"/>
          </w:tcPr>
          <w:p w14:paraId="757AEC87" w14:textId="74F3B47A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07D0F3A7" w14:textId="4FC35BB6" w:rsidR="00194AEA" w:rsidRDefault="00194AEA" w:rsidP="00194AEA">
            <w:pPr>
              <w:spacing w:after="0" w:line="259" w:lineRule="auto"/>
              <w:ind w:left="2" w:right="140" w:firstLine="0"/>
            </w:pPr>
          </w:p>
        </w:tc>
        <w:tc>
          <w:tcPr>
            <w:tcW w:w="4539" w:type="dxa"/>
            <w:gridSpan w:val="2"/>
          </w:tcPr>
          <w:p w14:paraId="45403575" w14:textId="5D5CD425" w:rsidR="00194AEA" w:rsidRPr="00A2110C" w:rsidRDefault="00194AEA" w:rsidP="00194AEA">
            <w:pPr>
              <w:spacing w:after="160" w:line="259" w:lineRule="auto"/>
              <w:ind w:left="0" w:right="0" w:firstLine="0"/>
              <w:rPr>
                <w:szCs w:val="24"/>
                <w:lang w:val="en-US"/>
              </w:rPr>
            </w:pPr>
          </w:p>
        </w:tc>
      </w:tr>
      <w:tr w:rsidR="00194AEA" w14:paraId="0C17CFC8" w14:textId="77777777" w:rsidTr="009B4A6F">
        <w:tblPrEx>
          <w:tblCellMar>
            <w:top w:w="16" w:type="dxa"/>
            <w:right w:w="7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16D4BB1A" w14:textId="6BF07D41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A1A9CAC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Funkcjonalność przywrócenia obrazu do pierwotnej postaci, cofnięcie wprowadzonych zmian wyglądu obrazu</w:t>
            </w:r>
          </w:p>
        </w:tc>
        <w:tc>
          <w:tcPr>
            <w:tcW w:w="1478" w:type="dxa"/>
            <w:gridSpan w:val="2"/>
          </w:tcPr>
          <w:p w14:paraId="69F97695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24714F6" w14:textId="14A2371D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A7CAD79" w14:textId="50B2C27A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1F78342A" w14:textId="77777777" w:rsidTr="009B4A6F">
        <w:tblPrEx>
          <w:tblCellMar>
            <w:top w:w="16" w:type="dxa"/>
            <w:right w:w="70" w:type="dxa"/>
          </w:tblCellMar>
        </w:tblPrEx>
        <w:trPr>
          <w:trHeight w:val="358"/>
        </w:trPr>
        <w:tc>
          <w:tcPr>
            <w:tcW w:w="832" w:type="dxa"/>
            <w:vAlign w:val="center"/>
          </w:tcPr>
          <w:p w14:paraId="088AD073" w14:textId="040219A2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06B865F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 xml:space="preserve">Wydruk obrazów w trybie True </w:t>
            </w:r>
            <w:proofErr w:type="spellStart"/>
            <w:r>
              <w:t>Size</w:t>
            </w:r>
            <w:proofErr w:type="spellEnd"/>
            <w:r>
              <w:t xml:space="preserve"> z możliwością podziału na min. 1/2/4</w:t>
            </w:r>
          </w:p>
        </w:tc>
        <w:tc>
          <w:tcPr>
            <w:tcW w:w="1478" w:type="dxa"/>
            <w:gridSpan w:val="2"/>
          </w:tcPr>
          <w:p w14:paraId="480EC600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9CEBF85" w14:textId="2E2906A3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E9A45E5" w14:textId="74DB9051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0BE5A524" w14:textId="77777777" w:rsidTr="009B4A6F">
        <w:tblPrEx>
          <w:tblCellMar>
            <w:top w:w="16" w:type="dxa"/>
            <w:right w:w="70" w:type="dxa"/>
          </w:tblCellMar>
        </w:tblPrEx>
        <w:trPr>
          <w:trHeight w:val="154"/>
        </w:trPr>
        <w:tc>
          <w:tcPr>
            <w:tcW w:w="832" w:type="dxa"/>
          </w:tcPr>
          <w:p w14:paraId="6175FE28" w14:textId="5F9E086F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6A428A4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Wyświetlanie współczynnika ekspozycji zgodnie z IEC</w:t>
            </w:r>
          </w:p>
        </w:tc>
        <w:tc>
          <w:tcPr>
            <w:tcW w:w="1478" w:type="dxa"/>
            <w:gridSpan w:val="2"/>
          </w:tcPr>
          <w:p w14:paraId="62B7C277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EAC337C" w14:textId="76F07068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3FC94D0" w14:textId="263C7700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05CD8D14" w14:textId="77777777" w:rsidTr="009B4A6F">
        <w:tblPrEx>
          <w:tblCellMar>
            <w:top w:w="16" w:type="dxa"/>
            <w:right w:w="7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3FD04B0" w14:textId="4CB66716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CA986AB" w14:textId="0DC12C49" w:rsidR="00194AEA" w:rsidRDefault="00194AEA" w:rsidP="00194AEA">
            <w:pPr>
              <w:spacing w:after="0" w:line="259" w:lineRule="auto"/>
              <w:ind w:left="0" w:right="0" w:firstLine="0"/>
            </w:pPr>
            <w:r>
              <w:t>Możliwość wysyłania sumarycznej dawki po zakończeniu badania</w:t>
            </w:r>
          </w:p>
        </w:tc>
        <w:tc>
          <w:tcPr>
            <w:tcW w:w="1478" w:type="dxa"/>
            <w:gridSpan w:val="2"/>
          </w:tcPr>
          <w:p w14:paraId="2EA00079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B3EFE32" w14:textId="011533C8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C2F188D" w14:textId="3DCE5F05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E0655B5" w14:textId="77777777" w:rsidTr="009B4A6F">
        <w:tblPrEx>
          <w:tblCellMar>
            <w:top w:w="16" w:type="dxa"/>
            <w:right w:w="70" w:type="dxa"/>
          </w:tblCellMar>
        </w:tblPrEx>
        <w:trPr>
          <w:trHeight w:val="54"/>
        </w:trPr>
        <w:tc>
          <w:tcPr>
            <w:tcW w:w="832" w:type="dxa"/>
            <w:vAlign w:val="center"/>
          </w:tcPr>
          <w:p w14:paraId="39A9E00E" w14:textId="0C9D8BE4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5053DDF" w14:textId="6B82A49F" w:rsidR="00194AEA" w:rsidRDefault="00194AEA" w:rsidP="00194AEA">
            <w:pPr>
              <w:spacing w:after="0" w:line="259" w:lineRule="auto"/>
              <w:ind w:left="0" w:right="0" w:firstLine="0"/>
            </w:pPr>
            <w:r>
              <w:t xml:space="preserve">Możliwość pomiaru ROI obrazu fantomu  do celów kontroli jakości </w:t>
            </w:r>
          </w:p>
        </w:tc>
        <w:tc>
          <w:tcPr>
            <w:tcW w:w="1478" w:type="dxa"/>
            <w:gridSpan w:val="2"/>
          </w:tcPr>
          <w:p w14:paraId="7523641B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9C466AD" w14:textId="257025A6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39DF67F" w14:textId="3120177D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6CF3769C" w14:textId="77777777" w:rsidTr="009B4A6F">
        <w:tblPrEx>
          <w:tblCellMar>
            <w:top w:w="16" w:type="dxa"/>
            <w:right w:w="7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1412C5FE" w14:textId="130C5597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F424E75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UPS  do podtrzymania zasilania konsoli w przypadku braku napięcia</w:t>
            </w:r>
          </w:p>
        </w:tc>
        <w:tc>
          <w:tcPr>
            <w:tcW w:w="1478" w:type="dxa"/>
            <w:gridSpan w:val="2"/>
          </w:tcPr>
          <w:p w14:paraId="1DC8A64A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5A018CF" w14:textId="5A61084D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0CE1474" w14:textId="3731D3A1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40A6F597" w14:textId="77777777" w:rsidTr="009B4A6F">
        <w:tblPrEx>
          <w:tblCellMar>
            <w:top w:w="16" w:type="dxa"/>
            <w:right w:w="70" w:type="dxa"/>
          </w:tblCellMar>
        </w:tblPrEx>
        <w:trPr>
          <w:trHeight w:val="286"/>
        </w:trPr>
        <w:tc>
          <w:tcPr>
            <w:tcW w:w="832" w:type="dxa"/>
          </w:tcPr>
          <w:p w14:paraId="531A4205" w14:textId="5B3C3854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3163A3B1" w14:textId="57B68B3B" w:rsidR="00194AEA" w:rsidRDefault="00194AEA" w:rsidP="00194AEA">
            <w:pPr>
              <w:spacing w:after="0" w:line="259" w:lineRule="auto"/>
              <w:ind w:left="0" w:right="0" w:firstLine="0"/>
            </w:pPr>
            <w:r>
              <w:t>Komplet min. 2 akumulatorów  do każdego detektora oraz ładowarka do akumulatorów</w:t>
            </w:r>
          </w:p>
        </w:tc>
        <w:tc>
          <w:tcPr>
            <w:tcW w:w="1478" w:type="dxa"/>
            <w:gridSpan w:val="2"/>
          </w:tcPr>
          <w:p w14:paraId="568B8A07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23B0862" w14:textId="578863C0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67C7BD2" w14:textId="0D908A54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77D8433D" w14:textId="77777777" w:rsidTr="009B4A6F">
        <w:tblPrEx>
          <w:tblCellMar>
            <w:top w:w="16" w:type="dxa"/>
            <w:right w:w="70" w:type="dxa"/>
          </w:tblCellMar>
        </w:tblPrEx>
        <w:trPr>
          <w:trHeight w:val="55"/>
        </w:trPr>
        <w:tc>
          <w:tcPr>
            <w:tcW w:w="832" w:type="dxa"/>
          </w:tcPr>
          <w:p w14:paraId="1835D9A2" w14:textId="3049CA61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13903" w:type="dxa"/>
            <w:gridSpan w:val="7"/>
          </w:tcPr>
          <w:p w14:paraId="5AAE9D60" w14:textId="27210022" w:rsidR="00194AEA" w:rsidRDefault="00194AEA" w:rsidP="00194AEA">
            <w:pPr>
              <w:spacing w:after="160" w:line="259" w:lineRule="auto"/>
              <w:ind w:left="0" w:right="0" w:firstLine="0"/>
            </w:pPr>
            <w:r>
              <w:rPr>
                <w:b/>
              </w:rPr>
              <w:t>INNE</w:t>
            </w:r>
          </w:p>
        </w:tc>
      </w:tr>
      <w:tr w:rsidR="00194AEA" w14:paraId="321256DD" w14:textId="77777777" w:rsidTr="009B4A6F">
        <w:tblPrEx>
          <w:tblCellMar>
            <w:top w:w="16" w:type="dxa"/>
            <w:right w:w="7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3E98736C" w14:textId="19E5B93E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990BE3D" w14:textId="20B7A767" w:rsidR="00194AEA" w:rsidRDefault="00194AEA" w:rsidP="00194AEA">
            <w:pPr>
              <w:spacing w:after="0" w:line="259" w:lineRule="auto"/>
              <w:ind w:left="0" w:right="0" w:firstLine="0"/>
              <w:jc w:val="both"/>
            </w:pPr>
            <w:r>
              <w:t>Okres gwarancji, liczony od daty podpisania ostatecznego protokołu dostawy urządzenia: 24  m-</w:t>
            </w:r>
            <w:proofErr w:type="spellStart"/>
            <w:r>
              <w:t>cy</w:t>
            </w:r>
            <w:proofErr w:type="spellEnd"/>
          </w:p>
        </w:tc>
        <w:tc>
          <w:tcPr>
            <w:tcW w:w="1478" w:type="dxa"/>
            <w:gridSpan w:val="2"/>
          </w:tcPr>
          <w:p w14:paraId="40DF195B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9DC80D0" w14:textId="2667A2F4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4D9D9963" w14:textId="06B93F66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276D2EC6" w14:textId="77777777" w:rsidTr="009B4A6F">
        <w:tblPrEx>
          <w:tblCellMar>
            <w:top w:w="16" w:type="dxa"/>
            <w:right w:w="70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49B2558" w14:textId="1D003660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EF45844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Oferowany okres gwarancji, liczony od daty podpisania ostatecznego protokołu dostawy urządzenia.</w:t>
            </w:r>
          </w:p>
        </w:tc>
        <w:tc>
          <w:tcPr>
            <w:tcW w:w="1478" w:type="dxa"/>
            <w:gridSpan w:val="2"/>
          </w:tcPr>
          <w:p w14:paraId="0EEB047E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9181CCE" w14:textId="70E33B30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D120597" w14:textId="0BC1D425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6A29AB27" w14:textId="77777777" w:rsidTr="009B4A6F">
        <w:tblPrEx>
          <w:tblCellMar>
            <w:top w:w="16" w:type="dxa"/>
            <w:right w:w="70" w:type="dxa"/>
          </w:tblCellMar>
        </w:tblPrEx>
        <w:trPr>
          <w:trHeight w:val="286"/>
        </w:trPr>
        <w:tc>
          <w:tcPr>
            <w:tcW w:w="832" w:type="dxa"/>
          </w:tcPr>
          <w:p w14:paraId="22A82F42" w14:textId="2C32B2DB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929BBD6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Autoryzowane punkty serwisowe na terenie Polski.</w:t>
            </w:r>
          </w:p>
        </w:tc>
        <w:tc>
          <w:tcPr>
            <w:tcW w:w="1478" w:type="dxa"/>
            <w:gridSpan w:val="2"/>
          </w:tcPr>
          <w:p w14:paraId="4117D7CF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4ABEFC96" w14:textId="58628464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14751169" w14:textId="25F449BD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168187BA" w14:textId="77777777" w:rsidTr="009B4A6F">
        <w:tblPrEx>
          <w:tblCellMar>
            <w:top w:w="16" w:type="dxa"/>
            <w:right w:w="70" w:type="dxa"/>
          </w:tblCellMar>
        </w:tblPrEx>
        <w:trPr>
          <w:trHeight w:val="562"/>
        </w:trPr>
        <w:tc>
          <w:tcPr>
            <w:tcW w:w="832" w:type="dxa"/>
          </w:tcPr>
          <w:p w14:paraId="5B97F858" w14:textId="300434F4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701F2780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 xml:space="preserve">Czas reakcji serwisu „przyjęte zgłoszenie – podjęta naprawa” – max. 48 godzin w dni robocze od zgłoszenia awarii mailem na </w:t>
            </w:r>
          </w:p>
          <w:p w14:paraId="763B4A0A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adres podany w umowie.</w:t>
            </w:r>
          </w:p>
        </w:tc>
        <w:tc>
          <w:tcPr>
            <w:tcW w:w="1478" w:type="dxa"/>
            <w:gridSpan w:val="2"/>
          </w:tcPr>
          <w:p w14:paraId="5B945B3D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657D2BDE" w14:textId="567DD628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09979025" w14:textId="27BD9747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522F7476" w14:textId="77777777" w:rsidTr="009B4A6F">
        <w:tblPrEx>
          <w:tblCellMar>
            <w:top w:w="16" w:type="dxa"/>
            <w:right w:w="115" w:type="dxa"/>
          </w:tblCellMar>
        </w:tblPrEx>
        <w:trPr>
          <w:trHeight w:val="286"/>
        </w:trPr>
        <w:tc>
          <w:tcPr>
            <w:tcW w:w="832" w:type="dxa"/>
          </w:tcPr>
          <w:p w14:paraId="0240AB76" w14:textId="2C7053BA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05FE8CE3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Czas naprawy – max</w:t>
            </w:r>
            <w:r w:rsidRPr="00D22E3A">
              <w:rPr>
                <w:color w:val="auto"/>
              </w:rPr>
              <w:t xml:space="preserve">. 5 dni </w:t>
            </w:r>
            <w:r>
              <w:t>roboczych od podjęcia naprawy.</w:t>
            </w:r>
          </w:p>
        </w:tc>
        <w:tc>
          <w:tcPr>
            <w:tcW w:w="1478" w:type="dxa"/>
            <w:gridSpan w:val="2"/>
          </w:tcPr>
          <w:p w14:paraId="116F8ABB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F29DD1F" w14:textId="348D909A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F906996" w14:textId="2F613A70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111DB62" w14:textId="77777777" w:rsidTr="009B4A6F">
        <w:tblPrEx>
          <w:tblCellMar>
            <w:top w:w="16" w:type="dxa"/>
            <w:right w:w="115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0193ABF6" w14:textId="6C48CD4D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938AEB9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Przerwa w eksploatacji aparatu łącznie z naprawą gwarancyjną wynosząca więcej niż 5 dni przedłużająca okres gwarancji o tę przerwę.</w:t>
            </w:r>
          </w:p>
        </w:tc>
        <w:tc>
          <w:tcPr>
            <w:tcW w:w="1478" w:type="dxa"/>
            <w:gridSpan w:val="2"/>
          </w:tcPr>
          <w:p w14:paraId="2E93A515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130EC9B" w14:textId="35F13625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6927A5D5" w14:textId="400BA4A4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1DE7A054" w14:textId="77777777" w:rsidTr="009B4A6F">
        <w:tblPrEx>
          <w:tblCellMar>
            <w:top w:w="16" w:type="dxa"/>
            <w:right w:w="115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151A13DF" w14:textId="3FF8EECB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2479209D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 xml:space="preserve">Integracja z systemem RIS/PACS funkcjonującym u Zamawiającego- zakup niezbędnych licencji i usług konfiguracyjnych po stronie Wykonawcy. </w:t>
            </w:r>
          </w:p>
        </w:tc>
        <w:tc>
          <w:tcPr>
            <w:tcW w:w="1478" w:type="dxa"/>
            <w:gridSpan w:val="2"/>
          </w:tcPr>
          <w:p w14:paraId="55E4EF44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 xml:space="preserve">TAK </w:t>
            </w:r>
          </w:p>
        </w:tc>
        <w:tc>
          <w:tcPr>
            <w:tcW w:w="1560" w:type="dxa"/>
            <w:gridSpan w:val="2"/>
          </w:tcPr>
          <w:p w14:paraId="4ABBE170" w14:textId="01B6E6E3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24C46872" w14:textId="19B80C22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49E1FDF0" w14:textId="77777777" w:rsidTr="009B4A6F">
        <w:tblPrEx>
          <w:tblCellMar>
            <w:top w:w="16" w:type="dxa"/>
            <w:right w:w="115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59FE71DC" w14:textId="4BEDCA45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1162D95F" w14:textId="77777777" w:rsidR="00194AEA" w:rsidRDefault="00194AEA" w:rsidP="00194AEA">
            <w:pPr>
              <w:spacing w:after="0" w:line="238" w:lineRule="auto"/>
              <w:ind w:left="0" w:right="0" w:firstLine="0"/>
            </w:pPr>
            <w:r>
              <w:t xml:space="preserve">Przeglądy techniczne wymagane lub zalecane przez producenta w okresie gwarancji wykonane będą na koszt Wykonawcy. </w:t>
            </w:r>
          </w:p>
          <w:p w14:paraId="1839B9D3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Ostatni przegląd w ostatnim miesiącu gwarancji.</w:t>
            </w:r>
          </w:p>
        </w:tc>
        <w:tc>
          <w:tcPr>
            <w:tcW w:w="1478" w:type="dxa"/>
            <w:gridSpan w:val="2"/>
          </w:tcPr>
          <w:p w14:paraId="799AA2D9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3C665ECF" w14:textId="60C443D7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4F22E2B" w14:textId="44B6450D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6ADB7937" w14:textId="77777777" w:rsidTr="009B4A6F">
        <w:tblPrEx>
          <w:tblCellMar>
            <w:top w:w="16" w:type="dxa"/>
            <w:right w:w="115" w:type="dxa"/>
          </w:tblCellMar>
        </w:tblPrEx>
        <w:trPr>
          <w:trHeight w:val="838"/>
        </w:trPr>
        <w:tc>
          <w:tcPr>
            <w:tcW w:w="832" w:type="dxa"/>
            <w:vAlign w:val="center"/>
          </w:tcPr>
          <w:p w14:paraId="7DD7C39D" w14:textId="7C75A1D0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59785FA9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Szkolenie z obsługi aparatu dla personelu wskazanego przez zamawiającego przed oddaniem aparatu do użytkowania oraz dodatkowe szkolenie w trakcie użytkowania</w:t>
            </w:r>
          </w:p>
        </w:tc>
        <w:tc>
          <w:tcPr>
            <w:tcW w:w="1478" w:type="dxa"/>
            <w:gridSpan w:val="2"/>
          </w:tcPr>
          <w:p w14:paraId="79FAB985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22AC2F6F" w14:textId="646B83D8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3C3225A8" w14:textId="1F83CF41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  <w:tr w:rsidR="00194AEA" w14:paraId="3E27CB36" w14:textId="77777777" w:rsidTr="009B4A6F">
        <w:tblPrEx>
          <w:tblCellMar>
            <w:top w:w="16" w:type="dxa"/>
            <w:right w:w="115" w:type="dxa"/>
          </w:tblCellMar>
        </w:tblPrEx>
        <w:trPr>
          <w:trHeight w:val="562"/>
        </w:trPr>
        <w:tc>
          <w:tcPr>
            <w:tcW w:w="832" w:type="dxa"/>
            <w:vAlign w:val="center"/>
          </w:tcPr>
          <w:p w14:paraId="00C6355C" w14:textId="47CDA638" w:rsidR="00194AEA" w:rsidRDefault="00194AEA" w:rsidP="00194AEA">
            <w:pPr>
              <w:pStyle w:val="Akapitzlist"/>
              <w:numPr>
                <w:ilvl w:val="0"/>
                <w:numId w:val="14"/>
              </w:numPr>
              <w:spacing w:after="0" w:line="259" w:lineRule="auto"/>
              <w:ind w:right="0"/>
              <w:jc w:val="center"/>
            </w:pPr>
          </w:p>
        </w:tc>
        <w:tc>
          <w:tcPr>
            <w:tcW w:w="6326" w:type="dxa"/>
          </w:tcPr>
          <w:p w14:paraId="4EF9BFFF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Min. 10-cio letni okres zagwarantowania dostępności części zamiennych od daty upływu terminu gwarancji</w:t>
            </w:r>
          </w:p>
        </w:tc>
        <w:tc>
          <w:tcPr>
            <w:tcW w:w="1478" w:type="dxa"/>
            <w:gridSpan w:val="2"/>
          </w:tcPr>
          <w:p w14:paraId="5E476E9B" w14:textId="77777777" w:rsidR="00194AEA" w:rsidRDefault="00194AEA" w:rsidP="00194AEA">
            <w:pPr>
              <w:spacing w:after="0" w:line="259" w:lineRule="auto"/>
              <w:ind w:left="0" w:right="0" w:firstLine="0"/>
            </w:pPr>
            <w:r>
              <w:t>TAK, podać</w:t>
            </w:r>
          </w:p>
        </w:tc>
        <w:tc>
          <w:tcPr>
            <w:tcW w:w="1560" w:type="dxa"/>
            <w:gridSpan w:val="2"/>
          </w:tcPr>
          <w:p w14:paraId="756B14DC" w14:textId="0BADE62A" w:rsidR="00194AEA" w:rsidRDefault="00194AEA" w:rsidP="00194AEA">
            <w:pPr>
              <w:spacing w:after="0" w:line="259" w:lineRule="auto"/>
              <w:ind w:left="2" w:right="0" w:firstLine="0"/>
            </w:pPr>
          </w:p>
        </w:tc>
        <w:tc>
          <w:tcPr>
            <w:tcW w:w="4539" w:type="dxa"/>
            <w:gridSpan w:val="2"/>
          </w:tcPr>
          <w:p w14:paraId="770CB926" w14:textId="1EB2A7B0" w:rsidR="00194AEA" w:rsidRDefault="00194AEA" w:rsidP="00194AEA">
            <w:pPr>
              <w:spacing w:after="160" w:line="259" w:lineRule="auto"/>
              <w:ind w:left="0" w:right="0" w:firstLine="0"/>
            </w:pPr>
          </w:p>
        </w:tc>
      </w:tr>
    </w:tbl>
    <w:p w14:paraId="6D0C6250" w14:textId="4C79350D" w:rsidR="00531A7B" w:rsidRDefault="00531A7B" w:rsidP="00D22E3A">
      <w:pPr>
        <w:spacing w:after="10"/>
        <w:ind w:left="-5" w:right="0"/>
      </w:pPr>
    </w:p>
    <w:sectPr w:rsidR="00531A7B" w:rsidSect="00C76A91">
      <w:headerReference w:type="even" r:id="rId8"/>
      <w:headerReference w:type="default" r:id="rId9"/>
      <w:headerReference w:type="first" r:id="rId10"/>
      <w:pgSz w:w="16838" w:h="11906" w:orient="landscape"/>
      <w:pgMar w:top="1560" w:right="1393" w:bottom="579" w:left="570" w:header="56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79463" w14:textId="77777777" w:rsidR="00F07EBE" w:rsidRDefault="00F07EBE">
      <w:pPr>
        <w:spacing w:after="0" w:line="240" w:lineRule="auto"/>
      </w:pPr>
      <w:r>
        <w:separator/>
      </w:r>
    </w:p>
  </w:endnote>
  <w:endnote w:type="continuationSeparator" w:id="0">
    <w:p w14:paraId="609CECA5" w14:textId="77777777" w:rsidR="00F07EBE" w:rsidRDefault="00F0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544D9" w14:textId="77777777" w:rsidR="00F07EBE" w:rsidRDefault="00F07EBE">
      <w:pPr>
        <w:spacing w:after="0" w:line="240" w:lineRule="auto"/>
      </w:pPr>
      <w:r>
        <w:separator/>
      </w:r>
    </w:p>
  </w:footnote>
  <w:footnote w:type="continuationSeparator" w:id="0">
    <w:p w14:paraId="5B8A624D" w14:textId="77777777" w:rsidR="00F07EBE" w:rsidRDefault="00F0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C2AC" w14:textId="77777777" w:rsidR="003A15DC" w:rsidRDefault="003A15DC">
    <w:pPr>
      <w:spacing w:after="0" w:line="259" w:lineRule="auto"/>
      <w:ind w:left="-570" w:right="15445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985EB99" wp14:editId="21AC3363">
          <wp:simplePos x="0" y="0"/>
          <wp:positionH relativeFrom="page">
            <wp:posOffset>360045</wp:posOffset>
          </wp:positionH>
          <wp:positionV relativeFrom="page">
            <wp:posOffset>359422</wp:posOffset>
          </wp:positionV>
          <wp:extent cx="9479280" cy="744220"/>
          <wp:effectExtent l="0" t="0" r="0" b="0"/>
          <wp:wrapSquare wrapText="bothSides"/>
          <wp:docPr id="3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928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A5EBDE" w14:textId="77777777" w:rsidR="003A15DC" w:rsidRDefault="003A15D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63C1888" wp14:editId="2A8602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2307" name="Group 523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A63839" id="Group 52307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MGf1r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0AD6" w14:textId="08362E08" w:rsidR="003A15DC" w:rsidRDefault="003A15DC">
    <w:pPr>
      <w:spacing w:after="0" w:line="259" w:lineRule="auto"/>
      <w:ind w:left="-570" w:right="15445" w:firstLine="0"/>
    </w:pPr>
  </w:p>
  <w:p w14:paraId="74935981" w14:textId="77777777" w:rsidR="003A15DC" w:rsidRDefault="003A15D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760DCD" wp14:editId="07FC639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2300" name="Group 52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0CE7CD1" id="Group 52300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/nHcBV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73DEC" w14:textId="77777777" w:rsidR="003A15DC" w:rsidRDefault="003A15DC">
    <w:pPr>
      <w:spacing w:after="0" w:line="259" w:lineRule="auto"/>
      <w:ind w:left="-570" w:right="15445" w:firstLine="0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88563E8" wp14:editId="3056A322">
          <wp:simplePos x="0" y="0"/>
          <wp:positionH relativeFrom="page">
            <wp:posOffset>360045</wp:posOffset>
          </wp:positionH>
          <wp:positionV relativeFrom="page">
            <wp:posOffset>359422</wp:posOffset>
          </wp:positionV>
          <wp:extent cx="9479280" cy="744220"/>
          <wp:effectExtent l="0" t="0" r="0" b="0"/>
          <wp:wrapSquare wrapText="bothSides"/>
          <wp:docPr id="3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7928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4F8A76" w14:textId="77777777" w:rsidR="003A15DC" w:rsidRDefault="003A15D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BD1FE7" wp14:editId="207D9E8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2293" name="Group 522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B59082F" id="Group 52293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SH97t1ABAACw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256B"/>
    <w:multiLevelType w:val="hybridMultilevel"/>
    <w:tmpl w:val="582060C2"/>
    <w:lvl w:ilvl="0" w:tplc="6206F1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E230E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0FEF2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60DD1E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89D34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EBC8E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6AE044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85DA6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C13BE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855DCA"/>
    <w:multiLevelType w:val="hybridMultilevel"/>
    <w:tmpl w:val="BF301F42"/>
    <w:lvl w:ilvl="0" w:tplc="AC3E4A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C0F6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05F04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8A88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FC92E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4E9B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E656C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094A0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C8042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E2162"/>
    <w:multiLevelType w:val="hybridMultilevel"/>
    <w:tmpl w:val="B34AB73E"/>
    <w:lvl w:ilvl="0" w:tplc="741AA99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EB182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85456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0E4C3A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81EC0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1E7E6A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CB936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EDBB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00B1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28E3DCB"/>
    <w:multiLevelType w:val="hybridMultilevel"/>
    <w:tmpl w:val="949A772A"/>
    <w:lvl w:ilvl="0" w:tplc="257437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02820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D01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5B9E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C222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62549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6FE9A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6BD10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4632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D828F1"/>
    <w:multiLevelType w:val="hybridMultilevel"/>
    <w:tmpl w:val="CA5A9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477B2"/>
    <w:multiLevelType w:val="hybridMultilevel"/>
    <w:tmpl w:val="944839CC"/>
    <w:lvl w:ilvl="0" w:tplc="CB68EB18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4F5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4B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02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8C9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AAF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02A1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C6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A74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1F139C"/>
    <w:multiLevelType w:val="hybridMultilevel"/>
    <w:tmpl w:val="F13E8500"/>
    <w:lvl w:ilvl="0" w:tplc="DD38673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2FE7A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BE5CAC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CB770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47E32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C497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668610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CB50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C726C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EB6C82"/>
    <w:multiLevelType w:val="hybridMultilevel"/>
    <w:tmpl w:val="1012D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A2EAF"/>
    <w:multiLevelType w:val="hybridMultilevel"/>
    <w:tmpl w:val="70E8D3F8"/>
    <w:lvl w:ilvl="0" w:tplc="87B6C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40AE56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6031E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80484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43210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0B46E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D7C6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A623D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F64140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911A00"/>
    <w:multiLevelType w:val="hybridMultilevel"/>
    <w:tmpl w:val="6C324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11437"/>
    <w:multiLevelType w:val="hybridMultilevel"/>
    <w:tmpl w:val="6D88905C"/>
    <w:lvl w:ilvl="0" w:tplc="9A4601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A9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54A7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C3A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EF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AF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CFF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E36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6E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68F4E56"/>
    <w:multiLevelType w:val="hybridMultilevel"/>
    <w:tmpl w:val="04522B7A"/>
    <w:lvl w:ilvl="0" w:tplc="41E434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421B5C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605B5C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4322C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BE7C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8AAAA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4DAD6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FE7C20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E4F6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DBD4103"/>
    <w:multiLevelType w:val="hybridMultilevel"/>
    <w:tmpl w:val="C84C9D44"/>
    <w:lvl w:ilvl="0" w:tplc="B3206B40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C7CB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4D50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8C02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0755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691E2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E4F9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2A25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0D0B0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3255FF"/>
    <w:multiLevelType w:val="hybridMultilevel"/>
    <w:tmpl w:val="C18A4E50"/>
    <w:lvl w:ilvl="0" w:tplc="A11C34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288E8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EA612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E245E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A5C52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E065A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F889D6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88E1E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29F78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13"/>
  </w:num>
  <w:num w:numId="12">
    <w:abstractNumId w:val="9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7B"/>
    <w:rsid w:val="0001205C"/>
    <w:rsid w:val="00024681"/>
    <w:rsid w:val="00035847"/>
    <w:rsid w:val="000B1BD7"/>
    <w:rsid w:val="000C2226"/>
    <w:rsid w:val="000F0710"/>
    <w:rsid w:val="000F624B"/>
    <w:rsid w:val="00117568"/>
    <w:rsid w:val="00122EC1"/>
    <w:rsid w:val="00142370"/>
    <w:rsid w:val="00144873"/>
    <w:rsid w:val="00194AEA"/>
    <w:rsid w:val="001B402C"/>
    <w:rsid w:val="001F67BC"/>
    <w:rsid w:val="00225807"/>
    <w:rsid w:val="002301C4"/>
    <w:rsid w:val="002E71DE"/>
    <w:rsid w:val="0030658F"/>
    <w:rsid w:val="003274E2"/>
    <w:rsid w:val="003434A8"/>
    <w:rsid w:val="003448A0"/>
    <w:rsid w:val="003749EB"/>
    <w:rsid w:val="0037513A"/>
    <w:rsid w:val="003A15DC"/>
    <w:rsid w:val="003D4419"/>
    <w:rsid w:val="00437FD5"/>
    <w:rsid w:val="0046139F"/>
    <w:rsid w:val="004A117F"/>
    <w:rsid w:val="004A171E"/>
    <w:rsid w:val="004F6F82"/>
    <w:rsid w:val="00531A7B"/>
    <w:rsid w:val="0053466D"/>
    <w:rsid w:val="005436A7"/>
    <w:rsid w:val="00592805"/>
    <w:rsid w:val="005A38C8"/>
    <w:rsid w:val="005A75D9"/>
    <w:rsid w:val="005D5C45"/>
    <w:rsid w:val="0061482A"/>
    <w:rsid w:val="00646CC9"/>
    <w:rsid w:val="006734E3"/>
    <w:rsid w:val="00690587"/>
    <w:rsid w:val="006F2430"/>
    <w:rsid w:val="006F3E48"/>
    <w:rsid w:val="00755A6E"/>
    <w:rsid w:val="00755ADD"/>
    <w:rsid w:val="00757DDB"/>
    <w:rsid w:val="0077797B"/>
    <w:rsid w:val="007E36B4"/>
    <w:rsid w:val="007E4EE2"/>
    <w:rsid w:val="00821332"/>
    <w:rsid w:val="008D1323"/>
    <w:rsid w:val="00913C56"/>
    <w:rsid w:val="00914D67"/>
    <w:rsid w:val="0092502A"/>
    <w:rsid w:val="00966C27"/>
    <w:rsid w:val="00981DB6"/>
    <w:rsid w:val="009B4A6F"/>
    <w:rsid w:val="009C6FBB"/>
    <w:rsid w:val="009E0954"/>
    <w:rsid w:val="00A2110C"/>
    <w:rsid w:val="00A352FB"/>
    <w:rsid w:val="00A664E7"/>
    <w:rsid w:val="00A80D34"/>
    <w:rsid w:val="00A823FA"/>
    <w:rsid w:val="00AB0BFB"/>
    <w:rsid w:val="00AE5EBF"/>
    <w:rsid w:val="00AF4ECB"/>
    <w:rsid w:val="00B003AB"/>
    <w:rsid w:val="00B06E65"/>
    <w:rsid w:val="00B33181"/>
    <w:rsid w:val="00B42596"/>
    <w:rsid w:val="00B45F7E"/>
    <w:rsid w:val="00B50CFF"/>
    <w:rsid w:val="00B55071"/>
    <w:rsid w:val="00B7591F"/>
    <w:rsid w:val="00B807B7"/>
    <w:rsid w:val="00B97552"/>
    <w:rsid w:val="00BE47F3"/>
    <w:rsid w:val="00BE7435"/>
    <w:rsid w:val="00BF2EC0"/>
    <w:rsid w:val="00C25DF1"/>
    <w:rsid w:val="00C33322"/>
    <w:rsid w:val="00C34D6E"/>
    <w:rsid w:val="00C52708"/>
    <w:rsid w:val="00C579CC"/>
    <w:rsid w:val="00C76A91"/>
    <w:rsid w:val="00C955BE"/>
    <w:rsid w:val="00CE1EE9"/>
    <w:rsid w:val="00D22E3A"/>
    <w:rsid w:val="00D4073B"/>
    <w:rsid w:val="00D86A9F"/>
    <w:rsid w:val="00DB634C"/>
    <w:rsid w:val="00DC768F"/>
    <w:rsid w:val="00E84AAD"/>
    <w:rsid w:val="00EB092C"/>
    <w:rsid w:val="00EF5578"/>
    <w:rsid w:val="00EF61A1"/>
    <w:rsid w:val="00EF7B1B"/>
    <w:rsid w:val="00F07EBE"/>
    <w:rsid w:val="00F47239"/>
    <w:rsid w:val="00F505B8"/>
    <w:rsid w:val="00F52779"/>
    <w:rsid w:val="00F54A2C"/>
    <w:rsid w:val="00FD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7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49" w:lineRule="auto"/>
      <w:ind w:left="10" w:right="817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A9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B0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" w:line="249" w:lineRule="auto"/>
      <w:ind w:left="10" w:right="817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C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A9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B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1668</Words>
  <Characters>10012</Characters>
  <Application>Microsoft Office Word</Application>
  <DocSecurity>0</DocSecurity>
  <Lines>83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Mączka</dc:creator>
  <cp:lastModifiedBy>Katarzyna Gąsior</cp:lastModifiedBy>
  <cp:revision>2</cp:revision>
  <dcterms:created xsi:type="dcterms:W3CDTF">2025-03-26T08:08:00Z</dcterms:created>
  <dcterms:modified xsi:type="dcterms:W3CDTF">2025-03-26T08:08:00Z</dcterms:modified>
</cp:coreProperties>
</file>