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6C" w:rsidRPr="00B6026C" w:rsidRDefault="00B6026C" w:rsidP="00B6026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2529840</wp:posOffset>
                </wp:positionV>
                <wp:extent cx="901700" cy="266700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26C" w:rsidRDefault="00B6026C" w:rsidP="00B602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414.85pt;margin-top:199.2pt;width:71pt;height:21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" fillcolor="window" stroked="f">
                <v:textbox style="mso-fit-shape-to-text:t">
                  <w:txbxContent>
                    <w:p w:rsidR="00B6026C" w:rsidRDefault="00B6026C" w:rsidP="00B6026C"/>
                  </w:txbxContent>
                </v:textbox>
              </v:shape>
            </w:pict>
          </mc:Fallback>
        </mc:AlternateContent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B60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umowy</w:t>
      </w:r>
    </w:p>
    <w:p w:rsidR="00B6026C" w:rsidRPr="00B6026C" w:rsidRDefault="00B6026C" w:rsidP="00B60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26C" w:rsidRPr="00B6026C" w:rsidRDefault="00B6026C" w:rsidP="00B60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…………………..…. dnia ……………                              </w:t>
      </w:r>
      <w:bookmarkStart w:id="0" w:name="_GoBack"/>
      <w:bookmarkEnd w:id="0"/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B6026C" w:rsidRPr="00B6026C" w:rsidRDefault="00B6026C" w:rsidP="00B6026C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B6026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</w:t>
      </w:r>
      <w:r w:rsidRPr="00B6026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B6026C" w:rsidRPr="00B6026C" w:rsidRDefault="00B6026C" w:rsidP="00B602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B6026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ZGŁOSZENIE</w:t>
      </w: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602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602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602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  <w:t>REKLAMACYJNE NR</w:t>
      </w:r>
      <w:r w:rsidRPr="00B6026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1</w:t>
      </w:r>
      <w:r w:rsidRPr="00B602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 ….../..…./…...</w:t>
      </w:r>
    </w:p>
    <w:p w:rsidR="00B6026C" w:rsidRPr="00B6026C" w:rsidRDefault="00B6026C" w:rsidP="00B602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26C" w:rsidRPr="00B6026C" w:rsidRDefault="00B6026C" w:rsidP="00B6026C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B60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26C" w:rsidRPr="00B6026C" w:rsidRDefault="00B6026C" w:rsidP="00B6026C">
      <w:pPr>
        <w:numPr>
          <w:ilvl w:val="3"/>
          <w:numId w:val="1"/>
        </w:numPr>
        <w:tabs>
          <w:tab w:val="num" w:pos="284"/>
        </w:tabs>
        <w:spacing w:after="24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Podstawa:</w:t>
      </w:r>
    </w:p>
    <w:p w:rsidR="00B6026C" w:rsidRPr="00B6026C" w:rsidRDefault="00B6026C" w:rsidP="00B6026C">
      <w:pPr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</w:t>
      </w:r>
    </w:p>
    <w:p w:rsidR="00B6026C" w:rsidRPr="00B6026C" w:rsidRDefault="00B6026C" w:rsidP="00B6026C">
      <w:pPr>
        <w:numPr>
          <w:ilvl w:val="3"/>
          <w:numId w:val="1"/>
        </w:numPr>
        <w:tabs>
          <w:tab w:val="num" w:pos="284"/>
        </w:tabs>
        <w:spacing w:after="24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uszkodzenia lub ujawnionej wady</w:t>
      </w:r>
      <w:r w:rsidRPr="00B60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………………………………………………………………………………………….…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B6026C" w:rsidRPr="00B6026C" w:rsidRDefault="00B6026C" w:rsidP="00B6026C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16"/>
          <w:szCs w:val="16"/>
          <w:lang w:eastAsia="pl-PL"/>
        </w:rPr>
        <w:t>(dokładny opis usterki)</w:t>
      </w:r>
    </w:p>
    <w:p w:rsidR="00B6026C" w:rsidRPr="00B6026C" w:rsidRDefault="00B6026C" w:rsidP="00B6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26C" w:rsidRPr="00B6026C" w:rsidRDefault="00B6026C" w:rsidP="00B6026C">
      <w:pPr>
        <w:numPr>
          <w:ilvl w:val="3"/>
          <w:numId w:val="1"/>
        </w:numPr>
        <w:tabs>
          <w:tab w:val="num" w:pos="284"/>
        </w:tabs>
        <w:spacing w:after="0" w:line="36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reklamującego</w:t>
      </w:r>
      <w:r w:rsidRPr="00B60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6026C" w:rsidRPr="00B6026C" w:rsidRDefault="00B6026C" w:rsidP="00B602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B6026C" w:rsidRPr="00B6026C" w:rsidRDefault="00B6026C" w:rsidP="00B6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numPr>
          <w:ilvl w:val="3"/>
          <w:numId w:val="1"/>
        </w:numPr>
        <w:tabs>
          <w:tab w:val="num" w:pos="284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Dostępność </w:t>
      </w:r>
      <w:r w:rsidRPr="00B60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</w:t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6026C" w:rsidRPr="00B6026C" w:rsidRDefault="00B6026C" w:rsidP="00B602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026C" w:rsidRPr="00B6026C" w:rsidRDefault="00B6026C" w:rsidP="00B6026C">
      <w:pPr>
        <w:tabs>
          <w:tab w:val="left" w:pos="708"/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6026C" w:rsidRPr="00B6026C" w:rsidRDefault="00B6026C" w:rsidP="00B6026C">
      <w:pPr>
        <w:tabs>
          <w:tab w:val="left" w:pos="708"/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tabs>
          <w:tab w:val="left" w:pos="708"/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26C" w:rsidRPr="00B6026C" w:rsidRDefault="00B6026C" w:rsidP="00B6026C">
      <w:pPr>
        <w:tabs>
          <w:tab w:val="left" w:pos="708"/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026C" w:rsidRPr="00B6026C" w:rsidRDefault="00B6026C" w:rsidP="00B6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971"/>
        <w:gridCol w:w="3051"/>
      </w:tblGrid>
      <w:tr w:rsidR="00B6026C" w:rsidRPr="00B6026C" w:rsidTr="000858E7">
        <w:tc>
          <w:tcPr>
            <w:tcW w:w="3070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odpowiedzialna za eksploatację</w:t>
            </w: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………………………..</w:t>
            </w: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(stopień imię i nazwisko)</w:t>
            </w:r>
          </w:p>
          <w:p w:rsidR="00B6026C" w:rsidRPr="00B6026C" w:rsidRDefault="00B6026C" w:rsidP="00B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SZEF SŁUŻBY</w:t>
            </w: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………………………..</w:t>
            </w:r>
          </w:p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02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(stopień imię i nazwisko)</w:t>
            </w:r>
          </w:p>
          <w:p w:rsidR="00B6026C" w:rsidRPr="00B6026C" w:rsidRDefault="00B6026C" w:rsidP="00B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6026C" w:rsidRPr="00B6026C" w:rsidTr="000858E7">
        <w:tc>
          <w:tcPr>
            <w:tcW w:w="3070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6026C" w:rsidRPr="00B6026C" w:rsidRDefault="00B6026C" w:rsidP="00B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Numeracja zgłoszenia …” należy prowadzić dla każdej umowy oddzielnie.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Numer wnioski składa się: nr wniosku / nr burtowy okrętu/  rok zakończenia naprawy. Za ewidencję   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wniosków  odpowiada oficer nadzorujący naprawę okrętu.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2 </w:t>
      </w: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Podać nazwę, typ, nr fabryczny SpW a dla jednostki pływającej nr burtowy i nazwę. 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3 </w:t>
      </w: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Określić: czego dotyczy reklamacja, podać punkt WPN, szczegółowy opis usterki, data i okoliczność   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wystąpienia usterki.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4 </w:t>
      </w: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Określić: oczekiwania dotyczące usunięcia niesprawności np. poprzez wymianę niesprawnego urządzenia,   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części, naprawę.</w:t>
      </w: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6026C" w:rsidRPr="00B6026C" w:rsidRDefault="00B6026C" w:rsidP="00B6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5 </w:t>
      </w: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Określić: gdzie i kiedy ekipa gwarancyjna może dokonać sprawdzenia SpW w celu określenia zasadności  </w:t>
      </w:r>
    </w:p>
    <w:p w:rsidR="009A1633" w:rsidRDefault="00B6026C" w:rsidP="00B6026C">
      <w:pPr>
        <w:autoSpaceDE w:val="0"/>
        <w:autoSpaceDN w:val="0"/>
        <w:adjustRightInd w:val="0"/>
        <w:spacing w:after="0" w:line="240" w:lineRule="auto"/>
        <w:jc w:val="both"/>
      </w:pPr>
      <w:r w:rsidRPr="00B602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reklamacji. </w:t>
      </w:r>
    </w:p>
    <w:sectPr w:rsidR="009A1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68" w:rsidRDefault="001F3F68" w:rsidP="00B6026C">
      <w:pPr>
        <w:spacing w:after="0" w:line="240" w:lineRule="auto"/>
      </w:pPr>
      <w:r>
        <w:separator/>
      </w:r>
    </w:p>
  </w:endnote>
  <w:endnote w:type="continuationSeparator" w:id="0">
    <w:p w:rsidR="001F3F68" w:rsidRDefault="001F3F68" w:rsidP="00B6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68" w:rsidRDefault="001F3F68" w:rsidP="00B6026C">
      <w:pPr>
        <w:spacing w:after="0" w:line="240" w:lineRule="auto"/>
      </w:pPr>
      <w:r>
        <w:separator/>
      </w:r>
    </w:p>
  </w:footnote>
  <w:footnote w:type="continuationSeparator" w:id="0">
    <w:p w:rsidR="001F3F68" w:rsidRDefault="001F3F68" w:rsidP="00B6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3B" w:rsidRPr="00B77A3B" w:rsidRDefault="00B77A3B" w:rsidP="00B77A3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B6026C" w:rsidRDefault="00B60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C"/>
    <w:rsid w:val="001F3F68"/>
    <w:rsid w:val="002D52BC"/>
    <w:rsid w:val="003A4B30"/>
    <w:rsid w:val="009A1633"/>
    <w:rsid w:val="00AC4A7C"/>
    <w:rsid w:val="00AD2617"/>
    <w:rsid w:val="00B6026C"/>
    <w:rsid w:val="00B77A3B"/>
    <w:rsid w:val="00B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C99D"/>
  <w15:chartTrackingRefBased/>
  <w15:docId w15:val="{0A124B5F-9DE8-4E5B-8697-CDC13801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26C"/>
  </w:style>
  <w:style w:type="paragraph" w:styleId="Stopka">
    <w:name w:val="footer"/>
    <w:basedOn w:val="Normalny"/>
    <w:link w:val="StopkaZnak"/>
    <w:uiPriority w:val="99"/>
    <w:unhideWhenUsed/>
    <w:rsid w:val="00B6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0910DD-0BE6-4248-ACAA-958D1A0B82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Wlaźlak Patrycja</cp:lastModifiedBy>
  <cp:revision>5</cp:revision>
  <dcterms:created xsi:type="dcterms:W3CDTF">2023-10-16T08:12:00Z</dcterms:created>
  <dcterms:modified xsi:type="dcterms:W3CDTF">2024-09-24T12:51:00Z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875f9032-947f-415f-930c-08c9a84e2b7f</vt:lpwstr>
  </property>
  <property fmtid="{D5CDD505-2E9C-101B-9397-08002B2CF9AE}" pid="3" name="bjSaver">
    <vt:lpwstr>5NpswfdbCQEGIfychjgnuLp7Wl2NaY67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