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2C22" w14:textId="77777777" w:rsidR="00340B1F" w:rsidRPr="00C51E6A" w:rsidRDefault="00340B1F" w:rsidP="00340B1F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51E6A">
        <w:rPr>
          <w:rFonts w:ascii="Arial" w:hAnsi="Arial" w:cs="Arial"/>
          <w:b/>
          <w:bCs/>
          <w:i/>
          <w:sz w:val="22"/>
          <w:szCs w:val="22"/>
        </w:rPr>
        <w:t>Projekt umowy  -  załącznik nr 4 do SWZ</w:t>
      </w:r>
    </w:p>
    <w:p w14:paraId="073F050C" w14:textId="77777777" w:rsidR="00340B1F" w:rsidRPr="00C51E6A" w:rsidRDefault="00340B1F" w:rsidP="00340B1F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17B15808" w14:textId="00C94182" w:rsidR="00340B1F" w:rsidRPr="00C51E6A" w:rsidRDefault="00340B1F" w:rsidP="00340B1F">
      <w:pPr>
        <w:pStyle w:val="Standard"/>
        <w:tabs>
          <w:tab w:val="left" w:pos="426"/>
        </w:tabs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1E6A">
        <w:rPr>
          <w:rFonts w:ascii="Arial" w:hAnsi="Arial" w:cs="Arial"/>
          <w:b/>
          <w:bCs/>
          <w:sz w:val="22"/>
          <w:szCs w:val="22"/>
        </w:rPr>
        <w:t>Umowa Nr ________/202</w:t>
      </w:r>
      <w:r w:rsidR="00DA1F6A" w:rsidRPr="00C51E6A">
        <w:rPr>
          <w:rFonts w:ascii="Arial" w:hAnsi="Arial" w:cs="Arial"/>
          <w:b/>
          <w:bCs/>
          <w:sz w:val="22"/>
          <w:szCs w:val="22"/>
        </w:rPr>
        <w:t>5</w:t>
      </w:r>
    </w:p>
    <w:p w14:paraId="098AE701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14:paraId="30CCB867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 dniu _______________ w Zgierzu, pomiędzy Powiatem Zgierskim, reprezentowanym przez Zarząd Powiatu Zgierskiego, z siedzibą w Zgierzu przy ul. Sadowej 6a, w imieniu którego działają:</w:t>
      </w:r>
    </w:p>
    <w:p w14:paraId="38CB133F" w14:textId="604E0E4C" w:rsidR="00340B1F" w:rsidRPr="00C51E6A" w:rsidRDefault="00340B1F" w:rsidP="00340B1F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227" w:hanging="227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1) ____________________________________________________________________________</w:t>
      </w:r>
    </w:p>
    <w:p w14:paraId="61AE2AD5" w14:textId="0C53A3EB" w:rsidR="00340B1F" w:rsidRPr="00C51E6A" w:rsidRDefault="00340B1F" w:rsidP="00340B1F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227" w:hanging="227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2)_____________________________________________________________________________</w:t>
      </w:r>
    </w:p>
    <w:p w14:paraId="71AE0A23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14:paraId="3CC7DBF9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zwanym dalej </w:t>
      </w:r>
      <w:r w:rsidRPr="00C51E6A">
        <w:rPr>
          <w:rFonts w:ascii="Arial" w:hAnsi="Arial" w:cs="Arial"/>
          <w:b/>
          <w:sz w:val="22"/>
          <w:szCs w:val="22"/>
        </w:rPr>
        <w:t>Zamawiającym,</w:t>
      </w:r>
    </w:p>
    <w:p w14:paraId="5A4EB1A7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1802377A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>przy kontrasygnacie Skarbnika Powiatu,</w:t>
      </w:r>
    </w:p>
    <w:p w14:paraId="2816F4B3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13B64568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>a</w:t>
      </w:r>
    </w:p>
    <w:p w14:paraId="52915A1B" w14:textId="66B2D934" w:rsidR="00340B1F" w:rsidRPr="00C51E6A" w:rsidRDefault="00340B1F" w:rsidP="00340B1F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D3AA7E9" w14:textId="04A90520" w:rsidR="00340B1F" w:rsidRPr="00C51E6A" w:rsidRDefault="00340B1F" w:rsidP="00340B1F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3E4850EA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754EE7B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zwanym dalej </w:t>
      </w:r>
      <w:r w:rsidRPr="00C51E6A">
        <w:rPr>
          <w:rFonts w:ascii="Arial" w:hAnsi="Arial" w:cs="Arial"/>
          <w:b/>
          <w:sz w:val="22"/>
          <w:szCs w:val="22"/>
        </w:rPr>
        <w:t>Wykonawcą</w:t>
      </w:r>
    </w:p>
    <w:p w14:paraId="104DDDD9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14:paraId="1644765F" w14:textId="77777777" w:rsidR="00340B1F" w:rsidRPr="00C51E6A" w:rsidRDefault="00340B1F" w:rsidP="00340B1F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została zawarta umowa następującej treści:</w:t>
      </w:r>
    </w:p>
    <w:p w14:paraId="181CF6FB" w14:textId="77777777" w:rsidR="00562ADE" w:rsidRPr="00C51E6A" w:rsidRDefault="00562ADE" w:rsidP="003F1405">
      <w:pPr>
        <w:pStyle w:val="Standard"/>
        <w:tabs>
          <w:tab w:val="left" w:pos="426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FD21F7F" w14:textId="77777777" w:rsidR="00F404BE" w:rsidRPr="00C51E6A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§ 1</w:t>
      </w:r>
    </w:p>
    <w:p w14:paraId="0B0F0882" w14:textId="77777777" w:rsidR="00F404BE" w:rsidRPr="00C51E6A" w:rsidRDefault="00AE41DF" w:rsidP="003F1405">
      <w:pPr>
        <w:pStyle w:val="Standard"/>
        <w:tabs>
          <w:tab w:val="left" w:pos="426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Przedmiot umowy</w:t>
      </w:r>
    </w:p>
    <w:p w14:paraId="58EFF8A7" w14:textId="1AD5CB5F" w:rsidR="003A1503" w:rsidRPr="00C51E6A" w:rsidRDefault="00AE41DF" w:rsidP="00C94BBD">
      <w:pPr>
        <w:pStyle w:val="Akapitzlist"/>
        <w:numPr>
          <w:ilvl w:val="0"/>
          <w:numId w:val="84"/>
        </w:numPr>
        <w:spacing w:before="36"/>
        <w:rPr>
          <w:rFonts w:ascii="Arial" w:hAnsi="Arial" w:cs="Arial"/>
        </w:rPr>
      </w:pPr>
      <w:r w:rsidRPr="00C51E6A">
        <w:rPr>
          <w:rFonts w:ascii="Arial" w:hAnsi="Arial" w:cs="Arial"/>
        </w:rPr>
        <w:t xml:space="preserve">Podstawą zawarcia niniejszej umowy jest udzielenie zamówienia publicznego w trybie </w:t>
      </w:r>
      <w:r w:rsidR="00771F89" w:rsidRPr="00C51E6A">
        <w:rPr>
          <w:rFonts w:ascii="Arial" w:hAnsi="Arial" w:cs="Arial"/>
        </w:rPr>
        <w:t>podstawowym</w:t>
      </w:r>
      <w:r w:rsidRPr="00C51E6A">
        <w:rPr>
          <w:rFonts w:ascii="Arial" w:hAnsi="Arial" w:cs="Arial"/>
        </w:rPr>
        <w:t xml:space="preserve"> zgodnie z przepisami ustawy z dnia </w:t>
      </w:r>
      <w:r w:rsidR="00771F89" w:rsidRPr="00C51E6A">
        <w:rPr>
          <w:rFonts w:ascii="Arial" w:hAnsi="Arial" w:cs="Arial"/>
        </w:rPr>
        <w:t>11</w:t>
      </w:r>
      <w:r w:rsidR="004A17F8" w:rsidRPr="00C51E6A">
        <w:rPr>
          <w:rFonts w:ascii="Arial" w:hAnsi="Arial" w:cs="Arial"/>
        </w:rPr>
        <w:t xml:space="preserve"> </w:t>
      </w:r>
      <w:r w:rsidR="00771F89" w:rsidRPr="00C51E6A">
        <w:rPr>
          <w:rFonts w:ascii="Arial" w:hAnsi="Arial" w:cs="Arial"/>
        </w:rPr>
        <w:t>września</w:t>
      </w:r>
      <w:r w:rsidRPr="00C51E6A">
        <w:rPr>
          <w:rFonts w:ascii="Arial" w:hAnsi="Arial" w:cs="Arial"/>
        </w:rPr>
        <w:t xml:space="preserve"> 2</w:t>
      </w:r>
      <w:r w:rsidR="00771F89" w:rsidRPr="00C51E6A">
        <w:rPr>
          <w:rFonts w:ascii="Arial" w:hAnsi="Arial" w:cs="Arial"/>
        </w:rPr>
        <w:t>019</w:t>
      </w:r>
      <w:r w:rsidRPr="00C51E6A">
        <w:rPr>
          <w:rFonts w:ascii="Arial" w:hAnsi="Arial" w:cs="Arial"/>
        </w:rPr>
        <w:t xml:space="preserve"> r. Prawo zamówień publicznych (</w:t>
      </w:r>
      <w:r w:rsidR="00564C71" w:rsidRPr="00C51E6A">
        <w:rPr>
          <w:rFonts w:ascii="Arial" w:hAnsi="Arial" w:cs="Arial"/>
          <w:color w:val="000000"/>
        </w:rPr>
        <w:t>tj. Dz. U. z 20</w:t>
      </w:r>
      <w:r w:rsidR="00340B1F" w:rsidRPr="00C51E6A">
        <w:rPr>
          <w:rFonts w:ascii="Arial" w:hAnsi="Arial" w:cs="Arial"/>
          <w:color w:val="000000"/>
        </w:rPr>
        <w:t>2</w:t>
      </w:r>
      <w:r w:rsidR="00DA1F6A" w:rsidRPr="00C51E6A">
        <w:rPr>
          <w:rFonts w:ascii="Arial" w:hAnsi="Arial" w:cs="Arial"/>
          <w:color w:val="000000"/>
        </w:rPr>
        <w:t>4</w:t>
      </w:r>
      <w:r w:rsidR="00564C71" w:rsidRPr="00C51E6A">
        <w:rPr>
          <w:rFonts w:ascii="Arial" w:hAnsi="Arial" w:cs="Arial"/>
          <w:color w:val="000000"/>
        </w:rPr>
        <w:t xml:space="preserve"> r.</w:t>
      </w:r>
      <w:r w:rsidR="009C4574" w:rsidRPr="00C51E6A">
        <w:rPr>
          <w:rFonts w:ascii="Arial" w:hAnsi="Arial" w:cs="Arial"/>
          <w:color w:val="000000"/>
        </w:rPr>
        <w:t>,</w:t>
      </w:r>
      <w:r w:rsidR="00564C71" w:rsidRPr="00C51E6A">
        <w:rPr>
          <w:rFonts w:ascii="Arial" w:hAnsi="Arial" w:cs="Arial"/>
          <w:color w:val="000000"/>
        </w:rPr>
        <w:t xml:space="preserve"> poz. </w:t>
      </w:r>
      <w:r w:rsidR="00DA1F6A" w:rsidRPr="00C51E6A">
        <w:rPr>
          <w:rFonts w:ascii="Arial" w:hAnsi="Arial" w:cs="Arial"/>
          <w:color w:val="000000"/>
        </w:rPr>
        <w:t>1320</w:t>
      </w:r>
      <w:r w:rsidRPr="00C51E6A">
        <w:rPr>
          <w:rFonts w:ascii="Arial" w:hAnsi="Arial" w:cs="Arial"/>
          <w:color w:val="000000"/>
        </w:rPr>
        <w:t xml:space="preserve">) </w:t>
      </w:r>
      <w:r w:rsidRPr="00C51E6A">
        <w:rPr>
          <w:rFonts w:ascii="Arial" w:hAnsi="Arial" w:cs="Arial"/>
        </w:rPr>
        <w:t>pn.:</w:t>
      </w:r>
      <w:r w:rsidR="003A1503" w:rsidRPr="00C51E6A">
        <w:rPr>
          <w:rFonts w:ascii="Arial" w:hAnsi="Arial" w:cs="Arial"/>
          <w:b/>
          <w:bCs/>
          <w:color w:val="000000"/>
          <w:spacing w:val="6"/>
        </w:rPr>
        <w:t xml:space="preserve"> </w:t>
      </w:r>
      <w:r w:rsidR="00340B1F" w:rsidRPr="00C51E6A">
        <w:rPr>
          <w:rFonts w:ascii="Arial" w:hAnsi="Arial" w:cs="Arial"/>
          <w:b/>
          <w:bCs/>
          <w:color w:val="000000"/>
          <w:spacing w:val="6"/>
        </w:rPr>
        <w:t>„</w:t>
      </w:r>
      <w:r w:rsidR="00DA1F6A" w:rsidRPr="00C51E6A">
        <w:rPr>
          <w:rFonts w:ascii="Arial" w:hAnsi="Arial" w:cs="Arial"/>
          <w:b/>
          <w:bCs/>
          <w:color w:val="000000"/>
          <w:spacing w:val="6"/>
        </w:rPr>
        <w:t xml:space="preserve">Usługa harmonizacji </w:t>
      </w:r>
      <w:r w:rsidR="00436C8E" w:rsidRPr="00C51E6A">
        <w:rPr>
          <w:rFonts w:ascii="Arial" w:hAnsi="Arial" w:cs="Arial"/>
          <w:b/>
          <w:bCs/>
          <w:color w:val="000000"/>
          <w:spacing w:val="6"/>
        </w:rPr>
        <w:t xml:space="preserve">baz </w:t>
      </w:r>
      <w:r w:rsidR="00DA1F6A" w:rsidRPr="00C51E6A">
        <w:rPr>
          <w:rFonts w:ascii="Arial" w:hAnsi="Arial" w:cs="Arial"/>
          <w:b/>
          <w:bCs/>
          <w:color w:val="000000"/>
          <w:spacing w:val="6"/>
        </w:rPr>
        <w:t>danych dla miasta Głowno</w:t>
      </w:r>
      <w:r w:rsidR="00340B1F" w:rsidRPr="00C51E6A">
        <w:rPr>
          <w:rFonts w:ascii="Arial" w:hAnsi="Arial" w:cs="Arial"/>
          <w:b/>
        </w:rPr>
        <w:t>”</w:t>
      </w:r>
      <w:r w:rsidR="003A1503" w:rsidRPr="00C51E6A">
        <w:rPr>
          <w:rFonts w:ascii="Arial" w:hAnsi="Arial" w:cs="Arial"/>
          <w:bCs/>
        </w:rPr>
        <w:t>.</w:t>
      </w:r>
    </w:p>
    <w:p w14:paraId="1D59A843" w14:textId="77777777" w:rsidR="003A1503" w:rsidRPr="00C51E6A" w:rsidRDefault="003A1503" w:rsidP="003A1503">
      <w:pPr>
        <w:pStyle w:val="Akapitzlist"/>
        <w:numPr>
          <w:ilvl w:val="0"/>
          <w:numId w:val="0"/>
        </w:numPr>
        <w:spacing w:before="36"/>
        <w:ind w:left="720"/>
        <w:rPr>
          <w:rFonts w:ascii="Arial" w:hAnsi="Arial" w:cs="Arial"/>
          <w:b/>
          <w:bCs/>
        </w:rPr>
      </w:pPr>
    </w:p>
    <w:p w14:paraId="2F23376F" w14:textId="4D519299" w:rsidR="009F21E6" w:rsidRPr="00C51E6A" w:rsidRDefault="00564C71" w:rsidP="00C94BBD">
      <w:pPr>
        <w:pStyle w:val="Akapitzlist"/>
        <w:numPr>
          <w:ilvl w:val="0"/>
          <w:numId w:val="84"/>
        </w:numPr>
        <w:spacing w:before="36"/>
        <w:rPr>
          <w:rFonts w:ascii="Arial" w:hAnsi="Arial" w:cs="Arial"/>
          <w:b/>
          <w:bCs/>
        </w:rPr>
      </w:pPr>
      <w:r w:rsidRPr="00C51E6A">
        <w:rPr>
          <w:rFonts w:ascii="Arial" w:hAnsi="Arial" w:cs="Arial"/>
        </w:rPr>
        <w:t>Przedmiotem zamówienia</w:t>
      </w:r>
      <w:r w:rsidR="003B5F66" w:rsidRPr="00C51E6A">
        <w:rPr>
          <w:rFonts w:ascii="Arial" w:hAnsi="Arial" w:cs="Arial"/>
        </w:rPr>
        <w:t xml:space="preserve"> </w:t>
      </w:r>
      <w:bookmarkStart w:id="0" w:name="_Hlk194405559"/>
      <w:r w:rsidR="003B5F66" w:rsidRPr="00C51E6A">
        <w:rPr>
          <w:rFonts w:ascii="Arial" w:hAnsi="Arial" w:cs="Arial"/>
        </w:rPr>
        <w:t>jest</w:t>
      </w:r>
      <w:r w:rsidR="00503B16" w:rsidRPr="00C51E6A">
        <w:rPr>
          <w:rFonts w:ascii="Arial" w:hAnsi="Arial" w:cs="Arial"/>
        </w:rPr>
        <w:t xml:space="preserve"> </w:t>
      </w:r>
      <w:r w:rsidR="00DA1F6A" w:rsidRPr="00C51E6A">
        <w:rPr>
          <w:rFonts w:ascii="Arial" w:hAnsi="Arial" w:cs="Arial"/>
        </w:rPr>
        <w:t xml:space="preserve">wykonanie usługi polegającej na doprowadzeniu do spójności danych graficznych i opisowych bazy danych Ewidencji Gruntów i Budynków (dalej jako: </w:t>
      </w:r>
      <w:proofErr w:type="spellStart"/>
      <w:r w:rsidR="00DA1F6A" w:rsidRPr="00C51E6A">
        <w:rPr>
          <w:rFonts w:ascii="Arial" w:hAnsi="Arial" w:cs="Arial"/>
        </w:rPr>
        <w:t>EGiB</w:t>
      </w:r>
      <w:proofErr w:type="spellEnd"/>
      <w:r w:rsidR="00DA1F6A" w:rsidRPr="00C51E6A">
        <w:rPr>
          <w:rFonts w:ascii="Arial" w:hAnsi="Arial" w:cs="Arial"/>
        </w:rPr>
        <w:t xml:space="preserve">) na podstawie materiałów znajdujących się w Państwowym Zasobie Geodezyjnym </w:t>
      </w:r>
      <w:r w:rsidR="00C51E6A">
        <w:rPr>
          <w:rFonts w:ascii="Arial" w:hAnsi="Arial" w:cs="Arial"/>
        </w:rPr>
        <w:t xml:space="preserve">                                </w:t>
      </w:r>
      <w:r w:rsidR="00DA1F6A" w:rsidRPr="00C51E6A">
        <w:rPr>
          <w:rFonts w:ascii="Arial" w:hAnsi="Arial" w:cs="Arial"/>
        </w:rPr>
        <w:t xml:space="preserve">i Kartograficznym (dalej jako: </w:t>
      </w:r>
      <w:proofErr w:type="spellStart"/>
      <w:r w:rsidR="00DA1F6A" w:rsidRPr="00C51E6A">
        <w:rPr>
          <w:rFonts w:ascii="Arial" w:hAnsi="Arial" w:cs="Arial"/>
        </w:rPr>
        <w:t>PZGiK</w:t>
      </w:r>
      <w:proofErr w:type="spellEnd"/>
      <w:r w:rsidR="00DA1F6A" w:rsidRPr="00C51E6A">
        <w:rPr>
          <w:rFonts w:ascii="Arial" w:hAnsi="Arial" w:cs="Arial"/>
        </w:rPr>
        <w:t>), dla obszaru miasta Głowno – 16 obrębów</w:t>
      </w:r>
      <w:bookmarkEnd w:id="0"/>
      <w:r w:rsidR="00DA1F6A" w:rsidRPr="00C51E6A">
        <w:rPr>
          <w:rFonts w:ascii="Arial" w:hAnsi="Arial" w:cs="Arial"/>
        </w:rPr>
        <w:t xml:space="preserve">, </w:t>
      </w:r>
      <w:r w:rsidR="00503B16" w:rsidRPr="00C51E6A">
        <w:rPr>
          <w:rFonts w:ascii="Arial" w:hAnsi="Arial" w:cs="Arial"/>
        </w:rPr>
        <w:t xml:space="preserve">zgodnie </w:t>
      </w:r>
      <w:r w:rsidR="009F21E6" w:rsidRPr="00C51E6A">
        <w:rPr>
          <w:rFonts w:ascii="Arial" w:hAnsi="Arial" w:cs="Arial"/>
        </w:rPr>
        <w:t>z</w:t>
      </w:r>
      <w:r w:rsidR="00330266" w:rsidRPr="00C51E6A">
        <w:rPr>
          <w:rFonts w:ascii="Arial" w:hAnsi="Arial" w:cs="Arial"/>
        </w:rPr>
        <w:t>e</w:t>
      </w:r>
      <w:r w:rsidR="009F21E6" w:rsidRPr="00C51E6A">
        <w:rPr>
          <w:rFonts w:ascii="Arial" w:hAnsi="Arial" w:cs="Arial"/>
        </w:rPr>
        <w:t xml:space="preserve"> Specyfikacją Warunków Zamówienia dla postępowania, o którym mowa </w:t>
      </w:r>
      <w:r w:rsidR="009F21E6" w:rsidRPr="00C51E6A">
        <w:rPr>
          <w:rFonts w:ascii="Arial" w:hAnsi="Arial" w:cs="Arial"/>
          <w:b/>
        </w:rPr>
        <w:t>w ust. 1</w:t>
      </w:r>
      <w:r w:rsidR="009F21E6" w:rsidRPr="00C51E6A">
        <w:rPr>
          <w:rFonts w:ascii="Arial" w:hAnsi="Arial" w:cs="Arial"/>
        </w:rPr>
        <w:t xml:space="preserve"> oraz Warunkami Technicznymi</w:t>
      </w:r>
      <w:r w:rsidR="00A10BDD" w:rsidRPr="00C51E6A">
        <w:rPr>
          <w:rFonts w:ascii="Arial" w:hAnsi="Arial" w:cs="Arial"/>
        </w:rPr>
        <w:t xml:space="preserve"> </w:t>
      </w:r>
      <w:r w:rsidR="00220DC3" w:rsidRPr="00C51E6A">
        <w:rPr>
          <w:rFonts w:ascii="Arial" w:hAnsi="Arial" w:cs="Arial"/>
        </w:rPr>
        <w:t xml:space="preserve">stanowiącymi </w:t>
      </w:r>
      <w:r w:rsidR="00A10BDD" w:rsidRPr="00C51E6A">
        <w:rPr>
          <w:rFonts w:ascii="Arial" w:hAnsi="Arial" w:cs="Arial"/>
          <w:b/>
          <w:bCs/>
        </w:rPr>
        <w:t xml:space="preserve">załącznik nr 2 </w:t>
      </w:r>
      <w:r w:rsidR="00A10BDD" w:rsidRPr="00C51E6A">
        <w:rPr>
          <w:rFonts w:ascii="Arial" w:hAnsi="Arial" w:cs="Arial"/>
        </w:rPr>
        <w:t>do umowy</w:t>
      </w:r>
      <w:r w:rsidR="009F21E6" w:rsidRPr="00C51E6A">
        <w:rPr>
          <w:rFonts w:ascii="Arial" w:hAnsi="Arial" w:cs="Arial"/>
        </w:rPr>
        <w:t xml:space="preserve"> (dalej zwanym</w:t>
      </w:r>
      <w:r w:rsidR="00330266" w:rsidRPr="00C51E6A">
        <w:rPr>
          <w:rFonts w:ascii="Arial" w:hAnsi="Arial" w:cs="Arial"/>
        </w:rPr>
        <w:t>i</w:t>
      </w:r>
      <w:r w:rsidR="009F21E6" w:rsidRPr="00C51E6A">
        <w:rPr>
          <w:rFonts w:ascii="Arial" w:hAnsi="Arial" w:cs="Arial"/>
        </w:rPr>
        <w:t xml:space="preserve"> WT)</w:t>
      </w:r>
      <w:r w:rsidR="00220DC3" w:rsidRPr="00C51E6A">
        <w:rPr>
          <w:rFonts w:ascii="Arial" w:hAnsi="Arial" w:cs="Arial"/>
        </w:rPr>
        <w:t xml:space="preserve"> będącymi</w:t>
      </w:r>
      <w:r w:rsidR="009F21E6" w:rsidRPr="00C51E6A">
        <w:rPr>
          <w:rFonts w:ascii="Arial" w:hAnsi="Arial" w:cs="Arial"/>
        </w:rPr>
        <w:t xml:space="preserve"> integralną częś</w:t>
      </w:r>
      <w:r w:rsidR="00220DC3" w:rsidRPr="00C51E6A">
        <w:rPr>
          <w:rFonts w:ascii="Arial" w:hAnsi="Arial" w:cs="Arial"/>
        </w:rPr>
        <w:t>cią</w:t>
      </w:r>
      <w:r w:rsidR="009F21E6" w:rsidRPr="00C51E6A">
        <w:rPr>
          <w:rFonts w:ascii="Arial" w:hAnsi="Arial" w:cs="Arial"/>
        </w:rPr>
        <w:t xml:space="preserve"> Specyfik</w:t>
      </w:r>
      <w:r w:rsidR="003A0649" w:rsidRPr="00C51E6A">
        <w:rPr>
          <w:rFonts w:ascii="Arial" w:hAnsi="Arial" w:cs="Arial"/>
        </w:rPr>
        <w:t xml:space="preserve">acji Warunków Zamówienia (dalej zwaną </w:t>
      </w:r>
      <w:r w:rsidR="009F21E6" w:rsidRPr="00C51E6A">
        <w:rPr>
          <w:rFonts w:ascii="Arial" w:hAnsi="Arial" w:cs="Arial"/>
        </w:rPr>
        <w:t xml:space="preserve"> SWZ)</w:t>
      </w:r>
      <w:r w:rsidR="00220DC3" w:rsidRPr="00C51E6A">
        <w:rPr>
          <w:rFonts w:ascii="Arial" w:hAnsi="Arial" w:cs="Arial"/>
        </w:rPr>
        <w:t>, dostępn</w:t>
      </w:r>
      <w:r w:rsidR="009678FD" w:rsidRPr="00C51E6A">
        <w:rPr>
          <w:rFonts w:ascii="Arial" w:hAnsi="Arial" w:cs="Arial"/>
        </w:rPr>
        <w:t>ymi</w:t>
      </w:r>
      <w:r w:rsidR="00220DC3" w:rsidRPr="00C51E6A">
        <w:rPr>
          <w:rFonts w:ascii="Arial" w:hAnsi="Arial" w:cs="Arial"/>
        </w:rPr>
        <w:t xml:space="preserve"> na platformie zakupowej </w:t>
      </w:r>
      <w:r w:rsidR="00220DC3" w:rsidRPr="00C51E6A">
        <w:rPr>
          <w:rFonts w:ascii="Arial" w:hAnsi="Arial" w:cs="Arial"/>
          <w:b/>
          <w:bCs/>
        </w:rPr>
        <w:t>ID 1088050</w:t>
      </w:r>
      <w:r w:rsidR="00220DC3" w:rsidRPr="00C51E6A">
        <w:rPr>
          <w:rFonts w:ascii="Arial" w:hAnsi="Arial" w:cs="Arial"/>
        </w:rPr>
        <w:t>.</w:t>
      </w:r>
    </w:p>
    <w:p w14:paraId="0BE6AF27" w14:textId="77777777" w:rsidR="00DA1F6A" w:rsidRPr="00C51E6A" w:rsidRDefault="00DA1F6A" w:rsidP="00DA1F6A">
      <w:pPr>
        <w:pStyle w:val="Akapitzlist"/>
        <w:numPr>
          <w:ilvl w:val="0"/>
          <w:numId w:val="0"/>
        </w:numPr>
        <w:ind w:left="1080"/>
        <w:rPr>
          <w:rFonts w:ascii="Arial" w:hAnsi="Arial" w:cs="Arial"/>
          <w:b/>
          <w:bCs/>
        </w:rPr>
      </w:pPr>
    </w:p>
    <w:p w14:paraId="24EC9C8C" w14:textId="6688CD46" w:rsidR="00DA1F6A" w:rsidRPr="00C51E6A" w:rsidRDefault="00220DC3" w:rsidP="00C94BBD">
      <w:pPr>
        <w:pStyle w:val="NormalnyWeb"/>
        <w:numPr>
          <w:ilvl w:val="0"/>
          <w:numId w:val="84"/>
        </w:numPr>
        <w:shd w:val="clear" w:color="auto" w:fill="FFFFFF"/>
        <w:spacing w:before="0" w:after="0" w:line="240" w:lineRule="auto"/>
        <w:textAlignment w:val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Wykonawca oświadcza, że zapoznał się z przedmiotem umowy, warunkami </w:t>
      </w:r>
      <w:r w:rsidR="00C66A3D" w:rsidRPr="00C51E6A">
        <w:rPr>
          <w:rFonts w:ascii="Arial" w:hAnsi="Arial" w:cs="Arial"/>
          <w:sz w:val="22"/>
          <w:szCs w:val="22"/>
        </w:rPr>
        <w:t>realizacji</w:t>
      </w:r>
      <w:r w:rsidR="00AD3E48" w:rsidRPr="00C51E6A">
        <w:rPr>
          <w:rFonts w:ascii="Arial" w:hAnsi="Arial" w:cs="Arial"/>
          <w:sz w:val="22"/>
          <w:szCs w:val="22"/>
        </w:rPr>
        <w:t xml:space="preserve"> usługi</w:t>
      </w:r>
      <w:r w:rsidRPr="00C51E6A">
        <w:rPr>
          <w:rFonts w:ascii="Arial" w:hAnsi="Arial" w:cs="Arial"/>
          <w:sz w:val="22"/>
          <w:szCs w:val="22"/>
        </w:rPr>
        <w:t xml:space="preserve"> oraz nie zgłasza zastrzeżeń dotyczących przedmiotu umowy i warunków realizacji umowy.</w:t>
      </w:r>
    </w:p>
    <w:p w14:paraId="26952861" w14:textId="77777777" w:rsidR="00220DC3" w:rsidRPr="00C51E6A" w:rsidRDefault="00220DC3" w:rsidP="00220DC3">
      <w:pPr>
        <w:pStyle w:val="Akapitzlist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0B861418" w14:textId="00C8CF0C" w:rsidR="00DA1F6A" w:rsidRPr="00C51E6A" w:rsidRDefault="00DA1F6A" w:rsidP="00C94BBD">
      <w:pPr>
        <w:pStyle w:val="NormalnyWeb"/>
        <w:numPr>
          <w:ilvl w:val="0"/>
          <w:numId w:val="84"/>
        </w:numPr>
        <w:shd w:val="clear" w:color="auto" w:fill="FFFFFF"/>
        <w:spacing w:before="0" w:after="80" w:line="240" w:lineRule="auto"/>
        <w:textAlignment w:val="auto"/>
        <w:rPr>
          <w:rFonts w:ascii="Arial" w:hAnsi="Arial" w:cs="Arial"/>
          <w:bCs/>
          <w:sz w:val="22"/>
          <w:szCs w:val="22"/>
        </w:rPr>
      </w:pPr>
      <w:bookmarkStart w:id="1" w:name="_Hlk175903808"/>
      <w:r w:rsidRPr="00C51E6A">
        <w:rPr>
          <w:rFonts w:ascii="Arial" w:hAnsi="Arial" w:cs="Arial"/>
          <w:bCs/>
          <w:sz w:val="22"/>
          <w:szCs w:val="22"/>
        </w:rPr>
        <w:t xml:space="preserve">Przedmiot </w:t>
      </w:r>
      <w:r w:rsidR="00163C1F" w:rsidRPr="00C51E6A">
        <w:rPr>
          <w:rFonts w:ascii="Arial" w:hAnsi="Arial" w:cs="Arial"/>
          <w:bCs/>
          <w:sz w:val="22"/>
          <w:szCs w:val="22"/>
        </w:rPr>
        <w:t xml:space="preserve">umowy realizowany jest w ramach dofinansowania przez Wojewodę Łódzkiego </w:t>
      </w:r>
      <w:r w:rsidR="00C51E6A">
        <w:rPr>
          <w:rFonts w:ascii="Arial" w:hAnsi="Arial" w:cs="Arial"/>
          <w:bCs/>
          <w:sz w:val="22"/>
          <w:szCs w:val="22"/>
        </w:rPr>
        <w:t xml:space="preserve">                </w:t>
      </w:r>
      <w:r w:rsidR="00163C1F" w:rsidRPr="00C51E6A">
        <w:rPr>
          <w:rFonts w:ascii="Arial" w:hAnsi="Arial" w:cs="Arial"/>
          <w:bCs/>
          <w:sz w:val="22"/>
          <w:szCs w:val="22"/>
        </w:rPr>
        <w:t>w ramach dotacji celowej.</w:t>
      </w:r>
    </w:p>
    <w:bookmarkEnd w:id="1"/>
    <w:p w14:paraId="5DA97800" w14:textId="1D70AF6B" w:rsidR="00F404BE" w:rsidRPr="00C51E6A" w:rsidRDefault="00AE41DF" w:rsidP="00C51E6A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§ 2</w:t>
      </w:r>
    </w:p>
    <w:p w14:paraId="496D8A1E" w14:textId="46F5F169" w:rsidR="00F404BE" w:rsidRPr="00C51E6A" w:rsidRDefault="00AE41DF" w:rsidP="00C51E6A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Terminy</w:t>
      </w:r>
    </w:p>
    <w:p w14:paraId="1703E906" w14:textId="77777777" w:rsidR="00CC0C02" w:rsidRPr="00C51E6A" w:rsidRDefault="00CC0C02" w:rsidP="00C51E6A">
      <w:pPr>
        <w:ind w:left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Ustala się następujące terminy realizacji przedmiotu zamówienia:</w:t>
      </w:r>
    </w:p>
    <w:p w14:paraId="2E5A77B1" w14:textId="77777777" w:rsidR="005C69B4" w:rsidRPr="00C51E6A" w:rsidRDefault="005C69B4" w:rsidP="005C69B4">
      <w:p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5FAE96A4" w14:textId="77777777" w:rsidR="005C69B4" w:rsidRPr="00C51E6A" w:rsidRDefault="005C69B4" w:rsidP="00C94BBD">
      <w:pPr>
        <w:widowControl/>
        <w:numPr>
          <w:ilvl w:val="0"/>
          <w:numId w:val="88"/>
        </w:numPr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termin rozpoczęcia realizacji zamówienia</w:t>
      </w:r>
      <w:r w:rsidRPr="00C51E6A">
        <w:rPr>
          <w:rFonts w:ascii="Arial" w:eastAsia="Times New Roman" w:hAnsi="Arial" w:cs="Arial"/>
          <w:b/>
          <w:bCs/>
          <w:sz w:val="22"/>
          <w:szCs w:val="22"/>
        </w:rPr>
        <w:t>: od dnia podpisania umowy;</w:t>
      </w:r>
    </w:p>
    <w:p w14:paraId="47D60D82" w14:textId="5D306E36" w:rsidR="005C69B4" w:rsidRPr="00C51E6A" w:rsidRDefault="005C69B4" w:rsidP="00C94BBD">
      <w:pPr>
        <w:widowControl/>
        <w:numPr>
          <w:ilvl w:val="0"/>
          <w:numId w:val="88"/>
        </w:numPr>
        <w:suppressAutoHyphens w:val="0"/>
        <w:spacing w:after="200"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termin zakończenia realizacji zamówienia</w:t>
      </w:r>
      <w:r w:rsidRPr="00C51E6A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Pr="00C51E6A">
        <w:rPr>
          <w:rFonts w:ascii="Arial" w:eastAsia="Times New Roman" w:hAnsi="Arial" w:cs="Arial"/>
          <w:sz w:val="22"/>
          <w:szCs w:val="22"/>
        </w:rPr>
        <w:t xml:space="preserve"> </w:t>
      </w:r>
      <w:r w:rsidRPr="00C51E6A">
        <w:rPr>
          <w:rFonts w:ascii="Arial" w:eastAsia="Times New Roman" w:hAnsi="Arial" w:cs="Arial"/>
          <w:b/>
          <w:bCs/>
          <w:sz w:val="22"/>
          <w:szCs w:val="22"/>
        </w:rPr>
        <w:t xml:space="preserve">do </w:t>
      </w:r>
      <w:r w:rsidR="001B357C" w:rsidRPr="00C51E6A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Pr="00C51E6A">
        <w:rPr>
          <w:rFonts w:ascii="Arial" w:eastAsia="Times New Roman" w:hAnsi="Arial" w:cs="Arial"/>
          <w:b/>
          <w:bCs/>
          <w:sz w:val="22"/>
          <w:szCs w:val="22"/>
        </w:rPr>
        <w:t xml:space="preserve"> miesięcy od dnia podpisania umowy. </w:t>
      </w:r>
    </w:p>
    <w:p w14:paraId="46ACF8AF" w14:textId="1E6995C5" w:rsidR="00F404BE" w:rsidRPr="00C51E6A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§ 3</w:t>
      </w:r>
    </w:p>
    <w:p w14:paraId="74CD31EE" w14:textId="77777777" w:rsidR="003F1405" w:rsidRPr="00C51E6A" w:rsidRDefault="00AE41DF" w:rsidP="00754B32">
      <w:pPr>
        <w:pStyle w:val="Standard"/>
        <w:suppressAutoHyphens w:val="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Wynagrodzenie</w:t>
      </w:r>
    </w:p>
    <w:p w14:paraId="7F0167ED" w14:textId="11BAD845" w:rsidR="003F1405" w:rsidRPr="00C51E6A" w:rsidRDefault="003F1405" w:rsidP="00580B8E">
      <w:pPr>
        <w:pStyle w:val="NumeracjaUrzdowa"/>
        <w:numPr>
          <w:ilvl w:val="0"/>
          <w:numId w:val="74"/>
        </w:numPr>
        <w:spacing w:before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eastAsia="Calibri" w:hAnsi="Arial" w:cs="Arial"/>
          <w:sz w:val="22"/>
          <w:szCs w:val="22"/>
        </w:rPr>
        <w:t xml:space="preserve">Za wykonanie przedmiotu umowy strony ustalają </w:t>
      </w:r>
      <w:r w:rsidR="00950A18" w:rsidRPr="00C51E6A">
        <w:rPr>
          <w:rFonts w:ascii="Arial" w:eastAsia="Calibri" w:hAnsi="Arial" w:cs="Arial"/>
          <w:sz w:val="22"/>
          <w:szCs w:val="22"/>
        </w:rPr>
        <w:t xml:space="preserve">całkowite </w:t>
      </w:r>
      <w:r w:rsidRPr="00C51E6A">
        <w:rPr>
          <w:rFonts w:ascii="Arial" w:eastAsia="Calibri" w:hAnsi="Arial" w:cs="Arial"/>
          <w:sz w:val="22"/>
          <w:szCs w:val="22"/>
        </w:rPr>
        <w:t xml:space="preserve">wynagrodzenie ryczałtowe brutto </w:t>
      </w:r>
      <w:r w:rsidR="00C51E6A">
        <w:rPr>
          <w:rFonts w:ascii="Arial" w:eastAsia="Calibri" w:hAnsi="Arial" w:cs="Arial"/>
          <w:sz w:val="22"/>
          <w:szCs w:val="22"/>
        </w:rPr>
        <w:t xml:space="preserve">                    </w:t>
      </w:r>
      <w:r w:rsidRPr="00C51E6A">
        <w:rPr>
          <w:rFonts w:ascii="Arial" w:eastAsia="Calibri" w:hAnsi="Arial" w:cs="Arial"/>
          <w:sz w:val="22"/>
          <w:szCs w:val="22"/>
        </w:rPr>
        <w:t xml:space="preserve">w wysokości </w:t>
      </w:r>
      <w:r w:rsidR="00EA6BCD" w:rsidRPr="00C51E6A">
        <w:rPr>
          <w:rFonts w:ascii="Arial" w:eastAsia="Calibri" w:hAnsi="Arial" w:cs="Arial"/>
          <w:sz w:val="22"/>
          <w:szCs w:val="22"/>
        </w:rPr>
        <w:t>_______________</w:t>
      </w:r>
      <w:r w:rsidR="00313491" w:rsidRPr="00C51E6A">
        <w:rPr>
          <w:rFonts w:ascii="Arial" w:eastAsia="Calibri" w:hAnsi="Arial" w:cs="Arial"/>
          <w:b/>
          <w:bCs/>
          <w:sz w:val="22"/>
          <w:szCs w:val="22"/>
        </w:rPr>
        <w:t xml:space="preserve"> zł </w:t>
      </w:r>
      <w:r w:rsidRPr="00C51E6A">
        <w:rPr>
          <w:rFonts w:ascii="Arial" w:eastAsia="Calibri" w:hAnsi="Arial" w:cs="Arial"/>
          <w:b/>
          <w:bCs/>
          <w:sz w:val="22"/>
          <w:szCs w:val="22"/>
        </w:rPr>
        <w:t>(sł</w:t>
      </w:r>
      <w:r w:rsidR="00313491" w:rsidRPr="00C51E6A">
        <w:rPr>
          <w:rFonts w:ascii="Arial" w:eastAsia="Calibri" w:hAnsi="Arial" w:cs="Arial"/>
          <w:b/>
          <w:bCs/>
          <w:sz w:val="22"/>
          <w:szCs w:val="22"/>
        </w:rPr>
        <w:t>ownie złotych:</w:t>
      </w:r>
      <w:r w:rsidR="00EA6BCD" w:rsidRPr="00C51E6A">
        <w:rPr>
          <w:rFonts w:ascii="Arial" w:eastAsia="Calibri" w:hAnsi="Arial" w:cs="Arial"/>
          <w:b/>
          <w:bCs/>
          <w:sz w:val="22"/>
          <w:szCs w:val="22"/>
        </w:rPr>
        <w:t>_________________________________</w:t>
      </w:r>
      <w:r w:rsidRPr="00C51E6A">
        <w:rPr>
          <w:rFonts w:ascii="Arial" w:eastAsia="Calibri" w:hAnsi="Arial" w:cs="Arial"/>
          <w:b/>
          <w:bCs/>
          <w:sz w:val="22"/>
          <w:szCs w:val="22"/>
        </w:rPr>
        <w:t>)</w:t>
      </w:r>
      <w:r w:rsidRPr="00C51E6A">
        <w:rPr>
          <w:rFonts w:ascii="Arial" w:eastAsia="Calibri" w:hAnsi="Arial" w:cs="Arial"/>
          <w:sz w:val="22"/>
          <w:szCs w:val="22"/>
        </w:rPr>
        <w:t xml:space="preserve">, </w:t>
      </w:r>
      <w:r w:rsidRPr="00C51E6A">
        <w:rPr>
          <w:rFonts w:ascii="Arial" w:eastAsia="Calibri" w:hAnsi="Arial" w:cs="Arial"/>
          <w:b/>
          <w:bCs/>
          <w:sz w:val="22"/>
          <w:szCs w:val="22"/>
        </w:rPr>
        <w:t>zgodnie</w:t>
      </w:r>
      <w:r w:rsidR="00C51E6A">
        <w:rPr>
          <w:rFonts w:ascii="Arial" w:eastAsia="Calibri" w:hAnsi="Arial" w:cs="Arial"/>
          <w:b/>
          <w:bCs/>
          <w:sz w:val="22"/>
          <w:szCs w:val="22"/>
        </w:rPr>
        <w:t xml:space="preserve"> z</w:t>
      </w:r>
      <w:r w:rsidRPr="00C51E6A">
        <w:rPr>
          <w:rFonts w:ascii="Arial" w:hAnsi="Arial" w:cs="Arial"/>
          <w:b/>
          <w:bCs/>
          <w:sz w:val="22"/>
          <w:szCs w:val="22"/>
        </w:rPr>
        <w:t xml:space="preserve"> formularzem ofertowym stanowiącym załącznik</w:t>
      </w:r>
      <w:r w:rsidR="009F0675" w:rsidRPr="00C51E6A">
        <w:rPr>
          <w:rFonts w:ascii="Arial" w:hAnsi="Arial" w:cs="Arial"/>
          <w:b/>
          <w:bCs/>
          <w:sz w:val="22"/>
          <w:szCs w:val="22"/>
        </w:rPr>
        <w:t xml:space="preserve"> nr 1 </w:t>
      </w:r>
      <w:r w:rsidRPr="00C51E6A">
        <w:rPr>
          <w:rFonts w:ascii="Arial" w:hAnsi="Arial" w:cs="Arial"/>
          <w:b/>
          <w:sz w:val="22"/>
          <w:szCs w:val="22"/>
        </w:rPr>
        <w:t xml:space="preserve">do umowy, </w:t>
      </w:r>
      <w:r w:rsidRPr="00C51E6A">
        <w:rPr>
          <w:rFonts w:ascii="Arial" w:hAnsi="Arial" w:cs="Arial"/>
          <w:b/>
          <w:bCs/>
          <w:sz w:val="22"/>
          <w:szCs w:val="22"/>
        </w:rPr>
        <w:t xml:space="preserve">z zastrzeżeniem </w:t>
      </w:r>
      <w:r w:rsidRPr="00C51E6A">
        <w:rPr>
          <w:rFonts w:ascii="Arial" w:hAnsi="Arial" w:cs="Arial"/>
          <w:b/>
          <w:bCs/>
          <w:sz w:val="22"/>
          <w:szCs w:val="22"/>
        </w:rPr>
        <w:lastRenderedPageBreak/>
        <w:t>zawartym</w:t>
      </w:r>
      <w:r w:rsidR="009F0675" w:rsidRPr="00C51E6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1E6A">
        <w:rPr>
          <w:rFonts w:ascii="Arial" w:hAnsi="Arial" w:cs="Arial"/>
          <w:b/>
          <w:sz w:val="22"/>
          <w:szCs w:val="22"/>
        </w:rPr>
        <w:t>w ust. 3.</w:t>
      </w:r>
    </w:p>
    <w:p w14:paraId="73FCE1A9" w14:textId="0FE27913" w:rsidR="003F1405" w:rsidRPr="00C51E6A" w:rsidRDefault="003F1405" w:rsidP="00580B8E">
      <w:pPr>
        <w:pStyle w:val="NumeracjaUrzdowa"/>
        <w:numPr>
          <w:ilvl w:val="0"/>
          <w:numId w:val="74"/>
        </w:numPr>
        <w:spacing w:before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Wynagrodzenie ryczałtowe</w:t>
      </w:r>
      <w:r w:rsidR="00950A18" w:rsidRPr="00C51E6A">
        <w:rPr>
          <w:rFonts w:ascii="Arial" w:hAnsi="Arial" w:cs="Arial"/>
          <w:sz w:val="22"/>
          <w:szCs w:val="22"/>
        </w:rPr>
        <w:t>,</w:t>
      </w:r>
      <w:r w:rsidRPr="00C51E6A">
        <w:rPr>
          <w:rFonts w:ascii="Arial" w:hAnsi="Arial" w:cs="Arial"/>
          <w:sz w:val="22"/>
          <w:szCs w:val="22"/>
        </w:rPr>
        <w:t xml:space="preserve"> o którym mowa</w:t>
      </w:r>
      <w:r w:rsidRPr="00C51E6A">
        <w:rPr>
          <w:rFonts w:ascii="Arial" w:hAnsi="Arial" w:cs="Arial"/>
          <w:b/>
          <w:sz w:val="22"/>
          <w:szCs w:val="22"/>
        </w:rPr>
        <w:t xml:space="preserve"> w ust. 1</w:t>
      </w:r>
      <w:r w:rsidRPr="00C51E6A">
        <w:rPr>
          <w:rFonts w:ascii="Arial" w:hAnsi="Arial" w:cs="Arial"/>
          <w:sz w:val="22"/>
          <w:szCs w:val="22"/>
        </w:rPr>
        <w:t xml:space="preserve"> obejmuje wszystkie koszty związane </w:t>
      </w:r>
      <w:r w:rsidR="00C51E6A">
        <w:rPr>
          <w:rFonts w:ascii="Arial" w:hAnsi="Arial" w:cs="Arial"/>
          <w:sz w:val="22"/>
          <w:szCs w:val="22"/>
        </w:rPr>
        <w:t xml:space="preserve">                              </w:t>
      </w:r>
      <w:r w:rsidRPr="00C51E6A">
        <w:rPr>
          <w:rFonts w:ascii="Arial" w:hAnsi="Arial" w:cs="Arial"/>
          <w:sz w:val="22"/>
          <w:szCs w:val="22"/>
        </w:rPr>
        <w:t>z realizacją przedmiotu zamówienia,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ryczałtowego.</w:t>
      </w:r>
    </w:p>
    <w:p w14:paraId="476A0642" w14:textId="77777777" w:rsidR="009B0A3A" w:rsidRPr="00C51E6A" w:rsidRDefault="003F1405" w:rsidP="00580B8E">
      <w:pPr>
        <w:pStyle w:val="NumeracjaUrzdowa"/>
        <w:numPr>
          <w:ilvl w:val="0"/>
          <w:numId w:val="74"/>
        </w:numPr>
        <w:spacing w:before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color w:val="000000"/>
          <w:sz w:val="22"/>
          <w:szCs w:val="22"/>
        </w:rPr>
        <w:t xml:space="preserve">Wynagrodzenie należne Wykonawcy podlega zmianie w razie ustawowej zmiany stawki podatku VAT </w:t>
      </w:r>
      <w:r w:rsidRPr="00C51E6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C51E6A">
        <w:rPr>
          <w:rFonts w:ascii="Arial" w:hAnsi="Arial" w:cs="Arial"/>
          <w:color w:val="000000"/>
          <w:sz w:val="22"/>
          <w:szCs w:val="22"/>
        </w:rPr>
        <w:t>odpowiednio zmniejszeniu lub zwiększeniu. Zmiana ustawowej stawki podatku nie powoduje konieczności zmiany umowy. Wystawiając fakturę Wykonawca ma obowiązek uwzględnić właściwą stawkę podatku VAT.</w:t>
      </w:r>
    </w:p>
    <w:p w14:paraId="497EE12D" w14:textId="61C05DFA" w:rsidR="009F21E6" w:rsidRPr="00C51E6A" w:rsidRDefault="00754B32" w:rsidP="00580B8E">
      <w:pPr>
        <w:pStyle w:val="NumeracjaUrzdowa"/>
        <w:numPr>
          <w:ilvl w:val="0"/>
          <w:numId w:val="74"/>
        </w:numPr>
        <w:spacing w:before="120" w:line="240" w:lineRule="auto"/>
        <w:ind w:left="284" w:hanging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C51E6A">
        <w:rPr>
          <w:rFonts w:ascii="Arial" w:hAnsi="Arial" w:cs="Arial"/>
          <w:color w:val="000000" w:themeColor="text1"/>
          <w:sz w:val="22"/>
          <w:szCs w:val="22"/>
        </w:rPr>
        <w:t>Rozlicz</w:t>
      </w:r>
      <w:r w:rsidR="009F21E6" w:rsidRPr="00C51E6A">
        <w:rPr>
          <w:rFonts w:ascii="Arial" w:hAnsi="Arial" w:cs="Arial"/>
          <w:color w:val="000000" w:themeColor="text1"/>
          <w:sz w:val="22"/>
          <w:szCs w:val="22"/>
        </w:rPr>
        <w:t>enie za wykonanie prac nastąpi</w:t>
      </w:r>
      <w:r w:rsidR="008F5FEA" w:rsidRPr="00C51E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1E6A">
        <w:rPr>
          <w:rFonts w:ascii="Arial" w:hAnsi="Arial" w:cs="Arial"/>
          <w:color w:val="000000" w:themeColor="text1"/>
          <w:sz w:val="22"/>
          <w:szCs w:val="22"/>
        </w:rPr>
        <w:t>na podstawie</w:t>
      </w:r>
      <w:r w:rsidR="00AA6B28" w:rsidRPr="00C51E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1E6A">
        <w:rPr>
          <w:rFonts w:ascii="Arial" w:hAnsi="Arial" w:cs="Arial"/>
          <w:color w:val="000000" w:themeColor="text1"/>
          <w:sz w:val="22"/>
          <w:szCs w:val="22"/>
        </w:rPr>
        <w:t xml:space="preserve"> faktury końcowej wystawionej po dokonaniu odbioru końcowego</w:t>
      </w:r>
      <w:r w:rsidR="0014435F" w:rsidRPr="00C51E6A">
        <w:rPr>
          <w:rFonts w:ascii="Arial" w:hAnsi="Arial" w:cs="Arial"/>
          <w:color w:val="000000" w:themeColor="text1"/>
          <w:sz w:val="22"/>
          <w:szCs w:val="22"/>
        </w:rPr>
        <w:t xml:space="preserve"> bez uwag</w:t>
      </w:r>
      <w:r w:rsidRPr="00C51E6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39154F7" w14:textId="77777777" w:rsidR="00950A18" w:rsidRPr="00C51E6A" w:rsidRDefault="009F21E6" w:rsidP="00580B8E">
      <w:pPr>
        <w:pStyle w:val="NumeracjaUrzdowa"/>
        <w:numPr>
          <w:ilvl w:val="0"/>
          <w:numId w:val="74"/>
        </w:numPr>
        <w:spacing w:before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P</w:t>
      </w:r>
      <w:r w:rsidR="00950A18" w:rsidRPr="00C51E6A">
        <w:rPr>
          <w:rFonts w:ascii="Arial" w:hAnsi="Arial" w:cs="Arial"/>
          <w:sz w:val="22"/>
          <w:szCs w:val="22"/>
        </w:rPr>
        <w:t>odstawą wystawienia faktury jest protokolarne odebranie prac objętych przedmiotem umowy.</w:t>
      </w:r>
    </w:p>
    <w:p w14:paraId="19754480" w14:textId="39FCD670" w:rsidR="003F1405" w:rsidRPr="00C51E6A" w:rsidRDefault="003F1405" w:rsidP="00580B8E">
      <w:pPr>
        <w:pStyle w:val="NumeracjaUrzdowa"/>
        <w:numPr>
          <w:ilvl w:val="0"/>
          <w:numId w:val="74"/>
        </w:numPr>
        <w:spacing w:before="120"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 przypadku stwierdzenia w protokole odbioru usterek lub wad w wykonaniu przedmiotu umowy, termin płatności jest liczony od dnia usunięcia usterek lub wad przez Wykonawcę, potwierdzony protokołem odbioru. Przedłużenie terminu płatności nie uchybia treści uprawnień wynikających </w:t>
      </w:r>
      <w:r w:rsidR="00C51E6A">
        <w:rPr>
          <w:rFonts w:ascii="Arial" w:hAnsi="Arial" w:cs="Arial"/>
          <w:sz w:val="22"/>
          <w:szCs w:val="22"/>
        </w:rPr>
        <w:t xml:space="preserve">              </w:t>
      </w:r>
      <w:r w:rsidRPr="00C51E6A">
        <w:rPr>
          <w:rFonts w:ascii="Arial" w:hAnsi="Arial" w:cs="Arial"/>
          <w:sz w:val="22"/>
          <w:szCs w:val="22"/>
        </w:rPr>
        <w:t xml:space="preserve">z </w:t>
      </w: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="00DD27F8" w:rsidRPr="00C51E6A">
        <w:rPr>
          <w:rFonts w:ascii="Arial" w:hAnsi="Arial" w:cs="Arial"/>
          <w:b/>
          <w:sz w:val="22"/>
          <w:szCs w:val="22"/>
        </w:rPr>
        <w:t>12</w:t>
      </w:r>
      <w:r w:rsidRPr="00C51E6A">
        <w:rPr>
          <w:rFonts w:ascii="Arial" w:hAnsi="Arial" w:cs="Arial"/>
          <w:b/>
          <w:sz w:val="22"/>
          <w:szCs w:val="22"/>
        </w:rPr>
        <w:t>.</w:t>
      </w:r>
    </w:p>
    <w:p w14:paraId="42D1A1E4" w14:textId="77777777" w:rsidR="003F1405" w:rsidRPr="00C51E6A" w:rsidRDefault="003F1405" w:rsidP="00580B8E">
      <w:pPr>
        <w:pStyle w:val="NumeracjaUrzdowa"/>
        <w:numPr>
          <w:ilvl w:val="0"/>
          <w:numId w:val="74"/>
        </w:numPr>
        <w:spacing w:before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Zgodnie z wyborem Wykonawcy faktura może mieć formę papierową lub elektroniczną.</w:t>
      </w:r>
    </w:p>
    <w:p w14:paraId="7F3C74ED" w14:textId="77777777" w:rsidR="003F1405" w:rsidRPr="00C51E6A" w:rsidRDefault="003F1405" w:rsidP="00580B8E">
      <w:pPr>
        <w:pStyle w:val="NumeracjaUrzdowa"/>
        <w:numPr>
          <w:ilvl w:val="0"/>
          <w:numId w:val="74"/>
        </w:numPr>
        <w:spacing w:before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(PEF). Numer </w:t>
      </w:r>
      <w:r w:rsidRPr="00C51E6A">
        <w:rPr>
          <w:rFonts w:ascii="Arial" w:hAnsi="Arial" w:cs="Arial"/>
          <w:b/>
          <w:sz w:val="22"/>
          <w:szCs w:val="22"/>
        </w:rPr>
        <w:t>PEF Zamawiającego: 732-21-70-007.</w:t>
      </w:r>
    </w:p>
    <w:p w14:paraId="4D5EA4C7" w14:textId="77777777" w:rsidR="003F1405" w:rsidRPr="00C51E6A" w:rsidRDefault="003F1405" w:rsidP="00580B8E">
      <w:pPr>
        <w:pStyle w:val="NumeracjaUrzdowa"/>
        <w:numPr>
          <w:ilvl w:val="0"/>
          <w:numId w:val="74"/>
        </w:numPr>
        <w:spacing w:before="12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Dane do faktury: Powiat Zgierski 95-100 Zgierz, ul. Sadowa 6A, NIP 732-21-70-007, REGON 472057661, forma elektroniczna numer PEF:732-21-70-007.</w:t>
      </w:r>
    </w:p>
    <w:p w14:paraId="42E449B9" w14:textId="77777777" w:rsidR="003F1405" w:rsidRPr="00C51E6A" w:rsidRDefault="003F1405" w:rsidP="006C2518">
      <w:pPr>
        <w:pStyle w:val="NumeracjaUrzdowa"/>
        <w:numPr>
          <w:ilvl w:val="0"/>
          <w:numId w:val="74"/>
        </w:numPr>
        <w:spacing w:before="120" w:line="240" w:lineRule="auto"/>
        <w:ind w:left="284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Za dzień zapłaty uznaje się dzień obciążenia rachunku bankowego Zamawiającego.</w:t>
      </w:r>
    </w:p>
    <w:p w14:paraId="4AED1978" w14:textId="77777777" w:rsidR="003F1405" w:rsidRPr="00C51E6A" w:rsidRDefault="003F1405" w:rsidP="006C2518">
      <w:pPr>
        <w:pStyle w:val="NumeracjaUrzdowa"/>
        <w:numPr>
          <w:ilvl w:val="0"/>
          <w:numId w:val="74"/>
        </w:numPr>
        <w:spacing w:before="120" w:line="240" w:lineRule="auto"/>
        <w:ind w:left="284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 przypadku, gdy część prac została wykonana przez podwykonawcę lub dalszych podwykonawców, warunkiem dokonania zapłaty w terminie, o którym mowa w </w:t>
      </w:r>
      <w:r w:rsidRPr="00C51E6A">
        <w:rPr>
          <w:rFonts w:ascii="Arial" w:hAnsi="Arial" w:cs="Arial"/>
          <w:b/>
          <w:sz w:val="22"/>
          <w:szCs w:val="22"/>
        </w:rPr>
        <w:t xml:space="preserve">ust. </w:t>
      </w:r>
      <w:r w:rsidR="00F62CD7" w:rsidRPr="00C51E6A">
        <w:rPr>
          <w:rFonts w:ascii="Arial" w:hAnsi="Arial" w:cs="Arial"/>
          <w:b/>
          <w:sz w:val="22"/>
          <w:szCs w:val="22"/>
        </w:rPr>
        <w:t>8</w:t>
      </w:r>
      <w:r w:rsidRPr="00C51E6A">
        <w:rPr>
          <w:rFonts w:ascii="Arial" w:hAnsi="Arial" w:cs="Arial"/>
          <w:sz w:val="22"/>
          <w:szCs w:val="22"/>
        </w:rPr>
        <w:t xml:space="preserve">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umowy.</w:t>
      </w:r>
    </w:p>
    <w:p w14:paraId="37618004" w14:textId="50BB98F7" w:rsidR="005C69B4" w:rsidRPr="00C51E6A" w:rsidRDefault="005C69B4" w:rsidP="006C2518">
      <w:pPr>
        <w:pStyle w:val="NumeracjaUrzdowa"/>
        <w:numPr>
          <w:ilvl w:val="0"/>
          <w:numId w:val="74"/>
        </w:numPr>
        <w:spacing w:before="120" w:line="240" w:lineRule="auto"/>
        <w:ind w:left="284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 przypadku nieprzedstawienia przez Wykonawcę wszystkich dowodów zapłaty, o których mowa w </w:t>
      </w:r>
      <w:r w:rsidRPr="00C51E6A">
        <w:rPr>
          <w:rFonts w:ascii="Arial" w:hAnsi="Arial" w:cs="Arial"/>
          <w:b/>
          <w:bCs/>
          <w:sz w:val="22"/>
          <w:szCs w:val="22"/>
        </w:rPr>
        <w:t xml:space="preserve">ust. 11 </w:t>
      </w:r>
      <w:r w:rsidRPr="00C51E6A">
        <w:rPr>
          <w:rFonts w:ascii="Arial" w:hAnsi="Arial" w:cs="Arial"/>
          <w:sz w:val="22"/>
          <w:szCs w:val="22"/>
        </w:rPr>
        <w:t>wstrzymuje się wypłatę należnego wynagrodzenia za odebran</w:t>
      </w:r>
      <w:r w:rsidR="00AD3E48" w:rsidRPr="00C51E6A">
        <w:rPr>
          <w:rFonts w:ascii="Arial" w:hAnsi="Arial" w:cs="Arial"/>
          <w:sz w:val="22"/>
          <w:szCs w:val="22"/>
        </w:rPr>
        <w:t>ą usługę</w:t>
      </w:r>
      <w:r w:rsidRPr="00C51E6A">
        <w:rPr>
          <w:rFonts w:ascii="Arial" w:hAnsi="Arial" w:cs="Arial"/>
          <w:sz w:val="22"/>
          <w:szCs w:val="22"/>
        </w:rPr>
        <w:t>. Wstrzymana część należnego wynagrodzenia zostanie uregulowana w terminie 30 dni kalendarzowych od daty uzupełnienia przez Wykonawcę brakujących dokumentów zapłaty.</w:t>
      </w:r>
    </w:p>
    <w:p w14:paraId="0F21FC56" w14:textId="2411DE0F" w:rsidR="00AD3E48" w:rsidRPr="00C51E6A" w:rsidRDefault="00AD3E48" w:rsidP="006C2518">
      <w:pPr>
        <w:pStyle w:val="Akapitzlist"/>
        <w:widowControl/>
        <w:numPr>
          <w:ilvl w:val="0"/>
          <w:numId w:val="74"/>
        </w:numPr>
        <w:suppressAutoHyphens w:val="0"/>
        <w:autoSpaceDN/>
        <w:spacing w:before="200" w:after="200"/>
        <w:ind w:left="284" w:hanging="426"/>
        <w:textAlignment w:val="auto"/>
        <w:rPr>
          <w:rFonts w:ascii="Arial" w:hAnsi="Arial" w:cs="Arial"/>
          <w:kern w:val="0"/>
          <w:lang w:eastAsia="ar-SA" w:bidi="ar-SA"/>
        </w:rPr>
      </w:pPr>
      <w:r w:rsidRPr="00C51E6A">
        <w:rPr>
          <w:rFonts w:ascii="Arial" w:hAnsi="Arial" w:cs="Arial"/>
          <w:kern w:val="0"/>
          <w:lang w:eastAsia="ar-SA" w:bidi="ar-SA"/>
        </w:rPr>
        <w:t>Bezpośrednia zapłata obejmuje  wyłącznie należne wynagrodzenie, bez odsetek, należnych podwykonawcy lub dalszemu podwykonawcy, wynikające z umowy o podwykonawstwo zaakceptowanej przez Zamawiającego.</w:t>
      </w:r>
    </w:p>
    <w:p w14:paraId="25DA2CD6" w14:textId="77777777" w:rsidR="00AD3E48" w:rsidRPr="00C51E6A" w:rsidRDefault="00AD3E48" w:rsidP="006C2518">
      <w:pPr>
        <w:widowControl/>
        <w:numPr>
          <w:ilvl w:val="0"/>
          <w:numId w:val="74"/>
        </w:numPr>
        <w:suppressAutoHyphens w:val="0"/>
        <w:autoSpaceDN/>
        <w:spacing w:before="200" w:after="200"/>
        <w:ind w:left="284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C51E6A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Zamawiający, przed dokonaniem bezpośredniej zapłaty, wzywa Wykonawcę do zgłoszenia pisemnych  uwag dotyczących zasadności bezpośredniej zapłaty wynagrodzenia podwykonawcy lub dalszemu podwykonawcy w terminie 7 dni od dnia doręczenia wezwania.</w:t>
      </w:r>
    </w:p>
    <w:p w14:paraId="3DF6CD0F" w14:textId="77777777" w:rsidR="00AD3E48" w:rsidRPr="00C51E6A" w:rsidRDefault="00AD3E48" w:rsidP="006C2518">
      <w:pPr>
        <w:widowControl/>
        <w:numPr>
          <w:ilvl w:val="0"/>
          <w:numId w:val="74"/>
        </w:numPr>
        <w:suppressAutoHyphens w:val="0"/>
        <w:autoSpaceDN/>
        <w:spacing w:before="200" w:after="200"/>
        <w:ind w:left="284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C51E6A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W przypadku zgłoszenia uwag przez Wykonawcę w terminie 7 dni od dnia doręczenia odpowiedzi na wezwanie, Zamawiający może: </w:t>
      </w:r>
    </w:p>
    <w:p w14:paraId="40257E95" w14:textId="77777777" w:rsidR="00AD3E48" w:rsidRPr="00C51E6A" w:rsidRDefault="00AD3E48" w:rsidP="00C94BBD">
      <w:pPr>
        <w:widowControl/>
        <w:numPr>
          <w:ilvl w:val="0"/>
          <w:numId w:val="101"/>
        </w:numPr>
        <w:autoSpaceDN/>
        <w:spacing w:before="120" w:after="160" w:line="259" w:lineRule="auto"/>
        <w:ind w:right="-2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C51E6A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nie dokonać bezpośredniej zapłaty wynagrodzenia podwykonawcy lub dalszemu podwykonawcy, jeżeli Wykonawca wykaże niezasadność takiej zapłaty;</w:t>
      </w:r>
    </w:p>
    <w:p w14:paraId="7975F490" w14:textId="77777777" w:rsidR="00AD3E48" w:rsidRPr="00C51E6A" w:rsidRDefault="00AD3E48" w:rsidP="00C94BBD">
      <w:pPr>
        <w:widowControl/>
        <w:numPr>
          <w:ilvl w:val="0"/>
          <w:numId w:val="101"/>
        </w:numPr>
        <w:autoSpaceDN/>
        <w:spacing w:before="120" w:after="160" w:line="259" w:lineRule="auto"/>
        <w:ind w:right="-2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C51E6A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lastRenderedPageBreak/>
        <w:t xml:space="preserve"> złożyć do depozytu sądowego kwotę potrzebną na pokrycie wynagrodzenia podwykonawcy lub dalszego podwykonawcy, w przypadku istnienia zasadniczej wątpliwości Zamawiającego co do wysokości należnej zapłaty lub podmiotu, któremu płatność się należy;</w:t>
      </w:r>
    </w:p>
    <w:p w14:paraId="3D3441BB" w14:textId="77777777" w:rsidR="00AD3E48" w:rsidRPr="00C51E6A" w:rsidRDefault="00AD3E48" w:rsidP="00C94BBD">
      <w:pPr>
        <w:widowControl/>
        <w:numPr>
          <w:ilvl w:val="0"/>
          <w:numId w:val="101"/>
        </w:numPr>
        <w:autoSpaceDN/>
        <w:spacing w:before="120" w:after="160" w:line="259" w:lineRule="auto"/>
        <w:ind w:right="-2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C51E6A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dokonać bezpośredniej zapłaty wynagrodzenia podwykonawcy lub dalszemu podwykonawcy, jeżeli podwykonawca lub dalszy podwykonawca wykaże zasadność takiej zapłaty. </w:t>
      </w:r>
    </w:p>
    <w:p w14:paraId="7E0CCC7A" w14:textId="04EAE269" w:rsidR="00AD3E48" w:rsidRPr="00C51E6A" w:rsidRDefault="00AD3E48" w:rsidP="006C2518">
      <w:pPr>
        <w:pStyle w:val="Akapitzlist"/>
        <w:widowControl/>
        <w:numPr>
          <w:ilvl w:val="0"/>
          <w:numId w:val="74"/>
        </w:numPr>
        <w:autoSpaceDN/>
        <w:spacing w:before="120" w:after="160"/>
        <w:ind w:right="-2"/>
        <w:textAlignment w:val="auto"/>
        <w:rPr>
          <w:rFonts w:ascii="Arial" w:hAnsi="Arial" w:cs="Arial"/>
        </w:rPr>
      </w:pPr>
      <w:r w:rsidRPr="00C51E6A">
        <w:rPr>
          <w:rFonts w:ascii="Arial" w:hAnsi="Arial" w:cs="Arial"/>
          <w:kern w:val="0"/>
          <w:lang w:eastAsia="ar-SA" w:bidi="ar-SA"/>
        </w:rPr>
        <w:t>W przypadku dokonania bezpośredniej zapłaty podwykonawcy lub dalszemu podwykonawcy Zamawiający potrąca kwotę wypłaconego wynagrodzenia z wynagrodzenia należnego Wykonawcy.</w:t>
      </w:r>
    </w:p>
    <w:p w14:paraId="10EB2639" w14:textId="77777777" w:rsidR="00F404BE" w:rsidRPr="00C51E6A" w:rsidRDefault="00AE41DF" w:rsidP="003F1405">
      <w:pPr>
        <w:pStyle w:val="Standard"/>
        <w:spacing w:line="240" w:lineRule="auto"/>
        <w:ind w:left="227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§ 4</w:t>
      </w:r>
    </w:p>
    <w:p w14:paraId="5601C081" w14:textId="77777777" w:rsidR="00F404BE" w:rsidRPr="00C51E6A" w:rsidRDefault="00AE41DF" w:rsidP="003F140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Warunki wykonania przedmiotu umowy</w:t>
      </w:r>
    </w:p>
    <w:p w14:paraId="1C42FF57" w14:textId="77777777" w:rsidR="006D61C9" w:rsidRPr="00C51E6A" w:rsidRDefault="006D61C9" w:rsidP="003F140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C9BB98D" w14:textId="2AAB46D6" w:rsidR="00AB6555" w:rsidRPr="00C51E6A" w:rsidRDefault="00E73703" w:rsidP="00C94BBD">
      <w:pPr>
        <w:pStyle w:val="NormalnyWeb"/>
        <w:numPr>
          <w:ilvl w:val="3"/>
          <w:numId w:val="97"/>
        </w:numPr>
        <w:shd w:val="clear" w:color="auto" w:fill="FFFFFF"/>
        <w:spacing w:before="0" w:after="0"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Wykonawca zobowiązany jest do</w:t>
      </w:r>
      <w:r w:rsidR="002A293B" w:rsidRPr="00C51E6A">
        <w:rPr>
          <w:rFonts w:ascii="Arial" w:hAnsi="Arial" w:cs="Arial"/>
          <w:sz w:val="22"/>
          <w:szCs w:val="22"/>
        </w:rPr>
        <w:t xml:space="preserve"> wykonania usługi polegającej na doprowadzeniu do spójności danych graficznych i opisowych bazy danych </w:t>
      </w:r>
      <w:proofErr w:type="spellStart"/>
      <w:r w:rsidR="002A293B" w:rsidRPr="00C51E6A">
        <w:rPr>
          <w:rFonts w:ascii="Arial" w:hAnsi="Arial" w:cs="Arial"/>
          <w:sz w:val="22"/>
          <w:szCs w:val="22"/>
        </w:rPr>
        <w:t>EGiB</w:t>
      </w:r>
      <w:proofErr w:type="spellEnd"/>
      <w:r w:rsidR="002A293B" w:rsidRPr="00C51E6A">
        <w:rPr>
          <w:rFonts w:ascii="Arial" w:hAnsi="Arial" w:cs="Arial"/>
          <w:sz w:val="22"/>
          <w:szCs w:val="22"/>
        </w:rPr>
        <w:t xml:space="preserve"> na podstawie materiałów znajdujących się </w:t>
      </w:r>
      <w:r w:rsidR="00C51E6A">
        <w:rPr>
          <w:rFonts w:ascii="Arial" w:hAnsi="Arial" w:cs="Arial"/>
          <w:sz w:val="22"/>
          <w:szCs w:val="22"/>
        </w:rPr>
        <w:t xml:space="preserve">                  </w:t>
      </w:r>
      <w:r w:rsidR="002A293B" w:rsidRPr="00C51E6A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2A293B" w:rsidRPr="00C51E6A">
        <w:rPr>
          <w:rFonts w:ascii="Arial" w:hAnsi="Arial" w:cs="Arial"/>
          <w:sz w:val="22"/>
          <w:szCs w:val="22"/>
        </w:rPr>
        <w:t>PZGiK</w:t>
      </w:r>
      <w:proofErr w:type="spellEnd"/>
      <w:r w:rsidR="002A293B" w:rsidRPr="00C51E6A">
        <w:rPr>
          <w:rFonts w:ascii="Arial" w:hAnsi="Arial" w:cs="Arial"/>
          <w:sz w:val="22"/>
          <w:szCs w:val="22"/>
        </w:rPr>
        <w:t xml:space="preserve">, dla obszaru miasta Głowno – 16 obrębów. </w:t>
      </w:r>
    </w:p>
    <w:p w14:paraId="40BF67C9" w14:textId="77777777" w:rsidR="00090424" w:rsidRPr="00C51E6A" w:rsidRDefault="00090424" w:rsidP="00090424">
      <w:pPr>
        <w:pStyle w:val="NormalnyWeb"/>
        <w:shd w:val="clear" w:color="auto" w:fill="FFFFFF"/>
        <w:spacing w:before="0" w:after="0"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</w:p>
    <w:p w14:paraId="16AE0AE6" w14:textId="7FDAEF12" w:rsidR="00A10BDD" w:rsidRPr="00C51E6A" w:rsidRDefault="00E73703" w:rsidP="00C94BBD">
      <w:pPr>
        <w:pStyle w:val="Standard"/>
        <w:numPr>
          <w:ilvl w:val="0"/>
          <w:numId w:val="86"/>
        </w:numPr>
        <w:spacing w:line="24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spacing w:val="-6"/>
          <w:sz w:val="22"/>
          <w:szCs w:val="22"/>
        </w:rPr>
        <w:t xml:space="preserve">Wykonawca zobowiązuje się do wykonania przedmiotu umowy zgodnie z obowiązującymi przepisami </w:t>
      </w:r>
      <w:r w:rsidRPr="00C51E6A">
        <w:rPr>
          <w:rFonts w:ascii="Arial" w:hAnsi="Arial" w:cs="Arial"/>
          <w:spacing w:val="-6"/>
          <w:sz w:val="22"/>
          <w:szCs w:val="22"/>
        </w:rPr>
        <w:br/>
        <w:t>i standardami technicznymi oraz z</w:t>
      </w:r>
      <w:r w:rsidR="00A10BDD" w:rsidRPr="00C51E6A">
        <w:rPr>
          <w:rFonts w:ascii="Arial" w:hAnsi="Arial" w:cs="Arial"/>
          <w:spacing w:val="-6"/>
          <w:sz w:val="22"/>
          <w:szCs w:val="22"/>
        </w:rPr>
        <w:t>godnie z WT</w:t>
      </w:r>
      <w:r w:rsidRPr="00C51E6A">
        <w:rPr>
          <w:rFonts w:ascii="Arial" w:hAnsi="Arial" w:cs="Arial"/>
          <w:spacing w:val="-6"/>
          <w:sz w:val="22"/>
          <w:szCs w:val="22"/>
        </w:rPr>
        <w:t xml:space="preserve">, </w:t>
      </w:r>
      <w:r w:rsidRPr="00C51E6A">
        <w:rPr>
          <w:rFonts w:ascii="Arial" w:hAnsi="Arial" w:cs="Arial"/>
          <w:b/>
          <w:spacing w:val="-6"/>
          <w:sz w:val="22"/>
          <w:szCs w:val="22"/>
        </w:rPr>
        <w:t>s</w:t>
      </w:r>
      <w:r w:rsidRPr="00C51E6A">
        <w:rPr>
          <w:rFonts w:ascii="Arial" w:hAnsi="Arial" w:cs="Arial"/>
          <w:bCs/>
          <w:spacing w:val="-6"/>
          <w:sz w:val="22"/>
          <w:szCs w:val="22"/>
        </w:rPr>
        <w:t>tanowiącym</w:t>
      </w:r>
      <w:r w:rsidR="002A293B" w:rsidRPr="00C51E6A">
        <w:rPr>
          <w:rFonts w:ascii="Arial" w:hAnsi="Arial" w:cs="Arial"/>
          <w:bCs/>
          <w:spacing w:val="-6"/>
          <w:sz w:val="22"/>
          <w:szCs w:val="22"/>
        </w:rPr>
        <w:t>i</w:t>
      </w:r>
      <w:r w:rsidRPr="00C51E6A">
        <w:rPr>
          <w:rFonts w:ascii="Arial" w:hAnsi="Arial" w:cs="Arial"/>
          <w:b/>
          <w:spacing w:val="-6"/>
          <w:sz w:val="22"/>
          <w:szCs w:val="22"/>
        </w:rPr>
        <w:t xml:space="preserve"> załącznik </w:t>
      </w:r>
      <w:r w:rsidR="00773B7A" w:rsidRPr="00C51E6A">
        <w:rPr>
          <w:rFonts w:ascii="Arial" w:hAnsi="Arial" w:cs="Arial"/>
          <w:b/>
          <w:spacing w:val="-6"/>
          <w:sz w:val="22"/>
          <w:szCs w:val="22"/>
        </w:rPr>
        <w:t xml:space="preserve">nr 2 </w:t>
      </w:r>
      <w:r w:rsidR="00EC168B" w:rsidRPr="00C51E6A">
        <w:rPr>
          <w:rFonts w:ascii="Arial" w:hAnsi="Arial" w:cs="Arial"/>
          <w:bCs/>
          <w:spacing w:val="-6"/>
          <w:sz w:val="22"/>
          <w:szCs w:val="22"/>
        </w:rPr>
        <w:t>do umowy</w:t>
      </w:r>
      <w:r w:rsidR="00A10BDD" w:rsidRPr="00C51E6A">
        <w:rPr>
          <w:rFonts w:ascii="Arial" w:hAnsi="Arial" w:cs="Arial"/>
          <w:bCs/>
          <w:spacing w:val="-6"/>
          <w:sz w:val="22"/>
          <w:szCs w:val="22"/>
        </w:rPr>
        <w:t>.</w:t>
      </w:r>
    </w:p>
    <w:p w14:paraId="385E85F9" w14:textId="3E6CB064" w:rsidR="009678FD" w:rsidRPr="00C51E6A" w:rsidRDefault="009678FD" w:rsidP="006A7156">
      <w:pPr>
        <w:pStyle w:val="Standard"/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14:paraId="306E6A2F" w14:textId="36A7C281" w:rsidR="00BA1391" w:rsidRPr="00C51E6A" w:rsidRDefault="00BA1391" w:rsidP="00C94BBD">
      <w:pPr>
        <w:pStyle w:val="Standard"/>
        <w:numPr>
          <w:ilvl w:val="0"/>
          <w:numId w:val="86"/>
        </w:numPr>
        <w:spacing w:line="24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pacing w:val="-6"/>
          <w:sz w:val="22"/>
          <w:szCs w:val="22"/>
        </w:rPr>
        <w:t xml:space="preserve">Wykonawca zobowiązany jest wykonać przedmiot umowy przy użyciu materiałów własnych, </w:t>
      </w:r>
      <w:r w:rsidR="009678FD" w:rsidRPr="00C51E6A">
        <w:rPr>
          <w:rFonts w:ascii="Arial" w:hAnsi="Arial" w:cs="Arial"/>
          <w:bCs/>
          <w:spacing w:val="-6"/>
          <w:sz w:val="22"/>
          <w:szCs w:val="22"/>
        </w:rPr>
        <w:t>siłami</w:t>
      </w:r>
      <w:r w:rsidRPr="00C51E6A">
        <w:rPr>
          <w:rFonts w:ascii="Arial" w:hAnsi="Arial" w:cs="Arial"/>
          <w:bCs/>
          <w:spacing w:val="-6"/>
          <w:sz w:val="22"/>
          <w:szCs w:val="22"/>
        </w:rPr>
        <w:t xml:space="preserve"> własnymi, zgodnie z profesjonalnym charakterem prowadzonej działalności gospodarczej.</w:t>
      </w:r>
      <w:r w:rsidR="006A7156" w:rsidRPr="00C51E6A">
        <w:rPr>
          <w:rFonts w:ascii="Arial" w:hAnsi="Arial" w:cs="Arial"/>
          <w:bCs/>
          <w:spacing w:val="-6"/>
          <w:sz w:val="22"/>
          <w:szCs w:val="22"/>
        </w:rPr>
        <w:t xml:space="preserve"> Wszelkie materiały niezbędne do prawidłowego wykonania przedmiotu umowy Wykonawca zapewnia we własnym zakresie i na własny koszt. Wykonawca ponosi wszelkie koszty związane z wykonaniem przedmiotu umowy, a w szczególności koszty wynikające z warunków realizacji prac oraz inne niezbędne do prawidłowego wykonania przedmiotu umowy i jednocześnie oświadcza, ze wszelkie koszty związane z wykonaniem przedmiotu umowy uwzględnił w wynagrodzeniu za wykonanie umowy. </w:t>
      </w:r>
    </w:p>
    <w:p w14:paraId="2DE4D3DA" w14:textId="3D776DC4" w:rsidR="00A10BDD" w:rsidRPr="00C51E6A" w:rsidRDefault="00A10BDD" w:rsidP="00A10BDD">
      <w:pPr>
        <w:pStyle w:val="Standard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1DD81435" w14:textId="6860DD26" w:rsidR="00536F73" w:rsidRPr="00C51E6A" w:rsidRDefault="00536F73" w:rsidP="00C94BBD">
      <w:pPr>
        <w:pStyle w:val="Standard"/>
        <w:numPr>
          <w:ilvl w:val="0"/>
          <w:numId w:val="86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</w:t>
      </w:r>
      <w:r w:rsidR="00A10BDD" w:rsidRPr="00C51E6A">
        <w:rPr>
          <w:rFonts w:ascii="Arial" w:hAnsi="Arial" w:cs="Arial"/>
          <w:sz w:val="22"/>
          <w:szCs w:val="22"/>
        </w:rPr>
        <w:t>konawca oświadcza, że</w:t>
      </w:r>
      <w:r w:rsidRPr="00C51E6A">
        <w:rPr>
          <w:rFonts w:ascii="Arial" w:hAnsi="Arial" w:cs="Arial"/>
          <w:sz w:val="22"/>
          <w:szCs w:val="22"/>
        </w:rPr>
        <w:t xml:space="preserve"> </w:t>
      </w:r>
      <w:r w:rsidR="002A293B" w:rsidRPr="00C51E6A">
        <w:rPr>
          <w:rFonts w:ascii="Arial" w:hAnsi="Arial" w:cs="Arial"/>
          <w:sz w:val="22"/>
          <w:szCs w:val="22"/>
        </w:rPr>
        <w:t>posiada odpowiednie zdolności, doświadczenie, środki materialne, wykwalifikowan</w:t>
      </w:r>
      <w:r w:rsidR="00BA1391" w:rsidRPr="00C51E6A">
        <w:rPr>
          <w:rFonts w:ascii="Arial" w:hAnsi="Arial" w:cs="Arial"/>
          <w:sz w:val="22"/>
          <w:szCs w:val="22"/>
        </w:rPr>
        <w:t>ą</w:t>
      </w:r>
      <w:r w:rsidR="002A293B" w:rsidRPr="00C51E6A">
        <w:rPr>
          <w:rFonts w:ascii="Arial" w:hAnsi="Arial" w:cs="Arial"/>
          <w:sz w:val="22"/>
          <w:szCs w:val="22"/>
        </w:rPr>
        <w:t xml:space="preserve"> kadrę oraz sprzęt i narzędzia informatyczne do wykonania przedmiotu  umowy oraz zobowiązuje się ją wykonywać z należytą starannością i zgodnie z aktualnym poziomem wiedzy i techniki.</w:t>
      </w:r>
    </w:p>
    <w:p w14:paraId="5F1770D1" w14:textId="1A9956DF" w:rsidR="002E6F95" w:rsidRPr="00C51E6A" w:rsidRDefault="002E6F95" w:rsidP="00DD27F8">
      <w:pPr>
        <w:pStyle w:val="Akapitzlist"/>
        <w:numPr>
          <w:ilvl w:val="0"/>
          <w:numId w:val="86"/>
        </w:numPr>
        <w:ind w:left="284" w:hanging="284"/>
        <w:rPr>
          <w:rFonts w:ascii="Arial" w:hAnsi="Arial" w:cs="Arial"/>
        </w:rPr>
      </w:pPr>
      <w:r w:rsidRPr="00C51E6A">
        <w:rPr>
          <w:rFonts w:ascii="Arial" w:hAnsi="Arial" w:cs="Arial"/>
        </w:rPr>
        <w:t>Wykonawca odpowiada za działania, uchybienia i zaniechania osób, z których pomocą zobowiązanie wykonuje, jak również osób, którym wykonanie zobowiązania powierza, jak za własne działanie, uchybienie lub zaniechanie.</w:t>
      </w:r>
    </w:p>
    <w:p w14:paraId="0A8E5C49" w14:textId="77777777" w:rsidR="00344ADB" w:rsidRPr="00C51E6A" w:rsidRDefault="00344ADB" w:rsidP="00344ADB">
      <w:pPr>
        <w:pStyle w:val="Akapitzlist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521BAB7B" w14:textId="250B5D62" w:rsidR="00344ADB" w:rsidRPr="00C51E6A" w:rsidRDefault="00344ADB" w:rsidP="00C94BBD">
      <w:pPr>
        <w:pStyle w:val="Akapitzlist"/>
        <w:widowControl/>
        <w:numPr>
          <w:ilvl w:val="0"/>
          <w:numId w:val="86"/>
        </w:numPr>
        <w:autoSpaceDN/>
        <w:spacing w:after="240"/>
        <w:ind w:left="284" w:hanging="284"/>
        <w:textAlignment w:val="auto"/>
        <w:rPr>
          <w:rFonts w:ascii="Arial" w:hAnsi="Arial" w:cs="Arial"/>
        </w:rPr>
      </w:pPr>
      <w:r w:rsidRPr="00C51E6A">
        <w:rPr>
          <w:rFonts w:ascii="Arial" w:hAnsi="Arial" w:cs="Arial"/>
        </w:rPr>
        <w:t xml:space="preserve">Wykonawca oświadcza, że przedmiot umowy zostanie wykonany przez osoby posiadające odpowiednie doświadczenie, kwalifikacje i uprawnienia, o których mowa w art. 43 pkt 1 i 2 ustawy z dnia 17 maja 1989 roku Prawo geodezyjne  i kartograficzne </w:t>
      </w:r>
      <w:r w:rsidRPr="00C51E6A">
        <w:rPr>
          <w:rFonts w:ascii="Arial" w:hAnsi="Arial" w:cs="Arial"/>
          <w:spacing w:val="3"/>
        </w:rPr>
        <w:t xml:space="preserve">(tj. Dz. U. z 2024 poz. 1151 ze zm. - dalej zwanej jako Ustawa </w:t>
      </w:r>
      <w:proofErr w:type="spellStart"/>
      <w:r w:rsidRPr="00C51E6A">
        <w:rPr>
          <w:rFonts w:ascii="Arial" w:hAnsi="Arial" w:cs="Arial"/>
          <w:spacing w:val="3"/>
        </w:rPr>
        <w:t>pgik</w:t>
      </w:r>
      <w:proofErr w:type="spellEnd"/>
      <w:r w:rsidRPr="00C51E6A">
        <w:rPr>
          <w:rFonts w:ascii="Arial" w:hAnsi="Arial" w:cs="Arial"/>
          <w:spacing w:val="3"/>
        </w:rPr>
        <w:t>).</w:t>
      </w:r>
    </w:p>
    <w:p w14:paraId="76F92C35" w14:textId="5B373A6E" w:rsidR="00E33375" w:rsidRPr="00C51E6A" w:rsidRDefault="00E33375" w:rsidP="00C94BBD">
      <w:pPr>
        <w:pStyle w:val="NumeracjaUrzdowa"/>
        <w:widowControl/>
        <w:numPr>
          <w:ilvl w:val="0"/>
          <w:numId w:val="86"/>
        </w:numPr>
        <w:tabs>
          <w:tab w:val="left" w:pos="426"/>
        </w:tabs>
        <w:suppressAutoHyphens w:val="0"/>
        <w:autoSpaceDN/>
        <w:spacing w:before="240" w:after="120" w:line="240" w:lineRule="auto"/>
        <w:ind w:left="284" w:right="0" w:hanging="284"/>
        <w:contextualSpacing/>
        <w:textAlignment w:val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 okresie realizacji przedmiotu umowy Wykonawca jest zobowiązany</w:t>
      </w:r>
      <w:r w:rsidR="00902ABF" w:rsidRPr="00C51E6A">
        <w:rPr>
          <w:rFonts w:ascii="Arial" w:hAnsi="Arial" w:cs="Arial"/>
          <w:sz w:val="22"/>
          <w:szCs w:val="22"/>
        </w:rPr>
        <w:t xml:space="preserve"> </w:t>
      </w:r>
      <w:r w:rsidRPr="00C51E6A">
        <w:rPr>
          <w:rFonts w:ascii="Arial" w:hAnsi="Arial" w:cs="Arial"/>
          <w:sz w:val="22"/>
          <w:szCs w:val="22"/>
        </w:rPr>
        <w:t xml:space="preserve">dysponować osobami </w:t>
      </w:r>
      <w:r w:rsidR="00A63DD0">
        <w:rPr>
          <w:rFonts w:ascii="Arial" w:hAnsi="Arial" w:cs="Arial"/>
          <w:sz w:val="22"/>
          <w:szCs w:val="22"/>
        </w:rPr>
        <w:t xml:space="preserve">                        </w:t>
      </w:r>
      <w:r w:rsidR="00344ADB" w:rsidRPr="00C51E6A">
        <w:rPr>
          <w:rFonts w:ascii="Arial" w:hAnsi="Arial" w:cs="Arial"/>
          <w:sz w:val="22"/>
          <w:szCs w:val="22"/>
        </w:rPr>
        <w:t xml:space="preserve">o których mowa w </w:t>
      </w:r>
      <w:r w:rsidR="00344ADB" w:rsidRPr="00C51E6A">
        <w:rPr>
          <w:rFonts w:ascii="Arial" w:hAnsi="Arial" w:cs="Arial"/>
          <w:b/>
          <w:bCs/>
          <w:sz w:val="22"/>
          <w:szCs w:val="22"/>
        </w:rPr>
        <w:t>ust.</w:t>
      </w:r>
      <w:r w:rsidR="00DD27F8" w:rsidRPr="00C51E6A">
        <w:rPr>
          <w:rFonts w:ascii="Arial" w:hAnsi="Arial" w:cs="Arial"/>
          <w:b/>
          <w:bCs/>
          <w:sz w:val="22"/>
          <w:szCs w:val="22"/>
        </w:rPr>
        <w:t xml:space="preserve"> 6</w:t>
      </w:r>
      <w:r w:rsidR="00344ADB" w:rsidRPr="00C51E6A">
        <w:rPr>
          <w:rFonts w:ascii="Arial" w:hAnsi="Arial" w:cs="Arial"/>
          <w:b/>
          <w:bCs/>
          <w:sz w:val="22"/>
          <w:szCs w:val="22"/>
        </w:rPr>
        <w:t>,</w:t>
      </w:r>
      <w:r w:rsidR="00344ADB" w:rsidRPr="00C51E6A">
        <w:rPr>
          <w:rFonts w:ascii="Arial" w:hAnsi="Arial" w:cs="Arial"/>
          <w:sz w:val="22"/>
          <w:szCs w:val="22"/>
        </w:rPr>
        <w:t xml:space="preserve"> </w:t>
      </w:r>
      <w:r w:rsidRPr="00C51E6A">
        <w:rPr>
          <w:rFonts w:ascii="Arial" w:hAnsi="Arial" w:cs="Arial"/>
          <w:sz w:val="22"/>
          <w:szCs w:val="22"/>
        </w:rPr>
        <w:t xml:space="preserve">w ilości nie mniejszej niż wskazana w wykazie osób skierowanych przez Wykonawcę do realizacji zamówienia publicznego, złożonego na potwierdzenie spełnienia warunku udziału w zakresie zdolności zawodowej, </w:t>
      </w:r>
      <w:r w:rsidRPr="00C51E6A">
        <w:rPr>
          <w:rFonts w:ascii="Arial" w:hAnsi="Arial" w:cs="Arial"/>
          <w:bCs/>
          <w:sz w:val="22"/>
          <w:szCs w:val="22"/>
        </w:rPr>
        <w:t>stanowiący</w:t>
      </w:r>
      <w:r w:rsidR="00AE7CF0" w:rsidRPr="00C51E6A">
        <w:rPr>
          <w:rFonts w:ascii="Arial" w:hAnsi="Arial" w:cs="Arial"/>
          <w:bCs/>
          <w:sz w:val="22"/>
          <w:szCs w:val="22"/>
        </w:rPr>
        <w:t>m</w:t>
      </w:r>
      <w:r w:rsidRPr="00C51E6A">
        <w:rPr>
          <w:rFonts w:ascii="Arial" w:hAnsi="Arial" w:cs="Arial"/>
          <w:b/>
          <w:sz w:val="22"/>
          <w:szCs w:val="22"/>
        </w:rPr>
        <w:t xml:space="preserve"> załącznik nr </w:t>
      </w:r>
      <w:r w:rsidR="00B2360B" w:rsidRPr="00C51E6A">
        <w:rPr>
          <w:rFonts w:ascii="Arial" w:hAnsi="Arial" w:cs="Arial"/>
          <w:b/>
          <w:sz w:val="22"/>
          <w:szCs w:val="22"/>
        </w:rPr>
        <w:t>3</w:t>
      </w:r>
      <w:r w:rsidRPr="00C51E6A">
        <w:rPr>
          <w:rFonts w:ascii="Arial" w:hAnsi="Arial" w:cs="Arial"/>
          <w:b/>
          <w:sz w:val="22"/>
          <w:szCs w:val="22"/>
        </w:rPr>
        <w:t xml:space="preserve"> </w:t>
      </w:r>
      <w:r w:rsidRPr="00C51E6A">
        <w:rPr>
          <w:rFonts w:ascii="Arial" w:hAnsi="Arial" w:cs="Arial"/>
          <w:sz w:val="22"/>
          <w:szCs w:val="22"/>
        </w:rPr>
        <w:t xml:space="preserve">do umowy. </w:t>
      </w:r>
    </w:p>
    <w:p w14:paraId="7B269BA9" w14:textId="1A9BFBF4" w:rsidR="00884B2C" w:rsidRPr="00C51E6A" w:rsidRDefault="00884B2C" w:rsidP="00C94BBD">
      <w:pPr>
        <w:widowControl/>
        <w:numPr>
          <w:ilvl w:val="0"/>
          <w:numId w:val="86"/>
        </w:numPr>
        <w:tabs>
          <w:tab w:val="left" w:pos="426"/>
        </w:tabs>
        <w:autoSpaceDN/>
        <w:spacing w:before="240"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Zamawiającemu przysługuje prawo na każdym etapie realizacji umowy, do sprawdzenia potencjału kadrowego. W przypadku stwierdzenia nieprawidłowości w zakresie osób skierowanych do realizacji zamówienia wykazanych w </w:t>
      </w:r>
      <w:r w:rsidRPr="00C51E6A">
        <w:rPr>
          <w:rFonts w:ascii="Arial" w:hAnsi="Arial" w:cs="Arial"/>
          <w:b/>
          <w:bCs/>
          <w:sz w:val="22"/>
          <w:szCs w:val="22"/>
        </w:rPr>
        <w:t>załączniku nr</w:t>
      </w:r>
      <w:r w:rsidR="00580B8E" w:rsidRPr="00C51E6A">
        <w:rPr>
          <w:rFonts w:ascii="Arial" w:hAnsi="Arial" w:cs="Arial"/>
          <w:b/>
          <w:bCs/>
          <w:sz w:val="22"/>
          <w:szCs w:val="22"/>
        </w:rPr>
        <w:t xml:space="preserve"> 3</w:t>
      </w:r>
      <w:r w:rsidRPr="00C51E6A">
        <w:rPr>
          <w:rFonts w:ascii="Arial" w:hAnsi="Arial" w:cs="Arial"/>
          <w:sz w:val="22"/>
          <w:szCs w:val="22"/>
        </w:rPr>
        <w:t xml:space="preserve"> </w:t>
      </w:r>
      <w:r w:rsidR="00580B8E" w:rsidRPr="00C51E6A">
        <w:rPr>
          <w:rFonts w:ascii="Arial" w:hAnsi="Arial" w:cs="Arial"/>
          <w:sz w:val="22"/>
          <w:szCs w:val="22"/>
        </w:rPr>
        <w:t xml:space="preserve">do umowy </w:t>
      </w:r>
      <w:r w:rsidRPr="00C51E6A">
        <w:rPr>
          <w:rFonts w:ascii="Arial" w:hAnsi="Arial" w:cs="Arial"/>
          <w:sz w:val="22"/>
          <w:szCs w:val="22"/>
        </w:rPr>
        <w:t>lub uniemożliwienia wykonania czynności  sprawdzenia, Wykonawca zobowiązany będzie zapłacić karę umowną.</w:t>
      </w:r>
    </w:p>
    <w:p w14:paraId="6B6B1D5F" w14:textId="0B5D30F9" w:rsidR="00C02B9A" w:rsidRPr="00C51E6A" w:rsidRDefault="00884B2C" w:rsidP="00C94BBD">
      <w:pPr>
        <w:pStyle w:val="Akapitzlist"/>
        <w:numPr>
          <w:ilvl w:val="0"/>
          <w:numId w:val="86"/>
        </w:numPr>
        <w:suppressAutoHyphens w:val="0"/>
        <w:spacing w:before="120" w:after="120"/>
        <w:ind w:left="284" w:right="-2" w:hanging="284"/>
        <w:rPr>
          <w:rFonts w:ascii="Arial" w:hAnsi="Arial" w:cs="Arial"/>
          <w:color w:val="000000"/>
        </w:rPr>
      </w:pPr>
      <w:r w:rsidRPr="00C51E6A">
        <w:rPr>
          <w:rFonts w:ascii="Arial" w:hAnsi="Arial" w:cs="Arial"/>
        </w:rPr>
        <w:t xml:space="preserve">W przypadku zmiany  osób skierowanych do realizacji zamówienia, wskazanych w wykazie </w:t>
      </w:r>
      <w:r w:rsidRPr="00C51E6A">
        <w:rPr>
          <w:rFonts w:ascii="Arial" w:hAnsi="Arial" w:cs="Arial"/>
        </w:rPr>
        <w:lastRenderedPageBreak/>
        <w:t xml:space="preserve">stanowiącym </w:t>
      </w:r>
      <w:r w:rsidRPr="00C51E6A">
        <w:rPr>
          <w:rFonts w:ascii="Arial" w:hAnsi="Arial" w:cs="Arial"/>
          <w:b/>
          <w:bCs/>
        </w:rPr>
        <w:t xml:space="preserve">załącznik nr </w:t>
      </w:r>
      <w:r w:rsidR="00580B8E" w:rsidRPr="00C51E6A">
        <w:rPr>
          <w:rFonts w:ascii="Arial" w:hAnsi="Arial" w:cs="Arial"/>
          <w:b/>
          <w:bCs/>
        </w:rPr>
        <w:t>3</w:t>
      </w:r>
      <w:r w:rsidRPr="00C51E6A">
        <w:rPr>
          <w:rFonts w:ascii="Arial" w:hAnsi="Arial" w:cs="Arial"/>
        </w:rPr>
        <w:t xml:space="preserve"> do umowy</w:t>
      </w:r>
      <w:r w:rsidR="005823AB" w:rsidRPr="00C51E6A">
        <w:rPr>
          <w:rFonts w:ascii="Arial" w:hAnsi="Arial" w:cs="Arial"/>
        </w:rPr>
        <w:t xml:space="preserve"> (tj. osoby pełniącej funkcję kierownik</w:t>
      </w:r>
      <w:r w:rsidR="00AE7CF0" w:rsidRPr="00C51E6A">
        <w:rPr>
          <w:rFonts w:ascii="Arial" w:hAnsi="Arial" w:cs="Arial"/>
        </w:rPr>
        <w:t>a</w:t>
      </w:r>
      <w:r w:rsidR="005823AB" w:rsidRPr="00C51E6A">
        <w:rPr>
          <w:rFonts w:ascii="Arial" w:hAnsi="Arial" w:cs="Arial"/>
        </w:rPr>
        <w:t xml:space="preserve"> pracy geodezyjnej i kartograficznej oraz geodetów - osób uczestniczących w wykonywaniu zamówienia), </w:t>
      </w:r>
      <w:r w:rsidRPr="00C51E6A">
        <w:rPr>
          <w:rFonts w:ascii="Arial" w:hAnsi="Arial" w:cs="Arial"/>
        </w:rPr>
        <w:t xml:space="preserve">Wykonawca zobowiązany jest złożyć aktualny wykaz osób, zgodny z warunkami zamówienia opisanymi w SWZ. </w:t>
      </w:r>
      <w:r w:rsidR="00C02B9A" w:rsidRPr="00C51E6A">
        <w:rPr>
          <w:rFonts w:ascii="Arial" w:hAnsi="Arial" w:cs="Arial"/>
        </w:rPr>
        <w:t xml:space="preserve">Zmiana taka jest możliwa wyłącznie za zgodą Zamawiającego. </w:t>
      </w:r>
      <w:r w:rsidRPr="00C51E6A">
        <w:rPr>
          <w:rFonts w:ascii="Arial" w:hAnsi="Arial" w:cs="Arial"/>
        </w:rPr>
        <w:t>Powyższa zmiana nie wymaga aneksu.</w:t>
      </w:r>
      <w:r w:rsidR="00C02B9A" w:rsidRPr="00C51E6A">
        <w:rPr>
          <w:rFonts w:ascii="Arial" w:hAnsi="Arial" w:cs="Arial"/>
          <w:color w:val="000000"/>
        </w:rPr>
        <w:t xml:space="preserve"> Wykonawca powiadomi Zamawiającego o przedmiotowej zmianie </w:t>
      </w:r>
      <w:r w:rsidR="00C51E6A">
        <w:rPr>
          <w:rFonts w:ascii="Arial" w:hAnsi="Arial" w:cs="Arial"/>
          <w:color w:val="000000"/>
        </w:rPr>
        <w:t xml:space="preserve">         </w:t>
      </w:r>
      <w:r w:rsidR="00C02B9A" w:rsidRPr="00C51E6A">
        <w:rPr>
          <w:rFonts w:ascii="Arial" w:hAnsi="Arial" w:cs="Arial"/>
          <w:color w:val="000000"/>
        </w:rPr>
        <w:t>z zachowaniem formy pisemnej.</w:t>
      </w:r>
    </w:p>
    <w:p w14:paraId="4F40883D" w14:textId="41A92355" w:rsidR="00884B2C" w:rsidRPr="00C51E6A" w:rsidRDefault="00884B2C" w:rsidP="00C94BBD">
      <w:pPr>
        <w:pStyle w:val="NumeracjaUrzdowa"/>
        <w:numPr>
          <w:ilvl w:val="0"/>
          <w:numId w:val="86"/>
        </w:numPr>
        <w:spacing w:after="240" w:line="240" w:lineRule="auto"/>
        <w:ind w:left="284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Wykonawca ma zawsze prawo przekazywać wnioski, oświadczenia, dokumenty Zamawiającemu </w:t>
      </w:r>
      <w:r w:rsidRPr="00C51E6A">
        <w:rPr>
          <w:rFonts w:ascii="Arial" w:hAnsi="Arial" w:cs="Arial"/>
          <w:sz w:val="22"/>
          <w:szCs w:val="22"/>
        </w:rPr>
        <w:br/>
        <w:t xml:space="preserve">w zakresie wykonywania przedmiotu umowy w formie pisemnej. </w:t>
      </w:r>
      <w:r w:rsidRPr="00C51E6A">
        <w:rPr>
          <w:rFonts w:ascii="Arial" w:hAnsi="Arial" w:cs="Arial"/>
          <w:bCs/>
          <w:sz w:val="22"/>
          <w:szCs w:val="22"/>
        </w:rPr>
        <w:t xml:space="preserve">Dokumenty te należy składać do Wydziału </w:t>
      </w:r>
      <w:r w:rsidR="00580B8E" w:rsidRPr="00C51E6A">
        <w:rPr>
          <w:rFonts w:ascii="Arial" w:hAnsi="Arial" w:cs="Arial"/>
          <w:bCs/>
          <w:sz w:val="22"/>
          <w:szCs w:val="22"/>
        </w:rPr>
        <w:t>Geodezji, Kartografii i Katastru</w:t>
      </w:r>
      <w:r w:rsidRPr="00C51E6A">
        <w:rPr>
          <w:rFonts w:ascii="Arial" w:hAnsi="Arial" w:cs="Arial"/>
          <w:bCs/>
          <w:sz w:val="22"/>
          <w:szCs w:val="22"/>
        </w:rPr>
        <w:t xml:space="preserve"> przez Kancelarię Podawczą Starostwa Powiatowego </w:t>
      </w:r>
      <w:r w:rsidR="00C51E6A">
        <w:rPr>
          <w:rFonts w:ascii="Arial" w:hAnsi="Arial" w:cs="Arial"/>
          <w:bCs/>
          <w:sz w:val="22"/>
          <w:szCs w:val="22"/>
        </w:rPr>
        <w:t xml:space="preserve">                </w:t>
      </w:r>
      <w:r w:rsidRPr="00C51E6A">
        <w:rPr>
          <w:rFonts w:ascii="Arial" w:hAnsi="Arial" w:cs="Arial"/>
          <w:bCs/>
          <w:sz w:val="22"/>
          <w:szCs w:val="22"/>
        </w:rPr>
        <w:t xml:space="preserve">w Zgierzu lub na adres e-mail: </w:t>
      </w:r>
      <w:r w:rsidR="00580B8E" w:rsidRPr="00C51E6A">
        <w:rPr>
          <w:rFonts w:ascii="Arial" w:hAnsi="Arial" w:cs="Arial"/>
          <w:b/>
          <w:sz w:val="22"/>
          <w:szCs w:val="22"/>
        </w:rPr>
        <w:t>geodezja</w:t>
      </w:r>
      <w:r w:rsidRPr="00C51E6A">
        <w:rPr>
          <w:rFonts w:ascii="Arial" w:hAnsi="Arial" w:cs="Arial"/>
          <w:b/>
          <w:bCs/>
          <w:color w:val="000000"/>
          <w:sz w:val="22"/>
          <w:szCs w:val="22"/>
        </w:rPr>
        <w:t>@powiat.zgierz.pl</w:t>
      </w:r>
      <w:r w:rsidRPr="00C51E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D17861E" w14:textId="77777777" w:rsidR="004C1018" w:rsidRPr="00C51E6A" w:rsidRDefault="004C1018" w:rsidP="00C94BBD">
      <w:pPr>
        <w:pStyle w:val="Akapitzlist"/>
        <w:numPr>
          <w:ilvl w:val="0"/>
          <w:numId w:val="86"/>
        </w:numPr>
        <w:suppressAutoHyphens w:val="0"/>
        <w:spacing w:before="120" w:after="120"/>
        <w:ind w:left="284" w:right="-2" w:hanging="426"/>
        <w:rPr>
          <w:rFonts w:ascii="Arial" w:hAnsi="Arial" w:cs="Arial"/>
          <w:color w:val="000000"/>
        </w:rPr>
      </w:pPr>
      <w:r w:rsidRPr="00C51E6A">
        <w:rPr>
          <w:rFonts w:ascii="Arial" w:hAnsi="Arial" w:cs="Arial"/>
          <w:color w:val="000000"/>
        </w:rPr>
        <w:t>Wykonawca odpowiada za prawidłową i terminową realizację zamówienia i jest zobowiązany we własnym zakresie do przewidzenia i powołania odpowiedniej liczby osób do prawidłowej realizacji przedmiotu umowy.</w:t>
      </w:r>
    </w:p>
    <w:p w14:paraId="0DBFF857" w14:textId="58E9DC12" w:rsidR="00BA1391" w:rsidRPr="00C51E6A" w:rsidRDefault="00BA1391" w:rsidP="006837A0">
      <w:pPr>
        <w:pStyle w:val="Standard"/>
        <w:numPr>
          <w:ilvl w:val="0"/>
          <w:numId w:val="86"/>
        </w:numPr>
        <w:spacing w:after="240" w:line="240" w:lineRule="auto"/>
        <w:ind w:left="284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Wykonawca jest zobowiązany do naprawienia ewentualnych szkód wyrządzonych w związku                                               z wykonywaniem usług stanowiących przedmiot umowy na zasadach prawa cywilnego oraz pokryć wszystkie koszty z tym związane.</w:t>
      </w:r>
    </w:p>
    <w:p w14:paraId="058BFF36" w14:textId="68ED7BE2" w:rsidR="00F404BE" w:rsidRPr="00C51E6A" w:rsidRDefault="00BA1391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="00AE41DF" w:rsidRPr="00C51E6A">
        <w:rPr>
          <w:rFonts w:ascii="Arial" w:hAnsi="Arial" w:cs="Arial"/>
          <w:b/>
          <w:sz w:val="22"/>
          <w:szCs w:val="22"/>
        </w:rPr>
        <w:t>5</w:t>
      </w:r>
    </w:p>
    <w:p w14:paraId="66CA78CE" w14:textId="201629BD" w:rsidR="00536F73" w:rsidRPr="00C51E6A" w:rsidRDefault="00AE41DF" w:rsidP="00C94BBD">
      <w:pPr>
        <w:pStyle w:val="NumeracjaUrzdowa"/>
        <w:numPr>
          <w:ilvl w:val="0"/>
          <w:numId w:val="102"/>
        </w:numPr>
        <w:spacing w:after="240" w:line="240" w:lineRule="auto"/>
        <w:ind w:left="284" w:right="0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Wykonawca, którego oferta zostanie uznana za najkorzystniejszą, zobowiązany będzie najpóźniej w ciągu </w:t>
      </w:r>
      <w:r w:rsidR="00163C1F" w:rsidRPr="00C51E6A">
        <w:rPr>
          <w:rFonts w:ascii="Arial" w:hAnsi="Arial" w:cs="Arial"/>
          <w:sz w:val="22"/>
          <w:szCs w:val="22"/>
        </w:rPr>
        <w:t>7</w:t>
      </w:r>
      <w:r w:rsidR="00C01D84" w:rsidRPr="00C51E6A">
        <w:rPr>
          <w:rFonts w:ascii="Arial" w:hAnsi="Arial" w:cs="Arial"/>
          <w:sz w:val="22"/>
          <w:szCs w:val="22"/>
        </w:rPr>
        <w:t xml:space="preserve"> </w:t>
      </w:r>
      <w:r w:rsidR="0007176E" w:rsidRPr="00C51E6A">
        <w:rPr>
          <w:rFonts w:ascii="Arial" w:hAnsi="Arial" w:cs="Arial"/>
          <w:sz w:val="22"/>
          <w:szCs w:val="22"/>
        </w:rPr>
        <w:t xml:space="preserve">dni </w:t>
      </w:r>
      <w:r w:rsidR="00A44223" w:rsidRPr="00C51E6A">
        <w:rPr>
          <w:rFonts w:ascii="Arial" w:hAnsi="Arial" w:cs="Arial"/>
          <w:sz w:val="22"/>
          <w:szCs w:val="22"/>
        </w:rPr>
        <w:t xml:space="preserve">roboczych </w:t>
      </w:r>
      <w:r w:rsidRPr="00C51E6A">
        <w:rPr>
          <w:rFonts w:ascii="Arial" w:hAnsi="Arial" w:cs="Arial"/>
          <w:sz w:val="22"/>
          <w:szCs w:val="22"/>
        </w:rPr>
        <w:t xml:space="preserve">od daty podpisania umowy, przedstawić Zamawiającemu do </w:t>
      </w:r>
      <w:r w:rsidR="00EB00F3" w:rsidRPr="00C51E6A">
        <w:rPr>
          <w:rFonts w:ascii="Arial" w:hAnsi="Arial" w:cs="Arial"/>
          <w:sz w:val="22"/>
          <w:szCs w:val="22"/>
        </w:rPr>
        <w:t>akceptacj</w:t>
      </w:r>
      <w:r w:rsidR="00536F73" w:rsidRPr="00C51E6A">
        <w:rPr>
          <w:rFonts w:ascii="Arial" w:hAnsi="Arial" w:cs="Arial"/>
          <w:sz w:val="22"/>
          <w:szCs w:val="22"/>
        </w:rPr>
        <w:t xml:space="preserve">i </w:t>
      </w:r>
      <w:r w:rsidR="00CC0C02" w:rsidRPr="00C51E6A">
        <w:rPr>
          <w:rFonts w:ascii="Arial" w:hAnsi="Arial" w:cs="Arial"/>
          <w:sz w:val="22"/>
          <w:szCs w:val="22"/>
        </w:rPr>
        <w:t xml:space="preserve"> </w:t>
      </w:r>
      <w:r w:rsidR="00536F73" w:rsidRPr="00C51E6A">
        <w:rPr>
          <w:rFonts w:ascii="Arial" w:hAnsi="Arial" w:cs="Arial"/>
          <w:sz w:val="22"/>
          <w:szCs w:val="22"/>
        </w:rPr>
        <w:t xml:space="preserve">harmonogram </w:t>
      </w:r>
      <w:r w:rsidR="00AE7CF0" w:rsidRPr="00C51E6A">
        <w:rPr>
          <w:rFonts w:ascii="Arial" w:hAnsi="Arial" w:cs="Arial"/>
          <w:sz w:val="22"/>
          <w:szCs w:val="22"/>
        </w:rPr>
        <w:t>prac</w:t>
      </w:r>
      <w:r w:rsidR="00CC0C02" w:rsidRPr="00C51E6A">
        <w:rPr>
          <w:rFonts w:ascii="Arial" w:hAnsi="Arial" w:cs="Arial"/>
          <w:sz w:val="22"/>
          <w:szCs w:val="22"/>
        </w:rPr>
        <w:t xml:space="preserve"> (</w:t>
      </w:r>
      <w:r w:rsidR="006837A0" w:rsidRPr="00C51E6A">
        <w:rPr>
          <w:rFonts w:ascii="Arial" w:hAnsi="Arial" w:cs="Arial"/>
          <w:sz w:val="22"/>
          <w:szCs w:val="22"/>
        </w:rPr>
        <w:t xml:space="preserve">dalej: </w:t>
      </w:r>
      <w:r w:rsidR="00CC0C02" w:rsidRPr="00C51E6A">
        <w:rPr>
          <w:rFonts w:ascii="Arial" w:hAnsi="Arial" w:cs="Arial"/>
          <w:sz w:val="22"/>
          <w:szCs w:val="22"/>
        </w:rPr>
        <w:t>H</w:t>
      </w:r>
      <w:r w:rsidR="00AE7CF0" w:rsidRPr="00C51E6A">
        <w:rPr>
          <w:rFonts w:ascii="Arial" w:hAnsi="Arial" w:cs="Arial"/>
          <w:sz w:val="22"/>
          <w:szCs w:val="22"/>
        </w:rPr>
        <w:t>P</w:t>
      </w:r>
      <w:r w:rsidR="00CC0C02" w:rsidRPr="00C51E6A">
        <w:rPr>
          <w:rFonts w:ascii="Arial" w:hAnsi="Arial" w:cs="Arial"/>
          <w:sz w:val="22"/>
          <w:szCs w:val="22"/>
        </w:rPr>
        <w:t>)</w:t>
      </w:r>
      <w:r w:rsidR="00536F73" w:rsidRPr="00C51E6A">
        <w:rPr>
          <w:rFonts w:ascii="Arial" w:hAnsi="Arial" w:cs="Arial"/>
          <w:sz w:val="22"/>
          <w:szCs w:val="22"/>
        </w:rPr>
        <w:t xml:space="preserve">, </w:t>
      </w:r>
      <w:r w:rsidRPr="00C51E6A">
        <w:rPr>
          <w:rFonts w:ascii="Arial" w:hAnsi="Arial" w:cs="Arial"/>
          <w:sz w:val="22"/>
          <w:szCs w:val="22"/>
        </w:rPr>
        <w:t>uwzględniający posz</w:t>
      </w:r>
      <w:r w:rsidR="00536F73" w:rsidRPr="00C51E6A">
        <w:rPr>
          <w:rFonts w:ascii="Arial" w:hAnsi="Arial" w:cs="Arial"/>
          <w:sz w:val="22"/>
          <w:szCs w:val="22"/>
        </w:rPr>
        <w:t>czególne etapy realizacji</w:t>
      </w:r>
      <w:r w:rsidRPr="00C51E6A">
        <w:rPr>
          <w:rFonts w:ascii="Arial" w:hAnsi="Arial" w:cs="Arial"/>
          <w:sz w:val="22"/>
          <w:szCs w:val="22"/>
        </w:rPr>
        <w:t xml:space="preserve"> </w:t>
      </w:r>
      <w:r w:rsidR="00536F73" w:rsidRPr="00C51E6A">
        <w:rPr>
          <w:rFonts w:ascii="Arial" w:hAnsi="Arial" w:cs="Arial"/>
          <w:sz w:val="22"/>
          <w:szCs w:val="22"/>
        </w:rPr>
        <w:t xml:space="preserve">prac geodezyjnych </w:t>
      </w:r>
      <w:r w:rsidRPr="00C51E6A">
        <w:rPr>
          <w:rFonts w:ascii="Arial" w:hAnsi="Arial" w:cs="Arial"/>
          <w:sz w:val="22"/>
          <w:szCs w:val="22"/>
        </w:rPr>
        <w:t>wraz z terminami ich rozpoczęcia i zakończenia, z wyszczególnieniem zadań prostych i złożonych, wynikających z technologii prow</w:t>
      </w:r>
      <w:r w:rsidR="00536F73" w:rsidRPr="00C51E6A">
        <w:rPr>
          <w:rFonts w:ascii="Arial" w:hAnsi="Arial" w:cs="Arial"/>
          <w:sz w:val="22"/>
          <w:szCs w:val="22"/>
        </w:rPr>
        <w:t>adzonych prac</w:t>
      </w:r>
      <w:r w:rsidR="00CC0C02" w:rsidRPr="00C51E6A">
        <w:rPr>
          <w:rFonts w:ascii="Arial" w:hAnsi="Arial" w:cs="Arial"/>
          <w:sz w:val="22"/>
          <w:szCs w:val="22"/>
        </w:rPr>
        <w:t xml:space="preserve"> oraz zasad kontroli opisanych w pkt. </w:t>
      </w:r>
      <w:r w:rsidR="00B45A3A" w:rsidRPr="00C51E6A">
        <w:rPr>
          <w:rFonts w:ascii="Arial" w:hAnsi="Arial" w:cs="Arial"/>
          <w:sz w:val="22"/>
          <w:szCs w:val="22"/>
        </w:rPr>
        <w:t>7.5</w:t>
      </w:r>
      <w:r w:rsidR="00CC0C02" w:rsidRPr="00C51E6A">
        <w:rPr>
          <w:rFonts w:ascii="Arial" w:hAnsi="Arial" w:cs="Arial"/>
          <w:sz w:val="22"/>
          <w:szCs w:val="22"/>
        </w:rPr>
        <w:t xml:space="preserve"> WT. </w:t>
      </w:r>
      <w:r w:rsidR="00AE7CF0" w:rsidRPr="00C51E6A">
        <w:rPr>
          <w:rFonts w:ascii="Arial" w:hAnsi="Arial" w:cs="Arial"/>
          <w:sz w:val="22"/>
          <w:szCs w:val="22"/>
        </w:rPr>
        <w:t>HP</w:t>
      </w:r>
      <w:r w:rsidR="00536F73" w:rsidRPr="00C51E6A">
        <w:rPr>
          <w:rFonts w:ascii="Arial" w:hAnsi="Arial" w:cs="Arial"/>
          <w:sz w:val="22"/>
          <w:szCs w:val="22"/>
        </w:rPr>
        <w:t xml:space="preserve"> </w:t>
      </w:r>
      <w:r w:rsidRPr="00C51E6A">
        <w:rPr>
          <w:rFonts w:ascii="Arial" w:hAnsi="Arial" w:cs="Arial"/>
          <w:sz w:val="22"/>
          <w:szCs w:val="22"/>
        </w:rPr>
        <w:t>mus</w:t>
      </w:r>
      <w:r w:rsidR="00536F73" w:rsidRPr="00C51E6A">
        <w:rPr>
          <w:rFonts w:ascii="Arial" w:hAnsi="Arial" w:cs="Arial"/>
          <w:sz w:val="22"/>
          <w:szCs w:val="22"/>
        </w:rPr>
        <w:t xml:space="preserve">i zawierać </w:t>
      </w:r>
      <w:r w:rsidR="00F1578A" w:rsidRPr="00C51E6A">
        <w:rPr>
          <w:rFonts w:ascii="Arial" w:hAnsi="Arial" w:cs="Arial"/>
          <w:sz w:val="22"/>
          <w:szCs w:val="22"/>
        </w:rPr>
        <w:t>r</w:t>
      </w:r>
      <w:r w:rsidR="00536F73" w:rsidRPr="00C51E6A">
        <w:rPr>
          <w:rFonts w:ascii="Arial" w:hAnsi="Arial" w:cs="Arial"/>
          <w:sz w:val="22"/>
          <w:szCs w:val="22"/>
        </w:rPr>
        <w:t xml:space="preserve">ozłożenie świadczenia usługi </w:t>
      </w:r>
      <w:r w:rsidRPr="00C51E6A">
        <w:rPr>
          <w:rFonts w:ascii="Arial" w:hAnsi="Arial" w:cs="Arial"/>
          <w:sz w:val="22"/>
          <w:szCs w:val="22"/>
        </w:rPr>
        <w:t xml:space="preserve">w trakcie realizacji przedmiotu umowy </w:t>
      </w:r>
      <w:r w:rsidR="00F1578A" w:rsidRPr="00C51E6A">
        <w:rPr>
          <w:rFonts w:ascii="Arial" w:hAnsi="Arial" w:cs="Arial"/>
          <w:sz w:val="22"/>
          <w:szCs w:val="22"/>
        </w:rPr>
        <w:t xml:space="preserve">gwarantujące ich </w:t>
      </w:r>
      <w:r w:rsidRPr="00C51E6A">
        <w:rPr>
          <w:rFonts w:ascii="Arial" w:hAnsi="Arial" w:cs="Arial"/>
          <w:sz w:val="22"/>
          <w:szCs w:val="22"/>
        </w:rPr>
        <w:t>wykonanie w termin</w:t>
      </w:r>
      <w:r w:rsidR="00F1578A" w:rsidRPr="00C51E6A">
        <w:rPr>
          <w:rFonts w:ascii="Arial" w:hAnsi="Arial" w:cs="Arial"/>
          <w:sz w:val="22"/>
          <w:szCs w:val="22"/>
        </w:rPr>
        <w:t>ie</w:t>
      </w:r>
      <w:r w:rsidRPr="00C51E6A">
        <w:rPr>
          <w:rFonts w:ascii="Arial" w:hAnsi="Arial" w:cs="Arial"/>
          <w:sz w:val="22"/>
          <w:szCs w:val="22"/>
        </w:rPr>
        <w:t>, o który</w:t>
      </w:r>
      <w:r w:rsidR="00F1578A" w:rsidRPr="00C51E6A">
        <w:rPr>
          <w:rFonts w:ascii="Arial" w:hAnsi="Arial" w:cs="Arial"/>
          <w:sz w:val="22"/>
          <w:szCs w:val="22"/>
        </w:rPr>
        <w:t>m</w:t>
      </w:r>
      <w:r w:rsidRPr="00C51E6A">
        <w:rPr>
          <w:rFonts w:ascii="Arial" w:hAnsi="Arial" w:cs="Arial"/>
          <w:sz w:val="22"/>
          <w:szCs w:val="22"/>
        </w:rPr>
        <w:t xml:space="preserve"> mowa w </w:t>
      </w:r>
      <w:r w:rsidRPr="00C51E6A">
        <w:rPr>
          <w:rFonts w:ascii="Arial" w:hAnsi="Arial" w:cs="Arial"/>
          <w:b/>
          <w:sz w:val="22"/>
          <w:szCs w:val="22"/>
        </w:rPr>
        <w:t xml:space="preserve">§ 2 </w:t>
      </w:r>
      <w:r w:rsidRPr="00C51E6A">
        <w:rPr>
          <w:rFonts w:ascii="Arial" w:hAnsi="Arial" w:cs="Arial"/>
          <w:sz w:val="22"/>
          <w:szCs w:val="22"/>
        </w:rPr>
        <w:t>niniejszej umowy.</w:t>
      </w:r>
    </w:p>
    <w:p w14:paraId="00896DE7" w14:textId="4A950ADF" w:rsidR="002A464E" w:rsidRPr="00C51E6A" w:rsidRDefault="002A464E" w:rsidP="00C94BBD">
      <w:pPr>
        <w:pStyle w:val="NumeracjaUrzdowa"/>
        <w:numPr>
          <w:ilvl w:val="0"/>
          <w:numId w:val="102"/>
        </w:numPr>
        <w:spacing w:after="240" w:line="240" w:lineRule="auto"/>
        <w:ind w:left="284" w:right="0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Wykonawca zobowiązany jest, aby w</w:t>
      </w:r>
      <w:r w:rsidR="00A10BDD" w:rsidRPr="00C51E6A">
        <w:rPr>
          <w:rFonts w:ascii="Arial" w:hAnsi="Arial" w:cs="Arial"/>
          <w:sz w:val="22"/>
          <w:szCs w:val="22"/>
        </w:rPr>
        <w:t xml:space="preserve"> zakresie realizacji zamówienia, </w:t>
      </w:r>
      <w:r w:rsidRPr="00C51E6A">
        <w:rPr>
          <w:rFonts w:ascii="Arial" w:hAnsi="Arial" w:cs="Arial"/>
          <w:sz w:val="22"/>
          <w:szCs w:val="22"/>
        </w:rPr>
        <w:t xml:space="preserve">osoby wykonujące czynności, wskazane poniżej, były zatrudnione na podstawie umowy o pracę w rozumieniu przepisów </w:t>
      </w:r>
      <w:r w:rsidR="00355280" w:rsidRPr="00C51E6A">
        <w:rPr>
          <w:rFonts w:ascii="Arial" w:hAnsi="Arial" w:cs="Arial"/>
          <w:color w:val="000000"/>
          <w:kern w:val="0"/>
          <w:sz w:val="22"/>
          <w:szCs w:val="22"/>
          <w:lang w:eastAsia="pl-PL" w:bidi="ar-SA"/>
        </w:rPr>
        <w:t xml:space="preserve">art. 22 § 1 ustawy z dnia 26 czerwca 1974 </w:t>
      </w:r>
      <w:r w:rsidR="006250AE" w:rsidRPr="00C51E6A">
        <w:rPr>
          <w:rFonts w:ascii="Arial" w:hAnsi="Arial" w:cs="Arial"/>
          <w:color w:val="000000"/>
          <w:kern w:val="0"/>
          <w:sz w:val="22"/>
          <w:szCs w:val="22"/>
          <w:lang w:eastAsia="pl-PL" w:bidi="ar-SA"/>
        </w:rPr>
        <w:t>r. - Kodeks pracy (Dz. U. z 202</w:t>
      </w:r>
      <w:r w:rsidR="00B45A3A" w:rsidRPr="00C51E6A">
        <w:rPr>
          <w:rFonts w:ascii="Arial" w:hAnsi="Arial" w:cs="Arial"/>
          <w:color w:val="000000"/>
          <w:kern w:val="0"/>
          <w:sz w:val="22"/>
          <w:szCs w:val="22"/>
          <w:lang w:eastAsia="pl-PL" w:bidi="ar-SA"/>
        </w:rPr>
        <w:t>5</w:t>
      </w:r>
      <w:r w:rsidR="006250AE" w:rsidRPr="00C51E6A">
        <w:rPr>
          <w:rFonts w:ascii="Arial" w:hAnsi="Arial" w:cs="Arial"/>
          <w:color w:val="000000"/>
          <w:kern w:val="0"/>
          <w:sz w:val="22"/>
          <w:szCs w:val="22"/>
          <w:lang w:eastAsia="pl-PL" w:bidi="ar-SA"/>
        </w:rPr>
        <w:t xml:space="preserve"> r. poz. </w:t>
      </w:r>
      <w:r w:rsidR="00B45A3A" w:rsidRPr="00C51E6A">
        <w:rPr>
          <w:rFonts w:ascii="Arial" w:hAnsi="Arial" w:cs="Arial"/>
          <w:color w:val="000000"/>
          <w:kern w:val="0"/>
          <w:sz w:val="22"/>
          <w:szCs w:val="22"/>
          <w:lang w:eastAsia="pl-PL" w:bidi="ar-SA"/>
        </w:rPr>
        <w:t>277</w:t>
      </w:r>
      <w:r w:rsidR="0073575B" w:rsidRPr="00C51E6A">
        <w:rPr>
          <w:rFonts w:ascii="Arial" w:hAnsi="Arial" w:cs="Arial"/>
          <w:color w:val="000000"/>
          <w:kern w:val="0"/>
          <w:sz w:val="22"/>
          <w:szCs w:val="22"/>
          <w:lang w:eastAsia="pl-PL" w:bidi="ar-SA"/>
        </w:rPr>
        <w:t xml:space="preserve"> ze zm.</w:t>
      </w:r>
      <w:r w:rsidR="00355280" w:rsidRPr="00C51E6A">
        <w:rPr>
          <w:rFonts w:ascii="Arial" w:hAnsi="Arial" w:cs="Arial"/>
          <w:color w:val="000000"/>
          <w:kern w:val="0"/>
          <w:sz w:val="22"/>
          <w:szCs w:val="22"/>
          <w:lang w:eastAsia="pl-PL" w:bidi="ar-SA"/>
        </w:rPr>
        <w:t>):</w:t>
      </w:r>
    </w:p>
    <w:p w14:paraId="49508EB1" w14:textId="77777777" w:rsidR="00163C1F" w:rsidRPr="00C51E6A" w:rsidRDefault="00163C1F" w:rsidP="00163C1F">
      <w:pPr>
        <w:widowControl/>
        <w:numPr>
          <w:ilvl w:val="0"/>
          <w:numId w:val="103"/>
        </w:numPr>
        <w:suppressAutoHyphens w:val="0"/>
        <w:autoSpaceDN/>
        <w:ind w:left="1418" w:hanging="56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51E6A">
        <w:rPr>
          <w:rFonts w:ascii="Arial" w:hAnsi="Arial" w:cs="Arial"/>
          <w:sz w:val="22"/>
          <w:szCs w:val="22"/>
        </w:rPr>
        <w:t xml:space="preserve">czynności </w:t>
      </w:r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związane  z analizą materiałów </w:t>
      </w:r>
      <w:proofErr w:type="spellStart"/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PZGiK</w:t>
      </w:r>
      <w:proofErr w:type="spellEnd"/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pod kątem ich przydatności dla aktualizacji bazy danych EGIB;</w:t>
      </w:r>
    </w:p>
    <w:p w14:paraId="327EFD09" w14:textId="090A79A9" w:rsidR="00163C1F" w:rsidRPr="00C51E6A" w:rsidRDefault="00163C1F" w:rsidP="00163C1F">
      <w:pPr>
        <w:widowControl/>
        <w:numPr>
          <w:ilvl w:val="0"/>
          <w:numId w:val="103"/>
        </w:numPr>
        <w:suppressAutoHyphens w:val="0"/>
        <w:autoSpaceDN/>
        <w:ind w:left="1418" w:hanging="56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czynności związane z harmonizacją i </w:t>
      </w:r>
      <w:proofErr w:type="spellStart"/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uspójnieniem</w:t>
      </w:r>
      <w:proofErr w:type="spellEnd"/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danych graficznych bazy </w:t>
      </w:r>
      <w:proofErr w:type="spellStart"/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EGiB</w:t>
      </w:r>
      <w:proofErr w:type="spellEnd"/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6837A0"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     </w:t>
      </w:r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 pozostałymi bazami danych;</w:t>
      </w:r>
    </w:p>
    <w:p w14:paraId="4CBE08DA" w14:textId="41BC26FB" w:rsidR="00163C1F" w:rsidRPr="00C51E6A" w:rsidRDefault="002F6C19" w:rsidP="00163C1F">
      <w:pPr>
        <w:widowControl/>
        <w:numPr>
          <w:ilvl w:val="0"/>
          <w:numId w:val="103"/>
        </w:numPr>
        <w:suppressAutoHyphens w:val="0"/>
        <w:autoSpaceDN/>
        <w:ind w:left="1418" w:hanging="56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</w:t>
      </w:r>
      <w:r w:rsidR="00163C1F"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zynności związane z doprowadzeniem do zgodności części graficznej z opisową na podstawie dokumentów znajdujących się w </w:t>
      </w:r>
      <w:proofErr w:type="spellStart"/>
      <w:r w:rsidR="00163C1F"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PZGiK</w:t>
      </w:r>
      <w:proofErr w:type="spellEnd"/>
      <w:r w:rsidR="00163C1F"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14:paraId="31667115" w14:textId="027F23D4" w:rsidR="00163C1F" w:rsidRPr="00C51E6A" w:rsidRDefault="00163C1F" w:rsidP="00163C1F">
      <w:pPr>
        <w:widowControl/>
        <w:numPr>
          <w:ilvl w:val="0"/>
          <w:numId w:val="103"/>
        </w:numPr>
        <w:suppressAutoHyphens w:val="0"/>
        <w:autoSpaceDN/>
        <w:ind w:firstLine="131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czynności w zakresie prac biurowych;</w:t>
      </w:r>
    </w:p>
    <w:p w14:paraId="75A88320" w14:textId="77777777" w:rsidR="00163C1F" w:rsidRPr="00C51E6A" w:rsidRDefault="00163C1F" w:rsidP="002C7823">
      <w:pPr>
        <w:numPr>
          <w:ilvl w:val="0"/>
          <w:numId w:val="103"/>
        </w:numPr>
        <w:ind w:firstLine="131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czynności związane z zasileniem bazy danych;</w:t>
      </w:r>
    </w:p>
    <w:p w14:paraId="64CE3325" w14:textId="5CBB5E08" w:rsidR="00163C1F" w:rsidRPr="00C51E6A" w:rsidRDefault="00163C1F" w:rsidP="002C7823">
      <w:pPr>
        <w:numPr>
          <w:ilvl w:val="0"/>
          <w:numId w:val="103"/>
        </w:numPr>
        <w:ind w:firstLine="131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czynności związane z obsługą teleinformatyczną.</w:t>
      </w:r>
    </w:p>
    <w:p w14:paraId="1DF1458D" w14:textId="109C9F5B" w:rsidR="001876A3" w:rsidRPr="00C51E6A" w:rsidRDefault="001876A3" w:rsidP="00C94BBD">
      <w:pPr>
        <w:pStyle w:val="numeracjaurzdowa0"/>
        <w:numPr>
          <w:ilvl w:val="0"/>
          <w:numId w:val="102"/>
        </w:numPr>
        <w:spacing w:after="24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Obowiązek </w:t>
      </w:r>
      <w:r w:rsidR="00595FB5" w:rsidRPr="00C51E6A">
        <w:rPr>
          <w:rFonts w:ascii="Arial" w:hAnsi="Arial" w:cs="Arial"/>
          <w:sz w:val="22"/>
          <w:szCs w:val="22"/>
        </w:rPr>
        <w:t xml:space="preserve">o którym mowa w </w:t>
      </w:r>
      <w:r w:rsidR="00595FB5" w:rsidRPr="00C51E6A">
        <w:rPr>
          <w:rFonts w:ascii="Arial" w:hAnsi="Arial" w:cs="Arial"/>
          <w:b/>
          <w:bCs/>
          <w:sz w:val="22"/>
          <w:szCs w:val="22"/>
        </w:rPr>
        <w:t>ust. 2</w:t>
      </w:r>
      <w:r w:rsidR="00595FB5" w:rsidRPr="00C51E6A">
        <w:rPr>
          <w:rFonts w:ascii="Arial" w:hAnsi="Arial" w:cs="Arial"/>
          <w:sz w:val="22"/>
          <w:szCs w:val="22"/>
        </w:rPr>
        <w:t xml:space="preserve"> </w:t>
      </w:r>
      <w:r w:rsidRPr="00C51E6A">
        <w:rPr>
          <w:rFonts w:ascii="Arial" w:hAnsi="Arial" w:cs="Arial"/>
          <w:sz w:val="22"/>
          <w:szCs w:val="22"/>
        </w:rPr>
        <w:t xml:space="preserve">nie dotyczy sytuacji, gdy </w:t>
      </w:r>
      <w:r w:rsidR="00B45A3A" w:rsidRPr="00C51E6A">
        <w:rPr>
          <w:rFonts w:ascii="Arial" w:hAnsi="Arial" w:cs="Arial"/>
          <w:sz w:val="22"/>
          <w:szCs w:val="22"/>
        </w:rPr>
        <w:t>prace</w:t>
      </w:r>
      <w:r w:rsidRPr="00C51E6A">
        <w:rPr>
          <w:rFonts w:ascii="Arial" w:hAnsi="Arial" w:cs="Arial"/>
          <w:sz w:val="22"/>
          <w:szCs w:val="22"/>
        </w:rPr>
        <w:t xml:space="preserve"> wymienione powyżej będą wykonywane samodzielnie </w:t>
      </w:r>
      <w:r w:rsidR="00595FB5" w:rsidRPr="00C51E6A">
        <w:rPr>
          <w:rFonts w:ascii="Arial" w:hAnsi="Arial" w:cs="Arial"/>
          <w:sz w:val="22"/>
          <w:szCs w:val="22"/>
        </w:rPr>
        <w:t xml:space="preserve">i </w:t>
      </w:r>
      <w:r w:rsidRPr="00C51E6A">
        <w:rPr>
          <w:rFonts w:ascii="Arial" w:hAnsi="Arial" w:cs="Arial"/>
          <w:sz w:val="22"/>
          <w:szCs w:val="22"/>
        </w:rPr>
        <w:t>osobiście przez osoby fizyczne prowadzące działalność gospodarczą w postaci tzw. samozatrudnienia jako podwykonawcy.</w:t>
      </w:r>
    </w:p>
    <w:p w14:paraId="18257923" w14:textId="285E25EA" w:rsidR="00B45A3A" w:rsidRPr="00C51E6A" w:rsidRDefault="00B45A3A" w:rsidP="00C94BBD">
      <w:pPr>
        <w:widowControl/>
        <w:numPr>
          <w:ilvl w:val="0"/>
          <w:numId w:val="102"/>
        </w:numPr>
        <w:autoSpaceDN/>
        <w:ind w:left="284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W celu weryfikacji zatrudnienia przez wykonawcę lub podwykonawcę na podstawie umowy </w:t>
      </w:r>
      <w:r w:rsidR="00A73E37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C51E6A">
        <w:rPr>
          <w:rFonts w:ascii="Arial" w:eastAsia="Times New Roman" w:hAnsi="Arial" w:cs="Arial"/>
          <w:sz w:val="22"/>
          <w:szCs w:val="22"/>
        </w:rPr>
        <w:t xml:space="preserve">o pracę osób wykonujących prace wskazane </w:t>
      </w:r>
      <w:r w:rsidRPr="00C51E6A">
        <w:rPr>
          <w:rFonts w:ascii="Arial" w:eastAsia="Times New Roman" w:hAnsi="Arial" w:cs="Arial"/>
          <w:b/>
          <w:bCs/>
          <w:sz w:val="22"/>
          <w:szCs w:val="22"/>
        </w:rPr>
        <w:t>w ust. 2,</w:t>
      </w:r>
      <w:r w:rsidRPr="00C51E6A">
        <w:rPr>
          <w:rFonts w:ascii="Arial" w:eastAsia="Times New Roman" w:hAnsi="Arial" w:cs="Arial"/>
          <w:sz w:val="22"/>
          <w:szCs w:val="22"/>
        </w:rPr>
        <w:t xml:space="preserve"> Wykonawca zobowiązany jest do przekazania Zamawiającemu w terminie </w:t>
      </w:r>
      <w:r w:rsidRPr="00C51E6A">
        <w:rPr>
          <w:rFonts w:ascii="Arial" w:eastAsia="Times New Roman" w:hAnsi="Arial" w:cs="Arial"/>
          <w:b/>
          <w:bCs/>
          <w:sz w:val="22"/>
          <w:szCs w:val="22"/>
        </w:rPr>
        <w:t>7 dni</w:t>
      </w:r>
      <w:r w:rsidRPr="00C51E6A">
        <w:rPr>
          <w:rFonts w:ascii="Arial" w:eastAsia="Times New Roman" w:hAnsi="Arial" w:cs="Arial"/>
          <w:sz w:val="22"/>
          <w:szCs w:val="22"/>
        </w:rPr>
        <w:t xml:space="preserve"> od dnia podpisania umowy, dowodu złożonego w formie oświadczenia lub dokumentu poświadczającego fakt zatrudnienia, określonego w katalogu dokumentów w szczególności może to być jeden z opisanych poniżej:</w:t>
      </w:r>
    </w:p>
    <w:p w14:paraId="70A504C9" w14:textId="77777777" w:rsidR="00B45A3A" w:rsidRPr="00C51E6A" w:rsidRDefault="00B45A3A" w:rsidP="00B45A3A">
      <w:pPr>
        <w:widowControl/>
        <w:autoSpaceDN/>
        <w:ind w:left="720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</w:p>
    <w:p w14:paraId="05B58165" w14:textId="77777777" w:rsidR="00B45A3A" w:rsidRPr="00C51E6A" w:rsidRDefault="00B45A3A" w:rsidP="00C94BBD">
      <w:pPr>
        <w:widowControl/>
        <w:numPr>
          <w:ilvl w:val="0"/>
          <w:numId w:val="100"/>
        </w:numPr>
        <w:tabs>
          <w:tab w:val="left" w:pos="1843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C51E6A">
        <w:rPr>
          <w:rFonts w:ascii="Arial" w:eastAsia="Times New Roman" w:hAnsi="Arial" w:cs="Arial"/>
          <w:color w:val="000000" w:themeColor="text1"/>
          <w:sz w:val="22"/>
          <w:szCs w:val="22"/>
        </w:rPr>
        <w:t>oświadczenia Wykonawcy lub podwykonawcy o zatrudnieniu pracownika na</w:t>
      </w:r>
      <w:r w:rsidRPr="00C51E6A">
        <w:rPr>
          <w:rFonts w:ascii="Arial" w:eastAsia="Times New Roman" w:hAnsi="Arial" w:cs="Arial"/>
          <w:i/>
          <w:color w:val="000000" w:themeColor="text1"/>
          <w:sz w:val="22"/>
          <w:szCs w:val="22"/>
        </w:rPr>
        <w:t xml:space="preserve"> </w:t>
      </w:r>
      <w:r w:rsidRPr="00C51E6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podstawie umowy o pracę; </w:t>
      </w:r>
    </w:p>
    <w:p w14:paraId="1F31A23C" w14:textId="77777777" w:rsidR="00B45A3A" w:rsidRPr="00C51E6A" w:rsidRDefault="00B45A3A" w:rsidP="00C94BBD">
      <w:pPr>
        <w:widowControl/>
        <w:numPr>
          <w:ilvl w:val="0"/>
          <w:numId w:val="100"/>
        </w:numPr>
        <w:tabs>
          <w:tab w:val="left" w:pos="1843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C51E6A">
        <w:rPr>
          <w:rFonts w:ascii="Arial" w:eastAsia="Times New Roman" w:hAnsi="Arial" w:cs="Arial"/>
          <w:color w:val="000000" w:themeColor="text1"/>
          <w:sz w:val="22"/>
          <w:szCs w:val="22"/>
        </w:rPr>
        <w:lastRenderedPageBreak/>
        <w:t>poświadczonej za zgodność z oryginałem kopii umowy o pracę zatrudnionego pracownika;</w:t>
      </w:r>
    </w:p>
    <w:p w14:paraId="4E29A785" w14:textId="77777777" w:rsidR="00B45A3A" w:rsidRPr="00C51E6A" w:rsidRDefault="00B45A3A" w:rsidP="00C94BBD">
      <w:pPr>
        <w:widowControl/>
        <w:numPr>
          <w:ilvl w:val="0"/>
          <w:numId w:val="100"/>
        </w:numPr>
        <w:tabs>
          <w:tab w:val="left" w:pos="1843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C51E6A">
        <w:rPr>
          <w:rFonts w:ascii="Arial" w:eastAsia="Times New Roman" w:hAnsi="Arial" w:cs="Arial"/>
          <w:color w:val="000000" w:themeColor="text1"/>
          <w:sz w:val="22"/>
          <w:szCs w:val="22"/>
        </w:rPr>
        <w:t>innych dokumentów;</w:t>
      </w:r>
    </w:p>
    <w:p w14:paraId="2F0C7D59" w14:textId="52FAD947" w:rsidR="00B45A3A" w:rsidRPr="00C51E6A" w:rsidRDefault="00B45A3A" w:rsidP="00C94BBD">
      <w:pPr>
        <w:widowControl/>
        <w:numPr>
          <w:ilvl w:val="0"/>
          <w:numId w:val="100"/>
        </w:numPr>
        <w:tabs>
          <w:tab w:val="left" w:pos="1843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C51E6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wyżej wymienione dokumenty w pkt 1)-3) muszą zawierać informacje, w tym dane osobowe, niezbędne do weryfikacji zatrudnienia na podstawie umowy o pracę, </w:t>
      </w:r>
      <w:r w:rsidR="00A73E3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                     </w:t>
      </w:r>
      <w:r w:rsidRPr="00C51E6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 szczególności imię i nazwisko zatrudnionego pracownika, datę zawarcia umowy </w:t>
      </w:r>
      <w:r w:rsidR="00A73E3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                  </w:t>
      </w:r>
      <w:r w:rsidRPr="00C51E6A">
        <w:rPr>
          <w:rFonts w:ascii="Arial" w:eastAsia="Times New Roman" w:hAnsi="Arial" w:cs="Arial"/>
          <w:color w:val="000000" w:themeColor="text1"/>
          <w:sz w:val="22"/>
          <w:szCs w:val="22"/>
        </w:rPr>
        <w:t>o pracę, rodzaj umowy o pracę oraz zakres obowiązków pracownika.</w:t>
      </w:r>
    </w:p>
    <w:p w14:paraId="0D31859E" w14:textId="5EBD6924" w:rsidR="00B45A3A" w:rsidRPr="00C51E6A" w:rsidRDefault="00B45A3A" w:rsidP="006837A0">
      <w:pPr>
        <w:widowControl/>
        <w:numPr>
          <w:ilvl w:val="0"/>
          <w:numId w:val="102"/>
        </w:numPr>
        <w:spacing w:before="240" w:after="240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W przypadku powzięcia przez Zamawiającego wątpliwości co do stosunku prawnego łączącego Wykonawcę z osobami, wykonującymi prace, o których mowa </w:t>
      </w:r>
      <w:r w:rsidRPr="00C51E6A">
        <w:rPr>
          <w:rFonts w:ascii="Arial" w:eastAsia="Times New Roman" w:hAnsi="Arial" w:cs="Arial"/>
          <w:b/>
          <w:sz w:val="22"/>
          <w:szCs w:val="22"/>
        </w:rPr>
        <w:t xml:space="preserve">w ust. </w:t>
      </w:r>
      <w:r w:rsidR="000E194C" w:rsidRPr="00C51E6A">
        <w:rPr>
          <w:rFonts w:ascii="Arial" w:eastAsia="Times New Roman" w:hAnsi="Arial" w:cs="Arial"/>
          <w:b/>
          <w:sz w:val="22"/>
          <w:szCs w:val="22"/>
        </w:rPr>
        <w:t>2</w:t>
      </w:r>
      <w:r w:rsidRPr="00C51E6A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C51E6A">
        <w:rPr>
          <w:rFonts w:ascii="Arial" w:eastAsia="Times New Roman" w:hAnsi="Arial" w:cs="Arial"/>
          <w:sz w:val="22"/>
          <w:szCs w:val="22"/>
        </w:rPr>
        <w:t xml:space="preserve"> Zamawiający zawiadomi Państwową Inspekcję Pracy w celu przeprowadzenia kontroli.</w:t>
      </w:r>
    </w:p>
    <w:p w14:paraId="2B92DA45" w14:textId="0335951E" w:rsidR="00595FB5" w:rsidRPr="00C51E6A" w:rsidRDefault="00595FB5" w:rsidP="006837A0">
      <w:pPr>
        <w:widowControl/>
        <w:numPr>
          <w:ilvl w:val="0"/>
          <w:numId w:val="102"/>
        </w:numPr>
        <w:spacing w:before="240" w:after="240"/>
        <w:ind w:left="284" w:hanging="284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Wykonawca w trakcie realizacji umowy jest zobowiązany w terminie </w:t>
      </w:r>
      <w:r w:rsidRPr="00C51E6A">
        <w:rPr>
          <w:rFonts w:ascii="Arial" w:eastAsia="Times New Roman" w:hAnsi="Arial" w:cs="Arial"/>
          <w:b/>
          <w:bCs/>
          <w:sz w:val="22"/>
          <w:szCs w:val="22"/>
        </w:rPr>
        <w:t>3 dni</w:t>
      </w:r>
      <w:r w:rsidRPr="00C51E6A">
        <w:rPr>
          <w:rFonts w:ascii="Arial" w:eastAsia="Times New Roman" w:hAnsi="Arial" w:cs="Arial"/>
          <w:sz w:val="22"/>
          <w:szCs w:val="22"/>
        </w:rPr>
        <w:t xml:space="preserve"> od każdorazowego wezwania Zamawiającego do okazania dokumentów określonych w </w:t>
      </w:r>
      <w:r w:rsidRPr="00C51E6A">
        <w:rPr>
          <w:rFonts w:ascii="Arial" w:eastAsia="Times New Roman" w:hAnsi="Arial" w:cs="Arial"/>
          <w:b/>
          <w:bCs/>
          <w:sz w:val="22"/>
          <w:szCs w:val="22"/>
        </w:rPr>
        <w:t>ust. 4</w:t>
      </w:r>
      <w:r w:rsidRPr="00C51E6A">
        <w:rPr>
          <w:rFonts w:ascii="Arial" w:eastAsia="Times New Roman" w:hAnsi="Arial" w:cs="Arial"/>
          <w:sz w:val="22"/>
          <w:szCs w:val="22"/>
        </w:rPr>
        <w:t xml:space="preserve"> potwierdzających fakt zatrudnienia przez Wykonawcę na podstawie umowy o pracę osób wykonujących prace, </w:t>
      </w:r>
      <w:r w:rsidR="00A73E37">
        <w:rPr>
          <w:rFonts w:ascii="Arial" w:eastAsia="Times New Roman" w:hAnsi="Arial" w:cs="Arial"/>
          <w:sz w:val="22"/>
          <w:szCs w:val="22"/>
        </w:rPr>
        <w:t xml:space="preserve">                             </w:t>
      </w:r>
      <w:r w:rsidRPr="00C51E6A">
        <w:rPr>
          <w:rFonts w:ascii="Arial" w:eastAsia="Times New Roman" w:hAnsi="Arial" w:cs="Arial"/>
          <w:sz w:val="22"/>
          <w:szCs w:val="22"/>
        </w:rPr>
        <w:t xml:space="preserve">o których mowa w </w:t>
      </w:r>
      <w:r w:rsidRPr="00C51E6A">
        <w:rPr>
          <w:rFonts w:ascii="Arial" w:eastAsia="Times New Roman" w:hAnsi="Arial" w:cs="Arial"/>
          <w:b/>
          <w:bCs/>
          <w:sz w:val="22"/>
          <w:szCs w:val="22"/>
        </w:rPr>
        <w:t>ust. 2.</w:t>
      </w:r>
    </w:p>
    <w:p w14:paraId="158AD727" w14:textId="20E14C83" w:rsidR="00595FB5" w:rsidRPr="00C51E6A" w:rsidRDefault="00595FB5" w:rsidP="006837A0">
      <w:pPr>
        <w:numPr>
          <w:ilvl w:val="0"/>
          <w:numId w:val="102"/>
        </w:numPr>
        <w:suppressAutoHyphens w:val="0"/>
        <w:spacing w:after="240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 xml:space="preserve">Dokumenty o których mowa w niniejszym paragrafie należy składać do Wydziału Geodezji, Kartografii i Katastru przez Kancelarię Podawczą Starostwa Powiatowego w Zgierzu lub na adres e-mail: </w:t>
      </w:r>
      <w:hyperlink r:id="rId8" w:history="1">
        <w:r w:rsidRPr="00C51E6A">
          <w:rPr>
            <w:rStyle w:val="Hipercze"/>
            <w:rFonts w:ascii="Arial" w:eastAsia="Times New Roman" w:hAnsi="Arial" w:cs="Arial"/>
            <w:bCs/>
            <w:sz w:val="22"/>
            <w:szCs w:val="22"/>
          </w:rPr>
          <w:t>geodezja@powiat.zgierz.pl</w:t>
        </w:r>
      </w:hyperlink>
      <w:r w:rsidR="00A63DD0">
        <w:rPr>
          <w:rFonts w:ascii="Arial" w:hAnsi="Arial" w:cs="Arial"/>
          <w:sz w:val="22"/>
          <w:szCs w:val="22"/>
        </w:rPr>
        <w:t>.</w:t>
      </w:r>
    </w:p>
    <w:p w14:paraId="08590F23" w14:textId="0838A42E" w:rsidR="00F404BE" w:rsidRPr="00C51E6A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§ 6</w:t>
      </w:r>
    </w:p>
    <w:p w14:paraId="5BA668C9" w14:textId="77777777" w:rsidR="00870298" w:rsidRPr="00C51E6A" w:rsidRDefault="00870298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rFonts w:ascii="Arial" w:hAnsi="Arial" w:cs="Arial"/>
          <w:b/>
          <w:sz w:val="22"/>
          <w:szCs w:val="22"/>
        </w:rPr>
      </w:pPr>
    </w:p>
    <w:p w14:paraId="2308C87F" w14:textId="77777777" w:rsidR="00B476E9" w:rsidRPr="00C51E6A" w:rsidRDefault="00B476E9" w:rsidP="00580B8E">
      <w:pPr>
        <w:pStyle w:val="NumeracjaUrzdowa"/>
        <w:numPr>
          <w:ilvl w:val="0"/>
          <w:numId w:val="71"/>
        </w:numPr>
        <w:spacing w:after="240" w:line="240" w:lineRule="auto"/>
        <w:ind w:left="426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Zamawiający i Wykonawca obowiązani są współdziałać przy wykonaniu umowy w sprawie zamówienia, w celu należytej realizacji zamówienia.</w:t>
      </w:r>
    </w:p>
    <w:p w14:paraId="2456F1DA" w14:textId="5AB4D341" w:rsidR="00B476E9" w:rsidRPr="00C51E6A" w:rsidRDefault="00B476E9" w:rsidP="00580B8E">
      <w:pPr>
        <w:pStyle w:val="NumeracjaUrzdowa"/>
        <w:numPr>
          <w:ilvl w:val="0"/>
          <w:numId w:val="71"/>
        </w:numPr>
        <w:spacing w:after="240" w:line="240" w:lineRule="auto"/>
        <w:ind w:left="426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color w:val="FF0000"/>
          <w:sz w:val="22"/>
          <w:szCs w:val="22"/>
        </w:rPr>
        <w:t xml:space="preserve"> </w:t>
      </w:r>
      <w:r w:rsidR="00C052DB" w:rsidRPr="00C51E6A">
        <w:rPr>
          <w:rFonts w:ascii="Arial" w:hAnsi="Arial" w:cs="Arial"/>
          <w:sz w:val="22"/>
          <w:szCs w:val="22"/>
        </w:rPr>
        <w:t>Zamawiający</w:t>
      </w:r>
      <w:r w:rsidR="00B17B49" w:rsidRPr="00C51E6A">
        <w:rPr>
          <w:rFonts w:ascii="Arial" w:hAnsi="Arial" w:cs="Arial"/>
          <w:sz w:val="22"/>
          <w:szCs w:val="22"/>
        </w:rPr>
        <w:t xml:space="preserve"> </w:t>
      </w:r>
      <w:r w:rsidR="00163C1F" w:rsidRPr="00C51E6A">
        <w:rPr>
          <w:rFonts w:ascii="Arial" w:hAnsi="Arial" w:cs="Arial"/>
          <w:sz w:val="22"/>
          <w:szCs w:val="22"/>
        </w:rPr>
        <w:t>zgodnie z art. 40 a ust. 2 pk</w:t>
      </w:r>
      <w:r w:rsidR="002F6C19" w:rsidRPr="00C51E6A">
        <w:rPr>
          <w:rFonts w:ascii="Arial" w:hAnsi="Arial" w:cs="Arial"/>
          <w:sz w:val="22"/>
          <w:szCs w:val="22"/>
        </w:rPr>
        <w:t xml:space="preserve">t </w:t>
      </w:r>
      <w:r w:rsidR="00163C1F" w:rsidRPr="00C51E6A">
        <w:rPr>
          <w:rFonts w:ascii="Arial" w:hAnsi="Arial" w:cs="Arial"/>
          <w:sz w:val="22"/>
          <w:szCs w:val="22"/>
        </w:rPr>
        <w:t xml:space="preserve">3 Ustawy </w:t>
      </w:r>
      <w:proofErr w:type="spellStart"/>
      <w:r w:rsidR="00163C1F" w:rsidRPr="00C51E6A">
        <w:rPr>
          <w:rFonts w:ascii="Arial" w:hAnsi="Arial" w:cs="Arial"/>
          <w:sz w:val="22"/>
          <w:szCs w:val="22"/>
        </w:rPr>
        <w:t>pgik</w:t>
      </w:r>
      <w:proofErr w:type="spellEnd"/>
      <w:r w:rsidR="00163C1F" w:rsidRPr="00C51E6A">
        <w:rPr>
          <w:rFonts w:ascii="Arial" w:hAnsi="Arial" w:cs="Arial"/>
          <w:sz w:val="22"/>
          <w:szCs w:val="22"/>
        </w:rPr>
        <w:t xml:space="preserve">, </w:t>
      </w:r>
      <w:r w:rsidRPr="00C51E6A">
        <w:rPr>
          <w:rFonts w:ascii="Arial" w:hAnsi="Arial" w:cs="Arial"/>
          <w:sz w:val="22"/>
          <w:szCs w:val="22"/>
        </w:rPr>
        <w:t xml:space="preserve">nieodpłatnie udostępni </w:t>
      </w:r>
      <w:r w:rsidR="00C052DB" w:rsidRPr="00C51E6A">
        <w:rPr>
          <w:rFonts w:ascii="Arial" w:hAnsi="Arial" w:cs="Arial"/>
          <w:sz w:val="22"/>
          <w:szCs w:val="22"/>
        </w:rPr>
        <w:t xml:space="preserve">wszelkie </w:t>
      </w:r>
      <w:r w:rsidRPr="00C51E6A">
        <w:rPr>
          <w:rFonts w:ascii="Arial" w:hAnsi="Arial" w:cs="Arial"/>
          <w:sz w:val="22"/>
          <w:szCs w:val="22"/>
        </w:rPr>
        <w:t xml:space="preserve">dane </w:t>
      </w:r>
      <w:r w:rsidR="00A87D4E" w:rsidRPr="00C51E6A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F1578A" w:rsidRPr="00C51E6A">
        <w:rPr>
          <w:rFonts w:ascii="Arial" w:hAnsi="Arial" w:cs="Arial"/>
          <w:sz w:val="22"/>
          <w:szCs w:val="22"/>
        </w:rPr>
        <w:t>PZGiK</w:t>
      </w:r>
      <w:proofErr w:type="spellEnd"/>
      <w:r w:rsidRPr="00C51E6A">
        <w:rPr>
          <w:rFonts w:ascii="Arial" w:hAnsi="Arial" w:cs="Arial"/>
          <w:sz w:val="22"/>
          <w:szCs w:val="22"/>
        </w:rPr>
        <w:t xml:space="preserve"> niezbędne do wykonania zlecenia. Uzgodnienie postaci, formatu wszelkich materiałów, sposobu dostarczenia oraz terminu (w przypadku przekazywania etapami) wymaga potwierdzenia przez Zamawiającego.</w:t>
      </w:r>
    </w:p>
    <w:p w14:paraId="6D35D4CE" w14:textId="4DDD8341" w:rsidR="00C51E6A" w:rsidRPr="00C51E6A" w:rsidRDefault="00C51E6A" w:rsidP="00C51E6A">
      <w:pPr>
        <w:widowControl/>
        <w:numPr>
          <w:ilvl w:val="0"/>
          <w:numId w:val="71"/>
        </w:numPr>
        <w:suppressAutoHyphens w:val="0"/>
        <w:autoSpaceDN/>
        <w:spacing w:before="57" w:after="240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color w:val="000000"/>
          <w:sz w:val="22"/>
          <w:szCs w:val="22"/>
        </w:rPr>
        <w:t>Jeżeli w ramach realizacji umowy powstanie utwór w rozumieniu ustawy z dnia 4 lutego 1994 r.                            o prawie autorskim i prawach pokrewnych (tj. Dz. U. z 2025 r. poz. 24 ze zm.), Wykonawca</w:t>
      </w:r>
      <w:r w:rsidR="00A73E37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</w:t>
      </w:r>
      <w:r w:rsidRPr="00C51E6A">
        <w:rPr>
          <w:rFonts w:ascii="Arial" w:eastAsia="Times New Roman" w:hAnsi="Arial" w:cs="Arial"/>
          <w:color w:val="000000"/>
          <w:sz w:val="22"/>
          <w:szCs w:val="22"/>
        </w:rPr>
        <w:t xml:space="preserve"> w ramach wynagrodzenia określonego w </w:t>
      </w:r>
      <w:r w:rsidRPr="00C51E6A">
        <w:rPr>
          <w:rFonts w:ascii="Arial" w:eastAsia="Times New Roman" w:hAnsi="Arial" w:cs="Arial"/>
          <w:b/>
          <w:color w:val="000000"/>
          <w:sz w:val="22"/>
          <w:szCs w:val="22"/>
        </w:rPr>
        <w:t xml:space="preserve">§ 3 ust. 1 </w:t>
      </w:r>
      <w:r w:rsidRPr="00C51E6A">
        <w:rPr>
          <w:rFonts w:ascii="Arial" w:eastAsia="Times New Roman" w:hAnsi="Arial" w:cs="Arial"/>
          <w:bCs/>
          <w:color w:val="000000"/>
          <w:sz w:val="22"/>
          <w:szCs w:val="22"/>
        </w:rPr>
        <w:t>umowy,</w:t>
      </w:r>
      <w:r w:rsidRPr="00C51E6A">
        <w:rPr>
          <w:rFonts w:ascii="Arial" w:eastAsia="Times New Roman" w:hAnsi="Arial" w:cs="Arial"/>
          <w:color w:val="000000"/>
          <w:sz w:val="22"/>
          <w:szCs w:val="22"/>
        </w:rPr>
        <w:t xml:space="preserve"> przeniesie na rzecz Zamawiającego autorskie prawa majątkowe oraz prawo zezwalania na wykonywanie zależnego prawa autorskiego do przedmiotu zamówienia obejmującego wszystkie pola eksploatacji wskazane </w:t>
      </w:r>
      <w:r w:rsidR="00A73E37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</w:t>
      </w:r>
      <w:r w:rsidRPr="00C51E6A">
        <w:rPr>
          <w:rFonts w:ascii="Arial" w:eastAsia="Times New Roman" w:hAnsi="Arial" w:cs="Arial"/>
          <w:color w:val="000000"/>
          <w:sz w:val="22"/>
          <w:szCs w:val="22"/>
        </w:rPr>
        <w:t xml:space="preserve">w art. 50 </w:t>
      </w:r>
      <w:bookmarkStart w:id="2" w:name="_Hlk195603558"/>
      <w:r w:rsidRPr="00C51E6A">
        <w:rPr>
          <w:rFonts w:ascii="Arial" w:eastAsia="Times New Roman" w:hAnsi="Arial" w:cs="Arial"/>
          <w:color w:val="000000"/>
          <w:sz w:val="22"/>
          <w:szCs w:val="22"/>
        </w:rPr>
        <w:t xml:space="preserve">w/w </w:t>
      </w:r>
      <w:bookmarkEnd w:id="2"/>
      <w:r w:rsidRPr="00C51E6A">
        <w:rPr>
          <w:rFonts w:ascii="Arial" w:eastAsia="Times New Roman" w:hAnsi="Arial" w:cs="Arial"/>
          <w:color w:val="000000"/>
          <w:sz w:val="22"/>
          <w:szCs w:val="22"/>
        </w:rPr>
        <w:t>ustawy, co upoważnia Zamawiającego do wykorzystywania przedmiotu zamówienia na wszelkich polach eksploatacji niezbędnych z uwagi na jego przeznaczenie.</w:t>
      </w:r>
    </w:p>
    <w:p w14:paraId="4531CEBC" w14:textId="2D4510FC" w:rsidR="00C51E6A" w:rsidRPr="00A73E37" w:rsidRDefault="00C51E6A" w:rsidP="00A73E37">
      <w:pPr>
        <w:widowControl/>
        <w:numPr>
          <w:ilvl w:val="0"/>
          <w:numId w:val="71"/>
        </w:numPr>
        <w:suppressAutoHyphens w:val="0"/>
        <w:autoSpaceDN/>
        <w:spacing w:after="57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color w:val="000000"/>
          <w:sz w:val="22"/>
          <w:szCs w:val="22"/>
        </w:rPr>
        <w:t xml:space="preserve">Przeniesienie praw autorskich, o których mowa </w:t>
      </w:r>
      <w:r w:rsidRPr="00C51E6A">
        <w:rPr>
          <w:rFonts w:ascii="Arial" w:eastAsia="Times New Roman" w:hAnsi="Arial" w:cs="Arial"/>
          <w:b/>
          <w:color w:val="000000"/>
          <w:sz w:val="22"/>
          <w:szCs w:val="22"/>
        </w:rPr>
        <w:t xml:space="preserve">w ust. 3 </w:t>
      </w:r>
      <w:r w:rsidRPr="00C51E6A">
        <w:rPr>
          <w:rFonts w:ascii="Arial" w:eastAsia="Times New Roman" w:hAnsi="Arial" w:cs="Arial"/>
          <w:color w:val="000000"/>
          <w:sz w:val="22"/>
          <w:szCs w:val="22"/>
        </w:rPr>
        <w:t xml:space="preserve"> nie jest ograniczone czasowo ani terytorialnie.</w:t>
      </w:r>
    </w:p>
    <w:p w14:paraId="3688F2F1" w14:textId="3D1036A7" w:rsidR="00B476E9" w:rsidRPr="00C51E6A" w:rsidRDefault="00B476E9" w:rsidP="00A73E37">
      <w:pPr>
        <w:pStyle w:val="NumeracjaUrzdowa"/>
        <w:numPr>
          <w:ilvl w:val="0"/>
          <w:numId w:val="71"/>
        </w:numPr>
        <w:spacing w:after="240" w:line="240" w:lineRule="auto"/>
        <w:ind w:left="426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Zamawiający </w:t>
      </w:r>
      <w:r w:rsidR="00AE7CF0" w:rsidRPr="00C51E6A">
        <w:rPr>
          <w:rFonts w:ascii="Arial" w:hAnsi="Arial" w:cs="Arial"/>
          <w:sz w:val="22"/>
          <w:szCs w:val="22"/>
        </w:rPr>
        <w:t>jest uprawniony</w:t>
      </w:r>
      <w:r w:rsidRPr="00C51E6A">
        <w:rPr>
          <w:rFonts w:ascii="Arial" w:hAnsi="Arial" w:cs="Arial"/>
          <w:sz w:val="22"/>
          <w:szCs w:val="22"/>
        </w:rPr>
        <w:t xml:space="preserve"> do kontrolowania </w:t>
      </w:r>
      <w:r w:rsidR="00AE7CF0" w:rsidRPr="00C51E6A">
        <w:rPr>
          <w:rFonts w:ascii="Arial" w:hAnsi="Arial" w:cs="Arial"/>
          <w:sz w:val="22"/>
          <w:szCs w:val="22"/>
        </w:rPr>
        <w:t xml:space="preserve">na bieżąco </w:t>
      </w:r>
      <w:r w:rsidRPr="00C51E6A">
        <w:rPr>
          <w:rFonts w:ascii="Arial" w:hAnsi="Arial" w:cs="Arial"/>
          <w:sz w:val="22"/>
          <w:szCs w:val="22"/>
        </w:rPr>
        <w:t xml:space="preserve">postępu i jakości prac oraz wnoszenia uwag i zaleceń, zgodnie z przyjętym </w:t>
      </w:r>
      <w:r w:rsidR="00AE7CF0" w:rsidRPr="00C51E6A">
        <w:rPr>
          <w:rFonts w:ascii="Arial" w:hAnsi="Arial" w:cs="Arial"/>
          <w:sz w:val="22"/>
          <w:szCs w:val="22"/>
        </w:rPr>
        <w:t>HP</w:t>
      </w:r>
      <w:r w:rsidR="006D4FAD" w:rsidRPr="00C51E6A">
        <w:rPr>
          <w:rFonts w:ascii="Arial" w:hAnsi="Arial" w:cs="Arial"/>
          <w:sz w:val="22"/>
          <w:szCs w:val="22"/>
        </w:rPr>
        <w:t xml:space="preserve"> </w:t>
      </w:r>
      <w:r w:rsidRPr="00C51E6A">
        <w:rPr>
          <w:rFonts w:ascii="Arial" w:hAnsi="Arial" w:cs="Arial"/>
          <w:sz w:val="22"/>
          <w:szCs w:val="22"/>
        </w:rPr>
        <w:t>oraz WT</w:t>
      </w:r>
      <w:r w:rsidR="00DD27F8" w:rsidRPr="00C51E6A">
        <w:rPr>
          <w:rFonts w:ascii="Arial" w:hAnsi="Arial" w:cs="Arial"/>
          <w:sz w:val="22"/>
          <w:szCs w:val="22"/>
        </w:rPr>
        <w:t>.</w:t>
      </w:r>
      <w:r w:rsidR="00AE7CF0" w:rsidRPr="00C51E6A">
        <w:rPr>
          <w:rFonts w:ascii="Arial" w:hAnsi="Arial" w:cs="Arial"/>
          <w:sz w:val="22"/>
          <w:szCs w:val="22"/>
        </w:rPr>
        <w:t xml:space="preserve"> </w:t>
      </w:r>
    </w:p>
    <w:p w14:paraId="3EDCCA9D" w14:textId="5871B61B" w:rsidR="00B476E9" w:rsidRPr="00C51E6A" w:rsidRDefault="00B476E9" w:rsidP="00580B8E">
      <w:pPr>
        <w:pStyle w:val="NumeracjaUrzdowa"/>
        <w:numPr>
          <w:ilvl w:val="0"/>
          <w:numId w:val="71"/>
        </w:numPr>
        <w:spacing w:after="240" w:line="240" w:lineRule="auto"/>
        <w:ind w:left="426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Zamawiający</w:t>
      </w:r>
      <w:r w:rsidR="00A87D4E" w:rsidRPr="00C51E6A">
        <w:rPr>
          <w:rFonts w:ascii="Arial" w:hAnsi="Arial" w:cs="Arial"/>
          <w:sz w:val="22"/>
          <w:szCs w:val="22"/>
        </w:rPr>
        <w:t xml:space="preserve"> </w:t>
      </w:r>
      <w:r w:rsidRPr="00C51E6A">
        <w:rPr>
          <w:rFonts w:ascii="Arial" w:hAnsi="Arial" w:cs="Arial"/>
          <w:sz w:val="22"/>
          <w:szCs w:val="22"/>
        </w:rPr>
        <w:t xml:space="preserve">ma prawo żądać zmian w organizacji </w:t>
      </w:r>
      <w:r w:rsidR="003A698C" w:rsidRPr="00C51E6A">
        <w:rPr>
          <w:rFonts w:ascii="Arial" w:hAnsi="Arial" w:cs="Arial"/>
          <w:sz w:val="22"/>
          <w:szCs w:val="22"/>
        </w:rPr>
        <w:t>prac</w:t>
      </w:r>
      <w:r w:rsidRPr="00C51E6A">
        <w:rPr>
          <w:rFonts w:ascii="Arial" w:hAnsi="Arial" w:cs="Arial"/>
          <w:sz w:val="22"/>
          <w:szCs w:val="22"/>
        </w:rPr>
        <w:t xml:space="preserve"> geodezyjnych, o ile będzie to związane z potrzebą zabezpieczenia prawidłowej realizacji umowy.</w:t>
      </w:r>
    </w:p>
    <w:p w14:paraId="5999B6FB" w14:textId="588EEB88" w:rsidR="000E194C" w:rsidRPr="00C51E6A" w:rsidRDefault="00B476E9" w:rsidP="00580B8E">
      <w:pPr>
        <w:pStyle w:val="NumeracjaUrzdowa"/>
        <w:numPr>
          <w:ilvl w:val="0"/>
          <w:numId w:val="71"/>
        </w:numPr>
        <w:spacing w:after="240" w:line="240" w:lineRule="auto"/>
        <w:ind w:left="426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Wykonawca ma zawsze prawo przekazywać wnioski, oświadczenia, dokumenty Zamawiającemu w zakresie wykonywania przedmiotu umowy w formie pisemnej. Osobą</w:t>
      </w:r>
      <w:r w:rsidR="00AE7CF0" w:rsidRPr="00C51E6A">
        <w:rPr>
          <w:rFonts w:ascii="Arial" w:hAnsi="Arial" w:cs="Arial"/>
          <w:sz w:val="22"/>
          <w:szCs w:val="22"/>
        </w:rPr>
        <w:t>/</w:t>
      </w:r>
      <w:proofErr w:type="spellStart"/>
      <w:r w:rsidR="00AE7CF0" w:rsidRPr="00C51E6A">
        <w:rPr>
          <w:rFonts w:ascii="Arial" w:hAnsi="Arial" w:cs="Arial"/>
          <w:sz w:val="22"/>
          <w:szCs w:val="22"/>
        </w:rPr>
        <w:t>ami</w:t>
      </w:r>
      <w:proofErr w:type="spellEnd"/>
      <w:r w:rsidRPr="00C51E6A">
        <w:rPr>
          <w:rFonts w:ascii="Arial" w:hAnsi="Arial" w:cs="Arial"/>
          <w:sz w:val="22"/>
          <w:szCs w:val="22"/>
        </w:rPr>
        <w:t xml:space="preserve"> do kontaktów jest</w:t>
      </w:r>
      <w:r w:rsidR="00AE7CF0" w:rsidRPr="00C51E6A">
        <w:rPr>
          <w:rFonts w:ascii="Arial" w:hAnsi="Arial" w:cs="Arial"/>
          <w:sz w:val="22"/>
          <w:szCs w:val="22"/>
        </w:rPr>
        <w:t>/są</w:t>
      </w:r>
      <w:r w:rsidRPr="00C51E6A">
        <w:rPr>
          <w:rFonts w:ascii="Arial" w:hAnsi="Arial" w:cs="Arial"/>
          <w:sz w:val="22"/>
          <w:szCs w:val="22"/>
        </w:rPr>
        <w:t xml:space="preserve"> osoba</w:t>
      </w:r>
      <w:r w:rsidR="00AE7CF0" w:rsidRPr="00C51E6A">
        <w:rPr>
          <w:rFonts w:ascii="Arial" w:hAnsi="Arial" w:cs="Arial"/>
          <w:sz w:val="22"/>
          <w:szCs w:val="22"/>
        </w:rPr>
        <w:t>/y</w:t>
      </w:r>
      <w:r w:rsidRPr="00C51E6A">
        <w:rPr>
          <w:rFonts w:ascii="Arial" w:hAnsi="Arial" w:cs="Arial"/>
          <w:sz w:val="22"/>
          <w:szCs w:val="22"/>
        </w:rPr>
        <w:t xml:space="preserve"> pełniąca</w:t>
      </w:r>
      <w:r w:rsidR="00AE7CF0" w:rsidRPr="00C51E6A">
        <w:rPr>
          <w:rFonts w:ascii="Arial" w:hAnsi="Arial" w:cs="Arial"/>
          <w:sz w:val="22"/>
          <w:szCs w:val="22"/>
        </w:rPr>
        <w:t>/e</w:t>
      </w:r>
      <w:r w:rsidRPr="00C51E6A">
        <w:rPr>
          <w:rFonts w:ascii="Arial" w:hAnsi="Arial" w:cs="Arial"/>
          <w:sz w:val="22"/>
          <w:szCs w:val="22"/>
        </w:rPr>
        <w:t xml:space="preserve"> nadzór nad realizacją umowy</w:t>
      </w:r>
      <w:r w:rsidR="000E194C" w:rsidRPr="00C51E6A">
        <w:rPr>
          <w:rFonts w:ascii="Arial" w:hAnsi="Arial" w:cs="Arial"/>
          <w:sz w:val="22"/>
          <w:szCs w:val="22"/>
        </w:rPr>
        <w:t xml:space="preserve"> wskazana</w:t>
      </w:r>
      <w:r w:rsidR="00AE7CF0" w:rsidRPr="00C51E6A">
        <w:rPr>
          <w:rFonts w:ascii="Arial" w:hAnsi="Arial" w:cs="Arial"/>
          <w:sz w:val="22"/>
          <w:szCs w:val="22"/>
        </w:rPr>
        <w:t>/e</w:t>
      </w:r>
      <w:r w:rsidR="000E194C" w:rsidRPr="00C51E6A">
        <w:rPr>
          <w:rFonts w:ascii="Arial" w:hAnsi="Arial" w:cs="Arial"/>
          <w:sz w:val="22"/>
          <w:szCs w:val="22"/>
        </w:rPr>
        <w:t xml:space="preserve"> w </w:t>
      </w:r>
      <w:r w:rsidR="000E194C" w:rsidRPr="00C51E6A">
        <w:rPr>
          <w:rFonts w:ascii="Arial" w:hAnsi="Arial" w:cs="Arial"/>
          <w:b/>
          <w:sz w:val="22"/>
          <w:szCs w:val="22"/>
        </w:rPr>
        <w:t xml:space="preserve">§ </w:t>
      </w:r>
      <w:r w:rsidR="00077081" w:rsidRPr="00C51E6A">
        <w:rPr>
          <w:rFonts w:ascii="Arial" w:hAnsi="Arial" w:cs="Arial"/>
          <w:b/>
          <w:sz w:val="22"/>
          <w:szCs w:val="22"/>
        </w:rPr>
        <w:t>19</w:t>
      </w:r>
      <w:r w:rsidR="000E194C" w:rsidRPr="00C51E6A">
        <w:rPr>
          <w:rFonts w:ascii="Arial" w:hAnsi="Arial" w:cs="Arial"/>
          <w:sz w:val="22"/>
          <w:szCs w:val="22"/>
        </w:rPr>
        <w:t xml:space="preserve"> </w:t>
      </w:r>
      <w:r w:rsidR="000E194C" w:rsidRPr="00C51E6A">
        <w:rPr>
          <w:rFonts w:ascii="Arial" w:hAnsi="Arial" w:cs="Arial"/>
          <w:b/>
          <w:bCs/>
          <w:sz w:val="22"/>
          <w:szCs w:val="22"/>
        </w:rPr>
        <w:t xml:space="preserve">pkt 1) </w:t>
      </w:r>
      <w:r w:rsidR="000E194C" w:rsidRPr="00C51E6A">
        <w:rPr>
          <w:rFonts w:ascii="Arial" w:hAnsi="Arial" w:cs="Arial"/>
          <w:sz w:val="22"/>
          <w:szCs w:val="22"/>
        </w:rPr>
        <w:t>umowy.</w:t>
      </w:r>
    </w:p>
    <w:p w14:paraId="6B95B3F4" w14:textId="77777777" w:rsidR="00A73E37" w:rsidRDefault="00A73E37" w:rsidP="00C052DB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5D9620CF" w14:textId="77777777" w:rsidR="00A73E37" w:rsidRDefault="00A73E37" w:rsidP="00C052DB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30DBEEAC" w14:textId="77777777" w:rsidR="00A73E37" w:rsidRDefault="00A73E37" w:rsidP="00C052DB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21732BB4" w14:textId="637594D7" w:rsidR="00F404BE" w:rsidRPr="00C51E6A" w:rsidRDefault="00A10BDD" w:rsidP="00C052DB">
      <w:pPr>
        <w:suppressAutoHyphens w:val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4C1018" w:rsidRPr="00C51E6A">
        <w:rPr>
          <w:rFonts w:ascii="Arial" w:hAnsi="Arial" w:cs="Arial"/>
          <w:b/>
          <w:sz w:val="22"/>
          <w:szCs w:val="22"/>
        </w:rPr>
        <w:t>7</w:t>
      </w:r>
    </w:p>
    <w:p w14:paraId="5A605E5F" w14:textId="77777777" w:rsidR="006954D3" w:rsidRPr="00C51E6A" w:rsidRDefault="006954D3" w:rsidP="003F1405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Podwykonawcy/Podmioty Trzecie</w:t>
      </w:r>
    </w:p>
    <w:p w14:paraId="7A6992DB" w14:textId="77777777" w:rsidR="000E194C" w:rsidRPr="00C51E6A" w:rsidRDefault="000E194C" w:rsidP="003F1405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539254C" w14:textId="5203FAB8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Wykonawca może korzystać z podwykonawcy podczas realizacji zamówienia. Wykonawca zobowiązany jest do przedłożenia Zamawiającemu projektu umowy o podwykonawstwo, projektu jej zmiany oraz poświadczonej za zgodność z oryginałem kopii  zawartej umowy </w:t>
      </w:r>
      <w:r w:rsidR="00A73E37">
        <w:rPr>
          <w:rFonts w:ascii="Arial" w:eastAsia="Times New Roman" w:hAnsi="Arial" w:cs="Arial"/>
          <w:sz w:val="22"/>
          <w:szCs w:val="22"/>
        </w:rPr>
        <w:t xml:space="preserve">                          </w:t>
      </w:r>
      <w:r w:rsidRPr="00C51E6A">
        <w:rPr>
          <w:rFonts w:ascii="Arial" w:eastAsia="Times New Roman" w:hAnsi="Arial" w:cs="Arial"/>
          <w:sz w:val="22"/>
          <w:szCs w:val="22"/>
        </w:rPr>
        <w:t>o podwykonawstwo w terminie</w:t>
      </w:r>
      <w:r w:rsidR="00BA1391" w:rsidRPr="00C51E6A">
        <w:rPr>
          <w:rFonts w:ascii="Arial" w:eastAsia="Times New Roman" w:hAnsi="Arial" w:cs="Arial"/>
          <w:sz w:val="22"/>
          <w:szCs w:val="22"/>
        </w:rPr>
        <w:t xml:space="preserve"> </w:t>
      </w:r>
      <w:r w:rsidRPr="00C51E6A">
        <w:rPr>
          <w:rFonts w:ascii="Arial" w:eastAsia="Times New Roman" w:hAnsi="Arial" w:cs="Arial"/>
          <w:sz w:val="22"/>
          <w:szCs w:val="22"/>
        </w:rPr>
        <w:t>7 dni od jej zawarcia oraz jej zmian.</w:t>
      </w:r>
    </w:p>
    <w:p w14:paraId="4C5890ED" w14:textId="158C5A6C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Zamawiający żąda, aby przed przystąpieniem do wykonania </w:t>
      </w:r>
      <w:r w:rsidRPr="00C51E6A">
        <w:rPr>
          <w:rFonts w:ascii="Arial" w:eastAsia="Times New Roman" w:hAnsi="Arial" w:cs="Arial"/>
          <w:iCs/>
          <w:kern w:val="0"/>
          <w:sz w:val="22"/>
          <w:szCs w:val="22"/>
          <w:lang w:eastAsia="pl-PL" w:bidi="ar-SA"/>
        </w:rPr>
        <w:t>zamówienia</w:t>
      </w:r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Wykonawca podał nazwy, dane kontaktowe oraz przedstawicieli podwykonawców, jeżeli są już znani. Wykonawca zawiadamia Zamawiającego o wszelkich zmianach w odniesieniu do informacji, o których mowa w zdaniu pierwszym, w trakcie realizacji </w:t>
      </w:r>
      <w:r w:rsidRPr="00C51E6A">
        <w:rPr>
          <w:rFonts w:ascii="Arial" w:eastAsia="Times New Roman" w:hAnsi="Arial" w:cs="Arial"/>
          <w:iCs/>
          <w:kern w:val="0"/>
          <w:sz w:val="22"/>
          <w:szCs w:val="22"/>
          <w:lang w:eastAsia="pl-PL" w:bidi="ar-SA"/>
        </w:rPr>
        <w:t>zamówienia</w:t>
      </w:r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a także przekazuje wymagane informacje na temat nowych podwykonawców, którym zamierza powierzyć realizację </w:t>
      </w:r>
      <w:r w:rsidR="00BA1391"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prac</w:t>
      </w:r>
      <w:r w:rsidRPr="00C51E6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przedmiotu zamówienia.</w:t>
      </w:r>
    </w:p>
    <w:p w14:paraId="7CBCB666" w14:textId="77777777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Umowa o podwykonawstwo, której przedmiotem są roboty budowlane / usługi / dostawy nie może zawierać postanowień kształtujących </w:t>
      </w:r>
      <w:r w:rsidRPr="00C51E6A">
        <w:rPr>
          <w:rFonts w:ascii="Arial" w:eastAsia="Times New Roman" w:hAnsi="Arial" w:cs="Arial"/>
          <w:iCs/>
          <w:sz w:val="22"/>
          <w:szCs w:val="22"/>
        </w:rPr>
        <w:t>prawa</w:t>
      </w:r>
      <w:r w:rsidRPr="00C51E6A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C51E6A">
        <w:rPr>
          <w:rFonts w:ascii="Arial" w:eastAsia="Times New Roman" w:hAnsi="Arial" w:cs="Arial"/>
          <w:sz w:val="22"/>
          <w:szCs w:val="22"/>
        </w:rPr>
        <w:t xml:space="preserve">i obowiązki podwykonawcy, w zakresie kar umownych oraz postanowień dotyczących warunków wypłaty wynagrodzenia, w sposób dla niego mniej korzystny niż </w:t>
      </w:r>
      <w:r w:rsidRPr="00C51E6A">
        <w:rPr>
          <w:rFonts w:ascii="Arial" w:eastAsia="Times New Roman" w:hAnsi="Arial" w:cs="Arial"/>
          <w:iCs/>
          <w:sz w:val="22"/>
          <w:szCs w:val="22"/>
        </w:rPr>
        <w:t>prawa</w:t>
      </w:r>
      <w:r w:rsidRPr="00C51E6A">
        <w:rPr>
          <w:rFonts w:ascii="Arial" w:eastAsia="Times New Roman" w:hAnsi="Arial" w:cs="Arial"/>
          <w:sz w:val="22"/>
          <w:szCs w:val="22"/>
        </w:rPr>
        <w:t xml:space="preserve"> i obowiązki Wykonawcy, ukształtowane postanowieniami umowy zawartej między Zamawiającym a Wykonawcą.</w:t>
      </w:r>
    </w:p>
    <w:p w14:paraId="6EAE733E" w14:textId="77777777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Termin zapłaty wynagrodzenia podwykonawcy przewidziany w umowie o podwykonawstwo nie może być dłuższy niż 30 dni od doręczenia Wykonawcy faktury lub rachunku potwierdzających wykonanie zleconej podwykonawcy dostawy, usługi lub roboty budowlanej.</w:t>
      </w:r>
    </w:p>
    <w:p w14:paraId="35880C08" w14:textId="77777777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Zgłoszenia zastrzeżeń lub wniesienia sprzeciwu, Zamawiający dokonuje w terminie 7 dni licząc od daty przedłożenia Zamawiającemu projektu umowy o podwykonawstwo przez Wykonawcę. Niezgłoszenie pisemnego sprzeciwu, w terminie, o którym mowa w zdaniu pierwszym, uważa się za akceptację projektu umowy lub umowy przez Zamawiającego.</w:t>
      </w:r>
    </w:p>
    <w:p w14:paraId="3F426825" w14:textId="77777777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Wykonawca zobowiązany jest do przedłożenia Zamawiającemu poświadczonej za zgodność </w:t>
      </w:r>
      <w:r w:rsidRPr="00C51E6A">
        <w:rPr>
          <w:rFonts w:ascii="Arial" w:eastAsia="Times New Roman" w:hAnsi="Arial" w:cs="Arial"/>
          <w:sz w:val="22"/>
          <w:szCs w:val="22"/>
        </w:rPr>
        <w:br/>
        <w:t xml:space="preserve">z oryginałem kopii zawartej umowy o podwykonawstwo, której przedmiotem są dostawy lub usługi, oraz jej zmiany w terminie 7 dni licząc od daty ich zawarcia, z wyłączeniem umów </w:t>
      </w:r>
      <w:r w:rsidRPr="00C51E6A">
        <w:rPr>
          <w:rFonts w:ascii="Arial" w:eastAsia="Times New Roman" w:hAnsi="Arial" w:cs="Arial"/>
          <w:sz w:val="22"/>
          <w:szCs w:val="22"/>
        </w:rPr>
        <w:br/>
        <w:t>o podwykonawstwo o wartości mniejszej niż 0,5 % wartości niniejszej umowy. Wyłączenie, o którym mowa w zdaniu pierwszym nie dotyczy umów o podwykonawstwo o wartości większej niż 50.000,00 zł.</w:t>
      </w:r>
    </w:p>
    <w:p w14:paraId="71A23A17" w14:textId="77777777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Verdana" w:hAnsi="Arial" w:cs="Arial"/>
          <w:sz w:val="22"/>
          <w:szCs w:val="22"/>
        </w:rPr>
        <w:t>Wykonawca zobowiązany jest zgłosić Zamawiającemu, z 7-dniowym wyprzedzeniem, zamiar wprowadzenia podwykonawcy, dalszego podwykonawcy do wykonania  przedmiotu umowy. Bez zgody Zamawiającego Wykonawca nie może umożliwić podwykonawcy, dalszemu podwykonawcy rozpoczęcia prac / świadczenia usług / realizacji dostaw w ramach przedmiotu umowy.</w:t>
      </w:r>
    </w:p>
    <w:p w14:paraId="779B7EB6" w14:textId="29FE09B2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Verdana" w:hAnsi="Arial" w:cs="Arial"/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Pr="00C51E6A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art. 118 </w:t>
      </w: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 xml:space="preserve">ustawy Prawo zamówień publicznych,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</w:t>
      </w:r>
      <w:r w:rsidR="00A73E37">
        <w:rPr>
          <w:rFonts w:ascii="Arial" w:eastAsia="Calibri" w:hAnsi="Arial" w:cs="Arial"/>
          <w:bCs/>
          <w:sz w:val="22"/>
          <w:szCs w:val="22"/>
          <w:lang w:eastAsia="pl-PL"/>
        </w:rPr>
        <w:t xml:space="preserve">                            </w:t>
      </w: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 xml:space="preserve">o udzielenie zamówienia. </w:t>
      </w:r>
      <w:r w:rsidRPr="00C51E6A">
        <w:rPr>
          <w:rFonts w:ascii="Arial" w:eastAsia="Verdana" w:hAnsi="Arial" w:cs="Arial"/>
          <w:sz w:val="22"/>
          <w:szCs w:val="22"/>
        </w:rPr>
        <w:t xml:space="preserve">Wykonawca jest zobowiązany wykazać Zamawiającemu, iż proponowany inny podwykonawca lub Wykonawca samodzielnie spełnia je w stopniu nie mniejszym niż wymagany w postępowaniu. </w:t>
      </w:r>
    </w:p>
    <w:p w14:paraId="2358FDC9" w14:textId="4DAAE679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W przypadku, gdy Wykonawca zamierza powierzyć realizację zamówienia podwykonawcy nie będącego  podmiotem udostępniającym zasoby na zasadach określonych w art. 118 ustawy, Zamawiający odstępuje od żądania od Wykonawcy podmiotowych środków dowodowych </w:t>
      </w:r>
      <w:r w:rsidR="00A73E37">
        <w:rPr>
          <w:rFonts w:ascii="Arial" w:eastAsia="Times New Roman" w:hAnsi="Arial" w:cs="Arial"/>
          <w:sz w:val="22"/>
          <w:szCs w:val="22"/>
        </w:rPr>
        <w:t xml:space="preserve">                      </w:t>
      </w:r>
      <w:r w:rsidRPr="00C51E6A">
        <w:rPr>
          <w:rFonts w:ascii="Arial" w:eastAsia="Times New Roman" w:hAnsi="Arial" w:cs="Arial"/>
          <w:sz w:val="22"/>
          <w:szCs w:val="22"/>
        </w:rPr>
        <w:lastRenderedPageBreak/>
        <w:t>w zakresie braku podstaw wykluczenia z postępowania dotyczących tego podmiotu.</w:t>
      </w:r>
    </w:p>
    <w:p w14:paraId="280CD0A0" w14:textId="0222A031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 xml:space="preserve">Jeżeli Zamawiający stwierdzi, że wobec danego podwykonawcy zachodzą podstawy wykluczenia, Wykonawca obowiązany jest zastąpić tego podwykonawcę lub zrezygnować </w:t>
      </w:r>
      <w:r w:rsidR="00A73E37">
        <w:rPr>
          <w:rFonts w:ascii="Arial" w:eastAsia="Calibri" w:hAnsi="Arial" w:cs="Arial"/>
          <w:bCs/>
          <w:sz w:val="22"/>
          <w:szCs w:val="22"/>
          <w:lang w:eastAsia="pl-PL"/>
        </w:rPr>
        <w:t xml:space="preserve">                 </w:t>
      </w: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>z powierzenia wykonania części zamówienia podwykonawcy, składając stosowne oświadczenie.</w:t>
      </w:r>
    </w:p>
    <w:p w14:paraId="0EAC6458" w14:textId="77777777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Verdana" w:hAnsi="Arial" w:cs="Arial"/>
          <w:sz w:val="22"/>
          <w:szCs w:val="22"/>
        </w:rPr>
        <w:t xml:space="preserve">Zaniechanie obowiązków, określonych w </w:t>
      </w:r>
      <w:r w:rsidRPr="00C51E6A">
        <w:rPr>
          <w:rFonts w:ascii="Arial" w:eastAsia="Verdana" w:hAnsi="Arial" w:cs="Arial"/>
          <w:b/>
          <w:sz w:val="22"/>
          <w:szCs w:val="22"/>
        </w:rPr>
        <w:t xml:space="preserve">niniejszym paragrafie </w:t>
      </w:r>
      <w:r w:rsidRPr="00C51E6A">
        <w:rPr>
          <w:rFonts w:ascii="Arial" w:eastAsia="Verdana" w:hAnsi="Arial" w:cs="Arial"/>
          <w:sz w:val="22"/>
          <w:szCs w:val="22"/>
        </w:rPr>
        <w:t>traktowane będzie jako nienależyte wykonanie przedmiotu umowy z winy Wykonawcy i uprawnia Zamawiającego do odstąpienia od umowy ze skutkiem natychmiastowym.</w:t>
      </w:r>
    </w:p>
    <w:p w14:paraId="06922BC2" w14:textId="77777777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Wykonawca odpowiada za działania i zaniechania osób i podwykonawców jak za swoje własne.</w:t>
      </w:r>
    </w:p>
    <w:p w14:paraId="30A57643" w14:textId="77777777" w:rsidR="000E194C" w:rsidRPr="00C51E6A" w:rsidRDefault="000E194C" w:rsidP="00580B8E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Wykonawca pełni funkcję koordynatora w stosunku do wszystkich podwykonawców. Jakakolwiek przerwa w realizacji przedmiotu umowy wynikająca z winy podwykonawcy będzie traktowana, jako przerwa wynikła z przyczyn leżących po stronie Wykonawcy i nie może stanowić podstawy do zmiany terminu odbioru prac objętych przedmiotem zamówienia.</w:t>
      </w:r>
    </w:p>
    <w:p w14:paraId="56B6B870" w14:textId="3190879B" w:rsidR="000E194C" w:rsidRPr="00C51E6A" w:rsidRDefault="000E194C" w:rsidP="006837A0">
      <w:pPr>
        <w:numPr>
          <w:ilvl w:val="0"/>
          <w:numId w:val="59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bookmarkStart w:id="3" w:name="_Hlk194909647"/>
      <w:r w:rsidRPr="00C51E6A">
        <w:rPr>
          <w:rFonts w:ascii="Arial" w:eastAsia="Times New Roman" w:hAnsi="Arial" w:cs="Arial"/>
          <w:bCs/>
          <w:sz w:val="22"/>
          <w:szCs w:val="22"/>
        </w:rPr>
        <w:t xml:space="preserve">Dokumenty o których mowa w niniejszym paragrafie należy składać do Wydziału </w:t>
      </w:r>
      <w:r w:rsidR="00A44223" w:rsidRPr="00C51E6A">
        <w:rPr>
          <w:rFonts w:ascii="Arial" w:eastAsia="Times New Roman" w:hAnsi="Arial" w:cs="Arial"/>
          <w:bCs/>
          <w:sz w:val="22"/>
          <w:szCs w:val="22"/>
        </w:rPr>
        <w:t>Geodezji, Kartografii i Katastru</w:t>
      </w:r>
      <w:r w:rsidRPr="00C51E6A">
        <w:rPr>
          <w:rFonts w:ascii="Arial" w:eastAsia="Times New Roman" w:hAnsi="Arial" w:cs="Arial"/>
          <w:bCs/>
          <w:sz w:val="22"/>
          <w:szCs w:val="22"/>
        </w:rPr>
        <w:t xml:space="preserve"> przez Kancelarię Podawczą Starostwa Powiatowego w Zgierzu lub na adres e-mail: </w:t>
      </w:r>
      <w:hyperlink r:id="rId9" w:history="1">
        <w:r w:rsidR="00A44223" w:rsidRPr="00C51E6A">
          <w:rPr>
            <w:rStyle w:val="Hipercze"/>
            <w:rFonts w:ascii="Arial" w:eastAsia="Times New Roman" w:hAnsi="Arial" w:cs="Arial"/>
            <w:bCs/>
            <w:sz w:val="22"/>
            <w:szCs w:val="22"/>
          </w:rPr>
          <w:t>geodezja@powiat.zgierz.pl</w:t>
        </w:r>
      </w:hyperlink>
      <w:r w:rsidR="006837A0" w:rsidRPr="00C51E6A">
        <w:rPr>
          <w:rFonts w:ascii="Arial" w:hAnsi="Arial" w:cs="Arial"/>
          <w:sz w:val="22"/>
          <w:szCs w:val="22"/>
        </w:rPr>
        <w:t>.</w:t>
      </w:r>
    </w:p>
    <w:bookmarkEnd w:id="3"/>
    <w:p w14:paraId="6D48FA13" w14:textId="50248B3A" w:rsidR="00F404BE" w:rsidRPr="00C51E6A" w:rsidRDefault="00A10BDD" w:rsidP="003F1405">
      <w:pPr>
        <w:pStyle w:val="Standard"/>
        <w:spacing w:line="240" w:lineRule="auto"/>
        <w:ind w:left="227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="004C1018" w:rsidRPr="00C51E6A">
        <w:rPr>
          <w:rFonts w:ascii="Arial" w:hAnsi="Arial" w:cs="Arial"/>
          <w:b/>
          <w:sz w:val="22"/>
          <w:szCs w:val="22"/>
        </w:rPr>
        <w:t>8</w:t>
      </w:r>
    </w:p>
    <w:p w14:paraId="23AE8C77" w14:textId="77777777" w:rsidR="00252E61" w:rsidRPr="00C51E6A" w:rsidRDefault="00AE41DF" w:rsidP="00252E61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Odbiór prac</w:t>
      </w:r>
    </w:p>
    <w:p w14:paraId="32784587" w14:textId="3DAA2C35" w:rsidR="00AE6075" w:rsidRPr="00C51E6A" w:rsidRDefault="00AE6075" w:rsidP="00580B8E">
      <w:pPr>
        <w:pStyle w:val="Standard"/>
        <w:numPr>
          <w:ilvl w:val="0"/>
          <w:numId w:val="79"/>
        </w:numPr>
        <w:spacing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 xml:space="preserve">Wykonawca zobowiązuje się przekazać Zamawiającemu do odbioru przedmiot niniejszej umowy wykonany zgodnie z  </w:t>
      </w:r>
      <w:r w:rsidR="00882CAC" w:rsidRPr="00C51E6A">
        <w:rPr>
          <w:rFonts w:ascii="Arial" w:hAnsi="Arial" w:cs="Arial"/>
          <w:bCs/>
          <w:sz w:val="22"/>
          <w:szCs w:val="22"/>
        </w:rPr>
        <w:t xml:space="preserve">Ustawą </w:t>
      </w:r>
      <w:proofErr w:type="spellStart"/>
      <w:r w:rsidR="00882CAC" w:rsidRPr="00C51E6A">
        <w:rPr>
          <w:rFonts w:ascii="Arial" w:hAnsi="Arial" w:cs="Arial"/>
          <w:bCs/>
          <w:sz w:val="22"/>
          <w:szCs w:val="22"/>
        </w:rPr>
        <w:t>pgik</w:t>
      </w:r>
      <w:proofErr w:type="spellEnd"/>
      <w:r w:rsidR="00882CAC" w:rsidRPr="00C51E6A">
        <w:rPr>
          <w:rFonts w:ascii="Arial" w:hAnsi="Arial" w:cs="Arial"/>
          <w:bCs/>
          <w:sz w:val="22"/>
          <w:szCs w:val="22"/>
        </w:rPr>
        <w:t xml:space="preserve">. </w:t>
      </w:r>
    </w:p>
    <w:p w14:paraId="173D1194" w14:textId="77777777" w:rsidR="00882CAC" w:rsidRPr="00C51E6A" w:rsidRDefault="00882CAC" w:rsidP="00882CAC">
      <w:pPr>
        <w:pStyle w:val="Standard"/>
        <w:spacing w:line="240" w:lineRule="auto"/>
        <w:ind w:left="426"/>
        <w:rPr>
          <w:rFonts w:ascii="Arial" w:hAnsi="Arial" w:cs="Arial"/>
          <w:bCs/>
          <w:sz w:val="22"/>
          <w:szCs w:val="22"/>
        </w:rPr>
      </w:pPr>
    </w:p>
    <w:p w14:paraId="1FDABD23" w14:textId="77777777" w:rsidR="00AE7CF0" w:rsidRPr="00C51E6A" w:rsidRDefault="00AE7CF0" w:rsidP="00AE7CF0">
      <w:pPr>
        <w:pStyle w:val="Akapitzlist"/>
        <w:numPr>
          <w:ilvl w:val="0"/>
          <w:numId w:val="79"/>
        </w:numPr>
        <w:suppressAutoHyphens w:val="0"/>
        <w:spacing w:after="240"/>
        <w:ind w:left="426" w:right="-57" w:hanging="426"/>
        <w:textAlignment w:val="auto"/>
        <w:rPr>
          <w:rFonts w:ascii="Arial" w:hAnsi="Arial" w:cs="Arial"/>
        </w:rPr>
      </w:pPr>
      <w:r w:rsidRPr="00C51E6A">
        <w:rPr>
          <w:rFonts w:ascii="Arial" w:hAnsi="Arial" w:cs="Arial"/>
        </w:rPr>
        <w:t>Zadanie realizowane zgodnie z uchwałą budżetową Powiatu Zgierskiego na rok 2025 r., brak odbioru końcowego do dnia 1 grudnia 2025 r. zobowiązuje osoby prowadzące nadzór nad umową po stronie Zamawiającego do sporządzenia protokołu przy udziale Wykonawcy z przebiegu prac oraz określenie zakresu i wskazania czasu niezbędnego na wykonanie przedmiotu umowy. Jeżeli prace będą kontynuowane w kolejnym roku lub latach budżetowych protokół w przypadku braku odbioru końcowego należy sporządzać do dnia 1 grudnia każdego roku budżetowego.</w:t>
      </w:r>
    </w:p>
    <w:p w14:paraId="6C142E4E" w14:textId="61B56C03" w:rsidR="00C752C1" w:rsidRPr="00C51E6A" w:rsidRDefault="00C752C1" w:rsidP="00580B8E">
      <w:pPr>
        <w:pStyle w:val="Akapitzlist"/>
        <w:numPr>
          <w:ilvl w:val="0"/>
          <w:numId w:val="79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C51E6A">
        <w:rPr>
          <w:rFonts w:ascii="Arial" w:hAnsi="Arial" w:cs="Arial"/>
        </w:rPr>
        <w:t xml:space="preserve">Odbiór dokonywany będzie w oparciu o SWZ oraz obowiązujące przepisy prawa geodezyjnego                               i kartograficznego. </w:t>
      </w:r>
    </w:p>
    <w:p w14:paraId="22BD65F6" w14:textId="77777777" w:rsidR="00AE7CF0" w:rsidRPr="00C51E6A" w:rsidRDefault="00AE7CF0" w:rsidP="00AE7CF0">
      <w:pPr>
        <w:pStyle w:val="Akapitzlist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1E259477" w14:textId="68801306" w:rsidR="00AE7CF0" w:rsidRPr="00C51E6A" w:rsidRDefault="00AE7CF0" w:rsidP="00580B8E">
      <w:pPr>
        <w:pStyle w:val="Akapitzlist"/>
        <w:numPr>
          <w:ilvl w:val="0"/>
          <w:numId w:val="79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C51E6A">
        <w:rPr>
          <w:rFonts w:ascii="Arial" w:hAnsi="Arial" w:cs="Arial"/>
        </w:rPr>
        <w:t>Odbiór przedmiotu umowy, zostanie dokonany przez powołaną przez Zamawiającego komisję ds. odbioru zwaną dalej „Komisją</w:t>
      </w:r>
      <w:r w:rsidR="00835824" w:rsidRPr="00C51E6A">
        <w:rPr>
          <w:rFonts w:ascii="Arial" w:hAnsi="Arial" w:cs="Arial"/>
        </w:rPr>
        <w:t>”</w:t>
      </w:r>
      <w:r w:rsidRPr="00C51E6A">
        <w:rPr>
          <w:rFonts w:ascii="Arial" w:hAnsi="Arial" w:cs="Arial"/>
        </w:rPr>
        <w:t>.</w:t>
      </w:r>
    </w:p>
    <w:p w14:paraId="7786FBCC" w14:textId="77777777" w:rsidR="007549E8" w:rsidRPr="00C51E6A" w:rsidRDefault="007549E8" w:rsidP="007549E8">
      <w:pPr>
        <w:pStyle w:val="Akapitzlist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1C0B45F1" w14:textId="6ED3C490" w:rsidR="007549E8" w:rsidRPr="00A73E37" w:rsidRDefault="007549E8" w:rsidP="00580B8E">
      <w:pPr>
        <w:pStyle w:val="Akapitzlist"/>
        <w:numPr>
          <w:ilvl w:val="0"/>
          <w:numId w:val="79"/>
        </w:numPr>
        <w:tabs>
          <w:tab w:val="left" w:pos="426"/>
        </w:tabs>
        <w:ind w:left="426" w:hanging="426"/>
        <w:rPr>
          <w:rFonts w:ascii="Arial" w:hAnsi="Arial" w:cs="Arial"/>
          <w:b/>
          <w:bCs/>
        </w:rPr>
      </w:pPr>
      <w:r w:rsidRPr="00C51E6A">
        <w:rPr>
          <w:rFonts w:ascii="Arial" w:hAnsi="Arial" w:cs="Arial"/>
        </w:rPr>
        <w:t>Wykonawca powiadomi pisemnie Zamawiającego o planowanej dacie przekazania do odbioru każdego etapu przedmiotu umowy</w:t>
      </w:r>
      <w:r w:rsidR="00C66A3D" w:rsidRPr="00C51E6A">
        <w:rPr>
          <w:rFonts w:ascii="Arial" w:hAnsi="Arial" w:cs="Arial"/>
        </w:rPr>
        <w:t>,</w:t>
      </w:r>
      <w:r w:rsidRPr="00C51E6A">
        <w:rPr>
          <w:rFonts w:ascii="Arial" w:hAnsi="Arial" w:cs="Arial"/>
        </w:rPr>
        <w:t xml:space="preserve"> czyli o przekazaniu operatu wraz z plikiem wymiany </w:t>
      </w:r>
      <w:r w:rsidR="00A73E37">
        <w:rPr>
          <w:rFonts w:ascii="Arial" w:hAnsi="Arial" w:cs="Arial"/>
        </w:rPr>
        <w:t xml:space="preserve">                            </w:t>
      </w:r>
      <w:r w:rsidRPr="00C51E6A">
        <w:rPr>
          <w:rFonts w:ascii="Arial" w:hAnsi="Arial" w:cs="Arial"/>
        </w:rPr>
        <w:t xml:space="preserve">z wykonanych prac do weryfikacji z uwzględnieniem </w:t>
      </w:r>
      <w:r w:rsidR="002F6C19" w:rsidRPr="00A73E37">
        <w:rPr>
          <w:rFonts w:ascii="Arial" w:hAnsi="Arial" w:cs="Arial"/>
          <w:b/>
          <w:bCs/>
        </w:rPr>
        <w:t>ust. 6.</w:t>
      </w:r>
    </w:p>
    <w:p w14:paraId="1F75F4A1" w14:textId="77777777" w:rsidR="007549E8" w:rsidRPr="00A73E37" w:rsidRDefault="007549E8" w:rsidP="007549E8">
      <w:pPr>
        <w:pStyle w:val="Akapitzlist"/>
        <w:numPr>
          <w:ilvl w:val="0"/>
          <w:numId w:val="0"/>
        </w:numPr>
        <w:ind w:left="1080"/>
        <w:rPr>
          <w:rFonts w:ascii="Arial" w:hAnsi="Arial" w:cs="Arial"/>
          <w:b/>
          <w:bCs/>
        </w:rPr>
      </w:pPr>
    </w:p>
    <w:p w14:paraId="70559D06" w14:textId="53059982" w:rsidR="007549E8" w:rsidRPr="00C51E6A" w:rsidRDefault="007549E8" w:rsidP="00580B8E">
      <w:pPr>
        <w:pStyle w:val="Akapitzlist"/>
        <w:numPr>
          <w:ilvl w:val="0"/>
          <w:numId w:val="79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C51E6A">
        <w:rPr>
          <w:rFonts w:ascii="Arial" w:hAnsi="Arial" w:cs="Arial"/>
        </w:rPr>
        <w:t xml:space="preserve">Komisja weryfikuje wyniki pracy zgodnie z Ustawą </w:t>
      </w:r>
      <w:proofErr w:type="spellStart"/>
      <w:r w:rsidRPr="00C51E6A">
        <w:rPr>
          <w:rFonts w:ascii="Arial" w:hAnsi="Arial" w:cs="Arial"/>
        </w:rPr>
        <w:t>pgik</w:t>
      </w:r>
      <w:proofErr w:type="spellEnd"/>
      <w:r w:rsidRPr="00C51E6A">
        <w:rPr>
          <w:rFonts w:ascii="Arial" w:hAnsi="Arial" w:cs="Arial"/>
        </w:rPr>
        <w:t>, Wykonawca uwzględnia w HP czas potrzebny na weryfikację prac i ewentualne poprawki.</w:t>
      </w:r>
    </w:p>
    <w:p w14:paraId="04209601" w14:textId="77777777" w:rsidR="00AE7CF0" w:rsidRPr="00C51E6A" w:rsidRDefault="00AE7CF0" w:rsidP="00AE7CF0">
      <w:pPr>
        <w:pStyle w:val="Akapitzlist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3784FE67" w14:textId="3FE54C83" w:rsidR="00AE7CF0" w:rsidRPr="00C51E6A" w:rsidRDefault="00AE7CF0" w:rsidP="00580B8E">
      <w:pPr>
        <w:pStyle w:val="Akapitzlist"/>
        <w:numPr>
          <w:ilvl w:val="0"/>
          <w:numId w:val="79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C51E6A">
        <w:rPr>
          <w:rFonts w:ascii="Arial" w:hAnsi="Arial" w:cs="Arial"/>
        </w:rPr>
        <w:t>Z prac Komisji odbioru sporządzony zostanie protokół odbioru.</w:t>
      </w:r>
    </w:p>
    <w:p w14:paraId="2438C71C" w14:textId="77777777" w:rsidR="00C752C1" w:rsidRPr="00C51E6A" w:rsidRDefault="00C752C1" w:rsidP="00C752C1">
      <w:pPr>
        <w:pStyle w:val="Akapitzlist"/>
        <w:numPr>
          <w:ilvl w:val="0"/>
          <w:numId w:val="0"/>
        </w:numPr>
        <w:tabs>
          <w:tab w:val="left" w:pos="426"/>
        </w:tabs>
        <w:ind w:left="426"/>
        <w:rPr>
          <w:rFonts w:ascii="Arial" w:hAnsi="Arial" w:cs="Arial"/>
        </w:rPr>
      </w:pPr>
    </w:p>
    <w:p w14:paraId="353559DE" w14:textId="205573BB" w:rsidR="0095549E" w:rsidRPr="00C51E6A" w:rsidRDefault="0095549E" w:rsidP="00580B8E">
      <w:pPr>
        <w:pStyle w:val="Standard"/>
        <w:numPr>
          <w:ilvl w:val="0"/>
          <w:numId w:val="79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Kontrola prac i odbiór końcowy zamówienia jest dokonywany zgodnie z pkt</w:t>
      </w:r>
      <w:r w:rsidR="00C752C1" w:rsidRPr="00C51E6A">
        <w:rPr>
          <w:rFonts w:ascii="Arial" w:hAnsi="Arial" w:cs="Arial"/>
          <w:sz w:val="22"/>
          <w:szCs w:val="22"/>
        </w:rPr>
        <w:t xml:space="preserve"> 7.5</w:t>
      </w:r>
      <w:r w:rsidRPr="00C51E6A">
        <w:rPr>
          <w:rFonts w:ascii="Arial" w:hAnsi="Arial" w:cs="Arial"/>
          <w:sz w:val="22"/>
          <w:szCs w:val="22"/>
        </w:rPr>
        <w:t xml:space="preserve"> WT stanowiącym </w:t>
      </w:r>
      <w:r w:rsidRPr="00C51E6A">
        <w:rPr>
          <w:rFonts w:ascii="Arial" w:hAnsi="Arial" w:cs="Arial"/>
          <w:b/>
          <w:bCs/>
          <w:sz w:val="22"/>
          <w:szCs w:val="22"/>
        </w:rPr>
        <w:t>załącznik nr 2</w:t>
      </w:r>
      <w:r w:rsidRPr="00C51E6A">
        <w:rPr>
          <w:rFonts w:ascii="Arial" w:hAnsi="Arial" w:cs="Arial"/>
          <w:sz w:val="22"/>
          <w:szCs w:val="22"/>
        </w:rPr>
        <w:t xml:space="preserve"> do umowy.</w:t>
      </w:r>
    </w:p>
    <w:p w14:paraId="5A22E80A" w14:textId="082CAEAA" w:rsidR="0095549E" w:rsidRPr="00C51E6A" w:rsidRDefault="0095549E" w:rsidP="0095549E">
      <w:pPr>
        <w:pStyle w:val="Standard"/>
        <w:spacing w:line="240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C51E6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3469EB" w14:textId="0518F2E3" w:rsidR="00737F32" w:rsidRPr="00C51E6A" w:rsidRDefault="00DC7445" w:rsidP="00580B8E">
      <w:pPr>
        <w:pStyle w:val="Standard"/>
        <w:numPr>
          <w:ilvl w:val="0"/>
          <w:numId w:val="79"/>
        </w:numPr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 xml:space="preserve">Miejscem odbioru wykonanego opracowania geodezyjnego określonego </w:t>
      </w:r>
      <w:r w:rsidR="005F1C96" w:rsidRPr="00C51E6A">
        <w:rPr>
          <w:rFonts w:ascii="Arial" w:hAnsi="Arial" w:cs="Arial"/>
          <w:bCs/>
          <w:sz w:val="22"/>
          <w:szCs w:val="22"/>
        </w:rPr>
        <w:t>w WT stanowiący</w:t>
      </w:r>
      <w:r w:rsidR="0090551B" w:rsidRPr="00C51E6A">
        <w:rPr>
          <w:rFonts w:ascii="Arial" w:hAnsi="Arial" w:cs="Arial"/>
          <w:bCs/>
          <w:sz w:val="22"/>
          <w:szCs w:val="22"/>
        </w:rPr>
        <w:t>m</w:t>
      </w:r>
      <w:r w:rsidR="005F1C96" w:rsidRPr="00C51E6A">
        <w:rPr>
          <w:rFonts w:ascii="Arial" w:hAnsi="Arial" w:cs="Arial"/>
          <w:bCs/>
          <w:sz w:val="22"/>
          <w:szCs w:val="22"/>
        </w:rPr>
        <w:t xml:space="preserve"> </w:t>
      </w:r>
      <w:r w:rsidRPr="00C51E6A">
        <w:rPr>
          <w:rFonts w:ascii="Arial" w:hAnsi="Arial" w:cs="Arial"/>
          <w:b/>
          <w:bCs/>
          <w:sz w:val="22"/>
          <w:szCs w:val="22"/>
        </w:rPr>
        <w:t xml:space="preserve"> z</w:t>
      </w:r>
      <w:r w:rsidR="005F1C96" w:rsidRPr="00C51E6A">
        <w:rPr>
          <w:rFonts w:ascii="Arial" w:hAnsi="Arial" w:cs="Arial"/>
          <w:b/>
          <w:bCs/>
          <w:sz w:val="22"/>
          <w:szCs w:val="22"/>
        </w:rPr>
        <w:t>a</w:t>
      </w:r>
      <w:r w:rsidRPr="00C51E6A">
        <w:rPr>
          <w:rFonts w:ascii="Arial" w:hAnsi="Arial" w:cs="Arial"/>
          <w:b/>
          <w:bCs/>
          <w:sz w:val="22"/>
          <w:szCs w:val="22"/>
        </w:rPr>
        <w:t>łącznik</w:t>
      </w:r>
      <w:r w:rsidR="005F1C96" w:rsidRPr="00C51E6A">
        <w:rPr>
          <w:rFonts w:ascii="Arial" w:hAnsi="Arial" w:cs="Arial"/>
          <w:b/>
          <w:bCs/>
          <w:sz w:val="22"/>
          <w:szCs w:val="22"/>
        </w:rPr>
        <w:t xml:space="preserve"> nr 2 </w:t>
      </w:r>
      <w:r w:rsidR="005F1C96" w:rsidRPr="00C51E6A">
        <w:rPr>
          <w:rFonts w:ascii="Arial" w:hAnsi="Arial" w:cs="Arial"/>
          <w:sz w:val="22"/>
          <w:szCs w:val="22"/>
        </w:rPr>
        <w:t>do umowy</w:t>
      </w:r>
      <w:r w:rsidRPr="00C51E6A">
        <w:rPr>
          <w:rFonts w:ascii="Arial" w:hAnsi="Arial" w:cs="Arial"/>
          <w:bCs/>
          <w:sz w:val="22"/>
          <w:szCs w:val="22"/>
        </w:rPr>
        <w:t xml:space="preserve"> jest</w:t>
      </w:r>
      <w:r w:rsidRPr="00C51E6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1E6A">
        <w:rPr>
          <w:rFonts w:ascii="Arial" w:hAnsi="Arial" w:cs="Arial"/>
          <w:bCs/>
          <w:sz w:val="22"/>
          <w:szCs w:val="22"/>
        </w:rPr>
        <w:t xml:space="preserve">siedziba Zamawiającego - budynek Starostwa Powiatowego </w:t>
      </w:r>
      <w:r w:rsidR="00A73E37">
        <w:rPr>
          <w:rFonts w:ascii="Arial" w:hAnsi="Arial" w:cs="Arial"/>
          <w:bCs/>
          <w:sz w:val="22"/>
          <w:szCs w:val="22"/>
        </w:rPr>
        <w:t xml:space="preserve">                      </w:t>
      </w:r>
      <w:r w:rsidRPr="00C51E6A">
        <w:rPr>
          <w:rFonts w:ascii="Arial" w:hAnsi="Arial" w:cs="Arial"/>
          <w:bCs/>
          <w:sz w:val="22"/>
          <w:szCs w:val="22"/>
        </w:rPr>
        <w:t>w Zgierzu ul. Długa 49, Wydział Geodezji, Kartografii</w:t>
      </w:r>
      <w:r w:rsidR="004058A9" w:rsidRPr="00C51E6A">
        <w:rPr>
          <w:rFonts w:ascii="Arial" w:hAnsi="Arial" w:cs="Arial"/>
          <w:bCs/>
          <w:sz w:val="22"/>
          <w:szCs w:val="22"/>
        </w:rPr>
        <w:t xml:space="preserve"> i</w:t>
      </w:r>
      <w:r w:rsidRPr="00C51E6A">
        <w:rPr>
          <w:rFonts w:ascii="Arial" w:hAnsi="Arial" w:cs="Arial"/>
          <w:bCs/>
          <w:sz w:val="22"/>
          <w:szCs w:val="22"/>
        </w:rPr>
        <w:t xml:space="preserve"> Katastru.</w:t>
      </w:r>
    </w:p>
    <w:p w14:paraId="72D02DE4" w14:textId="77777777" w:rsidR="00737F32" w:rsidRPr="00C51E6A" w:rsidRDefault="00737F32" w:rsidP="00737F32">
      <w:pPr>
        <w:pStyle w:val="Standard"/>
        <w:spacing w:line="240" w:lineRule="auto"/>
        <w:ind w:left="426"/>
        <w:rPr>
          <w:rFonts w:ascii="Arial" w:hAnsi="Arial" w:cs="Arial"/>
          <w:b/>
          <w:color w:val="FF0000"/>
          <w:sz w:val="22"/>
          <w:szCs w:val="22"/>
        </w:rPr>
      </w:pPr>
    </w:p>
    <w:p w14:paraId="55B5D826" w14:textId="285A8E2C" w:rsidR="00441133" w:rsidRPr="00C51E6A" w:rsidRDefault="00441133" w:rsidP="00580B8E">
      <w:pPr>
        <w:pStyle w:val="Standard"/>
        <w:numPr>
          <w:ilvl w:val="0"/>
          <w:numId w:val="79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Wykonawca zgodnie z</w:t>
      </w:r>
      <w:r w:rsidR="006D4FAD" w:rsidRPr="00C51E6A">
        <w:rPr>
          <w:rFonts w:ascii="Arial" w:hAnsi="Arial" w:cs="Arial"/>
          <w:sz w:val="22"/>
          <w:szCs w:val="22"/>
        </w:rPr>
        <w:t xml:space="preserve"> </w:t>
      </w:r>
      <w:r w:rsidR="00AE7CF0" w:rsidRPr="00C51E6A">
        <w:rPr>
          <w:rFonts w:ascii="Arial" w:hAnsi="Arial" w:cs="Arial"/>
          <w:sz w:val="22"/>
          <w:szCs w:val="22"/>
        </w:rPr>
        <w:t>HP</w:t>
      </w:r>
      <w:r w:rsidRPr="00C51E6A">
        <w:rPr>
          <w:rFonts w:ascii="Arial" w:hAnsi="Arial" w:cs="Arial"/>
          <w:sz w:val="22"/>
          <w:szCs w:val="22"/>
        </w:rPr>
        <w:t xml:space="preserve"> przekazuje </w:t>
      </w:r>
      <w:r w:rsidR="00C66A3D" w:rsidRPr="00C51E6A">
        <w:rPr>
          <w:rFonts w:ascii="Arial" w:hAnsi="Arial" w:cs="Arial"/>
          <w:sz w:val="22"/>
          <w:szCs w:val="22"/>
        </w:rPr>
        <w:t>przedmiot umowy</w:t>
      </w:r>
      <w:r w:rsidRPr="00C51E6A">
        <w:rPr>
          <w:rFonts w:ascii="Arial" w:hAnsi="Arial" w:cs="Arial"/>
          <w:sz w:val="22"/>
          <w:szCs w:val="22"/>
        </w:rPr>
        <w:t xml:space="preserve"> </w:t>
      </w:r>
      <w:r w:rsidR="004F75B2" w:rsidRPr="00C51E6A">
        <w:rPr>
          <w:rFonts w:ascii="Arial" w:hAnsi="Arial" w:cs="Arial"/>
          <w:sz w:val="22"/>
          <w:szCs w:val="22"/>
        </w:rPr>
        <w:t>Komisji</w:t>
      </w:r>
      <w:r w:rsidRPr="00C51E6A">
        <w:rPr>
          <w:rFonts w:ascii="Arial" w:hAnsi="Arial" w:cs="Arial"/>
          <w:sz w:val="22"/>
          <w:szCs w:val="22"/>
        </w:rPr>
        <w:t xml:space="preserve"> do kontroli</w:t>
      </w:r>
      <w:r w:rsidR="00C344DF" w:rsidRPr="00C51E6A">
        <w:rPr>
          <w:rFonts w:ascii="Arial" w:hAnsi="Arial" w:cs="Arial"/>
          <w:sz w:val="22"/>
          <w:szCs w:val="22"/>
        </w:rPr>
        <w:t xml:space="preserve">. </w:t>
      </w:r>
      <w:r w:rsidR="00C45210" w:rsidRPr="00C51E6A">
        <w:rPr>
          <w:rFonts w:ascii="Arial" w:hAnsi="Arial" w:cs="Arial"/>
          <w:sz w:val="22"/>
          <w:szCs w:val="22"/>
        </w:rPr>
        <w:t xml:space="preserve">Dokumentem potwierdzającym przekazanie </w:t>
      </w:r>
      <w:r w:rsidR="00C66A3D" w:rsidRPr="00C51E6A">
        <w:rPr>
          <w:rFonts w:ascii="Arial" w:hAnsi="Arial" w:cs="Arial"/>
          <w:sz w:val="22"/>
          <w:szCs w:val="22"/>
        </w:rPr>
        <w:t>przedmiotu umowy</w:t>
      </w:r>
      <w:r w:rsidR="00C45210" w:rsidRPr="00C51E6A">
        <w:rPr>
          <w:rFonts w:ascii="Arial" w:hAnsi="Arial" w:cs="Arial"/>
          <w:sz w:val="22"/>
          <w:szCs w:val="22"/>
        </w:rPr>
        <w:t xml:space="preserve"> do kontroli jest protokół przekazania.</w:t>
      </w:r>
    </w:p>
    <w:p w14:paraId="4EFC8B12" w14:textId="77777777" w:rsidR="00CD1CC4" w:rsidRPr="00C51E6A" w:rsidRDefault="00CD1CC4" w:rsidP="00CD1CC4">
      <w:pPr>
        <w:pStyle w:val="Akapitzlist"/>
        <w:numPr>
          <w:ilvl w:val="0"/>
          <w:numId w:val="0"/>
        </w:numPr>
        <w:ind w:left="1080"/>
        <w:rPr>
          <w:rFonts w:ascii="Arial" w:hAnsi="Arial" w:cs="Arial"/>
        </w:rPr>
      </w:pPr>
    </w:p>
    <w:p w14:paraId="59EB7134" w14:textId="68339DCC" w:rsidR="0090551B" w:rsidRPr="00C51E6A" w:rsidRDefault="004F75B2" w:rsidP="00580B8E">
      <w:pPr>
        <w:pStyle w:val="Standard"/>
        <w:numPr>
          <w:ilvl w:val="0"/>
          <w:numId w:val="79"/>
        </w:numPr>
        <w:spacing w:after="240"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Komisja</w:t>
      </w:r>
      <w:r w:rsidR="0090551B" w:rsidRPr="00C51E6A">
        <w:rPr>
          <w:rFonts w:ascii="Arial" w:hAnsi="Arial" w:cs="Arial"/>
          <w:sz w:val="22"/>
          <w:szCs w:val="22"/>
        </w:rPr>
        <w:t xml:space="preserve"> może odmówić odbioru przedmiotu umowy w przypadku, gdy nie został on wykonany </w:t>
      </w:r>
      <w:r w:rsidR="00CF3C0C" w:rsidRPr="00C51E6A">
        <w:rPr>
          <w:rFonts w:ascii="Arial" w:hAnsi="Arial" w:cs="Arial"/>
          <w:sz w:val="22"/>
          <w:szCs w:val="22"/>
        </w:rPr>
        <w:t xml:space="preserve">                     </w:t>
      </w:r>
      <w:r w:rsidR="0090551B" w:rsidRPr="00C51E6A">
        <w:rPr>
          <w:rFonts w:ascii="Arial" w:hAnsi="Arial" w:cs="Arial"/>
          <w:sz w:val="22"/>
          <w:szCs w:val="22"/>
        </w:rPr>
        <w:t xml:space="preserve">w sposób określony w </w:t>
      </w:r>
      <w:r w:rsidR="00CA5008" w:rsidRPr="00C51E6A">
        <w:rPr>
          <w:rFonts w:ascii="Arial" w:hAnsi="Arial" w:cs="Arial"/>
          <w:sz w:val="22"/>
          <w:szCs w:val="22"/>
        </w:rPr>
        <w:t xml:space="preserve"> niniejszej u</w:t>
      </w:r>
      <w:r w:rsidR="0090551B" w:rsidRPr="00C51E6A">
        <w:rPr>
          <w:rFonts w:ascii="Arial" w:hAnsi="Arial" w:cs="Arial"/>
          <w:sz w:val="22"/>
          <w:szCs w:val="22"/>
        </w:rPr>
        <w:t xml:space="preserve">mowie, zgodnie z zasadami sztuki i wiedzy zawodowej lub przepisami prawa, bądź został przekroczony termin określony w </w:t>
      </w:r>
      <w:r w:rsidR="00AE7CF0" w:rsidRPr="00C51E6A">
        <w:rPr>
          <w:rFonts w:ascii="Arial" w:hAnsi="Arial" w:cs="Arial"/>
          <w:sz w:val="22"/>
          <w:szCs w:val="22"/>
        </w:rPr>
        <w:t>HP</w:t>
      </w:r>
      <w:r w:rsidR="0090551B" w:rsidRPr="00C51E6A">
        <w:rPr>
          <w:rFonts w:ascii="Arial" w:hAnsi="Arial" w:cs="Arial"/>
          <w:sz w:val="22"/>
          <w:szCs w:val="22"/>
        </w:rPr>
        <w:t xml:space="preserve">. </w:t>
      </w:r>
    </w:p>
    <w:p w14:paraId="72AF25FB" w14:textId="5A588829" w:rsidR="004F75B2" w:rsidRPr="00C51E6A" w:rsidRDefault="004F75B2" w:rsidP="00580B8E">
      <w:pPr>
        <w:pStyle w:val="Standard"/>
        <w:numPr>
          <w:ilvl w:val="0"/>
          <w:numId w:val="79"/>
        </w:numPr>
        <w:spacing w:after="240"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 xml:space="preserve">Operaty z każdego etapu prac po uzyskaniu pozytywnych protokołów weryfikacji zostaną przyjęte do </w:t>
      </w:r>
      <w:proofErr w:type="spellStart"/>
      <w:r w:rsidRPr="00C51E6A">
        <w:rPr>
          <w:rFonts w:ascii="Arial" w:hAnsi="Arial" w:cs="Arial"/>
          <w:bCs/>
          <w:sz w:val="22"/>
          <w:szCs w:val="22"/>
        </w:rPr>
        <w:t>PZGiK</w:t>
      </w:r>
      <w:proofErr w:type="spellEnd"/>
      <w:r w:rsidRPr="00C51E6A">
        <w:rPr>
          <w:rFonts w:ascii="Arial" w:hAnsi="Arial" w:cs="Arial"/>
          <w:bCs/>
          <w:sz w:val="22"/>
          <w:szCs w:val="22"/>
        </w:rPr>
        <w:t xml:space="preserve"> i będą stanowiły podstawę do odbioru końcowego.</w:t>
      </w:r>
    </w:p>
    <w:p w14:paraId="3BE6AEC4" w14:textId="256A5DC6" w:rsidR="004F75B2" w:rsidRPr="00C51E6A" w:rsidRDefault="004F75B2" w:rsidP="00580B8E">
      <w:pPr>
        <w:pStyle w:val="Standard"/>
        <w:numPr>
          <w:ilvl w:val="0"/>
          <w:numId w:val="79"/>
        </w:numPr>
        <w:spacing w:after="240"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>Zamawiający w terminie 5 dni roboczych od przyjęcia do zasobu operatu z ostatniego etapu zawierającego wyniki wykonanych prac ustala datę odbioru końcowego.</w:t>
      </w:r>
    </w:p>
    <w:p w14:paraId="3862BB79" w14:textId="12F133F7" w:rsidR="0090551B" w:rsidRPr="00C51E6A" w:rsidRDefault="0090551B" w:rsidP="00580B8E">
      <w:pPr>
        <w:pStyle w:val="Standard"/>
        <w:numPr>
          <w:ilvl w:val="0"/>
          <w:numId w:val="79"/>
        </w:numPr>
        <w:spacing w:after="240"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Przedmiot umowy uważa się za</w:t>
      </w:r>
      <w:r w:rsidR="00AE7CF0" w:rsidRPr="00C51E6A">
        <w:rPr>
          <w:rFonts w:ascii="Arial" w:hAnsi="Arial" w:cs="Arial"/>
          <w:sz w:val="22"/>
          <w:szCs w:val="22"/>
        </w:rPr>
        <w:t xml:space="preserve"> odebrany przez </w:t>
      </w:r>
      <w:r w:rsidR="004F75B2" w:rsidRPr="00C51E6A">
        <w:rPr>
          <w:rFonts w:ascii="Arial" w:hAnsi="Arial" w:cs="Arial"/>
          <w:sz w:val="22"/>
          <w:szCs w:val="22"/>
        </w:rPr>
        <w:t>Zamawiającego</w:t>
      </w:r>
      <w:r w:rsidR="00AE7CF0" w:rsidRPr="00C51E6A">
        <w:rPr>
          <w:rFonts w:ascii="Arial" w:hAnsi="Arial" w:cs="Arial"/>
          <w:sz w:val="22"/>
          <w:szCs w:val="22"/>
        </w:rPr>
        <w:t xml:space="preserve"> w przypadku podpisania przez Komisję końcowego protokołu odbioru </w:t>
      </w:r>
      <w:r w:rsidRPr="00C51E6A">
        <w:rPr>
          <w:rFonts w:ascii="Arial" w:hAnsi="Arial" w:cs="Arial"/>
          <w:sz w:val="22"/>
          <w:szCs w:val="22"/>
        </w:rPr>
        <w:t>bez zastrzeżeń</w:t>
      </w:r>
      <w:r w:rsidR="007549E8" w:rsidRPr="00C51E6A">
        <w:rPr>
          <w:rFonts w:ascii="Arial" w:hAnsi="Arial" w:cs="Arial"/>
          <w:sz w:val="22"/>
          <w:szCs w:val="22"/>
        </w:rPr>
        <w:t>.</w:t>
      </w:r>
    </w:p>
    <w:p w14:paraId="42C5C66B" w14:textId="1A9F5F2A" w:rsidR="00587D2C" w:rsidRPr="00C51E6A" w:rsidRDefault="00587D2C" w:rsidP="00580B8E">
      <w:pPr>
        <w:pStyle w:val="Standard"/>
        <w:numPr>
          <w:ilvl w:val="0"/>
          <w:numId w:val="79"/>
        </w:numPr>
        <w:spacing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 xml:space="preserve">Warunkiem koniecznym odbioru końcowego jest: </w:t>
      </w:r>
    </w:p>
    <w:p w14:paraId="336F81D3" w14:textId="77777777" w:rsidR="00587D2C" w:rsidRPr="00C51E6A" w:rsidRDefault="00587D2C" w:rsidP="00587D2C">
      <w:pPr>
        <w:pStyle w:val="Akapitzlist"/>
        <w:numPr>
          <w:ilvl w:val="0"/>
          <w:numId w:val="0"/>
        </w:numPr>
        <w:ind w:left="1080"/>
        <w:rPr>
          <w:rFonts w:ascii="Arial" w:hAnsi="Arial" w:cs="Arial"/>
          <w:bCs/>
          <w:color w:val="FF0000"/>
        </w:rPr>
      </w:pPr>
    </w:p>
    <w:p w14:paraId="6F127DC3" w14:textId="77DE5C63" w:rsidR="00587D2C" w:rsidRPr="00C51E6A" w:rsidRDefault="003A698C" w:rsidP="00C94BBD">
      <w:pPr>
        <w:pStyle w:val="Standard"/>
        <w:numPr>
          <w:ilvl w:val="0"/>
          <w:numId w:val="98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 xml:space="preserve">doprowadzenie do spójności danych graficznych i opisowych bazy danych </w:t>
      </w:r>
      <w:proofErr w:type="spellStart"/>
      <w:r w:rsidRPr="00C51E6A">
        <w:rPr>
          <w:rFonts w:ascii="Arial" w:hAnsi="Arial" w:cs="Arial"/>
          <w:bCs/>
          <w:sz w:val="22"/>
          <w:szCs w:val="22"/>
        </w:rPr>
        <w:t>EGiB</w:t>
      </w:r>
      <w:proofErr w:type="spellEnd"/>
      <w:r w:rsidRPr="00C51E6A">
        <w:rPr>
          <w:rFonts w:ascii="Arial" w:hAnsi="Arial" w:cs="Arial"/>
          <w:bCs/>
          <w:sz w:val="22"/>
          <w:szCs w:val="22"/>
        </w:rPr>
        <w:t xml:space="preserve">, na podstawie materiałów znajdujących się w </w:t>
      </w:r>
      <w:proofErr w:type="spellStart"/>
      <w:r w:rsidRPr="00C51E6A">
        <w:rPr>
          <w:rFonts w:ascii="Arial" w:hAnsi="Arial" w:cs="Arial"/>
          <w:bCs/>
          <w:sz w:val="22"/>
          <w:szCs w:val="22"/>
        </w:rPr>
        <w:t>PZGiK</w:t>
      </w:r>
      <w:proofErr w:type="spellEnd"/>
      <w:r w:rsidR="00587D2C" w:rsidRPr="00C51E6A">
        <w:rPr>
          <w:rFonts w:ascii="Arial" w:hAnsi="Arial" w:cs="Arial"/>
          <w:bCs/>
          <w:sz w:val="22"/>
          <w:szCs w:val="22"/>
        </w:rPr>
        <w:t xml:space="preserve">, w wyniku którego nastąpi </w:t>
      </w:r>
      <w:r w:rsidRPr="00C51E6A">
        <w:rPr>
          <w:rFonts w:ascii="Arial" w:hAnsi="Arial" w:cs="Arial"/>
          <w:bCs/>
          <w:sz w:val="22"/>
          <w:szCs w:val="22"/>
        </w:rPr>
        <w:t xml:space="preserve">harmonizacja </w:t>
      </w:r>
      <w:r w:rsidR="00A73E37">
        <w:rPr>
          <w:rFonts w:ascii="Arial" w:hAnsi="Arial" w:cs="Arial"/>
          <w:bCs/>
          <w:sz w:val="22"/>
          <w:szCs w:val="22"/>
        </w:rPr>
        <w:t xml:space="preserve">                  </w:t>
      </w:r>
      <w:r w:rsidRPr="00C51E6A">
        <w:rPr>
          <w:rFonts w:ascii="Arial" w:hAnsi="Arial" w:cs="Arial"/>
          <w:bCs/>
          <w:sz w:val="22"/>
          <w:szCs w:val="22"/>
        </w:rPr>
        <w:t xml:space="preserve">i </w:t>
      </w:r>
      <w:proofErr w:type="spellStart"/>
      <w:r w:rsidRPr="00C51E6A">
        <w:rPr>
          <w:rFonts w:ascii="Arial" w:hAnsi="Arial" w:cs="Arial"/>
          <w:bCs/>
          <w:sz w:val="22"/>
          <w:szCs w:val="22"/>
        </w:rPr>
        <w:t>uspójnienie</w:t>
      </w:r>
      <w:proofErr w:type="spellEnd"/>
      <w:r w:rsidRPr="00C51E6A">
        <w:rPr>
          <w:rFonts w:ascii="Arial" w:hAnsi="Arial" w:cs="Arial"/>
          <w:bCs/>
          <w:sz w:val="22"/>
          <w:szCs w:val="22"/>
        </w:rPr>
        <w:t xml:space="preserve"> bazy danych  </w:t>
      </w:r>
      <w:r w:rsidR="00587D2C" w:rsidRPr="00C51E6A">
        <w:rPr>
          <w:rFonts w:ascii="Arial" w:hAnsi="Arial" w:cs="Arial"/>
          <w:bCs/>
          <w:sz w:val="22"/>
          <w:szCs w:val="22"/>
        </w:rPr>
        <w:t xml:space="preserve">w zasobie </w:t>
      </w:r>
      <w:proofErr w:type="spellStart"/>
      <w:r w:rsidR="00587D2C" w:rsidRPr="00C51E6A">
        <w:rPr>
          <w:rFonts w:ascii="Arial" w:hAnsi="Arial" w:cs="Arial"/>
          <w:bCs/>
          <w:sz w:val="22"/>
          <w:szCs w:val="22"/>
        </w:rPr>
        <w:t>ODGiK</w:t>
      </w:r>
      <w:proofErr w:type="spellEnd"/>
      <w:r w:rsidR="00A26B5A" w:rsidRPr="00C51E6A">
        <w:rPr>
          <w:rFonts w:ascii="Arial" w:hAnsi="Arial" w:cs="Arial"/>
          <w:bCs/>
          <w:sz w:val="22"/>
          <w:szCs w:val="22"/>
        </w:rPr>
        <w:t xml:space="preserve"> (Ośrodka Dokumentacji Geodezyjnej </w:t>
      </w:r>
      <w:r w:rsidR="00A73E37"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="00A26B5A" w:rsidRPr="00C51E6A">
        <w:rPr>
          <w:rFonts w:ascii="Arial" w:hAnsi="Arial" w:cs="Arial"/>
          <w:bCs/>
          <w:sz w:val="22"/>
          <w:szCs w:val="22"/>
        </w:rPr>
        <w:t>i Kartograficznej)</w:t>
      </w:r>
      <w:r w:rsidR="00587D2C" w:rsidRPr="00C51E6A">
        <w:rPr>
          <w:rFonts w:ascii="Arial" w:hAnsi="Arial" w:cs="Arial"/>
          <w:bCs/>
          <w:sz w:val="22"/>
          <w:szCs w:val="22"/>
        </w:rPr>
        <w:t>;</w:t>
      </w:r>
    </w:p>
    <w:p w14:paraId="09ACAEB4" w14:textId="37B30B19" w:rsidR="00587D2C" w:rsidRPr="00C51E6A" w:rsidRDefault="00587D2C" w:rsidP="00C94BBD">
      <w:pPr>
        <w:pStyle w:val="Standard"/>
        <w:numPr>
          <w:ilvl w:val="0"/>
          <w:numId w:val="98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>pozytywny protokół kontroli końcowej, o którym mow</w:t>
      </w:r>
      <w:r w:rsidR="005701AE" w:rsidRPr="00C51E6A">
        <w:rPr>
          <w:rFonts w:ascii="Arial" w:hAnsi="Arial" w:cs="Arial"/>
          <w:bCs/>
          <w:sz w:val="22"/>
          <w:szCs w:val="22"/>
        </w:rPr>
        <w:t>a</w:t>
      </w:r>
      <w:r w:rsidRPr="00C51E6A">
        <w:rPr>
          <w:rFonts w:ascii="Arial" w:hAnsi="Arial" w:cs="Arial"/>
          <w:bCs/>
          <w:sz w:val="22"/>
          <w:szCs w:val="22"/>
        </w:rPr>
        <w:t xml:space="preserve"> w pkt. </w:t>
      </w:r>
      <w:r w:rsidR="003A698C" w:rsidRPr="00C51E6A">
        <w:rPr>
          <w:rFonts w:ascii="Arial" w:hAnsi="Arial" w:cs="Arial"/>
          <w:bCs/>
          <w:sz w:val="22"/>
          <w:szCs w:val="22"/>
        </w:rPr>
        <w:t>7.5</w:t>
      </w:r>
      <w:r w:rsidRPr="00C51E6A">
        <w:rPr>
          <w:rFonts w:ascii="Arial" w:hAnsi="Arial" w:cs="Arial"/>
          <w:bCs/>
          <w:sz w:val="22"/>
          <w:szCs w:val="22"/>
        </w:rPr>
        <w:t xml:space="preserve"> W</w:t>
      </w:r>
      <w:r w:rsidR="005701AE" w:rsidRPr="00C51E6A">
        <w:rPr>
          <w:rFonts w:ascii="Arial" w:hAnsi="Arial" w:cs="Arial"/>
          <w:bCs/>
          <w:sz w:val="22"/>
          <w:szCs w:val="22"/>
        </w:rPr>
        <w:t xml:space="preserve">T sporządzony przez </w:t>
      </w:r>
      <w:r w:rsidR="003A698C" w:rsidRPr="00C51E6A">
        <w:rPr>
          <w:rFonts w:ascii="Arial" w:hAnsi="Arial" w:cs="Arial"/>
          <w:bCs/>
          <w:sz w:val="22"/>
          <w:szCs w:val="22"/>
        </w:rPr>
        <w:t>Zamawiającego</w:t>
      </w:r>
      <w:r w:rsidR="005701AE" w:rsidRPr="00C51E6A">
        <w:rPr>
          <w:rFonts w:ascii="Arial" w:hAnsi="Arial" w:cs="Arial"/>
          <w:bCs/>
          <w:sz w:val="22"/>
          <w:szCs w:val="22"/>
        </w:rPr>
        <w:t>;</w:t>
      </w:r>
    </w:p>
    <w:p w14:paraId="5C20A04F" w14:textId="6616C3D6" w:rsidR="005701AE" w:rsidRPr="00C51E6A" w:rsidRDefault="005701AE" w:rsidP="00C94BBD">
      <w:pPr>
        <w:pStyle w:val="Standard"/>
        <w:numPr>
          <w:ilvl w:val="0"/>
          <w:numId w:val="98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Cs/>
          <w:sz w:val="22"/>
          <w:szCs w:val="22"/>
        </w:rPr>
        <w:t xml:space="preserve">przyjęcie bezusterkowego operatu z wykonanych prac do </w:t>
      </w:r>
      <w:proofErr w:type="spellStart"/>
      <w:r w:rsidR="00CA5008" w:rsidRPr="00C51E6A">
        <w:rPr>
          <w:rFonts w:ascii="Arial" w:hAnsi="Arial" w:cs="Arial"/>
          <w:bCs/>
          <w:sz w:val="22"/>
          <w:szCs w:val="22"/>
        </w:rPr>
        <w:t>PZGiK</w:t>
      </w:r>
      <w:proofErr w:type="spellEnd"/>
      <w:r w:rsidR="00A26B5A" w:rsidRPr="00C51E6A">
        <w:rPr>
          <w:rFonts w:ascii="Arial" w:hAnsi="Arial" w:cs="Arial"/>
          <w:bCs/>
          <w:sz w:val="22"/>
          <w:szCs w:val="22"/>
        </w:rPr>
        <w:t>.</w:t>
      </w:r>
    </w:p>
    <w:p w14:paraId="6317117B" w14:textId="77777777" w:rsidR="00DB6205" w:rsidRPr="00C51E6A" w:rsidRDefault="00DB6205" w:rsidP="00DB6205">
      <w:pPr>
        <w:pStyle w:val="Standard"/>
        <w:spacing w:line="240" w:lineRule="auto"/>
        <w:ind w:left="426"/>
        <w:rPr>
          <w:rFonts w:ascii="Arial" w:hAnsi="Arial" w:cs="Arial"/>
          <w:b/>
          <w:color w:val="FF0000"/>
          <w:sz w:val="22"/>
          <w:szCs w:val="22"/>
        </w:rPr>
      </w:pPr>
    </w:p>
    <w:p w14:paraId="07069406" w14:textId="3B8531C1" w:rsidR="00EC168B" w:rsidRPr="00C51E6A" w:rsidRDefault="00EE146B" w:rsidP="00580B8E">
      <w:pPr>
        <w:pStyle w:val="Standard"/>
        <w:numPr>
          <w:ilvl w:val="0"/>
          <w:numId w:val="79"/>
        </w:numPr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 przypadku </w:t>
      </w:r>
      <w:r w:rsidR="00DB6205" w:rsidRPr="00C51E6A">
        <w:rPr>
          <w:rFonts w:ascii="Arial" w:hAnsi="Arial" w:cs="Arial"/>
          <w:sz w:val="22"/>
          <w:szCs w:val="22"/>
        </w:rPr>
        <w:t>stwierdzenia przy odbiorze wad i usterek</w:t>
      </w:r>
      <w:r w:rsidR="0095549E" w:rsidRPr="00C51E6A">
        <w:rPr>
          <w:rFonts w:ascii="Arial" w:hAnsi="Arial" w:cs="Arial"/>
          <w:sz w:val="22"/>
          <w:szCs w:val="22"/>
        </w:rPr>
        <w:t>,</w:t>
      </w:r>
      <w:r w:rsidR="00DB6205" w:rsidRPr="00C51E6A">
        <w:rPr>
          <w:rFonts w:ascii="Arial" w:hAnsi="Arial" w:cs="Arial"/>
          <w:sz w:val="22"/>
          <w:szCs w:val="22"/>
        </w:rPr>
        <w:t xml:space="preserve"> zostanie sporządzony protokół określający sposób i termin usunięcia stwierdzonych wad jakościowych. Protokół podpisują strony umowy.</w:t>
      </w:r>
    </w:p>
    <w:p w14:paraId="226952B8" w14:textId="77777777" w:rsidR="003F7BA3" w:rsidRPr="00C51E6A" w:rsidRDefault="003F7BA3" w:rsidP="00EC168B">
      <w:pPr>
        <w:pStyle w:val="Standard"/>
        <w:spacing w:line="240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4DD65788" w14:textId="55C654D8" w:rsidR="00E417F8" w:rsidRPr="00C51E6A" w:rsidRDefault="00D12B5F" w:rsidP="00580B8E">
      <w:pPr>
        <w:pStyle w:val="Standard"/>
        <w:numPr>
          <w:ilvl w:val="0"/>
          <w:numId w:val="79"/>
        </w:numPr>
        <w:spacing w:after="240" w:line="24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Protokół odbioru końcowego stanowi podstawę wystawienia faktury przez Wykonawcę. </w:t>
      </w:r>
    </w:p>
    <w:p w14:paraId="32C53DC7" w14:textId="1263CB0D" w:rsidR="00EC168B" w:rsidRPr="00C51E6A" w:rsidRDefault="00E417F8" w:rsidP="00580B8E">
      <w:pPr>
        <w:pStyle w:val="Standard"/>
        <w:numPr>
          <w:ilvl w:val="0"/>
          <w:numId w:val="79"/>
        </w:numPr>
        <w:spacing w:after="24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Protokół odbioru końcowego sporządza </w:t>
      </w:r>
      <w:r w:rsidR="007549E8" w:rsidRPr="00C51E6A">
        <w:rPr>
          <w:rFonts w:ascii="Arial" w:hAnsi="Arial" w:cs="Arial"/>
          <w:sz w:val="22"/>
          <w:szCs w:val="22"/>
        </w:rPr>
        <w:t>Komisja</w:t>
      </w:r>
      <w:r w:rsidRPr="00C51E6A">
        <w:rPr>
          <w:rFonts w:ascii="Arial" w:hAnsi="Arial" w:cs="Arial"/>
          <w:sz w:val="22"/>
          <w:szCs w:val="22"/>
        </w:rPr>
        <w:t xml:space="preserve"> przy udziale Wykonawcy</w:t>
      </w:r>
      <w:r w:rsidR="007549E8" w:rsidRPr="00C51E6A">
        <w:rPr>
          <w:rFonts w:ascii="Arial" w:hAnsi="Arial" w:cs="Arial"/>
          <w:sz w:val="22"/>
          <w:szCs w:val="22"/>
        </w:rPr>
        <w:t>.</w:t>
      </w:r>
      <w:r w:rsidR="00AE3752" w:rsidRPr="00C51E6A">
        <w:rPr>
          <w:rFonts w:ascii="Arial" w:hAnsi="Arial" w:cs="Arial"/>
          <w:sz w:val="22"/>
          <w:szCs w:val="22"/>
        </w:rPr>
        <w:t xml:space="preserve"> </w:t>
      </w:r>
    </w:p>
    <w:p w14:paraId="4CE66C30" w14:textId="77777777" w:rsidR="00FE3883" w:rsidRPr="00C51E6A" w:rsidRDefault="00FE3883" w:rsidP="00580B8E">
      <w:pPr>
        <w:pStyle w:val="Standard"/>
        <w:numPr>
          <w:ilvl w:val="0"/>
          <w:numId w:val="79"/>
        </w:numPr>
        <w:spacing w:after="240"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Koszty usunięcia usterek lub wad jakościowych ponosi Wykonawca.</w:t>
      </w:r>
    </w:p>
    <w:p w14:paraId="3ED1458E" w14:textId="77777777" w:rsidR="00FE3883" w:rsidRPr="00C51E6A" w:rsidRDefault="00FE3883" w:rsidP="00580B8E">
      <w:pPr>
        <w:pStyle w:val="Standard"/>
        <w:numPr>
          <w:ilvl w:val="0"/>
          <w:numId w:val="79"/>
        </w:numPr>
        <w:spacing w:after="240"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Wykonawca jest zobowiązany do zawiadomienia Zamawiającego o usunięciu usterek lub wad jakościowych  stwierdzonych w trakcie odbioru lub w okresie gwarancji.</w:t>
      </w:r>
    </w:p>
    <w:p w14:paraId="579CE379" w14:textId="0C3A2577" w:rsidR="007E578F" w:rsidRPr="00C51E6A" w:rsidRDefault="00FE3883" w:rsidP="00580B8E">
      <w:pPr>
        <w:pStyle w:val="Standard"/>
        <w:numPr>
          <w:ilvl w:val="0"/>
          <w:numId w:val="79"/>
        </w:numPr>
        <w:spacing w:after="240"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Odbioru pogwarancyjnego dokonuje przedstawiciel Zamawiającego najpóźniej na 5 dni przed upływem terminu gwarancji jakości oraz rękojmi za wady wraz z przedstawicielem Wykonawcy. Celem odbioru pogwarancyjnego jest pokwitowanie wypełnienia przez Wykonawcę obowiązków z tytułu udzielonej gwaranc</w:t>
      </w:r>
      <w:r w:rsidR="00DF7DD0" w:rsidRPr="00C51E6A">
        <w:rPr>
          <w:rFonts w:ascii="Arial" w:hAnsi="Arial" w:cs="Arial"/>
          <w:sz w:val="22"/>
          <w:szCs w:val="22"/>
        </w:rPr>
        <w:t>ji jakości oraz rękojmi za wady.</w:t>
      </w:r>
    </w:p>
    <w:p w14:paraId="38CF76EB" w14:textId="0BBF5082" w:rsidR="00F404BE" w:rsidRPr="00C51E6A" w:rsidRDefault="001C1592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="004C1018" w:rsidRPr="00C51E6A">
        <w:rPr>
          <w:rFonts w:ascii="Arial" w:hAnsi="Arial" w:cs="Arial"/>
          <w:b/>
          <w:sz w:val="22"/>
          <w:szCs w:val="22"/>
        </w:rPr>
        <w:t>9</w:t>
      </w:r>
    </w:p>
    <w:p w14:paraId="0A11E6AC" w14:textId="0A867BCE" w:rsidR="00F404BE" w:rsidRPr="00C51E6A" w:rsidRDefault="00AE41DF" w:rsidP="0086268E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Gwarancja w zakre</w:t>
      </w:r>
      <w:r w:rsidR="006250AE" w:rsidRPr="00C51E6A">
        <w:rPr>
          <w:rFonts w:ascii="Arial" w:hAnsi="Arial" w:cs="Arial"/>
          <w:b/>
          <w:sz w:val="22"/>
          <w:szCs w:val="22"/>
        </w:rPr>
        <w:t>sie realizacji usług</w:t>
      </w:r>
    </w:p>
    <w:p w14:paraId="6BCB0B08" w14:textId="77777777" w:rsidR="00870298" w:rsidRPr="00C51E6A" w:rsidRDefault="00870298" w:rsidP="0086268E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77314BC" w14:textId="1755D227" w:rsidR="00F404BE" w:rsidRPr="00C51E6A" w:rsidRDefault="00AE41DF" w:rsidP="00580B8E">
      <w:pPr>
        <w:pStyle w:val="NumeracjaUrzdowa"/>
        <w:numPr>
          <w:ilvl w:val="0"/>
          <w:numId w:val="60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Wykonawca udziela Zamawiającemu gwarancji jakości na wyk</w:t>
      </w:r>
      <w:r w:rsidR="006250AE" w:rsidRPr="00C51E6A">
        <w:rPr>
          <w:rFonts w:ascii="Arial" w:hAnsi="Arial" w:cs="Arial"/>
          <w:sz w:val="22"/>
          <w:szCs w:val="22"/>
        </w:rPr>
        <w:t>onanie usług</w:t>
      </w:r>
      <w:r w:rsidRPr="00C51E6A">
        <w:rPr>
          <w:rFonts w:ascii="Arial" w:hAnsi="Arial" w:cs="Arial"/>
          <w:sz w:val="22"/>
          <w:szCs w:val="22"/>
        </w:rPr>
        <w:t xml:space="preserve"> objętych przedmiotem niniejszej umowy. Okres gwarancji jakości u</w:t>
      </w:r>
      <w:r w:rsidR="00E92FD1" w:rsidRPr="00C51E6A">
        <w:rPr>
          <w:rFonts w:ascii="Arial" w:hAnsi="Arial" w:cs="Arial"/>
          <w:sz w:val="22"/>
          <w:szCs w:val="22"/>
        </w:rPr>
        <w:t xml:space="preserve">stala się na </w:t>
      </w:r>
      <w:r w:rsidR="000A4709" w:rsidRPr="00C51E6A">
        <w:rPr>
          <w:rFonts w:ascii="Arial" w:hAnsi="Arial" w:cs="Arial"/>
          <w:sz w:val="22"/>
          <w:szCs w:val="22"/>
        </w:rPr>
        <w:t>_______</w:t>
      </w:r>
      <w:r w:rsidR="00E92FD1" w:rsidRPr="00C51E6A">
        <w:rPr>
          <w:rFonts w:ascii="Arial" w:hAnsi="Arial" w:cs="Arial"/>
          <w:sz w:val="22"/>
          <w:szCs w:val="22"/>
        </w:rPr>
        <w:t xml:space="preserve"> </w:t>
      </w:r>
      <w:r w:rsidRPr="00C51E6A">
        <w:rPr>
          <w:rFonts w:ascii="Arial" w:hAnsi="Arial" w:cs="Arial"/>
          <w:color w:val="000000"/>
          <w:sz w:val="22"/>
          <w:szCs w:val="22"/>
        </w:rPr>
        <w:t>miesięcy gwarancji jakości liczonej od odbioru cało</w:t>
      </w:r>
      <w:r w:rsidR="006250AE" w:rsidRPr="00C51E6A">
        <w:rPr>
          <w:rFonts w:ascii="Arial" w:hAnsi="Arial" w:cs="Arial"/>
          <w:color w:val="000000"/>
          <w:sz w:val="22"/>
          <w:szCs w:val="22"/>
        </w:rPr>
        <w:t xml:space="preserve">ści wykonanych usług, potwierdzonych </w:t>
      </w:r>
      <w:r w:rsidRPr="00C51E6A">
        <w:rPr>
          <w:rFonts w:ascii="Arial" w:hAnsi="Arial" w:cs="Arial"/>
          <w:color w:val="000000"/>
          <w:sz w:val="22"/>
          <w:szCs w:val="22"/>
        </w:rPr>
        <w:t>pro</w:t>
      </w:r>
      <w:r w:rsidR="006250AE" w:rsidRPr="00C51E6A">
        <w:rPr>
          <w:rFonts w:ascii="Arial" w:hAnsi="Arial" w:cs="Arial"/>
          <w:color w:val="000000"/>
          <w:sz w:val="22"/>
          <w:szCs w:val="22"/>
        </w:rPr>
        <w:t>tokołem odbioru końcowego bez uwag.</w:t>
      </w:r>
      <w:r w:rsidRPr="00C51E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6BDC89" w14:textId="39249073" w:rsidR="000A4709" w:rsidRPr="00C51E6A" w:rsidRDefault="000A4709" w:rsidP="000A4709">
      <w:pPr>
        <w:pStyle w:val="NumeracjaUrzdowa"/>
        <w:numPr>
          <w:ilvl w:val="0"/>
          <w:numId w:val="0"/>
        </w:numPr>
        <w:spacing w:line="240" w:lineRule="auto"/>
        <w:ind w:left="284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C51E6A">
        <w:rPr>
          <w:rFonts w:ascii="Arial" w:hAnsi="Arial" w:cs="Arial"/>
          <w:b/>
          <w:bCs/>
          <w:color w:val="000000"/>
          <w:sz w:val="22"/>
          <w:szCs w:val="22"/>
        </w:rPr>
        <w:t>UWAGA !!!</w:t>
      </w:r>
      <w:r w:rsidRPr="00C51E6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Stosowne oświadczenie zawarte w formularzu ofertowym Wykonawcy zostanie wprowadzone po wyborze oferty najkorzystniejszej.</w:t>
      </w:r>
    </w:p>
    <w:p w14:paraId="58726F4C" w14:textId="77777777" w:rsidR="000A4709" w:rsidRPr="00C51E6A" w:rsidRDefault="000A4709" w:rsidP="000A4709">
      <w:pPr>
        <w:pStyle w:val="NumeracjaUrzdowa"/>
        <w:numPr>
          <w:ilvl w:val="0"/>
          <w:numId w:val="0"/>
        </w:numPr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14:paraId="44EF609D" w14:textId="77777777" w:rsidR="00F404BE" w:rsidRPr="00C51E6A" w:rsidRDefault="00AE41DF" w:rsidP="00580B8E">
      <w:pPr>
        <w:pStyle w:val="NumeracjaUrzdowa"/>
        <w:numPr>
          <w:ilvl w:val="0"/>
          <w:numId w:val="60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Strony umowy uzgadniają, że okres rękojmi za wady jest równy okresowi gwarancji jakości. </w:t>
      </w:r>
      <w:r w:rsidRPr="00C51E6A">
        <w:rPr>
          <w:rFonts w:ascii="Arial" w:hAnsi="Arial" w:cs="Arial"/>
          <w:sz w:val="22"/>
          <w:szCs w:val="22"/>
        </w:rPr>
        <w:br/>
      </w:r>
      <w:r w:rsidRPr="00C51E6A">
        <w:rPr>
          <w:rFonts w:ascii="Arial" w:hAnsi="Arial" w:cs="Arial"/>
          <w:sz w:val="22"/>
          <w:szCs w:val="22"/>
        </w:rPr>
        <w:lastRenderedPageBreak/>
        <w:t>W razie ujawnienia się wad poszczególnych elementów wykonania prac, które jednocześnie objęte są odpowiedzialnością Wykonawcy z tytułu rękojmi i udzielonej Zamawiającemu gwarancji, Zamawiający ma prawo, w odniesieniu do każdej z osobna ujawnionej wady, dokonać wyboru pomiędzy dochodzeniem wobec Wykonawcy uprawnień z tytułu rękojmi, a gwarancji.</w:t>
      </w:r>
    </w:p>
    <w:p w14:paraId="2E5A4B97" w14:textId="77777777" w:rsidR="00F404BE" w:rsidRPr="00C51E6A" w:rsidRDefault="00AE41DF" w:rsidP="00580B8E">
      <w:pPr>
        <w:pStyle w:val="NumeracjaUrzdowa"/>
        <w:numPr>
          <w:ilvl w:val="0"/>
          <w:numId w:val="60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Wykonawca zobowiązuje się do bezpłatnej naprawy wszelkich szkód powstałych w wyniku realizacji przedmiotu umowy zgłoszonych w terminie obowiązywania gwarancji i rękojmi przez Zamawiającego.</w:t>
      </w:r>
    </w:p>
    <w:p w14:paraId="5912B08D" w14:textId="3E123350" w:rsidR="00F404BE" w:rsidRPr="00C51E6A" w:rsidRDefault="00AE41DF" w:rsidP="00580B8E">
      <w:pPr>
        <w:pStyle w:val="NumeracjaUrzdowa"/>
        <w:numPr>
          <w:ilvl w:val="0"/>
          <w:numId w:val="60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 razie stwierdzenia, w okresie gwarancji i rękojmi, wad poszczeg</w:t>
      </w:r>
      <w:r w:rsidR="00CD5686" w:rsidRPr="00C51E6A">
        <w:rPr>
          <w:rFonts w:ascii="Arial" w:hAnsi="Arial" w:cs="Arial"/>
          <w:sz w:val="22"/>
          <w:szCs w:val="22"/>
        </w:rPr>
        <w:t>ólnych elementów przedmiotu umowy</w:t>
      </w:r>
      <w:r w:rsidRPr="00C51E6A">
        <w:rPr>
          <w:rFonts w:ascii="Arial" w:hAnsi="Arial" w:cs="Arial"/>
          <w:sz w:val="22"/>
          <w:szCs w:val="22"/>
        </w:rPr>
        <w:t>, Zamawiający zawiadomi o tym pisemnie Wykonawcę, który będzie zobowiązany do niezwłocznego ich usunięcia, wyznaczając Wykonawcy termin technicznie uzasadniony na ich usunięcie.</w:t>
      </w:r>
    </w:p>
    <w:p w14:paraId="3D0C031D" w14:textId="77777777" w:rsidR="00F404BE" w:rsidRPr="00C51E6A" w:rsidRDefault="00AE41DF" w:rsidP="00580B8E">
      <w:pPr>
        <w:pStyle w:val="NumeracjaUrzdowa"/>
        <w:numPr>
          <w:ilvl w:val="0"/>
          <w:numId w:val="60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 przypadku, gdy Wykonawca nie usunie wad i usterek w terminie wskazanym, Zamawiający ma prawo dokonać naprawy na koszt Wykonawcy bez utraty praw wynikających z gwarancji, na co Wykonawca wyraża zgodę. Zapłata przez Wykonawcę należna z tego tytułu nastąpi w terminie 14 dni kalendarzowych od dnia otrzymania faktury.</w:t>
      </w:r>
    </w:p>
    <w:p w14:paraId="10E04CF9" w14:textId="77777777" w:rsidR="00F404BE" w:rsidRPr="00C51E6A" w:rsidRDefault="00AE41DF" w:rsidP="00580B8E">
      <w:pPr>
        <w:pStyle w:val="NumeracjaUrzdowa"/>
        <w:numPr>
          <w:ilvl w:val="0"/>
          <w:numId w:val="60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Okres gwarancji biegnie od nowa od dnia usunięcia stwierdzonej wady.</w:t>
      </w:r>
    </w:p>
    <w:p w14:paraId="77EDE3FF" w14:textId="62E13D59" w:rsidR="00F404BE" w:rsidRPr="00C51E6A" w:rsidRDefault="00AE41DF" w:rsidP="003F1405">
      <w:pPr>
        <w:pStyle w:val="Standard"/>
        <w:spacing w:line="240" w:lineRule="auto"/>
        <w:ind w:left="227"/>
        <w:jc w:val="center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="00D76678" w:rsidRPr="00C51E6A">
        <w:rPr>
          <w:rFonts w:ascii="Arial" w:hAnsi="Arial" w:cs="Arial"/>
          <w:b/>
          <w:bCs/>
          <w:sz w:val="22"/>
          <w:szCs w:val="22"/>
        </w:rPr>
        <w:t>1</w:t>
      </w:r>
      <w:r w:rsidR="004C1018" w:rsidRPr="00C51E6A">
        <w:rPr>
          <w:rFonts w:ascii="Arial" w:hAnsi="Arial" w:cs="Arial"/>
          <w:b/>
          <w:bCs/>
          <w:sz w:val="22"/>
          <w:szCs w:val="22"/>
        </w:rPr>
        <w:t>0</w:t>
      </w:r>
    </w:p>
    <w:p w14:paraId="7C50B434" w14:textId="77777777" w:rsidR="00F404BE" w:rsidRPr="00C51E6A" w:rsidRDefault="00AE41DF" w:rsidP="0086268E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Rozwiązanie umowy/ Odstąpienie od umowy</w:t>
      </w:r>
    </w:p>
    <w:p w14:paraId="3F1E37C9" w14:textId="77777777" w:rsidR="002C2CE1" w:rsidRPr="00C51E6A" w:rsidRDefault="002C2CE1" w:rsidP="0086268E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4EEE78" w14:textId="77777777" w:rsidR="00F404BE" w:rsidRPr="00C51E6A" w:rsidRDefault="00AE41DF" w:rsidP="00580B8E">
      <w:pPr>
        <w:pStyle w:val="NumeracjaUrzdowa"/>
        <w:numPr>
          <w:ilvl w:val="0"/>
          <w:numId w:val="61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>Zamawiający może rozwiązać umowę, jeżeli zachodzi co najmniej jedna z następujących</w:t>
      </w:r>
      <w:r w:rsidR="0019143A" w:rsidRPr="00C51E6A">
        <w:rPr>
          <w:rFonts w:ascii="Arial" w:eastAsia="Calibri" w:hAnsi="Arial" w:cs="Arial"/>
          <w:bCs/>
          <w:sz w:val="22"/>
          <w:szCs w:val="22"/>
          <w:lang w:eastAsia="pl-PL"/>
        </w:rPr>
        <w:t xml:space="preserve"> </w:t>
      </w: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>okoliczności:</w:t>
      </w:r>
    </w:p>
    <w:p w14:paraId="401F19E8" w14:textId="77777777" w:rsidR="0019143A" w:rsidRPr="00C51E6A" w:rsidRDefault="00AE41DF" w:rsidP="00580B8E">
      <w:pPr>
        <w:pStyle w:val="Akapitzlist"/>
        <w:numPr>
          <w:ilvl w:val="0"/>
          <w:numId w:val="75"/>
        </w:numPr>
        <w:spacing w:after="240"/>
        <w:rPr>
          <w:rFonts w:ascii="Arial" w:eastAsia="Calibri" w:hAnsi="Arial" w:cs="Arial"/>
          <w:bCs/>
          <w:lang w:eastAsia="pl-PL"/>
        </w:rPr>
      </w:pPr>
      <w:r w:rsidRPr="00C51E6A">
        <w:rPr>
          <w:rFonts w:ascii="Arial" w:eastAsia="Calibri" w:hAnsi="Arial" w:cs="Arial"/>
          <w:bCs/>
          <w:lang w:eastAsia="pl-PL"/>
        </w:rPr>
        <w:t xml:space="preserve">zmiana umowy została dokonana z naruszeniem art. </w:t>
      </w:r>
      <w:r w:rsidR="00F33F50" w:rsidRPr="00C51E6A">
        <w:rPr>
          <w:rFonts w:ascii="Arial" w:eastAsia="Calibri" w:hAnsi="Arial" w:cs="Arial"/>
          <w:bCs/>
          <w:lang w:eastAsia="pl-PL"/>
        </w:rPr>
        <w:t>456</w:t>
      </w:r>
      <w:r w:rsidRPr="00C51E6A">
        <w:rPr>
          <w:rFonts w:ascii="Arial" w:eastAsia="Calibri" w:hAnsi="Arial" w:cs="Arial"/>
          <w:bCs/>
          <w:lang w:eastAsia="pl-PL"/>
        </w:rPr>
        <w:t xml:space="preserve"> ustawy Prawo zamówień publicznych;</w:t>
      </w:r>
    </w:p>
    <w:p w14:paraId="0431A87C" w14:textId="77777777" w:rsidR="0019143A" w:rsidRPr="00C51E6A" w:rsidRDefault="00AE41DF" w:rsidP="00580B8E">
      <w:pPr>
        <w:pStyle w:val="Akapitzlist"/>
        <w:numPr>
          <w:ilvl w:val="0"/>
          <w:numId w:val="75"/>
        </w:numPr>
        <w:spacing w:after="240"/>
        <w:rPr>
          <w:rFonts w:ascii="Arial" w:eastAsia="Calibri" w:hAnsi="Arial" w:cs="Arial"/>
          <w:bCs/>
          <w:lang w:eastAsia="pl-PL"/>
        </w:rPr>
      </w:pPr>
      <w:r w:rsidRPr="00C51E6A">
        <w:rPr>
          <w:rFonts w:ascii="Arial" w:eastAsia="Calibri" w:hAnsi="Arial" w:cs="Arial"/>
          <w:bCs/>
          <w:lang w:eastAsia="pl-PL"/>
        </w:rPr>
        <w:t>Wykonawca w chwili zawarcia umowy podlegał wykluczeniu z p</w:t>
      </w:r>
      <w:r w:rsidR="00D10FC1" w:rsidRPr="00C51E6A">
        <w:rPr>
          <w:rFonts w:ascii="Arial" w:eastAsia="Calibri" w:hAnsi="Arial" w:cs="Arial"/>
          <w:bCs/>
          <w:lang w:eastAsia="pl-PL"/>
        </w:rPr>
        <w:t>ostępowania na podstawie</w:t>
      </w:r>
      <w:r w:rsidRPr="00C51E6A">
        <w:rPr>
          <w:rFonts w:ascii="Arial" w:eastAsia="Calibri" w:hAnsi="Arial" w:cs="Arial"/>
          <w:bCs/>
          <w:lang w:eastAsia="pl-PL"/>
        </w:rPr>
        <w:t xml:space="preserve"> ustawy Prawo zamówień publicznych;</w:t>
      </w:r>
    </w:p>
    <w:p w14:paraId="0019504D" w14:textId="5C848128" w:rsidR="00F404BE" w:rsidRPr="00C51E6A" w:rsidRDefault="00AE41DF" w:rsidP="00580B8E">
      <w:pPr>
        <w:pStyle w:val="Akapitzlist"/>
        <w:numPr>
          <w:ilvl w:val="0"/>
          <w:numId w:val="75"/>
        </w:numPr>
        <w:spacing w:after="240"/>
        <w:rPr>
          <w:rFonts w:ascii="Arial" w:eastAsia="Calibri" w:hAnsi="Arial" w:cs="Arial"/>
          <w:bCs/>
          <w:lang w:eastAsia="pl-PL"/>
        </w:rPr>
      </w:pPr>
      <w:r w:rsidRPr="00C51E6A">
        <w:rPr>
          <w:rFonts w:ascii="Arial" w:eastAsia="Calibri" w:hAnsi="Arial" w:cs="Arial"/>
          <w:bCs/>
          <w:lang w:eastAsia="pl-PL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</w:t>
      </w:r>
      <w:r w:rsidR="00A73E37">
        <w:rPr>
          <w:rFonts w:ascii="Arial" w:eastAsia="Calibri" w:hAnsi="Arial" w:cs="Arial"/>
          <w:bCs/>
          <w:lang w:eastAsia="pl-PL"/>
        </w:rPr>
        <w:t xml:space="preserve">                                  </w:t>
      </w:r>
      <w:r w:rsidRPr="00C51E6A">
        <w:rPr>
          <w:rFonts w:ascii="Arial" w:eastAsia="Calibri" w:hAnsi="Arial" w:cs="Arial"/>
          <w:bCs/>
          <w:lang w:eastAsia="pl-PL"/>
        </w:rPr>
        <w:t xml:space="preserve">i dyrektywy 2014/25/UE, z uwagi na to, że Zamawiający udzielił zamówienia </w:t>
      </w:r>
      <w:r w:rsidR="00A73E37">
        <w:rPr>
          <w:rFonts w:ascii="Arial" w:eastAsia="Calibri" w:hAnsi="Arial" w:cs="Arial"/>
          <w:bCs/>
          <w:lang w:eastAsia="pl-PL"/>
        </w:rPr>
        <w:t xml:space="preserve">                                    </w:t>
      </w:r>
      <w:r w:rsidRPr="00C51E6A">
        <w:rPr>
          <w:rFonts w:ascii="Arial" w:eastAsia="Calibri" w:hAnsi="Arial" w:cs="Arial"/>
          <w:bCs/>
          <w:lang w:eastAsia="pl-PL"/>
        </w:rPr>
        <w:t>z naruszeniem przepisów prawa Unii Europejskiej.</w:t>
      </w:r>
    </w:p>
    <w:p w14:paraId="662A56BD" w14:textId="625BC63A" w:rsidR="00F404BE" w:rsidRPr="00C51E6A" w:rsidRDefault="00AE41DF" w:rsidP="00580B8E">
      <w:pPr>
        <w:pStyle w:val="NumeracjaUrzdowa"/>
        <w:numPr>
          <w:ilvl w:val="0"/>
          <w:numId w:val="61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 przypadkach określonych </w:t>
      </w:r>
      <w:r w:rsidRPr="00C51E6A">
        <w:rPr>
          <w:rFonts w:ascii="Arial" w:hAnsi="Arial" w:cs="Arial"/>
          <w:b/>
          <w:sz w:val="22"/>
          <w:szCs w:val="22"/>
        </w:rPr>
        <w:t>w ust. 1</w:t>
      </w:r>
      <w:r w:rsidRPr="00C51E6A">
        <w:rPr>
          <w:rFonts w:ascii="Arial" w:hAnsi="Arial" w:cs="Arial"/>
          <w:sz w:val="22"/>
          <w:szCs w:val="22"/>
        </w:rPr>
        <w:t xml:space="preserve"> Wykonawca może żądać wyłącznie wynagrodzenia należytego z tytułu wykonania części umowy.</w:t>
      </w:r>
    </w:p>
    <w:p w14:paraId="014E766B" w14:textId="3D3AB7BA" w:rsidR="00F404BE" w:rsidRPr="00C51E6A" w:rsidRDefault="00AE41DF" w:rsidP="00870298">
      <w:pPr>
        <w:pStyle w:val="Standard"/>
        <w:spacing w:after="240" w:line="240" w:lineRule="auto"/>
        <w:ind w:left="227"/>
        <w:jc w:val="center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="00D76678" w:rsidRPr="00C51E6A">
        <w:rPr>
          <w:rFonts w:ascii="Arial" w:hAnsi="Arial" w:cs="Arial"/>
          <w:b/>
          <w:bCs/>
          <w:sz w:val="22"/>
          <w:szCs w:val="22"/>
        </w:rPr>
        <w:t>1</w:t>
      </w:r>
      <w:r w:rsidR="004C1018" w:rsidRPr="00C51E6A">
        <w:rPr>
          <w:rFonts w:ascii="Arial" w:hAnsi="Arial" w:cs="Arial"/>
          <w:b/>
          <w:bCs/>
          <w:sz w:val="22"/>
          <w:szCs w:val="22"/>
        </w:rPr>
        <w:t>1</w:t>
      </w:r>
    </w:p>
    <w:p w14:paraId="3A219B3F" w14:textId="0945457C" w:rsidR="00F404BE" w:rsidRPr="00C51E6A" w:rsidRDefault="00AE41DF" w:rsidP="00580B8E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 xml:space="preserve">W razie zaistnienia istotnej zmiany okoliczności powodującej, że wykonanie umowy nie leży </w:t>
      </w:r>
      <w:r w:rsidR="00A73E37">
        <w:rPr>
          <w:rFonts w:ascii="Arial" w:eastAsia="Calibri" w:hAnsi="Arial" w:cs="Arial"/>
          <w:bCs/>
          <w:sz w:val="22"/>
          <w:szCs w:val="22"/>
          <w:lang w:eastAsia="pl-PL"/>
        </w:rPr>
        <w:t xml:space="preserve">                      </w:t>
      </w: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>w</w:t>
      </w:r>
      <w:r w:rsidR="0019143A" w:rsidRPr="00C51E6A">
        <w:rPr>
          <w:rFonts w:ascii="Arial" w:eastAsia="Calibri" w:hAnsi="Arial" w:cs="Arial"/>
          <w:bCs/>
          <w:sz w:val="22"/>
          <w:szCs w:val="22"/>
          <w:lang w:eastAsia="pl-PL"/>
        </w:rPr>
        <w:t xml:space="preserve"> </w:t>
      </w: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>interesie publicznym, czego nie można było przewidzieć w chwili zawarcia umowy, lub dalsze</w:t>
      </w:r>
      <w:r w:rsidR="0019143A" w:rsidRPr="00C51E6A">
        <w:rPr>
          <w:rFonts w:ascii="Arial" w:eastAsia="Calibri" w:hAnsi="Arial" w:cs="Arial"/>
          <w:bCs/>
          <w:sz w:val="22"/>
          <w:szCs w:val="22"/>
          <w:lang w:eastAsia="pl-PL"/>
        </w:rPr>
        <w:t xml:space="preserve"> </w:t>
      </w: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>wykonywanie umowy może zagrozić istotnemu interesowi bezpieczeństwa państwa lub</w:t>
      </w:r>
      <w:r w:rsidR="0019143A" w:rsidRPr="00C51E6A">
        <w:rPr>
          <w:rFonts w:ascii="Arial" w:eastAsia="Calibri" w:hAnsi="Arial" w:cs="Arial"/>
          <w:bCs/>
          <w:sz w:val="22"/>
          <w:szCs w:val="22"/>
          <w:lang w:eastAsia="pl-PL"/>
        </w:rPr>
        <w:t xml:space="preserve"> </w:t>
      </w:r>
      <w:r w:rsidRPr="00C51E6A">
        <w:rPr>
          <w:rFonts w:ascii="Arial" w:eastAsia="Calibri" w:hAnsi="Arial" w:cs="Arial"/>
          <w:bCs/>
          <w:sz w:val="22"/>
          <w:szCs w:val="22"/>
          <w:lang w:eastAsia="pl-PL"/>
        </w:rPr>
        <w:t>bezpieczeństwu publicznemu, zamawiający może odstąpić od umowy w terminie 30 dni od dnia powzięcia wiadomości o tych okolicznościach.</w:t>
      </w:r>
    </w:p>
    <w:p w14:paraId="364D9874" w14:textId="77777777" w:rsidR="00F404BE" w:rsidRPr="00C51E6A" w:rsidRDefault="00AE41DF" w:rsidP="00580B8E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color w:val="000000"/>
          <w:sz w:val="22"/>
          <w:szCs w:val="22"/>
        </w:rPr>
        <w:t xml:space="preserve">Poza przypadkiem, o którym mowa w </w:t>
      </w:r>
      <w:r w:rsidRPr="00C51E6A">
        <w:rPr>
          <w:rFonts w:ascii="Arial" w:hAnsi="Arial" w:cs="Arial"/>
          <w:b/>
          <w:color w:val="000000"/>
          <w:sz w:val="22"/>
          <w:szCs w:val="22"/>
        </w:rPr>
        <w:t>ust. 1</w:t>
      </w:r>
      <w:r w:rsidRPr="00C51E6A">
        <w:rPr>
          <w:rFonts w:ascii="Arial" w:hAnsi="Arial" w:cs="Arial"/>
          <w:color w:val="000000"/>
          <w:sz w:val="22"/>
          <w:szCs w:val="22"/>
        </w:rPr>
        <w:t>, Zamawiającemu przysługuje prawo odstąpienia od umowy, w terminie 3 dni od powzięcia wiadomości o okolicznościach, o których mowa poniżej tj. w przypadku, gdy:</w:t>
      </w:r>
    </w:p>
    <w:p w14:paraId="59DE73E7" w14:textId="77777777" w:rsidR="00F404BE" w:rsidRPr="00C51E6A" w:rsidRDefault="00AE41DF" w:rsidP="00580B8E">
      <w:pPr>
        <w:pStyle w:val="NumeracjaUrzdowa"/>
        <w:numPr>
          <w:ilvl w:val="0"/>
          <w:numId w:val="63"/>
        </w:numPr>
        <w:spacing w:after="240"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zostanie wydany nakaz zajęcia wierzytelności przypadających z tytułu zawarcia i wykonania niniejszej umowy;</w:t>
      </w:r>
    </w:p>
    <w:p w14:paraId="461155FC" w14:textId="77777777" w:rsidR="00F404BE" w:rsidRPr="00C51E6A" w:rsidRDefault="00AE41DF" w:rsidP="00580B8E">
      <w:pPr>
        <w:pStyle w:val="NumeracjaUrzdowa"/>
        <w:numPr>
          <w:ilvl w:val="0"/>
          <w:numId w:val="63"/>
        </w:numPr>
        <w:spacing w:after="240"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lastRenderedPageBreak/>
        <w:t>Wykonawca nie rozpoczął realizacji przedmiotu umowy bez uzasadnionych przyczyn oraz nie kontynuuje jej pomimo wezwania Zamawiającego złożonego na piśmie, w terminie 3 dni od daty otrzymania wezwania;</w:t>
      </w:r>
    </w:p>
    <w:p w14:paraId="221C820F" w14:textId="77777777" w:rsidR="00F404BE" w:rsidRPr="00C51E6A" w:rsidRDefault="00AE41DF" w:rsidP="00580B8E">
      <w:pPr>
        <w:pStyle w:val="NumeracjaUrzdowa"/>
        <w:numPr>
          <w:ilvl w:val="0"/>
          <w:numId w:val="63"/>
        </w:numPr>
        <w:spacing w:after="240"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wystąpi konieczność wielokrotnego dokonywania przez Zamawiającego bezpośredniej zapłaty podwykonawcy lub dalszemu podwykonawcy lub konieczność dokonania bezpośrednich zapłat podwykonawcy lub dalszemu podwykonawcy na sumę większą niż 5 % wartości wynagrodzenia umownego brutto określonego </w:t>
      </w:r>
      <w:r w:rsidRPr="00C51E6A">
        <w:rPr>
          <w:rFonts w:ascii="Arial" w:hAnsi="Arial" w:cs="Arial"/>
          <w:b/>
          <w:sz w:val="22"/>
          <w:szCs w:val="22"/>
        </w:rPr>
        <w:t>w § 3 ust. 1;</w:t>
      </w:r>
    </w:p>
    <w:p w14:paraId="3AB6474D" w14:textId="740B7E09" w:rsidR="004C78B8" w:rsidRPr="00C51E6A" w:rsidRDefault="00AE41DF" w:rsidP="00580B8E">
      <w:pPr>
        <w:pStyle w:val="NumeracjaUrzdowa"/>
        <w:numPr>
          <w:ilvl w:val="0"/>
          <w:numId w:val="63"/>
        </w:numPr>
        <w:spacing w:after="240"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Wykonawca zaniechał wykonania </w:t>
      </w:r>
      <w:r w:rsidRPr="00C51E6A">
        <w:rPr>
          <w:rFonts w:ascii="Arial" w:hAnsi="Arial" w:cs="Arial"/>
          <w:bCs/>
          <w:sz w:val="22"/>
          <w:szCs w:val="22"/>
        </w:rPr>
        <w:t xml:space="preserve">obowiązków określonych </w:t>
      </w:r>
      <w:r w:rsidRPr="00C51E6A">
        <w:rPr>
          <w:rFonts w:ascii="Arial" w:hAnsi="Arial" w:cs="Arial"/>
          <w:b/>
          <w:bCs/>
          <w:sz w:val="22"/>
          <w:szCs w:val="22"/>
        </w:rPr>
        <w:t xml:space="preserve">w </w:t>
      </w:r>
      <w:r w:rsidR="00E87035" w:rsidRPr="00C51E6A">
        <w:rPr>
          <w:rFonts w:ascii="Arial" w:hAnsi="Arial" w:cs="Arial"/>
          <w:b/>
          <w:sz w:val="22"/>
          <w:szCs w:val="22"/>
        </w:rPr>
        <w:t xml:space="preserve">§ </w:t>
      </w:r>
      <w:r w:rsidR="002E6F95" w:rsidRPr="00C51E6A">
        <w:rPr>
          <w:rFonts w:ascii="Arial" w:hAnsi="Arial" w:cs="Arial"/>
          <w:b/>
          <w:sz w:val="22"/>
          <w:szCs w:val="22"/>
        </w:rPr>
        <w:t>7</w:t>
      </w:r>
      <w:r w:rsidR="00F8420D" w:rsidRPr="00C51E6A">
        <w:rPr>
          <w:rFonts w:ascii="Arial" w:hAnsi="Arial" w:cs="Arial"/>
          <w:b/>
          <w:sz w:val="22"/>
          <w:szCs w:val="22"/>
        </w:rPr>
        <w:t>;</w:t>
      </w:r>
    </w:p>
    <w:p w14:paraId="7DDA243E" w14:textId="77777777" w:rsidR="004C78B8" w:rsidRPr="00C51E6A" w:rsidRDefault="004C78B8" w:rsidP="00580B8E">
      <w:pPr>
        <w:pStyle w:val="NumeracjaUrzdowa"/>
        <w:numPr>
          <w:ilvl w:val="0"/>
          <w:numId w:val="63"/>
        </w:numPr>
        <w:spacing w:after="240"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Podczas czynności odbioru przedmiotu zamówienia zostaną stwierdzone wady uniemożliwiające użytkowanie przedmiotu umowy zgodnie z przeznaczeniem;</w:t>
      </w:r>
    </w:p>
    <w:p w14:paraId="34AD6578" w14:textId="38BFDFBA" w:rsidR="00F8420D" w:rsidRPr="00C51E6A" w:rsidRDefault="004C78B8" w:rsidP="00580B8E">
      <w:pPr>
        <w:pStyle w:val="NumeracjaUrzdowa"/>
        <w:numPr>
          <w:ilvl w:val="0"/>
          <w:numId w:val="63"/>
        </w:numPr>
        <w:spacing w:after="240"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Wykonawca realizuje prace przewidziane niniejszą umową w sposób niezgodny z W</w:t>
      </w:r>
      <w:r w:rsidR="00CA5008" w:rsidRPr="00C51E6A">
        <w:rPr>
          <w:rFonts w:ascii="Arial" w:hAnsi="Arial" w:cs="Arial"/>
          <w:sz w:val="22"/>
          <w:szCs w:val="22"/>
        </w:rPr>
        <w:t>T -</w:t>
      </w:r>
      <w:r w:rsidRPr="00C51E6A">
        <w:rPr>
          <w:rFonts w:ascii="Arial" w:hAnsi="Arial" w:cs="Arial"/>
          <w:sz w:val="22"/>
          <w:szCs w:val="22"/>
        </w:rPr>
        <w:t xml:space="preserve"> </w:t>
      </w:r>
      <w:r w:rsidRPr="00C51E6A">
        <w:rPr>
          <w:rFonts w:ascii="Arial" w:hAnsi="Arial" w:cs="Arial"/>
          <w:b/>
          <w:sz w:val="22"/>
          <w:szCs w:val="22"/>
        </w:rPr>
        <w:t xml:space="preserve">załącznik nr 2 </w:t>
      </w:r>
      <w:r w:rsidRPr="00C51E6A">
        <w:rPr>
          <w:rFonts w:ascii="Arial" w:hAnsi="Arial" w:cs="Arial"/>
          <w:bCs/>
          <w:sz w:val="22"/>
          <w:szCs w:val="22"/>
        </w:rPr>
        <w:t>do umowy</w:t>
      </w:r>
      <w:r w:rsidRPr="00C51E6A">
        <w:rPr>
          <w:rFonts w:ascii="Arial" w:hAnsi="Arial" w:cs="Arial"/>
          <w:sz w:val="22"/>
          <w:szCs w:val="22"/>
        </w:rPr>
        <w:t>, wskazaniami Zamawiającego lub niniejszą umową i nie dokona ich naprawy w terminie wyznaczonym przez Zamawiającego.</w:t>
      </w:r>
    </w:p>
    <w:p w14:paraId="7B1A8BAD" w14:textId="77777777" w:rsidR="00F404BE" w:rsidRPr="00C51E6A" w:rsidRDefault="00AE41DF" w:rsidP="00580B8E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Odstąpienie od umowy wymaga formy pisemnej pod rygorem nieważności.</w:t>
      </w:r>
    </w:p>
    <w:p w14:paraId="446D58F1" w14:textId="77777777" w:rsidR="00F404BE" w:rsidRPr="00C51E6A" w:rsidRDefault="00AE41DF" w:rsidP="00580B8E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 każdym przypadku odstąpienia od umowy, Wykonawcy należne jest wyłącznie częściowe wynagrodzenie za należyte wykonanie przedmiotu umowy do momentu rozwiązania umowy na skutek złożenia oświadczenia woli </w:t>
      </w:r>
      <w:r w:rsidRPr="00C51E6A">
        <w:rPr>
          <w:rFonts w:ascii="Arial" w:hAnsi="Arial" w:cs="Arial"/>
          <w:color w:val="000000"/>
          <w:sz w:val="22"/>
          <w:szCs w:val="22"/>
        </w:rPr>
        <w:t>o odstąpieniu.</w:t>
      </w:r>
    </w:p>
    <w:p w14:paraId="31FA0160" w14:textId="519DFF7B" w:rsidR="00C83E6B" w:rsidRPr="00C51E6A" w:rsidRDefault="00AE41DF" w:rsidP="00580B8E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color w:val="000000"/>
          <w:sz w:val="22"/>
          <w:szCs w:val="22"/>
        </w:rPr>
        <w:t xml:space="preserve">Skutki odstąpienia następują od daty doręczenia oświadczenia o odstąpieniu i nie dotyczą postanowień umownych w zakresie gwarancji i rękojmi, kar umownych i odszkodowania za niewykonanie </w:t>
      </w:r>
      <w:r w:rsidR="00D10FC1" w:rsidRPr="00C51E6A">
        <w:rPr>
          <w:rFonts w:ascii="Arial" w:hAnsi="Arial" w:cs="Arial"/>
          <w:color w:val="000000"/>
          <w:sz w:val="22"/>
          <w:szCs w:val="22"/>
        </w:rPr>
        <w:t>lub nienależyte wykonanie umowy</w:t>
      </w:r>
      <w:r w:rsidR="00C35BDE" w:rsidRPr="00C51E6A">
        <w:rPr>
          <w:rFonts w:ascii="Arial" w:hAnsi="Arial" w:cs="Arial"/>
          <w:color w:val="000000"/>
          <w:sz w:val="22"/>
          <w:szCs w:val="22"/>
        </w:rPr>
        <w:t>.</w:t>
      </w:r>
    </w:p>
    <w:p w14:paraId="5F1381F6" w14:textId="578A3D67" w:rsidR="00F404BE" w:rsidRPr="00C51E6A" w:rsidRDefault="00AE41DF" w:rsidP="00C35BDE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="00D76678" w:rsidRPr="00C51E6A">
        <w:rPr>
          <w:rFonts w:ascii="Arial" w:hAnsi="Arial" w:cs="Arial"/>
          <w:b/>
          <w:bCs/>
          <w:sz w:val="22"/>
          <w:szCs w:val="22"/>
        </w:rPr>
        <w:t>1</w:t>
      </w:r>
      <w:r w:rsidR="004C1018" w:rsidRPr="00C51E6A">
        <w:rPr>
          <w:rFonts w:ascii="Arial" w:hAnsi="Arial" w:cs="Arial"/>
          <w:b/>
          <w:bCs/>
          <w:sz w:val="22"/>
          <w:szCs w:val="22"/>
        </w:rPr>
        <w:t>2</w:t>
      </w:r>
    </w:p>
    <w:p w14:paraId="0A6D9C27" w14:textId="77777777" w:rsidR="00F404BE" w:rsidRPr="00C51E6A" w:rsidRDefault="00AE41DF" w:rsidP="003F140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Kary umowne</w:t>
      </w:r>
    </w:p>
    <w:p w14:paraId="2A0C3938" w14:textId="77777777" w:rsidR="00F404BE" w:rsidRPr="00C51E6A" w:rsidRDefault="00AE41DF" w:rsidP="00580B8E">
      <w:pPr>
        <w:pStyle w:val="NumeracjaUrzdowa"/>
        <w:numPr>
          <w:ilvl w:val="0"/>
          <w:numId w:val="65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Za niewykonanie lub nienależyte wykonanie przedmiotu umowy  strony ustalają kary umowne, które będą naliczane w wypadkach i wysokościach </w:t>
      </w:r>
      <w:r w:rsidR="00F33F50" w:rsidRPr="00C51E6A">
        <w:rPr>
          <w:rFonts w:ascii="Arial" w:hAnsi="Arial" w:cs="Arial"/>
          <w:sz w:val="22"/>
          <w:szCs w:val="22"/>
        </w:rPr>
        <w:t>określonych w niniejszej umowie:</w:t>
      </w:r>
    </w:p>
    <w:p w14:paraId="31FBE3E6" w14:textId="2DCF8E37" w:rsidR="00F20E68" w:rsidRPr="00C51E6A" w:rsidRDefault="00F20E68" w:rsidP="00580B8E">
      <w:pPr>
        <w:pStyle w:val="NumeracjaUrzdowa"/>
        <w:numPr>
          <w:ilvl w:val="0"/>
          <w:numId w:val="66"/>
        </w:numPr>
        <w:spacing w:after="240" w:line="240" w:lineRule="auto"/>
        <w:rPr>
          <w:rFonts w:ascii="Arial" w:hAnsi="Arial" w:cs="Arial"/>
          <w:b/>
          <w:sz w:val="22"/>
          <w:szCs w:val="22"/>
        </w:rPr>
      </w:pPr>
      <w:bookmarkStart w:id="4" w:name="_Hlk63682710"/>
      <w:r w:rsidRPr="00C51E6A">
        <w:rPr>
          <w:rFonts w:ascii="Arial" w:hAnsi="Arial" w:cs="Arial"/>
          <w:b/>
          <w:sz w:val="22"/>
          <w:szCs w:val="22"/>
        </w:rPr>
        <w:t>0,5 %</w:t>
      </w:r>
      <w:r w:rsidRPr="00C51E6A">
        <w:rPr>
          <w:rFonts w:ascii="Arial" w:hAnsi="Arial" w:cs="Arial"/>
          <w:bCs/>
          <w:sz w:val="22"/>
          <w:szCs w:val="22"/>
        </w:rPr>
        <w:t xml:space="preserve"> wynagrodzenia umownego brutto określonego w </w:t>
      </w:r>
      <w:r w:rsidRPr="00C51E6A">
        <w:rPr>
          <w:rFonts w:ascii="Arial" w:hAnsi="Arial" w:cs="Arial"/>
          <w:b/>
          <w:sz w:val="22"/>
          <w:szCs w:val="22"/>
        </w:rPr>
        <w:t>§ 3 ust. 1,</w:t>
      </w:r>
      <w:r w:rsidRPr="00C51E6A">
        <w:rPr>
          <w:rFonts w:ascii="Arial" w:hAnsi="Arial" w:cs="Arial"/>
          <w:bCs/>
          <w:sz w:val="22"/>
          <w:szCs w:val="22"/>
        </w:rPr>
        <w:t xml:space="preserve"> za każdy dzień zwłoki </w:t>
      </w:r>
      <w:r w:rsidRPr="00C51E6A">
        <w:rPr>
          <w:rFonts w:ascii="Arial" w:hAnsi="Arial" w:cs="Arial"/>
          <w:bCs/>
          <w:sz w:val="22"/>
          <w:szCs w:val="22"/>
        </w:rPr>
        <w:br/>
        <w:t>w</w:t>
      </w:r>
      <w:r w:rsidRPr="00C51E6A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501183" w:rsidRPr="00C51E6A">
        <w:rPr>
          <w:rFonts w:ascii="Arial" w:eastAsia="Calibri" w:hAnsi="Arial" w:cs="Arial"/>
          <w:bCs/>
          <w:sz w:val="22"/>
          <w:szCs w:val="22"/>
        </w:rPr>
        <w:t>stosunku do termin</w:t>
      </w:r>
      <w:r w:rsidR="00E11F87" w:rsidRPr="00C51E6A">
        <w:rPr>
          <w:rFonts w:ascii="Arial" w:eastAsia="Calibri" w:hAnsi="Arial" w:cs="Arial"/>
          <w:bCs/>
          <w:sz w:val="22"/>
          <w:szCs w:val="22"/>
        </w:rPr>
        <w:t xml:space="preserve">u </w:t>
      </w:r>
      <w:r w:rsidR="00501183" w:rsidRPr="00C51E6A">
        <w:rPr>
          <w:rFonts w:ascii="Arial" w:eastAsia="Calibri" w:hAnsi="Arial" w:cs="Arial"/>
          <w:bCs/>
          <w:sz w:val="22"/>
          <w:szCs w:val="22"/>
        </w:rPr>
        <w:t>określon</w:t>
      </w:r>
      <w:r w:rsidR="00E11F87" w:rsidRPr="00C51E6A">
        <w:rPr>
          <w:rFonts w:ascii="Arial" w:eastAsia="Calibri" w:hAnsi="Arial" w:cs="Arial"/>
          <w:bCs/>
          <w:sz w:val="22"/>
          <w:szCs w:val="22"/>
        </w:rPr>
        <w:t>ego</w:t>
      </w:r>
      <w:r w:rsidR="00501183" w:rsidRPr="00C51E6A">
        <w:rPr>
          <w:rFonts w:ascii="Arial" w:eastAsia="Calibri" w:hAnsi="Arial" w:cs="Arial"/>
          <w:bCs/>
          <w:sz w:val="22"/>
          <w:szCs w:val="22"/>
        </w:rPr>
        <w:t xml:space="preserve"> w </w:t>
      </w:r>
      <w:r w:rsidR="00F177D3" w:rsidRPr="00C51E6A">
        <w:rPr>
          <w:rFonts w:ascii="Arial" w:eastAsia="Calibri" w:hAnsi="Arial" w:cs="Arial"/>
          <w:b/>
          <w:sz w:val="22"/>
          <w:szCs w:val="22"/>
        </w:rPr>
        <w:t>§ 2</w:t>
      </w:r>
      <w:r w:rsidRPr="00C51E6A">
        <w:rPr>
          <w:rFonts w:ascii="Arial" w:eastAsia="Calibri" w:hAnsi="Arial" w:cs="Arial"/>
          <w:b/>
          <w:sz w:val="22"/>
          <w:szCs w:val="22"/>
        </w:rPr>
        <w:t>;</w:t>
      </w:r>
    </w:p>
    <w:p w14:paraId="1224CE16" w14:textId="7AE5C732" w:rsidR="00D6523C" w:rsidRPr="00C51E6A" w:rsidRDefault="00D6523C" w:rsidP="00580B8E">
      <w:pPr>
        <w:pStyle w:val="NumeracjaUrzdowa"/>
        <w:numPr>
          <w:ilvl w:val="0"/>
          <w:numId w:val="66"/>
        </w:numPr>
        <w:spacing w:after="240" w:line="240" w:lineRule="auto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0,5 %</w:t>
      </w:r>
      <w:r w:rsidRPr="00C51E6A">
        <w:rPr>
          <w:rFonts w:ascii="Arial" w:hAnsi="Arial" w:cs="Arial"/>
          <w:bCs/>
          <w:sz w:val="22"/>
          <w:szCs w:val="22"/>
        </w:rPr>
        <w:t xml:space="preserve"> wynagrodzenia umownego brutto określonego w </w:t>
      </w:r>
      <w:r w:rsidRPr="00C51E6A">
        <w:rPr>
          <w:rFonts w:ascii="Arial" w:hAnsi="Arial" w:cs="Arial"/>
          <w:b/>
          <w:sz w:val="22"/>
          <w:szCs w:val="22"/>
        </w:rPr>
        <w:t>§ 3 ust. 1</w:t>
      </w:r>
      <w:r w:rsidRPr="00C51E6A">
        <w:rPr>
          <w:rFonts w:ascii="Arial" w:hAnsi="Arial" w:cs="Arial"/>
          <w:bCs/>
          <w:sz w:val="22"/>
          <w:szCs w:val="22"/>
        </w:rPr>
        <w:t>,</w:t>
      </w:r>
      <w:r w:rsidR="00890910" w:rsidRPr="00C51E6A">
        <w:rPr>
          <w:rFonts w:ascii="Arial" w:hAnsi="Arial" w:cs="Arial"/>
          <w:bCs/>
          <w:sz w:val="22"/>
          <w:szCs w:val="22"/>
        </w:rPr>
        <w:t xml:space="preserve"> za każdy dzień zwłoki</w:t>
      </w:r>
      <w:r w:rsidR="0019143A" w:rsidRPr="00C51E6A">
        <w:rPr>
          <w:rFonts w:ascii="Arial" w:hAnsi="Arial" w:cs="Arial"/>
          <w:bCs/>
          <w:sz w:val="22"/>
          <w:szCs w:val="22"/>
        </w:rPr>
        <w:t xml:space="preserve"> </w:t>
      </w:r>
      <w:r w:rsidR="003A1038" w:rsidRPr="00C51E6A">
        <w:rPr>
          <w:rFonts w:ascii="Arial" w:hAnsi="Arial" w:cs="Arial"/>
          <w:bCs/>
          <w:sz w:val="22"/>
          <w:szCs w:val="22"/>
        </w:rPr>
        <w:t xml:space="preserve"> </w:t>
      </w:r>
      <w:r w:rsidR="00140C53" w:rsidRPr="00C51E6A">
        <w:rPr>
          <w:rFonts w:ascii="Arial" w:hAnsi="Arial" w:cs="Arial"/>
          <w:bCs/>
          <w:sz w:val="22"/>
          <w:szCs w:val="22"/>
        </w:rPr>
        <w:br/>
      </w:r>
      <w:r w:rsidR="003A1038" w:rsidRPr="00C51E6A">
        <w:rPr>
          <w:rFonts w:ascii="Arial" w:hAnsi="Arial" w:cs="Arial"/>
          <w:bCs/>
          <w:sz w:val="22"/>
          <w:szCs w:val="22"/>
        </w:rPr>
        <w:t>w usunięciu wad i usterek jakościowych</w:t>
      </w:r>
      <w:r w:rsidRPr="00C51E6A">
        <w:rPr>
          <w:rFonts w:ascii="Arial" w:hAnsi="Arial" w:cs="Arial"/>
          <w:bCs/>
          <w:sz w:val="22"/>
          <w:szCs w:val="22"/>
        </w:rPr>
        <w:t xml:space="preserve"> liczony od następnego dnia oznaczonego, jako ostatni dzień terminu</w:t>
      </w:r>
      <w:r w:rsidR="003A1038" w:rsidRPr="00C51E6A">
        <w:rPr>
          <w:rFonts w:ascii="Arial" w:hAnsi="Arial" w:cs="Arial"/>
          <w:bCs/>
          <w:sz w:val="22"/>
          <w:szCs w:val="22"/>
        </w:rPr>
        <w:t xml:space="preserve"> na ich usunięcie</w:t>
      </w:r>
      <w:r w:rsidR="00CF7B91" w:rsidRPr="00C51E6A">
        <w:rPr>
          <w:rFonts w:ascii="Arial" w:hAnsi="Arial" w:cs="Arial"/>
          <w:bCs/>
          <w:sz w:val="22"/>
          <w:szCs w:val="22"/>
        </w:rPr>
        <w:t>;</w:t>
      </w:r>
    </w:p>
    <w:p w14:paraId="146DA0FF" w14:textId="27E60A60" w:rsidR="006F7171" w:rsidRPr="00C51E6A" w:rsidRDefault="006F7171" w:rsidP="00580B8E">
      <w:pPr>
        <w:pStyle w:val="NumeracjaUrzdowa"/>
        <w:numPr>
          <w:ilvl w:val="0"/>
          <w:numId w:val="66"/>
        </w:numPr>
        <w:spacing w:after="240" w:line="240" w:lineRule="auto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5</w:t>
      </w:r>
      <w:r w:rsidR="00595FB5" w:rsidRPr="00C51E6A">
        <w:rPr>
          <w:rFonts w:ascii="Arial" w:hAnsi="Arial" w:cs="Arial"/>
          <w:b/>
          <w:sz w:val="22"/>
          <w:szCs w:val="22"/>
        </w:rPr>
        <w:t>.</w:t>
      </w:r>
      <w:r w:rsidRPr="00C51E6A">
        <w:rPr>
          <w:rFonts w:ascii="Arial" w:hAnsi="Arial" w:cs="Arial"/>
          <w:b/>
          <w:sz w:val="22"/>
          <w:szCs w:val="22"/>
        </w:rPr>
        <w:t>000,00 złotych</w:t>
      </w:r>
      <w:r w:rsidRPr="00C51E6A">
        <w:rPr>
          <w:rFonts w:ascii="Arial" w:hAnsi="Arial" w:cs="Arial"/>
          <w:bCs/>
          <w:sz w:val="22"/>
          <w:szCs w:val="22"/>
        </w:rPr>
        <w:t xml:space="preserve"> za brak zapłaty lub nieterminowej zapłaty wynagrodzenia należnego podwykonawcom lub dalszym podwykonawcom, za każde zdarzenie;</w:t>
      </w:r>
    </w:p>
    <w:p w14:paraId="3CCEABF1" w14:textId="77777777" w:rsidR="009D3895" w:rsidRPr="00C51E6A" w:rsidRDefault="009D3895" w:rsidP="009D3895">
      <w:pPr>
        <w:pStyle w:val="NumeracjaUrzdowa"/>
        <w:numPr>
          <w:ilvl w:val="0"/>
          <w:numId w:val="66"/>
        </w:numPr>
        <w:spacing w:after="240"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5.000,00 złotych</w:t>
      </w:r>
      <w:r w:rsidRPr="00C51E6A">
        <w:rPr>
          <w:rFonts w:ascii="Arial" w:hAnsi="Arial" w:cs="Arial"/>
          <w:sz w:val="22"/>
          <w:szCs w:val="22"/>
        </w:rPr>
        <w:t xml:space="preserve"> za niedochowanie obowiązków, o których mowa w </w:t>
      </w:r>
      <w:r w:rsidRPr="00C51E6A">
        <w:rPr>
          <w:rFonts w:ascii="Arial" w:hAnsi="Arial" w:cs="Arial"/>
          <w:b/>
          <w:bCs/>
          <w:sz w:val="22"/>
          <w:szCs w:val="22"/>
        </w:rPr>
        <w:t xml:space="preserve">§ 4 ust. 8, </w:t>
      </w:r>
      <w:r w:rsidRPr="00C51E6A">
        <w:rPr>
          <w:rFonts w:ascii="Arial" w:hAnsi="Arial" w:cs="Arial"/>
          <w:sz w:val="22"/>
          <w:szCs w:val="22"/>
        </w:rPr>
        <w:t>za każde zdarzenie;</w:t>
      </w:r>
    </w:p>
    <w:p w14:paraId="6B1221CB" w14:textId="55DBC398" w:rsidR="00FE3883" w:rsidRPr="00C51E6A" w:rsidRDefault="00FE3883" w:rsidP="00580B8E">
      <w:pPr>
        <w:pStyle w:val="NumeracjaUrzdowa"/>
        <w:numPr>
          <w:ilvl w:val="0"/>
          <w:numId w:val="66"/>
        </w:numPr>
        <w:spacing w:after="240"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5.000,00 złotych</w:t>
      </w:r>
      <w:r w:rsidRPr="00C51E6A">
        <w:rPr>
          <w:rFonts w:ascii="Arial" w:hAnsi="Arial" w:cs="Arial"/>
          <w:sz w:val="22"/>
          <w:szCs w:val="22"/>
        </w:rPr>
        <w:t xml:space="preserve"> za niedochowanie obowiązk</w:t>
      </w:r>
      <w:r w:rsidR="00E11F87" w:rsidRPr="00C51E6A">
        <w:rPr>
          <w:rFonts w:ascii="Arial" w:hAnsi="Arial" w:cs="Arial"/>
          <w:sz w:val="22"/>
          <w:szCs w:val="22"/>
        </w:rPr>
        <w:t>u</w:t>
      </w:r>
      <w:r w:rsidRPr="00C51E6A">
        <w:rPr>
          <w:rFonts w:ascii="Arial" w:hAnsi="Arial" w:cs="Arial"/>
          <w:sz w:val="22"/>
          <w:szCs w:val="22"/>
        </w:rPr>
        <w:t>, o który</w:t>
      </w:r>
      <w:r w:rsidR="00E11F87" w:rsidRPr="00C51E6A">
        <w:rPr>
          <w:rFonts w:ascii="Arial" w:hAnsi="Arial" w:cs="Arial"/>
          <w:sz w:val="22"/>
          <w:szCs w:val="22"/>
        </w:rPr>
        <w:t>m</w:t>
      </w:r>
      <w:r w:rsidRPr="00C51E6A">
        <w:rPr>
          <w:rFonts w:ascii="Arial" w:hAnsi="Arial" w:cs="Arial"/>
          <w:sz w:val="22"/>
          <w:szCs w:val="22"/>
        </w:rPr>
        <w:t xml:space="preserve"> mowa w </w:t>
      </w:r>
      <w:r w:rsidRPr="00C51E6A">
        <w:rPr>
          <w:rFonts w:ascii="Arial" w:hAnsi="Arial" w:cs="Arial"/>
          <w:b/>
          <w:sz w:val="22"/>
          <w:szCs w:val="22"/>
        </w:rPr>
        <w:t>§ 5 ust. 1</w:t>
      </w:r>
      <w:r w:rsidR="00185152" w:rsidRPr="00C51E6A">
        <w:rPr>
          <w:rFonts w:ascii="Arial" w:hAnsi="Arial" w:cs="Arial"/>
          <w:sz w:val="22"/>
          <w:szCs w:val="22"/>
        </w:rPr>
        <w:t>, za każde zdarzenie;</w:t>
      </w:r>
    </w:p>
    <w:p w14:paraId="31A74A9B" w14:textId="39C1F66D" w:rsidR="00FE3883" w:rsidRPr="00C51E6A" w:rsidRDefault="00FE3883" w:rsidP="00580B8E">
      <w:pPr>
        <w:pStyle w:val="NumeracjaUrzdowa"/>
        <w:numPr>
          <w:ilvl w:val="0"/>
          <w:numId w:val="66"/>
        </w:numPr>
        <w:spacing w:after="240"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5.000,00 złotych</w:t>
      </w:r>
      <w:r w:rsidRPr="00C51E6A">
        <w:rPr>
          <w:rFonts w:ascii="Arial" w:hAnsi="Arial" w:cs="Arial"/>
          <w:sz w:val="22"/>
          <w:szCs w:val="22"/>
        </w:rPr>
        <w:t xml:space="preserve"> za </w:t>
      </w:r>
      <w:r w:rsidR="00595FB5" w:rsidRPr="00C51E6A">
        <w:rPr>
          <w:rFonts w:ascii="Arial" w:hAnsi="Arial" w:cs="Arial"/>
          <w:sz w:val="22"/>
          <w:szCs w:val="22"/>
        </w:rPr>
        <w:t>n</w:t>
      </w:r>
      <w:r w:rsidR="006F7171" w:rsidRPr="00C51E6A">
        <w:rPr>
          <w:rFonts w:ascii="Arial" w:hAnsi="Arial" w:cs="Arial"/>
          <w:sz w:val="22"/>
          <w:szCs w:val="22"/>
        </w:rPr>
        <w:t>ieprzedłożeni</w:t>
      </w:r>
      <w:r w:rsidR="00595FB5" w:rsidRPr="00C51E6A">
        <w:rPr>
          <w:rFonts w:ascii="Arial" w:hAnsi="Arial" w:cs="Arial"/>
          <w:sz w:val="22"/>
          <w:szCs w:val="22"/>
        </w:rPr>
        <w:t>e</w:t>
      </w:r>
      <w:r w:rsidR="006F7171" w:rsidRPr="00C51E6A">
        <w:rPr>
          <w:rFonts w:ascii="Arial" w:hAnsi="Arial" w:cs="Arial"/>
          <w:sz w:val="22"/>
          <w:szCs w:val="22"/>
        </w:rPr>
        <w:t xml:space="preserve"> dokumentów w termin</w:t>
      </w:r>
      <w:r w:rsidR="00595FB5" w:rsidRPr="00C51E6A">
        <w:rPr>
          <w:rFonts w:ascii="Arial" w:hAnsi="Arial" w:cs="Arial"/>
          <w:sz w:val="22"/>
          <w:szCs w:val="22"/>
        </w:rPr>
        <w:t>ach</w:t>
      </w:r>
      <w:r w:rsidR="006F7171" w:rsidRPr="00C51E6A">
        <w:rPr>
          <w:rFonts w:ascii="Arial" w:hAnsi="Arial" w:cs="Arial"/>
          <w:sz w:val="22"/>
          <w:szCs w:val="22"/>
        </w:rPr>
        <w:t xml:space="preserve">, o </w:t>
      </w:r>
      <w:r w:rsidRPr="00C51E6A">
        <w:rPr>
          <w:rFonts w:ascii="Arial" w:hAnsi="Arial" w:cs="Arial"/>
          <w:sz w:val="22"/>
          <w:szCs w:val="22"/>
        </w:rPr>
        <w:t xml:space="preserve"> których mowa w </w:t>
      </w:r>
      <w:r w:rsidRPr="00C51E6A">
        <w:rPr>
          <w:rFonts w:ascii="Arial" w:hAnsi="Arial" w:cs="Arial"/>
          <w:b/>
          <w:sz w:val="22"/>
          <w:szCs w:val="22"/>
        </w:rPr>
        <w:t xml:space="preserve">§ 5 ust. </w:t>
      </w:r>
      <w:r w:rsidR="00501183" w:rsidRPr="00C51E6A">
        <w:rPr>
          <w:rFonts w:ascii="Arial" w:hAnsi="Arial" w:cs="Arial"/>
          <w:b/>
          <w:sz w:val="22"/>
          <w:szCs w:val="22"/>
        </w:rPr>
        <w:t>4</w:t>
      </w:r>
      <w:r w:rsidR="00CF7B91" w:rsidRPr="00C51E6A">
        <w:rPr>
          <w:rFonts w:ascii="Arial" w:hAnsi="Arial" w:cs="Arial"/>
          <w:b/>
          <w:sz w:val="22"/>
          <w:szCs w:val="22"/>
        </w:rPr>
        <w:t xml:space="preserve"> i ust. 6</w:t>
      </w:r>
      <w:r w:rsidRPr="00C51E6A">
        <w:rPr>
          <w:rFonts w:ascii="Arial" w:hAnsi="Arial" w:cs="Arial"/>
          <w:sz w:val="22"/>
          <w:szCs w:val="22"/>
        </w:rPr>
        <w:t>, za każde zdarzenie;</w:t>
      </w:r>
    </w:p>
    <w:p w14:paraId="79E5D879" w14:textId="7F56B58C" w:rsidR="009709DE" w:rsidRPr="00C51E6A" w:rsidRDefault="009709DE" w:rsidP="00580B8E">
      <w:pPr>
        <w:pStyle w:val="NumeracjaUrzdowa"/>
        <w:numPr>
          <w:ilvl w:val="0"/>
          <w:numId w:val="66"/>
        </w:numPr>
        <w:spacing w:after="240"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5.000,00 złotych</w:t>
      </w:r>
      <w:r w:rsidRPr="00C51E6A">
        <w:rPr>
          <w:rFonts w:ascii="Arial" w:hAnsi="Arial" w:cs="Arial"/>
          <w:sz w:val="22"/>
          <w:szCs w:val="22"/>
        </w:rPr>
        <w:t xml:space="preserve"> za niedochowanie obowiązk</w:t>
      </w:r>
      <w:r w:rsidR="00FD151B" w:rsidRPr="00C51E6A">
        <w:rPr>
          <w:rFonts w:ascii="Arial" w:hAnsi="Arial" w:cs="Arial"/>
          <w:sz w:val="22"/>
          <w:szCs w:val="22"/>
        </w:rPr>
        <w:t>ów</w:t>
      </w:r>
      <w:r w:rsidRPr="00C51E6A">
        <w:rPr>
          <w:rFonts w:ascii="Arial" w:hAnsi="Arial" w:cs="Arial"/>
          <w:sz w:val="22"/>
          <w:szCs w:val="22"/>
        </w:rPr>
        <w:t xml:space="preserve">, o których mowa w </w:t>
      </w:r>
      <w:r w:rsidRPr="00C51E6A">
        <w:rPr>
          <w:rFonts w:ascii="Arial" w:hAnsi="Arial" w:cs="Arial"/>
          <w:b/>
          <w:sz w:val="22"/>
          <w:szCs w:val="22"/>
        </w:rPr>
        <w:t>§ 7</w:t>
      </w:r>
      <w:r w:rsidR="00D10FC1" w:rsidRPr="00C51E6A">
        <w:rPr>
          <w:rFonts w:ascii="Arial" w:hAnsi="Arial" w:cs="Arial"/>
          <w:b/>
          <w:sz w:val="22"/>
          <w:szCs w:val="22"/>
        </w:rPr>
        <w:t xml:space="preserve">, </w:t>
      </w:r>
      <w:r w:rsidRPr="00C51E6A">
        <w:rPr>
          <w:rFonts w:ascii="Arial" w:hAnsi="Arial" w:cs="Arial"/>
          <w:sz w:val="22"/>
          <w:szCs w:val="22"/>
        </w:rPr>
        <w:t>za każde zdarzenie;</w:t>
      </w:r>
    </w:p>
    <w:p w14:paraId="218B1229" w14:textId="77777777" w:rsidR="00F404BE" w:rsidRPr="00C51E6A" w:rsidRDefault="00AE41DF" w:rsidP="00580B8E">
      <w:pPr>
        <w:pStyle w:val="NumeracjaUrzdowa"/>
        <w:numPr>
          <w:ilvl w:val="0"/>
          <w:numId w:val="66"/>
        </w:numPr>
        <w:spacing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20 %</w:t>
      </w:r>
      <w:r w:rsidRPr="00C51E6A">
        <w:rPr>
          <w:rFonts w:ascii="Arial" w:hAnsi="Arial" w:cs="Arial"/>
          <w:sz w:val="22"/>
          <w:szCs w:val="22"/>
        </w:rPr>
        <w:t xml:space="preserve"> wynagrodzenia umownego brutto określonego w  </w:t>
      </w:r>
      <w:r w:rsidRPr="00C51E6A">
        <w:rPr>
          <w:rFonts w:ascii="Arial" w:hAnsi="Arial" w:cs="Arial"/>
          <w:b/>
          <w:sz w:val="22"/>
          <w:szCs w:val="22"/>
        </w:rPr>
        <w:t>§ 3 ust. 1,</w:t>
      </w:r>
      <w:r w:rsidRPr="00C51E6A">
        <w:rPr>
          <w:rFonts w:ascii="Arial" w:hAnsi="Arial" w:cs="Arial"/>
          <w:sz w:val="22"/>
          <w:szCs w:val="22"/>
        </w:rPr>
        <w:t xml:space="preserve"> w przypadku odstąpienia od umowy z winy Wykonawcy.</w:t>
      </w:r>
    </w:p>
    <w:p w14:paraId="6F4469CA" w14:textId="77777777" w:rsidR="00213EAA" w:rsidRPr="00C51E6A" w:rsidRDefault="00213EAA" w:rsidP="00213EAA">
      <w:pPr>
        <w:pStyle w:val="NumeracjaUrzdowa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2E9B5262" w14:textId="77777777" w:rsidR="00F404BE" w:rsidRPr="00C51E6A" w:rsidRDefault="00AE41DF" w:rsidP="00580B8E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rFonts w:ascii="Arial" w:hAnsi="Arial" w:cs="Arial"/>
          <w:sz w:val="22"/>
          <w:szCs w:val="22"/>
        </w:rPr>
      </w:pPr>
      <w:bookmarkStart w:id="5" w:name="_Hlk63684869"/>
      <w:bookmarkEnd w:id="4"/>
      <w:r w:rsidRPr="00C51E6A">
        <w:rPr>
          <w:rFonts w:ascii="Arial" w:hAnsi="Arial" w:cs="Arial"/>
          <w:sz w:val="22"/>
          <w:szCs w:val="22"/>
        </w:rPr>
        <w:lastRenderedPageBreak/>
        <w:t>Kary umowne będą podlegać sumowaniu, jeżeli podstawą ich naliczania jest to samo zdarzenie.</w:t>
      </w:r>
    </w:p>
    <w:p w14:paraId="17B457F0" w14:textId="77777777" w:rsidR="00D6523C" w:rsidRPr="00C51E6A" w:rsidRDefault="00AE41DF" w:rsidP="00580B8E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Wykonawca wyraża zgodę na potrącenie kar umownych z należnego Wykonawcy wynagrodzenia.</w:t>
      </w:r>
    </w:p>
    <w:p w14:paraId="7C9E5FF6" w14:textId="77777777" w:rsidR="00D6523C" w:rsidRPr="00C51E6A" w:rsidRDefault="00D6523C" w:rsidP="00580B8E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Łączna maksymalna wysokość kar umownych naliczonych na podstawie niniejszej umowy nie może przekroczyć kwoty wynagrodzenia brutto określo</w:t>
      </w:r>
      <w:r w:rsidR="00840379" w:rsidRPr="00C51E6A">
        <w:rPr>
          <w:rFonts w:ascii="Arial" w:hAnsi="Arial" w:cs="Arial"/>
          <w:sz w:val="22"/>
          <w:szCs w:val="22"/>
        </w:rPr>
        <w:t xml:space="preserve">nego w </w:t>
      </w:r>
      <w:r w:rsidR="00140C53" w:rsidRPr="00C51E6A">
        <w:rPr>
          <w:rFonts w:ascii="Arial" w:hAnsi="Arial" w:cs="Arial"/>
          <w:b/>
          <w:sz w:val="22"/>
          <w:szCs w:val="22"/>
        </w:rPr>
        <w:t xml:space="preserve">§ </w:t>
      </w:r>
      <w:r w:rsidR="00840379" w:rsidRPr="00C51E6A">
        <w:rPr>
          <w:rFonts w:ascii="Arial" w:hAnsi="Arial" w:cs="Arial"/>
          <w:b/>
          <w:sz w:val="22"/>
          <w:szCs w:val="22"/>
        </w:rPr>
        <w:t>3 ust. 1</w:t>
      </w:r>
      <w:r w:rsidRPr="00C51E6A">
        <w:rPr>
          <w:rFonts w:ascii="Arial" w:hAnsi="Arial" w:cs="Arial"/>
          <w:sz w:val="22"/>
          <w:szCs w:val="22"/>
        </w:rPr>
        <w:t xml:space="preserve"> umowy.</w:t>
      </w:r>
    </w:p>
    <w:p w14:paraId="62D44F09" w14:textId="56AC03C8" w:rsidR="001B19FE" w:rsidRPr="00C51E6A" w:rsidRDefault="001B19FE" w:rsidP="00580B8E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Naliczanie kar umownych realizuje si</w:t>
      </w:r>
      <w:r w:rsidR="00140C53" w:rsidRPr="00C51E6A">
        <w:rPr>
          <w:rFonts w:ascii="Arial" w:hAnsi="Arial" w:cs="Arial"/>
          <w:sz w:val="22"/>
          <w:szCs w:val="22"/>
        </w:rPr>
        <w:t xml:space="preserve">ę do </w:t>
      </w:r>
      <w:r w:rsidR="002D186E" w:rsidRPr="00C51E6A">
        <w:rPr>
          <w:rFonts w:ascii="Arial" w:hAnsi="Arial" w:cs="Arial"/>
          <w:sz w:val="22"/>
          <w:szCs w:val="22"/>
        </w:rPr>
        <w:t xml:space="preserve">dnia zgłoszenia zakończenia realizacji przedmiotu umowy </w:t>
      </w:r>
      <w:r w:rsidR="00AF5699" w:rsidRPr="00C51E6A">
        <w:rPr>
          <w:rFonts w:ascii="Arial" w:hAnsi="Arial" w:cs="Arial"/>
          <w:sz w:val="22"/>
          <w:szCs w:val="22"/>
        </w:rPr>
        <w:t xml:space="preserve"> potwierdzonego protokołem odbioru </w:t>
      </w:r>
      <w:r w:rsidR="00CF7B91" w:rsidRPr="00C51E6A">
        <w:rPr>
          <w:rFonts w:ascii="Arial" w:hAnsi="Arial" w:cs="Arial"/>
          <w:sz w:val="22"/>
          <w:szCs w:val="22"/>
        </w:rPr>
        <w:t xml:space="preserve">końcowego </w:t>
      </w:r>
      <w:r w:rsidR="00F20E68" w:rsidRPr="00C51E6A">
        <w:rPr>
          <w:rFonts w:ascii="Arial" w:hAnsi="Arial" w:cs="Arial"/>
          <w:sz w:val="22"/>
          <w:szCs w:val="22"/>
        </w:rPr>
        <w:t xml:space="preserve">lub </w:t>
      </w:r>
      <w:r w:rsidRPr="00C51E6A">
        <w:rPr>
          <w:rFonts w:ascii="Arial" w:hAnsi="Arial" w:cs="Arial"/>
          <w:sz w:val="22"/>
          <w:szCs w:val="22"/>
        </w:rPr>
        <w:t>złożenia oświadcz</w:t>
      </w:r>
      <w:r w:rsidR="00537995" w:rsidRPr="00C51E6A">
        <w:rPr>
          <w:rFonts w:ascii="Arial" w:hAnsi="Arial" w:cs="Arial"/>
          <w:sz w:val="22"/>
          <w:szCs w:val="22"/>
        </w:rPr>
        <w:t>e</w:t>
      </w:r>
      <w:r w:rsidRPr="00C51E6A">
        <w:rPr>
          <w:rFonts w:ascii="Arial" w:hAnsi="Arial" w:cs="Arial"/>
          <w:sz w:val="22"/>
          <w:szCs w:val="22"/>
        </w:rPr>
        <w:t xml:space="preserve">nia przez Wykonawcę o braku woli wykonania  zobowiązania  lub gdy nastąpi odstąpienie z zachowaniem zasad określonych w </w:t>
      </w:r>
      <w:r w:rsidR="00F20E68" w:rsidRPr="00C51E6A">
        <w:rPr>
          <w:rFonts w:ascii="Arial" w:hAnsi="Arial" w:cs="Arial"/>
          <w:bCs/>
          <w:sz w:val="22"/>
          <w:szCs w:val="22"/>
        </w:rPr>
        <w:t>niniejszej umowie.</w:t>
      </w:r>
    </w:p>
    <w:p w14:paraId="05E8F10D" w14:textId="15F687C0" w:rsidR="00840379" w:rsidRPr="00C51E6A" w:rsidRDefault="00D6523C" w:rsidP="00580B8E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 przypadku, gdy wysokość szkody przekracza wysokość kary umownej Zamawiający ma prawo dochodzić odszkodowania przewyższającego wysokość kary umownej na zasadach określonych w Kodeksie Cywilnym.</w:t>
      </w:r>
    </w:p>
    <w:p w14:paraId="54743EF6" w14:textId="77777777" w:rsidR="002D186E" w:rsidRPr="00C51E6A" w:rsidRDefault="00D6523C" w:rsidP="00580B8E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Zapłata kar umownych nie zwalnia wykonawcy z wypełnienia innych obowiązków wynikających z umowy w szczególności z obowiązku wykonania umowy</w:t>
      </w:r>
      <w:r w:rsidR="00D078E5" w:rsidRPr="00C51E6A">
        <w:rPr>
          <w:rFonts w:ascii="Arial" w:hAnsi="Arial" w:cs="Arial"/>
          <w:sz w:val="22"/>
          <w:szCs w:val="22"/>
        </w:rPr>
        <w:t>.</w:t>
      </w:r>
      <w:bookmarkEnd w:id="5"/>
    </w:p>
    <w:p w14:paraId="4CD32851" w14:textId="77777777" w:rsidR="00292E82" w:rsidRPr="00C51E6A" w:rsidRDefault="00292E82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AA048E6" w14:textId="6010FEEB" w:rsidR="00F404BE" w:rsidRPr="00C51E6A" w:rsidRDefault="00D76678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§ 1</w:t>
      </w:r>
      <w:r w:rsidR="004C1018" w:rsidRPr="00C51E6A">
        <w:rPr>
          <w:rFonts w:ascii="Arial" w:hAnsi="Arial" w:cs="Arial"/>
          <w:b/>
          <w:sz w:val="22"/>
          <w:szCs w:val="22"/>
        </w:rPr>
        <w:t>3</w:t>
      </w:r>
    </w:p>
    <w:p w14:paraId="421957C0" w14:textId="77777777" w:rsidR="00F404BE" w:rsidRPr="00C51E6A" w:rsidRDefault="00AE41DF" w:rsidP="003F1405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6148436E" w14:textId="77777777" w:rsidR="00F404BE" w:rsidRPr="00C51E6A" w:rsidRDefault="00F404BE" w:rsidP="003F1405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8016F0B" w14:textId="287C03F1" w:rsidR="00E73B1D" w:rsidRPr="00C51E6A" w:rsidRDefault="00E73B1D" w:rsidP="00580B8E">
      <w:pPr>
        <w:widowControl/>
        <w:numPr>
          <w:ilvl w:val="0"/>
          <w:numId w:val="67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W celu zabezpieczenia ewentualnych roszczeń z tytułu niewykonania lub nienależytego wykonania przedmiotu umowy Zamawiający ustanawia zabezpieczenie należytego wykonania umowy w wysokości 5 % wynagrodzenia umownego brutto wynikającego z umowy </w:t>
      </w:r>
      <w:r w:rsidRPr="00C51E6A">
        <w:rPr>
          <w:rFonts w:ascii="Arial" w:eastAsia="Times New Roman" w:hAnsi="Arial" w:cs="Arial"/>
          <w:sz w:val="22"/>
          <w:szCs w:val="22"/>
        </w:rPr>
        <w:br/>
        <w:t>tj. _____________zł.</w:t>
      </w:r>
    </w:p>
    <w:p w14:paraId="5A0DD36F" w14:textId="77777777" w:rsidR="00E73B1D" w:rsidRPr="00C51E6A" w:rsidRDefault="00E73B1D" w:rsidP="00580B8E">
      <w:pPr>
        <w:widowControl/>
        <w:numPr>
          <w:ilvl w:val="0"/>
          <w:numId w:val="67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Zabezpieczenie wnosi się przed zawarciem umowy najpóźniej w terminie jej podpisania.</w:t>
      </w:r>
    </w:p>
    <w:p w14:paraId="5F752C61" w14:textId="77777777" w:rsidR="00E73B1D" w:rsidRPr="00C51E6A" w:rsidRDefault="00E73B1D" w:rsidP="00580B8E">
      <w:pPr>
        <w:widowControl/>
        <w:numPr>
          <w:ilvl w:val="0"/>
          <w:numId w:val="67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Wykonawca zgodnie z art. 450 ustawy </w:t>
      </w:r>
      <w:proofErr w:type="spellStart"/>
      <w:r w:rsidRPr="00C51E6A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C51E6A">
        <w:rPr>
          <w:rFonts w:ascii="Arial" w:eastAsia="Times New Roman" w:hAnsi="Arial" w:cs="Arial"/>
          <w:sz w:val="22"/>
          <w:szCs w:val="22"/>
        </w:rPr>
        <w:t xml:space="preserve"> dokonuje wyboru formy wniesienia zabezpieczenia </w:t>
      </w:r>
      <w:r w:rsidRPr="00C51E6A">
        <w:rPr>
          <w:rFonts w:ascii="Arial" w:eastAsia="Times New Roman" w:hAnsi="Arial" w:cs="Arial"/>
          <w:sz w:val="22"/>
          <w:szCs w:val="22"/>
        </w:rPr>
        <w:br/>
        <w:t xml:space="preserve">należytego wykonania umowy. Ustawodawca dopuścił możliwość wniesienia zabezpieczenia należytego wykonania umowy w jednej lub kilku formach.  Wykonawca zobowiązany jest aby zabezpieczenie złożone w wybranej formie pokrywało pełną kwotę zabezpieczenia oraz aby nieprzerwanie zabezpieczało interes Zamawiającego przez cały okres na jaki zostało ustanowione natomiast z treści dokumentu musi wynikać, że jest bezwarunkowy i płatność nastąpi na pierwsze żądanie Zamawiającego </w:t>
      </w:r>
    </w:p>
    <w:p w14:paraId="2D346406" w14:textId="77777777" w:rsidR="00E73B1D" w:rsidRPr="00C51E6A" w:rsidRDefault="00E73B1D" w:rsidP="00580B8E">
      <w:pPr>
        <w:widowControl/>
        <w:numPr>
          <w:ilvl w:val="0"/>
          <w:numId w:val="67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Zabezpieczenie wnoszone w pieniądzu Wykonawca wpłaca przelewem na rachunek bankowy wskazany przez Zamawiającego, a potwierdzeniem wniesienia wymaganego zabezpieczenia jest data uznania wpływu wymaganych środków na rachunku  bankowym Zamawiającego.</w:t>
      </w:r>
    </w:p>
    <w:p w14:paraId="4DEE0B67" w14:textId="00F99417" w:rsidR="00E73B1D" w:rsidRPr="00C51E6A" w:rsidRDefault="00E73B1D" w:rsidP="00580B8E">
      <w:pPr>
        <w:widowControl/>
        <w:numPr>
          <w:ilvl w:val="0"/>
          <w:numId w:val="67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Zabezpieczenie w formie ____________________zostało wniesione w dniu ________________.</w:t>
      </w:r>
    </w:p>
    <w:p w14:paraId="4038445C" w14:textId="7E40F52F" w:rsidR="00E73B1D" w:rsidRPr="00C51E6A" w:rsidRDefault="00E73B1D" w:rsidP="00580B8E">
      <w:pPr>
        <w:widowControl/>
        <w:numPr>
          <w:ilvl w:val="0"/>
          <w:numId w:val="67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C51E6A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C51E6A">
        <w:rPr>
          <w:rFonts w:ascii="Arial" w:eastAsia="Times New Roman" w:hAnsi="Arial" w:cs="Arial"/>
          <w:sz w:val="22"/>
          <w:szCs w:val="22"/>
        </w:rPr>
        <w:t>. Zmiana formy zabezpieczenia jest dokonywana z zachowaniem ciągłości zabezpieczenia i bez zmniejszania jego kwot.</w:t>
      </w:r>
    </w:p>
    <w:p w14:paraId="49A36460" w14:textId="01B2F7D9" w:rsidR="00E73B1D" w:rsidRPr="00C51E6A" w:rsidRDefault="00E73B1D" w:rsidP="00A73E37">
      <w:pPr>
        <w:widowControl/>
        <w:numPr>
          <w:ilvl w:val="0"/>
          <w:numId w:val="67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Zamawiający zwróci lub zwolni 70% zabezpieczenia należytego wykonania umowy </w:t>
      </w:r>
      <w:r w:rsidRPr="00C51E6A">
        <w:rPr>
          <w:rFonts w:ascii="Arial" w:eastAsia="Times New Roman" w:hAnsi="Arial" w:cs="Arial"/>
          <w:sz w:val="22"/>
          <w:szCs w:val="22"/>
        </w:rPr>
        <w:br/>
        <w:t>w terminie 30 dni od dnia końcowego odbioru robót i uznania ich za należycie wykonane. Pozostała część zabezpieczenia zostanie zwrócona lub zwolniona nie później niż w 15 dniu po upływie okresu rękojmi za wady.</w:t>
      </w:r>
    </w:p>
    <w:p w14:paraId="1C4E8062" w14:textId="6A828D0F" w:rsidR="00E73B1D" w:rsidRPr="00C51E6A" w:rsidRDefault="00E73B1D" w:rsidP="00580B8E">
      <w:pPr>
        <w:widowControl/>
        <w:numPr>
          <w:ilvl w:val="0"/>
          <w:numId w:val="67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lastRenderedPageBreak/>
        <w:t xml:space="preserve">W przypadku odbioru </w:t>
      </w:r>
      <w:r w:rsidR="007549E8" w:rsidRPr="00C51E6A">
        <w:rPr>
          <w:rFonts w:ascii="Arial" w:eastAsia="Times New Roman" w:hAnsi="Arial" w:cs="Arial"/>
          <w:sz w:val="22"/>
          <w:szCs w:val="22"/>
        </w:rPr>
        <w:t>prac</w:t>
      </w:r>
      <w:r w:rsidRPr="00C51E6A">
        <w:rPr>
          <w:rFonts w:ascii="Arial" w:eastAsia="Times New Roman" w:hAnsi="Arial" w:cs="Arial"/>
          <w:sz w:val="22"/>
          <w:szCs w:val="22"/>
        </w:rPr>
        <w:t xml:space="preserve"> w terminie innym niż umowny, Wykonawca zobowiązany jest przedłużyć okres ważności zabezpieczenia należytego wykonania umowy wniesionej w formie innej niż pieniężna, na czas wskazany przez Zamawiającego.</w:t>
      </w:r>
    </w:p>
    <w:p w14:paraId="0A9FEA59" w14:textId="3048940F" w:rsidR="00E73B1D" w:rsidRPr="00C51E6A" w:rsidRDefault="00E73B1D" w:rsidP="00580B8E">
      <w:pPr>
        <w:widowControl/>
        <w:numPr>
          <w:ilvl w:val="0"/>
          <w:numId w:val="67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Po upływie terminów ustalonych na usunięcie usterek i reklamacji i ponownym jednokrotnym wezwaniu do ich usunięcia w wyznaczonym terminie, Zamawiający zleci realizację ze środków wniesionych na zabezpieczenie należytego wykonania umowy na co Wykonawca wyraża zgodę. </w:t>
      </w:r>
      <w:r w:rsidR="00A73E37">
        <w:rPr>
          <w:rFonts w:ascii="Arial" w:eastAsia="Times New Roman" w:hAnsi="Arial" w:cs="Arial"/>
          <w:sz w:val="22"/>
          <w:szCs w:val="22"/>
        </w:rPr>
        <w:t xml:space="preserve">                                  </w:t>
      </w:r>
      <w:r w:rsidRPr="00C51E6A">
        <w:rPr>
          <w:rFonts w:ascii="Arial" w:eastAsia="Times New Roman" w:hAnsi="Arial" w:cs="Arial"/>
          <w:sz w:val="22"/>
          <w:szCs w:val="22"/>
        </w:rPr>
        <w:t>W przypadku, gdy koszt ten przekroczy wartość zabezpieczenia Zamawiający będzie dochodził kwoty uzupełniającej.</w:t>
      </w:r>
    </w:p>
    <w:p w14:paraId="35E090A8" w14:textId="310E493D" w:rsidR="00995E07" w:rsidRPr="00A73E37" w:rsidRDefault="00E73B1D" w:rsidP="00A73E37">
      <w:pPr>
        <w:widowControl/>
        <w:numPr>
          <w:ilvl w:val="0"/>
          <w:numId w:val="67"/>
        </w:numPr>
        <w:suppressAutoHyphens w:val="0"/>
        <w:autoSpaceDN/>
        <w:spacing w:after="240" w:line="259" w:lineRule="auto"/>
        <w:ind w:left="426" w:right="-2" w:hanging="426"/>
        <w:jc w:val="both"/>
        <w:textAlignment w:val="auto"/>
        <w:rPr>
          <w:rFonts w:ascii="Arial" w:eastAsia="Times New Roman" w:hAnsi="Arial" w:cs="Arial"/>
          <w:iCs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Od daty  podpisania umowy do terminu wygaśnięcia zobowiązania nadzór i wszelkie czynności</w:t>
      </w:r>
      <w:r w:rsidR="00A73E37">
        <w:rPr>
          <w:rFonts w:ascii="Arial" w:eastAsia="Times New Roman" w:hAnsi="Arial" w:cs="Arial"/>
          <w:sz w:val="22"/>
          <w:szCs w:val="22"/>
        </w:rPr>
        <w:t xml:space="preserve"> </w:t>
      </w:r>
      <w:r w:rsidRPr="00C51E6A">
        <w:rPr>
          <w:rFonts w:ascii="Arial" w:eastAsia="Times New Roman" w:hAnsi="Arial" w:cs="Arial"/>
          <w:sz w:val="22"/>
          <w:szCs w:val="22"/>
        </w:rPr>
        <w:t>z tym związane tj</w:t>
      </w:r>
      <w:r w:rsidR="00642879">
        <w:rPr>
          <w:rFonts w:ascii="Arial" w:eastAsia="Times New Roman" w:hAnsi="Arial" w:cs="Arial"/>
          <w:sz w:val="22"/>
          <w:szCs w:val="22"/>
        </w:rPr>
        <w:t>.</w:t>
      </w:r>
      <w:r w:rsidRPr="00C51E6A">
        <w:rPr>
          <w:rFonts w:ascii="Arial" w:eastAsia="Times New Roman" w:hAnsi="Arial" w:cs="Arial"/>
          <w:sz w:val="22"/>
          <w:szCs w:val="22"/>
        </w:rPr>
        <w:t xml:space="preserve">: dyspozycja wypłat, zmiany formy zabezpieczenia, przedłużanie, aneksowanie, kontrolowanie, utrzymanie aktualności i ciągłości tego zabezpieczenia, do chwili jego faktycznego zwolnienia, niezależnie od formy w jakiej zostało wniesione,  prowadzi wydział </w:t>
      </w:r>
      <w:bookmarkStart w:id="6" w:name="_Hlk195690821"/>
      <w:r w:rsidRPr="00C51E6A">
        <w:rPr>
          <w:rFonts w:ascii="Arial" w:eastAsia="Times New Roman" w:hAnsi="Arial" w:cs="Arial"/>
          <w:sz w:val="22"/>
          <w:szCs w:val="22"/>
        </w:rPr>
        <w:t>nadzorujący  realizację niniejszej umowy tj</w:t>
      </w:r>
      <w:r w:rsidR="00995E07" w:rsidRPr="00C51E6A">
        <w:rPr>
          <w:rFonts w:ascii="Arial" w:eastAsia="Times New Roman" w:hAnsi="Arial" w:cs="Arial"/>
          <w:sz w:val="22"/>
          <w:szCs w:val="22"/>
        </w:rPr>
        <w:t>.</w:t>
      </w:r>
      <w:r w:rsidRPr="00C51E6A">
        <w:rPr>
          <w:rFonts w:ascii="Arial" w:eastAsia="Times New Roman" w:hAnsi="Arial" w:cs="Arial"/>
          <w:sz w:val="22"/>
          <w:szCs w:val="22"/>
        </w:rPr>
        <w:t xml:space="preserve">: </w:t>
      </w:r>
      <w:r w:rsidR="00995E07" w:rsidRPr="00C51E6A">
        <w:rPr>
          <w:rFonts w:ascii="Arial" w:eastAsia="Times New Roman" w:hAnsi="Arial" w:cs="Arial"/>
          <w:sz w:val="22"/>
          <w:szCs w:val="22"/>
        </w:rPr>
        <w:t>Wydział Geodezji, Kartografii i Katastru</w:t>
      </w:r>
      <w:r w:rsidRPr="00C51E6A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C51E6A">
        <w:rPr>
          <w:rFonts w:ascii="Arial" w:eastAsia="Times New Roman" w:hAnsi="Arial" w:cs="Arial"/>
          <w:iCs/>
          <w:sz w:val="22"/>
          <w:szCs w:val="22"/>
        </w:rPr>
        <w:t xml:space="preserve">adres </w:t>
      </w:r>
      <w:r w:rsidR="00A73E37">
        <w:rPr>
          <w:rFonts w:ascii="Arial" w:eastAsia="Times New Roman" w:hAnsi="Arial" w:cs="Arial"/>
          <w:iCs/>
          <w:sz w:val="22"/>
          <w:szCs w:val="22"/>
        </w:rPr>
        <w:t xml:space="preserve">                </w:t>
      </w:r>
      <w:r w:rsidRPr="00C51E6A">
        <w:rPr>
          <w:rFonts w:ascii="Arial" w:eastAsia="Times New Roman" w:hAnsi="Arial" w:cs="Arial"/>
          <w:iCs/>
          <w:sz w:val="22"/>
          <w:szCs w:val="22"/>
        </w:rPr>
        <w:t xml:space="preserve">e </w:t>
      </w:r>
      <w:r w:rsidR="003E672D">
        <w:rPr>
          <w:rFonts w:ascii="Arial" w:eastAsia="Times New Roman" w:hAnsi="Arial" w:cs="Arial"/>
          <w:iCs/>
          <w:sz w:val="22"/>
          <w:szCs w:val="22"/>
        </w:rPr>
        <w:t>–</w:t>
      </w:r>
      <w:r w:rsidRPr="00C51E6A">
        <w:rPr>
          <w:rFonts w:ascii="Arial" w:eastAsia="Times New Roman" w:hAnsi="Arial" w:cs="Arial"/>
          <w:iCs/>
          <w:sz w:val="22"/>
          <w:szCs w:val="22"/>
        </w:rPr>
        <w:t xml:space="preserve"> mail</w:t>
      </w:r>
      <w:r w:rsidR="003E672D">
        <w:rPr>
          <w:rFonts w:ascii="Arial" w:eastAsia="Times New Roman" w:hAnsi="Arial" w:cs="Arial"/>
          <w:iCs/>
          <w:sz w:val="22"/>
          <w:szCs w:val="22"/>
        </w:rPr>
        <w:t>:</w:t>
      </w:r>
      <w:r w:rsidRPr="00C51E6A">
        <w:rPr>
          <w:rFonts w:ascii="Arial" w:eastAsia="Times New Roman" w:hAnsi="Arial" w:cs="Arial"/>
          <w:iCs/>
          <w:sz w:val="22"/>
          <w:szCs w:val="22"/>
        </w:rPr>
        <w:t xml:space="preserve"> sekretariat </w:t>
      </w:r>
      <w:r w:rsidRPr="00A73E37">
        <w:rPr>
          <w:rFonts w:ascii="Arial" w:eastAsia="Times New Roman" w:hAnsi="Arial" w:cs="Arial"/>
          <w:iCs/>
          <w:sz w:val="22"/>
          <w:szCs w:val="22"/>
        </w:rPr>
        <w:t xml:space="preserve">wydziału </w:t>
      </w:r>
      <w:hyperlink r:id="rId10" w:history="1">
        <w:r w:rsidR="00995E07" w:rsidRPr="00A73E37">
          <w:rPr>
            <w:rStyle w:val="Hipercze"/>
            <w:rFonts w:ascii="Arial" w:eastAsia="Times New Roman" w:hAnsi="Arial" w:cs="Arial"/>
            <w:iCs/>
            <w:sz w:val="22"/>
            <w:szCs w:val="22"/>
          </w:rPr>
          <w:t>geodezja@powiat.zgierz.pl</w:t>
        </w:r>
      </w:hyperlink>
      <w:r w:rsidR="00995E07" w:rsidRPr="00A73E37">
        <w:rPr>
          <w:rFonts w:ascii="Arial" w:eastAsia="Times New Roman" w:hAnsi="Arial" w:cs="Arial"/>
          <w:iCs/>
          <w:sz w:val="22"/>
          <w:szCs w:val="22"/>
        </w:rPr>
        <w:t>.</w:t>
      </w:r>
    </w:p>
    <w:bookmarkEnd w:id="6"/>
    <w:p w14:paraId="32AB49B9" w14:textId="188CD427" w:rsidR="001521A6" w:rsidRPr="00C51E6A" w:rsidRDefault="001521A6" w:rsidP="0063722B">
      <w:pPr>
        <w:pStyle w:val="Akapitzlis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Arial" w:hAnsi="Arial" w:cs="Arial"/>
          <w:b/>
          <w:bCs/>
          <w:color w:val="000000"/>
        </w:rPr>
      </w:pPr>
      <w:r w:rsidRPr="00C51E6A">
        <w:rPr>
          <w:rFonts w:ascii="Arial" w:hAnsi="Arial" w:cs="Arial"/>
          <w:b/>
          <w:bCs/>
          <w:color w:val="000000"/>
        </w:rPr>
        <w:t xml:space="preserve">§ </w:t>
      </w:r>
      <w:r w:rsidR="00D76678" w:rsidRPr="00C51E6A">
        <w:rPr>
          <w:rFonts w:ascii="Arial" w:hAnsi="Arial" w:cs="Arial"/>
          <w:b/>
          <w:bCs/>
          <w:color w:val="000000"/>
        </w:rPr>
        <w:t>1</w:t>
      </w:r>
      <w:r w:rsidR="004C1018" w:rsidRPr="00C51E6A">
        <w:rPr>
          <w:rFonts w:ascii="Arial" w:hAnsi="Arial" w:cs="Arial"/>
          <w:b/>
          <w:bCs/>
          <w:color w:val="000000"/>
        </w:rPr>
        <w:t>4</w:t>
      </w:r>
    </w:p>
    <w:p w14:paraId="7037FCFF" w14:textId="2EE96619" w:rsidR="001521A6" w:rsidRPr="00C51E6A" w:rsidRDefault="001521A6" w:rsidP="0063722B">
      <w:pPr>
        <w:pStyle w:val="Akapitzlis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Arial" w:hAnsi="Arial" w:cs="Arial"/>
          <w:b/>
          <w:bCs/>
          <w:color w:val="000000"/>
        </w:rPr>
      </w:pPr>
      <w:r w:rsidRPr="00C51E6A">
        <w:rPr>
          <w:rFonts w:ascii="Arial" w:hAnsi="Arial" w:cs="Arial"/>
          <w:b/>
          <w:bCs/>
          <w:color w:val="000000"/>
        </w:rPr>
        <w:t>Przetwarzanie danych osobowych</w:t>
      </w:r>
    </w:p>
    <w:p w14:paraId="4DB96CD1" w14:textId="77777777" w:rsidR="0063722B" w:rsidRPr="00C51E6A" w:rsidRDefault="0063722B" w:rsidP="0063722B">
      <w:pPr>
        <w:pStyle w:val="Akapitzlis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Arial" w:hAnsi="Arial" w:cs="Arial"/>
          <w:b/>
          <w:bCs/>
          <w:color w:val="000000"/>
        </w:rPr>
      </w:pPr>
    </w:p>
    <w:p w14:paraId="4EC3464C" w14:textId="3A201D1D" w:rsidR="00A540F3" w:rsidRPr="00C51E6A" w:rsidRDefault="001521A6" w:rsidP="00C15265">
      <w:pPr>
        <w:pStyle w:val="Akapitzlist"/>
        <w:numPr>
          <w:ilvl w:val="0"/>
          <w:numId w:val="82"/>
        </w:numPr>
        <w:suppressAutoHyphens w:val="0"/>
        <w:spacing w:after="240"/>
        <w:ind w:left="426" w:hanging="426"/>
        <w:rPr>
          <w:rFonts w:ascii="Arial" w:hAnsi="Arial" w:cs="Arial"/>
          <w:lang w:eastAsia="pl-PL"/>
        </w:rPr>
      </w:pPr>
      <w:r w:rsidRPr="00C51E6A">
        <w:rPr>
          <w:rFonts w:ascii="Arial" w:hAnsi="Arial" w:cs="Arial"/>
          <w:color w:val="000000"/>
        </w:rPr>
        <w:t xml:space="preserve">W </w:t>
      </w:r>
      <w:r w:rsidR="00A540F3" w:rsidRPr="00C51E6A">
        <w:rPr>
          <w:rFonts w:ascii="Arial" w:hAnsi="Arial" w:cs="Arial"/>
          <w:color w:val="000000"/>
        </w:rPr>
        <w:t xml:space="preserve">celu realizacji niniejszej umowy Zamawiający powierza Wykonawcy przetwarzanie danych osobowych zgromadzonych w prowadzonym systemie EWID2007 z aplikacją zarządzającą </w:t>
      </w:r>
      <w:proofErr w:type="spellStart"/>
      <w:r w:rsidR="00A540F3" w:rsidRPr="00C51E6A">
        <w:rPr>
          <w:rFonts w:ascii="Arial" w:hAnsi="Arial" w:cs="Arial"/>
          <w:color w:val="000000"/>
        </w:rPr>
        <w:t>TurboEWID</w:t>
      </w:r>
      <w:proofErr w:type="spellEnd"/>
      <w:r w:rsidR="00A540F3" w:rsidRPr="00C51E6A">
        <w:rPr>
          <w:rFonts w:ascii="Arial" w:hAnsi="Arial" w:cs="Arial"/>
          <w:color w:val="000000"/>
        </w:rPr>
        <w:t xml:space="preserve"> w zakresie niezbędnym do realizacji postanowień </w:t>
      </w:r>
      <w:r w:rsidR="001B40D8" w:rsidRPr="00C51E6A">
        <w:rPr>
          <w:rFonts w:ascii="Arial" w:hAnsi="Arial" w:cs="Arial"/>
          <w:color w:val="000000"/>
        </w:rPr>
        <w:t>u</w:t>
      </w:r>
      <w:r w:rsidR="00A540F3" w:rsidRPr="00C51E6A">
        <w:rPr>
          <w:rFonts w:ascii="Arial" w:hAnsi="Arial" w:cs="Arial"/>
          <w:color w:val="000000"/>
        </w:rPr>
        <w:t xml:space="preserve">mowy bez prawa dalszego udostępniania </w:t>
      </w:r>
      <w:r w:rsidR="00A73E37">
        <w:rPr>
          <w:rFonts w:ascii="Arial" w:hAnsi="Arial" w:cs="Arial"/>
          <w:color w:val="000000"/>
        </w:rPr>
        <w:t xml:space="preserve">i </w:t>
      </w:r>
      <w:r w:rsidR="00A540F3" w:rsidRPr="00C51E6A">
        <w:rPr>
          <w:rFonts w:ascii="Arial" w:hAnsi="Arial" w:cs="Arial"/>
          <w:color w:val="000000"/>
        </w:rPr>
        <w:t xml:space="preserve">przekazywania osobom trzecim. Każda reprodukcja, adaptacja, obrót, czynienie użytku w inny sposób z materiałów chronionych prawem własności jest zabronione, chyba, ze Wykonawca uzyska pisemną zgodę Zamawiającego. </w:t>
      </w:r>
    </w:p>
    <w:p w14:paraId="0D30523D" w14:textId="0CC92035" w:rsidR="00A540F3" w:rsidRPr="00C51E6A" w:rsidRDefault="00A540F3" w:rsidP="00C15265">
      <w:pPr>
        <w:pStyle w:val="Standard"/>
        <w:numPr>
          <w:ilvl w:val="0"/>
          <w:numId w:val="82"/>
        </w:numPr>
        <w:spacing w:before="24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Cs/>
          <w:color w:val="000000"/>
          <w:sz w:val="22"/>
          <w:szCs w:val="22"/>
        </w:rPr>
        <w:t xml:space="preserve">Wykonawca zobowiązuje się do przestrzegania przepisów wynikających z ustawy z </w:t>
      </w:r>
      <w:r w:rsidRPr="00C51E6A">
        <w:rPr>
          <w:rFonts w:ascii="Arial" w:hAnsi="Arial" w:cs="Arial"/>
          <w:sz w:val="22"/>
          <w:szCs w:val="22"/>
        </w:rPr>
        <w:t>dnia                                     10 maja 2018 r. o ochronie danych osobowych (tj. Dz. U. z 2019 r., poz. 1781), w związku                                       z przedmiotem umowy i dopuszczenia do przetwarzania danych osobowych wyłącznie osób posiadających nadane przez Zamawiającego upoważnienie do przetwarzania danych osobowych oraz prowadzenia ewidencji tych osób oraz ponosi odpowiedzialność za przetwarzanie danych niezgodnie z tą umow</w:t>
      </w:r>
      <w:r w:rsidR="001B40D8" w:rsidRPr="00C51E6A">
        <w:rPr>
          <w:rFonts w:ascii="Arial" w:hAnsi="Arial" w:cs="Arial"/>
          <w:sz w:val="22"/>
          <w:szCs w:val="22"/>
        </w:rPr>
        <w:t>ą</w:t>
      </w:r>
      <w:r w:rsidRPr="00C51E6A">
        <w:rPr>
          <w:rFonts w:ascii="Arial" w:hAnsi="Arial" w:cs="Arial"/>
          <w:sz w:val="22"/>
          <w:szCs w:val="22"/>
        </w:rPr>
        <w:t xml:space="preserve"> i ustawie o ochronie danych osobowych.</w:t>
      </w:r>
    </w:p>
    <w:p w14:paraId="5920B37A" w14:textId="6B6BDA6E" w:rsidR="00A540F3" w:rsidRPr="00C51E6A" w:rsidRDefault="00A540F3" w:rsidP="00C15265">
      <w:pPr>
        <w:pStyle w:val="Standard"/>
        <w:numPr>
          <w:ilvl w:val="0"/>
          <w:numId w:val="82"/>
        </w:numPr>
        <w:suppressAutoHyphens w:val="0"/>
        <w:spacing w:before="240" w:after="240" w:line="240" w:lineRule="auto"/>
        <w:ind w:left="426" w:hanging="426"/>
        <w:rPr>
          <w:rFonts w:ascii="Arial" w:hAnsi="Arial" w:cs="Arial"/>
          <w:sz w:val="22"/>
          <w:szCs w:val="22"/>
          <w:lang w:eastAsia="pl-PL"/>
        </w:rPr>
      </w:pPr>
      <w:r w:rsidRPr="00C51E6A">
        <w:rPr>
          <w:rFonts w:ascii="Arial" w:hAnsi="Arial" w:cs="Arial"/>
          <w:sz w:val="22"/>
          <w:szCs w:val="22"/>
        </w:rPr>
        <w:t>Wykonawca zobowiązuje się zastosować środki techniczne i organizacyjne zapewniające ochronę przetwarzanych</w:t>
      </w:r>
      <w:r w:rsidR="001B40D8" w:rsidRPr="00C51E6A">
        <w:rPr>
          <w:rFonts w:ascii="Arial" w:hAnsi="Arial" w:cs="Arial"/>
          <w:sz w:val="22"/>
          <w:szCs w:val="22"/>
        </w:rPr>
        <w:t xml:space="preserve"> </w:t>
      </w:r>
      <w:r w:rsidRPr="00C51E6A">
        <w:rPr>
          <w:rFonts w:ascii="Arial" w:hAnsi="Arial" w:cs="Arial"/>
          <w:color w:val="000000"/>
          <w:sz w:val="22"/>
          <w:szCs w:val="22"/>
        </w:rPr>
        <w:t>danych osobowych, a w szczególności zabezpieczyć dane przed ich udost</w:t>
      </w:r>
      <w:r w:rsidR="001B40D8" w:rsidRPr="00C51E6A">
        <w:rPr>
          <w:rFonts w:ascii="Arial" w:hAnsi="Arial" w:cs="Arial"/>
          <w:color w:val="000000"/>
          <w:sz w:val="22"/>
          <w:szCs w:val="22"/>
        </w:rPr>
        <w:t>ę</w:t>
      </w:r>
      <w:r w:rsidRPr="00C51E6A">
        <w:rPr>
          <w:rFonts w:ascii="Arial" w:hAnsi="Arial" w:cs="Arial"/>
          <w:color w:val="000000"/>
          <w:sz w:val="22"/>
          <w:szCs w:val="22"/>
        </w:rPr>
        <w:t>pnieniem osobom nieupoważnionym, zabraniem przez osob</w:t>
      </w:r>
      <w:r w:rsidR="001B40D8" w:rsidRPr="00C51E6A">
        <w:rPr>
          <w:rFonts w:ascii="Arial" w:hAnsi="Arial" w:cs="Arial"/>
          <w:color w:val="000000"/>
          <w:sz w:val="22"/>
          <w:szCs w:val="22"/>
        </w:rPr>
        <w:t>ę</w:t>
      </w:r>
      <w:r w:rsidRPr="00C51E6A">
        <w:rPr>
          <w:rFonts w:ascii="Arial" w:hAnsi="Arial" w:cs="Arial"/>
          <w:color w:val="000000"/>
          <w:sz w:val="22"/>
          <w:szCs w:val="22"/>
        </w:rPr>
        <w:t xml:space="preserve"> nieupoważnioną.</w:t>
      </w:r>
    </w:p>
    <w:p w14:paraId="77422F8C" w14:textId="6433585E" w:rsidR="00642879" w:rsidRPr="003E672D" w:rsidRDefault="00A540F3" w:rsidP="003E672D">
      <w:pPr>
        <w:pStyle w:val="Akapitzlist"/>
        <w:widowControl/>
        <w:numPr>
          <w:ilvl w:val="0"/>
          <w:numId w:val="82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ascii="Arial" w:hAnsi="Arial" w:cs="Arial"/>
          <w:lang w:eastAsia="pl-PL"/>
        </w:rPr>
      </w:pPr>
      <w:r w:rsidRPr="003E672D">
        <w:rPr>
          <w:rFonts w:ascii="Arial" w:hAnsi="Arial" w:cs="Arial"/>
          <w:color w:val="000000"/>
        </w:rPr>
        <w:t xml:space="preserve">Szczegółowe zasady przetwarzania danych osobowych </w:t>
      </w:r>
      <w:r w:rsidR="001B40D8" w:rsidRPr="003E672D">
        <w:rPr>
          <w:rFonts w:ascii="Arial" w:hAnsi="Arial" w:cs="Arial"/>
          <w:color w:val="000000"/>
        </w:rPr>
        <w:t>reguluje</w:t>
      </w:r>
      <w:r w:rsidRPr="003E672D">
        <w:rPr>
          <w:rFonts w:ascii="Arial" w:hAnsi="Arial" w:cs="Arial"/>
          <w:color w:val="000000"/>
        </w:rPr>
        <w:t xml:space="preserve"> odr</w:t>
      </w:r>
      <w:r w:rsidR="001B40D8" w:rsidRPr="003E672D">
        <w:rPr>
          <w:rFonts w:ascii="Arial" w:hAnsi="Arial" w:cs="Arial"/>
          <w:color w:val="000000"/>
        </w:rPr>
        <w:t>ę</w:t>
      </w:r>
      <w:r w:rsidRPr="003E672D">
        <w:rPr>
          <w:rFonts w:ascii="Arial" w:hAnsi="Arial" w:cs="Arial"/>
          <w:color w:val="000000"/>
        </w:rPr>
        <w:t>bna umowa powierzenia przetwarzania danych osobowych</w:t>
      </w:r>
      <w:r w:rsidR="00642879" w:rsidRPr="003E672D">
        <w:rPr>
          <w:rFonts w:ascii="Arial" w:hAnsi="Arial" w:cs="Arial"/>
          <w:color w:val="000000"/>
        </w:rPr>
        <w:t xml:space="preserve">, dostępna na stronie </w:t>
      </w:r>
      <w:hyperlink r:id="rId11" w:history="1">
        <w:r w:rsidR="003E672D" w:rsidRPr="003E672D">
          <w:rPr>
            <w:rFonts w:ascii="Arial" w:hAnsi="Arial" w:cs="Arial"/>
            <w:color w:val="0000FF"/>
            <w:u w:val="single"/>
          </w:rPr>
          <w:t>https://platformazakupowa.pl/transakcja/1088050</w:t>
        </w:r>
      </w:hyperlink>
      <w:r w:rsidR="00642879" w:rsidRPr="003E672D">
        <w:rPr>
          <w:rFonts w:ascii="Arial" w:hAnsi="Arial" w:cs="Arial"/>
          <w:color w:val="000000"/>
        </w:rPr>
        <w:t xml:space="preserve">. </w:t>
      </w:r>
    </w:p>
    <w:p w14:paraId="5DB4520F" w14:textId="6FD82BC9" w:rsidR="00642879" w:rsidRPr="00642879" w:rsidRDefault="00642879" w:rsidP="00642879">
      <w:pPr>
        <w:pStyle w:val="Akapitzlist"/>
        <w:widowControl/>
        <w:numPr>
          <w:ilvl w:val="0"/>
          <w:numId w:val="82"/>
        </w:numPr>
        <w:suppressAutoHyphens w:val="0"/>
        <w:autoSpaceDN/>
        <w:spacing w:after="240" w:line="259" w:lineRule="auto"/>
        <w:ind w:left="426" w:right="-2" w:hanging="426"/>
        <w:textAlignment w:val="auto"/>
        <w:rPr>
          <w:rFonts w:ascii="Arial" w:hAnsi="Arial" w:cs="Arial"/>
          <w:iCs/>
        </w:rPr>
      </w:pPr>
      <w:r w:rsidRPr="00642879">
        <w:rPr>
          <w:rFonts w:ascii="Arial" w:hAnsi="Arial" w:cs="Arial"/>
          <w:color w:val="000000"/>
        </w:rPr>
        <w:t>Wykonawca w terminie 2 dni roboczych od zawarcia niniejszej umowy, zobowiązany jest do zawarcia umowy o której mowa  w ust. 4</w:t>
      </w:r>
      <w:r w:rsidR="00A540F3" w:rsidRPr="00642879">
        <w:rPr>
          <w:rFonts w:ascii="Arial" w:hAnsi="Arial" w:cs="Arial"/>
          <w:color w:val="000000"/>
        </w:rPr>
        <w:t>.</w:t>
      </w:r>
      <w:r w:rsidRPr="00642879">
        <w:rPr>
          <w:rFonts w:ascii="Arial" w:hAnsi="Arial" w:cs="Arial"/>
          <w:color w:val="000000"/>
        </w:rPr>
        <w:t xml:space="preserve"> Wszelkie czynności z tym związane prowadzi </w:t>
      </w:r>
      <w:r w:rsidRPr="00642879">
        <w:rPr>
          <w:rFonts w:ascii="Arial" w:hAnsi="Arial" w:cs="Arial"/>
        </w:rPr>
        <w:t xml:space="preserve"> Wydział Geodezji, Kartografii i Katastru</w:t>
      </w:r>
      <w:r w:rsidRPr="00642879">
        <w:rPr>
          <w:rFonts w:ascii="Arial" w:hAnsi="Arial" w:cs="Arial"/>
          <w:i/>
        </w:rPr>
        <w:t xml:space="preserve">, </w:t>
      </w:r>
      <w:r w:rsidRPr="00642879">
        <w:rPr>
          <w:rFonts w:ascii="Arial" w:hAnsi="Arial" w:cs="Arial"/>
          <w:iCs/>
        </w:rPr>
        <w:t xml:space="preserve">adres e </w:t>
      </w:r>
      <w:r w:rsidR="003E672D">
        <w:rPr>
          <w:rFonts w:ascii="Arial" w:hAnsi="Arial" w:cs="Arial"/>
          <w:iCs/>
        </w:rPr>
        <w:t>–</w:t>
      </w:r>
      <w:r w:rsidRPr="00642879">
        <w:rPr>
          <w:rFonts w:ascii="Arial" w:hAnsi="Arial" w:cs="Arial"/>
          <w:iCs/>
        </w:rPr>
        <w:t xml:space="preserve"> mail</w:t>
      </w:r>
      <w:r w:rsidR="003E672D">
        <w:rPr>
          <w:rFonts w:ascii="Arial" w:hAnsi="Arial" w:cs="Arial"/>
          <w:iCs/>
        </w:rPr>
        <w:t>:</w:t>
      </w:r>
      <w:r w:rsidRPr="00642879">
        <w:rPr>
          <w:rFonts w:ascii="Arial" w:hAnsi="Arial" w:cs="Arial"/>
          <w:iCs/>
        </w:rPr>
        <w:t xml:space="preserve"> sekretariat wydziału </w:t>
      </w:r>
      <w:hyperlink r:id="rId12" w:history="1">
        <w:r w:rsidRPr="00642879">
          <w:rPr>
            <w:rStyle w:val="Hipercze"/>
            <w:rFonts w:ascii="Arial" w:hAnsi="Arial" w:cs="Arial"/>
            <w:iCs/>
          </w:rPr>
          <w:t>geodezja@powiat.zgierz.pl</w:t>
        </w:r>
      </w:hyperlink>
      <w:r w:rsidRPr="00642879">
        <w:rPr>
          <w:rFonts w:ascii="Arial" w:hAnsi="Arial" w:cs="Arial"/>
          <w:iCs/>
        </w:rPr>
        <w:t>.</w:t>
      </w:r>
    </w:p>
    <w:p w14:paraId="22AA1185" w14:textId="1F15C209" w:rsidR="008B7204" w:rsidRPr="00C51E6A" w:rsidRDefault="00D76678" w:rsidP="00C15265">
      <w:pPr>
        <w:tabs>
          <w:tab w:val="left" w:pos="426"/>
        </w:tabs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§ 1</w:t>
      </w:r>
      <w:r w:rsidR="004C1018" w:rsidRPr="00C51E6A">
        <w:rPr>
          <w:rFonts w:ascii="Arial" w:hAnsi="Arial" w:cs="Arial"/>
          <w:b/>
          <w:sz w:val="22"/>
          <w:szCs w:val="22"/>
        </w:rPr>
        <w:t>5</w:t>
      </w:r>
    </w:p>
    <w:p w14:paraId="716EDDED" w14:textId="77777777" w:rsidR="008B7204" w:rsidRPr="00C51E6A" w:rsidRDefault="008B7204" w:rsidP="00C15265">
      <w:pPr>
        <w:tabs>
          <w:tab w:val="left" w:pos="426"/>
        </w:tabs>
        <w:spacing w:after="240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Raport z realizacji zamówień</w:t>
      </w:r>
    </w:p>
    <w:p w14:paraId="7885572C" w14:textId="7C907021" w:rsidR="008B7204" w:rsidRDefault="008B7204" w:rsidP="00C15265">
      <w:pPr>
        <w:pStyle w:val="Akapitzlist"/>
        <w:widowControl/>
        <w:numPr>
          <w:ilvl w:val="0"/>
          <w:numId w:val="83"/>
        </w:numPr>
        <w:tabs>
          <w:tab w:val="left" w:pos="426"/>
        </w:tabs>
        <w:suppressAutoHyphens w:val="0"/>
        <w:autoSpaceDN/>
        <w:spacing w:after="240"/>
        <w:ind w:left="426" w:hanging="426"/>
        <w:contextualSpacing/>
        <w:textAlignment w:val="auto"/>
        <w:rPr>
          <w:rFonts w:ascii="Arial" w:hAnsi="Arial" w:cs="Arial"/>
          <w:bCs/>
        </w:rPr>
      </w:pPr>
      <w:r w:rsidRPr="00C51E6A">
        <w:rPr>
          <w:rFonts w:ascii="Arial" w:hAnsi="Arial" w:cs="Arial"/>
          <w:bCs/>
        </w:rPr>
        <w:t>Raport z realizacji zamówienia sporządza osoba</w:t>
      </w:r>
      <w:r w:rsidR="007441C6" w:rsidRPr="00C51E6A">
        <w:rPr>
          <w:rFonts w:ascii="Arial" w:hAnsi="Arial" w:cs="Arial"/>
          <w:bCs/>
        </w:rPr>
        <w:t>/osoby</w:t>
      </w:r>
      <w:r w:rsidRPr="00C51E6A">
        <w:rPr>
          <w:rFonts w:ascii="Arial" w:hAnsi="Arial" w:cs="Arial"/>
          <w:bCs/>
        </w:rPr>
        <w:t xml:space="preserve"> pełniąca</w:t>
      </w:r>
      <w:r w:rsidR="007441C6" w:rsidRPr="00C51E6A">
        <w:rPr>
          <w:rFonts w:ascii="Arial" w:hAnsi="Arial" w:cs="Arial"/>
          <w:bCs/>
        </w:rPr>
        <w:t>/pełniące</w:t>
      </w:r>
      <w:r w:rsidRPr="00C51E6A">
        <w:rPr>
          <w:rFonts w:ascii="Arial" w:hAnsi="Arial" w:cs="Arial"/>
          <w:bCs/>
        </w:rPr>
        <w:t xml:space="preserve"> nadzór nad realizacją umowy, wyznaczona</w:t>
      </w:r>
      <w:r w:rsidR="007441C6" w:rsidRPr="00C51E6A">
        <w:rPr>
          <w:rFonts w:ascii="Arial" w:hAnsi="Arial" w:cs="Arial"/>
          <w:bCs/>
        </w:rPr>
        <w:t xml:space="preserve">/wyznaczone </w:t>
      </w:r>
      <w:r w:rsidRPr="00C51E6A">
        <w:rPr>
          <w:rFonts w:ascii="Arial" w:hAnsi="Arial" w:cs="Arial"/>
          <w:bCs/>
        </w:rPr>
        <w:t xml:space="preserve">przez Zamawiającego w </w:t>
      </w:r>
      <w:r w:rsidR="00F177D3" w:rsidRPr="00C51E6A">
        <w:rPr>
          <w:rFonts w:ascii="Arial" w:hAnsi="Arial" w:cs="Arial"/>
          <w:b/>
        </w:rPr>
        <w:t xml:space="preserve">§ </w:t>
      </w:r>
      <w:r w:rsidR="007441C6" w:rsidRPr="00C51E6A">
        <w:rPr>
          <w:rFonts w:ascii="Arial" w:hAnsi="Arial" w:cs="Arial"/>
          <w:b/>
        </w:rPr>
        <w:t>19</w:t>
      </w:r>
      <w:r w:rsidR="00F177D3" w:rsidRPr="00C51E6A">
        <w:rPr>
          <w:rFonts w:ascii="Arial" w:hAnsi="Arial" w:cs="Arial"/>
          <w:b/>
        </w:rPr>
        <w:t xml:space="preserve"> ust. 1</w:t>
      </w:r>
      <w:r w:rsidRPr="00C51E6A">
        <w:rPr>
          <w:rFonts w:ascii="Arial" w:hAnsi="Arial" w:cs="Arial"/>
          <w:b/>
        </w:rPr>
        <w:t xml:space="preserve"> pkt 1</w:t>
      </w:r>
      <w:r w:rsidR="007441C6" w:rsidRPr="00C51E6A">
        <w:rPr>
          <w:rFonts w:ascii="Arial" w:hAnsi="Arial" w:cs="Arial"/>
          <w:b/>
        </w:rPr>
        <w:t xml:space="preserve"> </w:t>
      </w:r>
      <w:r w:rsidR="007441C6" w:rsidRPr="00C51E6A">
        <w:rPr>
          <w:rFonts w:ascii="Arial" w:hAnsi="Arial" w:cs="Arial"/>
          <w:bCs/>
        </w:rPr>
        <w:t>umowy</w:t>
      </w:r>
      <w:r w:rsidRPr="00C51E6A">
        <w:rPr>
          <w:rFonts w:ascii="Arial" w:hAnsi="Arial" w:cs="Arial"/>
          <w:bCs/>
        </w:rPr>
        <w:t xml:space="preserve">, </w:t>
      </w:r>
      <w:r w:rsidRPr="00C51E6A">
        <w:rPr>
          <w:rFonts w:ascii="Arial" w:hAnsi="Arial" w:cs="Arial"/>
        </w:rPr>
        <w:t>w</w:t>
      </w:r>
      <w:r w:rsidRPr="00C51E6A">
        <w:rPr>
          <w:rFonts w:ascii="Arial" w:hAnsi="Arial" w:cs="Arial"/>
          <w:b/>
        </w:rPr>
        <w:t xml:space="preserve"> </w:t>
      </w:r>
      <w:r w:rsidRPr="00C51E6A">
        <w:rPr>
          <w:rFonts w:ascii="Arial" w:hAnsi="Arial" w:cs="Arial"/>
          <w:bCs/>
        </w:rPr>
        <w:t xml:space="preserve">terminie </w:t>
      </w:r>
      <w:r w:rsidR="007441C6" w:rsidRPr="00C51E6A">
        <w:rPr>
          <w:rFonts w:ascii="Arial" w:hAnsi="Arial" w:cs="Arial"/>
          <w:bCs/>
        </w:rPr>
        <w:t>7 dni</w:t>
      </w:r>
      <w:r w:rsidRPr="00C51E6A">
        <w:rPr>
          <w:rFonts w:ascii="Arial" w:hAnsi="Arial" w:cs="Arial"/>
          <w:bCs/>
        </w:rPr>
        <w:t xml:space="preserve"> od dnia sporządzenia protokołu odbioru lub uznania umowy za wykonaną albo rozwiązania umowy w wyniku złożenia oświadczenia o jej wypowiedzeniu albo odstąpieniu od niej.</w:t>
      </w:r>
    </w:p>
    <w:p w14:paraId="1A8DB77C" w14:textId="77777777" w:rsidR="00A73E37" w:rsidRPr="00C51E6A" w:rsidRDefault="00A73E37" w:rsidP="00A73E37">
      <w:pPr>
        <w:pStyle w:val="Akapitzlist"/>
        <w:widowControl/>
        <w:numPr>
          <w:ilvl w:val="0"/>
          <w:numId w:val="0"/>
        </w:numPr>
        <w:tabs>
          <w:tab w:val="left" w:pos="426"/>
        </w:tabs>
        <w:suppressAutoHyphens w:val="0"/>
        <w:autoSpaceDN/>
        <w:spacing w:after="240"/>
        <w:ind w:left="426"/>
        <w:contextualSpacing/>
        <w:textAlignment w:val="auto"/>
        <w:rPr>
          <w:rFonts w:ascii="Arial" w:hAnsi="Arial" w:cs="Arial"/>
          <w:bCs/>
        </w:rPr>
      </w:pPr>
    </w:p>
    <w:p w14:paraId="52C8C01D" w14:textId="49573481" w:rsidR="008B7204" w:rsidRPr="00C51E6A" w:rsidRDefault="008B7204" w:rsidP="00A73E37">
      <w:pPr>
        <w:pStyle w:val="Akapitzlist"/>
        <w:widowControl/>
        <w:numPr>
          <w:ilvl w:val="0"/>
          <w:numId w:val="83"/>
        </w:numPr>
        <w:tabs>
          <w:tab w:val="left" w:pos="426"/>
        </w:tabs>
        <w:suppressAutoHyphens w:val="0"/>
        <w:autoSpaceDN/>
        <w:ind w:left="426" w:hanging="426"/>
        <w:contextualSpacing/>
        <w:textAlignment w:val="auto"/>
        <w:rPr>
          <w:rFonts w:ascii="Arial" w:hAnsi="Arial" w:cs="Arial"/>
          <w:bCs/>
        </w:rPr>
      </w:pPr>
      <w:r w:rsidRPr="00C51E6A">
        <w:rPr>
          <w:rFonts w:ascii="Arial" w:hAnsi="Arial" w:cs="Arial"/>
          <w:bCs/>
        </w:rPr>
        <w:lastRenderedPageBreak/>
        <w:t xml:space="preserve">Szczegółowe wytyczne co ma zawierać raport z realizacji zamówień zawiera załącznik </w:t>
      </w:r>
      <w:r w:rsidR="007441C6" w:rsidRPr="00C51E6A">
        <w:rPr>
          <w:rFonts w:ascii="Arial" w:hAnsi="Arial" w:cs="Arial"/>
          <w:bCs/>
        </w:rPr>
        <w:t xml:space="preserve">nr 4 </w:t>
      </w:r>
      <w:r w:rsidRPr="00C51E6A">
        <w:rPr>
          <w:rFonts w:ascii="Arial" w:hAnsi="Arial" w:cs="Arial"/>
          <w:bCs/>
        </w:rPr>
        <w:t>do umowy.</w:t>
      </w:r>
    </w:p>
    <w:p w14:paraId="7A7F05C7" w14:textId="77777777" w:rsidR="008B7204" w:rsidRPr="00C51E6A" w:rsidRDefault="008B7204" w:rsidP="008B7204">
      <w:pPr>
        <w:pStyle w:val="Akapitzlist"/>
        <w:numPr>
          <w:ilvl w:val="0"/>
          <w:numId w:val="0"/>
        </w:numPr>
        <w:tabs>
          <w:tab w:val="left" w:pos="426"/>
        </w:tabs>
        <w:ind w:left="1080"/>
        <w:rPr>
          <w:rFonts w:ascii="Arial" w:hAnsi="Arial" w:cs="Arial"/>
          <w:bCs/>
        </w:rPr>
      </w:pPr>
    </w:p>
    <w:p w14:paraId="760D9D0C" w14:textId="77777777" w:rsidR="008B7204" w:rsidRPr="00C51E6A" w:rsidRDefault="008B7204" w:rsidP="00C15265">
      <w:pPr>
        <w:pStyle w:val="Akapitzlist"/>
        <w:widowControl/>
        <w:numPr>
          <w:ilvl w:val="0"/>
          <w:numId w:val="83"/>
        </w:numPr>
        <w:tabs>
          <w:tab w:val="left" w:pos="426"/>
        </w:tabs>
        <w:suppressAutoHyphens w:val="0"/>
        <w:autoSpaceDN/>
        <w:ind w:left="426" w:hanging="426"/>
        <w:contextualSpacing/>
        <w:textAlignment w:val="auto"/>
        <w:rPr>
          <w:rFonts w:ascii="Arial" w:hAnsi="Arial" w:cs="Arial"/>
          <w:bCs/>
        </w:rPr>
      </w:pPr>
      <w:r w:rsidRPr="00C51E6A">
        <w:rPr>
          <w:rFonts w:ascii="Arial" w:hAnsi="Arial" w:cs="Arial"/>
          <w:bCs/>
        </w:rPr>
        <w:t xml:space="preserve">Kopie raportu z realizacji zamówienia potwierdzonego za zgodność z oryginałem składa się do Biura Zamówień Publicznych w terminie 5 dni od dnia jego sporządzenia. </w:t>
      </w:r>
    </w:p>
    <w:p w14:paraId="034EDC02" w14:textId="77777777" w:rsidR="00213EAA" w:rsidRPr="00C51E6A" w:rsidRDefault="00213EAA" w:rsidP="001521A6">
      <w:pPr>
        <w:pStyle w:val="Standard"/>
        <w:spacing w:after="240" w:line="240" w:lineRule="auto"/>
        <w:ind w:left="227"/>
        <w:jc w:val="center"/>
        <w:rPr>
          <w:rFonts w:ascii="Arial" w:hAnsi="Arial" w:cs="Arial"/>
          <w:b/>
          <w:sz w:val="22"/>
          <w:szCs w:val="22"/>
        </w:rPr>
      </w:pPr>
    </w:p>
    <w:p w14:paraId="035AFBF1" w14:textId="3CCB0E81" w:rsidR="001521A6" w:rsidRPr="00C51E6A" w:rsidRDefault="00AE41DF" w:rsidP="001521A6">
      <w:pPr>
        <w:pStyle w:val="Standard"/>
        <w:spacing w:line="240" w:lineRule="auto"/>
        <w:ind w:left="227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§ 1</w:t>
      </w:r>
      <w:r w:rsidR="004C1018" w:rsidRPr="00C51E6A">
        <w:rPr>
          <w:rFonts w:ascii="Arial" w:hAnsi="Arial" w:cs="Arial"/>
          <w:b/>
          <w:sz w:val="22"/>
          <w:szCs w:val="22"/>
        </w:rPr>
        <w:t>6</w:t>
      </w:r>
    </w:p>
    <w:p w14:paraId="547FFD68" w14:textId="77777777" w:rsidR="00F404BE" w:rsidRPr="00C51E6A" w:rsidRDefault="00AE41DF" w:rsidP="003F1405">
      <w:pPr>
        <w:pStyle w:val="Standard"/>
        <w:tabs>
          <w:tab w:val="left" w:pos="426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>Postanowienia końcowe</w:t>
      </w:r>
    </w:p>
    <w:p w14:paraId="4D2959BC" w14:textId="77777777" w:rsidR="00F404BE" w:rsidRPr="00C51E6A" w:rsidRDefault="00AE41DF" w:rsidP="00580B8E">
      <w:pPr>
        <w:pStyle w:val="NumeracjaUrzdowa"/>
        <w:numPr>
          <w:ilvl w:val="0"/>
          <w:numId w:val="68"/>
        </w:numPr>
        <w:spacing w:before="24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Wszelkie zmiany i uzupełnienia treści umowy wymagają formy pisemnej pod rygorem nieważności.</w:t>
      </w:r>
    </w:p>
    <w:p w14:paraId="46645F7B" w14:textId="77777777" w:rsidR="00F404BE" w:rsidRPr="00C51E6A" w:rsidRDefault="00263C8B" w:rsidP="00580B8E">
      <w:pPr>
        <w:pStyle w:val="NumeracjaUrzdowa"/>
        <w:numPr>
          <w:ilvl w:val="0"/>
          <w:numId w:val="68"/>
        </w:numPr>
        <w:spacing w:before="24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</w:t>
      </w:r>
      <w:r w:rsidR="00AE41DF" w:rsidRPr="00C51E6A">
        <w:rPr>
          <w:rFonts w:ascii="Arial" w:hAnsi="Arial" w:cs="Arial"/>
          <w:sz w:val="22"/>
          <w:szCs w:val="22"/>
        </w:rPr>
        <w:t xml:space="preserve">miany do treści niniejszej umowy na podstawie </w:t>
      </w:r>
      <w:r w:rsidR="00AE41DF" w:rsidRPr="00C51E6A">
        <w:rPr>
          <w:rFonts w:ascii="Arial" w:hAnsi="Arial" w:cs="Arial"/>
          <w:b/>
          <w:sz w:val="22"/>
          <w:szCs w:val="22"/>
        </w:rPr>
        <w:t xml:space="preserve">art. </w:t>
      </w:r>
      <w:r w:rsidR="00840379" w:rsidRPr="00C51E6A">
        <w:rPr>
          <w:rFonts w:ascii="Arial" w:hAnsi="Arial" w:cs="Arial"/>
          <w:b/>
          <w:sz w:val="22"/>
          <w:szCs w:val="22"/>
        </w:rPr>
        <w:t>455</w:t>
      </w:r>
      <w:r w:rsidR="00840379" w:rsidRPr="00C51E6A">
        <w:rPr>
          <w:rFonts w:ascii="Arial" w:hAnsi="Arial" w:cs="Arial"/>
          <w:sz w:val="22"/>
          <w:szCs w:val="22"/>
        </w:rPr>
        <w:t xml:space="preserve"> </w:t>
      </w:r>
      <w:r w:rsidR="00AE41DF" w:rsidRPr="00C51E6A">
        <w:rPr>
          <w:rFonts w:ascii="Arial" w:hAnsi="Arial" w:cs="Arial"/>
          <w:sz w:val="22"/>
          <w:szCs w:val="22"/>
        </w:rPr>
        <w:t xml:space="preserve"> Ustawy Prawo Zamówień Publicznych, będą dopuszczalne jedynie w przypadku:</w:t>
      </w:r>
    </w:p>
    <w:p w14:paraId="5BF9F003" w14:textId="77777777" w:rsidR="00125C53" w:rsidRPr="00C51E6A" w:rsidRDefault="00E55A74" w:rsidP="00580B8E">
      <w:pPr>
        <w:pStyle w:val="Akapitzlist"/>
        <w:numPr>
          <w:ilvl w:val="0"/>
          <w:numId w:val="77"/>
        </w:numPr>
        <w:spacing w:before="240"/>
        <w:rPr>
          <w:rFonts w:ascii="Arial" w:eastAsia="ArialNarrow, 'Arial Unicode MS'" w:hAnsi="Arial" w:cs="Arial"/>
        </w:rPr>
      </w:pPr>
      <w:r w:rsidRPr="00C51E6A">
        <w:rPr>
          <w:rFonts w:ascii="Arial" w:eastAsia="ArialNarrow, 'Arial Unicode MS'" w:hAnsi="Arial" w:cs="Arial"/>
        </w:rPr>
        <w:t>zmiany</w:t>
      </w:r>
      <w:r w:rsidR="00AE41DF" w:rsidRPr="00C51E6A">
        <w:rPr>
          <w:rFonts w:ascii="Arial" w:eastAsia="ArialNarrow, 'Arial Unicode MS'" w:hAnsi="Arial" w:cs="Arial"/>
        </w:rPr>
        <w:t xml:space="preserve"> terminu rozpoczęcia/ zakończenia realizacji umowy w przypadku przedłużenia się procedury przetargowej;</w:t>
      </w:r>
    </w:p>
    <w:p w14:paraId="1E79870C" w14:textId="77777777" w:rsidR="00125C53" w:rsidRPr="00C51E6A" w:rsidRDefault="00AE41DF" w:rsidP="00580B8E">
      <w:pPr>
        <w:pStyle w:val="Akapitzlist"/>
        <w:numPr>
          <w:ilvl w:val="0"/>
          <w:numId w:val="77"/>
        </w:numPr>
        <w:spacing w:before="240"/>
        <w:rPr>
          <w:rFonts w:ascii="Arial" w:eastAsia="ArialNarrow, 'Arial Unicode MS'" w:hAnsi="Arial" w:cs="Arial"/>
        </w:rPr>
      </w:pPr>
      <w:r w:rsidRPr="00C51E6A">
        <w:rPr>
          <w:rFonts w:ascii="Arial" w:eastAsia="ArialNarrow, 'Arial Unicode MS'" w:hAnsi="Arial" w:cs="Arial"/>
        </w:rPr>
        <w:t>zmiany powszechnie obowiązujących przepisów prawa w zakresie mającym wpływ na realizację umowy;</w:t>
      </w:r>
    </w:p>
    <w:p w14:paraId="3A372C2E" w14:textId="77777777" w:rsidR="00125C53" w:rsidRPr="00C51E6A" w:rsidRDefault="007E578F" w:rsidP="00580B8E">
      <w:pPr>
        <w:pStyle w:val="Akapitzlist"/>
        <w:numPr>
          <w:ilvl w:val="0"/>
          <w:numId w:val="77"/>
        </w:numPr>
        <w:spacing w:before="240"/>
        <w:rPr>
          <w:rFonts w:ascii="Arial" w:eastAsia="ArialNarrow, 'Arial Unicode MS'" w:hAnsi="Arial" w:cs="Arial"/>
        </w:rPr>
      </w:pPr>
      <w:r w:rsidRPr="00C51E6A">
        <w:rPr>
          <w:rFonts w:ascii="Arial" w:eastAsia="ArialNarrow, 'Arial Unicode MS'" w:hAnsi="Arial" w:cs="Arial"/>
        </w:rPr>
        <w:t xml:space="preserve">zmiany wysokości wynagrodzenia Wykonawcy z tytułu realizacji umowy, w przypadku zmiany </w:t>
      </w:r>
      <w:r w:rsidRPr="00C51E6A">
        <w:rPr>
          <w:rFonts w:ascii="Arial" w:hAnsi="Arial" w:cs="Arial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  <w:r w:rsidRPr="00C51E6A">
        <w:rPr>
          <w:rFonts w:ascii="Arial" w:eastAsia="ArialNarrow, 'Arial Unicode MS'" w:hAnsi="Arial" w:cs="Arial"/>
        </w:rPr>
        <w:t>jeżeli zmiany te będą miały wpływ na koszty wykonania zamówienia</w:t>
      </w:r>
      <w:r w:rsidRPr="00C51E6A">
        <w:rPr>
          <w:rFonts w:ascii="Arial" w:hAnsi="Arial" w:cs="Arial"/>
        </w:rPr>
        <w:t>;</w:t>
      </w:r>
    </w:p>
    <w:p w14:paraId="71A6BBF9" w14:textId="77777777" w:rsidR="00125C53" w:rsidRPr="00C51E6A" w:rsidRDefault="007E578F" w:rsidP="00580B8E">
      <w:pPr>
        <w:pStyle w:val="Akapitzlist"/>
        <w:numPr>
          <w:ilvl w:val="0"/>
          <w:numId w:val="77"/>
        </w:numPr>
        <w:spacing w:before="240"/>
        <w:rPr>
          <w:rFonts w:ascii="Arial" w:eastAsia="ArialNarrow, 'Arial Unicode MS'" w:hAnsi="Arial" w:cs="Arial"/>
        </w:rPr>
      </w:pPr>
      <w:r w:rsidRPr="00C51E6A">
        <w:rPr>
          <w:rFonts w:ascii="Arial" w:eastAsia="ArialNarrow, 'Arial Unicode MS'" w:hAnsi="Arial" w:cs="Arial"/>
        </w:rPr>
        <w:t>zmiany wysokości wynagrodzenia Wykonawcy z tytułu realizacji umowy, w przypadku zmiany zasad podlegania ubezpieczeniom społecznym lub ubezpieczeniu zdrowotnemu lub wysokości stawki składki na ubezpieczenie społeczne lub zdrowotne, jeżeli zmiany te będą miały wpływ na koszty wykonania zamówienia;</w:t>
      </w:r>
    </w:p>
    <w:p w14:paraId="24862270" w14:textId="77777777" w:rsidR="00125C53" w:rsidRPr="00C51E6A" w:rsidRDefault="007E578F" w:rsidP="00580B8E">
      <w:pPr>
        <w:pStyle w:val="Akapitzlist"/>
        <w:numPr>
          <w:ilvl w:val="0"/>
          <w:numId w:val="77"/>
        </w:numPr>
        <w:spacing w:before="240"/>
        <w:rPr>
          <w:rFonts w:ascii="Arial" w:eastAsia="ArialNarrow, 'Arial Unicode MS'" w:hAnsi="Arial" w:cs="Arial"/>
        </w:rPr>
      </w:pPr>
      <w:r w:rsidRPr="00C51E6A">
        <w:rPr>
          <w:rFonts w:ascii="Arial" w:eastAsia="ArialNarrow, 'Arial Unicode MS'" w:hAnsi="Arial" w:cs="Arial"/>
        </w:rPr>
        <w:t>zmiany wysokości wynagrodzenia Wykonawcy z tytułu realizacji umowy, w przypadku zmiany zasad gromadzenia i wysokości wpłat do pracowniczych  planów kapitałowych, o których mowa w ustawie z dnia 4 października 2018 r. o pracowniczych planach kapitałowych,</w:t>
      </w:r>
      <w:r w:rsidRPr="00C51E6A">
        <w:rPr>
          <w:rFonts w:ascii="Arial" w:hAnsi="Arial" w:cs="Arial"/>
          <w:b/>
        </w:rPr>
        <w:t xml:space="preserve"> </w:t>
      </w:r>
      <w:r w:rsidRPr="00C51E6A">
        <w:rPr>
          <w:rFonts w:ascii="Arial" w:eastAsia="ArialNarrow, 'Arial Unicode MS'" w:hAnsi="Arial" w:cs="Arial"/>
        </w:rPr>
        <w:t>jeżeli zmiany te będą miały wpływ</w:t>
      </w:r>
      <w:r w:rsidR="001E253B" w:rsidRPr="00C51E6A">
        <w:rPr>
          <w:rFonts w:ascii="Arial" w:eastAsia="ArialNarrow, 'Arial Unicode MS'" w:hAnsi="Arial" w:cs="Arial"/>
        </w:rPr>
        <w:t xml:space="preserve"> na koszty wykonania zamówienia;</w:t>
      </w:r>
    </w:p>
    <w:p w14:paraId="1A3B3B29" w14:textId="77777777" w:rsidR="00C0307E" w:rsidRPr="00C51E6A" w:rsidRDefault="00C0307E" w:rsidP="00580B8E">
      <w:pPr>
        <w:widowControl/>
        <w:numPr>
          <w:ilvl w:val="0"/>
          <w:numId w:val="7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eastAsia="ArialNarrow, 'Arial Unicode MS'" w:hAnsi="Arial" w:cs="Arial"/>
          <w:sz w:val="22"/>
          <w:szCs w:val="22"/>
        </w:rPr>
        <w:t>działania sił natury uznane za stan klęski żywiołowej, katastrofy naturalnej lub awarii technicznej, których skutki zagrażają życiu lub zdrowiu dużej liczby osób, mieniu w wielkich rozmiarach albo środowisku na znacznych obszarach;</w:t>
      </w:r>
    </w:p>
    <w:p w14:paraId="6D594DF6" w14:textId="65310B9E" w:rsidR="00C0307E" w:rsidRPr="00C51E6A" w:rsidRDefault="00C0307E" w:rsidP="00580B8E">
      <w:pPr>
        <w:widowControl/>
        <w:numPr>
          <w:ilvl w:val="0"/>
          <w:numId w:val="7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działania siły wyższej, za którą uważa się zdarzenia o charakterze nadzwyczajnym, występujące po zawarciu niniejszej umowy, a których strony nie były w stanie przewidzieć </w:t>
      </w:r>
      <w:r w:rsidRPr="00C51E6A">
        <w:rPr>
          <w:rFonts w:ascii="Arial" w:hAnsi="Arial" w:cs="Arial"/>
          <w:sz w:val="22"/>
          <w:szCs w:val="22"/>
        </w:rPr>
        <w:br/>
        <w:t xml:space="preserve">w momencie jej zawierania i których zaistnienie lub skutki uniemożliwiają wykonanie niniejszej umowy zgodnie z jej treścią. Do działań siły wyższej strony zaliczają </w:t>
      </w:r>
      <w:r w:rsidR="00A73E37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C51E6A">
        <w:rPr>
          <w:rFonts w:ascii="Arial" w:hAnsi="Arial" w:cs="Arial"/>
          <w:sz w:val="22"/>
          <w:szCs w:val="22"/>
        </w:rPr>
        <w:t>w szczególności: wojnę, działania wojenne, powódź, pożar, który nie powstał z winy Wykonawcy, epidemie, strajki, z wyjątkiem strajków w zakładach Wykonawcy lub Zamawiającego, akt prawny administracji państwowej</w:t>
      </w:r>
      <w:r w:rsidR="00D659C5" w:rsidRPr="00C51E6A">
        <w:rPr>
          <w:rFonts w:ascii="Arial" w:hAnsi="Arial" w:cs="Arial"/>
          <w:sz w:val="22"/>
          <w:szCs w:val="22"/>
        </w:rPr>
        <w:t>;</w:t>
      </w:r>
    </w:p>
    <w:p w14:paraId="513FB7F5" w14:textId="6F1254C2" w:rsidR="00D659C5" w:rsidRPr="00C51E6A" w:rsidRDefault="00D659C5" w:rsidP="00A73E37">
      <w:pPr>
        <w:widowControl/>
        <w:numPr>
          <w:ilvl w:val="0"/>
          <w:numId w:val="77"/>
        </w:numPr>
        <w:suppressAutoHyphens w:val="0"/>
        <w:spacing w:before="240"/>
        <w:jc w:val="both"/>
        <w:rPr>
          <w:rFonts w:ascii="Arial" w:eastAsia="Times New Roman" w:hAnsi="Arial" w:cs="Arial"/>
          <w:sz w:val="22"/>
          <w:szCs w:val="22"/>
        </w:rPr>
      </w:pPr>
      <w:bookmarkStart w:id="7" w:name="_Hlk192238441"/>
      <w:r w:rsidRPr="00C51E6A">
        <w:rPr>
          <w:rFonts w:ascii="Arial" w:eastAsia="Times New Roman" w:hAnsi="Arial" w:cs="Arial"/>
          <w:sz w:val="22"/>
          <w:szCs w:val="22"/>
        </w:rPr>
        <w:t>konflikt zbrojny poza granicami kraju, w przypadku gdy jego zasięg wywołuje skutki transgraniczne i gospodarcze na proces wykonywania niniejszej umowy, w szczególności na możliwość realizacji kontraktu zgodnie z pierwotnymi założeniami, a także na sytuacje Wykonawcy,</w:t>
      </w:r>
    </w:p>
    <w:bookmarkEnd w:id="7"/>
    <w:p w14:paraId="4D2A250F" w14:textId="07B6E0AE" w:rsidR="00D659C5" w:rsidRPr="00C51E6A" w:rsidRDefault="00C0307E" w:rsidP="00C94BBD">
      <w:pPr>
        <w:widowControl/>
        <w:numPr>
          <w:ilvl w:val="0"/>
          <w:numId w:val="106"/>
        </w:numPr>
        <w:suppressAutoHyphens w:val="0"/>
        <w:spacing w:before="285" w:after="285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lastRenderedPageBreak/>
        <w:t>Zakres zmian wprowadzonych do przedmiotu zamówienia nie może wykraczać poza zmiany konieczne dla prawidłowego wykonania przedmiotu zamówienia</w:t>
      </w:r>
      <w:r w:rsidR="00D659C5" w:rsidRPr="00C51E6A">
        <w:rPr>
          <w:rFonts w:ascii="Arial" w:hAnsi="Arial" w:cs="Arial"/>
          <w:sz w:val="22"/>
          <w:szCs w:val="22"/>
        </w:rPr>
        <w:t xml:space="preserve">, </w:t>
      </w:r>
      <w:r w:rsidR="00D659C5" w:rsidRPr="00C51E6A">
        <w:rPr>
          <w:rFonts w:ascii="Arial" w:eastAsia="Times New Roman" w:hAnsi="Arial" w:cs="Arial"/>
          <w:sz w:val="22"/>
          <w:szCs w:val="22"/>
        </w:rPr>
        <w:t>umożliwiające dokonanie końcowego odbioru prac. Zmiany wykraczające poza zakres prac tj. prace dodatkowe wymagają zawarcia odrębnej umowy.</w:t>
      </w:r>
    </w:p>
    <w:p w14:paraId="1DB41FFF" w14:textId="77777777" w:rsidR="00C0307E" w:rsidRPr="00C51E6A" w:rsidRDefault="00C0307E" w:rsidP="00C94BBD">
      <w:pPr>
        <w:widowControl/>
        <w:numPr>
          <w:ilvl w:val="0"/>
          <w:numId w:val="106"/>
        </w:numPr>
        <w:spacing w:before="285" w:after="285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Zmiana postanowień umowy możliwa jest także w przypadku:</w:t>
      </w:r>
    </w:p>
    <w:p w14:paraId="223C2A0B" w14:textId="77777777" w:rsidR="00C0307E" w:rsidRPr="00C51E6A" w:rsidRDefault="00C0307E" w:rsidP="00580B8E">
      <w:pPr>
        <w:widowControl/>
        <w:numPr>
          <w:ilvl w:val="0"/>
          <w:numId w:val="76"/>
        </w:numPr>
        <w:ind w:firstLine="159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złożenia wniosku o upadłość albo likwidację Wykonawcy;</w:t>
      </w:r>
    </w:p>
    <w:p w14:paraId="7925A882" w14:textId="03B39B13" w:rsidR="00C0307E" w:rsidRPr="00C51E6A" w:rsidRDefault="00C0307E" w:rsidP="00580B8E">
      <w:pPr>
        <w:widowControl/>
        <w:numPr>
          <w:ilvl w:val="0"/>
          <w:numId w:val="76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istotnych problemów finansowych, ekonomicznych lub organizacyjnych Wykonawcy uzasadniających ryzyko, że wykonane przez niego prace mogą nie zostać należycie wykonane, zgodnie z WT.</w:t>
      </w:r>
    </w:p>
    <w:p w14:paraId="34BE6C21" w14:textId="77D6505F" w:rsidR="00C0307E" w:rsidRPr="00C51E6A" w:rsidRDefault="00C0307E" w:rsidP="00C94BBD">
      <w:pPr>
        <w:widowControl/>
        <w:numPr>
          <w:ilvl w:val="0"/>
          <w:numId w:val="109"/>
        </w:numPr>
        <w:tabs>
          <w:tab w:val="left" w:pos="567"/>
        </w:tabs>
        <w:autoSpaceDN/>
        <w:spacing w:before="120" w:after="120"/>
        <w:ind w:left="426" w:hanging="426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Dopuszcza się zastąpienie Wykonawcy, nowym Wykonawcą jeżeli nowy Wykonawca jest następcą prawnym Wykonawcy lub przejął zobowiązania Wykonawcy związane z wykonaniem przedmiotu umowy lub odpowiada osobiście lub majątkowo za wykonanie umowy - w wyniku sukcesji, wstępując w </w:t>
      </w:r>
      <w:r w:rsidRPr="00C51E6A">
        <w:rPr>
          <w:rFonts w:ascii="Arial" w:hAnsi="Arial" w:cs="Arial"/>
          <w:iCs/>
          <w:sz w:val="22"/>
          <w:szCs w:val="22"/>
        </w:rPr>
        <w:t>prawa</w:t>
      </w:r>
      <w:r w:rsidRPr="00C51E6A">
        <w:rPr>
          <w:rFonts w:ascii="Arial" w:hAnsi="Arial" w:cs="Arial"/>
          <w:sz w:val="22"/>
          <w:szCs w:val="22"/>
        </w:rPr>
        <w:t xml:space="preserve">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w wyniku przejęcia przez zamawiającego zobowiązań wykonawcy względem jego podwykonawców.</w:t>
      </w:r>
    </w:p>
    <w:p w14:paraId="0846ECDB" w14:textId="33626989" w:rsidR="00C0307E" w:rsidRPr="00C51E6A" w:rsidRDefault="00C0307E" w:rsidP="00C94BBD">
      <w:pPr>
        <w:widowControl/>
        <w:numPr>
          <w:ilvl w:val="0"/>
          <w:numId w:val="109"/>
        </w:numPr>
        <w:tabs>
          <w:tab w:val="left" w:pos="426"/>
        </w:tabs>
        <w:autoSpaceDN/>
        <w:spacing w:before="120" w:after="120"/>
        <w:ind w:left="426" w:hanging="426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Wprowadzenie zmian do umowy może nastąpić  na wniosek Wykonawcy lub Zamawiającego zgodnie z trybem określonym </w:t>
      </w:r>
      <w:r w:rsidRPr="00C51E6A">
        <w:rPr>
          <w:rFonts w:ascii="Arial" w:hAnsi="Arial" w:cs="Arial"/>
          <w:b/>
          <w:sz w:val="22"/>
          <w:szCs w:val="22"/>
        </w:rPr>
        <w:t>w ust. 7.</w:t>
      </w:r>
      <w:r w:rsidRPr="00C51E6A">
        <w:rPr>
          <w:rFonts w:ascii="Arial" w:hAnsi="Arial" w:cs="Arial"/>
          <w:sz w:val="22"/>
          <w:szCs w:val="22"/>
        </w:rPr>
        <w:t xml:space="preserve"> Konieczność wnioskowanych zmian musi zostać zatwierdzona przez strony umowy.</w:t>
      </w:r>
    </w:p>
    <w:p w14:paraId="23F9503F" w14:textId="77777777" w:rsidR="00C0307E" w:rsidRPr="00C51E6A" w:rsidRDefault="00C0307E" w:rsidP="00C94BBD">
      <w:pPr>
        <w:widowControl/>
        <w:numPr>
          <w:ilvl w:val="0"/>
          <w:numId w:val="109"/>
        </w:numPr>
        <w:tabs>
          <w:tab w:val="left" w:pos="426"/>
        </w:tabs>
        <w:autoSpaceDN/>
        <w:spacing w:before="120" w:after="120"/>
        <w:ind w:left="709" w:hanging="709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C51E6A">
        <w:rPr>
          <w:rFonts w:ascii="Arial" w:eastAsia="ArialNarrow, 'Arial Unicode MS'" w:hAnsi="Arial" w:cs="Arial"/>
          <w:sz w:val="22"/>
          <w:szCs w:val="22"/>
        </w:rPr>
        <w:t>Określa się następujący tryb dokonywania zmian postanowień umowy:</w:t>
      </w:r>
    </w:p>
    <w:p w14:paraId="2E884DB1" w14:textId="77777777" w:rsidR="00C0307E" w:rsidRPr="00C51E6A" w:rsidRDefault="00C0307E" w:rsidP="00580B8E">
      <w:pPr>
        <w:numPr>
          <w:ilvl w:val="0"/>
          <w:numId w:val="69"/>
        </w:numPr>
        <w:spacing w:before="240"/>
        <w:ind w:right="-2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zmiana postanowień zawartej umowy może nastąpić wyłącznie, za zgodą stron, wyrażoną na piśmie, pod rygorem nieważności;</w:t>
      </w:r>
    </w:p>
    <w:p w14:paraId="3E1939BF" w14:textId="444225F1" w:rsidR="00C0307E" w:rsidRPr="00C51E6A" w:rsidRDefault="00C0307E" w:rsidP="00580B8E">
      <w:pPr>
        <w:numPr>
          <w:ilvl w:val="0"/>
          <w:numId w:val="69"/>
        </w:numPr>
        <w:spacing w:before="240"/>
        <w:ind w:right="-2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eastAsia="ArialNarrow, 'Arial Unicode MS'" w:hAnsi="Arial" w:cs="Arial"/>
          <w:sz w:val="22"/>
          <w:szCs w:val="22"/>
        </w:rPr>
        <w:t>strona występująca o zmianę postanowień zawartej umowy zobowiązana jest do udokumentowania zaistnienia okoliczności</w:t>
      </w:r>
      <w:r w:rsidR="00740CF1" w:rsidRPr="00C51E6A">
        <w:rPr>
          <w:rFonts w:ascii="Arial" w:eastAsia="ArialNarrow, 'Arial Unicode MS'" w:hAnsi="Arial" w:cs="Arial"/>
          <w:sz w:val="22"/>
          <w:szCs w:val="22"/>
        </w:rPr>
        <w:t xml:space="preserve"> stanowiących podstawę zmian w świetle postanowień umowy;</w:t>
      </w:r>
    </w:p>
    <w:p w14:paraId="0727CDF5" w14:textId="05DC2EA2" w:rsidR="00C0307E" w:rsidRPr="00C51E6A" w:rsidRDefault="00C0307E" w:rsidP="00580B8E">
      <w:pPr>
        <w:numPr>
          <w:ilvl w:val="0"/>
          <w:numId w:val="69"/>
        </w:numPr>
        <w:spacing w:before="240"/>
        <w:ind w:right="-2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eastAsia="ArialNarrow, 'Arial Unicode MS'" w:hAnsi="Arial" w:cs="Arial"/>
          <w:sz w:val="22"/>
          <w:szCs w:val="22"/>
        </w:rPr>
        <w:t>wniosek o zmianę postanowień zawartej umowy musi być wyrażony na piśmie</w:t>
      </w:r>
      <w:r w:rsidR="00740CF1" w:rsidRPr="00C51E6A">
        <w:rPr>
          <w:rFonts w:ascii="Arial" w:eastAsia="ArialNarrow, 'Arial Unicode MS'" w:hAnsi="Arial" w:cs="Arial"/>
          <w:sz w:val="22"/>
          <w:szCs w:val="22"/>
        </w:rPr>
        <w:t>;</w:t>
      </w:r>
    </w:p>
    <w:p w14:paraId="6AF5B0ED" w14:textId="14450678" w:rsidR="00740CF1" w:rsidRPr="00C51E6A" w:rsidRDefault="00740CF1" w:rsidP="00580B8E">
      <w:pPr>
        <w:numPr>
          <w:ilvl w:val="0"/>
          <w:numId w:val="69"/>
        </w:numPr>
        <w:spacing w:before="240"/>
        <w:ind w:right="-2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eastAsia="ArialNarrow, 'Arial Unicode MS'" w:hAnsi="Arial" w:cs="Arial"/>
          <w:sz w:val="22"/>
          <w:szCs w:val="22"/>
        </w:rPr>
        <w:t>zmiana postanowień umowy wymaga zawarcia aneksu do umowy</w:t>
      </w:r>
      <w:r w:rsidR="003F3702" w:rsidRPr="00C51E6A">
        <w:rPr>
          <w:rFonts w:ascii="Arial" w:eastAsia="ArialNarrow, 'Arial Unicode MS'" w:hAnsi="Arial" w:cs="Arial"/>
          <w:sz w:val="22"/>
          <w:szCs w:val="22"/>
        </w:rPr>
        <w:t>.</w:t>
      </w:r>
    </w:p>
    <w:p w14:paraId="23069900" w14:textId="77777777" w:rsidR="00213EAA" w:rsidRPr="00C51E6A" w:rsidRDefault="00AE41DF" w:rsidP="00C01D84">
      <w:pPr>
        <w:pStyle w:val="Standard"/>
        <w:numPr>
          <w:ilvl w:val="0"/>
          <w:numId w:val="95"/>
        </w:numPr>
        <w:spacing w:before="240" w:after="24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Cesja wierzytelności przypadających z niniejszej umowy może być dokonana na rzecz osób trzecich wyłącznie za zgodą Zamawiającego wyrażoną w formie pisemnej pod rygorem nieważności.</w:t>
      </w:r>
    </w:p>
    <w:p w14:paraId="0B6B3D57" w14:textId="54CF2F49" w:rsidR="00F404BE" w:rsidRPr="00C51E6A" w:rsidRDefault="00AE41DF" w:rsidP="00AA324C">
      <w:pPr>
        <w:pStyle w:val="Standard"/>
        <w:spacing w:before="240" w:line="240" w:lineRule="auto"/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Pr="00C51E6A">
        <w:rPr>
          <w:rFonts w:ascii="Arial" w:hAnsi="Arial" w:cs="Arial"/>
          <w:b/>
          <w:bCs/>
          <w:sz w:val="22"/>
          <w:szCs w:val="22"/>
        </w:rPr>
        <w:t>1</w:t>
      </w:r>
      <w:r w:rsidR="004C1018" w:rsidRPr="00C51E6A">
        <w:rPr>
          <w:rFonts w:ascii="Arial" w:hAnsi="Arial" w:cs="Arial"/>
          <w:b/>
          <w:bCs/>
          <w:sz w:val="22"/>
          <w:szCs w:val="22"/>
        </w:rPr>
        <w:t>7</w:t>
      </w:r>
    </w:p>
    <w:p w14:paraId="2C1CF392" w14:textId="77777777" w:rsidR="00213EAA" w:rsidRPr="00C51E6A" w:rsidRDefault="00213EAA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rFonts w:ascii="Arial" w:hAnsi="Arial" w:cs="Arial"/>
          <w:sz w:val="22"/>
          <w:szCs w:val="22"/>
        </w:rPr>
      </w:pPr>
    </w:p>
    <w:p w14:paraId="6DB8EE05" w14:textId="515EBBA6" w:rsidR="00F404BE" w:rsidRPr="00C51E6A" w:rsidRDefault="00AE41DF" w:rsidP="003F1405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 sprawach nieuregulowanych postanowieniami niniejszej umowy, mają zastosowanie przepisy ustawy Prawo zamówień publicznych, Kodeksu Cywilnego, u</w:t>
      </w:r>
      <w:r w:rsidR="001521A6" w:rsidRPr="00C51E6A">
        <w:rPr>
          <w:rFonts w:ascii="Arial" w:hAnsi="Arial" w:cs="Arial"/>
          <w:sz w:val="22"/>
          <w:szCs w:val="22"/>
        </w:rPr>
        <w:t>stawy Prawo geodezyjne</w:t>
      </w:r>
      <w:r w:rsidR="00055F96" w:rsidRPr="00C51E6A">
        <w:rPr>
          <w:rFonts w:ascii="Arial" w:hAnsi="Arial" w:cs="Arial"/>
          <w:sz w:val="22"/>
          <w:szCs w:val="22"/>
        </w:rPr>
        <w:t xml:space="preserve"> </w:t>
      </w:r>
      <w:r w:rsidR="00A73E37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055F96" w:rsidRPr="00C51E6A">
        <w:rPr>
          <w:rFonts w:ascii="Arial" w:hAnsi="Arial" w:cs="Arial"/>
          <w:sz w:val="22"/>
          <w:szCs w:val="22"/>
        </w:rPr>
        <w:t>i kartograficzne</w:t>
      </w:r>
      <w:r w:rsidRPr="00C51E6A">
        <w:rPr>
          <w:rFonts w:ascii="Arial" w:hAnsi="Arial" w:cs="Arial"/>
          <w:sz w:val="22"/>
          <w:szCs w:val="22"/>
        </w:rPr>
        <w:t>, wraz z przepisami wykonawczymi oraz inne właściwe dla przedmiotu umowy.</w:t>
      </w:r>
    </w:p>
    <w:p w14:paraId="6A9028AE" w14:textId="77777777" w:rsidR="00213EAA" w:rsidRPr="00C51E6A" w:rsidRDefault="00213EAA" w:rsidP="003F1405">
      <w:pPr>
        <w:pStyle w:val="Standard"/>
        <w:spacing w:line="240" w:lineRule="auto"/>
        <w:rPr>
          <w:rFonts w:ascii="Arial" w:hAnsi="Arial" w:cs="Arial"/>
          <w:sz w:val="22"/>
          <w:szCs w:val="22"/>
        </w:rPr>
      </w:pPr>
    </w:p>
    <w:p w14:paraId="7229FBF0" w14:textId="77777777" w:rsidR="00B15219" w:rsidRPr="00C51E6A" w:rsidRDefault="00B15219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rFonts w:ascii="Arial" w:hAnsi="Arial" w:cs="Arial"/>
          <w:b/>
          <w:sz w:val="22"/>
          <w:szCs w:val="22"/>
        </w:rPr>
      </w:pPr>
    </w:p>
    <w:p w14:paraId="37758696" w14:textId="5CE5ACFB" w:rsidR="00F404BE" w:rsidRPr="00C51E6A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Pr="00C51E6A">
        <w:rPr>
          <w:rFonts w:ascii="Arial" w:hAnsi="Arial" w:cs="Arial"/>
          <w:b/>
          <w:bCs/>
          <w:sz w:val="22"/>
          <w:szCs w:val="22"/>
        </w:rPr>
        <w:t>1</w:t>
      </w:r>
      <w:r w:rsidR="004C1018" w:rsidRPr="00C51E6A">
        <w:rPr>
          <w:rFonts w:ascii="Arial" w:hAnsi="Arial" w:cs="Arial"/>
          <w:b/>
          <w:bCs/>
          <w:sz w:val="22"/>
          <w:szCs w:val="22"/>
        </w:rPr>
        <w:t>8</w:t>
      </w:r>
    </w:p>
    <w:p w14:paraId="32B8E722" w14:textId="1180615D" w:rsidR="00F404BE" w:rsidRPr="00C51E6A" w:rsidRDefault="00AE41DF" w:rsidP="00580B8E">
      <w:pPr>
        <w:pStyle w:val="NumeracjaUrzdowa"/>
        <w:numPr>
          <w:ilvl w:val="0"/>
          <w:numId w:val="70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0523E67C" w14:textId="77777777" w:rsidR="00055F96" w:rsidRPr="00C51E6A" w:rsidRDefault="00055F96" w:rsidP="00055F96">
      <w:pPr>
        <w:pStyle w:val="NumeracjaUrzdowa"/>
        <w:numPr>
          <w:ilvl w:val="0"/>
          <w:numId w:val="0"/>
        </w:numPr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14:paraId="7A87D77E" w14:textId="77777777" w:rsidR="00F404BE" w:rsidRPr="00C51E6A" w:rsidRDefault="00AE41DF" w:rsidP="00580B8E">
      <w:pPr>
        <w:pStyle w:val="NumeracjaUrzdowa"/>
        <w:numPr>
          <w:ilvl w:val="0"/>
          <w:numId w:val="70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Ewentualne spory powstałe na tle realizacji tej umowy strony poddają rozstrzygnięciu Sądu właściwego miejscowo dla siedziby Zamawiającego.</w:t>
      </w:r>
    </w:p>
    <w:p w14:paraId="60984579" w14:textId="77777777" w:rsidR="00C15265" w:rsidRPr="00C51E6A" w:rsidRDefault="002741BC" w:rsidP="003F1405">
      <w:pPr>
        <w:pStyle w:val="NumeracjaUrzdowa"/>
        <w:numPr>
          <w:ilvl w:val="0"/>
          <w:numId w:val="0"/>
        </w:numPr>
        <w:spacing w:line="240" w:lineRule="auto"/>
        <w:ind w:left="4254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lastRenderedPageBreak/>
        <w:t xml:space="preserve">       </w:t>
      </w:r>
    </w:p>
    <w:p w14:paraId="4862FC4D" w14:textId="185615C3" w:rsidR="00F404BE" w:rsidRPr="00C51E6A" w:rsidRDefault="00AE41DF" w:rsidP="00C15265">
      <w:pPr>
        <w:pStyle w:val="NumeracjaUrzdowa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="004C1018" w:rsidRPr="00C51E6A">
        <w:rPr>
          <w:rFonts w:ascii="Arial" w:hAnsi="Arial" w:cs="Arial"/>
          <w:b/>
          <w:bCs/>
          <w:sz w:val="22"/>
          <w:szCs w:val="22"/>
        </w:rPr>
        <w:t>19</w:t>
      </w:r>
    </w:p>
    <w:p w14:paraId="1875F5CF" w14:textId="067383FA" w:rsidR="002741BC" w:rsidRPr="00C51E6A" w:rsidRDefault="00AE41DF" w:rsidP="00D15371">
      <w:pPr>
        <w:pStyle w:val="Standard"/>
        <w:numPr>
          <w:ilvl w:val="0"/>
          <w:numId w:val="81"/>
        </w:numPr>
        <w:spacing w:after="24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Do wzajemnego współdziałania przy wykonaniu i nadzoru nad prawidłową realizacją umowy strony wyznaczają</w:t>
      </w:r>
      <w:r w:rsidR="00053DD3" w:rsidRPr="00C51E6A">
        <w:rPr>
          <w:rFonts w:ascii="Arial" w:hAnsi="Arial" w:cs="Arial"/>
          <w:sz w:val="22"/>
          <w:szCs w:val="22"/>
        </w:rPr>
        <w:t xml:space="preserve"> następujące osoby</w:t>
      </w:r>
      <w:r w:rsidRPr="00C51E6A">
        <w:rPr>
          <w:rFonts w:ascii="Arial" w:hAnsi="Arial" w:cs="Arial"/>
          <w:sz w:val="22"/>
          <w:szCs w:val="22"/>
        </w:rPr>
        <w:t>:</w:t>
      </w:r>
    </w:p>
    <w:p w14:paraId="0063C5E4" w14:textId="024CE56D" w:rsidR="002741BC" w:rsidRPr="00C51E6A" w:rsidRDefault="002741BC" w:rsidP="00580B8E">
      <w:pPr>
        <w:pStyle w:val="NumeracjaUrzdowa"/>
        <w:numPr>
          <w:ilvl w:val="0"/>
          <w:numId w:val="78"/>
        </w:numPr>
        <w:tabs>
          <w:tab w:val="left" w:pos="993"/>
        </w:tabs>
        <w:spacing w:line="240" w:lineRule="auto"/>
        <w:ind w:hanging="11"/>
        <w:jc w:val="left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reprezentując</w:t>
      </w:r>
      <w:r w:rsidR="00053DD3" w:rsidRPr="00C51E6A">
        <w:rPr>
          <w:rFonts w:ascii="Arial" w:hAnsi="Arial" w:cs="Arial"/>
          <w:sz w:val="22"/>
          <w:szCs w:val="22"/>
        </w:rPr>
        <w:t>e</w:t>
      </w:r>
      <w:r w:rsidRPr="00C51E6A">
        <w:rPr>
          <w:rFonts w:ascii="Arial" w:hAnsi="Arial" w:cs="Arial"/>
          <w:sz w:val="22"/>
          <w:szCs w:val="22"/>
        </w:rPr>
        <w:t xml:space="preserve"> Zamawiającego:</w:t>
      </w:r>
    </w:p>
    <w:p w14:paraId="0EAB7E71" w14:textId="76350291" w:rsidR="002741BC" w:rsidRPr="00C51E6A" w:rsidRDefault="00ED2178" w:rsidP="00B7084D">
      <w:pPr>
        <w:pStyle w:val="NumeracjaUrzdowa"/>
        <w:numPr>
          <w:ilvl w:val="0"/>
          <w:numId w:val="80"/>
        </w:numPr>
        <w:spacing w:line="276" w:lineRule="auto"/>
        <w:rPr>
          <w:rFonts w:ascii="Arial" w:hAnsi="Arial" w:cs="Arial"/>
          <w:sz w:val="22"/>
          <w:szCs w:val="22"/>
        </w:rPr>
      </w:pPr>
      <w:bookmarkStart w:id="8" w:name="_Hlk194913336"/>
      <w:r w:rsidRPr="00C51E6A">
        <w:rPr>
          <w:rFonts w:ascii="Arial" w:hAnsi="Arial" w:cs="Arial"/>
          <w:sz w:val="22"/>
          <w:szCs w:val="22"/>
        </w:rPr>
        <w:t>______________________________</w:t>
      </w:r>
      <w:r w:rsidR="00A73E37">
        <w:rPr>
          <w:rFonts w:ascii="Arial" w:hAnsi="Arial" w:cs="Arial"/>
          <w:sz w:val="22"/>
          <w:szCs w:val="22"/>
        </w:rPr>
        <w:t>_</w:t>
      </w:r>
      <w:r w:rsidRPr="00C51E6A">
        <w:rPr>
          <w:rFonts w:ascii="Arial" w:hAnsi="Arial" w:cs="Arial"/>
          <w:sz w:val="22"/>
          <w:szCs w:val="22"/>
        </w:rPr>
        <w:t>_</w:t>
      </w:r>
      <w:r w:rsidR="00B7084D" w:rsidRPr="00C51E6A">
        <w:rPr>
          <w:rFonts w:ascii="Arial" w:hAnsi="Arial" w:cs="Arial"/>
          <w:sz w:val="22"/>
          <w:szCs w:val="22"/>
        </w:rPr>
        <w:t>, tel. ______________________________;</w:t>
      </w:r>
    </w:p>
    <w:p w14:paraId="206CC7D0" w14:textId="6AB079F9" w:rsidR="00B7084D" w:rsidRPr="00C51E6A" w:rsidRDefault="00B7084D" w:rsidP="00B7084D">
      <w:pPr>
        <w:pStyle w:val="NumeracjaUrzdowa"/>
        <w:numPr>
          <w:ilvl w:val="0"/>
          <w:numId w:val="80"/>
        </w:numPr>
        <w:spacing w:line="276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________________________________, tel. ______________________________;</w:t>
      </w:r>
    </w:p>
    <w:p w14:paraId="641E7AE2" w14:textId="79A358FB" w:rsidR="002741BC" w:rsidRPr="00C51E6A" w:rsidRDefault="002741BC" w:rsidP="00B7084D">
      <w:pPr>
        <w:pStyle w:val="NumeracjaUrzdowa"/>
        <w:numPr>
          <w:ilvl w:val="0"/>
          <w:numId w:val="0"/>
        </w:num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bookmarkEnd w:id="8"/>
    <w:p w14:paraId="48FB086B" w14:textId="68AB6C37" w:rsidR="002741BC" w:rsidRPr="00C51E6A" w:rsidRDefault="002741BC" w:rsidP="00580B8E">
      <w:pPr>
        <w:pStyle w:val="NumeracjaUrzdowa"/>
        <w:numPr>
          <w:ilvl w:val="0"/>
          <w:numId w:val="78"/>
        </w:numPr>
        <w:tabs>
          <w:tab w:val="left" w:pos="993"/>
        </w:tabs>
        <w:spacing w:line="240" w:lineRule="auto"/>
        <w:ind w:hanging="11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reprezentując</w:t>
      </w:r>
      <w:r w:rsidR="00050DC9" w:rsidRPr="00C51E6A">
        <w:rPr>
          <w:rFonts w:ascii="Arial" w:hAnsi="Arial" w:cs="Arial"/>
          <w:sz w:val="22"/>
          <w:szCs w:val="22"/>
        </w:rPr>
        <w:t>e</w:t>
      </w:r>
      <w:r w:rsidRPr="00C51E6A">
        <w:rPr>
          <w:rFonts w:ascii="Arial" w:hAnsi="Arial" w:cs="Arial"/>
          <w:sz w:val="22"/>
          <w:szCs w:val="22"/>
        </w:rPr>
        <w:t xml:space="preserve">  Wykonawcę:</w:t>
      </w:r>
    </w:p>
    <w:p w14:paraId="7DCE1E21" w14:textId="77777777" w:rsidR="00B7084D" w:rsidRPr="00C51E6A" w:rsidRDefault="00B7084D" w:rsidP="00B7084D">
      <w:pPr>
        <w:pStyle w:val="NumeracjaUrzdowa"/>
        <w:numPr>
          <w:ilvl w:val="0"/>
          <w:numId w:val="0"/>
        </w:numPr>
        <w:tabs>
          <w:tab w:val="left" w:pos="993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5F71AA09" w14:textId="7339E1C9" w:rsidR="00B7084D" w:rsidRPr="00C51E6A" w:rsidRDefault="00B7084D" w:rsidP="00C94BBD">
      <w:pPr>
        <w:pStyle w:val="NumeracjaUrzdowa"/>
        <w:numPr>
          <w:ilvl w:val="0"/>
          <w:numId w:val="108"/>
        </w:numPr>
        <w:spacing w:line="276" w:lineRule="auto"/>
        <w:ind w:firstLine="5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_________________________________, tel. ______________________________;</w:t>
      </w:r>
    </w:p>
    <w:p w14:paraId="26950DB0" w14:textId="67FA8E33" w:rsidR="00B7084D" w:rsidRPr="00C51E6A" w:rsidRDefault="00B7084D" w:rsidP="00C94BBD">
      <w:pPr>
        <w:pStyle w:val="NumeracjaUrzdowa"/>
        <w:numPr>
          <w:ilvl w:val="0"/>
          <w:numId w:val="108"/>
        </w:numPr>
        <w:spacing w:line="276" w:lineRule="auto"/>
        <w:ind w:firstLine="5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_________________________________, tel. ______________________________;</w:t>
      </w:r>
    </w:p>
    <w:p w14:paraId="02758BEA" w14:textId="77777777" w:rsidR="00FA2756" w:rsidRPr="00C51E6A" w:rsidRDefault="00FA2756" w:rsidP="00FA2756">
      <w:pPr>
        <w:pStyle w:val="NumeracjaUrzdowa"/>
        <w:numPr>
          <w:ilvl w:val="0"/>
          <w:numId w:val="0"/>
        </w:numPr>
        <w:spacing w:line="240" w:lineRule="auto"/>
        <w:ind w:left="1418"/>
        <w:rPr>
          <w:rFonts w:ascii="Arial" w:hAnsi="Arial" w:cs="Arial"/>
          <w:sz w:val="22"/>
          <w:szCs w:val="22"/>
        </w:rPr>
      </w:pPr>
    </w:p>
    <w:p w14:paraId="50534AB6" w14:textId="153BD63B" w:rsidR="00CD5686" w:rsidRPr="00A73E37" w:rsidRDefault="004C78B8" w:rsidP="007B2A0C">
      <w:pPr>
        <w:pStyle w:val="Standard"/>
        <w:widowControl/>
        <w:numPr>
          <w:ilvl w:val="0"/>
          <w:numId w:val="112"/>
        </w:numPr>
        <w:tabs>
          <w:tab w:val="left" w:pos="284"/>
          <w:tab w:val="left" w:pos="709"/>
        </w:tabs>
        <w:autoSpaceDN/>
        <w:spacing w:line="240" w:lineRule="auto"/>
        <w:ind w:left="284" w:hanging="284"/>
        <w:textAlignment w:val="auto"/>
        <w:rPr>
          <w:rStyle w:val="fontstyle01"/>
          <w:rFonts w:ascii="Arial" w:hAnsi="Arial" w:cs="Arial"/>
        </w:rPr>
      </w:pPr>
      <w:r w:rsidRPr="00A73E37">
        <w:rPr>
          <w:rFonts w:ascii="Arial" w:hAnsi="Arial" w:cs="Arial"/>
          <w:sz w:val="22"/>
          <w:szCs w:val="22"/>
        </w:rPr>
        <w:t>Potrzeby, uzgodnienia i informacje związane z wykonaniem przedmiotu umowy przekazywane będą</w:t>
      </w:r>
      <w:r w:rsidR="00A73E37" w:rsidRPr="00A73E37">
        <w:rPr>
          <w:rFonts w:ascii="Arial" w:hAnsi="Arial" w:cs="Arial"/>
          <w:sz w:val="22"/>
          <w:szCs w:val="22"/>
        </w:rPr>
        <w:t xml:space="preserve"> </w:t>
      </w:r>
      <w:r w:rsidRPr="00A73E37">
        <w:rPr>
          <w:rFonts w:ascii="Arial" w:hAnsi="Arial" w:cs="Arial"/>
          <w:sz w:val="22"/>
          <w:szCs w:val="22"/>
        </w:rPr>
        <w:t xml:space="preserve">pisemnie przez ustanowione </w:t>
      </w:r>
      <w:r w:rsidRPr="00A73E37">
        <w:rPr>
          <w:rFonts w:ascii="Arial" w:hAnsi="Arial" w:cs="Arial"/>
          <w:b/>
          <w:sz w:val="22"/>
          <w:szCs w:val="22"/>
        </w:rPr>
        <w:t xml:space="preserve">w ust. 1 </w:t>
      </w:r>
      <w:r w:rsidR="002741BC" w:rsidRPr="00A73E37">
        <w:rPr>
          <w:rFonts w:ascii="Arial" w:hAnsi="Arial" w:cs="Arial"/>
          <w:sz w:val="22"/>
          <w:szCs w:val="22"/>
        </w:rPr>
        <w:t xml:space="preserve">osoby. </w:t>
      </w:r>
      <w:r w:rsidRPr="00A73E37">
        <w:rPr>
          <w:rStyle w:val="fontstyle01"/>
          <w:rFonts w:ascii="Arial" w:hAnsi="Arial" w:cs="Arial"/>
        </w:rPr>
        <w:t>Strony zobowiązują się wzajemnie niezwłocznie informować w formie pisemnej o wszelkich zmianach dotyczących osób kontaktowych oraz danych kontaktowych wskazanych powyżej. Zmiana ta nie wymaga zmiany umowy.</w:t>
      </w:r>
    </w:p>
    <w:p w14:paraId="5B97FBA4" w14:textId="77777777" w:rsidR="00050DC9" w:rsidRPr="00C51E6A" w:rsidRDefault="00050DC9" w:rsidP="00CD5686">
      <w:pPr>
        <w:widowControl/>
        <w:tabs>
          <w:tab w:val="left" w:pos="284"/>
          <w:tab w:val="left" w:pos="709"/>
        </w:tabs>
        <w:autoSpaceDN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8736AAF" w14:textId="266610DE" w:rsidR="002741BC" w:rsidRPr="00C51E6A" w:rsidRDefault="004C78B8" w:rsidP="00D15371">
      <w:pPr>
        <w:pStyle w:val="Akapitzlist"/>
        <w:widowControl/>
        <w:numPr>
          <w:ilvl w:val="0"/>
          <w:numId w:val="112"/>
        </w:numPr>
        <w:tabs>
          <w:tab w:val="left" w:pos="284"/>
          <w:tab w:val="left" w:pos="709"/>
        </w:tabs>
        <w:autoSpaceDN/>
        <w:ind w:hanging="1080"/>
        <w:textAlignment w:val="auto"/>
        <w:rPr>
          <w:rStyle w:val="fontstyle01"/>
          <w:rFonts w:ascii="Arial" w:hAnsi="Arial" w:cs="Arial"/>
          <w:color w:val="auto"/>
        </w:rPr>
      </w:pPr>
      <w:r w:rsidRPr="00C51E6A">
        <w:rPr>
          <w:rStyle w:val="fontstyle01"/>
          <w:rFonts w:ascii="Arial" w:hAnsi="Arial" w:cs="Arial"/>
        </w:rPr>
        <w:t>Strony ustalają następujące adresy korespondencji i adresy mailowe:</w:t>
      </w:r>
    </w:p>
    <w:p w14:paraId="6ED092F0" w14:textId="77777777" w:rsidR="002741BC" w:rsidRPr="00C51E6A" w:rsidRDefault="002741BC" w:rsidP="002741BC">
      <w:pPr>
        <w:pStyle w:val="Akapitzlist"/>
        <w:widowControl/>
        <w:numPr>
          <w:ilvl w:val="0"/>
          <w:numId w:val="0"/>
        </w:numPr>
        <w:tabs>
          <w:tab w:val="left" w:pos="284"/>
          <w:tab w:val="left" w:pos="709"/>
        </w:tabs>
        <w:autoSpaceDN/>
        <w:ind w:left="720"/>
        <w:textAlignment w:val="auto"/>
        <w:rPr>
          <w:rStyle w:val="fontstyle01"/>
          <w:rFonts w:ascii="Arial" w:hAnsi="Arial" w:cs="Arial"/>
          <w:color w:val="auto"/>
        </w:rPr>
      </w:pPr>
    </w:p>
    <w:p w14:paraId="14BBD1F8" w14:textId="22BF66F0" w:rsidR="00CD5686" w:rsidRPr="00C51E6A" w:rsidRDefault="002741BC" w:rsidP="00C94BBD">
      <w:pPr>
        <w:pStyle w:val="Akapitzlist"/>
        <w:widowControl/>
        <w:numPr>
          <w:ilvl w:val="0"/>
          <w:numId w:val="85"/>
        </w:numPr>
        <w:tabs>
          <w:tab w:val="left" w:pos="284"/>
          <w:tab w:val="left" w:pos="709"/>
          <w:tab w:val="left" w:pos="1134"/>
        </w:tabs>
        <w:autoSpaceDN/>
        <w:ind w:left="851" w:firstLine="0"/>
        <w:jc w:val="left"/>
        <w:textAlignment w:val="auto"/>
        <w:rPr>
          <w:rStyle w:val="fontstyle01"/>
          <w:rFonts w:ascii="Arial" w:hAnsi="Arial" w:cs="Arial"/>
          <w:color w:val="auto"/>
        </w:rPr>
      </w:pPr>
      <w:r w:rsidRPr="00C51E6A">
        <w:rPr>
          <w:rStyle w:val="fontstyle01"/>
          <w:rFonts w:ascii="Arial" w:hAnsi="Arial" w:cs="Arial"/>
        </w:rPr>
        <w:t>a</w:t>
      </w:r>
      <w:r w:rsidR="004C78B8" w:rsidRPr="00C51E6A">
        <w:rPr>
          <w:rStyle w:val="fontstyle01"/>
          <w:rFonts w:ascii="Arial" w:hAnsi="Arial" w:cs="Arial"/>
        </w:rPr>
        <w:t>dresem korespondencyjnym właściwym dla Wykonawcy je</w:t>
      </w:r>
      <w:r w:rsidR="00984DDE" w:rsidRPr="00C51E6A">
        <w:rPr>
          <w:rStyle w:val="fontstyle01"/>
          <w:rFonts w:ascii="Arial" w:hAnsi="Arial" w:cs="Arial"/>
        </w:rPr>
        <w:t xml:space="preserve">st: </w:t>
      </w:r>
      <w:r w:rsidR="00A278F3" w:rsidRPr="00C51E6A">
        <w:rPr>
          <w:rStyle w:val="fontstyle01"/>
          <w:rFonts w:ascii="Arial" w:hAnsi="Arial" w:cs="Arial"/>
        </w:rPr>
        <w:t>____</w:t>
      </w:r>
      <w:r w:rsidR="00ED2178" w:rsidRPr="00C51E6A">
        <w:rPr>
          <w:rStyle w:val="fontstyle01"/>
          <w:rFonts w:ascii="Arial" w:hAnsi="Arial" w:cs="Arial"/>
        </w:rPr>
        <w:t>____________</w:t>
      </w:r>
      <w:r w:rsidR="00A278F3" w:rsidRPr="00C51E6A">
        <w:rPr>
          <w:rStyle w:val="fontstyle01"/>
          <w:rFonts w:ascii="Arial" w:hAnsi="Arial" w:cs="Arial"/>
        </w:rPr>
        <w:t>___;</w:t>
      </w:r>
      <w:r w:rsidR="00984DDE" w:rsidRPr="00C51E6A">
        <w:rPr>
          <w:rStyle w:val="fontstyle01"/>
          <w:rFonts w:ascii="Arial" w:hAnsi="Arial" w:cs="Arial"/>
        </w:rPr>
        <w:t xml:space="preserve"> </w:t>
      </w:r>
      <w:r w:rsidR="00984DDE" w:rsidRPr="00C51E6A">
        <w:rPr>
          <w:rStyle w:val="fontstyle01"/>
          <w:rFonts w:ascii="Arial" w:hAnsi="Arial" w:cs="Arial"/>
        </w:rPr>
        <w:br/>
      </w:r>
      <w:r w:rsidR="00ED2178" w:rsidRPr="00C51E6A">
        <w:rPr>
          <w:rStyle w:val="fontstyle01"/>
          <w:rFonts w:ascii="Arial" w:hAnsi="Arial" w:cs="Arial"/>
        </w:rPr>
        <w:t xml:space="preserve">2)  </w:t>
      </w:r>
      <w:r w:rsidRPr="00C51E6A">
        <w:rPr>
          <w:rStyle w:val="fontstyle01"/>
          <w:rFonts w:ascii="Arial" w:hAnsi="Arial" w:cs="Arial"/>
        </w:rPr>
        <w:t>adresem mailowym</w:t>
      </w:r>
      <w:r w:rsidR="00984DDE" w:rsidRPr="00C51E6A">
        <w:rPr>
          <w:rStyle w:val="fontstyle01"/>
          <w:rFonts w:ascii="Arial" w:hAnsi="Arial" w:cs="Arial"/>
        </w:rPr>
        <w:t xml:space="preserve"> właściwym dla Wykonawcy jest:</w:t>
      </w:r>
      <w:r w:rsidR="00A278F3" w:rsidRPr="00C51E6A">
        <w:rPr>
          <w:rStyle w:val="fontstyle01"/>
          <w:rFonts w:ascii="Arial" w:hAnsi="Arial" w:cs="Arial"/>
        </w:rPr>
        <w:t>___________________________;</w:t>
      </w:r>
    </w:p>
    <w:p w14:paraId="65A4B887" w14:textId="59019007" w:rsidR="00CD5686" w:rsidRPr="00C51E6A" w:rsidRDefault="004C78B8" w:rsidP="00C94BBD">
      <w:pPr>
        <w:pStyle w:val="Akapitzlist"/>
        <w:widowControl/>
        <w:numPr>
          <w:ilvl w:val="0"/>
          <w:numId w:val="87"/>
        </w:numPr>
        <w:tabs>
          <w:tab w:val="left" w:pos="284"/>
          <w:tab w:val="left" w:pos="709"/>
        </w:tabs>
        <w:autoSpaceDN/>
        <w:ind w:left="1134" w:hanging="283"/>
        <w:textAlignment w:val="auto"/>
        <w:rPr>
          <w:rStyle w:val="fontstyle01"/>
          <w:rFonts w:ascii="Arial" w:hAnsi="Arial" w:cs="Arial"/>
          <w:color w:val="auto"/>
        </w:rPr>
      </w:pPr>
      <w:r w:rsidRPr="00C51E6A">
        <w:rPr>
          <w:rStyle w:val="fontstyle01"/>
          <w:rFonts w:ascii="Arial" w:hAnsi="Arial" w:cs="Arial"/>
        </w:rPr>
        <w:t xml:space="preserve">adresem korespondencyjnym właściwym dla Zamawiającego jest:  </w:t>
      </w:r>
      <w:r w:rsidRPr="00C51E6A">
        <w:rPr>
          <w:rFonts w:ascii="Arial" w:hAnsi="Arial" w:cs="Arial"/>
        </w:rPr>
        <w:t>Starostwo Powiatowe w Zgierzu</w:t>
      </w:r>
      <w:r w:rsidR="00AA324C" w:rsidRPr="00C51E6A">
        <w:rPr>
          <w:rFonts w:ascii="Arial" w:hAnsi="Arial" w:cs="Arial"/>
        </w:rPr>
        <w:t>,</w:t>
      </w:r>
      <w:r w:rsidRPr="00C51E6A">
        <w:rPr>
          <w:rFonts w:ascii="Arial" w:hAnsi="Arial" w:cs="Arial"/>
        </w:rPr>
        <w:t xml:space="preserve"> Wydział Geodezji, Kartografii i  Katastru</w:t>
      </w:r>
      <w:r w:rsidRPr="00C51E6A">
        <w:rPr>
          <w:rStyle w:val="fontstyle01"/>
          <w:rFonts w:ascii="Arial" w:hAnsi="Arial" w:cs="Arial"/>
        </w:rPr>
        <w:t xml:space="preserve"> </w:t>
      </w:r>
      <w:r w:rsidR="0053280F" w:rsidRPr="00C51E6A">
        <w:rPr>
          <w:rStyle w:val="fontstyle01"/>
          <w:rFonts w:ascii="Arial" w:hAnsi="Arial" w:cs="Arial"/>
        </w:rPr>
        <w:t xml:space="preserve">ul. Długa 49, </w:t>
      </w:r>
      <w:r w:rsidR="00CD5686" w:rsidRPr="00C51E6A">
        <w:rPr>
          <w:rStyle w:val="fontstyle01"/>
          <w:rFonts w:ascii="Arial" w:hAnsi="Arial" w:cs="Arial"/>
        </w:rPr>
        <w:t>95-100 Zgierz;</w:t>
      </w:r>
    </w:p>
    <w:p w14:paraId="6A8696F3" w14:textId="03552F0B" w:rsidR="002741BC" w:rsidRPr="00C51E6A" w:rsidRDefault="004C78B8" w:rsidP="00C94BBD">
      <w:pPr>
        <w:pStyle w:val="Akapitzlist"/>
        <w:widowControl/>
        <w:numPr>
          <w:ilvl w:val="0"/>
          <w:numId w:val="87"/>
        </w:numPr>
        <w:tabs>
          <w:tab w:val="left" w:pos="284"/>
          <w:tab w:val="left" w:pos="709"/>
        </w:tabs>
        <w:autoSpaceDN/>
        <w:ind w:left="1134" w:hanging="283"/>
        <w:textAlignment w:val="auto"/>
        <w:rPr>
          <w:rStyle w:val="fontstyle01"/>
          <w:rFonts w:ascii="Arial" w:hAnsi="Arial" w:cs="Arial"/>
          <w:color w:val="auto"/>
        </w:rPr>
      </w:pPr>
      <w:r w:rsidRPr="00C51E6A">
        <w:rPr>
          <w:rStyle w:val="fontstyle01"/>
          <w:rFonts w:ascii="Arial" w:hAnsi="Arial" w:cs="Arial"/>
        </w:rPr>
        <w:t>adresem mailowym wł</w:t>
      </w:r>
      <w:r w:rsidR="002741BC" w:rsidRPr="00C51E6A">
        <w:rPr>
          <w:rStyle w:val="fontstyle01"/>
          <w:rFonts w:ascii="Arial" w:hAnsi="Arial" w:cs="Arial"/>
        </w:rPr>
        <w:t>a</w:t>
      </w:r>
      <w:r w:rsidR="00811216" w:rsidRPr="00C51E6A">
        <w:rPr>
          <w:rStyle w:val="fontstyle01"/>
          <w:rFonts w:ascii="Arial" w:hAnsi="Arial" w:cs="Arial"/>
        </w:rPr>
        <w:t>ściwym dla Zamawiającego jest:</w:t>
      </w:r>
      <w:r w:rsidR="00ED2178" w:rsidRPr="00C51E6A">
        <w:rPr>
          <w:rStyle w:val="fontstyle01"/>
          <w:rFonts w:ascii="Arial" w:hAnsi="Arial" w:cs="Arial"/>
        </w:rPr>
        <w:t xml:space="preserve"> _________________________;</w:t>
      </w:r>
    </w:p>
    <w:p w14:paraId="4859D06D" w14:textId="77777777" w:rsidR="002741BC" w:rsidRPr="00C51E6A" w:rsidRDefault="002741BC" w:rsidP="00A278F3">
      <w:pPr>
        <w:pStyle w:val="Akapitzlist"/>
        <w:widowControl/>
        <w:numPr>
          <w:ilvl w:val="0"/>
          <w:numId w:val="0"/>
        </w:numPr>
        <w:tabs>
          <w:tab w:val="left" w:pos="284"/>
          <w:tab w:val="left" w:pos="709"/>
        </w:tabs>
        <w:autoSpaceDN/>
        <w:ind w:left="1134" w:hanging="283"/>
        <w:textAlignment w:val="auto"/>
        <w:rPr>
          <w:rStyle w:val="fontstyle01"/>
          <w:rFonts w:ascii="Arial" w:hAnsi="Arial" w:cs="Arial"/>
          <w:color w:val="auto"/>
        </w:rPr>
      </w:pPr>
    </w:p>
    <w:p w14:paraId="389DD1DF" w14:textId="77777777" w:rsidR="002741BC" w:rsidRPr="00C51E6A" w:rsidRDefault="004C78B8" w:rsidP="00D15371">
      <w:pPr>
        <w:pStyle w:val="Akapitzlist"/>
        <w:widowControl/>
        <w:numPr>
          <w:ilvl w:val="0"/>
          <w:numId w:val="112"/>
        </w:numPr>
        <w:tabs>
          <w:tab w:val="left" w:pos="284"/>
        </w:tabs>
        <w:autoSpaceDN/>
        <w:spacing w:after="240"/>
        <w:ind w:left="284" w:hanging="284"/>
        <w:textAlignment w:val="auto"/>
        <w:rPr>
          <w:rStyle w:val="fontstyle01"/>
          <w:rFonts w:ascii="Arial" w:hAnsi="Arial" w:cs="Arial"/>
          <w:color w:val="auto"/>
        </w:rPr>
      </w:pPr>
      <w:r w:rsidRPr="00C51E6A">
        <w:rPr>
          <w:rStyle w:val="fontstyle01"/>
          <w:rFonts w:ascii="Arial" w:hAnsi="Arial" w:cs="Arial"/>
        </w:rPr>
        <w:t>Zmiana adresu do korespondencji i adresu mailowego odbywa się za pisemnym powiadomieniem drugiej Strony.  Zmiana ta nie wymaga zmiany umowy.</w:t>
      </w:r>
    </w:p>
    <w:p w14:paraId="19891D8C" w14:textId="5FD37C43" w:rsidR="004C78B8" w:rsidRPr="00C51E6A" w:rsidRDefault="004C78B8" w:rsidP="00D15371">
      <w:pPr>
        <w:pStyle w:val="Akapitzlist"/>
        <w:widowControl/>
        <w:numPr>
          <w:ilvl w:val="0"/>
          <w:numId w:val="112"/>
        </w:numPr>
        <w:tabs>
          <w:tab w:val="left" w:pos="284"/>
        </w:tabs>
        <w:autoSpaceDN/>
        <w:spacing w:after="240"/>
        <w:ind w:left="284" w:hanging="284"/>
        <w:textAlignment w:val="auto"/>
        <w:rPr>
          <w:rFonts w:ascii="Arial" w:hAnsi="Arial" w:cs="Arial"/>
        </w:rPr>
      </w:pPr>
      <w:bookmarkStart w:id="9" w:name="_Hlk194479045"/>
      <w:r w:rsidRPr="00C51E6A">
        <w:rPr>
          <w:rStyle w:val="fontstyle01"/>
          <w:rFonts w:ascii="Arial" w:hAnsi="Arial" w:cs="Arial"/>
        </w:rPr>
        <w:t xml:space="preserve">Zamawiający powiadamia Wykonawcę o wszelkich wadach i usterkach przedmiotu zamówienia, oraz dokonuje wszelkich zgłoszeń, których zakres objęty jest </w:t>
      </w:r>
      <w:r w:rsidR="00C51E6A" w:rsidRPr="00C51E6A">
        <w:rPr>
          <w:rStyle w:val="fontstyle01"/>
          <w:rFonts w:ascii="Arial" w:hAnsi="Arial" w:cs="Arial"/>
        </w:rPr>
        <w:t>u</w:t>
      </w:r>
      <w:r w:rsidRPr="00C51E6A">
        <w:rPr>
          <w:rStyle w:val="fontstyle01"/>
          <w:rFonts w:ascii="Arial" w:hAnsi="Arial" w:cs="Arial"/>
        </w:rPr>
        <w:t xml:space="preserve">mową zarówno w trakcie realizacji </w:t>
      </w:r>
      <w:r w:rsidR="00C51E6A" w:rsidRPr="00C51E6A">
        <w:rPr>
          <w:rStyle w:val="fontstyle01"/>
          <w:rFonts w:ascii="Arial" w:hAnsi="Arial" w:cs="Arial"/>
        </w:rPr>
        <w:t>u</w:t>
      </w:r>
      <w:r w:rsidRPr="00C51E6A">
        <w:rPr>
          <w:rStyle w:val="fontstyle01"/>
          <w:rFonts w:ascii="Arial" w:hAnsi="Arial" w:cs="Arial"/>
        </w:rPr>
        <w:t xml:space="preserve">mowy </w:t>
      </w:r>
      <w:r w:rsidR="002741BC" w:rsidRPr="00C51E6A">
        <w:rPr>
          <w:rStyle w:val="fontstyle01"/>
          <w:rFonts w:ascii="Arial" w:hAnsi="Arial" w:cs="Arial"/>
        </w:rPr>
        <w:t>jak i w okresie rękojmi,</w:t>
      </w:r>
      <w:r w:rsidRPr="00C51E6A">
        <w:rPr>
          <w:rStyle w:val="fontstyle01"/>
          <w:rFonts w:ascii="Arial" w:hAnsi="Arial" w:cs="Arial"/>
        </w:rPr>
        <w:t xml:space="preserve"> drogą elektroniczną lub w formie pisemnej.</w:t>
      </w:r>
    </w:p>
    <w:bookmarkEnd w:id="9"/>
    <w:p w14:paraId="63768AAB" w14:textId="4E9B85C2" w:rsidR="00F404BE" w:rsidRPr="00C51E6A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right="0" w:hanging="227"/>
        <w:jc w:val="center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§ </w:t>
      </w:r>
      <w:r w:rsidR="00D76678" w:rsidRPr="00C51E6A">
        <w:rPr>
          <w:rFonts w:ascii="Arial" w:hAnsi="Arial" w:cs="Arial"/>
          <w:b/>
          <w:bCs/>
          <w:sz w:val="22"/>
          <w:szCs w:val="22"/>
        </w:rPr>
        <w:t>2</w:t>
      </w:r>
      <w:r w:rsidR="007549E8" w:rsidRPr="00C51E6A">
        <w:rPr>
          <w:rFonts w:ascii="Arial" w:hAnsi="Arial" w:cs="Arial"/>
          <w:b/>
          <w:bCs/>
          <w:sz w:val="22"/>
          <w:szCs w:val="22"/>
        </w:rPr>
        <w:t>0</w:t>
      </w:r>
    </w:p>
    <w:p w14:paraId="55B29DE8" w14:textId="77777777" w:rsidR="00F404BE" w:rsidRPr="00C51E6A" w:rsidRDefault="00F404BE" w:rsidP="003F1405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60BAAD" w14:textId="165BFF6A" w:rsidR="00F404BE" w:rsidRPr="00C51E6A" w:rsidRDefault="00AE41DF" w:rsidP="00B7084D">
      <w:pPr>
        <w:pStyle w:val="Standard"/>
        <w:numPr>
          <w:ilvl w:val="3"/>
          <w:numId w:val="70"/>
        </w:numPr>
        <w:tabs>
          <w:tab w:val="left" w:pos="70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Umowę sporządzono w </w:t>
      </w:r>
      <w:r w:rsidR="007B55B6" w:rsidRPr="00C51E6A">
        <w:rPr>
          <w:rFonts w:ascii="Arial" w:hAnsi="Arial" w:cs="Arial"/>
          <w:sz w:val="22"/>
          <w:szCs w:val="22"/>
        </w:rPr>
        <w:t>trzech</w:t>
      </w:r>
      <w:r w:rsidRPr="00C51E6A">
        <w:rPr>
          <w:rFonts w:ascii="Arial" w:hAnsi="Arial" w:cs="Arial"/>
          <w:sz w:val="22"/>
          <w:szCs w:val="22"/>
        </w:rPr>
        <w:t xml:space="preserve"> jednobrzmiących egzemplarzach, z czego</w:t>
      </w:r>
      <w:r w:rsidR="007B55B6" w:rsidRPr="00C51E6A">
        <w:rPr>
          <w:rFonts w:ascii="Arial" w:hAnsi="Arial" w:cs="Arial"/>
          <w:sz w:val="22"/>
          <w:szCs w:val="22"/>
        </w:rPr>
        <w:t xml:space="preserve"> dwa</w:t>
      </w:r>
      <w:r w:rsidRPr="00C51E6A">
        <w:rPr>
          <w:rFonts w:ascii="Arial" w:hAnsi="Arial" w:cs="Arial"/>
          <w:sz w:val="22"/>
          <w:szCs w:val="22"/>
        </w:rPr>
        <w:t xml:space="preserve"> egzemplarze otrzymuje Zamawiający, jeden egzemplarz Wykonawca.</w:t>
      </w:r>
    </w:p>
    <w:p w14:paraId="67151D17" w14:textId="77777777" w:rsidR="00B7084D" w:rsidRPr="00C51E6A" w:rsidRDefault="00B7084D" w:rsidP="00B7084D">
      <w:pPr>
        <w:pStyle w:val="Standard"/>
        <w:tabs>
          <w:tab w:val="left" w:pos="70"/>
        </w:tabs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14:paraId="4F91ACD6" w14:textId="77777777" w:rsidR="00B7084D" w:rsidRPr="00C51E6A" w:rsidRDefault="00B7084D" w:rsidP="00B7084D">
      <w:pPr>
        <w:pStyle w:val="Standard"/>
        <w:numPr>
          <w:ilvl w:val="3"/>
          <w:numId w:val="70"/>
        </w:numPr>
        <w:tabs>
          <w:tab w:val="left" w:pos="70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Integralną częścią Umowy są następujące załączniki:</w:t>
      </w:r>
    </w:p>
    <w:p w14:paraId="22A07765" w14:textId="39808166" w:rsidR="00B7084D" w:rsidRPr="00C51E6A" w:rsidRDefault="00B7084D" w:rsidP="00C94BBD">
      <w:pPr>
        <w:pStyle w:val="Standard"/>
        <w:numPr>
          <w:ilvl w:val="0"/>
          <w:numId w:val="107"/>
        </w:numPr>
        <w:tabs>
          <w:tab w:val="left" w:pos="70"/>
        </w:tabs>
        <w:spacing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Załącznik nr 1 </w:t>
      </w:r>
      <w:r w:rsidR="001A1DE1" w:rsidRPr="00C51E6A">
        <w:rPr>
          <w:rFonts w:ascii="Arial" w:hAnsi="Arial" w:cs="Arial"/>
          <w:sz w:val="22"/>
          <w:szCs w:val="22"/>
        </w:rPr>
        <w:t>-</w:t>
      </w:r>
      <w:r w:rsidRPr="00C51E6A">
        <w:rPr>
          <w:rFonts w:ascii="Arial" w:hAnsi="Arial" w:cs="Arial"/>
          <w:sz w:val="22"/>
          <w:szCs w:val="22"/>
        </w:rPr>
        <w:t xml:space="preserve"> Formularz ofertowy;</w:t>
      </w:r>
    </w:p>
    <w:p w14:paraId="5F983000" w14:textId="69B50911" w:rsidR="00B7084D" w:rsidRPr="00C51E6A" w:rsidRDefault="00B7084D" w:rsidP="00C94BBD">
      <w:pPr>
        <w:pStyle w:val="Standard"/>
        <w:numPr>
          <w:ilvl w:val="0"/>
          <w:numId w:val="107"/>
        </w:numPr>
        <w:tabs>
          <w:tab w:val="left" w:pos="70"/>
        </w:tabs>
        <w:spacing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Załącznik nr 2 -Warunki techniczne;</w:t>
      </w:r>
    </w:p>
    <w:p w14:paraId="17B7BCF0" w14:textId="6EC6B6C5" w:rsidR="00B7084D" w:rsidRPr="00C51E6A" w:rsidRDefault="00B7084D" w:rsidP="00C94BBD">
      <w:pPr>
        <w:pStyle w:val="Standard"/>
        <w:numPr>
          <w:ilvl w:val="0"/>
          <w:numId w:val="107"/>
        </w:numPr>
        <w:tabs>
          <w:tab w:val="left" w:pos="70"/>
        </w:tabs>
        <w:spacing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Załącznik nr 3 -Wykaz osób skierowanych do realizacji zamówienia;</w:t>
      </w:r>
    </w:p>
    <w:p w14:paraId="011120FB" w14:textId="0E71A988" w:rsidR="00B7084D" w:rsidRPr="00C51E6A" w:rsidRDefault="00B7084D" w:rsidP="00C94BBD">
      <w:pPr>
        <w:pStyle w:val="Standard"/>
        <w:numPr>
          <w:ilvl w:val="0"/>
          <w:numId w:val="107"/>
        </w:numPr>
        <w:tabs>
          <w:tab w:val="left" w:pos="70"/>
        </w:tabs>
        <w:spacing w:line="240" w:lineRule="auto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Załącznik nr 4 </w:t>
      </w:r>
      <w:r w:rsidR="001A1DE1" w:rsidRPr="00C51E6A">
        <w:rPr>
          <w:rFonts w:ascii="Arial" w:hAnsi="Arial" w:cs="Arial"/>
          <w:sz w:val="22"/>
          <w:szCs w:val="22"/>
        </w:rPr>
        <w:t>-</w:t>
      </w:r>
      <w:r w:rsidRPr="00C51E6A">
        <w:rPr>
          <w:rFonts w:ascii="Arial" w:hAnsi="Arial" w:cs="Arial"/>
          <w:sz w:val="22"/>
          <w:szCs w:val="22"/>
        </w:rPr>
        <w:t xml:space="preserve"> Raport z realizacji </w:t>
      </w:r>
      <w:r w:rsidR="001A1DE1" w:rsidRPr="00C51E6A">
        <w:rPr>
          <w:rFonts w:ascii="Arial" w:hAnsi="Arial" w:cs="Arial"/>
          <w:sz w:val="22"/>
          <w:szCs w:val="22"/>
        </w:rPr>
        <w:t>z</w:t>
      </w:r>
      <w:r w:rsidRPr="00C51E6A">
        <w:rPr>
          <w:rFonts w:ascii="Arial" w:hAnsi="Arial" w:cs="Arial"/>
          <w:sz w:val="22"/>
          <w:szCs w:val="22"/>
        </w:rPr>
        <w:t>amówienia</w:t>
      </w:r>
      <w:r w:rsidR="003E672D">
        <w:rPr>
          <w:rFonts w:ascii="Arial" w:hAnsi="Arial" w:cs="Arial"/>
          <w:sz w:val="22"/>
          <w:szCs w:val="22"/>
        </w:rPr>
        <w:t>.</w:t>
      </w:r>
    </w:p>
    <w:p w14:paraId="092AF502" w14:textId="77777777" w:rsidR="00B7084D" w:rsidRPr="00C51E6A" w:rsidRDefault="00B7084D" w:rsidP="00B7084D">
      <w:pPr>
        <w:pStyle w:val="Standard"/>
        <w:tabs>
          <w:tab w:val="left" w:pos="852"/>
        </w:tabs>
        <w:spacing w:line="240" w:lineRule="auto"/>
        <w:ind w:left="426"/>
        <w:jc w:val="center"/>
        <w:rPr>
          <w:rFonts w:ascii="Arial" w:hAnsi="Arial" w:cs="Arial"/>
          <w:sz w:val="22"/>
          <w:szCs w:val="22"/>
        </w:rPr>
      </w:pPr>
    </w:p>
    <w:p w14:paraId="59E6602E" w14:textId="77777777" w:rsidR="00F404BE" w:rsidRPr="00C51E6A" w:rsidRDefault="00F404BE" w:rsidP="003F1405">
      <w:pPr>
        <w:pStyle w:val="Standard"/>
        <w:tabs>
          <w:tab w:val="left" w:pos="852"/>
        </w:tabs>
        <w:spacing w:line="240" w:lineRule="auto"/>
        <w:ind w:left="426"/>
        <w:jc w:val="center"/>
        <w:rPr>
          <w:rFonts w:ascii="Arial" w:hAnsi="Arial" w:cs="Arial"/>
          <w:sz w:val="22"/>
          <w:szCs w:val="22"/>
        </w:rPr>
      </w:pPr>
    </w:p>
    <w:p w14:paraId="621CE7EB" w14:textId="4247FEA4" w:rsidR="00055F96" w:rsidRPr="00C51E6A" w:rsidRDefault="004B5BD7" w:rsidP="00A711F4">
      <w:pPr>
        <w:pStyle w:val="Standard"/>
        <w:suppressAutoHyphens w:val="0"/>
        <w:spacing w:line="240" w:lineRule="auto"/>
        <w:ind w:left="35"/>
        <w:rPr>
          <w:rFonts w:ascii="Arial" w:hAnsi="Arial" w:cs="Arial"/>
          <w:b/>
          <w:sz w:val="22"/>
          <w:szCs w:val="22"/>
        </w:rPr>
      </w:pPr>
      <w:r w:rsidRPr="00C51E6A">
        <w:rPr>
          <w:rFonts w:ascii="Arial" w:hAnsi="Arial" w:cs="Arial"/>
          <w:b/>
          <w:sz w:val="22"/>
          <w:szCs w:val="22"/>
        </w:rPr>
        <w:t xml:space="preserve">      </w:t>
      </w:r>
      <w:r w:rsidR="00C15265" w:rsidRPr="00C51E6A">
        <w:rPr>
          <w:rFonts w:ascii="Arial" w:hAnsi="Arial" w:cs="Arial"/>
          <w:b/>
          <w:sz w:val="22"/>
          <w:szCs w:val="22"/>
        </w:rPr>
        <w:t xml:space="preserve">   </w:t>
      </w:r>
      <w:r w:rsidR="007B55B6" w:rsidRPr="00C51E6A">
        <w:rPr>
          <w:rFonts w:ascii="Arial" w:hAnsi="Arial" w:cs="Arial"/>
          <w:b/>
          <w:sz w:val="22"/>
          <w:szCs w:val="22"/>
        </w:rPr>
        <w:t>ZAMAWIAJĄCY</w:t>
      </w:r>
      <w:r w:rsidR="00D10E8F" w:rsidRPr="00C51E6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  <w:r w:rsidR="007B55B6" w:rsidRPr="00C51E6A">
        <w:rPr>
          <w:rFonts w:ascii="Arial" w:hAnsi="Arial" w:cs="Arial"/>
          <w:b/>
          <w:sz w:val="22"/>
          <w:szCs w:val="22"/>
        </w:rPr>
        <w:t>WYKONAWCA</w:t>
      </w:r>
      <w:r w:rsidR="00AE41DF" w:rsidRPr="00C51E6A">
        <w:rPr>
          <w:rFonts w:ascii="Arial" w:hAnsi="Arial" w:cs="Arial"/>
          <w:b/>
          <w:sz w:val="22"/>
          <w:szCs w:val="22"/>
        </w:rPr>
        <w:tab/>
      </w:r>
    </w:p>
    <w:p w14:paraId="22C153E7" w14:textId="77777777" w:rsidR="00A73E37" w:rsidRDefault="007441C6" w:rsidP="007441C6">
      <w:pPr>
        <w:tabs>
          <w:tab w:val="left" w:pos="0"/>
        </w:tabs>
        <w:suppressAutoHyphens w:val="0"/>
        <w:spacing w:before="57"/>
        <w:jc w:val="center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            </w:t>
      </w:r>
    </w:p>
    <w:p w14:paraId="73270391" w14:textId="77777777" w:rsidR="00A73E37" w:rsidRDefault="00A73E37" w:rsidP="007441C6">
      <w:pPr>
        <w:tabs>
          <w:tab w:val="left" w:pos="0"/>
        </w:tabs>
        <w:suppressAutoHyphens w:val="0"/>
        <w:spacing w:before="57"/>
        <w:jc w:val="center"/>
        <w:rPr>
          <w:rFonts w:ascii="Arial" w:hAnsi="Arial" w:cs="Arial"/>
          <w:sz w:val="22"/>
          <w:szCs w:val="22"/>
        </w:rPr>
      </w:pPr>
    </w:p>
    <w:p w14:paraId="10748B2E" w14:textId="77777777" w:rsidR="00A73E37" w:rsidRDefault="00A73E37" w:rsidP="007441C6">
      <w:pPr>
        <w:tabs>
          <w:tab w:val="left" w:pos="0"/>
        </w:tabs>
        <w:suppressAutoHyphens w:val="0"/>
        <w:spacing w:before="57"/>
        <w:jc w:val="center"/>
        <w:rPr>
          <w:rFonts w:ascii="Arial" w:hAnsi="Arial" w:cs="Arial"/>
          <w:sz w:val="22"/>
          <w:szCs w:val="22"/>
        </w:rPr>
      </w:pPr>
    </w:p>
    <w:p w14:paraId="06F06672" w14:textId="77777777" w:rsidR="00A73E37" w:rsidRDefault="00A73E37" w:rsidP="007441C6">
      <w:pPr>
        <w:tabs>
          <w:tab w:val="left" w:pos="0"/>
        </w:tabs>
        <w:suppressAutoHyphens w:val="0"/>
        <w:spacing w:before="57"/>
        <w:jc w:val="center"/>
        <w:rPr>
          <w:rFonts w:ascii="Arial" w:hAnsi="Arial" w:cs="Arial"/>
          <w:sz w:val="22"/>
          <w:szCs w:val="22"/>
        </w:rPr>
      </w:pPr>
    </w:p>
    <w:p w14:paraId="72EA12D1" w14:textId="2780FC68" w:rsidR="00C51E6A" w:rsidRPr="00C51E6A" w:rsidRDefault="007441C6" w:rsidP="007441C6">
      <w:pPr>
        <w:tabs>
          <w:tab w:val="left" w:pos="0"/>
        </w:tabs>
        <w:suppressAutoHyphens w:val="0"/>
        <w:spacing w:before="57"/>
        <w:jc w:val="center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lastRenderedPageBreak/>
        <w:t xml:space="preserve">                                              </w:t>
      </w:r>
    </w:p>
    <w:p w14:paraId="6541E6BA" w14:textId="7C600615" w:rsidR="00C94BBD" w:rsidRPr="00C51E6A" w:rsidRDefault="00C51E6A" w:rsidP="007441C6">
      <w:pPr>
        <w:tabs>
          <w:tab w:val="left" w:pos="0"/>
        </w:tabs>
        <w:suppressAutoHyphens w:val="0"/>
        <w:spacing w:before="57"/>
        <w:jc w:val="center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7441C6" w:rsidRPr="00C51E6A">
        <w:rPr>
          <w:rFonts w:ascii="Arial" w:hAnsi="Arial" w:cs="Arial"/>
          <w:sz w:val="22"/>
          <w:szCs w:val="22"/>
        </w:rPr>
        <w:t xml:space="preserve">Załącznik nr </w:t>
      </w:r>
      <w:r w:rsidR="001B40D8" w:rsidRPr="00C51E6A">
        <w:rPr>
          <w:rFonts w:ascii="Arial" w:hAnsi="Arial" w:cs="Arial"/>
          <w:sz w:val="22"/>
          <w:szCs w:val="22"/>
        </w:rPr>
        <w:t>4</w:t>
      </w:r>
      <w:r w:rsidR="007441C6" w:rsidRPr="00C51E6A">
        <w:rPr>
          <w:rFonts w:ascii="Arial" w:hAnsi="Arial" w:cs="Arial"/>
          <w:sz w:val="22"/>
          <w:szCs w:val="22"/>
        </w:rPr>
        <w:t xml:space="preserve"> do Umowy nr _________ z dnia ___________ </w:t>
      </w:r>
    </w:p>
    <w:p w14:paraId="2DB67C22" w14:textId="304BC143" w:rsidR="007441C6" w:rsidRPr="00C51E6A" w:rsidRDefault="007441C6" w:rsidP="007441C6">
      <w:pPr>
        <w:tabs>
          <w:tab w:val="left" w:pos="0"/>
        </w:tabs>
        <w:suppressAutoHyphens w:val="0"/>
        <w:spacing w:before="57"/>
        <w:jc w:val="center"/>
        <w:rPr>
          <w:rFonts w:ascii="Arial" w:eastAsia="Times New Roman" w:hAnsi="Arial" w:cs="Arial"/>
          <w:i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4CC4E158" w14:textId="77777777" w:rsidR="007441C6" w:rsidRPr="00C51E6A" w:rsidRDefault="007441C6" w:rsidP="007441C6">
      <w:pPr>
        <w:tabs>
          <w:tab w:val="left" w:pos="567"/>
          <w:tab w:val="left" w:pos="851"/>
        </w:tabs>
        <w:suppressAutoHyphens w:val="0"/>
        <w:spacing w:line="360" w:lineRule="auto"/>
        <w:ind w:left="510" w:hanging="510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____________________________________________________</w:t>
      </w:r>
    </w:p>
    <w:p w14:paraId="3805C144" w14:textId="77777777" w:rsidR="007441C6" w:rsidRPr="00C51E6A" w:rsidRDefault="007441C6" w:rsidP="007441C6">
      <w:pPr>
        <w:tabs>
          <w:tab w:val="left" w:pos="567"/>
          <w:tab w:val="left" w:pos="851"/>
        </w:tabs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 xml:space="preserve">           (nazwa komórki organizacyjnej Zamawiającego)</w:t>
      </w:r>
    </w:p>
    <w:p w14:paraId="5D0A10BA" w14:textId="77777777" w:rsidR="00A73E37" w:rsidRPr="00C51E6A" w:rsidRDefault="00A73E37" w:rsidP="007441C6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53ADC7F" w14:textId="77777777" w:rsidR="007441C6" w:rsidRPr="00C51E6A" w:rsidRDefault="007441C6" w:rsidP="007441C6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51E6A">
        <w:rPr>
          <w:rFonts w:ascii="Arial" w:eastAsia="Times New Roman" w:hAnsi="Arial" w:cs="Arial"/>
          <w:b/>
          <w:bCs/>
          <w:sz w:val="22"/>
          <w:szCs w:val="22"/>
        </w:rPr>
        <w:t>RAPORT Z REALIZACJI ZAMÓWIENIA</w:t>
      </w:r>
    </w:p>
    <w:p w14:paraId="0E29A6A4" w14:textId="6056A84C" w:rsidR="007441C6" w:rsidRPr="00C51E6A" w:rsidRDefault="006C2518" w:rsidP="007441C6">
      <w:pPr>
        <w:tabs>
          <w:tab w:val="left" w:pos="0"/>
        </w:tabs>
        <w:suppressAutoHyphens w:val="0"/>
        <w:spacing w:before="57"/>
        <w:jc w:val="center"/>
        <w:rPr>
          <w:rFonts w:ascii="Arial" w:eastAsia="Times New Roman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sz w:val="22"/>
          <w:szCs w:val="22"/>
        </w:rPr>
        <w:t>na robotę budowlaną/usługę/dostawę (niepotrzebne skreślić)</w:t>
      </w:r>
      <w:r w:rsidRPr="00C51E6A">
        <w:rPr>
          <w:rFonts w:ascii="Arial" w:eastAsia="Times New Roman" w:hAnsi="Arial" w:cs="Arial"/>
          <w:iCs/>
          <w:sz w:val="22"/>
          <w:szCs w:val="22"/>
        </w:rPr>
        <w:t xml:space="preserve"> </w:t>
      </w:r>
      <w:r w:rsidRPr="00C51E6A">
        <w:rPr>
          <w:rFonts w:ascii="Arial" w:eastAsia="Times New Roman" w:hAnsi="Arial" w:cs="Arial"/>
          <w:iCs/>
          <w:sz w:val="22"/>
          <w:szCs w:val="22"/>
        </w:rPr>
        <w:br/>
      </w:r>
      <w:r w:rsidR="007441C6" w:rsidRPr="00C51E6A">
        <w:rPr>
          <w:rFonts w:ascii="Arial" w:eastAsia="Times New Roman" w:hAnsi="Arial" w:cs="Arial"/>
          <w:iCs/>
          <w:sz w:val="22"/>
          <w:szCs w:val="22"/>
        </w:rPr>
        <w:t>pn.:</w:t>
      </w:r>
    </w:p>
    <w:p w14:paraId="6EEAA563" w14:textId="77777777" w:rsidR="007441C6" w:rsidRPr="00C51E6A" w:rsidRDefault="007441C6" w:rsidP="007441C6">
      <w:pPr>
        <w:tabs>
          <w:tab w:val="left" w:pos="0"/>
        </w:tabs>
        <w:suppressAutoHyphens w:val="0"/>
        <w:spacing w:before="57"/>
        <w:jc w:val="center"/>
        <w:rPr>
          <w:rFonts w:ascii="Arial" w:eastAsia="Times New Roman" w:hAnsi="Arial" w:cs="Arial"/>
          <w:sz w:val="22"/>
          <w:szCs w:val="22"/>
        </w:rPr>
      </w:pPr>
    </w:p>
    <w:p w14:paraId="3AD7AF91" w14:textId="77777777" w:rsidR="007441C6" w:rsidRPr="00C51E6A" w:rsidRDefault="007441C6" w:rsidP="007441C6">
      <w:pPr>
        <w:tabs>
          <w:tab w:val="left" w:pos="0"/>
        </w:tabs>
        <w:suppressAutoHyphens w:val="0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51E6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___________________________________________________________________________</w:t>
      </w:r>
    </w:p>
    <w:p w14:paraId="7F771707" w14:textId="77777777" w:rsidR="007441C6" w:rsidRPr="00C51E6A" w:rsidRDefault="007441C6" w:rsidP="007441C6">
      <w:pPr>
        <w:suppressAutoHyphens w:val="0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51E6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___________________________________________________________________________</w:t>
      </w:r>
    </w:p>
    <w:p w14:paraId="16BB6114" w14:textId="77777777" w:rsidR="007441C6" w:rsidRPr="00C51E6A" w:rsidRDefault="007441C6" w:rsidP="007441C6">
      <w:pPr>
        <w:suppressAutoHyphens w:val="0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2D8807B8" w14:textId="77777777" w:rsidR="007441C6" w:rsidRPr="00C51E6A" w:rsidRDefault="007441C6" w:rsidP="007441C6">
      <w:pPr>
        <w:suppressAutoHyphens w:val="0"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lang w:eastAsia="en-US"/>
        </w:rPr>
      </w:pPr>
      <w:r w:rsidRPr="00C51E6A">
        <w:rPr>
          <w:rFonts w:ascii="Arial" w:eastAsia="Times New Roman" w:hAnsi="Arial" w:cs="Arial"/>
          <w:b/>
          <w:bCs/>
          <w:sz w:val="22"/>
          <w:szCs w:val="22"/>
          <w:u w:val="single"/>
        </w:rPr>
        <w:t>UWAGA: Raport z realizacji zamówienia wypełnia komórka organizacyjna Zamawiającego.</w:t>
      </w:r>
    </w:p>
    <w:p w14:paraId="569CF44F" w14:textId="77777777" w:rsidR="007441C6" w:rsidRPr="00C51E6A" w:rsidRDefault="007441C6" w:rsidP="007441C6">
      <w:pPr>
        <w:suppressAutoHyphens w:val="0"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C51E6A">
        <w:rPr>
          <w:rFonts w:ascii="Arial" w:eastAsia="Times New Roman" w:hAnsi="Arial" w:cs="Arial"/>
          <w:b/>
          <w:bCs/>
          <w:sz w:val="22"/>
          <w:szCs w:val="22"/>
        </w:rPr>
        <w:t xml:space="preserve">Raport z realizacji zamówienia należy sporządzić w terminie </w:t>
      </w:r>
      <w:r w:rsidRPr="00C51E6A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7 dni </w:t>
      </w:r>
      <w:r w:rsidRPr="00C51E6A">
        <w:rPr>
          <w:rFonts w:ascii="Arial" w:eastAsia="Times New Roman" w:hAnsi="Arial" w:cs="Arial"/>
          <w:b/>
          <w:bCs/>
          <w:sz w:val="22"/>
          <w:szCs w:val="22"/>
        </w:rPr>
        <w:t>od dnia:</w:t>
      </w:r>
    </w:p>
    <w:p w14:paraId="5E556C10" w14:textId="77777777" w:rsidR="007441C6" w:rsidRPr="00C51E6A" w:rsidRDefault="007441C6" w:rsidP="00C94BBD">
      <w:pPr>
        <w:widowControl/>
        <w:numPr>
          <w:ilvl w:val="0"/>
          <w:numId w:val="89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/>
          <w:bCs/>
          <w:sz w:val="22"/>
          <w:szCs w:val="22"/>
        </w:rPr>
      </w:pPr>
      <w:r w:rsidRPr="00C51E6A">
        <w:rPr>
          <w:rFonts w:ascii="Arial" w:eastAsia="Times New Roman" w:hAnsi="Arial" w:cs="Arial"/>
          <w:b/>
          <w:bCs/>
          <w:sz w:val="22"/>
          <w:szCs w:val="22"/>
        </w:rPr>
        <w:t>sporządzenia protokołu odbioru lub uznania umowy za wykonaną albo</w:t>
      </w:r>
    </w:p>
    <w:p w14:paraId="0E1F9B33" w14:textId="77777777" w:rsidR="007441C6" w:rsidRPr="00C51E6A" w:rsidRDefault="007441C6" w:rsidP="00C94BBD">
      <w:pPr>
        <w:widowControl/>
        <w:numPr>
          <w:ilvl w:val="0"/>
          <w:numId w:val="89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/>
          <w:bCs/>
          <w:sz w:val="22"/>
          <w:szCs w:val="22"/>
        </w:rPr>
      </w:pPr>
      <w:r w:rsidRPr="00C51E6A">
        <w:rPr>
          <w:rFonts w:ascii="Arial" w:eastAsia="Times New Roman" w:hAnsi="Arial" w:cs="Arial"/>
          <w:b/>
          <w:bCs/>
          <w:sz w:val="22"/>
          <w:szCs w:val="22"/>
        </w:rPr>
        <w:t>rozwiązania umowy w wyniku złożenia oświadczenia o jej wypowiedzeniu albo odstąpieniu od niej.</w:t>
      </w:r>
    </w:p>
    <w:p w14:paraId="6D91B0E4" w14:textId="77777777" w:rsidR="007441C6" w:rsidRPr="00C51E6A" w:rsidRDefault="007441C6" w:rsidP="007441C6">
      <w:pPr>
        <w:suppressAutoHyphens w:val="0"/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14:paraId="093C11F8" w14:textId="77777777" w:rsidR="007441C6" w:rsidRPr="00C51E6A" w:rsidRDefault="007441C6" w:rsidP="007441C6">
      <w:pPr>
        <w:suppressAutoHyphens w:val="0"/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C51E6A">
        <w:rPr>
          <w:rFonts w:ascii="Arial" w:eastAsia="Times New Roman" w:hAnsi="Arial" w:cs="Arial"/>
          <w:b/>
          <w:bCs/>
          <w:sz w:val="22"/>
          <w:szCs w:val="22"/>
          <w:u w:val="single"/>
        </w:rPr>
        <w:t>Dane Wykonawcy realizującego zamówienie:</w:t>
      </w:r>
    </w:p>
    <w:p w14:paraId="608A0360" w14:textId="66308B95" w:rsidR="007441C6" w:rsidRPr="00C51E6A" w:rsidRDefault="007441C6" w:rsidP="007441C6">
      <w:pPr>
        <w:suppressAutoHyphens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51E6A">
        <w:rPr>
          <w:rFonts w:ascii="Arial" w:eastAsia="Times New Roman" w:hAnsi="Arial" w:cs="Arial"/>
          <w:b/>
          <w:sz w:val="22"/>
          <w:szCs w:val="22"/>
        </w:rPr>
        <w:t>Nazwa:________________________________________________________________________</w:t>
      </w:r>
    </w:p>
    <w:p w14:paraId="29B06121" w14:textId="6F67AF10" w:rsidR="007441C6" w:rsidRPr="00C51E6A" w:rsidRDefault="007441C6" w:rsidP="007441C6">
      <w:pPr>
        <w:suppressAutoHyphens w:val="0"/>
        <w:spacing w:line="276" w:lineRule="auto"/>
        <w:ind w:left="510" w:hanging="510"/>
        <w:jc w:val="both"/>
        <w:rPr>
          <w:rFonts w:ascii="Arial" w:eastAsia="Times New Roman" w:hAnsi="Arial" w:cs="Arial"/>
          <w:b/>
          <w:sz w:val="22"/>
          <w:szCs w:val="22"/>
        </w:rPr>
      </w:pPr>
      <w:r w:rsidRPr="00C51E6A">
        <w:rPr>
          <w:rFonts w:ascii="Arial" w:eastAsia="Times New Roman" w:hAnsi="Arial" w:cs="Arial"/>
          <w:b/>
          <w:sz w:val="22"/>
          <w:szCs w:val="22"/>
        </w:rPr>
        <w:t>Adres:_________________________________________________________________________</w:t>
      </w:r>
    </w:p>
    <w:p w14:paraId="6E8AEE00" w14:textId="77777777" w:rsidR="007441C6" w:rsidRPr="00C51E6A" w:rsidRDefault="007441C6" w:rsidP="007441C6">
      <w:pPr>
        <w:suppressAutoHyphens w:val="0"/>
        <w:spacing w:line="360" w:lineRule="auto"/>
        <w:ind w:left="510" w:hanging="51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2D96CFC" w14:textId="77777777" w:rsidR="007441C6" w:rsidRPr="00C51E6A" w:rsidRDefault="007441C6" w:rsidP="007441C6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C51E6A">
        <w:rPr>
          <w:rFonts w:ascii="Arial" w:hAnsi="Arial" w:cs="Arial"/>
          <w:b/>
          <w:sz w:val="22"/>
          <w:szCs w:val="22"/>
          <w:u w:val="single"/>
        </w:rPr>
        <w:t xml:space="preserve">Przebieg realizacji umowy: </w:t>
      </w:r>
    </w:p>
    <w:p w14:paraId="4A36EA78" w14:textId="77B3F424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czy umowa została wykonana:__________________________________________</w:t>
      </w:r>
      <w:r w:rsidR="001A1DE1" w:rsidRPr="00C51E6A">
        <w:rPr>
          <w:rFonts w:ascii="Arial" w:hAnsi="Arial" w:cs="Arial"/>
          <w:sz w:val="22"/>
          <w:szCs w:val="22"/>
        </w:rPr>
        <w:t>_</w:t>
      </w:r>
      <w:r w:rsidRPr="00C51E6A">
        <w:rPr>
          <w:rFonts w:ascii="Arial" w:hAnsi="Arial" w:cs="Arial"/>
          <w:sz w:val="22"/>
          <w:szCs w:val="22"/>
        </w:rPr>
        <w:t>_____</w:t>
      </w:r>
    </w:p>
    <w:p w14:paraId="37CDDF27" w14:textId="4B4A7358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 tym informacja czy umowę wykonano w pierwotnie określonym terminie:______</w:t>
      </w:r>
      <w:r w:rsidR="001A1DE1" w:rsidRPr="00C51E6A">
        <w:rPr>
          <w:rFonts w:ascii="Arial" w:hAnsi="Arial" w:cs="Arial"/>
          <w:sz w:val="22"/>
          <w:szCs w:val="22"/>
        </w:rPr>
        <w:t>__</w:t>
      </w:r>
      <w:r w:rsidRPr="00C51E6A">
        <w:rPr>
          <w:rFonts w:ascii="Arial" w:hAnsi="Arial" w:cs="Arial"/>
          <w:sz w:val="22"/>
          <w:szCs w:val="22"/>
        </w:rPr>
        <w:t>____</w:t>
      </w:r>
    </w:p>
    <w:p w14:paraId="6FF6A1AC" w14:textId="4DAA08AE" w:rsidR="007441C6" w:rsidRPr="00C51E6A" w:rsidRDefault="007441C6" w:rsidP="007441C6">
      <w:pPr>
        <w:widowControl/>
        <w:suppressAutoHyphens w:val="0"/>
        <w:spacing w:line="360" w:lineRule="auto"/>
        <w:ind w:left="780"/>
        <w:contextualSpacing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1A1DE1" w:rsidRPr="00C51E6A">
        <w:rPr>
          <w:rFonts w:ascii="Arial" w:hAnsi="Arial" w:cs="Arial"/>
          <w:sz w:val="22"/>
          <w:szCs w:val="22"/>
        </w:rPr>
        <w:t>____</w:t>
      </w:r>
      <w:r w:rsidRPr="00C51E6A">
        <w:rPr>
          <w:rFonts w:ascii="Arial" w:hAnsi="Arial" w:cs="Arial"/>
          <w:sz w:val="22"/>
          <w:szCs w:val="22"/>
        </w:rPr>
        <w:t>____</w:t>
      </w:r>
    </w:p>
    <w:p w14:paraId="63A540C3" w14:textId="0F1BE1F1" w:rsidR="007441C6" w:rsidRPr="00C51E6A" w:rsidRDefault="007441C6" w:rsidP="007441C6">
      <w:pPr>
        <w:widowControl/>
        <w:suppressAutoHyphens w:val="0"/>
        <w:spacing w:line="360" w:lineRule="auto"/>
        <w:ind w:left="780"/>
        <w:contextualSpacing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_______________________________________________________________</w:t>
      </w:r>
      <w:r w:rsidR="001A1DE1" w:rsidRPr="00C51E6A">
        <w:rPr>
          <w:rFonts w:ascii="Arial" w:eastAsia="Times New Roman" w:hAnsi="Arial" w:cs="Arial"/>
          <w:bCs/>
          <w:sz w:val="22"/>
          <w:szCs w:val="22"/>
        </w:rPr>
        <w:t>____</w:t>
      </w:r>
      <w:r w:rsidRPr="00C51E6A">
        <w:rPr>
          <w:rFonts w:ascii="Arial" w:eastAsia="Times New Roman" w:hAnsi="Arial" w:cs="Arial"/>
          <w:bCs/>
          <w:sz w:val="22"/>
          <w:szCs w:val="22"/>
        </w:rPr>
        <w:t>_____</w:t>
      </w:r>
    </w:p>
    <w:p w14:paraId="55B26DA7" w14:textId="32EB9A5D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termin wykonania umowy:________________________</w:t>
      </w:r>
      <w:r w:rsidR="00A73E37">
        <w:rPr>
          <w:rFonts w:ascii="Arial" w:hAnsi="Arial" w:cs="Arial"/>
          <w:sz w:val="22"/>
          <w:szCs w:val="22"/>
        </w:rPr>
        <w:t>__</w:t>
      </w:r>
      <w:r w:rsidRPr="00C51E6A">
        <w:rPr>
          <w:rFonts w:ascii="Arial" w:hAnsi="Arial" w:cs="Arial"/>
          <w:sz w:val="22"/>
          <w:szCs w:val="22"/>
        </w:rPr>
        <w:t>_____________</w:t>
      </w:r>
      <w:r w:rsidR="001A1DE1" w:rsidRPr="00C51E6A">
        <w:rPr>
          <w:rFonts w:ascii="Arial" w:hAnsi="Arial" w:cs="Arial"/>
          <w:sz w:val="22"/>
          <w:szCs w:val="22"/>
        </w:rPr>
        <w:t>____</w:t>
      </w:r>
      <w:r w:rsidRPr="00C51E6A">
        <w:rPr>
          <w:rFonts w:ascii="Arial" w:hAnsi="Arial" w:cs="Arial"/>
          <w:sz w:val="22"/>
          <w:szCs w:val="22"/>
        </w:rPr>
        <w:t>__</w:t>
      </w:r>
      <w:r w:rsidR="001A1DE1" w:rsidRPr="00C51E6A">
        <w:rPr>
          <w:rFonts w:ascii="Arial" w:hAnsi="Arial" w:cs="Arial"/>
          <w:sz w:val="22"/>
          <w:szCs w:val="22"/>
        </w:rPr>
        <w:t>_</w:t>
      </w:r>
      <w:r w:rsidRPr="00C51E6A">
        <w:rPr>
          <w:rFonts w:ascii="Arial" w:hAnsi="Arial" w:cs="Arial"/>
          <w:sz w:val="22"/>
          <w:szCs w:val="22"/>
        </w:rPr>
        <w:t>_____</w:t>
      </w:r>
    </w:p>
    <w:p w14:paraId="39258054" w14:textId="5558636A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informacja o zmianach do umowy: TAK/NIE   ilość zmian: _____________</w:t>
      </w:r>
      <w:r w:rsidR="001A1DE1" w:rsidRPr="00C51E6A">
        <w:rPr>
          <w:rFonts w:ascii="Arial" w:hAnsi="Arial" w:cs="Arial"/>
          <w:sz w:val="22"/>
          <w:szCs w:val="22"/>
        </w:rPr>
        <w:t>____</w:t>
      </w:r>
      <w:r w:rsidRPr="00C51E6A">
        <w:rPr>
          <w:rFonts w:ascii="Arial" w:hAnsi="Arial" w:cs="Arial"/>
          <w:sz w:val="22"/>
          <w:szCs w:val="22"/>
        </w:rPr>
        <w:t>________</w:t>
      </w:r>
    </w:p>
    <w:p w14:paraId="6EB8D621" w14:textId="363CCB84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podstawy prawnej uprawniającej do zmiany umowy:______________</w:t>
      </w:r>
      <w:r w:rsidR="001A1DE1" w:rsidRPr="00C51E6A">
        <w:rPr>
          <w:rFonts w:ascii="Arial" w:hAnsi="Arial" w:cs="Arial"/>
          <w:sz w:val="22"/>
          <w:szCs w:val="22"/>
        </w:rPr>
        <w:t>____</w:t>
      </w:r>
      <w:r w:rsidRPr="00C51E6A">
        <w:rPr>
          <w:rFonts w:ascii="Arial" w:hAnsi="Arial" w:cs="Arial"/>
          <w:sz w:val="22"/>
          <w:szCs w:val="22"/>
        </w:rPr>
        <w:t>__</w:t>
      </w:r>
      <w:r w:rsidR="001A1DE1" w:rsidRPr="00C51E6A">
        <w:rPr>
          <w:rFonts w:ascii="Arial" w:hAnsi="Arial" w:cs="Arial"/>
          <w:sz w:val="22"/>
          <w:szCs w:val="22"/>
        </w:rPr>
        <w:t>_</w:t>
      </w:r>
      <w:r w:rsidRPr="00C51E6A">
        <w:rPr>
          <w:rFonts w:ascii="Arial" w:hAnsi="Arial" w:cs="Arial"/>
          <w:sz w:val="22"/>
          <w:szCs w:val="22"/>
        </w:rPr>
        <w:t>__________</w:t>
      </w:r>
    </w:p>
    <w:p w14:paraId="43FB91FF" w14:textId="302929FE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przyczyny dokonania zmian:__________________________________</w:t>
      </w:r>
      <w:r w:rsidR="001A1DE1" w:rsidRPr="00C51E6A">
        <w:rPr>
          <w:rFonts w:ascii="Arial" w:hAnsi="Arial" w:cs="Arial"/>
          <w:sz w:val="22"/>
          <w:szCs w:val="22"/>
        </w:rPr>
        <w:t>____</w:t>
      </w:r>
      <w:r w:rsidRPr="00C51E6A">
        <w:rPr>
          <w:rFonts w:ascii="Arial" w:hAnsi="Arial" w:cs="Arial"/>
          <w:sz w:val="22"/>
          <w:szCs w:val="22"/>
        </w:rPr>
        <w:t>_</w:t>
      </w:r>
      <w:r w:rsidR="001A1DE1" w:rsidRPr="00C51E6A">
        <w:rPr>
          <w:rFonts w:ascii="Arial" w:hAnsi="Arial" w:cs="Arial"/>
          <w:sz w:val="22"/>
          <w:szCs w:val="22"/>
        </w:rPr>
        <w:t>_</w:t>
      </w:r>
      <w:r w:rsidRPr="00C51E6A">
        <w:rPr>
          <w:rFonts w:ascii="Arial" w:hAnsi="Arial" w:cs="Arial"/>
          <w:sz w:val="22"/>
          <w:szCs w:val="22"/>
        </w:rPr>
        <w:t>__________</w:t>
      </w:r>
    </w:p>
    <w:p w14:paraId="251CAD98" w14:textId="138DAA18" w:rsidR="007441C6" w:rsidRPr="00C51E6A" w:rsidRDefault="007441C6" w:rsidP="007441C6">
      <w:pPr>
        <w:suppressAutoHyphens w:val="0"/>
        <w:spacing w:line="360" w:lineRule="auto"/>
        <w:ind w:left="78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________________________________________________________</w:t>
      </w:r>
      <w:r w:rsidR="001A1DE1" w:rsidRPr="00C51E6A">
        <w:rPr>
          <w:rFonts w:ascii="Arial" w:hAnsi="Arial" w:cs="Arial"/>
          <w:sz w:val="22"/>
          <w:szCs w:val="22"/>
        </w:rPr>
        <w:t>___</w:t>
      </w:r>
      <w:r w:rsidRPr="00C51E6A">
        <w:rPr>
          <w:rFonts w:ascii="Arial" w:hAnsi="Arial" w:cs="Arial"/>
          <w:sz w:val="22"/>
          <w:szCs w:val="22"/>
        </w:rPr>
        <w:t>___</w:t>
      </w:r>
      <w:r w:rsidR="001A1DE1" w:rsidRPr="00C51E6A">
        <w:rPr>
          <w:rFonts w:ascii="Arial" w:hAnsi="Arial" w:cs="Arial"/>
          <w:sz w:val="22"/>
          <w:szCs w:val="22"/>
        </w:rPr>
        <w:t>_</w:t>
      </w:r>
      <w:r w:rsidRPr="00C51E6A">
        <w:rPr>
          <w:rFonts w:ascii="Arial" w:hAnsi="Arial" w:cs="Arial"/>
          <w:sz w:val="22"/>
          <w:szCs w:val="22"/>
        </w:rPr>
        <w:t>_________</w:t>
      </w:r>
    </w:p>
    <w:p w14:paraId="583C5E68" w14:textId="3CC3190F" w:rsidR="007441C6" w:rsidRPr="00C51E6A" w:rsidRDefault="007441C6" w:rsidP="007441C6">
      <w:pPr>
        <w:suppressAutoHyphens w:val="0"/>
        <w:spacing w:line="360" w:lineRule="auto"/>
        <w:ind w:left="780"/>
        <w:contextualSpacing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__________________________________________________________</w:t>
      </w:r>
      <w:r w:rsidR="001A1DE1" w:rsidRPr="00C51E6A">
        <w:rPr>
          <w:rFonts w:ascii="Arial" w:hAnsi="Arial" w:cs="Arial"/>
          <w:sz w:val="22"/>
          <w:szCs w:val="22"/>
        </w:rPr>
        <w:t>___</w:t>
      </w:r>
      <w:r w:rsidRPr="00C51E6A">
        <w:rPr>
          <w:rFonts w:ascii="Arial" w:hAnsi="Arial" w:cs="Arial"/>
          <w:sz w:val="22"/>
          <w:szCs w:val="22"/>
        </w:rPr>
        <w:t>_</w:t>
      </w:r>
      <w:r w:rsidR="001A1DE1" w:rsidRPr="00C51E6A">
        <w:rPr>
          <w:rFonts w:ascii="Arial" w:hAnsi="Arial" w:cs="Arial"/>
          <w:sz w:val="22"/>
          <w:szCs w:val="22"/>
        </w:rPr>
        <w:t>_</w:t>
      </w:r>
      <w:r w:rsidRPr="00C51E6A">
        <w:rPr>
          <w:rFonts w:ascii="Arial" w:hAnsi="Arial" w:cs="Arial"/>
          <w:sz w:val="22"/>
          <w:szCs w:val="22"/>
        </w:rPr>
        <w:t>_________</w:t>
      </w:r>
    </w:p>
    <w:p w14:paraId="1EFEB2D8" w14:textId="0AC494A2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krótki opis zamówienia po zmianie:_____________________________</w:t>
      </w:r>
      <w:r w:rsidR="001A1DE1" w:rsidRPr="00C51E6A">
        <w:rPr>
          <w:rFonts w:ascii="Arial" w:hAnsi="Arial" w:cs="Arial"/>
          <w:sz w:val="22"/>
          <w:szCs w:val="22"/>
        </w:rPr>
        <w:t>____</w:t>
      </w:r>
      <w:r w:rsidRPr="00C51E6A">
        <w:rPr>
          <w:rFonts w:ascii="Arial" w:hAnsi="Arial" w:cs="Arial"/>
          <w:sz w:val="22"/>
          <w:szCs w:val="22"/>
        </w:rPr>
        <w:t>___________</w:t>
      </w:r>
    </w:p>
    <w:p w14:paraId="2C1FD3FF" w14:textId="13A59648" w:rsidR="007441C6" w:rsidRPr="00C51E6A" w:rsidRDefault="007441C6" w:rsidP="007441C6">
      <w:pPr>
        <w:suppressAutoHyphens w:val="0"/>
        <w:spacing w:line="360" w:lineRule="auto"/>
        <w:ind w:left="780"/>
        <w:contextualSpacing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</w:t>
      </w:r>
      <w:r w:rsidR="001A1DE1" w:rsidRPr="00C51E6A">
        <w:rPr>
          <w:rFonts w:ascii="Arial" w:hAnsi="Arial" w:cs="Arial"/>
          <w:sz w:val="22"/>
          <w:szCs w:val="22"/>
        </w:rPr>
        <w:t>__________</w:t>
      </w:r>
      <w:r w:rsidRPr="00C51E6A">
        <w:rPr>
          <w:rFonts w:ascii="Arial" w:hAnsi="Arial" w:cs="Arial"/>
          <w:sz w:val="22"/>
          <w:szCs w:val="22"/>
        </w:rPr>
        <w:t>___</w:t>
      </w:r>
    </w:p>
    <w:p w14:paraId="5C14BB12" w14:textId="2632B75C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wartość zmiany wraz z informacją o ewentualnym wzroście wynagrodzenia w związku ze zmianą umowy - jeżeli dotyczy, należy wskazać tyle razy, ile to konieczne:__</w:t>
      </w:r>
      <w:r w:rsidR="00A73E37">
        <w:rPr>
          <w:rFonts w:ascii="Arial" w:hAnsi="Arial" w:cs="Arial"/>
          <w:sz w:val="22"/>
          <w:szCs w:val="22"/>
        </w:rPr>
        <w:t>_____</w:t>
      </w:r>
      <w:r w:rsidRPr="00C51E6A">
        <w:rPr>
          <w:rFonts w:ascii="Arial" w:hAnsi="Arial" w:cs="Arial"/>
          <w:sz w:val="22"/>
          <w:szCs w:val="22"/>
        </w:rPr>
        <w:t>______</w:t>
      </w:r>
    </w:p>
    <w:p w14:paraId="22598EC9" w14:textId="4EE2FD3D" w:rsidR="007441C6" w:rsidRPr="00C51E6A" w:rsidRDefault="007441C6" w:rsidP="007441C6">
      <w:pPr>
        <w:widowControl/>
        <w:suppressAutoHyphens w:val="0"/>
        <w:spacing w:line="360" w:lineRule="auto"/>
        <w:ind w:left="780"/>
        <w:contextualSpacing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________________________________________________________</w:t>
      </w:r>
      <w:r w:rsidR="00A73E37">
        <w:rPr>
          <w:rFonts w:ascii="Arial" w:hAnsi="Arial" w:cs="Arial"/>
          <w:sz w:val="22"/>
          <w:szCs w:val="22"/>
        </w:rPr>
        <w:t>___</w:t>
      </w:r>
      <w:r w:rsidRPr="00C51E6A">
        <w:rPr>
          <w:rFonts w:ascii="Arial" w:hAnsi="Arial" w:cs="Arial"/>
          <w:sz w:val="22"/>
          <w:szCs w:val="22"/>
        </w:rPr>
        <w:t>_____________</w:t>
      </w:r>
    </w:p>
    <w:p w14:paraId="60C7886A" w14:textId="76BA125C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wartość umowy: _______________________________________</w:t>
      </w:r>
      <w:r w:rsidR="00A73E37">
        <w:rPr>
          <w:rFonts w:ascii="Arial" w:eastAsia="Times New Roman" w:hAnsi="Arial" w:cs="Arial"/>
          <w:bCs/>
          <w:sz w:val="22"/>
          <w:szCs w:val="22"/>
        </w:rPr>
        <w:t>____</w:t>
      </w:r>
      <w:r w:rsidRPr="00C51E6A">
        <w:rPr>
          <w:rFonts w:ascii="Arial" w:eastAsia="Times New Roman" w:hAnsi="Arial" w:cs="Arial"/>
          <w:bCs/>
          <w:sz w:val="22"/>
          <w:szCs w:val="22"/>
        </w:rPr>
        <w:t>________________</w:t>
      </w:r>
    </w:p>
    <w:p w14:paraId="61C92AB7" w14:textId="5D6A2A4D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lastRenderedPageBreak/>
        <w:t>łączna wartość wynagrodzenia wypłacona z tytułu zrealizowanej umowy:___</w:t>
      </w:r>
      <w:r w:rsidR="00A73E37">
        <w:rPr>
          <w:rFonts w:ascii="Arial" w:hAnsi="Arial" w:cs="Arial"/>
          <w:sz w:val="22"/>
          <w:szCs w:val="22"/>
        </w:rPr>
        <w:t>____</w:t>
      </w:r>
      <w:r w:rsidRPr="00C51E6A">
        <w:rPr>
          <w:rFonts w:ascii="Arial" w:hAnsi="Arial" w:cs="Arial"/>
          <w:sz w:val="22"/>
          <w:szCs w:val="22"/>
        </w:rPr>
        <w:t>________</w:t>
      </w:r>
    </w:p>
    <w:p w14:paraId="7D789102" w14:textId="77777777" w:rsidR="007441C6" w:rsidRPr="00C51E6A" w:rsidRDefault="007441C6" w:rsidP="007441C6">
      <w:pPr>
        <w:widowControl/>
        <w:suppressAutoHyphens w:val="0"/>
        <w:spacing w:line="360" w:lineRule="auto"/>
        <w:ind w:left="420"/>
        <w:contextualSpacing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55FF476" w14:textId="77777777" w:rsidR="007441C6" w:rsidRPr="00C51E6A" w:rsidRDefault="007441C6" w:rsidP="007441C6">
      <w:pPr>
        <w:suppressAutoHyphens w:val="0"/>
        <w:spacing w:line="360" w:lineRule="auto"/>
        <w:ind w:left="780"/>
        <w:contextualSpacing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D321ABA" w14:textId="77777777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 informacja, czy umowa została wykonana należycie:___________________________</w:t>
      </w:r>
    </w:p>
    <w:p w14:paraId="26380C77" w14:textId="77777777" w:rsidR="007441C6" w:rsidRPr="00C51E6A" w:rsidRDefault="007441C6" w:rsidP="007441C6">
      <w:pPr>
        <w:widowControl/>
        <w:suppressAutoHyphens w:val="0"/>
        <w:spacing w:line="360" w:lineRule="auto"/>
        <w:ind w:left="420"/>
        <w:contextualSpacing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4F43023A" w14:textId="77A73AE5" w:rsidR="007441C6" w:rsidRPr="00C51E6A" w:rsidRDefault="007441C6" w:rsidP="00C94BBD">
      <w:pPr>
        <w:widowControl/>
        <w:numPr>
          <w:ilvl w:val="0"/>
          <w:numId w:val="90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wskazanie, czy podczas realizacji zamówienia, zamawiający uwzględnił przewidziane </w:t>
      </w:r>
      <w:r w:rsidR="006C2518">
        <w:rPr>
          <w:rFonts w:ascii="Arial" w:hAnsi="Arial" w:cs="Arial"/>
          <w:sz w:val="22"/>
          <w:szCs w:val="22"/>
        </w:rPr>
        <w:t xml:space="preserve">                     </w:t>
      </w:r>
      <w:r w:rsidRPr="00C51E6A">
        <w:rPr>
          <w:rFonts w:ascii="Arial" w:hAnsi="Arial" w:cs="Arial"/>
          <w:sz w:val="22"/>
          <w:szCs w:val="22"/>
        </w:rPr>
        <w:t xml:space="preserve">w zawartej umowie wymagania związane z realizacją zamówienia: </w:t>
      </w:r>
    </w:p>
    <w:p w14:paraId="58B95278" w14:textId="77777777" w:rsidR="007441C6" w:rsidRPr="00C51E6A" w:rsidRDefault="007441C6" w:rsidP="00C94BBD">
      <w:pPr>
        <w:widowControl/>
        <w:numPr>
          <w:ilvl w:val="0"/>
          <w:numId w:val="91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 zakresie zatrudnienia na podstawie stosunku pracy, w okolicznościach, o których mowa w art. 95 ustawy, </w:t>
      </w:r>
      <w:r w:rsidRPr="00C51E6A">
        <w:rPr>
          <w:rFonts w:ascii="Arial" w:eastAsia="Times New Roman" w:hAnsi="Arial" w:cs="Arial"/>
          <w:bCs/>
          <w:sz w:val="22"/>
          <w:szCs w:val="22"/>
        </w:rPr>
        <w:t>TAK/NIE/DOTYCZY/NIE DOTYCZY (niepotrzebne skreślić),</w:t>
      </w:r>
    </w:p>
    <w:p w14:paraId="589DB8E8" w14:textId="77777777" w:rsidR="007441C6" w:rsidRPr="00C51E6A" w:rsidRDefault="007441C6" w:rsidP="00C94BBD">
      <w:pPr>
        <w:widowControl/>
        <w:numPr>
          <w:ilvl w:val="0"/>
          <w:numId w:val="91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obejmujące aspekty społeczne, środowiskowe lub innowacyjne, zgodnie z art. 96 ustawy, </w:t>
      </w:r>
      <w:r w:rsidRPr="00C51E6A">
        <w:rPr>
          <w:rFonts w:ascii="Arial" w:eastAsia="Times New Roman" w:hAnsi="Arial" w:cs="Arial"/>
          <w:bCs/>
          <w:sz w:val="22"/>
          <w:szCs w:val="22"/>
        </w:rPr>
        <w:t>TAK/NIE/DOTYCZY/NIE DOTYCZY (niepotrzebne skreślić),</w:t>
      </w:r>
    </w:p>
    <w:p w14:paraId="35CB8B07" w14:textId="77777777" w:rsidR="007441C6" w:rsidRPr="00C51E6A" w:rsidRDefault="007441C6" w:rsidP="00C94BBD">
      <w:pPr>
        <w:widowControl/>
        <w:numPr>
          <w:ilvl w:val="0"/>
          <w:numId w:val="91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hAnsi="Arial" w:cs="Arial"/>
          <w:sz w:val="22"/>
          <w:szCs w:val="22"/>
        </w:rPr>
        <w:t xml:space="preserve">w zakresie żądania określonej etykiety lub wskazania mającego zastosowanie wymagania określonej etykiety, zgodnie z art. 104 ustawy </w:t>
      </w:r>
      <w:r w:rsidRPr="00C51E6A">
        <w:rPr>
          <w:rFonts w:ascii="Arial" w:eastAsia="Times New Roman" w:hAnsi="Arial" w:cs="Arial"/>
          <w:bCs/>
          <w:sz w:val="22"/>
          <w:szCs w:val="22"/>
        </w:rPr>
        <w:t>TAK/NIE/DOTYCZY/NIE DOTYCZY (niepotrzebne skreślić).</w:t>
      </w:r>
    </w:p>
    <w:p w14:paraId="5CA150DA" w14:textId="77777777" w:rsidR="007441C6" w:rsidRPr="00C51E6A" w:rsidRDefault="007441C6" w:rsidP="007441C6">
      <w:pPr>
        <w:suppressAutoHyphens w:val="0"/>
        <w:spacing w:line="360" w:lineRule="aut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C51E6A">
        <w:rPr>
          <w:rFonts w:ascii="Arial" w:eastAsia="Times New Roman" w:hAnsi="Arial" w:cs="Arial"/>
          <w:b/>
          <w:sz w:val="22"/>
          <w:szCs w:val="22"/>
          <w:u w:val="single"/>
        </w:rPr>
        <w:t>Ocena z realizacji :</w:t>
      </w:r>
    </w:p>
    <w:p w14:paraId="33A795B6" w14:textId="77777777" w:rsidR="007441C6" w:rsidRPr="00C51E6A" w:rsidRDefault="007441C6" w:rsidP="00C94BBD">
      <w:pPr>
        <w:widowControl/>
        <w:numPr>
          <w:ilvl w:val="0"/>
          <w:numId w:val="92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Na realizację zamówienia wydatkowano kwotę wyższą co najmniej o 10% od wartości ceny ofertowej: TAK/NIE (niepotrzebne skreślić).</w:t>
      </w:r>
    </w:p>
    <w:p w14:paraId="3F272AC7" w14:textId="77777777" w:rsidR="007441C6" w:rsidRPr="00C51E6A" w:rsidRDefault="007441C6" w:rsidP="00C94BBD">
      <w:pPr>
        <w:widowControl/>
        <w:numPr>
          <w:ilvl w:val="0"/>
          <w:numId w:val="92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Na Wykonawcę zostały nałożone kary umowne w wysokości co najmniej 10 % wartości ceny ofertowej: TAK/NIE (niepotrzebne skreślić).</w:t>
      </w:r>
    </w:p>
    <w:p w14:paraId="5CA0EEF4" w14:textId="77777777" w:rsidR="007441C6" w:rsidRPr="00C51E6A" w:rsidRDefault="007441C6" w:rsidP="00C94BBD">
      <w:pPr>
        <w:widowControl/>
        <w:numPr>
          <w:ilvl w:val="0"/>
          <w:numId w:val="92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Wystąpiły opóźnienia w realizacji umowy przekraczające co najmniej:</w:t>
      </w:r>
    </w:p>
    <w:p w14:paraId="24FBFE9A" w14:textId="77777777" w:rsidR="007441C6" w:rsidRPr="00C51E6A" w:rsidRDefault="007441C6" w:rsidP="00C94BBD">
      <w:pPr>
        <w:widowControl/>
        <w:numPr>
          <w:ilvl w:val="0"/>
          <w:numId w:val="93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90 dni, w przypadku zamówień na roboty budowlane o wartości równej lub przekraczającej wyrażoną w złotych równowartość kwoty dla robót budowlanych – 20 000 000 euro, a dla dostaw lub usług -10 000 000 euro: TAK/NIE/DOTYCZY/NIE DOTYCZY (niepotrzebne skreślić),</w:t>
      </w:r>
    </w:p>
    <w:p w14:paraId="72632C5D" w14:textId="77777777" w:rsidR="007441C6" w:rsidRPr="00C51E6A" w:rsidRDefault="007441C6" w:rsidP="00C94BBD">
      <w:pPr>
        <w:widowControl/>
        <w:numPr>
          <w:ilvl w:val="0"/>
          <w:numId w:val="93"/>
        </w:numPr>
        <w:suppressAutoHyphens w:val="0"/>
        <w:spacing w:line="360" w:lineRule="auto"/>
        <w:contextualSpacing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30 dni, w przypadku zamówień o wartości mniejszej niż wyrażona w złotych równowartość kwoty dla robót budowalnych - 20 000 000 euro, a dla dostaw lub usług -10 000 000 euro: TAK/NIE/DOTYCZY/NIE DOTYCZY (niepotrzebne skreślić).</w:t>
      </w:r>
    </w:p>
    <w:p w14:paraId="61A9E47E" w14:textId="77777777" w:rsidR="007441C6" w:rsidRPr="00C51E6A" w:rsidRDefault="007441C6" w:rsidP="00C94BBD">
      <w:pPr>
        <w:widowControl/>
        <w:numPr>
          <w:ilvl w:val="0"/>
          <w:numId w:val="92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 xml:space="preserve">Zamawiający lub Wykonawca odstąpił od umowy w całości: TAK/NIE (niepotrzebne skreślić) lub w części: TAK/NIE (niepotrzebne skreślić), albo dokonał jej wypowiedzenia w całości: TAK/NIE (niepotrzebne skreślić) lub w części: TAK/NIE (niepotrzebne skreślić). </w:t>
      </w:r>
    </w:p>
    <w:p w14:paraId="4DAFA797" w14:textId="77777777" w:rsidR="007441C6" w:rsidRPr="00C51E6A" w:rsidRDefault="007441C6" w:rsidP="007441C6">
      <w:pPr>
        <w:suppressAutoHyphens w:val="0"/>
        <w:spacing w:line="360" w:lineRule="auto"/>
        <w:ind w:left="720"/>
        <w:contextualSpacing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66BD2252" w14:textId="77777777" w:rsidR="007441C6" w:rsidRPr="00C51E6A" w:rsidRDefault="007441C6" w:rsidP="007441C6">
      <w:pPr>
        <w:suppressAutoHyphens w:val="0"/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W przypadku zaznaczenia w  ocenie realizacji raportu w którymkolwiek z punktów od 1 do 4 odpowiedzi TAK, należy wskazać:</w:t>
      </w:r>
    </w:p>
    <w:p w14:paraId="00DA9529" w14:textId="77777777" w:rsidR="007441C6" w:rsidRPr="00C51E6A" w:rsidRDefault="007441C6" w:rsidP="00C94BBD">
      <w:pPr>
        <w:widowControl/>
        <w:numPr>
          <w:ilvl w:val="0"/>
          <w:numId w:val="92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 xml:space="preserve">Kwotę, którą wydatkowano na realizację zamówienia, oraz porównanie jej z kwotą wynikającą z szacowania wartości zamówienia oraz cenę ryczałtową, podaną w ofercie albo maksymalną wartość nominalną zobowiązania Zamawiającego wynikającą z umowy, jeżeli w ofercie podano cenę jednostkową lub ceny jednostkowe, </w:t>
      </w:r>
    </w:p>
    <w:tbl>
      <w:tblPr>
        <w:tblW w:w="936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3118"/>
        <w:gridCol w:w="3691"/>
      </w:tblGrid>
      <w:tr w:rsidR="007441C6" w:rsidRPr="00C51E6A" w14:paraId="7AE09C4A" w14:textId="77777777" w:rsidTr="000C3C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F28D" w14:textId="77777777" w:rsidR="007441C6" w:rsidRPr="00C51E6A" w:rsidRDefault="007441C6" w:rsidP="007441C6">
            <w:pPr>
              <w:tabs>
                <w:tab w:val="left" w:pos="0"/>
                <w:tab w:val="left" w:pos="284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51E6A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Kwota, którą wydatkowano na realizację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EEF3" w14:textId="77777777" w:rsidR="007441C6" w:rsidRPr="00C51E6A" w:rsidRDefault="007441C6" w:rsidP="007441C6">
            <w:pPr>
              <w:tabs>
                <w:tab w:val="left" w:pos="0"/>
                <w:tab w:val="left" w:pos="284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51E6A">
              <w:rPr>
                <w:rFonts w:ascii="Arial" w:eastAsia="Times New Roman" w:hAnsi="Arial" w:cs="Arial"/>
                <w:sz w:val="22"/>
                <w:szCs w:val="22"/>
              </w:rPr>
              <w:t>Kwota wynikająca                              z szacowania wartości zamówienia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E4E2E1" w14:textId="77777777" w:rsidR="007441C6" w:rsidRPr="00C51E6A" w:rsidRDefault="007441C6" w:rsidP="007441C6">
            <w:pPr>
              <w:tabs>
                <w:tab w:val="left" w:pos="0"/>
                <w:tab w:val="left" w:pos="284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51E6A">
              <w:rPr>
                <w:rFonts w:ascii="Arial" w:eastAsia="Times New Roman" w:hAnsi="Arial" w:cs="Arial"/>
                <w:sz w:val="22"/>
                <w:szCs w:val="22"/>
              </w:rPr>
              <w:t>Cena ryczałtowa podana w ofercie albo maksymalna wartość nominalna zobowiązania Zamawiającego wynikająca  z umowy</w:t>
            </w:r>
            <w:r w:rsidRPr="00C51E6A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7441C6" w:rsidRPr="00C51E6A" w14:paraId="07AA2309" w14:textId="77777777" w:rsidTr="000C3C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B8D3" w14:textId="77777777" w:rsidR="007441C6" w:rsidRPr="00C51E6A" w:rsidRDefault="007441C6" w:rsidP="007441C6">
            <w:pPr>
              <w:tabs>
                <w:tab w:val="left" w:pos="0"/>
                <w:tab w:val="left" w:pos="284"/>
              </w:tabs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2688" w14:textId="77777777" w:rsidR="007441C6" w:rsidRPr="00C51E6A" w:rsidRDefault="007441C6" w:rsidP="007441C6">
            <w:pPr>
              <w:tabs>
                <w:tab w:val="left" w:pos="0"/>
                <w:tab w:val="left" w:pos="284"/>
              </w:tabs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CE0BDD" w14:textId="77777777" w:rsidR="007441C6" w:rsidRPr="00C51E6A" w:rsidRDefault="007441C6" w:rsidP="007441C6">
            <w:pPr>
              <w:tabs>
                <w:tab w:val="left" w:pos="0"/>
                <w:tab w:val="left" w:pos="284"/>
              </w:tabs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50ECC97" w14:textId="77777777" w:rsidR="007441C6" w:rsidRPr="00C51E6A" w:rsidRDefault="007441C6" w:rsidP="007441C6">
      <w:pPr>
        <w:suppressAutoHyphens w:val="0"/>
        <w:jc w:val="both"/>
        <w:rPr>
          <w:rFonts w:ascii="Arial" w:eastAsia="Times New Roman" w:hAnsi="Arial" w:cs="Arial"/>
          <w:bCs/>
          <w:sz w:val="22"/>
          <w:szCs w:val="22"/>
          <w:lang w:eastAsia="en-US"/>
        </w:rPr>
      </w:pPr>
    </w:p>
    <w:p w14:paraId="43CB78CC" w14:textId="3C916E05" w:rsidR="007441C6" w:rsidRPr="00C51E6A" w:rsidRDefault="007441C6" w:rsidP="00C94BBD">
      <w:pPr>
        <w:widowControl/>
        <w:numPr>
          <w:ilvl w:val="0"/>
          <w:numId w:val="92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Okoliczności, o których mowa w pkt od 1 do 4 oraz przyczyny ich wystąpienia:__</w:t>
      </w:r>
      <w:r w:rsidR="001A1DE1" w:rsidRPr="00C51E6A">
        <w:rPr>
          <w:rFonts w:ascii="Arial" w:eastAsia="Times New Roman" w:hAnsi="Arial" w:cs="Arial"/>
          <w:bCs/>
          <w:sz w:val="22"/>
          <w:szCs w:val="22"/>
        </w:rPr>
        <w:t>___</w:t>
      </w:r>
      <w:r w:rsidRPr="00C51E6A">
        <w:rPr>
          <w:rFonts w:ascii="Arial" w:eastAsia="Times New Roman" w:hAnsi="Arial" w:cs="Arial"/>
          <w:bCs/>
          <w:sz w:val="22"/>
          <w:szCs w:val="22"/>
        </w:rPr>
        <w:t>____</w:t>
      </w:r>
    </w:p>
    <w:p w14:paraId="6FE60FEF" w14:textId="658B5335" w:rsidR="007441C6" w:rsidRPr="00C51E6A" w:rsidRDefault="007441C6" w:rsidP="007441C6">
      <w:pPr>
        <w:suppressAutoHyphens w:val="0"/>
        <w:spacing w:line="360" w:lineRule="auto"/>
        <w:ind w:left="72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________________________________________________________________</w:t>
      </w:r>
      <w:r w:rsidR="001A1DE1" w:rsidRPr="00C51E6A">
        <w:rPr>
          <w:rFonts w:ascii="Arial" w:eastAsia="Times New Roman" w:hAnsi="Arial" w:cs="Arial"/>
          <w:bCs/>
          <w:sz w:val="22"/>
          <w:szCs w:val="22"/>
        </w:rPr>
        <w:t>____</w:t>
      </w:r>
      <w:r w:rsidRPr="00C51E6A">
        <w:rPr>
          <w:rFonts w:ascii="Arial" w:eastAsia="Times New Roman" w:hAnsi="Arial" w:cs="Arial"/>
          <w:bCs/>
          <w:sz w:val="22"/>
          <w:szCs w:val="22"/>
        </w:rPr>
        <w:t>____</w:t>
      </w:r>
    </w:p>
    <w:p w14:paraId="67FE3E41" w14:textId="2D040760" w:rsidR="007441C6" w:rsidRPr="00C51E6A" w:rsidRDefault="007441C6" w:rsidP="007441C6">
      <w:pPr>
        <w:suppressAutoHyphens w:val="0"/>
        <w:spacing w:line="360" w:lineRule="auto"/>
        <w:ind w:left="72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_______________________________________________________________</w:t>
      </w:r>
      <w:r w:rsidR="001A1DE1" w:rsidRPr="00C51E6A">
        <w:rPr>
          <w:rFonts w:ascii="Arial" w:eastAsia="Times New Roman" w:hAnsi="Arial" w:cs="Arial"/>
          <w:bCs/>
          <w:sz w:val="22"/>
          <w:szCs w:val="22"/>
        </w:rPr>
        <w:t>____</w:t>
      </w:r>
      <w:r w:rsidRPr="00C51E6A">
        <w:rPr>
          <w:rFonts w:ascii="Arial" w:eastAsia="Times New Roman" w:hAnsi="Arial" w:cs="Arial"/>
          <w:bCs/>
          <w:sz w:val="22"/>
          <w:szCs w:val="22"/>
        </w:rPr>
        <w:t>_____</w:t>
      </w:r>
    </w:p>
    <w:p w14:paraId="1FA73C53" w14:textId="406D795A" w:rsidR="007441C6" w:rsidRPr="00C51E6A" w:rsidRDefault="007441C6" w:rsidP="00C94BBD">
      <w:pPr>
        <w:widowControl/>
        <w:numPr>
          <w:ilvl w:val="0"/>
          <w:numId w:val="92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Ocenę sposobu wykonania zamówienia, w tym jakości jego wykonania:____</w:t>
      </w:r>
      <w:r w:rsidR="001A1DE1" w:rsidRPr="00C51E6A">
        <w:rPr>
          <w:rFonts w:ascii="Arial" w:eastAsia="Times New Roman" w:hAnsi="Arial" w:cs="Arial"/>
          <w:bCs/>
          <w:sz w:val="22"/>
          <w:szCs w:val="22"/>
        </w:rPr>
        <w:t>___</w:t>
      </w:r>
      <w:r w:rsidRPr="00C51E6A">
        <w:rPr>
          <w:rFonts w:ascii="Arial" w:eastAsia="Times New Roman" w:hAnsi="Arial" w:cs="Arial"/>
          <w:bCs/>
          <w:sz w:val="22"/>
          <w:szCs w:val="22"/>
        </w:rPr>
        <w:t>_________</w:t>
      </w:r>
    </w:p>
    <w:p w14:paraId="6DC20787" w14:textId="05AED2AB" w:rsidR="007441C6" w:rsidRPr="00C51E6A" w:rsidRDefault="007441C6" w:rsidP="007441C6">
      <w:pPr>
        <w:suppressAutoHyphens w:val="0"/>
        <w:spacing w:line="360" w:lineRule="auto"/>
        <w:ind w:left="72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____________________________________________________________</w:t>
      </w:r>
      <w:r w:rsidR="001A1DE1" w:rsidRPr="00C51E6A">
        <w:rPr>
          <w:rFonts w:ascii="Arial" w:eastAsia="Times New Roman" w:hAnsi="Arial" w:cs="Arial"/>
          <w:bCs/>
          <w:sz w:val="22"/>
          <w:szCs w:val="22"/>
        </w:rPr>
        <w:t>_____</w:t>
      </w:r>
      <w:r w:rsidRPr="00C51E6A">
        <w:rPr>
          <w:rFonts w:ascii="Arial" w:eastAsia="Times New Roman" w:hAnsi="Arial" w:cs="Arial"/>
          <w:bCs/>
          <w:sz w:val="22"/>
          <w:szCs w:val="22"/>
        </w:rPr>
        <w:t>_______</w:t>
      </w:r>
    </w:p>
    <w:p w14:paraId="47A7BBE8" w14:textId="37665875" w:rsidR="007441C6" w:rsidRPr="00C51E6A" w:rsidRDefault="007441C6" w:rsidP="007441C6">
      <w:pPr>
        <w:suppressAutoHyphens w:val="0"/>
        <w:spacing w:line="360" w:lineRule="auto"/>
        <w:ind w:left="72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_____________________________________</w:t>
      </w:r>
      <w:r w:rsidR="006C2518">
        <w:rPr>
          <w:rFonts w:ascii="Arial" w:eastAsia="Times New Roman" w:hAnsi="Arial" w:cs="Arial"/>
          <w:bCs/>
          <w:sz w:val="22"/>
          <w:szCs w:val="22"/>
        </w:rPr>
        <w:t>_</w:t>
      </w:r>
      <w:r w:rsidRPr="00C51E6A">
        <w:rPr>
          <w:rFonts w:ascii="Arial" w:eastAsia="Times New Roman" w:hAnsi="Arial" w:cs="Arial"/>
          <w:bCs/>
          <w:sz w:val="22"/>
          <w:szCs w:val="22"/>
        </w:rPr>
        <w:t>______________________</w:t>
      </w:r>
      <w:r w:rsidR="001A1DE1" w:rsidRPr="00C51E6A">
        <w:rPr>
          <w:rFonts w:ascii="Arial" w:eastAsia="Times New Roman" w:hAnsi="Arial" w:cs="Arial"/>
          <w:bCs/>
          <w:sz w:val="22"/>
          <w:szCs w:val="22"/>
        </w:rPr>
        <w:t>_____</w:t>
      </w:r>
      <w:r w:rsidRPr="00C51E6A">
        <w:rPr>
          <w:rFonts w:ascii="Arial" w:eastAsia="Times New Roman" w:hAnsi="Arial" w:cs="Arial"/>
          <w:bCs/>
          <w:sz w:val="22"/>
          <w:szCs w:val="22"/>
        </w:rPr>
        <w:t>_______</w:t>
      </w:r>
    </w:p>
    <w:p w14:paraId="08E0827C" w14:textId="77777777" w:rsidR="007441C6" w:rsidRPr="00C51E6A" w:rsidRDefault="007441C6" w:rsidP="00C94BBD">
      <w:pPr>
        <w:widowControl/>
        <w:numPr>
          <w:ilvl w:val="0"/>
          <w:numId w:val="92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 xml:space="preserve">Wnioski co do ewentualnej zmiany sposobu realizacji przyszłych zamówień lub określenia przedmiotu zamówienia, z uwzględnieniem celowości, gospodarności i efektywności wydatkowania środków publicznych: </w:t>
      </w:r>
    </w:p>
    <w:p w14:paraId="27FA824D" w14:textId="1FB2DFBA" w:rsidR="007441C6" w:rsidRPr="00C51E6A" w:rsidRDefault="007441C6" w:rsidP="007441C6">
      <w:pPr>
        <w:suppressAutoHyphens w:val="0"/>
        <w:spacing w:line="360" w:lineRule="auto"/>
        <w:ind w:left="72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C51E6A">
        <w:rPr>
          <w:rFonts w:ascii="Arial" w:eastAsia="Times New Roman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DE1" w:rsidRPr="00C51E6A">
        <w:rPr>
          <w:rFonts w:ascii="Arial" w:eastAsia="Times New Roman" w:hAnsi="Arial" w:cs="Arial"/>
          <w:bCs/>
          <w:sz w:val="22"/>
          <w:szCs w:val="22"/>
        </w:rPr>
        <w:t>__________________</w:t>
      </w:r>
    </w:p>
    <w:p w14:paraId="506580BD" w14:textId="77777777" w:rsidR="007441C6" w:rsidRPr="00C51E6A" w:rsidRDefault="007441C6" w:rsidP="007441C6">
      <w:pPr>
        <w:tabs>
          <w:tab w:val="center" w:pos="5256"/>
          <w:tab w:val="right" w:pos="9792"/>
        </w:tabs>
        <w:suppressAutoHyphens w:val="0"/>
        <w:spacing w:line="360" w:lineRule="auto"/>
        <w:ind w:left="709"/>
        <w:jc w:val="both"/>
        <w:rPr>
          <w:rFonts w:ascii="Arial" w:eastAsia="Times New Roman" w:hAnsi="Arial" w:cs="Arial"/>
          <w:i/>
          <w:iCs/>
          <w:sz w:val="22"/>
          <w:szCs w:val="22"/>
        </w:rPr>
      </w:pPr>
    </w:p>
    <w:p w14:paraId="6108B869" w14:textId="7855E01B" w:rsidR="007441C6" w:rsidRPr="00C51E6A" w:rsidRDefault="007441C6" w:rsidP="007441C6">
      <w:pPr>
        <w:tabs>
          <w:tab w:val="center" w:pos="5256"/>
          <w:tab w:val="right" w:pos="9792"/>
        </w:tabs>
        <w:suppressAutoHyphens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51E6A">
        <w:rPr>
          <w:rFonts w:ascii="Arial" w:eastAsia="Times New Roman" w:hAnsi="Arial" w:cs="Arial"/>
          <w:i/>
          <w:iCs/>
          <w:sz w:val="22"/>
          <w:szCs w:val="22"/>
        </w:rPr>
        <w:t xml:space="preserve"> _____________               ____________________________________________</w:t>
      </w:r>
      <w:r w:rsidRPr="00C51E6A">
        <w:rPr>
          <w:rFonts w:ascii="Arial" w:eastAsia="Times New Roman" w:hAnsi="Arial" w:cs="Arial"/>
          <w:iCs/>
          <w:sz w:val="22"/>
          <w:szCs w:val="22"/>
        </w:rPr>
        <w:t xml:space="preserve">                                                    (Miejsce i data) </w:t>
      </w:r>
      <w:r w:rsidRPr="00C51E6A">
        <w:rPr>
          <w:rFonts w:ascii="Arial" w:eastAsia="Times New Roman" w:hAnsi="Arial" w:cs="Arial"/>
          <w:sz w:val="22"/>
          <w:szCs w:val="22"/>
        </w:rPr>
        <w:t xml:space="preserve">       (podpis i pieczątka kierownika komórki organizacyjnej realizującej umowę)</w:t>
      </w:r>
    </w:p>
    <w:sectPr w:rsidR="007441C6" w:rsidRPr="00C51E6A" w:rsidSect="001612D1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3109C" w14:textId="77777777" w:rsidR="00EB73E3" w:rsidRDefault="00EB73E3">
      <w:r>
        <w:separator/>
      </w:r>
    </w:p>
  </w:endnote>
  <w:endnote w:type="continuationSeparator" w:id="0">
    <w:p w14:paraId="24E197AE" w14:textId="77777777" w:rsidR="00EB73E3" w:rsidRDefault="00EB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 'Arial Unicode MS'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1828714"/>
      <w:docPartObj>
        <w:docPartGallery w:val="Page Numbers (Bottom of Page)"/>
        <w:docPartUnique/>
      </w:docPartObj>
    </w:sdtPr>
    <w:sdtEndPr/>
    <w:sdtContent>
      <w:p w14:paraId="1B8C5AB8" w14:textId="49D29C24" w:rsidR="00B6310A" w:rsidRDefault="00B631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33368" w14:textId="77777777" w:rsidR="003B493C" w:rsidRPr="001C3174" w:rsidRDefault="003B493C" w:rsidP="001C31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6FA60" w14:textId="77777777" w:rsidR="00EB73E3" w:rsidRDefault="00EB73E3">
      <w:r>
        <w:rPr>
          <w:color w:val="000000"/>
        </w:rPr>
        <w:separator/>
      </w:r>
    </w:p>
  </w:footnote>
  <w:footnote w:type="continuationSeparator" w:id="0">
    <w:p w14:paraId="7702C509" w14:textId="77777777" w:rsidR="00EB73E3" w:rsidRDefault="00EB73E3">
      <w:r>
        <w:continuationSeparator/>
      </w:r>
    </w:p>
  </w:footnote>
  <w:footnote w:id="1">
    <w:p w14:paraId="2697879C" w14:textId="77777777" w:rsidR="007441C6" w:rsidRDefault="007441C6" w:rsidP="007441C6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wypełnić w przypadku wskazania w ofercie ceny jednostkowej lub cen jednostkowych.</w:t>
      </w:r>
    </w:p>
    <w:p w14:paraId="1E3A41FE" w14:textId="77777777" w:rsidR="007441C6" w:rsidRDefault="007441C6" w:rsidP="007441C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5386" w14:textId="4DB37268" w:rsidR="003B493C" w:rsidRPr="00C51E6A" w:rsidRDefault="00806DC7">
    <w:pPr>
      <w:pStyle w:val="Nagwek"/>
      <w:rPr>
        <w:rFonts w:ascii="Arial" w:hAnsi="Arial" w:cs="Arial"/>
        <w:sz w:val="22"/>
        <w:szCs w:val="22"/>
      </w:rPr>
    </w:pPr>
    <w:r w:rsidRPr="00C51E6A">
      <w:rPr>
        <w:rFonts w:ascii="Arial" w:hAnsi="Arial" w:cs="Arial"/>
        <w:sz w:val="22"/>
        <w:szCs w:val="22"/>
      </w:rPr>
      <w:t>ZP.272</w:t>
    </w:r>
    <w:r w:rsidR="00436C8E" w:rsidRPr="00C51E6A">
      <w:rPr>
        <w:rFonts w:ascii="Arial" w:hAnsi="Arial" w:cs="Arial"/>
        <w:sz w:val="22"/>
        <w:szCs w:val="22"/>
      </w:rPr>
      <w:t>.7.</w:t>
    </w:r>
    <w:r w:rsidR="00266B88" w:rsidRPr="00C51E6A">
      <w:rPr>
        <w:rFonts w:ascii="Arial" w:hAnsi="Arial" w:cs="Arial"/>
        <w:sz w:val="22"/>
        <w:szCs w:val="22"/>
      </w:rPr>
      <w:t>202</w:t>
    </w:r>
    <w:r w:rsidR="00DA1F6A" w:rsidRPr="00C51E6A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b w:val="0"/>
        <w:i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 w:hint="default"/>
        <w:b w:val="0"/>
        <w:i w:val="0"/>
        <w:strike w:val="0"/>
        <w:dstrike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2"/>
        <w:szCs w:val="22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06"/>
    <w:multiLevelType w:val="singleLevel"/>
    <w:tmpl w:val="76F4F6F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6" w15:restartNumberingAfterBreak="0">
    <w:nsid w:val="0000000C"/>
    <w:multiLevelType w:val="multilevel"/>
    <w:tmpl w:val="867A715E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1651DAD"/>
    <w:multiLevelType w:val="multilevel"/>
    <w:tmpl w:val="6F76994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b w:val="0"/>
        <w:bCs w:val="0"/>
        <w:sz w:val="22"/>
        <w:szCs w:val="22"/>
      </w:rPr>
    </w:lvl>
  </w:abstractNum>
  <w:abstractNum w:abstractNumId="8" w15:restartNumberingAfterBreak="0">
    <w:nsid w:val="01B9479B"/>
    <w:multiLevelType w:val="multilevel"/>
    <w:tmpl w:val="771AB428"/>
    <w:styleLink w:val="Numbering51"/>
    <w:lvl w:ilvl="0">
      <w:start w:val="1"/>
      <w:numFmt w:val="decimal"/>
      <w:lvlText w:val="%1.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" w15:restartNumberingAfterBreak="0">
    <w:nsid w:val="02BD3BBD"/>
    <w:multiLevelType w:val="multilevel"/>
    <w:tmpl w:val="F44A3C98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2D55C63"/>
    <w:multiLevelType w:val="hybridMultilevel"/>
    <w:tmpl w:val="159A2DAA"/>
    <w:lvl w:ilvl="0" w:tplc="5B985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636F6"/>
    <w:multiLevelType w:val="hybridMultilevel"/>
    <w:tmpl w:val="30326B7E"/>
    <w:name w:val="WW8Num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50E24BC"/>
    <w:multiLevelType w:val="multilevel"/>
    <w:tmpl w:val="D7429920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617489F"/>
    <w:multiLevelType w:val="multilevel"/>
    <w:tmpl w:val="783064EE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6D962B6"/>
    <w:multiLevelType w:val="hybridMultilevel"/>
    <w:tmpl w:val="D8524072"/>
    <w:lvl w:ilvl="0" w:tplc="2FAAE4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FC06F9"/>
    <w:multiLevelType w:val="multilevel"/>
    <w:tmpl w:val="8312B580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8930FCB"/>
    <w:multiLevelType w:val="multilevel"/>
    <w:tmpl w:val="3FF06D1A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8AA127A"/>
    <w:multiLevelType w:val="hybridMultilevel"/>
    <w:tmpl w:val="E7F07F0E"/>
    <w:lvl w:ilvl="0" w:tplc="BCA45E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FA1674"/>
    <w:multiLevelType w:val="multilevel"/>
    <w:tmpl w:val="36F6EF04"/>
    <w:styleLink w:val="WW8Num3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A1217E3"/>
    <w:multiLevelType w:val="multilevel"/>
    <w:tmpl w:val="2118226C"/>
    <w:styleLink w:val="WW8Num38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BCF48FE"/>
    <w:multiLevelType w:val="multilevel"/>
    <w:tmpl w:val="1D4A1F7A"/>
    <w:styleLink w:val="WW8Num1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D744C7F"/>
    <w:multiLevelType w:val="multilevel"/>
    <w:tmpl w:val="CAC2FDE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5C7B0C"/>
    <w:multiLevelType w:val="hybridMultilevel"/>
    <w:tmpl w:val="DA02276A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5ADC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54E20F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E032A5"/>
    <w:multiLevelType w:val="hybridMultilevel"/>
    <w:tmpl w:val="43CC50B8"/>
    <w:name w:val="WW8Num12222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032709D"/>
    <w:multiLevelType w:val="hybridMultilevel"/>
    <w:tmpl w:val="1BE8FF8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10B1785D"/>
    <w:multiLevelType w:val="hybridMultilevel"/>
    <w:tmpl w:val="86F01CFA"/>
    <w:lvl w:ilvl="0" w:tplc="1290861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2D1B79"/>
    <w:multiLevelType w:val="multilevel"/>
    <w:tmpl w:val="E490290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18D0075"/>
    <w:multiLevelType w:val="hybridMultilevel"/>
    <w:tmpl w:val="3A0E8D5E"/>
    <w:lvl w:ilvl="0" w:tplc="2D1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1A47417"/>
    <w:multiLevelType w:val="multilevel"/>
    <w:tmpl w:val="E0A257AC"/>
    <w:styleLink w:val="WW8Num25"/>
    <w:lvl w:ilvl="0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25F0654"/>
    <w:multiLevelType w:val="multilevel"/>
    <w:tmpl w:val="E5D243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2D5C02"/>
    <w:multiLevelType w:val="multilevel"/>
    <w:tmpl w:val="06764DE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835E51"/>
    <w:multiLevelType w:val="multilevel"/>
    <w:tmpl w:val="6916E304"/>
    <w:lvl w:ilvl="0">
      <w:start w:val="1"/>
      <w:numFmt w:val="decimal"/>
      <w:lvlText w:val="%1."/>
      <w:lvlJc w:val="left"/>
      <w:pPr>
        <w:ind w:left="19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E014D2"/>
    <w:multiLevelType w:val="multilevel"/>
    <w:tmpl w:val="0324B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B26A78"/>
    <w:multiLevelType w:val="multilevel"/>
    <w:tmpl w:val="7E32AC60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19E179F2"/>
    <w:multiLevelType w:val="hybridMultilevel"/>
    <w:tmpl w:val="2A9CF54C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 w15:restartNumberingAfterBreak="0">
    <w:nsid w:val="1A417769"/>
    <w:multiLevelType w:val="multilevel"/>
    <w:tmpl w:val="922044B8"/>
    <w:styleLink w:val="WW8Num16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ABD7089"/>
    <w:multiLevelType w:val="multilevel"/>
    <w:tmpl w:val="F812589C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b w:val="0"/>
        <w:bCs w:val="0"/>
        <w:sz w:val="22"/>
        <w:szCs w:val="22"/>
      </w:rPr>
    </w:lvl>
  </w:abstractNum>
  <w:abstractNum w:abstractNumId="37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1BCF0ED3"/>
    <w:multiLevelType w:val="multilevel"/>
    <w:tmpl w:val="AD4605CC"/>
    <w:styleLink w:val="WW8Num36"/>
    <w:lvl w:ilvl="0">
      <w:start w:val="7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Verdana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023EDC"/>
    <w:multiLevelType w:val="hybridMultilevel"/>
    <w:tmpl w:val="F198F622"/>
    <w:lvl w:ilvl="0" w:tplc="0FCC5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B91BD7"/>
    <w:multiLevelType w:val="multilevel"/>
    <w:tmpl w:val="6AB8A0EE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27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42" w15:restartNumberingAfterBreak="0">
    <w:nsid w:val="1FBF2809"/>
    <w:multiLevelType w:val="multilevel"/>
    <w:tmpl w:val="5BF06E2A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43" w15:restartNumberingAfterBreak="0">
    <w:nsid w:val="227633CC"/>
    <w:multiLevelType w:val="hybridMultilevel"/>
    <w:tmpl w:val="B8D440CC"/>
    <w:name w:val="WW8Num1223"/>
    <w:lvl w:ilvl="0" w:tplc="EBA01AC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977B42"/>
    <w:multiLevelType w:val="hybridMultilevel"/>
    <w:tmpl w:val="D95A0A12"/>
    <w:name w:val="WW8Num1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4A536E"/>
    <w:multiLevelType w:val="multilevel"/>
    <w:tmpl w:val="BD422F8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6222AE5"/>
    <w:multiLevelType w:val="multilevel"/>
    <w:tmpl w:val="B8FE7F00"/>
    <w:styleLink w:val="WW8Num45"/>
    <w:lvl w:ilvl="0">
      <w:start w:val="1"/>
      <w:numFmt w:val="lowerLetter"/>
      <w:lvlText w:val="%1)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27F6433C"/>
    <w:multiLevelType w:val="multilevel"/>
    <w:tmpl w:val="47866F8E"/>
    <w:styleLink w:val="WW8Num28"/>
    <w:lvl w:ilvl="0">
      <w:start w:val="12"/>
      <w:numFmt w:val="decimal"/>
      <w:lvlText w:val="%1)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29A673FA"/>
    <w:multiLevelType w:val="multilevel"/>
    <w:tmpl w:val="333AA012"/>
    <w:styleLink w:val="WW8Num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0" w15:restartNumberingAfterBreak="0">
    <w:nsid w:val="2A5538A7"/>
    <w:multiLevelType w:val="hybridMultilevel"/>
    <w:tmpl w:val="A04879A2"/>
    <w:lvl w:ilvl="0" w:tplc="6A5832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B883FEC"/>
    <w:multiLevelType w:val="multilevel"/>
    <w:tmpl w:val="344A78B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052ACA"/>
    <w:multiLevelType w:val="multilevel"/>
    <w:tmpl w:val="7C703D40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2FF86E29"/>
    <w:multiLevelType w:val="multilevel"/>
    <w:tmpl w:val="29FCF8A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5" w15:restartNumberingAfterBreak="0">
    <w:nsid w:val="304B6C58"/>
    <w:multiLevelType w:val="multilevel"/>
    <w:tmpl w:val="54F2307E"/>
    <w:styleLink w:val="WW8Num15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2B514EF"/>
    <w:multiLevelType w:val="hybridMultilevel"/>
    <w:tmpl w:val="C6B45E5C"/>
    <w:lvl w:ilvl="0" w:tplc="68FABA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586E8F"/>
    <w:multiLevelType w:val="hybridMultilevel"/>
    <w:tmpl w:val="0B307DE0"/>
    <w:name w:val="WW8Num122"/>
    <w:lvl w:ilvl="0" w:tplc="6E202B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3113DF"/>
    <w:multiLevelType w:val="multilevel"/>
    <w:tmpl w:val="FEDE1136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587447"/>
    <w:multiLevelType w:val="multilevel"/>
    <w:tmpl w:val="31366DC2"/>
    <w:styleLink w:val="WW8Num37"/>
    <w:lvl w:ilvl="0">
      <w:start w:val="15"/>
      <w:numFmt w:val="decimal"/>
      <w:lvlText w:val="%1)"/>
      <w:lvlJc w:val="left"/>
      <w:pPr>
        <w:ind w:left="1428" w:hanging="360"/>
      </w:pPr>
      <w:rPr>
        <w:rFonts w:ascii="Times New Roman" w:eastAsia="ArialNarrow, 'Arial Unicode MS'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378E7468"/>
    <w:multiLevelType w:val="hybridMultilevel"/>
    <w:tmpl w:val="38325F1A"/>
    <w:lvl w:ilvl="0" w:tplc="9CC6EC8C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3F12C1"/>
    <w:multiLevelType w:val="multilevel"/>
    <w:tmpl w:val="570A93B8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7D4599"/>
    <w:multiLevelType w:val="hybridMultilevel"/>
    <w:tmpl w:val="A7E0A5D2"/>
    <w:name w:val="WW8Num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5C6E0D"/>
    <w:multiLevelType w:val="multilevel"/>
    <w:tmpl w:val="DED8C1B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0D6F17"/>
    <w:multiLevelType w:val="multilevel"/>
    <w:tmpl w:val="1FA2F770"/>
    <w:styleLink w:val="WW8Num47"/>
    <w:lvl w:ilvl="0">
      <w:start w:val="1"/>
      <w:numFmt w:val="decimal"/>
      <w:lvlText w:val="%1."/>
      <w:lvlJc w:val="left"/>
      <w:pPr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7" w15:restartNumberingAfterBreak="0">
    <w:nsid w:val="3C2646F1"/>
    <w:multiLevelType w:val="hybridMultilevel"/>
    <w:tmpl w:val="C17E9AD6"/>
    <w:lvl w:ilvl="0" w:tplc="F0465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DB4F3E"/>
    <w:multiLevelType w:val="multilevel"/>
    <w:tmpl w:val="78E09F56"/>
    <w:styleLink w:val="WW8Num5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7F7E68"/>
    <w:multiLevelType w:val="multilevel"/>
    <w:tmpl w:val="62B88FBC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F637DC8"/>
    <w:multiLevelType w:val="hybridMultilevel"/>
    <w:tmpl w:val="BF104D64"/>
    <w:lvl w:ilvl="0" w:tplc="9B2A2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0AC56E4"/>
    <w:multiLevelType w:val="multilevel"/>
    <w:tmpl w:val="6BF864AC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0E26020"/>
    <w:multiLevelType w:val="hybridMultilevel"/>
    <w:tmpl w:val="359C138C"/>
    <w:name w:val="WW8Num12222"/>
    <w:lvl w:ilvl="0" w:tplc="5876195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404EF8"/>
    <w:multiLevelType w:val="multilevel"/>
    <w:tmpl w:val="918AC8FA"/>
    <w:styleLink w:val="WW8Num11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35D0349"/>
    <w:multiLevelType w:val="multilevel"/>
    <w:tmpl w:val="5C0A5396"/>
    <w:styleLink w:val="WW8Num33"/>
    <w:lvl w:ilvl="0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5" w15:restartNumberingAfterBreak="0">
    <w:nsid w:val="440371AE"/>
    <w:multiLevelType w:val="multilevel"/>
    <w:tmpl w:val="D0607DA2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b w:val="0"/>
        <w:bCs w:val="0"/>
        <w:sz w:val="22"/>
        <w:szCs w:val="22"/>
      </w:rPr>
    </w:lvl>
  </w:abstractNum>
  <w:abstractNum w:abstractNumId="76" w15:restartNumberingAfterBreak="0">
    <w:nsid w:val="46A14183"/>
    <w:multiLevelType w:val="multilevel"/>
    <w:tmpl w:val="17100EB2"/>
    <w:styleLink w:val="WW8Num19"/>
    <w:lvl w:ilvl="0">
      <w:start w:val="2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47816507"/>
    <w:multiLevelType w:val="hybridMultilevel"/>
    <w:tmpl w:val="17707EC6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5C65A1"/>
    <w:multiLevelType w:val="multilevel"/>
    <w:tmpl w:val="4C6059D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B6067BA"/>
    <w:multiLevelType w:val="multilevel"/>
    <w:tmpl w:val="3D044ADA"/>
    <w:styleLink w:val="WW8Num14"/>
    <w:lvl w:ilvl="0">
      <w:start w:val="1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C2433F6"/>
    <w:multiLevelType w:val="hybridMultilevel"/>
    <w:tmpl w:val="D8861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646637"/>
    <w:multiLevelType w:val="hybridMultilevel"/>
    <w:tmpl w:val="2FECB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6D650F"/>
    <w:multiLevelType w:val="hybridMultilevel"/>
    <w:tmpl w:val="8D06B20C"/>
    <w:name w:val="WW8Num12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5062145B"/>
    <w:multiLevelType w:val="multilevel"/>
    <w:tmpl w:val="18E2F22E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5137693E"/>
    <w:multiLevelType w:val="multilevel"/>
    <w:tmpl w:val="7AD49FDE"/>
    <w:styleLink w:val="WW8Num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25A203B"/>
    <w:multiLevelType w:val="hybridMultilevel"/>
    <w:tmpl w:val="5E9A9048"/>
    <w:name w:val="WW8Num1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EE3F5D"/>
    <w:multiLevelType w:val="hybridMultilevel"/>
    <w:tmpl w:val="750CD5CC"/>
    <w:lvl w:ilvl="0" w:tplc="198A25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63A3C22"/>
    <w:multiLevelType w:val="hybridMultilevel"/>
    <w:tmpl w:val="812E4C42"/>
    <w:lvl w:ilvl="0" w:tplc="F8989BCA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732FDE"/>
    <w:multiLevelType w:val="multilevel"/>
    <w:tmpl w:val="1D84AE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15325A"/>
    <w:multiLevelType w:val="hybridMultilevel"/>
    <w:tmpl w:val="EF8C606E"/>
    <w:lvl w:ilvl="0" w:tplc="C9E637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59C65A9A"/>
    <w:multiLevelType w:val="multilevel"/>
    <w:tmpl w:val="FE9A11F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5AB946C5"/>
    <w:multiLevelType w:val="multilevel"/>
    <w:tmpl w:val="8528CF76"/>
    <w:styleLink w:val="WW8Num3"/>
    <w:lvl w:ilvl="0">
      <w:start w:val="7"/>
      <w:numFmt w:val="decimal"/>
      <w:lvlText w:val="%1."/>
      <w:lvlJc w:val="left"/>
      <w:pPr>
        <w:ind w:left="1788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5ABA5F90"/>
    <w:multiLevelType w:val="multilevel"/>
    <w:tmpl w:val="E8E4F788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BCE2EC1"/>
    <w:multiLevelType w:val="multilevel"/>
    <w:tmpl w:val="AAC831E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b w:val="0"/>
        <w:bCs w:val="0"/>
        <w:sz w:val="22"/>
        <w:szCs w:val="22"/>
      </w:rPr>
    </w:lvl>
  </w:abstractNum>
  <w:abstractNum w:abstractNumId="95" w15:restartNumberingAfterBreak="0">
    <w:nsid w:val="5FA7429B"/>
    <w:multiLevelType w:val="multilevel"/>
    <w:tmpl w:val="DB1A2A3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02D573D"/>
    <w:multiLevelType w:val="multilevel"/>
    <w:tmpl w:val="EFFA114A"/>
    <w:styleLink w:val="WW8Num5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60B5488E"/>
    <w:multiLevelType w:val="multilevel"/>
    <w:tmpl w:val="8608615A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8" w15:restartNumberingAfterBreak="0">
    <w:nsid w:val="61AD6E46"/>
    <w:multiLevelType w:val="multilevel"/>
    <w:tmpl w:val="76F02F74"/>
    <w:styleLink w:val="WW8Num48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631F6337"/>
    <w:multiLevelType w:val="hybridMultilevel"/>
    <w:tmpl w:val="7DEAF228"/>
    <w:lvl w:ilvl="0" w:tplc="C5A834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DC16EB"/>
    <w:multiLevelType w:val="multilevel"/>
    <w:tmpl w:val="B2145AC4"/>
    <w:styleLink w:val="WW8Num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6FA5922"/>
    <w:multiLevelType w:val="multilevel"/>
    <w:tmpl w:val="5486F3A0"/>
    <w:name w:val="WW8Num1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2" w15:restartNumberingAfterBreak="0">
    <w:nsid w:val="68A6041E"/>
    <w:multiLevelType w:val="hybridMultilevel"/>
    <w:tmpl w:val="6706B8E0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3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313240"/>
    <w:multiLevelType w:val="multilevel"/>
    <w:tmpl w:val="72FC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BA22BA"/>
    <w:multiLevelType w:val="multilevel"/>
    <w:tmpl w:val="E29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B66496"/>
    <w:multiLevelType w:val="multilevel"/>
    <w:tmpl w:val="182004F0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07" w15:restartNumberingAfterBreak="0">
    <w:nsid w:val="6C717E86"/>
    <w:multiLevelType w:val="multilevel"/>
    <w:tmpl w:val="65D4EC18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6E191229"/>
    <w:multiLevelType w:val="hybridMultilevel"/>
    <w:tmpl w:val="8E22443A"/>
    <w:lvl w:ilvl="0" w:tplc="FA8A024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97634A"/>
    <w:multiLevelType w:val="hybridMultilevel"/>
    <w:tmpl w:val="D0409F86"/>
    <w:lvl w:ilvl="0" w:tplc="681C5CC8">
      <w:start w:val="5"/>
      <w:numFmt w:val="decimal"/>
      <w:lvlText w:val="%1."/>
      <w:lvlJc w:val="left"/>
      <w:pPr>
        <w:ind w:left="83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EE7295"/>
    <w:multiLevelType w:val="hybridMultilevel"/>
    <w:tmpl w:val="2F2CFBD6"/>
    <w:lvl w:ilvl="0" w:tplc="7ED67D38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5725AE"/>
    <w:multiLevelType w:val="multilevel"/>
    <w:tmpl w:val="852C83BA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12" w15:restartNumberingAfterBreak="0">
    <w:nsid w:val="6F822D43"/>
    <w:multiLevelType w:val="hybridMultilevel"/>
    <w:tmpl w:val="58DA2B56"/>
    <w:lvl w:ilvl="0" w:tplc="F044E8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287B9D"/>
    <w:multiLevelType w:val="multilevel"/>
    <w:tmpl w:val="2AF0B182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14" w15:restartNumberingAfterBreak="0">
    <w:nsid w:val="708C6924"/>
    <w:multiLevelType w:val="hybridMultilevel"/>
    <w:tmpl w:val="EE44636C"/>
    <w:lvl w:ilvl="0" w:tplc="808E2F8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256D65"/>
    <w:multiLevelType w:val="hybridMultilevel"/>
    <w:tmpl w:val="2696D14C"/>
    <w:lvl w:ilvl="0" w:tplc="E3526B5A">
      <w:start w:val="1"/>
      <w:numFmt w:val="decimal"/>
      <w:pStyle w:val="Akapitzlist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3346581"/>
    <w:multiLevelType w:val="multilevel"/>
    <w:tmpl w:val="863E57C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738C1D14"/>
    <w:multiLevelType w:val="multilevel"/>
    <w:tmpl w:val="60BCAA06"/>
    <w:styleLink w:val="WW8Num24"/>
    <w:lvl w:ilvl="0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787A428C"/>
    <w:multiLevelType w:val="multilevel"/>
    <w:tmpl w:val="5F7E0026"/>
    <w:styleLink w:val="WW8Num8"/>
    <w:lvl w:ilvl="0">
      <w:start w:val="1"/>
      <w:numFmt w:val="decimal"/>
      <w:lvlText w:val="%1)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7AD04024"/>
    <w:multiLevelType w:val="multilevel"/>
    <w:tmpl w:val="DF8CB076"/>
    <w:styleLink w:val="WW8Num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0" w15:restartNumberingAfterBreak="0">
    <w:nsid w:val="7B4A0B10"/>
    <w:multiLevelType w:val="multilevel"/>
    <w:tmpl w:val="1786DCE2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7C7D15FD"/>
    <w:multiLevelType w:val="hybridMultilevel"/>
    <w:tmpl w:val="C1741474"/>
    <w:name w:val="WW8Num1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B62A7A"/>
    <w:multiLevelType w:val="multilevel"/>
    <w:tmpl w:val="7CB4A464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7D7C437D"/>
    <w:multiLevelType w:val="hybridMultilevel"/>
    <w:tmpl w:val="41283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FB536C"/>
    <w:multiLevelType w:val="multilevel"/>
    <w:tmpl w:val="36B2CE0E"/>
    <w:styleLink w:val="WW8Num29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5" w15:restartNumberingAfterBreak="0">
    <w:nsid w:val="7E8B7E3F"/>
    <w:multiLevelType w:val="multilevel"/>
    <w:tmpl w:val="00C4C72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09921001">
    <w:abstractNumId w:val="75"/>
  </w:num>
  <w:num w:numId="2" w16cid:durableId="1160535154">
    <w:abstractNumId w:val="36"/>
  </w:num>
  <w:num w:numId="3" w16cid:durableId="657149660">
    <w:abstractNumId w:val="94"/>
  </w:num>
  <w:num w:numId="4" w16cid:durableId="372926432">
    <w:abstractNumId w:val="7"/>
  </w:num>
  <w:num w:numId="5" w16cid:durableId="1569656654">
    <w:abstractNumId w:val="8"/>
  </w:num>
  <w:num w:numId="6" w16cid:durableId="906765488">
    <w:abstractNumId w:val="106"/>
  </w:num>
  <w:num w:numId="7" w16cid:durableId="1093822357">
    <w:abstractNumId w:val="111"/>
  </w:num>
  <w:num w:numId="8" w16cid:durableId="443498496">
    <w:abstractNumId w:val="113"/>
  </w:num>
  <w:num w:numId="9" w16cid:durableId="1375813002">
    <w:abstractNumId w:val="42"/>
  </w:num>
  <w:num w:numId="10" w16cid:durableId="1497186149">
    <w:abstractNumId w:val="97"/>
  </w:num>
  <w:num w:numId="11" w16cid:durableId="1844665306">
    <w:abstractNumId w:val="41"/>
  </w:num>
  <w:num w:numId="12" w16cid:durableId="2052069275">
    <w:abstractNumId w:val="62"/>
  </w:num>
  <w:num w:numId="13" w16cid:durableId="1425105984">
    <w:abstractNumId w:val="65"/>
  </w:num>
  <w:num w:numId="14" w16cid:durableId="514736188">
    <w:abstractNumId w:val="33"/>
  </w:num>
  <w:num w:numId="15" w16cid:durableId="853232330">
    <w:abstractNumId w:val="71"/>
  </w:num>
  <w:num w:numId="16" w16cid:durableId="360979540">
    <w:abstractNumId w:val="69"/>
  </w:num>
  <w:num w:numId="17" w16cid:durableId="633995382">
    <w:abstractNumId w:val="74"/>
  </w:num>
  <w:num w:numId="18" w16cid:durableId="537133605">
    <w:abstractNumId w:val="124"/>
  </w:num>
  <w:num w:numId="19" w16cid:durableId="1643264848">
    <w:abstractNumId w:val="76"/>
  </w:num>
  <w:num w:numId="20" w16cid:durableId="1331177293">
    <w:abstractNumId w:val="9"/>
  </w:num>
  <w:num w:numId="21" w16cid:durableId="1433164267">
    <w:abstractNumId w:val="122"/>
  </w:num>
  <w:num w:numId="22" w16cid:durableId="475033007">
    <w:abstractNumId w:val="19"/>
  </w:num>
  <w:num w:numId="23" w16cid:durableId="1993675533">
    <w:abstractNumId w:val="15"/>
  </w:num>
  <w:num w:numId="24" w16cid:durableId="492142111">
    <w:abstractNumId w:val="84"/>
  </w:num>
  <w:num w:numId="25" w16cid:durableId="329253802">
    <w:abstractNumId w:val="73"/>
  </w:num>
  <w:num w:numId="26" w16cid:durableId="188300324">
    <w:abstractNumId w:val="91"/>
  </w:num>
  <w:num w:numId="27" w16cid:durableId="1674186517">
    <w:abstractNumId w:val="55"/>
  </w:num>
  <w:num w:numId="28" w16cid:durableId="890926418">
    <w:abstractNumId w:val="92"/>
  </w:num>
  <w:num w:numId="29" w16cid:durableId="1356810345">
    <w:abstractNumId w:val="53"/>
  </w:num>
  <w:num w:numId="30" w16cid:durableId="767509895">
    <w:abstractNumId w:val="46"/>
  </w:num>
  <w:num w:numId="31" w16cid:durableId="494959303">
    <w:abstractNumId w:val="28"/>
  </w:num>
  <w:num w:numId="32" w16cid:durableId="876963946">
    <w:abstractNumId w:val="125"/>
  </w:num>
  <w:num w:numId="33" w16cid:durableId="1625575353">
    <w:abstractNumId w:val="18"/>
  </w:num>
  <w:num w:numId="34" w16cid:durableId="1694845828">
    <w:abstractNumId w:val="20"/>
  </w:num>
  <w:num w:numId="35" w16cid:durableId="273296048">
    <w:abstractNumId w:val="118"/>
  </w:num>
  <w:num w:numId="36" w16cid:durableId="1631206284">
    <w:abstractNumId w:val="13"/>
  </w:num>
  <w:num w:numId="37" w16cid:durableId="872352146">
    <w:abstractNumId w:val="68"/>
  </w:num>
  <w:num w:numId="38" w16cid:durableId="2090079703">
    <w:abstractNumId w:val="16"/>
  </w:num>
  <w:num w:numId="39" w16cid:durableId="1469974030">
    <w:abstractNumId w:val="107"/>
  </w:num>
  <w:num w:numId="40" w16cid:durableId="1214537815">
    <w:abstractNumId w:val="12"/>
  </w:num>
  <w:num w:numId="41" w16cid:durableId="1626933347">
    <w:abstractNumId w:val="116"/>
  </w:num>
  <w:num w:numId="42" w16cid:durableId="1782920284">
    <w:abstractNumId w:val="59"/>
  </w:num>
  <w:num w:numId="43" w16cid:durableId="529031306">
    <w:abstractNumId w:val="98"/>
  </w:num>
  <w:num w:numId="44" w16cid:durableId="518009941">
    <w:abstractNumId w:val="95"/>
  </w:num>
  <w:num w:numId="45" w16cid:durableId="1994987780">
    <w:abstractNumId w:val="35"/>
  </w:num>
  <w:num w:numId="46" w16cid:durableId="38823268">
    <w:abstractNumId w:val="100"/>
  </w:num>
  <w:num w:numId="47" w16cid:durableId="2122218968">
    <w:abstractNumId w:val="83"/>
  </w:num>
  <w:num w:numId="48" w16cid:durableId="2069566323">
    <w:abstractNumId w:val="78"/>
  </w:num>
  <w:num w:numId="49" w16cid:durableId="1975601335">
    <w:abstractNumId w:val="120"/>
  </w:num>
  <w:num w:numId="50" w16cid:durableId="1393893543">
    <w:abstractNumId w:val="47"/>
  </w:num>
  <w:num w:numId="51" w16cid:durableId="457841600">
    <w:abstractNumId w:val="79"/>
  </w:num>
  <w:num w:numId="52" w16cid:durableId="465895853">
    <w:abstractNumId w:val="117"/>
  </w:num>
  <w:num w:numId="53" w16cid:durableId="602036249">
    <w:abstractNumId w:val="48"/>
  </w:num>
  <w:num w:numId="54" w16cid:durableId="680859777">
    <w:abstractNumId w:val="40"/>
  </w:num>
  <w:num w:numId="55" w16cid:durableId="898249923">
    <w:abstractNumId w:val="60"/>
  </w:num>
  <w:num w:numId="56" w16cid:durableId="1390153944">
    <w:abstractNumId w:val="38"/>
  </w:num>
  <w:num w:numId="57" w16cid:durableId="1106194815">
    <w:abstractNumId w:val="93"/>
  </w:num>
  <w:num w:numId="58" w16cid:durableId="1910530590">
    <w:abstractNumId w:val="96"/>
  </w:num>
  <w:num w:numId="59" w16cid:durableId="241643841">
    <w:abstractNumId w:val="31"/>
  </w:num>
  <w:num w:numId="60" w16cid:durableId="956764534">
    <w:abstractNumId w:val="30"/>
  </w:num>
  <w:num w:numId="61" w16cid:durableId="313878480">
    <w:abstractNumId w:val="88"/>
  </w:num>
  <w:num w:numId="62" w16cid:durableId="1888224909">
    <w:abstractNumId w:val="105"/>
  </w:num>
  <w:num w:numId="63" w16cid:durableId="1380280900">
    <w:abstractNumId w:val="58"/>
  </w:num>
  <w:num w:numId="64" w16cid:durableId="346831137">
    <w:abstractNumId w:val="29"/>
  </w:num>
  <w:num w:numId="65" w16cid:durableId="1028916735">
    <w:abstractNumId w:val="103"/>
  </w:num>
  <w:num w:numId="66" w16cid:durableId="1501702600">
    <w:abstractNumId w:val="52"/>
  </w:num>
  <w:num w:numId="67" w16cid:durableId="467405085">
    <w:abstractNumId w:val="64"/>
  </w:num>
  <w:num w:numId="68" w16cid:durableId="1126778987">
    <w:abstractNumId w:val="104"/>
  </w:num>
  <w:num w:numId="69" w16cid:durableId="875700751">
    <w:abstractNumId w:val="26"/>
  </w:num>
  <w:num w:numId="70" w16cid:durableId="1339581393">
    <w:abstractNumId w:val="32"/>
  </w:num>
  <w:num w:numId="71" w16cid:durableId="344673422">
    <w:abstractNumId w:val="123"/>
  </w:num>
  <w:num w:numId="72" w16cid:durableId="724792313">
    <w:abstractNumId w:val="115"/>
  </w:num>
  <w:num w:numId="73" w16cid:durableId="1620792470">
    <w:abstractNumId w:val="41"/>
  </w:num>
  <w:num w:numId="74" w16cid:durableId="1389499396">
    <w:abstractNumId w:val="56"/>
  </w:num>
  <w:num w:numId="75" w16cid:durableId="991254702">
    <w:abstractNumId w:val="115"/>
    <w:lvlOverride w:ilvl="0">
      <w:startOverride w:val="1"/>
    </w:lvlOverride>
  </w:num>
  <w:num w:numId="76" w16cid:durableId="2023166560">
    <w:abstractNumId w:val="102"/>
  </w:num>
  <w:num w:numId="77" w16cid:durableId="848905239">
    <w:abstractNumId w:val="81"/>
  </w:num>
  <w:num w:numId="78" w16cid:durableId="1812743777">
    <w:abstractNumId w:val="80"/>
  </w:num>
  <w:num w:numId="79" w16cid:durableId="1330014610">
    <w:abstractNumId w:val="99"/>
  </w:num>
  <w:num w:numId="80" w16cid:durableId="1073354099">
    <w:abstractNumId w:val="11"/>
  </w:num>
  <w:num w:numId="81" w16cid:durableId="389232831">
    <w:abstractNumId w:val="57"/>
  </w:num>
  <w:num w:numId="82" w16cid:durableId="1675567219">
    <w:abstractNumId w:val="45"/>
  </w:num>
  <w:num w:numId="83" w16cid:durableId="292256715">
    <w:abstractNumId w:val="10"/>
  </w:num>
  <w:num w:numId="84" w16cid:durableId="944196411">
    <w:abstractNumId w:val="39"/>
  </w:num>
  <w:num w:numId="85" w16cid:durableId="919874929">
    <w:abstractNumId w:val="24"/>
  </w:num>
  <w:num w:numId="86" w16cid:durableId="1544052880">
    <w:abstractNumId w:val="108"/>
  </w:num>
  <w:num w:numId="87" w16cid:durableId="385373720">
    <w:abstractNumId w:val="61"/>
  </w:num>
  <w:num w:numId="88" w16cid:durableId="1998462472">
    <w:abstractNumId w:val="86"/>
  </w:num>
  <w:num w:numId="89" w16cid:durableId="2187844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711264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4596458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9285274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2385549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926429346">
    <w:abstractNumId w:val="66"/>
  </w:num>
  <w:num w:numId="95" w16cid:durableId="1185362258">
    <w:abstractNumId w:val="112"/>
  </w:num>
  <w:num w:numId="96" w16cid:durableId="712655841">
    <w:abstractNumId w:val="90"/>
  </w:num>
  <w:num w:numId="97" w16cid:durableId="977539997">
    <w:abstractNumId w:val="22"/>
  </w:num>
  <w:num w:numId="98" w16cid:durableId="1868373024">
    <w:abstractNumId w:val="50"/>
  </w:num>
  <w:num w:numId="99" w16cid:durableId="1018654812">
    <w:abstractNumId w:val="119"/>
  </w:num>
  <w:num w:numId="100" w16cid:durableId="889000322">
    <w:abstractNumId w:val="87"/>
  </w:num>
  <w:num w:numId="101" w16cid:durableId="710960568">
    <w:abstractNumId w:val="34"/>
  </w:num>
  <w:num w:numId="102" w16cid:durableId="1876506554">
    <w:abstractNumId w:val="17"/>
  </w:num>
  <w:num w:numId="103" w16cid:durableId="1717779618">
    <w:abstractNumId w:val="25"/>
  </w:num>
  <w:num w:numId="104" w16cid:durableId="218512994">
    <w:abstractNumId w:val="49"/>
  </w:num>
  <w:num w:numId="105" w16cid:durableId="444227735">
    <w:abstractNumId w:val="70"/>
  </w:num>
  <w:num w:numId="106" w16cid:durableId="1481114829">
    <w:abstractNumId w:val="114"/>
  </w:num>
  <w:num w:numId="107" w16cid:durableId="54427410">
    <w:abstractNumId w:val="14"/>
  </w:num>
  <w:num w:numId="108" w16cid:durableId="716441193">
    <w:abstractNumId w:val="27"/>
  </w:num>
  <w:num w:numId="109" w16cid:durableId="1800293570">
    <w:abstractNumId w:val="109"/>
  </w:num>
  <w:num w:numId="110" w16cid:durableId="1048929">
    <w:abstractNumId w:val="43"/>
  </w:num>
  <w:num w:numId="111" w16cid:durableId="1896699435">
    <w:abstractNumId w:val="23"/>
  </w:num>
  <w:num w:numId="112" w16cid:durableId="779956302">
    <w:abstractNumId w:val="110"/>
  </w:num>
  <w:num w:numId="113" w16cid:durableId="1314142351">
    <w:abstractNumId w:val="2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BE"/>
    <w:rsid w:val="00000E3B"/>
    <w:rsid w:val="000122BE"/>
    <w:rsid w:val="00025CA3"/>
    <w:rsid w:val="00050DC9"/>
    <w:rsid w:val="000510CE"/>
    <w:rsid w:val="00053DD3"/>
    <w:rsid w:val="00055F96"/>
    <w:rsid w:val="000623A7"/>
    <w:rsid w:val="00065AB2"/>
    <w:rsid w:val="00067CB3"/>
    <w:rsid w:val="0007176E"/>
    <w:rsid w:val="00074E60"/>
    <w:rsid w:val="00077081"/>
    <w:rsid w:val="0007722D"/>
    <w:rsid w:val="00080193"/>
    <w:rsid w:val="00090424"/>
    <w:rsid w:val="000A4709"/>
    <w:rsid w:val="000A5011"/>
    <w:rsid w:val="000B221A"/>
    <w:rsid w:val="000D302A"/>
    <w:rsid w:val="000D5B64"/>
    <w:rsid w:val="000D74D6"/>
    <w:rsid w:val="000E194C"/>
    <w:rsid w:val="000E2E76"/>
    <w:rsid w:val="000E380A"/>
    <w:rsid w:val="000E459B"/>
    <w:rsid w:val="000F4D63"/>
    <w:rsid w:val="001240AC"/>
    <w:rsid w:val="00125C53"/>
    <w:rsid w:val="00140C53"/>
    <w:rsid w:val="00143C4E"/>
    <w:rsid w:val="00144226"/>
    <w:rsid w:val="0014435F"/>
    <w:rsid w:val="001521A6"/>
    <w:rsid w:val="001612D1"/>
    <w:rsid w:val="00163C1F"/>
    <w:rsid w:val="00164C2C"/>
    <w:rsid w:val="00165414"/>
    <w:rsid w:val="00167B13"/>
    <w:rsid w:val="00172EED"/>
    <w:rsid w:val="00180B9B"/>
    <w:rsid w:val="00182A09"/>
    <w:rsid w:val="00182F45"/>
    <w:rsid w:val="00185152"/>
    <w:rsid w:val="00185A01"/>
    <w:rsid w:val="001876A3"/>
    <w:rsid w:val="001877E9"/>
    <w:rsid w:val="0019143A"/>
    <w:rsid w:val="0019571D"/>
    <w:rsid w:val="001A0D4C"/>
    <w:rsid w:val="001A1DE1"/>
    <w:rsid w:val="001A3035"/>
    <w:rsid w:val="001A7B22"/>
    <w:rsid w:val="001B19FE"/>
    <w:rsid w:val="001B357C"/>
    <w:rsid w:val="001B40D8"/>
    <w:rsid w:val="001B7793"/>
    <w:rsid w:val="001C1592"/>
    <w:rsid w:val="001C3174"/>
    <w:rsid w:val="001C33F8"/>
    <w:rsid w:val="001C4B5B"/>
    <w:rsid w:val="001C7D60"/>
    <w:rsid w:val="001D3357"/>
    <w:rsid w:val="001E253B"/>
    <w:rsid w:val="001E438F"/>
    <w:rsid w:val="001F510A"/>
    <w:rsid w:val="001F7AB8"/>
    <w:rsid w:val="00203932"/>
    <w:rsid w:val="0020441D"/>
    <w:rsid w:val="002050D9"/>
    <w:rsid w:val="002120AD"/>
    <w:rsid w:val="00212DC4"/>
    <w:rsid w:val="00213EAA"/>
    <w:rsid w:val="00220DC3"/>
    <w:rsid w:val="00223809"/>
    <w:rsid w:val="002248E7"/>
    <w:rsid w:val="002345E5"/>
    <w:rsid w:val="00234FE9"/>
    <w:rsid w:val="00236639"/>
    <w:rsid w:val="00241C5C"/>
    <w:rsid w:val="00242708"/>
    <w:rsid w:val="002450EE"/>
    <w:rsid w:val="002504F6"/>
    <w:rsid w:val="00252E61"/>
    <w:rsid w:val="00263C8B"/>
    <w:rsid w:val="00266372"/>
    <w:rsid w:val="00266B88"/>
    <w:rsid w:val="0027194C"/>
    <w:rsid w:val="002741BC"/>
    <w:rsid w:val="00292E82"/>
    <w:rsid w:val="0029634B"/>
    <w:rsid w:val="002A09BA"/>
    <w:rsid w:val="002A293B"/>
    <w:rsid w:val="002A464E"/>
    <w:rsid w:val="002A4BD4"/>
    <w:rsid w:val="002A62C7"/>
    <w:rsid w:val="002B6473"/>
    <w:rsid w:val="002C2CE1"/>
    <w:rsid w:val="002D0785"/>
    <w:rsid w:val="002D0F6D"/>
    <w:rsid w:val="002D186E"/>
    <w:rsid w:val="002D2108"/>
    <w:rsid w:val="002E6F95"/>
    <w:rsid w:val="002F111B"/>
    <w:rsid w:val="002F6594"/>
    <w:rsid w:val="002F6C19"/>
    <w:rsid w:val="00305281"/>
    <w:rsid w:val="00306A41"/>
    <w:rsid w:val="00307B2B"/>
    <w:rsid w:val="00313491"/>
    <w:rsid w:val="00317523"/>
    <w:rsid w:val="00325654"/>
    <w:rsid w:val="00330266"/>
    <w:rsid w:val="00332D84"/>
    <w:rsid w:val="0033408D"/>
    <w:rsid w:val="00335A60"/>
    <w:rsid w:val="003409F3"/>
    <w:rsid w:val="00340B1F"/>
    <w:rsid w:val="00344ADB"/>
    <w:rsid w:val="00346155"/>
    <w:rsid w:val="00355280"/>
    <w:rsid w:val="003552D1"/>
    <w:rsid w:val="00363E3E"/>
    <w:rsid w:val="00364066"/>
    <w:rsid w:val="00366393"/>
    <w:rsid w:val="00367C3C"/>
    <w:rsid w:val="003728D8"/>
    <w:rsid w:val="00383B01"/>
    <w:rsid w:val="00393348"/>
    <w:rsid w:val="003957BC"/>
    <w:rsid w:val="003A0649"/>
    <w:rsid w:val="003A1038"/>
    <w:rsid w:val="003A1503"/>
    <w:rsid w:val="003A698C"/>
    <w:rsid w:val="003B0852"/>
    <w:rsid w:val="003B2065"/>
    <w:rsid w:val="003B493C"/>
    <w:rsid w:val="003B5F66"/>
    <w:rsid w:val="003C1183"/>
    <w:rsid w:val="003D72E2"/>
    <w:rsid w:val="003E39D7"/>
    <w:rsid w:val="003E672D"/>
    <w:rsid w:val="003F1405"/>
    <w:rsid w:val="003F16ED"/>
    <w:rsid w:val="003F33D1"/>
    <w:rsid w:val="003F3702"/>
    <w:rsid w:val="003F7929"/>
    <w:rsid w:val="003F7BA3"/>
    <w:rsid w:val="00403B44"/>
    <w:rsid w:val="004058A9"/>
    <w:rsid w:val="0041146E"/>
    <w:rsid w:val="00412A7A"/>
    <w:rsid w:val="00413B6E"/>
    <w:rsid w:val="00424765"/>
    <w:rsid w:val="004315FD"/>
    <w:rsid w:val="00436C8E"/>
    <w:rsid w:val="00441133"/>
    <w:rsid w:val="00441368"/>
    <w:rsid w:val="00451A35"/>
    <w:rsid w:val="00454F62"/>
    <w:rsid w:val="004721EC"/>
    <w:rsid w:val="0048467C"/>
    <w:rsid w:val="0048635B"/>
    <w:rsid w:val="00495584"/>
    <w:rsid w:val="004A17F8"/>
    <w:rsid w:val="004A563D"/>
    <w:rsid w:val="004B2D7F"/>
    <w:rsid w:val="004B5BD7"/>
    <w:rsid w:val="004C1018"/>
    <w:rsid w:val="004C1C7F"/>
    <w:rsid w:val="004C5EAA"/>
    <w:rsid w:val="004C78B8"/>
    <w:rsid w:val="004F75B2"/>
    <w:rsid w:val="00501183"/>
    <w:rsid w:val="00503B16"/>
    <w:rsid w:val="00510C4D"/>
    <w:rsid w:val="00515F25"/>
    <w:rsid w:val="0051688E"/>
    <w:rsid w:val="00520F90"/>
    <w:rsid w:val="00526F76"/>
    <w:rsid w:val="00530C17"/>
    <w:rsid w:val="0053280F"/>
    <w:rsid w:val="0053581A"/>
    <w:rsid w:val="00536F73"/>
    <w:rsid w:val="00537995"/>
    <w:rsid w:val="00537EAA"/>
    <w:rsid w:val="00542FE7"/>
    <w:rsid w:val="0054694D"/>
    <w:rsid w:val="005511D4"/>
    <w:rsid w:val="00555BF7"/>
    <w:rsid w:val="005621FC"/>
    <w:rsid w:val="00562ADE"/>
    <w:rsid w:val="00564C71"/>
    <w:rsid w:val="005660D3"/>
    <w:rsid w:val="0056626F"/>
    <w:rsid w:val="00566B89"/>
    <w:rsid w:val="005701AE"/>
    <w:rsid w:val="00572B25"/>
    <w:rsid w:val="00573E0E"/>
    <w:rsid w:val="00577D4F"/>
    <w:rsid w:val="00580B8E"/>
    <w:rsid w:val="005823AB"/>
    <w:rsid w:val="00584594"/>
    <w:rsid w:val="005863E9"/>
    <w:rsid w:val="00587D2C"/>
    <w:rsid w:val="005934AB"/>
    <w:rsid w:val="00595FB5"/>
    <w:rsid w:val="005A06E4"/>
    <w:rsid w:val="005A59A2"/>
    <w:rsid w:val="005C1898"/>
    <w:rsid w:val="005C69B4"/>
    <w:rsid w:val="005D0A68"/>
    <w:rsid w:val="005D43A5"/>
    <w:rsid w:val="005D4400"/>
    <w:rsid w:val="005E1A33"/>
    <w:rsid w:val="005E3C0A"/>
    <w:rsid w:val="005E63A5"/>
    <w:rsid w:val="005F1C96"/>
    <w:rsid w:val="005F4F49"/>
    <w:rsid w:val="005F7C05"/>
    <w:rsid w:val="0060088B"/>
    <w:rsid w:val="00600DAD"/>
    <w:rsid w:val="0060402E"/>
    <w:rsid w:val="006250AE"/>
    <w:rsid w:val="0063722B"/>
    <w:rsid w:val="00641B6A"/>
    <w:rsid w:val="00642879"/>
    <w:rsid w:val="006441CC"/>
    <w:rsid w:val="00653355"/>
    <w:rsid w:val="006578F4"/>
    <w:rsid w:val="00672B1B"/>
    <w:rsid w:val="00673861"/>
    <w:rsid w:val="0067713F"/>
    <w:rsid w:val="00677970"/>
    <w:rsid w:val="0068086C"/>
    <w:rsid w:val="006837A0"/>
    <w:rsid w:val="00687707"/>
    <w:rsid w:val="006912D5"/>
    <w:rsid w:val="00691A1B"/>
    <w:rsid w:val="00693D6C"/>
    <w:rsid w:val="006954D3"/>
    <w:rsid w:val="00695EAA"/>
    <w:rsid w:val="0069619F"/>
    <w:rsid w:val="006A7156"/>
    <w:rsid w:val="006B36BA"/>
    <w:rsid w:val="006B49EF"/>
    <w:rsid w:val="006B4B8E"/>
    <w:rsid w:val="006C2518"/>
    <w:rsid w:val="006C28EE"/>
    <w:rsid w:val="006D1822"/>
    <w:rsid w:val="006D4FAD"/>
    <w:rsid w:val="006D581D"/>
    <w:rsid w:val="006D61C9"/>
    <w:rsid w:val="006E1918"/>
    <w:rsid w:val="006F2A68"/>
    <w:rsid w:val="006F7171"/>
    <w:rsid w:val="006F775A"/>
    <w:rsid w:val="007001F4"/>
    <w:rsid w:val="00704214"/>
    <w:rsid w:val="007054E0"/>
    <w:rsid w:val="00707600"/>
    <w:rsid w:val="0071086D"/>
    <w:rsid w:val="0071193A"/>
    <w:rsid w:val="00713381"/>
    <w:rsid w:val="007137BC"/>
    <w:rsid w:val="00725E50"/>
    <w:rsid w:val="007310C6"/>
    <w:rsid w:val="0073575B"/>
    <w:rsid w:val="0073582D"/>
    <w:rsid w:val="00737F32"/>
    <w:rsid w:val="00740CF1"/>
    <w:rsid w:val="00743947"/>
    <w:rsid w:val="007441C6"/>
    <w:rsid w:val="0074762D"/>
    <w:rsid w:val="00752335"/>
    <w:rsid w:val="007549E8"/>
    <w:rsid w:val="00754B32"/>
    <w:rsid w:val="00763116"/>
    <w:rsid w:val="00771C3A"/>
    <w:rsid w:val="00771F89"/>
    <w:rsid w:val="00773B7A"/>
    <w:rsid w:val="0077543C"/>
    <w:rsid w:val="00777AA0"/>
    <w:rsid w:val="00783DD1"/>
    <w:rsid w:val="00785CB0"/>
    <w:rsid w:val="00790AF0"/>
    <w:rsid w:val="007A69E4"/>
    <w:rsid w:val="007B55B6"/>
    <w:rsid w:val="007B7911"/>
    <w:rsid w:val="007B7E5C"/>
    <w:rsid w:val="007C234A"/>
    <w:rsid w:val="007E02BA"/>
    <w:rsid w:val="007E578F"/>
    <w:rsid w:val="007E5BE3"/>
    <w:rsid w:val="007F3BC8"/>
    <w:rsid w:val="007F4A69"/>
    <w:rsid w:val="00806DC7"/>
    <w:rsid w:val="00811216"/>
    <w:rsid w:val="008219E4"/>
    <w:rsid w:val="008227A7"/>
    <w:rsid w:val="008272BF"/>
    <w:rsid w:val="008352CB"/>
    <w:rsid w:val="00835824"/>
    <w:rsid w:val="00837832"/>
    <w:rsid w:val="00840379"/>
    <w:rsid w:val="00842FB9"/>
    <w:rsid w:val="0085542D"/>
    <w:rsid w:val="0086268E"/>
    <w:rsid w:val="008641E7"/>
    <w:rsid w:val="00864C47"/>
    <w:rsid w:val="00870298"/>
    <w:rsid w:val="00873525"/>
    <w:rsid w:val="00874A9E"/>
    <w:rsid w:val="00882CAC"/>
    <w:rsid w:val="00884B2C"/>
    <w:rsid w:val="00885E27"/>
    <w:rsid w:val="00890910"/>
    <w:rsid w:val="00890A33"/>
    <w:rsid w:val="00890E5E"/>
    <w:rsid w:val="00893BBD"/>
    <w:rsid w:val="008B7204"/>
    <w:rsid w:val="008C2473"/>
    <w:rsid w:val="008C5F36"/>
    <w:rsid w:val="008C71D5"/>
    <w:rsid w:val="008E1F89"/>
    <w:rsid w:val="008E2334"/>
    <w:rsid w:val="008E42B4"/>
    <w:rsid w:val="008F3D1F"/>
    <w:rsid w:val="008F5FEA"/>
    <w:rsid w:val="00902ABF"/>
    <w:rsid w:val="00902BE6"/>
    <w:rsid w:val="0090551B"/>
    <w:rsid w:val="00912446"/>
    <w:rsid w:val="00920B72"/>
    <w:rsid w:val="009302B9"/>
    <w:rsid w:val="009316C8"/>
    <w:rsid w:val="009337C3"/>
    <w:rsid w:val="00935D3A"/>
    <w:rsid w:val="00941EC7"/>
    <w:rsid w:val="00946E82"/>
    <w:rsid w:val="00950A18"/>
    <w:rsid w:val="0095241D"/>
    <w:rsid w:val="0095549E"/>
    <w:rsid w:val="009574E8"/>
    <w:rsid w:val="00963B38"/>
    <w:rsid w:val="00965329"/>
    <w:rsid w:val="009678FD"/>
    <w:rsid w:val="009709DE"/>
    <w:rsid w:val="00972D94"/>
    <w:rsid w:val="009807F3"/>
    <w:rsid w:val="00984DDE"/>
    <w:rsid w:val="00995E07"/>
    <w:rsid w:val="009A43E0"/>
    <w:rsid w:val="009B0A3A"/>
    <w:rsid w:val="009B3923"/>
    <w:rsid w:val="009B782F"/>
    <w:rsid w:val="009C4574"/>
    <w:rsid w:val="009D3895"/>
    <w:rsid w:val="009D7E8D"/>
    <w:rsid w:val="009E554A"/>
    <w:rsid w:val="009F0675"/>
    <w:rsid w:val="009F21E6"/>
    <w:rsid w:val="009F53AB"/>
    <w:rsid w:val="009F7AC5"/>
    <w:rsid w:val="00A0738B"/>
    <w:rsid w:val="00A10BDD"/>
    <w:rsid w:val="00A14C79"/>
    <w:rsid w:val="00A16F07"/>
    <w:rsid w:val="00A25CAB"/>
    <w:rsid w:val="00A26B24"/>
    <w:rsid w:val="00A26B5A"/>
    <w:rsid w:val="00A278F3"/>
    <w:rsid w:val="00A44223"/>
    <w:rsid w:val="00A540F3"/>
    <w:rsid w:val="00A575E6"/>
    <w:rsid w:val="00A639B9"/>
    <w:rsid w:val="00A63DD0"/>
    <w:rsid w:val="00A70B12"/>
    <w:rsid w:val="00A70DC5"/>
    <w:rsid w:val="00A711F4"/>
    <w:rsid w:val="00A73E37"/>
    <w:rsid w:val="00A834AA"/>
    <w:rsid w:val="00A863E0"/>
    <w:rsid w:val="00A87D4E"/>
    <w:rsid w:val="00A92310"/>
    <w:rsid w:val="00A92A13"/>
    <w:rsid w:val="00A95911"/>
    <w:rsid w:val="00AA324C"/>
    <w:rsid w:val="00AA5F7C"/>
    <w:rsid w:val="00AA6B28"/>
    <w:rsid w:val="00AB1C84"/>
    <w:rsid w:val="00AB595E"/>
    <w:rsid w:val="00AB6555"/>
    <w:rsid w:val="00AC6F55"/>
    <w:rsid w:val="00AD3E48"/>
    <w:rsid w:val="00AD590E"/>
    <w:rsid w:val="00AD6660"/>
    <w:rsid w:val="00AE3752"/>
    <w:rsid w:val="00AE41DF"/>
    <w:rsid w:val="00AE6075"/>
    <w:rsid w:val="00AE7CF0"/>
    <w:rsid w:val="00AF1E22"/>
    <w:rsid w:val="00AF42B1"/>
    <w:rsid w:val="00AF5636"/>
    <w:rsid w:val="00AF5699"/>
    <w:rsid w:val="00B06463"/>
    <w:rsid w:val="00B15219"/>
    <w:rsid w:val="00B17B49"/>
    <w:rsid w:val="00B20900"/>
    <w:rsid w:val="00B2360B"/>
    <w:rsid w:val="00B25464"/>
    <w:rsid w:val="00B45A3A"/>
    <w:rsid w:val="00B476E9"/>
    <w:rsid w:val="00B479A8"/>
    <w:rsid w:val="00B5228B"/>
    <w:rsid w:val="00B55228"/>
    <w:rsid w:val="00B60A51"/>
    <w:rsid w:val="00B6310A"/>
    <w:rsid w:val="00B6325E"/>
    <w:rsid w:val="00B6633C"/>
    <w:rsid w:val="00B7084D"/>
    <w:rsid w:val="00B746D2"/>
    <w:rsid w:val="00B75459"/>
    <w:rsid w:val="00B80DC0"/>
    <w:rsid w:val="00B82F7E"/>
    <w:rsid w:val="00B85698"/>
    <w:rsid w:val="00BA1391"/>
    <w:rsid w:val="00BA28D2"/>
    <w:rsid w:val="00BA71FA"/>
    <w:rsid w:val="00BB0200"/>
    <w:rsid w:val="00BB0D71"/>
    <w:rsid w:val="00BB17AC"/>
    <w:rsid w:val="00BB2ABB"/>
    <w:rsid w:val="00BC7A0D"/>
    <w:rsid w:val="00BD18AA"/>
    <w:rsid w:val="00BD5716"/>
    <w:rsid w:val="00BD61BD"/>
    <w:rsid w:val="00BF700D"/>
    <w:rsid w:val="00C017EE"/>
    <w:rsid w:val="00C01D84"/>
    <w:rsid w:val="00C0280E"/>
    <w:rsid w:val="00C02B9A"/>
    <w:rsid w:val="00C0307E"/>
    <w:rsid w:val="00C04262"/>
    <w:rsid w:val="00C052DB"/>
    <w:rsid w:val="00C15265"/>
    <w:rsid w:val="00C2463F"/>
    <w:rsid w:val="00C24EE1"/>
    <w:rsid w:val="00C344DF"/>
    <w:rsid w:val="00C346CD"/>
    <w:rsid w:val="00C35BDE"/>
    <w:rsid w:val="00C45210"/>
    <w:rsid w:val="00C518CE"/>
    <w:rsid w:val="00C51E6A"/>
    <w:rsid w:val="00C52F13"/>
    <w:rsid w:val="00C5626A"/>
    <w:rsid w:val="00C66A3D"/>
    <w:rsid w:val="00C709EE"/>
    <w:rsid w:val="00C752C1"/>
    <w:rsid w:val="00C81A7D"/>
    <w:rsid w:val="00C83E6B"/>
    <w:rsid w:val="00C858F9"/>
    <w:rsid w:val="00C9234F"/>
    <w:rsid w:val="00C94BBD"/>
    <w:rsid w:val="00CA3BFC"/>
    <w:rsid w:val="00CA48D3"/>
    <w:rsid w:val="00CA5008"/>
    <w:rsid w:val="00CA716B"/>
    <w:rsid w:val="00CB15D9"/>
    <w:rsid w:val="00CC0C02"/>
    <w:rsid w:val="00CC50CE"/>
    <w:rsid w:val="00CD1CC4"/>
    <w:rsid w:val="00CD245F"/>
    <w:rsid w:val="00CD5686"/>
    <w:rsid w:val="00CD6957"/>
    <w:rsid w:val="00CE7641"/>
    <w:rsid w:val="00CE771A"/>
    <w:rsid w:val="00CF3C0C"/>
    <w:rsid w:val="00CF7B91"/>
    <w:rsid w:val="00D03882"/>
    <w:rsid w:val="00D078E5"/>
    <w:rsid w:val="00D10E8F"/>
    <w:rsid w:val="00D10FC1"/>
    <w:rsid w:val="00D112C0"/>
    <w:rsid w:val="00D12B5F"/>
    <w:rsid w:val="00D15371"/>
    <w:rsid w:val="00D21203"/>
    <w:rsid w:val="00D27460"/>
    <w:rsid w:val="00D309D0"/>
    <w:rsid w:val="00D32DC5"/>
    <w:rsid w:val="00D34458"/>
    <w:rsid w:val="00D35B10"/>
    <w:rsid w:val="00D44660"/>
    <w:rsid w:val="00D649CB"/>
    <w:rsid w:val="00D6523C"/>
    <w:rsid w:val="00D659C5"/>
    <w:rsid w:val="00D76678"/>
    <w:rsid w:val="00D8211C"/>
    <w:rsid w:val="00D90C7F"/>
    <w:rsid w:val="00DA1F6A"/>
    <w:rsid w:val="00DA4DB0"/>
    <w:rsid w:val="00DA52B4"/>
    <w:rsid w:val="00DA6F97"/>
    <w:rsid w:val="00DA7A3C"/>
    <w:rsid w:val="00DB4F1A"/>
    <w:rsid w:val="00DB6205"/>
    <w:rsid w:val="00DB7496"/>
    <w:rsid w:val="00DC7445"/>
    <w:rsid w:val="00DD12F8"/>
    <w:rsid w:val="00DD27F8"/>
    <w:rsid w:val="00DD5161"/>
    <w:rsid w:val="00DE4B67"/>
    <w:rsid w:val="00DE7DE5"/>
    <w:rsid w:val="00DF1129"/>
    <w:rsid w:val="00DF1ED5"/>
    <w:rsid w:val="00DF7BC8"/>
    <w:rsid w:val="00DF7DD0"/>
    <w:rsid w:val="00E027A9"/>
    <w:rsid w:val="00E103C8"/>
    <w:rsid w:val="00E11F87"/>
    <w:rsid w:val="00E1393A"/>
    <w:rsid w:val="00E14C82"/>
    <w:rsid w:val="00E14E20"/>
    <w:rsid w:val="00E16042"/>
    <w:rsid w:val="00E1716F"/>
    <w:rsid w:val="00E17CE8"/>
    <w:rsid w:val="00E25124"/>
    <w:rsid w:val="00E25EAF"/>
    <w:rsid w:val="00E27039"/>
    <w:rsid w:val="00E33375"/>
    <w:rsid w:val="00E373C1"/>
    <w:rsid w:val="00E417F8"/>
    <w:rsid w:val="00E43DC3"/>
    <w:rsid w:val="00E452E4"/>
    <w:rsid w:val="00E53885"/>
    <w:rsid w:val="00E53BF8"/>
    <w:rsid w:val="00E55A74"/>
    <w:rsid w:val="00E73703"/>
    <w:rsid w:val="00E73B1D"/>
    <w:rsid w:val="00E75BDB"/>
    <w:rsid w:val="00E7789F"/>
    <w:rsid w:val="00E817D9"/>
    <w:rsid w:val="00E87035"/>
    <w:rsid w:val="00E92FD1"/>
    <w:rsid w:val="00E97A49"/>
    <w:rsid w:val="00EA21F7"/>
    <w:rsid w:val="00EA5C59"/>
    <w:rsid w:val="00EA6BCD"/>
    <w:rsid w:val="00EB00F3"/>
    <w:rsid w:val="00EB0810"/>
    <w:rsid w:val="00EB73E3"/>
    <w:rsid w:val="00EC1123"/>
    <w:rsid w:val="00EC168B"/>
    <w:rsid w:val="00EC5E91"/>
    <w:rsid w:val="00ED2178"/>
    <w:rsid w:val="00ED73BC"/>
    <w:rsid w:val="00EE146B"/>
    <w:rsid w:val="00EE54F5"/>
    <w:rsid w:val="00EF1880"/>
    <w:rsid w:val="00EF48AE"/>
    <w:rsid w:val="00EF62DD"/>
    <w:rsid w:val="00F02EF1"/>
    <w:rsid w:val="00F06EDC"/>
    <w:rsid w:val="00F1578A"/>
    <w:rsid w:val="00F177D3"/>
    <w:rsid w:val="00F20839"/>
    <w:rsid w:val="00F20E68"/>
    <w:rsid w:val="00F21A47"/>
    <w:rsid w:val="00F237A1"/>
    <w:rsid w:val="00F321EF"/>
    <w:rsid w:val="00F33F50"/>
    <w:rsid w:val="00F404BE"/>
    <w:rsid w:val="00F54F7C"/>
    <w:rsid w:val="00F55AB9"/>
    <w:rsid w:val="00F62CD7"/>
    <w:rsid w:val="00F64EC7"/>
    <w:rsid w:val="00F70C40"/>
    <w:rsid w:val="00F71AC5"/>
    <w:rsid w:val="00F77334"/>
    <w:rsid w:val="00F826FC"/>
    <w:rsid w:val="00F8420D"/>
    <w:rsid w:val="00F843A6"/>
    <w:rsid w:val="00F86DD6"/>
    <w:rsid w:val="00F924B1"/>
    <w:rsid w:val="00F92592"/>
    <w:rsid w:val="00F93DF6"/>
    <w:rsid w:val="00F96BDE"/>
    <w:rsid w:val="00FA2756"/>
    <w:rsid w:val="00FB378C"/>
    <w:rsid w:val="00FC1A1A"/>
    <w:rsid w:val="00FD06C1"/>
    <w:rsid w:val="00FD0E78"/>
    <w:rsid w:val="00FD151B"/>
    <w:rsid w:val="00FE3883"/>
    <w:rsid w:val="00FF0886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F46C41"/>
  <w15:docId w15:val="{DFC9C875-9E24-4975-A519-BAEFFEF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12D1"/>
    <w:pPr>
      <w:suppressAutoHyphens/>
    </w:pPr>
  </w:style>
  <w:style w:type="paragraph" w:styleId="Nagwek1">
    <w:name w:val="heading 1"/>
    <w:basedOn w:val="Heading"/>
    <w:next w:val="Textbody"/>
    <w:rsid w:val="001612D1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1612D1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1612D1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rsid w:val="001612D1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rsid w:val="001612D1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rsid w:val="001612D1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rsid w:val="001612D1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rsid w:val="001612D1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rsid w:val="001612D1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1612D1"/>
    <w:pPr>
      <w:suppressAutoHyphens/>
      <w:spacing w:line="360" w:lineRule="auto"/>
      <w:ind w:right="-2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Heading">
    <w:name w:val="Heading"/>
    <w:basedOn w:val="Standard"/>
    <w:next w:val="Textbody"/>
    <w:rsid w:val="00161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612D1"/>
    <w:pPr>
      <w:spacing w:after="140" w:line="288" w:lineRule="auto"/>
    </w:pPr>
  </w:style>
  <w:style w:type="paragraph" w:styleId="Lista">
    <w:name w:val="List"/>
    <w:basedOn w:val="Textbody"/>
    <w:rsid w:val="001612D1"/>
    <w:rPr>
      <w:rFonts w:cs="Mangal"/>
      <w:sz w:val="24"/>
    </w:rPr>
  </w:style>
  <w:style w:type="paragraph" w:styleId="Legenda">
    <w:name w:val="caption"/>
    <w:basedOn w:val="Standard"/>
    <w:rsid w:val="001612D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1612D1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rsid w:val="001612D1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rsid w:val="001612D1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  <w:rsid w:val="001612D1"/>
    <w:pPr>
      <w:ind w:right="0"/>
    </w:pPr>
  </w:style>
  <w:style w:type="paragraph" w:customStyle="1" w:styleId="ListContents">
    <w:name w:val="List Contents"/>
    <w:basedOn w:val="Standard"/>
    <w:rsid w:val="001612D1"/>
    <w:pPr>
      <w:ind w:left="567" w:right="0"/>
    </w:pPr>
  </w:style>
  <w:style w:type="paragraph" w:customStyle="1" w:styleId="Numbering2">
    <w:name w:val="Numbering 2"/>
    <w:basedOn w:val="Lista"/>
    <w:rsid w:val="001612D1"/>
    <w:pPr>
      <w:spacing w:after="120"/>
      <w:ind w:left="720" w:right="0" w:hanging="360"/>
    </w:pPr>
  </w:style>
  <w:style w:type="paragraph" w:customStyle="1" w:styleId="Numbering3">
    <w:name w:val="Numbering 3"/>
    <w:basedOn w:val="Lista"/>
    <w:rsid w:val="001612D1"/>
    <w:pPr>
      <w:spacing w:after="120"/>
      <w:ind w:left="1080" w:right="0" w:hanging="360"/>
    </w:pPr>
  </w:style>
  <w:style w:type="paragraph" w:customStyle="1" w:styleId="Numbering5">
    <w:name w:val="Numbering 5"/>
    <w:basedOn w:val="Lista"/>
    <w:rsid w:val="001612D1"/>
    <w:pPr>
      <w:spacing w:after="120"/>
      <w:ind w:left="1800" w:right="0" w:hanging="360"/>
    </w:pPr>
  </w:style>
  <w:style w:type="paragraph" w:customStyle="1" w:styleId="List1Start">
    <w:name w:val="List 1 Start"/>
    <w:basedOn w:val="Lista"/>
    <w:next w:val="List1"/>
    <w:rsid w:val="001612D1"/>
    <w:pPr>
      <w:spacing w:before="240" w:after="120"/>
      <w:ind w:left="360" w:right="0" w:hanging="360"/>
    </w:pPr>
  </w:style>
  <w:style w:type="paragraph" w:customStyle="1" w:styleId="List1">
    <w:name w:val="List 1"/>
    <w:basedOn w:val="Lista"/>
    <w:rsid w:val="001612D1"/>
    <w:pPr>
      <w:spacing w:after="120"/>
      <w:ind w:left="360" w:right="0" w:hanging="360"/>
    </w:pPr>
  </w:style>
  <w:style w:type="paragraph" w:customStyle="1" w:styleId="List4Start">
    <w:name w:val="List 4 Start"/>
    <w:basedOn w:val="Lista"/>
    <w:next w:val="Lista4"/>
    <w:rsid w:val="001612D1"/>
    <w:pPr>
      <w:spacing w:before="240" w:after="120"/>
      <w:ind w:left="1440" w:right="0" w:hanging="360"/>
    </w:pPr>
  </w:style>
  <w:style w:type="paragraph" w:styleId="Lista4">
    <w:name w:val="List 4"/>
    <w:basedOn w:val="Lista"/>
    <w:rsid w:val="001612D1"/>
    <w:pPr>
      <w:spacing w:after="120"/>
      <w:ind w:left="1440" w:right="0" w:hanging="360"/>
    </w:pPr>
  </w:style>
  <w:style w:type="paragraph" w:customStyle="1" w:styleId="Textbodyindent">
    <w:name w:val="Text body indent"/>
    <w:basedOn w:val="Textbody"/>
    <w:rsid w:val="001612D1"/>
    <w:pPr>
      <w:ind w:left="283" w:right="0"/>
    </w:pPr>
  </w:style>
  <w:style w:type="paragraph" w:customStyle="1" w:styleId="Firstlineindent">
    <w:name w:val="First line indent"/>
    <w:basedOn w:val="Textbody"/>
    <w:rsid w:val="001612D1"/>
    <w:pPr>
      <w:ind w:right="0" w:firstLine="283"/>
    </w:pPr>
  </w:style>
  <w:style w:type="paragraph" w:styleId="Zwrotgrzecznociowy">
    <w:name w:val="Salutation"/>
    <w:basedOn w:val="Standard"/>
    <w:rsid w:val="001612D1"/>
    <w:pPr>
      <w:suppressLineNumbers/>
    </w:pPr>
  </w:style>
  <w:style w:type="paragraph" w:styleId="Lista5">
    <w:name w:val="List 5"/>
    <w:basedOn w:val="Lista"/>
    <w:rsid w:val="001612D1"/>
    <w:pPr>
      <w:spacing w:after="120"/>
      <w:ind w:left="1800" w:right="0" w:hanging="360"/>
    </w:pPr>
  </w:style>
  <w:style w:type="paragraph" w:styleId="Lista3">
    <w:name w:val="List 3"/>
    <w:basedOn w:val="Lista"/>
    <w:rsid w:val="001612D1"/>
    <w:pPr>
      <w:spacing w:after="120"/>
      <w:ind w:left="1080" w:right="0" w:hanging="360"/>
    </w:pPr>
  </w:style>
  <w:style w:type="paragraph" w:customStyle="1" w:styleId="Headerleft">
    <w:name w:val="Header lef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rsid w:val="001612D1"/>
    <w:pPr>
      <w:suppressLineNumbers/>
      <w:spacing w:after="60"/>
    </w:pPr>
  </w:style>
  <w:style w:type="paragraph" w:customStyle="1" w:styleId="Bibliography1">
    <w:name w:val="Bibliography 1"/>
    <w:basedOn w:val="Index"/>
    <w:rsid w:val="001612D1"/>
    <w:pPr>
      <w:tabs>
        <w:tab w:val="right" w:leader="dot" w:pos="9638"/>
      </w:tabs>
      <w:ind w:right="0"/>
    </w:pPr>
  </w:style>
  <w:style w:type="paragraph" w:styleId="Nagwek">
    <w:name w:val="header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  <w:rsid w:val="001612D1"/>
  </w:style>
  <w:style w:type="paragraph" w:styleId="Indeks1">
    <w:name w:val="index 1"/>
    <w:basedOn w:val="Index"/>
    <w:rsid w:val="001612D1"/>
    <w:pPr>
      <w:ind w:right="0"/>
    </w:pPr>
  </w:style>
  <w:style w:type="paragraph" w:styleId="Indeks2">
    <w:name w:val="index 2"/>
    <w:basedOn w:val="Index"/>
    <w:rsid w:val="001612D1"/>
    <w:pPr>
      <w:ind w:left="283" w:right="0"/>
    </w:pPr>
  </w:style>
  <w:style w:type="paragraph" w:styleId="Indeks3">
    <w:name w:val="index 3"/>
    <w:basedOn w:val="Index"/>
    <w:rsid w:val="001612D1"/>
    <w:pPr>
      <w:ind w:left="566" w:right="0"/>
    </w:pPr>
  </w:style>
  <w:style w:type="paragraph" w:customStyle="1" w:styleId="IllustrationIndex1">
    <w:name w:val="Illustration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Objectindex1">
    <w:name w:val="Object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Tableindex1">
    <w:name w:val="Table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UserIndex1">
    <w:name w:val="User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UserIndex2">
    <w:name w:val="User Index 2"/>
    <w:basedOn w:val="Index"/>
    <w:rsid w:val="001612D1"/>
    <w:pPr>
      <w:tabs>
        <w:tab w:val="right" w:leader="dot" w:pos="9638"/>
      </w:tabs>
      <w:ind w:left="283" w:right="0"/>
    </w:pPr>
  </w:style>
  <w:style w:type="paragraph" w:customStyle="1" w:styleId="UserIndex3">
    <w:name w:val="User Index 3"/>
    <w:basedOn w:val="Index"/>
    <w:rsid w:val="001612D1"/>
    <w:pPr>
      <w:tabs>
        <w:tab w:val="right" w:leader="dot" w:pos="9638"/>
      </w:tabs>
      <w:ind w:left="566" w:right="0"/>
    </w:pPr>
  </w:style>
  <w:style w:type="paragraph" w:customStyle="1" w:styleId="UserIndex4">
    <w:name w:val="User Index 4"/>
    <w:basedOn w:val="Index"/>
    <w:rsid w:val="001612D1"/>
    <w:pPr>
      <w:tabs>
        <w:tab w:val="right" w:leader="dot" w:pos="9638"/>
      </w:tabs>
      <w:ind w:left="849" w:right="0"/>
    </w:pPr>
  </w:style>
  <w:style w:type="paragraph" w:customStyle="1" w:styleId="UserIndex5">
    <w:name w:val="User Index 5"/>
    <w:basedOn w:val="Index"/>
    <w:rsid w:val="001612D1"/>
    <w:pPr>
      <w:tabs>
        <w:tab w:val="right" w:leader="dot" w:pos="9638"/>
      </w:tabs>
      <w:ind w:left="1132" w:right="0"/>
    </w:pPr>
  </w:style>
  <w:style w:type="paragraph" w:customStyle="1" w:styleId="UserIndex6">
    <w:name w:val="User Index 6"/>
    <w:basedOn w:val="Index"/>
    <w:rsid w:val="001612D1"/>
    <w:pPr>
      <w:tabs>
        <w:tab w:val="right" w:leader="dot" w:pos="9638"/>
      </w:tabs>
      <w:ind w:left="1415" w:right="0"/>
    </w:pPr>
  </w:style>
  <w:style w:type="paragraph" w:customStyle="1" w:styleId="UserIndex7">
    <w:name w:val="User Index 7"/>
    <w:basedOn w:val="Index"/>
    <w:rsid w:val="001612D1"/>
    <w:pPr>
      <w:tabs>
        <w:tab w:val="right" w:leader="dot" w:pos="9638"/>
      </w:tabs>
      <w:ind w:left="1698" w:right="0"/>
    </w:pPr>
  </w:style>
  <w:style w:type="paragraph" w:customStyle="1" w:styleId="UserIndex8">
    <w:name w:val="User Index 8"/>
    <w:basedOn w:val="Index"/>
    <w:rsid w:val="001612D1"/>
    <w:pPr>
      <w:tabs>
        <w:tab w:val="right" w:leader="dot" w:pos="9638"/>
      </w:tabs>
      <w:ind w:left="1981" w:right="0"/>
    </w:pPr>
  </w:style>
  <w:style w:type="paragraph" w:customStyle="1" w:styleId="UserIndex9">
    <w:name w:val="User Index 9"/>
    <w:basedOn w:val="Index"/>
    <w:rsid w:val="001612D1"/>
    <w:pPr>
      <w:tabs>
        <w:tab w:val="right" w:leader="dot" w:pos="9638"/>
      </w:tabs>
      <w:ind w:left="2264" w:right="0"/>
    </w:pPr>
  </w:style>
  <w:style w:type="paragraph" w:customStyle="1" w:styleId="UserIndex10">
    <w:name w:val="User Index 10"/>
    <w:basedOn w:val="Index"/>
    <w:rsid w:val="001612D1"/>
    <w:pPr>
      <w:tabs>
        <w:tab w:val="right" w:leader="dot" w:pos="9638"/>
      </w:tabs>
      <w:ind w:left="2547" w:right="0"/>
    </w:pPr>
  </w:style>
  <w:style w:type="paragraph" w:customStyle="1" w:styleId="List1End">
    <w:name w:val="List 1 End"/>
    <w:basedOn w:val="Lista"/>
    <w:next w:val="List1"/>
    <w:rsid w:val="001612D1"/>
    <w:pPr>
      <w:spacing w:after="240"/>
      <w:ind w:left="360" w:right="0" w:hanging="360"/>
    </w:pPr>
  </w:style>
  <w:style w:type="paragraph" w:customStyle="1" w:styleId="List2End">
    <w:name w:val="List 2 End"/>
    <w:basedOn w:val="Lista"/>
    <w:next w:val="Lista2"/>
    <w:rsid w:val="001612D1"/>
    <w:pPr>
      <w:spacing w:after="240"/>
      <w:ind w:left="720" w:right="0" w:hanging="360"/>
    </w:pPr>
  </w:style>
  <w:style w:type="paragraph" w:styleId="Lista2">
    <w:name w:val="List 2"/>
    <w:basedOn w:val="Lista"/>
    <w:rsid w:val="001612D1"/>
    <w:pPr>
      <w:spacing w:after="120"/>
      <w:ind w:left="720" w:right="0" w:hanging="360"/>
    </w:pPr>
  </w:style>
  <w:style w:type="paragraph" w:customStyle="1" w:styleId="Numbering1End">
    <w:name w:val="Numbering 1 End"/>
    <w:basedOn w:val="Lista"/>
    <w:next w:val="Numbering1"/>
    <w:rsid w:val="001612D1"/>
    <w:pPr>
      <w:spacing w:after="240"/>
      <w:ind w:left="360" w:right="0" w:hanging="360"/>
    </w:pPr>
  </w:style>
  <w:style w:type="paragraph" w:customStyle="1" w:styleId="Numbering1">
    <w:name w:val="Numbering 1"/>
    <w:basedOn w:val="Lista"/>
    <w:rsid w:val="001612D1"/>
    <w:pPr>
      <w:spacing w:after="120"/>
      <w:ind w:left="360" w:right="0" w:hanging="360"/>
    </w:pPr>
  </w:style>
  <w:style w:type="paragraph" w:customStyle="1" w:styleId="Numbering2End">
    <w:name w:val="Numbering 2 End"/>
    <w:basedOn w:val="Lista"/>
    <w:next w:val="Numbering2"/>
    <w:rsid w:val="001612D1"/>
    <w:pPr>
      <w:spacing w:after="240"/>
      <w:ind w:left="720" w:right="0" w:hanging="360"/>
    </w:pPr>
  </w:style>
  <w:style w:type="paragraph" w:customStyle="1" w:styleId="Numbering3End">
    <w:name w:val="Numbering 3 End"/>
    <w:basedOn w:val="Lista"/>
    <w:next w:val="Numbering3"/>
    <w:rsid w:val="001612D1"/>
    <w:pPr>
      <w:spacing w:after="240"/>
      <w:ind w:left="1080" w:right="0" w:hanging="360"/>
    </w:pPr>
  </w:style>
  <w:style w:type="paragraph" w:customStyle="1" w:styleId="Numbering4End">
    <w:name w:val="Numbering 4 End"/>
    <w:basedOn w:val="Lista"/>
    <w:next w:val="Numbering4"/>
    <w:rsid w:val="001612D1"/>
    <w:pPr>
      <w:spacing w:after="240"/>
      <w:ind w:left="1440" w:right="0" w:hanging="360"/>
    </w:pPr>
  </w:style>
  <w:style w:type="paragraph" w:customStyle="1" w:styleId="Numbering4">
    <w:name w:val="Numbering 4"/>
    <w:basedOn w:val="Lista"/>
    <w:rsid w:val="001612D1"/>
    <w:pPr>
      <w:spacing w:after="120"/>
      <w:ind w:left="1440" w:right="0" w:hanging="360"/>
    </w:pPr>
  </w:style>
  <w:style w:type="paragraph" w:customStyle="1" w:styleId="Numbering5End">
    <w:name w:val="Numbering 5 End"/>
    <w:basedOn w:val="Lista"/>
    <w:next w:val="Numbering5"/>
    <w:rsid w:val="001612D1"/>
    <w:pPr>
      <w:spacing w:after="240"/>
      <w:ind w:left="1800" w:right="0" w:hanging="360"/>
    </w:pPr>
  </w:style>
  <w:style w:type="paragraph" w:customStyle="1" w:styleId="List4End">
    <w:name w:val="List 4 End"/>
    <w:basedOn w:val="Lista"/>
    <w:next w:val="Lista4"/>
    <w:rsid w:val="001612D1"/>
    <w:pPr>
      <w:spacing w:after="240"/>
      <w:ind w:left="1440" w:right="0" w:hanging="360"/>
    </w:pPr>
  </w:style>
  <w:style w:type="paragraph" w:customStyle="1" w:styleId="List5End">
    <w:name w:val="List 5 End"/>
    <w:basedOn w:val="Lista"/>
    <w:next w:val="Lista5"/>
    <w:rsid w:val="001612D1"/>
    <w:pPr>
      <w:spacing w:after="240"/>
      <w:ind w:left="1800" w:right="0" w:hanging="360"/>
    </w:pPr>
  </w:style>
  <w:style w:type="paragraph" w:customStyle="1" w:styleId="List1Cont">
    <w:name w:val="List 1 Cont."/>
    <w:basedOn w:val="Lista"/>
    <w:rsid w:val="001612D1"/>
    <w:pPr>
      <w:spacing w:after="120"/>
      <w:ind w:left="360" w:right="0"/>
    </w:pPr>
  </w:style>
  <w:style w:type="paragraph" w:customStyle="1" w:styleId="List2Cont">
    <w:name w:val="List 2 Cont."/>
    <w:basedOn w:val="Lista"/>
    <w:rsid w:val="001612D1"/>
    <w:pPr>
      <w:spacing w:after="120"/>
      <w:ind w:left="720" w:right="0"/>
    </w:pPr>
  </w:style>
  <w:style w:type="paragraph" w:customStyle="1" w:styleId="List3Cont">
    <w:name w:val="List 3 Cont."/>
    <w:basedOn w:val="Lista"/>
    <w:rsid w:val="001612D1"/>
    <w:pPr>
      <w:spacing w:after="120"/>
      <w:ind w:left="1080" w:right="0"/>
    </w:pPr>
  </w:style>
  <w:style w:type="paragraph" w:customStyle="1" w:styleId="List4Cont">
    <w:name w:val="List 4 Cont."/>
    <w:basedOn w:val="Lista"/>
    <w:rsid w:val="001612D1"/>
    <w:pPr>
      <w:spacing w:after="120"/>
      <w:ind w:left="1440" w:right="0"/>
    </w:pPr>
  </w:style>
  <w:style w:type="paragraph" w:customStyle="1" w:styleId="List5Cont">
    <w:name w:val="List 5 Cont."/>
    <w:basedOn w:val="Lista"/>
    <w:rsid w:val="001612D1"/>
    <w:pPr>
      <w:spacing w:after="120"/>
      <w:ind w:left="1800" w:right="0"/>
    </w:pPr>
  </w:style>
  <w:style w:type="paragraph" w:customStyle="1" w:styleId="Numbering1Cont">
    <w:name w:val="Numbering 1 Cont."/>
    <w:basedOn w:val="Lista"/>
    <w:rsid w:val="001612D1"/>
    <w:pPr>
      <w:spacing w:after="120"/>
      <w:ind w:left="360" w:right="0"/>
    </w:pPr>
  </w:style>
  <w:style w:type="paragraph" w:customStyle="1" w:styleId="Numbering2Cont">
    <w:name w:val="Numbering 2 Cont."/>
    <w:basedOn w:val="Lista"/>
    <w:rsid w:val="001612D1"/>
    <w:pPr>
      <w:spacing w:after="120"/>
      <w:ind w:left="720" w:right="0"/>
    </w:pPr>
  </w:style>
  <w:style w:type="paragraph" w:customStyle="1" w:styleId="Numbering3Cont">
    <w:name w:val="Numbering 3 Cont."/>
    <w:basedOn w:val="Lista"/>
    <w:rsid w:val="001612D1"/>
    <w:pPr>
      <w:spacing w:after="120"/>
      <w:ind w:left="1080" w:right="0"/>
    </w:pPr>
  </w:style>
  <w:style w:type="paragraph" w:customStyle="1" w:styleId="Numbering4Cont">
    <w:name w:val="Numbering 4 Cont."/>
    <w:basedOn w:val="Lista"/>
    <w:rsid w:val="001612D1"/>
    <w:pPr>
      <w:spacing w:after="120"/>
      <w:ind w:left="1440" w:right="0"/>
    </w:pPr>
  </w:style>
  <w:style w:type="paragraph" w:customStyle="1" w:styleId="Numbering5Cont">
    <w:name w:val="Numbering 5 Cont."/>
    <w:basedOn w:val="Lista"/>
    <w:rsid w:val="001612D1"/>
    <w:pPr>
      <w:spacing w:after="120"/>
      <w:ind w:left="1800" w:right="0"/>
    </w:pPr>
  </w:style>
  <w:style w:type="paragraph" w:customStyle="1" w:styleId="List3End">
    <w:name w:val="List 3 End"/>
    <w:basedOn w:val="Lista"/>
    <w:next w:val="Lista3"/>
    <w:rsid w:val="001612D1"/>
    <w:pPr>
      <w:spacing w:after="240"/>
      <w:ind w:left="1080" w:right="0" w:hanging="360"/>
    </w:pPr>
  </w:style>
  <w:style w:type="paragraph" w:customStyle="1" w:styleId="Heading10">
    <w:name w:val="Heading 10"/>
    <w:basedOn w:val="Heading"/>
    <w:next w:val="Textbody"/>
    <w:rsid w:val="001612D1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styleId="Nagwekindeksu">
    <w:name w:val="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rsid w:val="001612D1"/>
    <w:pPr>
      <w:suppressLineNumbers/>
    </w:pPr>
  </w:style>
  <w:style w:type="paragraph" w:customStyle="1" w:styleId="TableHeading">
    <w:name w:val="Table Heading"/>
    <w:basedOn w:val="TableContents"/>
    <w:rsid w:val="001612D1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rsid w:val="001612D1"/>
    <w:pPr>
      <w:spacing w:before="240" w:after="120"/>
      <w:ind w:left="720" w:right="0" w:hanging="360"/>
    </w:pPr>
  </w:style>
  <w:style w:type="paragraph" w:customStyle="1" w:styleId="List3Start">
    <w:name w:val="List 3 Start"/>
    <w:basedOn w:val="Lista"/>
    <w:next w:val="Lista3"/>
    <w:rsid w:val="001612D1"/>
    <w:pPr>
      <w:spacing w:before="240" w:after="120"/>
      <w:ind w:left="1080" w:right="0" w:hanging="360"/>
    </w:pPr>
  </w:style>
  <w:style w:type="paragraph" w:customStyle="1" w:styleId="List5Start">
    <w:name w:val="List 5 Start"/>
    <w:basedOn w:val="Lista"/>
    <w:next w:val="Lista5"/>
    <w:rsid w:val="001612D1"/>
    <w:pPr>
      <w:spacing w:before="240" w:after="120"/>
      <w:ind w:left="1800" w:right="0" w:hanging="360"/>
    </w:pPr>
  </w:style>
  <w:style w:type="paragraph" w:customStyle="1" w:styleId="Numbering1Start">
    <w:name w:val="Numbering 1 Start"/>
    <w:basedOn w:val="Lista"/>
    <w:next w:val="Numbering1"/>
    <w:rsid w:val="001612D1"/>
    <w:pPr>
      <w:spacing w:before="240" w:after="120"/>
      <w:ind w:left="360" w:right="0" w:hanging="360"/>
    </w:pPr>
  </w:style>
  <w:style w:type="paragraph" w:customStyle="1" w:styleId="Numbering2Start">
    <w:name w:val="Numbering 2 Start"/>
    <w:basedOn w:val="Lista"/>
    <w:next w:val="Numbering2"/>
    <w:rsid w:val="001612D1"/>
    <w:pPr>
      <w:spacing w:before="240" w:after="120"/>
      <w:ind w:left="720" w:right="0" w:hanging="360"/>
    </w:pPr>
  </w:style>
  <w:style w:type="paragraph" w:customStyle="1" w:styleId="Numbering3Start">
    <w:name w:val="Numbering 3 Start"/>
    <w:basedOn w:val="Lista"/>
    <w:next w:val="Numbering3"/>
    <w:rsid w:val="001612D1"/>
    <w:pPr>
      <w:spacing w:before="240" w:after="120"/>
      <w:ind w:left="1080" w:right="0" w:hanging="360"/>
    </w:pPr>
  </w:style>
  <w:style w:type="paragraph" w:customStyle="1" w:styleId="Numbering4Start">
    <w:name w:val="Numbering 4 Start"/>
    <w:basedOn w:val="Lista"/>
    <w:next w:val="Numbering4"/>
    <w:rsid w:val="001612D1"/>
    <w:pPr>
      <w:spacing w:before="240" w:after="120"/>
      <w:ind w:left="1440" w:right="0" w:hanging="360"/>
    </w:pPr>
  </w:style>
  <w:style w:type="paragraph" w:customStyle="1" w:styleId="Numbering5Start">
    <w:name w:val="Numbering 5 Start"/>
    <w:basedOn w:val="Lista"/>
    <w:next w:val="Numbering5"/>
    <w:rsid w:val="001612D1"/>
    <w:pPr>
      <w:spacing w:before="240" w:after="120"/>
      <w:ind w:left="1800" w:right="0" w:hanging="360"/>
    </w:pPr>
  </w:style>
  <w:style w:type="paragraph" w:styleId="Podtytu">
    <w:name w:val="Subtitle"/>
    <w:basedOn w:val="Heading"/>
    <w:next w:val="Textbody"/>
    <w:rsid w:val="001612D1"/>
    <w:pPr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rsid w:val="001612D1"/>
    <w:pPr>
      <w:suppressLineNumbers/>
      <w:ind w:left="339" w:right="0" w:hanging="339"/>
    </w:pPr>
    <w:rPr>
      <w:sz w:val="20"/>
      <w:szCs w:val="20"/>
    </w:rPr>
  </w:style>
  <w:style w:type="paragraph" w:customStyle="1" w:styleId="Endnote">
    <w:name w:val="Endnote"/>
    <w:basedOn w:val="Standard"/>
    <w:rsid w:val="001612D1"/>
    <w:pPr>
      <w:suppressLineNumbers/>
      <w:ind w:left="339" w:right="0" w:hanging="339"/>
    </w:pPr>
    <w:rPr>
      <w:sz w:val="20"/>
      <w:szCs w:val="20"/>
    </w:rPr>
  </w:style>
  <w:style w:type="paragraph" w:customStyle="1" w:styleId="Drawing">
    <w:name w:val="Drawing"/>
    <w:basedOn w:val="Legenda"/>
    <w:rsid w:val="001612D1"/>
  </w:style>
  <w:style w:type="paragraph" w:customStyle="1" w:styleId="IndexSeparator">
    <w:name w:val="Index Separator"/>
    <w:basedOn w:val="Index"/>
    <w:rsid w:val="001612D1"/>
    <w:pPr>
      <w:ind w:right="0"/>
    </w:pPr>
  </w:style>
  <w:style w:type="paragraph" w:customStyle="1" w:styleId="Contents1">
    <w:name w:val="Contents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Contents2">
    <w:name w:val="Contents 2"/>
    <w:basedOn w:val="Index"/>
    <w:rsid w:val="001612D1"/>
    <w:pPr>
      <w:tabs>
        <w:tab w:val="right" w:leader="dot" w:pos="9638"/>
      </w:tabs>
      <w:ind w:left="283" w:right="0"/>
    </w:pPr>
  </w:style>
  <w:style w:type="paragraph" w:customStyle="1" w:styleId="Contents3">
    <w:name w:val="Contents 3"/>
    <w:basedOn w:val="Index"/>
    <w:rsid w:val="001612D1"/>
    <w:pPr>
      <w:tabs>
        <w:tab w:val="right" w:leader="dot" w:pos="9638"/>
      </w:tabs>
      <w:ind w:left="566" w:right="0"/>
    </w:pPr>
  </w:style>
  <w:style w:type="paragraph" w:customStyle="1" w:styleId="Contents4">
    <w:name w:val="Contents 4"/>
    <w:basedOn w:val="Index"/>
    <w:rsid w:val="001612D1"/>
    <w:pPr>
      <w:tabs>
        <w:tab w:val="right" w:leader="dot" w:pos="9638"/>
      </w:tabs>
      <w:ind w:left="849" w:right="0"/>
    </w:pPr>
  </w:style>
  <w:style w:type="paragraph" w:customStyle="1" w:styleId="Contents5">
    <w:name w:val="Contents 5"/>
    <w:basedOn w:val="Index"/>
    <w:rsid w:val="001612D1"/>
    <w:pPr>
      <w:tabs>
        <w:tab w:val="right" w:leader="dot" w:pos="9638"/>
      </w:tabs>
      <w:ind w:left="1132" w:right="0"/>
    </w:pPr>
  </w:style>
  <w:style w:type="paragraph" w:customStyle="1" w:styleId="Contents6">
    <w:name w:val="Contents 6"/>
    <w:basedOn w:val="Index"/>
    <w:rsid w:val="001612D1"/>
    <w:pPr>
      <w:tabs>
        <w:tab w:val="right" w:leader="dot" w:pos="9638"/>
      </w:tabs>
      <w:ind w:left="1415" w:right="0"/>
    </w:pPr>
  </w:style>
  <w:style w:type="paragraph" w:customStyle="1" w:styleId="Contents7">
    <w:name w:val="Contents 7"/>
    <w:basedOn w:val="Index"/>
    <w:rsid w:val="001612D1"/>
    <w:pPr>
      <w:tabs>
        <w:tab w:val="right" w:leader="dot" w:pos="9638"/>
      </w:tabs>
      <w:ind w:left="1698" w:right="0"/>
    </w:pPr>
  </w:style>
  <w:style w:type="paragraph" w:customStyle="1" w:styleId="Contents8">
    <w:name w:val="Contents 8"/>
    <w:basedOn w:val="Index"/>
    <w:rsid w:val="001612D1"/>
    <w:pPr>
      <w:tabs>
        <w:tab w:val="right" w:leader="dot" w:pos="9638"/>
      </w:tabs>
      <w:ind w:left="1981" w:right="0"/>
    </w:pPr>
  </w:style>
  <w:style w:type="paragraph" w:customStyle="1" w:styleId="Contents9">
    <w:name w:val="Contents 9"/>
    <w:basedOn w:val="Index"/>
    <w:rsid w:val="001612D1"/>
    <w:pPr>
      <w:tabs>
        <w:tab w:val="right" w:leader="dot" w:pos="9638"/>
      </w:tabs>
      <w:ind w:left="2264" w:right="0"/>
    </w:pPr>
  </w:style>
  <w:style w:type="paragraph" w:customStyle="1" w:styleId="Contents10">
    <w:name w:val="Contents 10"/>
    <w:basedOn w:val="Index"/>
    <w:rsid w:val="001612D1"/>
    <w:pPr>
      <w:tabs>
        <w:tab w:val="right" w:leader="dot" w:pos="9638"/>
      </w:tabs>
      <w:ind w:left="2547" w:right="0"/>
    </w:pPr>
  </w:style>
  <w:style w:type="paragraph" w:styleId="Stopka">
    <w:name w:val="footer"/>
    <w:basedOn w:val="Standard"/>
    <w:link w:val="StopkaZnak"/>
    <w:uiPriority w:val="99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rsid w:val="001612D1"/>
    <w:pPr>
      <w:suppressLineNumbers/>
    </w:pPr>
  </w:style>
  <w:style w:type="paragraph" w:customStyle="1" w:styleId="Table">
    <w:name w:val="Table"/>
    <w:basedOn w:val="Legenda"/>
    <w:rsid w:val="001612D1"/>
  </w:style>
  <w:style w:type="paragraph" w:customStyle="1" w:styleId="Text">
    <w:name w:val="Text"/>
    <w:basedOn w:val="Legenda"/>
    <w:rsid w:val="001612D1"/>
  </w:style>
  <w:style w:type="paragraph" w:customStyle="1" w:styleId="PreformattedText">
    <w:name w:val="Preformatted Text"/>
    <w:basedOn w:val="Standard"/>
    <w:rsid w:val="001612D1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rsid w:val="001612D1"/>
    <w:pPr>
      <w:jc w:val="center"/>
    </w:pPr>
    <w:rPr>
      <w:b/>
      <w:bCs/>
      <w:sz w:val="56"/>
      <w:szCs w:val="56"/>
    </w:rPr>
  </w:style>
  <w:style w:type="paragraph" w:customStyle="1" w:styleId="ListIndent">
    <w:name w:val="List Indent"/>
    <w:basedOn w:val="Textbody"/>
    <w:rsid w:val="001612D1"/>
    <w:pPr>
      <w:tabs>
        <w:tab w:val="left" w:pos="2835"/>
      </w:tabs>
      <w:ind w:left="2835" w:right="0" w:hanging="2551"/>
    </w:pPr>
  </w:style>
  <w:style w:type="paragraph" w:customStyle="1" w:styleId="Hangingindent">
    <w:name w:val="Hanging indent"/>
    <w:basedOn w:val="Textbody"/>
    <w:rsid w:val="001612D1"/>
    <w:pPr>
      <w:tabs>
        <w:tab w:val="left" w:pos="567"/>
      </w:tabs>
      <w:ind w:left="567" w:right="0" w:hanging="283"/>
    </w:pPr>
  </w:style>
  <w:style w:type="paragraph" w:customStyle="1" w:styleId="Framecontents">
    <w:name w:val="Frame contents"/>
    <w:basedOn w:val="Standard"/>
    <w:rsid w:val="001612D1"/>
  </w:style>
  <w:style w:type="paragraph" w:customStyle="1" w:styleId="Quotations">
    <w:name w:val="Quotations"/>
    <w:basedOn w:val="Standard"/>
    <w:rsid w:val="001612D1"/>
    <w:pPr>
      <w:spacing w:after="283"/>
      <w:ind w:left="567" w:right="567"/>
    </w:pPr>
  </w:style>
  <w:style w:type="paragraph" w:customStyle="1" w:styleId="NumeracjaUrzdowa">
    <w:name w:val="Numeracja Urzędowa"/>
    <w:basedOn w:val="Standard"/>
    <w:qFormat/>
    <w:rsid w:val="001612D1"/>
    <w:pPr>
      <w:numPr>
        <w:numId w:val="73"/>
      </w:numPr>
    </w:p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- Accent 11,Akapit z listą4,BulletC"/>
    <w:basedOn w:val="Standard"/>
    <w:link w:val="AkapitzlistZnak"/>
    <w:uiPriority w:val="34"/>
    <w:qFormat/>
    <w:rsid w:val="00584594"/>
    <w:pPr>
      <w:numPr>
        <w:numId w:val="72"/>
      </w:numPr>
      <w:spacing w:line="240" w:lineRule="auto"/>
      <w:ind w:right="0"/>
    </w:pPr>
    <w:rPr>
      <w:rFonts w:ascii="Arial Narrow" w:hAnsi="Arial Narrow"/>
      <w:sz w:val="22"/>
      <w:szCs w:val="22"/>
    </w:rPr>
  </w:style>
  <w:style w:type="paragraph" w:customStyle="1" w:styleId="WW-Tekstpodstawowywcity3">
    <w:name w:val="WW-Tekst podstawowy wcięty 3"/>
    <w:basedOn w:val="Standard"/>
    <w:rsid w:val="001612D1"/>
    <w:pPr>
      <w:ind w:left="426" w:right="0" w:hanging="426"/>
    </w:pPr>
    <w:rPr>
      <w:szCs w:val="20"/>
    </w:rPr>
  </w:style>
  <w:style w:type="paragraph" w:customStyle="1" w:styleId="Default">
    <w:name w:val="Default"/>
    <w:rsid w:val="001612D1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NumberingSymbols">
    <w:name w:val="Numbering Symbols"/>
    <w:rsid w:val="001612D1"/>
    <w:rPr>
      <w:b w:val="0"/>
      <w:bCs w:val="0"/>
      <w:sz w:val="22"/>
      <w:szCs w:val="22"/>
    </w:rPr>
  </w:style>
  <w:style w:type="character" w:customStyle="1" w:styleId="BulletSymbols">
    <w:name w:val="Bullet Symbols"/>
    <w:rsid w:val="001612D1"/>
    <w:rPr>
      <w:rFonts w:ascii="OpenSymbol" w:eastAsia="OpenSymbol" w:hAnsi="OpenSymbol" w:cs="OpenSymbol"/>
    </w:rPr>
  </w:style>
  <w:style w:type="character" w:customStyle="1" w:styleId="Citation">
    <w:name w:val="Citation"/>
    <w:rsid w:val="001612D1"/>
    <w:rPr>
      <w:i/>
      <w:iCs/>
    </w:rPr>
  </w:style>
  <w:style w:type="character" w:styleId="Numerstrony">
    <w:name w:val="page number"/>
    <w:rsid w:val="001612D1"/>
  </w:style>
  <w:style w:type="character" w:customStyle="1" w:styleId="Captioncharacters">
    <w:name w:val="Caption characters"/>
    <w:rsid w:val="001612D1"/>
  </w:style>
  <w:style w:type="character" w:customStyle="1" w:styleId="Linenumbering">
    <w:name w:val="Line numbering"/>
    <w:rsid w:val="001612D1"/>
  </w:style>
  <w:style w:type="character" w:customStyle="1" w:styleId="Internetlink">
    <w:name w:val="Internet link"/>
    <w:rsid w:val="001612D1"/>
    <w:rPr>
      <w:color w:val="000080"/>
      <w:u w:val="single"/>
    </w:rPr>
  </w:style>
  <w:style w:type="character" w:customStyle="1" w:styleId="IndexLink">
    <w:name w:val="Index Link"/>
    <w:rsid w:val="001612D1"/>
  </w:style>
  <w:style w:type="character" w:customStyle="1" w:styleId="DropCaps">
    <w:name w:val="Drop Caps"/>
    <w:rsid w:val="001612D1"/>
  </w:style>
  <w:style w:type="character" w:customStyle="1" w:styleId="Definition">
    <w:name w:val="Definition"/>
    <w:rsid w:val="001612D1"/>
  </w:style>
  <w:style w:type="character" w:customStyle="1" w:styleId="Rubies">
    <w:name w:val="Rubies"/>
    <w:rsid w:val="001612D1"/>
    <w:rPr>
      <w:sz w:val="12"/>
      <w:szCs w:val="12"/>
      <w:u w:val="none"/>
      <w:em w:val="none"/>
    </w:rPr>
  </w:style>
  <w:style w:type="character" w:customStyle="1" w:styleId="StrongEmphasis">
    <w:name w:val="Strong Emphasis"/>
    <w:rsid w:val="001612D1"/>
    <w:rPr>
      <w:b/>
      <w:bCs/>
    </w:rPr>
  </w:style>
  <w:style w:type="character" w:customStyle="1" w:styleId="VisitedInternetLink">
    <w:name w:val="Visited Internet Link"/>
    <w:rsid w:val="001612D1"/>
    <w:rPr>
      <w:color w:val="800000"/>
      <w:u w:val="single"/>
    </w:rPr>
  </w:style>
  <w:style w:type="character" w:customStyle="1" w:styleId="VerticalNumberingSymbols">
    <w:name w:val="Vertical Numbering Symbols"/>
    <w:rsid w:val="001612D1"/>
    <w:rPr>
      <w:eastAsianLayout w:id="0"/>
    </w:rPr>
  </w:style>
  <w:style w:type="character" w:customStyle="1" w:styleId="Placeholder">
    <w:name w:val="Placeholder"/>
    <w:rsid w:val="001612D1"/>
    <w:rPr>
      <w:smallCaps/>
      <w:color w:val="008080"/>
      <w:u w:val="dotted"/>
    </w:rPr>
  </w:style>
  <w:style w:type="character" w:customStyle="1" w:styleId="Example">
    <w:name w:val="Example"/>
    <w:rsid w:val="001612D1"/>
    <w:rPr>
      <w:rFonts w:ascii="Liberation Mono" w:eastAsia="NSimSun" w:hAnsi="Liberation Mono" w:cs="Liberation Mono"/>
    </w:rPr>
  </w:style>
  <w:style w:type="character" w:customStyle="1" w:styleId="Teletype">
    <w:name w:val="Teletype"/>
    <w:rsid w:val="001612D1"/>
    <w:rPr>
      <w:rFonts w:ascii="Liberation Mono" w:eastAsia="NSimSun" w:hAnsi="Liberation Mono" w:cs="Liberation Mono"/>
    </w:rPr>
  </w:style>
  <w:style w:type="character" w:customStyle="1" w:styleId="SourceText">
    <w:name w:val="Source Text"/>
    <w:rsid w:val="001612D1"/>
    <w:rPr>
      <w:rFonts w:ascii="Liberation Mono" w:eastAsia="NSimSun" w:hAnsi="Liberation Mono" w:cs="Liberation Mono"/>
    </w:rPr>
  </w:style>
  <w:style w:type="character" w:customStyle="1" w:styleId="Mainindexentry">
    <w:name w:val="Main index entry"/>
    <w:rsid w:val="001612D1"/>
    <w:rPr>
      <w:b/>
      <w:bCs/>
    </w:rPr>
  </w:style>
  <w:style w:type="character" w:customStyle="1" w:styleId="UserEntry">
    <w:name w:val="User Entry"/>
    <w:rsid w:val="001612D1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sid w:val="001612D1"/>
    <w:rPr>
      <w:i/>
      <w:iCs/>
    </w:rPr>
  </w:style>
  <w:style w:type="character" w:customStyle="1" w:styleId="Footnoteanchor">
    <w:name w:val="Footnote anchor"/>
    <w:rsid w:val="001612D1"/>
    <w:rPr>
      <w:position w:val="0"/>
      <w:vertAlign w:val="superscript"/>
    </w:rPr>
  </w:style>
  <w:style w:type="character" w:customStyle="1" w:styleId="Endnoteanchor">
    <w:name w:val="Endnote anchor"/>
    <w:rsid w:val="001612D1"/>
    <w:rPr>
      <w:position w:val="0"/>
      <w:vertAlign w:val="superscript"/>
    </w:rPr>
  </w:style>
  <w:style w:type="character" w:customStyle="1" w:styleId="Variable">
    <w:name w:val="Variable"/>
    <w:rsid w:val="001612D1"/>
    <w:rPr>
      <w:i/>
      <w:iCs/>
    </w:rPr>
  </w:style>
  <w:style w:type="character" w:customStyle="1" w:styleId="FootnoteSymbol">
    <w:name w:val="Footnote Symbol"/>
    <w:rsid w:val="001612D1"/>
  </w:style>
  <w:style w:type="character" w:customStyle="1" w:styleId="EndnoteSymbol">
    <w:name w:val="Endnote Symbol"/>
    <w:rsid w:val="001612D1"/>
  </w:style>
  <w:style w:type="character" w:customStyle="1" w:styleId="WW8Num42z0">
    <w:name w:val="WW8Num42z0"/>
    <w:rsid w:val="001612D1"/>
    <w:rPr>
      <w:sz w:val="22"/>
      <w:szCs w:val="22"/>
    </w:rPr>
  </w:style>
  <w:style w:type="character" w:customStyle="1" w:styleId="WW8Num47z0">
    <w:name w:val="WW8Num47z0"/>
    <w:rsid w:val="001612D1"/>
    <w:rPr>
      <w:b w:val="0"/>
      <w:sz w:val="22"/>
      <w:szCs w:val="22"/>
    </w:rPr>
  </w:style>
  <w:style w:type="character" w:customStyle="1" w:styleId="WW8Num30z0">
    <w:name w:val="WW8Num30z0"/>
    <w:rsid w:val="001612D1"/>
    <w:rPr>
      <w:b w:val="0"/>
      <w:sz w:val="22"/>
      <w:szCs w:val="22"/>
    </w:rPr>
  </w:style>
  <w:style w:type="character" w:customStyle="1" w:styleId="WW8Num26z0">
    <w:name w:val="WW8Num26z0"/>
    <w:rsid w:val="001612D1"/>
    <w:rPr>
      <w:sz w:val="22"/>
      <w:szCs w:val="22"/>
    </w:rPr>
  </w:style>
  <w:style w:type="character" w:customStyle="1" w:styleId="WW8Num7z0">
    <w:name w:val="WW8Num7z0"/>
    <w:rsid w:val="001612D1"/>
  </w:style>
  <w:style w:type="character" w:customStyle="1" w:styleId="WW8Num33z0">
    <w:name w:val="WW8Num33z0"/>
    <w:rsid w:val="001612D1"/>
    <w:rPr>
      <w:rFonts w:eastAsia="Calibri"/>
      <w:b w:val="0"/>
      <w:sz w:val="22"/>
      <w:szCs w:val="22"/>
    </w:rPr>
  </w:style>
  <w:style w:type="character" w:customStyle="1" w:styleId="WW8Num29z0">
    <w:name w:val="WW8Num29z0"/>
    <w:rsid w:val="001612D1"/>
    <w:rPr>
      <w:b w:val="0"/>
      <w:bCs w:val="0"/>
      <w:sz w:val="22"/>
      <w:szCs w:val="22"/>
    </w:rPr>
  </w:style>
  <w:style w:type="character" w:customStyle="1" w:styleId="WW8Num19z0">
    <w:name w:val="WW8Num19z0"/>
    <w:rsid w:val="001612D1"/>
    <w:rPr>
      <w:b/>
      <w:sz w:val="22"/>
      <w:szCs w:val="22"/>
    </w:rPr>
  </w:style>
  <w:style w:type="character" w:customStyle="1" w:styleId="WW8Num32z0">
    <w:name w:val="WW8Num32z0"/>
    <w:rsid w:val="001612D1"/>
    <w:rPr>
      <w:sz w:val="22"/>
      <w:szCs w:val="22"/>
    </w:rPr>
  </w:style>
  <w:style w:type="character" w:customStyle="1" w:styleId="WW8Num44z0">
    <w:name w:val="WW8Num44z0"/>
    <w:rsid w:val="001612D1"/>
    <w:rPr>
      <w:sz w:val="22"/>
      <w:szCs w:val="22"/>
    </w:rPr>
  </w:style>
  <w:style w:type="character" w:customStyle="1" w:styleId="WW8Num38z0">
    <w:name w:val="WW8Num38z0"/>
    <w:rsid w:val="001612D1"/>
    <w:rPr>
      <w:b w:val="0"/>
      <w:color w:val="000000"/>
      <w:sz w:val="22"/>
      <w:szCs w:val="22"/>
    </w:rPr>
  </w:style>
  <w:style w:type="character" w:customStyle="1" w:styleId="WW8Num10z0">
    <w:name w:val="WW8Num10z0"/>
    <w:rsid w:val="001612D1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rsid w:val="001612D1"/>
    <w:rPr>
      <w:rFonts w:ascii="Arial" w:eastAsia="Arial" w:hAnsi="Arial" w:cs="Arial"/>
      <w:color w:val="000000"/>
      <w:sz w:val="18"/>
      <w:szCs w:val="18"/>
    </w:rPr>
  </w:style>
  <w:style w:type="character" w:customStyle="1" w:styleId="WW8Num34z0">
    <w:name w:val="WW8Num34z0"/>
    <w:rsid w:val="001612D1"/>
  </w:style>
  <w:style w:type="character" w:customStyle="1" w:styleId="WW8Num11z0">
    <w:name w:val="WW8Num11z0"/>
    <w:rsid w:val="001612D1"/>
    <w:rPr>
      <w:b w:val="0"/>
      <w:color w:val="000000"/>
      <w:sz w:val="22"/>
      <w:szCs w:val="22"/>
    </w:rPr>
  </w:style>
  <w:style w:type="character" w:customStyle="1" w:styleId="WW8Num27z0">
    <w:name w:val="WW8Num27z0"/>
    <w:rsid w:val="001612D1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15z0">
    <w:name w:val="WW8Num15z0"/>
    <w:rsid w:val="001612D1"/>
    <w:rPr>
      <w:sz w:val="22"/>
      <w:szCs w:val="22"/>
    </w:rPr>
  </w:style>
  <w:style w:type="character" w:customStyle="1" w:styleId="WW8Num3z0">
    <w:name w:val="WW8Num3z0"/>
    <w:rsid w:val="001612D1"/>
    <w:rPr>
      <w:b w:val="0"/>
      <w:sz w:val="22"/>
      <w:szCs w:val="22"/>
    </w:rPr>
  </w:style>
  <w:style w:type="character" w:customStyle="1" w:styleId="WW8Num18z0">
    <w:name w:val="WW8Num18z0"/>
    <w:rsid w:val="001612D1"/>
    <w:rPr>
      <w:b/>
      <w:i/>
      <w:sz w:val="22"/>
      <w:szCs w:val="22"/>
    </w:rPr>
  </w:style>
  <w:style w:type="character" w:customStyle="1" w:styleId="WW8Num6z0">
    <w:name w:val="WW8Num6z0"/>
    <w:rsid w:val="001612D1"/>
    <w:rPr>
      <w:sz w:val="22"/>
      <w:szCs w:val="22"/>
    </w:rPr>
  </w:style>
  <w:style w:type="character" w:customStyle="1" w:styleId="WW8Num25z0">
    <w:name w:val="WW8Num25z0"/>
    <w:rsid w:val="001612D1"/>
    <w:rPr>
      <w:sz w:val="22"/>
      <w:szCs w:val="22"/>
    </w:rPr>
  </w:style>
  <w:style w:type="character" w:customStyle="1" w:styleId="WW8Num13z0">
    <w:name w:val="WW8Num13z0"/>
    <w:rsid w:val="001612D1"/>
    <w:rPr>
      <w:rFonts w:ascii="Times New Roman" w:eastAsia="Times New Roman" w:hAnsi="Times New Roman" w:cs="Times New Roman"/>
      <w:bCs/>
      <w:sz w:val="22"/>
      <w:szCs w:val="22"/>
      <w:lang w:eastAsia="pl-PL"/>
    </w:rPr>
  </w:style>
  <w:style w:type="character" w:customStyle="1" w:styleId="WW8Num35z0">
    <w:name w:val="WW8Num35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12z0">
    <w:name w:val="WW8Num12z0"/>
    <w:rsid w:val="001612D1"/>
  </w:style>
  <w:style w:type="character" w:customStyle="1" w:styleId="WW8Num8z0">
    <w:name w:val="WW8Num8z0"/>
    <w:rsid w:val="001612D1"/>
    <w:rPr>
      <w:b w:val="0"/>
      <w:sz w:val="22"/>
      <w:szCs w:val="22"/>
    </w:rPr>
  </w:style>
  <w:style w:type="character" w:customStyle="1" w:styleId="text1">
    <w:name w:val="text1"/>
    <w:basedOn w:val="Domylnaczcionkaakapitu"/>
    <w:rsid w:val="001612D1"/>
    <w:rPr>
      <w:rFonts w:ascii="Verdana" w:eastAsia="Verdana" w:hAnsi="Verdana" w:cs="Verdana"/>
      <w:color w:val="000000"/>
      <w:sz w:val="13"/>
      <w:szCs w:val="13"/>
    </w:rPr>
  </w:style>
  <w:style w:type="character" w:customStyle="1" w:styleId="WW8Num9z0">
    <w:name w:val="WW8Num9z0"/>
    <w:rsid w:val="001612D1"/>
    <w:rPr>
      <w:rFonts w:eastAsia="Calibri"/>
      <w:sz w:val="22"/>
      <w:szCs w:val="22"/>
      <w:lang w:eastAsia="pl-PL"/>
    </w:rPr>
  </w:style>
  <w:style w:type="character" w:customStyle="1" w:styleId="WW8Num5z0">
    <w:name w:val="WW8Num5z0"/>
    <w:rsid w:val="001612D1"/>
    <w:rPr>
      <w:sz w:val="22"/>
      <w:szCs w:val="22"/>
    </w:rPr>
  </w:style>
  <w:style w:type="character" w:customStyle="1" w:styleId="WW8Num5z3">
    <w:name w:val="WW8Num5z3"/>
    <w:rsid w:val="001612D1"/>
  </w:style>
  <w:style w:type="character" w:customStyle="1" w:styleId="WW8Num5z4">
    <w:name w:val="WW8Num5z4"/>
    <w:rsid w:val="001612D1"/>
  </w:style>
  <w:style w:type="character" w:customStyle="1" w:styleId="WW8Num5z5">
    <w:name w:val="WW8Num5z5"/>
    <w:rsid w:val="001612D1"/>
  </w:style>
  <w:style w:type="character" w:customStyle="1" w:styleId="WW8Num5z6">
    <w:name w:val="WW8Num5z6"/>
    <w:rsid w:val="001612D1"/>
  </w:style>
  <w:style w:type="character" w:customStyle="1" w:styleId="WW8Num5z7">
    <w:name w:val="WW8Num5z7"/>
    <w:rsid w:val="001612D1"/>
  </w:style>
  <w:style w:type="character" w:customStyle="1" w:styleId="WW8Num5z8">
    <w:name w:val="WW8Num5z8"/>
    <w:rsid w:val="001612D1"/>
  </w:style>
  <w:style w:type="character" w:customStyle="1" w:styleId="WW8Num31z0">
    <w:name w:val="WW8Num31z0"/>
    <w:rsid w:val="001612D1"/>
    <w:rPr>
      <w:b w:val="0"/>
      <w:i/>
      <w:sz w:val="22"/>
      <w:szCs w:val="22"/>
    </w:rPr>
  </w:style>
  <w:style w:type="character" w:customStyle="1" w:styleId="WW8Num43z0">
    <w:name w:val="WW8Num43z0"/>
    <w:rsid w:val="001612D1"/>
    <w:rPr>
      <w:rFonts w:eastAsia="Calibri"/>
      <w:b w:val="0"/>
      <w:bCs/>
      <w:color w:val="000000"/>
      <w:sz w:val="22"/>
      <w:szCs w:val="22"/>
      <w:lang w:eastAsia="pl-PL"/>
    </w:rPr>
  </w:style>
  <w:style w:type="character" w:customStyle="1" w:styleId="WW8Num23z0">
    <w:name w:val="WW8Num23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40z0">
    <w:name w:val="WW8Num40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49z0">
    <w:name w:val="WW8Num49z0"/>
    <w:rsid w:val="001612D1"/>
    <w:rPr>
      <w:b w:val="0"/>
      <w:bCs/>
      <w:sz w:val="22"/>
      <w:szCs w:val="22"/>
    </w:rPr>
  </w:style>
  <w:style w:type="character" w:customStyle="1" w:styleId="WW8Num49z1">
    <w:name w:val="WW8Num49z1"/>
    <w:rsid w:val="001612D1"/>
  </w:style>
  <w:style w:type="character" w:customStyle="1" w:styleId="WW8Num49z2">
    <w:name w:val="WW8Num49z2"/>
    <w:rsid w:val="001612D1"/>
  </w:style>
  <w:style w:type="character" w:customStyle="1" w:styleId="WW8Num49z3">
    <w:name w:val="WW8Num49z3"/>
    <w:rsid w:val="001612D1"/>
  </w:style>
  <w:style w:type="character" w:customStyle="1" w:styleId="WW8Num49z4">
    <w:name w:val="WW8Num49z4"/>
    <w:rsid w:val="001612D1"/>
  </w:style>
  <w:style w:type="character" w:customStyle="1" w:styleId="WW8Num49z5">
    <w:name w:val="WW8Num49z5"/>
    <w:rsid w:val="001612D1"/>
  </w:style>
  <w:style w:type="character" w:customStyle="1" w:styleId="WW8Num49z6">
    <w:name w:val="WW8Num49z6"/>
    <w:rsid w:val="001612D1"/>
  </w:style>
  <w:style w:type="character" w:customStyle="1" w:styleId="WW8Num49z7">
    <w:name w:val="WW8Num49z7"/>
    <w:rsid w:val="001612D1"/>
  </w:style>
  <w:style w:type="character" w:customStyle="1" w:styleId="WW8Num49z8">
    <w:name w:val="WW8Num49z8"/>
    <w:rsid w:val="001612D1"/>
  </w:style>
  <w:style w:type="character" w:customStyle="1" w:styleId="WW8Num48z0">
    <w:name w:val="WW8Num48z0"/>
    <w:rsid w:val="001612D1"/>
    <w:rPr>
      <w:sz w:val="22"/>
      <w:szCs w:val="22"/>
    </w:rPr>
  </w:style>
  <w:style w:type="character" w:customStyle="1" w:styleId="WW8Num2z0">
    <w:name w:val="WW8Num2z0"/>
    <w:rsid w:val="001612D1"/>
  </w:style>
  <w:style w:type="character" w:customStyle="1" w:styleId="WW8Num16z0">
    <w:name w:val="WW8Num16z0"/>
    <w:rsid w:val="001612D1"/>
    <w:rPr>
      <w:b w:val="0"/>
      <w:sz w:val="22"/>
      <w:szCs w:val="22"/>
    </w:rPr>
  </w:style>
  <w:style w:type="character" w:customStyle="1" w:styleId="WW8Num50z0">
    <w:name w:val="WW8Num50z0"/>
    <w:rsid w:val="001612D1"/>
    <w:rPr>
      <w:b w:val="0"/>
      <w:sz w:val="22"/>
      <w:szCs w:val="22"/>
    </w:rPr>
  </w:style>
  <w:style w:type="character" w:customStyle="1" w:styleId="WW8Num50z1">
    <w:name w:val="WW8Num50z1"/>
    <w:rsid w:val="001612D1"/>
  </w:style>
  <w:style w:type="character" w:customStyle="1" w:styleId="WW8Num50z2">
    <w:name w:val="WW8Num50z2"/>
    <w:rsid w:val="001612D1"/>
  </w:style>
  <w:style w:type="character" w:customStyle="1" w:styleId="WW8Num50z3">
    <w:name w:val="WW8Num50z3"/>
    <w:rsid w:val="001612D1"/>
  </w:style>
  <w:style w:type="character" w:customStyle="1" w:styleId="WW8Num50z4">
    <w:name w:val="WW8Num50z4"/>
    <w:rsid w:val="001612D1"/>
  </w:style>
  <w:style w:type="character" w:customStyle="1" w:styleId="WW8Num50z5">
    <w:name w:val="WW8Num50z5"/>
    <w:rsid w:val="001612D1"/>
  </w:style>
  <w:style w:type="character" w:customStyle="1" w:styleId="WW8Num50z6">
    <w:name w:val="WW8Num50z6"/>
    <w:rsid w:val="001612D1"/>
  </w:style>
  <w:style w:type="character" w:customStyle="1" w:styleId="WW8Num50z7">
    <w:name w:val="WW8Num50z7"/>
    <w:rsid w:val="001612D1"/>
  </w:style>
  <w:style w:type="character" w:customStyle="1" w:styleId="WW8Num50z8">
    <w:name w:val="WW8Num50z8"/>
    <w:rsid w:val="001612D1"/>
  </w:style>
  <w:style w:type="character" w:customStyle="1" w:styleId="WW8Num41z0">
    <w:name w:val="WW8Num41z0"/>
    <w:rsid w:val="001612D1"/>
    <w:rPr>
      <w:sz w:val="22"/>
      <w:szCs w:val="22"/>
    </w:rPr>
  </w:style>
  <w:style w:type="character" w:customStyle="1" w:styleId="WW8Num39z0">
    <w:name w:val="WW8Num39z0"/>
    <w:rsid w:val="001612D1"/>
    <w:rPr>
      <w:sz w:val="22"/>
      <w:szCs w:val="22"/>
    </w:rPr>
  </w:style>
  <w:style w:type="character" w:customStyle="1" w:styleId="WW8Num4z0">
    <w:name w:val="WW8Num4z0"/>
    <w:rsid w:val="001612D1"/>
    <w:rPr>
      <w:b w:val="0"/>
      <w:sz w:val="22"/>
      <w:szCs w:val="22"/>
    </w:rPr>
  </w:style>
  <w:style w:type="character" w:customStyle="1" w:styleId="WW8Num45z0">
    <w:name w:val="WW8Num45z0"/>
    <w:rsid w:val="001612D1"/>
    <w:rPr>
      <w:sz w:val="22"/>
      <w:szCs w:val="22"/>
    </w:rPr>
  </w:style>
  <w:style w:type="character" w:customStyle="1" w:styleId="WW8Num14z0">
    <w:name w:val="WW8Num14z0"/>
    <w:rsid w:val="001612D1"/>
    <w:rPr>
      <w:sz w:val="22"/>
      <w:szCs w:val="22"/>
    </w:rPr>
  </w:style>
  <w:style w:type="character" w:customStyle="1" w:styleId="WW8Num24z0">
    <w:name w:val="WW8Num24z0"/>
    <w:rsid w:val="001612D1"/>
    <w:rPr>
      <w:sz w:val="22"/>
      <w:szCs w:val="22"/>
    </w:rPr>
  </w:style>
  <w:style w:type="character" w:customStyle="1" w:styleId="WW8Num28z0">
    <w:name w:val="WW8Num28z0"/>
    <w:rsid w:val="001612D1"/>
    <w:rPr>
      <w:b/>
      <w:sz w:val="22"/>
      <w:szCs w:val="22"/>
    </w:rPr>
  </w:style>
  <w:style w:type="character" w:customStyle="1" w:styleId="WW8Num20z0">
    <w:name w:val="WW8Num20z0"/>
    <w:rsid w:val="001612D1"/>
    <w:rPr>
      <w:rFonts w:eastAsia="ArialNarrow, 'Arial Unicode MS'"/>
      <w:sz w:val="22"/>
      <w:szCs w:val="22"/>
    </w:rPr>
  </w:style>
  <w:style w:type="character" w:customStyle="1" w:styleId="WW8Num37z0">
    <w:name w:val="WW8Num37z0"/>
    <w:rsid w:val="001612D1"/>
    <w:rPr>
      <w:rFonts w:ascii="Times New Roman" w:eastAsia="ArialNarrow, 'Arial Unicode MS'" w:hAnsi="Times New Roman" w:cs="Times New Roman"/>
      <w:sz w:val="22"/>
      <w:szCs w:val="22"/>
    </w:rPr>
  </w:style>
  <w:style w:type="character" w:customStyle="1" w:styleId="WW8Num36z0">
    <w:name w:val="WW8Num36z0"/>
    <w:rsid w:val="001612D1"/>
  </w:style>
  <w:style w:type="character" w:customStyle="1" w:styleId="WW8Num36z1">
    <w:name w:val="WW8Num36z1"/>
    <w:rsid w:val="001612D1"/>
    <w:rPr>
      <w:rFonts w:ascii="Arial Narrow" w:eastAsia="Calibri" w:hAnsi="Arial Narrow" w:cs="Verdana"/>
      <w:b w:val="0"/>
    </w:rPr>
  </w:style>
  <w:style w:type="character" w:customStyle="1" w:styleId="WW8Num36z2">
    <w:name w:val="WW8Num36z2"/>
    <w:rsid w:val="001612D1"/>
  </w:style>
  <w:style w:type="character" w:customStyle="1" w:styleId="WW8Num36z3">
    <w:name w:val="WW8Num36z3"/>
    <w:rsid w:val="001612D1"/>
  </w:style>
  <w:style w:type="character" w:customStyle="1" w:styleId="WW8Num36z4">
    <w:name w:val="WW8Num36z4"/>
    <w:rsid w:val="001612D1"/>
    <w:rPr>
      <w:b w:val="0"/>
    </w:rPr>
  </w:style>
  <w:style w:type="character" w:customStyle="1" w:styleId="WW8Num36z5">
    <w:name w:val="WW8Num36z5"/>
    <w:rsid w:val="001612D1"/>
  </w:style>
  <w:style w:type="character" w:customStyle="1" w:styleId="WW8Num36z6">
    <w:name w:val="WW8Num36z6"/>
    <w:rsid w:val="001612D1"/>
  </w:style>
  <w:style w:type="character" w:customStyle="1" w:styleId="WW8Num36z7">
    <w:name w:val="WW8Num36z7"/>
    <w:rsid w:val="001612D1"/>
  </w:style>
  <w:style w:type="character" w:customStyle="1" w:styleId="WW8Num36z8">
    <w:name w:val="WW8Num36z8"/>
    <w:rsid w:val="001612D1"/>
  </w:style>
  <w:style w:type="character" w:customStyle="1" w:styleId="WW8Num46z0">
    <w:name w:val="WW8Num46z0"/>
    <w:rsid w:val="001612D1"/>
    <w:rPr>
      <w:b w:val="0"/>
      <w:sz w:val="22"/>
      <w:szCs w:val="22"/>
    </w:rPr>
  </w:style>
  <w:style w:type="character" w:customStyle="1" w:styleId="WW8Num51z0">
    <w:name w:val="WW8Num51z0"/>
    <w:rsid w:val="001612D1"/>
    <w:rPr>
      <w:sz w:val="22"/>
      <w:szCs w:val="22"/>
    </w:rPr>
  </w:style>
  <w:style w:type="character" w:customStyle="1" w:styleId="WW8Num51z1">
    <w:name w:val="WW8Num51z1"/>
    <w:rsid w:val="001612D1"/>
  </w:style>
  <w:style w:type="character" w:customStyle="1" w:styleId="WW8Num51z2">
    <w:name w:val="WW8Num51z2"/>
    <w:rsid w:val="001612D1"/>
  </w:style>
  <w:style w:type="character" w:customStyle="1" w:styleId="WW8Num51z3">
    <w:name w:val="WW8Num51z3"/>
    <w:rsid w:val="001612D1"/>
  </w:style>
  <w:style w:type="character" w:customStyle="1" w:styleId="WW8Num51z4">
    <w:name w:val="WW8Num51z4"/>
    <w:rsid w:val="001612D1"/>
  </w:style>
  <w:style w:type="character" w:customStyle="1" w:styleId="WW8Num51z5">
    <w:name w:val="WW8Num51z5"/>
    <w:rsid w:val="001612D1"/>
  </w:style>
  <w:style w:type="character" w:customStyle="1" w:styleId="WW8Num51z6">
    <w:name w:val="WW8Num51z6"/>
    <w:rsid w:val="001612D1"/>
  </w:style>
  <w:style w:type="character" w:customStyle="1" w:styleId="WW8Num51z7">
    <w:name w:val="WW8Num51z7"/>
    <w:rsid w:val="001612D1"/>
  </w:style>
  <w:style w:type="character" w:customStyle="1" w:styleId="WW8Num51z8">
    <w:name w:val="WW8Num51z8"/>
    <w:rsid w:val="001612D1"/>
  </w:style>
  <w:style w:type="character" w:styleId="Odwoanieprzypisudolnego">
    <w:name w:val="footnote reference"/>
    <w:basedOn w:val="Domylnaczcionkaakapitu"/>
    <w:rsid w:val="001612D1"/>
    <w:rPr>
      <w:position w:val="0"/>
      <w:vertAlign w:val="superscript"/>
    </w:rPr>
  </w:style>
  <w:style w:type="paragraph" w:styleId="Tekstdymka">
    <w:name w:val="Balloon Text"/>
    <w:basedOn w:val="Normalny"/>
    <w:rsid w:val="001612D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1612D1"/>
    <w:rPr>
      <w:rFonts w:ascii="Segoe UI" w:hAnsi="Segoe UI"/>
      <w:sz w:val="18"/>
      <w:szCs w:val="16"/>
    </w:rPr>
  </w:style>
  <w:style w:type="numbering" w:customStyle="1" w:styleId="Numbering11">
    <w:name w:val="Numbering 1_1"/>
    <w:basedOn w:val="Bezlisty"/>
    <w:rsid w:val="001612D1"/>
    <w:pPr>
      <w:numPr>
        <w:numId w:val="1"/>
      </w:numPr>
    </w:pPr>
  </w:style>
  <w:style w:type="numbering" w:customStyle="1" w:styleId="Numbering21">
    <w:name w:val="Numbering 2_1"/>
    <w:basedOn w:val="Bezlisty"/>
    <w:rsid w:val="001612D1"/>
    <w:pPr>
      <w:numPr>
        <w:numId w:val="2"/>
      </w:numPr>
    </w:pPr>
  </w:style>
  <w:style w:type="numbering" w:customStyle="1" w:styleId="Numbering31">
    <w:name w:val="Numbering 3_1"/>
    <w:basedOn w:val="Bezlisty"/>
    <w:rsid w:val="001612D1"/>
    <w:pPr>
      <w:numPr>
        <w:numId w:val="3"/>
      </w:numPr>
    </w:pPr>
  </w:style>
  <w:style w:type="numbering" w:customStyle="1" w:styleId="Numbering41">
    <w:name w:val="Numbering 4_1"/>
    <w:basedOn w:val="Bezlisty"/>
    <w:rsid w:val="001612D1"/>
    <w:pPr>
      <w:numPr>
        <w:numId w:val="4"/>
      </w:numPr>
    </w:pPr>
  </w:style>
  <w:style w:type="numbering" w:customStyle="1" w:styleId="Numbering51">
    <w:name w:val="Numbering 5_1"/>
    <w:basedOn w:val="Bezlisty"/>
    <w:rsid w:val="001612D1"/>
    <w:pPr>
      <w:numPr>
        <w:numId w:val="5"/>
      </w:numPr>
    </w:pPr>
  </w:style>
  <w:style w:type="numbering" w:customStyle="1" w:styleId="List11">
    <w:name w:val="List 1_1"/>
    <w:basedOn w:val="Bezlisty"/>
    <w:rsid w:val="001612D1"/>
    <w:pPr>
      <w:numPr>
        <w:numId w:val="6"/>
      </w:numPr>
    </w:pPr>
  </w:style>
  <w:style w:type="numbering" w:customStyle="1" w:styleId="Lista21">
    <w:name w:val="Lista 21"/>
    <w:basedOn w:val="Bezlisty"/>
    <w:rsid w:val="001612D1"/>
    <w:pPr>
      <w:numPr>
        <w:numId w:val="7"/>
      </w:numPr>
    </w:pPr>
  </w:style>
  <w:style w:type="numbering" w:customStyle="1" w:styleId="Lista31">
    <w:name w:val="Lista 31"/>
    <w:basedOn w:val="Bezlisty"/>
    <w:rsid w:val="001612D1"/>
    <w:pPr>
      <w:numPr>
        <w:numId w:val="8"/>
      </w:numPr>
    </w:pPr>
  </w:style>
  <w:style w:type="numbering" w:customStyle="1" w:styleId="Lista41">
    <w:name w:val="Lista 41"/>
    <w:basedOn w:val="Bezlisty"/>
    <w:rsid w:val="001612D1"/>
    <w:pPr>
      <w:numPr>
        <w:numId w:val="9"/>
      </w:numPr>
    </w:pPr>
  </w:style>
  <w:style w:type="numbering" w:customStyle="1" w:styleId="Lista51">
    <w:name w:val="Lista 51"/>
    <w:basedOn w:val="Bezlisty"/>
    <w:rsid w:val="001612D1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rsid w:val="001612D1"/>
    <w:pPr>
      <w:numPr>
        <w:numId w:val="11"/>
      </w:numPr>
    </w:pPr>
  </w:style>
  <w:style w:type="numbering" w:customStyle="1" w:styleId="WW8Num42">
    <w:name w:val="WW8Num42"/>
    <w:basedOn w:val="Bezlisty"/>
    <w:rsid w:val="001612D1"/>
    <w:pPr>
      <w:numPr>
        <w:numId w:val="12"/>
      </w:numPr>
    </w:pPr>
  </w:style>
  <w:style w:type="numbering" w:customStyle="1" w:styleId="WW8Num47">
    <w:name w:val="WW8Num47"/>
    <w:basedOn w:val="Bezlisty"/>
    <w:rsid w:val="001612D1"/>
    <w:pPr>
      <w:numPr>
        <w:numId w:val="13"/>
      </w:numPr>
    </w:pPr>
  </w:style>
  <w:style w:type="numbering" w:customStyle="1" w:styleId="WW8Num30">
    <w:name w:val="WW8Num30"/>
    <w:basedOn w:val="Bezlisty"/>
    <w:rsid w:val="001612D1"/>
    <w:pPr>
      <w:numPr>
        <w:numId w:val="14"/>
      </w:numPr>
    </w:pPr>
  </w:style>
  <w:style w:type="numbering" w:customStyle="1" w:styleId="WW8Num26">
    <w:name w:val="WW8Num26"/>
    <w:basedOn w:val="Bezlisty"/>
    <w:rsid w:val="001612D1"/>
    <w:pPr>
      <w:numPr>
        <w:numId w:val="15"/>
      </w:numPr>
    </w:pPr>
  </w:style>
  <w:style w:type="numbering" w:customStyle="1" w:styleId="WW8Num7">
    <w:name w:val="WW8Num7"/>
    <w:basedOn w:val="Bezlisty"/>
    <w:rsid w:val="001612D1"/>
    <w:pPr>
      <w:numPr>
        <w:numId w:val="16"/>
      </w:numPr>
    </w:pPr>
  </w:style>
  <w:style w:type="numbering" w:customStyle="1" w:styleId="WW8Num33">
    <w:name w:val="WW8Num33"/>
    <w:basedOn w:val="Bezlisty"/>
    <w:rsid w:val="001612D1"/>
    <w:pPr>
      <w:numPr>
        <w:numId w:val="17"/>
      </w:numPr>
    </w:pPr>
  </w:style>
  <w:style w:type="numbering" w:customStyle="1" w:styleId="WW8Num29">
    <w:name w:val="WW8Num29"/>
    <w:basedOn w:val="Bezlisty"/>
    <w:rsid w:val="001612D1"/>
    <w:pPr>
      <w:numPr>
        <w:numId w:val="18"/>
      </w:numPr>
    </w:pPr>
  </w:style>
  <w:style w:type="numbering" w:customStyle="1" w:styleId="WW8Num19">
    <w:name w:val="WW8Num19"/>
    <w:basedOn w:val="Bezlisty"/>
    <w:rsid w:val="001612D1"/>
    <w:pPr>
      <w:numPr>
        <w:numId w:val="19"/>
      </w:numPr>
    </w:pPr>
  </w:style>
  <w:style w:type="numbering" w:customStyle="1" w:styleId="WW8Num32">
    <w:name w:val="WW8Num32"/>
    <w:basedOn w:val="Bezlisty"/>
    <w:rsid w:val="001612D1"/>
    <w:pPr>
      <w:numPr>
        <w:numId w:val="20"/>
      </w:numPr>
    </w:pPr>
  </w:style>
  <w:style w:type="numbering" w:customStyle="1" w:styleId="WW8Num44">
    <w:name w:val="WW8Num44"/>
    <w:basedOn w:val="Bezlisty"/>
    <w:rsid w:val="001612D1"/>
    <w:pPr>
      <w:numPr>
        <w:numId w:val="21"/>
      </w:numPr>
    </w:pPr>
  </w:style>
  <w:style w:type="numbering" w:customStyle="1" w:styleId="WW8Num38">
    <w:name w:val="WW8Num38"/>
    <w:basedOn w:val="Bezlisty"/>
    <w:rsid w:val="001612D1"/>
    <w:pPr>
      <w:numPr>
        <w:numId w:val="22"/>
      </w:numPr>
    </w:pPr>
  </w:style>
  <w:style w:type="numbering" w:customStyle="1" w:styleId="WW8Num10">
    <w:name w:val="WW8Num10"/>
    <w:basedOn w:val="Bezlisty"/>
    <w:rsid w:val="001612D1"/>
    <w:pPr>
      <w:numPr>
        <w:numId w:val="23"/>
      </w:numPr>
    </w:pPr>
  </w:style>
  <w:style w:type="numbering" w:customStyle="1" w:styleId="WW8Num34">
    <w:name w:val="WW8Num34"/>
    <w:basedOn w:val="Bezlisty"/>
    <w:rsid w:val="001612D1"/>
    <w:pPr>
      <w:numPr>
        <w:numId w:val="24"/>
      </w:numPr>
    </w:pPr>
  </w:style>
  <w:style w:type="numbering" w:customStyle="1" w:styleId="WW8Num11">
    <w:name w:val="WW8Num11"/>
    <w:basedOn w:val="Bezlisty"/>
    <w:rsid w:val="001612D1"/>
    <w:pPr>
      <w:numPr>
        <w:numId w:val="25"/>
      </w:numPr>
    </w:pPr>
  </w:style>
  <w:style w:type="numbering" w:customStyle="1" w:styleId="WW8Num27">
    <w:name w:val="WW8Num27"/>
    <w:basedOn w:val="Bezlisty"/>
    <w:rsid w:val="001612D1"/>
    <w:pPr>
      <w:numPr>
        <w:numId w:val="26"/>
      </w:numPr>
    </w:pPr>
  </w:style>
  <w:style w:type="numbering" w:customStyle="1" w:styleId="WW8Num15">
    <w:name w:val="WW8Num15"/>
    <w:basedOn w:val="Bezlisty"/>
    <w:rsid w:val="001612D1"/>
    <w:pPr>
      <w:numPr>
        <w:numId w:val="27"/>
      </w:numPr>
    </w:pPr>
  </w:style>
  <w:style w:type="numbering" w:customStyle="1" w:styleId="WW8Num3">
    <w:name w:val="WW8Num3"/>
    <w:basedOn w:val="Bezlisty"/>
    <w:rsid w:val="001612D1"/>
    <w:pPr>
      <w:numPr>
        <w:numId w:val="28"/>
      </w:numPr>
    </w:pPr>
  </w:style>
  <w:style w:type="numbering" w:customStyle="1" w:styleId="WW8Num18">
    <w:name w:val="WW8Num18"/>
    <w:basedOn w:val="Bezlisty"/>
    <w:rsid w:val="001612D1"/>
    <w:pPr>
      <w:numPr>
        <w:numId w:val="29"/>
      </w:numPr>
    </w:pPr>
  </w:style>
  <w:style w:type="numbering" w:customStyle="1" w:styleId="WW8Num6">
    <w:name w:val="WW8Num6"/>
    <w:basedOn w:val="Bezlisty"/>
    <w:rsid w:val="001612D1"/>
    <w:pPr>
      <w:numPr>
        <w:numId w:val="30"/>
      </w:numPr>
    </w:pPr>
  </w:style>
  <w:style w:type="numbering" w:customStyle="1" w:styleId="WW8Num25">
    <w:name w:val="WW8Num25"/>
    <w:basedOn w:val="Bezlisty"/>
    <w:rsid w:val="001612D1"/>
    <w:pPr>
      <w:numPr>
        <w:numId w:val="31"/>
      </w:numPr>
    </w:pPr>
  </w:style>
  <w:style w:type="numbering" w:customStyle="1" w:styleId="WW8Num13">
    <w:name w:val="WW8Num13"/>
    <w:basedOn w:val="Bezlisty"/>
    <w:rsid w:val="001612D1"/>
    <w:pPr>
      <w:numPr>
        <w:numId w:val="32"/>
      </w:numPr>
    </w:pPr>
  </w:style>
  <w:style w:type="numbering" w:customStyle="1" w:styleId="WW8Num35">
    <w:name w:val="WW8Num35"/>
    <w:basedOn w:val="Bezlisty"/>
    <w:rsid w:val="001612D1"/>
    <w:pPr>
      <w:numPr>
        <w:numId w:val="33"/>
      </w:numPr>
    </w:pPr>
  </w:style>
  <w:style w:type="numbering" w:customStyle="1" w:styleId="WW8Num12">
    <w:name w:val="WW8Num12"/>
    <w:basedOn w:val="Bezlisty"/>
    <w:rsid w:val="001612D1"/>
    <w:pPr>
      <w:numPr>
        <w:numId w:val="34"/>
      </w:numPr>
    </w:pPr>
  </w:style>
  <w:style w:type="numbering" w:customStyle="1" w:styleId="WW8Num8">
    <w:name w:val="WW8Num8"/>
    <w:basedOn w:val="Bezlisty"/>
    <w:rsid w:val="001612D1"/>
    <w:pPr>
      <w:numPr>
        <w:numId w:val="35"/>
      </w:numPr>
    </w:pPr>
  </w:style>
  <w:style w:type="numbering" w:customStyle="1" w:styleId="WW8Num9">
    <w:name w:val="WW8Num9"/>
    <w:basedOn w:val="Bezlisty"/>
    <w:rsid w:val="001612D1"/>
    <w:pPr>
      <w:numPr>
        <w:numId w:val="36"/>
      </w:numPr>
    </w:pPr>
  </w:style>
  <w:style w:type="numbering" w:customStyle="1" w:styleId="WW8Num5">
    <w:name w:val="WW8Num5"/>
    <w:basedOn w:val="Bezlisty"/>
    <w:rsid w:val="001612D1"/>
    <w:pPr>
      <w:numPr>
        <w:numId w:val="37"/>
      </w:numPr>
    </w:pPr>
  </w:style>
  <w:style w:type="numbering" w:customStyle="1" w:styleId="WW8Num31">
    <w:name w:val="WW8Num31"/>
    <w:basedOn w:val="Bezlisty"/>
    <w:rsid w:val="001612D1"/>
    <w:pPr>
      <w:numPr>
        <w:numId w:val="38"/>
      </w:numPr>
    </w:pPr>
  </w:style>
  <w:style w:type="numbering" w:customStyle="1" w:styleId="WW8Num43">
    <w:name w:val="WW8Num43"/>
    <w:basedOn w:val="Bezlisty"/>
    <w:rsid w:val="001612D1"/>
    <w:pPr>
      <w:numPr>
        <w:numId w:val="39"/>
      </w:numPr>
    </w:pPr>
  </w:style>
  <w:style w:type="numbering" w:customStyle="1" w:styleId="WW8Num23">
    <w:name w:val="WW8Num23"/>
    <w:basedOn w:val="Bezlisty"/>
    <w:rsid w:val="001612D1"/>
    <w:pPr>
      <w:numPr>
        <w:numId w:val="40"/>
      </w:numPr>
    </w:pPr>
  </w:style>
  <w:style w:type="numbering" w:customStyle="1" w:styleId="WW8Num40">
    <w:name w:val="WW8Num40"/>
    <w:basedOn w:val="Bezlisty"/>
    <w:rsid w:val="001612D1"/>
    <w:pPr>
      <w:numPr>
        <w:numId w:val="41"/>
      </w:numPr>
    </w:pPr>
  </w:style>
  <w:style w:type="numbering" w:customStyle="1" w:styleId="WW8Num49">
    <w:name w:val="WW8Num49"/>
    <w:basedOn w:val="Bezlisty"/>
    <w:rsid w:val="001612D1"/>
    <w:pPr>
      <w:numPr>
        <w:numId w:val="42"/>
      </w:numPr>
    </w:pPr>
  </w:style>
  <w:style w:type="numbering" w:customStyle="1" w:styleId="WW8Num48">
    <w:name w:val="WW8Num48"/>
    <w:basedOn w:val="Bezlisty"/>
    <w:rsid w:val="001612D1"/>
    <w:pPr>
      <w:numPr>
        <w:numId w:val="43"/>
      </w:numPr>
    </w:pPr>
  </w:style>
  <w:style w:type="numbering" w:customStyle="1" w:styleId="WW8Num2">
    <w:name w:val="WW8Num2"/>
    <w:basedOn w:val="Bezlisty"/>
    <w:rsid w:val="001612D1"/>
    <w:pPr>
      <w:numPr>
        <w:numId w:val="44"/>
      </w:numPr>
    </w:pPr>
  </w:style>
  <w:style w:type="numbering" w:customStyle="1" w:styleId="WW8Num16">
    <w:name w:val="WW8Num16"/>
    <w:basedOn w:val="Bezlisty"/>
    <w:rsid w:val="001612D1"/>
    <w:pPr>
      <w:numPr>
        <w:numId w:val="45"/>
      </w:numPr>
    </w:pPr>
  </w:style>
  <w:style w:type="numbering" w:customStyle="1" w:styleId="WW8Num50">
    <w:name w:val="WW8Num50"/>
    <w:basedOn w:val="Bezlisty"/>
    <w:rsid w:val="001612D1"/>
    <w:pPr>
      <w:numPr>
        <w:numId w:val="46"/>
      </w:numPr>
    </w:pPr>
  </w:style>
  <w:style w:type="numbering" w:customStyle="1" w:styleId="WW8Num41">
    <w:name w:val="WW8Num41"/>
    <w:basedOn w:val="Bezlisty"/>
    <w:rsid w:val="001612D1"/>
    <w:pPr>
      <w:numPr>
        <w:numId w:val="47"/>
      </w:numPr>
    </w:pPr>
  </w:style>
  <w:style w:type="numbering" w:customStyle="1" w:styleId="WW8Num39">
    <w:name w:val="WW8Num39"/>
    <w:basedOn w:val="Bezlisty"/>
    <w:rsid w:val="001612D1"/>
    <w:pPr>
      <w:numPr>
        <w:numId w:val="48"/>
      </w:numPr>
    </w:pPr>
  </w:style>
  <w:style w:type="numbering" w:customStyle="1" w:styleId="WW8Num4">
    <w:name w:val="WW8Num4"/>
    <w:basedOn w:val="Bezlisty"/>
    <w:rsid w:val="001612D1"/>
    <w:pPr>
      <w:numPr>
        <w:numId w:val="49"/>
      </w:numPr>
    </w:pPr>
  </w:style>
  <w:style w:type="numbering" w:customStyle="1" w:styleId="WW8Num45">
    <w:name w:val="WW8Num45"/>
    <w:basedOn w:val="Bezlisty"/>
    <w:rsid w:val="001612D1"/>
    <w:pPr>
      <w:numPr>
        <w:numId w:val="50"/>
      </w:numPr>
    </w:pPr>
  </w:style>
  <w:style w:type="numbering" w:customStyle="1" w:styleId="WW8Num14">
    <w:name w:val="WW8Num14"/>
    <w:basedOn w:val="Bezlisty"/>
    <w:rsid w:val="001612D1"/>
    <w:pPr>
      <w:numPr>
        <w:numId w:val="51"/>
      </w:numPr>
    </w:pPr>
  </w:style>
  <w:style w:type="numbering" w:customStyle="1" w:styleId="WW8Num24">
    <w:name w:val="WW8Num24"/>
    <w:basedOn w:val="Bezlisty"/>
    <w:rsid w:val="001612D1"/>
    <w:pPr>
      <w:numPr>
        <w:numId w:val="52"/>
      </w:numPr>
    </w:pPr>
  </w:style>
  <w:style w:type="numbering" w:customStyle="1" w:styleId="WW8Num28">
    <w:name w:val="WW8Num28"/>
    <w:basedOn w:val="Bezlisty"/>
    <w:rsid w:val="001612D1"/>
    <w:pPr>
      <w:numPr>
        <w:numId w:val="53"/>
      </w:numPr>
    </w:pPr>
  </w:style>
  <w:style w:type="numbering" w:customStyle="1" w:styleId="WW8Num20">
    <w:name w:val="WW8Num20"/>
    <w:basedOn w:val="Bezlisty"/>
    <w:rsid w:val="001612D1"/>
    <w:pPr>
      <w:numPr>
        <w:numId w:val="54"/>
      </w:numPr>
    </w:pPr>
  </w:style>
  <w:style w:type="numbering" w:customStyle="1" w:styleId="WW8Num37">
    <w:name w:val="WW8Num37"/>
    <w:basedOn w:val="Bezlisty"/>
    <w:rsid w:val="001612D1"/>
    <w:pPr>
      <w:numPr>
        <w:numId w:val="55"/>
      </w:numPr>
    </w:pPr>
  </w:style>
  <w:style w:type="numbering" w:customStyle="1" w:styleId="WW8Num36">
    <w:name w:val="WW8Num36"/>
    <w:basedOn w:val="Bezlisty"/>
    <w:rsid w:val="001612D1"/>
    <w:pPr>
      <w:numPr>
        <w:numId w:val="56"/>
      </w:numPr>
    </w:pPr>
  </w:style>
  <w:style w:type="numbering" w:customStyle="1" w:styleId="WW8Num46">
    <w:name w:val="WW8Num46"/>
    <w:basedOn w:val="Bezlisty"/>
    <w:rsid w:val="001612D1"/>
    <w:pPr>
      <w:numPr>
        <w:numId w:val="57"/>
      </w:numPr>
    </w:pPr>
  </w:style>
  <w:style w:type="numbering" w:customStyle="1" w:styleId="WW8Num51">
    <w:name w:val="WW8Num51"/>
    <w:basedOn w:val="Bezlisty"/>
    <w:rsid w:val="001612D1"/>
    <w:pPr>
      <w:numPr>
        <w:numId w:val="58"/>
      </w:numPr>
    </w:pPr>
  </w:style>
  <w:style w:type="character" w:customStyle="1" w:styleId="StandardZnak">
    <w:name w:val="Standard Znak"/>
    <w:basedOn w:val="Domylnaczcionkaakapitu"/>
    <w:link w:val="Standard"/>
    <w:rsid w:val="006954D3"/>
    <w:rPr>
      <w:rFonts w:ascii="Times New Roman" w:eastAsia="Times New Roman" w:hAnsi="Times New Roman" w:cs="Times New Roman"/>
      <w:sz w:val="21"/>
    </w:rPr>
  </w:style>
  <w:style w:type="paragraph" w:customStyle="1" w:styleId="standard0">
    <w:name w:val="standard"/>
    <w:basedOn w:val="Normalny"/>
    <w:rsid w:val="00564C7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EA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EA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EAF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BulletC Znak"/>
    <w:link w:val="Akapitzlist"/>
    <w:uiPriority w:val="34"/>
    <w:qFormat/>
    <w:rsid w:val="00584594"/>
    <w:rPr>
      <w:rFonts w:ascii="Arial Narrow" w:eastAsia="Times New Roman" w:hAnsi="Arial Narrow" w:cs="Times New Roman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locked/>
    <w:rsid w:val="008C5F36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C5F36"/>
    <w:pPr>
      <w:shd w:val="clear" w:color="auto" w:fill="FFFFFF"/>
      <w:suppressAutoHyphens w:val="0"/>
      <w:autoSpaceDN/>
      <w:spacing w:line="0" w:lineRule="atLeast"/>
      <w:ind w:hanging="500"/>
      <w:textAlignment w:val="auto"/>
    </w:pPr>
    <w:rPr>
      <w:sz w:val="17"/>
      <w:szCs w:val="17"/>
    </w:rPr>
  </w:style>
  <w:style w:type="paragraph" w:customStyle="1" w:styleId="edytowalna">
    <w:name w:val="edytowalna"/>
    <w:basedOn w:val="Normalny"/>
    <w:link w:val="edytowalnaZnak"/>
    <w:uiPriority w:val="99"/>
    <w:qFormat/>
    <w:rsid w:val="00A26B24"/>
    <w:pPr>
      <w:widowControl/>
      <w:suppressAutoHyphens w:val="0"/>
      <w:autoSpaceDN/>
      <w:spacing w:after="60" w:line="276" w:lineRule="auto"/>
      <w:ind w:left="284" w:hanging="284"/>
      <w:jc w:val="both"/>
      <w:textAlignment w:val="auto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uiPriority w:val="99"/>
    <w:rsid w:val="00A26B24"/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alb">
    <w:name w:val="a_lb"/>
    <w:basedOn w:val="Domylnaczcionkaakapitu"/>
    <w:rsid w:val="00307B2B"/>
  </w:style>
  <w:style w:type="paragraph" w:styleId="Tekstpodstawowy">
    <w:name w:val="Body Text"/>
    <w:basedOn w:val="Normalny"/>
    <w:link w:val="TekstpodstawowyZnak"/>
    <w:rsid w:val="00E73703"/>
    <w:pPr>
      <w:widowControl/>
      <w:autoSpaceDN/>
      <w:spacing w:line="240" w:lineRule="atLeast"/>
      <w:jc w:val="both"/>
      <w:textAlignment w:val="auto"/>
    </w:pPr>
    <w:rPr>
      <w:rFonts w:ascii="Arial" w:eastAsia="Times New Roman" w:hAnsi="Arial" w:cs="Arial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E73703"/>
    <w:rPr>
      <w:rFonts w:ascii="Arial" w:eastAsia="Times New Roman" w:hAnsi="Arial" w:cs="Arial"/>
      <w:kern w:val="0"/>
      <w:szCs w:val="20"/>
      <w:lang w:bidi="ar-SA"/>
    </w:rPr>
  </w:style>
  <w:style w:type="character" w:customStyle="1" w:styleId="fontstyle01">
    <w:name w:val="fontstyle01"/>
    <w:rsid w:val="004C78B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1z0">
    <w:name w:val="WW8Num1z0"/>
    <w:rsid w:val="001521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20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B7204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0BD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0BD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BDD"/>
    <w:rPr>
      <w:b/>
      <w:bCs/>
      <w:sz w:val="20"/>
      <w:szCs w:val="18"/>
    </w:rPr>
  </w:style>
  <w:style w:type="paragraph" w:customStyle="1" w:styleId="numeracjaurzdowa0">
    <w:name w:val="numeracjaurzdowa"/>
    <w:basedOn w:val="Normalny"/>
    <w:rsid w:val="001876A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112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2178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E17CE8"/>
    <w:pPr>
      <w:numPr>
        <w:numId w:val="94"/>
      </w:numPr>
    </w:pPr>
  </w:style>
  <w:style w:type="paragraph" w:styleId="NormalnyWeb">
    <w:name w:val="Normal (Web)"/>
    <w:basedOn w:val="Standard"/>
    <w:link w:val="NormalnyWebZnak"/>
    <w:uiPriority w:val="99"/>
    <w:rsid w:val="00AB6555"/>
    <w:pPr>
      <w:suppressAutoHyphens w:val="0"/>
      <w:spacing w:before="280" w:after="119"/>
      <w:ind w:right="0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link w:val="NormalnyWeb"/>
    <w:uiPriority w:val="99"/>
    <w:locked/>
    <w:rsid w:val="00AB6555"/>
    <w:rPr>
      <w:rFonts w:ascii="Arial Unicode MS" w:eastAsia="Arial Unicode MS" w:hAnsi="Arial Unicode MS" w:cs="Arial Unicode MS"/>
      <w:sz w:val="21"/>
    </w:rPr>
  </w:style>
  <w:style w:type="numbering" w:customStyle="1" w:styleId="WW8Num75">
    <w:name w:val="WW8Num75"/>
    <w:basedOn w:val="Bezlisty"/>
    <w:rsid w:val="00CC0C02"/>
    <w:pPr>
      <w:numPr>
        <w:numId w:val="99"/>
      </w:numPr>
    </w:pPr>
  </w:style>
  <w:style w:type="numbering" w:customStyle="1" w:styleId="WW8Num372">
    <w:name w:val="WW8Num372"/>
    <w:basedOn w:val="Bezlisty"/>
    <w:rsid w:val="00A92310"/>
  </w:style>
  <w:style w:type="numbering" w:customStyle="1" w:styleId="NumeracjaUrzdowawStarostwie3">
    <w:name w:val="Numeracja Urzędowa w Starostwie3"/>
    <w:basedOn w:val="Bezlisty"/>
    <w:rsid w:val="005C69B4"/>
  </w:style>
  <w:style w:type="numbering" w:customStyle="1" w:styleId="WW8Num751">
    <w:name w:val="WW8Num751"/>
    <w:basedOn w:val="Bezlisty"/>
    <w:rsid w:val="00B45A3A"/>
  </w:style>
  <w:style w:type="numbering" w:customStyle="1" w:styleId="NumeracjaUrzdowawStarostwie31">
    <w:name w:val="Numeracja Urzędowa w Starostwie31"/>
    <w:basedOn w:val="Bezlisty"/>
    <w:rsid w:val="000E194C"/>
  </w:style>
  <w:style w:type="character" w:styleId="Nierozpoznanawzmianka">
    <w:name w:val="Unresolved Mention"/>
    <w:basedOn w:val="Domylnaczcionkaakapitu"/>
    <w:uiPriority w:val="99"/>
    <w:semiHidden/>
    <w:unhideWhenUsed/>
    <w:rsid w:val="00A44223"/>
    <w:rPr>
      <w:color w:val="605E5C"/>
      <w:shd w:val="clear" w:color="auto" w:fill="E1DFDD"/>
    </w:rPr>
  </w:style>
  <w:style w:type="numbering" w:customStyle="1" w:styleId="WW8Num73">
    <w:name w:val="WW8Num73"/>
    <w:basedOn w:val="Bezlisty"/>
    <w:rsid w:val="006B4B8E"/>
    <w:pPr>
      <w:numPr>
        <w:numId w:val="10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6310A"/>
    <w:rPr>
      <w:rFonts w:ascii="Times New Roman" w:eastAsia="Times New Roman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dezja@powiat.zgierz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odezja@powiat.zgier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880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odezja@powiat.zgier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dezja@powiat.zgierz.p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ojcik\Desktop\Nowe%20przetargi%202017\TERMO%20D&#322;uga%2049\siwz_ogloszenie\domys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B956-6409-45CB-BFEC-4FB7721C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domyslny</Template>
  <TotalTime>3012</TotalTime>
  <Pages>18</Pages>
  <Words>7304</Words>
  <Characters>43830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domyslny</vt:lpstr>
    </vt:vector>
  </TitlesOfParts>
  <Company/>
  <LinksUpToDate>false</LinksUpToDate>
  <CharactersWithSpaces>51032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domyslny</dc:title>
  <dc:creator>Monika Wojcik</dc:creator>
  <cp:lastModifiedBy>Renata Fandrych</cp:lastModifiedBy>
  <cp:revision>81</cp:revision>
  <cp:lastPrinted>2025-04-14T13:00:00Z</cp:lastPrinted>
  <dcterms:created xsi:type="dcterms:W3CDTF">2021-03-10T13:25:00Z</dcterms:created>
  <dcterms:modified xsi:type="dcterms:W3CDTF">2025-04-16T08:19:00Z</dcterms:modified>
</cp:coreProperties>
</file>