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3360" w14:textId="0391C52C" w:rsidR="0010158E" w:rsidRPr="00CC00A9" w:rsidRDefault="0010158E" w:rsidP="0010158E">
      <w:pPr>
        <w:spacing w:after="200" w:line="276" w:lineRule="auto"/>
        <w:ind w:left="5954"/>
        <w:rPr>
          <w:rFonts w:ascii="Calibri" w:eastAsia="Calibri" w:hAnsi="Calibri" w:cs="Times New Roman"/>
          <w:sz w:val="16"/>
          <w:szCs w:val="16"/>
        </w:rPr>
      </w:pPr>
      <w:r w:rsidRPr="00CC00A9">
        <w:rPr>
          <w:rFonts w:ascii="Calibri" w:eastAsia="Calibri" w:hAnsi="Calibri" w:cs="Times New Roman"/>
          <w:sz w:val="16"/>
          <w:szCs w:val="16"/>
        </w:rPr>
        <w:t>Załącznik nr  1</w:t>
      </w:r>
      <w:r w:rsidRPr="00CC00A9">
        <w:rPr>
          <w:rFonts w:ascii="Calibri" w:eastAsia="Calibri" w:hAnsi="Calibri" w:cs="Times New Roman"/>
          <w:sz w:val="16"/>
          <w:szCs w:val="16"/>
        </w:rPr>
        <w:br/>
        <w:t>do zapytania ofertowego nr BUD.I.271</w:t>
      </w:r>
      <w:r>
        <w:rPr>
          <w:rFonts w:ascii="Calibri" w:eastAsia="Calibri" w:hAnsi="Calibri" w:cs="Times New Roman"/>
          <w:sz w:val="16"/>
          <w:szCs w:val="16"/>
        </w:rPr>
        <w:t>.1</w:t>
      </w:r>
      <w:r w:rsidR="0052549D">
        <w:rPr>
          <w:rFonts w:ascii="Calibri" w:eastAsia="Calibri" w:hAnsi="Calibri" w:cs="Times New Roman"/>
          <w:sz w:val="16"/>
          <w:szCs w:val="16"/>
        </w:rPr>
        <w:t>7</w:t>
      </w:r>
      <w:r w:rsidRPr="00CC00A9">
        <w:rPr>
          <w:rFonts w:ascii="Calibri" w:eastAsia="Calibri" w:hAnsi="Calibri" w:cs="Times New Roman"/>
          <w:sz w:val="16"/>
          <w:szCs w:val="16"/>
        </w:rPr>
        <w:t>.202</w:t>
      </w:r>
      <w:r>
        <w:rPr>
          <w:rFonts w:ascii="Calibri" w:eastAsia="Calibri" w:hAnsi="Calibri" w:cs="Times New Roman"/>
          <w:sz w:val="16"/>
          <w:szCs w:val="16"/>
        </w:rPr>
        <w:t>5</w:t>
      </w:r>
      <w:r w:rsidRPr="00CC00A9">
        <w:rPr>
          <w:rFonts w:ascii="Calibri" w:eastAsia="Calibri" w:hAnsi="Calibri" w:cs="Times New Roman"/>
          <w:sz w:val="16"/>
          <w:szCs w:val="16"/>
        </w:rPr>
        <w:t xml:space="preserve"> </w:t>
      </w:r>
      <w:r w:rsidRPr="00CC00A9">
        <w:rPr>
          <w:rFonts w:ascii="Calibri" w:eastAsia="Calibri" w:hAnsi="Calibri" w:cs="Times New Roman"/>
          <w:sz w:val="16"/>
          <w:szCs w:val="16"/>
        </w:rPr>
        <w:br/>
        <w:t xml:space="preserve">z dnia </w:t>
      </w:r>
      <w:r w:rsidR="009F5FE9">
        <w:rPr>
          <w:rFonts w:ascii="Calibri" w:eastAsia="Calibri" w:hAnsi="Calibri" w:cs="Times New Roman"/>
          <w:sz w:val="16"/>
          <w:szCs w:val="16"/>
        </w:rPr>
        <w:t>29</w:t>
      </w:r>
      <w:r w:rsidRPr="00CC00A9">
        <w:rPr>
          <w:rFonts w:ascii="Calibri" w:eastAsia="Calibri" w:hAnsi="Calibri" w:cs="Times New Roman"/>
          <w:sz w:val="16"/>
          <w:szCs w:val="16"/>
        </w:rPr>
        <w:t>.0</w:t>
      </w:r>
      <w:r w:rsidR="009F5FE9">
        <w:rPr>
          <w:rFonts w:ascii="Calibri" w:eastAsia="Calibri" w:hAnsi="Calibri" w:cs="Times New Roman"/>
          <w:sz w:val="16"/>
          <w:szCs w:val="16"/>
        </w:rPr>
        <w:t>4</w:t>
      </w:r>
      <w:r w:rsidRPr="00CC00A9">
        <w:rPr>
          <w:rFonts w:ascii="Calibri" w:eastAsia="Calibri" w:hAnsi="Calibri" w:cs="Times New Roman"/>
          <w:sz w:val="16"/>
          <w:szCs w:val="16"/>
        </w:rPr>
        <w:t>.202</w:t>
      </w:r>
      <w:r>
        <w:rPr>
          <w:rFonts w:ascii="Calibri" w:eastAsia="Calibri" w:hAnsi="Calibri" w:cs="Times New Roman"/>
          <w:sz w:val="16"/>
          <w:szCs w:val="16"/>
        </w:rPr>
        <w:t>5</w:t>
      </w:r>
      <w:r w:rsidRPr="00CC00A9">
        <w:rPr>
          <w:rFonts w:ascii="Calibri" w:eastAsia="Calibri" w:hAnsi="Calibri" w:cs="Times New Roman"/>
          <w:sz w:val="16"/>
          <w:szCs w:val="16"/>
        </w:rPr>
        <w:t xml:space="preserve"> r.</w:t>
      </w:r>
    </w:p>
    <w:p w14:paraId="123EDAA5" w14:textId="77777777" w:rsidR="0010158E" w:rsidRPr="00CC00A9" w:rsidRDefault="0010158E" w:rsidP="0010158E">
      <w:pPr>
        <w:spacing w:after="0" w:line="240" w:lineRule="auto"/>
        <w:ind w:left="170"/>
        <w:rPr>
          <w:rFonts w:eastAsia="CenturyGothic" w:cstheme="minorHAnsi"/>
          <w:sz w:val="24"/>
          <w:szCs w:val="24"/>
          <w:lang w:eastAsia="pl-PL"/>
        </w:rPr>
      </w:pPr>
    </w:p>
    <w:p w14:paraId="1056AD95" w14:textId="77777777" w:rsidR="0010158E" w:rsidRPr="00CC00A9" w:rsidRDefault="0010158E" w:rsidP="0010158E">
      <w:pPr>
        <w:spacing w:after="0" w:line="240" w:lineRule="auto"/>
        <w:ind w:left="170"/>
        <w:rPr>
          <w:rFonts w:eastAsia="CenturyGothic" w:cstheme="minorHAnsi"/>
          <w:sz w:val="24"/>
          <w:szCs w:val="24"/>
          <w:lang w:eastAsia="pl-PL"/>
        </w:rPr>
      </w:pPr>
    </w:p>
    <w:p w14:paraId="684DE519" w14:textId="77777777" w:rsidR="0010158E" w:rsidRPr="00CC00A9" w:rsidRDefault="0010158E" w:rsidP="0010158E">
      <w:pPr>
        <w:spacing w:after="0" w:line="240" w:lineRule="auto"/>
        <w:ind w:left="170"/>
        <w:rPr>
          <w:rFonts w:eastAsia="Calibri" w:cstheme="minorHAnsi"/>
          <w:sz w:val="24"/>
          <w:szCs w:val="24"/>
        </w:rPr>
      </w:pPr>
      <w:r w:rsidRPr="00CC00A9">
        <w:rPr>
          <w:rFonts w:eastAsia="CenturyGothic" w:cstheme="minorHAnsi"/>
          <w:sz w:val="24"/>
          <w:szCs w:val="24"/>
          <w:lang w:eastAsia="pl-PL"/>
        </w:rPr>
        <w:t>(pieczęć lub Nazwa i adres Wykonawcy)</w:t>
      </w:r>
    </w:p>
    <w:p w14:paraId="0F5AE439" w14:textId="77777777" w:rsidR="0010158E" w:rsidRPr="00CC00A9" w:rsidRDefault="0010158E" w:rsidP="0010158E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4"/>
          <w:szCs w:val="24"/>
          <w:lang w:eastAsia="pl-PL"/>
        </w:rPr>
      </w:pPr>
    </w:p>
    <w:p w14:paraId="2CF22704" w14:textId="77777777" w:rsidR="0010158E" w:rsidRPr="00CC00A9" w:rsidRDefault="0010158E" w:rsidP="0010158E">
      <w:pPr>
        <w:autoSpaceDE w:val="0"/>
        <w:autoSpaceDN w:val="0"/>
        <w:adjustRightInd w:val="0"/>
        <w:spacing w:after="0" w:line="240" w:lineRule="auto"/>
        <w:jc w:val="center"/>
        <w:rPr>
          <w:rFonts w:eastAsia="CenturyGothic" w:cstheme="minorHAnsi"/>
          <w:b/>
          <w:sz w:val="24"/>
          <w:szCs w:val="24"/>
          <w:lang w:eastAsia="pl-PL"/>
        </w:rPr>
      </w:pPr>
      <w:r w:rsidRPr="00CC00A9">
        <w:rPr>
          <w:rFonts w:eastAsia="Times New Roman" w:cstheme="minorHAnsi"/>
          <w:b/>
          <w:i/>
          <w:sz w:val="24"/>
          <w:szCs w:val="24"/>
          <w:lang w:eastAsia="pl-PL"/>
        </w:rPr>
        <w:br/>
      </w:r>
      <w:r w:rsidRPr="00CC00A9">
        <w:rPr>
          <w:rFonts w:eastAsia="CenturyGothic" w:cstheme="minorHAnsi"/>
          <w:b/>
          <w:sz w:val="24"/>
          <w:szCs w:val="24"/>
          <w:lang w:eastAsia="pl-PL"/>
        </w:rPr>
        <w:t>WYKAZ USŁUG</w:t>
      </w:r>
    </w:p>
    <w:p w14:paraId="1AB866E4" w14:textId="77777777" w:rsidR="0010158E" w:rsidRPr="00CC00A9" w:rsidRDefault="0010158E" w:rsidP="001015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pl-PL"/>
        </w:rPr>
      </w:pPr>
    </w:p>
    <w:tbl>
      <w:tblPr>
        <w:tblW w:w="106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32"/>
        <w:gridCol w:w="1134"/>
        <w:gridCol w:w="992"/>
        <w:gridCol w:w="1843"/>
        <w:gridCol w:w="1843"/>
      </w:tblGrid>
      <w:tr w:rsidR="00C633BF" w:rsidRPr="00CC00A9" w14:paraId="1C195A57" w14:textId="103F34CA" w:rsidTr="00C633BF">
        <w:trPr>
          <w:trHeight w:val="149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FF0A7" w14:textId="77777777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  <w:p w14:paraId="28CFF682" w14:textId="77777777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30A9C6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EDF4E2" w14:textId="707628BA" w:rsidR="00C633BF" w:rsidRPr="000C0363" w:rsidRDefault="00C633BF" w:rsidP="000C03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C0363">
              <w:rPr>
                <w:rFonts w:eastAsia="Times New Roman" w:cstheme="minorHAnsi"/>
                <w:sz w:val="24"/>
                <w:szCs w:val="24"/>
                <w:lang w:eastAsia="pl-PL"/>
              </w:rPr>
              <w:t>Przedmiot zamówienia</w:t>
            </w:r>
            <w:r w:rsidR="000C0363" w:rsidRPr="000C036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nazwa</w:t>
            </w:r>
          </w:p>
          <w:p w14:paraId="69D867C7" w14:textId="65E01CF7" w:rsidR="00C633BF" w:rsidRPr="000C0363" w:rsidRDefault="000C0363" w:rsidP="000C03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C0363">
              <w:rPr>
                <w:rFonts w:cs="Arial"/>
                <w:sz w:val="24"/>
                <w:szCs w:val="24"/>
              </w:rPr>
              <w:t>GPR -dla gmin o liczbie mieszkańców nie mniejszej niż 5 tys.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1229CA" w14:textId="77777777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Data wykonania</w:t>
            </w:r>
          </w:p>
          <w:p w14:paraId="09DA04D3" w14:textId="77777777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rozpoczęcie/</w:t>
            </w:r>
          </w:p>
          <w:p w14:paraId="0BF7CF59" w14:textId="77777777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DA41C1" w14:textId="6C492141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mieszkańców, dla której opracowano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GPR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D8D045" w14:textId="25D2756E" w:rsidR="00C633BF" w:rsidRPr="00CC00A9" w:rsidRDefault="00C633BF" w:rsidP="00BA02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Nr </w:t>
            </w:r>
            <w:r w:rsidR="00236B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data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uchwały</w:t>
            </w:r>
          </w:p>
        </w:tc>
      </w:tr>
      <w:tr w:rsidR="00C633BF" w:rsidRPr="00CC00A9" w14:paraId="310B50B5" w14:textId="0FBACB53" w:rsidTr="00C633BF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6B30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  <w:p w14:paraId="323BD107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30C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1D8478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56FB2A8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925A050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383E944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98A522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03AB2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C98136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6EB522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279BE4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9438B1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24FC75B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9F947F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10ACF3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C7A478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FD604A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063E8C7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3E5D15E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29DCA08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5C76AC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8416167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4279BF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45593E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7D9CF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192E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01B9B3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DE682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C10B4C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DB6F66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F4D819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10FB0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B73B59E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6E3FB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633BF" w:rsidRPr="00CC00A9" w14:paraId="3DB385E9" w14:textId="6534C9D5" w:rsidTr="00C633BF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EF39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  <w:p w14:paraId="6F9D0B69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B3B3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B9E444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09DA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C1C17F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8DBAF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480AB69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C7EA9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D3F6FB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6D001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56818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2FCC51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633BF" w:rsidRPr="00CC00A9" w14:paraId="122CA308" w14:textId="05BE1466" w:rsidTr="00C633BF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1722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  <w:p w14:paraId="48F544E0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10D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726B7B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3F0C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89A8D1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E44A0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3B7AC7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E1F729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4D3DC0E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ADB7D0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717F46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13FC7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633BF" w:rsidRPr="00CC00A9" w14:paraId="3D35B664" w14:textId="5E98B45F" w:rsidTr="00C633BF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3475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00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6271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5F24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BDCF7" w14:textId="77777777" w:rsidR="00C633BF" w:rsidRPr="00CC00A9" w:rsidRDefault="00C633BF" w:rsidP="00BA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8D75B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A9FEA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4C7CC0" w14:textId="77777777" w:rsidR="00C633BF" w:rsidRPr="00CC00A9" w:rsidRDefault="00C633BF" w:rsidP="00BA02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0A2E0D6" w14:textId="77777777" w:rsidR="0010158E" w:rsidRPr="00CC00A9" w:rsidRDefault="0010158E" w:rsidP="0010158E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42849D8" w14:textId="77777777" w:rsidR="0010158E" w:rsidRPr="00CC00A9" w:rsidRDefault="0010158E" w:rsidP="0010158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28A5C421" w14:textId="77777777" w:rsidR="0010158E" w:rsidRPr="00CC00A9" w:rsidRDefault="0010158E" w:rsidP="0010158E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 w:cs="Times New Roman"/>
          <w:lang w:eastAsia="pl-PL"/>
        </w:rPr>
      </w:pPr>
    </w:p>
    <w:p w14:paraId="7A61E599" w14:textId="77777777" w:rsidR="0010158E" w:rsidRPr="00CC00A9" w:rsidRDefault="0010158E" w:rsidP="001015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8D2899" w14:textId="63395B83" w:rsidR="0010158E" w:rsidRPr="00CC00A9" w:rsidRDefault="0010158E" w:rsidP="0010158E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eastAsia="Times New Roman" w:cstheme="minorHAnsi"/>
          <w:sz w:val="24"/>
          <w:szCs w:val="24"/>
          <w:lang w:eastAsia="pl-PL"/>
        </w:rPr>
      </w:pPr>
      <w:r w:rsidRPr="00CC00A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35B33C7" w14:textId="77777777" w:rsidR="0010158E" w:rsidRPr="00CC00A9" w:rsidRDefault="0010158E" w:rsidP="0010158E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CC00A9">
        <w:rPr>
          <w:rFonts w:eastAsia="Times New Roman" w:cstheme="minorHAnsi"/>
          <w:sz w:val="24"/>
          <w:szCs w:val="24"/>
          <w:lang w:eastAsia="pl-PL"/>
        </w:rPr>
        <w:t xml:space="preserve"> data : .........................</w:t>
      </w:r>
      <w:r w:rsidRPr="00CC00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                                           ........................................................</w:t>
      </w:r>
    </w:p>
    <w:p w14:paraId="24F3F842" w14:textId="2A7890CD" w:rsidR="0010158E" w:rsidRPr="0010158E" w:rsidRDefault="0010158E" w:rsidP="0010158E">
      <w:pPr>
        <w:spacing w:after="200" w:line="276" w:lineRule="auto"/>
        <w:jc w:val="right"/>
        <w:rPr>
          <w:rFonts w:eastAsia="Calibri" w:cstheme="minorHAnsi"/>
        </w:rPr>
      </w:pPr>
      <w:r w:rsidRPr="00CC00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</w:t>
      </w:r>
      <w:r w:rsidRPr="00CC00A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0158E">
        <w:rPr>
          <w:rFonts w:eastAsia="CenturyGothic" w:cstheme="minorHAnsi"/>
          <w:lang w:eastAsia="pl-PL"/>
        </w:rPr>
        <w:t>(podpis Wykonawcy lub osoby upoważnionej)</w:t>
      </w:r>
    </w:p>
    <w:sectPr w:rsidR="0010158E" w:rsidRPr="0010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8E"/>
    <w:rsid w:val="000A0EB9"/>
    <w:rsid w:val="000C0363"/>
    <w:rsid w:val="0010158E"/>
    <w:rsid w:val="00107F76"/>
    <w:rsid w:val="001B1BCA"/>
    <w:rsid w:val="00236B71"/>
    <w:rsid w:val="002F25FB"/>
    <w:rsid w:val="0052549D"/>
    <w:rsid w:val="00552B5E"/>
    <w:rsid w:val="005A4B8A"/>
    <w:rsid w:val="005D6614"/>
    <w:rsid w:val="00870770"/>
    <w:rsid w:val="009F5FE9"/>
    <w:rsid w:val="00C633BF"/>
    <w:rsid w:val="00E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D91"/>
  <w15:chartTrackingRefBased/>
  <w15:docId w15:val="{755D1F9D-04E5-4B9B-8565-EBC9806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8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5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5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5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5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5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5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5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5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5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5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5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5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5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5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5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5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5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5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5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5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5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Szydlowska</dc:creator>
  <cp:keywords/>
  <dc:description/>
  <cp:lastModifiedBy>urzad558</cp:lastModifiedBy>
  <cp:revision>8</cp:revision>
  <cp:lastPrinted>2025-03-27T07:36:00Z</cp:lastPrinted>
  <dcterms:created xsi:type="dcterms:W3CDTF">2025-03-26T13:16:00Z</dcterms:created>
  <dcterms:modified xsi:type="dcterms:W3CDTF">2025-04-29T08:00:00Z</dcterms:modified>
</cp:coreProperties>
</file>