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DFB33" w14:textId="106A2989" w:rsidR="00E75CFC" w:rsidRPr="00C73999" w:rsidRDefault="006D1B6E" w:rsidP="00220B2A">
      <w:pPr>
        <w:spacing w:after="0" w:line="276" w:lineRule="auto"/>
        <w:ind w:left="0" w:right="59" w:firstLine="0"/>
        <w:rPr>
          <w:color w:val="auto"/>
          <w:sz w:val="22"/>
          <w:szCs w:val="22"/>
        </w:rPr>
      </w:pPr>
      <w:r w:rsidRPr="00C73999">
        <w:rPr>
          <w:color w:val="auto"/>
          <w:sz w:val="22"/>
          <w:szCs w:val="22"/>
        </w:rPr>
        <w:t xml:space="preserve">Załącznik nr </w:t>
      </w:r>
      <w:r w:rsidR="00FF484B" w:rsidRPr="00C73999">
        <w:rPr>
          <w:color w:val="auto"/>
          <w:sz w:val="22"/>
          <w:szCs w:val="22"/>
        </w:rPr>
        <w:t>2</w:t>
      </w:r>
      <w:r w:rsidRPr="00C73999">
        <w:rPr>
          <w:color w:val="auto"/>
          <w:sz w:val="22"/>
          <w:szCs w:val="22"/>
        </w:rPr>
        <w:t xml:space="preserve"> do</w:t>
      </w:r>
      <w:r w:rsidR="00FF484B" w:rsidRPr="00C73999">
        <w:rPr>
          <w:color w:val="auto"/>
          <w:sz w:val="22"/>
          <w:szCs w:val="22"/>
        </w:rPr>
        <w:t xml:space="preserve"> wniosku</w:t>
      </w:r>
    </w:p>
    <w:p w14:paraId="09DAD349" w14:textId="53C82F4E" w:rsidR="00E75CFC" w:rsidRPr="00C73999" w:rsidRDefault="006D1B6E" w:rsidP="00220B2A">
      <w:pPr>
        <w:pStyle w:val="Nagwek1"/>
        <w:spacing w:after="0" w:line="276" w:lineRule="auto"/>
        <w:ind w:left="0" w:firstLine="0"/>
        <w:rPr>
          <w:color w:val="auto"/>
          <w:sz w:val="22"/>
          <w:szCs w:val="22"/>
        </w:rPr>
      </w:pPr>
      <w:r w:rsidRPr="00C73999">
        <w:rPr>
          <w:color w:val="auto"/>
          <w:sz w:val="22"/>
          <w:szCs w:val="22"/>
        </w:rPr>
        <w:t>Wzór umowy</w:t>
      </w:r>
    </w:p>
    <w:p w14:paraId="3D0E855D" w14:textId="77777777" w:rsidR="00670492" w:rsidRPr="00C73999" w:rsidRDefault="00670492" w:rsidP="00670492">
      <w:pPr>
        <w:spacing w:after="0" w:line="276" w:lineRule="auto"/>
        <w:ind w:left="0" w:right="77" w:firstLine="0"/>
        <w:jc w:val="both"/>
        <w:rPr>
          <w:color w:val="auto"/>
          <w:sz w:val="22"/>
          <w:szCs w:val="22"/>
        </w:rPr>
      </w:pPr>
    </w:p>
    <w:p w14:paraId="4F59144D" w14:textId="276C9B86" w:rsidR="00670492" w:rsidRPr="00C73999" w:rsidRDefault="006D1B6E" w:rsidP="00220B2A">
      <w:pPr>
        <w:spacing w:after="0" w:line="276" w:lineRule="auto"/>
        <w:ind w:left="0" w:right="77" w:firstLine="0"/>
        <w:rPr>
          <w:b/>
          <w:bCs/>
          <w:color w:val="auto"/>
          <w:sz w:val="22"/>
          <w:szCs w:val="22"/>
        </w:rPr>
      </w:pPr>
      <w:r w:rsidRPr="00C73999">
        <w:rPr>
          <w:b/>
          <w:bCs/>
          <w:color w:val="auto"/>
          <w:sz w:val="22"/>
          <w:szCs w:val="22"/>
        </w:rPr>
        <w:t>UMOWA</w:t>
      </w:r>
    </w:p>
    <w:p w14:paraId="2AE83F62" w14:textId="60375CD0" w:rsidR="00E75CFC" w:rsidRPr="00C73999" w:rsidRDefault="006D1B6E" w:rsidP="00220B2A">
      <w:pPr>
        <w:spacing w:after="0" w:line="276" w:lineRule="auto"/>
        <w:ind w:left="0" w:right="77" w:firstLine="0"/>
        <w:rPr>
          <w:color w:val="auto"/>
          <w:sz w:val="22"/>
          <w:szCs w:val="22"/>
        </w:rPr>
      </w:pPr>
      <w:r w:rsidRPr="00C73999">
        <w:rPr>
          <w:color w:val="auto"/>
          <w:sz w:val="22"/>
          <w:szCs w:val="22"/>
        </w:rPr>
        <w:t>zawarta w</w:t>
      </w:r>
      <w:r w:rsidR="00670492" w:rsidRPr="00C73999">
        <w:rPr>
          <w:color w:val="auto"/>
          <w:sz w:val="22"/>
          <w:szCs w:val="22"/>
        </w:rPr>
        <w:t xml:space="preserve"> Malborku</w:t>
      </w:r>
      <w:r w:rsidRPr="00C73999">
        <w:rPr>
          <w:color w:val="auto"/>
          <w:sz w:val="22"/>
          <w:szCs w:val="22"/>
        </w:rPr>
        <w:t xml:space="preserve"> dni</w:t>
      </w:r>
      <w:r w:rsidR="00670492" w:rsidRPr="00C73999">
        <w:rPr>
          <w:color w:val="auto"/>
          <w:sz w:val="22"/>
          <w:szCs w:val="22"/>
        </w:rPr>
        <w:t>a</w:t>
      </w:r>
      <w:r w:rsidRPr="00C73999">
        <w:rPr>
          <w:color w:val="auto"/>
          <w:sz w:val="22"/>
          <w:szCs w:val="22"/>
        </w:rPr>
        <w:t xml:space="preserve"> </w:t>
      </w:r>
      <w:r w:rsidR="00670492" w:rsidRPr="00C73999">
        <w:rPr>
          <w:color w:val="auto"/>
          <w:sz w:val="22"/>
          <w:szCs w:val="22"/>
        </w:rPr>
        <w:t xml:space="preserve">______________ 2025r. </w:t>
      </w:r>
      <w:r w:rsidRPr="00C73999">
        <w:rPr>
          <w:color w:val="auto"/>
          <w:sz w:val="22"/>
          <w:szCs w:val="22"/>
        </w:rPr>
        <w:t>pomiędzy:</w:t>
      </w:r>
    </w:p>
    <w:p w14:paraId="3034950A" w14:textId="637FC9A1" w:rsidR="00E75CFC" w:rsidRPr="00C73999" w:rsidRDefault="006D1B6E" w:rsidP="00220B2A">
      <w:pPr>
        <w:spacing w:after="0" w:line="276" w:lineRule="auto"/>
        <w:ind w:left="0" w:right="77" w:firstLine="0"/>
        <w:rPr>
          <w:color w:val="auto"/>
          <w:sz w:val="22"/>
          <w:szCs w:val="22"/>
        </w:rPr>
      </w:pPr>
      <w:r w:rsidRPr="00C73999">
        <w:rPr>
          <w:b/>
          <w:color w:val="auto"/>
          <w:sz w:val="22"/>
          <w:szCs w:val="22"/>
        </w:rPr>
        <w:t>Muzeum Zamkowym w Malborku</w:t>
      </w:r>
      <w:r w:rsidRPr="00C73999">
        <w:rPr>
          <w:bCs/>
          <w:color w:val="auto"/>
          <w:sz w:val="22"/>
          <w:szCs w:val="22"/>
        </w:rPr>
        <w:t xml:space="preserve"> z siedzibą</w:t>
      </w:r>
      <w:r w:rsidR="00670492" w:rsidRPr="00C73999">
        <w:rPr>
          <w:bCs/>
          <w:color w:val="auto"/>
          <w:sz w:val="22"/>
          <w:szCs w:val="22"/>
        </w:rPr>
        <w:t xml:space="preserve"> w Malborku</w:t>
      </w:r>
      <w:r w:rsidRPr="00C73999">
        <w:rPr>
          <w:bCs/>
          <w:color w:val="auto"/>
          <w:sz w:val="22"/>
          <w:szCs w:val="22"/>
        </w:rPr>
        <w:t xml:space="preserve"> przy ul. Starościńskiej 1, 82</w:t>
      </w:r>
      <w:r w:rsidR="00670492" w:rsidRPr="00C73999">
        <w:rPr>
          <w:bCs/>
          <w:color w:val="auto"/>
          <w:sz w:val="22"/>
          <w:szCs w:val="22"/>
        </w:rPr>
        <w:t xml:space="preserve"> – </w:t>
      </w:r>
      <w:r w:rsidRPr="00C73999">
        <w:rPr>
          <w:bCs/>
          <w:color w:val="auto"/>
          <w:sz w:val="22"/>
          <w:szCs w:val="22"/>
        </w:rPr>
        <w:t xml:space="preserve">200 Malbork, wpisanym </w:t>
      </w:r>
      <w:r w:rsidRPr="00C73999">
        <w:rPr>
          <w:color w:val="auto"/>
          <w:sz w:val="22"/>
          <w:szCs w:val="22"/>
        </w:rPr>
        <w:t xml:space="preserve">do Rejestru Instytucji Kultury </w:t>
      </w:r>
      <w:r w:rsidRPr="00C73999">
        <w:rPr>
          <w:color w:val="auto"/>
          <w:sz w:val="22"/>
          <w:szCs w:val="22"/>
        </w:rPr>
        <w:t>prowadzonym przez Ministra Kultury i Dziedzictwa Narodowego,</w:t>
      </w:r>
      <w:r w:rsidR="00670492" w:rsidRPr="00C73999">
        <w:rPr>
          <w:color w:val="auto"/>
          <w:sz w:val="22"/>
          <w:szCs w:val="22"/>
        </w:rPr>
        <w:t xml:space="preserve"> </w:t>
      </w:r>
      <w:r w:rsidRPr="00C73999">
        <w:rPr>
          <w:color w:val="auto"/>
          <w:sz w:val="22"/>
          <w:szCs w:val="22"/>
        </w:rPr>
        <w:t xml:space="preserve">obejmujący dane wymienione w księdze rejestrowej </w:t>
      </w:r>
      <w:r w:rsidRPr="00C73999">
        <w:rPr>
          <w:b/>
          <w:color w:val="auto"/>
          <w:sz w:val="22"/>
          <w:szCs w:val="22"/>
        </w:rPr>
        <w:t>RIK nr 13/92</w:t>
      </w:r>
      <w:r w:rsidR="00670492" w:rsidRPr="00C73999">
        <w:rPr>
          <w:b/>
          <w:color w:val="auto"/>
          <w:sz w:val="22"/>
          <w:szCs w:val="22"/>
        </w:rPr>
        <w:t>, BDO 000525034,</w:t>
      </w:r>
      <w:r w:rsidRPr="00C73999">
        <w:rPr>
          <w:color w:val="auto"/>
          <w:sz w:val="22"/>
          <w:szCs w:val="22"/>
        </w:rPr>
        <w:t xml:space="preserve"> </w:t>
      </w:r>
      <w:r w:rsidRPr="00C73999">
        <w:rPr>
          <w:b/>
          <w:bCs/>
          <w:color w:val="auto"/>
          <w:sz w:val="22"/>
          <w:szCs w:val="22"/>
        </w:rPr>
        <w:t>NIP 579</w:t>
      </w:r>
      <w:r w:rsidR="00670492" w:rsidRPr="00C73999">
        <w:rPr>
          <w:b/>
          <w:bCs/>
          <w:color w:val="auto"/>
          <w:sz w:val="22"/>
          <w:szCs w:val="22"/>
        </w:rPr>
        <w:t>-</w:t>
      </w:r>
      <w:r w:rsidRPr="00C73999">
        <w:rPr>
          <w:b/>
          <w:bCs/>
          <w:color w:val="auto"/>
          <w:sz w:val="22"/>
          <w:szCs w:val="22"/>
        </w:rPr>
        <w:t>100</w:t>
      </w:r>
      <w:r w:rsidR="00670492" w:rsidRPr="00C73999">
        <w:rPr>
          <w:b/>
          <w:bCs/>
          <w:color w:val="auto"/>
          <w:sz w:val="22"/>
          <w:szCs w:val="22"/>
        </w:rPr>
        <w:t>-</w:t>
      </w:r>
      <w:r w:rsidRPr="00C73999">
        <w:rPr>
          <w:b/>
          <w:bCs/>
          <w:color w:val="auto"/>
          <w:sz w:val="22"/>
          <w:szCs w:val="22"/>
        </w:rPr>
        <w:t>20</w:t>
      </w:r>
      <w:r w:rsidR="00670492" w:rsidRPr="00C73999">
        <w:rPr>
          <w:b/>
          <w:bCs/>
          <w:color w:val="auto"/>
          <w:sz w:val="22"/>
          <w:szCs w:val="22"/>
        </w:rPr>
        <w:t>-</w:t>
      </w:r>
      <w:r w:rsidRPr="00C73999">
        <w:rPr>
          <w:b/>
          <w:bCs/>
          <w:color w:val="auto"/>
          <w:sz w:val="22"/>
          <w:szCs w:val="22"/>
        </w:rPr>
        <w:t>43</w:t>
      </w:r>
      <w:r w:rsidR="00670492" w:rsidRPr="00C73999">
        <w:rPr>
          <w:color w:val="auto"/>
          <w:sz w:val="22"/>
          <w:szCs w:val="22"/>
        </w:rPr>
        <w:t>,</w:t>
      </w:r>
      <w:r w:rsidRPr="00C73999">
        <w:rPr>
          <w:color w:val="auto"/>
          <w:sz w:val="22"/>
          <w:szCs w:val="22"/>
        </w:rPr>
        <w:t xml:space="preserve"> zwanym dalej ZAMAWIAJĄCYM, które reprezentuje Janusz Trupinda - Dyrektor</w:t>
      </w:r>
    </w:p>
    <w:p w14:paraId="288A4F8E" w14:textId="77777777" w:rsidR="00670492" w:rsidRPr="00C73999" w:rsidRDefault="00670492" w:rsidP="00220B2A">
      <w:pPr>
        <w:spacing w:after="0" w:line="276" w:lineRule="auto"/>
        <w:ind w:left="0" w:right="77" w:firstLine="0"/>
        <w:rPr>
          <w:color w:val="auto"/>
          <w:sz w:val="22"/>
          <w:szCs w:val="22"/>
        </w:rPr>
      </w:pPr>
      <w:r w:rsidRPr="00C73999">
        <w:rPr>
          <w:color w:val="auto"/>
          <w:sz w:val="22"/>
          <w:szCs w:val="22"/>
        </w:rPr>
        <w:t xml:space="preserve">a </w:t>
      </w:r>
    </w:p>
    <w:p w14:paraId="5D1AD566" w14:textId="77777777" w:rsidR="00670492" w:rsidRPr="00C73999" w:rsidRDefault="00670492" w:rsidP="00220B2A">
      <w:pPr>
        <w:spacing w:after="0" w:line="276" w:lineRule="auto"/>
        <w:ind w:left="0" w:right="77" w:firstLine="0"/>
        <w:rPr>
          <w:color w:val="auto"/>
          <w:sz w:val="22"/>
          <w:szCs w:val="22"/>
        </w:rPr>
      </w:pPr>
      <w:r w:rsidRPr="00C73999">
        <w:rPr>
          <w:color w:val="auto"/>
          <w:sz w:val="22"/>
          <w:szCs w:val="22"/>
        </w:rPr>
        <w:t>[w przypadku spółek prawa handlowego]</w:t>
      </w:r>
    </w:p>
    <w:p w14:paraId="69798996" w14:textId="77777777" w:rsidR="00670492" w:rsidRPr="00C73999" w:rsidRDefault="00670492" w:rsidP="00220B2A">
      <w:pPr>
        <w:spacing w:after="0" w:line="276" w:lineRule="auto"/>
        <w:ind w:left="0" w:right="77" w:firstLine="0"/>
        <w:rPr>
          <w:color w:val="auto"/>
          <w:sz w:val="22"/>
          <w:szCs w:val="22"/>
        </w:rPr>
      </w:pPr>
      <w:r w:rsidRPr="00C73999">
        <w:rPr>
          <w:color w:val="auto"/>
          <w:sz w:val="22"/>
          <w:szCs w:val="22"/>
        </w:rPr>
        <w:t xml:space="preserve">… z siedzibą przy …,  zarejestrowaną w Sądzie Rejonowym w … Wydział Gospodarczy Krajowego Rejestru Sądowego pod numerem KRS … posiadającą  REGON …, NIP … o wysokości kapitału zakładowego …   </w:t>
      </w:r>
    </w:p>
    <w:p w14:paraId="76A03008" w14:textId="77777777" w:rsidR="00670492" w:rsidRPr="00C73999" w:rsidRDefault="00670492" w:rsidP="00220B2A">
      <w:pPr>
        <w:spacing w:after="0" w:line="276" w:lineRule="auto"/>
        <w:ind w:left="0" w:right="77" w:firstLine="0"/>
        <w:rPr>
          <w:color w:val="auto"/>
          <w:sz w:val="22"/>
          <w:szCs w:val="22"/>
        </w:rPr>
      </w:pPr>
      <w:r w:rsidRPr="00C73999">
        <w:rPr>
          <w:color w:val="auto"/>
          <w:sz w:val="22"/>
          <w:szCs w:val="22"/>
        </w:rPr>
        <w:t xml:space="preserve">lub </w:t>
      </w:r>
    </w:p>
    <w:p w14:paraId="7A5F9C5D" w14:textId="77777777" w:rsidR="00670492" w:rsidRPr="00C73999" w:rsidRDefault="00670492" w:rsidP="00220B2A">
      <w:pPr>
        <w:spacing w:after="0" w:line="276" w:lineRule="auto"/>
        <w:ind w:left="0" w:right="77" w:firstLine="0"/>
        <w:rPr>
          <w:color w:val="auto"/>
          <w:sz w:val="22"/>
          <w:szCs w:val="22"/>
        </w:rPr>
      </w:pPr>
      <w:r w:rsidRPr="00C73999">
        <w:rPr>
          <w:color w:val="auto"/>
          <w:sz w:val="22"/>
          <w:szCs w:val="22"/>
        </w:rPr>
        <w:t>[w przypadku osoby fizycznej prowadzącej działalność gospodarczą]</w:t>
      </w:r>
    </w:p>
    <w:p w14:paraId="40FE868F" w14:textId="77777777" w:rsidR="00670492" w:rsidRPr="00C73999" w:rsidRDefault="00670492" w:rsidP="00220B2A">
      <w:pPr>
        <w:spacing w:after="0" w:line="276" w:lineRule="auto"/>
        <w:ind w:left="0" w:right="77" w:firstLine="0"/>
        <w:rPr>
          <w:color w:val="auto"/>
          <w:sz w:val="22"/>
          <w:szCs w:val="22"/>
        </w:rPr>
      </w:pPr>
      <w:r w:rsidRPr="00C73999">
        <w:rPr>
          <w:color w:val="auto"/>
          <w:sz w:val="22"/>
          <w:szCs w:val="22"/>
        </w:rPr>
        <w:t>… (PESEL: … ) zamieszkałym w … prowadzącym działalność gospodarczą pod nazwą … z siedzibą … w oparciu o wpis do Centralnej Ewidencji i Informacji o Działalności Gospodarczej prowadzonej przez Ministra właściwego do spraw gospodarki, posiadającym REGON … , NIP  …</w:t>
      </w:r>
    </w:p>
    <w:p w14:paraId="7F7CEFA4" w14:textId="77777777" w:rsidR="00670492" w:rsidRPr="00C73999" w:rsidRDefault="00670492" w:rsidP="00220B2A">
      <w:pPr>
        <w:spacing w:after="0" w:line="276" w:lineRule="auto"/>
        <w:ind w:left="0" w:right="77" w:firstLine="0"/>
        <w:rPr>
          <w:color w:val="auto"/>
          <w:sz w:val="22"/>
          <w:szCs w:val="22"/>
        </w:rPr>
      </w:pPr>
      <w:r w:rsidRPr="00C73999">
        <w:rPr>
          <w:color w:val="auto"/>
          <w:sz w:val="22"/>
          <w:szCs w:val="22"/>
        </w:rPr>
        <w:t xml:space="preserve"> [w przypadku spółki cywilnej]</w:t>
      </w:r>
    </w:p>
    <w:p w14:paraId="770262A8" w14:textId="77777777" w:rsidR="00670492" w:rsidRPr="00C73999" w:rsidRDefault="00670492" w:rsidP="00220B2A">
      <w:pPr>
        <w:spacing w:after="0" w:line="276" w:lineRule="auto"/>
        <w:ind w:left="0" w:right="77" w:firstLine="0"/>
        <w:rPr>
          <w:color w:val="auto"/>
          <w:sz w:val="22"/>
          <w:szCs w:val="22"/>
        </w:rPr>
      </w:pPr>
      <w:r w:rsidRPr="00C73999">
        <w:rPr>
          <w:color w:val="auto"/>
          <w:sz w:val="22"/>
          <w:szCs w:val="22"/>
        </w:rPr>
        <w:t>1.</w:t>
      </w:r>
      <w:r w:rsidRPr="00C73999">
        <w:rPr>
          <w:color w:val="auto"/>
          <w:sz w:val="22"/>
          <w:szCs w:val="22"/>
        </w:rPr>
        <w:tab/>
        <w:t>… (PESEL …), zamieszkałym w …, prowadzącym działalność gospodarczą pod nazwą … z siedzibą w …, na podstawie wpisu do Centralnej Ewidencji i Informacji o Działalności Go-</w:t>
      </w:r>
      <w:proofErr w:type="spellStart"/>
      <w:r w:rsidRPr="00C73999">
        <w:rPr>
          <w:color w:val="auto"/>
          <w:sz w:val="22"/>
          <w:szCs w:val="22"/>
        </w:rPr>
        <w:t>spodarczej</w:t>
      </w:r>
      <w:proofErr w:type="spellEnd"/>
      <w:r w:rsidRPr="00C73999">
        <w:rPr>
          <w:color w:val="auto"/>
          <w:sz w:val="22"/>
          <w:szCs w:val="22"/>
        </w:rPr>
        <w:t xml:space="preserve"> prowadzonej przez Ministra właściwego do spraw gospodarki, posiadającym REGON …, NIP…,</w:t>
      </w:r>
    </w:p>
    <w:p w14:paraId="318FBF71" w14:textId="77777777" w:rsidR="00670492" w:rsidRPr="00C73999" w:rsidRDefault="00670492" w:rsidP="00220B2A">
      <w:pPr>
        <w:spacing w:after="0" w:line="276" w:lineRule="auto"/>
        <w:ind w:left="0" w:right="77" w:firstLine="0"/>
        <w:rPr>
          <w:color w:val="auto"/>
          <w:sz w:val="22"/>
          <w:szCs w:val="22"/>
        </w:rPr>
      </w:pPr>
      <w:r w:rsidRPr="00C73999">
        <w:rPr>
          <w:color w:val="auto"/>
          <w:sz w:val="22"/>
          <w:szCs w:val="22"/>
        </w:rPr>
        <w:t>2.</w:t>
      </w:r>
      <w:r w:rsidRPr="00C73999">
        <w:rPr>
          <w:color w:val="auto"/>
          <w:sz w:val="22"/>
          <w:szCs w:val="22"/>
        </w:rPr>
        <w:tab/>
        <w:t>…. (PESEL …), zamieszkałym w …, prowadzącym działalność gospodarczą pod nazwą .... z siedzibą w …, na podstawie wpisu do Centralnej Ewidencji i Informacji o Działalności Go-</w:t>
      </w:r>
      <w:proofErr w:type="spellStart"/>
      <w:r w:rsidRPr="00C73999">
        <w:rPr>
          <w:color w:val="auto"/>
          <w:sz w:val="22"/>
          <w:szCs w:val="22"/>
        </w:rPr>
        <w:t>spodarczej</w:t>
      </w:r>
      <w:proofErr w:type="spellEnd"/>
      <w:r w:rsidRPr="00C73999">
        <w:rPr>
          <w:color w:val="auto"/>
          <w:sz w:val="22"/>
          <w:szCs w:val="22"/>
        </w:rPr>
        <w:t xml:space="preserve"> prowadzonej przez Ministra właściwego do spraw gospodarki, posiadającym REGON …, NIP…</w:t>
      </w:r>
    </w:p>
    <w:p w14:paraId="72B027FE" w14:textId="77777777" w:rsidR="00670492" w:rsidRPr="00C73999" w:rsidRDefault="00670492" w:rsidP="00220B2A">
      <w:pPr>
        <w:spacing w:after="0" w:line="276" w:lineRule="auto"/>
        <w:ind w:left="0" w:right="77" w:firstLine="0"/>
        <w:rPr>
          <w:color w:val="auto"/>
          <w:sz w:val="22"/>
          <w:szCs w:val="22"/>
        </w:rPr>
      </w:pPr>
      <w:r w:rsidRPr="00C73999">
        <w:rPr>
          <w:color w:val="auto"/>
          <w:sz w:val="22"/>
          <w:szCs w:val="22"/>
        </w:rPr>
        <w:t>prowadzącymi działalność gospodarczą w formie spółki cywilnej pod nazwą  …</w:t>
      </w:r>
    </w:p>
    <w:p w14:paraId="6AFB2239" w14:textId="77777777" w:rsidR="00670492" w:rsidRPr="00C73999" w:rsidRDefault="00670492" w:rsidP="00220B2A">
      <w:pPr>
        <w:spacing w:after="0" w:line="276" w:lineRule="auto"/>
        <w:ind w:left="0" w:right="77" w:firstLine="0"/>
        <w:rPr>
          <w:color w:val="auto"/>
          <w:sz w:val="22"/>
          <w:szCs w:val="22"/>
        </w:rPr>
      </w:pPr>
      <w:r w:rsidRPr="00C73999">
        <w:rPr>
          <w:color w:val="auto"/>
          <w:sz w:val="22"/>
          <w:szCs w:val="22"/>
        </w:rPr>
        <w:t>z siedzibą w …, posiadającym REGON …, NIP…</w:t>
      </w:r>
    </w:p>
    <w:p w14:paraId="3F5CD4BA" w14:textId="77777777" w:rsidR="00670492" w:rsidRPr="00C73999" w:rsidRDefault="00670492" w:rsidP="00220B2A">
      <w:pPr>
        <w:spacing w:after="0" w:line="276" w:lineRule="auto"/>
        <w:ind w:left="0" w:right="77" w:firstLine="0"/>
        <w:rPr>
          <w:color w:val="auto"/>
          <w:sz w:val="22"/>
          <w:szCs w:val="22"/>
        </w:rPr>
      </w:pPr>
      <w:r w:rsidRPr="00C73999">
        <w:rPr>
          <w:color w:val="auto"/>
          <w:sz w:val="22"/>
          <w:szCs w:val="22"/>
        </w:rPr>
        <w:t>[w przypadku wykonawców wspólnie ubiegających się o udzielenie zamówienia]</w:t>
      </w:r>
    </w:p>
    <w:p w14:paraId="6759AC53" w14:textId="77777777" w:rsidR="00670492" w:rsidRPr="00C73999" w:rsidRDefault="00670492" w:rsidP="00220B2A">
      <w:pPr>
        <w:spacing w:after="0" w:line="276" w:lineRule="auto"/>
        <w:ind w:left="0" w:right="77" w:firstLine="0"/>
        <w:rPr>
          <w:color w:val="auto"/>
          <w:sz w:val="22"/>
          <w:szCs w:val="22"/>
        </w:rPr>
      </w:pPr>
      <w:r w:rsidRPr="00C73999">
        <w:rPr>
          <w:color w:val="auto"/>
          <w:sz w:val="22"/>
          <w:szCs w:val="22"/>
        </w:rPr>
        <w:t>1.</w:t>
      </w:r>
      <w:r w:rsidRPr="00C73999">
        <w:rPr>
          <w:color w:val="auto"/>
          <w:sz w:val="22"/>
          <w:szCs w:val="22"/>
        </w:rPr>
        <w:tab/>
        <w:t>… z siedzibą w …, zarejestrowaną w Sądzie Rejonowym w ..., …Wydział Gospodarczy Kra-</w:t>
      </w:r>
      <w:proofErr w:type="spellStart"/>
      <w:r w:rsidRPr="00C73999">
        <w:rPr>
          <w:color w:val="auto"/>
          <w:sz w:val="22"/>
          <w:szCs w:val="22"/>
        </w:rPr>
        <w:t>jowego</w:t>
      </w:r>
      <w:proofErr w:type="spellEnd"/>
      <w:r w:rsidRPr="00C73999">
        <w:rPr>
          <w:color w:val="auto"/>
          <w:sz w:val="22"/>
          <w:szCs w:val="22"/>
        </w:rPr>
        <w:t xml:space="preserve"> Rejestru Sądowego pod numerem KRS ..., posiadającą REGON ..., NIP …, o </w:t>
      </w:r>
      <w:proofErr w:type="spellStart"/>
      <w:r w:rsidRPr="00C73999">
        <w:rPr>
          <w:color w:val="auto"/>
          <w:sz w:val="22"/>
          <w:szCs w:val="22"/>
        </w:rPr>
        <w:t>wyso</w:t>
      </w:r>
      <w:proofErr w:type="spellEnd"/>
      <w:r w:rsidRPr="00C73999">
        <w:rPr>
          <w:color w:val="auto"/>
          <w:sz w:val="22"/>
          <w:szCs w:val="22"/>
        </w:rPr>
        <w:t>-kości kapitału zakładowego…, reprezentowaną przez: … - …,</w:t>
      </w:r>
    </w:p>
    <w:p w14:paraId="7634D44D" w14:textId="77777777" w:rsidR="00670492" w:rsidRPr="00C73999" w:rsidRDefault="00670492" w:rsidP="00220B2A">
      <w:pPr>
        <w:spacing w:after="0" w:line="276" w:lineRule="auto"/>
        <w:ind w:left="0" w:right="77" w:firstLine="0"/>
        <w:rPr>
          <w:color w:val="auto"/>
          <w:sz w:val="22"/>
          <w:szCs w:val="22"/>
        </w:rPr>
      </w:pPr>
      <w:r w:rsidRPr="00C73999">
        <w:rPr>
          <w:color w:val="auto"/>
          <w:sz w:val="22"/>
          <w:szCs w:val="22"/>
        </w:rPr>
        <w:t>2.</w:t>
      </w:r>
      <w:r w:rsidRPr="00C73999">
        <w:rPr>
          <w:color w:val="auto"/>
          <w:sz w:val="22"/>
          <w:szCs w:val="22"/>
        </w:rPr>
        <w:tab/>
        <w:t xml:space="preserve">(PESEL …), zamieszkałym w … prowadzącym działalność gospodarczą pod nazwą … z </w:t>
      </w:r>
      <w:proofErr w:type="spellStart"/>
      <w:r w:rsidRPr="00C73999">
        <w:rPr>
          <w:color w:val="auto"/>
          <w:sz w:val="22"/>
          <w:szCs w:val="22"/>
        </w:rPr>
        <w:t>sie-dzibą</w:t>
      </w:r>
      <w:proofErr w:type="spellEnd"/>
      <w:r w:rsidRPr="00C73999">
        <w:rPr>
          <w:color w:val="auto"/>
          <w:sz w:val="22"/>
          <w:szCs w:val="22"/>
        </w:rPr>
        <w:t xml:space="preserve"> w … na podstawie wpisu do Centralnej Ewidencji i Informacji o Działalności </w:t>
      </w:r>
      <w:proofErr w:type="spellStart"/>
      <w:r w:rsidRPr="00C73999">
        <w:rPr>
          <w:color w:val="auto"/>
          <w:sz w:val="22"/>
          <w:szCs w:val="22"/>
        </w:rPr>
        <w:t>Gospo-darczej</w:t>
      </w:r>
      <w:proofErr w:type="spellEnd"/>
      <w:r w:rsidRPr="00C73999">
        <w:rPr>
          <w:color w:val="auto"/>
          <w:sz w:val="22"/>
          <w:szCs w:val="22"/>
        </w:rPr>
        <w:t xml:space="preserve"> prowadzonej przez Ministra właściwego do spraw gospodarki, posiadającym RE-GON …,  NIP…,</w:t>
      </w:r>
    </w:p>
    <w:p w14:paraId="63C17A3E" w14:textId="77777777" w:rsidR="00670492" w:rsidRPr="00C73999" w:rsidRDefault="00670492" w:rsidP="00220B2A">
      <w:pPr>
        <w:spacing w:after="0" w:line="276" w:lineRule="auto"/>
        <w:ind w:left="0" w:right="77" w:firstLine="0"/>
        <w:rPr>
          <w:color w:val="auto"/>
          <w:sz w:val="22"/>
          <w:szCs w:val="22"/>
        </w:rPr>
      </w:pPr>
      <w:r w:rsidRPr="00C73999">
        <w:rPr>
          <w:color w:val="auto"/>
          <w:sz w:val="22"/>
          <w:szCs w:val="22"/>
        </w:rPr>
        <w:t>reprezentowanymi przez pełnomocnika do reprezentowania ich w postępowaniu o udzielenie zamówienia i zawarcia umowy w sprawie zamówienia publicznego, na podstawie pełnomocnictwa nr … z dnia … roku … (Lider Konsorcjum), reprezentowanego przez: … - …,</w:t>
      </w:r>
    </w:p>
    <w:p w14:paraId="107B8880" w14:textId="77777777" w:rsidR="00670492" w:rsidRPr="00C73999" w:rsidRDefault="00670492" w:rsidP="00220B2A">
      <w:pPr>
        <w:spacing w:after="0" w:line="276" w:lineRule="auto"/>
        <w:ind w:left="0" w:right="77" w:firstLine="0"/>
        <w:rPr>
          <w:color w:val="auto"/>
          <w:sz w:val="22"/>
          <w:szCs w:val="22"/>
        </w:rPr>
      </w:pPr>
    </w:p>
    <w:p w14:paraId="6E304028" w14:textId="77777777" w:rsidR="00670492" w:rsidRPr="00C73999" w:rsidRDefault="00670492" w:rsidP="00220B2A">
      <w:pPr>
        <w:spacing w:after="0" w:line="276" w:lineRule="auto"/>
        <w:ind w:left="0" w:right="77" w:firstLine="0"/>
        <w:rPr>
          <w:color w:val="auto"/>
          <w:sz w:val="22"/>
          <w:szCs w:val="22"/>
        </w:rPr>
      </w:pPr>
      <w:r w:rsidRPr="00C73999">
        <w:rPr>
          <w:color w:val="auto"/>
          <w:sz w:val="22"/>
          <w:szCs w:val="22"/>
        </w:rPr>
        <w:t>zwanym (ą) dalej w treści umowy „Wykonawcą”,</w:t>
      </w:r>
    </w:p>
    <w:p w14:paraId="0FE42495" w14:textId="7ACD3147" w:rsidR="00E75CFC" w:rsidRPr="00C73999" w:rsidRDefault="00670492" w:rsidP="00220B2A">
      <w:pPr>
        <w:spacing w:after="0" w:line="276" w:lineRule="auto"/>
        <w:ind w:left="0" w:right="0" w:firstLine="0"/>
        <w:rPr>
          <w:color w:val="auto"/>
          <w:sz w:val="22"/>
          <w:szCs w:val="22"/>
        </w:rPr>
      </w:pPr>
      <w:r w:rsidRPr="00C73999">
        <w:rPr>
          <w:color w:val="auto"/>
          <w:sz w:val="22"/>
          <w:szCs w:val="22"/>
        </w:rPr>
        <w:t>zwani łącznie dalej w treści umowy „Stronami”, a każda z nich osobno „Stroną”.</w:t>
      </w:r>
      <w:r w:rsidR="006D1B6E" w:rsidRPr="00C73999">
        <w:rPr>
          <w:color w:val="auto"/>
          <w:sz w:val="22"/>
          <w:szCs w:val="22"/>
        </w:rPr>
        <w:t xml:space="preserve"> </w:t>
      </w:r>
    </w:p>
    <w:p w14:paraId="1CD0F422" w14:textId="4AA072AE" w:rsidR="00E75CFC" w:rsidRPr="00C73999" w:rsidRDefault="006D1B6E" w:rsidP="00220B2A">
      <w:pPr>
        <w:spacing w:after="0" w:line="276" w:lineRule="auto"/>
        <w:ind w:left="0" w:right="77" w:firstLine="0"/>
        <w:rPr>
          <w:color w:val="auto"/>
          <w:sz w:val="22"/>
          <w:szCs w:val="22"/>
        </w:rPr>
      </w:pPr>
      <w:r w:rsidRPr="00C73999">
        <w:rPr>
          <w:color w:val="auto"/>
          <w:sz w:val="22"/>
          <w:szCs w:val="22"/>
        </w:rPr>
        <w:t xml:space="preserve">W wyniku przeprowadzonego postępowania o udzielenie zamówienia publicznego prowadzonego </w:t>
      </w:r>
      <w:r w:rsidR="00C73999">
        <w:rPr>
          <w:color w:val="auto"/>
          <w:sz w:val="22"/>
          <w:szCs w:val="22"/>
        </w:rPr>
        <w:br/>
      </w:r>
      <w:r w:rsidRPr="00C73999">
        <w:rPr>
          <w:color w:val="auto"/>
          <w:sz w:val="22"/>
          <w:szCs w:val="22"/>
        </w:rPr>
        <w:t xml:space="preserve">w trybie podstawowym na podstawie art. 275 pkt 1) ustawy z dnia 11 września 2019 r. Prawo zamówień publicznych (Dz. U. z 2023 r. poz. 1605 t.j. ze zm. – dalej „PZP”) w </w:t>
      </w:r>
      <w:r w:rsidRPr="00C73999">
        <w:rPr>
          <w:color w:val="auto"/>
          <w:sz w:val="22"/>
          <w:szCs w:val="22"/>
        </w:rPr>
        <w:t xml:space="preserve">wyniku dokonania wyboru oferty Wykonawcy jako oferty najkorzystniejszej („Oferta”), złożonej w postępowaniu </w:t>
      </w:r>
      <w:r w:rsidR="00C73999">
        <w:rPr>
          <w:color w:val="auto"/>
          <w:sz w:val="22"/>
          <w:szCs w:val="22"/>
        </w:rPr>
        <w:br/>
      </w:r>
      <w:r w:rsidRPr="00C73999">
        <w:rPr>
          <w:color w:val="auto"/>
          <w:sz w:val="22"/>
          <w:szCs w:val="22"/>
        </w:rPr>
        <w:lastRenderedPageBreak/>
        <w:t xml:space="preserve">o udzielenie zamówienia publicznego pn.: </w:t>
      </w:r>
      <w:r w:rsidRPr="00C73999">
        <w:rPr>
          <w:b/>
          <w:color w:val="auto"/>
          <w:sz w:val="22"/>
          <w:szCs w:val="22"/>
        </w:rPr>
        <w:t xml:space="preserve">„Całoroczne utrzymanie porządku i czystości terenów Zespołu Zamkowego w Malborku” </w:t>
      </w:r>
      <w:r w:rsidRPr="00C73999">
        <w:rPr>
          <w:color w:val="auto"/>
          <w:sz w:val="22"/>
          <w:szCs w:val="22"/>
        </w:rPr>
        <w:t>została zawarta umowa („U</w:t>
      </w:r>
      <w:r w:rsidRPr="00C73999">
        <w:rPr>
          <w:color w:val="auto"/>
          <w:sz w:val="22"/>
          <w:szCs w:val="22"/>
        </w:rPr>
        <w:t xml:space="preserve">mowa”) następującej treści: </w:t>
      </w:r>
    </w:p>
    <w:p w14:paraId="46F6E570" w14:textId="77777777" w:rsidR="004A2781" w:rsidRPr="00C73999" w:rsidRDefault="004A2781" w:rsidP="00220B2A">
      <w:pPr>
        <w:spacing w:after="0" w:line="276" w:lineRule="auto"/>
        <w:ind w:left="0" w:right="77" w:firstLine="0"/>
        <w:rPr>
          <w:color w:val="auto"/>
          <w:sz w:val="22"/>
          <w:szCs w:val="22"/>
        </w:rPr>
      </w:pPr>
    </w:p>
    <w:p w14:paraId="17328D80" w14:textId="08CCE2AA" w:rsidR="00E75CFC" w:rsidRPr="00C73999" w:rsidRDefault="006D1B6E" w:rsidP="00220B2A">
      <w:pPr>
        <w:pStyle w:val="Nagwek1"/>
        <w:spacing w:after="0" w:line="276" w:lineRule="auto"/>
        <w:ind w:left="0" w:firstLine="0"/>
        <w:rPr>
          <w:color w:val="auto"/>
          <w:sz w:val="22"/>
          <w:szCs w:val="22"/>
        </w:rPr>
      </w:pPr>
      <w:r w:rsidRPr="00C73999">
        <w:rPr>
          <w:color w:val="auto"/>
          <w:sz w:val="22"/>
          <w:szCs w:val="22"/>
        </w:rPr>
        <w:t>§ 1. PRZEDMIOT UMOWY</w:t>
      </w:r>
    </w:p>
    <w:p w14:paraId="096B367A" w14:textId="70FC029B" w:rsidR="00E75CFC" w:rsidRPr="00C73999" w:rsidRDefault="006D1B6E" w:rsidP="00220B2A">
      <w:pPr>
        <w:numPr>
          <w:ilvl w:val="0"/>
          <w:numId w:val="1"/>
        </w:numPr>
        <w:tabs>
          <w:tab w:val="left" w:pos="567"/>
        </w:tabs>
        <w:spacing w:after="0" w:line="276" w:lineRule="auto"/>
        <w:ind w:left="567" w:right="77" w:hanging="567"/>
        <w:rPr>
          <w:color w:val="auto"/>
          <w:sz w:val="22"/>
          <w:szCs w:val="22"/>
        </w:rPr>
      </w:pPr>
      <w:r w:rsidRPr="00C73999">
        <w:rPr>
          <w:color w:val="auto"/>
          <w:sz w:val="22"/>
          <w:szCs w:val="22"/>
        </w:rPr>
        <w:t>Zamawiający powierza a Wykonawca przyjmuje do wykonania usługę polegającą na</w:t>
      </w:r>
      <w:r w:rsidRPr="00C73999">
        <w:rPr>
          <w:b/>
          <w:color w:val="auto"/>
          <w:sz w:val="22"/>
          <w:szCs w:val="22"/>
        </w:rPr>
        <w:t xml:space="preserve"> całorocznym utrzymaniu porządku i czystości terenów Zespołu Zamkowego</w:t>
      </w:r>
      <w:r w:rsidRPr="00C73999">
        <w:rPr>
          <w:color w:val="auto"/>
          <w:sz w:val="22"/>
          <w:szCs w:val="22"/>
        </w:rPr>
        <w:t xml:space="preserve"> </w:t>
      </w:r>
      <w:r w:rsidRPr="00C73999">
        <w:rPr>
          <w:b/>
          <w:color w:val="auto"/>
          <w:sz w:val="22"/>
          <w:szCs w:val="22"/>
        </w:rPr>
        <w:t xml:space="preserve">w Malborku </w:t>
      </w:r>
      <w:r w:rsidRPr="00C73999">
        <w:rPr>
          <w:color w:val="auto"/>
          <w:sz w:val="22"/>
          <w:szCs w:val="22"/>
        </w:rPr>
        <w:t>przy użyciu własnego sprzętu oraz wszelkich mat</w:t>
      </w:r>
      <w:r w:rsidRPr="00C73999">
        <w:rPr>
          <w:color w:val="auto"/>
          <w:sz w:val="22"/>
          <w:szCs w:val="22"/>
        </w:rPr>
        <w:t>eriałów niezbędnych do wykonania przedmiotu umowy (</w:t>
      </w:r>
      <w:r w:rsidRPr="00C73999">
        <w:rPr>
          <w:b/>
          <w:color w:val="auto"/>
          <w:sz w:val="22"/>
          <w:szCs w:val="22"/>
        </w:rPr>
        <w:t>Znak sprawy:  ZP.2611...</w:t>
      </w:r>
      <w:r w:rsidRPr="00C73999">
        <w:rPr>
          <w:color w:val="auto"/>
          <w:sz w:val="22"/>
          <w:szCs w:val="22"/>
        </w:rPr>
        <w:t>).</w:t>
      </w:r>
    </w:p>
    <w:p w14:paraId="7115AB07" w14:textId="1596E172" w:rsidR="00E75CFC" w:rsidRPr="00C73999" w:rsidRDefault="006D1B6E" w:rsidP="00220B2A">
      <w:pPr>
        <w:numPr>
          <w:ilvl w:val="0"/>
          <w:numId w:val="1"/>
        </w:numPr>
        <w:tabs>
          <w:tab w:val="left" w:pos="567"/>
        </w:tabs>
        <w:spacing w:after="0" w:line="276" w:lineRule="auto"/>
        <w:ind w:left="567" w:right="77" w:hanging="567"/>
        <w:rPr>
          <w:color w:val="auto"/>
          <w:sz w:val="22"/>
          <w:szCs w:val="22"/>
        </w:rPr>
      </w:pPr>
      <w:r w:rsidRPr="00C73999">
        <w:rPr>
          <w:color w:val="auto"/>
          <w:sz w:val="22"/>
          <w:szCs w:val="22"/>
        </w:rPr>
        <w:t>Oferta Wykonawcy wraz ze Specyfikacją Warunków Zamówienia i jej załącznikami jest podstawą zawartej umowy i stanowi jej zakres rzeczowy.</w:t>
      </w:r>
    </w:p>
    <w:p w14:paraId="674F1B09" w14:textId="77777777" w:rsidR="00E75CFC" w:rsidRPr="00C73999" w:rsidRDefault="006D1B6E" w:rsidP="00220B2A">
      <w:pPr>
        <w:numPr>
          <w:ilvl w:val="0"/>
          <w:numId w:val="1"/>
        </w:numPr>
        <w:tabs>
          <w:tab w:val="left" w:pos="567"/>
        </w:tabs>
        <w:spacing w:after="0" w:line="276" w:lineRule="auto"/>
        <w:ind w:left="567" w:right="77" w:hanging="567"/>
        <w:rPr>
          <w:color w:val="auto"/>
          <w:sz w:val="22"/>
          <w:szCs w:val="22"/>
        </w:rPr>
      </w:pPr>
      <w:r w:rsidRPr="00C73999">
        <w:rPr>
          <w:color w:val="auto"/>
          <w:sz w:val="22"/>
          <w:szCs w:val="22"/>
        </w:rPr>
        <w:t xml:space="preserve">Przedmiot Umowy będzie realizowany przez </w:t>
      </w:r>
      <w:r w:rsidRPr="00C73999">
        <w:rPr>
          <w:color w:val="auto"/>
          <w:sz w:val="22"/>
          <w:szCs w:val="22"/>
        </w:rPr>
        <w:t xml:space="preserve">Wykonawcę samodzielnie w pełnym zakresie. </w:t>
      </w:r>
    </w:p>
    <w:p w14:paraId="60CD0CE6" w14:textId="58539001" w:rsidR="00E75CFC" w:rsidRPr="00C73999" w:rsidRDefault="004A2781" w:rsidP="00220B2A">
      <w:pPr>
        <w:tabs>
          <w:tab w:val="left" w:pos="567"/>
        </w:tabs>
        <w:spacing w:after="0" w:line="276" w:lineRule="auto"/>
        <w:ind w:left="567" w:right="77" w:hanging="567"/>
        <w:rPr>
          <w:color w:val="auto"/>
          <w:sz w:val="22"/>
          <w:szCs w:val="22"/>
        </w:rPr>
      </w:pPr>
      <w:r w:rsidRPr="00C73999">
        <w:rPr>
          <w:color w:val="auto"/>
          <w:sz w:val="22"/>
          <w:szCs w:val="22"/>
        </w:rPr>
        <w:tab/>
        <w:t xml:space="preserve">W przypadku wskazania Podwykonawców, Wykonawca będzie realizował Przedmiot Umowy przy udziale następujących Podwykonawców, w poniżej określonym zakresie usług: </w:t>
      </w:r>
    </w:p>
    <w:p w14:paraId="3574AB39" w14:textId="77777777" w:rsidR="00E75CFC" w:rsidRPr="00C73999" w:rsidRDefault="006D1B6E" w:rsidP="00220B2A">
      <w:pPr>
        <w:numPr>
          <w:ilvl w:val="1"/>
          <w:numId w:val="1"/>
        </w:numPr>
        <w:tabs>
          <w:tab w:val="left" w:pos="1134"/>
        </w:tabs>
        <w:spacing w:after="0" w:line="276" w:lineRule="auto"/>
        <w:ind w:left="1134" w:right="77" w:hanging="567"/>
        <w:rPr>
          <w:color w:val="auto"/>
          <w:sz w:val="22"/>
          <w:szCs w:val="22"/>
        </w:rPr>
      </w:pPr>
      <w:r w:rsidRPr="00C73999">
        <w:rPr>
          <w:color w:val="auto"/>
          <w:sz w:val="22"/>
          <w:szCs w:val="22"/>
        </w:rPr>
        <w:t xml:space="preserve">[oznaczenie Podwykonawcy] – zakres powierzonych usług …  </w:t>
      </w:r>
    </w:p>
    <w:p w14:paraId="57D9711D" w14:textId="77777777" w:rsidR="00E75CFC" w:rsidRPr="00C73999" w:rsidRDefault="006D1B6E" w:rsidP="00220B2A">
      <w:pPr>
        <w:numPr>
          <w:ilvl w:val="1"/>
          <w:numId w:val="1"/>
        </w:numPr>
        <w:tabs>
          <w:tab w:val="left" w:pos="1134"/>
        </w:tabs>
        <w:spacing w:after="0" w:line="276" w:lineRule="auto"/>
        <w:ind w:left="1134" w:right="77" w:hanging="567"/>
        <w:rPr>
          <w:color w:val="auto"/>
          <w:sz w:val="22"/>
          <w:szCs w:val="22"/>
        </w:rPr>
      </w:pPr>
      <w:r w:rsidRPr="00C73999">
        <w:rPr>
          <w:color w:val="auto"/>
          <w:sz w:val="22"/>
          <w:szCs w:val="22"/>
        </w:rPr>
        <w:t>[oznaczenie Podwykonawcy] – zakres po</w:t>
      </w:r>
      <w:r w:rsidRPr="00C73999">
        <w:rPr>
          <w:color w:val="auto"/>
          <w:sz w:val="22"/>
          <w:szCs w:val="22"/>
        </w:rPr>
        <w:t xml:space="preserve">wierzonych usług … </w:t>
      </w:r>
    </w:p>
    <w:p w14:paraId="4BD54358" w14:textId="269469D4" w:rsidR="00E75CFC" w:rsidRPr="00C73999" w:rsidRDefault="006D1B6E" w:rsidP="00220B2A">
      <w:pPr>
        <w:numPr>
          <w:ilvl w:val="0"/>
          <w:numId w:val="1"/>
        </w:numPr>
        <w:tabs>
          <w:tab w:val="left" w:pos="567"/>
        </w:tabs>
        <w:spacing w:after="0" w:line="276" w:lineRule="auto"/>
        <w:ind w:left="567" w:right="77" w:hanging="567"/>
        <w:rPr>
          <w:color w:val="auto"/>
          <w:sz w:val="22"/>
          <w:szCs w:val="22"/>
        </w:rPr>
      </w:pPr>
      <w:r w:rsidRPr="00C73999">
        <w:rPr>
          <w:color w:val="auto"/>
          <w:sz w:val="22"/>
          <w:szCs w:val="22"/>
        </w:rPr>
        <w:t xml:space="preserve">Zmiana zakresu usług wykonywanych przez Wykonawcę lub Podwykonawców, rezygnacja </w:t>
      </w:r>
      <w:r w:rsidR="00C73999">
        <w:rPr>
          <w:color w:val="auto"/>
          <w:sz w:val="22"/>
          <w:szCs w:val="22"/>
        </w:rPr>
        <w:br/>
      </w:r>
      <w:r w:rsidRPr="00C73999">
        <w:rPr>
          <w:color w:val="auto"/>
          <w:sz w:val="22"/>
          <w:szCs w:val="22"/>
        </w:rPr>
        <w:t xml:space="preserve">z Podwykonawcy lub wprowadzenie nowego Podwykonawcy, wymaga uprzedniego poinformowania Zamawiającego oraz wprowadzenie zmian do Umowy w formie aneksu. </w:t>
      </w:r>
    </w:p>
    <w:p w14:paraId="4F8570B1" w14:textId="77777777" w:rsidR="00E75CFC" w:rsidRPr="00C73999" w:rsidRDefault="006D1B6E" w:rsidP="00220B2A">
      <w:pPr>
        <w:numPr>
          <w:ilvl w:val="0"/>
          <w:numId w:val="1"/>
        </w:numPr>
        <w:tabs>
          <w:tab w:val="left" w:pos="567"/>
        </w:tabs>
        <w:spacing w:after="0" w:line="276" w:lineRule="auto"/>
        <w:ind w:left="567" w:right="77" w:hanging="567"/>
        <w:rPr>
          <w:color w:val="auto"/>
          <w:sz w:val="22"/>
          <w:szCs w:val="22"/>
        </w:rPr>
      </w:pPr>
      <w:r w:rsidRPr="00C73999">
        <w:rPr>
          <w:color w:val="auto"/>
          <w:sz w:val="22"/>
          <w:szCs w:val="22"/>
        </w:rPr>
        <w:t>Wyko</w:t>
      </w:r>
      <w:r w:rsidRPr="00C73999">
        <w:rPr>
          <w:color w:val="auto"/>
          <w:sz w:val="22"/>
          <w:szCs w:val="22"/>
        </w:rPr>
        <w:t xml:space="preserve">nawca ponosi pełną odpowiedzialność prawną za skutki niedopełnienia lub naruszenia postanowień Umowy, przez osoby wykonujące usługi pod jego nadzorem, w tym Podwykonawców. </w:t>
      </w:r>
    </w:p>
    <w:p w14:paraId="4D411B74" w14:textId="77777777" w:rsidR="00E75CFC" w:rsidRPr="00C73999" w:rsidRDefault="006D1B6E" w:rsidP="00220B2A">
      <w:pPr>
        <w:numPr>
          <w:ilvl w:val="0"/>
          <w:numId w:val="1"/>
        </w:numPr>
        <w:tabs>
          <w:tab w:val="left" w:pos="567"/>
        </w:tabs>
        <w:spacing w:after="0" w:line="276" w:lineRule="auto"/>
        <w:ind w:left="567" w:right="77" w:hanging="567"/>
        <w:rPr>
          <w:color w:val="auto"/>
          <w:sz w:val="22"/>
          <w:szCs w:val="22"/>
        </w:rPr>
      </w:pPr>
      <w:r w:rsidRPr="00C73999">
        <w:rPr>
          <w:color w:val="auto"/>
          <w:sz w:val="22"/>
          <w:szCs w:val="22"/>
        </w:rPr>
        <w:t>W ramach przedmiotu umowy Zamawiający, uprawniony jest do skorzystania z prawa opcj</w:t>
      </w:r>
      <w:r w:rsidRPr="00C73999">
        <w:rPr>
          <w:color w:val="auto"/>
          <w:sz w:val="22"/>
          <w:szCs w:val="22"/>
        </w:rPr>
        <w:t xml:space="preserve">i na zasadach i trybie opisanym poniżej: </w:t>
      </w:r>
    </w:p>
    <w:p w14:paraId="55C71339" w14:textId="77777777" w:rsidR="00E75CFC" w:rsidRPr="00C73999" w:rsidRDefault="006D1B6E" w:rsidP="00220B2A">
      <w:pPr>
        <w:numPr>
          <w:ilvl w:val="1"/>
          <w:numId w:val="1"/>
        </w:numPr>
        <w:tabs>
          <w:tab w:val="left" w:pos="1134"/>
        </w:tabs>
        <w:spacing w:after="0" w:line="276" w:lineRule="auto"/>
        <w:ind w:left="1134" w:right="77" w:hanging="567"/>
        <w:rPr>
          <w:color w:val="auto"/>
          <w:sz w:val="22"/>
          <w:szCs w:val="22"/>
        </w:rPr>
      </w:pPr>
      <w:r w:rsidRPr="00C73999">
        <w:rPr>
          <w:color w:val="auto"/>
          <w:sz w:val="22"/>
          <w:szCs w:val="22"/>
        </w:rPr>
        <w:t>Zamawiający zastrzega sobie możliwość zmniejszenia ilości zamawianych usług objętych przedmiotem umowy w okresie realizacji umowy, w zależności od jego rzeczywistych potrzeb do 90% ilości usług zarówno w zakresie p</w:t>
      </w:r>
      <w:r w:rsidRPr="00C73999">
        <w:rPr>
          <w:color w:val="auto"/>
          <w:sz w:val="22"/>
          <w:szCs w:val="22"/>
        </w:rPr>
        <w:t xml:space="preserve">oszczególnych pozycji formularza cenowego, jak i całego przedmiotu umowy. Wykonawcy nie przysługują żadne roszczenia finansowe w stosunku do Zamawiającego, z tytułu skorzystania z prawa opcji; </w:t>
      </w:r>
    </w:p>
    <w:p w14:paraId="513942A1" w14:textId="77777777" w:rsidR="00E75CFC" w:rsidRPr="00C73999" w:rsidRDefault="006D1B6E" w:rsidP="00220B2A">
      <w:pPr>
        <w:numPr>
          <w:ilvl w:val="1"/>
          <w:numId w:val="1"/>
        </w:numPr>
        <w:tabs>
          <w:tab w:val="left" w:pos="1134"/>
        </w:tabs>
        <w:spacing w:after="0" w:line="276" w:lineRule="auto"/>
        <w:ind w:left="1134" w:right="77" w:hanging="567"/>
        <w:rPr>
          <w:color w:val="auto"/>
          <w:sz w:val="22"/>
          <w:szCs w:val="22"/>
        </w:rPr>
      </w:pPr>
      <w:r w:rsidRPr="00C73999">
        <w:rPr>
          <w:color w:val="auto"/>
          <w:sz w:val="22"/>
          <w:szCs w:val="22"/>
        </w:rPr>
        <w:t>Zamawiający zastrzega sobie możliwość zwiększenia ilości zamaw</w:t>
      </w:r>
      <w:r w:rsidRPr="00C73999">
        <w:rPr>
          <w:color w:val="auto"/>
          <w:sz w:val="22"/>
          <w:szCs w:val="22"/>
        </w:rPr>
        <w:t xml:space="preserve">ianych usług objętych przedmiotem umowy w okresie realizacji umowy, w zależności od jego rzeczywistych potrzeb do 10% ilości usług zarówno w zakresie poszczególnych pozycji formularza cenowego, jak i całego przedmiotu umowy. </w:t>
      </w:r>
    </w:p>
    <w:p w14:paraId="1CBDFAEC" w14:textId="5E699795" w:rsidR="00E75CFC" w:rsidRPr="00C73999" w:rsidRDefault="006D1B6E" w:rsidP="00220B2A">
      <w:pPr>
        <w:numPr>
          <w:ilvl w:val="1"/>
          <w:numId w:val="1"/>
        </w:numPr>
        <w:tabs>
          <w:tab w:val="left" w:pos="1134"/>
        </w:tabs>
        <w:spacing w:after="0" w:line="276" w:lineRule="auto"/>
        <w:ind w:left="1134" w:right="77" w:hanging="567"/>
        <w:rPr>
          <w:color w:val="auto"/>
          <w:sz w:val="22"/>
          <w:szCs w:val="22"/>
        </w:rPr>
      </w:pPr>
      <w:r w:rsidRPr="00C73999">
        <w:rPr>
          <w:color w:val="auto"/>
          <w:sz w:val="22"/>
          <w:szCs w:val="22"/>
        </w:rPr>
        <w:t>Przedmiot objęty opcją zostani</w:t>
      </w:r>
      <w:r w:rsidRPr="00C73999">
        <w:rPr>
          <w:color w:val="auto"/>
          <w:sz w:val="22"/>
          <w:szCs w:val="22"/>
        </w:rPr>
        <w:t>e zrealizowany zgodnie z wymogami dotyczącymi realizacji zamówienia podstawowego i rozliczony zgodnie z cenami, jak za zamówienie podstawowe.</w:t>
      </w:r>
    </w:p>
    <w:p w14:paraId="3F5000CF" w14:textId="6EF980C3" w:rsidR="00E75CFC" w:rsidRPr="00C73999" w:rsidRDefault="006D1B6E" w:rsidP="00220B2A">
      <w:pPr>
        <w:numPr>
          <w:ilvl w:val="1"/>
          <w:numId w:val="1"/>
        </w:numPr>
        <w:tabs>
          <w:tab w:val="left" w:pos="1134"/>
        </w:tabs>
        <w:spacing w:after="0" w:line="276" w:lineRule="auto"/>
        <w:ind w:left="1134" w:right="77" w:hanging="567"/>
        <w:rPr>
          <w:color w:val="auto"/>
          <w:sz w:val="22"/>
          <w:szCs w:val="22"/>
        </w:rPr>
      </w:pPr>
      <w:r w:rsidRPr="00C73999">
        <w:rPr>
          <w:color w:val="auto"/>
          <w:sz w:val="22"/>
          <w:szCs w:val="22"/>
        </w:rPr>
        <w:t>O uruchomieniu prawa opcji Zamawiający powiadomi wykonawcę nie później niż 3 dni, przed skorzystaniem z prawa opcj</w:t>
      </w:r>
      <w:r w:rsidRPr="00C73999">
        <w:rPr>
          <w:color w:val="auto"/>
          <w:sz w:val="22"/>
          <w:szCs w:val="22"/>
        </w:rPr>
        <w:t>i.</w:t>
      </w:r>
    </w:p>
    <w:p w14:paraId="7B3BCD34" w14:textId="77777777" w:rsidR="00E75CFC" w:rsidRPr="00C73999" w:rsidRDefault="006D1B6E" w:rsidP="00220B2A">
      <w:pPr>
        <w:spacing w:after="0" w:line="276" w:lineRule="auto"/>
        <w:ind w:left="0" w:right="0" w:firstLine="0"/>
        <w:rPr>
          <w:color w:val="auto"/>
          <w:sz w:val="22"/>
          <w:szCs w:val="22"/>
        </w:rPr>
      </w:pPr>
      <w:r w:rsidRPr="00C73999">
        <w:rPr>
          <w:color w:val="auto"/>
          <w:sz w:val="22"/>
          <w:szCs w:val="22"/>
        </w:rPr>
        <w:t xml:space="preserve"> </w:t>
      </w:r>
    </w:p>
    <w:p w14:paraId="403C3316" w14:textId="10281FAE" w:rsidR="00E75CFC" w:rsidRPr="00C73999" w:rsidRDefault="006D1B6E" w:rsidP="00220B2A">
      <w:pPr>
        <w:pStyle w:val="Nagwek1"/>
        <w:spacing w:after="0" w:line="276" w:lineRule="auto"/>
        <w:ind w:left="0" w:firstLine="0"/>
        <w:rPr>
          <w:color w:val="auto"/>
          <w:sz w:val="22"/>
          <w:szCs w:val="22"/>
        </w:rPr>
      </w:pPr>
      <w:r w:rsidRPr="00C73999">
        <w:rPr>
          <w:color w:val="auto"/>
          <w:sz w:val="22"/>
          <w:szCs w:val="22"/>
        </w:rPr>
        <w:t>§ 2. CZAS REALIZACJI</w:t>
      </w:r>
    </w:p>
    <w:p w14:paraId="60809BBF" w14:textId="085C5D93" w:rsidR="00E75CFC" w:rsidRPr="00C73999" w:rsidRDefault="006D1B6E" w:rsidP="00220B2A">
      <w:pPr>
        <w:numPr>
          <w:ilvl w:val="0"/>
          <w:numId w:val="2"/>
        </w:numPr>
        <w:tabs>
          <w:tab w:val="left" w:pos="567"/>
        </w:tabs>
        <w:spacing w:after="0" w:line="276" w:lineRule="auto"/>
        <w:ind w:left="567" w:right="154" w:hanging="567"/>
        <w:rPr>
          <w:color w:val="auto"/>
          <w:sz w:val="22"/>
          <w:szCs w:val="22"/>
        </w:rPr>
      </w:pPr>
      <w:r w:rsidRPr="00C73999">
        <w:rPr>
          <w:color w:val="auto"/>
          <w:sz w:val="22"/>
          <w:szCs w:val="22"/>
        </w:rPr>
        <w:t xml:space="preserve">Wykonawca zobowiązuje się wykonywać wszystkie prace będące przedmiotem Umowy </w:t>
      </w:r>
      <w:r w:rsidR="00C73999">
        <w:rPr>
          <w:color w:val="auto"/>
          <w:sz w:val="22"/>
          <w:szCs w:val="22"/>
        </w:rPr>
        <w:br/>
      </w:r>
      <w:r w:rsidRPr="00C73999">
        <w:rPr>
          <w:color w:val="auto"/>
          <w:sz w:val="22"/>
          <w:szCs w:val="22"/>
        </w:rPr>
        <w:t xml:space="preserve">w </w:t>
      </w:r>
      <w:r w:rsidRPr="00C73999">
        <w:rPr>
          <w:b/>
          <w:color w:val="auto"/>
          <w:sz w:val="22"/>
          <w:szCs w:val="22"/>
        </w:rPr>
        <w:t xml:space="preserve">okresie 12 miesięcy, licząc od dnia podpisania Umowy, </w:t>
      </w:r>
      <w:r w:rsidRPr="00C73999">
        <w:rPr>
          <w:color w:val="auto"/>
          <w:sz w:val="22"/>
          <w:szCs w:val="22"/>
        </w:rPr>
        <w:t xml:space="preserve">według harmonogramu rzeczowo-finansowego, który stanowi </w:t>
      </w:r>
      <w:r w:rsidRPr="00C73999">
        <w:rPr>
          <w:b/>
          <w:color w:val="auto"/>
          <w:sz w:val="22"/>
          <w:szCs w:val="22"/>
        </w:rPr>
        <w:t>załącznik nr 2</w:t>
      </w:r>
      <w:r w:rsidRPr="00C73999">
        <w:rPr>
          <w:color w:val="auto"/>
          <w:sz w:val="22"/>
          <w:szCs w:val="22"/>
        </w:rPr>
        <w:t xml:space="preserve"> do Umowy.</w:t>
      </w:r>
    </w:p>
    <w:p w14:paraId="40E3D68A" w14:textId="77777777" w:rsidR="00E75CFC" w:rsidRPr="00C73999" w:rsidRDefault="006D1B6E" w:rsidP="00220B2A">
      <w:pPr>
        <w:numPr>
          <w:ilvl w:val="0"/>
          <w:numId w:val="2"/>
        </w:numPr>
        <w:tabs>
          <w:tab w:val="left" w:pos="567"/>
        </w:tabs>
        <w:spacing w:after="0" w:line="276" w:lineRule="auto"/>
        <w:ind w:left="567" w:right="154" w:hanging="567"/>
        <w:rPr>
          <w:color w:val="auto"/>
          <w:sz w:val="22"/>
          <w:szCs w:val="22"/>
        </w:rPr>
      </w:pPr>
      <w:r w:rsidRPr="00C73999">
        <w:rPr>
          <w:color w:val="auto"/>
          <w:sz w:val="22"/>
          <w:szCs w:val="22"/>
        </w:rPr>
        <w:t xml:space="preserve">Wykonawca zobowiązany jest przystąpić do wykonania czynności określonych w Rozdziale V pkt. 1 ppkt. 4) i ppkt. 7) OPZ zgodnie z zaoferowanym w ofercie </w:t>
      </w:r>
      <w:r w:rsidRPr="00C73999">
        <w:rPr>
          <w:b/>
          <w:color w:val="auto"/>
          <w:sz w:val="22"/>
          <w:szCs w:val="22"/>
        </w:rPr>
        <w:t>„czasem reakcji na zgłos</w:t>
      </w:r>
      <w:r w:rsidRPr="00C73999">
        <w:rPr>
          <w:b/>
          <w:color w:val="auto"/>
          <w:sz w:val="22"/>
          <w:szCs w:val="22"/>
        </w:rPr>
        <w:t>zenie” w czasie do … minut</w:t>
      </w:r>
      <w:r w:rsidRPr="00C73999">
        <w:rPr>
          <w:color w:val="auto"/>
          <w:sz w:val="22"/>
          <w:szCs w:val="22"/>
        </w:rPr>
        <w:t xml:space="preserve"> licząc od momentu otrzymania od Zamawiającego </w:t>
      </w:r>
      <w:r w:rsidRPr="00C73999">
        <w:rPr>
          <w:b/>
          <w:color w:val="auto"/>
          <w:sz w:val="22"/>
          <w:szCs w:val="22"/>
        </w:rPr>
        <w:lastRenderedPageBreak/>
        <w:t>zgłoszenia</w:t>
      </w:r>
      <w:r w:rsidRPr="00C73999">
        <w:rPr>
          <w:color w:val="auto"/>
          <w:sz w:val="22"/>
          <w:szCs w:val="22"/>
        </w:rPr>
        <w:t xml:space="preserve"> dokonanego na czynne całodobowo numery telefonów (sms): …  lub czynny całodobowo adres e-mail:  … </w:t>
      </w:r>
    </w:p>
    <w:p w14:paraId="7FAA320A" w14:textId="77777777" w:rsidR="00E75CFC" w:rsidRPr="00C73999" w:rsidRDefault="006D1B6E" w:rsidP="00220B2A">
      <w:pPr>
        <w:numPr>
          <w:ilvl w:val="0"/>
          <w:numId w:val="2"/>
        </w:numPr>
        <w:tabs>
          <w:tab w:val="left" w:pos="567"/>
        </w:tabs>
        <w:spacing w:after="0" w:line="276" w:lineRule="auto"/>
        <w:ind w:left="567" w:right="154" w:hanging="567"/>
        <w:rPr>
          <w:color w:val="auto"/>
          <w:sz w:val="22"/>
          <w:szCs w:val="22"/>
        </w:rPr>
      </w:pPr>
      <w:r w:rsidRPr="00C73999">
        <w:rPr>
          <w:color w:val="auto"/>
          <w:sz w:val="22"/>
          <w:szCs w:val="22"/>
        </w:rPr>
        <w:t xml:space="preserve">Wykonawca zobowiązany jest przystąpić do wykonania czynności określonych w Rozdziale V pkt. 1 ppkt. 1) OPZ w związku z pkt. 5 Rozdziału V OPZ zgodnie z zaoferowanym w ofercie </w:t>
      </w:r>
      <w:r w:rsidRPr="00C73999">
        <w:rPr>
          <w:b/>
          <w:color w:val="auto"/>
          <w:sz w:val="22"/>
          <w:szCs w:val="22"/>
        </w:rPr>
        <w:t>„czas reakcji przystąpienia do usunięcia skutków i szkód” w czasie do … minut</w:t>
      </w:r>
      <w:r w:rsidRPr="00C73999">
        <w:rPr>
          <w:color w:val="auto"/>
          <w:sz w:val="22"/>
          <w:szCs w:val="22"/>
        </w:rPr>
        <w:t xml:space="preserve"> lic</w:t>
      </w:r>
      <w:r w:rsidRPr="00C73999">
        <w:rPr>
          <w:color w:val="auto"/>
          <w:sz w:val="22"/>
          <w:szCs w:val="22"/>
        </w:rPr>
        <w:t xml:space="preserve">ząc od momentu otrzymania od Zamawiającego </w:t>
      </w:r>
      <w:r w:rsidRPr="00C73999">
        <w:rPr>
          <w:b/>
          <w:color w:val="auto"/>
          <w:sz w:val="22"/>
          <w:szCs w:val="22"/>
        </w:rPr>
        <w:t>zgłoszenia</w:t>
      </w:r>
      <w:r w:rsidRPr="00C73999">
        <w:rPr>
          <w:color w:val="auto"/>
          <w:sz w:val="22"/>
          <w:szCs w:val="22"/>
        </w:rPr>
        <w:t xml:space="preserve"> dokonanego na czynne całodobowo numery telefonów (sms): … lub czynny całodobowo adres e-mail:  … </w:t>
      </w:r>
    </w:p>
    <w:p w14:paraId="3F4E9588" w14:textId="77777777" w:rsidR="00E75CFC" w:rsidRPr="00C73999" w:rsidRDefault="006D1B6E" w:rsidP="00220B2A">
      <w:pPr>
        <w:spacing w:after="0" w:line="276" w:lineRule="auto"/>
        <w:ind w:left="0" w:right="0" w:firstLine="0"/>
        <w:rPr>
          <w:color w:val="auto"/>
          <w:sz w:val="22"/>
          <w:szCs w:val="22"/>
        </w:rPr>
      </w:pPr>
      <w:r w:rsidRPr="00C73999">
        <w:rPr>
          <w:color w:val="auto"/>
          <w:sz w:val="22"/>
          <w:szCs w:val="22"/>
        </w:rPr>
        <w:t xml:space="preserve"> </w:t>
      </w:r>
    </w:p>
    <w:p w14:paraId="44CB4B76" w14:textId="13E91FD3" w:rsidR="00E75CFC" w:rsidRPr="00C73999" w:rsidRDefault="006D1B6E" w:rsidP="00220B2A">
      <w:pPr>
        <w:pStyle w:val="Nagwek1"/>
        <w:spacing w:after="0" w:line="276" w:lineRule="auto"/>
        <w:ind w:left="0" w:firstLine="0"/>
        <w:rPr>
          <w:color w:val="auto"/>
          <w:sz w:val="22"/>
          <w:szCs w:val="22"/>
        </w:rPr>
      </w:pPr>
      <w:r w:rsidRPr="00C73999">
        <w:rPr>
          <w:color w:val="auto"/>
          <w:sz w:val="22"/>
          <w:szCs w:val="22"/>
        </w:rPr>
        <w:t>§ 3. OŚWIADCZENIA STRON</w:t>
      </w:r>
    </w:p>
    <w:p w14:paraId="461ACB87" w14:textId="0D0E99BB" w:rsidR="00E75CFC" w:rsidRPr="00C73999" w:rsidRDefault="006D1B6E" w:rsidP="00220B2A">
      <w:pPr>
        <w:numPr>
          <w:ilvl w:val="0"/>
          <w:numId w:val="3"/>
        </w:numPr>
        <w:tabs>
          <w:tab w:val="left" w:pos="567"/>
        </w:tabs>
        <w:spacing w:after="0" w:line="276" w:lineRule="auto"/>
        <w:ind w:left="567" w:right="77" w:hanging="567"/>
        <w:rPr>
          <w:color w:val="auto"/>
          <w:sz w:val="22"/>
          <w:szCs w:val="22"/>
        </w:rPr>
      </w:pPr>
      <w:r w:rsidRPr="00C73999">
        <w:rPr>
          <w:color w:val="auto"/>
          <w:sz w:val="22"/>
          <w:szCs w:val="22"/>
        </w:rPr>
        <w:t>Wykonawca oświadcza, że znany jest mu przedmiot Umowy określony w szczegółowym</w:t>
      </w:r>
      <w:r w:rsidRPr="00C73999">
        <w:rPr>
          <w:color w:val="auto"/>
          <w:sz w:val="22"/>
          <w:szCs w:val="22"/>
        </w:rPr>
        <w:t xml:space="preserve"> opisie przedmiotu zamówienia</w:t>
      </w:r>
      <w:r w:rsidR="004A2781" w:rsidRPr="00C73999">
        <w:rPr>
          <w:color w:val="auto"/>
          <w:sz w:val="22"/>
          <w:szCs w:val="22"/>
        </w:rPr>
        <w:t xml:space="preserve"> (dalej: OPZ)</w:t>
      </w:r>
      <w:r w:rsidRPr="00C73999">
        <w:rPr>
          <w:color w:val="auto"/>
          <w:sz w:val="22"/>
          <w:szCs w:val="22"/>
        </w:rPr>
        <w:t xml:space="preserve">, stanowiącym </w:t>
      </w:r>
      <w:r w:rsidRPr="00C73999">
        <w:rPr>
          <w:b/>
          <w:color w:val="auto"/>
          <w:sz w:val="22"/>
          <w:szCs w:val="22"/>
        </w:rPr>
        <w:t>załącznik nr 1</w:t>
      </w:r>
      <w:r w:rsidRPr="00C73999">
        <w:rPr>
          <w:color w:val="auto"/>
          <w:sz w:val="22"/>
          <w:szCs w:val="22"/>
        </w:rPr>
        <w:t xml:space="preserve"> do Umowy.</w:t>
      </w:r>
    </w:p>
    <w:p w14:paraId="0CFED5D5" w14:textId="3102B840" w:rsidR="00E75CFC" w:rsidRPr="00C73999" w:rsidRDefault="006D1B6E" w:rsidP="00220B2A">
      <w:pPr>
        <w:numPr>
          <w:ilvl w:val="0"/>
          <w:numId w:val="3"/>
        </w:numPr>
        <w:tabs>
          <w:tab w:val="left" w:pos="567"/>
        </w:tabs>
        <w:spacing w:after="0" w:line="276" w:lineRule="auto"/>
        <w:ind w:left="567" w:right="77" w:hanging="567"/>
        <w:rPr>
          <w:color w:val="auto"/>
          <w:sz w:val="22"/>
          <w:szCs w:val="22"/>
        </w:rPr>
      </w:pPr>
      <w:r w:rsidRPr="00C73999">
        <w:rPr>
          <w:color w:val="auto"/>
          <w:sz w:val="22"/>
          <w:szCs w:val="22"/>
        </w:rPr>
        <w:t>Wykonawca oświadcza, że dysponuje personelem zapewniającym należyte wykonanie</w:t>
      </w:r>
      <w:r w:rsidR="004A2781" w:rsidRPr="00C73999">
        <w:rPr>
          <w:color w:val="auto"/>
          <w:sz w:val="22"/>
          <w:szCs w:val="22"/>
        </w:rPr>
        <w:t xml:space="preserve"> </w:t>
      </w:r>
      <w:r w:rsidRPr="00C73999">
        <w:rPr>
          <w:color w:val="auto"/>
          <w:sz w:val="22"/>
          <w:szCs w:val="22"/>
        </w:rPr>
        <w:t>przedmiotu Umowy.</w:t>
      </w:r>
    </w:p>
    <w:p w14:paraId="275E136A" w14:textId="5A7E7424" w:rsidR="00E75CFC" w:rsidRPr="00C73999" w:rsidRDefault="006D1B6E" w:rsidP="00220B2A">
      <w:pPr>
        <w:numPr>
          <w:ilvl w:val="0"/>
          <w:numId w:val="3"/>
        </w:numPr>
        <w:tabs>
          <w:tab w:val="left" w:pos="567"/>
        </w:tabs>
        <w:spacing w:after="0" w:line="276" w:lineRule="auto"/>
        <w:ind w:left="567" w:right="77" w:hanging="567"/>
        <w:rPr>
          <w:color w:val="auto"/>
          <w:sz w:val="22"/>
          <w:szCs w:val="22"/>
        </w:rPr>
      </w:pPr>
      <w:r w:rsidRPr="00C73999">
        <w:rPr>
          <w:color w:val="auto"/>
          <w:sz w:val="22"/>
          <w:szCs w:val="22"/>
        </w:rPr>
        <w:t>W przypadku braku możliwości skierowania do realizacji przedmiotu umowy osoby l</w:t>
      </w:r>
      <w:r w:rsidRPr="00C73999">
        <w:rPr>
          <w:color w:val="auto"/>
          <w:sz w:val="22"/>
          <w:szCs w:val="22"/>
        </w:rPr>
        <w:t xml:space="preserve">ub osób, </w:t>
      </w:r>
      <w:r w:rsidR="00C73999">
        <w:rPr>
          <w:color w:val="auto"/>
          <w:sz w:val="22"/>
          <w:szCs w:val="22"/>
        </w:rPr>
        <w:br/>
      </w:r>
      <w:r w:rsidRPr="00C73999">
        <w:rPr>
          <w:color w:val="auto"/>
          <w:sz w:val="22"/>
          <w:szCs w:val="22"/>
        </w:rPr>
        <w:t xml:space="preserve">o których mowa w ust. 2 powyżej, Wykonawca zobowiązany będzie do zapewnienia innej osoby lub innych osób. </w:t>
      </w:r>
    </w:p>
    <w:p w14:paraId="5F1B847A" w14:textId="6449BE53" w:rsidR="00E75CFC" w:rsidRPr="00C73999" w:rsidRDefault="006D1B6E" w:rsidP="00220B2A">
      <w:pPr>
        <w:numPr>
          <w:ilvl w:val="0"/>
          <w:numId w:val="3"/>
        </w:numPr>
        <w:tabs>
          <w:tab w:val="left" w:pos="567"/>
        </w:tabs>
        <w:spacing w:after="0" w:line="276" w:lineRule="auto"/>
        <w:ind w:left="567" w:right="77" w:hanging="567"/>
        <w:rPr>
          <w:color w:val="auto"/>
          <w:sz w:val="22"/>
          <w:szCs w:val="22"/>
        </w:rPr>
      </w:pPr>
      <w:r w:rsidRPr="00C73999">
        <w:rPr>
          <w:color w:val="auto"/>
          <w:sz w:val="22"/>
          <w:szCs w:val="22"/>
        </w:rPr>
        <w:t>Wykonawca zobowiązuje się do przestrzegania i ochrony informacji niejawnych Zamawiającego zgodnie z obowiązującymi w tym zakresie przepisami</w:t>
      </w:r>
      <w:r w:rsidRPr="00C73999">
        <w:rPr>
          <w:color w:val="auto"/>
          <w:sz w:val="22"/>
          <w:szCs w:val="22"/>
        </w:rPr>
        <w:t xml:space="preserve"> prawa.</w:t>
      </w:r>
    </w:p>
    <w:p w14:paraId="3DB61449" w14:textId="403A7B92" w:rsidR="00E75CFC" w:rsidRPr="00C73999" w:rsidRDefault="006D1B6E" w:rsidP="00220B2A">
      <w:pPr>
        <w:numPr>
          <w:ilvl w:val="0"/>
          <w:numId w:val="3"/>
        </w:numPr>
        <w:tabs>
          <w:tab w:val="left" w:pos="567"/>
        </w:tabs>
        <w:spacing w:after="0" w:line="276" w:lineRule="auto"/>
        <w:ind w:left="567" w:right="77" w:hanging="567"/>
        <w:rPr>
          <w:color w:val="auto"/>
          <w:sz w:val="22"/>
          <w:szCs w:val="22"/>
        </w:rPr>
      </w:pPr>
      <w:r w:rsidRPr="00C73999">
        <w:rPr>
          <w:color w:val="auto"/>
          <w:sz w:val="22"/>
          <w:szCs w:val="22"/>
        </w:rPr>
        <w:t xml:space="preserve">Ze strony Zamawiającego Osobą odpowiedzialną za realizację postanowień niniejszej Umowy, </w:t>
      </w:r>
      <w:r w:rsidR="00C73999">
        <w:rPr>
          <w:color w:val="auto"/>
          <w:sz w:val="22"/>
          <w:szCs w:val="22"/>
        </w:rPr>
        <w:br/>
      </w:r>
      <w:r w:rsidRPr="00C73999">
        <w:rPr>
          <w:color w:val="auto"/>
          <w:sz w:val="22"/>
          <w:szCs w:val="22"/>
        </w:rPr>
        <w:t xml:space="preserve">a w szczególności uprawnioną do kontroli, nadzoru i potwierdzenia należytego wykonania prac jest: …, telefon …, e-mail …  </w:t>
      </w:r>
    </w:p>
    <w:p w14:paraId="0D3517CE" w14:textId="77777777" w:rsidR="00E75CFC" w:rsidRPr="00C73999" w:rsidRDefault="006D1B6E" w:rsidP="00220B2A">
      <w:pPr>
        <w:numPr>
          <w:ilvl w:val="0"/>
          <w:numId w:val="3"/>
        </w:numPr>
        <w:tabs>
          <w:tab w:val="left" w:pos="567"/>
        </w:tabs>
        <w:spacing w:after="0" w:line="276" w:lineRule="auto"/>
        <w:ind w:left="567" w:right="77" w:hanging="567"/>
        <w:rPr>
          <w:color w:val="auto"/>
          <w:sz w:val="22"/>
          <w:szCs w:val="22"/>
        </w:rPr>
      </w:pPr>
      <w:r w:rsidRPr="00C73999">
        <w:rPr>
          <w:color w:val="auto"/>
          <w:sz w:val="22"/>
          <w:szCs w:val="22"/>
        </w:rPr>
        <w:t>Osobą odpowiedzialną za realizację p</w:t>
      </w:r>
      <w:r w:rsidRPr="00C73999">
        <w:rPr>
          <w:color w:val="auto"/>
          <w:sz w:val="22"/>
          <w:szCs w:val="22"/>
        </w:rPr>
        <w:t xml:space="preserve">ostanowień niniejszej Umowy ze strony Wykonawcy jest Kierownik prac/brygadzista: …, telefon …, email …  </w:t>
      </w:r>
    </w:p>
    <w:p w14:paraId="48DEE0CC" w14:textId="77777777" w:rsidR="00E75CFC" w:rsidRPr="00C73999" w:rsidRDefault="006D1B6E" w:rsidP="00220B2A">
      <w:pPr>
        <w:numPr>
          <w:ilvl w:val="0"/>
          <w:numId w:val="3"/>
        </w:numPr>
        <w:tabs>
          <w:tab w:val="left" w:pos="567"/>
        </w:tabs>
        <w:spacing w:after="0" w:line="276" w:lineRule="auto"/>
        <w:ind w:left="567" w:right="77" w:hanging="567"/>
        <w:rPr>
          <w:color w:val="auto"/>
          <w:sz w:val="22"/>
          <w:szCs w:val="22"/>
        </w:rPr>
      </w:pPr>
      <w:r w:rsidRPr="00C73999">
        <w:rPr>
          <w:color w:val="auto"/>
          <w:sz w:val="22"/>
          <w:szCs w:val="22"/>
        </w:rPr>
        <w:t xml:space="preserve">Zmiana osób wymienionych w ust. 5 i 6 niniejszego paragrafu nie wymaga aneksu i odbywa się na podstawie pisemnego zawiadomienia.   </w:t>
      </w:r>
    </w:p>
    <w:p w14:paraId="2962DD55" w14:textId="77777777" w:rsidR="00E75CFC" w:rsidRPr="00C73999" w:rsidRDefault="006D1B6E" w:rsidP="00220B2A">
      <w:pPr>
        <w:spacing w:after="0" w:line="276" w:lineRule="auto"/>
        <w:ind w:left="0" w:right="0" w:firstLine="0"/>
        <w:rPr>
          <w:color w:val="auto"/>
          <w:sz w:val="22"/>
          <w:szCs w:val="22"/>
        </w:rPr>
      </w:pPr>
      <w:r w:rsidRPr="00C73999">
        <w:rPr>
          <w:color w:val="auto"/>
          <w:sz w:val="22"/>
          <w:szCs w:val="22"/>
        </w:rPr>
        <w:t xml:space="preserve">  </w:t>
      </w:r>
    </w:p>
    <w:p w14:paraId="50D1DCF2" w14:textId="7C175B61" w:rsidR="00E75CFC" w:rsidRPr="00C73999" w:rsidRDefault="006D1B6E" w:rsidP="00220B2A">
      <w:pPr>
        <w:pStyle w:val="Nagwek1"/>
        <w:spacing w:after="0" w:line="276" w:lineRule="auto"/>
        <w:ind w:left="0" w:firstLine="0"/>
        <w:rPr>
          <w:color w:val="auto"/>
          <w:sz w:val="22"/>
          <w:szCs w:val="22"/>
        </w:rPr>
      </w:pPr>
      <w:r w:rsidRPr="00C73999">
        <w:rPr>
          <w:color w:val="auto"/>
          <w:sz w:val="22"/>
          <w:szCs w:val="22"/>
        </w:rPr>
        <w:t>§ 4. WYNAGRODZEN</w:t>
      </w:r>
      <w:r w:rsidRPr="00C73999">
        <w:rPr>
          <w:color w:val="auto"/>
          <w:sz w:val="22"/>
          <w:szCs w:val="22"/>
        </w:rPr>
        <w:t>IE I WARUNKI PŁATNOŚCI</w:t>
      </w:r>
    </w:p>
    <w:p w14:paraId="1E160C4E" w14:textId="77777777" w:rsidR="00E75CFC" w:rsidRPr="00C73999" w:rsidRDefault="006D1B6E" w:rsidP="00220B2A">
      <w:pPr>
        <w:numPr>
          <w:ilvl w:val="0"/>
          <w:numId w:val="4"/>
        </w:numPr>
        <w:tabs>
          <w:tab w:val="left" w:pos="567"/>
        </w:tabs>
        <w:spacing w:after="0" w:line="276" w:lineRule="auto"/>
        <w:ind w:left="567" w:right="77" w:hanging="567"/>
        <w:rPr>
          <w:color w:val="auto"/>
          <w:sz w:val="22"/>
          <w:szCs w:val="22"/>
        </w:rPr>
      </w:pPr>
      <w:r w:rsidRPr="00C73999">
        <w:rPr>
          <w:color w:val="auto"/>
          <w:sz w:val="22"/>
          <w:szCs w:val="22"/>
        </w:rPr>
        <w:t>Wynagrodzenie Wykonawcy za wykonanie przedmiotu Umowy wynikające z oferty to</w:t>
      </w:r>
      <w:r w:rsidRPr="00C73999">
        <w:rPr>
          <w:b/>
          <w:color w:val="auto"/>
          <w:sz w:val="22"/>
          <w:szCs w:val="22"/>
        </w:rPr>
        <w:t xml:space="preserve"> netto: … PLN (słownie: …), VAT 8% tj. brutto … PLN (słownie: …). </w:t>
      </w:r>
      <w:r w:rsidRPr="00C73999">
        <w:rPr>
          <w:color w:val="auto"/>
          <w:sz w:val="22"/>
          <w:szCs w:val="22"/>
        </w:rPr>
        <w:t xml:space="preserve">   </w:t>
      </w:r>
    </w:p>
    <w:p w14:paraId="203B86F6" w14:textId="5257E4E1" w:rsidR="00E75CFC" w:rsidRPr="00C73999" w:rsidRDefault="006D1B6E" w:rsidP="00220B2A">
      <w:pPr>
        <w:numPr>
          <w:ilvl w:val="0"/>
          <w:numId w:val="4"/>
        </w:numPr>
        <w:tabs>
          <w:tab w:val="left" w:pos="567"/>
        </w:tabs>
        <w:spacing w:after="0" w:line="276" w:lineRule="auto"/>
        <w:ind w:left="567" w:right="77" w:hanging="567"/>
        <w:rPr>
          <w:color w:val="auto"/>
          <w:sz w:val="22"/>
          <w:szCs w:val="22"/>
        </w:rPr>
      </w:pPr>
      <w:r w:rsidRPr="00C73999">
        <w:rPr>
          <w:color w:val="auto"/>
          <w:sz w:val="22"/>
          <w:szCs w:val="22"/>
        </w:rPr>
        <w:t xml:space="preserve">Wynagrodzenie Wykonawcy będzie płatne miesięcznie (12 okresów </w:t>
      </w:r>
      <w:r w:rsidRPr="00C73999">
        <w:rPr>
          <w:color w:val="auto"/>
          <w:sz w:val="22"/>
          <w:szCs w:val="22"/>
        </w:rPr>
        <w:t>rozliczeniowych) według wskazanego zakresu prac i ich wartości wynikających z formularza cenowego (</w:t>
      </w:r>
      <w:r w:rsidRPr="00C73999">
        <w:rPr>
          <w:b/>
          <w:color w:val="auto"/>
          <w:sz w:val="22"/>
          <w:szCs w:val="22"/>
        </w:rPr>
        <w:t xml:space="preserve">załącznik nr 3 </w:t>
      </w:r>
      <w:r w:rsidRPr="00C73999">
        <w:rPr>
          <w:color w:val="auto"/>
          <w:sz w:val="22"/>
          <w:szCs w:val="22"/>
        </w:rPr>
        <w:t>do Umowy) i harmonogramu rzeczowo-finansowego (</w:t>
      </w:r>
      <w:r w:rsidRPr="00C73999">
        <w:rPr>
          <w:b/>
          <w:color w:val="auto"/>
          <w:sz w:val="22"/>
          <w:szCs w:val="22"/>
        </w:rPr>
        <w:t>załącznik nr 2</w:t>
      </w:r>
      <w:r w:rsidRPr="00C73999">
        <w:rPr>
          <w:color w:val="auto"/>
          <w:sz w:val="22"/>
          <w:szCs w:val="22"/>
        </w:rPr>
        <w:t xml:space="preserve"> do Umowy) dla danego miesiąca rozliczeniowego. Płatność będzie dokonana przez Za</w:t>
      </w:r>
      <w:r w:rsidRPr="00C73999">
        <w:rPr>
          <w:color w:val="auto"/>
          <w:sz w:val="22"/>
          <w:szCs w:val="22"/>
        </w:rPr>
        <w:t>mawiającego przelewem bankowym w terminie 14 dni, licząc od dnia otrzymania przez Zamawiającego prawidłowo wystawionej faktury wraz z protokołem odbioru prac podpisanym bez zastrzeżeń przez osobę wskazaną w § 3 ust. 5 umowy, na rachunek Wykonawcy podany na</w:t>
      </w:r>
      <w:r w:rsidRPr="00C73999">
        <w:rPr>
          <w:color w:val="auto"/>
          <w:sz w:val="22"/>
          <w:szCs w:val="22"/>
        </w:rPr>
        <w:t xml:space="preserve"> fakturze.  </w:t>
      </w:r>
    </w:p>
    <w:p w14:paraId="26B55B3E" w14:textId="517E6523" w:rsidR="00E75CFC" w:rsidRPr="00C73999" w:rsidRDefault="006D1B6E" w:rsidP="00220B2A">
      <w:pPr>
        <w:numPr>
          <w:ilvl w:val="0"/>
          <w:numId w:val="4"/>
        </w:numPr>
        <w:tabs>
          <w:tab w:val="left" w:pos="567"/>
        </w:tabs>
        <w:spacing w:after="0" w:line="276" w:lineRule="auto"/>
        <w:ind w:left="567" w:right="77" w:hanging="567"/>
        <w:rPr>
          <w:color w:val="auto"/>
          <w:sz w:val="22"/>
          <w:szCs w:val="22"/>
        </w:rPr>
      </w:pPr>
      <w:r w:rsidRPr="00C73999">
        <w:rPr>
          <w:color w:val="auto"/>
          <w:sz w:val="22"/>
          <w:szCs w:val="22"/>
        </w:rPr>
        <w:t xml:space="preserve">Wynagrodzenie, o którym mowa w ust. 1 powyżej, w przypadku skorzystania z prawa opcji, </w:t>
      </w:r>
      <w:r w:rsidR="00C73999">
        <w:rPr>
          <w:color w:val="auto"/>
          <w:sz w:val="22"/>
          <w:szCs w:val="22"/>
        </w:rPr>
        <w:br/>
      </w:r>
      <w:r w:rsidRPr="00C73999">
        <w:rPr>
          <w:color w:val="auto"/>
          <w:sz w:val="22"/>
          <w:szCs w:val="22"/>
        </w:rPr>
        <w:t xml:space="preserve">o którym mowa w § 1 ust. 6 umowy może ulec zmniejszeniu. </w:t>
      </w:r>
    </w:p>
    <w:p w14:paraId="167A2521" w14:textId="78FAE340" w:rsidR="00E75CFC" w:rsidRPr="00C73999" w:rsidRDefault="006D1B6E" w:rsidP="00220B2A">
      <w:pPr>
        <w:numPr>
          <w:ilvl w:val="0"/>
          <w:numId w:val="4"/>
        </w:numPr>
        <w:tabs>
          <w:tab w:val="left" w:pos="567"/>
        </w:tabs>
        <w:spacing w:after="0" w:line="276" w:lineRule="auto"/>
        <w:ind w:left="567" w:right="77" w:hanging="567"/>
        <w:rPr>
          <w:color w:val="auto"/>
          <w:sz w:val="22"/>
          <w:szCs w:val="22"/>
        </w:rPr>
      </w:pPr>
      <w:r w:rsidRPr="00C73999">
        <w:rPr>
          <w:color w:val="auto"/>
          <w:sz w:val="22"/>
          <w:szCs w:val="22"/>
        </w:rPr>
        <w:t>Z zastrzeżeniem § 12 ust. 2 niniejszej umowy ceny jednostkowe zaoferowane przez Wykonawcę w formul</w:t>
      </w:r>
      <w:r w:rsidRPr="00C73999">
        <w:rPr>
          <w:color w:val="auto"/>
          <w:sz w:val="22"/>
          <w:szCs w:val="22"/>
        </w:rPr>
        <w:t>arzu cenowym (</w:t>
      </w:r>
      <w:r w:rsidRPr="00C73999">
        <w:rPr>
          <w:b/>
          <w:color w:val="auto"/>
          <w:sz w:val="22"/>
          <w:szCs w:val="22"/>
        </w:rPr>
        <w:t>załącznik nr 3</w:t>
      </w:r>
      <w:r w:rsidRPr="00C73999">
        <w:rPr>
          <w:color w:val="auto"/>
          <w:sz w:val="22"/>
          <w:szCs w:val="22"/>
        </w:rPr>
        <w:t xml:space="preserve"> do Umowy) są cenami ryczałtowymi obowiązujący </w:t>
      </w:r>
      <w:r w:rsidR="00C73999">
        <w:rPr>
          <w:color w:val="auto"/>
          <w:sz w:val="22"/>
          <w:szCs w:val="22"/>
        </w:rPr>
        <w:br/>
      </w:r>
      <w:r w:rsidRPr="00C73999">
        <w:rPr>
          <w:color w:val="auto"/>
          <w:sz w:val="22"/>
          <w:szCs w:val="22"/>
        </w:rPr>
        <w:t xml:space="preserve">w całym okresie rozliczeniowym. </w:t>
      </w:r>
    </w:p>
    <w:p w14:paraId="66EF2107" w14:textId="77777777" w:rsidR="00E75CFC" w:rsidRPr="00C73999" w:rsidRDefault="006D1B6E" w:rsidP="00220B2A">
      <w:pPr>
        <w:numPr>
          <w:ilvl w:val="0"/>
          <w:numId w:val="4"/>
        </w:numPr>
        <w:tabs>
          <w:tab w:val="left" w:pos="567"/>
        </w:tabs>
        <w:spacing w:after="0" w:line="276" w:lineRule="auto"/>
        <w:ind w:left="567" w:right="77" w:hanging="567"/>
        <w:rPr>
          <w:color w:val="auto"/>
          <w:sz w:val="22"/>
          <w:szCs w:val="22"/>
        </w:rPr>
      </w:pPr>
      <w:r w:rsidRPr="00C73999">
        <w:rPr>
          <w:color w:val="auto"/>
          <w:sz w:val="22"/>
          <w:szCs w:val="22"/>
        </w:rPr>
        <w:t>Wykonawca może wystawiać ustrukturyzowane faktury elektroniczne w rozumieniu przepisów ustawy z dnia 9 listopada 2018 r. o elektronicznym fakturowan</w:t>
      </w:r>
      <w:r w:rsidRPr="00C73999">
        <w:rPr>
          <w:color w:val="auto"/>
          <w:sz w:val="22"/>
          <w:szCs w:val="22"/>
        </w:rPr>
        <w:t xml:space="preserve">iu w zamówieniach publicznych, </w:t>
      </w:r>
      <w:r w:rsidRPr="00C73999">
        <w:rPr>
          <w:color w:val="auto"/>
          <w:sz w:val="22"/>
          <w:szCs w:val="22"/>
        </w:rPr>
        <w:lastRenderedPageBreak/>
        <w:t xml:space="preserve">koncesjach na roboty budowlane lub usługi oraz partnerstwie publiczno-prywatnym (Dz. U. z 2020 r. poz. 1666 j.t. ze zm. – „Ustawa o Fakturowaniu”). </w:t>
      </w:r>
    </w:p>
    <w:p w14:paraId="7ED2F2AA" w14:textId="77777777" w:rsidR="00E75CFC" w:rsidRPr="00C73999" w:rsidRDefault="006D1B6E" w:rsidP="00220B2A">
      <w:pPr>
        <w:numPr>
          <w:ilvl w:val="0"/>
          <w:numId w:val="4"/>
        </w:numPr>
        <w:tabs>
          <w:tab w:val="left" w:pos="567"/>
        </w:tabs>
        <w:spacing w:after="0" w:line="276" w:lineRule="auto"/>
        <w:ind w:left="567" w:right="77" w:hanging="567"/>
        <w:rPr>
          <w:color w:val="auto"/>
          <w:sz w:val="22"/>
          <w:szCs w:val="22"/>
        </w:rPr>
      </w:pPr>
      <w:r w:rsidRPr="00C73999">
        <w:rPr>
          <w:color w:val="auto"/>
          <w:sz w:val="22"/>
          <w:szCs w:val="22"/>
        </w:rPr>
        <w:t>W przypadku wystawienia ustrukturyzowanej faktury elektronicznej, o której m</w:t>
      </w:r>
      <w:r w:rsidRPr="00C73999">
        <w:rPr>
          <w:color w:val="auto"/>
          <w:sz w:val="22"/>
          <w:szCs w:val="22"/>
        </w:rPr>
        <w:t>owa w ust. 5 niniejszego paragrafu, Wykonawca jest obowiązany do wysłania jej do Zamawiającego za pośrednictwem Platformy Elektronicznego Fakturowania (PEF) Wystawiona przez Wykonawcę ustrukturyzowana faktura elektroniczna powinna zawierać elementy, o któr</w:t>
      </w:r>
      <w:r w:rsidRPr="00C73999">
        <w:rPr>
          <w:color w:val="auto"/>
          <w:sz w:val="22"/>
          <w:szCs w:val="22"/>
        </w:rPr>
        <w:t xml:space="preserve">ych mowa w art. 1 Ustawy o Fakturowaniu, a nadto faktura lub załącznik do niej musi zawierać numer Umowy, której dotyczy. </w:t>
      </w:r>
    </w:p>
    <w:p w14:paraId="7DB45DE3" w14:textId="77777777" w:rsidR="00E75CFC" w:rsidRPr="00C73999" w:rsidRDefault="006D1B6E" w:rsidP="00220B2A">
      <w:pPr>
        <w:numPr>
          <w:ilvl w:val="0"/>
          <w:numId w:val="4"/>
        </w:numPr>
        <w:tabs>
          <w:tab w:val="left" w:pos="567"/>
        </w:tabs>
        <w:spacing w:after="0" w:line="276" w:lineRule="auto"/>
        <w:ind w:left="567" w:right="77" w:hanging="567"/>
        <w:rPr>
          <w:color w:val="auto"/>
          <w:sz w:val="22"/>
          <w:szCs w:val="22"/>
        </w:rPr>
      </w:pPr>
      <w:r w:rsidRPr="00C73999">
        <w:rPr>
          <w:color w:val="auto"/>
          <w:sz w:val="22"/>
          <w:szCs w:val="22"/>
        </w:rPr>
        <w:t xml:space="preserve">Ustrukturyzowaną fakturę elektroniczną należy wysyłać na następujący adres e-mail: </w:t>
      </w:r>
    </w:p>
    <w:p w14:paraId="0B82D0AB" w14:textId="10F47803" w:rsidR="00E75CFC" w:rsidRPr="00C73999" w:rsidRDefault="00F26AFC" w:rsidP="00220B2A">
      <w:pPr>
        <w:tabs>
          <w:tab w:val="left" w:pos="567"/>
        </w:tabs>
        <w:spacing w:after="0" w:line="276" w:lineRule="auto"/>
        <w:ind w:left="567" w:right="77" w:hanging="567"/>
        <w:rPr>
          <w:color w:val="auto"/>
          <w:sz w:val="22"/>
          <w:szCs w:val="22"/>
        </w:rPr>
      </w:pPr>
      <w:r w:rsidRPr="00C73999">
        <w:rPr>
          <w:color w:val="auto"/>
          <w:sz w:val="22"/>
          <w:szCs w:val="22"/>
        </w:rPr>
        <w:tab/>
      </w:r>
      <w:r w:rsidRPr="00C73999">
        <w:rPr>
          <w:color w:val="auto"/>
          <w:sz w:val="22"/>
          <w:szCs w:val="22"/>
          <w:u w:val="single" w:color="000000"/>
        </w:rPr>
        <w:t>fakturyvat@zamek.malbork.pl l</w:t>
      </w:r>
      <w:r w:rsidRPr="00C73999">
        <w:rPr>
          <w:color w:val="auto"/>
          <w:sz w:val="22"/>
          <w:szCs w:val="22"/>
        </w:rPr>
        <w:t xml:space="preserve">ub poprzez platformę PEF na skrzynkę PEPPOL o numerze 5791002043. </w:t>
      </w:r>
    </w:p>
    <w:p w14:paraId="348BE5B2" w14:textId="77777777" w:rsidR="00E75CFC" w:rsidRPr="00C73999" w:rsidRDefault="006D1B6E" w:rsidP="00220B2A">
      <w:pPr>
        <w:numPr>
          <w:ilvl w:val="0"/>
          <w:numId w:val="4"/>
        </w:numPr>
        <w:tabs>
          <w:tab w:val="left" w:pos="567"/>
        </w:tabs>
        <w:spacing w:after="0" w:line="276" w:lineRule="auto"/>
        <w:ind w:left="567" w:right="77" w:hanging="567"/>
        <w:rPr>
          <w:color w:val="auto"/>
          <w:sz w:val="22"/>
          <w:szCs w:val="22"/>
        </w:rPr>
      </w:pPr>
      <w:r w:rsidRPr="00C73999">
        <w:rPr>
          <w:color w:val="auto"/>
          <w:sz w:val="22"/>
          <w:szCs w:val="22"/>
        </w:rPr>
        <w:t>Za chwilę doręczenia ustrukturyzowanej faktury elektronicznej uznawać się będzie chwilę wprowadzenia prawidłowo wystawionej faktury, zawierającej wszystkie elementy, o których mowa w ust. 6</w:t>
      </w:r>
      <w:r w:rsidRPr="00C73999">
        <w:rPr>
          <w:color w:val="auto"/>
          <w:sz w:val="22"/>
          <w:szCs w:val="22"/>
        </w:rPr>
        <w:t xml:space="preserve"> powyżej, na adres e-mail lub platformę PEF Zamawiającego, w sposób umożliwiający Zamawiającemu zapoznanie się z jej treścią. </w:t>
      </w:r>
    </w:p>
    <w:p w14:paraId="75F7B2A1" w14:textId="4BED11E6" w:rsidR="00E75CFC" w:rsidRPr="00C73999" w:rsidRDefault="006D1B6E" w:rsidP="00220B2A">
      <w:pPr>
        <w:numPr>
          <w:ilvl w:val="0"/>
          <w:numId w:val="4"/>
        </w:numPr>
        <w:tabs>
          <w:tab w:val="left" w:pos="567"/>
        </w:tabs>
        <w:spacing w:after="0" w:line="276" w:lineRule="auto"/>
        <w:ind w:left="567" w:right="77" w:hanging="567"/>
        <w:rPr>
          <w:color w:val="auto"/>
          <w:sz w:val="22"/>
          <w:szCs w:val="22"/>
        </w:rPr>
      </w:pPr>
      <w:r w:rsidRPr="00C73999">
        <w:rPr>
          <w:color w:val="auto"/>
          <w:sz w:val="22"/>
          <w:szCs w:val="22"/>
        </w:rPr>
        <w:t xml:space="preserve">Za dzień dokonania płatności będzie uważany dzień złożenia dyspozycji dokonania przelewu </w:t>
      </w:r>
      <w:r w:rsidR="00C73999">
        <w:rPr>
          <w:color w:val="auto"/>
          <w:sz w:val="22"/>
          <w:szCs w:val="22"/>
        </w:rPr>
        <w:br/>
      </w:r>
      <w:r w:rsidRPr="00C73999">
        <w:rPr>
          <w:color w:val="auto"/>
          <w:sz w:val="22"/>
          <w:szCs w:val="22"/>
        </w:rPr>
        <w:t xml:space="preserve">w banku przez Zamawiającego.   </w:t>
      </w:r>
    </w:p>
    <w:p w14:paraId="3A8CC9F1" w14:textId="0DACD0A0" w:rsidR="00E75CFC" w:rsidRPr="00C73999" w:rsidRDefault="006D1B6E" w:rsidP="00220B2A">
      <w:pPr>
        <w:numPr>
          <w:ilvl w:val="0"/>
          <w:numId w:val="4"/>
        </w:numPr>
        <w:tabs>
          <w:tab w:val="left" w:pos="567"/>
        </w:tabs>
        <w:spacing w:after="0" w:line="276" w:lineRule="auto"/>
        <w:ind w:left="567" w:right="77" w:hanging="567"/>
        <w:rPr>
          <w:color w:val="auto"/>
          <w:sz w:val="22"/>
          <w:szCs w:val="22"/>
        </w:rPr>
      </w:pPr>
      <w:r w:rsidRPr="00C73999">
        <w:rPr>
          <w:color w:val="auto"/>
          <w:sz w:val="22"/>
          <w:szCs w:val="22"/>
        </w:rPr>
        <w:t>Zamawiaj</w:t>
      </w:r>
      <w:r w:rsidRPr="00C73999">
        <w:rPr>
          <w:color w:val="auto"/>
          <w:sz w:val="22"/>
          <w:szCs w:val="22"/>
        </w:rPr>
        <w:t xml:space="preserve">ący oświadcza, iż jest podatnikiem podatku od towarów i usług o NIP 579-10-02043.  </w:t>
      </w:r>
    </w:p>
    <w:p w14:paraId="462BFB57" w14:textId="77777777" w:rsidR="00E75CFC" w:rsidRPr="00C73999" w:rsidRDefault="006D1B6E" w:rsidP="00220B2A">
      <w:pPr>
        <w:numPr>
          <w:ilvl w:val="0"/>
          <w:numId w:val="4"/>
        </w:numPr>
        <w:tabs>
          <w:tab w:val="left" w:pos="567"/>
        </w:tabs>
        <w:spacing w:after="0" w:line="276" w:lineRule="auto"/>
        <w:ind w:left="567" w:right="77" w:hanging="567"/>
        <w:rPr>
          <w:color w:val="auto"/>
          <w:sz w:val="22"/>
          <w:szCs w:val="22"/>
        </w:rPr>
      </w:pPr>
      <w:r w:rsidRPr="00C73999">
        <w:rPr>
          <w:color w:val="auto"/>
          <w:sz w:val="22"/>
          <w:szCs w:val="22"/>
        </w:rPr>
        <w:t>Wykonawca oświadcza, iż jest/nie jest podatnikiem podatku od towarów i usług uprawnionym do wystawiania faktur VAT i posiada numer identyfikacji podatkowej NIP … (jeżeli do</w:t>
      </w:r>
      <w:r w:rsidRPr="00C73999">
        <w:rPr>
          <w:color w:val="auto"/>
          <w:sz w:val="22"/>
          <w:szCs w:val="22"/>
        </w:rPr>
        <w:t xml:space="preserve">tyczy). </w:t>
      </w:r>
    </w:p>
    <w:p w14:paraId="20561BD0" w14:textId="77777777" w:rsidR="00E75CFC" w:rsidRPr="00C73999" w:rsidRDefault="006D1B6E" w:rsidP="00220B2A">
      <w:pPr>
        <w:numPr>
          <w:ilvl w:val="0"/>
          <w:numId w:val="4"/>
        </w:numPr>
        <w:tabs>
          <w:tab w:val="left" w:pos="567"/>
        </w:tabs>
        <w:spacing w:after="0" w:line="276" w:lineRule="auto"/>
        <w:ind w:left="567" w:right="77" w:hanging="567"/>
        <w:rPr>
          <w:color w:val="auto"/>
          <w:sz w:val="22"/>
          <w:szCs w:val="22"/>
        </w:rPr>
      </w:pPr>
      <w:r w:rsidRPr="00C73999">
        <w:rPr>
          <w:color w:val="auto"/>
          <w:sz w:val="22"/>
          <w:szCs w:val="22"/>
        </w:rPr>
        <w:t>W przypadku korzystania przez Wykonawcę z usług Podwykonawcy, załącznikiem do faktury będzie oświadczenie Podwykonawcy bądź Podwykonawców potwierdzające, że Wykonawca zgodnie z zawartą z nimi Umową uregulował należności z tytułu wykonanych i odebr</w:t>
      </w:r>
      <w:r w:rsidRPr="00C73999">
        <w:rPr>
          <w:color w:val="auto"/>
          <w:sz w:val="22"/>
          <w:szCs w:val="22"/>
        </w:rPr>
        <w:t xml:space="preserve">anych usług związanych z niniejszym przedmiotem Umowy. </w:t>
      </w:r>
    </w:p>
    <w:p w14:paraId="2275C0EC" w14:textId="77777777" w:rsidR="00E75CFC" w:rsidRPr="00C73999" w:rsidRDefault="006D1B6E" w:rsidP="00220B2A">
      <w:pPr>
        <w:spacing w:after="0" w:line="276" w:lineRule="auto"/>
        <w:ind w:left="0" w:right="0" w:firstLine="0"/>
        <w:rPr>
          <w:color w:val="auto"/>
          <w:sz w:val="22"/>
          <w:szCs w:val="22"/>
        </w:rPr>
      </w:pPr>
      <w:r w:rsidRPr="00C73999">
        <w:rPr>
          <w:color w:val="auto"/>
          <w:sz w:val="22"/>
          <w:szCs w:val="22"/>
        </w:rPr>
        <w:t xml:space="preserve">  </w:t>
      </w:r>
    </w:p>
    <w:p w14:paraId="1A76E6B8" w14:textId="39CC532E" w:rsidR="00E75CFC" w:rsidRPr="00C73999" w:rsidRDefault="006D1B6E" w:rsidP="00220B2A">
      <w:pPr>
        <w:pStyle w:val="Nagwek1"/>
        <w:spacing w:after="0" w:line="276" w:lineRule="auto"/>
        <w:ind w:left="0" w:firstLine="0"/>
        <w:rPr>
          <w:color w:val="auto"/>
          <w:sz w:val="22"/>
          <w:szCs w:val="22"/>
        </w:rPr>
      </w:pPr>
      <w:r w:rsidRPr="00C73999">
        <w:rPr>
          <w:color w:val="auto"/>
          <w:sz w:val="22"/>
          <w:szCs w:val="22"/>
        </w:rPr>
        <w:t>§ 5. OBOWIĄZKI WYKONAWCY</w:t>
      </w:r>
    </w:p>
    <w:p w14:paraId="5E7DD12C" w14:textId="77777777" w:rsidR="00E75CFC" w:rsidRPr="00C73999" w:rsidRDefault="006D1B6E" w:rsidP="00220B2A">
      <w:pPr>
        <w:numPr>
          <w:ilvl w:val="0"/>
          <w:numId w:val="5"/>
        </w:numPr>
        <w:tabs>
          <w:tab w:val="left" w:pos="567"/>
        </w:tabs>
        <w:spacing w:after="0" w:line="276" w:lineRule="auto"/>
        <w:ind w:left="567" w:right="77" w:hanging="567"/>
        <w:rPr>
          <w:color w:val="auto"/>
          <w:sz w:val="22"/>
          <w:szCs w:val="22"/>
        </w:rPr>
      </w:pPr>
      <w:r w:rsidRPr="00C73999">
        <w:rPr>
          <w:color w:val="auto"/>
          <w:sz w:val="22"/>
          <w:szCs w:val="22"/>
        </w:rPr>
        <w:t xml:space="preserve">Wykonawca oświadcza, iż uzyskał wystarczające informacje dotyczące realizacji przedmiotu Umowy, w pełni go akceptuje i wykona przedmiot Umowy zgodnie z postanowieniami Umowy.  </w:t>
      </w:r>
    </w:p>
    <w:p w14:paraId="1BCE64E5" w14:textId="77777777" w:rsidR="00E75CFC" w:rsidRPr="00C73999" w:rsidRDefault="006D1B6E" w:rsidP="00220B2A">
      <w:pPr>
        <w:numPr>
          <w:ilvl w:val="0"/>
          <w:numId w:val="5"/>
        </w:numPr>
        <w:tabs>
          <w:tab w:val="left" w:pos="567"/>
        </w:tabs>
        <w:spacing w:after="0" w:line="276" w:lineRule="auto"/>
        <w:ind w:left="567" w:right="77" w:hanging="567"/>
        <w:rPr>
          <w:color w:val="auto"/>
          <w:sz w:val="22"/>
          <w:szCs w:val="22"/>
        </w:rPr>
      </w:pPr>
      <w:r w:rsidRPr="00C73999">
        <w:rPr>
          <w:color w:val="auto"/>
          <w:sz w:val="22"/>
          <w:szCs w:val="22"/>
        </w:rPr>
        <w:t xml:space="preserve">Wykonawca zobowiązany jest:  </w:t>
      </w:r>
    </w:p>
    <w:p w14:paraId="4E1E7671" w14:textId="77777777" w:rsidR="00C73999" w:rsidRDefault="006D1B6E" w:rsidP="00220B2A">
      <w:pPr>
        <w:pStyle w:val="Akapitzlist"/>
        <w:numPr>
          <w:ilvl w:val="2"/>
          <w:numId w:val="6"/>
        </w:numPr>
        <w:tabs>
          <w:tab w:val="left" w:pos="1134"/>
        </w:tabs>
        <w:spacing w:after="0" w:line="276" w:lineRule="auto"/>
        <w:ind w:right="77"/>
        <w:rPr>
          <w:color w:val="auto"/>
          <w:sz w:val="22"/>
          <w:szCs w:val="22"/>
        </w:rPr>
      </w:pPr>
      <w:r w:rsidRPr="00C73999">
        <w:rPr>
          <w:color w:val="auto"/>
          <w:sz w:val="22"/>
          <w:szCs w:val="22"/>
        </w:rPr>
        <w:t>wykonywać przedmiot Umowy zgodnie z opisem prz</w:t>
      </w:r>
      <w:r w:rsidRPr="00C73999">
        <w:rPr>
          <w:color w:val="auto"/>
          <w:sz w:val="22"/>
          <w:szCs w:val="22"/>
        </w:rPr>
        <w:t>edmiotu zamówienia (</w:t>
      </w:r>
      <w:r w:rsidRPr="00C73999">
        <w:rPr>
          <w:b/>
          <w:color w:val="auto"/>
          <w:sz w:val="22"/>
          <w:szCs w:val="22"/>
        </w:rPr>
        <w:t xml:space="preserve">załącznik nr 1 </w:t>
      </w:r>
      <w:r w:rsidRPr="00C73999">
        <w:rPr>
          <w:color w:val="auto"/>
          <w:sz w:val="22"/>
          <w:szCs w:val="22"/>
        </w:rPr>
        <w:t>do Umowy) i harmonogramem rzeczowo – finansowym (</w:t>
      </w:r>
      <w:r w:rsidRPr="00C73999">
        <w:rPr>
          <w:b/>
          <w:color w:val="auto"/>
          <w:sz w:val="22"/>
          <w:szCs w:val="22"/>
        </w:rPr>
        <w:t>załącznik nr 2</w:t>
      </w:r>
      <w:r w:rsidRPr="00C73999">
        <w:rPr>
          <w:color w:val="auto"/>
          <w:sz w:val="22"/>
          <w:szCs w:val="22"/>
        </w:rPr>
        <w:t xml:space="preserve"> do Umowy);  </w:t>
      </w:r>
    </w:p>
    <w:p w14:paraId="7C592499" w14:textId="77777777" w:rsidR="00C73999" w:rsidRDefault="006D1B6E" w:rsidP="00220B2A">
      <w:pPr>
        <w:pStyle w:val="Akapitzlist"/>
        <w:numPr>
          <w:ilvl w:val="2"/>
          <w:numId w:val="6"/>
        </w:numPr>
        <w:tabs>
          <w:tab w:val="left" w:pos="1134"/>
        </w:tabs>
        <w:spacing w:after="0" w:line="276" w:lineRule="auto"/>
        <w:ind w:right="77"/>
        <w:rPr>
          <w:color w:val="auto"/>
          <w:sz w:val="22"/>
          <w:szCs w:val="22"/>
        </w:rPr>
      </w:pPr>
      <w:r w:rsidRPr="00C73999">
        <w:rPr>
          <w:color w:val="auto"/>
          <w:sz w:val="22"/>
          <w:szCs w:val="22"/>
        </w:rPr>
        <w:t xml:space="preserve">prowadzić prace w sposób nie zagrażający bezpieczeństwu, zgodnie z wymogami BHP; </w:t>
      </w:r>
    </w:p>
    <w:p w14:paraId="020F8254" w14:textId="77777777" w:rsidR="00C73999" w:rsidRDefault="006D1B6E" w:rsidP="00220B2A">
      <w:pPr>
        <w:pStyle w:val="Akapitzlist"/>
        <w:numPr>
          <w:ilvl w:val="2"/>
          <w:numId w:val="6"/>
        </w:numPr>
        <w:tabs>
          <w:tab w:val="left" w:pos="1134"/>
        </w:tabs>
        <w:spacing w:after="0" w:line="276" w:lineRule="auto"/>
        <w:ind w:right="77"/>
        <w:rPr>
          <w:color w:val="auto"/>
          <w:sz w:val="22"/>
          <w:szCs w:val="22"/>
        </w:rPr>
      </w:pPr>
      <w:r w:rsidRPr="00C73999">
        <w:rPr>
          <w:color w:val="auto"/>
          <w:sz w:val="22"/>
          <w:szCs w:val="22"/>
        </w:rPr>
        <w:t>zgłaszać Zamawiającemu wszelkie awarie zauważone w trakcie rea</w:t>
      </w:r>
      <w:r w:rsidRPr="00C73999">
        <w:rPr>
          <w:color w:val="auto"/>
          <w:sz w:val="22"/>
          <w:szCs w:val="22"/>
        </w:rPr>
        <w:t xml:space="preserve">lizacji przedmiotu Umowy; </w:t>
      </w:r>
    </w:p>
    <w:p w14:paraId="1E2A07FB" w14:textId="77777777" w:rsidR="00220B2A" w:rsidRDefault="006D1B6E" w:rsidP="00220B2A">
      <w:pPr>
        <w:pStyle w:val="Akapitzlist"/>
        <w:numPr>
          <w:ilvl w:val="2"/>
          <w:numId w:val="6"/>
        </w:numPr>
        <w:tabs>
          <w:tab w:val="left" w:pos="1134"/>
        </w:tabs>
        <w:spacing w:after="0" w:line="276" w:lineRule="auto"/>
        <w:ind w:right="77"/>
        <w:rPr>
          <w:color w:val="auto"/>
          <w:sz w:val="22"/>
          <w:szCs w:val="22"/>
        </w:rPr>
      </w:pPr>
      <w:r w:rsidRPr="00C73999">
        <w:rPr>
          <w:color w:val="auto"/>
          <w:sz w:val="22"/>
          <w:szCs w:val="22"/>
        </w:rPr>
        <w:t>uzgadniać z Zamawiającym wszelkie terminy i zakresy prac sezonowych;</w:t>
      </w:r>
    </w:p>
    <w:p w14:paraId="4631F612" w14:textId="77777777" w:rsidR="00220B2A" w:rsidRDefault="006D1B6E" w:rsidP="00220B2A">
      <w:pPr>
        <w:pStyle w:val="Akapitzlist"/>
        <w:numPr>
          <w:ilvl w:val="2"/>
          <w:numId w:val="6"/>
        </w:numPr>
        <w:tabs>
          <w:tab w:val="left" w:pos="1134"/>
        </w:tabs>
        <w:spacing w:after="0" w:line="276" w:lineRule="auto"/>
        <w:ind w:right="77"/>
        <w:rPr>
          <w:color w:val="auto"/>
          <w:sz w:val="22"/>
          <w:szCs w:val="22"/>
        </w:rPr>
      </w:pPr>
      <w:r w:rsidRPr="00220B2A">
        <w:rPr>
          <w:color w:val="auto"/>
          <w:sz w:val="22"/>
          <w:szCs w:val="22"/>
        </w:rPr>
        <w:t xml:space="preserve">usunąć w terminie wskazanym na piśmie z Zamawiającym wszystkie wady i usterki ujawnione przy odbiorach miesięcznych; </w:t>
      </w:r>
    </w:p>
    <w:p w14:paraId="43E58347" w14:textId="77777777" w:rsidR="00220B2A" w:rsidRDefault="006D1B6E" w:rsidP="00220B2A">
      <w:pPr>
        <w:pStyle w:val="Akapitzlist"/>
        <w:numPr>
          <w:ilvl w:val="2"/>
          <w:numId w:val="6"/>
        </w:numPr>
        <w:tabs>
          <w:tab w:val="left" w:pos="1134"/>
        </w:tabs>
        <w:spacing w:after="0" w:line="276" w:lineRule="auto"/>
        <w:ind w:right="77"/>
        <w:rPr>
          <w:color w:val="auto"/>
          <w:sz w:val="22"/>
          <w:szCs w:val="22"/>
        </w:rPr>
      </w:pPr>
      <w:r w:rsidRPr="00220B2A">
        <w:rPr>
          <w:color w:val="auto"/>
          <w:sz w:val="22"/>
          <w:szCs w:val="22"/>
        </w:rPr>
        <w:t>informować niezwłocznie Zamawiającego o pr</w:t>
      </w:r>
      <w:r w:rsidRPr="00220B2A">
        <w:rPr>
          <w:color w:val="auto"/>
          <w:sz w:val="22"/>
          <w:szCs w:val="22"/>
        </w:rPr>
        <w:t>oblemach oraz okolicznościach mogących wpłynąć na jakość prac lub opóźnienie terminu zakończenia wykonania danego przedmiotu Umowy</w:t>
      </w:r>
      <w:r w:rsidRPr="00220B2A">
        <w:rPr>
          <w:b/>
          <w:i/>
          <w:color w:val="auto"/>
          <w:sz w:val="22"/>
          <w:szCs w:val="22"/>
        </w:rPr>
        <w:t>;</w:t>
      </w:r>
      <w:r w:rsidRPr="00220B2A">
        <w:rPr>
          <w:color w:val="auto"/>
          <w:sz w:val="22"/>
          <w:szCs w:val="22"/>
        </w:rPr>
        <w:t xml:space="preserve"> </w:t>
      </w:r>
    </w:p>
    <w:p w14:paraId="62445F46" w14:textId="77777777" w:rsidR="00220B2A" w:rsidRDefault="006D1B6E" w:rsidP="00220B2A">
      <w:pPr>
        <w:pStyle w:val="Akapitzlist"/>
        <w:numPr>
          <w:ilvl w:val="2"/>
          <w:numId w:val="6"/>
        </w:numPr>
        <w:tabs>
          <w:tab w:val="left" w:pos="1134"/>
        </w:tabs>
        <w:spacing w:after="0" w:line="276" w:lineRule="auto"/>
        <w:ind w:right="77"/>
        <w:rPr>
          <w:color w:val="auto"/>
          <w:sz w:val="22"/>
          <w:szCs w:val="22"/>
        </w:rPr>
      </w:pPr>
      <w:r w:rsidRPr="00220B2A">
        <w:rPr>
          <w:color w:val="auto"/>
          <w:sz w:val="22"/>
          <w:szCs w:val="22"/>
        </w:rPr>
        <w:t xml:space="preserve">ściśle współpracować i wykonywać wszelkie zalecenia osoby, o której mowa w § 3 ust. 5 Umowy; </w:t>
      </w:r>
    </w:p>
    <w:p w14:paraId="0D5346F1" w14:textId="69119314" w:rsidR="00E75CFC" w:rsidRPr="00220B2A" w:rsidRDefault="006D1B6E" w:rsidP="00220B2A">
      <w:pPr>
        <w:pStyle w:val="Akapitzlist"/>
        <w:numPr>
          <w:ilvl w:val="2"/>
          <w:numId w:val="6"/>
        </w:numPr>
        <w:tabs>
          <w:tab w:val="left" w:pos="1134"/>
        </w:tabs>
        <w:spacing w:after="0" w:line="276" w:lineRule="auto"/>
        <w:ind w:right="77"/>
        <w:rPr>
          <w:color w:val="auto"/>
          <w:sz w:val="22"/>
          <w:szCs w:val="22"/>
        </w:rPr>
      </w:pPr>
      <w:r w:rsidRPr="00220B2A">
        <w:rPr>
          <w:color w:val="auto"/>
          <w:sz w:val="22"/>
          <w:szCs w:val="22"/>
        </w:rPr>
        <w:t>do przedstawienia w cyklach tygodniowych (z uwzględnieniem wyników codziennych, bieżących kontroli) sprawozdania z wykonanych prac i planu prac na kolejny tydz</w:t>
      </w:r>
      <w:r w:rsidRPr="00220B2A">
        <w:rPr>
          <w:color w:val="auto"/>
          <w:sz w:val="22"/>
          <w:szCs w:val="22"/>
        </w:rPr>
        <w:t xml:space="preserve">ień, </w:t>
      </w:r>
      <w:r w:rsidRPr="00220B2A">
        <w:rPr>
          <w:color w:val="auto"/>
          <w:sz w:val="22"/>
          <w:szCs w:val="22"/>
        </w:rPr>
        <w:lastRenderedPageBreak/>
        <w:t xml:space="preserve">zgodnie z przyjętym przez strony harmonogramem rzeczowo - terminowym na dany miesiąc.  </w:t>
      </w:r>
    </w:p>
    <w:p w14:paraId="4ED53FDA" w14:textId="2E185B31" w:rsidR="00E75CFC" w:rsidRPr="00C73999" w:rsidRDefault="006D1B6E" w:rsidP="00220B2A">
      <w:pPr>
        <w:numPr>
          <w:ilvl w:val="0"/>
          <w:numId w:val="5"/>
        </w:numPr>
        <w:spacing w:after="0" w:line="276" w:lineRule="auto"/>
        <w:ind w:left="567" w:right="77" w:hanging="567"/>
        <w:rPr>
          <w:color w:val="auto"/>
          <w:sz w:val="22"/>
          <w:szCs w:val="22"/>
        </w:rPr>
      </w:pPr>
      <w:r w:rsidRPr="00C73999">
        <w:rPr>
          <w:color w:val="auto"/>
          <w:sz w:val="22"/>
          <w:szCs w:val="22"/>
        </w:rPr>
        <w:t xml:space="preserve">Pracownicy Wykonawcy lub Podwykonawcy winni na terenie Zamawiającego nosić czyste </w:t>
      </w:r>
      <w:r w:rsidR="00220B2A">
        <w:rPr>
          <w:color w:val="auto"/>
          <w:sz w:val="22"/>
          <w:szCs w:val="22"/>
        </w:rPr>
        <w:br/>
      </w:r>
      <w:r w:rsidRPr="00C73999">
        <w:rPr>
          <w:color w:val="auto"/>
          <w:sz w:val="22"/>
          <w:szCs w:val="22"/>
        </w:rPr>
        <w:t>i jednolite ubrania robocze wraz z identyfikatorami z nazwą firmy Wykonawcy lub P</w:t>
      </w:r>
      <w:r w:rsidRPr="00C73999">
        <w:rPr>
          <w:color w:val="auto"/>
          <w:sz w:val="22"/>
          <w:szCs w:val="22"/>
        </w:rPr>
        <w:t>odwykonawcy.</w:t>
      </w:r>
    </w:p>
    <w:p w14:paraId="65FF5FCA" w14:textId="776F24D7" w:rsidR="00E75CFC" w:rsidRPr="00C73999" w:rsidRDefault="006D1B6E" w:rsidP="00220B2A">
      <w:pPr>
        <w:numPr>
          <w:ilvl w:val="0"/>
          <w:numId w:val="5"/>
        </w:numPr>
        <w:spacing w:after="0" w:line="276" w:lineRule="auto"/>
        <w:ind w:left="567" w:right="77" w:hanging="567"/>
        <w:rPr>
          <w:color w:val="auto"/>
          <w:sz w:val="22"/>
          <w:szCs w:val="22"/>
        </w:rPr>
      </w:pPr>
      <w:r w:rsidRPr="00C73999">
        <w:rPr>
          <w:color w:val="auto"/>
          <w:sz w:val="22"/>
          <w:szCs w:val="22"/>
        </w:rPr>
        <w:t xml:space="preserve">Wykonawca ponosi odpowiedzialność za wszelkie szkody powstałe podczas lub w związku </w:t>
      </w:r>
      <w:r w:rsidR="00220B2A">
        <w:rPr>
          <w:color w:val="auto"/>
          <w:sz w:val="22"/>
          <w:szCs w:val="22"/>
        </w:rPr>
        <w:br/>
      </w:r>
      <w:r w:rsidRPr="00C73999">
        <w:rPr>
          <w:color w:val="auto"/>
          <w:sz w:val="22"/>
          <w:szCs w:val="22"/>
        </w:rPr>
        <w:t>z wykonywaniem przedmiotu Umowy, za wyjątkiem szkód powstałych w wyniku działania siły wyższej.</w:t>
      </w:r>
    </w:p>
    <w:p w14:paraId="110AC12C" w14:textId="77777777" w:rsidR="00E75CFC" w:rsidRPr="00C73999" w:rsidRDefault="006D1B6E" w:rsidP="00220B2A">
      <w:pPr>
        <w:numPr>
          <w:ilvl w:val="0"/>
          <w:numId w:val="5"/>
        </w:numPr>
        <w:spacing w:after="0" w:line="276" w:lineRule="auto"/>
        <w:ind w:left="567" w:right="77" w:hanging="567"/>
        <w:rPr>
          <w:color w:val="auto"/>
          <w:sz w:val="22"/>
          <w:szCs w:val="22"/>
        </w:rPr>
      </w:pPr>
      <w:r w:rsidRPr="00C73999">
        <w:rPr>
          <w:color w:val="auto"/>
          <w:sz w:val="22"/>
          <w:szCs w:val="22"/>
        </w:rPr>
        <w:t>Wykonawca zobowiązuje się, że osoby wykonujące czynności polega</w:t>
      </w:r>
      <w:r w:rsidRPr="00C73999">
        <w:rPr>
          <w:color w:val="auto"/>
          <w:sz w:val="22"/>
          <w:szCs w:val="22"/>
        </w:rPr>
        <w:t xml:space="preserve">jące na fizycznym wykonywaniu prac związanych m.in. z: </w:t>
      </w:r>
    </w:p>
    <w:p w14:paraId="64A160F7" w14:textId="77777777" w:rsidR="00E75CFC" w:rsidRPr="00C73999" w:rsidRDefault="006D1B6E" w:rsidP="00220B2A">
      <w:pPr>
        <w:numPr>
          <w:ilvl w:val="1"/>
          <w:numId w:val="5"/>
        </w:numPr>
        <w:tabs>
          <w:tab w:val="left" w:pos="1134"/>
        </w:tabs>
        <w:spacing w:after="0" w:line="276" w:lineRule="auto"/>
        <w:ind w:left="1134" w:right="77" w:hanging="567"/>
        <w:rPr>
          <w:color w:val="auto"/>
          <w:sz w:val="22"/>
          <w:szCs w:val="22"/>
        </w:rPr>
      </w:pPr>
      <w:r w:rsidRPr="00C73999">
        <w:rPr>
          <w:color w:val="auto"/>
          <w:sz w:val="22"/>
          <w:szCs w:val="22"/>
        </w:rPr>
        <w:t xml:space="preserve">sprzątaniem, </w:t>
      </w:r>
    </w:p>
    <w:p w14:paraId="1E11D579" w14:textId="77777777" w:rsidR="00E75CFC" w:rsidRPr="00C73999" w:rsidRDefault="006D1B6E" w:rsidP="00220B2A">
      <w:pPr>
        <w:numPr>
          <w:ilvl w:val="1"/>
          <w:numId w:val="5"/>
        </w:numPr>
        <w:tabs>
          <w:tab w:val="left" w:pos="1134"/>
        </w:tabs>
        <w:spacing w:after="0" w:line="276" w:lineRule="auto"/>
        <w:ind w:left="1134" w:right="77" w:hanging="567"/>
        <w:rPr>
          <w:color w:val="auto"/>
          <w:sz w:val="22"/>
          <w:szCs w:val="22"/>
        </w:rPr>
      </w:pPr>
      <w:r w:rsidRPr="00C73999">
        <w:rPr>
          <w:color w:val="auto"/>
          <w:sz w:val="22"/>
          <w:szCs w:val="22"/>
        </w:rPr>
        <w:t xml:space="preserve">zamiataniem (w tym liści), </w:t>
      </w:r>
    </w:p>
    <w:p w14:paraId="2D375275" w14:textId="77777777" w:rsidR="00E75CFC" w:rsidRPr="00C73999" w:rsidRDefault="006D1B6E" w:rsidP="00220B2A">
      <w:pPr>
        <w:numPr>
          <w:ilvl w:val="1"/>
          <w:numId w:val="5"/>
        </w:numPr>
        <w:tabs>
          <w:tab w:val="left" w:pos="1134"/>
        </w:tabs>
        <w:spacing w:after="0" w:line="276" w:lineRule="auto"/>
        <w:ind w:left="1134" w:right="77" w:hanging="567"/>
        <w:rPr>
          <w:color w:val="auto"/>
          <w:sz w:val="22"/>
          <w:szCs w:val="22"/>
        </w:rPr>
      </w:pPr>
      <w:r w:rsidRPr="00C73999">
        <w:rPr>
          <w:color w:val="auto"/>
          <w:sz w:val="22"/>
          <w:szCs w:val="22"/>
        </w:rPr>
        <w:t xml:space="preserve">odśnieżaniem, </w:t>
      </w:r>
    </w:p>
    <w:p w14:paraId="3E6321A1" w14:textId="77777777" w:rsidR="00E75CFC" w:rsidRPr="00C73999" w:rsidRDefault="006D1B6E" w:rsidP="00220B2A">
      <w:pPr>
        <w:numPr>
          <w:ilvl w:val="1"/>
          <w:numId w:val="5"/>
        </w:numPr>
        <w:tabs>
          <w:tab w:val="left" w:pos="1134"/>
        </w:tabs>
        <w:spacing w:after="0" w:line="276" w:lineRule="auto"/>
        <w:ind w:left="1134" w:right="77" w:hanging="567"/>
        <w:rPr>
          <w:color w:val="auto"/>
          <w:sz w:val="22"/>
          <w:szCs w:val="22"/>
        </w:rPr>
      </w:pPr>
      <w:r w:rsidRPr="00C73999">
        <w:rPr>
          <w:color w:val="auto"/>
          <w:sz w:val="22"/>
          <w:szCs w:val="22"/>
        </w:rPr>
        <w:t xml:space="preserve">usuwaniem lodu, </w:t>
      </w:r>
    </w:p>
    <w:p w14:paraId="7C0DF021" w14:textId="77777777" w:rsidR="00E75CFC" w:rsidRPr="00C73999" w:rsidRDefault="006D1B6E" w:rsidP="00220B2A">
      <w:pPr>
        <w:numPr>
          <w:ilvl w:val="1"/>
          <w:numId w:val="5"/>
        </w:numPr>
        <w:tabs>
          <w:tab w:val="left" w:pos="1134"/>
        </w:tabs>
        <w:spacing w:after="0" w:line="276" w:lineRule="auto"/>
        <w:ind w:left="1134" w:right="77" w:hanging="567"/>
        <w:rPr>
          <w:color w:val="auto"/>
          <w:sz w:val="22"/>
          <w:szCs w:val="22"/>
        </w:rPr>
      </w:pPr>
      <w:r w:rsidRPr="00C73999">
        <w:rPr>
          <w:color w:val="auto"/>
          <w:sz w:val="22"/>
          <w:szCs w:val="22"/>
        </w:rPr>
        <w:t xml:space="preserve">myciem różnego rodzaju powierzchni,  </w:t>
      </w:r>
    </w:p>
    <w:p w14:paraId="3DC22F9A" w14:textId="77777777" w:rsidR="00E75CFC" w:rsidRPr="00C73999" w:rsidRDefault="006D1B6E" w:rsidP="00220B2A">
      <w:pPr>
        <w:numPr>
          <w:ilvl w:val="1"/>
          <w:numId w:val="5"/>
        </w:numPr>
        <w:tabs>
          <w:tab w:val="left" w:pos="1134"/>
        </w:tabs>
        <w:spacing w:after="0" w:line="276" w:lineRule="auto"/>
        <w:ind w:left="1134" w:right="77" w:hanging="567"/>
        <w:rPr>
          <w:color w:val="auto"/>
          <w:sz w:val="22"/>
          <w:szCs w:val="22"/>
        </w:rPr>
      </w:pPr>
      <w:r w:rsidRPr="00C73999">
        <w:rPr>
          <w:color w:val="auto"/>
          <w:sz w:val="22"/>
          <w:szCs w:val="22"/>
        </w:rPr>
        <w:t xml:space="preserve">usuwaniem śmieci z koszy do pojemników śmietnikowych, ich mycie i dezynfekcja, </w:t>
      </w:r>
    </w:p>
    <w:p w14:paraId="5DA90C79" w14:textId="09DAE88F" w:rsidR="00E75CFC" w:rsidRPr="00C73999" w:rsidRDefault="006D1B6E" w:rsidP="00220B2A">
      <w:pPr>
        <w:numPr>
          <w:ilvl w:val="1"/>
          <w:numId w:val="5"/>
        </w:numPr>
        <w:tabs>
          <w:tab w:val="left" w:pos="1134"/>
        </w:tabs>
        <w:spacing w:after="0" w:line="276" w:lineRule="auto"/>
        <w:ind w:left="1134" w:right="77" w:hanging="567"/>
        <w:rPr>
          <w:color w:val="auto"/>
          <w:sz w:val="22"/>
          <w:szCs w:val="22"/>
        </w:rPr>
      </w:pPr>
      <w:r w:rsidRPr="00C73999">
        <w:rPr>
          <w:color w:val="auto"/>
          <w:sz w:val="22"/>
          <w:szCs w:val="22"/>
        </w:rPr>
        <w:t xml:space="preserve">pracami na wysokościach związanych z odchwaszczaniem, myciem, oczyszczaniem, zatrudnione będą przez Wykonawcę lub Podwykonawcę na podstawie umowy o pracę </w:t>
      </w:r>
      <w:r w:rsidR="00220B2A">
        <w:rPr>
          <w:color w:val="auto"/>
          <w:sz w:val="22"/>
          <w:szCs w:val="22"/>
        </w:rPr>
        <w:br/>
      </w:r>
      <w:r w:rsidRPr="00C73999">
        <w:rPr>
          <w:color w:val="auto"/>
          <w:sz w:val="22"/>
          <w:szCs w:val="22"/>
        </w:rPr>
        <w:t>w rozumieniu art. 22 §</w:t>
      </w:r>
      <w:r w:rsidRPr="00C73999">
        <w:rPr>
          <w:color w:val="auto"/>
          <w:sz w:val="22"/>
          <w:szCs w:val="22"/>
        </w:rPr>
        <w:t xml:space="preserve"> 1 ustawy z dnia 26 czerwca 1974r. – Kodeks pracy (t.j. Dz. U. z 2023 r. poz. 1465).  </w:t>
      </w:r>
    </w:p>
    <w:p w14:paraId="39505C84" w14:textId="6E4FE396" w:rsidR="00E75CFC" w:rsidRPr="00C73999" w:rsidRDefault="006D1B6E" w:rsidP="00220B2A">
      <w:pPr>
        <w:numPr>
          <w:ilvl w:val="0"/>
          <w:numId w:val="5"/>
        </w:numPr>
        <w:tabs>
          <w:tab w:val="left" w:pos="567"/>
        </w:tabs>
        <w:spacing w:after="0" w:line="276" w:lineRule="auto"/>
        <w:ind w:left="567" w:right="77" w:hanging="567"/>
        <w:rPr>
          <w:color w:val="auto"/>
          <w:sz w:val="22"/>
          <w:szCs w:val="22"/>
        </w:rPr>
      </w:pPr>
      <w:r w:rsidRPr="00C73999">
        <w:rPr>
          <w:color w:val="auto"/>
          <w:sz w:val="22"/>
          <w:szCs w:val="22"/>
        </w:rPr>
        <w:t>Wykonawca w ciągu 5 dni kalendarzowych od dnia podpisania umowy (dotyczy osób już zatrudnionych na podstawie Umowy o pracę) lub w ciągu 5 dni kalendarzowych od dnia zatr</w:t>
      </w:r>
      <w:r w:rsidRPr="00C73999">
        <w:rPr>
          <w:color w:val="auto"/>
          <w:sz w:val="22"/>
          <w:szCs w:val="22"/>
        </w:rPr>
        <w:t xml:space="preserve">udnienia nowej osoby na podstawie umowy o pracę, zobowiązany jest do przedłożenia Zamawiającemu oświadczenia Wykonawcy lub Podwykonawcy o zatrudnieniu na podstawie umowy o pracę osób wykonujących czynności określone w ust. 5 powyżej oraz poświadczonych za </w:t>
      </w:r>
      <w:r w:rsidRPr="00C73999">
        <w:rPr>
          <w:color w:val="auto"/>
          <w:sz w:val="22"/>
          <w:szCs w:val="22"/>
        </w:rPr>
        <w:t xml:space="preserve">zgodność z oryginałem, odpowiednio przez Wykonawcę lub Podwykonawcę, kopii umów o pracę osób wykonujących w trakcie realizacji zamówienia czynności, których dotyczy ww. oświadczenie. Kopie umów powinny zostać zanonimizowane </w:t>
      </w:r>
      <w:r w:rsidR="00220B2A">
        <w:rPr>
          <w:color w:val="auto"/>
          <w:sz w:val="22"/>
          <w:szCs w:val="22"/>
        </w:rPr>
        <w:br/>
      </w:r>
      <w:r w:rsidRPr="00C73999">
        <w:rPr>
          <w:color w:val="auto"/>
          <w:sz w:val="22"/>
          <w:szCs w:val="22"/>
        </w:rPr>
        <w:t>w sposób zapewniający ochronę da</w:t>
      </w:r>
      <w:r w:rsidRPr="00C73999">
        <w:rPr>
          <w:color w:val="auto"/>
          <w:sz w:val="22"/>
          <w:szCs w:val="22"/>
        </w:rPr>
        <w:t xml:space="preserve">nych osobowych tych osób. Informacje takie jak: imię i nazwisko, data zawarcia umowy, rodzaj umowy o pracę i wymiar etatu powinny być możliwe do zidentyfikowania.  </w:t>
      </w:r>
    </w:p>
    <w:p w14:paraId="5AFA16A2" w14:textId="61C3EAF0" w:rsidR="00E75CFC" w:rsidRPr="00C73999" w:rsidRDefault="00F26AFC" w:rsidP="00220B2A">
      <w:pPr>
        <w:tabs>
          <w:tab w:val="left" w:pos="567"/>
        </w:tabs>
        <w:spacing w:after="0" w:line="276" w:lineRule="auto"/>
        <w:ind w:left="567" w:right="77" w:hanging="567"/>
        <w:rPr>
          <w:color w:val="auto"/>
          <w:sz w:val="22"/>
          <w:szCs w:val="22"/>
        </w:rPr>
      </w:pPr>
      <w:r w:rsidRPr="00C73999">
        <w:rPr>
          <w:color w:val="auto"/>
          <w:sz w:val="22"/>
          <w:szCs w:val="22"/>
        </w:rPr>
        <w:tab/>
        <w:t xml:space="preserve">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47432728" w14:textId="3418D9EC" w:rsidR="00E75CFC" w:rsidRPr="00C73999" w:rsidRDefault="006D1B6E" w:rsidP="00220B2A">
      <w:pPr>
        <w:numPr>
          <w:ilvl w:val="0"/>
          <w:numId w:val="5"/>
        </w:numPr>
        <w:tabs>
          <w:tab w:val="left" w:pos="567"/>
        </w:tabs>
        <w:spacing w:after="0" w:line="276" w:lineRule="auto"/>
        <w:ind w:left="567" w:right="77" w:hanging="567"/>
        <w:rPr>
          <w:color w:val="auto"/>
          <w:sz w:val="22"/>
          <w:szCs w:val="22"/>
        </w:rPr>
      </w:pPr>
      <w:r w:rsidRPr="00C73999">
        <w:rPr>
          <w:color w:val="auto"/>
          <w:sz w:val="22"/>
          <w:szCs w:val="22"/>
        </w:rPr>
        <w:t>W przypadku zmiany składu osobowego personelu Wykonawcy/Podwykonawcy realizującego czynności, do których odnosi się obowiązek zatrudnienia, przed dopuszczeniem tych osób do wykonywania poszczególnych czynn</w:t>
      </w:r>
      <w:r w:rsidRPr="00C73999">
        <w:rPr>
          <w:color w:val="auto"/>
          <w:sz w:val="22"/>
          <w:szCs w:val="22"/>
        </w:rPr>
        <w:t xml:space="preserve">ości Wykonawca obowiązany jest przedłożyć Zamawiającemu dla tych osób dokumenty, o których mowa w ust. 6 powyżej, pod rygorem niedopuszczenia tych osób do realizacji tych czynności. </w:t>
      </w:r>
    </w:p>
    <w:p w14:paraId="76420F5B" w14:textId="77777777" w:rsidR="00E75CFC" w:rsidRPr="00C73999" w:rsidRDefault="006D1B6E" w:rsidP="00220B2A">
      <w:pPr>
        <w:numPr>
          <w:ilvl w:val="0"/>
          <w:numId w:val="5"/>
        </w:numPr>
        <w:tabs>
          <w:tab w:val="left" w:pos="567"/>
        </w:tabs>
        <w:spacing w:after="0" w:line="276" w:lineRule="auto"/>
        <w:ind w:left="567" w:right="77" w:hanging="567"/>
        <w:rPr>
          <w:color w:val="auto"/>
          <w:sz w:val="22"/>
          <w:szCs w:val="22"/>
        </w:rPr>
      </w:pPr>
      <w:r w:rsidRPr="00C73999">
        <w:rPr>
          <w:color w:val="auto"/>
          <w:sz w:val="22"/>
          <w:szCs w:val="22"/>
        </w:rPr>
        <w:t>Zamawiający uprawniony jest do kontroli spełniania przez Wykonawcę wymaga</w:t>
      </w:r>
      <w:r w:rsidRPr="00C73999">
        <w:rPr>
          <w:color w:val="auto"/>
          <w:sz w:val="22"/>
          <w:szCs w:val="22"/>
        </w:rPr>
        <w:t xml:space="preserve">ń określonych w ust. 5 powyżej. W trakcie realizacji przedmiotu umowy, każdorazowo na żądanie Zamawiającego i w terminie wskazanym przez Zamawiającego, Wykonawca zobowiązany będzie do przedłożenia dokumentów, o których mowa w ust. 6 powyżej.       </w:t>
      </w:r>
      <w:r w:rsidRPr="00C73999">
        <w:rPr>
          <w:b/>
          <w:color w:val="auto"/>
          <w:sz w:val="22"/>
          <w:szCs w:val="22"/>
        </w:rPr>
        <w:t xml:space="preserve">  </w:t>
      </w:r>
      <w:r w:rsidRPr="00C73999">
        <w:rPr>
          <w:color w:val="auto"/>
          <w:sz w:val="22"/>
          <w:szCs w:val="22"/>
        </w:rPr>
        <w:t xml:space="preserve"> </w:t>
      </w:r>
    </w:p>
    <w:p w14:paraId="5F54107D" w14:textId="77777777" w:rsidR="00E75CFC" w:rsidRPr="00C73999" w:rsidRDefault="006D1B6E" w:rsidP="00220B2A">
      <w:pPr>
        <w:numPr>
          <w:ilvl w:val="0"/>
          <w:numId w:val="5"/>
        </w:numPr>
        <w:tabs>
          <w:tab w:val="left" w:pos="567"/>
        </w:tabs>
        <w:spacing w:after="0" w:line="276" w:lineRule="auto"/>
        <w:ind w:left="567" w:right="77" w:hanging="567"/>
        <w:rPr>
          <w:color w:val="auto"/>
          <w:sz w:val="22"/>
          <w:szCs w:val="22"/>
        </w:rPr>
      </w:pPr>
      <w:r w:rsidRPr="00C73999">
        <w:rPr>
          <w:color w:val="auto"/>
          <w:sz w:val="22"/>
          <w:szCs w:val="22"/>
        </w:rPr>
        <w:lastRenderedPageBreak/>
        <w:t>Niep</w:t>
      </w:r>
      <w:r w:rsidRPr="00C73999">
        <w:rPr>
          <w:color w:val="auto"/>
          <w:sz w:val="22"/>
          <w:szCs w:val="22"/>
        </w:rPr>
        <w:t xml:space="preserve">rzedłożenie przez Wykonawcę dokumentów, o których mowa w ust. 6 powyżej będzie traktowane jako niewypełnienie obowiązku zatrudnienia na podstawie umowy o pracę przez Wykonawcę lub Podwykonawcę.  </w:t>
      </w:r>
    </w:p>
    <w:p w14:paraId="3709841F" w14:textId="7DE5353A" w:rsidR="00E75CFC" w:rsidRPr="00C73999" w:rsidRDefault="006D1B6E" w:rsidP="00220B2A">
      <w:pPr>
        <w:numPr>
          <w:ilvl w:val="0"/>
          <w:numId w:val="5"/>
        </w:numPr>
        <w:tabs>
          <w:tab w:val="left" w:pos="567"/>
        </w:tabs>
        <w:spacing w:after="0" w:line="276" w:lineRule="auto"/>
        <w:ind w:left="567" w:right="77" w:hanging="567"/>
        <w:rPr>
          <w:color w:val="auto"/>
          <w:sz w:val="22"/>
          <w:szCs w:val="22"/>
        </w:rPr>
      </w:pPr>
      <w:r w:rsidRPr="00C73999">
        <w:rPr>
          <w:color w:val="auto"/>
          <w:sz w:val="22"/>
          <w:szCs w:val="22"/>
        </w:rPr>
        <w:t>Wykonawca zobowiązuje się do wykonywania przedmiotu umowy pr</w:t>
      </w:r>
      <w:r w:rsidRPr="00C73999">
        <w:rPr>
          <w:color w:val="auto"/>
          <w:sz w:val="22"/>
          <w:szCs w:val="22"/>
        </w:rPr>
        <w:t xml:space="preserve">zez osoby, o których mowa w ust. 6 powyżej. Zamawiający dopuszcza możliwość zmiany osób, o których mowa </w:t>
      </w:r>
      <w:r w:rsidR="00220B2A">
        <w:rPr>
          <w:color w:val="auto"/>
          <w:sz w:val="22"/>
          <w:szCs w:val="22"/>
        </w:rPr>
        <w:br/>
      </w:r>
      <w:r w:rsidRPr="00C73999">
        <w:rPr>
          <w:color w:val="auto"/>
          <w:sz w:val="22"/>
          <w:szCs w:val="22"/>
        </w:rPr>
        <w:t>w zdaniu poprzednim. O planowanej zmianie osób lub dodatkowych osobach, przy pomocy których Wykonawca wykonuje przedmiot umowy, Wykonawca zobowiązany je</w:t>
      </w:r>
      <w:r w:rsidRPr="00C73999">
        <w:rPr>
          <w:color w:val="auto"/>
          <w:sz w:val="22"/>
          <w:szCs w:val="22"/>
        </w:rPr>
        <w:t xml:space="preserve">st powiadomić Zamawiającego na piśmie przed dopuszczeniem tych osób do wykonywania prac. Postanowienia niniejszego ustępu nie uchybiają zobowiązaniom Wykonawcy wynikającym </w:t>
      </w:r>
      <w:r w:rsidR="00220B2A">
        <w:rPr>
          <w:color w:val="auto"/>
          <w:sz w:val="22"/>
          <w:szCs w:val="22"/>
        </w:rPr>
        <w:br/>
      </w:r>
      <w:r w:rsidRPr="00C73999">
        <w:rPr>
          <w:color w:val="auto"/>
          <w:sz w:val="22"/>
          <w:szCs w:val="22"/>
        </w:rPr>
        <w:t xml:space="preserve">z obowiązku zatrudnienia. </w:t>
      </w:r>
    </w:p>
    <w:p w14:paraId="031E64A5" w14:textId="77777777" w:rsidR="00E75CFC" w:rsidRPr="00C73999" w:rsidRDefault="006D1B6E" w:rsidP="00220B2A">
      <w:pPr>
        <w:numPr>
          <w:ilvl w:val="0"/>
          <w:numId w:val="5"/>
        </w:numPr>
        <w:tabs>
          <w:tab w:val="left" w:pos="567"/>
        </w:tabs>
        <w:spacing w:after="0" w:line="276" w:lineRule="auto"/>
        <w:ind w:left="567" w:right="77" w:hanging="567"/>
        <w:rPr>
          <w:color w:val="auto"/>
          <w:sz w:val="22"/>
          <w:szCs w:val="22"/>
        </w:rPr>
      </w:pPr>
      <w:r w:rsidRPr="00C73999">
        <w:rPr>
          <w:color w:val="auto"/>
          <w:sz w:val="22"/>
          <w:szCs w:val="22"/>
        </w:rPr>
        <w:t>Wykonawca w ramach wynagrodzenia zobowiązany jest zapewni</w:t>
      </w:r>
      <w:r w:rsidRPr="00C73999">
        <w:rPr>
          <w:color w:val="auto"/>
          <w:sz w:val="22"/>
          <w:szCs w:val="22"/>
        </w:rPr>
        <w:t xml:space="preserve">ć sprzęt oraz wszelkie materiały i urządzenia niezbędne do należytego wykonania przedmiotu umowy. </w:t>
      </w:r>
    </w:p>
    <w:p w14:paraId="4007B714" w14:textId="77777777" w:rsidR="00E75CFC" w:rsidRPr="00C73999" w:rsidRDefault="006D1B6E" w:rsidP="00220B2A">
      <w:pPr>
        <w:numPr>
          <w:ilvl w:val="0"/>
          <w:numId w:val="5"/>
        </w:numPr>
        <w:tabs>
          <w:tab w:val="left" w:pos="567"/>
        </w:tabs>
        <w:spacing w:after="0" w:line="276" w:lineRule="auto"/>
        <w:ind w:left="567" w:right="77" w:hanging="567"/>
        <w:rPr>
          <w:color w:val="auto"/>
          <w:sz w:val="22"/>
          <w:szCs w:val="22"/>
        </w:rPr>
      </w:pPr>
      <w:r w:rsidRPr="00C73999">
        <w:rPr>
          <w:color w:val="auto"/>
          <w:sz w:val="22"/>
          <w:szCs w:val="22"/>
        </w:rPr>
        <w:t xml:space="preserve">W przypadku uzasadnionych wątpliwości co do przestrzegania prawa pracy przez Wykonawcę lub Podwykonawcę, Zamawiający może zwrócić się o przeprowadzenie kontroli przez Państwową Inspekcję Pracy.  </w:t>
      </w:r>
    </w:p>
    <w:p w14:paraId="03074965" w14:textId="77777777" w:rsidR="00E75CFC" w:rsidRPr="00C73999" w:rsidRDefault="006D1B6E" w:rsidP="00220B2A">
      <w:pPr>
        <w:numPr>
          <w:ilvl w:val="0"/>
          <w:numId w:val="5"/>
        </w:numPr>
        <w:tabs>
          <w:tab w:val="left" w:pos="567"/>
        </w:tabs>
        <w:spacing w:after="0" w:line="276" w:lineRule="auto"/>
        <w:ind w:left="567" w:right="77" w:hanging="567"/>
        <w:rPr>
          <w:color w:val="auto"/>
          <w:sz w:val="22"/>
          <w:szCs w:val="22"/>
        </w:rPr>
      </w:pPr>
      <w:r w:rsidRPr="00C73999">
        <w:rPr>
          <w:color w:val="auto"/>
          <w:sz w:val="22"/>
          <w:szCs w:val="22"/>
        </w:rPr>
        <w:t>Kierownik prac (brygadzista), o którym mowa w § 3 ust. 5 w c</w:t>
      </w:r>
      <w:r w:rsidRPr="00C73999">
        <w:rPr>
          <w:color w:val="auto"/>
          <w:sz w:val="22"/>
          <w:szCs w:val="22"/>
        </w:rPr>
        <w:t xml:space="preserve">yklu miesięcznym przedstawiał będzie sprawozdania z wykonanych prac i plan pracy na kolejny miesiąc, zgodnie z załącznikiem nr 1 do Umowy. </w:t>
      </w:r>
    </w:p>
    <w:p w14:paraId="7E23AA45" w14:textId="77777777" w:rsidR="00A5275D" w:rsidRPr="00C73999" w:rsidRDefault="006D1B6E" w:rsidP="00220B2A">
      <w:pPr>
        <w:numPr>
          <w:ilvl w:val="0"/>
          <w:numId w:val="5"/>
        </w:numPr>
        <w:tabs>
          <w:tab w:val="left" w:pos="567"/>
        </w:tabs>
        <w:spacing w:after="0" w:line="276" w:lineRule="auto"/>
        <w:ind w:left="567" w:right="77" w:hanging="567"/>
        <w:rPr>
          <w:color w:val="auto"/>
          <w:sz w:val="22"/>
          <w:szCs w:val="22"/>
        </w:rPr>
      </w:pPr>
      <w:r w:rsidRPr="00C73999">
        <w:rPr>
          <w:b/>
          <w:color w:val="auto"/>
          <w:sz w:val="22"/>
          <w:szCs w:val="22"/>
        </w:rPr>
        <w:t xml:space="preserve">Zgłoszenie, </w:t>
      </w:r>
      <w:r w:rsidRPr="00C73999">
        <w:rPr>
          <w:color w:val="auto"/>
          <w:sz w:val="22"/>
          <w:szCs w:val="22"/>
        </w:rPr>
        <w:t>o którym mowa w § 2 ust. 2 dotyczy</w:t>
      </w:r>
      <w:r w:rsidRPr="00C73999">
        <w:rPr>
          <w:b/>
          <w:color w:val="auto"/>
          <w:sz w:val="22"/>
          <w:szCs w:val="22"/>
        </w:rPr>
        <w:t xml:space="preserve"> </w:t>
      </w:r>
      <w:r w:rsidRPr="00C73999">
        <w:rPr>
          <w:color w:val="auto"/>
          <w:sz w:val="22"/>
          <w:szCs w:val="22"/>
        </w:rPr>
        <w:t>zgłoszenia związanego z koniecznością podjęcia przez Wykonawcę czynno</w:t>
      </w:r>
      <w:r w:rsidRPr="00C73999">
        <w:rPr>
          <w:color w:val="auto"/>
          <w:sz w:val="22"/>
          <w:szCs w:val="22"/>
        </w:rPr>
        <w:t>ści opisanych w Rozdziale V pkt. 1 ppkt. 4) i ppkt. 7) OPZ.</w:t>
      </w:r>
    </w:p>
    <w:p w14:paraId="67EB2786" w14:textId="77777777" w:rsidR="00C73999" w:rsidRDefault="006D1B6E" w:rsidP="00220B2A">
      <w:pPr>
        <w:numPr>
          <w:ilvl w:val="0"/>
          <w:numId w:val="5"/>
        </w:numPr>
        <w:tabs>
          <w:tab w:val="left" w:pos="567"/>
        </w:tabs>
        <w:spacing w:after="0" w:line="276" w:lineRule="auto"/>
        <w:ind w:left="567" w:right="77" w:hanging="567"/>
        <w:rPr>
          <w:color w:val="auto"/>
          <w:sz w:val="22"/>
          <w:szCs w:val="22"/>
        </w:rPr>
      </w:pPr>
      <w:r w:rsidRPr="00C73999">
        <w:rPr>
          <w:b/>
          <w:color w:val="auto"/>
          <w:sz w:val="22"/>
          <w:szCs w:val="22"/>
        </w:rPr>
        <w:t>Czas reakcji,</w:t>
      </w:r>
      <w:r w:rsidRPr="00C73999">
        <w:rPr>
          <w:color w:val="auto"/>
          <w:sz w:val="22"/>
          <w:szCs w:val="22"/>
        </w:rPr>
        <w:t xml:space="preserve"> o którym mowa w § 2 ust. 2 to czas od momentu zgłoszenia przez Zamawiającego konieczności przystąpienia przez Wykonawcę do wykonywania czynności opisanych w Rozdziale V pkt. 1 ppkt. </w:t>
      </w:r>
      <w:r w:rsidRPr="00C73999">
        <w:rPr>
          <w:color w:val="auto"/>
          <w:sz w:val="22"/>
          <w:szCs w:val="22"/>
        </w:rPr>
        <w:t xml:space="preserve">4) i ppkt. 7) OPZ do czasu faktycznego rozpoczęcia przez Wykonawcę wykonywania tych czynności. </w:t>
      </w:r>
      <w:r w:rsidRPr="00C73999">
        <w:rPr>
          <w:b/>
          <w:color w:val="auto"/>
          <w:sz w:val="22"/>
          <w:szCs w:val="22"/>
        </w:rPr>
        <w:t xml:space="preserve"> </w:t>
      </w:r>
    </w:p>
    <w:p w14:paraId="2AF8E3CF" w14:textId="77777777" w:rsidR="00C73999" w:rsidRDefault="006D1B6E" w:rsidP="00220B2A">
      <w:pPr>
        <w:numPr>
          <w:ilvl w:val="0"/>
          <w:numId w:val="5"/>
        </w:numPr>
        <w:tabs>
          <w:tab w:val="left" w:pos="567"/>
        </w:tabs>
        <w:spacing w:after="0" w:line="276" w:lineRule="auto"/>
        <w:ind w:left="567" w:right="77" w:hanging="567"/>
        <w:rPr>
          <w:color w:val="auto"/>
          <w:sz w:val="22"/>
          <w:szCs w:val="22"/>
        </w:rPr>
      </w:pPr>
      <w:r w:rsidRPr="00C73999">
        <w:rPr>
          <w:b/>
          <w:color w:val="auto"/>
          <w:sz w:val="22"/>
          <w:szCs w:val="22"/>
        </w:rPr>
        <w:t xml:space="preserve">Zgłoszenie, </w:t>
      </w:r>
      <w:r w:rsidRPr="00C73999">
        <w:rPr>
          <w:color w:val="auto"/>
          <w:sz w:val="22"/>
          <w:szCs w:val="22"/>
        </w:rPr>
        <w:t>o którym mowa w § 2 ust. 3 dotyczy</w:t>
      </w:r>
      <w:r w:rsidRPr="00C73999">
        <w:rPr>
          <w:b/>
          <w:color w:val="auto"/>
          <w:sz w:val="22"/>
          <w:szCs w:val="22"/>
        </w:rPr>
        <w:t xml:space="preserve"> </w:t>
      </w:r>
      <w:r w:rsidRPr="00C73999">
        <w:rPr>
          <w:color w:val="auto"/>
          <w:sz w:val="22"/>
          <w:szCs w:val="22"/>
        </w:rPr>
        <w:t>zgłoszenia związanego z koniecznością podjęcia przez Wykonawcę czynności opisanych w Rozdziale V pkt. 5 OPZ.</w:t>
      </w:r>
      <w:r w:rsidRPr="00C73999">
        <w:rPr>
          <w:b/>
          <w:color w:val="auto"/>
          <w:sz w:val="22"/>
          <w:szCs w:val="22"/>
        </w:rPr>
        <w:t xml:space="preserve"> </w:t>
      </w:r>
    </w:p>
    <w:p w14:paraId="52768918" w14:textId="7E30A362" w:rsidR="00E75CFC" w:rsidRPr="00C73999" w:rsidRDefault="006D1B6E" w:rsidP="00220B2A">
      <w:pPr>
        <w:numPr>
          <w:ilvl w:val="0"/>
          <w:numId w:val="5"/>
        </w:numPr>
        <w:tabs>
          <w:tab w:val="left" w:pos="567"/>
        </w:tabs>
        <w:spacing w:after="0" w:line="276" w:lineRule="auto"/>
        <w:ind w:left="567" w:right="77" w:hanging="567"/>
        <w:rPr>
          <w:color w:val="auto"/>
          <w:sz w:val="22"/>
          <w:szCs w:val="22"/>
        </w:rPr>
      </w:pPr>
      <w:r w:rsidRPr="00C73999">
        <w:rPr>
          <w:b/>
          <w:color w:val="auto"/>
          <w:sz w:val="22"/>
          <w:szCs w:val="22"/>
        </w:rPr>
        <w:t>Czas reakcji,</w:t>
      </w:r>
      <w:r w:rsidRPr="00C73999">
        <w:rPr>
          <w:color w:val="auto"/>
          <w:sz w:val="22"/>
          <w:szCs w:val="22"/>
        </w:rPr>
        <w:t xml:space="preserve"> o którym mowa w § 2 ust. 3 to czas od momentu zgłoszenia przez Zamawiającego konieczności przystąpienia przez Wykonawcę do wykonywania czynności opisanych w Rozdziale V pkt. 5 OPZ do czasu faktycznego rozpoczęcia przez Wykonawcę wykonywania t</w:t>
      </w:r>
      <w:r w:rsidRPr="00C73999">
        <w:rPr>
          <w:color w:val="auto"/>
          <w:sz w:val="22"/>
          <w:szCs w:val="22"/>
        </w:rPr>
        <w:t xml:space="preserve">ych czynności. </w:t>
      </w:r>
      <w:r w:rsidRPr="00C73999">
        <w:rPr>
          <w:b/>
          <w:color w:val="auto"/>
          <w:sz w:val="22"/>
          <w:szCs w:val="22"/>
        </w:rPr>
        <w:t xml:space="preserve"> </w:t>
      </w:r>
    </w:p>
    <w:p w14:paraId="28764353" w14:textId="77777777" w:rsidR="00E75CFC" w:rsidRPr="00C73999" w:rsidRDefault="006D1B6E" w:rsidP="00220B2A">
      <w:pPr>
        <w:spacing w:after="0" w:line="276" w:lineRule="auto"/>
        <w:ind w:left="0" w:right="0" w:firstLine="0"/>
        <w:rPr>
          <w:color w:val="auto"/>
          <w:sz w:val="22"/>
          <w:szCs w:val="22"/>
        </w:rPr>
      </w:pPr>
      <w:r w:rsidRPr="00C73999">
        <w:rPr>
          <w:color w:val="auto"/>
          <w:sz w:val="22"/>
          <w:szCs w:val="22"/>
        </w:rPr>
        <w:t xml:space="preserve"> </w:t>
      </w:r>
    </w:p>
    <w:p w14:paraId="5C018651" w14:textId="1BEC8E8B" w:rsidR="00E75CFC" w:rsidRPr="00C73999" w:rsidRDefault="006D1B6E" w:rsidP="00220B2A">
      <w:pPr>
        <w:pStyle w:val="Nagwek1"/>
        <w:spacing w:after="0" w:line="276" w:lineRule="auto"/>
        <w:ind w:left="0" w:firstLine="0"/>
        <w:rPr>
          <w:color w:val="auto"/>
          <w:sz w:val="22"/>
          <w:szCs w:val="22"/>
        </w:rPr>
      </w:pPr>
      <w:r w:rsidRPr="00C73999">
        <w:rPr>
          <w:color w:val="auto"/>
          <w:sz w:val="22"/>
          <w:szCs w:val="22"/>
        </w:rPr>
        <w:t>§ 6. OBOWIĄZKI ZAMAWIAJĄCEGO</w:t>
      </w:r>
    </w:p>
    <w:p w14:paraId="418AAFFC" w14:textId="77777777" w:rsidR="00E75CFC" w:rsidRPr="00C73999" w:rsidRDefault="006D1B6E" w:rsidP="00220B2A">
      <w:pPr>
        <w:numPr>
          <w:ilvl w:val="0"/>
          <w:numId w:val="8"/>
        </w:numPr>
        <w:tabs>
          <w:tab w:val="left" w:pos="567"/>
        </w:tabs>
        <w:spacing w:after="0" w:line="276" w:lineRule="auto"/>
        <w:ind w:left="567" w:right="77" w:hanging="567"/>
        <w:rPr>
          <w:color w:val="auto"/>
          <w:sz w:val="22"/>
          <w:szCs w:val="22"/>
        </w:rPr>
      </w:pPr>
      <w:r w:rsidRPr="00C73999">
        <w:rPr>
          <w:color w:val="auto"/>
          <w:sz w:val="22"/>
          <w:szCs w:val="22"/>
        </w:rPr>
        <w:t xml:space="preserve">Zamawiający zapewni nadzór nad realizacją przedmiotu Umowy.   </w:t>
      </w:r>
    </w:p>
    <w:p w14:paraId="008E393B" w14:textId="5D37EC47" w:rsidR="00E75CFC" w:rsidRPr="00C73999" w:rsidRDefault="006D1B6E" w:rsidP="00220B2A">
      <w:pPr>
        <w:numPr>
          <w:ilvl w:val="0"/>
          <w:numId w:val="8"/>
        </w:numPr>
        <w:tabs>
          <w:tab w:val="left" w:pos="567"/>
        </w:tabs>
        <w:spacing w:after="0" w:line="276" w:lineRule="auto"/>
        <w:ind w:left="567" w:right="77" w:hanging="567"/>
        <w:rPr>
          <w:color w:val="auto"/>
          <w:sz w:val="22"/>
          <w:szCs w:val="22"/>
        </w:rPr>
      </w:pPr>
      <w:r w:rsidRPr="00C73999">
        <w:rPr>
          <w:color w:val="auto"/>
          <w:sz w:val="22"/>
          <w:szCs w:val="22"/>
        </w:rPr>
        <w:t xml:space="preserve">Zamawiający będzie dokonywał bieżącej kontroli jakości wykonywanych codziennie usług </w:t>
      </w:r>
      <w:r w:rsidR="00220B2A">
        <w:rPr>
          <w:color w:val="auto"/>
          <w:sz w:val="22"/>
          <w:szCs w:val="22"/>
        </w:rPr>
        <w:br/>
      </w:r>
      <w:r w:rsidRPr="00C73999">
        <w:rPr>
          <w:color w:val="auto"/>
          <w:sz w:val="22"/>
          <w:szCs w:val="22"/>
        </w:rPr>
        <w:t>w ramach realizacji przedmiotu Umowy, z których będą sporząd</w:t>
      </w:r>
      <w:r w:rsidRPr="00C73999">
        <w:rPr>
          <w:color w:val="auto"/>
          <w:sz w:val="22"/>
          <w:szCs w:val="22"/>
        </w:rPr>
        <w:t xml:space="preserve">zane notatki.   </w:t>
      </w:r>
    </w:p>
    <w:p w14:paraId="6B364860" w14:textId="77777777" w:rsidR="00E75CFC" w:rsidRPr="00C73999" w:rsidRDefault="006D1B6E" w:rsidP="00220B2A">
      <w:pPr>
        <w:numPr>
          <w:ilvl w:val="0"/>
          <w:numId w:val="8"/>
        </w:numPr>
        <w:tabs>
          <w:tab w:val="left" w:pos="567"/>
        </w:tabs>
        <w:spacing w:after="0" w:line="276" w:lineRule="auto"/>
        <w:ind w:left="567" w:right="77" w:hanging="567"/>
        <w:rPr>
          <w:color w:val="auto"/>
          <w:sz w:val="22"/>
          <w:szCs w:val="22"/>
        </w:rPr>
      </w:pPr>
      <w:r w:rsidRPr="00C73999">
        <w:rPr>
          <w:color w:val="auto"/>
          <w:sz w:val="22"/>
          <w:szCs w:val="22"/>
        </w:rPr>
        <w:t>W przypadku stwierdzenia nieprawidłowości w realizacji usług stanowiących przedmiot Umowy, Zamawiający zawiadamia pisemnie o tym Wykonawcę. Wykonawca zobowiązany jest niezwłocznie, jednak w terminie nie dłuższym niż wyznaczony przez Zamawi</w:t>
      </w:r>
      <w:r w:rsidRPr="00C73999">
        <w:rPr>
          <w:color w:val="auto"/>
          <w:sz w:val="22"/>
          <w:szCs w:val="22"/>
        </w:rPr>
        <w:t>ającego, podjąć działania w celu usunięcia nieprawidłowości zgodnie z wytycznymi przekazanymi przez Zamawiającego. Zamawiający wyznaczając termin, o którym mowa w zdaniu poprzednim, uwzględni zakres i charakter prac związanych z utrzymaniem porządku i czys</w:t>
      </w:r>
      <w:r w:rsidRPr="00C73999">
        <w:rPr>
          <w:color w:val="auto"/>
          <w:sz w:val="22"/>
          <w:szCs w:val="22"/>
        </w:rPr>
        <w:t xml:space="preserve">tości, których nieprawidłowości dotyczą.  </w:t>
      </w:r>
    </w:p>
    <w:p w14:paraId="1C8370B5" w14:textId="77777777" w:rsidR="00E75CFC" w:rsidRPr="00C73999" w:rsidRDefault="006D1B6E" w:rsidP="00220B2A">
      <w:pPr>
        <w:spacing w:after="0" w:line="276" w:lineRule="auto"/>
        <w:ind w:left="0" w:right="0" w:firstLine="0"/>
        <w:rPr>
          <w:color w:val="auto"/>
          <w:sz w:val="22"/>
          <w:szCs w:val="22"/>
        </w:rPr>
      </w:pPr>
      <w:r w:rsidRPr="00C73999">
        <w:rPr>
          <w:color w:val="auto"/>
          <w:sz w:val="22"/>
          <w:szCs w:val="22"/>
        </w:rPr>
        <w:t xml:space="preserve"> </w:t>
      </w:r>
    </w:p>
    <w:p w14:paraId="79878912" w14:textId="64F0EEC4" w:rsidR="00E75CFC" w:rsidRPr="00C73999" w:rsidRDefault="006D1B6E" w:rsidP="00220B2A">
      <w:pPr>
        <w:pStyle w:val="Nagwek1"/>
        <w:spacing w:after="0" w:line="276" w:lineRule="auto"/>
        <w:ind w:left="0" w:firstLine="0"/>
        <w:rPr>
          <w:color w:val="auto"/>
          <w:sz w:val="22"/>
          <w:szCs w:val="22"/>
        </w:rPr>
      </w:pPr>
      <w:r w:rsidRPr="00C73999">
        <w:rPr>
          <w:color w:val="auto"/>
          <w:sz w:val="22"/>
          <w:szCs w:val="22"/>
        </w:rPr>
        <w:lastRenderedPageBreak/>
        <w:t>§ 7. ODPOWIEDZIALNOŚĆ WYKONAWCY</w:t>
      </w:r>
    </w:p>
    <w:p w14:paraId="5FA27604" w14:textId="77777777" w:rsidR="00E75CFC" w:rsidRPr="00C73999" w:rsidRDefault="006D1B6E" w:rsidP="00220B2A">
      <w:pPr>
        <w:numPr>
          <w:ilvl w:val="0"/>
          <w:numId w:val="9"/>
        </w:numPr>
        <w:tabs>
          <w:tab w:val="left" w:pos="567"/>
        </w:tabs>
        <w:spacing w:after="0" w:line="276" w:lineRule="auto"/>
        <w:ind w:left="567" w:right="77" w:hanging="567"/>
        <w:rPr>
          <w:color w:val="auto"/>
          <w:sz w:val="22"/>
          <w:szCs w:val="22"/>
        </w:rPr>
      </w:pPr>
      <w:r w:rsidRPr="00C73999">
        <w:rPr>
          <w:color w:val="auto"/>
          <w:sz w:val="22"/>
          <w:szCs w:val="22"/>
        </w:rPr>
        <w:t xml:space="preserve">Wykonawca ponosi pełną odpowiedzialność za wszelkie szkody powstałe z jego winy, jego pracowników lub Podwykonawców, w szczególności:  </w:t>
      </w:r>
    </w:p>
    <w:p w14:paraId="769668AB" w14:textId="77777777" w:rsidR="00E75CFC" w:rsidRPr="00C73999" w:rsidRDefault="006D1B6E" w:rsidP="00220B2A">
      <w:pPr>
        <w:numPr>
          <w:ilvl w:val="1"/>
          <w:numId w:val="9"/>
        </w:numPr>
        <w:tabs>
          <w:tab w:val="left" w:pos="1134"/>
        </w:tabs>
        <w:spacing w:after="0" w:line="276" w:lineRule="auto"/>
        <w:ind w:left="1134" w:right="77" w:hanging="567"/>
        <w:rPr>
          <w:color w:val="auto"/>
          <w:sz w:val="22"/>
          <w:szCs w:val="22"/>
        </w:rPr>
      </w:pPr>
      <w:r w:rsidRPr="00C73999">
        <w:rPr>
          <w:color w:val="auto"/>
          <w:sz w:val="22"/>
          <w:szCs w:val="22"/>
        </w:rPr>
        <w:t xml:space="preserve">szkody powstałe w następstwie nieszczęśliwych wypadków pracowników lub osób trzecich,  </w:t>
      </w:r>
    </w:p>
    <w:p w14:paraId="033A5393" w14:textId="77777777" w:rsidR="00E75CFC" w:rsidRPr="00C73999" w:rsidRDefault="006D1B6E" w:rsidP="00220B2A">
      <w:pPr>
        <w:numPr>
          <w:ilvl w:val="1"/>
          <w:numId w:val="9"/>
        </w:numPr>
        <w:tabs>
          <w:tab w:val="left" w:pos="1134"/>
        </w:tabs>
        <w:spacing w:after="0" w:line="276" w:lineRule="auto"/>
        <w:ind w:left="1134" w:right="77" w:hanging="567"/>
        <w:rPr>
          <w:color w:val="auto"/>
          <w:sz w:val="22"/>
          <w:szCs w:val="22"/>
        </w:rPr>
      </w:pPr>
      <w:r w:rsidRPr="00C73999">
        <w:rPr>
          <w:color w:val="auto"/>
          <w:sz w:val="22"/>
          <w:szCs w:val="22"/>
        </w:rPr>
        <w:t xml:space="preserve">szkody wynikające ze zniszczenia mienia.   </w:t>
      </w:r>
    </w:p>
    <w:p w14:paraId="6FA4CDCB" w14:textId="77777777" w:rsidR="00E75CFC" w:rsidRPr="00C73999" w:rsidRDefault="006D1B6E" w:rsidP="00220B2A">
      <w:pPr>
        <w:numPr>
          <w:ilvl w:val="0"/>
          <w:numId w:val="9"/>
        </w:numPr>
        <w:tabs>
          <w:tab w:val="left" w:pos="567"/>
        </w:tabs>
        <w:spacing w:after="0" w:line="276" w:lineRule="auto"/>
        <w:ind w:left="567" w:right="77" w:hanging="567"/>
        <w:rPr>
          <w:color w:val="auto"/>
          <w:sz w:val="22"/>
          <w:szCs w:val="22"/>
        </w:rPr>
      </w:pPr>
      <w:r w:rsidRPr="00C73999">
        <w:rPr>
          <w:color w:val="auto"/>
          <w:sz w:val="22"/>
          <w:szCs w:val="22"/>
        </w:rPr>
        <w:t xml:space="preserve">Wykonawca odpowiada za działania i zaniechania swoich Podwykonawców jak za własne działania i zaniechania, przy czym strony </w:t>
      </w:r>
      <w:r w:rsidRPr="00C73999">
        <w:rPr>
          <w:color w:val="auto"/>
          <w:sz w:val="22"/>
          <w:szCs w:val="22"/>
        </w:rPr>
        <w:t xml:space="preserve">są zobowiązane ustalić na piśmie zakres prac, które wykonywane będą przez Podwykonawców.   </w:t>
      </w:r>
    </w:p>
    <w:p w14:paraId="2077E913" w14:textId="77777777" w:rsidR="00E75CFC" w:rsidRPr="00C73999" w:rsidRDefault="006D1B6E" w:rsidP="00220B2A">
      <w:pPr>
        <w:spacing w:after="0" w:line="276" w:lineRule="auto"/>
        <w:ind w:left="0" w:right="0" w:firstLine="0"/>
        <w:rPr>
          <w:color w:val="auto"/>
          <w:sz w:val="22"/>
          <w:szCs w:val="22"/>
        </w:rPr>
      </w:pPr>
      <w:r w:rsidRPr="00C73999">
        <w:rPr>
          <w:color w:val="auto"/>
          <w:sz w:val="22"/>
          <w:szCs w:val="22"/>
        </w:rPr>
        <w:t xml:space="preserve"> </w:t>
      </w:r>
    </w:p>
    <w:p w14:paraId="33353FEA" w14:textId="7D5E36C4" w:rsidR="00E75CFC" w:rsidRPr="00C73999" w:rsidRDefault="006D1B6E" w:rsidP="00220B2A">
      <w:pPr>
        <w:pStyle w:val="Nagwek1"/>
        <w:spacing w:after="0" w:line="276" w:lineRule="auto"/>
        <w:ind w:left="0" w:firstLine="0"/>
        <w:rPr>
          <w:color w:val="auto"/>
          <w:sz w:val="22"/>
          <w:szCs w:val="22"/>
        </w:rPr>
      </w:pPr>
      <w:r w:rsidRPr="00C73999">
        <w:rPr>
          <w:color w:val="auto"/>
          <w:sz w:val="22"/>
          <w:szCs w:val="22"/>
        </w:rPr>
        <w:t>§ 8. ODBIÓR PRAC</w:t>
      </w:r>
    </w:p>
    <w:p w14:paraId="1DC82DD3" w14:textId="45704386" w:rsidR="00E75CFC" w:rsidRDefault="006D1B6E" w:rsidP="00220B2A">
      <w:pPr>
        <w:spacing w:after="0" w:line="276" w:lineRule="auto"/>
        <w:ind w:left="0" w:right="77" w:firstLine="0"/>
        <w:rPr>
          <w:color w:val="auto"/>
          <w:sz w:val="22"/>
          <w:szCs w:val="22"/>
        </w:rPr>
      </w:pPr>
      <w:r w:rsidRPr="00C73999">
        <w:rPr>
          <w:color w:val="auto"/>
          <w:sz w:val="22"/>
          <w:szCs w:val="22"/>
        </w:rPr>
        <w:t xml:space="preserve">Strony ustalają, że Zamawiający będzie potwierdzał należyte wykonanie prac w danym miesiącu </w:t>
      </w:r>
      <w:r w:rsidR="00220B2A">
        <w:rPr>
          <w:color w:val="auto"/>
          <w:sz w:val="22"/>
          <w:szCs w:val="22"/>
        </w:rPr>
        <w:br/>
      </w:r>
      <w:r w:rsidRPr="00C73999">
        <w:rPr>
          <w:color w:val="auto"/>
          <w:sz w:val="22"/>
          <w:szCs w:val="22"/>
        </w:rPr>
        <w:t>w formie protokołu z uwzględnieniem wyników codzienny</w:t>
      </w:r>
      <w:r w:rsidRPr="00C73999">
        <w:rPr>
          <w:color w:val="auto"/>
          <w:sz w:val="22"/>
          <w:szCs w:val="22"/>
        </w:rPr>
        <w:t>ch, bieżących kontroli, o których mowa w § 6 ust. 2 umowy.</w:t>
      </w:r>
    </w:p>
    <w:p w14:paraId="6A643070" w14:textId="77777777" w:rsidR="00C73999" w:rsidRPr="00C73999" w:rsidRDefault="00C73999" w:rsidP="00220B2A">
      <w:pPr>
        <w:spacing w:after="0" w:line="276" w:lineRule="auto"/>
        <w:ind w:left="0" w:right="77" w:firstLine="0"/>
        <w:rPr>
          <w:color w:val="auto"/>
          <w:sz w:val="22"/>
          <w:szCs w:val="22"/>
        </w:rPr>
      </w:pPr>
    </w:p>
    <w:p w14:paraId="2392C1D5" w14:textId="19027212" w:rsidR="00E75CFC" w:rsidRPr="00C73999" w:rsidRDefault="006D1B6E" w:rsidP="00220B2A">
      <w:pPr>
        <w:pStyle w:val="Nagwek1"/>
        <w:spacing w:after="0" w:line="276" w:lineRule="auto"/>
        <w:ind w:left="0" w:firstLine="0"/>
        <w:rPr>
          <w:color w:val="auto"/>
          <w:sz w:val="22"/>
          <w:szCs w:val="22"/>
        </w:rPr>
      </w:pPr>
      <w:r w:rsidRPr="00C73999">
        <w:rPr>
          <w:color w:val="auto"/>
          <w:sz w:val="22"/>
          <w:szCs w:val="22"/>
        </w:rPr>
        <w:t>§ 9. ZABEZPIECZENIE NALEŻYTEGO WYKONANIA UMOWY</w:t>
      </w:r>
    </w:p>
    <w:p w14:paraId="5022DB79" w14:textId="7EDB3C73" w:rsidR="00E75CFC" w:rsidRPr="00C73999" w:rsidRDefault="006D1B6E" w:rsidP="00220B2A">
      <w:pPr>
        <w:numPr>
          <w:ilvl w:val="0"/>
          <w:numId w:val="10"/>
        </w:numPr>
        <w:tabs>
          <w:tab w:val="left" w:pos="567"/>
        </w:tabs>
        <w:spacing w:after="0" w:line="276" w:lineRule="auto"/>
        <w:ind w:left="567" w:right="77" w:hanging="567"/>
        <w:rPr>
          <w:color w:val="auto"/>
          <w:sz w:val="22"/>
          <w:szCs w:val="22"/>
        </w:rPr>
      </w:pPr>
      <w:r w:rsidRPr="00C73999">
        <w:rPr>
          <w:color w:val="auto"/>
          <w:sz w:val="22"/>
          <w:szCs w:val="22"/>
        </w:rPr>
        <w:t>Wykonawca przed podpisaniem umowy, wniósł zabezpieczenie należytego wykonania niniejszej Umowy w formie … w kwocie … zł stanowiącej 3 % wartości wynag</w:t>
      </w:r>
      <w:r w:rsidRPr="00C73999">
        <w:rPr>
          <w:color w:val="auto"/>
          <w:sz w:val="22"/>
          <w:szCs w:val="22"/>
        </w:rPr>
        <w:t xml:space="preserve">rodzenia brutto, </w:t>
      </w:r>
      <w:r w:rsidR="00220B2A">
        <w:rPr>
          <w:color w:val="auto"/>
          <w:sz w:val="22"/>
          <w:szCs w:val="22"/>
        </w:rPr>
        <w:br/>
      </w:r>
      <w:r w:rsidRPr="00C73999">
        <w:rPr>
          <w:color w:val="auto"/>
          <w:sz w:val="22"/>
          <w:szCs w:val="22"/>
        </w:rPr>
        <w:t xml:space="preserve">o którym mowa w § 4 ust. 1 Umowy.  </w:t>
      </w:r>
    </w:p>
    <w:p w14:paraId="644A9BA7" w14:textId="77777777" w:rsidR="00E75CFC" w:rsidRPr="00C73999" w:rsidRDefault="006D1B6E" w:rsidP="00220B2A">
      <w:pPr>
        <w:numPr>
          <w:ilvl w:val="0"/>
          <w:numId w:val="10"/>
        </w:numPr>
        <w:tabs>
          <w:tab w:val="left" w:pos="567"/>
        </w:tabs>
        <w:spacing w:after="0" w:line="276" w:lineRule="auto"/>
        <w:ind w:left="567" w:right="77" w:hanging="567"/>
        <w:rPr>
          <w:color w:val="auto"/>
          <w:sz w:val="22"/>
          <w:szCs w:val="22"/>
        </w:rPr>
      </w:pPr>
      <w:r w:rsidRPr="00C73999">
        <w:rPr>
          <w:color w:val="auto"/>
          <w:sz w:val="22"/>
          <w:szCs w:val="22"/>
        </w:rPr>
        <w:t xml:space="preserve">Zabezpieczenie, o którym mowa w ust. 1 powyżej służyć będzie pokryciu ewentualnych roszczeń z tytułu niewykonania lub nienależytego wykonania umowy przez Wykonawcę.  </w:t>
      </w:r>
    </w:p>
    <w:p w14:paraId="1D4248AF" w14:textId="77777777" w:rsidR="00E75CFC" w:rsidRPr="00C73999" w:rsidRDefault="006D1B6E" w:rsidP="00220B2A">
      <w:pPr>
        <w:numPr>
          <w:ilvl w:val="0"/>
          <w:numId w:val="10"/>
        </w:numPr>
        <w:tabs>
          <w:tab w:val="left" w:pos="567"/>
        </w:tabs>
        <w:spacing w:after="0" w:line="276" w:lineRule="auto"/>
        <w:ind w:left="567" w:right="77" w:hanging="567"/>
        <w:rPr>
          <w:color w:val="auto"/>
          <w:sz w:val="22"/>
          <w:szCs w:val="22"/>
        </w:rPr>
      </w:pPr>
      <w:r w:rsidRPr="00C73999">
        <w:rPr>
          <w:color w:val="auto"/>
          <w:sz w:val="22"/>
          <w:szCs w:val="22"/>
        </w:rPr>
        <w:t>W trakcie realizacji niniejszej umow</w:t>
      </w:r>
      <w:r w:rsidRPr="00C73999">
        <w:rPr>
          <w:color w:val="auto"/>
          <w:sz w:val="22"/>
          <w:szCs w:val="22"/>
        </w:rPr>
        <w:t xml:space="preserve">y Wykonawca może dokonać zmiany formy wniesionego zabezpieczenia (o ile zaistnieje z jego strony taka potrzeba) na jedną lub kilka form, o których mowa w SWZ).  </w:t>
      </w:r>
    </w:p>
    <w:p w14:paraId="12EB3473" w14:textId="77777777" w:rsidR="00E75CFC" w:rsidRPr="00C73999" w:rsidRDefault="006D1B6E" w:rsidP="00220B2A">
      <w:pPr>
        <w:numPr>
          <w:ilvl w:val="0"/>
          <w:numId w:val="10"/>
        </w:numPr>
        <w:tabs>
          <w:tab w:val="left" w:pos="567"/>
        </w:tabs>
        <w:spacing w:after="0" w:line="276" w:lineRule="auto"/>
        <w:ind w:left="567" w:right="77" w:hanging="567"/>
        <w:rPr>
          <w:color w:val="auto"/>
          <w:sz w:val="22"/>
          <w:szCs w:val="22"/>
        </w:rPr>
      </w:pPr>
      <w:r w:rsidRPr="00C73999">
        <w:rPr>
          <w:color w:val="auto"/>
          <w:sz w:val="22"/>
          <w:szCs w:val="22"/>
        </w:rPr>
        <w:t xml:space="preserve">Zmiana formy zabezpieczenia zostanie dokonana z zachowaniem ciągłości zabezpieczenia i bez zmniejszenia jego wysokości.  </w:t>
      </w:r>
    </w:p>
    <w:p w14:paraId="6447CF34" w14:textId="77777777" w:rsidR="00E75CFC" w:rsidRPr="00C73999" w:rsidRDefault="006D1B6E" w:rsidP="00220B2A">
      <w:pPr>
        <w:numPr>
          <w:ilvl w:val="0"/>
          <w:numId w:val="10"/>
        </w:numPr>
        <w:tabs>
          <w:tab w:val="left" w:pos="567"/>
        </w:tabs>
        <w:spacing w:after="0" w:line="276" w:lineRule="auto"/>
        <w:ind w:left="567" w:right="77" w:hanging="567"/>
        <w:rPr>
          <w:color w:val="auto"/>
          <w:sz w:val="22"/>
          <w:szCs w:val="22"/>
        </w:rPr>
      </w:pPr>
      <w:r w:rsidRPr="00C73999">
        <w:rPr>
          <w:color w:val="auto"/>
          <w:sz w:val="22"/>
          <w:szCs w:val="22"/>
        </w:rPr>
        <w:t>W przypadku należytego wykonania zamówienia, Zamawiający zobowiązuje się zwrócić lub zwolnić zabezpieczenie należytego wykonania Umowy</w:t>
      </w:r>
      <w:r w:rsidRPr="00C73999">
        <w:rPr>
          <w:color w:val="auto"/>
          <w:sz w:val="22"/>
          <w:szCs w:val="22"/>
        </w:rPr>
        <w:t xml:space="preserve">. Zamawiający zwróci lub zwolni zabezpieczenie w terminie 30 dni od dnia wykonania zamówienia i uznania przez Zamawiającego za należycie wykonane na podstawie protokołu odbioru. </w:t>
      </w:r>
    </w:p>
    <w:p w14:paraId="31E4FD45" w14:textId="77777777" w:rsidR="00E75CFC" w:rsidRPr="00C73999" w:rsidRDefault="006D1B6E" w:rsidP="00220B2A">
      <w:pPr>
        <w:numPr>
          <w:ilvl w:val="0"/>
          <w:numId w:val="10"/>
        </w:numPr>
        <w:tabs>
          <w:tab w:val="left" w:pos="567"/>
        </w:tabs>
        <w:spacing w:after="0" w:line="276" w:lineRule="auto"/>
        <w:ind w:left="567" w:right="77" w:hanging="567"/>
        <w:rPr>
          <w:color w:val="auto"/>
          <w:sz w:val="22"/>
          <w:szCs w:val="22"/>
        </w:rPr>
      </w:pPr>
      <w:r w:rsidRPr="00C73999">
        <w:rPr>
          <w:color w:val="auto"/>
          <w:sz w:val="22"/>
          <w:szCs w:val="22"/>
        </w:rPr>
        <w:t>Dokument potwierdzający wniesienie zabezpieczenia należytego wykonania przedm</w:t>
      </w:r>
      <w:r w:rsidRPr="00C73999">
        <w:rPr>
          <w:color w:val="auto"/>
          <w:sz w:val="22"/>
          <w:szCs w:val="22"/>
        </w:rPr>
        <w:t xml:space="preserve">iotu umowy stanowi </w:t>
      </w:r>
      <w:r w:rsidRPr="00C73999">
        <w:rPr>
          <w:b/>
          <w:color w:val="auto"/>
          <w:sz w:val="22"/>
          <w:szCs w:val="22"/>
        </w:rPr>
        <w:t>załącznik nr 4</w:t>
      </w:r>
      <w:r w:rsidRPr="00C73999">
        <w:rPr>
          <w:color w:val="auto"/>
          <w:sz w:val="22"/>
          <w:szCs w:val="22"/>
        </w:rPr>
        <w:t xml:space="preserve"> do Umowy (dotyczy zabezpieczenia wniesionego w formie niepieniężnej).   </w:t>
      </w:r>
    </w:p>
    <w:p w14:paraId="38D511D0" w14:textId="77777777" w:rsidR="00E75CFC" w:rsidRPr="00C73999" w:rsidRDefault="006D1B6E" w:rsidP="00220B2A">
      <w:pPr>
        <w:spacing w:after="0" w:line="276" w:lineRule="auto"/>
        <w:ind w:left="0" w:right="0" w:firstLine="0"/>
        <w:rPr>
          <w:color w:val="auto"/>
          <w:sz w:val="22"/>
          <w:szCs w:val="22"/>
        </w:rPr>
      </w:pPr>
      <w:r w:rsidRPr="00C73999">
        <w:rPr>
          <w:color w:val="auto"/>
          <w:sz w:val="22"/>
          <w:szCs w:val="22"/>
        </w:rPr>
        <w:t xml:space="preserve"> </w:t>
      </w:r>
    </w:p>
    <w:p w14:paraId="611938EB" w14:textId="7930A7CA" w:rsidR="00E75CFC" w:rsidRPr="00C73999" w:rsidRDefault="006D1B6E" w:rsidP="00220B2A">
      <w:pPr>
        <w:pStyle w:val="Nagwek1"/>
        <w:spacing w:after="0" w:line="276" w:lineRule="auto"/>
        <w:ind w:left="0" w:firstLine="0"/>
        <w:rPr>
          <w:color w:val="auto"/>
          <w:sz w:val="22"/>
          <w:szCs w:val="22"/>
        </w:rPr>
      </w:pPr>
      <w:r w:rsidRPr="00C73999">
        <w:rPr>
          <w:color w:val="auto"/>
          <w:sz w:val="22"/>
          <w:szCs w:val="22"/>
        </w:rPr>
        <w:t>§ 10. KARY UMOWNE</w:t>
      </w:r>
    </w:p>
    <w:p w14:paraId="1FA97FD7" w14:textId="5106FBF9" w:rsidR="00E75CFC" w:rsidRPr="00C73999" w:rsidRDefault="006D1B6E" w:rsidP="00220B2A">
      <w:pPr>
        <w:numPr>
          <w:ilvl w:val="0"/>
          <w:numId w:val="11"/>
        </w:numPr>
        <w:tabs>
          <w:tab w:val="left" w:pos="567"/>
        </w:tabs>
        <w:spacing w:after="0" w:line="276" w:lineRule="auto"/>
        <w:ind w:left="567" w:right="77" w:hanging="567"/>
        <w:rPr>
          <w:color w:val="auto"/>
          <w:sz w:val="22"/>
          <w:szCs w:val="22"/>
        </w:rPr>
      </w:pPr>
      <w:r w:rsidRPr="00C73999">
        <w:rPr>
          <w:color w:val="auto"/>
          <w:sz w:val="22"/>
          <w:szCs w:val="22"/>
        </w:rPr>
        <w:t xml:space="preserve">W przypadku niewykonania lub nienależytego wykonania usług będących przedmiotem umowy, Zamawiający może żądać od </w:t>
      </w:r>
      <w:r w:rsidRPr="00C73999">
        <w:rPr>
          <w:color w:val="auto"/>
          <w:sz w:val="22"/>
          <w:szCs w:val="22"/>
        </w:rPr>
        <w:t>Wykonawcy zapłaty kar umownych.</w:t>
      </w:r>
    </w:p>
    <w:p w14:paraId="449A273C" w14:textId="77777777" w:rsidR="00E75CFC" w:rsidRPr="00C73999" w:rsidRDefault="006D1B6E" w:rsidP="00220B2A">
      <w:pPr>
        <w:numPr>
          <w:ilvl w:val="0"/>
          <w:numId w:val="11"/>
        </w:numPr>
        <w:tabs>
          <w:tab w:val="left" w:pos="567"/>
        </w:tabs>
        <w:spacing w:after="0" w:line="276" w:lineRule="auto"/>
        <w:ind w:left="567" w:right="77" w:hanging="567"/>
        <w:rPr>
          <w:color w:val="auto"/>
          <w:sz w:val="22"/>
          <w:szCs w:val="22"/>
        </w:rPr>
      </w:pPr>
      <w:r w:rsidRPr="00C73999">
        <w:rPr>
          <w:color w:val="auto"/>
          <w:sz w:val="22"/>
          <w:szCs w:val="22"/>
        </w:rPr>
        <w:t xml:space="preserve">Podstawą naliczenia kar, o których mowa w ust. 1 powyżej jest notatka stwierdzająca okoliczności niewykonania lub nienależytego wykonania przedmiotu umowy, sporządzona jednostronnie przez osobę wskazaną w § 3 ust. 5 umowy i </w:t>
      </w:r>
      <w:r w:rsidRPr="00C73999">
        <w:rPr>
          <w:color w:val="auto"/>
          <w:sz w:val="22"/>
          <w:szCs w:val="22"/>
        </w:rPr>
        <w:t xml:space="preserve">doręczona Wykonawcy. </w:t>
      </w:r>
    </w:p>
    <w:p w14:paraId="723716E3" w14:textId="6439ED28" w:rsidR="00E75CFC" w:rsidRPr="00C73999" w:rsidRDefault="006D1B6E" w:rsidP="00220B2A">
      <w:pPr>
        <w:numPr>
          <w:ilvl w:val="0"/>
          <w:numId w:val="11"/>
        </w:numPr>
        <w:tabs>
          <w:tab w:val="left" w:pos="567"/>
        </w:tabs>
        <w:spacing w:after="0" w:line="276" w:lineRule="auto"/>
        <w:ind w:left="567" w:right="77" w:hanging="567"/>
        <w:rPr>
          <w:color w:val="auto"/>
          <w:sz w:val="22"/>
          <w:szCs w:val="22"/>
        </w:rPr>
      </w:pPr>
      <w:r w:rsidRPr="00C73999">
        <w:rPr>
          <w:color w:val="auto"/>
          <w:sz w:val="22"/>
          <w:szCs w:val="22"/>
        </w:rPr>
        <w:t>Za każdy przypadek niewykonania lub nienależytego wykonania prac/czynności określonych opisem przedmiotu zamówienia (</w:t>
      </w:r>
      <w:r w:rsidRPr="00C73999">
        <w:rPr>
          <w:b/>
          <w:color w:val="auto"/>
          <w:sz w:val="22"/>
          <w:szCs w:val="22"/>
        </w:rPr>
        <w:t>załącznik nr 1</w:t>
      </w:r>
      <w:r w:rsidRPr="00C73999">
        <w:rPr>
          <w:color w:val="auto"/>
          <w:sz w:val="22"/>
          <w:szCs w:val="22"/>
        </w:rPr>
        <w:t xml:space="preserve"> do Umowy) i harmonogramem rzeczowo</w:t>
      </w:r>
      <w:r w:rsidR="00E00B2D" w:rsidRPr="00C73999">
        <w:rPr>
          <w:color w:val="auto"/>
          <w:sz w:val="22"/>
          <w:szCs w:val="22"/>
        </w:rPr>
        <w:t>-</w:t>
      </w:r>
      <w:r w:rsidRPr="00C73999">
        <w:rPr>
          <w:color w:val="auto"/>
          <w:sz w:val="22"/>
          <w:szCs w:val="22"/>
        </w:rPr>
        <w:t>finansowym stanowiącym (</w:t>
      </w:r>
      <w:r w:rsidRPr="00C73999">
        <w:rPr>
          <w:b/>
          <w:color w:val="auto"/>
          <w:sz w:val="22"/>
          <w:szCs w:val="22"/>
        </w:rPr>
        <w:t>załącznik nr 2</w:t>
      </w:r>
      <w:r w:rsidRPr="00C73999">
        <w:rPr>
          <w:color w:val="auto"/>
          <w:sz w:val="22"/>
          <w:szCs w:val="22"/>
        </w:rPr>
        <w:t xml:space="preserve"> do Umowy), Zamawiający może </w:t>
      </w:r>
      <w:r w:rsidRPr="00C73999">
        <w:rPr>
          <w:color w:val="auto"/>
          <w:sz w:val="22"/>
          <w:szCs w:val="22"/>
        </w:rPr>
        <w:t>żądać od Wykonawcy zapłaty kary umownej w wysokości 10% wynagrodzenia netto za dany miesiąc.</w:t>
      </w:r>
    </w:p>
    <w:p w14:paraId="4675FF38" w14:textId="3BAB00A3" w:rsidR="00E75CFC" w:rsidRPr="00C73999" w:rsidRDefault="006D1B6E" w:rsidP="00220B2A">
      <w:pPr>
        <w:numPr>
          <w:ilvl w:val="0"/>
          <w:numId w:val="11"/>
        </w:numPr>
        <w:tabs>
          <w:tab w:val="left" w:pos="567"/>
        </w:tabs>
        <w:spacing w:after="0" w:line="276" w:lineRule="auto"/>
        <w:ind w:left="567" w:right="77" w:hanging="567"/>
        <w:rPr>
          <w:color w:val="auto"/>
          <w:sz w:val="22"/>
          <w:szCs w:val="22"/>
        </w:rPr>
      </w:pPr>
      <w:r w:rsidRPr="00C73999">
        <w:rPr>
          <w:color w:val="auto"/>
          <w:sz w:val="22"/>
          <w:szCs w:val="22"/>
        </w:rPr>
        <w:lastRenderedPageBreak/>
        <w:t>W przypadku niepodjęcia działań i czynności w terminie o którym mowa w § 2 ust. 2 Umowy, Zamawiający może żądać od Wykonawcy zapłaty kary umownej w wysokości 5.000</w:t>
      </w:r>
      <w:r w:rsidRPr="00C73999">
        <w:rPr>
          <w:color w:val="auto"/>
          <w:sz w:val="22"/>
          <w:szCs w:val="22"/>
        </w:rPr>
        <w:t xml:space="preserve">,00 zł </w:t>
      </w:r>
      <w:r w:rsidRPr="00C73999">
        <w:rPr>
          <w:color w:val="auto"/>
          <w:sz w:val="22"/>
          <w:szCs w:val="22"/>
        </w:rPr>
        <w:t xml:space="preserve">za każdy taki przypadek z winy Wykonawcy. Ponadto Zamawiający będzie mógł odstąpić od umowy w przypadku 3 krotnego spóźnienia w podjęciu reakcji na zgłoszenie.  </w:t>
      </w:r>
    </w:p>
    <w:p w14:paraId="7611E180" w14:textId="2A44469B" w:rsidR="00E75CFC" w:rsidRPr="00C73999" w:rsidRDefault="006D1B6E" w:rsidP="00220B2A">
      <w:pPr>
        <w:numPr>
          <w:ilvl w:val="0"/>
          <w:numId w:val="11"/>
        </w:numPr>
        <w:tabs>
          <w:tab w:val="left" w:pos="567"/>
        </w:tabs>
        <w:spacing w:after="0" w:line="276" w:lineRule="auto"/>
        <w:ind w:left="567" w:right="77" w:hanging="567"/>
        <w:rPr>
          <w:color w:val="auto"/>
          <w:sz w:val="22"/>
          <w:szCs w:val="22"/>
        </w:rPr>
      </w:pPr>
      <w:r w:rsidRPr="00C73999">
        <w:rPr>
          <w:color w:val="auto"/>
          <w:sz w:val="22"/>
          <w:szCs w:val="22"/>
        </w:rPr>
        <w:t>W przypadku niepodjęcia działań i czynności w terminie o którym mowa w § 2 ust. 3</w:t>
      </w:r>
      <w:r w:rsidRPr="00C73999">
        <w:rPr>
          <w:color w:val="auto"/>
          <w:sz w:val="22"/>
          <w:szCs w:val="22"/>
        </w:rPr>
        <w:t xml:space="preserve"> Umowy, Zamawiający może żądać od Wykonawcy zapłaty kary umownej w wysokości 5.000,00 zł </w:t>
      </w:r>
      <w:r w:rsidRPr="00C73999">
        <w:rPr>
          <w:color w:val="auto"/>
          <w:sz w:val="22"/>
          <w:szCs w:val="22"/>
        </w:rPr>
        <w:t>za każdy taki przypadek z winy Wykonawcy. Ponadto Zamawiający będzie mógł odstąpić od umowy w przypadku 3 krotnego spóźnienia w podjęciu reakcji na przystąpienie</w:t>
      </w:r>
      <w:r w:rsidRPr="00C73999">
        <w:rPr>
          <w:color w:val="auto"/>
          <w:sz w:val="22"/>
          <w:szCs w:val="22"/>
        </w:rPr>
        <w:t xml:space="preserve"> usuwania skutków i szkód.  </w:t>
      </w:r>
    </w:p>
    <w:p w14:paraId="2704E689" w14:textId="1194D41C" w:rsidR="00E75CFC" w:rsidRPr="00C73999" w:rsidRDefault="006D1B6E" w:rsidP="00220B2A">
      <w:pPr>
        <w:numPr>
          <w:ilvl w:val="0"/>
          <w:numId w:val="11"/>
        </w:numPr>
        <w:tabs>
          <w:tab w:val="left" w:pos="567"/>
        </w:tabs>
        <w:spacing w:after="0" w:line="276" w:lineRule="auto"/>
        <w:ind w:left="567" w:right="77" w:hanging="567"/>
        <w:rPr>
          <w:color w:val="auto"/>
          <w:sz w:val="22"/>
          <w:szCs w:val="22"/>
        </w:rPr>
      </w:pPr>
      <w:r w:rsidRPr="00C73999">
        <w:rPr>
          <w:color w:val="auto"/>
          <w:sz w:val="22"/>
          <w:szCs w:val="22"/>
        </w:rPr>
        <w:t>W przypadku zawinionej przerwy w realizacji przedmiotu Umowy przez Wykonawcę trwając</w:t>
      </w:r>
      <w:r w:rsidR="00E00B2D" w:rsidRPr="00C73999">
        <w:rPr>
          <w:color w:val="auto"/>
          <w:sz w:val="22"/>
          <w:szCs w:val="22"/>
        </w:rPr>
        <w:t>ą</w:t>
      </w:r>
      <w:r w:rsidRPr="00C73999">
        <w:rPr>
          <w:color w:val="auto"/>
          <w:sz w:val="22"/>
          <w:szCs w:val="22"/>
        </w:rPr>
        <w:t xml:space="preserve"> powyżej 5 dni, Zamawiający może żądać od Wykonawcy zapłaty kary umownej w wysokości 0,25 % wynagrodzenia netto określonego w § 4 ust. 1 umowy</w:t>
      </w:r>
      <w:r w:rsidRPr="00C73999">
        <w:rPr>
          <w:color w:val="auto"/>
          <w:sz w:val="22"/>
          <w:szCs w:val="22"/>
        </w:rPr>
        <w:t xml:space="preserve"> za każdy rozpoczęty dzień przerwy w realizacji przedmiotu Umowy z winy Wykonawcy. Ponadto Zamawiający będzie mógł odstąpić od umowy po uprzednim wezwaniu do zaprzestania naruszeń obowiązków umowy.</w:t>
      </w:r>
    </w:p>
    <w:p w14:paraId="020CD324" w14:textId="59989AA3" w:rsidR="00E75CFC" w:rsidRPr="00C73999" w:rsidRDefault="006D1B6E" w:rsidP="00220B2A">
      <w:pPr>
        <w:numPr>
          <w:ilvl w:val="0"/>
          <w:numId w:val="11"/>
        </w:numPr>
        <w:tabs>
          <w:tab w:val="left" w:pos="567"/>
        </w:tabs>
        <w:spacing w:after="0" w:line="276" w:lineRule="auto"/>
        <w:ind w:left="567" w:right="77" w:hanging="567"/>
        <w:rPr>
          <w:color w:val="auto"/>
          <w:sz w:val="22"/>
          <w:szCs w:val="22"/>
        </w:rPr>
      </w:pPr>
      <w:r w:rsidRPr="00C73999">
        <w:rPr>
          <w:color w:val="auto"/>
          <w:sz w:val="22"/>
          <w:szCs w:val="22"/>
        </w:rPr>
        <w:t>W przypadku odstąpienia od umowy przez Wykonawcę lub Zamaw</w:t>
      </w:r>
      <w:r w:rsidRPr="00C73999">
        <w:rPr>
          <w:color w:val="auto"/>
          <w:sz w:val="22"/>
          <w:szCs w:val="22"/>
        </w:rPr>
        <w:t xml:space="preserve">iającego z przyczyn leżących po stronie Wykonawcy, Zamawiający może żądać od Wykonawcy zapłaty kary umownej w wysokości 20% wynagrodzenia netto określonego w </w:t>
      </w:r>
      <w:r w:rsidR="00E00B2D" w:rsidRPr="00C73999">
        <w:rPr>
          <w:color w:val="auto"/>
          <w:sz w:val="22"/>
          <w:szCs w:val="22"/>
        </w:rPr>
        <w:t>§</w:t>
      </w:r>
      <w:r w:rsidRPr="00C73999">
        <w:rPr>
          <w:color w:val="auto"/>
          <w:sz w:val="22"/>
          <w:szCs w:val="22"/>
        </w:rPr>
        <w:t xml:space="preserve"> 4 ust. 1 Umowy. </w:t>
      </w:r>
    </w:p>
    <w:p w14:paraId="410CB67D" w14:textId="7CC4942B" w:rsidR="00E75CFC" w:rsidRPr="00C73999" w:rsidRDefault="006D1B6E" w:rsidP="00220B2A">
      <w:pPr>
        <w:numPr>
          <w:ilvl w:val="0"/>
          <w:numId w:val="11"/>
        </w:numPr>
        <w:tabs>
          <w:tab w:val="left" w:pos="567"/>
        </w:tabs>
        <w:spacing w:after="0" w:line="276" w:lineRule="auto"/>
        <w:ind w:left="567" w:right="77" w:hanging="567"/>
        <w:rPr>
          <w:color w:val="auto"/>
          <w:sz w:val="22"/>
          <w:szCs w:val="22"/>
        </w:rPr>
      </w:pPr>
      <w:r w:rsidRPr="00C73999">
        <w:rPr>
          <w:color w:val="auto"/>
          <w:sz w:val="22"/>
          <w:szCs w:val="22"/>
        </w:rPr>
        <w:t>W przypadku niewykonania przez Wykonawcę obowiązków określonych w § 5 ust. 5 Um</w:t>
      </w:r>
      <w:r w:rsidRPr="00C73999">
        <w:rPr>
          <w:color w:val="auto"/>
          <w:sz w:val="22"/>
          <w:szCs w:val="22"/>
        </w:rPr>
        <w:t xml:space="preserve">owy (dotyczy niezatrudnienia osób na podstawie umowy o pracę), Zamawiającemu przysługiwało będzie prawo naliczenia Wykonawcy kary umownej w wysokości 0,5% wynagrodzenia netto określonego w </w:t>
      </w:r>
      <w:r w:rsidR="00E00B2D" w:rsidRPr="00C73999">
        <w:rPr>
          <w:color w:val="auto"/>
          <w:sz w:val="22"/>
          <w:szCs w:val="22"/>
        </w:rPr>
        <w:t>§</w:t>
      </w:r>
      <w:r w:rsidRPr="00C73999">
        <w:rPr>
          <w:color w:val="auto"/>
          <w:sz w:val="22"/>
          <w:szCs w:val="22"/>
        </w:rPr>
        <w:t xml:space="preserve"> 4 ust. 1 umowy, za każdy ujawniony przypadek przez Zamawiającego </w:t>
      </w:r>
      <w:r w:rsidRPr="00C73999">
        <w:rPr>
          <w:color w:val="auto"/>
          <w:sz w:val="22"/>
          <w:szCs w:val="22"/>
        </w:rPr>
        <w:t xml:space="preserve">lub uprawniony organ. Ponadto Zamawiający będzie mógł odstąpić od umowy po uprzednim wezwaniu do przestania naruszeń obowiązków umowy.  </w:t>
      </w:r>
    </w:p>
    <w:p w14:paraId="1FC1ABE9" w14:textId="7039DD55" w:rsidR="00E75CFC" w:rsidRPr="00C73999" w:rsidRDefault="006D1B6E" w:rsidP="00220B2A">
      <w:pPr>
        <w:numPr>
          <w:ilvl w:val="0"/>
          <w:numId w:val="11"/>
        </w:numPr>
        <w:tabs>
          <w:tab w:val="left" w:pos="567"/>
        </w:tabs>
        <w:spacing w:after="0" w:line="276" w:lineRule="auto"/>
        <w:ind w:left="567" w:right="77" w:hanging="567"/>
        <w:rPr>
          <w:color w:val="auto"/>
          <w:sz w:val="22"/>
          <w:szCs w:val="22"/>
        </w:rPr>
      </w:pPr>
      <w:r w:rsidRPr="00C73999">
        <w:rPr>
          <w:color w:val="auto"/>
          <w:sz w:val="22"/>
          <w:szCs w:val="22"/>
        </w:rPr>
        <w:t xml:space="preserve">W przypadku niewykonania przez Wykonawcę, na wezwanie Zamawiającego, obowiązków określonych w § 5 ust. 6, 7 i 8 Umowy, </w:t>
      </w:r>
      <w:r w:rsidRPr="00C73999">
        <w:rPr>
          <w:color w:val="auto"/>
          <w:sz w:val="22"/>
          <w:szCs w:val="22"/>
        </w:rPr>
        <w:t xml:space="preserve">Zamawiającemu przysługiwało będzie prawo naliczenia Wykonawcy kary umownej w wysokości 0,5% wynagrodzenia netto określonego w </w:t>
      </w:r>
      <w:r w:rsidR="00E00B2D" w:rsidRPr="00C73999">
        <w:rPr>
          <w:color w:val="auto"/>
          <w:sz w:val="22"/>
          <w:szCs w:val="22"/>
        </w:rPr>
        <w:t>§</w:t>
      </w:r>
      <w:r w:rsidRPr="00C73999">
        <w:rPr>
          <w:color w:val="auto"/>
          <w:sz w:val="22"/>
          <w:szCs w:val="22"/>
        </w:rPr>
        <w:t xml:space="preserve"> 4 ust. 1 umowy, za każdy ujawniony przypadek przez Zamawiającego lub uprawniony organ. Ponadto Zamawiający będzie mógł odstąpić </w:t>
      </w:r>
      <w:r w:rsidRPr="00C73999">
        <w:rPr>
          <w:color w:val="auto"/>
          <w:sz w:val="22"/>
          <w:szCs w:val="22"/>
        </w:rPr>
        <w:t xml:space="preserve">od umowy po uprzednim wezwaniu do przestania naruszeń obowiązków umowy.  </w:t>
      </w:r>
    </w:p>
    <w:p w14:paraId="63ECD399" w14:textId="77777777" w:rsidR="00E75CFC" w:rsidRPr="00C73999" w:rsidRDefault="006D1B6E" w:rsidP="00220B2A">
      <w:pPr>
        <w:numPr>
          <w:ilvl w:val="0"/>
          <w:numId w:val="11"/>
        </w:numPr>
        <w:tabs>
          <w:tab w:val="left" w:pos="567"/>
        </w:tabs>
        <w:spacing w:after="0" w:line="276" w:lineRule="auto"/>
        <w:ind w:left="567" w:right="77" w:hanging="567"/>
        <w:rPr>
          <w:color w:val="auto"/>
          <w:sz w:val="22"/>
          <w:szCs w:val="22"/>
        </w:rPr>
      </w:pPr>
      <w:r w:rsidRPr="00C73999">
        <w:rPr>
          <w:color w:val="auto"/>
          <w:sz w:val="22"/>
          <w:szCs w:val="22"/>
        </w:rPr>
        <w:t>W przypadku powierzenia wykonania przedmiotu umowy lub jego części Podwykonawcy lub zmiany zakresu prac wykonywanych przez Podwykonawcę, bez uprzedniej zgody Zamawiającego o której j</w:t>
      </w:r>
      <w:r w:rsidRPr="00C73999">
        <w:rPr>
          <w:color w:val="auto"/>
          <w:sz w:val="22"/>
          <w:szCs w:val="22"/>
        </w:rPr>
        <w:t xml:space="preserve">est mowa w § 1 ust. 4 umowy, za każdy ujawniony przypadek przez Zamawiającego. Ponadto Zamawiający będzie mógł odstąpić od umowy po uprzednim wezwaniu do przestania naruszeń obowiązków umowy.  </w:t>
      </w:r>
    </w:p>
    <w:p w14:paraId="0F7E7924" w14:textId="77777777" w:rsidR="00E75CFC" w:rsidRPr="00C73999" w:rsidRDefault="006D1B6E" w:rsidP="00220B2A">
      <w:pPr>
        <w:numPr>
          <w:ilvl w:val="0"/>
          <w:numId w:val="11"/>
        </w:numPr>
        <w:tabs>
          <w:tab w:val="left" w:pos="567"/>
        </w:tabs>
        <w:spacing w:after="0" w:line="276" w:lineRule="auto"/>
        <w:ind w:left="567" w:right="77" w:hanging="567"/>
        <w:rPr>
          <w:color w:val="auto"/>
          <w:sz w:val="22"/>
          <w:szCs w:val="22"/>
        </w:rPr>
      </w:pPr>
      <w:r w:rsidRPr="00C73999">
        <w:rPr>
          <w:color w:val="auto"/>
          <w:sz w:val="22"/>
          <w:szCs w:val="22"/>
        </w:rPr>
        <w:t xml:space="preserve">W przypadku nie przedłożenia przez Wykonawcę na kolejny okres </w:t>
      </w:r>
      <w:r w:rsidRPr="00C73999">
        <w:rPr>
          <w:color w:val="auto"/>
          <w:sz w:val="22"/>
          <w:szCs w:val="22"/>
        </w:rPr>
        <w:t xml:space="preserve">ubezpieczenia kopii polisy lub innego dokumentu potwierdzającego ubezpieczenie OC o którym mowa w § 11 umowy, Zamawiającemu przysługiwało będzie prawo naliczenia Wykonawcy kary umownej w wysokości 20% wynagrodzenia netto określonego w § 4 ust. 1 Umowy, za </w:t>
      </w:r>
      <w:r w:rsidRPr="00C73999">
        <w:rPr>
          <w:color w:val="auto"/>
          <w:sz w:val="22"/>
          <w:szCs w:val="22"/>
        </w:rPr>
        <w:t xml:space="preserve">każdy rozpoczęty dzień zwłoki. Ponadto Zamawiający będzie mógł odstąpić od umowy.  </w:t>
      </w:r>
    </w:p>
    <w:p w14:paraId="01FA046B" w14:textId="77777777" w:rsidR="00E75CFC" w:rsidRPr="00C73999" w:rsidRDefault="006D1B6E" w:rsidP="00220B2A">
      <w:pPr>
        <w:numPr>
          <w:ilvl w:val="0"/>
          <w:numId w:val="11"/>
        </w:numPr>
        <w:tabs>
          <w:tab w:val="left" w:pos="567"/>
        </w:tabs>
        <w:spacing w:after="0" w:line="276" w:lineRule="auto"/>
        <w:ind w:left="567" w:right="77" w:hanging="567"/>
        <w:rPr>
          <w:color w:val="auto"/>
          <w:sz w:val="22"/>
          <w:szCs w:val="22"/>
        </w:rPr>
      </w:pPr>
      <w:r w:rsidRPr="00C73999">
        <w:rPr>
          <w:color w:val="auto"/>
          <w:sz w:val="22"/>
          <w:szCs w:val="22"/>
        </w:rPr>
        <w:t xml:space="preserve">W przypadku stwierdzenia naruszenia postanowień niniejszej Umowy w zakresie nieprzestrzegania regulacji w zakresie ochrony danych osobowych, nieprzestrzegania regulacji w zakresie bezpieczeństwa i higieny pracy oraz ochrony przeciwpożarowej obowiązujących </w:t>
      </w:r>
      <w:r w:rsidRPr="00C73999">
        <w:rPr>
          <w:color w:val="auto"/>
          <w:sz w:val="22"/>
          <w:szCs w:val="22"/>
        </w:rPr>
        <w:t xml:space="preserve">na terenie muzeum, Zamawiający może żądać od Wykonawcy zapłaty kary umownej - w </w:t>
      </w:r>
      <w:r w:rsidRPr="00C73999">
        <w:rPr>
          <w:color w:val="auto"/>
          <w:sz w:val="22"/>
          <w:szCs w:val="22"/>
        </w:rPr>
        <w:lastRenderedPageBreak/>
        <w:t xml:space="preserve">wysokości 50 000,00 zł za każdy stwierdzony przypadek. Ponadto Zamawiający będzie mógł odstąpić od umowy.  </w:t>
      </w:r>
    </w:p>
    <w:p w14:paraId="6F882208" w14:textId="25856E57" w:rsidR="00E75CFC" w:rsidRPr="00C73999" w:rsidRDefault="006D1B6E" w:rsidP="00220B2A">
      <w:pPr>
        <w:numPr>
          <w:ilvl w:val="0"/>
          <w:numId w:val="11"/>
        </w:numPr>
        <w:tabs>
          <w:tab w:val="left" w:pos="567"/>
        </w:tabs>
        <w:spacing w:after="0" w:line="276" w:lineRule="auto"/>
        <w:ind w:left="567" w:right="77" w:hanging="567"/>
        <w:rPr>
          <w:color w:val="auto"/>
          <w:sz w:val="22"/>
          <w:szCs w:val="22"/>
        </w:rPr>
      </w:pPr>
      <w:r w:rsidRPr="00C73999">
        <w:rPr>
          <w:color w:val="auto"/>
          <w:sz w:val="22"/>
          <w:szCs w:val="22"/>
        </w:rPr>
        <w:t>W przypadku stwierdzenia zniszczenia lub uszkodzenia substancji zaby</w:t>
      </w:r>
      <w:r w:rsidRPr="00C73999">
        <w:rPr>
          <w:color w:val="auto"/>
          <w:sz w:val="22"/>
          <w:szCs w:val="22"/>
        </w:rPr>
        <w:t>tkowej Zamawiający może żądać od Wykonawcy zapłaty kary umownej w wysokości 200</w:t>
      </w:r>
      <w:r w:rsidR="00E00B2D" w:rsidRPr="00C73999">
        <w:rPr>
          <w:color w:val="auto"/>
          <w:sz w:val="22"/>
          <w:szCs w:val="22"/>
        </w:rPr>
        <w:t>.</w:t>
      </w:r>
      <w:r w:rsidRPr="00C73999">
        <w:rPr>
          <w:color w:val="auto"/>
          <w:sz w:val="22"/>
          <w:szCs w:val="22"/>
        </w:rPr>
        <w:t>000,00 zł za każdy stwierdzony przypadek chyba, że wyłączną odpowiedzialność za taki przypadek ponosi Zamawiający, z zastrzeżeniem konsekwencji wynikających z art. 108 i 110 ustawy z dnia 23 lipca 2003 r. o ochronie zabytków i opiece nad zabytkami (t.j. Dz</w:t>
      </w:r>
      <w:r w:rsidRPr="00C73999">
        <w:rPr>
          <w:color w:val="auto"/>
          <w:sz w:val="22"/>
          <w:szCs w:val="22"/>
        </w:rPr>
        <w:t xml:space="preserve">. U. z 2022r. poz. 840 ze zm.). Ponadto Zamawiający będzie mógł odstąpić od Umowy po uprzednim wezwaniu do zaprzestania naruszeń obowiązków umowy.  </w:t>
      </w:r>
    </w:p>
    <w:p w14:paraId="548E90B5" w14:textId="29E69EE2" w:rsidR="00E75CFC" w:rsidRPr="00C73999" w:rsidRDefault="006D1B6E" w:rsidP="00220B2A">
      <w:pPr>
        <w:numPr>
          <w:ilvl w:val="0"/>
          <w:numId w:val="11"/>
        </w:numPr>
        <w:tabs>
          <w:tab w:val="left" w:pos="567"/>
        </w:tabs>
        <w:spacing w:after="0" w:line="276" w:lineRule="auto"/>
        <w:ind w:left="567" w:right="77" w:hanging="567"/>
        <w:rPr>
          <w:color w:val="auto"/>
          <w:sz w:val="22"/>
          <w:szCs w:val="22"/>
        </w:rPr>
      </w:pPr>
      <w:r w:rsidRPr="00C73999">
        <w:rPr>
          <w:color w:val="auto"/>
          <w:sz w:val="22"/>
          <w:szCs w:val="22"/>
        </w:rPr>
        <w:t xml:space="preserve">Zamawiający ma prawo do potrącenia wszystkich kar umownych z wynagrodzenia lub </w:t>
      </w:r>
      <w:r w:rsidR="00220B2A">
        <w:rPr>
          <w:color w:val="auto"/>
          <w:sz w:val="22"/>
          <w:szCs w:val="22"/>
        </w:rPr>
        <w:br/>
      </w:r>
      <w:r w:rsidRPr="00C73999">
        <w:rPr>
          <w:color w:val="auto"/>
          <w:sz w:val="22"/>
          <w:szCs w:val="22"/>
        </w:rPr>
        <w:t>z zabezpieczenia należnego w</w:t>
      </w:r>
      <w:r w:rsidRPr="00C73999">
        <w:rPr>
          <w:color w:val="auto"/>
          <w:sz w:val="22"/>
          <w:szCs w:val="22"/>
        </w:rPr>
        <w:t xml:space="preserve">ykonania umowy należnego Wykonawcy.  </w:t>
      </w:r>
    </w:p>
    <w:p w14:paraId="7C524DA3" w14:textId="77777777" w:rsidR="00E75CFC" w:rsidRPr="00C73999" w:rsidRDefault="006D1B6E" w:rsidP="00220B2A">
      <w:pPr>
        <w:numPr>
          <w:ilvl w:val="0"/>
          <w:numId w:val="11"/>
        </w:numPr>
        <w:tabs>
          <w:tab w:val="left" w:pos="567"/>
        </w:tabs>
        <w:spacing w:after="0" w:line="276" w:lineRule="auto"/>
        <w:ind w:left="567" w:right="77" w:hanging="567"/>
        <w:rPr>
          <w:color w:val="auto"/>
          <w:sz w:val="22"/>
          <w:szCs w:val="22"/>
        </w:rPr>
      </w:pPr>
      <w:r w:rsidRPr="00C73999">
        <w:rPr>
          <w:color w:val="auto"/>
          <w:sz w:val="22"/>
          <w:szCs w:val="22"/>
        </w:rPr>
        <w:t xml:space="preserve">W przypadku, gdy kary umowne nie pokryją poniesionej szkody, Zamawiającemu przysługuje prawo dochodzenia odszkodowania przewyższającego wysokość kar umownych.  </w:t>
      </w:r>
    </w:p>
    <w:p w14:paraId="7C7956E7" w14:textId="77777777" w:rsidR="00E75CFC" w:rsidRPr="00C73999" w:rsidRDefault="006D1B6E" w:rsidP="00220B2A">
      <w:pPr>
        <w:numPr>
          <w:ilvl w:val="0"/>
          <w:numId w:val="11"/>
        </w:numPr>
        <w:tabs>
          <w:tab w:val="left" w:pos="567"/>
        </w:tabs>
        <w:spacing w:after="0" w:line="276" w:lineRule="auto"/>
        <w:ind w:left="567" w:right="77" w:hanging="567"/>
        <w:rPr>
          <w:color w:val="auto"/>
          <w:sz w:val="22"/>
          <w:szCs w:val="22"/>
        </w:rPr>
      </w:pPr>
      <w:r w:rsidRPr="00C73999">
        <w:rPr>
          <w:color w:val="auto"/>
          <w:sz w:val="22"/>
          <w:szCs w:val="22"/>
        </w:rPr>
        <w:t>Podstawą naliczenia kar umownych będą notatki służbowe sp</w:t>
      </w:r>
      <w:r w:rsidRPr="00C73999">
        <w:rPr>
          <w:color w:val="auto"/>
          <w:sz w:val="22"/>
          <w:szCs w:val="22"/>
        </w:rPr>
        <w:t xml:space="preserve">orządzone jednostronnie przez osobę wskazaną w § 3 ust. 5 Umowy w ramach bieżącej kontroli, o której mowa w § 6 ust. 2 Umowy.  </w:t>
      </w:r>
    </w:p>
    <w:p w14:paraId="5607E350" w14:textId="77777777" w:rsidR="00E75CFC" w:rsidRPr="00C73999" w:rsidRDefault="006D1B6E" w:rsidP="00220B2A">
      <w:pPr>
        <w:numPr>
          <w:ilvl w:val="0"/>
          <w:numId w:val="11"/>
        </w:numPr>
        <w:tabs>
          <w:tab w:val="left" w:pos="567"/>
        </w:tabs>
        <w:spacing w:after="0" w:line="276" w:lineRule="auto"/>
        <w:ind w:left="567" w:right="77" w:hanging="567"/>
        <w:rPr>
          <w:color w:val="auto"/>
          <w:sz w:val="22"/>
          <w:szCs w:val="22"/>
        </w:rPr>
      </w:pPr>
      <w:r w:rsidRPr="00C73999">
        <w:rPr>
          <w:color w:val="auto"/>
          <w:sz w:val="22"/>
          <w:szCs w:val="22"/>
        </w:rPr>
        <w:t>Łączna wysokość wszystkich kar umownych nie może przekroczyć 50% wynagrodzenia netto określonego w § 4 ust. 1 Umowy. Ograniczeni</w:t>
      </w:r>
      <w:r w:rsidRPr="00C73999">
        <w:rPr>
          <w:color w:val="auto"/>
          <w:sz w:val="22"/>
          <w:szCs w:val="22"/>
        </w:rPr>
        <w:t xml:space="preserve">e to nie dotyczy odszkodowania. </w:t>
      </w:r>
    </w:p>
    <w:p w14:paraId="07A85699" w14:textId="77777777" w:rsidR="00E75CFC" w:rsidRPr="00C73999" w:rsidRDefault="006D1B6E" w:rsidP="00220B2A">
      <w:pPr>
        <w:spacing w:after="0" w:line="276" w:lineRule="auto"/>
        <w:ind w:left="0" w:right="0" w:firstLine="0"/>
        <w:rPr>
          <w:color w:val="auto"/>
          <w:sz w:val="22"/>
          <w:szCs w:val="22"/>
        </w:rPr>
      </w:pPr>
      <w:r w:rsidRPr="00C73999">
        <w:rPr>
          <w:b/>
          <w:color w:val="auto"/>
          <w:sz w:val="22"/>
          <w:szCs w:val="22"/>
        </w:rPr>
        <w:t xml:space="preserve"> </w:t>
      </w:r>
    </w:p>
    <w:p w14:paraId="600ED996" w14:textId="6D2C9AF9" w:rsidR="00E75CFC" w:rsidRPr="00C73999" w:rsidRDefault="006D1B6E" w:rsidP="00220B2A">
      <w:pPr>
        <w:pStyle w:val="Nagwek1"/>
        <w:spacing w:after="0" w:line="276" w:lineRule="auto"/>
        <w:ind w:left="0" w:firstLine="0"/>
        <w:rPr>
          <w:color w:val="auto"/>
          <w:sz w:val="22"/>
          <w:szCs w:val="22"/>
        </w:rPr>
      </w:pPr>
      <w:r w:rsidRPr="00C73999">
        <w:rPr>
          <w:color w:val="auto"/>
          <w:sz w:val="22"/>
          <w:szCs w:val="22"/>
        </w:rPr>
        <w:t>§ 11. POLISA UBEZPIECZENIOWA</w:t>
      </w:r>
    </w:p>
    <w:p w14:paraId="34BE3D90" w14:textId="5A9D26B0" w:rsidR="00E75CFC" w:rsidRPr="00C73999" w:rsidRDefault="006D1B6E" w:rsidP="00220B2A">
      <w:pPr>
        <w:numPr>
          <w:ilvl w:val="0"/>
          <w:numId w:val="12"/>
        </w:numPr>
        <w:tabs>
          <w:tab w:val="left" w:pos="567"/>
        </w:tabs>
        <w:spacing w:after="0" w:line="276" w:lineRule="auto"/>
        <w:ind w:left="567" w:right="77" w:hanging="567"/>
        <w:rPr>
          <w:color w:val="auto"/>
          <w:sz w:val="22"/>
          <w:szCs w:val="22"/>
        </w:rPr>
      </w:pPr>
      <w:r w:rsidRPr="00C73999">
        <w:rPr>
          <w:color w:val="auto"/>
          <w:sz w:val="22"/>
          <w:szCs w:val="22"/>
        </w:rPr>
        <w:t>Wykonawca w okresie obowiązywania Umowy zobowiązany jest posiadać polisę lub inny dokument potwierdzający ubezpieczenie od odpowiedzialności cywilnej w zakresie prowadzonej działalności gospod</w:t>
      </w:r>
      <w:r w:rsidRPr="00C73999">
        <w:rPr>
          <w:color w:val="auto"/>
          <w:sz w:val="22"/>
          <w:szCs w:val="22"/>
        </w:rPr>
        <w:t>arczej związanej z przedmiotem Umowy na kwotę co najmniej 250</w:t>
      </w:r>
      <w:r w:rsidR="00E00B2D" w:rsidRPr="00C73999">
        <w:rPr>
          <w:color w:val="auto"/>
          <w:sz w:val="22"/>
          <w:szCs w:val="22"/>
        </w:rPr>
        <w:t>.</w:t>
      </w:r>
      <w:r w:rsidRPr="00C73999">
        <w:rPr>
          <w:color w:val="auto"/>
          <w:sz w:val="22"/>
          <w:szCs w:val="22"/>
        </w:rPr>
        <w:t xml:space="preserve">000,00 zł (słownie: dwieście pięćdziesiąt tysięcy złotych). </w:t>
      </w:r>
    </w:p>
    <w:p w14:paraId="014C90A3" w14:textId="77777777" w:rsidR="00E75CFC" w:rsidRPr="00C73999" w:rsidRDefault="006D1B6E" w:rsidP="00220B2A">
      <w:pPr>
        <w:numPr>
          <w:ilvl w:val="0"/>
          <w:numId w:val="12"/>
        </w:numPr>
        <w:tabs>
          <w:tab w:val="left" w:pos="567"/>
        </w:tabs>
        <w:spacing w:after="0" w:line="276" w:lineRule="auto"/>
        <w:ind w:left="567" w:right="77" w:hanging="567"/>
        <w:rPr>
          <w:color w:val="auto"/>
          <w:sz w:val="22"/>
          <w:szCs w:val="22"/>
        </w:rPr>
      </w:pPr>
      <w:r w:rsidRPr="00C73999">
        <w:rPr>
          <w:color w:val="auto"/>
          <w:sz w:val="22"/>
          <w:szCs w:val="22"/>
        </w:rPr>
        <w:t>Kopia dokumentu ubezpieczeniowego wraz z Ogólnymi Warunkami Ubezpieczenia oraz dowód opłacenia składek stanową załącznik nr 4 do nini</w:t>
      </w:r>
      <w:r w:rsidRPr="00C73999">
        <w:rPr>
          <w:color w:val="auto"/>
          <w:sz w:val="22"/>
          <w:szCs w:val="22"/>
        </w:rPr>
        <w:t xml:space="preserve">ejszej umowy. </w:t>
      </w:r>
    </w:p>
    <w:p w14:paraId="71557017" w14:textId="0F6A1FAB" w:rsidR="00E75CFC" w:rsidRPr="00C73999" w:rsidRDefault="006D1B6E" w:rsidP="00220B2A">
      <w:pPr>
        <w:numPr>
          <w:ilvl w:val="0"/>
          <w:numId w:val="12"/>
        </w:numPr>
        <w:tabs>
          <w:tab w:val="left" w:pos="567"/>
        </w:tabs>
        <w:spacing w:after="0" w:line="276" w:lineRule="auto"/>
        <w:ind w:left="567" w:right="77" w:hanging="567"/>
        <w:rPr>
          <w:color w:val="auto"/>
          <w:sz w:val="22"/>
          <w:szCs w:val="22"/>
        </w:rPr>
      </w:pPr>
      <w:r w:rsidRPr="00C73999">
        <w:rPr>
          <w:color w:val="auto"/>
          <w:sz w:val="22"/>
          <w:szCs w:val="22"/>
        </w:rPr>
        <w:t>W przypadku gdy dokument ubezpieczeniowy, o którym mowa w ust. 1 powyżej jest wystawiony na okres krótszy niż okres obowiązywania umowy, Wykonawca zobowiązany jest przedkładać Zamawiającemu bez wezwania, w terminie zapewniającym utrzymanie c</w:t>
      </w:r>
      <w:r w:rsidRPr="00C73999">
        <w:rPr>
          <w:color w:val="auto"/>
          <w:sz w:val="22"/>
          <w:szCs w:val="22"/>
        </w:rPr>
        <w:t xml:space="preserve">iągłości ubezpieczenia, kopię aktualnej polisy lub innego dokumentu ubezpieczeniowego wraz </w:t>
      </w:r>
      <w:r w:rsidR="00220B2A">
        <w:rPr>
          <w:color w:val="auto"/>
          <w:sz w:val="22"/>
          <w:szCs w:val="22"/>
        </w:rPr>
        <w:br/>
      </w:r>
      <w:r w:rsidRPr="00C73999">
        <w:rPr>
          <w:color w:val="auto"/>
          <w:sz w:val="22"/>
          <w:szCs w:val="22"/>
        </w:rPr>
        <w:t>z Ogólnymi Warunkami Ubezpieczenia i dowodem opłacenia polisy. Brak przedstawienia powyższych dokumentów,  których mowa w ust. 2 lub 3 stanowi podstawę do odstąpieni</w:t>
      </w:r>
      <w:r w:rsidRPr="00C73999">
        <w:rPr>
          <w:color w:val="auto"/>
          <w:sz w:val="22"/>
          <w:szCs w:val="22"/>
        </w:rPr>
        <w:t xml:space="preserve">a przez Zamawiającego od umowy, z przyczyn leżących po stronie Wykonawcy. </w:t>
      </w:r>
    </w:p>
    <w:p w14:paraId="75BA0901" w14:textId="77777777" w:rsidR="00E75CFC" w:rsidRPr="00C73999" w:rsidRDefault="006D1B6E" w:rsidP="00220B2A">
      <w:pPr>
        <w:numPr>
          <w:ilvl w:val="0"/>
          <w:numId w:val="12"/>
        </w:numPr>
        <w:tabs>
          <w:tab w:val="left" w:pos="567"/>
        </w:tabs>
        <w:spacing w:after="0" w:line="276" w:lineRule="auto"/>
        <w:ind w:left="567" w:right="77" w:hanging="567"/>
        <w:rPr>
          <w:color w:val="auto"/>
          <w:sz w:val="22"/>
          <w:szCs w:val="22"/>
        </w:rPr>
      </w:pPr>
      <w:r w:rsidRPr="00C73999">
        <w:rPr>
          <w:color w:val="auto"/>
          <w:sz w:val="22"/>
          <w:szCs w:val="22"/>
        </w:rPr>
        <w:t>Osoby wykonujące przedmiot umowy przez cały czas trwania umowy muszą być ubezpieczone od następstw nieszczęśliwych wypadków. Po zawarciu umowy Wykonawca ma obowiązek przestawić Zama</w:t>
      </w:r>
      <w:r w:rsidRPr="00C73999">
        <w:rPr>
          <w:color w:val="auto"/>
          <w:sz w:val="22"/>
          <w:szCs w:val="22"/>
        </w:rPr>
        <w:t xml:space="preserve">wiającemu aktualną polisę ubezpieczenia swoich pracowników oraz przedstawiać ją na każde żądanie Zamawiającego. </w:t>
      </w:r>
    </w:p>
    <w:p w14:paraId="7CF87142" w14:textId="77777777" w:rsidR="00E75CFC" w:rsidRPr="00C73999" w:rsidRDefault="006D1B6E" w:rsidP="00220B2A">
      <w:pPr>
        <w:spacing w:after="0" w:line="276" w:lineRule="auto"/>
        <w:ind w:left="0" w:right="0" w:firstLine="0"/>
        <w:rPr>
          <w:color w:val="auto"/>
          <w:sz w:val="22"/>
          <w:szCs w:val="22"/>
        </w:rPr>
      </w:pPr>
      <w:r w:rsidRPr="00C73999">
        <w:rPr>
          <w:color w:val="auto"/>
          <w:sz w:val="22"/>
          <w:szCs w:val="22"/>
        </w:rPr>
        <w:t xml:space="preserve"> </w:t>
      </w:r>
    </w:p>
    <w:p w14:paraId="621DE198" w14:textId="59E21B1B" w:rsidR="00E75CFC" w:rsidRPr="00C73999" w:rsidRDefault="006D1B6E" w:rsidP="00220B2A">
      <w:pPr>
        <w:pStyle w:val="Nagwek1"/>
        <w:spacing w:after="0" w:line="276" w:lineRule="auto"/>
        <w:ind w:left="0" w:firstLine="0"/>
        <w:rPr>
          <w:color w:val="auto"/>
          <w:sz w:val="22"/>
          <w:szCs w:val="22"/>
        </w:rPr>
      </w:pPr>
      <w:r w:rsidRPr="00C73999">
        <w:rPr>
          <w:color w:val="auto"/>
          <w:sz w:val="22"/>
          <w:szCs w:val="22"/>
        </w:rPr>
        <w:t>§ 12. ZMIANY UMOWY</w:t>
      </w:r>
    </w:p>
    <w:p w14:paraId="2F645E5C" w14:textId="76A6D24C" w:rsidR="00E75CFC" w:rsidRPr="00C73999" w:rsidRDefault="006D1B6E" w:rsidP="00220B2A">
      <w:pPr>
        <w:tabs>
          <w:tab w:val="left" w:pos="567"/>
        </w:tabs>
        <w:spacing w:after="0" w:line="276" w:lineRule="auto"/>
        <w:ind w:left="567" w:right="77" w:hanging="567"/>
        <w:rPr>
          <w:color w:val="auto"/>
          <w:sz w:val="22"/>
          <w:szCs w:val="22"/>
        </w:rPr>
      </w:pPr>
      <w:r w:rsidRPr="00C73999">
        <w:rPr>
          <w:color w:val="auto"/>
          <w:sz w:val="22"/>
          <w:szCs w:val="22"/>
        </w:rPr>
        <w:t>1.</w:t>
      </w:r>
      <w:r w:rsidR="00BF7CC3" w:rsidRPr="00C73999">
        <w:rPr>
          <w:rFonts w:eastAsia="Arial"/>
          <w:color w:val="auto"/>
          <w:sz w:val="22"/>
          <w:szCs w:val="22"/>
        </w:rPr>
        <w:tab/>
      </w:r>
      <w:r w:rsidRPr="00C73999">
        <w:rPr>
          <w:color w:val="auto"/>
          <w:sz w:val="22"/>
          <w:szCs w:val="22"/>
        </w:rPr>
        <w:t xml:space="preserve">Wszelkie zmiany umowy mogą być dokonywane wyłącznie za zgoda obu Stron, w formie pisemnej pod rygorem </w:t>
      </w:r>
      <w:r w:rsidRPr="00C73999">
        <w:rPr>
          <w:color w:val="auto"/>
          <w:sz w:val="22"/>
          <w:szCs w:val="22"/>
        </w:rPr>
        <w:t xml:space="preserve">nieważności i w okolicznościach określonych w art. 455 ustawy Prawo Zamówień Publicznych oraz w okolicznościach określonych w niniejszym paragrafie tj. </w:t>
      </w:r>
      <w:r w:rsidR="00220B2A">
        <w:rPr>
          <w:color w:val="auto"/>
          <w:sz w:val="22"/>
          <w:szCs w:val="22"/>
        </w:rPr>
        <w:br/>
      </w:r>
      <w:r w:rsidRPr="00C73999">
        <w:rPr>
          <w:color w:val="auto"/>
          <w:sz w:val="22"/>
          <w:szCs w:val="22"/>
        </w:rPr>
        <w:t>w szczególności w trakcie realizacji umowy może ulec zmianie zakres, sposób wykonywania, sposób rozlicze</w:t>
      </w:r>
      <w:r w:rsidRPr="00C73999">
        <w:rPr>
          <w:color w:val="auto"/>
          <w:sz w:val="22"/>
          <w:szCs w:val="22"/>
        </w:rPr>
        <w:t>nia, cena lub termin realizacji w przypadku:</w:t>
      </w:r>
    </w:p>
    <w:p w14:paraId="3884B69B" w14:textId="4A881D45" w:rsidR="00E75CFC" w:rsidRPr="00C73999" w:rsidRDefault="006D1B6E" w:rsidP="00220B2A">
      <w:pPr>
        <w:pStyle w:val="Nagwek1"/>
        <w:tabs>
          <w:tab w:val="left" w:pos="1134"/>
        </w:tabs>
        <w:spacing w:after="0" w:line="276" w:lineRule="auto"/>
        <w:ind w:left="1134" w:hanging="567"/>
        <w:rPr>
          <w:color w:val="auto"/>
          <w:sz w:val="22"/>
          <w:szCs w:val="22"/>
        </w:rPr>
      </w:pPr>
      <w:r w:rsidRPr="00C73999">
        <w:rPr>
          <w:b w:val="0"/>
          <w:color w:val="auto"/>
          <w:sz w:val="22"/>
          <w:szCs w:val="22"/>
        </w:rPr>
        <w:lastRenderedPageBreak/>
        <w:t>1)</w:t>
      </w:r>
      <w:r w:rsidR="00E00B2D" w:rsidRPr="00C73999">
        <w:rPr>
          <w:rFonts w:eastAsia="Arial"/>
          <w:b w:val="0"/>
          <w:color w:val="auto"/>
          <w:sz w:val="22"/>
          <w:szCs w:val="22"/>
        </w:rPr>
        <w:tab/>
      </w:r>
      <w:r w:rsidRPr="00C73999">
        <w:rPr>
          <w:color w:val="auto"/>
          <w:sz w:val="22"/>
          <w:szCs w:val="22"/>
        </w:rPr>
        <w:t>ustawowej stawki podatku od towarów i usług,</w:t>
      </w:r>
    </w:p>
    <w:p w14:paraId="742D0AB4" w14:textId="1603FD8C" w:rsidR="00E75CFC" w:rsidRPr="00C73999" w:rsidRDefault="00E00B2D" w:rsidP="00220B2A">
      <w:pPr>
        <w:tabs>
          <w:tab w:val="left" w:pos="1134"/>
        </w:tabs>
        <w:spacing w:after="0" w:line="276" w:lineRule="auto"/>
        <w:ind w:left="1134" w:right="77" w:hanging="567"/>
        <w:rPr>
          <w:color w:val="auto"/>
          <w:sz w:val="22"/>
          <w:szCs w:val="22"/>
        </w:rPr>
      </w:pPr>
      <w:r w:rsidRPr="00C73999">
        <w:rPr>
          <w:color w:val="auto"/>
          <w:sz w:val="22"/>
          <w:szCs w:val="22"/>
        </w:rPr>
        <w:tab/>
        <w:t xml:space="preserve">-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towaru i usług VAT lub wprowadzenie nowego podatku.  </w:t>
      </w:r>
      <w:r w:rsidR="00220B2A">
        <w:rPr>
          <w:color w:val="auto"/>
          <w:sz w:val="22"/>
          <w:szCs w:val="22"/>
        </w:rPr>
        <w:br/>
      </w:r>
      <w:r w:rsidRPr="00C73999">
        <w:rPr>
          <w:color w:val="auto"/>
          <w:sz w:val="22"/>
          <w:szCs w:val="22"/>
        </w:rPr>
        <w:t>W przypadku zaistnienia opisanej sytuacji po wejściu w życie przepisów będących przyczyną zmiany stawki,</w:t>
      </w:r>
      <w:r w:rsidR="000F7603" w:rsidRPr="00C73999">
        <w:rPr>
          <w:color w:val="auto"/>
          <w:sz w:val="22"/>
          <w:szCs w:val="22"/>
        </w:rPr>
        <w:t xml:space="preserve"> </w:t>
      </w:r>
      <w:r w:rsidRPr="00C73999">
        <w:rPr>
          <w:color w:val="auto"/>
          <w:sz w:val="22"/>
          <w:szCs w:val="22"/>
        </w:rPr>
        <w:t xml:space="preserve">Wykonawca zwróci się do Zamawiającego z wnioskiem  </w:t>
      </w:r>
      <w:r w:rsidR="00220B2A">
        <w:rPr>
          <w:color w:val="auto"/>
          <w:sz w:val="22"/>
          <w:szCs w:val="22"/>
        </w:rPr>
        <w:br/>
      </w:r>
      <w:r w:rsidRPr="00C73999">
        <w:rPr>
          <w:color w:val="auto"/>
          <w:sz w:val="22"/>
          <w:szCs w:val="22"/>
        </w:rPr>
        <w:t>o dokonanie odpowiedniej zmiany wynagrodzenia – wskaże kwotę, o którą wynagrodzenie Wykonawcy ma ulec zmianie, wraz z wyliczeniem całkowitej kwoty oraz wskaże datę, od której nastąpiła bądź nastąpi zmiana wysokości kosztów wykonania umowy</w:t>
      </w:r>
      <w:r w:rsidR="00690317" w:rsidRPr="00C73999">
        <w:rPr>
          <w:color w:val="auto"/>
          <w:sz w:val="22"/>
          <w:szCs w:val="22"/>
        </w:rPr>
        <w:t>.</w:t>
      </w:r>
      <w:r w:rsidRPr="00C73999">
        <w:rPr>
          <w:color w:val="auto"/>
          <w:sz w:val="22"/>
          <w:szCs w:val="22"/>
        </w:rPr>
        <w:t xml:space="preserve"> </w:t>
      </w:r>
    </w:p>
    <w:p w14:paraId="3A4CF234" w14:textId="3222A87F" w:rsidR="00E00B2D" w:rsidRPr="00C73999" w:rsidRDefault="006D1B6E" w:rsidP="00220B2A">
      <w:pPr>
        <w:tabs>
          <w:tab w:val="left" w:pos="1134"/>
        </w:tabs>
        <w:spacing w:after="0" w:line="276" w:lineRule="auto"/>
        <w:ind w:left="1134" w:right="0" w:hanging="567"/>
        <w:rPr>
          <w:b/>
          <w:bCs/>
          <w:color w:val="auto"/>
          <w:sz w:val="22"/>
          <w:szCs w:val="22"/>
        </w:rPr>
      </w:pPr>
      <w:r w:rsidRPr="00C73999">
        <w:rPr>
          <w:color w:val="auto"/>
          <w:sz w:val="22"/>
          <w:szCs w:val="22"/>
        </w:rPr>
        <w:t>2)</w:t>
      </w:r>
      <w:r w:rsidR="000F7603" w:rsidRPr="00C73999">
        <w:rPr>
          <w:rFonts w:eastAsia="Arial"/>
          <w:color w:val="auto"/>
          <w:sz w:val="22"/>
          <w:szCs w:val="22"/>
        </w:rPr>
        <w:tab/>
      </w:r>
      <w:r w:rsidRPr="00C73999">
        <w:rPr>
          <w:b/>
          <w:color w:val="auto"/>
          <w:sz w:val="22"/>
          <w:szCs w:val="22"/>
        </w:rPr>
        <w:t>zmianą minimalnego wyna</w:t>
      </w:r>
      <w:r w:rsidRPr="00C73999">
        <w:rPr>
          <w:b/>
          <w:color w:val="auto"/>
          <w:sz w:val="22"/>
          <w:szCs w:val="22"/>
        </w:rPr>
        <w:t xml:space="preserve">grodzenia za pracę albo wysokości minimalnej stawki godzinowej, ustalonych na podstawie ustawy z dnia 10 października 2002r.  </w:t>
      </w:r>
      <w:r w:rsidR="00220B2A">
        <w:rPr>
          <w:b/>
          <w:color w:val="auto"/>
          <w:sz w:val="22"/>
          <w:szCs w:val="22"/>
        </w:rPr>
        <w:br/>
      </w:r>
      <w:r w:rsidRPr="00C73999">
        <w:rPr>
          <w:b/>
          <w:bCs/>
          <w:color w:val="auto"/>
          <w:sz w:val="22"/>
          <w:szCs w:val="22"/>
        </w:rPr>
        <w:t xml:space="preserve">o minimalnym wynagrodzeniu za pracę, </w:t>
      </w:r>
    </w:p>
    <w:p w14:paraId="172D4847" w14:textId="34F47554" w:rsidR="00E75CFC" w:rsidRPr="00C73999" w:rsidRDefault="00E00B2D" w:rsidP="00220B2A">
      <w:pPr>
        <w:tabs>
          <w:tab w:val="left" w:pos="1134"/>
        </w:tabs>
        <w:spacing w:after="0" w:line="276" w:lineRule="auto"/>
        <w:ind w:left="1134" w:right="0" w:hanging="567"/>
        <w:rPr>
          <w:b/>
          <w:bCs/>
          <w:color w:val="auto"/>
          <w:sz w:val="22"/>
          <w:szCs w:val="22"/>
        </w:rPr>
      </w:pPr>
      <w:r w:rsidRPr="00C73999">
        <w:rPr>
          <w:color w:val="auto"/>
          <w:sz w:val="22"/>
          <w:szCs w:val="22"/>
        </w:rPr>
        <w:tab/>
        <w:t xml:space="preserve">- w takim przypadku wartość wynagrodzenia Wykonawcy może ulec zmianie, jeżeli zmiany te będą miały wpływ na koszty wykonania zamówienia przez Wykonawcę. Zmiana ta będzie obejmować wyłącznie część wynagrodzenia należnego Wykonawcy w odniesieniu do której nastąpiła zmiana wysokości kosztów wykonania przedmiotu umowy przez Wykonawcę  w związku z wejściem w życie przepisów odpowiednio zmieniających wysokość minimalnego wynagrodzenia za pracę bądź minimalnej stawki godzinowej. Kwota wynagrodzenia Wykonawcy ulegnie zmianie o kwotę odpowiadającą wzrostowi kosztu Wykonawcy w związku ze zwiększeniem wysokości wynagrodzeń osób świadczących usługi do wysokości aktualnie obowiązującego minimalnego wynagrodzenia za pracę bądź minimalnej stawki godzinowej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umowy.  W przypadku zaistnienia opisanej sytuacji, po wejściu w życie przepisów będących przyczyną waloryzacji, Wykonawca może zwrócić się do Zamawiającego z wnioskiem  w formie pisemnej o dokonanie odpowiedniej zmiany wynagrodzenia – wskaże kwotę,  o którą wynagrodzenie Wykonawcy ma ulec zmianie, wraz z uzasadnieniem zawierającym szczegółowe wyliczenie całkowitej kwoty, o jaką wynagrodzenie Wykonawcy powinno ulec zmianie, oraz wskaże datę, od której nastąpiła bądź nastąpi zmiana wysokości kosztów wykonania przedmiotu umowy uzasadniająca zmianę wysokości wynagrodzenia należnego Wykonawcy. Wraz z wnioskiem Wykonawcy zobowiązany jest przedłożyć dokumenty, z których będzie wynikać w jakim zakresie zmiany te mają wpływ na koszty wykonania umowy, a w szczególności: pisemne zestawienie wynagrodzeń (zarówno przed jak i po zmianie) osób świadczących usługi, wraz z określeniem zakresu (części etatu), w jakim wykonują oni pracę bezpośrednio związane z realizacją umowy oraz części wynagrodzenia odpowiadającej temu zakresowi. Zmiany wynagrodzenia mogą nastąpić wyłącznie, jeżeli zmiany te będą miały wpływ na koszty wykonania zamówienia przez Wykonawcę. Zmiana ta jest możliwa wyłącznie w </w:t>
      </w:r>
      <w:r w:rsidRPr="00C73999">
        <w:rPr>
          <w:color w:val="auto"/>
          <w:sz w:val="22"/>
          <w:szCs w:val="22"/>
        </w:rPr>
        <w:lastRenderedPageBreak/>
        <w:t xml:space="preserve">przypadku udowodnienia przez Wykonawcę, że wskazana zmiana ma wpływ na koszty wykonania umowy. </w:t>
      </w:r>
    </w:p>
    <w:p w14:paraId="3F3A8317" w14:textId="7888E883" w:rsidR="00E75CFC" w:rsidRPr="00C73999" w:rsidRDefault="006D1B6E" w:rsidP="00220B2A">
      <w:pPr>
        <w:pStyle w:val="Nagwek1"/>
        <w:tabs>
          <w:tab w:val="left" w:pos="1134"/>
        </w:tabs>
        <w:spacing w:after="0" w:line="276" w:lineRule="auto"/>
        <w:ind w:left="1134" w:hanging="567"/>
        <w:rPr>
          <w:color w:val="auto"/>
          <w:sz w:val="22"/>
          <w:szCs w:val="22"/>
        </w:rPr>
      </w:pPr>
      <w:r w:rsidRPr="00C73999">
        <w:rPr>
          <w:b w:val="0"/>
          <w:color w:val="auto"/>
          <w:sz w:val="22"/>
          <w:szCs w:val="22"/>
        </w:rPr>
        <w:t>3)</w:t>
      </w:r>
      <w:r w:rsidR="00E00B2D" w:rsidRPr="00C73999">
        <w:rPr>
          <w:rFonts w:eastAsia="Arial"/>
          <w:b w:val="0"/>
          <w:color w:val="auto"/>
          <w:sz w:val="22"/>
          <w:szCs w:val="22"/>
        </w:rPr>
        <w:tab/>
      </w:r>
      <w:r w:rsidRPr="00C73999">
        <w:rPr>
          <w:color w:val="auto"/>
          <w:sz w:val="22"/>
          <w:szCs w:val="22"/>
        </w:rPr>
        <w:t>zasad podlegania ubezpieczeniom społecznym lub ubezpieczeniu zdrowotnemu lub wysokości stawki składki na ubezpieczenia społeczne lub zdrowotne zmiana wynagr</w:t>
      </w:r>
      <w:r w:rsidRPr="00C73999">
        <w:rPr>
          <w:color w:val="auto"/>
          <w:sz w:val="22"/>
          <w:szCs w:val="22"/>
        </w:rPr>
        <w:t xml:space="preserve">odzenia Wykonawcy może nastąpić, jeżeli zmiany te będą miały wpływ na koszty wykonania umowy przez Wykonawcę, </w:t>
      </w:r>
    </w:p>
    <w:p w14:paraId="703A8379" w14:textId="05FC162F" w:rsidR="00E75CFC" w:rsidRPr="00C73999" w:rsidRDefault="00E00B2D" w:rsidP="00220B2A">
      <w:pPr>
        <w:tabs>
          <w:tab w:val="left" w:pos="1134"/>
        </w:tabs>
        <w:spacing w:after="0" w:line="276" w:lineRule="auto"/>
        <w:ind w:left="1134" w:right="234" w:hanging="567"/>
        <w:rPr>
          <w:color w:val="auto"/>
          <w:sz w:val="22"/>
          <w:szCs w:val="22"/>
        </w:rPr>
      </w:pPr>
      <w:r w:rsidRPr="00C73999">
        <w:rPr>
          <w:color w:val="auto"/>
          <w:sz w:val="22"/>
          <w:szCs w:val="22"/>
        </w:rPr>
        <w:tab/>
        <w:t xml:space="preserve">- zmiana ta będzie obejmować wyłącznie część wynagrodzenia należnego Wykonawcy, w odniesieniu do której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 W przypadku zaistnienia opisanej sytuacji po wejściu w życie przepisów będących przyczyną zmiany zasad podlegania ubezpieczeniom społecznym lub ubezpieczeniu zdrowotnemu lub wysokości stawki składki na ubezpieczenia społeczne lub zdrowotne, Wykonawca może zwrócić się do Zamawiającego z wnioskiem </w:t>
      </w:r>
      <w:r w:rsidR="00220B2A">
        <w:rPr>
          <w:color w:val="auto"/>
          <w:sz w:val="22"/>
          <w:szCs w:val="22"/>
        </w:rPr>
        <w:br/>
      </w:r>
      <w:r w:rsidRPr="00C73999">
        <w:rPr>
          <w:color w:val="auto"/>
          <w:sz w:val="22"/>
          <w:szCs w:val="22"/>
        </w:rPr>
        <w:t xml:space="preserve">w formie pisemnej o dokonanie odpowiedniej zmiany wynagrodzenia wskaże kwotę, </w:t>
      </w:r>
      <w:r w:rsidR="00220B2A">
        <w:rPr>
          <w:color w:val="auto"/>
          <w:sz w:val="22"/>
          <w:szCs w:val="22"/>
        </w:rPr>
        <w:br/>
      </w:r>
      <w:r w:rsidRPr="00C73999">
        <w:rPr>
          <w:color w:val="auto"/>
          <w:sz w:val="22"/>
          <w:szCs w:val="22"/>
        </w:rPr>
        <w:t>o którą wynagrodzenie Wykonawcy ma ulec zmianie, wraz z uzasadnieniem zawierającym szczegółowe wyliczenie całkowitej kwoty, o jaką wynagrodzenie Wykonawcy powinno ulec zmianie, oraz wskaże datę, od której nastąpiła bądź nastąpi zmiana wysokości kosztów wykonania umowy uzasadniająca zmianę wysokości wynagrodzenia należnego Wykonawcy. Wraz z wnioskiem Wykonawcy zobowiązany jest przedłożyć dokumenty, z których będzie wynikać w jakim zakresie zmiany te mają wpływ na koszty wykonania umowy, a w szczególności: pisemne zestawienie wynagrodzeń (zarówno przed jak i po zmianie) pracowników świadczących usługi, wraz z kwotami składek uiszczanych do zakładu Ubezpieczeń Społecznych/Kasy Rolniczego Ubezpieczenia Społecznego w części finansowanej przez Inżyniera, z określeniem zakresu (części etatu), w jakim wykonują oni pracę bezpośrednio związane z realizacją umowy oraz części wynagrodzenia odpowiadającej temu zakresowi. Zmiany wynagrodzenia mogą nastąpić wyłącznie, jeżeli zmiany te będą miały wpływ na koszty wykonania zamówienia przez Wykonawcę. Zmiana ta jest możliwa wyłącznie w przypadku udowodnienia przez Wykonawcę, że wskazana zmiana ma wpływ na koszty wykonania umowy</w:t>
      </w:r>
      <w:r w:rsidR="00690317" w:rsidRPr="00C73999">
        <w:rPr>
          <w:color w:val="auto"/>
          <w:sz w:val="22"/>
          <w:szCs w:val="22"/>
        </w:rPr>
        <w:t>.</w:t>
      </w:r>
      <w:r w:rsidRPr="00C73999">
        <w:rPr>
          <w:color w:val="auto"/>
          <w:sz w:val="22"/>
          <w:szCs w:val="22"/>
        </w:rPr>
        <w:t xml:space="preserve"> </w:t>
      </w:r>
    </w:p>
    <w:p w14:paraId="0FD29A4B" w14:textId="5ECC1A37" w:rsidR="00E75CFC" w:rsidRPr="00C73999" w:rsidRDefault="006D1B6E" w:rsidP="00220B2A">
      <w:pPr>
        <w:pStyle w:val="Nagwek1"/>
        <w:tabs>
          <w:tab w:val="left" w:pos="1134"/>
        </w:tabs>
        <w:spacing w:after="0" w:line="276" w:lineRule="auto"/>
        <w:ind w:left="1134" w:right="634" w:hanging="567"/>
        <w:rPr>
          <w:color w:val="auto"/>
          <w:sz w:val="22"/>
          <w:szCs w:val="22"/>
        </w:rPr>
      </w:pPr>
      <w:r w:rsidRPr="00C73999">
        <w:rPr>
          <w:b w:val="0"/>
          <w:color w:val="auto"/>
          <w:sz w:val="22"/>
          <w:szCs w:val="22"/>
        </w:rPr>
        <w:t>4)</w:t>
      </w:r>
      <w:r w:rsidR="000A6435" w:rsidRPr="00C73999">
        <w:rPr>
          <w:rFonts w:eastAsia="Arial"/>
          <w:b w:val="0"/>
          <w:color w:val="auto"/>
          <w:sz w:val="22"/>
          <w:szCs w:val="22"/>
        </w:rPr>
        <w:tab/>
      </w:r>
      <w:r w:rsidRPr="00C73999">
        <w:rPr>
          <w:color w:val="auto"/>
          <w:sz w:val="22"/>
          <w:szCs w:val="22"/>
        </w:rPr>
        <w:t xml:space="preserve">zasad gromadzenia i wysokości wpłat do Pracowniczych Planach Kapitałowych, o których mowa w Ustawie z dnia 04 października 2018 o pracowniczych planach kapitałowych, </w:t>
      </w:r>
    </w:p>
    <w:p w14:paraId="1D75E0ED" w14:textId="1528F1AC" w:rsidR="00E75CFC" w:rsidRPr="00C73999" w:rsidRDefault="000A6435" w:rsidP="00220B2A">
      <w:pPr>
        <w:tabs>
          <w:tab w:val="left" w:pos="1134"/>
        </w:tabs>
        <w:spacing w:after="0" w:line="276" w:lineRule="auto"/>
        <w:ind w:left="1134" w:right="77" w:hanging="567"/>
        <w:rPr>
          <w:color w:val="auto"/>
          <w:sz w:val="22"/>
          <w:szCs w:val="22"/>
        </w:rPr>
      </w:pPr>
      <w:r w:rsidRPr="00C73999">
        <w:rPr>
          <w:color w:val="auto"/>
          <w:sz w:val="22"/>
          <w:szCs w:val="22"/>
        </w:rPr>
        <w:tab/>
        <w:t xml:space="preserve">- w takim przypadku zmiana wynagrodzenia Wykonawcy może nastąpić jeżeli zmiany te będą miały wpływ na koszty wykonania zamówienia. Wykonawca może zwrócić się do Zamawiającego z pisemnym wnioskiem w którym wskaże kwotę zwiększenia wynagrodzenia w raz z szczegółowym jej wyliczeniem. Wraz z wnioskiem Wykonawca zobowiązany jest przedłożyć dokumenty, z których będzie wynikać, w jakim zakresie zmiany te mają wpływ na koszt wykonania umowy. </w:t>
      </w:r>
    </w:p>
    <w:p w14:paraId="4E42A7FB" w14:textId="77777777" w:rsidR="00E75CFC" w:rsidRPr="00C73999" w:rsidRDefault="006D1B6E" w:rsidP="00220B2A">
      <w:pPr>
        <w:numPr>
          <w:ilvl w:val="0"/>
          <w:numId w:val="13"/>
        </w:numPr>
        <w:tabs>
          <w:tab w:val="left" w:pos="1134"/>
        </w:tabs>
        <w:spacing w:after="0" w:line="276" w:lineRule="auto"/>
        <w:ind w:left="1134" w:right="77" w:hanging="567"/>
        <w:rPr>
          <w:color w:val="auto"/>
          <w:sz w:val="22"/>
          <w:szCs w:val="22"/>
        </w:rPr>
      </w:pPr>
      <w:r w:rsidRPr="00C73999">
        <w:rPr>
          <w:b/>
          <w:color w:val="auto"/>
          <w:sz w:val="22"/>
          <w:szCs w:val="22"/>
        </w:rPr>
        <w:t>zmiany powszechnie obowiązujących przepisów prawa</w:t>
      </w:r>
      <w:r w:rsidRPr="00C73999">
        <w:rPr>
          <w:color w:val="auto"/>
          <w:sz w:val="22"/>
          <w:szCs w:val="22"/>
        </w:rPr>
        <w:t xml:space="preserve"> w zakresie mającym wpływ na realizację przedmiotu zamówienia lub świadczenia jednej lub obu Stron; </w:t>
      </w:r>
    </w:p>
    <w:p w14:paraId="6E3337C0" w14:textId="2CCA8A69" w:rsidR="00E75CFC" w:rsidRPr="00C73999" w:rsidRDefault="006D1B6E" w:rsidP="00220B2A">
      <w:pPr>
        <w:numPr>
          <w:ilvl w:val="0"/>
          <w:numId w:val="13"/>
        </w:numPr>
        <w:tabs>
          <w:tab w:val="left" w:pos="1134"/>
        </w:tabs>
        <w:spacing w:after="0" w:line="276" w:lineRule="auto"/>
        <w:ind w:left="1134" w:right="77" w:hanging="567"/>
        <w:rPr>
          <w:color w:val="auto"/>
          <w:sz w:val="22"/>
          <w:szCs w:val="22"/>
        </w:rPr>
      </w:pPr>
      <w:r w:rsidRPr="00C73999">
        <w:rPr>
          <w:b/>
          <w:color w:val="auto"/>
          <w:sz w:val="22"/>
          <w:szCs w:val="22"/>
        </w:rPr>
        <w:lastRenderedPageBreak/>
        <w:t>zaistnienia zdarzeń</w:t>
      </w:r>
      <w:r w:rsidRPr="00C73999">
        <w:rPr>
          <w:color w:val="auto"/>
          <w:sz w:val="22"/>
          <w:szCs w:val="22"/>
        </w:rPr>
        <w:t>, których nie można było przewidzieć w momencie zawierania Umowy, a które uniemożliwiają wykonanie przedmiotu Umowy zgodnie z jej treści</w:t>
      </w:r>
      <w:r w:rsidRPr="00C73999">
        <w:rPr>
          <w:color w:val="auto"/>
          <w:sz w:val="22"/>
          <w:szCs w:val="22"/>
        </w:rPr>
        <w:t xml:space="preserve">ą </w:t>
      </w:r>
      <w:r w:rsidR="00220B2A">
        <w:rPr>
          <w:color w:val="auto"/>
          <w:sz w:val="22"/>
          <w:szCs w:val="22"/>
        </w:rPr>
        <w:br/>
      </w:r>
      <w:r w:rsidRPr="00C73999">
        <w:rPr>
          <w:color w:val="auto"/>
          <w:sz w:val="22"/>
          <w:szCs w:val="22"/>
        </w:rPr>
        <w:t xml:space="preserve">i celem; </w:t>
      </w:r>
    </w:p>
    <w:p w14:paraId="3DEEAC59" w14:textId="712C9657" w:rsidR="00E75CFC" w:rsidRPr="00C73999" w:rsidRDefault="006D1B6E" w:rsidP="00220B2A">
      <w:pPr>
        <w:numPr>
          <w:ilvl w:val="0"/>
          <w:numId w:val="13"/>
        </w:numPr>
        <w:tabs>
          <w:tab w:val="left" w:pos="1134"/>
        </w:tabs>
        <w:spacing w:after="0" w:line="276" w:lineRule="auto"/>
        <w:ind w:left="1134" w:right="77" w:hanging="567"/>
        <w:rPr>
          <w:color w:val="auto"/>
          <w:sz w:val="22"/>
          <w:szCs w:val="22"/>
        </w:rPr>
      </w:pPr>
      <w:r w:rsidRPr="00C73999">
        <w:rPr>
          <w:b/>
          <w:color w:val="auto"/>
          <w:sz w:val="22"/>
          <w:szCs w:val="22"/>
        </w:rPr>
        <w:t>wystąpienia siły wyższej</w:t>
      </w:r>
      <w:r w:rsidRPr="00C73999">
        <w:rPr>
          <w:color w:val="auto"/>
          <w:sz w:val="22"/>
          <w:szCs w:val="22"/>
        </w:rPr>
        <w:t xml:space="preserve">, co uniemożliwia wykonanie przedmiotu umowy zgodnie </w:t>
      </w:r>
      <w:r w:rsidR="00220B2A">
        <w:rPr>
          <w:color w:val="auto"/>
          <w:sz w:val="22"/>
          <w:szCs w:val="22"/>
        </w:rPr>
        <w:br/>
      </w:r>
      <w:r w:rsidRPr="00C73999">
        <w:rPr>
          <w:color w:val="auto"/>
          <w:sz w:val="22"/>
          <w:szCs w:val="22"/>
        </w:rPr>
        <w:t xml:space="preserve">z </w:t>
      </w:r>
      <w:r w:rsidRPr="00C73999">
        <w:rPr>
          <w:b/>
          <w:color w:val="auto"/>
          <w:sz w:val="22"/>
          <w:szCs w:val="22"/>
        </w:rPr>
        <w:t>załącznikiem nr 1</w:t>
      </w:r>
      <w:r w:rsidRPr="00C73999">
        <w:rPr>
          <w:color w:val="auto"/>
          <w:sz w:val="22"/>
          <w:szCs w:val="22"/>
        </w:rPr>
        <w:t xml:space="preserve"> do Umowy;   </w:t>
      </w:r>
    </w:p>
    <w:p w14:paraId="0856A5E1" w14:textId="4F1610F0" w:rsidR="00E75CFC" w:rsidRPr="00C73999" w:rsidRDefault="006D1B6E" w:rsidP="00220B2A">
      <w:pPr>
        <w:numPr>
          <w:ilvl w:val="0"/>
          <w:numId w:val="14"/>
        </w:numPr>
        <w:tabs>
          <w:tab w:val="left" w:pos="567"/>
        </w:tabs>
        <w:spacing w:after="0" w:line="276" w:lineRule="auto"/>
        <w:ind w:left="567" w:right="77" w:hanging="567"/>
        <w:rPr>
          <w:color w:val="auto"/>
          <w:sz w:val="22"/>
          <w:szCs w:val="22"/>
        </w:rPr>
      </w:pPr>
      <w:r w:rsidRPr="00C73999">
        <w:rPr>
          <w:color w:val="auto"/>
          <w:sz w:val="22"/>
          <w:szCs w:val="22"/>
        </w:rPr>
        <w:t xml:space="preserve">Strony przewidują możliwość dokonania zmiany umowy poprzez waloryzację wynagrodzenia </w:t>
      </w:r>
      <w:r w:rsidR="00220B2A">
        <w:rPr>
          <w:color w:val="auto"/>
          <w:sz w:val="22"/>
          <w:szCs w:val="22"/>
        </w:rPr>
        <w:br/>
      </w:r>
      <w:r w:rsidRPr="00C73999">
        <w:rPr>
          <w:color w:val="auto"/>
          <w:sz w:val="22"/>
          <w:szCs w:val="22"/>
        </w:rPr>
        <w:t>o wskaźnik cen towarów i usług konsumpcyjnych (kw</w:t>
      </w:r>
      <w:r w:rsidRPr="00C73999">
        <w:rPr>
          <w:color w:val="auto"/>
          <w:sz w:val="22"/>
          <w:szCs w:val="22"/>
        </w:rPr>
        <w:t xml:space="preserve">artał do poprzedniego kwartału) ogłaszany w komunikacie Prezesa Głównego Urzędu Statystycznego (dalej jako </w:t>
      </w:r>
      <w:r w:rsidRPr="00C73999">
        <w:rPr>
          <w:b/>
          <w:color w:val="auto"/>
          <w:sz w:val="22"/>
          <w:szCs w:val="22"/>
        </w:rPr>
        <w:t>„wskaźnik waloryzacji”</w:t>
      </w:r>
      <w:r w:rsidRPr="00C73999">
        <w:rPr>
          <w:color w:val="auto"/>
          <w:sz w:val="22"/>
          <w:szCs w:val="22"/>
        </w:rPr>
        <w:t xml:space="preserve">), przy łącznym spełnieniu następujących postanowień:  </w:t>
      </w:r>
    </w:p>
    <w:p w14:paraId="199AA781" w14:textId="0E960856" w:rsidR="00E75CFC" w:rsidRPr="00C73999" w:rsidRDefault="006D1B6E" w:rsidP="00220B2A">
      <w:pPr>
        <w:numPr>
          <w:ilvl w:val="1"/>
          <w:numId w:val="14"/>
        </w:numPr>
        <w:tabs>
          <w:tab w:val="left" w:pos="1134"/>
        </w:tabs>
        <w:spacing w:after="0" w:line="276" w:lineRule="auto"/>
        <w:ind w:left="1134" w:right="77" w:hanging="567"/>
        <w:rPr>
          <w:color w:val="auto"/>
          <w:sz w:val="22"/>
          <w:szCs w:val="22"/>
        </w:rPr>
      </w:pPr>
      <w:r w:rsidRPr="00C73999">
        <w:rPr>
          <w:color w:val="auto"/>
          <w:sz w:val="22"/>
          <w:szCs w:val="22"/>
        </w:rPr>
        <w:t>strona Umowy może wystąpić z pierwszym wnioskiem o waloryzację po upływ</w:t>
      </w:r>
      <w:r w:rsidRPr="00C73999">
        <w:rPr>
          <w:color w:val="auto"/>
          <w:sz w:val="22"/>
          <w:szCs w:val="22"/>
        </w:rPr>
        <w:t xml:space="preserve">ie 6 miesięcy od podpisania Umowy jeżeli wskaźnik waloryzacji określony wyżej zmieni się </w:t>
      </w:r>
      <w:r w:rsidR="00220B2A">
        <w:rPr>
          <w:color w:val="auto"/>
          <w:sz w:val="22"/>
          <w:szCs w:val="22"/>
        </w:rPr>
        <w:br/>
      </w:r>
      <w:r w:rsidRPr="00C73999">
        <w:rPr>
          <w:color w:val="auto"/>
          <w:sz w:val="22"/>
          <w:szCs w:val="22"/>
        </w:rPr>
        <w:t xml:space="preserve">o co najmniej 5% w stosunku do kwartału poprzedzającego złożenie wniosku </w:t>
      </w:r>
      <w:r w:rsidR="00220B2A">
        <w:rPr>
          <w:color w:val="auto"/>
          <w:sz w:val="22"/>
          <w:szCs w:val="22"/>
        </w:rPr>
        <w:br/>
      </w:r>
      <w:r w:rsidRPr="00C73999">
        <w:rPr>
          <w:color w:val="auto"/>
          <w:sz w:val="22"/>
          <w:szCs w:val="22"/>
        </w:rPr>
        <w:t xml:space="preserve">o waloryzację;  </w:t>
      </w:r>
    </w:p>
    <w:p w14:paraId="5D18C77F" w14:textId="77777777" w:rsidR="00E75CFC" w:rsidRPr="00C73999" w:rsidRDefault="006D1B6E" w:rsidP="00220B2A">
      <w:pPr>
        <w:numPr>
          <w:ilvl w:val="1"/>
          <w:numId w:val="14"/>
        </w:numPr>
        <w:tabs>
          <w:tab w:val="left" w:pos="1134"/>
        </w:tabs>
        <w:spacing w:after="0" w:line="276" w:lineRule="auto"/>
        <w:ind w:left="1134" w:right="77" w:hanging="567"/>
        <w:rPr>
          <w:color w:val="auto"/>
          <w:sz w:val="22"/>
          <w:szCs w:val="22"/>
        </w:rPr>
      </w:pPr>
      <w:r w:rsidRPr="00C73999">
        <w:rPr>
          <w:color w:val="auto"/>
          <w:sz w:val="22"/>
          <w:szCs w:val="22"/>
        </w:rPr>
        <w:t>w przypadku wzrostu lub obniżenia wskaźnika waloryzacji, waloryzacja będzie p</w:t>
      </w:r>
      <w:r w:rsidRPr="00C73999">
        <w:rPr>
          <w:color w:val="auto"/>
          <w:sz w:val="22"/>
          <w:szCs w:val="22"/>
        </w:rPr>
        <w:t>olegała odpowiednio na wzroście lub obniżeniu wynagrodzenia za usługi realizowane po dniu złożenia wniosku o wartość procentową wskaźnika waloryzacji, przy czym strona Umowy może wystąpić z wnioskiem o każdą kolejną waloryzację nie wcześniej niż po upływie</w:t>
      </w:r>
      <w:r w:rsidRPr="00C73999">
        <w:rPr>
          <w:color w:val="auto"/>
          <w:sz w:val="22"/>
          <w:szCs w:val="22"/>
        </w:rPr>
        <w:t xml:space="preserve"> 6 miesięcy od poprzedniej waloryzacji oraz przy wzroście lub obniżeniu wskaźnika waloryzacji o co najmniej 5%, obliczonego na podstawie średniej wskaźników waloryzacji za 2 ostatnie kwartały poprzedzające złożenie wniosku o waloryzację, przy czym waloryza</w:t>
      </w:r>
      <w:r w:rsidRPr="00C73999">
        <w:rPr>
          <w:color w:val="auto"/>
          <w:sz w:val="22"/>
          <w:szCs w:val="22"/>
        </w:rPr>
        <w:t xml:space="preserve">cja nie dotyczy usług zrealizowanych przed datą złożenia wniosku przez którąkolwiek ze stron Umowy, </w:t>
      </w:r>
    </w:p>
    <w:p w14:paraId="1AAA2AFE" w14:textId="77777777" w:rsidR="00E75CFC" w:rsidRPr="00C73999" w:rsidRDefault="006D1B6E" w:rsidP="00220B2A">
      <w:pPr>
        <w:numPr>
          <w:ilvl w:val="1"/>
          <w:numId w:val="14"/>
        </w:numPr>
        <w:tabs>
          <w:tab w:val="left" w:pos="1134"/>
        </w:tabs>
        <w:spacing w:after="0" w:line="276" w:lineRule="auto"/>
        <w:ind w:left="1134" w:right="77" w:hanging="567"/>
        <w:rPr>
          <w:color w:val="auto"/>
          <w:sz w:val="22"/>
          <w:szCs w:val="22"/>
        </w:rPr>
      </w:pPr>
      <w:r w:rsidRPr="00C73999">
        <w:rPr>
          <w:color w:val="auto"/>
          <w:sz w:val="22"/>
          <w:szCs w:val="22"/>
        </w:rPr>
        <w:t>w przypadku zmiany ceny materiałów lub kosztów związanych z realizacją zamówienia maksymalna wartość wzrostu wynagrodzenia brutto, jaką dopuszcza Zamawiają</w:t>
      </w:r>
      <w:r w:rsidRPr="00C73999">
        <w:rPr>
          <w:color w:val="auto"/>
          <w:sz w:val="22"/>
          <w:szCs w:val="22"/>
        </w:rPr>
        <w:t xml:space="preserve">cy w efekcie zastosowania niniejszych postanowień, nie przekroczy 5% wynagrodzenia brutto Wykonawcy, ustalonego w dniu zawarcia Umowy. </w:t>
      </w:r>
    </w:p>
    <w:p w14:paraId="0D4017F6" w14:textId="50224DF8" w:rsidR="00E75CFC" w:rsidRPr="00C73999" w:rsidRDefault="006D1B6E" w:rsidP="00220B2A">
      <w:pPr>
        <w:numPr>
          <w:ilvl w:val="0"/>
          <w:numId w:val="14"/>
        </w:numPr>
        <w:tabs>
          <w:tab w:val="left" w:pos="567"/>
        </w:tabs>
        <w:spacing w:after="0" w:line="276" w:lineRule="auto"/>
        <w:ind w:left="567" w:right="77" w:hanging="567"/>
        <w:rPr>
          <w:color w:val="auto"/>
          <w:sz w:val="22"/>
          <w:szCs w:val="22"/>
        </w:rPr>
      </w:pPr>
      <w:r w:rsidRPr="00C73999">
        <w:rPr>
          <w:color w:val="auto"/>
          <w:sz w:val="22"/>
          <w:szCs w:val="22"/>
        </w:rPr>
        <w:t xml:space="preserve">Za przypadek siły wyższej uważa się wydarzenia powstałe niezależnie od woli Stron umowy, </w:t>
      </w:r>
      <w:r w:rsidR="00220B2A">
        <w:rPr>
          <w:color w:val="auto"/>
          <w:sz w:val="22"/>
          <w:szCs w:val="22"/>
        </w:rPr>
        <w:br/>
      </w:r>
      <w:r w:rsidRPr="00C73999">
        <w:rPr>
          <w:color w:val="auto"/>
          <w:sz w:val="22"/>
          <w:szCs w:val="22"/>
        </w:rPr>
        <w:t>o charakterze zewnętrznym, zais</w:t>
      </w:r>
      <w:r w:rsidRPr="00C73999">
        <w:rPr>
          <w:color w:val="auto"/>
          <w:sz w:val="22"/>
          <w:szCs w:val="22"/>
        </w:rPr>
        <w:t xml:space="preserve">tniałe po dniu zawarcia niniejszej Umowy, a które przy dochowaniu należytej staranności nie były i nie mogły być przewidziane lub też wydarzenia </w:t>
      </w:r>
      <w:r w:rsidR="00220B2A">
        <w:rPr>
          <w:color w:val="auto"/>
          <w:sz w:val="22"/>
          <w:szCs w:val="22"/>
        </w:rPr>
        <w:br/>
      </w:r>
      <w:r w:rsidRPr="00C73999">
        <w:rPr>
          <w:color w:val="auto"/>
          <w:sz w:val="22"/>
          <w:szCs w:val="22"/>
        </w:rPr>
        <w:t>o opisanym charakterze, istniejące w momencie podpisania umowy, których skala i skutki nie były możliwe do prze</w:t>
      </w:r>
      <w:r w:rsidRPr="00C73999">
        <w:rPr>
          <w:color w:val="auto"/>
          <w:sz w:val="22"/>
          <w:szCs w:val="22"/>
        </w:rPr>
        <w:t>widzenia, ani których następstwom nie można było zapobiec, uniemożliwiające wykonanie obowiązków Stron wynikających z niniejszej Umowy. Przykładowo przypadkami „Siły Wyższej” mogą być: katastrofy, wojny i wojny domowe, strajk generalny, stany klęski żywioł</w:t>
      </w:r>
      <w:r w:rsidRPr="00C73999">
        <w:rPr>
          <w:color w:val="auto"/>
          <w:sz w:val="22"/>
          <w:szCs w:val="22"/>
        </w:rPr>
        <w:t xml:space="preserve">owej, nieprzewidywalne działania sił natury, embarga, epidemie lub wprowadzone przepisy prawa uniemożliwiające dotrzymanie warunków Umowy. </w:t>
      </w:r>
    </w:p>
    <w:p w14:paraId="6EE3E8FE" w14:textId="754D953F" w:rsidR="00E75CFC" w:rsidRPr="00C73999" w:rsidRDefault="006D1B6E" w:rsidP="00220B2A">
      <w:pPr>
        <w:numPr>
          <w:ilvl w:val="0"/>
          <w:numId w:val="14"/>
        </w:numPr>
        <w:tabs>
          <w:tab w:val="left" w:pos="567"/>
        </w:tabs>
        <w:spacing w:after="0" w:line="276" w:lineRule="auto"/>
        <w:ind w:left="567" w:right="77" w:hanging="567"/>
        <w:rPr>
          <w:color w:val="auto"/>
          <w:sz w:val="22"/>
          <w:szCs w:val="22"/>
        </w:rPr>
      </w:pPr>
      <w:r w:rsidRPr="00C73999">
        <w:rPr>
          <w:color w:val="auto"/>
          <w:sz w:val="22"/>
          <w:szCs w:val="22"/>
        </w:rPr>
        <w:t xml:space="preserve">Inicjatorem zmian może być Zamawiający lub Wykonawca poprzez pisemne wystąpienie  </w:t>
      </w:r>
      <w:r w:rsidR="00220B2A">
        <w:rPr>
          <w:color w:val="auto"/>
          <w:sz w:val="22"/>
          <w:szCs w:val="22"/>
        </w:rPr>
        <w:br/>
      </w:r>
      <w:r w:rsidRPr="00C73999">
        <w:rPr>
          <w:color w:val="auto"/>
          <w:sz w:val="22"/>
          <w:szCs w:val="22"/>
        </w:rPr>
        <w:t>w okresie obowiązywania Umowy zawi</w:t>
      </w:r>
      <w:r w:rsidRPr="00C73999">
        <w:rPr>
          <w:color w:val="auto"/>
          <w:sz w:val="22"/>
          <w:szCs w:val="22"/>
        </w:rPr>
        <w:t xml:space="preserve">erające: </w:t>
      </w:r>
    </w:p>
    <w:p w14:paraId="386E540E" w14:textId="77777777" w:rsidR="00E75CFC" w:rsidRPr="00C73999" w:rsidRDefault="006D1B6E" w:rsidP="00220B2A">
      <w:pPr>
        <w:numPr>
          <w:ilvl w:val="1"/>
          <w:numId w:val="14"/>
        </w:numPr>
        <w:tabs>
          <w:tab w:val="left" w:pos="1134"/>
        </w:tabs>
        <w:spacing w:after="0" w:line="276" w:lineRule="auto"/>
        <w:ind w:left="1134" w:right="77" w:hanging="567"/>
        <w:rPr>
          <w:color w:val="auto"/>
          <w:sz w:val="22"/>
          <w:szCs w:val="22"/>
        </w:rPr>
      </w:pPr>
      <w:r w:rsidRPr="00C73999">
        <w:rPr>
          <w:color w:val="auto"/>
          <w:sz w:val="22"/>
          <w:szCs w:val="22"/>
        </w:rPr>
        <w:t xml:space="preserve">opis proponowanych zmian i ich uzasadnienie, </w:t>
      </w:r>
    </w:p>
    <w:p w14:paraId="7B9B799E" w14:textId="77777777" w:rsidR="00E75CFC" w:rsidRPr="00C73999" w:rsidRDefault="006D1B6E" w:rsidP="00220B2A">
      <w:pPr>
        <w:numPr>
          <w:ilvl w:val="1"/>
          <w:numId w:val="14"/>
        </w:numPr>
        <w:tabs>
          <w:tab w:val="left" w:pos="1134"/>
        </w:tabs>
        <w:spacing w:after="0" w:line="276" w:lineRule="auto"/>
        <w:ind w:left="1134" w:right="77" w:hanging="567"/>
        <w:rPr>
          <w:color w:val="auto"/>
          <w:sz w:val="22"/>
          <w:szCs w:val="22"/>
        </w:rPr>
      </w:pPr>
      <w:r w:rsidRPr="00C73999">
        <w:rPr>
          <w:color w:val="auto"/>
          <w:sz w:val="22"/>
          <w:szCs w:val="22"/>
        </w:rPr>
        <w:t xml:space="preserve">opis wpływu zmiany na termin lub sposób wykonania umowy, lub wynagrodzenie umowne, </w:t>
      </w:r>
    </w:p>
    <w:p w14:paraId="1695AF1E" w14:textId="77777777" w:rsidR="00E75CFC" w:rsidRPr="00C73999" w:rsidRDefault="006D1B6E" w:rsidP="00220B2A">
      <w:pPr>
        <w:numPr>
          <w:ilvl w:val="1"/>
          <w:numId w:val="14"/>
        </w:numPr>
        <w:tabs>
          <w:tab w:val="left" w:pos="1134"/>
        </w:tabs>
        <w:spacing w:after="0" w:line="276" w:lineRule="auto"/>
        <w:ind w:left="1134" w:right="77" w:hanging="567"/>
        <w:rPr>
          <w:color w:val="auto"/>
          <w:sz w:val="22"/>
          <w:szCs w:val="22"/>
        </w:rPr>
      </w:pPr>
      <w:r w:rsidRPr="00C73999">
        <w:rPr>
          <w:color w:val="auto"/>
          <w:sz w:val="22"/>
          <w:szCs w:val="22"/>
        </w:rPr>
        <w:t xml:space="preserve">dowody, które mają wpływ na zmianę umowy.  </w:t>
      </w:r>
    </w:p>
    <w:p w14:paraId="076BCA2C" w14:textId="77777777" w:rsidR="00E75CFC" w:rsidRPr="00C73999" w:rsidRDefault="006D1B6E" w:rsidP="00220B2A">
      <w:pPr>
        <w:numPr>
          <w:ilvl w:val="0"/>
          <w:numId w:val="14"/>
        </w:numPr>
        <w:tabs>
          <w:tab w:val="left" w:pos="567"/>
        </w:tabs>
        <w:spacing w:after="0" w:line="276" w:lineRule="auto"/>
        <w:ind w:left="567" w:right="77" w:hanging="567"/>
        <w:rPr>
          <w:color w:val="auto"/>
          <w:sz w:val="22"/>
          <w:szCs w:val="22"/>
        </w:rPr>
      </w:pPr>
      <w:r w:rsidRPr="00C73999">
        <w:rPr>
          <w:color w:val="auto"/>
          <w:sz w:val="22"/>
          <w:szCs w:val="22"/>
        </w:rPr>
        <w:t>Każda ze stron w terminie do 14 dni od otrzymania wniosku o zmianę umowy</w:t>
      </w:r>
      <w:r w:rsidRPr="00C73999">
        <w:rPr>
          <w:color w:val="auto"/>
          <w:sz w:val="22"/>
          <w:szCs w:val="22"/>
        </w:rPr>
        <w:t xml:space="preserve"> może zwrócić się do strony wnioskującej o jego uzupełnienie, poprzez przekazanie dodatkowych wyjaśnień, informacji, dokumentów, oświadczeń i innych danych niezbędnych do oceny zasadności wniosku.  </w:t>
      </w:r>
    </w:p>
    <w:p w14:paraId="4D37BD45" w14:textId="77777777" w:rsidR="00E75CFC" w:rsidRPr="00C73999" w:rsidRDefault="006D1B6E" w:rsidP="00220B2A">
      <w:pPr>
        <w:numPr>
          <w:ilvl w:val="0"/>
          <w:numId w:val="14"/>
        </w:numPr>
        <w:tabs>
          <w:tab w:val="left" w:pos="567"/>
        </w:tabs>
        <w:spacing w:after="0" w:line="276" w:lineRule="auto"/>
        <w:ind w:left="567" w:right="77" w:hanging="567"/>
        <w:rPr>
          <w:color w:val="auto"/>
          <w:sz w:val="22"/>
          <w:szCs w:val="22"/>
        </w:rPr>
      </w:pPr>
      <w:r w:rsidRPr="00C73999">
        <w:rPr>
          <w:color w:val="auto"/>
          <w:sz w:val="22"/>
          <w:szCs w:val="22"/>
        </w:rPr>
        <w:lastRenderedPageBreak/>
        <w:t>Każda ze stron w terminie do 14 dni od otrzymania komplet</w:t>
      </w:r>
      <w:r w:rsidRPr="00C73999">
        <w:rPr>
          <w:color w:val="auto"/>
          <w:sz w:val="22"/>
          <w:szCs w:val="22"/>
        </w:rPr>
        <w:t xml:space="preserve">nego wniosku zajmie wobec niego pisemne stanowisko.  </w:t>
      </w:r>
    </w:p>
    <w:p w14:paraId="6E64DE40" w14:textId="77777777" w:rsidR="00E75CFC" w:rsidRPr="00C73999" w:rsidRDefault="006D1B6E" w:rsidP="00220B2A">
      <w:pPr>
        <w:numPr>
          <w:ilvl w:val="0"/>
          <w:numId w:val="14"/>
        </w:numPr>
        <w:tabs>
          <w:tab w:val="left" w:pos="567"/>
        </w:tabs>
        <w:spacing w:after="0" w:line="276" w:lineRule="auto"/>
        <w:ind w:left="567" w:right="77" w:hanging="567"/>
        <w:rPr>
          <w:color w:val="auto"/>
          <w:sz w:val="22"/>
          <w:szCs w:val="22"/>
        </w:rPr>
      </w:pPr>
      <w:r w:rsidRPr="00C73999">
        <w:rPr>
          <w:color w:val="auto"/>
          <w:sz w:val="22"/>
          <w:szCs w:val="22"/>
        </w:rPr>
        <w:t xml:space="preserve">Wszystkie określone w ust. 1 i 2 powyżej, przesłanki umożliwiające zmianę umowy stanowią katalog zmian, na które Zamawiający może wyrazić  zgodę. Nie stanowią one jednocześnie zobowiązania do wyrażenia </w:t>
      </w:r>
      <w:r w:rsidRPr="00C73999">
        <w:rPr>
          <w:color w:val="auto"/>
          <w:sz w:val="22"/>
          <w:szCs w:val="22"/>
        </w:rPr>
        <w:t xml:space="preserve">takiej zgody.  </w:t>
      </w:r>
    </w:p>
    <w:p w14:paraId="2EAF2374" w14:textId="77777777" w:rsidR="00E75CFC" w:rsidRPr="00C73999" w:rsidRDefault="006D1B6E" w:rsidP="00220B2A">
      <w:pPr>
        <w:numPr>
          <w:ilvl w:val="0"/>
          <w:numId w:val="14"/>
        </w:numPr>
        <w:tabs>
          <w:tab w:val="left" w:pos="567"/>
        </w:tabs>
        <w:spacing w:after="0" w:line="276" w:lineRule="auto"/>
        <w:ind w:left="567" w:right="77" w:hanging="567"/>
        <w:rPr>
          <w:color w:val="auto"/>
          <w:sz w:val="22"/>
          <w:szCs w:val="22"/>
        </w:rPr>
      </w:pPr>
      <w:r w:rsidRPr="00C73999">
        <w:rPr>
          <w:color w:val="auto"/>
          <w:sz w:val="22"/>
          <w:szCs w:val="22"/>
        </w:rPr>
        <w:t xml:space="preserve">W przypadku zmiany wynagrodzenia, o której mowa w ust. 1 i 2 powyżej, Wykonawca zobowiązany jest do zmiany wynagrodzenia przysługującego Podwykonawcom, z którymi zawarł umowę z okresem obowiązywania przekraczającym 6 miesięcy. </w:t>
      </w:r>
    </w:p>
    <w:p w14:paraId="0FEFE9B1" w14:textId="77777777" w:rsidR="00E75CFC" w:rsidRPr="00C73999" w:rsidRDefault="006D1B6E" w:rsidP="00220B2A">
      <w:pPr>
        <w:numPr>
          <w:ilvl w:val="0"/>
          <w:numId w:val="14"/>
        </w:numPr>
        <w:tabs>
          <w:tab w:val="left" w:pos="567"/>
        </w:tabs>
        <w:spacing w:after="0" w:line="276" w:lineRule="auto"/>
        <w:ind w:left="567" w:right="77" w:hanging="567"/>
        <w:rPr>
          <w:color w:val="auto"/>
          <w:sz w:val="22"/>
          <w:szCs w:val="22"/>
        </w:rPr>
      </w:pPr>
      <w:r w:rsidRPr="00C73999">
        <w:rPr>
          <w:color w:val="auto"/>
          <w:sz w:val="22"/>
          <w:szCs w:val="22"/>
        </w:rPr>
        <w:t>Zmiana osób,</w:t>
      </w:r>
      <w:r w:rsidRPr="00C73999">
        <w:rPr>
          <w:color w:val="auto"/>
          <w:sz w:val="22"/>
          <w:szCs w:val="22"/>
        </w:rPr>
        <w:t xml:space="preserve"> przy pomocy których Wykonawca realizuje przedmiot umowy, nie wymaga aneksu do umowy. Zmiana jest możliwa na inne osoby, a dla skutecznej zmiany niezbędne jest uzyskanie zgody Zamawiającego na zaproponowaną osobę.  </w:t>
      </w:r>
    </w:p>
    <w:p w14:paraId="01E4E8E5" w14:textId="77777777" w:rsidR="00E75CFC" w:rsidRPr="00C73999" w:rsidRDefault="006D1B6E" w:rsidP="00220B2A">
      <w:pPr>
        <w:numPr>
          <w:ilvl w:val="0"/>
          <w:numId w:val="14"/>
        </w:numPr>
        <w:tabs>
          <w:tab w:val="left" w:pos="567"/>
        </w:tabs>
        <w:spacing w:after="0" w:line="276" w:lineRule="auto"/>
        <w:ind w:left="567" w:right="77" w:hanging="567"/>
        <w:rPr>
          <w:color w:val="auto"/>
          <w:sz w:val="22"/>
          <w:szCs w:val="22"/>
        </w:rPr>
      </w:pPr>
      <w:r w:rsidRPr="00C73999">
        <w:rPr>
          <w:color w:val="auto"/>
          <w:sz w:val="22"/>
          <w:szCs w:val="22"/>
        </w:rPr>
        <w:t xml:space="preserve">Nie stanowi zmiany umowy: </w:t>
      </w:r>
    </w:p>
    <w:p w14:paraId="45C75881" w14:textId="77777777" w:rsidR="00E75CFC" w:rsidRPr="00C73999" w:rsidRDefault="006D1B6E" w:rsidP="00220B2A">
      <w:pPr>
        <w:numPr>
          <w:ilvl w:val="1"/>
          <w:numId w:val="14"/>
        </w:numPr>
        <w:tabs>
          <w:tab w:val="left" w:pos="1134"/>
        </w:tabs>
        <w:spacing w:after="0" w:line="276" w:lineRule="auto"/>
        <w:ind w:left="1134" w:right="77" w:hanging="567"/>
        <w:rPr>
          <w:color w:val="auto"/>
          <w:sz w:val="22"/>
          <w:szCs w:val="22"/>
        </w:rPr>
      </w:pPr>
      <w:r w:rsidRPr="00C73999">
        <w:rPr>
          <w:color w:val="auto"/>
          <w:sz w:val="22"/>
          <w:szCs w:val="22"/>
        </w:rPr>
        <w:t xml:space="preserve">zmiana danych związanych z obsługą administracyjno-organizacyjną umowy (np. zmiana nr rachunku bankowego),  </w:t>
      </w:r>
    </w:p>
    <w:p w14:paraId="5CF46FDD" w14:textId="09285438" w:rsidR="00E75CFC" w:rsidRPr="00C73999" w:rsidRDefault="006D1B6E" w:rsidP="00220B2A">
      <w:pPr>
        <w:numPr>
          <w:ilvl w:val="1"/>
          <w:numId w:val="14"/>
        </w:numPr>
        <w:tabs>
          <w:tab w:val="left" w:pos="1134"/>
        </w:tabs>
        <w:spacing w:after="0" w:line="276" w:lineRule="auto"/>
        <w:ind w:left="1134" w:right="77" w:hanging="567"/>
        <w:rPr>
          <w:color w:val="auto"/>
          <w:sz w:val="22"/>
          <w:szCs w:val="22"/>
        </w:rPr>
      </w:pPr>
      <w:r w:rsidRPr="00C73999">
        <w:rPr>
          <w:color w:val="auto"/>
          <w:sz w:val="22"/>
          <w:szCs w:val="22"/>
        </w:rPr>
        <w:t xml:space="preserve">zmiana danych teleadresowych, w takich przypadkach Strona której one dotyczą, zobowiązana jest niezwłocznie powiadomić pisemnie drugą Stronę. </w:t>
      </w:r>
    </w:p>
    <w:p w14:paraId="28744B47" w14:textId="77777777" w:rsidR="00E75CFC" w:rsidRPr="00C73999" w:rsidRDefault="006D1B6E" w:rsidP="00220B2A">
      <w:pPr>
        <w:spacing w:after="0" w:line="276" w:lineRule="auto"/>
        <w:ind w:left="0" w:right="0" w:firstLine="0"/>
        <w:rPr>
          <w:color w:val="auto"/>
          <w:sz w:val="22"/>
          <w:szCs w:val="22"/>
        </w:rPr>
      </w:pPr>
      <w:r w:rsidRPr="00C73999">
        <w:rPr>
          <w:color w:val="auto"/>
          <w:sz w:val="22"/>
          <w:szCs w:val="22"/>
        </w:rPr>
        <w:t xml:space="preserve"> </w:t>
      </w:r>
    </w:p>
    <w:p w14:paraId="10789C0B" w14:textId="3CBB0090" w:rsidR="00E75CFC" w:rsidRPr="00C73999" w:rsidRDefault="006D1B6E" w:rsidP="00220B2A">
      <w:pPr>
        <w:pStyle w:val="Nagwek1"/>
        <w:spacing w:after="0" w:line="276" w:lineRule="auto"/>
        <w:ind w:left="0" w:firstLine="0"/>
        <w:rPr>
          <w:color w:val="auto"/>
          <w:sz w:val="22"/>
          <w:szCs w:val="22"/>
        </w:rPr>
      </w:pPr>
      <w:r w:rsidRPr="00C73999">
        <w:rPr>
          <w:color w:val="auto"/>
          <w:sz w:val="22"/>
          <w:szCs w:val="22"/>
        </w:rPr>
        <w:t xml:space="preserve">§ </w:t>
      </w:r>
      <w:r w:rsidRPr="00C73999">
        <w:rPr>
          <w:color w:val="auto"/>
          <w:sz w:val="22"/>
          <w:szCs w:val="22"/>
        </w:rPr>
        <w:t>13. ROZWIĄZANIE UMOWY, ODSTĄPIENIE OD UMOWY</w:t>
      </w:r>
    </w:p>
    <w:p w14:paraId="7E06FCC7" w14:textId="77777777" w:rsidR="00E75CFC" w:rsidRPr="00C73999" w:rsidRDefault="006D1B6E" w:rsidP="00220B2A">
      <w:pPr>
        <w:numPr>
          <w:ilvl w:val="0"/>
          <w:numId w:val="15"/>
        </w:numPr>
        <w:tabs>
          <w:tab w:val="left" w:pos="567"/>
        </w:tabs>
        <w:spacing w:after="0" w:line="276" w:lineRule="auto"/>
        <w:ind w:left="0" w:right="77" w:firstLine="0"/>
        <w:rPr>
          <w:color w:val="auto"/>
          <w:sz w:val="22"/>
          <w:szCs w:val="22"/>
        </w:rPr>
      </w:pPr>
      <w:r w:rsidRPr="00C73999">
        <w:rPr>
          <w:color w:val="auto"/>
          <w:sz w:val="22"/>
          <w:szCs w:val="22"/>
        </w:rPr>
        <w:t xml:space="preserve">Zamawiający może odstąpić od umowy lub rozwiązać umowę bez wypowiedzenia, jeżeli: </w:t>
      </w:r>
    </w:p>
    <w:p w14:paraId="6D1C53A1" w14:textId="77777777" w:rsidR="00E75CFC" w:rsidRPr="00C73999" w:rsidRDefault="006D1B6E" w:rsidP="00220B2A">
      <w:pPr>
        <w:numPr>
          <w:ilvl w:val="1"/>
          <w:numId w:val="15"/>
        </w:numPr>
        <w:tabs>
          <w:tab w:val="left" w:pos="1134"/>
        </w:tabs>
        <w:spacing w:after="0" w:line="276" w:lineRule="auto"/>
        <w:ind w:left="1134" w:right="238" w:hanging="567"/>
        <w:rPr>
          <w:color w:val="auto"/>
          <w:sz w:val="22"/>
          <w:szCs w:val="22"/>
        </w:rPr>
      </w:pPr>
      <w:r w:rsidRPr="00C73999">
        <w:rPr>
          <w:color w:val="auto"/>
          <w:sz w:val="22"/>
          <w:szCs w:val="22"/>
        </w:rPr>
        <w:t xml:space="preserve">Wykonawca zaprzestanie prowadzenia działalności gospodarczej,   </w:t>
      </w:r>
    </w:p>
    <w:p w14:paraId="50B20CE2" w14:textId="77777777" w:rsidR="00AA1274" w:rsidRPr="00C73999" w:rsidRDefault="006D1B6E" w:rsidP="00220B2A">
      <w:pPr>
        <w:numPr>
          <w:ilvl w:val="1"/>
          <w:numId w:val="15"/>
        </w:numPr>
        <w:tabs>
          <w:tab w:val="left" w:pos="1134"/>
        </w:tabs>
        <w:spacing w:after="0" w:line="276" w:lineRule="auto"/>
        <w:ind w:left="1134" w:right="238" w:hanging="567"/>
        <w:rPr>
          <w:color w:val="auto"/>
          <w:sz w:val="22"/>
          <w:szCs w:val="22"/>
        </w:rPr>
      </w:pPr>
      <w:r w:rsidRPr="00C73999">
        <w:rPr>
          <w:color w:val="auto"/>
          <w:sz w:val="22"/>
          <w:szCs w:val="22"/>
        </w:rPr>
        <w:t>nastąpi wszczęcie postępowania egzekucyjnego przeciwko Wykonawcy</w:t>
      </w:r>
      <w:r w:rsidRPr="00C73999">
        <w:rPr>
          <w:color w:val="auto"/>
          <w:sz w:val="22"/>
          <w:szCs w:val="22"/>
        </w:rPr>
        <w:t xml:space="preserve">, </w:t>
      </w:r>
    </w:p>
    <w:p w14:paraId="72C132B5" w14:textId="56906A49" w:rsidR="00E75CFC" w:rsidRPr="00C73999" w:rsidRDefault="006D1B6E" w:rsidP="00220B2A">
      <w:pPr>
        <w:numPr>
          <w:ilvl w:val="1"/>
          <w:numId w:val="15"/>
        </w:numPr>
        <w:tabs>
          <w:tab w:val="left" w:pos="1134"/>
        </w:tabs>
        <w:spacing w:after="0" w:line="276" w:lineRule="auto"/>
        <w:ind w:left="1134" w:right="238" w:hanging="567"/>
        <w:rPr>
          <w:color w:val="auto"/>
          <w:sz w:val="22"/>
          <w:szCs w:val="22"/>
        </w:rPr>
      </w:pPr>
      <w:r w:rsidRPr="00C73999">
        <w:rPr>
          <w:color w:val="auto"/>
          <w:sz w:val="22"/>
          <w:szCs w:val="22"/>
        </w:rPr>
        <w:t xml:space="preserve">wystąpią istotne zmiany okoliczności powodujące, że wykonanie umowy nie leży </w:t>
      </w:r>
      <w:r w:rsidR="00220B2A">
        <w:rPr>
          <w:color w:val="auto"/>
          <w:sz w:val="22"/>
          <w:szCs w:val="22"/>
        </w:rPr>
        <w:br/>
      </w:r>
      <w:r w:rsidRPr="00C73999">
        <w:rPr>
          <w:color w:val="auto"/>
          <w:sz w:val="22"/>
          <w:szCs w:val="22"/>
        </w:rPr>
        <w:t xml:space="preserve">w interesie publicznym, czego nie można było przewidzieć w chwili zawarcia umowy, lub dalsze wykonywanie umowy może zagrozić podstawowemu interesowi bezpieczeństwa państwa lub </w:t>
      </w:r>
      <w:r w:rsidRPr="00C73999">
        <w:rPr>
          <w:color w:val="auto"/>
          <w:sz w:val="22"/>
          <w:szCs w:val="22"/>
        </w:rPr>
        <w:t xml:space="preserve">bezpieczeństwu publicznemu.   </w:t>
      </w:r>
    </w:p>
    <w:p w14:paraId="78C34741" w14:textId="77777777" w:rsidR="00E75CFC" w:rsidRPr="00C73999" w:rsidRDefault="006D1B6E" w:rsidP="00220B2A">
      <w:pPr>
        <w:numPr>
          <w:ilvl w:val="0"/>
          <w:numId w:val="15"/>
        </w:numPr>
        <w:tabs>
          <w:tab w:val="left" w:pos="567"/>
        </w:tabs>
        <w:spacing w:after="0" w:line="276" w:lineRule="auto"/>
        <w:ind w:left="567" w:right="77" w:hanging="567"/>
        <w:rPr>
          <w:color w:val="auto"/>
          <w:sz w:val="22"/>
          <w:szCs w:val="22"/>
        </w:rPr>
      </w:pPr>
      <w:r w:rsidRPr="00C73999">
        <w:rPr>
          <w:color w:val="auto"/>
          <w:sz w:val="22"/>
          <w:szCs w:val="22"/>
        </w:rPr>
        <w:t>Odstąpienie lub rozwiązanie niniejszej umowy powinno nastąpić w formie pisemnej pod rygorem nieważności i zawierać uzasadnienie, w terminie 30 dni od dnia powzięcia wiadomości o zaistnieniu istotnej zmiany okoliczności powodu</w:t>
      </w:r>
      <w:r w:rsidRPr="00C73999">
        <w:rPr>
          <w:color w:val="auto"/>
          <w:sz w:val="22"/>
          <w:szCs w:val="22"/>
        </w:rPr>
        <w:t xml:space="preserve">jącej odstąpienie lub rozwiązanie niniejszej umowy . </w:t>
      </w:r>
    </w:p>
    <w:p w14:paraId="76919267" w14:textId="77777777" w:rsidR="00E75CFC" w:rsidRPr="00C73999" w:rsidRDefault="006D1B6E" w:rsidP="00220B2A">
      <w:pPr>
        <w:numPr>
          <w:ilvl w:val="0"/>
          <w:numId w:val="15"/>
        </w:numPr>
        <w:tabs>
          <w:tab w:val="left" w:pos="567"/>
        </w:tabs>
        <w:spacing w:after="0" w:line="276" w:lineRule="auto"/>
        <w:ind w:left="567" w:right="77" w:hanging="567"/>
        <w:rPr>
          <w:color w:val="auto"/>
          <w:sz w:val="22"/>
          <w:szCs w:val="22"/>
        </w:rPr>
      </w:pPr>
      <w:r w:rsidRPr="00C73999">
        <w:rPr>
          <w:color w:val="auto"/>
          <w:sz w:val="22"/>
          <w:szCs w:val="22"/>
        </w:rPr>
        <w:t>W przypadku zaistnienia okoliczności, o których mowa w ust. 1 powyżej, Wykonawca może żądać jedynie wynagrodzenia należnego z tytułu wykonanej części zamówienia. Podstawą do obliczenia wynagrodzenia należnego Wykonawcy, będzie stopień realizacji przedmiotu</w:t>
      </w:r>
      <w:r w:rsidRPr="00C73999">
        <w:rPr>
          <w:color w:val="auto"/>
          <w:sz w:val="22"/>
          <w:szCs w:val="22"/>
        </w:rPr>
        <w:t xml:space="preserve"> umowy określony na postawie ostatniego miesięcznego raportu, o którym mowa w § 8. </w:t>
      </w:r>
    </w:p>
    <w:p w14:paraId="49AA7B1E" w14:textId="77777777" w:rsidR="00E75CFC" w:rsidRPr="00C73999" w:rsidRDefault="006D1B6E" w:rsidP="00220B2A">
      <w:pPr>
        <w:numPr>
          <w:ilvl w:val="0"/>
          <w:numId w:val="15"/>
        </w:numPr>
        <w:tabs>
          <w:tab w:val="left" w:pos="567"/>
        </w:tabs>
        <w:spacing w:after="0" w:line="276" w:lineRule="auto"/>
        <w:ind w:left="567" w:right="77" w:hanging="567"/>
        <w:rPr>
          <w:color w:val="auto"/>
          <w:sz w:val="22"/>
          <w:szCs w:val="22"/>
        </w:rPr>
      </w:pPr>
      <w:r w:rsidRPr="00C73999">
        <w:rPr>
          <w:color w:val="auto"/>
          <w:sz w:val="22"/>
          <w:szCs w:val="22"/>
        </w:rPr>
        <w:t xml:space="preserve">Umowa może być rozwiązana przez Zamawiającego z zachowaniem 1-miesięcznego okresu wypowiedzenia w przypadku sporządzenia co najmniej dwóch notek służbowych, o których mowa </w:t>
      </w:r>
      <w:r w:rsidRPr="00C73999">
        <w:rPr>
          <w:color w:val="auto"/>
          <w:sz w:val="22"/>
          <w:szCs w:val="22"/>
        </w:rPr>
        <w:t xml:space="preserve">w § 10 ust. 14 Umowy.  </w:t>
      </w:r>
    </w:p>
    <w:p w14:paraId="2C4217EC" w14:textId="77777777" w:rsidR="00E75CFC" w:rsidRPr="00C73999" w:rsidRDefault="006D1B6E" w:rsidP="00220B2A">
      <w:pPr>
        <w:spacing w:after="0" w:line="276" w:lineRule="auto"/>
        <w:ind w:left="0" w:right="0" w:firstLine="0"/>
        <w:rPr>
          <w:color w:val="auto"/>
          <w:sz w:val="22"/>
          <w:szCs w:val="22"/>
        </w:rPr>
      </w:pPr>
      <w:r w:rsidRPr="00C73999">
        <w:rPr>
          <w:color w:val="auto"/>
          <w:sz w:val="22"/>
          <w:szCs w:val="22"/>
        </w:rPr>
        <w:t xml:space="preserve"> </w:t>
      </w:r>
    </w:p>
    <w:p w14:paraId="7E9C9365" w14:textId="31C2A154" w:rsidR="00E75CFC" w:rsidRPr="00C73999" w:rsidRDefault="006D1B6E" w:rsidP="00220B2A">
      <w:pPr>
        <w:pStyle w:val="Nagwek1"/>
        <w:spacing w:after="0" w:line="276" w:lineRule="auto"/>
        <w:ind w:left="0" w:firstLine="0"/>
        <w:rPr>
          <w:color w:val="auto"/>
          <w:sz w:val="22"/>
          <w:szCs w:val="22"/>
        </w:rPr>
      </w:pPr>
      <w:r w:rsidRPr="00C73999">
        <w:rPr>
          <w:color w:val="auto"/>
          <w:sz w:val="22"/>
          <w:szCs w:val="22"/>
        </w:rPr>
        <w:t>§ 14. POUFNOŚĆ</w:t>
      </w:r>
    </w:p>
    <w:p w14:paraId="57CF81A7" w14:textId="77777777" w:rsidR="00E75CFC" w:rsidRPr="00C73999" w:rsidRDefault="006D1B6E" w:rsidP="00220B2A">
      <w:pPr>
        <w:numPr>
          <w:ilvl w:val="0"/>
          <w:numId w:val="16"/>
        </w:numPr>
        <w:tabs>
          <w:tab w:val="left" w:pos="567"/>
        </w:tabs>
        <w:spacing w:after="0" w:line="276" w:lineRule="auto"/>
        <w:ind w:left="567" w:right="77" w:hanging="567"/>
        <w:rPr>
          <w:color w:val="auto"/>
          <w:sz w:val="22"/>
          <w:szCs w:val="22"/>
        </w:rPr>
      </w:pPr>
      <w:r w:rsidRPr="00C73999">
        <w:rPr>
          <w:color w:val="auto"/>
          <w:sz w:val="22"/>
          <w:szCs w:val="22"/>
        </w:rPr>
        <w:t>Strony umowy zobowiązują się zapewnić poufność informacji i materiałów uzyskanych od drugiej Strony lub wytwarzanych w trakcie realizacji niniejszej umowy i nie ujawniać ich bez uprzedniej pisemnej zgody drugiej str</w:t>
      </w:r>
      <w:r w:rsidRPr="00C73999">
        <w:rPr>
          <w:color w:val="auto"/>
          <w:sz w:val="22"/>
          <w:szCs w:val="22"/>
        </w:rPr>
        <w:t xml:space="preserve">ony. </w:t>
      </w:r>
    </w:p>
    <w:p w14:paraId="4EADB62A" w14:textId="00D14DED" w:rsidR="00E75CFC" w:rsidRPr="00C73999" w:rsidRDefault="006D1B6E" w:rsidP="00220B2A">
      <w:pPr>
        <w:numPr>
          <w:ilvl w:val="0"/>
          <w:numId w:val="16"/>
        </w:numPr>
        <w:tabs>
          <w:tab w:val="left" w:pos="567"/>
        </w:tabs>
        <w:spacing w:after="0" w:line="276" w:lineRule="auto"/>
        <w:ind w:left="567" w:right="77" w:hanging="567"/>
        <w:rPr>
          <w:color w:val="auto"/>
          <w:sz w:val="22"/>
          <w:szCs w:val="22"/>
        </w:rPr>
      </w:pPr>
      <w:r w:rsidRPr="00C73999">
        <w:rPr>
          <w:color w:val="auto"/>
          <w:sz w:val="22"/>
          <w:szCs w:val="22"/>
        </w:rPr>
        <w:t>Wszelkie informacje i materiały odnoszące się do danej Strony, będą przez Stronę drugą zachowane w poufności w takim samym stopniu i co najmniej w taki sam sposób, w jaki Strona, której informacje te dotyczą chroni własne informacje. Żadna ze Stron nie będ</w:t>
      </w:r>
      <w:r w:rsidRPr="00C73999">
        <w:rPr>
          <w:color w:val="auto"/>
          <w:sz w:val="22"/>
          <w:szCs w:val="22"/>
        </w:rPr>
        <w:t xml:space="preserve">zie </w:t>
      </w:r>
      <w:r w:rsidR="00220B2A">
        <w:rPr>
          <w:color w:val="auto"/>
          <w:sz w:val="22"/>
          <w:szCs w:val="22"/>
        </w:rPr>
        <w:br/>
      </w:r>
      <w:r w:rsidRPr="00C73999">
        <w:rPr>
          <w:color w:val="auto"/>
          <w:sz w:val="22"/>
          <w:szCs w:val="22"/>
        </w:rPr>
        <w:lastRenderedPageBreak/>
        <w:t xml:space="preserve">w szczególności ujawniać, publikować, udzielać, przekazywać ani w żaden inny sposób ich udostępniać. </w:t>
      </w:r>
    </w:p>
    <w:p w14:paraId="79324292" w14:textId="794C7DFE" w:rsidR="00E75CFC" w:rsidRPr="00C73999" w:rsidRDefault="006D1B6E" w:rsidP="00220B2A">
      <w:pPr>
        <w:numPr>
          <w:ilvl w:val="0"/>
          <w:numId w:val="16"/>
        </w:numPr>
        <w:tabs>
          <w:tab w:val="left" w:pos="567"/>
        </w:tabs>
        <w:spacing w:after="0" w:line="276" w:lineRule="auto"/>
        <w:ind w:left="567" w:right="77" w:hanging="567"/>
        <w:rPr>
          <w:color w:val="auto"/>
          <w:sz w:val="22"/>
          <w:szCs w:val="22"/>
        </w:rPr>
      </w:pPr>
      <w:r w:rsidRPr="00C73999">
        <w:rPr>
          <w:color w:val="auto"/>
          <w:sz w:val="22"/>
          <w:szCs w:val="22"/>
        </w:rPr>
        <w:t xml:space="preserve">Przekazanie, ujawnienie lub wykorzystanie danych, o których mowa w ust. 1 powyżej </w:t>
      </w:r>
      <w:r w:rsidR="00220B2A">
        <w:rPr>
          <w:color w:val="auto"/>
          <w:sz w:val="22"/>
          <w:szCs w:val="22"/>
        </w:rPr>
        <w:br/>
      </w:r>
      <w:r w:rsidRPr="00C73999">
        <w:rPr>
          <w:color w:val="auto"/>
          <w:sz w:val="22"/>
          <w:szCs w:val="22"/>
        </w:rPr>
        <w:t>w zakresie wykraczającym poza cel niniejszej umowy będzie stanowić n</w:t>
      </w:r>
      <w:r w:rsidRPr="00C73999">
        <w:rPr>
          <w:color w:val="auto"/>
          <w:sz w:val="22"/>
          <w:szCs w:val="22"/>
        </w:rPr>
        <w:t xml:space="preserve">aruszenie przez Stronę ujawniającą istotnych interesów Strony, której dotyczą. </w:t>
      </w:r>
    </w:p>
    <w:p w14:paraId="1830C8A9" w14:textId="3CFE0D2E" w:rsidR="00E75CFC" w:rsidRPr="00C73999" w:rsidRDefault="006D1B6E" w:rsidP="00220B2A">
      <w:pPr>
        <w:numPr>
          <w:ilvl w:val="0"/>
          <w:numId w:val="16"/>
        </w:numPr>
        <w:tabs>
          <w:tab w:val="left" w:pos="567"/>
        </w:tabs>
        <w:spacing w:after="0" w:line="276" w:lineRule="auto"/>
        <w:ind w:left="567" w:right="77" w:hanging="567"/>
        <w:rPr>
          <w:color w:val="auto"/>
          <w:sz w:val="22"/>
          <w:szCs w:val="22"/>
        </w:rPr>
      </w:pPr>
      <w:r w:rsidRPr="00C73999">
        <w:rPr>
          <w:color w:val="auto"/>
          <w:sz w:val="22"/>
          <w:szCs w:val="22"/>
        </w:rPr>
        <w:t xml:space="preserve">Strony zobowiązują się do zachowania poufności danych, o których mowa w ust. 1 powyżej, </w:t>
      </w:r>
      <w:r w:rsidR="00220B2A">
        <w:rPr>
          <w:color w:val="auto"/>
          <w:sz w:val="22"/>
          <w:szCs w:val="22"/>
        </w:rPr>
        <w:br/>
      </w:r>
      <w:r w:rsidRPr="00C73999">
        <w:rPr>
          <w:color w:val="auto"/>
          <w:sz w:val="22"/>
          <w:szCs w:val="22"/>
        </w:rPr>
        <w:t>w trakcie trwania umowy a także po jej wygaśnięciu. Obowiązek ten nie dotyczy danych jaw</w:t>
      </w:r>
      <w:r w:rsidRPr="00C73999">
        <w:rPr>
          <w:color w:val="auto"/>
          <w:sz w:val="22"/>
          <w:szCs w:val="22"/>
        </w:rPr>
        <w:t xml:space="preserve">nych, czy też ogólnodostępnych. </w:t>
      </w:r>
    </w:p>
    <w:p w14:paraId="228ECB58" w14:textId="77777777" w:rsidR="00E75CFC" w:rsidRPr="00C73999" w:rsidRDefault="006D1B6E" w:rsidP="00220B2A">
      <w:pPr>
        <w:numPr>
          <w:ilvl w:val="0"/>
          <w:numId w:val="16"/>
        </w:numPr>
        <w:tabs>
          <w:tab w:val="left" w:pos="567"/>
        </w:tabs>
        <w:spacing w:after="0" w:line="276" w:lineRule="auto"/>
        <w:ind w:left="567" w:right="77" w:hanging="567"/>
        <w:rPr>
          <w:color w:val="auto"/>
          <w:sz w:val="22"/>
          <w:szCs w:val="22"/>
        </w:rPr>
      </w:pPr>
      <w:r w:rsidRPr="00C73999">
        <w:rPr>
          <w:color w:val="auto"/>
          <w:sz w:val="22"/>
          <w:szCs w:val="22"/>
        </w:rPr>
        <w:t>W przypadku stwierdzenia incydentu w zakresie bezpieczeństwa informacji Strony lub prawdopodobieństwa wystąpienia takiego incydentu, Strona stwierdzająca niezwłocznie przekaże wszelkie posiadane informacje o tym zdarzeniu d</w:t>
      </w:r>
      <w:r w:rsidRPr="00C73999">
        <w:rPr>
          <w:color w:val="auto"/>
          <w:sz w:val="22"/>
          <w:szCs w:val="22"/>
        </w:rPr>
        <w:t xml:space="preserve">rugiej Stronie.  </w:t>
      </w:r>
    </w:p>
    <w:p w14:paraId="5B1BC18A" w14:textId="77777777" w:rsidR="00E75CFC" w:rsidRPr="00C73999" w:rsidRDefault="006D1B6E" w:rsidP="00220B2A">
      <w:pPr>
        <w:numPr>
          <w:ilvl w:val="0"/>
          <w:numId w:val="16"/>
        </w:numPr>
        <w:tabs>
          <w:tab w:val="left" w:pos="567"/>
        </w:tabs>
        <w:spacing w:after="0" w:line="276" w:lineRule="auto"/>
        <w:ind w:left="567" w:right="77" w:hanging="567"/>
        <w:rPr>
          <w:color w:val="auto"/>
          <w:sz w:val="22"/>
          <w:szCs w:val="22"/>
        </w:rPr>
      </w:pPr>
      <w:r w:rsidRPr="00C73999">
        <w:rPr>
          <w:color w:val="auto"/>
          <w:sz w:val="22"/>
          <w:szCs w:val="22"/>
        </w:rPr>
        <w:t xml:space="preserve">Strony zobowiązują się uzgodnić i stosować bezpieczny sposób przekazywania informacji prawnie chronionych, szczególnie drogą elektroniczną, zapewniający ich poufność. </w:t>
      </w:r>
    </w:p>
    <w:p w14:paraId="52DCAB6A" w14:textId="77777777" w:rsidR="00E75CFC" w:rsidRPr="00C73999" w:rsidRDefault="006D1B6E" w:rsidP="00220B2A">
      <w:pPr>
        <w:numPr>
          <w:ilvl w:val="0"/>
          <w:numId w:val="16"/>
        </w:numPr>
        <w:tabs>
          <w:tab w:val="left" w:pos="567"/>
        </w:tabs>
        <w:spacing w:after="0" w:line="276" w:lineRule="auto"/>
        <w:ind w:left="567" w:right="77" w:hanging="567"/>
        <w:rPr>
          <w:color w:val="auto"/>
          <w:sz w:val="22"/>
          <w:szCs w:val="22"/>
        </w:rPr>
      </w:pPr>
      <w:r w:rsidRPr="00C73999">
        <w:rPr>
          <w:color w:val="auto"/>
          <w:sz w:val="22"/>
          <w:szCs w:val="22"/>
        </w:rPr>
        <w:t>Postanowienia niniejszego paragrafu nie wyłączają stosowania postanowi</w:t>
      </w:r>
      <w:r w:rsidRPr="00C73999">
        <w:rPr>
          <w:color w:val="auto"/>
          <w:sz w:val="22"/>
          <w:szCs w:val="22"/>
        </w:rPr>
        <w:t xml:space="preserve">eń przepisów szczególnych, powszechnie obowiązującego prawa, nakładających obowiązek ujawnienia informacji we wskazanym tymi przepisami zakresie.  </w:t>
      </w:r>
    </w:p>
    <w:p w14:paraId="76A8EB01" w14:textId="77777777" w:rsidR="00E75CFC" w:rsidRPr="00C73999" w:rsidRDefault="006D1B6E" w:rsidP="00220B2A">
      <w:pPr>
        <w:numPr>
          <w:ilvl w:val="0"/>
          <w:numId w:val="16"/>
        </w:numPr>
        <w:tabs>
          <w:tab w:val="left" w:pos="567"/>
        </w:tabs>
        <w:spacing w:after="0" w:line="276" w:lineRule="auto"/>
        <w:ind w:left="567" w:right="77" w:hanging="567"/>
        <w:rPr>
          <w:color w:val="auto"/>
          <w:sz w:val="22"/>
          <w:szCs w:val="22"/>
        </w:rPr>
      </w:pPr>
      <w:r w:rsidRPr="00C73999">
        <w:rPr>
          <w:color w:val="auto"/>
          <w:sz w:val="22"/>
          <w:szCs w:val="22"/>
        </w:rPr>
        <w:t xml:space="preserve">Wykonawca przestawił Zamawiającemu oświadczenie o spełnieniu obowiązku informacyjnego przewidzianego w art. </w:t>
      </w:r>
      <w:r w:rsidRPr="00C73999">
        <w:rPr>
          <w:color w:val="auto"/>
          <w:sz w:val="22"/>
          <w:szCs w:val="22"/>
        </w:rPr>
        <w:t>13 lub art. 14 Rozporządzenia Parlamentu Europejskiego i Rady (UE) nr 2016/679 z dnia 27 kwietnia 2016 roku w sprawie ochrony osób fizycznych w związku z przetwarzaniem danych osobowych i w sprawie swobodnego przepływu takich danych oraz uchylenia dyrektyw</w:t>
      </w:r>
      <w:r w:rsidRPr="00C73999">
        <w:rPr>
          <w:color w:val="auto"/>
          <w:sz w:val="22"/>
          <w:szCs w:val="22"/>
        </w:rPr>
        <w:t xml:space="preserve">y 95/46/WE - RODO wobec osób fizycznych, od których dane osobowe bezpośrednio (pracownicy, współpracownicy) lub pośrednio (osoby trzecie) pozyskał i udostępnił w związku z realizacją Umowy zgodnie z wzorem stanowiącym </w:t>
      </w:r>
      <w:r w:rsidRPr="00C73999">
        <w:rPr>
          <w:b/>
          <w:color w:val="auto"/>
          <w:sz w:val="22"/>
          <w:szCs w:val="22"/>
        </w:rPr>
        <w:t>załącznik nr 6</w:t>
      </w:r>
      <w:r w:rsidRPr="00C73999">
        <w:rPr>
          <w:color w:val="auto"/>
          <w:sz w:val="22"/>
          <w:szCs w:val="22"/>
        </w:rPr>
        <w:t xml:space="preserve"> do umowy. Niezależnie o</w:t>
      </w:r>
      <w:r w:rsidRPr="00C73999">
        <w:rPr>
          <w:color w:val="auto"/>
          <w:sz w:val="22"/>
          <w:szCs w:val="22"/>
        </w:rPr>
        <w:t xml:space="preserve">d postanowień zdania poprzedzającego Wykonawca zobowiązany jest każdorazowo w przypadku udostępnienia </w:t>
      </w:r>
    </w:p>
    <w:p w14:paraId="494C7BF9" w14:textId="4CE76B22" w:rsidR="00E75CFC" w:rsidRPr="00C73999" w:rsidRDefault="00C73999" w:rsidP="00220B2A">
      <w:pPr>
        <w:tabs>
          <w:tab w:val="left" w:pos="567"/>
        </w:tabs>
        <w:spacing w:after="0" w:line="276" w:lineRule="auto"/>
        <w:ind w:left="567" w:right="77" w:hanging="567"/>
        <w:rPr>
          <w:color w:val="auto"/>
          <w:sz w:val="22"/>
          <w:szCs w:val="22"/>
        </w:rPr>
      </w:pPr>
      <w:r>
        <w:rPr>
          <w:color w:val="auto"/>
          <w:sz w:val="22"/>
          <w:szCs w:val="22"/>
        </w:rPr>
        <w:tab/>
      </w:r>
      <w:r w:rsidR="006D1B6E" w:rsidRPr="00C73999">
        <w:rPr>
          <w:color w:val="auto"/>
          <w:sz w:val="22"/>
          <w:szCs w:val="22"/>
        </w:rPr>
        <w:t>Zamawiającemu danych osób fizycznych w związku z realizacją umowy przedstawić Zamawiającemu oświadczenie o spełnieniu wskazanego powyżej obowiązku inform</w:t>
      </w:r>
      <w:r w:rsidR="006D1B6E" w:rsidRPr="00C73999">
        <w:rPr>
          <w:color w:val="auto"/>
          <w:sz w:val="22"/>
          <w:szCs w:val="22"/>
        </w:rPr>
        <w:t xml:space="preserve">acyjnego.  </w:t>
      </w:r>
    </w:p>
    <w:p w14:paraId="163CEDFB" w14:textId="77777777" w:rsidR="00E75CFC" w:rsidRPr="00C73999" w:rsidRDefault="006D1B6E" w:rsidP="00220B2A">
      <w:pPr>
        <w:numPr>
          <w:ilvl w:val="0"/>
          <w:numId w:val="16"/>
        </w:numPr>
        <w:tabs>
          <w:tab w:val="left" w:pos="567"/>
        </w:tabs>
        <w:spacing w:after="0" w:line="276" w:lineRule="auto"/>
        <w:ind w:left="567" w:right="77" w:hanging="567"/>
        <w:rPr>
          <w:color w:val="auto"/>
          <w:sz w:val="22"/>
          <w:szCs w:val="22"/>
        </w:rPr>
      </w:pPr>
      <w:r w:rsidRPr="00C73999">
        <w:rPr>
          <w:color w:val="auto"/>
          <w:sz w:val="22"/>
          <w:szCs w:val="22"/>
        </w:rPr>
        <w:t xml:space="preserve">Zamawiający oświadcza, iż realizuje obowiązki Administratora danych osobowych określone w przepisach RODO, w zakresie danych osobowych Wykonawcy, a także danych osobowych osób, które Wykonawca wskazał ze swojej strony do realizacji niniejszej umowy. </w:t>
      </w:r>
    </w:p>
    <w:p w14:paraId="3A826697" w14:textId="77777777" w:rsidR="00E75CFC" w:rsidRPr="00C73999" w:rsidRDefault="006D1B6E" w:rsidP="00220B2A">
      <w:pPr>
        <w:spacing w:after="0" w:line="276" w:lineRule="auto"/>
        <w:ind w:left="0" w:right="0" w:firstLine="0"/>
        <w:rPr>
          <w:color w:val="auto"/>
          <w:sz w:val="22"/>
          <w:szCs w:val="22"/>
        </w:rPr>
      </w:pPr>
      <w:r w:rsidRPr="00C73999">
        <w:rPr>
          <w:color w:val="auto"/>
          <w:sz w:val="22"/>
          <w:szCs w:val="22"/>
        </w:rPr>
        <w:t xml:space="preserve"> </w:t>
      </w:r>
    </w:p>
    <w:p w14:paraId="37A66F5F" w14:textId="78798D97" w:rsidR="00E75CFC" w:rsidRPr="00C73999" w:rsidRDefault="006D1B6E" w:rsidP="00220B2A">
      <w:pPr>
        <w:pStyle w:val="Nagwek1"/>
        <w:spacing w:after="0" w:line="276" w:lineRule="auto"/>
        <w:ind w:left="0" w:firstLine="0"/>
        <w:rPr>
          <w:color w:val="auto"/>
          <w:sz w:val="22"/>
          <w:szCs w:val="22"/>
        </w:rPr>
      </w:pPr>
      <w:r w:rsidRPr="00C73999">
        <w:rPr>
          <w:color w:val="auto"/>
          <w:sz w:val="22"/>
          <w:szCs w:val="22"/>
        </w:rPr>
        <w:t>§ 1</w:t>
      </w:r>
      <w:r w:rsidRPr="00C73999">
        <w:rPr>
          <w:color w:val="auto"/>
          <w:sz w:val="22"/>
          <w:szCs w:val="22"/>
        </w:rPr>
        <w:t>5. POSTANOWIENIA SZCZEGÓŁOWE</w:t>
      </w:r>
    </w:p>
    <w:p w14:paraId="070B520D" w14:textId="77777777" w:rsidR="00E75CFC" w:rsidRPr="00C73999" w:rsidRDefault="006D1B6E" w:rsidP="00220B2A">
      <w:pPr>
        <w:spacing w:after="0" w:line="276" w:lineRule="auto"/>
        <w:ind w:left="0" w:right="77" w:firstLine="0"/>
        <w:rPr>
          <w:color w:val="auto"/>
          <w:sz w:val="22"/>
          <w:szCs w:val="22"/>
        </w:rPr>
      </w:pPr>
      <w:r w:rsidRPr="00C73999">
        <w:rPr>
          <w:color w:val="auto"/>
          <w:sz w:val="22"/>
          <w:szCs w:val="22"/>
        </w:rPr>
        <w:t xml:space="preserve">Wykonawca nie może przenieść na rzecz osób trzecich praw i obowiązków wynikających z niniejszej umowy bez uprzedniej pisemnej zgody Zamawiającego.   </w:t>
      </w:r>
    </w:p>
    <w:p w14:paraId="58577B96" w14:textId="77777777" w:rsidR="00E75CFC" w:rsidRPr="00C73999" w:rsidRDefault="006D1B6E" w:rsidP="00220B2A">
      <w:pPr>
        <w:spacing w:after="0" w:line="276" w:lineRule="auto"/>
        <w:ind w:left="0" w:right="0" w:firstLine="0"/>
        <w:rPr>
          <w:color w:val="auto"/>
          <w:sz w:val="22"/>
          <w:szCs w:val="22"/>
        </w:rPr>
      </w:pPr>
      <w:r w:rsidRPr="00C73999">
        <w:rPr>
          <w:b/>
          <w:color w:val="auto"/>
          <w:sz w:val="22"/>
          <w:szCs w:val="22"/>
        </w:rPr>
        <w:t xml:space="preserve"> </w:t>
      </w:r>
    </w:p>
    <w:p w14:paraId="2F2D128B" w14:textId="6A39D15D" w:rsidR="00E75CFC" w:rsidRPr="00C73999" w:rsidRDefault="006D1B6E" w:rsidP="00220B2A">
      <w:pPr>
        <w:pStyle w:val="Nagwek1"/>
        <w:spacing w:after="0" w:line="276" w:lineRule="auto"/>
        <w:ind w:left="0" w:firstLine="0"/>
        <w:rPr>
          <w:color w:val="auto"/>
          <w:sz w:val="22"/>
          <w:szCs w:val="22"/>
        </w:rPr>
      </w:pPr>
      <w:r w:rsidRPr="00C73999">
        <w:rPr>
          <w:color w:val="auto"/>
          <w:sz w:val="22"/>
          <w:szCs w:val="22"/>
        </w:rPr>
        <w:t>§ 16. POSTANOWIENIA KOŃCOWE</w:t>
      </w:r>
    </w:p>
    <w:p w14:paraId="6F2D2B4C" w14:textId="77777777" w:rsidR="00E75CFC" w:rsidRPr="00C73999" w:rsidRDefault="006D1B6E" w:rsidP="00220B2A">
      <w:pPr>
        <w:numPr>
          <w:ilvl w:val="0"/>
          <w:numId w:val="17"/>
        </w:numPr>
        <w:tabs>
          <w:tab w:val="left" w:pos="567"/>
        </w:tabs>
        <w:spacing w:after="0" w:line="276" w:lineRule="auto"/>
        <w:ind w:left="567" w:right="77" w:hanging="567"/>
        <w:rPr>
          <w:color w:val="auto"/>
          <w:sz w:val="22"/>
          <w:szCs w:val="22"/>
        </w:rPr>
      </w:pPr>
      <w:r w:rsidRPr="00C73999">
        <w:rPr>
          <w:color w:val="auto"/>
          <w:sz w:val="22"/>
          <w:szCs w:val="22"/>
        </w:rPr>
        <w:t>Wszelkie zmiany treści umowy mogą nastąpić jedy</w:t>
      </w:r>
      <w:r w:rsidRPr="00C73999">
        <w:rPr>
          <w:color w:val="auto"/>
          <w:sz w:val="22"/>
          <w:szCs w:val="22"/>
        </w:rPr>
        <w:t xml:space="preserve">nie w formie pisemnego aneksu pod rygorem nieważności.  </w:t>
      </w:r>
    </w:p>
    <w:p w14:paraId="32E2E36B" w14:textId="7659B93E" w:rsidR="00E75CFC" w:rsidRPr="00C73999" w:rsidRDefault="006D1B6E" w:rsidP="00220B2A">
      <w:pPr>
        <w:numPr>
          <w:ilvl w:val="0"/>
          <w:numId w:val="17"/>
        </w:numPr>
        <w:tabs>
          <w:tab w:val="left" w:pos="567"/>
        </w:tabs>
        <w:spacing w:after="0" w:line="276" w:lineRule="auto"/>
        <w:ind w:left="567" w:right="77" w:hanging="567"/>
        <w:rPr>
          <w:color w:val="auto"/>
          <w:sz w:val="22"/>
          <w:szCs w:val="22"/>
        </w:rPr>
      </w:pPr>
      <w:r w:rsidRPr="00C73999">
        <w:rPr>
          <w:color w:val="auto"/>
          <w:sz w:val="22"/>
          <w:szCs w:val="22"/>
        </w:rPr>
        <w:t xml:space="preserve">W sprawach nieregulowanych postanowieniami niniejszej umowy będą miały zastosowanie przepisy Kodeksu cywilnego oraz ustawy Prawo zamówień publicznych.  </w:t>
      </w:r>
    </w:p>
    <w:p w14:paraId="453B4D6C" w14:textId="77777777" w:rsidR="00E75CFC" w:rsidRPr="00C73999" w:rsidRDefault="006D1B6E" w:rsidP="00220B2A">
      <w:pPr>
        <w:numPr>
          <w:ilvl w:val="0"/>
          <w:numId w:val="17"/>
        </w:numPr>
        <w:tabs>
          <w:tab w:val="left" w:pos="567"/>
        </w:tabs>
        <w:spacing w:after="0" w:line="276" w:lineRule="auto"/>
        <w:ind w:left="567" w:right="77" w:hanging="567"/>
        <w:rPr>
          <w:color w:val="auto"/>
          <w:sz w:val="22"/>
          <w:szCs w:val="22"/>
        </w:rPr>
      </w:pPr>
      <w:r w:rsidRPr="00C73999">
        <w:rPr>
          <w:color w:val="auto"/>
          <w:sz w:val="22"/>
          <w:szCs w:val="22"/>
        </w:rPr>
        <w:t>Ewentualne spory między Stronami wynikłe z tre</w:t>
      </w:r>
      <w:r w:rsidRPr="00C73999">
        <w:rPr>
          <w:color w:val="auto"/>
          <w:sz w:val="22"/>
          <w:szCs w:val="22"/>
        </w:rPr>
        <w:t xml:space="preserve">ści i realizacji niniejszej umowy będzie rozpatrywane przez Sąd właściwy miejscowo dla siedziby Zamawiającego.  </w:t>
      </w:r>
    </w:p>
    <w:p w14:paraId="0F160200" w14:textId="77777777" w:rsidR="00E75CFC" w:rsidRPr="00C73999" w:rsidRDefault="006D1B6E" w:rsidP="00220B2A">
      <w:pPr>
        <w:numPr>
          <w:ilvl w:val="0"/>
          <w:numId w:val="17"/>
        </w:numPr>
        <w:tabs>
          <w:tab w:val="left" w:pos="567"/>
        </w:tabs>
        <w:spacing w:after="0" w:line="276" w:lineRule="auto"/>
        <w:ind w:left="567" w:right="77" w:hanging="567"/>
        <w:rPr>
          <w:color w:val="auto"/>
          <w:sz w:val="22"/>
          <w:szCs w:val="22"/>
        </w:rPr>
      </w:pPr>
      <w:r w:rsidRPr="00C73999">
        <w:rPr>
          <w:color w:val="auto"/>
          <w:sz w:val="22"/>
          <w:szCs w:val="22"/>
        </w:rPr>
        <w:t xml:space="preserve">Umowę sporządzono w trzech jednobrzmiących egzemplarzach, z czego jeden egzemplarz dla Wykonawcy, dwa egzemplarze dla Zamawiającego.   </w:t>
      </w:r>
    </w:p>
    <w:p w14:paraId="5A5784B4" w14:textId="77777777" w:rsidR="00E75CFC" w:rsidRPr="00C73999" w:rsidRDefault="006D1B6E" w:rsidP="00670492">
      <w:pPr>
        <w:spacing w:after="0" w:line="276" w:lineRule="auto"/>
        <w:ind w:left="0" w:right="0" w:firstLine="0"/>
        <w:jc w:val="both"/>
        <w:rPr>
          <w:color w:val="auto"/>
          <w:sz w:val="22"/>
          <w:szCs w:val="22"/>
        </w:rPr>
      </w:pPr>
      <w:r w:rsidRPr="00C73999">
        <w:rPr>
          <w:color w:val="auto"/>
          <w:sz w:val="22"/>
          <w:szCs w:val="22"/>
        </w:rPr>
        <w:t xml:space="preserve"> </w:t>
      </w:r>
    </w:p>
    <w:p w14:paraId="6A8ACAE6" w14:textId="6B24668C" w:rsidR="00E75CFC" w:rsidRPr="00C73999" w:rsidRDefault="006D1B6E" w:rsidP="00220B2A">
      <w:pPr>
        <w:pStyle w:val="Nagwek1"/>
        <w:spacing w:after="0" w:line="276" w:lineRule="auto"/>
        <w:ind w:left="0" w:firstLine="0"/>
        <w:rPr>
          <w:color w:val="auto"/>
          <w:sz w:val="22"/>
          <w:szCs w:val="22"/>
        </w:rPr>
      </w:pPr>
      <w:r w:rsidRPr="00C73999">
        <w:rPr>
          <w:color w:val="auto"/>
          <w:sz w:val="22"/>
          <w:szCs w:val="22"/>
        </w:rPr>
        <w:lastRenderedPageBreak/>
        <w:t>§ 17.</w:t>
      </w:r>
      <w:r w:rsidRPr="00C73999">
        <w:rPr>
          <w:color w:val="auto"/>
          <w:sz w:val="22"/>
          <w:szCs w:val="22"/>
        </w:rPr>
        <w:t xml:space="preserve"> ZAŁĄCZNIKI</w:t>
      </w:r>
    </w:p>
    <w:p w14:paraId="6996CDC4" w14:textId="77777777" w:rsidR="00E75CFC" w:rsidRPr="00C73999" w:rsidRDefault="006D1B6E" w:rsidP="00220B2A">
      <w:pPr>
        <w:numPr>
          <w:ilvl w:val="0"/>
          <w:numId w:val="18"/>
        </w:numPr>
        <w:tabs>
          <w:tab w:val="left" w:pos="567"/>
        </w:tabs>
        <w:spacing w:after="0" w:line="276" w:lineRule="auto"/>
        <w:ind w:left="567" w:right="77" w:hanging="567"/>
        <w:rPr>
          <w:color w:val="auto"/>
          <w:sz w:val="22"/>
          <w:szCs w:val="22"/>
        </w:rPr>
      </w:pPr>
      <w:r w:rsidRPr="00C73999">
        <w:rPr>
          <w:color w:val="auto"/>
          <w:sz w:val="22"/>
          <w:szCs w:val="22"/>
        </w:rPr>
        <w:t xml:space="preserve">Załącznik nr 1 - Opis przedmiotu zamówienia.  </w:t>
      </w:r>
    </w:p>
    <w:p w14:paraId="5960CDD7" w14:textId="77777777" w:rsidR="00E75CFC" w:rsidRPr="00C73999" w:rsidRDefault="006D1B6E" w:rsidP="00220B2A">
      <w:pPr>
        <w:numPr>
          <w:ilvl w:val="0"/>
          <w:numId w:val="18"/>
        </w:numPr>
        <w:tabs>
          <w:tab w:val="left" w:pos="567"/>
        </w:tabs>
        <w:spacing w:after="0" w:line="276" w:lineRule="auto"/>
        <w:ind w:left="567" w:right="77" w:hanging="567"/>
        <w:rPr>
          <w:color w:val="auto"/>
          <w:sz w:val="22"/>
          <w:szCs w:val="22"/>
        </w:rPr>
      </w:pPr>
      <w:r w:rsidRPr="00C73999">
        <w:rPr>
          <w:color w:val="auto"/>
          <w:sz w:val="22"/>
          <w:szCs w:val="22"/>
        </w:rPr>
        <w:t xml:space="preserve">Załącznik nr 2 - Harmonogram rzeczowo-finansowy. </w:t>
      </w:r>
    </w:p>
    <w:p w14:paraId="71C591AF" w14:textId="77777777" w:rsidR="00E75CFC" w:rsidRPr="00C73999" w:rsidRDefault="006D1B6E" w:rsidP="00220B2A">
      <w:pPr>
        <w:numPr>
          <w:ilvl w:val="0"/>
          <w:numId w:val="18"/>
        </w:numPr>
        <w:tabs>
          <w:tab w:val="left" w:pos="567"/>
        </w:tabs>
        <w:spacing w:after="0" w:line="276" w:lineRule="auto"/>
        <w:ind w:left="567" w:right="77" w:hanging="567"/>
        <w:rPr>
          <w:color w:val="auto"/>
          <w:sz w:val="22"/>
          <w:szCs w:val="22"/>
        </w:rPr>
      </w:pPr>
      <w:r w:rsidRPr="00C73999">
        <w:rPr>
          <w:color w:val="auto"/>
          <w:sz w:val="22"/>
          <w:szCs w:val="22"/>
        </w:rPr>
        <w:t xml:space="preserve">Załącznik nr 3 - Formularz cenowy Wykonawcy. </w:t>
      </w:r>
    </w:p>
    <w:p w14:paraId="4372EBF2" w14:textId="77777777" w:rsidR="00E75CFC" w:rsidRPr="00C73999" w:rsidRDefault="006D1B6E" w:rsidP="00220B2A">
      <w:pPr>
        <w:numPr>
          <w:ilvl w:val="0"/>
          <w:numId w:val="18"/>
        </w:numPr>
        <w:tabs>
          <w:tab w:val="left" w:pos="567"/>
        </w:tabs>
        <w:spacing w:after="0" w:line="276" w:lineRule="auto"/>
        <w:ind w:left="567" w:right="77" w:hanging="567"/>
        <w:rPr>
          <w:color w:val="auto"/>
          <w:sz w:val="22"/>
          <w:szCs w:val="22"/>
        </w:rPr>
      </w:pPr>
      <w:r w:rsidRPr="00C73999">
        <w:rPr>
          <w:color w:val="auto"/>
          <w:sz w:val="22"/>
          <w:szCs w:val="22"/>
        </w:rPr>
        <w:t xml:space="preserve">Załącznik nr 4 - Dokument potwierdzający wniesienie zabezpieczenia należytego wykonania przedmiotu umowy. </w:t>
      </w:r>
    </w:p>
    <w:p w14:paraId="2AD2890B" w14:textId="77777777" w:rsidR="00E75CFC" w:rsidRPr="00C73999" w:rsidRDefault="006D1B6E" w:rsidP="00220B2A">
      <w:pPr>
        <w:numPr>
          <w:ilvl w:val="0"/>
          <w:numId w:val="18"/>
        </w:numPr>
        <w:tabs>
          <w:tab w:val="left" w:pos="567"/>
        </w:tabs>
        <w:spacing w:after="0" w:line="276" w:lineRule="auto"/>
        <w:ind w:left="567" w:right="77" w:hanging="567"/>
        <w:rPr>
          <w:color w:val="auto"/>
          <w:sz w:val="22"/>
          <w:szCs w:val="22"/>
        </w:rPr>
      </w:pPr>
      <w:r w:rsidRPr="00C73999">
        <w:rPr>
          <w:color w:val="auto"/>
          <w:sz w:val="22"/>
          <w:szCs w:val="22"/>
        </w:rPr>
        <w:t xml:space="preserve">Załącznik nr 5 - Kopia polisy OC. </w:t>
      </w:r>
    </w:p>
    <w:p w14:paraId="69E03493" w14:textId="77777777" w:rsidR="00E75CFC" w:rsidRPr="00C73999" w:rsidRDefault="006D1B6E" w:rsidP="00220B2A">
      <w:pPr>
        <w:numPr>
          <w:ilvl w:val="0"/>
          <w:numId w:val="18"/>
        </w:numPr>
        <w:tabs>
          <w:tab w:val="left" w:pos="567"/>
        </w:tabs>
        <w:spacing w:after="0" w:line="276" w:lineRule="auto"/>
        <w:ind w:left="567" w:right="77" w:hanging="567"/>
        <w:rPr>
          <w:color w:val="auto"/>
          <w:sz w:val="22"/>
          <w:szCs w:val="22"/>
        </w:rPr>
      </w:pPr>
      <w:r w:rsidRPr="00C73999">
        <w:rPr>
          <w:color w:val="auto"/>
          <w:sz w:val="22"/>
          <w:szCs w:val="22"/>
        </w:rPr>
        <w:t xml:space="preserve">Załącznik nr 6 - Klauzula informacyjna. </w:t>
      </w:r>
    </w:p>
    <w:p w14:paraId="594DD37A" w14:textId="77777777" w:rsidR="00E75CFC" w:rsidRPr="00C73999" w:rsidRDefault="006D1B6E" w:rsidP="00220B2A">
      <w:pPr>
        <w:numPr>
          <w:ilvl w:val="0"/>
          <w:numId w:val="18"/>
        </w:numPr>
        <w:tabs>
          <w:tab w:val="left" w:pos="567"/>
        </w:tabs>
        <w:spacing w:after="0" w:line="276" w:lineRule="auto"/>
        <w:ind w:left="567" w:right="77" w:hanging="567"/>
        <w:rPr>
          <w:color w:val="auto"/>
          <w:sz w:val="22"/>
          <w:szCs w:val="22"/>
        </w:rPr>
      </w:pPr>
      <w:r w:rsidRPr="00C73999">
        <w:rPr>
          <w:color w:val="auto"/>
          <w:sz w:val="22"/>
          <w:szCs w:val="22"/>
        </w:rPr>
        <w:t xml:space="preserve">Załącznik nr 7 - Oświadczenie o spełnieniu obowiązku z art. 13 / 14 RODO </w:t>
      </w:r>
    </w:p>
    <w:p w14:paraId="19B6D4A0" w14:textId="77777777" w:rsidR="00E75CFC" w:rsidRPr="00C73999" w:rsidRDefault="006D1B6E" w:rsidP="00670492">
      <w:pPr>
        <w:spacing w:after="0" w:line="276" w:lineRule="auto"/>
        <w:ind w:left="0" w:right="0" w:firstLine="0"/>
        <w:jc w:val="both"/>
        <w:rPr>
          <w:b/>
          <w:color w:val="auto"/>
          <w:sz w:val="22"/>
          <w:szCs w:val="22"/>
        </w:rPr>
      </w:pPr>
      <w:r w:rsidRPr="00C73999">
        <w:rPr>
          <w:b/>
          <w:color w:val="auto"/>
          <w:sz w:val="22"/>
          <w:szCs w:val="22"/>
        </w:rPr>
        <w:t xml:space="preserve"> </w:t>
      </w:r>
    </w:p>
    <w:p w14:paraId="0226A9CB" w14:textId="77777777" w:rsidR="000A6435" w:rsidRPr="00C73999" w:rsidRDefault="000A6435" w:rsidP="00670492">
      <w:pPr>
        <w:spacing w:after="0" w:line="276" w:lineRule="auto"/>
        <w:ind w:left="0" w:right="0" w:firstLine="0"/>
        <w:jc w:val="both"/>
        <w:rPr>
          <w:b/>
          <w:color w:val="auto"/>
          <w:sz w:val="22"/>
          <w:szCs w:val="22"/>
        </w:rPr>
      </w:pPr>
    </w:p>
    <w:p w14:paraId="347EB91B" w14:textId="77777777" w:rsidR="000A6435" w:rsidRPr="00C73999" w:rsidRDefault="000A6435" w:rsidP="00670492">
      <w:pPr>
        <w:spacing w:after="0" w:line="276" w:lineRule="auto"/>
        <w:ind w:left="0" w:right="0" w:firstLine="0"/>
        <w:jc w:val="both"/>
        <w:rPr>
          <w:b/>
          <w:color w:val="auto"/>
          <w:sz w:val="22"/>
          <w:szCs w:val="22"/>
        </w:rPr>
      </w:pPr>
    </w:p>
    <w:p w14:paraId="3B0E3582" w14:textId="77777777" w:rsidR="000A6435" w:rsidRPr="00C73999" w:rsidRDefault="000A6435" w:rsidP="00670492">
      <w:pPr>
        <w:spacing w:after="0" w:line="276" w:lineRule="auto"/>
        <w:ind w:left="0" w:right="0" w:firstLine="0"/>
        <w:jc w:val="both"/>
        <w:rPr>
          <w:b/>
          <w:color w:val="auto"/>
          <w:sz w:val="22"/>
          <w:szCs w:val="22"/>
        </w:rPr>
      </w:pPr>
    </w:p>
    <w:p w14:paraId="2978530E" w14:textId="77777777" w:rsidR="000A6435" w:rsidRPr="00C73999" w:rsidRDefault="000A6435" w:rsidP="00670492">
      <w:pPr>
        <w:spacing w:after="0" w:line="276" w:lineRule="auto"/>
        <w:ind w:left="0" w:right="0" w:firstLine="0"/>
        <w:jc w:val="both"/>
        <w:rPr>
          <w:color w:val="auto"/>
          <w:sz w:val="22"/>
          <w:szCs w:val="22"/>
        </w:rPr>
      </w:pPr>
    </w:p>
    <w:p w14:paraId="1607C7C8" w14:textId="7778BFB8" w:rsidR="00E75CFC" w:rsidRPr="00C73999" w:rsidRDefault="006D1B6E" w:rsidP="000A6435">
      <w:pPr>
        <w:pStyle w:val="Nagwek1"/>
        <w:spacing w:after="0" w:line="276" w:lineRule="auto"/>
        <w:ind w:left="0" w:firstLine="0"/>
        <w:jc w:val="center"/>
        <w:rPr>
          <w:color w:val="auto"/>
          <w:sz w:val="22"/>
          <w:szCs w:val="22"/>
        </w:rPr>
      </w:pPr>
      <w:r w:rsidRPr="00C73999">
        <w:rPr>
          <w:color w:val="auto"/>
          <w:sz w:val="22"/>
          <w:szCs w:val="22"/>
        </w:rPr>
        <w:t>WYKONAWCA                                                                  ZAMAWIAJĄCY</w:t>
      </w:r>
    </w:p>
    <w:p w14:paraId="43880C56" w14:textId="77777777" w:rsidR="00E75CFC" w:rsidRPr="00C73999" w:rsidRDefault="006D1B6E" w:rsidP="00670492">
      <w:pPr>
        <w:spacing w:after="0" w:line="276" w:lineRule="auto"/>
        <w:ind w:left="0" w:right="0" w:firstLine="0"/>
        <w:jc w:val="both"/>
        <w:rPr>
          <w:color w:val="auto"/>
          <w:sz w:val="22"/>
          <w:szCs w:val="22"/>
        </w:rPr>
      </w:pPr>
      <w:r w:rsidRPr="00C73999">
        <w:rPr>
          <w:color w:val="auto"/>
          <w:sz w:val="22"/>
          <w:szCs w:val="22"/>
        </w:rPr>
        <w:t xml:space="preserve"> </w:t>
      </w:r>
    </w:p>
    <w:p w14:paraId="554E206C" w14:textId="77777777" w:rsidR="00E75CFC" w:rsidRPr="00C73999" w:rsidRDefault="006D1B6E" w:rsidP="00670492">
      <w:pPr>
        <w:spacing w:after="0" w:line="276" w:lineRule="auto"/>
        <w:ind w:left="0" w:right="0" w:firstLine="0"/>
        <w:jc w:val="both"/>
        <w:rPr>
          <w:color w:val="auto"/>
          <w:sz w:val="22"/>
          <w:szCs w:val="22"/>
        </w:rPr>
      </w:pPr>
      <w:r w:rsidRPr="00C73999">
        <w:rPr>
          <w:color w:val="auto"/>
          <w:sz w:val="22"/>
          <w:szCs w:val="22"/>
        </w:rPr>
        <w:t xml:space="preserve"> </w:t>
      </w:r>
    </w:p>
    <w:p w14:paraId="313EBFA1" w14:textId="77777777" w:rsidR="00E75CFC" w:rsidRPr="00C73999" w:rsidRDefault="006D1B6E" w:rsidP="00670492">
      <w:pPr>
        <w:spacing w:after="0" w:line="276" w:lineRule="auto"/>
        <w:ind w:left="0" w:right="0" w:firstLine="0"/>
        <w:jc w:val="both"/>
        <w:rPr>
          <w:color w:val="auto"/>
          <w:sz w:val="22"/>
          <w:szCs w:val="22"/>
        </w:rPr>
      </w:pPr>
      <w:r w:rsidRPr="00C73999">
        <w:rPr>
          <w:color w:val="auto"/>
          <w:sz w:val="22"/>
          <w:szCs w:val="22"/>
        </w:rPr>
        <w:t xml:space="preserve"> </w:t>
      </w:r>
    </w:p>
    <w:p w14:paraId="4F4A48A6" w14:textId="77777777" w:rsidR="00E75CFC" w:rsidRPr="00C73999" w:rsidRDefault="006D1B6E" w:rsidP="00670492">
      <w:pPr>
        <w:spacing w:after="0" w:line="276" w:lineRule="auto"/>
        <w:ind w:left="0" w:right="0" w:firstLine="0"/>
        <w:jc w:val="both"/>
        <w:rPr>
          <w:color w:val="auto"/>
          <w:sz w:val="22"/>
          <w:szCs w:val="22"/>
        </w:rPr>
      </w:pPr>
      <w:r w:rsidRPr="00C73999">
        <w:rPr>
          <w:color w:val="auto"/>
          <w:sz w:val="22"/>
          <w:szCs w:val="22"/>
        </w:rPr>
        <w:t xml:space="preserve"> </w:t>
      </w:r>
    </w:p>
    <w:p w14:paraId="6FD1D4E1" w14:textId="77777777" w:rsidR="00E75CFC" w:rsidRPr="00C73999" w:rsidRDefault="006D1B6E" w:rsidP="00670492">
      <w:pPr>
        <w:spacing w:after="0" w:line="276" w:lineRule="auto"/>
        <w:ind w:left="0" w:right="0" w:firstLine="0"/>
        <w:jc w:val="both"/>
        <w:rPr>
          <w:color w:val="auto"/>
          <w:sz w:val="22"/>
          <w:szCs w:val="22"/>
        </w:rPr>
      </w:pPr>
      <w:r w:rsidRPr="00C73999">
        <w:rPr>
          <w:color w:val="auto"/>
          <w:sz w:val="22"/>
          <w:szCs w:val="22"/>
        </w:rPr>
        <w:t xml:space="preserve"> </w:t>
      </w:r>
    </w:p>
    <w:p w14:paraId="5FE0AE01" w14:textId="77777777" w:rsidR="00E75CFC" w:rsidRPr="00C73999" w:rsidRDefault="006D1B6E" w:rsidP="00670492">
      <w:pPr>
        <w:spacing w:after="0" w:line="276" w:lineRule="auto"/>
        <w:ind w:left="0" w:right="0" w:firstLine="0"/>
        <w:jc w:val="both"/>
        <w:rPr>
          <w:color w:val="auto"/>
          <w:sz w:val="22"/>
          <w:szCs w:val="22"/>
        </w:rPr>
      </w:pPr>
      <w:r w:rsidRPr="00C73999">
        <w:rPr>
          <w:color w:val="auto"/>
          <w:sz w:val="22"/>
          <w:szCs w:val="22"/>
        </w:rPr>
        <w:t xml:space="preserve"> </w:t>
      </w:r>
    </w:p>
    <w:p w14:paraId="4980365A" w14:textId="77777777" w:rsidR="00E75CFC" w:rsidRPr="00C73999" w:rsidRDefault="006D1B6E" w:rsidP="00670492">
      <w:pPr>
        <w:spacing w:after="0" w:line="276" w:lineRule="auto"/>
        <w:ind w:left="0" w:right="0" w:firstLine="0"/>
        <w:jc w:val="both"/>
        <w:rPr>
          <w:color w:val="auto"/>
          <w:sz w:val="22"/>
          <w:szCs w:val="22"/>
        </w:rPr>
      </w:pPr>
      <w:r w:rsidRPr="00C73999">
        <w:rPr>
          <w:color w:val="auto"/>
          <w:sz w:val="22"/>
          <w:szCs w:val="22"/>
        </w:rPr>
        <w:t xml:space="preserve"> </w:t>
      </w:r>
    </w:p>
    <w:p w14:paraId="56B1FA4E" w14:textId="77777777" w:rsidR="00E75CFC" w:rsidRPr="00C73999" w:rsidRDefault="006D1B6E" w:rsidP="00670492">
      <w:pPr>
        <w:spacing w:after="0" w:line="276" w:lineRule="auto"/>
        <w:ind w:left="0" w:right="0" w:firstLine="0"/>
        <w:jc w:val="both"/>
        <w:rPr>
          <w:color w:val="auto"/>
          <w:sz w:val="22"/>
          <w:szCs w:val="22"/>
        </w:rPr>
      </w:pPr>
      <w:r w:rsidRPr="00C73999">
        <w:rPr>
          <w:color w:val="auto"/>
          <w:sz w:val="22"/>
          <w:szCs w:val="22"/>
        </w:rPr>
        <w:t xml:space="preserve"> </w:t>
      </w:r>
    </w:p>
    <w:p w14:paraId="04DC537D" w14:textId="77777777" w:rsidR="00E75CFC" w:rsidRPr="00C73999" w:rsidRDefault="006D1B6E" w:rsidP="00670492">
      <w:pPr>
        <w:spacing w:after="0" w:line="276" w:lineRule="auto"/>
        <w:ind w:left="0" w:right="0" w:firstLine="0"/>
        <w:jc w:val="both"/>
        <w:rPr>
          <w:color w:val="auto"/>
          <w:sz w:val="22"/>
          <w:szCs w:val="22"/>
        </w:rPr>
      </w:pPr>
      <w:r w:rsidRPr="00C73999">
        <w:rPr>
          <w:color w:val="auto"/>
          <w:sz w:val="22"/>
          <w:szCs w:val="22"/>
        </w:rPr>
        <w:t xml:space="preserve"> </w:t>
      </w:r>
    </w:p>
    <w:p w14:paraId="137B8B06" w14:textId="77777777" w:rsidR="00E75CFC" w:rsidRPr="00C73999" w:rsidRDefault="006D1B6E" w:rsidP="00670492">
      <w:pPr>
        <w:spacing w:after="0" w:line="276" w:lineRule="auto"/>
        <w:ind w:left="0" w:right="0" w:firstLine="0"/>
        <w:jc w:val="both"/>
        <w:rPr>
          <w:color w:val="auto"/>
          <w:sz w:val="22"/>
          <w:szCs w:val="22"/>
        </w:rPr>
      </w:pPr>
      <w:r w:rsidRPr="00C73999">
        <w:rPr>
          <w:color w:val="auto"/>
          <w:sz w:val="22"/>
          <w:szCs w:val="22"/>
        </w:rPr>
        <w:t xml:space="preserve"> </w:t>
      </w:r>
    </w:p>
    <w:p w14:paraId="059129E5" w14:textId="77777777" w:rsidR="00E75CFC" w:rsidRPr="00C73999" w:rsidRDefault="006D1B6E" w:rsidP="00670492">
      <w:pPr>
        <w:spacing w:after="0" w:line="276" w:lineRule="auto"/>
        <w:ind w:left="0" w:right="0" w:firstLine="0"/>
        <w:jc w:val="both"/>
        <w:rPr>
          <w:color w:val="auto"/>
          <w:sz w:val="22"/>
          <w:szCs w:val="22"/>
        </w:rPr>
      </w:pPr>
      <w:r w:rsidRPr="00C73999">
        <w:rPr>
          <w:color w:val="auto"/>
          <w:sz w:val="22"/>
          <w:szCs w:val="22"/>
        </w:rPr>
        <w:t xml:space="preserve"> </w:t>
      </w:r>
    </w:p>
    <w:p w14:paraId="2D00D8F6" w14:textId="77777777" w:rsidR="00E75CFC" w:rsidRPr="00C73999" w:rsidRDefault="006D1B6E" w:rsidP="00670492">
      <w:pPr>
        <w:spacing w:after="0" w:line="276" w:lineRule="auto"/>
        <w:ind w:left="0" w:right="0" w:firstLine="0"/>
        <w:jc w:val="both"/>
        <w:rPr>
          <w:color w:val="auto"/>
          <w:sz w:val="22"/>
          <w:szCs w:val="22"/>
        </w:rPr>
      </w:pPr>
      <w:r w:rsidRPr="00C73999">
        <w:rPr>
          <w:color w:val="auto"/>
          <w:sz w:val="22"/>
          <w:szCs w:val="22"/>
        </w:rPr>
        <w:t xml:space="preserve"> </w:t>
      </w:r>
    </w:p>
    <w:p w14:paraId="149013A3" w14:textId="77777777" w:rsidR="00E75CFC" w:rsidRPr="00C73999" w:rsidRDefault="006D1B6E" w:rsidP="00670492">
      <w:pPr>
        <w:spacing w:after="0" w:line="276" w:lineRule="auto"/>
        <w:ind w:left="0" w:right="0" w:firstLine="0"/>
        <w:jc w:val="both"/>
        <w:rPr>
          <w:color w:val="auto"/>
          <w:sz w:val="22"/>
          <w:szCs w:val="22"/>
        </w:rPr>
      </w:pPr>
      <w:r w:rsidRPr="00C73999">
        <w:rPr>
          <w:color w:val="auto"/>
          <w:sz w:val="22"/>
          <w:szCs w:val="22"/>
        </w:rPr>
        <w:t xml:space="preserve"> </w:t>
      </w:r>
    </w:p>
    <w:p w14:paraId="764E0584" w14:textId="77777777" w:rsidR="00E75CFC" w:rsidRPr="00C73999" w:rsidRDefault="006D1B6E" w:rsidP="00670492">
      <w:pPr>
        <w:spacing w:after="0" w:line="276" w:lineRule="auto"/>
        <w:ind w:left="0" w:right="0" w:firstLine="0"/>
        <w:jc w:val="both"/>
        <w:rPr>
          <w:color w:val="auto"/>
          <w:sz w:val="22"/>
          <w:szCs w:val="22"/>
        </w:rPr>
      </w:pPr>
      <w:r w:rsidRPr="00C73999">
        <w:rPr>
          <w:color w:val="auto"/>
          <w:sz w:val="22"/>
          <w:szCs w:val="22"/>
        </w:rPr>
        <w:t xml:space="preserve"> </w:t>
      </w:r>
    </w:p>
    <w:p w14:paraId="2A3686BA" w14:textId="77777777" w:rsidR="00E75CFC" w:rsidRPr="00C73999" w:rsidRDefault="006D1B6E" w:rsidP="00670492">
      <w:pPr>
        <w:spacing w:after="0" w:line="276" w:lineRule="auto"/>
        <w:ind w:left="0" w:right="0" w:firstLine="0"/>
        <w:jc w:val="both"/>
        <w:rPr>
          <w:color w:val="auto"/>
          <w:sz w:val="22"/>
          <w:szCs w:val="22"/>
        </w:rPr>
      </w:pPr>
      <w:r w:rsidRPr="00C73999">
        <w:rPr>
          <w:color w:val="auto"/>
          <w:sz w:val="22"/>
          <w:szCs w:val="22"/>
        </w:rPr>
        <w:t xml:space="preserve"> </w:t>
      </w:r>
    </w:p>
    <w:p w14:paraId="08DB4519" w14:textId="77777777" w:rsidR="00E75CFC" w:rsidRPr="00C73999" w:rsidRDefault="006D1B6E" w:rsidP="00670492">
      <w:pPr>
        <w:spacing w:after="0" w:line="276" w:lineRule="auto"/>
        <w:ind w:left="0" w:right="0" w:firstLine="0"/>
        <w:jc w:val="both"/>
        <w:rPr>
          <w:color w:val="auto"/>
          <w:sz w:val="22"/>
          <w:szCs w:val="22"/>
        </w:rPr>
      </w:pPr>
      <w:r w:rsidRPr="00C73999">
        <w:rPr>
          <w:color w:val="auto"/>
          <w:sz w:val="22"/>
          <w:szCs w:val="22"/>
        </w:rPr>
        <w:t xml:space="preserve">Podpis osoby sporządzającej umowę … </w:t>
      </w:r>
    </w:p>
    <w:p w14:paraId="5EF6740C" w14:textId="77777777" w:rsidR="00E75CFC" w:rsidRPr="00C73999" w:rsidRDefault="006D1B6E" w:rsidP="00670492">
      <w:pPr>
        <w:spacing w:after="0" w:line="276" w:lineRule="auto"/>
        <w:ind w:left="0" w:right="0" w:firstLine="0"/>
        <w:jc w:val="both"/>
        <w:rPr>
          <w:color w:val="auto"/>
          <w:sz w:val="22"/>
          <w:szCs w:val="22"/>
        </w:rPr>
      </w:pPr>
      <w:r w:rsidRPr="00C73999">
        <w:rPr>
          <w:color w:val="auto"/>
          <w:sz w:val="22"/>
          <w:szCs w:val="22"/>
        </w:rPr>
        <w:t xml:space="preserve"> </w:t>
      </w:r>
    </w:p>
    <w:p w14:paraId="2FCED165" w14:textId="77777777" w:rsidR="00E75CFC" w:rsidRPr="00C73999" w:rsidRDefault="006D1B6E" w:rsidP="00670492">
      <w:pPr>
        <w:spacing w:after="0" w:line="276" w:lineRule="auto"/>
        <w:ind w:left="0" w:right="0" w:firstLine="0"/>
        <w:jc w:val="both"/>
        <w:rPr>
          <w:color w:val="auto"/>
          <w:sz w:val="22"/>
          <w:szCs w:val="22"/>
        </w:rPr>
      </w:pPr>
      <w:r w:rsidRPr="00C73999">
        <w:rPr>
          <w:color w:val="auto"/>
          <w:sz w:val="22"/>
          <w:szCs w:val="22"/>
        </w:rPr>
        <w:t xml:space="preserve"> </w:t>
      </w:r>
    </w:p>
    <w:p w14:paraId="27C095C2" w14:textId="77777777" w:rsidR="00AA1274" w:rsidRPr="00C73999" w:rsidRDefault="00AA1274" w:rsidP="00670492">
      <w:pPr>
        <w:spacing w:after="0" w:line="276" w:lineRule="auto"/>
        <w:ind w:left="0" w:right="0" w:firstLine="0"/>
        <w:jc w:val="both"/>
        <w:rPr>
          <w:color w:val="auto"/>
          <w:sz w:val="22"/>
          <w:szCs w:val="22"/>
        </w:rPr>
      </w:pPr>
    </w:p>
    <w:p w14:paraId="3DD75909" w14:textId="77777777" w:rsidR="00AA1274" w:rsidRPr="00C73999" w:rsidRDefault="00AA1274" w:rsidP="00670492">
      <w:pPr>
        <w:spacing w:after="0" w:line="276" w:lineRule="auto"/>
        <w:ind w:left="0" w:right="0" w:firstLine="0"/>
        <w:jc w:val="both"/>
        <w:rPr>
          <w:color w:val="auto"/>
          <w:sz w:val="22"/>
          <w:szCs w:val="22"/>
        </w:rPr>
      </w:pPr>
    </w:p>
    <w:p w14:paraId="7A95C2DC" w14:textId="77777777" w:rsidR="00AA1274" w:rsidRPr="00C73999" w:rsidRDefault="00AA1274" w:rsidP="00670492">
      <w:pPr>
        <w:spacing w:after="0" w:line="276" w:lineRule="auto"/>
        <w:ind w:left="0" w:right="0" w:firstLine="0"/>
        <w:jc w:val="both"/>
        <w:rPr>
          <w:color w:val="auto"/>
          <w:sz w:val="22"/>
          <w:szCs w:val="22"/>
        </w:rPr>
      </w:pPr>
    </w:p>
    <w:p w14:paraId="5C050021" w14:textId="77777777" w:rsidR="00AA1274" w:rsidRPr="00C73999" w:rsidRDefault="00AA1274" w:rsidP="00670492">
      <w:pPr>
        <w:spacing w:after="0" w:line="276" w:lineRule="auto"/>
        <w:ind w:left="0" w:right="0" w:firstLine="0"/>
        <w:jc w:val="both"/>
        <w:rPr>
          <w:color w:val="auto"/>
          <w:sz w:val="22"/>
          <w:szCs w:val="22"/>
        </w:rPr>
      </w:pPr>
    </w:p>
    <w:p w14:paraId="06956B79" w14:textId="77777777" w:rsidR="00AA1274" w:rsidRPr="00C73999" w:rsidRDefault="00AA1274" w:rsidP="00670492">
      <w:pPr>
        <w:spacing w:after="0" w:line="276" w:lineRule="auto"/>
        <w:ind w:left="0" w:right="0" w:firstLine="0"/>
        <w:jc w:val="both"/>
        <w:rPr>
          <w:color w:val="auto"/>
          <w:sz w:val="22"/>
          <w:szCs w:val="22"/>
        </w:rPr>
      </w:pPr>
    </w:p>
    <w:p w14:paraId="6EEE2474" w14:textId="77777777" w:rsidR="000A6435" w:rsidRPr="00C73999" w:rsidRDefault="000A6435" w:rsidP="00670492">
      <w:pPr>
        <w:spacing w:after="0" w:line="276" w:lineRule="auto"/>
        <w:ind w:left="0" w:right="0" w:firstLine="0"/>
        <w:jc w:val="both"/>
        <w:rPr>
          <w:color w:val="auto"/>
          <w:sz w:val="22"/>
          <w:szCs w:val="22"/>
        </w:rPr>
      </w:pPr>
    </w:p>
    <w:p w14:paraId="3B71F469" w14:textId="77777777" w:rsidR="000A6435" w:rsidRPr="00C73999" w:rsidRDefault="000A6435" w:rsidP="00670492">
      <w:pPr>
        <w:spacing w:after="0" w:line="276" w:lineRule="auto"/>
        <w:ind w:left="0" w:right="0" w:firstLine="0"/>
        <w:jc w:val="both"/>
        <w:rPr>
          <w:color w:val="auto"/>
          <w:sz w:val="22"/>
          <w:szCs w:val="22"/>
        </w:rPr>
      </w:pPr>
    </w:p>
    <w:p w14:paraId="089D94C5" w14:textId="78A71B71" w:rsidR="000A6435" w:rsidRDefault="000A6435" w:rsidP="00670492">
      <w:pPr>
        <w:spacing w:after="0" w:line="276" w:lineRule="auto"/>
        <w:ind w:left="0" w:right="0" w:firstLine="0"/>
        <w:jc w:val="both"/>
        <w:rPr>
          <w:color w:val="auto"/>
          <w:sz w:val="22"/>
          <w:szCs w:val="22"/>
        </w:rPr>
      </w:pPr>
    </w:p>
    <w:p w14:paraId="3DD4AD8C" w14:textId="77777777" w:rsidR="00220B2A" w:rsidRPr="00C73999" w:rsidRDefault="00220B2A" w:rsidP="00670492">
      <w:pPr>
        <w:spacing w:after="0" w:line="276" w:lineRule="auto"/>
        <w:ind w:left="0" w:right="0" w:firstLine="0"/>
        <w:jc w:val="both"/>
        <w:rPr>
          <w:color w:val="auto"/>
          <w:sz w:val="22"/>
          <w:szCs w:val="22"/>
        </w:rPr>
      </w:pPr>
    </w:p>
    <w:p w14:paraId="45BE2AD0" w14:textId="77777777" w:rsidR="000A6435" w:rsidRPr="00C73999" w:rsidRDefault="000A6435" w:rsidP="00670492">
      <w:pPr>
        <w:spacing w:after="0" w:line="276" w:lineRule="auto"/>
        <w:ind w:left="0" w:right="0" w:firstLine="0"/>
        <w:jc w:val="both"/>
        <w:rPr>
          <w:color w:val="auto"/>
          <w:sz w:val="22"/>
          <w:szCs w:val="22"/>
        </w:rPr>
      </w:pPr>
    </w:p>
    <w:p w14:paraId="6C57D78D" w14:textId="77777777" w:rsidR="00220B2A" w:rsidRDefault="00220B2A" w:rsidP="00670492">
      <w:pPr>
        <w:spacing w:after="0" w:line="276" w:lineRule="auto"/>
        <w:ind w:left="0" w:right="0" w:firstLine="0"/>
        <w:jc w:val="both"/>
        <w:rPr>
          <w:color w:val="auto"/>
          <w:sz w:val="22"/>
          <w:szCs w:val="22"/>
        </w:rPr>
      </w:pPr>
    </w:p>
    <w:p w14:paraId="789BA59F" w14:textId="2CE87185" w:rsidR="00E75CFC" w:rsidRPr="00C73999" w:rsidRDefault="006D1B6E" w:rsidP="00670492">
      <w:pPr>
        <w:spacing w:after="0" w:line="276" w:lineRule="auto"/>
        <w:ind w:left="0" w:right="0" w:firstLine="0"/>
        <w:jc w:val="both"/>
        <w:rPr>
          <w:color w:val="auto"/>
          <w:sz w:val="22"/>
          <w:szCs w:val="22"/>
        </w:rPr>
      </w:pPr>
      <w:r w:rsidRPr="00C73999">
        <w:rPr>
          <w:color w:val="auto"/>
          <w:sz w:val="22"/>
          <w:szCs w:val="22"/>
        </w:rPr>
        <w:t xml:space="preserve">  </w:t>
      </w:r>
    </w:p>
    <w:p w14:paraId="062DBDA0" w14:textId="77777777" w:rsidR="00E75CFC" w:rsidRPr="00C73999" w:rsidRDefault="006D1B6E" w:rsidP="00670492">
      <w:pPr>
        <w:spacing w:after="0" w:line="276" w:lineRule="auto"/>
        <w:ind w:left="0" w:right="77" w:firstLine="0"/>
        <w:jc w:val="both"/>
        <w:rPr>
          <w:color w:val="auto"/>
          <w:sz w:val="22"/>
          <w:szCs w:val="22"/>
        </w:rPr>
      </w:pPr>
      <w:r w:rsidRPr="00C73999">
        <w:rPr>
          <w:color w:val="auto"/>
          <w:sz w:val="22"/>
          <w:szCs w:val="22"/>
        </w:rPr>
        <w:lastRenderedPageBreak/>
        <w:t xml:space="preserve">Załącznik nr 6 do Umowy z dnia … </w:t>
      </w:r>
    </w:p>
    <w:p w14:paraId="7F34B714" w14:textId="77777777" w:rsidR="000A6435" w:rsidRPr="00C73999" w:rsidRDefault="000A6435" w:rsidP="00670492">
      <w:pPr>
        <w:pStyle w:val="Nagwek1"/>
        <w:spacing w:after="0" w:line="276" w:lineRule="auto"/>
        <w:ind w:left="0" w:firstLine="0"/>
        <w:jc w:val="both"/>
        <w:rPr>
          <w:color w:val="auto"/>
          <w:sz w:val="22"/>
          <w:szCs w:val="22"/>
        </w:rPr>
      </w:pPr>
    </w:p>
    <w:p w14:paraId="23D05627" w14:textId="2B7D4109" w:rsidR="00E75CFC" w:rsidRPr="00C73999" w:rsidRDefault="006D1B6E" w:rsidP="00220B2A">
      <w:pPr>
        <w:pStyle w:val="Nagwek1"/>
        <w:spacing w:after="0" w:line="276" w:lineRule="auto"/>
        <w:ind w:left="0" w:firstLine="0"/>
        <w:rPr>
          <w:color w:val="auto"/>
          <w:sz w:val="22"/>
          <w:szCs w:val="22"/>
        </w:rPr>
      </w:pPr>
      <w:r w:rsidRPr="00C73999">
        <w:rPr>
          <w:color w:val="auto"/>
          <w:sz w:val="22"/>
          <w:szCs w:val="22"/>
        </w:rPr>
        <w:t xml:space="preserve">Klauzula informacyjna </w:t>
      </w:r>
    </w:p>
    <w:p w14:paraId="0A85E466" w14:textId="24607F0A" w:rsidR="00E75CFC" w:rsidRPr="00C73999" w:rsidRDefault="006D1B6E" w:rsidP="00220B2A">
      <w:pPr>
        <w:spacing w:after="0" w:line="276" w:lineRule="auto"/>
        <w:ind w:left="0" w:right="77" w:firstLine="0"/>
        <w:rPr>
          <w:color w:val="auto"/>
          <w:sz w:val="22"/>
          <w:szCs w:val="22"/>
        </w:rPr>
      </w:pPr>
      <w:r w:rsidRPr="00C73999">
        <w:rPr>
          <w:color w:val="auto"/>
          <w:sz w:val="22"/>
          <w:szCs w:val="22"/>
        </w:rPr>
        <w:t xml:space="preserve">Dane osobowe w Muzeum Zamkowym w Malborku są przetwarzane zgodnie z obowiązującymi przepisami prawa Unii Europejskiej (w szczególności z Rozporządzeniem Parlamentu Europejskiego </w:t>
      </w:r>
    </w:p>
    <w:p w14:paraId="4D97C272" w14:textId="23129DAA" w:rsidR="00E75CFC" w:rsidRPr="00C73999" w:rsidRDefault="006D1B6E" w:rsidP="00220B2A">
      <w:pPr>
        <w:spacing w:after="0" w:line="276" w:lineRule="auto"/>
        <w:ind w:left="0" w:right="177" w:firstLine="0"/>
        <w:rPr>
          <w:color w:val="auto"/>
          <w:sz w:val="22"/>
          <w:szCs w:val="22"/>
        </w:rPr>
      </w:pPr>
      <w:r w:rsidRPr="00C73999">
        <w:rPr>
          <w:color w:val="auto"/>
          <w:sz w:val="22"/>
          <w:szCs w:val="22"/>
        </w:rPr>
        <w:t>i Rady UE) 2016/679 z dnia 27 kwietnia 2016 r. w sprawie ochrony osób fizyczn</w:t>
      </w:r>
      <w:r w:rsidRPr="00C73999">
        <w:rPr>
          <w:color w:val="auto"/>
          <w:sz w:val="22"/>
          <w:szCs w:val="22"/>
        </w:rPr>
        <w:t xml:space="preserve">ych w związku </w:t>
      </w:r>
      <w:r w:rsidR="00220B2A">
        <w:rPr>
          <w:color w:val="auto"/>
          <w:sz w:val="22"/>
          <w:szCs w:val="22"/>
        </w:rPr>
        <w:br/>
      </w:r>
      <w:r w:rsidRPr="00C73999">
        <w:rPr>
          <w:color w:val="auto"/>
          <w:sz w:val="22"/>
          <w:szCs w:val="22"/>
        </w:rPr>
        <w:t>z przetwarzaniem danych osobowych i w sprawie swobodnego przepływu takich danych oraz uchylenia dyrektywy 95/46/WE zwanym dalej „RODO”/rozporządzenie) i aktualnie obowiązującą ustawą o ochronie danych osobowych, wydanych na jej podstawie aktó</w:t>
      </w:r>
      <w:r w:rsidRPr="00C73999">
        <w:rPr>
          <w:color w:val="auto"/>
          <w:sz w:val="22"/>
          <w:szCs w:val="22"/>
        </w:rPr>
        <w:t xml:space="preserve">w wykonawczych oraz przepisami sektorowymi. </w:t>
      </w:r>
    </w:p>
    <w:p w14:paraId="520B5B64" w14:textId="77777777" w:rsidR="00E75CFC" w:rsidRPr="00C73999" w:rsidRDefault="006D1B6E" w:rsidP="00220B2A">
      <w:pPr>
        <w:numPr>
          <w:ilvl w:val="0"/>
          <w:numId w:val="19"/>
        </w:numPr>
        <w:tabs>
          <w:tab w:val="left" w:pos="567"/>
        </w:tabs>
        <w:spacing w:after="0" w:line="276" w:lineRule="auto"/>
        <w:ind w:left="567" w:right="77" w:hanging="567"/>
        <w:rPr>
          <w:color w:val="auto"/>
          <w:sz w:val="22"/>
          <w:szCs w:val="22"/>
        </w:rPr>
      </w:pPr>
      <w:r w:rsidRPr="00C73999">
        <w:rPr>
          <w:color w:val="auto"/>
          <w:sz w:val="22"/>
          <w:szCs w:val="22"/>
        </w:rPr>
        <w:t xml:space="preserve">Administratorem jest Muzeum Zamkowe w Malborku z siedzibą w Malborku (82-200) przy ul. Starościńskiej 1, wpisane do rejestru instytucji kultury prowadzonego przez Ministra pod numerem RIK 13/92 oraz Państwowego </w:t>
      </w:r>
      <w:r w:rsidRPr="00C73999">
        <w:rPr>
          <w:color w:val="auto"/>
          <w:sz w:val="22"/>
          <w:szCs w:val="22"/>
        </w:rPr>
        <w:t xml:space="preserve">Rejestru Muzeów prowadzonego przez Ministra pod numerem PRM/17/98, reprezentowany przez Dyrektora. </w:t>
      </w:r>
    </w:p>
    <w:p w14:paraId="18BDEC37" w14:textId="1C375961" w:rsidR="00E75CFC" w:rsidRPr="00C73999" w:rsidRDefault="006D1B6E" w:rsidP="00220B2A">
      <w:pPr>
        <w:numPr>
          <w:ilvl w:val="0"/>
          <w:numId w:val="19"/>
        </w:numPr>
        <w:tabs>
          <w:tab w:val="left" w:pos="567"/>
        </w:tabs>
        <w:spacing w:after="0" w:line="276" w:lineRule="auto"/>
        <w:ind w:left="567" w:right="77" w:hanging="567"/>
        <w:rPr>
          <w:color w:val="auto"/>
          <w:sz w:val="22"/>
          <w:szCs w:val="22"/>
        </w:rPr>
      </w:pPr>
      <w:r w:rsidRPr="00C73999">
        <w:rPr>
          <w:color w:val="auto"/>
          <w:sz w:val="22"/>
          <w:szCs w:val="22"/>
        </w:rPr>
        <w:t>Administrator powołał Inspektora ochrony danych, z którym w sprawach związanych ze swoimi danymi osobowymi może Pani/Pan się skontaktować listownie (na adre</w:t>
      </w:r>
      <w:r w:rsidRPr="00C73999">
        <w:rPr>
          <w:color w:val="auto"/>
          <w:sz w:val="22"/>
          <w:szCs w:val="22"/>
        </w:rPr>
        <w:t xml:space="preserve">s Administratora) </w:t>
      </w:r>
      <w:r w:rsidR="00220B2A">
        <w:rPr>
          <w:color w:val="auto"/>
          <w:sz w:val="22"/>
          <w:szCs w:val="22"/>
        </w:rPr>
        <w:br/>
      </w:r>
      <w:r w:rsidRPr="00C73999">
        <w:rPr>
          <w:color w:val="auto"/>
          <w:sz w:val="22"/>
          <w:szCs w:val="22"/>
        </w:rPr>
        <w:t xml:space="preserve">z dopiskiem „Inspektor ochrony danych” bądź mailowo </w:t>
      </w:r>
      <w:r w:rsidRPr="00C73999">
        <w:rPr>
          <w:color w:val="auto"/>
          <w:sz w:val="22"/>
          <w:szCs w:val="22"/>
          <w:u w:val="single" w:color="000000"/>
        </w:rPr>
        <w:t>inspektor@zamek.malbork.pl</w:t>
      </w:r>
      <w:r w:rsidRPr="00C73999">
        <w:rPr>
          <w:color w:val="auto"/>
          <w:sz w:val="22"/>
          <w:szCs w:val="22"/>
        </w:rPr>
        <w:t xml:space="preserve">  </w:t>
      </w:r>
    </w:p>
    <w:p w14:paraId="491BA823" w14:textId="77777777" w:rsidR="00E75CFC" w:rsidRPr="00C73999" w:rsidRDefault="006D1B6E" w:rsidP="00220B2A">
      <w:pPr>
        <w:numPr>
          <w:ilvl w:val="0"/>
          <w:numId w:val="19"/>
        </w:numPr>
        <w:tabs>
          <w:tab w:val="left" w:pos="567"/>
        </w:tabs>
        <w:spacing w:after="0" w:line="276" w:lineRule="auto"/>
        <w:ind w:left="567" w:right="77" w:hanging="567"/>
        <w:rPr>
          <w:color w:val="auto"/>
          <w:sz w:val="22"/>
          <w:szCs w:val="22"/>
        </w:rPr>
      </w:pPr>
      <w:r w:rsidRPr="00C73999">
        <w:rPr>
          <w:color w:val="auto"/>
          <w:sz w:val="22"/>
          <w:szCs w:val="22"/>
        </w:rPr>
        <w:t>Podstawą przetwarzania Pani/Pana danych jest art. 6 ust. 1 lit. b rozporządzenia tzn. przetwarzanie jest niezbędne do wykonania umowy, której Pani/Pan jest stroną lub do podjęcia działań na Pani/Pana żądanie przed zawarciem umowy, art. 6 ust. 1 lit. c RODO</w:t>
      </w:r>
      <w:r w:rsidRPr="00C73999">
        <w:rPr>
          <w:color w:val="auto"/>
          <w:sz w:val="22"/>
          <w:szCs w:val="22"/>
        </w:rPr>
        <w:t xml:space="preserve">, tzn. </w:t>
      </w:r>
    </w:p>
    <w:p w14:paraId="450E1C5C" w14:textId="446DCDAC" w:rsidR="00E75CFC" w:rsidRPr="00C73999" w:rsidRDefault="00220B2A" w:rsidP="00220B2A">
      <w:pPr>
        <w:tabs>
          <w:tab w:val="left" w:pos="567"/>
        </w:tabs>
        <w:spacing w:after="0" w:line="276" w:lineRule="auto"/>
        <w:ind w:left="567" w:right="77" w:hanging="567"/>
        <w:rPr>
          <w:color w:val="auto"/>
          <w:sz w:val="22"/>
          <w:szCs w:val="22"/>
        </w:rPr>
      </w:pPr>
      <w:r>
        <w:rPr>
          <w:color w:val="auto"/>
          <w:sz w:val="22"/>
          <w:szCs w:val="22"/>
        </w:rPr>
        <w:tab/>
      </w:r>
      <w:r w:rsidR="006D1B6E" w:rsidRPr="00C73999">
        <w:rPr>
          <w:color w:val="auto"/>
          <w:sz w:val="22"/>
          <w:szCs w:val="22"/>
        </w:rPr>
        <w:t xml:space="preserve">przetwarzanie jest niezbędne do wypełnienia obowiązku prawnego, który na nas ciąży takiego jak realizacja zadań czy obowiązek archiwizacyjny. </w:t>
      </w:r>
    </w:p>
    <w:p w14:paraId="4962C080" w14:textId="77777777" w:rsidR="00E75CFC" w:rsidRPr="00C73999" w:rsidRDefault="006D1B6E" w:rsidP="00220B2A">
      <w:pPr>
        <w:numPr>
          <w:ilvl w:val="0"/>
          <w:numId w:val="19"/>
        </w:numPr>
        <w:tabs>
          <w:tab w:val="left" w:pos="567"/>
        </w:tabs>
        <w:spacing w:after="0" w:line="276" w:lineRule="auto"/>
        <w:ind w:left="567" w:right="77" w:hanging="567"/>
        <w:rPr>
          <w:color w:val="auto"/>
          <w:sz w:val="22"/>
          <w:szCs w:val="22"/>
        </w:rPr>
      </w:pPr>
      <w:r w:rsidRPr="00C73999">
        <w:rPr>
          <w:color w:val="auto"/>
          <w:sz w:val="22"/>
          <w:szCs w:val="22"/>
        </w:rPr>
        <w:t>Odbiorcami Pani/Pana danych osobowych będą te podmioty, którym mamy obowiązek przekazywania ich na grunci</w:t>
      </w:r>
      <w:r w:rsidRPr="00C73999">
        <w:rPr>
          <w:color w:val="auto"/>
          <w:sz w:val="22"/>
          <w:szCs w:val="22"/>
        </w:rPr>
        <w:t xml:space="preserve">e obowiązujących przepisów prawa, w tym Urząd Skarbowy, organy kontrolne, a także podmioty świadczące na naszą rzecz usługi na podstawie podpisanych umów. </w:t>
      </w:r>
    </w:p>
    <w:p w14:paraId="6C7FC87D" w14:textId="77777777" w:rsidR="00E75CFC" w:rsidRPr="00C73999" w:rsidRDefault="006D1B6E" w:rsidP="00220B2A">
      <w:pPr>
        <w:numPr>
          <w:ilvl w:val="0"/>
          <w:numId w:val="19"/>
        </w:numPr>
        <w:tabs>
          <w:tab w:val="left" w:pos="567"/>
        </w:tabs>
        <w:spacing w:after="0" w:line="276" w:lineRule="auto"/>
        <w:ind w:left="567" w:right="77" w:hanging="567"/>
        <w:rPr>
          <w:color w:val="auto"/>
          <w:sz w:val="22"/>
          <w:szCs w:val="22"/>
        </w:rPr>
      </w:pPr>
      <w:r w:rsidRPr="00C73999">
        <w:rPr>
          <w:color w:val="auto"/>
          <w:sz w:val="22"/>
          <w:szCs w:val="22"/>
        </w:rPr>
        <w:t>W związku z przetwarzaniem Pani/Pana danych osobowych w celu zawarcia umowy przysługuje Pani/Panu: p</w:t>
      </w:r>
      <w:r w:rsidRPr="00C73999">
        <w:rPr>
          <w:color w:val="auto"/>
          <w:sz w:val="22"/>
          <w:szCs w:val="22"/>
        </w:rPr>
        <w:t>rawa dostępu do danych, prawa do usunięcia danych, prawa do ograniczenia przetwarzania danych, prawo do sprostowania danych, prawo sprzeciwu - korzystanie z uprawnień przysługujących osobie, której dane dotyczą, realizowane jest w oparciu o zasady i przepi</w:t>
      </w:r>
      <w:r w:rsidRPr="00C73999">
        <w:rPr>
          <w:color w:val="auto"/>
          <w:sz w:val="22"/>
          <w:szCs w:val="22"/>
        </w:rPr>
        <w:t xml:space="preserve">sy rozporządzenia, ustawy o ochronie danych osobowych, KPA oraz przepisów sektorowych. </w:t>
      </w:r>
    </w:p>
    <w:p w14:paraId="7D3B4304" w14:textId="77777777" w:rsidR="00E75CFC" w:rsidRPr="00C73999" w:rsidRDefault="006D1B6E" w:rsidP="00220B2A">
      <w:pPr>
        <w:numPr>
          <w:ilvl w:val="0"/>
          <w:numId w:val="19"/>
        </w:numPr>
        <w:tabs>
          <w:tab w:val="left" w:pos="567"/>
        </w:tabs>
        <w:spacing w:after="0" w:line="276" w:lineRule="auto"/>
        <w:ind w:left="567" w:right="77" w:hanging="567"/>
        <w:rPr>
          <w:color w:val="auto"/>
          <w:sz w:val="22"/>
          <w:szCs w:val="22"/>
        </w:rPr>
      </w:pPr>
      <w:r w:rsidRPr="00C73999">
        <w:rPr>
          <w:color w:val="auto"/>
          <w:sz w:val="22"/>
          <w:szCs w:val="22"/>
        </w:rPr>
        <w:t>W przypadku powzięcia informacji o niezgodnym z prawem przetwarzaniu danych osobowych przez Administratora przysługuje Pani/Panu prawo wniesienia skargi do Prezesa urzę</w:t>
      </w:r>
      <w:r w:rsidRPr="00C73999">
        <w:rPr>
          <w:color w:val="auto"/>
          <w:sz w:val="22"/>
          <w:szCs w:val="22"/>
        </w:rPr>
        <w:t xml:space="preserve">du ochrony danych. Adres: Biuro Prezesa Urzędu ochrony danych, ul. Stawki 2, 00-193 Warszawa, telefon: 22 860 70 86. </w:t>
      </w:r>
    </w:p>
    <w:p w14:paraId="6586E7F6" w14:textId="77777777" w:rsidR="00E75CFC" w:rsidRPr="00C73999" w:rsidRDefault="006D1B6E" w:rsidP="00220B2A">
      <w:pPr>
        <w:numPr>
          <w:ilvl w:val="0"/>
          <w:numId w:val="19"/>
        </w:numPr>
        <w:tabs>
          <w:tab w:val="left" w:pos="567"/>
        </w:tabs>
        <w:spacing w:after="0" w:line="276" w:lineRule="auto"/>
        <w:ind w:left="567" w:right="77" w:hanging="567"/>
        <w:rPr>
          <w:color w:val="auto"/>
          <w:sz w:val="22"/>
          <w:szCs w:val="22"/>
        </w:rPr>
      </w:pPr>
      <w:r w:rsidRPr="00C73999">
        <w:rPr>
          <w:color w:val="auto"/>
          <w:sz w:val="22"/>
          <w:szCs w:val="22"/>
        </w:rPr>
        <w:t>Podanie przez Panią/Pana danych osobowych jest obowiązkowe w zakresie niezbędnym do zawarcia i realizacji umowy.  W przypadku, gdy przetwa</w:t>
      </w:r>
      <w:r w:rsidRPr="00C73999">
        <w:rPr>
          <w:color w:val="auto"/>
          <w:sz w:val="22"/>
          <w:szCs w:val="22"/>
        </w:rPr>
        <w:t xml:space="preserve">rzanie odbywa się na podstawie zgody, podanie danych osobowych jest dobrowolne. Zgodę można wycofać w każdym czasie, informując o tym Administratora pisemnie bądź mailowo na adresy wskazane powyżej. </w:t>
      </w:r>
    </w:p>
    <w:p w14:paraId="037DBDC9" w14:textId="77777777" w:rsidR="00E75CFC" w:rsidRPr="00C73999" w:rsidRDefault="006D1B6E" w:rsidP="00220B2A">
      <w:pPr>
        <w:numPr>
          <w:ilvl w:val="0"/>
          <w:numId w:val="19"/>
        </w:numPr>
        <w:tabs>
          <w:tab w:val="left" w:pos="567"/>
        </w:tabs>
        <w:spacing w:after="0" w:line="276" w:lineRule="auto"/>
        <w:ind w:left="567" w:right="77" w:hanging="567"/>
        <w:rPr>
          <w:color w:val="auto"/>
          <w:sz w:val="22"/>
          <w:szCs w:val="22"/>
        </w:rPr>
      </w:pPr>
      <w:r w:rsidRPr="00C73999">
        <w:rPr>
          <w:color w:val="auto"/>
          <w:sz w:val="22"/>
          <w:szCs w:val="22"/>
        </w:rPr>
        <w:t>Pani/Pana dane nie będą przetwarzane w sposób zautomatyz</w:t>
      </w:r>
      <w:r w:rsidRPr="00C73999">
        <w:rPr>
          <w:color w:val="auto"/>
          <w:sz w:val="22"/>
          <w:szCs w:val="22"/>
        </w:rPr>
        <w:t xml:space="preserve">owany i nie będą profilowane. </w:t>
      </w:r>
    </w:p>
    <w:p w14:paraId="5C2196C2" w14:textId="77777777" w:rsidR="00AA1274" w:rsidRPr="00C73999" w:rsidRDefault="00AA1274" w:rsidP="00220B2A">
      <w:pPr>
        <w:spacing w:after="0" w:line="276" w:lineRule="auto"/>
        <w:ind w:left="0" w:right="77" w:firstLine="0"/>
        <w:rPr>
          <w:color w:val="auto"/>
          <w:sz w:val="22"/>
          <w:szCs w:val="22"/>
        </w:rPr>
      </w:pPr>
    </w:p>
    <w:p w14:paraId="40A8FDE1" w14:textId="77777777" w:rsidR="00AA1274" w:rsidRPr="00C73999" w:rsidRDefault="00AA1274" w:rsidP="00220B2A">
      <w:pPr>
        <w:spacing w:after="0" w:line="276" w:lineRule="auto"/>
        <w:ind w:left="0" w:right="77" w:firstLine="0"/>
        <w:rPr>
          <w:color w:val="auto"/>
          <w:sz w:val="22"/>
          <w:szCs w:val="22"/>
        </w:rPr>
      </w:pPr>
    </w:p>
    <w:p w14:paraId="2F47AEB9" w14:textId="77777777" w:rsidR="00AA1274" w:rsidRPr="00C73999" w:rsidRDefault="00AA1274" w:rsidP="00220B2A">
      <w:pPr>
        <w:spacing w:after="0" w:line="276" w:lineRule="auto"/>
        <w:ind w:left="0" w:right="77" w:firstLine="0"/>
        <w:rPr>
          <w:color w:val="auto"/>
          <w:sz w:val="22"/>
          <w:szCs w:val="22"/>
        </w:rPr>
      </w:pPr>
    </w:p>
    <w:p w14:paraId="59D1D4BF" w14:textId="77777777" w:rsidR="00AA1274" w:rsidRPr="00C73999" w:rsidRDefault="00AA1274" w:rsidP="00220B2A">
      <w:pPr>
        <w:spacing w:after="0" w:line="276" w:lineRule="auto"/>
        <w:ind w:left="0" w:right="77" w:firstLine="0"/>
        <w:rPr>
          <w:color w:val="auto"/>
          <w:sz w:val="22"/>
          <w:szCs w:val="22"/>
        </w:rPr>
      </w:pPr>
    </w:p>
    <w:p w14:paraId="09E66D56" w14:textId="73C6EEB3" w:rsidR="00E75CFC" w:rsidRPr="00C73999" w:rsidRDefault="006D1B6E" w:rsidP="00670492">
      <w:pPr>
        <w:spacing w:after="0" w:line="276" w:lineRule="auto"/>
        <w:ind w:left="0" w:right="77" w:firstLine="0"/>
        <w:jc w:val="both"/>
        <w:rPr>
          <w:color w:val="auto"/>
          <w:sz w:val="22"/>
          <w:szCs w:val="22"/>
        </w:rPr>
      </w:pPr>
      <w:r w:rsidRPr="00C73999">
        <w:rPr>
          <w:color w:val="auto"/>
          <w:sz w:val="22"/>
          <w:szCs w:val="22"/>
        </w:rPr>
        <w:lastRenderedPageBreak/>
        <w:t xml:space="preserve">Załącznik nr 7 do umowy z dnia … </w:t>
      </w:r>
    </w:p>
    <w:p w14:paraId="67FD4140" w14:textId="77777777" w:rsidR="00E75CFC" w:rsidRPr="00C73999" w:rsidRDefault="006D1B6E" w:rsidP="00670492">
      <w:pPr>
        <w:spacing w:after="0" w:line="276" w:lineRule="auto"/>
        <w:ind w:left="0" w:right="0" w:firstLine="0"/>
        <w:jc w:val="both"/>
        <w:rPr>
          <w:color w:val="auto"/>
          <w:sz w:val="22"/>
          <w:szCs w:val="22"/>
        </w:rPr>
      </w:pPr>
      <w:r w:rsidRPr="00C73999">
        <w:rPr>
          <w:b/>
          <w:color w:val="auto"/>
          <w:sz w:val="22"/>
          <w:szCs w:val="22"/>
        </w:rPr>
        <w:t xml:space="preserve"> </w:t>
      </w:r>
    </w:p>
    <w:p w14:paraId="79BD1940" w14:textId="05173D7A" w:rsidR="00E75CFC" w:rsidRPr="00C73999" w:rsidRDefault="006D1B6E" w:rsidP="00220B2A">
      <w:pPr>
        <w:pStyle w:val="Nagwek1"/>
        <w:spacing w:after="0" w:line="276" w:lineRule="auto"/>
        <w:ind w:left="0" w:firstLine="0"/>
        <w:rPr>
          <w:color w:val="auto"/>
          <w:sz w:val="22"/>
          <w:szCs w:val="22"/>
        </w:rPr>
      </w:pPr>
      <w:r w:rsidRPr="00C73999">
        <w:rPr>
          <w:color w:val="auto"/>
          <w:sz w:val="22"/>
          <w:szCs w:val="22"/>
        </w:rPr>
        <w:t>Oświadczenie o spełnieniu warunków przez Wykonawcę w zakresie wypełnienia obowiązku informacyjnego przewidzianego w art. 13 lub 14 RODO</w:t>
      </w:r>
    </w:p>
    <w:p w14:paraId="667EA6C1" w14:textId="679E247F" w:rsidR="00E75CFC" w:rsidRPr="00C73999" w:rsidRDefault="006D1B6E" w:rsidP="00220B2A">
      <w:pPr>
        <w:spacing w:after="0" w:line="276" w:lineRule="auto"/>
        <w:ind w:left="0" w:right="780" w:firstLine="0"/>
        <w:rPr>
          <w:color w:val="auto"/>
          <w:sz w:val="22"/>
          <w:szCs w:val="22"/>
        </w:rPr>
      </w:pPr>
      <w:r w:rsidRPr="00C73999">
        <w:rPr>
          <w:color w:val="auto"/>
          <w:sz w:val="22"/>
          <w:szCs w:val="22"/>
        </w:rPr>
        <w:t xml:space="preserve">(względem osób, których dane zostaną </w:t>
      </w:r>
      <w:r w:rsidRPr="00C73999">
        <w:rPr>
          <w:color w:val="auto"/>
          <w:sz w:val="22"/>
          <w:szCs w:val="22"/>
        </w:rPr>
        <w:t>udostępnione w związku z zawarciem Umowy) …,  dnia …</w:t>
      </w:r>
    </w:p>
    <w:p w14:paraId="23D039B8" w14:textId="77777777" w:rsidR="00E75CFC" w:rsidRPr="00C73999" w:rsidRDefault="006D1B6E" w:rsidP="00220B2A">
      <w:pPr>
        <w:spacing w:after="0" w:line="276" w:lineRule="auto"/>
        <w:ind w:left="0" w:right="0" w:firstLine="0"/>
        <w:rPr>
          <w:color w:val="auto"/>
          <w:sz w:val="22"/>
          <w:szCs w:val="22"/>
        </w:rPr>
      </w:pPr>
      <w:r w:rsidRPr="00C73999">
        <w:rPr>
          <w:color w:val="auto"/>
          <w:sz w:val="22"/>
          <w:szCs w:val="22"/>
        </w:rPr>
        <w:t xml:space="preserve"> </w:t>
      </w:r>
    </w:p>
    <w:p w14:paraId="06430823" w14:textId="77777777" w:rsidR="00E75CFC" w:rsidRPr="00C73999" w:rsidRDefault="006D1B6E" w:rsidP="00220B2A">
      <w:pPr>
        <w:spacing w:after="0" w:line="276" w:lineRule="auto"/>
        <w:ind w:left="0" w:right="0" w:firstLine="0"/>
        <w:rPr>
          <w:color w:val="auto"/>
          <w:sz w:val="22"/>
          <w:szCs w:val="22"/>
        </w:rPr>
      </w:pPr>
      <w:r w:rsidRPr="00C73999">
        <w:rPr>
          <w:color w:val="auto"/>
          <w:sz w:val="22"/>
          <w:szCs w:val="22"/>
        </w:rPr>
        <w:t xml:space="preserve"> </w:t>
      </w:r>
    </w:p>
    <w:p w14:paraId="549BD458" w14:textId="77777777" w:rsidR="00E75CFC" w:rsidRPr="00C73999" w:rsidRDefault="006D1B6E" w:rsidP="00220B2A">
      <w:pPr>
        <w:spacing w:after="0" w:line="276" w:lineRule="auto"/>
        <w:ind w:left="0" w:right="77" w:firstLine="0"/>
        <w:rPr>
          <w:color w:val="auto"/>
          <w:sz w:val="22"/>
          <w:szCs w:val="22"/>
        </w:rPr>
      </w:pPr>
      <w:r w:rsidRPr="00C73999">
        <w:rPr>
          <w:color w:val="auto"/>
          <w:sz w:val="22"/>
          <w:szCs w:val="22"/>
        </w:rPr>
        <w:t xml:space="preserve">Dane Wykonawcy </w:t>
      </w:r>
    </w:p>
    <w:p w14:paraId="792E258F" w14:textId="77777777" w:rsidR="00E75CFC" w:rsidRPr="00C73999" w:rsidRDefault="006D1B6E" w:rsidP="00220B2A">
      <w:pPr>
        <w:spacing w:after="0" w:line="276" w:lineRule="auto"/>
        <w:ind w:left="0" w:right="77" w:firstLine="0"/>
        <w:rPr>
          <w:color w:val="auto"/>
          <w:sz w:val="22"/>
          <w:szCs w:val="22"/>
        </w:rPr>
      </w:pPr>
      <w:r w:rsidRPr="00C73999">
        <w:rPr>
          <w:color w:val="auto"/>
          <w:sz w:val="22"/>
          <w:szCs w:val="22"/>
        </w:rPr>
        <w:t xml:space="preserve">… </w:t>
      </w:r>
    </w:p>
    <w:p w14:paraId="7A63C6DF" w14:textId="77777777" w:rsidR="00E75CFC" w:rsidRPr="00C73999" w:rsidRDefault="006D1B6E" w:rsidP="00220B2A">
      <w:pPr>
        <w:spacing w:after="0" w:line="276" w:lineRule="auto"/>
        <w:ind w:left="0" w:right="77" w:firstLine="0"/>
        <w:rPr>
          <w:color w:val="auto"/>
          <w:sz w:val="22"/>
          <w:szCs w:val="22"/>
        </w:rPr>
      </w:pPr>
      <w:r w:rsidRPr="00C73999">
        <w:rPr>
          <w:color w:val="auto"/>
          <w:sz w:val="22"/>
          <w:szCs w:val="22"/>
        </w:rPr>
        <w:t xml:space="preserve">… </w:t>
      </w:r>
    </w:p>
    <w:p w14:paraId="60D156D1" w14:textId="77777777" w:rsidR="00E75CFC" w:rsidRPr="00C73999" w:rsidRDefault="006D1B6E" w:rsidP="00220B2A">
      <w:pPr>
        <w:spacing w:after="0" w:line="276" w:lineRule="auto"/>
        <w:ind w:left="0" w:right="0" w:firstLine="0"/>
        <w:rPr>
          <w:color w:val="auto"/>
          <w:sz w:val="22"/>
          <w:szCs w:val="22"/>
        </w:rPr>
      </w:pPr>
      <w:r w:rsidRPr="00C73999">
        <w:rPr>
          <w:color w:val="auto"/>
          <w:sz w:val="22"/>
          <w:szCs w:val="22"/>
        </w:rPr>
        <w:t xml:space="preserve"> </w:t>
      </w:r>
    </w:p>
    <w:p w14:paraId="59FC68DD" w14:textId="77777777" w:rsidR="00E75CFC" w:rsidRPr="00C73999" w:rsidRDefault="006D1B6E" w:rsidP="00220B2A">
      <w:pPr>
        <w:spacing w:after="0" w:line="276" w:lineRule="auto"/>
        <w:ind w:left="0" w:right="77" w:firstLine="0"/>
        <w:rPr>
          <w:color w:val="auto"/>
          <w:sz w:val="22"/>
          <w:szCs w:val="22"/>
        </w:rPr>
      </w:pPr>
      <w:r w:rsidRPr="00C73999">
        <w:rPr>
          <w:color w:val="auto"/>
          <w:sz w:val="22"/>
          <w:szCs w:val="22"/>
        </w:rPr>
        <w:t>Działając w imieniu Wykonawcy oświadczam/-y, że Wykonawca wypełnił obowiązek informacyjny przewidziany w art. 13 lub art. 14 Rozporządzenia Parlamentu Europejskiego i Rady (UE</w:t>
      </w:r>
      <w:r w:rsidRPr="00C73999">
        <w:rPr>
          <w:color w:val="auto"/>
          <w:sz w:val="22"/>
          <w:szCs w:val="22"/>
        </w:rPr>
        <w:t>) nr 2016/679 z dnia 27 kwietnia 2016 roku w sprawie ochrony osób fizycznych w związku z przetwarzaniem danych osobowych i w sprawie swobodnego przepływu takich danych oraz uchylenia dyrektywy 95/46/WE (ogólnego rozporządzenia o ochronie danych osobowych),</w:t>
      </w:r>
      <w:r w:rsidRPr="00C73999">
        <w:rPr>
          <w:color w:val="auto"/>
          <w:sz w:val="22"/>
          <w:szCs w:val="22"/>
        </w:rPr>
        <w:t xml:space="preserve"> wobec osób fizycznych, od których dane osobowe bezpośrednio (pracownicy, współpracownicy) lub pośrednio (osoby trzecie) pozyskał i udostępnił w związku z realizacją zawartej z Muzeum Zamkowym w Malborku Umowy Nr … z dnia … r. </w:t>
      </w:r>
    </w:p>
    <w:p w14:paraId="434FD76D" w14:textId="77777777" w:rsidR="00E75CFC" w:rsidRPr="00C73999" w:rsidRDefault="006D1B6E" w:rsidP="00220B2A">
      <w:pPr>
        <w:spacing w:after="0" w:line="276" w:lineRule="auto"/>
        <w:ind w:left="0" w:right="0" w:firstLine="0"/>
        <w:rPr>
          <w:color w:val="auto"/>
          <w:sz w:val="22"/>
          <w:szCs w:val="22"/>
        </w:rPr>
      </w:pPr>
      <w:r w:rsidRPr="00C73999">
        <w:rPr>
          <w:color w:val="auto"/>
          <w:sz w:val="22"/>
          <w:szCs w:val="22"/>
        </w:rPr>
        <w:t xml:space="preserve"> </w:t>
      </w:r>
    </w:p>
    <w:p w14:paraId="69085513" w14:textId="77777777" w:rsidR="00E75CFC" w:rsidRPr="00C73999" w:rsidRDefault="006D1B6E" w:rsidP="00220B2A">
      <w:pPr>
        <w:spacing w:after="0" w:line="276" w:lineRule="auto"/>
        <w:ind w:left="0" w:right="77" w:firstLine="0"/>
        <w:rPr>
          <w:color w:val="auto"/>
          <w:sz w:val="22"/>
          <w:szCs w:val="22"/>
        </w:rPr>
      </w:pPr>
      <w:r w:rsidRPr="00C73999">
        <w:rPr>
          <w:color w:val="auto"/>
          <w:sz w:val="22"/>
          <w:szCs w:val="22"/>
        </w:rPr>
        <w:t xml:space="preserve">Podpis osoby składającej oświadczenie </w:t>
      </w:r>
    </w:p>
    <w:p w14:paraId="7FB4A9FE" w14:textId="77777777" w:rsidR="00E75CFC" w:rsidRPr="00C73999" w:rsidRDefault="006D1B6E" w:rsidP="00670492">
      <w:pPr>
        <w:spacing w:after="0" w:line="276" w:lineRule="auto"/>
        <w:ind w:left="0" w:right="0" w:firstLine="0"/>
        <w:jc w:val="both"/>
        <w:rPr>
          <w:color w:val="auto"/>
          <w:sz w:val="22"/>
          <w:szCs w:val="22"/>
        </w:rPr>
      </w:pPr>
      <w:r w:rsidRPr="00C73999">
        <w:rPr>
          <w:color w:val="auto"/>
          <w:sz w:val="22"/>
          <w:szCs w:val="22"/>
        </w:rPr>
        <w:t xml:space="preserve"> </w:t>
      </w:r>
    </w:p>
    <w:p w14:paraId="50EA6B49" w14:textId="77777777" w:rsidR="00E75CFC" w:rsidRPr="00C73999" w:rsidRDefault="006D1B6E" w:rsidP="00670492">
      <w:pPr>
        <w:spacing w:after="0" w:line="276" w:lineRule="auto"/>
        <w:ind w:left="0" w:right="77" w:firstLine="0"/>
        <w:jc w:val="both"/>
        <w:rPr>
          <w:color w:val="auto"/>
          <w:sz w:val="22"/>
          <w:szCs w:val="22"/>
        </w:rPr>
      </w:pPr>
      <w:r w:rsidRPr="00C73999">
        <w:rPr>
          <w:color w:val="auto"/>
          <w:sz w:val="22"/>
          <w:szCs w:val="22"/>
        </w:rPr>
        <w:t xml:space="preserve">… </w:t>
      </w:r>
    </w:p>
    <w:p w14:paraId="4C22ACA8" w14:textId="77777777" w:rsidR="00E75CFC" w:rsidRPr="00C73999" w:rsidRDefault="006D1B6E" w:rsidP="00670492">
      <w:pPr>
        <w:spacing w:after="0" w:line="276" w:lineRule="auto"/>
        <w:ind w:left="0" w:right="0" w:firstLine="0"/>
        <w:jc w:val="both"/>
        <w:rPr>
          <w:color w:val="auto"/>
          <w:sz w:val="22"/>
          <w:szCs w:val="22"/>
        </w:rPr>
      </w:pPr>
      <w:r w:rsidRPr="00C73999">
        <w:rPr>
          <w:color w:val="auto"/>
          <w:sz w:val="22"/>
          <w:szCs w:val="22"/>
        </w:rPr>
        <w:t xml:space="preserve"> </w:t>
      </w:r>
    </w:p>
    <w:p w14:paraId="69467A67" w14:textId="77777777" w:rsidR="00E75CFC" w:rsidRPr="00C73999" w:rsidRDefault="006D1B6E" w:rsidP="00670492">
      <w:pPr>
        <w:spacing w:after="0" w:line="276" w:lineRule="auto"/>
        <w:ind w:left="0" w:right="0" w:firstLine="0"/>
        <w:jc w:val="both"/>
        <w:rPr>
          <w:color w:val="auto"/>
          <w:sz w:val="22"/>
          <w:szCs w:val="22"/>
        </w:rPr>
      </w:pPr>
      <w:r w:rsidRPr="00C73999">
        <w:rPr>
          <w:color w:val="auto"/>
          <w:sz w:val="22"/>
          <w:szCs w:val="22"/>
        </w:rPr>
        <w:t xml:space="preserve"> </w:t>
      </w:r>
    </w:p>
    <w:p w14:paraId="4FD2A54C" w14:textId="77777777" w:rsidR="00E75CFC" w:rsidRPr="00C73999" w:rsidRDefault="006D1B6E" w:rsidP="00670492">
      <w:pPr>
        <w:spacing w:after="0" w:line="276" w:lineRule="auto"/>
        <w:ind w:left="0" w:right="0" w:firstLine="0"/>
        <w:jc w:val="both"/>
        <w:rPr>
          <w:color w:val="auto"/>
          <w:sz w:val="22"/>
          <w:szCs w:val="22"/>
        </w:rPr>
      </w:pPr>
      <w:r w:rsidRPr="00C73999">
        <w:rPr>
          <w:color w:val="auto"/>
          <w:sz w:val="22"/>
          <w:szCs w:val="22"/>
        </w:rPr>
        <w:t xml:space="preserve"> </w:t>
      </w:r>
    </w:p>
    <w:p w14:paraId="5F1C3351" w14:textId="77777777" w:rsidR="00E75CFC" w:rsidRPr="00C73999" w:rsidRDefault="006D1B6E" w:rsidP="00670492">
      <w:pPr>
        <w:spacing w:after="0" w:line="276" w:lineRule="auto"/>
        <w:ind w:left="0" w:right="0" w:firstLine="0"/>
        <w:jc w:val="both"/>
        <w:rPr>
          <w:color w:val="auto"/>
          <w:sz w:val="22"/>
          <w:szCs w:val="22"/>
        </w:rPr>
      </w:pPr>
      <w:r w:rsidRPr="00C73999">
        <w:rPr>
          <w:color w:val="auto"/>
          <w:sz w:val="22"/>
          <w:szCs w:val="22"/>
        </w:rPr>
        <w:t xml:space="preserve"> </w:t>
      </w:r>
    </w:p>
    <w:p w14:paraId="57E99B0B" w14:textId="77777777" w:rsidR="00E75CFC" w:rsidRPr="00C73999" w:rsidRDefault="006D1B6E" w:rsidP="00670492">
      <w:pPr>
        <w:spacing w:after="0" w:line="276" w:lineRule="auto"/>
        <w:ind w:left="0" w:right="0" w:firstLine="0"/>
        <w:jc w:val="both"/>
        <w:rPr>
          <w:color w:val="auto"/>
          <w:sz w:val="22"/>
          <w:szCs w:val="22"/>
        </w:rPr>
      </w:pPr>
      <w:r w:rsidRPr="00C73999">
        <w:rPr>
          <w:color w:val="auto"/>
          <w:sz w:val="22"/>
          <w:szCs w:val="22"/>
        </w:rPr>
        <w:t xml:space="preserve"> </w:t>
      </w:r>
    </w:p>
    <w:sectPr w:rsidR="00E75CFC" w:rsidRPr="00C73999" w:rsidSect="00670492">
      <w:headerReference w:type="even" r:id="rId7"/>
      <w:headerReference w:type="default" r:id="rId8"/>
      <w:headerReference w:type="first" r:id="rId9"/>
      <w:pgSz w:w="11906" w:h="16838"/>
      <w:pgMar w:top="1418" w:right="1418" w:bottom="1418" w:left="1418" w:header="32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D0F8B" w14:textId="77777777" w:rsidR="006D1B6E" w:rsidRDefault="006D1B6E">
      <w:pPr>
        <w:spacing w:after="0" w:line="240" w:lineRule="auto"/>
      </w:pPr>
      <w:r>
        <w:separator/>
      </w:r>
    </w:p>
  </w:endnote>
  <w:endnote w:type="continuationSeparator" w:id="0">
    <w:p w14:paraId="68BE7AE8" w14:textId="77777777" w:rsidR="006D1B6E" w:rsidRDefault="006D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4D331" w14:textId="77777777" w:rsidR="006D1B6E" w:rsidRDefault="006D1B6E">
      <w:pPr>
        <w:spacing w:after="0" w:line="240" w:lineRule="auto"/>
      </w:pPr>
      <w:r>
        <w:separator/>
      </w:r>
    </w:p>
  </w:footnote>
  <w:footnote w:type="continuationSeparator" w:id="0">
    <w:p w14:paraId="32281B46" w14:textId="77777777" w:rsidR="006D1B6E" w:rsidRDefault="006D1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C898" w14:textId="77777777" w:rsidR="00E75CFC" w:rsidRDefault="006D1B6E">
    <w:pPr>
      <w:spacing w:after="0" w:line="259" w:lineRule="auto"/>
      <w:ind w:left="142" w:right="0" w:firstLine="0"/>
    </w:pPr>
    <w:r>
      <w:rPr>
        <w:sz w:val="20"/>
      </w:rPr>
      <w:t xml:space="preserve"> </w:t>
    </w:r>
    <w:r>
      <w:t xml:space="preserve">Nr sprawy: ZP.2611.9.1.2024.bm </w:t>
    </w:r>
  </w:p>
  <w:p w14:paraId="472C4DA1" w14:textId="77777777" w:rsidR="00E75CFC" w:rsidRDefault="006D1B6E">
    <w:pPr>
      <w:spacing w:after="0" w:line="259" w:lineRule="auto"/>
      <w:ind w:left="142" w:right="0" w:firstLine="0"/>
    </w:pPr>
    <w:r>
      <w:t xml:space="preserve">____________________________________________________________________________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37FA" w14:textId="5979218E" w:rsidR="00E75CFC" w:rsidRDefault="006D1B6E">
    <w:pPr>
      <w:spacing w:after="0" w:line="259" w:lineRule="auto"/>
      <w:ind w:left="142" w:right="0" w:firstLine="0"/>
    </w:pPr>
    <w:r>
      <w:rPr>
        <w:sz w:val="20"/>
      </w:rPr>
      <w:t xml:space="preserve"> </w:t>
    </w:r>
    <w:r>
      <w:t xml:space="preserve">Nr sprawy: </w:t>
    </w:r>
  </w:p>
  <w:p w14:paraId="07AA7D44" w14:textId="1454E1F3" w:rsidR="00E75CFC" w:rsidRDefault="006D1B6E">
    <w:pPr>
      <w:spacing w:after="0" w:line="259" w:lineRule="auto"/>
      <w:ind w:left="142" w:right="0" w:firstLine="0"/>
    </w:pPr>
    <w:r>
      <w:t>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56D0D" w14:textId="77777777" w:rsidR="00E75CFC" w:rsidRDefault="006D1B6E">
    <w:pPr>
      <w:spacing w:after="0" w:line="259" w:lineRule="auto"/>
      <w:ind w:left="142" w:right="0" w:firstLine="0"/>
    </w:pPr>
    <w:r>
      <w:rPr>
        <w:sz w:val="20"/>
      </w:rPr>
      <w:t xml:space="preserve"> </w:t>
    </w:r>
    <w:r>
      <w:t xml:space="preserve">Nr sprawy: ZP.2611.9.1.2024.bm </w:t>
    </w:r>
  </w:p>
  <w:p w14:paraId="45858E06" w14:textId="77777777" w:rsidR="00E75CFC" w:rsidRDefault="006D1B6E">
    <w:pPr>
      <w:spacing w:after="0" w:line="259" w:lineRule="auto"/>
      <w:ind w:left="142" w:right="0" w:firstLine="0"/>
    </w:pPr>
    <w:r>
      <w:t>_______________________________________________________</w:t>
    </w:r>
    <w:r>
      <w:t xml:space="preserve">_____________________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06D2C"/>
    <w:multiLevelType w:val="hybridMultilevel"/>
    <w:tmpl w:val="A77E397E"/>
    <w:lvl w:ilvl="0" w:tplc="2826A198">
      <w:start w:val="1"/>
      <w:numFmt w:val="decimal"/>
      <w:lvlText w:val="%1."/>
      <w:lvlJc w:val="left"/>
      <w:pPr>
        <w:ind w:left="561"/>
      </w:pPr>
      <w:rPr>
        <w:rFonts w:ascii="Calibri" w:eastAsia="Calibri" w:hAnsi="Calibri" w:cs="Calibri" w:hint="default"/>
        <w:b w:val="0"/>
        <w:bCs w:val="0"/>
        <w:i w:val="0"/>
        <w:strike w:val="0"/>
        <w:dstrike w:val="0"/>
        <w:color w:val="000000"/>
        <w:sz w:val="22"/>
        <w:szCs w:val="22"/>
        <w:u w:val="none" w:color="000000"/>
        <w:bdr w:val="none" w:sz="0" w:space="0" w:color="auto"/>
        <w:shd w:val="clear" w:color="auto" w:fill="auto"/>
        <w:vertAlign w:val="baseline"/>
      </w:rPr>
    </w:lvl>
    <w:lvl w:ilvl="1" w:tplc="200CBE0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AF8B50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10233F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9CAECA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CAD0C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93AEFD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964785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4C8582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5A2D2B"/>
    <w:multiLevelType w:val="hybridMultilevel"/>
    <w:tmpl w:val="03AC2F00"/>
    <w:lvl w:ilvl="0" w:tplc="9482A71C">
      <w:start w:val="1"/>
      <w:numFmt w:val="decimal"/>
      <w:lvlText w:val="%1."/>
      <w:lvlJc w:val="left"/>
      <w:pPr>
        <w:ind w:left="561"/>
      </w:pPr>
      <w:rPr>
        <w:rFonts w:ascii="Calibri" w:eastAsia="Calibri" w:hAnsi="Calibri" w:cs="Calibri" w:hint="default"/>
        <w:b w:val="0"/>
        <w:bCs w:val="0"/>
        <w:i w:val="0"/>
        <w:strike w:val="0"/>
        <w:dstrike w:val="0"/>
        <w:color w:val="000000"/>
        <w:sz w:val="22"/>
        <w:szCs w:val="22"/>
        <w:u w:val="none" w:color="000000"/>
        <w:bdr w:val="none" w:sz="0" w:space="0" w:color="auto"/>
        <w:shd w:val="clear" w:color="auto" w:fill="auto"/>
        <w:vertAlign w:val="baseline"/>
      </w:rPr>
    </w:lvl>
    <w:lvl w:ilvl="1" w:tplc="4288BFC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21A589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3BEFF4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6008F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281DE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467DB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40922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CB83D6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8B06C1"/>
    <w:multiLevelType w:val="hybridMultilevel"/>
    <w:tmpl w:val="0522637E"/>
    <w:lvl w:ilvl="0" w:tplc="4F54A3A6">
      <w:start w:val="1"/>
      <w:numFmt w:val="decimal"/>
      <w:lvlText w:val="%1."/>
      <w:lvlJc w:val="left"/>
      <w:pPr>
        <w:ind w:left="704"/>
      </w:pPr>
      <w:rPr>
        <w:rFonts w:ascii="Calibri" w:eastAsia="Calibri" w:hAnsi="Calibri" w:cs="Calibri" w:hint="default"/>
        <w:b w:val="0"/>
        <w:bCs w:val="0"/>
        <w:i w:val="0"/>
        <w:strike w:val="0"/>
        <w:dstrike w:val="0"/>
        <w:color w:val="000000"/>
        <w:sz w:val="22"/>
        <w:szCs w:val="22"/>
        <w:u w:val="none" w:color="000000"/>
        <w:bdr w:val="none" w:sz="0" w:space="0" w:color="auto"/>
        <w:shd w:val="clear" w:color="auto" w:fill="auto"/>
        <w:vertAlign w:val="baseline"/>
      </w:rPr>
    </w:lvl>
    <w:lvl w:ilvl="1" w:tplc="A2F0423E">
      <w:start w:val="1"/>
      <w:numFmt w:val="lowerLetter"/>
      <w:lvlText w:val="%2"/>
      <w:lvlJc w:val="left"/>
      <w:pPr>
        <w:ind w:left="1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CCACC6">
      <w:start w:val="1"/>
      <w:numFmt w:val="lowerRoman"/>
      <w:lvlText w:val="%3"/>
      <w:lvlJc w:val="left"/>
      <w:pPr>
        <w:ind w:left="19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EC7D28">
      <w:start w:val="1"/>
      <w:numFmt w:val="decimal"/>
      <w:lvlText w:val="%4"/>
      <w:lvlJc w:val="left"/>
      <w:pPr>
        <w:ind w:left="26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E88C8CA">
      <w:start w:val="1"/>
      <w:numFmt w:val="lowerLetter"/>
      <w:lvlText w:val="%5"/>
      <w:lvlJc w:val="left"/>
      <w:pPr>
        <w:ind w:left="33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44265A8">
      <w:start w:val="1"/>
      <w:numFmt w:val="lowerRoman"/>
      <w:lvlText w:val="%6"/>
      <w:lvlJc w:val="left"/>
      <w:pPr>
        <w:ind w:left="40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FFA9956">
      <w:start w:val="1"/>
      <w:numFmt w:val="decimal"/>
      <w:lvlText w:val="%7"/>
      <w:lvlJc w:val="left"/>
      <w:pPr>
        <w:ind w:left="47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76C274">
      <w:start w:val="1"/>
      <w:numFmt w:val="lowerLetter"/>
      <w:lvlText w:val="%8"/>
      <w:lvlJc w:val="left"/>
      <w:pPr>
        <w:ind w:left="5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4C4EF46">
      <w:start w:val="1"/>
      <w:numFmt w:val="lowerRoman"/>
      <w:lvlText w:val="%9"/>
      <w:lvlJc w:val="left"/>
      <w:pPr>
        <w:ind w:left="6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1D4519"/>
    <w:multiLevelType w:val="hybridMultilevel"/>
    <w:tmpl w:val="52EEF632"/>
    <w:lvl w:ilvl="0" w:tplc="DBC47156">
      <w:start w:val="2"/>
      <w:numFmt w:val="decimal"/>
      <w:lvlText w:val="%1."/>
      <w:lvlJc w:val="left"/>
      <w:pPr>
        <w:ind w:left="561"/>
      </w:pPr>
      <w:rPr>
        <w:rFonts w:ascii="Calibri" w:eastAsia="Calibri" w:hAnsi="Calibri" w:cs="Calibri" w:hint="default"/>
        <w:b w:val="0"/>
        <w:bCs w:val="0"/>
        <w:i w:val="0"/>
        <w:strike w:val="0"/>
        <w:dstrike w:val="0"/>
        <w:color w:val="000000"/>
        <w:sz w:val="22"/>
        <w:szCs w:val="22"/>
        <w:u w:val="none" w:color="000000"/>
        <w:bdr w:val="none" w:sz="0" w:space="0" w:color="auto"/>
        <w:shd w:val="clear" w:color="auto" w:fill="auto"/>
        <w:vertAlign w:val="baseline"/>
      </w:rPr>
    </w:lvl>
    <w:lvl w:ilvl="1" w:tplc="8C08B912">
      <w:start w:val="1"/>
      <w:numFmt w:val="decimal"/>
      <w:lvlText w:val="%2)"/>
      <w:lvlJc w:val="left"/>
      <w:pPr>
        <w:ind w:left="850"/>
      </w:pPr>
      <w:rPr>
        <w:rFonts w:ascii="Calibri" w:eastAsia="Calibri" w:hAnsi="Calibri" w:cs="Calibri" w:hint="default"/>
        <w:b w:val="0"/>
        <w:bCs w:val="0"/>
        <w:i w:val="0"/>
        <w:strike w:val="0"/>
        <w:dstrike w:val="0"/>
        <w:color w:val="000000"/>
        <w:sz w:val="22"/>
        <w:szCs w:val="22"/>
        <w:u w:val="none" w:color="000000"/>
        <w:bdr w:val="none" w:sz="0" w:space="0" w:color="auto"/>
        <w:shd w:val="clear" w:color="auto" w:fill="auto"/>
        <w:vertAlign w:val="baseline"/>
      </w:rPr>
    </w:lvl>
    <w:lvl w:ilvl="2" w:tplc="199261D4">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B6C49A">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806AFA">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588AEA">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ECE692">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E8814E">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84929A">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4E5B70"/>
    <w:multiLevelType w:val="multilevel"/>
    <w:tmpl w:val="528EA8B6"/>
    <w:lvl w:ilvl="0">
      <w:start w:val="1"/>
      <w:numFmt w:val="decimal"/>
      <w:lvlText w:val="%1."/>
      <w:lvlJc w:val="left"/>
      <w:pPr>
        <w:ind w:left="569"/>
      </w:pPr>
      <w:rPr>
        <w:rFonts w:ascii="Calibri" w:eastAsia="Calibri" w:hAnsi="Calibri" w:cs="Calibri" w:hint="default"/>
        <w:b w:val="0"/>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69"/>
      </w:pPr>
      <w:rPr>
        <w:rFonts w:ascii="Calibri" w:eastAsia="Calibri" w:hAnsi="Calibri" w:cs="Calibri" w:hint="default"/>
        <w:b w:val="0"/>
        <w:bCs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581384"/>
    <w:multiLevelType w:val="hybridMultilevel"/>
    <w:tmpl w:val="1FC65D96"/>
    <w:lvl w:ilvl="0" w:tplc="BB94BE24">
      <w:start w:val="1"/>
      <w:numFmt w:val="decimal"/>
      <w:lvlText w:val="%1."/>
      <w:lvlJc w:val="left"/>
      <w:pPr>
        <w:ind w:left="561"/>
      </w:pPr>
      <w:rPr>
        <w:rFonts w:ascii="Calibri" w:eastAsia="Calibri" w:hAnsi="Calibri" w:cs="Calibri" w:hint="default"/>
        <w:b w:val="0"/>
        <w:bCs w:val="0"/>
        <w:i w:val="0"/>
        <w:strike w:val="0"/>
        <w:dstrike w:val="0"/>
        <w:color w:val="000000"/>
        <w:sz w:val="22"/>
        <w:szCs w:val="22"/>
        <w:u w:val="none" w:color="000000"/>
        <w:bdr w:val="none" w:sz="0" w:space="0" w:color="auto"/>
        <w:shd w:val="clear" w:color="auto" w:fill="auto"/>
        <w:vertAlign w:val="baseline"/>
      </w:rPr>
    </w:lvl>
    <w:lvl w:ilvl="1" w:tplc="B6C2DA9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09C257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C8821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47C567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9874D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B2890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2284E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CCFA4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4B7835"/>
    <w:multiLevelType w:val="hybridMultilevel"/>
    <w:tmpl w:val="95707196"/>
    <w:lvl w:ilvl="0" w:tplc="F8F0AD60">
      <w:start w:val="1"/>
      <w:numFmt w:val="decimal"/>
      <w:lvlText w:val="%1."/>
      <w:lvlJc w:val="left"/>
      <w:pPr>
        <w:ind w:left="569"/>
      </w:pPr>
      <w:rPr>
        <w:rFonts w:ascii="Calibri" w:eastAsia="Calibri" w:hAnsi="Calibri" w:cs="Calibri" w:hint="default"/>
        <w:b w:val="0"/>
        <w:bCs w:val="0"/>
        <w:i w:val="0"/>
        <w:strike w:val="0"/>
        <w:dstrike w:val="0"/>
        <w:color w:val="000000"/>
        <w:sz w:val="22"/>
        <w:szCs w:val="22"/>
        <w:u w:val="none" w:color="000000"/>
        <w:bdr w:val="none" w:sz="0" w:space="0" w:color="auto"/>
        <w:shd w:val="clear" w:color="auto" w:fill="auto"/>
        <w:vertAlign w:val="baseline"/>
      </w:rPr>
    </w:lvl>
    <w:lvl w:ilvl="1" w:tplc="82D80264">
      <w:start w:val="1"/>
      <w:numFmt w:val="lowerLetter"/>
      <w:lvlText w:val="%2"/>
      <w:lvlJc w:val="left"/>
      <w:pPr>
        <w:ind w:left="1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DE9828">
      <w:start w:val="1"/>
      <w:numFmt w:val="lowerRoman"/>
      <w:lvlText w:val="%3"/>
      <w:lvlJc w:val="left"/>
      <w:pPr>
        <w:ind w:left="18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868934">
      <w:start w:val="1"/>
      <w:numFmt w:val="decimal"/>
      <w:lvlText w:val="%4"/>
      <w:lvlJc w:val="left"/>
      <w:pPr>
        <w:ind w:left="25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0E2BEE">
      <w:start w:val="1"/>
      <w:numFmt w:val="lowerLetter"/>
      <w:lvlText w:val="%5"/>
      <w:lvlJc w:val="left"/>
      <w:pPr>
        <w:ind w:left="32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C05CB6">
      <w:start w:val="1"/>
      <w:numFmt w:val="lowerRoman"/>
      <w:lvlText w:val="%6"/>
      <w:lvlJc w:val="left"/>
      <w:pPr>
        <w:ind w:left="40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76E464">
      <w:start w:val="1"/>
      <w:numFmt w:val="decimal"/>
      <w:lvlText w:val="%7"/>
      <w:lvlJc w:val="left"/>
      <w:pPr>
        <w:ind w:left="4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08B12E">
      <w:start w:val="1"/>
      <w:numFmt w:val="lowerLetter"/>
      <w:lvlText w:val="%8"/>
      <w:lvlJc w:val="left"/>
      <w:pPr>
        <w:ind w:left="5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7D8E426">
      <w:start w:val="1"/>
      <w:numFmt w:val="lowerRoman"/>
      <w:lvlText w:val="%9"/>
      <w:lvlJc w:val="left"/>
      <w:pPr>
        <w:ind w:left="6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FDF0D61"/>
    <w:multiLevelType w:val="hybridMultilevel"/>
    <w:tmpl w:val="C8DC3E82"/>
    <w:lvl w:ilvl="0" w:tplc="7E642C6E">
      <w:start w:val="1"/>
      <w:numFmt w:val="decimal"/>
      <w:lvlText w:val="%1."/>
      <w:lvlJc w:val="left"/>
      <w:pPr>
        <w:ind w:left="561"/>
      </w:pPr>
      <w:rPr>
        <w:rFonts w:ascii="Calibri" w:eastAsia="Calibri" w:hAnsi="Calibri" w:cs="Calibri" w:hint="default"/>
        <w:b w:val="0"/>
        <w:bCs w:val="0"/>
        <w:i w:val="0"/>
        <w:strike w:val="0"/>
        <w:dstrike w:val="0"/>
        <w:color w:val="000000"/>
        <w:sz w:val="22"/>
        <w:szCs w:val="22"/>
        <w:u w:val="none" w:color="000000"/>
        <w:bdr w:val="none" w:sz="0" w:space="0" w:color="auto"/>
        <w:shd w:val="clear" w:color="auto" w:fill="auto"/>
        <w:vertAlign w:val="baseline"/>
      </w:rPr>
    </w:lvl>
    <w:lvl w:ilvl="1" w:tplc="90DE2EE2">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2ACFB0">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06BF92">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449E68">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C40E50">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DE1772">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425F1C">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BA5F76">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42210D3"/>
    <w:multiLevelType w:val="hybridMultilevel"/>
    <w:tmpl w:val="DE028B1E"/>
    <w:lvl w:ilvl="0" w:tplc="6BF2C126">
      <w:start w:val="1"/>
      <w:numFmt w:val="decimal"/>
      <w:lvlText w:val="%1."/>
      <w:lvlJc w:val="left"/>
      <w:pPr>
        <w:ind w:left="417"/>
      </w:pPr>
      <w:rPr>
        <w:rFonts w:ascii="Calibri" w:eastAsia="Calibri" w:hAnsi="Calibri" w:cs="Calibri" w:hint="default"/>
        <w:b w:val="0"/>
        <w:bCs w:val="0"/>
        <w:i w:val="0"/>
        <w:strike w:val="0"/>
        <w:dstrike w:val="0"/>
        <w:color w:val="000000"/>
        <w:sz w:val="22"/>
        <w:szCs w:val="22"/>
        <w:u w:val="none" w:color="000000"/>
        <w:bdr w:val="none" w:sz="0" w:space="0" w:color="auto"/>
        <w:shd w:val="clear" w:color="auto" w:fill="auto"/>
        <w:vertAlign w:val="baseline"/>
      </w:rPr>
    </w:lvl>
    <w:lvl w:ilvl="1" w:tplc="AA8E9C9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BE242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036227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22838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D41EA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5C58D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F02D48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C6334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96E3BC0"/>
    <w:multiLevelType w:val="hybridMultilevel"/>
    <w:tmpl w:val="9E5A5FD4"/>
    <w:lvl w:ilvl="0" w:tplc="DC3C62BA">
      <w:start w:val="16"/>
      <w:numFmt w:val="decimal"/>
      <w:lvlText w:val="%1."/>
      <w:lvlJc w:val="left"/>
      <w:pPr>
        <w:ind w:left="571"/>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4CFCC6B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5E9B9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16616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EB6206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1AA93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2A6FF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FEF1C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FED28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B4146AF"/>
    <w:multiLevelType w:val="hybridMultilevel"/>
    <w:tmpl w:val="39387DE8"/>
    <w:lvl w:ilvl="0" w:tplc="BD7AA18C">
      <w:start w:val="1"/>
      <w:numFmt w:val="decimal"/>
      <w:lvlText w:val="%1."/>
      <w:lvlJc w:val="left"/>
      <w:pPr>
        <w:ind w:left="554"/>
      </w:pPr>
      <w:rPr>
        <w:rFonts w:ascii="Calibri" w:eastAsia="Calibri" w:hAnsi="Calibri" w:cs="Calibri" w:hint="default"/>
        <w:b w:val="0"/>
        <w:bCs w:val="0"/>
        <w:i w:val="0"/>
        <w:strike w:val="0"/>
        <w:dstrike w:val="0"/>
        <w:color w:val="000000"/>
        <w:sz w:val="22"/>
        <w:szCs w:val="22"/>
        <w:u w:val="none" w:color="000000"/>
        <w:bdr w:val="none" w:sz="0" w:space="0" w:color="auto"/>
        <w:shd w:val="clear" w:color="auto" w:fill="auto"/>
        <w:vertAlign w:val="baseline"/>
      </w:rPr>
    </w:lvl>
    <w:lvl w:ilvl="1" w:tplc="FD126506">
      <w:start w:val="1"/>
      <w:numFmt w:val="lowerLetter"/>
      <w:lvlText w:val="%2"/>
      <w:lvlJc w:val="left"/>
      <w:pPr>
        <w:ind w:left="1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5C06230">
      <w:start w:val="1"/>
      <w:numFmt w:val="lowerRoman"/>
      <w:lvlText w:val="%3"/>
      <w:lvlJc w:val="left"/>
      <w:pPr>
        <w:ind w:left="1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C1E9ECC">
      <w:start w:val="1"/>
      <w:numFmt w:val="decimal"/>
      <w:lvlText w:val="%4"/>
      <w:lvlJc w:val="left"/>
      <w:pPr>
        <w:ind w:left="2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B4E4AA">
      <w:start w:val="1"/>
      <w:numFmt w:val="lowerLetter"/>
      <w:lvlText w:val="%5"/>
      <w:lvlJc w:val="left"/>
      <w:pPr>
        <w:ind w:left="3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DD843BE">
      <w:start w:val="1"/>
      <w:numFmt w:val="lowerRoman"/>
      <w:lvlText w:val="%6"/>
      <w:lvlJc w:val="left"/>
      <w:pPr>
        <w:ind w:left="39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5EFD26">
      <w:start w:val="1"/>
      <w:numFmt w:val="decimal"/>
      <w:lvlText w:val="%7"/>
      <w:lvlJc w:val="left"/>
      <w:pPr>
        <w:ind w:left="4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3471AA">
      <w:start w:val="1"/>
      <w:numFmt w:val="lowerLetter"/>
      <w:lvlText w:val="%8"/>
      <w:lvlJc w:val="left"/>
      <w:pPr>
        <w:ind w:left="5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CA40968">
      <w:start w:val="1"/>
      <w:numFmt w:val="lowerRoman"/>
      <w:lvlText w:val="%9"/>
      <w:lvlJc w:val="left"/>
      <w:pPr>
        <w:ind w:left="6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D905663"/>
    <w:multiLevelType w:val="hybridMultilevel"/>
    <w:tmpl w:val="18F00AB8"/>
    <w:lvl w:ilvl="0" w:tplc="7E0E7A04">
      <w:start w:val="1"/>
      <w:numFmt w:val="decimal"/>
      <w:lvlText w:val="%1."/>
      <w:lvlJc w:val="left"/>
      <w:pPr>
        <w:ind w:left="561"/>
      </w:pPr>
      <w:rPr>
        <w:rFonts w:ascii="Calibri" w:eastAsia="Calibri" w:hAnsi="Calibri" w:cs="Calibri" w:hint="default"/>
        <w:b w:val="0"/>
        <w:bCs w:val="0"/>
        <w:i w:val="0"/>
        <w:strike w:val="0"/>
        <w:dstrike w:val="0"/>
        <w:color w:val="000000"/>
        <w:sz w:val="22"/>
        <w:szCs w:val="22"/>
        <w:u w:val="none" w:color="000000"/>
        <w:bdr w:val="none" w:sz="0" w:space="0" w:color="auto"/>
        <w:shd w:val="clear" w:color="auto" w:fill="auto"/>
        <w:vertAlign w:val="baseline"/>
      </w:rPr>
    </w:lvl>
    <w:lvl w:ilvl="1" w:tplc="52BEA4D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64BE8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788039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0C012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EE038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84A103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9241C1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116AD5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F7623C1"/>
    <w:multiLevelType w:val="hybridMultilevel"/>
    <w:tmpl w:val="61A45DC0"/>
    <w:lvl w:ilvl="0" w:tplc="BB401890">
      <w:start w:val="1"/>
      <w:numFmt w:val="decimal"/>
      <w:lvlText w:val="%1."/>
      <w:lvlJc w:val="left"/>
      <w:pPr>
        <w:ind w:left="561"/>
      </w:pPr>
      <w:rPr>
        <w:rFonts w:ascii="Calibri" w:eastAsia="Calibri" w:hAnsi="Calibri" w:cs="Calibri" w:hint="default"/>
        <w:b w:val="0"/>
        <w:bCs w:val="0"/>
        <w:i w:val="0"/>
        <w:strike w:val="0"/>
        <w:dstrike w:val="0"/>
        <w:color w:val="000000"/>
        <w:sz w:val="22"/>
        <w:szCs w:val="22"/>
        <w:u w:val="none" w:color="000000"/>
        <w:bdr w:val="none" w:sz="0" w:space="0" w:color="auto"/>
        <w:shd w:val="clear" w:color="auto" w:fill="auto"/>
        <w:vertAlign w:val="baseline"/>
      </w:rPr>
    </w:lvl>
    <w:lvl w:ilvl="1" w:tplc="ED92B4C6">
      <w:start w:val="1"/>
      <w:numFmt w:val="decimal"/>
      <w:lvlText w:val="%2)"/>
      <w:lvlJc w:val="left"/>
      <w:pPr>
        <w:ind w:left="850"/>
      </w:pPr>
      <w:rPr>
        <w:rFonts w:ascii="Calibri" w:eastAsia="Calibri" w:hAnsi="Calibri" w:cs="Calibri" w:hint="default"/>
        <w:b w:val="0"/>
        <w:bCs w:val="0"/>
        <w:i w:val="0"/>
        <w:strike w:val="0"/>
        <w:dstrike w:val="0"/>
        <w:color w:val="000000"/>
        <w:sz w:val="22"/>
        <w:szCs w:val="22"/>
        <w:u w:val="none" w:color="000000"/>
        <w:bdr w:val="none" w:sz="0" w:space="0" w:color="auto"/>
        <w:shd w:val="clear" w:color="auto" w:fill="auto"/>
        <w:vertAlign w:val="baseline"/>
      </w:rPr>
    </w:lvl>
    <w:lvl w:ilvl="2" w:tplc="870422DA">
      <w:start w:val="1"/>
      <w:numFmt w:val="lowerRoman"/>
      <w:lvlText w:val="%3"/>
      <w:lvlJc w:val="left"/>
      <w:pPr>
        <w:ind w:left="15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BD67276">
      <w:start w:val="1"/>
      <w:numFmt w:val="decimal"/>
      <w:lvlText w:val="%4"/>
      <w:lvlJc w:val="left"/>
      <w:pPr>
        <w:ind w:left="2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CA47E3A">
      <w:start w:val="1"/>
      <w:numFmt w:val="lowerLetter"/>
      <w:lvlText w:val="%5"/>
      <w:lvlJc w:val="left"/>
      <w:pPr>
        <w:ind w:left="29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91A6E5C">
      <w:start w:val="1"/>
      <w:numFmt w:val="lowerRoman"/>
      <w:lvlText w:val="%6"/>
      <w:lvlJc w:val="left"/>
      <w:pPr>
        <w:ind w:left="36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AE095E">
      <w:start w:val="1"/>
      <w:numFmt w:val="decimal"/>
      <w:lvlText w:val="%7"/>
      <w:lvlJc w:val="left"/>
      <w:pPr>
        <w:ind w:left="43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E6B550">
      <w:start w:val="1"/>
      <w:numFmt w:val="lowerLetter"/>
      <w:lvlText w:val="%8"/>
      <w:lvlJc w:val="left"/>
      <w:pPr>
        <w:ind w:left="51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3E47DC">
      <w:start w:val="1"/>
      <w:numFmt w:val="lowerRoman"/>
      <w:lvlText w:val="%9"/>
      <w:lvlJc w:val="left"/>
      <w:pPr>
        <w:ind w:left="58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6ED19C3"/>
    <w:multiLevelType w:val="hybridMultilevel"/>
    <w:tmpl w:val="FDB6F3F8"/>
    <w:lvl w:ilvl="0" w:tplc="14B8211E">
      <w:start w:val="1"/>
      <w:numFmt w:val="decimal"/>
      <w:lvlText w:val="%1."/>
      <w:lvlJc w:val="left"/>
      <w:pPr>
        <w:ind w:left="561"/>
      </w:pPr>
      <w:rPr>
        <w:rFonts w:ascii="Calibri" w:eastAsia="Calibri" w:hAnsi="Calibri" w:cs="Calibri" w:hint="default"/>
        <w:b w:val="0"/>
        <w:bCs w:val="0"/>
        <w:i w:val="0"/>
        <w:strike w:val="0"/>
        <w:dstrike w:val="0"/>
        <w:color w:val="000000"/>
        <w:sz w:val="22"/>
        <w:szCs w:val="22"/>
        <w:u w:val="none" w:color="000000"/>
        <w:bdr w:val="none" w:sz="0" w:space="0" w:color="auto"/>
        <w:shd w:val="clear" w:color="auto" w:fill="auto"/>
        <w:vertAlign w:val="baseline"/>
      </w:rPr>
    </w:lvl>
    <w:lvl w:ilvl="1" w:tplc="D2A21DD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BA526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4075E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04C5B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94AAA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2025DD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A4728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A6575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8BC765F"/>
    <w:multiLevelType w:val="hybridMultilevel"/>
    <w:tmpl w:val="E7A42C02"/>
    <w:lvl w:ilvl="0" w:tplc="C2362738">
      <w:start w:val="5"/>
      <w:numFmt w:val="decimal"/>
      <w:lvlText w:val="%1)"/>
      <w:lvlJc w:val="left"/>
      <w:pPr>
        <w:ind w:left="1279"/>
      </w:pPr>
      <w:rPr>
        <w:rFonts w:ascii="Calibri" w:eastAsia="Calibri" w:hAnsi="Calibri" w:cs="Calibri" w:hint="default"/>
        <w:b w:val="0"/>
        <w:bCs w:val="0"/>
        <w:i w:val="0"/>
        <w:strike w:val="0"/>
        <w:dstrike w:val="0"/>
        <w:color w:val="000000"/>
        <w:sz w:val="22"/>
        <w:szCs w:val="22"/>
        <w:u w:val="none" w:color="000000"/>
        <w:bdr w:val="none" w:sz="0" w:space="0" w:color="auto"/>
        <w:shd w:val="clear" w:color="auto" w:fill="auto"/>
        <w:vertAlign w:val="baseline"/>
      </w:rPr>
    </w:lvl>
    <w:lvl w:ilvl="1" w:tplc="94ACEEFC">
      <w:start w:val="1"/>
      <w:numFmt w:val="lowerLetter"/>
      <w:lvlText w:val="%2"/>
      <w:lvlJc w:val="left"/>
      <w:pPr>
        <w:ind w:left="1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5940CF8">
      <w:start w:val="1"/>
      <w:numFmt w:val="lowerRoman"/>
      <w:lvlText w:val="%3"/>
      <w:lvlJc w:val="left"/>
      <w:pPr>
        <w:ind w:left="2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F23CBE">
      <w:start w:val="1"/>
      <w:numFmt w:val="decimal"/>
      <w:lvlText w:val="%4"/>
      <w:lvlJc w:val="left"/>
      <w:pPr>
        <w:ind w:left="3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4E5FD0">
      <w:start w:val="1"/>
      <w:numFmt w:val="lowerLetter"/>
      <w:lvlText w:val="%5"/>
      <w:lvlJc w:val="left"/>
      <w:pPr>
        <w:ind w:left="4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5AAB8D4">
      <w:start w:val="1"/>
      <w:numFmt w:val="lowerRoman"/>
      <w:lvlText w:val="%6"/>
      <w:lvlJc w:val="left"/>
      <w:pPr>
        <w:ind w:left="4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628BEFA">
      <w:start w:val="1"/>
      <w:numFmt w:val="decimal"/>
      <w:lvlText w:val="%7"/>
      <w:lvlJc w:val="left"/>
      <w:pPr>
        <w:ind w:left="5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6E6528">
      <w:start w:val="1"/>
      <w:numFmt w:val="lowerLetter"/>
      <w:lvlText w:val="%8"/>
      <w:lvlJc w:val="left"/>
      <w:pPr>
        <w:ind w:left="6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C709AD2">
      <w:start w:val="1"/>
      <w:numFmt w:val="lowerRoman"/>
      <w:lvlText w:val="%9"/>
      <w:lvlJc w:val="left"/>
      <w:pPr>
        <w:ind w:left="6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7CD37E7"/>
    <w:multiLevelType w:val="hybridMultilevel"/>
    <w:tmpl w:val="602A8CDC"/>
    <w:lvl w:ilvl="0" w:tplc="E6D41150">
      <w:start w:val="1"/>
      <w:numFmt w:val="decimal"/>
      <w:lvlText w:val="%1."/>
      <w:lvlJc w:val="left"/>
      <w:pPr>
        <w:ind w:left="561"/>
      </w:pPr>
      <w:rPr>
        <w:rFonts w:ascii="Calibri" w:eastAsia="Calibri" w:hAnsi="Calibri" w:cs="Calibri" w:hint="default"/>
        <w:b w:val="0"/>
        <w:bCs w:val="0"/>
        <w:i w:val="0"/>
        <w:strike w:val="0"/>
        <w:dstrike w:val="0"/>
        <w:color w:val="000000"/>
        <w:sz w:val="22"/>
        <w:szCs w:val="22"/>
        <w:u w:val="none" w:color="000000"/>
        <w:bdr w:val="none" w:sz="0" w:space="0" w:color="auto"/>
        <w:shd w:val="clear" w:color="auto" w:fill="auto"/>
        <w:vertAlign w:val="baseline"/>
      </w:rPr>
    </w:lvl>
    <w:lvl w:ilvl="1" w:tplc="58C02D62">
      <w:start w:val="1"/>
      <w:numFmt w:val="decimal"/>
      <w:lvlText w:val="%2)"/>
      <w:lvlJc w:val="left"/>
      <w:pPr>
        <w:ind w:left="569"/>
      </w:pPr>
      <w:rPr>
        <w:rFonts w:ascii="Calibri" w:eastAsia="Calibri" w:hAnsi="Calibri" w:cs="Calibri" w:hint="default"/>
        <w:b w:val="0"/>
        <w:bCs w:val="0"/>
        <w:i w:val="0"/>
        <w:strike w:val="0"/>
        <w:dstrike w:val="0"/>
        <w:color w:val="000000"/>
        <w:sz w:val="22"/>
        <w:szCs w:val="22"/>
        <w:u w:val="none" w:color="000000"/>
        <w:bdr w:val="none" w:sz="0" w:space="0" w:color="auto"/>
        <w:shd w:val="clear" w:color="auto" w:fill="auto"/>
        <w:vertAlign w:val="baseline"/>
      </w:rPr>
    </w:lvl>
    <w:lvl w:ilvl="2" w:tplc="99501E60">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263042">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EB2998A">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DC42EDC">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3AF65E">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141024">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BA551C">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A427E0D"/>
    <w:multiLevelType w:val="hybridMultilevel"/>
    <w:tmpl w:val="5F7A5D1C"/>
    <w:lvl w:ilvl="0" w:tplc="741485C8">
      <w:start w:val="1"/>
      <w:numFmt w:val="decimal"/>
      <w:lvlText w:val="%1."/>
      <w:lvlJc w:val="left"/>
      <w:pPr>
        <w:ind w:left="561"/>
      </w:pPr>
      <w:rPr>
        <w:rFonts w:ascii="Calibri" w:eastAsia="Calibri" w:hAnsi="Calibri" w:cs="Calibri" w:hint="default"/>
        <w:b w:val="0"/>
        <w:bCs w:val="0"/>
        <w:i w:val="0"/>
        <w:strike w:val="0"/>
        <w:dstrike w:val="0"/>
        <w:color w:val="000000"/>
        <w:sz w:val="22"/>
        <w:szCs w:val="22"/>
        <w:u w:val="none" w:color="000000"/>
        <w:bdr w:val="none" w:sz="0" w:space="0" w:color="auto"/>
        <w:shd w:val="clear" w:color="auto" w:fill="auto"/>
        <w:vertAlign w:val="baseline"/>
      </w:rPr>
    </w:lvl>
    <w:lvl w:ilvl="1" w:tplc="85B8757A">
      <w:start w:val="1"/>
      <w:numFmt w:val="lowerLetter"/>
      <w:lvlText w:val="%2"/>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1A291A">
      <w:start w:val="1"/>
      <w:numFmt w:val="lowerRoman"/>
      <w:lvlText w:val="%3"/>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EC9E86">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34A77E">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904880">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963C2A">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B06A6A">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105154">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B401B7B"/>
    <w:multiLevelType w:val="hybridMultilevel"/>
    <w:tmpl w:val="83B2BFA0"/>
    <w:lvl w:ilvl="0" w:tplc="EE4EE4E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1EC980">
      <w:start w:val="1"/>
      <w:numFmt w:val="lowerLetter"/>
      <w:lvlText w:val="%2"/>
      <w:lvlJc w:val="left"/>
      <w:pPr>
        <w:ind w:left="6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92B83E">
      <w:start w:val="1"/>
      <w:numFmt w:val="lowerLetter"/>
      <w:lvlRestart w:val="0"/>
      <w:lvlText w:val="%3)"/>
      <w:lvlJc w:val="left"/>
      <w:pPr>
        <w:ind w:left="994"/>
      </w:pPr>
      <w:rPr>
        <w:rFonts w:ascii="Calibri" w:eastAsia="Calibri" w:hAnsi="Calibri" w:cs="Calibri" w:hint="default"/>
        <w:b w:val="0"/>
        <w:bCs w:val="0"/>
        <w:i w:val="0"/>
        <w:strike w:val="0"/>
        <w:dstrike w:val="0"/>
        <w:color w:val="000000"/>
        <w:sz w:val="22"/>
        <w:szCs w:val="22"/>
        <w:u w:val="none" w:color="000000"/>
        <w:bdr w:val="none" w:sz="0" w:space="0" w:color="auto"/>
        <w:shd w:val="clear" w:color="auto" w:fill="auto"/>
        <w:vertAlign w:val="baseline"/>
      </w:rPr>
    </w:lvl>
    <w:lvl w:ilvl="3" w:tplc="A8741594">
      <w:start w:val="1"/>
      <w:numFmt w:val="decimal"/>
      <w:lvlText w:val="%4"/>
      <w:lvlJc w:val="left"/>
      <w:pPr>
        <w:ind w:left="16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914046C">
      <w:start w:val="1"/>
      <w:numFmt w:val="lowerLetter"/>
      <w:lvlText w:val="%5"/>
      <w:lvlJc w:val="left"/>
      <w:pPr>
        <w:ind w:left="2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2380042">
      <w:start w:val="1"/>
      <w:numFmt w:val="lowerRoman"/>
      <w:lvlText w:val="%6"/>
      <w:lvlJc w:val="left"/>
      <w:pPr>
        <w:ind w:left="3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E62AEC">
      <w:start w:val="1"/>
      <w:numFmt w:val="decimal"/>
      <w:lvlText w:val="%7"/>
      <w:lvlJc w:val="left"/>
      <w:pPr>
        <w:ind w:left="3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FA4CDE">
      <w:start w:val="1"/>
      <w:numFmt w:val="lowerLetter"/>
      <w:lvlText w:val="%8"/>
      <w:lvlJc w:val="left"/>
      <w:pPr>
        <w:ind w:left="4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E2CEA54">
      <w:start w:val="1"/>
      <w:numFmt w:val="lowerRoman"/>
      <w:lvlText w:val="%9"/>
      <w:lvlJc w:val="left"/>
      <w:pPr>
        <w:ind w:left="5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B9A14F4"/>
    <w:multiLevelType w:val="hybridMultilevel"/>
    <w:tmpl w:val="BCEC1C08"/>
    <w:lvl w:ilvl="0" w:tplc="1D5213C2">
      <w:start w:val="1"/>
      <w:numFmt w:val="decimal"/>
      <w:lvlText w:val="%1."/>
      <w:lvlJc w:val="left"/>
      <w:pPr>
        <w:ind w:left="494"/>
      </w:pPr>
      <w:rPr>
        <w:rFonts w:ascii="Calibri" w:eastAsia="Calibri" w:hAnsi="Calibri" w:cs="Calibri" w:hint="default"/>
        <w:b w:val="0"/>
        <w:bCs w:val="0"/>
        <w:i w:val="0"/>
        <w:strike w:val="0"/>
        <w:dstrike w:val="0"/>
        <w:color w:val="000000"/>
        <w:sz w:val="22"/>
        <w:szCs w:val="22"/>
        <w:u w:val="none" w:color="000000"/>
        <w:bdr w:val="none" w:sz="0" w:space="0" w:color="auto"/>
        <w:shd w:val="clear" w:color="auto" w:fill="auto"/>
        <w:vertAlign w:val="baseline"/>
      </w:rPr>
    </w:lvl>
    <w:lvl w:ilvl="1" w:tplc="BFF6B7E0">
      <w:start w:val="1"/>
      <w:numFmt w:val="decimal"/>
      <w:lvlText w:val="%2)"/>
      <w:lvlJc w:val="left"/>
      <w:pPr>
        <w:ind w:left="862"/>
      </w:pPr>
      <w:rPr>
        <w:rFonts w:ascii="Calibri" w:eastAsia="Calibri" w:hAnsi="Calibri" w:cs="Calibri" w:hint="default"/>
        <w:b w:val="0"/>
        <w:bCs w:val="0"/>
        <w:i w:val="0"/>
        <w:strike w:val="0"/>
        <w:dstrike w:val="0"/>
        <w:color w:val="000000"/>
        <w:sz w:val="22"/>
        <w:szCs w:val="22"/>
        <w:u w:val="none" w:color="000000"/>
        <w:bdr w:val="none" w:sz="0" w:space="0" w:color="auto"/>
        <w:shd w:val="clear" w:color="auto" w:fill="auto"/>
        <w:vertAlign w:val="baseline"/>
      </w:rPr>
    </w:lvl>
    <w:lvl w:ilvl="2" w:tplc="F78C762A">
      <w:start w:val="1"/>
      <w:numFmt w:val="lowerRoman"/>
      <w:lvlText w:val="%3"/>
      <w:lvlJc w:val="left"/>
      <w:pPr>
        <w:ind w:left="1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FC26F0">
      <w:start w:val="1"/>
      <w:numFmt w:val="decimal"/>
      <w:lvlText w:val="%4"/>
      <w:lvlJc w:val="left"/>
      <w:pPr>
        <w:ind w:left="2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FCA9D76">
      <w:start w:val="1"/>
      <w:numFmt w:val="lowerLetter"/>
      <w:lvlText w:val="%5"/>
      <w:lvlJc w:val="left"/>
      <w:pPr>
        <w:ind w:left="2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D65CD8">
      <w:start w:val="1"/>
      <w:numFmt w:val="lowerRoman"/>
      <w:lvlText w:val="%6"/>
      <w:lvlJc w:val="left"/>
      <w:pPr>
        <w:ind w:left="3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81A5CE4">
      <w:start w:val="1"/>
      <w:numFmt w:val="decimal"/>
      <w:lvlText w:val="%7"/>
      <w:lvlJc w:val="left"/>
      <w:pPr>
        <w:ind w:left="4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062AB0">
      <w:start w:val="1"/>
      <w:numFmt w:val="lowerLetter"/>
      <w:lvlText w:val="%8"/>
      <w:lvlJc w:val="left"/>
      <w:pPr>
        <w:ind w:left="5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E1C78F0">
      <w:start w:val="1"/>
      <w:numFmt w:val="lowerRoman"/>
      <w:lvlText w:val="%9"/>
      <w:lvlJc w:val="left"/>
      <w:pPr>
        <w:ind w:left="5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10"/>
  </w:num>
  <w:num w:numId="3">
    <w:abstractNumId w:val="6"/>
  </w:num>
  <w:num w:numId="4">
    <w:abstractNumId w:val="2"/>
  </w:num>
  <w:num w:numId="5">
    <w:abstractNumId w:val="4"/>
  </w:num>
  <w:num w:numId="6">
    <w:abstractNumId w:val="17"/>
  </w:num>
  <w:num w:numId="7">
    <w:abstractNumId w:val="9"/>
  </w:num>
  <w:num w:numId="8">
    <w:abstractNumId w:val="16"/>
  </w:num>
  <w:num w:numId="9">
    <w:abstractNumId w:val="12"/>
  </w:num>
  <w:num w:numId="10">
    <w:abstractNumId w:val="1"/>
  </w:num>
  <w:num w:numId="11">
    <w:abstractNumId w:val="0"/>
  </w:num>
  <w:num w:numId="12">
    <w:abstractNumId w:val="11"/>
  </w:num>
  <w:num w:numId="13">
    <w:abstractNumId w:val="14"/>
  </w:num>
  <w:num w:numId="14">
    <w:abstractNumId w:val="3"/>
  </w:num>
  <w:num w:numId="15">
    <w:abstractNumId w:val="15"/>
  </w:num>
  <w:num w:numId="16">
    <w:abstractNumId w:val="13"/>
  </w:num>
  <w:num w:numId="17">
    <w:abstractNumId w:val="5"/>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CFC"/>
    <w:rsid w:val="00045E11"/>
    <w:rsid w:val="000A6435"/>
    <w:rsid w:val="000F7603"/>
    <w:rsid w:val="001830A9"/>
    <w:rsid w:val="00183106"/>
    <w:rsid w:val="001C69AE"/>
    <w:rsid w:val="00220B2A"/>
    <w:rsid w:val="002E6895"/>
    <w:rsid w:val="003230DF"/>
    <w:rsid w:val="00475805"/>
    <w:rsid w:val="004A2781"/>
    <w:rsid w:val="00642A66"/>
    <w:rsid w:val="00670492"/>
    <w:rsid w:val="00690317"/>
    <w:rsid w:val="006D1B6E"/>
    <w:rsid w:val="008E48AB"/>
    <w:rsid w:val="008F6744"/>
    <w:rsid w:val="00947789"/>
    <w:rsid w:val="00992344"/>
    <w:rsid w:val="00A5275D"/>
    <w:rsid w:val="00AA1274"/>
    <w:rsid w:val="00AE5CCC"/>
    <w:rsid w:val="00BF7CC3"/>
    <w:rsid w:val="00C73999"/>
    <w:rsid w:val="00D600B1"/>
    <w:rsid w:val="00E00B2D"/>
    <w:rsid w:val="00E75CFC"/>
    <w:rsid w:val="00EA4183"/>
    <w:rsid w:val="00EA7C2E"/>
    <w:rsid w:val="00F26AFC"/>
    <w:rsid w:val="00F61C48"/>
    <w:rsid w:val="00FF48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BC4B9"/>
  <w15:docId w15:val="{921025F2-9CDB-40D7-821D-7CB5263C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6" w:line="267" w:lineRule="auto"/>
      <w:ind w:left="435" w:right="74" w:hanging="435"/>
    </w:pPr>
    <w:rPr>
      <w:rFonts w:ascii="Calibri" w:eastAsia="Calibri" w:hAnsi="Calibri" w:cs="Calibri"/>
      <w:color w:val="000000"/>
    </w:rPr>
  </w:style>
  <w:style w:type="paragraph" w:styleId="Nagwek1">
    <w:name w:val="heading 1"/>
    <w:next w:val="Normalny"/>
    <w:link w:val="Nagwek1Znak"/>
    <w:uiPriority w:val="9"/>
    <w:qFormat/>
    <w:pPr>
      <w:keepNext/>
      <w:keepLines/>
      <w:spacing w:after="49" w:line="268" w:lineRule="auto"/>
      <w:ind w:left="152" w:hanging="10"/>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paragraph" w:styleId="Stopka">
    <w:name w:val="footer"/>
    <w:basedOn w:val="Normalny"/>
    <w:link w:val="StopkaZnak"/>
    <w:uiPriority w:val="99"/>
    <w:unhideWhenUsed/>
    <w:rsid w:val="00FF48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484B"/>
    <w:rPr>
      <w:rFonts w:ascii="Calibri" w:eastAsia="Calibri" w:hAnsi="Calibri" w:cs="Calibri"/>
      <w:color w:val="000000"/>
    </w:rPr>
  </w:style>
  <w:style w:type="paragraph" w:styleId="Poprawka">
    <w:name w:val="Revision"/>
    <w:hidden/>
    <w:uiPriority w:val="99"/>
    <w:semiHidden/>
    <w:rsid w:val="00670492"/>
    <w:pPr>
      <w:spacing w:after="0" w:line="240" w:lineRule="auto"/>
    </w:pPr>
    <w:rPr>
      <w:rFonts w:ascii="Calibri" w:eastAsia="Calibri" w:hAnsi="Calibri" w:cs="Calibri"/>
      <w:color w:val="000000"/>
    </w:rPr>
  </w:style>
  <w:style w:type="paragraph" w:styleId="Akapitzlist">
    <w:name w:val="List Paragraph"/>
    <w:basedOn w:val="Normalny"/>
    <w:uiPriority w:val="34"/>
    <w:qFormat/>
    <w:rsid w:val="00C73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6772</Words>
  <Characters>40636</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Groth</dc:creator>
  <cp:keywords/>
  <cp:lastModifiedBy>Emilia Sułek</cp:lastModifiedBy>
  <cp:revision>2</cp:revision>
  <dcterms:created xsi:type="dcterms:W3CDTF">2025-03-12T07:35:00Z</dcterms:created>
  <dcterms:modified xsi:type="dcterms:W3CDTF">2025-03-12T07:35:00Z</dcterms:modified>
</cp:coreProperties>
</file>