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BDE5" w14:textId="2CBD8A9F" w:rsidR="00E31BB2" w:rsidRPr="00D7011C" w:rsidRDefault="00E31BB2" w:rsidP="00E31BB2">
      <w:pPr>
        <w:spacing w:after="120" w:line="360" w:lineRule="auto"/>
        <w:ind w:left="5812" w:firstLine="560"/>
        <w:jc w:val="right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 xml:space="preserve">Zgierz, dn. </w:t>
      </w:r>
      <w:r w:rsidR="000A60FB">
        <w:rPr>
          <w:rFonts w:ascii="Times New Roman" w:hAnsi="Times New Roman" w:cs="Times New Roman"/>
          <w:color w:val="000000"/>
        </w:rPr>
        <w:t>10.05.2024</w:t>
      </w:r>
      <w:r w:rsidR="00CA3D5C">
        <w:rPr>
          <w:rFonts w:ascii="Times New Roman" w:hAnsi="Times New Roman" w:cs="Times New Roman"/>
          <w:color w:val="000000"/>
        </w:rPr>
        <w:t xml:space="preserve"> </w:t>
      </w:r>
      <w:r w:rsidRPr="00D7011C">
        <w:rPr>
          <w:rFonts w:ascii="Times New Roman" w:hAnsi="Times New Roman" w:cs="Times New Roman"/>
          <w:color w:val="000000"/>
        </w:rPr>
        <w:t>r.</w:t>
      </w:r>
    </w:p>
    <w:p w14:paraId="7472DC45" w14:textId="30F10FBF" w:rsidR="00E31BB2" w:rsidRPr="00D7011C" w:rsidRDefault="00E31BB2" w:rsidP="00E31BB2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7011C">
        <w:rPr>
          <w:rFonts w:ascii="Times New Roman" w:hAnsi="Times New Roman" w:cs="Times New Roman"/>
          <w:color w:val="000000"/>
        </w:rPr>
        <w:t>ZP.272.</w:t>
      </w:r>
      <w:r w:rsidR="000F2293">
        <w:rPr>
          <w:rFonts w:ascii="Times New Roman" w:hAnsi="Times New Roman" w:cs="Times New Roman"/>
          <w:color w:val="000000"/>
        </w:rPr>
        <w:t>2</w:t>
      </w:r>
      <w:r w:rsidR="00132D9E" w:rsidRPr="00D7011C">
        <w:rPr>
          <w:rFonts w:ascii="Times New Roman" w:hAnsi="Times New Roman" w:cs="Times New Roman"/>
          <w:color w:val="000000"/>
        </w:rPr>
        <w:t>.2024</w:t>
      </w:r>
      <w:r w:rsidRPr="00D7011C">
        <w:rPr>
          <w:rFonts w:ascii="Times New Roman" w:hAnsi="Times New Roman" w:cs="Times New Roman"/>
          <w:color w:val="000000"/>
        </w:rPr>
        <w:t>.</w:t>
      </w:r>
      <w:r w:rsidR="000F2293">
        <w:rPr>
          <w:rFonts w:ascii="Times New Roman" w:hAnsi="Times New Roman" w:cs="Times New Roman"/>
          <w:color w:val="000000"/>
        </w:rPr>
        <w:t>SZ</w:t>
      </w:r>
      <w:r w:rsidRPr="00D7011C">
        <w:rPr>
          <w:rFonts w:ascii="Times New Roman" w:hAnsi="Times New Roman" w:cs="Times New Roman"/>
          <w:color w:val="000000"/>
        </w:rPr>
        <w:t>/</w:t>
      </w:r>
      <w:r w:rsidR="000A60FB">
        <w:rPr>
          <w:rFonts w:ascii="Times New Roman" w:hAnsi="Times New Roman" w:cs="Times New Roman"/>
          <w:color w:val="000000"/>
        </w:rPr>
        <w:t>16</w:t>
      </w:r>
    </w:p>
    <w:p w14:paraId="59D4638A" w14:textId="77777777" w:rsidR="00132D9E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>INFORMACJA Z OTWARCIA OFERT</w:t>
      </w:r>
    </w:p>
    <w:p w14:paraId="5F741622" w14:textId="30BCE61B" w:rsidR="00E31BB2" w:rsidRPr="00D7011C" w:rsidRDefault="00E31BB2" w:rsidP="00132D9E">
      <w:pPr>
        <w:tabs>
          <w:tab w:val="center" w:pos="5256"/>
          <w:tab w:val="right" w:pos="9792"/>
        </w:tabs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7011C">
        <w:rPr>
          <w:rFonts w:ascii="Times New Roman" w:hAnsi="Times New Roman" w:cs="Times New Roman"/>
          <w:b/>
          <w:u w:val="single"/>
        </w:rPr>
        <w:t xml:space="preserve"> </w:t>
      </w:r>
    </w:p>
    <w:p w14:paraId="1E518C1E" w14:textId="46C1C6FC" w:rsidR="000F2293" w:rsidRPr="00D7011C" w:rsidRDefault="00E31BB2" w:rsidP="00D7011C">
      <w:pPr>
        <w:jc w:val="both"/>
        <w:rPr>
          <w:rFonts w:ascii="Times New Roman" w:hAnsi="Times New Roman" w:cs="Times New Roman"/>
          <w:b/>
        </w:rPr>
      </w:pPr>
      <w:r w:rsidRPr="00D7011C">
        <w:rPr>
          <w:rFonts w:ascii="Times New Roman" w:hAnsi="Times New Roman" w:cs="Times New Roman"/>
        </w:rPr>
        <w:tab/>
        <w:t xml:space="preserve">Na podstawie art. 222 ust. 5 ustawy z dnia 11 września 2019 r. – Prawo zamówień publicznych (tj. Dz. U. z 2023 r., poz. 1605 ze zm. - zwanej dalej Ustawą), Zarząd Powiatu Zgierskiego zwany dalej Zamawiającym udostępnia informacje dotyczące złożonych ofert w postępowaniu </w:t>
      </w:r>
      <w:bookmarkStart w:id="0" w:name="_Hlk40037628"/>
      <w:r w:rsidRPr="00D7011C">
        <w:rPr>
          <w:rFonts w:ascii="Times New Roman" w:hAnsi="Times New Roman" w:cs="Times New Roman"/>
        </w:rPr>
        <w:t>prowadzonym w trybie podstawowym na podstawie art. 275 pkt 2 Ustawy, pn.:</w:t>
      </w:r>
      <w:bookmarkStart w:id="1" w:name="_Hlk67294428"/>
      <w:bookmarkEnd w:id="0"/>
      <w:r w:rsidR="000F2293">
        <w:rPr>
          <w:rFonts w:ascii="Times New Roman" w:hAnsi="Times New Roman" w:cs="Times New Roman"/>
          <w:b/>
        </w:rPr>
        <w:t xml:space="preserve"> </w:t>
      </w:r>
      <w:r w:rsidR="000F2293" w:rsidRPr="0060581B">
        <w:rPr>
          <w:rFonts w:ascii="Times New Roman" w:hAnsi="Times New Roman" w:cs="Times New Roman"/>
          <w:b/>
          <w:bCs/>
        </w:rPr>
        <w:t>„Wykonanie klimatyzacji w budynkach Starostwa Powiatowego w Zgierzu przy ul. Sadowej 6a i ul. Długiej 49 etap II”</w:t>
      </w:r>
      <w:r w:rsidR="000F2293">
        <w:rPr>
          <w:rFonts w:ascii="Times New Roman" w:hAnsi="Times New Roman" w:cs="Times New Roman"/>
          <w:b/>
          <w:bCs/>
        </w:rPr>
        <w:t>.</w:t>
      </w:r>
    </w:p>
    <w:bookmarkEnd w:id="1"/>
    <w:p w14:paraId="1ABA962B" w14:textId="406A130F" w:rsidR="00E31BB2" w:rsidRPr="00D7011C" w:rsidRDefault="00132D9E" w:rsidP="00132D9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A60FB">
        <w:rPr>
          <w:rFonts w:ascii="Times New Roman" w:hAnsi="Times New Roman" w:cs="Times New Roman"/>
          <w:b/>
          <w:bCs/>
        </w:rPr>
        <w:t>Zadanie nr 1</w:t>
      </w:r>
      <w:r w:rsidR="000A60FB">
        <w:rPr>
          <w:rFonts w:ascii="Times New Roman" w:hAnsi="Times New Roman" w:cs="Times New Roman"/>
          <w:b/>
          <w:bCs/>
        </w:rPr>
        <w:t xml:space="preserve"> </w:t>
      </w:r>
      <w:r w:rsidRPr="00D7011C">
        <w:rPr>
          <w:rFonts w:ascii="Times New Roman" w:hAnsi="Times New Roman" w:cs="Times New Roman"/>
        </w:rPr>
        <w:t xml:space="preserve">– </w:t>
      </w:r>
      <w:bookmarkStart w:id="2" w:name="_Hlk158187660"/>
      <w:r w:rsidR="000F2293" w:rsidRPr="000F2293">
        <w:rPr>
          <w:rFonts w:ascii="Times New Roman" w:hAnsi="Times New Roman" w:cs="Times New Roman"/>
          <w:b/>
          <w:bCs/>
        </w:rPr>
        <w:t>Wykonanie klimatyzacji w budynku Starostwa Powiatowego w Zgierzu przy ul. Sadowej 6a.</w:t>
      </w:r>
    </w:p>
    <w:tbl>
      <w:tblPr>
        <w:tblpPr w:leftFromText="141" w:rightFromText="141" w:vertAnchor="text" w:horzAnchor="margin" w:tblpX="-75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784"/>
        <w:gridCol w:w="2718"/>
      </w:tblGrid>
      <w:tr w:rsidR="00AC7E47" w:rsidRPr="000526CF" w14:paraId="7AE38888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14:paraId="566F2747" w14:textId="77777777" w:rsidR="00E31BB2" w:rsidRPr="000526CF" w:rsidRDefault="00E31BB2" w:rsidP="000526CF">
            <w:pPr>
              <w:pStyle w:val="Akapitzlist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Nr oferty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C290" w14:textId="77777777" w:rsidR="00E31BB2" w:rsidRPr="000526CF" w:rsidRDefault="00E31BB2" w:rsidP="000526CF">
            <w:pPr>
              <w:pStyle w:val="Akapitzlist"/>
              <w:spacing w:after="120"/>
              <w:ind w:left="0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Nazwa i adres Wykonawcy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B3C6" w14:textId="231BCDA3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ŁĄCZNA CENA</w:t>
            </w:r>
          </w:p>
          <w:p w14:paraId="0FB3AC3E" w14:textId="7CACABF8" w:rsidR="00E31BB2" w:rsidRPr="000526CF" w:rsidRDefault="00E31BB2" w:rsidP="000526CF">
            <w:pPr>
              <w:pStyle w:val="Akapitzlist"/>
              <w:ind w:left="34"/>
              <w:jc w:val="center"/>
              <w:rPr>
                <w:b/>
                <w:sz w:val="22"/>
              </w:rPr>
            </w:pPr>
            <w:r w:rsidRPr="000526CF">
              <w:rPr>
                <w:b/>
                <w:sz w:val="22"/>
              </w:rPr>
              <w:t>BRUTTO</w:t>
            </w:r>
          </w:p>
        </w:tc>
      </w:tr>
      <w:tr w:rsidR="00AC7E47" w:rsidRPr="000526CF" w14:paraId="40041E49" w14:textId="77777777" w:rsidTr="000F229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CA96" w14:textId="77777777" w:rsidR="00E31BB2" w:rsidRPr="000526CF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6D3" w14:textId="7EC9727A" w:rsidR="00B63123" w:rsidRPr="00B63123" w:rsidRDefault="00B63123" w:rsidP="00B6312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63123">
              <w:rPr>
                <w:b/>
                <w:bCs/>
                <w:color w:val="auto"/>
                <w:sz w:val="22"/>
                <w:szCs w:val="22"/>
              </w:rPr>
              <w:t xml:space="preserve">ENERGIAGRATIS Sp. z o. o. </w:t>
            </w:r>
          </w:p>
          <w:p w14:paraId="5ADD95A9" w14:textId="6C718B66" w:rsidR="000F2293" w:rsidRPr="000526CF" w:rsidRDefault="00B63123" w:rsidP="00B631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3123">
              <w:rPr>
                <w:rFonts w:ascii="Times New Roman" w:hAnsi="Times New Roman" w:cs="Times New Roman"/>
                <w:b/>
                <w:bCs/>
              </w:rPr>
              <w:t xml:space="preserve">ul. </w:t>
            </w:r>
            <w:r w:rsidR="007023DC">
              <w:rPr>
                <w:rFonts w:ascii="Times New Roman" w:hAnsi="Times New Roman" w:cs="Times New Roman"/>
                <w:b/>
                <w:bCs/>
              </w:rPr>
              <w:t xml:space="preserve">Aleksandra </w:t>
            </w:r>
            <w:r w:rsidRPr="00B63123">
              <w:rPr>
                <w:rFonts w:ascii="Times New Roman" w:hAnsi="Times New Roman" w:cs="Times New Roman"/>
                <w:b/>
                <w:bCs/>
              </w:rPr>
              <w:t>Ostrowskiego</w:t>
            </w:r>
            <w:r w:rsidR="007023DC">
              <w:rPr>
                <w:rFonts w:ascii="Times New Roman" w:hAnsi="Times New Roman" w:cs="Times New Roman"/>
                <w:b/>
                <w:bCs/>
              </w:rPr>
              <w:t>,</w:t>
            </w:r>
            <w:r w:rsidRPr="00B631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23DC">
              <w:rPr>
                <w:rFonts w:ascii="Times New Roman" w:hAnsi="Times New Roman" w:cs="Times New Roman"/>
                <w:b/>
                <w:bCs/>
              </w:rPr>
              <w:t xml:space="preserve">nr 30, lok. </w:t>
            </w:r>
            <w:r w:rsidRPr="00B63123">
              <w:rPr>
                <w:rFonts w:ascii="Times New Roman" w:hAnsi="Times New Roman" w:cs="Times New Roman"/>
                <w:b/>
                <w:bCs/>
              </w:rPr>
              <w:t>110, 53-238 Wrocław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4F1" w14:textId="6A685456" w:rsidR="00E31BB2" w:rsidRPr="000526CF" w:rsidRDefault="00B63123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164 820,00 zł</w:t>
            </w:r>
          </w:p>
        </w:tc>
      </w:tr>
      <w:tr w:rsidR="00AC7E47" w:rsidRPr="000526CF" w14:paraId="1280F750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B58" w14:textId="789C6311" w:rsidR="00E31BB2" w:rsidRPr="000526CF" w:rsidRDefault="00E31BB2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653A" w14:textId="28920922" w:rsidR="009A2A58" w:rsidRPr="007023DC" w:rsidRDefault="00D9667D" w:rsidP="00D966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23DC">
              <w:rPr>
                <w:rFonts w:ascii="Times New Roman" w:hAnsi="Times New Roman" w:cs="Times New Roman"/>
                <w:b/>
                <w:bCs/>
              </w:rPr>
              <w:t>Geoclima</w:t>
            </w:r>
            <w:proofErr w:type="spellEnd"/>
            <w:r w:rsidRPr="007023DC">
              <w:rPr>
                <w:rFonts w:ascii="Times New Roman" w:hAnsi="Times New Roman" w:cs="Times New Roman"/>
                <w:b/>
                <w:bCs/>
              </w:rPr>
              <w:t xml:space="preserve"> Sp. z o.o. </w:t>
            </w:r>
          </w:p>
          <w:p w14:paraId="71E3F5FE" w14:textId="496086AA" w:rsidR="000F2293" w:rsidRPr="000526CF" w:rsidRDefault="00D9667D" w:rsidP="00D966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23DC">
              <w:rPr>
                <w:rFonts w:ascii="Times New Roman" w:hAnsi="Times New Roman" w:cs="Times New Roman"/>
                <w:b/>
                <w:bCs/>
              </w:rPr>
              <w:t>Wrzeczko 145</w:t>
            </w:r>
            <w:r w:rsidR="00A07EEA" w:rsidRPr="007023DC">
              <w:rPr>
                <w:rFonts w:ascii="Times New Roman" w:hAnsi="Times New Roman" w:cs="Times New Roman"/>
                <w:b/>
                <w:bCs/>
              </w:rPr>
              <w:t>A, 99-420 Łyszkowice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081C" w14:textId="6877E662" w:rsidR="00E31BB2" w:rsidRPr="000526CF" w:rsidRDefault="007023DC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Brak dostępu do plików z ofertą.</w:t>
            </w:r>
          </w:p>
        </w:tc>
      </w:tr>
      <w:tr w:rsidR="00AC7E47" w:rsidRPr="000526CF" w14:paraId="03DD5A44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B70A" w14:textId="5DDC9C36" w:rsidR="00BD670A" w:rsidRPr="000526CF" w:rsidRDefault="00BD670A" w:rsidP="000526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B417" w14:textId="77777777" w:rsidR="00320766" w:rsidRPr="00320766" w:rsidRDefault="00320766" w:rsidP="0032076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20766">
              <w:rPr>
                <w:b/>
                <w:bCs/>
                <w:color w:val="auto"/>
                <w:sz w:val="22"/>
                <w:szCs w:val="22"/>
              </w:rPr>
              <w:t>Artcomfort</w:t>
            </w:r>
            <w:proofErr w:type="spellEnd"/>
            <w:r w:rsidRPr="00320766">
              <w:rPr>
                <w:b/>
                <w:bCs/>
                <w:color w:val="auto"/>
                <w:sz w:val="22"/>
                <w:szCs w:val="22"/>
              </w:rPr>
              <w:t xml:space="preserve"> Tomasz Sowiński</w:t>
            </w:r>
          </w:p>
          <w:p w14:paraId="0071A7AB" w14:textId="122027A5" w:rsidR="00414C62" w:rsidRPr="00320766" w:rsidRDefault="00320766" w:rsidP="003207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20766">
              <w:rPr>
                <w:rFonts w:ascii="Times New Roman" w:hAnsi="Times New Roman" w:cs="Times New Roman"/>
                <w:b/>
                <w:bCs/>
              </w:rPr>
              <w:t xml:space="preserve">ul. Bolesława Leśmiana 5/6, 80-280 Gdańsk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04F8" w14:textId="44959D3C" w:rsidR="000F2293" w:rsidRPr="00320766" w:rsidRDefault="00320766" w:rsidP="00320766">
            <w:pPr>
              <w:pStyle w:val="Default"/>
              <w:jc w:val="center"/>
            </w:pPr>
            <w:r w:rsidRPr="00320766">
              <w:rPr>
                <w:bCs/>
                <w:color w:val="auto"/>
                <w:sz w:val="22"/>
                <w:szCs w:val="22"/>
              </w:rPr>
              <w:t>193 618,73 zł</w:t>
            </w:r>
          </w:p>
        </w:tc>
      </w:tr>
    </w:tbl>
    <w:p w14:paraId="790A9ADA" w14:textId="77777777" w:rsidR="00E31BB2" w:rsidRPr="00D7011C" w:rsidRDefault="00E31BB2" w:rsidP="00E31BB2">
      <w:pPr>
        <w:rPr>
          <w:rFonts w:ascii="Times New Roman" w:eastAsia="Lucida Sans Unicode" w:hAnsi="Times New Roman" w:cs="Times New Roman"/>
          <w:b/>
          <w:u w:val="single"/>
        </w:rPr>
      </w:pPr>
    </w:p>
    <w:p w14:paraId="3C3E5C68" w14:textId="36C27730" w:rsidR="00132D9E" w:rsidRPr="00D7011C" w:rsidRDefault="00132D9E" w:rsidP="00132D9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A60FB">
        <w:rPr>
          <w:rFonts w:ascii="Times New Roman" w:hAnsi="Times New Roman" w:cs="Times New Roman"/>
          <w:b/>
          <w:bCs/>
        </w:rPr>
        <w:t>Zadanie nr 2</w:t>
      </w:r>
      <w:r w:rsidR="000A60FB">
        <w:rPr>
          <w:rFonts w:ascii="Times New Roman" w:hAnsi="Times New Roman" w:cs="Times New Roman"/>
          <w:b/>
          <w:bCs/>
        </w:rPr>
        <w:t xml:space="preserve"> </w:t>
      </w:r>
      <w:r w:rsidR="000A60FB" w:rsidRPr="00D7011C">
        <w:rPr>
          <w:rFonts w:ascii="Times New Roman" w:hAnsi="Times New Roman" w:cs="Times New Roman"/>
        </w:rPr>
        <w:t xml:space="preserve">– </w:t>
      </w:r>
      <w:r w:rsidR="000F2293" w:rsidRPr="000F2293">
        <w:rPr>
          <w:rFonts w:ascii="Times New Roman" w:hAnsi="Times New Roman" w:cs="Times New Roman"/>
          <w:b/>
          <w:bCs/>
        </w:rPr>
        <w:t>Wykonanie klimatyzacji w budynku Starostwa Powiatowego w Zgierzu przy ul. Długiej 49.</w:t>
      </w:r>
    </w:p>
    <w:tbl>
      <w:tblPr>
        <w:tblpPr w:leftFromText="141" w:rightFromText="141" w:vertAnchor="text" w:horzAnchor="margin" w:tblpXSpec="center" w:tblpY="26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784"/>
        <w:gridCol w:w="2718"/>
      </w:tblGrid>
      <w:tr w:rsidR="00BD670A" w:rsidRPr="000526CF" w14:paraId="2DB27858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F838" w14:textId="77777777" w:rsidR="00BD670A" w:rsidRPr="000526CF" w:rsidRDefault="00BD670A" w:rsidP="00D52898">
            <w:pPr>
              <w:pStyle w:val="Akapitzlist"/>
              <w:ind w:left="0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Nr oferty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4698" w14:textId="77777777" w:rsidR="00BD670A" w:rsidRPr="000526CF" w:rsidRDefault="00BD670A" w:rsidP="00D52898">
            <w:pPr>
              <w:pStyle w:val="Akapitzlist"/>
              <w:spacing w:after="120"/>
              <w:ind w:left="0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Nazwa i adres Wykonawcy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35A5" w14:textId="55FCDA9D" w:rsidR="00BD670A" w:rsidRPr="000526CF" w:rsidRDefault="00BD670A" w:rsidP="00D52898">
            <w:pPr>
              <w:pStyle w:val="Akapitzlist"/>
              <w:ind w:left="34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ŁĄCZNA CENA</w:t>
            </w:r>
          </w:p>
          <w:p w14:paraId="32A2E185" w14:textId="605B9725" w:rsidR="00BD670A" w:rsidRPr="000526CF" w:rsidRDefault="00BD670A" w:rsidP="00D52898">
            <w:pPr>
              <w:pStyle w:val="Akapitzlist"/>
              <w:ind w:left="34"/>
              <w:jc w:val="center"/>
              <w:rPr>
                <w:bCs/>
                <w:sz w:val="22"/>
              </w:rPr>
            </w:pPr>
            <w:r w:rsidRPr="000526CF">
              <w:rPr>
                <w:bCs/>
                <w:sz w:val="22"/>
              </w:rPr>
              <w:t>BRUTTO</w:t>
            </w:r>
          </w:p>
        </w:tc>
      </w:tr>
      <w:tr w:rsidR="00972972" w:rsidRPr="000526CF" w14:paraId="4E364055" w14:textId="77777777" w:rsidTr="000F2293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9752" w14:textId="77777777" w:rsidR="00972972" w:rsidRPr="000526CF" w:rsidRDefault="00972972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376" w14:textId="77777777" w:rsidR="00B63123" w:rsidRPr="00B63123" w:rsidRDefault="00B63123" w:rsidP="00B6312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63123">
              <w:rPr>
                <w:b/>
                <w:bCs/>
                <w:color w:val="auto"/>
                <w:sz w:val="22"/>
                <w:szCs w:val="22"/>
              </w:rPr>
              <w:t xml:space="preserve">ENERGIAGRATIS Sp. z o. o. </w:t>
            </w:r>
          </w:p>
          <w:p w14:paraId="7B1CE5F9" w14:textId="10AA9091" w:rsidR="00972972" w:rsidRPr="000526CF" w:rsidRDefault="00B63123" w:rsidP="00B6312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63123">
              <w:rPr>
                <w:rFonts w:ascii="Times New Roman" w:hAnsi="Times New Roman" w:cs="Times New Roman"/>
                <w:b/>
                <w:bCs/>
              </w:rPr>
              <w:t>ul. Ostrowskiego 30/ 110, 53-238 Wrocław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2B6" w14:textId="2782C7EF" w:rsidR="00972972" w:rsidRPr="000526CF" w:rsidRDefault="00B63123" w:rsidP="00D528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215 250,00 zł</w:t>
            </w:r>
          </w:p>
        </w:tc>
      </w:tr>
      <w:tr w:rsidR="00972972" w:rsidRPr="000526CF" w14:paraId="2F259AAC" w14:textId="77777777" w:rsidTr="007023DC">
        <w:trPr>
          <w:trHeight w:val="66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9E9" w14:textId="77777777" w:rsidR="00972972" w:rsidRPr="000526CF" w:rsidRDefault="00972972" w:rsidP="007023D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0F53" w14:textId="77777777" w:rsidR="007023DC" w:rsidRPr="007023DC" w:rsidRDefault="007023DC" w:rsidP="00702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023DC">
              <w:rPr>
                <w:rFonts w:ascii="Times New Roman" w:hAnsi="Times New Roman" w:cs="Times New Roman"/>
                <w:b/>
                <w:bCs/>
              </w:rPr>
              <w:t>Geoclima</w:t>
            </w:r>
            <w:proofErr w:type="spellEnd"/>
            <w:r w:rsidRPr="007023DC">
              <w:rPr>
                <w:rFonts w:ascii="Times New Roman" w:hAnsi="Times New Roman" w:cs="Times New Roman"/>
                <w:b/>
                <w:bCs/>
              </w:rPr>
              <w:t xml:space="preserve"> Sp. z o.o. </w:t>
            </w:r>
          </w:p>
          <w:p w14:paraId="73A498A1" w14:textId="0D8BC16A" w:rsidR="00972972" w:rsidRPr="000526CF" w:rsidRDefault="007023DC" w:rsidP="007023D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023DC">
              <w:rPr>
                <w:rFonts w:ascii="Times New Roman" w:hAnsi="Times New Roman" w:cs="Times New Roman"/>
                <w:b/>
                <w:bCs/>
              </w:rPr>
              <w:t>Wrzeczko 145A, 99-420 Łyszkowice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00B" w14:textId="6AD41E04" w:rsidR="00972972" w:rsidRPr="000526CF" w:rsidRDefault="007023DC" w:rsidP="007023D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Brak dostępu do plików z ofertą.</w:t>
            </w:r>
          </w:p>
        </w:tc>
      </w:tr>
      <w:tr w:rsidR="00320766" w:rsidRPr="000526CF" w14:paraId="6C73BF62" w14:textId="77777777" w:rsidTr="000526CF">
        <w:trPr>
          <w:trHeight w:val="2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868F" w14:textId="77777777" w:rsidR="00320766" w:rsidRPr="000526CF" w:rsidRDefault="00320766" w:rsidP="0032076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26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D4E" w14:textId="77777777" w:rsidR="00320766" w:rsidRPr="00320766" w:rsidRDefault="00320766" w:rsidP="00320766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320766">
              <w:rPr>
                <w:b/>
                <w:bCs/>
                <w:color w:val="auto"/>
                <w:sz w:val="22"/>
                <w:szCs w:val="22"/>
              </w:rPr>
              <w:t>Artcomfort</w:t>
            </w:r>
            <w:proofErr w:type="spellEnd"/>
            <w:r w:rsidRPr="00320766">
              <w:rPr>
                <w:b/>
                <w:bCs/>
                <w:color w:val="auto"/>
                <w:sz w:val="22"/>
                <w:szCs w:val="22"/>
              </w:rPr>
              <w:t xml:space="preserve"> Tomasz Sowiński</w:t>
            </w:r>
          </w:p>
          <w:p w14:paraId="5F560020" w14:textId="20C303AD" w:rsidR="00320766" w:rsidRPr="000526CF" w:rsidRDefault="00320766" w:rsidP="003207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0766">
              <w:rPr>
                <w:rFonts w:ascii="Times New Roman" w:hAnsi="Times New Roman" w:cs="Times New Roman"/>
                <w:b/>
                <w:bCs/>
              </w:rPr>
              <w:t>ul. Bolesława Leśmiana</w:t>
            </w:r>
            <w:r w:rsidR="007023DC">
              <w:rPr>
                <w:rFonts w:ascii="Times New Roman" w:hAnsi="Times New Roman" w:cs="Times New Roman"/>
                <w:b/>
                <w:bCs/>
              </w:rPr>
              <w:t>, nr 5, lok. 6</w:t>
            </w:r>
            <w:r w:rsidRPr="00320766">
              <w:rPr>
                <w:rFonts w:ascii="Times New Roman" w:hAnsi="Times New Roman" w:cs="Times New Roman"/>
                <w:b/>
                <w:bCs/>
              </w:rPr>
              <w:t xml:space="preserve">, 80-280 Gdańsk  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C636" w14:textId="38299EA9" w:rsidR="00320766" w:rsidRPr="000526CF" w:rsidRDefault="00320766" w:rsidP="0032076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242 869,90 zł</w:t>
            </w:r>
          </w:p>
        </w:tc>
      </w:tr>
    </w:tbl>
    <w:p w14:paraId="1DCDAA9A" w14:textId="3F6BD241" w:rsidR="00132D9E" w:rsidRDefault="00132D9E" w:rsidP="00E31BB2">
      <w:pPr>
        <w:rPr>
          <w:rFonts w:ascii="Times New Roman" w:eastAsia="Lucida Sans Unicode" w:hAnsi="Times New Roman" w:cs="Times New Roman"/>
          <w:bCs/>
        </w:rPr>
      </w:pPr>
    </w:p>
    <w:p w14:paraId="2B004393" w14:textId="255C3214" w:rsidR="00D0307B" w:rsidRPr="009A3854" w:rsidRDefault="009A3854" w:rsidP="009A3854">
      <w:pPr>
        <w:spacing w:after="0"/>
        <w:jc w:val="center"/>
        <w:rPr>
          <w:rFonts w:ascii="Times New Roman" w:eastAsia="Lucida Sans Unicode" w:hAnsi="Times New Roman" w:cs="Times New Roman"/>
          <w:b/>
        </w:rPr>
      </w:pPr>
      <w:r>
        <w:rPr>
          <w:rFonts w:ascii="Times New Roman" w:eastAsia="Lucida Sans Unicode" w:hAnsi="Times New Roman" w:cs="Times New Roman"/>
          <w:b/>
        </w:rPr>
        <w:t xml:space="preserve">                                                                                  </w:t>
      </w:r>
      <w:r w:rsidRPr="009A3854">
        <w:rPr>
          <w:rFonts w:ascii="Times New Roman" w:eastAsia="Lucida Sans Unicode" w:hAnsi="Times New Roman" w:cs="Times New Roman"/>
          <w:b/>
        </w:rPr>
        <w:t>Zarząd Powiatu Zgierskiego</w:t>
      </w:r>
    </w:p>
    <w:p w14:paraId="4F22AEB7" w14:textId="6501C9BE" w:rsidR="00E31BB2" w:rsidRPr="00D7011C" w:rsidRDefault="00E31BB2" w:rsidP="009A3854">
      <w:pPr>
        <w:spacing w:after="0"/>
        <w:ind w:left="4248" w:firstLine="708"/>
        <w:jc w:val="center"/>
        <w:rPr>
          <w:rFonts w:ascii="Times New Roman" w:hAnsi="Times New Roman" w:cs="Times New Roman"/>
          <w:iCs/>
        </w:rPr>
      </w:pPr>
      <w:r w:rsidRPr="00D7011C">
        <w:rPr>
          <w:rFonts w:ascii="Times New Roman" w:hAnsi="Times New Roman" w:cs="Times New Roman"/>
          <w:iCs/>
        </w:rPr>
        <w:t>____________________________________</w:t>
      </w:r>
    </w:p>
    <w:p w14:paraId="00957FEC" w14:textId="6E4CFA71" w:rsidR="00E31BB2" w:rsidRPr="00D7011C" w:rsidRDefault="00E31BB2" w:rsidP="00E31BB2">
      <w:pPr>
        <w:pStyle w:val="Nagwek"/>
        <w:snapToGrid w:val="0"/>
        <w:ind w:right="-40"/>
        <w:jc w:val="center"/>
        <w:rPr>
          <w:rFonts w:ascii="Times New Roman" w:hAnsi="Times New Roman" w:cs="Times New Roman"/>
          <w:i/>
        </w:rPr>
      </w:pPr>
      <w:r w:rsidRPr="00D7011C">
        <w:rPr>
          <w:rFonts w:ascii="Times New Roman" w:hAnsi="Times New Roman" w:cs="Times New Roman"/>
          <w:i/>
        </w:rPr>
        <w:tab/>
        <w:t xml:space="preserve">                                                                </w:t>
      </w:r>
      <w:r w:rsidR="007C056F">
        <w:rPr>
          <w:rFonts w:ascii="Times New Roman" w:hAnsi="Times New Roman" w:cs="Times New Roman"/>
          <w:i/>
        </w:rPr>
        <w:t xml:space="preserve">       </w:t>
      </w:r>
      <w:r w:rsidRPr="00D7011C">
        <w:rPr>
          <w:rFonts w:ascii="Times New Roman" w:hAnsi="Times New Roman" w:cs="Times New Roman"/>
          <w:i/>
        </w:rPr>
        <w:t xml:space="preserve">    (podpis Kierownika Zamawiającego lub osoby upoważnionej)</w:t>
      </w:r>
    </w:p>
    <w:sectPr w:rsidR="00E31BB2" w:rsidRPr="00D7011C" w:rsidSect="00350B4D">
      <w:headerReference w:type="default" r:id="rId8"/>
      <w:footerReference w:type="default" r:id="rId9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22C4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1BF87DCA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77BB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FCDF93" wp14:editId="6319DB53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FD8D4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554E3A2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351992B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46C063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2C4F7A38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00109189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FCDF93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7E9FD8D4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554E3A2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351992B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346C063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2C4F7A38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00109189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670A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C30ED76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F722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9FF3B" wp14:editId="2D415F97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FDF95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9FF3B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71FFDF95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7E49C7C" w14:textId="77777777" w:rsidR="00570120" w:rsidRPr="00570120" w:rsidRDefault="00570120" w:rsidP="00570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B82B5FDE-CD94-4D7B-A227-8F36C3FBB12E}"/>
  </w:docVars>
  <w:rsids>
    <w:rsidRoot w:val="00804698"/>
    <w:rsid w:val="00013223"/>
    <w:rsid w:val="00035E54"/>
    <w:rsid w:val="000361EB"/>
    <w:rsid w:val="00040011"/>
    <w:rsid w:val="000526CF"/>
    <w:rsid w:val="00085BA8"/>
    <w:rsid w:val="000A60FB"/>
    <w:rsid w:val="000C4817"/>
    <w:rsid w:val="000F2293"/>
    <w:rsid w:val="00131F72"/>
    <w:rsid w:val="00132D9E"/>
    <w:rsid w:val="00181C21"/>
    <w:rsid w:val="00183440"/>
    <w:rsid w:val="00187DF8"/>
    <w:rsid w:val="0019028F"/>
    <w:rsid w:val="001C013E"/>
    <w:rsid w:val="001D4D58"/>
    <w:rsid w:val="00286640"/>
    <w:rsid w:val="002A586A"/>
    <w:rsid w:val="0031611E"/>
    <w:rsid w:val="00320766"/>
    <w:rsid w:val="003236D3"/>
    <w:rsid w:val="00350B4D"/>
    <w:rsid w:val="003517AE"/>
    <w:rsid w:val="003E230C"/>
    <w:rsid w:val="003E28F5"/>
    <w:rsid w:val="004068F0"/>
    <w:rsid w:val="00414C62"/>
    <w:rsid w:val="00434DF1"/>
    <w:rsid w:val="00466E83"/>
    <w:rsid w:val="00487476"/>
    <w:rsid w:val="00487604"/>
    <w:rsid w:val="004A3746"/>
    <w:rsid w:val="004C1AB6"/>
    <w:rsid w:val="004D19EE"/>
    <w:rsid w:val="00510702"/>
    <w:rsid w:val="00517878"/>
    <w:rsid w:val="00531FAC"/>
    <w:rsid w:val="005516B2"/>
    <w:rsid w:val="00556C45"/>
    <w:rsid w:val="0056733F"/>
    <w:rsid w:val="00570120"/>
    <w:rsid w:val="00594FAE"/>
    <w:rsid w:val="006113D1"/>
    <w:rsid w:val="00632A72"/>
    <w:rsid w:val="00663478"/>
    <w:rsid w:val="00671B9E"/>
    <w:rsid w:val="00681DE4"/>
    <w:rsid w:val="006B5859"/>
    <w:rsid w:val="007023DC"/>
    <w:rsid w:val="00714BDD"/>
    <w:rsid w:val="007C056F"/>
    <w:rsid w:val="007D158F"/>
    <w:rsid w:val="007E2D11"/>
    <w:rsid w:val="007E38B8"/>
    <w:rsid w:val="007E679C"/>
    <w:rsid w:val="007F6858"/>
    <w:rsid w:val="00803A30"/>
    <w:rsid w:val="00804698"/>
    <w:rsid w:val="008130C4"/>
    <w:rsid w:val="0085559C"/>
    <w:rsid w:val="008D01DD"/>
    <w:rsid w:val="008D19BA"/>
    <w:rsid w:val="008D45DC"/>
    <w:rsid w:val="00954DF1"/>
    <w:rsid w:val="0095724D"/>
    <w:rsid w:val="00961CA7"/>
    <w:rsid w:val="00972972"/>
    <w:rsid w:val="00977534"/>
    <w:rsid w:val="009A2A58"/>
    <w:rsid w:val="009A3854"/>
    <w:rsid w:val="009A46E7"/>
    <w:rsid w:val="009A4BFB"/>
    <w:rsid w:val="009B7FD7"/>
    <w:rsid w:val="009E186F"/>
    <w:rsid w:val="00A07EEA"/>
    <w:rsid w:val="00A247D6"/>
    <w:rsid w:val="00A658F1"/>
    <w:rsid w:val="00A84ED5"/>
    <w:rsid w:val="00AC0D93"/>
    <w:rsid w:val="00AC7515"/>
    <w:rsid w:val="00AC7E47"/>
    <w:rsid w:val="00AD60A1"/>
    <w:rsid w:val="00B36950"/>
    <w:rsid w:val="00B36D18"/>
    <w:rsid w:val="00B63123"/>
    <w:rsid w:val="00BA6BFA"/>
    <w:rsid w:val="00BC078E"/>
    <w:rsid w:val="00BC4899"/>
    <w:rsid w:val="00BD670A"/>
    <w:rsid w:val="00C34BDA"/>
    <w:rsid w:val="00C50190"/>
    <w:rsid w:val="00CA3D5C"/>
    <w:rsid w:val="00D0307B"/>
    <w:rsid w:val="00D52898"/>
    <w:rsid w:val="00D7011C"/>
    <w:rsid w:val="00D9667D"/>
    <w:rsid w:val="00DF5281"/>
    <w:rsid w:val="00E042DD"/>
    <w:rsid w:val="00E31BB2"/>
    <w:rsid w:val="00E90EE8"/>
    <w:rsid w:val="00EC1D1B"/>
    <w:rsid w:val="00ED6F77"/>
    <w:rsid w:val="00EE4440"/>
    <w:rsid w:val="00F00BEC"/>
    <w:rsid w:val="00F02F53"/>
    <w:rsid w:val="00F321E0"/>
    <w:rsid w:val="00F60C44"/>
    <w:rsid w:val="00F960DD"/>
    <w:rsid w:val="00FE0FE5"/>
    <w:rsid w:val="00FE1944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56D371"/>
  <w15:docId w15:val="{0204CC9C-5156-4F20-9542-8BE85248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E31BB2"/>
    <w:rPr>
      <w:rFonts w:ascii="Times New Roman" w:eastAsia="Lucida Sans Unicode" w:hAnsi="Times New Roman" w:cs="Times New Roman"/>
      <w:sz w:val="24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E31BB2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</w:rPr>
  </w:style>
  <w:style w:type="paragraph" w:customStyle="1" w:styleId="standard">
    <w:name w:val="standard"/>
    <w:basedOn w:val="Normalny"/>
    <w:rsid w:val="00E31BB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4C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0C772A-C860-4422-BDA7-DFE64D0DBB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B5FDE-CD94-4D7B-A227-8F36C3FBB1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Sandra Zielińska</cp:lastModifiedBy>
  <cp:revision>56</cp:revision>
  <cp:lastPrinted>2024-05-10T11:36:00Z</cp:lastPrinted>
  <dcterms:created xsi:type="dcterms:W3CDTF">2023-09-21T10:54:00Z</dcterms:created>
  <dcterms:modified xsi:type="dcterms:W3CDTF">2024-05-10T12:00:00Z</dcterms:modified>
</cp:coreProperties>
</file>