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1478C875" w14:textId="77777777" w:rsidR="002D61C2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5E974678" w14:textId="5CCA25FB" w:rsidR="00651B96" w:rsidRDefault="009F51E0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energii elektrycznej – Grupa Zakupowa Nr </w:t>
      </w:r>
      <w:r w:rsidR="00840C0C">
        <w:rPr>
          <w:rFonts w:ascii="Arial" w:hAnsi="Arial" w:cs="Arial"/>
        </w:rPr>
        <w:t>1</w:t>
      </w:r>
      <w:r w:rsidR="002A66C9">
        <w:rPr>
          <w:rFonts w:ascii="Arial" w:hAnsi="Arial" w:cs="Arial"/>
        </w:rPr>
        <w:t>3</w:t>
      </w:r>
      <w:r w:rsidR="00835547">
        <w:rPr>
          <w:rFonts w:ascii="Arial" w:hAnsi="Arial" w:cs="Arial"/>
        </w:rPr>
        <w:t>6</w:t>
      </w:r>
      <w:r w:rsidRPr="00DA4E4C">
        <w:rPr>
          <w:rFonts w:ascii="Arial" w:hAnsi="Arial" w:cs="Arial"/>
        </w:rPr>
        <w:t>/202</w:t>
      </w:r>
      <w:r w:rsidR="00835547">
        <w:rPr>
          <w:rFonts w:ascii="Arial" w:hAnsi="Arial" w:cs="Arial"/>
        </w:rPr>
        <w:t>5</w:t>
      </w:r>
      <w:r w:rsidRPr="00DA4E4C">
        <w:rPr>
          <w:rFonts w:ascii="Arial" w:hAnsi="Arial" w:cs="Arial"/>
        </w:rPr>
        <w:t xml:space="preserve"> Voltra</w:t>
      </w:r>
    </w:p>
    <w:p w14:paraId="69361CCD" w14:textId="77777777" w:rsidR="002D61C2" w:rsidRPr="00651B96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247B7D79" w14:textId="77777777" w:rsidR="00782BC0" w:rsidRDefault="009F51E0">
      <w:pPr>
        <w:pStyle w:val="Tekstpodstawowy"/>
        <w:spacing w:before="115"/>
        <w:ind w:left="116"/>
        <w:rPr>
          <w:rFonts w:ascii="Arial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50D0BF33" w14:textId="77777777" w:rsidR="00E755E8" w:rsidRPr="00DA4E4C" w:rsidRDefault="00E755E8">
      <w:pPr>
        <w:pStyle w:val="Tekstpodstawowy"/>
        <w:spacing w:before="115"/>
        <w:ind w:left="116"/>
        <w:rPr>
          <w:rFonts w:ascii="Arial" w:eastAsia="Times New Roman" w:hAnsi="Arial" w:cs="Arial"/>
        </w:rPr>
      </w:pPr>
    </w:p>
    <w:p w14:paraId="70F75D17" w14:textId="29C3CA49" w:rsidR="00651B96" w:rsidRDefault="009F51E0" w:rsidP="00546BAA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1DEAF5D2" w14:textId="77777777" w:rsidR="00546BAA" w:rsidRPr="00546BAA" w:rsidRDefault="00546BAA" w:rsidP="00546BAA">
      <w:pPr>
        <w:pStyle w:val="Akapitzlist"/>
        <w:tabs>
          <w:tab w:val="left" w:pos="400"/>
        </w:tabs>
        <w:spacing w:before="149" w:line="204" w:lineRule="auto"/>
        <w:ind w:left="1120" w:right="109" w:firstLine="0"/>
        <w:jc w:val="both"/>
        <w:rPr>
          <w:rFonts w:ascii="Arial" w:hAnsi="Arial" w:cs="Arial"/>
        </w:rPr>
      </w:pPr>
    </w:p>
    <w:p w14:paraId="0BA31B92" w14:textId="2DDB56EE" w:rsidR="00546BAA" w:rsidRDefault="009F51E0" w:rsidP="00546BA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1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 xml:space="preserve">Dostawa </w:t>
      </w:r>
      <w:r w:rsidR="00546BAA">
        <w:rPr>
          <w:rFonts w:ascii="Arial" w:hAnsi="Arial" w:cs="Arial"/>
          <w:b/>
          <w:bCs/>
        </w:rPr>
        <w:t xml:space="preserve">i odkup </w:t>
      </w:r>
      <w:r w:rsidR="00651B96" w:rsidRPr="00651B96">
        <w:rPr>
          <w:rFonts w:ascii="Arial" w:hAnsi="Arial" w:cs="Arial"/>
          <w:b/>
          <w:bCs/>
        </w:rPr>
        <w:t xml:space="preserve">energii elektrycznej dla podmiotów wskazanych w SWZ na </w:t>
      </w:r>
      <w:r w:rsidR="00BA16CB">
        <w:rPr>
          <w:rFonts w:ascii="Arial" w:hAnsi="Arial" w:cs="Arial"/>
          <w:b/>
          <w:bCs/>
        </w:rPr>
        <w:t>rok</w:t>
      </w:r>
      <w:r w:rsidR="00097644">
        <w:rPr>
          <w:rFonts w:ascii="Arial" w:hAnsi="Arial" w:cs="Arial"/>
          <w:b/>
          <w:bCs/>
        </w:rPr>
        <w:t xml:space="preserve"> 202</w:t>
      </w:r>
      <w:r w:rsidR="006E45CE">
        <w:rPr>
          <w:rFonts w:ascii="Arial" w:hAnsi="Arial" w:cs="Arial"/>
          <w:b/>
          <w:bCs/>
        </w:rPr>
        <w:t>5</w:t>
      </w:r>
      <w:r w:rsidR="00C67C50">
        <w:rPr>
          <w:rFonts w:ascii="Arial" w:hAnsi="Arial" w:cs="Arial"/>
          <w:b/>
          <w:bCs/>
        </w:rPr>
        <w:t xml:space="preserve"> - 202</w:t>
      </w:r>
      <w:r w:rsidR="00835547">
        <w:rPr>
          <w:rFonts w:ascii="Arial" w:hAnsi="Arial" w:cs="Arial"/>
          <w:b/>
          <w:bCs/>
        </w:rPr>
        <w:t>7</w:t>
      </w:r>
    </w:p>
    <w:p w14:paraId="35A56C16" w14:textId="7ECEA091" w:rsidR="00651B96" w:rsidRDefault="00651B96" w:rsidP="00546BA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  <w:r w:rsidR="00097644">
        <w:rPr>
          <w:rStyle w:val="Odwoanieprzypisudolnego"/>
          <w:rFonts w:ascii="Arial" w:hAnsi="Arial" w:cs="Arial"/>
          <w:b/>
          <w:bCs/>
        </w:rPr>
        <w:footnoteReference w:id="1"/>
      </w:r>
    </w:p>
    <w:p w14:paraId="3A7C4D67" w14:textId="77777777" w:rsidR="00546BAA" w:rsidRPr="00546BAA" w:rsidRDefault="00546BAA" w:rsidP="00546BAA">
      <w:pPr>
        <w:pStyle w:val="Akapitzlist"/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670CA9D9" w14:textId="469511B5" w:rsidR="00B95AEA" w:rsidRDefault="006E45CE" w:rsidP="00B95AE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>
        <w:rPr>
          <w:rFonts w:ascii="Arial" w:hAnsi="Arial" w:cs="Arial"/>
          <w:b/>
          <w:bCs/>
        </w:rPr>
        <w:t>2</w:t>
      </w:r>
      <w:r w:rsidRPr="00651B96">
        <w:rPr>
          <w:rFonts w:ascii="Arial" w:hAnsi="Arial" w:cs="Arial"/>
          <w:b/>
          <w:bCs/>
        </w:rPr>
        <w:t xml:space="preserve"> przedmiotu zamówienia – Dostawa </w:t>
      </w:r>
      <w:r>
        <w:rPr>
          <w:rFonts w:ascii="Arial" w:hAnsi="Arial" w:cs="Arial"/>
          <w:b/>
          <w:bCs/>
        </w:rPr>
        <w:t xml:space="preserve">i odkup </w:t>
      </w:r>
      <w:r w:rsidRPr="00651B96">
        <w:rPr>
          <w:rFonts w:ascii="Arial" w:hAnsi="Arial" w:cs="Arial"/>
          <w:b/>
          <w:bCs/>
        </w:rPr>
        <w:t xml:space="preserve">energii elektrycznej dla podmiotów wskazanych w SWZ na </w:t>
      </w:r>
      <w:r>
        <w:rPr>
          <w:rFonts w:ascii="Arial" w:hAnsi="Arial" w:cs="Arial"/>
          <w:b/>
          <w:bCs/>
        </w:rPr>
        <w:t>rok 202</w:t>
      </w:r>
      <w:r w:rsidR="00835547">
        <w:rPr>
          <w:rFonts w:ascii="Arial" w:hAnsi="Arial" w:cs="Arial"/>
          <w:b/>
          <w:bCs/>
        </w:rPr>
        <w:t>8</w:t>
      </w:r>
    </w:p>
    <w:p w14:paraId="43CA3A1B" w14:textId="77777777" w:rsidR="00B95AEA" w:rsidRDefault="006E45CE" w:rsidP="00835547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  <w:r w:rsidRPr="00B95AEA">
        <w:rPr>
          <w:rFonts w:ascii="Arial" w:hAnsi="Arial" w:cs="Arial"/>
          <w:b/>
          <w:bCs/>
        </w:rPr>
        <w:t>(Taryfy: Cxx - Oświetlenie uliczne, Cxx, Gxx i R (Budynki), Bxx (SN)</w:t>
      </w:r>
      <w:r w:rsidRPr="00B95AEA">
        <w:rPr>
          <w:rFonts w:ascii="Arial" w:hAnsi="Arial" w:cs="Arial"/>
          <w:b/>
          <w:bCs/>
          <w:vertAlign w:val="superscript"/>
        </w:rPr>
        <w:t>1</w:t>
      </w:r>
      <w:r w:rsidR="004F632C" w:rsidRPr="00B95AEA">
        <w:rPr>
          <w:rFonts w:ascii="Arial" w:hAnsi="Arial" w:cs="Arial"/>
          <w:b/>
          <w:bCs/>
        </w:rPr>
        <w:t xml:space="preserve"> </w:t>
      </w:r>
    </w:p>
    <w:p w14:paraId="10CD41F2" w14:textId="77777777" w:rsidR="00546BAA" w:rsidRPr="00546BAA" w:rsidRDefault="00546BAA" w:rsidP="00546BAA">
      <w:pPr>
        <w:spacing w:line="269" w:lineRule="exact"/>
        <w:jc w:val="both"/>
        <w:rPr>
          <w:rFonts w:ascii="Arial" w:hAnsi="Arial" w:cs="Arial"/>
          <w:b/>
          <w:bCs/>
        </w:rPr>
      </w:pPr>
    </w:p>
    <w:p w14:paraId="231E935C" w14:textId="3C43ECC6" w:rsidR="00782BC0" w:rsidRPr="00651B96" w:rsidRDefault="009F51E0" w:rsidP="002107AB">
      <w:pPr>
        <w:pStyle w:val="Akapitzlist"/>
        <w:numPr>
          <w:ilvl w:val="0"/>
          <w:numId w:val="5"/>
        </w:numPr>
        <w:tabs>
          <w:tab w:val="clear" w:pos="400"/>
        </w:tabs>
        <w:spacing w:before="110" w:line="204" w:lineRule="auto"/>
        <w:ind w:right="110"/>
        <w:jc w:val="both"/>
        <w:rPr>
          <w:rFonts w:ascii="Arial" w:hAnsi="Arial" w:cs="Arial"/>
        </w:rPr>
      </w:pPr>
      <w:r w:rsidRPr="00651B96">
        <w:rPr>
          <w:rFonts w:ascii="Arial" w:hAnsi="Arial" w:cs="Arial"/>
          <w:b/>
          <w:bCs/>
        </w:rPr>
        <w:t xml:space="preserve">OŚWIADCZAMY, </w:t>
      </w:r>
      <w:r w:rsidRPr="00651B96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76CA9563" w14:textId="1CD50C91" w:rsidR="00546BAA" w:rsidRDefault="009F51E0" w:rsidP="00546BAA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</w:t>
      </w:r>
    </w:p>
    <w:p w14:paraId="7311ED85" w14:textId="77777777" w:rsid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73B8ECA0" w14:textId="77777777" w:rsid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68EF5ED5" w14:textId="77777777" w:rsid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33411100" w14:textId="77777777" w:rsid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4D8EB954" w14:textId="77777777" w:rsid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634935F" w14:textId="77777777" w:rsid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4EBD0B2B" w14:textId="77777777" w:rsid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6A3EFAF7" w14:textId="77777777" w:rsidR="00835547" w:rsidRPr="00835547" w:rsidRDefault="00835547" w:rsidP="00835547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C00664A" w14:textId="2BCBA4A1" w:rsidR="00782BC0" w:rsidRPr="00DA4E4C" w:rsidRDefault="009F51E0" w:rsidP="00F75A4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lastRenderedPageBreak/>
        <w:t xml:space="preserve">OFERUJEMY </w:t>
      </w:r>
      <w:r w:rsidRPr="00DA4E4C">
        <w:rPr>
          <w:rFonts w:ascii="Arial" w:hAnsi="Arial" w:cs="Arial"/>
        </w:rPr>
        <w:t>wykonanie przedmiotu zamówienia w zakresie:</w:t>
      </w:r>
    </w:p>
    <w:p w14:paraId="5CADB816" w14:textId="5D3397B5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hAnsi="Arial" w:cs="Arial"/>
        </w:rPr>
        <w:t>4.1 części nr 1 za cenę:</w:t>
      </w:r>
    </w:p>
    <w:p w14:paraId="039E1DA1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269553ED" w14:textId="4E1EEC55" w:rsidR="00546BAA" w:rsidRPr="00B95AEA" w:rsidRDefault="009F51E0" w:rsidP="00B95AE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09296EE6" w14:textId="5510E7AF" w:rsidR="00782BC0" w:rsidRPr="00DA4E4C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4.2 części nr 2 za cenę:</w:t>
      </w:r>
    </w:p>
    <w:p w14:paraId="4149BABA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448D55F9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281A94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069099E7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46CE963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1427D32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16D75BC" w14:textId="1D76FE65" w:rsidR="002107AB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b do SWZ „Formularz cenowy”)</w:t>
      </w:r>
    </w:p>
    <w:p w14:paraId="47DCA5AE" w14:textId="54D1F30C" w:rsidR="00E755E8" w:rsidRDefault="005A4B7E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6198D8DE" w14:textId="48D86F25" w:rsidR="00097644" w:rsidRPr="00C67C50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4358D5FF" w14:textId="1149E3B1" w:rsidR="00B95AEA" w:rsidRPr="00835547" w:rsidRDefault="009F51E0" w:rsidP="00B95AEA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zapoznaliśmy się z postanowieniami umowy, określonymi w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terminie wyznaczonym przez Zamawiającego.</w:t>
      </w: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27AB4A0C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</w:t>
      </w:r>
      <w:r w:rsidR="002D6631">
        <w:rPr>
          <w:rFonts w:ascii="Arial" w:hAnsi="Arial" w:cs="Arial"/>
        </w:rPr>
        <w:t> </w:t>
      </w:r>
      <w:r w:rsidRPr="00FF0B9B">
        <w:rPr>
          <w:rFonts w:ascii="Arial" w:hAnsi="Arial" w:cs="Arial"/>
        </w:rPr>
        <w:t>31.7.2014, str. 1),</w:t>
      </w:r>
    </w:p>
    <w:p w14:paraId="057AFA63" w14:textId="7359C13A" w:rsid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1F45A226" w14:textId="77777777" w:rsidR="00835547" w:rsidRPr="00FF0B9B" w:rsidRDefault="00835547" w:rsidP="00835547">
      <w:pPr>
        <w:pStyle w:val="Akapitzlist"/>
        <w:spacing w:before="53"/>
        <w:ind w:left="1840" w:firstLine="0"/>
        <w:jc w:val="both"/>
        <w:rPr>
          <w:rFonts w:ascii="Arial" w:hAnsi="Arial" w:cs="Arial"/>
        </w:rPr>
      </w:pPr>
    </w:p>
    <w:p w14:paraId="789C9363" w14:textId="1C781360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lastRenderedPageBreak/>
        <w:t>Wszelką korespondencję w sprawie niniejszego postępowania należy kierować na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adres:</w:t>
      </w:r>
    </w:p>
    <w:p w14:paraId="4C3E69FB" w14:textId="0763FC71" w:rsidR="00782BC0" w:rsidRPr="00E755E8" w:rsidRDefault="00FB5152" w:rsidP="00E755E8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  <w:r w:rsid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tel.</w:t>
      </w:r>
      <w:r w:rsidRPr="00E755E8">
        <w:rPr>
          <w:rFonts w:ascii="Arial" w:hAnsi="Arial" w:cs="Arial"/>
        </w:rPr>
        <w:t xml:space="preserve"> … </w:t>
      </w:r>
      <w:r w:rsidR="009F51E0" w:rsidRPr="00E755E8">
        <w:rPr>
          <w:rFonts w:ascii="Arial" w:hAnsi="Arial" w:cs="Arial"/>
        </w:rPr>
        <w:t>fax</w:t>
      </w:r>
      <w:r w:rsidRPr="00E755E8">
        <w:rPr>
          <w:rFonts w:ascii="Arial" w:hAnsi="Arial" w:cs="Arial"/>
        </w:rPr>
        <w:t>…</w:t>
      </w:r>
      <w:r w:rsidR="00CC441F" w:rsidRP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e-mail:</w:t>
      </w:r>
      <w:r w:rsidR="002D6631">
        <w:rPr>
          <w:rFonts w:ascii="Arial" w:hAnsi="Arial" w:cs="Arial"/>
          <w:u w:val="single"/>
        </w:rPr>
        <w:t xml:space="preserve"> </w:t>
      </w:r>
      <w:r w:rsidRPr="00E755E8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6EBDB8CF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reprezentowania wykonawców w postępowaniu i zawarcia umowy w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sprawie zamówienia publicznego*</w:t>
      </w:r>
    </w:p>
    <w:p w14:paraId="49E74AA3" w14:textId="590565A2" w:rsidR="00782BC0" w:rsidRPr="00E755E8" w:rsidRDefault="009F51E0" w:rsidP="00E755E8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E755E8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(podpis(y) osób uprawnionych do reprezentacji wykonawcy,</w:t>
      </w:r>
    </w:p>
    <w:p w14:paraId="64A03173" w14:textId="163B0BAD" w:rsidR="00782BC0" w:rsidRPr="00E755E8" w:rsidRDefault="009F51E0" w:rsidP="00E755E8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w przypadku oferty wspólnej - podpis pełnomocnika wykonawców)</w:t>
      </w: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3503AD63" w14:textId="44F4B386" w:rsidR="007A363A" w:rsidRPr="00B95AEA" w:rsidRDefault="009F51E0" w:rsidP="00B95AEA">
      <w:pPr>
        <w:spacing w:before="153" w:line="295" w:lineRule="auto"/>
        <w:ind w:left="116" w:right="13"/>
        <w:rPr>
          <w:rFonts w:ascii="Arial" w:hAnsi="Arial" w:cs="Arial"/>
          <w:i/>
          <w:iCs/>
          <w:sz w:val="13"/>
          <w:szCs w:val="13"/>
        </w:rPr>
      </w:pPr>
      <w:r w:rsidRPr="00E755E8">
        <w:rPr>
          <w:rFonts w:ascii="Arial" w:hAnsi="Arial" w:cs="Arial"/>
          <w:i/>
          <w:iCs/>
          <w:sz w:val="13"/>
          <w:szCs w:val="13"/>
        </w:rPr>
        <w:t>**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dot.</w:t>
      </w:r>
      <w:r w:rsidRPr="00E755E8">
        <w:rPr>
          <w:rFonts w:ascii="Arial" w:hAnsi="Arial" w:cs="Arial"/>
          <w:i/>
          <w:iCs/>
          <w:spacing w:val="5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wyłącznie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przypadku,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Wykonawca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przekazuje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dane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osobowe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osób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fizycznych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niż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bezpośrednio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jego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dotyczących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1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nie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zachodzi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wyłączenie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stosowania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obowiązku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informacyjnego,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13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4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14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5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RODO</w:t>
      </w:r>
    </w:p>
    <w:p w14:paraId="44DA8CB4" w14:textId="6A93FDE7" w:rsidR="00F95A79" w:rsidRDefault="00FB5152" w:rsidP="00B95AEA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Wykonawca zakwalifikowany jest jako (proszę o postawienie znaku X przy właściwej kategorii przedsiębiorstwa):</w:t>
      </w:r>
    </w:p>
    <w:p w14:paraId="2F1C5C1B" w14:textId="77777777" w:rsidR="00B95AEA" w:rsidRPr="00B95AEA" w:rsidRDefault="00B95AEA" w:rsidP="00B95AEA">
      <w:pPr>
        <w:spacing w:before="153" w:line="295" w:lineRule="auto"/>
        <w:ind w:left="116" w:right="13"/>
        <w:jc w:val="both"/>
        <w:rPr>
          <w:rFonts w:ascii="Arial" w:hAnsi="Arial" w:cs="Arial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Pr="00B95AEA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4"/>
          <w:szCs w:val="4"/>
        </w:rPr>
      </w:pPr>
    </w:p>
    <w:p w14:paraId="0C4C9CB7" w14:textId="76584640" w:rsidR="00FF0B9B" w:rsidRPr="00B95AEA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16"/>
          <w:szCs w:val="16"/>
        </w:rPr>
      </w:pPr>
      <w:r w:rsidRPr="00B95AEA">
        <w:rPr>
          <w:rFonts w:ascii="Arial" w:hAnsi="Arial" w:cs="Arial"/>
          <w:sz w:val="16"/>
          <w:szCs w:val="16"/>
        </w:rPr>
        <w:t>Kryteria, na podstawie których dane przedsiębiorstwo zakwalifikować możemy jako</w:t>
      </w:r>
      <w:r w:rsidR="00DA4E4C" w:rsidRPr="00B95AEA">
        <w:rPr>
          <w:rFonts w:ascii="Arial" w:hAnsi="Arial" w:cs="Arial"/>
          <w:sz w:val="16"/>
          <w:szCs w:val="16"/>
        </w:rPr>
        <w:t xml:space="preserve"> </w:t>
      </w:r>
      <w:r w:rsidRPr="00B95AEA">
        <w:rPr>
          <w:rFonts w:ascii="Arial" w:hAnsi="Arial" w:cs="Arial"/>
          <w:sz w:val="16"/>
          <w:szCs w:val="16"/>
        </w:rPr>
        <w:t>mikroprzedsiębiorstwo, małe lub średnie przedsiębiorstwo (MŚP), określa Załącznik I do</w:t>
      </w:r>
      <w:r w:rsidR="002D6631" w:rsidRPr="00B95AEA">
        <w:rPr>
          <w:rFonts w:ascii="Arial" w:hAnsi="Arial" w:cs="Arial"/>
          <w:sz w:val="16"/>
          <w:szCs w:val="16"/>
        </w:rPr>
        <w:t> </w:t>
      </w:r>
      <w:r w:rsidRPr="00B95AEA">
        <w:rPr>
          <w:rFonts w:ascii="Arial" w:hAnsi="Arial" w:cs="Arial"/>
          <w:sz w:val="16"/>
          <w:szCs w:val="16"/>
        </w:rPr>
        <w:t>rozporządzenia Komisji (UE) nr 651/2014 z dnia</w:t>
      </w:r>
      <w:r w:rsidR="00DA4E4C" w:rsidRPr="00B95AEA">
        <w:rPr>
          <w:rFonts w:ascii="Arial" w:hAnsi="Arial" w:cs="Arial"/>
          <w:sz w:val="16"/>
          <w:szCs w:val="16"/>
        </w:rPr>
        <w:t xml:space="preserve"> </w:t>
      </w:r>
      <w:r w:rsidRPr="00B95AEA">
        <w:rPr>
          <w:rFonts w:ascii="Arial" w:hAnsi="Arial" w:cs="Arial"/>
          <w:sz w:val="16"/>
          <w:szCs w:val="16"/>
        </w:rPr>
        <w:t>17 czerwca 2014 r. uznającego niektóre rodzaje pomocy za zgodne z rynkiem wewnętrznym w zastosowaniu art. 107 i 108 Traktatu. Powyższa</w:t>
      </w:r>
      <w:r w:rsidR="002D6631" w:rsidRPr="00B95AEA">
        <w:rPr>
          <w:rFonts w:ascii="Arial" w:hAnsi="Arial" w:cs="Arial"/>
          <w:sz w:val="16"/>
          <w:szCs w:val="16"/>
        </w:rPr>
        <w:t> </w:t>
      </w:r>
      <w:r w:rsidRPr="00B95AEA">
        <w:rPr>
          <w:rFonts w:ascii="Arial" w:hAnsi="Arial" w:cs="Arial"/>
          <w:sz w:val="16"/>
          <w:szCs w:val="16"/>
        </w:rPr>
        <w:t>informacja ma wyłącznie charakter statystyczny.</w:t>
      </w:r>
    </w:p>
    <w:sectPr w:rsidR="00FF0B9B" w:rsidRPr="00B95AEA" w:rsidSect="00546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23" w:right="1417" w:bottom="1224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A5260" w14:textId="77777777" w:rsidR="007C1721" w:rsidRDefault="007C1721">
      <w:r>
        <w:separator/>
      </w:r>
    </w:p>
  </w:endnote>
  <w:endnote w:type="continuationSeparator" w:id="0">
    <w:p w14:paraId="13D7CFC3" w14:textId="77777777" w:rsidR="007C1721" w:rsidRDefault="007C1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CB2F" w14:textId="77777777" w:rsidR="00546BAA" w:rsidRDefault="00546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001AE" w14:textId="77777777" w:rsidR="007C1721" w:rsidRDefault="007C1721">
      <w:r>
        <w:separator/>
      </w:r>
    </w:p>
  </w:footnote>
  <w:footnote w:type="continuationSeparator" w:id="0">
    <w:p w14:paraId="7E341DD7" w14:textId="77777777" w:rsidR="007C1721" w:rsidRDefault="007C1721">
      <w:r>
        <w:continuationSeparator/>
      </w:r>
    </w:p>
  </w:footnote>
  <w:footnote w:id="1">
    <w:p w14:paraId="57F2CD51" w14:textId="346B4128" w:rsidR="00097644" w:rsidRDefault="0009764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64198441" w:rsidR="00E70E43" w:rsidRDefault="007C1721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noProof/>
          </w:rPr>
          <w:pict w14:anchorId="41F3921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65693561" o:spid="_x0000_s1027" type="#_x0000_t75" alt="" style="position:absolute;margin-left:0;margin-top:0;width:453.15pt;height:437.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    <v:imagedata r:id="rId1" o:title="07_ENERGY_SYGNET_ACHROM_RGB" gain="19661f" blacklevel="22938f"/>
              <w10:wrap anchorx="margin" anchory="margin"/>
            </v:shape>
          </w:pict>
        </w:r>
        <w:r w:rsidR="00E70E43">
          <w:rPr>
            <w:rStyle w:val="Numerstrony"/>
          </w:rPr>
          <w:fldChar w:fldCharType="begin"/>
        </w:r>
        <w:r w:rsidR="00E70E43">
          <w:rPr>
            <w:rStyle w:val="Numerstrony"/>
          </w:rPr>
          <w:instrText xml:space="preserve"> PAGE </w:instrText>
        </w:r>
        <w:r w:rsidR="00E70E43">
          <w:rPr>
            <w:rStyle w:val="Numerstrony"/>
          </w:rPr>
          <w:fldChar w:fldCharType="separate"/>
        </w:r>
        <w:r w:rsidR="00E70E43">
          <w:rPr>
            <w:rStyle w:val="Numerstrony"/>
            <w:noProof/>
          </w:rPr>
          <w:t>3</w:t>
        </w:r>
        <w:r w:rsidR="00E70E43"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52615C33" w:rsidR="00782BC0" w:rsidRDefault="007C1721" w:rsidP="00E70E43">
    <w:pPr>
      <w:pStyle w:val="Tekstpodstawowy"/>
      <w:spacing w:line="14" w:lineRule="auto"/>
      <w:ind w:left="0" w:right="360"/>
      <w:jc w:val="right"/>
    </w:pPr>
    <w:r>
      <w:rPr>
        <w:noProof/>
      </w:rPr>
      <w:pict w14:anchorId="7C1AE0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2" o:spid="_x0000_s1026" type="#_x0000_t75" alt="" style="position:absolute;left:0;text-align:left;margin-left:0;margin-top:0;width:453.15pt;height:437.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5A12" w14:textId="4E6A9087" w:rsidR="00546BAA" w:rsidRDefault="007C1721">
    <w:pPr>
      <w:pStyle w:val="Nagwek"/>
    </w:pPr>
    <w:r>
      <w:rPr>
        <w:noProof/>
      </w:rPr>
      <w:pict w14:anchorId="693766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0" o:spid="_x0000_s1025" type="#_x0000_t75" alt="" style="position:absolute;margin-left:0;margin-top:0;width:453.15pt;height:437.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775"/>
        </w:tabs>
        <w:ind w:left="1495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0AA0356"/>
    <w:multiLevelType w:val="hybridMultilevel"/>
    <w:tmpl w:val="553AE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2" w15:restartNumberingAfterBreak="0">
    <w:nsid w:val="6AA33610"/>
    <w:multiLevelType w:val="hybridMultilevel"/>
    <w:tmpl w:val="758E4260"/>
    <w:numStyleLink w:val="Zaimportowanystyl4"/>
  </w:abstractNum>
  <w:abstractNum w:abstractNumId="13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4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74896BDA"/>
    <w:multiLevelType w:val="hybridMultilevel"/>
    <w:tmpl w:val="A008D2C2"/>
    <w:numStyleLink w:val="Zaimportowanystyl1"/>
  </w:abstractNum>
  <w:abstractNum w:abstractNumId="16" w15:restartNumberingAfterBreak="0">
    <w:nsid w:val="7FF535E2"/>
    <w:multiLevelType w:val="hybridMultilevel"/>
    <w:tmpl w:val="B978CB78"/>
    <w:lvl w:ilvl="0" w:tplc="04150011">
      <w:start w:val="1"/>
      <w:numFmt w:val="decimal"/>
      <w:lvlText w:val="%1)"/>
      <w:lvlJc w:val="left"/>
      <w:pPr>
        <w:ind w:left="2276" w:hanging="360"/>
      </w:pPr>
    </w:lvl>
    <w:lvl w:ilvl="1" w:tplc="04150019" w:tentative="1">
      <w:start w:val="1"/>
      <w:numFmt w:val="lowerLetter"/>
      <w:lvlText w:val="%2."/>
      <w:lvlJc w:val="left"/>
      <w:pPr>
        <w:ind w:left="2996" w:hanging="360"/>
      </w:pPr>
    </w:lvl>
    <w:lvl w:ilvl="2" w:tplc="0415001B" w:tentative="1">
      <w:start w:val="1"/>
      <w:numFmt w:val="lowerRoman"/>
      <w:lvlText w:val="%3."/>
      <w:lvlJc w:val="right"/>
      <w:pPr>
        <w:ind w:left="3716" w:hanging="180"/>
      </w:pPr>
    </w:lvl>
    <w:lvl w:ilvl="3" w:tplc="0415000F" w:tentative="1">
      <w:start w:val="1"/>
      <w:numFmt w:val="decimal"/>
      <w:lvlText w:val="%4."/>
      <w:lvlJc w:val="left"/>
      <w:pPr>
        <w:ind w:left="4436" w:hanging="360"/>
      </w:pPr>
    </w:lvl>
    <w:lvl w:ilvl="4" w:tplc="04150019" w:tentative="1">
      <w:start w:val="1"/>
      <w:numFmt w:val="lowerLetter"/>
      <w:lvlText w:val="%5."/>
      <w:lvlJc w:val="left"/>
      <w:pPr>
        <w:ind w:left="5156" w:hanging="360"/>
      </w:pPr>
    </w:lvl>
    <w:lvl w:ilvl="5" w:tplc="0415001B" w:tentative="1">
      <w:start w:val="1"/>
      <w:numFmt w:val="lowerRoman"/>
      <w:lvlText w:val="%6."/>
      <w:lvlJc w:val="right"/>
      <w:pPr>
        <w:ind w:left="5876" w:hanging="180"/>
      </w:pPr>
    </w:lvl>
    <w:lvl w:ilvl="6" w:tplc="0415000F" w:tentative="1">
      <w:start w:val="1"/>
      <w:numFmt w:val="decimal"/>
      <w:lvlText w:val="%7."/>
      <w:lvlJc w:val="left"/>
      <w:pPr>
        <w:ind w:left="6596" w:hanging="360"/>
      </w:pPr>
    </w:lvl>
    <w:lvl w:ilvl="7" w:tplc="04150019" w:tentative="1">
      <w:start w:val="1"/>
      <w:numFmt w:val="lowerLetter"/>
      <w:lvlText w:val="%8."/>
      <w:lvlJc w:val="left"/>
      <w:pPr>
        <w:ind w:left="7316" w:hanging="360"/>
      </w:pPr>
    </w:lvl>
    <w:lvl w:ilvl="8" w:tplc="0415001B" w:tentative="1">
      <w:start w:val="1"/>
      <w:numFmt w:val="lowerRoman"/>
      <w:lvlText w:val="%9."/>
      <w:lvlJc w:val="right"/>
      <w:pPr>
        <w:ind w:left="8036" w:hanging="180"/>
      </w:pPr>
    </w:lvl>
  </w:abstractNum>
  <w:num w:numId="1" w16cid:durableId="1961758973">
    <w:abstractNumId w:val="3"/>
  </w:num>
  <w:num w:numId="2" w16cid:durableId="2108496356">
    <w:abstractNumId w:val="15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5"/>
    <w:lvlOverride w:ilvl="0">
      <w:lvl w:ilvl="0" w:tplc="8D903298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8784487">
    <w:abstractNumId w:val="15"/>
    <w:lvlOverride w:ilvl="0">
      <w:startOverride w:val="5"/>
    </w:lvlOverride>
  </w:num>
  <w:num w:numId="7" w16cid:durableId="973675283">
    <w:abstractNumId w:val="15"/>
    <w:lvlOverride w:ilvl="0">
      <w:lvl w:ilvl="0" w:tplc="8D903298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2A45AA2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ED820DE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AF65446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9BCBAC4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DB0E356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2603892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E5E1368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5B05658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5"/>
    <w:lvlOverride w:ilvl="0">
      <w:lvl w:ilvl="0" w:tplc="8D903298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2A45AA2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ED820DE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AF65446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9BCBAC4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DB0E356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2603892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E5E1368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5B05658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4"/>
  </w:num>
  <w:num w:numId="10" w16cid:durableId="1379816490">
    <w:abstractNumId w:val="5"/>
  </w:num>
  <w:num w:numId="11" w16cid:durableId="284701339">
    <w:abstractNumId w:val="15"/>
  </w:num>
  <w:num w:numId="12" w16cid:durableId="1541942131">
    <w:abstractNumId w:val="10"/>
  </w:num>
  <w:num w:numId="13" w16cid:durableId="964313498">
    <w:abstractNumId w:val="12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11"/>
  </w:num>
  <w:num w:numId="17" w16cid:durableId="1053499734">
    <w:abstractNumId w:val="8"/>
  </w:num>
  <w:num w:numId="18" w16cid:durableId="1075933130">
    <w:abstractNumId w:val="13"/>
  </w:num>
  <w:num w:numId="19" w16cid:durableId="789664256">
    <w:abstractNumId w:val="1"/>
  </w:num>
  <w:num w:numId="20" w16cid:durableId="1837530668">
    <w:abstractNumId w:val="7"/>
  </w:num>
  <w:num w:numId="21" w16cid:durableId="1983658984">
    <w:abstractNumId w:val="16"/>
  </w:num>
  <w:num w:numId="22" w16cid:durableId="7638434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12628"/>
    <w:rsid w:val="000438FB"/>
    <w:rsid w:val="00086636"/>
    <w:rsid w:val="00097644"/>
    <w:rsid w:val="000C7FBB"/>
    <w:rsid w:val="000D4540"/>
    <w:rsid w:val="0010003F"/>
    <w:rsid w:val="00106325"/>
    <w:rsid w:val="00123D09"/>
    <w:rsid w:val="001422B0"/>
    <w:rsid w:val="001457BE"/>
    <w:rsid w:val="0018227C"/>
    <w:rsid w:val="0019729A"/>
    <w:rsid w:val="001D4538"/>
    <w:rsid w:val="001E6D24"/>
    <w:rsid w:val="001F3CE2"/>
    <w:rsid w:val="001F73B4"/>
    <w:rsid w:val="002107AB"/>
    <w:rsid w:val="0022354B"/>
    <w:rsid w:val="00282C74"/>
    <w:rsid w:val="00291CEE"/>
    <w:rsid w:val="00294B22"/>
    <w:rsid w:val="00294D1C"/>
    <w:rsid w:val="002A66C9"/>
    <w:rsid w:val="002B4734"/>
    <w:rsid w:val="002B6194"/>
    <w:rsid w:val="002D61C2"/>
    <w:rsid w:val="002D6631"/>
    <w:rsid w:val="00326D48"/>
    <w:rsid w:val="00342ADD"/>
    <w:rsid w:val="00365A5B"/>
    <w:rsid w:val="003712DB"/>
    <w:rsid w:val="003C64DA"/>
    <w:rsid w:val="004000A1"/>
    <w:rsid w:val="00405836"/>
    <w:rsid w:val="004125A0"/>
    <w:rsid w:val="00415369"/>
    <w:rsid w:val="00421A17"/>
    <w:rsid w:val="004342E4"/>
    <w:rsid w:val="00436C15"/>
    <w:rsid w:val="00455865"/>
    <w:rsid w:val="004909F9"/>
    <w:rsid w:val="00496D8C"/>
    <w:rsid w:val="004C7617"/>
    <w:rsid w:val="004F632C"/>
    <w:rsid w:val="00501913"/>
    <w:rsid w:val="00546BAA"/>
    <w:rsid w:val="00560581"/>
    <w:rsid w:val="005A4B7E"/>
    <w:rsid w:val="005C021D"/>
    <w:rsid w:val="005C58E7"/>
    <w:rsid w:val="00604B12"/>
    <w:rsid w:val="00613259"/>
    <w:rsid w:val="00615625"/>
    <w:rsid w:val="0062101D"/>
    <w:rsid w:val="00644D03"/>
    <w:rsid w:val="00651B96"/>
    <w:rsid w:val="006648A3"/>
    <w:rsid w:val="006857AF"/>
    <w:rsid w:val="006D172A"/>
    <w:rsid w:val="006E45CE"/>
    <w:rsid w:val="00704EDC"/>
    <w:rsid w:val="007424C7"/>
    <w:rsid w:val="00746E4D"/>
    <w:rsid w:val="007577A1"/>
    <w:rsid w:val="00767F11"/>
    <w:rsid w:val="00782BC0"/>
    <w:rsid w:val="007A363A"/>
    <w:rsid w:val="007B009C"/>
    <w:rsid w:val="007C1721"/>
    <w:rsid w:val="007F0381"/>
    <w:rsid w:val="007F481E"/>
    <w:rsid w:val="008236B3"/>
    <w:rsid w:val="00835547"/>
    <w:rsid w:val="00840C0C"/>
    <w:rsid w:val="00887DFA"/>
    <w:rsid w:val="00892E4A"/>
    <w:rsid w:val="008B6B52"/>
    <w:rsid w:val="008C201D"/>
    <w:rsid w:val="009077F8"/>
    <w:rsid w:val="00920D46"/>
    <w:rsid w:val="00934E38"/>
    <w:rsid w:val="00946F0E"/>
    <w:rsid w:val="00975CFE"/>
    <w:rsid w:val="00991AD5"/>
    <w:rsid w:val="00996B78"/>
    <w:rsid w:val="009A3753"/>
    <w:rsid w:val="009C3751"/>
    <w:rsid w:val="009D62F5"/>
    <w:rsid w:val="009E6528"/>
    <w:rsid w:val="009F51E0"/>
    <w:rsid w:val="00A2038F"/>
    <w:rsid w:val="00A364C3"/>
    <w:rsid w:val="00A71032"/>
    <w:rsid w:val="00A92679"/>
    <w:rsid w:val="00AC443A"/>
    <w:rsid w:val="00B05960"/>
    <w:rsid w:val="00B5399B"/>
    <w:rsid w:val="00B95AEA"/>
    <w:rsid w:val="00B97189"/>
    <w:rsid w:val="00BA16CB"/>
    <w:rsid w:val="00BA7AFB"/>
    <w:rsid w:val="00BC6056"/>
    <w:rsid w:val="00BF062E"/>
    <w:rsid w:val="00C52472"/>
    <w:rsid w:val="00C53CC2"/>
    <w:rsid w:val="00C61082"/>
    <w:rsid w:val="00C67C50"/>
    <w:rsid w:val="00C93DD0"/>
    <w:rsid w:val="00CC441F"/>
    <w:rsid w:val="00CD5E27"/>
    <w:rsid w:val="00CE0C34"/>
    <w:rsid w:val="00CF05DF"/>
    <w:rsid w:val="00CF4A21"/>
    <w:rsid w:val="00D62974"/>
    <w:rsid w:val="00D904C2"/>
    <w:rsid w:val="00DA4E4C"/>
    <w:rsid w:val="00DB05AA"/>
    <w:rsid w:val="00DD5652"/>
    <w:rsid w:val="00E14BE4"/>
    <w:rsid w:val="00E35C90"/>
    <w:rsid w:val="00E45496"/>
    <w:rsid w:val="00E50761"/>
    <w:rsid w:val="00E65825"/>
    <w:rsid w:val="00E70E43"/>
    <w:rsid w:val="00E74B24"/>
    <w:rsid w:val="00E755E8"/>
    <w:rsid w:val="00E7602B"/>
    <w:rsid w:val="00E826A3"/>
    <w:rsid w:val="00E916D2"/>
    <w:rsid w:val="00EB7D47"/>
    <w:rsid w:val="00EC6FFB"/>
    <w:rsid w:val="00EF2F2B"/>
    <w:rsid w:val="00F12F6C"/>
    <w:rsid w:val="00F13302"/>
    <w:rsid w:val="00F36629"/>
    <w:rsid w:val="00F564BD"/>
    <w:rsid w:val="00F606CD"/>
    <w:rsid w:val="00F61279"/>
    <w:rsid w:val="00F65926"/>
    <w:rsid w:val="00F75A49"/>
    <w:rsid w:val="00F8710E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44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818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5720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71</cp:revision>
  <dcterms:created xsi:type="dcterms:W3CDTF">2022-02-03T20:42:00Z</dcterms:created>
  <dcterms:modified xsi:type="dcterms:W3CDTF">2025-02-04T13:59:00Z</dcterms:modified>
  <cp:category/>
</cp:coreProperties>
</file>