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EFC32" w14:textId="77777777" w:rsidR="00622F8F" w:rsidRPr="000B3BC8" w:rsidRDefault="00622F8F" w:rsidP="00622F8F">
      <w:pPr>
        <w:rPr>
          <w:rFonts w:ascii="Tahoma" w:hAnsi="Tahoma" w:cs="Tahoma"/>
          <w:bCs/>
          <w:sz w:val="18"/>
          <w:szCs w:val="18"/>
        </w:rPr>
      </w:pPr>
      <w:r w:rsidRPr="000B3BC8">
        <w:rPr>
          <w:rFonts w:ascii="Tahoma" w:hAnsi="Tahoma" w:cs="Tahoma"/>
          <w:sz w:val="18"/>
          <w:szCs w:val="18"/>
        </w:rPr>
        <w:t>projekt Umowy</w:t>
      </w:r>
    </w:p>
    <w:p w14:paraId="1F4DEB80" w14:textId="77777777" w:rsidR="00622F8F" w:rsidRPr="000B3BC8" w:rsidRDefault="00622F8F" w:rsidP="00622F8F">
      <w:pPr>
        <w:rPr>
          <w:rFonts w:ascii="Tahoma" w:hAnsi="Tahoma" w:cs="Tahoma"/>
          <w:bCs/>
          <w:sz w:val="18"/>
          <w:szCs w:val="18"/>
        </w:rPr>
      </w:pPr>
    </w:p>
    <w:p w14:paraId="0B503F1B" w14:textId="2A805F38" w:rsidR="00622F8F" w:rsidRPr="000B3BC8" w:rsidRDefault="00622F8F" w:rsidP="00622F8F">
      <w:pPr>
        <w:jc w:val="center"/>
        <w:rPr>
          <w:rFonts w:ascii="Tahoma" w:hAnsi="Tahoma" w:cs="Tahoma"/>
          <w:b/>
          <w:sz w:val="18"/>
          <w:szCs w:val="18"/>
        </w:rPr>
      </w:pPr>
      <w:r w:rsidRPr="000B3BC8">
        <w:rPr>
          <w:rFonts w:ascii="Tahoma" w:hAnsi="Tahoma" w:cs="Tahoma"/>
          <w:b/>
          <w:sz w:val="18"/>
          <w:szCs w:val="18"/>
        </w:rPr>
        <w:t>UMOWA NR ……………</w:t>
      </w:r>
      <w:proofErr w:type="gramStart"/>
      <w:r w:rsidRPr="000B3BC8">
        <w:rPr>
          <w:rFonts w:ascii="Tahoma" w:hAnsi="Tahoma" w:cs="Tahoma"/>
          <w:b/>
          <w:sz w:val="18"/>
          <w:szCs w:val="18"/>
        </w:rPr>
        <w:t>…….</w:t>
      </w:r>
      <w:proofErr w:type="gramEnd"/>
      <w:r w:rsidRPr="000B3BC8">
        <w:rPr>
          <w:rFonts w:ascii="Tahoma" w:hAnsi="Tahoma" w:cs="Tahoma"/>
          <w:b/>
          <w:sz w:val="18"/>
          <w:szCs w:val="18"/>
        </w:rPr>
        <w:t>.</w:t>
      </w:r>
    </w:p>
    <w:p w14:paraId="2091ABBA" w14:textId="77777777" w:rsidR="00622F8F" w:rsidRPr="000B3BC8" w:rsidRDefault="00622F8F" w:rsidP="00622F8F">
      <w:pPr>
        <w:jc w:val="both"/>
        <w:rPr>
          <w:rFonts w:ascii="Tahoma" w:hAnsi="Tahoma" w:cs="Tahoma"/>
          <w:sz w:val="18"/>
          <w:szCs w:val="18"/>
        </w:rPr>
      </w:pPr>
    </w:p>
    <w:p w14:paraId="0F75CBE6" w14:textId="62927D20" w:rsidR="00622F8F" w:rsidRPr="000B3BC8" w:rsidRDefault="00622F8F" w:rsidP="00622F8F">
      <w:pPr>
        <w:jc w:val="both"/>
        <w:rPr>
          <w:rFonts w:ascii="Tahoma" w:hAnsi="Tahoma" w:cs="Tahoma"/>
          <w:sz w:val="18"/>
          <w:szCs w:val="18"/>
        </w:rPr>
      </w:pPr>
      <w:r w:rsidRPr="000B3BC8">
        <w:rPr>
          <w:rFonts w:ascii="Tahoma" w:hAnsi="Tahoma" w:cs="Tahoma"/>
          <w:sz w:val="18"/>
          <w:szCs w:val="18"/>
        </w:rPr>
        <w:t xml:space="preserve">zawarta w dniu ……………... pomiędzy </w:t>
      </w:r>
      <w:r w:rsidRPr="000B3BC8">
        <w:rPr>
          <w:rFonts w:ascii="Tahoma" w:hAnsi="Tahoma" w:cs="Tahoma"/>
          <w:b/>
          <w:sz w:val="18"/>
          <w:szCs w:val="18"/>
        </w:rPr>
        <w:t>Gminą Miasto Elbląg</w:t>
      </w:r>
      <w:r w:rsidRPr="000B3BC8">
        <w:rPr>
          <w:rFonts w:ascii="Tahoma" w:hAnsi="Tahoma" w:cs="Tahoma"/>
          <w:color w:val="800080"/>
          <w:sz w:val="18"/>
          <w:szCs w:val="18"/>
        </w:rPr>
        <w:t xml:space="preserve">, </w:t>
      </w:r>
      <w:r w:rsidRPr="000B3BC8">
        <w:rPr>
          <w:rFonts w:ascii="Tahoma" w:hAnsi="Tahoma" w:cs="Tahoma"/>
          <w:sz w:val="18"/>
          <w:szCs w:val="18"/>
        </w:rPr>
        <w:t xml:space="preserve">w imieniu której działa </w:t>
      </w:r>
      <w:r w:rsidRPr="000B3BC8">
        <w:rPr>
          <w:rFonts w:ascii="Tahoma" w:hAnsi="Tahoma" w:cs="Tahoma"/>
          <w:b/>
          <w:sz w:val="18"/>
          <w:szCs w:val="18"/>
        </w:rPr>
        <w:t>Zarząd Budynków Komunalnych z siedzibą w Elblągu przy ul. Ratuszowej 4,</w:t>
      </w:r>
      <w:r w:rsidRPr="000B3BC8">
        <w:rPr>
          <w:rFonts w:ascii="Tahoma" w:hAnsi="Tahoma" w:cs="Tahoma"/>
          <w:sz w:val="18"/>
          <w:szCs w:val="18"/>
        </w:rPr>
        <w:t xml:space="preserve"> zwany dalej Zamawiającym, którego reprezentuje: </w:t>
      </w:r>
    </w:p>
    <w:p w14:paraId="351BFB6A" w14:textId="77777777" w:rsidR="00622F8F" w:rsidRPr="000B3BC8" w:rsidRDefault="00622F8F" w:rsidP="00121675">
      <w:pPr>
        <w:numPr>
          <w:ilvl w:val="0"/>
          <w:numId w:val="4"/>
        </w:numPr>
        <w:tabs>
          <w:tab w:val="left" w:pos="900"/>
        </w:tabs>
        <w:ind w:firstLine="200"/>
        <w:rPr>
          <w:rFonts w:ascii="Tahoma" w:hAnsi="Tahoma" w:cs="Tahoma"/>
          <w:bCs/>
          <w:sz w:val="18"/>
          <w:szCs w:val="18"/>
        </w:rPr>
      </w:pPr>
      <w:r w:rsidRPr="000B3BC8">
        <w:rPr>
          <w:rFonts w:ascii="Tahoma" w:hAnsi="Tahoma" w:cs="Tahoma"/>
          <w:bCs/>
          <w:sz w:val="18"/>
          <w:szCs w:val="18"/>
        </w:rPr>
        <w:t>…………….. – Dyrektor</w:t>
      </w:r>
    </w:p>
    <w:p w14:paraId="584F2BCA" w14:textId="1130F79A" w:rsidR="00622F8F" w:rsidRPr="000B3BC8" w:rsidRDefault="00622F8F" w:rsidP="00622F8F">
      <w:pPr>
        <w:numPr>
          <w:ilvl w:val="12"/>
          <w:numId w:val="0"/>
        </w:numPr>
        <w:jc w:val="both"/>
        <w:rPr>
          <w:rFonts w:ascii="Tahoma" w:hAnsi="Tahoma" w:cs="Tahoma"/>
          <w:b/>
          <w:sz w:val="18"/>
          <w:szCs w:val="18"/>
        </w:rPr>
      </w:pPr>
      <w:r w:rsidRPr="000B3BC8">
        <w:rPr>
          <w:rFonts w:ascii="Tahoma" w:hAnsi="Tahoma" w:cs="Tahoma"/>
          <w:sz w:val="18"/>
          <w:szCs w:val="18"/>
        </w:rPr>
        <w:t>a firmą:</w:t>
      </w:r>
      <w:r w:rsidRPr="000B3BC8">
        <w:rPr>
          <w:rFonts w:ascii="Tahoma" w:hAnsi="Tahoma" w:cs="Tahoma"/>
          <w:b/>
          <w:sz w:val="18"/>
          <w:szCs w:val="18"/>
        </w:rPr>
        <w:t xml:space="preserve"> ……………</w:t>
      </w:r>
      <w:proofErr w:type="gramStart"/>
      <w:r w:rsidRPr="000B3BC8">
        <w:rPr>
          <w:rFonts w:ascii="Tahoma" w:hAnsi="Tahoma" w:cs="Tahoma"/>
          <w:b/>
          <w:sz w:val="18"/>
          <w:szCs w:val="18"/>
        </w:rPr>
        <w:t>…….</w:t>
      </w:r>
      <w:proofErr w:type="gramEnd"/>
      <w:r w:rsidRPr="000B3BC8">
        <w:rPr>
          <w:rFonts w:ascii="Tahoma" w:hAnsi="Tahoma" w:cs="Tahoma"/>
          <w:b/>
          <w:sz w:val="18"/>
          <w:szCs w:val="18"/>
        </w:rPr>
        <w:t>.…………………………………………………...……………………………………….</w:t>
      </w:r>
    </w:p>
    <w:p w14:paraId="704FBCCC" w14:textId="0C3EE5A4" w:rsidR="00622F8F" w:rsidRPr="000B3BC8" w:rsidRDefault="00622F8F" w:rsidP="00622F8F">
      <w:pPr>
        <w:numPr>
          <w:ilvl w:val="12"/>
          <w:numId w:val="0"/>
        </w:numPr>
        <w:jc w:val="both"/>
        <w:rPr>
          <w:rFonts w:ascii="Tahoma" w:hAnsi="Tahoma" w:cs="Tahoma"/>
          <w:sz w:val="18"/>
          <w:szCs w:val="18"/>
        </w:rPr>
      </w:pPr>
      <w:r w:rsidRPr="000B3BC8">
        <w:rPr>
          <w:rFonts w:ascii="Tahoma" w:hAnsi="Tahoma" w:cs="Tahoma"/>
          <w:sz w:val="18"/>
          <w:szCs w:val="18"/>
        </w:rPr>
        <w:t>z siedzibą w …………………</w:t>
      </w:r>
      <w:proofErr w:type="gramStart"/>
      <w:r w:rsidRPr="000B3BC8">
        <w:rPr>
          <w:rFonts w:ascii="Tahoma" w:hAnsi="Tahoma" w:cs="Tahoma"/>
          <w:sz w:val="18"/>
          <w:szCs w:val="18"/>
        </w:rPr>
        <w:t>…….</w:t>
      </w:r>
      <w:proofErr w:type="gramEnd"/>
      <w:r w:rsidRPr="000B3BC8">
        <w:rPr>
          <w:rFonts w:ascii="Tahoma" w:hAnsi="Tahoma" w:cs="Tahoma"/>
          <w:sz w:val="18"/>
          <w:szCs w:val="18"/>
        </w:rPr>
        <w:t xml:space="preserve">. przy …………………………………..., </w:t>
      </w:r>
      <w:r w:rsidR="006D4383" w:rsidRPr="000B3BC8">
        <w:rPr>
          <w:rFonts w:ascii="Tahoma" w:hAnsi="Tahoma" w:cs="Tahoma"/>
          <w:sz w:val="18"/>
          <w:szCs w:val="18"/>
        </w:rPr>
        <w:t xml:space="preserve">posiadającą </w:t>
      </w:r>
      <w:r w:rsidRPr="000B3BC8">
        <w:rPr>
          <w:rFonts w:ascii="Tahoma" w:hAnsi="Tahoma" w:cs="Tahoma"/>
          <w:sz w:val="18"/>
          <w:szCs w:val="18"/>
        </w:rPr>
        <w:t>NIP………</w:t>
      </w:r>
      <w:proofErr w:type="gramStart"/>
      <w:r w:rsidRPr="000B3BC8">
        <w:rPr>
          <w:rFonts w:ascii="Tahoma" w:hAnsi="Tahoma" w:cs="Tahoma"/>
          <w:sz w:val="18"/>
          <w:szCs w:val="18"/>
        </w:rPr>
        <w:t>…….</w:t>
      </w:r>
      <w:proofErr w:type="gramEnd"/>
      <w:r w:rsidRPr="000B3BC8">
        <w:rPr>
          <w:rFonts w:ascii="Tahoma" w:hAnsi="Tahoma" w:cs="Tahoma"/>
          <w:sz w:val="18"/>
          <w:szCs w:val="18"/>
        </w:rPr>
        <w:t>.</w:t>
      </w:r>
      <w:proofErr w:type="gramStart"/>
      <w:r w:rsidRPr="000B3BC8">
        <w:rPr>
          <w:rFonts w:ascii="Tahoma" w:hAnsi="Tahoma" w:cs="Tahoma"/>
          <w:sz w:val="18"/>
          <w:szCs w:val="18"/>
        </w:rPr>
        <w:t>…….</w:t>
      </w:r>
      <w:proofErr w:type="gramEnd"/>
      <w:r w:rsidRPr="000B3BC8">
        <w:rPr>
          <w:rFonts w:ascii="Tahoma" w:hAnsi="Tahoma" w:cs="Tahoma"/>
          <w:sz w:val="18"/>
          <w:szCs w:val="18"/>
        </w:rPr>
        <w:t>, Regon…………………………</w:t>
      </w:r>
    </w:p>
    <w:p w14:paraId="3E0AC4D6" w14:textId="77777777" w:rsidR="00622F8F" w:rsidRPr="000B3BC8" w:rsidRDefault="00622F8F" w:rsidP="00622F8F">
      <w:pPr>
        <w:numPr>
          <w:ilvl w:val="12"/>
          <w:numId w:val="0"/>
        </w:numPr>
        <w:jc w:val="both"/>
        <w:rPr>
          <w:rFonts w:ascii="Tahoma" w:hAnsi="Tahoma" w:cs="Tahoma"/>
          <w:sz w:val="18"/>
          <w:szCs w:val="18"/>
        </w:rPr>
      </w:pPr>
      <w:r w:rsidRPr="000B3BC8">
        <w:rPr>
          <w:rFonts w:ascii="Tahoma" w:hAnsi="Tahoma" w:cs="Tahoma"/>
          <w:sz w:val="18"/>
          <w:szCs w:val="18"/>
        </w:rPr>
        <w:t>zwaną dalej Wykonawcą, którą reprezentuje:</w:t>
      </w:r>
    </w:p>
    <w:p w14:paraId="3E2E20C8" w14:textId="7A730E81" w:rsidR="00622F8F" w:rsidRPr="000B3BC8" w:rsidRDefault="00622F8F" w:rsidP="00622F8F">
      <w:pPr>
        <w:numPr>
          <w:ilvl w:val="12"/>
          <w:numId w:val="0"/>
        </w:numPr>
        <w:tabs>
          <w:tab w:val="left" w:pos="567"/>
        </w:tabs>
        <w:rPr>
          <w:rFonts w:ascii="Tahoma" w:hAnsi="Tahoma" w:cs="Tahoma"/>
          <w:sz w:val="18"/>
          <w:szCs w:val="18"/>
        </w:rPr>
      </w:pPr>
      <w:r w:rsidRPr="000B3BC8">
        <w:rPr>
          <w:rFonts w:ascii="Tahoma" w:hAnsi="Tahoma" w:cs="Tahoma"/>
          <w:sz w:val="18"/>
          <w:szCs w:val="18"/>
        </w:rPr>
        <w:t xml:space="preserve">         </w:t>
      </w:r>
      <w:r w:rsidRPr="000B3BC8">
        <w:rPr>
          <w:rFonts w:ascii="Tahoma" w:hAnsi="Tahoma" w:cs="Tahoma"/>
          <w:sz w:val="18"/>
          <w:szCs w:val="18"/>
        </w:rPr>
        <w:tab/>
        <w:t>1.  ……………………</w:t>
      </w:r>
      <w:r w:rsidRPr="000B3BC8">
        <w:rPr>
          <w:rFonts w:ascii="Tahoma" w:hAnsi="Tahoma" w:cs="Tahoma"/>
          <w:sz w:val="18"/>
          <w:szCs w:val="18"/>
        </w:rPr>
        <w:tab/>
      </w:r>
    </w:p>
    <w:p w14:paraId="0AAC66BC" w14:textId="77777777" w:rsidR="00622F8F" w:rsidRPr="000B3BC8" w:rsidRDefault="00622F8F" w:rsidP="00622F8F">
      <w:pPr>
        <w:numPr>
          <w:ilvl w:val="12"/>
          <w:numId w:val="0"/>
        </w:numPr>
        <w:tabs>
          <w:tab w:val="left" w:pos="567"/>
        </w:tabs>
        <w:rPr>
          <w:rFonts w:ascii="Tahoma" w:hAnsi="Tahoma" w:cs="Tahoma"/>
          <w:sz w:val="18"/>
          <w:szCs w:val="18"/>
        </w:rPr>
      </w:pPr>
      <w:r w:rsidRPr="000B3BC8">
        <w:rPr>
          <w:rFonts w:ascii="Tahoma" w:hAnsi="Tahoma" w:cs="Tahoma"/>
          <w:sz w:val="18"/>
          <w:szCs w:val="18"/>
        </w:rPr>
        <w:t>o następującej treści:</w:t>
      </w:r>
    </w:p>
    <w:p w14:paraId="12EDF81E" w14:textId="77777777" w:rsidR="00622F8F" w:rsidRPr="000B3BC8" w:rsidRDefault="00622F8F" w:rsidP="00622F8F">
      <w:pPr>
        <w:numPr>
          <w:ilvl w:val="12"/>
          <w:numId w:val="0"/>
        </w:numPr>
        <w:rPr>
          <w:rFonts w:ascii="Tahoma" w:hAnsi="Tahoma" w:cs="Tahoma"/>
          <w:sz w:val="18"/>
          <w:szCs w:val="18"/>
        </w:rPr>
      </w:pPr>
    </w:p>
    <w:p w14:paraId="4E5444C1" w14:textId="16069D8C"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1</w:t>
      </w:r>
    </w:p>
    <w:p w14:paraId="16D6C294" w14:textId="696592AD" w:rsidR="00D30747" w:rsidRPr="000B3BC8" w:rsidRDefault="00D30747" w:rsidP="00622F8F">
      <w:pPr>
        <w:numPr>
          <w:ilvl w:val="12"/>
          <w:numId w:val="0"/>
        </w:numPr>
        <w:jc w:val="center"/>
        <w:rPr>
          <w:rFonts w:ascii="Tahoma" w:hAnsi="Tahoma" w:cs="Tahoma"/>
          <w:b/>
          <w:bCs/>
          <w:sz w:val="18"/>
          <w:szCs w:val="18"/>
        </w:rPr>
      </w:pPr>
      <w:r w:rsidRPr="000B3BC8">
        <w:rPr>
          <w:rFonts w:ascii="Tahoma" w:hAnsi="Tahoma" w:cs="Tahoma"/>
          <w:b/>
          <w:bCs/>
          <w:sz w:val="18"/>
          <w:szCs w:val="18"/>
        </w:rPr>
        <w:t>Przedmiot umowy</w:t>
      </w:r>
    </w:p>
    <w:p w14:paraId="11DE8040" w14:textId="027B05FA" w:rsidR="00622F8F" w:rsidRPr="000B3BC8" w:rsidRDefault="00622F8F" w:rsidP="008A3C71">
      <w:pPr>
        <w:pStyle w:val="Akapitzlist"/>
        <w:numPr>
          <w:ilvl w:val="0"/>
          <w:numId w:val="34"/>
        </w:numPr>
        <w:ind w:left="284" w:hanging="284"/>
        <w:jc w:val="both"/>
        <w:rPr>
          <w:rFonts w:ascii="Tahoma" w:hAnsi="Tahoma" w:cs="Tahoma"/>
          <w:sz w:val="18"/>
          <w:szCs w:val="18"/>
        </w:rPr>
      </w:pPr>
      <w:r w:rsidRPr="000B3BC8">
        <w:rPr>
          <w:rFonts w:ascii="Tahoma" w:hAnsi="Tahoma" w:cs="Tahoma"/>
          <w:sz w:val="18"/>
          <w:szCs w:val="18"/>
        </w:rPr>
        <w:t>W wyniku postępowania o udzielenie zamówienia publicznego przeprowadzonego w trybie podstawowym na podstawie</w:t>
      </w:r>
      <w:r w:rsidR="006D4383" w:rsidRPr="000B3BC8">
        <w:rPr>
          <w:rFonts w:ascii="Tahoma" w:hAnsi="Tahoma" w:cs="Tahoma"/>
          <w:sz w:val="18"/>
          <w:szCs w:val="18"/>
        </w:rPr>
        <w:t xml:space="preserve"> </w:t>
      </w:r>
      <w:r w:rsidR="006D4383" w:rsidRPr="003010A2">
        <w:rPr>
          <w:rFonts w:ascii="Tahoma" w:hAnsi="Tahoma" w:cs="Tahoma"/>
          <w:b/>
          <w:bCs/>
          <w:sz w:val="18"/>
          <w:szCs w:val="18"/>
        </w:rPr>
        <w:t>art. 275 pkt. 2)</w:t>
      </w:r>
      <w:r w:rsidRPr="000B3BC8">
        <w:rPr>
          <w:rFonts w:ascii="Tahoma" w:hAnsi="Tahoma" w:cs="Tahoma"/>
          <w:sz w:val="18"/>
          <w:szCs w:val="18"/>
        </w:rPr>
        <w:t xml:space="preserve"> ustawy z dnia 11 września 2019 r. Prawo zamówień publicznych pod numerem </w:t>
      </w:r>
      <w:r w:rsidR="00A05F39">
        <w:rPr>
          <w:rFonts w:ascii="Tahoma" w:hAnsi="Tahoma" w:cs="Tahoma"/>
          <w:sz w:val="18"/>
          <w:szCs w:val="18"/>
        </w:rPr>
        <w:br/>
      </w:r>
      <w:r w:rsidR="006D4383" w:rsidRPr="003010A2">
        <w:rPr>
          <w:rFonts w:ascii="Tahoma" w:hAnsi="Tahoma" w:cs="Tahoma"/>
          <w:b/>
          <w:bCs/>
          <w:sz w:val="18"/>
          <w:szCs w:val="18"/>
        </w:rPr>
        <w:t>ZP-</w:t>
      </w:r>
      <w:r w:rsidR="003010A2" w:rsidRPr="003010A2">
        <w:rPr>
          <w:rFonts w:ascii="Tahoma" w:hAnsi="Tahoma" w:cs="Tahoma"/>
          <w:b/>
          <w:bCs/>
          <w:sz w:val="18"/>
          <w:szCs w:val="18"/>
        </w:rPr>
        <w:t>1</w:t>
      </w:r>
      <w:r w:rsidR="00B058C9" w:rsidRPr="003010A2">
        <w:rPr>
          <w:rFonts w:ascii="Tahoma" w:hAnsi="Tahoma" w:cs="Tahoma"/>
          <w:b/>
          <w:bCs/>
          <w:sz w:val="18"/>
          <w:szCs w:val="18"/>
        </w:rPr>
        <w:t>2</w:t>
      </w:r>
      <w:r w:rsidR="006D4383" w:rsidRPr="003010A2">
        <w:rPr>
          <w:rFonts w:ascii="Tahoma" w:hAnsi="Tahoma" w:cs="Tahoma"/>
          <w:b/>
          <w:bCs/>
          <w:sz w:val="18"/>
          <w:szCs w:val="18"/>
        </w:rPr>
        <w:t>/TT/202</w:t>
      </w:r>
      <w:r w:rsidR="003010A2" w:rsidRPr="003010A2">
        <w:rPr>
          <w:rFonts w:ascii="Tahoma" w:hAnsi="Tahoma" w:cs="Tahoma"/>
          <w:b/>
          <w:bCs/>
          <w:sz w:val="18"/>
          <w:szCs w:val="18"/>
        </w:rPr>
        <w:t>5</w:t>
      </w:r>
      <w:r w:rsidRPr="000B3BC8">
        <w:rPr>
          <w:rFonts w:ascii="Tahoma" w:hAnsi="Tahoma" w:cs="Tahoma"/>
          <w:sz w:val="18"/>
          <w:szCs w:val="18"/>
        </w:rPr>
        <w:t xml:space="preserve"> Zamawiający zleca, a Wykonawca przyjmuje do realizacji zamówienie publiczne pod nazwą:</w:t>
      </w:r>
    </w:p>
    <w:p w14:paraId="487FF174" w14:textId="5E0B6137" w:rsidR="006D4383" w:rsidRPr="00B058C9" w:rsidRDefault="006D4383" w:rsidP="00B058C9">
      <w:pPr>
        <w:ind w:left="567"/>
        <w:jc w:val="both"/>
        <w:rPr>
          <w:rFonts w:ascii="Tahoma" w:hAnsi="Tahoma" w:cs="Tahoma"/>
          <w:b/>
          <w:sz w:val="6"/>
          <w:szCs w:val="6"/>
        </w:rPr>
      </w:pPr>
    </w:p>
    <w:p w14:paraId="046CC23D" w14:textId="77777777" w:rsidR="00B058C9" w:rsidRDefault="00B058C9" w:rsidP="00B058C9">
      <w:pPr>
        <w:ind w:left="567"/>
        <w:jc w:val="both"/>
        <w:rPr>
          <w:rFonts w:ascii="Tahoma" w:hAnsi="Tahoma" w:cs="Tahoma"/>
          <w:b/>
          <w:sz w:val="6"/>
          <w:szCs w:val="6"/>
        </w:rPr>
      </w:pPr>
    </w:p>
    <w:p w14:paraId="7773A6F7" w14:textId="21F3BD8D" w:rsidR="00F4330A" w:rsidRPr="00F4330A" w:rsidRDefault="00F4330A" w:rsidP="00F4330A">
      <w:pPr>
        <w:ind w:left="284"/>
        <w:jc w:val="both"/>
        <w:rPr>
          <w:rFonts w:ascii="Tahoma" w:hAnsi="Tahoma" w:cs="Tahoma"/>
          <w:color w:val="C45911" w:themeColor="accent2" w:themeShade="BF"/>
          <w:sz w:val="18"/>
          <w:szCs w:val="18"/>
        </w:rPr>
      </w:pPr>
      <w:r>
        <w:rPr>
          <w:rFonts w:ascii="Tahoma" w:hAnsi="Tahoma" w:cs="Tahoma"/>
          <w:b/>
          <w:bCs/>
          <w:sz w:val="18"/>
          <w:szCs w:val="18"/>
        </w:rPr>
        <w:t xml:space="preserve">*) </w:t>
      </w:r>
      <w:r w:rsidRPr="00F4330A">
        <w:rPr>
          <w:rFonts w:ascii="Tahoma" w:hAnsi="Tahoma" w:cs="Tahoma"/>
          <w:b/>
          <w:bCs/>
          <w:sz w:val="18"/>
          <w:szCs w:val="18"/>
        </w:rPr>
        <w:t>Część nr 1:</w:t>
      </w:r>
      <w:r w:rsidRPr="00F4330A">
        <w:rPr>
          <w:rFonts w:ascii="Tahoma" w:hAnsi="Tahoma" w:cs="Tahoma"/>
          <w:sz w:val="18"/>
          <w:szCs w:val="18"/>
        </w:rPr>
        <w:t xml:space="preserve"> </w:t>
      </w:r>
      <w:r w:rsidRPr="00F4330A">
        <w:rPr>
          <w:rFonts w:ascii="Tahoma" w:hAnsi="Tahoma" w:cs="Tahoma"/>
          <w:bCs/>
          <w:color w:val="C45911" w:themeColor="accent2" w:themeShade="BF"/>
          <w:sz w:val="18"/>
          <w:szCs w:val="18"/>
        </w:rPr>
        <w:t xml:space="preserve">Wykonywanie robót elektrycznych w zakresie wymiany instalacji elektrycznych, wykonania instalacji elektrycznej pod ogrzewanie elektryczne i inne podobne rodzajowo roboty elektryczne w budynkach i lokalach mieszkalnych administrowanych przez Punkt Obsługi Najemców Nr I przy ul. Jaśminowej 3-5-7 </w:t>
      </w:r>
      <w:r w:rsidRPr="00F4330A">
        <w:rPr>
          <w:rFonts w:ascii="Tahoma" w:hAnsi="Tahoma" w:cs="Tahoma"/>
          <w:bCs/>
          <w:color w:val="C45911" w:themeColor="accent2" w:themeShade="BF"/>
          <w:sz w:val="18"/>
          <w:szCs w:val="18"/>
        </w:rPr>
        <w:br/>
        <w:t>w Elblągu.</w:t>
      </w:r>
    </w:p>
    <w:p w14:paraId="2AD95BFA" w14:textId="77777777" w:rsidR="00F4330A" w:rsidRPr="00F4330A" w:rsidRDefault="00F4330A" w:rsidP="00F4330A">
      <w:pPr>
        <w:ind w:left="284"/>
        <w:jc w:val="both"/>
        <w:rPr>
          <w:rFonts w:ascii="Tahoma" w:hAnsi="Tahoma" w:cs="Tahoma"/>
          <w:b/>
          <w:bCs/>
          <w:sz w:val="18"/>
          <w:szCs w:val="18"/>
        </w:rPr>
      </w:pPr>
    </w:p>
    <w:p w14:paraId="34438419" w14:textId="7AFDA420" w:rsidR="00F4330A" w:rsidRPr="00F4330A" w:rsidRDefault="00F4330A" w:rsidP="00F4330A">
      <w:pPr>
        <w:ind w:left="284"/>
        <w:jc w:val="both"/>
        <w:rPr>
          <w:rFonts w:ascii="Tahoma" w:hAnsi="Tahoma" w:cs="Tahoma"/>
          <w:color w:val="C45911" w:themeColor="accent2" w:themeShade="BF"/>
          <w:szCs w:val="22"/>
        </w:rPr>
      </w:pPr>
      <w:r>
        <w:rPr>
          <w:rFonts w:ascii="Tahoma" w:hAnsi="Tahoma" w:cs="Tahoma"/>
          <w:b/>
          <w:bCs/>
          <w:sz w:val="18"/>
          <w:szCs w:val="18"/>
        </w:rPr>
        <w:t xml:space="preserve">*) </w:t>
      </w:r>
      <w:r w:rsidRPr="00F4330A">
        <w:rPr>
          <w:rFonts w:ascii="Tahoma" w:hAnsi="Tahoma" w:cs="Tahoma"/>
          <w:b/>
          <w:bCs/>
          <w:sz w:val="18"/>
          <w:szCs w:val="18"/>
        </w:rPr>
        <w:t>Część nr 2:</w:t>
      </w:r>
      <w:r w:rsidRPr="00F4330A">
        <w:rPr>
          <w:rFonts w:ascii="Tahoma" w:hAnsi="Tahoma" w:cs="Tahoma"/>
          <w:sz w:val="18"/>
          <w:szCs w:val="18"/>
        </w:rPr>
        <w:t xml:space="preserve"> </w:t>
      </w:r>
      <w:r w:rsidRPr="00F4330A">
        <w:rPr>
          <w:rFonts w:ascii="Tahoma" w:hAnsi="Tahoma" w:cs="Tahoma"/>
          <w:bCs/>
          <w:color w:val="C45911" w:themeColor="accent2" w:themeShade="BF"/>
          <w:sz w:val="18"/>
          <w:szCs w:val="18"/>
        </w:rPr>
        <w:t xml:space="preserve">Wykonywanie robót elektrycznych w zakresie wymiany instalacji elektrycznych, wykonania instalacji elektrycznej pod ogrzewanie elektryczne i inne podobne rodzajowo roboty elektryczne w budynkach i lokalach mieszkalnych administrowanych przez Punkt Obsługi Najemców Nr II przy ul. Malborskiej 32 </w:t>
      </w:r>
      <w:r w:rsidRPr="00F4330A">
        <w:rPr>
          <w:rFonts w:ascii="Tahoma" w:hAnsi="Tahoma" w:cs="Tahoma"/>
          <w:bCs/>
          <w:color w:val="C45911" w:themeColor="accent2" w:themeShade="BF"/>
          <w:sz w:val="18"/>
          <w:szCs w:val="18"/>
        </w:rPr>
        <w:br/>
      </w:r>
      <w:r w:rsidRPr="00F4330A">
        <w:rPr>
          <w:rFonts w:ascii="Tahoma" w:hAnsi="Tahoma" w:cs="Tahoma"/>
          <w:bCs/>
          <w:color w:val="C45911" w:themeColor="accent2" w:themeShade="BF"/>
        </w:rPr>
        <w:t>w Elblągu.</w:t>
      </w:r>
    </w:p>
    <w:p w14:paraId="3A8E92E7" w14:textId="77777777" w:rsidR="00F4330A" w:rsidRDefault="00F4330A" w:rsidP="00F4330A">
      <w:pPr>
        <w:ind w:left="284"/>
        <w:jc w:val="both"/>
        <w:rPr>
          <w:rFonts w:ascii="Tahoma" w:hAnsi="Tahoma" w:cs="Tahoma"/>
          <w:b/>
          <w:bCs/>
          <w:color w:val="C45911" w:themeColor="accent2" w:themeShade="BF"/>
          <w:sz w:val="16"/>
          <w:szCs w:val="16"/>
        </w:rPr>
      </w:pPr>
    </w:p>
    <w:p w14:paraId="41A934AA" w14:textId="0AA66BBB" w:rsidR="00F4330A" w:rsidRPr="00CB5FF1" w:rsidRDefault="00F4330A" w:rsidP="00F4330A">
      <w:pPr>
        <w:ind w:left="284"/>
        <w:jc w:val="both"/>
        <w:rPr>
          <w:rFonts w:ascii="Tahoma" w:hAnsi="Tahoma" w:cs="Tahoma"/>
          <w:color w:val="C45911" w:themeColor="accent2" w:themeShade="BF"/>
          <w:sz w:val="16"/>
          <w:szCs w:val="16"/>
        </w:rPr>
      </w:pPr>
      <w:r w:rsidRPr="00CB5FF1">
        <w:rPr>
          <w:rFonts w:ascii="Tahoma" w:hAnsi="Tahoma" w:cs="Tahoma"/>
          <w:color w:val="C45911" w:themeColor="accent2" w:themeShade="BF"/>
          <w:sz w:val="16"/>
          <w:szCs w:val="16"/>
        </w:rPr>
        <w:t>*) Uwaga wpisać właściwą cześć.</w:t>
      </w:r>
    </w:p>
    <w:p w14:paraId="42977E6B" w14:textId="77777777" w:rsidR="00F4330A" w:rsidRPr="00B058C9" w:rsidRDefault="00F4330A" w:rsidP="00F4330A">
      <w:pPr>
        <w:jc w:val="both"/>
        <w:rPr>
          <w:rFonts w:ascii="Tahoma" w:hAnsi="Tahoma" w:cs="Tahoma"/>
          <w:b/>
          <w:sz w:val="6"/>
          <w:szCs w:val="6"/>
        </w:rPr>
      </w:pPr>
    </w:p>
    <w:p w14:paraId="2EB791AD" w14:textId="32EF70F2" w:rsidR="00622F8F" w:rsidRPr="000B3BC8" w:rsidRDefault="00622F8F" w:rsidP="006D4383">
      <w:pPr>
        <w:pStyle w:val="Akapitzlist"/>
        <w:numPr>
          <w:ilvl w:val="0"/>
          <w:numId w:val="7"/>
        </w:numPr>
        <w:tabs>
          <w:tab w:val="clear" w:pos="720"/>
        </w:tabs>
        <w:ind w:left="284" w:hanging="284"/>
        <w:jc w:val="both"/>
        <w:rPr>
          <w:rFonts w:ascii="Tahoma" w:hAnsi="Tahoma" w:cs="Tahoma"/>
          <w:sz w:val="18"/>
          <w:szCs w:val="18"/>
        </w:rPr>
      </w:pPr>
      <w:r w:rsidRPr="000B3BC8">
        <w:rPr>
          <w:rFonts w:ascii="Tahoma" w:hAnsi="Tahoma" w:cs="Tahoma"/>
          <w:sz w:val="18"/>
          <w:szCs w:val="18"/>
        </w:rPr>
        <w:t>Szczegółowy zakres robót do wykonania zosta</w:t>
      </w:r>
      <w:r w:rsidR="006D4383" w:rsidRPr="000B3BC8">
        <w:rPr>
          <w:rFonts w:ascii="Tahoma" w:hAnsi="Tahoma" w:cs="Tahoma"/>
          <w:sz w:val="18"/>
          <w:szCs w:val="18"/>
        </w:rPr>
        <w:t>nie każdorazowo</w:t>
      </w:r>
      <w:r w:rsidRPr="000B3BC8">
        <w:rPr>
          <w:rFonts w:ascii="Tahoma" w:hAnsi="Tahoma" w:cs="Tahoma"/>
          <w:sz w:val="18"/>
          <w:szCs w:val="18"/>
        </w:rPr>
        <w:t xml:space="preserve"> określony </w:t>
      </w:r>
      <w:r w:rsidR="006D4383" w:rsidRPr="000B3BC8">
        <w:rPr>
          <w:rFonts w:ascii="Tahoma" w:hAnsi="Tahoma" w:cs="Tahoma"/>
          <w:sz w:val="18"/>
          <w:szCs w:val="18"/>
        </w:rPr>
        <w:t xml:space="preserve">przez Zamawiającego </w:t>
      </w:r>
      <w:r w:rsidR="00740D23">
        <w:rPr>
          <w:rFonts w:ascii="Tahoma" w:hAnsi="Tahoma" w:cs="Tahoma"/>
          <w:sz w:val="18"/>
          <w:szCs w:val="18"/>
        </w:rPr>
        <w:t>w pisemnych zleceniach</w:t>
      </w:r>
      <w:r w:rsidR="00270FB7">
        <w:rPr>
          <w:rFonts w:ascii="Tahoma" w:hAnsi="Tahoma" w:cs="Tahoma"/>
          <w:sz w:val="18"/>
          <w:szCs w:val="18"/>
        </w:rPr>
        <w:t xml:space="preserve"> oraz przedmiarach robót</w:t>
      </w:r>
      <w:r w:rsidR="00740D23">
        <w:rPr>
          <w:rFonts w:ascii="Tahoma" w:hAnsi="Tahoma" w:cs="Tahoma"/>
          <w:sz w:val="18"/>
          <w:szCs w:val="18"/>
        </w:rPr>
        <w:t xml:space="preserve"> przekazywanych drogą elektroniczną lub osobiście</w:t>
      </w:r>
      <w:r w:rsidR="00616706">
        <w:rPr>
          <w:rFonts w:ascii="Tahoma" w:hAnsi="Tahoma" w:cs="Tahoma"/>
          <w:sz w:val="18"/>
          <w:szCs w:val="18"/>
        </w:rPr>
        <w:t xml:space="preserve"> przez pracowników </w:t>
      </w:r>
      <w:r w:rsidR="00B205B5">
        <w:rPr>
          <w:rFonts w:ascii="Tahoma" w:hAnsi="Tahoma" w:cs="Tahoma"/>
          <w:sz w:val="18"/>
          <w:szCs w:val="18"/>
        </w:rPr>
        <w:t>Zamawiającego</w:t>
      </w:r>
      <w:r w:rsidR="006D4383" w:rsidRPr="000B3BC8">
        <w:rPr>
          <w:rFonts w:ascii="Tahoma" w:hAnsi="Tahoma" w:cs="Tahoma"/>
          <w:sz w:val="18"/>
          <w:szCs w:val="18"/>
        </w:rPr>
        <w:t xml:space="preserve">. </w:t>
      </w:r>
    </w:p>
    <w:p w14:paraId="535C7928" w14:textId="74BC647B" w:rsidR="00622F8F" w:rsidRPr="000B3BC8" w:rsidRDefault="00622F8F" w:rsidP="00121675">
      <w:pPr>
        <w:numPr>
          <w:ilvl w:val="0"/>
          <w:numId w:val="7"/>
        </w:numPr>
        <w:tabs>
          <w:tab w:val="clear" w:pos="720"/>
        </w:tabs>
        <w:ind w:left="284" w:hanging="284"/>
        <w:jc w:val="both"/>
        <w:rPr>
          <w:rFonts w:ascii="Tahoma" w:hAnsi="Tahoma" w:cs="Tahoma"/>
          <w:sz w:val="18"/>
          <w:szCs w:val="18"/>
        </w:rPr>
      </w:pPr>
      <w:r w:rsidRPr="000B3BC8">
        <w:rPr>
          <w:rFonts w:ascii="Tahoma" w:hAnsi="Tahoma" w:cs="Tahoma"/>
          <w:sz w:val="18"/>
          <w:szCs w:val="18"/>
        </w:rPr>
        <w:t xml:space="preserve">Zamawiający zastrzega, że zakres remontu może zawierać tylko wybrane elementy robót, określone </w:t>
      </w:r>
      <w:r w:rsidR="008E4B0D" w:rsidRPr="000B3BC8">
        <w:rPr>
          <w:rFonts w:ascii="Tahoma" w:hAnsi="Tahoma" w:cs="Tahoma"/>
          <w:sz w:val="18"/>
          <w:szCs w:val="18"/>
        </w:rPr>
        <w:br/>
      </w:r>
      <w:r w:rsidRPr="007940C4">
        <w:rPr>
          <w:rFonts w:ascii="Tahoma" w:hAnsi="Tahoma" w:cs="Tahoma"/>
          <w:sz w:val="18"/>
          <w:szCs w:val="18"/>
        </w:rPr>
        <w:t xml:space="preserve">w </w:t>
      </w:r>
      <w:r w:rsidR="007940C4" w:rsidRPr="007940C4">
        <w:rPr>
          <w:rFonts w:ascii="Tahoma" w:hAnsi="Tahoma" w:cs="Tahoma"/>
          <w:sz w:val="18"/>
          <w:szCs w:val="18"/>
        </w:rPr>
        <w:t>Specyfikacji Technicznej Wykonania i Odbioru Robót</w:t>
      </w:r>
      <w:r w:rsidR="008E4B0D" w:rsidRPr="000B3BC8">
        <w:rPr>
          <w:rFonts w:ascii="Tahoma" w:hAnsi="Tahoma" w:cs="Tahoma"/>
          <w:sz w:val="18"/>
          <w:szCs w:val="18"/>
        </w:rPr>
        <w:t>, jak również w nim nie zawarte, a niezbędne dla prawidłowej realizacji zamówienia.</w:t>
      </w:r>
    </w:p>
    <w:p w14:paraId="6EC124AE" w14:textId="6A560B9C" w:rsidR="006D4383" w:rsidRPr="000B3BC8" w:rsidRDefault="006D4383" w:rsidP="006D4383">
      <w:pPr>
        <w:numPr>
          <w:ilvl w:val="0"/>
          <w:numId w:val="7"/>
        </w:numPr>
        <w:tabs>
          <w:tab w:val="clear" w:pos="720"/>
        </w:tabs>
        <w:ind w:left="284" w:hanging="284"/>
        <w:jc w:val="both"/>
        <w:rPr>
          <w:rFonts w:ascii="Tahoma" w:hAnsi="Tahoma" w:cs="Tahoma"/>
          <w:sz w:val="18"/>
          <w:szCs w:val="18"/>
        </w:rPr>
      </w:pPr>
      <w:r w:rsidRPr="000B3BC8">
        <w:rPr>
          <w:rFonts w:ascii="Tahoma" w:hAnsi="Tahoma" w:cs="Tahoma"/>
          <w:sz w:val="18"/>
          <w:szCs w:val="18"/>
        </w:rPr>
        <w:t>Prace remontowe wykonywane będą w sposób staranny i dokładny zgodnie z wiedzą i sztuką budowlaną, przepisami techniczno-budowlanymi i wykonanym projektem budowlanym.</w:t>
      </w:r>
    </w:p>
    <w:p w14:paraId="1121AE7D" w14:textId="3EAC8259" w:rsidR="00B56CDE" w:rsidRPr="000B3BC8" w:rsidRDefault="00B56CDE" w:rsidP="00B56CDE">
      <w:pPr>
        <w:ind w:left="284"/>
        <w:jc w:val="both"/>
        <w:rPr>
          <w:rFonts w:ascii="Tahoma" w:hAnsi="Tahoma" w:cs="Tahoma"/>
          <w:color w:val="FF0000"/>
          <w:sz w:val="18"/>
          <w:szCs w:val="18"/>
        </w:rPr>
      </w:pPr>
    </w:p>
    <w:p w14:paraId="3D388415" w14:textId="028FC382"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2</w:t>
      </w:r>
    </w:p>
    <w:p w14:paraId="604C0BC5" w14:textId="3F9D710C" w:rsidR="00D30747" w:rsidRPr="000B3BC8" w:rsidRDefault="00D30747" w:rsidP="00622F8F">
      <w:pPr>
        <w:numPr>
          <w:ilvl w:val="12"/>
          <w:numId w:val="0"/>
        </w:numPr>
        <w:jc w:val="center"/>
        <w:rPr>
          <w:rFonts w:ascii="Tahoma" w:hAnsi="Tahoma" w:cs="Tahoma"/>
          <w:b/>
          <w:bCs/>
          <w:sz w:val="18"/>
          <w:szCs w:val="18"/>
        </w:rPr>
      </w:pPr>
      <w:r w:rsidRPr="000B3BC8">
        <w:rPr>
          <w:rFonts w:ascii="Tahoma" w:hAnsi="Tahoma" w:cs="Tahoma"/>
          <w:b/>
          <w:bCs/>
          <w:sz w:val="18"/>
          <w:szCs w:val="18"/>
        </w:rPr>
        <w:t>Wynagrodzenie</w:t>
      </w:r>
    </w:p>
    <w:p w14:paraId="5E4E8D98" w14:textId="5F0923C5" w:rsidR="00CD0D18" w:rsidRDefault="00CD0D18" w:rsidP="00121675">
      <w:pPr>
        <w:numPr>
          <w:ilvl w:val="0"/>
          <w:numId w:val="8"/>
        </w:numPr>
        <w:tabs>
          <w:tab w:val="clear" w:pos="720"/>
        </w:tabs>
        <w:ind w:left="284" w:hanging="284"/>
        <w:jc w:val="both"/>
        <w:rPr>
          <w:rFonts w:ascii="Tahoma" w:hAnsi="Tahoma" w:cs="Tahoma"/>
          <w:b/>
          <w:bCs/>
          <w:sz w:val="18"/>
          <w:szCs w:val="18"/>
        </w:rPr>
      </w:pPr>
      <w:r w:rsidRPr="000B3BC8">
        <w:rPr>
          <w:rFonts w:ascii="Tahoma" w:hAnsi="Tahoma" w:cs="Tahoma"/>
          <w:sz w:val="18"/>
          <w:szCs w:val="18"/>
        </w:rPr>
        <w:t xml:space="preserve">Wykonawca będzie realizował </w:t>
      </w:r>
      <w:r w:rsidR="00F040AE" w:rsidRPr="000B3BC8">
        <w:rPr>
          <w:rFonts w:ascii="Tahoma" w:hAnsi="Tahoma" w:cs="Tahoma"/>
          <w:sz w:val="18"/>
          <w:szCs w:val="18"/>
        </w:rPr>
        <w:t>przedmiot umowy do wysokości kwoty</w:t>
      </w:r>
      <w:r w:rsidR="00CB5FF1">
        <w:rPr>
          <w:rFonts w:ascii="Tahoma" w:hAnsi="Tahoma" w:cs="Tahoma"/>
          <w:sz w:val="18"/>
          <w:szCs w:val="18"/>
        </w:rPr>
        <w:t>:</w:t>
      </w:r>
    </w:p>
    <w:p w14:paraId="153D0C58" w14:textId="341E91E2" w:rsidR="00F4330A" w:rsidRDefault="00F4330A" w:rsidP="00F4330A">
      <w:pPr>
        <w:ind w:left="284"/>
        <w:jc w:val="both"/>
        <w:rPr>
          <w:rFonts w:ascii="Tahoma" w:hAnsi="Tahoma" w:cs="Tahoma"/>
          <w:b/>
          <w:bCs/>
          <w:sz w:val="18"/>
          <w:szCs w:val="18"/>
        </w:rPr>
      </w:pPr>
      <w:r>
        <w:rPr>
          <w:rFonts w:ascii="Tahoma" w:hAnsi="Tahoma" w:cs="Tahoma"/>
          <w:b/>
          <w:bCs/>
          <w:sz w:val="18"/>
          <w:szCs w:val="18"/>
        </w:rPr>
        <w:t xml:space="preserve">- dla Część nr 1 </w:t>
      </w:r>
      <w:r w:rsidR="00CB5FF1">
        <w:rPr>
          <w:rFonts w:ascii="Tahoma" w:hAnsi="Tahoma" w:cs="Tahoma"/>
          <w:b/>
          <w:bCs/>
          <w:sz w:val="18"/>
          <w:szCs w:val="18"/>
        </w:rPr>
        <w:t>–</w:t>
      </w:r>
      <w:r>
        <w:rPr>
          <w:rFonts w:ascii="Tahoma" w:hAnsi="Tahoma" w:cs="Tahoma"/>
          <w:b/>
          <w:bCs/>
          <w:sz w:val="18"/>
          <w:szCs w:val="18"/>
        </w:rPr>
        <w:t xml:space="preserve"> </w:t>
      </w:r>
      <w:r w:rsidR="000F6F68">
        <w:rPr>
          <w:rFonts w:ascii="Tahoma" w:hAnsi="Tahoma" w:cs="Tahoma"/>
          <w:b/>
          <w:bCs/>
          <w:sz w:val="18"/>
          <w:szCs w:val="18"/>
        </w:rPr>
        <w:t>12</w:t>
      </w:r>
      <w:r w:rsidR="00CB5FF1">
        <w:rPr>
          <w:rFonts w:ascii="Tahoma" w:hAnsi="Tahoma" w:cs="Tahoma"/>
          <w:b/>
          <w:bCs/>
          <w:sz w:val="18"/>
          <w:szCs w:val="18"/>
        </w:rPr>
        <w:t>0.000,00 zł *)</w:t>
      </w:r>
    </w:p>
    <w:p w14:paraId="4A8DC91F" w14:textId="3B4B9A88" w:rsidR="00F4330A" w:rsidRDefault="00F4330A" w:rsidP="00F4330A">
      <w:pPr>
        <w:ind w:left="284"/>
        <w:jc w:val="both"/>
        <w:rPr>
          <w:rFonts w:ascii="Tahoma" w:hAnsi="Tahoma" w:cs="Tahoma"/>
          <w:b/>
          <w:bCs/>
          <w:sz w:val="18"/>
          <w:szCs w:val="18"/>
        </w:rPr>
      </w:pPr>
      <w:r>
        <w:rPr>
          <w:rFonts w:ascii="Tahoma" w:hAnsi="Tahoma" w:cs="Tahoma"/>
          <w:b/>
          <w:bCs/>
          <w:sz w:val="18"/>
          <w:szCs w:val="18"/>
        </w:rPr>
        <w:t xml:space="preserve">- dla Części nr 2 </w:t>
      </w:r>
      <w:r w:rsidR="00CB5FF1">
        <w:rPr>
          <w:rFonts w:ascii="Tahoma" w:hAnsi="Tahoma" w:cs="Tahoma"/>
          <w:b/>
          <w:bCs/>
          <w:sz w:val="18"/>
          <w:szCs w:val="18"/>
        </w:rPr>
        <w:t>–</w:t>
      </w:r>
      <w:r>
        <w:rPr>
          <w:rFonts w:ascii="Tahoma" w:hAnsi="Tahoma" w:cs="Tahoma"/>
          <w:b/>
          <w:bCs/>
          <w:sz w:val="18"/>
          <w:szCs w:val="18"/>
        </w:rPr>
        <w:t xml:space="preserve"> </w:t>
      </w:r>
      <w:r w:rsidR="000F6F68">
        <w:rPr>
          <w:rFonts w:ascii="Tahoma" w:hAnsi="Tahoma" w:cs="Tahoma"/>
          <w:b/>
          <w:bCs/>
          <w:sz w:val="18"/>
          <w:szCs w:val="18"/>
        </w:rPr>
        <w:t>12</w:t>
      </w:r>
      <w:r w:rsidR="00CB5FF1">
        <w:rPr>
          <w:rFonts w:ascii="Tahoma" w:hAnsi="Tahoma" w:cs="Tahoma"/>
          <w:b/>
          <w:bCs/>
          <w:sz w:val="18"/>
          <w:szCs w:val="18"/>
        </w:rPr>
        <w:t>0.000,00 zł*)</w:t>
      </w:r>
    </w:p>
    <w:p w14:paraId="24F82E1D" w14:textId="77777777" w:rsidR="00CB5FF1" w:rsidRPr="00CB5FF1" w:rsidRDefault="00CB5FF1" w:rsidP="00F4330A">
      <w:pPr>
        <w:ind w:left="284"/>
        <w:jc w:val="both"/>
        <w:rPr>
          <w:rFonts w:ascii="Tahoma" w:hAnsi="Tahoma" w:cs="Tahoma"/>
          <w:b/>
          <w:bCs/>
          <w:sz w:val="6"/>
          <w:szCs w:val="6"/>
        </w:rPr>
      </w:pPr>
    </w:p>
    <w:p w14:paraId="49596CD0" w14:textId="40D8BE75" w:rsidR="00CB5FF1" w:rsidRDefault="00CB5FF1" w:rsidP="00F4330A">
      <w:pPr>
        <w:ind w:left="284"/>
        <w:jc w:val="both"/>
        <w:rPr>
          <w:rFonts w:ascii="Tahoma" w:hAnsi="Tahoma" w:cs="Tahoma"/>
          <w:color w:val="C45911" w:themeColor="accent2" w:themeShade="BF"/>
          <w:sz w:val="16"/>
          <w:szCs w:val="16"/>
        </w:rPr>
      </w:pPr>
      <w:r w:rsidRPr="00CB5FF1">
        <w:rPr>
          <w:rFonts w:ascii="Tahoma" w:hAnsi="Tahoma" w:cs="Tahoma"/>
          <w:color w:val="C45911" w:themeColor="accent2" w:themeShade="BF"/>
          <w:sz w:val="16"/>
          <w:szCs w:val="16"/>
        </w:rPr>
        <w:t>*) wpisać właściwą część</w:t>
      </w:r>
    </w:p>
    <w:p w14:paraId="0C76AC24" w14:textId="77777777" w:rsidR="00CB5FF1" w:rsidRPr="00CB5FF1" w:rsidRDefault="00CB5FF1" w:rsidP="00F4330A">
      <w:pPr>
        <w:ind w:left="284"/>
        <w:jc w:val="both"/>
        <w:rPr>
          <w:rFonts w:ascii="Tahoma" w:hAnsi="Tahoma" w:cs="Tahoma"/>
          <w:color w:val="C45911" w:themeColor="accent2" w:themeShade="BF"/>
          <w:sz w:val="6"/>
          <w:szCs w:val="6"/>
        </w:rPr>
      </w:pPr>
    </w:p>
    <w:p w14:paraId="2B3B5E43" w14:textId="4E239DA1" w:rsidR="00CD0D18" w:rsidRDefault="00CD0D18" w:rsidP="00740D23">
      <w:pPr>
        <w:numPr>
          <w:ilvl w:val="0"/>
          <w:numId w:val="8"/>
        </w:numPr>
        <w:tabs>
          <w:tab w:val="clear" w:pos="720"/>
        </w:tabs>
        <w:ind w:left="284" w:hanging="284"/>
        <w:jc w:val="both"/>
        <w:rPr>
          <w:rFonts w:ascii="Tahoma" w:hAnsi="Tahoma" w:cs="Tahoma"/>
          <w:sz w:val="18"/>
          <w:szCs w:val="18"/>
        </w:rPr>
      </w:pPr>
      <w:r w:rsidRPr="00740D23">
        <w:rPr>
          <w:rFonts w:ascii="Tahoma" w:hAnsi="Tahoma" w:cs="Tahoma"/>
          <w:sz w:val="18"/>
          <w:szCs w:val="18"/>
        </w:rPr>
        <w:t>Roboty będą rozliczane w oparciu o: Katalogi Nakładów Rzeczowych (</w:t>
      </w:r>
      <w:proofErr w:type="spellStart"/>
      <w:r w:rsidRPr="00740D23">
        <w:rPr>
          <w:rFonts w:ascii="Tahoma" w:hAnsi="Tahoma" w:cs="Tahoma"/>
          <w:sz w:val="18"/>
          <w:szCs w:val="18"/>
        </w:rPr>
        <w:t>KNR</w:t>
      </w:r>
      <w:proofErr w:type="spellEnd"/>
      <w:r w:rsidRPr="00740D23">
        <w:rPr>
          <w:rFonts w:ascii="Tahoma" w:hAnsi="Tahoma" w:cs="Tahoma"/>
          <w:sz w:val="18"/>
          <w:szCs w:val="18"/>
        </w:rPr>
        <w:t xml:space="preserve">), zatwierdzone obustronnie kalkulacje indywidualne, kosztorysem powykonawczym szczegółowym z zastosowaniem następujących składników ceny kosztorysowej, określonych w ofercie, będącej składnikiem oferty Wykonawcy, </w:t>
      </w:r>
      <w:r w:rsidRPr="00740D23">
        <w:rPr>
          <w:rFonts w:ascii="Tahoma" w:hAnsi="Tahoma" w:cs="Tahoma"/>
          <w:bCs/>
          <w:sz w:val="18"/>
          <w:szCs w:val="18"/>
        </w:rPr>
        <w:t>stanowiącej integralną część umowy</w:t>
      </w:r>
      <w:r w:rsidRPr="00740D23">
        <w:rPr>
          <w:rFonts w:ascii="Tahoma" w:hAnsi="Tahoma" w:cs="Tahoma"/>
          <w:sz w:val="18"/>
          <w:szCs w:val="18"/>
        </w:rPr>
        <w:t>:</w:t>
      </w:r>
    </w:p>
    <w:p w14:paraId="2CABC572" w14:textId="77777777" w:rsidR="007940C4" w:rsidRDefault="007940C4" w:rsidP="007940C4">
      <w:pPr>
        <w:numPr>
          <w:ilvl w:val="0"/>
          <w:numId w:val="35"/>
        </w:numPr>
        <w:tabs>
          <w:tab w:val="clear" w:pos="1788"/>
          <w:tab w:val="num" w:pos="567"/>
        </w:tabs>
        <w:ind w:left="567" w:hanging="283"/>
        <w:rPr>
          <w:rFonts w:ascii="Tahoma" w:hAnsi="Tahoma" w:cs="Tahoma"/>
          <w:b/>
          <w:bCs/>
          <w:sz w:val="18"/>
          <w:szCs w:val="18"/>
        </w:rPr>
      </w:pPr>
      <w:r w:rsidRPr="000B3BC8">
        <w:rPr>
          <w:rFonts w:ascii="Tahoma" w:hAnsi="Tahoma" w:cs="Tahoma"/>
          <w:sz w:val="18"/>
          <w:szCs w:val="18"/>
        </w:rPr>
        <w:t>stawka roboczogodziny</w:t>
      </w:r>
      <w:proofErr w:type="gramStart"/>
      <w:r w:rsidRPr="000B3BC8">
        <w:rPr>
          <w:rFonts w:ascii="Tahoma" w:hAnsi="Tahoma" w:cs="Tahoma"/>
          <w:sz w:val="18"/>
          <w:szCs w:val="18"/>
        </w:rPr>
        <w:t xml:space="preserve"> ….</w:t>
      </w:r>
      <w:proofErr w:type="gramEnd"/>
      <w:r w:rsidRPr="000B3BC8">
        <w:rPr>
          <w:rFonts w:ascii="Tahoma" w:hAnsi="Tahoma" w:cs="Tahoma"/>
          <w:b/>
          <w:bCs/>
          <w:sz w:val="18"/>
          <w:szCs w:val="18"/>
        </w:rPr>
        <w:t>zł</w:t>
      </w:r>
    </w:p>
    <w:p w14:paraId="54C26ECB" w14:textId="77777777" w:rsidR="007940C4" w:rsidRDefault="007940C4" w:rsidP="007940C4">
      <w:pPr>
        <w:numPr>
          <w:ilvl w:val="0"/>
          <w:numId w:val="35"/>
        </w:numPr>
        <w:tabs>
          <w:tab w:val="clear" w:pos="1788"/>
          <w:tab w:val="num" w:pos="567"/>
        </w:tabs>
        <w:ind w:left="567" w:hanging="283"/>
        <w:rPr>
          <w:rFonts w:ascii="Tahoma" w:hAnsi="Tahoma" w:cs="Tahoma"/>
          <w:b/>
          <w:bCs/>
          <w:sz w:val="18"/>
          <w:szCs w:val="18"/>
        </w:rPr>
      </w:pPr>
      <w:r w:rsidRPr="007940C4">
        <w:rPr>
          <w:rFonts w:ascii="Tahoma" w:hAnsi="Tahoma" w:cs="Tahoma"/>
          <w:sz w:val="18"/>
          <w:szCs w:val="18"/>
        </w:rPr>
        <w:t xml:space="preserve">wskaźnik narzutu kosztów pośrednich (liczony od </w:t>
      </w:r>
      <w:proofErr w:type="spellStart"/>
      <w:r w:rsidRPr="007940C4">
        <w:rPr>
          <w:rFonts w:ascii="Tahoma" w:hAnsi="Tahoma" w:cs="Tahoma"/>
          <w:sz w:val="18"/>
          <w:szCs w:val="18"/>
        </w:rPr>
        <w:t>R+</w:t>
      </w:r>
      <w:proofErr w:type="gramStart"/>
      <w:r w:rsidRPr="007940C4">
        <w:rPr>
          <w:rFonts w:ascii="Tahoma" w:hAnsi="Tahoma" w:cs="Tahoma"/>
          <w:sz w:val="18"/>
          <w:szCs w:val="18"/>
        </w:rPr>
        <w:t>S</w:t>
      </w:r>
      <w:proofErr w:type="spellEnd"/>
      <w:r w:rsidRPr="007940C4">
        <w:rPr>
          <w:rFonts w:ascii="Tahoma" w:hAnsi="Tahoma" w:cs="Tahoma"/>
          <w:sz w:val="18"/>
          <w:szCs w:val="18"/>
        </w:rPr>
        <w:t xml:space="preserve"> ) ….</w:t>
      </w:r>
      <w:proofErr w:type="gramEnd"/>
      <w:r w:rsidRPr="007940C4">
        <w:rPr>
          <w:rFonts w:ascii="Tahoma" w:hAnsi="Tahoma" w:cs="Tahoma"/>
          <w:b/>
          <w:bCs/>
          <w:sz w:val="18"/>
          <w:szCs w:val="18"/>
        </w:rPr>
        <w:t>%</w:t>
      </w:r>
    </w:p>
    <w:p w14:paraId="42214D6B" w14:textId="77777777" w:rsidR="007940C4" w:rsidRDefault="007940C4" w:rsidP="007940C4">
      <w:pPr>
        <w:numPr>
          <w:ilvl w:val="0"/>
          <w:numId w:val="35"/>
        </w:numPr>
        <w:tabs>
          <w:tab w:val="clear" w:pos="1788"/>
          <w:tab w:val="num" w:pos="567"/>
        </w:tabs>
        <w:ind w:left="567" w:hanging="283"/>
        <w:rPr>
          <w:rFonts w:ascii="Tahoma" w:hAnsi="Tahoma" w:cs="Tahoma"/>
          <w:b/>
          <w:bCs/>
          <w:sz w:val="18"/>
          <w:szCs w:val="18"/>
        </w:rPr>
      </w:pPr>
      <w:r w:rsidRPr="007940C4">
        <w:rPr>
          <w:rFonts w:ascii="Tahoma" w:hAnsi="Tahoma" w:cs="Tahoma"/>
          <w:sz w:val="18"/>
          <w:szCs w:val="18"/>
        </w:rPr>
        <w:t xml:space="preserve">wskaźnik narzutu zysku (liczony od </w:t>
      </w:r>
      <w:proofErr w:type="spellStart"/>
      <w:r w:rsidRPr="007940C4">
        <w:rPr>
          <w:rFonts w:ascii="Tahoma" w:hAnsi="Tahoma" w:cs="Tahoma"/>
          <w:sz w:val="18"/>
          <w:szCs w:val="18"/>
        </w:rPr>
        <w:t>R+S+</w:t>
      </w:r>
      <w:proofErr w:type="gramStart"/>
      <w:r w:rsidRPr="007940C4">
        <w:rPr>
          <w:rFonts w:ascii="Tahoma" w:hAnsi="Tahoma" w:cs="Tahoma"/>
          <w:sz w:val="18"/>
          <w:szCs w:val="18"/>
        </w:rPr>
        <w:t>Kp</w:t>
      </w:r>
      <w:proofErr w:type="spellEnd"/>
      <w:r w:rsidRPr="007940C4">
        <w:rPr>
          <w:rFonts w:ascii="Tahoma" w:hAnsi="Tahoma" w:cs="Tahoma"/>
          <w:sz w:val="18"/>
          <w:szCs w:val="18"/>
        </w:rPr>
        <w:t>) ….</w:t>
      </w:r>
      <w:proofErr w:type="gramEnd"/>
      <w:r w:rsidRPr="007940C4">
        <w:rPr>
          <w:rFonts w:ascii="Tahoma" w:hAnsi="Tahoma" w:cs="Tahoma"/>
          <w:sz w:val="18"/>
          <w:szCs w:val="18"/>
        </w:rPr>
        <w:t>.</w:t>
      </w:r>
      <w:r w:rsidRPr="007940C4">
        <w:rPr>
          <w:rFonts w:ascii="Tahoma" w:hAnsi="Tahoma" w:cs="Tahoma"/>
          <w:b/>
          <w:bCs/>
          <w:sz w:val="18"/>
          <w:szCs w:val="18"/>
        </w:rPr>
        <w:t>%</w:t>
      </w:r>
    </w:p>
    <w:p w14:paraId="12A3DC63" w14:textId="77777777" w:rsidR="007940C4" w:rsidRDefault="007940C4" w:rsidP="007940C4">
      <w:pPr>
        <w:numPr>
          <w:ilvl w:val="0"/>
          <w:numId w:val="35"/>
        </w:numPr>
        <w:tabs>
          <w:tab w:val="clear" w:pos="1788"/>
          <w:tab w:val="num" w:pos="567"/>
        </w:tabs>
        <w:ind w:left="567" w:hanging="283"/>
        <w:rPr>
          <w:rFonts w:ascii="Tahoma" w:hAnsi="Tahoma" w:cs="Tahoma"/>
          <w:b/>
          <w:bCs/>
          <w:sz w:val="18"/>
          <w:szCs w:val="18"/>
        </w:rPr>
      </w:pPr>
      <w:r w:rsidRPr="007940C4">
        <w:rPr>
          <w:rFonts w:ascii="Tahoma" w:hAnsi="Tahoma" w:cs="Tahoma"/>
          <w:sz w:val="18"/>
          <w:szCs w:val="18"/>
        </w:rPr>
        <w:t xml:space="preserve">koszty zakupu (liczone od M) …. </w:t>
      </w:r>
      <w:r w:rsidRPr="007940C4">
        <w:rPr>
          <w:rFonts w:ascii="Tahoma" w:hAnsi="Tahoma" w:cs="Tahoma"/>
          <w:b/>
          <w:bCs/>
          <w:sz w:val="18"/>
          <w:szCs w:val="18"/>
        </w:rPr>
        <w:t>%</w:t>
      </w:r>
    </w:p>
    <w:p w14:paraId="334A85A0" w14:textId="77777777" w:rsidR="007940C4" w:rsidRPr="007940C4" w:rsidRDefault="007940C4" w:rsidP="007940C4">
      <w:pPr>
        <w:numPr>
          <w:ilvl w:val="0"/>
          <w:numId w:val="35"/>
        </w:numPr>
        <w:tabs>
          <w:tab w:val="clear" w:pos="1788"/>
          <w:tab w:val="num" w:pos="567"/>
        </w:tabs>
        <w:ind w:left="567" w:hanging="283"/>
        <w:rPr>
          <w:rFonts w:ascii="Tahoma" w:hAnsi="Tahoma" w:cs="Tahoma"/>
          <w:b/>
          <w:bCs/>
          <w:sz w:val="18"/>
          <w:szCs w:val="18"/>
        </w:rPr>
      </w:pPr>
      <w:r w:rsidRPr="007940C4">
        <w:rPr>
          <w:rFonts w:ascii="Tahoma" w:hAnsi="Tahoma" w:cs="Tahoma"/>
          <w:sz w:val="18"/>
          <w:szCs w:val="18"/>
        </w:rPr>
        <w:t xml:space="preserve">średnie ceny materiałów i średnie ceny pracy sprzętu według obowiązujących cen w województwie warmińsko-mazurskim w danym okresie rozliczeniowym, </w:t>
      </w:r>
      <w:r w:rsidRPr="007940C4">
        <w:rPr>
          <w:rFonts w:ascii="Tahoma" w:hAnsi="Tahoma" w:cs="Tahoma"/>
          <w:i/>
          <w:iCs/>
          <w:sz w:val="18"/>
          <w:szCs w:val="18"/>
        </w:rPr>
        <w:t xml:space="preserve"> </w:t>
      </w:r>
    </w:p>
    <w:p w14:paraId="2B9FB66F" w14:textId="14A0DCD3" w:rsidR="007940C4" w:rsidRDefault="007940C4" w:rsidP="007940C4">
      <w:pPr>
        <w:numPr>
          <w:ilvl w:val="0"/>
          <w:numId w:val="8"/>
        </w:numPr>
        <w:tabs>
          <w:tab w:val="clear" w:pos="720"/>
        </w:tabs>
        <w:ind w:left="284" w:hanging="284"/>
        <w:jc w:val="both"/>
        <w:rPr>
          <w:rFonts w:ascii="Tahoma" w:hAnsi="Tahoma" w:cs="Tahoma"/>
          <w:sz w:val="18"/>
          <w:szCs w:val="18"/>
        </w:rPr>
      </w:pPr>
      <w:r w:rsidRPr="007940C4">
        <w:rPr>
          <w:rFonts w:ascii="Tahoma" w:hAnsi="Tahoma" w:cs="Tahoma"/>
          <w:sz w:val="18"/>
          <w:szCs w:val="18"/>
        </w:rPr>
        <w:t xml:space="preserve">Cena oferty, określona w ust. </w:t>
      </w:r>
      <w:r>
        <w:rPr>
          <w:rFonts w:ascii="Tahoma" w:hAnsi="Tahoma" w:cs="Tahoma"/>
          <w:sz w:val="18"/>
          <w:szCs w:val="18"/>
        </w:rPr>
        <w:t>2</w:t>
      </w:r>
      <w:r w:rsidRPr="007940C4">
        <w:rPr>
          <w:rFonts w:ascii="Tahoma" w:hAnsi="Tahoma" w:cs="Tahoma"/>
          <w:sz w:val="18"/>
          <w:szCs w:val="18"/>
        </w:rPr>
        <w:t xml:space="preserve">,  musi uwzględniać wszystkie koszty związane z realizacją zamówienia wynikające wprost z zakresu zamówienia, Specyfikacji Technicznej Wykonania i Odbioru Robót jak również nieujęte </w:t>
      </w:r>
      <w:r w:rsidRPr="007940C4">
        <w:rPr>
          <w:rFonts w:ascii="Tahoma" w:hAnsi="Tahoma" w:cs="Tahoma"/>
          <w:sz w:val="18"/>
          <w:szCs w:val="18"/>
        </w:rPr>
        <w:br/>
        <w:t>w tym zakresie, a niezbędne do wykonania zadania, w szczególności:  roboty przygotowawcze, porządkowe, utrzymanie zaplecza i terenu budowy, (dostawa wody, wywóz śmieci, organizacja zaplecza socjalnego, oświetlenie, zasilanie w energię elektryczną, telefon, dozorowanie itp.), koszty dojazdów, koszty wywozu i utylizacji odpadów powstałych w wyniku realizacji robót, jak również wszelkich opłat związanych z odbiorem robót oraz dopuszczeniem obiektu do użytkowania, np. opłat za czynności odbiorowe itp.</w:t>
      </w:r>
    </w:p>
    <w:p w14:paraId="0B03ADD0" w14:textId="77777777" w:rsidR="00106072" w:rsidRPr="007940C4" w:rsidRDefault="00106072" w:rsidP="007940C4">
      <w:pPr>
        <w:numPr>
          <w:ilvl w:val="0"/>
          <w:numId w:val="8"/>
        </w:numPr>
        <w:tabs>
          <w:tab w:val="clear" w:pos="720"/>
        </w:tabs>
        <w:ind w:left="284" w:hanging="284"/>
        <w:jc w:val="both"/>
        <w:rPr>
          <w:rFonts w:ascii="Tahoma" w:hAnsi="Tahoma" w:cs="Tahoma"/>
          <w:sz w:val="18"/>
          <w:szCs w:val="18"/>
        </w:rPr>
      </w:pPr>
      <w:r w:rsidRPr="007940C4">
        <w:rPr>
          <w:rFonts w:ascii="Tahoma" w:hAnsi="Tahoma" w:cs="Tahoma"/>
          <w:sz w:val="18"/>
          <w:szCs w:val="18"/>
        </w:rPr>
        <w:t xml:space="preserve">W przypadku, gdy suma faktur VAT wystawionych w okresie obowiązywania umowy: </w:t>
      </w:r>
    </w:p>
    <w:p w14:paraId="272FAC20" w14:textId="09463D37" w:rsidR="00106072" w:rsidRPr="000B3BC8" w:rsidRDefault="00106072" w:rsidP="008A3C71">
      <w:pPr>
        <w:numPr>
          <w:ilvl w:val="0"/>
          <w:numId w:val="42"/>
        </w:numPr>
        <w:tabs>
          <w:tab w:val="num" w:pos="1260"/>
        </w:tabs>
        <w:jc w:val="both"/>
        <w:rPr>
          <w:rFonts w:ascii="Tahoma" w:hAnsi="Tahoma" w:cs="Tahoma"/>
          <w:sz w:val="18"/>
          <w:szCs w:val="18"/>
        </w:rPr>
      </w:pPr>
      <w:r w:rsidRPr="000B3BC8">
        <w:rPr>
          <w:rFonts w:ascii="Tahoma" w:hAnsi="Tahoma" w:cs="Tahoma"/>
          <w:sz w:val="18"/>
          <w:szCs w:val="18"/>
        </w:rPr>
        <w:lastRenderedPageBreak/>
        <w:t>nie osiągnie wysokości maksymalnego wynagrodzenia, określonego w ust.1 niniejszego paragrafu, umowa wygaśnie z upływem okresu na jaki została zawarta, a Wykonawcy nie będą przysługiwały z tego tytułu żadne roszczenia względem Zamawiającego.</w:t>
      </w:r>
    </w:p>
    <w:p w14:paraId="0AE24F56" w14:textId="60B15D7F" w:rsidR="00106072" w:rsidRPr="000B3BC8" w:rsidRDefault="00106072" w:rsidP="008A3C71">
      <w:pPr>
        <w:numPr>
          <w:ilvl w:val="0"/>
          <w:numId w:val="42"/>
        </w:numPr>
        <w:tabs>
          <w:tab w:val="num" w:pos="1260"/>
        </w:tabs>
        <w:jc w:val="both"/>
        <w:rPr>
          <w:rFonts w:ascii="Tahoma" w:hAnsi="Tahoma" w:cs="Tahoma"/>
          <w:sz w:val="18"/>
          <w:szCs w:val="18"/>
        </w:rPr>
      </w:pPr>
      <w:r w:rsidRPr="000B3BC8">
        <w:rPr>
          <w:rFonts w:ascii="Tahoma" w:hAnsi="Tahoma" w:cs="Tahoma"/>
          <w:sz w:val="18"/>
          <w:szCs w:val="18"/>
        </w:rPr>
        <w:t xml:space="preserve">osiągnie wysokość maksymalnego wynagrodzenia, określonego w ust.1 niniejszego paragrafu, przed terminem zakończenia umowy, umowa wygaśnie z dniem wykorzystania środków finansowych określonych w ust.1 niniejszego paragrafu, a Wykonawcy nie będą przysługiwały z tego tytułu żadne roszczenia względem Zamawiającego. Odpowiedzialnym za monitorowanie poziomu wykorzystania kwoty maksymalnego wynagrodzenia wskazanego w ust.1 jest Zamawiający wskazany w § </w:t>
      </w:r>
      <w:r w:rsidR="00316EF3">
        <w:rPr>
          <w:rFonts w:ascii="Tahoma" w:hAnsi="Tahoma" w:cs="Tahoma"/>
          <w:sz w:val="18"/>
          <w:szCs w:val="18"/>
        </w:rPr>
        <w:t>5</w:t>
      </w:r>
      <w:r w:rsidRPr="000B3BC8">
        <w:rPr>
          <w:rFonts w:ascii="Tahoma" w:hAnsi="Tahoma" w:cs="Tahoma"/>
          <w:sz w:val="18"/>
          <w:szCs w:val="18"/>
        </w:rPr>
        <w:t xml:space="preserve"> ust. </w:t>
      </w:r>
      <w:r w:rsidR="00316EF3">
        <w:rPr>
          <w:rFonts w:ascii="Tahoma" w:hAnsi="Tahoma" w:cs="Tahoma"/>
          <w:sz w:val="18"/>
          <w:szCs w:val="18"/>
        </w:rPr>
        <w:t>6</w:t>
      </w:r>
      <w:r w:rsidRPr="000B3BC8">
        <w:rPr>
          <w:rFonts w:ascii="Tahoma" w:hAnsi="Tahoma" w:cs="Tahoma"/>
          <w:sz w:val="18"/>
          <w:szCs w:val="18"/>
        </w:rPr>
        <w:t xml:space="preserve"> umowy.</w:t>
      </w:r>
    </w:p>
    <w:p w14:paraId="4E98C216" w14:textId="77777777" w:rsidR="00106072" w:rsidRPr="000B3BC8" w:rsidRDefault="00106072" w:rsidP="00622F8F">
      <w:pPr>
        <w:numPr>
          <w:ilvl w:val="12"/>
          <w:numId w:val="0"/>
        </w:numPr>
        <w:jc w:val="center"/>
        <w:rPr>
          <w:rFonts w:ascii="Tahoma" w:hAnsi="Tahoma" w:cs="Tahoma"/>
          <w:sz w:val="18"/>
          <w:szCs w:val="18"/>
        </w:rPr>
      </w:pPr>
    </w:p>
    <w:p w14:paraId="0FB2D472" w14:textId="54C9592E" w:rsidR="00406239" w:rsidRPr="000B3BC8" w:rsidRDefault="00406239" w:rsidP="00406239">
      <w:pPr>
        <w:jc w:val="center"/>
        <w:rPr>
          <w:rFonts w:ascii="Tahoma" w:hAnsi="Tahoma" w:cs="Tahoma"/>
          <w:sz w:val="18"/>
          <w:szCs w:val="18"/>
        </w:rPr>
      </w:pPr>
      <w:r w:rsidRPr="000B3BC8">
        <w:rPr>
          <w:rFonts w:ascii="Tahoma" w:hAnsi="Tahoma" w:cs="Tahoma"/>
          <w:sz w:val="18"/>
          <w:szCs w:val="18"/>
        </w:rPr>
        <w:t xml:space="preserve">§ </w:t>
      </w:r>
      <w:r w:rsidR="00740D23">
        <w:rPr>
          <w:rFonts w:ascii="Tahoma" w:hAnsi="Tahoma" w:cs="Tahoma"/>
          <w:sz w:val="18"/>
          <w:szCs w:val="18"/>
        </w:rPr>
        <w:t>3</w:t>
      </w:r>
    </w:p>
    <w:p w14:paraId="7A5FF7A1" w14:textId="77777777" w:rsidR="00A11C36" w:rsidRPr="000B3BC8" w:rsidRDefault="00A11C36" w:rsidP="00A11C36">
      <w:pPr>
        <w:jc w:val="center"/>
        <w:rPr>
          <w:rFonts w:ascii="Tahoma" w:hAnsi="Tahoma" w:cs="Tahoma"/>
          <w:b/>
          <w:bCs/>
          <w:sz w:val="18"/>
          <w:szCs w:val="18"/>
        </w:rPr>
      </w:pPr>
      <w:r w:rsidRPr="000B3BC8">
        <w:rPr>
          <w:rFonts w:ascii="Tahoma" w:hAnsi="Tahoma" w:cs="Tahoma"/>
          <w:b/>
          <w:bCs/>
          <w:sz w:val="18"/>
          <w:szCs w:val="18"/>
        </w:rPr>
        <w:t>Roboty budowlane: wymagania</w:t>
      </w:r>
    </w:p>
    <w:p w14:paraId="4EABD851" w14:textId="56CD4063" w:rsidR="00A11C36" w:rsidRPr="000B3BC8" w:rsidRDefault="00A11C36" w:rsidP="008A3C71">
      <w:pPr>
        <w:numPr>
          <w:ilvl w:val="0"/>
          <w:numId w:val="38"/>
        </w:numPr>
        <w:rPr>
          <w:rFonts w:ascii="Tahoma" w:hAnsi="Tahoma" w:cs="Tahoma"/>
          <w:sz w:val="18"/>
          <w:szCs w:val="18"/>
        </w:rPr>
      </w:pPr>
      <w:r w:rsidRPr="000B3BC8">
        <w:rPr>
          <w:rFonts w:ascii="Tahoma" w:hAnsi="Tahoma" w:cs="Tahoma"/>
          <w:sz w:val="18"/>
          <w:szCs w:val="18"/>
        </w:rPr>
        <w:t>Wykonawca zobowiązuje się do:</w:t>
      </w:r>
    </w:p>
    <w:p w14:paraId="347451F3" w14:textId="77777777" w:rsidR="00406239" w:rsidRPr="000B3BC8" w:rsidRDefault="00406239" w:rsidP="008A3C71">
      <w:pPr>
        <w:numPr>
          <w:ilvl w:val="0"/>
          <w:numId w:val="39"/>
        </w:numPr>
        <w:ind w:left="567" w:hanging="283"/>
        <w:jc w:val="both"/>
        <w:rPr>
          <w:rFonts w:ascii="Tahoma" w:hAnsi="Tahoma" w:cs="Tahoma"/>
          <w:sz w:val="18"/>
          <w:szCs w:val="18"/>
        </w:rPr>
      </w:pPr>
      <w:r w:rsidRPr="000B3BC8">
        <w:rPr>
          <w:rFonts w:ascii="Tahoma" w:hAnsi="Tahoma" w:cs="Tahoma"/>
          <w:sz w:val="18"/>
          <w:szCs w:val="18"/>
        </w:rPr>
        <w:t>Wykonania całego zakresu zleconych robót siłami własnymi lub siłami własnymi i następujących podwykonawców:</w:t>
      </w:r>
    </w:p>
    <w:p w14:paraId="6D789D2F" w14:textId="77777777" w:rsidR="00406239" w:rsidRPr="000B3BC8" w:rsidRDefault="00406239" w:rsidP="008A3C71">
      <w:pPr>
        <w:numPr>
          <w:ilvl w:val="12"/>
          <w:numId w:val="18"/>
        </w:numPr>
        <w:jc w:val="both"/>
        <w:rPr>
          <w:rFonts w:ascii="Tahoma" w:hAnsi="Tahoma" w:cs="Tahoma"/>
          <w:sz w:val="18"/>
          <w:szCs w:val="18"/>
        </w:rPr>
      </w:pPr>
      <w:r w:rsidRPr="000B3BC8">
        <w:rPr>
          <w:rFonts w:ascii="Tahoma" w:hAnsi="Tahoma" w:cs="Tahoma"/>
          <w:sz w:val="18"/>
          <w:szCs w:val="18"/>
        </w:rPr>
        <w:tab/>
      </w:r>
      <w:r w:rsidRPr="000B3BC8">
        <w:rPr>
          <w:rFonts w:ascii="Tahoma" w:hAnsi="Tahoma" w:cs="Tahoma"/>
          <w:sz w:val="18"/>
          <w:szCs w:val="18"/>
        </w:rPr>
        <w:tab/>
        <w:t xml:space="preserve">- siłami </w:t>
      </w:r>
      <w:proofErr w:type="gramStart"/>
      <w:r w:rsidRPr="000B3BC8">
        <w:rPr>
          <w:rFonts w:ascii="Tahoma" w:hAnsi="Tahoma" w:cs="Tahoma"/>
          <w:sz w:val="18"/>
          <w:szCs w:val="18"/>
        </w:rPr>
        <w:t xml:space="preserve">własnymi:   </w:t>
      </w:r>
      <w:proofErr w:type="gramEnd"/>
      <w:r w:rsidRPr="000B3BC8">
        <w:rPr>
          <w:rFonts w:ascii="Tahoma" w:hAnsi="Tahoma" w:cs="Tahoma"/>
          <w:sz w:val="18"/>
          <w:szCs w:val="18"/>
        </w:rPr>
        <w:t xml:space="preserve">      ..............................</w:t>
      </w:r>
    </w:p>
    <w:p w14:paraId="4732FFF9" w14:textId="77777777" w:rsidR="00406239" w:rsidRPr="000B3BC8" w:rsidRDefault="00406239" w:rsidP="008A3C71">
      <w:pPr>
        <w:numPr>
          <w:ilvl w:val="12"/>
          <w:numId w:val="18"/>
        </w:numPr>
        <w:jc w:val="both"/>
        <w:rPr>
          <w:rFonts w:ascii="Tahoma" w:hAnsi="Tahoma" w:cs="Tahoma"/>
          <w:sz w:val="18"/>
          <w:szCs w:val="18"/>
        </w:rPr>
      </w:pPr>
      <w:r w:rsidRPr="000B3BC8">
        <w:rPr>
          <w:rFonts w:ascii="Tahoma" w:hAnsi="Tahoma" w:cs="Tahoma"/>
          <w:sz w:val="18"/>
          <w:szCs w:val="18"/>
        </w:rPr>
        <w:tab/>
      </w:r>
      <w:r w:rsidRPr="000B3BC8">
        <w:rPr>
          <w:rFonts w:ascii="Tahoma" w:hAnsi="Tahoma" w:cs="Tahoma"/>
          <w:sz w:val="18"/>
          <w:szCs w:val="18"/>
        </w:rPr>
        <w:tab/>
        <w:t>- siłami podwykonawcy: ..............................</w:t>
      </w:r>
    </w:p>
    <w:p w14:paraId="0A92BC84" w14:textId="1D4C982C" w:rsidR="00406239" w:rsidRPr="000B3BC8" w:rsidRDefault="007940C4" w:rsidP="008A3C71">
      <w:pPr>
        <w:numPr>
          <w:ilvl w:val="0"/>
          <w:numId w:val="39"/>
        </w:numPr>
        <w:ind w:left="567" w:hanging="283"/>
        <w:jc w:val="both"/>
        <w:rPr>
          <w:rFonts w:ascii="Tahoma" w:hAnsi="Tahoma" w:cs="Tahoma"/>
          <w:sz w:val="18"/>
          <w:szCs w:val="18"/>
        </w:rPr>
      </w:pPr>
      <w:r>
        <w:rPr>
          <w:rFonts w:ascii="Tahoma" w:hAnsi="Tahoma" w:cs="Tahoma"/>
          <w:sz w:val="18"/>
          <w:szCs w:val="18"/>
        </w:rPr>
        <w:t>remontu</w:t>
      </w:r>
      <w:r w:rsidR="00406239" w:rsidRPr="000B3BC8">
        <w:rPr>
          <w:rFonts w:ascii="Tahoma" w:hAnsi="Tahoma" w:cs="Tahoma"/>
          <w:sz w:val="18"/>
          <w:szCs w:val="18"/>
        </w:rPr>
        <w:t xml:space="preserve"> instalacji </w:t>
      </w:r>
      <w:r>
        <w:rPr>
          <w:rFonts w:ascii="Tahoma" w:hAnsi="Tahoma" w:cs="Tahoma"/>
          <w:sz w:val="18"/>
          <w:szCs w:val="18"/>
        </w:rPr>
        <w:t xml:space="preserve">elektrycznych </w:t>
      </w:r>
      <w:r w:rsidR="00406239" w:rsidRPr="000B3BC8">
        <w:rPr>
          <w:rFonts w:ascii="Tahoma" w:hAnsi="Tahoma" w:cs="Tahoma"/>
          <w:sz w:val="18"/>
          <w:szCs w:val="18"/>
        </w:rPr>
        <w:t>zgodnie z wykonanym przez siebie projektem budowlanym, zasadami wiedzy technicznej, warunkami technicznymi wykonania i odbioru robót, obowiązującymi przepisami i normami przy dołożeniu należytej staranności,</w:t>
      </w:r>
    </w:p>
    <w:p w14:paraId="3A56CB40" w14:textId="77777777" w:rsidR="00406239" w:rsidRPr="000B3BC8" w:rsidRDefault="00406239" w:rsidP="008A3C71">
      <w:pPr>
        <w:numPr>
          <w:ilvl w:val="0"/>
          <w:numId w:val="39"/>
        </w:numPr>
        <w:ind w:left="567" w:hanging="283"/>
        <w:jc w:val="both"/>
        <w:rPr>
          <w:rFonts w:ascii="Tahoma" w:hAnsi="Tahoma" w:cs="Tahoma"/>
          <w:sz w:val="18"/>
          <w:szCs w:val="18"/>
        </w:rPr>
      </w:pPr>
      <w:r w:rsidRPr="000B3BC8">
        <w:rPr>
          <w:rFonts w:ascii="Tahoma" w:hAnsi="Tahoma" w:cs="Tahoma"/>
          <w:sz w:val="18"/>
          <w:szCs w:val="18"/>
        </w:rPr>
        <w:t>zapewnienia w czasie realizacji prac na terenie budowy w granicach przekazanych przez Zamawiającego należytego ładu, porządku, przestrzegania przepisów BHP, ochrony znajdujących się na terenie budowy obiektów i sieci oraz urządzeń uzbrojenia terenu i utrzymywania ich w należytym stanie technicznym, a po zakończeniu budowy uporządkowania terenu,</w:t>
      </w:r>
    </w:p>
    <w:p w14:paraId="2EC0320A" w14:textId="77777777" w:rsidR="00406239" w:rsidRPr="000B3BC8" w:rsidRDefault="00406239" w:rsidP="008A3C71">
      <w:pPr>
        <w:numPr>
          <w:ilvl w:val="0"/>
          <w:numId w:val="39"/>
        </w:numPr>
        <w:ind w:left="567" w:hanging="283"/>
        <w:jc w:val="both"/>
        <w:rPr>
          <w:rFonts w:ascii="Tahoma" w:hAnsi="Tahoma" w:cs="Tahoma"/>
          <w:sz w:val="18"/>
          <w:szCs w:val="18"/>
        </w:rPr>
      </w:pPr>
      <w:r w:rsidRPr="000B3BC8">
        <w:rPr>
          <w:rFonts w:ascii="Tahoma" w:hAnsi="Tahoma" w:cs="Tahoma"/>
          <w:sz w:val="18"/>
          <w:szCs w:val="18"/>
        </w:rPr>
        <w:t>realizacji przedmiotu umowy z materiałów dopuszczonych do obrotu i stosowania w budownictwie, posiadających odpowiednie atesty, aprobaty i certyfikaty odnośnie zastosowanych materiałów, Wykonawca będzie przekazywał Zamawiającemu sukcesywnie po dostarczeniu ich na plac budowy,</w:t>
      </w:r>
    </w:p>
    <w:p w14:paraId="1E4C70AB" w14:textId="77777777" w:rsidR="00406239" w:rsidRPr="000B3BC8" w:rsidRDefault="00406239" w:rsidP="008A3C71">
      <w:pPr>
        <w:numPr>
          <w:ilvl w:val="0"/>
          <w:numId w:val="39"/>
        </w:numPr>
        <w:ind w:left="567" w:hanging="283"/>
        <w:jc w:val="both"/>
        <w:rPr>
          <w:rFonts w:ascii="Tahoma" w:hAnsi="Tahoma" w:cs="Tahoma"/>
          <w:sz w:val="18"/>
          <w:szCs w:val="18"/>
        </w:rPr>
      </w:pPr>
      <w:r w:rsidRPr="000B3BC8">
        <w:rPr>
          <w:rFonts w:ascii="Tahoma" w:hAnsi="Tahoma" w:cs="Tahoma"/>
          <w:sz w:val="18"/>
          <w:szCs w:val="18"/>
        </w:rPr>
        <w:t>transportu i magazynowania w miejscu unieszkodliwiania odpadów powstałych podczas wykonywania robót budowlanych i przedstawienia na żądanie Zamawiającego stosownych dokumentów,</w:t>
      </w:r>
    </w:p>
    <w:p w14:paraId="758B0B16" w14:textId="05C73AE9" w:rsidR="00406239" w:rsidRPr="000B3BC8" w:rsidRDefault="00406239" w:rsidP="008A3C71">
      <w:pPr>
        <w:numPr>
          <w:ilvl w:val="0"/>
          <w:numId w:val="39"/>
        </w:numPr>
        <w:ind w:left="567" w:hanging="283"/>
        <w:jc w:val="both"/>
        <w:rPr>
          <w:rFonts w:ascii="Tahoma" w:hAnsi="Tahoma" w:cs="Tahoma"/>
          <w:sz w:val="18"/>
          <w:szCs w:val="18"/>
        </w:rPr>
      </w:pPr>
      <w:r w:rsidRPr="000B3BC8">
        <w:rPr>
          <w:rFonts w:ascii="Tahoma" w:hAnsi="Tahoma" w:cs="Tahoma"/>
          <w:sz w:val="18"/>
          <w:szCs w:val="18"/>
        </w:rPr>
        <w:t xml:space="preserve">zgłoszenia przedmiotu umowy do odbioru końcowego, uczestnictwa w czynnościach odbiorowych </w:t>
      </w:r>
      <w:r w:rsidR="00BB55EB" w:rsidRPr="000B3BC8">
        <w:rPr>
          <w:rFonts w:ascii="Tahoma" w:hAnsi="Tahoma" w:cs="Tahoma"/>
          <w:sz w:val="18"/>
          <w:szCs w:val="18"/>
        </w:rPr>
        <w:br/>
      </w:r>
      <w:r w:rsidRPr="000B3BC8">
        <w:rPr>
          <w:rFonts w:ascii="Tahoma" w:hAnsi="Tahoma" w:cs="Tahoma"/>
          <w:sz w:val="18"/>
          <w:szCs w:val="18"/>
        </w:rPr>
        <w:t>i zapewnienia usunięcia stwierdzonych wad,</w:t>
      </w:r>
    </w:p>
    <w:p w14:paraId="72354952" w14:textId="77777777" w:rsidR="00406239" w:rsidRPr="000B3BC8" w:rsidRDefault="00406239" w:rsidP="008A3C71">
      <w:pPr>
        <w:numPr>
          <w:ilvl w:val="0"/>
          <w:numId w:val="39"/>
        </w:numPr>
        <w:ind w:left="567" w:hanging="283"/>
        <w:jc w:val="both"/>
        <w:rPr>
          <w:rFonts w:ascii="Tahoma" w:hAnsi="Tahoma" w:cs="Tahoma"/>
          <w:sz w:val="18"/>
          <w:szCs w:val="18"/>
        </w:rPr>
      </w:pPr>
      <w:r w:rsidRPr="000B3BC8">
        <w:rPr>
          <w:rFonts w:ascii="Tahoma" w:hAnsi="Tahoma" w:cs="Tahoma"/>
          <w:sz w:val="18"/>
          <w:szCs w:val="18"/>
        </w:rPr>
        <w:t xml:space="preserve">ścisłej współpracy z Zamawiającym w procesie realizacji przedmiotu umowy i spełnieniu wszelkich wymogów procesu inwestycyjnego określonego przepisami prawa, </w:t>
      </w:r>
    </w:p>
    <w:p w14:paraId="1D74D3D1" w14:textId="6A23D852" w:rsidR="00406239" w:rsidRPr="000B3BC8" w:rsidRDefault="00406239" w:rsidP="008A3C71">
      <w:pPr>
        <w:numPr>
          <w:ilvl w:val="0"/>
          <w:numId w:val="38"/>
        </w:numPr>
        <w:jc w:val="both"/>
        <w:rPr>
          <w:rFonts w:ascii="Tahoma" w:hAnsi="Tahoma" w:cs="Tahoma"/>
          <w:sz w:val="18"/>
          <w:szCs w:val="18"/>
        </w:rPr>
      </w:pPr>
      <w:r w:rsidRPr="000B3BC8">
        <w:rPr>
          <w:rFonts w:ascii="Tahoma" w:hAnsi="Tahoma" w:cs="Tahoma"/>
          <w:sz w:val="18"/>
          <w:szCs w:val="18"/>
        </w:rPr>
        <w:t xml:space="preserve">Wykonawca zobowiązuje się do zgłaszania inspektorowi nadzoru terminu zakończenia robót podlegających zakryciu oraz robót zanikających. O ile Wykonawca nie dopełni tego obowiązku jest zobowiązany odkryć roboty lub wykonać odpowiednie odkucia bądź otwory niezbędne do zbadania wykonanych robót, a następnie przywrócić je do stanu pierwotnego na własny koszt. </w:t>
      </w:r>
    </w:p>
    <w:p w14:paraId="25EEBA1E" w14:textId="3C676350" w:rsidR="00406239" w:rsidRPr="000B3BC8" w:rsidRDefault="00406239" w:rsidP="008A3C71">
      <w:pPr>
        <w:numPr>
          <w:ilvl w:val="0"/>
          <w:numId w:val="38"/>
        </w:numPr>
        <w:jc w:val="both"/>
        <w:rPr>
          <w:rFonts w:ascii="Tahoma" w:hAnsi="Tahoma" w:cs="Tahoma"/>
          <w:sz w:val="18"/>
          <w:szCs w:val="18"/>
        </w:rPr>
      </w:pPr>
      <w:r w:rsidRPr="000B3BC8">
        <w:rPr>
          <w:rFonts w:ascii="Tahoma" w:hAnsi="Tahoma" w:cs="Tahoma"/>
          <w:sz w:val="18"/>
          <w:szCs w:val="18"/>
        </w:rPr>
        <w:t xml:space="preserve">Roboty ulegające zakryciu lub roboty zanikające odbierane będą w terminie 3 dni roboczych od dnia zgłoszenia do odbioru. </w:t>
      </w:r>
    </w:p>
    <w:p w14:paraId="5D074B48" w14:textId="087E4503" w:rsidR="005B4DEB" w:rsidRPr="009E346D" w:rsidRDefault="005B4DEB" w:rsidP="008A3C71">
      <w:pPr>
        <w:numPr>
          <w:ilvl w:val="0"/>
          <w:numId w:val="38"/>
        </w:numPr>
        <w:jc w:val="both"/>
        <w:rPr>
          <w:rFonts w:ascii="Tahoma" w:hAnsi="Tahoma" w:cs="Tahoma"/>
          <w:strike/>
          <w:sz w:val="18"/>
          <w:szCs w:val="18"/>
        </w:rPr>
      </w:pPr>
      <w:r w:rsidRPr="000B3BC8">
        <w:rPr>
          <w:rFonts w:ascii="Tahoma" w:hAnsi="Tahoma" w:cs="Tahoma"/>
          <w:sz w:val="18"/>
          <w:szCs w:val="18"/>
        </w:rPr>
        <w:t xml:space="preserve">Kierownik </w:t>
      </w:r>
      <w:r w:rsidR="007940C4">
        <w:rPr>
          <w:rFonts w:ascii="Tahoma" w:hAnsi="Tahoma" w:cs="Tahoma"/>
          <w:sz w:val="18"/>
          <w:szCs w:val="18"/>
        </w:rPr>
        <w:t>robót</w:t>
      </w:r>
      <w:r w:rsidRPr="000B3BC8">
        <w:rPr>
          <w:rFonts w:ascii="Tahoma" w:hAnsi="Tahoma" w:cs="Tahoma"/>
          <w:sz w:val="18"/>
          <w:szCs w:val="18"/>
        </w:rPr>
        <w:t xml:space="preserve"> jest obowiązany przez okres wykonywania robót budowlanych przechowywać dokumenty stanowiące podstawę ich wykonania, a także oświadczenia dotyczące wyrobów budowlanych jednostkowo zastosowanych w obiekcie budowlanym, o których mowa w art. 10 ust. 1 ustawy z dnia 16 kwietnia 2004 r. o </w:t>
      </w:r>
      <w:r w:rsidRPr="009E346D">
        <w:rPr>
          <w:rFonts w:ascii="Tahoma" w:hAnsi="Tahoma" w:cs="Tahoma"/>
          <w:sz w:val="18"/>
          <w:szCs w:val="18"/>
        </w:rPr>
        <w:t xml:space="preserve">wyrobach budowlanych oraz udostępniać te dokumenty przedstawicielom uprawnionych organów. </w:t>
      </w:r>
    </w:p>
    <w:p w14:paraId="7BDFEF48" w14:textId="432B2F09" w:rsidR="005B4DEB" w:rsidRPr="007940C4" w:rsidRDefault="005B4DEB" w:rsidP="009E346D">
      <w:pPr>
        <w:numPr>
          <w:ilvl w:val="0"/>
          <w:numId w:val="38"/>
        </w:numPr>
        <w:jc w:val="both"/>
        <w:rPr>
          <w:rFonts w:ascii="Tahoma" w:hAnsi="Tahoma" w:cs="Tahoma"/>
          <w:strike/>
          <w:sz w:val="18"/>
          <w:szCs w:val="18"/>
        </w:rPr>
      </w:pPr>
      <w:r w:rsidRPr="007940C4">
        <w:rPr>
          <w:rFonts w:ascii="Tahoma" w:hAnsi="Tahoma" w:cs="Tahoma"/>
          <w:sz w:val="18"/>
          <w:szCs w:val="18"/>
        </w:rPr>
        <w:t xml:space="preserve">Wykonawca zobowiązuje się do wykonywania robót zgodnie z obowiązującymi normami, </w:t>
      </w:r>
      <w:r w:rsidR="007940C4" w:rsidRPr="007940C4">
        <w:rPr>
          <w:rFonts w:ascii="Tahoma" w:hAnsi="Tahoma" w:cs="Tahoma"/>
          <w:sz w:val="18"/>
          <w:szCs w:val="18"/>
        </w:rPr>
        <w:t xml:space="preserve">przepisami, </w:t>
      </w:r>
      <w:r w:rsidRPr="007940C4">
        <w:rPr>
          <w:rFonts w:ascii="Tahoma" w:hAnsi="Tahoma" w:cs="Tahoma"/>
          <w:sz w:val="18"/>
          <w:szCs w:val="18"/>
        </w:rPr>
        <w:t>Specyfikacją Techniczną Wykonania i Odbioru Robót</w:t>
      </w:r>
      <w:r w:rsidR="007940C4" w:rsidRPr="007940C4">
        <w:rPr>
          <w:rFonts w:ascii="Tahoma" w:hAnsi="Tahoma" w:cs="Tahoma"/>
          <w:sz w:val="18"/>
          <w:szCs w:val="18"/>
        </w:rPr>
        <w:t xml:space="preserve"> oraz zaleceniami Zamawiającego</w:t>
      </w:r>
      <w:r w:rsidRPr="007940C4">
        <w:rPr>
          <w:rFonts w:ascii="Tahoma" w:hAnsi="Tahoma" w:cs="Tahoma"/>
          <w:sz w:val="18"/>
          <w:szCs w:val="18"/>
        </w:rPr>
        <w:t>.</w:t>
      </w:r>
    </w:p>
    <w:p w14:paraId="1AFE00E3" w14:textId="0C6BE392" w:rsidR="00406239" w:rsidRPr="009E346D" w:rsidRDefault="005B4DEB" w:rsidP="009E346D">
      <w:pPr>
        <w:numPr>
          <w:ilvl w:val="0"/>
          <w:numId w:val="38"/>
        </w:numPr>
        <w:jc w:val="both"/>
        <w:rPr>
          <w:rFonts w:ascii="Tahoma" w:hAnsi="Tahoma" w:cs="Tahoma"/>
          <w:strike/>
          <w:sz w:val="18"/>
          <w:szCs w:val="18"/>
        </w:rPr>
      </w:pPr>
      <w:r w:rsidRPr="007940C4">
        <w:rPr>
          <w:rFonts w:ascii="Tahoma" w:hAnsi="Tahoma" w:cs="Tahoma"/>
          <w:sz w:val="18"/>
          <w:szCs w:val="18"/>
        </w:rPr>
        <w:t xml:space="preserve">Zamawiający wymaga, aby Wykonawca dokonał wszelkich robót budowlanych wynikających z zakresu zamówienia </w:t>
      </w:r>
      <w:r w:rsidRPr="009E346D">
        <w:rPr>
          <w:rFonts w:ascii="Tahoma" w:hAnsi="Tahoma" w:cs="Tahoma"/>
          <w:sz w:val="18"/>
          <w:szCs w:val="18"/>
        </w:rPr>
        <w:t>własnym transportem, na własny koszt i ryzyko oraz dokonał rozładunku własnymi zasobami ludzkimi i sprzętem w miejscu docelowym</w:t>
      </w:r>
      <w:r w:rsidR="00616706" w:rsidRPr="009E346D">
        <w:rPr>
          <w:rFonts w:ascii="Tahoma" w:hAnsi="Tahoma" w:cs="Tahoma"/>
          <w:sz w:val="18"/>
          <w:szCs w:val="18"/>
        </w:rPr>
        <w:t>.</w:t>
      </w:r>
    </w:p>
    <w:p w14:paraId="232AA738" w14:textId="7DF5CACB" w:rsidR="009E346D" w:rsidRPr="009E346D" w:rsidRDefault="009E346D" w:rsidP="009E346D">
      <w:pPr>
        <w:numPr>
          <w:ilvl w:val="0"/>
          <w:numId w:val="38"/>
        </w:numPr>
        <w:tabs>
          <w:tab w:val="left" w:pos="284"/>
        </w:tabs>
        <w:jc w:val="both"/>
        <w:rPr>
          <w:rFonts w:ascii="Tahoma" w:hAnsi="Tahoma" w:cs="Tahoma"/>
          <w:sz w:val="18"/>
          <w:szCs w:val="18"/>
        </w:rPr>
      </w:pPr>
      <w:r w:rsidRPr="009E346D">
        <w:rPr>
          <w:rFonts w:ascii="Tahoma" w:hAnsi="Tahoma" w:cs="Tahoma"/>
          <w:sz w:val="18"/>
          <w:szCs w:val="18"/>
        </w:rPr>
        <w:t>Wykonawca zobowiązany jest do zapewnienia we własnym zakresie</w:t>
      </w:r>
      <w:r w:rsidR="007940C4">
        <w:rPr>
          <w:rFonts w:ascii="Tahoma" w:hAnsi="Tahoma" w:cs="Tahoma"/>
          <w:sz w:val="18"/>
          <w:szCs w:val="18"/>
        </w:rPr>
        <w:t xml:space="preserve"> do</w:t>
      </w:r>
      <w:r w:rsidRPr="009E346D">
        <w:rPr>
          <w:rFonts w:ascii="Tahoma" w:hAnsi="Tahoma" w:cs="Tahoma"/>
          <w:sz w:val="18"/>
          <w:szCs w:val="18"/>
        </w:rPr>
        <w:t xml:space="preserve"> poboru energii elektrycznej i zawarcia stosownej umowy z dostawcą energii oraz ponoszenia kosztów ich zużycia w okresie realizacji robót. Lokal musi być zaopatrzony w energię elektryczną do dnia odbioru robót elektrycznych przez Inspektora Nadzoru.</w:t>
      </w:r>
    </w:p>
    <w:p w14:paraId="25B4C65D" w14:textId="14AA539F" w:rsidR="009E346D" w:rsidRPr="009E346D" w:rsidRDefault="009E346D" w:rsidP="009E346D">
      <w:pPr>
        <w:numPr>
          <w:ilvl w:val="0"/>
          <w:numId w:val="38"/>
        </w:numPr>
        <w:tabs>
          <w:tab w:val="num" w:pos="851"/>
        </w:tabs>
        <w:suppressAutoHyphens/>
        <w:jc w:val="both"/>
        <w:rPr>
          <w:rFonts w:ascii="Tahoma" w:hAnsi="Tahoma" w:cs="Tahoma"/>
          <w:sz w:val="18"/>
          <w:szCs w:val="18"/>
        </w:rPr>
      </w:pPr>
      <w:bookmarkStart w:id="0" w:name="_Hlk194576309"/>
      <w:r w:rsidRPr="009E346D">
        <w:rPr>
          <w:rFonts w:ascii="Tahoma" w:hAnsi="Tahoma" w:cs="Tahoma"/>
          <w:bCs/>
          <w:sz w:val="18"/>
          <w:szCs w:val="18"/>
        </w:rPr>
        <w:t xml:space="preserve">Sposób podłączenia tymczasowego zasilania w energię elektryczną należy uzgodnić z inspektorem nadzoru ds. elektrycznych wskazanego w </w:t>
      </w:r>
      <w:r w:rsidRPr="009E346D">
        <w:rPr>
          <w:rFonts w:ascii="Tahoma" w:hAnsi="Tahoma" w:cs="Tahoma"/>
          <w:sz w:val="18"/>
          <w:szCs w:val="18"/>
        </w:rPr>
        <w:t xml:space="preserve">§ </w:t>
      </w:r>
      <w:r>
        <w:rPr>
          <w:rFonts w:ascii="Tahoma" w:hAnsi="Tahoma" w:cs="Tahoma"/>
          <w:sz w:val="18"/>
          <w:szCs w:val="18"/>
        </w:rPr>
        <w:t>5</w:t>
      </w:r>
      <w:r w:rsidRPr="009E346D">
        <w:rPr>
          <w:rFonts w:ascii="Tahoma" w:hAnsi="Tahoma" w:cs="Tahoma"/>
          <w:sz w:val="18"/>
          <w:szCs w:val="18"/>
        </w:rPr>
        <w:t xml:space="preserve"> ust. </w:t>
      </w:r>
      <w:r>
        <w:rPr>
          <w:rFonts w:ascii="Tahoma" w:hAnsi="Tahoma" w:cs="Tahoma"/>
          <w:sz w:val="18"/>
          <w:szCs w:val="18"/>
        </w:rPr>
        <w:t>7</w:t>
      </w:r>
      <w:r w:rsidRPr="009E346D">
        <w:rPr>
          <w:rFonts w:ascii="Tahoma" w:hAnsi="Tahoma" w:cs="Tahoma"/>
          <w:sz w:val="18"/>
          <w:szCs w:val="18"/>
        </w:rPr>
        <w:t xml:space="preserve"> umowy</w:t>
      </w:r>
    </w:p>
    <w:p w14:paraId="55900151" w14:textId="0D5E4AD9" w:rsidR="00616706" w:rsidRPr="009E346D" w:rsidRDefault="00616706" w:rsidP="008A3C71">
      <w:pPr>
        <w:numPr>
          <w:ilvl w:val="0"/>
          <w:numId w:val="38"/>
        </w:numPr>
        <w:tabs>
          <w:tab w:val="num" w:pos="851"/>
        </w:tabs>
        <w:suppressAutoHyphens/>
        <w:jc w:val="both"/>
        <w:rPr>
          <w:rFonts w:ascii="Tahoma" w:hAnsi="Tahoma" w:cs="Tahoma"/>
          <w:sz w:val="18"/>
          <w:szCs w:val="18"/>
        </w:rPr>
      </w:pPr>
      <w:r w:rsidRPr="009E346D">
        <w:rPr>
          <w:rFonts w:ascii="Tahoma" w:hAnsi="Tahoma" w:cs="Tahoma"/>
          <w:sz w:val="18"/>
          <w:szCs w:val="18"/>
        </w:rPr>
        <w:t xml:space="preserve">Wykonawca przed wykonaniem prac uzgodni z dostawcą energii elektrycznej schemat jednokreskowy zasilania budynku i </w:t>
      </w:r>
      <w:r w:rsidR="00235FDA">
        <w:rPr>
          <w:rFonts w:ascii="Tahoma" w:hAnsi="Tahoma" w:cs="Tahoma"/>
          <w:sz w:val="18"/>
          <w:szCs w:val="18"/>
        </w:rPr>
        <w:t>wewnętrznej linii zasilającej (</w:t>
      </w:r>
      <w:proofErr w:type="spellStart"/>
      <w:r w:rsidRPr="009E346D">
        <w:rPr>
          <w:rFonts w:ascii="Tahoma" w:hAnsi="Tahoma" w:cs="Tahoma"/>
          <w:sz w:val="18"/>
          <w:szCs w:val="18"/>
        </w:rPr>
        <w:t>WLZ</w:t>
      </w:r>
      <w:proofErr w:type="spellEnd"/>
      <w:r w:rsidR="00235FDA">
        <w:rPr>
          <w:rFonts w:ascii="Tahoma" w:hAnsi="Tahoma" w:cs="Tahoma"/>
          <w:sz w:val="18"/>
          <w:szCs w:val="18"/>
        </w:rPr>
        <w:t>)</w:t>
      </w:r>
      <w:r w:rsidRPr="009E346D">
        <w:rPr>
          <w:rFonts w:ascii="Tahoma" w:hAnsi="Tahoma" w:cs="Tahoma"/>
          <w:sz w:val="18"/>
          <w:szCs w:val="18"/>
        </w:rPr>
        <w:t>. Uzgodnione schematy należy dołączyć do dokumentacji powykonawczej.</w:t>
      </w:r>
    </w:p>
    <w:p w14:paraId="108F5326" w14:textId="77777777" w:rsidR="00616706" w:rsidRPr="009E346D" w:rsidRDefault="00616706" w:rsidP="008A3C71">
      <w:pPr>
        <w:numPr>
          <w:ilvl w:val="0"/>
          <w:numId w:val="38"/>
        </w:numPr>
        <w:tabs>
          <w:tab w:val="num" w:pos="851"/>
        </w:tabs>
        <w:suppressAutoHyphens/>
        <w:jc w:val="both"/>
        <w:rPr>
          <w:rFonts w:ascii="Tahoma" w:hAnsi="Tahoma" w:cs="Tahoma"/>
          <w:sz w:val="18"/>
          <w:szCs w:val="18"/>
        </w:rPr>
      </w:pPr>
      <w:r w:rsidRPr="009E346D">
        <w:rPr>
          <w:rFonts w:ascii="Tahoma" w:hAnsi="Tahoma" w:cs="Tahoma"/>
          <w:sz w:val="18"/>
          <w:szCs w:val="18"/>
        </w:rPr>
        <w:t>Wykonawca zobowiązany jest przedstawić Zamawiającemu protokoły z pomiarów skuteczności ochrony przeciwporażeniowej nowej instalacji</w:t>
      </w:r>
      <w:bookmarkEnd w:id="0"/>
      <w:r w:rsidRPr="009E346D">
        <w:rPr>
          <w:rFonts w:ascii="Tahoma" w:hAnsi="Tahoma" w:cs="Tahoma"/>
          <w:sz w:val="18"/>
          <w:szCs w:val="18"/>
        </w:rPr>
        <w:t>.</w:t>
      </w:r>
    </w:p>
    <w:p w14:paraId="651E46D3" w14:textId="4AFE3A56" w:rsidR="00616706" w:rsidRPr="009E346D" w:rsidRDefault="00616706" w:rsidP="008A3C71">
      <w:pPr>
        <w:numPr>
          <w:ilvl w:val="0"/>
          <w:numId w:val="38"/>
        </w:numPr>
        <w:tabs>
          <w:tab w:val="num" w:pos="851"/>
        </w:tabs>
        <w:suppressAutoHyphens/>
        <w:jc w:val="both"/>
        <w:rPr>
          <w:rFonts w:ascii="Tahoma" w:hAnsi="Tahoma" w:cs="Tahoma"/>
          <w:sz w:val="18"/>
          <w:szCs w:val="18"/>
        </w:rPr>
      </w:pPr>
      <w:r w:rsidRPr="009E346D">
        <w:rPr>
          <w:rFonts w:ascii="Tahoma" w:hAnsi="Tahoma" w:cs="Tahoma"/>
          <w:sz w:val="18"/>
          <w:szCs w:val="18"/>
        </w:rPr>
        <w:t xml:space="preserve">Wykonawca o zakończeniu zleconych prac remontowych informuje pisemnie lub drogą elektroniczną każdorazowo Zmawiającego oraz przekazuje w dniu odbioru kosztorys powykonawczy inspektorowi nadzoru celem jego weryfikacji. Po otrzymaniu sprawdzonego kosztorysu Wykonawca może wystawić fakturę. </w:t>
      </w:r>
    </w:p>
    <w:p w14:paraId="216498A4" w14:textId="77777777" w:rsidR="000B3BC8" w:rsidRPr="009E346D" w:rsidRDefault="000B3BC8" w:rsidP="00406239">
      <w:pPr>
        <w:jc w:val="center"/>
        <w:rPr>
          <w:rFonts w:ascii="Tahoma" w:hAnsi="Tahoma" w:cs="Tahoma"/>
          <w:sz w:val="18"/>
          <w:szCs w:val="18"/>
        </w:rPr>
      </w:pPr>
    </w:p>
    <w:p w14:paraId="0E78998D" w14:textId="7B722814" w:rsidR="00406239" w:rsidRPr="000B3BC8" w:rsidRDefault="00406239" w:rsidP="00406239">
      <w:pPr>
        <w:jc w:val="center"/>
        <w:rPr>
          <w:rFonts w:ascii="Tahoma" w:hAnsi="Tahoma" w:cs="Tahoma"/>
          <w:sz w:val="18"/>
          <w:szCs w:val="18"/>
        </w:rPr>
      </w:pPr>
      <w:r w:rsidRPr="000B3BC8">
        <w:rPr>
          <w:rFonts w:ascii="Tahoma" w:hAnsi="Tahoma" w:cs="Tahoma"/>
          <w:sz w:val="18"/>
          <w:szCs w:val="18"/>
        </w:rPr>
        <w:t xml:space="preserve">§ </w:t>
      </w:r>
      <w:r w:rsidR="00616706">
        <w:rPr>
          <w:rFonts w:ascii="Tahoma" w:hAnsi="Tahoma" w:cs="Tahoma"/>
          <w:sz w:val="18"/>
          <w:szCs w:val="18"/>
        </w:rPr>
        <w:t>4</w:t>
      </w:r>
    </w:p>
    <w:p w14:paraId="76CA9155" w14:textId="61BBA15C" w:rsidR="00BB55EB" w:rsidRPr="000B3BC8" w:rsidRDefault="00BB55EB" w:rsidP="00406239">
      <w:pPr>
        <w:jc w:val="center"/>
        <w:rPr>
          <w:rFonts w:ascii="Tahoma" w:hAnsi="Tahoma" w:cs="Tahoma"/>
          <w:b/>
          <w:bCs/>
          <w:sz w:val="18"/>
          <w:szCs w:val="18"/>
        </w:rPr>
      </w:pPr>
      <w:r w:rsidRPr="000B3BC8">
        <w:rPr>
          <w:rFonts w:ascii="Tahoma" w:hAnsi="Tahoma" w:cs="Tahoma"/>
          <w:b/>
          <w:bCs/>
          <w:sz w:val="18"/>
          <w:szCs w:val="18"/>
        </w:rPr>
        <w:t>Terminy realizacji zamówienia</w:t>
      </w:r>
      <w:r w:rsidR="00F66BB4" w:rsidRPr="000B3BC8">
        <w:rPr>
          <w:rFonts w:ascii="Tahoma" w:hAnsi="Tahoma" w:cs="Tahoma"/>
          <w:b/>
          <w:bCs/>
          <w:sz w:val="18"/>
          <w:szCs w:val="18"/>
        </w:rPr>
        <w:t xml:space="preserve"> </w:t>
      </w:r>
      <w:r w:rsidR="00F66BB4" w:rsidRPr="000B3BC8">
        <w:rPr>
          <w:rFonts w:ascii="Tahoma" w:hAnsi="Tahoma" w:cs="Tahoma"/>
          <w:b/>
          <w:bCs/>
          <w:color w:val="FF0000"/>
          <w:sz w:val="18"/>
          <w:szCs w:val="18"/>
        </w:rPr>
        <w:t xml:space="preserve"> </w:t>
      </w:r>
    </w:p>
    <w:p w14:paraId="65BEF32D" w14:textId="5E8A0DF6" w:rsidR="00CA0F42" w:rsidRPr="000B3BC8" w:rsidRDefault="00CA0F42" w:rsidP="008A3C71">
      <w:pPr>
        <w:pStyle w:val="Akapitzlist"/>
        <w:numPr>
          <w:ilvl w:val="0"/>
          <w:numId w:val="37"/>
        </w:numPr>
        <w:tabs>
          <w:tab w:val="left" w:pos="284"/>
        </w:tabs>
        <w:ind w:left="284" w:hanging="284"/>
        <w:rPr>
          <w:rFonts w:ascii="Tahoma" w:hAnsi="Tahoma" w:cs="Tahoma"/>
          <w:sz w:val="18"/>
          <w:szCs w:val="18"/>
        </w:rPr>
      </w:pPr>
      <w:r w:rsidRPr="000B3BC8">
        <w:rPr>
          <w:rFonts w:ascii="Tahoma" w:hAnsi="Tahoma" w:cs="Tahoma"/>
          <w:b/>
          <w:bCs/>
          <w:sz w:val="18"/>
          <w:szCs w:val="18"/>
          <w:u w:val="single"/>
        </w:rPr>
        <w:t>Ustala się następujące terminy realizacji</w:t>
      </w:r>
      <w:r w:rsidRPr="000B3BC8">
        <w:rPr>
          <w:rFonts w:ascii="Tahoma" w:hAnsi="Tahoma" w:cs="Tahoma"/>
          <w:sz w:val="18"/>
          <w:szCs w:val="18"/>
        </w:rPr>
        <w:t xml:space="preserve">:  </w:t>
      </w:r>
    </w:p>
    <w:p w14:paraId="7B6E76A3" w14:textId="3CA8FF63" w:rsidR="00B16334" w:rsidRPr="000B3BC8" w:rsidRDefault="00B16334" w:rsidP="008A3C71">
      <w:pPr>
        <w:pStyle w:val="Akapitzlist"/>
        <w:numPr>
          <w:ilvl w:val="1"/>
          <w:numId w:val="36"/>
        </w:numPr>
        <w:tabs>
          <w:tab w:val="clear" w:pos="2389"/>
        </w:tabs>
        <w:ind w:left="567" w:hanging="283"/>
        <w:rPr>
          <w:rFonts w:ascii="Tahoma" w:hAnsi="Tahoma" w:cs="Tahoma"/>
          <w:sz w:val="18"/>
          <w:szCs w:val="18"/>
        </w:rPr>
      </w:pPr>
      <w:r w:rsidRPr="000B3BC8">
        <w:rPr>
          <w:rFonts w:ascii="Tahoma" w:hAnsi="Tahoma" w:cs="Tahoma"/>
          <w:sz w:val="18"/>
          <w:szCs w:val="18"/>
        </w:rPr>
        <w:lastRenderedPageBreak/>
        <w:t xml:space="preserve">Okres trwania umowy: </w:t>
      </w:r>
      <w:r w:rsidR="007940C4">
        <w:rPr>
          <w:rFonts w:ascii="Tahoma" w:hAnsi="Tahoma" w:cs="Tahoma"/>
          <w:sz w:val="18"/>
          <w:szCs w:val="18"/>
        </w:rPr>
        <w:t>od daty udzielenia zamówienia do dnia 31.12.2025 r.</w:t>
      </w:r>
    </w:p>
    <w:p w14:paraId="3E51141C" w14:textId="4E0E5F05" w:rsidR="00B16334" w:rsidRPr="00616706" w:rsidRDefault="00B16334" w:rsidP="008A3C71">
      <w:pPr>
        <w:pStyle w:val="Akapitzlist"/>
        <w:numPr>
          <w:ilvl w:val="1"/>
          <w:numId w:val="36"/>
        </w:numPr>
        <w:tabs>
          <w:tab w:val="clear" w:pos="2389"/>
        </w:tabs>
        <w:ind w:left="567" w:hanging="283"/>
        <w:rPr>
          <w:rFonts w:ascii="Tahoma" w:hAnsi="Tahoma" w:cs="Tahoma"/>
          <w:sz w:val="18"/>
          <w:szCs w:val="18"/>
        </w:rPr>
      </w:pPr>
      <w:r w:rsidRPr="000B3BC8">
        <w:rPr>
          <w:rFonts w:ascii="Tahoma" w:hAnsi="Tahoma" w:cs="Tahoma"/>
          <w:sz w:val="18"/>
          <w:szCs w:val="18"/>
        </w:rPr>
        <w:t>Realizacja zleceń</w:t>
      </w:r>
      <w:r w:rsidR="00616706">
        <w:rPr>
          <w:rFonts w:ascii="Tahoma" w:hAnsi="Tahoma" w:cs="Tahoma"/>
          <w:sz w:val="18"/>
          <w:szCs w:val="18"/>
        </w:rPr>
        <w:t xml:space="preserve"> – </w:t>
      </w:r>
      <w:r w:rsidR="00616706" w:rsidRPr="00616706">
        <w:rPr>
          <w:rFonts w:ascii="Tahoma" w:hAnsi="Tahoma" w:cs="Tahoma"/>
          <w:b/>
          <w:bCs/>
          <w:sz w:val="18"/>
          <w:szCs w:val="18"/>
        </w:rPr>
        <w:t xml:space="preserve">w terminie </w:t>
      </w:r>
      <w:r w:rsidR="00616706">
        <w:rPr>
          <w:rFonts w:ascii="Tahoma" w:hAnsi="Tahoma" w:cs="Tahoma"/>
          <w:b/>
          <w:bCs/>
          <w:sz w:val="18"/>
          <w:szCs w:val="18"/>
        </w:rPr>
        <w:t>21</w:t>
      </w:r>
      <w:r w:rsidR="00616706" w:rsidRPr="00616706">
        <w:rPr>
          <w:rFonts w:ascii="Tahoma" w:hAnsi="Tahoma" w:cs="Tahoma"/>
          <w:b/>
          <w:bCs/>
          <w:sz w:val="18"/>
          <w:szCs w:val="18"/>
        </w:rPr>
        <w:t xml:space="preserve"> dni od daty jego otrzymania</w:t>
      </w:r>
      <w:r w:rsidR="00235FDA">
        <w:rPr>
          <w:rFonts w:ascii="Tahoma" w:hAnsi="Tahoma" w:cs="Tahoma"/>
          <w:b/>
          <w:bCs/>
          <w:sz w:val="18"/>
          <w:szCs w:val="18"/>
        </w:rPr>
        <w:t xml:space="preserve"> lub udostępnienia lokalu przez użytkownika</w:t>
      </w:r>
      <w:r w:rsidR="00616706">
        <w:rPr>
          <w:rFonts w:ascii="Tahoma" w:hAnsi="Tahoma" w:cs="Tahoma"/>
          <w:b/>
          <w:bCs/>
          <w:sz w:val="18"/>
          <w:szCs w:val="18"/>
        </w:rPr>
        <w:t>.</w:t>
      </w:r>
    </w:p>
    <w:p w14:paraId="2A5438B7" w14:textId="3C20D4B8" w:rsidR="00B16334" w:rsidRDefault="00B16334" w:rsidP="008A3C71">
      <w:pPr>
        <w:pStyle w:val="Akapitzlist"/>
        <w:numPr>
          <w:ilvl w:val="1"/>
          <w:numId w:val="36"/>
        </w:numPr>
        <w:tabs>
          <w:tab w:val="clear" w:pos="2389"/>
        </w:tabs>
        <w:ind w:left="567" w:hanging="283"/>
        <w:jc w:val="both"/>
        <w:rPr>
          <w:rFonts w:ascii="Tahoma" w:hAnsi="Tahoma" w:cs="Tahoma"/>
          <w:sz w:val="18"/>
          <w:szCs w:val="18"/>
        </w:rPr>
      </w:pPr>
      <w:r w:rsidRPr="000B3BC8">
        <w:rPr>
          <w:rFonts w:ascii="Tahoma" w:hAnsi="Tahoma" w:cs="Tahoma"/>
          <w:sz w:val="18"/>
          <w:szCs w:val="18"/>
        </w:rPr>
        <w:t>Termin określon</w:t>
      </w:r>
      <w:r w:rsidR="00616706">
        <w:rPr>
          <w:rFonts w:ascii="Tahoma" w:hAnsi="Tahoma" w:cs="Tahoma"/>
          <w:sz w:val="18"/>
          <w:szCs w:val="18"/>
        </w:rPr>
        <w:t>y</w:t>
      </w:r>
      <w:r w:rsidRPr="000B3BC8">
        <w:rPr>
          <w:rFonts w:ascii="Tahoma" w:hAnsi="Tahoma" w:cs="Tahoma"/>
          <w:sz w:val="18"/>
          <w:szCs w:val="18"/>
        </w:rPr>
        <w:t xml:space="preserve"> w pkt. 2 m</w:t>
      </w:r>
      <w:r w:rsidR="00616706">
        <w:rPr>
          <w:rFonts w:ascii="Tahoma" w:hAnsi="Tahoma" w:cs="Tahoma"/>
          <w:sz w:val="18"/>
          <w:szCs w:val="18"/>
        </w:rPr>
        <w:t>a</w:t>
      </w:r>
      <w:r w:rsidRPr="000B3BC8">
        <w:rPr>
          <w:rFonts w:ascii="Tahoma" w:hAnsi="Tahoma" w:cs="Tahoma"/>
          <w:sz w:val="18"/>
          <w:szCs w:val="18"/>
        </w:rPr>
        <w:t xml:space="preserve"> zastosowanie w przypadku realizacji przez Wykonawcę do </w:t>
      </w:r>
      <w:r w:rsidR="00616706">
        <w:rPr>
          <w:rFonts w:ascii="Tahoma" w:hAnsi="Tahoma" w:cs="Tahoma"/>
          <w:sz w:val="18"/>
          <w:szCs w:val="18"/>
        </w:rPr>
        <w:t>3</w:t>
      </w:r>
      <w:r w:rsidRPr="000B3BC8">
        <w:rPr>
          <w:rFonts w:ascii="Tahoma" w:hAnsi="Tahoma" w:cs="Tahoma"/>
          <w:sz w:val="18"/>
          <w:szCs w:val="18"/>
        </w:rPr>
        <w:t xml:space="preserve"> </w:t>
      </w:r>
      <w:r w:rsidR="00616706">
        <w:rPr>
          <w:rFonts w:ascii="Tahoma" w:hAnsi="Tahoma" w:cs="Tahoma"/>
          <w:sz w:val="18"/>
          <w:szCs w:val="18"/>
        </w:rPr>
        <w:t>rob</w:t>
      </w:r>
      <w:r w:rsidR="00235FDA">
        <w:rPr>
          <w:rFonts w:ascii="Tahoma" w:hAnsi="Tahoma" w:cs="Tahoma"/>
          <w:sz w:val="18"/>
          <w:szCs w:val="18"/>
        </w:rPr>
        <w:t>ó</w:t>
      </w:r>
      <w:r w:rsidR="00616706">
        <w:rPr>
          <w:rFonts w:ascii="Tahoma" w:hAnsi="Tahoma" w:cs="Tahoma"/>
          <w:sz w:val="18"/>
          <w:szCs w:val="18"/>
        </w:rPr>
        <w:t>t elektrycznych</w:t>
      </w:r>
      <w:r w:rsidRPr="000B3BC8">
        <w:rPr>
          <w:rFonts w:ascii="Tahoma" w:hAnsi="Tahoma" w:cs="Tahoma"/>
          <w:sz w:val="18"/>
          <w:szCs w:val="18"/>
        </w:rPr>
        <w:t xml:space="preserve"> jednocześnie. W przypadku zlecenia większej ilości instalacji (powyżej </w:t>
      </w:r>
      <w:r w:rsidR="00616706">
        <w:rPr>
          <w:rFonts w:ascii="Tahoma" w:hAnsi="Tahoma" w:cs="Tahoma"/>
          <w:sz w:val="18"/>
          <w:szCs w:val="18"/>
        </w:rPr>
        <w:t>3</w:t>
      </w:r>
      <w:r w:rsidRPr="000B3BC8">
        <w:rPr>
          <w:rFonts w:ascii="Tahoma" w:hAnsi="Tahoma" w:cs="Tahoma"/>
          <w:sz w:val="18"/>
          <w:szCs w:val="18"/>
        </w:rPr>
        <w:t xml:space="preserve"> jednocześnie) Zamawiajacy każdorazowo będzie ustalał z Wykonawcą terminy odrębnie dla każdej kolejnej instalacji.</w:t>
      </w:r>
    </w:p>
    <w:p w14:paraId="15964D5B" w14:textId="6614876B" w:rsidR="00235FDA" w:rsidRDefault="00235FDA" w:rsidP="008A3C71">
      <w:pPr>
        <w:pStyle w:val="Akapitzlist"/>
        <w:numPr>
          <w:ilvl w:val="1"/>
          <w:numId w:val="36"/>
        </w:numPr>
        <w:tabs>
          <w:tab w:val="clear" w:pos="2389"/>
        </w:tabs>
        <w:ind w:left="567" w:hanging="283"/>
        <w:jc w:val="both"/>
        <w:rPr>
          <w:rFonts w:ascii="Tahoma" w:hAnsi="Tahoma" w:cs="Tahoma"/>
          <w:sz w:val="18"/>
          <w:szCs w:val="18"/>
        </w:rPr>
      </w:pPr>
      <w:r>
        <w:rPr>
          <w:rFonts w:ascii="Tahoma" w:hAnsi="Tahoma" w:cs="Tahoma"/>
          <w:sz w:val="18"/>
          <w:szCs w:val="18"/>
        </w:rPr>
        <w:t>W przypadku utrudnień związanych z udostępnieniem lokalu przez użytkownika (najemcę) Wykonawca zobowiązany jest zgłosić taki fakt Zamawiającemu, a Zamawiajacy zobowiązany jest podjąć działania celem udostępnienia lokalu Wykonawcy. Termin realizacji określony w pkt. 2) liczy się od faktycznego udostępnienia lokalu Wykonawcy.</w:t>
      </w:r>
    </w:p>
    <w:p w14:paraId="7C10989F" w14:textId="528D6631" w:rsidR="00B16334" w:rsidRPr="000B3BC8" w:rsidRDefault="00B16334" w:rsidP="008A3C71">
      <w:pPr>
        <w:pStyle w:val="Akapitzlist"/>
        <w:numPr>
          <w:ilvl w:val="1"/>
          <w:numId w:val="36"/>
        </w:numPr>
        <w:tabs>
          <w:tab w:val="clear" w:pos="2389"/>
        </w:tabs>
        <w:ind w:left="567" w:hanging="283"/>
        <w:jc w:val="both"/>
        <w:rPr>
          <w:rFonts w:ascii="Tahoma" w:hAnsi="Tahoma" w:cs="Tahoma"/>
          <w:sz w:val="18"/>
          <w:szCs w:val="18"/>
        </w:rPr>
      </w:pPr>
      <w:r w:rsidRPr="000B3BC8">
        <w:rPr>
          <w:rFonts w:ascii="Tahoma" w:hAnsi="Tahoma" w:cs="Tahoma"/>
          <w:sz w:val="18"/>
          <w:szCs w:val="18"/>
        </w:rPr>
        <w:t xml:space="preserve">W przypadkach uzasadnionych, niewymagających szybkiej realizacji prac lub gdy zakres robót, lub technologia wykonania wymagają dłuższego okresu realizacji termin ten może być dłuższy i będzie ustalany przez strony. </w:t>
      </w:r>
    </w:p>
    <w:p w14:paraId="23BC0B4B" w14:textId="15EBA8F1" w:rsidR="00B16334" w:rsidRPr="000B3BC8" w:rsidRDefault="00B16334" w:rsidP="008A3C71">
      <w:pPr>
        <w:pStyle w:val="Akapitzlist"/>
        <w:numPr>
          <w:ilvl w:val="1"/>
          <w:numId w:val="36"/>
        </w:numPr>
        <w:tabs>
          <w:tab w:val="clear" w:pos="2389"/>
        </w:tabs>
        <w:ind w:left="567" w:hanging="283"/>
        <w:jc w:val="both"/>
        <w:rPr>
          <w:rFonts w:ascii="Tahoma" w:hAnsi="Tahoma" w:cs="Tahoma"/>
          <w:sz w:val="18"/>
          <w:szCs w:val="18"/>
        </w:rPr>
      </w:pPr>
      <w:r w:rsidRPr="000B3BC8">
        <w:rPr>
          <w:rFonts w:ascii="Tahoma" w:hAnsi="Tahoma" w:cs="Tahoma"/>
          <w:sz w:val="18"/>
          <w:szCs w:val="18"/>
        </w:rPr>
        <w:t xml:space="preserve">Wykonawca zobowiązany jest do rozliczenia się ze wszystkich przekazanych i wykonanych zleceń </w:t>
      </w:r>
      <w:r w:rsidR="002F5A36">
        <w:rPr>
          <w:rFonts w:ascii="Tahoma" w:hAnsi="Tahoma" w:cs="Tahoma"/>
          <w:sz w:val="18"/>
          <w:szCs w:val="18"/>
        </w:rPr>
        <w:t>w zakresie napraw instalacji w</w:t>
      </w:r>
      <w:r w:rsidR="00972F9F">
        <w:rPr>
          <w:rFonts w:ascii="Tahoma" w:hAnsi="Tahoma" w:cs="Tahoma"/>
          <w:sz w:val="18"/>
          <w:szCs w:val="18"/>
        </w:rPr>
        <w:t xml:space="preserve"> terminie</w:t>
      </w:r>
      <w:r w:rsidR="002F5A36">
        <w:rPr>
          <w:rFonts w:ascii="Tahoma" w:hAnsi="Tahoma" w:cs="Tahoma"/>
          <w:sz w:val="18"/>
          <w:szCs w:val="18"/>
        </w:rPr>
        <w:t xml:space="preserve"> 14 dni od daty zakończenia</w:t>
      </w:r>
      <w:r w:rsidR="00616706">
        <w:rPr>
          <w:rFonts w:ascii="Tahoma" w:hAnsi="Tahoma" w:cs="Tahoma"/>
          <w:sz w:val="18"/>
          <w:szCs w:val="18"/>
        </w:rPr>
        <w:t xml:space="preserve"> i odbioru</w:t>
      </w:r>
      <w:r w:rsidR="002F5A36">
        <w:rPr>
          <w:rFonts w:ascii="Tahoma" w:hAnsi="Tahoma" w:cs="Tahoma"/>
          <w:sz w:val="18"/>
          <w:szCs w:val="18"/>
        </w:rPr>
        <w:t xml:space="preserve"> prac określonych w danym zleceniu</w:t>
      </w:r>
      <w:r w:rsidRPr="000B3BC8">
        <w:rPr>
          <w:rFonts w:ascii="Tahoma" w:hAnsi="Tahoma" w:cs="Tahoma"/>
          <w:sz w:val="18"/>
          <w:szCs w:val="18"/>
        </w:rPr>
        <w:t xml:space="preserve">. </w:t>
      </w:r>
    </w:p>
    <w:p w14:paraId="1A05EA03" w14:textId="77777777" w:rsidR="000B3BC8" w:rsidRPr="000B3BC8" w:rsidRDefault="000B3BC8" w:rsidP="000B3BC8">
      <w:pPr>
        <w:pStyle w:val="Akapitzlist"/>
        <w:tabs>
          <w:tab w:val="left" w:pos="284"/>
        </w:tabs>
        <w:ind w:left="284"/>
        <w:rPr>
          <w:rFonts w:ascii="Tahoma" w:hAnsi="Tahoma" w:cs="Tahoma"/>
          <w:sz w:val="18"/>
          <w:szCs w:val="18"/>
        </w:rPr>
      </w:pPr>
    </w:p>
    <w:p w14:paraId="0B7E1D82" w14:textId="58C17D11" w:rsidR="000B3BC8" w:rsidRPr="000B3BC8" w:rsidRDefault="000B3BC8" w:rsidP="000B3BC8">
      <w:pPr>
        <w:jc w:val="center"/>
        <w:rPr>
          <w:rFonts w:ascii="Tahoma" w:hAnsi="Tahoma" w:cs="Tahoma"/>
          <w:sz w:val="18"/>
          <w:szCs w:val="18"/>
        </w:rPr>
      </w:pPr>
      <w:r w:rsidRPr="000B3BC8">
        <w:rPr>
          <w:rFonts w:ascii="Tahoma" w:hAnsi="Tahoma" w:cs="Tahoma"/>
          <w:sz w:val="18"/>
          <w:szCs w:val="18"/>
        </w:rPr>
        <w:t xml:space="preserve">§ </w:t>
      </w:r>
      <w:r w:rsidR="00616706">
        <w:rPr>
          <w:rFonts w:ascii="Tahoma" w:hAnsi="Tahoma" w:cs="Tahoma"/>
          <w:sz w:val="18"/>
          <w:szCs w:val="18"/>
        </w:rPr>
        <w:t>5</w:t>
      </w:r>
    </w:p>
    <w:p w14:paraId="001791B5" w14:textId="354E5021" w:rsidR="000B3BC8" w:rsidRPr="000B3BC8" w:rsidRDefault="000B3BC8" w:rsidP="000B3BC8">
      <w:pPr>
        <w:jc w:val="center"/>
        <w:rPr>
          <w:rFonts w:ascii="Tahoma" w:hAnsi="Tahoma" w:cs="Tahoma"/>
          <w:b/>
          <w:bCs/>
          <w:sz w:val="18"/>
          <w:szCs w:val="18"/>
        </w:rPr>
      </w:pPr>
      <w:r>
        <w:rPr>
          <w:rFonts w:ascii="Tahoma" w:hAnsi="Tahoma" w:cs="Tahoma"/>
          <w:b/>
          <w:bCs/>
          <w:sz w:val="18"/>
          <w:szCs w:val="18"/>
        </w:rPr>
        <w:t>Sposób</w:t>
      </w:r>
      <w:r w:rsidRPr="000B3BC8">
        <w:rPr>
          <w:rFonts w:ascii="Tahoma" w:hAnsi="Tahoma" w:cs="Tahoma"/>
          <w:b/>
          <w:bCs/>
          <w:sz w:val="18"/>
          <w:szCs w:val="18"/>
        </w:rPr>
        <w:t xml:space="preserve"> realizacji </w:t>
      </w:r>
      <w:r>
        <w:rPr>
          <w:rFonts w:ascii="Tahoma" w:hAnsi="Tahoma" w:cs="Tahoma"/>
          <w:b/>
          <w:bCs/>
          <w:sz w:val="18"/>
          <w:szCs w:val="18"/>
        </w:rPr>
        <w:t>zleceń</w:t>
      </w:r>
      <w:r w:rsidRPr="000B3BC8">
        <w:rPr>
          <w:rFonts w:ascii="Tahoma" w:hAnsi="Tahoma" w:cs="Tahoma"/>
          <w:b/>
          <w:bCs/>
          <w:sz w:val="18"/>
          <w:szCs w:val="18"/>
        </w:rPr>
        <w:t xml:space="preserve"> </w:t>
      </w:r>
      <w:r w:rsidRPr="000B3BC8">
        <w:rPr>
          <w:rFonts w:ascii="Tahoma" w:hAnsi="Tahoma" w:cs="Tahoma"/>
          <w:b/>
          <w:bCs/>
          <w:color w:val="FF0000"/>
          <w:sz w:val="18"/>
          <w:szCs w:val="18"/>
        </w:rPr>
        <w:t xml:space="preserve"> </w:t>
      </w:r>
    </w:p>
    <w:p w14:paraId="6B8F5BE6" w14:textId="18CB38E1" w:rsidR="000B3BC8" w:rsidRDefault="000B3BC8" w:rsidP="008A3C71">
      <w:pPr>
        <w:numPr>
          <w:ilvl w:val="0"/>
          <w:numId w:val="43"/>
        </w:numPr>
        <w:suppressAutoHyphens/>
        <w:jc w:val="both"/>
        <w:rPr>
          <w:rFonts w:ascii="Tahoma" w:hAnsi="Tahoma" w:cs="Tahoma"/>
          <w:sz w:val="18"/>
          <w:szCs w:val="18"/>
          <w:lang w:eastAsia="zh-CN"/>
        </w:rPr>
      </w:pPr>
      <w:bookmarkStart w:id="1" w:name="_Hlk117062528"/>
      <w:bookmarkStart w:id="2" w:name="_Hlk116036849"/>
      <w:bookmarkStart w:id="3" w:name="_Hlk86918687"/>
      <w:r w:rsidRPr="000B3BC8">
        <w:rPr>
          <w:rFonts w:ascii="Tahoma" w:hAnsi="Tahoma" w:cs="Tahoma"/>
          <w:sz w:val="18"/>
          <w:szCs w:val="18"/>
          <w:lang w:eastAsia="zh-CN"/>
        </w:rPr>
        <w:t xml:space="preserve">Roboty, o których mowa w § 1 umowy wykonywane będą w oparciu o </w:t>
      </w:r>
      <w:r w:rsidR="00270FB7">
        <w:rPr>
          <w:rFonts w:ascii="Tahoma" w:hAnsi="Tahoma" w:cs="Tahoma"/>
          <w:sz w:val="18"/>
          <w:szCs w:val="18"/>
          <w:lang w:eastAsia="zh-CN"/>
        </w:rPr>
        <w:t xml:space="preserve">pisemne </w:t>
      </w:r>
      <w:r w:rsidRPr="000B3BC8">
        <w:rPr>
          <w:rFonts w:ascii="Tahoma" w:hAnsi="Tahoma" w:cs="Tahoma"/>
          <w:sz w:val="18"/>
          <w:szCs w:val="18"/>
          <w:lang w:eastAsia="zh-CN"/>
        </w:rPr>
        <w:t xml:space="preserve">zlecenia </w:t>
      </w:r>
      <w:r w:rsidR="00270FB7">
        <w:rPr>
          <w:rFonts w:ascii="Tahoma" w:hAnsi="Tahoma" w:cs="Tahoma"/>
          <w:sz w:val="18"/>
          <w:szCs w:val="18"/>
          <w:lang w:eastAsia="zh-CN"/>
        </w:rPr>
        <w:t>oraz przedmiary robót przekazywane</w:t>
      </w:r>
      <w:r w:rsidRPr="000B3BC8">
        <w:rPr>
          <w:rFonts w:ascii="Tahoma" w:hAnsi="Tahoma" w:cs="Tahoma"/>
          <w:sz w:val="18"/>
          <w:szCs w:val="18"/>
          <w:lang w:eastAsia="zh-CN"/>
        </w:rPr>
        <w:t xml:space="preserve"> przez Administratora danej komórki organizacyjnej - Punkt Obsługi Najemców </w:t>
      </w:r>
      <w:r>
        <w:rPr>
          <w:rFonts w:ascii="Tahoma" w:hAnsi="Tahoma" w:cs="Tahoma"/>
          <w:sz w:val="18"/>
          <w:szCs w:val="18"/>
          <w:lang w:eastAsia="zh-CN"/>
        </w:rPr>
        <w:t xml:space="preserve">Nr I lub </w:t>
      </w:r>
      <w:r w:rsidRPr="000B3BC8">
        <w:rPr>
          <w:rFonts w:ascii="Tahoma" w:hAnsi="Tahoma" w:cs="Tahoma"/>
          <w:sz w:val="18"/>
          <w:szCs w:val="18"/>
          <w:lang w:eastAsia="zh-CN"/>
        </w:rPr>
        <w:t xml:space="preserve">- Punkt Obsługi Najemców </w:t>
      </w:r>
      <w:r>
        <w:rPr>
          <w:rFonts w:ascii="Tahoma" w:hAnsi="Tahoma" w:cs="Tahoma"/>
          <w:sz w:val="18"/>
          <w:szCs w:val="18"/>
          <w:lang w:eastAsia="zh-CN"/>
        </w:rPr>
        <w:t>Nr II, które</w:t>
      </w:r>
      <w:r w:rsidRPr="000B3BC8">
        <w:rPr>
          <w:rFonts w:ascii="Tahoma" w:hAnsi="Tahoma" w:cs="Tahoma"/>
          <w:sz w:val="18"/>
          <w:szCs w:val="18"/>
          <w:lang w:eastAsia="zh-CN"/>
        </w:rPr>
        <w:t xml:space="preserve"> stanowić będą podstawę do </w:t>
      </w:r>
      <w:r w:rsidR="00270FB7">
        <w:rPr>
          <w:rFonts w:ascii="Tahoma" w:hAnsi="Tahoma" w:cs="Tahoma"/>
          <w:sz w:val="18"/>
          <w:szCs w:val="18"/>
          <w:lang w:eastAsia="zh-CN"/>
        </w:rPr>
        <w:t xml:space="preserve">wykonania i </w:t>
      </w:r>
      <w:r w:rsidRPr="000B3BC8">
        <w:rPr>
          <w:rFonts w:ascii="Tahoma" w:hAnsi="Tahoma" w:cs="Tahoma"/>
          <w:sz w:val="18"/>
          <w:szCs w:val="18"/>
          <w:lang w:eastAsia="zh-CN"/>
        </w:rPr>
        <w:t>rozliczenia wykonanych robót.</w:t>
      </w:r>
    </w:p>
    <w:p w14:paraId="75C57BD1" w14:textId="1ECDF240" w:rsidR="000B3BC8" w:rsidRPr="00270FB7" w:rsidRDefault="000B3BC8" w:rsidP="008A3C71">
      <w:pPr>
        <w:numPr>
          <w:ilvl w:val="0"/>
          <w:numId w:val="43"/>
        </w:numPr>
        <w:suppressAutoHyphens/>
        <w:jc w:val="both"/>
        <w:rPr>
          <w:rFonts w:ascii="Tahoma" w:hAnsi="Tahoma" w:cs="Tahoma"/>
          <w:b/>
          <w:bCs/>
          <w:sz w:val="18"/>
          <w:szCs w:val="18"/>
          <w:lang w:eastAsia="zh-CN"/>
        </w:rPr>
      </w:pPr>
      <w:r w:rsidRPr="00270FB7">
        <w:rPr>
          <w:rFonts w:ascii="Tahoma" w:hAnsi="Tahoma" w:cs="Tahoma"/>
          <w:sz w:val="18"/>
          <w:szCs w:val="18"/>
          <w:lang w:eastAsia="zh-CN"/>
        </w:rPr>
        <w:t xml:space="preserve">Zamawiający </w:t>
      </w:r>
      <w:r w:rsidR="00270FB7" w:rsidRPr="00270FB7">
        <w:rPr>
          <w:rFonts w:ascii="Tahoma" w:hAnsi="Tahoma" w:cs="Tahoma"/>
          <w:sz w:val="18"/>
          <w:szCs w:val="18"/>
          <w:lang w:eastAsia="zh-CN"/>
        </w:rPr>
        <w:t xml:space="preserve">pisemne </w:t>
      </w:r>
      <w:r w:rsidRPr="00270FB7">
        <w:rPr>
          <w:rFonts w:ascii="Tahoma" w:hAnsi="Tahoma" w:cs="Tahoma"/>
          <w:sz w:val="18"/>
          <w:szCs w:val="18"/>
          <w:lang w:eastAsia="zh-CN"/>
        </w:rPr>
        <w:t>zlecenia</w:t>
      </w:r>
      <w:r w:rsidR="00270FB7" w:rsidRPr="00270FB7">
        <w:rPr>
          <w:rFonts w:ascii="Tahoma" w:hAnsi="Tahoma" w:cs="Tahoma"/>
          <w:sz w:val="18"/>
          <w:szCs w:val="18"/>
          <w:lang w:eastAsia="zh-CN"/>
        </w:rPr>
        <w:t xml:space="preserve"> wraz z przedmiarami robót</w:t>
      </w:r>
      <w:r w:rsidRPr="00270FB7">
        <w:rPr>
          <w:rFonts w:ascii="Tahoma" w:hAnsi="Tahoma" w:cs="Tahoma"/>
          <w:sz w:val="18"/>
          <w:szCs w:val="18"/>
          <w:lang w:eastAsia="zh-CN"/>
        </w:rPr>
        <w:t xml:space="preserve"> będzie przekazywał Wykonawcy w postaci papierowej </w:t>
      </w:r>
      <w:r w:rsidR="00270FB7">
        <w:rPr>
          <w:rFonts w:ascii="Tahoma" w:hAnsi="Tahoma" w:cs="Tahoma"/>
          <w:sz w:val="18"/>
          <w:szCs w:val="18"/>
          <w:lang w:eastAsia="zh-CN"/>
        </w:rPr>
        <w:br/>
      </w:r>
      <w:r w:rsidRPr="00270FB7">
        <w:rPr>
          <w:rFonts w:ascii="Tahoma" w:hAnsi="Tahoma" w:cs="Tahoma"/>
          <w:sz w:val="18"/>
          <w:szCs w:val="18"/>
          <w:lang w:eastAsia="zh-CN"/>
        </w:rPr>
        <w:t>w siedzibie właściwej komórki Zamawiającego (PON I, PON II) lub drogą elektroniczną na email: …………………………</w:t>
      </w:r>
      <w:proofErr w:type="gramStart"/>
      <w:r w:rsidRPr="00270FB7">
        <w:rPr>
          <w:rFonts w:ascii="Tahoma" w:hAnsi="Tahoma" w:cs="Tahoma"/>
          <w:sz w:val="18"/>
          <w:szCs w:val="18"/>
          <w:lang w:eastAsia="zh-CN"/>
        </w:rPr>
        <w:t>…….</w:t>
      </w:r>
      <w:proofErr w:type="gramEnd"/>
      <w:r w:rsidRPr="00270FB7">
        <w:rPr>
          <w:rFonts w:ascii="Tahoma" w:hAnsi="Tahoma" w:cs="Tahoma"/>
          <w:sz w:val="18"/>
          <w:szCs w:val="18"/>
          <w:lang w:eastAsia="zh-CN"/>
        </w:rPr>
        <w:t>.</w:t>
      </w:r>
    </w:p>
    <w:p w14:paraId="342BE51B" w14:textId="6C319871" w:rsidR="000B3BC8" w:rsidRPr="00394DAC" w:rsidRDefault="000B3BC8" w:rsidP="008A3C71">
      <w:pPr>
        <w:numPr>
          <w:ilvl w:val="0"/>
          <w:numId w:val="43"/>
        </w:numPr>
        <w:suppressAutoHyphens/>
        <w:jc w:val="both"/>
        <w:rPr>
          <w:rFonts w:ascii="Tahoma" w:hAnsi="Tahoma" w:cs="Tahoma"/>
          <w:b/>
          <w:bCs/>
          <w:sz w:val="18"/>
          <w:szCs w:val="18"/>
          <w:lang w:eastAsia="zh-CN"/>
        </w:rPr>
      </w:pPr>
      <w:r w:rsidRPr="000B3BC8">
        <w:rPr>
          <w:rFonts w:ascii="Tahoma" w:hAnsi="Tahoma" w:cs="Tahoma"/>
          <w:sz w:val="18"/>
          <w:szCs w:val="18"/>
          <w:lang w:eastAsia="zh-CN"/>
        </w:rPr>
        <w:t xml:space="preserve">W nagłych wypadkach, awariach wymagających pilnej realizacji Zamawiający będzie przekazywał </w:t>
      </w:r>
      <w:r w:rsidR="00270FB7" w:rsidRPr="000B3BC8">
        <w:rPr>
          <w:rFonts w:ascii="Tahoma" w:hAnsi="Tahoma" w:cs="Tahoma"/>
          <w:sz w:val="18"/>
          <w:szCs w:val="18"/>
          <w:lang w:eastAsia="zh-CN"/>
        </w:rPr>
        <w:t>Wykonawcy</w:t>
      </w:r>
      <w:r w:rsidR="00270FB7">
        <w:rPr>
          <w:rFonts w:ascii="Tahoma" w:hAnsi="Tahoma" w:cs="Tahoma"/>
          <w:sz w:val="18"/>
          <w:szCs w:val="18"/>
          <w:lang w:eastAsia="zh-CN"/>
        </w:rPr>
        <w:t xml:space="preserve"> zgłoszenie o konieczności wykonania remontu instalacji elektrycznej w formie </w:t>
      </w:r>
      <w:r w:rsidRPr="000B3BC8">
        <w:rPr>
          <w:rFonts w:ascii="Tahoma" w:hAnsi="Tahoma" w:cs="Tahoma"/>
          <w:sz w:val="18"/>
          <w:szCs w:val="18"/>
          <w:lang w:eastAsia="zh-CN"/>
        </w:rPr>
        <w:t>telefoniczne</w:t>
      </w:r>
      <w:r w:rsidR="00270FB7">
        <w:rPr>
          <w:rFonts w:ascii="Tahoma" w:hAnsi="Tahoma" w:cs="Tahoma"/>
          <w:sz w:val="18"/>
          <w:szCs w:val="18"/>
          <w:lang w:eastAsia="zh-CN"/>
        </w:rPr>
        <w:t>j</w:t>
      </w:r>
      <w:r w:rsidRPr="000B3BC8">
        <w:rPr>
          <w:rFonts w:ascii="Tahoma" w:hAnsi="Tahoma" w:cs="Tahoma"/>
          <w:sz w:val="18"/>
          <w:szCs w:val="18"/>
          <w:lang w:eastAsia="zh-CN"/>
        </w:rPr>
        <w:t xml:space="preserve">, a Wykonawca zobowiązany jest </w:t>
      </w:r>
      <w:r w:rsidR="00270FB7">
        <w:rPr>
          <w:rFonts w:ascii="Tahoma" w:hAnsi="Tahoma" w:cs="Tahoma"/>
          <w:sz w:val="18"/>
          <w:szCs w:val="18"/>
          <w:lang w:eastAsia="zh-CN"/>
        </w:rPr>
        <w:t>uzgodnić zakres prac z inspektorem nadzoru, który przekaże Wykonawcy stosowny przedmiar robót celem realizacji prac zgodnie z uzgodnionym zakresem</w:t>
      </w:r>
      <w:r w:rsidRPr="000B3BC8">
        <w:rPr>
          <w:rFonts w:ascii="Tahoma" w:hAnsi="Tahoma" w:cs="Tahoma"/>
          <w:sz w:val="18"/>
          <w:szCs w:val="18"/>
          <w:lang w:eastAsia="zh-CN"/>
        </w:rPr>
        <w:t xml:space="preserve">. Po wykonaniu zgłoszonych prac Wykonawca </w:t>
      </w:r>
      <w:r w:rsidR="00270FB7">
        <w:rPr>
          <w:rFonts w:ascii="Tahoma" w:hAnsi="Tahoma" w:cs="Tahoma"/>
          <w:sz w:val="18"/>
          <w:szCs w:val="18"/>
          <w:lang w:eastAsia="zh-CN"/>
        </w:rPr>
        <w:t xml:space="preserve">zgłasza pisemnie lub osobiście fakt wykonania robót </w:t>
      </w:r>
      <w:r w:rsidRPr="000B3BC8">
        <w:rPr>
          <w:rFonts w:ascii="Tahoma" w:hAnsi="Tahoma" w:cs="Tahoma"/>
          <w:sz w:val="18"/>
          <w:szCs w:val="18"/>
          <w:lang w:eastAsia="zh-CN"/>
        </w:rPr>
        <w:t>i dostarcza do właściwej komórki (PON I, PON II)</w:t>
      </w:r>
      <w:r w:rsidR="00270FB7">
        <w:rPr>
          <w:rFonts w:ascii="Tahoma" w:hAnsi="Tahoma" w:cs="Tahoma"/>
          <w:sz w:val="18"/>
          <w:szCs w:val="18"/>
          <w:lang w:eastAsia="zh-CN"/>
        </w:rPr>
        <w:t xml:space="preserve"> lub inspektora nadzoru kosztorys powykonawczy sporządzony zgodnie z uzgodnionym przedmiarem robót</w:t>
      </w:r>
      <w:r w:rsidRPr="000B3BC8">
        <w:rPr>
          <w:rFonts w:ascii="Tahoma" w:hAnsi="Tahoma" w:cs="Tahoma"/>
          <w:sz w:val="18"/>
          <w:szCs w:val="18"/>
          <w:lang w:eastAsia="zh-CN"/>
        </w:rPr>
        <w:t xml:space="preserve"> celem potwierdzenia wykonania</w:t>
      </w:r>
      <w:r w:rsidR="00270FB7">
        <w:rPr>
          <w:rFonts w:ascii="Tahoma" w:hAnsi="Tahoma" w:cs="Tahoma"/>
          <w:sz w:val="18"/>
          <w:szCs w:val="18"/>
          <w:lang w:eastAsia="zh-CN"/>
        </w:rPr>
        <w:t xml:space="preserve"> </w:t>
      </w:r>
      <w:r w:rsidRPr="000B3BC8">
        <w:rPr>
          <w:rFonts w:ascii="Tahoma" w:hAnsi="Tahoma" w:cs="Tahoma"/>
          <w:sz w:val="18"/>
          <w:szCs w:val="18"/>
          <w:lang w:eastAsia="zh-CN"/>
        </w:rPr>
        <w:t>i rozliczenia prac przez Zamawiającego.</w:t>
      </w:r>
    </w:p>
    <w:p w14:paraId="1301111B" w14:textId="6B73B987" w:rsidR="000B3BC8" w:rsidRPr="000B3BC8" w:rsidRDefault="000B3BC8" w:rsidP="008A3C71">
      <w:pPr>
        <w:numPr>
          <w:ilvl w:val="0"/>
          <w:numId w:val="43"/>
        </w:numPr>
        <w:suppressAutoHyphens/>
        <w:jc w:val="both"/>
        <w:rPr>
          <w:rFonts w:ascii="Tahoma" w:hAnsi="Tahoma" w:cs="Tahoma"/>
          <w:b/>
          <w:bCs/>
          <w:sz w:val="18"/>
          <w:szCs w:val="18"/>
          <w:lang w:eastAsia="zh-CN"/>
        </w:rPr>
      </w:pPr>
      <w:r w:rsidRPr="000B3BC8">
        <w:rPr>
          <w:rFonts w:ascii="Tahoma" w:hAnsi="Tahoma" w:cs="Tahoma"/>
          <w:sz w:val="18"/>
          <w:szCs w:val="18"/>
          <w:lang w:eastAsia="zh-CN"/>
        </w:rPr>
        <w:t>Telefon kontaktowy do Wykonawcy, pod którym Zamawiajacy będzie zgłaszał zlecenia wymagające pilnej realizacji …………………….</w:t>
      </w:r>
    </w:p>
    <w:p w14:paraId="2AF9F98C" w14:textId="5C30D653" w:rsidR="000B3BC8" w:rsidRDefault="000B3BC8" w:rsidP="008A3C71">
      <w:pPr>
        <w:numPr>
          <w:ilvl w:val="0"/>
          <w:numId w:val="43"/>
        </w:numPr>
        <w:suppressAutoHyphens/>
        <w:jc w:val="both"/>
        <w:rPr>
          <w:rFonts w:ascii="Tahoma" w:hAnsi="Tahoma" w:cs="Tahoma"/>
          <w:sz w:val="18"/>
          <w:szCs w:val="18"/>
          <w:lang w:eastAsia="zh-CN"/>
        </w:rPr>
      </w:pPr>
      <w:r w:rsidRPr="000B3BC8">
        <w:rPr>
          <w:rFonts w:ascii="Tahoma" w:hAnsi="Tahoma" w:cs="Tahoma"/>
          <w:sz w:val="18"/>
          <w:szCs w:val="18"/>
          <w:lang w:eastAsia="zh-CN"/>
        </w:rPr>
        <w:t>Wykonawca zobowiązany jest do bieżącego odczytywania poczty elektronicznej</w:t>
      </w:r>
      <w:r w:rsidR="00254443">
        <w:rPr>
          <w:rFonts w:ascii="Tahoma" w:hAnsi="Tahoma" w:cs="Tahoma"/>
          <w:sz w:val="18"/>
          <w:szCs w:val="18"/>
          <w:lang w:eastAsia="zh-CN"/>
        </w:rPr>
        <w:t xml:space="preserve"> i zwrotnego potwierdzenia otrzymania zlecenia</w:t>
      </w:r>
      <w:r w:rsidRPr="000B3BC8">
        <w:rPr>
          <w:rFonts w:ascii="Tahoma" w:hAnsi="Tahoma" w:cs="Tahoma"/>
          <w:sz w:val="18"/>
          <w:szCs w:val="18"/>
          <w:lang w:eastAsia="zh-CN"/>
        </w:rPr>
        <w:t xml:space="preserve"> </w:t>
      </w:r>
      <w:r w:rsidR="00254443">
        <w:rPr>
          <w:rFonts w:ascii="Tahoma" w:hAnsi="Tahoma" w:cs="Tahoma"/>
          <w:sz w:val="18"/>
          <w:szCs w:val="18"/>
          <w:lang w:eastAsia="zh-CN"/>
        </w:rPr>
        <w:t>od</w:t>
      </w:r>
      <w:r w:rsidRPr="000B3BC8">
        <w:rPr>
          <w:rFonts w:ascii="Tahoma" w:hAnsi="Tahoma" w:cs="Tahoma"/>
          <w:sz w:val="18"/>
          <w:szCs w:val="18"/>
          <w:lang w:eastAsia="zh-CN"/>
        </w:rPr>
        <w:t xml:space="preserve"> Administratora danej komórki organizacyjnej</w:t>
      </w:r>
      <w:bookmarkEnd w:id="1"/>
      <w:r w:rsidRPr="000B3BC8">
        <w:rPr>
          <w:rFonts w:ascii="Tahoma" w:hAnsi="Tahoma" w:cs="Tahoma"/>
          <w:sz w:val="18"/>
          <w:szCs w:val="18"/>
          <w:lang w:eastAsia="zh-CN"/>
        </w:rPr>
        <w:t xml:space="preserve">. </w:t>
      </w:r>
    </w:p>
    <w:p w14:paraId="753401A5" w14:textId="449E4277" w:rsidR="00270FB7" w:rsidRPr="000B3BC8" w:rsidRDefault="00270FB7" w:rsidP="008A3C71">
      <w:pPr>
        <w:numPr>
          <w:ilvl w:val="0"/>
          <w:numId w:val="43"/>
        </w:numPr>
        <w:suppressAutoHyphens/>
        <w:jc w:val="both"/>
        <w:rPr>
          <w:rFonts w:ascii="Tahoma" w:hAnsi="Tahoma" w:cs="Tahoma"/>
          <w:sz w:val="18"/>
          <w:szCs w:val="18"/>
          <w:lang w:eastAsia="zh-CN"/>
        </w:rPr>
      </w:pPr>
      <w:r>
        <w:rPr>
          <w:rFonts w:ascii="Tahoma" w:hAnsi="Tahoma" w:cs="Tahoma"/>
          <w:sz w:val="18"/>
          <w:szCs w:val="18"/>
          <w:lang w:eastAsia="zh-CN"/>
        </w:rPr>
        <w:t xml:space="preserve">W przypadku </w:t>
      </w:r>
      <w:r w:rsidR="00E77CB9">
        <w:rPr>
          <w:rFonts w:ascii="Tahoma" w:hAnsi="Tahoma" w:cs="Tahoma"/>
          <w:sz w:val="18"/>
          <w:szCs w:val="18"/>
          <w:lang w:eastAsia="zh-CN"/>
        </w:rPr>
        <w:t xml:space="preserve">konieczności </w:t>
      </w:r>
      <w:r>
        <w:rPr>
          <w:rFonts w:ascii="Tahoma" w:hAnsi="Tahoma" w:cs="Tahoma"/>
          <w:sz w:val="18"/>
          <w:szCs w:val="18"/>
          <w:lang w:eastAsia="zh-CN"/>
        </w:rPr>
        <w:t>wykonania</w:t>
      </w:r>
      <w:r w:rsidR="00E77CB9">
        <w:rPr>
          <w:rFonts w:ascii="Tahoma" w:hAnsi="Tahoma" w:cs="Tahoma"/>
          <w:sz w:val="18"/>
          <w:szCs w:val="18"/>
          <w:lang w:eastAsia="zh-CN"/>
        </w:rPr>
        <w:t xml:space="preserve"> zleconych robót w ilości lub zakresie innym niż wskazany w przekazanych przedmiarach robot Wykonawca zobowiązany jest każdorazowo do zgłoszenia tego faktu inspektorowi nadzoru celem uzgodnienia zakresu i dokonania stosownych zmian w przedmiarach robót.</w:t>
      </w:r>
      <w:r>
        <w:rPr>
          <w:rFonts w:ascii="Tahoma" w:hAnsi="Tahoma" w:cs="Tahoma"/>
          <w:sz w:val="18"/>
          <w:szCs w:val="18"/>
          <w:lang w:eastAsia="zh-CN"/>
        </w:rPr>
        <w:t xml:space="preserve"> </w:t>
      </w:r>
    </w:p>
    <w:p w14:paraId="52E7474D" w14:textId="6F0BDC99" w:rsidR="000B3BC8" w:rsidRPr="000B3BC8" w:rsidRDefault="000B3BC8" w:rsidP="008A3C71">
      <w:pPr>
        <w:numPr>
          <w:ilvl w:val="0"/>
          <w:numId w:val="43"/>
        </w:numPr>
        <w:suppressAutoHyphens/>
        <w:jc w:val="both"/>
        <w:rPr>
          <w:rFonts w:ascii="Tahoma" w:hAnsi="Tahoma" w:cs="Tahoma"/>
          <w:sz w:val="18"/>
          <w:szCs w:val="18"/>
          <w:lang w:eastAsia="zh-CN"/>
        </w:rPr>
      </w:pPr>
      <w:r w:rsidRPr="000B3BC8">
        <w:rPr>
          <w:rFonts w:ascii="Tahoma" w:hAnsi="Tahoma" w:cs="Tahoma"/>
          <w:sz w:val="18"/>
          <w:szCs w:val="18"/>
          <w:lang w:eastAsia="zh-CN"/>
        </w:rPr>
        <w:t>Osob</w:t>
      </w:r>
      <w:r w:rsidR="00CB5FF1">
        <w:rPr>
          <w:rFonts w:ascii="Tahoma" w:hAnsi="Tahoma" w:cs="Tahoma"/>
          <w:sz w:val="18"/>
          <w:szCs w:val="18"/>
          <w:lang w:eastAsia="zh-CN"/>
        </w:rPr>
        <w:t>a</w:t>
      </w:r>
      <w:r w:rsidRPr="000B3BC8">
        <w:rPr>
          <w:rFonts w:ascii="Tahoma" w:hAnsi="Tahoma" w:cs="Tahoma"/>
          <w:sz w:val="18"/>
          <w:szCs w:val="18"/>
          <w:lang w:eastAsia="zh-CN"/>
        </w:rPr>
        <w:t xml:space="preserve"> odpowiedzialn</w:t>
      </w:r>
      <w:r w:rsidR="00CB5FF1">
        <w:rPr>
          <w:rFonts w:ascii="Tahoma" w:hAnsi="Tahoma" w:cs="Tahoma"/>
          <w:sz w:val="18"/>
          <w:szCs w:val="18"/>
          <w:lang w:eastAsia="zh-CN"/>
        </w:rPr>
        <w:t>a</w:t>
      </w:r>
      <w:r w:rsidRPr="000B3BC8">
        <w:rPr>
          <w:rFonts w:ascii="Tahoma" w:hAnsi="Tahoma" w:cs="Tahoma"/>
          <w:sz w:val="18"/>
          <w:szCs w:val="18"/>
          <w:lang w:eastAsia="zh-CN"/>
        </w:rPr>
        <w:t xml:space="preserve"> za realizacje zleceń:</w:t>
      </w:r>
    </w:p>
    <w:p w14:paraId="0DA72DD7" w14:textId="3904203F" w:rsidR="000B3BC8" w:rsidRPr="000B3BC8" w:rsidRDefault="00CB5FF1" w:rsidP="008A3C71">
      <w:pPr>
        <w:numPr>
          <w:ilvl w:val="1"/>
          <w:numId w:val="43"/>
        </w:numPr>
        <w:tabs>
          <w:tab w:val="clear" w:pos="1780"/>
          <w:tab w:val="num" w:pos="567"/>
        </w:tabs>
        <w:suppressAutoHyphens/>
        <w:ind w:left="567" w:hanging="283"/>
        <w:jc w:val="both"/>
        <w:rPr>
          <w:rFonts w:ascii="Tahoma" w:hAnsi="Tahoma" w:cs="Tahoma"/>
          <w:sz w:val="18"/>
          <w:szCs w:val="18"/>
          <w:lang w:eastAsia="zh-CN"/>
        </w:rPr>
      </w:pPr>
      <w:r w:rsidRPr="00CB5FF1">
        <w:rPr>
          <w:rFonts w:ascii="Tahoma" w:hAnsi="Tahoma" w:cs="Tahoma"/>
          <w:b/>
          <w:bCs/>
          <w:sz w:val="18"/>
          <w:szCs w:val="18"/>
          <w:lang w:eastAsia="zh-CN"/>
        </w:rPr>
        <w:t>dla Części nr 1</w:t>
      </w:r>
      <w:r>
        <w:rPr>
          <w:rFonts w:ascii="Tahoma" w:hAnsi="Tahoma" w:cs="Tahoma"/>
          <w:sz w:val="18"/>
          <w:szCs w:val="18"/>
          <w:lang w:eastAsia="zh-CN"/>
        </w:rPr>
        <w:t xml:space="preserve"> - </w:t>
      </w:r>
      <w:r w:rsidR="000B3BC8" w:rsidRPr="000B3BC8">
        <w:rPr>
          <w:rFonts w:ascii="Tahoma" w:hAnsi="Tahoma" w:cs="Tahoma"/>
          <w:sz w:val="18"/>
          <w:szCs w:val="18"/>
          <w:lang w:eastAsia="zh-CN"/>
        </w:rPr>
        <w:t xml:space="preserve">Punkt Obsługi Najemców Nr I przy ul. Jaśminowej 3-5-7 - </w:t>
      </w:r>
      <w:r w:rsidR="000B3BC8" w:rsidRPr="000B3BC8">
        <w:rPr>
          <w:rFonts w:ascii="Tahoma" w:hAnsi="Tahoma" w:cs="Tahoma"/>
          <w:b/>
          <w:bCs/>
          <w:sz w:val="18"/>
          <w:szCs w:val="18"/>
          <w:lang w:eastAsia="zh-CN"/>
        </w:rPr>
        <w:t xml:space="preserve">Kierownik Pani </w:t>
      </w:r>
      <w:r w:rsidR="00A05F39">
        <w:rPr>
          <w:rFonts w:ascii="Tahoma" w:hAnsi="Tahoma" w:cs="Tahoma"/>
          <w:b/>
          <w:bCs/>
          <w:sz w:val="18"/>
          <w:szCs w:val="18"/>
          <w:lang w:eastAsia="zh-CN"/>
        </w:rPr>
        <w:t>Anna Białkowska</w:t>
      </w:r>
      <w:r w:rsidR="000B3BC8" w:rsidRPr="000B3BC8">
        <w:rPr>
          <w:rFonts w:ascii="Tahoma" w:hAnsi="Tahoma" w:cs="Tahoma"/>
          <w:sz w:val="18"/>
          <w:szCs w:val="18"/>
          <w:lang w:eastAsia="zh-CN"/>
        </w:rPr>
        <w:t>,</w:t>
      </w:r>
      <w:r w:rsidR="000B3BC8" w:rsidRPr="000B3BC8">
        <w:rPr>
          <w:rFonts w:ascii="Tahoma" w:hAnsi="Tahoma" w:cs="Tahoma"/>
          <w:b/>
          <w:bCs/>
          <w:sz w:val="18"/>
          <w:szCs w:val="18"/>
          <w:lang w:eastAsia="zh-CN"/>
        </w:rPr>
        <w:t xml:space="preserve"> </w:t>
      </w:r>
      <w:r w:rsidR="000B3BC8" w:rsidRPr="000B3BC8">
        <w:rPr>
          <w:rFonts w:ascii="Tahoma" w:hAnsi="Tahoma" w:cs="Tahoma"/>
          <w:sz w:val="18"/>
          <w:szCs w:val="18"/>
          <w:lang w:eastAsia="zh-CN"/>
        </w:rPr>
        <w:t xml:space="preserve">tel. 55 221 20 </w:t>
      </w:r>
      <w:r w:rsidR="00A05F39">
        <w:rPr>
          <w:rFonts w:ascii="Tahoma" w:hAnsi="Tahoma" w:cs="Tahoma"/>
          <w:sz w:val="18"/>
          <w:szCs w:val="18"/>
          <w:lang w:eastAsia="zh-CN"/>
        </w:rPr>
        <w:t>10/</w:t>
      </w:r>
      <w:r w:rsidR="000B3BC8" w:rsidRPr="000B3BC8">
        <w:rPr>
          <w:rFonts w:ascii="Tahoma" w:hAnsi="Tahoma" w:cs="Tahoma"/>
          <w:sz w:val="18"/>
          <w:szCs w:val="18"/>
          <w:lang w:eastAsia="zh-CN"/>
        </w:rPr>
        <w:t xml:space="preserve">12, email: </w:t>
      </w:r>
      <w:hyperlink r:id="rId7" w:history="1">
        <w:r w:rsidR="00A05F39" w:rsidRPr="00087F9F">
          <w:rPr>
            <w:rStyle w:val="Hipercze"/>
            <w:rFonts w:ascii="Tahoma" w:hAnsi="Tahoma" w:cs="Tahoma"/>
            <w:sz w:val="18"/>
            <w:szCs w:val="18"/>
            <w:lang w:eastAsia="zh-CN"/>
          </w:rPr>
          <w:t>pon1@zbk.elblag.pl</w:t>
        </w:r>
      </w:hyperlink>
      <w:r w:rsidR="000B3BC8" w:rsidRPr="000B3BC8">
        <w:rPr>
          <w:rFonts w:ascii="Tahoma" w:hAnsi="Tahoma" w:cs="Tahoma"/>
          <w:sz w:val="18"/>
          <w:szCs w:val="18"/>
          <w:lang w:eastAsia="zh-CN"/>
        </w:rPr>
        <w:t>,</w:t>
      </w:r>
    </w:p>
    <w:p w14:paraId="619654EA" w14:textId="1D230E66" w:rsidR="000B3BC8" w:rsidRPr="000B3BC8" w:rsidRDefault="00CB5FF1" w:rsidP="008A3C71">
      <w:pPr>
        <w:numPr>
          <w:ilvl w:val="1"/>
          <w:numId w:val="43"/>
        </w:numPr>
        <w:tabs>
          <w:tab w:val="clear" w:pos="1780"/>
          <w:tab w:val="num" w:pos="567"/>
        </w:tabs>
        <w:suppressAutoHyphens/>
        <w:ind w:left="567" w:hanging="283"/>
        <w:jc w:val="both"/>
        <w:rPr>
          <w:rFonts w:ascii="Tahoma" w:hAnsi="Tahoma" w:cs="Tahoma"/>
          <w:sz w:val="18"/>
          <w:szCs w:val="18"/>
          <w:lang w:eastAsia="zh-CN"/>
        </w:rPr>
      </w:pPr>
      <w:r w:rsidRPr="00CB5FF1">
        <w:rPr>
          <w:rFonts w:ascii="Tahoma" w:hAnsi="Tahoma" w:cs="Tahoma"/>
          <w:b/>
          <w:bCs/>
          <w:sz w:val="18"/>
          <w:szCs w:val="18"/>
          <w:lang w:eastAsia="zh-CN"/>
        </w:rPr>
        <w:t>dla Części nr 2</w:t>
      </w:r>
      <w:r>
        <w:rPr>
          <w:rFonts w:ascii="Tahoma" w:hAnsi="Tahoma" w:cs="Tahoma"/>
          <w:sz w:val="18"/>
          <w:szCs w:val="18"/>
          <w:lang w:eastAsia="zh-CN"/>
        </w:rPr>
        <w:t xml:space="preserve"> - </w:t>
      </w:r>
      <w:r w:rsidR="000B3BC8" w:rsidRPr="000B3BC8">
        <w:rPr>
          <w:rFonts w:ascii="Tahoma" w:hAnsi="Tahoma" w:cs="Tahoma"/>
          <w:sz w:val="18"/>
          <w:szCs w:val="18"/>
          <w:lang w:eastAsia="zh-CN"/>
        </w:rPr>
        <w:t>Punkt Obsługi Najemców Nr II przy ul. Malborskiej 32</w:t>
      </w:r>
      <w:r w:rsidR="000B3BC8" w:rsidRPr="000B3BC8">
        <w:rPr>
          <w:rFonts w:ascii="Tahoma" w:hAnsi="Tahoma" w:cs="Tahoma"/>
          <w:b/>
          <w:bCs/>
          <w:sz w:val="18"/>
          <w:szCs w:val="18"/>
          <w:lang w:eastAsia="zh-CN"/>
        </w:rPr>
        <w:t xml:space="preserve"> – Kierownik Pani Dorota Urbanowicz</w:t>
      </w:r>
      <w:r w:rsidR="000B3BC8" w:rsidRPr="000B3BC8">
        <w:rPr>
          <w:rFonts w:ascii="Tahoma" w:hAnsi="Tahoma" w:cs="Tahoma"/>
          <w:sz w:val="18"/>
          <w:szCs w:val="18"/>
          <w:lang w:eastAsia="zh-CN"/>
        </w:rPr>
        <w:t>,</w:t>
      </w:r>
      <w:r w:rsidR="000B3BC8" w:rsidRPr="000B3BC8">
        <w:rPr>
          <w:rFonts w:ascii="Tahoma" w:hAnsi="Tahoma" w:cs="Tahoma"/>
          <w:b/>
          <w:bCs/>
          <w:sz w:val="18"/>
          <w:szCs w:val="18"/>
          <w:lang w:eastAsia="zh-CN"/>
        </w:rPr>
        <w:t xml:space="preserve"> </w:t>
      </w:r>
      <w:r w:rsidR="000B3BC8" w:rsidRPr="000B3BC8">
        <w:rPr>
          <w:rFonts w:ascii="Tahoma" w:hAnsi="Tahoma" w:cs="Tahoma"/>
          <w:sz w:val="18"/>
          <w:szCs w:val="18"/>
        </w:rPr>
        <w:t xml:space="preserve">tel. 55 221 20 </w:t>
      </w:r>
      <w:r w:rsidR="00A05F39">
        <w:rPr>
          <w:rFonts w:ascii="Tahoma" w:hAnsi="Tahoma" w:cs="Tahoma"/>
          <w:sz w:val="18"/>
          <w:szCs w:val="18"/>
        </w:rPr>
        <w:t>20/</w:t>
      </w:r>
      <w:r w:rsidR="000B3BC8" w:rsidRPr="000B3BC8">
        <w:rPr>
          <w:rFonts w:ascii="Tahoma" w:hAnsi="Tahoma" w:cs="Tahoma"/>
          <w:sz w:val="18"/>
          <w:szCs w:val="18"/>
        </w:rPr>
        <w:t xml:space="preserve">21, email: </w:t>
      </w:r>
      <w:hyperlink r:id="rId8" w:history="1">
        <w:r w:rsidR="00A05F39" w:rsidRPr="00087F9F">
          <w:rPr>
            <w:rStyle w:val="Hipercze"/>
            <w:rFonts w:ascii="Tahoma" w:hAnsi="Tahoma" w:cs="Tahoma"/>
            <w:sz w:val="18"/>
            <w:szCs w:val="18"/>
          </w:rPr>
          <w:t>pon2@zbk.elblag.pl</w:t>
        </w:r>
      </w:hyperlink>
      <w:r w:rsidR="000B3BC8" w:rsidRPr="000B3BC8">
        <w:rPr>
          <w:rFonts w:ascii="Tahoma" w:hAnsi="Tahoma" w:cs="Tahoma"/>
          <w:sz w:val="18"/>
          <w:szCs w:val="18"/>
        </w:rPr>
        <w:t>,</w:t>
      </w:r>
    </w:p>
    <w:p w14:paraId="61939306" w14:textId="77777777" w:rsidR="000B3BC8" w:rsidRPr="00254443" w:rsidRDefault="000B3BC8" w:rsidP="008A3C71">
      <w:pPr>
        <w:numPr>
          <w:ilvl w:val="0"/>
          <w:numId w:val="43"/>
        </w:numPr>
        <w:suppressAutoHyphens/>
        <w:jc w:val="both"/>
        <w:rPr>
          <w:rFonts w:ascii="Tahoma" w:hAnsi="Tahoma" w:cs="Tahoma"/>
          <w:b/>
          <w:bCs/>
          <w:sz w:val="18"/>
          <w:szCs w:val="18"/>
          <w:lang w:eastAsia="zh-CN"/>
        </w:rPr>
      </w:pPr>
      <w:bookmarkStart w:id="4" w:name="_Hlk91766214"/>
      <w:bookmarkEnd w:id="2"/>
      <w:r w:rsidRPr="00926BD1">
        <w:rPr>
          <w:rFonts w:ascii="Tahoma" w:hAnsi="Tahoma" w:cs="Tahoma"/>
          <w:sz w:val="18"/>
          <w:szCs w:val="18"/>
        </w:rPr>
        <w:t>Zamawiający powołuje inspektora nadzoru w osobie: …</w:t>
      </w:r>
      <w:proofErr w:type="gramStart"/>
      <w:r w:rsidRPr="00926BD1">
        <w:rPr>
          <w:rFonts w:ascii="Tahoma" w:hAnsi="Tahoma" w:cs="Tahoma"/>
          <w:sz w:val="18"/>
          <w:szCs w:val="18"/>
        </w:rPr>
        <w:t>…….</w:t>
      </w:r>
      <w:proofErr w:type="gramEnd"/>
      <w:r w:rsidRPr="00926BD1">
        <w:rPr>
          <w:rFonts w:ascii="Tahoma" w:hAnsi="Tahoma" w:cs="Tahoma"/>
          <w:sz w:val="18"/>
          <w:szCs w:val="18"/>
        </w:rPr>
        <w:t>………, tel. …………</w:t>
      </w:r>
      <w:proofErr w:type="gramStart"/>
      <w:r w:rsidRPr="00926BD1">
        <w:rPr>
          <w:rFonts w:ascii="Tahoma" w:hAnsi="Tahoma" w:cs="Tahoma"/>
          <w:sz w:val="18"/>
          <w:szCs w:val="18"/>
        </w:rPr>
        <w:t>……..….</w:t>
      </w:r>
      <w:proofErr w:type="gramEnd"/>
      <w:r w:rsidRPr="00926BD1">
        <w:rPr>
          <w:rFonts w:ascii="Tahoma" w:hAnsi="Tahoma" w:cs="Tahoma"/>
          <w:sz w:val="18"/>
          <w:szCs w:val="18"/>
        </w:rPr>
        <w:t>, email: ………</w:t>
      </w:r>
      <w:proofErr w:type="gramStart"/>
      <w:r w:rsidRPr="00926BD1">
        <w:rPr>
          <w:rFonts w:ascii="Tahoma" w:hAnsi="Tahoma" w:cs="Tahoma"/>
          <w:sz w:val="18"/>
          <w:szCs w:val="18"/>
        </w:rPr>
        <w:t>…….</w:t>
      </w:r>
      <w:proofErr w:type="gramEnd"/>
      <w:r w:rsidRPr="00926BD1">
        <w:rPr>
          <w:rFonts w:ascii="Tahoma" w:hAnsi="Tahoma" w:cs="Tahoma"/>
          <w:sz w:val="18"/>
          <w:szCs w:val="18"/>
        </w:rPr>
        <w:t>…….</w:t>
      </w:r>
    </w:p>
    <w:p w14:paraId="266176B2" w14:textId="52CA9A84" w:rsidR="00254443" w:rsidRPr="00926BD1" w:rsidRDefault="00254443" w:rsidP="008A3C71">
      <w:pPr>
        <w:numPr>
          <w:ilvl w:val="0"/>
          <w:numId w:val="43"/>
        </w:numPr>
        <w:suppressAutoHyphens/>
        <w:jc w:val="both"/>
        <w:rPr>
          <w:rFonts w:ascii="Tahoma" w:hAnsi="Tahoma" w:cs="Tahoma"/>
          <w:b/>
          <w:bCs/>
          <w:sz w:val="18"/>
          <w:szCs w:val="18"/>
          <w:lang w:eastAsia="zh-CN"/>
        </w:rPr>
      </w:pPr>
      <w:r>
        <w:rPr>
          <w:rFonts w:ascii="Tahoma" w:hAnsi="Tahoma" w:cs="Tahoma"/>
          <w:sz w:val="18"/>
          <w:szCs w:val="18"/>
        </w:rPr>
        <w:t>Koordynator robót wskazany przez Wykonawcę w osobie: …………</w:t>
      </w:r>
      <w:proofErr w:type="gramStart"/>
      <w:r>
        <w:rPr>
          <w:rFonts w:ascii="Tahoma" w:hAnsi="Tahoma" w:cs="Tahoma"/>
          <w:sz w:val="18"/>
          <w:szCs w:val="18"/>
        </w:rPr>
        <w:t>…….</w:t>
      </w:r>
      <w:proofErr w:type="gramEnd"/>
      <w:r>
        <w:rPr>
          <w:rFonts w:ascii="Tahoma" w:hAnsi="Tahoma" w:cs="Tahoma"/>
          <w:sz w:val="18"/>
          <w:szCs w:val="18"/>
        </w:rPr>
        <w:t>, tel. ……………………, osoby wyznaczone do realizacji robót w osobach: ……………………………………………</w:t>
      </w:r>
      <w:proofErr w:type="gramStart"/>
      <w:r>
        <w:rPr>
          <w:rFonts w:ascii="Tahoma" w:hAnsi="Tahoma" w:cs="Tahoma"/>
          <w:sz w:val="18"/>
          <w:szCs w:val="18"/>
        </w:rPr>
        <w:t>…….</w:t>
      </w:r>
      <w:proofErr w:type="gramEnd"/>
      <w:r>
        <w:rPr>
          <w:rFonts w:ascii="Tahoma" w:hAnsi="Tahoma" w:cs="Tahoma"/>
          <w:sz w:val="18"/>
          <w:szCs w:val="18"/>
        </w:rPr>
        <w:t>.</w:t>
      </w:r>
    </w:p>
    <w:bookmarkEnd w:id="3"/>
    <w:bookmarkEnd w:id="4"/>
    <w:p w14:paraId="757C46B6" w14:textId="7DE04EF5" w:rsidR="000B3BC8" w:rsidRPr="000B3BC8" w:rsidRDefault="000B3BC8" w:rsidP="00581D04">
      <w:pPr>
        <w:suppressAutoHyphens/>
        <w:ind w:left="284"/>
        <w:jc w:val="both"/>
        <w:rPr>
          <w:rFonts w:ascii="Tahoma" w:hAnsi="Tahoma" w:cs="Tahoma"/>
          <w:sz w:val="18"/>
          <w:szCs w:val="18"/>
          <w:lang w:eastAsia="zh-CN"/>
        </w:rPr>
      </w:pPr>
    </w:p>
    <w:p w14:paraId="62AE4F1E" w14:textId="08E31141" w:rsidR="00622F8F" w:rsidRPr="000B3BC8" w:rsidRDefault="00622F8F" w:rsidP="00622F8F">
      <w:pPr>
        <w:pStyle w:val="Tekstpodstawowy21"/>
        <w:ind w:left="0" w:firstLine="0"/>
        <w:jc w:val="center"/>
        <w:rPr>
          <w:rFonts w:ascii="Tahoma" w:hAnsi="Tahoma" w:cs="Tahoma"/>
          <w:bCs/>
          <w:sz w:val="18"/>
          <w:szCs w:val="18"/>
        </w:rPr>
      </w:pPr>
      <w:r w:rsidRPr="000B3BC8">
        <w:rPr>
          <w:rFonts w:ascii="Tahoma" w:hAnsi="Tahoma" w:cs="Tahoma"/>
          <w:bCs/>
          <w:sz w:val="18"/>
          <w:szCs w:val="18"/>
        </w:rPr>
        <w:t xml:space="preserve">§ </w:t>
      </w:r>
      <w:r w:rsidR="00616706">
        <w:rPr>
          <w:rFonts w:ascii="Tahoma" w:hAnsi="Tahoma" w:cs="Tahoma"/>
          <w:bCs/>
          <w:sz w:val="18"/>
          <w:szCs w:val="18"/>
        </w:rPr>
        <w:t>5</w:t>
      </w:r>
    </w:p>
    <w:p w14:paraId="19D0B04E" w14:textId="2FA80CFE" w:rsidR="005B4DEB" w:rsidRPr="000B3BC8" w:rsidRDefault="005B4DEB" w:rsidP="00622F8F">
      <w:pPr>
        <w:pStyle w:val="Tekstpodstawowy21"/>
        <w:ind w:left="0" w:firstLine="0"/>
        <w:jc w:val="center"/>
        <w:rPr>
          <w:rFonts w:ascii="Tahoma" w:hAnsi="Tahoma" w:cs="Tahoma"/>
          <w:b/>
          <w:sz w:val="18"/>
          <w:szCs w:val="18"/>
        </w:rPr>
      </w:pPr>
      <w:r w:rsidRPr="000B3BC8">
        <w:rPr>
          <w:rFonts w:ascii="Tahoma" w:hAnsi="Tahoma" w:cs="Tahoma"/>
          <w:b/>
          <w:sz w:val="18"/>
          <w:szCs w:val="18"/>
        </w:rPr>
        <w:t>Wykonawca lub Podwykonawca</w:t>
      </w:r>
    </w:p>
    <w:p w14:paraId="541E1999" w14:textId="77777777" w:rsidR="00622F8F" w:rsidRPr="000B3BC8" w:rsidRDefault="00622F8F" w:rsidP="008A3C71">
      <w:pPr>
        <w:pStyle w:val="Tekstpodstawowy"/>
        <w:numPr>
          <w:ilvl w:val="0"/>
          <w:numId w:val="19"/>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Wykonawca lub podwykonawca jest zobowiązany do zatrudnienia na podstawie stosunku pracy osób wykonujących wskazane przez Zamawiającego czynności w zakresie realizacji zamówienia, których wykonanie polega na wykonywaniu pracy w sposób określony w art. 22 § 1 ustawy z dnia 26 czerwca 1974 r. - Kodeks pracy:</w:t>
      </w:r>
    </w:p>
    <w:p w14:paraId="21C8EB69" w14:textId="7336179E" w:rsidR="00622F8F" w:rsidRPr="000B3BC8" w:rsidRDefault="00235FDA" w:rsidP="008A3C71">
      <w:pPr>
        <w:numPr>
          <w:ilvl w:val="0"/>
          <w:numId w:val="28"/>
        </w:numPr>
        <w:tabs>
          <w:tab w:val="clear" w:pos="1474"/>
          <w:tab w:val="left" w:pos="567"/>
        </w:tabs>
        <w:ind w:left="567" w:hanging="283"/>
        <w:jc w:val="both"/>
        <w:rPr>
          <w:rFonts w:ascii="Tahoma" w:hAnsi="Tahoma" w:cs="Tahoma"/>
          <w:sz w:val="18"/>
          <w:szCs w:val="18"/>
        </w:rPr>
      </w:pPr>
      <w:r>
        <w:rPr>
          <w:rFonts w:ascii="Tahoma" w:hAnsi="Tahoma" w:cs="Tahoma"/>
          <w:sz w:val="18"/>
          <w:szCs w:val="18"/>
        </w:rPr>
        <w:t>roboty elektryczne w zakresie remontu instalacji elektrycznych</w:t>
      </w:r>
      <w:r w:rsidR="00622F8F" w:rsidRPr="000B3BC8">
        <w:rPr>
          <w:rFonts w:ascii="Tahoma" w:hAnsi="Tahoma" w:cs="Tahoma"/>
          <w:sz w:val="18"/>
          <w:szCs w:val="18"/>
        </w:rPr>
        <w:t>,</w:t>
      </w:r>
    </w:p>
    <w:p w14:paraId="33FBD30B" w14:textId="77777777" w:rsidR="00622F8F" w:rsidRPr="000B3BC8" w:rsidRDefault="00622F8F" w:rsidP="008A3C71">
      <w:pPr>
        <w:numPr>
          <w:ilvl w:val="0"/>
          <w:numId w:val="28"/>
        </w:numPr>
        <w:tabs>
          <w:tab w:val="clear" w:pos="1474"/>
          <w:tab w:val="left" w:pos="567"/>
        </w:tabs>
        <w:ind w:left="567" w:hanging="283"/>
        <w:jc w:val="both"/>
        <w:rPr>
          <w:rFonts w:ascii="Tahoma" w:hAnsi="Tahoma" w:cs="Tahoma"/>
          <w:sz w:val="18"/>
          <w:szCs w:val="18"/>
        </w:rPr>
      </w:pPr>
      <w:r w:rsidRPr="000B3BC8">
        <w:rPr>
          <w:rFonts w:ascii="Tahoma" w:hAnsi="Tahoma" w:cs="Tahoma"/>
          <w:sz w:val="18"/>
          <w:szCs w:val="18"/>
        </w:rPr>
        <w:t>wykonywanie pozostałych prac budowlanych niezbędnych do realizacji przedmiotu zamówienia,</w:t>
      </w:r>
    </w:p>
    <w:p w14:paraId="5EDC13CD" w14:textId="77777777" w:rsidR="00622F8F" w:rsidRPr="000B3BC8" w:rsidRDefault="00622F8F" w:rsidP="00622F8F">
      <w:pPr>
        <w:ind w:firstLine="284"/>
        <w:jc w:val="both"/>
        <w:rPr>
          <w:rFonts w:ascii="Tahoma" w:hAnsi="Tahoma" w:cs="Tahoma"/>
          <w:snapToGrid w:val="0"/>
          <w:sz w:val="18"/>
          <w:szCs w:val="18"/>
        </w:rPr>
      </w:pPr>
      <w:r w:rsidRPr="000B3BC8">
        <w:rPr>
          <w:rFonts w:ascii="Tahoma" w:hAnsi="Tahoma" w:cs="Tahoma"/>
          <w:sz w:val="18"/>
          <w:szCs w:val="18"/>
        </w:rPr>
        <w:t>przez cały okres wykonywania tych czynności w ramach zamówienia.</w:t>
      </w:r>
    </w:p>
    <w:p w14:paraId="3BF09243" w14:textId="77777777" w:rsidR="00622F8F" w:rsidRPr="000B3BC8" w:rsidRDefault="00622F8F" w:rsidP="008A3C71">
      <w:pPr>
        <w:pStyle w:val="Tekstpodstawowy"/>
        <w:numPr>
          <w:ilvl w:val="0"/>
          <w:numId w:val="19"/>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1727F8AC" w14:textId="77777777" w:rsidR="00622F8F" w:rsidRPr="000B3BC8" w:rsidRDefault="00622F8F" w:rsidP="008A3C71">
      <w:pPr>
        <w:numPr>
          <w:ilvl w:val="0"/>
          <w:numId w:val="29"/>
        </w:numPr>
        <w:ind w:left="567" w:hanging="283"/>
        <w:jc w:val="both"/>
        <w:rPr>
          <w:rFonts w:ascii="Tahoma" w:hAnsi="Tahoma" w:cs="Tahoma"/>
          <w:sz w:val="18"/>
          <w:szCs w:val="18"/>
        </w:rPr>
      </w:pPr>
      <w:r w:rsidRPr="000B3BC8">
        <w:rPr>
          <w:rFonts w:ascii="Tahoma" w:hAnsi="Tahoma" w:cs="Tahoma"/>
          <w:sz w:val="18"/>
          <w:szCs w:val="18"/>
        </w:rPr>
        <w:t>oświadczenia zatrudnionego pracownika,</w:t>
      </w:r>
    </w:p>
    <w:p w14:paraId="737B9A46" w14:textId="38BDE00A" w:rsidR="00622F8F" w:rsidRPr="000B3BC8" w:rsidRDefault="00622F8F" w:rsidP="008A3C71">
      <w:pPr>
        <w:numPr>
          <w:ilvl w:val="0"/>
          <w:numId w:val="29"/>
        </w:numPr>
        <w:ind w:left="567" w:hanging="283"/>
        <w:jc w:val="both"/>
        <w:rPr>
          <w:rFonts w:ascii="Tahoma" w:hAnsi="Tahoma" w:cs="Tahoma"/>
          <w:sz w:val="18"/>
          <w:szCs w:val="18"/>
        </w:rPr>
      </w:pPr>
      <w:r w:rsidRPr="000B3BC8">
        <w:rPr>
          <w:rFonts w:ascii="Tahoma" w:hAnsi="Tahoma" w:cs="Tahoma"/>
          <w:sz w:val="18"/>
          <w:szCs w:val="18"/>
        </w:rPr>
        <w:t>oświadczenia Wykonawcy lub podwykonawcy o zatrudnieniu pracownika na podstawie umowy o pracę,</w:t>
      </w:r>
    </w:p>
    <w:p w14:paraId="67DA6DAF" w14:textId="77777777" w:rsidR="00622F8F" w:rsidRPr="000B3BC8" w:rsidRDefault="00622F8F" w:rsidP="008A3C71">
      <w:pPr>
        <w:numPr>
          <w:ilvl w:val="0"/>
          <w:numId w:val="29"/>
        </w:numPr>
        <w:ind w:left="567" w:hanging="283"/>
        <w:jc w:val="both"/>
        <w:rPr>
          <w:rFonts w:ascii="Tahoma" w:hAnsi="Tahoma" w:cs="Tahoma"/>
          <w:sz w:val="18"/>
          <w:szCs w:val="18"/>
        </w:rPr>
      </w:pPr>
      <w:r w:rsidRPr="000B3BC8">
        <w:rPr>
          <w:rFonts w:ascii="Tahoma" w:hAnsi="Tahoma" w:cs="Tahoma"/>
          <w:sz w:val="18"/>
          <w:szCs w:val="18"/>
        </w:rPr>
        <w:t>poświadczonej za zgodność z oryginałem kopii umowy o pracę zatrudnionego pracownika,</w:t>
      </w:r>
    </w:p>
    <w:p w14:paraId="41AEAEF6" w14:textId="1C240AA3" w:rsidR="00622F8F" w:rsidRPr="000B3BC8" w:rsidRDefault="00622F8F" w:rsidP="008A3C71">
      <w:pPr>
        <w:numPr>
          <w:ilvl w:val="0"/>
          <w:numId w:val="29"/>
        </w:numPr>
        <w:ind w:left="567" w:hanging="283"/>
        <w:jc w:val="both"/>
        <w:rPr>
          <w:rFonts w:ascii="Tahoma" w:hAnsi="Tahoma" w:cs="Tahoma"/>
          <w:sz w:val="18"/>
          <w:szCs w:val="18"/>
        </w:rPr>
      </w:pPr>
      <w:r w:rsidRPr="000B3BC8">
        <w:rPr>
          <w:rFonts w:ascii="Tahoma" w:hAnsi="Tahoma" w:cs="Tahoma"/>
          <w:sz w:val="18"/>
          <w:szCs w:val="18"/>
        </w:rPr>
        <w:t xml:space="preserve">innych dokumentów, w szczególności </w:t>
      </w:r>
      <w:r w:rsidRPr="000B3BC8">
        <w:rPr>
          <w:rFonts w:ascii="Tahoma" w:eastAsia="Calibri Light" w:hAnsi="Tahoma" w:cs="Tahoma"/>
          <w:sz w:val="18"/>
          <w:szCs w:val="18"/>
          <w:lang w:val="x-none" w:eastAsia="x-none"/>
        </w:rPr>
        <w:t>zaświadczeni</w:t>
      </w:r>
      <w:r w:rsidRPr="000B3BC8">
        <w:rPr>
          <w:rFonts w:ascii="Tahoma" w:eastAsia="Calibri Light" w:hAnsi="Tahoma" w:cs="Tahoma"/>
          <w:sz w:val="18"/>
          <w:szCs w:val="18"/>
          <w:lang w:eastAsia="x-none"/>
        </w:rPr>
        <w:t>a</w:t>
      </w:r>
      <w:r w:rsidRPr="000B3BC8">
        <w:rPr>
          <w:rFonts w:ascii="Tahoma" w:eastAsia="Calibri Light" w:hAnsi="Tahoma" w:cs="Tahoma"/>
          <w:sz w:val="18"/>
          <w:szCs w:val="18"/>
          <w:lang w:val="x-none" w:eastAsia="x-none"/>
        </w:rPr>
        <w:t xml:space="preserve"> właściwego oddziału ZUS, potwierdzające</w:t>
      </w:r>
      <w:r w:rsidRPr="000B3BC8">
        <w:rPr>
          <w:rFonts w:ascii="Tahoma" w:eastAsia="Calibri Light" w:hAnsi="Tahoma" w:cs="Tahoma"/>
          <w:sz w:val="18"/>
          <w:szCs w:val="18"/>
          <w:lang w:eastAsia="x-none"/>
        </w:rPr>
        <w:t>go</w:t>
      </w:r>
      <w:r w:rsidRPr="000B3BC8">
        <w:rPr>
          <w:rFonts w:ascii="Tahoma" w:eastAsia="Calibri Light" w:hAnsi="Tahoma" w:cs="Tahoma"/>
          <w:sz w:val="18"/>
          <w:szCs w:val="18"/>
          <w:lang w:val="x-none" w:eastAsia="x-none"/>
        </w:rPr>
        <w:t xml:space="preserve"> opłacanie przez Wykonawcę lub podwykonawcę składek na ubezpieczenia społeczne i zdrowotne z tytułu zatrudnienia na podstawie umów o pracę za ostatni okres rozliczeniowy</w:t>
      </w:r>
      <w:r w:rsidRPr="000B3BC8">
        <w:rPr>
          <w:rFonts w:ascii="Tahoma" w:eastAsia="Calibri Light" w:hAnsi="Tahoma" w:cs="Tahoma"/>
          <w:sz w:val="18"/>
          <w:szCs w:val="18"/>
          <w:lang w:eastAsia="x-none"/>
        </w:rPr>
        <w:t xml:space="preserve">, </w:t>
      </w:r>
      <w:r w:rsidRPr="000B3BC8">
        <w:rPr>
          <w:rFonts w:ascii="Tahoma" w:eastAsia="Calibri Light" w:hAnsi="Tahoma" w:cs="Tahoma"/>
          <w:sz w:val="18"/>
          <w:szCs w:val="18"/>
        </w:rPr>
        <w:t xml:space="preserve">poświadczonej za zgodność z oryginałem odpowiednio </w:t>
      </w:r>
      <w:r w:rsidRPr="000B3BC8">
        <w:rPr>
          <w:rFonts w:ascii="Tahoma" w:eastAsia="Calibri Light" w:hAnsi="Tahoma" w:cs="Tahoma"/>
          <w:sz w:val="18"/>
          <w:szCs w:val="18"/>
        </w:rPr>
        <w:lastRenderedPageBreak/>
        <w:t xml:space="preserve">przez Wykonawcę lub podwykonawcę kopii dowodu potwierdzającego zgłoszenie pracownika przez pracodawcę do ubezpieczeń, zanonimizowana w sposób zapewniający ochronę danych osobowych pracowników, zgodnie </w:t>
      </w:r>
      <w:r w:rsidR="00581D04">
        <w:rPr>
          <w:rFonts w:ascii="Tahoma" w:eastAsia="Calibri Light" w:hAnsi="Tahoma" w:cs="Tahoma"/>
          <w:sz w:val="18"/>
          <w:szCs w:val="18"/>
        </w:rPr>
        <w:br/>
      </w:r>
      <w:r w:rsidRPr="000B3BC8">
        <w:rPr>
          <w:rFonts w:ascii="Tahoma" w:eastAsia="Calibri Light" w:hAnsi="Tahoma" w:cs="Tahoma"/>
          <w:sz w:val="18"/>
          <w:szCs w:val="18"/>
        </w:rPr>
        <w:t>z przepisami dotyczącymi ochrony danych osobowych; imię i nazwisko pracownika nie podlega anonimizacji;</w:t>
      </w:r>
    </w:p>
    <w:p w14:paraId="657AEBC8" w14:textId="77777777" w:rsidR="00622F8F" w:rsidRPr="000B3BC8" w:rsidRDefault="00622F8F" w:rsidP="008A3C71">
      <w:pPr>
        <w:numPr>
          <w:ilvl w:val="0"/>
          <w:numId w:val="30"/>
        </w:numPr>
        <w:tabs>
          <w:tab w:val="left" w:pos="851"/>
        </w:tabs>
        <w:ind w:left="851" w:hanging="284"/>
        <w:jc w:val="both"/>
        <w:rPr>
          <w:rFonts w:ascii="Tahoma" w:hAnsi="Tahoma" w:cs="Tahoma"/>
          <w:sz w:val="18"/>
          <w:szCs w:val="18"/>
        </w:rPr>
      </w:pPr>
      <w:r w:rsidRPr="000B3BC8">
        <w:rPr>
          <w:rFonts w:ascii="Tahoma" w:hAnsi="Tahoma" w:cs="Tahoma"/>
          <w:sz w:val="18"/>
          <w:szCs w:val="18"/>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37B43E62" w14:textId="77777777" w:rsidR="00622F8F" w:rsidRPr="000B3BC8" w:rsidRDefault="00622F8F" w:rsidP="00622F8F">
      <w:pPr>
        <w:tabs>
          <w:tab w:val="left" w:pos="851"/>
        </w:tabs>
        <w:ind w:left="567"/>
        <w:jc w:val="both"/>
        <w:rPr>
          <w:rFonts w:ascii="Tahoma" w:hAnsi="Tahoma" w:cs="Tahoma"/>
          <w:sz w:val="18"/>
          <w:szCs w:val="18"/>
        </w:rPr>
      </w:pPr>
      <w:r w:rsidRPr="000B3BC8">
        <w:rPr>
          <w:rFonts w:ascii="Tahoma" w:eastAsia="Calibri Light" w:hAnsi="Tahoma" w:cs="Tahoma"/>
          <w:sz w:val="18"/>
          <w:szCs w:val="18"/>
        </w:rPr>
        <w:t>Wykonawca na żądanie Zamawiającego przedmiotowe oświadczenia lub dokumenty przedkłada Zamawiającemu w ciągu 2 dni roboczych.</w:t>
      </w:r>
    </w:p>
    <w:p w14:paraId="08F34CB9" w14:textId="6C0028A0" w:rsidR="00A3459C" w:rsidRPr="000B3BC8" w:rsidRDefault="00622F8F" w:rsidP="008A3C71">
      <w:pPr>
        <w:pStyle w:val="Tekstpodstawowy"/>
        <w:numPr>
          <w:ilvl w:val="0"/>
          <w:numId w:val="19"/>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 xml:space="preserve">Wykonawca na żądanie Zamawiającego w ciągu </w:t>
      </w:r>
      <w:r w:rsidR="00723003" w:rsidRPr="000B3BC8">
        <w:rPr>
          <w:rFonts w:ascii="Tahoma" w:hAnsi="Tahoma" w:cs="Tahoma"/>
          <w:b w:val="0"/>
          <w:bCs/>
          <w:sz w:val="18"/>
          <w:szCs w:val="18"/>
        </w:rPr>
        <w:t>3</w:t>
      </w:r>
      <w:r w:rsidRPr="000B3BC8">
        <w:rPr>
          <w:rFonts w:ascii="Tahoma" w:hAnsi="Tahoma" w:cs="Tahoma"/>
          <w:b w:val="0"/>
          <w:bCs/>
          <w:sz w:val="18"/>
          <w:szCs w:val="18"/>
        </w:rPr>
        <w:t xml:space="preserve"> dni roboczych składa oświadczenia swoje i podwykonawców </w:t>
      </w:r>
      <w:r w:rsidR="00926BD1">
        <w:rPr>
          <w:rFonts w:ascii="Tahoma" w:hAnsi="Tahoma" w:cs="Tahoma"/>
          <w:b w:val="0"/>
          <w:bCs/>
          <w:sz w:val="18"/>
          <w:szCs w:val="18"/>
        </w:rPr>
        <w:br/>
      </w:r>
      <w:r w:rsidRPr="000B3BC8">
        <w:rPr>
          <w:rFonts w:ascii="Tahoma" w:hAnsi="Tahoma" w:cs="Tahoma"/>
          <w:b w:val="0"/>
          <w:bCs/>
          <w:sz w:val="18"/>
          <w:szCs w:val="18"/>
        </w:rPr>
        <w:t>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bookmarkStart w:id="5" w:name="_Hlk40266079"/>
    </w:p>
    <w:p w14:paraId="6B523CE7" w14:textId="27EEA57C" w:rsidR="00A3459C" w:rsidRPr="000B3BC8" w:rsidRDefault="00A3459C" w:rsidP="008A3C71">
      <w:pPr>
        <w:pStyle w:val="Tekstpodstawowy"/>
        <w:numPr>
          <w:ilvl w:val="0"/>
          <w:numId w:val="19"/>
        </w:numPr>
        <w:tabs>
          <w:tab w:val="clear" w:pos="0"/>
        </w:tabs>
        <w:suppressAutoHyphens/>
        <w:snapToGrid w:val="0"/>
        <w:jc w:val="both"/>
        <w:rPr>
          <w:rFonts w:ascii="Tahoma" w:hAnsi="Tahoma" w:cs="Tahoma"/>
          <w:b w:val="0"/>
          <w:bCs/>
          <w:iCs/>
          <w:sz w:val="18"/>
          <w:szCs w:val="18"/>
        </w:rPr>
      </w:pPr>
      <w:r w:rsidRPr="000B3BC8">
        <w:rPr>
          <w:rFonts w:ascii="Tahoma" w:hAnsi="Tahoma" w:cs="Tahoma"/>
          <w:b w:val="0"/>
          <w:bCs/>
          <w:iCs/>
          <w:sz w:val="18"/>
          <w:szCs w:val="18"/>
        </w:rPr>
        <w:t xml:space="preserve">Wykonawca może wykonać przedmiot umowy przy udziale podwykonawców, zawierając z nimi stosowne umowy </w:t>
      </w:r>
      <w:r w:rsidR="00581D04">
        <w:rPr>
          <w:rFonts w:ascii="Tahoma" w:hAnsi="Tahoma" w:cs="Tahoma"/>
          <w:b w:val="0"/>
          <w:bCs/>
          <w:iCs/>
          <w:sz w:val="18"/>
          <w:szCs w:val="18"/>
        </w:rPr>
        <w:br/>
      </w:r>
      <w:r w:rsidRPr="000B3BC8">
        <w:rPr>
          <w:rFonts w:ascii="Tahoma" w:hAnsi="Tahoma" w:cs="Tahoma"/>
          <w:b w:val="0"/>
          <w:bCs/>
          <w:iCs/>
          <w:sz w:val="18"/>
          <w:szCs w:val="18"/>
        </w:rPr>
        <w:t xml:space="preserve">w formie pisemnej. </w:t>
      </w:r>
    </w:p>
    <w:p w14:paraId="4CF752E4" w14:textId="61AC1A79" w:rsidR="00A3459C" w:rsidRPr="000B3BC8" w:rsidRDefault="00A3459C" w:rsidP="008A3C71">
      <w:pPr>
        <w:pStyle w:val="Tekstpodstawowy"/>
        <w:numPr>
          <w:ilvl w:val="0"/>
          <w:numId w:val="19"/>
        </w:numPr>
        <w:tabs>
          <w:tab w:val="clear" w:pos="0"/>
        </w:tabs>
        <w:suppressAutoHyphens/>
        <w:snapToGrid w:val="0"/>
        <w:jc w:val="both"/>
        <w:rPr>
          <w:rFonts w:ascii="Tahoma" w:hAnsi="Tahoma" w:cs="Tahoma"/>
          <w:b w:val="0"/>
          <w:bCs/>
          <w:iCs/>
          <w:sz w:val="18"/>
          <w:szCs w:val="18"/>
        </w:rPr>
      </w:pPr>
      <w:r w:rsidRPr="000B3BC8">
        <w:rPr>
          <w:rFonts w:ascii="Tahoma" w:hAnsi="Tahoma" w:cs="Tahoma"/>
          <w:b w:val="0"/>
          <w:bCs/>
          <w:sz w:val="18"/>
          <w:szCs w:val="18"/>
        </w:rPr>
        <w:t>Wykonawca przed podpisaniem umowy z podwykonawcami zobowiązany jest przedłożyć Zamawiajacy projekt umowy do zatwierdzenia.</w:t>
      </w:r>
    </w:p>
    <w:p w14:paraId="4733E119" w14:textId="2DB8DC78" w:rsidR="00A3459C" w:rsidRPr="000B3BC8" w:rsidRDefault="00A3459C" w:rsidP="008A3C71">
      <w:pPr>
        <w:pStyle w:val="Tekstpodstawowy"/>
        <w:numPr>
          <w:ilvl w:val="0"/>
          <w:numId w:val="19"/>
        </w:numPr>
        <w:tabs>
          <w:tab w:val="clear" w:pos="0"/>
        </w:tabs>
        <w:suppressAutoHyphens/>
        <w:snapToGrid w:val="0"/>
        <w:jc w:val="both"/>
        <w:rPr>
          <w:rFonts w:ascii="Tahoma" w:hAnsi="Tahoma" w:cs="Tahoma"/>
          <w:b w:val="0"/>
          <w:bCs/>
          <w:iCs/>
          <w:sz w:val="18"/>
          <w:szCs w:val="18"/>
        </w:rPr>
      </w:pPr>
      <w:r w:rsidRPr="000B3BC8">
        <w:rPr>
          <w:rFonts w:ascii="Tahoma" w:hAnsi="Tahoma" w:cs="Tahoma"/>
          <w:b w:val="0"/>
          <w:bCs/>
          <w:sz w:val="18"/>
          <w:szCs w:val="18"/>
        </w:rPr>
        <w:t>Zamawiający, w terminie 7 dni, zgłasza w formie pisemnej zastrzeżenia do projektu umowy o podwykonawstwo, która:</w:t>
      </w:r>
    </w:p>
    <w:p w14:paraId="2C4F67FB" w14:textId="01E50035" w:rsidR="00A3459C" w:rsidRPr="000B3BC8" w:rsidRDefault="00A3459C" w:rsidP="008A3C71">
      <w:pPr>
        <w:numPr>
          <w:ilvl w:val="0"/>
          <w:numId w:val="41"/>
        </w:numPr>
        <w:ind w:left="567" w:hanging="283"/>
        <w:jc w:val="both"/>
        <w:rPr>
          <w:rFonts w:ascii="Tahoma" w:hAnsi="Tahoma" w:cs="Tahoma"/>
          <w:bCs/>
          <w:sz w:val="18"/>
          <w:szCs w:val="18"/>
        </w:rPr>
      </w:pPr>
      <w:r w:rsidRPr="000B3BC8">
        <w:rPr>
          <w:rFonts w:ascii="Tahoma" w:hAnsi="Tahoma" w:cs="Tahoma"/>
          <w:bCs/>
          <w:sz w:val="18"/>
          <w:szCs w:val="18"/>
        </w:rPr>
        <w:t>nie spełnia wymagań zamówienia, określonych w niniejszej umowie,</w:t>
      </w:r>
    </w:p>
    <w:p w14:paraId="7D54D13C" w14:textId="77777777" w:rsidR="00A3459C" w:rsidRPr="000B3BC8" w:rsidRDefault="00A3459C" w:rsidP="008A3C71">
      <w:pPr>
        <w:numPr>
          <w:ilvl w:val="0"/>
          <w:numId w:val="41"/>
        </w:numPr>
        <w:ind w:left="567" w:hanging="283"/>
        <w:jc w:val="both"/>
        <w:rPr>
          <w:rFonts w:ascii="Tahoma" w:hAnsi="Tahoma" w:cs="Tahoma"/>
          <w:sz w:val="18"/>
          <w:szCs w:val="18"/>
        </w:rPr>
      </w:pPr>
      <w:r w:rsidRPr="000B3BC8">
        <w:rPr>
          <w:rFonts w:ascii="Tahoma" w:hAnsi="Tahoma" w:cs="Tahoma"/>
          <w:bCs/>
          <w:sz w:val="18"/>
          <w:szCs w:val="18"/>
        </w:rPr>
        <w:t xml:space="preserve">przewiduje termin zapłaty wynagrodzenia dłuższy niż 30 dni </w:t>
      </w:r>
      <w:r w:rsidRPr="000B3BC8">
        <w:rPr>
          <w:rStyle w:val="txt-new"/>
          <w:rFonts w:ascii="Tahoma" w:hAnsi="Tahoma" w:cs="Tahoma"/>
          <w:bCs/>
          <w:sz w:val="18"/>
          <w:szCs w:val="18"/>
        </w:rPr>
        <w:t>od dnia doręczenia Wykonawcy,</w:t>
      </w:r>
      <w:r w:rsidRPr="000B3BC8">
        <w:rPr>
          <w:rStyle w:val="txt-new"/>
          <w:rFonts w:ascii="Tahoma" w:hAnsi="Tahoma" w:cs="Tahoma"/>
          <w:sz w:val="18"/>
          <w:szCs w:val="18"/>
        </w:rPr>
        <w:t xml:space="preserve"> podwykonawcy lub dalszemu podwykonawcy faktury lub rachunku, potwierdzających wykonanie zleconej podwykonawcy lub dalszemu podwykonawcy dostawy usługi lub roboty budowlanej.</w:t>
      </w:r>
    </w:p>
    <w:p w14:paraId="39EBEED2" w14:textId="1D5C8475" w:rsidR="00A3459C" w:rsidRPr="000B3BC8" w:rsidRDefault="00A3459C" w:rsidP="008A3C71">
      <w:pPr>
        <w:pStyle w:val="pkt"/>
        <w:numPr>
          <w:ilvl w:val="0"/>
          <w:numId w:val="19"/>
        </w:numPr>
        <w:spacing w:before="0" w:after="0"/>
        <w:rPr>
          <w:rStyle w:val="txt-new"/>
          <w:rFonts w:ascii="Tahoma" w:hAnsi="Tahoma" w:cs="Tahoma"/>
          <w:sz w:val="18"/>
          <w:szCs w:val="18"/>
        </w:rPr>
      </w:pPr>
      <w:r w:rsidRPr="000B3BC8">
        <w:rPr>
          <w:rStyle w:val="txt-new"/>
          <w:rFonts w:ascii="Tahoma" w:hAnsi="Tahoma" w:cs="Tahoma"/>
          <w:sz w:val="18"/>
          <w:szCs w:val="18"/>
        </w:rPr>
        <w:t>Niezgłoszenie w formie pisemnej zastrzeżeń do przedłożonego projektu umowy o podwykonawstwo uważa się za akceptację projektu umowy przez Zamawiającego.</w:t>
      </w:r>
    </w:p>
    <w:p w14:paraId="2B35CA3A" w14:textId="66B7B6A4" w:rsidR="00A3459C" w:rsidRPr="000B3BC8" w:rsidRDefault="00A3459C" w:rsidP="008A3C71">
      <w:pPr>
        <w:pStyle w:val="pkt"/>
        <w:numPr>
          <w:ilvl w:val="0"/>
          <w:numId w:val="19"/>
        </w:numPr>
        <w:spacing w:before="0" w:after="0"/>
        <w:rPr>
          <w:rFonts w:ascii="Tahoma" w:hAnsi="Tahoma" w:cs="Tahoma"/>
          <w:sz w:val="18"/>
          <w:szCs w:val="18"/>
        </w:rPr>
      </w:pPr>
      <w:r w:rsidRPr="000B3BC8">
        <w:rPr>
          <w:rFonts w:ascii="Tahoma" w:hAnsi="Tahoma" w:cs="Tahoma"/>
          <w:sz w:val="18"/>
          <w:szCs w:val="18"/>
        </w:rPr>
        <w:t xml:space="preserve">Wszelkie zmiany umów, o których mowa w ust. </w:t>
      </w:r>
      <w:r w:rsidR="007B2CDF" w:rsidRPr="000B3BC8">
        <w:rPr>
          <w:rFonts w:ascii="Tahoma" w:hAnsi="Tahoma" w:cs="Tahoma"/>
          <w:sz w:val="18"/>
          <w:szCs w:val="18"/>
        </w:rPr>
        <w:t>4</w:t>
      </w:r>
      <w:r w:rsidRPr="000B3BC8">
        <w:rPr>
          <w:rFonts w:ascii="Tahoma" w:hAnsi="Tahoma" w:cs="Tahoma"/>
          <w:sz w:val="18"/>
          <w:szCs w:val="18"/>
        </w:rPr>
        <w:t xml:space="preserve"> wymagają formy pisemnej i zgody Zamawiającego. </w:t>
      </w:r>
    </w:p>
    <w:p w14:paraId="499BE80A" w14:textId="094F613D" w:rsidR="00A3459C" w:rsidRPr="000B3BC8" w:rsidRDefault="00A3459C" w:rsidP="008A3C71">
      <w:pPr>
        <w:pStyle w:val="pkt"/>
        <w:numPr>
          <w:ilvl w:val="0"/>
          <w:numId w:val="19"/>
        </w:numPr>
        <w:spacing w:before="0" w:after="0"/>
        <w:rPr>
          <w:rStyle w:val="txt-new"/>
          <w:rFonts w:ascii="Tahoma" w:hAnsi="Tahoma" w:cs="Tahoma"/>
          <w:sz w:val="18"/>
          <w:szCs w:val="18"/>
        </w:rPr>
      </w:pPr>
      <w:r w:rsidRPr="000B3BC8">
        <w:rPr>
          <w:rFonts w:ascii="Tahoma" w:hAnsi="Tahoma" w:cs="Tahoma"/>
          <w:sz w:val="18"/>
          <w:szCs w:val="18"/>
        </w:rPr>
        <w:t xml:space="preserve">Wykonawca, przed podpisaniem niniejszej umowy, jest zobowiązany przedłożyć </w:t>
      </w:r>
      <w:r w:rsidRPr="000B3BC8">
        <w:rPr>
          <w:rStyle w:val="txt-new"/>
          <w:rFonts w:ascii="Tahoma" w:hAnsi="Tahoma" w:cs="Tahoma"/>
          <w:sz w:val="18"/>
          <w:szCs w:val="18"/>
        </w:rPr>
        <w:t xml:space="preserve">poświadczoną za zgodność </w:t>
      </w:r>
      <w:r w:rsidR="00581D04">
        <w:rPr>
          <w:rStyle w:val="txt-new"/>
          <w:rFonts w:ascii="Tahoma" w:hAnsi="Tahoma" w:cs="Tahoma"/>
          <w:sz w:val="18"/>
          <w:szCs w:val="18"/>
        </w:rPr>
        <w:br/>
      </w:r>
      <w:r w:rsidRPr="000B3BC8">
        <w:rPr>
          <w:rStyle w:val="txt-new"/>
          <w:rFonts w:ascii="Tahoma" w:hAnsi="Tahoma" w:cs="Tahoma"/>
          <w:sz w:val="18"/>
          <w:szCs w:val="18"/>
        </w:rPr>
        <w:t xml:space="preserve">z oryginałem </w:t>
      </w:r>
      <w:r w:rsidRPr="000B3BC8">
        <w:rPr>
          <w:rFonts w:ascii="Tahoma" w:hAnsi="Tahoma" w:cs="Tahoma"/>
          <w:sz w:val="18"/>
          <w:szCs w:val="18"/>
        </w:rPr>
        <w:t>kopię umów zawartych z podwykonawcami,</w:t>
      </w:r>
      <w:r w:rsidRPr="000B3BC8">
        <w:rPr>
          <w:rStyle w:val="txt-new"/>
          <w:rFonts w:ascii="Tahoma" w:hAnsi="Tahoma" w:cs="Tahoma"/>
          <w:sz w:val="18"/>
          <w:szCs w:val="18"/>
        </w:rPr>
        <w:t xml:space="preserve"> w terminie 7 dni od dnia jej zawarcia.</w:t>
      </w:r>
    </w:p>
    <w:p w14:paraId="521867F1" w14:textId="0AD0054A" w:rsidR="00A3459C" w:rsidRPr="000B3BC8" w:rsidRDefault="00A3459C" w:rsidP="008A3C71">
      <w:pPr>
        <w:pStyle w:val="pkt"/>
        <w:numPr>
          <w:ilvl w:val="0"/>
          <w:numId w:val="19"/>
        </w:numPr>
        <w:spacing w:before="0" w:after="0"/>
        <w:rPr>
          <w:rFonts w:ascii="Tahoma" w:hAnsi="Tahoma" w:cs="Tahoma"/>
          <w:sz w:val="18"/>
          <w:szCs w:val="18"/>
        </w:rPr>
      </w:pPr>
      <w:r w:rsidRPr="000B3BC8">
        <w:rPr>
          <w:rFonts w:ascii="Tahoma" w:hAnsi="Tahoma" w:cs="Tahoma"/>
          <w:sz w:val="18"/>
          <w:szCs w:val="18"/>
        </w:rPr>
        <w:t>Wykonawca ponosi wobec Zamawiającego pełną odpowiedzialność za usługi, które wykonuje przy pomocy podwykonawców.</w:t>
      </w:r>
    </w:p>
    <w:p w14:paraId="0D5870B4" w14:textId="169F9EB8" w:rsidR="00A3459C" w:rsidRPr="000B3BC8" w:rsidRDefault="00A3459C" w:rsidP="008A3C71">
      <w:pPr>
        <w:pStyle w:val="pkt"/>
        <w:numPr>
          <w:ilvl w:val="0"/>
          <w:numId w:val="19"/>
        </w:numPr>
        <w:spacing w:before="0" w:after="0"/>
        <w:rPr>
          <w:rFonts w:ascii="Tahoma" w:hAnsi="Tahoma" w:cs="Tahoma"/>
          <w:sz w:val="18"/>
          <w:szCs w:val="18"/>
        </w:rPr>
      </w:pPr>
      <w:r w:rsidRPr="000B3BC8">
        <w:rPr>
          <w:rFonts w:ascii="Tahoma" w:hAnsi="Tahoma" w:cs="Tahoma"/>
          <w:sz w:val="18"/>
          <w:szCs w:val="18"/>
        </w:rPr>
        <w:t>Zamawiający dokona bezpośredniej zapłaty wynagrodzenia przysługującego podwykonawcom w przypadku, gdy Wykonawca uchyli się od obowiązku zapłaty wynagrodzenia podwykonawcom.</w:t>
      </w:r>
    </w:p>
    <w:p w14:paraId="14E86F4D" w14:textId="7A0AF53B" w:rsidR="00A3459C" w:rsidRPr="000B3BC8" w:rsidRDefault="00A3459C" w:rsidP="008A3C71">
      <w:pPr>
        <w:pStyle w:val="pkt"/>
        <w:numPr>
          <w:ilvl w:val="0"/>
          <w:numId w:val="19"/>
        </w:numPr>
        <w:spacing w:before="0" w:after="0"/>
        <w:rPr>
          <w:rStyle w:val="txt-new"/>
          <w:rFonts w:ascii="Tahoma" w:hAnsi="Tahoma" w:cs="Tahoma"/>
          <w:sz w:val="18"/>
          <w:szCs w:val="18"/>
        </w:rPr>
      </w:pPr>
      <w:r w:rsidRPr="000B3BC8">
        <w:rPr>
          <w:rStyle w:val="txt-new"/>
          <w:rFonts w:ascii="Tahoma" w:hAnsi="Tahoma" w:cs="Tahoma"/>
          <w:sz w:val="18"/>
          <w:szCs w:val="18"/>
        </w:rPr>
        <w:t>Bezpośrednia zapłata obejmuje wyłącznie należne wynagrodzenie, bez odsetek, należnych podwykonawcy lub dalszemu podwykonawcy.</w:t>
      </w:r>
    </w:p>
    <w:p w14:paraId="3402A282" w14:textId="363A630A" w:rsidR="00A3459C" w:rsidRPr="000B3BC8" w:rsidRDefault="00A3459C" w:rsidP="008A3C71">
      <w:pPr>
        <w:pStyle w:val="pkt"/>
        <w:numPr>
          <w:ilvl w:val="0"/>
          <w:numId w:val="19"/>
        </w:numPr>
        <w:spacing w:before="0" w:after="0"/>
        <w:rPr>
          <w:rStyle w:val="txt-new"/>
          <w:rFonts w:ascii="Tahoma" w:hAnsi="Tahoma" w:cs="Tahoma"/>
          <w:sz w:val="18"/>
          <w:szCs w:val="18"/>
        </w:rPr>
      </w:pPr>
      <w:r w:rsidRPr="000B3BC8">
        <w:rPr>
          <w:rStyle w:val="txt-new"/>
          <w:rFonts w:ascii="Tahoma" w:hAnsi="Tahoma" w:cs="Tahoma"/>
          <w:sz w:val="18"/>
          <w:szCs w:val="18"/>
        </w:rPr>
        <w:t xml:space="preserve">W przypadku dokonania bezpośredniej zapłaty podwykonawcy lub dalszemu podwykonawcy, o których mowa </w:t>
      </w:r>
      <w:r w:rsidR="00926BD1">
        <w:rPr>
          <w:rStyle w:val="txt-new"/>
          <w:rFonts w:ascii="Tahoma" w:hAnsi="Tahoma" w:cs="Tahoma"/>
          <w:sz w:val="18"/>
          <w:szCs w:val="18"/>
        </w:rPr>
        <w:br/>
      </w:r>
      <w:r w:rsidRPr="000B3BC8">
        <w:rPr>
          <w:rStyle w:val="txt-new"/>
          <w:rFonts w:ascii="Tahoma" w:hAnsi="Tahoma" w:cs="Tahoma"/>
          <w:sz w:val="18"/>
          <w:szCs w:val="18"/>
        </w:rPr>
        <w:t xml:space="preserve">w ust. </w:t>
      </w:r>
      <w:r w:rsidR="007B2CDF" w:rsidRPr="000B3BC8">
        <w:rPr>
          <w:rStyle w:val="txt-new"/>
          <w:rFonts w:ascii="Tahoma" w:hAnsi="Tahoma" w:cs="Tahoma"/>
          <w:sz w:val="18"/>
          <w:szCs w:val="18"/>
        </w:rPr>
        <w:t>11</w:t>
      </w:r>
      <w:r w:rsidRPr="000B3BC8">
        <w:rPr>
          <w:rStyle w:val="txt-new"/>
          <w:rFonts w:ascii="Tahoma" w:hAnsi="Tahoma" w:cs="Tahoma"/>
          <w:sz w:val="18"/>
          <w:szCs w:val="18"/>
        </w:rPr>
        <w:t>, Zamawiający potrąca kwotę wypłaconego wynagrodzenia z wynagrodzenia należnego Wykonawcy.</w:t>
      </w:r>
    </w:p>
    <w:bookmarkEnd w:id="5"/>
    <w:p w14:paraId="63B878C6" w14:textId="7634A034" w:rsidR="00A3459C" w:rsidRPr="00581D04" w:rsidRDefault="00A3459C" w:rsidP="00C84B88">
      <w:pPr>
        <w:pStyle w:val="pkt"/>
        <w:spacing w:before="0" w:after="0"/>
        <w:ind w:left="0" w:firstLine="284"/>
        <w:rPr>
          <w:rFonts w:ascii="Tahoma" w:hAnsi="Tahoma" w:cs="Tahoma"/>
          <w:i/>
          <w:strike/>
          <w:sz w:val="16"/>
          <w:szCs w:val="16"/>
        </w:rPr>
      </w:pPr>
      <w:r w:rsidRPr="00581D04">
        <w:rPr>
          <w:rFonts w:ascii="Tahoma" w:hAnsi="Tahoma" w:cs="Tahoma"/>
          <w:i/>
          <w:sz w:val="16"/>
          <w:szCs w:val="16"/>
        </w:rPr>
        <w:t>*zapisy ust. 1-13 będą miały zastosowanie</w:t>
      </w:r>
      <w:r w:rsidR="00517558" w:rsidRPr="00581D04">
        <w:rPr>
          <w:rFonts w:ascii="Tahoma" w:hAnsi="Tahoma" w:cs="Tahoma"/>
          <w:i/>
          <w:sz w:val="16"/>
          <w:szCs w:val="16"/>
        </w:rPr>
        <w:t>,</w:t>
      </w:r>
      <w:r w:rsidRPr="00581D04">
        <w:rPr>
          <w:rFonts w:ascii="Tahoma" w:hAnsi="Tahoma" w:cs="Tahoma"/>
          <w:i/>
          <w:sz w:val="16"/>
          <w:szCs w:val="16"/>
        </w:rPr>
        <w:t xml:space="preserve"> jeżeli Wykonawca będzie realizował zamówienie przy udziale podwykonawców</w:t>
      </w:r>
    </w:p>
    <w:p w14:paraId="7AD91A8A" w14:textId="77777777" w:rsidR="00AD75ED" w:rsidRDefault="00AD75ED" w:rsidP="00622F8F">
      <w:pPr>
        <w:pStyle w:val="Tekstpodstawowy21"/>
        <w:ind w:left="0" w:firstLine="0"/>
        <w:jc w:val="center"/>
        <w:rPr>
          <w:rFonts w:ascii="Tahoma" w:hAnsi="Tahoma" w:cs="Tahoma"/>
          <w:bCs/>
          <w:sz w:val="18"/>
          <w:szCs w:val="18"/>
        </w:rPr>
      </w:pPr>
    </w:p>
    <w:p w14:paraId="2A504DF5" w14:textId="122C1D0B" w:rsidR="00622F8F" w:rsidRPr="000B3BC8" w:rsidRDefault="00622F8F" w:rsidP="00622F8F">
      <w:pPr>
        <w:pStyle w:val="Tekstpodstawowy21"/>
        <w:ind w:left="0" w:firstLine="0"/>
        <w:jc w:val="center"/>
        <w:rPr>
          <w:rFonts w:ascii="Tahoma" w:hAnsi="Tahoma" w:cs="Tahoma"/>
          <w:bCs/>
          <w:sz w:val="18"/>
          <w:szCs w:val="18"/>
        </w:rPr>
      </w:pPr>
      <w:r w:rsidRPr="000B3BC8">
        <w:rPr>
          <w:rFonts w:ascii="Tahoma" w:hAnsi="Tahoma" w:cs="Tahoma"/>
          <w:bCs/>
          <w:sz w:val="18"/>
          <w:szCs w:val="18"/>
        </w:rPr>
        <w:t xml:space="preserve">§ </w:t>
      </w:r>
      <w:r w:rsidR="00616706">
        <w:rPr>
          <w:rFonts w:ascii="Tahoma" w:hAnsi="Tahoma" w:cs="Tahoma"/>
          <w:bCs/>
          <w:sz w:val="18"/>
          <w:szCs w:val="18"/>
        </w:rPr>
        <w:t>7</w:t>
      </w:r>
    </w:p>
    <w:p w14:paraId="5F67F468" w14:textId="3385B1A7" w:rsidR="005B4DEB" w:rsidRPr="000B3BC8" w:rsidRDefault="005B4DEB" w:rsidP="00622F8F">
      <w:pPr>
        <w:pStyle w:val="Tekstpodstawowy21"/>
        <w:ind w:left="0" w:firstLine="0"/>
        <w:jc w:val="center"/>
        <w:rPr>
          <w:rFonts w:ascii="Tahoma" w:hAnsi="Tahoma" w:cs="Tahoma"/>
          <w:b/>
          <w:sz w:val="18"/>
          <w:szCs w:val="18"/>
        </w:rPr>
      </w:pPr>
      <w:r w:rsidRPr="000B3BC8">
        <w:rPr>
          <w:rFonts w:ascii="Tahoma" w:hAnsi="Tahoma" w:cs="Tahoma"/>
          <w:b/>
          <w:sz w:val="18"/>
          <w:szCs w:val="18"/>
        </w:rPr>
        <w:t>Odpowiedzialność cywilna</w:t>
      </w:r>
      <w:r w:rsidR="007D1226" w:rsidRPr="000B3BC8">
        <w:rPr>
          <w:rFonts w:ascii="Tahoma" w:hAnsi="Tahoma" w:cs="Tahoma"/>
          <w:b/>
          <w:sz w:val="18"/>
          <w:szCs w:val="18"/>
        </w:rPr>
        <w:t xml:space="preserve"> Wykonawcy </w:t>
      </w:r>
    </w:p>
    <w:p w14:paraId="65CB83D9" w14:textId="77777777" w:rsidR="00622F8F" w:rsidRPr="000B3BC8" w:rsidRDefault="00622F8F" w:rsidP="008A3C71">
      <w:pPr>
        <w:numPr>
          <w:ilvl w:val="0"/>
          <w:numId w:val="27"/>
        </w:numPr>
        <w:suppressAutoHyphens/>
        <w:jc w:val="both"/>
        <w:rPr>
          <w:rFonts w:ascii="Tahoma" w:hAnsi="Tahoma" w:cs="Tahoma"/>
          <w:sz w:val="18"/>
          <w:szCs w:val="18"/>
        </w:rPr>
      </w:pPr>
      <w:r w:rsidRPr="000B3BC8">
        <w:rPr>
          <w:rFonts w:ascii="Tahoma" w:hAnsi="Tahoma" w:cs="Tahoma"/>
          <w:sz w:val="18"/>
          <w:szCs w:val="18"/>
        </w:rPr>
        <w:t>Wykonawca ponosi pełną odpowiedzialność karną, cywilną i administracyjną w stosunku do osób trzecich za wypadki i szkody spowodowane niewykonaniem lub nienależytym wykonaniem obowiązków wynikających z niniejszej Umowy.</w:t>
      </w:r>
    </w:p>
    <w:p w14:paraId="4B8DFF7C" w14:textId="676617B8" w:rsidR="00622F8F" w:rsidRPr="000B3BC8" w:rsidRDefault="00622F8F" w:rsidP="008A3C71">
      <w:pPr>
        <w:numPr>
          <w:ilvl w:val="0"/>
          <w:numId w:val="27"/>
        </w:numPr>
        <w:jc w:val="both"/>
        <w:rPr>
          <w:rFonts w:ascii="Tahoma" w:hAnsi="Tahoma" w:cs="Tahoma"/>
          <w:strike/>
          <w:sz w:val="18"/>
          <w:szCs w:val="18"/>
        </w:rPr>
      </w:pPr>
      <w:r w:rsidRPr="000B3BC8">
        <w:rPr>
          <w:rFonts w:ascii="Tahoma" w:hAnsi="Tahoma" w:cs="Tahoma"/>
          <w:sz w:val="18"/>
          <w:szCs w:val="18"/>
        </w:rPr>
        <w:t xml:space="preserve">Wykonawca zobowiązany jest na czas prowadzenia w/w robót do posiadania ubezpieczenia od odpowiedzialności cywilnej w zakresie prowadzonej działalności gospodarczej, na sumę gwarancyjną nie mniejszą niż </w:t>
      </w:r>
      <w:r w:rsidR="008E4B0D" w:rsidRPr="000B3BC8">
        <w:rPr>
          <w:rFonts w:ascii="Tahoma" w:hAnsi="Tahoma" w:cs="Tahoma"/>
          <w:b/>
          <w:bCs/>
          <w:sz w:val="18"/>
          <w:szCs w:val="18"/>
        </w:rPr>
        <w:t>10</w:t>
      </w:r>
      <w:r w:rsidRPr="000B3BC8">
        <w:rPr>
          <w:rFonts w:ascii="Tahoma" w:hAnsi="Tahoma" w:cs="Tahoma"/>
          <w:b/>
          <w:bCs/>
          <w:sz w:val="18"/>
          <w:szCs w:val="18"/>
        </w:rPr>
        <w:t>0.000,00 zł.</w:t>
      </w:r>
      <w:r w:rsidRPr="000B3BC8">
        <w:rPr>
          <w:rFonts w:ascii="Tahoma" w:hAnsi="Tahoma" w:cs="Tahoma"/>
          <w:sz w:val="18"/>
          <w:szCs w:val="18"/>
        </w:rPr>
        <w:t xml:space="preserve"> W przypadku, gdy ubezpieczenie przedłożone przed podpisaniem Umowy obejmuje okres krótszy niż okres realizacji niniejszej Umowy, Wykonawca zobowiązany jest do przedłożenia Zamawiającemu ubezpieczenia z</w:t>
      </w:r>
      <w:r w:rsidR="00725F8A" w:rsidRPr="000B3BC8">
        <w:rPr>
          <w:rFonts w:ascii="Tahoma" w:hAnsi="Tahoma" w:cs="Tahoma"/>
          <w:sz w:val="18"/>
          <w:szCs w:val="18"/>
        </w:rPr>
        <w:t>a</w:t>
      </w:r>
      <w:r w:rsidRPr="000B3BC8">
        <w:rPr>
          <w:rFonts w:ascii="Tahoma" w:hAnsi="Tahoma" w:cs="Tahoma"/>
          <w:sz w:val="18"/>
          <w:szCs w:val="18"/>
        </w:rPr>
        <w:t>wartego na wymaganą kwotę najpóźniej do dnia, w którym upływa termin ważności poprzedniej polisy ubezpieczenia od odpowiedzialności cywilnej z tytułu prowadzonej działalności.</w:t>
      </w:r>
    </w:p>
    <w:p w14:paraId="40988508" w14:textId="77777777" w:rsidR="00406239" w:rsidRPr="000B3BC8" w:rsidRDefault="00406239" w:rsidP="008A3C71">
      <w:pPr>
        <w:numPr>
          <w:ilvl w:val="0"/>
          <w:numId w:val="27"/>
        </w:numPr>
        <w:jc w:val="both"/>
        <w:rPr>
          <w:rFonts w:ascii="Tahoma" w:hAnsi="Tahoma" w:cs="Tahoma"/>
          <w:sz w:val="18"/>
          <w:szCs w:val="18"/>
        </w:rPr>
      </w:pPr>
      <w:r w:rsidRPr="000B3BC8">
        <w:rPr>
          <w:rFonts w:ascii="Tahoma" w:hAnsi="Tahoma" w:cs="Tahoma"/>
          <w:sz w:val="18"/>
          <w:szCs w:val="18"/>
        </w:rPr>
        <w:t>Jeżeli nastąpi szkoda w przedmiocie umowy lub materiałach i urządzeniach przeznaczonych do jego wykonania w okresie, w którym wykonawca ponosi odpowiedzialność za zdarzenia zaistniałe na terenie budowy, powinien on naprawić szkodę na swój koszt, w taki sposób, aby przedmiot umowy odpowiadał wymaganiom określonym przez Zamawiającego.</w:t>
      </w:r>
    </w:p>
    <w:p w14:paraId="124BDA19" w14:textId="6952A1BB" w:rsidR="00622F8F" w:rsidRPr="000B3BC8" w:rsidRDefault="00622F8F" w:rsidP="00BB55EB">
      <w:pPr>
        <w:ind w:left="360"/>
        <w:jc w:val="both"/>
        <w:rPr>
          <w:rFonts w:ascii="Tahoma" w:hAnsi="Tahoma" w:cs="Tahoma"/>
          <w:strike/>
          <w:color w:val="FF0000"/>
          <w:sz w:val="18"/>
          <w:szCs w:val="18"/>
        </w:rPr>
      </w:pPr>
      <w:r w:rsidRPr="000B3BC8">
        <w:rPr>
          <w:rFonts w:ascii="Tahoma" w:hAnsi="Tahoma" w:cs="Tahoma"/>
          <w:sz w:val="18"/>
          <w:szCs w:val="18"/>
        </w:rPr>
        <w:t xml:space="preserve"> </w:t>
      </w:r>
    </w:p>
    <w:p w14:paraId="5089957D" w14:textId="55DDF53B" w:rsidR="00622F8F" w:rsidRPr="000B3BC8" w:rsidRDefault="00622F8F" w:rsidP="00622F8F">
      <w:pPr>
        <w:jc w:val="center"/>
        <w:rPr>
          <w:rFonts w:ascii="Tahoma" w:hAnsi="Tahoma" w:cs="Tahoma"/>
          <w:bCs/>
          <w:sz w:val="18"/>
          <w:szCs w:val="18"/>
        </w:rPr>
      </w:pPr>
      <w:r w:rsidRPr="000B3BC8">
        <w:rPr>
          <w:rFonts w:ascii="Tahoma" w:hAnsi="Tahoma" w:cs="Tahoma"/>
          <w:bCs/>
          <w:sz w:val="18"/>
          <w:szCs w:val="18"/>
        </w:rPr>
        <w:t xml:space="preserve">§ </w:t>
      </w:r>
      <w:r w:rsidR="00616706">
        <w:rPr>
          <w:rFonts w:ascii="Tahoma" w:hAnsi="Tahoma" w:cs="Tahoma"/>
          <w:bCs/>
          <w:sz w:val="18"/>
          <w:szCs w:val="18"/>
        </w:rPr>
        <w:t>8</w:t>
      </w:r>
    </w:p>
    <w:p w14:paraId="5832A883" w14:textId="676D5F63" w:rsidR="00622F2C" w:rsidRPr="000B3BC8" w:rsidRDefault="00622F2C" w:rsidP="00622F8F">
      <w:pPr>
        <w:jc w:val="center"/>
        <w:rPr>
          <w:rFonts w:ascii="Tahoma" w:hAnsi="Tahoma" w:cs="Tahoma"/>
          <w:b/>
          <w:sz w:val="18"/>
          <w:szCs w:val="18"/>
        </w:rPr>
      </w:pPr>
      <w:r w:rsidRPr="000B3BC8">
        <w:rPr>
          <w:rFonts w:ascii="Tahoma" w:hAnsi="Tahoma" w:cs="Tahoma"/>
          <w:b/>
          <w:sz w:val="18"/>
          <w:szCs w:val="18"/>
        </w:rPr>
        <w:t>Rękojmia i gwarancja</w:t>
      </w:r>
    </w:p>
    <w:p w14:paraId="4938C216" w14:textId="77777777" w:rsidR="00622F8F" w:rsidRPr="000B3BC8" w:rsidRDefault="00622F8F" w:rsidP="008A3C71">
      <w:pPr>
        <w:numPr>
          <w:ilvl w:val="0"/>
          <w:numId w:val="11"/>
        </w:numPr>
        <w:jc w:val="both"/>
        <w:rPr>
          <w:rFonts w:ascii="Tahoma" w:hAnsi="Tahoma" w:cs="Tahoma"/>
          <w:sz w:val="18"/>
          <w:szCs w:val="18"/>
          <w:u w:val="single"/>
        </w:rPr>
      </w:pPr>
      <w:r w:rsidRPr="000B3BC8">
        <w:rPr>
          <w:rFonts w:ascii="Tahoma" w:hAnsi="Tahoma" w:cs="Tahoma"/>
          <w:sz w:val="18"/>
          <w:szCs w:val="18"/>
        </w:rPr>
        <w:t>Na wykonane roboty budowlane stanowiące przedmiot zamówienia Wykonawca udzieli rękojmi za wady fizyczne.</w:t>
      </w:r>
    </w:p>
    <w:p w14:paraId="217AB27E" w14:textId="77777777" w:rsidR="00622F8F" w:rsidRPr="000B3BC8" w:rsidRDefault="00622F8F" w:rsidP="008A3C71">
      <w:pPr>
        <w:numPr>
          <w:ilvl w:val="0"/>
          <w:numId w:val="11"/>
        </w:numPr>
        <w:jc w:val="both"/>
        <w:rPr>
          <w:rFonts w:ascii="Tahoma" w:hAnsi="Tahoma" w:cs="Tahoma"/>
          <w:sz w:val="18"/>
          <w:szCs w:val="18"/>
          <w:u w:val="single"/>
        </w:rPr>
      </w:pPr>
      <w:r w:rsidRPr="000B3BC8">
        <w:rPr>
          <w:rFonts w:ascii="Tahoma" w:hAnsi="Tahoma" w:cs="Tahoma"/>
          <w:sz w:val="18"/>
          <w:szCs w:val="18"/>
        </w:rPr>
        <w:t xml:space="preserve">Okres rękojmi za wady fizyczne wynosi dla robót budowlanych </w:t>
      </w:r>
      <w:r w:rsidRPr="000B3BC8">
        <w:rPr>
          <w:rFonts w:ascii="Tahoma" w:hAnsi="Tahoma" w:cs="Tahoma"/>
          <w:b/>
          <w:sz w:val="18"/>
          <w:szCs w:val="18"/>
        </w:rPr>
        <w:t>………. miesięcy</w:t>
      </w:r>
      <w:r w:rsidRPr="000B3BC8">
        <w:rPr>
          <w:rFonts w:ascii="Tahoma" w:hAnsi="Tahoma" w:cs="Tahoma"/>
          <w:sz w:val="18"/>
          <w:szCs w:val="18"/>
        </w:rPr>
        <w:t xml:space="preserve"> licząc od daty odebrania przez Zamawiającego przedmiotu zamówienia i podpisania (bez uwag) protokołu końcowego odbioru robót. </w:t>
      </w:r>
    </w:p>
    <w:p w14:paraId="7B1E3FD8" w14:textId="5C3929BD" w:rsidR="00622F8F" w:rsidRPr="000B3BC8" w:rsidRDefault="00622F8F" w:rsidP="008A3C71">
      <w:pPr>
        <w:numPr>
          <w:ilvl w:val="0"/>
          <w:numId w:val="11"/>
        </w:numPr>
        <w:jc w:val="both"/>
        <w:rPr>
          <w:rFonts w:ascii="Tahoma" w:hAnsi="Tahoma" w:cs="Tahoma"/>
          <w:sz w:val="18"/>
          <w:szCs w:val="18"/>
          <w:u w:val="single"/>
        </w:rPr>
      </w:pPr>
      <w:r w:rsidRPr="000B3BC8">
        <w:rPr>
          <w:rFonts w:ascii="Tahoma" w:hAnsi="Tahoma" w:cs="Tahoma"/>
          <w:sz w:val="18"/>
          <w:szCs w:val="18"/>
        </w:rPr>
        <w:lastRenderedPageBreak/>
        <w:t xml:space="preserve">Bieg terminu rękojmi za wady rozpoczyna się w dniu następnym po dokonaniu odbioru końcowego </w:t>
      </w:r>
      <w:r w:rsidR="009E4EDC" w:rsidRPr="000B3BC8">
        <w:rPr>
          <w:rFonts w:ascii="Tahoma" w:hAnsi="Tahoma" w:cs="Tahoma"/>
          <w:sz w:val="18"/>
          <w:szCs w:val="18"/>
        </w:rPr>
        <w:t>robót.</w:t>
      </w:r>
    </w:p>
    <w:p w14:paraId="52844AE3" w14:textId="77777777" w:rsidR="00622F8F" w:rsidRPr="000B3BC8" w:rsidRDefault="00622F8F" w:rsidP="008A3C71">
      <w:pPr>
        <w:numPr>
          <w:ilvl w:val="0"/>
          <w:numId w:val="11"/>
        </w:numPr>
        <w:jc w:val="both"/>
        <w:rPr>
          <w:rFonts w:ascii="Tahoma" w:hAnsi="Tahoma" w:cs="Tahoma"/>
          <w:sz w:val="18"/>
          <w:szCs w:val="18"/>
          <w:u w:val="single"/>
        </w:rPr>
      </w:pPr>
      <w:r w:rsidRPr="000B3BC8">
        <w:rPr>
          <w:rFonts w:ascii="Tahoma" w:hAnsi="Tahoma" w:cs="Tahoma"/>
          <w:sz w:val="18"/>
          <w:szCs w:val="18"/>
        </w:rPr>
        <w:t xml:space="preserve">W przypadku wystąpienia w okresie rękojmi wad w przedmiocie zamówienia, Zamawiający zawiadamia Wykonawcę o powstałych wadach a Wykonawca zobowiązuje się w terminie </w:t>
      </w:r>
      <w:r w:rsidRPr="000B3BC8">
        <w:rPr>
          <w:rFonts w:ascii="Tahoma" w:hAnsi="Tahoma" w:cs="Tahoma"/>
          <w:sz w:val="18"/>
          <w:szCs w:val="18"/>
          <w:u w:val="single"/>
        </w:rPr>
        <w:t>7 dni roboczych</w:t>
      </w:r>
      <w:r w:rsidRPr="000B3BC8">
        <w:rPr>
          <w:rFonts w:ascii="Tahoma" w:hAnsi="Tahoma" w:cs="Tahoma"/>
          <w:sz w:val="18"/>
          <w:szCs w:val="18"/>
        </w:rPr>
        <w:t xml:space="preserve">, licząc od daty telefonicznego lub pisemnego zgłoszenia, do ich usunięcia. </w:t>
      </w:r>
    </w:p>
    <w:p w14:paraId="3839C566" w14:textId="77777777" w:rsidR="00622F8F" w:rsidRPr="000B3BC8" w:rsidRDefault="00622F8F" w:rsidP="00622F8F">
      <w:pPr>
        <w:pStyle w:val="Tekstkomentarza"/>
        <w:ind w:left="284"/>
        <w:rPr>
          <w:rFonts w:ascii="Tahoma" w:hAnsi="Tahoma" w:cs="Tahoma"/>
          <w:sz w:val="18"/>
          <w:szCs w:val="18"/>
          <w:u w:val="single"/>
        </w:rPr>
      </w:pPr>
      <w:r w:rsidRPr="000B3BC8">
        <w:rPr>
          <w:rFonts w:ascii="Tahoma" w:hAnsi="Tahoma" w:cs="Tahoma"/>
          <w:sz w:val="18"/>
          <w:szCs w:val="18"/>
        </w:rPr>
        <w:t>Niedotrzymanie terminu upoważnia Zamawiającego do ich usunięcia na koszt Wykonawcy oraz naliczenia kar umownych.</w:t>
      </w:r>
    </w:p>
    <w:p w14:paraId="1B56B937" w14:textId="77777777" w:rsidR="00622F8F" w:rsidRPr="000B3BC8" w:rsidRDefault="00622F8F" w:rsidP="008A3C71">
      <w:pPr>
        <w:numPr>
          <w:ilvl w:val="0"/>
          <w:numId w:val="11"/>
        </w:numPr>
        <w:jc w:val="both"/>
        <w:rPr>
          <w:rFonts w:ascii="Tahoma" w:hAnsi="Tahoma" w:cs="Tahoma"/>
          <w:sz w:val="18"/>
          <w:szCs w:val="18"/>
          <w:u w:val="single"/>
        </w:rPr>
      </w:pPr>
      <w:r w:rsidRPr="000B3BC8">
        <w:rPr>
          <w:rFonts w:ascii="Tahoma" w:hAnsi="Tahoma" w:cs="Tahoma"/>
          <w:sz w:val="18"/>
          <w:szCs w:val="18"/>
        </w:rPr>
        <w:t xml:space="preserve">W okresie rękojmi Wykonawca jest odpowiedzialny za powstałe wady na zasadach określonych </w:t>
      </w:r>
      <w:r w:rsidRPr="000B3BC8">
        <w:rPr>
          <w:rFonts w:ascii="Tahoma" w:hAnsi="Tahoma" w:cs="Tahoma"/>
          <w:sz w:val="18"/>
          <w:szCs w:val="18"/>
        </w:rPr>
        <w:br/>
        <w:t>w przepisach Kodeksu cywilnego. W celu skorzystania z uprawnień rękojmi wystarczające jest zgłoszenie przez Zamawiającego roszczeń w terminie obowiązywania rękojmi.</w:t>
      </w:r>
    </w:p>
    <w:p w14:paraId="690C40AE" w14:textId="77777777" w:rsidR="00622F8F" w:rsidRPr="000B3BC8" w:rsidRDefault="00622F8F" w:rsidP="008A3C71">
      <w:pPr>
        <w:numPr>
          <w:ilvl w:val="0"/>
          <w:numId w:val="11"/>
        </w:numPr>
        <w:jc w:val="both"/>
        <w:rPr>
          <w:rFonts w:ascii="Tahoma" w:hAnsi="Tahoma" w:cs="Tahoma"/>
          <w:sz w:val="18"/>
          <w:szCs w:val="18"/>
          <w:u w:val="single"/>
        </w:rPr>
      </w:pPr>
      <w:r w:rsidRPr="000B3BC8">
        <w:rPr>
          <w:rFonts w:ascii="Tahoma" w:hAnsi="Tahoma" w:cs="Tahoma"/>
          <w:sz w:val="18"/>
          <w:szCs w:val="18"/>
        </w:rPr>
        <w:t>Niniejsza umowa stanowi dokument gwarancyjny w rozumieniu przepisów Kodeksu cywilnego.</w:t>
      </w:r>
    </w:p>
    <w:p w14:paraId="161A3AEA" w14:textId="77777777" w:rsidR="00622F8F" w:rsidRPr="000B3BC8" w:rsidRDefault="00622F8F" w:rsidP="008A3C71">
      <w:pPr>
        <w:numPr>
          <w:ilvl w:val="0"/>
          <w:numId w:val="11"/>
        </w:numPr>
        <w:jc w:val="both"/>
        <w:rPr>
          <w:rFonts w:ascii="Tahoma" w:hAnsi="Tahoma" w:cs="Tahoma"/>
          <w:sz w:val="18"/>
          <w:szCs w:val="18"/>
          <w:u w:val="single"/>
        </w:rPr>
      </w:pPr>
      <w:r w:rsidRPr="000B3BC8">
        <w:rPr>
          <w:rFonts w:ascii="Tahoma" w:hAnsi="Tahoma" w:cs="Tahoma"/>
          <w:sz w:val="18"/>
          <w:szCs w:val="18"/>
        </w:rPr>
        <w:t>W przypadku sprzeczności zapisów rękojmi z treścią umowy, pierwszeństwo mają postanowienia umowne.</w:t>
      </w:r>
    </w:p>
    <w:p w14:paraId="029A35D7" w14:textId="77777777" w:rsidR="00622F8F" w:rsidRPr="000B3BC8" w:rsidRDefault="00622F8F" w:rsidP="00622F8F">
      <w:pPr>
        <w:jc w:val="center"/>
        <w:rPr>
          <w:rFonts w:ascii="Tahoma" w:hAnsi="Tahoma" w:cs="Tahoma"/>
          <w:sz w:val="18"/>
          <w:szCs w:val="18"/>
        </w:rPr>
      </w:pPr>
    </w:p>
    <w:p w14:paraId="0752E579" w14:textId="40A90524" w:rsidR="00622F8F" w:rsidRPr="000B3BC8" w:rsidRDefault="00622F8F" w:rsidP="00622F8F">
      <w:pPr>
        <w:jc w:val="center"/>
        <w:rPr>
          <w:rFonts w:ascii="Tahoma" w:hAnsi="Tahoma" w:cs="Tahoma"/>
          <w:sz w:val="18"/>
          <w:szCs w:val="18"/>
        </w:rPr>
      </w:pPr>
      <w:r w:rsidRPr="000B3BC8">
        <w:rPr>
          <w:rFonts w:ascii="Tahoma" w:hAnsi="Tahoma" w:cs="Tahoma"/>
          <w:sz w:val="18"/>
          <w:szCs w:val="18"/>
        </w:rPr>
        <w:t xml:space="preserve">§ </w:t>
      </w:r>
      <w:r w:rsidR="00616706">
        <w:rPr>
          <w:rFonts w:ascii="Tahoma" w:hAnsi="Tahoma" w:cs="Tahoma"/>
          <w:sz w:val="18"/>
          <w:szCs w:val="18"/>
        </w:rPr>
        <w:t>9</w:t>
      </w:r>
    </w:p>
    <w:p w14:paraId="19CE9312" w14:textId="7C6A5D69" w:rsidR="00D93F27" w:rsidRPr="000B3BC8" w:rsidRDefault="00622F2C" w:rsidP="00622F8F">
      <w:pPr>
        <w:jc w:val="center"/>
        <w:rPr>
          <w:rFonts w:ascii="Tahoma" w:hAnsi="Tahoma" w:cs="Tahoma"/>
          <w:b/>
          <w:bCs/>
          <w:sz w:val="18"/>
          <w:szCs w:val="18"/>
        </w:rPr>
      </w:pPr>
      <w:r w:rsidRPr="000B3BC8">
        <w:rPr>
          <w:rFonts w:ascii="Tahoma" w:hAnsi="Tahoma" w:cs="Tahoma"/>
          <w:b/>
          <w:bCs/>
          <w:sz w:val="18"/>
          <w:szCs w:val="18"/>
        </w:rPr>
        <w:t>Zabezpieczenie należytego wykonania umowy</w:t>
      </w:r>
    </w:p>
    <w:p w14:paraId="7AE6CEC2" w14:textId="60B4C623" w:rsidR="00D93F27" w:rsidRPr="000B3BC8" w:rsidRDefault="00D93F27" w:rsidP="008A3C71">
      <w:pPr>
        <w:numPr>
          <w:ilvl w:val="1"/>
          <w:numId w:val="10"/>
        </w:numPr>
        <w:jc w:val="both"/>
        <w:rPr>
          <w:rFonts w:ascii="Tahoma" w:hAnsi="Tahoma" w:cs="Tahoma"/>
          <w:b/>
          <w:bCs/>
          <w:sz w:val="18"/>
          <w:szCs w:val="18"/>
        </w:rPr>
      </w:pPr>
      <w:r w:rsidRPr="000B3BC8">
        <w:rPr>
          <w:rFonts w:ascii="Tahoma" w:hAnsi="Tahoma" w:cs="Tahoma"/>
          <w:sz w:val="18"/>
          <w:szCs w:val="18"/>
        </w:rPr>
        <w:t xml:space="preserve">Wykonawca </w:t>
      </w:r>
      <w:r w:rsidR="002F3B48" w:rsidRPr="000B3BC8">
        <w:rPr>
          <w:rFonts w:ascii="Tahoma" w:hAnsi="Tahoma" w:cs="Tahoma"/>
          <w:b/>
          <w:bCs/>
          <w:sz w:val="18"/>
          <w:szCs w:val="18"/>
        </w:rPr>
        <w:t xml:space="preserve">na dzień podpisania </w:t>
      </w:r>
      <w:r w:rsidRPr="000B3BC8">
        <w:rPr>
          <w:rFonts w:ascii="Tahoma" w:hAnsi="Tahoma" w:cs="Tahoma"/>
          <w:sz w:val="18"/>
          <w:szCs w:val="18"/>
        </w:rPr>
        <w:t>umowy wni</w:t>
      </w:r>
      <w:r w:rsidR="002F3B48" w:rsidRPr="000B3BC8">
        <w:rPr>
          <w:rFonts w:ascii="Tahoma" w:hAnsi="Tahoma" w:cs="Tahoma"/>
          <w:sz w:val="18"/>
          <w:szCs w:val="18"/>
        </w:rPr>
        <w:t>ósł</w:t>
      </w:r>
      <w:r w:rsidRPr="000B3BC8">
        <w:rPr>
          <w:rFonts w:ascii="Tahoma" w:hAnsi="Tahoma" w:cs="Tahoma"/>
          <w:sz w:val="18"/>
          <w:szCs w:val="18"/>
        </w:rPr>
        <w:t xml:space="preserve"> zabezpieczenie należytego wykonania umowy w wysokości </w:t>
      </w:r>
      <w:r w:rsidRPr="000B3BC8">
        <w:rPr>
          <w:rFonts w:ascii="Tahoma" w:hAnsi="Tahoma" w:cs="Tahoma"/>
          <w:b/>
          <w:sz w:val="18"/>
          <w:szCs w:val="18"/>
        </w:rPr>
        <w:t>5%</w:t>
      </w:r>
      <w:r w:rsidRPr="000B3BC8">
        <w:rPr>
          <w:rFonts w:ascii="Tahoma" w:hAnsi="Tahoma" w:cs="Tahoma"/>
          <w:sz w:val="18"/>
          <w:szCs w:val="18"/>
        </w:rPr>
        <w:t xml:space="preserve"> wynagrodzenia brutto, tj. </w:t>
      </w:r>
      <w:r w:rsidRPr="000B3BC8">
        <w:rPr>
          <w:rFonts w:ascii="Tahoma" w:hAnsi="Tahoma" w:cs="Tahoma"/>
          <w:b/>
          <w:bCs/>
          <w:sz w:val="18"/>
          <w:szCs w:val="18"/>
        </w:rPr>
        <w:t>…………………</w:t>
      </w:r>
      <w:proofErr w:type="gramStart"/>
      <w:r w:rsidRPr="000B3BC8">
        <w:rPr>
          <w:rFonts w:ascii="Tahoma" w:hAnsi="Tahoma" w:cs="Tahoma"/>
          <w:b/>
          <w:bCs/>
          <w:sz w:val="18"/>
          <w:szCs w:val="18"/>
        </w:rPr>
        <w:t>…….</w:t>
      </w:r>
      <w:proofErr w:type="gramEnd"/>
      <w:r w:rsidRPr="000B3BC8">
        <w:rPr>
          <w:rFonts w:ascii="Tahoma" w:hAnsi="Tahoma" w:cs="Tahoma"/>
          <w:b/>
          <w:bCs/>
          <w:sz w:val="18"/>
          <w:szCs w:val="18"/>
        </w:rPr>
        <w:t>. zł,</w:t>
      </w:r>
    </w:p>
    <w:p w14:paraId="0396DE45" w14:textId="71E8D5C1" w:rsidR="00D93F27" w:rsidRPr="000B3BC8" w:rsidRDefault="00D93F27" w:rsidP="00D93F27">
      <w:pPr>
        <w:ind w:firstLine="284"/>
        <w:rPr>
          <w:rFonts w:ascii="Tahoma" w:hAnsi="Tahoma" w:cs="Tahoma"/>
          <w:sz w:val="18"/>
          <w:szCs w:val="18"/>
        </w:rPr>
      </w:pPr>
      <w:r w:rsidRPr="000B3BC8">
        <w:rPr>
          <w:rFonts w:ascii="Tahoma" w:hAnsi="Tahoma" w:cs="Tahoma"/>
          <w:sz w:val="18"/>
          <w:szCs w:val="18"/>
        </w:rPr>
        <w:t>(słownie brutto: ……………………………………………………………………………………………………………… zł).</w:t>
      </w:r>
    </w:p>
    <w:p w14:paraId="4DD99EDC" w14:textId="4FF10147" w:rsidR="00D93F27" w:rsidRPr="000B3BC8" w:rsidRDefault="00D93F27" w:rsidP="008A3C71">
      <w:pPr>
        <w:numPr>
          <w:ilvl w:val="1"/>
          <w:numId w:val="10"/>
        </w:numPr>
        <w:jc w:val="both"/>
        <w:rPr>
          <w:rFonts w:ascii="Tahoma" w:hAnsi="Tahoma" w:cs="Tahoma"/>
          <w:sz w:val="18"/>
          <w:szCs w:val="18"/>
        </w:rPr>
      </w:pPr>
      <w:r w:rsidRPr="000B3BC8">
        <w:rPr>
          <w:rFonts w:ascii="Tahoma" w:hAnsi="Tahoma" w:cs="Tahoma"/>
          <w:sz w:val="18"/>
          <w:szCs w:val="18"/>
        </w:rPr>
        <w:t>Strony ustalają, że:</w:t>
      </w:r>
    </w:p>
    <w:p w14:paraId="26D31D48" w14:textId="3EFD8046" w:rsidR="008E4B0D" w:rsidRPr="000B3BC8" w:rsidRDefault="008E4B0D" w:rsidP="008A3C71">
      <w:pPr>
        <w:numPr>
          <w:ilvl w:val="2"/>
          <w:numId w:val="10"/>
        </w:numPr>
        <w:suppressAutoHyphens/>
        <w:jc w:val="both"/>
        <w:rPr>
          <w:rFonts w:ascii="Tahoma" w:hAnsi="Tahoma" w:cs="Tahoma"/>
          <w:sz w:val="18"/>
          <w:szCs w:val="18"/>
        </w:rPr>
      </w:pPr>
      <w:r w:rsidRPr="000B3BC8">
        <w:rPr>
          <w:rFonts w:ascii="Tahoma" w:hAnsi="Tahoma" w:cs="Tahoma"/>
          <w:b/>
          <w:sz w:val="18"/>
          <w:szCs w:val="18"/>
        </w:rPr>
        <w:t>70%</w:t>
      </w:r>
      <w:r w:rsidRPr="000B3BC8">
        <w:rPr>
          <w:rFonts w:ascii="Tahoma" w:hAnsi="Tahoma" w:cs="Tahoma"/>
          <w:sz w:val="18"/>
          <w:szCs w:val="18"/>
        </w:rPr>
        <w:t xml:space="preserve"> </w:t>
      </w:r>
      <w:r w:rsidRPr="000B3BC8">
        <w:rPr>
          <w:rFonts w:ascii="Tahoma" w:hAnsi="Tahoma" w:cs="Tahoma"/>
          <w:b/>
          <w:sz w:val="18"/>
          <w:szCs w:val="18"/>
        </w:rPr>
        <w:t>zabezpieczenia należytego wykonania umowy, tj. ………………</w:t>
      </w:r>
      <w:proofErr w:type="gramStart"/>
      <w:r w:rsidRPr="000B3BC8">
        <w:rPr>
          <w:rFonts w:ascii="Tahoma" w:hAnsi="Tahoma" w:cs="Tahoma"/>
          <w:b/>
          <w:sz w:val="18"/>
          <w:szCs w:val="18"/>
        </w:rPr>
        <w:t>…….</w:t>
      </w:r>
      <w:proofErr w:type="gramEnd"/>
      <w:r w:rsidRPr="000B3BC8">
        <w:rPr>
          <w:rFonts w:ascii="Tahoma" w:hAnsi="Tahoma" w:cs="Tahoma"/>
          <w:b/>
          <w:sz w:val="18"/>
          <w:szCs w:val="18"/>
        </w:rPr>
        <w:t>. zł</w:t>
      </w:r>
      <w:r w:rsidRPr="000B3BC8">
        <w:rPr>
          <w:rFonts w:ascii="Tahoma" w:hAnsi="Tahoma" w:cs="Tahoma"/>
          <w:sz w:val="18"/>
          <w:szCs w:val="18"/>
        </w:rPr>
        <w:t>, stanowi część zabezpieczenia, która zostanie zwrócon</w:t>
      </w:r>
      <w:r w:rsidR="002F3B48" w:rsidRPr="000B3BC8">
        <w:rPr>
          <w:rFonts w:ascii="Tahoma" w:hAnsi="Tahoma" w:cs="Tahoma"/>
          <w:sz w:val="18"/>
          <w:szCs w:val="18"/>
        </w:rPr>
        <w:t>e</w:t>
      </w:r>
      <w:r w:rsidRPr="000B3BC8">
        <w:rPr>
          <w:rFonts w:ascii="Tahoma" w:hAnsi="Tahoma" w:cs="Tahoma"/>
          <w:sz w:val="18"/>
          <w:szCs w:val="18"/>
        </w:rPr>
        <w:t xml:space="preserve"> Wykonawcy po wykonaniu zamówienia i uznaniu przez Zamawiającego za należycie wykonane:</w:t>
      </w:r>
    </w:p>
    <w:p w14:paraId="0C170CC8" w14:textId="4FABD424" w:rsidR="008E4B0D" w:rsidRPr="000B3BC8" w:rsidRDefault="008E4B0D" w:rsidP="008A3C71">
      <w:pPr>
        <w:numPr>
          <w:ilvl w:val="0"/>
          <w:numId w:val="33"/>
        </w:numPr>
        <w:suppressAutoHyphens/>
        <w:jc w:val="both"/>
        <w:rPr>
          <w:rFonts w:ascii="Tahoma" w:hAnsi="Tahoma" w:cs="Tahoma"/>
          <w:sz w:val="18"/>
          <w:szCs w:val="18"/>
        </w:rPr>
      </w:pPr>
      <w:r w:rsidRPr="000B3BC8">
        <w:rPr>
          <w:rFonts w:ascii="Tahoma" w:hAnsi="Tahoma" w:cs="Tahoma"/>
          <w:sz w:val="18"/>
          <w:szCs w:val="18"/>
        </w:rPr>
        <w:t>w przypadku wnoszenia tej części zabezpieczenia w pieniądzu, Wykonawca wpłaca je na rachunek bankowy wskazany przez Zamawiającego,</w:t>
      </w:r>
    </w:p>
    <w:p w14:paraId="6B51FBEB" w14:textId="0DF651FB" w:rsidR="008E4B0D" w:rsidRPr="000B3BC8" w:rsidRDefault="008E4B0D" w:rsidP="008A3C71">
      <w:pPr>
        <w:numPr>
          <w:ilvl w:val="0"/>
          <w:numId w:val="33"/>
        </w:numPr>
        <w:suppressAutoHyphens/>
        <w:jc w:val="both"/>
        <w:rPr>
          <w:rFonts w:ascii="Tahoma" w:hAnsi="Tahoma" w:cs="Tahoma"/>
          <w:sz w:val="18"/>
          <w:szCs w:val="18"/>
        </w:rPr>
      </w:pPr>
      <w:r w:rsidRPr="000B3BC8">
        <w:rPr>
          <w:rFonts w:ascii="Tahoma" w:hAnsi="Tahoma" w:cs="Tahoma"/>
          <w:sz w:val="18"/>
          <w:szCs w:val="18"/>
        </w:rPr>
        <w:t>w przypadku wnoszenia tej części zabezpieczenia w formie gwarancji bankowych lub ubezpieczeniowych winne być one zgodne ze wzorami stanowiącymi załączniki do SWZ oraz posiadać termin obowiązywania o jeden miesiąc dłuższy niż umowny termin wykonania zamówienia.</w:t>
      </w:r>
    </w:p>
    <w:p w14:paraId="433A471B" w14:textId="77777777" w:rsidR="008E4B0D" w:rsidRPr="000B3BC8" w:rsidRDefault="008E4B0D" w:rsidP="008A3C71">
      <w:pPr>
        <w:numPr>
          <w:ilvl w:val="2"/>
          <w:numId w:val="10"/>
        </w:numPr>
        <w:suppressAutoHyphens/>
        <w:jc w:val="both"/>
        <w:rPr>
          <w:rFonts w:ascii="Tahoma" w:hAnsi="Tahoma" w:cs="Tahoma"/>
          <w:sz w:val="18"/>
          <w:szCs w:val="18"/>
        </w:rPr>
      </w:pPr>
      <w:r w:rsidRPr="000B3BC8">
        <w:rPr>
          <w:rFonts w:ascii="Tahoma" w:hAnsi="Tahoma" w:cs="Tahoma"/>
          <w:b/>
          <w:sz w:val="18"/>
          <w:szCs w:val="18"/>
        </w:rPr>
        <w:t>30%</w:t>
      </w:r>
      <w:r w:rsidRPr="000B3BC8">
        <w:rPr>
          <w:rFonts w:ascii="Tahoma" w:hAnsi="Tahoma" w:cs="Tahoma"/>
          <w:sz w:val="18"/>
          <w:szCs w:val="18"/>
        </w:rPr>
        <w:t xml:space="preserve"> </w:t>
      </w:r>
      <w:r w:rsidRPr="000B3BC8">
        <w:rPr>
          <w:rFonts w:ascii="Tahoma" w:hAnsi="Tahoma" w:cs="Tahoma"/>
          <w:b/>
          <w:sz w:val="18"/>
          <w:szCs w:val="18"/>
        </w:rPr>
        <w:t>zabezpieczenia należytego wykonania umowy, tj. ……………</w:t>
      </w:r>
      <w:proofErr w:type="gramStart"/>
      <w:r w:rsidRPr="000B3BC8">
        <w:rPr>
          <w:rFonts w:ascii="Tahoma" w:hAnsi="Tahoma" w:cs="Tahoma"/>
          <w:b/>
          <w:sz w:val="18"/>
          <w:szCs w:val="18"/>
        </w:rPr>
        <w:t>…….</w:t>
      </w:r>
      <w:proofErr w:type="gramEnd"/>
      <w:r w:rsidRPr="000B3BC8">
        <w:rPr>
          <w:rFonts w:ascii="Tahoma" w:hAnsi="Tahoma" w:cs="Tahoma"/>
          <w:b/>
          <w:sz w:val="18"/>
          <w:szCs w:val="18"/>
        </w:rPr>
        <w:t>. zł</w:t>
      </w:r>
      <w:r w:rsidRPr="000B3BC8">
        <w:rPr>
          <w:rFonts w:ascii="Tahoma" w:hAnsi="Tahoma" w:cs="Tahoma"/>
          <w:sz w:val="18"/>
          <w:szCs w:val="18"/>
        </w:rPr>
        <w:t>, jest przeznaczone jako zabezpieczenie roszczeń z tytułu rękojmi za wady:</w:t>
      </w:r>
    </w:p>
    <w:p w14:paraId="2DC69D78" w14:textId="1E60DB5F" w:rsidR="008E4B0D" w:rsidRPr="000B3BC8" w:rsidRDefault="008E4B0D" w:rsidP="008A3C71">
      <w:pPr>
        <w:numPr>
          <w:ilvl w:val="3"/>
          <w:numId w:val="10"/>
        </w:numPr>
        <w:suppressAutoHyphens/>
        <w:jc w:val="both"/>
        <w:rPr>
          <w:rFonts w:ascii="Tahoma" w:hAnsi="Tahoma" w:cs="Tahoma"/>
          <w:sz w:val="18"/>
          <w:szCs w:val="18"/>
        </w:rPr>
      </w:pPr>
      <w:r w:rsidRPr="000B3BC8">
        <w:rPr>
          <w:rFonts w:ascii="Tahoma" w:hAnsi="Tahoma" w:cs="Tahoma"/>
          <w:sz w:val="18"/>
          <w:szCs w:val="18"/>
        </w:rPr>
        <w:t xml:space="preserve">zwrot zabezpieczenia nastąpi w terminie 15 dni po upływie terminu rękojmi za wady określonego w </w:t>
      </w:r>
      <w:r w:rsidRPr="000B3BC8">
        <w:rPr>
          <w:rFonts w:ascii="Tahoma" w:hAnsi="Tahoma" w:cs="Tahoma"/>
          <w:bCs/>
          <w:sz w:val="18"/>
          <w:szCs w:val="18"/>
        </w:rPr>
        <w:t>§</w:t>
      </w:r>
      <w:r w:rsidR="00616706">
        <w:rPr>
          <w:rFonts w:ascii="Tahoma" w:hAnsi="Tahoma" w:cs="Tahoma"/>
          <w:bCs/>
          <w:sz w:val="18"/>
          <w:szCs w:val="18"/>
        </w:rPr>
        <w:t>8</w:t>
      </w:r>
      <w:r w:rsidRPr="000B3BC8">
        <w:rPr>
          <w:rFonts w:ascii="Tahoma" w:hAnsi="Tahoma" w:cs="Tahoma"/>
          <w:bCs/>
          <w:sz w:val="18"/>
          <w:szCs w:val="18"/>
        </w:rPr>
        <w:t xml:space="preserve"> ust. 2 niniejszej umowy</w:t>
      </w:r>
      <w:r w:rsidRPr="000B3BC8">
        <w:rPr>
          <w:rFonts w:ascii="Tahoma" w:hAnsi="Tahoma" w:cs="Tahoma"/>
          <w:sz w:val="18"/>
          <w:szCs w:val="18"/>
        </w:rPr>
        <w:t>,</w:t>
      </w:r>
    </w:p>
    <w:p w14:paraId="3793C316" w14:textId="77777777" w:rsidR="008E4B0D" w:rsidRPr="000B3BC8" w:rsidRDefault="008E4B0D" w:rsidP="008A3C71">
      <w:pPr>
        <w:numPr>
          <w:ilvl w:val="3"/>
          <w:numId w:val="10"/>
        </w:numPr>
        <w:suppressAutoHyphens/>
        <w:jc w:val="both"/>
        <w:rPr>
          <w:rFonts w:ascii="Tahoma" w:hAnsi="Tahoma" w:cs="Tahoma"/>
          <w:sz w:val="18"/>
          <w:szCs w:val="18"/>
        </w:rPr>
      </w:pPr>
      <w:r w:rsidRPr="000B3BC8">
        <w:rPr>
          <w:rFonts w:ascii="Tahoma" w:hAnsi="Tahoma" w:cs="Tahoma"/>
          <w:sz w:val="18"/>
          <w:szCs w:val="18"/>
        </w:rPr>
        <w:t>w przypadku wnoszenia zabezpieczenia z tytułu rękojmi za wady w pieniądzu, Wykonawca wpłaca je na rachunek bankowy wskazany przez Zamawiającego,</w:t>
      </w:r>
    </w:p>
    <w:p w14:paraId="3AAFE933" w14:textId="77777777" w:rsidR="008E4B0D" w:rsidRPr="000B3BC8" w:rsidRDefault="008E4B0D" w:rsidP="008A3C71">
      <w:pPr>
        <w:numPr>
          <w:ilvl w:val="3"/>
          <w:numId w:val="10"/>
        </w:numPr>
        <w:suppressAutoHyphens/>
        <w:jc w:val="both"/>
        <w:rPr>
          <w:rFonts w:ascii="Tahoma" w:hAnsi="Tahoma" w:cs="Tahoma"/>
          <w:sz w:val="18"/>
          <w:szCs w:val="18"/>
        </w:rPr>
      </w:pPr>
      <w:r w:rsidRPr="000B3BC8">
        <w:rPr>
          <w:rFonts w:ascii="Tahoma" w:hAnsi="Tahoma" w:cs="Tahoma"/>
          <w:sz w:val="18"/>
          <w:szCs w:val="18"/>
        </w:rPr>
        <w:t>w przypadku wnoszenia zabezpieczenia z tytułu rękojmi za wady w formie gwarancji bankowych lub ubezpieczeniowych winne być one zgodne ze wzorami stanowiącymi załączniki do SWZ oraz posiadać termin obowiązywania o miesiąc dłuższy niż termin upływu okresu zabezpieczenia.</w:t>
      </w:r>
    </w:p>
    <w:p w14:paraId="50973B8E" w14:textId="2EF46696" w:rsidR="00D93F27" w:rsidRPr="000B3BC8" w:rsidRDefault="00D93F27" w:rsidP="008A3C71">
      <w:pPr>
        <w:numPr>
          <w:ilvl w:val="1"/>
          <w:numId w:val="10"/>
        </w:numPr>
        <w:jc w:val="both"/>
        <w:rPr>
          <w:rFonts w:ascii="Tahoma" w:hAnsi="Tahoma" w:cs="Tahoma"/>
          <w:sz w:val="18"/>
          <w:szCs w:val="18"/>
        </w:rPr>
      </w:pPr>
      <w:r w:rsidRPr="000B3BC8">
        <w:rPr>
          <w:rFonts w:ascii="Tahoma" w:hAnsi="Tahoma" w:cs="Tahoma"/>
          <w:sz w:val="18"/>
          <w:szCs w:val="18"/>
        </w:rPr>
        <w:t xml:space="preserve">Zamawiający wyraża zgodę na zmianę formy zabezpieczenia w trakcie realizacji umowy zgodnie </w:t>
      </w:r>
      <w:r w:rsidRPr="000B3BC8">
        <w:rPr>
          <w:rFonts w:ascii="Tahoma" w:hAnsi="Tahoma" w:cs="Tahoma"/>
          <w:sz w:val="18"/>
          <w:szCs w:val="18"/>
        </w:rPr>
        <w:br/>
        <w:t xml:space="preserve">z art. </w:t>
      </w:r>
      <w:r w:rsidR="00564B6A" w:rsidRPr="000B3BC8">
        <w:rPr>
          <w:rFonts w:ascii="Tahoma" w:hAnsi="Tahoma" w:cs="Tahoma"/>
          <w:sz w:val="18"/>
          <w:szCs w:val="18"/>
        </w:rPr>
        <w:t>451</w:t>
      </w:r>
      <w:r w:rsidRPr="000B3BC8">
        <w:rPr>
          <w:rFonts w:ascii="Tahoma" w:hAnsi="Tahoma" w:cs="Tahoma"/>
          <w:sz w:val="18"/>
          <w:szCs w:val="18"/>
        </w:rPr>
        <w:t xml:space="preserve"> ustawy z dnia </w:t>
      </w:r>
      <w:r w:rsidR="00564B6A" w:rsidRPr="000B3BC8">
        <w:rPr>
          <w:rFonts w:ascii="Tahoma" w:hAnsi="Tahoma" w:cs="Tahoma"/>
          <w:sz w:val="18"/>
          <w:szCs w:val="18"/>
        </w:rPr>
        <w:t>11 września</w:t>
      </w:r>
      <w:r w:rsidRPr="000B3BC8">
        <w:rPr>
          <w:rFonts w:ascii="Tahoma" w:hAnsi="Tahoma" w:cs="Tahoma"/>
          <w:sz w:val="18"/>
          <w:szCs w:val="18"/>
        </w:rPr>
        <w:t xml:space="preserve"> 20</w:t>
      </w:r>
      <w:r w:rsidR="00564B6A" w:rsidRPr="000B3BC8">
        <w:rPr>
          <w:rFonts w:ascii="Tahoma" w:hAnsi="Tahoma" w:cs="Tahoma"/>
          <w:sz w:val="18"/>
          <w:szCs w:val="18"/>
        </w:rPr>
        <w:t>19</w:t>
      </w:r>
      <w:r w:rsidRPr="000B3BC8">
        <w:rPr>
          <w:rFonts w:ascii="Tahoma" w:hAnsi="Tahoma" w:cs="Tahoma"/>
          <w:sz w:val="18"/>
          <w:szCs w:val="18"/>
        </w:rPr>
        <w:t> r. – Prawo zamówień publicznych.</w:t>
      </w:r>
    </w:p>
    <w:p w14:paraId="444FE37B" w14:textId="3F0CAA8F" w:rsidR="00564B6A" w:rsidRPr="000B3BC8" w:rsidRDefault="00564B6A" w:rsidP="008A3C71">
      <w:pPr>
        <w:numPr>
          <w:ilvl w:val="1"/>
          <w:numId w:val="10"/>
        </w:numPr>
        <w:jc w:val="both"/>
        <w:rPr>
          <w:rFonts w:ascii="Tahoma" w:hAnsi="Tahoma" w:cs="Tahoma"/>
          <w:sz w:val="18"/>
          <w:szCs w:val="18"/>
        </w:rPr>
      </w:pPr>
      <w:r w:rsidRPr="000B3BC8">
        <w:rPr>
          <w:rFonts w:ascii="Tahoma" w:hAnsi="Tahoma" w:cs="Tahoma"/>
          <w:sz w:val="18"/>
          <w:szCs w:val="18"/>
        </w:rPr>
        <w:t>Zamawiajacy zwraca zabezpieczenie w terminach i na zasadach określonych w ustawie z dnia 11 września 2019 r. – Prawo zamówień publicznych.</w:t>
      </w:r>
    </w:p>
    <w:p w14:paraId="106B3E05" w14:textId="7D370DF8" w:rsidR="00D93F27" w:rsidRPr="000B3BC8" w:rsidRDefault="00D93F27" w:rsidP="00622F8F">
      <w:pPr>
        <w:jc w:val="center"/>
        <w:rPr>
          <w:rFonts w:ascii="Tahoma" w:hAnsi="Tahoma" w:cs="Tahoma"/>
          <w:sz w:val="18"/>
          <w:szCs w:val="18"/>
        </w:rPr>
      </w:pPr>
    </w:p>
    <w:p w14:paraId="3878EC1C" w14:textId="3458BFC6" w:rsidR="00D93F27" w:rsidRPr="000B3BC8" w:rsidRDefault="00D93F27" w:rsidP="00D93F27">
      <w:pPr>
        <w:jc w:val="center"/>
        <w:rPr>
          <w:rFonts w:ascii="Tahoma" w:hAnsi="Tahoma" w:cs="Tahoma"/>
          <w:sz w:val="18"/>
          <w:szCs w:val="18"/>
        </w:rPr>
      </w:pPr>
      <w:r w:rsidRPr="000B3BC8">
        <w:rPr>
          <w:rFonts w:ascii="Tahoma" w:hAnsi="Tahoma" w:cs="Tahoma"/>
          <w:sz w:val="18"/>
          <w:szCs w:val="18"/>
        </w:rPr>
        <w:t>§ 1</w:t>
      </w:r>
      <w:r w:rsidR="00616706">
        <w:rPr>
          <w:rFonts w:ascii="Tahoma" w:hAnsi="Tahoma" w:cs="Tahoma"/>
          <w:sz w:val="18"/>
          <w:szCs w:val="18"/>
        </w:rPr>
        <w:t>0</w:t>
      </w:r>
    </w:p>
    <w:p w14:paraId="50179635" w14:textId="666945A3" w:rsidR="00622F2C" w:rsidRPr="000B3BC8" w:rsidRDefault="00622F2C" w:rsidP="00D93F27">
      <w:pPr>
        <w:jc w:val="center"/>
        <w:rPr>
          <w:rFonts w:ascii="Tahoma" w:hAnsi="Tahoma" w:cs="Tahoma"/>
          <w:b/>
          <w:bCs/>
          <w:sz w:val="18"/>
          <w:szCs w:val="18"/>
        </w:rPr>
      </w:pPr>
      <w:r w:rsidRPr="000B3BC8">
        <w:rPr>
          <w:rFonts w:ascii="Tahoma" w:hAnsi="Tahoma" w:cs="Tahoma"/>
          <w:b/>
          <w:bCs/>
          <w:sz w:val="18"/>
          <w:szCs w:val="18"/>
        </w:rPr>
        <w:t xml:space="preserve">Rozliczenie </w:t>
      </w:r>
    </w:p>
    <w:p w14:paraId="3F230080" w14:textId="7CA4C530" w:rsidR="008E4B0D" w:rsidRPr="00B205B5" w:rsidRDefault="00622F8F" w:rsidP="008A3C71">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Rozliczenie </w:t>
      </w:r>
      <w:r w:rsidR="00CA0F42" w:rsidRPr="000B3BC8">
        <w:rPr>
          <w:rFonts w:ascii="Tahoma" w:hAnsi="Tahoma" w:cs="Tahoma"/>
          <w:sz w:val="18"/>
          <w:szCs w:val="18"/>
        </w:rPr>
        <w:t>przedmiotu umowy będzie etapowane</w:t>
      </w:r>
      <w:r w:rsidRPr="000B3BC8">
        <w:rPr>
          <w:rFonts w:ascii="Tahoma" w:hAnsi="Tahoma" w:cs="Tahoma"/>
          <w:sz w:val="18"/>
          <w:szCs w:val="18"/>
        </w:rPr>
        <w:t>.</w:t>
      </w:r>
      <w:r w:rsidR="00CA0F42" w:rsidRPr="000B3BC8">
        <w:rPr>
          <w:rFonts w:ascii="Tahoma" w:hAnsi="Tahoma" w:cs="Tahoma"/>
          <w:sz w:val="18"/>
          <w:szCs w:val="18"/>
        </w:rPr>
        <w:t xml:space="preserve"> Wykonawcy będzie przysługiwał</w:t>
      </w:r>
      <w:r w:rsidR="0070170A" w:rsidRPr="000B3BC8">
        <w:rPr>
          <w:rFonts w:ascii="Tahoma" w:hAnsi="Tahoma" w:cs="Tahoma"/>
          <w:sz w:val="18"/>
          <w:szCs w:val="18"/>
        </w:rPr>
        <w:t>a</w:t>
      </w:r>
      <w:r w:rsidR="00CA0F42" w:rsidRPr="000B3BC8">
        <w:rPr>
          <w:rFonts w:ascii="Tahoma" w:hAnsi="Tahoma" w:cs="Tahoma"/>
          <w:sz w:val="18"/>
          <w:szCs w:val="18"/>
        </w:rPr>
        <w:t xml:space="preserve"> zapłata wynagrodzenia za </w:t>
      </w:r>
      <w:r w:rsidR="00616706">
        <w:rPr>
          <w:rFonts w:ascii="Tahoma" w:hAnsi="Tahoma" w:cs="Tahoma"/>
          <w:sz w:val="18"/>
          <w:szCs w:val="18"/>
        </w:rPr>
        <w:t>każde zrealizowane i odebrane zlecenie</w:t>
      </w:r>
      <w:r w:rsidR="0070170A" w:rsidRPr="000B3BC8">
        <w:rPr>
          <w:rFonts w:ascii="Tahoma" w:hAnsi="Tahoma" w:cs="Tahoma"/>
          <w:sz w:val="18"/>
          <w:szCs w:val="18"/>
        </w:rPr>
        <w:t>.</w:t>
      </w:r>
    </w:p>
    <w:p w14:paraId="2DCCC476" w14:textId="77777777" w:rsidR="00767938" w:rsidRPr="000B3BC8" w:rsidRDefault="00622F8F" w:rsidP="008A3C71">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Dokumentami stanowiącymi podstawę do wystawienia faktury </w:t>
      </w:r>
      <w:r w:rsidR="007D1226" w:rsidRPr="000B3BC8">
        <w:rPr>
          <w:rFonts w:ascii="Tahoma" w:hAnsi="Tahoma" w:cs="Tahoma"/>
          <w:sz w:val="18"/>
          <w:szCs w:val="18"/>
        </w:rPr>
        <w:t>częściowej</w:t>
      </w:r>
      <w:r w:rsidRPr="000B3BC8">
        <w:rPr>
          <w:rFonts w:ascii="Tahoma" w:hAnsi="Tahoma" w:cs="Tahoma"/>
          <w:sz w:val="18"/>
          <w:szCs w:val="18"/>
        </w:rPr>
        <w:t xml:space="preserve"> będzie</w:t>
      </w:r>
      <w:r w:rsidR="00767938" w:rsidRPr="000B3BC8">
        <w:rPr>
          <w:rFonts w:ascii="Tahoma" w:hAnsi="Tahoma" w:cs="Tahoma"/>
          <w:sz w:val="18"/>
          <w:szCs w:val="18"/>
        </w:rPr>
        <w:t>:</w:t>
      </w:r>
    </w:p>
    <w:p w14:paraId="62EDBB24" w14:textId="0FBDC953" w:rsidR="00767938" w:rsidRPr="000B3BC8" w:rsidRDefault="00622F8F" w:rsidP="008A3C71">
      <w:pPr>
        <w:pStyle w:val="Akapitzlist"/>
        <w:numPr>
          <w:ilvl w:val="4"/>
          <w:numId w:val="10"/>
        </w:numPr>
        <w:ind w:left="567" w:hanging="283"/>
        <w:jc w:val="both"/>
        <w:rPr>
          <w:rFonts w:ascii="Tahoma" w:hAnsi="Tahoma" w:cs="Tahoma"/>
          <w:sz w:val="18"/>
          <w:szCs w:val="18"/>
        </w:rPr>
      </w:pPr>
      <w:r w:rsidRPr="000B3BC8">
        <w:rPr>
          <w:rFonts w:ascii="Tahoma" w:hAnsi="Tahoma" w:cs="Tahoma"/>
          <w:sz w:val="18"/>
          <w:szCs w:val="18"/>
        </w:rPr>
        <w:t xml:space="preserve">protokół </w:t>
      </w:r>
      <w:r w:rsidR="00767938" w:rsidRPr="000B3BC8">
        <w:rPr>
          <w:rFonts w:ascii="Tahoma" w:hAnsi="Tahoma" w:cs="Tahoma"/>
          <w:sz w:val="18"/>
          <w:szCs w:val="18"/>
        </w:rPr>
        <w:t xml:space="preserve">częściowego </w:t>
      </w:r>
      <w:r w:rsidRPr="000B3BC8">
        <w:rPr>
          <w:rFonts w:ascii="Tahoma" w:hAnsi="Tahoma" w:cs="Tahoma"/>
          <w:sz w:val="18"/>
          <w:szCs w:val="18"/>
        </w:rPr>
        <w:t>końcowego odbioru robót</w:t>
      </w:r>
      <w:r w:rsidR="0089527B" w:rsidRPr="000B3BC8">
        <w:rPr>
          <w:rFonts w:ascii="Tahoma" w:hAnsi="Tahoma" w:cs="Tahoma"/>
          <w:sz w:val="18"/>
          <w:szCs w:val="18"/>
        </w:rPr>
        <w:t xml:space="preserve"> zatwierdzony przez przedstawicieli Zamawiającego,</w:t>
      </w:r>
    </w:p>
    <w:p w14:paraId="5D08A788" w14:textId="6BEFF51A" w:rsidR="00767938" w:rsidRPr="000B3BC8" w:rsidRDefault="00767938" w:rsidP="008A3C71">
      <w:pPr>
        <w:pStyle w:val="Akapitzlist"/>
        <w:numPr>
          <w:ilvl w:val="4"/>
          <w:numId w:val="10"/>
        </w:numPr>
        <w:ind w:left="567" w:hanging="283"/>
        <w:jc w:val="both"/>
        <w:rPr>
          <w:rFonts w:ascii="Tahoma" w:hAnsi="Tahoma" w:cs="Tahoma"/>
          <w:sz w:val="18"/>
          <w:szCs w:val="18"/>
        </w:rPr>
      </w:pPr>
      <w:r w:rsidRPr="000B3BC8">
        <w:rPr>
          <w:rFonts w:ascii="Tahoma" w:hAnsi="Tahoma" w:cs="Tahoma"/>
          <w:sz w:val="18"/>
          <w:szCs w:val="18"/>
        </w:rPr>
        <w:t>protokół z dokonan</w:t>
      </w:r>
      <w:r w:rsidR="00235FDA">
        <w:rPr>
          <w:rFonts w:ascii="Tahoma" w:hAnsi="Tahoma" w:cs="Tahoma"/>
          <w:sz w:val="18"/>
          <w:szCs w:val="18"/>
        </w:rPr>
        <w:t>ych</w:t>
      </w:r>
      <w:r w:rsidRPr="000B3BC8">
        <w:rPr>
          <w:rFonts w:ascii="Tahoma" w:hAnsi="Tahoma" w:cs="Tahoma"/>
          <w:sz w:val="18"/>
          <w:szCs w:val="18"/>
        </w:rPr>
        <w:t xml:space="preserve"> </w:t>
      </w:r>
      <w:r w:rsidR="00B205B5">
        <w:rPr>
          <w:rFonts w:ascii="Tahoma" w:hAnsi="Tahoma" w:cs="Tahoma"/>
          <w:sz w:val="18"/>
          <w:szCs w:val="18"/>
        </w:rPr>
        <w:t>pomiarów ochronnych instalacji elektrycznej</w:t>
      </w:r>
      <w:r w:rsidRPr="000B3BC8">
        <w:rPr>
          <w:rFonts w:ascii="Tahoma" w:hAnsi="Tahoma" w:cs="Tahoma"/>
          <w:sz w:val="18"/>
          <w:szCs w:val="18"/>
        </w:rPr>
        <w:t xml:space="preserve">, </w:t>
      </w:r>
      <w:r w:rsidR="00235FDA">
        <w:rPr>
          <w:rFonts w:ascii="Tahoma" w:hAnsi="Tahoma" w:cs="Tahoma"/>
          <w:sz w:val="18"/>
          <w:szCs w:val="18"/>
        </w:rPr>
        <w:t>inne wymagana dokumentacja powykonawcza,</w:t>
      </w:r>
    </w:p>
    <w:p w14:paraId="57BF3A5D" w14:textId="200BB40B" w:rsidR="00622F8F" w:rsidRPr="000B3BC8" w:rsidRDefault="00622F8F" w:rsidP="008A3C71">
      <w:pPr>
        <w:pStyle w:val="Akapitzlist"/>
        <w:numPr>
          <w:ilvl w:val="4"/>
          <w:numId w:val="10"/>
        </w:numPr>
        <w:ind w:left="567" w:hanging="283"/>
        <w:jc w:val="both"/>
        <w:rPr>
          <w:rFonts w:ascii="Tahoma" w:hAnsi="Tahoma" w:cs="Tahoma"/>
          <w:sz w:val="18"/>
          <w:szCs w:val="18"/>
        </w:rPr>
      </w:pPr>
      <w:r w:rsidRPr="000B3BC8">
        <w:rPr>
          <w:rFonts w:ascii="Tahoma" w:hAnsi="Tahoma" w:cs="Tahoma"/>
          <w:sz w:val="18"/>
          <w:szCs w:val="18"/>
        </w:rPr>
        <w:t xml:space="preserve">kosztorys </w:t>
      </w:r>
      <w:r w:rsidR="00201BCF" w:rsidRPr="000B3BC8">
        <w:rPr>
          <w:rFonts w:ascii="Tahoma" w:hAnsi="Tahoma" w:cs="Tahoma"/>
          <w:sz w:val="18"/>
          <w:szCs w:val="18"/>
        </w:rPr>
        <w:t xml:space="preserve">powykonawczy </w:t>
      </w:r>
      <w:r w:rsidR="007D1226" w:rsidRPr="000B3BC8">
        <w:rPr>
          <w:rFonts w:ascii="Tahoma" w:hAnsi="Tahoma" w:cs="Tahoma"/>
          <w:sz w:val="18"/>
          <w:szCs w:val="18"/>
        </w:rPr>
        <w:t xml:space="preserve">szczegółowy sporządzony zgodnie z § 2 ust. </w:t>
      </w:r>
      <w:r w:rsidR="00235FDA">
        <w:rPr>
          <w:rFonts w:ascii="Tahoma" w:hAnsi="Tahoma" w:cs="Tahoma"/>
          <w:sz w:val="18"/>
          <w:szCs w:val="18"/>
        </w:rPr>
        <w:t>2</w:t>
      </w:r>
      <w:r w:rsidR="007D1226" w:rsidRPr="000B3BC8">
        <w:rPr>
          <w:rFonts w:ascii="Tahoma" w:hAnsi="Tahoma" w:cs="Tahoma"/>
          <w:sz w:val="18"/>
          <w:szCs w:val="18"/>
        </w:rPr>
        <w:t xml:space="preserve"> umowy</w:t>
      </w:r>
      <w:r w:rsidR="00767938" w:rsidRPr="000B3BC8">
        <w:rPr>
          <w:rFonts w:ascii="Tahoma" w:hAnsi="Tahoma" w:cs="Tahoma"/>
          <w:sz w:val="18"/>
          <w:szCs w:val="18"/>
        </w:rPr>
        <w:t xml:space="preserve"> </w:t>
      </w:r>
      <w:r w:rsidR="0089527B" w:rsidRPr="000B3BC8">
        <w:rPr>
          <w:rFonts w:ascii="Tahoma" w:hAnsi="Tahoma" w:cs="Tahoma"/>
          <w:sz w:val="18"/>
          <w:szCs w:val="18"/>
        </w:rPr>
        <w:t>zatwierdzony</w:t>
      </w:r>
      <w:r w:rsidRPr="000B3BC8">
        <w:rPr>
          <w:rFonts w:ascii="Tahoma" w:hAnsi="Tahoma" w:cs="Tahoma"/>
          <w:sz w:val="18"/>
          <w:szCs w:val="18"/>
        </w:rPr>
        <w:t xml:space="preserve"> przez inspektora nadzoru </w:t>
      </w:r>
      <w:r w:rsidR="002F51C2" w:rsidRPr="000B3BC8">
        <w:rPr>
          <w:rFonts w:ascii="Tahoma" w:hAnsi="Tahoma" w:cs="Tahoma"/>
          <w:bCs/>
          <w:sz w:val="18"/>
          <w:szCs w:val="18"/>
        </w:rPr>
        <w:t>reprezentując</w:t>
      </w:r>
      <w:r w:rsidR="0089527B" w:rsidRPr="000B3BC8">
        <w:rPr>
          <w:rFonts w:ascii="Tahoma" w:hAnsi="Tahoma" w:cs="Tahoma"/>
          <w:bCs/>
          <w:sz w:val="18"/>
          <w:szCs w:val="18"/>
        </w:rPr>
        <w:t>ego</w:t>
      </w:r>
      <w:r w:rsidR="002F51C2" w:rsidRPr="000B3BC8">
        <w:rPr>
          <w:rFonts w:ascii="Tahoma" w:hAnsi="Tahoma" w:cs="Tahoma"/>
          <w:bCs/>
          <w:sz w:val="18"/>
          <w:szCs w:val="18"/>
        </w:rPr>
        <w:t xml:space="preserve"> Zamawiającego</w:t>
      </w:r>
    </w:p>
    <w:p w14:paraId="5E2EF493" w14:textId="77777777" w:rsidR="00622F8F" w:rsidRPr="000B3BC8" w:rsidRDefault="00622F8F" w:rsidP="008A3C71">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Ostateczne rozliczenie robót z Wykonawcą nastąpi po potwierdzeniu przez Podwykonawcę rozliczenia </w:t>
      </w:r>
      <w:r w:rsidRPr="000B3BC8">
        <w:rPr>
          <w:rFonts w:ascii="Tahoma" w:hAnsi="Tahoma" w:cs="Tahoma"/>
          <w:sz w:val="18"/>
          <w:szCs w:val="18"/>
        </w:rPr>
        <w:br/>
        <w:t>z Wykonawcą.</w:t>
      </w:r>
    </w:p>
    <w:p w14:paraId="4A698FBB" w14:textId="77777777" w:rsidR="00622F8F" w:rsidRPr="000B3BC8" w:rsidRDefault="00622F8F" w:rsidP="008A3C71">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Faktury płatne będą w ciągu </w:t>
      </w:r>
      <w:r w:rsidRPr="000B3BC8">
        <w:rPr>
          <w:rFonts w:ascii="Tahoma" w:hAnsi="Tahoma" w:cs="Tahoma"/>
          <w:bCs/>
          <w:sz w:val="18"/>
          <w:szCs w:val="18"/>
        </w:rPr>
        <w:t>30 dni</w:t>
      </w:r>
      <w:r w:rsidRPr="000B3BC8">
        <w:rPr>
          <w:rFonts w:ascii="Tahoma" w:hAnsi="Tahoma" w:cs="Tahoma"/>
          <w:sz w:val="18"/>
          <w:szCs w:val="18"/>
        </w:rPr>
        <w:t xml:space="preserve"> od daty wpływu wraz z dokumentami rozliczeniowymi do Zamawiającego oraz potwierdzenia, o którym mowa w ust. 3 w przypadku faktury końcowej.</w:t>
      </w:r>
    </w:p>
    <w:p w14:paraId="4EBBDB17" w14:textId="78F6495A" w:rsidR="00622F8F" w:rsidRPr="000B3BC8" w:rsidRDefault="00622F8F" w:rsidP="008A3C71">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Zamawiający informuje, że </w:t>
      </w:r>
      <w:r w:rsidRPr="000B3BC8">
        <w:rPr>
          <w:rFonts w:ascii="Tahoma" w:hAnsi="Tahoma" w:cs="Tahoma"/>
          <w:bCs/>
          <w:sz w:val="18"/>
          <w:szCs w:val="18"/>
          <w:lang w:eastAsia="en-US"/>
        </w:rPr>
        <w:t xml:space="preserve">faktury, które zostaną wystawione w na rzecz </w:t>
      </w:r>
      <w:r w:rsidRPr="000B3BC8">
        <w:rPr>
          <w:rFonts w:ascii="Tahoma" w:hAnsi="Tahoma" w:cs="Tahoma"/>
          <w:sz w:val="18"/>
          <w:szCs w:val="18"/>
          <w:lang w:eastAsia="en-US"/>
        </w:rPr>
        <w:t>Zamawiającego,</w:t>
      </w:r>
      <w:r w:rsidRPr="000B3BC8">
        <w:rPr>
          <w:rFonts w:ascii="Tahoma" w:hAnsi="Tahoma" w:cs="Tahoma"/>
          <w:bCs/>
          <w:sz w:val="18"/>
          <w:szCs w:val="18"/>
          <w:lang w:eastAsia="en-US"/>
        </w:rPr>
        <w:t xml:space="preserve"> muszą być wystawion</w:t>
      </w:r>
      <w:r w:rsidR="00725F8A" w:rsidRPr="000B3BC8">
        <w:rPr>
          <w:rFonts w:ascii="Tahoma" w:hAnsi="Tahoma" w:cs="Tahoma"/>
          <w:bCs/>
          <w:sz w:val="18"/>
          <w:szCs w:val="18"/>
          <w:lang w:eastAsia="en-US"/>
        </w:rPr>
        <w:t>e</w:t>
      </w:r>
      <w:r w:rsidRPr="000B3BC8">
        <w:rPr>
          <w:rFonts w:ascii="Tahoma" w:hAnsi="Tahoma" w:cs="Tahoma"/>
          <w:bCs/>
          <w:sz w:val="18"/>
          <w:szCs w:val="18"/>
          <w:lang w:eastAsia="en-US"/>
        </w:rPr>
        <w:t xml:space="preserve"> na Gminę Miasto Elbląg jako podatnika danego świadczenia</w:t>
      </w:r>
      <w:r w:rsidRPr="000B3BC8">
        <w:rPr>
          <w:rFonts w:ascii="Tahoma" w:hAnsi="Tahoma" w:cs="Tahoma"/>
          <w:sz w:val="18"/>
          <w:szCs w:val="18"/>
        </w:rPr>
        <w:t xml:space="preserve">. </w:t>
      </w:r>
      <w:r w:rsidRPr="000B3BC8">
        <w:rPr>
          <w:rFonts w:ascii="Tahoma" w:hAnsi="Tahoma" w:cs="Tahoma"/>
          <w:sz w:val="18"/>
          <w:szCs w:val="18"/>
          <w:lang w:eastAsia="en-US"/>
        </w:rPr>
        <w:t xml:space="preserve">W związku z tym w wystawianych fakturach należy uwzględnić sekcję „podatnik” oraz „odbiorca”, w sposób następujący: </w:t>
      </w:r>
    </w:p>
    <w:p w14:paraId="5709BEA8" w14:textId="77777777" w:rsidR="00D66AD1" w:rsidRPr="00A05F39" w:rsidRDefault="00D66AD1" w:rsidP="00D66AD1">
      <w:pPr>
        <w:contextualSpacing/>
        <w:rPr>
          <w:rFonts w:ascii="Tahoma" w:hAnsi="Tahoma" w:cs="Tahoma"/>
          <w:bCs/>
          <w:i/>
          <w:sz w:val="6"/>
          <w:szCs w:val="6"/>
        </w:rPr>
      </w:pPr>
    </w:p>
    <w:p w14:paraId="06AA09DF" w14:textId="407CC77F" w:rsidR="00D66AD1" w:rsidRPr="000B3BC8" w:rsidRDefault="00622F8F" w:rsidP="00D66AD1">
      <w:pPr>
        <w:ind w:left="284"/>
        <w:contextualSpacing/>
        <w:rPr>
          <w:rFonts w:ascii="Tahoma" w:hAnsi="Tahoma" w:cs="Tahoma"/>
          <w:b/>
          <w:sz w:val="18"/>
          <w:szCs w:val="18"/>
        </w:rPr>
      </w:pPr>
      <w:r w:rsidRPr="000B3BC8">
        <w:rPr>
          <w:rFonts w:ascii="Tahoma" w:hAnsi="Tahoma" w:cs="Tahoma"/>
          <w:bCs/>
          <w:i/>
          <w:sz w:val="18"/>
          <w:szCs w:val="18"/>
        </w:rPr>
        <w:t>Podatnik</w:t>
      </w:r>
      <w:r w:rsidR="00D66AD1" w:rsidRPr="000B3BC8">
        <w:rPr>
          <w:rFonts w:ascii="Tahoma" w:hAnsi="Tahoma" w:cs="Tahoma"/>
          <w:bCs/>
          <w:i/>
          <w:sz w:val="18"/>
          <w:szCs w:val="18"/>
        </w:rPr>
        <w:t xml:space="preserve">: </w:t>
      </w:r>
      <w:r w:rsidR="00D66AD1" w:rsidRPr="000B3BC8">
        <w:rPr>
          <w:rFonts w:ascii="Tahoma" w:hAnsi="Tahoma" w:cs="Tahoma"/>
          <w:b/>
          <w:sz w:val="18"/>
          <w:szCs w:val="18"/>
        </w:rPr>
        <w:t>Gmina Miasto Elbląg, ul. Łączności 1, 82-300 Elbląg, NIP: 5783051446</w:t>
      </w:r>
    </w:p>
    <w:p w14:paraId="1CF280ED" w14:textId="2DC02CA0" w:rsidR="00622F8F" w:rsidRPr="000B3BC8" w:rsidRDefault="00622F8F" w:rsidP="00D66AD1">
      <w:pPr>
        <w:ind w:left="284"/>
        <w:rPr>
          <w:rFonts w:ascii="Tahoma" w:hAnsi="Tahoma" w:cs="Tahoma"/>
          <w:bCs/>
          <w:i/>
          <w:sz w:val="18"/>
          <w:szCs w:val="18"/>
        </w:rPr>
      </w:pPr>
      <w:r w:rsidRPr="000B3BC8">
        <w:rPr>
          <w:rFonts w:ascii="Tahoma" w:hAnsi="Tahoma" w:cs="Tahoma"/>
          <w:bCs/>
          <w:i/>
          <w:sz w:val="18"/>
          <w:szCs w:val="18"/>
        </w:rPr>
        <w:t>Odbiorca:</w:t>
      </w:r>
      <w:r w:rsidR="00D66AD1" w:rsidRPr="000B3BC8">
        <w:rPr>
          <w:rFonts w:ascii="Tahoma" w:hAnsi="Tahoma" w:cs="Tahoma"/>
          <w:bCs/>
          <w:i/>
          <w:sz w:val="18"/>
          <w:szCs w:val="18"/>
        </w:rPr>
        <w:t xml:space="preserve"> </w:t>
      </w:r>
      <w:r w:rsidRPr="000B3BC8">
        <w:rPr>
          <w:rFonts w:ascii="Tahoma" w:hAnsi="Tahoma" w:cs="Tahoma"/>
          <w:b/>
          <w:sz w:val="18"/>
          <w:szCs w:val="18"/>
        </w:rPr>
        <w:t>Zarząd Budynków Komunalnych</w:t>
      </w:r>
      <w:r w:rsidR="00D66AD1" w:rsidRPr="000B3BC8">
        <w:rPr>
          <w:rFonts w:ascii="Tahoma" w:hAnsi="Tahoma" w:cs="Tahoma"/>
          <w:bCs/>
          <w:i/>
          <w:sz w:val="18"/>
          <w:szCs w:val="18"/>
        </w:rPr>
        <w:t xml:space="preserve">, </w:t>
      </w:r>
      <w:r w:rsidRPr="000B3BC8">
        <w:rPr>
          <w:rFonts w:ascii="Tahoma" w:hAnsi="Tahoma" w:cs="Tahoma"/>
          <w:b/>
          <w:sz w:val="18"/>
          <w:szCs w:val="18"/>
        </w:rPr>
        <w:t>ul. Ratuszowa 4</w:t>
      </w:r>
      <w:r w:rsidR="00D66AD1" w:rsidRPr="000B3BC8">
        <w:rPr>
          <w:rFonts w:ascii="Tahoma" w:hAnsi="Tahoma" w:cs="Tahoma"/>
          <w:bCs/>
          <w:i/>
          <w:sz w:val="18"/>
          <w:szCs w:val="18"/>
        </w:rPr>
        <w:t xml:space="preserve">, </w:t>
      </w:r>
      <w:r w:rsidRPr="000B3BC8">
        <w:rPr>
          <w:rFonts w:ascii="Tahoma" w:hAnsi="Tahoma" w:cs="Tahoma"/>
          <w:b/>
          <w:sz w:val="18"/>
          <w:szCs w:val="18"/>
        </w:rPr>
        <w:t xml:space="preserve">82-300 Elbląg </w:t>
      </w:r>
    </w:p>
    <w:p w14:paraId="6A2F8C1C" w14:textId="77777777" w:rsidR="00622F8F" w:rsidRPr="00616706" w:rsidRDefault="00622F8F" w:rsidP="00767938">
      <w:pPr>
        <w:ind w:firstLine="709"/>
        <w:contextualSpacing/>
        <w:rPr>
          <w:rFonts w:ascii="Tahoma" w:hAnsi="Tahoma" w:cs="Tahoma"/>
          <w:b/>
          <w:color w:val="800080"/>
          <w:sz w:val="6"/>
          <w:szCs w:val="6"/>
        </w:rPr>
      </w:pPr>
    </w:p>
    <w:p w14:paraId="3D1F0682" w14:textId="77777777" w:rsidR="00622F8F" w:rsidRPr="000B3BC8" w:rsidRDefault="00622F8F" w:rsidP="008A3C71">
      <w:pPr>
        <w:numPr>
          <w:ilvl w:val="0"/>
          <w:numId w:val="20"/>
        </w:numPr>
        <w:suppressAutoHyphens/>
        <w:overflowPunct w:val="0"/>
        <w:autoSpaceDE w:val="0"/>
        <w:autoSpaceDN w:val="0"/>
        <w:adjustRightInd w:val="0"/>
        <w:jc w:val="both"/>
        <w:textAlignment w:val="baseline"/>
        <w:rPr>
          <w:rFonts w:ascii="Tahoma" w:hAnsi="Tahoma" w:cs="Tahoma"/>
          <w:bCs/>
          <w:sz w:val="18"/>
          <w:szCs w:val="18"/>
        </w:rPr>
      </w:pPr>
      <w:r w:rsidRPr="000B3BC8">
        <w:rPr>
          <w:rFonts w:ascii="Tahoma" w:hAnsi="Tahoma" w:cs="Tahoma"/>
          <w:sz w:val="18"/>
          <w:szCs w:val="18"/>
        </w:rPr>
        <w:t xml:space="preserve">W przypadku powierzenia przez Wykonawcę wykonania robót podwykonawcy, Wykonawca jest zobowiązany do zapłaty należnego wynagrodzenia na rzecz podwykonawcy. Dla potwierdzenia dokonanej zapłaty Wykonawca </w:t>
      </w:r>
      <w:r w:rsidRPr="000B3BC8">
        <w:rPr>
          <w:rFonts w:ascii="Tahoma" w:hAnsi="Tahoma" w:cs="Tahoma"/>
          <w:sz w:val="18"/>
          <w:szCs w:val="18"/>
        </w:rPr>
        <w:lastRenderedPageBreak/>
        <w:t>przedłoży Zamawiającemu fakturę obejmującą wynagrodzenie za zakres robót wykonanych przez podwykonawcę oraz dołączy:</w:t>
      </w:r>
    </w:p>
    <w:p w14:paraId="6A497820" w14:textId="77777777" w:rsidR="00622F8F" w:rsidRPr="000B3BC8" w:rsidRDefault="00622F8F" w:rsidP="008A3C71">
      <w:pPr>
        <w:numPr>
          <w:ilvl w:val="1"/>
          <w:numId w:val="20"/>
        </w:numPr>
        <w:suppressAutoHyphens/>
        <w:jc w:val="both"/>
        <w:rPr>
          <w:rFonts w:ascii="Tahoma" w:hAnsi="Tahoma" w:cs="Tahoma"/>
          <w:sz w:val="18"/>
          <w:szCs w:val="18"/>
        </w:rPr>
      </w:pPr>
      <w:r w:rsidRPr="000B3BC8">
        <w:rPr>
          <w:rFonts w:ascii="Tahoma" w:hAnsi="Tahoma" w:cs="Tahoma"/>
          <w:sz w:val="18"/>
          <w:szCs w:val="18"/>
        </w:rPr>
        <w:t>pisemne oświadczenia wszystkich podwykonawców, że wymagalne płatności na ich rzecz zostały dokonane,</w:t>
      </w:r>
    </w:p>
    <w:p w14:paraId="1F9247BB" w14:textId="77777777" w:rsidR="00622F8F" w:rsidRPr="000B3BC8" w:rsidRDefault="00622F8F" w:rsidP="008A3C71">
      <w:pPr>
        <w:numPr>
          <w:ilvl w:val="1"/>
          <w:numId w:val="20"/>
        </w:numPr>
        <w:suppressAutoHyphens/>
        <w:jc w:val="both"/>
        <w:rPr>
          <w:rFonts w:ascii="Tahoma" w:hAnsi="Tahoma" w:cs="Tahoma"/>
          <w:sz w:val="18"/>
          <w:szCs w:val="18"/>
        </w:rPr>
      </w:pPr>
      <w:r w:rsidRPr="000B3BC8">
        <w:rPr>
          <w:rFonts w:ascii="Tahoma" w:hAnsi="Tahoma" w:cs="Tahoma"/>
          <w:sz w:val="18"/>
          <w:szCs w:val="18"/>
        </w:rPr>
        <w:t>pisemne oświadczenia, że dokonał wszystkich wymagalnych płatności na rzecz podwykonawców oraz podwykonawców na rzecz dalszych podwykonawców,</w:t>
      </w:r>
    </w:p>
    <w:p w14:paraId="49D69E2F" w14:textId="2A319793" w:rsidR="00622F8F" w:rsidRPr="000B3BC8" w:rsidRDefault="00622F8F" w:rsidP="008A3C71">
      <w:pPr>
        <w:numPr>
          <w:ilvl w:val="1"/>
          <w:numId w:val="20"/>
        </w:numPr>
        <w:suppressAutoHyphens/>
        <w:jc w:val="both"/>
        <w:rPr>
          <w:rFonts w:ascii="Tahoma" w:hAnsi="Tahoma" w:cs="Tahoma"/>
          <w:sz w:val="18"/>
          <w:szCs w:val="18"/>
        </w:rPr>
      </w:pPr>
      <w:r w:rsidRPr="000B3BC8">
        <w:rPr>
          <w:rFonts w:ascii="Tahoma" w:hAnsi="Tahoma" w:cs="Tahoma"/>
          <w:sz w:val="18"/>
          <w:szCs w:val="18"/>
        </w:rPr>
        <w:t xml:space="preserve">potwierdzenia dokonania wszystkich wymagalnych płatności na rzecz podwykonawców oraz podwykonawców na rzecz dalszych podwykonawców. </w:t>
      </w:r>
    </w:p>
    <w:p w14:paraId="497F5554" w14:textId="5CEEFF2B" w:rsidR="00622F8F" w:rsidRPr="000B3BC8" w:rsidRDefault="00622F8F" w:rsidP="008A3C71">
      <w:pPr>
        <w:numPr>
          <w:ilvl w:val="0"/>
          <w:numId w:val="20"/>
        </w:numPr>
        <w:suppressAutoHyphens/>
        <w:jc w:val="both"/>
        <w:rPr>
          <w:rStyle w:val="txt-new"/>
          <w:rFonts w:ascii="Tahoma" w:hAnsi="Tahoma" w:cs="Tahoma"/>
          <w:sz w:val="18"/>
          <w:szCs w:val="18"/>
        </w:rPr>
      </w:pPr>
      <w:r w:rsidRPr="000B3BC8">
        <w:rPr>
          <w:rFonts w:ascii="Tahoma" w:hAnsi="Tahoma" w:cs="Tahoma"/>
          <w:sz w:val="18"/>
          <w:szCs w:val="18"/>
        </w:rPr>
        <w:t>Zamawiający może powstrzymać się z zapłatą wynagrodzenia na rzecz Wykonawcy do</w:t>
      </w:r>
      <w:r w:rsidR="00FD57AD" w:rsidRPr="000B3BC8">
        <w:rPr>
          <w:rFonts w:ascii="Tahoma" w:hAnsi="Tahoma" w:cs="Tahoma"/>
          <w:sz w:val="18"/>
          <w:szCs w:val="18"/>
        </w:rPr>
        <w:t xml:space="preserve"> </w:t>
      </w:r>
      <w:r w:rsidRPr="000B3BC8">
        <w:rPr>
          <w:rFonts w:ascii="Tahoma" w:hAnsi="Tahoma" w:cs="Tahoma"/>
          <w:sz w:val="18"/>
          <w:szCs w:val="18"/>
        </w:rPr>
        <w:t xml:space="preserve">czasu </w:t>
      </w:r>
      <w:r w:rsidRPr="000B3BC8">
        <w:rPr>
          <w:rStyle w:val="txt-new"/>
          <w:rFonts w:ascii="Tahoma" w:hAnsi="Tahoma" w:cs="Tahoma"/>
          <w:sz w:val="18"/>
          <w:szCs w:val="18"/>
        </w:rPr>
        <w:t xml:space="preserve">przedstawienia przez niego wszystkich dowodów potwierdzających zapłatę wymagalnego wynagrodzenia podwykonawcom lub dalszym podwykonawcom. </w:t>
      </w:r>
    </w:p>
    <w:p w14:paraId="045B2105" w14:textId="77777777" w:rsidR="002F3B48" w:rsidRPr="000B3BC8" w:rsidRDefault="002F3B48" w:rsidP="008A3C71">
      <w:pPr>
        <w:numPr>
          <w:ilvl w:val="0"/>
          <w:numId w:val="20"/>
        </w:numPr>
        <w:suppressAutoHyphens/>
        <w:jc w:val="both"/>
        <w:rPr>
          <w:rFonts w:ascii="Tahoma" w:hAnsi="Tahoma" w:cs="Tahoma"/>
          <w:sz w:val="18"/>
          <w:szCs w:val="18"/>
        </w:rPr>
      </w:pPr>
      <w:r w:rsidRPr="000B3BC8">
        <w:rPr>
          <w:rFonts w:ascii="Tahoma" w:hAnsi="Tahoma" w:cs="Tahoma"/>
          <w:sz w:val="18"/>
          <w:szCs w:val="18"/>
        </w:rPr>
        <w:t>Zamawiajacy będzie dokonywał płatności z wykorzystaniem mechanizmu podzielonej płatności, zgodnie z art. 108a-108b ustawy z dnia 11 marca 2004 r. o podatku od towarów i usług w brzmieniu obowiązującym od 1 listopada 2019 r.</w:t>
      </w:r>
    </w:p>
    <w:p w14:paraId="4B24FFC2" w14:textId="77777777" w:rsidR="00CB5FF1" w:rsidRDefault="00CB5FF1" w:rsidP="00622F8F">
      <w:pPr>
        <w:jc w:val="center"/>
        <w:rPr>
          <w:rFonts w:ascii="Tahoma" w:hAnsi="Tahoma" w:cs="Tahoma"/>
          <w:sz w:val="18"/>
          <w:szCs w:val="18"/>
        </w:rPr>
      </w:pPr>
    </w:p>
    <w:p w14:paraId="5BE69F67" w14:textId="6DF78137"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616706">
        <w:rPr>
          <w:rFonts w:ascii="Tahoma" w:hAnsi="Tahoma" w:cs="Tahoma"/>
          <w:sz w:val="18"/>
          <w:szCs w:val="18"/>
        </w:rPr>
        <w:t>1</w:t>
      </w:r>
    </w:p>
    <w:p w14:paraId="1DE3C9EE" w14:textId="6DE6EFAD" w:rsidR="00622F2C" w:rsidRPr="000B3BC8" w:rsidRDefault="00622F2C" w:rsidP="00622F8F">
      <w:pPr>
        <w:jc w:val="center"/>
        <w:rPr>
          <w:rFonts w:ascii="Tahoma" w:hAnsi="Tahoma" w:cs="Tahoma"/>
          <w:b/>
          <w:bCs/>
          <w:sz w:val="18"/>
          <w:szCs w:val="18"/>
        </w:rPr>
      </w:pPr>
      <w:r w:rsidRPr="000B3BC8">
        <w:rPr>
          <w:rFonts w:ascii="Tahoma" w:hAnsi="Tahoma" w:cs="Tahoma"/>
          <w:b/>
          <w:bCs/>
          <w:sz w:val="18"/>
          <w:szCs w:val="18"/>
        </w:rPr>
        <w:t>Odbiór</w:t>
      </w:r>
    </w:p>
    <w:p w14:paraId="397E0E5B" w14:textId="60AC1AE4" w:rsidR="00622F8F" w:rsidRPr="000B3BC8" w:rsidRDefault="00622F8F" w:rsidP="00622F8F">
      <w:pPr>
        <w:rPr>
          <w:rFonts w:ascii="Tahoma" w:hAnsi="Tahoma" w:cs="Tahoma"/>
          <w:sz w:val="18"/>
          <w:szCs w:val="18"/>
        </w:rPr>
      </w:pPr>
      <w:r w:rsidRPr="000B3BC8">
        <w:rPr>
          <w:rFonts w:ascii="Tahoma" w:hAnsi="Tahoma" w:cs="Tahoma"/>
          <w:sz w:val="18"/>
          <w:szCs w:val="18"/>
        </w:rPr>
        <w:t xml:space="preserve">Strony ustalają następujące zasady </w:t>
      </w:r>
      <w:r w:rsidR="00767938" w:rsidRPr="000B3BC8">
        <w:rPr>
          <w:rFonts w:ascii="Tahoma" w:hAnsi="Tahoma" w:cs="Tahoma"/>
          <w:sz w:val="18"/>
          <w:szCs w:val="18"/>
        </w:rPr>
        <w:t xml:space="preserve">częściowego odbioru </w:t>
      </w:r>
      <w:r w:rsidRPr="000B3BC8">
        <w:rPr>
          <w:rFonts w:ascii="Tahoma" w:hAnsi="Tahoma" w:cs="Tahoma"/>
          <w:sz w:val="18"/>
          <w:szCs w:val="18"/>
        </w:rPr>
        <w:t>przedmiotu umowy:</w:t>
      </w:r>
    </w:p>
    <w:p w14:paraId="33F98E07" w14:textId="1EAFAA2E"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 xml:space="preserve">Wykonawca zawiadomi Zamawiającego pisemnie o gotowości do odbioru najpóźniej w ostatnim dniu </w:t>
      </w:r>
      <w:r w:rsidR="00767938" w:rsidRPr="000B3BC8">
        <w:rPr>
          <w:rFonts w:ascii="Tahoma" w:hAnsi="Tahoma" w:cs="Tahoma"/>
          <w:sz w:val="18"/>
          <w:szCs w:val="18"/>
        </w:rPr>
        <w:t>obowiązującego terminu realizacji danego zlecenia</w:t>
      </w:r>
      <w:r w:rsidRPr="000B3BC8">
        <w:rPr>
          <w:rFonts w:ascii="Tahoma" w:hAnsi="Tahoma" w:cs="Tahoma"/>
          <w:sz w:val="18"/>
          <w:szCs w:val="18"/>
        </w:rPr>
        <w:t xml:space="preserve">, gotowość do odbioru musi być potwierdzona przez inspektora nadzoru. </w:t>
      </w:r>
      <w:r w:rsidR="00FD57AD" w:rsidRPr="000B3BC8">
        <w:rPr>
          <w:rFonts w:ascii="Tahoma" w:hAnsi="Tahoma" w:cs="Tahoma"/>
          <w:sz w:val="18"/>
          <w:szCs w:val="18"/>
        </w:rPr>
        <w:t>Potwierdzone pisemne zgłoszenie do odbioru Wykonawca składa</w:t>
      </w:r>
      <w:r w:rsidR="00BE20AF" w:rsidRPr="000B3BC8">
        <w:rPr>
          <w:rFonts w:ascii="Tahoma" w:hAnsi="Tahoma" w:cs="Tahoma"/>
          <w:sz w:val="18"/>
          <w:szCs w:val="18"/>
        </w:rPr>
        <w:t xml:space="preserve"> w formie elektronicznej na adres</w:t>
      </w:r>
      <w:r w:rsidR="00235FDA">
        <w:rPr>
          <w:rFonts w:ascii="Tahoma" w:hAnsi="Tahoma" w:cs="Tahoma"/>
          <w:sz w:val="18"/>
          <w:szCs w:val="18"/>
        </w:rPr>
        <w:t xml:space="preserve"> odpowiednio</w:t>
      </w:r>
      <w:r w:rsidR="002F3B48" w:rsidRPr="000B3BC8">
        <w:rPr>
          <w:rFonts w:ascii="Tahoma" w:hAnsi="Tahoma" w:cs="Tahoma"/>
          <w:sz w:val="18"/>
          <w:szCs w:val="18"/>
        </w:rPr>
        <w:t>:</w:t>
      </w:r>
      <w:r w:rsidR="00BE20AF" w:rsidRPr="000B3BC8">
        <w:rPr>
          <w:rFonts w:ascii="Tahoma" w:hAnsi="Tahoma" w:cs="Tahoma"/>
          <w:sz w:val="18"/>
          <w:szCs w:val="18"/>
        </w:rPr>
        <w:t xml:space="preserve"> </w:t>
      </w:r>
      <w:hyperlink r:id="rId9" w:history="1">
        <w:r w:rsidR="00235FDA" w:rsidRPr="006A5D0E">
          <w:rPr>
            <w:rStyle w:val="Hipercze"/>
            <w:rFonts w:ascii="Tahoma" w:hAnsi="Tahoma" w:cs="Tahoma"/>
            <w:b/>
            <w:bCs/>
            <w:sz w:val="18"/>
            <w:szCs w:val="18"/>
          </w:rPr>
          <w:t>pon1@zbk.elblag.pl</w:t>
        </w:r>
      </w:hyperlink>
      <w:r w:rsidR="00BE20AF" w:rsidRPr="000B3BC8">
        <w:rPr>
          <w:rFonts w:ascii="Tahoma" w:hAnsi="Tahoma" w:cs="Tahoma"/>
          <w:sz w:val="18"/>
          <w:szCs w:val="18"/>
        </w:rPr>
        <w:t xml:space="preserve"> </w:t>
      </w:r>
      <w:r w:rsidR="00235FDA">
        <w:rPr>
          <w:rFonts w:ascii="Tahoma" w:hAnsi="Tahoma" w:cs="Tahoma"/>
          <w:sz w:val="18"/>
          <w:szCs w:val="18"/>
        </w:rPr>
        <w:t xml:space="preserve">/ </w:t>
      </w:r>
      <w:hyperlink r:id="rId10" w:history="1">
        <w:r w:rsidR="00235FDA" w:rsidRPr="00235FDA">
          <w:rPr>
            <w:rStyle w:val="Hipercze"/>
            <w:rFonts w:ascii="Tahoma" w:hAnsi="Tahoma" w:cs="Tahoma"/>
            <w:b/>
            <w:bCs/>
            <w:sz w:val="18"/>
            <w:szCs w:val="18"/>
          </w:rPr>
          <w:t>pon2@zbk.elblag.pl</w:t>
        </w:r>
      </w:hyperlink>
      <w:r w:rsidR="00235FDA">
        <w:rPr>
          <w:rFonts w:ascii="Tahoma" w:hAnsi="Tahoma" w:cs="Tahoma"/>
          <w:sz w:val="18"/>
          <w:szCs w:val="18"/>
        </w:rPr>
        <w:t xml:space="preserve"> </w:t>
      </w:r>
      <w:r w:rsidR="00BE20AF" w:rsidRPr="000B3BC8">
        <w:rPr>
          <w:rFonts w:ascii="Tahoma" w:hAnsi="Tahoma" w:cs="Tahoma"/>
          <w:sz w:val="18"/>
          <w:szCs w:val="18"/>
        </w:rPr>
        <w:t xml:space="preserve">lub </w:t>
      </w:r>
      <w:r w:rsidR="00235FDA">
        <w:rPr>
          <w:rFonts w:ascii="Tahoma" w:hAnsi="Tahoma" w:cs="Tahoma"/>
          <w:sz w:val="18"/>
          <w:szCs w:val="18"/>
        </w:rPr>
        <w:t xml:space="preserve">w wersji </w:t>
      </w:r>
      <w:r w:rsidR="00BE20AF" w:rsidRPr="000B3BC8">
        <w:rPr>
          <w:rFonts w:ascii="Tahoma" w:hAnsi="Tahoma" w:cs="Tahoma"/>
          <w:sz w:val="18"/>
          <w:szCs w:val="18"/>
        </w:rPr>
        <w:t xml:space="preserve">papierowej </w:t>
      </w:r>
      <w:r w:rsidR="00235FDA">
        <w:rPr>
          <w:rFonts w:ascii="Tahoma" w:hAnsi="Tahoma" w:cs="Tahoma"/>
          <w:sz w:val="18"/>
          <w:szCs w:val="18"/>
        </w:rPr>
        <w:t>na</w:t>
      </w:r>
      <w:r w:rsidR="00927843" w:rsidRPr="000B3BC8">
        <w:rPr>
          <w:rFonts w:ascii="Tahoma" w:hAnsi="Tahoma" w:cs="Tahoma"/>
          <w:sz w:val="18"/>
          <w:szCs w:val="18"/>
        </w:rPr>
        <w:t xml:space="preserve"> </w:t>
      </w:r>
      <w:r w:rsidR="0089527B" w:rsidRPr="000B3BC8">
        <w:rPr>
          <w:rFonts w:ascii="Tahoma" w:hAnsi="Tahoma" w:cs="Tahoma"/>
          <w:sz w:val="18"/>
          <w:szCs w:val="18"/>
        </w:rPr>
        <w:t>sekretaria</w:t>
      </w:r>
      <w:r w:rsidR="00235FDA">
        <w:rPr>
          <w:rFonts w:ascii="Tahoma" w:hAnsi="Tahoma" w:cs="Tahoma"/>
          <w:sz w:val="18"/>
          <w:szCs w:val="18"/>
        </w:rPr>
        <w:t xml:space="preserve">t </w:t>
      </w:r>
      <w:r w:rsidR="00235FDA">
        <w:rPr>
          <w:rFonts w:ascii="Tahoma" w:hAnsi="Tahoma" w:cs="Tahoma"/>
          <w:b/>
          <w:bCs/>
          <w:sz w:val="18"/>
          <w:szCs w:val="18"/>
        </w:rPr>
        <w:t>PON I/ PON II</w:t>
      </w:r>
      <w:r w:rsidR="00FD57AD" w:rsidRPr="000B3BC8">
        <w:rPr>
          <w:rFonts w:ascii="Tahoma" w:hAnsi="Tahoma" w:cs="Tahoma"/>
          <w:sz w:val="18"/>
          <w:szCs w:val="18"/>
        </w:rPr>
        <w:t>.</w:t>
      </w:r>
    </w:p>
    <w:p w14:paraId="07CA7BA3" w14:textId="1B68EFEB"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 xml:space="preserve">Jeżeli w trakcie odbioru zostaną stwierdzone wady dające się usunąć, to Zamawiający przerwie czynności odbioru </w:t>
      </w:r>
      <w:r w:rsidR="00926BD1">
        <w:rPr>
          <w:rFonts w:ascii="Tahoma" w:hAnsi="Tahoma" w:cs="Tahoma"/>
          <w:sz w:val="18"/>
          <w:szCs w:val="18"/>
        </w:rPr>
        <w:br/>
      </w:r>
      <w:r w:rsidRPr="000B3BC8">
        <w:rPr>
          <w:rFonts w:ascii="Tahoma" w:hAnsi="Tahoma" w:cs="Tahoma"/>
          <w:sz w:val="18"/>
          <w:szCs w:val="18"/>
        </w:rPr>
        <w:t>i wyznaczy termin usunięcia wad.</w:t>
      </w:r>
    </w:p>
    <w:p w14:paraId="7DF5CE90" w14:textId="77777777"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O fakcie usunięcia wad Wykonawca zawiadomi pisemnie Zamawiającego, żądając jednocześnie wyznaczenia terminu odbioru robót.</w:t>
      </w:r>
    </w:p>
    <w:p w14:paraId="5A026CE9" w14:textId="0FA960AE"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Wszelkie czynności podczas dokonywania odbioru jak i terminy wyznaczone na usunięcie usterek i wad będą zawarte w protokole odbioru podpisanym przez upoważnionych przedstawicieli Zamawiającego i Wykonawcy.</w:t>
      </w:r>
    </w:p>
    <w:p w14:paraId="2A191790" w14:textId="21E39472"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 xml:space="preserve">Zamawiający </w:t>
      </w:r>
      <w:r w:rsidR="006F0CA6" w:rsidRPr="000B3BC8">
        <w:rPr>
          <w:rFonts w:ascii="Tahoma" w:hAnsi="Tahoma" w:cs="Tahoma"/>
          <w:sz w:val="18"/>
          <w:szCs w:val="18"/>
        </w:rPr>
        <w:t xml:space="preserve">w razie stwierdzenia wad w przedmiocie umowy </w:t>
      </w:r>
      <w:r w:rsidRPr="000B3BC8">
        <w:rPr>
          <w:rFonts w:ascii="Tahoma" w:hAnsi="Tahoma" w:cs="Tahoma"/>
          <w:sz w:val="18"/>
          <w:szCs w:val="18"/>
        </w:rPr>
        <w:t>w okresie rękojmi wyznaczy</w:t>
      </w:r>
      <w:r w:rsidR="006F0CA6" w:rsidRPr="000B3BC8">
        <w:rPr>
          <w:rFonts w:ascii="Tahoma" w:hAnsi="Tahoma" w:cs="Tahoma"/>
          <w:sz w:val="18"/>
          <w:szCs w:val="18"/>
        </w:rPr>
        <w:t xml:space="preserve"> Wykonawcy</w:t>
      </w:r>
      <w:r w:rsidRPr="000B3BC8">
        <w:rPr>
          <w:rFonts w:ascii="Tahoma" w:hAnsi="Tahoma" w:cs="Tahoma"/>
          <w:sz w:val="18"/>
          <w:szCs w:val="18"/>
        </w:rPr>
        <w:t xml:space="preserve"> </w:t>
      </w:r>
      <w:r w:rsidR="006F0CA6" w:rsidRPr="000B3BC8">
        <w:rPr>
          <w:rFonts w:ascii="Tahoma" w:hAnsi="Tahoma" w:cs="Tahoma"/>
          <w:sz w:val="18"/>
          <w:szCs w:val="18"/>
        </w:rPr>
        <w:t xml:space="preserve">pisemnie 7 dniowy </w:t>
      </w:r>
      <w:r w:rsidRPr="000B3BC8">
        <w:rPr>
          <w:rFonts w:ascii="Tahoma" w:hAnsi="Tahoma" w:cs="Tahoma"/>
          <w:sz w:val="18"/>
          <w:szCs w:val="18"/>
        </w:rPr>
        <w:t>termin ich usunięcia.</w:t>
      </w:r>
      <w:r w:rsidR="006F0CA6" w:rsidRPr="000B3BC8">
        <w:rPr>
          <w:rFonts w:ascii="Tahoma" w:hAnsi="Tahoma" w:cs="Tahoma"/>
          <w:sz w:val="18"/>
          <w:szCs w:val="18"/>
        </w:rPr>
        <w:t xml:space="preserve"> </w:t>
      </w:r>
    </w:p>
    <w:p w14:paraId="49CE7F22" w14:textId="77777777" w:rsidR="00EB6A34" w:rsidRPr="000B3BC8" w:rsidRDefault="00EB6A34" w:rsidP="00EB6A34">
      <w:pPr>
        <w:numPr>
          <w:ilvl w:val="0"/>
          <w:numId w:val="5"/>
        </w:numPr>
        <w:jc w:val="both"/>
        <w:rPr>
          <w:rFonts w:ascii="Tahoma" w:hAnsi="Tahoma" w:cs="Tahoma"/>
          <w:sz w:val="18"/>
          <w:szCs w:val="18"/>
        </w:rPr>
      </w:pPr>
      <w:r w:rsidRPr="000B3BC8">
        <w:rPr>
          <w:rFonts w:ascii="Tahoma" w:hAnsi="Tahoma" w:cs="Tahoma"/>
          <w:sz w:val="18"/>
          <w:szCs w:val="18"/>
        </w:rPr>
        <w:t>W przypadku nie usunięcia wad przez Wykonawcę w uzgodnionym terminie, Zamawiajacy po uprzednim pisemnym zawiadomieniu Wykonawcy, zleci ich usuniecie osobie trzeciej, na koszt i ryzyko Wykonawcy.</w:t>
      </w:r>
    </w:p>
    <w:p w14:paraId="1E2CF6FD" w14:textId="77777777" w:rsidR="00622F8F" w:rsidRPr="000B3BC8" w:rsidRDefault="00622F8F" w:rsidP="00622F8F">
      <w:pPr>
        <w:rPr>
          <w:rFonts w:ascii="Tahoma" w:hAnsi="Tahoma" w:cs="Tahoma"/>
          <w:sz w:val="18"/>
          <w:szCs w:val="18"/>
        </w:rPr>
      </w:pPr>
    </w:p>
    <w:p w14:paraId="3E0C0414" w14:textId="5FE858B6"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B205B5">
        <w:rPr>
          <w:rFonts w:ascii="Tahoma" w:hAnsi="Tahoma" w:cs="Tahoma"/>
          <w:sz w:val="18"/>
          <w:szCs w:val="18"/>
        </w:rPr>
        <w:t>2</w:t>
      </w:r>
    </w:p>
    <w:p w14:paraId="53ABD72A" w14:textId="2E398E99" w:rsidR="00D87617" w:rsidRPr="000B3BC8" w:rsidRDefault="00D87617" w:rsidP="00622F8F">
      <w:pPr>
        <w:jc w:val="center"/>
        <w:rPr>
          <w:rFonts w:ascii="Tahoma" w:hAnsi="Tahoma" w:cs="Tahoma"/>
          <w:b/>
          <w:bCs/>
          <w:sz w:val="18"/>
          <w:szCs w:val="18"/>
        </w:rPr>
      </w:pPr>
      <w:r w:rsidRPr="000B3BC8">
        <w:rPr>
          <w:rFonts w:ascii="Tahoma" w:hAnsi="Tahoma" w:cs="Tahoma"/>
          <w:b/>
          <w:bCs/>
          <w:sz w:val="18"/>
          <w:szCs w:val="18"/>
        </w:rPr>
        <w:t>Kary umowne</w:t>
      </w:r>
    </w:p>
    <w:p w14:paraId="6E0547A2" w14:textId="20729D25" w:rsidR="00622F8F" w:rsidRPr="000B3BC8" w:rsidRDefault="00622F8F" w:rsidP="00622F8F">
      <w:pPr>
        <w:pStyle w:val="Tekstpodstawowy"/>
        <w:tabs>
          <w:tab w:val="clear" w:pos="0"/>
        </w:tabs>
        <w:jc w:val="both"/>
        <w:rPr>
          <w:rFonts w:ascii="Tahoma" w:hAnsi="Tahoma" w:cs="Tahoma"/>
          <w:b w:val="0"/>
          <w:sz w:val="18"/>
          <w:szCs w:val="18"/>
        </w:rPr>
      </w:pPr>
      <w:r w:rsidRPr="000B3BC8">
        <w:rPr>
          <w:rFonts w:ascii="Tahoma" w:hAnsi="Tahoma" w:cs="Tahoma"/>
          <w:b w:val="0"/>
          <w:sz w:val="18"/>
          <w:szCs w:val="18"/>
        </w:rPr>
        <w:t xml:space="preserve">Strony ustalają odpowiedzialność za niewykonanie lub nienależyte wykonanie umowy w formie kar umownych </w:t>
      </w:r>
      <w:r w:rsidR="00A05F39">
        <w:rPr>
          <w:rFonts w:ascii="Tahoma" w:hAnsi="Tahoma" w:cs="Tahoma"/>
          <w:b w:val="0"/>
          <w:sz w:val="18"/>
          <w:szCs w:val="18"/>
        </w:rPr>
        <w:br/>
      </w:r>
      <w:r w:rsidRPr="000B3BC8">
        <w:rPr>
          <w:rFonts w:ascii="Tahoma" w:hAnsi="Tahoma" w:cs="Tahoma"/>
          <w:b w:val="0"/>
          <w:sz w:val="18"/>
          <w:szCs w:val="18"/>
        </w:rPr>
        <w:t>w następujących wypadkach i wysokościach:</w:t>
      </w:r>
    </w:p>
    <w:p w14:paraId="5B99FFEB" w14:textId="6F90EC8B" w:rsidR="00622F8F" w:rsidRPr="000B3BC8" w:rsidRDefault="00622F2C" w:rsidP="008A3C71">
      <w:pPr>
        <w:numPr>
          <w:ilvl w:val="0"/>
          <w:numId w:val="21"/>
        </w:numPr>
        <w:tabs>
          <w:tab w:val="left" w:pos="360"/>
        </w:tabs>
        <w:jc w:val="both"/>
        <w:rPr>
          <w:rFonts w:ascii="Tahoma" w:hAnsi="Tahoma" w:cs="Tahoma"/>
          <w:sz w:val="18"/>
          <w:szCs w:val="18"/>
        </w:rPr>
      </w:pPr>
      <w:r w:rsidRPr="000B3BC8">
        <w:rPr>
          <w:rFonts w:ascii="Tahoma" w:hAnsi="Tahoma" w:cs="Tahoma"/>
          <w:sz w:val="18"/>
          <w:szCs w:val="18"/>
        </w:rPr>
        <w:t xml:space="preserve">Za nieterminowe wykonanie robót budowlanych określonych w odrębnym zleceniu, </w:t>
      </w:r>
      <w:r w:rsidR="00622F8F" w:rsidRPr="000B3BC8">
        <w:rPr>
          <w:rFonts w:ascii="Tahoma" w:hAnsi="Tahoma" w:cs="Tahoma"/>
          <w:sz w:val="18"/>
          <w:szCs w:val="18"/>
        </w:rPr>
        <w:t>Wykonawca zapłaci Zamawiającemu kary umowne w przypadku:</w:t>
      </w:r>
    </w:p>
    <w:p w14:paraId="64AA1D49" w14:textId="538C5C11" w:rsidR="00C22886" w:rsidRPr="000B3BC8" w:rsidRDefault="00A05F39" w:rsidP="008A3C71">
      <w:pPr>
        <w:numPr>
          <w:ilvl w:val="0"/>
          <w:numId w:val="12"/>
        </w:numPr>
        <w:tabs>
          <w:tab w:val="left" w:pos="720"/>
          <w:tab w:val="left" w:pos="1134"/>
        </w:tabs>
        <w:jc w:val="both"/>
        <w:rPr>
          <w:rFonts w:ascii="Tahoma" w:hAnsi="Tahoma" w:cs="Tahoma"/>
          <w:sz w:val="18"/>
          <w:szCs w:val="18"/>
        </w:rPr>
      </w:pPr>
      <w:r>
        <w:rPr>
          <w:rFonts w:ascii="Tahoma" w:hAnsi="Tahoma" w:cs="Tahoma"/>
          <w:sz w:val="18"/>
          <w:szCs w:val="18"/>
        </w:rPr>
        <w:t xml:space="preserve">zwłokę </w:t>
      </w:r>
      <w:r w:rsidR="00C22886" w:rsidRPr="000B3BC8">
        <w:rPr>
          <w:rFonts w:ascii="Tahoma" w:hAnsi="Tahoma" w:cs="Tahoma"/>
          <w:sz w:val="18"/>
          <w:szCs w:val="18"/>
        </w:rPr>
        <w:t>w wykonaniu zlece</w:t>
      </w:r>
      <w:r>
        <w:rPr>
          <w:rFonts w:ascii="Tahoma" w:hAnsi="Tahoma" w:cs="Tahoma"/>
          <w:sz w:val="18"/>
          <w:szCs w:val="18"/>
        </w:rPr>
        <w:t>nia</w:t>
      </w:r>
      <w:r w:rsidR="00C22886" w:rsidRPr="000B3BC8">
        <w:rPr>
          <w:rFonts w:ascii="Tahoma" w:hAnsi="Tahoma" w:cs="Tahoma"/>
          <w:sz w:val="18"/>
          <w:szCs w:val="18"/>
        </w:rPr>
        <w:t xml:space="preserve"> w termin</w:t>
      </w:r>
      <w:r>
        <w:rPr>
          <w:rFonts w:ascii="Tahoma" w:hAnsi="Tahoma" w:cs="Tahoma"/>
          <w:sz w:val="18"/>
          <w:szCs w:val="18"/>
        </w:rPr>
        <w:t>ie</w:t>
      </w:r>
      <w:r w:rsidR="00C22886" w:rsidRPr="000B3BC8">
        <w:rPr>
          <w:rFonts w:ascii="Tahoma" w:hAnsi="Tahoma" w:cs="Tahoma"/>
          <w:sz w:val="18"/>
          <w:szCs w:val="18"/>
        </w:rPr>
        <w:t xml:space="preserve"> wskazany</w:t>
      </w:r>
      <w:r>
        <w:rPr>
          <w:rFonts w:ascii="Tahoma" w:hAnsi="Tahoma" w:cs="Tahoma"/>
          <w:sz w:val="18"/>
          <w:szCs w:val="18"/>
        </w:rPr>
        <w:t>m</w:t>
      </w:r>
      <w:r w:rsidR="00C22886" w:rsidRPr="000B3BC8">
        <w:rPr>
          <w:rFonts w:ascii="Tahoma" w:hAnsi="Tahoma" w:cs="Tahoma"/>
          <w:sz w:val="18"/>
          <w:szCs w:val="18"/>
        </w:rPr>
        <w:t xml:space="preserve"> </w:t>
      </w:r>
      <w:r w:rsidR="00C22886" w:rsidRPr="00316EF3">
        <w:rPr>
          <w:rFonts w:ascii="Tahoma" w:hAnsi="Tahoma" w:cs="Tahoma"/>
          <w:sz w:val="18"/>
          <w:szCs w:val="18"/>
        </w:rPr>
        <w:t xml:space="preserve">w </w:t>
      </w:r>
      <w:r w:rsidR="009C57FA" w:rsidRPr="00316EF3">
        <w:rPr>
          <w:rFonts w:ascii="Tahoma" w:hAnsi="Tahoma" w:cs="Tahoma"/>
          <w:sz w:val="18"/>
          <w:szCs w:val="18"/>
        </w:rPr>
        <w:t xml:space="preserve">§ </w:t>
      </w:r>
      <w:r w:rsidR="00316EF3" w:rsidRPr="00316EF3">
        <w:rPr>
          <w:rFonts w:ascii="Tahoma" w:hAnsi="Tahoma" w:cs="Tahoma"/>
          <w:sz w:val="18"/>
          <w:szCs w:val="18"/>
        </w:rPr>
        <w:t>4</w:t>
      </w:r>
      <w:r w:rsidR="009C57FA" w:rsidRPr="00316EF3">
        <w:rPr>
          <w:rFonts w:ascii="Tahoma" w:hAnsi="Tahoma" w:cs="Tahoma"/>
          <w:sz w:val="18"/>
          <w:szCs w:val="18"/>
        </w:rPr>
        <w:t xml:space="preserve"> ust. 1 pkt. 2)</w:t>
      </w:r>
      <w:r w:rsidR="00C22886" w:rsidRPr="00316EF3">
        <w:rPr>
          <w:rFonts w:ascii="Tahoma" w:hAnsi="Tahoma" w:cs="Tahoma"/>
          <w:sz w:val="18"/>
          <w:szCs w:val="18"/>
        </w:rPr>
        <w:t xml:space="preserve"> w wysokości </w:t>
      </w:r>
      <w:r w:rsidR="00B205B5">
        <w:rPr>
          <w:rFonts w:ascii="Tahoma" w:hAnsi="Tahoma" w:cs="Tahoma"/>
          <w:bCs/>
          <w:sz w:val="18"/>
          <w:szCs w:val="18"/>
        </w:rPr>
        <w:t>5</w:t>
      </w:r>
      <w:r w:rsidR="009C57FA" w:rsidRPr="000B3BC8">
        <w:rPr>
          <w:rFonts w:ascii="Tahoma" w:hAnsi="Tahoma" w:cs="Tahoma"/>
          <w:bCs/>
          <w:sz w:val="18"/>
          <w:szCs w:val="18"/>
        </w:rPr>
        <w:t>0 zł</w:t>
      </w:r>
      <w:r w:rsidR="00C22886" w:rsidRPr="000B3BC8">
        <w:rPr>
          <w:rFonts w:ascii="Tahoma" w:hAnsi="Tahoma" w:cs="Tahoma"/>
          <w:sz w:val="18"/>
          <w:szCs w:val="18"/>
        </w:rPr>
        <w:t xml:space="preserve"> za każdy dzień,</w:t>
      </w:r>
      <w:r w:rsidR="00DC348E">
        <w:rPr>
          <w:rFonts w:ascii="Tahoma" w:hAnsi="Tahoma" w:cs="Tahoma"/>
          <w:sz w:val="18"/>
          <w:szCs w:val="18"/>
        </w:rPr>
        <w:t xml:space="preserve"> z zastrzeżeniem </w:t>
      </w:r>
      <w:r w:rsidR="00DC348E" w:rsidRPr="00316EF3">
        <w:rPr>
          <w:rFonts w:ascii="Tahoma" w:hAnsi="Tahoma" w:cs="Tahoma"/>
          <w:sz w:val="18"/>
          <w:szCs w:val="18"/>
        </w:rPr>
        <w:t xml:space="preserve">§ 4 ust. 1 pkt. </w:t>
      </w:r>
      <w:r w:rsidR="00DC348E">
        <w:rPr>
          <w:rFonts w:ascii="Tahoma" w:hAnsi="Tahoma" w:cs="Tahoma"/>
          <w:sz w:val="18"/>
          <w:szCs w:val="18"/>
        </w:rPr>
        <w:t>4) umowy,</w:t>
      </w:r>
    </w:p>
    <w:p w14:paraId="6D3275D3" w14:textId="5033DE72" w:rsidR="00C22886" w:rsidRPr="000B3BC8" w:rsidRDefault="00A05F39" w:rsidP="008A3C71">
      <w:pPr>
        <w:numPr>
          <w:ilvl w:val="0"/>
          <w:numId w:val="12"/>
        </w:numPr>
        <w:tabs>
          <w:tab w:val="num" w:pos="720"/>
          <w:tab w:val="left" w:pos="851"/>
          <w:tab w:val="left" w:pos="1134"/>
        </w:tabs>
        <w:jc w:val="both"/>
        <w:rPr>
          <w:rFonts w:ascii="Tahoma" w:hAnsi="Tahoma" w:cs="Tahoma"/>
          <w:sz w:val="18"/>
          <w:szCs w:val="18"/>
        </w:rPr>
      </w:pPr>
      <w:r>
        <w:rPr>
          <w:rFonts w:ascii="Tahoma" w:hAnsi="Tahoma" w:cs="Tahoma"/>
          <w:sz w:val="18"/>
          <w:szCs w:val="18"/>
        </w:rPr>
        <w:t>zwłoki w</w:t>
      </w:r>
      <w:r w:rsidR="00C22886" w:rsidRPr="000B3BC8">
        <w:rPr>
          <w:rFonts w:ascii="Tahoma" w:hAnsi="Tahoma" w:cs="Tahoma"/>
          <w:sz w:val="18"/>
          <w:szCs w:val="18"/>
        </w:rPr>
        <w:t xml:space="preserve"> usunięciu wad w wysokości </w:t>
      </w:r>
      <w:r w:rsidR="00B205B5">
        <w:rPr>
          <w:rFonts w:ascii="Tahoma" w:hAnsi="Tahoma" w:cs="Tahoma"/>
          <w:sz w:val="18"/>
          <w:szCs w:val="18"/>
        </w:rPr>
        <w:t>5</w:t>
      </w:r>
      <w:r w:rsidR="00EB6A34" w:rsidRPr="000B3BC8">
        <w:rPr>
          <w:rFonts w:ascii="Tahoma" w:hAnsi="Tahoma" w:cs="Tahoma"/>
          <w:sz w:val="18"/>
          <w:szCs w:val="18"/>
        </w:rPr>
        <w:t>0 zł</w:t>
      </w:r>
      <w:r w:rsidR="00C22886" w:rsidRPr="000B3BC8">
        <w:rPr>
          <w:rFonts w:ascii="Tahoma" w:hAnsi="Tahoma" w:cs="Tahoma"/>
          <w:sz w:val="18"/>
          <w:szCs w:val="18"/>
        </w:rPr>
        <w:t xml:space="preserve"> za każdy dzień opóźnienia liczony od dnia wyznaczonego na usunięcie wad</w:t>
      </w:r>
      <w:r w:rsidR="00EB6A34" w:rsidRPr="000B3BC8">
        <w:rPr>
          <w:rFonts w:ascii="Tahoma" w:hAnsi="Tahoma" w:cs="Tahoma"/>
          <w:sz w:val="18"/>
          <w:szCs w:val="18"/>
        </w:rPr>
        <w:t xml:space="preserve"> do ich faktycznego usunięcia.</w:t>
      </w:r>
    </w:p>
    <w:p w14:paraId="2FBF8BD5" w14:textId="32C294C2" w:rsidR="00C22886" w:rsidRPr="000B3BC8" w:rsidRDefault="00C22886" w:rsidP="008A3C71">
      <w:pPr>
        <w:numPr>
          <w:ilvl w:val="0"/>
          <w:numId w:val="21"/>
        </w:numPr>
        <w:tabs>
          <w:tab w:val="left" w:pos="360"/>
        </w:tabs>
        <w:jc w:val="both"/>
        <w:rPr>
          <w:rFonts w:ascii="Tahoma" w:hAnsi="Tahoma" w:cs="Tahoma"/>
          <w:color w:val="385623" w:themeColor="accent6" w:themeShade="80"/>
          <w:sz w:val="18"/>
          <w:szCs w:val="18"/>
        </w:rPr>
      </w:pPr>
      <w:r w:rsidRPr="000B3BC8">
        <w:rPr>
          <w:rFonts w:ascii="Tahoma" w:hAnsi="Tahoma" w:cs="Tahoma"/>
          <w:sz w:val="18"/>
          <w:szCs w:val="18"/>
        </w:rPr>
        <w:t>Za niewykonanie lub nienależyte wykonanie</w:t>
      </w:r>
      <w:r w:rsidR="00EC48E3" w:rsidRPr="000B3BC8">
        <w:rPr>
          <w:rFonts w:ascii="Tahoma" w:hAnsi="Tahoma" w:cs="Tahoma"/>
          <w:sz w:val="18"/>
          <w:szCs w:val="18"/>
        </w:rPr>
        <w:t xml:space="preserve"> postanowień</w:t>
      </w:r>
      <w:r w:rsidRPr="000B3BC8">
        <w:rPr>
          <w:rFonts w:ascii="Tahoma" w:hAnsi="Tahoma" w:cs="Tahoma"/>
          <w:sz w:val="18"/>
          <w:szCs w:val="18"/>
        </w:rPr>
        <w:t xml:space="preserve"> umowy</w:t>
      </w:r>
      <w:r w:rsidR="00EC48E3" w:rsidRPr="000B3BC8">
        <w:rPr>
          <w:rFonts w:ascii="Tahoma" w:hAnsi="Tahoma" w:cs="Tahoma"/>
          <w:sz w:val="18"/>
          <w:szCs w:val="18"/>
        </w:rPr>
        <w:t xml:space="preserve"> wykonawca zapłaci Zamawiającemu kary umowne w przypadku:</w:t>
      </w:r>
    </w:p>
    <w:p w14:paraId="3E616709" w14:textId="77777777" w:rsidR="00622F8F" w:rsidRPr="000B3BC8" w:rsidRDefault="00622F8F" w:rsidP="008A3C71">
      <w:pPr>
        <w:numPr>
          <w:ilvl w:val="0"/>
          <w:numId w:val="40"/>
        </w:numPr>
        <w:tabs>
          <w:tab w:val="num" w:pos="720"/>
          <w:tab w:val="left" w:pos="851"/>
          <w:tab w:val="left" w:pos="1134"/>
        </w:tabs>
        <w:jc w:val="both"/>
        <w:rPr>
          <w:rFonts w:ascii="Tahoma" w:hAnsi="Tahoma" w:cs="Tahoma"/>
          <w:sz w:val="18"/>
          <w:szCs w:val="18"/>
        </w:rPr>
      </w:pPr>
      <w:r w:rsidRPr="000B3BC8">
        <w:rPr>
          <w:rFonts w:ascii="Tahoma" w:hAnsi="Tahoma" w:cs="Tahoma"/>
          <w:sz w:val="18"/>
          <w:szCs w:val="18"/>
        </w:rPr>
        <w:t>wypowiedzenia umowy z przyczyn leżących po stronie Wykonawcy w wysokości 10% wynagrodzenia brutto określonego w § 2 ust. 1 umowy,</w:t>
      </w:r>
    </w:p>
    <w:p w14:paraId="39BA9771" w14:textId="55596364" w:rsidR="00622F8F" w:rsidRPr="000B3BC8" w:rsidRDefault="00622F8F" w:rsidP="008A3C71">
      <w:pPr>
        <w:numPr>
          <w:ilvl w:val="0"/>
          <w:numId w:val="40"/>
        </w:numPr>
        <w:suppressAutoHyphens/>
        <w:jc w:val="both"/>
        <w:rPr>
          <w:rFonts w:ascii="Tahoma" w:hAnsi="Tahoma" w:cs="Tahoma"/>
          <w:sz w:val="18"/>
          <w:szCs w:val="18"/>
        </w:rPr>
      </w:pPr>
      <w:r w:rsidRPr="000B3BC8">
        <w:rPr>
          <w:rFonts w:ascii="Tahoma" w:hAnsi="Tahoma" w:cs="Tahoma"/>
          <w:sz w:val="18"/>
          <w:szCs w:val="18"/>
        </w:rPr>
        <w:t xml:space="preserve">braku zapłaty lub nieterminowej zapłaty wynagrodzenia należnego podwykonawcom lub dalszym podwykonawcom w wysokości </w:t>
      </w:r>
      <w:r w:rsidR="000B4AC4" w:rsidRPr="000B3BC8">
        <w:rPr>
          <w:rFonts w:ascii="Tahoma" w:hAnsi="Tahoma" w:cs="Tahoma"/>
          <w:sz w:val="18"/>
          <w:szCs w:val="18"/>
        </w:rPr>
        <w:t>1</w:t>
      </w:r>
      <w:r w:rsidRPr="000B3BC8">
        <w:rPr>
          <w:rFonts w:ascii="Tahoma" w:hAnsi="Tahoma" w:cs="Tahoma"/>
          <w:sz w:val="18"/>
          <w:szCs w:val="18"/>
        </w:rPr>
        <w:t xml:space="preserve">% wartości wynagrodzenia całkowitego brutto określonego w § 2 ust. 1 umowy, za każdy dzień zwłoki, </w:t>
      </w:r>
    </w:p>
    <w:p w14:paraId="4650955B" w14:textId="18AA2BDA" w:rsidR="00622F8F" w:rsidRPr="000B3BC8" w:rsidRDefault="00622F8F" w:rsidP="008A3C71">
      <w:pPr>
        <w:numPr>
          <w:ilvl w:val="0"/>
          <w:numId w:val="40"/>
        </w:numPr>
        <w:suppressAutoHyphens/>
        <w:jc w:val="both"/>
        <w:rPr>
          <w:rFonts w:ascii="Tahoma" w:hAnsi="Tahoma" w:cs="Tahoma"/>
          <w:sz w:val="18"/>
          <w:szCs w:val="18"/>
        </w:rPr>
      </w:pPr>
      <w:r w:rsidRPr="000B3BC8">
        <w:rPr>
          <w:rFonts w:ascii="Tahoma" w:hAnsi="Tahoma" w:cs="Tahoma"/>
          <w:bCs/>
          <w:sz w:val="18"/>
          <w:szCs w:val="18"/>
        </w:rPr>
        <w:t xml:space="preserve">nieprzedłożenia do zaakceptowania projektu umowy o podwykonawstwo, o której mowa w </w:t>
      </w:r>
      <w:r w:rsidRPr="00316EF3">
        <w:rPr>
          <w:rFonts w:ascii="Tahoma" w:hAnsi="Tahoma" w:cs="Tahoma"/>
          <w:bCs/>
          <w:sz w:val="18"/>
          <w:szCs w:val="18"/>
        </w:rPr>
        <w:t xml:space="preserve">§ </w:t>
      </w:r>
      <w:r w:rsidR="00316EF3" w:rsidRPr="00316EF3">
        <w:rPr>
          <w:rFonts w:ascii="Tahoma" w:hAnsi="Tahoma" w:cs="Tahoma"/>
          <w:bCs/>
          <w:sz w:val="18"/>
          <w:szCs w:val="18"/>
        </w:rPr>
        <w:t>6</w:t>
      </w:r>
      <w:r w:rsidRPr="00316EF3">
        <w:rPr>
          <w:rFonts w:ascii="Tahoma" w:hAnsi="Tahoma" w:cs="Tahoma"/>
          <w:bCs/>
          <w:sz w:val="18"/>
          <w:szCs w:val="18"/>
        </w:rPr>
        <w:t xml:space="preserve">, </w:t>
      </w:r>
      <w:r w:rsidRPr="00B205B5">
        <w:rPr>
          <w:rFonts w:ascii="Tahoma" w:hAnsi="Tahoma" w:cs="Tahoma"/>
          <w:bCs/>
          <w:sz w:val="18"/>
          <w:szCs w:val="18"/>
        </w:rPr>
        <w:t>wysokoś</w:t>
      </w:r>
      <w:r w:rsidRPr="00B205B5">
        <w:rPr>
          <w:rFonts w:ascii="Tahoma" w:hAnsi="Tahoma" w:cs="Tahoma"/>
          <w:bCs/>
          <w:color w:val="2F5496" w:themeColor="accent1" w:themeShade="BF"/>
          <w:sz w:val="18"/>
          <w:szCs w:val="18"/>
        </w:rPr>
        <w:t xml:space="preserve">ć </w:t>
      </w:r>
      <w:r w:rsidRPr="000B3BC8">
        <w:rPr>
          <w:rFonts w:ascii="Tahoma" w:hAnsi="Tahoma" w:cs="Tahoma"/>
          <w:bCs/>
          <w:sz w:val="18"/>
          <w:szCs w:val="18"/>
        </w:rPr>
        <w:t>kary wyniesie 2</w:t>
      </w:r>
      <w:r w:rsidRPr="000B3BC8">
        <w:rPr>
          <w:rFonts w:ascii="Tahoma" w:hAnsi="Tahoma" w:cs="Tahoma"/>
          <w:sz w:val="18"/>
          <w:szCs w:val="18"/>
        </w:rPr>
        <w:t>% wartości wynagrodzenia całkowitego brutto określonego w § 2 ust. 1 umowy,</w:t>
      </w:r>
    </w:p>
    <w:p w14:paraId="1C7E8C97" w14:textId="3D3C7AA7" w:rsidR="00622F8F" w:rsidRPr="000B3BC8" w:rsidRDefault="00622F8F" w:rsidP="008A3C71">
      <w:pPr>
        <w:numPr>
          <w:ilvl w:val="0"/>
          <w:numId w:val="40"/>
        </w:numPr>
        <w:suppressAutoHyphens/>
        <w:jc w:val="both"/>
        <w:rPr>
          <w:rFonts w:ascii="Tahoma" w:hAnsi="Tahoma" w:cs="Tahoma"/>
          <w:sz w:val="18"/>
          <w:szCs w:val="18"/>
        </w:rPr>
      </w:pPr>
      <w:r w:rsidRPr="000B3BC8">
        <w:rPr>
          <w:rFonts w:ascii="Tahoma" w:hAnsi="Tahoma" w:cs="Tahoma"/>
          <w:bCs/>
          <w:sz w:val="18"/>
          <w:szCs w:val="18"/>
        </w:rPr>
        <w:t xml:space="preserve">nieprzedłożenia poświadczonej za zgodność z oryginałem kopii umowy o podwykonawstwo </w:t>
      </w:r>
      <w:r w:rsidRPr="000B3BC8">
        <w:rPr>
          <w:rFonts w:ascii="Tahoma" w:hAnsi="Tahoma" w:cs="Tahoma"/>
          <w:bCs/>
          <w:sz w:val="18"/>
          <w:szCs w:val="18"/>
        </w:rPr>
        <w:br/>
        <w:t xml:space="preserve">lub jej zmiany, o której mowa w § </w:t>
      </w:r>
      <w:r w:rsidR="00287D07" w:rsidRPr="000B3BC8">
        <w:rPr>
          <w:rFonts w:ascii="Tahoma" w:hAnsi="Tahoma" w:cs="Tahoma"/>
          <w:bCs/>
          <w:sz w:val="18"/>
          <w:szCs w:val="18"/>
        </w:rPr>
        <w:t>8</w:t>
      </w:r>
      <w:r w:rsidRPr="000B3BC8">
        <w:rPr>
          <w:rFonts w:ascii="Tahoma" w:hAnsi="Tahoma" w:cs="Tahoma"/>
          <w:bCs/>
          <w:sz w:val="18"/>
          <w:szCs w:val="18"/>
        </w:rPr>
        <w:t xml:space="preserve"> umowy, wysokość kary wyniesie 2</w:t>
      </w:r>
      <w:r w:rsidRPr="000B3BC8">
        <w:rPr>
          <w:rFonts w:ascii="Tahoma" w:hAnsi="Tahoma" w:cs="Tahoma"/>
          <w:sz w:val="18"/>
          <w:szCs w:val="18"/>
        </w:rPr>
        <w:t>% wartości wynagrodzenia całkowitego brutto określonego w § 2 ust. 1 umowy,</w:t>
      </w:r>
    </w:p>
    <w:p w14:paraId="7AE1C7B7" w14:textId="06F97A38" w:rsidR="00622F8F" w:rsidRPr="000B3BC8" w:rsidRDefault="00622F8F" w:rsidP="008A3C71">
      <w:pPr>
        <w:numPr>
          <w:ilvl w:val="0"/>
          <w:numId w:val="40"/>
        </w:numPr>
        <w:suppressAutoHyphens/>
        <w:jc w:val="both"/>
        <w:rPr>
          <w:rFonts w:ascii="Tahoma" w:hAnsi="Tahoma" w:cs="Tahoma"/>
          <w:sz w:val="18"/>
          <w:szCs w:val="18"/>
        </w:rPr>
      </w:pPr>
      <w:r w:rsidRPr="000B3BC8">
        <w:rPr>
          <w:rFonts w:ascii="Tahoma" w:eastAsia="Calibri Light" w:hAnsi="Tahoma" w:cs="Tahoma"/>
          <w:sz w:val="18"/>
          <w:szCs w:val="18"/>
        </w:rPr>
        <w:t>50% minimalnego wynagrodzenia brutto za każdą osobę</w:t>
      </w:r>
      <w:r w:rsidR="009A5022" w:rsidRPr="000B3BC8">
        <w:rPr>
          <w:rFonts w:ascii="Tahoma" w:eastAsia="Calibri Light" w:hAnsi="Tahoma" w:cs="Tahoma"/>
          <w:sz w:val="18"/>
          <w:szCs w:val="18"/>
        </w:rPr>
        <w:t xml:space="preserve"> </w:t>
      </w:r>
      <w:r w:rsidR="009A5022" w:rsidRPr="000B3BC8">
        <w:rPr>
          <w:rFonts w:ascii="Tahoma" w:hAnsi="Tahoma" w:cs="Tahoma"/>
          <w:sz w:val="18"/>
          <w:szCs w:val="18"/>
        </w:rPr>
        <w:t xml:space="preserve">- ustawa z dnia 10 października 2002 r. o minimalnym wynagrodzeniu za pracę, </w:t>
      </w:r>
      <w:r w:rsidRPr="000B3BC8">
        <w:rPr>
          <w:rFonts w:ascii="Tahoma" w:eastAsia="Calibri Light" w:hAnsi="Tahoma" w:cs="Tahoma"/>
          <w:sz w:val="18"/>
          <w:szCs w:val="18"/>
        </w:rPr>
        <w:t xml:space="preserve">która wykonuje czynności określone w </w:t>
      </w:r>
      <w:r w:rsidRPr="00316EF3">
        <w:rPr>
          <w:rFonts w:ascii="Tahoma" w:eastAsia="Calibri Light" w:hAnsi="Tahoma" w:cs="Tahoma"/>
          <w:sz w:val="18"/>
          <w:szCs w:val="18"/>
        </w:rPr>
        <w:t xml:space="preserve">§ </w:t>
      </w:r>
      <w:r w:rsidR="00316EF3" w:rsidRPr="00316EF3">
        <w:rPr>
          <w:rFonts w:ascii="Tahoma" w:eastAsia="Calibri Light" w:hAnsi="Tahoma" w:cs="Tahoma"/>
          <w:sz w:val="18"/>
          <w:szCs w:val="18"/>
        </w:rPr>
        <w:t>5</w:t>
      </w:r>
      <w:r w:rsidRPr="00316EF3">
        <w:rPr>
          <w:rFonts w:ascii="Tahoma" w:eastAsia="Calibri Light" w:hAnsi="Tahoma" w:cs="Tahoma"/>
          <w:sz w:val="18"/>
          <w:szCs w:val="18"/>
        </w:rPr>
        <w:t xml:space="preserve"> pkt. 1, </w:t>
      </w:r>
      <w:r w:rsidRPr="000B3BC8">
        <w:rPr>
          <w:rFonts w:ascii="Tahoma" w:eastAsia="Calibri Light" w:hAnsi="Tahoma" w:cs="Tahoma"/>
          <w:sz w:val="18"/>
          <w:szCs w:val="18"/>
        </w:rPr>
        <w:t xml:space="preserve">a nie jest zatrudniona na podstawie umowy o pracę przez Wykonawcę lub podwykonawcę, </w:t>
      </w:r>
    </w:p>
    <w:p w14:paraId="42B7A241" w14:textId="4368E0FE" w:rsidR="00622F8F" w:rsidRPr="00316EF3" w:rsidRDefault="009A5022" w:rsidP="008A3C71">
      <w:pPr>
        <w:numPr>
          <w:ilvl w:val="0"/>
          <w:numId w:val="40"/>
        </w:numPr>
        <w:suppressAutoHyphens/>
        <w:jc w:val="both"/>
        <w:rPr>
          <w:rFonts w:ascii="Tahoma" w:hAnsi="Tahoma" w:cs="Tahoma"/>
          <w:sz w:val="18"/>
          <w:szCs w:val="18"/>
        </w:rPr>
      </w:pPr>
      <w:r w:rsidRPr="000B3BC8">
        <w:rPr>
          <w:rFonts w:ascii="Tahoma" w:eastAsia="Calibri Light" w:hAnsi="Tahoma" w:cs="Tahoma"/>
          <w:sz w:val="18"/>
          <w:szCs w:val="18"/>
        </w:rPr>
        <w:t>3</w:t>
      </w:r>
      <w:r w:rsidR="00622F8F" w:rsidRPr="000B3BC8">
        <w:rPr>
          <w:rFonts w:ascii="Tahoma" w:eastAsia="Calibri Light" w:hAnsi="Tahoma" w:cs="Tahoma"/>
          <w:sz w:val="18"/>
          <w:szCs w:val="18"/>
        </w:rPr>
        <w:t>00,00 zł za każdy dzień zwłoki w przedstawieniu przez Wykonawcę lub podwykonawców Zamawiającemu na żądanie oświadczeń lub dokumentów, o których mowa</w:t>
      </w:r>
      <w:r w:rsidR="00564B6A" w:rsidRPr="000B3BC8">
        <w:rPr>
          <w:rFonts w:ascii="Tahoma" w:eastAsia="Calibri Light" w:hAnsi="Tahoma" w:cs="Tahoma"/>
          <w:sz w:val="18"/>
          <w:szCs w:val="18"/>
        </w:rPr>
        <w:t xml:space="preserve"> </w:t>
      </w:r>
      <w:r w:rsidR="00622F8F" w:rsidRPr="00316EF3">
        <w:rPr>
          <w:rFonts w:ascii="Tahoma" w:eastAsia="Calibri Light" w:hAnsi="Tahoma" w:cs="Tahoma"/>
          <w:sz w:val="18"/>
          <w:szCs w:val="18"/>
        </w:rPr>
        <w:t xml:space="preserve">w § </w:t>
      </w:r>
      <w:r w:rsidR="00316EF3" w:rsidRPr="00316EF3">
        <w:rPr>
          <w:rFonts w:ascii="Tahoma" w:eastAsia="Calibri Light" w:hAnsi="Tahoma" w:cs="Tahoma"/>
          <w:sz w:val="18"/>
          <w:szCs w:val="18"/>
        </w:rPr>
        <w:t>5</w:t>
      </w:r>
      <w:r w:rsidR="00622F8F" w:rsidRPr="00316EF3">
        <w:rPr>
          <w:rFonts w:ascii="Tahoma" w:eastAsia="Calibri Light" w:hAnsi="Tahoma" w:cs="Tahoma"/>
          <w:sz w:val="18"/>
          <w:szCs w:val="18"/>
        </w:rPr>
        <w:t xml:space="preserve"> pkt 2.,</w:t>
      </w:r>
    </w:p>
    <w:p w14:paraId="19D86B50" w14:textId="52DDA7F3" w:rsidR="00622F8F" w:rsidRPr="00316EF3" w:rsidRDefault="009A5022" w:rsidP="008A3C71">
      <w:pPr>
        <w:numPr>
          <w:ilvl w:val="0"/>
          <w:numId w:val="40"/>
        </w:numPr>
        <w:suppressAutoHyphens/>
        <w:jc w:val="both"/>
        <w:rPr>
          <w:rFonts w:ascii="Tahoma" w:hAnsi="Tahoma" w:cs="Tahoma"/>
          <w:sz w:val="18"/>
          <w:szCs w:val="18"/>
        </w:rPr>
      </w:pPr>
      <w:r w:rsidRPr="000B3BC8">
        <w:rPr>
          <w:rFonts w:ascii="Tahoma" w:eastAsia="Calibri Light" w:hAnsi="Tahoma" w:cs="Tahoma"/>
          <w:sz w:val="18"/>
          <w:szCs w:val="18"/>
        </w:rPr>
        <w:t>3</w:t>
      </w:r>
      <w:r w:rsidR="00622F8F" w:rsidRPr="000B3BC8">
        <w:rPr>
          <w:rFonts w:ascii="Tahoma" w:eastAsia="Calibri Light" w:hAnsi="Tahoma" w:cs="Tahoma"/>
          <w:sz w:val="18"/>
          <w:szCs w:val="18"/>
        </w:rPr>
        <w:t xml:space="preserve">00,00 zł za każdy dzień zwłoki w złożeniu oświadczenia, o którym </w:t>
      </w:r>
      <w:r w:rsidR="00622F8F" w:rsidRPr="00316EF3">
        <w:rPr>
          <w:rFonts w:ascii="Tahoma" w:eastAsia="Calibri Light" w:hAnsi="Tahoma" w:cs="Tahoma"/>
          <w:sz w:val="18"/>
          <w:szCs w:val="18"/>
        </w:rPr>
        <w:t xml:space="preserve">mowa w § </w:t>
      </w:r>
      <w:r w:rsidR="00517558" w:rsidRPr="00316EF3">
        <w:rPr>
          <w:rFonts w:ascii="Tahoma" w:eastAsia="Calibri Light" w:hAnsi="Tahoma" w:cs="Tahoma"/>
          <w:sz w:val="18"/>
          <w:szCs w:val="18"/>
        </w:rPr>
        <w:t>1</w:t>
      </w:r>
      <w:r w:rsidR="00316EF3" w:rsidRPr="00316EF3">
        <w:rPr>
          <w:rFonts w:ascii="Tahoma" w:eastAsia="Calibri Light" w:hAnsi="Tahoma" w:cs="Tahoma"/>
          <w:sz w:val="18"/>
          <w:szCs w:val="18"/>
        </w:rPr>
        <w:t>0</w:t>
      </w:r>
      <w:r w:rsidR="00622F8F" w:rsidRPr="00316EF3">
        <w:rPr>
          <w:rFonts w:ascii="Tahoma" w:eastAsia="Calibri Light" w:hAnsi="Tahoma" w:cs="Tahoma"/>
          <w:sz w:val="18"/>
          <w:szCs w:val="18"/>
        </w:rPr>
        <w:t xml:space="preserve"> pkt. </w:t>
      </w:r>
      <w:r w:rsidR="00517558" w:rsidRPr="00316EF3">
        <w:rPr>
          <w:rFonts w:ascii="Tahoma" w:eastAsia="Calibri Light" w:hAnsi="Tahoma" w:cs="Tahoma"/>
          <w:sz w:val="18"/>
          <w:szCs w:val="18"/>
        </w:rPr>
        <w:t>6</w:t>
      </w:r>
      <w:r w:rsidRPr="00316EF3">
        <w:rPr>
          <w:rFonts w:ascii="Tahoma" w:eastAsia="Calibri Light" w:hAnsi="Tahoma" w:cs="Tahoma"/>
          <w:sz w:val="18"/>
          <w:szCs w:val="18"/>
        </w:rPr>
        <w:t>,</w:t>
      </w:r>
    </w:p>
    <w:p w14:paraId="1E998B6B" w14:textId="4A3DBFB6" w:rsidR="00622F8F" w:rsidRPr="000B3BC8" w:rsidRDefault="00622F8F" w:rsidP="008A3C71">
      <w:pPr>
        <w:pStyle w:val="Tekstpodstawowywcity21"/>
        <w:numPr>
          <w:ilvl w:val="0"/>
          <w:numId w:val="21"/>
        </w:numPr>
        <w:tabs>
          <w:tab w:val="left" w:pos="360"/>
        </w:tabs>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Zamawiający zapłaci Wykonawcy karę umowną w przypadku odstąpienia od umowy z przyczyn leżących po stronie Zamawiającego w wysokości 10% wynagrodzenia za niezrealizowaną część robót z wyjątkiem odstąpienia od umowy z powodu braku środków finansowych na realizację inwestycji</w:t>
      </w:r>
      <w:r w:rsidR="006554FE" w:rsidRPr="000B3BC8">
        <w:rPr>
          <w:rFonts w:ascii="Tahoma" w:hAnsi="Tahoma" w:cs="Tahoma"/>
          <w:sz w:val="18"/>
          <w:szCs w:val="18"/>
        </w:rPr>
        <w:t>.</w:t>
      </w:r>
    </w:p>
    <w:p w14:paraId="5434623D" w14:textId="71E21012" w:rsidR="00622F8F" w:rsidRPr="000B3BC8" w:rsidRDefault="00622F8F" w:rsidP="008A3C71">
      <w:pPr>
        <w:pStyle w:val="Tekstpodstawowywcity21"/>
        <w:numPr>
          <w:ilvl w:val="0"/>
          <w:numId w:val="21"/>
        </w:numPr>
        <w:tabs>
          <w:tab w:val="left" w:pos="360"/>
        </w:tabs>
        <w:overflowPunct w:val="0"/>
        <w:autoSpaceDE w:val="0"/>
        <w:autoSpaceDN w:val="0"/>
        <w:adjustRightInd w:val="0"/>
        <w:jc w:val="both"/>
        <w:textAlignment w:val="baseline"/>
        <w:rPr>
          <w:rFonts w:ascii="Tahoma" w:hAnsi="Tahoma" w:cs="Tahoma"/>
          <w:strike/>
          <w:color w:val="FF0000"/>
          <w:sz w:val="18"/>
          <w:szCs w:val="18"/>
        </w:rPr>
      </w:pPr>
      <w:r w:rsidRPr="000B3BC8">
        <w:rPr>
          <w:rFonts w:ascii="Tahoma" w:hAnsi="Tahoma" w:cs="Tahoma"/>
          <w:sz w:val="18"/>
          <w:szCs w:val="18"/>
        </w:rPr>
        <w:lastRenderedPageBreak/>
        <w:t>Zamawiającemu przysługuje prawo odstąpienia od Umowy lub jej niezrealizowanej części w następujących przypadkach:</w:t>
      </w:r>
    </w:p>
    <w:p w14:paraId="78A99E24" w14:textId="6E446085" w:rsidR="00622F8F" w:rsidRPr="000B3BC8" w:rsidRDefault="00622F8F" w:rsidP="008A3C71">
      <w:pPr>
        <w:numPr>
          <w:ilvl w:val="0"/>
          <w:numId w:val="31"/>
        </w:numPr>
        <w:suppressAutoHyphens/>
        <w:ind w:left="567" w:hanging="283"/>
        <w:jc w:val="both"/>
        <w:rPr>
          <w:rFonts w:ascii="Tahoma" w:hAnsi="Tahoma" w:cs="Tahoma"/>
          <w:sz w:val="18"/>
          <w:szCs w:val="18"/>
        </w:rPr>
      </w:pPr>
      <w:r w:rsidRPr="000B3BC8">
        <w:rPr>
          <w:rFonts w:ascii="Tahoma" w:hAnsi="Tahoma" w:cs="Tahoma"/>
          <w:sz w:val="18"/>
          <w:szCs w:val="18"/>
        </w:rPr>
        <w:t>w terminie 30 dni od dnia powzięcia wiadomości o zaistnieniu istotnej zmiany okoliczności powodującej, że wykonanie przedmiotu umowy nie leży w interesie publicznym, czego nie można było przewidzieć, w chwili zawarcia umowy, lub dalsze wykonywanie umowy może zagrozić podstawowemu interesowi bezpieczeństwa państwa lub bezpieczeństwu publicznemu,</w:t>
      </w:r>
    </w:p>
    <w:p w14:paraId="1E24BF12" w14:textId="77777777" w:rsidR="00622F8F" w:rsidRPr="000B3BC8" w:rsidRDefault="00622F8F" w:rsidP="008A3C71">
      <w:pPr>
        <w:numPr>
          <w:ilvl w:val="0"/>
          <w:numId w:val="31"/>
        </w:numPr>
        <w:suppressAutoHyphens/>
        <w:ind w:left="567" w:hanging="283"/>
        <w:jc w:val="both"/>
        <w:rPr>
          <w:rFonts w:ascii="Tahoma" w:hAnsi="Tahoma" w:cs="Tahoma"/>
          <w:sz w:val="18"/>
          <w:szCs w:val="18"/>
        </w:rPr>
      </w:pPr>
      <w:r w:rsidRPr="000B3BC8">
        <w:rPr>
          <w:rFonts w:ascii="Tahoma" w:hAnsi="Tahoma" w:cs="Tahoma"/>
          <w:sz w:val="18"/>
          <w:szCs w:val="18"/>
        </w:rPr>
        <w:t>jeżeli zachodzi co najmniej jedna z następujących okoliczności:</w:t>
      </w:r>
    </w:p>
    <w:p w14:paraId="02C2CFEA" w14:textId="2736C619" w:rsidR="00622F8F" w:rsidRPr="000B3BC8" w:rsidRDefault="00622F8F" w:rsidP="008A3C71">
      <w:pPr>
        <w:numPr>
          <w:ilvl w:val="0"/>
          <w:numId w:val="32"/>
        </w:numPr>
        <w:suppressAutoHyphens/>
        <w:ind w:left="851" w:hanging="284"/>
        <w:jc w:val="both"/>
        <w:rPr>
          <w:rFonts w:ascii="Tahoma" w:hAnsi="Tahoma" w:cs="Tahoma"/>
          <w:sz w:val="18"/>
          <w:szCs w:val="18"/>
        </w:rPr>
      </w:pPr>
      <w:r w:rsidRPr="000B3BC8">
        <w:rPr>
          <w:rFonts w:ascii="Tahoma" w:hAnsi="Tahoma" w:cs="Tahoma"/>
          <w:sz w:val="18"/>
          <w:szCs w:val="18"/>
        </w:rPr>
        <w:t>dokonano zmiany umowy z naruszeniem art. 454 i art. 455 ustawy z dnia 11 września 2019 r. – Prawo zamówień publicznych – Zamawiający odstępuje od umowy w części, której zmiana dotyczy,</w:t>
      </w:r>
    </w:p>
    <w:p w14:paraId="06AEE43B" w14:textId="77777777" w:rsidR="00622F8F" w:rsidRPr="000B3BC8" w:rsidRDefault="00622F8F" w:rsidP="008A3C71">
      <w:pPr>
        <w:numPr>
          <w:ilvl w:val="0"/>
          <w:numId w:val="32"/>
        </w:numPr>
        <w:suppressAutoHyphens/>
        <w:ind w:left="851" w:hanging="284"/>
        <w:jc w:val="both"/>
        <w:rPr>
          <w:rFonts w:ascii="Tahoma" w:hAnsi="Tahoma" w:cs="Tahoma"/>
          <w:sz w:val="18"/>
          <w:szCs w:val="18"/>
        </w:rPr>
      </w:pPr>
      <w:r w:rsidRPr="000B3BC8">
        <w:rPr>
          <w:rFonts w:ascii="Tahoma" w:hAnsi="Tahoma" w:cs="Tahoma"/>
          <w:sz w:val="18"/>
          <w:szCs w:val="18"/>
        </w:rPr>
        <w:t>Wykonawca w chwili zawarcia umowy podlegał wykluczeniu na podstawie art. 108 ustawy z dnia 11 września 2019 r. – Prawo zamówień publicznych,</w:t>
      </w:r>
    </w:p>
    <w:p w14:paraId="7E7662F4" w14:textId="0F0A90A2" w:rsidR="00622F8F" w:rsidRPr="000B3BC8" w:rsidRDefault="00622F8F" w:rsidP="008A3C71">
      <w:pPr>
        <w:numPr>
          <w:ilvl w:val="0"/>
          <w:numId w:val="31"/>
        </w:numPr>
        <w:suppressAutoHyphens/>
        <w:ind w:left="851" w:hanging="284"/>
        <w:jc w:val="both"/>
        <w:rPr>
          <w:rFonts w:ascii="Tahoma" w:hAnsi="Tahoma" w:cs="Tahoma"/>
          <w:sz w:val="18"/>
          <w:szCs w:val="18"/>
        </w:rPr>
      </w:pPr>
      <w:r w:rsidRPr="000B3BC8">
        <w:rPr>
          <w:rFonts w:ascii="Tahoma" w:hAnsi="Tahoma" w:cs="Tahoma"/>
          <w:sz w:val="18"/>
          <w:szCs w:val="18"/>
        </w:rPr>
        <w:t>utraty przez Wykonawcę uprawnień do wykonywania usług objętych umową,</w:t>
      </w:r>
    </w:p>
    <w:p w14:paraId="1EBF3254" w14:textId="530452EE" w:rsidR="00622F8F" w:rsidRPr="000B3BC8" w:rsidRDefault="00622F8F" w:rsidP="008A3C71">
      <w:pPr>
        <w:numPr>
          <w:ilvl w:val="0"/>
          <w:numId w:val="31"/>
        </w:numPr>
        <w:suppressAutoHyphens/>
        <w:ind w:left="851" w:hanging="284"/>
        <w:jc w:val="both"/>
        <w:rPr>
          <w:rFonts w:ascii="Tahoma" w:hAnsi="Tahoma" w:cs="Tahoma"/>
          <w:sz w:val="18"/>
          <w:szCs w:val="18"/>
        </w:rPr>
      </w:pPr>
      <w:r w:rsidRPr="000B3BC8">
        <w:rPr>
          <w:rFonts w:ascii="Tahoma" w:hAnsi="Tahoma" w:cs="Tahoma"/>
          <w:sz w:val="18"/>
          <w:szCs w:val="18"/>
        </w:rPr>
        <w:t>rozwiązania firmy Wykonawcy bądź wydania nakazu zajęcia majątku,</w:t>
      </w:r>
    </w:p>
    <w:p w14:paraId="27FA8946" w14:textId="0F2148F5" w:rsidR="00622F8F" w:rsidRPr="000B3BC8" w:rsidRDefault="00622F8F" w:rsidP="008A3C71">
      <w:pPr>
        <w:numPr>
          <w:ilvl w:val="0"/>
          <w:numId w:val="31"/>
        </w:numPr>
        <w:suppressAutoHyphens/>
        <w:ind w:left="851" w:hanging="284"/>
        <w:jc w:val="both"/>
        <w:rPr>
          <w:rFonts w:ascii="Tahoma" w:hAnsi="Tahoma" w:cs="Tahoma"/>
          <w:sz w:val="18"/>
          <w:szCs w:val="18"/>
        </w:rPr>
      </w:pPr>
      <w:r w:rsidRPr="000B3BC8">
        <w:rPr>
          <w:rFonts w:ascii="Tahoma" w:hAnsi="Tahoma" w:cs="Tahoma"/>
          <w:sz w:val="18"/>
          <w:szCs w:val="18"/>
        </w:rPr>
        <w:t xml:space="preserve">udokumentowania rażącego naruszenia postanowień umowy, </w:t>
      </w:r>
    </w:p>
    <w:p w14:paraId="51710437" w14:textId="709DBF45" w:rsidR="00622F8F" w:rsidRPr="000B3BC8" w:rsidRDefault="00622F8F" w:rsidP="008A3C71">
      <w:pPr>
        <w:pStyle w:val="Akapitzlist"/>
        <w:numPr>
          <w:ilvl w:val="0"/>
          <w:numId w:val="21"/>
        </w:numPr>
        <w:jc w:val="both"/>
        <w:rPr>
          <w:rFonts w:ascii="Tahoma" w:hAnsi="Tahoma" w:cs="Tahoma"/>
          <w:sz w:val="18"/>
          <w:szCs w:val="18"/>
        </w:rPr>
      </w:pPr>
      <w:r w:rsidRPr="000B3BC8">
        <w:rPr>
          <w:rFonts w:ascii="Tahoma" w:hAnsi="Tahoma" w:cs="Tahoma"/>
          <w:sz w:val="18"/>
          <w:szCs w:val="18"/>
        </w:rPr>
        <w:t xml:space="preserve">W przypadku, o którym mowa w ust. </w:t>
      </w:r>
      <w:r w:rsidR="00B205B5">
        <w:rPr>
          <w:rFonts w:ascii="Tahoma" w:hAnsi="Tahoma" w:cs="Tahoma"/>
          <w:sz w:val="18"/>
          <w:szCs w:val="18"/>
        </w:rPr>
        <w:t>4</w:t>
      </w:r>
      <w:r w:rsidRPr="000B3BC8">
        <w:rPr>
          <w:rFonts w:ascii="Tahoma" w:hAnsi="Tahoma" w:cs="Tahoma"/>
          <w:sz w:val="18"/>
          <w:szCs w:val="18"/>
        </w:rPr>
        <w:t xml:space="preserve"> pkt 1 i 2, Wykonawcy należy się wyłącznie wynagrodzenie </w:t>
      </w:r>
      <w:r w:rsidRPr="000B3BC8">
        <w:rPr>
          <w:rFonts w:ascii="Tahoma" w:hAnsi="Tahoma" w:cs="Tahoma"/>
          <w:sz w:val="18"/>
          <w:szCs w:val="18"/>
        </w:rPr>
        <w:br/>
        <w:t>z tytułu wykonanej części Umowy.</w:t>
      </w:r>
    </w:p>
    <w:p w14:paraId="77BB9E40" w14:textId="77777777" w:rsidR="00622F8F" w:rsidRPr="000B3BC8" w:rsidRDefault="00622F8F" w:rsidP="008A3C71">
      <w:pPr>
        <w:numPr>
          <w:ilvl w:val="0"/>
          <w:numId w:val="21"/>
        </w:numPr>
        <w:jc w:val="both"/>
        <w:rPr>
          <w:rFonts w:ascii="Tahoma" w:hAnsi="Tahoma" w:cs="Tahoma"/>
          <w:sz w:val="18"/>
          <w:szCs w:val="18"/>
        </w:rPr>
      </w:pPr>
      <w:r w:rsidRPr="000B3BC8">
        <w:rPr>
          <w:rFonts w:ascii="Tahoma" w:hAnsi="Tahoma" w:cs="Tahoma"/>
          <w:sz w:val="18"/>
          <w:szCs w:val="18"/>
        </w:rPr>
        <w:t>Poprzez rażące naruszenie postanowień niniejszej Umowy strony rozumieją wielokrotne naruszanie któregokolwiek przypadku nienależytego wykonania przedmiotu umowy.</w:t>
      </w:r>
    </w:p>
    <w:p w14:paraId="73B2E925" w14:textId="3C4BE701" w:rsidR="00622F8F" w:rsidRPr="000B3BC8" w:rsidRDefault="00622F8F" w:rsidP="008A3C71">
      <w:pPr>
        <w:numPr>
          <w:ilvl w:val="0"/>
          <w:numId w:val="21"/>
        </w:numPr>
        <w:jc w:val="both"/>
        <w:rPr>
          <w:rFonts w:ascii="Tahoma" w:hAnsi="Tahoma" w:cs="Tahoma"/>
          <w:sz w:val="18"/>
          <w:szCs w:val="18"/>
        </w:rPr>
      </w:pPr>
      <w:r w:rsidRPr="000B3BC8">
        <w:rPr>
          <w:rFonts w:ascii="Tahoma" w:hAnsi="Tahoma" w:cs="Tahoma"/>
          <w:sz w:val="18"/>
          <w:szCs w:val="18"/>
        </w:rPr>
        <w:t>Zamawiający może odstąpić od umowy lub jej niezrealizowanej części w trybie natychmiastowym bez odszkodowania w przypadku niezachowania przez Wykonawcę właściwej jakości robót, bądź prowadzenia robót w sposób niestaranny. W takim przypadku Zamawiający wezwie Wykonawcę w formie pisemnej do zachowania właściwej jakości robót. W przypadku niezastosowania się przez Wykonawcę w trybie natychmiastowym, lecz nie później niż w terminie 3 dni roboczych, do uwag Zamawiającego, wówczas Zamawiającemu przysługuje prawo odstąpienia od umowy w trybie natychmiastowym.</w:t>
      </w:r>
    </w:p>
    <w:p w14:paraId="31A71FDC" w14:textId="77777777" w:rsidR="00622F8F" w:rsidRPr="000B3BC8" w:rsidRDefault="00622F8F" w:rsidP="008A3C71">
      <w:pPr>
        <w:numPr>
          <w:ilvl w:val="0"/>
          <w:numId w:val="21"/>
        </w:numPr>
        <w:jc w:val="both"/>
        <w:rPr>
          <w:rFonts w:ascii="Tahoma" w:hAnsi="Tahoma" w:cs="Tahoma"/>
          <w:sz w:val="18"/>
          <w:szCs w:val="18"/>
        </w:rPr>
      </w:pPr>
      <w:r w:rsidRPr="000B3BC8">
        <w:rPr>
          <w:rFonts w:ascii="Tahoma" w:hAnsi="Tahoma" w:cs="Tahoma"/>
          <w:sz w:val="18"/>
          <w:szCs w:val="18"/>
        </w:rPr>
        <w:t>Wykonawca wyraża zgodę na potrącenie kar umownych z należnego mu wynagrodzenia.</w:t>
      </w:r>
    </w:p>
    <w:p w14:paraId="737E18A8" w14:textId="77777777" w:rsidR="00622F8F" w:rsidRPr="000B3BC8" w:rsidRDefault="00622F8F" w:rsidP="008A3C71">
      <w:pPr>
        <w:numPr>
          <w:ilvl w:val="0"/>
          <w:numId w:val="21"/>
        </w:numPr>
        <w:jc w:val="both"/>
        <w:rPr>
          <w:rFonts w:ascii="Tahoma" w:hAnsi="Tahoma" w:cs="Tahoma"/>
          <w:sz w:val="18"/>
          <w:szCs w:val="18"/>
        </w:rPr>
      </w:pPr>
      <w:r w:rsidRPr="000B3BC8">
        <w:rPr>
          <w:rFonts w:ascii="Tahoma" w:hAnsi="Tahoma" w:cs="Tahoma"/>
          <w:sz w:val="18"/>
          <w:szCs w:val="18"/>
        </w:rPr>
        <w:t>Jeżeli kary umowne nie pokrywają szkody doznanej przez Zamawiającego, może on dochodzić odszkodowania uzupełniającego do pełnej wysokości.</w:t>
      </w:r>
    </w:p>
    <w:p w14:paraId="2F120938" w14:textId="77777777" w:rsidR="00FF02E8" w:rsidRPr="000B3BC8" w:rsidRDefault="00FF02E8" w:rsidP="00622F8F">
      <w:pPr>
        <w:jc w:val="center"/>
        <w:rPr>
          <w:rFonts w:ascii="Tahoma" w:hAnsi="Tahoma" w:cs="Tahoma"/>
          <w:bCs/>
          <w:sz w:val="18"/>
          <w:szCs w:val="18"/>
        </w:rPr>
      </w:pPr>
    </w:p>
    <w:p w14:paraId="4BF15371" w14:textId="4C5C9A9C" w:rsidR="00622F8F" w:rsidRPr="000B3BC8" w:rsidRDefault="00622F8F" w:rsidP="00B205B5">
      <w:pPr>
        <w:jc w:val="center"/>
        <w:rPr>
          <w:rFonts w:ascii="Tahoma" w:hAnsi="Tahoma" w:cs="Tahoma"/>
          <w:bCs/>
          <w:sz w:val="18"/>
          <w:szCs w:val="18"/>
        </w:rPr>
      </w:pPr>
      <w:r w:rsidRPr="000B3BC8">
        <w:rPr>
          <w:rFonts w:ascii="Tahoma" w:hAnsi="Tahoma" w:cs="Tahoma"/>
          <w:bCs/>
          <w:sz w:val="18"/>
          <w:szCs w:val="18"/>
        </w:rPr>
        <w:t>§ 1</w:t>
      </w:r>
      <w:r w:rsidR="00B205B5">
        <w:rPr>
          <w:rFonts w:ascii="Tahoma" w:hAnsi="Tahoma" w:cs="Tahoma"/>
          <w:bCs/>
          <w:sz w:val="18"/>
          <w:szCs w:val="18"/>
        </w:rPr>
        <w:t>3</w:t>
      </w:r>
    </w:p>
    <w:p w14:paraId="041B05B3" w14:textId="77777777" w:rsidR="00622F8F" w:rsidRPr="000B3BC8" w:rsidRDefault="00622F8F" w:rsidP="00622F8F">
      <w:pPr>
        <w:rPr>
          <w:rFonts w:ascii="Tahoma" w:hAnsi="Tahoma" w:cs="Tahoma"/>
          <w:sz w:val="18"/>
          <w:szCs w:val="18"/>
        </w:rPr>
      </w:pPr>
      <w:r w:rsidRPr="000B3BC8">
        <w:rPr>
          <w:rFonts w:ascii="Tahoma" w:hAnsi="Tahoma" w:cs="Tahoma"/>
          <w:sz w:val="18"/>
          <w:szCs w:val="18"/>
        </w:rPr>
        <w:t>W przypadku rozwiązania umowy strony zobowiązane są do następujących czynności:</w:t>
      </w:r>
    </w:p>
    <w:p w14:paraId="1BB649DE" w14:textId="77777777" w:rsidR="00622F8F" w:rsidRPr="000B3BC8" w:rsidRDefault="00622F8F" w:rsidP="008A3C71">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wspólnie z Zamawiającym sporządzą protokół inwentaryzacji wykonanych robót.</w:t>
      </w:r>
    </w:p>
    <w:p w14:paraId="3B3C9913" w14:textId="77777777" w:rsidR="00622F8F" w:rsidRPr="000B3BC8" w:rsidRDefault="00622F8F" w:rsidP="008A3C71">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 xml:space="preserve">Strony wspólnie ustalą sposób zabezpieczenia przerwanych robót. Wykonawca zabezpieczy przerwane roboty. Koszt robót i czynności zabezpieczających poniesie strona, po której leży przyczyna rozwiązania umowy. </w:t>
      </w:r>
    </w:p>
    <w:p w14:paraId="1EC93610" w14:textId="77777777" w:rsidR="00622F8F" w:rsidRPr="000B3BC8" w:rsidRDefault="00622F8F" w:rsidP="008A3C71">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282BB438" w14:textId="77777777" w:rsidR="00622F8F" w:rsidRPr="000B3BC8" w:rsidRDefault="00622F8F" w:rsidP="008A3C71">
      <w:pPr>
        <w:pStyle w:val="Tekstpodstawowy3"/>
        <w:numPr>
          <w:ilvl w:val="0"/>
          <w:numId w:val="22"/>
        </w:numPr>
        <w:tabs>
          <w:tab w:val="left" w:pos="360"/>
        </w:tabs>
        <w:overflowPunct w:val="0"/>
        <w:autoSpaceDE w:val="0"/>
        <w:autoSpaceDN w:val="0"/>
        <w:adjustRightInd w:val="0"/>
        <w:textAlignment w:val="baseline"/>
        <w:rPr>
          <w:rFonts w:ascii="Tahoma" w:hAnsi="Tahoma" w:cs="Tahoma"/>
          <w:sz w:val="18"/>
          <w:szCs w:val="18"/>
        </w:rPr>
      </w:pPr>
      <w:r w:rsidRPr="000B3BC8">
        <w:rPr>
          <w:rFonts w:ascii="Tahoma" w:hAnsi="Tahoma" w:cs="Tahoma"/>
          <w:sz w:val="18"/>
          <w:szCs w:val="18"/>
        </w:rPr>
        <w:t>Wykonawca usunie z terenu budowy urządzenia oraz materiał i konstrukcje stanowiące jego własność.</w:t>
      </w:r>
    </w:p>
    <w:p w14:paraId="2FAD88DC" w14:textId="77777777" w:rsidR="00622F8F" w:rsidRPr="000B3BC8" w:rsidRDefault="00622F8F" w:rsidP="008A3C71">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zgłosi do odbioru roboty wykonane do czasu rozwiązania umowy oraz roboty zabezpieczające.</w:t>
      </w:r>
    </w:p>
    <w:p w14:paraId="2F682276" w14:textId="77777777" w:rsidR="00622F8F" w:rsidRPr="000B3BC8" w:rsidRDefault="00622F8F" w:rsidP="008A3C71">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Zamawiający jest zobowiązany do odbioru wykonanych robót.</w:t>
      </w:r>
    </w:p>
    <w:p w14:paraId="48FEC7BB" w14:textId="77777777" w:rsidR="00622F8F" w:rsidRPr="000B3BC8" w:rsidRDefault="00622F8F" w:rsidP="008A3C71">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Zamawiający przejmie od Wykonawcy teren budowy pod swój dozór.</w:t>
      </w:r>
    </w:p>
    <w:p w14:paraId="714139FB" w14:textId="77777777" w:rsidR="00622F8F" w:rsidRPr="000B3BC8" w:rsidRDefault="00622F8F" w:rsidP="008A3C71">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Strony wspólnie rozliczą koszty związane z rozwiązaniem umowy uwzględniając przyczyny jej zakończenia.</w:t>
      </w:r>
    </w:p>
    <w:p w14:paraId="60C1A09E" w14:textId="77777777" w:rsidR="00622F8F" w:rsidRPr="000B3BC8" w:rsidRDefault="00622F8F" w:rsidP="00622F8F">
      <w:pPr>
        <w:tabs>
          <w:tab w:val="left" w:pos="360"/>
        </w:tabs>
        <w:overflowPunct w:val="0"/>
        <w:jc w:val="center"/>
        <w:textAlignment w:val="baseline"/>
        <w:rPr>
          <w:rFonts w:ascii="Tahoma" w:hAnsi="Tahoma" w:cs="Tahoma"/>
          <w:bCs/>
          <w:sz w:val="18"/>
          <w:szCs w:val="18"/>
        </w:rPr>
      </w:pPr>
    </w:p>
    <w:p w14:paraId="6E5A4559" w14:textId="27F029C8" w:rsidR="00622F8F" w:rsidRPr="000B3BC8" w:rsidRDefault="00622F8F" w:rsidP="00622F8F">
      <w:pPr>
        <w:tabs>
          <w:tab w:val="left" w:pos="360"/>
        </w:tabs>
        <w:overflowPunct w:val="0"/>
        <w:jc w:val="center"/>
        <w:textAlignment w:val="baseline"/>
        <w:rPr>
          <w:rFonts w:ascii="Tahoma" w:hAnsi="Tahoma" w:cs="Tahoma"/>
          <w:bCs/>
          <w:sz w:val="18"/>
          <w:szCs w:val="18"/>
        </w:rPr>
      </w:pPr>
      <w:r w:rsidRPr="000B3BC8">
        <w:rPr>
          <w:rFonts w:ascii="Tahoma" w:hAnsi="Tahoma" w:cs="Tahoma"/>
          <w:bCs/>
          <w:sz w:val="18"/>
          <w:szCs w:val="18"/>
        </w:rPr>
        <w:t>§ 1</w:t>
      </w:r>
      <w:r w:rsidR="00564B6A" w:rsidRPr="000B3BC8">
        <w:rPr>
          <w:rFonts w:ascii="Tahoma" w:hAnsi="Tahoma" w:cs="Tahoma"/>
          <w:bCs/>
          <w:sz w:val="18"/>
          <w:szCs w:val="18"/>
        </w:rPr>
        <w:t>6</w:t>
      </w:r>
    </w:p>
    <w:p w14:paraId="18234838" w14:textId="77777777" w:rsidR="00622F8F" w:rsidRPr="000B3BC8" w:rsidRDefault="00622F8F" w:rsidP="008A3C71">
      <w:pPr>
        <w:numPr>
          <w:ilvl w:val="0"/>
          <w:numId w:val="13"/>
        </w:numPr>
        <w:jc w:val="both"/>
        <w:rPr>
          <w:rFonts w:ascii="Tahoma" w:hAnsi="Tahoma" w:cs="Tahoma"/>
          <w:sz w:val="18"/>
          <w:szCs w:val="18"/>
        </w:rPr>
      </w:pPr>
      <w:r w:rsidRPr="000B3BC8">
        <w:rPr>
          <w:rFonts w:ascii="Tahoma" w:hAnsi="Tahoma" w:cs="Tahoma"/>
          <w:sz w:val="18"/>
          <w:szCs w:val="18"/>
        </w:rPr>
        <w:t>Zamawiający określa zakres przewidywanych zmian umowy i charakter oraz warunki wprowadzenia zmian:</w:t>
      </w:r>
    </w:p>
    <w:p w14:paraId="1C963A94" w14:textId="77777777" w:rsidR="00622F8F" w:rsidRPr="000B3BC8" w:rsidRDefault="00622F8F" w:rsidP="008A3C71">
      <w:pPr>
        <w:numPr>
          <w:ilvl w:val="0"/>
          <w:numId w:val="23"/>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zmiany terminu umownego wykonania zamówienia lub wartości wynagrodzenia za wykonanie przedmiotu umowy z powodu:</w:t>
      </w:r>
    </w:p>
    <w:p w14:paraId="3C49CD47" w14:textId="5BF05996" w:rsidR="00B205B5" w:rsidRPr="009E346D" w:rsidRDefault="00B205B5" w:rsidP="008A3C71">
      <w:pPr>
        <w:numPr>
          <w:ilvl w:val="0"/>
          <w:numId w:val="24"/>
        </w:numPr>
        <w:tabs>
          <w:tab w:val="clear" w:pos="737"/>
          <w:tab w:val="left" w:pos="851"/>
        </w:tabs>
        <w:ind w:left="851" w:hanging="284"/>
        <w:jc w:val="both"/>
        <w:rPr>
          <w:rFonts w:ascii="Tahoma" w:hAnsi="Tahoma" w:cs="Tahoma"/>
          <w:sz w:val="18"/>
          <w:szCs w:val="18"/>
        </w:rPr>
      </w:pPr>
      <w:r w:rsidRPr="009E346D">
        <w:rPr>
          <w:rFonts w:ascii="Tahoma" w:hAnsi="Tahoma" w:cs="Tahoma"/>
          <w:sz w:val="18"/>
          <w:szCs w:val="18"/>
        </w:rPr>
        <w:t xml:space="preserve">konieczności wykonania dodatkowych napraw lub wymiany instalacji elektrycznej w okresie trwania umowy </w:t>
      </w:r>
      <w:r w:rsidRPr="009E346D">
        <w:rPr>
          <w:rFonts w:ascii="Tahoma" w:hAnsi="Tahoma" w:cs="Tahoma"/>
          <w:sz w:val="18"/>
          <w:szCs w:val="18"/>
        </w:rPr>
        <w:br/>
        <w:t xml:space="preserve">w sytuacji wystąpienia zdarzenia mającego wpływ na właściwą eksploatacje instalacji oraz zagrażające życiu i zdrowiu mieszkańców </w:t>
      </w:r>
      <w:bookmarkStart w:id="6" w:name="_Hlk155264057"/>
      <w:r w:rsidRPr="009E346D">
        <w:rPr>
          <w:rFonts w:ascii="Tahoma" w:hAnsi="Tahoma" w:cs="Tahoma"/>
          <w:sz w:val="18"/>
          <w:szCs w:val="18"/>
        </w:rPr>
        <w:t>w przypadku wystąpienia okoliczności określonych w art. 455 ust. 1 pkt. 3) ustawy Pzp</w:t>
      </w:r>
      <w:bookmarkEnd w:id="6"/>
      <w:r w:rsidRPr="009E346D">
        <w:rPr>
          <w:rFonts w:ascii="Tahoma" w:hAnsi="Tahoma" w:cs="Tahoma"/>
          <w:sz w:val="18"/>
          <w:szCs w:val="18"/>
        </w:rPr>
        <w:t xml:space="preserve">, </w:t>
      </w:r>
    </w:p>
    <w:p w14:paraId="4557BE69" w14:textId="77777777" w:rsidR="00622F8F" w:rsidRPr="009E346D" w:rsidRDefault="00622F8F" w:rsidP="00121675">
      <w:pPr>
        <w:numPr>
          <w:ilvl w:val="0"/>
          <w:numId w:val="3"/>
        </w:numPr>
        <w:tabs>
          <w:tab w:val="left" w:pos="851"/>
        </w:tabs>
        <w:ind w:left="851" w:hanging="284"/>
        <w:jc w:val="both"/>
        <w:rPr>
          <w:rFonts w:ascii="Tahoma" w:hAnsi="Tahoma" w:cs="Tahoma"/>
          <w:sz w:val="18"/>
          <w:szCs w:val="18"/>
        </w:rPr>
      </w:pPr>
      <w:r w:rsidRPr="009E346D">
        <w:rPr>
          <w:rFonts w:ascii="Tahoma" w:hAnsi="Tahoma" w:cs="Tahoma"/>
          <w:sz w:val="18"/>
          <w:szCs w:val="18"/>
        </w:rPr>
        <w:t>konieczności wykonania dodatkowych badań, ekspertyz, analiz, uzgodnień itp.,</w:t>
      </w:r>
    </w:p>
    <w:p w14:paraId="52309C82" w14:textId="77777777" w:rsidR="00622F8F" w:rsidRPr="000B3BC8" w:rsidRDefault="00622F8F" w:rsidP="00121675">
      <w:pPr>
        <w:numPr>
          <w:ilvl w:val="0"/>
          <w:numId w:val="3"/>
        </w:numPr>
        <w:tabs>
          <w:tab w:val="left" w:pos="851"/>
        </w:tabs>
        <w:ind w:left="851" w:hanging="284"/>
        <w:jc w:val="both"/>
        <w:rPr>
          <w:rFonts w:ascii="Tahoma" w:hAnsi="Tahoma" w:cs="Tahoma"/>
          <w:sz w:val="18"/>
          <w:szCs w:val="18"/>
        </w:rPr>
      </w:pPr>
      <w:r w:rsidRPr="009E346D">
        <w:rPr>
          <w:rFonts w:ascii="Tahoma" w:hAnsi="Tahoma" w:cs="Tahoma"/>
          <w:sz w:val="18"/>
          <w:szCs w:val="18"/>
        </w:rPr>
        <w:t xml:space="preserve">konieczności wykonania robót wynikających z rozwiązań zamiennych niewykraczających poza zakres </w:t>
      </w:r>
      <w:r w:rsidRPr="000B3BC8">
        <w:rPr>
          <w:rFonts w:ascii="Tahoma" w:hAnsi="Tahoma" w:cs="Tahoma"/>
          <w:sz w:val="18"/>
          <w:szCs w:val="18"/>
        </w:rPr>
        <w:t>przedmiotu zamówienia, których wykonanie będzie konieczne dla zrealizowania całości robót i uzyskania założonego efektu użytkowego,</w:t>
      </w:r>
    </w:p>
    <w:p w14:paraId="1218F6F9" w14:textId="77777777"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 xml:space="preserve">konieczności wykonania prac wynikających z zaleceń organów uprawnionych, np. nadzoru budowlanego itp. </w:t>
      </w:r>
    </w:p>
    <w:p w14:paraId="62C758F1" w14:textId="4D5F3F35"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z powodu nadzwyczajnych zdarzeń gospodarczych lub okoliczności, których Zamawiający nie mógł przewidzieć w chwili zawarcia umowy,</w:t>
      </w:r>
    </w:p>
    <w:p w14:paraId="14ABEF05" w14:textId="61F88342"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działania siły wyższej, tj. wyjątkowego zdarzenia lub okoliczności,</w:t>
      </w:r>
    </w:p>
    <w:p w14:paraId="22FD41A6" w14:textId="77777777" w:rsidR="00622F8F" w:rsidRPr="000B3BC8" w:rsidRDefault="00622F8F" w:rsidP="008A3C71">
      <w:pPr>
        <w:pStyle w:val="Akapitzlist"/>
        <w:numPr>
          <w:ilvl w:val="0"/>
          <w:numId w:val="16"/>
        </w:numPr>
        <w:jc w:val="both"/>
        <w:rPr>
          <w:rFonts w:ascii="Tahoma" w:hAnsi="Tahoma" w:cs="Tahoma"/>
          <w:sz w:val="18"/>
          <w:szCs w:val="18"/>
        </w:rPr>
      </w:pPr>
      <w:r w:rsidRPr="000B3BC8">
        <w:rPr>
          <w:rFonts w:ascii="Tahoma" w:hAnsi="Tahoma" w:cs="Tahoma"/>
          <w:sz w:val="18"/>
          <w:szCs w:val="18"/>
        </w:rPr>
        <w:t>zmiany wynagrodzenia:</w:t>
      </w:r>
    </w:p>
    <w:p w14:paraId="68CC44EF" w14:textId="77777777" w:rsidR="00622F8F" w:rsidRPr="000B3BC8" w:rsidRDefault="00622F8F" w:rsidP="008A3C71">
      <w:pPr>
        <w:pStyle w:val="Akapitzlist"/>
        <w:numPr>
          <w:ilvl w:val="2"/>
          <w:numId w:val="15"/>
        </w:numPr>
        <w:tabs>
          <w:tab w:val="left" w:pos="851"/>
        </w:tabs>
        <w:jc w:val="both"/>
        <w:rPr>
          <w:rFonts w:ascii="Tahoma" w:hAnsi="Tahoma" w:cs="Tahoma"/>
          <w:sz w:val="18"/>
          <w:szCs w:val="18"/>
        </w:rPr>
      </w:pPr>
      <w:r w:rsidRPr="000B3BC8">
        <w:rPr>
          <w:rFonts w:ascii="Tahoma" w:hAnsi="Tahoma" w:cs="Tahoma"/>
          <w:sz w:val="18"/>
          <w:szCs w:val="18"/>
        </w:rPr>
        <w:t>w przypadku zmiany stawki podatku od towarów i usług:</w:t>
      </w:r>
    </w:p>
    <w:p w14:paraId="7F7D7789" w14:textId="77777777" w:rsidR="00622F8F" w:rsidRPr="000B3BC8" w:rsidRDefault="00622F8F" w:rsidP="008A3C71">
      <w:pPr>
        <w:pStyle w:val="Akapitzlist"/>
        <w:numPr>
          <w:ilvl w:val="1"/>
          <w:numId w:val="15"/>
        </w:numPr>
        <w:jc w:val="both"/>
        <w:rPr>
          <w:rFonts w:ascii="Tahoma" w:hAnsi="Tahoma" w:cs="Tahoma"/>
          <w:sz w:val="18"/>
          <w:szCs w:val="18"/>
        </w:rPr>
      </w:pPr>
      <w:r w:rsidRPr="000B3BC8">
        <w:rPr>
          <w:rFonts w:ascii="Tahoma" w:hAnsi="Tahoma" w:cs="Tahoma"/>
          <w:sz w:val="18"/>
          <w:szCs w:val="18"/>
        </w:rPr>
        <w:t>zmianie ulegnie kwota wynagrodzenia brutto określona w § 2 ust. 1 umowy,</w:t>
      </w:r>
    </w:p>
    <w:p w14:paraId="0B5FC67F" w14:textId="77777777" w:rsidR="00622F8F" w:rsidRPr="000B3BC8" w:rsidRDefault="00622F8F" w:rsidP="008A3C71">
      <w:pPr>
        <w:pStyle w:val="Akapitzlist"/>
        <w:numPr>
          <w:ilvl w:val="1"/>
          <w:numId w:val="15"/>
        </w:numPr>
        <w:jc w:val="both"/>
        <w:rPr>
          <w:rFonts w:ascii="Tahoma" w:hAnsi="Tahoma" w:cs="Tahoma"/>
          <w:sz w:val="18"/>
          <w:szCs w:val="18"/>
        </w:rPr>
      </w:pPr>
      <w:r w:rsidRPr="000B3BC8">
        <w:rPr>
          <w:rFonts w:ascii="Tahoma" w:hAnsi="Tahoma" w:cs="Tahoma"/>
          <w:sz w:val="18"/>
          <w:szCs w:val="18"/>
        </w:rPr>
        <w:t>zmiana wynagrodzenia nastąpi wyłącznie w stosunku do niezrealizowanej w dniu zmiany stawki podatku od towarów i usług części zamówienia,</w:t>
      </w:r>
    </w:p>
    <w:p w14:paraId="744EB633" w14:textId="18032E52" w:rsidR="00622F8F" w:rsidRPr="000B3BC8" w:rsidRDefault="00622F8F" w:rsidP="008A3C71">
      <w:pPr>
        <w:pStyle w:val="Akapitzlist"/>
        <w:numPr>
          <w:ilvl w:val="1"/>
          <w:numId w:val="15"/>
        </w:numPr>
        <w:jc w:val="both"/>
        <w:rPr>
          <w:rFonts w:ascii="Tahoma" w:hAnsi="Tahoma" w:cs="Tahoma"/>
          <w:sz w:val="18"/>
          <w:szCs w:val="18"/>
        </w:rPr>
      </w:pPr>
      <w:r w:rsidRPr="000B3BC8">
        <w:rPr>
          <w:rFonts w:ascii="Tahoma" w:hAnsi="Tahoma" w:cs="Tahoma"/>
          <w:sz w:val="18"/>
          <w:szCs w:val="18"/>
        </w:rPr>
        <w:lastRenderedPageBreak/>
        <w:t>do określonego w ofercie wynagrodzenia w odniesieniu do niezrealizowanej części zamówienia zostanie zastosowana obowiązująca na dzień dokonania zmiany stawka podatku od towarów i usług,</w:t>
      </w:r>
    </w:p>
    <w:p w14:paraId="0AB0A7FC" w14:textId="77777777" w:rsidR="00622F8F" w:rsidRPr="000B3BC8" w:rsidRDefault="00622F8F" w:rsidP="008A3C71">
      <w:pPr>
        <w:pStyle w:val="Akapitzlist"/>
        <w:numPr>
          <w:ilvl w:val="1"/>
          <w:numId w:val="15"/>
        </w:numPr>
        <w:jc w:val="both"/>
        <w:rPr>
          <w:rFonts w:ascii="Tahoma" w:hAnsi="Tahoma" w:cs="Tahoma"/>
          <w:sz w:val="18"/>
          <w:szCs w:val="18"/>
        </w:rPr>
      </w:pPr>
      <w:r w:rsidRPr="000B3BC8">
        <w:rPr>
          <w:rFonts w:ascii="Tahoma" w:hAnsi="Tahoma" w:cs="Tahoma"/>
          <w:sz w:val="18"/>
          <w:szCs w:val="18"/>
        </w:rPr>
        <w:t xml:space="preserve">zmiana wynagrodzenia nastąpi o kwotę wynikającą z różnicy między dotychczasową, a nową stawką podatku od towarów i usług, </w:t>
      </w:r>
    </w:p>
    <w:p w14:paraId="36291FED" w14:textId="4D14CD1D" w:rsidR="00622F8F" w:rsidRPr="000B3BC8" w:rsidRDefault="00622F8F" w:rsidP="008A3C71">
      <w:pPr>
        <w:pStyle w:val="Akapitzlist"/>
        <w:numPr>
          <w:ilvl w:val="1"/>
          <w:numId w:val="16"/>
        </w:numPr>
        <w:jc w:val="both"/>
        <w:rPr>
          <w:rFonts w:ascii="Tahoma" w:hAnsi="Tahoma" w:cs="Tahoma"/>
          <w:sz w:val="18"/>
          <w:szCs w:val="18"/>
        </w:rPr>
      </w:pPr>
      <w:r w:rsidRPr="000B3BC8">
        <w:rPr>
          <w:rFonts w:ascii="Tahoma" w:hAnsi="Tahoma" w:cs="Tahoma"/>
          <w:sz w:val="18"/>
          <w:szCs w:val="18"/>
        </w:rPr>
        <w:t xml:space="preserve">w przypadku zmiany wysokości minimalnego wynagrodzenia za </w:t>
      </w:r>
      <w:proofErr w:type="gramStart"/>
      <w:r w:rsidRPr="000B3BC8">
        <w:rPr>
          <w:rFonts w:ascii="Tahoma" w:hAnsi="Tahoma" w:cs="Tahoma"/>
          <w:sz w:val="18"/>
          <w:szCs w:val="18"/>
        </w:rPr>
        <w:t>pracę,</w:t>
      </w:r>
      <w:proofErr w:type="gramEnd"/>
      <w:r w:rsidRPr="000B3BC8">
        <w:rPr>
          <w:rFonts w:ascii="Tahoma" w:hAnsi="Tahoma" w:cs="Tahoma"/>
          <w:sz w:val="18"/>
          <w:szCs w:val="18"/>
        </w:rPr>
        <w:t xml:space="preserve"> albo wysokości minimalnej stawki godzinowej, ustalonych na podstawie przepisów ustawy z dnia 10 października 2002 r. o minimalnym wynagrodzeniu za pracę:</w:t>
      </w:r>
    </w:p>
    <w:p w14:paraId="62BA9579" w14:textId="15D0539F" w:rsidR="00622F8F" w:rsidRPr="000B3BC8" w:rsidRDefault="00622F8F" w:rsidP="008A3C71">
      <w:pPr>
        <w:pStyle w:val="Akapitzlist"/>
        <w:numPr>
          <w:ilvl w:val="0"/>
          <w:numId w:val="25"/>
        </w:numPr>
        <w:jc w:val="both"/>
        <w:rPr>
          <w:rFonts w:ascii="Tahoma" w:hAnsi="Tahoma" w:cs="Tahoma"/>
          <w:sz w:val="18"/>
          <w:szCs w:val="18"/>
        </w:rPr>
      </w:pPr>
      <w:r w:rsidRPr="000B3BC8">
        <w:rPr>
          <w:rFonts w:ascii="Tahoma" w:hAnsi="Tahoma" w:cs="Tahoma"/>
          <w:sz w:val="18"/>
          <w:szCs w:val="18"/>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2B051CA6" w14:textId="2C8087A0" w:rsidR="00622F8F" w:rsidRPr="000B3BC8" w:rsidRDefault="00622F8F" w:rsidP="008A3C71">
      <w:pPr>
        <w:pStyle w:val="Akapitzlist"/>
        <w:numPr>
          <w:ilvl w:val="0"/>
          <w:numId w:val="25"/>
        </w:numPr>
        <w:jc w:val="both"/>
        <w:rPr>
          <w:rFonts w:ascii="Tahoma" w:hAnsi="Tahoma" w:cs="Tahoma"/>
          <w:sz w:val="18"/>
          <w:szCs w:val="18"/>
        </w:rPr>
      </w:pPr>
      <w:r w:rsidRPr="000B3BC8">
        <w:rPr>
          <w:rFonts w:ascii="Tahoma" w:hAnsi="Tahoma" w:cs="Tahoma"/>
          <w:sz w:val="18"/>
          <w:szCs w:val="18"/>
        </w:rPr>
        <w:t>obowiązek wykazania zmiany rzeczywiście ponoszonych kosztów z uwagi na wyżej wymienioną okoliczność należy do strony, która wystąpi z wnioskiem o zmianę wynagrodzenia,</w:t>
      </w:r>
    </w:p>
    <w:p w14:paraId="7E28D009" w14:textId="77777777" w:rsidR="00622F8F" w:rsidRPr="000B3BC8" w:rsidRDefault="00622F8F" w:rsidP="008A3C71">
      <w:pPr>
        <w:pStyle w:val="Akapitzlist"/>
        <w:numPr>
          <w:ilvl w:val="0"/>
          <w:numId w:val="25"/>
        </w:numPr>
        <w:jc w:val="both"/>
        <w:rPr>
          <w:rFonts w:ascii="Tahoma" w:hAnsi="Tahoma" w:cs="Tahoma"/>
          <w:sz w:val="18"/>
          <w:szCs w:val="18"/>
        </w:rPr>
      </w:pPr>
      <w:r w:rsidRPr="000B3BC8">
        <w:rPr>
          <w:rFonts w:ascii="Tahoma" w:hAnsi="Tahoma" w:cs="Tahoma"/>
          <w:sz w:val="18"/>
          <w:szCs w:val="18"/>
        </w:rPr>
        <w:t xml:space="preserve">wartość wynagrodzenia ulegnie zmianie o różnicę w kosztach ponoszonych przez Wykonawcę </w:t>
      </w:r>
      <w:r w:rsidRPr="000B3BC8">
        <w:rPr>
          <w:rFonts w:ascii="Tahoma" w:hAnsi="Tahoma" w:cs="Tahoma"/>
          <w:sz w:val="18"/>
          <w:szCs w:val="18"/>
        </w:rPr>
        <w:br/>
        <w:t>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w:t>
      </w:r>
    </w:p>
    <w:p w14:paraId="7EC1F143" w14:textId="77777777" w:rsidR="00622F8F" w:rsidRDefault="00622F8F" w:rsidP="00F3625C">
      <w:pPr>
        <w:pStyle w:val="Akapitzlist"/>
        <w:numPr>
          <w:ilvl w:val="1"/>
          <w:numId w:val="17"/>
        </w:numPr>
        <w:jc w:val="both"/>
        <w:rPr>
          <w:rFonts w:ascii="Tahoma" w:hAnsi="Tahoma" w:cs="Tahoma"/>
          <w:sz w:val="18"/>
          <w:szCs w:val="18"/>
        </w:rPr>
      </w:pPr>
      <w:r w:rsidRPr="000B3BC8">
        <w:rPr>
          <w:rFonts w:ascii="Tahoma" w:hAnsi="Tahoma" w:cs="Tahoma"/>
          <w:sz w:val="18"/>
          <w:szCs w:val="18"/>
        </w:rPr>
        <w:t>W przypadku zmiany zasad podlegania ubezpieczeniom społecznym lub ubezpieczeniu zdrowotnemu lub wysokości stawki składki na ubezpieczenia społeczne lub zdrowotne:</w:t>
      </w:r>
    </w:p>
    <w:p w14:paraId="7E5884B8" w14:textId="77777777" w:rsidR="00B205B5" w:rsidRPr="000B3BC8" w:rsidRDefault="00B205B5" w:rsidP="00B205B5">
      <w:pPr>
        <w:pStyle w:val="Akapitzlist"/>
        <w:numPr>
          <w:ilvl w:val="0"/>
          <w:numId w:val="6"/>
        </w:numPr>
        <w:ind w:left="1134" w:hanging="220"/>
        <w:jc w:val="both"/>
        <w:rPr>
          <w:rFonts w:ascii="Tahoma" w:hAnsi="Tahoma" w:cs="Tahoma"/>
          <w:sz w:val="18"/>
          <w:szCs w:val="18"/>
        </w:rPr>
      </w:pPr>
      <w:r w:rsidRPr="000B3BC8">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24E87331" w14:textId="77777777" w:rsidR="00B205B5" w:rsidRPr="000B3BC8" w:rsidRDefault="00B205B5" w:rsidP="00B205B5">
      <w:pPr>
        <w:pStyle w:val="Akapitzlist"/>
        <w:numPr>
          <w:ilvl w:val="0"/>
          <w:numId w:val="6"/>
        </w:numPr>
        <w:ind w:left="1134" w:hanging="220"/>
        <w:jc w:val="both"/>
        <w:rPr>
          <w:rFonts w:ascii="Tahoma" w:hAnsi="Tahoma" w:cs="Tahoma"/>
          <w:sz w:val="18"/>
          <w:szCs w:val="18"/>
        </w:rPr>
      </w:pPr>
      <w:r w:rsidRPr="000B3BC8">
        <w:rPr>
          <w:rFonts w:ascii="Tahoma" w:hAnsi="Tahoma" w:cs="Tahoma"/>
          <w:sz w:val="18"/>
          <w:szCs w:val="18"/>
        </w:rPr>
        <w:t>obowiązek wykazania zmiany rzeczywiście ponoszonych kosztów z uwagi na wyżej wymienioną okoliczność należy do strony, która wystąpi z wnioskiem o zmianę wynagrodzenia,</w:t>
      </w:r>
    </w:p>
    <w:p w14:paraId="0497EB75" w14:textId="77777777" w:rsidR="00B205B5" w:rsidRPr="009E346D" w:rsidRDefault="00B205B5" w:rsidP="00B205B5">
      <w:pPr>
        <w:pStyle w:val="Akapitzlist"/>
        <w:numPr>
          <w:ilvl w:val="0"/>
          <w:numId w:val="6"/>
        </w:numPr>
        <w:ind w:left="1134" w:hanging="220"/>
        <w:jc w:val="both"/>
        <w:rPr>
          <w:rFonts w:ascii="Tahoma" w:hAnsi="Tahoma" w:cs="Tahoma"/>
          <w:sz w:val="18"/>
          <w:szCs w:val="18"/>
        </w:rPr>
      </w:pPr>
      <w:r w:rsidRPr="000B3BC8">
        <w:rPr>
          <w:rFonts w:ascii="Tahoma" w:hAnsi="Tahoma" w:cs="Tahoma"/>
          <w:sz w:val="18"/>
          <w:szCs w:val="18"/>
        </w:rPr>
        <w:t xml:space="preserve">wartość wynagrodzenia ulegnie zmianie o różnicę w kosztach ponoszonych przez Wykonawcę </w:t>
      </w:r>
      <w:r w:rsidRPr="000B3BC8">
        <w:rPr>
          <w:rFonts w:ascii="Tahoma" w:hAnsi="Tahoma" w:cs="Tahoma"/>
          <w:sz w:val="18"/>
          <w:szCs w:val="18"/>
        </w:rPr>
        <w:br/>
        <w:t xml:space="preserve">w odniesieniu do niezrealizowanej części zamówienia jedynie o różnicę między kosztami ponoszonymi przez Wykonawcę z tytułu podlegania ubezpieczeniom społecznym lub ubezpieczeniu zdrowotnemu lub </w:t>
      </w:r>
      <w:r w:rsidRPr="009E346D">
        <w:rPr>
          <w:rFonts w:ascii="Tahoma" w:hAnsi="Tahoma" w:cs="Tahoma"/>
          <w:sz w:val="18"/>
          <w:szCs w:val="18"/>
        </w:rPr>
        <w:t>wysokości stawki składki na ubezpieczenia społeczne lub zdrowotne dotychczas i po zmianie przepisów,</w:t>
      </w:r>
    </w:p>
    <w:p w14:paraId="2F292BCF" w14:textId="77777777" w:rsidR="00B205B5" w:rsidRPr="009E346D" w:rsidRDefault="00B205B5" w:rsidP="008A3C71">
      <w:pPr>
        <w:pStyle w:val="Akapitzlist"/>
        <w:numPr>
          <w:ilvl w:val="1"/>
          <w:numId w:val="17"/>
        </w:numPr>
        <w:jc w:val="both"/>
        <w:rPr>
          <w:rFonts w:ascii="Tahoma" w:hAnsi="Tahoma" w:cs="Tahoma"/>
          <w:sz w:val="18"/>
          <w:szCs w:val="18"/>
        </w:rPr>
      </w:pPr>
      <w:bookmarkStart w:id="7" w:name="_Hlk155264137"/>
      <w:r w:rsidRPr="009E346D">
        <w:rPr>
          <w:rFonts w:ascii="Tahoma" w:hAnsi="Tahoma" w:cs="Tahoma"/>
          <w:sz w:val="18"/>
          <w:szCs w:val="18"/>
        </w:rPr>
        <w:t>w przypadku zmiany zasad gromadzenia i wysokości wpłat do pracowniczych planów kapitałowych, o których mowa w ustawie z dnia 4 października 2018 r. o pracowniczych planach kapitałowych:</w:t>
      </w:r>
    </w:p>
    <w:p w14:paraId="7886EA0B" w14:textId="77777777" w:rsidR="00B205B5" w:rsidRPr="009E346D" w:rsidRDefault="00B205B5" w:rsidP="008A3C71">
      <w:pPr>
        <w:pStyle w:val="Akapitzlist"/>
        <w:numPr>
          <w:ilvl w:val="0"/>
          <w:numId w:val="45"/>
        </w:numPr>
        <w:tabs>
          <w:tab w:val="left" w:pos="1134"/>
        </w:tabs>
        <w:suppressAutoHyphens/>
        <w:ind w:left="1134" w:hanging="283"/>
        <w:jc w:val="both"/>
        <w:rPr>
          <w:rFonts w:ascii="Tahoma" w:hAnsi="Tahoma" w:cs="Tahoma"/>
          <w:sz w:val="18"/>
          <w:szCs w:val="18"/>
        </w:rPr>
      </w:pPr>
      <w:r w:rsidRPr="009E346D">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6ACDA679" w14:textId="767C5F85" w:rsidR="00B205B5" w:rsidRPr="009E346D" w:rsidRDefault="00B205B5" w:rsidP="008A3C71">
      <w:pPr>
        <w:pStyle w:val="Akapitzlist"/>
        <w:numPr>
          <w:ilvl w:val="0"/>
          <w:numId w:val="45"/>
        </w:numPr>
        <w:tabs>
          <w:tab w:val="left" w:pos="1134"/>
        </w:tabs>
        <w:suppressAutoHyphens/>
        <w:ind w:left="1134" w:hanging="283"/>
        <w:jc w:val="both"/>
        <w:rPr>
          <w:rFonts w:ascii="Tahoma" w:hAnsi="Tahoma" w:cs="Tahoma"/>
          <w:sz w:val="18"/>
          <w:szCs w:val="18"/>
        </w:rPr>
      </w:pPr>
      <w:r w:rsidRPr="009E346D">
        <w:rPr>
          <w:rFonts w:ascii="Tahoma" w:hAnsi="Tahoma" w:cs="Tahoma"/>
          <w:sz w:val="18"/>
          <w:szCs w:val="18"/>
        </w:rPr>
        <w:t xml:space="preserve">obowiązek wykazania zmiany rzeczywiście ponoszonych kosztów z uwagi na wyżej wymienioną okoliczność należy do strony, która wystąpi z wnioskiem o zmianę wynagrodzenia, </w:t>
      </w:r>
    </w:p>
    <w:p w14:paraId="6E78612C" w14:textId="77777777" w:rsidR="00B205B5" w:rsidRPr="009E346D" w:rsidRDefault="00B205B5" w:rsidP="008A3C71">
      <w:pPr>
        <w:pStyle w:val="Akapitzlist"/>
        <w:numPr>
          <w:ilvl w:val="0"/>
          <w:numId w:val="45"/>
        </w:numPr>
        <w:tabs>
          <w:tab w:val="left" w:pos="1134"/>
        </w:tabs>
        <w:suppressAutoHyphens/>
        <w:ind w:left="1134" w:hanging="283"/>
        <w:jc w:val="both"/>
        <w:rPr>
          <w:rFonts w:ascii="Tahoma" w:hAnsi="Tahoma" w:cs="Tahoma"/>
          <w:sz w:val="18"/>
          <w:szCs w:val="18"/>
        </w:rPr>
      </w:pPr>
      <w:r w:rsidRPr="009E346D">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4560E7F4" w14:textId="77777777" w:rsidR="00B205B5" w:rsidRPr="00254443" w:rsidRDefault="00B205B5" w:rsidP="008A3C71">
      <w:pPr>
        <w:pStyle w:val="Akapitzlist"/>
        <w:numPr>
          <w:ilvl w:val="1"/>
          <w:numId w:val="17"/>
        </w:numPr>
        <w:jc w:val="both"/>
        <w:rPr>
          <w:rFonts w:ascii="Tahoma" w:hAnsi="Tahoma" w:cs="Tahoma"/>
          <w:sz w:val="18"/>
          <w:szCs w:val="18"/>
        </w:rPr>
      </w:pPr>
      <w:bookmarkStart w:id="8" w:name="_Hlk147217970"/>
      <w:r w:rsidRPr="00254443">
        <w:rPr>
          <w:rFonts w:ascii="Tahoma" w:hAnsi="Tahoma" w:cs="Tahoma"/>
          <w:bCs/>
          <w:sz w:val="18"/>
          <w:szCs w:val="18"/>
        </w:rPr>
        <w:t>w przypadku zmiany ceny materiałów lub kosztów związanych z realizacją zamówienia:</w:t>
      </w:r>
    </w:p>
    <w:p w14:paraId="138FAEC2" w14:textId="77777777" w:rsidR="00254443" w:rsidRPr="005F13AB" w:rsidRDefault="00254443" w:rsidP="00254443">
      <w:pPr>
        <w:pStyle w:val="Akapitzlist"/>
        <w:numPr>
          <w:ilvl w:val="0"/>
          <w:numId w:val="44"/>
        </w:numPr>
        <w:suppressAutoHyphens/>
        <w:ind w:left="1134" w:hanging="283"/>
        <w:jc w:val="both"/>
        <w:rPr>
          <w:rFonts w:ascii="Tahoma" w:hAnsi="Tahoma" w:cs="Tahoma"/>
          <w:sz w:val="18"/>
          <w:szCs w:val="18"/>
        </w:rPr>
      </w:pPr>
      <w:bookmarkStart w:id="9" w:name="_Hlk192747505"/>
      <w:bookmarkStart w:id="10" w:name="_Hlk187838311"/>
      <w:bookmarkStart w:id="11" w:name="_Hlk160191645"/>
      <w:bookmarkStart w:id="12" w:name="_Hlk195186760"/>
      <w:r w:rsidRPr="005F13AB">
        <w:rPr>
          <w:rFonts w:ascii="Tahoma" w:hAnsi="Tahoma" w:cs="Tahoma"/>
          <w:sz w:val="18"/>
          <w:szCs w:val="18"/>
        </w:rPr>
        <w:t>zmiany cen wysokości materiałów lub kosztów związanych z realizacją zamówienia, rozumie się przez to zarówno wzrost cen lub kosztów, jak i ich obniżenie,</w:t>
      </w:r>
    </w:p>
    <w:p w14:paraId="0A3005B2" w14:textId="11C1C988" w:rsidR="00254443" w:rsidRPr="005F13AB" w:rsidRDefault="00254443" w:rsidP="00254443">
      <w:pPr>
        <w:pStyle w:val="Akapitzlist"/>
        <w:numPr>
          <w:ilvl w:val="0"/>
          <w:numId w:val="44"/>
        </w:numPr>
        <w:suppressAutoHyphens/>
        <w:ind w:left="1134" w:hanging="283"/>
        <w:jc w:val="both"/>
        <w:rPr>
          <w:rFonts w:ascii="Tahoma" w:hAnsi="Tahoma" w:cs="Tahoma"/>
          <w:sz w:val="18"/>
          <w:szCs w:val="18"/>
        </w:rPr>
      </w:pPr>
      <w:r w:rsidRPr="005F13AB">
        <w:rPr>
          <w:rFonts w:ascii="Tahoma" w:hAnsi="Tahoma" w:cs="Tahoma"/>
          <w:sz w:val="18"/>
          <w:szCs w:val="18"/>
        </w:rPr>
        <w:t>podstawą do waloryzacji cen</w:t>
      </w:r>
      <w:r>
        <w:rPr>
          <w:rFonts w:ascii="Tahoma" w:hAnsi="Tahoma" w:cs="Tahoma"/>
          <w:sz w:val="18"/>
          <w:szCs w:val="18"/>
        </w:rPr>
        <w:t>y</w:t>
      </w:r>
      <w:r w:rsidRPr="005F13AB">
        <w:rPr>
          <w:rFonts w:ascii="Tahoma" w:hAnsi="Tahoma" w:cs="Tahoma"/>
          <w:sz w:val="18"/>
          <w:szCs w:val="18"/>
        </w:rPr>
        <w:t xml:space="preserve"> </w:t>
      </w:r>
      <w:r>
        <w:rPr>
          <w:rFonts w:ascii="Tahoma" w:hAnsi="Tahoma" w:cs="Tahoma"/>
          <w:sz w:val="18"/>
          <w:szCs w:val="18"/>
        </w:rPr>
        <w:t>roboczogodziny</w:t>
      </w:r>
      <w:r w:rsidRPr="005F13AB">
        <w:rPr>
          <w:rFonts w:ascii="Tahoma" w:hAnsi="Tahoma" w:cs="Tahoma"/>
          <w:sz w:val="18"/>
          <w:szCs w:val="18"/>
        </w:rPr>
        <w:t xml:space="preserve"> wskazan</w:t>
      </w:r>
      <w:r>
        <w:rPr>
          <w:rFonts w:ascii="Tahoma" w:hAnsi="Tahoma" w:cs="Tahoma"/>
          <w:sz w:val="18"/>
          <w:szCs w:val="18"/>
        </w:rPr>
        <w:t>ej</w:t>
      </w:r>
      <w:r w:rsidRPr="005F13AB">
        <w:rPr>
          <w:rFonts w:ascii="Tahoma" w:hAnsi="Tahoma" w:cs="Tahoma"/>
          <w:sz w:val="18"/>
          <w:szCs w:val="18"/>
        </w:rPr>
        <w:t xml:space="preserve"> w umowie będzie zmiana wskaźnika wzrostu ceny towarów i usług konsumpcyjnych ogłaszanego w komunikacie Prezesa Głównego Urzędu Statystycznego, w odniesieniu do cen w kwartale, w którym złożono ofertę, </w:t>
      </w:r>
    </w:p>
    <w:p w14:paraId="6F57407F" w14:textId="0C800FF9" w:rsidR="00254443" w:rsidRPr="00E137AF" w:rsidRDefault="00254443" w:rsidP="00254443">
      <w:pPr>
        <w:pStyle w:val="Akapitzlist"/>
        <w:numPr>
          <w:ilvl w:val="0"/>
          <w:numId w:val="44"/>
        </w:numPr>
        <w:suppressAutoHyphens/>
        <w:ind w:left="1134" w:hanging="283"/>
        <w:jc w:val="both"/>
        <w:rPr>
          <w:rFonts w:ascii="Tahoma" w:hAnsi="Tahoma" w:cs="Tahoma"/>
          <w:sz w:val="18"/>
          <w:szCs w:val="18"/>
        </w:rPr>
      </w:pPr>
      <w:r w:rsidRPr="005F13AB">
        <w:rPr>
          <w:rFonts w:ascii="Tahoma" w:hAnsi="Tahoma" w:cs="Tahoma"/>
          <w:sz w:val="18"/>
          <w:szCs w:val="18"/>
        </w:rPr>
        <w:t>stronom przysługuje uprawnienie do żądania zmiany cen</w:t>
      </w:r>
      <w:r>
        <w:rPr>
          <w:rFonts w:ascii="Tahoma" w:hAnsi="Tahoma" w:cs="Tahoma"/>
          <w:sz w:val="18"/>
          <w:szCs w:val="18"/>
        </w:rPr>
        <w:t>y roboczogodziny</w:t>
      </w:r>
      <w:r w:rsidRPr="005F13AB">
        <w:rPr>
          <w:rFonts w:ascii="Tahoma" w:hAnsi="Tahoma" w:cs="Tahoma"/>
          <w:sz w:val="18"/>
          <w:szCs w:val="18"/>
        </w:rPr>
        <w:t xml:space="preserve"> oraz wynagrodzenia umownego, </w:t>
      </w:r>
      <w:r w:rsidRPr="00E137AF">
        <w:rPr>
          <w:rFonts w:ascii="Tahoma" w:hAnsi="Tahoma" w:cs="Tahoma"/>
          <w:sz w:val="18"/>
          <w:szCs w:val="18"/>
        </w:rPr>
        <w:t xml:space="preserve">gdy wskaźnik publikowany przez Prezesa Głównego Urzędu Statystycznego przekroczy poziom </w:t>
      </w:r>
      <w:r w:rsidRPr="00E137AF">
        <w:rPr>
          <w:rFonts w:ascii="Tahoma" w:hAnsi="Tahoma" w:cs="Tahoma"/>
          <w:sz w:val="18"/>
          <w:szCs w:val="18"/>
        </w:rPr>
        <w:sym w:font="Symbol" w:char="F0B1"/>
      </w:r>
      <w:r w:rsidRPr="00E137AF">
        <w:rPr>
          <w:rFonts w:ascii="Tahoma" w:hAnsi="Tahoma" w:cs="Tahoma"/>
          <w:sz w:val="18"/>
          <w:szCs w:val="18"/>
        </w:rPr>
        <w:t>3% w stosunku do wskaźnika obowiązującego w kwartale zawarcia umowy,</w:t>
      </w:r>
    </w:p>
    <w:p w14:paraId="0152493E" w14:textId="77777777" w:rsidR="00254443" w:rsidRPr="00E137AF" w:rsidRDefault="00254443" w:rsidP="00254443">
      <w:pPr>
        <w:pStyle w:val="Akapitzlist"/>
        <w:numPr>
          <w:ilvl w:val="0"/>
          <w:numId w:val="44"/>
        </w:numPr>
        <w:suppressAutoHyphens/>
        <w:ind w:left="1134" w:hanging="283"/>
        <w:jc w:val="both"/>
        <w:rPr>
          <w:rFonts w:ascii="Tahoma" w:hAnsi="Tahoma" w:cs="Tahoma"/>
          <w:sz w:val="18"/>
          <w:szCs w:val="18"/>
        </w:rPr>
      </w:pPr>
      <w:r w:rsidRPr="00E137AF">
        <w:rPr>
          <w:rFonts w:ascii="Tahoma" w:hAnsi="Tahoma" w:cs="Tahoma"/>
          <w:sz w:val="18"/>
          <w:szCs w:val="18"/>
        </w:rPr>
        <w:t xml:space="preserve">każda ze stron może zwrócić się wnioskiem o waloryzację wynagrodzenia nie </w:t>
      </w:r>
      <w:r>
        <w:rPr>
          <w:rFonts w:ascii="Tahoma" w:hAnsi="Tahoma" w:cs="Tahoma"/>
          <w:sz w:val="18"/>
          <w:szCs w:val="18"/>
        </w:rPr>
        <w:t>wcześniej niż po upływie 6 miesięcy po dacie zawarcia umowy</w:t>
      </w:r>
      <w:r w:rsidRPr="00E137AF">
        <w:rPr>
          <w:rFonts w:ascii="Tahoma" w:hAnsi="Tahoma" w:cs="Tahoma"/>
          <w:sz w:val="18"/>
          <w:szCs w:val="18"/>
        </w:rPr>
        <w:t xml:space="preserve">, </w:t>
      </w:r>
      <w:r>
        <w:rPr>
          <w:rFonts w:ascii="Tahoma" w:hAnsi="Tahoma" w:cs="Tahoma"/>
          <w:sz w:val="18"/>
          <w:szCs w:val="18"/>
        </w:rPr>
        <w:t>nie częściej niż raz w roku,</w:t>
      </w:r>
      <w:r w:rsidRPr="00E137AF">
        <w:rPr>
          <w:rFonts w:ascii="Tahoma" w:hAnsi="Tahoma" w:cs="Tahoma"/>
          <w:sz w:val="18"/>
          <w:szCs w:val="18"/>
        </w:rPr>
        <w:t xml:space="preserve">  </w:t>
      </w:r>
    </w:p>
    <w:p w14:paraId="4CD081CD" w14:textId="2BF6A892" w:rsidR="00254443" w:rsidRPr="00E137AF" w:rsidRDefault="00254443" w:rsidP="00254443">
      <w:pPr>
        <w:pStyle w:val="Akapitzlist"/>
        <w:numPr>
          <w:ilvl w:val="0"/>
          <w:numId w:val="44"/>
        </w:numPr>
        <w:suppressAutoHyphens/>
        <w:ind w:left="1134" w:hanging="283"/>
        <w:jc w:val="both"/>
        <w:rPr>
          <w:rFonts w:ascii="Tahoma" w:hAnsi="Tahoma" w:cs="Tahoma"/>
          <w:sz w:val="18"/>
          <w:szCs w:val="18"/>
        </w:rPr>
      </w:pPr>
      <w:r w:rsidRPr="00E137AF">
        <w:rPr>
          <w:rFonts w:ascii="Tahoma" w:hAnsi="Tahoma" w:cs="Tahoma"/>
          <w:sz w:val="18"/>
          <w:szCs w:val="18"/>
        </w:rPr>
        <w:t xml:space="preserve">zmiana wynagrodzenia będzie dotyczyć wynagrodzenia za </w:t>
      </w:r>
      <w:r>
        <w:rPr>
          <w:rFonts w:ascii="Tahoma" w:hAnsi="Tahoma" w:cs="Tahoma"/>
          <w:sz w:val="18"/>
          <w:szCs w:val="18"/>
        </w:rPr>
        <w:t>roboty</w:t>
      </w:r>
      <w:r w:rsidRPr="00E137AF">
        <w:rPr>
          <w:rFonts w:ascii="Tahoma" w:hAnsi="Tahoma" w:cs="Tahoma"/>
          <w:sz w:val="18"/>
          <w:szCs w:val="18"/>
        </w:rPr>
        <w:t xml:space="preserve"> jeszcze niewykonane,</w:t>
      </w:r>
    </w:p>
    <w:p w14:paraId="76106ABD" w14:textId="144579F1" w:rsidR="00254443" w:rsidRPr="005F13AB" w:rsidRDefault="00254443" w:rsidP="00254443">
      <w:pPr>
        <w:pStyle w:val="Akapitzlist"/>
        <w:numPr>
          <w:ilvl w:val="0"/>
          <w:numId w:val="44"/>
        </w:numPr>
        <w:suppressAutoHyphens/>
        <w:ind w:left="1134" w:hanging="283"/>
        <w:jc w:val="both"/>
        <w:rPr>
          <w:rFonts w:ascii="Tahoma" w:hAnsi="Tahoma" w:cs="Tahoma"/>
          <w:sz w:val="18"/>
          <w:szCs w:val="18"/>
        </w:rPr>
      </w:pPr>
      <w:r w:rsidRPr="00E137AF">
        <w:rPr>
          <w:rFonts w:ascii="Tahoma" w:hAnsi="Tahoma" w:cs="Tahoma"/>
          <w:sz w:val="18"/>
          <w:szCs w:val="18"/>
        </w:rPr>
        <w:t xml:space="preserve">waloryzacja cen jednostkowych </w:t>
      </w:r>
      <w:r w:rsidRPr="005F13AB">
        <w:rPr>
          <w:rFonts w:ascii="Tahoma" w:hAnsi="Tahoma" w:cs="Tahoma"/>
          <w:sz w:val="18"/>
          <w:szCs w:val="18"/>
        </w:rPr>
        <w:t xml:space="preserve">będzie wyliczona </w:t>
      </w:r>
      <w:r>
        <w:rPr>
          <w:rFonts w:ascii="Tahoma" w:hAnsi="Tahoma" w:cs="Tahoma"/>
          <w:sz w:val="18"/>
          <w:szCs w:val="18"/>
        </w:rPr>
        <w:t>w formie</w:t>
      </w:r>
      <w:r w:rsidRPr="005F13AB">
        <w:rPr>
          <w:rFonts w:ascii="Tahoma" w:hAnsi="Tahoma" w:cs="Tahoma"/>
          <w:sz w:val="18"/>
          <w:szCs w:val="18"/>
        </w:rPr>
        <w:t xml:space="preserve"> iloczyn</w:t>
      </w:r>
      <w:r>
        <w:rPr>
          <w:rFonts w:ascii="Tahoma" w:hAnsi="Tahoma" w:cs="Tahoma"/>
          <w:sz w:val="18"/>
          <w:szCs w:val="18"/>
        </w:rPr>
        <w:t>u</w:t>
      </w:r>
      <w:r w:rsidRPr="005F13AB">
        <w:rPr>
          <w:rFonts w:ascii="Tahoma" w:hAnsi="Tahoma" w:cs="Tahoma"/>
          <w:sz w:val="18"/>
          <w:szCs w:val="18"/>
        </w:rPr>
        <w:t xml:space="preserve"> poprzez przemnożenie obowiązując</w:t>
      </w:r>
      <w:r>
        <w:rPr>
          <w:rFonts w:ascii="Tahoma" w:hAnsi="Tahoma" w:cs="Tahoma"/>
          <w:sz w:val="18"/>
          <w:szCs w:val="18"/>
        </w:rPr>
        <w:t>ej</w:t>
      </w:r>
      <w:r w:rsidRPr="005F13AB">
        <w:rPr>
          <w:rFonts w:ascii="Tahoma" w:hAnsi="Tahoma" w:cs="Tahoma"/>
          <w:sz w:val="18"/>
          <w:szCs w:val="18"/>
        </w:rPr>
        <w:t xml:space="preserve"> </w:t>
      </w:r>
      <w:r>
        <w:rPr>
          <w:rFonts w:ascii="Tahoma" w:hAnsi="Tahoma" w:cs="Tahoma"/>
          <w:sz w:val="18"/>
          <w:szCs w:val="18"/>
        </w:rPr>
        <w:t>ceny roboczogodziny</w:t>
      </w:r>
      <w:r w:rsidRPr="005F13AB">
        <w:rPr>
          <w:rFonts w:ascii="Tahoma" w:hAnsi="Tahoma" w:cs="Tahoma"/>
          <w:sz w:val="18"/>
          <w:szCs w:val="18"/>
        </w:rPr>
        <w:t xml:space="preserve"> p</w:t>
      </w:r>
      <w:r>
        <w:rPr>
          <w:rFonts w:ascii="Tahoma" w:hAnsi="Tahoma" w:cs="Tahoma"/>
          <w:sz w:val="18"/>
          <w:szCs w:val="18"/>
        </w:rPr>
        <w:t>op</w:t>
      </w:r>
      <w:r w:rsidRPr="005F13AB">
        <w:rPr>
          <w:rFonts w:ascii="Tahoma" w:hAnsi="Tahoma" w:cs="Tahoma"/>
          <w:sz w:val="18"/>
          <w:szCs w:val="18"/>
        </w:rPr>
        <w:t xml:space="preserve">rzez </w:t>
      </w:r>
      <w:r>
        <w:rPr>
          <w:rFonts w:ascii="Tahoma" w:hAnsi="Tahoma" w:cs="Tahoma"/>
          <w:sz w:val="18"/>
          <w:szCs w:val="18"/>
        </w:rPr>
        <w:t>różnicę między aktualnym wskaźnikiem GUS a wartością tego wskaźnika na dzień otwarcia ofert w stosunku do pozostałej części niezrealizowanej umowy,</w:t>
      </w:r>
    </w:p>
    <w:p w14:paraId="6EDBD516" w14:textId="3A9BFF15" w:rsidR="00254443" w:rsidRPr="005F13AB" w:rsidRDefault="00254443" w:rsidP="00254443">
      <w:pPr>
        <w:pStyle w:val="Akapitzlist"/>
        <w:numPr>
          <w:ilvl w:val="0"/>
          <w:numId w:val="44"/>
        </w:numPr>
        <w:suppressAutoHyphens/>
        <w:ind w:left="1134" w:hanging="283"/>
        <w:jc w:val="both"/>
        <w:rPr>
          <w:rFonts w:ascii="Tahoma" w:hAnsi="Tahoma" w:cs="Tahoma"/>
          <w:sz w:val="18"/>
          <w:szCs w:val="18"/>
        </w:rPr>
      </w:pPr>
      <w:r w:rsidRPr="005F13AB">
        <w:rPr>
          <w:rFonts w:ascii="Tahoma" w:hAnsi="Tahoma" w:cs="Tahoma"/>
          <w:sz w:val="18"/>
          <w:szCs w:val="18"/>
        </w:rPr>
        <w:t xml:space="preserve">maksymalna wartość waloryzacji umowy nie może przekroczyć 20% wartości wynagrodzenia brutto określonego w § </w:t>
      </w:r>
      <w:r>
        <w:rPr>
          <w:rFonts w:ascii="Tahoma" w:hAnsi="Tahoma" w:cs="Tahoma"/>
          <w:sz w:val="18"/>
          <w:szCs w:val="18"/>
        </w:rPr>
        <w:t>2</w:t>
      </w:r>
      <w:r w:rsidRPr="005F13AB">
        <w:rPr>
          <w:rFonts w:ascii="Tahoma" w:hAnsi="Tahoma" w:cs="Tahoma"/>
          <w:sz w:val="18"/>
          <w:szCs w:val="18"/>
        </w:rPr>
        <w:t xml:space="preserve"> ust. 1 umowy z dnia jej zawarcia,</w:t>
      </w:r>
    </w:p>
    <w:p w14:paraId="028A93B9" w14:textId="77777777" w:rsidR="00254443" w:rsidRPr="00AA3C99" w:rsidRDefault="00254443" w:rsidP="00254443">
      <w:pPr>
        <w:pStyle w:val="Akapitzlist"/>
        <w:numPr>
          <w:ilvl w:val="0"/>
          <w:numId w:val="44"/>
        </w:numPr>
        <w:suppressAutoHyphens/>
        <w:ind w:left="1134" w:hanging="283"/>
        <w:jc w:val="both"/>
        <w:rPr>
          <w:rFonts w:ascii="Tahoma" w:hAnsi="Tahoma" w:cs="Tahoma"/>
          <w:sz w:val="18"/>
          <w:szCs w:val="18"/>
        </w:rPr>
      </w:pPr>
      <w:r w:rsidRPr="005F13AB">
        <w:rPr>
          <w:rFonts w:ascii="Tahoma" w:hAnsi="Tahoma" w:cs="Tahoma"/>
          <w:sz w:val="18"/>
          <w:szCs w:val="18"/>
        </w:rPr>
        <w:t>zmiana wynagrodzenia z tytułu waloryzacji będzie rozliczona aneksem do umowy</w:t>
      </w:r>
      <w:bookmarkEnd w:id="9"/>
      <w:r w:rsidRPr="005F13AB">
        <w:rPr>
          <w:rFonts w:ascii="Tahoma" w:hAnsi="Tahoma" w:cs="Tahoma"/>
          <w:sz w:val="18"/>
          <w:szCs w:val="18"/>
        </w:rPr>
        <w:t>,</w:t>
      </w:r>
      <w:bookmarkEnd w:id="10"/>
      <w:bookmarkEnd w:id="11"/>
    </w:p>
    <w:p w14:paraId="1BB88C68" w14:textId="77777777" w:rsidR="00B205B5" w:rsidRPr="009E346D" w:rsidRDefault="00B205B5" w:rsidP="008A3C71">
      <w:pPr>
        <w:pStyle w:val="Akapitzlist"/>
        <w:numPr>
          <w:ilvl w:val="0"/>
          <w:numId w:val="44"/>
        </w:numPr>
        <w:suppressAutoHyphens/>
        <w:ind w:left="1134" w:hanging="283"/>
        <w:jc w:val="both"/>
        <w:rPr>
          <w:rFonts w:ascii="Tahoma" w:hAnsi="Tahoma" w:cs="Tahoma"/>
          <w:sz w:val="18"/>
          <w:szCs w:val="18"/>
        </w:rPr>
      </w:pPr>
      <w:r w:rsidRPr="009E346D">
        <w:rPr>
          <w:rFonts w:ascii="Tahoma" w:hAnsi="Tahoma" w:cs="Tahoma"/>
          <w:sz w:val="18"/>
          <w:szCs w:val="18"/>
        </w:rPr>
        <w:t xml:space="preserve">Wykonawca ma obowiązek zmiany wynagrodzenia należnego podwykonawcom, jeżeli Wykonawcy zmieniono wartość </w:t>
      </w:r>
      <w:bookmarkStart w:id="13" w:name="_Hlk147217996"/>
      <w:r w:rsidRPr="009E346D">
        <w:rPr>
          <w:rFonts w:ascii="Tahoma" w:hAnsi="Tahoma" w:cs="Tahoma"/>
          <w:sz w:val="18"/>
          <w:szCs w:val="18"/>
        </w:rPr>
        <w:t>wyn</w:t>
      </w:r>
      <w:bookmarkEnd w:id="8"/>
      <w:r w:rsidRPr="009E346D">
        <w:rPr>
          <w:rFonts w:ascii="Tahoma" w:hAnsi="Tahoma" w:cs="Tahoma"/>
          <w:sz w:val="18"/>
          <w:szCs w:val="18"/>
        </w:rPr>
        <w:t>agrodzenia w związku ze zmianami cen i kosztów realizacji zamówienia</w:t>
      </w:r>
      <w:bookmarkEnd w:id="12"/>
      <w:r w:rsidRPr="009E346D">
        <w:rPr>
          <w:rFonts w:ascii="Tahoma" w:hAnsi="Tahoma" w:cs="Tahoma"/>
          <w:sz w:val="18"/>
          <w:szCs w:val="18"/>
        </w:rPr>
        <w:t>.</w:t>
      </w:r>
    </w:p>
    <w:bookmarkEnd w:id="7"/>
    <w:bookmarkEnd w:id="13"/>
    <w:p w14:paraId="25139F9B" w14:textId="320DBCC2" w:rsidR="00622F8F" w:rsidRPr="000B3BC8" w:rsidRDefault="00622F8F" w:rsidP="008A3C71">
      <w:pPr>
        <w:pStyle w:val="Akapitzlist"/>
        <w:numPr>
          <w:ilvl w:val="0"/>
          <w:numId w:val="16"/>
        </w:numPr>
        <w:jc w:val="both"/>
        <w:rPr>
          <w:rFonts w:ascii="Tahoma" w:hAnsi="Tahoma" w:cs="Tahoma"/>
          <w:sz w:val="18"/>
          <w:szCs w:val="18"/>
        </w:rPr>
      </w:pPr>
      <w:r w:rsidRPr="000B3BC8">
        <w:rPr>
          <w:rFonts w:ascii="Tahoma" w:hAnsi="Tahoma" w:cs="Tahoma"/>
          <w:sz w:val="18"/>
          <w:szCs w:val="18"/>
        </w:rPr>
        <w:t>zmiany podwykonawców robót w przypadku wystąpienia o zmianę na wniosek Zamawiającego lub Wykonawcy.</w:t>
      </w:r>
    </w:p>
    <w:p w14:paraId="7CDEC5C3" w14:textId="1B3405AF" w:rsidR="00622F8F" w:rsidRPr="000B3BC8" w:rsidRDefault="00622F8F" w:rsidP="008A3C71">
      <w:pPr>
        <w:numPr>
          <w:ilvl w:val="0"/>
          <w:numId w:val="13"/>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W przypadku żądania przedłużenia terminu umownego z przyczyn zależnych od Wykonawcy, w przypadkach</w:t>
      </w:r>
      <w:r w:rsidR="00FF02E8" w:rsidRPr="000B3BC8">
        <w:rPr>
          <w:rFonts w:ascii="Tahoma" w:hAnsi="Tahoma" w:cs="Tahoma"/>
          <w:sz w:val="18"/>
          <w:szCs w:val="18"/>
        </w:rPr>
        <w:t>,</w:t>
      </w:r>
      <w:r w:rsidRPr="000B3BC8">
        <w:rPr>
          <w:rFonts w:ascii="Tahoma" w:hAnsi="Tahoma" w:cs="Tahoma"/>
          <w:sz w:val="18"/>
          <w:szCs w:val="18"/>
        </w:rPr>
        <w:t xml:space="preserve"> </w:t>
      </w:r>
      <w:r w:rsidR="00926BD1">
        <w:rPr>
          <w:rFonts w:ascii="Tahoma" w:hAnsi="Tahoma" w:cs="Tahoma"/>
          <w:sz w:val="18"/>
          <w:szCs w:val="18"/>
        </w:rPr>
        <w:br/>
      </w:r>
      <w:r w:rsidRPr="000B3BC8">
        <w:rPr>
          <w:rFonts w:ascii="Tahoma" w:hAnsi="Tahoma" w:cs="Tahoma"/>
          <w:sz w:val="18"/>
          <w:szCs w:val="18"/>
        </w:rPr>
        <w:t>o których mowa w ust. 1, zostanie przeprowadzona następująca procedura:</w:t>
      </w:r>
    </w:p>
    <w:p w14:paraId="0955BC7C" w14:textId="236B89E6" w:rsidR="00622F8F" w:rsidRPr="000B3BC8" w:rsidRDefault="00622F8F" w:rsidP="008A3C71">
      <w:pPr>
        <w:numPr>
          <w:ilvl w:val="0"/>
          <w:numId w:val="26"/>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lastRenderedPageBreak/>
        <w:t xml:space="preserve">Wykonawca prześle Zamawiającemu projekt zmian </w:t>
      </w:r>
      <w:r w:rsidR="00F3625C">
        <w:rPr>
          <w:rFonts w:ascii="Tahoma" w:hAnsi="Tahoma" w:cs="Tahoma"/>
          <w:sz w:val="18"/>
          <w:szCs w:val="18"/>
        </w:rPr>
        <w:t>wraz z pisemnym uzasadnieniem</w:t>
      </w:r>
      <w:r w:rsidRPr="000B3BC8">
        <w:rPr>
          <w:rFonts w:ascii="Tahoma" w:hAnsi="Tahoma" w:cs="Tahoma"/>
          <w:sz w:val="18"/>
          <w:szCs w:val="18"/>
        </w:rPr>
        <w:t xml:space="preserve"> w terminie co najmniej 10 dni przed datą upływu terminu zakończenia umowy wraz z pisemnym uzasadnieniem,</w:t>
      </w:r>
    </w:p>
    <w:p w14:paraId="392C913A" w14:textId="09090A39" w:rsidR="00622F8F" w:rsidRPr="000B3BC8" w:rsidRDefault="00622F8F" w:rsidP="008A3C71">
      <w:pPr>
        <w:numPr>
          <w:ilvl w:val="0"/>
          <w:numId w:val="26"/>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 xml:space="preserve">Zamawiający udzieli pisemnej odpowiedzi lub </w:t>
      </w:r>
      <w:r w:rsidR="00F3625C">
        <w:rPr>
          <w:rFonts w:ascii="Tahoma" w:hAnsi="Tahoma" w:cs="Tahoma"/>
          <w:sz w:val="18"/>
          <w:szCs w:val="18"/>
        </w:rPr>
        <w:t>przygotuje i prześle</w:t>
      </w:r>
      <w:r w:rsidRPr="000B3BC8">
        <w:rPr>
          <w:rFonts w:ascii="Tahoma" w:hAnsi="Tahoma" w:cs="Tahoma"/>
          <w:sz w:val="18"/>
          <w:szCs w:val="18"/>
        </w:rPr>
        <w:t xml:space="preserve"> aneks do umowy przed upływem terminu wykonania umowy.</w:t>
      </w:r>
    </w:p>
    <w:p w14:paraId="7DCC300A" w14:textId="0A718F15" w:rsidR="00622F8F" w:rsidRPr="000B3BC8" w:rsidRDefault="00622F8F" w:rsidP="008A3C71">
      <w:pPr>
        <w:numPr>
          <w:ilvl w:val="1"/>
          <w:numId w:val="26"/>
        </w:numPr>
        <w:jc w:val="both"/>
        <w:rPr>
          <w:rFonts w:ascii="Tahoma" w:hAnsi="Tahoma" w:cs="Tahoma"/>
          <w:color w:val="000000"/>
          <w:sz w:val="18"/>
          <w:szCs w:val="18"/>
        </w:rPr>
      </w:pPr>
      <w:r w:rsidRPr="000B3BC8">
        <w:rPr>
          <w:rFonts w:ascii="Tahoma" w:hAnsi="Tahoma" w:cs="Tahoma"/>
          <w:color w:val="000000"/>
          <w:sz w:val="18"/>
          <w:szCs w:val="18"/>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w:t>
      </w:r>
      <w:r w:rsidR="009E4EDC" w:rsidRPr="000B3BC8">
        <w:rPr>
          <w:rFonts w:ascii="Tahoma" w:hAnsi="Tahoma" w:cs="Tahoma"/>
          <w:color w:val="000000"/>
          <w:sz w:val="18"/>
          <w:szCs w:val="18"/>
        </w:rPr>
        <w:t>niepowiadomienia</w:t>
      </w:r>
      <w:r w:rsidRPr="000B3BC8">
        <w:rPr>
          <w:rFonts w:ascii="Tahoma" w:hAnsi="Tahoma" w:cs="Tahoma"/>
          <w:color w:val="000000"/>
          <w:sz w:val="18"/>
          <w:szCs w:val="18"/>
        </w:rPr>
        <w:t xml:space="preserve"> drugiej strony o zmianie swego adresu. Każda ze stron przyjmuje na siebie odpowiedzialność za wszelkie negatywne skutki wynikłe z powodu </w:t>
      </w:r>
      <w:r w:rsidR="00FF02E8" w:rsidRPr="000B3BC8">
        <w:rPr>
          <w:rFonts w:ascii="Tahoma" w:hAnsi="Tahoma" w:cs="Tahoma"/>
          <w:color w:val="000000"/>
          <w:sz w:val="18"/>
          <w:szCs w:val="18"/>
        </w:rPr>
        <w:t>niewskazania</w:t>
      </w:r>
      <w:r w:rsidRPr="000B3BC8">
        <w:rPr>
          <w:rFonts w:ascii="Tahoma" w:hAnsi="Tahoma" w:cs="Tahoma"/>
          <w:color w:val="000000"/>
          <w:sz w:val="18"/>
          <w:szCs w:val="18"/>
        </w:rPr>
        <w:t xml:space="preserve"> drugiej Stronie aktualnego adresu.</w:t>
      </w:r>
    </w:p>
    <w:p w14:paraId="1D5BE4E6" w14:textId="77777777" w:rsidR="00622F8F" w:rsidRPr="000B3BC8" w:rsidRDefault="00622F8F" w:rsidP="008A3C71">
      <w:pPr>
        <w:numPr>
          <w:ilvl w:val="1"/>
          <w:numId w:val="26"/>
        </w:numPr>
        <w:jc w:val="both"/>
        <w:rPr>
          <w:rFonts w:ascii="Tahoma" w:hAnsi="Tahoma" w:cs="Tahoma"/>
          <w:color w:val="000000"/>
          <w:sz w:val="18"/>
          <w:szCs w:val="18"/>
        </w:rPr>
      </w:pPr>
      <w:r w:rsidRPr="000B3BC8">
        <w:rPr>
          <w:rFonts w:ascii="Tahoma" w:hAnsi="Tahoma" w:cs="Tahoma"/>
          <w:color w:val="000000"/>
          <w:sz w:val="18"/>
          <w:szCs w:val="18"/>
        </w:rPr>
        <w:t>Warunkiem dokonania zmian postanowień umowy jest zgoda obu stron wyrażona na piśmie pod rygorem nieważności takiej zmiany w formie aneksu do umowy.</w:t>
      </w:r>
    </w:p>
    <w:p w14:paraId="6969095E" w14:textId="77777777" w:rsidR="00622F8F" w:rsidRPr="000B3BC8" w:rsidRDefault="00622F8F" w:rsidP="00622F8F">
      <w:pPr>
        <w:jc w:val="center"/>
        <w:rPr>
          <w:rFonts w:ascii="Tahoma" w:hAnsi="Tahoma" w:cs="Tahoma"/>
          <w:bCs/>
          <w:sz w:val="18"/>
          <w:szCs w:val="18"/>
        </w:rPr>
      </w:pPr>
    </w:p>
    <w:p w14:paraId="7D9955BA" w14:textId="120EDE95" w:rsidR="00622F8F" w:rsidRPr="000B3BC8" w:rsidRDefault="00622F8F" w:rsidP="00622F8F">
      <w:pPr>
        <w:jc w:val="center"/>
        <w:rPr>
          <w:rFonts w:ascii="Tahoma" w:hAnsi="Tahoma" w:cs="Tahoma"/>
          <w:bCs/>
          <w:sz w:val="18"/>
          <w:szCs w:val="18"/>
        </w:rPr>
      </w:pPr>
      <w:r w:rsidRPr="000B3BC8">
        <w:rPr>
          <w:rFonts w:ascii="Tahoma" w:hAnsi="Tahoma" w:cs="Tahoma"/>
          <w:bCs/>
          <w:sz w:val="18"/>
          <w:szCs w:val="18"/>
        </w:rPr>
        <w:t>§ 1</w:t>
      </w:r>
      <w:r w:rsidR="00564B6A" w:rsidRPr="000B3BC8">
        <w:rPr>
          <w:rFonts w:ascii="Tahoma" w:hAnsi="Tahoma" w:cs="Tahoma"/>
          <w:bCs/>
          <w:sz w:val="18"/>
          <w:szCs w:val="18"/>
        </w:rPr>
        <w:t>7</w:t>
      </w:r>
    </w:p>
    <w:p w14:paraId="7E7AC710" w14:textId="77777777" w:rsidR="00622F8F" w:rsidRPr="000B3BC8" w:rsidRDefault="00622F8F" w:rsidP="008A3C71">
      <w:pPr>
        <w:numPr>
          <w:ilvl w:val="0"/>
          <w:numId w:val="14"/>
        </w:numPr>
        <w:tabs>
          <w:tab w:val="clear" w:pos="1440"/>
          <w:tab w:val="num" w:pos="180"/>
        </w:tabs>
        <w:overflowPunct w:val="0"/>
        <w:ind w:left="284" w:hanging="284"/>
        <w:jc w:val="both"/>
        <w:textAlignment w:val="baseline"/>
        <w:rPr>
          <w:rFonts w:ascii="Tahoma" w:hAnsi="Tahoma" w:cs="Tahoma"/>
          <w:sz w:val="18"/>
          <w:szCs w:val="18"/>
        </w:rPr>
      </w:pPr>
      <w:r w:rsidRPr="000B3BC8">
        <w:rPr>
          <w:rFonts w:ascii="Tahoma" w:hAnsi="Tahoma" w:cs="Tahoma"/>
          <w:sz w:val="18"/>
          <w:szCs w:val="18"/>
        </w:rPr>
        <w:t xml:space="preserve">  W sprawach nieuregulowanych niniejszą umową mają zastosowanie przepisy Kodeksu cywilnego.</w:t>
      </w:r>
    </w:p>
    <w:p w14:paraId="4733B2D0" w14:textId="77777777" w:rsidR="00622F8F" w:rsidRPr="000B3BC8" w:rsidRDefault="00622F8F" w:rsidP="008A3C71">
      <w:pPr>
        <w:pStyle w:val="Tekstpodstawowy2"/>
        <w:numPr>
          <w:ilvl w:val="0"/>
          <w:numId w:val="14"/>
        </w:numPr>
        <w:tabs>
          <w:tab w:val="clear" w:pos="0"/>
          <w:tab w:val="clear" w:pos="1440"/>
          <w:tab w:val="num" w:pos="284"/>
        </w:tabs>
        <w:overflowPunct w:val="0"/>
        <w:ind w:left="284" w:hanging="284"/>
        <w:jc w:val="both"/>
        <w:textAlignment w:val="baseline"/>
        <w:rPr>
          <w:rFonts w:ascii="Tahoma" w:hAnsi="Tahoma" w:cs="Tahoma"/>
          <w:b w:val="0"/>
          <w:bCs/>
          <w:sz w:val="18"/>
          <w:szCs w:val="18"/>
        </w:rPr>
      </w:pPr>
      <w:r w:rsidRPr="000B3BC8">
        <w:rPr>
          <w:rFonts w:ascii="Tahoma" w:hAnsi="Tahoma" w:cs="Tahoma"/>
          <w:b w:val="0"/>
          <w:sz w:val="18"/>
          <w:szCs w:val="18"/>
        </w:rPr>
        <w:t>Powstałe spory strony poddawać będą rozstrzygnięciu sądów powszechnych właściwych dla siedziby Zamawiającego.</w:t>
      </w:r>
    </w:p>
    <w:p w14:paraId="255FB519" w14:textId="6685F1E1" w:rsidR="00622F8F" w:rsidRPr="000B3BC8" w:rsidRDefault="00622F8F" w:rsidP="008A3C71">
      <w:pPr>
        <w:numPr>
          <w:ilvl w:val="0"/>
          <w:numId w:val="14"/>
        </w:numPr>
        <w:tabs>
          <w:tab w:val="clear" w:pos="1440"/>
          <w:tab w:val="num" w:pos="284"/>
        </w:tabs>
        <w:ind w:left="284" w:hanging="284"/>
        <w:jc w:val="both"/>
        <w:rPr>
          <w:rFonts w:ascii="Tahoma" w:hAnsi="Tahoma" w:cs="Tahoma"/>
          <w:sz w:val="18"/>
          <w:szCs w:val="18"/>
        </w:rPr>
      </w:pPr>
      <w:r w:rsidRPr="000B3BC8">
        <w:rPr>
          <w:rFonts w:ascii="Tahoma" w:hAnsi="Tahoma" w:cs="Tahoma"/>
          <w:sz w:val="18"/>
          <w:szCs w:val="18"/>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40F9B6A5" w14:textId="77777777" w:rsidR="00F3625C" w:rsidRDefault="00F3625C" w:rsidP="00622F8F">
      <w:pPr>
        <w:jc w:val="center"/>
        <w:rPr>
          <w:rFonts w:ascii="Tahoma" w:hAnsi="Tahoma" w:cs="Tahoma"/>
          <w:sz w:val="18"/>
          <w:szCs w:val="18"/>
        </w:rPr>
      </w:pPr>
    </w:p>
    <w:p w14:paraId="4F5AE50B" w14:textId="3655E8B7"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F3625C">
        <w:rPr>
          <w:rFonts w:ascii="Tahoma" w:hAnsi="Tahoma" w:cs="Tahoma"/>
          <w:sz w:val="18"/>
          <w:szCs w:val="18"/>
        </w:rPr>
        <w:t>8</w:t>
      </w:r>
    </w:p>
    <w:p w14:paraId="6D11B002" w14:textId="3811372F" w:rsidR="00622F8F" w:rsidRPr="000B3BC8" w:rsidRDefault="00622F8F" w:rsidP="00622F8F">
      <w:pPr>
        <w:tabs>
          <w:tab w:val="left" w:pos="200"/>
          <w:tab w:val="left" w:pos="400"/>
        </w:tabs>
        <w:ind w:left="100"/>
        <w:rPr>
          <w:rFonts w:ascii="Tahoma" w:hAnsi="Tahoma" w:cs="Tahoma"/>
          <w:sz w:val="18"/>
          <w:szCs w:val="18"/>
        </w:rPr>
      </w:pPr>
      <w:r w:rsidRPr="000B3BC8">
        <w:rPr>
          <w:rFonts w:ascii="Tahoma" w:hAnsi="Tahoma" w:cs="Tahoma"/>
          <w:sz w:val="18"/>
          <w:szCs w:val="18"/>
        </w:rPr>
        <w:t>Umowa została sporządzona w t</w:t>
      </w:r>
      <w:r w:rsidR="00A11C36" w:rsidRPr="000B3BC8">
        <w:rPr>
          <w:rFonts w:ascii="Tahoma" w:hAnsi="Tahoma" w:cs="Tahoma"/>
          <w:sz w:val="18"/>
          <w:szCs w:val="18"/>
        </w:rPr>
        <w:t>rz</w:t>
      </w:r>
      <w:r w:rsidRPr="000B3BC8">
        <w:rPr>
          <w:rFonts w:ascii="Tahoma" w:hAnsi="Tahoma" w:cs="Tahoma"/>
          <w:sz w:val="18"/>
          <w:szCs w:val="18"/>
        </w:rPr>
        <w:t xml:space="preserve">ech jednobrzmiących egzemplarzach, w tym jeden egzemplarz dla Wykonawcy, a </w:t>
      </w:r>
      <w:r w:rsidR="00A11C36" w:rsidRPr="000B3BC8">
        <w:rPr>
          <w:rFonts w:ascii="Tahoma" w:hAnsi="Tahoma" w:cs="Tahoma"/>
          <w:sz w:val="18"/>
          <w:szCs w:val="18"/>
        </w:rPr>
        <w:t>dwa</w:t>
      </w:r>
      <w:r w:rsidRPr="000B3BC8">
        <w:rPr>
          <w:rFonts w:ascii="Tahoma" w:hAnsi="Tahoma" w:cs="Tahoma"/>
          <w:sz w:val="18"/>
          <w:szCs w:val="18"/>
        </w:rPr>
        <w:t xml:space="preserve"> egzemplarze dla Zamawiającego.</w:t>
      </w:r>
    </w:p>
    <w:p w14:paraId="5A9A34D6" w14:textId="77777777" w:rsidR="00622F8F" w:rsidRPr="000B3BC8" w:rsidRDefault="00622F8F" w:rsidP="00622F8F">
      <w:pPr>
        <w:tabs>
          <w:tab w:val="left" w:pos="200"/>
          <w:tab w:val="left" w:pos="284"/>
          <w:tab w:val="left" w:pos="400"/>
        </w:tabs>
        <w:ind w:left="100"/>
        <w:rPr>
          <w:rFonts w:ascii="Tahoma" w:hAnsi="Tahoma" w:cs="Tahoma"/>
          <w:sz w:val="18"/>
          <w:szCs w:val="18"/>
        </w:rPr>
      </w:pPr>
    </w:p>
    <w:p w14:paraId="68E9D62C" w14:textId="77777777" w:rsidR="00622F8F" w:rsidRPr="000B3BC8" w:rsidRDefault="00622F8F" w:rsidP="00622F8F">
      <w:pPr>
        <w:jc w:val="center"/>
        <w:rPr>
          <w:rFonts w:ascii="Tahoma" w:hAnsi="Tahoma" w:cs="Tahoma"/>
          <w:sz w:val="18"/>
          <w:szCs w:val="18"/>
        </w:rPr>
      </w:pPr>
      <w:proofErr w:type="gramStart"/>
      <w:r w:rsidRPr="000B3BC8">
        <w:rPr>
          <w:rFonts w:ascii="Tahoma" w:hAnsi="Tahoma" w:cs="Tahoma"/>
          <w:b/>
          <w:sz w:val="18"/>
          <w:szCs w:val="18"/>
        </w:rPr>
        <w:t xml:space="preserve">ZAMAWIAJĄCY:   </w:t>
      </w:r>
      <w:proofErr w:type="gramEnd"/>
      <w:r w:rsidRPr="000B3BC8">
        <w:rPr>
          <w:rFonts w:ascii="Tahoma" w:hAnsi="Tahoma" w:cs="Tahoma"/>
          <w:b/>
          <w:sz w:val="18"/>
          <w:szCs w:val="18"/>
        </w:rPr>
        <w:t xml:space="preserve">                                                      WYKONAWCA:</w:t>
      </w:r>
    </w:p>
    <w:p w14:paraId="7DC31FDD" w14:textId="77777777" w:rsidR="008336A2" w:rsidRPr="000B3BC8" w:rsidRDefault="008336A2">
      <w:pPr>
        <w:rPr>
          <w:rFonts w:ascii="Tahoma" w:hAnsi="Tahoma" w:cs="Tahoma"/>
          <w:sz w:val="18"/>
          <w:szCs w:val="18"/>
        </w:rPr>
      </w:pPr>
    </w:p>
    <w:sectPr w:rsidR="008336A2" w:rsidRPr="000B3BC8" w:rsidSect="00106072">
      <w:headerReference w:type="default" r:id="rId11"/>
      <w:pgSz w:w="11906" w:h="16838"/>
      <w:pgMar w:top="1417" w:right="991"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1F239" w14:textId="77777777" w:rsidR="00CB1B80" w:rsidRDefault="00CB1B80" w:rsidP="00622F8F">
      <w:r>
        <w:separator/>
      </w:r>
    </w:p>
  </w:endnote>
  <w:endnote w:type="continuationSeparator" w:id="0">
    <w:p w14:paraId="7B6B4097" w14:textId="77777777" w:rsidR="00CB1B80" w:rsidRDefault="00CB1B80" w:rsidP="0062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Courier New"/>
    <w:charset w:val="EE"/>
    <w:family w:val="roman"/>
    <w:pitch w:val="variable"/>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0FE5D" w14:textId="77777777" w:rsidR="00CB1B80" w:rsidRDefault="00CB1B80" w:rsidP="00622F8F">
      <w:r>
        <w:separator/>
      </w:r>
    </w:p>
  </w:footnote>
  <w:footnote w:type="continuationSeparator" w:id="0">
    <w:p w14:paraId="2158E396" w14:textId="77777777" w:rsidR="00CB1B80" w:rsidRDefault="00CB1B80" w:rsidP="00622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EE11" w14:textId="6A86CB43" w:rsidR="00622F8F" w:rsidRPr="008161C2" w:rsidRDefault="00622F8F" w:rsidP="00622F8F">
    <w:pPr>
      <w:tabs>
        <w:tab w:val="left" w:pos="5475"/>
      </w:tabs>
      <w:ind w:left="-284"/>
      <w:rPr>
        <w:rFonts w:ascii="Tahoma" w:hAnsi="Tahoma" w:cs="Tahoma"/>
        <w:sz w:val="16"/>
        <w:szCs w:val="16"/>
      </w:rPr>
    </w:pPr>
    <w:r w:rsidRPr="008161C2">
      <w:rPr>
        <w:rFonts w:ascii="Tahoma" w:hAnsi="Tahoma" w:cs="Tahoma"/>
        <w:sz w:val="16"/>
        <w:szCs w:val="16"/>
      </w:rPr>
      <w:t>Znak sprawy: ZP-</w:t>
    </w:r>
    <w:r w:rsidR="003010A2">
      <w:rPr>
        <w:rFonts w:ascii="Tahoma" w:hAnsi="Tahoma" w:cs="Tahoma"/>
        <w:sz w:val="16"/>
        <w:szCs w:val="16"/>
      </w:rPr>
      <w:t>1</w:t>
    </w:r>
    <w:r w:rsidR="00B058C9">
      <w:rPr>
        <w:rFonts w:ascii="Tahoma" w:hAnsi="Tahoma" w:cs="Tahoma"/>
        <w:sz w:val="16"/>
        <w:szCs w:val="16"/>
      </w:rPr>
      <w:t>2</w:t>
    </w:r>
    <w:r w:rsidRPr="008161C2">
      <w:rPr>
        <w:rFonts w:ascii="Tahoma" w:hAnsi="Tahoma" w:cs="Tahoma"/>
        <w:sz w:val="16"/>
        <w:szCs w:val="16"/>
      </w:rPr>
      <w:t>/</w:t>
    </w:r>
    <w:r w:rsidR="006D4383">
      <w:rPr>
        <w:rFonts w:ascii="Tahoma" w:hAnsi="Tahoma" w:cs="Tahoma"/>
        <w:sz w:val="16"/>
        <w:szCs w:val="16"/>
      </w:rPr>
      <w:t>TT</w:t>
    </w:r>
    <w:r w:rsidRPr="008161C2">
      <w:rPr>
        <w:rFonts w:ascii="Tahoma" w:hAnsi="Tahoma" w:cs="Tahoma"/>
        <w:sz w:val="16"/>
        <w:szCs w:val="16"/>
      </w:rPr>
      <w:t>/202</w:t>
    </w:r>
    <w:r w:rsidR="003010A2">
      <w:rPr>
        <w:rFonts w:ascii="Tahoma" w:hAnsi="Tahoma" w:cs="Tahoma"/>
        <w:sz w:val="16"/>
        <w:szCs w:val="16"/>
      </w:rPr>
      <w:t>5</w:t>
    </w:r>
  </w:p>
  <w:p w14:paraId="3840F1D2" w14:textId="77777777" w:rsidR="00622F8F" w:rsidRPr="00D32DD6" w:rsidRDefault="00622F8F" w:rsidP="00622F8F">
    <w:pPr>
      <w:tabs>
        <w:tab w:val="left" w:pos="5475"/>
      </w:tabs>
      <w:ind w:left="-284"/>
      <w:rPr>
        <w:i/>
        <w:sz w:val="16"/>
        <w:szCs w:val="16"/>
      </w:rPr>
    </w:pPr>
    <w:r>
      <w:rPr>
        <w:sz w:val="16"/>
        <w:szCs w:val="16"/>
      </w:rPr>
      <w:t xml:space="preserve">                                                                                                                                               </w:t>
    </w:r>
  </w:p>
  <w:p w14:paraId="2E89D17E" w14:textId="7AD305E5" w:rsidR="00622F8F" w:rsidRPr="004C50C5" w:rsidRDefault="00622F8F" w:rsidP="00622F8F">
    <w:pPr>
      <w:pStyle w:val="Nagwek"/>
      <w:pBdr>
        <w:top w:val="single" w:sz="2" w:space="6" w:color="auto"/>
      </w:pBdr>
      <w:jc w:val="right"/>
      <w:rPr>
        <w:rFonts w:ascii="Tahoma" w:hAnsi="Tahoma" w:cs="Tahoma"/>
        <w:b/>
      </w:rPr>
    </w:pPr>
    <w:r w:rsidRPr="004C50C5">
      <w:rPr>
        <w:rFonts w:ascii="Tahoma" w:hAnsi="Tahoma" w:cs="Tahoma"/>
        <w:b/>
      </w:rPr>
      <w:t xml:space="preserve">ZAŁĄCZNIK NR </w:t>
    </w:r>
    <w:r w:rsidR="003010A2">
      <w:rPr>
        <w:rFonts w:ascii="Tahoma" w:hAnsi="Tahoma" w:cs="Tahoma"/>
        <w:b/>
      </w:rPr>
      <w:t>9</w:t>
    </w:r>
    <w:r>
      <w:rPr>
        <w:rFonts w:ascii="Tahoma" w:hAnsi="Tahoma" w:cs="Tahoma"/>
        <w:b/>
      </w:rPr>
      <w:t xml:space="preserve"> do SWZ</w:t>
    </w:r>
  </w:p>
  <w:p w14:paraId="4658F8A2" w14:textId="77777777" w:rsidR="00622F8F" w:rsidRDefault="00622F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6"/>
    <w:multiLevelType w:val="multilevel"/>
    <w:tmpl w:val="C40C9150"/>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Tahoma" w:hAnsi="Tahoma" w:cs="Tahoma" w:hint="default"/>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8A1AACDA"/>
    <w:name w:val="WW8Num33"/>
    <w:lvl w:ilvl="0">
      <w:start w:val="1"/>
      <w:numFmt w:val="decimal"/>
      <w:lvlText w:val="%1."/>
      <w:lvlJc w:val="left"/>
      <w:pPr>
        <w:tabs>
          <w:tab w:val="num" w:pos="720"/>
        </w:tabs>
        <w:ind w:left="720" w:hanging="360"/>
      </w:pPr>
      <w:rPr>
        <w:rFonts w:ascii="Tahoma" w:hAnsi="Tahoma" w:cs="Tahoma"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4C"/>
    <w:multiLevelType w:val="multilevel"/>
    <w:tmpl w:val="514420E6"/>
    <w:name w:val="WW8Num78"/>
    <w:lvl w:ilvl="0">
      <w:start w:val="1"/>
      <w:numFmt w:val="decimal"/>
      <w:lvlText w:val="%1."/>
      <w:lvlJc w:val="left"/>
      <w:pPr>
        <w:tabs>
          <w:tab w:val="num" w:pos="284"/>
        </w:tabs>
        <w:ind w:left="284" w:hanging="284"/>
      </w:pPr>
      <w:rPr>
        <w:rFonts w:ascii="Tahoma" w:eastAsia="Times New Roman" w:hAnsi="Tahoma" w:cs="Tahoma" w:hint="default"/>
        <w:b w:val="0"/>
        <w:sz w:val="18"/>
        <w:szCs w:val="18"/>
      </w:rPr>
    </w:lvl>
    <w:lvl w:ilvl="1">
      <w:start w:val="1"/>
      <w:numFmt w:val="bullet"/>
      <w:lvlText w:val="&gt;"/>
      <w:lvlJc w:val="left"/>
      <w:pPr>
        <w:tabs>
          <w:tab w:val="num" w:pos="1780"/>
        </w:tabs>
        <w:ind w:left="1780" w:hanging="340"/>
      </w:pPr>
      <w:rPr>
        <w:rFonts w:ascii="Times New Roman" w:hAnsi="Times New Roman" w:cs="Times New Roman" w:hint="default"/>
        <w:b w:val="0"/>
        <w:sz w:val="19"/>
        <w:szCs w:val="19"/>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009744E9"/>
    <w:multiLevelType w:val="hybridMultilevel"/>
    <w:tmpl w:val="21981CBA"/>
    <w:name w:val="WW8Num27"/>
    <w:lvl w:ilvl="0" w:tplc="FFFFFFFF">
      <w:start w:val="5"/>
      <w:numFmt w:val="upperRoman"/>
      <w:lvlText w:val="%1."/>
      <w:lvlJc w:val="left"/>
      <w:pPr>
        <w:tabs>
          <w:tab w:val="num" w:pos="720"/>
        </w:tabs>
        <w:ind w:left="720" w:hanging="720"/>
      </w:pPr>
      <w:rPr>
        <w:rFonts w:hint="default"/>
        <w:b/>
        <w:color w:val="auto"/>
        <w:sz w:val="22"/>
        <w:szCs w:val="22"/>
      </w:rPr>
    </w:lvl>
    <w:lvl w:ilvl="1" w:tplc="FFFFFFFF">
      <w:start w:val="1"/>
      <w:numFmt w:val="decimal"/>
      <w:lvlText w:val="%2."/>
      <w:lvlJc w:val="left"/>
      <w:pPr>
        <w:tabs>
          <w:tab w:val="num" w:pos="360"/>
        </w:tabs>
        <w:ind w:left="360" w:hanging="360"/>
      </w:pPr>
      <w:rPr>
        <w:rFonts w:ascii="Tahoma" w:hAnsi="Tahoma" w:cs="Tahoma" w:hint="default"/>
        <w:b w:val="0"/>
        <w:bCs/>
        <w:color w:val="auto"/>
        <w:sz w:val="20"/>
        <w:szCs w:val="20"/>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Arial" w:hAnsi="Arial" w:hint="default"/>
        <w:b w:val="0"/>
        <w:color w:val="auto"/>
        <w:sz w:val="20"/>
        <w:szCs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rPr>
        <w:b/>
        <w:color w:val="auto"/>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2413813"/>
    <w:multiLevelType w:val="hybridMultilevel"/>
    <w:tmpl w:val="3D900AC8"/>
    <w:lvl w:ilvl="0" w:tplc="244826E8">
      <w:start w:val="1"/>
      <w:numFmt w:val="decimal"/>
      <w:lvlText w:val="%1."/>
      <w:lvlJc w:val="left"/>
      <w:pPr>
        <w:tabs>
          <w:tab w:val="num" w:pos="284"/>
        </w:tabs>
        <w:ind w:left="284" w:hanging="284"/>
      </w:pPr>
      <w:rPr>
        <w:rFonts w:hint="default"/>
      </w:rPr>
    </w:lvl>
    <w:lvl w:ilvl="1" w:tplc="7248AB3E">
      <w:start w:val="1"/>
      <w:numFmt w:val="lowerLetter"/>
      <w:lvlText w:val="%2."/>
      <w:lvlJc w:val="left"/>
      <w:pPr>
        <w:tabs>
          <w:tab w:val="num" w:pos="1440"/>
        </w:tabs>
        <w:ind w:left="1392" w:hanging="312"/>
      </w:pPr>
      <w:rPr>
        <w:rFonts w:hint="default"/>
      </w:rPr>
    </w:lvl>
    <w:lvl w:ilvl="2" w:tplc="AD5626D8">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2C907D5"/>
    <w:multiLevelType w:val="hybridMultilevel"/>
    <w:tmpl w:val="35E03026"/>
    <w:lvl w:ilvl="0" w:tplc="BFD4ADD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3DC4987"/>
    <w:multiLevelType w:val="hybridMultilevel"/>
    <w:tmpl w:val="196A5524"/>
    <w:lvl w:ilvl="0" w:tplc="4602209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0EE75B2F"/>
    <w:multiLevelType w:val="hybridMultilevel"/>
    <w:tmpl w:val="7B7CA61E"/>
    <w:lvl w:ilvl="0" w:tplc="FBCC5A56">
      <w:start w:val="1"/>
      <w:numFmt w:val="decimal"/>
      <w:lvlText w:val="%1)"/>
      <w:lvlJc w:val="left"/>
      <w:pPr>
        <w:tabs>
          <w:tab w:val="num" w:pos="1080"/>
        </w:tabs>
        <w:ind w:left="1080" w:hanging="360"/>
      </w:pPr>
      <w:rPr>
        <w:rFonts w:hint="default"/>
      </w:rPr>
    </w:lvl>
    <w:lvl w:ilvl="1" w:tplc="6A9C4922">
      <w:start w:val="1"/>
      <w:numFmt w:val="decimal"/>
      <w:lvlText w:val="%2."/>
      <w:lvlJc w:val="left"/>
      <w:pPr>
        <w:tabs>
          <w:tab w:val="num" w:pos="360"/>
        </w:tabs>
        <w:ind w:left="360" w:hanging="360"/>
      </w:pPr>
      <w:rPr>
        <w:rFonts w:hint="default"/>
        <w:b/>
        <w:bCs/>
      </w:rPr>
    </w:lvl>
    <w:lvl w:ilvl="2" w:tplc="5756F702">
      <w:start w:val="3"/>
      <w:numFmt w:val="decimal"/>
      <w:lvlText w:val="(%3)"/>
      <w:lvlJc w:val="left"/>
      <w:pPr>
        <w:ind w:left="2880" w:hanging="360"/>
      </w:pPr>
      <w:rPr>
        <w:rFonts w:hint="default"/>
        <w:b w:val="0"/>
      </w:r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9" w15:restartNumberingAfterBreak="0">
    <w:nsid w:val="11825419"/>
    <w:multiLevelType w:val="hybridMultilevel"/>
    <w:tmpl w:val="1C5EA39A"/>
    <w:lvl w:ilvl="0" w:tplc="366AD46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12765D9C"/>
    <w:multiLevelType w:val="hybridMultilevel"/>
    <w:tmpl w:val="70FA855E"/>
    <w:lvl w:ilvl="0" w:tplc="97B80C4A">
      <w:start w:val="1"/>
      <w:numFmt w:val="bullet"/>
      <w:lvlText w:val="-"/>
      <w:lvlJc w:val="left"/>
      <w:pPr>
        <w:ind w:left="1429" w:hanging="360"/>
      </w:pPr>
      <w:rPr>
        <w:rFonts w:ascii="Shruti" w:hAnsi="Shruti" w:hint="default"/>
      </w:rPr>
    </w:lvl>
    <w:lvl w:ilvl="1" w:tplc="8062A05A">
      <w:start w:val="1"/>
      <w:numFmt w:val="decimal"/>
      <w:lvlText w:val="%2)"/>
      <w:lvlJc w:val="left"/>
      <w:pPr>
        <w:tabs>
          <w:tab w:val="num" w:pos="2389"/>
        </w:tabs>
        <w:ind w:left="2389" w:hanging="600"/>
      </w:pPr>
      <w:rPr>
        <w:rFonts w:hint="default"/>
      </w:rPr>
    </w:lvl>
    <w:lvl w:ilvl="2" w:tplc="22AEB3B2">
      <w:start w:val="1"/>
      <w:numFmt w:val="bullet"/>
      <w:lvlText w:val=""/>
      <w:lvlJc w:val="left"/>
      <w:pPr>
        <w:tabs>
          <w:tab w:val="num" w:pos="2869"/>
        </w:tabs>
        <w:ind w:left="2869" w:hanging="360"/>
      </w:pPr>
      <w:rPr>
        <w:rFonts w:ascii="Symbol" w:hAnsi="Symbol" w:hint="default"/>
      </w:rPr>
    </w:lvl>
    <w:lvl w:ilvl="3" w:tplc="FDC63B52">
      <w:start w:val="1"/>
      <w:numFmt w:val="lowerLetter"/>
      <w:lvlText w:val="%4)"/>
      <w:lvlJc w:val="left"/>
      <w:pPr>
        <w:ind w:left="3589" w:hanging="360"/>
      </w:pPr>
      <w:rPr>
        <w:rFonts w:hint="default"/>
        <w:b w:val="0"/>
        <w:bCs w:val="0"/>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2980016"/>
    <w:multiLevelType w:val="hybridMultilevel"/>
    <w:tmpl w:val="247E7DD0"/>
    <w:lvl w:ilvl="0" w:tplc="7A629944">
      <w:start w:val="1"/>
      <w:numFmt w:val="bullet"/>
      <w:lvlText w:val=""/>
      <w:lvlJc w:val="left"/>
      <w:pPr>
        <w:ind w:left="1071" w:hanging="360"/>
      </w:pPr>
      <w:rPr>
        <w:rFonts w:ascii="Symbol" w:hAnsi="Symbol" w:hint="default"/>
      </w:rPr>
    </w:lvl>
    <w:lvl w:ilvl="1" w:tplc="C9A8AE38">
      <w:start w:val="3"/>
      <w:numFmt w:val="lowerLetter"/>
      <w:lvlText w:val="%2."/>
      <w:lvlJc w:val="left"/>
      <w:pPr>
        <w:tabs>
          <w:tab w:val="num" w:pos="851"/>
        </w:tabs>
        <w:ind w:left="851" w:hanging="284"/>
      </w:pPr>
      <w:rPr>
        <w:rFonts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12" w15:restartNumberingAfterBreak="0">
    <w:nsid w:val="12A86269"/>
    <w:multiLevelType w:val="hybridMultilevel"/>
    <w:tmpl w:val="9ABCA900"/>
    <w:lvl w:ilvl="0" w:tplc="0F9E6E8C">
      <w:start w:val="1"/>
      <w:numFmt w:val="decimal"/>
      <w:lvlText w:val="%1."/>
      <w:lvlJc w:val="left"/>
      <w:pPr>
        <w:tabs>
          <w:tab w:val="num" w:pos="284"/>
        </w:tabs>
        <w:ind w:left="284" w:hanging="284"/>
      </w:pPr>
      <w:rPr>
        <w:rFonts w:hint="default"/>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8C1117"/>
    <w:multiLevelType w:val="hybridMultilevel"/>
    <w:tmpl w:val="DB86490A"/>
    <w:lvl w:ilvl="0" w:tplc="9D4E494A">
      <w:start w:val="2"/>
      <w:numFmt w:val="decimal"/>
      <w:lvlText w:val="%1."/>
      <w:lvlJc w:val="left"/>
      <w:pPr>
        <w:tabs>
          <w:tab w:val="num" w:pos="720"/>
        </w:tabs>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BE3866"/>
    <w:multiLevelType w:val="hybridMultilevel"/>
    <w:tmpl w:val="B5561178"/>
    <w:lvl w:ilvl="0" w:tplc="7C1EF40E">
      <w:start w:val="1"/>
      <w:numFmt w:val="decimal"/>
      <w:lvlText w:val="%1."/>
      <w:lvlJc w:val="left"/>
      <w:pPr>
        <w:tabs>
          <w:tab w:val="num" w:pos="284"/>
        </w:tabs>
        <w:ind w:left="284" w:hanging="284"/>
      </w:pPr>
      <w:rPr>
        <w:rFonts w:hint="default"/>
        <w:b w:val="0"/>
        <w:i w:val="0"/>
      </w:rPr>
    </w:lvl>
    <w:lvl w:ilvl="1" w:tplc="448E6582">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AE3CF5"/>
    <w:multiLevelType w:val="hybridMultilevel"/>
    <w:tmpl w:val="A73404F2"/>
    <w:lvl w:ilvl="0" w:tplc="A7308DC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0190D08"/>
    <w:multiLevelType w:val="hybridMultilevel"/>
    <w:tmpl w:val="560C6186"/>
    <w:lvl w:ilvl="0" w:tplc="4602209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27C303B"/>
    <w:multiLevelType w:val="hybridMultilevel"/>
    <w:tmpl w:val="FD54100A"/>
    <w:lvl w:ilvl="0" w:tplc="7798951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8B631C"/>
    <w:multiLevelType w:val="hybridMultilevel"/>
    <w:tmpl w:val="E9D41D74"/>
    <w:lvl w:ilvl="0" w:tplc="F86A9E08">
      <w:start w:val="1"/>
      <w:numFmt w:val="lowerLetter"/>
      <w:lvlText w:val="%1."/>
      <w:lvlJc w:val="left"/>
      <w:pPr>
        <w:tabs>
          <w:tab w:val="num" w:pos="567"/>
        </w:tabs>
        <w:ind w:left="567" w:hanging="28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2260B8"/>
    <w:multiLevelType w:val="hybridMultilevel"/>
    <w:tmpl w:val="6C824CF0"/>
    <w:name w:val="WW8Num1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7B6539"/>
    <w:multiLevelType w:val="hybridMultilevel"/>
    <w:tmpl w:val="F614FC5C"/>
    <w:lvl w:ilvl="0" w:tplc="9EF6CC2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DF78B5"/>
    <w:multiLevelType w:val="hybridMultilevel"/>
    <w:tmpl w:val="ED207DE8"/>
    <w:name w:val="WW8Num3333"/>
    <w:lvl w:ilvl="0" w:tplc="FFFFFFFF">
      <w:start w:val="1"/>
      <w:numFmt w:val="bullet"/>
      <w:pStyle w:val="Listapunktowana"/>
      <w:lvlText w:val="-"/>
      <w:lvlJc w:val="left"/>
      <w:pPr>
        <w:tabs>
          <w:tab w:val="num" w:pos="2726"/>
        </w:tabs>
        <w:ind w:left="2726" w:hanging="360"/>
      </w:pPr>
      <w:rPr>
        <w:rFonts w:ascii="Arial" w:hAnsi="Arial" w:hint="default"/>
      </w:rPr>
    </w:lvl>
    <w:lvl w:ilvl="1" w:tplc="FFFFFFFF">
      <w:start w:val="1"/>
      <w:numFmt w:val="bullet"/>
      <w:lvlText w:val=""/>
      <w:lvlJc w:val="left"/>
      <w:pPr>
        <w:tabs>
          <w:tab w:val="num" w:pos="1866"/>
        </w:tabs>
        <w:ind w:left="1866" w:hanging="360"/>
      </w:pPr>
      <w:rPr>
        <w:rFonts w:ascii="Wingdings" w:hAnsi="Wingdings"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3" w15:restartNumberingAfterBreak="0">
    <w:nsid w:val="27867BBF"/>
    <w:multiLevelType w:val="hybridMultilevel"/>
    <w:tmpl w:val="12000146"/>
    <w:lvl w:ilvl="0" w:tplc="2BF6CEAE">
      <w:start w:val="1"/>
      <w:numFmt w:val="decimal"/>
      <w:lvlText w:val="%1."/>
      <w:lvlJc w:val="left"/>
      <w:pPr>
        <w:tabs>
          <w:tab w:val="num" w:pos="360"/>
        </w:tabs>
        <w:ind w:left="340" w:hanging="340"/>
      </w:pPr>
      <w:rPr>
        <w:rFonts w:ascii="Tahoma" w:eastAsia="Times New Roman"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7B0442B"/>
    <w:multiLevelType w:val="hybridMultilevel"/>
    <w:tmpl w:val="451E0218"/>
    <w:lvl w:ilvl="0" w:tplc="6BCC0508">
      <w:start w:val="2"/>
      <w:numFmt w:val="decimal"/>
      <w:lvlText w:val="%1)"/>
      <w:lvlJc w:val="left"/>
      <w:pPr>
        <w:tabs>
          <w:tab w:val="num" w:pos="567"/>
        </w:tabs>
        <w:ind w:left="567" w:hanging="283"/>
      </w:pPr>
      <w:rPr>
        <w:rFonts w:hint="default"/>
      </w:rPr>
    </w:lvl>
    <w:lvl w:ilvl="1" w:tplc="A75ACCAA">
      <w:start w:val="2"/>
      <w:numFmt w:val="lowerLetter"/>
      <w:lvlText w:val="%2."/>
      <w:lvlJc w:val="left"/>
      <w:pPr>
        <w:tabs>
          <w:tab w:val="num" w:pos="851"/>
        </w:tabs>
        <w:ind w:left="851" w:hanging="28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3364B6"/>
    <w:multiLevelType w:val="hybridMultilevel"/>
    <w:tmpl w:val="5790C81C"/>
    <w:lvl w:ilvl="0" w:tplc="8B523634">
      <w:start w:val="1"/>
      <w:numFmt w:val="decimal"/>
      <w:lvlText w:val="%1."/>
      <w:lvlJc w:val="left"/>
      <w:pPr>
        <w:tabs>
          <w:tab w:val="num" w:pos="284"/>
        </w:tabs>
        <w:ind w:left="284" w:hanging="284"/>
      </w:pPr>
      <w:rPr>
        <w:rFonts w:ascii="Tahoma" w:eastAsia="Times New Roman" w:hAnsi="Tahoma" w:cs="Tahoma"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86E3DEB"/>
    <w:multiLevelType w:val="hybridMultilevel"/>
    <w:tmpl w:val="DB526C6C"/>
    <w:lvl w:ilvl="0" w:tplc="7A629944">
      <w:start w:val="1"/>
      <w:numFmt w:val="bullet"/>
      <w:lvlText w:val=""/>
      <w:lvlJc w:val="left"/>
      <w:pPr>
        <w:ind w:left="1071" w:hanging="360"/>
      </w:pPr>
      <w:rPr>
        <w:rFonts w:ascii="Symbol" w:hAnsi="Symbol" w:hint="default"/>
      </w:rPr>
    </w:lvl>
    <w:lvl w:ilvl="1" w:tplc="C6E6FD40">
      <w:start w:val="3"/>
      <w:numFmt w:val="decimal"/>
      <w:lvlText w:val="%2)"/>
      <w:lvlJc w:val="left"/>
      <w:pPr>
        <w:tabs>
          <w:tab w:val="num" w:pos="1474"/>
        </w:tabs>
        <w:ind w:left="1474" w:hanging="453"/>
      </w:pPr>
      <w:rPr>
        <w:rFonts w:hint="default"/>
      </w:rPr>
    </w:lvl>
    <w:lvl w:ilvl="2" w:tplc="08701ACA">
      <w:start w:val="1"/>
      <w:numFmt w:val="lowerLetter"/>
      <w:lvlText w:val="%3)"/>
      <w:lvlJc w:val="left"/>
      <w:pPr>
        <w:ind w:left="2511" w:hanging="360"/>
      </w:pPr>
      <w:rPr>
        <w:rFont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27" w15:restartNumberingAfterBreak="0">
    <w:nsid w:val="2B7B4C43"/>
    <w:multiLevelType w:val="hybridMultilevel"/>
    <w:tmpl w:val="D3DAF0C0"/>
    <w:lvl w:ilvl="0" w:tplc="6468837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2D734902"/>
    <w:multiLevelType w:val="hybridMultilevel"/>
    <w:tmpl w:val="CF824D4E"/>
    <w:lvl w:ilvl="0" w:tplc="CA3E2F52">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F923C3F"/>
    <w:multiLevelType w:val="hybridMultilevel"/>
    <w:tmpl w:val="E7CC1AB2"/>
    <w:name w:val="WW8Num13222"/>
    <w:lvl w:ilvl="0" w:tplc="4E848D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3778B0"/>
    <w:multiLevelType w:val="hybridMultilevel"/>
    <w:tmpl w:val="B4BC308A"/>
    <w:name w:val="WW8Num132222"/>
    <w:lvl w:ilvl="0" w:tplc="DC8EC148">
      <w:start w:val="8"/>
      <w:numFmt w:val="decimal"/>
      <w:lvlText w:val="%1."/>
      <w:lvlJc w:val="left"/>
      <w:pPr>
        <w:tabs>
          <w:tab w:val="num" w:pos="644"/>
        </w:tabs>
        <w:ind w:left="64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5966C9"/>
    <w:multiLevelType w:val="hybridMultilevel"/>
    <w:tmpl w:val="81F0617C"/>
    <w:lvl w:ilvl="0" w:tplc="12F0C15C">
      <w:start w:val="1"/>
      <w:numFmt w:val="decimal"/>
      <w:lvlText w:val="%1."/>
      <w:lvlJc w:val="left"/>
      <w:pPr>
        <w:tabs>
          <w:tab w:val="num" w:pos="360"/>
        </w:tabs>
        <w:ind w:left="360" w:hanging="360"/>
      </w:pPr>
      <w:rPr>
        <w:rFonts w:cs="Times New Roman"/>
      </w:rPr>
    </w:lvl>
    <w:lvl w:ilvl="1" w:tplc="D3D63EE2">
      <w:start w:val="1"/>
      <w:numFmt w:val="bullet"/>
      <w:lvlText w:val=""/>
      <w:lvlJc w:val="left"/>
      <w:pPr>
        <w:tabs>
          <w:tab w:val="num" w:pos="1021"/>
        </w:tabs>
        <w:ind w:left="1021" w:hanging="284"/>
      </w:pPr>
      <w:rPr>
        <w:rFonts w:ascii="Symbol" w:hAnsi="Symbol" w:hint="default"/>
      </w:rPr>
    </w:lvl>
    <w:lvl w:ilvl="2" w:tplc="82DA48BA">
      <w:start w:val="1"/>
      <w:numFmt w:val="lowerLetter"/>
      <w:lvlText w:val="%3."/>
      <w:lvlJc w:val="left"/>
      <w:pPr>
        <w:tabs>
          <w:tab w:val="num" w:pos="737"/>
        </w:tabs>
        <w:ind w:left="737" w:hanging="170"/>
      </w:pPr>
      <w:rPr>
        <w:rFonts w:hint="default"/>
      </w:rPr>
    </w:lvl>
    <w:lvl w:ilvl="3" w:tplc="0415000F">
      <w:start w:val="1"/>
      <w:numFmt w:val="decimal"/>
      <w:lvlText w:val="%4."/>
      <w:lvlJc w:val="left"/>
      <w:pPr>
        <w:tabs>
          <w:tab w:val="num" w:pos="2280"/>
        </w:tabs>
        <w:ind w:left="2280" w:hanging="360"/>
      </w:pPr>
      <w:rPr>
        <w:rFonts w:cs="Times New Roman"/>
      </w:rPr>
    </w:lvl>
    <w:lvl w:ilvl="4" w:tplc="04150019">
      <w:start w:val="1"/>
      <w:numFmt w:val="lowerLetter"/>
      <w:lvlText w:val="%5."/>
      <w:lvlJc w:val="left"/>
      <w:pPr>
        <w:tabs>
          <w:tab w:val="num" w:pos="3000"/>
        </w:tabs>
        <w:ind w:left="3000" w:hanging="360"/>
      </w:pPr>
      <w:rPr>
        <w:rFonts w:cs="Times New Roman"/>
      </w:rPr>
    </w:lvl>
    <w:lvl w:ilvl="5" w:tplc="0415001B">
      <w:start w:val="1"/>
      <w:numFmt w:val="lowerRoman"/>
      <w:lvlText w:val="%6."/>
      <w:lvlJc w:val="right"/>
      <w:pPr>
        <w:tabs>
          <w:tab w:val="num" w:pos="3720"/>
        </w:tabs>
        <w:ind w:left="3720" w:hanging="180"/>
      </w:pPr>
      <w:rPr>
        <w:rFonts w:cs="Times New Roman"/>
      </w:rPr>
    </w:lvl>
    <w:lvl w:ilvl="6" w:tplc="0415000F">
      <w:start w:val="1"/>
      <w:numFmt w:val="decimal"/>
      <w:lvlText w:val="%7."/>
      <w:lvlJc w:val="left"/>
      <w:pPr>
        <w:tabs>
          <w:tab w:val="num" w:pos="4440"/>
        </w:tabs>
        <w:ind w:left="4440" w:hanging="360"/>
      </w:pPr>
      <w:rPr>
        <w:rFonts w:cs="Times New Roman"/>
      </w:rPr>
    </w:lvl>
    <w:lvl w:ilvl="7" w:tplc="04150019">
      <w:start w:val="1"/>
      <w:numFmt w:val="lowerLetter"/>
      <w:lvlText w:val="%8."/>
      <w:lvlJc w:val="left"/>
      <w:pPr>
        <w:tabs>
          <w:tab w:val="num" w:pos="5160"/>
        </w:tabs>
        <w:ind w:left="5160" w:hanging="360"/>
      </w:pPr>
      <w:rPr>
        <w:rFonts w:cs="Times New Roman"/>
      </w:rPr>
    </w:lvl>
    <w:lvl w:ilvl="8" w:tplc="0415001B">
      <w:start w:val="1"/>
      <w:numFmt w:val="lowerRoman"/>
      <w:lvlText w:val="%9."/>
      <w:lvlJc w:val="right"/>
      <w:pPr>
        <w:tabs>
          <w:tab w:val="num" w:pos="5880"/>
        </w:tabs>
        <w:ind w:left="5880" w:hanging="180"/>
      </w:pPr>
      <w:rPr>
        <w:rFonts w:cs="Times New Roman"/>
      </w:rPr>
    </w:lvl>
  </w:abstractNum>
  <w:abstractNum w:abstractNumId="33" w15:restartNumberingAfterBreak="0">
    <w:nsid w:val="38071A47"/>
    <w:multiLevelType w:val="hybridMultilevel"/>
    <w:tmpl w:val="446C3338"/>
    <w:lvl w:ilvl="0" w:tplc="3FE24084">
      <w:start w:val="1"/>
      <w:numFmt w:val="decimal"/>
      <w:lvlText w:val="%1)"/>
      <w:lvlJc w:val="left"/>
      <w:pPr>
        <w:tabs>
          <w:tab w:val="num" w:pos="1474"/>
        </w:tabs>
        <w:ind w:left="1474" w:hanging="453"/>
      </w:pPr>
      <w:rPr>
        <w:rFonts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7004DF"/>
    <w:multiLevelType w:val="hybridMultilevel"/>
    <w:tmpl w:val="9B0A4612"/>
    <w:lvl w:ilvl="0" w:tplc="7E2E21FC">
      <w:start w:val="1"/>
      <w:numFmt w:val="decimal"/>
      <w:lvlText w:val="%1."/>
      <w:lvlJc w:val="left"/>
      <w:pPr>
        <w:tabs>
          <w:tab w:val="num" w:pos="360"/>
        </w:tabs>
        <w:ind w:left="360" w:hanging="360"/>
      </w:pPr>
      <w:rPr>
        <w:rFonts w:ascii="Tahoma" w:eastAsia="Times New Roman" w:hAnsi="Tahoma" w:cs="Tahoma" w:hint="default"/>
        <w:b w:val="0"/>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3F8A5178"/>
    <w:multiLevelType w:val="hybridMultilevel"/>
    <w:tmpl w:val="164EF450"/>
    <w:name w:val="WW8Num93"/>
    <w:lvl w:ilvl="0" w:tplc="88882BF8">
      <w:start w:val="1"/>
      <w:numFmt w:val="decimal"/>
      <w:lvlText w:val="%1."/>
      <w:lvlJc w:val="left"/>
      <w:pPr>
        <w:tabs>
          <w:tab w:val="num" w:pos="1021"/>
        </w:tabs>
        <w:ind w:left="1021" w:hanging="397"/>
      </w:pPr>
      <w:rPr>
        <w:rFonts w:hint="default"/>
      </w:rPr>
    </w:lvl>
    <w:lvl w:ilvl="1" w:tplc="2132D5B2">
      <w:start w:val="1"/>
      <w:numFmt w:val="decimal"/>
      <w:lvlText w:val="%2)"/>
      <w:lvlJc w:val="left"/>
      <w:pPr>
        <w:tabs>
          <w:tab w:val="num" w:pos="1474"/>
        </w:tabs>
        <w:ind w:left="1474" w:hanging="453"/>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10239BE"/>
    <w:multiLevelType w:val="hybridMultilevel"/>
    <w:tmpl w:val="90C0A920"/>
    <w:lvl w:ilvl="0" w:tplc="DCCE7030">
      <w:start w:val="1"/>
      <w:numFmt w:val="decimal"/>
      <w:lvlText w:val="%1."/>
      <w:lvlJc w:val="left"/>
      <w:pPr>
        <w:tabs>
          <w:tab w:val="num" w:pos="284"/>
        </w:tabs>
        <w:ind w:left="284" w:hanging="284"/>
      </w:pPr>
      <w:rPr>
        <w:rFonts w:hint="default"/>
      </w:rPr>
    </w:lvl>
    <w:lvl w:ilvl="1" w:tplc="C486C9C8">
      <w:start w:val="1"/>
      <w:numFmt w:val="bullet"/>
      <w:lvlText w:val=""/>
      <w:lvlJc w:val="left"/>
      <w:pPr>
        <w:tabs>
          <w:tab w:val="num" w:pos="567"/>
        </w:tabs>
        <w:ind w:left="567"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1EA7CC8"/>
    <w:multiLevelType w:val="hybridMultilevel"/>
    <w:tmpl w:val="AE6CE51A"/>
    <w:lvl w:ilvl="0" w:tplc="9E128DEA">
      <w:start w:val="1"/>
      <w:numFmt w:val="lowerLetter"/>
      <w:lvlText w:val="%1."/>
      <w:lvlJc w:val="left"/>
      <w:pPr>
        <w:tabs>
          <w:tab w:val="num" w:pos="851"/>
        </w:tabs>
        <w:ind w:left="851"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5BE459C"/>
    <w:multiLevelType w:val="hybridMultilevel"/>
    <w:tmpl w:val="3D8ECDD2"/>
    <w:lvl w:ilvl="0" w:tplc="95E293E8">
      <w:start w:val="1"/>
      <w:numFmt w:val="lowerLetter"/>
      <w:lvlText w:val="%1."/>
      <w:lvlJc w:val="left"/>
      <w:pPr>
        <w:tabs>
          <w:tab w:val="num" w:pos="567"/>
        </w:tabs>
        <w:ind w:left="567" w:hanging="283"/>
      </w:pPr>
      <w:rPr>
        <w:rFonts w:hint="default"/>
      </w:rPr>
    </w:lvl>
    <w:lvl w:ilvl="1" w:tplc="FF807798">
      <w:start w:val="3"/>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700168C"/>
    <w:multiLevelType w:val="hybridMultilevel"/>
    <w:tmpl w:val="8F58912C"/>
    <w:lvl w:ilvl="0" w:tplc="8DAC986E">
      <w:start w:val="1"/>
      <w:numFmt w:val="decimal"/>
      <w:lvlText w:val="%1."/>
      <w:lvlJc w:val="left"/>
      <w:pPr>
        <w:tabs>
          <w:tab w:val="num" w:pos="3240"/>
        </w:tabs>
        <w:ind w:left="3240" w:hanging="360"/>
      </w:pPr>
      <w:rPr>
        <w:rFonts w:hint="default"/>
      </w:rPr>
    </w:lvl>
    <w:lvl w:ilvl="1" w:tplc="4E14B448">
      <w:start w:val="1"/>
      <w:numFmt w:val="decimal"/>
      <w:lvlText w:val="%2."/>
      <w:lvlJc w:val="left"/>
      <w:pPr>
        <w:tabs>
          <w:tab w:val="num" w:pos="284"/>
        </w:tabs>
        <w:ind w:left="284" w:hanging="284"/>
      </w:pPr>
      <w:rPr>
        <w:rFonts w:ascii="Tahoma" w:hAnsi="Tahoma" w:hint="default"/>
        <w:b w:val="0"/>
        <w:i w:val="0"/>
        <w:sz w:val="20"/>
      </w:rPr>
    </w:lvl>
    <w:lvl w:ilvl="2" w:tplc="3CFAB7AE">
      <w:start w:val="1"/>
      <w:numFmt w:val="decimal"/>
      <w:lvlText w:val="%3)"/>
      <w:lvlJc w:val="left"/>
      <w:pPr>
        <w:tabs>
          <w:tab w:val="num" w:pos="567"/>
        </w:tabs>
        <w:ind w:left="567" w:hanging="283"/>
      </w:pPr>
      <w:rPr>
        <w:rFonts w:hint="default"/>
      </w:rPr>
    </w:lvl>
    <w:lvl w:ilvl="3" w:tplc="7228F15A">
      <w:start w:val="1"/>
      <w:numFmt w:val="lowerLetter"/>
      <w:lvlText w:val="%4."/>
      <w:lvlJc w:val="left"/>
      <w:pPr>
        <w:tabs>
          <w:tab w:val="num" w:pos="851"/>
        </w:tabs>
        <w:ind w:left="851" w:hanging="284"/>
      </w:pPr>
      <w:rPr>
        <w:rFonts w:hint="default"/>
        <w:b w:val="0"/>
        <w:i w:val="0"/>
      </w:rPr>
    </w:lvl>
    <w:lvl w:ilvl="4" w:tplc="D876E45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D2F4832"/>
    <w:multiLevelType w:val="hybridMultilevel"/>
    <w:tmpl w:val="BDA26C3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8F4542"/>
    <w:multiLevelType w:val="hybridMultilevel"/>
    <w:tmpl w:val="6D1C5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B0432A"/>
    <w:multiLevelType w:val="hybridMultilevel"/>
    <w:tmpl w:val="EB34F302"/>
    <w:lvl w:ilvl="0" w:tplc="A0D6CA2C">
      <w:start w:val="1"/>
      <w:numFmt w:val="bullet"/>
      <w:lvlText w:val=""/>
      <w:lvlJc w:val="left"/>
      <w:pPr>
        <w:tabs>
          <w:tab w:val="num" w:pos="1021"/>
        </w:tabs>
        <w:ind w:left="1021" w:hanging="284"/>
      </w:pPr>
      <w:rPr>
        <w:rFonts w:ascii="Symbol" w:hAnsi="Symbol" w:hint="default"/>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43" w15:restartNumberingAfterBreak="0">
    <w:nsid w:val="51380698"/>
    <w:multiLevelType w:val="hybridMultilevel"/>
    <w:tmpl w:val="B9BCEA3E"/>
    <w:lvl w:ilvl="0" w:tplc="371A439A">
      <w:start w:val="1"/>
      <w:numFmt w:val="decimal"/>
      <w:lvlText w:val="%1."/>
      <w:lvlJc w:val="left"/>
      <w:pPr>
        <w:tabs>
          <w:tab w:val="num" w:pos="624"/>
        </w:tabs>
        <w:ind w:left="624" w:hanging="340"/>
      </w:pPr>
      <w:rPr>
        <w:rFonts w:ascii="Tahoma" w:hAnsi="Tahoma" w:cs="Tahoma" w:hint="default"/>
        <w:b/>
        <w:color w:val="auto"/>
        <w:sz w:val="20"/>
      </w:rPr>
    </w:lvl>
    <w:lvl w:ilvl="1" w:tplc="7082CC88">
      <w:start w:val="1"/>
      <w:numFmt w:val="lowerLetter"/>
      <w:lvlText w:val="%2."/>
      <w:lvlJc w:val="left"/>
      <w:pPr>
        <w:tabs>
          <w:tab w:val="num" w:pos="1021"/>
        </w:tabs>
        <w:ind w:left="1021" w:hanging="397"/>
      </w:pPr>
      <w:rPr>
        <w:rFonts w:hint="default"/>
        <w:b w:val="0"/>
        <w:i w:val="0"/>
        <w:color w:val="auto"/>
        <w:sz w:val="20"/>
      </w:rPr>
    </w:lvl>
    <w:lvl w:ilvl="2" w:tplc="A6A0D22E">
      <w:start w:val="1"/>
      <w:numFmt w:val="decimal"/>
      <w:lvlText w:val="%3)"/>
      <w:lvlJc w:val="left"/>
      <w:pPr>
        <w:tabs>
          <w:tab w:val="num" w:pos="1474"/>
        </w:tabs>
        <w:ind w:left="1474" w:hanging="453"/>
      </w:pPr>
      <w:rPr>
        <w:rFonts w:hint="default"/>
        <w:b w:val="0"/>
        <w:i w:val="0"/>
        <w:color w:val="auto"/>
        <w:sz w:val="20"/>
      </w:rPr>
    </w:lvl>
    <w:lvl w:ilvl="3" w:tplc="07162DFC">
      <w:start w:val="1"/>
      <w:numFmt w:val="lowerLetter"/>
      <w:lvlText w:val="%4."/>
      <w:lvlJc w:val="left"/>
      <w:pPr>
        <w:tabs>
          <w:tab w:val="num" w:pos="1814"/>
        </w:tabs>
        <w:ind w:left="1814" w:hanging="340"/>
      </w:pPr>
      <w:rPr>
        <w:rFonts w:hint="default"/>
        <w:b w:val="0"/>
        <w:i w:val="0"/>
        <w:color w:val="auto"/>
        <w:sz w:val="18"/>
        <w:szCs w:val="18"/>
      </w:rPr>
    </w:lvl>
    <w:lvl w:ilvl="4" w:tplc="04150019">
      <w:start w:val="1"/>
      <w:numFmt w:val="lowerLetter"/>
      <w:lvlText w:val="%5."/>
      <w:lvlJc w:val="left"/>
      <w:pPr>
        <w:tabs>
          <w:tab w:val="num" w:pos="3600"/>
        </w:tabs>
        <w:ind w:left="3600" w:hanging="360"/>
      </w:pPr>
    </w:lvl>
    <w:lvl w:ilvl="5" w:tplc="22E06FA6">
      <w:start w:val="1"/>
      <w:numFmt w:val="lowerLetter"/>
      <w:lvlText w:val="%6)"/>
      <w:lvlJc w:val="left"/>
      <w:pPr>
        <w:tabs>
          <w:tab w:val="num" w:pos="1021"/>
        </w:tabs>
        <w:ind w:left="1021" w:hanging="341"/>
      </w:pPr>
      <w:rPr>
        <w:rFonts w:hint="default"/>
        <w:b w:val="0"/>
        <w:i w:val="0"/>
        <w:color w:val="auto"/>
        <w:sz w:val="20"/>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4D40D4A"/>
    <w:multiLevelType w:val="hybridMultilevel"/>
    <w:tmpl w:val="B21092E0"/>
    <w:lvl w:ilvl="0" w:tplc="F4D2E44C">
      <w:start w:val="1"/>
      <w:numFmt w:val="decimal"/>
      <w:lvlText w:val="%1."/>
      <w:lvlJc w:val="left"/>
      <w:pPr>
        <w:tabs>
          <w:tab w:val="num" w:pos="284"/>
        </w:tabs>
        <w:ind w:left="284" w:hanging="284"/>
      </w:pPr>
      <w:rPr>
        <w:rFonts w:hint="default"/>
      </w:rPr>
    </w:lvl>
    <w:lvl w:ilvl="1" w:tplc="E6B68D32">
      <w:start w:val="1"/>
      <w:numFmt w:val="lowerLetter"/>
      <w:lvlText w:val="%2."/>
      <w:lvlJc w:val="left"/>
      <w:pPr>
        <w:tabs>
          <w:tab w:val="num" w:pos="567"/>
        </w:tabs>
        <w:ind w:left="567" w:hanging="283"/>
      </w:pPr>
      <w:rPr>
        <w:rFonts w:hint="default"/>
        <w:b w:val="0"/>
        <w:i w:val="0"/>
      </w:rPr>
    </w:lvl>
    <w:lvl w:ilvl="2" w:tplc="340655E6">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558571B"/>
    <w:multiLevelType w:val="hybridMultilevel"/>
    <w:tmpl w:val="90F8FDCE"/>
    <w:lvl w:ilvl="0" w:tplc="6876FDD2">
      <w:start w:val="1"/>
      <w:numFmt w:val="bullet"/>
      <w:lvlText w:val=""/>
      <w:lvlJc w:val="left"/>
      <w:pPr>
        <w:ind w:left="2346" w:hanging="360"/>
      </w:pPr>
      <w:rPr>
        <w:rFonts w:ascii="Symbol" w:hAnsi="Symbol" w:cs="Symbol" w:hint="default"/>
        <w:color w:val="auto"/>
        <w:sz w:val="20"/>
        <w:szCs w:val="20"/>
      </w:rPr>
    </w:lvl>
    <w:lvl w:ilvl="1" w:tplc="04150003" w:tentative="1">
      <w:start w:val="1"/>
      <w:numFmt w:val="bullet"/>
      <w:lvlText w:val="o"/>
      <w:lvlJc w:val="left"/>
      <w:pPr>
        <w:ind w:left="3066" w:hanging="360"/>
      </w:pPr>
      <w:rPr>
        <w:rFonts w:ascii="Courier New" w:hAnsi="Courier New" w:cs="Courier New" w:hint="default"/>
      </w:rPr>
    </w:lvl>
    <w:lvl w:ilvl="2" w:tplc="04150005" w:tentative="1">
      <w:start w:val="1"/>
      <w:numFmt w:val="bullet"/>
      <w:lvlText w:val=""/>
      <w:lvlJc w:val="left"/>
      <w:pPr>
        <w:ind w:left="3786" w:hanging="360"/>
      </w:pPr>
      <w:rPr>
        <w:rFonts w:ascii="Wingdings" w:hAnsi="Wingdings" w:hint="default"/>
      </w:rPr>
    </w:lvl>
    <w:lvl w:ilvl="3" w:tplc="04150001" w:tentative="1">
      <w:start w:val="1"/>
      <w:numFmt w:val="bullet"/>
      <w:lvlText w:val=""/>
      <w:lvlJc w:val="left"/>
      <w:pPr>
        <w:ind w:left="4506" w:hanging="360"/>
      </w:pPr>
      <w:rPr>
        <w:rFonts w:ascii="Symbol" w:hAnsi="Symbol" w:hint="default"/>
      </w:rPr>
    </w:lvl>
    <w:lvl w:ilvl="4" w:tplc="04150003" w:tentative="1">
      <w:start w:val="1"/>
      <w:numFmt w:val="bullet"/>
      <w:lvlText w:val="o"/>
      <w:lvlJc w:val="left"/>
      <w:pPr>
        <w:ind w:left="5226" w:hanging="360"/>
      </w:pPr>
      <w:rPr>
        <w:rFonts w:ascii="Courier New" w:hAnsi="Courier New" w:cs="Courier New" w:hint="default"/>
      </w:rPr>
    </w:lvl>
    <w:lvl w:ilvl="5" w:tplc="04150005" w:tentative="1">
      <w:start w:val="1"/>
      <w:numFmt w:val="bullet"/>
      <w:lvlText w:val=""/>
      <w:lvlJc w:val="left"/>
      <w:pPr>
        <w:ind w:left="5946" w:hanging="360"/>
      </w:pPr>
      <w:rPr>
        <w:rFonts w:ascii="Wingdings" w:hAnsi="Wingdings" w:hint="default"/>
      </w:rPr>
    </w:lvl>
    <w:lvl w:ilvl="6" w:tplc="04150001" w:tentative="1">
      <w:start w:val="1"/>
      <w:numFmt w:val="bullet"/>
      <w:lvlText w:val=""/>
      <w:lvlJc w:val="left"/>
      <w:pPr>
        <w:ind w:left="6666" w:hanging="360"/>
      </w:pPr>
      <w:rPr>
        <w:rFonts w:ascii="Symbol" w:hAnsi="Symbol" w:hint="default"/>
      </w:rPr>
    </w:lvl>
    <w:lvl w:ilvl="7" w:tplc="04150003" w:tentative="1">
      <w:start w:val="1"/>
      <w:numFmt w:val="bullet"/>
      <w:lvlText w:val="o"/>
      <w:lvlJc w:val="left"/>
      <w:pPr>
        <w:ind w:left="7386" w:hanging="360"/>
      </w:pPr>
      <w:rPr>
        <w:rFonts w:ascii="Courier New" w:hAnsi="Courier New" w:cs="Courier New" w:hint="default"/>
      </w:rPr>
    </w:lvl>
    <w:lvl w:ilvl="8" w:tplc="04150005" w:tentative="1">
      <w:start w:val="1"/>
      <w:numFmt w:val="bullet"/>
      <w:lvlText w:val=""/>
      <w:lvlJc w:val="left"/>
      <w:pPr>
        <w:ind w:left="8106" w:hanging="360"/>
      </w:pPr>
      <w:rPr>
        <w:rFonts w:ascii="Wingdings" w:hAnsi="Wingdings" w:hint="default"/>
      </w:rPr>
    </w:lvl>
  </w:abstractNum>
  <w:abstractNum w:abstractNumId="46" w15:restartNumberingAfterBreak="0">
    <w:nsid w:val="56A416A6"/>
    <w:multiLevelType w:val="singleLevel"/>
    <w:tmpl w:val="DC38143A"/>
    <w:lvl w:ilvl="0">
      <w:start w:val="1"/>
      <w:numFmt w:val="decimal"/>
      <w:lvlText w:val="%1."/>
      <w:lvlJc w:val="left"/>
      <w:pPr>
        <w:tabs>
          <w:tab w:val="num" w:pos="284"/>
        </w:tabs>
        <w:ind w:left="284" w:hanging="284"/>
      </w:pPr>
      <w:rPr>
        <w:rFonts w:hint="default"/>
        <w:b w:val="0"/>
        <w:i w:val="0"/>
      </w:rPr>
    </w:lvl>
  </w:abstractNum>
  <w:abstractNum w:abstractNumId="47" w15:restartNumberingAfterBreak="0">
    <w:nsid w:val="5ABF22B7"/>
    <w:multiLevelType w:val="hybridMultilevel"/>
    <w:tmpl w:val="B114BC12"/>
    <w:lvl w:ilvl="0" w:tplc="23BE88C0">
      <w:start w:val="1"/>
      <w:numFmt w:val="decimal"/>
      <w:lvlText w:val="%1."/>
      <w:lvlJc w:val="left"/>
      <w:pPr>
        <w:tabs>
          <w:tab w:val="num" w:pos="284"/>
        </w:tabs>
        <w:ind w:left="284" w:hanging="284"/>
      </w:pPr>
      <w:rPr>
        <w:rFonts w:hint="default"/>
      </w:rPr>
    </w:lvl>
    <w:lvl w:ilvl="1" w:tplc="A558B2E6">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51F2F18"/>
    <w:multiLevelType w:val="hybridMultilevel"/>
    <w:tmpl w:val="CAC8D4AE"/>
    <w:lvl w:ilvl="0" w:tplc="C43E020C">
      <w:start w:val="1"/>
      <w:numFmt w:val="decimal"/>
      <w:lvlText w:val="%1."/>
      <w:lvlJc w:val="left"/>
      <w:pPr>
        <w:tabs>
          <w:tab w:val="num" w:pos="720"/>
        </w:tabs>
        <w:ind w:left="720" w:hanging="360"/>
      </w:pPr>
      <w:rPr>
        <w:b w:val="0"/>
        <w:b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5507EBC"/>
    <w:multiLevelType w:val="hybridMultilevel"/>
    <w:tmpl w:val="729AEF50"/>
    <w:lvl w:ilvl="0" w:tplc="59A6C1A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5860DF5"/>
    <w:multiLevelType w:val="hybridMultilevel"/>
    <w:tmpl w:val="95FC4D2A"/>
    <w:lvl w:ilvl="0" w:tplc="BC709E74">
      <w:start w:val="1"/>
      <w:numFmt w:val="lowerLetter"/>
      <w:lvlText w:val="%1)"/>
      <w:lvlJc w:val="left"/>
      <w:pPr>
        <w:ind w:left="720" w:hanging="360"/>
      </w:pPr>
      <w:rPr>
        <w:rFonts w:ascii="Tahoma" w:eastAsia="Times New Roman" w:hAnsi="Tahoma" w:cs="Tahoma"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C30F95"/>
    <w:multiLevelType w:val="hybridMultilevel"/>
    <w:tmpl w:val="F9FCDD0E"/>
    <w:lvl w:ilvl="0" w:tplc="2DA6BD94">
      <w:start w:val="1"/>
      <w:numFmt w:val="bullet"/>
      <w:lvlText w:val=""/>
      <w:lvlJc w:val="left"/>
      <w:pPr>
        <w:tabs>
          <w:tab w:val="num" w:pos="737"/>
        </w:tabs>
        <w:ind w:left="737" w:hanging="17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8F01F52"/>
    <w:multiLevelType w:val="hybridMultilevel"/>
    <w:tmpl w:val="261C4854"/>
    <w:lvl w:ilvl="0" w:tplc="B0568916">
      <w:start w:val="1"/>
      <w:numFmt w:val="lowerLetter"/>
      <w:lvlText w:val="%1."/>
      <w:lvlJc w:val="left"/>
      <w:pPr>
        <w:tabs>
          <w:tab w:val="num" w:pos="567"/>
        </w:tabs>
        <w:ind w:left="567" w:hanging="283"/>
      </w:pPr>
      <w:rPr>
        <w:rFonts w:hint="default"/>
      </w:rPr>
    </w:lvl>
    <w:lvl w:ilvl="1" w:tplc="B2F0299A">
      <w:start w:val="2"/>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080381F"/>
    <w:multiLevelType w:val="hybridMultilevel"/>
    <w:tmpl w:val="E972469E"/>
    <w:lvl w:ilvl="0" w:tplc="70444E8C">
      <w:start w:val="1"/>
      <w:numFmt w:val="lowerLetter"/>
      <w:lvlText w:val="%1)"/>
      <w:lvlJc w:val="left"/>
      <w:pPr>
        <w:tabs>
          <w:tab w:val="num" w:pos="1788"/>
        </w:tabs>
        <w:ind w:left="178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3A54ADC"/>
    <w:multiLevelType w:val="hybridMultilevel"/>
    <w:tmpl w:val="F1EEE9BC"/>
    <w:lvl w:ilvl="0" w:tplc="958A4432">
      <w:start w:val="1"/>
      <w:numFmt w:val="lowerLetter"/>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769B6C1D"/>
    <w:multiLevelType w:val="hybridMultilevel"/>
    <w:tmpl w:val="6D62E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2942DE"/>
    <w:multiLevelType w:val="hybridMultilevel"/>
    <w:tmpl w:val="5F966E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2181803">
    <w:abstractNumId w:val="22"/>
  </w:num>
  <w:num w:numId="2" w16cid:durableId="909583552">
    <w:abstractNumId w:val="7"/>
  </w:num>
  <w:num w:numId="3" w16cid:durableId="1833986704">
    <w:abstractNumId w:val="16"/>
  </w:num>
  <w:num w:numId="4" w16cid:durableId="877551173">
    <w:abstractNumId w:val="23"/>
  </w:num>
  <w:num w:numId="5" w16cid:durableId="1172141841">
    <w:abstractNumId w:val="36"/>
  </w:num>
  <w:num w:numId="6" w16cid:durableId="110437448">
    <w:abstractNumId w:val="26"/>
  </w:num>
  <w:num w:numId="7" w16cid:durableId="1063679327">
    <w:abstractNumId w:val="6"/>
  </w:num>
  <w:num w:numId="8" w16cid:durableId="1494644461">
    <w:abstractNumId w:val="48"/>
  </w:num>
  <w:num w:numId="9" w16cid:durableId="2081058464">
    <w:abstractNumId w:val="13"/>
  </w:num>
  <w:num w:numId="10" w16cid:durableId="1724719017">
    <w:abstractNumId w:val="39"/>
  </w:num>
  <w:num w:numId="11" w16cid:durableId="469136686">
    <w:abstractNumId w:val="46"/>
  </w:num>
  <w:num w:numId="12" w16cid:durableId="1685592981">
    <w:abstractNumId w:val="52"/>
  </w:num>
  <w:num w:numId="13" w16cid:durableId="237715127">
    <w:abstractNumId w:val="5"/>
  </w:num>
  <w:num w:numId="14" w16cid:durableId="1772319274">
    <w:abstractNumId w:val="21"/>
  </w:num>
  <w:num w:numId="15" w16cid:durableId="1227914664">
    <w:abstractNumId w:val="32"/>
  </w:num>
  <w:num w:numId="16" w16cid:durableId="1355158786">
    <w:abstractNumId w:val="24"/>
  </w:num>
  <w:num w:numId="17" w16cid:durableId="144396149">
    <w:abstractNumId w:val="11"/>
  </w:num>
  <w:num w:numId="18" w16cid:durableId="889922735">
    <w:abstractNumId w:val="44"/>
  </w:num>
  <w:num w:numId="19" w16cid:durableId="1118914748">
    <w:abstractNumId w:val="47"/>
  </w:num>
  <w:num w:numId="20" w16cid:durableId="482624155">
    <w:abstractNumId w:val="14"/>
  </w:num>
  <w:num w:numId="21" w16cid:durableId="253629779">
    <w:abstractNumId w:val="12"/>
  </w:num>
  <w:num w:numId="22" w16cid:durableId="2049331074">
    <w:abstractNumId w:val="15"/>
  </w:num>
  <w:num w:numId="23" w16cid:durableId="416287670">
    <w:abstractNumId w:val="27"/>
  </w:num>
  <w:num w:numId="24" w16cid:durableId="1607074742">
    <w:abstractNumId w:val="51"/>
  </w:num>
  <w:num w:numId="25" w16cid:durableId="920061138">
    <w:abstractNumId w:val="42"/>
  </w:num>
  <w:num w:numId="26" w16cid:durableId="20517624">
    <w:abstractNumId w:val="38"/>
  </w:num>
  <w:num w:numId="27" w16cid:durableId="1753434154">
    <w:abstractNumId w:val="34"/>
  </w:num>
  <w:num w:numId="28" w16cid:durableId="1164973286">
    <w:abstractNumId w:val="33"/>
  </w:num>
  <w:num w:numId="29" w16cid:durableId="1708987183">
    <w:abstractNumId w:val="41"/>
  </w:num>
  <w:num w:numId="30" w16cid:durableId="1275476278">
    <w:abstractNumId w:val="9"/>
  </w:num>
  <w:num w:numId="31" w16cid:durableId="1285162347">
    <w:abstractNumId w:val="30"/>
  </w:num>
  <w:num w:numId="32" w16cid:durableId="1202085134">
    <w:abstractNumId w:val="17"/>
  </w:num>
  <w:num w:numId="33" w16cid:durableId="666520543">
    <w:abstractNumId w:val="37"/>
  </w:num>
  <w:num w:numId="34" w16cid:durableId="690450248">
    <w:abstractNumId w:val="56"/>
  </w:num>
  <w:num w:numId="35" w16cid:durableId="536817324">
    <w:abstractNumId w:val="53"/>
  </w:num>
  <w:num w:numId="36" w16cid:durableId="1199275920">
    <w:abstractNumId w:val="10"/>
  </w:num>
  <w:num w:numId="37" w16cid:durableId="1658992268">
    <w:abstractNumId w:val="55"/>
  </w:num>
  <w:num w:numId="38" w16cid:durableId="1133713011">
    <w:abstractNumId w:val="25"/>
  </w:num>
  <w:num w:numId="39" w16cid:durableId="91362225">
    <w:abstractNumId w:val="49"/>
  </w:num>
  <w:num w:numId="40" w16cid:durableId="322202089">
    <w:abstractNumId w:val="18"/>
  </w:num>
  <w:num w:numId="41" w16cid:durableId="479612266">
    <w:abstractNumId w:val="50"/>
  </w:num>
  <w:num w:numId="42" w16cid:durableId="214128259">
    <w:abstractNumId w:val="29"/>
  </w:num>
  <w:num w:numId="43" w16cid:durableId="1680888908">
    <w:abstractNumId w:val="3"/>
  </w:num>
  <w:num w:numId="44" w16cid:durableId="272444734">
    <w:abstractNumId w:val="28"/>
  </w:num>
  <w:num w:numId="45" w16cid:durableId="1846088104">
    <w:abstractNumId w:val="45"/>
  </w:num>
  <w:num w:numId="46" w16cid:durableId="969558627">
    <w:abstractNumId w:val="40"/>
  </w:num>
  <w:num w:numId="47" w16cid:durableId="484591001">
    <w:abstractNumId w:val="54"/>
  </w:num>
  <w:num w:numId="48" w16cid:durableId="1968465427">
    <w:abstractNumId w:val="8"/>
  </w:num>
  <w:num w:numId="49" w16cid:durableId="397478708">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50"/>
    <w:rsid w:val="000B3BC8"/>
    <w:rsid w:val="000B4AC4"/>
    <w:rsid w:val="000B4C10"/>
    <w:rsid w:val="000F5665"/>
    <w:rsid w:val="000F6F68"/>
    <w:rsid w:val="00106072"/>
    <w:rsid w:val="0011147D"/>
    <w:rsid w:val="00121675"/>
    <w:rsid w:val="00131A14"/>
    <w:rsid w:val="0015471A"/>
    <w:rsid w:val="001A2FB0"/>
    <w:rsid w:val="001C66D1"/>
    <w:rsid w:val="00201BCF"/>
    <w:rsid w:val="00211A5D"/>
    <w:rsid w:val="00235FDA"/>
    <w:rsid w:val="0025081F"/>
    <w:rsid w:val="00254443"/>
    <w:rsid w:val="00270FB7"/>
    <w:rsid w:val="00277D10"/>
    <w:rsid w:val="00287D07"/>
    <w:rsid w:val="002E6056"/>
    <w:rsid w:val="002F3B48"/>
    <w:rsid w:val="002F51C2"/>
    <w:rsid w:val="002F5A36"/>
    <w:rsid w:val="003010A2"/>
    <w:rsid w:val="00314902"/>
    <w:rsid w:val="00316EF3"/>
    <w:rsid w:val="00394DAC"/>
    <w:rsid w:val="00406239"/>
    <w:rsid w:val="004F7B33"/>
    <w:rsid w:val="00517558"/>
    <w:rsid w:val="00525738"/>
    <w:rsid w:val="00564B6A"/>
    <w:rsid w:val="00565960"/>
    <w:rsid w:val="00581D04"/>
    <w:rsid w:val="005B4DEB"/>
    <w:rsid w:val="005C725F"/>
    <w:rsid w:val="00611602"/>
    <w:rsid w:val="00616706"/>
    <w:rsid w:val="00622F2C"/>
    <w:rsid w:val="00622F8F"/>
    <w:rsid w:val="006554FE"/>
    <w:rsid w:val="00680212"/>
    <w:rsid w:val="006D4383"/>
    <w:rsid w:val="006E5B2E"/>
    <w:rsid w:val="006F0CA6"/>
    <w:rsid w:val="0070170A"/>
    <w:rsid w:val="00705135"/>
    <w:rsid w:val="00706679"/>
    <w:rsid w:val="00723003"/>
    <w:rsid w:val="00725F8A"/>
    <w:rsid w:val="00740D23"/>
    <w:rsid w:val="00767938"/>
    <w:rsid w:val="007940C4"/>
    <w:rsid w:val="007B2CDF"/>
    <w:rsid w:val="007D1226"/>
    <w:rsid w:val="00812BE7"/>
    <w:rsid w:val="008336A2"/>
    <w:rsid w:val="0089527B"/>
    <w:rsid w:val="008A3C71"/>
    <w:rsid w:val="008E4B0D"/>
    <w:rsid w:val="008F697F"/>
    <w:rsid w:val="00926BD1"/>
    <w:rsid w:val="00927843"/>
    <w:rsid w:val="0095407A"/>
    <w:rsid w:val="00972F9F"/>
    <w:rsid w:val="0099786F"/>
    <w:rsid w:val="009A5022"/>
    <w:rsid w:val="009C57FA"/>
    <w:rsid w:val="009E346D"/>
    <w:rsid w:val="009E4EDC"/>
    <w:rsid w:val="00A05F39"/>
    <w:rsid w:val="00A1072D"/>
    <w:rsid w:val="00A11C36"/>
    <w:rsid w:val="00A3459C"/>
    <w:rsid w:val="00A94050"/>
    <w:rsid w:val="00AA3793"/>
    <w:rsid w:val="00AD75ED"/>
    <w:rsid w:val="00B058C9"/>
    <w:rsid w:val="00B16334"/>
    <w:rsid w:val="00B205B5"/>
    <w:rsid w:val="00B36E8A"/>
    <w:rsid w:val="00B46199"/>
    <w:rsid w:val="00B56CDE"/>
    <w:rsid w:val="00B77989"/>
    <w:rsid w:val="00B84102"/>
    <w:rsid w:val="00B9589A"/>
    <w:rsid w:val="00BB55EB"/>
    <w:rsid w:val="00BE1B58"/>
    <w:rsid w:val="00BE20AF"/>
    <w:rsid w:val="00C22886"/>
    <w:rsid w:val="00C6362F"/>
    <w:rsid w:val="00C84B88"/>
    <w:rsid w:val="00C94CCC"/>
    <w:rsid w:val="00CA0F42"/>
    <w:rsid w:val="00CB1B80"/>
    <w:rsid w:val="00CB5FF1"/>
    <w:rsid w:val="00CD0D18"/>
    <w:rsid w:val="00D30747"/>
    <w:rsid w:val="00D66AD1"/>
    <w:rsid w:val="00D87617"/>
    <w:rsid w:val="00D93F27"/>
    <w:rsid w:val="00DC348E"/>
    <w:rsid w:val="00E15C78"/>
    <w:rsid w:val="00E77CB9"/>
    <w:rsid w:val="00E937EB"/>
    <w:rsid w:val="00EB6A34"/>
    <w:rsid w:val="00EC48E3"/>
    <w:rsid w:val="00F02D00"/>
    <w:rsid w:val="00F040AE"/>
    <w:rsid w:val="00F0629A"/>
    <w:rsid w:val="00F3625C"/>
    <w:rsid w:val="00F4330A"/>
    <w:rsid w:val="00F6240E"/>
    <w:rsid w:val="00F66BB4"/>
    <w:rsid w:val="00FD57AD"/>
    <w:rsid w:val="00FF02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42A3C"/>
  <w15:chartTrackingRefBased/>
  <w15:docId w15:val="{7E1EBEBF-4F8E-4824-A7AC-7E1D2F04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2F8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22F8F"/>
    <w:pPr>
      <w:keepNext/>
      <w:outlineLvl w:val="0"/>
    </w:pPr>
    <w:rPr>
      <w:b/>
      <w:lang w:val="x-none" w:eastAsia="x-none"/>
    </w:rPr>
  </w:style>
  <w:style w:type="paragraph" w:styleId="Nagwek2">
    <w:name w:val="heading 2"/>
    <w:basedOn w:val="Normalny"/>
    <w:next w:val="Normalny"/>
    <w:link w:val="Nagwek2Znak"/>
    <w:qFormat/>
    <w:rsid w:val="00622F8F"/>
    <w:pPr>
      <w:keepNext/>
      <w:tabs>
        <w:tab w:val="left" w:pos="709"/>
      </w:tabs>
      <w:ind w:left="709" w:hanging="709"/>
      <w:jc w:val="center"/>
      <w:outlineLvl w:val="1"/>
    </w:pPr>
    <w:rPr>
      <w:b/>
      <w:i/>
      <w:sz w:val="32"/>
    </w:rPr>
  </w:style>
  <w:style w:type="paragraph" w:styleId="Nagwek3">
    <w:name w:val="heading 3"/>
    <w:basedOn w:val="Normalny"/>
    <w:next w:val="Normalny"/>
    <w:link w:val="Nagwek3Znak"/>
    <w:qFormat/>
    <w:rsid w:val="00622F8F"/>
    <w:pPr>
      <w:keepNext/>
      <w:tabs>
        <w:tab w:val="left" w:pos="709"/>
      </w:tabs>
      <w:ind w:left="709" w:hanging="709"/>
      <w:outlineLvl w:val="2"/>
    </w:pPr>
    <w:rPr>
      <w:sz w:val="24"/>
    </w:rPr>
  </w:style>
  <w:style w:type="paragraph" w:styleId="Nagwek4">
    <w:name w:val="heading 4"/>
    <w:basedOn w:val="Normalny"/>
    <w:next w:val="Normalny"/>
    <w:link w:val="Nagwek4Znak"/>
    <w:qFormat/>
    <w:rsid w:val="00622F8F"/>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622F8F"/>
    <w:pPr>
      <w:keepNext/>
      <w:tabs>
        <w:tab w:val="left" w:pos="709"/>
      </w:tabs>
      <w:ind w:left="709" w:hanging="709"/>
      <w:jc w:val="center"/>
      <w:outlineLvl w:val="4"/>
    </w:pPr>
    <w:rPr>
      <w:b/>
    </w:rPr>
  </w:style>
  <w:style w:type="paragraph" w:styleId="Nagwek6">
    <w:name w:val="heading 6"/>
    <w:basedOn w:val="Normalny"/>
    <w:next w:val="Normalny"/>
    <w:link w:val="Nagwek6Znak"/>
    <w:qFormat/>
    <w:rsid w:val="00622F8F"/>
    <w:pPr>
      <w:keepNext/>
      <w:jc w:val="center"/>
      <w:outlineLvl w:val="5"/>
    </w:pPr>
    <w:rPr>
      <w:b/>
      <w:sz w:val="32"/>
    </w:rPr>
  </w:style>
  <w:style w:type="paragraph" w:styleId="Nagwek7">
    <w:name w:val="heading 7"/>
    <w:basedOn w:val="Normalny"/>
    <w:next w:val="Normalny"/>
    <w:link w:val="Nagwek7Znak"/>
    <w:qFormat/>
    <w:rsid w:val="00622F8F"/>
    <w:pPr>
      <w:keepNext/>
      <w:jc w:val="center"/>
      <w:outlineLvl w:val="6"/>
    </w:pPr>
    <w:rPr>
      <w:b/>
    </w:rPr>
  </w:style>
  <w:style w:type="paragraph" w:styleId="Nagwek8">
    <w:name w:val="heading 8"/>
    <w:basedOn w:val="Normalny"/>
    <w:next w:val="Normalny"/>
    <w:link w:val="Nagwek8Znak"/>
    <w:qFormat/>
    <w:rsid w:val="00622F8F"/>
    <w:pPr>
      <w:keepNext/>
      <w:tabs>
        <w:tab w:val="left" w:pos="709"/>
      </w:tabs>
      <w:ind w:left="709" w:hanging="709"/>
      <w:jc w:val="center"/>
      <w:outlineLvl w:val="7"/>
    </w:pPr>
    <w:rPr>
      <w:b/>
    </w:rPr>
  </w:style>
  <w:style w:type="paragraph" w:styleId="Nagwek9">
    <w:name w:val="heading 9"/>
    <w:basedOn w:val="Normalny"/>
    <w:next w:val="Normalny"/>
    <w:link w:val="Nagwek9Znak"/>
    <w:qFormat/>
    <w:rsid w:val="00622F8F"/>
    <w:pPr>
      <w:keepNext/>
      <w:tabs>
        <w:tab w:val="left" w:pos="709"/>
      </w:tabs>
      <w:ind w:left="709" w:hanging="709"/>
      <w:jc w:val="center"/>
      <w:outlineLvl w:val="8"/>
    </w:pPr>
    <w:rPr>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22F8F"/>
    <w:rPr>
      <w:rFonts w:ascii="Times New Roman" w:eastAsia="Times New Roman" w:hAnsi="Times New Roman" w:cs="Times New Roman"/>
      <w:b/>
      <w:sz w:val="20"/>
      <w:szCs w:val="20"/>
      <w:lang w:val="x-none" w:eastAsia="x-none"/>
    </w:rPr>
  </w:style>
  <w:style w:type="character" w:customStyle="1" w:styleId="Nagwek2Znak">
    <w:name w:val="Nagłówek 2 Znak"/>
    <w:basedOn w:val="Domylnaczcionkaakapitu"/>
    <w:link w:val="Nagwek2"/>
    <w:rsid w:val="00622F8F"/>
    <w:rPr>
      <w:rFonts w:ascii="Times New Roman" w:eastAsia="Times New Roman" w:hAnsi="Times New Roman" w:cs="Times New Roman"/>
      <w:b/>
      <w:i/>
      <w:sz w:val="32"/>
      <w:szCs w:val="20"/>
      <w:lang w:eastAsia="pl-PL"/>
    </w:rPr>
  </w:style>
  <w:style w:type="character" w:customStyle="1" w:styleId="Nagwek3Znak">
    <w:name w:val="Nagłówek 3 Znak"/>
    <w:basedOn w:val="Domylnaczcionkaakapitu"/>
    <w:link w:val="Nagwek3"/>
    <w:rsid w:val="00622F8F"/>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622F8F"/>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22F8F"/>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622F8F"/>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622F8F"/>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622F8F"/>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622F8F"/>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rsid w:val="00622F8F"/>
    <w:pPr>
      <w:tabs>
        <w:tab w:val="left" w:pos="1134"/>
        <w:tab w:val="left" w:pos="1701"/>
        <w:tab w:val="left" w:pos="1985"/>
      </w:tabs>
      <w:ind w:left="1985" w:hanging="1136"/>
    </w:pPr>
    <w:rPr>
      <w:b/>
      <w:lang w:val="x-none" w:eastAsia="x-none"/>
    </w:rPr>
  </w:style>
  <w:style w:type="character" w:customStyle="1" w:styleId="TekstpodstawowywcityZnak">
    <w:name w:val="Tekst podstawowy wcięty Znak"/>
    <w:basedOn w:val="Domylnaczcionkaakapitu"/>
    <w:link w:val="Tekstpodstawowywcity"/>
    <w:rsid w:val="00622F8F"/>
    <w:rPr>
      <w:rFonts w:ascii="Times New Roman" w:eastAsia="Times New Roman" w:hAnsi="Times New Roman" w:cs="Times New Roman"/>
      <w:b/>
      <w:sz w:val="20"/>
      <w:szCs w:val="20"/>
      <w:lang w:val="x-none" w:eastAsia="x-none"/>
    </w:rPr>
  </w:style>
  <w:style w:type="paragraph" w:styleId="Tekstpodstawowywcity2">
    <w:name w:val="Body Text Indent 2"/>
    <w:basedOn w:val="Normalny"/>
    <w:link w:val="Tekstpodstawowywcity2Znak"/>
    <w:rsid w:val="00622F8F"/>
    <w:pPr>
      <w:ind w:left="702" w:hanging="702"/>
    </w:pPr>
    <w:rPr>
      <w:lang w:val="x-none" w:eastAsia="x-none"/>
    </w:rPr>
  </w:style>
  <w:style w:type="character" w:customStyle="1" w:styleId="Tekstpodstawowywcity2Znak">
    <w:name w:val="Tekst podstawowy wcięty 2 Znak"/>
    <w:basedOn w:val="Domylnaczcionkaakapitu"/>
    <w:link w:val="Tekstpodstawowywcity2"/>
    <w:rsid w:val="00622F8F"/>
    <w:rPr>
      <w:rFonts w:ascii="Times New Roman" w:eastAsia="Times New Roman" w:hAnsi="Times New Roman" w:cs="Times New Roman"/>
      <w:sz w:val="20"/>
      <w:szCs w:val="20"/>
      <w:lang w:val="x-none" w:eastAsia="x-none"/>
    </w:rPr>
  </w:style>
  <w:style w:type="paragraph" w:styleId="Tekstpodstawowywcity3">
    <w:name w:val="Body Text Indent 3"/>
    <w:basedOn w:val="Normalny"/>
    <w:link w:val="Tekstpodstawowywcity3Znak"/>
    <w:rsid w:val="00622F8F"/>
    <w:pPr>
      <w:tabs>
        <w:tab w:val="left" w:pos="709"/>
      </w:tabs>
      <w:ind w:left="1418" w:hanging="1418"/>
    </w:pPr>
  </w:style>
  <w:style w:type="character" w:customStyle="1" w:styleId="Tekstpodstawowywcity3Znak">
    <w:name w:val="Tekst podstawowy wcięty 3 Znak"/>
    <w:basedOn w:val="Domylnaczcionkaakapitu"/>
    <w:link w:val="Tekstpodstawowywcity3"/>
    <w:rsid w:val="00622F8F"/>
    <w:rPr>
      <w:rFonts w:ascii="Times New Roman" w:eastAsia="Times New Roman" w:hAnsi="Times New Roman" w:cs="Times New Roman"/>
      <w:sz w:val="20"/>
      <w:szCs w:val="20"/>
      <w:lang w:eastAsia="pl-PL"/>
    </w:rPr>
  </w:style>
  <w:style w:type="paragraph" w:styleId="Tekstpodstawowy">
    <w:name w:val="Body Text"/>
    <w:aliases w:val="Tekst podstawowy Znak Znak"/>
    <w:basedOn w:val="Normalny"/>
    <w:link w:val="TekstpodstawowyZnak"/>
    <w:rsid w:val="00622F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22F8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622F8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622F8F"/>
    <w:rPr>
      <w:rFonts w:ascii="Tms Rmn" w:eastAsia="Times New Roman" w:hAnsi="Tms Rmn" w:cs="Times New Roman"/>
      <w:sz w:val="20"/>
      <w:szCs w:val="20"/>
      <w:lang w:eastAsia="pl-PL"/>
    </w:rPr>
  </w:style>
  <w:style w:type="paragraph" w:styleId="Stopka">
    <w:name w:val="footer"/>
    <w:basedOn w:val="Normalny"/>
    <w:link w:val="StopkaZnak"/>
    <w:uiPriority w:val="99"/>
    <w:rsid w:val="00622F8F"/>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22F8F"/>
    <w:rPr>
      <w:rFonts w:ascii="Times New Roman" w:eastAsia="Times New Roman" w:hAnsi="Times New Roman" w:cs="Times New Roman"/>
      <w:sz w:val="20"/>
      <w:szCs w:val="20"/>
      <w:lang w:val="x-none" w:eastAsia="x-none"/>
    </w:rPr>
  </w:style>
  <w:style w:type="character" w:styleId="Numerstrony">
    <w:name w:val="page number"/>
    <w:basedOn w:val="Domylnaczcionkaakapitu"/>
    <w:rsid w:val="00622F8F"/>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22F8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22F8F"/>
    <w:rPr>
      <w:rFonts w:ascii="Times New Roman" w:eastAsia="Times New Roman" w:hAnsi="Times New Roman" w:cs="Times New Roman"/>
      <w:sz w:val="20"/>
      <w:szCs w:val="20"/>
      <w:lang w:val="x-none" w:eastAsia="x-none"/>
    </w:rPr>
  </w:style>
  <w:style w:type="paragraph" w:styleId="Tekstpodstawowy2">
    <w:name w:val="Body Text 2"/>
    <w:basedOn w:val="Normalny"/>
    <w:link w:val="Tekstpodstawowy2Znak"/>
    <w:rsid w:val="00622F8F"/>
    <w:pPr>
      <w:tabs>
        <w:tab w:val="left" w:pos="0"/>
      </w:tabs>
    </w:pPr>
    <w:rPr>
      <w:b/>
      <w:lang w:val="x-none" w:eastAsia="x-none"/>
    </w:rPr>
  </w:style>
  <w:style w:type="character" w:customStyle="1" w:styleId="Tekstpodstawowy2Znak">
    <w:name w:val="Tekst podstawowy 2 Znak"/>
    <w:basedOn w:val="Domylnaczcionkaakapitu"/>
    <w:link w:val="Tekstpodstawowy2"/>
    <w:rsid w:val="00622F8F"/>
    <w:rPr>
      <w:rFonts w:ascii="Times New Roman" w:eastAsia="Times New Roman" w:hAnsi="Times New Roman" w:cs="Times New Roman"/>
      <w:b/>
      <w:sz w:val="20"/>
      <w:szCs w:val="20"/>
      <w:lang w:val="x-none" w:eastAsia="x-none"/>
    </w:rPr>
  </w:style>
  <w:style w:type="paragraph" w:customStyle="1" w:styleId="Tekstpodstawowy21">
    <w:name w:val="Tekst podstawowy 21"/>
    <w:basedOn w:val="Normalny"/>
    <w:rsid w:val="00622F8F"/>
    <w:pPr>
      <w:ind w:left="284" w:hanging="284"/>
    </w:pPr>
    <w:rPr>
      <w:rFonts w:ascii="Arial" w:hAnsi="Arial"/>
    </w:rPr>
  </w:style>
  <w:style w:type="paragraph" w:customStyle="1" w:styleId="Tekstpodstawowywcity21">
    <w:name w:val="Tekst podstawowy wcięty 21"/>
    <w:basedOn w:val="Normalny"/>
    <w:rsid w:val="00622F8F"/>
    <w:pPr>
      <w:ind w:left="284"/>
    </w:pPr>
    <w:rPr>
      <w:rFonts w:ascii="Arial" w:hAnsi="Arial"/>
    </w:rPr>
  </w:style>
  <w:style w:type="paragraph" w:styleId="Tekstpodstawowy3">
    <w:name w:val="Body Text 3"/>
    <w:basedOn w:val="Normalny"/>
    <w:link w:val="Tekstpodstawowy3Znak"/>
    <w:uiPriority w:val="99"/>
    <w:rsid w:val="00622F8F"/>
    <w:pPr>
      <w:jc w:val="both"/>
    </w:pPr>
    <w:rPr>
      <w:rFonts w:ascii="Tms Rmn" w:hAnsi="Tms Rmn"/>
    </w:rPr>
  </w:style>
  <w:style w:type="character" w:customStyle="1" w:styleId="Tekstpodstawowy3Znak">
    <w:name w:val="Tekst podstawowy 3 Znak"/>
    <w:basedOn w:val="Domylnaczcionkaakapitu"/>
    <w:link w:val="Tekstpodstawowy3"/>
    <w:uiPriority w:val="99"/>
    <w:rsid w:val="00622F8F"/>
    <w:rPr>
      <w:rFonts w:ascii="Tms Rmn" w:eastAsia="Times New Roman" w:hAnsi="Tms Rmn" w:cs="Times New Roman"/>
      <w:sz w:val="20"/>
      <w:szCs w:val="20"/>
      <w:lang w:eastAsia="pl-PL"/>
    </w:rPr>
  </w:style>
  <w:style w:type="paragraph" w:styleId="Tytu">
    <w:name w:val="Title"/>
    <w:basedOn w:val="Normalny"/>
    <w:link w:val="TytuZnak"/>
    <w:qFormat/>
    <w:rsid w:val="00622F8F"/>
    <w:pPr>
      <w:jc w:val="center"/>
    </w:pPr>
    <w:rPr>
      <w:rFonts w:ascii="Arial" w:hAnsi="Arial"/>
      <w:b/>
      <w:sz w:val="32"/>
      <w:u w:val="single"/>
    </w:rPr>
  </w:style>
  <w:style w:type="character" w:customStyle="1" w:styleId="TytuZnak">
    <w:name w:val="Tytuł Znak"/>
    <w:basedOn w:val="Domylnaczcionkaakapitu"/>
    <w:link w:val="Tytu"/>
    <w:rsid w:val="00622F8F"/>
    <w:rPr>
      <w:rFonts w:ascii="Arial" w:eastAsia="Times New Roman" w:hAnsi="Arial" w:cs="Times New Roman"/>
      <w:b/>
      <w:sz w:val="32"/>
      <w:szCs w:val="20"/>
      <w:u w:val="single"/>
      <w:lang w:eastAsia="pl-PL"/>
    </w:rPr>
  </w:style>
  <w:style w:type="paragraph" w:styleId="Tekstblokowy">
    <w:name w:val="Block Text"/>
    <w:basedOn w:val="Normalny"/>
    <w:rsid w:val="00622F8F"/>
    <w:pPr>
      <w:ind w:left="-69" w:right="-70"/>
      <w:jc w:val="center"/>
    </w:pPr>
  </w:style>
  <w:style w:type="character" w:styleId="Hipercze">
    <w:name w:val="Hyperlink"/>
    <w:uiPriority w:val="99"/>
    <w:rsid w:val="00622F8F"/>
    <w:rPr>
      <w:color w:val="0000FF"/>
      <w:u w:val="single"/>
    </w:rPr>
  </w:style>
  <w:style w:type="paragraph" w:styleId="Spistreci1">
    <w:name w:val="toc 1"/>
    <w:basedOn w:val="Normalny"/>
    <w:next w:val="Normalny"/>
    <w:autoRedefine/>
    <w:uiPriority w:val="39"/>
    <w:rsid w:val="00622F8F"/>
    <w:rPr>
      <w:b/>
      <w:sz w:val="6"/>
    </w:rPr>
  </w:style>
  <w:style w:type="paragraph" w:customStyle="1" w:styleId="Tekstpodstawowywcity31">
    <w:name w:val="Tekst podstawowy wcięty 31"/>
    <w:basedOn w:val="Normalny"/>
    <w:rsid w:val="00622F8F"/>
    <w:pPr>
      <w:ind w:left="993" w:hanging="993"/>
    </w:pPr>
    <w:rPr>
      <w:rFonts w:ascii="Arial" w:hAnsi="Arial"/>
    </w:rPr>
  </w:style>
  <w:style w:type="paragraph" w:styleId="Tekstdymka">
    <w:name w:val="Balloon Text"/>
    <w:basedOn w:val="Normalny"/>
    <w:link w:val="TekstdymkaZnak"/>
    <w:rsid w:val="00622F8F"/>
    <w:rPr>
      <w:rFonts w:ascii="Tahoma" w:hAnsi="Tahoma" w:cs="Tahoma"/>
      <w:sz w:val="16"/>
      <w:szCs w:val="16"/>
    </w:rPr>
  </w:style>
  <w:style w:type="character" w:customStyle="1" w:styleId="TekstdymkaZnak">
    <w:name w:val="Tekst dymka Znak"/>
    <w:basedOn w:val="Domylnaczcionkaakapitu"/>
    <w:link w:val="Tekstdymka"/>
    <w:rsid w:val="00622F8F"/>
    <w:rPr>
      <w:rFonts w:ascii="Tahoma" w:eastAsia="Times New Roman" w:hAnsi="Tahoma" w:cs="Tahoma"/>
      <w:sz w:val="16"/>
      <w:szCs w:val="16"/>
      <w:lang w:eastAsia="pl-PL"/>
    </w:rPr>
  </w:style>
  <w:style w:type="character" w:styleId="UyteHipercze">
    <w:name w:val="FollowedHyperlink"/>
    <w:rsid w:val="00622F8F"/>
    <w:rPr>
      <w:color w:val="800080"/>
      <w:u w:val="single"/>
    </w:rPr>
  </w:style>
  <w:style w:type="character" w:styleId="Odwoaniedokomentarza">
    <w:name w:val="annotation reference"/>
    <w:uiPriority w:val="99"/>
    <w:rsid w:val="00622F8F"/>
    <w:rPr>
      <w:sz w:val="16"/>
      <w:szCs w:val="16"/>
    </w:rPr>
  </w:style>
  <w:style w:type="paragraph" w:styleId="Tematkomentarza">
    <w:name w:val="annotation subject"/>
    <w:basedOn w:val="Tekstkomentarza"/>
    <w:next w:val="Tekstkomentarza"/>
    <w:link w:val="TematkomentarzaZnak"/>
    <w:rsid w:val="00622F8F"/>
    <w:rPr>
      <w:b/>
      <w:bCs/>
    </w:rPr>
  </w:style>
  <w:style w:type="character" w:customStyle="1" w:styleId="TematkomentarzaZnak">
    <w:name w:val="Temat komentarza Znak"/>
    <w:basedOn w:val="TekstkomentarzaZnak"/>
    <w:link w:val="Tematkomentarza"/>
    <w:rsid w:val="00622F8F"/>
    <w:rPr>
      <w:rFonts w:ascii="Times New Roman" w:eastAsia="Times New Roman" w:hAnsi="Times New Roman" w:cs="Times New Roman"/>
      <w:b/>
      <w:bCs/>
      <w:sz w:val="20"/>
      <w:szCs w:val="20"/>
      <w:lang w:val="x-none" w:eastAsia="x-none"/>
    </w:rPr>
  </w:style>
  <w:style w:type="paragraph" w:styleId="Listapunktowana">
    <w:name w:val="List Bullet"/>
    <w:basedOn w:val="Normalny"/>
    <w:autoRedefine/>
    <w:rsid w:val="00622F8F"/>
    <w:pPr>
      <w:numPr>
        <w:numId w:val="1"/>
      </w:numPr>
      <w:ind w:hanging="2300"/>
    </w:pPr>
    <w:rPr>
      <w:rFonts w:ascii="Arial" w:hAnsi="Arial"/>
      <w:b/>
    </w:rPr>
  </w:style>
  <w:style w:type="paragraph" w:customStyle="1" w:styleId="StandardowyStandardowy1">
    <w:name w:val="Standardowy.Standardowy1"/>
    <w:rsid w:val="00622F8F"/>
    <w:pPr>
      <w:spacing w:after="0" w:line="240" w:lineRule="auto"/>
    </w:pPr>
    <w:rPr>
      <w:rFonts w:ascii="Times New Roman" w:eastAsia="Times New Roman" w:hAnsi="Times New Roman" w:cs="Times New Roman"/>
      <w:sz w:val="20"/>
      <w:szCs w:val="20"/>
      <w:lang w:eastAsia="pl-PL"/>
    </w:rPr>
  </w:style>
  <w:style w:type="paragraph" w:customStyle="1" w:styleId="TekstpodstawowyTekstpodstawowyZnakZnak">
    <w:name w:val="Tekst podstawowy.Tekst podstawowy Znak Znak"/>
    <w:basedOn w:val="StandardowyStandardowy1"/>
    <w:rsid w:val="00622F8F"/>
    <w:pPr>
      <w:tabs>
        <w:tab w:val="left" w:pos="0"/>
      </w:tabs>
    </w:pPr>
    <w:rPr>
      <w:b/>
    </w:rPr>
  </w:style>
  <w:style w:type="paragraph" w:styleId="Zwykytekst">
    <w:name w:val="Plain Text"/>
    <w:basedOn w:val="Normalny"/>
    <w:link w:val="ZwykytekstZnak"/>
    <w:rsid w:val="00622F8F"/>
    <w:rPr>
      <w:rFonts w:ascii="Courier New" w:hAnsi="Courier New"/>
    </w:rPr>
  </w:style>
  <w:style w:type="character" w:customStyle="1" w:styleId="ZwykytekstZnak">
    <w:name w:val="Zwykły tekst Znak"/>
    <w:basedOn w:val="Domylnaczcionkaakapitu"/>
    <w:link w:val="Zwykytekst"/>
    <w:rsid w:val="00622F8F"/>
    <w:rPr>
      <w:rFonts w:ascii="Courier New" w:eastAsia="Times New Roman" w:hAnsi="Courier New" w:cs="Times New Roman"/>
      <w:sz w:val="20"/>
      <w:szCs w:val="20"/>
      <w:lang w:eastAsia="pl-PL"/>
    </w:rPr>
  </w:style>
  <w:style w:type="paragraph" w:styleId="Mapadokumentu">
    <w:name w:val="Document Map"/>
    <w:basedOn w:val="Normalny"/>
    <w:link w:val="MapadokumentuZnak"/>
    <w:semiHidden/>
    <w:rsid w:val="00622F8F"/>
    <w:pPr>
      <w:shd w:val="clear" w:color="auto" w:fill="000080"/>
    </w:pPr>
    <w:rPr>
      <w:rFonts w:ascii="Tahoma" w:hAnsi="Tahoma"/>
    </w:rPr>
  </w:style>
  <w:style w:type="character" w:customStyle="1" w:styleId="MapadokumentuZnak">
    <w:name w:val="Mapa dokumentu Znak"/>
    <w:basedOn w:val="Domylnaczcionkaakapitu"/>
    <w:link w:val="Mapadokumentu"/>
    <w:semiHidden/>
    <w:rsid w:val="00622F8F"/>
    <w:rPr>
      <w:rFonts w:ascii="Tahoma" w:eastAsia="Times New Roman" w:hAnsi="Tahoma" w:cs="Times New Roman"/>
      <w:sz w:val="20"/>
      <w:szCs w:val="20"/>
      <w:shd w:val="clear" w:color="auto" w:fill="000080"/>
      <w:lang w:eastAsia="pl-PL"/>
    </w:rPr>
  </w:style>
  <w:style w:type="paragraph" w:styleId="Tekstprzypisukocowego">
    <w:name w:val="endnote text"/>
    <w:basedOn w:val="Normalny"/>
    <w:link w:val="TekstprzypisukocowegoZnak"/>
    <w:rsid w:val="00622F8F"/>
  </w:style>
  <w:style w:type="character" w:customStyle="1" w:styleId="TekstprzypisukocowegoZnak">
    <w:name w:val="Tekst przypisu końcowego Znak"/>
    <w:basedOn w:val="Domylnaczcionkaakapitu"/>
    <w:link w:val="Tekstprzypisukocowego"/>
    <w:rsid w:val="00622F8F"/>
    <w:rPr>
      <w:rFonts w:ascii="Times New Roman" w:eastAsia="Times New Roman" w:hAnsi="Times New Roman" w:cs="Times New Roman"/>
      <w:sz w:val="20"/>
      <w:szCs w:val="20"/>
      <w:lang w:eastAsia="pl-PL"/>
    </w:rPr>
  </w:style>
  <w:style w:type="character" w:styleId="Odwoanieprzypisukocowego">
    <w:name w:val="endnote reference"/>
    <w:semiHidden/>
    <w:rsid w:val="00622F8F"/>
    <w:rPr>
      <w:vertAlign w:val="superscript"/>
    </w:rPr>
  </w:style>
  <w:style w:type="paragraph" w:styleId="Akapitzlist">
    <w:name w:val="List Paragraph"/>
    <w:aliases w:val="normalny tekst,CW_Lista,Obiekt,Numerowanie,Akapit z listą BS,Kolorowa lista — akcent 11,Akapit z listą 1,Chorzów - Akapit z listą,Tekst punktowanie,Asia 2  Akapit z listą,tekst normalny,1. Punkt głónu"/>
    <w:basedOn w:val="Normalny"/>
    <w:link w:val="AkapitzlistZnak"/>
    <w:uiPriority w:val="34"/>
    <w:qFormat/>
    <w:rsid w:val="00622F8F"/>
    <w:pPr>
      <w:ind w:left="708"/>
    </w:pPr>
  </w:style>
  <w:style w:type="table" w:styleId="Tabela-Siatka">
    <w:name w:val="Table Grid"/>
    <w:basedOn w:val="Standardowy"/>
    <w:rsid w:val="00622F8F"/>
    <w:pPr>
      <w:spacing w:after="0" w:line="240" w:lineRule="auto"/>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622F8F"/>
    <w:rPr>
      <w:sz w:val="24"/>
      <w:szCs w:val="24"/>
    </w:rPr>
  </w:style>
  <w:style w:type="character" w:customStyle="1" w:styleId="ZnakZnak1">
    <w:name w:val="Znak Znak1"/>
    <w:locked/>
    <w:rsid w:val="00622F8F"/>
    <w:rPr>
      <w:sz w:val="24"/>
      <w:szCs w:val="24"/>
      <w:lang w:val="pl-PL" w:eastAsia="pl-PL" w:bidi="ar-SA"/>
    </w:rPr>
  </w:style>
  <w:style w:type="paragraph" w:customStyle="1" w:styleId="Znak">
    <w:name w:val="Znak"/>
    <w:basedOn w:val="Normalny"/>
    <w:rsid w:val="00622F8F"/>
    <w:rPr>
      <w:sz w:val="24"/>
      <w:szCs w:val="24"/>
    </w:rPr>
  </w:style>
  <w:style w:type="character" w:customStyle="1" w:styleId="ZnakZnak2">
    <w:name w:val="Znak Znak2"/>
    <w:locked/>
    <w:rsid w:val="00622F8F"/>
    <w:rPr>
      <w:rFonts w:ascii="Courier New" w:hAnsi="Courier New" w:cs="Courier New"/>
      <w:lang w:val="pl-PL" w:eastAsia="pl-PL" w:bidi="ar-SA"/>
    </w:rPr>
  </w:style>
  <w:style w:type="paragraph" w:customStyle="1" w:styleId="Znak0">
    <w:name w:val="Znak"/>
    <w:basedOn w:val="Normalny"/>
    <w:rsid w:val="00622F8F"/>
    <w:rPr>
      <w:sz w:val="24"/>
      <w:szCs w:val="24"/>
    </w:rPr>
  </w:style>
  <w:style w:type="paragraph" w:customStyle="1" w:styleId="ZnakZnakZnakZnakZnakZnakZnak0">
    <w:name w:val="Znak Znak Znak Znak Znak Znak Znak"/>
    <w:basedOn w:val="Normalny"/>
    <w:rsid w:val="00622F8F"/>
    <w:rPr>
      <w:sz w:val="24"/>
      <w:szCs w:val="24"/>
    </w:rPr>
  </w:style>
  <w:style w:type="character" w:customStyle="1" w:styleId="HeaderChar">
    <w:name w:val="Header Char"/>
    <w:locked/>
    <w:rsid w:val="00622F8F"/>
    <w:rPr>
      <w:rFonts w:cs="Times New Roman"/>
      <w:lang w:val="pl-PL" w:eastAsia="pl-PL"/>
    </w:rPr>
  </w:style>
  <w:style w:type="character" w:customStyle="1" w:styleId="ZnakZnak3">
    <w:name w:val="Znak Znak3"/>
    <w:rsid w:val="00622F8F"/>
    <w:rPr>
      <w:lang w:val="pl-PL" w:eastAsia="pl-PL" w:bidi="ar-SA"/>
    </w:rPr>
  </w:style>
  <w:style w:type="character" w:customStyle="1" w:styleId="ZnakZnak4">
    <w:name w:val="Znak Znak4"/>
    <w:rsid w:val="00622F8F"/>
    <w:rPr>
      <w:lang w:val="pl-PL" w:eastAsia="pl-PL" w:bidi="ar-SA"/>
    </w:rPr>
  </w:style>
  <w:style w:type="paragraph" w:customStyle="1" w:styleId="Default">
    <w:name w:val="Default"/>
    <w:rsid w:val="00622F8F"/>
    <w:pPr>
      <w:suppressAutoHyphens/>
      <w:autoSpaceDE w:val="0"/>
      <w:spacing w:after="0" w:line="240" w:lineRule="auto"/>
    </w:pPr>
    <w:rPr>
      <w:rFonts w:ascii="Calibri" w:eastAsia="Arial" w:hAnsi="Calibri" w:cs="Calibri"/>
      <w:color w:val="000000"/>
      <w:sz w:val="24"/>
      <w:szCs w:val="24"/>
      <w:lang w:eastAsia="ar-SA"/>
    </w:rPr>
  </w:style>
  <w:style w:type="character" w:customStyle="1" w:styleId="WW8Num2z0">
    <w:name w:val="WW8Num2z0"/>
    <w:rsid w:val="00622F8F"/>
    <w:rPr>
      <w:rFonts w:ascii="Symbol" w:hAnsi="Symbol"/>
      <w:color w:val="auto"/>
    </w:rPr>
  </w:style>
  <w:style w:type="character" w:customStyle="1" w:styleId="WW8Num2z1">
    <w:name w:val="WW8Num2z1"/>
    <w:rsid w:val="00622F8F"/>
    <w:rPr>
      <w:rFonts w:ascii="Courier New" w:hAnsi="Courier New" w:cs="Wingdings"/>
    </w:rPr>
  </w:style>
  <w:style w:type="character" w:customStyle="1" w:styleId="WW8Num2z2">
    <w:name w:val="WW8Num2z2"/>
    <w:rsid w:val="00622F8F"/>
    <w:rPr>
      <w:rFonts w:ascii="Wingdings" w:hAnsi="Wingdings"/>
    </w:rPr>
  </w:style>
  <w:style w:type="character" w:customStyle="1" w:styleId="WW8Num9z0">
    <w:name w:val="WW8Num9z0"/>
    <w:rsid w:val="00622F8F"/>
    <w:rPr>
      <w:rFonts w:ascii="Symbol" w:hAnsi="Symbol"/>
      <w:color w:val="auto"/>
    </w:rPr>
  </w:style>
  <w:style w:type="character" w:customStyle="1" w:styleId="WW8Num13z0">
    <w:name w:val="WW8Num13z0"/>
    <w:rsid w:val="00622F8F"/>
    <w:rPr>
      <w:rFonts w:ascii="Wingdings" w:hAnsi="Wingdings"/>
    </w:rPr>
  </w:style>
  <w:style w:type="character" w:customStyle="1" w:styleId="WW8Num13z1">
    <w:name w:val="WW8Num13z1"/>
    <w:rsid w:val="00622F8F"/>
    <w:rPr>
      <w:rFonts w:ascii="Courier New" w:hAnsi="Courier New" w:cs="Wingdings"/>
    </w:rPr>
  </w:style>
  <w:style w:type="character" w:customStyle="1" w:styleId="WW8Num13z2">
    <w:name w:val="WW8Num13z2"/>
    <w:rsid w:val="00622F8F"/>
    <w:rPr>
      <w:rFonts w:ascii="Wingdings" w:hAnsi="Wingdings"/>
    </w:rPr>
  </w:style>
  <w:style w:type="character" w:customStyle="1" w:styleId="WW8Num14z0">
    <w:name w:val="WW8Num14z0"/>
    <w:rsid w:val="00622F8F"/>
    <w:rPr>
      <w:rFonts w:ascii="Symbol" w:hAnsi="Symbol"/>
      <w:color w:val="auto"/>
    </w:rPr>
  </w:style>
  <w:style w:type="character" w:customStyle="1" w:styleId="WW8Num14z1">
    <w:name w:val="WW8Num14z1"/>
    <w:rsid w:val="00622F8F"/>
    <w:rPr>
      <w:b/>
      <w:color w:val="auto"/>
      <w:sz w:val="28"/>
      <w:szCs w:val="28"/>
    </w:rPr>
  </w:style>
  <w:style w:type="character" w:customStyle="1" w:styleId="WW8Num15z0">
    <w:name w:val="WW8Num15z0"/>
    <w:rsid w:val="00622F8F"/>
    <w:rPr>
      <w:rFonts w:ascii="Symbol" w:hAnsi="Symbol"/>
      <w:color w:val="auto"/>
    </w:rPr>
  </w:style>
  <w:style w:type="character" w:customStyle="1" w:styleId="WW8Num15z1">
    <w:name w:val="WW8Num15z1"/>
    <w:rsid w:val="00622F8F"/>
    <w:rPr>
      <w:rFonts w:ascii="Courier New" w:hAnsi="Courier New" w:cs="Courier New"/>
    </w:rPr>
  </w:style>
  <w:style w:type="character" w:customStyle="1" w:styleId="WW8Num15z2">
    <w:name w:val="WW8Num15z2"/>
    <w:rsid w:val="00622F8F"/>
    <w:rPr>
      <w:rFonts w:ascii="Wingdings" w:hAnsi="Wingdings"/>
    </w:rPr>
  </w:style>
  <w:style w:type="character" w:customStyle="1" w:styleId="WW8Num17z0">
    <w:name w:val="WW8Num17z0"/>
    <w:rsid w:val="00622F8F"/>
    <w:rPr>
      <w:rFonts w:ascii="Symbol" w:hAnsi="Symbol"/>
      <w:color w:val="auto"/>
    </w:rPr>
  </w:style>
  <w:style w:type="character" w:customStyle="1" w:styleId="WW8Num24z0">
    <w:name w:val="WW8Num24z0"/>
    <w:rsid w:val="00622F8F"/>
    <w:rPr>
      <w:rFonts w:ascii="Symbol" w:hAnsi="Symbol"/>
      <w:color w:val="auto"/>
    </w:rPr>
  </w:style>
  <w:style w:type="character" w:customStyle="1" w:styleId="WW8Num24z1">
    <w:name w:val="WW8Num24z1"/>
    <w:rsid w:val="00622F8F"/>
    <w:rPr>
      <w:color w:val="auto"/>
    </w:rPr>
  </w:style>
  <w:style w:type="character" w:customStyle="1" w:styleId="WW8Num24z2">
    <w:name w:val="WW8Num24z2"/>
    <w:rsid w:val="00622F8F"/>
    <w:rPr>
      <w:rFonts w:ascii="Wingdings" w:hAnsi="Wingdings"/>
    </w:rPr>
  </w:style>
  <w:style w:type="character" w:customStyle="1" w:styleId="WW8Num25z0">
    <w:name w:val="WW8Num25z0"/>
    <w:rsid w:val="00622F8F"/>
    <w:rPr>
      <w:rFonts w:ascii="Symbol" w:hAnsi="Symbol"/>
      <w:color w:val="auto"/>
    </w:rPr>
  </w:style>
  <w:style w:type="character" w:customStyle="1" w:styleId="WW8Num25z1">
    <w:name w:val="WW8Num25z1"/>
    <w:rsid w:val="00622F8F"/>
    <w:rPr>
      <w:rFonts w:ascii="Courier New" w:hAnsi="Courier New" w:cs="Wingdings"/>
    </w:rPr>
  </w:style>
  <w:style w:type="character" w:customStyle="1" w:styleId="WW8Num26z0">
    <w:name w:val="WW8Num26z0"/>
    <w:rsid w:val="00622F8F"/>
    <w:rPr>
      <w:rFonts w:ascii="Symbol" w:hAnsi="Symbol"/>
      <w:color w:val="auto"/>
    </w:rPr>
  </w:style>
  <w:style w:type="character" w:customStyle="1" w:styleId="WW8Num28z0">
    <w:name w:val="WW8Num28z0"/>
    <w:rsid w:val="00622F8F"/>
    <w:rPr>
      <w:rFonts w:ascii="Symbol" w:hAnsi="Symbol"/>
      <w:color w:val="auto"/>
    </w:rPr>
  </w:style>
  <w:style w:type="character" w:customStyle="1" w:styleId="WW8Num28z1">
    <w:name w:val="WW8Num28z1"/>
    <w:rsid w:val="00622F8F"/>
    <w:rPr>
      <w:color w:val="auto"/>
    </w:rPr>
  </w:style>
  <w:style w:type="character" w:customStyle="1" w:styleId="WW8Num28z2">
    <w:name w:val="WW8Num28z2"/>
    <w:rsid w:val="00622F8F"/>
    <w:rPr>
      <w:rFonts w:ascii="Wingdings" w:hAnsi="Wingdings"/>
    </w:rPr>
  </w:style>
  <w:style w:type="character" w:customStyle="1" w:styleId="WW8Num33z0">
    <w:name w:val="WW8Num33z0"/>
    <w:rsid w:val="00622F8F"/>
    <w:rPr>
      <w:rFonts w:ascii="Wingdings" w:hAnsi="Wingdings" w:cs="Wingdings 2"/>
      <w:sz w:val="18"/>
      <w:szCs w:val="18"/>
    </w:rPr>
  </w:style>
  <w:style w:type="character" w:customStyle="1" w:styleId="WW8Num33z1">
    <w:name w:val="WW8Num33z1"/>
    <w:rsid w:val="00622F8F"/>
    <w:rPr>
      <w:rFonts w:ascii="Wingdings 2" w:hAnsi="Wingdings 2" w:cs="Wingdings 2"/>
      <w:sz w:val="18"/>
      <w:szCs w:val="18"/>
    </w:rPr>
  </w:style>
  <w:style w:type="character" w:customStyle="1" w:styleId="WW8Num33z2">
    <w:name w:val="WW8Num33z2"/>
    <w:rsid w:val="00622F8F"/>
    <w:rPr>
      <w:rFonts w:ascii="StarSymbol" w:hAnsi="StarSymbol" w:cs="Wingdings 2"/>
      <w:sz w:val="18"/>
      <w:szCs w:val="18"/>
    </w:rPr>
  </w:style>
  <w:style w:type="character" w:customStyle="1" w:styleId="WW8Num34z0">
    <w:name w:val="WW8Num34z0"/>
    <w:rsid w:val="00622F8F"/>
    <w:rPr>
      <w:rFonts w:ascii="Symbol" w:hAnsi="Symbol"/>
      <w:color w:val="auto"/>
    </w:rPr>
  </w:style>
  <w:style w:type="character" w:customStyle="1" w:styleId="WW8Num34z1">
    <w:name w:val="WW8Num34z1"/>
    <w:rsid w:val="00622F8F"/>
    <w:rPr>
      <w:b/>
      <w:color w:val="auto"/>
      <w:sz w:val="28"/>
      <w:szCs w:val="28"/>
    </w:rPr>
  </w:style>
  <w:style w:type="character" w:customStyle="1" w:styleId="WW8Num34z2">
    <w:name w:val="WW8Num34z2"/>
    <w:rsid w:val="00622F8F"/>
    <w:rPr>
      <w:color w:val="auto"/>
    </w:rPr>
  </w:style>
  <w:style w:type="character" w:customStyle="1" w:styleId="WW8Num35z0">
    <w:name w:val="WW8Num35z0"/>
    <w:rsid w:val="00622F8F"/>
    <w:rPr>
      <w:rFonts w:ascii="Symbol" w:hAnsi="Symbol"/>
      <w:color w:val="auto"/>
    </w:rPr>
  </w:style>
  <w:style w:type="character" w:customStyle="1" w:styleId="WW8NumSt4z0">
    <w:name w:val="WW8NumSt4z0"/>
    <w:rsid w:val="00622F8F"/>
    <w:rPr>
      <w:rFonts w:ascii="Arial" w:hAnsi="Arial" w:cs="Arial"/>
    </w:rPr>
  </w:style>
  <w:style w:type="character" w:customStyle="1" w:styleId="Domylnaczcionkaakapitu7">
    <w:name w:val="Domyślna czcionka akapitu7"/>
    <w:rsid w:val="00622F8F"/>
  </w:style>
  <w:style w:type="character" w:customStyle="1" w:styleId="WW8Num1z0">
    <w:name w:val="WW8Num1z0"/>
    <w:rsid w:val="00622F8F"/>
    <w:rPr>
      <w:rFonts w:ascii="Tahoma" w:eastAsia="Times New Roman" w:hAnsi="Tahoma" w:cs="Tahoma"/>
      <w:b w:val="0"/>
    </w:rPr>
  </w:style>
  <w:style w:type="character" w:customStyle="1" w:styleId="WW8Num1z1">
    <w:name w:val="WW8Num1z1"/>
    <w:rsid w:val="00622F8F"/>
    <w:rPr>
      <w:rFonts w:ascii="OpenSymbol" w:hAnsi="OpenSymbol" w:cs="OpenSymbol"/>
    </w:rPr>
  </w:style>
  <w:style w:type="character" w:customStyle="1" w:styleId="WW8Num3z0">
    <w:name w:val="WW8Num3z0"/>
    <w:rsid w:val="00622F8F"/>
    <w:rPr>
      <w:rFonts w:ascii="Wingdings" w:hAnsi="Wingdings"/>
    </w:rPr>
  </w:style>
  <w:style w:type="character" w:customStyle="1" w:styleId="WW8Num3z1">
    <w:name w:val="WW8Num3z1"/>
    <w:rsid w:val="00622F8F"/>
    <w:rPr>
      <w:rFonts w:ascii="Courier New" w:hAnsi="Courier New" w:cs="Wingdings"/>
    </w:rPr>
  </w:style>
  <w:style w:type="character" w:customStyle="1" w:styleId="WW8Num3z4">
    <w:name w:val="WW8Num3z4"/>
    <w:rsid w:val="00622F8F"/>
    <w:rPr>
      <w:rFonts w:ascii="Courier New" w:hAnsi="Courier New" w:cs="Wingdings"/>
    </w:rPr>
  </w:style>
  <w:style w:type="character" w:customStyle="1" w:styleId="WW8Num4z0">
    <w:name w:val="WW8Num4z0"/>
    <w:rsid w:val="00622F8F"/>
    <w:rPr>
      <w:rFonts w:ascii="Symbol" w:hAnsi="Symbol"/>
      <w:color w:val="auto"/>
    </w:rPr>
  </w:style>
  <w:style w:type="character" w:customStyle="1" w:styleId="WW8Num4z1">
    <w:name w:val="WW8Num4z1"/>
    <w:rsid w:val="00622F8F"/>
    <w:rPr>
      <w:rFonts w:ascii="Courier New" w:hAnsi="Courier New" w:cs="Wingdings"/>
    </w:rPr>
  </w:style>
  <w:style w:type="character" w:customStyle="1" w:styleId="WW8Num4z2">
    <w:name w:val="WW8Num4z2"/>
    <w:rsid w:val="00622F8F"/>
    <w:rPr>
      <w:rFonts w:ascii="Wingdings" w:hAnsi="Wingdings"/>
    </w:rPr>
  </w:style>
  <w:style w:type="character" w:customStyle="1" w:styleId="WW8Num5z0">
    <w:name w:val="WW8Num5z0"/>
    <w:rsid w:val="00622F8F"/>
    <w:rPr>
      <w:rFonts w:ascii="Symbol" w:hAnsi="Symbol"/>
      <w:color w:val="auto"/>
    </w:rPr>
  </w:style>
  <w:style w:type="character" w:customStyle="1" w:styleId="WW8Num6z0">
    <w:name w:val="WW8Num6z0"/>
    <w:rsid w:val="00622F8F"/>
    <w:rPr>
      <w:rFonts w:ascii="Symbol" w:hAnsi="Symbol"/>
      <w:color w:val="auto"/>
    </w:rPr>
  </w:style>
  <w:style w:type="character" w:customStyle="1" w:styleId="WW8Num6z1">
    <w:name w:val="WW8Num6z1"/>
    <w:rsid w:val="00622F8F"/>
    <w:rPr>
      <w:rFonts w:ascii="Symbol" w:hAnsi="Symbol" w:cs="Wingdings"/>
    </w:rPr>
  </w:style>
  <w:style w:type="character" w:customStyle="1" w:styleId="WW8Num6z4">
    <w:name w:val="WW8Num6z4"/>
    <w:rsid w:val="00622F8F"/>
    <w:rPr>
      <w:rFonts w:ascii="Courier New" w:hAnsi="Courier New" w:cs="Wingdings"/>
    </w:rPr>
  </w:style>
  <w:style w:type="character" w:customStyle="1" w:styleId="WW8Num7z0">
    <w:name w:val="WW8Num7z0"/>
    <w:rsid w:val="00622F8F"/>
    <w:rPr>
      <w:rFonts w:ascii="Symbol" w:hAnsi="Symbol"/>
      <w:color w:val="auto"/>
    </w:rPr>
  </w:style>
  <w:style w:type="character" w:customStyle="1" w:styleId="WW8Num8z0">
    <w:name w:val="WW8Num8z0"/>
    <w:rsid w:val="00622F8F"/>
    <w:rPr>
      <w:rFonts w:ascii="Symbol" w:hAnsi="Symbol"/>
      <w:color w:val="auto"/>
    </w:rPr>
  </w:style>
  <w:style w:type="character" w:customStyle="1" w:styleId="WW8Num8z1">
    <w:name w:val="WW8Num8z1"/>
    <w:rsid w:val="00622F8F"/>
    <w:rPr>
      <w:rFonts w:ascii="Wingdings" w:hAnsi="Wingdings"/>
      <w:color w:val="auto"/>
    </w:rPr>
  </w:style>
  <w:style w:type="character" w:customStyle="1" w:styleId="WW8Num8z4">
    <w:name w:val="WW8Num8z4"/>
    <w:rsid w:val="00622F8F"/>
    <w:rPr>
      <w:rFonts w:ascii="Courier New" w:hAnsi="Courier New" w:cs="Wingdings"/>
    </w:rPr>
  </w:style>
  <w:style w:type="character" w:customStyle="1" w:styleId="WW8Num10z0">
    <w:name w:val="WW8Num10z0"/>
    <w:rsid w:val="00622F8F"/>
    <w:rPr>
      <w:rFonts w:ascii="Symbol" w:hAnsi="Symbol"/>
      <w:color w:val="auto"/>
    </w:rPr>
  </w:style>
  <w:style w:type="character" w:customStyle="1" w:styleId="WW8Num11z0">
    <w:name w:val="WW8Num11z0"/>
    <w:rsid w:val="00622F8F"/>
    <w:rPr>
      <w:rFonts w:ascii="Wingdings" w:hAnsi="Wingdings"/>
    </w:rPr>
  </w:style>
  <w:style w:type="character" w:customStyle="1" w:styleId="WW8Num12z0">
    <w:name w:val="WW8Num12z0"/>
    <w:rsid w:val="00622F8F"/>
    <w:rPr>
      <w:sz w:val="20"/>
      <w:szCs w:val="20"/>
    </w:rPr>
  </w:style>
  <w:style w:type="character" w:customStyle="1" w:styleId="WW8Num14z2">
    <w:name w:val="WW8Num14z2"/>
    <w:rsid w:val="00622F8F"/>
    <w:rPr>
      <w:color w:val="auto"/>
    </w:rPr>
  </w:style>
  <w:style w:type="character" w:customStyle="1" w:styleId="WW8Num16z0">
    <w:name w:val="WW8Num16z0"/>
    <w:rsid w:val="00622F8F"/>
    <w:rPr>
      <w:rFonts w:ascii="Symbol" w:hAnsi="Symbol"/>
      <w:color w:val="auto"/>
    </w:rPr>
  </w:style>
  <w:style w:type="character" w:customStyle="1" w:styleId="WW8Num19z0">
    <w:name w:val="WW8Num19z0"/>
    <w:rsid w:val="00622F8F"/>
    <w:rPr>
      <w:rFonts w:ascii="Symbol" w:hAnsi="Symbol"/>
    </w:rPr>
  </w:style>
  <w:style w:type="character" w:customStyle="1" w:styleId="WW8Num19z1">
    <w:name w:val="WW8Num19z1"/>
    <w:rsid w:val="00622F8F"/>
    <w:rPr>
      <w:rFonts w:ascii="Courier New" w:hAnsi="Courier New" w:cs="Wingdings"/>
    </w:rPr>
  </w:style>
  <w:style w:type="character" w:customStyle="1" w:styleId="WW8Num19z4">
    <w:name w:val="WW8Num19z4"/>
    <w:rsid w:val="00622F8F"/>
    <w:rPr>
      <w:rFonts w:ascii="Courier New" w:hAnsi="Courier New" w:cs="Wingdings"/>
    </w:rPr>
  </w:style>
  <w:style w:type="character" w:customStyle="1" w:styleId="WW8Num20z0">
    <w:name w:val="WW8Num20z0"/>
    <w:rsid w:val="00622F8F"/>
    <w:rPr>
      <w:rFonts w:ascii="Symbol" w:hAnsi="Symbol"/>
      <w:color w:val="auto"/>
    </w:rPr>
  </w:style>
  <w:style w:type="character" w:customStyle="1" w:styleId="WW8Num21z0">
    <w:name w:val="WW8Num21z0"/>
    <w:rsid w:val="00622F8F"/>
    <w:rPr>
      <w:rFonts w:ascii="Symbol" w:hAnsi="Symbol"/>
      <w:color w:val="auto"/>
    </w:rPr>
  </w:style>
  <w:style w:type="character" w:customStyle="1" w:styleId="WW8Num22z0">
    <w:name w:val="WW8Num22z0"/>
    <w:rsid w:val="00622F8F"/>
    <w:rPr>
      <w:rFonts w:ascii="Symbol" w:hAnsi="Symbol"/>
      <w:color w:val="auto"/>
    </w:rPr>
  </w:style>
  <w:style w:type="character" w:customStyle="1" w:styleId="WW8Num23z0">
    <w:name w:val="WW8Num23z0"/>
    <w:rsid w:val="00622F8F"/>
    <w:rPr>
      <w:rFonts w:ascii="Symbol" w:hAnsi="Symbol"/>
      <w:color w:val="auto"/>
    </w:rPr>
  </w:style>
  <w:style w:type="character" w:customStyle="1" w:styleId="WW8Num23z1">
    <w:name w:val="WW8Num23z1"/>
    <w:rsid w:val="00622F8F"/>
    <w:rPr>
      <w:color w:val="auto"/>
    </w:rPr>
  </w:style>
  <w:style w:type="character" w:customStyle="1" w:styleId="WW8Num23z4">
    <w:name w:val="WW8Num23z4"/>
    <w:rsid w:val="00622F8F"/>
    <w:rPr>
      <w:rFonts w:ascii="Courier New" w:hAnsi="Courier New" w:cs="Wingdings"/>
    </w:rPr>
  </w:style>
  <w:style w:type="character" w:customStyle="1" w:styleId="WW8Num26z1">
    <w:name w:val="WW8Num26z1"/>
    <w:rsid w:val="00622F8F"/>
    <w:rPr>
      <w:rFonts w:ascii="Symbol" w:hAnsi="Symbol"/>
      <w:color w:val="auto"/>
    </w:rPr>
  </w:style>
  <w:style w:type="character" w:customStyle="1" w:styleId="WW8Num26z4">
    <w:name w:val="WW8Num26z4"/>
    <w:rsid w:val="00622F8F"/>
    <w:rPr>
      <w:rFonts w:ascii="Courier New" w:hAnsi="Courier New" w:cs="Wingdings"/>
    </w:rPr>
  </w:style>
  <w:style w:type="character" w:customStyle="1" w:styleId="WW8Num27z0">
    <w:name w:val="WW8Num27z0"/>
    <w:rsid w:val="00622F8F"/>
    <w:rPr>
      <w:rFonts w:ascii="Symbol" w:hAnsi="Symbol"/>
      <w:color w:val="auto"/>
    </w:rPr>
  </w:style>
  <w:style w:type="character" w:customStyle="1" w:styleId="WW8Num27z1">
    <w:name w:val="WW8Num27z1"/>
    <w:rsid w:val="00622F8F"/>
    <w:rPr>
      <w:color w:val="auto"/>
    </w:rPr>
  </w:style>
  <w:style w:type="character" w:customStyle="1" w:styleId="WW8Num27z4">
    <w:name w:val="WW8Num27z4"/>
    <w:rsid w:val="00622F8F"/>
    <w:rPr>
      <w:rFonts w:ascii="Courier New" w:hAnsi="Courier New" w:cs="Wingdings"/>
    </w:rPr>
  </w:style>
  <w:style w:type="character" w:customStyle="1" w:styleId="WW8Num28z4">
    <w:name w:val="WW8Num28z4"/>
    <w:rsid w:val="00622F8F"/>
    <w:rPr>
      <w:rFonts w:ascii="Courier New" w:hAnsi="Courier New" w:cs="Wingdings"/>
    </w:rPr>
  </w:style>
  <w:style w:type="character" w:customStyle="1" w:styleId="WW8Num29z0">
    <w:name w:val="WW8Num29z0"/>
    <w:rsid w:val="00622F8F"/>
    <w:rPr>
      <w:rFonts w:ascii="Symbol" w:hAnsi="Symbol"/>
    </w:rPr>
  </w:style>
  <w:style w:type="character" w:customStyle="1" w:styleId="WW8Num30z0">
    <w:name w:val="WW8Num30z0"/>
    <w:rsid w:val="00622F8F"/>
    <w:rPr>
      <w:rFonts w:ascii="Symbol" w:hAnsi="Symbol"/>
      <w:color w:val="auto"/>
    </w:rPr>
  </w:style>
  <w:style w:type="character" w:customStyle="1" w:styleId="WW8Num31z0">
    <w:name w:val="WW8Num31z0"/>
    <w:rsid w:val="00622F8F"/>
    <w:rPr>
      <w:rFonts w:ascii="Symbol" w:hAnsi="Symbol"/>
      <w:color w:val="auto"/>
    </w:rPr>
  </w:style>
  <w:style w:type="character" w:customStyle="1" w:styleId="WW8Num31z1">
    <w:name w:val="WW8Num31z1"/>
    <w:rsid w:val="00622F8F"/>
    <w:rPr>
      <w:sz w:val="22"/>
      <w:szCs w:val="22"/>
    </w:rPr>
  </w:style>
  <w:style w:type="character" w:customStyle="1" w:styleId="WW8Num31z4">
    <w:name w:val="WW8Num31z4"/>
    <w:rsid w:val="00622F8F"/>
    <w:rPr>
      <w:rFonts w:ascii="Courier New" w:hAnsi="Courier New" w:cs="Wingdings"/>
    </w:rPr>
  </w:style>
  <w:style w:type="character" w:customStyle="1" w:styleId="WW8Num32z0">
    <w:name w:val="WW8Num32z0"/>
    <w:rsid w:val="00622F8F"/>
    <w:rPr>
      <w:rFonts w:ascii="Symbol" w:hAnsi="Symbol"/>
      <w:color w:val="auto"/>
    </w:rPr>
  </w:style>
  <w:style w:type="character" w:customStyle="1" w:styleId="WW8Num32z1">
    <w:name w:val="WW8Num32z1"/>
    <w:rsid w:val="00622F8F"/>
    <w:rPr>
      <w:rFonts w:ascii="Courier New" w:hAnsi="Courier New" w:cs="Wingdings"/>
    </w:rPr>
  </w:style>
  <w:style w:type="character" w:customStyle="1" w:styleId="WW8Num32z4">
    <w:name w:val="WW8Num32z4"/>
    <w:rsid w:val="00622F8F"/>
    <w:rPr>
      <w:rFonts w:ascii="Courier New" w:hAnsi="Courier New" w:cs="Wingdings"/>
    </w:rPr>
  </w:style>
  <w:style w:type="character" w:customStyle="1" w:styleId="WW8Num33z3">
    <w:name w:val="WW8Num33z3"/>
    <w:rsid w:val="00622F8F"/>
    <w:rPr>
      <w:rFonts w:ascii="Symbol" w:hAnsi="Symbol"/>
    </w:rPr>
  </w:style>
  <w:style w:type="character" w:customStyle="1" w:styleId="WW8Num35z1">
    <w:name w:val="WW8Num35z1"/>
    <w:rsid w:val="00622F8F"/>
    <w:rPr>
      <w:sz w:val="22"/>
      <w:szCs w:val="22"/>
    </w:rPr>
  </w:style>
  <w:style w:type="character" w:customStyle="1" w:styleId="WW8Num35z2">
    <w:name w:val="WW8Num35z2"/>
    <w:rsid w:val="00622F8F"/>
    <w:rPr>
      <w:rFonts w:ascii="Wingdings" w:hAnsi="Wingdings"/>
    </w:rPr>
  </w:style>
  <w:style w:type="character" w:customStyle="1" w:styleId="WW8Num35z3">
    <w:name w:val="WW8Num35z3"/>
    <w:rsid w:val="00622F8F"/>
    <w:rPr>
      <w:rFonts w:ascii="Symbol" w:hAnsi="Symbol"/>
    </w:rPr>
  </w:style>
  <w:style w:type="character" w:customStyle="1" w:styleId="WW8Num35z4">
    <w:name w:val="WW8Num35z4"/>
    <w:rsid w:val="00622F8F"/>
    <w:rPr>
      <w:rFonts w:ascii="Courier New" w:hAnsi="Courier New" w:cs="Wingdings"/>
    </w:rPr>
  </w:style>
  <w:style w:type="character" w:customStyle="1" w:styleId="WW8Num37z0">
    <w:name w:val="WW8Num37z0"/>
    <w:rsid w:val="00622F8F"/>
    <w:rPr>
      <w:rFonts w:ascii="Arial" w:hAnsi="Arial"/>
      <w:sz w:val="18"/>
    </w:rPr>
  </w:style>
  <w:style w:type="character" w:customStyle="1" w:styleId="WW8Num37z1">
    <w:name w:val="WW8Num37z1"/>
    <w:rsid w:val="00622F8F"/>
    <w:rPr>
      <w:rFonts w:ascii="Symbol" w:hAnsi="Symbol"/>
      <w:color w:val="auto"/>
    </w:rPr>
  </w:style>
  <w:style w:type="character" w:customStyle="1" w:styleId="WW8Num37z2">
    <w:name w:val="WW8Num37z2"/>
    <w:rsid w:val="00622F8F"/>
    <w:rPr>
      <w:rFonts w:ascii="Wingdings" w:hAnsi="Wingdings"/>
    </w:rPr>
  </w:style>
  <w:style w:type="character" w:customStyle="1" w:styleId="WW8Num37z3">
    <w:name w:val="WW8Num37z3"/>
    <w:rsid w:val="00622F8F"/>
    <w:rPr>
      <w:rFonts w:ascii="Symbol" w:hAnsi="Symbol"/>
    </w:rPr>
  </w:style>
  <w:style w:type="character" w:customStyle="1" w:styleId="WW8Num38z1">
    <w:name w:val="WW8Num38z1"/>
    <w:rsid w:val="00622F8F"/>
    <w:rPr>
      <w:rFonts w:ascii="Courier New" w:hAnsi="Courier New" w:cs="Wingdings"/>
    </w:rPr>
  </w:style>
  <w:style w:type="character" w:customStyle="1" w:styleId="WW-Domylnaczcionkaakapitu">
    <w:name w:val="WW-Domyślna czcionka akapitu"/>
    <w:rsid w:val="00622F8F"/>
  </w:style>
  <w:style w:type="character" w:customStyle="1" w:styleId="Odwoaniedokomentarza4">
    <w:name w:val="Odwołanie do komentarza4"/>
    <w:rsid w:val="00622F8F"/>
    <w:rPr>
      <w:sz w:val="16"/>
      <w:szCs w:val="16"/>
    </w:rPr>
  </w:style>
  <w:style w:type="character" w:customStyle="1" w:styleId="Heading6Char">
    <w:name w:val="Heading 6 Char"/>
    <w:rsid w:val="00622F8F"/>
    <w:rPr>
      <w:rFonts w:ascii="Calibri" w:hAnsi="Calibri"/>
      <w:b/>
      <w:bCs/>
      <w:sz w:val="22"/>
      <w:szCs w:val="22"/>
    </w:rPr>
  </w:style>
  <w:style w:type="character" w:customStyle="1" w:styleId="Heading7Char">
    <w:name w:val="Heading 7 Char"/>
    <w:rsid w:val="00622F8F"/>
    <w:rPr>
      <w:rFonts w:ascii="Calibri" w:hAnsi="Calibri"/>
      <w:sz w:val="24"/>
      <w:szCs w:val="24"/>
    </w:rPr>
  </w:style>
  <w:style w:type="character" w:customStyle="1" w:styleId="Heading8Char">
    <w:name w:val="Heading 8 Char"/>
    <w:rsid w:val="00622F8F"/>
    <w:rPr>
      <w:rFonts w:ascii="Calibri" w:hAnsi="Calibri"/>
      <w:i/>
      <w:iCs/>
      <w:sz w:val="24"/>
      <w:szCs w:val="24"/>
    </w:rPr>
  </w:style>
  <w:style w:type="character" w:customStyle="1" w:styleId="Heading9Char">
    <w:name w:val="Heading 9 Char"/>
    <w:rsid w:val="00622F8F"/>
    <w:rPr>
      <w:rFonts w:ascii="Cambria" w:hAnsi="Cambria"/>
      <w:sz w:val="22"/>
      <w:szCs w:val="22"/>
    </w:rPr>
  </w:style>
  <w:style w:type="character" w:customStyle="1" w:styleId="WW8Num11z2">
    <w:name w:val="WW8Num11z2"/>
    <w:rsid w:val="00622F8F"/>
    <w:rPr>
      <w:rFonts w:ascii="Wingdings" w:hAnsi="Wingdings"/>
    </w:rPr>
  </w:style>
  <w:style w:type="character" w:customStyle="1" w:styleId="WW8Num11z5">
    <w:name w:val="WW8Num11z5"/>
    <w:rsid w:val="00622F8F"/>
    <w:rPr>
      <w:rFonts w:ascii="Courier New" w:hAnsi="Courier New"/>
      <w:color w:val="auto"/>
    </w:rPr>
  </w:style>
  <w:style w:type="character" w:customStyle="1" w:styleId="WW8Num12z1">
    <w:name w:val="WW8Num12z1"/>
    <w:rsid w:val="00622F8F"/>
    <w:rPr>
      <w:rFonts w:ascii="Symbol" w:hAnsi="Symbol"/>
      <w:sz w:val="20"/>
      <w:szCs w:val="20"/>
    </w:rPr>
  </w:style>
  <w:style w:type="character" w:customStyle="1" w:styleId="WW8Num16z1">
    <w:name w:val="WW8Num16z1"/>
    <w:rsid w:val="00622F8F"/>
    <w:rPr>
      <w:rFonts w:ascii="Symbol" w:hAnsi="Symbol"/>
      <w:color w:val="auto"/>
    </w:rPr>
  </w:style>
  <w:style w:type="character" w:customStyle="1" w:styleId="WW8Num27z2">
    <w:name w:val="WW8Num27z2"/>
    <w:rsid w:val="00622F8F"/>
    <w:rPr>
      <w:rFonts w:ascii="Wingdings" w:hAnsi="Wingdings"/>
    </w:rPr>
  </w:style>
  <w:style w:type="character" w:customStyle="1" w:styleId="WW8Num29z1">
    <w:name w:val="WW8Num29z1"/>
    <w:rsid w:val="00622F8F"/>
    <w:rPr>
      <w:rFonts w:ascii="Wingdings" w:hAnsi="Wingdings"/>
    </w:rPr>
  </w:style>
  <w:style w:type="character" w:customStyle="1" w:styleId="WW8Num29z4">
    <w:name w:val="WW8Num29z4"/>
    <w:rsid w:val="00622F8F"/>
    <w:rPr>
      <w:rFonts w:ascii="Courier New" w:hAnsi="Courier New" w:cs="Wingdings"/>
    </w:rPr>
  </w:style>
  <w:style w:type="character" w:customStyle="1" w:styleId="WW8Num31z2">
    <w:name w:val="WW8Num31z2"/>
    <w:rsid w:val="00622F8F"/>
    <w:rPr>
      <w:rFonts w:ascii="Wingdings" w:hAnsi="Wingdings"/>
    </w:rPr>
  </w:style>
  <w:style w:type="character" w:customStyle="1" w:styleId="WW8Num34z3">
    <w:name w:val="WW8Num34z3"/>
    <w:rsid w:val="00622F8F"/>
    <w:rPr>
      <w:rFonts w:ascii="Symbol" w:hAnsi="Symbol"/>
    </w:rPr>
  </w:style>
  <w:style w:type="character" w:customStyle="1" w:styleId="WW8Num36z0">
    <w:name w:val="WW8Num36z0"/>
    <w:rsid w:val="00622F8F"/>
    <w:rPr>
      <w:rFonts w:ascii="Symbol" w:hAnsi="Symbol"/>
    </w:rPr>
  </w:style>
  <w:style w:type="character" w:customStyle="1" w:styleId="WW8Num36z1">
    <w:name w:val="WW8Num36z1"/>
    <w:rsid w:val="00622F8F"/>
    <w:rPr>
      <w:rFonts w:ascii="Courier New" w:hAnsi="Courier New" w:cs="Wingdings"/>
    </w:rPr>
  </w:style>
  <w:style w:type="character" w:customStyle="1" w:styleId="WW8Num36z2">
    <w:name w:val="WW8Num36z2"/>
    <w:rsid w:val="00622F8F"/>
    <w:rPr>
      <w:rFonts w:ascii="Wingdings" w:hAnsi="Wingdings"/>
    </w:rPr>
  </w:style>
  <w:style w:type="character" w:customStyle="1" w:styleId="WW8Num38z0">
    <w:name w:val="WW8Num38z0"/>
    <w:rsid w:val="00622F8F"/>
    <w:rPr>
      <w:rFonts w:ascii="Symbol" w:hAnsi="Symbol"/>
      <w:color w:val="auto"/>
    </w:rPr>
  </w:style>
  <w:style w:type="character" w:customStyle="1" w:styleId="WW8Num39z0">
    <w:name w:val="WW8Num39z0"/>
    <w:rsid w:val="00622F8F"/>
    <w:rPr>
      <w:rFonts w:ascii="Symbol" w:hAnsi="Symbol"/>
      <w:color w:val="auto"/>
    </w:rPr>
  </w:style>
  <w:style w:type="character" w:customStyle="1" w:styleId="WW8Num39z1">
    <w:name w:val="WW8Num39z1"/>
    <w:rsid w:val="00622F8F"/>
    <w:rPr>
      <w:color w:val="auto"/>
    </w:rPr>
  </w:style>
  <w:style w:type="character" w:customStyle="1" w:styleId="WW8Num39z4">
    <w:name w:val="WW8Num39z4"/>
    <w:rsid w:val="00622F8F"/>
    <w:rPr>
      <w:rFonts w:ascii="Courier New" w:hAnsi="Courier New" w:cs="Wingdings"/>
    </w:rPr>
  </w:style>
  <w:style w:type="character" w:customStyle="1" w:styleId="WW8Num40z0">
    <w:name w:val="WW8Num40z0"/>
    <w:rsid w:val="00622F8F"/>
    <w:rPr>
      <w:rFonts w:ascii="Symbol" w:hAnsi="Symbol"/>
    </w:rPr>
  </w:style>
  <w:style w:type="character" w:customStyle="1" w:styleId="WW8Num40z1">
    <w:name w:val="WW8Num40z1"/>
    <w:rsid w:val="00622F8F"/>
    <w:rPr>
      <w:rFonts w:ascii="Courier New" w:hAnsi="Courier New" w:cs="Wingdings"/>
    </w:rPr>
  </w:style>
  <w:style w:type="character" w:customStyle="1" w:styleId="WW8Num40z2">
    <w:name w:val="WW8Num40z2"/>
    <w:rsid w:val="00622F8F"/>
    <w:rPr>
      <w:rFonts w:ascii="Wingdings" w:hAnsi="Wingdings"/>
    </w:rPr>
  </w:style>
  <w:style w:type="character" w:customStyle="1" w:styleId="WW8Num41z0">
    <w:name w:val="WW8Num41z0"/>
    <w:rsid w:val="00622F8F"/>
    <w:rPr>
      <w:rFonts w:ascii="Symbol" w:hAnsi="Symbol"/>
    </w:rPr>
  </w:style>
  <w:style w:type="character" w:customStyle="1" w:styleId="WW8Num41z2">
    <w:name w:val="WW8Num41z2"/>
    <w:rsid w:val="00622F8F"/>
    <w:rPr>
      <w:rFonts w:ascii="Wingdings" w:hAnsi="Wingdings"/>
    </w:rPr>
  </w:style>
  <w:style w:type="character" w:customStyle="1" w:styleId="WW8Num42z0">
    <w:name w:val="WW8Num42z0"/>
    <w:rsid w:val="00622F8F"/>
    <w:rPr>
      <w:rFonts w:ascii="Symbol" w:hAnsi="Symbol"/>
      <w:color w:val="auto"/>
    </w:rPr>
  </w:style>
  <w:style w:type="character" w:customStyle="1" w:styleId="WW8Num43z0">
    <w:name w:val="WW8Num43z0"/>
    <w:rsid w:val="00622F8F"/>
    <w:rPr>
      <w:rFonts w:ascii="Wingdings" w:hAnsi="Wingdings"/>
    </w:rPr>
  </w:style>
  <w:style w:type="character" w:customStyle="1" w:styleId="WW8Num43z3">
    <w:name w:val="WW8Num43z3"/>
    <w:rsid w:val="00622F8F"/>
    <w:rPr>
      <w:rFonts w:ascii="Symbol" w:hAnsi="Symbol"/>
    </w:rPr>
  </w:style>
  <w:style w:type="character" w:customStyle="1" w:styleId="WW8Num43z4">
    <w:name w:val="WW8Num43z4"/>
    <w:rsid w:val="00622F8F"/>
    <w:rPr>
      <w:rFonts w:ascii="Courier New" w:hAnsi="Courier New" w:cs="Wingdings"/>
    </w:rPr>
  </w:style>
  <w:style w:type="character" w:customStyle="1" w:styleId="WW8Num44z0">
    <w:name w:val="WW8Num44z0"/>
    <w:rsid w:val="00622F8F"/>
    <w:rPr>
      <w:rFonts w:ascii="Symbol" w:hAnsi="Symbol"/>
    </w:rPr>
  </w:style>
  <w:style w:type="character" w:customStyle="1" w:styleId="WW8Num45z0">
    <w:name w:val="WW8Num45z0"/>
    <w:rsid w:val="00622F8F"/>
    <w:rPr>
      <w:rFonts w:ascii="Symbol" w:hAnsi="Symbol"/>
    </w:rPr>
  </w:style>
  <w:style w:type="character" w:customStyle="1" w:styleId="WW8Num46z0">
    <w:name w:val="WW8Num46z0"/>
    <w:rsid w:val="00622F8F"/>
    <w:rPr>
      <w:rFonts w:ascii="Arial" w:hAnsi="Arial"/>
    </w:rPr>
  </w:style>
  <w:style w:type="character" w:customStyle="1" w:styleId="WW8Num47z0">
    <w:name w:val="WW8Num47z0"/>
    <w:rsid w:val="00622F8F"/>
    <w:rPr>
      <w:rFonts w:ascii="Symbol" w:hAnsi="Symbol"/>
    </w:rPr>
  </w:style>
  <w:style w:type="character" w:customStyle="1" w:styleId="WW8Num47z1">
    <w:name w:val="WW8Num47z1"/>
    <w:rsid w:val="00622F8F"/>
    <w:rPr>
      <w:rFonts w:ascii="Courier New" w:hAnsi="Courier New" w:cs="Wingdings"/>
    </w:rPr>
  </w:style>
  <w:style w:type="character" w:customStyle="1" w:styleId="WW8Num47z2">
    <w:name w:val="WW8Num47z2"/>
    <w:rsid w:val="00622F8F"/>
    <w:rPr>
      <w:rFonts w:ascii="Wingdings" w:hAnsi="Wingdings"/>
    </w:rPr>
  </w:style>
  <w:style w:type="character" w:customStyle="1" w:styleId="WW8Num48z0">
    <w:name w:val="WW8Num48z0"/>
    <w:rsid w:val="00622F8F"/>
    <w:rPr>
      <w:rFonts w:ascii="Arial" w:hAnsi="Arial"/>
    </w:rPr>
  </w:style>
  <w:style w:type="character" w:customStyle="1" w:styleId="WW8Num49z0">
    <w:name w:val="WW8Num49z0"/>
    <w:rsid w:val="00622F8F"/>
    <w:rPr>
      <w:rFonts w:ascii="Symbol" w:hAnsi="Symbol"/>
    </w:rPr>
  </w:style>
  <w:style w:type="character" w:customStyle="1" w:styleId="WW8Num49z1">
    <w:name w:val="WW8Num49z1"/>
    <w:rsid w:val="00622F8F"/>
    <w:rPr>
      <w:rFonts w:ascii="Courier New" w:hAnsi="Courier New" w:cs="Wingdings"/>
    </w:rPr>
  </w:style>
  <w:style w:type="character" w:customStyle="1" w:styleId="WW8Num49z2">
    <w:name w:val="WW8Num49z2"/>
    <w:rsid w:val="00622F8F"/>
    <w:rPr>
      <w:rFonts w:ascii="Wingdings" w:hAnsi="Wingdings"/>
    </w:rPr>
  </w:style>
  <w:style w:type="character" w:customStyle="1" w:styleId="WW8Num50z0">
    <w:name w:val="WW8Num50z0"/>
    <w:rsid w:val="00622F8F"/>
    <w:rPr>
      <w:rFonts w:ascii="Arial" w:hAnsi="Arial"/>
    </w:rPr>
  </w:style>
  <w:style w:type="character" w:customStyle="1" w:styleId="WW8Num52z0">
    <w:name w:val="WW8Num52z0"/>
    <w:rsid w:val="00622F8F"/>
    <w:rPr>
      <w:rFonts w:ascii="Symbol" w:hAnsi="Symbol"/>
    </w:rPr>
  </w:style>
  <w:style w:type="character" w:customStyle="1" w:styleId="WW8Num52z1">
    <w:name w:val="WW8Num52z1"/>
    <w:rsid w:val="00622F8F"/>
    <w:rPr>
      <w:rFonts w:ascii="Wingdings" w:hAnsi="Wingdings"/>
    </w:rPr>
  </w:style>
  <w:style w:type="character" w:customStyle="1" w:styleId="WW8Num52z4">
    <w:name w:val="WW8Num52z4"/>
    <w:rsid w:val="00622F8F"/>
    <w:rPr>
      <w:rFonts w:ascii="Courier New" w:hAnsi="Courier New" w:cs="Wingdings"/>
    </w:rPr>
  </w:style>
  <w:style w:type="character" w:customStyle="1" w:styleId="WW8Num53z0">
    <w:name w:val="WW8Num53z0"/>
    <w:rsid w:val="00622F8F"/>
    <w:rPr>
      <w:rFonts w:ascii="Symbol" w:hAnsi="Symbol"/>
      <w:color w:val="auto"/>
    </w:rPr>
  </w:style>
  <w:style w:type="character" w:customStyle="1" w:styleId="WW8Num53z1">
    <w:name w:val="WW8Num53z1"/>
    <w:rsid w:val="00622F8F"/>
    <w:rPr>
      <w:rFonts w:ascii="Courier New" w:hAnsi="Courier New"/>
    </w:rPr>
  </w:style>
  <w:style w:type="character" w:customStyle="1" w:styleId="WW8Num53z3">
    <w:name w:val="WW8Num53z3"/>
    <w:rsid w:val="00622F8F"/>
    <w:rPr>
      <w:rFonts w:ascii="Symbol" w:hAnsi="Symbol"/>
    </w:rPr>
  </w:style>
  <w:style w:type="character" w:customStyle="1" w:styleId="WW8Num53z5">
    <w:name w:val="WW8Num53z5"/>
    <w:rsid w:val="00622F8F"/>
    <w:rPr>
      <w:rFonts w:ascii="Wingdings" w:hAnsi="Wingdings"/>
    </w:rPr>
  </w:style>
  <w:style w:type="character" w:customStyle="1" w:styleId="WW8Num54z0">
    <w:name w:val="WW8Num54z0"/>
    <w:rsid w:val="00622F8F"/>
    <w:rPr>
      <w:rFonts w:ascii="Arial" w:hAnsi="Arial"/>
    </w:rPr>
  </w:style>
  <w:style w:type="character" w:customStyle="1" w:styleId="WW8Num55z0">
    <w:name w:val="WW8Num55z0"/>
    <w:rsid w:val="00622F8F"/>
    <w:rPr>
      <w:rFonts w:ascii="Symbol" w:hAnsi="Symbol"/>
    </w:rPr>
  </w:style>
  <w:style w:type="character" w:customStyle="1" w:styleId="WW8Num55z1">
    <w:name w:val="WW8Num55z1"/>
    <w:rsid w:val="00622F8F"/>
    <w:rPr>
      <w:rFonts w:ascii="Courier New" w:hAnsi="Courier New" w:cs="Wingdings"/>
    </w:rPr>
  </w:style>
  <w:style w:type="character" w:customStyle="1" w:styleId="WW8Num55z2">
    <w:name w:val="WW8Num55z2"/>
    <w:rsid w:val="00622F8F"/>
    <w:rPr>
      <w:rFonts w:ascii="Wingdings" w:hAnsi="Wingdings"/>
    </w:rPr>
  </w:style>
  <w:style w:type="character" w:customStyle="1" w:styleId="WW8Num57z0">
    <w:name w:val="WW8Num57z0"/>
    <w:rsid w:val="00622F8F"/>
    <w:rPr>
      <w:rFonts w:ascii="Arial" w:hAnsi="Arial"/>
    </w:rPr>
  </w:style>
  <w:style w:type="character" w:customStyle="1" w:styleId="WW8Num58z0">
    <w:name w:val="WW8Num58z0"/>
    <w:rsid w:val="00622F8F"/>
    <w:rPr>
      <w:rFonts w:ascii="Symbol" w:hAnsi="Symbol"/>
    </w:rPr>
  </w:style>
  <w:style w:type="character" w:customStyle="1" w:styleId="WW8Num58z1">
    <w:name w:val="WW8Num58z1"/>
    <w:rsid w:val="00622F8F"/>
    <w:rPr>
      <w:rFonts w:ascii="Wingdings" w:hAnsi="Wingdings"/>
    </w:rPr>
  </w:style>
  <w:style w:type="character" w:customStyle="1" w:styleId="WW8Num58z4">
    <w:name w:val="WW8Num58z4"/>
    <w:rsid w:val="00622F8F"/>
    <w:rPr>
      <w:rFonts w:ascii="Courier New" w:hAnsi="Courier New" w:cs="Wingdings"/>
    </w:rPr>
  </w:style>
  <w:style w:type="character" w:customStyle="1" w:styleId="WW8Num59z0">
    <w:name w:val="WW8Num59z0"/>
    <w:rsid w:val="00622F8F"/>
    <w:rPr>
      <w:rFonts w:ascii="Wingdings" w:hAnsi="Wingdings"/>
    </w:rPr>
  </w:style>
  <w:style w:type="character" w:customStyle="1" w:styleId="WW8Num59z1">
    <w:name w:val="WW8Num59z1"/>
    <w:rsid w:val="00622F8F"/>
    <w:rPr>
      <w:rFonts w:ascii="Courier New" w:hAnsi="Courier New" w:cs="Wingdings"/>
    </w:rPr>
  </w:style>
  <w:style w:type="character" w:customStyle="1" w:styleId="WW8Num59z3">
    <w:name w:val="WW8Num59z3"/>
    <w:rsid w:val="00622F8F"/>
    <w:rPr>
      <w:rFonts w:ascii="Symbol" w:hAnsi="Symbol"/>
    </w:rPr>
  </w:style>
  <w:style w:type="character" w:customStyle="1" w:styleId="WW8Num60z0">
    <w:name w:val="WW8Num60z0"/>
    <w:rsid w:val="00622F8F"/>
    <w:rPr>
      <w:rFonts w:ascii="Symbol" w:hAnsi="Symbol"/>
    </w:rPr>
  </w:style>
  <w:style w:type="character" w:customStyle="1" w:styleId="WW8Num60z1">
    <w:name w:val="WW8Num60z1"/>
    <w:rsid w:val="00622F8F"/>
    <w:rPr>
      <w:rFonts w:ascii="Wingdings" w:hAnsi="Wingdings"/>
    </w:rPr>
  </w:style>
  <w:style w:type="character" w:customStyle="1" w:styleId="WW8Num60z4">
    <w:name w:val="WW8Num60z4"/>
    <w:rsid w:val="00622F8F"/>
    <w:rPr>
      <w:rFonts w:ascii="Courier New" w:hAnsi="Courier New" w:cs="Wingdings"/>
    </w:rPr>
  </w:style>
  <w:style w:type="character" w:customStyle="1" w:styleId="WW8Num61z0">
    <w:name w:val="WW8Num61z0"/>
    <w:rsid w:val="00622F8F"/>
    <w:rPr>
      <w:rFonts w:ascii="Arial" w:hAnsi="Arial"/>
    </w:rPr>
  </w:style>
  <w:style w:type="character" w:customStyle="1" w:styleId="WW8Num62z1">
    <w:name w:val="WW8Num62z1"/>
    <w:rsid w:val="00622F8F"/>
    <w:rPr>
      <w:rFonts w:ascii="Symbol" w:hAnsi="Symbol"/>
    </w:rPr>
  </w:style>
  <w:style w:type="character" w:customStyle="1" w:styleId="WW8Num62z2">
    <w:name w:val="WW8Num62z2"/>
    <w:rsid w:val="00622F8F"/>
    <w:rPr>
      <w:rFonts w:ascii="Wingdings" w:hAnsi="Wingdings"/>
    </w:rPr>
  </w:style>
  <w:style w:type="character" w:customStyle="1" w:styleId="WW8Num63z0">
    <w:name w:val="WW8Num63z0"/>
    <w:rsid w:val="00622F8F"/>
    <w:rPr>
      <w:rFonts w:ascii="Arial" w:hAnsi="Arial"/>
    </w:rPr>
  </w:style>
  <w:style w:type="character" w:customStyle="1" w:styleId="WW8Num64z0">
    <w:name w:val="WW8Num64z0"/>
    <w:rsid w:val="00622F8F"/>
    <w:rPr>
      <w:rFonts w:ascii="Wingdings" w:hAnsi="Wingdings"/>
    </w:rPr>
  </w:style>
  <w:style w:type="character" w:customStyle="1" w:styleId="WW8Num64z1">
    <w:name w:val="WW8Num64z1"/>
    <w:rsid w:val="00622F8F"/>
    <w:rPr>
      <w:rFonts w:ascii="Courier New" w:hAnsi="Courier New" w:cs="Wingdings"/>
    </w:rPr>
  </w:style>
  <w:style w:type="character" w:customStyle="1" w:styleId="WW8Num64z3">
    <w:name w:val="WW8Num64z3"/>
    <w:rsid w:val="00622F8F"/>
    <w:rPr>
      <w:rFonts w:ascii="Symbol" w:hAnsi="Symbol"/>
    </w:rPr>
  </w:style>
  <w:style w:type="character" w:customStyle="1" w:styleId="WW8Num66z0">
    <w:name w:val="WW8Num66z0"/>
    <w:rsid w:val="00622F8F"/>
    <w:rPr>
      <w:rFonts w:ascii="Symbol" w:hAnsi="Symbol"/>
    </w:rPr>
  </w:style>
  <w:style w:type="character" w:customStyle="1" w:styleId="WW8Num66z1">
    <w:name w:val="WW8Num66z1"/>
    <w:rsid w:val="00622F8F"/>
    <w:rPr>
      <w:rFonts w:ascii="Wingdings" w:hAnsi="Wingdings"/>
    </w:rPr>
  </w:style>
  <w:style w:type="character" w:customStyle="1" w:styleId="WW8Num66z4">
    <w:name w:val="WW8Num66z4"/>
    <w:rsid w:val="00622F8F"/>
    <w:rPr>
      <w:rFonts w:ascii="Courier New" w:hAnsi="Courier New" w:cs="Wingdings"/>
    </w:rPr>
  </w:style>
  <w:style w:type="character" w:customStyle="1" w:styleId="WW8Num67z0">
    <w:name w:val="WW8Num67z0"/>
    <w:rsid w:val="00622F8F"/>
    <w:rPr>
      <w:rFonts w:ascii="Symbol" w:hAnsi="Symbol"/>
    </w:rPr>
  </w:style>
  <w:style w:type="character" w:customStyle="1" w:styleId="WW8Num67z1">
    <w:name w:val="WW8Num67z1"/>
    <w:rsid w:val="00622F8F"/>
    <w:rPr>
      <w:rFonts w:ascii="Wingdings" w:hAnsi="Wingdings"/>
    </w:rPr>
  </w:style>
  <w:style w:type="character" w:customStyle="1" w:styleId="WW8Num67z4">
    <w:name w:val="WW8Num67z4"/>
    <w:rsid w:val="00622F8F"/>
    <w:rPr>
      <w:rFonts w:ascii="Courier New" w:hAnsi="Courier New" w:cs="Wingdings"/>
    </w:rPr>
  </w:style>
  <w:style w:type="character" w:customStyle="1" w:styleId="WW8Num68z4">
    <w:name w:val="WW8Num68z4"/>
    <w:rsid w:val="00622F8F"/>
    <w:rPr>
      <w:rFonts w:ascii="Wingdings" w:hAnsi="Wingdings"/>
    </w:rPr>
  </w:style>
  <w:style w:type="character" w:customStyle="1" w:styleId="WW8Num69z0">
    <w:name w:val="WW8Num69z0"/>
    <w:rsid w:val="00622F8F"/>
    <w:rPr>
      <w:rFonts w:ascii="Symbol" w:hAnsi="Symbol"/>
    </w:rPr>
  </w:style>
  <w:style w:type="character" w:customStyle="1" w:styleId="WW8Num69z1">
    <w:name w:val="WW8Num69z1"/>
    <w:rsid w:val="00622F8F"/>
    <w:rPr>
      <w:rFonts w:ascii="Wingdings" w:hAnsi="Wingdings"/>
    </w:rPr>
  </w:style>
  <w:style w:type="character" w:customStyle="1" w:styleId="WW8Num69z4">
    <w:name w:val="WW8Num69z4"/>
    <w:rsid w:val="00622F8F"/>
    <w:rPr>
      <w:rFonts w:ascii="Courier New" w:hAnsi="Courier New" w:cs="Wingdings"/>
    </w:rPr>
  </w:style>
  <w:style w:type="character" w:customStyle="1" w:styleId="WW8Num71z0">
    <w:name w:val="WW8Num71z0"/>
    <w:rsid w:val="00622F8F"/>
    <w:rPr>
      <w:rFonts w:ascii="Arial" w:hAnsi="Arial"/>
    </w:rPr>
  </w:style>
  <w:style w:type="character" w:customStyle="1" w:styleId="WW8Num73z0">
    <w:name w:val="WW8Num73z0"/>
    <w:rsid w:val="00622F8F"/>
    <w:rPr>
      <w:rFonts w:ascii="Wingdings" w:hAnsi="Wingdings"/>
    </w:rPr>
  </w:style>
  <w:style w:type="character" w:customStyle="1" w:styleId="WW8Num73z3">
    <w:name w:val="WW8Num73z3"/>
    <w:rsid w:val="00622F8F"/>
    <w:rPr>
      <w:rFonts w:ascii="Symbol" w:hAnsi="Symbol"/>
    </w:rPr>
  </w:style>
  <w:style w:type="character" w:customStyle="1" w:styleId="WW8Num73z4">
    <w:name w:val="WW8Num73z4"/>
    <w:rsid w:val="00622F8F"/>
    <w:rPr>
      <w:rFonts w:ascii="Courier New" w:hAnsi="Courier New" w:cs="Wingdings"/>
    </w:rPr>
  </w:style>
  <w:style w:type="character" w:customStyle="1" w:styleId="Domylnaczcionkaakapitu6">
    <w:name w:val="Domyślna czcionka akapitu6"/>
    <w:rsid w:val="00622F8F"/>
  </w:style>
  <w:style w:type="character" w:customStyle="1" w:styleId="WW8Num7z1">
    <w:name w:val="WW8Num7z1"/>
    <w:rsid w:val="00622F8F"/>
    <w:rPr>
      <w:rFonts w:ascii="Symbol" w:hAnsi="Symbol" w:cs="Wingdings"/>
    </w:rPr>
  </w:style>
  <w:style w:type="character" w:customStyle="1" w:styleId="WW8Num12z2">
    <w:name w:val="WW8Num12z2"/>
    <w:rsid w:val="00622F8F"/>
    <w:rPr>
      <w:rFonts w:ascii="Wingdings" w:hAnsi="Wingdings"/>
    </w:rPr>
  </w:style>
  <w:style w:type="character" w:customStyle="1" w:styleId="WW8Num12z5">
    <w:name w:val="WW8Num12z5"/>
    <w:rsid w:val="00622F8F"/>
    <w:rPr>
      <w:rFonts w:ascii="Courier New" w:hAnsi="Courier New"/>
      <w:color w:val="auto"/>
    </w:rPr>
  </w:style>
  <w:style w:type="character" w:customStyle="1" w:styleId="WW8Num17z1">
    <w:name w:val="WW8Num17z1"/>
    <w:rsid w:val="00622F8F"/>
    <w:rPr>
      <w:rFonts w:ascii="Symbol" w:hAnsi="Symbol"/>
      <w:color w:val="auto"/>
    </w:rPr>
  </w:style>
  <w:style w:type="character" w:customStyle="1" w:styleId="Domylnaczcionkaakapitu5">
    <w:name w:val="Domyślna czcionka akapitu5"/>
    <w:rsid w:val="00622F8F"/>
  </w:style>
  <w:style w:type="character" w:customStyle="1" w:styleId="Absatz-Standardschriftart">
    <w:name w:val="Absatz-Standardschriftart"/>
    <w:rsid w:val="00622F8F"/>
  </w:style>
  <w:style w:type="character" w:customStyle="1" w:styleId="WW-Absatz-Standardschriftart">
    <w:name w:val="WW-Absatz-Standardschriftart"/>
    <w:rsid w:val="00622F8F"/>
  </w:style>
  <w:style w:type="character" w:customStyle="1" w:styleId="WW8Num18z0">
    <w:name w:val="WW8Num18z0"/>
    <w:rsid w:val="00622F8F"/>
    <w:rPr>
      <w:rFonts w:ascii="Symbol" w:hAnsi="Symbol"/>
      <w:color w:val="auto"/>
    </w:rPr>
  </w:style>
  <w:style w:type="character" w:customStyle="1" w:styleId="Domylnaczcionkaakapitu4">
    <w:name w:val="Domyślna czcionka akapitu4"/>
    <w:rsid w:val="00622F8F"/>
  </w:style>
  <w:style w:type="character" w:customStyle="1" w:styleId="WW8Num9z1">
    <w:name w:val="WW8Num9z1"/>
    <w:rsid w:val="00622F8F"/>
    <w:rPr>
      <w:rFonts w:ascii="Symbol" w:hAnsi="Symbol" w:cs="Wingdings"/>
    </w:rPr>
  </w:style>
  <w:style w:type="character" w:customStyle="1" w:styleId="WW8Num17z3">
    <w:name w:val="WW8Num17z3"/>
    <w:rsid w:val="00622F8F"/>
    <w:rPr>
      <w:rFonts w:ascii="Symbol" w:hAnsi="Symbol"/>
    </w:rPr>
  </w:style>
  <w:style w:type="character" w:customStyle="1" w:styleId="WW8Num17z4">
    <w:name w:val="WW8Num17z4"/>
    <w:rsid w:val="00622F8F"/>
    <w:rPr>
      <w:rFonts w:ascii="Courier New" w:hAnsi="Courier New" w:cs="Wingdings"/>
    </w:rPr>
  </w:style>
  <w:style w:type="character" w:customStyle="1" w:styleId="WW8Num17z5">
    <w:name w:val="WW8Num17z5"/>
    <w:rsid w:val="00622F8F"/>
    <w:rPr>
      <w:rFonts w:ascii="Wingdings" w:hAnsi="Wingdings"/>
    </w:rPr>
  </w:style>
  <w:style w:type="character" w:customStyle="1" w:styleId="WW8Num20z1">
    <w:name w:val="WW8Num20z1"/>
    <w:rsid w:val="00622F8F"/>
    <w:rPr>
      <w:rFonts w:ascii="Symbol" w:hAnsi="Symbol"/>
      <w:color w:val="auto"/>
    </w:rPr>
  </w:style>
  <w:style w:type="character" w:customStyle="1" w:styleId="WW8Num20z2">
    <w:name w:val="WW8Num20z2"/>
    <w:rsid w:val="00622F8F"/>
    <w:rPr>
      <w:rFonts w:ascii="Wingdings" w:hAnsi="Wingdings"/>
    </w:rPr>
  </w:style>
  <w:style w:type="character" w:customStyle="1" w:styleId="WW8Num21z1">
    <w:name w:val="WW8Num21z1"/>
    <w:rsid w:val="00622F8F"/>
    <w:rPr>
      <w:rFonts w:ascii="Courier New" w:hAnsi="Courier New" w:cs="Wingdings"/>
    </w:rPr>
  </w:style>
  <w:style w:type="character" w:customStyle="1" w:styleId="WW8Num23z2">
    <w:name w:val="WW8Num23z2"/>
    <w:rsid w:val="00622F8F"/>
    <w:rPr>
      <w:rFonts w:ascii="Wingdings" w:hAnsi="Wingdings"/>
    </w:rPr>
  </w:style>
  <w:style w:type="character" w:customStyle="1" w:styleId="WW8Num23z3">
    <w:name w:val="WW8Num23z3"/>
    <w:rsid w:val="00622F8F"/>
    <w:rPr>
      <w:rFonts w:ascii="Symbol" w:hAnsi="Symbol"/>
    </w:rPr>
  </w:style>
  <w:style w:type="character" w:customStyle="1" w:styleId="WW8Num30z1">
    <w:name w:val="WW8Num30z1"/>
    <w:rsid w:val="00622F8F"/>
    <w:rPr>
      <w:rFonts w:ascii="Courier New" w:hAnsi="Courier New" w:cs="Wingdings"/>
    </w:rPr>
  </w:style>
  <w:style w:type="character" w:customStyle="1" w:styleId="WW8Num32z2">
    <w:name w:val="WW8Num32z2"/>
    <w:rsid w:val="00622F8F"/>
    <w:rPr>
      <w:rFonts w:ascii="Wingdings" w:hAnsi="Wingdings"/>
    </w:rPr>
  </w:style>
  <w:style w:type="character" w:customStyle="1" w:styleId="WW8Num38z3">
    <w:name w:val="WW8Num38z3"/>
    <w:rsid w:val="00622F8F"/>
    <w:rPr>
      <w:rFonts w:ascii="Symbol" w:hAnsi="Symbol"/>
    </w:rPr>
  </w:style>
  <w:style w:type="character" w:customStyle="1" w:styleId="WW8Num39z2">
    <w:name w:val="WW8Num39z2"/>
    <w:rsid w:val="00622F8F"/>
    <w:rPr>
      <w:rFonts w:ascii="Wingdings" w:hAnsi="Wingdings"/>
    </w:rPr>
  </w:style>
  <w:style w:type="character" w:customStyle="1" w:styleId="WW8Num40z3">
    <w:name w:val="WW8Num40z3"/>
    <w:rsid w:val="00622F8F"/>
    <w:rPr>
      <w:rFonts w:ascii="Symbol" w:hAnsi="Symbol"/>
    </w:rPr>
  </w:style>
  <w:style w:type="character" w:customStyle="1" w:styleId="WW8Num44z1">
    <w:name w:val="WW8Num44z1"/>
    <w:rsid w:val="00622F8F"/>
    <w:rPr>
      <w:rFonts w:ascii="Courier New" w:hAnsi="Courier New" w:cs="Wingdings"/>
    </w:rPr>
  </w:style>
  <w:style w:type="character" w:customStyle="1" w:styleId="WW8Num44z2">
    <w:name w:val="WW8Num44z2"/>
    <w:rsid w:val="00622F8F"/>
    <w:rPr>
      <w:rFonts w:ascii="Wingdings" w:hAnsi="Wingdings"/>
    </w:rPr>
  </w:style>
  <w:style w:type="character" w:customStyle="1" w:styleId="Domylnaczcionkaakapitu3">
    <w:name w:val="Domyślna czcionka akapitu3"/>
    <w:rsid w:val="00622F8F"/>
  </w:style>
  <w:style w:type="character" w:customStyle="1" w:styleId="WW8Num10z1">
    <w:name w:val="WW8Num10z1"/>
    <w:rsid w:val="00622F8F"/>
    <w:rPr>
      <w:rFonts w:ascii="Courier New" w:hAnsi="Courier New" w:cs="Wingdings"/>
    </w:rPr>
  </w:style>
  <w:style w:type="character" w:customStyle="1" w:styleId="WW8Num18z3">
    <w:name w:val="WW8Num18z3"/>
    <w:rsid w:val="00622F8F"/>
    <w:rPr>
      <w:rFonts w:ascii="Symbol" w:hAnsi="Symbol"/>
    </w:rPr>
  </w:style>
  <w:style w:type="character" w:customStyle="1" w:styleId="WW8Num18z4">
    <w:name w:val="WW8Num18z4"/>
    <w:rsid w:val="00622F8F"/>
    <w:rPr>
      <w:rFonts w:ascii="Courier New" w:hAnsi="Courier New" w:cs="Wingdings"/>
    </w:rPr>
  </w:style>
  <w:style w:type="character" w:customStyle="1" w:styleId="WW8Num18z5">
    <w:name w:val="WW8Num18z5"/>
    <w:rsid w:val="00622F8F"/>
    <w:rPr>
      <w:rFonts w:ascii="Wingdings" w:hAnsi="Wingdings"/>
    </w:rPr>
  </w:style>
  <w:style w:type="character" w:customStyle="1" w:styleId="WW8Num21z2">
    <w:name w:val="WW8Num21z2"/>
    <w:rsid w:val="00622F8F"/>
    <w:rPr>
      <w:rFonts w:ascii="Wingdings" w:hAnsi="Wingdings"/>
    </w:rPr>
  </w:style>
  <w:style w:type="character" w:customStyle="1" w:styleId="WW8Num22z1">
    <w:name w:val="WW8Num22z1"/>
    <w:rsid w:val="00622F8F"/>
    <w:rPr>
      <w:rFonts w:ascii="Courier New" w:hAnsi="Courier New" w:cs="Wingdings"/>
    </w:rPr>
  </w:style>
  <w:style w:type="character" w:customStyle="1" w:styleId="WW8Num24z3">
    <w:name w:val="WW8Num24z3"/>
    <w:rsid w:val="00622F8F"/>
    <w:rPr>
      <w:rFonts w:ascii="Symbol" w:hAnsi="Symbol"/>
    </w:rPr>
  </w:style>
  <w:style w:type="character" w:customStyle="1" w:styleId="WW8Num24z4">
    <w:name w:val="WW8Num24z4"/>
    <w:rsid w:val="00622F8F"/>
    <w:rPr>
      <w:rFonts w:ascii="Courier New" w:hAnsi="Courier New" w:cs="Wingdings"/>
    </w:rPr>
  </w:style>
  <w:style w:type="character" w:customStyle="1" w:styleId="WW-Absatz-Standardschriftart1">
    <w:name w:val="WW-Absatz-Standardschriftart1"/>
    <w:rsid w:val="00622F8F"/>
  </w:style>
  <w:style w:type="character" w:customStyle="1" w:styleId="WW8Num20z3">
    <w:name w:val="WW8Num20z3"/>
    <w:rsid w:val="00622F8F"/>
    <w:rPr>
      <w:rFonts w:ascii="Symbol" w:hAnsi="Symbol"/>
    </w:rPr>
  </w:style>
  <w:style w:type="character" w:customStyle="1" w:styleId="WW8Num20z4">
    <w:name w:val="WW8Num20z4"/>
    <w:rsid w:val="00622F8F"/>
    <w:rPr>
      <w:rFonts w:ascii="Courier New" w:hAnsi="Courier New" w:cs="Wingdings"/>
    </w:rPr>
  </w:style>
  <w:style w:type="character" w:customStyle="1" w:styleId="WW8Num20z5">
    <w:name w:val="WW8Num20z5"/>
    <w:rsid w:val="00622F8F"/>
    <w:rPr>
      <w:rFonts w:ascii="Wingdings" w:hAnsi="Wingdings"/>
    </w:rPr>
  </w:style>
  <w:style w:type="character" w:customStyle="1" w:styleId="WW8Num25z2">
    <w:name w:val="WW8Num25z2"/>
    <w:rsid w:val="00622F8F"/>
    <w:rPr>
      <w:rFonts w:ascii="Wingdings" w:hAnsi="Wingdings"/>
    </w:rPr>
  </w:style>
  <w:style w:type="character" w:customStyle="1" w:styleId="WW8Num25z5">
    <w:name w:val="WW8Num25z5"/>
    <w:rsid w:val="00622F8F"/>
    <w:rPr>
      <w:rFonts w:ascii="Courier New" w:hAnsi="Courier New"/>
      <w:color w:val="auto"/>
    </w:rPr>
  </w:style>
  <w:style w:type="character" w:customStyle="1" w:styleId="WW8Num25z7">
    <w:name w:val="WW8Num25z7"/>
    <w:rsid w:val="00622F8F"/>
    <w:rPr>
      <w:rFonts w:ascii="Courier New" w:hAnsi="Courier New" w:cs="Wingdings"/>
    </w:rPr>
  </w:style>
  <w:style w:type="character" w:customStyle="1" w:styleId="WW8Num25z8">
    <w:name w:val="WW8Num25z8"/>
    <w:rsid w:val="00622F8F"/>
    <w:rPr>
      <w:rFonts w:ascii="Wingdings" w:hAnsi="Wingdings"/>
    </w:rPr>
  </w:style>
  <w:style w:type="character" w:customStyle="1" w:styleId="WW8Num28z3">
    <w:name w:val="WW8Num28z3"/>
    <w:rsid w:val="00622F8F"/>
    <w:rPr>
      <w:rFonts w:ascii="Symbol" w:hAnsi="Symbol"/>
    </w:rPr>
  </w:style>
  <w:style w:type="character" w:customStyle="1" w:styleId="Domylnaczcionkaakapitu2">
    <w:name w:val="Domyślna czcionka akapitu2"/>
    <w:rsid w:val="00622F8F"/>
  </w:style>
  <w:style w:type="character" w:customStyle="1" w:styleId="WW8Num2z3">
    <w:name w:val="WW8Num2z3"/>
    <w:rsid w:val="00622F8F"/>
    <w:rPr>
      <w:rFonts w:ascii="Symbol" w:hAnsi="Symbol"/>
    </w:rPr>
  </w:style>
  <w:style w:type="character" w:customStyle="1" w:styleId="WW8Num3z3">
    <w:name w:val="WW8Num3z3"/>
    <w:rsid w:val="00622F8F"/>
    <w:rPr>
      <w:rFonts w:ascii="Symbol" w:hAnsi="Symbol"/>
    </w:rPr>
  </w:style>
  <w:style w:type="character" w:customStyle="1" w:styleId="WW8Num4z3">
    <w:name w:val="WW8Num4z3"/>
    <w:rsid w:val="00622F8F"/>
    <w:rPr>
      <w:rFonts w:ascii="Symbol" w:hAnsi="Symbol"/>
    </w:rPr>
  </w:style>
  <w:style w:type="character" w:customStyle="1" w:styleId="WW8Num5z1">
    <w:name w:val="WW8Num5z1"/>
    <w:rsid w:val="00622F8F"/>
    <w:rPr>
      <w:rFonts w:ascii="Courier New" w:hAnsi="Courier New" w:cs="Wingdings"/>
    </w:rPr>
  </w:style>
  <w:style w:type="character" w:customStyle="1" w:styleId="WW8Num5z2">
    <w:name w:val="WW8Num5z2"/>
    <w:rsid w:val="00622F8F"/>
    <w:rPr>
      <w:rFonts w:ascii="Wingdings" w:hAnsi="Wingdings"/>
    </w:rPr>
  </w:style>
  <w:style w:type="character" w:customStyle="1" w:styleId="WW8Num5z3">
    <w:name w:val="WW8Num5z3"/>
    <w:rsid w:val="00622F8F"/>
    <w:rPr>
      <w:rFonts w:ascii="Symbol" w:hAnsi="Symbol"/>
    </w:rPr>
  </w:style>
  <w:style w:type="character" w:customStyle="1" w:styleId="WW8Num10z2">
    <w:name w:val="WW8Num10z2"/>
    <w:rsid w:val="00622F8F"/>
    <w:rPr>
      <w:rFonts w:ascii="Wingdings" w:hAnsi="Wingdings"/>
    </w:rPr>
  </w:style>
  <w:style w:type="character" w:customStyle="1" w:styleId="WW8Num10z3">
    <w:name w:val="WW8Num10z3"/>
    <w:rsid w:val="00622F8F"/>
    <w:rPr>
      <w:rFonts w:ascii="Symbol" w:hAnsi="Symbol"/>
    </w:rPr>
  </w:style>
  <w:style w:type="character" w:customStyle="1" w:styleId="WW8Num13z3">
    <w:name w:val="WW8Num13z3"/>
    <w:rsid w:val="00622F8F"/>
    <w:rPr>
      <w:rFonts w:ascii="Symbol" w:hAnsi="Symbol"/>
    </w:rPr>
  </w:style>
  <w:style w:type="character" w:customStyle="1" w:styleId="WW8Num14z5">
    <w:name w:val="WW8Num14z5"/>
    <w:rsid w:val="00622F8F"/>
    <w:rPr>
      <w:rFonts w:ascii="Courier New" w:hAnsi="Courier New"/>
      <w:color w:val="auto"/>
    </w:rPr>
  </w:style>
  <w:style w:type="character" w:customStyle="1" w:styleId="WW8Num14z7">
    <w:name w:val="WW8Num14z7"/>
    <w:rsid w:val="00622F8F"/>
    <w:rPr>
      <w:rFonts w:ascii="Courier New" w:hAnsi="Courier New" w:cs="Wingdings"/>
    </w:rPr>
  </w:style>
  <w:style w:type="character" w:customStyle="1" w:styleId="WW8Num14z8">
    <w:name w:val="WW8Num14z8"/>
    <w:rsid w:val="00622F8F"/>
    <w:rPr>
      <w:rFonts w:ascii="Wingdings" w:hAnsi="Wingdings"/>
    </w:rPr>
  </w:style>
  <w:style w:type="character" w:customStyle="1" w:styleId="WW8Num18z1">
    <w:name w:val="WW8Num18z1"/>
    <w:rsid w:val="00622F8F"/>
    <w:rPr>
      <w:rFonts w:ascii="Courier New" w:hAnsi="Courier New" w:cs="Wingdings"/>
    </w:rPr>
  </w:style>
  <w:style w:type="character" w:customStyle="1" w:styleId="WW8Num18z2">
    <w:name w:val="WW8Num18z2"/>
    <w:rsid w:val="00622F8F"/>
    <w:rPr>
      <w:rFonts w:ascii="Wingdings" w:hAnsi="Wingdings"/>
    </w:rPr>
  </w:style>
  <w:style w:type="character" w:customStyle="1" w:styleId="WW8Num19z2">
    <w:name w:val="WW8Num19z2"/>
    <w:rsid w:val="00622F8F"/>
    <w:rPr>
      <w:rFonts w:ascii="Wingdings" w:hAnsi="Wingdings"/>
    </w:rPr>
  </w:style>
  <w:style w:type="character" w:customStyle="1" w:styleId="WW8Num21z3">
    <w:name w:val="WW8Num21z3"/>
    <w:rsid w:val="00622F8F"/>
    <w:rPr>
      <w:rFonts w:ascii="Symbol" w:hAnsi="Symbol"/>
    </w:rPr>
  </w:style>
  <w:style w:type="character" w:customStyle="1" w:styleId="WW8Num22z2">
    <w:name w:val="WW8Num22z2"/>
    <w:rsid w:val="00622F8F"/>
    <w:rPr>
      <w:rFonts w:ascii="Wingdings" w:hAnsi="Wingdings"/>
    </w:rPr>
  </w:style>
  <w:style w:type="character" w:customStyle="1" w:styleId="WW8Num22z3">
    <w:name w:val="WW8Num22z3"/>
    <w:rsid w:val="00622F8F"/>
    <w:rPr>
      <w:rFonts w:ascii="Symbol" w:hAnsi="Symbol"/>
    </w:rPr>
  </w:style>
  <w:style w:type="character" w:customStyle="1" w:styleId="WW8Num25z3">
    <w:name w:val="WW8Num25z3"/>
    <w:rsid w:val="00622F8F"/>
    <w:rPr>
      <w:rFonts w:ascii="Symbol" w:hAnsi="Symbol"/>
    </w:rPr>
  </w:style>
  <w:style w:type="character" w:customStyle="1" w:styleId="WW8Num27z3">
    <w:name w:val="WW8Num27z3"/>
    <w:rsid w:val="00622F8F"/>
    <w:rPr>
      <w:rFonts w:ascii="Symbol" w:hAnsi="Symbol"/>
    </w:rPr>
  </w:style>
  <w:style w:type="character" w:customStyle="1" w:styleId="WW8Num27z5">
    <w:name w:val="WW8Num27z5"/>
    <w:rsid w:val="00622F8F"/>
    <w:rPr>
      <w:rFonts w:ascii="Wingdings" w:hAnsi="Wingdings"/>
    </w:rPr>
  </w:style>
  <w:style w:type="character" w:customStyle="1" w:styleId="WW8Num30z2">
    <w:name w:val="WW8Num30z2"/>
    <w:rsid w:val="00622F8F"/>
    <w:rPr>
      <w:rFonts w:ascii="Wingdings" w:hAnsi="Wingdings"/>
    </w:rPr>
  </w:style>
  <w:style w:type="character" w:customStyle="1" w:styleId="WW8Num30z3">
    <w:name w:val="WW8Num30z3"/>
    <w:rsid w:val="00622F8F"/>
    <w:rPr>
      <w:rFonts w:ascii="Symbol" w:hAnsi="Symbol"/>
    </w:rPr>
  </w:style>
  <w:style w:type="character" w:customStyle="1" w:styleId="WW8Num32z3">
    <w:name w:val="WW8Num32z3"/>
    <w:rsid w:val="00622F8F"/>
    <w:rPr>
      <w:rFonts w:ascii="Symbol" w:hAnsi="Symbol"/>
    </w:rPr>
  </w:style>
  <w:style w:type="character" w:customStyle="1" w:styleId="WW8Num34z5">
    <w:name w:val="WW8Num34z5"/>
    <w:rsid w:val="00622F8F"/>
    <w:rPr>
      <w:rFonts w:ascii="Courier New" w:hAnsi="Courier New"/>
      <w:color w:val="auto"/>
    </w:rPr>
  </w:style>
  <w:style w:type="character" w:customStyle="1" w:styleId="WW8Num34z7">
    <w:name w:val="WW8Num34z7"/>
    <w:rsid w:val="00622F8F"/>
    <w:rPr>
      <w:rFonts w:ascii="Courier New" w:hAnsi="Courier New" w:cs="Wingdings"/>
    </w:rPr>
  </w:style>
  <w:style w:type="character" w:customStyle="1" w:styleId="WW8Num34z8">
    <w:name w:val="WW8Num34z8"/>
    <w:rsid w:val="00622F8F"/>
    <w:rPr>
      <w:rFonts w:ascii="Wingdings" w:hAnsi="Wingdings"/>
    </w:rPr>
  </w:style>
  <w:style w:type="character" w:customStyle="1" w:styleId="WW8Num38z2">
    <w:name w:val="WW8Num38z2"/>
    <w:rsid w:val="00622F8F"/>
    <w:rPr>
      <w:rFonts w:ascii="Wingdings" w:hAnsi="Wingdings"/>
    </w:rPr>
  </w:style>
  <w:style w:type="character" w:customStyle="1" w:styleId="WW8Num39z3">
    <w:name w:val="WW8Num39z3"/>
    <w:rsid w:val="00622F8F"/>
    <w:rPr>
      <w:rFonts w:ascii="Symbol" w:hAnsi="Symbol"/>
    </w:rPr>
  </w:style>
  <w:style w:type="character" w:customStyle="1" w:styleId="WW8Num42z1">
    <w:name w:val="WW8Num42z1"/>
    <w:rsid w:val="00622F8F"/>
    <w:rPr>
      <w:rFonts w:ascii="Courier New" w:hAnsi="Courier New" w:cs="Wingdings"/>
    </w:rPr>
  </w:style>
  <w:style w:type="character" w:customStyle="1" w:styleId="WW8Num42z2">
    <w:name w:val="WW8Num42z2"/>
    <w:rsid w:val="00622F8F"/>
    <w:rPr>
      <w:rFonts w:ascii="Wingdings" w:hAnsi="Wingdings"/>
    </w:rPr>
  </w:style>
  <w:style w:type="character" w:customStyle="1" w:styleId="WW8Num42z3">
    <w:name w:val="WW8Num42z3"/>
    <w:rsid w:val="00622F8F"/>
    <w:rPr>
      <w:rFonts w:ascii="Symbol" w:hAnsi="Symbol"/>
    </w:rPr>
  </w:style>
  <w:style w:type="character" w:customStyle="1" w:styleId="WW8Num43z1">
    <w:name w:val="WW8Num43z1"/>
    <w:rsid w:val="00622F8F"/>
    <w:rPr>
      <w:rFonts w:ascii="Symbol" w:hAnsi="Symbol"/>
      <w:color w:val="auto"/>
    </w:rPr>
  </w:style>
  <w:style w:type="character" w:customStyle="1" w:styleId="WW8Num45z1">
    <w:name w:val="WW8Num45z1"/>
    <w:rsid w:val="00622F8F"/>
    <w:rPr>
      <w:rFonts w:ascii="Courier New" w:hAnsi="Courier New" w:cs="Wingdings"/>
    </w:rPr>
  </w:style>
  <w:style w:type="character" w:customStyle="1" w:styleId="WW8Num45z2">
    <w:name w:val="WW8Num45z2"/>
    <w:rsid w:val="00622F8F"/>
    <w:rPr>
      <w:rFonts w:ascii="Wingdings" w:hAnsi="Wingdings"/>
    </w:rPr>
  </w:style>
  <w:style w:type="character" w:customStyle="1" w:styleId="WW8Num46z1">
    <w:name w:val="WW8Num46z1"/>
    <w:rsid w:val="00622F8F"/>
    <w:rPr>
      <w:sz w:val="22"/>
      <w:szCs w:val="22"/>
    </w:rPr>
  </w:style>
  <w:style w:type="character" w:customStyle="1" w:styleId="Domylnaczcionkaakapitu1">
    <w:name w:val="Domyślna czcionka akapitu1"/>
    <w:rsid w:val="00622F8F"/>
  </w:style>
  <w:style w:type="character" w:styleId="Pogrubienie">
    <w:name w:val="Strong"/>
    <w:uiPriority w:val="22"/>
    <w:qFormat/>
    <w:rsid w:val="00622F8F"/>
    <w:rPr>
      <w:b/>
      <w:bCs/>
    </w:rPr>
  </w:style>
  <w:style w:type="character" w:customStyle="1" w:styleId="Znakiprzypiswkocowych">
    <w:name w:val="Znaki przypisów końcowych"/>
    <w:rsid w:val="00622F8F"/>
    <w:rPr>
      <w:vertAlign w:val="superscript"/>
    </w:rPr>
  </w:style>
  <w:style w:type="character" w:customStyle="1" w:styleId="tresc">
    <w:name w:val="tresc"/>
    <w:basedOn w:val="Domylnaczcionkaakapitu1"/>
    <w:rsid w:val="00622F8F"/>
  </w:style>
  <w:style w:type="character" w:styleId="Uwydatnienie">
    <w:name w:val="Emphasis"/>
    <w:qFormat/>
    <w:rsid w:val="00622F8F"/>
    <w:rPr>
      <w:i/>
      <w:iCs/>
    </w:rPr>
  </w:style>
  <w:style w:type="character" w:customStyle="1" w:styleId="label">
    <w:name w:val="label"/>
    <w:basedOn w:val="Domylnaczcionkaakapitu1"/>
    <w:rsid w:val="00622F8F"/>
  </w:style>
  <w:style w:type="character" w:customStyle="1" w:styleId="Odwoaniedokomentarza1">
    <w:name w:val="Odwołanie do komentarza1"/>
    <w:rsid w:val="00622F8F"/>
    <w:rPr>
      <w:sz w:val="16"/>
      <w:szCs w:val="16"/>
    </w:rPr>
  </w:style>
  <w:style w:type="character" w:customStyle="1" w:styleId="Znakiprzypiswdolnych">
    <w:name w:val="Znaki przypisów dolnych"/>
    <w:rsid w:val="00622F8F"/>
    <w:rPr>
      <w:vertAlign w:val="superscript"/>
    </w:rPr>
  </w:style>
  <w:style w:type="character" w:customStyle="1" w:styleId="Symbolewypunktowania">
    <w:name w:val="Symbole wypunktowania"/>
    <w:rsid w:val="00622F8F"/>
    <w:rPr>
      <w:rFonts w:ascii="StarSymbol" w:eastAsia="StarSymbol" w:hAnsi="StarSymbol" w:cs="Wingdings 2"/>
      <w:sz w:val="18"/>
      <w:szCs w:val="18"/>
    </w:rPr>
  </w:style>
  <w:style w:type="character" w:customStyle="1" w:styleId="Odwoaniedokomentarza2">
    <w:name w:val="Odwołanie do komentarza2"/>
    <w:rsid w:val="00622F8F"/>
    <w:rPr>
      <w:sz w:val="16"/>
      <w:szCs w:val="16"/>
    </w:rPr>
  </w:style>
  <w:style w:type="character" w:customStyle="1" w:styleId="Znakinumeracji">
    <w:name w:val="Znaki numeracji"/>
    <w:rsid w:val="00622F8F"/>
  </w:style>
  <w:style w:type="character" w:customStyle="1" w:styleId="Odwoaniedokomentarza3">
    <w:name w:val="Odwołanie do komentarza3"/>
    <w:rsid w:val="00622F8F"/>
    <w:rPr>
      <w:sz w:val="16"/>
      <w:szCs w:val="16"/>
    </w:rPr>
  </w:style>
  <w:style w:type="character" w:customStyle="1" w:styleId="apple-style-span">
    <w:name w:val="apple-style-span"/>
    <w:basedOn w:val="Domylnaczcionkaakapitu6"/>
    <w:rsid w:val="00622F8F"/>
  </w:style>
  <w:style w:type="character" w:customStyle="1" w:styleId="BodyTextChar">
    <w:name w:val="Body Text Char"/>
    <w:rsid w:val="00622F8F"/>
    <w:rPr>
      <w:rFonts w:ascii="Arial Narrow" w:hAnsi="Arial Narrow"/>
      <w:sz w:val="16"/>
    </w:rPr>
  </w:style>
  <w:style w:type="character" w:customStyle="1" w:styleId="FooterChar">
    <w:name w:val="Footer Char"/>
    <w:basedOn w:val="WW-Domylnaczcionkaakapitu"/>
    <w:rsid w:val="00622F8F"/>
  </w:style>
  <w:style w:type="character" w:customStyle="1" w:styleId="EndnoteTextChar">
    <w:name w:val="Endnote Text Char"/>
    <w:basedOn w:val="WW-Domylnaczcionkaakapitu"/>
    <w:rsid w:val="00622F8F"/>
  </w:style>
  <w:style w:type="character" w:customStyle="1" w:styleId="CommentTextChar1">
    <w:name w:val="Comment Text Char1"/>
    <w:basedOn w:val="WW-Domylnaczcionkaakapitu"/>
    <w:rsid w:val="00622F8F"/>
  </w:style>
  <w:style w:type="character" w:customStyle="1" w:styleId="CommentSubjectChar">
    <w:name w:val="Comment Subject Char"/>
    <w:basedOn w:val="CommentTextChar1"/>
    <w:rsid w:val="00622F8F"/>
  </w:style>
  <w:style w:type="character" w:customStyle="1" w:styleId="FootnoteTextChar">
    <w:name w:val="Footnote Text Char"/>
    <w:basedOn w:val="WW-Domylnaczcionkaakapitu"/>
    <w:rsid w:val="00622F8F"/>
  </w:style>
  <w:style w:type="character" w:customStyle="1" w:styleId="Odwoanieprzypisudolnego1">
    <w:name w:val="Odwołanie przypisu dolnego1"/>
    <w:rsid w:val="00622F8F"/>
    <w:rPr>
      <w:vertAlign w:val="superscript"/>
    </w:rPr>
  </w:style>
  <w:style w:type="character" w:customStyle="1" w:styleId="Nagwek5Znak1">
    <w:name w:val="Nagłówek 5 Znak1"/>
    <w:rsid w:val="00622F8F"/>
    <w:rPr>
      <w:rFonts w:ascii="Calibri" w:hAnsi="Calibri"/>
      <w:b/>
      <w:bCs/>
      <w:i/>
      <w:iCs/>
      <w:sz w:val="26"/>
      <w:szCs w:val="26"/>
    </w:rPr>
  </w:style>
  <w:style w:type="character" w:customStyle="1" w:styleId="5stylZnak">
    <w:name w:val="5 styl Znak"/>
    <w:basedOn w:val="Nagwek5Znak1"/>
    <w:rsid w:val="00622F8F"/>
    <w:rPr>
      <w:rFonts w:ascii="Calibri" w:hAnsi="Calibri"/>
      <w:b/>
      <w:bCs/>
      <w:i/>
      <w:iCs/>
      <w:sz w:val="26"/>
      <w:szCs w:val="26"/>
    </w:rPr>
  </w:style>
  <w:style w:type="character" w:customStyle="1" w:styleId="Nagwek4Znak1">
    <w:name w:val="Nagłówek 4 Znak1"/>
    <w:rsid w:val="00622F8F"/>
    <w:rPr>
      <w:rFonts w:ascii="Calibri" w:hAnsi="Calibri"/>
      <w:b/>
      <w:bCs/>
      <w:sz w:val="28"/>
      <w:szCs w:val="28"/>
    </w:rPr>
  </w:style>
  <w:style w:type="character" w:customStyle="1" w:styleId="4stylZnak">
    <w:name w:val="4 styl Znak"/>
    <w:basedOn w:val="Nagwek4Znak1"/>
    <w:rsid w:val="00622F8F"/>
    <w:rPr>
      <w:rFonts w:ascii="Calibri" w:hAnsi="Calibri"/>
      <w:b/>
      <w:bCs/>
      <w:sz w:val="28"/>
      <w:szCs w:val="28"/>
    </w:rPr>
  </w:style>
  <w:style w:type="character" w:customStyle="1" w:styleId="DocumentMapChar">
    <w:name w:val="Document Map Char"/>
    <w:rsid w:val="00622F8F"/>
    <w:rPr>
      <w:rFonts w:ascii="Tahoma" w:hAnsi="Tahoma" w:cs="Tahoma"/>
      <w:sz w:val="16"/>
      <w:szCs w:val="16"/>
    </w:rPr>
  </w:style>
  <w:style w:type="character" w:customStyle="1" w:styleId="HTMLAddressChar">
    <w:name w:val="HTML Address Char"/>
    <w:rsid w:val="00622F8F"/>
    <w:rPr>
      <w:i/>
      <w:iCs/>
      <w:sz w:val="24"/>
      <w:szCs w:val="24"/>
    </w:rPr>
  </w:style>
  <w:style w:type="character" w:customStyle="1" w:styleId="Odwoanieprzypisukocowego1">
    <w:name w:val="Odwołanie przypisu końcowego1"/>
    <w:rsid w:val="00622F8F"/>
    <w:rPr>
      <w:vertAlign w:val="superscript"/>
    </w:rPr>
  </w:style>
  <w:style w:type="character" w:customStyle="1" w:styleId="CommentTextChar">
    <w:name w:val="Comment Text Char"/>
    <w:rsid w:val="00622F8F"/>
    <w:rPr>
      <w:rFonts w:cs="Times New Roman"/>
      <w:lang w:eastAsia="ar-SA" w:bidi="ar-SA"/>
    </w:rPr>
  </w:style>
  <w:style w:type="character" w:customStyle="1" w:styleId="Heading1Char">
    <w:name w:val="Heading 1 Char"/>
    <w:rsid w:val="00622F8F"/>
    <w:rPr>
      <w:rFonts w:ascii="Arial" w:hAnsi="Arial" w:cs="Arial"/>
      <w:b/>
      <w:bCs/>
      <w:kern w:val="1"/>
      <w:sz w:val="28"/>
      <w:szCs w:val="32"/>
    </w:rPr>
  </w:style>
  <w:style w:type="character" w:customStyle="1" w:styleId="Heading2Char">
    <w:name w:val="Heading 2 Char"/>
    <w:rsid w:val="00622F8F"/>
    <w:rPr>
      <w:rFonts w:ascii="Arial" w:hAnsi="Arial" w:cs="Arial"/>
      <w:b/>
      <w:bCs/>
      <w:iCs/>
      <w:sz w:val="24"/>
      <w:szCs w:val="28"/>
    </w:rPr>
  </w:style>
  <w:style w:type="character" w:customStyle="1" w:styleId="Heading3Char">
    <w:name w:val="Heading 3 Char"/>
    <w:rsid w:val="00622F8F"/>
    <w:rPr>
      <w:rFonts w:ascii="Arial" w:hAnsi="Arial" w:cs="Arial"/>
      <w:b/>
      <w:bCs/>
      <w:iCs/>
      <w:sz w:val="22"/>
      <w:szCs w:val="26"/>
    </w:rPr>
  </w:style>
  <w:style w:type="character" w:customStyle="1" w:styleId="Bullet1Char">
    <w:name w:val="Bullet 1 Char"/>
    <w:rsid w:val="00622F8F"/>
    <w:rPr>
      <w:rFonts w:ascii="Arial" w:hAnsi="Arial"/>
      <w:sz w:val="18"/>
      <w:szCs w:val="24"/>
    </w:rPr>
  </w:style>
  <w:style w:type="paragraph" w:customStyle="1" w:styleId="Nagwek80">
    <w:name w:val="Nagłówek8"/>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622F8F"/>
    <w:pPr>
      <w:tabs>
        <w:tab w:val="clear" w:pos="0"/>
      </w:tabs>
      <w:suppressAutoHyphens/>
      <w:jc w:val="center"/>
    </w:pPr>
    <w:rPr>
      <w:rFonts w:ascii="Arial Narrow" w:hAnsi="Arial Narrow" w:cs="Tahoma"/>
      <w:b w:val="0"/>
      <w:sz w:val="16"/>
      <w:lang w:eastAsia="ar-SA"/>
    </w:rPr>
  </w:style>
  <w:style w:type="paragraph" w:customStyle="1" w:styleId="Podpis8">
    <w:name w:val="Podpis8"/>
    <w:basedOn w:val="Normalny"/>
    <w:rsid w:val="00622F8F"/>
    <w:pPr>
      <w:suppressLineNumbers/>
      <w:suppressAutoHyphens/>
      <w:spacing w:before="120" w:after="120"/>
    </w:pPr>
    <w:rPr>
      <w:rFonts w:cs="Tahoma"/>
      <w:i/>
      <w:iCs/>
      <w:sz w:val="24"/>
      <w:szCs w:val="24"/>
      <w:lang w:eastAsia="ar-SA"/>
    </w:rPr>
  </w:style>
  <w:style w:type="paragraph" w:customStyle="1" w:styleId="Indeks">
    <w:name w:val="Indeks"/>
    <w:basedOn w:val="Normalny"/>
    <w:rsid w:val="00622F8F"/>
    <w:pPr>
      <w:suppressLineNumbers/>
      <w:suppressAutoHyphens/>
    </w:pPr>
    <w:rPr>
      <w:rFonts w:cs="Tahoma"/>
      <w:lang w:eastAsia="ar-SA"/>
    </w:rPr>
  </w:style>
  <w:style w:type="paragraph" w:customStyle="1" w:styleId="Nagwek70">
    <w:name w:val="Nagłówek7"/>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7">
    <w:name w:val="Podpis7"/>
    <w:basedOn w:val="Normalny"/>
    <w:rsid w:val="00622F8F"/>
    <w:pPr>
      <w:suppressLineNumbers/>
      <w:suppressAutoHyphens/>
      <w:spacing w:before="120" w:after="120"/>
    </w:pPr>
    <w:rPr>
      <w:rFonts w:cs="Tahoma"/>
      <w:i/>
      <w:iCs/>
      <w:sz w:val="24"/>
      <w:szCs w:val="24"/>
      <w:lang w:eastAsia="ar-SA"/>
    </w:rPr>
  </w:style>
  <w:style w:type="paragraph" w:customStyle="1" w:styleId="Akapitzlist1">
    <w:name w:val="Akapit z listą1"/>
    <w:basedOn w:val="Normalny"/>
    <w:uiPriority w:val="99"/>
    <w:rsid w:val="00622F8F"/>
    <w:pPr>
      <w:ind w:left="720"/>
    </w:pPr>
    <w:rPr>
      <w:sz w:val="24"/>
      <w:szCs w:val="24"/>
      <w:lang w:eastAsia="ar-SA"/>
    </w:rPr>
  </w:style>
  <w:style w:type="paragraph" w:customStyle="1" w:styleId="Tekstkomentarza4">
    <w:name w:val="Tekst komentarza4"/>
    <w:basedOn w:val="Normalny"/>
    <w:rsid w:val="00622F8F"/>
    <w:pPr>
      <w:suppressAutoHyphens/>
    </w:pPr>
    <w:rPr>
      <w:lang w:eastAsia="ar-SA"/>
    </w:rPr>
  </w:style>
  <w:style w:type="paragraph" w:customStyle="1" w:styleId="Nagwek60">
    <w:name w:val="Nagłówek6"/>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6">
    <w:name w:val="Podpis6"/>
    <w:basedOn w:val="Normalny"/>
    <w:rsid w:val="00622F8F"/>
    <w:pPr>
      <w:suppressLineNumbers/>
      <w:suppressAutoHyphens/>
      <w:spacing w:before="120" w:after="120"/>
    </w:pPr>
    <w:rPr>
      <w:rFonts w:cs="Tahoma"/>
      <w:i/>
      <w:iCs/>
      <w:sz w:val="24"/>
      <w:szCs w:val="24"/>
      <w:lang w:eastAsia="ar-SA"/>
    </w:rPr>
  </w:style>
  <w:style w:type="paragraph" w:customStyle="1" w:styleId="Nagwek50">
    <w:name w:val="Nagłówek5"/>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rsid w:val="00622F8F"/>
    <w:pPr>
      <w:suppressLineNumbers/>
      <w:suppressAutoHyphens/>
      <w:spacing w:before="120" w:after="120"/>
    </w:pPr>
    <w:rPr>
      <w:rFonts w:cs="Tahoma"/>
      <w:i/>
      <w:iCs/>
      <w:sz w:val="24"/>
      <w:szCs w:val="24"/>
      <w:lang w:eastAsia="ar-SA"/>
    </w:rPr>
  </w:style>
  <w:style w:type="paragraph" w:customStyle="1" w:styleId="Nagwek40">
    <w:name w:val="Nagłówek4"/>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rsid w:val="00622F8F"/>
    <w:pPr>
      <w:suppressLineNumbers/>
      <w:suppressAutoHyphens/>
      <w:spacing w:before="120" w:after="120"/>
    </w:pPr>
    <w:rPr>
      <w:rFonts w:cs="Tahoma"/>
      <w:i/>
      <w:iCs/>
      <w:sz w:val="24"/>
      <w:szCs w:val="24"/>
      <w:lang w:eastAsia="ar-SA"/>
    </w:rPr>
  </w:style>
  <w:style w:type="paragraph" w:customStyle="1" w:styleId="Nagwek30">
    <w:name w:val="Nagłówek3"/>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3">
    <w:name w:val="Podpis3"/>
    <w:basedOn w:val="Normalny"/>
    <w:rsid w:val="00622F8F"/>
    <w:pPr>
      <w:suppressLineNumbers/>
      <w:suppressAutoHyphens/>
      <w:spacing w:before="120" w:after="120"/>
    </w:pPr>
    <w:rPr>
      <w:rFonts w:cs="Tahoma"/>
      <w:i/>
      <w:iCs/>
      <w:sz w:val="24"/>
      <w:szCs w:val="24"/>
      <w:lang w:eastAsia="ar-SA"/>
    </w:rPr>
  </w:style>
  <w:style w:type="paragraph" w:customStyle="1" w:styleId="Nagwek20">
    <w:name w:val="Nagłówek2"/>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rsid w:val="00622F8F"/>
    <w:pPr>
      <w:suppressLineNumbers/>
      <w:suppressAutoHyphens/>
      <w:spacing w:before="120" w:after="120"/>
    </w:pPr>
    <w:rPr>
      <w:rFonts w:cs="Tahoma"/>
      <w:i/>
      <w:iCs/>
      <w:sz w:val="24"/>
      <w:szCs w:val="24"/>
      <w:lang w:eastAsia="ar-SA"/>
    </w:rPr>
  </w:style>
  <w:style w:type="paragraph" w:customStyle="1" w:styleId="Nagwek10">
    <w:name w:val="Nagłówek1"/>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rsid w:val="00622F8F"/>
    <w:pPr>
      <w:suppressLineNumbers/>
      <w:suppressAutoHyphens/>
      <w:spacing w:before="120" w:after="120"/>
    </w:pPr>
    <w:rPr>
      <w:rFonts w:cs="Tahoma"/>
      <w:i/>
      <w:iCs/>
      <w:sz w:val="24"/>
      <w:szCs w:val="24"/>
      <w:lang w:eastAsia="ar-SA"/>
    </w:rPr>
  </w:style>
  <w:style w:type="paragraph" w:customStyle="1" w:styleId="ZnakZnak1Znak">
    <w:name w:val="Znak Znak1 Znak"/>
    <w:basedOn w:val="Normalny"/>
    <w:rsid w:val="00622F8F"/>
    <w:pPr>
      <w:widowControl w:val="0"/>
      <w:suppressAutoHyphens/>
      <w:spacing w:line="360" w:lineRule="atLeast"/>
      <w:textAlignment w:val="baseline"/>
    </w:pPr>
    <w:rPr>
      <w:sz w:val="24"/>
      <w:szCs w:val="24"/>
      <w:lang w:eastAsia="ar-SA"/>
    </w:rPr>
  </w:style>
  <w:style w:type="paragraph" w:customStyle="1" w:styleId="ZnakZnakZnakZnakZnakZnakZnakZnakZnakZnakZnakZnakZnak">
    <w:name w:val="Znak Znak Znak Znak Znak Znak Znak Znak Znak Znak Znak Znak Znak"/>
    <w:basedOn w:val="Normalny"/>
    <w:rsid w:val="00622F8F"/>
    <w:pPr>
      <w:suppressAutoHyphens/>
    </w:pPr>
    <w:rPr>
      <w:sz w:val="24"/>
      <w:szCs w:val="24"/>
      <w:lang w:eastAsia="ar-SA"/>
    </w:rPr>
  </w:style>
  <w:style w:type="paragraph" w:customStyle="1" w:styleId="ZnakZnak9Znak">
    <w:name w:val="Znak Znak9 Znak"/>
    <w:basedOn w:val="Normalny"/>
    <w:rsid w:val="00622F8F"/>
    <w:pPr>
      <w:widowControl w:val="0"/>
      <w:suppressAutoHyphens/>
      <w:spacing w:line="360" w:lineRule="atLeast"/>
      <w:jc w:val="both"/>
      <w:textAlignment w:val="baseline"/>
    </w:pPr>
    <w:rPr>
      <w:sz w:val="24"/>
      <w:szCs w:val="24"/>
      <w:lang w:eastAsia="ar-SA"/>
    </w:rPr>
  </w:style>
  <w:style w:type="paragraph" w:styleId="Spistreci2">
    <w:name w:val="toc 2"/>
    <w:basedOn w:val="Normalny"/>
    <w:next w:val="Normalny"/>
    <w:uiPriority w:val="39"/>
    <w:rsid w:val="00622F8F"/>
    <w:pPr>
      <w:suppressAutoHyphens/>
      <w:ind w:left="200"/>
    </w:pPr>
    <w:rPr>
      <w:rFonts w:ascii="Arial" w:hAnsi="Arial"/>
      <w:lang w:eastAsia="ar-SA"/>
    </w:rPr>
  </w:style>
  <w:style w:type="paragraph" w:customStyle="1" w:styleId="TEXT1">
    <w:name w:val="TEXT 1"/>
    <w:basedOn w:val="Normalny"/>
    <w:rsid w:val="00622F8F"/>
    <w:pPr>
      <w:suppressAutoHyphens/>
      <w:ind w:left="1985"/>
      <w:jc w:val="both"/>
    </w:pPr>
    <w:rPr>
      <w:rFonts w:ascii="Tahoma" w:hAnsi="Tahoma"/>
      <w:lang w:eastAsia="ar-SA"/>
    </w:rPr>
  </w:style>
  <w:style w:type="paragraph" w:customStyle="1" w:styleId="Legenda1">
    <w:name w:val="Legenda1"/>
    <w:basedOn w:val="Normalny"/>
    <w:next w:val="Normalny"/>
    <w:rsid w:val="00622F8F"/>
    <w:pPr>
      <w:suppressAutoHyphens/>
      <w:spacing w:before="120" w:after="120"/>
    </w:pPr>
    <w:rPr>
      <w:rFonts w:ascii="Arial" w:hAnsi="Arial"/>
      <w:b/>
      <w:bCs/>
      <w:lang w:eastAsia="ar-SA"/>
    </w:rPr>
  </w:style>
  <w:style w:type="paragraph" w:styleId="Spistreci3">
    <w:name w:val="toc 3"/>
    <w:basedOn w:val="Normalny"/>
    <w:next w:val="Normalny"/>
    <w:rsid w:val="00622F8F"/>
    <w:pPr>
      <w:suppressAutoHyphens/>
      <w:ind w:left="400"/>
    </w:pPr>
    <w:rPr>
      <w:rFonts w:ascii="Arial" w:hAnsi="Arial"/>
      <w:lang w:eastAsia="ar-SA"/>
    </w:rPr>
  </w:style>
  <w:style w:type="paragraph" w:customStyle="1" w:styleId="Tekstkomentarza1">
    <w:name w:val="Tekst komentarza1"/>
    <w:basedOn w:val="Normalny"/>
    <w:rsid w:val="00622F8F"/>
    <w:pPr>
      <w:suppressAutoHyphens/>
    </w:pPr>
    <w:rPr>
      <w:lang w:eastAsia="ar-SA"/>
    </w:rPr>
  </w:style>
  <w:style w:type="paragraph" w:styleId="NormalnyWeb">
    <w:name w:val="Normal (Web)"/>
    <w:basedOn w:val="Normalny"/>
    <w:uiPriority w:val="99"/>
    <w:rsid w:val="00622F8F"/>
    <w:pPr>
      <w:suppressAutoHyphens/>
      <w:spacing w:before="96" w:after="120" w:line="360" w:lineRule="atLeast"/>
    </w:pPr>
    <w:rPr>
      <w:sz w:val="24"/>
      <w:szCs w:val="24"/>
      <w:lang w:eastAsia="ar-SA"/>
    </w:rPr>
  </w:style>
  <w:style w:type="paragraph" w:customStyle="1" w:styleId="Zawierciepunkt2">
    <w:name w:val="Zawiercie punkt 2"/>
    <w:basedOn w:val="Normalny"/>
    <w:rsid w:val="00622F8F"/>
    <w:pPr>
      <w:suppressAutoHyphens/>
      <w:ind w:left="-568"/>
    </w:pPr>
    <w:rPr>
      <w:lang w:eastAsia="ar-SA"/>
    </w:rPr>
  </w:style>
  <w:style w:type="paragraph" w:styleId="Tekstprzypisudolnego">
    <w:name w:val="footnote text"/>
    <w:aliases w:val="Footnote,Podrozdzia3"/>
    <w:basedOn w:val="Normalny"/>
    <w:link w:val="TekstprzypisudolnegoZnak"/>
    <w:rsid w:val="00622F8F"/>
    <w:pPr>
      <w:suppressAutoHyphens/>
    </w:pPr>
    <w:rPr>
      <w:lang w:val="x-none" w:eastAsia="ar-SA"/>
    </w:rPr>
  </w:style>
  <w:style w:type="character" w:customStyle="1" w:styleId="TekstprzypisudolnegoZnak">
    <w:name w:val="Tekst przypisu dolnego Znak"/>
    <w:aliases w:val="Footnote Znak,Podrozdzia3 Znak"/>
    <w:basedOn w:val="Domylnaczcionkaakapitu"/>
    <w:link w:val="Tekstprzypisudolnego"/>
    <w:rsid w:val="00622F8F"/>
    <w:rPr>
      <w:rFonts w:ascii="Times New Roman" w:eastAsia="Times New Roman" w:hAnsi="Times New Roman" w:cs="Times New Roman"/>
      <w:sz w:val="20"/>
      <w:szCs w:val="20"/>
      <w:lang w:val="x-none" w:eastAsia="ar-SA"/>
    </w:rPr>
  </w:style>
  <w:style w:type="paragraph" w:customStyle="1" w:styleId="Zawartotabeli">
    <w:name w:val="Zawartość tabeli"/>
    <w:basedOn w:val="Normalny"/>
    <w:rsid w:val="00622F8F"/>
    <w:pPr>
      <w:suppressLineNumbers/>
      <w:suppressAutoHyphens/>
    </w:pPr>
    <w:rPr>
      <w:lang w:eastAsia="ar-SA"/>
    </w:rPr>
  </w:style>
  <w:style w:type="paragraph" w:customStyle="1" w:styleId="Nagwektabeli">
    <w:name w:val="Nagłówek tabeli"/>
    <w:basedOn w:val="Zawartotabeli"/>
    <w:rsid w:val="00622F8F"/>
    <w:pPr>
      <w:jc w:val="center"/>
    </w:pPr>
    <w:rPr>
      <w:b/>
      <w:bCs/>
    </w:rPr>
  </w:style>
  <w:style w:type="paragraph" w:styleId="Spistreci4">
    <w:name w:val="toc 4"/>
    <w:basedOn w:val="Indeks"/>
    <w:rsid w:val="00622F8F"/>
    <w:pPr>
      <w:ind w:left="849"/>
    </w:pPr>
    <w:rPr>
      <w:rFonts w:ascii="Arial" w:hAnsi="Arial"/>
    </w:rPr>
  </w:style>
  <w:style w:type="paragraph" w:styleId="Spistreci5">
    <w:name w:val="toc 5"/>
    <w:basedOn w:val="Indeks"/>
    <w:rsid w:val="00622F8F"/>
    <w:pPr>
      <w:ind w:left="1132"/>
    </w:pPr>
    <w:rPr>
      <w:rFonts w:ascii="Arial" w:hAnsi="Arial"/>
    </w:rPr>
  </w:style>
  <w:style w:type="paragraph" w:styleId="Spistreci6">
    <w:name w:val="toc 6"/>
    <w:basedOn w:val="Indeks"/>
    <w:rsid w:val="00622F8F"/>
    <w:pPr>
      <w:ind w:left="1415"/>
    </w:pPr>
  </w:style>
  <w:style w:type="paragraph" w:styleId="Spistreci7">
    <w:name w:val="toc 7"/>
    <w:basedOn w:val="Indeks"/>
    <w:rsid w:val="00622F8F"/>
    <w:pPr>
      <w:ind w:left="1698"/>
    </w:pPr>
  </w:style>
  <w:style w:type="paragraph" w:styleId="Spistreci8">
    <w:name w:val="toc 8"/>
    <w:basedOn w:val="Indeks"/>
    <w:rsid w:val="00622F8F"/>
    <w:pPr>
      <w:ind w:left="1981"/>
    </w:pPr>
  </w:style>
  <w:style w:type="paragraph" w:styleId="Spistreci9">
    <w:name w:val="toc 9"/>
    <w:basedOn w:val="Indeks"/>
    <w:rsid w:val="00622F8F"/>
    <w:pPr>
      <w:ind w:left="2264"/>
    </w:pPr>
  </w:style>
  <w:style w:type="paragraph" w:customStyle="1" w:styleId="Spistreci10">
    <w:name w:val="Spis treści 10"/>
    <w:basedOn w:val="Indeks"/>
    <w:rsid w:val="00622F8F"/>
    <w:pPr>
      <w:ind w:left="2547"/>
    </w:pPr>
  </w:style>
  <w:style w:type="paragraph" w:customStyle="1" w:styleId="Zawartoramki">
    <w:name w:val="Zawartość ramki"/>
    <w:basedOn w:val="Tekstpodstawowy"/>
    <w:rsid w:val="00622F8F"/>
    <w:pPr>
      <w:tabs>
        <w:tab w:val="clear" w:pos="0"/>
      </w:tabs>
      <w:suppressAutoHyphens/>
      <w:jc w:val="center"/>
    </w:pPr>
    <w:rPr>
      <w:rFonts w:ascii="Arial Narrow" w:hAnsi="Arial Narrow"/>
      <w:b w:val="0"/>
      <w:sz w:val="16"/>
      <w:lang w:eastAsia="ar-SA"/>
    </w:rPr>
  </w:style>
  <w:style w:type="paragraph" w:customStyle="1" w:styleId="Plandokumentu1">
    <w:name w:val="Plan dokumentu1"/>
    <w:basedOn w:val="Normalny"/>
    <w:rsid w:val="00622F8F"/>
    <w:pPr>
      <w:shd w:val="clear" w:color="auto" w:fill="000080"/>
      <w:suppressAutoHyphens/>
    </w:pPr>
    <w:rPr>
      <w:rFonts w:ascii="Tahoma" w:hAnsi="Tahoma" w:cs="Tahoma"/>
      <w:lang w:eastAsia="ar-SA"/>
    </w:rPr>
  </w:style>
  <w:style w:type="paragraph" w:customStyle="1" w:styleId="Tekstkomentarza2">
    <w:name w:val="Tekst komentarza2"/>
    <w:basedOn w:val="Normalny"/>
    <w:rsid w:val="00622F8F"/>
    <w:pPr>
      <w:suppressAutoHyphens/>
    </w:pPr>
    <w:rPr>
      <w:lang w:eastAsia="ar-SA"/>
    </w:rPr>
  </w:style>
  <w:style w:type="paragraph" w:customStyle="1" w:styleId="Bezodstpw1">
    <w:name w:val="Bez odstępów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Nagwekspisutreci1">
    <w:name w:val="Nagłówek spisu treści1"/>
    <w:basedOn w:val="Nagwek1"/>
    <w:next w:val="Normalny"/>
    <w:rsid w:val="00622F8F"/>
    <w:pPr>
      <w:keepLines/>
      <w:spacing w:before="480" w:line="276" w:lineRule="auto"/>
    </w:pPr>
    <w:rPr>
      <w:rFonts w:ascii="Cambria" w:hAnsi="Cambria"/>
      <w:bCs/>
      <w:color w:val="365F91"/>
      <w:kern w:val="1"/>
      <w:sz w:val="28"/>
      <w:szCs w:val="28"/>
      <w:lang w:eastAsia="ar-SA"/>
    </w:rPr>
  </w:style>
  <w:style w:type="paragraph" w:customStyle="1" w:styleId="Tekstkomentarza3">
    <w:name w:val="Tekst komentarza3"/>
    <w:basedOn w:val="Normalny"/>
    <w:rsid w:val="00622F8F"/>
    <w:pPr>
      <w:suppressAutoHyphens/>
    </w:pPr>
    <w:rPr>
      <w:lang w:eastAsia="ar-SA"/>
    </w:rPr>
  </w:style>
  <w:style w:type="paragraph" w:customStyle="1" w:styleId="Legenda2">
    <w:name w:val="Legenda2"/>
    <w:basedOn w:val="Normalny"/>
    <w:next w:val="Normalny"/>
    <w:rsid w:val="00622F8F"/>
    <w:pPr>
      <w:suppressAutoHyphens/>
    </w:pPr>
    <w:rPr>
      <w:b/>
      <w:bCs/>
      <w:lang w:eastAsia="ar-SA"/>
    </w:rPr>
  </w:style>
  <w:style w:type="paragraph" w:customStyle="1" w:styleId="5styl">
    <w:name w:val="5 styl"/>
    <w:basedOn w:val="Nagwek5"/>
    <w:rsid w:val="00622F8F"/>
    <w:pPr>
      <w:keepNext w:val="0"/>
      <w:tabs>
        <w:tab w:val="clear" w:pos="709"/>
      </w:tabs>
      <w:suppressAutoHyphens/>
      <w:spacing w:before="120" w:after="120" w:line="312" w:lineRule="auto"/>
      <w:ind w:left="1009" w:hanging="1009"/>
      <w:jc w:val="left"/>
    </w:pPr>
    <w:rPr>
      <w:rFonts w:ascii="Arial" w:hAnsi="Arial" w:cs="Arial"/>
      <w:bCs/>
      <w:iCs/>
      <w:sz w:val="22"/>
      <w:szCs w:val="22"/>
      <w:lang w:eastAsia="ar-SA"/>
    </w:rPr>
  </w:style>
  <w:style w:type="paragraph" w:customStyle="1" w:styleId="4styl">
    <w:name w:val="4 styl"/>
    <w:basedOn w:val="Nagwek4"/>
    <w:rsid w:val="00622F8F"/>
    <w:pPr>
      <w:tabs>
        <w:tab w:val="clear" w:pos="709"/>
      </w:tabs>
      <w:suppressAutoHyphens/>
      <w:spacing w:before="120" w:after="120" w:line="312" w:lineRule="auto"/>
      <w:ind w:left="862" w:hanging="862"/>
      <w:jc w:val="left"/>
    </w:pPr>
    <w:rPr>
      <w:rFonts w:ascii="Arial" w:hAnsi="Arial" w:cs="Arial"/>
      <w:bCs/>
      <w:sz w:val="22"/>
      <w:szCs w:val="22"/>
      <w:lang w:eastAsia="ar-SA"/>
    </w:rPr>
  </w:style>
  <w:style w:type="paragraph" w:customStyle="1" w:styleId="Plandokumentu2">
    <w:name w:val="Plan dokumentu2"/>
    <w:basedOn w:val="Normalny"/>
    <w:rsid w:val="00622F8F"/>
    <w:pPr>
      <w:suppressAutoHyphens/>
    </w:pPr>
    <w:rPr>
      <w:rFonts w:ascii="Tahoma" w:hAnsi="Tahoma" w:cs="Tahoma"/>
      <w:sz w:val="16"/>
      <w:szCs w:val="16"/>
      <w:lang w:eastAsia="ar-SA"/>
    </w:rPr>
  </w:style>
  <w:style w:type="paragraph" w:styleId="HTML-adres">
    <w:name w:val="HTML Address"/>
    <w:basedOn w:val="Normalny"/>
    <w:link w:val="HTML-adresZnak"/>
    <w:rsid w:val="00622F8F"/>
    <w:rPr>
      <w:i/>
      <w:iCs/>
      <w:sz w:val="24"/>
      <w:szCs w:val="24"/>
      <w:lang w:val="x-none" w:eastAsia="ar-SA"/>
    </w:rPr>
  </w:style>
  <w:style w:type="character" w:customStyle="1" w:styleId="HTML-adresZnak">
    <w:name w:val="HTML - adres Znak"/>
    <w:basedOn w:val="Domylnaczcionkaakapitu"/>
    <w:link w:val="HTML-adres"/>
    <w:rsid w:val="00622F8F"/>
    <w:rPr>
      <w:rFonts w:ascii="Times New Roman" w:eastAsia="Times New Roman" w:hAnsi="Times New Roman" w:cs="Times New Roman"/>
      <w:i/>
      <w:iCs/>
      <w:sz w:val="24"/>
      <w:szCs w:val="24"/>
      <w:lang w:val="x-none" w:eastAsia="ar-SA"/>
    </w:rPr>
  </w:style>
  <w:style w:type="paragraph" w:styleId="Podtytu">
    <w:name w:val="Subtitle"/>
    <w:basedOn w:val="Nagwek70"/>
    <w:next w:val="Tekstpodstawowy"/>
    <w:link w:val="PodtytuZnak"/>
    <w:qFormat/>
    <w:rsid w:val="00622F8F"/>
    <w:pPr>
      <w:jc w:val="center"/>
    </w:pPr>
    <w:rPr>
      <w:rFonts w:cs="Times New Roman"/>
      <w:i/>
      <w:iCs/>
      <w:lang w:val="x-none"/>
    </w:rPr>
  </w:style>
  <w:style w:type="character" w:customStyle="1" w:styleId="PodtytuZnak">
    <w:name w:val="Podtytuł Znak"/>
    <w:basedOn w:val="Domylnaczcionkaakapitu"/>
    <w:link w:val="Podtytu"/>
    <w:rsid w:val="00622F8F"/>
    <w:rPr>
      <w:rFonts w:ascii="Arial" w:eastAsia="Lucida Sans Unicode" w:hAnsi="Arial" w:cs="Times New Roman"/>
      <w:i/>
      <w:iCs/>
      <w:sz w:val="28"/>
      <w:szCs w:val="28"/>
      <w:lang w:val="x-none" w:eastAsia="ar-SA"/>
    </w:rPr>
  </w:style>
  <w:style w:type="paragraph" w:customStyle="1" w:styleId="Pentegyakapit">
    <w:name w:val="_Pentegy_akapit"/>
    <w:rsid w:val="00622F8F"/>
    <w:pPr>
      <w:suppressAutoHyphens/>
      <w:spacing w:before="120" w:after="120" w:line="360" w:lineRule="auto"/>
      <w:jc w:val="both"/>
    </w:pPr>
    <w:rPr>
      <w:rFonts w:ascii="Arial" w:eastAsia="Arial" w:hAnsi="Arial" w:cs="Arial"/>
      <w:kern w:val="1"/>
      <w:sz w:val="24"/>
      <w:szCs w:val="24"/>
      <w:lang w:eastAsia="ar-SA"/>
    </w:rPr>
  </w:style>
  <w:style w:type="paragraph" w:customStyle="1" w:styleId="Poprawka1">
    <w:name w:val="Poprawka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rysunek">
    <w:name w:val="rysunek"/>
    <w:next w:val="Tekstpodstawowy"/>
    <w:rsid w:val="00622F8F"/>
    <w:pPr>
      <w:keepNext/>
      <w:suppressAutoHyphens/>
      <w:spacing w:after="120" w:line="360" w:lineRule="auto"/>
      <w:jc w:val="both"/>
    </w:pPr>
    <w:rPr>
      <w:rFonts w:ascii="Arial" w:eastAsia="Arial" w:hAnsi="Arial" w:cs="Arial"/>
      <w:bCs/>
      <w:sz w:val="18"/>
      <w:szCs w:val="18"/>
      <w:lang w:eastAsia="ar-SA"/>
    </w:rPr>
  </w:style>
  <w:style w:type="paragraph" w:customStyle="1" w:styleId="Spisilustracji1">
    <w:name w:val="Spis ilustracji1"/>
    <w:basedOn w:val="Normalny"/>
    <w:next w:val="Normalny"/>
    <w:rsid w:val="00622F8F"/>
    <w:pPr>
      <w:suppressAutoHyphens/>
      <w:spacing w:after="120"/>
    </w:pPr>
    <w:rPr>
      <w:rFonts w:ascii="Arial" w:hAnsi="Arial"/>
      <w:sz w:val="18"/>
      <w:lang w:eastAsia="ar-SA"/>
    </w:rPr>
  </w:style>
  <w:style w:type="paragraph" w:customStyle="1" w:styleId="StylNagwek5NieKursywa">
    <w:name w:val="Styl Nagłówek 5 + Nie Kursywa"/>
    <w:basedOn w:val="Nagwek5"/>
    <w:rsid w:val="00622F8F"/>
    <w:pPr>
      <w:keepNext w:val="0"/>
      <w:tabs>
        <w:tab w:val="clear" w:pos="709"/>
      </w:tabs>
      <w:suppressAutoHyphens/>
      <w:spacing w:before="240" w:after="120" w:line="360" w:lineRule="auto"/>
      <w:ind w:left="1009" w:hanging="1009"/>
      <w:jc w:val="left"/>
    </w:pPr>
    <w:rPr>
      <w:rFonts w:ascii="Arial" w:hAnsi="Arial" w:cs="Arial"/>
      <w:bCs/>
      <w:sz w:val="22"/>
      <w:szCs w:val="22"/>
      <w:lang w:eastAsia="ar-SA"/>
    </w:rPr>
  </w:style>
  <w:style w:type="paragraph" w:customStyle="1" w:styleId="StylNagwek5NieKursywaWyjustowanyPo6ptInterlinia">
    <w:name w:val="Styl Nagłówek 5 + Nie Kursywa Wyjustowany Po:  6 pt Interlinia:..."/>
    <w:basedOn w:val="Nagwek5"/>
    <w:rsid w:val="00622F8F"/>
    <w:pPr>
      <w:keepNext w:val="0"/>
      <w:tabs>
        <w:tab w:val="clear" w:pos="709"/>
      </w:tabs>
      <w:suppressAutoHyphens/>
      <w:spacing w:before="240" w:after="120" w:line="360" w:lineRule="auto"/>
      <w:ind w:left="0" w:firstLine="0"/>
      <w:jc w:val="both"/>
    </w:pPr>
    <w:rPr>
      <w:rFonts w:ascii="Arial" w:hAnsi="Arial"/>
      <w:bCs/>
      <w:sz w:val="22"/>
      <w:lang w:eastAsia="ar-SA"/>
    </w:rPr>
  </w:style>
  <w:style w:type="paragraph" w:customStyle="1" w:styleId="Bullet1">
    <w:name w:val="Bullet 1"/>
    <w:basedOn w:val="Normalny"/>
    <w:rsid w:val="00622F8F"/>
    <w:pPr>
      <w:spacing w:before="40" w:after="80"/>
    </w:pPr>
    <w:rPr>
      <w:rFonts w:ascii="Arial" w:hAnsi="Arial"/>
      <w:sz w:val="18"/>
      <w:szCs w:val="24"/>
      <w:lang w:eastAsia="ar-SA"/>
    </w:rPr>
  </w:style>
  <w:style w:type="paragraph" w:customStyle="1" w:styleId="ListParagraph1">
    <w:name w:val="List Paragraph1"/>
    <w:basedOn w:val="Normalny"/>
    <w:rsid w:val="00622F8F"/>
    <w:pPr>
      <w:spacing w:after="200" w:line="276" w:lineRule="auto"/>
      <w:ind w:left="720"/>
    </w:pPr>
    <w:rPr>
      <w:rFonts w:ascii="Calibri" w:hAnsi="Calibri"/>
      <w:sz w:val="22"/>
      <w:szCs w:val="22"/>
      <w:lang w:eastAsia="ar-SA"/>
    </w:rPr>
  </w:style>
  <w:style w:type="paragraph" w:customStyle="1" w:styleId="Akapitzlist2">
    <w:name w:val="Akapit z listą2"/>
    <w:basedOn w:val="Normalny"/>
    <w:uiPriority w:val="99"/>
    <w:qFormat/>
    <w:rsid w:val="00622F8F"/>
    <w:pPr>
      <w:suppressAutoHyphens/>
      <w:spacing w:after="200" w:line="276" w:lineRule="auto"/>
      <w:ind w:left="720"/>
    </w:pPr>
    <w:rPr>
      <w:rFonts w:ascii="Calibri" w:eastAsia="Calibri" w:hAnsi="Calibri"/>
      <w:sz w:val="22"/>
      <w:szCs w:val="22"/>
      <w:lang w:eastAsia="ar-SA"/>
    </w:rPr>
  </w:style>
  <w:style w:type="character" w:customStyle="1" w:styleId="TekstkomentarzaZnak1">
    <w:name w:val="Tekst komentarza Znak1"/>
    <w:rsid w:val="00622F8F"/>
    <w:rPr>
      <w:lang w:eastAsia="ar-SA"/>
    </w:rPr>
  </w:style>
  <w:style w:type="paragraph" w:styleId="HTML-wstpniesformatowany">
    <w:name w:val="HTML Preformatted"/>
    <w:basedOn w:val="Normalny"/>
    <w:link w:val="HTML-wstpniesformatowanyZnak"/>
    <w:rsid w:val="00622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622F8F"/>
    <w:rPr>
      <w:rFonts w:ascii="Courier New" w:eastAsia="Times New Roman" w:hAnsi="Courier New" w:cs="Times New Roman"/>
      <w:sz w:val="20"/>
      <w:szCs w:val="20"/>
      <w:lang w:val="x-none" w:eastAsia="x-none"/>
    </w:rPr>
  </w:style>
  <w:style w:type="paragraph" w:customStyle="1" w:styleId="Styl1">
    <w:name w:val="Styl1"/>
    <w:basedOn w:val="Nagwek10"/>
    <w:rsid w:val="00622F8F"/>
    <w:pPr>
      <w:spacing w:line="288" w:lineRule="auto"/>
    </w:pPr>
    <w:rPr>
      <w:rFonts w:cs="Arial"/>
      <w:b/>
      <w:color w:val="3366FF"/>
    </w:rPr>
  </w:style>
  <w:style w:type="paragraph" w:customStyle="1" w:styleId="western">
    <w:name w:val="western"/>
    <w:basedOn w:val="Normalny"/>
    <w:rsid w:val="00622F8F"/>
    <w:pPr>
      <w:spacing w:before="170" w:after="113" w:line="312" w:lineRule="auto"/>
      <w:jc w:val="both"/>
    </w:pPr>
    <w:rPr>
      <w:rFonts w:ascii="Arial" w:hAnsi="Arial" w:cs="Arial"/>
      <w:lang w:eastAsia="ar-SA"/>
    </w:rPr>
  </w:style>
  <w:style w:type="paragraph" w:customStyle="1" w:styleId="Lista-1i">
    <w:name w:val="Lista - 1i"/>
    <w:basedOn w:val="Styl1"/>
    <w:link w:val="Lista-1iZnak"/>
    <w:rsid w:val="00622F8F"/>
    <w:pPr>
      <w:keepNext w:val="0"/>
      <w:suppressAutoHyphens w:val="0"/>
      <w:spacing w:before="96" w:after="0"/>
      <w:ind w:left="851" w:firstLine="357"/>
      <w:jc w:val="both"/>
    </w:pPr>
    <w:rPr>
      <w:rFonts w:eastAsia="Times New Roman" w:cs="Times New Roman"/>
      <w:b w:val="0"/>
      <w:color w:val="auto"/>
      <w:sz w:val="20"/>
      <w:szCs w:val="24"/>
      <w:lang w:val="x-none" w:eastAsia="x-none"/>
    </w:rPr>
  </w:style>
  <w:style w:type="character" w:customStyle="1" w:styleId="Lista-1iZnak">
    <w:name w:val="Lista - 1i Znak"/>
    <w:link w:val="Lista-1i"/>
    <w:rsid w:val="00622F8F"/>
    <w:rPr>
      <w:rFonts w:ascii="Arial" w:eastAsia="Times New Roman" w:hAnsi="Arial" w:cs="Times New Roman"/>
      <w:sz w:val="20"/>
      <w:szCs w:val="24"/>
      <w:lang w:val="x-none" w:eastAsia="x-none"/>
    </w:rPr>
  </w:style>
  <w:style w:type="paragraph" w:customStyle="1" w:styleId="WW-Tekstpodstawowy3">
    <w:name w:val="WW-Tekst podstawowy 3"/>
    <w:basedOn w:val="Tekstpodstawowywcity"/>
    <w:rsid w:val="00622F8F"/>
    <w:pPr>
      <w:tabs>
        <w:tab w:val="clear" w:pos="1134"/>
        <w:tab w:val="clear" w:pos="1701"/>
        <w:tab w:val="clear" w:pos="1985"/>
      </w:tabs>
      <w:suppressAutoHyphens/>
      <w:overflowPunct w:val="0"/>
      <w:autoSpaceDE w:val="0"/>
      <w:ind w:left="0" w:firstLine="0"/>
      <w:jc w:val="both"/>
    </w:pPr>
    <w:rPr>
      <w:rFonts w:ascii="Arial" w:hAnsi="Arial" w:cs="Arial"/>
      <w:b w:val="0"/>
      <w:sz w:val="24"/>
      <w:szCs w:val="24"/>
      <w:lang w:eastAsia="ar-SA"/>
    </w:rPr>
  </w:style>
  <w:style w:type="paragraph" w:customStyle="1" w:styleId="Bezodstpw2">
    <w:name w:val="Bez odstępów2"/>
    <w:rsid w:val="00622F8F"/>
    <w:pPr>
      <w:suppressAutoHyphens/>
      <w:spacing w:after="0" w:line="240" w:lineRule="auto"/>
    </w:pPr>
    <w:rPr>
      <w:rFonts w:ascii="Calibri" w:eastAsia="Calibri" w:hAnsi="Calibri" w:cs="Calibri"/>
      <w:kern w:val="1"/>
      <w:lang w:eastAsia="ar-SA"/>
    </w:rPr>
  </w:style>
  <w:style w:type="character" w:customStyle="1" w:styleId="ver8b1">
    <w:name w:val="ver8b1"/>
    <w:rsid w:val="00622F8F"/>
    <w:rPr>
      <w:rFonts w:ascii="Verdana" w:hAnsi="Verdana" w:hint="default"/>
      <w:b/>
      <w:bCs/>
      <w:strike w:val="0"/>
      <w:dstrike w:val="0"/>
      <w:sz w:val="16"/>
      <w:szCs w:val="16"/>
      <w:u w:val="none"/>
      <w:effect w:val="none"/>
    </w:rPr>
  </w:style>
  <w:style w:type="paragraph" w:customStyle="1" w:styleId="Tekstpodstawowy210">
    <w:name w:val="Tekst podstawowy 21"/>
    <w:basedOn w:val="Normalny"/>
    <w:rsid w:val="00622F8F"/>
    <w:pPr>
      <w:ind w:left="284" w:hanging="284"/>
    </w:pPr>
    <w:rPr>
      <w:rFonts w:ascii="Arial" w:hAnsi="Arial"/>
    </w:rPr>
  </w:style>
  <w:style w:type="paragraph" w:customStyle="1" w:styleId="Style5">
    <w:name w:val="Style5"/>
    <w:basedOn w:val="Normalny"/>
    <w:uiPriority w:val="99"/>
    <w:rsid w:val="00622F8F"/>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Style6">
    <w:name w:val="Style6"/>
    <w:basedOn w:val="Normalny"/>
    <w:uiPriority w:val="99"/>
    <w:rsid w:val="00622F8F"/>
    <w:pPr>
      <w:widowControl w:val="0"/>
      <w:autoSpaceDE w:val="0"/>
      <w:autoSpaceDN w:val="0"/>
      <w:adjustRightInd w:val="0"/>
      <w:spacing w:line="250" w:lineRule="exact"/>
      <w:ind w:hanging="302"/>
      <w:jc w:val="both"/>
    </w:pPr>
    <w:rPr>
      <w:rFonts w:ascii="Microsoft Sans Serif" w:hAnsi="Microsoft Sans Serif" w:cs="Microsoft Sans Serif"/>
      <w:sz w:val="24"/>
      <w:szCs w:val="24"/>
    </w:rPr>
  </w:style>
  <w:style w:type="paragraph" w:customStyle="1" w:styleId="Style1">
    <w:name w:val="Style1"/>
    <w:basedOn w:val="Normalny"/>
    <w:uiPriority w:val="99"/>
    <w:rsid w:val="00622F8F"/>
    <w:pPr>
      <w:widowControl w:val="0"/>
      <w:autoSpaceDE w:val="0"/>
      <w:autoSpaceDN w:val="0"/>
      <w:adjustRightInd w:val="0"/>
      <w:spacing w:line="214" w:lineRule="exact"/>
      <w:ind w:hanging="293"/>
    </w:pPr>
    <w:rPr>
      <w:rFonts w:ascii="Arial" w:hAnsi="Arial" w:cs="Arial"/>
      <w:sz w:val="24"/>
      <w:szCs w:val="24"/>
    </w:rPr>
  </w:style>
  <w:style w:type="paragraph" w:customStyle="1" w:styleId="Style4">
    <w:name w:val="Style4"/>
    <w:basedOn w:val="Normalny"/>
    <w:uiPriority w:val="99"/>
    <w:rsid w:val="00622F8F"/>
    <w:pPr>
      <w:widowControl w:val="0"/>
      <w:autoSpaceDE w:val="0"/>
      <w:autoSpaceDN w:val="0"/>
      <w:adjustRightInd w:val="0"/>
      <w:spacing w:line="195" w:lineRule="exact"/>
    </w:pPr>
    <w:rPr>
      <w:rFonts w:ascii="Arial" w:hAnsi="Arial" w:cs="Arial"/>
      <w:sz w:val="24"/>
      <w:szCs w:val="24"/>
    </w:rPr>
  </w:style>
  <w:style w:type="character" w:customStyle="1" w:styleId="FontStyle18">
    <w:name w:val="Font Style18"/>
    <w:uiPriority w:val="99"/>
    <w:rsid w:val="00622F8F"/>
    <w:rPr>
      <w:rFonts w:ascii="Arial" w:hAnsi="Arial" w:cs="Arial"/>
      <w:sz w:val="16"/>
      <w:szCs w:val="16"/>
    </w:rPr>
  </w:style>
  <w:style w:type="character" w:customStyle="1" w:styleId="FontStyle19">
    <w:name w:val="Font Style19"/>
    <w:uiPriority w:val="99"/>
    <w:rsid w:val="00622F8F"/>
    <w:rPr>
      <w:rFonts w:ascii="Arial" w:hAnsi="Arial" w:cs="Arial"/>
      <w:sz w:val="18"/>
      <w:szCs w:val="18"/>
    </w:rPr>
  </w:style>
  <w:style w:type="character" w:customStyle="1" w:styleId="FontStyle21">
    <w:name w:val="Font Style21"/>
    <w:uiPriority w:val="99"/>
    <w:rsid w:val="00622F8F"/>
    <w:rPr>
      <w:rFonts w:ascii="Arial" w:hAnsi="Arial" w:cs="Arial"/>
      <w:b/>
      <w:bCs/>
      <w:sz w:val="18"/>
      <w:szCs w:val="18"/>
    </w:rPr>
  </w:style>
  <w:style w:type="paragraph" w:customStyle="1" w:styleId="Standard">
    <w:name w:val="Standard"/>
    <w:rsid w:val="00622F8F"/>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FontStyle33">
    <w:name w:val="Font Style33"/>
    <w:uiPriority w:val="99"/>
    <w:rsid w:val="00622F8F"/>
    <w:rPr>
      <w:rFonts w:ascii="Arial" w:hAnsi="Arial" w:cs="Arial"/>
      <w:sz w:val="18"/>
      <w:szCs w:val="18"/>
    </w:rPr>
  </w:style>
  <w:style w:type="paragraph" w:customStyle="1" w:styleId="Style2">
    <w:name w:val="Style2"/>
    <w:basedOn w:val="Normalny"/>
    <w:uiPriority w:val="99"/>
    <w:rsid w:val="00622F8F"/>
    <w:pPr>
      <w:widowControl w:val="0"/>
      <w:autoSpaceDE w:val="0"/>
      <w:autoSpaceDN w:val="0"/>
      <w:adjustRightInd w:val="0"/>
      <w:spacing w:line="235" w:lineRule="exact"/>
    </w:pPr>
    <w:rPr>
      <w:rFonts w:ascii="MS Reference Sans Serif" w:hAnsi="MS Reference Sans Serif"/>
      <w:sz w:val="24"/>
      <w:szCs w:val="24"/>
    </w:rPr>
  </w:style>
  <w:style w:type="character" w:customStyle="1" w:styleId="FontStyle13">
    <w:name w:val="Font Style13"/>
    <w:uiPriority w:val="99"/>
    <w:rsid w:val="00622F8F"/>
    <w:rPr>
      <w:rFonts w:ascii="Arial" w:hAnsi="Arial" w:cs="Arial"/>
      <w:sz w:val="18"/>
      <w:szCs w:val="18"/>
    </w:rPr>
  </w:style>
  <w:style w:type="paragraph" w:customStyle="1" w:styleId="Style9">
    <w:name w:val="Style9"/>
    <w:basedOn w:val="Normalny"/>
    <w:uiPriority w:val="99"/>
    <w:rsid w:val="00622F8F"/>
    <w:pPr>
      <w:widowControl w:val="0"/>
      <w:autoSpaceDE w:val="0"/>
      <w:autoSpaceDN w:val="0"/>
      <w:adjustRightInd w:val="0"/>
    </w:pPr>
    <w:rPr>
      <w:rFonts w:ascii="MS Reference Sans Serif" w:hAnsi="MS Reference Sans Serif"/>
      <w:sz w:val="24"/>
      <w:szCs w:val="24"/>
    </w:rPr>
  </w:style>
  <w:style w:type="character" w:customStyle="1" w:styleId="FontStyle41">
    <w:name w:val="Font Style41"/>
    <w:uiPriority w:val="99"/>
    <w:rsid w:val="00622F8F"/>
    <w:rPr>
      <w:rFonts w:ascii="Tahoma" w:hAnsi="Tahoma" w:cs="Tahoma"/>
      <w:b/>
      <w:bCs/>
      <w:i/>
      <w:iCs/>
      <w:sz w:val="10"/>
      <w:szCs w:val="10"/>
    </w:rPr>
  </w:style>
  <w:style w:type="paragraph" w:customStyle="1" w:styleId="Style12">
    <w:name w:val="Style12"/>
    <w:basedOn w:val="Normalny"/>
    <w:uiPriority w:val="99"/>
    <w:rsid w:val="00622F8F"/>
    <w:pPr>
      <w:widowControl w:val="0"/>
      <w:autoSpaceDE w:val="0"/>
      <w:autoSpaceDN w:val="0"/>
      <w:adjustRightInd w:val="0"/>
      <w:spacing w:line="216" w:lineRule="exact"/>
    </w:pPr>
    <w:rPr>
      <w:rFonts w:ascii="Tahoma" w:hAnsi="Tahoma" w:cs="Tahoma"/>
      <w:sz w:val="24"/>
      <w:szCs w:val="24"/>
    </w:rPr>
  </w:style>
  <w:style w:type="character" w:customStyle="1" w:styleId="FontStyle15">
    <w:name w:val="Font Style15"/>
    <w:uiPriority w:val="99"/>
    <w:rsid w:val="00622F8F"/>
    <w:rPr>
      <w:rFonts w:ascii="Arial" w:hAnsi="Arial" w:cs="Arial"/>
      <w:sz w:val="18"/>
      <w:szCs w:val="18"/>
    </w:rPr>
  </w:style>
  <w:style w:type="paragraph" w:customStyle="1" w:styleId="Style11">
    <w:name w:val="Style11"/>
    <w:basedOn w:val="Normalny"/>
    <w:uiPriority w:val="99"/>
    <w:rsid w:val="00622F8F"/>
    <w:pPr>
      <w:widowControl w:val="0"/>
      <w:autoSpaceDE w:val="0"/>
      <w:autoSpaceDN w:val="0"/>
      <w:adjustRightInd w:val="0"/>
      <w:spacing w:line="242" w:lineRule="exact"/>
      <w:ind w:firstLine="326"/>
    </w:pPr>
    <w:rPr>
      <w:rFonts w:ascii="Tahoma" w:hAnsi="Tahoma" w:cs="Tahoma"/>
      <w:sz w:val="24"/>
      <w:szCs w:val="24"/>
    </w:rPr>
  </w:style>
  <w:style w:type="character" w:customStyle="1" w:styleId="FontStyle53">
    <w:name w:val="Font Style53"/>
    <w:uiPriority w:val="99"/>
    <w:rsid w:val="00622F8F"/>
    <w:rPr>
      <w:rFonts w:ascii="Arial Narrow" w:hAnsi="Arial Narrow" w:cs="Arial Narrow" w:hint="default"/>
      <w:sz w:val="22"/>
      <w:szCs w:val="22"/>
    </w:rPr>
  </w:style>
  <w:style w:type="character" w:customStyle="1" w:styleId="fontstyle190">
    <w:name w:val="fontstyle19"/>
    <w:basedOn w:val="Domylnaczcionkaakapitu"/>
    <w:rsid w:val="00622F8F"/>
  </w:style>
  <w:style w:type="paragraph" w:customStyle="1" w:styleId="Style21">
    <w:name w:val="Style21"/>
    <w:basedOn w:val="Normalny"/>
    <w:uiPriority w:val="99"/>
    <w:rsid w:val="00622F8F"/>
    <w:pPr>
      <w:widowControl w:val="0"/>
      <w:autoSpaceDE w:val="0"/>
      <w:autoSpaceDN w:val="0"/>
      <w:adjustRightInd w:val="0"/>
      <w:spacing w:line="228" w:lineRule="exact"/>
      <w:ind w:hanging="264"/>
    </w:pPr>
    <w:rPr>
      <w:rFonts w:ascii="Arial" w:hAnsi="Arial" w:cs="Arial"/>
      <w:sz w:val="24"/>
      <w:szCs w:val="24"/>
    </w:rPr>
  </w:style>
  <w:style w:type="character" w:customStyle="1" w:styleId="FontStyle37">
    <w:name w:val="Font Style37"/>
    <w:uiPriority w:val="99"/>
    <w:rsid w:val="00622F8F"/>
    <w:rPr>
      <w:rFonts w:ascii="Tahoma" w:hAnsi="Tahoma" w:cs="Tahoma"/>
      <w:sz w:val="18"/>
      <w:szCs w:val="18"/>
    </w:rPr>
  </w:style>
  <w:style w:type="paragraph" w:customStyle="1" w:styleId="Style7">
    <w:name w:val="Style7"/>
    <w:basedOn w:val="Normalny"/>
    <w:uiPriority w:val="99"/>
    <w:rsid w:val="00622F8F"/>
    <w:pPr>
      <w:widowControl w:val="0"/>
      <w:autoSpaceDE w:val="0"/>
      <w:autoSpaceDN w:val="0"/>
      <w:adjustRightInd w:val="0"/>
      <w:spacing w:line="227" w:lineRule="exact"/>
    </w:pPr>
    <w:rPr>
      <w:rFonts w:ascii="Arial" w:hAnsi="Arial" w:cs="Arial"/>
      <w:sz w:val="24"/>
      <w:szCs w:val="24"/>
    </w:rPr>
  </w:style>
  <w:style w:type="paragraph" w:customStyle="1" w:styleId="Style14">
    <w:name w:val="Style14"/>
    <w:basedOn w:val="Normalny"/>
    <w:uiPriority w:val="99"/>
    <w:rsid w:val="00622F8F"/>
    <w:pPr>
      <w:widowControl w:val="0"/>
      <w:autoSpaceDE w:val="0"/>
      <w:autoSpaceDN w:val="0"/>
      <w:adjustRightInd w:val="0"/>
      <w:spacing w:line="211" w:lineRule="exact"/>
      <w:ind w:hanging="331"/>
      <w:jc w:val="both"/>
    </w:pPr>
    <w:rPr>
      <w:rFonts w:ascii="Tahoma" w:hAnsi="Tahoma" w:cs="Tahoma"/>
      <w:sz w:val="24"/>
      <w:szCs w:val="24"/>
    </w:rPr>
  </w:style>
  <w:style w:type="character" w:customStyle="1" w:styleId="FontStyle14">
    <w:name w:val="Font Style14"/>
    <w:uiPriority w:val="99"/>
    <w:rsid w:val="00622F8F"/>
    <w:rPr>
      <w:rFonts w:ascii="Arial Narrow" w:hAnsi="Arial Narrow" w:cs="Arial Narrow"/>
      <w:sz w:val="22"/>
      <w:szCs w:val="22"/>
    </w:rPr>
  </w:style>
  <w:style w:type="paragraph" w:customStyle="1" w:styleId="Style18">
    <w:name w:val="Style18"/>
    <w:basedOn w:val="Normalny"/>
    <w:uiPriority w:val="99"/>
    <w:rsid w:val="00622F8F"/>
    <w:pPr>
      <w:widowControl w:val="0"/>
      <w:autoSpaceDE w:val="0"/>
      <w:autoSpaceDN w:val="0"/>
      <w:adjustRightInd w:val="0"/>
      <w:spacing w:line="192" w:lineRule="exact"/>
      <w:ind w:hanging="226"/>
      <w:jc w:val="both"/>
    </w:pPr>
    <w:rPr>
      <w:rFonts w:ascii="Microsoft Sans Serif" w:hAnsi="Microsoft Sans Serif" w:cs="Microsoft Sans Serif"/>
      <w:sz w:val="24"/>
      <w:szCs w:val="24"/>
    </w:rPr>
  </w:style>
  <w:style w:type="character" w:customStyle="1" w:styleId="FontStyle55">
    <w:name w:val="Font Style55"/>
    <w:uiPriority w:val="99"/>
    <w:rsid w:val="00622F8F"/>
    <w:rPr>
      <w:rFonts w:ascii="Arial Narrow" w:hAnsi="Arial Narrow" w:cs="Arial Narrow"/>
      <w:b/>
      <w:bCs/>
      <w:sz w:val="22"/>
      <w:szCs w:val="22"/>
    </w:rPr>
  </w:style>
  <w:style w:type="character" w:customStyle="1" w:styleId="FontStyle58">
    <w:name w:val="Font Style58"/>
    <w:uiPriority w:val="99"/>
    <w:rsid w:val="00622F8F"/>
    <w:rPr>
      <w:rFonts w:ascii="Arial Narrow" w:hAnsi="Arial Narrow" w:cs="Arial Narrow"/>
      <w:b/>
      <w:bCs/>
      <w:sz w:val="20"/>
      <w:szCs w:val="20"/>
    </w:rPr>
  </w:style>
  <w:style w:type="paragraph" w:customStyle="1" w:styleId="Style31">
    <w:name w:val="Style31"/>
    <w:basedOn w:val="Normalny"/>
    <w:uiPriority w:val="99"/>
    <w:rsid w:val="00622F8F"/>
    <w:pPr>
      <w:widowControl w:val="0"/>
      <w:autoSpaceDE w:val="0"/>
      <w:autoSpaceDN w:val="0"/>
      <w:adjustRightInd w:val="0"/>
      <w:spacing w:line="269" w:lineRule="exact"/>
      <w:ind w:hanging="144"/>
    </w:pPr>
    <w:rPr>
      <w:rFonts w:ascii="Arial Narrow" w:hAnsi="Arial Narrow"/>
      <w:sz w:val="24"/>
      <w:szCs w:val="24"/>
    </w:rPr>
  </w:style>
  <w:style w:type="character" w:customStyle="1" w:styleId="FontStyle59">
    <w:name w:val="Font Style59"/>
    <w:uiPriority w:val="99"/>
    <w:rsid w:val="00622F8F"/>
    <w:rPr>
      <w:rFonts w:ascii="Arial Narrow" w:hAnsi="Arial Narrow" w:cs="Arial Narrow"/>
      <w:i/>
      <w:iCs/>
      <w:spacing w:val="10"/>
      <w:sz w:val="20"/>
      <w:szCs w:val="20"/>
    </w:rPr>
  </w:style>
  <w:style w:type="character" w:customStyle="1" w:styleId="FontStyle16">
    <w:name w:val="Font Style16"/>
    <w:uiPriority w:val="99"/>
    <w:rsid w:val="00622F8F"/>
    <w:rPr>
      <w:rFonts w:ascii="Tahoma" w:hAnsi="Tahoma" w:cs="Tahoma"/>
      <w:smallCaps/>
      <w:sz w:val="20"/>
      <w:szCs w:val="20"/>
    </w:rPr>
  </w:style>
  <w:style w:type="paragraph" w:customStyle="1" w:styleId="Tekstpodstawowywcity210">
    <w:name w:val="Tekst podstawowy wcięty 21"/>
    <w:basedOn w:val="Normalny"/>
    <w:rsid w:val="00622F8F"/>
    <w:pPr>
      <w:tabs>
        <w:tab w:val="left" w:pos="567"/>
      </w:tabs>
      <w:overflowPunct w:val="0"/>
      <w:autoSpaceDE w:val="0"/>
      <w:autoSpaceDN w:val="0"/>
      <w:adjustRightInd w:val="0"/>
      <w:ind w:left="709" w:hanging="709"/>
      <w:textAlignment w:val="baseline"/>
    </w:pPr>
    <w:rPr>
      <w:rFonts w:ascii="Arial" w:hAnsi="Arial"/>
    </w:rPr>
  </w:style>
  <w:style w:type="character" w:customStyle="1" w:styleId="FontStyle11">
    <w:name w:val="Font Style11"/>
    <w:uiPriority w:val="99"/>
    <w:rsid w:val="00622F8F"/>
    <w:rPr>
      <w:rFonts w:ascii="Tahoma" w:hAnsi="Tahoma" w:cs="Tahoma"/>
      <w:b/>
      <w:bCs/>
      <w:sz w:val="22"/>
      <w:szCs w:val="22"/>
    </w:rPr>
  </w:style>
  <w:style w:type="character" w:customStyle="1" w:styleId="FontStyle12">
    <w:name w:val="Font Style12"/>
    <w:uiPriority w:val="99"/>
    <w:rsid w:val="00622F8F"/>
    <w:rPr>
      <w:rFonts w:ascii="Tahoma" w:hAnsi="Tahoma" w:cs="Tahoma"/>
      <w:b/>
      <w:bCs/>
      <w:i/>
      <w:iCs/>
      <w:spacing w:val="-30"/>
      <w:sz w:val="28"/>
      <w:szCs w:val="28"/>
    </w:rPr>
  </w:style>
  <w:style w:type="paragraph" w:customStyle="1" w:styleId="Style3">
    <w:name w:val="Style3"/>
    <w:basedOn w:val="Normalny"/>
    <w:uiPriority w:val="99"/>
    <w:rsid w:val="00622F8F"/>
    <w:pPr>
      <w:widowControl w:val="0"/>
      <w:autoSpaceDE w:val="0"/>
      <w:autoSpaceDN w:val="0"/>
      <w:adjustRightInd w:val="0"/>
      <w:spacing w:line="238" w:lineRule="exact"/>
      <w:ind w:hanging="240"/>
    </w:pPr>
    <w:rPr>
      <w:rFonts w:ascii="Tahoma" w:hAnsi="Tahoma" w:cs="Tahoma"/>
      <w:sz w:val="24"/>
      <w:szCs w:val="24"/>
    </w:rPr>
  </w:style>
  <w:style w:type="character" w:customStyle="1" w:styleId="FontStyle28">
    <w:name w:val="Font Style28"/>
    <w:uiPriority w:val="99"/>
    <w:rsid w:val="00622F8F"/>
    <w:rPr>
      <w:rFonts w:ascii="Tahoma" w:hAnsi="Tahoma" w:cs="Tahoma"/>
      <w:sz w:val="16"/>
      <w:szCs w:val="16"/>
    </w:rPr>
  </w:style>
  <w:style w:type="character" w:customStyle="1" w:styleId="FontStyle39">
    <w:name w:val="Font Style39"/>
    <w:uiPriority w:val="99"/>
    <w:rsid w:val="00622F8F"/>
    <w:rPr>
      <w:rFonts w:ascii="Tahoma" w:hAnsi="Tahoma" w:cs="Tahoma"/>
      <w:b/>
      <w:bCs/>
      <w:sz w:val="20"/>
      <w:szCs w:val="20"/>
    </w:rPr>
  </w:style>
  <w:style w:type="paragraph" w:customStyle="1" w:styleId="Style8">
    <w:name w:val="Style8"/>
    <w:basedOn w:val="Normalny"/>
    <w:uiPriority w:val="99"/>
    <w:rsid w:val="00622F8F"/>
    <w:pPr>
      <w:widowControl w:val="0"/>
      <w:autoSpaceDE w:val="0"/>
      <w:autoSpaceDN w:val="0"/>
      <w:adjustRightInd w:val="0"/>
      <w:spacing w:line="197" w:lineRule="exact"/>
    </w:pPr>
    <w:rPr>
      <w:rFonts w:ascii="Franklin Gothic Medium Cond" w:hAnsi="Franklin Gothic Medium Cond"/>
      <w:sz w:val="24"/>
      <w:szCs w:val="24"/>
    </w:rPr>
  </w:style>
  <w:style w:type="paragraph" w:customStyle="1" w:styleId="Style29">
    <w:name w:val="Style29"/>
    <w:basedOn w:val="Normalny"/>
    <w:uiPriority w:val="99"/>
    <w:rsid w:val="00622F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22F8F"/>
    <w:rPr>
      <w:rFonts w:ascii="Arial" w:hAnsi="Arial" w:cs="Arial"/>
      <w:b/>
      <w:bCs/>
      <w:color w:val="000000"/>
      <w:sz w:val="18"/>
      <w:szCs w:val="18"/>
    </w:rPr>
  </w:style>
  <w:style w:type="paragraph" w:customStyle="1" w:styleId="Style15">
    <w:name w:val="Style15"/>
    <w:basedOn w:val="Normalny"/>
    <w:uiPriority w:val="99"/>
    <w:rsid w:val="00622F8F"/>
    <w:pPr>
      <w:widowControl w:val="0"/>
      <w:autoSpaceDE w:val="0"/>
      <w:autoSpaceDN w:val="0"/>
      <w:adjustRightInd w:val="0"/>
      <w:spacing w:line="230" w:lineRule="exact"/>
      <w:ind w:hanging="547"/>
    </w:pPr>
    <w:rPr>
      <w:rFonts w:ascii="Arial" w:hAnsi="Arial" w:cs="Arial"/>
      <w:sz w:val="24"/>
      <w:szCs w:val="24"/>
    </w:rPr>
  </w:style>
  <w:style w:type="paragraph" w:customStyle="1" w:styleId="Style41">
    <w:name w:val="Style41"/>
    <w:basedOn w:val="Normalny"/>
    <w:uiPriority w:val="99"/>
    <w:rsid w:val="00622F8F"/>
    <w:pPr>
      <w:widowControl w:val="0"/>
      <w:autoSpaceDE w:val="0"/>
      <w:autoSpaceDN w:val="0"/>
      <w:adjustRightInd w:val="0"/>
      <w:jc w:val="both"/>
    </w:pPr>
    <w:rPr>
      <w:rFonts w:ascii="Arial" w:hAnsi="Arial" w:cs="Arial"/>
      <w:sz w:val="24"/>
      <w:szCs w:val="24"/>
    </w:rPr>
  </w:style>
  <w:style w:type="paragraph" w:customStyle="1" w:styleId="Zwykytekst1">
    <w:name w:val="Zwykły tekst1"/>
    <w:basedOn w:val="Normalny"/>
    <w:rsid w:val="00622F8F"/>
    <w:pPr>
      <w:suppressAutoHyphens/>
    </w:pPr>
    <w:rPr>
      <w:rFonts w:ascii="Courier New" w:hAnsi="Courier New" w:cs="Tms Rmn"/>
      <w:lang w:eastAsia="ar-SA"/>
    </w:rPr>
  </w:style>
  <w:style w:type="paragraph" w:customStyle="1" w:styleId="ZLITUSTzmustliter">
    <w:name w:val="Z_LIT/UST(§) – zm. ust. (§) literą"/>
    <w:basedOn w:val="Normalny"/>
    <w:uiPriority w:val="46"/>
    <w:qFormat/>
    <w:rsid w:val="00622F8F"/>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LITPKTzmpktliter">
    <w:name w:val="Z_LIT/PKT – zm. pkt literą"/>
    <w:basedOn w:val="Normalny"/>
    <w:uiPriority w:val="47"/>
    <w:qFormat/>
    <w:rsid w:val="00622F8F"/>
    <w:pPr>
      <w:spacing w:line="360" w:lineRule="auto"/>
      <w:ind w:left="1497" w:hanging="510"/>
      <w:jc w:val="both"/>
    </w:pPr>
    <w:rPr>
      <w:rFonts w:ascii="Times" w:hAnsi="Times" w:cs="Arial"/>
      <w:bCs/>
      <w:sz w:val="24"/>
    </w:rPr>
  </w:style>
  <w:style w:type="paragraph" w:customStyle="1" w:styleId="ZTIRLITwPKTzmlitwpkttiret">
    <w:name w:val="Z_TIR/LIT_w_PKT – zm. lit. w pkt tiret"/>
    <w:basedOn w:val="Normalny"/>
    <w:uiPriority w:val="57"/>
    <w:qFormat/>
    <w:rsid w:val="00622F8F"/>
    <w:pPr>
      <w:spacing w:line="360" w:lineRule="auto"/>
      <w:ind w:left="2336" w:hanging="476"/>
      <w:jc w:val="both"/>
    </w:pPr>
    <w:rPr>
      <w:rFonts w:ascii="Times" w:hAnsi="Times" w:cs="Arial"/>
      <w:bCs/>
      <w:sz w:val="24"/>
    </w:rPr>
  </w:style>
  <w:style w:type="paragraph" w:customStyle="1" w:styleId="text-center">
    <w:name w:val="text-center"/>
    <w:basedOn w:val="Normalny"/>
    <w:rsid w:val="00622F8F"/>
    <w:pPr>
      <w:spacing w:before="100" w:beforeAutospacing="1" w:after="100" w:afterAutospacing="1"/>
    </w:pPr>
    <w:rPr>
      <w:sz w:val="24"/>
      <w:szCs w:val="24"/>
    </w:rPr>
  </w:style>
  <w:style w:type="paragraph" w:customStyle="1" w:styleId="text-left">
    <w:name w:val="text-left"/>
    <w:basedOn w:val="Normalny"/>
    <w:rsid w:val="00622F8F"/>
    <w:pPr>
      <w:spacing w:before="100" w:beforeAutospacing="1" w:after="100" w:afterAutospacing="1"/>
    </w:pPr>
    <w:rPr>
      <w:sz w:val="24"/>
      <w:szCs w:val="24"/>
    </w:rPr>
  </w:style>
  <w:style w:type="character" w:customStyle="1" w:styleId="FontStyle26">
    <w:name w:val="Font Style26"/>
    <w:uiPriority w:val="99"/>
    <w:rsid w:val="00622F8F"/>
    <w:rPr>
      <w:rFonts w:ascii="Tahoma" w:hAnsi="Tahoma" w:cs="Tahoma" w:hint="default"/>
      <w:sz w:val="20"/>
      <w:szCs w:val="20"/>
    </w:rPr>
  </w:style>
  <w:style w:type="character" w:customStyle="1" w:styleId="FontStyle43">
    <w:name w:val="Font Style43"/>
    <w:uiPriority w:val="99"/>
    <w:rsid w:val="00622F8F"/>
    <w:rPr>
      <w:rFonts w:ascii="Calibri" w:hAnsi="Calibri" w:cs="Calibri"/>
      <w:sz w:val="18"/>
      <w:szCs w:val="18"/>
    </w:rPr>
  </w:style>
  <w:style w:type="character" w:customStyle="1" w:styleId="FontStyle48">
    <w:name w:val="Font Style48"/>
    <w:uiPriority w:val="99"/>
    <w:rsid w:val="00622F8F"/>
    <w:rPr>
      <w:rFonts w:ascii="Tahoma" w:hAnsi="Tahoma" w:cs="Tahoma"/>
      <w:sz w:val="20"/>
      <w:szCs w:val="20"/>
    </w:rPr>
  </w:style>
  <w:style w:type="character" w:customStyle="1" w:styleId="FontStyle47">
    <w:name w:val="Font Style47"/>
    <w:uiPriority w:val="99"/>
    <w:rsid w:val="00622F8F"/>
    <w:rPr>
      <w:rFonts w:ascii="Tahoma" w:hAnsi="Tahoma" w:cs="Tahoma"/>
      <w:sz w:val="18"/>
      <w:szCs w:val="18"/>
    </w:rPr>
  </w:style>
  <w:style w:type="character" w:customStyle="1" w:styleId="FontStyle67">
    <w:name w:val="Font Style67"/>
    <w:uiPriority w:val="99"/>
    <w:rsid w:val="00622F8F"/>
    <w:rPr>
      <w:rFonts w:ascii="Tahoma" w:hAnsi="Tahoma" w:cs="Tahoma"/>
      <w:sz w:val="18"/>
      <w:szCs w:val="18"/>
    </w:rPr>
  </w:style>
  <w:style w:type="character" w:customStyle="1" w:styleId="FontStyle60">
    <w:name w:val="Font Style60"/>
    <w:uiPriority w:val="99"/>
    <w:rsid w:val="00622F8F"/>
    <w:rPr>
      <w:rFonts w:ascii="Tahoma" w:hAnsi="Tahoma" w:cs="Tahoma"/>
      <w:sz w:val="16"/>
      <w:szCs w:val="16"/>
    </w:rPr>
  </w:style>
  <w:style w:type="character" w:customStyle="1" w:styleId="FontStyle62">
    <w:name w:val="Font Style62"/>
    <w:uiPriority w:val="99"/>
    <w:rsid w:val="00622F8F"/>
    <w:rPr>
      <w:rFonts w:ascii="Tahoma" w:hAnsi="Tahoma" w:cs="Tahoma"/>
      <w:spacing w:val="-10"/>
      <w:sz w:val="24"/>
      <w:szCs w:val="24"/>
    </w:rPr>
  </w:style>
  <w:style w:type="paragraph" w:customStyle="1" w:styleId="Style24">
    <w:name w:val="Style24"/>
    <w:basedOn w:val="Normalny"/>
    <w:uiPriority w:val="99"/>
    <w:rsid w:val="00622F8F"/>
    <w:pPr>
      <w:widowControl w:val="0"/>
      <w:autoSpaceDE w:val="0"/>
      <w:autoSpaceDN w:val="0"/>
      <w:adjustRightInd w:val="0"/>
      <w:spacing w:line="240" w:lineRule="exact"/>
      <w:ind w:hanging="130"/>
    </w:pPr>
    <w:rPr>
      <w:rFonts w:ascii="Consolas" w:hAnsi="Consolas"/>
      <w:sz w:val="24"/>
      <w:szCs w:val="24"/>
    </w:rPr>
  </w:style>
  <w:style w:type="paragraph" w:customStyle="1" w:styleId="Style30">
    <w:name w:val="Style30"/>
    <w:basedOn w:val="Normalny"/>
    <w:uiPriority w:val="99"/>
    <w:rsid w:val="00622F8F"/>
    <w:pPr>
      <w:widowControl w:val="0"/>
      <w:autoSpaceDE w:val="0"/>
      <w:autoSpaceDN w:val="0"/>
      <w:adjustRightInd w:val="0"/>
      <w:spacing w:line="192" w:lineRule="exact"/>
    </w:pPr>
    <w:rPr>
      <w:rFonts w:ascii="Consolas" w:hAnsi="Consolas"/>
      <w:sz w:val="24"/>
      <w:szCs w:val="24"/>
    </w:rPr>
  </w:style>
  <w:style w:type="character" w:customStyle="1" w:styleId="txt-new">
    <w:name w:val="txt-new"/>
    <w:basedOn w:val="Domylnaczcionkaakapitu"/>
    <w:rsid w:val="00622F8F"/>
  </w:style>
  <w:style w:type="character" w:customStyle="1" w:styleId="luchili">
    <w:name w:val="luc_hili"/>
    <w:basedOn w:val="Domylnaczcionkaakapitu"/>
    <w:rsid w:val="00622F8F"/>
  </w:style>
  <w:style w:type="character" w:customStyle="1" w:styleId="AkapitzlistZnak">
    <w:name w:val="Akapit z listą Znak"/>
    <w:aliases w:val="normalny tekst Znak,CW_Lista Znak,Obiekt Znak,Numerowanie Znak,Akapit z listą BS Znak,Kolorowa lista — akcent 11 Znak,Akapit z listą 1 Znak,Chorzów - Akapit z listą Znak,Tekst punktowanie Znak,Asia 2  Akapit z listą Znak"/>
    <w:link w:val="Akapitzlist"/>
    <w:uiPriority w:val="34"/>
    <w:qFormat/>
    <w:locked/>
    <w:rsid w:val="00622F8F"/>
    <w:rPr>
      <w:rFonts w:ascii="Times New Roman" w:eastAsia="Times New Roman" w:hAnsi="Times New Roman" w:cs="Times New Roman"/>
      <w:sz w:val="20"/>
      <w:szCs w:val="20"/>
      <w:lang w:eastAsia="pl-PL"/>
    </w:rPr>
  </w:style>
  <w:style w:type="character" w:styleId="Nierozpoznanawzmianka">
    <w:name w:val="Unresolved Mention"/>
    <w:uiPriority w:val="99"/>
    <w:semiHidden/>
    <w:unhideWhenUsed/>
    <w:rsid w:val="00622F8F"/>
    <w:rPr>
      <w:color w:val="605E5C"/>
      <w:shd w:val="clear" w:color="auto" w:fill="E1DFDD"/>
    </w:rPr>
  </w:style>
  <w:style w:type="paragraph" w:customStyle="1" w:styleId="pkt">
    <w:name w:val="pkt"/>
    <w:basedOn w:val="Normalny"/>
    <w:rsid w:val="00A3459C"/>
    <w:pPr>
      <w:spacing w:before="60" w:after="60"/>
      <w:ind w:left="851" w:hanging="295"/>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n2@zbk.elblag.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n1@zbk.elblag.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on2@zbk.elblag.pl" TargetMode="External"/><Relationship Id="rId4" Type="http://schemas.openxmlformats.org/officeDocument/2006/relationships/webSettings" Target="webSettings.xml"/><Relationship Id="rId9" Type="http://schemas.openxmlformats.org/officeDocument/2006/relationships/hyperlink" Target="mailto:pon1@zbk.elbla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605</TotalTime>
  <Pages>9</Pages>
  <Words>5588</Words>
  <Characters>33529</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19</cp:revision>
  <cp:lastPrinted>2025-04-11T09:56:00Z</cp:lastPrinted>
  <dcterms:created xsi:type="dcterms:W3CDTF">2022-03-10T07:34:00Z</dcterms:created>
  <dcterms:modified xsi:type="dcterms:W3CDTF">2025-04-11T09:56:00Z</dcterms:modified>
</cp:coreProperties>
</file>