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keepNext w:val="false"/>
        <w:keepLines w:val="false"/>
        <w:widowControl w:val="false"/>
        <w:shd w:val="clear" w:color="auto" w:fill="auto"/>
        <w:bidi w:val="0"/>
        <w:spacing w:lineRule="exact" w:line="1" w:before="0" w:after="0"/>
        <w:ind w:left="0" w:right="907" w:hanging="0"/>
        <w:jc w:val="left"/>
        <w:rPr/>
      </w:pPr>
      <w:r>
        <w:rPr/>
      </w:r>
    </w:p>
    <w:tbl>
      <w:tblPr>
        <w:tblW w:w="10042" w:type="dxa"/>
        <w:jc w:val="left"/>
        <w:tblInd w:w="0" w:type="dxa"/>
        <w:tblLayout w:type="fixed"/>
        <w:tblCellMar>
          <w:top w:w="0" w:type="dxa"/>
          <w:left w:w="108" w:type="dxa"/>
          <w:bottom w:w="0" w:type="dxa"/>
          <w:right w:w="108" w:type="dxa"/>
        </w:tblCellMar>
      </w:tblPr>
      <w:tblGrid>
        <w:gridCol w:w="1498"/>
        <w:gridCol w:w="8543"/>
      </w:tblGrid>
      <w:tr>
        <w:trPr>
          <w:trHeight w:val="1114" w:hRule="exact"/>
        </w:trPr>
        <w:tc>
          <w:tcPr>
            <w:tcW w:w="1498" w:type="dxa"/>
            <w:tcBorders/>
            <w:shd w:color="auto" w:fill="auto" w:val="clear"/>
          </w:tcPr>
          <w:p>
            <w:pPr>
              <w:pStyle w:val="Inne1"/>
              <w:keepNext w:val="false"/>
              <w:keepLines w:val="false"/>
              <w:widowControl w:val="false"/>
              <w:shd w:val="clear" w:color="auto" w:fill="auto"/>
              <w:bidi w:val="0"/>
              <w:spacing w:lineRule="auto" w:line="240" w:before="0" w:after="0"/>
              <w:ind w:left="0" w:right="0" w:hanging="0"/>
              <w:jc w:val="left"/>
              <w:rPr>
                <w:b/>
                <w:b/>
                <w:bCs/>
              </w:rPr>
            </w:pPr>
            <w:r>
              <w:rPr>
                <w:rStyle w:val="Inne"/>
                <w:b/>
                <w:bCs/>
              </w:rPr>
              <w:t>TYTUŁ:</w:t>
            </w:r>
          </w:p>
        </w:tc>
        <w:tc>
          <w:tcPr>
            <w:tcW w:w="8543" w:type="dxa"/>
            <w:tcBorders/>
            <w:shd w:color="auto" w:fill="auto" w:val="clear"/>
            <w:vAlign w:val="bottom"/>
          </w:tcPr>
          <w:p>
            <w:pPr>
              <w:pStyle w:val="Inne1"/>
              <w:keepNext w:val="false"/>
              <w:keepLines w:val="false"/>
              <w:widowControl w:val="false"/>
              <w:shd w:val="clear" w:color="auto" w:fill="auto"/>
              <w:bidi w:val="0"/>
              <w:spacing w:lineRule="auto" w:line="240" w:before="0" w:after="0"/>
              <w:ind w:left="600" w:right="0" w:hanging="0"/>
              <w:jc w:val="left"/>
              <w:rPr>
                <w:b/>
                <w:b/>
                <w:bCs/>
              </w:rPr>
            </w:pPr>
            <w:r>
              <w:rPr>
                <w:rStyle w:val="Inne"/>
                <w:b/>
                <w:bCs/>
              </w:rPr>
              <w:t>Budowa budynku mieszkalnego wielorodzinnego, dz. nr ew. 204/40, obr. 0001 Orzysz, ul. Ełcka, 12-250 Orzysz Społeczna Inicjatywa Mieszkaniowa KZN - Warmia i Mazury Sp. z o.o., ul. Ratusz 1,11-015 Olsztynek - węzeł cieplny, przyłącz sieci cieplnej</w:t>
            </w:r>
          </w:p>
        </w:tc>
      </w:tr>
    </w:tbl>
    <w:p>
      <w:pPr>
        <w:pStyle w:val="Nagwek11"/>
        <w:keepNext w:val="false"/>
        <w:keepLines w:val="false"/>
        <w:widowControl w:val="false"/>
        <w:pBdr/>
        <w:shd w:val="clear" w:color="auto" w:fill="auto"/>
        <w:bidi w:val="0"/>
        <w:spacing w:lineRule="auto" w:line="240" w:before="0" w:after="0"/>
        <w:ind w:left="0" w:right="0" w:hanging="0"/>
        <w:jc w:val="center"/>
        <w:rPr>
          <w:b/>
          <w:b/>
          <w:bCs/>
        </w:rPr>
        <w:framePr w:w="10046" w:h="1534" w:x="521" w:y="990" w:hSpace="0" w:vSpace="0" w:wrap="around" w:vAnchor="text" w:hAnchor="text" w:hRule="exact"/>
        <w:pBdr/>
      </w:pPr>
      <w:bookmarkStart w:id="0" w:name="bookmark0_kopia_1"/>
      <w:r>
        <w:rPr>
          <w:rStyle w:val="Nagwek1"/>
          <w:b/>
          <w:bCs/>
        </w:rPr>
        <w:t>SPECYFIKACJA TECHNICZNA</w:t>
        <w:br/>
        <w:t>WYKONANIA I ODBIORU ROBÓT</w:t>
        <w:br/>
        <w:t>BUDOWLANYCH</w:t>
      </w:r>
      <w:bookmarkEnd w:id="0"/>
    </w:p>
    <w:p>
      <w:pPr>
        <w:pStyle w:val="Teksttreci31"/>
        <w:keepNext w:val="false"/>
        <w:keepLines w:val="false"/>
        <w:widowControl w:val="false"/>
        <w:pBdr/>
        <w:shd w:val="clear" w:color="auto" w:fill="auto"/>
        <w:bidi w:val="0"/>
        <w:spacing w:lineRule="auto" w:line="240" w:before="0" w:after="0"/>
        <w:ind w:left="0" w:right="0" w:hanging="0"/>
        <w:jc w:val="left"/>
        <w:rPr>
          <w:b/>
          <w:b/>
          <w:bCs/>
        </w:rPr>
        <w:framePr w:w="1094" w:h="276" w:x="1144" w:y="6039" w:hSpace="0" w:vSpace="0" w:wrap="around" w:vAnchor="page" w:hAnchor="page" w:hRule="exact"/>
        <w:pBdr/>
      </w:pPr>
      <w:r>
        <w:rPr>
          <w:rStyle w:val="Teksttreci3"/>
          <w:b/>
          <w:bCs/>
        </w:rPr>
        <w:t>BRANŻA:</w:t>
      </w:r>
    </w:p>
    <w:p>
      <w:pPr>
        <w:pStyle w:val="Teksttreci31"/>
        <w:keepNext w:val="false"/>
        <w:keepLines w:val="false"/>
        <w:widowControl w:val="false"/>
        <w:pBdr/>
        <w:shd w:val="clear" w:color="auto" w:fill="auto"/>
        <w:bidi w:val="0"/>
        <w:spacing w:lineRule="auto" w:line="240" w:before="0" w:after="0"/>
        <w:ind w:left="0" w:right="0" w:hanging="0"/>
        <w:jc w:val="left"/>
        <w:rPr>
          <w:b/>
          <w:b/>
          <w:bCs/>
        </w:rPr>
        <w:framePr w:w="2295" w:h="276" w:x="3277" w:y="6061" w:hSpace="0" w:vSpace="0" w:wrap="around" w:vAnchor="page" w:hAnchor="page" w:hRule="exact"/>
        <w:pBdr/>
      </w:pPr>
      <w:r>
        <w:rPr>
          <w:rStyle w:val="Teksttreci3"/>
          <w:b/>
          <w:bCs/>
        </w:rPr>
        <w:t>Budowlana, Sanitarna</w:t>
      </w:r>
    </w:p>
    <w:p>
      <w:pPr>
        <w:pStyle w:val="Teksttreci31"/>
        <w:keepNext w:val="false"/>
        <w:keepLines w:val="false"/>
        <w:widowControl w:val="false"/>
        <w:pBdr/>
        <w:shd w:val="clear" w:color="auto" w:fill="auto"/>
        <w:tabs>
          <w:tab w:val="clear" w:pos="720"/>
          <w:tab w:val="left" w:pos="2143" w:leader="none"/>
        </w:tabs>
        <w:bidi w:val="0"/>
        <w:spacing w:lineRule="auto" w:line="240" w:before="0" w:after="0"/>
        <w:ind w:left="0" w:right="0" w:hanging="0"/>
        <w:jc w:val="left"/>
        <w:rPr>
          <w:b/>
          <w:b/>
          <w:bCs/>
        </w:rPr>
        <w:framePr w:w="6431" w:h="276" w:x="1141" w:y="7138" w:hSpace="0" w:vSpace="0" w:wrap="around" w:vAnchor="page" w:hAnchor="page" w:hRule="exact"/>
        <w:pBdr/>
      </w:pPr>
      <w:r>
        <w:rPr>
          <w:rStyle w:val="Teksttreci3"/>
          <w:b/>
          <w:bCs/>
        </w:rPr>
        <w:t>INWESTOR:</w:t>
        <w:tab/>
        <w:t>Społeczna Inicjatywa Mieszkaniowa KZN</w:t>
      </w:r>
    </w:p>
    <w:p>
      <w:pPr>
        <w:pStyle w:val="Teksttreci31"/>
        <w:keepNext w:val="false"/>
        <w:keepLines w:val="false"/>
        <w:widowControl w:val="false"/>
        <w:pBdr/>
        <w:shd w:val="clear" w:color="auto" w:fill="auto"/>
        <w:bidi w:val="0"/>
        <w:spacing w:lineRule="auto" w:line="240" w:before="0" w:after="0"/>
        <w:ind w:left="0" w:right="0" w:hanging="0"/>
        <w:jc w:val="left"/>
        <w:rPr>
          <w:b/>
          <w:b/>
          <w:bCs/>
        </w:rPr>
        <w:framePr w:w="5981" w:h="276" w:x="3277" w:y="7431" w:hSpace="0" w:vSpace="0" w:wrap="around" w:vAnchor="page" w:hAnchor="page" w:hRule="exact"/>
        <w:pBdr/>
      </w:pPr>
      <w:r>
        <w:rPr>
          <w:rStyle w:val="Teksttreci3"/>
          <w:b/>
          <w:bCs/>
        </w:rPr>
        <w:t>Warmia i Mazury Sp. z o.o., ul. Ratusz 1,11-015 Olsztynek</w:t>
      </w:r>
    </w:p>
    <w:p>
      <w:pPr>
        <w:pStyle w:val="Teksttreci31"/>
        <w:keepNext w:val="false"/>
        <w:keepLines w:val="false"/>
        <w:widowControl w:val="false"/>
        <w:pBdr/>
        <w:shd w:val="clear" w:color="auto" w:fill="auto"/>
        <w:tabs>
          <w:tab w:val="clear" w:pos="720"/>
          <w:tab w:val="left" w:pos="2143" w:leader="none"/>
        </w:tabs>
        <w:bidi w:val="0"/>
        <w:spacing w:lineRule="auto" w:line="240" w:before="0" w:after="0"/>
        <w:ind w:left="0" w:right="0" w:hanging="0"/>
        <w:jc w:val="left"/>
        <w:rPr/>
        <w:framePr w:w="10046" w:h="847" w:x="1141" w:y="9831" w:hSpace="0" w:vSpace="0" w:wrap="around" w:vAnchor="page" w:hAnchor="page" w:hRule="exact"/>
        <w:pBdr/>
      </w:pPr>
      <w:r>
        <w:rPr>
          <w:rStyle w:val="Teksttreci3"/>
          <w:b/>
          <w:bCs/>
        </w:rPr>
        <w:t>OPRACOWAŁ:</w:t>
        <w:tab/>
      </w:r>
      <w:r>
        <w:rPr>
          <w:rStyle w:val="Teksttreci3"/>
          <w:b/>
        </w:rPr>
        <w:t>FHU KOSZTBUD</w:t>
      </w:r>
    </w:p>
    <w:p>
      <w:pPr>
        <w:pStyle w:val="Teksttreci31"/>
        <w:keepNext w:val="false"/>
        <w:keepLines w:val="false"/>
        <w:widowControl w:val="false"/>
        <w:pBdr/>
        <w:shd w:val="clear" w:color="auto" w:fill="auto"/>
        <w:bidi w:val="0"/>
        <w:spacing w:lineRule="auto" w:line="240" w:before="0" w:after="0"/>
        <w:ind w:left="2140" w:right="0" w:hanging="0"/>
        <w:jc w:val="left"/>
        <w:rPr/>
        <w:framePr w:w="10046" w:h="847" w:x="1141" w:y="9831" w:hSpace="0" w:vSpace="0" w:wrap="around" w:vAnchor="page" w:hAnchor="page" w:hRule="exact"/>
        <w:pBdr/>
      </w:pPr>
      <w:r>
        <w:rPr>
          <w:rStyle w:val="Teksttreci3"/>
          <w:b/>
        </w:rPr>
        <w:t>33-100 TARNÓW</w:t>
      </w:r>
    </w:p>
    <w:p>
      <w:pPr>
        <w:pStyle w:val="Teksttreci31"/>
        <w:keepNext w:val="false"/>
        <w:keepLines w:val="false"/>
        <w:widowControl w:val="false"/>
        <w:pBdr/>
        <w:shd w:val="clear" w:color="auto" w:fill="auto"/>
        <w:bidi w:val="0"/>
        <w:spacing w:lineRule="auto" w:line="240" w:before="0" w:after="0"/>
        <w:ind w:left="2140" w:right="0" w:hanging="0"/>
        <w:jc w:val="left"/>
        <w:rPr/>
        <w:framePr w:w="10046" w:h="847" w:x="1141" w:y="9831" w:hSpace="0" w:vSpace="0" w:wrap="around" w:vAnchor="page" w:hAnchor="page" w:hRule="exact"/>
        <w:pBdr/>
      </w:pPr>
      <w:r>
        <w:rPr>
          <w:rStyle w:val="Teksttreci3"/>
          <w:b/>
        </w:rPr>
        <w:t>UL. PADEREWSKIEGO 6</w:t>
      </w:r>
    </w:p>
    <w:p>
      <w:pPr>
        <w:pStyle w:val="Teksttreci31"/>
        <w:keepNext w:val="false"/>
        <w:keepLines w:val="false"/>
        <w:widowControl w:val="false"/>
        <w:pBdr/>
        <w:shd w:val="clear" w:color="auto" w:fill="auto"/>
        <w:bidi w:val="0"/>
        <w:spacing w:lineRule="auto" w:line="240" w:before="0" w:after="0"/>
        <w:ind w:left="0" w:right="0" w:hanging="0"/>
        <w:jc w:val="center"/>
        <w:rPr/>
        <w:framePr w:w="10046" w:h="295" w:x="1141" w:y="14365" w:hSpace="0" w:vSpace="0" w:wrap="around" w:vAnchor="page" w:hAnchor="page" w:hRule="exact"/>
        <w:pBdr/>
      </w:pPr>
      <w:r>
        <w:rPr>
          <w:rStyle w:val="Teksttreci3"/>
          <w:b/>
        </w:rPr>
        <w:t>Kwiecień 2024 r.</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Nagwek21"/>
        <w:keepNext w:val="false"/>
        <w:keepLines w:val="false"/>
        <w:widowControl w:val="false"/>
        <w:pBdr/>
        <w:shd w:val="clear" w:color="auto" w:fill="auto"/>
        <w:bidi w:val="0"/>
        <w:spacing w:lineRule="auto" w:line="240" w:before="0" w:after="0"/>
        <w:ind w:left="0" w:right="0" w:hanging="0"/>
        <w:jc w:val="center"/>
        <w:rPr>
          <w:b/>
          <w:b/>
          <w:bCs/>
        </w:rPr>
        <w:framePr w:w="10296" w:h="461" w:x="1139" w:y="1773" w:hSpace="0" w:vSpace="0" w:wrap="around" w:vAnchor="page" w:hAnchor="page" w:hRule="exact"/>
        <w:pBdr/>
      </w:pPr>
      <w:bookmarkStart w:id="1" w:name="bookmark2_kopia_1"/>
      <w:r>
        <w:rPr>
          <w:rStyle w:val="Nagwek2"/>
          <w:b/>
          <w:bCs/>
        </w:rPr>
        <w:t>ST-T-00 WYMAGANIA OGÓLNE</w:t>
      </w:r>
      <w:bookmarkEnd w:id="1"/>
    </w:p>
    <w:p>
      <w:pPr>
        <w:pStyle w:val="Teksttreci1"/>
        <w:keepNext w:val="false"/>
        <w:keepLines w:val="false"/>
        <w:widowControl w:val="false"/>
        <w:numPr>
          <w:ilvl w:val="0"/>
          <w:numId w:val="1"/>
        </w:numPr>
        <w:pBdr/>
        <w:shd w:val="clear" w:color="auto" w:fill="auto"/>
        <w:tabs>
          <w:tab w:val="clear" w:pos="720"/>
          <w:tab w:val="left" w:pos="682" w:leader="none"/>
        </w:tabs>
        <w:bidi w:val="0"/>
        <w:spacing w:lineRule="auto" w:line="180" w:before="0" w:after="440"/>
        <w:ind w:left="0" w:right="0" w:firstLine="280"/>
        <w:jc w:val="left"/>
        <w:rPr>
          <w:sz w:val="20"/>
          <w:szCs w:val="20"/>
        </w:rPr>
        <w:framePr w:w="10296" w:h="12269" w:x="1139" w:y="2709" w:hSpace="0" w:vSpace="0" w:wrap="around" w:vAnchor="page" w:hAnchor="page" w:hRule="exact"/>
        <w:pBdr/>
      </w:pPr>
      <w:r>
        <w:rPr>
          <w:rStyle w:val="Teksttreci"/>
          <w:b/>
          <w:bCs/>
          <w:smallCaps/>
          <w:sz w:val="20"/>
          <w:szCs w:val="20"/>
        </w:rPr>
        <w:t>wstęp</w:t>
      </w:r>
    </w:p>
    <w:p>
      <w:pPr>
        <w:pStyle w:val="Nagwek31"/>
        <w:keepNext w:val="false"/>
        <w:keepLines w:val="false"/>
        <w:widowControl w:val="false"/>
        <w:numPr>
          <w:ilvl w:val="1"/>
          <w:numId w:val="1"/>
        </w:numPr>
        <w:pBdr/>
        <w:shd w:val="clear" w:color="auto" w:fill="auto"/>
        <w:tabs>
          <w:tab w:val="clear" w:pos="720"/>
          <w:tab w:val="left" w:pos="749" w:leader="none"/>
        </w:tabs>
        <w:bidi w:val="0"/>
        <w:spacing w:lineRule="auto" w:line="240" w:before="0" w:after="220"/>
        <w:ind w:left="0" w:right="0" w:firstLine="280"/>
        <w:jc w:val="left"/>
        <w:rPr>
          <w:b/>
          <w:b/>
          <w:bCs/>
        </w:rPr>
        <w:framePr w:w="10296" w:h="12269" w:x="1139" w:y="2709" w:hSpace="0" w:vSpace="0" w:wrap="around" w:vAnchor="page" w:hAnchor="page" w:hRule="exact"/>
        <w:pBdr/>
      </w:pPr>
      <w:bookmarkStart w:id="2" w:name="bookmark4_kopia_1"/>
      <w:r>
        <w:rPr>
          <w:rStyle w:val="Nagwek3"/>
          <w:b/>
          <w:bCs/>
        </w:rPr>
        <w:t>.Przedmiot Specyfikacji Technicznej</w:t>
      </w:r>
      <w:bookmarkEnd w:id="2"/>
    </w:p>
    <w:p>
      <w:pPr>
        <w:pStyle w:val="Teksttreci1"/>
        <w:keepNext w:val="false"/>
        <w:keepLines w:val="false"/>
        <w:widowControl w:val="false"/>
        <w:pBdr/>
        <w:shd w:val="clear" w:color="auto" w:fill="auto"/>
        <w:bidi w:val="0"/>
        <w:spacing w:lineRule="auto" w:line="252" w:before="0" w:after="220"/>
        <w:ind w:left="0" w:right="0" w:hanging="0"/>
        <w:jc w:val="left"/>
        <w:rPr/>
        <w:framePr w:w="10296" w:h="12269" w:x="1139" w:y="2709" w:hSpace="0" w:vSpace="0" w:wrap="around" w:vAnchor="page" w:hAnchor="page" w:hRule="exact"/>
        <w:pBdr/>
      </w:pPr>
      <w:r>
        <w:rPr>
          <w:rStyle w:val="Teksttreci"/>
          <w:sz w:val="22"/>
          <w:szCs w:val="22"/>
        </w:rPr>
        <w:t>Przedmiotem niniejszej szczegółowej specyfikacji technicznej są wymagania ogólne dotyczące wykonania i odbioru robót budowlanych związanych z montażem węzła cieplnego i sieci ciepłowniczej.</w:t>
      </w:r>
      <w:r>
        <w:rPr>
          <w:rStyle w:val="Teksttreci"/>
        </w:rPr>
        <w:t>.</w:t>
      </w:r>
    </w:p>
    <w:p>
      <w:pPr>
        <w:pStyle w:val="Nagwek31"/>
        <w:keepNext w:val="false"/>
        <w:keepLines w:val="false"/>
        <w:widowControl w:val="false"/>
        <w:numPr>
          <w:ilvl w:val="1"/>
          <w:numId w:val="1"/>
        </w:numPr>
        <w:pBdr/>
        <w:shd w:val="clear" w:color="auto" w:fill="auto"/>
        <w:tabs>
          <w:tab w:val="clear" w:pos="720"/>
          <w:tab w:val="left" w:pos="758" w:leader="none"/>
        </w:tabs>
        <w:bidi w:val="0"/>
        <w:spacing w:lineRule="auto" w:line="240" w:before="0" w:after="80"/>
        <w:ind w:left="0" w:right="0" w:firstLine="280"/>
        <w:jc w:val="left"/>
        <w:rPr>
          <w:b/>
          <w:b/>
          <w:bCs/>
        </w:rPr>
        <w:framePr w:w="10296" w:h="12269" w:x="1139" w:y="2709" w:hSpace="0" w:vSpace="0" w:wrap="around" w:vAnchor="page" w:hAnchor="page" w:hRule="exact"/>
        <w:pBdr/>
      </w:pPr>
      <w:bookmarkStart w:id="3" w:name="bookmark6_kopia_1"/>
      <w:r>
        <w:rPr>
          <w:rStyle w:val="Nagwek3"/>
          <w:b/>
          <w:bCs/>
        </w:rPr>
        <w:t>. Zakres robót objętych specyfikacją</w:t>
      </w:r>
      <w:bookmarkEnd w:id="3"/>
    </w:p>
    <w:p>
      <w:pPr>
        <w:pStyle w:val="Teksttreci1"/>
        <w:keepNext w:val="false"/>
        <w:keepLines w:val="false"/>
        <w:widowControl w:val="false"/>
        <w:pBdr/>
        <w:shd w:val="clear" w:color="auto" w:fill="auto"/>
        <w:bidi w:val="0"/>
        <w:spacing w:lineRule="auto" w:line="240" w:before="0" w:after="220"/>
        <w:ind w:left="280" w:right="0" w:firstLine="560"/>
        <w:jc w:val="both"/>
        <w:rPr/>
        <w:framePr w:w="10296" w:h="12269" w:x="1139" w:y="2709" w:hSpace="0" w:vSpace="0" w:wrap="around" w:vAnchor="page" w:hAnchor="page" w:hRule="exact"/>
        <w:pBdr/>
      </w:pPr>
      <w:r>
        <w:rPr>
          <w:rStyle w:val="Teksttreci"/>
        </w:rPr>
        <w:t>Ustalenia zawarte w niniejszej specyfikacji obejmują wymagania ogólne, wspólne dla robót budowlanych objętych szczegółowymi specyfikacjami technicznymi. Specyfikacja techniczna stanowi podstawę opracowania szczegółowych specyfikacji technicznych, stosowanych jako dokument przetargowy i kontraktowy przy zleceniu i realizacji robót, związanych z zadaniem.</w:t>
      </w:r>
    </w:p>
    <w:p>
      <w:pPr>
        <w:pStyle w:val="Nagwek31"/>
        <w:keepNext w:val="false"/>
        <w:keepLines w:val="false"/>
        <w:widowControl w:val="false"/>
        <w:numPr>
          <w:ilvl w:val="1"/>
          <w:numId w:val="1"/>
        </w:numPr>
        <w:pBdr/>
        <w:shd w:val="clear" w:color="auto" w:fill="auto"/>
        <w:tabs>
          <w:tab w:val="clear" w:pos="720"/>
          <w:tab w:val="left" w:pos="744" w:leader="none"/>
        </w:tabs>
        <w:bidi w:val="0"/>
        <w:spacing w:lineRule="auto" w:line="240" w:before="0" w:after="220"/>
        <w:ind w:left="0" w:right="0" w:firstLine="280"/>
        <w:jc w:val="left"/>
        <w:rPr>
          <w:b/>
          <w:b/>
          <w:bCs/>
        </w:rPr>
        <w:framePr w:w="10296" w:h="12269" w:x="1139" w:y="2709" w:hSpace="0" w:vSpace="0" w:wrap="around" w:vAnchor="page" w:hAnchor="page" w:hRule="exact"/>
        <w:pBdr/>
      </w:pPr>
      <w:bookmarkStart w:id="4" w:name="bookmark8_kopia_1"/>
      <w:r>
        <w:rPr>
          <w:rStyle w:val="Nagwek3"/>
          <w:b/>
          <w:bCs/>
        </w:rPr>
        <w:t>. Określenia podstawowe</w:t>
      </w:r>
      <w:bookmarkEnd w:id="4"/>
    </w:p>
    <w:p>
      <w:pPr>
        <w:pStyle w:val="Teksttreci1"/>
        <w:keepNext w:val="false"/>
        <w:keepLines w:val="false"/>
        <w:widowControl w:val="false"/>
        <w:pBdr/>
        <w:shd w:val="clear" w:color="auto" w:fill="auto"/>
        <w:bidi w:val="0"/>
        <w:spacing w:lineRule="auto" w:line="240" w:before="0" w:after="0"/>
        <w:ind w:left="0" w:right="0" w:firstLine="840"/>
        <w:jc w:val="left"/>
        <w:rPr/>
        <w:framePr w:w="10296" w:h="12269" w:x="1139" w:y="2709" w:hSpace="0" w:vSpace="0" w:wrap="around" w:vAnchor="page" w:hAnchor="page" w:hRule="exact"/>
        <w:pBdr/>
      </w:pPr>
      <w:r>
        <w:rPr>
          <w:rStyle w:val="Teksttreci"/>
        </w:rPr>
        <w:t>Użyte poniżej określenia należy rozumieć w każdym przypadku następująco:</w:t>
      </w:r>
    </w:p>
    <w:p>
      <w:pPr>
        <w:pStyle w:val="Teksttreci1"/>
        <w:keepNext w:val="false"/>
        <w:keepLines w:val="false"/>
        <w:widowControl w:val="false"/>
        <w:numPr>
          <w:ilvl w:val="2"/>
          <w:numId w:val="1"/>
        </w:numPr>
        <w:pBdr/>
        <w:shd w:val="clear" w:color="auto" w:fill="auto"/>
        <w:tabs>
          <w:tab w:val="clear" w:pos="720"/>
          <w:tab w:val="left" w:pos="946" w:leader="none"/>
        </w:tabs>
        <w:bidi w:val="0"/>
        <w:spacing w:lineRule="auto" w:line="240" w:before="0" w:after="0"/>
        <w:ind w:left="840" w:right="0" w:hanging="560"/>
        <w:jc w:val="both"/>
        <w:rPr/>
        <w:framePr w:w="10296" w:h="12269" w:x="1139" w:y="2709" w:hSpace="0" w:vSpace="0" w:wrap="around" w:vAnchor="page" w:hAnchor="page" w:hRule="exact"/>
        <w:pBdr/>
      </w:pPr>
      <w:r>
        <w:rPr>
          <w:rStyle w:val="Teksttreci"/>
        </w:rPr>
        <w:t>Dziennik budowy - dziennik, wydany zgodnie z obowiązującymi przepisami, stanowiący urzędowy dokument przebiegu robót budowlanych oraz zdarzeń i okoliczności zachodzących w toku wykonywania robót.</w:t>
      </w:r>
    </w:p>
    <w:p>
      <w:pPr>
        <w:pStyle w:val="Teksttreci1"/>
        <w:keepNext w:val="false"/>
        <w:keepLines w:val="false"/>
        <w:widowControl w:val="false"/>
        <w:numPr>
          <w:ilvl w:val="2"/>
          <w:numId w:val="1"/>
        </w:numPr>
        <w:pBdr/>
        <w:shd w:val="clear" w:color="auto" w:fill="auto"/>
        <w:tabs>
          <w:tab w:val="clear" w:pos="720"/>
          <w:tab w:val="left" w:pos="946" w:leader="none"/>
        </w:tabs>
        <w:bidi w:val="0"/>
        <w:spacing w:lineRule="auto" w:line="240" w:before="0" w:after="0"/>
        <w:ind w:left="840" w:right="0" w:hanging="560"/>
        <w:jc w:val="both"/>
        <w:rPr/>
        <w:framePr w:w="10296" w:h="12269" w:x="1139" w:y="2709" w:hSpace="0" w:vSpace="0" w:wrap="around" w:vAnchor="page" w:hAnchor="page" w:hRule="exact"/>
        <w:pBdr/>
      </w:pPr>
      <w:r>
        <w:rPr>
          <w:rStyle w:val="Teksttreci"/>
        </w:rPr>
        <w:t>Kierownik budowy - osoba wyznaczona przez Wykonawcę, upoważniona do kierowania robotami i do występowania w jego imieniu w sprawach realizacji kontraktu.</w:t>
      </w:r>
    </w:p>
    <w:p>
      <w:pPr>
        <w:pStyle w:val="Teksttreci1"/>
        <w:keepNext w:val="false"/>
        <w:keepLines w:val="false"/>
        <w:widowControl w:val="false"/>
        <w:numPr>
          <w:ilvl w:val="2"/>
          <w:numId w:val="1"/>
        </w:numPr>
        <w:pBdr/>
        <w:shd w:val="clear" w:color="auto" w:fill="auto"/>
        <w:tabs>
          <w:tab w:val="clear" w:pos="720"/>
          <w:tab w:val="left" w:pos="946" w:leader="none"/>
        </w:tabs>
        <w:bidi w:val="0"/>
        <w:spacing w:lineRule="auto" w:line="240" w:before="0" w:after="0"/>
        <w:ind w:left="840" w:right="0" w:hanging="560"/>
        <w:jc w:val="both"/>
        <w:rPr/>
        <w:framePr w:w="10296" w:h="12269" w:x="1139" w:y="2709" w:hSpace="0" w:vSpace="0" w:wrap="around" w:vAnchor="page" w:hAnchor="page" w:hRule="exact"/>
        <w:pBdr/>
      </w:pPr>
      <w:r>
        <w:rPr>
          <w:rStyle w:val="Teksttreci"/>
        </w:rPr>
        <w:t>Rejestr obmiarów - akceptowany przez Inżyniera zeszyt z ponumerowanymi stronami, służący do wpisywania przez Wykonawcę obmiaru dokonywanych robót w formie wyliczeń, szkiców i ew. dodatkowych załączników. Wpisy w rejestrze obmiarów podlegają potwierdzeniu przez Inżyniera.</w:t>
      </w:r>
    </w:p>
    <w:p>
      <w:pPr>
        <w:pStyle w:val="Teksttreci1"/>
        <w:keepNext w:val="false"/>
        <w:keepLines w:val="false"/>
        <w:widowControl w:val="false"/>
        <w:numPr>
          <w:ilvl w:val="2"/>
          <w:numId w:val="1"/>
        </w:numPr>
        <w:pBdr/>
        <w:shd w:val="clear" w:color="auto" w:fill="auto"/>
        <w:tabs>
          <w:tab w:val="clear" w:pos="720"/>
          <w:tab w:val="left" w:pos="946" w:leader="none"/>
        </w:tabs>
        <w:bidi w:val="0"/>
        <w:spacing w:lineRule="auto" w:line="240" w:before="0" w:after="0"/>
        <w:ind w:left="840" w:right="0" w:hanging="560"/>
        <w:jc w:val="both"/>
        <w:rPr/>
        <w:framePr w:w="10296" w:h="12269" w:x="1139" w:y="2709" w:hSpace="0" w:vSpace="0" w:wrap="around" w:vAnchor="page" w:hAnchor="page" w:hRule="exact"/>
        <w:pBdr/>
      </w:pPr>
      <w:r>
        <w:rPr>
          <w:rStyle w:val="Teksttreci"/>
        </w:rPr>
        <w:t>Laboratorium - laboratorium badawcze, zaakceptowane przez Zamawiającego, niezbędne do przeprowadzenia wszelkich badań i prób związanych z oceną, jakości materiałów oraz robót.</w:t>
      </w:r>
    </w:p>
    <w:p>
      <w:pPr>
        <w:pStyle w:val="Teksttreci1"/>
        <w:keepNext w:val="false"/>
        <w:keepLines w:val="false"/>
        <w:widowControl w:val="false"/>
        <w:numPr>
          <w:ilvl w:val="2"/>
          <w:numId w:val="1"/>
        </w:numPr>
        <w:pBdr/>
        <w:shd w:val="clear" w:color="auto" w:fill="auto"/>
        <w:tabs>
          <w:tab w:val="clear" w:pos="720"/>
          <w:tab w:val="left" w:pos="946" w:leader="none"/>
        </w:tabs>
        <w:bidi w:val="0"/>
        <w:spacing w:lineRule="auto" w:line="240" w:before="0" w:after="0"/>
        <w:ind w:left="840" w:right="0" w:hanging="560"/>
        <w:jc w:val="both"/>
        <w:rPr/>
        <w:framePr w:w="10296" w:h="12269" w:x="1139" w:y="2709" w:hSpace="0" w:vSpace="0" w:wrap="around" w:vAnchor="page" w:hAnchor="page" w:hRule="exact"/>
        <w:pBdr/>
      </w:pPr>
      <w:r>
        <w:rPr>
          <w:rStyle w:val="Teksttreci"/>
        </w:rPr>
        <w:t>Materiały - wszelkie tworzywa niezbędne do wykonania robót, zgodne z dokumentacją projektową i specyfikacjami technicznymi, zaakceptowane przez Inżyniera.</w:t>
      </w:r>
    </w:p>
    <w:p>
      <w:pPr>
        <w:pStyle w:val="Teksttreci1"/>
        <w:keepNext w:val="false"/>
        <w:keepLines w:val="false"/>
        <w:widowControl w:val="false"/>
        <w:numPr>
          <w:ilvl w:val="2"/>
          <w:numId w:val="1"/>
        </w:numPr>
        <w:pBdr/>
        <w:shd w:val="clear" w:color="auto" w:fill="auto"/>
        <w:tabs>
          <w:tab w:val="clear" w:pos="720"/>
          <w:tab w:val="left" w:pos="946" w:leader="none"/>
        </w:tabs>
        <w:bidi w:val="0"/>
        <w:spacing w:lineRule="auto" w:line="240" w:before="0" w:after="0"/>
        <w:ind w:left="840" w:right="0" w:hanging="560"/>
        <w:jc w:val="both"/>
        <w:rPr/>
        <w:framePr w:w="10296" w:h="12269" w:x="1139" w:y="2709" w:hSpace="0" w:vSpace="0" w:wrap="around" w:vAnchor="page" w:hAnchor="page" w:hRule="exact"/>
        <w:pBdr/>
      </w:pPr>
      <w:r>
        <w:rPr>
          <w:rStyle w:val="Teksttreci"/>
        </w:rPr>
        <w:t>Odpowiednia (bliska) zgodność - zgodność wykonywanych robót z dopuszczonymi tolerancjami, a jeśli przedział tolerancji nie został określony - z przeciętnymi tolerancjami, przyjmowanymi zwyczajowo dla danego rodzaju robót budowlanych.</w:t>
      </w:r>
    </w:p>
    <w:p>
      <w:pPr>
        <w:pStyle w:val="Teksttreci1"/>
        <w:keepNext w:val="false"/>
        <w:keepLines w:val="false"/>
        <w:widowControl w:val="false"/>
        <w:numPr>
          <w:ilvl w:val="2"/>
          <w:numId w:val="1"/>
        </w:numPr>
        <w:pBdr/>
        <w:shd w:val="clear" w:color="auto" w:fill="auto"/>
        <w:tabs>
          <w:tab w:val="clear" w:pos="720"/>
          <w:tab w:val="left" w:pos="946" w:leader="none"/>
        </w:tabs>
        <w:bidi w:val="0"/>
        <w:spacing w:lineRule="auto" w:line="240" w:before="0" w:after="0"/>
        <w:ind w:left="840" w:right="0" w:hanging="560"/>
        <w:jc w:val="both"/>
        <w:rPr/>
        <w:framePr w:w="10296" w:h="12269" w:x="1139" w:y="2709" w:hSpace="0" w:vSpace="0" w:wrap="around" w:vAnchor="page" w:hAnchor="page" w:hRule="exact"/>
        <w:pBdr/>
      </w:pPr>
      <w:r>
        <w:rPr>
          <w:rStyle w:val="Teksttreci"/>
        </w:rPr>
        <w:t>Projektant - uprawniona osoba prawna lub fizyczna będąca autorem dokumentacji projektowej.</w:t>
      </w:r>
    </w:p>
    <w:p>
      <w:pPr>
        <w:pStyle w:val="Teksttreci1"/>
        <w:keepNext w:val="false"/>
        <w:keepLines w:val="false"/>
        <w:widowControl w:val="false"/>
        <w:numPr>
          <w:ilvl w:val="2"/>
          <w:numId w:val="1"/>
        </w:numPr>
        <w:pBdr/>
        <w:shd w:val="clear" w:color="auto" w:fill="auto"/>
        <w:tabs>
          <w:tab w:val="clear" w:pos="720"/>
          <w:tab w:val="left" w:pos="946" w:leader="none"/>
        </w:tabs>
        <w:bidi w:val="0"/>
        <w:spacing w:lineRule="auto" w:line="240" w:before="0" w:after="0"/>
        <w:ind w:left="0" w:right="0" w:firstLine="280"/>
        <w:jc w:val="left"/>
        <w:rPr/>
        <w:framePr w:w="10296" w:h="12269" w:x="1139" w:y="2709" w:hSpace="0" w:vSpace="0" w:wrap="around" w:vAnchor="page" w:hAnchor="page" w:hRule="exact"/>
        <w:pBdr/>
      </w:pPr>
      <w:r>
        <w:rPr>
          <w:rStyle w:val="Teksttreci"/>
        </w:rPr>
        <w:t>Przetargowa dokumentacja projektowa - część dokumentacji projektowej, która</w:t>
      </w:r>
    </w:p>
    <w:p>
      <w:pPr>
        <w:pStyle w:val="Teksttreci1"/>
        <w:keepNext w:val="false"/>
        <w:keepLines w:val="false"/>
        <w:widowControl w:val="false"/>
        <w:pBdr/>
        <w:shd w:val="clear" w:color="auto" w:fill="auto"/>
        <w:bidi w:val="0"/>
        <w:spacing w:lineRule="auto" w:line="240" w:before="0" w:after="0"/>
        <w:ind w:left="0" w:right="0" w:firstLine="840"/>
        <w:jc w:val="left"/>
        <w:rPr/>
        <w:framePr w:w="10296" w:h="12269" w:x="1139" w:y="2709" w:hSpace="0" w:vSpace="0" w:wrap="around" w:vAnchor="page" w:hAnchor="page" w:hRule="exact"/>
        <w:pBdr/>
      </w:pPr>
      <w:r>
        <w:rPr>
          <w:rStyle w:val="Teksttreci"/>
        </w:rPr>
        <w:t>wskazuje lokalizację, charakterystykę i wymiary obiektu będącego przedmiotemrobót.</w:t>
      </w:r>
    </w:p>
    <w:p>
      <w:pPr>
        <w:pStyle w:val="Teksttreci1"/>
        <w:keepNext w:val="false"/>
        <w:keepLines w:val="false"/>
        <w:widowControl w:val="false"/>
        <w:numPr>
          <w:ilvl w:val="2"/>
          <w:numId w:val="1"/>
        </w:numPr>
        <w:pBdr/>
        <w:shd w:val="clear" w:color="auto" w:fill="auto"/>
        <w:tabs>
          <w:tab w:val="clear" w:pos="720"/>
          <w:tab w:val="left" w:pos="946" w:leader="none"/>
        </w:tabs>
        <w:bidi w:val="0"/>
        <w:spacing w:lineRule="auto" w:line="240" w:before="0" w:after="0"/>
        <w:ind w:left="840" w:right="0" w:hanging="560"/>
        <w:jc w:val="left"/>
        <w:rPr/>
        <w:framePr w:w="10296" w:h="12269" w:x="1139" w:y="2709" w:hSpace="0" w:vSpace="0" w:wrap="around" w:vAnchor="page" w:hAnchor="page" w:hRule="exact"/>
        <w:pBdr/>
      </w:pPr>
      <w:r>
        <w:rPr>
          <w:rStyle w:val="Teksttreci"/>
        </w:rPr>
        <w:t>Ślepy kosztorys - wykaz robót z podaniem ich ilości (przedmiarem) w kolejności technologicznej ich wykonania.</w:t>
      </w:r>
    </w:p>
    <w:p>
      <w:pPr>
        <w:pStyle w:val="Teksttreci1"/>
        <w:keepNext w:val="false"/>
        <w:keepLines w:val="false"/>
        <w:widowControl w:val="false"/>
        <w:numPr>
          <w:ilvl w:val="2"/>
          <w:numId w:val="1"/>
        </w:numPr>
        <w:pBdr/>
        <w:shd w:val="clear" w:color="auto" w:fill="auto"/>
        <w:tabs>
          <w:tab w:val="clear" w:pos="720"/>
          <w:tab w:val="left" w:pos="1056" w:leader="none"/>
        </w:tabs>
        <w:bidi w:val="0"/>
        <w:spacing w:lineRule="auto" w:line="240" w:before="0" w:after="0"/>
        <w:ind w:left="0" w:right="0" w:firstLine="280"/>
        <w:jc w:val="both"/>
        <w:rPr/>
        <w:framePr w:w="10296" w:h="12269" w:x="1139" w:y="2709" w:hSpace="0" w:vSpace="0" w:wrap="around" w:vAnchor="page" w:hAnchor="page" w:hRule="exact"/>
        <w:pBdr/>
      </w:pPr>
      <w:r>
        <w:rPr>
          <w:rStyle w:val="Teksttreci"/>
        </w:rPr>
        <w:t>Zadanie budowlane - część przedsięwzięcia budowlanego, stanowiąca odrębną całość</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1"/>
        <w:keepNext w:val="false"/>
        <w:keepLines w:val="false"/>
        <w:widowControl w:val="false"/>
        <w:pBdr/>
        <w:shd w:val="clear" w:color="auto" w:fill="auto"/>
        <w:bidi w:val="0"/>
        <w:spacing w:lineRule="auto" w:line="240" w:before="0" w:after="0"/>
        <w:ind w:left="840" w:right="0" w:hanging="0"/>
        <w:jc w:val="both"/>
        <w:rPr/>
        <w:framePr w:w="10296" w:h="14170" w:x="1139" w:y="1250" w:hSpace="0" w:vSpace="0" w:wrap="around" w:vAnchor="page" w:hAnchor="page" w:hRule="exact"/>
        <w:pBdr/>
      </w:pPr>
      <w:r>
        <w:rPr>
          <w:rStyle w:val="Teksttreci"/>
        </w:rPr>
        <w:t>konstrukcyjną lub technologiczną, zdolną do samodzielnego spełnienia przewidywanych funkcji techniczno-użytkowych. Zadanie może polegać na wykonywaniu robót związanych z budową, modernizacją, utrzymaniem oraz ochroną budowli lub jej elementu.</w:t>
      </w:r>
    </w:p>
    <w:p>
      <w:pPr>
        <w:pStyle w:val="Teksttreci1"/>
        <w:keepNext w:val="false"/>
        <w:keepLines w:val="false"/>
        <w:widowControl w:val="false"/>
        <w:numPr>
          <w:ilvl w:val="2"/>
          <w:numId w:val="1"/>
        </w:numPr>
        <w:pBdr/>
        <w:shd w:val="clear" w:color="auto" w:fill="auto"/>
        <w:tabs>
          <w:tab w:val="clear" w:pos="720"/>
          <w:tab w:val="left" w:pos="1056" w:leader="none"/>
        </w:tabs>
        <w:bidi w:val="0"/>
        <w:spacing w:lineRule="auto" w:line="252" w:before="0" w:after="200"/>
        <w:ind w:left="840" w:right="0" w:hanging="560"/>
        <w:jc w:val="both"/>
        <w:rPr/>
        <w:framePr w:w="10296" w:h="14170" w:x="1139" w:y="1250" w:hSpace="0" w:vSpace="0" w:wrap="around" w:vAnchor="page" w:hAnchor="page" w:hRule="exact"/>
        <w:pBdr/>
      </w:pPr>
      <w:r>
        <w:rPr>
          <w:rStyle w:val="Teksttreci"/>
        </w:rPr>
        <w:t>Inżynier / Inspektor nadzoru/ - osoba reprezentująca Zamawiającego, posiadająca odpowiednie pełnomocnictwa Zamawiającego do kontaktów z Wykonawcą.</w:t>
      </w:r>
    </w:p>
    <w:p>
      <w:pPr>
        <w:pStyle w:val="Nagwek31"/>
        <w:keepNext w:val="false"/>
        <w:keepLines w:val="false"/>
        <w:widowControl w:val="false"/>
        <w:numPr>
          <w:ilvl w:val="1"/>
          <w:numId w:val="1"/>
        </w:numPr>
        <w:pBdr/>
        <w:shd w:val="clear" w:color="auto" w:fill="auto"/>
        <w:tabs>
          <w:tab w:val="clear" w:pos="720"/>
          <w:tab w:val="left" w:pos="729" w:leader="none"/>
        </w:tabs>
        <w:bidi w:val="0"/>
        <w:spacing w:lineRule="auto" w:line="240" w:before="0" w:after="80"/>
        <w:ind w:left="0" w:right="0" w:firstLine="260"/>
        <w:jc w:val="left"/>
        <w:rPr>
          <w:b/>
          <w:b/>
          <w:bCs/>
        </w:rPr>
        <w:framePr w:w="10296" w:h="14170" w:x="1139" w:y="1250" w:hSpace="0" w:vSpace="0" w:wrap="around" w:vAnchor="page" w:hAnchor="page" w:hRule="exact"/>
        <w:pBdr/>
      </w:pPr>
      <w:bookmarkStart w:id="5" w:name="bookmark10_kopia_1"/>
      <w:r>
        <w:rPr>
          <w:rStyle w:val="Nagwek3"/>
          <w:b/>
          <w:bCs/>
        </w:rPr>
        <w:t>. Ogólne wymagania dotyczące robót</w:t>
      </w:r>
      <w:bookmarkEnd w:id="5"/>
    </w:p>
    <w:p>
      <w:pPr>
        <w:pStyle w:val="Teksttreci1"/>
        <w:keepNext w:val="false"/>
        <w:keepLines w:val="false"/>
        <w:widowControl w:val="false"/>
        <w:pBdr/>
        <w:shd w:val="clear" w:color="auto" w:fill="auto"/>
        <w:bidi w:val="0"/>
        <w:spacing w:lineRule="auto" w:line="240" w:before="0" w:after="80"/>
        <w:ind w:left="260" w:right="0" w:firstLine="580"/>
        <w:jc w:val="both"/>
        <w:rPr/>
        <w:framePr w:w="10296" w:h="14170" w:x="1139" w:y="1250" w:hSpace="0" w:vSpace="0" w:wrap="around" w:vAnchor="page" w:hAnchor="page" w:hRule="exact"/>
        <w:pBdr/>
      </w:pPr>
      <w:r>
        <w:rPr>
          <w:rStyle w:val="Teksttreci"/>
        </w:rPr>
        <w:t>Wykonawca robót jest odpowiedzialny, za jakość ich wykonania oraz za ich zgodność z dokumentacją projektową, ST i poleceniami Inwestora.</w:t>
      </w:r>
    </w:p>
    <w:p>
      <w:pPr>
        <w:pStyle w:val="Nagwek31"/>
        <w:keepNext w:val="false"/>
        <w:keepLines w:val="false"/>
        <w:widowControl w:val="false"/>
        <w:numPr>
          <w:ilvl w:val="2"/>
          <w:numId w:val="1"/>
        </w:numPr>
        <w:pBdr/>
        <w:shd w:val="clear" w:color="auto" w:fill="auto"/>
        <w:tabs>
          <w:tab w:val="clear" w:pos="720"/>
          <w:tab w:val="left" w:pos="1506" w:leader="none"/>
        </w:tabs>
        <w:bidi w:val="0"/>
        <w:spacing w:lineRule="auto" w:line="261" w:before="0" w:after="0"/>
        <w:ind w:left="0" w:right="0" w:firstLine="840"/>
        <w:jc w:val="both"/>
        <w:rPr>
          <w:b/>
          <w:b/>
          <w:bCs/>
        </w:rPr>
        <w:framePr w:w="10296" w:h="14170" w:x="1139" w:y="1250" w:hSpace="0" w:vSpace="0" w:wrap="around" w:vAnchor="page" w:hAnchor="page" w:hRule="exact"/>
        <w:pBdr/>
      </w:pPr>
      <w:bookmarkStart w:id="6" w:name="bookmark12_kopia_1"/>
      <w:r>
        <w:rPr>
          <w:rStyle w:val="Nagwek3"/>
          <w:b/>
          <w:bCs/>
        </w:rPr>
        <w:t>Przekazanie terenu budowy</w:t>
      </w:r>
      <w:bookmarkEnd w:id="6"/>
    </w:p>
    <w:p>
      <w:pPr>
        <w:pStyle w:val="Teksttreci1"/>
        <w:keepNext w:val="false"/>
        <w:keepLines w:val="false"/>
        <w:widowControl w:val="false"/>
        <w:pBdr/>
        <w:shd w:val="clear" w:color="auto" w:fill="auto"/>
        <w:bidi w:val="0"/>
        <w:spacing w:lineRule="auto" w:line="240" w:before="0" w:after="80"/>
        <w:ind w:left="260" w:right="0" w:firstLine="580"/>
        <w:jc w:val="both"/>
        <w:rPr/>
        <w:framePr w:w="10296" w:h="14170" w:x="1139" w:y="1250" w:hSpace="0" w:vSpace="0" w:wrap="around" w:vAnchor="page" w:hAnchor="page" w:hRule="exact"/>
        <w:pBdr/>
      </w:pPr>
      <w:r>
        <w:rPr>
          <w:rStyle w:val="Teksttreci"/>
        </w:rPr>
        <w:t>Zamawiający w terminie określonym w dokumentach umowy przekaże Wykonawcy teren budowy wraz ze wszystkimi wymaganymi uzgodnieniami prawnymi i administracyjnymi, lokalizację, dziennik budowy oraz egzemplarz dokumentacji projektowej i komplet ST..</w:t>
      </w:r>
    </w:p>
    <w:p>
      <w:pPr>
        <w:pStyle w:val="Nagwek31"/>
        <w:keepNext w:val="false"/>
        <w:keepLines w:val="false"/>
        <w:widowControl w:val="false"/>
        <w:numPr>
          <w:ilvl w:val="2"/>
          <w:numId w:val="1"/>
        </w:numPr>
        <w:pBdr/>
        <w:shd w:val="clear" w:color="auto" w:fill="auto"/>
        <w:tabs>
          <w:tab w:val="clear" w:pos="720"/>
          <w:tab w:val="left" w:pos="1506" w:leader="none"/>
        </w:tabs>
        <w:bidi w:val="0"/>
        <w:spacing w:lineRule="auto" w:line="264" w:before="0" w:after="0"/>
        <w:ind w:left="0" w:right="0" w:firstLine="840"/>
        <w:jc w:val="both"/>
        <w:rPr>
          <w:b/>
          <w:b/>
          <w:bCs/>
        </w:rPr>
        <w:framePr w:w="10296" w:h="14170" w:x="1139" w:y="1250" w:hSpace="0" w:vSpace="0" w:wrap="around" w:vAnchor="page" w:hAnchor="page" w:hRule="exact"/>
        <w:pBdr/>
      </w:pPr>
      <w:bookmarkStart w:id="7" w:name="bookmark14_kopia_1"/>
      <w:r>
        <w:rPr>
          <w:rStyle w:val="Nagwek3"/>
          <w:b/>
          <w:bCs/>
        </w:rPr>
        <w:t>Dokumentacja projektowa</w:t>
      </w:r>
      <w:bookmarkEnd w:id="7"/>
    </w:p>
    <w:p>
      <w:pPr>
        <w:pStyle w:val="Teksttreci1"/>
        <w:keepNext w:val="false"/>
        <w:keepLines w:val="false"/>
        <w:widowControl w:val="false"/>
        <w:pBdr/>
        <w:shd w:val="clear" w:color="auto" w:fill="auto"/>
        <w:bidi w:val="0"/>
        <w:spacing w:lineRule="auto" w:line="240" w:before="0" w:after="80"/>
        <w:ind w:left="260" w:right="0" w:firstLine="580"/>
        <w:jc w:val="both"/>
        <w:rPr/>
        <w:framePr w:w="10296" w:h="14170" w:x="1139" w:y="1250" w:hSpace="0" w:vSpace="0" w:wrap="around" w:vAnchor="page" w:hAnchor="page" w:hRule="exact"/>
        <w:pBdr/>
      </w:pPr>
      <w:r>
        <w:rPr>
          <w:rStyle w:val="Teksttreci"/>
        </w:rPr>
        <w:t>Dokumentacja projektowa będzie zawierać rysunki, obliczenia i dokumenty, zgodne z wykazem podanym w szczegółowych warunkach umowy.</w:t>
      </w:r>
    </w:p>
    <w:p>
      <w:pPr>
        <w:pStyle w:val="Nagwek31"/>
        <w:keepNext w:val="false"/>
        <w:keepLines w:val="false"/>
        <w:widowControl w:val="false"/>
        <w:numPr>
          <w:ilvl w:val="2"/>
          <w:numId w:val="1"/>
        </w:numPr>
        <w:pBdr/>
        <w:shd w:val="clear" w:color="auto" w:fill="auto"/>
        <w:tabs>
          <w:tab w:val="clear" w:pos="720"/>
          <w:tab w:val="left" w:pos="1506" w:leader="none"/>
        </w:tabs>
        <w:bidi w:val="0"/>
        <w:spacing w:lineRule="auto" w:line="261" w:before="0" w:after="0"/>
        <w:ind w:left="0" w:right="0" w:firstLine="840"/>
        <w:jc w:val="left"/>
        <w:rPr>
          <w:b/>
          <w:b/>
          <w:bCs/>
        </w:rPr>
        <w:framePr w:w="10296" w:h="14170" w:x="1139" w:y="1250" w:hSpace="0" w:vSpace="0" w:wrap="around" w:vAnchor="page" w:hAnchor="page" w:hRule="exact"/>
        <w:pBdr/>
      </w:pPr>
      <w:bookmarkStart w:id="8" w:name="bookmark16_kopia_1"/>
      <w:r>
        <w:rPr>
          <w:rStyle w:val="Nagwek3"/>
          <w:b/>
          <w:bCs/>
        </w:rPr>
        <w:t>Zgodność robót z dokumentacją projektową i ST</w:t>
      </w:r>
      <w:bookmarkEnd w:id="8"/>
    </w:p>
    <w:p>
      <w:pPr>
        <w:pStyle w:val="Teksttreci1"/>
        <w:keepNext w:val="false"/>
        <w:keepLines w:val="false"/>
        <w:widowControl w:val="false"/>
        <w:pBdr/>
        <w:shd w:val="clear" w:color="auto" w:fill="auto"/>
        <w:bidi w:val="0"/>
        <w:spacing w:lineRule="auto" w:line="240" w:before="0" w:after="0"/>
        <w:ind w:left="260" w:right="0" w:firstLine="580"/>
        <w:jc w:val="both"/>
        <w:rPr/>
        <w:framePr w:w="10296" w:h="14170" w:x="1139" w:y="1250" w:hSpace="0" w:vSpace="0" w:wrap="around" w:vAnchor="page" w:hAnchor="page" w:hRule="exact"/>
        <w:pBdr/>
      </w:pPr>
      <w:r>
        <w:rPr>
          <w:rStyle w:val="Teksttreci"/>
        </w:rPr>
        <w:t>Dokumentacja projektowa, ST oraz dodatkowe dokumenty przekazane przez Inwestora Wykonawcy stanowią część umowy, a wymagania wyszczególnione w choćby jednym z nich są obowiązujące dla Wykonawcy tak jakby zawarte były w całej dokumentacji.</w:t>
      </w:r>
    </w:p>
    <w:p>
      <w:pPr>
        <w:pStyle w:val="Teksttreci1"/>
        <w:keepNext w:val="false"/>
        <w:keepLines w:val="false"/>
        <w:widowControl w:val="false"/>
        <w:pBdr/>
        <w:shd w:val="clear" w:color="auto" w:fill="auto"/>
        <w:bidi w:val="0"/>
        <w:spacing w:lineRule="auto" w:line="240" w:before="0" w:after="0"/>
        <w:ind w:left="260" w:right="0" w:firstLine="580"/>
        <w:jc w:val="both"/>
        <w:rPr/>
        <w:framePr w:w="10296" w:h="14170" w:x="1139" w:y="1250" w:hSpace="0" w:vSpace="0" w:wrap="around" w:vAnchor="page" w:hAnchor="page" w:hRule="exact"/>
        <w:pBdr/>
      </w:pPr>
      <w:r>
        <w:rPr>
          <w:rStyle w:val="Teksttreci"/>
        </w:rPr>
        <w:t>W przypadku rozbieżności w ustaleniach poszczególnych dokumentów obowiązuje kolejność ich ważności wymieniona w „Szczegółowych warunkach umowy”.</w:t>
      </w:r>
    </w:p>
    <w:p>
      <w:pPr>
        <w:pStyle w:val="Teksttreci1"/>
        <w:keepNext w:val="false"/>
        <w:keepLines w:val="false"/>
        <w:widowControl w:val="false"/>
        <w:pBdr/>
        <w:shd w:val="clear" w:color="auto" w:fill="auto"/>
        <w:bidi w:val="0"/>
        <w:spacing w:lineRule="auto" w:line="240" w:before="0" w:after="0"/>
        <w:ind w:left="260" w:right="0" w:firstLine="580"/>
        <w:jc w:val="both"/>
        <w:rPr/>
        <w:framePr w:w="10296" w:h="14170" w:x="1139" w:y="1250" w:hSpace="0" w:vSpace="0" w:wrap="around" w:vAnchor="page" w:hAnchor="page" w:hRule="exact"/>
        <w:pBdr/>
      </w:pPr>
      <w:r>
        <w:rPr>
          <w:rStyle w:val="Teksttreci"/>
        </w:rPr>
        <w:t>Wykonawca nie może wykorzystywać błędów lub opuszczeń w dokumentach kontraktowych, a o ich wykryciu winien natychmiast powiadomić Inżyniera, który dokona odpowiednich zmian i poprawek.</w:t>
      </w:r>
    </w:p>
    <w:p>
      <w:pPr>
        <w:pStyle w:val="Teksttreci1"/>
        <w:keepNext w:val="false"/>
        <w:keepLines w:val="false"/>
        <w:widowControl w:val="false"/>
        <w:pBdr/>
        <w:shd w:val="clear" w:color="auto" w:fill="auto"/>
        <w:bidi w:val="0"/>
        <w:spacing w:lineRule="auto" w:line="240" w:before="0" w:after="0"/>
        <w:ind w:left="260" w:right="0" w:firstLine="580"/>
        <w:jc w:val="both"/>
        <w:rPr/>
        <w:framePr w:w="10296" w:h="14170" w:x="1139" w:y="1250" w:hSpace="0" w:vSpace="0" w:wrap="around" w:vAnchor="page" w:hAnchor="page" w:hRule="exact"/>
        <w:pBdr/>
      </w:pPr>
      <w:r>
        <w:rPr>
          <w:rStyle w:val="Teksttreci"/>
        </w:rPr>
        <w:t>W przypadku rozbieżności opis wymiarów ważniejszy jest od odczytu ze skali rysunków.</w:t>
      </w:r>
    </w:p>
    <w:p>
      <w:pPr>
        <w:pStyle w:val="Teksttreci1"/>
        <w:keepNext w:val="false"/>
        <w:keepLines w:val="false"/>
        <w:widowControl w:val="false"/>
        <w:pBdr/>
        <w:shd w:val="clear" w:color="auto" w:fill="auto"/>
        <w:bidi w:val="0"/>
        <w:spacing w:lineRule="auto" w:line="240" w:before="0" w:after="0"/>
        <w:ind w:left="260" w:right="0" w:firstLine="580"/>
        <w:jc w:val="both"/>
        <w:rPr/>
        <w:framePr w:w="10296" w:h="14170" w:x="1139" w:y="1250" w:hSpace="0" w:vSpace="0" w:wrap="around" w:vAnchor="page" w:hAnchor="page" w:hRule="exact"/>
        <w:pBdr/>
      </w:pPr>
      <w:r>
        <w:rPr>
          <w:rStyle w:val="Teksttreci"/>
        </w:rPr>
        <w:t>Wszystkie wykonane roboty i dostarczone materiały będą zgodne z dokumentacją projektową i ST.</w:t>
      </w:r>
    </w:p>
    <w:p>
      <w:pPr>
        <w:pStyle w:val="Teksttreci1"/>
        <w:keepNext w:val="false"/>
        <w:keepLines w:val="false"/>
        <w:widowControl w:val="false"/>
        <w:pBdr/>
        <w:shd w:val="clear" w:color="auto" w:fill="auto"/>
        <w:bidi w:val="0"/>
        <w:spacing w:lineRule="auto" w:line="240" w:before="0" w:after="0"/>
        <w:ind w:left="260" w:right="0" w:firstLine="580"/>
        <w:jc w:val="both"/>
        <w:rPr/>
        <w:framePr w:w="10296" w:h="14170" w:x="1139" w:y="1250" w:hSpace="0" w:vSpace="0" w:wrap="around" w:vAnchor="page" w:hAnchor="page" w:hRule="exact"/>
        <w:pBdr/>
      </w:pPr>
      <w:r>
        <w:rPr>
          <w:rStyle w:val="Teksttreci"/>
        </w:rPr>
        <w:t>Dane określone w dokumentacji projektowej i w 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p>
    <w:p>
      <w:pPr>
        <w:pStyle w:val="Teksttreci1"/>
        <w:keepNext w:val="false"/>
        <w:keepLines w:val="false"/>
        <w:widowControl w:val="false"/>
        <w:pBdr/>
        <w:shd w:val="clear" w:color="auto" w:fill="auto"/>
        <w:bidi w:val="0"/>
        <w:spacing w:lineRule="auto" w:line="240" w:before="0" w:after="80"/>
        <w:ind w:left="260" w:right="0" w:firstLine="580"/>
        <w:jc w:val="both"/>
        <w:rPr/>
        <w:framePr w:w="10296" w:h="14170" w:x="1139" w:y="1250" w:hSpace="0" w:vSpace="0" w:wrap="around" w:vAnchor="page" w:hAnchor="page" w:hRule="exact"/>
        <w:pBdr/>
      </w:pPr>
      <w:r>
        <w:rPr>
          <w:rStyle w:val="Teksttreci"/>
        </w:rPr>
        <w:t>W przypadku, gdy materiały lub roboty nie będą w pełni zgodne z dokumentacją projektową lub ST i wpłynie to na niezadowalającą, jakość elementu budowli, to takie materiały zostaną zastąpione innymi, a roboty rozebrane i wykonane ponownie na koszt Wykonawcy.</w:t>
      </w:r>
    </w:p>
    <w:p>
      <w:pPr>
        <w:pStyle w:val="Nagwek31"/>
        <w:keepNext w:val="false"/>
        <w:keepLines w:val="false"/>
        <w:widowControl w:val="false"/>
        <w:numPr>
          <w:ilvl w:val="2"/>
          <w:numId w:val="1"/>
        </w:numPr>
        <w:pBdr/>
        <w:shd w:val="clear" w:color="auto" w:fill="auto"/>
        <w:tabs>
          <w:tab w:val="clear" w:pos="720"/>
          <w:tab w:val="left" w:pos="1506" w:leader="none"/>
        </w:tabs>
        <w:bidi w:val="0"/>
        <w:spacing w:lineRule="auto" w:line="261" w:before="0" w:after="0"/>
        <w:ind w:left="0" w:right="0" w:firstLine="840"/>
        <w:jc w:val="left"/>
        <w:rPr>
          <w:b/>
          <w:b/>
          <w:bCs/>
        </w:rPr>
        <w:framePr w:w="10296" w:h="14170" w:x="1139" w:y="1250" w:hSpace="0" w:vSpace="0" w:wrap="around" w:vAnchor="page" w:hAnchor="page" w:hRule="exact"/>
        <w:pBdr/>
      </w:pPr>
      <w:bookmarkStart w:id="9" w:name="bookmark18_kopia_1"/>
      <w:r>
        <w:rPr>
          <w:rStyle w:val="Nagwek3"/>
          <w:b/>
          <w:bCs/>
        </w:rPr>
        <w:t>Zabezpieczenie terenu budowy</w:t>
      </w:r>
      <w:bookmarkEnd w:id="9"/>
    </w:p>
    <w:p>
      <w:pPr>
        <w:pStyle w:val="Teksttreci1"/>
        <w:keepNext w:val="false"/>
        <w:keepLines w:val="false"/>
        <w:widowControl w:val="false"/>
        <w:pBdr/>
        <w:shd w:val="clear" w:color="auto" w:fill="auto"/>
        <w:bidi w:val="0"/>
        <w:spacing w:lineRule="auto" w:line="240" w:before="0" w:after="0"/>
        <w:ind w:left="260" w:right="0" w:firstLine="580"/>
        <w:jc w:val="both"/>
        <w:rPr/>
        <w:framePr w:w="10296" w:h="14170" w:x="1139" w:y="1250" w:hSpace="0" w:vSpace="0" w:wrap="around" w:vAnchor="page" w:hAnchor="page" w:hRule="exact"/>
        <w:pBdr/>
      </w:pPr>
      <w:r>
        <w:rPr>
          <w:rStyle w:val="Teksttreci"/>
        </w:rPr>
        <w:t>Zabezpieczenie terenu budowy w robotach o charakterze inwestycyjnym Wykonawca jest zobowiązany do zabezpieczenia terenu budowy w okresie trwania realizacji kontraktu aż do zakończenia i odbioru ostatecznego robót.</w:t>
      </w:r>
    </w:p>
    <w:p>
      <w:pPr>
        <w:pStyle w:val="Teksttreci1"/>
        <w:keepNext w:val="false"/>
        <w:keepLines w:val="false"/>
        <w:widowControl w:val="false"/>
        <w:pBdr/>
        <w:shd w:val="clear" w:color="auto" w:fill="auto"/>
        <w:bidi w:val="0"/>
        <w:spacing w:lineRule="auto" w:line="240" w:before="0" w:after="0"/>
        <w:ind w:left="260" w:right="0" w:firstLine="580"/>
        <w:jc w:val="both"/>
        <w:rPr/>
        <w:framePr w:w="10296" w:h="14170" w:x="1139" w:y="1250" w:hSpace="0" w:vSpace="0" w:wrap="around" w:vAnchor="page" w:hAnchor="page" w:hRule="exact"/>
        <w:pBdr/>
      </w:pPr>
      <w:r>
        <w:rPr>
          <w:rStyle w:val="Teksttreci"/>
        </w:rPr>
        <w:t>Wykonawca dostarczy, zainstaluje i będzie utrzymywać tymczasowe urządzenia zabezpieczające, w tym: ogrodzenia, poręcze, oświetlenie, sygnały i znaki ostrzegawcze, dozorców, wszelkie inne środki niezbędne do ochrony robót, wygody społeczności i innych.</w:t>
      </w:r>
    </w:p>
    <w:p>
      <w:pPr>
        <w:pStyle w:val="Teksttreci1"/>
        <w:keepNext w:val="false"/>
        <w:keepLines w:val="false"/>
        <w:widowControl w:val="false"/>
        <w:pBdr/>
        <w:shd w:val="clear" w:color="auto" w:fill="auto"/>
        <w:bidi w:val="0"/>
        <w:spacing w:lineRule="auto" w:line="240" w:before="0" w:after="0"/>
        <w:ind w:left="260" w:right="0" w:firstLine="580"/>
        <w:jc w:val="both"/>
        <w:rPr/>
        <w:framePr w:w="10296" w:h="14170" w:x="1139" w:y="1250" w:hSpace="0" w:vSpace="0" w:wrap="around" w:vAnchor="page" w:hAnchor="page" w:hRule="exact"/>
        <w:pBdr/>
      </w:pPr>
      <w:r>
        <w:rPr>
          <w:rStyle w:val="Teksttreci"/>
        </w:rPr>
        <w:t>Fakt przystąpienia do robót Wykonawca obwieści publicznie przed ich rozpoczęciem w sposób uzgodniony z Inżynierem oraz przez umieszczenie, w miejscach i ilościach</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1"/>
        <w:keepNext w:val="false"/>
        <w:keepLines w:val="false"/>
        <w:widowControl w:val="false"/>
        <w:pBdr/>
        <w:shd w:val="clear" w:color="auto" w:fill="auto"/>
        <w:bidi w:val="0"/>
        <w:spacing w:lineRule="auto" w:line="240" w:before="0" w:after="0"/>
        <w:ind w:left="260" w:right="0" w:firstLine="20"/>
        <w:jc w:val="both"/>
        <w:rPr/>
        <w:framePr w:w="10296" w:h="14141" w:x="1139" w:y="1250" w:hSpace="0" w:vSpace="0" w:wrap="around" w:vAnchor="page" w:hAnchor="page" w:hRule="exact"/>
        <w:pBdr/>
      </w:pPr>
      <w:r>
        <w:rPr>
          <w:rStyle w:val="Teksttreci"/>
        </w:rPr>
        <w:t>określonych przez Inwestora, tablic informacyjnych, których treść będzie zatwierdzona. Tablice informacyjne będą utrzymywane przez Wykonawcę w dobrym stanie przez cały okres realizacji robót.</w:t>
      </w:r>
    </w:p>
    <w:p>
      <w:pPr>
        <w:pStyle w:val="Teksttreci1"/>
        <w:keepNext w:val="false"/>
        <w:keepLines w:val="false"/>
        <w:widowControl w:val="false"/>
        <w:pBdr/>
        <w:shd w:val="clear" w:color="auto" w:fill="auto"/>
        <w:bidi w:val="0"/>
        <w:spacing w:lineRule="auto" w:line="240" w:before="0" w:after="80"/>
        <w:ind w:left="260" w:right="0" w:firstLine="580"/>
        <w:jc w:val="left"/>
        <w:rPr/>
        <w:framePr w:w="10296" w:h="14141" w:x="1139" w:y="1250" w:hSpace="0" w:vSpace="0" w:wrap="around" w:vAnchor="page" w:hAnchor="page" w:hRule="exact"/>
        <w:pBdr/>
      </w:pPr>
      <w:r>
        <w:rPr>
          <w:rStyle w:val="Teksttreci"/>
        </w:rPr>
        <w:t>Koszt zabezpieczenia terenu budowy nie podlega odrębnej zapłacie i przyjmuje się, że jest włączony w cenę umowną.</w:t>
      </w:r>
    </w:p>
    <w:p>
      <w:pPr>
        <w:pStyle w:val="Nagwek31"/>
        <w:keepNext w:val="false"/>
        <w:keepLines w:val="false"/>
        <w:widowControl w:val="false"/>
        <w:numPr>
          <w:ilvl w:val="2"/>
          <w:numId w:val="1"/>
        </w:numPr>
        <w:pBdr/>
        <w:shd w:val="clear" w:color="auto" w:fill="auto"/>
        <w:tabs>
          <w:tab w:val="clear" w:pos="720"/>
          <w:tab w:val="left" w:pos="1506" w:leader="none"/>
        </w:tabs>
        <w:bidi w:val="0"/>
        <w:spacing w:lineRule="auto" w:line="261" w:before="0" w:after="0"/>
        <w:ind w:left="0" w:right="0" w:firstLine="840"/>
        <w:jc w:val="left"/>
        <w:rPr>
          <w:b/>
          <w:b/>
          <w:bCs/>
        </w:rPr>
        <w:framePr w:w="10296" w:h="14141" w:x="1139" w:y="1250" w:hSpace="0" w:vSpace="0" w:wrap="around" w:vAnchor="page" w:hAnchor="page" w:hRule="exact"/>
        <w:pBdr/>
      </w:pPr>
      <w:bookmarkStart w:id="10" w:name="bookmark20_kopia_1"/>
      <w:r>
        <w:rPr>
          <w:rStyle w:val="Nagwek3"/>
          <w:b/>
          <w:bCs/>
        </w:rPr>
        <w:t>Ochrona środowiska w czasie wykonywania robót</w:t>
      </w:r>
      <w:bookmarkEnd w:id="10"/>
    </w:p>
    <w:p>
      <w:pPr>
        <w:pStyle w:val="Teksttreci1"/>
        <w:keepNext w:val="false"/>
        <w:keepLines w:val="false"/>
        <w:widowControl w:val="false"/>
        <w:pBdr/>
        <w:shd w:val="clear" w:color="auto" w:fill="auto"/>
        <w:bidi w:val="0"/>
        <w:spacing w:lineRule="auto" w:line="240" w:before="0" w:after="0"/>
        <w:ind w:left="260" w:right="0" w:firstLine="580"/>
        <w:jc w:val="left"/>
        <w:rPr/>
        <w:framePr w:w="10296" w:h="14141" w:x="1139" w:y="1250" w:hSpace="0" w:vSpace="0" w:wrap="around" w:vAnchor="page" w:hAnchor="page" w:hRule="exact"/>
        <w:pBdr/>
      </w:pPr>
      <w:r>
        <w:rPr>
          <w:rStyle w:val="Teksttreci"/>
        </w:rPr>
        <w:t>Wykonawca ma obowiązek znać i stosować w czasie prowadzenia robót wszelkie przepisy dotyczące ochrony środowiska naturalnego.</w:t>
      </w:r>
    </w:p>
    <w:p>
      <w:pPr>
        <w:pStyle w:val="Teksttreci1"/>
        <w:keepNext w:val="false"/>
        <w:keepLines w:val="false"/>
        <w:widowControl w:val="false"/>
        <w:pBdr/>
        <w:shd w:val="clear" w:color="auto" w:fill="auto"/>
        <w:bidi w:val="0"/>
        <w:spacing w:lineRule="auto" w:line="240" w:before="0" w:after="0"/>
        <w:ind w:left="0" w:right="0" w:firstLine="840"/>
        <w:jc w:val="left"/>
        <w:rPr/>
        <w:framePr w:w="10296" w:h="14141" w:x="1139" w:y="1250" w:hSpace="0" w:vSpace="0" w:wrap="around" w:vAnchor="page" w:hAnchor="page" w:hRule="exact"/>
        <w:pBdr/>
      </w:pPr>
      <w:r>
        <w:rPr>
          <w:rStyle w:val="Teksttreci"/>
        </w:rPr>
        <w:t>W okresie trwania budowy i wykańczania robót Wykonawca będzie:</w:t>
      </w:r>
    </w:p>
    <w:p>
      <w:pPr>
        <w:pStyle w:val="Teksttreci1"/>
        <w:keepNext w:val="false"/>
        <w:keepLines w:val="false"/>
        <w:widowControl w:val="false"/>
        <w:numPr>
          <w:ilvl w:val="0"/>
          <w:numId w:val="2"/>
        </w:numPr>
        <w:pBdr/>
        <w:shd w:val="clear" w:color="auto" w:fill="auto"/>
        <w:tabs>
          <w:tab w:val="clear" w:pos="720"/>
          <w:tab w:val="left" w:pos="875" w:leader="none"/>
        </w:tabs>
        <w:bidi w:val="0"/>
        <w:spacing w:lineRule="auto" w:line="240" w:before="0" w:after="0"/>
        <w:ind w:left="0" w:right="0" w:firstLine="420"/>
        <w:jc w:val="left"/>
        <w:rPr/>
        <w:framePr w:w="10296" w:h="14141" w:x="1139" w:y="1250" w:hSpace="0" w:vSpace="0" w:wrap="around" w:vAnchor="page" w:hAnchor="page" w:hRule="exact"/>
        <w:pBdr/>
      </w:pPr>
      <w:r>
        <w:rPr>
          <w:rStyle w:val="Teksttreci"/>
        </w:rPr>
        <w:t>utrzymywać teren budowy i wykopy w stanie bez wody stojącej,</w:t>
      </w:r>
    </w:p>
    <w:p>
      <w:pPr>
        <w:pStyle w:val="Teksttreci1"/>
        <w:keepNext w:val="false"/>
        <w:keepLines w:val="false"/>
        <w:widowControl w:val="false"/>
        <w:numPr>
          <w:ilvl w:val="0"/>
          <w:numId w:val="2"/>
        </w:numPr>
        <w:pBdr/>
        <w:shd w:val="clear" w:color="auto" w:fill="auto"/>
        <w:tabs>
          <w:tab w:val="clear" w:pos="720"/>
          <w:tab w:val="left" w:pos="838" w:leader="none"/>
        </w:tabs>
        <w:bidi w:val="0"/>
        <w:spacing w:lineRule="auto" w:line="240" w:before="0" w:after="0"/>
        <w:ind w:left="840" w:right="0" w:hanging="420"/>
        <w:jc w:val="both"/>
        <w:rPr/>
        <w:framePr w:w="10296" w:h="14141" w:x="1139" w:y="1250" w:hSpace="0" w:vSpace="0" w:wrap="around" w:vAnchor="page" w:hAnchor="page" w:hRule="exact"/>
        <w:pBdr/>
      </w:pPr>
      <w:r>
        <w:rPr>
          <w:rStyle w:val="Teksttreci"/>
        </w:rPr>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pPr>
        <w:pStyle w:val="Teksttreci1"/>
        <w:keepNext w:val="false"/>
        <w:keepLines w:val="false"/>
        <w:widowControl w:val="false"/>
        <w:pBdr/>
        <w:shd w:val="clear" w:color="auto" w:fill="auto"/>
        <w:bidi w:val="0"/>
        <w:spacing w:lineRule="auto" w:line="240" w:before="0" w:after="0"/>
        <w:ind w:left="0" w:right="0" w:firstLine="840"/>
        <w:jc w:val="left"/>
        <w:rPr/>
        <w:framePr w:w="10296" w:h="14141" w:x="1139" w:y="1250" w:hSpace="0" w:vSpace="0" w:wrap="around" w:vAnchor="page" w:hAnchor="page" w:hRule="exact"/>
        <w:pBdr/>
      </w:pPr>
      <w:r>
        <w:rPr>
          <w:rStyle w:val="Teksttreci"/>
        </w:rPr>
        <w:t>Stosując się do tych wymagań będzie miał szczególny wzgląd na:</w:t>
      </w:r>
    </w:p>
    <w:p>
      <w:pPr>
        <w:pStyle w:val="Teksttreci1"/>
        <w:keepNext w:val="false"/>
        <w:keepLines w:val="false"/>
        <w:widowControl w:val="false"/>
        <w:numPr>
          <w:ilvl w:val="0"/>
          <w:numId w:val="3"/>
        </w:numPr>
        <w:pBdr/>
        <w:shd w:val="clear" w:color="auto" w:fill="auto"/>
        <w:tabs>
          <w:tab w:val="clear" w:pos="720"/>
          <w:tab w:val="left" w:pos="875" w:leader="none"/>
        </w:tabs>
        <w:bidi w:val="0"/>
        <w:spacing w:lineRule="auto" w:line="240" w:before="0" w:after="0"/>
        <w:ind w:left="0" w:right="0" w:firstLine="420"/>
        <w:jc w:val="left"/>
        <w:rPr/>
        <w:framePr w:w="10296" w:h="14141" w:x="1139" w:y="1250" w:hSpace="0" w:vSpace="0" w:wrap="around" w:vAnchor="page" w:hAnchor="page" w:hRule="exact"/>
        <w:pBdr/>
      </w:pPr>
      <w:r>
        <w:rPr>
          <w:rStyle w:val="Teksttreci"/>
        </w:rPr>
        <w:t>lokalizację baz, warsztatów, magazynów, składowisk, ukopów i dróg dojazdowych,</w:t>
      </w:r>
    </w:p>
    <w:p>
      <w:pPr>
        <w:pStyle w:val="Teksttreci1"/>
        <w:keepNext w:val="false"/>
        <w:keepLines w:val="false"/>
        <w:widowControl w:val="false"/>
        <w:numPr>
          <w:ilvl w:val="0"/>
          <w:numId w:val="3"/>
        </w:numPr>
        <w:pBdr/>
        <w:shd w:val="clear" w:color="auto" w:fill="auto"/>
        <w:tabs>
          <w:tab w:val="clear" w:pos="720"/>
          <w:tab w:val="left" w:pos="875" w:leader="none"/>
        </w:tabs>
        <w:bidi w:val="0"/>
        <w:spacing w:lineRule="auto" w:line="240" w:before="0" w:after="0"/>
        <w:ind w:left="0" w:right="0" w:firstLine="420"/>
        <w:jc w:val="left"/>
        <w:rPr/>
        <w:framePr w:w="10296" w:h="14141" w:x="1139" w:y="1250" w:hSpace="0" w:vSpace="0" w:wrap="around" w:vAnchor="page" w:hAnchor="page" w:hRule="exact"/>
        <w:pBdr/>
      </w:pPr>
      <w:r>
        <w:rPr>
          <w:rStyle w:val="Teksttreci"/>
        </w:rPr>
        <w:t>środki ostrożności i zabezpieczenia przed:</w:t>
      </w:r>
    </w:p>
    <w:p>
      <w:pPr>
        <w:pStyle w:val="Teksttreci1"/>
        <w:keepNext w:val="false"/>
        <w:keepLines w:val="false"/>
        <w:widowControl w:val="false"/>
        <w:numPr>
          <w:ilvl w:val="0"/>
          <w:numId w:val="4"/>
        </w:numPr>
        <w:pBdr/>
        <w:shd w:val="clear" w:color="auto" w:fill="auto"/>
        <w:tabs>
          <w:tab w:val="clear" w:pos="720"/>
          <w:tab w:val="left" w:pos="1305" w:leader="none"/>
        </w:tabs>
        <w:bidi w:val="0"/>
        <w:spacing w:lineRule="auto" w:line="240" w:before="0" w:after="0"/>
        <w:ind w:left="1400" w:right="0" w:hanging="420"/>
        <w:jc w:val="left"/>
        <w:rPr/>
        <w:framePr w:w="10296" w:h="14141" w:x="1139" w:y="1250" w:hSpace="0" w:vSpace="0" w:wrap="around" w:vAnchor="page" w:hAnchor="page" w:hRule="exact"/>
        <w:pBdr/>
      </w:pPr>
      <w:r>
        <w:rPr>
          <w:rStyle w:val="Teksttreci"/>
        </w:rPr>
        <w:t>zanieczyszczeniem zbiorników i cieków wodnych pyłami lub substancjami toksycznymi,</w:t>
      </w:r>
    </w:p>
    <w:p>
      <w:pPr>
        <w:pStyle w:val="Teksttreci1"/>
        <w:keepNext w:val="false"/>
        <w:keepLines w:val="false"/>
        <w:widowControl w:val="false"/>
        <w:numPr>
          <w:ilvl w:val="0"/>
          <w:numId w:val="4"/>
        </w:numPr>
        <w:pBdr/>
        <w:shd w:val="clear" w:color="auto" w:fill="auto"/>
        <w:tabs>
          <w:tab w:val="clear" w:pos="720"/>
          <w:tab w:val="left" w:pos="1333" w:leader="none"/>
        </w:tabs>
        <w:bidi w:val="0"/>
        <w:spacing w:lineRule="auto" w:line="261" w:before="0" w:after="0"/>
        <w:ind w:left="0" w:right="0" w:firstLine="980"/>
        <w:jc w:val="left"/>
        <w:rPr/>
        <w:framePr w:w="10296" w:h="14141" w:x="1139" w:y="1250" w:hSpace="0" w:vSpace="0" w:wrap="around" w:vAnchor="page" w:hAnchor="page" w:hRule="exact"/>
        <w:pBdr/>
      </w:pPr>
      <w:r>
        <w:rPr>
          <w:rStyle w:val="Teksttreci"/>
        </w:rPr>
        <w:t>zanieczyszczeniem powietrza pyłami i gazami,</w:t>
      </w:r>
    </w:p>
    <w:p>
      <w:pPr>
        <w:pStyle w:val="Teksttreci1"/>
        <w:keepNext w:val="false"/>
        <w:keepLines w:val="false"/>
        <w:widowControl w:val="false"/>
        <w:numPr>
          <w:ilvl w:val="0"/>
          <w:numId w:val="4"/>
        </w:numPr>
        <w:pBdr/>
        <w:shd w:val="clear" w:color="auto" w:fill="auto"/>
        <w:tabs>
          <w:tab w:val="clear" w:pos="720"/>
          <w:tab w:val="left" w:pos="1333" w:leader="none"/>
        </w:tabs>
        <w:bidi w:val="0"/>
        <w:spacing w:lineRule="auto" w:line="261" w:before="0" w:after="80"/>
        <w:ind w:left="0" w:right="0" w:firstLine="980"/>
        <w:jc w:val="left"/>
        <w:rPr/>
        <w:framePr w:w="10296" w:h="14141" w:x="1139" w:y="1250" w:hSpace="0" w:vSpace="0" w:wrap="around" w:vAnchor="page" w:hAnchor="page" w:hRule="exact"/>
        <w:pBdr/>
      </w:pPr>
      <w:r>
        <w:rPr>
          <w:rStyle w:val="Teksttreci"/>
        </w:rPr>
        <w:t>możliwością powstania pożaru.</w:t>
      </w:r>
    </w:p>
    <w:p>
      <w:pPr>
        <w:pStyle w:val="Nagwek31"/>
        <w:keepNext w:val="false"/>
        <w:keepLines w:val="false"/>
        <w:widowControl w:val="false"/>
        <w:numPr>
          <w:ilvl w:val="2"/>
          <w:numId w:val="1"/>
        </w:numPr>
        <w:pBdr/>
        <w:shd w:val="clear" w:color="auto" w:fill="auto"/>
        <w:tabs>
          <w:tab w:val="clear" w:pos="720"/>
          <w:tab w:val="left" w:pos="1506" w:leader="none"/>
        </w:tabs>
        <w:bidi w:val="0"/>
        <w:spacing w:lineRule="auto" w:line="264" w:before="0" w:after="0"/>
        <w:ind w:left="0" w:right="0" w:firstLine="840"/>
        <w:jc w:val="both"/>
        <w:rPr>
          <w:b/>
          <w:b/>
          <w:bCs/>
        </w:rPr>
        <w:framePr w:w="10296" w:h="14141" w:x="1139" w:y="1250" w:hSpace="0" w:vSpace="0" w:wrap="around" w:vAnchor="page" w:hAnchor="page" w:hRule="exact"/>
        <w:pBdr/>
      </w:pPr>
      <w:bookmarkStart w:id="11" w:name="bookmark22_kopia_1"/>
      <w:r>
        <w:rPr>
          <w:rStyle w:val="Nagwek3"/>
          <w:b/>
          <w:bCs/>
        </w:rPr>
        <w:t>Ochrona przeciwpożarowa</w:t>
      </w:r>
      <w:bookmarkEnd w:id="11"/>
    </w:p>
    <w:p>
      <w:pPr>
        <w:pStyle w:val="Teksttreci1"/>
        <w:keepNext w:val="false"/>
        <w:keepLines w:val="false"/>
        <w:widowControl w:val="false"/>
        <w:pBdr/>
        <w:shd w:val="clear" w:color="auto" w:fill="auto"/>
        <w:bidi w:val="0"/>
        <w:spacing w:lineRule="auto" w:line="240" w:before="0" w:after="0"/>
        <w:ind w:left="260" w:right="0" w:firstLine="580"/>
        <w:jc w:val="both"/>
        <w:rPr/>
        <w:framePr w:w="10296" w:h="14141" w:x="1139" w:y="1250" w:hSpace="0" w:vSpace="0" w:wrap="around" w:vAnchor="page" w:hAnchor="page" w:hRule="exact"/>
        <w:pBdr/>
      </w:pPr>
      <w:r>
        <w:rPr>
          <w:rStyle w:val="Teksttreci"/>
        </w:rPr>
        <w:t>Wykonawca będzie przestrzegać przepisy ochrony przeciwpożarowej oraz będzie utrzymywać sprawny sprzęt przeciwpożarowy, wymagany przez odpowiednie przepisy.</w:t>
      </w:r>
    </w:p>
    <w:p>
      <w:pPr>
        <w:pStyle w:val="Teksttreci1"/>
        <w:keepNext w:val="false"/>
        <w:keepLines w:val="false"/>
        <w:widowControl w:val="false"/>
        <w:pBdr/>
        <w:shd w:val="clear" w:color="auto" w:fill="auto"/>
        <w:bidi w:val="0"/>
        <w:spacing w:lineRule="auto" w:line="240" w:before="0" w:after="80"/>
        <w:ind w:left="260" w:right="0" w:firstLine="580"/>
        <w:jc w:val="both"/>
        <w:rPr/>
        <w:framePr w:w="10296" w:h="14141" w:x="1139" w:y="1250" w:hSpace="0" w:vSpace="0" w:wrap="around" w:vAnchor="page" w:hAnchor="page" w:hRule="exact"/>
        <w:pBdr/>
      </w:pPr>
      <w:r>
        <w:rPr>
          <w:rStyle w:val="Teksttreci"/>
        </w:rPr>
        <w:t>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pPr>
        <w:pStyle w:val="Nagwek31"/>
        <w:keepNext w:val="false"/>
        <w:keepLines w:val="false"/>
        <w:widowControl w:val="false"/>
        <w:numPr>
          <w:ilvl w:val="2"/>
          <w:numId w:val="1"/>
        </w:numPr>
        <w:pBdr/>
        <w:shd w:val="clear" w:color="auto" w:fill="auto"/>
        <w:tabs>
          <w:tab w:val="clear" w:pos="720"/>
          <w:tab w:val="left" w:pos="1506" w:leader="none"/>
        </w:tabs>
        <w:bidi w:val="0"/>
        <w:spacing w:lineRule="auto" w:line="261" w:before="0" w:after="0"/>
        <w:ind w:left="0" w:right="0" w:firstLine="840"/>
        <w:jc w:val="left"/>
        <w:rPr>
          <w:b/>
          <w:b/>
          <w:bCs/>
        </w:rPr>
        <w:framePr w:w="10296" w:h="14141" w:x="1139" w:y="1250" w:hSpace="0" w:vSpace="0" w:wrap="around" w:vAnchor="page" w:hAnchor="page" w:hRule="exact"/>
        <w:pBdr/>
      </w:pPr>
      <w:bookmarkStart w:id="12" w:name="bookmark24_kopia_1"/>
      <w:r>
        <w:rPr>
          <w:rStyle w:val="Nagwek3"/>
          <w:b/>
          <w:bCs/>
        </w:rPr>
        <w:t>Materiały szkodliwe dla otoczenia</w:t>
      </w:r>
      <w:bookmarkEnd w:id="12"/>
    </w:p>
    <w:p>
      <w:pPr>
        <w:pStyle w:val="Teksttreci1"/>
        <w:keepNext w:val="false"/>
        <w:keepLines w:val="false"/>
        <w:widowControl w:val="false"/>
        <w:pBdr/>
        <w:shd w:val="clear" w:color="auto" w:fill="auto"/>
        <w:bidi w:val="0"/>
        <w:spacing w:lineRule="auto" w:line="240" w:before="0" w:after="0"/>
        <w:ind w:left="260" w:right="0" w:firstLine="580"/>
        <w:jc w:val="both"/>
        <w:rPr/>
        <w:framePr w:w="10296" w:h="14141" w:x="1139" w:y="1250" w:hSpace="0" w:vSpace="0" w:wrap="around" w:vAnchor="page" w:hAnchor="page" w:hRule="exact"/>
        <w:pBdr/>
      </w:pPr>
      <w:r>
        <w:rPr>
          <w:rStyle w:val="Teksttreci"/>
        </w:rPr>
        <w:t>Materiały, które w sposób trwały są szkodliwe dla otoczenia, nie będą dopuszczone do użycia. Nie dopuszcza się użycia materiałów wywołujących szkodliwe promieniowanie o stężeniu większym od dopuszczalnego, określonego odpowiednimi przepisami.</w:t>
      </w:r>
    </w:p>
    <w:p>
      <w:pPr>
        <w:pStyle w:val="Teksttreci1"/>
        <w:keepNext w:val="false"/>
        <w:keepLines w:val="false"/>
        <w:widowControl w:val="false"/>
        <w:pBdr/>
        <w:shd w:val="clear" w:color="auto" w:fill="auto"/>
        <w:bidi w:val="0"/>
        <w:spacing w:lineRule="auto" w:line="240" w:before="0" w:after="0"/>
        <w:ind w:left="260" w:right="0" w:firstLine="580"/>
        <w:jc w:val="both"/>
        <w:rPr/>
        <w:framePr w:w="10296" w:h="14141" w:x="1139" w:y="1250" w:hSpace="0" w:vSpace="0" w:wrap="around" w:vAnchor="page" w:hAnchor="page" w:hRule="exact"/>
        <w:pBdr/>
      </w:pPr>
      <w:r>
        <w:rPr>
          <w:rStyle w:val="Teksttreci"/>
        </w:rPr>
        <w:t>Wszelkie materiały odpadowe użyte do robót będą miały aprobatę techniczną wydaną przez uprawnioną jednostkę, jednoznacznie określającą brak szkodliwego oddziaływania tych materiałów na środowisko.</w:t>
      </w:r>
    </w:p>
    <w:p>
      <w:pPr>
        <w:pStyle w:val="Teksttreci1"/>
        <w:keepNext w:val="false"/>
        <w:keepLines w:val="false"/>
        <w:widowControl w:val="false"/>
        <w:pBdr/>
        <w:shd w:val="clear" w:color="auto" w:fill="auto"/>
        <w:bidi w:val="0"/>
        <w:spacing w:lineRule="auto" w:line="240" w:before="0" w:after="0"/>
        <w:ind w:left="260" w:right="0" w:firstLine="580"/>
        <w:jc w:val="both"/>
        <w:rPr/>
        <w:framePr w:w="10296" w:h="14141" w:x="1139" w:y="1250" w:hSpace="0" w:vSpace="0" w:wrap="around" w:vAnchor="page" w:hAnchor="page" w:hRule="exact"/>
        <w:pBdr/>
      </w:pPr>
      <w:r>
        <w:rPr>
          <w:rStyle w:val="Teksttreci"/>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pPr>
        <w:pStyle w:val="Teksttreci1"/>
        <w:keepNext w:val="false"/>
        <w:keepLines w:val="false"/>
        <w:widowControl w:val="false"/>
        <w:pBdr/>
        <w:shd w:val="clear" w:color="auto" w:fill="auto"/>
        <w:bidi w:val="0"/>
        <w:spacing w:lineRule="auto" w:line="240" w:before="0" w:after="80"/>
        <w:ind w:left="260" w:right="0" w:firstLine="580"/>
        <w:jc w:val="both"/>
        <w:rPr/>
        <w:framePr w:w="10296" w:h="14141" w:x="1139" w:y="1250" w:hSpace="0" w:vSpace="0" w:wrap="around" w:vAnchor="page" w:hAnchor="page" w:hRule="exact"/>
        <w:pBdr/>
      </w:pPr>
      <w:r>
        <w:rPr>
          <w:rStyle w:val="Teksttreci"/>
        </w:rPr>
        <w:t>Jeżeli Wykonawca użył materiałów szkodliwych dla otoczenia zgodnie ze specyfikacjami, a ich użycie spowodowało jakiekolwiek zagrożenie środowiska, to konsekwencje tego poniesie Zamawiający.</w:t>
      </w:r>
    </w:p>
    <w:p>
      <w:pPr>
        <w:pStyle w:val="Nagwek31"/>
        <w:keepNext w:val="false"/>
        <w:keepLines w:val="false"/>
        <w:widowControl w:val="false"/>
        <w:numPr>
          <w:ilvl w:val="2"/>
          <w:numId w:val="1"/>
        </w:numPr>
        <w:pBdr/>
        <w:shd w:val="clear" w:color="auto" w:fill="auto"/>
        <w:tabs>
          <w:tab w:val="clear" w:pos="720"/>
          <w:tab w:val="left" w:pos="1506" w:leader="none"/>
        </w:tabs>
        <w:bidi w:val="0"/>
        <w:spacing w:lineRule="auto" w:line="261" w:before="0" w:after="0"/>
        <w:ind w:left="0" w:right="0" w:firstLine="840"/>
        <w:jc w:val="left"/>
        <w:rPr>
          <w:b/>
          <w:b/>
          <w:bCs/>
        </w:rPr>
        <w:framePr w:w="10296" w:h="14141" w:x="1139" w:y="1250" w:hSpace="0" w:vSpace="0" w:wrap="around" w:vAnchor="page" w:hAnchor="page" w:hRule="exact"/>
        <w:pBdr/>
      </w:pPr>
      <w:bookmarkStart w:id="13" w:name="bookmark26_kopia_1"/>
      <w:r>
        <w:rPr>
          <w:rStyle w:val="Nagwek3"/>
          <w:b/>
          <w:bCs/>
        </w:rPr>
        <w:t>Ochrona własności publicznej i prywatnej</w:t>
      </w:r>
      <w:bookmarkEnd w:id="13"/>
    </w:p>
    <w:p>
      <w:pPr>
        <w:pStyle w:val="Teksttreci1"/>
        <w:keepNext w:val="false"/>
        <w:keepLines w:val="false"/>
        <w:widowControl w:val="false"/>
        <w:pBdr/>
        <w:shd w:val="clear" w:color="auto" w:fill="auto"/>
        <w:bidi w:val="0"/>
        <w:spacing w:lineRule="auto" w:line="240" w:before="0" w:after="0"/>
        <w:ind w:left="260" w:right="0" w:firstLine="580"/>
        <w:jc w:val="both"/>
        <w:rPr/>
        <w:framePr w:w="10296" w:h="14141" w:x="1139" w:y="1250" w:hSpace="0" w:vSpace="0" w:wrap="around" w:vAnchor="page" w:hAnchor="page" w:hRule="exact"/>
        <w:pBdr/>
      </w:pPr>
      <w:r>
        <w:rPr>
          <w:rStyle w:val="Teksttreci"/>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1"/>
        <w:keepNext w:val="false"/>
        <w:keepLines w:val="false"/>
        <w:widowControl w:val="false"/>
        <w:pBdr/>
        <w:shd w:val="clear" w:color="auto" w:fill="auto"/>
        <w:bidi w:val="0"/>
        <w:spacing w:lineRule="auto" w:line="240" w:before="0" w:after="0"/>
        <w:ind w:left="0" w:right="0" w:firstLine="280"/>
        <w:jc w:val="left"/>
        <w:rPr/>
        <w:framePr w:w="10296" w:h="13613" w:x="1139" w:y="1250" w:hSpace="0" w:vSpace="0" w:wrap="around" w:vAnchor="page" w:hAnchor="page" w:hRule="exact"/>
        <w:pBdr/>
      </w:pPr>
      <w:r>
        <w:rPr>
          <w:rStyle w:val="Teksttreci"/>
        </w:rPr>
        <w:t>i zabezpieczenie przed uszkodzeniem tych instalacji i urządzeń w czasie trwania budowy.</w:t>
      </w:r>
    </w:p>
    <w:p>
      <w:pPr>
        <w:pStyle w:val="Teksttreci1"/>
        <w:keepNext w:val="false"/>
        <w:keepLines w:val="false"/>
        <w:widowControl w:val="false"/>
        <w:pBdr/>
        <w:shd w:val="clear" w:color="auto" w:fill="auto"/>
        <w:bidi w:val="0"/>
        <w:spacing w:lineRule="auto" w:line="240" w:before="0" w:after="80"/>
        <w:ind w:left="280" w:right="0" w:firstLine="560"/>
        <w:jc w:val="both"/>
        <w:rPr/>
        <w:framePr w:w="10296" w:h="13613" w:x="1139" w:y="1250" w:hSpace="0" w:vSpace="0" w:wrap="around" w:vAnchor="page" w:hAnchor="page" w:hRule="exact"/>
        <w:pBdr/>
      </w:pPr>
      <w:r>
        <w:rPr>
          <w:rStyle w:val="Teksttreci"/>
        </w:rPr>
        <w:t>Wykonawca zobowiązany jest umieścić w swoim harmonogramie rezerwę czasową dla wszelkiego rodzaju robót, które mają być wykonane w zakresie przełożenia instalacji i urządzeń na terenie budowy i powiadomić Inwestora i władze lokalne o zamiarze rozpoczęcia robót. O fakcie przypadkowego uszkodzenia tych instalacji Wykonawca bezzwłocznie powiadomi Inwestora i zainteresowane władze oraz będzie z nimi współpracował dostarczając wszelkiej pomocy potrzebnej przy dokonywaniu napraw.</w:t>
      </w:r>
    </w:p>
    <w:p>
      <w:pPr>
        <w:pStyle w:val="Nagwek31"/>
        <w:keepNext w:val="false"/>
        <w:keepLines w:val="false"/>
        <w:widowControl w:val="false"/>
        <w:numPr>
          <w:ilvl w:val="2"/>
          <w:numId w:val="1"/>
        </w:numPr>
        <w:pBdr/>
        <w:shd w:val="clear" w:color="auto" w:fill="auto"/>
        <w:tabs>
          <w:tab w:val="clear" w:pos="720"/>
          <w:tab w:val="left" w:pos="1480" w:leader="none"/>
        </w:tabs>
        <w:bidi w:val="0"/>
        <w:spacing w:lineRule="auto" w:line="261" w:before="0" w:after="0"/>
        <w:ind w:left="0" w:right="0" w:firstLine="840"/>
        <w:jc w:val="left"/>
        <w:rPr>
          <w:b/>
          <w:b/>
          <w:bCs/>
        </w:rPr>
        <w:framePr w:w="10296" w:h="13613" w:x="1139" w:y="1250" w:hSpace="0" w:vSpace="0" w:wrap="around" w:vAnchor="page" w:hAnchor="page" w:hRule="exact"/>
        <w:pBdr/>
      </w:pPr>
      <w:bookmarkStart w:id="14" w:name="bookmark28_kopia_1"/>
      <w:r>
        <w:rPr>
          <w:rStyle w:val="Nagwek3"/>
          <w:b/>
          <w:bCs/>
        </w:rPr>
        <w:t>Ograniczenie obciążeń osi pojazdów</w:t>
      </w:r>
      <w:bookmarkEnd w:id="14"/>
    </w:p>
    <w:p>
      <w:pPr>
        <w:pStyle w:val="Teksttreci1"/>
        <w:keepNext w:val="false"/>
        <w:keepLines w:val="false"/>
        <w:widowControl w:val="false"/>
        <w:pBdr/>
        <w:shd w:val="clear" w:color="auto" w:fill="auto"/>
        <w:bidi w:val="0"/>
        <w:spacing w:lineRule="auto" w:line="240" w:before="0" w:after="80"/>
        <w:ind w:left="280" w:right="0" w:firstLine="560"/>
        <w:jc w:val="both"/>
        <w:rPr/>
        <w:framePr w:w="10296" w:h="13613" w:x="1139" w:y="1250" w:hSpace="0" w:vSpace="0" w:wrap="around" w:vAnchor="page" w:hAnchor="page" w:hRule="exact"/>
        <w:pBdr/>
      </w:pPr>
      <w:r>
        <w:rPr>
          <w:rStyle w:val="Teksttreci"/>
        </w:rPr>
        <w:t>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Inżyniera. Pojazdy i ładunki powodujące nadmierne obciążenie osiowe nie będą dopuszczone na świeżo ukończony fragment budowy w obrębie terenu budowy i Wykonawca będzie odpowiadał za naprawę wszelkich robót w ten sposób uszkodzonych, zgodnie z poleceniami Inżyniera.</w:t>
      </w:r>
    </w:p>
    <w:p>
      <w:pPr>
        <w:pStyle w:val="Nagwek31"/>
        <w:keepNext w:val="false"/>
        <w:keepLines w:val="false"/>
        <w:widowControl w:val="false"/>
        <w:numPr>
          <w:ilvl w:val="2"/>
          <w:numId w:val="1"/>
        </w:numPr>
        <w:pBdr/>
        <w:shd w:val="clear" w:color="auto" w:fill="auto"/>
        <w:tabs>
          <w:tab w:val="clear" w:pos="720"/>
          <w:tab w:val="left" w:pos="1590" w:leader="none"/>
        </w:tabs>
        <w:bidi w:val="0"/>
        <w:spacing w:lineRule="auto" w:line="261" w:before="0" w:after="0"/>
        <w:ind w:left="0" w:right="0" w:firstLine="840"/>
        <w:jc w:val="left"/>
        <w:rPr>
          <w:b/>
          <w:b/>
          <w:bCs/>
        </w:rPr>
        <w:framePr w:w="10296" w:h="13613" w:x="1139" w:y="1250" w:hSpace="0" w:vSpace="0" w:wrap="around" w:vAnchor="page" w:hAnchor="page" w:hRule="exact"/>
        <w:pBdr/>
      </w:pPr>
      <w:bookmarkStart w:id="15" w:name="bookmark30_kopia_1"/>
      <w:r>
        <w:rPr>
          <w:rStyle w:val="Nagwek3"/>
          <w:b/>
          <w:bCs/>
        </w:rPr>
        <w:t>Bezpieczeństwo i higiena pracy</w:t>
      </w:r>
      <w:bookmarkEnd w:id="15"/>
    </w:p>
    <w:p>
      <w:pPr>
        <w:pStyle w:val="Teksttreci1"/>
        <w:keepNext w:val="false"/>
        <w:keepLines w:val="false"/>
        <w:widowControl w:val="false"/>
        <w:pBdr/>
        <w:shd w:val="clear" w:color="auto" w:fill="auto"/>
        <w:bidi w:val="0"/>
        <w:spacing w:lineRule="auto" w:line="240" w:before="0" w:after="0"/>
        <w:ind w:left="280" w:right="0" w:firstLine="560"/>
        <w:jc w:val="both"/>
        <w:rPr/>
        <w:framePr w:w="10296" w:h="13613" w:x="1139" w:y="1250" w:hSpace="0" w:vSpace="0" w:wrap="around" w:vAnchor="page" w:hAnchor="page" w:hRule="exact"/>
        <w:pBdr/>
      </w:pPr>
      <w:r>
        <w:rPr>
          <w:rStyle w:val="Teksttreci"/>
        </w:rPr>
        <w:t>Podczas realizacji robót Wykonawca będzie przestrzegać przepisów dotyczących bezpieczeństwa i higieny pracy. W szczególności Wykonawca ma obowiązek zadbać, aby personel nie wykonywał pracy w warunkach niebezpiecznych, szkodliwych dla zdrowia oraz niespełniających odpowiednich wymagań sanitarnych.</w:t>
      </w:r>
    </w:p>
    <w:p>
      <w:pPr>
        <w:pStyle w:val="Teksttreci1"/>
        <w:keepNext w:val="false"/>
        <w:keepLines w:val="false"/>
        <w:widowControl w:val="false"/>
        <w:pBdr/>
        <w:shd w:val="clear" w:color="auto" w:fill="auto"/>
        <w:bidi w:val="0"/>
        <w:spacing w:lineRule="auto" w:line="240" w:before="0" w:after="0"/>
        <w:ind w:left="280" w:right="0" w:firstLine="560"/>
        <w:jc w:val="both"/>
        <w:rPr/>
        <w:framePr w:w="10296" w:h="13613" w:x="1139" w:y="1250" w:hSpace="0" w:vSpace="0" w:wrap="around" w:vAnchor="page" w:hAnchor="page" w:hRule="exact"/>
        <w:pBdr/>
      </w:pPr>
      <w:r>
        <w:rPr>
          <w:rStyle w:val="Teksttreci"/>
        </w:rPr>
        <w:t>Wykonawca zapewni i będzie utrzymywał wszelkie urządzenia zabezpieczające, socjalne oraz sprzęt i odpowiednią odzież dla ochrony życia i zdrowia osób zatrudnionych na budowie oraz dla zapewnienia bezpieczeństwa publicznego.</w:t>
      </w:r>
    </w:p>
    <w:p>
      <w:pPr>
        <w:pStyle w:val="Teksttreci1"/>
        <w:keepNext w:val="false"/>
        <w:keepLines w:val="false"/>
        <w:widowControl w:val="false"/>
        <w:pBdr/>
        <w:shd w:val="clear" w:color="auto" w:fill="auto"/>
        <w:bidi w:val="0"/>
        <w:spacing w:lineRule="auto" w:line="240" w:before="0" w:after="80"/>
        <w:ind w:left="280" w:right="0" w:firstLine="560"/>
        <w:jc w:val="both"/>
        <w:rPr/>
        <w:framePr w:w="10296" w:h="13613" w:x="1139" w:y="1250" w:hSpace="0" w:vSpace="0" w:wrap="around" w:vAnchor="page" w:hAnchor="page" w:hRule="exact"/>
        <w:pBdr/>
      </w:pPr>
      <w:r>
        <w:rPr>
          <w:rStyle w:val="Teksttreci"/>
        </w:rPr>
        <w:t>Uznaje się, że wszelkie koszty związane z wypełnieniem wymagań określonych powyżej nie podlegają odrębnej zapłacie i są uwzględnione w cenie umownej.</w:t>
      </w:r>
    </w:p>
    <w:p>
      <w:pPr>
        <w:pStyle w:val="Nagwek31"/>
        <w:keepNext w:val="false"/>
        <w:keepLines w:val="false"/>
        <w:widowControl w:val="false"/>
        <w:numPr>
          <w:ilvl w:val="2"/>
          <w:numId w:val="1"/>
        </w:numPr>
        <w:pBdr/>
        <w:shd w:val="clear" w:color="auto" w:fill="auto"/>
        <w:tabs>
          <w:tab w:val="clear" w:pos="720"/>
          <w:tab w:val="left" w:pos="1590" w:leader="none"/>
        </w:tabs>
        <w:bidi w:val="0"/>
        <w:spacing w:lineRule="auto" w:line="264" w:before="0" w:after="0"/>
        <w:ind w:left="0" w:right="0" w:firstLine="840"/>
        <w:jc w:val="left"/>
        <w:rPr>
          <w:b/>
          <w:b/>
          <w:bCs/>
        </w:rPr>
        <w:framePr w:w="10296" w:h="13613" w:x="1139" w:y="1250" w:hSpace="0" w:vSpace="0" w:wrap="around" w:vAnchor="page" w:hAnchor="page" w:hRule="exact"/>
        <w:pBdr/>
      </w:pPr>
      <w:bookmarkStart w:id="16" w:name="bookmark32_kopia_1"/>
      <w:r>
        <w:rPr>
          <w:rStyle w:val="Nagwek3"/>
          <w:b/>
          <w:bCs/>
        </w:rPr>
        <w:t>Stosowanie się do prawa i innych przepisów</w:t>
      </w:r>
      <w:bookmarkEnd w:id="16"/>
    </w:p>
    <w:p>
      <w:pPr>
        <w:pStyle w:val="Teksttreci1"/>
        <w:keepNext w:val="false"/>
        <w:keepLines w:val="false"/>
        <w:widowControl w:val="false"/>
        <w:pBdr/>
        <w:shd w:val="clear" w:color="auto" w:fill="auto"/>
        <w:bidi w:val="0"/>
        <w:spacing w:lineRule="auto" w:line="240" w:before="0" w:after="0"/>
        <w:ind w:left="280" w:right="0" w:firstLine="560"/>
        <w:jc w:val="both"/>
        <w:rPr/>
        <w:framePr w:w="10296" w:h="13613" w:x="1139" w:y="1250" w:hSpace="0" w:vSpace="0" w:wrap="around" w:vAnchor="page" w:hAnchor="page" w:hRule="exact"/>
        <w:pBdr/>
      </w:pPr>
      <w:r>
        <w:rPr>
          <w:rStyle w:val="Teksttreci"/>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pPr>
        <w:pStyle w:val="Teksttreci1"/>
        <w:keepNext w:val="false"/>
        <w:keepLines w:val="false"/>
        <w:widowControl w:val="false"/>
        <w:pBdr/>
        <w:shd w:val="clear" w:color="auto" w:fill="auto"/>
        <w:bidi w:val="0"/>
        <w:spacing w:lineRule="auto" w:line="240" w:before="0" w:after="320"/>
        <w:ind w:left="280" w:right="0" w:firstLine="560"/>
        <w:jc w:val="both"/>
        <w:rPr/>
        <w:framePr w:w="10296" w:h="13613" w:x="1139" w:y="1250" w:hSpace="0" w:vSpace="0" w:wrap="around" w:vAnchor="page" w:hAnchor="page" w:hRule="exact"/>
        <w:pBdr/>
      </w:pPr>
      <w:r>
        <w:rPr>
          <w:rStyle w:val="Teksttreci"/>
        </w:rPr>
        <w:t>Wykonawca będzie przestrzegać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w:t>
      </w:r>
    </w:p>
    <w:p>
      <w:pPr>
        <w:pStyle w:val="Teksttreci21"/>
        <w:keepNext w:val="false"/>
        <w:keepLines w:val="false"/>
        <w:widowControl w:val="false"/>
        <w:numPr>
          <w:ilvl w:val="0"/>
          <w:numId w:val="1"/>
        </w:numPr>
        <w:pBdr/>
        <w:shd w:val="clear" w:color="auto" w:fill="auto"/>
        <w:tabs>
          <w:tab w:val="clear" w:pos="720"/>
          <w:tab w:val="left" w:pos="665" w:leader="none"/>
        </w:tabs>
        <w:bidi w:val="0"/>
        <w:spacing w:before="0" w:after="440"/>
        <w:ind w:left="0" w:right="0" w:firstLine="280"/>
        <w:jc w:val="left"/>
        <w:rPr>
          <w:b/>
          <w:b/>
          <w:bCs/>
          <w:smallCaps/>
        </w:rPr>
        <w:framePr w:w="10296" w:h="13613" w:x="1139" w:y="1250" w:hSpace="0" w:vSpace="0" w:wrap="around" w:vAnchor="page" w:hAnchor="page" w:hRule="exact"/>
        <w:pBdr/>
      </w:pPr>
      <w:r>
        <w:rPr>
          <w:rStyle w:val="Teksttreci2"/>
          <w:b/>
          <w:bCs/>
          <w:smallCaps/>
        </w:rPr>
        <w:t>materiały</w:t>
      </w:r>
    </w:p>
    <w:p>
      <w:pPr>
        <w:pStyle w:val="Nagwek31"/>
        <w:keepNext w:val="false"/>
        <w:keepLines w:val="false"/>
        <w:widowControl w:val="false"/>
        <w:numPr>
          <w:ilvl w:val="1"/>
          <w:numId w:val="1"/>
        </w:numPr>
        <w:pBdr/>
        <w:shd w:val="clear" w:color="auto" w:fill="auto"/>
        <w:tabs>
          <w:tab w:val="clear" w:pos="720"/>
          <w:tab w:val="left" w:pos="785" w:leader="none"/>
        </w:tabs>
        <w:bidi w:val="0"/>
        <w:spacing w:lineRule="auto" w:line="240" w:before="0" w:after="80"/>
        <w:ind w:left="0" w:right="0" w:firstLine="280"/>
        <w:jc w:val="left"/>
        <w:rPr>
          <w:b/>
          <w:b/>
          <w:bCs/>
        </w:rPr>
        <w:framePr w:w="10296" w:h="13613" w:x="1139" w:y="1250" w:hSpace="0" w:vSpace="0" w:wrap="around" w:vAnchor="page" w:hAnchor="page" w:hRule="exact"/>
        <w:pBdr/>
      </w:pPr>
      <w:bookmarkStart w:id="17" w:name="bookmark34_kopia_1"/>
      <w:r>
        <w:rPr>
          <w:rStyle w:val="Nagwek3"/>
          <w:b/>
          <w:bCs/>
        </w:rPr>
        <w:t>Źródła uzyskania materiałów</w:t>
      </w:r>
      <w:bookmarkEnd w:id="17"/>
    </w:p>
    <w:p>
      <w:pPr>
        <w:pStyle w:val="Teksttreci1"/>
        <w:keepNext w:val="false"/>
        <w:keepLines w:val="false"/>
        <w:widowControl w:val="false"/>
        <w:pBdr/>
        <w:shd w:val="clear" w:color="auto" w:fill="auto"/>
        <w:bidi w:val="0"/>
        <w:spacing w:lineRule="auto" w:line="240" w:before="0" w:after="0"/>
        <w:ind w:left="280" w:right="0" w:firstLine="560"/>
        <w:jc w:val="both"/>
        <w:rPr/>
        <w:framePr w:w="10296" w:h="13613" w:x="1139" w:y="1250" w:hSpace="0" w:vSpace="0" w:wrap="around" w:vAnchor="page" w:hAnchor="page" w:hRule="exact"/>
        <w:pBdr/>
      </w:pPr>
      <w:r>
        <w:rPr>
          <w:rStyle w:val="Teksttreci"/>
        </w:rPr>
        <w:t>Co najmniej na trzy tygodnie przed zaplanowanym wykorzystaniem jakichkolwiek materiałów przeznaczonych do robót Wykonawca przedstawi szczegółowe informacje dotyczące proponowanego źródła wytwarzania i zamawiania materiałów i odpowiednie świadectwa. Zatwierdzenie partii materiałów z danego źródła nie oznacza automatycznie, że wszelkie materiały z danego źródła uzyskają zatwierdzenie.</w:t>
      </w:r>
    </w:p>
    <w:p>
      <w:pPr>
        <w:pStyle w:val="Teksttreci1"/>
        <w:keepNext w:val="false"/>
        <w:keepLines w:val="false"/>
        <w:widowControl w:val="false"/>
        <w:pBdr/>
        <w:shd w:val="clear" w:color="auto" w:fill="auto"/>
        <w:bidi w:val="0"/>
        <w:spacing w:lineRule="auto" w:line="240" w:before="0" w:after="0"/>
        <w:ind w:left="280" w:right="0" w:firstLine="560"/>
        <w:jc w:val="both"/>
        <w:rPr/>
        <w:framePr w:w="10296" w:h="13613" w:x="1139" w:y="1250" w:hSpace="0" w:vSpace="0" w:wrap="around" w:vAnchor="page" w:hAnchor="page" w:hRule="exact"/>
        <w:pBdr/>
      </w:pPr>
      <w:r>
        <w:rPr>
          <w:rStyle w:val="Teksttreci"/>
        </w:rPr>
        <w:t>Wykonawca zobowiązany jest do prowadzenia badań w celu udokumentowania, że materiały uzyskane z dopuszczonego źródła w sposób ciągły spełniają wymagania ST w czasie postępu robót.</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Nagwek31"/>
        <w:keepNext w:val="false"/>
        <w:keepLines w:val="false"/>
        <w:widowControl w:val="false"/>
        <w:numPr>
          <w:ilvl w:val="1"/>
          <w:numId w:val="1"/>
        </w:numPr>
        <w:pBdr/>
        <w:shd w:val="clear" w:color="auto" w:fill="auto"/>
        <w:tabs>
          <w:tab w:val="clear" w:pos="720"/>
          <w:tab w:val="left" w:pos="811" w:leader="none"/>
        </w:tabs>
        <w:bidi w:val="0"/>
        <w:spacing w:lineRule="auto" w:line="240" w:before="0" w:after="80"/>
        <w:ind w:left="0" w:right="0" w:firstLine="280"/>
        <w:jc w:val="left"/>
        <w:rPr>
          <w:b/>
          <w:b/>
          <w:bCs/>
        </w:rPr>
        <w:framePr w:w="10296" w:h="14011" w:x="1139" w:y="1255" w:hSpace="0" w:vSpace="0" w:wrap="around" w:vAnchor="page" w:hAnchor="page" w:hRule="exact"/>
        <w:pBdr/>
      </w:pPr>
      <w:bookmarkStart w:id="18" w:name="bookmark36_kopia_1"/>
      <w:r>
        <w:rPr>
          <w:rStyle w:val="Nagwek3"/>
          <w:b/>
          <w:bCs/>
        </w:rPr>
        <w:t>Pozyskiwanie materiałów miejscowych</w:t>
      </w:r>
      <w:bookmarkEnd w:id="18"/>
    </w:p>
    <w:p>
      <w:pPr>
        <w:pStyle w:val="Teksttreci1"/>
        <w:keepNext w:val="false"/>
        <w:keepLines w:val="false"/>
        <w:widowControl w:val="false"/>
        <w:pBdr/>
        <w:shd w:val="clear" w:color="auto" w:fill="auto"/>
        <w:bidi w:val="0"/>
        <w:spacing w:lineRule="auto" w:line="240" w:before="0" w:after="0"/>
        <w:ind w:left="280" w:right="0" w:firstLine="560"/>
        <w:jc w:val="both"/>
        <w:rPr/>
        <w:framePr w:w="10296" w:h="14011" w:x="1139" w:y="1255" w:hSpace="0" w:vSpace="0" w:wrap="around" w:vAnchor="page" w:hAnchor="page" w:hRule="exact"/>
        <w:pBdr/>
      </w:pPr>
      <w:r>
        <w:rPr>
          <w:rStyle w:val="Teksttreci"/>
        </w:rPr>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 Wykonawca ponosi odpowiedzialność za spełnienie wymagań ilościowych i jakościowych materiałów z jakiegokolwiek źródła.</w:t>
      </w:r>
    </w:p>
    <w:p>
      <w:pPr>
        <w:pStyle w:val="Teksttreci1"/>
        <w:keepNext w:val="false"/>
        <w:keepLines w:val="false"/>
        <w:widowControl w:val="false"/>
        <w:pBdr/>
        <w:shd w:val="clear" w:color="auto" w:fill="auto"/>
        <w:bidi w:val="0"/>
        <w:spacing w:lineRule="auto" w:line="240" w:before="0" w:after="200"/>
        <w:ind w:left="280" w:right="0" w:firstLine="560"/>
        <w:jc w:val="both"/>
        <w:rPr/>
        <w:framePr w:w="10296" w:h="14011" w:x="1139" w:y="1255" w:hSpace="0" w:vSpace="0" w:wrap="around" w:vAnchor="page" w:hAnchor="page" w:hRule="exact"/>
        <w:pBdr/>
      </w:pPr>
      <w:r>
        <w:rPr>
          <w:rStyle w:val="Teksttreci"/>
        </w:rPr>
        <w:t>Wykonawca poniesie wszystkie koszty, a w tym: opłaty, wynagrodzenia i jakiekolwiek inne koszty związane z dostarczeniem materiałów do robót.</w:t>
      </w:r>
    </w:p>
    <w:p>
      <w:pPr>
        <w:pStyle w:val="Nagwek31"/>
        <w:keepNext w:val="false"/>
        <w:keepLines w:val="false"/>
        <w:widowControl w:val="false"/>
        <w:numPr>
          <w:ilvl w:val="1"/>
          <w:numId w:val="1"/>
        </w:numPr>
        <w:pBdr/>
        <w:shd w:val="clear" w:color="auto" w:fill="auto"/>
        <w:tabs>
          <w:tab w:val="clear" w:pos="720"/>
          <w:tab w:val="left" w:pos="811" w:leader="none"/>
        </w:tabs>
        <w:bidi w:val="0"/>
        <w:spacing w:lineRule="auto" w:line="240" w:before="0" w:after="80"/>
        <w:ind w:left="0" w:right="0" w:firstLine="280"/>
        <w:jc w:val="left"/>
        <w:rPr>
          <w:b/>
          <w:b/>
          <w:bCs/>
        </w:rPr>
        <w:framePr w:w="10296" w:h="14011" w:x="1139" w:y="1255" w:hSpace="0" w:vSpace="0" w:wrap="around" w:vAnchor="page" w:hAnchor="page" w:hRule="exact"/>
        <w:pBdr/>
      </w:pPr>
      <w:bookmarkStart w:id="19" w:name="bookmark38_kopia_1"/>
      <w:r>
        <w:rPr>
          <w:rStyle w:val="Nagwek3"/>
          <w:b/>
          <w:bCs/>
        </w:rPr>
        <w:t>Inspekcja wytwórni materiałów</w:t>
      </w:r>
      <w:bookmarkEnd w:id="19"/>
    </w:p>
    <w:p>
      <w:pPr>
        <w:pStyle w:val="Teksttreci1"/>
        <w:keepNext w:val="false"/>
        <w:keepLines w:val="false"/>
        <w:widowControl w:val="false"/>
        <w:pBdr/>
        <w:shd w:val="clear" w:color="auto" w:fill="auto"/>
        <w:bidi w:val="0"/>
        <w:spacing w:lineRule="auto" w:line="240" w:before="0" w:after="0"/>
        <w:ind w:left="280" w:right="0" w:firstLine="560"/>
        <w:jc w:val="both"/>
        <w:rPr/>
        <w:framePr w:w="10296" w:h="14011" w:x="1139" w:y="1255" w:hSpace="0" w:vSpace="0" w:wrap="around" w:vAnchor="page" w:hAnchor="page" w:hRule="exact"/>
        <w:pBdr/>
      </w:pPr>
      <w:r>
        <w:rPr>
          <w:rStyle w:val="Teksttreci"/>
        </w:rPr>
        <w:t>Wytwórnie materiałów mogą być okresowo kontrolowane przez Inwestora w celu sprawdzenia zgodności stosowanych metod produkcyjnych z wymaganiami. Próbki materiałów mogą być pobierane w celu sprawdzenia ich właściwości. Wynik tych kontroli będzie podstawą akceptacji określonej partii materiałów pod względem jakości.</w:t>
      </w:r>
    </w:p>
    <w:p>
      <w:pPr>
        <w:pStyle w:val="Teksttreci1"/>
        <w:keepNext w:val="false"/>
        <w:keepLines w:val="false"/>
        <w:widowControl w:val="false"/>
        <w:pBdr/>
        <w:shd w:val="clear" w:color="auto" w:fill="auto"/>
        <w:bidi w:val="0"/>
        <w:spacing w:lineRule="auto" w:line="240" w:before="0" w:after="0"/>
        <w:ind w:left="280" w:right="0" w:firstLine="560"/>
        <w:jc w:val="both"/>
        <w:rPr/>
        <w:framePr w:w="10296" w:h="14011" w:x="1139" w:y="1255" w:hSpace="0" w:vSpace="0" w:wrap="around" w:vAnchor="page" w:hAnchor="page" w:hRule="exact"/>
        <w:pBdr/>
      </w:pPr>
      <w:r>
        <w:rPr>
          <w:rStyle w:val="Teksttreci"/>
        </w:rPr>
        <w:t>W przypadku, gdy Inwestor będzie przeprowadzał inspekcję wytwórni, będą zachowane następujące warunki:</w:t>
      </w:r>
    </w:p>
    <w:p>
      <w:pPr>
        <w:pStyle w:val="Teksttreci1"/>
        <w:keepNext w:val="false"/>
        <w:keepLines w:val="false"/>
        <w:widowControl w:val="false"/>
        <w:numPr>
          <w:ilvl w:val="0"/>
          <w:numId w:val="5"/>
        </w:numPr>
        <w:pBdr/>
        <w:shd w:val="clear" w:color="auto" w:fill="auto"/>
        <w:tabs>
          <w:tab w:val="clear" w:pos="720"/>
          <w:tab w:val="left" w:pos="928" w:leader="none"/>
        </w:tabs>
        <w:bidi w:val="0"/>
        <w:spacing w:lineRule="auto" w:line="240" w:before="0" w:after="0"/>
        <w:ind w:left="840" w:right="0" w:hanging="420"/>
        <w:jc w:val="both"/>
        <w:rPr/>
        <w:framePr w:w="10296" w:h="14011" w:x="1139" w:y="1255" w:hSpace="0" w:vSpace="0" w:wrap="around" w:vAnchor="page" w:hAnchor="page" w:hRule="exact"/>
        <w:pBdr/>
      </w:pPr>
      <w:r>
        <w:rPr>
          <w:rStyle w:val="Teksttreci"/>
        </w:rPr>
        <w:t>Inwestor będzie miał zapewnioną współpracę i pomoc Wykonawcy oraz producenta materiałów w czasie przeprowadzania inspekcji,</w:t>
      </w:r>
    </w:p>
    <w:p>
      <w:pPr>
        <w:pStyle w:val="Teksttreci1"/>
        <w:keepNext w:val="false"/>
        <w:keepLines w:val="false"/>
        <w:widowControl w:val="false"/>
        <w:numPr>
          <w:ilvl w:val="0"/>
          <w:numId w:val="5"/>
        </w:numPr>
        <w:pBdr/>
        <w:shd w:val="clear" w:color="auto" w:fill="auto"/>
        <w:tabs>
          <w:tab w:val="clear" w:pos="720"/>
          <w:tab w:val="left" w:pos="928" w:leader="none"/>
        </w:tabs>
        <w:bidi w:val="0"/>
        <w:spacing w:lineRule="auto" w:line="240" w:before="0" w:after="200"/>
        <w:ind w:left="840" w:right="0" w:hanging="420"/>
        <w:jc w:val="both"/>
        <w:rPr/>
        <w:framePr w:w="10296" w:h="14011" w:x="1139" w:y="1255" w:hSpace="0" w:vSpace="0" w:wrap="around" w:vAnchor="page" w:hAnchor="page" w:hRule="exact"/>
        <w:pBdr/>
      </w:pPr>
      <w:r>
        <w:rPr>
          <w:rStyle w:val="Teksttreci"/>
        </w:rPr>
        <w:t>Inwestor będzie miał wolny dostęp, w dowolnym czasie, do tych części wytwórni, gdzie odbywa się produkcja materiałów przeznaczonych do realizacji umowy.</w:t>
      </w:r>
    </w:p>
    <w:p>
      <w:pPr>
        <w:pStyle w:val="Nagwek31"/>
        <w:keepNext w:val="false"/>
        <w:keepLines w:val="false"/>
        <w:widowControl w:val="false"/>
        <w:numPr>
          <w:ilvl w:val="1"/>
          <w:numId w:val="1"/>
        </w:numPr>
        <w:pBdr/>
        <w:shd w:val="clear" w:color="auto" w:fill="auto"/>
        <w:tabs>
          <w:tab w:val="clear" w:pos="720"/>
          <w:tab w:val="left" w:pos="811" w:leader="none"/>
        </w:tabs>
        <w:bidi w:val="0"/>
        <w:spacing w:lineRule="auto" w:line="240" w:before="0" w:after="80"/>
        <w:ind w:left="0" w:right="0" w:firstLine="280"/>
        <w:jc w:val="left"/>
        <w:rPr>
          <w:b/>
          <w:b/>
          <w:bCs/>
        </w:rPr>
        <w:framePr w:w="10296" w:h="14011" w:x="1139" w:y="1255" w:hSpace="0" w:vSpace="0" w:wrap="around" w:vAnchor="page" w:hAnchor="page" w:hRule="exact"/>
        <w:pBdr/>
      </w:pPr>
      <w:bookmarkStart w:id="20" w:name="bookmark40_kopia_1"/>
      <w:r>
        <w:rPr>
          <w:rStyle w:val="Nagwek3"/>
          <w:b/>
          <w:bCs/>
        </w:rPr>
        <w:t>Materiały nieodpowiadające wymaganiom</w:t>
      </w:r>
      <w:bookmarkEnd w:id="20"/>
    </w:p>
    <w:p>
      <w:pPr>
        <w:pStyle w:val="Teksttreci1"/>
        <w:keepNext w:val="false"/>
        <w:keepLines w:val="false"/>
        <w:widowControl w:val="false"/>
        <w:pBdr/>
        <w:shd w:val="clear" w:color="auto" w:fill="auto"/>
        <w:bidi w:val="0"/>
        <w:spacing w:lineRule="auto" w:line="240" w:before="0" w:after="0"/>
        <w:ind w:left="280" w:right="0" w:firstLine="560"/>
        <w:jc w:val="both"/>
        <w:rPr/>
        <w:framePr w:w="10296" w:h="14011" w:x="1139" w:y="1255" w:hSpace="0" w:vSpace="0" w:wrap="around" w:vAnchor="page" w:hAnchor="page" w:hRule="exact"/>
        <w:pBdr/>
      </w:pPr>
      <w:r>
        <w:rPr>
          <w:rStyle w:val="Teksttreci"/>
        </w:rPr>
        <w:t>Materiały nieodpowiadające wymaganiom zostaną przez Wykonawcę wywiezione z terenu budowy, bądź złożone w miejscu wskazanym przez Inżyniera. Jeśli Inżynier zezwoli Wykonawcy na użycie tych materiałów do innych robót, niż te, dla których zostały zakupione, to koszt tych materiałów zostanie przewartościowany przez Inżyniera.</w:t>
      </w:r>
    </w:p>
    <w:p>
      <w:pPr>
        <w:pStyle w:val="Teksttreci1"/>
        <w:keepNext w:val="false"/>
        <w:keepLines w:val="false"/>
        <w:widowControl w:val="false"/>
        <w:pBdr/>
        <w:shd w:val="clear" w:color="auto" w:fill="auto"/>
        <w:bidi w:val="0"/>
        <w:spacing w:lineRule="auto" w:line="240" w:before="0" w:after="200"/>
        <w:ind w:left="280" w:right="0" w:firstLine="560"/>
        <w:jc w:val="both"/>
        <w:rPr/>
        <w:framePr w:w="10296" w:h="14011" w:x="1139" w:y="1255" w:hSpace="0" w:vSpace="0" w:wrap="around" w:vAnchor="page" w:hAnchor="page" w:hRule="exact"/>
        <w:pBdr/>
      </w:pPr>
      <w:r>
        <w:rPr>
          <w:rStyle w:val="Teksttreci"/>
        </w:rPr>
        <w:t>Każdy rodzaj robót, w którym znajdują się niezbadane i niezaakceptowane materiały, Wykonawca wykonuje na własne ryzyko, licząc się z jego nie przyjęciem i nie zapłaceniem.</w:t>
      </w:r>
    </w:p>
    <w:p>
      <w:pPr>
        <w:pStyle w:val="Nagwek31"/>
        <w:keepNext w:val="false"/>
        <w:keepLines w:val="false"/>
        <w:widowControl w:val="false"/>
        <w:numPr>
          <w:ilvl w:val="1"/>
          <w:numId w:val="1"/>
        </w:numPr>
        <w:pBdr/>
        <w:shd w:val="clear" w:color="auto" w:fill="auto"/>
        <w:tabs>
          <w:tab w:val="clear" w:pos="720"/>
          <w:tab w:val="left" w:pos="811" w:leader="none"/>
        </w:tabs>
        <w:bidi w:val="0"/>
        <w:spacing w:lineRule="auto" w:line="240" w:before="0" w:after="80"/>
        <w:ind w:left="0" w:right="0" w:firstLine="280"/>
        <w:jc w:val="left"/>
        <w:rPr>
          <w:b/>
          <w:b/>
          <w:bCs/>
        </w:rPr>
        <w:framePr w:w="10296" w:h="14011" w:x="1139" w:y="1255" w:hSpace="0" w:vSpace="0" w:wrap="around" w:vAnchor="page" w:hAnchor="page" w:hRule="exact"/>
        <w:pBdr/>
      </w:pPr>
      <w:bookmarkStart w:id="21" w:name="bookmark42_kopia_1"/>
      <w:r>
        <w:rPr>
          <w:rStyle w:val="Nagwek3"/>
          <w:b/>
          <w:bCs/>
        </w:rPr>
        <w:t>Przechowywanie i składowanie materiałów</w:t>
      </w:r>
      <w:bookmarkEnd w:id="21"/>
    </w:p>
    <w:p>
      <w:pPr>
        <w:pStyle w:val="Teksttreci1"/>
        <w:keepNext w:val="false"/>
        <w:keepLines w:val="false"/>
        <w:widowControl w:val="false"/>
        <w:pBdr/>
        <w:shd w:val="clear" w:color="auto" w:fill="auto"/>
        <w:bidi w:val="0"/>
        <w:spacing w:lineRule="auto" w:line="240" w:before="0" w:after="0"/>
        <w:ind w:left="280" w:right="0" w:firstLine="560"/>
        <w:jc w:val="both"/>
        <w:rPr/>
        <w:framePr w:w="10296" w:h="14011" w:x="1139" w:y="1255" w:hSpace="0" w:vSpace="0" w:wrap="around" w:vAnchor="page" w:hAnchor="page" w:hRule="exact"/>
        <w:pBdr/>
      </w:pPr>
      <w:r>
        <w:rPr>
          <w:rStyle w:val="Teksttreci"/>
        </w:rPr>
        <w:t>Wykonawca zapewni, aby tymczasowo składowane materiały, do czasu, gdy będą one potrzebne do robót, były zabezpieczone przed zanieczyszczeniem, zachowały swoją, jakość i właściwość do robót i były dostępne do kontroli przez Inżyniera.</w:t>
      </w:r>
    </w:p>
    <w:p>
      <w:pPr>
        <w:pStyle w:val="Teksttreci1"/>
        <w:keepNext w:val="false"/>
        <w:keepLines w:val="false"/>
        <w:widowControl w:val="false"/>
        <w:pBdr/>
        <w:shd w:val="clear" w:color="auto" w:fill="auto"/>
        <w:bidi w:val="0"/>
        <w:spacing w:lineRule="auto" w:line="240" w:before="0" w:after="200"/>
        <w:ind w:left="280" w:right="0" w:firstLine="560"/>
        <w:jc w:val="both"/>
        <w:rPr/>
        <w:framePr w:w="10296" w:h="14011" w:x="1139" w:y="1255" w:hSpace="0" w:vSpace="0" w:wrap="around" w:vAnchor="page" w:hAnchor="page" w:hRule="exact"/>
        <w:pBdr/>
      </w:pPr>
      <w:r>
        <w:rPr>
          <w:rStyle w:val="Teksttreci"/>
        </w:rPr>
        <w:t>Miejsca czasowego składowania materiałów będą zlokalizowane w obrębie terenu budowy, w miejscach uzgodnionych z Inżynierem lub poza terenem budowy w miejscach zorganizowanych przez Wykonawcę.</w:t>
      </w:r>
    </w:p>
    <w:p>
      <w:pPr>
        <w:pStyle w:val="Nagwek31"/>
        <w:keepNext w:val="false"/>
        <w:keepLines w:val="false"/>
        <w:widowControl w:val="false"/>
        <w:numPr>
          <w:ilvl w:val="1"/>
          <w:numId w:val="1"/>
        </w:numPr>
        <w:pBdr/>
        <w:shd w:val="clear" w:color="auto" w:fill="auto"/>
        <w:tabs>
          <w:tab w:val="clear" w:pos="720"/>
          <w:tab w:val="left" w:pos="811" w:leader="none"/>
        </w:tabs>
        <w:bidi w:val="0"/>
        <w:spacing w:lineRule="auto" w:line="240" w:before="0" w:after="80"/>
        <w:ind w:left="0" w:right="0" w:firstLine="280"/>
        <w:jc w:val="left"/>
        <w:rPr>
          <w:b/>
          <w:b/>
          <w:bCs/>
        </w:rPr>
        <w:framePr w:w="10296" w:h="14011" w:x="1139" w:y="1255" w:hSpace="0" w:vSpace="0" w:wrap="around" w:vAnchor="page" w:hAnchor="page" w:hRule="exact"/>
        <w:pBdr/>
      </w:pPr>
      <w:bookmarkStart w:id="22" w:name="bookmark44_kopia_1"/>
      <w:r>
        <w:rPr>
          <w:rStyle w:val="Nagwek3"/>
          <w:b/>
          <w:bCs/>
        </w:rPr>
        <w:t>Wariantowe stosowanie materiałów</w:t>
      </w:r>
      <w:bookmarkEnd w:id="22"/>
    </w:p>
    <w:p>
      <w:pPr>
        <w:pStyle w:val="Teksttreci1"/>
        <w:keepNext w:val="false"/>
        <w:keepLines w:val="false"/>
        <w:widowControl w:val="false"/>
        <w:pBdr/>
        <w:shd w:val="clear" w:color="auto" w:fill="auto"/>
        <w:bidi w:val="0"/>
        <w:spacing w:lineRule="auto" w:line="240" w:before="0" w:after="320"/>
        <w:ind w:left="280" w:right="0" w:firstLine="560"/>
        <w:jc w:val="both"/>
        <w:rPr/>
        <w:framePr w:w="10296" w:h="14011" w:x="1139" w:y="1255" w:hSpace="0" w:vSpace="0" w:wrap="around" w:vAnchor="page" w:hAnchor="page" w:hRule="exact"/>
        <w:pBdr/>
      </w:pPr>
      <w:r>
        <w:rPr>
          <w:rStyle w:val="Teksttreci"/>
        </w:rPr>
        <w:t>Jeśli dokumentacja projektowa lub ST przewidują możliwość wariantowego zastosowania rodzaju materiału w wykonywanych robotach, Wykonawca powiadomi Inwestora o swoim zamiarze co najmniej 3 tygodnie przed użyciem materiału. Wybrany i zaakceptowany rodzaj materiału nie może być później zmieniany bez zgody Zamawiającego.</w:t>
      </w:r>
    </w:p>
    <w:p>
      <w:pPr>
        <w:pStyle w:val="Teksttreci21"/>
        <w:keepNext w:val="false"/>
        <w:keepLines w:val="false"/>
        <w:widowControl w:val="false"/>
        <w:numPr>
          <w:ilvl w:val="0"/>
          <w:numId w:val="1"/>
        </w:numPr>
        <w:pBdr/>
        <w:shd w:val="clear" w:color="auto" w:fill="auto"/>
        <w:tabs>
          <w:tab w:val="clear" w:pos="720"/>
          <w:tab w:val="left" w:pos="696" w:leader="none"/>
        </w:tabs>
        <w:bidi w:val="0"/>
        <w:spacing w:before="0" w:after="320"/>
        <w:ind w:left="0" w:right="0" w:firstLine="280"/>
        <w:jc w:val="both"/>
        <w:rPr>
          <w:b/>
          <w:b/>
          <w:bCs/>
          <w:smallCaps/>
        </w:rPr>
        <w:framePr w:w="10296" w:h="14011" w:x="1139" w:y="1255" w:hSpace="0" w:vSpace="0" w:wrap="around" w:vAnchor="page" w:hAnchor="page" w:hRule="exact"/>
        <w:pBdr/>
      </w:pPr>
      <w:r>
        <w:rPr>
          <w:rStyle w:val="Teksttreci2"/>
          <w:b/>
          <w:bCs/>
          <w:smallCaps/>
        </w:rPr>
        <w:t>sprzęt</w:t>
      </w:r>
    </w:p>
    <w:p>
      <w:pPr>
        <w:pStyle w:val="Teksttreci1"/>
        <w:keepNext w:val="false"/>
        <w:keepLines w:val="false"/>
        <w:widowControl w:val="false"/>
        <w:pBdr/>
        <w:shd w:val="clear" w:color="auto" w:fill="auto"/>
        <w:bidi w:val="0"/>
        <w:spacing w:lineRule="auto" w:line="240" w:before="0" w:after="0"/>
        <w:ind w:left="280" w:right="0" w:firstLine="560"/>
        <w:jc w:val="both"/>
        <w:rPr/>
        <w:framePr w:w="10296" w:h="14011" w:x="1139" w:y="1255" w:hSpace="0" w:vSpace="0" w:wrap="around" w:vAnchor="page" w:hAnchor="page" w:hRule="exact"/>
        <w:pBdr/>
      </w:pPr>
      <w:r>
        <w:rPr>
          <w:rStyle w:val="Teksttreci"/>
        </w:rPr>
        <w:t>Wykonawca jest zobowiązany do używania jedynie takiego sprzętu, który nie spowoduje niekorzystnego wpływu na jakość wykonywanych robót. Sprzęt używany do robót powinien być zgodny z ofertą Wykonawcy i powinien odpowiadać pod względem</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1"/>
        <w:keepNext w:val="false"/>
        <w:keepLines w:val="false"/>
        <w:widowControl w:val="false"/>
        <w:pBdr/>
        <w:shd w:val="clear" w:color="auto" w:fill="auto"/>
        <w:bidi w:val="0"/>
        <w:spacing w:lineRule="auto" w:line="240" w:before="0" w:after="80"/>
        <w:ind w:left="280" w:right="0" w:firstLine="20"/>
        <w:jc w:val="both"/>
        <w:rPr/>
        <w:framePr w:w="10296" w:h="14251" w:x="1139" w:y="1250" w:hSpace="0" w:vSpace="0" w:wrap="around" w:vAnchor="page" w:hAnchor="page" w:hRule="exact"/>
        <w:pBdr/>
      </w:pPr>
      <w:r>
        <w:rPr>
          <w:rStyle w:val="Teksttreci"/>
        </w:rPr>
        <w:t>typów i ilości wskazaniom zawartym w ST, lub projekcie organizacji robót, zaakceptowanym przez Inwestora; w przypadku braku ustaleń w takich dokumentach sprzęt powinien być uzgodniony i zaakceptowany przez Inżyniera.</w:t>
      </w:r>
    </w:p>
    <w:p>
      <w:pPr>
        <w:pStyle w:val="Teksttreci1"/>
        <w:keepNext w:val="false"/>
        <w:keepLines w:val="false"/>
        <w:widowControl w:val="false"/>
        <w:pBdr/>
        <w:shd w:val="clear" w:color="auto" w:fill="auto"/>
        <w:bidi w:val="0"/>
        <w:spacing w:lineRule="auto" w:line="240" w:before="0" w:after="80"/>
        <w:ind w:left="260" w:right="0" w:firstLine="580"/>
        <w:jc w:val="both"/>
        <w:rPr/>
        <w:framePr w:w="10296" w:h="14251" w:x="1139" w:y="1250" w:hSpace="0" w:vSpace="0" w:wrap="around" w:vAnchor="page" w:hAnchor="page" w:hRule="exact"/>
        <w:pBdr/>
      </w:pPr>
      <w:r>
        <w:rPr>
          <w:rStyle w:val="Teksttreci"/>
        </w:rPr>
        <w:t>Liczba i wydajność sprzętu będzie gwarantować przeprowadzenie robót, zgodnie z zasadami określonymi w dokumentacji projektowej, ST i wskazaniach Inżyniera w terminie przewidzianym umową.</w:t>
      </w:r>
    </w:p>
    <w:p>
      <w:pPr>
        <w:pStyle w:val="Teksttreci1"/>
        <w:keepNext w:val="false"/>
        <w:keepLines w:val="false"/>
        <w:widowControl w:val="false"/>
        <w:pBdr/>
        <w:shd w:val="clear" w:color="auto" w:fill="auto"/>
        <w:bidi w:val="0"/>
        <w:spacing w:lineRule="auto" w:line="240" w:before="0" w:after="80"/>
        <w:ind w:left="260" w:right="0" w:firstLine="580"/>
        <w:jc w:val="both"/>
        <w:rPr/>
        <w:framePr w:w="10296" w:h="14251" w:x="1139" w:y="1250" w:hSpace="0" w:vSpace="0" w:wrap="around" w:vAnchor="page" w:hAnchor="page" w:hRule="exact"/>
        <w:pBdr/>
      </w:pPr>
      <w:r>
        <w:rPr>
          <w:rStyle w:val="Teksttreci"/>
        </w:rPr>
        <w:t>Sprzęt będący własnością Wykonawcy lub wynajęty do wykonania robót ma być utrzymywany w dobrym stanie i gotowości do pracy. Będzie on zgodny z normami ochrony środowiska i przepisami dotyczącymi jego użytkowania.</w:t>
      </w:r>
    </w:p>
    <w:p>
      <w:pPr>
        <w:pStyle w:val="Teksttreci1"/>
        <w:keepNext w:val="false"/>
        <w:keepLines w:val="false"/>
        <w:widowControl w:val="false"/>
        <w:pBdr/>
        <w:shd w:val="clear" w:color="auto" w:fill="auto"/>
        <w:bidi w:val="0"/>
        <w:spacing w:lineRule="auto" w:line="240" w:before="0" w:after="80"/>
        <w:ind w:left="260" w:right="0" w:firstLine="580"/>
        <w:jc w:val="both"/>
        <w:rPr/>
        <w:framePr w:w="10296" w:h="14251" w:x="1139" w:y="1250" w:hSpace="0" w:vSpace="0" w:wrap="around" w:vAnchor="page" w:hAnchor="page" w:hRule="exact"/>
        <w:pBdr/>
      </w:pPr>
      <w:r>
        <w:rPr>
          <w:rStyle w:val="Teksttreci"/>
        </w:rPr>
        <w:t>Wykonawca dostarczy Inżynierowi kopie dokumentów potwierdzających dopuszczenie sprzętu do użytkowania, tam gdzie jest to wymagane przepisami.</w:t>
      </w:r>
    </w:p>
    <w:p>
      <w:pPr>
        <w:pStyle w:val="Teksttreci1"/>
        <w:keepNext w:val="false"/>
        <w:keepLines w:val="false"/>
        <w:widowControl w:val="false"/>
        <w:pBdr/>
        <w:shd w:val="clear" w:color="auto" w:fill="auto"/>
        <w:bidi w:val="0"/>
        <w:spacing w:lineRule="auto" w:line="240" w:before="0" w:after="80"/>
        <w:ind w:left="260" w:right="0" w:firstLine="580"/>
        <w:jc w:val="both"/>
        <w:rPr/>
        <w:framePr w:w="10296" w:h="14251" w:x="1139" w:y="1250" w:hSpace="0" w:vSpace="0" w:wrap="around" w:vAnchor="page" w:hAnchor="page" w:hRule="exact"/>
        <w:pBdr/>
      </w:pPr>
      <w:r>
        <w:rPr>
          <w:rStyle w:val="Teksttreci"/>
        </w:rPr>
        <w:t>Jeżeli dokumentacja projektowa lub ST przewidują możliwość wariantowego użycia sprzętu przy wykonywanych robotach, Wykonawca powiadomi Inżyniera o swoim zamiarze wyboru i uzyska jego akceptację przed użyciem sprzętu. Wybrany sprzęt, po akceptacji Inwestora, nie może być później zmieniany bez jego zgody.</w:t>
      </w:r>
    </w:p>
    <w:p>
      <w:pPr>
        <w:pStyle w:val="Teksttreci1"/>
        <w:keepNext w:val="false"/>
        <w:keepLines w:val="false"/>
        <w:widowControl w:val="false"/>
        <w:pBdr/>
        <w:shd w:val="clear" w:color="auto" w:fill="auto"/>
        <w:bidi w:val="0"/>
        <w:spacing w:lineRule="auto" w:line="240" w:before="0" w:after="320"/>
        <w:ind w:left="260" w:right="0" w:firstLine="580"/>
        <w:jc w:val="both"/>
        <w:rPr/>
        <w:framePr w:w="10296" w:h="14251" w:x="1139" w:y="1250" w:hSpace="0" w:vSpace="0" w:wrap="around" w:vAnchor="page" w:hAnchor="page" w:hRule="exact"/>
        <w:pBdr/>
      </w:pPr>
      <w:r>
        <w:rPr>
          <w:rStyle w:val="Teksttreci"/>
        </w:rPr>
        <w:t>Jakikolwiek sprzęt, maszyny, urządzenia i narzędzia niegwarantujące zachowania warunków umowy, zostaną przez Inżyniera zdyskwalifikowane i niedopuszczone do robót.</w:t>
      </w:r>
    </w:p>
    <w:p>
      <w:pPr>
        <w:pStyle w:val="Teksttreci21"/>
        <w:keepNext w:val="false"/>
        <w:keepLines w:val="false"/>
        <w:widowControl w:val="false"/>
        <w:numPr>
          <w:ilvl w:val="0"/>
          <w:numId w:val="1"/>
        </w:numPr>
        <w:pBdr/>
        <w:shd w:val="clear" w:color="auto" w:fill="auto"/>
        <w:tabs>
          <w:tab w:val="clear" w:pos="720"/>
          <w:tab w:val="left" w:pos="619" w:leader="none"/>
        </w:tabs>
        <w:bidi w:val="0"/>
        <w:spacing w:before="0" w:after="200"/>
        <w:ind w:left="0" w:right="0" w:firstLine="260"/>
        <w:jc w:val="both"/>
        <w:rPr>
          <w:b/>
          <w:b/>
          <w:bCs/>
          <w:smallCaps/>
        </w:rPr>
        <w:framePr w:w="10296" w:h="14251" w:x="1139" w:y="1250" w:hSpace="0" w:vSpace="0" w:wrap="around" w:vAnchor="page" w:hAnchor="page" w:hRule="exact"/>
        <w:pBdr/>
      </w:pPr>
      <w:r>
        <w:rPr>
          <w:rStyle w:val="Teksttreci2"/>
          <w:b/>
          <w:bCs/>
          <w:smallCaps/>
        </w:rPr>
        <w:t>transport</w:t>
      </w:r>
    </w:p>
    <w:p>
      <w:pPr>
        <w:pStyle w:val="Teksttreci1"/>
        <w:keepNext w:val="false"/>
        <w:keepLines w:val="false"/>
        <w:widowControl w:val="false"/>
        <w:pBdr/>
        <w:shd w:val="clear" w:color="auto" w:fill="auto"/>
        <w:bidi w:val="0"/>
        <w:spacing w:lineRule="auto" w:line="240" w:before="0" w:after="80"/>
        <w:ind w:left="260" w:right="0" w:firstLine="580"/>
        <w:jc w:val="both"/>
        <w:rPr/>
        <w:framePr w:w="10296" w:h="14251" w:x="1139" w:y="1250" w:hSpace="0" w:vSpace="0" w:wrap="around" w:vAnchor="page" w:hAnchor="page" w:hRule="exact"/>
        <w:pBdr/>
      </w:pPr>
      <w:r>
        <w:rPr>
          <w:rStyle w:val="Teksttreci"/>
        </w:rPr>
        <w:t>Wykonawca jest zobowiązany do stosowania jedynie takich środków transportu, które nie wpłyną niekorzystnie na jakość wykonywanych robót i właściwości przewożonych materiałów.</w:t>
      </w:r>
    </w:p>
    <w:p>
      <w:pPr>
        <w:pStyle w:val="Teksttreci1"/>
        <w:keepNext w:val="false"/>
        <w:keepLines w:val="false"/>
        <w:widowControl w:val="false"/>
        <w:pBdr/>
        <w:shd w:val="clear" w:color="auto" w:fill="auto"/>
        <w:bidi w:val="0"/>
        <w:spacing w:lineRule="auto" w:line="240" w:before="0" w:after="320"/>
        <w:ind w:left="260" w:right="0" w:firstLine="580"/>
        <w:jc w:val="both"/>
        <w:rPr/>
        <w:framePr w:w="10296" w:h="14251" w:x="1139" w:y="1250" w:hSpace="0" w:vSpace="0" w:wrap="around" w:vAnchor="page" w:hAnchor="page" w:hRule="exact"/>
        <w:pBdr/>
      </w:pPr>
      <w:r>
        <w:rPr>
          <w:rStyle w:val="Teksttreci"/>
        </w:rPr>
        <w:t>Przy ruchu na drogach publicznych pojazdy będą spełniać wymagania dotyczące przepisów ruchu drogowego w odniesieniu do dopuszczalnych obciążeń na osie i innych parametrów technicznych. Wykonawca będzie usuwać na bieżąco, na własny koszt, wszelkie zanieczyszczenia spowodowane jego pojazdami na drogach publicznych oraz dojazdach do terenu budowy.</w:t>
      </w:r>
    </w:p>
    <w:p>
      <w:pPr>
        <w:pStyle w:val="Teksttreci21"/>
        <w:keepNext w:val="false"/>
        <w:keepLines w:val="false"/>
        <w:widowControl w:val="false"/>
        <w:numPr>
          <w:ilvl w:val="0"/>
          <w:numId w:val="1"/>
        </w:numPr>
        <w:pBdr/>
        <w:shd w:val="clear" w:color="auto" w:fill="auto"/>
        <w:tabs>
          <w:tab w:val="clear" w:pos="720"/>
          <w:tab w:val="left" w:pos="619" w:leader="none"/>
        </w:tabs>
        <w:bidi w:val="0"/>
        <w:spacing w:before="0" w:after="320"/>
        <w:ind w:left="0" w:right="0" w:firstLine="260"/>
        <w:jc w:val="left"/>
        <w:rPr>
          <w:b/>
          <w:b/>
          <w:bCs/>
          <w:smallCaps/>
        </w:rPr>
        <w:framePr w:w="10296" w:h="14251" w:x="1139" w:y="1250" w:hSpace="0" w:vSpace="0" w:wrap="around" w:vAnchor="page" w:hAnchor="page" w:hRule="exact"/>
        <w:pBdr/>
      </w:pPr>
      <w:r>
        <w:rPr>
          <w:rStyle w:val="Teksttreci2"/>
          <w:b/>
          <w:bCs/>
          <w:smallCaps/>
        </w:rPr>
        <w:t>wykonanie robót</w:t>
      </w:r>
    </w:p>
    <w:p>
      <w:pPr>
        <w:pStyle w:val="Teksttreci1"/>
        <w:keepNext w:val="false"/>
        <w:keepLines w:val="false"/>
        <w:widowControl w:val="false"/>
        <w:pBdr/>
        <w:shd w:val="clear" w:color="auto" w:fill="auto"/>
        <w:bidi w:val="0"/>
        <w:spacing w:lineRule="auto" w:line="240" w:before="0" w:after="80"/>
        <w:ind w:left="260" w:right="0" w:firstLine="580"/>
        <w:jc w:val="both"/>
        <w:rPr/>
        <w:framePr w:w="10296" w:h="14251" w:x="1139" w:y="1250" w:hSpace="0" w:vSpace="0" w:wrap="around" w:vAnchor="page" w:hAnchor="page" w:hRule="exact"/>
        <w:pBdr/>
      </w:pPr>
      <w:r>
        <w:rPr>
          <w:rStyle w:val="Teksttreci"/>
        </w:rPr>
        <w:t>Wykonawca jest odpowiedzialny za prowadzenie robót zgodnie z umową oraz za jakość zastosowanych materiałów i wykonywanych robót, za ich zgodność z dokumentacją projektową, wymaganiami ST, projektu organizacji robót oraz poleceniami Inwestora.</w:t>
      </w:r>
    </w:p>
    <w:p>
      <w:pPr>
        <w:pStyle w:val="Teksttreci1"/>
        <w:keepNext w:val="false"/>
        <w:keepLines w:val="false"/>
        <w:widowControl w:val="false"/>
        <w:pBdr/>
        <w:shd w:val="clear" w:color="auto" w:fill="auto"/>
        <w:bidi w:val="0"/>
        <w:spacing w:lineRule="auto" w:line="240" w:before="0" w:after="0"/>
        <w:ind w:left="260" w:right="0" w:firstLine="580"/>
        <w:jc w:val="both"/>
        <w:rPr/>
        <w:framePr w:w="10296" w:h="14251" w:x="1139" w:y="1250" w:hSpace="0" w:vSpace="0" w:wrap="around" w:vAnchor="page" w:hAnchor="page" w:hRule="exact"/>
        <w:pBdr/>
      </w:pPr>
      <w:r>
        <w:rPr>
          <w:rStyle w:val="Teksttreci"/>
        </w:rPr>
        <w:t>Wykonawca ponosi odpowiedzialność za dokładne wytyczenie w planie i wyznaczenie wysokości wszystkich elementów robót zgodnie z wymiarami i rzędnymi określonymi w dokumentacji projektowej lub przekazanymi na piśmie przez Inwestora. Następstwa jakiegokolwiek błędu spowodowanego przez Wykonawcę w wykonaniu robót zostaną, jeśli wymagać tego będzie Zamawiający, poprawione przez Wykonawcę na własny koszt. Sprawdzenie jakości wykonania robót przez Inwestora nie zwalnia Wykonawcy od odpowiedzialności za ich dokładność. Decyzje Zamawiającego, dotyczące akceptacji lub odrzucenia materiałów i elementów robót będą oparte na wymaganiach sformułowanych w dokumentach umowy, dokumentacji projektowej i w ST, a także w normach i wytycznych. Przy podejmowaniu decyzji Inwestor uwzględni wyniki badań materiałów i robót, rozrzuty normalnie występujące przy produkcji i przy badaniach materiałów, doświadczenia z przeszłości, wyniki badań naukowych oraz inne czynniki wpływające na rozważaną kwestię. Polecenia Inwestora będą wykonywane nie później niż w czasie przez niego</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1"/>
        <w:keepNext w:val="false"/>
        <w:keepLines w:val="false"/>
        <w:widowControl w:val="false"/>
        <w:pBdr/>
        <w:shd w:val="clear" w:color="auto" w:fill="auto"/>
        <w:bidi w:val="0"/>
        <w:spacing w:lineRule="auto" w:line="240" w:before="0" w:after="80"/>
        <w:ind w:left="260" w:right="0" w:hanging="0"/>
        <w:jc w:val="both"/>
        <w:rPr/>
        <w:framePr w:w="10296" w:h="14203" w:x="1139" w:y="1250" w:hSpace="0" w:vSpace="0" w:wrap="around" w:vAnchor="page" w:hAnchor="page" w:hRule="exact"/>
        <w:pBdr/>
      </w:pPr>
      <w:r>
        <w:rPr>
          <w:rStyle w:val="Teksttreci"/>
        </w:rPr>
        <w:t>wyznaczonym, po ich otrzymaniu przez Wykonawcę, pod groźbą zatrzymania robót. Skutki finansowe z tego tytułu ponosi Wykonawca.</w:t>
      </w:r>
    </w:p>
    <w:p>
      <w:pPr>
        <w:pStyle w:val="Teksttreci1"/>
        <w:keepNext w:val="false"/>
        <w:keepLines w:val="false"/>
        <w:widowControl w:val="false"/>
        <w:pBdr/>
        <w:shd w:val="clear" w:color="auto" w:fill="auto"/>
        <w:bidi w:val="0"/>
        <w:spacing w:lineRule="auto" w:line="240" w:before="0" w:after="320"/>
        <w:ind w:left="280" w:right="0" w:firstLine="560"/>
        <w:jc w:val="both"/>
        <w:rPr/>
        <w:framePr w:w="10296" w:h="14203" w:x="1139" w:y="1250" w:hSpace="0" w:vSpace="0" w:wrap="around" w:vAnchor="page" w:hAnchor="page" w:hRule="exact"/>
        <w:pBdr/>
      </w:pPr>
      <w:r>
        <w:rPr>
          <w:rStyle w:val="Teksttreci"/>
        </w:rPr>
        <w:t>W przypadku wystąpienia robót dodatkowych, Wykonawca powinien powiadomić Zamawiającego o wystąpieniu konieczności wykonania robót dodatkowych natychmiast po zaistnieniu takiej konieczności. Zamawiający decyduje o kwalifikacji robót jako dodatkowe. Zamawiający w przypadku uznania konieczności wykonania robót dodatkowych zleci je Wykonawcy, lub innemu wykonawcy, albo wykona je sam.</w:t>
      </w:r>
    </w:p>
    <w:p>
      <w:pPr>
        <w:pStyle w:val="Teksttreci21"/>
        <w:keepNext w:val="false"/>
        <w:keepLines w:val="false"/>
        <w:widowControl w:val="false"/>
        <w:numPr>
          <w:ilvl w:val="0"/>
          <w:numId w:val="1"/>
        </w:numPr>
        <w:pBdr/>
        <w:shd w:val="clear" w:color="auto" w:fill="auto"/>
        <w:tabs>
          <w:tab w:val="clear" w:pos="720"/>
          <w:tab w:val="left" w:pos="702" w:leader="none"/>
        </w:tabs>
        <w:bidi w:val="0"/>
        <w:spacing w:before="0" w:after="440"/>
        <w:ind w:left="0" w:right="0" w:firstLine="280"/>
        <w:jc w:val="left"/>
        <w:rPr>
          <w:b/>
          <w:b/>
          <w:bCs/>
          <w:smallCaps/>
        </w:rPr>
        <w:framePr w:w="10296" w:h="14203" w:x="1139" w:y="1250" w:hSpace="0" w:vSpace="0" w:wrap="around" w:vAnchor="page" w:hAnchor="page" w:hRule="exact"/>
        <w:pBdr/>
      </w:pPr>
      <w:r>
        <w:rPr>
          <w:rStyle w:val="Teksttreci2"/>
          <w:b/>
          <w:bCs/>
          <w:smallCaps/>
        </w:rPr>
        <w:t>kontrola jakości robót</w:t>
      </w:r>
    </w:p>
    <w:p>
      <w:pPr>
        <w:pStyle w:val="Nagwek31"/>
        <w:keepNext w:val="false"/>
        <w:keepLines w:val="false"/>
        <w:widowControl w:val="false"/>
        <w:numPr>
          <w:ilvl w:val="1"/>
          <w:numId w:val="1"/>
        </w:numPr>
        <w:pBdr/>
        <w:shd w:val="clear" w:color="auto" w:fill="auto"/>
        <w:tabs>
          <w:tab w:val="clear" w:pos="720"/>
          <w:tab w:val="left" w:pos="806" w:leader="none"/>
        </w:tabs>
        <w:bidi w:val="0"/>
        <w:spacing w:lineRule="auto" w:line="240" w:before="0" w:after="180"/>
        <w:ind w:left="0" w:right="0" w:firstLine="280"/>
        <w:jc w:val="left"/>
        <w:rPr>
          <w:b/>
          <w:b/>
          <w:bCs/>
        </w:rPr>
        <w:framePr w:w="10296" w:h="14203" w:x="1139" w:y="1250" w:hSpace="0" w:vSpace="0" w:wrap="around" w:vAnchor="page" w:hAnchor="page" w:hRule="exact"/>
        <w:pBdr/>
      </w:pPr>
      <w:bookmarkStart w:id="23" w:name="bookmark46_kopia_1"/>
      <w:r>
        <w:rPr>
          <w:rStyle w:val="Nagwek3"/>
          <w:b/>
          <w:bCs/>
        </w:rPr>
        <w:t>Program zapewnienia jakości</w:t>
      </w:r>
      <w:bookmarkEnd w:id="23"/>
    </w:p>
    <w:p>
      <w:pPr>
        <w:pStyle w:val="Teksttreci1"/>
        <w:keepNext w:val="false"/>
        <w:keepLines w:val="false"/>
        <w:widowControl w:val="false"/>
        <w:pBdr/>
        <w:shd w:val="clear" w:color="auto" w:fill="auto"/>
        <w:bidi w:val="0"/>
        <w:spacing w:lineRule="auto" w:line="240" w:before="0" w:after="80"/>
        <w:ind w:left="280" w:right="0" w:firstLine="560"/>
        <w:jc w:val="both"/>
        <w:rPr/>
        <w:framePr w:w="10296" w:h="14203" w:x="1139" w:y="1250" w:hSpace="0" w:vSpace="0" w:wrap="around" w:vAnchor="page" w:hAnchor="page" w:hRule="exact"/>
        <w:pBdr/>
      </w:pPr>
      <w:r>
        <w:rPr>
          <w:rStyle w:val="Teksttreci"/>
        </w:rPr>
        <w:t>Do obowiązków Wykonawcy należy opracowanie i przedstawienie do aprobaty Zamawiającego programu zapewnienia jakości, w którym przedstawi on zamierzony sposób wykonywania robót, możliwości techniczne, kadrowe i organizacyjne gwarantujące wykonanie robót zgodnie z dokumentacją projektową, ST oraz poleceniami i ustaleniami przekazanymi przez Inżyniera.</w:t>
      </w:r>
    </w:p>
    <w:p>
      <w:pPr>
        <w:pStyle w:val="Teksttreci1"/>
        <w:keepNext w:val="false"/>
        <w:keepLines w:val="false"/>
        <w:widowControl w:val="false"/>
        <w:pBdr/>
        <w:shd w:val="clear" w:color="auto" w:fill="auto"/>
        <w:bidi w:val="0"/>
        <w:spacing w:lineRule="auto" w:line="240" w:before="0" w:after="80"/>
        <w:ind w:left="0" w:right="0" w:firstLine="840"/>
        <w:jc w:val="left"/>
        <w:rPr/>
        <w:framePr w:w="10296" w:h="14203" w:x="1139" w:y="1250" w:hSpace="0" w:vSpace="0" w:wrap="around" w:vAnchor="page" w:hAnchor="page" w:hRule="exact"/>
        <w:pBdr/>
      </w:pPr>
      <w:r>
        <w:rPr>
          <w:rStyle w:val="Teksttreci"/>
        </w:rPr>
        <w:t>Program zapewnienia jakości będzie zawierać:</w:t>
      </w:r>
    </w:p>
    <w:p>
      <w:pPr>
        <w:pStyle w:val="Teksttreci1"/>
        <w:keepNext w:val="false"/>
        <w:keepLines w:val="false"/>
        <w:widowControl w:val="false"/>
        <w:numPr>
          <w:ilvl w:val="0"/>
          <w:numId w:val="6"/>
        </w:numPr>
        <w:pBdr/>
        <w:shd w:val="clear" w:color="auto" w:fill="auto"/>
        <w:tabs>
          <w:tab w:val="clear" w:pos="720"/>
          <w:tab w:val="left" w:pos="856" w:leader="none"/>
        </w:tabs>
        <w:bidi w:val="0"/>
        <w:spacing w:lineRule="auto" w:line="240" w:before="0" w:after="0"/>
        <w:ind w:left="0" w:right="0" w:firstLine="280"/>
        <w:jc w:val="left"/>
        <w:rPr/>
        <w:framePr w:w="10296" w:h="14203" w:x="1139" w:y="1250" w:hSpace="0" w:vSpace="0" w:wrap="around" w:vAnchor="page" w:hAnchor="page" w:hRule="exact"/>
        <w:pBdr/>
      </w:pPr>
      <w:r>
        <w:rPr>
          <w:rStyle w:val="Teksttreci"/>
        </w:rPr>
        <w:t>część ogólną opisującą:</w:t>
      </w:r>
    </w:p>
    <w:p>
      <w:pPr>
        <w:pStyle w:val="Teksttreci1"/>
        <w:keepNext w:val="false"/>
        <w:keepLines w:val="false"/>
        <w:widowControl w:val="false"/>
        <w:numPr>
          <w:ilvl w:val="0"/>
          <w:numId w:val="7"/>
        </w:numPr>
        <w:pBdr/>
        <w:shd w:val="clear" w:color="auto" w:fill="auto"/>
        <w:tabs>
          <w:tab w:val="clear" w:pos="720"/>
          <w:tab w:val="left" w:pos="1025" w:leader="none"/>
        </w:tabs>
        <w:bidi w:val="0"/>
        <w:spacing w:lineRule="auto" w:line="252" w:before="0" w:after="0"/>
        <w:ind w:left="980" w:right="0" w:hanging="280"/>
        <w:jc w:val="both"/>
        <w:rPr/>
        <w:framePr w:w="10296" w:h="14203" w:x="1139" w:y="1250" w:hSpace="0" w:vSpace="0" w:wrap="around" w:vAnchor="page" w:hAnchor="page" w:hRule="exact"/>
        <w:pBdr/>
      </w:pPr>
      <w:r>
        <w:rPr>
          <w:rStyle w:val="Teksttreci"/>
        </w:rPr>
        <w:t>organizację wykonania robót, w tym terminy i sposób prowadzenia robót, organizację ruchu na budowie wraz z oznakowaniem robót,</w:t>
      </w:r>
    </w:p>
    <w:p>
      <w:pPr>
        <w:pStyle w:val="Teksttreci1"/>
        <w:keepNext w:val="false"/>
        <w:keepLines w:val="false"/>
        <w:widowControl w:val="false"/>
        <w:numPr>
          <w:ilvl w:val="0"/>
          <w:numId w:val="7"/>
        </w:numPr>
        <w:pBdr/>
        <w:shd w:val="clear" w:color="auto" w:fill="auto"/>
        <w:tabs>
          <w:tab w:val="clear" w:pos="720"/>
          <w:tab w:val="left" w:pos="1025" w:leader="none"/>
        </w:tabs>
        <w:bidi w:val="0"/>
        <w:spacing w:lineRule="auto" w:line="264" w:before="0" w:after="0"/>
        <w:ind w:left="0" w:right="0" w:firstLine="700"/>
        <w:jc w:val="both"/>
        <w:rPr/>
        <w:framePr w:w="10296" w:h="14203" w:x="1139" w:y="1250" w:hSpace="0" w:vSpace="0" w:wrap="around" w:vAnchor="page" w:hAnchor="page" w:hRule="exact"/>
        <w:pBdr/>
      </w:pPr>
      <w:r>
        <w:rPr>
          <w:rStyle w:val="Teksttreci"/>
        </w:rPr>
        <w:t>bhp.,</w:t>
      </w:r>
    </w:p>
    <w:p>
      <w:pPr>
        <w:pStyle w:val="Teksttreci1"/>
        <w:keepNext w:val="false"/>
        <w:keepLines w:val="false"/>
        <w:widowControl w:val="false"/>
        <w:numPr>
          <w:ilvl w:val="0"/>
          <w:numId w:val="7"/>
        </w:numPr>
        <w:pBdr/>
        <w:shd w:val="clear" w:color="auto" w:fill="auto"/>
        <w:tabs>
          <w:tab w:val="clear" w:pos="720"/>
          <w:tab w:val="left" w:pos="1025" w:leader="none"/>
        </w:tabs>
        <w:bidi w:val="0"/>
        <w:spacing w:lineRule="auto" w:line="264" w:before="0" w:after="0"/>
        <w:ind w:left="0" w:right="0" w:firstLine="700"/>
        <w:jc w:val="left"/>
        <w:rPr/>
        <w:framePr w:w="10296" w:h="14203" w:x="1139" w:y="1250" w:hSpace="0" w:vSpace="0" w:wrap="around" w:vAnchor="page" w:hAnchor="page" w:hRule="exact"/>
        <w:pBdr/>
      </w:pPr>
      <w:r>
        <w:rPr>
          <w:rStyle w:val="Teksttreci"/>
        </w:rPr>
        <w:t>wykaz zespołów roboczych, ich kwalifikacje i przygotowanie praktyczne,</w:t>
      </w:r>
    </w:p>
    <w:p>
      <w:pPr>
        <w:pStyle w:val="Teksttreci1"/>
        <w:keepNext w:val="false"/>
        <w:keepLines w:val="false"/>
        <w:widowControl w:val="false"/>
        <w:numPr>
          <w:ilvl w:val="0"/>
          <w:numId w:val="7"/>
        </w:numPr>
        <w:pBdr/>
        <w:shd w:val="clear" w:color="auto" w:fill="auto"/>
        <w:tabs>
          <w:tab w:val="clear" w:pos="720"/>
          <w:tab w:val="left" w:pos="1025" w:leader="none"/>
        </w:tabs>
        <w:bidi w:val="0"/>
        <w:spacing w:lineRule="auto" w:line="240" w:before="0" w:after="0"/>
        <w:ind w:left="980" w:right="860" w:hanging="280"/>
        <w:jc w:val="both"/>
        <w:rPr/>
        <w:framePr w:w="10296" w:h="14203" w:x="1139" w:y="1250" w:hSpace="0" w:vSpace="0" w:wrap="around" w:vAnchor="page" w:hAnchor="page" w:hRule="exact"/>
        <w:pBdr/>
      </w:pPr>
      <w:r>
        <w:rPr>
          <w:rStyle w:val="Teksttreci"/>
        </w:rPr>
        <w:t>wykaz osób odpowiedzialnych za jakość i terminowość wykonania poszczególnych elementów robót, system (sposób i procedurę) proponowanej kontroli i sterowania jakością wykonywanych robót,</w:t>
      </w:r>
    </w:p>
    <w:p>
      <w:pPr>
        <w:pStyle w:val="Teksttreci1"/>
        <w:keepNext w:val="false"/>
        <w:keepLines w:val="false"/>
        <w:widowControl w:val="false"/>
        <w:numPr>
          <w:ilvl w:val="0"/>
          <w:numId w:val="7"/>
        </w:numPr>
        <w:pBdr/>
        <w:shd w:val="clear" w:color="auto" w:fill="auto"/>
        <w:tabs>
          <w:tab w:val="clear" w:pos="720"/>
          <w:tab w:val="left" w:pos="1025" w:leader="none"/>
        </w:tabs>
        <w:bidi w:val="0"/>
        <w:spacing w:lineRule="auto" w:line="240" w:before="0" w:after="80"/>
        <w:ind w:left="700" w:right="0" w:hanging="0"/>
        <w:jc w:val="both"/>
        <w:rPr/>
        <w:framePr w:w="10296" w:h="14203" w:x="1139" w:y="1250" w:hSpace="0" w:vSpace="0" w:wrap="around" w:vAnchor="page" w:hAnchor="page" w:hRule="exact"/>
        <w:pBdr/>
      </w:pPr>
      <w:r>
        <w:rPr>
          <w:rStyle w:val="Teksttreci"/>
        </w:rPr>
        <w:t xml:space="preserve">wyposażenie w sprzęt i urządzenia do pomiarów i kontroli (opis laboratorium własnego lub laboratorium, któremu Wykonawca zamierza zlecić prowadzenie badań), </w:t>
      </w:r>
      <w:r>
        <w:rPr>
          <w:rStyle w:val="Teksttreci"/>
          <w:rFonts w:eastAsia="Arial" w:cs="Arial" w:ascii="Arial" w:hAnsi="Arial"/>
          <w:sz w:val="22"/>
          <w:szCs w:val="22"/>
        </w:rPr>
        <w:t xml:space="preserve">- </w:t>
      </w:r>
      <w:r>
        <w:rPr>
          <w:rStyle w:val="Teksttreci"/>
        </w:rPr>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pPr>
        <w:pStyle w:val="Teksttreci1"/>
        <w:keepNext w:val="false"/>
        <w:keepLines w:val="false"/>
        <w:widowControl w:val="false"/>
        <w:numPr>
          <w:ilvl w:val="0"/>
          <w:numId w:val="6"/>
        </w:numPr>
        <w:pBdr/>
        <w:shd w:val="clear" w:color="auto" w:fill="auto"/>
        <w:tabs>
          <w:tab w:val="clear" w:pos="720"/>
          <w:tab w:val="left" w:pos="856" w:leader="none"/>
        </w:tabs>
        <w:bidi w:val="0"/>
        <w:spacing w:lineRule="auto" w:line="240" w:before="0" w:after="0"/>
        <w:ind w:left="0" w:right="0" w:firstLine="280"/>
        <w:jc w:val="left"/>
        <w:rPr/>
        <w:framePr w:w="10296" w:h="14203" w:x="1139" w:y="1250" w:hSpace="0" w:vSpace="0" w:wrap="around" w:vAnchor="page" w:hAnchor="page" w:hRule="exact"/>
        <w:pBdr/>
      </w:pPr>
      <w:r>
        <w:rPr>
          <w:rStyle w:val="Teksttreci"/>
        </w:rPr>
        <w:t>część szczegółową opisującą dla każdego asortymentu robót:</w:t>
      </w:r>
    </w:p>
    <w:p>
      <w:pPr>
        <w:pStyle w:val="Teksttreci1"/>
        <w:keepNext w:val="false"/>
        <w:keepLines w:val="false"/>
        <w:widowControl w:val="false"/>
        <w:numPr>
          <w:ilvl w:val="0"/>
          <w:numId w:val="8"/>
        </w:numPr>
        <w:pBdr/>
        <w:shd w:val="clear" w:color="auto" w:fill="auto"/>
        <w:tabs>
          <w:tab w:val="clear" w:pos="720"/>
          <w:tab w:val="left" w:pos="1025" w:leader="none"/>
        </w:tabs>
        <w:bidi w:val="0"/>
        <w:spacing w:lineRule="auto" w:line="240" w:before="0" w:after="0"/>
        <w:ind w:left="980" w:right="860" w:hanging="280"/>
        <w:jc w:val="both"/>
        <w:rPr/>
        <w:framePr w:w="10296" w:h="14203" w:x="1139" w:y="1250" w:hSpace="0" w:vSpace="0" w:wrap="around" w:vAnchor="page" w:hAnchor="page" w:hRule="exact"/>
        <w:pBdr/>
      </w:pPr>
      <w:r>
        <w:rPr>
          <w:rStyle w:val="Teksttreci"/>
        </w:rPr>
        <w:t>wykaz maszyn i urządzeń stosowanych na budowie z ich parametrami technicznymi oraz wyposażeniem w mechanizmy do sterowania i urządzenia pomiarowo-kontrolne,</w:t>
      </w:r>
    </w:p>
    <w:p>
      <w:pPr>
        <w:pStyle w:val="Teksttreci1"/>
        <w:keepNext w:val="false"/>
        <w:keepLines w:val="false"/>
        <w:widowControl w:val="false"/>
        <w:numPr>
          <w:ilvl w:val="0"/>
          <w:numId w:val="8"/>
        </w:numPr>
        <w:pBdr/>
        <w:shd w:val="clear" w:color="auto" w:fill="auto"/>
        <w:tabs>
          <w:tab w:val="clear" w:pos="720"/>
          <w:tab w:val="left" w:pos="1025" w:leader="none"/>
        </w:tabs>
        <w:bidi w:val="0"/>
        <w:spacing w:lineRule="auto" w:line="240" w:before="0" w:after="0"/>
        <w:ind w:left="980" w:right="860" w:hanging="280"/>
        <w:jc w:val="both"/>
        <w:rPr/>
        <w:framePr w:w="10296" w:h="14203" w:x="1139" w:y="1250" w:hSpace="0" w:vSpace="0" w:wrap="around" w:vAnchor="page" w:hAnchor="page" w:hRule="exact"/>
        <w:pBdr/>
      </w:pPr>
      <w:r>
        <w:rPr>
          <w:rStyle w:val="Teksttreci"/>
        </w:rPr>
        <w:t>rodzaje i ilość środków transportu oraz urządzeń do magazynowania i załadunku materiałów, sposób zabezpieczenia i ochrony ładunków przed utratą ich właściwości w czasie transportu,</w:t>
      </w:r>
    </w:p>
    <w:p>
      <w:pPr>
        <w:pStyle w:val="Teksttreci1"/>
        <w:keepNext w:val="false"/>
        <w:keepLines w:val="false"/>
        <w:widowControl w:val="false"/>
        <w:numPr>
          <w:ilvl w:val="0"/>
          <w:numId w:val="8"/>
        </w:numPr>
        <w:pBdr/>
        <w:shd w:val="clear" w:color="auto" w:fill="auto"/>
        <w:tabs>
          <w:tab w:val="clear" w:pos="720"/>
          <w:tab w:val="left" w:pos="1025" w:leader="none"/>
        </w:tabs>
        <w:bidi w:val="0"/>
        <w:spacing w:lineRule="auto" w:line="240" w:before="0" w:after="0"/>
        <w:ind w:left="980" w:right="0" w:hanging="280"/>
        <w:jc w:val="both"/>
        <w:rPr/>
        <w:framePr w:w="10296" w:h="14203" w:x="1139" w:y="1250" w:hSpace="0" w:vSpace="0" w:wrap="around" w:vAnchor="page" w:hAnchor="page" w:hRule="exact"/>
        <w:pBdr/>
      </w:pPr>
      <w:r>
        <w:rPr>
          <w:rStyle w:val="Teksttreci"/>
        </w:rPr>
        <w:t>sposób i procedurę pomiarów i badań (rodzaj i częstotliwość, pobieranie próbek, legalizacja i sprawdzanie urządzeń, itp.) prowadzonych podczas dostaw materiałów, wytwarzania mieszanek i wykonywania poszczególnych elementów robót,</w:t>
      </w:r>
    </w:p>
    <w:p>
      <w:pPr>
        <w:pStyle w:val="Teksttreci1"/>
        <w:keepNext w:val="false"/>
        <w:keepLines w:val="false"/>
        <w:widowControl w:val="false"/>
        <w:numPr>
          <w:ilvl w:val="0"/>
          <w:numId w:val="8"/>
        </w:numPr>
        <w:pBdr/>
        <w:shd w:val="clear" w:color="auto" w:fill="auto"/>
        <w:tabs>
          <w:tab w:val="clear" w:pos="720"/>
          <w:tab w:val="left" w:pos="1001" w:leader="none"/>
        </w:tabs>
        <w:bidi w:val="0"/>
        <w:spacing w:lineRule="auto" w:line="300" w:before="0" w:after="180"/>
        <w:ind w:left="0" w:right="0" w:firstLine="700"/>
        <w:jc w:val="left"/>
        <w:rPr/>
        <w:framePr w:w="10296" w:h="14203" w:x="1139" w:y="1250" w:hSpace="0" w:vSpace="0" w:wrap="around" w:vAnchor="page" w:hAnchor="page" w:hRule="exact"/>
        <w:pBdr/>
      </w:pPr>
      <w:r>
        <w:rPr>
          <w:rStyle w:val="Teksttreci"/>
        </w:rPr>
        <w:t>sposób postępowania z materiałami i robotami nieodpowiadającymi wymaganiom.</w:t>
      </w:r>
    </w:p>
    <w:p>
      <w:pPr>
        <w:pStyle w:val="Nagwek31"/>
        <w:keepNext w:val="false"/>
        <w:keepLines w:val="false"/>
        <w:widowControl w:val="false"/>
        <w:numPr>
          <w:ilvl w:val="1"/>
          <w:numId w:val="1"/>
        </w:numPr>
        <w:pBdr/>
        <w:shd w:val="clear" w:color="auto" w:fill="auto"/>
        <w:tabs>
          <w:tab w:val="clear" w:pos="720"/>
          <w:tab w:val="left" w:pos="806" w:leader="none"/>
        </w:tabs>
        <w:bidi w:val="0"/>
        <w:spacing w:lineRule="auto" w:line="240" w:before="0" w:after="180"/>
        <w:ind w:left="0" w:right="0" w:firstLine="280"/>
        <w:jc w:val="left"/>
        <w:rPr>
          <w:b/>
          <w:b/>
          <w:bCs/>
        </w:rPr>
        <w:framePr w:w="10296" w:h="14203" w:x="1139" w:y="1250" w:hSpace="0" w:vSpace="0" w:wrap="around" w:vAnchor="page" w:hAnchor="page" w:hRule="exact"/>
        <w:pBdr/>
      </w:pPr>
      <w:bookmarkStart w:id="24" w:name="bookmark48_kopia_1"/>
      <w:r>
        <w:rPr>
          <w:rStyle w:val="Nagwek3"/>
          <w:b/>
          <w:bCs/>
        </w:rPr>
        <w:t>Zasady kontroli jakości robót</w:t>
      </w:r>
      <w:bookmarkEnd w:id="24"/>
    </w:p>
    <w:p>
      <w:pPr>
        <w:pStyle w:val="Teksttreci1"/>
        <w:keepNext w:val="false"/>
        <w:keepLines w:val="false"/>
        <w:widowControl w:val="false"/>
        <w:pBdr/>
        <w:shd w:val="clear" w:color="auto" w:fill="auto"/>
        <w:bidi w:val="0"/>
        <w:spacing w:lineRule="auto" w:line="240" w:before="0" w:after="0"/>
        <w:ind w:left="280" w:right="0" w:firstLine="420"/>
        <w:jc w:val="both"/>
        <w:rPr/>
        <w:framePr w:w="10296" w:h="14203" w:x="1139" w:y="1250" w:hSpace="0" w:vSpace="0" w:wrap="around" w:vAnchor="page" w:hAnchor="page" w:hRule="exact"/>
        <w:pBdr/>
      </w:pPr>
      <w:r>
        <w:rPr>
          <w:rStyle w:val="Teksttreci"/>
        </w:rPr>
        <w:t>Celem kontroli robót będzie takie sterowanie ich przygotowaniem i wykonaniem, aby osiągnąć założoną jakość robót. Wykonawca jest odpowiedzialny za pełną kontrolę robót i jakości materiałów. Wykonawca zapewni odpowiedni system kontroli, włączając personel,</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1"/>
        <w:keepNext w:val="false"/>
        <w:keepLines w:val="false"/>
        <w:widowControl w:val="false"/>
        <w:pBdr/>
        <w:shd w:val="clear" w:color="auto" w:fill="auto"/>
        <w:bidi w:val="0"/>
        <w:spacing w:lineRule="auto" w:line="240" w:before="0" w:after="0"/>
        <w:ind w:left="280" w:right="0" w:hanging="0"/>
        <w:jc w:val="both"/>
        <w:rPr/>
        <w:framePr w:w="10296" w:h="14208" w:x="1139" w:y="1250" w:hSpace="0" w:vSpace="0" w:wrap="around" w:vAnchor="page" w:hAnchor="page" w:hRule="exact"/>
        <w:pBdr/>
      </w:pPr>
      <w:r>
        <w:rPr>
          <w:rStyle w:val="Teksttreci"/>
        </w:rPr>
        <w:t>laboratorium, sprzęt, zaopatrzenie i wszystkie urządzenia niezbędne do pobierania próbek i badań materiałów oraz robót.</w:t>
      </w:r>
    </w:p>
    <w:p>
      <w:pPr>
        <w:pStyle w:val="Teksttreci1"/>
        <w:keepNext w:val="false"/>
        <w:keepLines w:val="false"/>
        <w:widowControl w:val="false"/>
        <w:pBdr/>
        <w:shd w:val="clear" w:color="auto" w:fill="auto"/>
        <w:bidi w:val="0"/>
        <w:spacing w:lineRule="auto" w:line="240" w:before="0" w:after="0"/>
        <w:ind w:left="280" w:right="0" w:firstLine="440"/>
        <w:jc w:val="both"/>
        <w:rPr/>
        <w:framePr w:w="10296" w:h="14208" w:x="1139" w:y="1250" w:hSpace="0" w:vSpace="0" w:wrap="around" w:vAnchor="page" w:hAnchor="page" w:hRule="exact"/>
        <w:pBdr/>
      </w:pPr>
      <w:r>
        <w:rPr>
          <w:rStyle w:val="Teksttreci"/>
        </w:rPr>
        <w:t>Przed zatwierdzeniem systemu kontroli Zamawiający może zażądać od Wykonawcy przeprowadzenia badań w celu zademonstrowania, że poziom ich wykonywania jest zadowalający.</w:t>
      </w:r>
    </w:p>
    <w:p>
      <w:pPr>
        <w:pStyle w:val="Teksttreci1"/>
        <w:keepNext w:val="false"/>
        <w:keepLines w:val="false"/>
        <w:widowControl w:val="false"/>
        <w:pBdr/>
        <w:shd w:val="clear" w:color="auto" w:fill="auto"/>
        <w:bidi w:val="0"/>
        <w:spacing w:lineRule="auto" w:line="240" w:before="0" w:after="0"/>
        <w:ind w:left="280" w:right="0" w:firstLine="440"/>
        <w:jc w:val="both"/>
        <w:rPr/>
        <w:framePr w:w="10296" w:h="14208" w:x="1139" w:y="1250" w:hSpace="0" w:vSpace="0" w:wrap="around" w:vAnchor="page" w:hAnchor="page" w:hRule="exact"/>
        <w:pBdr/>
      </w:pPr>
      <w:r>
        <w:rPr>
          <w:rStyle w:val="Teksttreci"/>
        </w:rPr>
        <w:t>Wykonawca będzie przeprowadzać pomiary i badania materiałów oraz robót z częstotliwością zapewniającą stwierdzenie, że roboty wykonano zgodnie z wymaganiami zawartymi w dokumentacji projektowej i ST. Minimalne wymagania co do zakresu badań i ich częstotliwość są określone w ST, normach i wytycznych. W przypadku, gdy nie zostały one tam określone, Inwestor ustali jaki zakres kontroli jest konieczny, aby zapewnić wykonanie robót zgodnie z umową.</w:t>
      </w:r>
    </w:p>
    <w:p>
      <w:pPr>
        <w:pStyle w:val="Teksttreci1"/>
        <w:keepNext w:val="false"/>
        <w:keepLines w:val="false"/>
        <w:widowControl w:val="false"/>
        <w:pBdr/>
        <w:shd w:val="clear" w:color="auto" w:fill="auto"/>
        <w:bidi w:val="0"/>
        <w:spacing w:lineRule="auto" w:line="240" w:before="0" w:after="0"/>
        <w:ind w:left="280" w:right="0" w:firstLine="440"/>
        <w:jc w:val="both"/>
        <w:rPr/>
        <w:framePr w:w="10296" w:h="14208" w:x="1139" w:y="1250" w:hSpace="0" w:vSpace="0" w:wrap="around" w:vAnchor="page" w:hAnchor="page" w:hRule="exact"/>
        <w:pBdr/>
      </w:pPr>
      <w:r>
        <w:rPr>
          <w:rStyle w:val="Teksttreci"/>
        </w:rPr>
        <w:t>Wykonawca dostarczy Zamawiającemu świadectwa, że wszystkie stosowane urządzenia i sprzęt badawczy posiadają ważną legalizację, zostały prawidłowo wykalibrowane i odpowiadają wymaganiom norm określających procedury badań. Inwestor będzie miał nieograniczony dostęp do pomieszczeń laboratoryjnych, w celu ich inspekcji.</w:t>
      </w:r>
    </w:p>
    <w:p>
      <w:pPr>
        <w:pStyle w:val="Teksttreci1"/>
        <w:keepNext w:val="false"/>
        <w:keepLines w:val="false"/>
        <w:widowControl w:val="false"/>
        <w:pBdr/>
        <w:shd w:val="clear" w:color="auto" w:fill="auto"/>
        <w:bidi w:val="0"/>
        <w:spacing w:lineRule="auto" w:line="240" w:before="0" w:after="0"/>
        <w:ind w:left="280" w:right="0" w:firstLine="440"/>
        <w:jc w:val="both"/>
        <w:rPr/>
        <w:framePr w:w="10296" w:h="14208" w:x="1139" w:y="1250" w:hSpace="0" w:vSpace="0" w:wrap="around" w:vAnchor="page" w:hAnchor="page" w:hRule="exact"/>
        <w:pBdr/>
      </w:pPr>
      <w:r>
        <w:rPr>
          <w:rStyle w:val="Teksttreci"/>
        </w:rPr>
        <w:t>Zamawiający będzie przekazywał Wykonawcy pisemne informacje o jakichkolwiek niedociągnięciach dotyczących urządzeń laboratoryjnych, sprzętu, zaopatrzenia laboratorium, pracy personelu lub metod badawczych. Jeżeli niedociągnięcia te będą tak poważne, że mogą wpłynąć ujemnie na wyniki badań, Inwestor natychmiast wstrzyma użycie do robót badanych materiałów i dopuści je do użycia dopiero wtedy, gdy niedociągnięcia w pracy laboratorium Wykonawcy zostaną usunięte i stwierdzona zostanie odpowiednia jakość tych materiałów.</w:t>
      </w:r>
    </w:p>
    <w:p>
      <w:pPr>
        <w:pStyle w:val="Teksttreci1"/>
        <w:keepNext w:val="false"/>
        <w:keepLines w:val="false"/>
        <w:widowControl w:val="false"/>
        <w:pBdr/>
        <w:shd w:val="clear" w:color="auto" w:fill="auto"/>
        <w:bidi w:val="0"/>
        <w:spacing w:lineRule="auto" w:line="240" w:before="0" w:after="200"/>
        <w:ind w:left="280" w:right="0" w:firstLine="440"/>
        <w:jc w:val="both"/>
        <w:rPr/>
        <w:framePr w:w="10296" w:h="14208" w:x="1139" w:y="1250" w:hSpace="0" w:vSpace="0" w:wrap="around" w:vAnchor="page" w:hAnchor="page" w:hRule="exact"/>
        <w:pBdr/>
      </w:pPr>
      <w:r>
        <w:rPr>
          <w:rStyle w:val="Teksttreci"/>
        </w:rPr>
        <w:t>Wszystkie koszty związane z organizowaniem i prowadzeniem badań materiałów ponosi Wykonawca.</w:t>
      </w:r>
    </w:p>
    <w:p>
      <w:pPr>
        <w:pStyle w:val="Nagwek31"/>
        <w:keepNext w:val="false"/>
        <w:keepLines w:val="false"/>
        <w:widowControl w:val="false"/>
        <w:numPr>
          <w:ilvl w:val="1"/>
          <w:numId w:val="1"/>
        </w:numPr>
        <w:pBdr/>
        <w:shd w:val="clear" w:color="auto" w:fill="auto"/>
        <w:tabs>
          <w:tab w:val="clear" w:pos="720"/>
          <w:tab w:val="left" w:pos="769" w:leader="none"/>
        </w:tabs>
        <w:bidi w:val="0"/>
        <w:spacing w:lineRule="auto" w:line="240" w:before="0" w:after="200"/>
        <w:ind w:left="0" w:right="0" w:firstLine="280"/>
        <w:jc w:val="both"/>
        <w:rPr>
          <w:b/>
          <w:b/>
          <w:bCs/>
        </w:rPr>
        <w:framePr w:w="10296" w:h="14208" w:x="1139" w:y="1250" w:hSpace="0" w:vSpace="0" w:wrap="around" w:vAnchor="page" w:hAnchor="page" w:hRule="exact"/>
        <w:pBdr/>
      </w:pPr>
      <w:bookmarkStart w:id="25" w:name="bookmark50_kopia_1"/>
      <w:r>
        <w:rPr>
          <w:rStyle w:val="Nagwek3"/>
          <w:b/>
          <w:bCs/>
        </w:rPr>
        <w:t>Pobieranie próbek</w:t>
      </w:r>
      <w:bookmarkEnd w:id="25"/>
    </w:p>
    <w:p>
      <w:pPr>
        <w:pStyle w:val="Teksttreci1"/>
        <w:keepNext w:val="false"/>
        <w:keepLines w:val="false"/>
        <w:widowControl w:val="false"/>
        <w:pBdr/>
        <w:shd w:val="clear" w:color="auto" w:fill="auto"/>
        <w:bidi w:val="0"/>
        <w:spacing w:lineRule="auto" w:line="240" w:before="0" w:after="0"/>
        <w:ind w:left="280" w:right="0" w:firstLine="560"/>
        <w:jc w:val="both"/>
        <w:rPr/>
        <w:framePr w:w="10296" w:h="14208" w:x="1139" w:y="1250" w:hSpace="0" w:vSpace="0" w:wrap="around" w:vAnchor="page" w:hAnchor="page" w:hRule="exact"/>
        <w:pBdr/>
      </w:pPr>
      <w:r>
        <w:rPr>
          <w:rStyle w:val="Teksttreci"/>
        </w:rPr>
        <w:t>Próbki będą pobierane losowo. Zaleca się stosowanie statystycznych metod pobierania próbek, opartych na zasadzie, że wszystkie jednostkowe elementy produkcji mogą być z jednakowym prawdopodobieństwem wytypowane do badań. Inwestor będzie miał zapewnioną możliwość udziału w pobieraniu próbek.</w:t>
      </w:r>
    </w:p>
    <w:p>
      <w:pPr>
        <w:pStyle w:val="Teksttreci1"/>
        <w:keepNext w:val="false"/>
        <w:keepLines w:val="false"/>
        <w:widowControl w:val="false"/>
        <w:pBdr/>
        <w:shd w:val="clear" w:color="auto" w:fill="auto"/>
        <w:bidi w:val="0"/>
        <w:spacing w:lineRule="auto" w:line="240" w:before="0" w:after="0"/>
        <w:ind w:left="280" w:right="0" w:firstLine="560"/>
        <w:jc w:val="both"/>
        <w:rPr/>
        <w:framePr w:w="10296" w:h="14208" w:x="1139" w:y="1250" w:hSpace="0" w:vSpace="0" w:wrap="around" w:vAnchor="page" w:hAnchor="page" w:hRule="exact"/>
        <w:pBdr/>
      </w:pPr>
      <w:r>
        <w:rPr>
          <w:rStyle w:val="Teksttreci"/>
        </w:rPr>
        <w:t>Na zlecenie Zamawiającego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pPr>
        <w:pStyle w:val="Teksttreci1"/>
        <w:keepNext w:val="false"/>
        <w:keepLines w:val="false"/>
        <w:widowControl w:val="false"/>
        <w:pBdr/>
        <w:shd w:val="clear" w:color="auto" w:fill="auto"/>
        <w:bidi w:val="0"/>
        <w:spacing w:lineRule="auto" w:line="240" w:before="0" w:after="200"/>
        <w:ind w:left="280" w:right="0" w:firstLine="560"/>
        <w:jc w:val="both"/>
        <w:rPr/>
        <w:framePr w:w="10296" w:h="14208" w:x="1139" w:y="1250" w:hSpace="0" w:vSpace="0" w:wrap="around" w:vAnchor="page" w:hAnchor="page" w:hRule="exact"/>
        <w:pBdr/>
      </w:pPr>
      <w:r>
        <w:rPr>
          <w:rStyle w:val="Teksttreci"/>
        </w:rPr>
        <w:t>Pojemniki do pobierania próbek będą dostarczone przez Wykonawcę i zatwierdzone przez Zamawiającego. Próbki dostarczone przez Wykonawcę do badań wykonywanych przez Inwestora będą odpowiednio opisane i oznakowane, w sposób zaakceptowany przez Zamawiającego.</w:t>
      </w:r>
    </w:p>
    <w:p>
      <w:pPr>
        <w:pStyle w:val="Nagwek31"/>
        <w:keepNext w:val="false"/>
        <w:keepLines w:val="false"/>
        <w:widowControl w:val="false"/>
        <w:numPr>
          <w:ilvl w:val="1"/>
          <w:numId w:val="1"/>
        </w:numPr>
        <w:pBdr/>
        <w:shd w:val="clear" w:color="auto" w:fill="auto"/>
        <w:tabs>
          <w:tab w:val="clear" w:pos="720"/>
          <w:tab w:val="left" w:pos="769" w:leader="none"/>
        </w:tabs>
        <w:bidi w:val="0"/>
        <w:spacing w:lineRule="auto" w:line="240" w:before="0" w:after="200"/>
        <w:ind w:left="0" w:right="0" w:firstLine="280"/>
        <w:jc w:val="both"/>
        <w:rPr>
          <w:b/>
          <w:b/>
          <w:bCs/>
        </w:rPr>
        <w:framePr w:w="10296" w:h="14208" w:x="1139" w:y="1250" w:hSpace="0" w:vSpace="0" w:wrap="around" w:vAnchor="page" w:hAnchor="page" w:hRule="exact"/>
        <w:pBdr/>
      </w:pPr>
      <w:bookmarkStart w:id="26" w:name="bookmark52_kopia_1"/>
      <w:r>
        <w:rPr>
          <w:rStyle w:val="Nagwek3"/>
          <w:b/>
          <w:bCs/>
        </w:rPr>
        <w:t>Badania i pomiary</w:t>
      </w:r>
      <w:bookmarkEnd w:id="26"/>
    </w:p>
    <w:p>
      <w:pPr>
        <w:pStyle w:val="Teksttreci1"/>
        <w:keepNext w:val="false"/>
        <w:keepLines w:val="false"/>
        <w:widowControl w:val="false"/>
        <w:pBdr/>
        <w:shd w:val="clear" w:color="auto" w:fill="auto"/>
        <w:bidi w:val="0"/>
        <w:spacing w:lineRule="auto" w:line="240" w:before="0" w:after="0"/>
        <w:ind w:left="380" w:right="0" w:firstLine="340"/>
        <w:jc w:val="both"/>
        <w:rPr/>
        <w:framePr w:w="10296" w:h="14208" w:x="1139" w:y="1250" w:hSpace="0" w:vSpace="0" w:wrap="around" w:vAnchor="page" w:hAnchor="page" w:hRule="exact"/>
        <w:pBdr/>
      </w:pPr>
      <w:r>
        <w:rPr>
          <w:rStyle w:val="Teksttreci"/>
        </w:rPr>
        <w:t>Wszystkie badania i pomiary będą przeprowadzone zgodnie z wymaganiami norm. W przypadku, gdy normy nie obejmują jakiegokolwiek badania wymaganego w ST, stosować można wytyczne krajowe, albo inne procedury, zaakceptowane przez Inwestora.</w:t>
      </w:r>
    </w:p>
    <w:p>
      <w:pPr>
        <w:pStyle w:val="Teksttreci1"/>
        <w:keepNext w:val="false"/>
        <w:keepLines w:val="false"/>
        <w:widowControl w:val="false"/>
        <w:pBdr/>
        <w:shd w:val="clear" w:color="auto" w:fill="auto"/>
        <w:bidi w:val="0"/>
        <w:spacing w:lineRule="auto" w:line="240" w:before="0" w:after="200"/>
        <w:ind w:left="380" w:right="0" w:firstLine="340"/>
        <w:jc w:val="both"/>
        <w:rPr/>
        <w:framePr w:w="10296" w:h="14208" w:x="1139" w:y="1250" w:hSpace="0" w:vSpace="0" w:wrap="around" w:vAnchor="page" w:hAnchor="page" w:hRule="exact"/>
        <w:pBdr/>
      </w:pPr>
      <w:r>
        <w:rPr>
          <w:rStyle w:val="Teksttreci"/>
        </w:rPr>
        <w:t>Przed przystąpieniem do pomiarów lub badań, Wykonawca powiadomi Zamawiającego o rodzaju, miejscu i terminie pomiaru lub badania. Po wykonaniu pomiaru lub badania, Wykonawca przedstawi na piśmie ich wyniki do akceptacji.</w:t>
      </w:r>
    </w:p>
    <w:p>
      <w:pPr>
        <w:pStyle w:val="Nagwek31"/>
        <w:keepNext w:val="false"/>
        <w:keepLines w:val="false"/>
        <w:widowControl w:val="false"/>
        <w:numPr>
          <w:ilvl w:val="1"/>
          <w:numId w:val="1"/>
        </w:numPr>
        <w:pBdr/>
        <w:shd w:val="clear" w:color="auto" w:fill="auto"/>
        <w:tabs>
          <w:tab w:val="clear" w:pos="720"/>
          <w:tab w:val="left" w:pos="769" w:leader="none"/>
        </w:tabs>
        <w:bidi w:val="0"/>
        <w:spacing w:lineRule="auto" w:line="240" w:before="0" w:after="200"/>
        <w:ind w:left="0" w:right="0" w:firstLine="280"/>
        <w:jc w:val="both"/>
        <w:rPr>
          <w:b/>
          <w:b/>
          <w:bCs/>
        </w:rPr>
        <w:framePr w:w="10296" w:h="14208" w:x="1139" w:y="1250" w:hSpace="0" w:vSpace="0" w:wrap="around" w:vAnchor="page" w:hAnchor="page" w:hRule="exact"/>
        <w:pBdr/>
      </w:pPr>
      <w:bookmarkStart w:id="27" w:name="bookmark54_kopia_1"/>
      <w:r>
        <w:rPr>
          <w:rStyle w:val="Nagwek3"/>
          <w:b/>
          <w:bCs/>
        </w:rPr>
        <w:t>Raporty z badań</w:t>
      </w:r>
      <w:bookmarkEnd w:id="27"/>
    </w:p>
    <w:p>
      <w:pPr>
        <w:pStyle w:val="Teksttreci1"/>
        <w:keepNext w:val="false"/>
        <w:keepLines w:val="false"/>
        <w:widowControl w:val="false"/>
        <w:pBdr/>
        <w:shd w:val="clear" w:color="auto" w:fill="auto"/>
        <w:bidi w:val="0"/>
        <w:spacing w:lineRule="auto" w:line="240" w:before="0" w:after="0"/>
        <w:ind w:left="0" w:right="0" w:firstLine="840"/>
        <w:jc w:val="left"/>
        <w:rPr/>
        <w:framePr w:w="10296" w:h="14208" w:x="1139" w:y="1250" w:hSpace="0" w:vSpace="0" w:wrap="around" w:vAnchor="page" w:hAnchor="page" w:hRule="exact"/>
        <w:pBdr/>
      </w:pPr>
      <w:r>
        <w:rPr>
          <w:rStyle w:val="Teksttreci"/>
        </w:rPr>
        <w:t>Wykonawca będzie przekazywać Inwestorowi kopie raportów z wynikami badań jak</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1"/>
        <w:keepNext w:val="false"/>
        <w:keepLines w:val="false"/>
        <w:widowControl w:val="false"/>
        <w:pBdr/>
        <w:shd w:val="clear" w:color="auto" w:fill="auto"/>
        <w:bidi w:val="0"/>
        <w:spacing w:lineRule="auto" w:line="240" w:before="0" w:after="200"/>
        <w:ind w:left="0" w:right="0" w:firstLine="20"/>
        <w:jc w:val="both"/>
        <w:rPr/>
        <w:framePr w:w="10296" w:h="14170" w:x="1139" w:y="1250" w:hSpace="0" w:vSpace="0" w:wrap="around" w:vAnchor="page" w:hAnchor="page" w:hRule="exact"/>
        <w:pBdr/>
      </w:pPr>
      <w:r>
        <w:rPr>
          <w:rStyle w:val="Teksttreci"/>
        </w:rPr>
        <w:t>najszybciej, nie później jednak niż w terminie określonym w programie zapewnienia jakości. Wyniki badań (kopie) będą przekazywane na formularzach według dostarczonego przez niego wzoru lub innych, przez niego zaaprobowanych.</w:t>
      </w:r>
    </w:p>
    <w:p>
      <w:pPr>
        <w:pStyle w:val="Nagwek31"/>
        <w:keepNext w:val="false"/>
        <w:keepLines w:val="false"/>
        <w:widowControl w:val="false"/>
        <w:numPr>
          <w:ilvl w:val="1"/>
          <w:numId w:val="1"/>
        </w:numPr>
        <w:pBdr/>
        <w:shd w:val="clear" w:color="auto" w:fill="auto"/>
        <w:tabs>
          <w:tab w:val="clear" w:pos="720"/>
          <w:tab w:val="left" w:pos="764" w:leader="none"/>
        </w:tabs>
        <w:bidi w:val="0"/>
        <w:spacing w:lineRule="auto" w:line="240" w:before="0" w:after="200"/>
        <w:ind w:left="0" w:right="0" w:firstLine="260"/>
        <w:jc w:val="left"/>
        <w:rPr>
          <w:b/>
          <w:b/>
          <w:bCs/>
        </w:rPr>
        <w:framePr w:w="10296" w:h="14170" w:x="1139" w:y="1250" w:hSpace="0" w:vSpace="0" w:wrap="around" w:vAnchor="page" w:hAnchor="page" w:hRule="exact"/>
        <w:pBdr/>
      </w:pPr>
      <w:bookmarkStart w:id="28" w:name="bookmark56_kopia_1"/>
      <w:r>
        <w:rPr>
          <w:rStyle w:val="Nagwek3"/>
          <w:b/>
          <w:bCs/>
        </w:rPr>
        <w:t>Badania prowadzone przez Inwestora</w:t>
      </w:r>
      <w:bookmarkEnd w:id="28"/>
    </w:p>
    <w:p>
      <w:pPr>
        <w:pStyle w:val="Teksttreci1"/>
        <w:keepNext w:val="false"/>
        <w:keepLines w:val="false"/>
        <w:widowControl w:val="false"/>
        <w:pBdr/>
        <w:shd w:val="clear" w:color="auto" w:fill="auto"/>
        <w:bidi w:val="0"/>
        <w:spacing w:lineRule="auto" w:line="240" w:before="0" w:after="0"/>
        <w:ind w:left="260" w:right="0" w:firstLine="580"/>
        <w:jc w:val="both"/>
        <w:rPr/>
        <w:framePr w:w="10296" w:h="14170" w:x="1139" w:y="1250" w:hSpace="0" w:vSpace="0" w:wrap="around" w:vAnchor="page" w:hAnchor="page" w:hRule="exact"/>
        <w:pBdr/>
      </w:pPr>
      <w:r>
        <w:rPr>
          <w:rStyle w:val="Teksttreci"/>
        </w:rPr>
        <w:t>Inwestor uprawniony jest do dokonywania kontroli, pobierania próbek i badania materiałów u źródła ich wytwarzania i zapewniona mu będzie wszelka potrzebna do tego pomoc ze strony Wykonawcy i producenta materiałów.</w:t>
      </w:r>
    </w:p>
    <w:p>
      <w:pPr>
        <w:pStyle w:val="Teksttreci1"/>
        <w:keepNext w:val="false"/>
        <w:keepLines w:val="false"/>
        <w:widowControl w:val="false"/>
        <w:pBdr/>
        <w:shd w:val="clear" w:color="auto" w:fill="auto"/>
        <w:bidi w:val="0"/>
        <w:spacing w:lineRule="auto" w:line="240" w:before="0" w:after="200"/>
        <w:ind w:left="260" w:right="0" w:firstLine="580"/>
        <w:jc w:val="both"/>
        <w:rPr/>
        <w:framePr w:w="10296" w:h="14170" w:x="1139" w:y="1250" w:hSpace="0" w:vSpace="0" w:wrap="around" w:vAnchor="page" w:hAnchor="page" w:hRule="exact"/>
        <w:pBdr/>
      </w:pPr>
      <w:r>
        <w:rPr>
          <w:rStyle w:val="Teksttreci"/>
        </w:rPr>
        <w:t>Zamawiający, po uprzedniej weryfikacji systemu kontroli robót prowadzonego przez Wykonawcę, będzie oceniać zgodność materiałów i robót z wymaganiami ST na podstawie wyników badań dostarczonych przez Wykonawcę. Zamawiający może pobierać próbki materiałów i prowadzić badania niezależnie od Wykonawcy, na swój koszt. Jeżeli wyniki tych badań wykażą, że raporty Wykonawcy są niewiarygodne, to Zamawiający poleci Wykonawcy lub zleci niezależnemu laboratorium przeprowadzenie powtórnych lub dodatkowych badań, albo oprze się wyłącznie na własnych badaniach przy ocenie zgodności materiałów i robót z dokumentacją projektową i ST. W takim przypadku całkowite koszty powtórnych lub dodatkowych badań i pobierania próbek poniesione zostaną przez Wykonawcę.</w:t>
      </w:r>
    </w:p>
    <w:p>
      <w:pPr>
        <w:pStyle w:val="Nagwek31"/>
        <w:keepNext w:val="false"/>
        <w:keepLines w:val="false"/>
        <w:widowControl w:val="false"/>
        <w:numPr>
          <w:ilvl w:val="1"/>
          <w:numId w:val="1"/>
        </w:numPr>
        <w:pBdr/>
        <w:shd w:val="clear" w:color="auto" w:fill="auto"/>
        <w:tabs>
          <w:tab w:val="clear" w:pos="720"/>
          <w:tab w:val="left" w:pos="764" w:leader="none"/>
        </w:tabs>
        <w:bidi w:val="0"/>
        <w:spacing w:lineRule="auto" w:line="240" w:before="0" w:after="200"/>
        <w:ind w:left="0" w:right="0" w:firstLine="260"/>
        <w:jc w:val="left"/>
        <w:rPr>
          <w:b/>
          <w:b/>
          <w:bCs/>
        </w:rPr>
        <w:framePr w:w="10296" w:h="14170" w:x="1139" w:y="1250" w:hSpace="0" w:vSpace="0" w:wrap="around" w:vAnchor="page" w:hAnchor="page" w:hRule="exact"/>
        <w:pBdr/>
      </w:pPr>
      <w:bookmarkStart w:id="29" w:name="bookmark58_kopia_1"/>
      <w:r>
        <w:rPr>
          <w:rStyle w:val="Nagwek3"/>
          <w:b/>
          <w:bCs/>
        </w:rPr>
        <w:t>Certyfikaty i deklaracje</w:t>
      </w:r>
      <w:bookmarkEnd w:id="29"/>
    </w:p>
    <w:p>
      <w:pPr>
        <w:pStyle w:val="Teksttreci1"/>
        <w:keepNext w:val="false"/>
        <w:keepLines w:val="false"/>
        <w:widowControl w:val="false"/>
        <w:pBdr/>
        <w:shd w:val="clear" w:color="auto" w:fill="auto"/>
        <w:bidi w:val="0"/>
        <w:spacing w:lineRule="auto" w:line="240" w:before="0" w:after="0"/>
        <w:ind w:left="0" w:right="0" w:firstLine="840"/>
        <w:jc w:val="left"/>
        <w:rPr/>
        <w:framePr w:w="10296" w:h="14170" w:x="1139" w:y="1250" w:hSpace="0" w:vSpace="0" w:wrap="around" w:vAnchor="page" w:hAnchor="page" w:hRule="exact"/>
        <w:pBdr/>
      </w:pPr>
      <w:r>
        <w:rPr>
          <w:rStyle w:val="Teksttreci"/>
        </w:rPr>
        <w:t>Zamawiający może dopuścić do użycia tylko te materiały, które posiadają:</w:t>
      </w:r>
    </w:p>
    <w:p>
      <w:pPr>
        <w:pStyle w:val="Teksttreci1"/>
        <w:keepNext w:val="false"/>
        <w:keepLines w:val="false"/>
        <w:widowControl w:val="false"/>
        <w:numPr>
          <w:ilvl w:val="0"/>
          <w:numId w:val="9"/>
        </w:numPr>
        <w:pBdr/>
        <w:shd w:val="clear" w:color="auto" w:fill="auto"/>
        <w:tabs>
          <w:tab w:val="clear" w:pos="720"/>
          <w:tab w:val="left" w:pos="899" w:leader="none"/>
        </w:tabs>
        <w:bidi w:val="0"/>
        <w:spacing w:lineRule="auto" w:line="240" w:before="0" w:after="0"/>
        <w:ind w:left="840" w:right="0" w:hanging="420"/>
        <w:jc w:val="both"/>
        <w:rPr/>
        <w:framePr w:w="10296" w:h="14170" w:x="1139" w:y="1250" w:hSpace="0" w:vSpace="0" w:wrap="around" w:vAnchor="page" w:hAnchor="page" w:hRule="exact"/>
        <w:pBdr/>
      </w:pPr>
      <w:r>
        <w:rPr>
          <w:rStyle w:val="Teksttreci"/>
        </w:rPr>
        <w:t>certyfikat na znak bezpieczeństwa wykazujący, że zapewniono zgodność z kryteriami technicznymi określonymi na podstawie Polskich Norm, aprobat technicznych oraz właściwych przepisów i dokumentów technicznych;</w:t>
      </w:r>
    </w:p>
    <w:p>
      <w:pPr>
        <w:pStyle w:val="Teksttreci1"/>
        <w:keepNext w:val="false"/>
        <w:keepLines w:val="false"/>
        <w:widowControl w:val="false"/>
        <w:numPr>
          <w:ilvl w:val="0"/>
          <w:numId w:val="9"/>
        </w:numPr>
        <w:pBdr/>
        <w:shd w:val="clear" w:color="auto" w:fill="auto"/>
        <w:tabs>
          <w:tab w:val="clear" w:pos="720"/>
          <w:tab w:val="left" w:pos="899" w:leader="none"/>
        </w:tabs>
        <w:bidi w:val="0"/>
        <w:spacing w:lineRule="auto" w:line="240" w:before="0" w:after="80"/>
        <w:ind w:left="840" w:right="0" w:hanging="420"/>
        <w:jc w:val="both"/>
        <w:rPr/>
        <w:framePr w:w="10296" w:h="14170" w:x="1139" w:y="1250" w:hSpace="0" w:vSpace="0" w:wrap="around" w:vAnchor="page" w:hAnchor="page" w:hRule="exact"/>
        <w:pBdr/>
      </w:pPr>
      <w:r>
        <w:rPr>
          <w:rStyle w:val="Teksttreci"/>
        </w:rPr>
        <w:t>deklarację zgodności lub certyfikat zgodności z Polską Normą lub aprobatą techniczną, w przypadku wyrobów, dla których nie ustanowiono Polskiej Normy, jeżeli nie są objęte certyfikacją określoną w pkt. 1 i które spełniają wymogi ST.</w:t>
      </w:r>
    </w:p>
    <w:p>
      <w:pPr>
        <w:pStyle w:val="Teksttreci1"/>
        <w:keepNext w:val="false"/>
        <w:keepLines w:val="false"/>
        <w:widowControl w:val="false"/>
        <w:pBdr/>
        <w:shd w:val="clear" w:color="auto" w:fill="auto"/>
        <w:bidi w:val="0"/>
        <w:spacing w:lineRule="auto" w:line="240" w:before="0" w:after="0"/>
        <w:ind w:left="260" w:right="0" w:firstLine="580"/>
        <w:jc w:val="both"/>
        <w:rPr/>
        <w:framePr w:w="10296" w:h="14170" w:x="1139" w:y="1250" w:hSpace="0" w:vSpace="0" w:wrap="around" w:vAnchor="page" w:hAnchor="page" w:hRule="exact"/>
        <w:pBdr/>
      </w:pPr>
      <w:r>
        <w:rPr>
          <w:rStyle w:val="Teksttreci"/>
        </w:rPr>
        <w:t>W przypadku materiałów, dla których ww. dokumenty są wymagane przez ST, każda partia dostarczona do robót będzie posiadać te dokumenty, określające w sposób jednoznaczny jej cechy.</w:t>
      </w:r>
    </w:p>
    <w:p>
      <w:pPr>
        <w:pStyle w:val="Teksttreci1"/>
        <w:keepNext w:val="false"/>
        <w:keepLines w:val="false"/>
        <w:widowControl w:val="false"/>
        <w:pBdr/>
        <w:shd w:val="clear" w:color="auto" w:fill="auto"/>
        <w:bidi w:val="0"/>
        <w:spacing w:lineRule="auto" w:line="240" w:before="0" w:after="200"/>
        <w:ind w:left="260" w:right="0" w:firstLine="580"/>
        <w:jc w:val="both"/>
        <w:rPr/>
        <w:framePr w:w="10296" w:h="14170" w:x="1139" w:y="1250" w:hSpace="0" w:vSpace="0" w:wrap="around" w:vAnchor="page" w:hAnchor="page" w:hRule="exact"/>
        <w:pBdr/>
      </w:pPr>
      <w:r>
        <w:rPr>
          <w:rStyle w:val="Teksttreci"/>
        </w:rPr>
        <w:t>Produkty przemysłowe muszą posiadać ww. dokumenty wydane przez producenta, a w razie potrzeby poparte wynikami badań wykonanych przez niego. Kopie wyników tych badań będą dostarczone przez Wykonawcę. Jakiekolwiek materiały, które nie spełniają tych wymagań będą odrzucone.</w:t>
      </w:r>
    </w:p>
    <w:p>
      <w:pPr>
        <w:pStyle w:val="Nagwek31"/>
        <w:keepNext w:val="false"/>
        <w:keepLines w:val="false"/>
        <w:widowControl w:val="false"/>
        <w:numPr>
          <w:ilvl w:val="1"/>
          <w:numId w:val="1"/>
        </w:numPr>
        <w:pBdr/>
        <w:shd w:val="clear" w:color="auto" w:fill="auto"/>
        <w:tabs>
          <w:tab w:val="clear" w:pos="720"/>
          <w:tab w:val="left" w:pos="764" w:leader="none"/>
        </w:tabs>
        <w:bidi w:val="0"/>
        <w:spacing w:lineRule="auto" w:line="240" w:before="0" w:after="200"/>
        <w:ind w:left="0" w:right="0" w:firstLine="260"/>
        <w:jc w:val="left"/>
        <w:rPr>
          <w:b/>
          <w:b/>
          <w:bCs/>
        </w:rPr>
        <w:framePr w:w="10296" w:h="14170" w:x="1139" w:y="1250" w:hSpace="0" w:vSpace="0" w:wrap="around" w:vAnchor="page" w:hAnchor="page" w:hRule="exact"/>
        <w:pBdr/>
      </w:pPr>
      <w:bookmarkStart w:id="30" w:name="bookmark60_kopia_1"/>
      <w:r>
        <w:rPr>
          <w:rStyle w:val="Nagwek3"/>
          <w:b/>
          <w:bCs/>
        </w:rPr>
        <w:t>Dokumenty budowy</w:t>
      </w:r>
      <w:bookmarkEnd w:id="30"/>
    </w:p>
    <w:p>
      <w:pPr>
        <w:pStyle w:val="Teksttreci1"/>
        <w:keepNext w:val="false"/>
        <w:keepLines w:val="false"/>
        <w:widowControl w:val="false"/>
        <w:pBdr/>
        <w:shd w:val="clear" w:color="auto" w:fill="auto"/>
        <w:bidi w:val="0"/>
        <w:spacing w:lineRule="auto" w:line="240" w:before="0" w:after="80"/>
        <w:ind w:left="0" w:right="0" w:hanging="0"/>
        <w:jc w:val="left"/>
        <w:rPr>
          <w:u w:val="single"/>
        </w:rPr>
        <w:framePr w:w="10296" w:h="14170" w:x="1139" w:y="1250" w:hSpace="0" w:vSpace="0" w:wrap="around" w:vAnchor="page" w:hAnchor="page" w:hRule="exact"/>
        <w:pBdr/>
      </w:pPr>
      <w:r>
        <w:rPr>
          <w:rStyle w:val="Teksttreci"/>
          <w:u w:val="single"/>
        </w:rPr>
        <w:t>Dziennik budowy</w:t>
      </w:r>
    </w:p>
    <w:p>
      <w:pPr>
        <w:pStyle w:val="Teksttreci1"/>
        <w:keepNext w:val="false"/>
        <w:keepLines w:val="false"/>
        <w:widowControl w:val="false"/>
        <w:pBdr/>
        <w:shd w:val="clear" w:color="auto" w:fill="auto"/>
        <w:bidi w:val="0"/>
        <w:spacing w:lineRule="auto" w:line="240" w:before="0" w:after="0"/>
        <w:ind w:left="840" w:right="0" w:hanging="0"/>
        <w:jc w:val="both"/>
        <w:rPr/>
        <w:framePr w:w="10296" w:h="14170" w:x="1139" w:y="1250" w:hSpace="0" w:vSpace="0" w:wrap="around" w:vAnchor="page" w:hAnchor="page" w:hRule="exact"/>
        <w:pBdr/>
      </w:pPr>
      <w:r>
        <w:rPr>
          <w:rStyle w:val="Teksttreci"/>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pPr>
        <w:pStyle w:val="Teksttreci1"/>
        <w:keepNext w:val="false"/>
        <w:keepLines w:val="false"/>
        <w:widowControl w:val="false"/>
        <w:pBdr/>
        <w:shd w:val="clear" w:color="auto" w:fill="auto"/>
        <w:bidi w:val="0"/>
        <w:spacing w:lineRule="auto" w:line="240" w:before="0" w:after="0"/>
        <w:ind w:left="840" w:right="0" w:hanging="0"/>
        <w:jc w:val="both"/>
        <w:rPr/>
        <w:framePr w:w="10296" w:h="14170" w:x="1139" w:y="1250" w:hSpace="0" w:vSpace="0" w:wrap="around" w:vAnchor="page" w:hAnchor="page" w:hRule="exact"/>
        <w:pBdr/>
      </w:pPr>
      <w:r>
        <w:rPr>
          <w:rStyle w:val="Teksttreci"/>
        </w:rPr>
        <w:t>Zapisy w dzienniku budowy będą dokonywane na bieżąco i będą dotyczyć przebiegu robót, stanu bezpieczeństwa ludzi i mienia oraz technicznej i gospodarczej strony budowy.</w:t>
      </w:r>
    </w:p>
    <w:p>
      <w:pPr>
        <w:pStyle w:val="Teksttreci1"/>
        <w:keepNext w:val="false"/>
        <w:keepLines w:val="false"/>
        <w:widowControl w:val="false"/>
        <w:pBdr/>
        <w:shd w:val="clear" w:color="auto" w:fill="auto"/>
        <w:bidi w:val="0"/>
        <w:spacing w:lineRule="auto" w:line="240" w:before="0" w:after="0"/>
        <w:ind w:left="840" w:right="0" w:hanging="0"/>
        <w:jc w:val="both"/>
        <w:rPr/>
        <w:framePr w:w="10296" w:h="14170" w:x="1139" w:y="1250" w:hSpace="0" w:vSpace="0" w:wrap="around" w:vAnchor="page" w:hAnchor="page" w:hRule="exact"/>
        <w:pBdr/>
      </w:pPr>
      <w:r>
        <w:rPr>
          <w:rStyle w:val="Teksttreci"/>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pPr>
        <w:pStyle w:val="Teksttreci1"/>
        <w:keepNext w:val="false"/>
        <w:keepLines w:val="false"/>
        <w:widowControl w:val="false"/>
        <w:pBdr/>
        <w:shd w:val="clear" w:color="auto" w:fill="auto"/>
        <w:bidi w:val="0"/>
        <w:spacing w:lineRule="auto" w:line="240" w:before="0" w:after="0"/>
        <w:ind w:left="0" w:right="0" w:firstLine="840"/>
        <w:jc w:val="left"/>
        <w:rPr/>
        <w:framePr w:w="10296" w:h="14170" w:x="1139" w:y="1250" w:hSpace="0" w:vSpace="0" w:wrap="around" w:vAnchor="page" w:hAnchor="page" w:hRule="exact"/>
        <w:pBdr/>
      </w:pPr>
      <w:r>
        <w:rPr>
          <w:rStyle w:val="Teksttreci"/>
        </w:rPr>
        <w:t>Załączone do dziennika budowy protokoły i inne dokumenty będą oznaczone kolejnym</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1"/>
        <w:keepNext w:val="false"/>
        <w:keepLines w:val="false"/>
        <w:widowControl w:val="false"/>
        <w:pBdr/>
        <w:shd w:val="clear" w:color="auto" w:fill="auto"/>
        <w:bidi w:val="0"/>
        <w:spacing w:lineRule="auto" w:line="240" w:before="0" w:after="80"/>
        <w:ind w:left="0" w:right="0" w:firstLine="840"/>
        <w:jc w:val="both"/>
        <w:rPr/>
        <w:framePr w:w="10296" w:h="14026" w:x="1139" w:y="1250" w:hSpace="0" w:vSpace="0" w:wrap="around" w:vAnchor="page" w:hAnchor="page" w:hRule="exact"/>
        <w:pBdr/>
      </w:pPr>
      <w:r>
        <w:rPr>
          <w:rStyle w:val="Teksttreci"/>
        </w:rPr>
        <w:t>numerem załącznika i opatrzone datą i podpisem Wykonawcy i Inwestora.</w:t>
      </w:r>
    </w:p>
    <w:p>
      <w:pPr>
        <w:pStyle w:val="Teksttreci1"/>
        <w:keepNext w:val="false"/>
        <w:keepLines w:val="false"/>
        <w:widowControl w:val="false"/>
        <w:pBdr/>
        <w:shd w:val="clear" w:color="auto" w:fill="auto"/>
        <w:bidi w:val="0"/>
        <w:spacing w:lineRule="auto" w:line="240" w:before="0" w:after="0"/>
        <w:ind w:left="0" w:right="0" w:firstLine="840"/>
        <w:jc w:val="both"/>
        <w:rPr/>
        <w:framePr w:w="10296" w:h="14026" w:x="1139" w:y="1250" w:hSpace="0" w:vSpace="0" w:wrap="around" w:vAnchor="page" w:hAnchor="page" w:hRule="exact"/>
        <w:pBdr/>
      </w:pPr>
      <w:r>
        <w:rPr>
          <w:rStyle w:val="Teksttreci"/>
        </w:rPr>
        <w:t>Do dziennika budowy należy wpisywać w szczególności:</w:t>
      </w:r>
    </w:p>
    <w:p>
      <w:pPr>
        <w:pStyle w:val="Teksttreci1"/>
        <w:keepNext w:val="false"/>
        <w:keepLines w:val="false"/>
        <w:widowControl w:val="false"/>
        <w:numPr>
          <w:ilvl w:val="0"/>
          <w:numId w:val="10"/>
        </w:numPr>
        <w:pBdr/>
        <w:shd w:val="clear" w:color="auto" w:fill="auto"/>
        <w:tabs>
          <w:tab w:val="clear" w:pos="720"/>
          <w:tab w:val="left" w:pos="1025" w:leader="none"/>
        </w:tabs>
        <w:bidi w:val="0"/>
        <w:spacing w:lineRule="auto" w:line="261" w:before="0" w:after="0"/>
        <w:ind w:left="0" w:right="0" w:firstLine="700"/>
        <w:jc w:val="both"/>
        <w:rPr/>
        <w:framePr w:w="10296" w:h="14026" w:x="1139" w:y="1250" w:hSpace="0" w:vSpace="0" w:wrap="around" w:vAnchor="page" w:hAnchor="page" w:hRule="exact"/>
        <w:pBdr/>
      </w:pPr>
      <w:r>
        <w:rPr>
          <w:rStyle w:val="Teksttreci"/>
        </w:rPr>
        <w:t>datę przekazania Wykonawcy terenu budowy,</w:t>
      </w:r>
    </w:p>
    <w:p>
      <w:pPr>
        <w:pStyle w:val="Teksttreci1"/>
        <w:keepNext w:val="false"/>
        <w:keepLines w:val="false"/>
        <w:widowControl w:val="false"/>
        <w:numPr>
          <w:ilvl w:val="0"/>
          <w:numId w:val="10"/>
        </w:numPr>
        <w:pBdr/>
        <w:shd w:val="clear" w:color="auto" w:fill="auto"/>
        <w:tabs>
          <w:tab w:val="clear" w:pos="720"/>
          <w:tab w:val="left" w:pos="1025" w:leader="none"/>
        </w:tabs>
        <w:bidi w:val="0"/>
        <w:spacing w:lineRule="auto" w:line="259" w:before="0" w:after="0"/>
        <w:ind w:left="0" w:right="0" w:firstLine="700"/>
        <w:jc w:val="both"/>
        <w:rPr/>
        <w:framePr w:w="10296" w:h="14026" w:x="1139" w:y="1250" w:hSpace="0" w:vSpace="0" w:wrap="around" w:vAnchor="page" w:hAnchor="page" w:hRule="exact"/>
        <w:pBdr/>
      </w:pPr>
      <w:r>
        <w:rPr>
          <w:rStyle w:val="Teksttreci"/>
        </w:rPr>
        <w:t>datę przekazania przez Zamawiającego dokumentacji projektowej,</w:t>
      </w:r>
    </w:p>
    <w:p>
      <w:pPr>
        <w:pStyle w:val="Teksttreci1"/>
        <w:keepNext w:val="false"/>
        <w:keepLines w:val="false"/>
        <w:widowControl w:val="false"/>
        <w:numPr>
          <w:ilvl w:val="0"/>
          <w:numId w:val="10"/>
        </w:numPr>
        <w:pBdr/>
        <w:shd w:val="clear" w:color="auto" w:fill="auto"/>
        <w:tabs>
          <w:tab w:val="clear" w:pos="720"/>
          <w:tab w:val="left" w:pos="1025" w:leader="none"/>
        </w:tabs>
        <w:bidi w:val="0"/>
        <w:spacing w:lineRule="auto" w:line="240" w:before="0" w:after="0"/>
        <w:ind w:left="980" w:right="0" w:hanging="280"/>
        <w:jc w:val="left"/>
        <w:rPr/>
        <w:framePr w:w="10296" w:h="14026" w:x="1139" w:y="1250" w:hSpace="0" w:vSpace="0" w:wrap="around" w:vAnchor="page" w:hAnchor="page" w:hRule="exact"/>
        <w:pBdr/>
      </w:pPr>
      <w:r>
        <w:rPr>
          <w:rStyle w:val="Teksttreci"/>
        </w:rPr>
        <w:t>uzgodnienie przez Zamawiającego programu zapewnienia jakości i harmonogramów robót, terminy rozpoczęcia i zakończenia poszczególnych elementów robót,</w:t>
      </w:r>
    </w:p>
    <w:p>
      <w:pPr>
        <w:pStyle w:val="Teksttreci1"/>
        <w:keepNext w:val="false"/>
        <w:keepLines w:val="false"/>
        <w:widowControl w:val="false"/>
        <w:numPr>
          <w:ilvl w:val="0"/>
          <w:numId w:val="10"/>
        </w:numPr>
        <w:pBdr/>
        <w:shd w:val="clear" w:color="auto" w:fill="auto"/>
        <w:tabs>
          <w:tab w:val="clear" w:pos="720"/>
          <w:tab w:val="left" w:pos="1025" w:leader="none"/>
        </w:tabs>
        <w:bidi w:val="0"/>
        <w:spacing w:lineRule="auto" w:line="240" w:before="0" w:after="0"/>
        <w:ind w:left="980" w:right="0" w:hanging="280"/>
        <w:jc w:val="left"/>
        <w:rPr/>
        <w:framePr w:w="10296" w:h="14026" w:x="1139" w:y="1250" w:hSpace="0" w:vSpace="0" w:wrap="around" w:vAnchor="page" w:hAnchor="page" w:hRule="exact"/>
        <w:pBdr/>
      </w:pPr>
      <w:r>
        <w:rPr>
          <w:rStyle w:val="Teksttreci"/>
        </w:rPr>
        <w:t>przebieg robót, trudności i przeszkody w ich prowadzeniu, okresy i przyczyny przerw w robotach,</w:t>
      </w:r>
    </w:p>
    <w:p>
      <w:pPr>
        <w:pStyle w:val="Teksttreci1"/>
        <w:keepNext w:val="false"/>
        <w:keepLines w:val="false"/>
        <w:widowControl w:val="false"/>
        <w:numPr>
          <w:ilvl w:val="0"/>
          <w:numId w:val="10"/>
        </w:numPr>
        <w:pBdr/>
        <w:shd w:val="clear" w:color="auto" w:fill="auto"/>
        <w:tabs>
          <w:tab w:val="clear" w:pos="720"/>
          <w:tab w:val="left" w:pos="1025" w:leader="none"/>
        </w:tabs>
        <w:bidi w:val="0"/>
        <w:spacing w:lineRule="auto" w:line="259" w:before="0" w:after="0"/>
        <w:ind w:left="0" w:right="0" w:firstLine="700"/>
        <w:jc w:val="both"/>
        <w:rPr/>
        <w:framePr w:w="10296" w:h="14026" w:x="1139" w:y="1250" w:hSpace="0" w:vSpace="0" w:wrap="around" w:vAnchor="page" w:hAnchor="page" w:hRule="exact"/>
        <w:pBdr/>
      </w:pPr>
      <w:r>
        <w:rPr>
          <w:rStyle w:val="Teksttreci"/>
        </w:rPr>
        <w:t>uwagi i polecenia Inwestora,</w:t>
      </w:r>
    </w:p>
    <w:p>
      <w:pPr>
        <w:pStyle w:val="Teksttreci1"/>
        <w:keepNext w:val="false"/>
        <w:keepLines w:val="false"/>
        <w:widowControl w:val="false"/>
        <w:numPr>
          <w:ilvl w:val="0"/>
          <w:numId w:val="10"/>
        </w:numPr>
        <w:pBdr/>
        <w:shd w:val="clear" w:color="auto" w:fill="auto"/>
        <w:tabs>
          <w:tab w:val="clear" w:pos="720"/>
          <w:tab w:val="left" w:pos="1025" w:leader="none"/>
        </w:tabs>
        <w:bidi w:val="0"/>
        <w:spacing w:lineRule="auto" w:line="261" w:before="0" w:after="0"/>
        <w:ind w:left="0" w:right="0" w:firstLine="700"/>
        <w:jc w:val="both"/>
        <w:rPr/>
        <w:framePr w:w="10296" w:h="14026" w:x="1139" w:y="1250" w:hSpace="0" w:vSpace="0" w:wrap="around" w:vAnchor="page" w:hAnchor="page" w:hRule="exact"/>
        <w:pBdr/>
      </w:pPr>
      <w:r>
        <w:rPr>
          <w:rStyle w:val="Teksttreci"/>
        </w:rPr>
        <w:t>daty zarządzenia wstrzymania robót, z podaniem powodu,</w:t>
      </w:r>
    </w:p>
    <w:p>
      <w:pPr>
        <w:pStyle w:val="Teksttreci1"/>
        <w:keepNext w:val="false"/>
        <w:keepLines w:val="false"/>
        <w:widowControl w:val="false"/>
        <w:numPr>
          <w:ilvl w:val="0"/>
          <w:numId w:val="10"/>
        </w:numPr>
        <w:pBdr/>
        <w:shd w:val="clear" w:color="auto" w:fill="auto"/>
        <w:tabs>
          <w:tab w:val="clear" w:pos="720"/>
          <w:tab w:val="left" w:pos="1025" w:leader="none"/>
        </w:tabs>
        <w:bidi w:val="0"/>
        <w:spacing w:lineRule="auto" w:line="240" w:before="0" w:after="0"/>
        <w:ind w:left="980" w:right="920" w:hanging="280"/>
        <w:jc w:val="both"/>
        <w:rPr/>
        <w:framePr w:w="10296" w:h="14026" w:x="1139" w:y="1250" w:hSpace="0" w:vSpace="0" w:wrap="around" w:vAnchor="page" w:hAnchor="page" w:hRule="exact"/>
        <w:pBdr/>
      </w:pPr>
      <w:r>
        <w:rPr>
          <w:rStyle w:val="Teksttreci"/>
        </w:rPr>
        <w:t>zgłoszenia i daty odbiorów robót zanikających i ulegających zakryciu, częściowych i ostatecznych odbiorów robót, wyjaśnienia, uwagi i propozycje Wykonawcy,</w:t>
      </w:r>
    </w:p>
    <w:p>
      <w:pPr>
        <w:pStyle w:val="Teksttreci1"/>
        <w:keepNext w:val="false"/>
        <w:keepLines w:val="false"/>
        <w:widowControl w:val="false"/>
        <w:numPr>
          <w:ilvl w:val="0"/>
          <w:numId w:val="10"/>
        </w:numPr>
        <w:pBdr/>
        <w:shd w:val="clear" w:color="auto" w:fill="auto"/>
        <w:tabs>
          <w:tab w:val="clear" w:pos="720"/>
          <w:tab w:val="left" w:pos="1025" w:leader="none"/>
        </w:tabs>
        <w:bidi w:val="0"/>
        <w:spacing w:lineRule="auto" w:line="240" w:before="0" w:after="0"/>
        <w:ind w:left="980" w:right="920" w:hanging="280"/>
        <w:jc w:val="both"/>
        <w:rPr/>
        <w:framePr w:w="10296" w:h="14026" w:x="1139" w:y="1250" w:hSpace="0" w:vSpace="0" w:wrap="around" w:vAnchor="page" w:hAnchor="page" w:hRule="exact"/>
        <w:pBdr/>
      </w:pPr>
      <w:r>
        <w:rPr>
          <w:rStyle w:val="Teksttreci"/>
        </w:rPr>
        <w:t>stan pogody i temperaturę powietrza w okresie wykonywania robót podlegających ograniczeniom lub wymaganiom szczególnym w związku z warunkami klimatycznymi,</w:t>
      </w:r>
    </w:p>
    <w:p>
      <w:pPr>
        <w:pStyle w:val="Teksttreci1"/>
        <w:keepNext w:val="false"/>
        <w:keepLines w:val="false"/>
        <w:widowControl w:val="false"/>
        <w:numPr>
          <w:ilvl w:val="0"/>
          <w:numId w:val="10"/>
        </w:numPr>
        <w:pBdr/>
        <w:shd w:val="clear" w:color="auto" w:fill="auto"/>
        <w:tabs>
          <w:tab w:val="clear" w:pos="720"/>
          <w:tab w:val="left" w:pos="1025" w:leader="none"/>
        </w:tabs>
        <w:bidi w:val="0"/>
        <w:spacing w:lineRule="auto" w:line="240" w:before="0" w:after="0"/>
        <w:ind w:left="980" w:right="920" w:hanging="280"/>
        <w:jc w:val="both"/>
        <w:rPr/>
        <w:framePr w:w="10296" w:h="14026" w:x="1139" w:y="1250" w:hSpace="0" w:vSpace="0" w:wrap="around" w:vAnchor="page" w:hAnchor="page" w:hRule="exact"/>
        <w:pBdr/>
      </w:pPr>
      <w:r>
        <w:rPr>
          <w:rStyle w:val="Teksttreci"/>
        </w:rPr>
        <w:t>zgodność rzeczywistych warunków geotechnicznych z ich opisem w dokumentacji projektowej,</w:t>
      </w:r>
    </w:p>
    <w:p>
      <w:pPr>
        <w:pStyle w:val="Teksttreci1"/>
        <w:keepNext w:val="false"/>
        <w:keepLines w:val="false"/>
        <w:widowControl w:val="false"/>
        <w:numPr>
          <w:ilvl w:val="0"/>
          <w:numId w:val="10"/>
        </w:numPr>
        <w:pBdr/>
        <w:shd w:val="clear" w:color="auto" w:fill="auto"/>
        <w:tabs>
          <w:tab w:val="clear" w:pos="720"/>
          <w:tab w:val="left" w:pos="1025" w:leader="none"/>
        </w:tabs>
        <w:bidi w:val="0"/>
        <w:spacing w:lineRule="auto" w:line="240" w:before="0" w:after="0"/>
        <w:ind w:left="980" w:right="920" w:hanging="280"/>
        <w:jc w:val="both"/>
        <w:rPr/>
        <w:framePr w:w="10296" w:h="14026" w:x="1139" w:y="1250" w:hSpace="0" w:vSpace="0" w:wrap="around" w:vAnchor="page" w:hAnchor="page" w:hRule="exact"/>
        <w:pBdr/>
      </w:pPr>
      <w:r>
        <w:rPr>
          <w:rStyle w:val="Teksttreci"/>
        </w:rPr>
        <w:t>dane dotyczące czynności geodezyjnych (pomiarowych) dokonywanych przed i w trakcie wykonywania robót,</w:t>
      </w:r>
    </w:p>
    <w:p>
      <w:pPr>
        <w:pStyle w:val="Teksttreci1"/>
        <w:keepNext w:val="false"/>
        <w:keepLines w:val="false"/>
        <w:widowControl w:val="false"/>
        <w:numPr>
          <w:ilvl w:val="0"/>
          <w:numId w:val="10"/>
        </w:numPr>
        <w:pBdr/>
        <w:shd w:val="clear" w:color="auto" w:fill="auto"/>
        <w:tabs>
          <w:tab w:val="clear" w:pos="720"/>
          <w:tab w:val="left" w:pos="1025" w:leader="none"/>
        </w:tabs>
        <w:bidi w:val="0"/>
        <w:spacing w:lineRule="auto" w:line="261" w:before="0" w:after="0"/>
        <w:ind w:left="0" w:right="0" w:firstLine="700"/>
        <w:jc w:val="both"/>
        <w:rPr/>
        <w:framePr w:w="10296" w:h="14026" w:x="1139" w:y="1250" w:hSpace="0" w:vSpace="0" w:wrap="around" w:vAnchor="page" w:hAnchor="page" w:hRule="exact"/>
        <w:pBdr/>
      </w:pPr>
      <w:r>
        <w:rPr>
          <w:rStyle w:val="Teksttreci"/>
        </w:rPr>
        <w:t>dane dotyczące sposobu wykonywania zabezpieczenia robót,</w:t>
      </w:r>
    </w:p>
    <w:p>
      <w:pPr>
        <w:pStyle w:val="Teksttreci1"/>
        <w:keepNext w:val="false"/>
        <w:keepLines w:val="false"/>
        <w:widowControl w:val="false"/>
        <w:numPr>
          <w:ilvl w:val="0"/>
          <w:numId w:val="10"/>
        </w:numPr>
        <w:pBdr/>
        <w:shd w:val="clear" w:color="auto" w:fill="auto"/>
        <w:tabs>
          <w:tab w:val="clear" w:pos="720"/>
          <w:tab w:val="left" w:pos="1025" w:leader="none"/>
        </w:tabs>
        <w:bidi w:val="0"/>
        <w:spacing w:lineRule="auto" w:line="240" w:before="0" w:after="0"/>
        <w:ind w:left="980" w:right="0" w:hanging="280"/>
        <w:jc w:val="both"/>
        <w:rPr/>
        <w:framePr w:w="10296" w:h="14026" w:x="1139" w:y="1250" w:hSpace="0" w:vSpace="0" w:wrap="around" w:vAnchor="page" w:hAnchor="page" w:hRule="exact"/>
        <w:pBdr/>
      </w:pPr>
      <w:r>
        <w:rPr>
          <w:rStyle w:val="Teksttreci"/>
        </w:rPr>
        <w:t>dane dotyczące jakości materiałów, pobierania próbek oraz wyniki przeprowadzonych badań z podaniem, kto je przeprowadzał,</w:t>
      </w:r>
    </w:p>
    <w:p>
      <w:pPr>
        <w:pStyle w:val="Teksttreci1"/>
        <w:keepNext w:val="false"/>
        <w:keepLines w:val="false"/>
        <w:widowControl w:val="false"/>
        <w:numPr>
          <w:ilvl w:val="0"/>
          <w:numId w:val="10"/>
        </w:numPr>
        <w:pBdr/>
        <w:shd w:val="clear" w:color="auto" w:fill="auto"/>
        <w:tabs>
          <w:tab w:val="clear" w:pos="720"/>
          <w:tab w:val="left" w:pos="1025" w:leader="none"/>
        </w:tabs>
        <w:bidi w:val="0"/>
        <w:spacing w:lineRule="auto" w:line="240" w:before="0" w:after="80"/>
        <w:ind w:left="980" w:right="0" w:hanging="280"/>
        <w:jc w:val="both"/>
        <w:rPr/>
        <w:framePr w:w="10296" w:h="14026" w:x="1139" w:y="1250" w:hSpace="0" w:vSpace="0" w:wrap="around" w:vAnchor="page" w:hAnchor="page" w:hRule="exact"/>
        <w:pBdr/>
      </w:pPr>
      <w:r>
        <w:rPr>
          <w:rStyle w:val="Teksttreci"/>
        </w:rPr>
        <w:t>wyniki prób poszczególnych elementów budowli z podaniem, kto je przeprowadzał, inne istotne informacje o przebiegu robót.</w:t>
      </w:r>
    </w:p>
    <w:p>
      <w:pPr>
        <w:pStyle w:val="Teksttreci1"/>
        <w:keepNext w:val="false"/>
        <w:keepLines w:val="false"/>
        <w:widowControl w:val="false"/>
        <w:pBdr/>
        <w:shd w:val="clear" w:color="auto" w:fill="auto"/>
        <w:bidi w:val="0"/>
        <w:spacing w:lineRule="auto" w:line="240" w:before="0" w:after="0"/>
        <w:ind w:left="840" w:right="0" w:hanging="0"/>
        <w:jc w:val="both"/>
        <w:rPr/>
        <w:framePr w:w="10296" w:h="14026" w:x="1139" w:y="1250" w:hSpace="0" w:vSpace="0" w:wrap="around" w:vAnchor="page" w:hAnchor="page" w:hRule="exact"/>
        <w:pBdr/>
      </w:pPr>
      <w:r>
        <w:rPr>
          <w:rStyle w:val="Teksttreci"/>
        </w:rPr>
        <w:t>Propozycje, uwagi i wyjaśnienia Wykonawcy, wpisane do dziennika budowy będą przedłożone Inwestorowi do ustosunkowania się. Decyzje Inwestora wpisane do dziennika budowy Wykonawca podpisuje z zaznaczeniem ich przyjęcia lub zajęciem stanowiska.</w:t>
      </w:r>
    </w:p>
    <w:p>
      <w:pPr>
        <w:pStyle w:val="Teksttreci1"/>
        <w:keepNext w:val="false"/>
        <w:keepLines w:val="false"/>
        <w:widowControl w:val="false"/>
        <w:pBdr/>
        <w:shd w:val="clear" w:color="auto" w:fill="auto"/>
        <w:bidi w:val="0"/>
        <w:spacing w:lineRule="auto" w:line="240" w:before="0" w:after="200"/>
        <w:ind w:left="840" w:right="0" w:hanging="0"/>
        <w:jc w:val="both"/>
        <w:rPr/>
        <w:framePr w:w="10296" w:h="14026" w:x="1139" w:y="1250" w:hSpace="0" w:vSpace="0" w:wrap="around" w:vAnchor="page" w:hAnchor="page" w:hRule="exact"/>
        <w:pBdr/>
      </w:pPr>
      <w:r>
        <w:rPr>
          <w:rStyle w:val="Teksttreci"/>
        </w:rPr>
        <w:t>Wpis projektanta do dziennika budowy obliguje Zamawiającego do ustosunkowania się. Projektant nie jest jednak stroną umowy i nie ma uprawnień do wydawania poleceń Wykonawcy robót.</w:t>
      </w:r>
    </w:p>
    <w:p>
      <w:pPr>
        <w:pStyle w:val="Teksttreci1"/>
        <w:keepNext w:val="false"/>
        <w:keepLines w:val="false"/>
        <w:widowControl w:val="false"/>
        <w:pBdr/>
        <w:shd w:val="clear" w:color="auto" w:fill="auto"/>
        <w:bidi w:val="0"/>
        <w:spacing w:lineRule="auto" w:line="240" w:before="0" w:after="80"/>
        <w:ind w:left="0" w:right="0" w:firstLine="280"/>
        <w:jc w:val="both"/>
        <w:rPr>
          <w:u w:val="single"/>
        </w:rPr>
        <w:framePr w:w="10296" w:h="14026" w:x="1139" w:y="1250" w:hSpace="0" w:vSpace="0" w:wrap="around" w:vAnchor="page" w:hAnchor="page" w:hRule="exact"/>
        <w:pBdr/>
      </w:pPr>
      <w:r>
        <w:rPr>
          <w:rStyle w:val="Teksttreci"/>
          <w:u w:val="single"/>
        </w:rPr>
        <w:t>Rejestr obmiarów</w:t>
      </w:r>
    </w:p>
    <w:p>
      <w:pPr>
        <w:pStyle w:val="Teksttreci1"/>
        <w:keepNext w:val="false"/>
        <w:keepLines w:val="false"/>
        <w:widowControl w:val="false"/>
        <w:pBdr/>
        <w:shd w:val="clear" w:color="auto" w:fill="auto"/>
        <w:bidi w:val="0"/>
        <w:spacing w:lineRule="auto" w:line="240" w:before="0" w:after="200"/>
        <w:ind w:left="840" w:right="0" w:hanging="0"/>
        <w:jc w:val="both"/>
        <w:rPr/>
        <w:framePr w:w="10296" w:h="14026" w:x="1139" w:y="1250" w:hSpace="0" w:vSpace="0" w:wrap="around" w:vAnchor="page" w:hAnchor="page" w:hRule="exact"/>
        <w:pBdr/>
      </w:pPr>
      <w:r>
        <w:rPr>
          <w:rStyle w:val="Teksttreci"/>
        </w:rPr>
        <w:t>Rejestr obmiarów stanowi dokument pozwalający na rozliczenie faktycznego postępu każdego z elementów robót. Obmiary wykonanych robót przeprowadza się w sposób ciągły w jednostkach przyjętych w kosztorysie i wpisuje do rejestru obmiarów.</w:t>
      </w:r>
    </w:p>
    <w:p>
      <w:pPr>
        <w:pStyle w:val="Teksttreci1"/>
        <w:keepNext w:val="false"/>
        <w:keepLines w:val="false"/>
        <w:widowControl w:val="false"/>
        <w:pBdr/>
        <w:shd w:val="clear" w:color="auto" w:fill="auto"/>
        <w:bidi w:val="0"/>
        <w:spacing w:lineRule="auto" w:line="240" w:before="0" w:after="80"/>
        <w:ind w:left="0" w:right="0" w:firstLine="280"/>
        <w:jc w:val="both"/>
        <w:rPr>
          <w:u w:val="single"/>
        </w:rPr>
        <w:framePr w:w="10296" w:h="14026" w:x="1139" w:y="1250" w:hSpace="0" w:vSpace="0" w:wrap="around" w:vAnchor="page" w:hAnchor="page" w:hRule="exact"/>
        <w:pBdr/>
      </w:pPr>
      <w:r>
        <w:rPr>
          <w:rStyle w:val="Teksttreci"/>
          <w:u w:val="single"/>
        </w:rPr>
        <w:t>Dokumenty laboratoryjne</w:t>
      </w:r>
    </w:p>
    <w:p>
      <w:pPr>
        <w:pStyle w:val="Teksttreci1"/>
        <w:keepNext w:val="false"/>
        <w:keepLines w:val="false"/>
        <w:widowControl w:val="false"/>
        <w:pBdr/>
        <w:shd w:val="clear" w:color="auto" w:fill="auto"/>
        <w:bidi w:val="0"/>
        <w:spacing w:lineRule="auto" w:line="240" w:before="0" w:after="200"/>
        <w:ind w:left="840" w:right="0" w:hanging="0"/>
        <w:jc w:val="both"/>
        <w:rPr/>
        <w:framePr w:w="10296" w:h="14026" w:x="1139" w:y="1250" w:hSpace="0" w:vSpace="0" w:wrap="around" w:vAnchor="page" w:hAnchor="page" w:hRule="exact"/>
        <w:pBdr/>
      </w:pPr>
      <w:r>
        <w:rPr>
          <w:rStyle w:val="Teksttreci"/>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w:t>
      </w:r>
    </w:p>
    <w:p>
      <w:pPr>
        <w:pStyle w:val="Teksttreci1"/>
        <w:keepNext w:val="false"/>
        <w:keepLines w:val="false"/>
        <w:widowControl w:val="false"/>
        <w:pBdr/>
        <w:shd w:val="clear" w:color="auto" w:fill="auto"/>
        <w:bidi w:val="0"/>
        <w:spacing w:lineRule="auto" w:line="240" w:before="0" w:after="80"/>
        <w:ind w:left="0" w:right="0" w:firstLine="280"/>
        <w:jc w:val="both"/>
        <w:rPr>
          <w:u w:val="single"/>
        </w:rPr>
        <w:framePr w:w="10296" w:h="14026" w:x="1139" w:y="1250" w:hSpace="0" w:vSpace="0" w:wrap="around" w:vAnchor="page" w:hAnchor="page" w:hRule="exact"/>
        <w:pBdr/>
      </w:pPr>
      <w:r>
        <w:rPr>
          <w:rStyle w:val="Teksttreci"/>
          <w:u w:val="single"/>
        </w:rPr>
        <w:t>Pozostałe dokumenty budowy</w:t>
      </w:r>
    </w:p>
    <w:p>
      <w:pPr>
        <w:pStyle w:val="Teksttreci1"/>
        <w:keepNext w:val="false"/>
        <w:keepLines w:val="false"/>
        <w:widowControl w:val="false"/>
        <w:pBdr/>
        <w:shd w:val="clear" w:color="auto" w:fill="auto"/>
        <w:bidi w:val="0"/>
        <w:spacing w:lineRule="auto" w:line="240" w:before="0" w:after="0"/>
        <w:ind w:left="0" w:right="0" w:firstLine="840"/>
        <w:jc w:val="left"/>
        <w:rPr/>
        <w:framePr w:w="10296" w:h="14026" w:x="1139" w:y="1250" w:hSpace="0" w:vSpace="0" w:wrap="around" w:vAnchor="page" w:hAnchor="page" w:hRule="exact"/>
        <w:pBdr/>
      </w:pPr>
      <w:r>
        <w:rPr>
          <w:rStyle w:val="Teksttreci"/>
        </w:rPr>
        <w:t>Do pozostałych dokumentów budowy zalicza się następujące dokumenty:</w:t>
      </w:r>
    </w:p>
    <w:p>
      <w:pPr>
        <w:pStyle w:val="Teksttreci1"/>
        <w:keepNext w:val="false"/>
        <w:keepLines w:val="false"/>
        <w:widowControl w:val="false"/>
        <w:numPr>
          <w:ilvl w:val="0"/>
          <w:numId w:val="10"/>
        </w:numPr>
        <w:pBdr/>
        <w:shd w:val="clear" w:color="auto" w:fill="auto"/>
        <w:tabs>
          <w:tab w:val="clear" w:pos="720"/>
          <w:tab w:val="left" w:pos="1271" w:leader="none"/>
        </w:tabs>
        <w:bidi w:val="0"/>
        <w:spacing w:lineRule="auto" w:line="240" w:before="0" w:after="0"/>
        <w:ind w:left="0" w:right="0" w:firstLine="980"/>
        <w:jc w:val="left"/>
        <w:rPr/>
        <w:framePr w:w="10296" w:h="14026" w:x="1139" w:y="1250" w:hSpace="0" w:vSpace="0" w:wrap="around" w:vAnchor="page" w:hAnchor="page" w:hRule="exact"/>
        <w:pBdr/>
      </w:pPr>
      <w:r>
        <w:rPr>
          <w:rStyle w:val="Teksttreci"/>
        </w:rPr>
        <w:t>. pozwolenie na realizację zadania budowlanego,</w:t>
      </w:r>
    </w:p>
    <w:p>
      <w:pPr>
        <w:pStyle w:val="Teksttreci1"/>
        <w:keepNext w:val="false"/>
        <w:keepLines w:val="false"/>
        <w:widowControl w:val="false"/>
        <w:numPr>
          <w:ilvl w:val="0"/>
          <w:numId w:val="10"/>
        </w:numPr>
        <w:pBdr/>
        <w:shd w:val="clear" w:color="auto" w:fill="auto"/>
        <w:tabs>
          <w:tab w:val="clear" w:pos="720"/>
          <w:tab w:val="left" w:pos="1290" w:leader="none"/>
        </w:tabs>
        <w:bidi w:val="0"/>
        <w:spacing w:lineRule="auto" w:line="240" w:before="0" w:after="0"/>
        <w:ind w:left="0" w:right="0" w:firstLine="980"/>
        <w:jc w:val="left"/>
        <w:rPr/>
        <w:framePr w:w="10296" w:h="14026" w:x="1139" w:y="1250" w:hSpace="0" w:vSpace="0" w:wrap="around" w:vAnchor="page" w:hAnchor="page" w:hRule="exact"/>
        <w:pBdr/>
      </w:pPr>
      <w:r>
        <w:rPr>
          <w:rStyle w:val="Teksttreci"/>
        </w:rPr>
        <w:t>. protokoły przekazania terenu budowy,</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1"/>
        <w:keepNext w:val="false"/>
        <w:keepLines w:val="false"/>
        <w:widowControl w:val="false"/>
        <w:numPr>
          <w:ilvl w:val="0"/>
          <w:numId w:val="10"/>
        </w:numPr>
        <w:pBdr/>
        <w:shd w:val="clear" w:color="auto" w:fill="auto"/>
        <w:tabs>
          <w:tab w:val="clear" w:pos="720"/>
          <w:tab w:val="left" w:pos="1271" w:leader="none"/>
        </w:tabs>
        <w:bidi w:val="0"/>
        <w:spacing w:lineRule="auto" w:line="240" w:before="0" w:after="0"/>
        <w:ind w:left="0" w:right="0" w:firstLine="980"/>
        <w:jc w:val="left"/>
        <w:rPr/>
        <w:framePr w:w="10296" w:h="14126" w:x="1139" w:y="1250" w:hSpace="0" w:vSpace="0" w:wrap="around" w:vAnchor="page" w:hAnchor="page" w:hRule="exact"/>
        <w:pBdr/>
      </w:pPr>
      <w:r>
        <w:rPr>
          <w:rStyle w:val="Teksttreci"/>
        </w:rPr>
        <w:t>. umowy cywilno-prawne z osobami trzecimi i inne umowy cywilno-prawne,</w:t>
      </w:r>
    </w:p>
    <w:p>
      <w:pPr>
        <w:pStyle w:val="Teksttreci1"/>
        <w:keepNext w:val="false"/>
        <w:keepLines w:val="false"/>
        <w:widowControl w:val="false"/>
        <w:numPr>
          <w:ilvl w:val="0"/>
          <w:numId w:val="10"/>
        </w:numPr>
        <w:pBdr/>
        <w:shd w:val="clear" w:color="auto" w:fill="auto"/>
        <w:tabs>
          <w:tab w:val="clear" w:pos="720"/>
          <w:tab w:val="left" w:pos="1290" w:leader="none"/>
        </w:tabs>
        <w:bidi w:val="0"/>
        <w:spacing w:lineRule="auto" w:line="240" w:before="0" w:after="0"/>
        <w:ind w:left="0" w:right="0" w:firstLine="980"/>
        <w:jc w:val="left"/>
        <w:rPr/>
        <w:framePr w:w="10296" w:h="14126" w:x="1139" w:y="1250" w:hSpace="0" w:vSpace="0" w:wrap="around" w:vAnchor="page" w:hAnchor="page" w:hRule="exact"/>
        <w:pBdr/>
      </w:pPr>
      <w:r>
        <w:rPr>
          <w:rStyle w:val="Teksttreci"/>
        </w:rPr>
        <w:t>. protokoły odbioru robót,</w:t>
      </w:r>
    </w:p>
    <w:p>
      <w:pPr>
        <w:pStyle w:val="Teksttreci1"/>
        <w:keepNext w:val="false"/>
        <w:keepLines w:val="false"/>
        <w:widowControl w:val="false"/>
        <w:numPr>
          <w:ilvl w:val="0"/>
          <w:numId w:val="10"/>
        </w:numPr>
        <w:pBdr/>
        <w:shd w:val="clear" w:color="auto" w:fill="auto"/>
        <w:tabs>
          <w:tab w:val="clear" w:pos="720"/>
          <w:tab w:val="left" w:pos="1271" w:leader="none"/>
        </w:tabs>
        <w:bidi w:val="0"/>
        <w:spacing w:lineRule="auto" w:line="240" w:before="0" w:after="0"/>
        <w:ind w:left="0" w:right="0" w:firstLine="980"/>
        <w:jc w:val="left"/>
        <w:rPr/>
        <w:framePr w:w="10296" w:h="14126" w:x="1139" w:y="1250" w:hSpace="0" w:vSpace="0" w:wrap="around" w:vAnchor="page" w:hAnchor="page" w:hRule="exact"/>
        <w:pBdr/>
      </w:pPr>
      <w:r>
        <w:rPr>
          <w:rStyle w:val="Teksttreci"/>
        </w:rPr>
        <w:t>. protokoły z narad i ustaleń,</w:t>
      </w:r>
    </w:p>
    <w:p>
      <w:pPr>
        <w:pStyle w:val="Teksttreci1"/>
        <w:keepNext w:val="false"/>
        <w:keepLines w:val="false"/>
        <w:widowControl w:val="false"/>
        <w:numPr>
          <w:ilvl w:val="0"/>
          <w:numId w:val="10"/>
        </w:numPr>
        <w:pBdr/>
        <w:shd w:val="clear" w:color="auto" w:fill="auto"/>
        <w:tabs>
          <w:tab w:val="clear" w:pos="720"/>
          <w:tab w:val="left" w:pos="1276" w:leader="none"/>
        </w:tabs>
        <w:bidi w:val="0"/>
        <w:spacing w:lineRule="auto" w:line="240" w:before="0" w:after="200"/>
        <w:ind w:left="0" w:right="0" w:firstLine="980"/>
        <w:jc w:val="left"/>
        <w:rPr/>
        <w:framePr w:w="10296" w:h="14126" w:x="1139" w:y="1250" w:hSpace="0" w:vSpace="0" w:wrap="around" w:vAnchor="page" w:hAnchor="page" w:hRule="exact"/>
        <w:pBdr/>
      </w:pPr>
      <w:r>
        <w:rPr>
          <w:rStyle w:val="Teksttreci"/>
        </w:rPr>
        <w:t>. korespondencję na budowie.</w:t>
      </w:r>
    </w:p>
    <w:p>
      <w:pPr>
        <w:pStyle w:val="Teksttreci1"/>
        <w:keepNext w:val="false"/>
        <w:keepLines w:val="false"/>
        <w:widowControl w:val="false"/>
        <w:pBdr/>
        <w:shd w:val="clear" w:color="auto" w:fill="auto"/>
        <w:bidi w:val="0"/>
        <w:spacing w:lineRule="auto" w:line="240" w:before="0" w:after="80"/>
        <w:ind w:left="0" w:right="0" w:firstLine="280"/>
        <w:jc w:val="left"/>
        <w:rPr>
          <w:u w:val="single"/>
        </w:rPr>
        <w:framePr w:w="10296" w:h="14126" w:x="1139" w:y="1250" w:hSpace="0" w:vSpace="0" w:wrap="around" w:vAnchor="page" w:hAnchor="page" w:hRule="exact"/>
        <w:pBdr/>
      </w:pPr>
      <w:r>
        <w:rPr>
          <w:rStyle w:val="Teksttreci"/>
          <w:u w:val="single"/>
        </w:rPr>
        <w:t>Przechowywanie dokumentów budowy</w:t>
      </w:r>
    </w:p>
    <w:p>
      <w:pPr>
        <w:pStyle w:val="Teksttreci1"/>
        <w:keepNext w:val="false"/>
        <w:keepLines w:val="false"/>
        <w:widowControl w:val="false"/>
        <w:pBdr/>
        <w:shd w:val="clear" w:color="auto" w:fill="auto"/>
        <w:bidi w:val="0"/>
        <w:spacing w:lineRule="auto" w:line="240" w:before="0" w:after="320"/>
        <w:ind w:left="280" w:right="0" w:firstLine="560"/>
        <w:jc w:val="both"/>
        <w:rPr/>
        <w:framePr w:w="10296" w:h="14126" w:x="1139" w:y="1250" w:hSpace="0" w:vSpace="0" w:wrap="around" w:vAnchor="page" w:hAnchor="page" w:hRule="exact"/>
        <w:pBdr/>
      </w:pPr>
      <w:r>
        <w:rPr>
          <w:rStyle w:val="Teksttreci"/>
        </w:rPr>
        <w:t>Dokumenty budowy będą przechowywane na terenie budowy w miejscu odpowiednio zabezpieczonym. Zaginięcie któregokolwiek z dokumentów budowy spowoduje jego natychmiastowe odtworzenie w formie przewidzianej prawem. Wszelkie dokumenty budowy będą zawsze dostępne dla Zamawiającego i przedstawiane do wglądu na jego życzenie.</w:t>
      </w:r>
    </w:p>
    <w:p>
      <w:pPr>
        <w:pStyle w:val="Teksttreci21"/>
        <w:keepNext w:val="false"/>
        <w:keepLines w:val="false"/>
        <w:widowControl w:val="false"/>
        <w:numPr>
          <w:ilvl w:val="0"/>
          <w:numId w:val="1"/>
        </w:numPr>
        <w:pBdr/>
        <w:shd w:val="clear" w:color="auto" w:fill="auto"/>
        <w:tabs>
          <w:tab w:val="clear" w:pos="720"/>
          <w:tab w:val="left" w:pos="691" w:leader="none"/>
        </w:tabs>
        <w:bidi w:val="0"/>
        <w:spacing w:before="0" w:after="440"/>
        <w:ind w:left="0" w:right="0" w:firstLine="280"/>
        <w:jc w:val="left"/>
        <w:rPr>
          <w:b/>
          <w:b/>
          <w:bCs/>
          <w:smallCaps/>
        </w:rPr>
        <w:framePr w:w="10296" w:h="14126" w:x="1139" w:y="1250" w:hSpace="0" w:vSpace="0" w:wrap="around" w:vAnchor="page" w:hAnchor="page" w:hRule="exact"/>
        <w:pBdr/>
      </w:pPr>
      <w:r>
        <w:rPr>
          <w:rStyle w:val="Teksttreci2"/>
          <w:b/>
          <w:bCs/>
          <w:smallCaps/>
        </w:rPr>
        <w:t>obmiar robót</w:t>
      </w:r>
    </w:p>
    <w:p>
      <w:pPr>
        <w:pStyle w:val="Nagwek31"/>
        <w:keepNext w:val="false"/>
        <w:keepLines w:val="false"/>
        <w:widowControl w:val="false"/>
        <w:numPr>
          <w:ilvl w:val="1"/>
          <w:numId w:val="1"/>
        </w:numPr>
        <w:pBdr/>
        <w:shd w:val="clear" w:color="auto" w:fill="auto"/>
        <w:tabs>
          <w:tab w:val="clear" w:pos="720"/>
          <w:tab w:val="left" w:pos="806" w:leader="none"/>
        </w:tabs>
        <w:bidi w:val="0"/>
        <w:spacing w:lineRule="auto" w:line="240" w:before="0" w:after="200"/>
        <w:ind w:left="0" w:right="0" w:firstLine="280"/>
        <w:jc w:val="left"/>
        <w:rPr>
          <w:b/>
          <w:b/>
          <w:bCs/>
        </w:rPr>
        <w:framePr w:w="10296" w:h="14126" w:x="1139" w:y="1250" w:hSpace="0" w:vSpace="0" w:wrap="around" w:vAnchor="page" w:hAnchor="page" w:hRule="exact"/>
        <w:pBdr/>
      </w:pPr>
      <w:bookmarkStart w:id="31" w:name="bookmark62_kopia_1"/>
      <w:r>
        <w:rPr>
          <w:rStyle w:val="Nagwek3"/>
          <w:b/>
          <w:bCs/>
        </w:rPr>
        <w:t>Ogólne zasady obmiaru robót</w:t>
      </w:r>
      <w:bookmarkEnd w:id="31"/>
    </w:p>
    <w:p>
      <w:pPr>
        <w:pStyle w:val="Teksttreci1"/>
        <w:keepNext w:val="false"/>
        <w:keepLines w:val="false"/>
        <w:widowControl w:val="false"/>
        <w:pBdr/>
        <w:shd w:val="clear" w:color="auto" w:fill="auto"/>
        <w:bidi w:val="0"/>
        <w:spacing w:lineRule="auto" w:line="240" w:before="0" w:after="0"/>
        <w:ind w:left="280" w:right="0" w:firstLine="560"/>
        <w:jc w:val="both"/>
        <w:rPr/>
        <w:framePr w:w="10296" w:h="14126" w:x="1139" w:y="1250" w:hSpace="0" w:vSpace="0" w:wrap="around" w:vAnchor="page" w:hAnchor="page" w:hRule="exact"/>
        <w:pBdr/>
      </w:pPr>
      <w:r>
        <w:rPr>
          <w:rStyle w:val="Teksttreci"/>
        </w:rPr>
        <w:t>Obmiar robót będzie określać faktyczny zakres wykonywanych robót zgodnie z dokumentacją projektową i ST, w jednostkach ustalonych w kosztorysie. Obmiaru robót dokonuje Wykonawca po pisemnym powiadomieniu Inwestora o zakresie obmierzanych robót i terminie obmiaru, co najmniej na 3 dni przed tym terminem. Wyniki obmiaru będą wpisane do rejestru obmiarów.</w:t>
      </w:r>
    </w:p>
    <w:p>
      <w:pPr>
        <w:pStyle w:val="Teksttreci1"/>
        <w:keepNext w:val="false"/>
        <w:keepLines w:val="false"/>
        <w:widowControl w:val="false"/>
        <w:pBdr/>
        <w:shd w:val="clear" w:color="auto" w:fill="auto"/>
        <w:bidi w:val="0"/>
        <w:spacing w:lineRule="auto" w:line="240" w:before="0" w:after="200"/>
        <w:ind w:left="280" w:right="0" w:firstLine="560"/>
        <w:jc w:val="both"/>
        <w:rPr/>
        <w:framePr w:w="10296" w:h="14126" w:x="1139" w:y="1250" w:hSpace="0" w:vSpace="0" w:wrap="around" w:vAnchor="page" w:hAnchor="page" w:hRule="exact"/>
        <w:pBdr/>
      </w:pPr>
      <w:r>
        <w:rPr>
          <w:rStyle w:val="Teksttreci"/>
        </w:rPr>
        <w:t>Jakikolwiek błąd lub przeoczenie (opuszczenie) w ilościach podanych w ślepym kosztorysie lub gdzie indziej w ST nie zwalnia Wykonawcy od obowiązku ukończenia wszystkich robót. Błędne dane zostaną poprawione wg instrukcji Zamawiającego na piśmie.</w:t>
      </w:r>
    </w:p>
    <w:p>
      <w:pPr>
        <w:pStyle w:val="Nagwek31"/>
        <w:keepNext w:val="false"/>
        <w:keepLines w:val="false"/>
        <w:widowControl w:val="false"/>
        <w:numPr>
          <w:ilvl w:val="1"/>
          <w:numId w:val="1"/>
        </w:numPr>
        <w:pBdr/>
        <w:shd w:val="clear" w:color="auto" w:fill="auto"/>
        <w:tabs>
          <w:tab w:val="clear" w:pos="720"/>
          <w:tab w:val="left" w:pos="806" w:leader="none"/>
        </w:tabs>
        <w:bidi w:val="0"/>
        <w:spacing w:lineRule="auto" w:line="240" w:before="0" w:after="200"/>
        <w:ind w:left="0" w:right="0" w:firstLine="280"/>
        <w:jc w:val="left"/>
        <w:rPr>
          <w:b/>
          <w:b/>
          <w:bCs/>
        </w:rPr>
        <w:framePr w:w="10296" w:h="14126" w:x="1139" w:y="1250" w:hSpace="0" w:vSpace="0" w:wrap="around" w:vAnchor="page" w:hAnchor="page" w:hRule="exact"/>
        <w:pBdr/>
      </w:pPr>
      <w:bookmarkStart w:id="32" w:name="bookmark64_kopia_1"/>
      <w:r>
        <w:rPr>
          <w:rStyle w:val="Nagwek3"/>
          <w:b/>
          <w:bCs/>
        </w:rPr>
        <w:t>Zasady określania ilości robót i materiałów</w:t>
      </w:r>
      <w:bookmarkEnd w:id="32"/>
    </w:p>
    <w:p>
      <w:pPr>
        <w:pStyle w:val="Teksttreci1"/>
        <w:keepNext w:val="false"/>
        <w:keepLines w:val="false"/>
        <w:widowControl w:val="false"/>
        <w:pBdr/>
        <w:shd w:val="clear" w:color="auto" w:fill="auto"/>
        <w:bidi w:val="0"/>
        <w:spacing w:lineRule="auto" w:line="256" w:before="0" w:after="200"/>
        <w:ind w:left="280" w:right="0" w:firstLine="560"/>
        <w:jc w:val="both"/>
        <w:rPr/>
        <w:framePr w:w="10296" w:h="14126" w:x="1139" w:y="1250" w:hSpace="0" w:vSpace="0" w:wrap="around" w:vAnchor="page" w:hAnchor="page" w:hRule="exact"/>
        <w:pBdr/>
      </w:pPr>
      <w:r>
        <w:rPr>
          <w:rStyle w:val="Teksttreci"/>
        </w:rPr>
        <w:t>Długości i odległości pomiędzy wyszczególnionymi punktami skrajnymi będą obmierzone poziomo wzdłuż linii osiowej. Jeśli ST właściwe dla danych robót nie wymagają tego inaczej, objętości będą wyliczone w m</w:t>
      </w:r>
      <w:r>
        <w:rPr>
          <w:rStyle w:val="Teksttreci"/>
          <w:vertAlign w:val="superscript"/>
        </w:rPr>
        <w:t>3.</w:t>
      </w:r>
      <w:r>
        <w:rPr>
          <w:rStyle w:val="Teksttreci"/>
        </w:rPr>
        <w:t xml:space="preserve"> Ilości, które mają być obmierzone wagowo, będą ważone w tonach lub kilogramach zgodnie z wymaganiami ST.</w:t>
      </w:r>
    </w:p>
    <w:p>
      <w:pPr>
        <w:pStyle w:val="Nagwek31"/>
        <w:keepNext w:val="false"/>
        <w:keepLines w:val="false"/>
        <w:widowControl w:val="false"/>
        <w:numPr>
          <w:ilvl w:val="1"/>
          <w:numId w:val="1"/>
        </w:numPr>
        <w:pBdr/>
        <w:shd w:val="clear" w:color="auto" w:fill="auto"/>
        <w:tabs>
          <w:tab w:val="clear" w:pos="720"/>
          <w:tab w:val="left" w:pos="806" w:leader="none"/>
        </w:tabs>
        <w:bidi w:val="0"/>
        <w:spacing w:lineRule="auto" w:line="240" w:before="0" w:after="200"/>
        <w:ind w:left="0" w:right="0" w:firstLine="280"/>
        <w:jc w:val="left"/>
        <w:rPr>
          <w:b/>
          <w:b/>
          <w:bCs/>
        </w:rPr>
        <w:framePr w:w="10296" w:h="14126" w:x="1139" w:y="1250" w:hSpace="0" w:vSpace="0" w:wrap="around" w:vAnchor="page" w:hAnchor="page" w:hRule="exact"/>
        <w:pBdr/>
      </w:pPr>
      <w:bookmarkStart w:id="33" w:name="bookmark66_kopia_1"/>
      <w:r>
        <w:rPr>
          <w:rStyle w:val="Nagwek3"/>
          <w:b/>
          <w:bCs/>
        </w:rPr>
        <w:t>Urządzenia i sprzęt pomiarowy</w:t>
      </w:r>
      <w:bookmarkEnd w:id="33"/>
    </w:p>
    <w:p>
      <w:pPr>
        <w:pStyle w:val="Teksttreci1"/>
        <w:keepNext w:val="false"/>
        <w:keepLines w:val="false"/>
        <w:widowControl w:val="false"/>
        <w:pBdr/>
        <w:shd w:val="clear" w:color="auto" w:fill="auto"/>
        <w:bidi w:val="0"/>
        <w:spacing w:lineRule="auto" w:line="240" w:before="0" w:after="0"/>
        <w:ind w:left="280" w:right="0" w:firstLine="560"/>
        <w:jc w:val="both"/>
        <w:rPr/>
        <w:framePr w:w="10296" w:h="14126" w:x="1139" w:y="1250" w:hSpace="0" w:vSpace="0" w:wrap="around" w:vAnchor="page" w:hAnchor="page" w:hRule="exact"/>
        <w:pBdr/>
      </w:pPr>
      <w:r>
        <w:rPr>
          <w:rStyle w:val="Teksttreci"/>
        </w:rPr>
        <w:t>Wszystkie urządzenia i sprzęt pomiarowy, stosowany w czasie obmiaru robót będą zaakceptowane przez Zamawiającego. Urządzenia i sprzęt pomiarowy zostaną dostarczone przez Wykonawcę. Jeżeli urządzenia te lub sprzęt wymagają badań atestujących, to Wykonawca będzie posiadał ważne świadectwa ich legalizacji.</w:t>
      </w:r>
    </w:p>
    <w:p>
      <w:pPr>
        <w:pStyle w:val="Teksttreci1"/>
        <w:keepNext w:val="false"/>
        <w:keepLines w:val="false"/>
        <w:widowControl w:val="false"/>
        <w:pBdr/>
        <w:shd w:val="clear" w:color="auto" w:fill="auto"/>
        <w:bidi w:val="0"/>
        <w:spacing w:lineRule="auto" w:line="240" w:before="0" w:after="200"/>
        <w:ind w:left="280" w:right="0" w:firstLine="560"/>
        <w:jc w:val="both"/>
        <w:rPr/>
        <w:framePr w:w="10296" w:h="14126" w:x="1139" w:y="1250" w:hSpace="0" w:vSpace="0" w:wrap="around" w:vAnchor="page" w:hAnchor="page" w:hRule="exact"/>
        <w:pBdr/>
      </w:pPr>
      <w:r>
        <w:rPr>
          <w:rStyle w:val="Teksttreci"/>
        </w:rPr>
        <w:t>Wszystkie urządzenia pomiarowe będą przez Wykonawcę utrzymywane w dobrym stanie, w całym okresie trwania robót.</w:t>
      </w:r>
    </w:p>
    <w:p>
      <w:pPr>
        <w:pStyle w:val="Nagwek31"/>
        <w:keepNext w:val="false"/>
        <w:keepLines w:val="false"/>
        <w:widowControl w:val="false"/>
        <w:numPr>
          <w:ilvl w:val="1"/>
          <w:numId w:val="11"/>
        </w:numPr>
        <w:pBdr/>
        <w:shd w:val="clear" w:color="auto" w:fill="auto"/>
        <w:tabs>
          <w:tab w:val="clear" w:pos="720"/>
          <w:tab w:val="left" w:pos="821" w:leader="none"/>
        </w:tabs>
        <w:bidi w:val="0"/>
        <w:spacing w:lineRule="auto" w:line="240" w:before="0" w:after="200"/>
        <w:ind w:left="0" w:right="0" w:firstLine="280"/>
        <w:jc w:val="left"/>
        <w:rPr>
          <w:b/>
          <w:b/>
          <w:bCs/>
        </w:rPr>
        <w:framePr w:w="10296" w:h="14126" w:x="1139" w:y="1250" w:hSpace="0" w:vSpace="0" w:wrap="around" w:vAnchor="page" w:hAnchor="page" w:hRule="exact"/>
        <w:pBdr/>
      </w:pPr>
      <w:bookmarkStart w:id="34" w:name="bookmark68_kopia_1"/>
      <w:r>
        <w:rPr>
          <w:rStyle w:val="Nagwek3"/>
          <w:b/>
          <w:bCs/>
        </w:rPr>
        <w:t>Czas przeprowadzenia obmiaru</w:t>
      </w:r>
      <w:bookmarkEnd w:id="34"/>
    </w:p>
    <w:p>
      <w:pPr>
        <w:pStyle w:val="Teksttreci1"/>
        <w:keepNext w:val="false"/>
        <w:keepLines w:val="false"/>
        <w:widowControl w:val="false"/>
        <w:pBdr/>
        <w:shd w:val="clear" w:color="auto" w:fill="auto"/>
        <w:bidi w:val="0"/>
        <w:spacing w:lineRule="auto" w:line="240" w:before="0" w:after="0"/>
        <w:ind w:left="280" w:right="0" w:firstLine="560"/>
        <w:jc w:val="both"/>
        <w:rPr/>
        <w:framePr w:w="10296" w:h="14126" w:x="1139" w:y="1250" w:hSpace="0" w:vSpace="0" w:wrap="around" w:vAnchor="page" w:hAnchor="page" w:hRule="exact"/>
        <w:pBdr/>
      </w:pPr>
      <w:r>
        <w:rPr>
          <w:rStyle w:val="Teksttreci"/>
        </w:rPr>
        <w:t>Obmiary będą przeprowadzone przed częściowym lub ostatecznym odbiorem odcinków robót, a także w przypadku występowania dłuższej przerwy w robotach. Obmiar robót zanikających przeprowadza się w czasie ich wykonywania. Obmiar robót podlegających zakryciu przeprowadza się przed ich zakryciem.</w:t>
      </w:r>
    </w:p>
    <w:p>
      <w:pPr>
        <w:pStyle w:val="Teksttreci1"/>
        <w:keepNext w:val="false"/>
        <w:keepLines w:val="false"/>
        <w:widowControl w:val="false"/>
        <w:pBdr/>
        <w:shd w:val="clear" w:color="auto" w:fill="auto"/>
        <w:bidi w:val="0"/>
        <w:spacing w:lineRule="auto" w:line="240" w:before="0" w:after="0"/>
        <w:ind w:left="280" w:right="0" w:firstLine="560"/>
        <w:jc w:val="both"/>
        <w:rPr/>
        <w:framePr w:w="10296" w:h="14126" w:x="1139" w:y="1250" w:hSpace="0" w:vSpace="0" w:wrap="around" w:vAnchor="page" w:hAnchor="page" w:hRule="exact"/>
        <w:pBdr/>
      </w:pPr>
      <w:r>
        <w:rPr>
          <w:rStyle w:val="Teksttreci"/>
        </w:rPr>
        <w:t>Roboty pomiarowe do obmiaru oraz nieodzowne obliczenia będą wykonane w sposób zrozumiały i jednoznaczny. Wymiary skomplikowanych powierzchni lub objętości będą uzupełnione odpowiednimi szkicami umieszczonymi na karcie rejestru obmiarów. W razie braku miejsca szkice mogą być dołączone w formie oddzielnego załącznika do rejestru</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1"/>
        <w:keepNext w:val="false"/>
        <w:keepLines w:val="false"/>
        <w:widowControl w:val="false"/>
        <w:pBdr/>
        <w:shd w:val="clear" w:color="auto" w:fill="auto"/>
        <w:bidi w:val="0"/>
        <w:spacing w:lineRule="auto" w:line="240" w:before="0" w:after="0"/>
        <w:ind w:left="0" w:right="0" w:firstLine="280"/>
        <w:jc w:val="left"/>
        <w:rPr/>
        <w:framePr w:w="6452" w:h="276" w:x="1139" w:y="1250" w:hSpace="0" w:vSpace="0" w:wrap="around" w:vAnchor="page" w:hAnchor="page" w:hRule="exact"/>
        <w:pBdr/>
      </w:pPr>
      <w:r>
        <w:rPr>
          <w:rStyle w:val="Teksttreci"/>
        </w:rPr>
        <w:t>obmiarów, którego wzór zostanie uzgodniony z Zamawiającym.</w:t>
      </w:r>
    </w:p>
    <w:p>
      <w:pPr>
        <w:pStyle w:val="Teksttreci21"/>
        <w:keepNext w:val="false"/>
        <w:keepLines w:val="false"/>
        <w:widowControl w:val="false"/>
        <w:numPr>
          <w:ilvl w:val="0"/>
          <w:numId w:val="12"/>
        </w:numPr>
        <w:pBdr/>
        <w:shd w:val="clear" w:color="auto" w:fill="auto"/>
        <w:tabs>
          <w:tab w:val="clear" w:pos="720"/>
          <w:tab w:val="left" w:pos="694" w:leader="none"/>
        </w:tabs>
        <w:bidi w:val="0"/>
        <w:spacing w:lineRule="auto" w:line="240" w:before="0" w:after="0"/>
        <w:ind w:left="0" w:right="0" w:firstLine="280"/>
        <w:jc w:val="left"/>
        <w:rPr>
          <w:b/>
          <w:b/>
          <w:bCs/>
          <w:smallCaps/>
        </w:rPr>
        <w:framePr w:w="1972" w:h="368" w:x="1139" w:y="1883" w:hSpace="0" w:vSpace="0" w:wrap="around" w:vAnchor="page" w:hAnchor="page" w:hRule="exact"/>
        <w:pBdr/>
      </w:pPr>
      <w:r>
        <w:rPr>
          <w:rStyle w:val="Teksttreci2"/>
          <w:b/>
          <w:bCs/>
          <w:smallCaps/>
        </w:rPr>
        <w:t>odbiór robót</w:t>
      </w:r>
    </w:p>
    <w:p>
      <w:pPr>
        <w:pStyle w:val="Nagwek31"/>
        <w:keepNext w:val="false"/>
        <w:keepLines w:val="false"/>
        <w:widowControl w:val="false"/>
        <w:numPr>
          <w:ilvl w:val="1"/>
          <w:numId w:val="12"/>
        </w:numPr>
        <w:pBdr/>
        <w:shd w:val="clear" w:color="auto" w:fill="auto"/>
        <w:tabs>
          <w:tab w:val="clear" w:pos="720"/>
          <w:tab w:val="left" w:pos="806" w:leader="none"/>
        </w:tabs>
        <w:bidi w:val="0"/>
        <w:spacing w:lineRule="auto" w:line="240" w:before="0" w:after="200"/>
        <w:ind w:left="0" w:right="0" w:firstLine="280"/>
        <w:jc w:val="left"/>
        <w:rPr>
          <w:b/>
          <w:b/>
          <w:bCs/>
        </w:rPr>
        <w:framePr w:w="10296" w:h="12336" w:x="1139" w:y="2954" w:hSpace="0" w:vSpace="0" w:wrap="around" w:vAnchor="page" w:hAnchor="page" w:hRule="exact"/>
        <w:pBdr/>
      </w:pPr>
      <w:bookmarkStart w:id="35" w:name="bookmark70_kopia_1"/>
      <w:r>
        <w:rPr>
          <w:rStyle w:val="Nagwek3"/>
          <w:b/>
          <w:bCs/>
        </w:rPr>
        <w:t>Rodzaje odbiorów robót</w:t>
      </w:r>
      <w:bookmarkEnd w:id="35"/>
    </w:p>
    <w:p>
      <w:pPr>
        <w:pStyle w:val="Teksttreci1"/>
        <w:keepNext w:val="false"/>
        <w:keepLines w:val="false"/>
        <w:widowControl w:val="false"/>
        <w:pBdr/>
        <w:shd w:val="clear" w:color="auto" w:fill="auto"/>
        <w:bidi w:val="0"/>
        <w:spacing w:lineRule="auto" w:line="240" w:before="0" w:after="0"/>
        <w:ind w:left="280" w:right="0" w:firstLine="560"/>
        <w:jc w:val="left"/>
        <w:rPr/>
        <w:framePr w:w="10296" w:h="12336" w:x="1139" w:y="2954" w:hSpace="0" w:vSpace="0" w:wrap="around" w:vAnchor="page" w:hAnchor="page" w:hRule="exact"/>
        <w:pBdr/>
      </w:pPr>
      <w:r>
        <w:rPr>
          <w:rStyle w:val="Teksttreci"/>
        </w:rPr>
        <w:t>W zależności od ustaleń odpowiednich ST, roboty podlegają następującym etapom odbioru:</w:t>
      </w:r>
    </w:p>
    <w:p>
      <w:pPr>
        <w:pStyle w:val="Teksttreci1"/>
        <w:keepNext w:val="false"/>
        <w:keepLines w:val="false"/>
        <w:widowControl w:val="false"/>
        <w:numPr>
          <w:ilvl w:val="0"/>
          <w:numId w:val="13"/>
        </w:numPr>
        <w:pBdr/>
        <w:shd w:val="clear" w:color="auto" w:fill="auto"/>
        <w:tabs>
          <w:tab w:val="clear" w:pos="720"/>
          <w:tab w:val="left" w:pos="1267" w:leader="none"/>
        </w:tabs>
        <w:bidi w:val="0"/>
        <w:spacing w:lineRule="auto" w:line="240" w:before="0" w:after="0"/>
        <w:ind w:left="0" w:right="0" w:firstLine="840"/>
        <w:jc w:val="left"/>
        <w:rPr/>
        <w:framePr w:w="10296" w:h="12336" w:x="1139" w:y="2954" w:hSpace="0" w:vSpace="0" w:wrap="around" w:vAnchor="page" w:hAnchor="page" w:hRule="exact"/>
        <w:pBdr/>
      </w:pPr>
      <w:r>
        <w:rPr>
          <w:rStyle w:val="Teksttreci"/>
        </w:rPr>
        <w:t>odbiorowi robót zanikających i ulegających zakryciu,</w:t>
      </w:r>
    </w:p>
    <w:p>
      <w:pPr>
        <w:pStyle w:val="Teksttreci1"/>
        <w:keepNext w:val="false"/>
        <w:keepLines w:val="false"/>
        <w:widowControl w:val="false"/>
        <w:numPr>
          <w:ilvl w:val="0"/>
          <w:numId w:val="13"/>
        </w:numPr>
        <w:pBdr/>
        <w:shd w:val="clear" w:color="auto" w:fill="auto"/>
        <w:tabs>
          <w:tab w:val="clear" w:pos="720"/>
          <w:tab w:val="left" w:pos="1267" w:leader="none"/>
        </w:tabs>
        <w:bidi w:val="0"/>
        <w:spacing w:lineRule="auto" w:line="240" w:before="0" w:after="0"/>
        <w:ind w:left="0" w:right="0" w:firstLine="840"/>
        <w:jc w:val="left"/>
        <w:rPr/>
        <w:framePr w:w="10296" w:h="12336" w:x="1139" w:y="2954" w:hSpace="0" w:vSpace="0" w:wrap="around" w:vAnchor="page" w:hAnchor="page" w:hRule="exact"/>
        <w:pBdr/>
      </w:pPr>
      <w:r>
        <w:rPr>
          <w:rStyle w:val="Teksttreci"/>
        </w:rPr>
        <w:t>odbiorowi częściowemu,</w:t>
      </w:r>
    </w:p>
    <w:p>
      <w:pPr>
        <w:pStyle w:val="Teksttreci1"/>
        <w:keepNext w:val="false"/>
        <w:keepLines w:val="false"/>
        <w:widowControl w:val="false"/>
        <w:numPr>
          <w:ilvl w:val="0"/>
          <w:numId w:val="13"/>
        </w:numPr>
        <w:pBdr/>
        <w:shd w:val="clear" w:color="auto" w:fill="auto"/>
        <w:tabs>
          <w:tab w:val="clear" w:pos="720"/>
          <w:tab w:val="left" w:pos="1267" w:leader="none"/>
        </w:tabs>
        <w:bidi w:val="0"/>
        <w:spacing w:lineRule="auto" w:line="240" w:before="0" w:after="0"/>
        <w:ind w:left="0" w:right="0" w:firstLine="840"/>
        <w:jc w:val="left"/>
        <w:rPr/>
        <w:framePr w:w="10296" w:h="12336" w:x="1139" w:y="2954" w:hSpace="0" w:vSpace="0" w:wrap="around" w:vAnchor="page" w:hAnchor="page" w:hRule="exact"/>
        <w:pBdr/>
      </w:pPr>
      <w:r>
        <w:rPr>
          <w:rStyle w:val="Teksttreci"/>
        </w:rPr>
        <w:t>odbiorowi ostatecznemu,</w:t>
      </w:r>
    </w:p>
    <w:p>
      <w:pPr>
        <w:pStyle w:val="Teksttreci1"/>
        <w:keepNext w:val="false"/>
        <w:keepLines w:val="false"/>
        <w:widowControl w:val="false"/>
        <w:numPr>
          <w:ilvl w:val="0"/>
          <w:numId w:val="13"/>
        </w:numPr>
        <w:pBdr/>
        <w:shd w:val="clear" w:color="auto" w:fill="auto"/>
        <w:tabs>
          <w:tab w:val="clear" w:pos="720"/>
          <w:tab w:val="left" w:pos="1267" w:leader="none"/>
        </w:tabs>
        <w:bidi w:val="0"/>
        <w:spacing w:lineRule="auto" w:line="240" w:before="0" w:after="200"/>
        <w:ind w:left="0" w:right="0" w:firstLine="840"/>
        <w:jc w:val="left"/>
        <w:rPr/>
        <w:framePr w:w="10296" w:h="12336" w:x="1139" w:y="2954" w:hSpace="0" w:vSpace="0" w:wrap="around" w:vAnchor="page" w:hAnchor="page" w:hRule="exact"/>
        <w:pBdr/>
      </w:pPr>
      <w:r>
        <w:rPr>
          <w:rStyle w:val="Teksttreci"/>
        </w:rPr>
        <w:t>odbiorowi pogwarancyjnemu.</w:t>
      </w:r>
    </w:p>
    <w:p>
      <w:pPr>
        <w:pStyle w:val="Nagwek31"/>
        <w:keepNext w:val="false"/>
        <w:keepLines w:val="false"/>
        <w:widowControl w:val="false"/>
        <w:numPr>
          <w:ilvl w:val="1"/>
          <w:numId w:val="12"/>
        </w:numPr>
        <w:pBdr/>
        <w:shd w:val="clear" w:color="auto" w:fill="auto"/>
        <w:tabs>
          <w:tab w:val="clear" w:pos="720"/>
          <w:tab w:val="left" w:pos="806" w:leader="none"/>
        </w:tabs>
        <w:bidi w:val="0"/>
        <w:spacing w:lineRule="auto" w:line="240" w:before="0" w:after="200"/>
        <w:ind w:left="0" w:right="0" w:firstLine="280"/>
        <w:jc w:val="left"/>
        <w:rPr>
          <w:b/>
          <w:b/>
          <w:bCs/>
        </w:rPr>
        <w:framePr w:w="10296" w:h="12336" w:x="1139" w:y="2954" w:hSpace="0" w:vSpace="0" w:wrap="around" w:vAnchor="page" w:hAnchor="page" w:hRule="exact"/>
        <w:pBdr/>
      </w:pPr>
      <w:bookmarkStart w:id="36" w:name="bookmark72_kopia_1"/>
      <w:r>
        <w:rPr>
          <w:rStyle w:val="Nagwek3"/>
          <w:b/>
          <w:bCs/>
        </w:rPr>
        <w:t>Odbiór robót zanikających i ulegających zakryciu</w:t>
      </w:r>
      <w:bookmarkEnd w:id="36"/>
    </w:p>
    <w:p>
      <w:pPr>
        <w:pStyle w:val="Teksttreci1"/>
        <w:keepNext w:val="false"/>
        <w:keepLines w:val="false"/>
        <w:widowControl w:val="false"/>
        <w:pBdr/>
        <w:shd w:val="clear" w:color="auto" w:fill="auto"/>
        <w:bidi w:val="0"/>
        <w:spacing w:lineRule="auto" w:line="240" w:before="0" w:after="0"/>
        <w:ind w:left="280" w:right="0" w:firstLine="560"/>
        <w:jc w:val="both"/>
        <w:rPr/>
        <w:framePr w:w="10296" w:h="12336" w:x="1139" w:y="2954" w:hSpace="0" w:vSpace="0" w:wrap="around" w:vAnchor="page" w:hAnchor="page" w:hRule="exact"/>
        <w:pBdr/>
      </w:pPr>
      <w:r>
        <w:rPr>
          <w:rStyle w:val="Teksttreci"/>
        </w:rPr>
        <w:t>Odbiór robót zanikających i ulegających zakryciu polega na finalnej ocenie ilości i jakości wykonywanych robót, które w dalszym procesie realizacji ulegną zakryciu. Odbiór ten będzie dokonany w czasie umożliwiającym wykonanie ewentualnych korekt i poprawek bez hamowania ogólnego postępu robót. Odbioru robót dokonuje Zamawiający.</w:t>
      </w:r>
    </w:p>
    <w:p>
      <w:pPr>
        <w:pStyle w:val="Teksttreci1"/>
        <w:keepNext w:val="false"/>
        <w:keepLines w:val="false"/>
        <w:widowControl w:val="false"/>
        <w:pBdr/>
        <w:shd w:val="clear" w:color="auto" w:fill="auto"/>
        <w:bidi w:val="0"/>
        <w:spacing w:lineRule="auto" w:line="240" w:before="0" w:after="0"/>
        <w:ind w:left="280" w:right="0" w:firstLine="560"/>
        <w:jc w:val="both"/>
        <w:rPr/>
        <w:framePr w:w="10296" w:h="12336" w:x="1139" w:y="2954" w:hSpace="0" w:vSpace="0" w:wrap="around" w:vAnchor="page" w:hAnchor="page" w:hRule="exact"/>
        <w:pBdr/>
      </w:pPr>
      <w:r>
        <w:rPr>
          <w:rStyle w:val="Teksttreci"/>
        </w:rPr>
        <w:t>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Zamawiającego.</w:t>
      </w:r>
    </w:p>
    <w:p>
      <w:pPr>
        <w:pStyle w:val="Teksttreci1"/>
        <w:keepNext w:val="false"/>
        <w:keepLines w:val="false"/>
        <w:widowControl w:val="false"/>
        <w:pBdr/>
        <w:shd w:val="clear" w:color="auto" w:fill="auto"/>
        <w:bidi w:val="0"/>
        <w:spacing w:lineRule="auto" w:line="240" w:before="0" w:after="200"/>
        <w:ind w:left="280" w:right="0" w:firstLine="560"/>
        <w:jc w:val="both"/>
        <w:rPr/>
        <w:framePr w:w="10296" w:h="12336" w:x="1139" w:y="2954" w:hSpace="0" w:vSpace="0" w:wrap="around" w:vAnchor="page" w:hAnchor="page" w:hRule="exact"/>
        <w:pBdr/>
      </w:pPr>
      <w:r>
        <w:rPr>
          <w:rStyle w:val="Teksttreci"/>
        </w:rPr>
        <w:t>Jakość i ilość robót ulegających zakryciu ocenia Zamawiający na podstawie dokumentów zawierających komplet wyników badań laboratoryjnych i w oparciu o przeprowadzone pomiary, w konfrontacji z dokumentacją projektową, ST i uprzednimi ustaleniami.</w:t>
      </w:r>
    </w:p>
    <w:p>
      <w:pPr>
        <w:pStyle w:val="Nagwek31"/>
        <w:keepNext w:val="false"/>
        <w:keepLines w:val="false"/>
        <w:widowControl w:val="false"/>
        <w:numPr>
          <w:ilvl w:val="1"/>
          <w:numId w:val="12"/>
        </w:numPr>
        <w:pBdr/>
        <w:shd w:val="clear" w:color="auto" w:fill="auto"/>
        <w:tabs>
          <w:tab w:val="clear" w:pos="720"/>
          <w:tab w:val="left" w:pos="806" w:leader="none"/>
        </w:tabs>
        <w:bidi w:val="0"/>
        <w:spacing w:lineRule="auto" w:line="240" w:before="0" w:after="200"/>
        <w:ind w:left="0" w:right="0" w:firstLine="280"/>
        <w:jc w:val="left"/>
        <w:rPr>
          <w:b/>
          <w:b/>
          <w:bCs/>
        </w:rPr>
        <w:framePr w:w="10296" w:h="12336" w:x="1139" w:y="2954" w:hSpace="0" w:vSpace="0" w:wrap="around" w:vAnchor="page" w:hAnchor="page" w:hRule="exact"/>
        <w:pBdr/>
      </w:pPr>
      <w:bookmarkStart w:id="37" w:name="bookmark74_kopia_1"/>
      <w:r>
        <w:rPr>
          <w:rStyle w:val="Nagwek3"/>
          <w:b/>
          <w:bCs/>
        </w:rPr>
        <w:t>Odbiór częściowy</w:t>
      </w:r>
      <w:bookmarkEnd w:id="37"/>
    </w:p>
    <w:p>
      <w:pPr>
        <w:pStyle w:val="Teksttreci1"/>
        <w:keepNext w:val="false"/>
        <w:keepLines w:val="false"/>
        <w:widowControl w:val="false"/>
        <w:pBdr/>
        <w:shd w:val="clear" w:color="auto" w:fill="auto"/>
        <w:bidi w:val="0"/>
        <w:spacing w:lineRule="auto" w:line="240" w:before="0" w:after="200"/>
        <w:ind w:left="280" w:right="0" w:firstLine="560"/>
        <w:jc w:val="both"/>
        <w:rPr/>
        <w:framePr w:w="10296" w:h="12336" w:x="1139" w:y="2954" w:hSpace="0" w:vSpace="0" w:wrap="around" w:vAnchor="page" w:hAnchor="page" w:hRule="exact"/>
        <w:pBdr/>
      </w:pPr>
      <w:r>
        <w:rPr>
          <w:rStyle w:val="Teksttreci"/>
        </w:rPr>
        <w:t>Odbiór częściowy polega na ocenie ilości i jakości wykonanych części robót. Odbioru częściowego robót dokonuje się wg zasad jak przy odbiorze ostatecznym robót. Odbioru robót dokonuje Zamawiający.</w:t>
      </w:r>
    </w:p>
    <w:p>
      <w:pPr>
        <w:pStyle w:val="Nagwek31"/>
        <w:keepNext w:val="false"/>
        <w:keepLines w:val="false"/>
        <w:widowControl w:val="false"/>
        <w:numPr>
          <w:ilvl w:val="1"/>
          <w:numId w:val="12"/>
        </w:numPr>
        <w:pBdr/>
        <w:shd w:val="clear" w:color="auto" w:fill="auto"/>
        <w:tabs>
          <w:tab w:val="clear" w:pos="720"/>
          <w:tab w:val="left" w:pos="806" w:leader="none"/>
        </w:tabs>
        <w:bidi w:val="0"/>
        <w:spacing w:lineRule="auto" w:line="240" w:before="0" w:after="80"/>
        <w:ind w:left="0" w:right="0" w:firstLine="280"/>
        <w:jc w:val="left"/>
        <w:rPr>
          <w:b/>
          <w:b/>
          <w:bCs/>
        </w:rPr>
        <w:framePr w:w="10296" w:h="12336" w:x="1139" w:y="2954" w:hSpace="0" w:vSpace="0" w:wrap="around" w:vAnchor="page" w:hAnchor="page" w:hRule="exact"/>
        <w:pBdr/>
      </w:pPr>
      <w:bookmarkStart w:id="38" w:name="bookmark76_kopia_1"/>
      <w:r>
        <w:rPr>
          <w:rStyle w:val="Nagwek3"/>
          <w:b/>
          <w:bCs/>
        </w:rPr>
        <w:t>Odbiór ostateczny robót</w:t>
      </w:r>
      <w:bookmarkEnd w:id="38"/>
    </w:p>
    <w:p>
      <w:pPr>
        <w:pStyle w:val="Nagwek31"/>
        <w:keepNext w:val="false"/>
        <w:keepLines w:val="false"/>
        <w:widowControl w:val="false"/>
        <w:numPr>
          <w:ilvl w:val="2"/>
          <w:numId w:val="12"/>
        </w:numPr>
        <w:pBdr/>
        <w:shd w:val="clear" w:color="auto" w:fill="auto"/>
        <w:tabs>
          <w:tab w:val="clear" w:pos="720"/>
          <w:tab w:val="left" w:pos="936" w:leader="none"/>
        </w:tabs>
        <w:bidi w:val="0"/>
        <w:spacing w:lineRule="auto" w:line="288" w:before="0" w:after="0"/>
        <w:ind w:left="0" w:right="0" w:firstLine="280"/>
        <w:jc w:val="left"/>
        <w:rPr>
          <w:sz w:val="20"/>
          <w:szCs w:val="20"/>
        </w:rPr>
        <w:framePr w:w="10296" w:h="12336" w:x="1139" w:y="2954" w:hSpace="0" w:vSpace="0" w:wrap="around" w:vAnchor="page" w:hAnchor="page" w:hRule="exact"/>
        <w:pBdr/>
      </w:pPr>
      <w:r>
        <w:rPr>
          <w:rStyle w:val="Nagwek3"/>
          <w:rFonts w:eastAsia="Arial" w:cs="Arial" w:ascii="Arial" w:hAnsi="Arial"/>
          <w:b/>
          <w:bCs/>
          <w:sz w:val="20"/>
          <w:szCs w:val="20"/>
        </w:rPr>
        <w:t>Zasady odbioru ostatecznego robót</w:t>
      </w:r>
    </w:p>
    <w:p>
      <w:pPr>
        <w:pStyle w:val="Teksttreci1"/>
        <w:keepNext w:val="false"/>
        <w:keepLines w:val="false"/>
        <w:widowControl w:val="false"/>
        <w:pBdr/>
        <w:shd w:val="clear" w:color="auto" w:fill="auto"/>
        <w:bidi w:val="0"/>
        <w:spacing w:lineRule="auto" w:line="240" w:before="0" w:after="0"/>
        <w:ind w:left="840" w:right="0" w:hanging="0"/>
        <w:jc w:val="both"/>
        <w:rPr/>
        <w:framePr w:w="10296" w:h="12336" w:x="1139" w:y="2954" w:hSpace="0" w:vSpace="0" w:wrap="around" w:vAnchor="page" w:hAnchor="page" w:hRule="exact"/>
        <w:pBdr/>
      </w:pPr>
      <w:r>
        <w:rPr>
          <w:rStyle w:val="Teksttreci"/>
        </w:rPr>
        <w:t>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Zamawiającego.</w:t>
      </w:r>
    </w:p>
    <w:p>
      <w:pPr>
        <w:pStyle w:val="Teksttreci1"/>
        <w:keepNext w:val="false"/>
        <w:keepLines w:val="false"/>
        <w:widowControl w:val="false"/>
        <w:pBdr/>
        <w:shd w:val="clear" w:color="auto" w:fill="auto"/>
        <w:bidi w:val="0"/>
        <w:spacing w:lineRule="auto" w:line="240" w:before="0" w:after="0"/>
        <w:ind w:left="840" w:right="0" w:hanging="0"/>
        <w:jc w:val="left"/>
        <w:rPr/>
        <w:framePr w:w="10296" w:h="12336" w:x="1139" w:y="2954" w:hSpace="0" w:vSpace="0" w:wrap="around" w:vAnchor="page" w:hAnchor="page" w:hRule="exact"/>
        <w:pBdr/>
      </w:pPr>
      <w:r>
        <w:rPr>
          <w:rStyle w:val="Teksttreci"/>
        </w:rPr>
        <w:t>Odbioru ostatecznego robót dokona komisja wyznaczona przez Zamawiającego w obecności Zamawiającego i Wykonawcy. Komisja odbierająca roboty dokona ich oceny jakościowej na podstawie przedłożonych dokumentów, wyników badań i pomiarów, ocenie wizualnej oraz zgodności wykonania robót z dokumentacją projektową i ST.</w:t>
      </w:r>
    </w:p>
    <w:p>
      <w:pPr>
        <w:pStyle w:val="Teksttreci1"/>
        <w:keepNext w:val="false"/>
        <w:keepLines w:val="false"/>
        <w:widowControl w:val="false"/>
        <w:pBdr/>
        <w:shd w:val="clear" w:color="auto" w:fill="auto"/>
        <w:bidi w:val="0"/>
        <w:spacing w:lineRule="auto" w:line="240" w:before="0" w:after="0"/>
        <w:ind w:left="840" w:right="0" w:hanging="0"/>
        <w:jc w:val="both"/>
        <w:rPr/>
        <w:framePr w:w="10296" w:h="12336" w:x="1139" w:y="2954" w:hSpace="0" w:vSpace="0" w:wrap="around" w:vAnchor="page" w:hAnchor="page" w:hRule="exact"/>
        <w:pBdr/>
      </w:pPr>
      <w:r>
        <w:rPr>
          <w:rStyle w:val="Teksttreci"/>
        </w:rPr>
        <w:t>W toku odbioru ostatecznego robót komisja zapozna się z realizacją ustaleń przyjętych w trakcie odbiorów robót zanikających i ulegających zakryciu, zwłaszcza w zakresie wykonania robót uzupełniających i robót poprawkowych.</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1"/>
        <w:keepNext w:val="false"/>
        <w:keepLines w:val="false"/>
        <w:widowControl w:val="false"/>
        <w:pBdr/>
        <w:shd w:val="clear" w:color="auto" w:fill="auto"/>
        <w:bidi w:val="0"/>
        <w:spacing w:lineRule="auto" w:line="240" w:before="0" w:after="0"/>
        <w:ind w:left="840" w:right="0" w:hanging="0"/>
        <w:jc w:val="both"/>
        <w:rPr/>
        <w:framePr w:w="10296" w:h="14174" w:x="1139" w:y="1250" w:hSpace="0" w:vSpace="0" w:wrap="around" w:vAnchor="page" w:hAnchor="page" w:hRule="exact"/>
        <w:pBdr/>
      </w:pPr>
      <w:r>
        <w:rPr>
          <w:rStyle w:val="Teksttreci"/>
        </w:rPr>
        <w:t>W przypadkach niewykonania wyznaczonych robót poprawkowych lub robót uzupełniających w warstwie ścieralnej lub robotach wykończeniowych, komisja przerwie swoje czynności i ustali nowy termin odbioru ostatecznego.</w:t>
      </w:r>
    </w:p>
    <w:p>
      <w:pPr>
        <w:pStyle w:val="Teksttreci1"/>
        <w:keepNext w:val="false"/>
        <w:keepLines w:val="false"/>
        <w:widowControl w:val="false"/>
        <w:pBdr/>
        <w:shd w:val="clear" w:color="auto" w:fill="auto"/>
        <w:bidi w:val="0"/>
        <w:spacing w:lineRule="auto" w:line="240" w:before="0" w:after="80"/>
        <w:ind w:left="840" w:right="0" w:hanging="0"/>
        <w:jc w:val="both"/>
        <w:rPr/>
        <w:framePr w:w="10296" w:h="14174" w:x="1139" w:y="1250" w:hSpace="0" w:vSpace="0" w:wrap="around" w:vAnchor="page" w:hAnchor="page" w:hRule="exact"/>
        <w:pBdr/>
      </w:pPr>
      <w:r>
        <w:rPr>
          <w:rStyle w:val="Teksttreci"/>
        </w:rPr>
        <w:t>W przypadku stwierdzenia przez komisję, że jakość wykonywanych robót w poszczególnych asortymentach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 dokumentach umowy.</w:t>
      </w:r>
    </w:p>
    <w:p>
      <w:pPr>
        <w:pStyle w:val="Nagwek31"/>
        <w:keepNext w:val="false"/>
        <w:keepLines w:val="false"/>
        <w:widowControl w:val="false"/>
        <w:numPr>
          <w:ilvl w:val="2"/>
          <w:numId w:val="12"/>
        </w:numPr>
        <w:pBdr/>
        <w:shd w:val="clear" w:color="auto" w:fill="auto"/>
        <w:tabs>
          <w:tab w:val="clear" w:pos="720"/>
          <w:tab w:val="left" w:pos="979" w:leader="none"/>
        </w:tabs>
        <w:bidi w:val="0"/>
        <w:spacing w:lineRule="auto" w:line="240" w:before="0" w:after="0"/>
        <w:ind w:left="0" w:right="0" w:firstLine="280"/>
        <w:jc w:val="both"/>
        <w:rPr>
          <w:b/>
          <w:b/>
          <w:bCs/>
        </w:rPr>
        <w:framePr w:w="10296" w:h="14174" w:x="1139" w:y="1250" w:hSpace="0" w:vSpace="0" w:wrap="around" w:vAnchor="page" w:hAnchor="page" w:hRule="exact"/>
        <w:pBdr/>
      </w:pPr>
      <w:bookmarkStart w:id="39" w:name="bookmark79_kopia_1"/>
      <w:r>
        <w:rPr>
          <w:rStyle w:val="Nagwek3"/>
          <w:b/>
          <w:bCs/>
        </w:rPr>
        <w:t>Dokumenty do odbioru ostatecznego</w:t>
      </w:r>
      <w:bookmarkEnd w:id="39"/>
    </w:p>
    <w:p>
      <w:pPr>
        <w:pStyle w:val="Teksttreci1"/>
        <w:keepNext w:val="false"/>
        <w:keepLines w:val="false"/>
        <w:widowControl w:val="false"/>
        <w:pBdr/>
        <w:shd w:val="clear" w:color="auto" w:fill="auto"/>
        <w:bidi w:val="0"/>
        <w:spacing w:lineRule="auto" w:line="240" w:before="0" w:after="0"/>
        <w:ind w:left="840" w:right="0" w:hanging="0"/>
        <w:jc w:val="both"/>
        <w:rPr/>
        <w:framePr w:w="10296" w:h="14174" w:x="1139" w:y="1250" w:hSpace="0" w:vSpace="0" w:wrap="around" w:vAnchor="page" w:hAnchor="page" w:hRule="exact"/>
        <w:pBdr/>
      </w:pPr>
      <w:r>
        <w:rPr>
          <w:rStyle w:val="Teksttreci"/>
        </w:rPr>
        <w:t>Podstawowym dokumentem do dokonania odbioru ostatecznego robót jest protokół odbioru ostatecznego robót sporządzony wg wzoru ustalonego przez Zamawiającego.</w:t>
      </w:r>
    </w:p>
    <w:p>
      <w:pPr>
        <w:pStyle w:val="Teksttreci1"/>
        <w:keepNext w:val="false"/>
        <w:keepLines w:val="false"/>
        <w:widowControl w:val="false"/>
        <w:pBdr/>
        <w:shd w:val="clear" w:color="auto" w:fill="auto"/>
        <w:bidi w:val="0"/>
        <w:spacing w:lineRule="auto" w:line="240" w:before="0" w:after="0"/>
        <w:ind w:left="840" w:right="0" w:hanging="0"/>
        <w:jc w:val="both"/>
        <w:rPr/>
        <w:framePr w:w="10296" w:h="14174" w:x="1139" w:y="1250" w:hSpace="0" w:vSpace="0" w:wrap="around" w:vAnchor="page" w:hAnchor="page" w:hRule="exact"/>
        <w:pBdr/>
      </w:pPr>
      <w:r>
        <w:rPr>
          <w:rStyle w:val="Teksttreci"/>
        </w:rPr>
        <w:t>Do odbioru ostatecznego Wykonawca jest zobowiązany przygotować następujące dokumenty:</w:t>
      </w:r>
    </w:p>
    <w:p>
      <w:pPr>
        <w:pStyle w:val="Teksttreci1"/>
        <w:keepNext w:val="false"/>
        <w:keepLines w:val="false"/>
        <w:widowControl w:val="false"/>
        <w:numPr>
          <w:ilvl w:val="0"/>
          <w:numId w:val="14"/>
        </w:numPr>
        <w:pBdr/>
        <w:shd w:val="clear" w:color="auto" w:fill="auto"/>
        <w:tabs>
          <w:tab w:val="clear" w:pos="720"/>
          <w:tab w:val="left" w:pos="982" w:leader="none"/>
        </w:tabs>
        <w:bidi w:val="0"/>
        <w:spacing w:lineRule="auto" w:line="252" w:before="0" w:after="0"/>
        <w:ind w:left="980" w:right="0" w:hanging="280"/>
        <w:jc w:val="both"/>
        <w:rPr/>
        <w:framePr w:w="10296" w:h="14174" w:x="1139" w:y="1250" w:hSpace="0" w:vSpace="0" w:wrap="around" w:vAnchor="page" w:hAnchor="page" w:hRule="exact"/>
        <w:pBdr/>
      </w:pPr>
      <w:r>
        <w:rPr>
          <w:rStyle w:val="Teksttreci"/>
        </w:rPr>
        <w:t>dokumentację projektową podstawową z naniesionymi zmianami oraz dodatkową, jeśli została sporządzona w trakcie realizacji umowy,</w:t>
      </w:r>
    </w:p>
    <w:p>
      <w:pPr>
        <w:pStyle w:val="Teksttreci1"/>
        <w:keepNext w:val="false"/>
        <w:keepLines w:val="false"/>
        <w:widowControl w:val="false"/>
        <w:numPr>
          <w:ilvl w:val="0"/>
          <w:numId w:val="14"/>
        </w:numPr>
        <w:pBdr/>
        <w:shd w:val="clear" w:color="auto" w:fill="auto"/>
        <w:tabs>
          <w:tab w:val="clear" w:pos="720"/>
          <w:tab w:val="left" w:pos="982" w:leader="none"/>
        </w:tabs>
        <w:bidi w:val="0"/>
        <w:spacing w:lineRule="auto" w:line="252" w:before="0" w:after="0"/>
        <w:ind w:left="980" w:right="0" w:hanging="280"/>
        <w:jc w:val="both"/>
        <w:rPr/>
        <w:framePr w:w="10296" w:h="14174" w:x="1139" w:y="1250" w:hSpace="0" w:vSpace="0" w:wrap="around" w:vAnchor="page" w:hAnchor="page" w:hRule="exact"/>
        <w:pBdr/>
      </w:pPr>
      <w:r>
        <w:rPr>
          <w:rStyle w:val="Teksttreci"/>
        </w:rPr>
        <w:t>szczegółowe specyfikacje techniczne (podstawowe z dokumentów umowy i ew. uzupełniające lub zamienne),</w:t>
      </w:r>
    </w:p>
    <w:p>
      <w:pPr>
        <w:pStyle w:val="Teksttreci1"/>
        <w:keepNext w:val="false"/>
        <w:keepLines w:val="false"/>
        <w:widowControl w:val="false"/>
        <w:numPr>
          <w:ilvl w:val="0"/>
          <w:numId w:val="14"/>
        </w:numPr>
        <w:pBdr/>
        <w:shd w:val="clear" w:color="auto" w:fill="auto"/>
        <w:tabs>
          <w:tab w:val="clear" w:pos="720"/>
          <w:tab w:val="left" w:pos="982" w:leader="none"/>
        </w:tabs>
        <w:bidi w:val="0"/>
        <w:spacing w:lineRule="auto" w:line="259" w:before="0" w:after="0"/>
        <w:ind w:left="0" w:right="0" w:firstLine="700"/>
        <w:jc w:val="both"/>
        <w:rPr/>
        <w:framePr w:w="10296" w:h="14174" w:x="1139" w:y="1250" w:hSpace="0" w:vSpace="0" w:wrap="around" w:vAnchor="page" w:hAnchor="page" w:hRule="exact"/>
        <w:pBdr/>
      </w:pPr>
      <w:r>
        <w:rPr>
          <w:rStyle w:val="Teksttreci"/>
        </w:rPr>
        <w:t>recepty i ustalenia technologiczne,</w:t>
      </w:r>
    </w:p>
    <w:p>
      <w:pPr>
        <w:pStyle w:val="Teksttreci1"/>
        <w:keepNext w:val="false"/>
        <w:keepLines w:val="false"/>
        <w:widowControl w:val="false"/>
        <w:numPr>
          <w:ilvl w:val="0"/>
          <w:numId w:val="14"/>
        </w:numPr>
        <w:pBdr/>
        <w:shd w:val="clear" w:color="auto" w:fill="auto"/>
        <w:tabs>
          <w:tab w:val="clear" w:pos="720"/>
          <w:tab w:val="left" w:pos="982" w:leader="none"/>
        </w:tabs>
        <w:bidi w:val="0"/>
        <w:spacing w:lineRule="auto" w:line="259" w:before="0" w:after="0"/>
        <w:ind w:left="0" w:right="0" w:firstLine="700"/>
        <w:jc w:val="both"/>
        <w:rPr/>
        <w:framePr w:w="10296" w:h="14174" w:x="1139" w:y="1250" w:hSpace="0" w:vSpace="0" w:wrap="around" w:vAnchor="page" w:hAnchor="page" w:hRule="exact"/>
        <w:pBdr/>
      </w:pPr>
      <w:r>
        <w:rPr>
          <w:rStyle w:val="Teksttreci"/>
        </w:rPr>
        <w:t>dzienniki budowy i rejestry obmiarów (oryginały),</w:t>
      </w:r>
    </w:p>
    <w:p>
      <w:pPr>
        <w:pStyle w:val="Teksttreci1"/>
        <w:keepNext w:val="false"/>
        <w:keepLines w:val="false"/>
        <w:widowControl w:val="false"/>
        <w:numPr>
          <w:ilvl w:val="0"/>
          <w:numId w:val="14"/>
        </w:numPr>
        <w:pBdr/>
        <w:shd w:val="clear" w:color="auto" w:fill="auto"/>
        <w:tabs>
          <w:tab w:val="clear" w:pos="720"/>
          <w:tab w:val="left" w:pos="982" w:leader="none"/>
        </w:tabs>
        <w:bidi w:val="0"/>
        <w:spacing w:lineRule="auto" w:line="259" w:before="0" w:after="0"/>
        <w:ind w:left="0" w:right="0" w:firstLine="700"/>
        <w:jc w:val="both"/>
        <w:rPr/>
        <w:framePr w:w="10296" w:h="14174" w:x="1139" w:y="1250" w:hSpace="0" w:vSpace="0" w:wrap="around" w:vAnchor="page" w:hAnchor="page" w:hRule="exact"/>
        <w:pBdr/>
      </w:pPr>
      <w:r>
        <w:rPr>
          <w:rStyle w:val="Teksttreci"/>
        </w:rPr>
        <w:t>wyniki pomiarów kontrolnych oraz badań i oznaczeń laboratoryjnych, zgodne z ST,</w:t>
      </w:r>
    </w:p>
    <w:p>
      <w:pPr>
        <w:pStyle w:val="Teksttreci1"/>
        <w:keepNext w:val="false"/>
        <w:keepLines w:val="false"/>
        <w:widowControl w:val="false"/>
        <w:numPr>
          <w:ilvl w:val="0"/>
          <w:numId w:val="14"/>
        </w:numPr>
        <w:pBdr/>
        <w:shd w:val="clear" w:color="auto" w:fill="auto"/>
        <w:tabs>
          <w:tab w:val="clear" w:pos="720"/>
          <w:tab w:val="left" w:pos="982" w:leader="none"/>
        </w:tabs>
        <w:bidi w:val="0"/>
        <w:spacing w:lineRule="auto" w:line="240" w:before="0" w:after="0"/>
        <w:ind w:left="980" w:right="920" w:hanging="280"/>
        <w:jc w:val="both"/>
        <w:rPr/>
        <w:framePr w:w="10296" w:h="14174" w:x="1139" w:y="1250" w:hSpace="0" w:vSpace="0" w:wrap="around" w:vAnchor="page" w:hAnchor="page" w:hRule="exact"/>
        <w:pBdr/>
      </w:pPr>
      <w:r>
        <w:rPr>
          <w:rStyle w:val="Teksttreci"/>
        </w:rPr>
        <w:t>deklaracje zgodności lub certyfikaty zgodności wbudowanych materiałów zgodnie z ST,</w:t>
      </w:r>
    </w:p>
    <w:p>
      <w:pPr>
        <w:pStyle w:val="Teksttreci1"/>
        <w:keepNext w:val="false"/>
        <w:keepLines w:val="false"/>
        <w:widowControl w:val="false"/>
        <w:numPr>
          <w:ilvl w:val="0"/>
          <w:numId w:val="14"/>
        </w:numPr>
        <w:pBdr/>
        <w:shd w:val="clear" w:color="auto" w:fill="auto"/>
        <w:tabs>
          <w:tab w:val="clear" w:pos="720"/>
          <w:tab w:val="left" w:pos="982" w:leader="none"/>
        </w:tabs>
        <w:bidi w:val="0"/>
        <w:spacing w:lineRule="auto" w:line="240" w:before="0" w:after="0"/>
        <w:ind w:left="980" w:right="920" w:hanging="280"/>
        <w:jc w:val="both"/>
        <w:rPr/>
        <w:framePr w:w="10296" w:h="14174" w:x="1139" w:y="1250" w:hSpace="0" w:vSpace="0" w:wrap="around" w:vAnchor="page" w:hAnchor="page" w:hRule="exact"/>
        <w:pBdr/>
      </w:pPr>
      <w:r>
        <w:rPr>
          <w:rStyle w:val="Teksttreci"/>
        </w:rPr>
        <w:t>opinię technologiczną sporządzoną na podstawie wszystkich wyników badań i pomiarów załączonych do dokumentów odbioru, wykonanych zgodnie z ST,</w:t>
      </w:r>
    </w:p>
    <w:p>
      <w:pPr>
        <w:pStyle w:val="Teksttreci1"/>
        <w:keepNext w:val="false"/>
        <w:keepLines w:val="false"/>
        <w:widowControl w:val="false"/>
        <w:numPr>
          <w:ilvl w:val="0"/>
          <w:numId w:val="14"/>
        </w:numPr>
        <w:pBdr/>
        <w:shd w:val="clear" w:color="auto" w:fill="auto"/>
        <w:tabs>
          <w:tab w:val="clear" w:pos="720"/>
          <w:tab w:val="left" w:pos="982" w:leader="none"/>
        </w:tabs>
        <w:bidi w:val="0"/>
        <w:spacing w:lineRule="auto" w:line="240" w:before="0" w:after="0"/>
        <w:ind w:left="980" w:right="920" w:hanging="280"/>
        <w:jc w:val="both"/>
        <w:rPr/>
        <w:framePr w:w="10296" w:h="14174" w:x="1139" w:y="1250" w:hSpace="0" w:vSpace="0" w:wrap="around" w:vAnchor="page" w:hAnchor="page" w:hRule="exact"/>
        <w:pBdr/>
      </w:pPr>
      <w:r>
        <w:rPr>
          <w:rStyle w:val="Teksttreci"/>
        </w:rPr>
        <w:t>rysunki (dokumentacje) na wykonanie robót towarzyszących (np. na przełożenie linii telefonicznej, energetycznej, gazowej, oświetlenia itp.) oraz protokoły odbioru i przekazania tych robót właścicielom urządzeń,</w:t>
      </w:r>
    </w:p>
    <w:p>
      <w:pPr>
        <w:pStyle w:val="Teksttreci1"/>
        <w:keepNext w:val="false"/>
        <w:keepLines w:val="false"/>
        <w:widowControl w:val="false"/>
        <w:numPr>
          <w:ilvl w:val="0"/>
          <w:numId w:val="14"/>
        </w:numPr>
        <w:pBdr/>
        <w:shd w:val="clear" w:color="auto" w:fill="auto"/>
        <w:tabs>
          <w:tab w:val="clear" w:pos="720"/>
          <w:tab w:val="left" w:pos="982" w:leader="none"/>
        </w:tabs>
        <w:bidi w:val="0"/>
        <w:spacing w:lineRule="auto" w:line="259" w:before="0" w:after="0"/>
        <w:ind w:left="0" w:right="0" w:firstLine="700"/>
        <w:jc w:val="both"/>
        <w:rPr/>
        <w:framePr w:w="10296" w:h="14174" w:x="1139" w:y="1250" w:hSpace="0" w:vSpace="0" w:wrap="around" w:vAnchor="page" w:hAnchor="page" w:hRule="exact"/>
        <w:pBdr/>
      </w:pPr>
      <w:r>
        <w:rPr>
          <w:rStyle w:val="Teksttreci"/>
        </w:rPr>
        <w:t>geodezyjną inwentaryzację powykonawczą robót i sieci uzbrojenia terenu,</w:t>
      </w:r>
    </w:p>
    <w:p>
      <w:pPr>
        <w:pStyle w:val="Teksttreci1"/>
        <w:keepNext w:val="false"/>
        <w:keepLines w:val="false"/>
        <w:widowControl w:val="false"/>
        <w:numPr>
          <w:ilvl w:val="0"/>
          <w:numId w:val="14"/>
        </w:numPr>
        <w:pBdr/>
        <w:shd w:val="clear" w:color="auto" w:fill="auto"/>
        <w:tabs>
          <w:tab w:val="clear" w:pos="720"/>
          <w:tab w:val="left" w:pos="982" w:leader="none"/>
        </w:tabs>
        <w:bidi w:val="0"/>
        <w:spacing w:lineRule="auto" w:line="240" w:before="0" w:after="80"/>
        <w:ind w:left="980" w:right="0" w:hanging="280"/>
        <w:jc w:val="both"/>
        <w:rPr/>
        <w:framePr w:w="10296" w:h="14174" w:x="1139" w:y="1250" w:hSpace="0" w:vSpace="0" w:wrap="around" w:vAnchor="page" w:hAnchor="page" w:hRule="exact"/>
        <w:pBdr/>
      </w:pPr>
      <w:r>
        <w:rPr>
          <w:rStyle w:val="Teksttreci"/>
        </w:rPr>
        <w:t>kopię mapy zasadniczej powstałej w wyniku geodezyjnej inwentaryzacji powykonawczej.</w:t>
      </w:r>
    </w:p>
    <w:p>
      <w:pPr>
        <w:pStyle w:val="Teksttreci1"/>
        <w:keepNext w:val="false"/>
        <w:keepLines w:val="false"/>
        <w:widowControl w:val="false"/>
        <w:pBdr/>
        <w:shd w:val="clear" w:color="auto" w:fill="auto"/>
        <w:bidi w:val="0"/>
        <w:spacing w:lineRule="auto" w:line="240" w:before="0" w:after="200"/>
        <w:ind w:left="840" w:right="0" w:hanging="0"/>
        <w:jc w:val="both"/>
        <w:rPr/>
        <w:framePr w:w="10296" w:h="14174" w:x="1139" w:y="1250" w:hSpace="0" w:vSpace="0" w:wrap="around" w:vAnchor="page" w:hAnchor="page" w:hRule="exact"/>
        <w:pBdr/>
      </w:pPr>
      <w:r>
        <w:rPr>
          <w:rStyle w:val="Teksttreci"/>
        </w:rPr>
        <w:t>W przypadku, gdy wg komisji, roboty pod względem przygotowania dokumentacyjnego nie będą gotowe do odbioru ostatecznego, komisja w porozumieniu z Wykonawcą wyznaczy ponowny termin odbioru ostatecznego robót. Wszystkie zarządzone przez komisję roboty poprawkowe lub uzupełniające będą zestawione wg wzoru ustalonego przez Zamawiającego. Termin wykonania robót poprawkowych i robót uzupełniających wyznaczy komisja.</w:t>
      </w:r>
    </w:p>
    <w:p>
      <w:pPr>
        <w:pStyle w:val="Nagwek31"/>
        <w:keepNext w:val="false"/>
        <w:keepLines w:val="false"/>
        <w:widowControl w:val="false"/>
        <w:numPr>
          <w:ilvl w:val="1"/>
          <w:numId w:val="12"/>
        </w:numPr>
        <w:pBdr/>
        <w:shd w:val="clear" w:color="auto" w:fill="auto"/>
        <w:tabs>
          <w:tab w:val="clear" w:pos="720"/>
          <w:tab w:val="left" w:pos="806" w:leader="none"/>
        </w:tabs>
        <w:bidi w:val="0"/>
        <w:spacing w:lineRule="auto" w:line="240" w:before="0" w:after="200"/>
        <w:ind w:left="0" w:right="0" w:firstLine="280"/>
        <w:jc w:val="both"/>
        <w:rPr>
          <w:b/>
          <w:b/>
          <w:bCs/>
        </w:rPr>
        <w:framePr w:w="10296" w:h="14174" w:x="1139" w:y="1250" w:hSpace="0" w:vSpace="0" w:wrap="around" w:vAnchor="page" w:hAnchor="page" w:hRule="exact"/>
        <w:pBdr/>
      </w:pPr>
      <w:bookmarkStart w:id="40" w:name="bookmark81_kopia_1"/>
      <w:r>
        <w:rPr>
          <w:rStyle w:val="Nagwek3"/>
          <w:b/>
          <w:bCs/>
        </w:rPr>
        <w:t>Odbiór pogwarancyjny</w:t>
      </w:r>
      <w:bookmarkEnd w:id="40"/>
    </w:p>
    <w:p>
      <w:pPr>
        <w:pStyle w:val="Teksttreci1"/>
        <w:keepNext w:val="false"/>
        <w:keepLines w:val="false"/>
        <w:widowControl w:val="false"/>
        <w:pBdr/>
        <w:shd w:val="clear" w:color="auto" w:fill="auto"/>
        <w:bidi w:val="0"/>
        <w:spacing w:lineRule="auto" w:line="240" w:before="0" w:after="0"/>
        <w:ind w:left="280" w:right="0" w:firstLine="560"/>
        <w:jc w:val="left"/>
        <w:rPr/>
        <w:framePr w:w="10296" w:h="14174" w:x="1139" w:y="1250" w:hSpace="0" w:vSpace="0" w:wrap="around" w:vAnchor="page" w:hAnchor="page" w:hRule="exact"/>
        <w:pBdr/>
      </w:pPr>
      <w:r>
        <w:rPr>
          <w:rStyle w:val="Teksttreci"/>
        </w:rPr>
        <w:t>Odbiór pogwarancyjny polega na ocenie wykonanych robót związanych z usunięciem wad stwierdzonych przy odbiorze ostatecznym i zaistniałych w okresie gwarancyjnym.</w:t>
      </w:r>
    </w:p>
    <w:p>
      <w:pPr>
        <w:pStyle w:val="Teksttreci1"/>
        <w:keepNext w:val="false"/>
        <w:keepLines w:val="false"/>
        <w:widowControl w:val="false"/>
        <w:pBdr/>
        <w:shd w:val="clear" w:color="auto" w:fill="auto"/>
        <w:bidi w:val="0"/>
        <w:spacing w:lineRule="auto" w:line="240" w:before="0" w:after="0"/>
        <w:ind w:left="0" w:right="0" w:firstLine="840"/>
        <w:jc w:val="left"/>
        <w:rPr/>
        <w:framePr w:w="10296" w:h="14174" w:x="1139" w:y="1250" w:hSpace="0" w:vSpace="0" w:wrap="around" w:vAnchor="page" w:hAnchor="page" w:hRule="exact"/>
        <w:pBdr/>
      </w:pPr>
      <w:r>
        <w:rPr>
          <w:rStyle w:val="Teksttreci"/>
        </w:rPr>
        <w:t>Odbiór pogwarancyjny będzie dokonany na podstawie oceny wizualnej obiektu</w:t>
      </w:r>
    </w:p>
    <w:p>
      <w:pPr>
        <w:pStyle w:val="Teksttreci1"/>
        <w:keepNext w:val="false"/>
        <w:keepLines w:val="false"/>
        <w:widowControl w:val="false"/>
        <w:pBdr/>
        <w:shd w:val="clear" w:color="auto" w:fill="auto"/>
        <w:bidi w:val="0"/>
        <w:spacing w:lineRule="auto" w:line="240" w:before="0" w:after="320"/>
        <w:ind w:left="0" w:right="0" w:firstLine="280"/>
        <w:jc w:val="left"/>
        <w:rPr/>
        <w:framePr w:w="10296" w:h="14174" w:x="1139" w:y="1250" w:hSpace="0" w:vSpace="0" w:wrap="around" w:vAnchor="page" w:hAnchor="page" w:hRule="exact"/>
        <w:pBdr/>
      </w:pPr>
      <w:r>
        <w:rPr>
          <w:rStyle w:val="Teksttreci"/>
        </w:rPr>
        <w:t>z uwzględnieniem zasad opisanych w punkcie 8.4 „Odbiór ostatecznyrobót”.</w:t>
      </w:r>
    </w:p>
    <w:p>
      <w:pPr>
        <w:pStyle w:val="Teksttreci21"/>
        <w:keepNext w:val="false"/>
        <w:keepLines w:val="false"/>
        <w:widowControl w:val="false"/>
        <w:numPr>
          <w:ilvl w:val="0"/>
          <w:numId w:val="12"/>
        </w:numPr>
        <w:pBdr/>
        <w:shd w:val="clear" w:color="auto" w:fill="auto"/>
        <w:tabs>
          <w:tab w:val="clear" w:pos="720"/>
          <w:tab w:val="left" w:pos="694" w:leader="none"/>
        </w:tabs>
        <w:bidi w:val="0"/>
        <w:spacing w:before="0" w:after="320"/>
        <w:ind w:left="0" w:right="0" w:firstLine="280"/>
        <w:jc w:val="both"/>
        <w:rPr>
          <w:b/>
          <w:b/>
          <w:bCs/>
          <w:smallCaps/>
        </w:rPr>
        <w:framePr w:w="10296" w:h="14174" w:x="1139" w:y="1250" w:hSpace="0" w:vSpace="0" w:wrap="around" w:vAnchor="page" w:hAnchor="page" w:hRule="exact"/>
        <w:pBdr/>
      </w:pPr>
      <w:r>
        <w:rPr>
          <w:rStyle w:val="Teksttreci2"/>
          <w:b/>
          <w:bCs/>
          <w:smallCaps/>
        </w:rPr>
        <w:t>podstawa płatności</w:t>
      </w:r>
    </w:p>
    <w:p>
      <w:pPr>
        <w:pStyle w:val="Teksttreci1"/>
        <w:keepNext w:val="false"/>
        <w:keepLines w:val="false"/>
        <w:widowControl w:val="false"/>
        <w:pBdr/>
        <w:shd w:val="clear" w:color="auto" w:fill="auto"/>
        <w:bidi w:val="0"/>
        <w:spacing w:lineRule="auto" w:line="240" w:before="0" w:after="0"/>
        <w:ind w:left="280" w:right="0" w:firstLine="560"/>
        <w:jc w:val="left"/>
        <w:rPr/>
        <w:framePr w:w="10296" w:h="14174" w:x="1139" w:y="1250" w:hSpace="0" w:vSpace="0" w:wrap="around" w:vAnchor="page" w:hAnchor="page" w:hRule="exact"/>
        <w:pBdr/>
      </w:pPr>
      <w:r>
        <w:rPr>
          <w:rStyle w:val="Teksttreci"/>
        </w:rPr>
        <w:t>Cena jednostkowa lub kwota ryczałtowa pozycji kosztorysowej będzie uwzględniać wszystkie czynności, wymagania i badania składające się na jej wykonanie, określone dla tej</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1"/>
        <w:keepNext w:val="false"/>
        <w:keepLines w:val="false"/>
        <w:widowControl w:val="false"/>
        <w:pBdr/>
        <w:shd w:val="clear" w:color="auto" w:fill="auto"/>
        <w:bidi w:val="0"/>
        <w:spacing w:lineRule="auto" w:line="240" w:before="0" w:after="80"/>
        <w:ind w:left="0" w:right="0" w:firstLine="280"/>
        <w:jc w:val="left"/>
        <w:rPr/>
        <w:framePr w:w="10296" w:h="5030" w:x="1139" w:y="1250" w:hSpace="0" w:vSpace="0" w:wrap="around" w:vAnchor="page" w:hAnchor="page" w:hRule="exact"/>
        <w:pBdr/>
      </w:pPr>
      <w:r>
        <w:rPr>
          <w:rStyle w:val="Teksttreci"/>
        </w:rPr>
        <w:t>roboty w ST i w dokumentacji projektowej.</w:t>
      </w:r>
    </w:p>
    <w:p>
      <w:pPr>
        <w:pStyle w:val="Teksttreci1"/>
        <w:keepNext w:val="false"/>
        <w:keepLines w:val="false"/>
        <w:widowControl w:val="false"/>
        <w:pBdr/>
        <w:shd w:val="clear" w:color="auto" w:fill="auto"/>
        <w:bidi w:val="0"/>
        <w:spacing w:lineRule="auto" w:line="240" w:before="0" w:after="0"/>
        <w:ind w:left="0" w:right="0" w:firstLine="840"/>
        <w:jc w:val="left"/>
        <w:rPr/>
        <w:framePr w:w="10296" w:h="5030" w:x="1139" w:y="1250" w:hSpace="0" w:vSpace="0" w:wrap="around" w:vAnchor="page" w:hAnchor="page" w:hRule="exact"/>
        <w:pBdr/>
      </w:pPr>
      <w:r>
        <w:rPr>
          <w:rStyle w:val="Teksttreci"/>
        </w:rPr>
        <w:t>Ceny jednostkowe lub kwoty ryczałtowe robót będą obejmowały:</w:t>
      </w:r>
    </w:p>
    <w:p>
      <w:pPr>
        <w:pStyle w:val="Teksttreci1"/>
        <w:keepNext w:val="false"/>
        <w:keepLines w:val="false"/>
        <w:widowControl w:val="false"/>
        <w:numPr>
          <w:ilvl w:val="0"/>
          <w:numId w:val="15"/>
        </w:numPr>
        <w:pBdr/>
        <w:shd w:val="clear" w:color="auto" w:fill="auto"/>
        <w:tabs>
          <w:tab w:val="clear" w:pos="720"/>
          <w:tab w:val="left" w:pos="1025" w:leader="none"/>
        </w:tabs>
        <w:bidi w:val="0"/>
        <w:spacing w:lineRule="auto" w:line="261" w:before="0" w:after="0"/>
        <w:ind w:left="0" w:right="0" w:firstLine="700"/>
        <w:jc w:val="both"/>
        <w:rPr/>
        <w:framePr w:w="10296" w:h="5030" w:x="1139" w:y="1250" w:hSpace="0" w:vSpace="0" w:wrap="around" w:vAnchor="page" w:hAnchor="page" w:hRule="exact"/>
        <w:pBdr/>
      </w:pPr>
      <w:r>
        <w:rPr>
          <w:rStyle w:val="Teksttreci"/>
        </w:rPr>
        <w:t>robociznę bezpośrednią wraz z towarzyszącymi kosztami,</w:t>
      </w:r>
    </w:p>
    <w:p>
      <w:pPr>
        <w:pStyle w:val="Teksttreci1"/>
        <w:keepNext w:val="false"/>
        <w:keepLines w:val="false"/>
        <w:widowControl w:val="false"/>
        <w:numPr>
          <w:ilvl w:val="0"/>
          <w:numId w:val="15"/>
        </w:numPr>
        <w:pBdr/>
        <w:shd w:val="clear" w:color="auto" w:fill="auto"/>
        <w:tabs>
          <w:tab w:val="clear" w:pos="720"/>
          <w:tab w:val="left" w:pos="1025" w:leader="none"/>
        </w:tabs>
        <w:bidi w:val="0"/>
        <w:spacing w:lineRule="auto" w:line="240" w:before="0" w:after="0"/>
        <w:ind w:left="980" w:right="0" w:hanging="280"/>
        <w:jc w:val="both"/>
        <w:rPr/>
        <w:framePr w:w="10296" w:h="5030" w:x="1139" w:y="1250" w:hSpace="0" w:vSpace="0" w:wrap="around" w:vAnchor="page" w:hAnchor="page" w:hRule="exact"/>
        <w:pBdr/>
      </w:pPr>
      <w:r>
        <w:rPr>
          <w:rStyle w:val="Teksttreci"/>
        </w:rPr>
        <w:t>wartość zużytych materiałów wraz z kosztami zakupu, magazynowania, ewentualnych ubytków i transportu na teren budowy,</w:t>
      </w:r>
    </w:p>
    <w:p>
      <w:pPr>
        <w:pStyle w:val="Teksttreci1"/>
        <w:keepNext w:val="false"/>
        <w:keepLines w:val="false"/>
        <w:widowControl w:val="false"/>
        <w:numPr>
          <w:ilvl w:val="0"/>
          <w:numId w:val="15"/>
        </w:numPr>
        <w:pBdr/>
        <w:shd w:val="clear" w:color="auto" w:fill="auto"/>
        <w:tabs>
          <w:tab w:val="clear" w:pos="720"/>
          <w:tab w:val="left" w:pos="1025" w:leader="none"/>
        </w:tabs>
        <w:bidi w:val="0"/>
        <w:spacing w:lineRule="auto" w:line="240" w:before="0" w:after="0"/>
        <w:ind w:left="980" w:right="0" w:hanging="280"/>
        <w:jc w:val="both"/>
        <w:rPr/>
        <w:framePr w:w="10296" w:h="5030" w:x="1139" w:y="1250" w:hSpace="0" w:vSpace="0" w:wrap="around" w:vAnchor="page" w:hAnchor="page" w:hRule="exact"/>
        <w:pBdr/>
      </w:pPr>
      <w:r>
        <w:rPr>
          <w:rStyle w:val="Teksttreci"/>
        </w:rPr>
        <w:t>wartość pracy sprzętu wraz z towarzyszącymi kosztami, koszty pośrednie, zysk kalkulacyjny i ryzyko,</w:t>
      </w:r>
    </w:p>
    <w:p>
      <w:pPr>
        <w:pStyle w:val="Teksttreci1"/>
        <w:keepNext w:val="false"/>
        <w:keepLines w:val="false"/>
        <w:widowControl w:val="false"/>
        <w:numPr>
          <w:ilvl w:val="0"/>
          <w:numId w:val="15"/>
        </w:numPr>
        <w:pBdr/>
        <w:shd w:val="clear" w:color="auto" w:fill="auto"/>
        <w:tabs>
          <w:tab w:val="clear" w:pos="720"/>
          <w:tab w:val="left" w:pos="1025" w:leader="none"/>
        </w:tabs>
        <w:bidi w:val="0"/>
        <w:spacing w:lineRule="auto" w:line="261" w:before="0" w:after="80"/>
        <w:ind w:left="0" w:right="0" w:firstLine="700"/>
        <w:jc w:val="both"/>
        <w:rPr/>
        <w:framePr w:w="10296" w:h="5030" w:x="1139" w:y="1250" w:hSpace="0" w:vSpace="0" w:wrap="around" w:vAnchor="page" w:hAnchor="page" w:hRule="exact"/>
        <w:pBdr/>
      </w:pPr>
      <w:r>
        <w:rPr>
          <w:rStyle w:val="Teksttreci"/>
        </w:rPr>
        <w:t>podatki obliczone zgodnie z obowiązującymi przepisami.</w:t>
      </w:r>
    </w:p>
    <w:p>
      <w:pPr>
        <w:pStyle w:val="Teksttreci1"/>
        <w:keepNext w:val="false"/>
        <w:keepLines w:val="false"/>
        <w:widowControl w:val="false"/>
        <w:pBdr/>
        <w:shd w:val="clear" w:color="auto" w:fill="auto"/>
        <w:bidi w:val="0"/>
        <w:spacing w:lineRule="auto" w:line="240" w:before="0" w:after="320"/>
        <w:ind w:left="0" w:right="0" w:firstLine="840"/>
        <w:jc w:val="left"/>
        <w:rPr/>
        <w:framePr w:w="10296" w:h="5030" w:x="1139" w:y="1250" w:hSpace="0" w:vSpace="0" w:wrap="around" w:vAnchor="page" w:hAnchor="page" w:hRule="exact"/>
        <w:pBdr/>
      </w:pPr>
      <w:r>
        <w:rPr>
          <w:rStyle w:val="Teksttreci"/>
        </w:rPr>
        <w:t>Do cen jednostkowych nie należy wliczać podatku VAT.</w:t>
      </w:r>
    </w:p>
    <w:p>
      <w:pPr>
        <w:pStyle w:val="Teksttreci21"/>
        <w:keepNext w:val="false"/>
        <w:keepLines w:val="false"/>
        <w:widowControl w:val="false"/>
        <w:pBdr/>
        <w:shd w:val="clear" w:color="auto" w:fill="auto"/>
        <w:bidi w:val="0"/>
        <w:spacing w:before="0" w:after="320"/>
        <w:ind w:left="0" w:right="0" w:firstLine="280"/>
        <w:jc w:val="left"/>
        <w:rPr/>
        <w:framePr w:w="10296" w:h="5030" w:x="1139" w:y="1250" w:hSpace="0" w:vSpace="0" w:wrap="around" w:vAnchor="page" w:hAnchor="page" w:hRule="exact"/>
        <w:pBdr/>
      </w:pPr>
      <w:r>
        <w:rPr>
          <w:rStyle w:val="Teksttreci2"/>
          <w:b/>
          <w:bCs/>
          <w:sz w:val="32"/>
          <w:szCs w:val="32"/>
        </w:rPr>
        <w:t xml:space="preserve">10. </w:t>
      </w:r>
      <w:r>
        <w:rPr>
          <w:rStyle w:val="Teksttreci2"/>
          <w:b/>
          <w:bCs/>
          <w:smallCaps/>
        </w:rPr>
        <w:t>przepisy związane</w:t>
      </w:r>
    </w:p>
    <w:p>
      <w:pPr>
        <w:pStyle w:val="Teksttreci1"/>
        <w:keepNext w:val="false"/>
        <w:keepLines w:val="false"/>
        <w:widowControl w:val="false"/>
        <w:numPr>
          <w:ilvl w:val="0"/>
          <w:numId w:val="16"/>
        </w:numPr>
        <w:pBdr/>
        <w:shd w:val="clear" w:color="auto" w:fill="auto"/>
        <w:tabs>
          <w:tab w:val="clear" w:pos="720"/>
          <w:tab w:val="left" w:pos="818" w:leader="none"/>
        </w:tabs>
        <w:bidi w:val="0"/>
        <w:spacing w:lineRule="auto" w:line="240" w:before="0" w:after="0"/>
        <w:ind w:left="0" w:right="0" w:firstLine="420"/>
        <w:jc w:val="left"/>
        <w:rPr/>
        <w:framePr w:w="10296" w:h="5030" w:x="1139" w:y="1250" w:hSpace="0" w:vSpace="0" w:wrap="around" w:vAnchor="page" w:hAnchor="page" w:hRule="exact"/>
        <w:pBdr/>
      </w:pPr>
      <w:r>
        <w:rPr>
          <w:rStyle w:val="Teksttreci"/>
        </w:rPr>
        <w:t>Ustawa z dnia 7 lipca 1994 r. - Prawo budowlane (Dz.U.Nr 89, poz. 414).</w:t>
      </w:r>
    </w:p>
    <w:p>
      <w:pPr>
        <w:pStyle w:val="Teksttreci1"/>
        <w:keepNext w:val="false"/>
        <w:keepLines w:val="false"/>
        <w:widowControl w:val="false"/>
        <w:numPr>
          <w:ilvl w:val="0"/>
          <w:numId w:val="16"/>
        </w:numPr>
        <w:pBdr/>
        <w:shd w:val="clear" w:color="auto" w:fill="auto"/>
        <w:tabs>
          <w:tab w:val="clear" w:pos="720"/>
          <w:tab w:val="left" w:pos="925" w:leader="none"/>
        </w:tabs>
        <w:bidi w:val="0"/>
        <w:spacing w:lineRule="auto" w:line="240" w:before="0" w:after="0"/>
        <w:ind w:left="840" w:right="0" w:hanging="420"/>
        <w:jc w:val="both"/>
        <w:rPr/>
        <w:framePr w:w="10296" w:h="5030" w:x="1139" w:y="1250" w:hSpace="0" w:vSpace="0" w:wrap="around" w:vAnchor="page" w:hAnchor="page" w:hRule="exact"/>
        <w:pBdr/>
      </w:pPr>
      <w:r>
        <w:rPr>
          <w:rStyle w:val="Teksttreci"/>
        </w:rPr>
        <w:t>Zarządzenie Ministra Gospodarki Przestrzennej i Budownictwa z dnia 15 grudnia 1994 r. w sprawie Dziennika Budowy oraz tablicy informacyjnej (M.P.Nr 2 z 1995 r., poz. 29).</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Nagwek21"/>
        <w:keepNext w:val="false"/>
        <w:keepLines w:val="false"/>
        <w:widowControl w:val="false"/>
        <w:pBdr/>
        <w:shd w:val="clear" w:color="auto" w:fill="auto"/>
        <w:bidi w:val="0"/>
        <w:spacing w:lineRule="auto" w:line="240" w:before="0" w:after="0"/>
        <w:ind w:left="0" w:right="0" w:hanging="0"/>
        <w:jc w:val="center"/>
        <w:rPr>
          <w:b/>
          <w:b/>
          <w:bCs/>
        </w:rPr>
        <w:framePr w:w="10296" w:h="461" w:x="1139" w:y="1459" w:hSpace="0" w:vSpace="0" w:wrap="around" w:vAnchor="page" w:hAnchor="page" w:hRule="exact"/>
        <w:pBdr/>
      </w:pPr>
      <w:bookmarkStart w:id="41" w:name="bookmark83_kopia_1"/>
      <w:r>
        <w:rPr>
          <w:rStyle w:val="Nagwek2"/>
          <w:b/>
          <w:bCs/>
        </w:rPr>
        <w:t>ST-T-01 ROBOTY BUDOWLANE</w:t>
      </w:r>
      <w:bookmarkEnd w:id="41"/>
    </w:p>
    <w:p>
      <w:pPr>
        <w:pStyle w:val="Teksttreci21"/>
        <w:keepNext w:val="false"/>
        <w:keepLines w:val="false"/>
        <w:widowControl w:val="false"/>
        <w:numPr>
          <w:ilvl w:val="0"/>
          <w:numId w:val="17"/>
        </w:numPr>
        <w:pBdr/>
        <w:shd w:val="clear" w:color="auto" w:fill="auto"/>
        <w:tabs>
          <w:tab w:val="clear" w:pos="720"/>
          <w:tab w:val="left" w:pos="682" w:leader="none"/>
        </w:tabs>
        <w:bidi w:val="0"/>
        <w:spacing w:before="0" w:after="440"/>
        <w:ind w:left="0" w:right="0" w:firstLine="280"/>
        <w:jc w:val="both"/>
        <w:rPr>
          <w:b/>
          <w:b/>
          <w:bCs/>
          <w:smallCaps/>
        </w:rPr>
        <w:framePr w:w="10296" w:h="11875" w:x="1139" w:y="2391" w:hSpace="0" w:vSpace="0" w:wrap="around" w:vAnchor="page" w:hAnchor="page" w:hRule="exact"/>
        <w:pBdr/>
      </w:pPr>
      <w:r>
        <w:rPr>
          <w:rStyle w:val="Teksttreci2"/>
          <w:b/>
          <w:bCs/>
          <w:smallCaps/>
        </w:rPr>
        <w:t>wstęp</w:t>
      </w:r>
    </w:p>
    <w:p>
      <w:pPr>
        <w:pStyle w:val="Nagwek31"/>
        <w:keepNext w:val="false"/>
        <w:keepLines w:val="false"/>
        <w:widowControl w:val="false"/>
        <w:numPr>
          <w:ilvl w:val="1"/>
          <w:numId w:val="17"/>
        </w:numPr>
        <w:pBdr/>
        <w:shd w:val="clear" w:color="auto" w:fill="auto"/>
        <w:tabs>
          <w:tab w:val="clear" w:pos="720"/>
          <w:tab w:val="left" w:pos="739" w:leader="none"/>
        </w:tabs>
        <w:bidi w:val="0"/>
        <w:spacing w:lineRule="auto" w:line="240" w:before="0" w:after="200"/>
        <w:ind w:left="0" w:right="0" w:firstLine="280"/>
        <w:jc w:val="left"/>
        <w:rPr>
          <w:b/>
          <w:b/>
          <w:bCs/>
        </w:rPr>
        <w:framePr w:w="10296" w:h="11875" w:x="1139" w:y="2391" w:hSpace="0" w:vSpace="0" w:wrap="around" w:vAnchor="page" w:hAnchor="page" w:hRule="exact"/>
        <w:pBdr/>
      </w:pPr>
      <w:bookmarkStart w:id="42" w:name="bookmark85_kopia_1"/>
      <w:r>
        <w:rPr>
          <w:rStyle w:val="Nagwek3"/>
          <w:b/>
          <w:bCs/>
        </w:rPr>
        <w:t>Przedmiot ST-T-01</w:t>
      </w:r>
      <w:bookmarkEnd w:id="42"/>
    </w:p>
    <w:p>
      <w:pPr>
        <w:pStyle w:val="Teksttreci1"/>
        <w:keepNext w:val="false"/>
        <w:keepLines w:val="false"/>
        <w:widowControl w:val="false"/>
        <w:pBdr/>
        <w:shd w:val="clear" w:color="auto" w:fill="auto"/>
        <w:bidi w:val="0"/>
        <w:spacing w:lineRule="auto" w:line="240" w:before="0" w:after="200"/>
        <w:ind w:left="280" w:right="0" w:firstLine="560"/>
        <w:jc w:val="both"/>
        <w:rPr/>
        <w:framePr w:w="10296" w:h="11875" w:x="1139" w:y="2391" w:hSpace="0" w:vSpace="0" w:wrap="around" w:vAnchor="page" w:hAnchor="page" w:hRule="exact"/>
        <w:pBdr/>
      </w:pPr>
      <w:r>
        <w:rPr>
          <w:rStyle w:val="Teksttreci"/>
        </w:rPr>
        <w:t>Przedmiotem niniejszej ogólnej specyfikacji technicznej ST są wymagania dotyczące wykonania i odbioru robót związanych z rozbiórką i demontażem, podczas prac montażowych.</w:t>
      </w:r>
    </w:p>
    <w:p>
      <w:pPr>
        <w:pStyle w:val="Nagwek31"/>
        <w:keepNext w:val="false"/>
        <w:keepLines w:val="false"/>
        <w:widowControl w:val="false"/>
        <w:numPr>
          <w:ilvl w:val="1"/>
          <w:numId w:val="17"/>
        </w:numPr>
        <w:pBdr/>
        <w:shd w:val="clear" w:color="auto" w:fill="auto"/>
        <w:tabs>
          <w:tab w:val="clear" w:pos="720"/>
          <w:tab w:val="left" w:pos="802" w:leader="none"/>
        </w:tabs>
        <w:bidi w:val="0"/>
        <w:spacing w:lineRule="auto" w:line="240" w:before="0" w:after="200"/>
        <w:ind w:left="0" w:right="0" w:firstLine="280"/>
        <w:jc w:val="left"/>
        <w:rPr>
          <w:b/>
          <w:b/>
          <w:bCs/>
        </w:rPr>
        <w:framePr w:w="10296" w:h="11875" w:x="1139" w:y="2391" w:hSpace="0" w:vSpace="0" w:wrap="around" w:vAnchor="page" w:hAnchor="page" w:hRule="exact"/>
        <w:pBdr/>
      </w:pPr>
      <w:bookmarkStart w:id="43" w:name="bookmark87_kopia_1"/>
      <w:r>
        <w:rPr>
          <w:rStyle w:val="Nagwek3"/>
          <w:b/>
          <w:bCs/>
        </w:rPr>
        <w:t>Zakres robót objętych ST-T-01</w:t>
      </w:r>
      <w:bookmarkEnd w:id="43"/>
    </w:p>
    <w:p>
      <w:pPr>
        <w:pStyle w:val="Teksttreci1"/>
        <w:keepNext w:val="false"/>
        <w:keepLines w:val="false"/>
        <w:widowControl w:val="false"/>
        <w:pBdr/>
        <w:shd w:val="clear" w:color="auto" w:fill="auto"/>
        <w:bidi w:val="0"/>
        <w:spacing w:lineRule="auto" w:line="240" w:before="0" w:after="200"/>
        <w:ind w:left="280" w:right="0" w:firstLine="560"/>
        <w:jc w:val="both"/>
        <w:rPr/>
        <w:framePr w:w="10296" w:h="11875" w:x="1139" w:y="2391" w:hSpace="0" w:vSpace="0" w:wrap="around" w:vAnchor="page" w:hAnchor="page" w:hRule="exact"/>
        <w:pBdr/>
      </w:pPr>
      <w:r>
        <w:rPr>
          <w:rStyle w:val="Teksttreci"/>
        </w:rPr>
        <w:t>Ustalenia zawarte w niniejszej specyfikacji dotyczą wykonania i odbioru częściowego oraz końcowego robót rozbiórkowych i demontażowych.</w:t>
      </w:r>
    </w:p>
    <w:p>
      <w:pPr>
        <w:pStyle w:val="Nagwek31"/>
        <w:keepNext w:val="false"/>
        <w:keepLines w:val="false"/>
        <w:widowControl w:val="false"/>
        <w:numPr>
          <w:ilvl w:val="1"/>
          <w:numId w:val="17"/>
        </w:numPr>
        <w:pBdr/>
        <w:shd w:val="clear" w:color="auto" w:fill="auto"/>
        <w:tabs>
          <w:tab w:val="clear" w:pos="720"/>
          <w:tab w:val="left" w:pos="802" w:leader="none"/>
        </w:tabs>
        <w:bidi w:val="0"/>
        <w:spacing w:lineRule="auto" w:line="240" w:before="0" w:after="200"/>
        <w:ind w:left="0" w:right="0" w:firstLine="280"/>
        <w:jc w:val="left"/>
        <w:rPr>
          <w:b/>
          <w:b/>
          <w:bCs/>
        </w:rPr>
        <w:framePr w:w="10296" w:h="11875" w:x="1139" w:y="2391" w:hSpace="0" w:vSpace="0" w:wrap="around" w:vAnchor="page" w:hAnchor="page" w:hRule="exact"/>
        <w:pBdr/>
      </w:pPr>
      <w:bookmarkStart w:id="44" w:name="bookmark89_kopia_1"/>
      <w:r>
        <w:rPr>
          <w:rStyle w:val="Nagwek3"/>
          <w:b/>
          <w:bCs/>
        </w:rPr>
        <w:t>Określenia podstawowe</w:t>
      </w:r>
      <w:bookmarkEnd w:id="44"/>
    </w:p>
    <w:p>
      <w:pPr>
        <w:pStyle w:val="Teksttreci1"/>
        <w:keepNext w:val="false"/>
        <w:keepLines w:val="false"/>
        <w:widowControl w:val="false"/>
        <w:pBdr/>
        <w:shd w:val="clear" w:color="auto" w:fill="auto"/>
        <w:bidi w:val="0"/>
        <w:spacing w:lineRule="auto" w:line="240" w:before="0" w:after="200"/>
        <w:ind w:left="280" w:right="0" w:firstLine="560"/>
        <w:jc w:val="both"/>
        <w:rPr/>
        <w:framePr w:w="10296" w:h="11875" w:x="1139" w:y="2391" w:hSpace="0" w:vSpace="0" w:wrap="around" w:vAnchor="page" w:hAnchor="page" w:hRule="exact"/>
        <w:pBdr/>
      </w:pPr>
      <w:r>
        <w:rPr>
          <w:rStyle w:val="Teksttreci"/>
        </w:rPr>
        <w:t>W specyfikacji technicznej przyjęto określenia i terminy zgodne z Polskimi Normami, polskimi aktami prawnymi oraz innymi obowiązującymi przepisami</w:t>
      </w:r>
    </w:p>
    <w:p>
      <w:pPr>
        <w:pStyle w:val="Nagwek31"/>
        <w:keepNext w:val="false"/>
        <w:keepLines w:val="false"/>
        <w:widowControl w:val="false"/>
        <w:numPr>
          <w:ilvl w:val="1"/>
          <w:numId w:val="17"/>
        </w:numPr>
        <w:pBdr/>
        <w:shd w:val="clear" w:color="auto" w:fill="auto"/>
        <w:tabs>
          <w:tab w:val="clear" w:pos="720"/>
          <w:tab w:val="left" w:pos="802" w:leader="none"/>
        </w:tabs>
        <w:bidi w:val="0"/>
        <w:spacing w:lineRule="auto" w:line="240" w:before="0" w:after="200"/>
        <w:ind w:left="0" w:right="0" w:firstLine="280"/>
        <w:jc w:val="left"/>
        <w:rPr>
          <w:b/>
          <w:b/>
          <w:bCs/>
        </w:rPr>
        <w:framePr w:w="10296" w:h="11875" w:x="1139" w:y="2391" w:hSpace="0" w:vSpace="0" w:wrap="around" w:vAnchor="page" w:hAnchor="page" w:hRule="exact"/>
        <w:pBdr/>
      </w:pPr>
      <w:bookmarkStart w:id="45" w:name="bookmark91_kopia_1"/>
      <w:r>
        <w:rPr>
          <w:rStyle w:val="Nagwek3"/>
          <w:b/>
          <w:bCs/>
        </w:rPr>
        <w:t>Zgodność z dokumentacją</w:t>
      </w:r>
      <w:bookmarkEnd w:id="45"/>
    </w:p>
    <w:p>
      <w:pPr>
        <w:pStyle w:val="Teksttreci1"/>
        <w:keepNext w:val="false"/>
        <w:keepLines w:val="false"/>
        <w:widowControl w:val="false"/>
        <w:pBdr/>
        <w:shd w:val="clear" w:color="auto" w:fill="auto"/>
        <w:bidi w:val="0"/>
        <w:spacing w:lineRule="auto" w:line="240" w:before="0" w:after="320"/>
        <w:ind w:left="280" w:right="0" w:firstLine="560"/>
        <w:jc w:val="both"/>
        <w:rPr>
          <w:sz w:val="20"/>
          <w:szCs w:val="20"/>
        </w:rPr>
        <w:framePr w:w="10296" w:h="11875" w:x="1139" w:y="2391" w:hSpace="0" w:vSpace="0" w:wrap="around" w:vAnchor="page" w:hAnchor="page" w:hRule="exact"/>
        <w:pBdr/>
      </w:pPr>
      <w:r>
        <w:rPr>
          <w:rStyle w:val="Teksttreci"/>
        </w:rPr>
        <w:t>Roboty rozbiórkowe i demontażowe powinny być wykonane zgodnie z projektem budowlanym uwzględniającym wymagania przepisów bhp. Dopuszcza się tylko takie odstępstwa od projektu, które nie naruszają postanowień norm a są uzasadnione technicznie i uzgodnione z autorem projektu i są udokumentowane zapisem dokonanym w dzienniku budowy lub innym równorzędnym dowodem</w:t>
      </w:r>
      <w:r>
        <w:rPr>
          <w:rStyle w:val="Teksttreci"/>
          <w:rFonts w:eastAsia="Arial" w:cs="Arial" w:ascii="Arial" w:hAnsi="Arial"/>
          <w:sz w:val="20"/>
          <w:szCs w:val="20"/>
        </w:rPr>
        <w:t>.</w:t>
      </w:r>
    </w:p>
    <w:p>
      <w:pPr>
        <w:pStyle w:val="Teksttreci21"/>
        <w:keepNext w:val="false"/>
        <w:keepLines w:val="false"/>
        <w:widowControl w:val="false"/>
        <w:numPr>
          <w:ilvl w:val="0"/>
          <w:numId w:val="17"/>
        </w:numPr>
        <w:pBdr/>
        <w:shd w:val="clear" w:color="auto" w:fill="auto"/>
        <w:tabs>
          <w:tab w:val="clear" w:pos="720"/>
          <w:tab w:val="left" w:pos="691" w:leader="none"/>
        </w:tabs>
        <w:bidi w:val="0"/>
        <w:spacing w:before="0" w:after="320"/>
        <w:ind w:left="0" w:right="0" w:firstLine="280"/>
        <w:jc w:val="left"/>
        <w:rPr>
          <w:b/>
          <w:b/>
          <w:bCs/>
          <w:smallCaps/>
        </w:rPr>
        <w:framePr w:w="10296" w:h="11875" w:x="1139" w:y="2391" w:hSpace="0" w:vSpace="0" w:wrap="around" w:vAnchor="page" w:hAnchor="page" w:hRule="exact"/>
        <w:pBdr/>
      </w:pPr>
      <w:r>
        <w:rPr>
          <w:rStyle w:val="Teksttreci2"/>
          <w:b/>
          <w:bCs/>
          <w:smallCaps/>
        </w:rPr>
        <w:t>materiały</w:t>
      </w:r>
    </w:p>
    <w:p>
      <w:pPr>
        <w:pStyle w:val="Teksttreci1"/>
        <w:keepNext w:val="false"/>
        <w:keepLines w:val="false"/>
        <w:widowControl w:val="false"/>
        <w:pBdr/>
        <w:shd w:val="clear" w:color="auto" w:fill="auto"/>
        <w:bidi w:val="0"/>
        <w:spacing w:lineRule="auto" w:line="240" w:before="0" w:after="320"/>
        <w:ind w:left="280" w:right="0" w:firstLine="560"/>
        <w:jc w:val="both"/>
        <w:rPr/>
        <w:framePr w:w="10296" w:h="11875" w:x="1139" w:y="2391" w:hSpace="0" w:vSpace="0" w:wrap="around" w:vAnchor="page" w:hAnchor="page" w:hRule="exact"/>
        <w:pBdr/>
      </w:pPr>
      <w:r>
        <w:rPr>
          <w:rStyle w:val="Teksttreci"/>
        </w:rPr>
        <w:t>Ogólne wymagania i ustalenia dotyczące materiałów określono w Warunkach Ogólnych pkt.2.</w:t>
      </w:r>
    </w:p>
    <w:p>
      <w:pPr>
        <w:pStyle w:val="Teksttreci21"/>
        <w:keepNext w:val="false"/>
        <w:keepLines w:val="false"/>
        <w:widowControl w:val="false"/>
        <w:numPr>
          <w:ilvl w:val="0"/>
          <w:numId w:val="17"/>
        </w:numPr>
        <w:pBdr/>
        <w:shd w:val="clear" w:color="auto" w:fill="auto"/>
        <w:tabs>
          <w:tab w:val="clear" w:pos="720"/>
          <w:tab w:val="left" w:pos="696" w:leader="none"/>
        </w:tabs>
        <w:bidi w:val="0"/>
        <w:spacing w:before="0" w:after="320"/>
        <w:ind w:left="0" w:right="0" w:firstLine="280"/>
        <w:jc w:val="both"/>
        <w:rPr>
          <w:b/>
          <w:b/>
          <w:bCs/>
          <w:smallCaps/>
        </w:rPr>
        <w:framePr w:w="10296" w:h="11875" w:x="1139" w:y="2391" w:hSpace="0" w:vSpace="0" w:wrap="around" w:vAnchor="page" w:hAnchor="page" w:hRule="exact"/>
        <w:pBdr/>
      </w:pPr>
      <w:r>
        <w:rPr>
          <w:rStyle w:val="Teksttreci2"/>
          <w:b/>
          <w:bCs/>
          <w:smallCaps/>
        </w:rPr>
        <w:t>sprzęt</w:t>
      </w:r>
    </w:p>
    <w:p>
      <w:pPr>
        <w:pStyle w:val="Teksttreci1"/>
        <w:keepNext w:val="false"/>
        <w:keepLines w:val="false"/>
        <w:widowControl w:val="false"/>
        <w:pBdr/>
        <w:shd w:val="clear" w:color="auto" w:fill="auto"/>
        <w:bidi w:val="0"/>
        <w:spacing w:lineRule="auto" w:line="240" w:before="0" w:after="320"/>
        <w:ind w:left="280" w:right="0" w:firstLine="560"/>
        <w:jc w:val="left"/>
        <w:rPr/>
        <w:framePr w:w="10296" w:h="11875" w:x="1139" w:y="2391" w:hSpace="0" w:vSpace="0" w:wrap="around" w:vAnchor="page" w:hAnchor="page" w:hRule="exact"/>
        <w:pBdr/>
      </w:pPr>
      <w:r>
        <w:rPr>
          <w:rStyle w:val="Teksttreci"/>
        </w:rPr>
        <w:t>Ogólne wymagania i ustalenia dotyczące sprzętu określono w Warunkach Ogólnych pkt.3.</w:t>
      </w:r>
    </w:p>
    <w:p>
      <w:pPr>
        <w:pStyle w:val="Teksttreci21"/>
        <w:keepNext w:val="false"/>
        <w:keepLines w:val="false"/>
        <w:widowControl w:val="false"/>
        <w:numPr>
          <w:ilvl w:val="0"/>
          <w:numId w:val="17"/>
        </w:numPr>
        <w:pBdr/>
        <w:shd w:val="clear" w:color="auto" w:fill="auto"/>
        <w:tabs>
          <w:tab w:val="clear" w:pos="720"/>
          <w:tab w:val="left" w:pos="691" w:leader="none"/>
        </w:tabs>
        <w:bidi w:val="0"/>
        <w:spacing w:lineRule="auto" w:line="288" w:before="0" w:after="320"/>
        <w:ind w:left="0" w:right="0" w:firstLine="280"/>
        <w:jc w:val="left"/>
        <w:rPr>
          <w:b/>
          <w:b/>
          <w:bCs/>
          <w:smallCaps/>
        </w:rPr>
        <w:framePr w:w="10296" w:h="11875" w:x="1139" w:y="2391" w:hSpace="0" w:vSpace="0" w:wrap="around" w:vAnchor="page" w:hAnchor="page" w:hRule="exact"/>
        <w:pBdr/>
      </w:pPr>
      <w:r>
        <w:rPr>
          <w:rStyle w:val="Teksttreci2"/>
          <w:b/>
          <w:bCs/>
          <w:smallCaps/>
        </w:rPr>
        <w:t>transport</w:t>
      </w:r>
    </w:p>
    <w:p>
      <w:pPr>
        <w:pStyle w:val="Teksttreci1"/>
        <w:keepNext w:val="false"/>
        <w:keepLines w:val="false"/>
        <w:widowControl w:val="false"/>
        <w:pBdr/>
        <w:shd w:val="clear" w:color="auto" w:fill="auto"/>
        <w:bidi w:val="0"/>
        <w:spacing w:lineRule="auto" w:line="240" w:before="0" w:after="0"/>
        <w:ind w:left="280" w:right="0" w:firstLine="560"/>
        <w:jc w:val="left"/>
        <w:rPr/>
        <w:framePr w:w="10296" w:h="11875" w:x="1139" w:y="2391" w:hSpace="0" w:vSpace="0" w:wrap="around" w:vAnchor="page" w:hAnchor="page" w:hRule="exact"/>
        <w:pBdr/>
      </w:pPr>
      <w:r>
        <w:rPr>
          <w:rStyle w:val="Teksttreci"/>
        </w:rPr>
        <w:t>Ogólne wymagania i ustalenia dotyczące transportu określono w Warunkach Ogólnych pkt.4.</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21"/>
        <w:keepNext w:val="false"/>
        <w:keepLines w:val="false"/>
        <w:widowControl w:val="false"/>
        <w:numPr>
          <w:ilvl w:val="0"/>
          <w:numId w:val="17"/>
        </w:numPr>
        <w:pBdr/>
        <w:shd w:val="clear" w:color="auto" w:fill="auto"/>
        <w:tabs>
          <w:tab w:val="clear" w:pos="720"/>
          <w:tab w:val="left" w:pos="691" w:leader="none"/>
        </w:tabs>
        <w:bidi w:val="0"/>
        <w:spacing w:lineRule="auto" w:line="240" w:before="0" w:after="0"/>
        <w:ind w:left="0" w:right="0" w:firstLine="280"/>
        <w:jc w:val="left"/>
        <w:rPr>
          <w:b/>
          <w:b/>
          <w:bCs/>
          <w:smallCaps/>
        </w:rPr>
        <w:framePr w:w="2360" w:h="368" w:x="1139" w:y="1315" w:hSpace="0" w:vSpace="0" w:wrap="around" w:vAnchor="page" w:hAnchor="page" w:hRule="exact"/>
        <w:pBdr/>
      </w:pPr>
      <w:r>
        <w:rPr>
          <w:rStyle w:val="Teksttreci2"/>
          <w:b/>
          <w:bCs/>
          <w:smallCaps/>
        </w:rPr>
        <w:t>wykonanie robót</w:t>
      </w:r>
    </w:p>
    <w:p>
      <w:pPr>
        <w:pStyle w:val="Nagwek31"/>
        <w:keepNext w:val="false"/>
        <w:keepLines w:val="false"/>
        <w:widowControl w:val="false"/>
        <w:numPr>
          <w:ilvl w:val="1"/>
          <w:numId w:val="17"/>
        </w:numPr>
        <w:pBdr/>
        <w:shd w:val="clear" w:color="auto" w:fill="auto"/>
        <w:tabs>
          <w:tab w:val="clear" w:pos="720"/>
          <w:tab w:val="left" w:pos="754" w:leader="none"/>
        </w:tabs>
        <w:bidi w:val="0"/>
        <w:spacing w:lineRule="auto" w:line="240" w:before="0" w:after="200"/>
        <w:ind w:left="0" w:right="0" w:firstLine="280"/>
        <w:jc w:val="left"/>
        <w:rPr>
          <w:b/>
          <w:b/>
          <w:bCs/>
        </w:rPr>
        <w:framePr w:w="10296" w:h="12106" w:x="1139" w:y="2160" w:hSpace="0" w:vSpace="0" w:wrap="around" w:vAnchor="page" w:hAnchor="page" w:hRule="exact"/>
        <w:pBdr/>
      </w:pPr>
      <w:bookmarkStart w:id="46" w:name="bookmark93_kopia_1"/>
      <w:r>
        <w:rPr>
          <w:rStyle w:val="Nagwek3"/>
          <w:b/>
          <w:bCs/>
        </w:rPr>
        <w:t>. Zasady prowadzenia robót</w:t>
      </w:r>
      <w:bookmarkEnd w:id="46"/>
    </w:p>
    <w:p>
      <w:pPr>
        <w:pStyle w:val="Teksttreci1"/>
        <w:keepNext w:val="false"/>
        <w:keepLines w:val="false"/>
        <w:widowControl w:val="false"/>
        <w:pBdr/>
        <w:shd w:val="clear" w:color="auto" w:fill="auto"/>
        <w:bidi w:val="0"/>
        <w:spacing w:lineRule="auto" w:line="240" w:before="0" w:after="200"/>
        <w:ind w:left="0" w:right="0" w:firstLine="840"/>
        <w:jc w:val="left"/>
        <w:rPr/>
        <w:framePr w:w="10296" w:h="12106" w:x="1139" w:y="2160" w:hSpace="0" w:vSpace="0" w:wrap="around" w:vAnchor="page" w:hAnchor="page" w:hRule="exact"/>
        <w:pBdr/>
      </w:pPr>
      <w:r>
        <w:rPr>
          <w:rStyle w:val="Teksttreci"/>
        </w:rPr>
        <w:t>Ogólne zasady prowadzenia robót podano w Wymaganiach ogólnych pkt. 5.</w:t>
      </w:r>
    </w:p>
    <w:p>
      <w:pPr>
        <w:pStyle w:val="Nagwek31"/>
        <w:keepNext w:val="false"/>
        <w:keepLines w:val="false"/>
        <w:widowControl w:val="false"/>
        <w:numPr>
          <w:ilvl w:val="1"/>
          <w:numId w:val="17"/>
        </w:numPr>
        <w:pBdr/>
        <w:shd w:val="clear" w:color="auto" w:fill="auto"/>
        <w:tabs>
          <w:tab w:val="clear" w:pos="720"/>
          <w:tab w:val="left" w:pos="754" w:leader="none"/>
        </w:tabs>
        <w:bidi w:val="0"/>
        <w:spacing w:lineRule="auto" w:line="240" w:before="0" w:after="200"/>
        <w:ind w:left="0" w:right="0" w:firstLine="280"/>
        <w:jc w:val="left"/>
        <w:rPr>
          <w:b/>
          <w:b/>
          <w:bCs/>
        </w:rPr>
        <w:framePr w:w="10296" w:h="12106" w:x="1139" w:y="2160" w:hSpace="0" w:vSpace="0" w:wrap="around" w:vAnchor="page" w:hAnchor="page" w:hRule="exact"/>
        <w:pBdr/>
      </w:pPr>
      <w:bookmarkStart w:id="47" w:name="bookmark95_kopia_1"/>
      <w:r>
        <w:rPr>
          <w:rStyle w:val="Nagwek3"/>
          <w:b/>
          <w:bCs/>
        </w:rPr>
        <w:t>Prawidłowość i dokładność wykonania robót</w:t>
      </w:r>
      <w:bookmarkEnd w:id="47"/>
    </w:p>
    <w:p>
      <w:pPr>
        <w:pStyle w:val="Teksttreci1"/>
        <w:keepNext w:val="false"/>
        <w:keepLines w:val="false"/>
        <w:widowControl w:val="false"/>
        <w:pBdr/>
        <w:shd w:val="clear" w:color="auto" w:fill="auto"/>
        <w:bidi w:val="0"/>
        <w:spacing w:lineRule="auto" w:line="240" w:before="0" w:after="0"/>
        <w:ind w:left="280" w:right="0" w:firstLine="560"/>
        <w:jc w:val="left"/>
        <w:rPr/>
        <w:framePr w:w="10296" w:h="12106" w:x="1139" w:y="2160" w:hSpace="0" w:vSpace="0" w:wrap="around" w:vAnchor="page" w:hAnchor="page" w:hRule="exact"/>
        <w:pBdr/>
      </w:pPr>
      <w:r>
        <w:rPr>
          <w:rStyle w:val="Teksttreci"/>
        </w:rPr>
        <w:t>Zasady ogólne, które należy przestrzegać przy wykonywaniu robót demontażowych i rozbiórkowych:</w:t>
      </w:r>
    </w:p>
    <w:p>
      <w:pPr>
        <w:pStyle w:val="Teksttreci1"/>
        <w:keepNext w:val="false"/>
        <w:keepLines w:val="false"/>
        <w:widowControl w:val="false"/>
        <w:numPr>
          <w:ilvl w:val="0"/>
          <w:numId w:val="18"/>
        </w:numPr>
        <w:pBdr/>
        <w:shd w:val="clear" w:color="auto" w:fill="auto"/>
        <w:tabs>
          <w:tab w:val="clear" w:pos="720"/>
          <w:tab w:val="left" w:pos="906" w:leader="none"/>
        </w:tabs>
        <w:bidi w:val="0"/>
        <w:spacing w:lineRule="auto" w:line="240" w:before="0" w:after="0"/>
        <w:ind w:left="840" w:right="0" w:hanging="420"/>
        <w:jc w:val="both"/>
        <w:rPr/>
        <w:framePr w:w="10296" w:h="12106" w:x="1139" w:y="2160" w:hSpace="0" w:vSpace="0" w:wrap="around" w:vAnchor="page" w:hAnchor="page" w:hRule="exact"/>
        <w:pBdr/>
      </w:pPr>
      <w:r>
        <w:rPr>
          <w:rStyle w:val="Teksttreci"/>
        </w:rPr>
        <w:t>przed rozpoczęciem robót zabezpieczyć plac budowy przed dostępem osób niepowołanych,</w:t>
      </w:r>
    </w:p>
    <w:p>
      <w:pPr>
        <w:pStyle w:val="Teksttreci1"/>
        <w:keepNext w:val="false"/>
        <w:keepLines w:val="false"/>
        <w:widowControl w:val="false"/>
        <w:numPr>
          <w:ilvl w:val="0"/>
          <w:numId w:val="18"/>
        </w:numPr>
        <w:pBdr/>
        <w:shd w:val="clear" w:color="auto" w:fill="auto"/>
        <w:tabs>
          <w:tab w:val="clear" w:pos="720"/>
          <w:tab w:val="left" w:pos="838" w:leader="none"/>
        </w:tabs>
        <w:bidi w:val="0"/>
        <w:spacing w:lineRule="auto" w:line="240" w:before="0" w:after="0"/>
        <w:ind w:left="0" w:right="0" w:firstLine="420"/>
        <w:jc w:val="left"/>
        <w:rPr/>
        <w:framePr w:w="10296" w:h="12106" w:x="1139" w:y="2160" w:hSpace="0" w:vSpace="0" w:wrap="around" w:vAnchor="page" w:hAnchor="page" w:hRule="exact"/>
        <w:pBdr/>
      </w:pPr>
      <w:r>
        <w:rPr>
          <w:rStyle w:val="Teksttreci"/>
        </w:rPr>
        <w:t>do wykonania prac rozbiórkowych należy używać narzędzi ręcznych,</w:t>
      </w:r>
    </w:p>
    <w:p>
      <w:pPr>
        <w:pStyle w:val="Teksttreci1"/>
        <w:keepNext w:val="false"/>
        <w:keepLines w:val="false"/>
        <w:widowControl w:val="false"/>
        <w:numPr>
          <w:ilvl w:val="0"/>
          <w:numId w:val="18"/>
        </w:numPr>
        <w:pBdr/>
        <w:shd w:val="clear" w:color="auto" w:fill="auto"/>
        <w:tabs>
          <w:tab w:val="clear" w:pos="720"/>
          <w:tab w:val="left" w:pos="906" w:leader="none"/>
        </w:tabs>
        <w:bidi w:val="0"/>
        <w:spacing w:lineRule="auto" w:line="240" w:before="0" w:after="0"/>
        <w:ind w:left="840" w:right="0" w:hanging="420"/>
        <w:jc w:val="both"/>
        <w:rPr/>
        <w:framePr w:w="10296" w:h="12106" w:x="1139" w:y="2160" w:hSpace="0" w:vSpace="0" w:wrap="around" w:vAnchor="page" w:hAnchor="page" w:hRule="exact"/>
        <w:pBdr/>
      </w:pPr>
      <w:r>
        <w:rPr>
          <w:rStyle w:val="Teksttreci"/>
        </w:rPr>
        <w:t>zdemontowane elementy oraz gruz należy składować w wyznaczonym miejscu (kontenerze), a następnie posortować i wywieźć (wysypisko śmieci, składnica złomu),</w:t>
      </w:r>
    </w:p>
    <w:p>
      <w:pPr>
        <w:pStyle w:val="Teksttreci1"/>
        <w:keepNext w:val="false"/>
        <w:keepLines w:val="false"/>
        <w:widowControl w:val="false"/>
        <w:numPr>
          <w:ilvl w:val="0"/>
          <w:numId w:val="18"/>
        </w:numPr>
        <w:pBdr/>
        <w:shd w:val="clear" w:color="auto" w:fill="auto"/>
        <w:tabs>
          <w:tab w:val="clear" w:pos="720"/>
          <w:tab w:val="left" w:pos="906" w:leader="none"/>
        </w:tabs>
        <w:bidi w:val="0"/>
        <w:spacing w:lineRule="auto" w:line="240" w:before="0" w:after="320"/>
        <w:ind w:left="840" w:right="0" w:hanging="420"/>
        <w:jc w:val="both"/>
        <w:rPr/>
        <w:framePr w:w="10296" w:h="12106" w:x="1139" w:y="2160" w:hSpace="0" w:vSpace="0" w:wrap="around" w:vAnchor="page" w:hAnchor="page" w:hRule="exact"/>
        <w:pBdr/>
      </w:pPr>
      <w:r>
        <w:rPr>
          <w:rStyle w:val="Teksttreci"/>
        </w:rPr>
        <w:t>po zakończeniu prac należy uporządkować teren, uzupełnić ewentualne ubytki w posadzkach i ścianach.</w:t>
      </w:r>
    </w:p>
    <w:p>
      <w:pPr>
        <w:pStyle w:val="Teksttreci21"/>
        <w:keepNext w:val="false"/>
        <w:keepLines w:val="false"/>
        <w:widowControl w:val="false"/>
        <w:numPr>
          <w:ilvl w:val="0"/>
          <w:numId w:val="17"/>
        </w:numPr>
        <w:pBdr/>
        <w:shd w:val="clear" w:color="auto" w:fill="auto"/>
        <w:tabs>
          <w:tab w:val="clear" w:pos="720"/>
          <w:tab w:val="left" w:pos="691" w:leader="none"/>
        </w:tabs>
        <w:bidi w:val="0"/>
        <w:spacing w:before="0" w:after="440"/>
        <w:ind w:left="0" w:right="0" w:firstLine="280"/>
        <w:jc w:val="left"/>
        <w:rPr>
          <w:b/>
          <w:b/>
          <w:bCs/>
          <w:smallCaps/>
        </w:rPr>
        <w:framePr w:w="10296" w:h="12106" w:x="1139" w:y="2160" w:hSpace="0" w:vSpace="0" w:wrap="around" w:vAnchor="page" w:hAnchor="page" w:hRule="exact"/>
        <w:pBdr/>
      </w:pPr>
      <w:r>
        <w:rPr>
          <w:rStyle w:val="Teksttreci2"/>
          <w:b/>
          <w:bCs/>
          <w:smallCaps/>
        </w:rPr>
        <w:t>kontrola jakości robót</w:t>
      </w:r>
    </w:p>
    <w:p>
      <w:pPr>
        <w:pStyle w:val="Nagwek31"/>
        <w:keepNext w:val="false"/>
        <w:keepLines w:val="false"/>
        <w:widowControl w:val="false"/>
        <w:numPr>
          <w:ilvl w:val="1"/>
          <w:numId w:val="17"/>
        </w:numPr>
        <w:pBdr/>
        <w:shd w:val="clear" w:color="auto" w:fill="auto"/>
        <w:tabs>
          <w:tab w:val="clear" w:pos="720"/>
          <w:tab w:val="left" w:pos="806" w:leader="none"/>
        </w:tabs>
        <w:bidi w:val="0"/>
        <w:spacing w:lineRule="auto" w:line="240" w:before="0" w:after="200"/>
        <w:ind w:left="0" w:right="0" w:firstLine="280"/>
        <w:jc w:val="left"/>
        <w:rPr>
          <w:b/>
          <w:b/>
          <w:bCs/>
        </w:rPr>
        <w:framePr w:w="10296" w:h="12106" w:x="1139" w:y="2160" w:hSpace="0" w:vSpace="0" w:wrap="around" w:vAnchor="page" w:hAnchor="page" w:hRule="exact"/>
        <w:pBdr/>
      </w:pPr>
      <w:bookmarkStart w:id="48" w:name="bookmark97_kopia_1"/>
      <w:r>
        <w:rPr>
          <w:rStyle w:val="Nagwek3"/>
          <w:b/>
          <w:bCs/>
        </w:rPr>
        <w:t>Ogólne zasady kontroli jakości robót</w:t>
      </w:r>
      <w:bookmarkEnd w:id="48"/>
    </w:p>
    <w:p>
      <w:pPr>
        <w:pStyle w:val="Teksttreci1"/>
        <w:keepNext w:val="false"/>
        <w:keepLines w:val="false"/>
        <w:widowControl w:val="false"/>
        <w:pBdr/>
        <w:shd w:val="clear" w:color="auto" w:fill="auto"/>
        <w:bidi w:val="0"/>
        <w:spacing w:lineRule="auto" w:line="240" w:before="0" w:after="200"/>
        <w:ind w:left="0" w:right="0" w:firstLine="840"/>
        <w:jc w:val="left"/>
        <w:rPr/>
        <w:framePr w:w="10296" w:h="12106" w:x="1139" w:y="2160" w:hSpace="0" w:vSpace="0" w:wrap="around" w:vAnchor="page" w:hAnchor="page" w:hRule="exact"/>
        <w:pBdr/>
      </w:pPr>
      <w:r>
        <w:rPr>
          <w:rStyle w:val="Teksttreci"/>
        </w:rPr>
        <w:t>Ogólne zasady kontroli jakości robót podano w Warunkach ogólnych pkt.6.</w:t>
      </w:r>
    </w:p>
    <w:p>
      <w:pPr>
        <w:pStyle w:val="Nagwek31"/>
        <w:keepNext w:val="false"/>
        <w:keepLines w:val="false"/>
        <w:widowControl w:val="false"/>
        <w:numPr>
          <w:ilvl w:val="1"/>
          <w:numId w:val="17"/>
        </w:numPr>
        <w:pBdr/>
        <w:shd w:val="clear" w:color="auto" w:fill="auto"/>
        <w:tabs>
          <w:tab w:val="clear" w:pos="720"/>
          <w:tab w:val="left" w:pos="806" w:leader="none"/>
        </w:tabs>
        <w:bidi w:val="0"/>
        <w:spacing w:lineRule="auto" w:line="240" w:before="0" w:after="200"/>
        <w:ind w:left="0" w:right="0" w:firstLine="280"/>
        <w:jc w:val="left"/>
        <w:rPr>
          <w:b/>
          <w:b/>
          <w:bCs/>
        </w:rPr>
        <w:framePr w:w="10296" w:h="12106" w:x="1139" w:y="2160" w:hSpace="0" w:vSpace="0" w:wrap="around" w:vAnchor="page" w:hAnchor="page" w:hRule="exact"/>
        <w:pBdr/>
      </w:pPr>
      <w:bookmarkStart w:id="49" w:name="bookmark99_kopia_1"/>
      <w:r>
        <w:rPr>
          <w:rStyle w:val="Nagwek3"/>
          <w:b/>
          <w:bCs/>
        </w:rPr>
        <w:t>Kontrola wykonania</w:t>
      </w:r>
      <w:bookmarkEnd w:id="49"/>
    </w:p>
    <w:p>
      <w:pPr>
        <w:pStyle w:val="Teksttreci1"/>
        <w:keepNext w:val="false"/>
        <w:keepLines w:val="false"/>
        <w:widowControl w:val="false"/>
        <w:pBdr/>
        <w:shd w:val="clear" w:color="auto" w:fill="auto"/>
        <w:bidi w:val="0"/>
        <w:spacing w:lineRule="auto" w:line="240" w:before="0" w:after="0"/>
        <w:ind w:left="280" w:right="0" w:firstLine="560"/>
        <w:jc w:val="both"/>
        <w:rPr/>
        <w:framePr w:w="10296" w:h="12106" w:x="1139" w:y="2160" w:hSpace="0" w:vSpace="0" w:wrap="around" w:vAnchor="page" w:hAnchor="page" w:hRule="exact"/>
        <w:pBdr/>
      </w:pPr>
      <w:r>
        <w:rPr>
          <w:rStyle w:val="Teksttreci"/>
        </w:rPr>
        <w:t>Sprawdzenie wykonania rozbiórek oraz demontażu polega na kontrolowaniu zgodności z wymaganiami określonymi w niniejszej specyfikacji oraz w dokumentacji projektowej. W czasie kontroli szczególną uwagę należy zwrócić na:</w:t>
      </w:r>
    </w:p>
    <w:p>
      <w:pPr>
        <w:pStyle w:val="Teksttreci1"/>
        <w:keepNext w:val="false"/>
        <w:keepLines w:val="false"/>
        <w:widowControl w:val="false"/>
        <w:numPr>
          <w:ilvl w:val="0"/>
          <w:numId w:val="19"/>
        </w:numPr>
        <w:pBdr/>
        <w:shd w:val="clear" w:color="auto" w:fill="auto"/>
        <w:tabs>
          <w:tab w:val="clear" w:pos="720"/>
          <w:tab w:val="left" w:pos="987" w:leader="none"/>
        </w:tabs>
        <w:bidi w:val="0"/>
        <w:spacing w:lineRule="auto" w:line="240" w:before="0" w:after="0"/>
        <w:ind w:left="0" w:right="0" w:firstLine="560"/>
        <w:jc w:val="left"/>
        <w:rPr/>
        <w:framePr w:w="10296" w:h="12106" w:x="1139" w:y="2160" w:hSpace="0" w:vSpace="0" w:wrap="around" w:vAnchor="page" w:hAnchor="page" w:hRule="exact"/>
        <w:pBdr/>
      </w:pPr>
      <w:r>
        <w:rPr>
          <w:rStyle w:val="Teksttreci"/>
        </w:rPr>
        <w:t>sprawdzenie zgodności z dokumentacją techniczną,</w:t>
      </w:r>
    </w:p>
    <w:p>
      <w:pPr>
        <w:pStyle w:val="Teksttreci1"/>
        <w:keepNext w:val="false"/>
        <w:keepLines w:val="false"/>
        <w:widowControl w:val="false"/>
        <w:numPr>
          <w:ilvl w:val="0"/>
          <w:numId w:val="19"/>
        </w:numPr>
        <w:pBdr/>
        <w:shd w:val="clear" w:color="auto" w:fill="auto"/>
        <w:tabs>
          <w:tab w:val="clear" w:pos="720"/>
          <w:tab w:val="left" w:pos="906" w:leader="none"/>
        </w:tabs>
        <w:bidi w:val="0"/>
        <w:spacing w:lineRule="auto" w:line="240" w:before="0" w:after="0"/>
        <w:ind w:left="980" w:right="0" w:hanging="420"/>
        <w:jc w:val="left"/>
        <w:rPr/>
        <w:framePr w:w="10296" w:h="12106" w:x="1139" w:y="2160" w:hSpace="0" w:vSpace="0" w:wrap="around" w:vAnchor="page" w:hAnchor="page" w:hRule="exact"/>
        <w:pBdr/>
      </w:pPr>
      <w:r>
        <w:rPr>
          <w:rStyle w:val="Teksttreci"/>
        </w:rPr>
        <w:t>sprawdzenie wyglądu powierzchni ścian i podłóg w miejscach dokonanych rozbiórek i demontaży,</w:t>
      </w:r>
    </w:p>
    <w:p>
      <w:pPr>
        <w:pStyle w:val="Teksttreci1"/>
        <w:keepNext w:val="false"/>
        <w:keepLines w:val="false"/>
        <w:widowControl w:val="false"/>
        <w:numPr>
          <w:ilvl w:val="0"/>
          <w:numId w:val="19"/>
        </w:numPr>
        <w:pBdr/>
        <w:shd w:val="clear" w:color="auto" w:fill="auto"/>
        <w:tabs>
          <w:tab w:val="clear" w:pos="720"/>
          <w:tab w:val="left" w:pos="906" w:leader="none"/>
        </w:tabs>
        <w:bidi w:val="0"/>
        <w:spacing w:lineRule="auto" w:line="240" w:before="0" w:after="320"/>
        <w:ind w:left="980" w:right="0" w:hanging="420"/>
        <w:jc w:val="left"/>
        <w:rPr/>
        <w:framePr w:w="10296" w:h="12106" w:x="1139" w:y="2160" w:hSpace="0" w:vSpace="0" w:wrap="around" w:vAnchor="page" w:hAnchor="page" w:hRule="exact"/>
        <w:pBdr/>
      </w:pPr>
      <w:r>
        <w:rPr>
          <w:rStyle w:val="Teksttreci"/>
        </w:rPr>
        <w:t>sprawdzenie prawidłowości wyrównania powierzchni ścian i sufitów w miejscu rozebranych ścianek.</w:t>
      </w:r>
    </w:p>
    <w:p>
      <w:pPr>
        <w:pStyle w:val="Teksttreci21"/>
        <w:keepNext w:val="false"/>
        <w:keepLines w:val="false"/>
        <w:widowControl w:val="false"/>
        <w:numPr>
          <w:ilvl w:val="0"/>
          <w:numId w:val="17"/>
        </w:numPr>
        <w:pBdr/>
        <w:shd w:val="clear" w:color="auto" w:fill="auto"/>
        <w:tabs>
          <w:tab w:val="clear" w:pos="720"/>
          <w:tab w:val="left" w:pos="691" w:leader="none"/>
        </w:tabs>
        <w:bidi w:val="0"/>
        <w:spacing w:before="0" w:after="440"/>
        <w:ind w:left="0" w:right="0" w:firstLine="280"/>
        <w:jc w:val="left"/>
        <w:rPr>
          <w:b/>
          <w:b/>
          <w:bCs/>
          <w:smallCaps/>
        </w:rPr>
        <w:framePr w:w="10296" w:h="12106" w:x="1139" w:y="2160" w:hSpace="0" w:vSpace="0" w:wrap="around" w:vAnchor="page" w:hAnchor="page" w:hRule="exact"/>
        <w:pBdr/>
      </w:pPr>
      <w:r>
        <w:rPr>
          <w:rStyle w:val="Teksttreci2"/>
          <w:b/>
          <w:bCs/>
          <w:smallCaps/>
        </w:rPr>
        <w:t>obmiar robót</w:t>
      </w:r>
    </w:p>
    <w:p>
      <w:pPr>
        <w:pStyle w:val="Nagwek31"/>
        <w:keepNext w:val="false"/>
        <w:keepLines w:val="false"/>
        <w:widowControl w:val="false"/>
        <w:numPr>
          <w:ilvl w:val="1"/>
          <w:numId w:val="17"/>
        </w:numPr>
        <w:pBdr/>
        <w:shd w:val="clear" w:color="auto" w:fill="auto"/>
        <w:tabs>
          <w:tab w:val="clear" w:pos="720"/>
          <w:tab w:val="left" w:pos="806" w:leader="none"/>
        </w:tabs>
        <w:bidi w:val="0"/>
        <w:spacing w:lineRule="auto" w:line="240" w:before="0" w:after="200"/>
        <w:ind w:left="0" w:right="0" w:firstLine="280"/>
        <w:jc w:val="left"/>
        <w:rPr>
          <w:b/>
          <w:b/>
          <w:bCs/>
        </w:rPr>
        <w:framePr w:w="10296" w:h="12106" w:x="1139" w:y="2160" w:hSpace="0" w:vSpace="0" w:wrap="around" w:vAnchor="page" w:hAnchor="page" w:hRule="exact"/>
        <w:pBdr/>
      </w:pPr>
      <w:bookmarkStart w:id="50" w:name="bookmark101_kopia_1"/>
      <w:r>
        <w:rPr>
          <w:rStyle w:val="Nagwek3"/>
          <w:b/>
          <w:bCs/>
        </w:rPr>
        <w:t>Ogólne zasady obmiaru robót</w:t>
      </w:r>
      <w:bookmarkEnd w:id="50"/>
    </w:p>
    <w:p>
      <w:pPr>
        <w:pStyle w:val="Teksttreci1"/>
        <w:keepNext w:val="false"/>
        <w:keepLines w:val="false"/>
        <w:widowControl w:val="false"/>
        <w:pBdr/>
        <w:shd w:val="clear" w:color="auto" w:fill="auto"/>
        <w:bidi w:val="0"/>
        <w:spacing w:lineRule="auto" w:line="240" w:before="0" w:after="200"/>
        <w:ind w:left="0" w:right="0" w:firstLine="840"/>
        <w:jc w:val="left"/>
        <w:rPr/>
        <w:framePr w:w="10296" w:h="12106" w:x="1139" w:y="2160" w:hSpace="0" w:vSpace="0" w:wrap="around" w:vAnchor="page" w:hAnchor="page" w:hRule="exact"/>
        <w:pBdr/>
      </w:pPr>
      <w:r>
        <w:rPr>
          <w:rStyle w:val="Teksttreci"/>
        </w:rPr>
        <w:t>Ogólne zasady obmiaru robót podano w Wymaganiach ogólnych pkt. 7.</w:t>
      </w:r>
    </w:p>
    <w:p>
      <w:pPr>
        <w:pStyle w:val="Nagwek31"/>
        <w:keepNext w:val="false"/>
        <w:keepLines w:val="false"/>
        <w:widowControl w:val="false"/>
        <w:numPr>
          <w:ilvl w:val="1"/>
          <w:numId w:val="17"/>
        </w:numPr>
        <w:pBdr/>
        <w:shd w:val="clear" w:color="auto" w:fill="auto"/>
        <w:tabs>
          <w:tab w:val="clear" w:pos="720"/>
          <w:tab w:val="left" w:pos="806" w:leader="none"/>
        </w:tabs>
        <w:bidi w:val="0"/>
        <w:spacing w:lineRule="auto" w:line="240" w:before="0" w:after="200"/>
        <w:ind w:left="0" w:right="0" w:firstLine="280"/>
        <w:jc w:val="left"/>
        <w:rPr>
          <w:b/>
          <w:b/>
          <w:bCs/>
        </w:rPr>
        <w:framePr w:w="10296" w:h="12106" w:x="1139" w:y="2160" w:hSpace="0" w:vSpace="0" w:wrap="around" w:vAnchor="page" w:hAnchor="page" w:hRule="exact"/>
        <w:pBdr/>
      </w:pPr>
      <w:bookmarkStart w:id="51" w:name="bookmark103_kopia_1"/>
      <w:r>
        <w:rPr>
          <w:rStyle w:val="Nagwek3"/>
          <w:b/>
          <w:bCs/>
        </w:rPr>
        <w:t>Jednostka obmiarowa</w:t>
      </w:r>
      <w:bookmarkEnd w:id="51"/>
    </w:p>
    <w:p>
      <w:pPr>
        <w:pStyle w:val="Teksttreci1"/>
        <w:keepNext w:val="false"/>
        <w:keepLines w:val="false"/>
        <w:widowControl w:val="false"/>
        <w:pBdr/>
        <w:shd w:val="clear" w:color="auto" w:fill="auto"/>
        <w:bidi w:val="0"/>
        <w:spacing w:lineRule="auto" w:line="240" w:before="0" w:after="0"/>
        <w:ind w:left="0" w:right="0" w:firstLine="840"/>
        <w:jc w:val="both"/>
        <w:rPr/>
        <w:framePr w:w="10296" w:h="12106" w:x="1139" w:y="2160" w:hSpace="0" w:vSpace="0" w:wrap="around" w:vAnchor="page" w:hAnchor="page" w:hRule="exact"/>
        <w:pBdr/>
      </w:pPr>
      <w:r>
        <w:rPr>
          <w:rStyle w:val="Teksttreci"/>
        </w:rPr>
        <w:t>Jednostkami obmiarowymi prac rozbiórkowych i demontażowych są; m, m</w:t>
      </w:r>
      <w:r>
        <w:rPr>
          <w:rStyle w:val="Teksttreci"/>
          <w:vertAlign w:val="superscript"/>
        </w:rPr>
        <w:t>2</w:t>
      </w:r>
      <w:r>
        <w:rPr>
          <w:rStyle w:val="Teksttreci"/>
        </w:rPr>
        <w:t>, m</w:t>
      </w:r>
      <w:r>
        <w:rPr>
          <w:rStyle w:val="Teksttreci"/>
          <w:vertAlign w:val="superscript"/>
        </w:rPr>
        <w:t>3</w:t>
      </w:r>
      <w:r>
        <w:rPr>
          <w:rStyle w:val="Teksttreci"/>
        </w:rPr>
        <w:t>, sztuka</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21"/>
        <w:keepNext w:val="false"/>
        <w:keepLines w:val="false"/>
        <w:widowControl w:val="false"/>
        <w:numPr>
          <w:ilvl w:val="0"/>
          <w:numId w:val="17"/>
        </w:numPr>
        <w:pBdr/>
        <w:shd w:val="clear" w:color="auto" w:fill="auto"/>
        <w:tabs>
          <w:tab w:val="clear" w:pos="720"/>
          <w:tab w:val="left" w:pos="691" w:leader="none"/>
        </w:tabs>
        <w:bidi w:val="0"/>
        <w:spacing w:lineRule="auto" w:line="240" w:before="0" w:after="0"/>
        <w:ind w:left="0" w:right="0" w:firstLine="280"/>
        <w:jc w:val="left"/>
        <w:rPr>
          <w:b/>
          <w:b/>
          <w:bCs/>
          <w:smallCaps/>
        </w:rPr>
        <w:framePr w:w="1969" w:h="368" w:x="1139" w:y="1315" w:hSpace="0" w:vSpace="0" w:wrap="around" w:vAnchor="page" w:hAnchor="page" w:hRule="exact"/>
        <w:pBdr/>
      </w:pPr>
      <w:r>
        <w:rPr>
          <w:rStyle w:val="Teksttreci2"/>
          <w:b/>
          <w:bCs/>
          <w:smallCaps/>
        </w:rPr>
        <w:t>odbiór robót</w:t>
      </w:r>
    </w:p>
    <w:p>
      <w:pPr>
        <w:pStyle w:val="Teksttreci1"/>
        <w:keepNext w:val="false"/>
        <w:keepLines w:val="false"/>
        <w:widowControl w:val="false"/>
        <w:pBdr/>
        <w:shd w:val="clear" w:color="auto" w:fill="auto"/>
        <w:bidi w:val="0"/>
        <w:spacing w:lineRule="auto" w:line="240" w:before="0" w:after="80"/>
        <w:ind w:left="0" w:right="0" w:firstLine="840"/>
        <w:jc w:val="left"/>
        <w:rPr/>
        <w:framePr w:w="10296" w:h="2914" w:x="1139" w:y="2035" w:hSpace="0" w:vSpace="0" w:wrap="around" w:vAnchor="page" w:hAnchor="page" w:hRule="exact"/>
        <w:pBdr/>
      </w:pPr>
      <w:r>
        <w:rPr>
          <w:rStyle w:val="Teksttreci"/>
        </w:rPr>
        <w:t>Ogólne zasady odbioru robót podano w Wymaganiach ogólnych pkt. 8.</w:t>
      </w:r>
    </w:p>
    <w:p>
      <w:pPr>
        <w:pStyle w:val="Teksttreci1"/>
        <w:keepNext w:val="false"/>
        <w:keepLines w:val="false"/>
        <w:widowControl w:val="false"/>
        <w:pBdr/>
        <w:shd w:val="clear" w:color="auto" w:fill="auto"/>
        <w:bidi w:val="0"/>
        <w:spacing w:lineRule="auto" w:line="240" w:before="0" w:after="320"/>
        <w:ind w:left="280" w:right="0" w:firstLine="560"/>
        <w:jc w:val="left"/>
        <w:rPr/>
        <w:framePr w:w="10296" w:h="2914" w:x="1139" w:y="2035" w:hSpace="0" w:vSpace="0" w:wrap="around" w:vAnchor="page" w:hAnchor="page" w:hRule="exact"/>
        <w:pBdr/>
      </w:pPr>
      <w:r>
        <w:rPr>
          <w:rStyle w:val="Teksttreci"/>
        </w:rPr>
        <w:t>Jeżeli wszystkie badania kontroli jakości robót dadzą wynik dodatni wykonane roboty należy uznać za zgodne z wymaganiami normy i specyfikacji. W przypadku, gdy choć jedno z badań da wynik ujemny, należy je uznać za niezgodne z normą i w takim wypadku należy je poprawić i przedstawić do ponownego odbioru.</w:t>
      </w:r>
    </w:p>
    <w:p>
      <w:pPr>
        <w:pStyle w:val="Teksttreci21"/>
        <w:keepNext w:val="false"/>
        <w:keepLines w:val="false"/>
        <w:widowControl w:val="false"/>
        <w:numPr>
          <w:ilvl w:val="0"/>
          <w:numId w:val="17"/>
        </w:numPr>
        <w:pBdr/>
        <w:shd w:val="clear" w:color="auto" w:fill="auto"/>
        <w:tabs>
          <w:tab w:val="clear" w:pos="720"/>
          <w:tab w:val="left" w:pos="691" w:leader="none"/>
        </w:tabs>
        <w:bidi w:val="0"/>
        <w:spacing w:before="0" w:after="320"/>
        <w:ind w:left="0" w:right="0" w:firstLine="280"/>
        <w:jc w:val="left"/>
        <w:rPr>
          <w:b/>
          <w:b/>
          <w:bCs/>
          <w:smallCaps/>
        </w:rPr>
        <w:framePr w:w="10296" w:h="2914" w:x="1139" w:y="2035" w:hSpace="0" w:vSpace="0" w:wrap="around" w:vAnchor="page" w:hAnchor="page" w:hRule="exact"/>
        <w:pBdr/>
      </w:pPr>
      <w:r>
        <w:rPr>
          <w:rStyle w:val="Teksttreci2"/>
          <w:b/>
          <w:bCs/>
          <w:smallCaps/>
        </w:rPr>
        <w:t>podstawa płatności</w:t>
      </w:r>
    </w:p>
    <w:p>
      <w:pPr>
        <w:pStyle w:val="Teksttreci1"/>
        <w:keepNext w:val="false"/>
        <w:keepLines w:val="false"/>
        <w:widowControl w:val="false"/>
        <w:pBdr/>
        <w:shd w:val="clear" w:color="auto" w:fill="auto"/>
        <w:bidi w:val="0"/>
        <w:spacing w:lineRule="auto" w:line="240" w:before="0" w:after="0"/>
        <w:ind w:left="0" w:right="0" w:firstLine="840"/>
        <w:jc w:val="left"/>
        <w:rPr/>
        <w:framePr w:w="10296" w:h="2914" w:x="1139" w:y="2035" w:hSpace="0" w:vSpace="0" w:wrap="around" w:vAnchor="page" w:hAnchor="page" w:hRule="exact"/>
        <w:pBdr/>
      </w:pPr>
      <w:r>
        <w:rPr>
          <w:rStyle w:val="Teksttreci"/>
        </w:rPr>
        <w:t>Ogólne zasady podstawy płatności podano w Wymaganiach ogólnych pkt. 9.</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Nagwek21"/>
        <w:keepNext w:val="false"/>
        <w:keepLines w:val="false"/>
        <w:widowControl w:val="false"/>
        <w:pBdr/>
        <w:shd w:val="clear" w:color="auto" w:fill="auto"/>
        <w:bidi w:val="0"/>
        <w:spacing w:lineRule="auto" w:line="240" w:before="0" w:after="0"/>
        <w:ind w:left="0" w:right="0" w:hanging="0"/>
        <w:jc w:val="center"/>
        <w:rPr>
          <w:b/>
          <w:b/>
          <w:bCs/>
        </w:rPr>
        <w:framePr w:w="10296" w:h="461" w:x="1139" w:y="1670" w:hSpace="0" w:vSpace="0" w:wrap="around" w:vAnchor="page" w:hAnchor="page" w:hRule="exact"/>
        <w:pBdr/>
      </w:pPr>
      <w:bookmarkStart w:id="52" w:name="bookmark105_kopia_1"/>
      <w:r>
        <w:rPr>
          <w:rStyle w:val="Nagwek2"/>
          <w:b/>
          <w:bCs/>
        </w:rPr>
        <w:t>ST-T-02 - MONTAŻ WĘZŁA CIEPLNEGO</w:t>
      </w:r>
      <w:bookmarkEnd w:id="52"/>
    </w:p>
    <w:p>
      <w:pPr>
        <w:pStyle w:val="Teksttreci21"/>
        <w:keepNext w:val="false"/>
        <w:keepLines w:val="false"/>
        <w:widowControl w:val="false"/>
        <w:numPr>
          <w:ilvl w:val="0"/>
          <w:numId w:val="20"/>
        </w:numPr>
        <w:pBdr/>
        <w:shd w:val="clear" w:color="auto" w:fill="auto"/>
        <w:tabs>
          <w:tab w:val="clear" w:pos="720"/>
          <w:tab w:val="left" w:pos="641" w:leader="none"/>
        </w:tabs>
        <w:bidi w:val="0"/>
        <w:spacing w:before="0" w:after="440"/>
        <w:ind w:left="0" w:right="0" w:firstLine="280"/>
        <w:jc w:val="left"/>
        <w:rPr>
          <w:b/>
          <w:b/>
          <w:bCs/>
          <w:smallCaps/>
        </w:rPr>
        <w:framePr w:w="10296" w:h="12802" w:x="1139" w:y="2371" w:hSpace="0" w:vSpace="0" w:wrap="around" w:vAnchor="page" w:hAnchor="page" w:hRule="exact"/>
        <w:pBdr/>
      </w:pPr>
      <w:r>
        <w:rPr>
          <w:rStyle w:val="Teksttreci2"/>
          <w:b/>
          <w:bCs/>
          <w:smallCaps/>
        </w:rPr>
        <w:t>wstęp.</w:t>
      </w:r>
    </w:p>
    <w:p>
      <w:pPr>
        <w:pStyle w:val="Nagwek31"/>
        <w:keepNext w:val="false"/>
        <w:keepLines w:val="false"/>
        <w:widowControl w:val="false"/>
        <w:numPr>
          <w:ilvl w:val="1"/>
          <w:numId w:val="20"/>
        </w:numPr>
        <w:pBdr/>
        <w:shd w:val="clear" w:color="auto" w:fill="auto"/>
        <w:tabs>
          <w:tab w:val="clear" w:pos="720"/>
          <w:tab w:val="left" w:pos="739" w:leader="none"/>
        </w:tabs>
        <w:bidi w:val="0"/>
        <w:spacing w:lineRule="auto" w:line="240" w:before="0" w:after="200"/>
        <w:ind w:left="0" w:right="0" w:firstLine="280"/>
        <w:jc w:val="left"/>
        <w:rPr>
          <w:b/>
          <w:b/>
          <w:bCs/>
        </w:rPr>
        <w:framePr w:w="10296" w:h="12802" w:x="1139" w:y="2371" w:hSpace="0" w:vSpace="0" w:wrap="around" w:vAnchor="page" w:hAnchor="page" w:hRule="exact"/>
        <w:pBdr/>
      </w:pPr>
      <w:bookmarkStart w:id="53" w:name="bookmark107_kopia_1"/>
      <w:r>
        <w:rPr>
          <w:rStyle w:val="Nagwek3"/>
          <w:b/>
          <w:bCs/>
        </w:rPr>
        <w:t>Przedmiot ST-T-02</w:t>
      </w:r>
      <w:bookmarkEnd w:id="53"/>
    </w:p>
    <w:p>
      <w:pPr>
        <w:pStyle w:val="Teksttreci1"/>
        <w:keepNext w:val="false"/>
        <w:keepLines w:val="false"/>
        <w:widowControl w:val="false"/>
        <w:pBdr/>
        <w:shd w:val="clear" w:color="auto" w:fill="auto"/>
        <w:bidi w:val="0"/>
        <w:spacing w:lineRule="auto" w:line="240" w:before="0" w:after="200"/>
        <w:ind w:left="280" w:right="0" w:firstLine="560"/>
        <w:jc w:val="both"/>
        <w:rPr/>
        <w:framePr w:w="10296" w:h="12802" w:x="1139" w:y="2371" w:hSpace="0" w:vSpace="0" w:wrap="around" w:vAnchor="page" w:hAnchor="page" w:hRule="exact"/>
        <w:pBdr/>
      </w:pPr>
      <w:r>
        <w:rPr>
          <w:rStyle w:val="Teksttreci"/>
        </w:rPr>
        <w:t>Przedmiotem niniejszej ogólnej specyfikacji technicznej ST są wymagania dotyczące wykonania i odbioru robót związanych z montażem urządzeń i zabudową instalacji, podczas prac budowlanych w węźle ciepłowniczym..</w:t>
      </w:r>
    </w:p>
    <w:p>
      <w:pPr>
        <w:pStyle w:val="Nagwek31"/>
        <w:keepNext w:val="false"/>
        <w:keepLines w:val="false"/>
        <w:widowControl w:val="false"/>
        <w:numPr>
          <w:ilvl w:val="1"/>
          <w:numId w:val="20"/>
        </w:numPr>
        <w:pBdr/>
        <w:shd w:val="clear" w:color="auto" w:fill="auto"/>
        <w:tabs>
          <w:tab w:val="clear" w:pos="720"/>
          <w:tab w:val="left" w:pos="749" w:leader="none"/>
        </w:tabs>
        <w:bidi w:val="0"/>
        <w:spacing w:lineRule="auto" w:line="240" w:before="0" w:after="200"/>
        <w:ind w:left="0" w:right="0" w:firstLine="280"/>
        <w:jc w:val="left"/>
        <w:rPr>
          <w:b/>
          <w:b/>
          <w:bCs/>
        </w:rPr>
        <w:framePr w:w="10296" w:h="12802" w:x="1139" w:y="2371" w:hSpace="0" w:vSpace="0" w:wrap="around" w:vAnchor="page" w:hAnchor="page" w:hRule="exact"/>
        <w:pBdr/>
      </w:pPr>
      <w:bookmarkStart w:id="54" w:name="bookmark109_kopia_1"/>
      <w:r>
        <w:rPr>
          <w:rStyle w:val="Nagwek3"/>
          <w:b/>
          <w:bCs/>
        </w:rPr>
        <w:t>Zakres robót objętych ST-T-02</w:t>
      </w:r>
      <w:bookmarkEnd w:id="54"/>
    </w:p>
    <w:p>
      <w:pPr>
        <w:pStyle w:val="Teksttreci1"/>
        <w:keepNext w:val="false"/>
        <w:keepLines w:val="false"/>
        <w:widowControl w:val="false"/>
        <w:pBdr/>
        <w:shd w:val="clear" w:color="auto" w:fill="auto"/>
        <w:bidi w:val="0"/>
        <w:spacing w:lineRule="auto" w:line="240" w:before="0" w:after="200"/>
        <w:ind w:left="280" w:right="0" w:firstLine="560"/>
        <w:jc w:val="left"/>
        <w:rPr/>
        <w:framePr w:w="10296" w:h="12802" w:x="1139" w:y="2371" w:hSpace="0" w:vSpace="0" w:wrap="around" w:vAnchor="page" w:hAnchor="page" w:hRule="exact"/>
        <w:pBdr/>
      </w:pPr>
      <w:r>
        <w:rPr>
          <w:rStyle w:val="Teksttreci"/>
        </w:rPr>
        <w:t>Zakresem robót objęto prace, prowadzone podczas montażu węzła cieplnego, w pomieszczeniach Budynku Mieszkalnego Wielorodzinnego, 220301_1 Człuchów 0027 Człuchów 1281/1, 751/42.</w:t>
      </w:r>
    </w:p>
    <w:p>
      <w:pPr>
        <w:pStyle w:val="Nagwek31"/>
        <w:keepNext w:val="false"/>
        <w:keepLines w:val="false"/>
        <w:widowControl w:val="false"/>
        <w:numPr>
          <w:ilvl w:val="1"/>
          <w:numId w:val="20"/>
        </w:numPr>
        <w:pBdr/>
        <w:shd w:val="clear" w:color="auto" w:fill="auto"/>
        <w:tabs>
          <w:tab w:val="clear" w:pos="720"/>
          <w:tab w:val="left" w:pos="744" w:leader="none"/>
        </w:tabs>
        <w:bidi w:val="0"/>
        <w:spacing w:lineRule="auto" w:line="240" w:before="0" w:after="80"/>
        <w:ind w:left="0" w:right="0" w:firstLine="280"/>
        <w:jc w:val="left"/>
        <w:rPr>
          <w:b/>
          <w:b/>
          <w:bCs/>
        </w:rPr>
        <w:framePr w:w="10296" w:h="12802" w:x="1139" w:y="2371" w:hSpace="0" w:vSpace="0" w:wrap="around" w:vAnchor="page" w:hAnchor="page" w:hRule="exact"/>
        <w:pBdr/>
      </w:pPr>
      <w:bookmarkStart w:id="55" w:name="bookmark111_kopia_1"/>
      <w:r>
        <w:rPr>
          <w:rStyle w:val="Nagwek3"/>
          <w:b/>
          <w:bCs/>
        </w:rPr>
        <w:t>Definicje.</w:t>
      </w:r>
      <w:bookmarkEnd w:id="55"/>
    </w:p>
    <w:p>
      <w:pPr>
        <w:pStyle w:val="Teksttreci1"/>
        <w:keepNext w:val="false"/>
        <w:keepLines w:val="false"/>
        <w:widowControl w:val="false"/>
        <w:numPr>
          <w:ilvl w:val="2"/>
          <w:numId w:val="20"/>
        </w:numPr>
        <w:pBdr/>
        <w:shd w:val="clear" w:color="auto" w:fill="auto"/>
        <w:tabs>
          <w:tab w:val="clear" w:pos="720"/>
          <w:tab w:val="left" w:pos="921" w:leader="none"/>
        </w:tabs>
        <w:bidi w:val="0"/>
        <w:spacing w:lineRule="auto" w:line="240" w:before="0" w:after="0"/>
        <w:ind w:left="840" w:right="0" w:hanging="560"/>
        <w:jc w:val="both"/>
        <w:rPr/>
        <w:framePr w:w="10296" w:h="12802" w:x="1139" w:y="2371" w:hSpace="0" w:vSpace="0" w:wrap="around" w:vAnchor="page" w:hAnchor="page" w:hRule="exact"/>
        <w:pBdr/>
      </w:pPr>
      <w:r>
        <w:rPr>
          <w:rStyle w:val="Teksttreci"/>
          <w:b/>
          <w:bCs/>
        </w:rPr>
        <w:t xml:space="preserve">Węzeł ciepłowniczy </w:t>
      </w:r>
      <w:r>
        <w:rPr>
          <w:rStyle w:val="Teksttreci"/>
        </w:rPr>
        <w:t>- Zespół urządzeń służących do przekazywania ciepła, przetwarzania temperatury i ciśnienia czynnika grzejnego, pomiaru i regulacji tych parametrów oraz strumienia czynnika grzejnego, ewentualnej rejestracji wymienionych wielkości, zabezpieczania instalacji przed niedopuszczalnym wzrostem ciśnienia i temperatury.</w:t>
      </w:r>
    </w:p>
    <w:p>
      <w:pPr>
        <w:pStyle w:val="Teksttreci1"/>
        <w:keepNext w:val="false"/>
        <w:keepLines w:val="false"/>
        <w:widowControl w:val="false"/>
        <w:pBdr/>
        <w:shd w:val="clear" w:color="auto" w:fill="auto"/>
        <w:bidi w:val="0"/>
        <w:spacing w:lineRule="auto" w:line="240" w:before="0" w:after="0"/>
        <w:ind w:left="840" w:right="0" w:hanging="0"/>
        <w:jc w:val="both"/>
        <w:rPr/>
        <w:framePr w:w="10296" w:h="12802" w:x="1139" w:y="2371" w:hSpace="0" w:vSpace="0" w:wrap="around" w:vAnchor="page" w:hAnchor="page" w:hRule="exact"/>
        <w:pBdr/>
      </w:pPr>
      <w:r>
        <w:rPr>
          <w:rStyle w:val="Teksttreci"/>
        </w:rPr>
        <w:t>Węzeł ciepłowniczy może znajdować się w odrębnym pomieszczeniu (budynku) lub wydzielonej jego części.</w:t>
      </w:r>
    </w:p>
    <w:p>
      <w:pPr>
        <w:pStyle w:val="Teksttreci1"/>
        <w:keepNext w:val="false"/>
        <w:keepLines w:val="false"/>
        <w:widowControl w:val="false"/>
        <w:numPr>
          <w:ilvl w:val="2"/>
          <w:numId w:val="20"/>
        </w:numPr>
        <w:pBdr/>
        <w:shd w:val="clear" w:color="auto" w:fill="auto"/>
        <w:tabs>
          <w:tab w:val="clear" w:pos="720"/>
          <w:tab w:val="left" w:pos="921" w:leader="none"/>
        </w:tabs>
        <w:bidi w:val="0"/>
        <w:spacing w:lineRule="auto" w:line="240" w:before="0" w:after="0"/>
        <w:ind w:left="840" w:right="0" w:hanging="560"/>
        <w:jc w:val="both"/>
        <w:rPr/>
        <w:framePr w:w="10296" w:h="12802" w:x="1139" w:y="2371" w:hSpace="0" w:vSpace="0" w:wrap="around" w:vAnchor="page" w:hAnchor="page" w:hRule="exact"/>
        <w:pBdr/>
      </w:pPr>
      <w:r>
        <w:rPr>
          <w:rStyle w:val="Teksttreci"/>
          <w:b/>
          <w:bCs/>
        </w:rPr>
        <w:t xml:space="preserve">Węzeł ciepłowniczy wodny </w:t>
      </w:r>
      <w:r>
        <w:rPr>
          <w:rStyle w:val="Teksttreci"/>
        </w:rPr>
        <w:t>- Węzeł ciepłowniczy, w którym czynnikiem grzejnym przed i po przetworzeniu parametrów jest woda.</w:t>
      </w:r>
    </w:p>
    <w:p>
      <w:pPr>
        <w:pStyle w:val="Teksttreci1"/>
        <w:keepNext w:val="false"/>
        <w:keepLines w:val="false"/>
        <w:widowControl w:val="false"/>
        <w:numPr>
          <w:ilvl w:val="2"/>
          <w:numId w:val="20"/>
        </w:numPr>
        <w:pBdr/>
        <w:shd w:val="clear" w:color="auto" w:fill="auto"/>
        <w:tabs>
          <w:tab w:val="clear" w:pos="720"/>
          <w:tab w:val="left" w:pos="921" w:leader="none"/>
        </w:tabs>
        <w:bidi w:val="0"/>
        <w:spacing w:lineRule="auto" w:line="240" w:before="0" w:after="0"/>
        <w:ind w:left="840" w:right="0" w:hanging="560"/>
        <w:jc w:val="both"/>
        <w:rPr/>
        <w:framePr w:w="10296" w:h="12802" w:x="1139" w:y="2371" w:hSpace="0" w:vSpace="0" w:wrap="around" w:vAnchor="page" w:hAnchor="page" w:hRule="exact"/>
        <w:pBdr/>
      </w:pPr>
      <w:r>
        <w:rPr>
          <w:rStyle w:val="Teksttreci"/>
          <w:b/>
          <w:bCs/>
        </w:rPr>
        <w:t xml:space="preserve">Węzeł ciepłowniczy indywidualny - </w:t>
      </w:r>
      <w:r>
        <w:rPr>
          <w:rStyle w:val="Teksttreci"/>
        </w:rPr>
        <w:t>Węzeł ciepłowniczy zasilający bezpośrednio część wewnętrzną instalacji ogrzewczej zlokalizowany w tym samym budynku co instalacja.</w:t>
      </w:r>
    </w:p>
    <w:p>
      <w:pPr>
        <w:pStyle w:val="Teksttreci1"/>
        <w:keepNext w:val="false"/>
        <w:keepLines w:val="false"/>
        <w:widowControl w:val="false"/>
        <w:numPr>
          <w:ilvl w:val="2"/>
          <w:numId w:val="20"/>
        </w:numPr>
        <w:pBdr/>
        <w:shd w:val="clear" w:color="auto" w:fill="auto"/>
        <w:tabs>
          <w:tab w:val="clear" w:pos="720"/>
          <w:tab w:val="left" w:pos="921" w:leader="none"/>
        </w:tabs>
        <w:bidi w:val="0"/>
        <w:spacing w:lineRule="auto" w:line="240" w:before="0" w:after="0"/>
        <w:ind w:left="840" w:right="0" w:hanging="560"/>
        <w:jc w:val="both"/>
        <w:rPr/>
        <w:framePr w:w="10296" w:h="12802" w:x="1139" w:y="2371" w:hSpace="0" w:vSpace="0" w:wrap="around" w:vAnchor="page" w:hAnchor="page" w:hRule="exact"/>
        <w:pBdr/>
      </w:pPr>
      <w:r>
        <w:rPr>
          <w:rStyle w:val="Teksttreci"/>
          <w:b/>
          <w:bCs/>
        </w:rPr>
        <w:t xml:space="preserve">Węzeł ciepłowniczy grupowy </w:t>
      </w:r>
      <w:r>
        <w:rPr>
          <w:rStyle w:val="Teksttreci"/>
        </w:rPr>
        <w:t>- Węzeł ciepłowniczy zasilający instalacje ogrzewcze w więcej niż jednym budynku.</w:t>
      </w:r>
    </w:p>
    <w:p>
      <w:pPr>
        <w:pStyle w:val="Teksttreci1"/>
        <w:keepNext w:val="false"/>
        <w:keepLines w:val="false"/>
        <w:widowControl w:val="false"/>
        <w:numPr>
          <w:ilvl w:val="2"/>
          <w:numId w:val="20"/>
        </w:numPr>
        <w:pBdr/>
        <w:shd w:val="clear" w:color="auto" w:fill="auto"/>
        <w:tabs>
          <w:tab w:val="clear" w:pos="720"/>
          <w:tab w:val="left" w:pos="921" w:leader="none"/>
        </w:tabs>
        <w:bidi w:val="0"/>
        <w:spacing w:lineRule="auto" w:line="240" w:before="0" w:after="0"/>
        <w:ind w:left="840" w:right="0" w:hanging="560"/>
        <w:jc w:val="both"/>
        <w:rPr/>
        <w:framePr w:w="10296" w:h="12802" w:x="1139" w:y="2371" w:hSpace="0" w:vSpace="0" w:wrap="around" w:vAnchor="page" w:hAnchor="page" w:hRule="exact"/>
        <w:pBdr/>
      </w:pPr>
      <w:r>
        <w:rPr>
          <w:rStyle w:val="Teksttreci"/>
          <w:b/>
          <w:bCs/>
        </w:rPr>
        <w:t xml:space="preserve">Węzeł ciepłowniczy wymiennikowy </w:t>
      </w:r>
      <w:r>
        <w:rPr>
          <w:rStyle w:val="Teksttreci"/>
        </w:rPr>
        <w:t>- Węzeł ciepłowniczy, w którym przetwarzanie parametrów czynnika grzejnego następuje w przeponowym wymienniku ciepła.</w:t>
      </w:r>
    </w:p>
    <w:p>
      <w:pPr>
        <w:pStyle w:val="Teksttreci1"/>
        <w:keepNext w:val="false"/>
        <w:keepLines w:val="false"/>
        <w:widowControl w:val="false"/>
        <w:numPr>
          <w:ilvl w:val="2"/>
          <w:numId w:val="20"/>
        </w:numPr>
        <w:pBdr/>
        <w:shd w:val="clear" w:color="auto" w:fill="auto"/>
        <w:tabs>
          <w:tab w:val="clear" w:pos="720"/>
          <w:tab w:val="left" w:pos="921" w:leader="none"/>
        </w:tabs>
        <w:bidi w:val="0"/>
        <w:spacing w:lineRule="auto" w:line="240" w:before="0" w:after="0"/>
        <w:ind w:left="840" w:right="0" w:hanging="560"/>
        <w:jc w:val="both"/>
        <w:rPr/>
        <w:framePr w:w="10296" w:h="12802" w:x="1139" w:y="2371" w:hSpace="0" w:vSpace="0" w:wrap="around" w:vAnchor="page" w:hAnchor="page" w:hRule="exact"/>
        <w:pBdr/>
      </w:pPr>
      <w:r>
        <w:rPr>
          <w:rStyle w:val="Teksttreci"/>
          <w:b/>
          <w:bCs/>
        </w:rPr>
        <w:t xml:space="preserve">Węzeł ciepłowniczy wodny bezpośredni </w:t>
      </w:r>
      <w:r>
        <w:rPr>
          <w:rStyle w:val="Teksttreci"/>
        </w:rPr>
        <w:t>- Węzeł ciepłowniczy, w którym woda sieciowa i woda instalacyjna nie są oddzielone przeponą. Węzeł ciepłowniczy bezpośredni może być:</w:t>
      </w:r>
    </w:p>
    <w:p>
      <w:pPr>
        <w:pStyle w:val="Teksttreci1"/>
        <w:keepNext w:val="false"/>
        <w:keepLines w:val="false"/>
        <w:widowControl w:val="false"/>
        <w:numPr>
          <w:ilvl w:val="0"/>
          <w:numId w:val="21"/>
        </w:numPr>
        <w:pBdr/>
        <w:shd w:val="clear" w:color="auto" w:fill="auto"/>
        <w:tabs>
          <w:tab w:val="clear" w:pos="720"/>
          <w:tab w:val="left" w:pos="1262" w:leader="none"/>
        </w:tabs>
        <w:bidi w:val="0"/>
        <w:spacing w:lineRule="auto" w:line="240" w:before="0" w:after="0"/>
        <w:ind w:left="1260" w:right="0" w:hanging="280"/>
        <w:jc w:val="both"/>
        <w:rPr/>
        <w:framePr w:w="10296" w:h="12802" w:x="1139" w:y="2371" w:hSpace="0" w:vSpace="0" w:wrap="around" w:vAnchor="page" w:hAnchor="page" w:hRule="exact"/>
        <w:pBdr/>
      </w:pPr>
      <w:r>
        <w:rPr>
          <w:rStyle w:val="Teksttreci"/>
        </w:rPr>
        <w:t>mieszający (strumienicowy, hydroelewatorowy), w którym następuje przetworzenie temperatury, lub temperatury i ciśnienia wody,</w:t>
      </w:r>
    </w:p>
    <w:p>
      <w:pPr>
        <w:pStyle w:val="Teksttreci1"/>
        <w:keepNext w:val="false"/>
        <w:keepLines w:val="false"/>
        <w:widowControl w:val="false"/>
        <w:numPr>
          <w:ilvl w:val="0"/>
          <w:numId w:val="21"/>
        </w:numPr>
        <w:pBdr/>
        <w:shd w:val="clear" w:color="auto" w:fill="auto"/>
        <w:tabs>
          <w:tab w:val="clear" w:pos="720"/>
          <w:tab w:val="left" w:pos="1262" w:leader="none"/>
        </w:tabs>
        <w:bidi w:val="0"/>
        <w:spacing w:lineRule="auto" w:line="240" w:before="0" w:after="0"/>
        <w:ind w:left="0" w:right="0" w:firstLine="980"/>
        <w:jc w:val="left"/>
        <w:rPr/>
        <w:framePr w:w="10296" w:h="12802" w:x="1139" w:y="2371" w:hSpace="0" w:vSpace="0" w:wrap="around" w:vAnchor="page" w:hAnchor="page" w:hRule="exact"/>
        <w:pBdr/>
      </w:pPr>
      <w:r>
        <w:rPr>
          <w:rStyle w:val="Teksttreci"/>
        </w:rPr>
        <w:t>redukcyjny, w którym następuje wyłącznie obniżenie ciśnienia wody,</w:t>
      </w:r>
    </w:p>
    <w:p>
      <w:pPr>
        <w:pStyle w:val="Teksttreci1"/>
        <w:keepNext w:val="false"/>
        <w:keepLines w:val="false"/>
        <w:widowControl w:val="false"/>
        <w:numPr>
          <w:ilvl w:val="0"/>
          <w:numId w:val="21"/>
        </w:numPr>
        <w:pBdr/>
        <w:shd w:val="clear" w:color="auto" w:fill="auto"/>
        <w:tabs>
          <w:tab w:val="clear" w:pos="720"/>
          <w:tab w:val="left" w:pos="1262" w:leader="none"/>
        </w:tabs>
        <w:bidi w:val="0"/>
        <w:spacing w:lineRule="auto" w:line="240" w:before="0" w:after="0"/>
        <w:ind w:left="1260" w:right="0" w:hanging="280"/>
        <w:jc w:val="both"/>
        <w:rPr/>
        <w:framePr w:w="10296" w:h="12802" w:x="1139" w:y="2371" w:hSpace="0" w:vSpace="0" w:wrap="around" w:vAnchor="page" w:hAnchor="page" w:hRule="exact"/>
        <w:pBdr/>
      </w:pPr>
      <w:r>
        <w:rPr>
          <w:rStyle w:val="Teksttreci"/>
        </w:rPr>
        <w:t>przepływowy, w którym przetwarzanie parametrów nie następuje, przy zachowaniu pozostałych cech węzła ciepłowniczego.</w:t>
      </w:r>
    </w:p>
    <w:p>
      <w:pPr>
        <w:pStyle w:val="Teksttreci1"/>
        <w:keepNext w:val="false"/>
        <w:keepLines w:val="false"/>
        <w:widowControl w:val="false"/>
        <w:numPr>
          <w:ilvl w:val="2"/>
          <w:numId w:val="20"/>
        </w:numPr>
        <w:pBdr/>
        <w:shd w:val="clear" w:color="auto" w:fill="auto"/>
        <w:tabs>
          <w:tab w:val="clear" w:pos="720"/>
          <w:tab w:val="left" w:pos="921" w:leader="none"/>
        </w:tabs>
        <w:bidi w:val="0"/>
        <w:spacing w:lineRule="auto" w:line="240" w:before="0" w:after="0"/>
        <w:ind w:left="840" w:right="0" w:hanging="560"/>
        <w:jc w:val="both"/>
        <w:rPr/>
        <w:framePr w:w="10296" w:h="12802" w:x="1139" w:y="2371" w:hSpace="0" w:vSpace="0" w:wrap="around" w:vAnchor="page" w:hAnchor="page" w:hRule="exact"/>
        <w:pBdr/>
      </w:pPr>
      <w:r>
        <w:rPr>
          <w:rStyle w:val="Teksttreci"/>
          <w:b/>
          <w:bCs/>
        </w:rPr>
        <w:t xml:space="preserve">Węzeł ciepłowniczy jednostopniowy szeregowy </w:t>
      </w:r>
      <w:r>
        <w:rPr>
          <w:rStyle w:val="Teksttreci"/>
        </w:rPr>
        <w:t>- Węzeł ciepłowniczy wymiennikowy do zasilania instalacji ogrzewczej i podgrzewania wody wodociągowej. W węźle tym, do przewodu sieci ciepłowniczej zasilającego wymiennik ciepła instalacji ogrzewczej, włączone są przewody zasilania i powrotu wymiennika ciepła do podgrzewania wody wodociągowej.</w:t>
      </w:r>
    </w:p>
    <w:p>
      <w:pPr>
        <w:pStyle w:val="Teksttreci1"/>
        <w:keepNext w:val="false"/>
        <w:keepLines w:val="false"/>
        <w:widowControl w:val="false"/>
        <w:numPr>
          <w:ilvl w:val="2"/>
          <w:numId w:val="20"/>
        </w:numPr>
        <w:pBdr/>
        <w:shd w:val="clear" w:color="auto" w:fill="auto"/>
        <w:tabs>
          <w:tab w:val="clear" w:pos="720"/>
          <w:tab w:val="left" w:pos="921" w:leader="none"/>
        </w:tabs>
        <w:bidi w:val="0"/>
        <w:spacing w:lineRule="auto" w:line="240" w:before="0" w:after="0"/>
        <w:ind w:left="840" w:right="0" w:hanging="560"/>
        <w:jc w:val="both"/>
        <w:rPr/>
        <w:framePr w:w="10296" w:h="12802" w:x="1139" w:y="2371" w:hSpace="0" w:vSpace="0" w:wrap="around" w:vAnchor="page" w:hAnchor="page" w:hRule="exact"/>
        <w:pBdr/>
      </w:pPr>
      <w:r>
        <w:rPr>
          <w:rStyle w:val="Teksttreci"/>
          <w:b/>
          <w:bCs/>
        </w:rPr>
        <w:t xml:space="preserve">Węzeł ciepłowniczy jednostopniowy równoległy </w:t>
      </w:r>
      <w:r>
        <w:rPr>
          <w:rStyle w:val="Teksttreci"/>
        </w:rPr>
        <w:t>- Węzeł ciepłowniczy wymiennikowy do zasilania instalacji ogrzewczej i podgrzewania wody wodociągowej. W węźle tym</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1"/>
        <w:keepNext w:val="false"/>
        <w:keepLines w:val="false"/>
        <w:widowControl w:val="false"/>
        <w:pBdr/>
        <w:shd w:val="clear" w:color="auto" w:fill="auto"/>
        <w:bidi w:val="0"/>
        <w:spacing w:lineRule="auto" w:line="240" w:before="0" w:after="0"/>
        <w:ind w:left="840" w:right="0" w:hanging="0"/>
        <w:jc w:val="both"/>
        <w:rPr/>
        <w:framePr w:w="10296" w:h="14150" w:x="1139" w:y="1233" w:hSpace="0" w:vSpace="0" w:wrap="around" w:vAnchor="page" w:hAnchor="page" w:hRule="exact"/>
        <w:pBdr/>
      </w:pPr>
      <w:r>
        <w:rPr>
          <w:rStyle w:val="Teksttreci"/>
        </w:rPr>
        <w:t>wymienniki ciepła instalacji ogrzewczej i do podgrzewania wody wodociągowej włączone są do sieci ciepłowniczej równolegle.</w:t>
      </w:r>
    </w:p>
    <w:p>
      <w:pPr>
        <w:pStyle w:val="Teksttreci1"/>
        <w:keepNext w:val="false"/>
        <w:keepLines w:val="false"/>
        <w:widowControl w:val="false"/>
        <w:numPr>
          <w:ilvl w:val="2"/>
          <w:numId w:val="20"/>
        </w:numPr>
        <w:pBdr/>
        <w:shd w:val="clear" w:color="auto" w:fill="auto"/>
        <w:tabs>
          <w:tab w:val="clear" w:pos="720"/>
          <w:tab w:val="left" w:pos="846" w:leader="none"/>
        </w:tabs>
        <w:bidi w:val="0"/>
        <w:spacing w:lineRule="auto" w:line="240" w:before="0" w:after="0"/>
        <w:ind w:left="840" w:right="0" w:hanging="560"/>
        <w:jc w:val="both"/>
        <w:rPr/>
        <w:framePr w:w="10296" w:h="14150" w:x="1139" w:y="1233" w:hSpace="0" w:vSpace="0" w:wrap="around" w:vAnchor="page" w:hAnchor="page" w:hRule="exact"/>
        <w:pBdr/>
      </w:pPr>
      <w:r>
        <w:rPr>
          <w:rStyle w:val="Teksttreci"/>
          <w:b/>
          <w:bCs/>
        </w:rPr>
        <w:t xml:space="preserve">Węzeł ciepłowniczy dwustopniowy szeregowy </w:t>
      </w:r>
      <w:r>
        <w:rPr>
          <w:rStyle w:val="Teksttreci"/>
        </w:rPr>
        <w:t>- Węzeł ciepłowniczy wymiennikowy do zasilania instalacji ogrzewczej i podgrzewania wody wodociągowej. W węźle tym wymiennik ciepła do podgrzewania wody wodociągowej jest dwustopniowy. Przewody zasilania i powrotu wymiennika drugiego stopnia włączone są do przewodu sieci ciepłowniczej zasilającego wymiennik ciepła instalacji ogrzewczej.</w:t>
      </w:r>
    </w:p>
    <w:p>
      <w:pPr>
        <w:pStyle w:val="Teksttreci1"/>
        <w:keepNext w:val="false"/>
        <w:keepLines w:val="false"/>
        <w:widowControl w:val="false"/>
        <w:pBdr/>
        <w:shd w:val="clear" w:color="auto" w:fill="auto"/>
        <w:bidi w:val="0"/>
        <w:spacing w:lineRule="auto" w:line="240" w:before="0" w:after="0"/>
        <w:ind w:left="840" w:right="0" w:hanging="0"/>
        <w:jc w:val="both"/>
        <w:rPr/>
        <w:framePr w:w="10296" w:h="14150" w:x="1139" w:y="1233" w:hSpace="0" w:vSpace="0" w:wrap="around" w:vAnchor="page" w:hAnchor="page" w:hRule="exact"/>
        <w:pBdr/>
      </w:pPr>
      <w:r>
        <w:rPr>
          <w:rStyle w:val="Teksttreci"/>
        </w:rPr>
        <w:t>Wymiennik pierwszego stopnia włączony jest szeregowo do przewodu sieci ciepłowniczej, powrotnego z wymiennika ciepła instalacji ogrzewczej. Woda wodociągowa jest podgrzewana przepływając kolejno przez wymiennik pierwszego i drugiego stopnia.</w:t>
      </w:r>
    </w:p>
    <w:p>
      <w:pPr>
        <w:pStyle w:val="Teksttreci1"/>
        <w:keepNext w:val="false"/>
        <w:keepLines w:val="false"/>
        <w:widowControl w:val="false"/>
        <w:numPr>
          <w:ilvl w:val="2"/>
          <w:numId w:val="20"/>
        </w:numPr>
        <w:pBdr/>
        <w:shd w:val="clear" w:color="auto" w:fill="auto"/>
        <w:tabs>
          <w:tab w:val="clear" w:pos="720"/>
          <w:tab w:val="left" w:pos="864" w:leader="none"/>
        </w:tabs>
        <w:bidi w:val="0"/>
        <w:spacing w:lineRule="auto" w:line="240" w:before="0" w:after="0"/>
        <w:ind w:left="840" w:right="0" w:hanging="560"/>
        <w:jc w:val="both"/>
        <w:rPr/>
        <w:framePr w:w="10296" w:h="14150" w:x="1139" w:y="1233" w:hSpace="0" w:vSpace="0" w:wrap="around" w:vAnchor="page" w:hAnchor="page" w:hRule="exact"/>
        <w:pBdr/>
      </w:pPr>
      <w:r>
        <w:rPr>
          <w:rStyle w:val="Teksttreci"/>
          <w:b/>
          <w:bCs/>
        </w:rPr>
        <w:t xml:space="preserve">Węzeł ciepłowniczy dwustopniowy szeregowo-równoległy </w:t>
      </w:r>
      <w:r>
        <w:rPr>
          <w:rStyle w:val="Teksttreci"/>
        </w:rPr>
        <w:t>- Węzeł ciepłowniczy wymiennikowy do zasilania instalacji ogrzewczej i podgrzewania wody wodociągowej. W węźle tym wymiennik ciepła do podgrzewania wody wodociągowej jest dwustopniowy. Wymiennik drugiego stopnia włączony jest do sieci ciepłowniczej równolegle z wymiennikiem instalacji ogrzewczej. Przewody zasilania i powrotu wymiennika pierwszego stopnia włączone są do przewodu sieci ciepłowniczej powrotnego z wymiennika ciepła instalacji ogrzewczej, za (zgodnie z ruchem wody sieciowej) włączeniem do niego przewodu powrotnego z wymiennika drugiego stopnia. Woda wodociągowa jest podgrzewana przepływając kolejno przez wymiennik pierwszego i drugiego stopnia.</w:t>
      </w:r>
    </w:p>
    <w:p>
      <w:pPr>
        <w:pStyle w:val="Teksttreci1"/>
        <w:keepNext w:val="false"/>
        <w:keepLines w:val="false"/>
        <w:widowControl w:val="false"/>
        <w:numPr>
          <w:ilvl w:val="2"/>
          <w:numId w:val="22"/>
        </w:numPr>
        <w:pBdr/>
        <w:shd w:val="clear" w:color="auto" w:fill="auto"/>
        <w:tabs>
          <w:tab w:val="clear" w:pos="720"/>
          <w:tab w:val="left" w:pos="849" w:leader="none"/>
        </w:tabs>
        <w:bidi w:val="0"/>
        <w:spacing w:lineRule="auto" w:line="240" w:before="0" w:after="0"/>
        <w:ind w:left="840" w:right="0" w:hanging="560"/>
        <w:jc w:val="both"/>
        <w:rPr/>
        <w:framePr w:w="10296" w:h="14150" w:x="1139" w:y="1233" w:hSpace="0" w:vSpace="0" w:wrap="around" w:vAnchor="page" w:hAnchor="page" w:hRule="exact"/>
        <w:pBdr/>
      </w:pPr>
      <w:r>
        <w:rPr>
          <w:rStyle w:val="Teksttreci"/>
          <w:b/>
          <w:bCs/>
        </w:rPr>
        <w:t xml:space="preserve">Woda sieciowa </w:t>
      </w:r>
      <w:r>
        <w:rPr>
          <w:rStyle w:val="Teksttreci"/>
        </w:rPr>
        <w:t>- Woda wypełniająca sieć ciepłowniczą dostarczającą dla wody instalacyjnej ciepło poprzez przetwarzanie parametrów w węźle ciepłowniczym.</w:t>
      </w:r>
    </w:p>
    <w:p>
      <w:pPr>
        <w:pStyle w:val="Teksttreci1"/>
        <w:keepNext w:val="false"/>
        <w:keepLines w:val="false"/>
        <w:widowControl w:val="false"/>
        <w:numPr>
          <w:ilvl w:val="2"/>
          <w:numId w:val="23"/>
        </w:numPr>
        <w:pBdr/>
        <w:shd w:val="clear" w:color="auto" w:fill="auto"/>
        <w:tabs>
          <w:tab w:val="clear" w:pos="720"/>
          <w:tab w:val="left" w:pos="859" w:leader="none"/>
        </w:tabs>
        <w:bidi w:val="0"/>
        <w:spacing w:lineRule="auto" w:line="240" w:before="0" w:after="0"/>
        <w:ind w:left="840" w:right="0" w:hanging="560"/>
        <w:jc w:val="both"/>
        <w:rPr/>
        <w:framePr w:w="10296" w:h="14150" w:x="1139" w:y="1233" w:hSpace="0" w:vSpace="0" w:wrap="around" w:vAnchor="page" w:hAnchor="page" w:hRule="exact"/>
        <w:pBdr/>
      </w:pPr>
      <w:r>
        <w:rPr>
          <w:rStyle w:val="Teksttreci"/>
          <w:b/>
          <w:bCs/>
        </w:rPr>
        <w:t xml:space="preserve">Woda instalacyjna </w:t>
      </w:r>
      <w:r>
        <w:rPr>
          <w:rStyle w:val="Teksttreci"/>
        </w:rPr>
        <w:t>- Woda lub wodny roztwór substancji zapobiegających korozji lub obniżających temperaturę. zamarzania wody, napełniający instalację ogrzewczą wodną.</w:t>
      </w:r>
    </w:p>
    <w:p>
      <w:pPr>
        <w:pStyle w:val="Teksttreci1"/>
        <w:keepNext w:val="false"/>
        <w:keepLines w:val="false"/>
        <w:widowControl w:val="false"/>
        <w:numPr>
          <w:ilvl w:val="2"/>
          <w:numId w:val="23"/>
        </w:numPr>
        <w:pBdr/>
        <w:shd w:val="clear" w:color="auto" w:fill="auto"/>
        <w:tabs>
          <w:tab w:val="clear" w:pos="720"/>
          <w:tab w:val="left" w:pos="854" w:leader="none"/>
        </w:tabs>
        <w:bidi w:val="0"/>
        <w:spacing w:lineRule="auto" w:line="240" w:before="0" w:after="0"/>
        <w:ind w:left="840" w:right="0" w:hanging="560"/>
        <w:jc w:val="both"/>
        <w:rPr/>
        <w:framePr w:w="10296" w:h="14150" w:x="1139" w:y="1233" w:hSpace="0" w:vSpace="0" w:wrap="around" w:vAnchor="page" w:hAnchor="page" w:hRule="exact"/>
        <w:pBdr/>
      </w:pPr>
      <w:r>
        <w:rPr>
          <w:rStyle w:val="Teksttreci"/>
          <w:b/>
          <w:bCs/>
        </w:rPr>
        <w:t xml:space="preserve">Część wewnętrzna instalacji </w:t>
      </w:r>
      <w:r>
        <w:rPr>
          <w:rStyle w:val="Teksttreci"/>
        </w:rPr>
        <w:t>- Instalacja ogrzewcza znajdująca się w ogrzewanym budynku.</w:t>
      </w:r>
    </w:p>
    <w:p>
      <w:pPr>
        <w:pStyle w:val="Teksttreci1"/>
        <w:keepNext w:val="false"/>
        <w:keepLines w:val="false"/>
        <w:widowControl w:val="false"/>
        <w:numPr>
          <w:ilvl w:val="2"/>
          <w:numId w:val="23"/>
        </w:numPr>
        <w:pBdr/>
        <w:shd w:val="clear" w:color="auto" w:fill="auto"/>
        <w:tabs>
          <w:tab w:val="clear" w:pos="720"/>
          <w:tab w:val="left" w:pos="859" w:leader="none"/>
        </w:tabs>
        <w:bidi w:val="0"/>
        <w:spacing w:lineRule="auto" w:line="240" w:before="0" w:after="0"/>
        <w:ind w:left="840" w:right="0" w:hanging="560"/>
        <w:jc w:val="both"/>
        <w:rPr/>
        <w:framePr w:w="10296" w:h="14150" w:x="1139" w:y="1233" w:hSpace="0" w:vSpace="0" w:wrap="around" w:vAnchor="page" w:hAnchor="page" w:hRule="exact"/>
        <w:pBdr/>
      </w:pPr>
      <w:r>
        <w:rPr>
          <w:rStyle w:val="Teksttreci"/>
          <w:b/>
          <w:bCs/>
        </w:rPr>
        <w:t xml:space="preserve">Część zewnętrzna instalacji </w:t>
      </w:r>
      <w:r>
        <w:rPr>
          <w:rStyle w:val="Teksttreci"/>
        </w:rPr>
        <w:t>- Część instalacji ogrzewczej znajdująca się poza ogrzewanym budynkiem, występująca w przypadku gdy źródło ciepła (węzeł ciepłowniczy) znajduje się poza tym budynkiem i nie ma przetwarzania parametrów czynnika grzejnego pomiędzy tym źródłem i częścią wewnętrzną instalacji.</w:t>
      </w:r>
    </w:p>
    <w:p>
      <w:pPr>
        <w:pStyle w:val="Teksttreci1"/>
        <w:keepNext w:val="false"/>
        <w:keepLines w:val="false"/>
        <w:widowControl w:val="false"/>
        <w:numPr>
          <w:ilvl w:val="2"/>
          <w:numId w:val="23"/>
        </w:numPr>
        <w:pBdr/>
        <w:shd w:val="clear" w:color="auto" w:fill="auto"/>
        <w:tabs>
          <w:tab w:val="clear" w:pos="720"/>
          <w:tab w:val="left" w:pos="859" w:leader="none"/>
        </w:tabs>
        <w:bidi w:val="0"/>
        <w:spacing w:lineRule="auto" w:line="240" w:before="0" w:after="0"/>
        <w:ind w:left="840" w:right="0" w:hanging="560"/>
        <w:jc w:val="both"/>
        <w:rPr/>
        <w:framePr w:w="10296" w:h="14150" w:x="1139" w:y="1233" w:hSpace="0" w:vSpace="0" w:wrap="around" w:vAnchor="page" w:hAnchor="page" w:hRule="exact"/>
        <w:pBdr/>
      </w:pPr>
      <w:r>
        <w:rPr>
          <w:rStyle w:val="Teksttreci"/>
          <w:b/>
          <w:bCs/>
        </w:rPr>
        <w:t xml:space="preserve">Ciśnienie robocze instalacji, prob (lub Poper) </w:t>
      </w:r>
      <w:r>
        <w:rPr>
          <w:rStyle w:val="Teksttreci"/>
        </w:rPr>
        <w:t>- Obliczeniowe (projektowe) ciśnienie pracy instalacji (podczas krążenia czynnika grzejnego) przewidziane w dokumentacji projektowej, które dla zachowania zakładanej trwałości instalacji nie może być przekroczone w żadnym jej punkcie.</w:t>
      </w:r>
    </w:p>
    <w:p>
      <w:pPr>
        <w:pStyle w:val="Teksttreci1"/>
        <w:keepNext w:val="false"/>
        <w:keepLines w:val="false"/>
        <w:widowControl w:val="false"/>
        <w:numPr>
          <w:ilvl w:val="2"/>
          <w:numId w:val="23"/>
        </w:numPr>
        <w:pBdr/>
        <w:shd w:val="clear" w:color="auto" w:fill="auto"/>
        <w:tabs>
          <w:tab w:val="clear" w:pos="720"/>
          <w:tab w:val="left" w:pos="864" w:leader="none"/>
        </w:tabs>
        <w:bidi w:val="0"/>
        <w:spacing w:lineRule="auto" w:line="240" w:before="0" w:after="0"/>
        <w:ind w:left="840" w:right="0" w:hanging="560"/>
        <w:jc w:val="both"/>
        <w:rPr/>
        <w:framePr w:w="10296" w:h="14150" w:x="1139" w:y="1233" w:hSpace="0" w:vSpace="0" w:wrap="around" w:vAnchor="page" w:hAnchor="page" w:hRule="exact"/>
        <w:pBdr/>
      </w:pPr>
      <w:r>
        <w:rPr>
          <w:rStyle w:val="Teksttreci"/>
          <w:b/>
          <w:bCs/>
        </w:rPr>
        <w:t xml:space="preserve">Ciśnienie dopuszczalne instalacji </w:t>
      </w:r>
      <w:r>
        <w:rPr>
          <w:rStyle w:val="Teksttreci"/>
        </w:rPr>
        <w:t>- Najwyższa wartość ciśnienia statycznego czynnika grzejnego (przy braku jego krążenia) w najniższym punkcie instalacji.</w:t>
      </w:r>
    </w:p>
    <w:p>
      <w:pPr>
        <w:pStyle w:val="Teksttreci1"/>
        <w:keepNext w:val="false"/>
        <w:keepLines w:val="false"/>
        <w:widowControl w:val="false"/>
        <w:numPr>
          <w:ilvl w:val="2"/>
          <w:numId w:val="23"/>
        </w:numPr>
        <w:pBdr/>
        <w:shd w:val="clear" w:color="auto" w:fill="auto"/>
        <w:tabs>
          <w:tab w:val="clear" w:pos="720"/>
          <w:tab w:val="left" w:pos="864" w:leader="none"/>
        </w:tabs>
        <w:bidi w:val="0"/>
        <w:spacing w:lineRule="auto" w:line="240" w:before="0" w:after="0"/>
        <w:ind w:left="840" w:right="0" w:hanging="560"/>
        <w:jc w:val="both"/>
        <w:rPr/>
        <w:framePr w:w="10296" w:h="14150" w:x="1139" w:y="1233" w:hSpace="0" w:vSpace="0" w:wrap="around" w:vAnchor="page" w:hAnchor="page" w:hRule="exact"/>
        <w:pBdr/>
      </w:pPr>
      <w:r>
        <w:rPr>
          <w:rStyle w:val="Teksttreci"/>
          <w:b/>
          <w:bCs/>
        </w:rPr>
        <w:t xml:space="preserve">Ciśnienie próbne, próbne </w:t>
      </w:r>
      <w:r>
        <w:rPr>
          <w:rStyle w:val="Teksttreci"/>
        </w:rPr>
        <w:t>- Ciśnienie w najniższym punkcie instalacji, przy którym dokonywane jest badanie Jej szczelności.</w:t>
      </w:r>
    </w:p>
    <w:p>
      <w:pPr>
        <w:pStyle w:val="Teksttreci1"/>
        <w:keepNext w:val="false"/>
        <w:keepLines w:val="false"/>
        <w:widowControl w:val="false"/>
        <w:numPr>
          <w:ilvl w:val="2"/>
          <w:numId w:val="23"/>
        </w:numPr>
        <w:pBdr/>
        <w:shd w:val="clear" w:color="auto" w:fill="auto"/>
        <w:tabs>
          <w:tab w:val="clear" w:pos="720"/>
          <w:tab w:val="left" w:pos="859" w:leader="none"/>
        </w:tabs>
        <w:bidi w:val="0"/>
        <w:spacing w:lineRule="auto" w:line="240" w:before="0" w:after="0"/>
        <w:ind w:left="840" w:right="0" w:hanging="560"/>
        <w:jc w:val="both"/>
        <w:rPr/>
        <w:framePr w:w="10296" w:h="14150" w:x="1139" w:y="1233" w:hSpace="0" w:vSpace="0" w:wrap="around" w:vAnchor="page" w:hAnchor="page" w:hRule="exact"/>
        <w:pBdr/>
      </w:pPr>
      <w:r>
        <w:rPr>
          <w:rStyle w:val="Teksttreci"/>
          <w:b/>
          <w:bCs/>
        </w:rPr>
        <w:t xml:space="preserve">PN (zamiast określenia" ciśnienie nominalne" używane jest oznaczenie "PN'') </w:t>
      </w:r>
      <w:r>
        <w:rPr>
          <w:rStyle w:val="Teksttreci"/>
        </w:rPr>
        <w:t>- Literowo-cyfrowe oznaczenie używane do celów informacyjnych, dotyczące połączenia charakterystycznych cech mechanicznych i wymiarowych części składowych systemu rurociągowego. Składa się ono z liter PN, po których następuje bezwymiarowa liczba.</w:t>
      </w:r>
    </w:p>
    <w:p>
      <w:pPr>
        <w:pStyle w:val="Teksttreci1"/>
        <w:keepNext w:val="false"/>
        <w:keepLines w:val="false"/>
        <w:widowControl w:val="false"/>
        <w:numPr>
          <w:ilvl w:val="2"/>
          <w:numId w:val="23"/>
        </w:numPr>
        <w:pBdr/>
        <w:shd w:val="clear" w:color="auto" w:fill="auto"/>
        <w:tabs>
          <w:tab w:val="clear" w:pos="720"/>
          <w:tab w:val="left" w:pos="859" w:leader="none"/>
        </w:tabs>
        <w:bidi w:val="0"/>
        <w:spacing w:lineRule="auto" w:line="240" w:before="0" w:after="0"/>
        <w:ind w:left="840" w:right="0" w:hanging="560"/>
        <w:jc w:val="both"/>
        <w:rPr/>
        <w:framePr w:w="10296" w:h="14150" w:x="1139" w:y="1233" w:hSpace="0" w:vSpace="0" w:wrap="around" w:vAnchor="page" w:hAnchor="page" w:hRule="exact"/>
        <w:pBdr/>
      </w:pPr>
      <w:r>
        <w:rPr>
          <w:rStyle w:val="Teksttreci"/>
          <w:b/>
          <w:bCs/>
        </w:rPr>
        <w:t xml:space="preserve">Ciśnienie robocze urządzenia </w:t>
      </w:r>
      <w:r>
        <w:rPr>
          <w:rStyle w:val="Teksttreci"/>
        </w:rPr>
        <w:t>- Obliczeniowe (projektowe) ciśnienie w miejscu zainstalowania urządzenia w instalacji (to znaczy z uwzględnieniem wpływu wysokości ciśnienia słupa wody instalacyjnej na poziomie spodu zainstalowanego w instalacji urządzenia), przy ciśnieniu roboczym instalacji.</w:t>
      </w:r>
    </w:p>
    <w:p>
      <w:pPr>
        <w:pStyle w:val="Teksttreci1"/>
        <w:keepNext w:val="false"/>
        <w:keepLines w:val="false"/>
        <w:widowControl w:val="false"/>
        <w:numPr>
          <w:ilvl w:val="2"/>
          <w:numId w:val="23"/>
        </w:numPr>
        <w:pBdr/>
        <w:shd w:val="clear" w:color="auto" w:fill="auto"/>
        <w:tabs>
          <w:tab w:val="clear" w:pos="720"/>
          <w:tab w:val="left" w:pos="859" w:leader="none"/>
        </w:tabs>
        <w:bidi w:val="0"/>
        <w:spacing w:lineRule="auto" w:line="240" w:before="0" w:after="0"/>
        <w:ind w:left="840" w:right="0" w:hanging="560"/>
        <w:jc w:val="both"/>
        <w:rPr/>
        <w:framePr w:w="10296" w:h="14150" w:x="1139" w:y="1233" w:hSpace="0" w:vSpace="0" w:wrap="around" w:vAnchor="page" w:hAnchor="page" w:hRule="exact"/>
        <w:pBdr/>
      </w:pPr>
      <w:r>
        <w:rPr>
          <w:rStyle w:val="Teksttreci"/>
          <w:b/>
          <w:bCs/>
        </w:rPr>
        <w:t xml:space="preserve">Temperatura robocza, trob (lub toper) </w:t>
      </w:r>
      <w:r>
        <w:rPr>
          <w:rStyle w:val="Teksttreci"/>
        </w:rPr>
        <w:t>- Obliczeniowa (projektowa) temperatura pracy instalacji przewidziana w dokumentacji r. projektowej, która dla zachowania zakładanej trwałości instalacji nie może być przekroczona w żadnym jej punkcie.</w:t>
      </w:r>
    </w:p>
    <w:p>
      <w:pPr>
        <w:pStyle w:val="Teksttreci1"/>
        <w:keepNext w:val="false"/>
        <w:keepLines w:val="false"/>
        <w:widowControl w:val="false"/>
        <w:numPr>
          <w:ilvl w:val="2"/>
          <w:numId w:val="23"/>
        </w:numPr>
        <w:pBdr/>
        <w:shd w:val="clear" w:color="auto" w:fill="auto"/>
        <w:tabs>
          <w:tab w:val="clear" w:pos="720"/>
          <w:tab w:val="left" w:pos="849" w:leader="none"/>
        </w:tabs>
        <w:bidi w:val="0"/>
        <w:spacing w:lineRule="auto" w:line="240" w:before="0" w:after="0"/>
        <w:ind w:left="0" w:right="0" w:firstLine="280"/>
        <w:jc w:val="both"/>
        <w:rPr/>
        <w:framePr w:w="10296" w:h="14150" w:x="1139" w:y="1233" w:hSpace="0" w:vSpace="0" w:wrap="around" w:vAnchor="page" w:hAnchor="page" w:hRule="exact"/>
        <w:pBdr/>
      </w:pPr>
      <w:r>
        <w:rPr>
          <w:rStyle w:val="Teksttreci"/>
          <w:b/>
          <w:bCs/>
        </w:rPr>
        <w:t xml:space="preserve">DN (wymiar nominalny) </w:t>
      </w:r>
      <w:r>
        <w:rPr>
          <w:rStyle w:val="Teksttreci"/>
        </w:rPr>
        <w:t>- Literowo-cyfrowe oznaczenie wymiaru części składowych</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1"/>
        <w:keepNext w:val="false"/>
        <w:keepLines w:val="false"/>
        <w:widowControl w:val="false"/>
        <w:pBdr/>
        <w:shd w:val="clear" w:color="auto" w:fill="auto"/>
        <w:bidi w:val="0"/>
        <w:spacing w:lineRule="auto" w:line="240" w:before="0" w:after="0"/>
        <w:ind w:left="0" w:right="0" w:hanging="0"/>
        <w:jc w:val="both"/>
        <w:rPr/>
        <w:framePr w:w="10296" w:h="14002" w:x="1139" w:y="1233" w:hSpace="0" w:vSpace="0" w:wrap="around" w:vAnchor="page" w:hAnchor="page" w:hRule="exact"/>
        <w:pBdr/>
      </w:pPr>
      <w:r>
        <w:rPr>
          <w:rStyle w:val="Teksttreci"/>
        </w:rPr>
        <w:t>instalacji rurociągowych, które stosowane jest w celach informacyjnych. Składa się ono z liter DN, po których następuje bezwymiarowa liczba całkowita, która jest pośrednio związana z wymiarem fizycznym otworu lub średnicy zewnętrznej końcówek przyłączeniowych, wyrażonym w milimetrach.</w:t>
      </w:r>
    </w:p>
    <w:p>
      <w:pPr>
        <w:pStyle w:val="Teksttreci1"/>
        <w:keepNext w:val="false"/>
        <w:keepLines w:val="false"/>
        <w:widowControl w:val="false"/>
        <w:numPr>
          <w:ilvl w:val="2"/>
          <w:numId w:val="23"/>
        </w:numPr>
        <w:pBdr/>
        <w:shd w:val="clear" w:color="auto" w:fill="auto"/>
        <w:tabs>
          <w:tab w:val="clear" w:pos="720"/>
          <w:tab w:val="left" w:pos="872" w:leader="none"/>
        </w:tabs>
        <w:bidi w:val="0"/>
        <w:spacing w:lineRule="auto" w:line="240" w:before="0" w:after="320"/>
        <w:ind w:left="840" w:right="0" w:hanging="560"/>
        <w:jc w:val="both"/>
        <w:rPr/>
        <w:framePr w:w="10296" w:h="14002" w:x="1139" w:y="1233" w:hSpace="0" w:vSpace="0" w:wrap="around" w:vAnchor="page" w:hAnchor="page" w:hRule="exact"/>
        <w:pBdr/>
      </w:pPr>
      <w:r>
        <w:rPr>
          <w:rStyle w:val="Teksttreci"/>
          <w:b/>
          <w:bCs/>
        </w:rPr>
        <w:t xml:space="preserve">Specyfikacja techniczna </w:t>
      </w:r>
      <w:r>
        <w:rPr>
          <w:rStyle w:val="Teksttreci"/>
        </w:rPr>
        <w:t>- Dokument określający cechy, które powinien posiadać wyrób lub proces jego wytwarzania w zakresie jakości, parametrów technicznych, bezpieczeństwa i wymiarów, w tym w odniesieniu do nazewnictwa, symboli, badań i metodologii badań, opakowania, znakowania i oznaczania wyrobu.</w:t>
      </w:r>
    </w:p>
    <w:p>
      <w:pPr>
        <w:pStyle w:val="Teksttreci21"/>
        <w:keepNext w:val="false"/>
        <w:keepLines w:val="false"/>
        <w:widowControl w:val="false"/>
        <w:numPr>
          <w:ilvl w:val="0"/>
          <w:numId w:val="24"/>
        </w:numPr>
        <w:pBdr/>
        <w:shd w:val="clear" w:color="auto" w:fill="auto"/>
        <w:tabs>
          <w:tab w:val="clear" w:pos="720"/>
          <w:tab w:val="left" w:pos="647" w:leader="none"/>
        </w:tabs>
        <w:bidi w:val="0"/>
        <w:spacing w:before="0" w:after="320"/>
        <w:ind w:left="0" w:right="0" w:firstLine="280"/>
        <w:jc w:val="both"/>
        <w:rPr>
          <w:b/>
          <w:b/>
          <w:bCs/>
          <w:smallCaps/>
        </w:rPr>
        <w:framePr w:w="10296" w:h="14002" w:x="1139" w:y="1233" w:hSpace="0" w:vSpace="0" w:wrap="around" w:vAnchor="page" w:hAnchor="page" w:hRule="exact"/>
        <w:pBdr/>
      </w:pPr>
      <w:r>
        <w:rPr>
          <w:rStyle w:val="Teksttreci2"/>
          <w:b/>
          <w:bCs/>
          <w:smallCaps/>
        </w:rPr>
        <w:t>materiały</w:t>
      </w:r>
    </w:p>
    <w:p>
      <w:pPr>
        <w:pStyle w:val="Teksttreci1"/>
        <w:keepNext w:val="false"/>
        <w:keepLines w:val="false"/>
        <w:widowControl w:val="false"/>
        <w:pBdr/>
        <w:shd w:val="clear" w:color="auto" w:fill="auto"/>
        <w:bidi w:val="0"/>
        <w:spacing w:lineRule="auto" w:line="240" w:before="0" w:after="0"/>
        <w:ind w:left="380" w:right="0" w:firstLine="580"/>
        <w:jc w:val="left"/>
        <w:rPr/>
        <w:framePr w:w="10296" w:h="14002" w:x="1139" w:y="1233" w:hSpace="0" w:vSpace="0" w:wrap="around" w:vAnchor="page" w:hAnchor="page" w:hRule="exact"/>
        <w:pBdr/>
      </w:pPr>
      <w:r>
        <w:rPr>
          <w:rStyle w:val="Teksttreci"/>
        </w:rPr>
        <w:t>Wyrobami dopuszczonymi do obrotu i powszechnego stosowania w budownictwie są właściwie oznaczone:</w:t>
      </w:r>
    </w:p>
    <w:p>
      <w:pPr>
        <w:pStyle w:val="Teksttreci1"/>
        <w:keepNext w:val="false"/>
        <w:keepLines w:val="false"/>
        <w:widowControl w:val="false"/>
        <w:numPr>
          <w:ilvl w:val="0"/>
          <w:numId w:val="25"/>
        </w:numPr>
        <w:pBdr/>
        <w:shd w:val="clear" w:color="auto" w:fill="auto"/>
        <w:tabs>
          <w:tab w:val="clear" w:pos="720"/>
          <w:tab w:val="left" w:pos="826" w:leader="none"/>
        </w:tabs>
        <w:bidi w:val="0"/>
        <w:spacing w:lineRule="auto" w:line="240" w:before="0" w:after="0"/>
        <w:ind w:left="840" w:right="0" w:hanging="440"/>
        <w:jc w:val="both"/>
        <w:rPr/>
        <w:framePr w:w="10296" w:h="14002" w:x="1139" w:y="1233" w:hSpace="0" w:vSpace="0" w:wrap="around" w:vAnchor="page" w:hAnchor="page" w:hRule="exact"/>
        <w:pBdr/>
      </w:pPr>
      <w:r>
        <w:rPr>
          <w:rStyle w:val="Teksttreci"/>
        </w:rPr>
        <w:t>wyroby budowlane dla których wydano certyfikat na znak bezpieczeństwa, wykazujący, że zapewniono zgodność z kryteriami technicznymi określonymi na podstawie Polskich Norm, aprobat technicznych oraz właściwych przepisów i dokumentów technicznych - w odniesieniu do wyrobów podlegających tej certyfikacji;</w:t>
      </w:r>
    </w:p>
    <w:p>
      <w:pPr>
        <w:pStyle w:val="Teksttreci1"/>
        <w:keepNext w:val="false"/>
        <w:keepLines w:val="false"/>
        <w:widowControl w:val="false"/>
        <w:numPr>
          <w:ilvl w:val="0"/>
          <w:numId w:val="25"/>
        </w:numPr>
        <w:pBdr/>
        <w:shd w:val="clear" w:color="auto" w:fill="auto"/>
        <w:tabs>
          <w:tab w:val="clear" w:pos="720"/>
          <w:tab w:val="left" w:pos="826" w:leader="none"/>
        </w:tabs>
        <w:bidi w:val="0"/>
        <w:spacing w:lineRule="auto" w:line="240" w:before="0" w:after="0"/>
        <w:ind w:left="840" w:right="0" w:hanging="440"/>
        <w:jc w:val="both"/>
        <w:rPr/>
        <w:framePr w:w="10296" w:h="14002" w:x="1139" w:y="1233" w:hSpace="0" w:vSpace="0" w:wrap="around" w:vAnchor="page" w:hAnchor="page" w:hRule="exact"/>
        <w:pBdr/>
      </w:pPr>
      <w:r>
        <w:rPr>
          <w:rStyle w:val="Teksttreci"/>
        </w:rPr>
        <w:t>wyroby budowlane dla których dokonano oceny zgodności i wydano certyfikat zgodności lub deklarację zgodności z Polską Normą lub z aprobatą techniczną, mające istotny wpływ na spełnienie co najmniej jednego z wymagań podstawowych - w odniesieniu do wyrobów nieobjętych certyfikacją na znak bezpieczeństwa;</w:t>
      </w:r>
    </w:p>
    <w:p>
      <w:pPr>
        <w:pStyle w:val="Teksttreci1"/>
        <w:keepNext w:val="false"/>
        <w:keepLines w:val="false"/>
        <w:widowControl w:val="false"/>
        <w:numPr>
          <w:ilvl w:val="0"/>
          <w:numId w:val="25"/>
        </w:numPr>
        <w:pBdr/>
        <w:shd w:val="clear" w:color="auto" w:fill="auto"/>
        <w:tabs>
          <w:tab w:val="clear" w:pos="720"/>
          <w:tab w:val="left" w:pos="826" w:leader="none"/>
        </w:tabs>
        <w:bidi w:val="0"/>
        <w:spacing w:lineRule="auto" w:line="240" w:before="0" w:after="0"/>
        <w:ind w:left="840" w:right="0" w:hanging="440"/>
        <w:jc w:val="both"/>
        <w:rPr/>
        <w:framePr w:w="10296" w:h="14002" w:x="1139" w:y="1233" w:hSpace="0" w:vSpace="0" w:wrap="around" w:vAnchor="page" w:hAnchor="page" w:hRule="exact"/>
        <w:pBdr/>
      </w:pPr>
      <w:r>
        <w:rPr>
          <w:rStyle w:val="Teksttreci"/>
        </w:rPr>
        <w:t>wyroby budowlane umieszczone w wykazie wyrobów niemających istotnego wpływu na spełnianie wymagań podstawowych oraz wyrobów wytwarzanych i stosowanych według tradycyjnie uznanych zasad sztuki budowlanej;</w:t>
      </w:r>
    </w:p>
    <w:p>
      <w:pPr>
        <w:pStyle w:val="Teksttreci1"/>
        <w:keepNext w:val="false"/>
        <w:keepLines w:val="false"/>
        <w:widowControl w:val="false"/>
        <w:numPr>
          <w:ilvl w:val="0"/>
          <w:numId w:val="25"/>
        </w:numPr>
        <w:pBdr/>
        <w:shd w:val="clear" w:color="auto" w:fill="auto"/>
        <w:tabs>
          <w:tab w:val="clear" w:pos="720"/>
          <w:tab w:val="left" w:pos="826" w:leader="none"/>
        </w:tabs>
        <w:bidi w:val="0"/>
        <w:spacing w:lineRule="auto" w:line="240" w:before="0" w:after="0"/>
        <w:ind w:left="840" w:right="0" w:hanging="440"/>
        <w:jc w:val="both"/>
        <w:rPr/>
        <w:framePr w:w="10296" w:h="14002" w:x="1139" w:y="1233" w:hSpace="0" w:vSpace="0" w:wrap="around" w:vAnchor="page" w:hAnchor="page" w:hRule="exact"/>
        <w:pBdr/>
      </w:pPr>
      <w:r>
        <w:rPr>
          <w:rStyle w:val="Teksttreci"/>
        </w:rPr>
        <w:t>wyroby budowlane oznaczone znakiem CE, dla których zgodnie z odrębnymi przepisami dokonano oceny zgodności ze zharmonizowaną normą europejską wprowadzoną do zbioru Polskich Norm, z europejską aprobatą techniczną lub krajową specyfikacją techniczną państwa członkowskiego Unii Europejskiej uznaną przez Komisję Europejską za zgodną z wymaganiami podstawowymi;</w:t>
      </w:r>
    </w:p>
    <w:p>
      <w:pPr>
        <w:pStyle w:val="Teksttreci1"/>
        <w:keepNext w:val="false"/>
        <w:keepLines w:val="false"/>
        <w:widowControl w:val="false"/>
        <w:numPr>
          <w:ilvl w:val="0"/>
          <w:numId w:val="25"/>
        </w:numPr>
        <w:pBdr/>
        <w:shd w:val="clear" w:color="auto" w:fill="auto"/>
        <w:tabs>
          <w:tab w:val="clear" w:pos="720"/>
          <w:tab w:val="left" w:pos="826" w:leader="none"/>
        </w:tabs>
        <w:bidi w:val="0"/>
        <w:spacing w:lineRule="auto" w:line="240" w:before="0" w:after="80"/>
        <w:ind w:left="840" w:right="0" w:hanging="440"/>
        <w:jc w:val="both"/>
        <w:rPr/>
        <w:framePr w:w="10296" w:h="14002" w:x="1139" w:y="1233" w:hSpace="0" w:vSpace="0" w:wrap="around" w:vAnchor="page" w:hAnchor="page" w:hRule="exact"/>
        <w:pBdr/>
      </w:pPr>
      <w:r>
        <w:rPr>
          <w:rStyle w:val="Teksttreci"/>
        </w:rPr>
        <w:t>wyroby budowlane znajdujące się w określonym przez Komisję Europejską wykazie wyrobów mających niewielkie znaczenie dla zdrowia i bezpieczeństwa, dla których producent wydał deklarację zgodności z uznanymi regułami sztuki budowlanej.</w:t>
      </w:r>
    </w:p>
    <w:p>
      <w:pPr>
        <w:pStyle w:val="Teksttreci1"/>
        <w:keepNext w:val="false"/>
        <w:keepLines w:val="false"/>
        <w:widowControl w:val="false"/>
        <w:pBdr/>
        <w:shd w:val="clear" w:color="auto" w:fill="auto"/>
        <w:bidi w:val="0"/>
        <w:spacing w:lineRule="auto" w:line="240" w:before="0" w:after="200"/>
        <w:ind w:left="380" w:right="0" w:firstLine="580"/>
        <w:jc w:val="both"/>
        <w:rPr/>
        <w:framePr w:w="10296" w:h="14002" w:x="1139" w:y="1233" w:hSpace="0" w:vSpace="0" w:wrap="around" w:vAnchor="page" w:hAnchor="page" w:hRule="exact"/>
        <w:pBdr/>
      </w:pPr>
      <w:r>
        <w:rPr>
          <w:rStyle w:val="Teksttreci"/>
        </w:rPr>
        <w:t>Dopuszczone do jednostkowego stosowania w obiekcie budowlanym są wyroby budowlane, wykonane według indywidualnej dokumentacji technicznej sporządzonej przez projektanta obiektu lub z nim uzgodnionej, dla których dostawca wydał oświadczenie wskazujące, że zapewniono zgodność wyrobu z tą dokumentacją oraz z obowiązującymi przepisami i normami. Zgodnie z art. 46 ustawy Prawo budowlane, kierownik budowy, a jeżeli jego ustanowienie nie jest wymagane to Inwestor, obowiązany jest przez okres wykonywania robót budowlanych do przechowywania ww. oświadczenia oraz do udostępniania przedstawicielom uprawnionych organów.</w:t>
      </w:r>
    </w:p>
    <w:p>
      <w:pPr>
        <w:pStyle w:val="Teksttreci1"/>
        <w:keepNext w:val="false"/>
        <w:keepLines w:val="false"/>
        <w:widowControl w:val="false"/>
        <w:pBdr/>
        <w:shd w:val="clear" w:color="auto" w:fill="auto"/>
        <w:bidi w:val="0"/>
        <w:spacing w:lineRule="auto" w:line="240" w:before="0" w:after="0"/>
        <w:ind w:left="0" w:right="0" w:firstLine="840"/>
        <w:jc w:val="left"/>
        <w:rPr/>
        <w:framePr w:w="10296" w:h="14002" w:x="1139" w:y="1233" w:hSpace="0" w:vSpace="0" w:wrap="around" w:vAnchor="page" w:hAnchor="page" w:hRule="exact"/>
        <w:pBdr/>
      </w:pPr>
      <w:r>
        <w:rPr>
          <w:rStyle w:val="Teksttreci"/>
        </w:rPr>
        <w:t>W węzłach ciepłowniczych należy stosować rurociągi metalowe z tym, że:</w:t>
      </w:r>
    </w:p>
    <w:p>
      <w:pPr>
        <w:pStyle w:val="Teksttreci1"/>
        <w:keepNext w:val="false"/>
        <w:keepLines w:val="false"/>
        <w:widowControl w:val="false"/>
        <w:numPr>
          <w:ilvl w:val="0"/>
          <w:numId w:val="26"/>
        </w:numPr>
        <w:pBdr/>
        <w:shd w:val="clear" w:color="auto" w:fill="auto"/>
        <w:tabs>
          <w:tab w:val="clear" w:pos="720"/>
          <w:tab w:val="left" w:pos="826" w:leader="none"/>
        </w:tabs>
        <w:bidi w:val="0"/>
        <w:spacing w:lineRule="auto" w:line="240" w:before="0" w:after="0"/>
        <w:ind w:left="840" w:right="0" w:hanging="440"/>
        <w:jc w:val="both"/>
        <w:rPr/>
        <w:framePr w:w="10296" w:h="14002" w:x="1139" w:y="1233" w:hSpace="0" w:vSpace="0" w:wrap="around" w:vAnchor="page" w:hAnchor="page" w:hRule="exact"/>
        <w:pBdr/>
      </w:pPr>
      <w:r>
        <w:rPr>
          <w:rStyle w:val="Teksttreci"/>
        </w:rPr>
        <w:t>w obiegach wody grzejnej należy stosować rury stalowe bez szwu wg przedmiotowej normy PN-H-74219 lub rury stalowe ze szwem przewodowe wg PN-H-74244,</w:t>
      </w:r>
    </w:p>
    <w:p>
      <w:pPr>
        <w:pStyle w:val="Teksttreci1"/>
        <w:keepNext w:val="false"/>
        <w:keepLines w:val="false"/>
        <w:widowControl w:val="false"/>
        <w:numPr>
          <w:ilvl w:val="0"/>
          <w:numId w:val="26"/>
        </w:numPr>
        <w:pBdr/>
        <w:shd w:val="clear" w:color="auto" w:fill="auto"/>
        <w:tabs>
          <w:tab w:val="clear" w:pos="720"/>
          <w:tab w:val="left" w:pos="826" w:leader="none"/>
        </w:tabs>
        <w:bidi w:val="0"/>
        <w:spacing w:lineRule="auto" w:line="240" w:before="0" w:after="0"/>
        <w:ind w:left="840" w:right="0" w:hanging="440"/>
        <w:jc w:val="both"/>
        <w:rPr/>
        <w:framePr w:w="10296" w:h="14002" w:x="1139" w:y="1233" w:hSpace="0" w:vSpace="0" w:wrap="around" w:vAnchor="page" w:hAnchor="page" w:hRule="exact"/>
        <w:pBdr/>
      </w:pPr>
      <w:r>
        <w:rPr>
          <w:rStyle w:val="Teksttreci"/>
        </w:rPr>
        <w:t>w obiegach wody instalacji ogrzewczej należy stosować rury stalowe bez szwu lub stalowe przewodowe ze szwem wg ww. norm, rury miedziane wg normy PN-EN 1057,</w:t>
      </w:r>
    </w:p>
    <w:p>
      <w:pPr>
        <w:pStyle w:val="Teksttreci1"/>
        <w:keepNext w:val="false"/>
        <w:keepLines w:val="false"/>
        <w:widowControl w:val="false"/>
        <w:numPr>
          <w:ilvl w:val="0"/>
          <w:numId w:val="26"/>
        </w:numPr>
        <w:pBdr/>
        <w:shd w:val="clear" w:color="auto" w:fill="auto"/>
        <w:tabs>
          <w:tab w:val="clear" w:pos="720"/>
          <w:tab w:val="left" w:pos="826" w:leader="none"/>
        </w:tabs>
        <w:bidi w:val="0"/>
        <w:spacing w:lineRule="auto" w:line="240" w:before="0" w:after="0"/>
        <w:ind w:left="840" w:right="0" w:hanging="440"/>
        <w:jc w:val="both"/>
        <w:rPr/>
        <w:framePr w:w="10296" w:h="14002" w:x="1139" w:y="1233" w:hSpace="0" w:vSpace="0" w:wrap="around" w:vAnchor="page" w:hAnchor="page" w:hRule="exact"/>
        <w:pBdr/>
      </w:pPr>
      <w:r>
        <w:rPr>
          <w:rStyle w:val="Teksttreci"/>
        </w:rPr>
        <w:t>w obiegach ciepłej wody użytkowej należy stosować rury stalowe ocynkowane wg PN- H-74200, rury ze stali odpornych na korozję wg PN-H-74242 lub rury miedziane wg normy PN-EN 1057.</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1"/>
        <w:keepNext w:val="false"/>
        <w:keepLines w:val="false"/>
        <w:widowControl w:val="false"/>
        <w:pBdr/>
        <w:shd w:val="clear" w:color="auto" w:fill="auto"/>
        <w:bidi w:val="0"/>
        <w:spacing w:lineRule="auto" w:line="240" w:before="0" w:after="0"/>
        <w:ind w:left="0" w:right="0" w:firstLine="840"/>
        <w:jc w:val="left"/>
        <w:rPr/>
        <w:framePr w:w="10296" w:h="14218" w:x="1139" w:y="1281" w:hSpace="0" w:vSpace="0" w:wrap="around" w:vAnchor="page" w:hAnchor="page" w:hRule="exact"/>
        <w:pBdr/>
      </w:pPr>
      <w:r>
        <w:rPr>
          <w:rStyle w:val="Teksttreci"/>
        </w:rPr>
        <w:t>Ponadto:</w:t>
      </w:r>
    </w:p>
    <w:p>
      <w:pPr>
        <w:pStyle w:val="Teksttreci1"/>
        <w:keepNext w:val="false"/>
        <w:keepLines w:val="false"/>
        <w:widowControl w:val="false"/>
        <w:numPr>
          <w:ilvl w:val="0"/>
          <w:numId w:val="27"/>
        </w:numPr>
        <w:pBdr/>
        <w:shd w:val="clear" w:color="auto" w:fill="auto"/>
        <w:tabs>
          <w:tab w:val="clear" w:pos="720"/>
          <w:tab w:val="left" w:pos="858" w:leader="none"/>
        </w:tabs>
        <w:bidi w:val="0"/>
        <w:spacing w:lineRule="auto" w:line="240" w:before="0" w:after="0"/>
        <w:ind w:left="840" w:right="0" w:hanging="420"/>
        <w:jc w:val="both"/>
        <w:rPr/>
        <w:framePr w:w="10296" w:h="14218" w:x="1139" w:y="1281" w:hSpace="0" w:vSpace="0" w:wrap="around" w:vAnchor="page" w:hAnchor="page" w:hRule="exact"/>
        <w:pBdr/>
      </w:pPr>
      <w:r>
        <w:rPr>
          <w:rStyle w:val="Teksttreci"/>
        </w:rPr>
        <w:t>w węzłach ciepłowniczych należy stosować wymienniki ciepła ze stali odpornych na korozję oraz z miedzi lub jej stopów jeśli parametry robocze na to zezwalają;</w:t>
      </w:r>
    </w:p>
    <w:p>
      <w:pPr>
        <w:pStyle w:val="Teksttreci1"/>
        <w:keepNext w:val="false"/>
        <w:keepLines w:val="false"/>
        <w:widowControl w:val="false"/>
        <w:numPr>
          <w:ilvl w:val="0"/>
          <w:numId w:val="27"/>
        </w:numPr>
        <w:pBdr/>
        <w:shd w:val="clear" w:color="auto" w:fill="auto"/>
        <w:tabs>
          <w:tab w:val="clear" w:pos="720"/>
          <w:tab w:val="left" w:pos="858" w:leader="none"/>
        </w:tabs>
        <w:bidi w:val="0"/>
        <w:spacing w:lineRule="auto" w:line="240" w:before="0" w:after="0"/>
        <w:ind w:left="840" w:right="0" w:hanging="420"/>
        <w:jc w:val="both"/>
        <w:rPr/>
        <w:framePr w:w="10296" w:h="14218" w:x="1139" w:y="1281" w:hSpace="0" w:vSpace="0" w:wrap="around" w:vAnchor="page" w:hAnchor="page" w:hRule="exact"/>
        <w:pBdr/>
      </w:pPr>
      <w:r>
        <w:rPr>
          <w:rStyle w:val="Teksttreci"/>
        </w:rPr>
        <w:t>dopuszcza się w węzłach instalacji ogrzewczych stosowanie przepływowych wymienników ciepła ze stali węglowych zabezpieczonych przed korozją;</w:t>
      </w:r>
    </w:p>
    <w:p>
      <w:pPr>
        <w:pStyle w:val="Teksttreci1"/>
        <w:keepNext w:val="false"/>
        <w:keepLines w:val="false"/>
        <w:widowControl w:val="false"/>
        <w:numPr>
          <w:ilvl w:val="0"/>
          <w:numId w:val="27"/>
        </w:numPr>
        <w:pBdr/>
        <w:shd w:val="clear" w:color="auto" w:fill="auto"/>
        <w:tabs>
          <w:tab w:val="clear" w:pos="720"/>
          <w:tab w:val="left" w:pos="858" w:leader="none"/>
        </w:tabs>
        <w:bidi w:val="0"/>
        <w:spacing w:lineRule="auto" w:line="240" w:before="0" w:after="80"/>
        <w:ind w:left="840" w:right="0" w:hanging="420"/>
        <w:jc w:val="both"/>
        <w:rPr/>
        <w:framePr w:w="10296" w:h="14218" w:x="1139" w:y="1281" w:hSpace="0" w:vSpace="0" w:wrap="around" w:vAnchor="page" w:hAnchor="page" w:hRule="exact"/>
        <w:pBdr/>
      </w:pPr>
      <w:r>
        <w:rPr>
          <w:rStyle w:val="Teksttreci"/>
        </w:rPr>
        <w:t>dopuszcza się w węzłach wody ciepłej stosowanie zasobników ciepłej wody oraz wymienników ciepła pojemnościowych (podgrzewaczy) wykonanych ze stali węglowych zabezpieczonych przed korozją powłokami malarskimi lub emalierskimi, które są dopuszczone do kontaktu z wodą pitną.</w:t>
      </w:r>
    </w:p>
    <w:p>
      <w:pPr>
        <w:pStyle w:val="Teksttreci1"/>
        <w:keepNext w:val="false"/>
        <w:keepLines w:val="false"/>
        <w:widowControl w:val="false"/>
        <w:pBdr/>
        <w:shd w:val="clear" w:color="auto" w:fill="auto"/>
        <w:bidi w:val="0"/>
        <w:spacing w:lineRule="auto" w:line="240" w:before="0" w:after="320"/>
        <w:ind w:left="280" w:right="0" w:firstLine="560"/>
        <w:jc w:val="both"/>
        <w:rPr/>
        <w:framePr w:w="10296" w:h="14218" w:x="1139" w:y="1281" w:hSpace="0" w:vSpace="0" w:wrap="around" w:vAnchor="page" w:hAnchor="page" w:hRule="exact"/>
        <w:pBdr/>
      </w:pPr>
      <w:r>
        <w:rPr>
          <w:rStyle w:val="Teksttreci"/>
        </w:rPr>
        <w:t>Dobór materiałów dla węzła ciepłowniczego oraz dopuszczalność łączenia i kontaktu ze sobą różnorodnych materiałów w poszczególnych obiegach funkcjonalnych węzła powinien uwzględniać kryteria w tym zakresie zawarte w wymaganiach ogólnych ST.</w:t>
      </w:r>
    </w:p>
    <w:p>
      <w:pPr>
        <w:pStyle w:val="Teksttreci21"/>
        <w:keepNext w:val="false"/>
        <w:keepLines w:val="false"/>
        <w:widowControl w:val="false"/>
        <w:numPr>
          <w:ilvl w:val="0"/>
          <w:numId w:val="28"/>
        </w:numPr>
        <w:pBdr/>
        <w:shd w:val="clear" w:color="auto" w:fill="auto"/>
        <w:tabs>
          <w:tab w:val="clear" w:pos="720"/>
          <w:tab w:val="left" w:pos="696" w:leader="none"/>
        </w:tabs>
        <w:bidi w:val="0"/>
        <w:spacing w:before="0" w:after="320"/>
        <w:ind w:left="0" w:right="0" w:firstLine="280"/>
        <w:jc w:val="left"/>
        <w:rPr>
          <w:b/>
          <w:b/>
          <w:bCs/>
          <w:smallCaps/>
        </w:rPr>
        <w:framePr w:w="10296" w:h="14218" w:x="1139" w:y="1281" w:hSpace="0" w:vSpace="0" w:wrap="around" w:vAnchor="page" w:hAnchor="page" w:hRule="exact"/>
        <w:pBdr/>
      </w:pPr>
      <w:r>
        <w:rPr>
          <w:rStyle w:val="Teksttreci2"/>
          <w:b/>
          <w:bCs/>
          <w:smallCaps/>
        </w:rPr>
        <w:t>sprzęt</w:t>
      </w:r>
    </w:p>
    <w:p>
      <w:pPr>
        <w:pStyle w:val="Teksttreci1"/>
        <w:keepNext w:val="false"/>
        <w:keepLines w:val="false"/>
        <w:widowControl w:val="false"/>
        <w:pBdr/>
        <w:shd w:val="clear" w:color="auto" w:fill="auto"/>
        <w:bidi w:val="0"/>
        <w:spacing w:lineRule="auto" w:line="240" w:before="0" w:after="320"/>
        <w:ind w:left="280" w:right="0" w:firstLine="560"/>
        <w:jc w:val="left"/>
        <w:rPr/>
        <w:framePr w:w="10296" w:h="14218" w:x="1139" w:y="1281" w:hSpace="0" w:vSpace="0" w:wrap="around" w:vAnchor="page" w:hAnchor="page" w:hRule="exact"/>
        <w:pBdr/>
      </w:pPr>
      <w:r>
        <w:rPr>
          <w:rStyle w:val="Teksttreci"/>
        </w:rPr>
        <w:t>Ogólne wymagania i ustalenia dotyczące sprzętu określono w Warunkach Ogólnych pkt.3.</w:t>
      </w:r>
    </w:p>
    <w:p>
      <w:pPr>
        <w:pStyle w:val="Teksttreci21"/>
        <w:keepNext w:val="false"/>
        <w:keepLines w:val="false"/>
        <w:widowControl w:val="false"/>
        <w:numPr>
          <w:ilvl w:val="0"/>
          <w:numId w:val="28"/>
        </w:numPr>
        <w:pBdr/>
        <w:shd w:val="clear" w:color="auto" w:fill="auto"/>
        <w:tabs>
          <w:tab w:val="clear" w:pos="720"/>
          <w:tab w:val="left" w:pos="691" w:leader="none"/>
        </w:tabs>
        <w:bidi w:val="0"/>
        <w:spacing w:before="0" w:after="320"/>
        <w:ind w:left="0" w:right="0" w:firstLine="280"/>
        <w:jc w:val="left"/>
        <w:rPr>
          <w:b/>
          <w:b/>
          <w:bCs/>
          <w:smallCaps/>
        </w:rPr>
        <w:framePr w:w="10296" w:h="14218" w:x="1139" w:y="1281" w:hSpace="0" w:vSpace="0" w:wrap="around" w:vAnchor="page" w:hAnchor="page" w:hRule="exact"/>
        <w:pBdr/>
      </w:pPr>
      <w:r>
        <w:rPr>
          <w:rStyle w:val="Teksttreci2"/>
          <w:b/>
          <w:bCs/>
          <w:smallCaps/>
        </w:rPr>
        <w:t>transport</w:t>
      </w:r>
    </w:p>
    <w:p>
      <w:pPr>
        <w:pStyle w:val="Teksttreci1"/>
        <w:keepNext w:val="false"/>
        <w:keepLines w:val="false"/>
        <w:widowControl w:val="false"/>
        <w:pBdr/>
        <w:shd w:val="clear" w:color="auto" w:fill="auto"/>
        <w:bidi w:val="0"/>
        <w:spacing w:lineRule="auto" w:line="240" w:before="0" w:after="320"/>
        <w:ind w:left="280" w:right="0" w:firstLine="560"/>
        <w:jc w:val="left"/>
        <w:rPr/>
        <w:framePr w:w="10296" w:h="14218" w:x="1139" w:y="1281" w:hSpace="0" w:vSpace="0" w:wrap="around" w:vAnchor="page" w:hAnchor="page" w:hRule="exact"/>
        <w:pBdr/>
      </w:pPr>
      <w:r>
        <w:rPr>
          <w:rStyle w:val="Teksttreci"/>
        </w:rPr>
        <w:t>Ogólne wymagania i ustalenia dotyczące transportu określono w Warunkach Ogólnych pkt.4.</w:t>
      </w:r>
    </w:p>
    <w:p>
      <w:pPr>
        <w:pStyle w:val="Teksttreci21"/>
        <w:keepNext w:val="false"/>
        <w:keepLines w:val="false"/>
        <w:widowControl w:val="false"/>
        <w:numPr>
          <w:ilvl w:val="0"/>
          <w:numId w:val="28"/>
        </w:numPr>
        <w:pBdr/>
        <w:shd w:val="clear" w:color="auto" w:fill="auto"/>
        <w:tabs>
          <w:tab w:val="clear" w:pos="720"/>
          <w:tab w:val="left" w:pos="691" w:leader="none"/>
        </w:tabs>
        <w:bidi w:val="0"/>
        <w:spacing w:before="0" w:after="440"/>
        <w:ind w:left="0" w:right="0" w:firstLine="280"/>
        <w:jc w:val="left"/>
        <w:rPr>
          <w:b/>
          <w:b/>
          <w:bCs/>
          <w:smallCaps/>
        </w:rPr>
        <w:framePr w:w="10296" w:h="14218" w:x="1139" w:y="1281" w:hSpace="0" w:vSpace="0" w:wrap="around" w:vAnchor="page" w:hAnchor="page" w:hRule="exact"/>
        <w:pBdr/>
      </w:pPr>
      <w:r>
        <w:rPr>
          <w:rStyle w:val="Teksttreci2"/>
          <w:b/>
          <w:bCs/>
          <w:smallCaps/>
        </w:rPr>
        <w:t>wykonanie robót</w:t>
      </w:r>
    </w:p>
    <w:p>
      <w:pPr>
        <w:pStyle w:val="Nagwek31"/>
        <w:keepNext w:val="false"/>
        <w:keepLines w:val="false"/>
        <w:widowControl w:val="false"/>
        <w:numPr>
          <w:ilvl w:val="1"/>
          <w:numId w:val="28"/>
        </w:numPr>
        <w:pBdr/>
        <w:shd w:val="clear" w:color="auto" w:fill="auto"/>
        <w:tabs>
          <w:tab w:val="clear" w:pos="720"/>
          <w:tab w:val="left" w:pos="744" w:leader="none"/>
        </w:tabs>
        <w:bidi w:val="0"/>
        <w:spacing w:lineRule="auto" w:line="240" w:before="0" w:after="200"/>
        <w:ind w:left="0" w:right="0" w:firstLine="280"/>
        <w:jc w:val="left"/>
        <w:rPr>
          <w:b/>
          <w:b/>
          <w:bCs/>
        </w:rPr>
        <w:framePr w:w="10296" w:h="14218" w:x="1139" w:y="1281" w:hSpace="0" w:vSpace="0" w:wrap="around" w:vAnchor="page" w:hAnchor="page" w:hRule="exact"/>
        <w:pBdr/>
      </w:pPr>
      <w:bookmarkStart w:id="56" w:name="bookmark113_kopia_1"/>
      <w:r>
        <w:rPr>
          <w:rStyle w:val="Nagwek3"/>
          <w:b/>
          <w:bCs/>
        </w:rPr>
        <w:t>Wymagania ogólne.</w:t>
      </w:r>
      <w:bookmarkEnd w:id="56"/>
    </w:p>
    <w:p>
      <w:pPr>
        <w:pStyle w:val="Teksttreci1"/>
        <w:keepNext w:val="false"/>
        <w:keepLines w:val="false"/>
        <w:widowControl w:val="false"/>
        <w:pBdr/>
        <w:shd w:val="clear" w:color="auto" w:fill="auto"/>
        <w:bidi w:val="0"/>
        <w:spacing w:lineRule="auto" w:line="240" w:before="0" w:after="0"/>
        <w:ind w:left="280" w:right="0" w:firstLine="560"/>
        <w:jc w:val="left"/>
        <w:rPr/>
        <w:framePr w:w="10296" w:h="14218" w:x="1139" w:y="1281" w:hSpace="0" w:vSpace="0" w:wrap="around" w:vAnchor="page" w:hAnchor="page" w:hRule="exact"/>
        <w:pBdr/>
      </w:pPr>
      <w:r>
        <w:rPr>
          <w:rStyle w:val="Teksttreci"/>
        </w:rPr>
        <w:t>Węzeł cieplny powinien zapewnić obiektowi budowlanemu, w którym został zabudowany, możliwość spełnienia wymagań podstawowych dotyczących w szczególności:</w:t>
      </w:r>
    </w:p>
    <w:p>
      <w:pPr>
        <w:pStyle w:val="Teksttreci1"/>
        <w:keepNext w:val="false"/>
        <w:keepLines w:val="false"/>
        <w:widowControl w:val="false"/>
        <w:numPr>
          <w:ilvl w:val="0"/>
          <w:numId w:val="29"/>
        </w:numPr>
        <w:pBdr/>
        <w:shd w:val="clear" w:color="auto" w:fill="auto"/>
        <w:tabs>
          <w:tab w:val="clear" w:pos="720"/>
          <w:tab w:val="left" w:pos="1025" w:leader="none"/>
        </w:tabs>
        <w:bidi w:val="0"/>
        <w:spacing w:lineRule="auto" w:line="264" w:before="0" w:after="0"/>
        <w:ind w:left="0" w:right="0" w:firstLine="700"/>
        <w:jc w:val="left"/>
        <w:rPr/>
        <w:framePr w:w="10296" w:h="14218" w:x="1139" w:y="1281" w:hSpace="0" w:vSpace="0" w:wrap="around" w:vAnchor="page" w:hAnchor="page" w:hRule="exact"/>
        <w:pBdr/>
      </w:pPr>
      <w:r>
        <w:rPr>
          <w:rStyle w:val="Teksttreci"/>
        </w:rPr>
        <w:t>bezpieczeństwa konstrukcji,</w:t>
      </w:r>
    </w:p>
    <w:p>
      <w:pPr>
        <w:pStyle w:val="Teksttreci1"/>
        <w:keepNext w:val="false"/>
        <w:keepLines w:val="false"/>
        <w:widowControl w:val="false"/>
        <w:numPr>
          <w:ilvl w:val="0"/>
          <w:numId w:val="29"/>
        </w:numPr>
        <w:pBdr/>
        <w:shd w:val="clear" w:color="auto" w:fill="auto"/>
        <w:tabs>
          <w:tab w:val="clear" w:pos="720"/>
          <w:tab w:val="left" w:pos="1025" w:leader="none"/>
        </w:tabs>
        <w:bidi w:val="0"/>
        <w:spacing w:lineRule="auto" w:line="264" w:before="0" w:after="0"/>
        <w:ind w:left="0" w:right="0" w:firstLine="700"/>
        <w:jc w:val="left"/>
        <w:rPr/>
        <w:framePr w:w="10296" w:h="14218" w:x="1139" w:y="1281" w:hSpace="0" w:vSpace="0" w:wrap="around" w:vAnchor="page" w:hAnchor="page" w:hRule="exact"/>
        <w:pBdr/>
      </w:pPr>
      <w:r>
        <w:rPr>
          <w:rStyle w:val="Teksttreci"/>
        </w:rPr>
        <w:t>bezpieczeństwa pożarowego,</w:t>
      </w:r>
    </w:p>
    <w:p>
      <w:pPr>
        <w:pStyle w:val="Teksttreci1"/>
        <w:keepNext w:val="false"/>
        <w:keepLines w:val="false"/>
        <w:widowControl w:val="false"/>
        <w:numPr>
          <w:ilvl w:val="0"/>
          <w:numId w:val="29"/>
        </w:numPr>
        <w:pBdr/>
        <w:shd w:val="clear" w:color="auto" w:fill="auto"/>
        <w:tabs>
          <w:tab w:val="clear" w:pos="720"/>
          <w:tab w:val="left" w:pos="1025" w:leader="none"/>
        </w:tabs>
        <w:bidi w:val="0"/>
        <w:spacing w:lineRule="auto" w:line="264" w:before="0" w:after="0"/>
        <w:ind w:left="0" w:right="0" w:firstLine="700"/>
        <w:jc w:val="left"/>
        <w:rPr/>
        <w:framePr w:w="10296" w:h="14218" w:x="1139" w:y="1281" w:hSpace="0" w:vSpace="0" w:wrap="around" w:vAnchor="page" w:hAnchor="page" w:hRule="exact"/>
        <w:pBdr/>
      </w:pPr>
      <w:r>
        <w:rPr>
          <w:rStyle w:val="Teksttreci"/>
        </w:rPr>
        <w:t>bezpieczeństwa użytkowania,</w:t>
      </w:r>
    </w:p>
    <w:p>
      <w:pPr>
        <w:pStyle w:val="Teksttreci1"/>
        <w:keepNext w:val="false"/>
        <w:keepLines w:val="false"/>
        <w:widowControl w:val="false"/>
        <w:numPr>
          <w:ilvl w:val="0"/>
          <w:numId w:val="29"/>
        </w:numPr>
        <w:pBdr/>
        <w:shd w:val="clear" w:color="auto" w:fill="auto"/>
        <w:tabs>
          <w:tab w:val="clear" w:pos="720"/>
          <w:tab w:val="left" w:pos="1025" w:leader="none"/>
        </w:tabs>
        <w:bidi w:val="0"/>
        <w:spacing w:lineRule="auto" w:line="264" w:before="0" w:after="0"/>
        <w:ind w:left="0" w:right="0" w:firstLine="700"/>
        <w:jc w:val="left"/>
        <w:rPr/>
        <w:framePr w:w="10296" w:h="14218" w:x="1139" w:y="1281" w:hSpace="0" w:vSpace="0" w:wrap="around" w:vAnchor="page" w:hAnchor="page" w:hRule="exact"/>
        <w:pBdr/>
      </w:pPr>
      <w:r>
        <w:rPr>
          <w:rStyle w:val="Teksttreci"/>
        </w:rPr>
        <w:t>odpowiednich warunków higienicznych i zdrowotnych oraz ochrony środowiska,</w:t>
      </w:r>
    </w:p>
    <w:p>
      <w:pPr>
        <w:pStyle w:val="Teksttreci1"/>
        <w:keepNext w:val="false"/>
        <w:keepLines w:val="false"/>
        <w:widowControl w:val="false"/>
        <w:numPr>
          <w:ilvl w:val="0"/>
          <w:numId w:val="29"/>
        </w:numPr>
        <w:pBdr/>
        <w:shd w:val="clear" w:color="auto" w:fill="auto"/>
        <w:tabs>
          <w:tab w:val="clear" w:pos="720"/>
          <w:tab w:val="left" w:pos="1025" w:leader="none"/>
        </w:tabs>
        <w:bidi w:val="0"/>
        <w:spacing w:lineRule="auto" w:line="264" w:before="0" w:after="0"/>
        <w:ind w:left="0" w:right="0" w:firstLine="700"/>
        <w:jc w:val="left"/>
        <w:rPr/>
        <w:framePr w:w="10296" w:h="14218" w:x="1139" w:y="1281" w:hSpace="0" w:vSpace="0" w:wrap="around" w:vAnchor="page" w:hAnchor="page" w:hRule="exact"/>
        <w:pBdr/>
      </w:pPr>
      <w:r>
        <w:rPr>
          <w:rStyle w:val="Teksttreci"/>
        </w:rPr>
        <w:t>ochrony przed hałasem i drganiami,</w:t>
      </w:r>
    </w:p>
    <w:p>
      <w:pPr>
        <w:pStyle w:val="Teksttreci1"/>
        <w:keepNext w:val="false"/>
        <w:keepLines w:val="false"/>
        <w:widowControl w:val="false"/>
        <w:numPr>
          <w:ilvl w:val="0"/>
          <w:numId w:val="29"/>
        </w:numPr>
        <w:pBdr/>
        <w:shd w:val="clear" w:color="auto" w:fill="auto"/>
        <w:tabs>
          <w:tab w:val="clear" w:pos="720"/>
          <w:tab w:val="left" w:pos="1025" w:leader="none"/>
        </w:tabs>
        <w:bidi w:val="0"/>
        <w:spacing w:lineRule="auto" w:line="264" w:before="0" w:after="80"/>
        <w:ind w:left="0" w:right="0" w:firstLine="700"/>
        <w:jc w:val="left"/>
        <w:rPr/>
        <w:framePr w:w="10296" w:h="14218" w:x="1139" w:y="1281" w:hSpace="0" w:vSpace="0" w:wrap="around" w:vAnchor="page" w:hAnchor="page" w:hRule="exact"/>
        <w:pBdr/>
      </w:pPr>
      <w:r>
        <w:rPr>
          <w:rStyle w:val="Teksttreci"/>
        </w:rPr>
        <w:t>oszczędności energii i odpowiedniej izolacyjności cieplnej przegród.</w:t>
      </w:r>
    </w:p>
    <w:p>
      <w:pPr>
        <w:pStyle w:val="Teksttreci1"/>
        <w:keepNext w:val="false"/>
        <w:keepLines w:val="false"/>
        <w:widowControl w:val="false"/>
        <w:pBdr/>
        <w:shd w:val="clear" w:color="auto" w:fill="auto"/>
        <w:bidi w:val="0"/>
        <w:spacing w:lineRule="auto" w:line="240" w:before="0" w:after="80"/>
        <w:ind w:left="280" w:right="0" w:firstLine="560"/>
        <w:jc w:val="left"/>
        <w:rPr/>
        <w:framePr w:w="10296" w:h="14218" w:x="1139" w:y="1281" w:hSpace="0" w:vSpace="0" w:wrap="around" w:vAnchor="page" w:hAnchor="page" w:hRule="exact"/>
        <w:pBdr/>
      </w:pPr>
      <w:r>
        <w:rPr>
          <w:rStyle w:val="Teksttreci"/>
        </w:rPr>
        <w:t>Węzeł cieplny powinien być wykonany zgodnie z projektem oraz przy spełnieniu we wymagań ustawy Prawo budowlane.</w:t>
      </w:r>
    </w:p>
    <w:p>
      <w:pPr>
        <w:pStyle w:val="Teksttreci1"/>
        <w:keepNext w:val="false"/>
        <w:keepLines w:val="false"/>
        <w:widowControl w:val="false"/>
        <w:pBdr/>
        <w:shd w:val="clear" w:color="auto" w:fill="auto"/>
        <w:bidi w:val="0"/>
        <w:spacing w:lineRule="auto" w:line="240" w:before="0" w:after="0"/>
        <w:ind w:left="0" w:right="0" w:firstLine="280"/>
        <w:jc w:val="left"/>
        <w:rPr>
          <w:u w:val="single"/>
        </w:rPr>
        <w:framePr w:w="10296" w:h="14218" w:x="1139" w:y="1281" w:hSpace="0" w:vSpace="0" w:wrap="around" w:vAnchor="page" w:hAnchor="page" w:hRule="exact"/>
        <w:pBdr/>
      </w:pPr>
      <w:r>
        <w:rPr>
          <w:rStyle w:val="Teksttreci"/>
          <w:u w:val="single"/>
        </w:rPr>
        <w:t>Ponadto,</w:t>
      </w:r>
    </w:p>
    <w:p>
      <w:pPr>
        <w:pStyle w:val="Teksttreci1"/>
        <w:keepNext w:val="false"/>
        <w:keepLines w:val="false"/>
        <w:widowControl w:val="false"/>
        <w:numPr>
          <w:ilvl w:val="0"/>
          <w:numId w:val="30"/>
        </w:numPr>
        <w:pBdr/>
        <w:shd w:val="clear" w:color="auto" w:fill="auto"/>
        <w:tabs>
          <w:tab w:val="clear" w:pos="720"/>
          <w:tab w:val="left" w:pos="858" w:leader="none"/>
        </w:tabs>
        <w:bidi w:val="0"/>
        <w:spacing w:lineRule="auto" w:line="240" w:before="0" w:after="0"/>
        <w:ind w:left="840" w:right="0" w:hanging="560"/>
        <w:jc w:val="both"/>
        <w:rPr/>
        <w:framePr w:w="10296" w:h="14218" w:x="1139" w:y="1281" w:hSpace="0" w:vSpace="0" w:wrap="around" w:vAnchor="page" w:hAnchor="page" w:hRule="exact"/>
        <w:pBdr/>
      </w:pPr>
      <w:r>
        <w:rPr>
          <w:rStyle w:val="Teksttreci"/>
        </w:rPr>
        <w:t>węzeł cieplny powinien być wykonany, przy uwzględnieniu przewidywanego okresu użytkowania, w sposób umożliwiający zapewnienie jego prawidłowego użytkowania, zgodnie z przeznaczeniem obiektu i założeniami projektu budowlanego tego węzła oraz we właściwym zakresie, zgodnie z wymaganiami przepisów techniczno-budowlanych dotyczących warunków technicznych użytkowania obiektów budowlanych;</w:t>
      </w:r>
    </w:p>
    <w:p>
      <w:pPr>
        <w:pStyle w:val="Teksttreci1"/>
        <w:keepNext w:val="false"/>
        <w:keepLines w:val="false"/>
        <w:widowControl w:val="false"/>
        <w:numPr>
          <w:ilvl w:val="0"/>
          <w:numId w:val="30"/>
        </w:numPr>
        <w:pBdr/>
        <w:shd w:val="clear" w:color="auto" w:fill="auto"/>
        <w:tabs>
          <w:tab w:val="clear" w:pos="720"/>
          <w:tab w:val="left" w:pos="858" w:leader="none"/>
        </w:tabs>
        <w:bidi w:val="0"/>
        <w:spacing w:lineRule="auto" w:line="240" w:before="0" w:after="0"/>
        <w:ind w:left="840" w:right="0" w:hanging="560"/>
        <w:jc w:val="both"/>
        <w:rPr/>
        <w:framePr w:w="10296" w:h="14218" w:x="1139" w:y="1281" w:hSpace="0" w:vSpace="0" w:wrap="around" w:vAnchor="page" w:hAnchor="page" w:hRule="exact"/>
        <w:pBdr/>
      </w:pPr>
      <w:r>
        <w:rPr>
          <w:rStyle w:val="Teksttreci"/>
        </w:rPr>
        <w:t>węzeł cieplny powinien być wykonany w oparciu o uzgodnioną z dostawcą ciepła i zatwierdzoną dokumentacją techniczną;</w:t>
      </w:r>
    </w:p>
    <w:p>
      <w:pPr>
        <w:pStyle w:val="Teksttreci1"/>
        <w:keepNext w:val="false"/>
        <w:keepLines w:val="false"/>
        <w:widowControl w:val="false"/>
        <w:numPr>
          <w:ilvl w:val="0"/>
          <w:numId w:val="30"/>
        </w:numPr>
        <w:pBdr/>
        <w:shd w:val="clear" w:color="auto" w:fill="auto"/>
        <w:tabs>
          <w:tab w:val="clear" w:pos="720"/>
          <w:tab w:val="left" w:pos="818" w:leader="none"/>
        </w:tabs>
        <w:bidi w:val="0"/>
        <w:spacing w:lineRule="auto" w:line="240" w:before="0" w:after="0"/>
        <w:ind w:left="0" w:right="0" w:firstLine="280"/>
        <w:jc w:val="left"/>
        <w:rPr/>
        <w:framePr w:w="10296" w:h="14218" w:x="1139" w:y="1281" w:hSpace="0" w:vSpace="0" w:wrap="around" w:vAnchor="page" w:hAnchor="page" w:hRule="exact"/>
        <w:pBdr/>
      </w:pPr>
      <w:r>
        <w:rPr>
          <w:rStyle w:val="Teksttreci"/>
        </w:rPr>
        <w:t>materiały i urządzenia stosowane w węzłach ciepłej wody użytkowej i mające z nią</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1"/>
        <w:keepNext w:val="false"/>
        <w:keepLines w:val="false"/>
        <w:widowControl w:val="false"/>
        <w:pBdr/>
        <w:shd w:val="clear" w:color="auto" w:fill="auto"/>
        <w:bidi w:val="0"/>
        <w:spacing w:lineRule="auto" w:line="240" w:before="0" w:after="0"/>
        <w:ind w:left="0" w:right="0" w:hanging="0"/>
        <w:jc w:val="both"/>
        <w:rPr/>
        <w:framePr w:w="10296" w:h="14141" w:x="1139" w:y="1233" w:hSpace="0" w:vSpace="0" w:wrap="around" w:vAnchor="page" w:hAnchor="page" w:hRule="exact"/>
        <w:pBdr/>
      </w:pPr>
      <w:r>
        <w:rPr>
          <w:rStyle w:val="Teksttreci"/>
        </w:rPr>
        <w:t>kontakt powinny posiadać Atest Higieniczny Państwowego Zakładu Higieny dopuszczający je do kontaktu z wodą pitną;</w:t>
      </w:r>
    </w:p>
    <w:p>
      <w:pPr>
        <w:pStyle w:val="Teksttreci1"/>
        <w:keepNext w:val="false"/>
        <w:keepLines w:val="false"/>
        <w:widowControl w:val="false"/>
        <w:numPr>
          <w:ilvl w:val="0"/>
          <w:numId w:val="30"/>
        </w:numPr>
        <w:pBdr/>
        <w:shd w:val="clear" w:color="auto" w:fill="auto"/>
        <w:tabs>
          <w:tab w:val="clear" w:pos="720"/>
          <w:tab w:val="left" w:pos="835" w:leader="none"/>
        </w:tabs>
        <w:bidi w:val="0"/>
        <w:spacing w:lineRule="auto" w:line="240" w:before="0" w:after="0"/>
        <w:ind w:left="840" w:right="0" w:hanging="560"/>
        <w:jc w:val="both"/>
        <w:rPr/>
        <w:framePr w:w="10296" w:h="14141" w:x="1139" w:y="1233" w:hSpace="0" w:vSpace="0" w:wrap="around" w:vAnchor="page" w:hAnchor="page" w:hRule="exact"/>
        <w:pBdr/>
      </w:pPr>
      <w:r>
        <w:rPr>
          <w:rStyle w:val="Teksttreci"/>
        </w:rPr>
        <w:t>pomieszczenie węzła ciepła oraz jego podstawowe wyposażenie powinno odpowiadać wymaganiom normy przedmiotowej PN-B-02423;</w:t>
      </w:r>
    </w:p>
    <w:p>
      <w:pPr>
        <w:pStyle w:val="Teksttreci1"/>
        <w:keepNext w:val="false"/>
        <w:keepLines w:val="false"/>
        <w:widowControl w:val="false"/>
        <w:numPr>
          <w:ilvl w:val="0"/>
          <w:numId w:val="30"/>
        </w:numPr>
        <w:pBdr/>
        <w:shd w:val="clear" w:color="auto" w:fill="auto"/>
        <w:tabs>
          <w:tab w:val="clear" w:pos="720"/>
          <w:tab w:val="left" w:pos="835" w:leader="none"/>
        </w:tabs>
        <w:bidi w:val="0"/>
        <w:spacing w:lineRule="auto" w:line="240" w:before="0" w:after="0"/>
        <w:ind w:left="840" w:right="0" w:hanging="560"/>
        <w:jc w:val="both"/>
        <w:rPr/>
        <w:framePr w:w="10296" w:h="14141" w:x="1139" w:y="1233" w:hSpace="0" w:vSpace="0" w:wrap="around" w:vAnchor="page" w:hAnchor="page" w:hRule="exact"/>
        <w:pBdr/>
      </w:pPr>
      <w:r>
        <w:rPr>
          <w:rStyle w:val="Teksttreci"/>
        </w:rPr>
        <w:t>gdy transport węzła kompaktowego, zasobnika wody ciepłej lub innych elementów wyposażenia ze względu ma masę lub gabaryty jest niemożliwy istniejącymi ciągami komunikacyjnymi, należy przewidzieć w przegrodzie zewnętrznej pomieszczenia węzła specjalny luk montażowy;</w:t>
      </w:r>
    </w:p>
    <w:p>
      <w:pPr>
        <w:pStyle w:val="Teksttreci1"/>
        <w:keepNext w:val="false"/>
        <w:keepLines w:val="false"/>
        <w:widowControl w:val="false"/>
        <w:numPr>
          <w:ilvl w:val="0"/>
          <w:numId w:val="30"/>
        </w:numPr>
        <w:pBdr/>
        <w:shd w:val="clear" w:color="auto" w:fill="auto"/>
        <w:tabs>
          <w:tab w:val="clear" w:pos="720"/>
          <w:tab w:val="left" w:pos="835" w:leader="none"/>
        </w:tabs>
        <w:bidi w:val="0"/>
        <w:spacing w:lineRule="auto" w:line="240" w:before="0" w:after="0"/>
        <w:ind w:left="840" w:right="0" w:hanging="560"/>
        <w:jc w:val="both"/>
        <w:rPr/>
        <w:framePr w:w="10296" w:h="14141" w:x="1139" w:y="1233" w:hSpace="0" w:vSpace="0" w:wrap="around" w:vAnchor="page" w:hAnchor="page" w:hRule="exact"/>
        <w:pBdr/>
      </w:pPr>
      <w:r>
        <w:rPr>
          <w:rStyle w:val="Teksttreci"/>
        </w:rPr>
        <w:t>przewody doprowadzające i powrotne czynnika grzejnego do węzła ciepłowniczego jak również przewody doprowadzające czynnik ogrzewany z węzła do instalacji ogrzewczych (centralnego ogrzewania, wody ciepłej i ciepła technologicznego) powinny być wyposażone w armaturę odcinającą;</w:t>
      </w:r>
    </w:p>
    <w:p>
      <w:pPr>
        <w:pStyle w:val="Teksttreci1"/>
        <w:keepNext w:val="false"/>
        <w:keepLines w:val="false"/>
        <w:widowControl w:val="false"/>
        <w:numPr>
          <w:ilvl w:val="0"/>
          <w:numId w:val="30"/>
        </w:numPr>
        <w:pBdr/>
        <w:shd w:val="clear" w:color="auto" w:fill="auto"/>
        <w:tabs>
          <w:tab w:val="clear" w:pos="720"/>
          <w:tab w:val="left" w:pos="835" w:leader="none"/>
        </w:tabs>
        <w:bidi w:val="0"/>
        <w:spacing w:lineRule="auto" w:line="240" w:before="0" w:after="0"/>
        <w:ind w:left="840" w:right="0" w:hanging="560"/>
        <w:jc w:val="both"/>
        <w:rPr/>
        <w:framePr w:w="10296" w:h="14141" w:x="1139" w:y="1233" w:hSpace="0" w:vSpace="0" w:wrap="around" w:vAnchor="page" w:hAnchor="page" w:hRule="exact"/>
        <w:pBdr/>
      </w:pPr>
      <w:r>
        <w:rPr>
          <w:rStyle w:val="Teksttreci"/>
        </w:rPr>
        <w:t>zaleca się, żeby armatura odcinająca węzeł od źródła ciepła i instalacji odbiorczych znajdowała się w pomieszczeniu węzła;</w:t>
      </w:r>
    </w:p>
    <w:p>
      <w:pPr>
        <w:pStyle w:val="Teksttreci1"/>
        <w:keepNext w:val="false"/>
        <w:keepLines w:val="false"/>
        <w:widowControl w:val="false"/>
        <w:numPr>
          <w:ilvl w:val="0"/>
          <w:numId w:val="30"/>
        </w:numPr>
        <w:pBdr/>
        <w:shd w:val="clear" w:color="auto" w:fill="auto"/>
        <w:tabs>
          <w:tab w:val="clear" w:pos="720"/>
          <w:tab w:val="left" w:pos="835" w:leader="none"/>
        </w:tabs>
        <w:bidi w:val="0"/>
        <w:spacing w:lineRule="auto" w:line="240" w:before="0" w:after="0"/>
        <w:ind w:left="840" w:right="0" w:hanging="560"/>
        <w:jc w:val="both"/>
        <w:rPr/>
        <w:framePr w:w="10296" w:h="14141" w:x="1139" w:y="1233" w:hSpace="0" w:vSpace="0" w:wrap="around" w:vAnchor="page" w:hAnchor="page" w:hRule="exact"/>
        <w:pBdr/>
      </w:pPr>
      <w:r>
        <w:rPr>
          <w:rStyle w:val="Teksttreci"/>
        </w:rPr>
        <w:t>zabezpieczenie, przy użyciu zaworów bezpieczeństwa, przed przekroczeniem dopuszczalnego ciśnienia powinno być realizowane w węzłach ciepłowniczych zgodnie z wymaganiami odpowiednich norm przedmiotowych PN-B-02414; PN-B-02416; PN- B-02440 przy ich usytuowaniu:</w:t>
      </w:r>
    </w:p>
    <w:p>
      <w:pPr>
        <w:pStyle w:val="Teksttreci1"/>
        <w:keepNext w:val="false"/>
        <w:keepLines w:val="false"/>
        <w:widowControl w:val="false"/>
        <w:numPr>
          <w:ilvl w:val="0"/>
          <w:numId w:val="31"/>
        </w:numPr>
        <w:pBdr/>
        <w:shd w:val="clear" w:color="auto" w:fill="auto"/>
        <w:tabs>
          <w:tab w:val="clear" w:pos="720"/>
          <w:tab w:val="left" w:pos="1254" w:leader="none"/>
        </w:tabs>
        <w:bidi w:val="0"/>
        <w:spacing w:lineRule="auto" w:line="240" w:before="0" w:after="0"/>
        <w:ind w:left="1260" w:right="0" w:hanging="280"/>
        <w:jc w:val="both"/>
        <w:rPr/>
        <w:framePr w:w="10296" w:h="14141" w:x="1139" w:y="1233" w:hSpace="0" w:vSpace="0" w:wrap="around" w:vAnchor="page" w:hAnchor="page" w:hRule="exact"/>
        <w:pBdr/>
      </w:pPr>
      <w:r>
        <w:rPr>
          <w:rStyle w:val="Teksttreci"/>
        </w:rPr>
        <w:t>w bezpośrednich węzłach ciepłowniczych instalacji ogrzewczych wodnych z redukcją parametrów temperaturowych i ciśnieniowych (węzły strumienicowe, hydroelewatorowe,i zmieszania pompowego) - na przewodzie zasilającym za urządzeniem redukcji parametrów czynnika grzejnego, a w węzłach zmieszania pompowego także na przewodzie powrotnym węzła,</w:t>
      </w:r>
    </w:p>
    <w:p>
      <w:pPr>
        <w:pStyle w:val="Teksttreci1"/>
        <w:keepNext w:val="false"/>
        <w:keepLines w:val="false"/>
        <w:widowControl w:val="false"/>
        <w:numPr>
          <w:ilvl w:val="0"/>
          <w:numId w:val="31"/>
        </w:numPr>
        <w:pBdr/>
        <w:shd w:val="clear" w:color="auto" w:fill="auto"/>
        <w:tabs>
          <w:tab w:val="clear" w:pos="720"/>
          <w:tab w:val="left" w:pos="1254" w:leader="none"/>
        </w:tabs>
        <w:bidi w:val="0"/>
        <w:spacing w:lineRule="auto" w:line="240" w:before="0" w:after="0"/>
        <w:ind w:left="1260" w:right="0" w:hanging="280"/>
        <w:jc w:val="both"/>
        <w:rPr/>
        <w:framePr w:w="10296" w:h="14141" w:x="1139" w:y="1233" w:hSpace="0" w:vSpace="0" w:wrap="around" w:vAnchor="page" w:hAnchor="page" w:hRule="exact"/>
        <w:pBdr/>
      </w:pPr>
      <w:r>
        <w:rPr>
          <w:rStyle w:val="Teksttreci"/>
        </w:rPr>
        <w:t>w wymiennikowych węzłach ciepłowniczych ogrzewczych wodnych, przy zabezpieczeniu instalacji odbiorczej naczyniem wzbiorczym przeponowym - na wylocie wody ogrzewanej z wymiennika ciepła przed armaturą odcinającą. W przypadku baterii wymienników połączonych wspólnym kolektorem lecz wyposażonych indywidualnie w armaturę odcinającą, każdy z wymienników powinien być zabezpieczony zaworem bezpieczeństwa umiejscowionym między armaturą odcinającą wymiennik,</w:t>
      </w:r>
    </w:p>
    <w:p>
      <w:pPr>
        <w:pStyle w:val="Teksttreci1"/>
        <w:keepNext w:val="false"/>
        <w:keepLines w:val="false"/>
        <w:widowControl w:val="false"/>
        <w:numPr>
          <w:ilvl w:val="0"/>
          <w:numId w:val="31"/>
        </w:numPr>
        <w:pBdr/>
        <w:shd w:val="clear" w:color="auto" w:fill="auto"/>
        <w:tabs>
          <w:tab w:val="clear" w:pos="720"/>
          <w:tab w:val="left" w:pos="1254" w:leader="none"/>
        </w:tabs>
        <w:bidi w:val="0"/>
        <w:spacing w:lineRule="auto" w:line="240" w:before="0" w:after="0"/>
        <w:ind w:left="1260" w:right="0" w:hanging="280"/>
        <w:jc w:val="both"/>
        <w:rPr/>
        <w:framePr w:w="10296" w:h="14141" w:x="1139" w:y="1233" w:hSpace="0" w:vSpace="0" w:wrap="around" w:vAnchor="page" w:hAnchor="page" w:hRule="exact"/>
        <w:pBdr/>
      </w:pPr>
      <w:r>
        <w:rPr>
          <w:rStyle w:val="Teksttreci"/>
        </w:rPr>
        <w:t>w węzłach ciepłowniczych wody ciepłej, zawór bezpieczeństwa powinien być usytuowany na dopływie zimnej wody między wymiennikiem (podgrzewaczem) i zaworem zwrotnym.</w:t>
      </w:r>
    </w:p>
    <w:p>
      <w:pPr>
        <w:pStyle w:val="Teksttreci1"/>
        <w:keepNext w:val="false"/>
        <w:keepLines w:val="false"/>
        <w:widowControl w:val="false"/>
        <w:numPr>
          <w:ilvl w:val="0"/>
          <w:numId w:val="31"/>
        </w:numPr>
        <w:pBdr/>
        <w:shd w:val="clear" w:color="auto" w:fill="auto"/>
        <w:tabs>
          <w:tab w:val="clear" w:pos="720"/>
          <w:tab w:val="left" w:pos="1254" w:leader="none"/>
        </w:tabs>
        <w:bidi w:val="0"/>
        <w:spacing w:lineRule="auto" w:line="261" w:before="0" w:after="0"/>
        <w:ind w:left="0" w:right="0" w:firstLine="980"/>
        <w:jc w:val="left"/>
        <w:rPr/>
        <w:framePr w:w="10296" w:h="14141" w:x="1139" w:y="1233" w:hSpace="0" w:vSpace="0" w:wrap="around" w:vAnchor="page" w:hAnchor="page" w:hRule="exact"/>
        <w:pBdr/>
      </w:pPr>
      <w:r>
        <w:rPr>
          <w:rStyle w:val="Teksttreci"/>
        </w:rPr>
        <w:t>w węzłach z zasobnikiem wody ciepłej należy zastosować:</w:t>
      </w:r>
    </w:p>
    <w:p>
      <w:pPr>
        <w:pStyle w:val="Teksttreci1"/>
        <w:keepNext w:val="false"/>
        <w:keepLines w:val="false"/>
        <w:widowControl w:val="false"/>
        <w:numPr>
          <w:ilvl w:val="0"/>
          <w:numId w:val="31"/>
        </w:numPr>
        <w:pBdr/>
        <w:shd w:val="clear" w:color="auto" w:fill="auto"/>
        <w:tabs>
          <w:tab w:val="clear" w:pos="720"/>
          <w:tab w:val="left" w:pos="1552" w:leader="none"/>
        </w:tabs>
        <w:bidi w:val="0"/>
        <w:spacing w:lineRule="auto" w:line="240" w:before="0" w:after="0"/>
        <w:ind w:left="1560" w:right="0" w:hanging="300"/>
        <w:jc w:val="both"/>
        <w:rPr/>
        <w:framePr w:w="10296" w:h="14141" w:x="1139" w:y="1233" w:hSpace="0" w:vSpace="0" w:wrap="around" w:vAnchor="page" w:hAnchor="page" w:hRule="exact"/>
        <w:pBdr/>
      </w:pPr>
      <w:r>
        <w:rPr>
          <w:rStyle w:val="Teksttreci"/>
        </w:rPr>
        <w:t>albo drugi zawór bezpieczeństwa za wymiennikiem (podgrzewaczem) wody ciepłej,</w:t>
      </w:r>
    </w:p>
    <w:p>
      <w:pPr>
        <w:pStyle w:val="Teksttreci1"/>
        <w:keepNext w:val="false"/>
        <w:keepLines w:val="false"/>
        <w:widowControl w:val="false"/>
        <w:numPr>
          <w:ilvl w:val="0"/>
          <w:numId w:val="31"/>
        </w:numPr>
        <w:pBdr/>
        <w:shd w:val="clear" w:color="auto" w:fill="auto"/>
        <w:tabs>
          <w:tab w:val="clear" w:pos="720"/>
          <w:tab w:val="left" w:pos="1552" w:leader="none"/>
        </w:tabs>
        <w:bidi w:val="0"/>
        <w:spacing w:lineRule="auto" w:line="240" w:before="0" w:after="0"/>
        <w:ind w:left="1560" w:right="0" w:hanging="300"/>
        <w:jc w:val="both"/>
        <w:rPr/>
        <w:framePr w:w="10296" w:h="14141" w:x="1139" w:y="1233" w:hSpace="0" w:vSpace="0" w:wrap="around" w:vAnchor="page" w:hAnchor="page" w:hRule="exact"/>
        <w:pBdr/>
      </w:pPr>
      <w:r>
        <w:rPr>
          <w:rStyle w:val="Teksttreci"/>
        </w:rPr>
        <w:t>albo naczynie wzbiorcze przeponowe dostosowane do pojemności układu wody ciepłej, umiejscowione obok zaworu bezpieczeństwa na dopływie wody zimnej między podgrzewaczem i zaworem zwrotnym.</w:t>
      </w:r>
    </w:p>
    <w:p>
      <w:pPr>
        <w:pStyle w:val="Teksttreci1"/>
        <w:keepNext w:val="false"/>
        <w:keepLines w:val="false"/>
        <w:widowControl w:val="false"/>
        <w:numPr>
          <w:ilvl w:val="0"/>
          <w:numId w:val="30"/>
        </w:numPr>
        <w:pBdr/>
        <w:shd w:val="clear" w:color="auto" w:fill="auto"/>
        <w:tabs>
          <w:tab w:val="clear" w:pos="720"/>
          <w:tab w:val="left" w:pos="835" w:leader="none"/>
        </w:tabs>
        <w:bidi w:val="0"/>
        <w:spacing w:lineRule="auto" w:line="240" w:before="0" w:after="0"/>
        <w:ind w:left="840" w:right="0" w:hanging="420"/>
        <w:jc w:val="both"/>
        <w:rPr/>
        <w:framePr w:w="10296" w:h="14141" w:x="1139" w:y="1233" w:hSpace="0" w:vSpace="0" w:wrap="around" w:vAnchor="page" w:hAnchor="page" w:hRule="exact"/>
        <w:pBdr/>
      </w:pPr>
      <w:r>
        <w:rPr>
          <w:rStyle w:val="Teksttreci"/>
        </w:rPr>
        <w:t>nastawa zaworów bezpieczeństwa w węźle ciepłowniczym powinna być o 10% wyższa od ciśnienia roboczego przewidzianego dokumentacją techniczną w danym punkcie usytuowania;</w:t>
      </w:r>
    </w:p>
    <w:p>
      <w:pPr>
        <w:pStyle w:val="Teksttreci1"/>
        <w:keepNext w:val="false"/>
        <w:keepLines w:val="false"/>
        <w:widowControl w:val="false"/>
        <w:numPr>
          <w:ilvl w:val="0"/>
          <w:numId w:val="30"/>
        </w:numPr>
        <w:pBdr/>
        <w:shd w:val="clear" w:color="auto" w:fill="auto"/>
        <w:tabs>
          <w:tab w:val="clear" w:pos="720"/>
          <w:tab w:val="left" w:pos="835" w:leader="none"/>
        </w:tabs>
        <w:bidi w:val="0"/>
        <w:spacing w:lineRule="auto" w:line="240" w:before="0" w:after="0"/>
        <w:ind w:left="840" w:right="0" w:hanging="560"/>
        <w:jc w:val="both"/>
        <w:rPr/>
        <w:framePr w:w="10296" w:h="14141" w:x="1139" w:y="1233" w:hSpace="0" w:vSpace="0" w:wrap="around" w:vAnchor="page" w:hAnchor="page" w:hRule="exact"/>
        <w:pBdr/>
      </w:pPr>
      <w:r>
        <w:rPr>
          <w:rStyle w:val="Teksttreci"/>
        </w:rPr>
        <w:t>w przypadku zabezpieczenia instalacji i wymiennika instalacji ogrzewczej naczyniem wzbiorczym otwartym, rurociągi przelewowy i sygnalizacyjny powinny być odprowadzone nad zlew w pomieszczeniu węzła ciepłowniczego. Nad zlew powinny być także odprowadzone przewody odpowietrzające z instalacji centralnego ogrzewania odpowietrzanych centralnie;</w:t>
      </w:r>
    </w:p>
    <w:p>
      <w:pPr>
        <w:pStyle w:val="Teksttreci1"/>
        <w:keepNext w:val="false"/>
        <w:keepLines w:val="false"/>
        <w:widowControl w:val="false"/>
        <w:numPr>
          <w:ilvl w:val="0"/>
          <w:numId w:val="30"/>
        </w:numPr>
        <w:pBdr/>
        <w:shd w:val="clear" w:color="auto" w:fill="auto"/>
        <w:tabs>
          <w:tab w:val="clear" w:pos="720"/>
          <w:tab w:val="left" w:pos="835" w:leader="none"/>
        </w:tabs>
        <w:bidi w:val="0"/>
        <w:spacing w:lineRule="auto" w:line="240" w:before="0" w:after="0"/>
        <w:ind w:left="840" w:right="0" w:hanging="560"/>
        <w:jc w:val="both"/>
        <w:rPr/>
        <w:framePr w:w="10296" w:h="14141" w:x="1139" w:y="1233" w:hSpace="0" w:vSpace="0" w:wrap="around" w:vAnchor="page" w:hAnchor="page" w:hRule="exact"/>
        <w:pBdr/>
      </w:pPr>
      <w:r>
        <w:rPr>
          <w:rStyle w:val="Teksttreci"/>
        </w:rPr>
        <w:t>rurociągi spustowe od zaworów bezpieczeństwa oraz od zaworów spustowych należy wyprowadzić nad podłogową kratkę ściekową, specjalną studzienkę lub zlew jeśli jest</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1"/>
        <w:keepNext w:val="false"/>
        <w:keepLines w:val="false"/>
        <w:widowControl w:val="false"/>
        <w:pBdr/>
        <w:shd w:val="clear" w:color="auto" w:fill="auto"/>
        <w:bidi w:val="0"/>
        <w:spacing w:lineRule="auto" w:line="240" w:before="0" w:after="0"/>
        <w:ind w:left="0" w:right="0" w:firstLine="840"/>
        <w:jc w:val="both"/>
        <w:rPr/>
        <w:framePr w:w="10296" w:h="14251" w:x="1139" w:y="1247" w:hSpace="0" w:vSpace="0" w:wrap="around" w:vAnchor="page" w:hAnchor="page" w:hRule="exact"/>
        <w:pBdr/>
      </w:pPr>
      <w:r>
        <w:rPr>
          <w:rStyle w:val="Teksttreci"/>
        </w:rPr>
        <w:t>on umiejscowiony poniżej poziomu tych rurociągów;</w:t>
      </w:r>
    </w:p>
    <w:p>
      <w:pPr>
        <w:pStyle w:val="Teksttreci1"/>
        <w:keepNext w:val="false"/>
        <w:keepLines w:val="false"/>
        <w:widowControl w:val="false"/>
        <w:numPr>
          <w:ilvl w:val="0"/>
          <w:numId w:val="30"/>
        </w:numPr>
        <w:pBdr/>
        <w:shd w:val="clear" w:color="auto" w:fill="auto"/>
        <w:tabs>
          <w:tab w:val="clear" w:pos="720"/>
          <w:tab w:val="left" w:pos="818" w:leader="none"/>
        </w:tabs>
        <w:bidi w:val="0"/>
        <w:spacing w:lineRule="auto" w:line="240" w:before="0" w:after="0"/>
        <w:ind w:left="840" w:right="0" w:hanging="560"/>
        <w:jc w:val="both"/>
        <w:rPr/>
        <w:framePr w:w="10296" w:h="14251" w:x="1139" w:y="1247" w:hSpace="0" w:vSpace="0" w:wrap="around" w:vAnchor="page" w:hAnchor="page" w:hRule="exact"/>
        <w:pBdr/>
      </w:pPr>
      <w:r>
        <w:rPr>
          <w:rStyle w:val="Teksttreci"/>
        </w:rPr>
        <w:t>węzeł cieplny należy wyposażyć w ciepłomierz (układ pomiarowo rozliczeniowy), zliczający całkowitą ilość ciepła pobieraną przez węzeł z sieci ciepłowniczej. Natomiast, w węzłach wielofunkcyjnych dla rozdziału ilości ciepła na poszczególne funkcje węzła, wyposażenie w zakresie ciepłomierzy może być rozszerzone;</w:t>
      </w:r>
    </w:p>
    <w:p>
      <w:pPr>
        <w:pStyle w:val="Teksttreci1"/>
        <w:keepNext w:val="false"/>
        <w:keepLines w:val="false"/>
        <w:widowControl w:val="false"/>
        <w:numPr>
          <w:ilvl w:val="0"/>
          <w:numId w:val="30"/>
        </w:numPr>
        <w:pBdr/>
        <w:shd w:val="clear" w:color="auto" w:fill="auto"/>
        <w:tabs>
          <w:tab w:val="clear" w:pos="720"/>
          <w:tab w:val="left" w:pos="818" w:leader="none"/>
        </w:tabs>
        <w:bidi w:val="0"/>
        <w:spacing w:lineRule="auto" w:line="240" w:before="0" w:after="0"/>
        <w:ind w:left="840" w:right="0" w:hanging="560"/>
        <w:jc w:val="both"/>
        <w:rPr/>
        <w:framePr w:w="10296" w:h="14251" w:x="1139" w:y="1247" w:hSpace="0" w:vSpace="0" w:wrap="around" w:vAnchor="page" w:hAnchor="page" w:hRule="exact"/>
        <w:pBdr/>
      </w:pPr>
      <w:r>
        <w:rPr>
          <w:rStyle w:val="Teksttreci"/>
        </w:rPr>
        <w:t>jeżeli przepływ wody przez przepływomierz ciepłomierza dopuszczalny jest tylko w jednym kierunku, należy za tym elementem zastosować zawór zwrotny;</w:t>
      </w:r>
    </w:p>
    <w:p>
      <w:pPr>
        <w:pStyle w:val="Teksttreci1"/>
        <w:keepNext w:val="false"/>
        <w:keepLines w:val="false"/>
        <w:widowControl w:val="false"/>
        <w:numPr>
          <w:ilvl w:val="0"/>
          <w:numId w:val="30"/>
        </w:numPr>
        <w:pBdr/>
        <w:shd w:val="clear" w:color="auto" w:fill="auto"/>
        <w:tabs>
          <w:tab w:val="clear" w:pos="720"/>
          <w:tab w:val="left" w:pos="818" w:leader="none"/>
        </w:tabs>
        <w:bidi w:val="0"/>
        <w:spacing w:lineRule="auto" w:line="240" w:before="0" w:after="0"/>
        <w:ind w:left="840" w:right="0" w:hanging="560"/>
        <w:jc w:val="both"/>
        <w:rPr/>
        <w:framePr w:w="10296" w:h="14251" w:x="1139" w:y="1247" w:hSpace="0" w:vSpace="0" w:wrap="around" w:vAnchor="page" w:hAnchor="page" w:hRule="exact"/>
        <w:pBdr/>
      </w:pPr>
      <w:r>
        <w:rPr>
          <w:rStyle w:val="Teksttreci"/>
        </w:rPr>
        <w:t>filtr siatkowy należy także stosować przed przepływomierzem ciepłomierza z mechanicznym elementem pomiarowym;</w:t>
      </w:r>
    </w:p>
    <w:p>
      <w:pPr>
        <w:pStyle w:val="Teksttreci1"/>
        <w:keepNext w:val="false"/>
        <w:keepLines w:val="false"/>
        <w:widowControl w:val="false"/>
        <w:numPr>
          <w:ilvl w:val="0"/>
          <w:numId w:val="30"/>
        </w:numPr>
        <w:pBdr/>
        <w:shd w:val="clear" w:color="auto" w:fill="auto"/>
        <w:tabs>
          <w:tab w:val="clear" w:pos="720"/>
          <w:tab w:val="left" w:pos="818" w:leader="none"/>
        </w:tabs>
        <w:bidi w:val="0"/>
        <w:spacing w:lineRule="auto" w:line="240" w:before="0" w:after="0"/>
        <w:ind w:left="840" w:right="0" w:hanging="560"/>
        <w:jc w:val="both"/>
        <w:rPr/>
        <w:framePr w:w="10296" w:h="14251" w:x="1139" w:y="1247" w:hSpace="0" w:vSpace="0" w:wrap="around" w:vAnchor="page" w:hAnchor="page" w:hRule="exact"/>
        <w:pBdr/>
      </w:pPr>
      <w:r>
        <w:rPr>
          <w:rStyle w:val="Teksttreci"/>
        </w:rPr>
        <w:t>węzeł cieplny wody ciepłej powinien być wyposażony w wodomierz na dopływie wody zimnej do wymiennika wody ciepłej;</w:t>
      </w:r>
    </w:p>
    <w:p>
      <w:pPr>
        <w:pStyle w:val="Teksttreci1"/>
        <w:keepNext w:val="false"/>
        <w:keepLines w:val="false"/>
        <w:widowControl w:val="false"/>
        <w:numPr>
          <w:ilvl w:val="0"/>
          <w:numId w:val="30"/>
        </w:numPr>
        <w:pBdr/>
        <w:shd w:val="clear" w:color="auto" w:fill="auto"/>
        <w:tabs>
          <w:tab w:val="clear" w:pos="720"/>
          <w:tab w:val="left" w:pos="818" w:leader="none"/>
        </w:tabs>
        <w:bidi w:val="0"/>
        <w:spacing w:lineRule="auto" w:line="240" w:before="0" w:after="0"/>
        <w:ind w:left="840" w:right="0" w:hanging="560"/>
        <w:jc w:val="both"/>
        <w:rPr/>
        <w:framePr w:w="10296" w:h="14251" w:x="1139" w:y="1247" w:hSpace="0" w:vSpace="0" w:wrap="around" w:vAnchor="page" w:hAnchor="page" w:hRule="exact"/>
        <w:pBdr/>
      </w:pPr>
      <w:r>
        <w:rPr>
          <w:rStyle w:val="Teksttreci"/>
        </w:rPr>
        <w:t>w węźle cieplnym, oprócz wyposażenia w odmulniki zgodnie z normą przedmiotową PN-B-02423, na każdym odgałęzieniu węzła na którym znajduje się armatura regulacyjna sterowana automatycznie, należy stosować filtry siatkowe o gęstości siatki co najmniej 96 oczek/cm2 o ile DTR zastosowanej armatury regulacyjnej nie wymaga inaczej;</w:t>
      </w:r>
    </w:p>
    <w:p>
      <w:pPr>
        <w:pStyle w:val="Teksttreci1"/>
        <w:keepNext w:val="false"/>
        <w:keepLines w:val="false"/>
        <w:widowControl w:val="false"/>
        <w:numPr>
          <w:ilvl w:val="0"/>
          <w:numId w:val="30"/>
        </w:numPr>
        <w:pBdr/>
        <w:shd w:val="clear" w:color="auto" w:fill="auto"/>
        <w:tabs>
          <w:tab w:val="clear" w:pos="720"/>
          <w:tab w:val="left" w:pos="818" w:leader="none"/>
        </w:tabs>
        <w:bidi w:val="0"/>
        <w:spacing w:lineRule="auto" w:line="240" w:before="0" w:after="0"/>
        <w:ind w:left="840" w:right="0" w:hanging="560"/>
        <w:jc w:val="both"/>
        <w:rPr/>
        <w:framePr w:w="10296" w:h="14251" w:x="1139" w:y="1247" w:hSpace="0" w:vSpace="0" w:wrap="around" w:vAnchor="page" w:hAnchor="page" w:hRule="exact"/>
        <w:pBdr/>
      </w:pPr>
      <w:r>
        <w:rPr>
          <w:rStyle w:val="Teksttreci"/>
        </w:rPr>
        <w:t>powierzchnie zewnętrzne rurociągów i urządzeń węzła cieplnego, wykonane ze stali nieodpornych na korozję, wymagają zabezpieczenia antykorozyjnego. Przygotowanie powierzchni pod zabezpieczenie antykorozyjne wykonywane przez czyszczenie ręczne lub mechaniczne zgodnie z normą PN-H-97051 powinno odpowiadać 3 stopniowi czystości wg normy PN-H-97050. Tak przygotowane powierzchnie powinny być zabezpieczone przed korozją przy użyciu materiałów malarskich ogólnego zastosowania odpornych na maksymalną temperaturę zabezpieczanych powierzchni, zgodną z projektem technicznym. Pokrycie antykorozyjne powinno być dwuwarstwowe (warstwa gruntowa i nawierzchniowa) o grubości całkowitej 80 - 120 um. Staranność wykonania powłoki antykorozyjnej powinna odpowiadać 2 klasie staranności wykonania wg przedmiotowej normy PN-H-97070;</w:t>
      </w:r>
    </w:p>
    <w:p>
      <w:pPr>
        <w:pStyle w:val="Teksttreci1"/>
        <w:keepNext w:val="false"/>
        <w:keepLines w:val="false"/>
        <w:widowControl w:val="false"/>
        <w:numPr>
          <w:ilvl w:val="0"/>
          <w:numId w:val="30"/>
        </w:numPr>
        <w:pBdr/>
        <w:shd w:val="clear" w:color="auto" w:fill="auto"/>
        <w:tabs>
          <w:tab w:val="clear" w:pos="720"/>
          <w:tab w:val="left" w:pos="818" w:leader="none"/>
        </w:tabs>
        <w:bidi w:val="0"/>
        <w:spacing w:lineRule="auto" w:line="240" w:before="0" w:after="0"/>
        <w:ind w:left="840" w:right="0" w:hanging="560"/>
        <w:jc w:val="both"/>
        <w:rPr/>
        <w:framePr w:w="10296" w:h="14251" w:x="1139" w:y="1247" w:hSpace="0" w:vSpace="0" w:wrap="around" w:vAnchor="page" w:hAnchor="page" w:hRule="exact"/>
        <w:pBdr/>
      </w:pPr>
      <w:r>
        <w:rPr>
          <w:rStyle w:val="Teksttreci"/>
        </w:rPr>
        <w:t>rurociągi i urządzenia węzła ciepłowniczego o podwyższonej temperaturze powierzchni oraz rurociągi wody zimnej w obrębie węzła powinny być izolowane cieplnie. Izolacja cieplna powinna być zgodna z projektem technicznym węzła i odpowiadać wymaganiom normy przedmiotowej PN- B-02421. Izolacją cieplną nie należy pokrywać tych fragmentów poszczególnych urządzeń węzła, na których znajduje się firmowe znakowanie (tabliczka znamionowa), które powinno być czytelne bez naruszania izolacji;</w:t>
      </w:r>
    </w:p>
    <w:p>
      <w:pPr>
        <w:pStyle w:val="Teksttreci1"/>
        <w:keepNext w:val="false"/>
        <w:keepLines w:val="false"/>
        <w:widowControl w:val="false"/>
        <w:numPr>
          <w:ilvl w:val="0"/>
          <w:numId w:val="30"/>
        </w:numPr>
        <w:pBdr/>
        <w:shd w:val="clear" w:color="auto" w:fill="auto"/>
        <w:tabs>
          <w:tab w:val="clear" w:pos="720"/>
          <w:tab w:val="left" w:pos="818" w:leader="none"/>
        </w:tabs>
        <w:bidi w:val="0"/>
        <w:spacing w:lineRule="auto" w:line="240" w:before="0" w:after="0"/>
        <w:ind w:left="840" w:right="0" w:hanging="560"/>
        <w:jc w:val="both"/>
        <w:rPr/>
        <w:framePr w:w="10296" w:h="14251" w:x="1139" w:y="1247" w:hSpace="0" w:vSpace="0" w:wrap="around" w:vAnchor="page" w:hAnchor="page" w:hRule="exact"/>
        <w:pBdr/>
      </w:pPr>
      <w:r>
        <w:rPr>
          <w:rStyle w:val="Teksttreci"/>
        </w:rPr>
        <w:t>zaleca się stosowanie w węźle ciepłowniczym instalacji ogrzewczej zbiornika bezciśnieniowego wody uzdatnionej do uzupełniania zładu tej instalacji. Pojemność zbiornika powinna odpowiadać pojemności całkowitej instalacji lub pojemności największej sekcji instalacji odcinanej armaturą na głównych rozdzielaczach (kolektorach) usytuowanych w węźle ciepłowniczym;</w:t>
      </w:r>
    </w:p>
    <w:p>
      <w:pPr>
        <w:pStyle w:val="Teksttreci1"/>
        <w:keepNext w:val="false"/>
        <w:keepLines w:val="false"/>
        <w:widowControl w:val="false"/>
        <w:numPr>
          <w:ilvl w:val="0"/>
          <w:numId w:val="30"/>
        </w:numPr>
        <w:pBdr/>
        <w:shd w:val="clear" w:color="auto" w:fill="auto"/>
        <w:tabs>
          <w:tab w:val="clear" w:pos="720"/>
          <w:tab w:val="left" w:pos="818" w:leader="none"/>
        </w:tabs>
        <w:bidi w:val="0"/>
        <w:spacing w:lineRule="auto" w:line="240" w:before="0" w:after="0"/>
        <w:ind w:left="840" w:right="0" w:hanging="560"/>
        <w:jc w:val="both"/>
        <w:rPr/>
        <w:framePr w:w="10296" w:h="14251" w:x="1139" w:y="1247" w:hSpace="0" w:vSpace="0" w:wrap="around" w:vAnchor="page" w:hAnchor="page" w:hRule="exact"/>
        <w:pBdr/>
      </w:pPr>
      <w:r>
        <w:rPr>
          <w:rStyle w:val="Teksttreci"/>
        </w:rPr>
        <w:t>węzeł cieplny zasilający instalację odbiorczą, o odporności termicznej mniejszej od maksymalnej temperatury jaka może wystąpić w przypadkach awaryjnych, powinien być wyposażony w automatyczny ogranicznik temperatury. Jego zadziałanie powinno w sposób trwały powodować odcięcie przepływu czynnika grzejnego do czasu interwencji i usunięcia przyczyny takiego stanu przez obsługę węzła;</w:t>
      </w:r>
    </w:p>
    <w:p>
      <w:pPr>
        <w:pStyle w:val="Teksttreci1"/>
        <w:keepNext w:val="false"/>
        <w:keepLines w:val="false"/>
        <w:widowControl w:val="false"/>
        <w:numPr>
          <w:ilvl w:val="0"/>
          <w:numId w:val="30"/>
        </w:numPr>
        <w:pBdr/>
        <w:shd w:val="clear" w:color="auto" w:fill="auto"/>
        <w:tabs>
          <w:tab w:val="clear" w:pos="720"/>
          <w:tab w:val="left" w:pos="818" w:leader="none"/>
        </w:tabs>
        <w:bidi w:val="0"/>
        <w:spacing w:lineRule="auto" w:line="240" w:before="0" w:after="0"/>
        <w:ind w:left="840" w:right="0" w:hanging="560"/>
        <w:jc w:val="both"/>
        <w:rPr/>
        <w:framePr w:w="10296" w:h="14251" w:x="1139" w:y="1247" w:hSpace="0" w:vSpace="0" w:wrap="around" w:vAnchor="page" w:hAnchor="page" w:hRule="exact"/>
        <w:pBdr/>
      </w:pPr>
      <w:r>
        <w:rPr>
          <w:rStyle w:val="Teksttreci"/>
        </w:rPr>
        <w:t>w przypadku limitowania przepływu czynnika grzejnego w rozliczeniach za ciepło, węzeł cieplny powinien być wyposażony w automatyczny układ regulacji przepływu czynnika grzejnego z ogranicznikiem przepływu o konstrukcji umożliwiającej założenie plomby po zadaniu nastawy obliczeniowej;</w:t>
      </w:r>
    </w:p>
    <w:p>
      <w:pPr>
        <w:pStyle w:val="Teksttreci1"/>
        <w:keepNext w:val="false"/>
        <w:keepLines w:val="false"/>
        <w:widowControl w:val="false"/>
        <w:numPr>
          <w:ilvl w:val="0"/>
          <w:numId w:val="30"/>
        </w:numPr>
        <w:pBdr/>
        <w:shd w:val="clear" w:color="auto" w:fill="auto"/>
        <w:tabs>
          <w:tab w:val="clear" w:pos="720"/>
          <w:tab w:val="left" w:pos="818" w:leader="none"/>
        </w:tabs>
        <w:bidi w:val="0"/>
        <w:spacing w:lineRule="auto" w:line="240" w:before="0" w:after="0"/>
        <w:ind w:left="0" w:right="0" w:firstLine="280"/>
        <w:jc w:val="both"/>
        <w:rPr/>
        <w:framePr w:w="10296" w:h="14251" w:x="1139" w:y="1247" w:hSpace="0" w:vSpace="0" w:wrap="around" w:vAnchor="page" w:hAnchor="page" w:hRule="exact"/>
        <w:pBdr/>
      </w:pPr>
      <w:r>
        <w:rPr>
          <w:rStyle w:val="Teksttreci"/>
        </w:rPr>
        <w:t>węzeł cieplny instalacji ogrzewczej powinien być wyposażony w układ automatycznej</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1"/>
        <w:keepNext w:val="false"/>
        <w:keepLines w:val="false"/>
        <w:widowControl w:val="false"/>
        <w:pBdr/>
        <w:shd w:val="clear" w:color="auto" w:fill="auto"/>
        <w:bidi w:val="0"/>
        <w:spacing w:lineRule="auto" w:line="240" w:before="0" w:after="0"/>
        <w:ind w:left="0" w:right="0" w:hanging="0"/>
        <w:jc w:val="both"/>
        <w:rPr/>
        <w:framePr w:w="10296" w:h="14266" w:x="1139" w:y="1233" w:hSpace="0" w:vSpace="0" w:wrap="around" w:vAnchor="page" w:hAnchor="page" w:hRule="exact"/>
        <w:pBdr/>
      </w:pPr>
      <w:r>
        <w:rPr>
          <w:rStyle w:val="Teksttreci"/>
        </w:rPr>
        <w:t>regulacji temperatury wody zasilającej instalację ogrzewczą w funkcji temperatury zewnętrznej. Konstrukcja układu regulacyjnego (zaworu regulacyjnego z siłownikiem) powinna umożliwiać ręczne ustawienie zaworu w dowolnym położeniu w przypadku zaniku zasilania lub awarii;</w:t>
      </w:r>
    </w:p>
    <w:p>
      <w:pPr>
        <w:pStyle w:val="Teksttreci1"/>
        <w:keepNext w:val="false"/>
        <w:keepLines w:val="false"/>
        <w:widowControl w:val="false"/>
        <w:numPr>
          <w:ilvl w:val="0"/>
          <w:numId w:val="30"/>
        </w:numPr>
        <w:pBdr/>
        <w:shd w:val="clear" w:color="auto" w:fill="auto"/>
        <w:tabs>
          <w:tab w:val="clear" w:pos="720"/>
          <w:tab w:val="left" w:pos="818" w:leader="none"/>
        </w:tabs>
        <w:bidi w:val="0"/>
        <w:spacing w:lineRule="auto" w:line="240" w:before="0" w:after="200"/>
        <w:ind w:left="840" w:right="0" w:hanging="560"/>
        <w:jc w:val="both"/>
        <w:rPr/>
        <w:framePr w:w="10296" w:h="14266" w:x="1139" w:y="1233" w:hSpace="0" w:vSpace="0" w:wrap="around" w:vAnchor="page" w:hAnchor="page" w:hRule="exact"/>
        <w:pBdr/>
      </w:pPr>
      <w:r>
        <w:rPr>
          <w:rStyle w:val="Teksttreci"/>
        </w:rPr>
        <w:t>węzeł cieplny wody ciepłej powinien być wyposażony w układ automatycznej regulacji temperatury ciepłej wody użytkowej (stałowartościowy). Konstrukcja układu regulacyjnego powinna być wyposażona w automatyczną funkcję zwrotną w przypadku zaniku zasilania lub awarii (automatyczne zamknięcie zaworu).</w:t>
      </w:r>
    </w:p>
    <w:p>
      <w:pPr>
        <w:pStyle w:val="Nagwek31"/>
        <w:keepNext w:val="false"/>
        <w:keepLines w:val="false"/>
        <w:widowControl w:val="false"/>
        <w:numPr>
          <w:ilvl w:val="0"/>
          <w:numId w:val="30"/>
        </w:numPr>
        <w:pBdr/>
        <w:shd w:val="clear" w:color="auto" w:fill="auto"/>
        <w:tabs>
          <w:tab w:val="clear" w:pos="720"/>
          <w:tab w:val="left" w:pos="818" w:leader="none"/>
        </w:tabs>
        <w:bidi w:val="0"/>
        <w:spacing w:lineRule="auto" w:line="240" w:before="0" w:after="200"/>
        <w:ind w:left="0" w:right="0" w:firstLine="280"/>
        <w:jc w:val="left"/>
        <w:rPr>
          <w:b/>
          <w:b/>
          <w:bCs/>
        </w:rPr>
        <w:framePr w:w="10296" w:h="14266" w:x="1139" w:y="1233" w:hSpace="0" w:vSpace="0" w:wrap="around" w:vAnchor="page" w:hAnchor="page" w:hRule="exact"/>
        <w:pBdr/>
      </w:pPr>
      <w:bookmarkStart w:id="57" w:name="bookmark115_kopia_1"/>
      <w:r>
        <w:rPr>
          <w:rStyle w:val="Nagwek3"/>
          <w:b/>
          <w:bCs/>
        </w:rPr>
        <w:t>Zasady montażu rurociągów i podstawowych urządzeń.</w:t>
      </w:r>
      <w:bookmarkEnd w:id="57"/>
    </w:p>
    <w:p>
      <w:pPr>
        <w:pStyle w:val="Teksttreci1"/>
        <w:keepNext w:val="false"/>
        <w:keepLines w:val="false"/>
        <w:widowControl w:val="false"/>
        <w:pBdr/>
        <w:shd w:val="clear" w:color="auto" w:fill="auto"/>
        <w:bidi w:val="0"/>
        <w:spacing w:lineRule="auto" w:line="240" w:before="0" w:after="80"/>
        <w:ind w:left="0" w:right="0" w:firstLine="280"/>
        <w:jc w:val="both"/>
        <w:rPr>
          <w:u w:val="single"/>
        </w:rPr>
        <w:framePr w:w="10296" w:h="14266" w:x="1139" w:y="1233" w:hSpace="0" w:vSpace="0" w:wrap="around" w:vAnchor="page" w:hAnchor="page" w:hRule="exact"/>
        <w:pBdr/>
      </w:pPr>
      <w:r>
        <w:rPr>
          <w:rStyle w:val="Teksttreci"/>
          <w:u w:val="single"/>
        </w:rPr>
        <w:t>Urządzenia</w:t>
      </w:r>
    </w:p>
    <w:p>
      <w:pPr>
        <w:pStyle w:val="Teksttreci1"/>
        <w:keepNext w:val="false"/>
        <w:keepLines w:val="false"/>
        <w:widowControl w:val="false"/>
        <w:pBdr/>
        <w:shd w:val="clear" w:color="auto" w:fill="auto"/>
        <w:bidi w:val="0"/>
        <w:spacing w:lineRule="auto" w:line="240" w:before="0" w:after="80"/>
        <w:ind w:left="280" w:right="0" w:firstLine="560"/>
        <w:jc w:val="both"/>
        <w:rPr/>
        <w:framePr w:w="10296" w:h="14266" w:x="1139" w:y="1233" w:hSpace="0" w:vSpace="0" w:wrap="around" w:vAnchor="page" w:hAnchor="page" w:hRule="exact"/>
        <w:pBdr/>
      </w:pPr>
      <w:r>
        <w:rPr>
          <w:rStyle w:val="Teksttreci"/>
        </w:rPr>
        <w:t>Podstawowe urządzenia węzła ciepłowniczego powinny być rozmieszczone w pomieszczeniu węzła zgodnie z dokumentacją techniczną. Przy zachowaniu rozwiązania funkcjonalnego węzła dopuszcza się korektę rozmieszczenia zaprojektowanych urządzeń, jeśli wiąże się to z optymalizacją, zwartością, likwidacją kolizji rurociągów itp. Zmiany w tym zakresie powinny uzyskać akceptację projektanta węzła.</w:t>
      </w:r>
    </w:p>
    <w:p>
      <w:pPr>
        <w:pStyle w:val="Teksttreci1"/>
        <w:keepNext w:val="false"/>
        <w:keepLines w:val="false"/>
        <w:widowControl w:val="false"/>
        <w:pBdr/>
        <w:shd w:val="clear" w:color="auto" w:fill="auto"/>
        <w:bidi w:val="0"/>
        <w:spacing w:lineRule="auto" w:line="240" w:before="0" w:after="80"/>
        <w:ind w:left="280" w:right="0" w:firstLine="560"/>
        <w:jc w:val="both"/>
        <w:rPr/>
        <w:framePr w:w="10296" w:h="14266" w:x="1139" w:y="1233" w:hSpace="0" w:vSpace="0" w:wrap="around" w:vAnchor="page" w:hAnchor="page" w:hRule="exact"/>
        <w:pBdr/>
      </w:pPr>
      <w:r>
        <w:rPr>
          <w:rStyle w:val="Teksttreci"/>
        </w:rPr>
        <w:t>Urządzenia węzła cieplnego powinny być ustawione w węźle w położeniu wymaganym przez DTR producentów poszczególnych urządzeń. Urządzenia wymagające okresowej regulacji lub konserwacji jak wymienniki ciepła, zawory regulacyjne, filtry, odmulniki, zasobniki itp. powinny być montowane w węźle z uwzględnieniem łatwego dostępu i obsługi w tym zakresie.</w:t>
      </w:r>
    </w:p>
    <w:p>
      <w:pPr>
        <w:pStyle w:val="Teksttreci1"/>
        <w:keepNext w:val="false"/>
        <w:keepLines w:val="false"/>
        <w:widowControl w:val="false"/>
        <w:pBdr/>
        <w:shd w:val="clear" w:color="auto" w:fill="auto"/>
        <w:bidi w:val="0"/>
        <w:spacing w:lineRule="auto" w:line="240" w:before="0" w:after="80"/>
        <w:ind w:left="0" w:right="0" w:firstLine="280"/>
        <w:jc w:val="both"/>
        <w:rPr>
          <w:u w:val="single"/>
        </w:rPr>
        <w:framePr w:w="10296" w:h="14266" w:x="1139" w:y="1233" w:hSpace="0" w:vSpace="0" w:wrap="around" w:vAnchor="page" w:hAnchor="page" w:hRule="exact"/>
        <w:pBdr/>
      </w:pPr>
      <w:r>
        <w:rPr>
          <w:rStyle w:val="Teksttreci"/>
          <w:u w:val="single"/>
        </w:rPr>
        <w:t>Rurociągi</w:t>
      </w:r>
    </w:p>
    <w:p>
      <w:pPr>
        <w:pStyle w:val="Teksttreci1"/>
        <w:keepNext w:val="false"/>
        <w:keepLines w:val="false"/>
        <w:widowControl w:val="false"/>
        <w:pBdr/>
        <w:shd w:val="clear" w:color="auto" w:fill="auto"/>
        <w:bidi w:val="0"/>
        <w:spacing w:lineRule="auto" w:line="240" w:before="0" w:after="80"/>
        <w:ind w:left="280" w:right="0" w:firstLine="560"/>
        <w:jc w:val="both"/>
        <w:rPr/>
        <w:framePr w:w="10296" w:h="14266" w:x="1139" w:y="1233" w:hSpace="0" w:vSpace="0" w:wrap="around" w:vAnchor="page" w:hAnchor="page" w:hRule="exact"/>
        <w:pBdr/>
      </w:pPr>
      <w:r>
        <w:rPr>
          <w:rStyle w:val="Teksttreci"/>
        </w:rPr>
        <w:t>Rurociągi w węźle ciepłowniczym należy prowadzić przy ścianach lub przy stropie węzła na wspornikach umieszczonych w ścianie lub stropie. W przypadku gdy konstrukcja ściany lub stropu nie pozwala na takie obciążenie, rurociągi należy mocować na konstrukcjach wsporczych wykonanych ze stali profilowej osadzonych w betonowej podłodze pomieszczenia węzła. Konstrukcje wsporcze powinny zapewniać stałość położenia rurociągów węzła.</w:t>
      </w:r>
    </w:p>
    <w:p>
      <w:pPr>
        <w:pStyle w:val="Teksttreci1"/>
        <w:keepNext w:val="false"/>
        <w:keepLines w:val="false"/>
        <w:widowControl w:val="false"/>
        <w:pBdr/>
        <w:shd w:val="clear" w:color="auto" w:fill="auto"/>
        <w:bidi w:val="0"/>
        <w:spacing w:lineRule="auto" w:line="240" w:before="0" w:after="80"/>
        <w:ind w:left="280" w:right="0" w:firstLine="560"/>
        <w:jc w:val="both"/>
        <w:rPr/>
        <w:framePr w:w="10296" w:h="14266" w:x="1139" w:y="1233" w:hSpace="0" w:vSpace="0" w:wrap="around" w:vAnchor="page" w:hAnchor="page" w:hRule="exact"/>
        <w:pBdr/>
      </w:pPr>
      <w:r>
        <w:rPr>
          <w:rStyle w:val="Teksttreci"/>
        </w:rPr>
        <w:t>Na wspornikach umieszczonych w ścianach, jeśli konstrukcja ich na to pozwala, lub na konstrukcjach wsporczych ze stali profilowej osadzonych w betonowej podłodze węzła należy mocować także urządzenia węzła, jak: wymienniki ciepła, odmulniki, duże pompy bezdławnicowe i inne, których masa i wymiary gabarytowe mogą stwarzać trudności z ich montażem i demontażem jak również mogą powodować nadmierne obciążenie rurociągów na których są zamontowane. Dla zapewnienia prawidłowego działania i zabezpieczenia przed deformacją, odpowiednie konstrukcje wsporcze należy także stosować w pobliżu połączeń elastycznych elementów czy rurociągów w węźle (kompensatory wydłużeń termicznych, elastyczne amortyzatory drgań itp.).</w:t>
      </w:r>
    </w:p>
    <w:p>
      <w:pPr>
        <w:pStyle w:val="Teksttreci1"/>
        <w:keepNext w:val="false"/>
        <w:keepLines w:val="false"/>
        <w:widowControl w:val="false"/>
        <w:pBdr/>
        <w:shd w:val="clear" w:color="auto" w:fill="auto"/>
        <w:bidi w:val="0"/>
        <w:spacing w:lineRule="auto" w:line="240" w:before="0" w:after="80"/>
        <w:ind w:left="280" w:right="0" w:firstLine="560"/>
        <w:jc w:val="both"/>
        <w:rPr/>
        <w:framePr w:w="10296" w:h="14266" w:x="1139" w:y="1233" w:hSpace="0" w:vSpace="0" w:wrap="around" w:vAnchor="page" w:hAnchor="page" w:hRule="exact"/>
        <w:pBdr/>
      </w:pPr>
      <w:r>
        <w:rPr>
          <w:rStyle w:val="Teksttreci"/>
        </w:rPr>
        <w:t>Rurociąg powrotny węzła ciepłowniczego powinien znajdować się nie niżej niż 30 cm nad podłogą. Odległość między przewodem zasilającym i powrotnym węzła nie powinna być mniejsza niż 60 cm. Odległość tych przewodów od ścian nie powinna być mniejsza niż 50 cm.</w:t>
      </w:r>
    </w:p>
    <w:p>
      <w:pPr>
        <w:pStyle w:val="Teksttreci1"/>
        <w:keepNext w:val="false"/>
        <w:keepLines w:val="false"/>
        <w:widowControl w:val="false"/>
        <w:pBdr/>
        <w:shd w:val="clear" w:color="auto" w:fill="auto"/>
        <w:bidi w:val="0"/>
        <w:spacing w:lineRule="auto" w:line="240" w:before="0" w:after="80"/>
        <w:ind w:left="280" w:right="0" w:firstLine="560"/>
        <w:jc w:val="both"/>
        <w:rPr/>
        <w:framePr w:w="10296" w:h="14266" w:x="1139" w:y="1233" w:hSpace="0" w:vSpace="0" w:wrap="around" w:vAnchor="page" w:hAnchor="page" w:hRule="exact"/>
        <w:pBdr/>
      </w:pPr>
      <w:r>
        <w:rPr>
          <w:rStyle w:val="Teksttreci"/>
        </w:rPr>
        <w:t>Rurociągi w węzłach cieplnych, na których znajduje się strumienica powinny być prowadzone poziomo na długości 2,5-3,0 m. Wszystkie inne rurociągi powinny być prowadzone ze spadkiem w kierunku najniższego punktu gdzie znajduje się armatura spustowa.</w:t>
      </w:r>
    </w:p>
    <w:p>
      <w:pPr>
        <w:pStyle w:val="Teksttreci1"/>
        <w:keepNext w:val="false"/>
        <w:keepLines w:val="false"/>
        <w:widowControl w:val="false"/>
        <w:pBdr/>
        <w:shd w:val="clear" w:color="auto" w:fill="auto"/>
        <w:bidi w:val="0"/>
        <w:spacing w:lineRule="auto" w:line="240" w:before="0" w:after="0"/>
        <w:ind w:left="280" w:right="0" w:firstLine="560"/>
        <w:jc w:val="both"/>
        <w:rPr/>
        <w:framePr w:w="10296" w:h="14266" w:x="1139" w:y="1233" w:hSpace="0" w:vSpace="0" w:wrap="around" w:vAnchor="page" w:hAnchor="page" w:hRule="exact"/>
        <w:pBdr/>
      </w:pPr>
      <w:r>
        <w:rPr>
          <w:rStyle w:val="Teksttreci"/>
        </w:rPr>
        <w:t>Wszystkie podstawowe urządzenia węzła powinny być łączone z rurociągami w sposób rozłączny, umożliwiający łatwy demontaż i wymianę poszczególnych elementów węzła bez konieczności demontażu innych urządzeń. Dopuszcza się stosowanie armatury odcinającej</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1"/>
        <w:keepNext w:val="false"/>
        <w:keepLines w:val="false"/>
        <w:widowControl w:val="false"/>
        <w:pBdr/>
        <w:shd w:val="clear" w:color="auto" w:fill="auto"/>
        <w:bidi w:val="0"/>
        <w:spacing w:lineRule="auto" w:line="240" w:before="0" w:after="80"/>
        <w:ind w:left="280" w:right="0" w:hanging="0"/>
        <w:jc w:val="both"/>
        <w:rPr/>
        <w:framePr w:w="10296" w:h="13848" w:x="1139" w:y="1233" w:hSpace="0" w:vSpace="0" w:wrap="around" w:vAnchor="page" w:hAnchor="page" w:hRule="exact"/>
        <w:pBdr/>
      </w:pPr>
      <w:r>
        <w:rPr>
          <w:rStyle w:val="Teksttreci"/>
        </w:rPr>
        <w:t>łączonej z rurociągami przez spawanie. Połączenia spawane rurociągów i kształtek powinny być wykonywane po przygotowaniu końcówek do spawania, zgodnie z wymaganiami przedmiotowej normy PN-ISO 6761. Natomiast kształty złączy spawanych połączeń króćców i odgałęzień powinny być zgodne z przedmiotową normą PN-B-69012.</w:t>
      </w:r>
    </w:p>
    <w:p>
      <w:pPr>
        <w:pStyle w:val="Teksttreci1"/>
        <w:keepNext w:val="false"/>
        <w:keepLines w:val="false"/>
        <w:widowControl w:val="false"/>
        <w:pBdr/>
        <w:shd w:val="clear" w:color="auto" w:fill="auto"/>
        <w:bidi w:val="0"/>
        <w:spacing w:lineRule="auto" w:line="240" w:before="0" w:after="80"/>
        <w:ind w:left="280" w:right="0" w:firstLine="560"/>
        <w:jc w:val="both"/>
        <w:rPr/>
        <w:framePr w:w="10296" w:h="13848" w:x="1139" w:y="1233" w:hSpace="0" w:vSpace="0" w:wrap="around" w:vAnchor="page" w:hAnchor="page" w:hRule="exact"/>
        <w:pBdr/>
      </w:pPr>
      <w:r>
        <w:rPr>
          <w:rStyle w:val="Teksttreci"/>
        </w:rPr>
        <w:t>Rurociągi stalowe ocynkowane powinny być łączone przy zastosowaniu gwintowanych kołnierzy wg PN-ISO 7005-1 i gwintowanych łączników rurowych ocynkowanych z żeliwa ciągliwego zgodnych z normą PN-EN 10242.</w:t>
      </w:r>
    </w:p>
    <w:p>
      <w:pPr>
        <w:pStyle w:val="Teksttreci1"/>
        <w:keepNext w:val="false"/>
        <w:keepLines w:val="false"/>
        <w:widowControl w:val="false"/>
        <w:pBdr/>
        <w:shd w:val="clear" w:color="auto" w:fill="auto"/>
        <w:bidi w:val="0"/>
        <w:spacing w:lineRule="auto" w:line="240" w:before="0" w:after="80"/>
        <w:ind w:left="280" w:right="0" w:firstLine="560"/>
        <w:jc w:val="both"/>
        <w:rPr/>
        <w:framePr w:w="10296" w:h="13848" w:x="1139" w:y="1233" w:hSpace="0" w:vSpace="0" w:wrap="around" w:vAnchor="page" w:hAnchor="page" w:hRule="exact"/>
        <w:pBdr/>
      </w:pPr>
      <w:r>
        <w:rPr>
          <w:rStyle w:val="Teksttreci"/>
        </w:rPr>
        <w:t>Elementy rurowe węzłów prefabrykowanych (kompaktowych), łączące poszczególne urządzenia w obiegach funkcjonalnych wody grzejnej i ogrzewanej do instalacji ogrzewczej, powinny być wykonywane jako prefabrykaty formowane mechanicznie z rur stalowych przewodowych, w których metodą spawania umieszczono wszelkie niezbędne odgałęzienia, króćce i kołnierze przyłączne, króćce pomiarowe itp. W obiegach wody ciepłej, elementy wykonywane w takiej technologii, powinny być ocynkowane ogniowo lub wykonywane ze stali odpornej na korozję. Jeżeli obiegi wody ciepłej wykonywane są przy użyciu ocynkowanych rur stalowych i gwintowanych łączników z żeliwa ciągliwego, należy dążyć do stosowania możliwie najmniejszej ilości połączeń gwintowanych.</w:t>
      </w:r>
    </w:p>
    <w:p>
      <w:pPr>
        <w:pStyle w:val="Teksttreci1"/>
        <w:keepNext w:val="false"/>
        <w:keepLines w:val="false"/>
        <w:widowControl w:val="false"/>
        <w:pBdr/>
        <w:shd w:val="clear" w:color="auto" w:fill="auto"/>
        <w:bidi w:val="0"/>
        <w:spacing w:lineRule="auto" w:line="240" w:before="0" w:after="80"/>
        <w:ind w:left="280" w:right="0" w:firstLine="560"/>
        <w:jc w:val="both"/>
        <w:rPr/>
        <w:framePr w:w="10296" w:h="13848" w:x="1139" w:y="1233" w:hSpace="0" w:vSpace="0" w:wrap="around" w:vAnchor="page" w:hAnchor="page" w:hRule="exact"/>
        <w:pBdr/>
      </w:pPr>
      <w:r>
        <w:rPr>
          <w:rStyle w:val="Teksttreci"/>
        </w:rPr>
        <w:t>Jakość połączeń spawanych rurociągów, kształtek, króćców i odgałęzień powinna odpowiadać co najmniej klasie W3 wadliwości złączy spawanych, określanych przedmiotową normą PN-M-69775.</w:t>
      </w:r>
    </w:p>
    <w:p>
      <w:pPr>
        <w:pStyle w:val="Teksttreci1"/>
        <w:keepNext w:val="false"/>
        <w:keepLines w:val="false"/>
        <w:widowControl w:val="false"/>
        <w:pBdr/>
        <w:shd w:val="clear" w:color="auto" w:fill="auto"/>
        <w:bidi w:val="0"/>
        <w:spacing w:lineRule="auto" w:line="240" w:before="0" w:after="80"/>
        <w:ind w:left="280" w:right="0" w:firstLine="560"/>
        <w:jc w:val="both"/>
        <w:rPr/>
        <w:framePr w:w="10296" w:h="13848" w:x="1139" w:y="1233" w:hSpace="0" w:vSpace="0" w:wrap="around" w:vAnchor="page" w:hAnchor="page" w:hRule="exact"/>
        <w:pBdr/>
      </w:pPr>
      <w:r>
        <w:rPr>
          <w:rStyle w:val="Teksttreci"/>
        </w:rPr>
        <w:t>Rurociągi węzłów cieplnych wykonane z miedzi powinny być łączone zgodnie z ogólnymi wymaganiami niniejszych warunków tj. przez lutowanie lub połączeniami zaciskowymi.</w:t>
      </w:r>
    </w:p>
    <w:p>
      <w:pPr>
        <w:pStyle w:val="Teksttreci1"/>
        <w:keepNext w:val="false"/>
        <w:keepLines w:val="false"/>
        <w:widowControl w:val="false"/>
        <w:pBdr/>
        <w:shd w:val="clear" w:color="auto" w:fill="auto"/>
        <w:bidi w:val="0"/>
        <w:spacing w:lineRule="auto" w:line="240" w:before="0" w:after="80"/>
        <w:ind w:left="0" w:right="0" w:firstLine="280"/>
        <w:jc w:val="both"/>
        <w:rPr>
          <w:u w:val="single"/>
        </w:rPr>
        <w:framePr w:w="10296" w:h="13848" w:x="1139" w:y="1233" w:hSpace="0" w:vSpace="0" w:wrap="around" w:vAnchor="page" w:hAnchor="page" w:hRule="exact"/>
        <w:pBdr/>
      </w:pPr>
      <w:r>
        <w:rPr>
          <w:rStyle w:val="Teksttreci"/>
          <w:u w:val="single"/>
        </w:rPr>
        <w:t>Pompy</w:t>
      </w:r>
    </w:p>
    <w:p>
      <w:pPr>
        <w:pStyle w:val="Teksttreci1"/>
        <w:keepNext w:val="false"/>
        <w:keepLines w:val="false"/>
        <w:widowControl w:val="false"/>
        <w:pBdr/>
        <w:shd w:val="clear" w:color="auto" w:fill="auto"/>
        <w:bidi w:val="0"/>
        <w:spacing w:lineRule="auto" w:line="240" w:before="0" w:after="80"/>
        <w:ind w:left="280" w:right="0" w:firstLine="560"/>
        <w:jc w:val="both"/>
        <w:rPr/>
        <w:framePr w:w="10296" w:h="13848" w:x="1139" w:y="1233" w:hSpace="0" w:vSpace="0" w:wrap="around" w:vAnchor="page" w:hAnchor="page" w:hRule="exact"/>
        <w:pBdr/>
      </w:pPr>
      <w:r>
        <w:rPr>
          <w:rStyle w:val="Teksttreci"/>
        </w:rPr>
        <w:t>Pompy wirowe fundamentowe powinny być mocowane do fundamentów przy użyciu amortyzatorów drgań przystosowanych do typu i wielkości pompy. Pompy powinny być montowane między armaturą odcinającą, a w przypadku równoległego łączenia pomp, na przewodzie tłocznym między pompą i armaturą odcinającą należy montować zawór zwrotny. Pompy hermetyczne (bezdławnicowe) należy instalować na prostych odcinkach przewodów w osi rurociągu tak, aby oś silnika była w położeniu poziomym natomiast elektryczna skrzynka przyłączeniowa pompy nie powinna znajdować się pod silnikiem. W przypadku gdy konstrukcja pompy dopuszcza pracę przy pionowym położeniu osi, silnik pompy powinien znajdować się nad pompą.</w:t>
      </w:r>
    </w:p>
    <w:p>
      <w:pPr>
        <w:pStyle w:val="Teksttreci1"/>
        <w:keepNext w:val="false"/>
        <w:keepLines w:val="false"/>
        <w:widowControl w:val="false"/>
        <w:pBdr/>
        <w:shd w:val="clear" w:color="auto" w:fill="auto"/>
        <w:bidi w:val="0"/>
        <w:spacing w:lineRule="auto" w:line="240" w:before="0" w:after="80"/>
        <w:ind w:left="280" w:right="0" w:firstLine="560"/>
        <w:jc w:val="both"/>
        <w:rPr/>
        <w:framePr w:w="10296" w:h="13848" w:x="1139" w:y="1233" w:hSpace="0" w:vSpace="0" w:wrap="around" w:vAnchor="page" w:hAnchor="page" w:hRule="exact"/>
        <w:pBdr/>
      </w:pPr>
      <w:r>
        <w:rPr>
          <w:rStyle w:val="Teksttreci"/>
        </w:rPr>
        <w:t>Rurociągi przyłączeniowe pompy lub kolektory zestawu pompowego powinny być mocowane do wsporników lub konstrukcji wsporczych uchwytami elastycznymi. Podłączenia króćców tłocznych pomp wirowych do rurociągów powinny być wykonywane przy użyciu elastycznych łączników amortyzujących. Warunek ten nie dotyczy pomp hermetycznych o mocy silnika &lt; 100 W. W przypadku zestawu pomp (w tym bliźniaczych) pracujących cyklicznie (przełączanych automatycznie), zaleca się stosowanie łączników amortyzacyjnych także na króćcach ssawnych.</w:t>
      </w:r>
    </w:p>
    <w:p>
      <w:pPr>
        <w:pStyle w:val="Teksttreci1"/>
        <w:keepNext w:val="false"/>
        <w:keepLines w:val="false"/>
        <w:widowControl w:val="false"/>
        <w:pBdr/>
        <w:shd w:val="clear" w:color="auto" w:fill="auto"/>
        <w:bidi w:val="0"/>
        <w:spacing w:lineRule="auto" w:line="240" w:before="0" w:after="80"/>
        <w:ind w:left="0" w:right="0" w:firstLine="280"/>
        <w:jc w:val="both"/>
        <w:rPr>
          <w:u w:val="single"/>
        </w:rPr>
        <w:framePr w:w="10296" w:h="13848" w:x="1139" w:y="1233" w:hSpace="0" w:vSpace="0" w:wrap="around" w:vAnchor="page" w:hAnchor="page" w:hRule="exact"/>
        <w:pBdr/>
      </w:pPr>
      <w:r>
        <w:rPr>
          <w:rStyle w:val="Teksttreci"/>
          <w:u w:val="single"/>
        </w:rPr>
        <w:t>Armatura</w:t>
      </w:r>
    </w:p>
    <w:p>
      <w:pPr>
        <w:pStyle w:val="Teksttreci1"/>
        <w:keepNext w:val="false"/>
        <w:keepLines w:val="false"/>
        <w:widowControl w:val="false"/>
        <w:pBdr/>
        <w:shd w:val="clear" w:color="auto" w:fill="auto"/>
        <w:bidi w:val="0"/>
        <w:spacing w:lineRule="auto" w:line="240" w:before="0" w:after="0"/>
        <w:ind w:left="280" w:right="0" w:firstLine="560"/>
        <w:jc w:val="both"/>
        <w:rPr/>
        <w:framePr w:w="10296" w:h="13848" w:x="1139" w:y="1233" w:hSpace="0" w:vSpace="0" w:wrap="around" w:vAnchor="page" w:hAnchor="page" w:hRule="exact"/>
        <w:pBdr/>
      </w:pPr>
      <w:r>
        <w:rPr>
          <w:rStyle w:val="Teksttreci"/>
        </w:rPr>
        <w:t>Zawory regulacyjne sterowane automatycznie powinny być montowane w położeniu zgodnym z instrukcją montażu producenta. Zawory regulacyjne z siłownikami elektrycznymi nie powinny być montowane w pozycji z siłownikiem skierowanym do dołu (siłownik pod zaworem). Nie należy montować aparatury i armatury regulacyjnej i pomiarowej pod rurociągami wody zimnej, pod odpowietrznikami automatycznymi, a także w pobliżu wylotów króćców spustowych wody z rurociągów węzła, zaworów bezpieczeństwa itp.</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Nagwek31"/>
        <w:keepNext w:val="false"/>
        <w:keepLines w:val="false"/>
        <w:widowControl w:val="false"/>
        <w:numPr>
          <w:ilvl w:val="0"/>
          <w:numId w:val="30"/>
        </w:numPr>
        <w:pBdr/>
        <w:shd w:val="clear" w:color="auto" w:fill="auto"/>
        <w:tabs>
          <w:tab w:val="clear" w:pos="720"/>
          <w:tab w:val="left" w:pos="821" w:leader="none"/>
        </w:tabs>
        <w:bidi w:val="0"/>
        <w:spacing w:lineRule="auto" w:line="240" w:before="0" w:after="200"/>
        <w:ind w:left="0" w:right="0" w:firstLine="280"/>
        <w:jc w:val="left"/>
        <w:rPr>
          <w:b/>
          <w:b/>
          <w:bCs/>
        </w:rPr>
        <w:framePr w:w="10296" w:h="14026" w:x="1139" w:y="1238" w:hSpace="0" w:vSpace="0" w:wrap="around" w:vAnchor="page" w:hAnchor="page" w:hRule="exact"/>
        <w:pBdr/>
      </w:pPr>
      <w:bookmarkStart w:id="58" w:name="bookmark117_kopia_1"/>
      <w:r>
        <w:rPr>
          <w:rStyle w:val="Nagwek3"/>
          <w:b/>
          <w:bCs/>
        </w:rPr>
        <w:t>Zasady montażu prefabrykowanego węzła cieplnego (kompaktowego).</w:t>
      </w:r>
      <w:bookmarkEnd w:id="58"/>
    </w:p>
    <w:p>
      <w:pPr>
        <w:pStyle w:val="Teksttreci1"/>
        <w:keepNext w:val="false"/>
        <w:keepLines w:val="false"/>
        <w:widowControl w:val="false"/>
        <w:pBdr/>
        <w:shd w:val="clear" w:color="auto" w:fill="auto"/>
        <w:bidi w:val="0"/>
        <w:spacing w:lineRule="auto" w:line="240" w:before="0" w:after="80"/>
        <w:ind w:left="280" w:right="0" w:firstLine="560"/>
        <w:jc w:val="both"/>
        <w:rPr/>
        <w:framePr w:w="10296" w:h="14026" w:x="1139" w:y="1238" w:hSpace="0" w:vSpace="0" w:wrap="around" w:vAnchor="page" w:hAnchor="page" w:hRule="exact"/>
        <w:pBdr/>
      </w:pPr>
      <w:r>
        <w:rPr>
          <w:rStyle w:val="Teksttreci"/>
        </w:rPr>
        <w:t>Przed montażem prefabrykowanego węzła cieplnego (kompaktowego) należy przeprowadzić odbiór techniczny pomieszczenia węzła. Węzeł prefabrykowany powinien zostać dostarczony przez producenta z protokółem odbioru częściowego.</w:t>
      </w:r>
    </w:p>
    <w:p>
      <w:pPr>
        <w:pStyle w:val="Teksttreci1"/>
        <w:keepNext w:val="false"/>
        <w:keepLines w:val="false"/>
        <w:widowControl w:val="false"/>
        <w:pBdr/>
        <w:shd w:val="clear" w:color="auto" w:fill="auto"/>
        <w:bidi w:val="0"/>
        <w:spacing w:lineRule="auto" w:line="240" w:before="0" w:after="200"/>
        <w:ind w:left="280" w:right="0" w:firstLine="560"/>
        <w:jc w:val="both"/>
        <w:rPr/>
        <w:framePr w:w="10296" w:h="14026" w:x="1139" w:y="1238" w:hSpace="0" w:vSpace="0" w:wrap="around" w:vAnchor="page" w:hAnchor="page" w:hRule="exact"/>
        <w:pBdr/>
      </w:pPr>
      <w:r>
        <w:rPr>
          <w:rStyle w:val="Teksttreci"/>
        </w:rPr>
        <w:t>W przypadku konieczności częściowego demontażu węzła podczas transportu do pomieszczenia węzła, po ponownym jego montażu w pomieszczeniu węzła należy wykonać częściowy jego odbiór w zakresie szczelności w stanie zimnym.</w:t>
      </w:r>
    </w:p>
    <w:p>
      <w:pPr>
        <w:pStyle w:val="Nagwek31"/>
        <w:keepNext w:val="false"/>
        <w:keepLines w:val="false"/>
        <w:widowControl w:val="false"/>
        <w:numPr>
          <w:ilvl w:val="0"/>
          <w:numId w:val="30"/>
        </w:numPr>
        <w:pBdr/>
        <w:shd w:val="clear" w:color="auto" w:fill="auto"/>
        <w:tabs>
          <w:tab w:val="clear" w:pos="720"/>
          <w:tab w:val="left" w:pos="821" w:leader="none"/>
        </w:tabs>
        <w:bidi w:val="0"/>
        <w:spacing w:lineRule="auto" w:line="240" w:before="0" w:after="200"/>
        <w:ind w:left="0" w:right="0" w:firstLine="280"/>
        <w:jc w:val="left"/>
        <w:rPr>
          <w:b/>
          <w:b/>
          <w:bCs/>
        </w:rPr>
        <w:framePr w:w="10296" w:h="14026" w:x="1139" w:y="1238" w:hSpace="0" w:vSpace="0" w:wrap="around" w:vAnchor="page" w:hAnchor="page" w:hRule="exact"/>
        <w:pBdr/>
      </w:pPr>
      <w:bookmarkStart w:id="59" w:name="bookmark119_kopia_1"/>
      <w:r>
        <w:rPr>
          <w:rStyle w:val="Nagwek3"/>
          <w:b/>
          <w:bCs/>
        </w:rPr>
        <w:t>Zasady montażu urządzeń kontrolno - pomiarowych.</w:t>
      </w:r>
      <w:bookmarkEnd w:id="59"/>
    </w:p>
    <w:p>
      <w:pPr>
        <w:pStyle w:val="Teksttreci1"/>
        <w:keepNext w:val="false"/>
        <w:keepLines w:val="false"/>
        <w:widowControl w:val="false"/>
        <w:pBdr/>
        <w:shd w:val="clear" w:color="auto" w:fill="auto"/>
        <w:bidi w:val="0"/>
        <w:spacing w:lineRule="auto" w:line="240" w:before="0" w:after="80"/>
        <w:ind w:left="280" w:right="0" w:firstLine="560"/>
        <w:jc w:val="both"/>
        <w:rPr/>
        <w:framePr w:w="10296" w:h="14026" w:x="1139" w:y="1238" w:hSpace="0" w:vSpace="0" w:wrap="around" w:vAnchor="page" w:hAnchor="page" w:hRule="exact"/>
        <w:pBdr/>
      </w:pPr>
      <w:r>
        <w:rPr>
          <w:rStyle w:val="Teksttreci"/>
        </w:rPr>
        <w:t>Montaż urządzeń do pomiaru ilości ciepła (ciepłomierzy), oraz innych urządzeń pomiarowych służących do rozliczeń za ciepło i wodę wodociągową zużyte do przygotowania ciepłej wody, powinien być zgodny z warunkami montażu określonymi przez producenta. Dla określonej dokładności pomiarów szczególnej uwagi wymaga miejsce i sposób montażu czujników termometrycznych oraz zachowanie odpowiednich prostych odcinków rurociągów przyłączanych przed i za urządzeniem pomiarowym przepływu, jeśli takie są wymagane przez producenta urządzeń.</w:t>
      </w:r>
    </w:p>
    <w:p>
      <w:pPr>
        <w:pStyle w:val="Teksttreci1"/>
        <w:keepNext w:val="false"/>
        <w:keepLines w:val="false"/>
        <w:widowControl w:val="false"/>
        <w:pBdr/>
        <w:shd w:val="clear" w:color="auto" w:fill="auto"/>
        <w:bidi w:val="0"/>
        <w:spacing w:lineRule="auto" w:line="240" w:before="0" w:after="0"/>
        <w:ind w:left="280" w:right="0" w:firstLine="560"/>
        <w:jc w:val="both"/>
        <w:rPr/>
        <w:framePr w:w="10296" w:h="14026" w:x="1139" w:y="1238" w:hSpace="0" w:vSpace="0" w:wrap="around" w:vAnchor="page" w:hAnchor="page" w:hRule="exact"/>
        <w:pBdr/>
      </w:pPr>
      <w:r>
        <w:rPr>
          <w:rStyle w:val="Teksttreci"/>
        </w:rPr>
        <w:t>Pomiar temperatury w węźle cieplnym powinien być prowadzony w następujących punktach:</w:t>
      </w:r>
    </w:p>
    <w:p>
      <w:pPr>
        <w:pStyle w:val="Teksttreci1"/>
        <w:keepNext w:val="false"/>
        <w:keepLines w:val="false"/>
        <w:widowControl w:val="false"/>
        <w:numPr>
          <w:ilvl w:val="0"/>
          <w:numId w:val="32"/>
        </w:numPr>
        <w:pBdr/>
        <w:shd w:val="clear" w:color="auto" w:fill="auto"/>
        <w:tabs>
          <w:tab w:val="clear" w:pos="720"/>
          <w:tab w:val="left" w:pos="1262" w:leader="none"/>
        </w:tabs>
        <w:bidi w:val="0"/>
        <w:spacing w:lineRule="auto" w:line="259" w:before="0" w:after="0"/>
        <w:ind w:left="0" w:right="0" w:firstLine="980"/>
        <w:jc w:val="left"/>
        <w:rPr/>
        <w:framePr w:w="10296" w:h="14026" w:x="1139" w:y="1238" w:hSpace="0" w:vSpace="0" w:wrap="around" w:vAnchor="page" w:hAnchor="page" w:hRule="exact"/>
        <w:pBdr/>
      </w:pPr>
      <w:r>
        <w:rPr>
          <w:rStyle w:val="Teksttreci"/>
        </w:rPr>
        <w:t>na wejściu i wyjściu czynnika grzejnego do i z węzła,</w:t>
      </w:r>
    </w:p>
    <w:p>
      <w:pPr>
        <w:pStyle w:val="Teksttreci1"/>
        <w:keepNext w:val="false"/>
        <w:keepLines w:val="false"/>
        <w:widowControl w:val="false"/>
        <w:numPr>
          <w:ilvl w:val="0"/>
          <w:numId w:val="32"/>
        </w:numPr>
        <w:pBdr/>
        <w:shd w:val="clear" w:color="auto" w:fill="auto"/>
        <w:tabs>
          <w:tab w:val="clear" w:pos="720"/>
          <w:tab w:val="left" w:pos="1262" w:leader="none"/>
        </w:tabs>
        <w:bidi w:val="0"/>
        <w:spacing w:lineRule="auto" w:line="240" w:before="0" w:after="0"/>
        <w:ind w:left="1260" w:right="0" w:hanging="280"/>
        <w:jc w:val="left"/>
        <w:rPr/>
        <w:framePr w:w="10296" w:h="14026" w:x="1139" w:y="1238" w:hSpace="0" w:vSpace="0" w:wrap="around" w:vAnchor="page" w:hAnchor="page" w:hRule="exact"/>
        <w:pBdr/>
      </w:pPr>
      <w:r>
        <w:rPr>
          <w:rStyle w:val="Teksttreci"/>
        </w:rPr>
        <w:t>na wejściu i wyjściu czynnika ogrzewanego do i z węzła oraz instalacji ogrzewczych,</w:t>
      </w:r>
    </w:p>
    <w:p>
      <w:pPr>
        <w:pStyle w:val="Teksttreci1"/>
        <w:keepNext w:val="false"/>
        <w:keepLines w:val="false"/>
        <w:widowControl w:val="false"/>
        <w:numPr>
          <w:ilvl w:val="0"/>
          <w:numId w:val="32"/>
        </w:numPr>
        <w:pBdr/>
        <w:shd w:val="clear" w:color="auto" w:fill="auto"/>
        <w:tabs>
          <w:tab w:val="clear" w:pos="720"/>
          <w:tab w:val="left" w:pos="1262" w:leader="none"/>
        </w:tabs>
        <w:bidi w:val="0"/>
        <w:spacing w:lineRule="auto" w:line="259" w:before="0" w:after="0"/>
        <w:ind w:left="0" w:right="0" w:firstLine="980"/>
        <w:jc w:val="left"/>
        <w:rPr/>
        <w:framePr w:w="10296" w:h="14026" w:x="1139" w:y="1238" w:hSpace="0" w:vSpace="0" w:wrap="around" w:vAnchor="page" w:hAnchor="page" w:hRule="exact"/>
        <w:pBdr/>
      </w:pPr>
      <w:r>
        <w:rPr>
          <w:rStyle w:val="Teksttreci"/>
        </w:rPr>
        <w:t>na zasobnikach wody ciepłej w 1/4 i 3/4 wysokości zbiornika,</w:t>
      </w:r>
    </w:p>
    <w:p>
      <w:pPr>
        <w:pStyle w:val="Teksttreci1"/>
        <w:keepNext w:val="false"/>
        <w:keepLines w:val="false"/>
        <w:widowControl w:val="false"/>
        <w:numPr>
          <w:ilvl w:val="0"/>
          <w:numId w:val="32"/>
        </w:numPr>
        <w:pBdr/>
        <w:shd w:val="clear" w:color="auto" w:fill="auto"/>
        <w:tabs>
          <w:tab w:val="clear" w:pos="720"/>
          <w:tab w:val="left" w:pos="1262" w:leader="none"/>
        </w:tabs>
        <w:bidi w:val="0"/>
        <w:spacing w:lineRule="auto" w:line="240" w:before="0" w:after="80"/>
        <w:ind w:left="1260" w:right="0" w:hanging="280"/>
        <w:jc w:val="left"/>
        <w:rPr/>
        <w:framePr w:w="10296" w:h="14026" w:x="1139" w:y="1238" w:hSpace="0" w:vSpace="0" w:wrap="around" w:vAnchor="page" w:hAnchor="page" w:hRule="exact"/>
        <w:pBdr/>
      </w:pPr>
      <w:r>
        <w:rPr>
          <w:rStyle w:val="Teksttreci"/>
        </w:rPr>
        <w:t>wszędzie tam gdzie wskutek działania poszczególnych urządzeń węzła następuje zmiana parametrów temperaturowych.</w:t>
      </w:r>
    </w:p>
    <w:p>
      <w:pPr>
        <w:pStyle w:val="Teksttreci1"/>
        <w:keepNext w:val="false"/>
        <w:keepLines w:val="false"/>
        <w:widowControl w:val="false"/>
        <w:pBdr/>
        <w:shd w:val="clear" w:color="auto" w:fill="auto"/>
        <w:bidi w:val="0"/>
        <w:spacing w:lineRule="auto" w:line="240" w:before="0" w:after="0"/>
        <w:ind w:left="280" w:right="0" w:firstLine="560"/>
        <w:jc w:val="left"/>
        <w:rPr/>
        <w:framePr w:w="10296" w:h="14026" w:x="1139" w:y="1238" w:hSpace="0" w:vSpace="0" w:wrap="around" w:vAnchor="page" w:hAnchor="page" w:hRule="exact"/>
        <w:pBdr/>
      </w:pPr>
      <w:r>
        <w:rPr>
          <w:rStyle w:val="Teksttreci"/>
        </w:rPr>
        <w:t>Do pomiaru temperatury w odpowiednich punktach pomiarowych węzła należy stosować:</w:t>
      </w:r>
    </w:p>
    <w:p>
      <w:pPr>
        <w:pStyle w:val="Teksttreci1"/>
        <w:keepNext w:val="false"/>
        <w:keepLines w:val="false"/>
        <w:widowControl w:val="false"/>
        <w:numPr>
          <w:ilvl w:val="0"/>
          <w:numId w:val="33"/>
        </w:numPr>
        <w:pBdr/>
        <w:shd w:val="clear" w:color="auto" w:fill="auto"/>
        <w:tabs>
          <w:tab w:val="clear" w:pos="720"/>
          <w:tab w:val="left" w:pos="1101" w:leader="none"/>
        </w:tabs>
        <w:bidi w:val="0"/>
        <w:spacing w:lineRule="auto" w:line="240" w:before="0" w:after="0"/>
        <w:ind w:left="980" w:right="0" w:hanging="280"/>
        <w:jc w:val="both"/>
        <w:rPr/>
        <w:framePr w:w="10296" w:h="14026" w:x="1139" w:y="1238" w:hSpace="0" w:vSpace="0" w:wrap="around" w:vAnchor="page" w:hAnchor="page" w:hRule="exact"/>
        <w:pBdr/>
      </w:pPr>
      <w:r>
        <w:rPr>
          <w:rStyle w:val="Teksttreci"/>
        </w:rPr>
        <w:t>szklane termometry przemysłowe odpowiadające wymaganiom przedmiotowej normy PN-M-53820 w oprawie metalowej wg normy (BN-6612215-01),</w:t>
      </w:r>
    </w:p>
    <w:p>
      <w:pPr>
        <w:pStyle w:val="Teksttreci1"/>
        <w:keepNext w:val="false"/>
        <w:keepLines w:val="false"/>
        <w:widowControl w:val="false"/>
        <w:numPr>
          <w:ilvl w:val="0"/>
          <w:numId w:val="33"/>
        </w:numPr>
        <w:pBdr/>
        <w:shd w:val="clear" w:color="auto" w:fill="auto"/>
        <w:tabs>
          <w:tab w:val="clear" w:pos="720"/>
          <w:tab w:val="left" w:pos="1101" w:leader="none"/>
        </w:tabs>
        <w:bidi w:val="0"/>
        <w:spacing w:lineRule="auto" w:line="240" w:before="0" w:after="0"/>
        <w:ind w:left="980" w:right="0" w:hanging="280"/>
        <w:jc w:val="both"/>
        <w:rPr/>
        <w:framePr w:w="10296" w:h="14026" w:x="1139" w:y="1238" w:hSpace="0" w:vSpace="0" w:wrap="around" w:vAnchor="page" w:hAnchor="page" w:hRule="exact"/>
        <w:pBdr/>
      </w:pPr>
      <w:r>
        <w:rPr>
          <w:rStyle w:val="Teksttreci"/>
        </w:rPr>
        <w:t>termometry bimetaliczne ze skalą kołową i działką elementarną o wartości jednego stopnia Celsjusza,</w:t>
      </w:r>
    </w:p>
    <w:p>
      <w:pPr>
        <w:pStyle w:val="Teksttreci1"/>
        <w:keepNext w:val="false"/>
        <w:keepLines w:val="false"/>
        <w:widowControl w:val="false"/>
        <w:numPr>
          <w:ilvl w:val="0"/>
          <w:numId w:val="33"/>
        </w:numPr>
        <w:pBdr/>
        <w:shd w:val="clear" w:color="auto" w:fill="auto"/>
        <w:tabs>
          <w:tab w:val="clear" w:pos="720"/>
          <w:tab w:val="left" w:pos="1101" w:leader="none"/>
        </w:tabs>
        <w:bidi w:val="0"/>
        <w:spacing w:lineRule="auto" w:line="240" w:before="0" w:after="80"/>
        <w:ind w:left="980" w:right="0" w:hanging="280"/>
        <w:jc w:val="both"/>
        <w:rPr/>
        <w:framePr w:w="10296" w:h="14026" w:x="1139" w:y="1238" w:hSpace="0" w:vSpace="0" w:wrap="around" w:vAnchor="page" w:hAnchor="page" w:hRule="exact"/>
        <w:pBdr/>
      </w:pPr>
      <w:r>
        <w:rPr>
          <w:rStyle w:val="Teksttreci"/>
        </w:rPr>
        <w:t>termometry elektryczne z czujnikami rezystancyjnymi lub termoelektrycznymi odpowiadające normom przedmiotowym PN-M-53852 i PN- M-53820.</w:t>
      </w:r>
    </w:p>
    <w:p>
      <w:pPr>
        <w:pStyle w:val="Teksttreci1"/>
        <w:keepNext w:val="false"/>
        <w:keepLines w:val="false"/>
        <w:widowControl w:val="false"/>
        <w:pBdr/>
        <w:shd w:val="clear" w:color="auto" w:fill="auto"/>
        <w:bidi w:val="0"/>
        <w:spacing w:lineRule="auto" w:line="240" w:before="0" w:after="0"/>
        <w:ind w:left="280" w:right="0" w:firstLine="560"/>
        <w:jc w:val="left"/>
        <w:rPr/>
        <w:framePr w:w="10296" w:h="14026" w:x="1139" w:y="1238" w:hSpace="0" w:vSpace="0" w:wrap="around" w:vAnchor="page" w:hAnchor="page" w:hRule="exact"/>
        <w:pBdr/>
      </w:pPr>
      <w:r>
        <w:rPr>
          <w:rStyle w:val="Teksttreci"/>
        </w:rPr>
        <w:t>Pomiar ciśnienia (oraz różnicy ciśnienia) w węźle ciepłowniczym powinien być prowadzony w następujących punktach:</w:t>
      </w:r>
    </w:p>
    <w:p>
      <w:pPr>
        <w:pStyle w:val="Teksttreci1"/>
        <w:keepNext w:val="false"/>
        <w:keepLines w:val="false"/>
        <w:widowControl w:val="false"/>
        <w:numPr>
          <w:ilvl w:val="0"/>
          <w:numId w:val="34"/>
        </w:numPr>
        <w:pBdr/>
        <w:shd w:val="clear" w:color="auto" w:fill="auto"/>
        <w:tabs>
          <w:tab w:val="clear" w:pos="720"/>
          <w:tab w:val="left" w:pos="1262" w:leader="none"/>
        </w:tabs>
        <w:bidi w:val="0"/>
        <w:spacing w:lineRule="auto" w:line="261" w:before="0" w:after="0"/>
        <w:ind w:left="0" w:right="0" w:firstLine="980"/>
        <w:jc w:val="left"/>
        <w:rPr/>
        <w:framePr w:w="10296" w:h="14026" w:x="1139" w:y="1238" w:hSpace="0" w:vSpace="0" w:wrap="around" w:vAnchor="page" w:hAnchor="page" w:hRule="exact"/>
        <w:pBdr/>
      </w:pPr>
      <w:r>
        <w:rPr>
          <w:rStyle w:val="Teksttreci"/>
        </w:rPr>
        <w:t>na wejściu i wyjściu czynnika grzejnego do węzła,</w:t>
      </w:r>
    </w:p>
    <w:p>
      <w:pPr>
        <w:pStyle w:val="Teksttreci1"/>
        <w:keepNext w:val="false"/>
        <w:keepLines w:val="false"/>
        <w:widowControl w:val="false"/>
        <w:numPr>
          <w:ilvl w:val="0"/>
          <w:numId w:val="34"/>
        </w:numPr>
        <w:pBdr/>
        <w:shd w:val="clear" w:color="auto" w:fill="auto"/>
        <w:tabs>
          <w:tab w:val="clear" w:pos="720"/>
          <w:tab w:val="left" w:pos="1262" w:leader="none"/>
        </w:tabs>
        <w:bidi w:val="0"/>
        <w:spacing w:lineRule="auto" w:line="240" w:before="0" w:after="0"/>
        <w:ind w:left="0" w:right="0" w:firstLine="980"/>
        <w:jc w:val="left"/>
        <w:rPr/>
        <w:framePr w:w="10296" w:h="14026" w:x="1139" w:y="1238" w:hSpace="0" w:vSpace="0" w:wrap="around" w:vAnchor="page" w:hAnchor="page" w:hRule="exact"/>
        <w:pBdr/>
      </w:pPr>
      <w:r>
        <w:rPr>
          <w:rStyle w:val="Teksttreci"/>
        </w:rPr>
        <w:t>na wejściu i wyjściu czynnika ogrzewanego z węzła do instalacji odbiorczych,</w:t>
      </w:r>
    </w:p>
    <w:p>
      <w:pPr>
        <w:pStyle w:val="Teksttreci1"/>
        <w:keepNext w:val="false"/>
        <w:keepLines w:val="false"/>
        <w:widowControl w:val="false"/>
        <w:numPr>
          <w:ilvl w:val="0"/>
          <w:numId w:val="34"/>
        </w:numPr>
        <w:pBdr/>
        <w:shd w:val="clear" w:color="auto" w:fill="auto"/>
        <w:tabs>
          <w:tab w:val="clear" w:pos="720"/>
          <w:tab w:val="left" w:pos="1262" w:leader="none"/>
        </w:tabs>
        <w:bidi w:val="0"/>
        <w:spacing w:lineRule="auto" w:line="240" w:before="0" w:after="0"/>
        <w:ind w:left="0" w:right="0" w:firstLine="980"/>
        <w:jc w:val="left"/>
        <w:rPr/>
        <w:framePr w:w="10296" w:h="14026" w:x="1139" w:y="1238" w:hSpace="0" w:vSpace="0" w:wrap="around" w:vAnchor="page" w:hAnchor="page" w:hRule="exact"/>
        <w:pBdr/>
      </w:pPr>
      <w:r>
        <w:rPr>
          <w:rStyle w:val="Teksttreci"/>
        </w:rPr>
        <w:t>na króćcach (kolektorach) ssawnych i tłocznych pomp cyrkulacyjnych,</w:t>
      </w:r>
    </w:p>
    <w:p>
      <w:pPr>
        <w:pStyle w:val="Teksttreci1"/>
        <w:keepNext w:val="false"/>
        <w:keepLines w:val="false"/>
        <w:widowControl w:val="false"/>
        <w:numPr>
          <w:ilvl w:val="0"/>
          <w:numId w:val="34"/>
        </w:numPr>
        <w:pBdr/>
        <w:shd w:val="clear" w:color="auto" w:fill="auto"/>
        <w:tabs>
          <w:tab w:val="clear" w:pos="720"/>
          <w:tab w:val="left" w:pos="1262" w:leader="none"/>
        </w:tabs>
        <w:bidi w:val="0"/>
        <w:spacing w:lineRule="auto" w:line="261" w:before="0" w:after="0"/>
        <w:ind w:left="0" w:right="0" w:firstLine="980"/>
        <w:jc w:val="both"/>
        <w:rPr/>
        <w:framePr w:w="10296" w:h="14026" w:x="1139" w:y="1238" w:hSpace="0" w:vSpace="0" w:wrap="around" w:vAnchor="page" w:hAnchor="page" w:hRule="exact"/>
        <w:pBdr/>
      </w:pPr>
      <w:r>
        <w:rPr>
          <w:rStyle w:val="Teksttreci"/>
        </w:rPr>
        <w:t>na zasobnikach ciepła,</w:t>
      </w:r>
    </w:p>
    <w:p>
      <w:pPr>
        <w:pStyle w:val="Teksttreci1"/>
        <w:keepNext w:val="false"/>
        <w:keepLines w:val="false"/>
        <w:widowControl w:val="false"/>
        <w:numPr>
          <w:ilvl w:val="0"/>
          <w:numId w:val="34"/>
        </w:numPr>
        <w:pBdr/>
        <w:shd w:val="clear" w:color="auto" w:fill="auto"/>
        <w:tabs>
          <w:tab w:val="clear" w:pos="720"/>
          <w:tab w:val="left" w:pos="1262" w:leader="none"/>
        </w:tabs>
        <w:bidi w:val="0"/>
        <w:spacing w:lineRule="auto" w:line="240" w:before="0" w:after="80"/>
        <w:ind w:left="1260" w:right="0" w:hanging="280"/>
        <w:jc w:val="left"/>
        <w:rPr/>
        <w:framePr w:w="10296" w:h="14026" w:x="1139" w:y="1238" w:hSpace="0" w:vSpace="0" w:wrap="around" w:vAnchor="page" w:hAnchor="page" w:hRule="exact"/>
        <w:pBdr/>
      </w:pPr>
      <w:r>
        <w:rPr>
          <w:rStyle w:val="Teksttreci"/>
        </w:rPr>
        <w:t>wszędzie tam gdzie następuje funkcjonalna zmiana parametrów ciśnieniowych w węźle.</w:t>
      </w:r>
    </w:p>
    <w:p>
      <w:pPr>
        <w:pStyle w:val="Teksttreci1"/>
        <w:keepNext w:val="false"/>
        <w:keepLines w:val="false"/>
        <w:widowControl w:val="false"/>
        <w:pBdr/>
        <w:shd w:val="clear" w:color="auto" w:fill="auto"/>
        <w:bidi w:val="0"/>
        <w:spacing w:lineRule="auto" w:line="240" w:before="0" w:after="0"/>
        <w:ind w:left="280" w:right="0" w:firstLine="560"/>
        <w:jc w:val="left"/>
        <w:rPr/>
        <w:framePr w:w="10296" w:h="14026" w:x="1139" w:y="1238" w:hSpace="0" w:vSpace="0" w:wrap="around" w:vAnchor="page" w:hAnchor="page" w:hRule="exact"/>
        <w:pBdr/>
      </w:pPr>
      <w:r>
        <w:rPr>
          <w:rStyle w:val="Teksttreci"/>
        </w:rPr>
        <w:t>Do pomiaru ciśnienia w odpowiednich punktach pomiarowych węzła ciepłowniczego należy stosować:</w:t>
      </w:r>
    </w:p>
    <w:p>
      <w:pPr>
        <w:pStyle w:val="Teksttreci1"/>
        <w:keepNext w:val="false"/>
        <w:keepLines w:val="false"/>
        <w:widowControl w:val="false"/>
        <w:numPr>
          <w:ilvl w:val="0"/>
          <w:numId w:val="35"/>
        </w:numPr>
        <w:pBdr/>
        <w:shd w:val="clear" w:color="auto" w:fill="auto"/>
        <w:tabs>
          <w:tab w:val="clear" w:pos="720"/>
          <w:tab w:val="left" w:pos="1101" w:leader="none"/>
        </w:tabs>
        <w:bidi w:val="0"/>
        <w:spacing w:lineRule="auto" w:line="240" w:before="0" w:after="0"/>
        <w:ind w:left="980" w:right="0" w:hanging="280"/>
        <w:jc w:val="both"/>
        <w:rPr/>
        <w:framePr w:w="10296" w:h="14026" w:x="1139" w:y="1238" w:hSpace="0" w:vSpace="0" w:wrap="around" w:vAnchor="page" w:hAnchor="page" w:hRule="exact"/>
        <w:pBdr/>
      </w:pPr>
      <w:r>
        <w:rPr>
          <w:rStyle w:val="Teksttreci"/>
        </w:rPr>
        <w:t>ciśnieniomierze wskazówkowe (manometry) o klasie dokładności pomiarów 1,5 odpowiadające normie przedmiotowej PN-M-42304. Ciśnieniomierze powinny być wyposażone w armaturę odpowietrzająco-spustową (kurki) zgodną z normą przedmiotową PN-M-42303. Króćce przyłączne ciśnieniomierzy w punktach</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1"/>
        <w:keepNext w:val="false"/>
        <w:keepLines w:val="false"/>
        <w:widowControl w:val="false"/>
        <w:pBdr/>
        <w:shd w:val="clear" w:color="auto" w:fill="auto"/>
        <w:bidi w:val="0"/>
        <w:spacing w:lineRule="auto" w:line="240" w:before="0" w:after="0"/>
        <w:ind w:left="0" w:right="0" w:firstLine="980"/>
        <w:jc w:val="left"/>
        <w:rPr/>
        <w:framePr w:w="10296" w:h="14026" w:x="1139" w:y="1238" w:hSpace="0" w:vSpace="0" w:wrap="around" w:vAnchor="page" w:hAnchor="page" w:hRule="exact"/>
        <w:pBdr/>
      </w:pPr>
      <w:r>
        <w:rPr>
          <w:rStyle w:val="Teksttreci"/>
        </w:rPr>
        <w:t>pomiarowych o podwyższonej temperaturze powinny być zasyfonowane;</w:t>
      </w:r>
    </w:p>
    <w:p>
      <w:pPr>
        <w:pStyle w:val="Teksttreci1"/>
        <w:keepNext w:val="false"/>
        <w:keepLines w:val="false"/>
        <w:widowControl w:val="false"/>
        <w:numPr>
          <w:ilvl w:val="0"/>
          <w:numId w:val="35"/>
        </w:numPr>
        <w:pBdr/>
        <w:shd w:val="clear" w:color="auto" w:fill="auto"/>
        <w:tabs>
          <w:tab w:val="clear" w:pos="720"/>
          <w:tab w:val="left" w:pos="1022" w:leader="none"/>
        </w:tabs>
        <w:bidi w:val="0"/>
        <w:spacing w:lineRule="auto" w:line="261" w:before="0" w:after="80"/>
        <w:ind w:left="0" w:right="0" w:firstLine="700"/>
        <w:jc w:val="left"/>
        <w:rPr/>
        <w:framePr w:w="10296" w:h="14026" w:x="1139" w:y="1238" w:hSpace="0" w:vSpace="0" w:wrap="around" w:vAnchor="page" w:hAnchor="page" w:hRule="exact"/>
        <w:pBdr/>
      </w:pPr>
      <w:r>
        <w:rPr>
          <w:rStyle w:val="Teksttreci"/>
        </w:rPr>
        <w:t>elektryczne ( elektroniczne) przetworniki ciśnienia.</w:t>
      </w:r>
    </w:p>
    <w:p>
      <w:pPr>
        <w:pStyle w:val="Teksttreci1"/>
        <w:keepNext w:val="false"/>
        <w:keepLines w:val="false"/>
        <w:widowControl w:val="false"/>
        <w:pBdr/>
        <w:shd w:val="clear" w:color="auto" w:fill="auto"/>
        <w:bidi w:val="0"/>
        <w:spacing w:lineRule="auto" w:line="240" w:before="0" w:after="80"/>
        <w:ind w:left="280" w:right="0" w:firstLine="560"/>
        <w:jc w:val="both"/>
        <w:rPr/>
        <w:framePr w:w="10296" w:h="14026" w:x="1139" w:y="1238" w:hSpace="0" w:vSpace="0" w:wrap="around" w:vAnchor="page" w:hAnchor="page" w:hRule="exact"/>
        <w:pBdr/>
      </w:pPr>
      <w:r>
        <w:rPr>
          <w:rStyle w:val="Teksttreci"/>
        </w:rPr>
        <w:t>Zaleca się stosowanie mierników różnicy ciśnienia mechanicznych lub elektrycznych w punktach pomiarowych, w których parametr ten jest niezbędny, a określany w oparciu o wskazania ciśnieniomierzy jak: króćce (kolektory) pomp cyrkulacyjnych, kolektory zasilania instalacji odbiorczych itp.</w:t>
      </w:r>
    </w:p>
    <w:p>
      <w:pPr>
        <w:pStyle w:val="Teksttreci1"/>
        <w:keepNext w:val="false"/>
        <w:keepLines w:val="false"/>
        <w:widowControl w:val="false"/>
        <w:pBdr/>
        <w:shd w:val="clear" w:color="auto" w:fill="auto"/>
        <w:bidi w:val="0"/>
        <w:spacing w:lineRule="auto" w:line="240" w:before="0" w:after="80"/>
        <w:ind w:left="280" w:right="0" w:firstLine="560"/>
        <w:jc w:val="both"/>
        <w:rPr/>
        <w:framePr w:w="10296" w:h="14026" w:x="1139" w:y="1238" w:hSpace="0" w:vSpace="0" w:wrap="around" w:vAnchor="page" w:hAnchor="page" w:hRule="exact"/>
        <w:pBdr/>
      </w:pPr>
      <w:r>
        <w:rPr>
          <w:rStyle w:val="Teksttreci"/>
        </w:rPr>
        <w:t>Ciśnieniomierze (manometry) umiejscowione na przewodach zasilających instalacje ogrzewcze oraz za urządzeniami redukcji ciśnienia (za każdym reduktorem) powinny mieć na skali oznaczoną czerwoną kreską wartość dopuszczalnego ciśnienia w tym punkcie pomiarowym.</w:t>
      </w:r>
    </w:p>
    <w:p>
      <w:pPr>
        <w:pStyle w:val="Teksttreci1"/>
        <w:keepNext w:val="false"/>
        <w:keepLines w:val="false"/>
        <w:widowControl w:val="false"/>
        <w:pBdr/>
        <w:shd w:val="clear" w:color="auto" w:fill="auto"/>
        <w:bidi w:val="0"/>
        <w:spacing w:lineRule="auto" w:line="240" w:before="0" w:after="200"/>
        <w:ind w:left="280" w:right="0" w:firstLine="560"/>
        <w:jc w:val="both"/>
        <w:rPr/>
        <w:framePr w:w="10296" w:h="14026" w:x="1139" w:y="1238" w:hSpace="0" w:vSpace="0" w:wrap="around" w:vAnchor="page" w:hAnchor="page" w:hRule="exact"/>
        <w:pBdr/>
      </w:pPr>
      <w:r>
        <w:rPr>
          <w:rStyle w:val="Teksttreci"/>
        </w:rPr>
        <w:t>W przypadku stosowania centralnych pomiarów temperatury i ciśnienia (także różnicy ciśnienia), przy użyciu np. centralnego, stacjonarnego lub przenośnego miernika elektrycznego tych parametrów z przełącznikiem odczytu poszczególnych wartości mierzonych, należy oprócz pomiarów centralnych stosować stacjonarne termometry i manometry na przewodach wejściowych i wyjściowych (do instalacji odbiorczych) węzła cieplnego oraz w punktach redukcji ciśnienia.</w:t>
      </w:r>
    </w:p>
    <w:p>
      <w:pPr>
        <w:pStyle w:val="Nagwek31"/>
        <w:keepNext w:val="false"/>
        <w:keepLines w:val="false"/>
        <w:widowControl w:val="false"/>
        <w:numPr>
          <w:ilvl w:val="1"/>
          <w:numId w:val="36"/>
        </w:numPr>
        <w:pBdr/>
        <w:shd w:val="clear" w:color="auto" w:fill="auto"/>
        <w:tabs>
          <w:tab w:val="clear" w:pos="720"/>
          <w:tab w:val="left" w:pos="751" w:leader="none"/>
        </w:tabs>
        <w:bidi w:val="0"/>
        <w:spacing w:lineRule="auto" w:line="240" w:before="0" w:after="200"/>
        <w:ind w:left="0" w:right="0" w:firstLine="280"/>
        <w:jc w:val="both"/>
        <w:rPr>
          <w:b/>
          <w:b/>
          <w:bCs/>
        </w:rPr>
        <w:framePr w:w="10296" w:h="14026" w:x="1139" w:y="1238" w:hSpace="0" w:vSpace="0" w:wrap="around" w:vAnchor="page" w:hAnchor="page" w:hRule="exact"/>
        <w:pBdr/>
      </w:pPr>
      <w:bookmarkStart w:id="60" w:name="bookmark121_kopia_1"/>
      <w:r>
        <w:rPr>
          <w:rStyle w:val="Nagwek3"/>
          <w:b/>
          <w:bCs/>
        </w:rPr>
        <w:t>Tuleje ochronne.</w:t>
      </w:r>
      <w:bookmarkEnd w:id="60"/>
    </w:p>
    <w:p>
      <w:pPr>
        <w:pStyle w:val="Teksttreci1"/>
        <w:keepNext w:val="false"/>
        <w:keepLines w:val="false"/>
        <w:widowControl w:val="false"/>
        <w:pBdr/>
        <w:shd w:val="clear" w:color="auto" w:fill="auto"/>
        <w:bidi w:val="0"/>
        <w:spacing w:lineRule="auto" w:line="240" w:before="0" w:after="0"/>
        <w:ind w:left="280" w:right="0" w:firstLine="560"/>
        <w:jc w:val="both"/>
        <w:rPr/>
        <w:framePr w:w="10296" w:h="14026" w:x="1139" w:y="1238" w:hSpace="0" w:vSpace="0" w:wrap="around" w:vAnchor="page" w:hAnchor="page" w:hRule="exact"/>
        <w:pBdr/>
      </w:pPr>
      <w:r>
        <w:rPr>
          <w:rStyle w:val="Teksttreci"/>
        </w:rPr>
        <w:t>Przy przejściach rurą przez przegrodę budowlaną (np. przewodem poziomym przez ścianę, a przewodem pionowym przez strop), należy stosować tuleje ochronne. W tulei ochronnej nie może znajdować się żadne połączenie rury. Tuleja ochronna powinna być rurą o średnicy wewnętrznej większej od średnicy zewnętrznej rury przewodu:</w:t>
      </w:r>
    </w:p>
    <w:p>
      <w:pPr>
        <w:pStyle w:val="Teksttreci1"/>
        <w:keepNext w:val="false"/>
        <w:keepLines w:val="false"/>
        <w:widowControl w:val="false"/>
        <w:numPr>
          <w:ilvl w:val="0"/>
          <w:numId w:val="37"/>
        </w:numPr>
        <w:pBdr/>
        <w:shd w:val="clear" w:color="auto" w:fill="auto"/>
        <w:tabs>
          <w:tab w:val="clear" w:pos="720"/>
          <w:tab w:val="left" w:pos="1263" w:leader="none"/>
        </w:tabs>
        <w:bidi w:val="0"/>
        <w:spacing w:lineRule="auto" w:line="261" w:before="0" w:after="0"/>
        <w:ind w:left="0" w:right="0" w:firstLine="980"/>
        <w:jc w:val="left"/>
        <w:rPr/>
        <w:framePr w:w="10296" w:h="14026" w:x="1139" w:y="1238" w:hSpace="0" w:vSpace="0" w:wrap="around" w:vAnchor="page" w:hAnchor="page" w:hRule="exact"/>
        <w:pBdr/>
      </w:pPr>
      <w:r>
        <w:rPr>
          <w:rStyle w:val="Teksttreci"/>
        </w:rPr>
        <w:t>co najmniej o 2 cm, przy przejściu przez przegrodę pionową,</w:t>
      </w:r>
    </w:p>
    <w:p>
      <w:pPr>
        <w:pStyle w:val="Teksttreci1"/>
        <w:keepNext w:val="false"/>
        <w:keepLines w:val="false"/>
        <w:widowControl w:val="false"/>
        <w:numPr>
          <w:ilvl w:val="0"/>
          <w:numId w:val="37"/>
        </w:numPr>
        <w:pBdr/>
        <w:shd w:val="clear" w:color="auto" w:fill="auto"/>
        <w:tabs>
          <w:tab w:val="clear" w:pos="720"/>
          <w:tab w:val="left" w:pos="1263" w:leader="none"/>
        </w:tabs>
        <w:bidi w:val="0"/>
        <w:spacing w:lineRule="auto" w:line="261" w:before="0" w:after="80"/>
        <w:ind w:left="0" w:right="0" w:firstLine="980"/>
        <w:jc w:val="left"/>
        <w:rPr/>
        <w:framePr w:w="10296" w:h="14026" w:x="1139" w:y="1238" w:hSpace="0" w:vSpace="0" w:wrap="around" w:vAnchor="page" w:hAnchor="page" w:hRule="exact"/>
        <w:pBdr/>
      </w:pPr>
      <w:r>
        <w:rPr>
          <w:rStyle w:val="Teksttreci"/>
        </w:rPr>
        <w:t>co najmniej o 1 cm, przy przejściu przez strop.</w:t>
      </w:r>
    </w:p>
    <w:p>
      <w:pPr>
        <w:pStyle w:val="Teksttreci1"/>
        <w:keepNext w:val="false"/>
        <w:keepLines w:val="false"/>
        <w:widowControl w:val="false"/>
        <w:pBdr/>
        <w:shd w:val="clear" w:color="auto" w:fill="auto"/>
        <w:bidi w:val="0"/>
        <w:spacing w:lineRule="auto" w:line="240" w:before="0" w:after="80"/>
        <w:ind w:left="280" w:right="0" w:firstLine="560"/>
        <w:jc w:val="both"/>
        <w:rPr/>
        <w:framePr w:w="10296" w:h="14026" w:x="1139" w:y="1238" w:hSpace="0" w:vSpace="0" w:wrap="around" w:vAnchor="page" w:hAnchor="page" w:hRule="exact"/>
        <w:pBdr/>
      </w:pPr>
      <w:r>
        <w:rPr>
          <w:rStyle w:val="Teksttreci"/>
        </w:rPr>
        <w:t>Tuleja ochronna powinna być dłuższa niż grubość przegrody pionowej o około 2 cm z każdej strony, a przy przejściu przez strop powinna wystawać około 2 cm powyżej posadzki i około l cm poniżej tynku na stropie.</w:t>
      </w:r>
    </w:p>
    <w:p>
      <w:pPr>
        <w:pStyle w:val="Teksttreci1"/>
        <w:keepNext w:val="false"/>
        <w:keepLines w:val="false"/>
        <w:widowControl w:val="false"/>
        <w:pBdr/>
        <w:shd w:val="clear" w:color="auto" w:fill="auto"/>
        <w:bidi w:val="0"/>
        <w:spacing w:lineRule="auto" w:line="240" w:before="0" w:after="80"/>
        <w:ind w:left="280" w:right="0" w:firstLine="560"/>
        <w:jc w:val="both"/>
        <w:rPr/>
        <w:framePr w:w="10296" w:h="14026" w:x="1139" w:y="1238" w:hSpace="0" w:vSpace="0" w:wrap="around" w:vAnchor="page" w:hAnchor="page" w:hRule="exact"/>
        <w:pBdr/>
      </w:pPr>
      <w:r>
        <w:rPr>
          <w:rStyle w:val="Teksttreci"/>
        </w:rPr>
        <w:t>Przestrzeń między rurą przewodu a tuleją ochronną powinna być wypełniona materiałem trwale plastycznym, niedziałającym korozyjnie na rurę, umożliwiającym jej wzdłużne przemieszczanie się i utrudniającym powstanie w niej naprężeń ścinających.</w:t>
      </w:r>
    </w:p>
    <w:p>
      <w:pPr>
        <w:pStyle w:val="Teksttreci1"/>
        <w:keepNext w:val="false"/>
        <w:keepLines w:val="false"/>
        <w:widowControl w:val="false"/>
        <w:pBdr/>
        <w:shd w:val="clear" w:color="auto" w:fill="auto"/>
        <w:bidi w:val="0"/>
        <w:spacing w:lineRule="auto" w:line="240" w:before="0" w:after="80"/>
        <w:ind w:left="280" w:right="0" w:firstLine="560"/>
        <w:jc w:val="both"/>
        <w:rPr/>
        <w:framePr w:w="10296" w:h="14026" w:x="1139" w:y="1238" w:hSpace="0" w:vSpace="0" w:wrap="around" w:vAnchor="page" w:hAnchor="page" w:hRule="exact"/>
        <w:pBdr/>
      </w:pPr>
      <w:r>
        <w:rPr>
          <w:rStyle w:val="Teksttreci"/>
        </w:rPr>
        <w:t>Przepust instalacyjny w tulei ochronnej w elementach oddzielenia przeciwpożarowego powinien być wykonany w sposób zapewniający przepustowi odpowiednią klasę odporności ogniowej (szczelności ogniowej E; izolacyjności ogniowej I) wymaganą dla tych elementów.</w:t>
      </w:r>
    </w:p>
    <w:p>
      <w:pPr>
        <w:pStyle w:val="Teksttreci1"/>
        <w:keepNext w:val="false"/>
        <w:keepLines w:val="false"/>
        <w:widowControl w:val="false"/>
        <w:pBdr/>
        <w:shd w:val="clear" w:color="auto" w:fill="auto"/>
        <w:bidi w:val="0"/>
        <w:spacing w:lineRule="auto" w:line="240" w:before="0" w:after="80"/>
        <w:ind w:left="280" w:right="0" w:firstLine="560"/>
        <w:jc w:val="both"/>
        <w:rPr/>
        <w:framePr w:w="10296" w:h="14026" w:x="1139" w:y="1238" w:hSpace="0" w:vSpace="0" w:wrap="around" w:vAnchor="page" w:hAnchor="page" w:hRule="exact"/>
        <w:pBdr/>
      </w:pPr>
      <w:r>
        <w:rPr>
          <w:rStyle w:val="Teksttreci"/>
        </w:rPr>
        <w:t>Przepust instalacyjny w tulei ochronnej, wykonany w zewnętrznej ścianie budynku poniżej poziomu terenu, powinien być wykonany w sposób zapewniający przepustowi uzyskanie gazoszczelności II i wodoszczelności.</w:t>
      </w:r>
    </w:p>
    <w:p>
      <w:pPr>
        <w:pStyle w:val="Teksttreci1"/>
        <w:keepNext w:val="false"/>
        <w:keepLines w:val="false"/>
        <w:widowControl w:val="false"/>
        <w:pBdr/>
        <w:shd w:val="clear" w:color="auto" w:fill="auto"/>
        <w:bidi w:val="0"/>
        <w:spacing w:lineRule="auto" w:line="240" w:before="0" w:after="200"/>
        <w:ind w:left="280" w:right="0" w:firstLine="560"/>
        <w:jc w:val="both"/>
        <w:rPr/>
        <w:framePr w:w="10296" w:h="14026" w:x="1139" w:y="1238" w:hSpace="0" w:vSpace="0" w:wrap="around" w:vAnchor="page" w:hAnchor="page" w:hRule="exact"/>
        <w:pBdr/>
      </w:pPr>
      <w:r>
        <w:rPr>
          <w:rStyle w:val="Teksttreci"/>
        </w:rPr>
        <w:t>Przejście rurą w tulei ochronnej przez przegrodę nie powinno być podporą przesuwną tego przewodu.</w:t>
      </w:r>
    </w:p>
    <w:p>
      <w:pPr>
        <w:pStyle w:val="Nagwek31"/>
        <w:keepNext w:val="false"/>
        <w:keepLines w:val="false"/>
        <w:widowControl w:val="false"/>
        <w:numPr>
          <w:ilvl w:val="1"/>
          <w:numId w:val="36"/>
        </w:numPr>
        <w:pBdr/>
        <w:shd w:val="clear" w:color="auto" w:fill="auto"/>
        <w:tabs>
          <w:tab w:val="clear" w:pos="720"/>
          <w:tab w:val="left" w:pos="756" w:leader="none"/>
        </w:tabs>
        <w:bidi w:val="0"/>
        <w:spacing w:lineRule="auto" w:line="240" w:before="0" w:after="200"/>
        <w:ind w:left="0" w:right="0" w:firstLine="280"/>
        <w:jc w:val="both"/>
        <w:rPr>
          <w:b/>
          <w:b/>
          <w:bCs/>
        </w:rPr>
        <w:framePr w:w="10296" w:h="14026" w:x="1139" w:y="1238" w:hSpace="0" w:vSpace="0" w:wrap="around" w:vAnchor="page" w:hAnchor="page" w:hRule="exact"/>
        <w:pBdr/>
      </w:pPr>
      <w:bookmarkStart w:id="61" w:name="bookmark123_kopia_1"/>
      <w:r>
        <w:rPr>
          <w:rStyle w:val="Nagwek3"/>
          <w:b/>
          <w:bCs/>
        </w:rPr>
        <w:t>Montaż armatury.</w:t>
      </w:r>
      <w:bookmarkEnd w:id="61"/>
    </w:p>
    <w:p>
      <w:pPr>
        <w:pStyle w:val="Teksttreci1"/>
        <w:keepNext w:val="false"/>
        <w:keepLines w:val="false"/>
        <w:widowControl w:val="false"/>
        <w:pBdr/>
        <w:shd w:val="clear" w:color="auto" w:fill="auto"/>
        <w:bidi w:val="0"/>
        <w:spacing w:lineRule="auto" w:line="240" w:before="0" w:after="80"/>
        <w:ind w:left="280" w:right="0" w:firstLine="560"/>
        <w:jc w:val="both"/>
        <w:rPr/>
        <w:framePr w:w="10296" w:h="14026" w:x="1139" w:y="1238" w:hSpace="0" w:vSpace="0" w:wrap="around" w:vAnchor="page" w:hAnchor="page" w:hRule="exact"/>
        <w:pBdr/>
      </w:pPr>
      <w:r>
        <w:rPr>
          <w:rStyle w:val="Teksttreci"/>
        </w:rPr>
        <w:t>Armatura powinna odpowiadać warunkom pracy (ciśnienie, temperatura) instalacji, w której jest zainstalowana. Przed instalowaniem armatury należy usunąć z niej zaślepienia i ewentualne zanieczyszczenia. Armatura, po sprawdzeniu prawidłowości działania, powinna być instalowana tak, żeby była dostępna do obsługi i konserwacji.</w:t>
      </w:r>
    </w:p>
    <w:p>
      <w:pPr>
        <w:pStyle w:val="Teksttreci1"/>
        <w:keepNext w:val="false"/>
        <w:keepLines w:val="false"/>
        <w:widowControl w:val="false"/>
        <w:pBdr/>
        <w:shd w:val="clear" w:color="auto" w:fill="auto"/>
        <w:bidi w:val="0"/>
        <w:spacing w:lineRule="auto" w:line="240" w:before="0" w:after="0"/>
        <w:ind w:left="0" w:right="0" w:firstLine="840"/>
        <w:jc w:val="left"/>
        <w:rPr/>
        <w:framePr w:w="10296" w:h="14026" w:x="1139" w:y="1238" w:hSpace="0" w:vSpace="0" w:wrap="around" w:vAnchor="page" w:hAnchor="page" w:hRule="exact"/>
        <w:pBdr/>
      </w:pPr>
      <w:r>
        <w:rPr>
          <w:rStyle w:val="Teksttreci"/>
        </w:rPr>
        <w:t>Armaturę na przewodach należy tak instalować, żeby kierunek przepływu wody był</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1"/>
        <w:keepNext w:val="false"/>
        <w:keepLines w:val="false"/>
        <w:widowControl w:val="false"/>
        <w:pBdr/>
        <w:shd w:val="clear" w:color="auto" w:fill="auto"/>
        <w:bidi w:val="0"/>
        <w:spacing w:lineRule="auto" w:line="240" w:before="0" w:after="0"/>
        <w:ind w:left="280" w:right="0" w:hanging="0"/>
        <w:jc w:val="both"/>
        <w:rPr/>
        <w:framePr w:w="10296" w:h="898" w:x="1139" w:y="1233" w:hSpace="0" w:vSpace="0" w:wrap="around" w:vAnchor="page" w:hAnchor="page" w:hRule="exact"/>
        <w:pBdr/>
      </w:pPr>
      <w:r>
        <w:rPr>
          <w:rStyle w:val="Teksttreci"/>
        </w:rPr>
        <w:t>zgodny z oznaczeniem kierunku przepływu na armaturze. Armatura na przewodach powinna być zamocowana do przegród lub konstrukcji wsporczych przy użyciu odpowiednich wsporników, uchwytów lub innych trwałych podparć.</w:t>
      </w:r>
    </w:p>
    <w:p>
      <w:pPr>
        <w:pStyle w:val="Nagwek31"/>
        <w:keepNext w:val="false"/>
        <w:keepLines w:val="false"/>
        <w:widowControl w:val="false"/>
        <w:numPr>
          <w:ilvl w:val="1"/>
          <w:numId w:val="36"/>
        </w:numPr>
        <w:pBdr/>
        <w:shd w:val="clear" w:color="auto" w:fill="auto"/>
        <w:tabs>
          <w:tab w:val="clear" w:pos="720"/>
          <w:tab w:val="left" w:pos="758" w:leader="none"/>
        </w:tabs>
        <w:bidi w:val="0"/>
        <w:spacing w:lineRule="auto" w:line="240" w:before="0" w:after="200"/>
        <w:ind w:left="0" w:right="0" w:firstLine="280"/>
        <w:jc w:val="both"/>
        <w:rPr>
          <w:b/>
          <w:b/>
          <w:bCs/>
        </w:rPr>
        <w:framePr w:w="10296" w:h="12552" w:x="1139" w:y="2702" w:hSpace="0" w:vSpace="0" w:wrap="around" w:vAnchor="page" w:hAnchor="page" w:hRule="exact"/>
        <w:pBdr/>
      </w:pPr>
      <w:bookmarkStart w:id="62" w:name="bookmark125_kopia_1"/>
      <w:r>
        <w:rPr>
          <w:rStyle w:val="Nagwek3"/>
          <w:b/>
          <w:bCs/>
        </w:rPr>
        <w:t>Izolacja cieplna.</w:t>
      </w:r>
      <w:bookmarkEnd w:id="62"/>
    </w:p>
    <w:p>
      <w:pPr>
        <w:pStyle w:val="Teksttreci1"/>
        <w:keepNext w:val="false"/>
        <w:keepLines w:val="false"/>
        <w:widowControl w:val="false"/>
        <w:pBdr/>
        <w:shd w:val="clear" w:color="auto" w:fill="auto"/>
        <w:bidi w:val="0"/>
        <w:spacing w:lineRule="auto" w:line="240" w:before="0" w:after="80"/>
        <w:ind w:left="280" w:right="0" w:firstLine="560"/>
        <w:jc w:val="both"/>
        <w:rPr/>
        <w:framePr w:w="10296" w:h="12552" w:x="1139" w:y="2702" w:hSpace="0" w:vSpace="0" w:wrap="around" w:vAnchor="page" w:hAnchor="page" w:hRule="exact"/>
        <w:pBdr/>
      </w:pPr>
      <w:r>
        <w:rPr>
          <w:rStyle w:val="Teksttreci"/>
        </w:rPr>
        <w:t>Przewody węzła cieplnego powinny być izolowane termicznie. Dopuszcza się nie stosowanie izolacji cieplnej przewodów, jeżeli z projektu technicznego tego węzła wynika wymaganie nie izolowania określonych przewodów. Armatura węzła ciepłowniczego powinna być izolowana cieplnie, jeżeli wymaganie to wynika z projektu technicznego tego węzła.</w:t>
      </w:r>
    </w:p>
    <w:p>
      <w:pPr>
        <w:pStyle w:val="Teksttreci1"/>
        <w:keepNext w:val="false"/>
        <w:keepLines w:val="false"/>
        <w:widowControl w:val="false"/>
        <w:pBdr/>
        <w:shd w:val="clear" w:color="auto" w:fill="auto"/>
        <w:bidi w:val="0"/>
        <w:spacing w:lineRule="auto" w:line="240" w:before="0" w:after="80"/>
        <w:ind w:left="280" w:right="0" w:firstLine="560"/>
        <w:jc w:val="both"/>
        <w:rPr/>
        <w:framePr w:w="10296" w:h="12552" w:x="1139" w:y="2702" w:hSpace="0" w:vSpace="0" w:wrap="around" w:vAnchor="page" w:hAnchor="page" w:hRule="exact"/>
        <w:pBdr/>
      </w:pPr>
      <w:r>
        <w:rPr>
          <w:rStyle w:val="Teksttreci"/>
        </w:rPr>
        <w:t>Wykonywanie izolacji cieplnej należy rozpocząć po uprzednim przeprowadzeniu wymaganych prób szczelności, wykonaniu wymaganego zabezpieczenia antykorozyjnego powierzchni przeznaczonych do zaizolowania oraz po potwierdzeniu prawidłowości wykonania powyższych robót protokółem odbioru.</w:t>
      </w:r>
    </w:p>
    <w:p>
      <w:pPr>
        <w:pStyle w:val="Teksttreci1"/>
        <w:keepNext w:val="false"/>
        <w:keepLines w:val="false"/>
        <w:widowControl w:val="false"/>
        <w:pBdr/>
        <w:shd w:val="clear" w:color="auto" w:fill="auto"/>
        <w:bidi w:val="0"/>
        <w:spacing w:lineRule="auto" w:line="240" w:before="0" w:after="80"/>
        <w:ind w:left="280" w:right="0" w:firstLine="560"/>
        <w:jc w:val="both"/>
        <w:rPr/>
        <w:framePr w:w="10296" w:h="12552" w:x="1139" w:y="2702" w:hSpace="0" w:vSpace="0" w:wrap="around" w:vAnchor="page" w:hAnchor="page" w:hRule="exact"/>
        <w:pBdr/>
      </w:pPr>
      <w:r>
        <w:rPr>
          <w:rStyle w:val="Teksttreci"/>
        </w:rPr>
        <w:t>Materiał, z którego będzie wykonana izolacja cieplna, jego grubość oraz rodzaj płaszcza osłaniającego, powinny być zgodne z projektem technicznym węzła ciepłowniczego. Materiały przeznaczone do wykonywania izolacji cieplnej powinny być suche, czyste i nieuszkodzone, a sposób składowania materiałów na stanowisku pracy powinien wykluczać możliwość ich zawilgocenia lub uszkodzenia. Powierzchnia na której jest wykonywana izolacja cieplna powinna być czysta i sucha. Nie dopuszcza się wykonywania izolacji cieplnych na powierzchniach zanieczyszczonych ziemią, cementem, smarami itp. oraz na powierzchniach z niecałkowicie wyschniętą lub uszkodzoną powłoką antykorozyjną.</w:t>
      </w:r>
    </w:p>
    <w:p>
      <w:pPr>
        <w:pStyle w:val="Teksttreci1"/>
        <w:keepNext w:val="false"/>
        <w:keepLines w:val="false"/>
        <w:widowControl w:val="false"/>
        <w:pBdr/>
        <w:shd w:val="clear" w:color="auto" w:fill="auto"/>
        <w:bidi w:val="0"/>
        <w:spacing w:lineRule="auto" w:line="240" w:before="0" w:after="200"/>
        <w:ind w:left="280" w:right="0" w:firstLine="560"/>
        <w:jc w:val="both"/>
        <w:rPr/>
        <w:framePr w:w="10296" w:h="12552" w:x="1139" w:y="2702" w:hSpace="0" w:vSpace="0" w:wrap="around" w:vAnchor="page" w:hAnchor="page" w:hRule="exact"/>
        <w:pBdr/>
      </w:pPr>
      <w:r>
        <w:rPr>
          <w:rStyle w:val="Teksttreci"/>
        </w:rPr>
        <w:t>Zakończenia izolacji cieplnej powinny być zabezpieczone przed uszkodzeniem i zawilgoceniem. Izolacja cieplna powinna być wykonana w sposób zapewniający nierozprzestrzenianie się ognia.</w:t>
      </w:r>
    </w:p>
    <w:p>
      <w:pPr>
        <w:pStyle w:val="Nagwek31"/>
        <w:keepNext w:val="false"/>
        <w:keepLines w:val="false"/>
        <w:widowControl w:val="false"/>
        <w:numPr>
          <w:ilvl w:val="1"/>
          <w:numId w:val="36"/>
        </w:numPr>
        <w:pBdr/>
        <w:shd w:val="clear" w:color="auto" w:fill="auto"/>
        <w:tabs>
          <w:tab w:val="clear" w:pos="720"/>
          <w:tab w:val="left" w:pos="754" w:leader="none"/>
        </w:tabs>
        <w:bidi w:val="0"/>
        <w:spacing w:lineRule="auto" w:line="240" w:before="0" w:after="200"/>
        <w:ind w:left="0" w:right="0" w:firstLine="280"/>
        <w:jc w:val="both"/>
        <w:rPr>
          <w:b/>
          <w:b/>
          <w:bCs/>
        </w:rPr>
        <w:framePr w:w="10296" w:h="12552" w:x="1139" w:y="2702" w:hSpace="0" w:vSpace="0" w:wrap="around" w:vAnchor="page" w:hAnchor="page" w:hRule="exact"/>
        <w:pBdr/>
      </w:pPr>
      <w:bookmarkStart w:id="63" w:name="bookmark127_kopia_1"/>
      <w:r>
        <w:rPr>
          <w:rStyle w:val="Nagwek3"/>
          <w:b/>
          <w:bCs/>
        </w:rPr>
        <w:t>Oznaczanie.</w:t>
      </w:r>
      <w:bookmarkEnd w:id="63"/>
    </w:p>
    <w:p>
      <w:pPr>
        <w:pStyle w:val="Teksttreci1"/>
        <w:keepNext w:val="false"/>
        <w:keepLines w:val="false"/>
        <w:widowControl w:val="false"/>
        <w:pBdr/>
        <w:shd w:val="clear" w:color="auto" w:fill="auto"/>
        <w:bidi w:val="0"/>
        <w:spacing w:lineRule="auto" w:line="240" w:before="0" w:after="320"/>
        <w:ind w:left="280" w:right="0" w:firstLine="560"/>
        <w:jc w:val="both"/>
        <w:rPr/>
        <w:framePr w:w="10296" w:h="12552" w:x="1139" w:y="2702" w:hSpace="0" w:vSpace="0" w:wrap="around" w:vAnchor="page" w:hAnchor="page" w:hRule="exact"/>
        <w:pBdr/>
      </w:pPr>
      <w:r>
        <w:rPr>
          <w:rStyle w:val="Teksttreci"/>
        </w:rPr>
        <w:t>Przewody, armatura i urządzenia, po ewentualnym wykonaniu zewnętrznej ochrony antykorozyjnej i wykonaniu izolacji cieplnej, należy oznaczyć zgodnie z przyjętymi zasadami oznaczania, podanymi w instrukcji obsługi węzła ciepłowniczego. Oznaczenia należy wykonać na przewodach, armaturze i urządzeniach. Oznaczenia powinny być wykonane w miejscach dostępu, związanych z użytkowaniem i obsługą tych elementów instalacji.</w:t>
      </w:r>
    </w:p>
    <w:p>
      <w:pPr>
        <w:pStyle w:val="Teksttreci21"/>
        <w:keepNext w:val="false"/>
        <w:keepLines w:val="false"/>
        <w:widowControl w:val="false"/>
        <w:numPr>
          <w:ilvl w:val="0"/>
          <w:numId w:val="38"/>
        </w:numPr>
        <w:pBdr/>
        <w:shd w:val="clear" w:color="auto" w:fill="auto"/>
        <w:tabs>
          <w:tab w:val="clear" w:pos="720"/>
          <w:tab w:val="left" w:pos="691" w:leader="none"/>
        </w:tabs>
        <w:bidi w:val="0"/>
        <w:spacing w:before="0" w:after="320"/>
        <w:ind w:left="0" w:right="0" w:firstLine="280"/>
        <w:jc w:val="left"/>
        <w:rPr>
          <w:b/>
          <w:b/>
          <w:bCs/>
          <w:smallCaps/>
        </w:rPr>
        <w:framePr w:w="10296" w:h="12552" w:x="1139" w:y="2702" w:hSpace="0" w:vSpace="0" w:wrap="around" w:vAnchor="page" w:hAnchor="page" w:hRule="exact"/>
        <w:pBdr/>
      </w:pPr>
      <w:r>
        <w:rPr>
          <w:rStyle w:val="Teksttreci2"/>
          <w:b/>
          <w:bCs/>
          <w:smallCaps/>
        </w:rPr>
        <w:t>kontrola jakości robót</w:t>
      </w:r>
    </w:p>
    <w:p>
      <w:pPr>
        <w:pStyle w:val="Teksttreci1"/>
        <w:keepNext w:val="false"/>
        <w:keepLines w:val="false"/>
        <w:widowControl w:val="false"/>
        <w:pBdr/>
        <w:shd w:val="clear" w:color="auto" w:fill="auto"/>
        <w:bidi w:val="0"/>
        <w:spacing w:lineRule="auto" w:line="240" w:before="0" w:after="320"/>
        <w:ind w:left="0" w:right="0" w:firstLine="840"/>
        <w:jc w:val="left"/>
        <w:rPr/>
        <w:framePr w:w="10296" w:h="12552" w:x="1139" w:y="2702" w:hSpace="0" w:vSpace="0" w:wrap="around" w:vAnchor="page" w:hAnchor="page" w:hRule="exact"/>
        <w:pBdr/>
      </w:pPr>
      <w:r>
        <w:rPr>
          <w:rStyle w:val="Teksttreci"/>
        </w:rPr>
        <w:t>Ogólne zasady kontroli jakości robót podano w Warunkach ogólnych pkt.6.</w:t>
      </w:r>
    </w:p>
    <w:p>
      <w:pPr>
        <w:pStyle w:val="Teksttreci21"/>
        <w:keepNext w:val="false"/>
        <w:keepLines w:val="false"/>
        <w:widowControl w:val="false"/>
        <w:numPr>
          <w:ilvl w:val="0"/>
          <w:numId w:val="38"/>
        </w:numPr>
        <w:pBdr/>
        <w:shd w:val="clear" w:color="auto" w:fill="auto"/>
        <w:tabs>
          <w:tab w:val="clear" w:pos="720"/>
          <w:tab w:val="left" w:pos="691" w:leader="none"/>
        </w:tabs>
        <w:bidi w:val="0"/>
        <w:spacing w:before="0" w:after="320"/>
        <w:ind w:left="0" w:right="0" w:firstLine="280"/>
        <w:jc w:val="left"/>
        <w:rPr>
          <w:b/>
          <w:b/>
          <w:bCs/>
          <w:smallCaps/>
        </w:rPr>
        <w:framePr w:w="10296" w:h="12552" w:x="1139" w:y="2702" w:hSpace="0" w:vSpace="0" w:wrap="around" w:vAnchor="page" w:hAnchor="page" w:hRule="exact"/>
        <w:pBdr/>
      </w:pPr>
      <w:r>
        <w:rPr>
          <w:rStyle w:val="Teksttreci2"/>
          <w:b/>
          <w:bCs/>
          <w:smallCaps/>
        </w:rPr>
        <w:t>obmiar robót</w:t>
      </w:r>
    </w:p>
    <w:p>
      <w:pPr>
        <w:pStyle w:val="Teksttreci1"/>
        <w:keepNext w:val="false"/>
        <w:keepLines w:val="false"/>
        <w:widowControl w:val="false"/>
        <w:pBdr/>
        <w:shd w:val="clear" w:color="auto" w:fill="auto"/>
        <w:bidi w:val="0"/>
        <w:spacing w:lineRule="auto" w:line="240" w:before="0" w:after="80"/>
        <w:ind w:left="280" w:right="0" w:firstLine="560"/>
        <w:jc w:val="left"/>
        <w:rPr/>
        <w:framePr w:w="10296" w:h="12552" w:x="1139" w:y="2702" w:hSpace="0" w:vSpace="0" w:wrap="around" w:vAnchor="page" w:hAnchor="page" w:hRule="exact"/>
        <w:pBdr/>
      </w:pPr>
      <w:r>
        <w:rPr>
          <w:rStyle w:val="Teksttreci"/>
        </w:rPr>
        <w:t>Po zakończeniu robót instalacyjnych należy dokonać obmiaru powykonawczego węzła cieplnego. Ogólne zasady obmiaru robót podano w Warunkach ogólnych pkt.7.</w:t>
      </w:r>
    </w:p>
    <w:p>
      <w:pPr>
        <w:pStyle w:val="Teksttreci1"/>
        <w:keepNext w:val="false"/>
        <w:keepLines w:val="false"/>
        <w:widowControl w:val="false"/>
        <w:pBdr/>
        <w:shd w:val="clear" w:color="auto" w:fill="auto"/>
        <w:bidi w:val="0"/>
        <w:spacing w:lineRule="auto" w:line="240" w:before="0" w:after="0"/>
        <w:ind w:left="280" w:right="0" w:firstLine="560"/>
        <w:jc w:val="left"/>
        <w:rPr/>
        <w:framePr w:w="10296" w:h="12552" w:x="1139" w:y="2702" w:hSpace="0" w:vSpace="0" w:wrap="around" w:vAnchor="page" w:hAnchor="page" w:hRule="exact"/>
        <w:pBdr/>
      </w:pPr>
      <w:r>
        <w:rPr>
          <w:rStyle w:val="Teksttreci"/>
        </w:rPr>
        <w:t>Obmiar ten powinien być wykonany w jednostkach i zgodnie z zasadami przyjętymi w kosztorysowaniu, w tym np.:</w:t>
      </w:r>
    </w:p>
    <w:p>
      <w:pPr>
        <w:pStyle w:val="Teksttreci1"/>
        <w:keepNext w:val="false"/>
        <w:keepLines w:val="false"/>
        <w:widowControl w:val="false"/>
        <w:numPr>
          <w:ilvl w:val="0"/>
          <w:numId w:val="39"/>
        </w:numPr>
        <w:pBdr/>
        <w:shd w:val="clear" w:color="auto" w:fill="auto"/>
        <w:tabs>
          <w:tab w:val="clear" w:pos="720"/>
          <w:tab w:val="left" w:pos="1025" w:leader="none"/>
        </w:tabs>
        <w:bidi w:val="0"/>
        <w:spacing w:lineRule="auto" w:line="240" w:before="0" w:after="0"/>
        <w:ind w:left="0" w:right="0" w:firstLine="700"/>
        <w:jc w:val="left"/>
        <w:rPr/>
        <w:framePr w:w="10296" w:h="12552" w:x="1139" w:y="2702" w:hSpace="0" w:vSpace="0" w:wrap="around" w:vAnchor="page" w:hAnchor="page" w:hRule="exact"/>
        <w:pBdr/>
      </w:pPr>
      <w:r>
        <w:rPr>
          <w:rStyle w:val="Teksttreci"/>
        </w:rPr>
        <w:t>długość przewodu należy mierzyć wzdłuż jego osi,</w:t>
      </w:r>
    </w:p>
    <w:p>
      <w:pPr>
        <w:pStyle w:val="Teksttreci1"/>
        <w:keepNext w:val="false"/>
        <w:keepLines w:val="false"/>
        <w:widowControl w:val="false"/>
        <w:numPr>
          <w:ilvl w:val="0"/>
          <w:numId w:val="39"/>
        </w:numPr>
        <w:pBdr/>
        <w:shd w:val="clear" w:color="auto" w:fill="auto"/>
        <w:tabs>
          <w:tab w:val="clear" w:pos="720"/>
          <w:tab w:val="left" w:pos="1025" w:leader="none"/>
        </w:tabs>
        <w:bidi w:val="0"/>
        <w:spacing w:lineRule="auto" w:line="240" w:before="0" w:after="0"/>
        <w:ind w:left="0" w:right="0" w:firstLine="700"/>
        <w:jc w:val="both"/>
        <w:rPr/>
        <w:framePr w:w="10296" w:h="12552" w:x="1139" w:y="2702" w:hSpace="0" w:vSpace="0" w:wrap="around" w:vAnchor="page" w:hAnchor="page" w:hRule="exact"/>
        <w:pBdr/>
      </w:pPr>
      <w:r>
        <w:rPr>
          <w:rStyle w:val="Teksttreci"/>
        </w:rPr>
        <w:t>do ogólnej długości przewodu należy wliczyć długość armatury łączonej na gwint</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1"/>
        <w:keepNext w:val="false"/>
        <w:keepLines w:val="false"/>
        <w:widowControl w:val="false"/>
        <w:pBdr/>
        <w:shd w:val="clear" w:color="auto" w:fill="auto"/>
        <w:bidi w:val="0"/>
        <w:spacing w:lineRule="auto" w:line="240" w:before="0" w:after="0"/>
        <w:ind w:left="0" w:right="0" w:firstLine="980"/>
        <w:jc w:val="left"/>
        <w:rPr/>
        <w:framePr w:w="10296" w:h="638" w:x="1139" w:y="1238" w:hSpace="0" w:vSpace="0" w:wrap="around" w:vAnchor="page" w:hAnchor="page" w:hRule="exact"/>
        <w:pBdr/>
      </w:pPr>
      <w:r>
        <w:rPr>
          <w:rStyle w:val="Teksttreci"/>
        </w:rPr>
        <w:t>i łączników,</w:t>
      </w:r>
    </w:p>
    <w:p>
      <w:pPr>
        <w:pStyle w:val="Teksttreci1"/>
        <w:keepNext w:val="false"/>
        <w:keepLines w:val="false"/>
        <w:widowControl w:val="false"/>
        <w:numPr>
          <w:ilvl w:val="0"/>
          <w:numId w:val="39"/>
        </w:numPr>
        <w:pBdr/>
        <w:shd w:val="clear" w:color="auto" w:fill="auto"/>
        <w:tabs>
          <w:tab w:val="clear" w:pos="720"/>
          <w:tab w:val="left" w:pos="1025" w:leader="none"/>
        </w:tabs>
        <w:bidi w:val="0"/>
        <w:spacing w:lineRule="auto" w:line="240" w:before="0" w:after="0"/>
        <w:ind w:left="0" w:right="0" w:firstLine="700"/>
        <w:jc w:val="left"/>
        <w:rPr/>
        <w:framePr w:w="10296" w:h="638" w:x="1139" w:y="1238" w:hSpace="0" w:vSpace="0" w:wrap="around" w:vAnchor="page" w:hAnchor="page" w:hRule="exact"/>
        <w:pBdr/>
      </w:pPr>
      <w:r>
        <w:rPr>
          <w:rStyle w:val="Teksttreci"/>
        </w:rPr>
        <w:t>długość zwężki (redukcji) należy wliczyć do długości przewodu o większej średnicy.</w:t>
      </w:r>
    </w:p>
    <w:p>
      <w:pPr>
        <w:pStyle w:val="Teksttreci21"/>
        <w:keepNext w:val="false"/>
        <w:keepLines w:val="false"/>
        <w:widowControl w:val="false"/>
        <w:numPr>
          <w:ilvl w:val="0"/>
          <w:numId w:val="38"/>
        </w:numPr>
        <w:pBdr/>
        <w:shd w:val="clear" w:color="auto" w:fill="auto"/>
        <w:tabs>
          <w:tab w:val="clear" w:pos="720"/>
          <w:tab w:val="left" w:pos="671" w:leader="none"/>
        </w:tabs>
        <w:bidi w:val="0"/>
        <w:spacing w:before="0" w:after="440"/>
        <w:ind w:left="0" w:right="0" w:firstLine="260"/>
        <w:jc w:val="left"/>
        <w:rPr>
          <w:b/>
          <w:b/>
          <w:bCs/>
          <w:smallCaps/>
        </w:rPr>
        <w:framePr w:w="10296" w:h="13157" w:x="1139" w:y="2159" w:hSpace="0" w:vSpace="0" w:wrap="around" w:vAnchor="page" w:hAnchor="page" w:hRule="exact"/>
        <w:pBdr/>
      </w:pPr>
      <w:r>
        <w:rPr>
          <w:rStyle w:val="Teksttreci2"/>
          <w:b/>
          <w:bCs/>
          <w:smallCaps/>
        </w:rPr>
        <w:t>odbiór robót</w:t>
      </w:r>
    </w:p>
    <w:p>
      <w:pPr>
        <w:pStyle w:val="Nagwek31"/>
        <w:keepNext w:val="false"/>
        <w:keepLines w:val="false"/>
        <w:widowControl w:val="false"/>
        <w:numPr>
          <w:ilvl w:val="1"/>
          <w:numId w:val="38"/>
        </w:numPr>
        <w:pBdr/>
        <w:shd w:val="clear" w:color="auto" w:fill="auto"/>
        <w:tabs>
          <w:tab w:val="clear" w:pos="720"/>
          <w:tab w:val="left" w:pos="724" w:leader="none"/>
        </w:tabs>
        <w:bidi w:val="0"/>
        <w:spacing w:lineRule="auto" w:line="240" w:before="0" w:after="200"/>
        <w:ind w:left="0" w:right="0" w:firstLine="260"/>
        <w:jc w:val="left"/>
        <w:rPr>
          <w:b/>
          <w:b/>
          <w:bCs/>
        </w:rPr>
        <w:framePr w:w="10296" w:h="13157" w:x="1139" w:y="2159" w:hSpace="0" w:vSpace="0" w:wrap="around" w:vAnchor="page" w:hAnchor="page" w:hRule="exact"/>
        <w:pBdr/>
      </w:pPr>
      <w:bookmarkStart w:id="64" w:name="bookmark129_kopia_1"/>
      <w:r>
        <w:rPr>
          <w:rStyle w:val="Nagwek3"/>
          <w:b/>
          <w:bCs/>
        </w:rPr>
        <w:t>Odbiór częściowy węzła ciepłowniczego.</w:t>
      </w:r>
      <w:bookmarkEnd w:id="64"/>
    </w:p>
    <w:p>
      <w:pPr>
        <w:pStyle w:val="Teksttreci1"/>
        <w:keepNext w:val="false"/>
        <w:keepLines w:val="false"/>
        <w:widowControl w:val="false"/>
        <w:pBdr/>
        <w:shd w:val="clear" w:color="auto" w:fill="auto"/>
        <w:bidi w:val="0"/>
        <w:spacing w:lineRule="auto" w:line="240" w:before="0" w:after="80"/>
        <w:ind w:left="260" w:right="0" w:firstLine="580"/>
        <w:jc w:val="both"/>
        <w:rPr/>
        <w:framePr w:w="10296" w:h="13157" w:x="1139" w:y="2159" w:hSpace="0" w:vSpace="0" w:wrap="around" w:vAnchor="page" w:hAnchor="page" w:hRule="exact"/>
        <w:pBdr/>
      </w:pPr>
      <w:r>
        <w:rPr>
          <w:rStyle w:val="Teksttreci"/>
        </w:rPr>
        <w:t>Odbiór techniczny, częściowy, węzła cieplnego obejmuje pomieszczenie oraz elementy i urządzenia, których badania nie mogą być wykonane przy odbiorze technicznym końcowym (tzw. prace zanikające). Odbioru należy dokonywać szczególnie, jeżeli dalsze roboty będą wykonywane przez innych pracowników.</w:t>
      </w:r>
    </w:p>
    <w:p>
      <w:pPr>
        <w:pStyle w:val="Teksttreci1"/>
        <w:keepNext w:val="false"/>
        <w:keepLines w:val="false"/>
        <w:widowControl w:val="false"/>
        <w:pBdr/>
        <w:shd w:val="clear" w:color="auto" w:fill="auto"/>
        <w:bidi w:val="0"/>
        <w:spacing w:lineRule="auto" w:line="240" w:before="0" w:after="0"/>
        <w:ind w:left="260" w:right="0" w:firstLine="580"/>
        <w:jc w:val="both"/>
        <w:rPr/>
        <w:framePr w:w="10296" w:h="13157" w:x="1139" w:y="2159" w:hSpace="0" w:vSpace="0" w:wrap="around" w:vAnchor="page" w:hAnchor="page" w:hRule="exact"/>
        <w:pBdr/>
      </w:pPr>
      <w:r>
        <w:rPr>
          <w:rStyle w:val="Teksttreci"/>
        </w:rPr>
        <w:t>Odbiory częściowe należy przeprowadzać np. w stosunku do następujących rodzajów robót:</w:t>
      </w:r>
    </w:p>
    <w:p>
      <w:pPr>
        <w:pStyle w:val="Teksttreci1"/>
        <w:keepNext w:val="false"/>
        <w:keepLines w:val="false"/>
        <w:widowControl w:val="false"/>
        <w:numPr>
          <w:ilvl w:val="0"/>
          <w:numId w:val="40"/>
        </w:numPr>
        <w:pBdr/>
        <w:shd w:val="clear" w:color="auto" w:fill="auto"/>
        <w:tabs>
          <w:tab w:val="clear" w:pos="720"/>
          <w:tab w:val="left" w:pos="1262" w:leader="none"/>
        </w:tabs>
        <w:bidi w:val="0"/>
        <w:spacing w:lineRule="auto" w:line="240" w:before="0" w:after="0"/>
        <w:ind w:left="1260" w:right="0" w:hanging="280"/>
        <w:jc w:val="left"/>
        <w:rPr/>
        <w:framePr w:w="10296" w:h="13157" w:x="1139" w:y="2159" w:hSpace="0" w:vSpace="0" w:wrap="around" w:vAnchor="page" w:hAnchor="page" w:hRule="exact"/>
        <w:pBdr/>
      </w:pPr>
      <w:r>
        <w:rPr>
          <w:rStyle w:val="Teksttreci"/>
        </w:rPr>
        <w:t>wykonanie przejść dla przewodów przez ściany i stropy - umiejscowienie i wymiary otworu;</w:t>
      </w:r>
    </w:p>
    <w:p>
      <w:pPr>
        <w:pStyle w:val="Teksttreci1"/>
        <w:keepNext w:val="false"/>
        <w:keepLines w:val="false"/>
        <w:widowControl w:val="false"/>
        <w:numPr>
          <w:ilvl w:val="0"/>
          <w:numId w:val="40"/>
        </w:numPr>
        <w:pBdr/>
        <w:shd w:val="clear" w:color="auto" w:fill="auto"/>
        <w:tabs>
          <w:tab w:val="clear" w:pos="720"/>
          <w:tab w:val="left" w:pos="1262" w:leader="none"/>
        </w:tabs>
        <w:bidi w:val="0"/>
        <w:spacing w:lineRule="auto" w:line="240" w:before="0" w:after="0"/>
        <w:ind w:left="1260" w:right="0" w:hanging="280"/>
        <w:jc w:val="left"/>
        <w:rPr/>
        <w:framePr w:w="10296" w:h="13157" w:x="1139" w:y="2159" w:hSpace="0" w:vSpace="0" w:wrap="around" w:vAnchor="page" w:hAnchor="page" w:hRule="exact"/>
        <w:pBdr/>
      </w:pPr>
      <w:r>
        <w:rPr>
          <w:rStyle w:val="Teksttreci"/>
        </w:rPr>
        <w:t>wykonanie kanałów w budynku dla podpodłogowego prowadzenia przewodów - wymiary wewnętrzne, wykonanie dna i ścian, spadek, odwodnienie;</w:t>
      </w:r>
    </w:p>
    <w:p>
      <w:pPr>
        <w:pStyle w:val="Teksttreci1"/>
        <w:keepNext w:val="false"/>
        <w:keepLines w:val="false"/>
        <w:widowControl w:val="false"/>
        <w:numPr>
          <w:ilvl w:val="0"/>
          <w:numId w:val="40"/>
        </w:numPr>
        <w:pBdr/>
        <w:shd w:val="clear" w:color="auto" w:fill="auto"/>
        <w:tabs>
          <w:tab w:val="clear" w:pos="720"/>
          <w:tab w:val="left" w:pos="1262" w:leader="none"/>
        </w:tabs>
        <w:bidi w:val="0"/>
        <w:spacing w:lineRule="auto" w:line="240" w:before="0" w:after="80"/>
        <w:ind w:left="1260" w:right="0" w:hanging="280"/>
        <w:jc w:val="left"/>
        <w:rPr/>
        <w:framePr w:w="10296" w:h="13157" w:x="1139" w:y="2159" w:hSpace="0" w:vSpace="0" w:wrap="around" w:vAnchor="page" w:hAnchor="page" w:hRule="exact"/>
        <w:pBdr/>
      </w:pPr>
      <w:r>
        <w:rPr>
          <w:rStyle w:val="Teksttreci"/>
        </w:rPr>
        <w:t>wykonanie studzienek rewizyjnych i komór - wymiary wewnętrzne, wykonanie dna i ścian, osadzenie stopni włazowych i drabinek, odwodnienie.</w:t>
      </w:r>
    </w:p>
    <w:p>
      <w:pPr>
        <w:pStyle w:val="Teksttreci1"/>
        <w:keepNext w:val="false"/>
        <w:keepLines w:val="false"/>
        <w:widowControl w:val="false"/>
        <w:pBdr/>
        <w:shd w:val="clear" w:color="auto" w:fill="auto"/>
        <w:bidi w:val="0"/>
        <w:spacing w:lineRule="auto" w:line="240" w:before="0" w:after="200"/>
        <w:ind w:left="260" w:right="0" w:firstLine="580"/>
        <w:jc w:val="both"/>
        <w:rPr/>
        <w:framePr w:w="10296" w:h="13157" w:x="1139" w:y="2159" w:hSpace="0" w:vSpace="0" w:wrap="around" w:vAnchor="page" w:hAnchor="page" w:hRule="exact"/>
        <w:pBdr/>
      </w:pPr>
      <w:r>
        <w:rPr>
          <w:rStyle w:val="Teksttreci"/>
        </w:rPr>
        <w:t>Po dokonaniu odbioru częściowego węzła, należy sporządzić protokół stwierdzający jakość wykonania robót oraz potwierdzający ich przydatność do prawidłowego wykonania węzła cieplnego. W protokóle należy jednoznacznie identyfikować miejsca i zakres robót objętych odbiorem. W przypadku negatywnej oceny jakości wykonania robót albo ich przydatności do prawidłowego wykonania węzła ciepłowniczego, w protokóle należy określić zakres i termin wykonania prac naprawczych lub uzupełniających. Po wykonaniu tych prac należy ponownie dokonać odbioru częściowego węzła cieplnego.</w:t>
      </w:r>
    </w:p>
    <w:p>
      <w:pPr>
        <w:pStyle w:val="Nagwek31"/>
        <w:keepNext w:val="false"/>
        <w:keepLines w:val="false"/>
        <w:widowControl w:val="false"/>
        <w:numPr>
          <w:ilvl w:val="1"/>
          <w:numId w:val="38"/>
        </w:numPr>
        <w:pBdr/>
        <w:shd w:val="clear" w:color="auto" w:fill="auto"/>
        <w:tabs>
          <w:tab w:val="clear" w:pos="720"/>
          <w:tab w:val="left" w:pos="734" w:leader="none"/>
        </w:tabs>
        <w:bidi w:val="0"/>
        <w:spacing w:lineRule="auto" w:line="240" w:before="0" w:after="200"/>
        <w:ind w:left="0" w:right="0" w:firstLine="260"/>
        <w:jc w:val="left"/>
        <w:rPr>
          <w:b/>
          <w:b/>
          <w:bCs/>
        </w:rPr>
        <w:framePr w:w="10296" w:h="13157" w:x="1139" w:y="2159" w:hSpace="0" w:vSpace="0" w:wrap="around" w:vAnchor="page" w:hAnchor="page" w:hRule="exact"/>
        <w:pBdr/>
      </w:pPr>
      <w:bookmarkStart w:id="65" w:name="bookmark131_kopia_1"/>
      <w:r>
        <w:rPr>
          <w:rStyle w:val="Nagwek3"/>
          <w:b/>
          <w:bCs/>
        </w:rPr>
        <w:t>Odbiór końcowy węzła ciepłowniczego.</w:t>
      </w:r>
      <w:bookmarkEnd w:id="65"/>
    </w:p>
    <w:p>
      <w:pPr>
        <w:pStyle w:val="Teksttreci1"/>
        <w:keepNext w:val="false"/>
        <w:keepLines w:val="false"/>
        <w:widowControl w:val="false"/>
        <w:pBdr/>
        <w:shd w:val="clear" w:color="auto" w:fill="auto"/>
        <w:bidi w:val="0"/>
        <w:spacing w:lineRule="auto" w:line="240" w:before="0" w:after="0"/>
        <w:ind w:left="260" w:right="0" w:firstLine="580"/>
        <w:jc w:val="both"/>
        <w:rPr/>
        <w:framePr w:w="10296" w:h="13157" w:x="1139" w:y="2159" w:hSpace="0" w:vSpace="0" w:wrap="around" w:vAnchor="page" w:hAnchor="page" w:hRule="exact"/>
        <w:pBdr/>
      </w:pPr>
      <w:r>
        <w:rPr>
          <w:rStyle w:val="Teksttreci"/>
        </w:rPr>
        <w:t>Instalacja powinna być przedstawiona do odbioru końcowego po spełnieniu następujących warunków:</w:t>
      </w:r>
    </w:p>
    <w:p>
      <w:pPr>
        <w:pStyle w:val="Teksttreci1"/>
        <w:keepNext w:val="false"/>
        <w:keepLines w:val="false"/>
        <w:widowControl w:val="false"/>
        <w:numPr>
          <w:ilvl w:val="0"/>
          <w:numId w:val="41"/>
        </w:numPr>
        <w:pBdr/>
        <w:shd w:val="clear" w:color="auto" w:fill="auto"/>
        <w:tabs>
          <w:tab w:val="clear" w:pos="720"/>
          <w:tab w:val="left" w:pos="1025" w:leader="none"/>
        </w:tabs>
        <w:bidi w:val="0"/>
        <w:spacing w:lineRule="auto" w:line="240" w:before="0" w:after="0"/>
        <w:ind w:left="980" w:right="0" w:hanging="280"/>
        <w:jc w:val="both"/>
        <w:rPr/>
        <w:framePr w:w="10296" w:h="13157" w:x="1139" w:y="2159" w:hSpace="0" w:vSpace="0" w:wrap="around" w:vAnchor="page" w:hAnchor="page" w:hRule="exact"/>
        <w:pBdr/>
      </w:pPr>
      <w:r>
        <w:rPr>
          <w:rStyle w:val="Teksttreci"/>
        </w:rPr>
        <w:t>zakończono wszystkie roboty montażowe przy węźle cieplnym, łącznie z wykonaniem izolacji cieplnej;</w:t>
      </w:r>
    </w:p>
    <w:p>
      <w:pPr>
        <w:pStyle w:val="Teksttreci1"/>
        <w:keepNext w:val="false"/>
        <w:keepLines w:val="false"/>
        <w:widowControl w:val="false"/>
        <w:numPr>
          <w:ilvl w:val="0"/>
          <w:numId w:val="41"/>
        </w:numPr>
        <w:pBdr/>
        <w:shd w:val="clear" w:color="auto" w:fill="auto"/>
        <w:tabs>
          <w:tab w:val="clear" w:pos="720"/>
          <w:tab w:val="left" w:pos="1025" w:leader="none"/>
        </w:tabs>
        <w:bidi w:val="0"/>
        <w:spacing w:lineRule="auto" w:line="240" w:before="0" w:after="0"/>
        <w:ind w:left="0" w:right="0" w:firstLine="700"/>
        <w:jc w:val="left"/>
        <w:rPr/>
        <w:framePr w:w="10296" w:h="13157" w:x="1139" w:y="2159" w:hSpace="0" w:vSpace="0" w:wrap="around" w:vAnchor="page" w:hAnchor="page" w:hRule="exact"/>
        <w:pBdr/>
      </w:pPr>
      <w:r>
        <w:rPr>
          <w:rStyle w:val="Teksttreci"/>
        </w:rPr>
        <w:t>instalację wypłukano, napełniono wodą i odpowietrzono;</w:t>
      </w:r>
    </w:p>
    <w:p>
      <w:pPr>
        <w:pStyle w:val="Teksttreci1"/>
        <w:keepNext w:val="false"/>
        <w:keepLines w:val="false"/>
        <w:widowControl w:val="false"/>
        <w:numPr>
          <w:ilvl w:val="0"/>
          <w:numId w:val="41"/>
        </w:numPr>
        <w:pBdr/>
        <w:shd w:val="clear" w:color="auto" w:fill="auto"/>
        <w:tabs>
          <w:tab w:val="clear" w:pos="720"/>
          <w:tab w:val="left" w:pos="1025" w:leader="none"/>
        </w:tabs>
        <w:bidi w:val="0"/>
        <w:spacing w:lineRule="auto" w:line="240" w:before="0" w:after="0"/>
        <w:ind w:left="980" w:right="0" w:hanging="280"/>
        <w:jc w:val="both"/>
        <w:rPr/>
        <w:framePr w:w="10296" w:h="13157" w:x="1139" w:y="2159" w:hSpace="0" w:vSpace="0" w:wrap="around" w:vAnchor="page" w:hAnchor="page" w:hRule="exact"/>
        <w:pBdr/>
      </w:pPr>
      <w:r>
        <w:rPr>
          <w:rStyle w:val="Teksttreci"/>
        </w:rPr>
        <w:t>dokonano badań odbiorczych, z których wszystkie zakończyły się wynikiem pozytywnym;</w:t>
      </w:r>
    </w:p>
    <w:p>
      <w:pPr>
        <w:pStyle w:val="Teksttreci1"/>
        <w:keepNext w:val="false"/>
        <w:keepLines w:val="false"/>
        <w:widowControl w:val="false"/>
        <w:numPr>
          <w:ilvl w:val="0"/>
          <w:numId w:val="41"/>
        </w:numPr>
        <w:pBdr/>
        <w:shd w:val="clear" w:color="auto" w:fill="auto"/>
        <w:tabs>
          <w:tab w:val="clear" w:pos="720"/>
          <w:tab w:val="left" w:pos="1025" w:leader="none"/>
        </w:tabs>
        <w:bidi w:val="0"/>
        <w:spacing w:lineRule="auto" w:line="240" w:before="0" w:after="0"/>
        <w:ind w:left="980" w:right="0" w:hanging="280"/>
        <w:jc w:val="both"/>
        <w:rPr/>
        <w:framePr w:w="10296" w:h="13157" w:x="1139" w:y="2159" w:hSpace="0" w:vSpace="0" w:wrap="around" w:vAnchor="page" w:hAnchor="page" w:hRule="exact"/>
        <w:pBdr/>
      </w:pPr>
      <w:r>
        <w:rPr>
          <w:rStyle w:val="Teksttreci"/>
        </w:rPr>
        <w:t>zakończono uruchamianie węzła cieplnego, obejmujące w szczególności regulację montażową oraz badanie na gorąco w ruchu ciągłym, podczas których źródło ciepła bezpośrednio zasilające węzeł ciepłowniczy zapewniało uzyskanie założonych parametrów czynnika grzejnego (temperatura zasilenia, przepływ, ciśnienie dyspozycyjne),</w:t>
      </w:r>
    </w:p>
    <w:p>
      <w:pPr>
        <w:pStyle w:val="Teksttreci1"/>
        <w:keepNext w:val="false"/>
        <w:keepLines w:val="false"/>
        <w:widowControl w:val="false"/>
        <w:numPr>
          <w:ilvl w:val="0"/>
          <w:numId w:val="41"/>
        </w:numPr>
        <w:pBdr/>
        <w:shd w:val="clear" w:color="auto" w:fill="auto"/>
        <w:tabs>
          <w:tab w:val="clear" w:pos="720"/>
          <w:tab w:val="left" w:pos="1025" w:leader="none"/>
        </w:tabs>
        <w:bidi w:val="0"/>
        <w:spacing w:lineRule="auto" w:line="240" w:before="0" w:after="80"/>
        <w:ind w:left="0" w:right="0" w:firstLine="700"/>
        <w:jc w:val="left"/>
        <w:rPr/>
        <w:framePr w:w="10296" w:h="13157" w:x="1139" w:y="2159" w:hSpace="0" w:vSpace="0" w:wrap="around" w:vAnchor="page" w:hAnchor="page" w:hRule="exact"/>
        <w:pBdr/>
      </w:pPr>
      <w:r>
        <w:rPr>
          <w:rStyle w:val="Teksttreci"/>
        </w:rPr>
        <w:t>dokonano ruchu próbnego węzła ciepłowniczego.</w:t>
      </w:r>
    </w:p>
    <w:p>
      <w:pPr>
        <w:pStyle w:val="Teksttreci1"/>
        <w:keepNext w:val="false"/>
        <w:keepLines w:val="false"/>
        <w:widowControl w:val="false"/>
        <w:pBdr/>
        <w:shd w:val="clear" w:color="auto" w:fill="auto"/>
        <w:bidi w:val="0"/>
        <w:spacing w:lineRule="auto" w:line="240" w:before="0" w:after="0"/>
        <w:ind w:left="420" w:right="0" w:firstLine="420"/>
        <w:jc w:val="left"/>
        <w:rPr/>
        <w:framePr w:w="10296" w:h="13157" w:x="1139" w:y="2159" w:hSpace="0" w:vSpace="0" w:wrap="around" w:vAnchor="page" w:hAnchor="page" w:hRule="exact"/>
        <w:pBdr/>
      </w:pPr>
      <w:r>
        <w:rPr>
          <w:rStyle w:val="Teksttreci"/>
        </w:rPr>
        <w:t>Przy odbiorze końcowym węzła cieplnego należy przedstawić następujące dokumenty: a. projekt techniczny powykonawczy węzła ciepłowniczego (z naniesionymi ewentualnymi zmianami i uzupełnieniami dokonanymi w czasie budowy);</w:t>
      </w:r>
    </w:p>
    <w:p>
      <w:pPr>
        <w:pStyle w:val="Teksttreci1"/>
        <w:keepNext w:val="false"/>
        <w:keepLines w:val="false"/>
        <w:widowControl w:val="false"/>
        <w:numPr>
          <w:ilvl w:val="0"/>
          <w:numId w:val="42"/>
        </w:numPr>
        <w:pBdr/>
        <w:shd w:val="clear" w:color="auto" w:fill="auto"/>
        <w:tabs>
          <w:tab w:val="clear" w:pos="720"/>
          <w:tab w:val="left" w:pos="839" w:leader="none"/>
        </w:tabs>
        <w:bidi w:val="0"/>
        <w:spacing w:lineRule="auto" w:line="240" w:before="0" w:after="0"/>
        <w:ind w:left="0" w:right="0" w:firstLine="420"/>
        <w:jc w:val="left"/>
        <w:rPr/>
        <w:framePr w:w="10296" w:h="13157" w:x="1139" w:y="2159" w:hSpace="0" w:vSpace="0" w:wrap="around" w:vAnchor="page" w:hAnchor="page" w:hRule="exact"/>
        <w:pBdr/>
      </w:pPr>
      <w:r>
        <w:rPr>
          <w:rStyle w:val="Teksttreci"/>
        </w:rPr>
        <w:t>dziennik budowy;</w:t>
      </w:r>
    </w:p>
    <w:p>
      <w:pPr>
        <w:pStyle w:val="Teksttreci1"/>
        <w:keepNext w:val="false"/>
        <w:keepLines w:val="false"/>
        <w:widowControl w:val="false"/>
        <w:numPr>
          <w:ilvl w:val="0"/>
          <w:numId w:val="42"/>
        </w:numPr>
        <w:pBdr/>
        <w:shd w:val="clear" w:color="auto" w:fill="auto"/>
        <w:tabs>
          <w:tab w:val="clear" w:pos="720"/>
          <w:tab w:val="left" w:pos="914" w:leader="none"/>
        </w:tabs>
        <w:bidi w:val="0"/>
        <w:spacing w:lineRule="auto" w:line="240" w:before="0" w:after="0"/>
        <w:ind w:left="840" w:right="0" w:hanging="420"/>
        <w:jc w:val="both"/>
        <w:rPr/>
        <w:framePr w:w="10296" w:h="13157" w:x="1139" w:y="2159" w:hSpace="0" w:vSpace="0" w:wrap="around" w:vAnchor="page" w:hAnchor="page" w:hRule="exact"/>
        <w:pBdr/>
      </w:pPr>
      <w:r>
        <w:rPr>
          <w:rStyle w:val="Teksttreci"/>
        </w:rPr>
        <w:t>potwierdzenie zgodności wykonania węzła ciepłowniczego z projektem technicznym, warunkami pozwolenia na budowę i przepisami;</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1"/>
        <w:keepNext w:val="false"/>
        <w:keepLines w:val="false"/>
        <w:widowControl w:val="false"/>
        <w:numPr>
          <w:ilvl w:val="0"/>
          <w:numId w:val="42"/>
        </w:numPr>
        <w:pBdr/>
        <w:shd w:val="clear" w:color="auto" w:fill="auto"/>
        <w:tabs>
          <w:tab w:val="clear" w:pos="720"/>
          <w:tab w:val="left" w:pos="837" w:leader="none"/>
        </w:tabs>
        <w:bidi w:val="0"/>
        <w:spacing w:lineRule="auto" w:line="240" w:before="0" w:after="0"/>
        <w:ind w:left="0" w:right="0" w:firstLine="400"/>
        <w:jc w:val="left"/>
        <w:rPr/>
        <w:framePr w:w="10296" w:h="5899" w:x="1139" w:y="1233" w:hSpace="0" w:vSpace="0" w:wrap="around" w:vAnchor="page" w:hAnchor="page" w:hRule="exact"/>
        <w:pBdr/>
      </w:pPr>
      <w:r>
        <w:rPr>
          <w:rStyle w:val="Teksttreci"/>
        </w:rPr>
        <w:t>obmiary powykonawcze;</w:t>
      </w:r>
    </w:p>
    <w:p>
      <w:pPr>
        <w:pStyle w:val="Teksttreci1"/>
        <w:keepNext w:val="false"/>
        <w:keepLines w:val="false"/>
        <w:widowControl w:val="false"/>
        <w:numPr>
          <w:ilvl w:val="0"/>
          <w:numId w:val="42"/>
        </w:numPr>
        <w:pBdr/>
        <w:shd w:val="clear" w:color="auto" w:fill="auto"/>
        <w:tabs>
          <w:tab w:val="clear" w:pos="720"/>
          <w:tab w:val="left" w:pos="837" w:leader="none"/>
        </w:tabs>
        <w:bidi w:val="0"/>
        <w:spacing w:lineRule="auto" w:line="240" w:before="0" w:after="0"/>
        <w:ind w:left="0" w:right="0" w:firstLine="400"/>
        <w:jc w:val="left"/>
        <w:rPr/>
        <w:framePr w:w="10296" w:h="5899" w:x="1139" w:y="1233" w:hSpace="0" w:vSpace="0" w:wrap="around" w:vAnchor="page" w:hAnchor="page" w:hRule="exact"/>
        <w:pBdr/>
      </w:pPr>
      <w:r>
        <w:rPr>
          <w:rStyle w:val="Teksttreci"/>
        </w:rPr>
        <w:t>protokoły odbiorów technicznych częściowych;</w:t>
      </w:r>
    </w:p>
    <w:p>
      <w:pPr>
        <w:pStyle w:val="Teksttreci1"/>
        <w:keepNext w:val="false"/>
        <w:keepLines w:val="false"/>
        <w:widowControl w:val="false"/>
        <w:numPr>
          <w:ilvl w:val="0"/>
          <w:numId w:val="42"/>
        </w:numPr>
        <w:pBdr/>
        <w:shd w:val="clear" w:color="auto" w:fill="auto"/>
        <w:tabs>
          <w:tab w:val="clear" w:pos="720"/>
          <w:tab w:val="left" w:pos="837" w:leader="none"/>
        </w:tabs>
        <w:bidi w:val="0"/>
        <w:spacing w:lineRule="auto" w:line="240" w:before="0" w:after="0"/>
        <w:ind w:left="0" w:right="0" w:firstLine="400"/>
        <w:jc w:val="left"/>
        <w:rPr/>
        <w:framePr w:w="10296" w:h="5899" w:x="1139" w:y="1233" w:hSpace="0" w:vSpace="0" w:wrap="around" w:vAnchor="page" w:hAnchor="page" w:hRule="exact"/>
        <w:pBdr/>
      </w:pPr>
      <w:r>
        <w:rPr>
          <w:rStyle w:val="Teksttreci"/>
        </w:rPr>
        <w:t>protokoły wykonanych badań odbiorczych;</w:t>
      </w:r>
    </w:p>
    <w:p>
      <w:pPr>
        <w:pStyle w:val="Teksttreci1"/>
        <w:keepNext w:val="false"/>
        <w:keepLines w:val="false"/>
        <w:widowControl w:val="false"/>
        <w:numPr>
          <w:ilvl w:val="0"/>
          <w:numId w:val="42"/>
        </w:numPr>
        <w:pBdr/>
        <w:shd w:val="clear" w:color="auto" w:fill="auto"/>
        <w:tabs>
          <w:tab w:val="clear" w:pos="720"/>
          <w:tab w:val="left" w:pos="890" w:leader="none"/>
        </w:tabs>
        <w:bidi w:val="0"/>
        <w:spacing w:lineRule="auto" w:line="240" w:before="0" w:after="0"/>
        <w:ind w:left="840" w:right="0" w:hanging="420"/>
        <w:jc w:val="both"/>
        <w:rPr/>
        <w:framePr w:w="10296" w:h="5899" w:x="1139" w:y="1233" w:hSpace="0" w:vSpace="0" w:wrap="around" w:vAnchor="page" w:hAnchor="page" w:hRule="exact"/>
        <w:pBdr/>
      </w:pPr>
      <w:r>
        <w:rPr>
          <w:rStyle w:val="Teksttreci"/>
        </w:rPr>
        <w:t>dokumenty dopuszczające do stosowania w budownictwie wyroby budowlane, z których wykonano węzeł ciepłowniczy;</w:t>
      </w:r>
    </w:p>
    <w:p>
      <w:pPr>
        <w:pStyle w:val="Teksttreci1"/>
        <w:keepNext w:val="false"/>
        <w:keepLines w:val="false"/>
        <w:widowControl w:val="false"/>
        <w:numPr>
          <w:ilvl w:val="0"/>
          <w:numId w:val="42"/>
        </w:numPr>
        <w:pBdr/>
        <w:shd w:val="clear" w:color="auto" w:fill="auto"/>
        <w:tabs>
          <w:tab w:val="clear" w:pos="720"/>
          <w:tab w:val="left" w:pos="837" w:leader="none"/>
        </w:tabs>
        <w:bidi w:val="0"/>
        <w:spacing w:lineRule="auto" w:line="240" w:before="0" w:after="0"/>
        <w:ind w:left="0" w:right="0" w:firstLine="400"/>
        <w:jc w:val="left"/>
        <w:rPr/>
        <w:framePr w:w="10296" w:h="5899" w:x="1139" w:y="1233" w:hSpace="0" w:vSpace="0" w:wrap="around" w:vAnchor="page" w:hAnchor="page" w:hRule="exact"/>
        <w:pBdr/>
      </w:pPr>
      <w:r>
        <w:rPr>
          <w:rStyle w:val="Teksttreci"/>
        </w:rPr>
        <w:t>dokumenty wymagane dla urządzeń podlegających odbiorom dozoru technicznego;</w:t>
      </w:r>
    </w:p>
    <w:p>
      <w:pPr>
        <w:pStyle w:val="Teksttreci1"/>
        <w:keepNext w:val="false"/>
        <w:keepLines w:val="false"/>
        <w:widowControl w:val="false"/>
        <w:numPr>
          <w:ilvl w:val="0"/>
          <w:numId w:val="42"/>
        </w:numPr>
        <w:pBdr/>
        <w:shd w:val="clear" w:color="auto" w:fill="auto"/>
        <w:tabs>
          <w:tab w:val="clear" w:pos="720"/>
          <w:tab w:val="left" w:pos="837" w:leader="none"/>
        </w:tabs>
        <w:bidi w:val="0"/>
        <w:spacing w:lineRule="auto" w:line="240" w:before="0" w:after="0"/>
        <w:ind w:left="0" w:right="0" w:firstLine="400"/>
        <w:jc w:val="left"/>
        <w:rPr/>
        <w:framePr w:w="10296" w:h="5899" w:x="1139" w:y="1233" w:hSpace="0" w:vSpace="0" w:wrap="around" w:vAnchor="page" w:hAnchor="page" w:hRule="exact"/>
        <w:pBdr/>
      </w:pPr>
      <w:r>
        <w:rPr>
          <w:rStyle w:val="Teksttreci"/>
        </w:rPr>
        <w:t>instrukcje obsługi i gwarancje wbudowanych wyrobów;</w:t>
      </w:r>
    </w:p>
    <w:p>
      <w:pPr>
        <w:pStyle w:val="Teksttreci1"/>
        <w:keepNext w:val="false"/>
        <w:keepLines w:val="false"/>
        <w:widowControl w:val="false"/>
        <w:numPr>
          <w:ilvl w:val="0"/>
          <w:numId w:val="42"/>
        </w:numPr>
        <w:pBdr/>
        <w:shd w:val="clear" w:color="auto" w:fill="auto"/>
        <w:tabs>
          <w:tab w:val="clear" w:pos="720"/>
          <w:tab w:val="left" w:pos="837" w:leader="none"/>
        </w:tabs>
        <w:bidi w:val="0"/>
        <w:spacing w:lineRule="auto" w:line="240" w:before="0" w:after="60"/>
        <w:ind w:left="0" w:right="0" w:firstLine="400"/>
        <w:jc w:val="left"/>
        <w:rPr/>
        <w:framePr w:w="10296" w:h="5899" w:x="1139" w:y="1233" w:hSpace="0" w:vSpace="0" w:wrap="around" w:vAnchor="page" w:hAnchor="page" w:hRule="exact"/>
        <w:pBdr/>
      </w:pPr>
      <w:r>
        <w:rPr>
          <w:rStyle w:val="Teksttreci"/>
        </w:rPr>
        <w:t>instrukcję obsługi węzła ciepłowniczego.</w:t>
      </w:r>
    </w:p>
    <w:p>
      <w:pPr>
        <w:pStyle w:val="Teksttreci1"/>
        <w:keepNext w:val="false"/>
        <w:keepLines w:val="false"/>
        <w:widowControl w:val="false"/>
        <w:pBdr/>
        <w:shd w:val="clear" w:color="auto" w:fill="auto"/>
        <w:bidi w:val="0"/>
        <w:spacing w:lineRule="auto" w:line="240" w:before="0" w:after="0"/>
        <w:ind w:left="0" w:right="0" w:firstLine="840"/>
        <w:jc w:val="left"/>
        <w:rPr/>
        <w:framePr w:w="10296" w:h="5899" w:x="1139" w:y="1233" w:hSpace="0" w:vSpace="0" w:wrap="around" w:vAnchor="page" w:hAnchor="page" w:hRule="exact"/>
        <w:pBdr/>
      </w:pPr>
      <w:r>
        <w:rPr>
          <w:rStyle w:val="Teksttreci"/>
        </w:rPr>
        <w:t>W ramach odbioru końcowego należy:</w:t>
      </w:r>
    </w:p>
    <w:p>
      <w:pPr>
        <w:pStyle w:val="Teksttreci1"/>
        <w:keepNext w:val="false"/>
        <w:keepLines w:val="false"/>
        <w:widowControl w:val="false"/>
        <w:numPr>
          <w:ilvl w:val="0"/>
          <w:numId w:val="43"/>
        </w:numPr>
        <w:pBdr/>
        <w:shd w:val="clear" w:color="auto" w:fill="auto"/>
        <w:tabs>
          <w:tab w:val="clear" w:pos="720"/>
          <w:tab w:val="left" w:pos="1025" w:leader="none"/>
        </w:tabs>
        <w:bidi w:val="0"/>
        <w:spacing w:lineRule="auto" w:line="240" w:before="0" w:after="0"/>
        <w:ind w:left="980" w:right="0" w:hanging="280"/>
        <w:jc w:val="left"/>
        <w:rPr/>
        <w:framePr w:w="10296" w:h="5899" w:x="1139" w:y="1233" w:hSpace="0" w:vSpace="0" w:wrap="around" w:vAnchor="page" w:hAnchor="page" w:hRule="exact"/>
        <w:pBdr/>
      </w:pPr>
      <w:r>
        <w:rPr>
          <w:rStyle w:val="Teksttreci"/>
        </w:rPr>
        <w:t>sprawdzić czy węzeł ciepłowniczy jest wykonany zgodnie z projektem technicznym powykonawczym,</w:t>
      </w:r>
    </w:p>
    <w:p>
      <w:pPr>
        <w:pStyle w:val="Teksttreci1"/>
        <w:keepNext w:val="false"/>
        <w:keepLines w:val="false"/>
        <w:widowControl w:val="false"/>
        <w:numPr>
          <w:ilvl w:val="0"/>
          <w:numId w:val="43"/>
        </w:numPr>
        <w:pBdr/>
        <w:shd w:val="clear" w:color="auto" w:fill="auto"/>
        <w:tabs>
          <w:tab w:val="clear" w:pos="720"/>
          <w:tab w:val="left" w:pos="1025" w:leader="none"/>
        </w:tabs>
        <w:bidi w:val="0"/>
        <w:spacing w:lineRule="auto" w:line="259" w:before="0" w:after="0"/>
        <w:ind w:left="0" w:right="0" w:firstLine="700"/>
        <w:jc w:val="left"/>
        <w:rPr/>
        <w:framePr w:w="10296" w:h="5899" w:x="1139" w:y="1233" w:hSpace="0" w:vSpace="0" w:wrap="around" w:vAnchor="page" w:hAnchor="page" w:hRule="exact"/>
        <w:pBdr/>
      </w:pPr>
      <w:r>
        <w:rPr>
          <w:rStyle w:val="Teksttreci"/>
        </w:rPr>
        <w:t>sprawdzić protokoły odbiorów częściowych,</w:t>
      </w:r>
    </w:p>
    <w:p>
      <w:pPr>
        <w:pStyle w:val="Teksttreci1"/>
        <w:keepNext w:val="false"/>
        <w:keepLines w:val="false"/>
        <w:widowControl w:val="false"/>
        <w:numPr>
          <w:ilvl w:val="0"/>
          <w:numId w:val="43"/>
        </w:numPr>
        <w:pBdr/>
        <w:shd w:val="clear" w:color="auto" w:fill="auto"/>
        <w:tabs>
          <w:tab w:val="clear" w:pos="720"/>
          <w:tab w:val="left" w:pos="1025" w:leader="none"/>
        </w:tabs>
        <w:bidi w:val="0"/>
        <w:spacing w:lineRule="auto" w:line="259" w:before="0" w:after="0"/>
        <w:ind w:left="0" w:right="0" w:firstLine="700"/>
        <w:jc w:val="left"/>
        <w:rPr/>
        <w:framePr w:w="10296" w:h="5899" w:x="1139" w:y="1233" w:hSpace="0" w:vSpace="0" w:wrap="around" w:vAnchor="page" w:hAnchor="page" w:hRule="exact"/>
        <w:pBdr/>
      </w:pPr>
      <w:r>
        <w:rPr>
          <w:rStyle w:val="Teksttreci"/>
        </w:rPr>
        <w:t>sprawdzić protokoły zawierające wyniki badań odbiorczych,</w:t>
      </w:r>
    </w:p>
    <w:p>
      <w:pPr>
        <w:pStyle w:val="Teksttreci1"/>
        <w:keepNext w:val="false"/>
        <w:keepLines w:val="false"/>
        <w:widowControl w:val="false"/>
        <w:numPr>
          <w:ilvl w:val="0"/>
          <w:numId w:val="43"/>
        </w:numPr>
        <w:pBdr/>
        <w:shd w:val="clear" w:color="auto" w:fill="auto"/>
        <w:tabs>
          <w:tab w:val="clear" w:pos="720"/>
          <w:tab w:val="left" w:pos="1025" w:leader="none"/>
        </w:tabs>
        <w:bidi w:val="0"/>
        <w:spacing w:lineRule="auto" w:line="240" w:before="0" w:after="60"/>
        <w:ind w:left="980" w:right="0" w:hanging="280"/>
        <w:jc w:val="both"/>
        <w:rPr/>
        <w:framePr w:w="10296" w:h="5899" w:x="1139" w:y="1233" w:hSpace="0" w:vSpace="0" w:wrap="around" w:vAnchor="page" w:hAnchor="page" w:hRule="exact"/>
        <w:pBdr/>
      </w:pPr>
      <w:r>
        <w:rPr>
          <w:rStyle w:val="Teksttreci"/>
        </w:rPr>
        <w:t>uruchomić instalację węzła ciepłowniczego, sprawdzić osiąganie zakładanych parametrów.</w:t>
      </w:r>
    </w:p>
    <w:p>
      <w:pPr>
        <w:pStyle w:val="Teksttreci1"/>
        <w:keepNext w:val="false"/>
        <w:keepLines w:val="false"/>
        <w:widowControl w:val="false"/>
        <w:pBdr/>
        <w:shd w:val="clear" w:color="auto" w:fill="auto"/>
        <w:bidi w:val="0"/>
        <w:spacing w:lineRule="auto" w:line="240" w:before="0" w:after="0"/>
        <w:ind w:left="280" w:right="0" w:firstLine="560"/>
        <w:jc w:val="both"/>
        <w:rPr/>
        <w:framePr w:w="10296" w:h="5899" w:x="1139" w:y="1233" w:hSpace="0" w:vSpace="0" w:wrap="around" w:vAnchor="page" w:hAnchor="page" w:hRule="exact"/>
        <w:pBdr/>
      </w:pPr>
      <w:r>
        <w:rPr>
          <w:rStyle w:val="Teksttreci"/>
        </w:rPr>
        <w:t>Odbiór techniczny końcowy kończy się protokolarnym przejęciem węzła cieplnego do użytkowania lub protokolarnym stwierdzeniem braku przygotowania węzła do użytkowania, wraz z podaniem przyczyn takiego stwierdzenia. W przypadku ponownego odbioru należy ponadto sprawdzić czy w czasie pomiędzy odbiorami elementy węzła nie uległy destrukcji spowodowanej korozją, zamarznięciem wody instalacyjnej lub innymi przyczynami.</w:t>
      </w:r>
    </w:p>
    <w:p>
      <w:pPr>
        <w:pStyle w:val="Teksttreci21"/>
        <w:keepNext w:val="false"/>
        <w:keepLines w:val="false"/>
        <w:widowControl w:val="false"/>
        <w:numPr>
          <w:ilvl w:val="0"/>
          <w:numId w:val="44"/>
        </w:numPr>
        <w:pBdr/>
        <w:shd w:val="clear" w:color="auto" w:fill="auto"/>
        <w:tabs>
          <w:tab w:val="clear" w:pos="720"/>
          <w:tab w:val="left" w:pos="691" w:leader="none"/>
        </w:tabs>
        <w:bidi w:val="0"/>
        <w:spacing w:before="0" w:after="320"/>
        <w:ind w:left="0" w:right="0" w:firstLine="280"/>
        <w:jc w:val="left"/>
        <w:rPr>
          <w:b/>
          <w:b/>
          <w:bCs/>
          <w:smallCaps/>
        </w:rPr>
        <w:framePr w:w="10296" w:h="7718" w:x="1139" w:y="7646" w:hSpace="0" w:vSpace="0" w:wrap="around" w:vAnchor="page" w:hAnchor="page" w:hRule="exact"/>
        <w:pBdr/>
      </w:pPr>
      <w:r>
        <w:rPr>
          <w:rStyle w:val="Teksttreci2"/>
          <w:b/>
          <w:bCs/>
          <w:smallCaps/>
        </w:rPr>
        <w:t>podstawa płatności</w:t>
      </w:r>
    </w:p>
    <w:p>
      <w:pPr>
        <w:pStyle w:val="Teksttreci1"/>
        <w:keepNext w:val="false"/>
        <w:keepLines w:val="false"/>
        <w:widowControl w:val="false"/>
        <w:pBdr/>
        <w:shd w:val="clear" w:color="auto" w:fill="auto"/>
        <w:bidi w:val="0"/>
        <w:spacing w:lineRule="auto" w:line="240" w:before="0" w:after="320"/>
        <w:ind w:left="0" w:right="0" w:firstLine="840"/>
        <w:jc w:val="left"/>
        <w:rPr/>
        <w:framePr w:w="10296" w:h="7718" w:x="1139" w:y="7646" w:hSpace="0" w:vSpace="0" w:wrap="around" w:vAnchor="page" w:hAnchor="page" w:hRule="exact"/>
        <w:pBdr/>
      </w:pPr>
      <w:r>
        <w:rPr>
          <w:rStyle w:val="Teksttreci"/>
        </w:rPr>
        <w:t>Ogólne zasady podstawy płatności podano w Wymaganiach ogólnych pkt. 9.</w:t>
      </w:r>
    </w:p>
    <w:p>
      <w:pPr>
        <w:pStyle w:val="Teksttreci21"/>
        <w:keepNext w:val="false"/>
        <w:keepLines w:val="false"/>
        <w:widowControl w:val="false"/>
        <w:numPr>
          <w:ilvl w:val="0"/>
          <w:numId w:val="44"/>
        </w:numPr>
        <w:pBdr/>
        <w:shd w:val="clear" w:color="auto" w:fill="auto"/>
        <w:tabs>
          <w:tab w:val="clear" w:pos="720"/>
          <w:tab w:val="left" w:pos="840" w:leader="none"/>
        </w:tabs>
        <w:bidi w:val="0"/>
        <w:spacing w:before="0" w:after="280"/>
        <w:ind w:left="0" w:right="0" w:firstLine="280"/>
        <w:jc w:val="left"/>
        <w:rPr>
          <w:b/>
          <w:b/>
          <w:bCs/>
          <w:smallCaps/>
        </w:rPr>
        <w:framePr w:w="10296" w:h="7718" w:x="1139" w:y="7646" w:hSpace="0" w:vSpace="0" w:wrap="around" w:vAnchor="page" w:hAnchor="page" w:hRule="exact"/>
        <w:pBdr/>
      </w:pPr>
      <w:r>
        <w:rPr>
          <w:rStyle w:val="Teksttreci2"/>
          <w:b/>
          <w:bCs/>
          <w:smallCaps/>
        </w:rPr>
        <w:t>przepisy związane</w:t>
      </w:r>
    </w:p>
    <w:p>
      <w:pPr>
        <w:pStyle w:val="Teksttreci1"/>
        <w:keepNext w:val="false"/>
        <w:keepLines w:val="false"/>
        <w:widowControl w:val="false"/>
        <w:numPr>
          <w:ilvl w:val="0"/>
          <w:numId w:val="45"/>
        </w:numPr>
        <w:pBdr/>
        <w:shd w:val="clear" w:color="auto" w:fill="auto"/>
        <w:tabs>
          <w:tab w:val="clear" w:pos="720"/>
          <w:tab w:val="left" w:pos="890" w:leader="none"/>
        </w:tabs>
        <w:bidi w:val="0"/>
        <w:spacing w:lineRule="auto" w:line="240" w:before="0" w:after="60"/>
        <w:ind w:left="840" w:right="0" w:hanging="420"/>
        <w:jc w:val="both"/>
        <w:rPr/>
        <w:framePr w:w="10296" w:h="7718" w:x="1139" w:y="7646" w:hSpace="0" w:vSpace="0" w:wrap="around" w:vAnchor="page" w:hAnchor="page" w:hRule="exact"/>
        <w:pBdr/>
      </w:pPr>
      <w:r>
        <w:rPr>
          <w:rStyle w:val="Teksttreci"/>
        </w:rPr>
        <w:t>Ustawa Prawo budowlane z dnia 7 lipca 1994 r. (Dz.U. Nr 106/00 poz. 1126, Nr 109/00 poz. 1157, Nr 120/00 poz. 1268, Nr 5/01 poz. 42, Nr 100/01 poz. 1085, Nr 110/01 poz.1190, Nr 115/01 poz. 1229, Nr 129/01 poz. 1439, Nr 154/01 poz. 1800, Nr 74/02 poz. 676, Nr 80/03 poz. 718);</w:t>
      </w:r>
    </w:p>
    <w:p>
      <w:pPr>
        <w:pStyle w:val="Teksttreci1"/>
        <w:keepNext w:val="false"/>
        <w:keepLines w:val="false"/>
        <w:widowControl w:val="false"/>
        <w:numPr>
          <w:ilvl w:val="0"/>
          <w:numId w:val="45"/>
        </w:numPr>
        <w:pBdr/>
        <w:shd w:val="clear" w:color="auto" w:fill="auto"/>
        <w:tabs>
          <w:tab w:val="clear" w:pos="720"/>
          <w:tab w:val="left" w:pos="890" w:leader="none"/>
        </w:tabs>
        <w:bidi w:val="0"/>
        <w:spacing w:lineRule="auto" w:line="240" w:before="0" w:after="60"/>
        <w:ind w:left="840" w:right="0" w:hanging="420"/>
        <w:jc w:val="both"/>
        <w:rPr/>
        <w:framePr w:w="10296" w:h="7718" w:x="1139" w:y="7646" w:hSpace="0" w:vSpace="0" w:wrap="around" w:vAnchor="page" w:hAnchor="page" w:hRule="exact"/>
        <w:pBdr/>
      </w:pPr>
      <w:r>
        <w:rPr>
          <w:rStyle w:val="Teksttreci"/>
        </w:rPr>
        <w:t>Rozporządzenie Ministra Infrastruktury z dnia 12 kwietnia 2002 r. w sprawie warunków technicznych jakim powinny odpowiadać budynki i ich usytuowanie (Dz.U. Nr 75/02 poz. 690, Nr 33/03 poz. 270);</w:t>
      </w:r>
    </w:p>
    <w:p>
      <w:pPr>
        <w:pStyle w:val="Teksttreci1"/>
        <w:keepNext w:val="false"/>
        <w:keepLines w:val="false"/>
        <w:widowControl w:val="false"/>
        <w:numPr>
          <w:ilvl w:val="0"/>
          <w:numId w:val="45"/>
        </w:numPr>
        <w:pBdr/>
        <w:shd w:val="clear" w:color="auto" w:fill="auto"/>
        <w:tabs>
          <w:tab w:val="clear" w:pos="720"/>
          <w:tab w:val="left" w:pos="890" w:leader="none"/>
        </w:tabs>
        <w:bidi w:val="0"/>
        <w:spacing w:lineRule="auto" w:line="240" w:before="0" w:after="60"/>
        <w:ind w:left="840" w:right="0" w:hanging="420"/>
        <w:jc w:val="both"/>
        <w:rPr/>
        <w:framePr w:w="10296" w:h="7718" w:x="1139" w:y="7646" w:hSpace="0" w:vSpace="0" w:wrap="around" w:vAnchor="page" w:hAnchor="page" w:hRule="exact"/>
        <w:pBdr/>
      </w:pPr>
      <w:r>
        <w:rPr>
          <w:rStyle w:val="Teksttreci"/>
        </w:rPr>
        <w:t>Rozporządzenie Ministra Spraw Wewnętrznych i Administracji z dnia 16 sierpnia 1999 r. w sprawie warunków technicznych użytkowania budynków mieszkalnych (Dz. U. Nr 74/99 poz. 836);</w:t>
      </w:r>
    </w:p>
    <w:p>
      <w:pPr>
        <w:pStyle w:val="Teksttreci1"/>
        <w:keepNext w:val="false"/>
        <w:keepLines w:val="false"/>
        <w:widowControl w:val="false"/>
        <w:numPr>
          <w:ilvl w:val="0"/>
          <w:numId w:val="45"/>
        </w:numPr>
        <w:pBdr/>
        <w:shd w:val="clear" w:color="auto" w:fill="auto"/>
        <w:tabs>
          <w:tab w:val="clear" w:pos="720"/>
          <w:tab w:val="left" w:pos="890" w:leader="none"/>
        </w:tabs>
        <w:bidi w:val="0"/>
        <w:spacing w:lineRule="auto" w:line="240" w:before="0" w:after="60"/>
        <w:ind w:left="840" w:right="0" w:hanging="420"/>
        <w:jc w:val="both"/>
        <w:rPr/>
        <w:framePr w:w="10296" w:h="7718" w:x="1139" w:y="7646" w:hSpace="0" w:vSpace="0" w:wrap="around" w:vAnchor="page" w:hAnchor="page" w:hRule="exact"/>
        <w:pBdr/>
      </w:pPr>
      <w:r>
        <w:rPr>
          <w:rStyle w:val="Teksttreci"/>
        </w:rPr>
        <w:t>Rozporządzenie Ministra Spraw Wewnętrznych i Administracji z dnia 5 sierpnia 1998 r. w sprawie aprobat i kryteriów technicznych oraz jednostkowego stosowania wyrobów budowlanych (Dz.U. Nr 107/98 poz.679, Nr 8/02 poz. 71);</w:t>
      </w:r>
    </w:p>
    <w:p>
      <w:pPr>
        <w:pStyle w:val="Teksttreci1"/>
        <w:keepNext w:val="false"/>
        <w:keepLines w:val="false"/>
        <w:widowControl w:val="false"/>
        <w:numPr>
          <w:ilvl w:val="0"/>
          <w:numId w:val="45"/>
        </w:numPr>
        <w:pBdr/>
        <w:shd w:val="clear" w:color="auto" w:fill="auto"/>
        <w:tabs>
          <w:tab w:val="clear" w:pos="720"/>
          <w:tab w:val="left" w:pos="890" w:leader="none"/>
        </w:tabs>
        <w:bidi w:val="0"/>
        <w:spacing w:lineRule="auto" w:line="240" w:before="0" w:after="60"/>
        <w:ind w:left="840" w:right="0" w:hanging="420"/>
        <w:jc w:val="both"/>
        <w:rPr/>
        <w:framePr w:w="10296" w:h="7718" w:x="1139" w:y="7646" w:hSpace="0" w:vSpace="0" w:wrap="around" w:vAnchor="page" w:hAnchor="page" w:hRule="exact"/>
        <w:pBdr/>
      </w:pPr>
      <w:r>
        <w:rPr>
          <w:rStyle w:val="Teksttreci"/>
        </w:rPr>
        <w:t>Rozporządzenie Ministra Spraw Wewnętrznych i Administracji z dnia 31 lipca 1998 r. w sprawie systemów oceny zgodności, wzoru deklaracji zgodności oraz sposobu znakowania wyrobów budowlanych dopuszczanych do obrotu i powszechnego stosowania w budownictwie (Dz.U. Nr 113/98 poz. 728);</w:t>
      </w:r>
    </w:p>
    <w:p>
      <w:pPr>
        <w:pStyle w:val="Teksttreci1"/>
        <w:keepNext w:val="false"/>
        <w:keepLines w:val="false"/>
        <w:widowControl w:val="false"/>
        <w:numPr>
          <w:ilvl w:val="0"/>
          <w:numId w:val="45"/>
        </w:numPr>
        <w:pBdr/>
        <w:shd w:val="clear" w:color="auto" w:fill="auto"/>
        <w:tabs>
          <w:tab w:val="clear" w:pos="720"/>
          <w:tab w:val="left" w:pos="890" w:leader="none"/>
        </w:tabs>
        <w:bidi w:val="0"/>
        <w:spacing w:lineRule="auto" w:line="240" w:before="0" w:after="0"/>
        <w:ind w:left="840" w:right="0" w:hanging="420"/>
        <w:jc w:val="both"/>
        <w:rPr/>
        <w:framePr w:w="10296" w:h="7718" w:x="1139" w:y="7646" w:hSpace="0" w:vSpace="0" w:wrap="around" w:vAnchor="page" w:hAnchor="page" w:hRule="exact"/>
        <w:pBdr/>
      </w:pPr>
      <w:r>
        <w:rPr>
          <w:rStyle w:val="Teksttreci"/>
        </w:rPr>
        <w:t>Rozporządzenie Ministra Spraw Wewnętrznych i Administracji z dnia 24 lipca 1998 r. w sprawie określenia wykazu wyrobów budowlanych niemających istotnego wpływu na</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1"/>
        <w:keepNext w:val="false"/>
        <w:keepLines w:val="false"/>
        <w:widowControl w:val="false"/>
        <w:pBdr/>
        <w:shd w:val="clear" w:color="auto" w:fill="auto"/>
        <w:bidi w:val="0"/>
        <w:spacing w:lineRule="auto" w:line="240" w:before="0" w:after="40"/>
        <w:ind w:left="840" w:right="0" w:hanging="0"/>
        <w:jc w:val="both"/>
        <w:rPr/>
        <w:framePr w:w="10296" w:h="6178" w:x="1139" w:y="1233" w:hSpace="0" w:vSpace="0" w:wrap="around" w:vAnchor="page" w:hAnchor="page" w:hRule="exact"/>
        <w:pBdr/>
      </w:pPr>
      <w:r>
        <w:rPr>
          <w:rStyle w:val="Teksttreci"/>
        </w:rPr>
        <w:t>spełnianie wymagań podstawowych oraz wyrobów wytwarzanych i stosowanych według uznanych zasad sztuki budowlanej (Dz.U. Nr 99/98 poz. 673);</w:t>
      </w:r>
    </w:p>
    <w:p>
      <w:pPr>
        <w:pStyle w:val="Teksttreci1"/>
        <w:keepNext w:val="false"/>
        <w:keepLines w:val="false"/>
        <w:widowControl w:val="false"/>
        <w:numPr>
          <w:ilvl w:val="0"/>
          <w:numId w:val="45"/>
        </w:numPr>
        <w:pBdr/>
        <w:shd w:val="clear" w:color="auto" w:fill="auto"/>
        <w:tabs>
          <w:tab w:val="clear" w:pos="720"/>
          <w:tab w:val="left" w:pos="842" w:leader="none"/>
        </w:tabs>
        <w:bidi w:val="0"/>
        <w:spacing w:lineRule="auto" w:line="240" w:before="0" w:after="40"/>
        <w:ind w:left="840" w:right="0" w:hanging="420"/>
        <w:jc w:val="both"/>
        <w:rPr/>
        <w:framePr w:w="10296" w:h="6178" w:x="1139" w:y="1233" w:hSpace="0" w:vSpace="0" w:wrap="around" w:vAnchor="page" w:hAnchor="page" w:hRule="exact"/>
        <w:pBdr/>
      </w:pPr>
      <w:r>
        <w:rPr>
          <w:rStyle w:val="Teksttreci"/>
        </w:rPr>
        <w:t>Rozporządzenie Rady Ministrów z dnia 9 listopada 1999 r. w sprawie wykazu wyrobów wyprodukowanych w Polsce, a także wyrobów importowanych do Polski po raz pierwszy, mogących stwarzać zagrożenie albo służących ochronie lub ratowaniu życia, zdrowia lub środowiska, podlegających obowiązkowi certyfikacji na znak bezpieczeństwa i oznaczania tym znakiem, oraz wyrobów podlegających obowiązkowi wystawiania przez producenta deklaracji zgodności (Dz.U. Nr 5/00 poz. 53);</w:t>
      </w:r>
    </w:p>
    <w:p>
      <w:pPr>
        <w:pStyle w:val="Teksttreci1"/>
        <w:keepNext w:val="false"/>
        <w:keepLines w:val="false"/>
        <w:widowControl w:val="false"/>
        <w:numPr>
          <w:ilvl w:val="0"/>
          <w:numId w:val="45"/>
        </w:numPr>
        <w:pBdr/>
        <w:shd w:val="clear" w:color="auto" w:fill="auto"/>
        <w:tabs>
          <w:tab w:val="clear" w:pos="720"/>
          <w:tab w:val="left" w:pos="842" w:leader="none"/>
        </w:tabs>
        <w:bidi w:val="0"/>
        <w:spacing w:lineRule="auto" w:line="240" w:before="0" w:after="40"/>
        <w:ind w:left="840" w:right="0" w:hanging="420"/>
        <w:jc w:val="both"/>
        <w:rPr/>
        <w:framePr w:w="10296" w:h="6178" w:x="1139" w:y="1233" w:hSpace="0" w:vSpace="0" w:wrap="around" w:vAnchor="page" w:hAnchor="page" w:hRule="exact"/>
        <w:pBdr/>
      </w:pPr>
      <w:r>
        <w:rPr>
          <w:rStyle w:val="Teksttreci"/>
        </w:rPr>
        <w:t>Rozporządzenie Ministra Gospodarki z dnia 13 stycznia 2000 r. w sprawie trybu wydawania dokumentów dopuszczających do obrotu wyroby mogące stwarzać zagrożenie albo które służą ochronie lub ratowaniu życia, zdrowia i środowiska, wyprodukowane w Polsce lub pochodzące z kraju, z którym Polska zawarła porozumienie w sprawie uznawania certyfikatu zgodności lub deklaracji zgodności wystawianej przez producenta, oraz rodzajów tych dokumentów (Dz.U. Nr 5/00 poz. 58);</w:t>
      </w:r>
    </w:p>
    <w:p>
      <w:pPr>
        <w:pStyle w:val="Teksttreci1"/>
        <w:keepNext w:val="false"/>
        <w:keepLines w:val="false"/>
        <w:widowControl w:val="false"/>
        <w:numPr>
          <w:ilvl w:val="0"/>
          <w:numId w:val="45"/>
        </w:numPr>
        <w:pBdr/>
        <w:shd w:val="clear" w:color="auto" w:fill="auto"/>
        <w:tabs>
          <w:tab w:val="clear" w:pos="720"/>
          <w:tab w:val="left" w:pos="842" w:leader="none"/>
        </w:tabs>
        <w:bidi w:val="0"/>
        <w:spacing w:lineRule="auto" w:line="240" w:before="0" w:after="40"/>
        <w:ind w:left="840" w:right="0" w:hanging="420"/>
        <w:jc w:val="both"/>
        <w:rPr/>
        <w:framePr w:w="10296" w:h="6178" w:x="1139" w:y="1233" w:hSpace="0" w:vSpace="0" w:wrap="around" w:vAnchor="page" w:hAnchor="page" w:hRule="exact"/>
        <w:pBdr/>
      </w:pPr>
      <w:r>
        <w:rPr>
          <w:rStyle w:val="Teksttreci"/>
        </w:rPr>
        <w:t>Rozporządzenie Ministra Gospodarki z dnia 14 maja 2001 r. w sprawie wymagań w zakresie efektywności energetycznej (Dz.U. Nr 59/01 poz. 608) (traci moc Z dniem 9.11.2003 r.);</w:t>
      </w:r>
    </w:p>
    <w:p>
      <w:pPr>
        <w:pStyle w:val="Teksttreci1"/>
        <w:keepNext w:val="false"/>
        <w:keepLines w:val="false"/>
        <w:widowControl w:val="false"/>
        <w:numPr>
          <w:ilvl w:val="0"/>
          <w:numId w:val="45"/>
        </w:numPr>
        <w:pBdr/>
        <w:shd w:val="clear" w:color="auto" w:fill="auto"/>
        <w:tabs>
          <w:tab w:val="clear" w:pos="720"/>
          <w:tab w:val="left" w:pos="1022" w:leader="none"/>
        </w:tabs>
        <w:bidi w:val="0"/>
        <w:spacing w:lineRule="auto" w:line="240" w:before="0" w:after="0"/>
        <w:ind w:left="600" w:right="0" w:hanging="0"/>
        <w:jc w:val="both"/>
        <w:rPr/>
        <w:framePr w:w="10296" w:h="6178" w:x="1139" w:y="1233" w:hSpace="0" w:vSpace="0" w:wrap="around" w:vAnchor="page" w:hAnchor="page" w:hRule="exact"/>
        <w:pBdr/>
      </w:pPr>
      <w:r>
        <w:rPr>
          <w:rStyle w:val="Teksttreci"/>
        </w:rPr>
        <w:t>[9a] Rozporządzenie Ministra Gospodarki, Pracy i Polityki Społecznej z dnia 2 kwietnia 2003 r. w sprawie wymagań w zakresie efektywności energetycznej (Dz.U. Nr 79/03 poz. 714) (1vchodzi w życie od dnia 10.11.2003 r.).</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Nagwek21"/>
        <w:keepNext w:val="false"/>
        <w:keepLines w:val="false"/>
        <w:widowControl w:val="false"/>
        <w:pBdr/>
        <w:shd w:val="clear" w:color="auto" w:fill="auto"/>
        <w:bidi w:val="0"/>
        <w:spacing w:lineRule="auto" w:line="240" w:before="0" w:after="0"/>
        <w:ind w:left="0" w:right="0" w:hanging="0"/>
        <w:jc w:val="center"/>
        <w:rPr>
          <w:b/>
          <w:b/>
          <w:bCs/>
        </w:rPr>
        <w:framePr w:w="10469" w:h="461" w:x="1137" w:y="948" w:hSpace="0" w:vSpace="0" w:wrap="around" w:vAnchor="page" w:hAnchor="page" w:hRule="exact"/>
        <w:pBdr/>
      </w:pPr>
      <w:bookmarkStart w:id="66" w:name="bookmark133_kopia_1"/>
      <w:r>
        <w:rPr>
          <w:rStyle w:val="Nagwek2"/>
          <w:b/>
          <w:bCs/>
        </w:rPr>
        <w:t>ST-T-03 - INSTALACJA AKPiA</w:t>
      </w:r>
      <w:bookmarkEnd w:id="66"/>
    </w:p>
    <w:p>
      <w:pPr>
        <w:pStyle w:val="Nagwek31"/>
        <w:keepNext w:val="false"/>
        <w:keepLines w:val="false"/>
        <w:widowControl w:val="false"/>
        <w:numPr>
          <w:ilvl w:val="0"/>
          <w:numId w:val="46"/>
        </w:numPr>
        <w:pBdr/>
        <w:shd w:val="clear" w:color="auto" w:fill="auto"/>
        <w:tabs>
          <w:tab w:val="clear" w:pos="720"/>
          <w:tab w:val="left" w:pos="344" w:leader="none"/>
        </w:tabs>
        <w:bidi w:val="0"/>
        <w:spacing w:lineRule="auto" w:line="240" w:before="0" w:after="100"/>
        <w:ind w:left="0" w:right="0" w:hanging="0"/>
        <w:jc w:val="left"/>
        <w:rPr>
          <w:b/>
          <w:b/>
          <w:bCs/>
        </w:rPr>
        <w:framePr w:w="10469" w:h="13224" w:x="1137" w:y="2431" w:hSpace="0" w:vSpace="0" w:wrap="around" w:vAnchor="page" w:hAnchor="page" w:hRule="exact"/>
        <w:pBdr/>
      </w:pPr>
      <w:bookmarkStart w:id="67" w:name="bookmark135_kopia_1"/>
      <w:r>
        <w:rPr>
          <w:rStyle w:val="Nagwek3"/>
          <w:b/>
          <w:bCs/>
        </w:rPr>
        <w:t>Wstęp.</w:t>
      </w:r>
      <w:bookmarkEnd w:id="67"/>
    </w:p>
    <w:p>
      <w:pPr>
        <w:pStyle w:val="Nagwek31"/>
        <w:keepNext w:val="false"/>
        <w:keepLines w:val="false"/>
        <w:widowControl w:val="false"/>
        <w:numPr>
          <w:ilvl w:val="1"/>
          <w:numId w:val="46"/>
        </w:numPr>
        <w:pBdr/>
        <w:shd w:val="clear" w:color="auto" w:fill="auto"/>
        <w:tabs>
          <w:tab w:val="clear" w:pos="720"/>
          <w:tab w:val="left" w:pos="531" w:leader="none"/>
        </w:tabs>
        <w:bidi w:val="0"/>
        <w:spacing w:lineRule="auto" w:line="240" w:before="0" w:after="240"/>
        <w:ind w:left="0" w:right="0" w:hanging="0"/>
        <w:jc w:val="left"/>
        <w:rPr>
          <w:b/>
          <w:b/>
          <w:bCs/>
        </w:rPr>
        <w:framePr w:w="10469" w:h="13224" w:x="1137" w:y="2431" w:hSpace="0" w:vSpace="0" w:wrap="around" w:vAnchor="page" w:hAnchor="page" w:hRule="exact"/>
        <w:pBdr/>
      </w:pPr>
      <w:r>
        <w:rPr>
          <w:rStyle w:val="Nagwek3"/>
          <w:b/>
          <w:bCs/>
        </w:rPr>
        <w:t>Przedmiot Szczegółowej Specyfikacji Technicznej</w:t>
      </w:r>
    </w:p>
    <w:p>
      <w:pPr>
        <w:pStyle w:val="Teksttreci31"/>
        <w:keepNext w:val="false"/>
        <w:keepLines w:val="false"/>
        <w:widowControl w:val="false"/>
        <w:pBdr/>
        <w:shd w:val="clear" w:color="auto" w:fill="auto"/>
        <w:bidi w:val="0"/>
        <w:spacing w:lineRule="auto" w:line="240" w:before="0" w:after="240"/>
        <w:ind w:left="0" w:right="0" w:hanging="0"/>
        <w:jc w:val="left"/>
        <w:rPr/>
        <w:framePr w:w="10469" w:h="13224" w:x="1137" w:y="2431" w:hSpace="0" w:vSpace="0" w:wrap="around" w:vAnchor="page" w:hAnchor="page" w:hRule="exact"/>
        <w:pBdr/>
      </w:pPr>
      <w:r>
        <w:rPr>
          <w:rStyle w:val="Teksttreci3"/>
          <w:b/>
        </w:rPr>
        <w:t>Przedmiotem niniejszej Szczegółowej Specyfikacji Technicznej są wymagania dotyczące wykonania i odbioru robót w zakresie wykonania instalacji elektrycznej AKPiA.</w:t>
      </w:r>
    </w:p>
    <w:p>
      <w:pPr>
        <w:pStyle w:val="Nagwek31"/>
        <w:keepNext w:val="false"/>
        <w:keepLines w:val="false"/>
        <w:widowControl w:val="false"/>
        <w:numPr>
          <w:ilvl w:val="1"/>
          <w:numId w:val="46"/>
        </w:numPr>
        <w:pBdr/>
        <w:shd w:val="clear" w:color="auto" w:fill="auto"/>
        <w:tabs>
          <w:tab w:val="clear" w:pos="720"/>
          <w:tab w:val="left" w:pos="531" w:leader="none"/>
        </w:tabs>
        <w:bidi w:val="0"/>
        <w:spacing w:lineRule="auto" w:line="240" w:before="0" w:after="240"/>
        <w:ind w:left="0" w:right="0" w:hanging="0"/>
        <w:jc w:val="left"/>
        <w:rPr>
          <w:b/>
          <w:b/>
          <w:bCs/>
        </w:rPr>
        <w:framePr w:w="10469" w:h="13224" w:x="1137" w:y="2431" w:hSpace="0" w:vSpace="0" w:wrap="around" w:vAnchor="page" w:hAnchor="page" w:hRule="exact"/>
        <w:pBdr/>
      </w:pPr>
      <w:bookmarkStart w:id="68" w:name="bookmark138_kopia_1"/>
      <w:r>
        <w:rPr>
          <w:rStyle w:val="Nagwek3"/>
          <w:b/>
          <w:bCs/>
        </w:rPr>
        <w:t>Zakres stosowania Szczegółowej Specyfikacji Technicznej</w:t>
      </w:r>
      <w:bookmarkEnd w:id="68"/>
    </w:p>
    <w:p>
      <w:pPr>
        <w:pStyle w:val="Teksttreci31"/>
        <w:keepNext w:val="false"/>
        <w:keepLines w:val="false"/>
        <w:widowControl w:val="false"/>
        <w:pBdr/>
        <w:shd w:val="clear" w:color="auto" w:fill="auto"/>
        <w:bidi w:val="0"/>
        <w:spacing w:lineRule="auto" w:line="240" w:before="0" w:after="240"/>
        <w:ind w:left="0" w:right="0" w:hanging="0"/>
        <w:jc w:val="left"/>
        <w:rPr/>
        <w:framePr w:w="10469" w:h="13224" w:x="1137" w:y="2431" w:hSpace="0" w:vSpace="0" w:wrap="around" w:vAnchor="page" w:hAnchor="page" w:hRule="exact"/>
        <w:pBdr/>
      </w:pPr>
      <w:r>
        <w:rPr>
          <w:rStyle w:val="Teksttreci3"/>
          <w:b/>
        </w:rPr>
        <w:t>Szczegółowa Specyfikacja Techniczna jest stosowana jako dokument przetargowy i kontraktowy przy zlecaniu i realizacji robót wymienionych w punkcie 1.3.</w:t>
      </w:r>
    </w:p>
    <w:p>
      <w:pPr>
        <w:pStyle w:val="Nagwek31"/>
        <w:keepNext w:val="false"/>
        <w:keepLines w:val="false"/>
        <w:widowControl w:val="false"/>
        <w:numPr>
          <w:ilvl w:val="1"/>
          <w:numId w:val="46"/>
        </w:numPr>
        <w:pBdr/>
        <w:shd w:val="clear" w:color="auto" w:fill="auto"/>
        <w:tabs>
          <w:tab w:val="clear" w:pos="720"/>
          <w:tab w:val="left" w:pos="531" w:leader="none"/>
        </w:tabs>
        <w:bidi w:val="0"/>
        <w:spacing w:lineRule="auto" w:line="240" w:before="0" w:after="240"/>
        <w:ind w:left="0" w:right="0" w:hanging="0"/>
        <w:jc w:val="left"/>
        <w:rPr>
          <w:b/>
          <w:b/>
          <w:bCs/>
        </w:rPr>
        <w:framePr w:w="10469" w:h="13224" w:x="1137" w:y="2431" w:hSpace="0" w:vSpace="0" w:wrap="around" w:vAnchor="page" w:hAnchor="page" w:hRule="exact"/>
        <w:pBdr/>
      </w:pPr>
      <w:bookmarkStart w:id="69" w:name="bookmark140_kopia_1"/>
      <w:r>
        <w:rPr>
          <w:rStyle w:val="Nagwek3"/>
          <w:b/>
          <w:bCs/>
        </w:rPr>
        <w:t>Zakres robót objętych SST</w:t>
      </w:r>
      <w:bookmarkEnd w:id="69"/>
    </w:p>
    <w:p>
      <w:pPr>
        <w:pStyle w:val="Teksttreci31"/>
        <w:keepNext w:val="false"/>
        <w:keepLines w:val="false"/>
        <w:widowControl w:val="false"/>
        <w:pBdr/>
        <w:shd w:val="clear" w:color="auto" w:fill="auto"/>
        <w:bidi w:val="0"/>
        <w:spacing w:lineRule="auto" w:line="240" w:before="0" w:after="240"/>
        <w:ind w:left="0" w:right="0" w:firstLine="680"/>
        <w:jc w:val="left"/>
        <w:rPr/>
        <w:framePr w:w="10469" w:h="13224" w:x="1137" w:y="2431" w:hSpace="0" w:vSpace="0" w:wrap="around" w:vAnchor="page" w:hAnchor="page" w:hRule="exact"/>
        <w:pBdr/>
      </w:pPr>
      <w:r>
        <w:rPr>
          <w:rStyle w:val="Teksttreci3"/>
          <w:b/>
        </w:rPr>
        <w:t>Roboty, elektryczne dotyczy specyfikacja obejmują wszystkie czynności mające na celu wykonanie:</w:t>
      </w:r>
    </w:p>
    <w:p>
      <w:pPr>
        <w:pStyle w:val="Teksttreci31"/>
        <w:keepNext w:val="false"/>
        <w:keepLines w:val="false"/>
        <w:widowControl w:val="false"/>
        <w:numPr>
          <w:ilvl w:val="0"/>
          <w:numId w:val="47"/>
        </w:numPr>
        <w:pBdr/>
        <w:shd w:val="clear" w:color="auto" w:fill="auto"/>
        <w:tabs>
          <w:tab w:val="clear" w:pos="720"/>
          <w:tab w:val="left" w:pos="331" w:leader="none"/>
        </w:tabs>
        <w:bidi w:val="0"/>
        <w:spacing w:lineRule="auto" w:line="261" w:before="0" w:after="0"/>
        <w:ind w:left="0" w:right="0" w:hanging="0"/>
        <w:jc w:val="left"/>
        <w:rPr/>
        <w:framePr w:w="10469" w:h="13224" w:x="1137" w:y="2431" w:hSpace="0" w:vSpace="0" w:wrap="around" w:vAnchor="page" w:hAnchor="page" w:hRule="exact"/>
        <w:pBdr/>
      </w:pPr>
      <w:r>
        <w:rPr>
          <w:rStyle w:val="Teksttreci3"/>
          <w:b/>
        </w:rPr>
        <w:t>wykonanie nowej projektowanej tablicy rozdzielczej</w:t>
      </w:r>
    </w:p>
    <w:p>
      <w:pPr>
        <w:pStyle w:val="Teksttreci31"/>
        <w:keepNext w:val="false"/>
        <w:keepLines w:val="false"/>
        <w:widowControl w:val="false"/>
        <w:numPr>
          <w:ilvl w:val="0"/>
          <w:numId w:val="47"/>
        </w:numPr>
        <w:pBdr/>
        <w:shd w:val="clear" w:color="auto" w:fill="auto"/>
        <w:tabs>
          <w:tab w:val="clear" w:pos="720"/>
          <w:tab w:val="left" w:pos="331" w:leader="none"/>
        </w:tabs>
        <w:bidi w:val="0"/>
        <w:spacing w:lineRule="auto" w:line="261" w:before="0" w:after="0"/>
        <w:ind w:left="0" w:right="0" w:hanging="0"/>
        <w:jc w:val="left"/>
        <w:rPr/>
        <w:framePr w:w="10469" w:h="13224" w:x="1137" w:y="2431" w:hSpace="0" w:vSpace="0" w:wrap="around" w:vAnchor="page" w:hAnchor="page" w:hRule="exact"/>
        <w:pBdr/>
      </w:pPr>
      <w:r>
        <w:rPr>
          <w:rStyle w:val="Teksttreci3"/>
          <w:b/>
        </w:rPr>
        <w:t>budowa tablicy rozdzielczej</w:t>
      </w:r>
    </w:p>
    <w:p>
      <w:pPr>
        <w:pStyle w:val="Teksttreci31"/>
        <w:keepNext w:val="false"/>
        <w:keepLines w:val="false"/>
        <w:widowControl w:val="false"/>
        <w:numPr>
          <w:ilvl w:val="0"/>
          <w:numId w:val="47"/>
        </w:numPr>
        <w:pBdr/>
        <w:shd w:val="clear" w:color="auto" w:fill="auto"/>
        <w:tabs>
          <w:tab w:val="clear" w:pos="720"/>
          <w:tab w:val="left" w:pos="331" w:leader="none"/>
        </w:tabs>
        <w:bidi w:val="0"/>
        <w:spacing w:lineRule="auto" w:line="261" w:before="0" w:after="0"/>
        <w:ind w:left="0" w:right="0" w:hanging="0"/>
        <w:jc w:val="left"/>
        <w:rPr/>
        <w:framePr w:w="10469" w:h="13224" w:x="1137" w:y="2431" w:hSpace="0" w:vSpace="0" w:wrap="around" w:vAnchor="page" w:hAnchor="page" w:hRule="exact"/>
        <w:pBdr/>
      </w:pPr>
      <w:r>
        <w:rPr>
          <w:rStyle w:val="Teksttreci3"/>
          <w:b/>
        </w:rPr>
        <w:t>wykonanie instalacji oświetlenia i gniazd wtykowych 230 V</w:t>
      </w:r>
    </w:p>
    <w:p>
      <w:pPr>
        <w:pStyle w:val="Teksttreci31"/>
        <w:keepNext w:val="false"/>
        <w:keepLines w:val="false"/>
        <w:widowControl w:val="false"/>
        <w:numPr>
          <w:ilvl w:val="0"/>
          <w:numId w:val="47"/>
        </w:numPr>
        <w:pBdr/>
        <w:shd w:val="clear" w:color="auto" w:fill="auto"/>
        <w:tabs>
          <w:tab w:val="clear" w:pos="720"/>
          <w:tab w:val="left" w:pos="331" w:leader="none"/>
        </w:tabs>
        <w:bidi w:val="0"/>
        <w:spacing w:lineRule="auto" w:line="261" w:before="0" w:after="0"/>
        <w:ind w:left="0" w:right="0" w:hanging="0"/>
        <w:jc w:val="left"/>
        <w:rPr/>
        <w:framePr w:w="10469" w:h="13224" w:x="1137" w:y="2431" w:hSpace="0" w:vSpace="0" w:wrap="around" w:vAnchor="page" w:hAnchor="page" w:hRule="exact"/>
        <w:pBdr/>
      </w:pPr>
      <w:r>
        <w:rPr>
          <w:rStyle w:val="Teksttreci3"/>
          <w:b/>
        </w:rPr>
        <w:t>instalacji przeciwprzepięciowej</w:t>
      </w:r>
    </w:p>
    <w:p>
      <w:pPr>
        <w:pStyle w:val="Teksttreci31"/>
        <w:keepNext w:val="false"/>
        <w:keepLines w:val="false"/>
        <w:widowControl w:val="false"/>
        <w:numPr>
          <w:ilvl w:val="0"/>
          <w:numId w:val="47"/>
        </w:numPr>
        <w:pBdr/>
        <w:shd w:val="clear" w:color="auto" w:fill="auto"/>
        <w:tabs>
          <w:tab w:val="clear" w:pos="720"/>
          <w:tab w:val="left" w:pos="331" w:leader="none"/>
        </w:tabs>
        <w:bidi w:val="0"/>
        <w:spacing w:lineRule="auto" w:line="261" w:before="0" w:after="240"/>
        <w:ind w:left="0" w:right="0" w:hanging="0"/>
        <w:jc w:val="left"/>
        <w:rPr/>
        <w:framePr w:w="10469" w:h="13224" w:x="1137" w:y="2431" w:hSpace="0" w:vSpace="0" w:wrap="around" w:vAnchor="page" w:hAnchor="page" w:hRule="exact"/>
        <w:pBdr/>
      </w:pPr>
      <w:r>
        <w:rPr>
          <w:rStyle w:val="Teksttreci3"/>
          <w:b/>
        </w:rPr>
        <w:t>instalacji ochrony przeciwporażeniowej</w:t>
      </w:r>
    </w:p>
    <w:p>
      <w:pPr>
        <w:pStyle w:val="Teksttreci31"/>
        <w:keepNext w:val="false"/>
        <w:keepLines w:val="false"/>
        <w:widowControl w:val="false"/>
        <w:pBdr/>
        <w:shd w:val="clear" w:color="auto" w:fill="auto"/>
        <w:bidi w:val="0"/>
        <w:spacing w:lineRule="auto" w:line="240" w:before="0" w:after="240"/>
        <w:ind w:left="0" w:right="0" w:hanging="0"/>
        <w:jc w:val="left"/>
        <w:rPr/>
        <w:framePr w:w="10469" w:h="13224" w:x="1137" w:y="2431" w:hSpace="0" w:vSpace="0" w:wrap="around" w:vAnchor="page" w:hAnchor="page" w:hRule="exact"/>
        <w:pBdr/>
      </w:pPr>
      <w:r>
        <w:rPr>
          <w:rStyle w:val="Teksttreci3"/>
          <w:b/>
        </w:rPr>
        <w:t>Zakres opracowania obejmuje określenie wymagań odnośnie właściwości, wymagań i sposobu wykonania oraz odbioru.</w:t>
      </w:r>
    </w:p>
    <w:p>
      <w:pPr>
        <w:pStyle w:val="Teksttreci31"/>
        <w:keepNext w:val="false"/>
        <w:keepLines w:val="false"/>
        <w:widowControl w:val="false"/>
        <w:pBdr/>
        <w:shd w:val="clear" w:color="auto" w:fill="auto"/>
        <w:bidi w:val="0"/>
        <w:spacing w:lineRule="auto" w:line="240" w:before="0" w:after="240"/>
        <w:ind w:left="0" w:right="0" w:hanging="0"/>
        <w:jc w:val="left"/>
        <w:rPr/>
        <w:framePr w:w="10469" w:h="13224" w:x="1137" w:y="2431" w:hSpace="0" w:vSpace="0" w:wrap="around" w:vAnchor="page" w:hAnchor="page" w:hRule="exact"/>
        <w:pBdr/>
      </w:pPr>
      <w:r>
        <w:rPr>
          <w:rStyle w:val="Teksttreci3"/>
          <w:b/>
        </w:rPr>
        <w:t>Ustalenia zawarte w niniejszej specyfikacji dotyczą zasad prowadzenia robót związanych z wykonaniem instalacji j.w. i obejmują:</w:t>
      </w:r>
    </w:p>
    <w:p>
      <w:pPr>
        <w:pStyle w:val="Teksttreci31"/>
        <w:keepNext w:val="false"/>
        <w:keepLines w:val="false"/>
        <w:widowControl w:val="false"/>
        <w:pBdr/>
        <w:shd w:val="clear" w:color="auto" w:fill="auto"/>
        <w:bidi w:val="0"/>
        <w:spacing w:lineRule="auto" w:line="240" w:before="0" w:after="0"/>
        <w:ind w:left="0" w:right="0" w:firstLine="660"/>
        <w:jc w:val="both"/>
        <w:rPr/>
        <w:framePr w:w="10469" w:h="13224" w:x="1137" w:y="2431" w:hSpace="0" w:vSpace="0" w:wrap="around" w:vAnchor="page" w:hAnchor="page" w:hRule="exact"/>
        <w:pBdr/>
      </w:pPr>
      <w:r>
        <w:rPr>
          <w:rStyle w:val="Teksttreci3"/>
          <w:b/>
        </w:rPr>
        <w:t>wymagania wykonawcze,</w:t>
      </w:r>
    </w:p>
    <w:p>
      <w:pPr>
        <w:pStyle w:val="Teksttreci31"/>
        <w:keepNext w:val="false"/>
        <w:keepLines w:val="false"/>
        <w:widowControl w:val="false"/>
        <w:pBdr/>
        <w:shd w:val="clear" w:color="auto" w:fill="auto"/>
        <w:bidi w:val="0"/>
        <w:spacing w:lineRule="auto" w:line="240" w:before="0" w:after="0"/>
        <w:ind w:left="0" w:right="0" w:firstLine="660"/>
        <w:jc w:val="both"/>
        <w:rPr/>
        <w:framePr w:w="10469" w:h="13224" w:x="1137" w:y="2431" w:hSpace="0" w:vSpace="0" w:wrap="around" w:vAnchor="page" w:hAnchor="page" w:hRule="exact"/>
        <w:pBdr/>
      </w:pPr>
      <w:r>
        <w:rPr>
          <w:rStyle w:val="Teksttreci3"/>
          <w:b/>
        </w:rPr>
        <w:t>wymagania materiałowe,</w:t>
      </w:r>
    </w:p>
    <w:p>
      <w:pPr>
        <w:pStyle w:val="Teksttreci31"/>
        <w:keepNext w:val="false"/>
        <w:keepLines w:val="false"/>
        <w:widowControl w:val="false"/>
        <w:pBdr/>
        <w:shd w:val="clear" w:color="auto" w:fill="auto"/>
        <w:bidi w:val="0"/>
        <w:spacing w:lineRule="auto" w:line="240" w:before="0" w:after="0"/>
        <w:ind w:left="0" w:right="0" w:firstLine="660"/>
        <w:jc w:val="both"/>
        <w:rPr/>
        <w:framePr w:w="10469" w:h="13224" w:x="1137" w:y="2431" w:hSpace="0" w:vSpace="0" w:wrap="around" w:vAnchor="page" w:hAnchor="page" w:hRule="exact"/>
        <w:pBdr/>
      </w:pPr>
      <w:r>
        <w:rPr>
          <w:rStyle w:val="Teksttreci3"/>
          <w:b/>
        </w:rPr>
        <w:t>technologię montażu,</w:t>
      </w:r>
    </w:p>
    <w:p>
      <w:pPr>
        <w:pStyle w:val="Teksttreci31"/>
        <w:keepNext w:val="false"/>
        <w:keepLines w:val="false"/>
        <w:widowControl w:val="false"/>
        <w:pBdr/>
        <w:shd w:val="clear" w:color="auto" w:fill="auto"/>
        <w:bidi w:val="0"/>
        <w:spacing w:lineRule="auto" w:line="240" w:before="0" w:after="0"/>
        <w:ind w:left="0" w:right="0" w:firstLine="660"/>
        <w:jc w:val="both"/>
        <w:rPr/>
        <w:framePr w:w="10469" w:h="13224" w:x="1137" w:y="2431" w:hSpace="0" w:vSpace="0" w:wrap="around" w:vAnchor="page" w:hAnchor="page" w:hRule="exact"/>
        <w:pBdr/>
      </w:pPr>
      <w:r>
        <w:rPr>
          <w:rStyle w:val="Teksttreci3"/>
          <w:b/>
        </w:rPr>
        <w:t>transport i rozładunek,</w:t>
      </w:r>
    </w:p>
    <w:p>
      <w:pPr>
        <w:pStyle w:val="Teksttreci31"/>
        <w:keepNext w:val="false"/>
        <w:keepLines w:val="false"/>
        <w:widowControl w:val="false"/>
        <w:pBdr/>
        <w:shd w:val="clear" w:color="auto" w:fill="auto"/>
        <w:bidi w:val="0"/>
        <w:spacing w:lineRule="auto" w:line="240" w:before="0" w:after="240"/>
        <w:ind w:left="660" w:right="0" w:firstLine="20"/>
        <w:jc w:val="both"/>
        <w:rPr/>
        <w:framePr w:w="10469" w:h="13224" w:x="1137" w:y="2431" w:hSpace="0" w:vSpace="0" w:wrap="around" w:vAnchor="page" w:hAnchor="page" w:hRule="exact"/>
        <w:pBdr/>
      </w:pPr>
      <w:r>
        <w:rPr>
          <w:rStyle w:val="Teksttreci3"/>
          <w:b/>
        </w:rPr>
        <w:t>składowanie materiałów, nadzór i odbiory.</w:t>
      </w:r>
    </w:p>
    <w:p>
      <w:pPr>
        <w:pStyle w:val="Nagwek31"/>
        <w:keepNext w:val="false"/>
        <w:keepLines w:val="false"/>
        <w:widowControl w:val="false"/>
        <w:numPr>
          <w:ilvl w:val="1"/>
          <w:numId w:val="46"/>
        </w:numPr>
        <w:pBdr/>
        <w:shd w:val="clear" w:color="auto" w:fill="auto"/>
        <w:tabs>
          <w:tab w:val="clear" w:pos="720"/>
          <w:tab w:val="left" w:pos="531" w:leader="none"/>
        </w:tabs>
        <w:bidi w:val="0"/>
        <w:spacing w:lineRule="auto" w:line="240" w:before="0" w:after="240"/>
        <w:ind w:left="0" w:right="0" w:hanging="0"/>
        <w:jc w:val="both"/>
        <w:rPr>
          <w:b/>
          <w:b/>
          <w:bCs/>
        </w:rPr>
        <w:framePr w:w="10469" w:h="13224" w:x="1137" w:y="2431" w:hSpace="0" w:vSpace="0" w:wrap="around" w:vAnchor="page" w:hAnchor="page" w:hRule="exact"/>
        <w:pBdr/>
      </w:pPr>
      <w:bookmarkStart w:id="70" w:name="bookmark142_kopia_1"/>
      <w:r>
        <w:rPr>
          <w:rStyle w:val="Nagwek3"/>
          <w:b/>
          <w:bCs/>
        </w:rPr>
        <w:t>Określenie podstawowe</w:t>
      </w:r>
      <w:bookmarkEnd w:id="70"/>
    </w:p>
    <w:p>
      <w:pPr>
        <w:pStyle w:val="Teksttreci31"/>
        <w:keepNext w:val="false"/>
        <w:keepLines w:val="false"/>
        <w:widowControl w:val="false"/>
        <w:pBdr/>
        <w:shd w:val="clear" w:color="auto" w:fill="auto"/>
        <w:bidi w:val="0"/>
        <w:spacing w:lineRule="auto" w:line="240" w:before="0" w:after="0"/>
        <w:ind w:left="0" w:right="0" w:firstLine="680"/>
        <w:jc w:val="left"/>
        <w:rPr/>
        <w:framePr w:w="10469" w:h="13224" w:x="1137" w:y="2431" w:hSpace="0" w:vSpace="0" w:wrap="around" w:vAnchor="page" w:hAnchor="page" w:hRule="exact"/>
        <w:pBdr/>
      </w:pPr>
      <w:r>
        <w:rPr>
          <w:rStyle w:val="Teksttreci3"/>
          <w:b/>
        </w:rPr>
        <w:t>Określenia podane w niniejszej specyfikacji są zgodne z odpowiednimi normami oraz określeniami podanymi w SST „Wymagania ogólne pkt. 1.4</w:t>
      </w:r>
    </w:p>
    <w:p>
      <w:pPr>
        <w:pStyle w:val="Teksttreci31"/>
        <w:keepNext w:val="false"/>
        <w:keepLines w:val="false"/>
        <w:widowControl w:val="false"/>
        <w:pBdr/>
        <w:shd w:val="clear" w:color="auto" w:fill="auto"/>
        <w:bidi w:val="0"/>
        <w:spacing w:lineRule="auto" w:line="240" w:before="0" w:after="240"/>
        <w:ind w:left="280" w:right="0" w:firstLine="400"/>
        <w:jc w:val="both"/>
        <w:rPr/>
        <w:framePr w:w="10469" w:h="13224" w:x="1137" w:y="2431" w:hSpace="0" w:vSpace="0" w:wrap="around" w:vAnchor="page" w:hAnchor="page" w:hRule="exact"/>
        <w:pBdr/>
      </w:pPr>
      <w:r>
        <w:rPr>
          <w:rStyle w:val="Teksttreci3"/>
          <w:b/>
        </w:rPr>
        <w:t>Wszystkie określenia i nazwy użyte w niniejszej specyfikacji są zgodne lub równoważne z Polskimi Normami zawartymi w rozporządzeniu Ministra Infrastruktury a w przypadku ich braku z normami branżowymi, warunkami technicznymi wykonania i odbioru wymienionymi indywidualnie, przy każdej pozycji dodatkowo. Roboty muszą być wykonane zgodnie z wymaganiami obowiązujących przepisów, norm i instrukcji. Nie wyszczególnienie jakichkolwiek obowiązujących aktów prawnych nie zwalnia wykonawcy z ich stosowania.</w:t>
      </w:r>
    </w:p>
    <w:p>
      <w:pPr>
        <w:pStyle w:val="Teksttreci31"/>
        <w:keepNext w:val="false"/>
        <w:keepLines w:val="false"/>
        <w:widowControl w:val="false"/>
        <w:numPr>
          <w:ilvl w:val="1"/>
          <w:numId w:val="46"/>
        </w:numPr>
        <w:pBdr/>
        <w:shd w:val="clear" w:color="auto" w:fill="auto"/>
        <w:tabs>
          <w:tab w:val="clear" w:pos="720"/>
          <w:tab w:val="left" w:pos="531" w:leader="none"/>
        </w:tabs>
        <w:bidi w:val="0"/>
        <w:spacing w:lineRule="auto" w:line="240" w:before="0" w:after="0"/>
        <w:ind w:left="0" w:right="0" w:hanging="0"/>
        <w:jc w:val="left"/>
        <w:rPr>
          <w:b/>
          <w:b/>
          <w:bCs/>
        </w:rPr>
        <w:framePr w:w="10469" w:h="13224" w:x="1137" w:y="2431" w:hSpace="0" w:vSpace="0" w:wrap="around" w:vAnchor="page" w:hAnchor="page" w:hRule="exact"/>
        <w:pBdr/>
      </w:pPr>
      <w:r>
        <w:rPr>
          <w:rStyle w:val="Teksttreci3"/>
          <w:b/>
          <w:bCs/>
        </w:rPr>
        <w:t>Ogólne wymagania dotyczące robót</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31"/>
        <w:keepNext w:val="false"/>
        <w:keepLines w:val="false"/>
        <w:widowControl w:val="false"/>
        <w:pBdr/>
        <w:shd w:val="clear" w:color="auto" w:fill="auto"/>
        <w:bidi w:val="0"/>
        <w:spacing w:lineRule="auto" w:line="240" w:before="0" w:after="0"/>
        <w:ind w:left="0" w:right="0" w:firstLine="740"/>
        <w:jc w:val="left"/>
        <w:rPr/>
        <w:framePr w:w="10469" w:h="14126" w:x="1137" w:y="1430" w:hSpace="0" w:vSpace="0" w:wrap="around" w:vAnchor="page" w:hAnchor="page" w:hRule="exact"/>
        <w:pBdr/>
      </w:pPr>
      <w:r>
        <w:rPr>
          <w:rStyle w:val="Teksttreci3"/>
          <w:b/>
        </w:rPr>
        <w:t>Wykonawca robót jest odpowiedzialny za jakość ich wykonania oraz za zgodność z dokumentacją projektową, SST i poleceniami Inspektora Nadzoru. Ogólne wymagania dotyczące robót podano w SST „Wymagania ogólne pkt. 1.5.</w:t>
      </w:r>
    </w:p>
    <w:p>
      <w:pPr>
        <w:pStyle w:val="Teksttreci31"/>
        <w:keepNext w:val="false"/>
        <w:keepLines w:val="false"/>
        <w:widowControl w:val="false"/>
        <w:pBdr/>
        <w:shd w:val="clear" w:color="auto" w:fill="auto"/>
        <w:bidi w:val="0"/>
        <w:spacing w:lineRule="auto" w:line="240" w:before="0" w:after="240"/>
        <w:ind w:left="280" w:right="0" w:firstLine="460"/>
        <w:jc w:val="both"/>
        <w:rPr/>
        <w:framePr w:w="10469" w:h="14126" w:x="1137" w:y="1430" w:hSpace="0" w:vSpace="0" w:wrap="around" w:vAnchor="page" w:hAnchor="page" w:hRule="exact"/>
        <w:pBdr/>
      </w:pPr>
      <w:r>
        <w:rPr>
          <w:rStyle w:val="Teksttreci3"/>
          <w:b/>
        </w:rPr>
        <w:t>Rodzaje (typy) urządzeń, osprzętu i materiałów pomocniczych zastosowanych do wykonywania instalacji powinny być zgodne z podanymi w dokumentacji projektowej. Zastosowanie do wykonania instalacji innych rodzajów (typów) urządzeń i osprzętu niż wymienione w projekcie dopuszczalne jest jedynie pod warunkiem wprowadzenia do dokumentacji projektowej zmian uzgodnionych w obowiązującym trybie z Inżynierem.</w:t>
      </w:r>
    </w:p>
    <w:p>
      <w:pPr>
        <w:pStyle w:val="Teksttreci31"/>
        <w:keepNext w:val="false"/>
        <w:keepLines w:val="false"/>
        <w:widowControl w:val="false"/>
        <w:pBdr/>
        <w:shd w:val="clear" w:color="auto" w:fill="auto"/>
        <w:bidi w:val="0"/>
        <w:spacing w:lineRule="auto" w:line="240" w:before="0" w:after="0"/>
        <w:ind w:left="0" w:right="0" w:firstLine="280"/>
        <w:jc w:val="both"/>
        <w:rPr>
          <w:b/>
          <w:b/>
          <w:bCs/>
          <w:i/>
          <w:i/>
          <w:iCs/>
        </w:rPr>
        <w:framePr w:w="10469" w:h="14126" w:x="1137" w:y="1430" w:hSpace="0" w:vSpace="0" w:wrap="around" w:vAnchor="page" w:hAnchor="page" w:hRule="exact"/>
        <w:pBdr/>
      </w:pPr>
      <w:r>
        <w:rPr>
          <w:rStyle w:val="Teksttreci3"/>
          <w:b/>
          <w:bCs/>
          <w:i/>
          <w:iCs/>
        </w:rPr>
        <w:t>Nazwy i kody CPV</w:t>
      </w:r>
    </w:p>
    <w:p>
      <w:pPr>
        <w:pStyle w:val="Teksttreci31"/>
        <w:keepNext w:val="false"/>
        <w:keepLines w:val="false"/>
        <w:widowControl w:val="false"/>
        <w:pBdr/>
        <w:shd w:val="clear" w:color="auto" w:fill="auto"/>
        <w:bidi w:val="0"/>
        <w:spacing w:lineRule="auto" w:line="240" w:before="0" w:after="0"/>
        <w:ind w:left="0" w:right="0" w:firstLine="280"/>
        <w:jc w:val="left"/>
        <w:rPr/>
        <w:framePr w:w="10469" w:h="14126" w:x="1137" w:y="1430" w:hSpace="0" w:vSpace="0" w:wrap="around" w:vAnchor="page" w:hAnchor="page" w:hRule="exact"/>
        <w:pBdr/>
      </w:pPr>
      <w:r>
        <w:rPr>
          <w:rStyle w:val="Teksttreci3"/>
          <w:b/>
        </w:rPr>
        <w:t>Grupy robót, klasy lub kategorie robót objęte opracowaniem:</w:t>
      </w:r>
    </w:p>
    <w:p>
      <w:pPr>
        <w:pStyle w:val="Teksttreci31"/>
        <w:keepNext w:val="false"/>
        <w:keepLines w:val="false"/>
        <w:widowControl w:val="false"/>
        <w:numPr>
          <w:ilvl w:val="0"/>
          <w:numId w:val="48"/>
        </w:numPr>
        <w:pBdr/>
        <w:shd w:val="clear" w:color="auto" w:fill="auto"/>
        <w:tabs>
          <w:tab w:val="clear" w:pos="720"/>
          <w:tab w:val="left" w:pos="1380" w:leader="none"/>
        </w:tabs>
        <w:bidi w:val="0"/>
        <w:spacing w:lineRule="auto" w:line="261" w:before="0" w:after="80"/>
        <w:ind w:left="1020" w:right="0" w:hanging="0"/>
        <w:jc w:val="left"/>
        <w:rPr/>
        <w:framePr w:w="10469" w:h="14126" w:x="1137" w:y="1430" w:hSpace="0" w:vSpace="0" w:wrap="around" w:vAnchor="page" w:hAnchor="page" w:hRule="exact"/>
        <w:pBdr/>
      </w:pPr>
      <w:r>
        <w:rPr>
          <w:rStyle w:val="Teksttreci3"/>
          <w:b/>
        </w:rPr>
        <w:t>45311100-1 - Roboty w zakresie przewodów instalacji elektrycznych</w:t>
      </w:r>
    </w:p>
    <w:p>
      <w:pPr>
        <w:pStyle w:val="Teksttreci31"/>
        <w:keepNext w:val="false"/>
        <w:keepLines w:val="false"/>
        <w:widowControl w:val="false"/>
        <w:numPr>
          <w:ilvl w:val="0"/>
          <w:numId w:val="48"/>
        </w:numPr>
        <w:pBdr/>
        <w:shd w:val="clear" w:color="auto" w:fill="auto"/>
        <w:tabs>
          <w:tab w:val="clear" w:pos="720"/>
          <w:tab w:val="left" w:pos="1380" w:leader="none"/>
        </w:tabs>
        <w:bidi w:val="0"/>
        <w:spacing w:lineRule="auto" w:line="261" w:before="0" w:after="80"/>
        <w:ind w:left="1020" w:right="0" w:hanging="0"/>
        <w:jc w:val="left"/>
        <w:rPr/>
        <w:framePr w:w="10469" w:h="14126" w:x="1137" w:y="1430" w:hSpace="0" w:vSpace="0" w:wrap="around" w:vAnchor="page" w:hAnchor="page" w:hRule="exact"/>
        <w:pBdr/>
      </w:pPr>
      <w:r>
        <w:rPr>
          <w:rStyle w:val="Teksttreci3"/>
          <w:b/>
        </w:rPr>
        <w:t>45311200-2 - Roboty w zakresie opraw elektrycznych</w:t>
      </w:r>
    </w:p>
    <w:p>
      <w:pPr>
        <w:pStyle w:val="Teksttreci31"/>
        <w:keepNext w:val="false"/>
        <w:keepLines w:val="false"/>
        <w:widowControl w:val="false"/>
        <w:numPr>
          <w:ilvl w:val="0"/>
          <w:numId w:val="48"/>
        </w:numPr>
        <w:pBdr/>
        <w:shd w:val="clear" w:color="auto" w:fill="auto"/>
        <w:tabs>
          <w:tab w:val="clear" w:pos="720"/>
          <w:tab w:val="left" w:pos="1380" w:leader="none"/>
        </w:tabs>
        <w:bidi w:val="0"/>
        <w:spacing w:lineRule="auto" w:line="261" w:before="0" w:after="340"/>
        <w:ind w:left="1020" w:right="0" w:hanging="0"/>
        <w:jc w:val="left"/>
        <w:rPr/>
        <w:framePr w:w="10469" w:h="14126" w:x="1137" w:y="1430" w:hSpace="0" w:vSpace="0" w:wrap="around" w:vAnchor="page" w:hAnchor="page" w:hRule="exact"/>
        <w:pBdr/>
      </w:pPr>
      <w:r>
        <w:rPr>
          <w:rStyle w:val="Teksttreci3"/>
          <w:b/>
        </w:rPr>
        <w:t>45315700-5 - Instalowanie rozdzielni elektrycznych</w:t>
      </w:r>
    </w:p>
    <w:p>
      <w:pPr>
        <w:pStyle w:val="Nagwek31"/>
        <w:keepNext w:val="false"/>
        <w:keepLines w:val="false"/>
        <w:widowControl w:val="false"/>
        <w:numPr>
          <w:ilvl w:val="1"/>
          <w:numId w:val="46"/>
        </w:numPr>
        <w:pBdr/>
        <w:shd w:val="clear" w:color="auto" w:fill="auto"/>
        <w:tabs>
          <w:tab w:val="clear" w:pos="720"/>
          <w:tab w:val="left" w:pos="536" w:leader="none"/>
        </w:tabs>
        <w:bidi w:val="0"/>
        <w:spacing w:lineRule="auto" w:line="240" w:before="0" w:after="240"/>
        <w:ind w:left="0" w:right="0" w:hanging="0"/>
        <w:jc w:val="both"/>
        <w:rPr>
          <w:b/>
          <w:b/>
          <w:bCs/>
        </w:rPr>
        <w:framePr w:w="10469" w:h="14126" w:x="1137" w:y="1430" w:hSpace="0" w:vSpace="0" w:wrap="around" w:vAnchor="page" w:hAnchor="page" w:hRule="exact"/>
        <w:pBdr/>
      </w:pPr>
      <w:bookmarkStart w:id="71" w:name="bookmark144_kopia_1"/>
      <w:r>
        <w:rPr>
          <w:rStyle w:val="Nagwek3"/>
          <w:b/>
          <w:bCs/>
        </w:rPr>
        <w:t>Dokumentacja robót</w:t>
      </w:r>
      <w:bookmarkEnd w:id="71"/>
    </w:p>
    <w:p>
      <w:pPr>
        <w:pStyle w:val="Teksttreci31"/>
        <w:keepNext w:val="false"/>
        <w:keepLines w:val="false"/>
        <w:widowControl w:val="false"/>
        <w:pBdr/>
        <w:shd w:val="clear" w:color="auto" w:fill="auto"/>
        <w:bidi w:val="0"/>
        <w:spacing w:lineRule="auto" w:line="240" w:before="0" w:after="240"/>
        <w:ind w:left="0" w:right="0" w:firstLine="720"/>
        <w:jc w:val="both"/>
        <w:rPr/>
        <w:framePr w:w="10469" w:h="14126" w:x="1137" w:y="1430" w:hSpace="0" w:vSpace="0" w:wrap="around" w:vAnchor="page" w:hAnchor="page" w:hRule="exact"/>
        <w:pBdr/>
      </w:pPr>
      <w:r>
        <w:rPr>
          <w:rStyle w:val="Teksttreci3"/>
          <w:b/>
        </w:rPr>
        <w:t>Dokumentację robót elektrycznych stanowią:</w:t>
      </w:r>
    </w:p>
    <w:p>
      <w:pPr>
        <w:pStyle w:val="Teksttreci31"/>
        <w:keepNext w:val="false"/>
        <w:keepLines w:val="false"/>
        <w:widowControl w:val="false"/>
        <w:numPr>
          <w:ilvl w:val="0"/>
          <w:numId w:val="49"/>
        </w:numPr>
        <w:pBdr/>
        <w:shd w:val="clear" w:color="auto" w:fill="auto"/>
        <w:tabs>
          <w:tab w:val="clear" w:pos="720"/>
          <w:tab w:val="left" w:pos="735" w:leader="none"/>
        </w:tabs>
        <w:bidi w:val="0"/>
        <w:spacing w:lineRule="auto" w:line="261" w:before="0" w:after="0"/>
        <w:ind w:left="0" w:right="0" w:firstLine="380"/>
        <w:jc w:val="left"/>
        <w:rPr/>
        <w:framePr w:w="10469" w:h="14126" w:x="1137" w:y="1430" w:hSpace="0" w:vSpace="0" w:wrap="around" w:vAnchor="page" w:hAnchor="page" w:hRule="exact"/>
        <w:pBdr/>
      </w:pPr>
      <w:r>
        <w:rPr>
          <w:rStyle w:val="Teksttreci3"/>
          <w:b/>
        </w:rPr>
        <w:t>projekt budowlany opracowany zgodnie z rozporządzeniem Ministra Infrastruktury</w:t>
      </w:r>
    </w:p>
    <w:p>
      <w:pPr>
        <w:pStyle w:val="Teksttreci31"/>
        <w:keepNext w:val="false"/>
        <w:keepLines w:val="false"/>
        <w:widowControl w:val="false"/>
        <w:pBdr/>
        <w:shd w:val="clear" w:color="auto" w:fill="auto"/>
        <w:bidi w:val="0"/>
        <w:spacing w:lineRule="auto" w:line="240" w:before="0" w:after="0"/>
        <w:ind w:left="380" w:right="0" w:hanging="0"/>
        <w:jc w:val="both"/>
        <w:rPr/>
        <w:framePr w:w="10469" w:h="14126" w:x="1137" w:y="1430" w:hSpace="0" w:vSpace="0" w:wrap="around" w:vAnchor="page" w:hAnchor="page" w:hRule="exact"/>
        <w:pBdr/>
      </w:pPr>
      <w:r>
        <w:rPr>
          <w:rStyle w:val="Teksttreci3"/>
          <w:b/>
        </w:rPr>
        <w:t>z dnia 03.07.2003 r. „ w sprawie szczegółowego zakresu i formy projektu budowlanego (Dz. U. z 2003 r. Nr 120, poz. 1133) dla przedmiotu zamówienia dla którego wymagane jest uzyskanie pozwolenia na budowę.</w:t>
      </w:r>
    </w:p>
    <w:p>
      <w:pPr>
        <w:pStyle w:val="Teksttreci31"/>
        <w:keepNext w:val="false"/>
        <w:keepLines w:val="false"/>
        <w:widowControl w:val="false"/>
        <w:numPr>
          <w:ilvl w:val="0"/>
          <w:numId w:val="49"/>
        </w:numPr>
        <w:pBdr/>
        <w:shd w:val="clear" w:color="auto" w:fill="auto"/>
        <w:tabs>
          <w:tab w:val="clear" w:pos="720"/>
          <w:tab w:val="left" w:pos="735" w:leader="none"/>
        </w:tabs>
        <w:bidi w:val="0"/>
        <w:spacing w:lineRule="auto" w:line="240" w:before="0" w:after="0"/>
        <w:ind w:left="720" w:right="0" w:hanging="340"/>
        <w:jc w:val="both"/>
        <w:rPr/>
        <w:framePr w:w="10469" w:h="14126" w:x="1137" w:y="1430" w:hSpace="0" w:vSpace="0" w:wrap="around" w:vAnchor="page" w:hAnchor="page" w:hRule="exact"/>
        <w:pBdr/>
      </w:pPr>
      <w:r>
        <w:rPr>
          <w:rStyle w:val="Teksttreci3"/>
          <w:b/>
        </w:rPr>
        <w:t>dziennik budowy prowadzony zgodnie z rozporządzeniem Ministra Infrastruktury z dnia 26 czerwca 2002 r. w sprawie dziennika budowy, montażu i rozbiórki, tablicy informacyjnej oraz ogłoszenia zawierającego dane dotyczące bezpieczeństwa pracy i ochrony zdrowia (Dz. U. z 2002 r. Nr 108, poz. 953 z późniejszymi zmianami.</w:t>
      </w:r>
    </w:p>
    <w:p>
      <w:pPr>
        <w:pStyle w:val="Teksttreci31"/>
        <w:keepNext w:val="false"/>
        <w:keepLines w:val="false"/>
        <w:widowControl w:val="false"/>
        <w:numPr>
          <w:ilvl w:val="0"/>
          <w:numId w:val="49"/>
        </w:numPr>
        <w:pBdr/>
        <w:shd w:val="clear" w:color="auto" w:fill="auto"/>
        <w:tabs>
          <w:tab w:val="clear" w:pos="720"/>
          <w:tab w:val="left" w:pos="735" w:leader="none"/>
        </w:tabs>
        <w:bidi w:val="0"/>
        <w:spacing w:lineRule="auto" w:line="240" w:before="0" w:after="240"/>
        <w:ind w:left="720" w:right="0" w:hanging="340"/>
        <w:jc w:val="both"/>
        <w:rPr/>
        <w:framePr w:w="10469" w:h="14126" w:x="1137" w:y="1430" w:hSpace="0" w:vSpace="0" w:wrap="around" w:vAnchor="page" w:hAnchor="page" w:hRule="exact"/>
        <w:pBdr/>
      </w:pPr>
      <w:r>
        <w:rPr>
          <w:rStyle w:val="Teksttreci3"/>
          <w:b/>
        </w:rPr>
        <w:t>Dokumenty świadczące o dopuszczeniu do obrotu i powszechnego lub jednostkowego zastosowania zastosowanych wyrobów budowlanych zgodnie z ustawą z 16 kwietnia 2004 r. o wyrobach budowlanych (Dz. U. z 2004 r. Nr 92, poz. 881)</w:t>
      </w:r>
    </w:p>
    <w:p>
      <w:pPr>
        <w:pStyle w:val="Teksttreci31"/>
        <w:keepNext w:val="false"/>
        <w:keepLines w:val="false"/>
        <w:widowControl w:val="false"/>
        <w:numPr>
          <w:ilvl w:val="0"/>
          <w:numId w:val="46"/>
        </w:numPr>
        <w:pBdr/>
        <w:shd w:val="clear" w:color="auto" w:fill="auto"/>
        <w:tabs>
          <w:tab w:val="clear" w:pos="720"/>
          <w:tab w:val="left" w:pos="363" w:leader="none"/>
        </w:tabs>
        <w:bidi w:val="0"/>
        <w:spacing w:lineRule="auto" w:line="240" w:before="0" w:after="240"/>
        <w:ind w:left="0" w:right="0" w:hanging="0"/>
        <w:jc w:val="both"/>
        <w:rPr>
          <w:b/>
          <w:b/>
          <w:bCs/>
        </w:rPr>
        <w:framePr w:w="10469" w:h="14126" w:x="1137" w:y="1430" w:hSpace="0" w:vSpace="0" w:wrap="around" w:vAnchor="page" w:hAnchor="page" w:hRule="exact"/>
        <w:pBdr/>
      </w:pPr>
      <w:r>
        <w:rPr>
          <w:rStyle w:val="Teksttreci3"/>
          <w:b/>
          <w:bCs/>
        </w:rPr>
        <w:t>MATERIAŁY</w:t>
      </w:r>
    </w:p>
    <w:p>
      <w:pPr>
        <w:pStyle w:val="Nagwek31"/>
        <w:keepNext w:val="false"/>
        <w:keepLines w:val="false"/>
        <w:widowControl w:val="false"/>
        <w:numPr>
          <w:ilvl w:val="1"/>
          <w:numId w:val="46"/>
        </w:numPr>
        <w:pBdr/>
        <w:shd w:val="clear" w:color="auto" w:fill="auto"/>
        <w:tabs>
          <w:tab w:val="clear" w:pos="720"/>
          <w:tab w:val="left" w:pos="478" w:leader="none"/>
        </w:tabs>
        <w:bidi w:val="0"/>
        <w:spacing w:lineRule="auto" w:line="240" w:before="0" w:after="240"/>
        <w:ind w:left="0" w:right="0" w:hanging="0"/>
        <w:jc w:val="both"/>
        <w:rPr>
          <w:b/>
          <w:b/>
          <w:bCs/>
        </w:rPr>
        <w:framePr w:w="10469" w:h="14126" w:x="1137" w:y="1430" w:hSpace="0" w:vSpace="0" w:wrap="around" w:vAnchor="page" w:hAnchor="page" w:hRule="exact"/>
        <w:pBdr/>
      </w:pPr>
      <w:bookmarkStart w:id="72" w:name="bookmark146_kopia_1"/>
      <w:r>
        <w:rPr>
          <w:rStyle w:val="Nagwek3"/>
          <w:b/>
          <w:bCs/>
        </w:rPr>
        <w:t>Ogólne wymagania dotyczące materiałów podano w SST „Wymagania ogólne” pkt 2</w:t>
      </w:r>
      <w:bookmarkEnd w:id="72"/>
    </w:p>
    <w:p>
      <w:pPr>
        <w:pStyle w:val="Teksttreci31"/>
        <w:keepNext w:val="false"/>
        <w:keepLines w:val="false"/>
        <w:widowControl w:val="false"/>
        <w:pBdr/>
        <w:shd w:val="clear" w:color="auto" w:fill="auto"/>
        <w:bidi w:val="0"/>
        <w:spacing w:lineRule="auto" w:line="240" w:before="0" w:after="0"/>
        <w:ind w:left="0" w:right="0" w:firstLine="740"/>
        <w:jc w:val="both"/>
        <w:rPr/>
        <w:framePr w:w="10469" w:h="14126" w:x="1137" w:y="1430" w:hSpace="0" w:vSpace="0" w:wrap="around" w:vAnchor="page" w:hAnchor="page" w:hRule="exact"/>
        <w:pBdr/>
      </w:pPr>
      <w:r>
        <w:rPr>
          <w:rStyle w:val="Teksttreci3"/>
          <w:b/>
        </w:rPr>
        <w:t>Do robót związanych z wykonania instalacji elektrycznych należy użyć materiałów wyszczególnionych w dokumentacji projektowej. Zastosowanie poszczególnych typów materiałów powinno być zgodne z zaleceniami ich producentów. Przy wykonywaniu prac należy stosować jedynie takie materiały, które zostały dopuszczone do obrotu i powszechnego lub jednostkowego stosowania w budownictwie.</w:t>
      </w:r>
    </w:p>
    <w:p>
      <w:pPr>
        <w:pStyle w:val="Teksttreci31"/>
        <w:keepNext w:val="false"/>
        <w:keepLines w:val="false"/>
        <w:widowControl w:val="false"/>
        <w:pBdr/>
        <w:shd w:val="clear" w:color="auto" w:fill="auto"/>
        <w:bidi w:val="0"/>
        <w:spacing w:lineRule="auto" w:line="240" w:before="0" w:after="240"/>
        <w:ind w:left="0" w:right="0" w:hanging="0"/>
        <w:jc w:val="both"/>
        <w:rPr/>
        <w:framePr w:w="10469" w:h="14126" w:x="1137" w:y="1430" w:hSpace="0" w:vSpace="0" w:wrap="around" w:vAnchor="page" w:hAnchor="page" w:hRule="exact"/>
        <w:pBdr/>
      </w:pPr>
      <w:r>
        <w:rPr>
          <w:rStyle w:val="Teksttreci3"/>
          <w:b/>
        </w:rPr>
        <w:t>Ponadto materiały stosowane do wykonywania instalacji powinny mieć m. in. :</w:t>
      </w:r>
    </w:p>
    <w:p>
      <w:pPr>
        <w:pStyle w:val="Teksttreci31"/>
        <w:keepNext w:val="false"/>
        <w:keepLines w:val="false"/>
        <w:widowControl w:val="false"/>
        <w:numPr>
          <w:ilvl w:val="0"/>
          <w:numId w:val="50"/>
        </w:numPr>
        <w:pBdr/>
        <w:shd w:val="clear" w:color="auto" w:fill="auto"/>
        <w:tabs>
          <w:tab w:val="clear" w:pos="720"/>
          <w:tab w:val="left" w:pos="735" w:leader="none"/>
        </w:tabs>
        <w:bidi w:val="0"/>
        <w:spacing w:lineRule="auto" w:line="261" w:before="0" w:after="0"/>
        <w:ind w:left="0" w:right="0" w:firstLine="380"/>
        <w:jc w:val="left"/>
        <w:rPr/>
        <w:framePr w:w="10469" w:h="14126" w:x="1137" w:y="1430" w:hSpace="0" w:vSpace="0" w:wrap="around" w:vAnchor="page" w:hAnchor="page" w:hRule="exact"/>
        <w:pBdr/>
      </w:pPr>
      <w:r>
        <w:rPr>
          <w:rStyle w:val="Teksttreci3"/>
          <w:b/>
        </w:rPr>
        <w:t>Aprobaty Techniczne lub być produkowane zgodnie z obowiązującymi normami</w:t>
      </w:r>
    </w:p>
    <w:p>
      <w:pPr>
        <w:pStyle w:val="Teksttreci31"/>
        <w:keepNext w:val="false"/>
        <w:keepLines w:val="false"/>
        <w:widowControl w:val="false"/>
        <w:numPr>
          <w:ilvl w:val="0"/>
          <w:numId w:val="50"/>
        </w:numPr>
        <w:pBdr/>
        <w:shd w:val="clear" w:color="auto" w:fill="auto"/>
        <w:tabs>
          <w:tab w:val="clear" w:pos="720"/>
          <w:tab w:val="left" w:pos="735" w:leader="none"/>
        </w:tabs>
        <w:bidi w:val="0"/>
        <w:spacing w:lineRule="auto" w:line="261" w:before="0" w:after="0"/>
        <w:ind w:left="0" w:right="0" w:firstLine="380"/>
        <w:jc w:val="left"/>
        <w:rPr/>
        <w:framePr w:w="10469" w:h="14126" w:x="1137" w:y="1430" w:hSpace="0" w:vSpace="0" w:wrap="around" w:vAnchor="page" w:hAnchor="page" w:hRule="exact"/>
        <w:pBdr/>
      </w:pPr>
      <w:r>
        <w:rPr>
          <w:rStyle w:val="Teksttreci3"/>
          <w:b/>
        </w:rPr>
        <w:t>Certyfikat lub Deklarację Zgodności z Aprobatą Techniczną lub z PN</w:t>
      </w:r>
    </w:p>
    <w:p>
      <w:pPr>
        <w:pStyle w:val="Teksttreci31"/>
        <w:keepNext w:val="false"/>
        <w:keepLines w:val="false"/>
        <w:widowControl w:val="false"/>
        <w:numPr>
          <w:ilvl w:val="0"/>
          <w:numId w:val="50"/>
        </w:numPr>
        <w:pBdr/>
        <w:shd w:val="clear" w:color="auto" w:fill="auto"/>
        <w:tabs>
          <w:tab w:val="clear" w:pos="720"/>
          <w:tab w:val="left" w:pos="735" w:leader="none"/>
        </w:tabs>
        <w:bidi w:val="0"/>
        <w:spacing w:lineRule="auto" w:line="261" w:before="0" w:after="0"/>
        <w:ind w:left="0" w:right="0" w:firstLine="380"/>
        <w:jc w:val="both"/>
        <w:rPr/>
        <w:framePr w:w="10469" w:h="14126" w:x="1137" w:y="1430" w:hSpace="0" w:vSpace="0" w:wrap="around" w:vAnchor="page" w:hAnchor="page" w:hRule="exact"/>
        <w:pBdr/>
      </w:pPr>
      <w:r>
        <w:rPr>
          <w:rStyle w:val="Teksttreci3"/>
          <w:b/>
        </w:rPr>
        <w:t>Certyfikat na znak bezpieczeństwa</w:t>
      </w:r>
    </w:p>
    <w:p>
      <w:pPr>
        <w:pStyle w:val="Teksttreci31"/>
        <w:keepNext w:val="false"/>
        <w:keepLines w:val="false"/>
        <w:widowControl w:val="false"/>
        <w:numPr>
          <w:ilvl w:val="0"/>
          <w:numId w:val="50"/>
        </w:numPr>
        <w:pBdr/>
        <w:shd w:val="clear" w:color="auto" w:fill="auto"/>
        <w:tabs>
          <w:tab w:val="clear" w:pos="720"/>
          <w:tab w:val="left" w:pos="735" w:leader="none"/>
        </w:tabs>
        <w:bidi w:val="0"/>
        <w:spacing w:lineRule="auto" w:line="240" w:before="0" w:after="0"/>
        <w:ind w:left="720" w:right="0" w:hanging="340"/>
        <w:jc w:val="both"/>
        <w:rPr/>
        <w:framePr w:w="10469" w:h="14126" w:x="1137" w:y="1430" w:hSpace="0" w:vSpace="0" w:wrap="around" w:vAnchor="page" w:hAnchor="page" w:hRule="exact"/>
        <w:pBdr/>
      </w:pPr>
      <w:r>
        <w:rPr>
          <w:rStyle w:val="Teksttreci3"/>
          <w:b/>
        </w:rPr>
        <w:t>Certyfikat zgodności ze zharmonizowanym normą europejską wprowadzoną do zbioru norm polskich</w:t>
      </w:r>
    </w:p>
    <w:p>
      <w:pPr>
        <w:pStyle w:val="Teksttreci31"/>
        <w:keepNext w:val="false"/>
        <w:keepLines w:val="false"/>
        <w:widowControl w:val="false"/>
        <w:pBdr/>
        <w:shd w:val="clear" w:color="auto" w:fill="auto"/>
        <w:bidi w:val="0"/>
        <w:spacing w:lineRule="auto" w:line="240" w:before="0" w:after="0"/>
        <w:ind w:left="0" w:right="0" w:hanging="0"/>
        <w:jc w:val="both"/>
        <w:rPr/>
        <w:framePr w:w="10469" w:h="14126" w:x="1137" w:y="1430" w:hSpace="0" w:vSpace="0" w:wrap="around" w:vAnchor="page" w:hAnchor="page" w:hRule="exact"/>
        <w:pBdr/>
      </w:pPr>
      <w:r>
        <w:rPr>
          <w:rStyle w:val="Teksttreci3"/>
          <w:b/>
        </w:rPr>
        <w:t>Sposób transportu i składowania powinien być zgodny z warunkami wymaganiami podanymi przez producenta.</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Nagwek31"/>
        <w:keepNext w:val="false"/>
        <w:keepLines w:val="false"/>
        <w:widowControl w:val="false"/>
        <w:numPr>
          <w:ilvl w:val="1"/>
          <w:numId w:val="46"/>
        </w:numPr>
        <w:pBdr/>
        <w:shd w:val="clear" w:color="auto" w:fill="auto"/>
        <w:tabs>
          <w:tab w:val="clear" w:pos="720"/>
          <w:tab w:val="left" w:pos="480" w:leader="none"/>
        </w:tabs>
        <w:bidi w:val="0"/>
        <w:spacing w:lineRule="auto" w:line="240" w:before="0" w:after="240"/>
        <w:ind w:left="0" w:right="0" w:hanging="0"/>
        <w:jc w:val="left"/>
        <w:rPr>
          <w:b/>
          <w:b/>
          <w:bCs/>
        </w:rPr>
        <w:framePr w:w="10469" w:h="12451" w:x="1137" w:y="1152" w:hSpace="0" w:vSpace="0" w:wrap="around" w:vAnchor="page" w:hAnchor="page" w:hRule="exact"/>
        <w:pBdr/>
      </w:pPr>
      <w:bookmarkStart w:id="73" w:name="bookmark148_kopia_1"/>
      <w:r>
        <w:rPr>
          <w:rStyle w:val="Nagwek3"/>
          <w:b/>
          <w:bCs/>
        </w:rPr>
        <w:t>Rodzaje materiałów</w:t>
      </w:r>
      <w:bookmarkEnd w:id="73"/>
    </w:p>
    <w:p>
      <w:pPr>
        <w:pStyle w:val="Teksttreci31"/>
        <w:keepNext w:val="false"/>
        <w:keepLines w:val="false"/>
        <w:widowControl w:val="false"/>
        <w:pBdr/>
        <w:shd w:val="clear" w:color="auto" w:fill="auto"/>
        <w:bidi w:val="0"/>
        <w:spacing w:lineRule="auto" w:line="240" w:before="0" w:after="240"/>
        <w:ind w:left="0" w:right="0" w:hanging="0"/>
        <w:jc w:val="left"/>
        <w:rPr/>
        <w:framePr w:w="10469" w:h="12451" w:x="1137" w:y="1152" w:hSpace="0" w:vSpace="0" w:wrap="around" w:vAnchor="page" w:hAnchor="page" w:hRule="exact"/>
        <w:pBdr/>
      </w:pPr>
      <w:r>
        <w:rPr>
          <w:rStyle w:val="Teksttreci3"/>
          <w:b/>
        </w:rPr>
        <w:t>Do wykonania instalacji elektrycznych przewidziano:</w:t>
      </w:r>
    </w:p>
    <w:p>
      <w:pPr>
        <w:pStyle w:val="Teksttreci31"/>
        <w:keepNext w:val="false"/>
        <w:keepLines w:val="false"/>
        <w:widowControl w:val="false"/>
        <w:pBdr/>
        <w:shd w:val="clear" w:color="auto" w:fill="auto"/>
        <w:bidi w:val="0"/>
        <w:spacing w:lineRule="auto" w:line="240" w:before="0" w:after="0"/>
        <w:ind w:left="0" w:right="0" w:hanging="0"/>
        <w:jc w:val="left"/>
        <w:rPr/>
        <w:framePr w:w="10469" w:h="12451" w:x="1137" w:y="1152" w:hSpace="0" w:vSpace="0" w:wrap="around" w:vAnchor="page" w:hAnchor="page" w:hRule="exact"/>
        <w:pBdr/>
      </w:pPr>
      <w:r>
        <w:rPr>
          <w:rStyle w:val="Teksttreci3"/>
          <w:b/>
        </w:rPr>
        <w:t>-przewody kabelkowe typu YDY, YLY oraz instalacyjne typu DY i DYd o przekrojach jak w dokumentacji</w:t>
      </w:r>
    </w:p>
    <w:p>
      <w:pPr>
        <w:pStyle w:val="Teksttreci31"/>
        <w:keepNext w:val="false"/>
        <w:keepLines w:val="false"/>
        <w:widowControl w:val="false"/>
        <w:pBdr/>
        <w:shd w:val="clear" w:color="auto" w:fill="auto"/>
        <w:bidi w:val="0"/>
        <w:spacing w:lineRule="auto" w:line="240" w:before="0" w:after="0"/>
        <w:ind w:left="0" w:right="0" w:hanging="0"/>
        <w:jc w:val="left"/>
        <w:rPr/>
        <w:framePr w:w="10469" w:h="12451" w:x="1137" w:y="1152" w:hSpace="0" w:vSpace="0" w:wrap="around" w:vAnchor="page" w:hAnchor="page" w:hRule="exact"/>
        <w:pBdr/>
      </w:pPr>
      <w:r>
        <w:rPr>
          <w:rStyle w:val="Teksttreci3"/>
          <w:b/>
        </w:rPr>
        <w:t>-rurki instalacyjne typu RVKL i RB</w:t>
      </w:r>
    </w:p>
    <w:p>
      <w:pPr>
        <w:pStyle w:val="Teksttreci31"/>
        <w:keepNext w:val="false"/>
        <w:keepLines w:val="false"/>
        <w:widowControl w:val="false"/>
        <w:pBdr/>
        <w:shd w:val="clear" w:color="auto" w:fill="auto"/>
        <w:bidi w:val="0"/>
        <w:spacing w:lineRule="auto" w:line="240" w:before="0" w:after="0"/>
        <w:ind w:left="0" w:right="0" w:hanging="0"/>
        <w:jc w:val="left"/>
        <w:rPr/>
        <w:framePr w:w="10469" w:h="12451" w:x="1137" w:y="1152" w:hSpace="0" w:vSpace="0" w:wrap="around" w:vAnchor="page" w:hAnchor="page" w:hRule="exact"/>
        <w:pBdr/>
      </w:pPr>
      <w:r>
        <w:rPr>
          <w:rStyle w:val="Teksttreci3"/>
          <w:b/>
        </w:rPr>
        <w:t>-osprzęt w wykonaniu zwykłym i hermetycznym wg dokumentacji</w:t>
      </w:r>
    </w:p>
    <w:p>
      <w:pPr>
        <w:pStyle w:val="Teksttreci31"/>
        <w:keepNext w:val="false"/>
        <w:keepLines w:val="false"/>
        <w:widowControl w:val="false"/>
        <w:pBdr/>
        <w:shd w:val="clear" w:color="auto" w:fill="auto"/>
        <w:bidi w:val="0"/>
        <w:spacing w:lineRule="auto" w:line="240" w:before="0" w:after="0"/>
        <w:ind w:left="0" w:right="0" w:hanging="0"/>
        <w:jc w:val="left"/>
        <w:rPr/>
        <w:framePr w:w="10469" w:h="12451" w:x="1137" w:y="1152" w:hSpace="0" w:vSpace="0" w:wrap="around" w:vAnchor="page" w:hAnchor="page" w:hRule="exact"/>
        <w:pBdr/>
      </w:pPr>
      <w:r>
        <w:rPr>
          <w:rStyle w:val="Teksttreci3"/>
          <w:b/>
        </w:rPr>
        <w:t>-szafki rozdzielcze</w:t>
      </w:r>
    </w:p>
    <w:p>
      <w:pPr>
        <w:pStyle w:val="Teksttreci31"/>
        <w:keepNext w:val="false"/>
        <w:keepLines w:val="false"/>
        <w:widowControl w:val="false"/>
        <w:pBdr/>
        <w:shd w:val="clear" w:color="auto" w:fill="auto"/>
        <w:bidi w:val="0"/>
        <w:spacing w:lineRule="auto" w:line="240" w:before="0" w:after="240"/>
        <w:ind w:left="0" w:right="0" w:hanging="0"/>
        <w:jc w:val="left"/>
        <w:rPr/>
        <w:framePr w:w="10469" w:h="12451" w:x="1137" w:y="1152" w:hSpace="0" w:vSpace="0" w:wrap="around" w:vAnchor="page" w:hAnchor="page" w:hRule="exact"/>
        <w:pBdr/>
      </w:pPr>
      <w:r>
        <w:rPr>
          <w:rStyle w:val="Teksttreci3"/>
          <w:b/>
        </w:rPr>
        <w:t>-aparaturę rozdzielczą, modułową i typach jak w dokumentacji projektowej</w:t>
      </w:r>
    </w:p>
    <w:p>
      <w:pPr>
        <w:pStyle w:val="Teksttreci31"/>
        <w:keepNext w:val="false"/>
        <w:keepLines w:val="false"/>
        <w:widowControl w:val="false"/>
        <w:pBdr/>
        <w:shd w:val="clear" w:color="auto" w:fill="auto"/>
        <w:bidi w:val="0"/>
        <w:spacing w:lineRule="auto" w:line="240" w:before="0" w:after="80"/>
        <w:ind w:left="0" w:right="0" w:firstLine="740"/>
        <w:jc w:val="both"/>
        <w:rPr/>
        <w:framePr w:w="10469" w:h="12451" w:x="1137" w:y="1152" w:hSpace="0" w:vSpace="0" w:wrap="around" w:vAnchor="page" w:hAnchor="page" w:hRule="exact"/>
        <w:pBdr/>
      </w:pPr>
      <w:r>
        <w:rPr>
          <w:rStyle w:val="Teksttreci3"/>
          <w:b/>
        </w:rPr>
        <w:t xml:space="preserve">Przy wykonywaniu robót należy stosować wyroby, które zostały dopuszczone do obrotu oraz powszechnego lub jednostkowego stosowania w budownictwie. Wyrobami, które spełniają te warunki są: </w:t>
      </w:r>
      <w:r>
        <w:rPr>
          <w:rStyle w:val="Teksttreci3"/>
          <w:rFonts w:eastAsia="Arial" w:cs="Arial" w:ascii="Arial" w:hAnsi="Arial"/>
          <w:b/>
          <w:sz w:val="22"/>
          <w:szCs w:val="22"/>
          <w:vertAlign w:val="superscript"/>
        </w:rPr>
        <w:t>A</w:t>
      </w:r>
      <w:r>
        <w:rPr>
          <w:rStyle w:val="Teksttreci3"/>
          <w:rFonts w:eastAsia="Arial" w:cs="Arial" w:ascii="Arial" w:hAnsi="Arial"/>
          <w:b/>
          <w:sz w:val="22"/>
          <w:szCs w:val="22"/>
        </w:rPr>
        <w:t xml:space="preserve"> </w:t>
      </w:r>
      <w:r>
        <w:rPr>
          <w:rStyle w:val="Teksttreci3"/>
          <w:b/>
        </w:rPr>
        <w:t>Wyroby budowlane, dla których wydano certyfikat na znak bezpieczeństwa, wykazujący, że zapewniono zgodność z kryteriami technicznymi określonymi na podstawie Polskich Norm, aprobat technicznych oraz właściwych przepisów i dokumentów technicznych w odniesieniu do wyrobów podlegających tej certyfikacji.</w:t>
      </w:r>
    </w:p>
    <w:p>
      <w:pPr>
        <w:pStyle w:val="Teksttreci31"/>
        <w:keepNext w:val="false"/>
        <w:keepLines w:val="false"/>
        <w:widowControl w:val="false"/>
        <w:pBdr/>
        <w:shd w:val="clear" w:color="auto" w:fill="auto"/>
        <w:bidi w:val="0"/>
        <w:spacing w:lineRule="auto" w:line="240" w:before="0" w:after="80"/>
        <w:ind w:left="260" w:right="0" w:hanging="260"/>
        <w:jc w:val="both"/>
        <w:rPr/>
        <w:framePr w:w="10469" w:h="12451" w:x="1137" w:y="1152" w:hSpace="0" w:vSpace="0" w:wrap="around" w:vAnchor="page" w:hAnchor="page" w:hRule="exact"/>
        <w:pBdr/>
      </w:pPr>
      <w:r>
        <w:rPr>
          <w:rStyle w:val="Teksttreci3"/>
          <w:rFonts w:eastAsia="Arial" w:cs="Arial" w:ascii="Arial" w:hAnsi="Arial"/>
          <w:b/>
          <w:sz w:val="22"/>
          <w:szCs w:val="22"/>
        </w:rPr>
        <w:t xml:space="preserve">^ </w:t>
      </w:r>
      <w:r>
        <w:rPr>
          <w:rStyle w:val="Teksttreci3"/>
          <w:b/>
        </w:rPr>
        <w:t>Wyroby oznaczone znakowaniem CE, dla których zgodnie z odrębnymi przepisami dokonano oceny zgodności z normą europejską wprowadzoną do Polskich Norm, z europejską aprobatą techniczną lub krajową specyfikacją techniczną państwa członkowskiego Unii Europejskiej uznaną przez Komisję Europejską za zgodną z wymaganiami podstawowymi.</w:t>
      </w:r>
    </w:p>
    <w:p>
      <w:pPr>
        <w:pStyle w:val="Teksttreci31"/>
        <w:keepNext w:val="false"/>
        <w:keepLines w:val="false"/>
        <w:widowControl w:val="false"/>
        <w:pBdr/>
        <w:shd w:val="clear" w:color="auto" w:fill="auto"/>
        <w:bidi w:val="0"/>
        <w:spacing w:lineRule="auto" w:line="240" w:before="0" w:after="0"/>
        <w:ind w:left="260" w:right="0" w:hanging="260"/>
        <w:jc w:val="both"/>
        <w:rPr/>
        <w:framePr w:w="10469" w:h="12451" w:x="1137" w:y="1152" w:hSpace="0" w:vSpace="0" w:wrap="around" w:vAnchor="page" w:hAnchor="page" w:hRule="exact"/>
        <w:pBdr/>
      </w:pPr>
      <w:r>
        <w:rPr>
          <w:rStyle w:val="Teksttreci3"/>
          <w:rFonts w:eastAsia="Arial" w:cs="Arial" w:ascii="Arial" w:hAnsi="Arial"/>
          <w:b/>
          <w:sz w:val="22"/>
          <w:szCs w:val="22"/>
          <w:vertAlign w:val="superscript"/>
        </w:rPr>
        <w:t>A</w:t>
      </w:r>
      <w:r>
        <w:rPr>
          <w:rStyle w:val="Teksttreci3"/>
          <w:rFonts w:eastAsia="Arial" w:cs="Arial" w:ascii="Arial" w:hAnsi="Arial"/>
          <w:b/>
          <w:sz w:val="22"/>
          <w:szCs w:val="22"/>
        </w:rPr>
        <w:t xml:space="preserve"> </w:t>
      </w:r>
      <w:r>
        <w:rPr>
          <w:rStyle w:val="Teksttreci3"/>
          <w:b/>
        </w:rPr>
        <w:t>Wyroby budowlane znajdujące się w określonym przez Komisję Europejską wykazie wyrobów mających niewielkie znaczenie dla zdrowia i bezpieczeństwa, dla których producent wydał deklarację zgodności z uznanymi regułami sztuki budowlanej. Dopuszczone do jednostkowego stosowania są również wyroby wykonane według indywidualnej dokumentacji technicznej sporządzonej przez projektanta lub z nim uzgodnionej, dla których dostawca wydał oświadczenie zgodności wyrobu z tą dokumentacją oraz przepisami i obowiązującymi normami.</w:t>
      </w:r>
    </w:p>
    <w:p>
      <w:pPr>
        <w:pStyle w:val="Teksttreci31"/>
        <w:keepNext w:val="false"/>
        <w:keepLines w:val="false"/>
        <w:widowControl w:val="false"/>
        <w:pBdr/>
        <w:shd w:val="clear" w:color="auto" w:fill="auto"/>
        <w:bidi w:val="0"/>
        <w:spacing w:lineRule="auto" w:line="240" w:before="0" w:after="0"/>
        <w:ind w:left="260" w:right="0" w:firstLine="480"/>
        <w:jc w:val="both"/>
        <w:rPr/>
        <w:framePr w:w="10469" w:h="12451" w:x="1137" w:y="1152" w:hSpace="0" w:vSpace="0" w:wrap="around" w:vAnchor="page" w:hAnchor="page" w:hRule="exact"/>
        <w:pBdr/>
      </w:pPr>
      <w:r>
        <w:rPr>
          <w:rStyle w:val="Teksttreci3"/>
          <w:b/>
        </w:rPr>
        <w:t>Przed zabudowaniem materiałów na budowie Wykonawca przedstawi wszelkie wymagane dokumenty dla udowodnienia powyższego.</w:t>
      </w:r>
    </w:p>
    <w:p>
      <w:pPr>
        <w:pStyle w:val="Teksttreci31"/>
        <w:keepNext w:val="false"/>
        <w:keepLines w:val="false"/>
        <w:widowControl w:val="false"/>
        <w:pBdr/>
        <w:shd w:val="clear" w:color="auto" w:fill="auto"/>
        <w:bidi w:val="0"/>
        <w:spacing w:lineRule="auto" w:line="240" w:before="0" w:after="520"/>
        <w:ind w:left="260" w:right="0" w:firstLine="480"/>
        <w:jc w:val="both"/>
        <w:rPr/>
        <w:framePr w:w="10469" w:h="12451" w:x="1137" w:y="1152" w:hSpace="0" w:vSpace="0" w:wrap="around" w:vAnchor="page" w:hAnchor="page" w:hRule="exact"/>
        <w:pBdr/>
      </w:pPr>
      <w:r>
        <w:rPr>
          <w:rStyle w:val="Teksttreci3"/>
          <w:b/>
        </w:rPr>
        <w:t>Za materiały nie odpowiadające wymaganiom uznane zostaną wszystkie materiały, które: nie spełniają wymogów technicznych określonych przez specyfikację, były przechowywane niezgodnie z zaleceniami producenta w wyniku, czego nastąpiła zmiana własności materiału.</w:t>
      </w:r>
    </w:p>
    <w:p>
      <w:pPr>
        <w:pStyle w:val="Teksttreci31"/>
        <w:keepNext w:val="false"/>
        <w:keepLines w:val="false"/>
        <w:widowControl w:val="false"/>
        <w:pBdr/>
        <w:shd w:val="clear" w:color="auto" w:fill="auto"/>
        <w:bidi w:val="0"/>
        <w:spacing w:lineRule="auto" w:line="240" w:before="0" w:after="0"/>
        <w:ind w:left="260" w:right="0" w:firstLine="480"/>
        <w:jc w:val="both"/>
        <w:rPr/>
        <w:framePr w:w="10469" w:h="12451" w:x="1137" w:y="1152" w:hSpace="0" w:vSpace="0" w:wrap="around" w:vAnchor="page" w:hAnchor="page" w:hRule="exact"/>
        <w:pBdr/>
      </w:pPr>
      <w:r>
        <w:rPr>
          <w:rStyle w:val="Teksttreci3"/>
          <w:b/>
        </w:rPr>
        <w:t>Materiały takie jak tablice rozdzielcze, szafy dystrybucyjne, szafki zasilająco - sterownicze automatyki, oprawy oświetleniowe, przewody należy dostarczać na budowę wraz ze świadectwami jakości, kartami gwarancyjnymi, protokołami odbioru technicznego.</w:t>
      </w:r>
    </w:p>
    <w:p>
      <w:pPr>
        <w:pStyle w:val="Teksttreci31"/>
        <w:keepNext w:val="false"/>
        <w:keepLines w:val="false"/>
        <w:widowControl w:val="false"/>
        <w:pBdr/>
        <w:shd w:val="clear" w:color="auto" w:fill="auto"/>
        <w:bidi w:val="0"/>
        <w:spacing w:lineRule="auto" w:line="240" w:before="0" w:after="0"/>
        <w:ind w:left="260" w:right="0" w:firstLine="480"/>
        <w:jc w:val="both"/>
        <w:rPr/>
        <w:framePr w:w="10469" w:h="12451" w:x="1137" w:y="1152" w:hSpace="0" w:vSpace="0" w:wrap="around" w:vAnchor="page" w:hAnchor="page" w:hRule="exact"/>
        <w:pBdr/>
      </w:pPr>
      <w:r>
        <w:rPr>
          <w:rStyle w:val="Teksttreci3"/>
          <w:b/>
        </w:rPr>
        <w:t>Dostarczone na miejsce budowy materiały należy sprawdzić pod względem kompletności i zgodności z danymi wytwórcy. W przypadku stwierdzenia wad lub nasuwających się wątpliwości mogących mieć wpływ na jakość wykonania robót, materiały należy przed ich wbudowaniem poddać badaniom określonym przez dozór techniczny robót.</w:t>
      </w:r>
    </w:p>
    <w:p>
      <w:pPr>
        <w:pStyle w:val="Teksttreci31"/>
        <w:keepNext w:val="false"/>
        <w:keepLines w:val="false"/>
        <w:widowControl w:val="false"/>
        <w:pBdr/>
        <w:shd w:val="clear" w:color="auto" w:fill="auto"/>
        <w:bidi w:val="0"/>
        <w:spacing w:lineRule="auto" w:line="240" w:before="0" w:after="0"/>
        <w:ind w:left="260" w:right="0" w:firstLine="480"/>
        <w:jc w:val="both"/>
        <w:rPr/>
        <w:framePr w:w="10469" w:h="12451" w:x="1137" w:y="1152" w:hSpace="0" w:vSpace="0" w:wrap="around" w:vAnchor="page" w:hAnchor="page" w:hRule="exact"/>
        <w:pBdr/>
      </w:pPr>
      <w:r>
        <w:rPr>
          <w:rStyle w:val="Teksttreci3"/>
          <w:b/>
        </w:rPr>
        <w:t>Składowanie materiałów powinno odbywać się zgodnie z zaleceniami producentów, w warunkach zapobiegających zniszczeniu, uszkodzeniu lub pogorszeniu się właściwości technicznych na skutek wpływu czynników atmosferycznych lub fizykochemicznych. Należy zachować wymagania wynikające ze specjalnych właściwości materiałów oraz wymagania w zakresie bezpieczeństwa przeciwpożarowego.</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Nagwek31"/>
        <w:keepNext w:val="false"/>
        <w:keepLines w:val="false"/>
        <w:widowControl w:val="false"/>
        <w:numPr>
          <w:ilvl w:val="0"/>
          <w:numId w:val="46"/>
        </w:numPr>
        <w:pBdr/>
        <w:shd w:val="clear" w:color="auto" w:fill="auto"/>
        <w:tabs>
          <w:tab w:val="clear" w:pos="720"/>
          <w:tab w:val="left" w:pos="363" w:leader="none"/>
        </w:tabs>
        <w:bidi w:val="0"/>
        <w:spacing w:lineRule="auto" w:line="240" w:before="0" w:after="240"/>
        <w:ind w:left="0" w:right="0" w:hanging="0"/>
        <w:jc w:val="left"/>
        <w:rPr>
          <w:b/>
          <w:b/>
          <w:bCs/>
        </w:rPr>
        <w:framePr w:w="10478" w:h="14530" w:x="1132" w:y="1152" w:hSpace="0" w:vSpace="0" w:wrap="around" w:vAnchor="page" w:hAnchor="page" w:hRule="exact"/>
        <w:pBdr/>
      </w:pPr>
      <w:bookmarkStart w:id="74" w:name="bookmark150_kopia_1"/>
      <w:r>
        <w:rPr>
          <w:rStyle w:val="Nagwek3"/>
          <w:b/>
          <w:bCs/>
        </w:rPr>
        <w:t>SPRZĘT I NARZĘDZIA</w:t>
      </w:r>
      <w:bookmarkEnd w:id="74"/>
    </w:p>
    <w:p>
      <w:pPr>
        <w:pStyle w:val="Teksttreci31"/>
        <w:keepNext w:val="false"/>
        <w:keepLines w:val="false"/>
        <w:widowControl w:val="false"/>
        <w:pBdr/>
        <w:shd w:val="clear" w:color="auto" w:fill="auto"/>
        <w:bidi w:val="0"/>
        <w:spacing w:lineRule="auto" w:line="240" w:before="0" w:after="0"/>
        <w:ind w:left="0" w:right="0" w:firstLine="740"/>
        <w:jc w:val="both"/>
        <w:rPr/>
        <w:framePr w:w="10478" w:h="14530" w:x="1132" w:y="1152" w:hSpace="0" w:vSpace="0" w:wrap="around" w:vAnchor="page" w:hAnchor="page" w:hRule="exact"/>
        <w:pBdr/>
      </w:pPr>
      <w:r>
        <w:rPr>
          <w:rStyle w:val="Teksttreci3"/>
          <w:b/>
        </w:rPr>
        <w:t>Urządzenia pomocnicze, transportowe i ochronne zastosowane przy robotach elektrycznych powinny odpowiadać ogólnie przyjętym wymaganiom, co do ich jakości i wytrzymałości.</w:t>
      </w:r>
    </w:p>
    <w:p>
      <w:pPr>
        <w:pStyle w:val="Teksttreci31"/>
        <w:keepNext w:val="false"/>
        <w:keepLines w:val="false"/>
        <w:widowControl w:val="false"/>
        <w:pBdr/>
        <w:shd w:val="clear" w:color="auto" w:fill="auto"/>
        <w:bidi w:val="0"/>
        <w:spacing w:lineRule="auto" w:line="240" w:before="0" w:after="0"/>
        <w:ind w:left="0" w:right="0" w:firstLine="740"/>
        <w:jc w:val="both"/>
        <w:rPr/>
        <w:framePr w:w="10478" w:h="14530" w:x="1132" w:y="1152" w:hSpace="0" w:vSpace="0" w:wrap="around" w:vAnchor="page" w:hAnchor="page" w:hRule="exact"/>
        <w:pBdr/>
      </w:pPr>
      <w:r>
        <w:rPr>
          <w:rStyle w:val="Teksttreci3"/>
          <w:b/>
        </w:rPr>
        <w:t>Stosowany przy robotach elektrycznych sprzęt powinien mieć ustalone parametry techniczne, powinien być użytkowany zgodnie z jego przeznaczeniem oraz wymaganiami producenta.</w:t>
      </w:r>
    </w:p>
    <w:p>
      <w:pPr>
        <w:pStyle w:val="Teksttreci31"/>
        <w:keepNext w:val="false"/>
        <w:keepLines w:val="false"/>
        <w:widowControl w:val="false"/>
        <w:pBdr/>
        <w:shd w:val="clear" w:color="auto" w:fill="auto"/>
        <w:bidi w:val="0"/>
        <w:spacing w:lineRule="auto" w:line="240" w:before="0" w:after="240"/>
        <w:ind w:left="0" w:right="0" w:firstLine="740"/>
        <w:jc w:val="both"/>
        <w:rPr/>
        <w:framePr w:w="10478" w:h="14530" w:x="1132" w:y="1152" w:hSpace="0" w:vSpace="0" w:wrap="around" w:vAnchor="page" w:hAnchor="page" w:hRule="exact"/>
        <w:pBdr/>
      </w:pPr>
      <w:r>
        <w:rPr>
          <w:rStyle w:val="Teksttreci3"/>
          <w:b/>
        </w:rPr>
        <w:t>Używany na budowie sprzęt do robót elektrycznych można uruchamiać dopiero po uprzednim zbadaniu jego stanu technicznego działania. Przekroczenie parametrów technicznych określonych dla sprzętu w trakcie jego pracy jest zabronione.</w:t>
      </w:r>
    </w:p>
    <w:p>
      <w:pPr>
        <w:pStyle w:val="Teksttreci31"/>
        <w:keepNext w:val="false"/>
        <w:keepLines w:val="false"/>
        <w:widowControl w:val="false"/>
        <w:numPr>
          <w:ilvl w:val="0"/>
          <w:numId w:val="46"/>
        </w:numPr>
        <w:pBdr/>
        <w:shd w:val="clear" w:color="auto" w:fill="auto"/>
        <w:tabs>
          <w:tab w:val="clear" w:pos="720"/>
          <w:tab w:val="left" w:pos="363" w:leader="none"/>
        </w:tabs>
        <w:bidi w:val="0"/>
        <w:spacing w:lineRule="auto" w:line="240" w:before="0" w:after="240"/>
        <w:ind w:left="0" w:right="0" w:hanging="0"/>
        <w:jc w:val="left"/>
        <w:rPr>
          <w:b/>
          <w:b/>
          <w:bCs/>
        </w:rPr>
        <w:framePr w:w="10478" w:h="14530" w:x="1132" w:y="1152" w:hSpace="0" w:vSpace="0" w:wrap="around" w:vAnchor="page" w:hAnchor="page" w:hRule="exact"/>
        <w:pBdr/>
      </w:pPr>
      <w:r>
        <w:rPr>
          <w:rStyle w:val="Teksttreci3"/>
          <w:b/>
          <w:bCs/>
        </w:rPr>
        <w:t>TRANSPORT</w:t>
      </w:r>
    </w:p>
    <w:p>
      <w:pPr>
        <w:pStyle w:val="Nagwek31"/>
        <w:keepNext w:val="false"/>
        <w:keepLines w:val="false"/>
        <w:widowControl w:val="false"/>
        <w:numPr>
          <w:ilvl w:val="1"/>
          <w:numId w:val="46"/>
        </w:numPr>
        <w:pBdr/>
        <w:shd w:val="clear" w:color="auto" w:fill="auto"/>
        <w:tabs>
          <w:tab w:val="clear" w:pos="720"/>
          <w:tab w:val="left" w:pos="478" w:leader="none"/>
        </w:tabs>
        <w:bidi w:val="0"/>
        <w:spacing w:lineRule="auto" w:line="240" w:before="0" w:after="240"/>
        <w:ind w:left="0" w:right="0" w:hanging="0"/>
        <w:jc w:val="left"/>
        <w:rPr>
          <w:b/>
          <w:b/>
          <w:bCs/>
        </w:rPr>
        <w:framePr w:w="10478" w:h="14530" w:x="1132" w:y="1152" w:hSpace="0" w:vSpace="0" w:wrap="around" w:vAnchor="page" w:hAnchor="page" w:hRule="exact"/>
        <w:pBdr/>
      </w:pPr>
      <w:bookmarkStart w:id="75" w:name="bookmark152_kopia_1"/>
      <w:r>
        <w:rPr>
          <w:rStyle w:val="Nagwek3"/>
          <w:b/>
          <w:bCs/>
        </w:rPr>
        <w:t>Ogólne wymagania dotyczące transportu podano w SST „Wymagania ogólne pkt 4</w:t>
      </w:r>
      <w:bookmarkEnd w:id="75"/>
    </w:p>
    <w:p>
      <w:pPr>
        <w:pStyle w:val="Teksttreci31"/>
        <w:keepNext w:val="false"/>
        <w:keepLines w:val="false"/>
        <w:widowControl w:val="false"/>
        <w:pBdr/>
        <w:shd w:val="clear" w:color="auto" w:fill="auto"/>
        <w:bidi w:val="0"/>
        <w:spacing w:lineRule="auto" w:line="240" w:before="0" w:after="0"/>
        <w:ind w:left="280" w:right="0" w:firstLine="460"/>
        <w:jc w:val="both"/>
        <w:rPr/>
        <w:framePr w:w="10478" w:h="14530" w:x="1132" w:y="1152" w:hSpace="0" w:vSpace="0" w:wrap="around" w:vAnchor="page" w:hAnchor="page" w:hRule="exact"/>
        <w:pBdr/>
      </w:pPr>
      <w:r>
        <w:rPr>
          <w:rStyle w:val="Teksttreci3"/>
          <w:b/>
        </w:rPr>
        <w:t>Środki transportowe używane na budowie do transportu materiałów muszą być sprawne i posiadać ważne badania techniczne.</w:t>
      </w:r>
    </w:p>
    <w:p>
      <w:pPr>
        <w:pStyle w:val="Teksttreci31"/>
        <w:keepNext w:val="false"/>
        <w:keepLines w:val="false"/>
        <w:widowControl w:val="false"/>
        <w:pBdr/>
        <w:shd w:val="clear" w:color="auto" w:fill="auto"/>
        <w:bidi w:val="0"/>
        <w:spacing w:lineRule="auto" w:line="240" w:before="0" w:after="0"/>
        <w:ind w:left="280" w:right="0" w:firstLine="460"/>
        <w:jc w:val="both"/>
        <w:rPr/>
        <w:framePr w:w="10478" w:h="14530" w:x="1132" w:y="1152" w:hSpace="0" w:vSpace="0" w:wrap="around" w:vAnchor="page" w:hAnchor="page" w:hRule="exact"/>
        <w:pBdr/>
      </w:pPr>
      <w:r>
        <w:rPr>
          <w:rStyle w:val="Teksttreci3"/>
          <w:b/>
        </w:rPr>
        <w:t>Wszystkie środki transportowe powinny spełniać wymagania wynikające z obowiązujących w Polsce przepisów o ruchu drogowym.</w:t>
      </w:r>
    </w:p>
    <w:p>
      <w:pPr>
        <w:pStyle w:val="Teksttreci31"/>
        <w:keepNext w:val="false"/>
        <w:keepLines w:val="false"/>
        <w:widowControl w:val="false"/>
        <w:pBdr/>
        <w:shd w:val="clear" w:color="auto" w:fill="auto"/>
        <w:bidi w:val="0"/>
        <w:spacing w:lineRule="auto" w:line="240" w:before="0" w:after="240"/>
        <w:ind w:left="280" w:right="0" w:firstLine="460"/>
        <w:jc w:val="both"/>
        <w:rPr/>
        <w:framePr w:w="10478" w:h="14530" w:x="1132" w:y="1152" w:hSpace="0" w:vSpace="0" w:wrap="around" w:vAnchor="page" w:hAnchor="page" w:hRule="exact"/>
        <w:pBdr/>
      </w:pPr>
      <w:r>
        <w:rPr>
          <w:rStyle w:val="Teksttreci3"/>
          <w:b/>
        </w:rPr>
        <w:t>Ponadto powinny one zapewniać dostarczenie na budowę materiałów w ,warunkach gwarantujących ich przewóz bez uszkodzeń, z zachowaniem warunków bezpieczeństwa pracy.</w:t>
      </w:r>
    </w:p>
    <w:p>
      <w:pPr>
        <w:pStyle w:val="Teksttreci31"/>
        <w:keepNext w:val="false"/>
        <w:keepLines w:val="false"/>
        <w:widowControl w:val="false"/>
        <w:numPr>
          <w:ilvl w:val="0"/>
          <w:numId w:val="46"/>
        </w:numPr>
        <w:pBdr/>
        <w:shd w:val="clear" w:color="auto" w:fill="auto"/>
        <w:tabs>
          <w:tab w:val="clear" w:pos="720"/>
          <w:tab w:val="left" w:pos="358" w:leader="none"/>
        </w:tabs>
        <w:bidi w:val="0"/>
        <w:spacing w:lineRule="auto" w:line="240" w:before="0" w:after="240"/>
        <w:ind w:left="0" w:right="0" w:hanging="0"/>
        <w:jc w:val="both"/>
        <w:rPr>
          <w:b/>
          <w:b/>
          <w:bCs/>
        </w:rPr>
        <w:framePr w:w="10478" w:h="14530" w:x="1132" w:y="1152" w:hSpace="0" w:vSpace="0" w:wrap="around" w:vAnchor="page" w:hAnchor="page" w:hRule="exact"/>
        <w:pBdr/>
      </w:pPr>
      <w:r>
        <w:rPr>
          <w:rStyle w:val="Teksttreci3"/>
          <w:b/>
          <w:bCs/>
        </w:rPr>
        <w:t>WYKONANIE ROBÓT</w:t>
      </w:r>
    </w:p>
    <w:p>
      <w:pPr>
        <w:pStyle w:val="Nagwek31"/>
        <w:keepNext w:val="false"/>
        <w:keepLines w:val="false"/>
        <w:widowControl w:val="false"/>
        <w:numPr>
          <w:ilvl w:val="1"/>
          <w:numId w:val="46"/>
        </w:numPr>
        <w:pBdr/>
        <w:shd w:val="clear" w:color="auto" w:fill="auto"/>
        <w:tabs>
          <w:tab w:val="clear" w:pos="720"/>
          <w:tab w:val="left" w:pos="474" w:leader="none"/>
        </w:tabs>
        <w:bidi w:val="0"/>
        <w:spacing w:lineRule="auto" w:line="240" w:before="0" w:after="240"/>
        <w:ind w:left="0" w:right="0" w:hanging="0"/>
        <w:jc w:val="both"/>
        <w:rPr>
          <w:b/>
          <w:b/>
          <w:bCs/>
        </w:rPr>
        <w:framePr w:w="10478" w:h="14530" w:x="1132" w:y="1152" w:hSpace="0" w:vSpace="0" w:wrap="around" w:vAnchor="page" w:hAnchor="page" w:hRule="exact"/>
        <w:pBdr/>
      </w:pPr>
      <w:bookmarkStart w:id="76" w:name="bookmark154_kopia_1"/>
      <w:r>
        <w:rPr>
          <w:rStyle w:val="Nagwek3"/>
          <w:b/>
          <w:bCs/>
        </w:rPr>
        <w:t>Opis prac instalacyjno-elektrycznych</w:t>
      </w:r>
      <w:bookmarkEnd w:id="76"/>
    </w:p>
    <w:p>
      <w:pPr>
        <w:pStyle w:val="Teksttreci31"/>
        <w:keepNext w:val="false"/>
        <w:keepLines w:val="false"/>
        <w:widowControl w:val="false"/>
        <w:pBdr/>
        <w:shd w:val="clear" w:color="auto" w:fill="auto"/>
        <w:bidi w:val="0"/>
        <w:spacing w:lineRule="auto" w:line="240" w:before="0" w:after="0"/>
        <w:ind w:left="0" w:right="0" w:hanging="0"/>
        <w:jc w:val="both"/>
        <w:rPr/>
        <w:framePr w:w="10478" w:h="14530" w:x="1132" w:y="1152" w:hSpace="0" w:vSpace="0" w:wrap="around" w:vAnchor="page" w:hAnchor="page" w:hRule="exact"/>
        <w:pBdr/>
      </w:pPr>
      <w:r>
        <w:rPr>
          <w:rStyle w:val="Teksttreci3"/>
          <w:b/>
        </w:rPr>
        <w:t>Do prac związanych z wykonanie instalacji elektrycznej oświetlenia i gniazd wtykowych zasilania wentylatorów kanałowych, pogrzewaczy wody i platformy dla osób niepełnosprawnych. zalicza się:</w:t>
      </w:r>
    </w:p>
    <w:p>
      <w:pPr>
        <w:pStyle w:val="Teksttreci31"/>
        <w:keepNext w:val="false"/>
        <w:keepLines w:val="false"/>
        <w:widowControl w:val="false"/>
        <w:numPr>
          <w:ilvl w:val="0"/>
          <w:numId w:val="51"/>
        </w:numPr>
        <w:pBdr/>
        <w:shd w:val="clear" w:color="auto" w:fill="auto"/>
        <w:tabs>
          <w:tab w:val="clear" w:pos="720"/>
          <w:tab w:val="left" w:pos="726" w:leader="none"/>
        </w:tabs>
        <w:bidi w:val="0"/>
        <w:spacing w:lineRule="auto" w:line="240" w:before="0" w:after="100"/>
        <w:ind w:left="0" w:right="0" w:firstLine="380"/>
        <w:jc w:val="both"/>
        <w:rPr/>
        <w:framePr w:w="10478" w:h="14530" w:x="1132" w:y="1152" w:hSpace="0" w:vSpace="0" w:wrap="around" w:vAnchor="page" w:hAnchor="page" w:hRule="exact"/>
        <w:pBdr/>
      </w:pPr>
      <w:r>
        <w:rPr>
          <w:rStyle w:val="Teksttreci3"/>
          <w:b/>
        </w:rPr>
        <w:t>budowę tras przewodów instalacji elektrycznej układanie przewodów</w:t>
      </w:r>
    </w:p>
    <w:p>
      <w:pPr>
        <w:pStyle w:val="Teksttreci31"/>
        <w:keepNext w:val="false"/>
        <w:keepLines w:val="false"/>
        <w:widowControl w:val="false"/>
        <w:numPr>
          <w:ilvl w:val="0"/>
          <w:numId w:val="51"/>
        </w:numPr>
        <w:pBdr/>
        <w:shd w:val="clear" w:color="auto" w:fill="auto"/>
        <w:tabs>
          <w:tab w:val="clear" w:pos="720"/>
          <w:tab w:val="left" w:pos="726" w:leader="none"/>
        </w:tabs>
        <w:bidi w:val="0"/>
        <w:spacing w:lineRule="auto" w:line="240" w:before="0" w:after="100"/>
        <w:ind w:left="0" w:right="0" w:firstLine="380"/>
        <w:jc w:val="both"/>
        <w:rPr/>
        <w:framePr w:w="10478" w:h="14530" w:x="1132" w:y="1152" w:hSpace="0" w:vSpace="0" w:wrap="around" w:vAnchor="page" w:hAnchor="page" w:hRule="exact"/>
        <w:pBdr/>
      </w:pPr>
      <w:r>
        <w:rPr>
          <w:rStyle w:val="Teksttreci3"/>
          <w:b/>
        </w:rPr>
        <w:t>budowę punktów oświetleniowych</w:t>
      </w:r>
    </w:p>
    <w:p>
      <w:pPr>
        <w:pStyle w:val="Teksttreci31"/>
        <w:keepNext w:val="false"/>
        <w:keepLines w:val="false"/>
        <w:widowControl w:val="false"/>
        <w:numPr>
          <w:ilvl w:val="0"/>
          <w:numId w:val="51"/>
        </w:numPr>
        <w:pBdr/>
        <w:shd w:val="clear" w:color="auto" w:fill="auto"/>
        <w:tabs>
          <w:tab w:val="clear" w:pos="720"/>
          <w:tab w:val="left" w:pos="726" w:leader="none"/>
        </w:tabs>
        <w:bidi w:val="0"/>
        <w:spacing w:lineRule="auto" w:line="240" w:before="0" w:after="100"/>
        <w:ind w:left="0" w:right="0" w:firstLine="380"/>
        <w:jc w:val="both"/>
        <w:rPr/>
        <w:framePr w:w="10478" w:h="14530" w:x="1132" w:y="1152" w:hSpace="0" w:vSpace="0" w:wrap="around" w:vAnchor="page" w:hAnchor="page" w:hRule="exact"/>
        <w:pBdr/>
      </w:pPr>
      <w:r>
        <w:rPr>
          <w:rStyle w:val="Teksttreci3"/>
          <w:b/>
        </w:rPr>
        <w:t>budowę łączników, gniazd,</w:t>
      </w:r>
    </w:p>
    <w:p>
      <w:pPr>
        <w:pStyle w:val="Teksttreci31"/>
        <w:keepNext w:val="false"/>
        <w:keepLines w:val="false"/>
        <w:widowControl w:val="false"/>
        <w:numPr>
          <w:ilvl w:val="0"/>
          <w:numId w:val="51"/>
        </w:numPr>
        <w:pBdr/>
        <w:shd w:val="clear" w:color="auto" w:fill="auto"/>
        <w:tabs>
          <w:tab w:val="clear" w:pos="720"/>
          <w:tab w:val="left" w:pos="726" w:leader="none"/>
        </w:tabs>
        <w:bidi w:val="0"/>
        <w:spacing w:lineRule="auto" w:line="240" w:before="0" w:after="100"/>
        <w:ind w:left="0" w:right="0" w:firstLine="380"/>
        <w:jc w:val="both"/>
        <w:rPr/>
        <w:framePr w:w="10478" w:h="14530" w:x="1132" w:y="1152" w:hSpace="0" w:vSpace="0" w:wrap="around" w:vAnchor="page" w:hAnchor="page" w:hRule="exact"/>
        <w:pBdr/>
      </w:pPr>
      <w:r>
        <w:rPr>
          <w:rStyle w:val="Teksttreci3"/>
          <w:b/>
        </w:rPr>
        <w:t>zakończenie przewodów w oprawach oświetleniowych i osprzęcie połączeniowym</w:t>
      </w:r>
    </w:p>
    <w:p>
      <w:pPr>
        <w:pStyle w:val="Teksttreci31"/>
        <w:keepNext w:val="false"/>
        <w:keepLines w:val="false"/>
        <w:widowControl w:val="false"/>
        <w:numPr>
          <w:ilvl w:val="0"/>
          <w:numId w:val="51"/>
        </w:numPr>
        <w:pBdr/>
        <w:shd w:val="clear" w:color="auto" w:fill="auto"/>
        <w:tabs>
          <w:tab w:val="clear" w:pos="720"/>
          <w:tab w:val="left" w:pos="726" w:leader="none"/>
        </w:tabs>
        <w:bidi w:val="0"/>
        <w:spacing w:lineRule="auto" w:line="240" w:before="0" w:after="100"/>
        <w:ind w:left="0" w:right="0" w:firstLine="380"/>
        <w:jc w:val="both"/>
        <w:rPr/>
        <w:framePr w:w="10478" w:h="14530" w:x="1132" w:y="1152" w:hSpace="0" w:vSpace="0" w:wrap="around" w:vAnchor="page" w:hAnchor="page" w:hRule="exact"/>
        <w:pBdr/>
      </w:pPr>
      <w:r>
        <w:rPr>
          <w:rStyle w:val="Teksttreci3"/>
          <w:b/>
        </w:rPr>
        <w:t>zabudowę projektowanej tablicy rozdzielczej</w:t>
      </w:r>
    </w:p>
    <w:p>
      <w:pPr>
        <w:pStyle w:val="Teksttreci31"/>
        <w:keepNext w:val="false"/>
        <w:keepLines w:val="false"/>
        <w:widowControl w:val="false"/>
        <w:numPr>
          <w:ilvl w:val="0"/>
          <w:numId w:val="51"/>
        </w:numPr>
        <w:pBdr/>
        <w:shd w:val="clear" w:color="auto" w:fill="auto"/>
        <w:tabs>
          <w:tab w:val="clear" w:pos="720"/>
          <w:tab w:val="left" w:pos="726" w:leader="none"/>
        </w:tabs>
        <w:bidi w:val="0"/>
        <w:spacing w:lineRule="auto" w:line="240" w:before="0" w:after="100"/>
        <w:ind w:left="0" w:right="0" w:firstLine="380"/>
        <w:jc w:val="both"/>
        <w:rPr/>
        <w:framePr w:w="10478" w:h="14530" w:x="1132" w:y="1152" w:hSpace="0" w:vSpace="0" w:wrap="around" w:vAnchor="page" w:hAnchor="page" w:hRule="exact"/>
        <w:pBdr/>
      </w:pPr>
      <w:r>
        <w:rPr>
          <w:rStyle w:val="Teksttreci3"/>
          <w:b/>
        </w:rPr>
        <w:t>uzupełnienie o konieczną aparaturę istniejących tablic rozdzielczych</w:t>
      </w:r>
    </w:p>
    <w:p>
      <w:pPr>
        <w:pStyle w:val="Teksttreci31"/>
        <w:keepNext w:val="false"/>
        <w:keepLines w:val="false"/>
        <w:widowControl w:val="false"/>
        <w:numPr>
          <w:ilvl w:val="0"/>
          <w:numId w:val="51"/>
        </w:numPr>
        <w:pBdr/>
        <w:shd w:val="clear" w:color="auto" w:fill="auto"/>
        <w:tabs>
          <w:tab w:val="clear" w:pos="720"/>
          <w:tab w:val="left" w:pos="726" w:leader="none"/>
        </w:tabs>
        <w:bidi w:val="0"/>
        <w:spacing w:lineRule="auto" w:line="240" w:before="0" w:after="100"/>
        <w:ind w:left="0" w:right="0" w:firstLine="380"/>
        <w:jc w:val="both"/>
        <w:rPr/>
        <w:framePr w:w="10478" w:h="14530" w:x="1132" w:y="1152" w:hSpace="0" w:vSpace="0" w:wrap="around" w:vAnchor="page" w:hAnchor="page" w:hRule="exact"/>
        <w:pBdr/>
      </w:pPr>
      <w:r>
        <w:rPr>
          <w:rStyle w:val="Teksttreci3"/>
          <w:b/>
        </w:rPr>
        <w:t>wykonania wewnętrznej linii zasilającej tablicę rozdzielczą</w:t>
      </w:r>
    </w:p>
    <w:p>
      <w:pPr>
        <w:pStyle w:val="Teksttreci31"/>
        <w:keepNext w:val="false"/>
        <w:keepLines w:val="false"/>
        <w:widowControl w:val="false"/>
        <w:numPr>
          <w:ilvl w:val="0"/>
          <w:numId w:val="51"/>
        </w:numPr>
        <w:pBdr/>
        <w:shd w:val="clear" w:color="auto" w:fill="auto"/>
        <w:tabs>
          <w:tab w:val="clear" w:pos="720"/>
          <w:tab w:val="left" w:pos="726" w:leader="none"/>
        </w:tabs>
        <w:bidi w:val="0"/>
        <w:spacing w:lineRule="auto" w:line="240" w:before="0" w:after="480"/>
        <w:ind w:left="0" w:right="0" w:firstLine="380"/>
        <w:jc w:val="both"/>
        <w:rPr/>
        <w:framePr w:w="10478" w:h="14530" w:x="1132" w:y="1152" w:hSpace="0" w:vSpace="0" w:wrap="around" w:vAnchor="page" w:hAnchor="page" w:hRule="exact"/>
        <w:pBdr/>
      </w:pPr>
      <w:r>
        <w:rPr>
          <w:rStyle w:val="Teksttreci3"/>
          <w:b/>
        </w:rPr>
        <w:t>prace wykończeniowe.</w:t>
      </w:r>
    </w:p>
    <w:p>
      <w:pPr>
        <w:pStyle w:val="Nagwek31"/>
        <w:keepNext w:val="false"/>
        <w:keepLines w:val="false"/>
        <w:widowControl w:val="false"/>
        <w:numPr>
          <w:ilvl w:val="1"/>
          <w:numId w:val="46"/>
        </w:numPr>
        <w:pBdr/>
        <w:shd w:val="clear" w:color="auto" w:fill="auto"/>
        <w:tabs>
          <w:tab w:val="clear" w:pos="720"/>
          <w:tab w:val="left" w:pos="483" w:leader="none"/>
        </w:tabs>
        <w:bidi w:val="0"/>
        <w:spacing w:lineRule="auto" w:line="240" w:before="0" w:after="240"/>
        <w:ind w:left="0" w:right="0" w:hanging="0"/>
        <w:jc w:val="left"/>
        <w:rPr>
          <w:b/>
          <w:b/>
          <w:bCs/>
        </w:rPr>
        <w:framePr w:w="10478" w:h="14530" w:x="1132" w:y="1152" w:hSpace="0" w:vSpace="0" w:wrap="around" w:vAnchor="page" w:hAnchor="page" w:hRule="exact"/>
        <w:pBdr/>
      </w:pPr>
      <w:bookmarkStart w:id="77" w:name="bookmark156_kopia_1"/>
      <w:r>
        <w:rPr>
          <w:rStyle w:val="Nagwek3"/>
          <w:b/>
          <w:bCs/>
        </w:rPr>
        <w:t>Budowa tras przewodów instalacji elektrycznej</w:t>
      </w:r>
      <w:bookmarkEnd w:id="77"/>
    </w:p>
    <w:p>
      <w:pPr>
        <w:pStyle w:val="Teksttreci31"/>
        <w:keepNext w:val="false"/>
        <w:keepLines w:val="false"/>
        <w:widowControl w:val="false"/>
        <w:pBdr/>
        <w:shd w:val="clear" w:color="auto" w:fill="auto"/>
        <w:bidi w:val="0"/>
        <w:spacing w:lineRule="auto" w:line="240" w:before="0" w:after="0"/>
        <w:ind w:left="0" w:right="0" w:firstLine="740"/>
        <w:jc w:val="both"/>
        <w:rPr/>
        <w:framePr w:w="10478" w:h="14530" w:x="1132" w:y="1152" w:hSpace="0" w:vSpace="0" w:wrap="around" w:vAnchor="page" w:hAnchor="page" w:hRule="exact"/>
        <w:pBdr/>
      </w:pPr>
      <w:r>
        <w:rPr>
          <w:rStyle w:val="Teksttreci3"/>
          <w:b/>
        </w:rPr>
        <w:t>Trasy przewodów instalacji elektrycznej należy zbudować zgodnie z sytuacją pokazana na rysunkach nr 2. W tym przypadku trasy będą wykonane w istniejących tynkach oraz w budowanych ściankach działowych. W istn. tynku jak również w budowanych ścianach należy wykonać konieczne bruzdy w nich zamocować rurki instalacyjne RVKL 15 dla instalacji oświetleniowej oraz rurki RVKL 18 dla instalacji gniazd wtykowych. Rurki do podłoża mocować stosując klej budowlany lub gips szybkowiążący. W miejscach gdzie przewidywane jest instalowanie osprzętu instalacji elektrycznej zabudować puszki końcowe a w miejscach rozgałęzień instalacji puszki rozgałęźne. Puszki rozgałęźne instalować poza pomieszczeniami łazienkowymi i wc. Na załomach tras przewodów rurki należy zginać rurki przy zachowaniu minimalnego promienia gięcia wynikającego z kart katalogowych zastosowanych przewodów.</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31"/>
        <w:keepNext w:val="false"/>
        <w:keepLines w:val="false"/>
        <w:widowControl w:val="false"/>
        <w:pBdr/>
        <w:shd w:val="clear" w:color="auto" w:fill="auto"/>
        <w:bidi w:val="0"/>
        <w:spacing w:lineRule="auto" w:line="240" w:before="0" w:after="0"/>
        <w:ind w:left="0" w:right="0" w:hanging="0"/>
        <w:jc w:val="both"/>
        <w:rPr/>
        <w:framePr w:w="10478" w:h="6384" w:x="1134" w:y="1101" w:hSpace="0" w:vSpace="0" w:wrap="around" w:vAnchor="page" w:hAnchor="page" w:hRule="exact"/>
        <w:pBdr/>
      </w:pPr>
      <w:r>
        <w:rPr>
          <w:rStyle w:val="Teksttreci3"/>
          <w:b/>
        </w:rPr>
        <w:t>Po wykonaniu ww. czynności uzupełnić tynki na ścianach otynkowanych a na ścianach dobudowanych tynki będą wykonane w zakresie ogólnobudowlanym. Należy dopilnować zabezpieczenia wnętrza puszek na czas wykonywania tynków.</w:t>
      </w:r>
    </w:p>
    <w:p>
      <w:pPr>
        <w:pStyle w:val="Teksttreci31"/>
        <w:keepNext w:val="false"/>
        <w:keepLines w:val="false"/>
        <w:widowControl w:val="false"/>
        <w:pBdr/>
        <w:shd w:val="clear" w:color="auto" w:fill="auto"/>
        <w:bidi w:val="0"/>
        <w:spacing w:lineRule="auto" w:line="240" w:before="0" w:after="80"/>
        <w:ind w:left="0" w:right="0" w:hanging="0"/>
        <w:jc w:val="both"/>
        <w:rPr/>
        <w:framePr w:w="10478" w:h="6384" w:x="1134" w:y="1101" w:hSpace="0" w:vSpace="0" w:wrap="around" w:vAnchor="page" w:hAnchor="page" w:hRule="exact"/>
        <w:pBdr/>
      </w:pPr>
      <w:r>
        <w:rPr>
          <w:rStyle w:val="Teksttreci3"/>
          <w:b/>
        </w:rPr>
        <w:t>Przy budowie tras pod potrzeby przedmiotowych instalacji należy wziąć pod uwagę zapisy normy PN-EN 50174-2:2000 dotyczące równoległego prowadzenia różnych instalacji w budynku, m.in. instalacji wod.- kan., gaz zachowując odpowiednie odległości.</w:t>
      </w:r>
    </w:p>
    <w:p>
      <w:pPr>
        <w:pStyle w:val="Nagwek31"/>
        <w:keepNext w:val="false"/>
        <w:keepLines w:val="false"/>
        <w:widowControl w:val="false"/>
        <w:numPr>
          <w:ilvl w:val="1"/>
          <w:numId w:val="46"/>
        </w:numPr>
        <w:pBdr/>
        <w:shd w:val="clear" w:color="auto" w:fill="auto"/>
        <w:tabs>
          <w:tab w:val="clear" w:pos="720"/>
          <w:tab w:val="left" w:pos="422" w:leader="none"/>
        </w:tabs>
        <w:bidi w:val="0"/>
        <w:spacing w:lineRule="auto" w:line="240" w:before="0" w:after="80"/>
        <w:ind w:left="0" w:right="0" w:hanging="0"/>
        <w:jc w:val="both"/>
        <w:rPr>
          <w:b/>
          <w:b/>
          <w:bCs/>
        </w:rPr>
        <w:framePr w:w="10478" w:h="6384" w:x="1134" w:y="1101" w:hSpace="0" w:vSpace="0" w:wrap="around" w:vAnchor="page" w:hAnchor="page" w:hRule="exact"/>
        <w:pBdr/>
      </w:pPr>
      <w:bookmarkStart w:id="78" w:name="bookmark158_kopia_1"/>
      <w:r>
        <w:rPr>
          <w:rStyle w:val="Nagwek3"/>
          <w:b/>
          <w:bCs/>
        </w:rPr>
        <w:t>Układanie przewodów</w:t>
      </w:r>
      <w:bookmarkEnd w:id="78"/>
    </w:p>
    <w:p>
      <w:pPr>
        <w:pStyle w:val="Teksttreci31"/>
        <w:keepNext w:val="false"/>
        <w:keepLines w:val="false"/>
        <w:widowControl w:val="false"/>
        <w:pBdr/>
        <w:shd w:val="clear" w:color="auto" w:fill="auto"/>
        <w:bidi w:val="0"/>
        <w:spacing w:lineRule="auto" w:line="240" w:before="0" w:after="0"/>
        <w:ind w:left="0" w:right="0" w:firstLine="740"/>
        <w:jc w:val="both"/>
        <w:rPr/>
        <w:framePr w:w="10478" w:h="6384" w:x="1134" w:y="1101" w:hSpace="0" w:vSpace="0" w:wrap="around" w:vAnchor="page" w:hAnchor="page" w:hRule="exact"/>
        <w:pBdr/>
      </w:pPr>
      <w:r>
        <w:rPr>
          <w:rStyle w:val="Teksttreci3"/>
          <w:b/>
        </w:rPr>
        <w:t>Przy wciąganiu (układaniu) przewodów do rurek instalacyjnych należy stosować się do odpowiednich zaleceń producenta (tj. promienia gięcia, siły wciągania, itp.) i przy zastosowaniu podczas czynności przeciągania przewodów tzw. „pilota”, sposób odpowiadający odporności konstrukcji przewodu na wszelkie uszkodzenia mechaniczne. W szczególności należy wystrzegać się nadmiernego ściskania przewodu, deptania po przewodach ułożonych na podłodze oraz załamywania przewodu. Przy odwijaniu przewodu z bębna bądź wyciąganiu z pudełka nie należy przekraczać maksymalnej siły ciągnięcia oraz zwracać uwagę na to, by na kablu nie tworzyły się węzły ani supły. Połączenia przewodów w puszkach rozgałęźnych należy te połączenia wykonać w sposób umożliwiający ich ponowne, bezpieczne rozłączanie w szczególności przy pracach serwisowych instalacji. W puszkach jw. zachować rezerwę przewodu na okoliczność ewentualnego ponownego rozłączania i wiążącego się z tym uszkodzenia mechanicznego. Zgodnie z normą należy instalacje wykonać stosując odpowiednie kolory przynależne poszczególnym żyłom przewodu (obwodu) np. kolor niebieski przewód neutralny N, kolor żółto-zielony przewód ochronny PE. Szczególną uwagę należy zwrócić na wykonanie instalacji odgromowej z uwagi na prace wykonywane na wysokości. Zwody na dachu mocować w sposób trwały na uchwytach dystansowych zakotwionych na kominie, przewody odprowadzające wykonać w rurkach RB pod tynkiem elewacji.</w:t>
      </w:r>
    </w:p>
    <w:p>
      <w:pPr>
        <w:pStyle w:val="Nagwek31"/>
        <w:keepNext w:val="false"/>
        <w:keepLines w:val="false"/>
        <w:widowControl w:val="false"/>
        <w:numPr>
          <w:ilvl w:val="1"/>
          <w:numId w:val="46"/>
        </w:numPr>
        <w:pBdr/>
        <w:shd w:val="clear" w:color="auto" w:fill="auto"/>
        <w:tabs>
          <w:tab w:val="clear" w:pos="720"/>
          <w:tab w:val="left" w:pos="423" w:leader="none"/>
        </w:tabs>
        <w:bidi w:val="0"/>
        <w:spacing w:lineRule="auto" w:line="240" w:before="0" w:after="80"/>
        <w:ind w:left="0" w:right="0" w:hanging="0"/>
        <w:jc w:val="both"/>
        <w:rPr>
          <w:b/>
          <w:b/>
          <w:bCs/>
        </w:rPr>
        <w:framePr w:w="10478" w:h="8074" w:x="1134" w:y="8090" w:hSpace="0" w:vSpace="0" w:wrap="around" w:vAnchor="page" w:hAnchor="page" w:hRule="exact"/>
        <w:pBdr/>
      </w:pPr>
      <w:bookmarkStart w:id="79" w:name="bookmark160_kopia_1"/>
      <w:r>
        <w:rPr>
          <w:rStyle w:val="Nagwek3"/>
          <w:b/>
          <w:bCs/>
        </w:rPr>
        <w:t>Budowa punktów oświetleniowych</w:t>
      </w:r>
      <w:bookmarkEnd w:id="79"/>
    </w:p>
    <w:p>
      <w:pPr>
        <w:pStyle w:val="Teksttreci31"/>
        <w:keepNext w:val="false"/>
        <w:keepLines w:val="false"/>
        <w:widowControl w:val="false"/>
        <w:pBdr/>
        <w:shd w:val="clear" w:color="auto" w:fill="auto"/>
        <w:bidi w:val="0"/>
        <w:spacing w:lineRule="auto" w:line="240" w:before="0" w:after="240"/>
        <w:ind w:left="0" w:right="0" w:firstLine="740"/>
        <w:jc w:val="both"/>
        <w:rPr/>
        <w:framePr w:w="10478" w:h="8074" w:x="1134" w:y="8090" w:hSpace="0" w:vSpace="0" w:wrap="around" w:vAnchor="page" w:hAnchor="page" w:hRule="exact"/>
        <w:pBdr/>
      </w:pPr>
      <w:r>
        <w:rPr>
          <w:rStyle w:val="Teksttreci3"/>
          <w:b/>
        </w:rPr>
        <w:t>W pomieszczeniach podlegających przebudowie, w miejscach pokazanych na rys. nr 2 i 3, należy przygotować miejsce dla zabudowy opraw oświetleniowych zgodnie z instrukcją montażu oprawy m.in. zainstalować kołki rozporowe, wyrównać podłoże, zabezpieczyć przewody przyłączeniowe (zaizolować końcówki żył) itp. Oprawę instalować po wykonaniu i zakończeniu robót ogólnobudowlanych.</w:t>
      </w:r>
    </w:p>
    <w:p>
      <w:pPr>
        <w:pStyle w:val="Nagwek31"/>
        <w:keepNext w:val="false"/>
        <w:keepLines w:val="false"/>
        <w:widowControl w:val="false"/>
        <w:numPr>
          <w:ilvl w:val="1"/>
          <w:numId w:val="46"/>
        </w:numPr>
        <w:pBdr/>
        <w:shd w:val="clear" w:color="auto" w:fill="auto"/>
        <w:tabs>
          <w:tab w:val="clear" w:pos="720"/>
          <w:tab w:val="left" w:pos="423" w:leader="none"/>
        </w:tabs>
        <w:bidi w:val="0"/>
        <w:spacing w:lineRule="auto" w:line="240" w:before="0" w:after="0"/>
        <w:ind w:left="0" w:right="0" w:hanging="0"/>
        <w:jc w:val="both"/>
        <w:rPr>
          <w:b/>
          <w:b/>
          <w:bCs/>
        </w:rPr>
        <w:framePr w:w="10478" w:h="8074" w:x="1134" w:y="8090" w:hSpace="0" w:vSpace="0" w:wrap="around" w:vAnchor="page" w:hAnchor="page" w:hRule="exact"/>
        <w:pBdr/>
      </w:pPr>
      <w:bookmarkStart w:id="80" w:name="bookmark162_kopia_1"/>
      <w:r>
        <w:rPr>
          <w:rStyle w:val="Nagwek3"/>
          <w:b/>
          <w:bCs/>
        </w:rPr>
        <w:t>Budowa łączników, gniazd</w:t>
      </w:r>
      <w:bookmarkEnd w:id="80"/>
    </w:p>
    <w:p>
      <w:pPr>
        <w:pStyle w:val="Teksttreci31"/>
        <w:keepNext w:val="false"/>
        <w:keepLines w:val="false"/>
        <w:widowControl w:val="false"/>
        <w:pBdr/>
        <w:shd w:val="clear" w:color="auto" w:fill="auto"/>
        <w:bidi w:val="0"/>
        <w:spacing w:lineRule="auto" w:line="240" w:before="0" w:after="240"/>
        <w:ind w:left="0" w:right="0" w:firstLine="740"/>
        <w:jc w:val="both"/>
        <w:rPr/>
        <w:framePr w:w="10478" w:h="8074" w:x="1134" w:y="8090" w:hSpace="0" w:vSpace="0" w:wrap="around" w:vAnchor="page" w:hAnchor="page" w:hRule="exact"/>
        <w:pBdr/>
      </w:pPr>
      <w:r>
        <w:rPr>
          <w:rStyle w:val="Teksttreci3"/>
          <w:b/>
        </w:rPr>
        <w:t>Punkty dostępu do instalacji elektrycznej mogą przybierać różne formy: łączników i gniazd podtynkowych, łączników i gniazd natynkowych,. W każdym przypadku doprowadzenie przewodów do ww. osprzętu wiąże się z pozostawieniem zapasu przewodu w obrębie łącznika, gniazda itp. bądź tuż za nim w sytuacjach, kiedy gabaryty elementu wyposażenia instalacyjnego nie pozwalają na zorganizowanie zapasu. Powyższe wiąże się z zastosowaniem odpowiedniej głębokości puszki końcowej (przyłączeniowej). Instalacja musi uwzględniać łatwy dostęp użytkowników do łączników, gniazd i pozostałego osprzętu. Łączniki instalować na wysokości 1,4 m od posadzki a gniazda na wys. 0,9 (łazienki) 0,3 m pozostałe pomieszczenia oraz wg indywidualnych wymogów (pogrzewacze wody). W łazienkach instalować osprzęt zgodnie z wymaganiami oraz z podziałem na strefy wynikającymi z ze szczegółowych przepisów zabudowy instalacji i urządzeń elektrycznych w pomieszczeniach z wannami i basenami natryskowymi. Pojedyncze gniazda wtykowe ze stykiem ochronnym powinny być zainstalowane tak, aby ten (styk) występował u góry. Przewody (L i N) do gniazd wtykowych powinny zostać podłączone w taki sposób, aby przewód fazowy dochodził do lewego bieguna a przewód neutralny do prawego bieguna.</w:t>
      </w:r>
    </w:p>
    <w:p>
      <w:pPr>
        <w:pStyle w:val="Nagwek31"/>
        <w:keepNext w:val="false"/>
        <w:keepLines w:val="false"/>
        <w:widowControl w:val="false"/>
        <w:numPr>
          <w:ilvl w:val="1"/>
          <w:numId w:val="46"/>
        </w:numPr>
        <w:pBdr/>
        <w:shd w:val="clear" w:color="auto" w:fill="auto"/>
        <w:tabs>
          <w:tab w:val="clear" w:pos="720"/>
          <w:tab w:val="left" w:pos="423" w:leader="none"/>
        </w:tabs>
        <w:bidi w:val="0"/>
        <w:spacing w:lineRule="auto" w:line="240" w:before="0" w:after="80"/>
        <w:ind w:left="0" w:right="0" w:hanging="0"/>
        <w:jc w:val="both"/>
        <w:rPr>
          <w:b/>
          <w:b/>
          <w:bCs/>
        </w:rPr>
        <w:framePr w:w="10478" w:h="8074" w:x="1134" w:y="8090" w:hSpace="0" w:vSpace="0" w:wrap="around" w:vAnchor="page" w:hAnchor="page" w:hRule="exact"/>
        <w:pBdr/>
      </w:pPr>
      <w:bookmarkStart w:id="81" w:name="bookmark164_kopia_1"/>
      <w:r>
        <w:rPr>
          <w:rStyle w:val="Nagwek3"/>
          <w:b/>
          <w:bCs/>
        </w:rPr>
        <w:t>Zakończenie przewodów w oprawach oświetleniowych i osprzęcie połączeniowym</w:t>
      </w:r>
      <w:bookmarkEnd w:id="81"/>
    </w:p>
    <w:p>
      <w:pPr>
        <w:pStyle w:val="Teksttreci31"/>
        <w:keepNext w:val="false"/>
        <w:keepLines w:val="false"/>
        <w:widowControl w:val="false"/>
        <w:pBdr/>
        <w:shd w:val="clear" w:color="auto" w:fill="auto"/>
        <w:bidi w:val="0"/>
        <w:spacing w:lineRule="auto" w:line="240" w:before="0" w:after="0"/>
        <w:ind w:left="0" w:right="0" w:firstLine="740"/>
        <w:jc w:val="both"/>
        <w:rPr/>
        <w:framePr w:w="10478" w:h="8074" w:x="1134" w:y="8090" w:hSpace="0" w:vSpace="0" w:wrap="around" w:vAnchor="page" w:hAnchor="page" w:hRule="exact"/>
        <w:pBdr/>
      </w:pPr>
      <w:r>
        <w:rPr>
          <w:rStyle w:val="Teksttreci3"/>
          <w:b/>
        </w:rPr>
        <w:t>Należy przestrzegać zapisy instrukcji montażu osprzętu połączeniowego w odniesieniu do zdejmowania koszulki zewnętrznej przewodu. Do połączenia końcówek przewodu w osprzęcie przyłączeniowym należy stosować odpowiednie narzędzia przygotowane do konkretnego rodzaju przewodu (elektrycznego, komputerowego, telefonicznego). Na rynku istnieją różne narzędzia do złączy. Przed rozpoczęciem pracy należy sprawdzić, jakie złącza zawiera osprzęt przyłączeniowy i dobrać odpowiednie 37</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31"/>
        <w:keepNext w:val="false"/>
        <w:keepLines w:val="false"/>
        <w:widowControl w:val="false"/>
        <w:pBdr/>
        <w:shd w:val="clear" w:color="auto" w:fill="auto"/>
        <w:bidi w:val="0"/>
        <w:spacing w:lineRule="auto" w:line="240" w:before="0" w:after="480"/>
        <w:ind w:left="0" w:right="0" w:hanging="0"/>
        <w:jc w:val="both"/>
        <w:rPr/>
        <w:framePr w:w="10478" w:h="14549" w:x="1181" w:y="1121" w:hSpace="0" w:vSpace="0" w:wrap="around" w:vAnchor="page" w:hAnchor="page" w:hRule="exact"/>
        <w:pBdr/>
      </w:pPr>
      <w:r>
        <w:rPr>
          <w:rStyle w:val="Teksttreci3"/>
          <w:b/>
        </w:rPr>
        <w:t>narzędzie. Należy też zwrócić uwagę na stopień zużycia noża / nożyczek tnących oraz na nastawę sprężyny dociskającej. W większości przypadków narzędzie uderzeniowe powinno być ustawione w pozycji LOW (mniejsza siła docisku). Zastosowanie ustawienia HIGH (większa siła docisku) może spowodować zniszczenie złącza.</w:t>
      </w:r>
    </w:p>
    <w:p>
      <w:pPr>
        <w:pStyle w:val="Nagwek31"/>
        <w:keepNext w:val="false"/>
        <w:keepLines w:val="false"/>
        <w:widowControl w:val="false"/>
        <w:numPr>
          <w:ilvl w:val="1"/>
          <w:numId w:val="46"/>
        </w:numPr>
        <w:pBdr/>
        <w:shd w:val="clear" w:color="auto" w:fill="auto"/>
        <w:tabs>
          <w:tab w:val="clear" w:pos="720"/>
          <w:tab w:val="left" w:pos="488" w:leader="none"/>
        </w:tabs>
        <w:bidi w:val="0"/>
        <w:spacing w:lineRule="auto" w:line="240" w:before="0" w:after="80"/>
        <w:ind w:left="0" w:right="0" w:hanging="0"/>
        <w:jc w:val="both"/>
        <w:rPr>
          <w:b/>
          <w:b/>
          <w:bCs/>
        </w:rPr>
        <w:framePr w:w="10478" w:h="14549" w:x="1181" w:y="1121" w:hSpace="0" w:vSpace="0" w:wrap="around" w:vAnchor="page" w:hAnchor="page" w:hRule="exact"/>
        <w:pBdr/>
      </w:pPr>
      <w:bookmarkStart w:id="82" w:name="bookmark166_kopia_1"/>
      <w:r>
        <w:rPr>
          <w:rStyle w:val="Nagwek3"/>
          <w:b/>
          <w:bCs/>
        </w:rPr>
        <w:t>Zabudowa dodatkowej aparatury na projektowanej tablicy rozdzielczej</w:t>
      </w:r>
      <w:bookmarkEnd w:id="82"/>
    </w:p>
    <w:p>
      <w:pPr>
        <w:pStyle w:val="Teksttreci31"/>
        <w:keepNext w:val="false"/>
        <w:keepLines w:val="false"/>
        <w:widowControl w:val="false"/>
        <w:pBdr/>
        <w:shd w:val="clear" w:color="auto" w:fill="auto"/>
        <w:bidi w:val="0"/>
        <w:spacing w:lineRule="auto" w:line="240" w:before="0" w:after="80"/>
        <w:ind w:left="0" w:right="0" w:firstLine="740"/>
        <w:jc w:val="both"/>
        <w:rPr/>
        <w:framePr w:w="10478" w:h="14549" w:x="1181" w:y="1121" w:hSpace="0" w:vSpace="0" w:wrap="around" w:vAnchor="page" w:hAnchor="page" w:hRule="exact"/>
        <w:pBdr/>
      </w:pPr>
      <w:r>
        <w:rPr>
          <w:rStyle w:val="Teksttreci3"/>
          <w:b/>
        </w:rPr>
        <w:t>Zgodnie z dokumentacja projektową należy na istniejących tablicach rozdzielczych zabudować konieczną aparaturę łączeniową dla dodatkowych obwodów wyprowadzonych z danej tablicy.</w:t>
      </w:r>
    </w:p>
    <w:p>
      <w:pPr>
        <w:pStyle w:val="Nagwek31"/>
        <w:keepNext w:val="false"/>
        <w:keepLines w:val="false"/>
        <w:widowControl w:val="false"/>
        <w:numPr>
          <w:ilvl w:val="1"/>
          <w:numId w:val="46"/>
        </w:numPr>
        <w:pBdr/>
        <w:shd w:val="clear" w:color="auto" w:fill="auto"/>
        <w:tabs>
          <w:tab w:val="clear" w:pos="720"/>
          <w:tab w:val="left" w:pos="483" w:leader="none"/>
        </w:tabs>
        <w:bidi w:val="0"/>
        <w:spacing w:lineRule="auto" w:line="240" w:before="0" w:after="80"/>
        <w:ind w:left="0" w:right="0" w:hanging="0"/>
        <w:jc w:val="both"/>
        <w:rPr>
          <w:b/>
          <w:b/>
          <w:bCs/>
        </w:rPr>
        <w:framePr w:w="10478" w:h="14549" w:x="1181" w:y="1121" w:hSpace="0" w:vSpace="0" w:wrap="around" w:vAnchor="page" w:hAnchor="page" w:hRule="exact"/>
        <w:pBdr/>
      </w:pPr>
      <w:bookmarkStart w:id="83" w:name="bookmark168_kopia_1"/>
      <w:r>
        <w:rPr>
          <w:rStyle w:val="Nagwek3"/>
          <w:b/>
          <w:bCs/>
        </w:rPr>
        <w:t>Zabudowa projektowanej tablicy rozdzielczej</w:t>
      </w:r>
      <w:bookmarkEnd w:id="83"/>
    </w:p>
    <w:p>
      <w:pPr>
        <w:pStyle w:val="Teksttreci31"/>
        <w:keepNext w:val="false"/>
        <w:keepLines w:val="false"/>
        <w:widowControl w:val="false"/>
        <w:pBdr/>
        <w:shd w:val="clear" w:color="auto" w:fill="auto"/>
        <w:bidi w:val="0"/>
        <w:spacing w:lineRule="auto" w:line="240" w:before="0" w:after="0"/>
        <w:ind w:left="0" w:right="0" w:firstLine="740"/>
        <w:jc w:val="both"/>
        <w:rPr/>
        <w:framePr w:w="10478" w:h="14549" w:x="1181" w:y="1121" w:hSpace="0" w:vSpace="0" w:wrap="around" w:vAnchor="page" w:hAnchor="page" w:hRule="exact"/>
        <w:pBdr/>
      </w:pPr>
      <w:r>
        <w:rPr>
          <w:rStyle w:val="Teksttreci3"/>
          <w:b/>
        </w:rPr>
        <w:t>Miejsce dotychczasowych tablic rozdzielczych należy zabudować tablice projektowane. Miejsce pod tablicę należy uprzednio przysposobić do ww. czynności m.in. sprawdzić czy w tym miejscu nie przebiegają istniejące instalacje elektryczne lub pozostałe. Po stwierdzeniu braku istniejących instalacji należy wykuć wnękę o wymiarach jak pokazano na rys. nr 1 wnękę wyprawić i zamontować szafkę rozdzielczą. Do tablicy wprowadzić i zakończyć linie wlz oraz zabudować aparaturę modułową.</w:t>
      </w:r>
    </w:p>
    <w:p>
      <w:pPr>
        <w:pStyle w:val="Teksttreci31"/>
        <w:keepNext w:val="false"/>
        <w:keepLines w:val="false"/>
        <w:widowControl w:val="false"/>
        <w:pBdr/>
        <w:shd w:val="clear" w:color="auto" w:fill="auto"/>
        <w:bidi w:val="0"/>
        <w:spacing w:lineRule="auto" w:line="240" w:before="0" w:after="240"/>
        <w:ind w:left="0" w:right="0" w:hanging="0"/>
        <w:jc w:val="both"/>
        <w:rPr/>
        <w:framePr w:w="10478" w:h="14549" w:x="1181" w:y="1121" w:hSpace="0" w:vSpace="0" w:wrap="around" w:vAnchor="page" w:hAnchor="page" w:hRule="exact"/>
        <w:pBdr/>
      </w:pPr>
      <w:r>
        <w:rPr>
          <w:rStyle w:val="Teksttreci3"/>
          <w:b/>
        </w:rPr>
        <w:t>Od tablicy należy rozpocząć wyprowadzanie obwodów odbiorczych zgodnie z przedmiotową dokumentacją.</w:t>
      </w:r>
    </w:p>
    <w:p>
      <w:pPr>
        <w:pStyle w:val="Nagwek31"/>
        <w:keepNext w:val="false"/>
        <w:keepLines w:val="false"/>
        <w:widowControl w:val="false"/>
        <w:numPr>
          <w:ilvl w:val="1"/>
          <w:numId w:val="46"/>
        </w:numPr>
        <w:pBdr/>
        <w:shd w:val="clear" w:color="auto" w:fill="auto"/>
        <w:tabs>
          <w:tab w:val="clear" w:pos="720"/>
          <w:tab w:val="left" w:pos="483" w:leader="none"/>
        </w:tabs>
        <w:bidi w:val="0"/>
        <w:spacing w:lineRule="auto" w:line="240" w:before="0" w:after="80"/>
        <w:ind w:left="0" w:right="0" w:hanging="0"/>
        <w:jc w:val="both"/>
        <w:rPr>
          <w:b/>
          <w:b/>
          <w:bCs/>
        </w:rPr>
        <w:framePr w:w="10478" w:h="14549" w:x="1181" w:y="1121" w:hSpace="0" w:vSpace="0" w:wrap="around" w:vAnchor="page" w:hAnchor="page" w:hRule="exact"/>
        <w:pBdr/>
      </w:pPr>
      <w:bookmarkStart w:id="84" w:name="bookmark170_kopia_1"/>
      <w:r>
        <w:rPr>
          <w:rStyle w:val="Nagwek3"/>
          <w:b/>
          <w:bCs/>
        </w:rPr>
        <w:t>Prace wykończeniowe</w:t>
      </w:r>
      <w:bookmarkEnd w:id="84"/>
    </w:p>
    <w:p>
      <w:pPr>
        <w:pStyle w:val="Teksttreci31"/>
        <w:keepNext w:val="false"/>
        <w:keepLines w:val="false"/>
        <w:widowControl w:val="false"/>
        <w:pBdr/>
        <w:shd w:val="clear" w:color="auto" w:fill="auto"/>
        <w:bidi w:val="0"/>
        <w:spacing w:lineRule="auto" w:line="240" w:before="0" w:after="0"/>
        <w:ind w:left="0" w:right="0" w:firstLine="740"/>
        <w:jc w:val="both"/>
        <w:rPr/>
        <w:framePr w:w="10478" w:h="14549" w:x="1181" w:y="1121" w:hSpace="0" w:vSpace="0" w:wrap="around" w:vAnchor="page" w:hAnchor="page" w:hRule="exact"/>
        <w:pBdr/>
      </w:pPr>
      <w:r>
        <w:rPr>
          <w:rStyle w:val="Teksttreci3"/>
          <w:b/>
        </w:rPr>
        <w:t>Przez prace wykończeniowe rozumie się montaż opraw, łączników, gniazd oraz osprzętu instalacyjnego, uzupełnienie pokryw (dekli) na puszkach rozgałęźnych, wykonanie opisów Należy oznaczyć wszystkie zainstalowane elementy zgodnie z zasadami administrowania i eksploatacji nowej instalacji. Oznaczenia powinny być trwałe, wyraźne i widoczne. Wykonać pomiary oporności izolacji, pomiary oporności uziemienia oraz pomiary skuteczności ochrony przeciwporażeniowej.</w:t>
      </w:r>
    </w:p>
    <w:p>
      <w:pPr>
        <w:pStyle w:val="Teksttreci31"/>
        <w:keepNext w:val="false"/>
        <w:keepLines w:val="false"/>
        <w:widowControl w:val="false"/>
        <w:pBdr/>
        <w:shd w:val="clear" w:color="auto" w:fill="auto"/>
        <w:bidi w:val="0"/>
        <w:spacing w:lineRule="auto" w:line="240" w:before="0" w:after="0"/>
        <w:ind w:left="0" w:right="0" w:hanging="0"/>
        <w:jc w:val="both"/>
        <w:rPr/>
        <w:framePr w:w="10478" w:h="14549" w:x="1181" w:y="1121" w:hSpace="0" w:vSpace="0" w:wrap="around" w:vAnchor="page" w:hAnchor="page" w:hRule="exact"/>
        <w:pBdr/>
      </w:pPr>
      <w:r>
        <w:rPr>
          <w:rStyle w:val="Teksttreci3"/>
          <w:b/>
        </w:rPr>
        <w:t>Ten wymóg (pomiary) jest koniecznym i podstawowym składnikiem odbioru i dopuszczenia do eksploatacji wykonanej instalacji w zakresie projektu pod warunkiem uzyskania pozytywnych wyników pomiarów</w:t>
      </w:r>
    </w:p>
    <w:p>
      <w:pPr>
        <w:pStyle w:val="Teksttreci31"/>
        <w:keepNext w:val="false"/>
        <w:keepLines w:val="false"/>
        <w:widowControl w:val="false"/>
        <w:pBdr/>
        <w:shd w:val="clear" w:color="auto" w:fill="auto"/>
        <w:bidi w:val="0"/>
        <w:spacing w:lineRule="auto" w:line="240" w:before="0" w:after="80"/>
        <w:ind w:left="0" w:right="0" w:hanging="0"/>
        <w:jc w:val="both"/>
        <w:rPr/>
        <w:framePr w:w="10478" w:h="14549" w:x="1181" w:y="1121" w:hSpace="0" w:vSpace="0" w:wrap="around" w:vAnchor="page" w:hAnchor="page" w:hRule="exact"/>
        <w:pBdr/>
      </w:pPr>
      <w:r>
        <w:rPr>
          <w:rStyle w:val="Teksttreci3"/>
          <w:b/>
        </w:rPr>
        <w:t>Po zakończeniu prac instalacyjno-elektrycznych należy przygotować dokumentację powykonawczą zawierającą następujące elementy:</w:t>
      </w:r>
    </w:p>
    <w:p>
      <w:pPr>
        <w:pStyle w:val="Teksttreci31"/>
        <w:keepNext w:val="false"/>
        <w:keepLines w:val="false"/>
        <w:widowControl w:val="false"/>
        <w:numPr>
          <w:ilvl w:val="0"/>
          <w:numId w:val="52"/>
        </w:numPr>
        <w:pBdr/>
        <w:shd w:val="clear" w:color="auto" w:fill="auto"/>
        <w:tabs>
          <w:tab w:val="clear" w:pos="720"/>
          <w:tab w:val="left" w:pos="726" w:leader="none"/>
        </w:tabs>
        <w:bidi w:val="0"/>
        <w:spacing w:lineRule="auto" w:line="261" w:before="0" w:after="80"/>
        <w:ind w:left="0" w:right="0" w:firstLine="380"/>
        <w:jc w:val="both"/>
        <w:rPr/>
        <w:framePr w:w="10478" w:h="14549" w:x="1181" w:y="1121" w:hSpace="0" w:vSpace="0" w:wrap="around" w:vAnchor="page" w:hAnchor="page" w:hRule="exact"/>
        <w:pBdr/>
      </w:pPr>
      <w:r>
        <w:rPr>
          <w:rStyle w:val="Teksttreci3"/>
          <w:b/>
        </w:rPr>
        <w:t>podstawa opracowania</w:t>
      </w:r>
    </w:p>
    <w:p>
      <w:pPr>
        <w:pStyle w:val="Teksttreci31"/>
        <w:keepNext w:val="false"/>
        <w:keepLines w:val="false"/>
        <w:widowControl w:val="false"/>
        <w:numPr>
          <w:ilvl w:val="0"/>
          <w:numId w:val="52"/>
        </w:numPr>
        <w:pBdr/>
        <w:shd w:val="clear" w:color="auto" w:fill="auto"/>
        <w:tabs>
          <w:tab w:val="clear" w:pos="720"/>
          <w:tab w:val="left" w:pos="726" w:leader="none"/>
        </w:tabs>
        <w:bidi w:val="0"/>
        <w:spacing w:lineRule="auto" w:line="240" w:before="0" w:after="80"/>
        <w:ind w:left="740" w:right="0" w:hanging="360"/>
        <w:jc w:val="both"/>
        <w:rPr/>
        <w:framePr w:w="10478" w:h="14549" w:x="1181" w:y="1121" w:hSpace="0" w:vSpace="0" w:wrap="around" w:vAnchor="page" w:hAnchor="page" w:hRule="exact"/>
        <w:pBdr/>
      </w:pPr>
      <w:r>
        <w:rPr>
          <w:rStyle w:val="Teksttreci3"/>
          <w:b/>
        </w:rPr>
        <w:t>informacje o inwestorze, inwestorze zastępczym, generalnym wykonawcy, wykonawcy rozpatrywanej instalacji</w:t>
      </w:r>
    </w:p>
    <w:p>
      <w:pPr>
        <w:pStyle w:val="Teksttreci31"/>
        <w:keepNext w:val="false"/>
        <w:keepLines w:val="false"/>
        <w:widowControl w:val="false"/>
        <w:numPr>
          <w:ilvl w:val="0"/>
          <w:numId w:val="52"/>
        </w:numPr>
        <w:pBdr/>
        <w:shd w:val="clear" w:color="auto" w:fill="auto"/>
        <w:tabs>
          <w:tab w:val="clear" w:pos="720"/>
          <w:tab w:val="left" w:pos="726" w:leader="none"/>
        </w:tabs>
        <w:bidi w:val="0"/>
        <w:spacing w:lineRule="auto" w:line="261" w:before="0" w:after="80"/>
        <w:ind w:left="0" w:right="0" w:firstLine="380"/>
        <w:jc w:val="both"/>
        <w:rPr/>
        <w:framePr w:w="10478" w:h="14549" w:x="1181" w:y="1121" w:hSpace="0" w:vSpace="0" w:wrap="around" w:vAnchor="page" w:hAnchor="page" w:hRule="exact"/>
        <w:pBdr/>
      </w:pPr>
      <w:r>
        <w:rPr>
          <w:rStyle w:val="Teksttreci3"/>
          <w:b/>
        </w:rPr>
        <w:t>opis wykonanej instalacji wraz zainstalowanych opisem wybranych technologii</w:t>
      </w:r>
    </w:p>
    <w:p>
      <w:pPr>
        <w:pStyle w:val="Teksttreci31"/>
        <w:keepNext w:val="false"/>
        <w:keepLines w:val="false"/>
        <w:widowControl w:val="false"/>
        <w:numPr>
          <w:ilvl w:val="0"/>
          <w:numId w:val="52"/>
        </w:numPr>
        <w:pBdr/>
        <w:shd w:val="clear" w:color="auto" w:fill="auto"/>
        <w:tabs>
          <w:tab w:val="clear" w:pos="720"/>
          <w:tab w:val="left" w:pos="726" w:leader="none"/>
        </w:tabs>
        <w:bidi w:val="0"/>
        <w:spacing w:lineRule="auto" w:line="240" w:before="0" w:after="80"/>
        <w:ind w:left="740" w:right="0" w:hanging="360"/>
        <w:jc w:val="both"/>
        <w:rPr/>
        <w:framePr w:w="10478" w:h="14549" w:x="1181" w:y="1121" w:hSpace="0" w:vSpace="0" w:wrap="around" w:vAnchor="page" w:hAnchor="page" w:hRule="exact"/>
        <w:pBdr/>
      </w:pPr>
      <w:r>
        <w:rPr>
          <w:rStyle w:val="Teksttreci3"/>
          <w:b/>
        </w:rPr>
        <w:t>lista zainstalowanych komponentów: Lp. / Producent - Dostawca / Numer katalogowy / Nazwa elementu / Ilość</w:t>
      </w:r>
    </w:p>
    <w:p>
      <w:pPr>
        <w:pStyle w:val="Teksttreci31"/>
        <w:keepNext w:val="false"/>
        <w:keepLines w:val="false"/>
        <w:widowControl w:val="false"/>
        <w:numPr>
          <w:ilvl w:val="0"/>
          <w:numId w:val="52"/>
        </w:numPr>
        <w:pBdr/>
        <w:shd w:val="clear" w:color="auto" w:fill="auto"/>
        <w:tabs>
          <w:tab w:val="clear" w:pos="720"/>
          <w:tab w:val="left" w:pos="726" w:leader="none"/>
        </w:tabs>
        <w:bidi w:val="0"/>
        <w:spacing w:lineRule="auto" w:line="261" w:before="0" w:after="80"/>
        <w:ind w:left="0" w:right="0" w:firstLine="380"/>
        <w:jc w:val="both"/>
        <w:rPr/>
        <w:framePr w:w="10478" w:h="14549" w:x="1181" w:y="1121" w:hSpace="0" w:vSpace="0" w:wrap="around" w:vAnchor="page" w:hAnchor="page" w:hRule="exact"/>
        <w:pBdr/>
      </w:pPr>
      <w:r>
        <w:rPr>
          <w:rStyle w:val="Teksttreci3"/>
          <w:b/>
        </w:rPr>
        <w:t>schemat połączeń elementów instalacji</w:t>
      </w:r>
    </w:p>
    <w:p>
      <w:pPr>
        <w:pStyle w:val="Teksttreci31"/>
        <w:keepNext w:val="false"/>
        <w:keepLines w:val="false"/>
        <w:widowControl w:val="false"/>
        <w:numPr>
          <w:ilvl w:val="0"/>
          <w:numId w:val="52"/>
        </w:numPr>
        <w:pBdr/>
        <w:shd w:val="clear" w:color="auto" w:fill="auto"/>
        <w:tabs>
          <w:tab w:val="clear" w:pos="720"/>
          <w:tab w:val="left" w:pos="726" w:leader="none"/>
        </w:tabs>
        <w:bidi w:val="0"/>
        <w:spacing w:lineRule="auto" w:line="261" w:before="0" w:after="80"/>
        <w:ind w:left="0" w:right="0" w:firstLine="380"/>
        <w:jc w:val="both"/>
        <w:rPr/>
        <w:framePr w:w="10478" w:h="14549" w:x="1181" w:y="1121" w:hSpace="0" w:vSpace="0" w:wrap="around" w:vAnchor="page" w:hAnchor="page" w:hRule="exact"/>
        <w:pBdr/>
      </w:pPr>
      <w:r>
        <w:rPr>
          <w:rStyle w:val="Teksttreci3"/>
          <w:b/>
        </w:rPr>
        <w:t>podkłady budowlane wszystkich kondygnacji z naniesionymi elementami instalacji</w:t>
      </w:r>
    </w:p>
    <w:p>
      <w:pPr>
        <w:pStyle w:val="Teksttreci31"/>
        <w:keepNext w:val="false"/>
        <w:keepLines w:val="false"/>
        <w:widowControl w:val="false"/>
        <w:pBdr/>
        <w:shd w:val="clear" w:color="auto" w:fill="auto"/>
        <w:bidi w:val="0"/>
        <w:spacing w:lineRule="auto" w:line="240" w:before="0" w:after="360"/>
        <w:ind w:left="0" w:right="0" w:hanging="0"/>
        <w:jc w:val="both"/>
        <w:rPr/>
        <w:framePr w:w="10478" w:h="14549" w:x="1181" w:y="1121" w:hSpace="0" w:vSpace="0" w:wrap="around" w:vAnchor="page" w:hAnchor="page" w:hRule="exact"/>
        <w:pBdr/>
      </w:pPr>
      <w:r>
        <w:rPr>
          <w:rStyle w:val="Teksttreci3"/>
          <w:b/>
        </w:rPr>
        <w:t>Należy podkreślić, że informacje zawarte w dokumentacji powykonawczej muszą zgadzać się z rzeczywistością.</w:t>
      </w:r>
    </w:p>
    <w:p>
      <w:pPr>
        <w:pStyle w:val="Nagwek31"/>
        <w:keepNext w:val="false"/>
        <w:keepLines w:val="false"/>
        <w:widowControl w:val="false"/>
        <w:numPr>
          <w:ilvl w:val="0"/>
          <w:numId w:val="46"/>
        </w:numPr>
        <w:pBdr/>
        <w:shd w:val="clear" w:color="auto" w:fill="auto"/>
        <w:tabs>
          <w:tab w:val="clear" w:pos="720"/>
          <w:tab w:val="left" w:pos="358" w:leader="none"/>
        </w:tabs>
        <w:bidi w:val="0"/>
        <w:spacing w:lineRule="auto" w:line="240" w:before="0" w:after="240"/>
        <w:ind w:left="0" w:right="0" w:hanging="0"/>
        <w:jc w:val="both"/>
        <w:rPr>
          <w:b/>
          <w:b/>
          <w:bCs/>
        </w:rPr>
        <w:framePr w:w="10478" w:h="14549" w:x="1181" w:y="1121" w:hSpace="0" w:vSpace="0" w:wrap="around" w:vAnchor="page" w:hAnchor="page" w:hRule="exact"/>
        <w:pBdr/>
      </w:pPr>
      <w:bookmarkStart w:id="85" w:name="bookmark172_kopia_1"/>
      <w:r>
        <w:rPr>
          <w:rStyle w:val="Nagwek3"/>
          <w:b/>
          <w:bCs/>
        </w:rPr>
        <w:t>KONTROLA JAKOŚCI ROBÓT</w:t>
      </w:r>
      <w:bookmarkEnd w:id="85"/>
    </w:p>
    <w:p>
      <w:pPr>
        <w:pStyle w:val="Teksttreci31"/>
        <w:keepNext w:val="false"/>
        <w:keepLines w:val="false"/>
        <w:widowControl w:val="false"/>
        <w:pBdr/>
        <w:shd w:val="clear" w:color="auto" w:fill="auto"/>
        <w:bidi w:val="0"/>
        <w:spacing w:lineRule="auto" w:line="240" w:before="0" w:after="0"/>
        <w:ind w:left="0" w:right="0" w:firstLine="740"/>
        <w:jc w:val="both"/>
        <w:rPr/>
        <w:framePr w:w="10478" w:h="14549" w:x="1181" w:y="1121" w:hSpace="0" w:vSpace="0" w:wrap="around" w:vAnchor="page" w:hAnchor="page" w:hRule="exact"/>
        <w:pBdr/>
      </w:pPr>
      <w:r>
        <w:rPr>
          <w:rStyle w:val="Teksttreci3"/>
          <w:b/>
        </w:rPr>
        <w:t>Kontrola robót elektrycznych polega na sprawdzaniu zgodności ich wykonania z dokumentacją i z ewentualnymi zapisami osób uprawnionych w dzienniku budowy. Kontrolowana jest również jakość wykonania prac elektrycznych zgodnie z warunkami technicznymi wykonania danego rodzaju robót. Oprócz kontroli jakościowej robót należy sprawdzić również ilościowe wykonanie robót elektrycznych.</w:t>
      </w:r>
    </w:p>
    <w:p>
      <w:pPr>
        <w:pStyle w:val="Teksttreci31"/>
        <w:keepNext w:val="false"/>
        <w:keepLines w:val="false"/>
        <w:widowControl w:val="false"/>
        <w:pBdr/>
        <w:shd w:val="clear" w:color="auto" w:fill="auto"/>
        <w:bidi w:val="0"/>
        <w:spacing w:lineRule="auto" w:line="240" w:before="0" w:after="0"/>
        <w:ind w:left="0" w:right="0" w:firstLine="740"/>
        <w:jc w:val="both"/>
        <w:rPr/>
        <w:framePr w:w="10478" w:h="14549" w:x="1181" w:y="1121" w:hSpace="0" w:vSpace="0" w:wrap="around" w:vAnchor="page" w:hAnchor="page" w:hRule="exact"/>
        <w:pBdr/>
      </w:pPr>
      <w:r>
        <w:rPr>
          <w:rStyle w:val="Teksttreci3"/>
          <w:b/>
        </w:rPr>
        <w:t>Kontroli podlega jakość dostarczanych i użytych materiałów.</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Nagwek31"/>
        <w:keepNext w:val="false"/>
        <w:keepLines w:val="false"/>
        <w:widowControl w:val="false"/>
        <w:numPr>
          <w:ilvl w:val="0"/>
          <w:numId w:val="53"/>
        </w:numPr>
        <w:pBdr/>
        <w:shd w:val="clear" w:color="auto" w:fill="auto"/>
        <w:tabs>
          <w:tab w:val="clear" w:pos="720"/>
          <w:tab w:val="left" w:pos="630" w:leader="none"/>
        </w:tabs>
        <w:bidi w:val="0"/>
        <w:spacing w:lineRule="auto" w:line="240" w:before="0" w:after="0"/>
        <w:ind w:left="0" w:right="0" w:hanging="0"/>
        <w:jc w:val="left"/>
        <w:rPr>
          <w:b/>
          <w:b/>
          <w:bCs/>
        </w:rPr>
        <w:framePr w:w="10474" w:h="14074" w:x="1184" w:y="1639" w:hSpace="0" w:vSpace="0" w:wrap="around" w:vAnchor="page" w:hAnchor="page" w:hRule="exact"/>
        <w:pBdr/>
      </w:pPr>
      <w:bookmarkStart w:id="86" w:name="bookmark174_kopia_1"/>
      <w:r>
        <w:rPr>
          <w:rStyle w:val="Nagwek3"/>
          <w:b/>
          <w:bCs/>
        </w:rPr>
        <w:t>Próby wykonywane przez producentów</w:t>
      </w:r>
      <w:bookmarkEnd w:id="86"/>
    </w:p>
    <w:p>
      <w:pPr>
        <w:pStyle w:val="Teksttreci31"/>
        <w:keepNext w:val="false"/>
        <w:keepLines w:val="false"/>
        <w:widowControl w:val="false"/>
        <w:pBdr/>
        <w:shd w:val="clear" w:color="auto" w:fill="auto"/>
        <w:bidi w:val="0"/>
        <w:spacing w:lineRule="auto" w:line="240" w:before="0" w:after="220"/>
        <w:ind w:left="280" w:right="0" w:firstLine="460"/>
        <w:jc w:val="both"/>
        <w:rPr/>
        <w:framePr w:w="10474" w:h="14074" w:x="1184" w:y="1639" w:hSpace="0" w:vSpace="0" w:wrap="around" w:vAnchor="page" w:hAnchor="page" w:hRule="exact"/>
        <w:pBdr/>
      </w:pPr>
      <w:r>
        <w:rPr>
          <w:rStyle w:val="Teksttreci3"/>
          <w:b/>
        </w:rPr>
        <w:t>Wszystkie urządzenia, osprzęt, kable i inne elementy dostarczone przez wykonawcę w ramach niniejszego kontraktu powinny być poddane próbom określonym w odnośnych normach. Wykonanie prób musi być potwierdzone atestem wydanym na piśmie przez producenta.</w:t>
      </w:r>
    </w:p>
    <w:p>
      <w:pPr>
        <w:pStyle w:val="Nagwek31"/>
        <w:keepNext w:val="false"/>
        <w:keepLines w:val="false"/>
        <w:widowControl w:val="false"/>
        <w:numPr>
          <w:ilvl w:val="0"/>
          <w:numId w:val="53"/>
        </w:numPr>
        <w:pBdr/>
        <w:shd w:val="clear" w:color="auto" w:fill="auto"/>
        <w:tabs>
          <w:tab w:val="clear" w:pos="720"/>
          <w:tab w:val="left" w:pos="630" w:leader="none"/>
        </w:tabs>
        <w:bidi w:val="0"/>
        <w:spacing w:lineRule="auto" w:line="240" w:before="0" w:after="0"/>
        <w:ind w:left="0" w:right="0" w:hanging="0"/>
        <w:jc w:val="left"/>
        <w:rPr>
          <w:b/>
          <w:b/>
          <w:bCs/>
        </w:rPr>
        <w:framePr w:w="10474" w:h="14074" w:x="1184" w:y="1639" w:hSpace="0" w:vSpace="0" w:wrap="around" w:vAnchor="page" w:hAnchor="page" w:hRule="exact"/>
        <w:pBdr/>
      </w:pPr>
      <w:bookmarkStart w:id="87" w:name="bookmark176_kopia_1"/>
      <w:r>
        <w:rPr>
          <w:rStyle w:val="Nagwek3"/>
          <w:b/>
          <w:bCs/>
        </w:rPr>
        <w:t>Próby wykonywane w czasie budowy</w:t>
      </w:r>
      <w:bookmarkEnd w:id="87"/>
    </w:p>
    <w:p>
      <w:pPr>
        <w:pStyle w:val="Teksttreci31"/>
        <w:keepNext w:val="false"/>
        <w:keepLines w:val="false"/>
        <w:widowControl w:val="false"/>
        <w:pBdr/>
        <w:shd w:val="clear" w:color="auto" w:fill="auto"/>
        <w:bidi w:val="0"/>
        <w:spacing w:lineRule="auto" w:line="240" w:before="0" w:after="0"/>
        <w:ind w:left="280" w:right="0" w:firstLine="460"/>
        <w:jc w:val="both"/>
        <w:rPr/>
        <w:framePr w:w="10474" w:h="14074" w:x="1184" w:y="1639" w:hSpace="0" w:vSpace="0" w:wrap="around" w:vAnchor="page" w:hAnchor="page" w:hRule="exact"/>
        <w:pBdr/>
      </w:pPr>
      <w:r>
        <w:rPr>
          <w:rStyle w:val="Teksttreci3"/>
          <w:b/>
        </w:rPr>
        <w:t>Próby i pomiary wykonywane na budowie powinny obejmować pomiar rezystancji izolacji, biegunowości i ciągłości połączeń. Wykonawca zobowiązany jest zapewnić wszystkie niezbędne przyrządy pomiarowe do wykonywania prób.</w:t>
      </w:r>
    </w:p>
    <w:p>
      <w:pPr>
        <w:pStyle w:val="Teksttreci31"/>
        <w:keepNext w:val="false"/>
        <w:keepLines w:val="false"/>
        <w:widowControl w:val="false"/>
        <w:pBdr/>
        <w:shd w:val="clear" w:color="auto" w:fill="auto"/>
        <w:bidi w:val="0"/>
        <w:spacing w:lineRule="auto" w:line="240" w:before="0" w:after="220"/>
        <w:ind w:left="280" w:right="0" w:hanging="0"/>
        <w:jc w:val="both"/>
        <w:rPr/>
        <w:framePr w:w="10474" w:h="14074" w:x="1184" w:y="1639" w:hSpace="0" w:vSpace="0" w:wrap="around" w:vAnchor="page" w:hAnchor="page" w:hRule="exact"/>
        <w:pBdr/>
      </w:pPr>
      <w:r>
        <w:rPr>
          <w:rStyle w:val="Teksttreci3"/>
          <w:b/>
        </w:rPr>
        <w:t>W miarę postępu robót wykonawca zobowiązany jest do przeprowadzenia wszystkich niezbędnych prób i pomiarów dla kolejnych fragmentów instalacji. Wykonanie odnośnych prób powinno być niezwłocznie odnotowane w dzienniku budowy.</w:t>
      </w:r>
    </w:p>
    <w:p>
      <w:pPr>
        <w:pStyle w:val="Nagwek31"/>
        <w:keepNext w:val="false"/>
        <w:keepLines w:val="false"/>
        <w:widowControl w:val="false"/>
        <w:numPr>
          <w:ilvl w:val="0"/>
          <w:numId w:val="53"/>
        </w:numPr>
        <w:pBdr/>
        <w:shd w:val="clear" w:color="auto" w:fill="auto"/>
        <w:tabs>
          <w:tab w:val="clear" w:pos="720"/>
          <w:tab w:val="left" w:pos="630" w:leader="none"/>
        </w:tabs>
        <w:bidi w:val="0"/>
        <w:spacing w:lineRule="auto" w:line="240" w:before="0" w:after="0"/>
        <w:ind w:left="0" w:right="0" w:hanging="0"/>
        <w:jc w:val="left"/>
        <w:rPr>
          <w:b/>
          <w:b/>
          <w:bCs/>
        </w:rPr>
        <w:framePr w:w="10474" w:h="14074" w:x="1184" w:y="1639" w:hSpace="0" w:vSpace="0" w:wrap="around" w:vAnchor="page" w:hAnchor="page" w:hRule="exact"/>
        <w:pBdr/>
      </w:pPr>
      <w:bookmarkStart w:id="88" w:name="bookmark178_kopia_1"/>
      <w:r>
        <w:rPr>
          <w:rStyle w:val="Nagwek3"/>
          <w:b/>
          <w:bCs/>
        </w:rPr>
        <w:t>Oględziny po zakończeniu robót</w:t>
      </w:r>
      <w:bookmarkEnd w:id="88"/>
    </w:p>
    <w:p>
      <w:pPr>
        <w:pStyle w:val="Teksttreci31"/>
        <w:keepNext w:val="false"/>
        <w:keepLines w:val="false"/>
        <w:widowControl w:val="false"/>
        <w:pBdr/>
        <w:shd w:val="clear" w:color="auto" w:fill="auto"/>
        <w:bidi w:val="0"/>
        <w:spacing w:lineRule="auto" w:line="240" w:before="0" w:after="220"/>
        <w:ind w:left="280" w:right="0" w:firstLine="460"/>
        <w:jc w:val="both"/>
        <w:rPr/>
        <w:framePr w:w="10474" w:h="14074" w:x="1184" w:y="1639" w:hSpace="0" w:vSpace="0" w:wrap="around" w:vAnchor="page" w:hAnchor="page" w:hRule="exact"/>
        <w:pBdr/>
      </w:pPr>
      <w:r>
        <w:rPr>
          <w:rStyle w:val="Teksttreci3"/>
          <w:b/>
        </w:rPr>
        <w:t>Po zakończeniu robót, ich kolejnych etapów oraz przed podaniem napięcia wykonawca zobowiązany jest dokonać oględzin instalacji w celu stwierdzenia kompletności i zgodności instalacji z projektem, właściwego doboru i montażu urządzeń oraz braku widocznych uszkodzeń, szczególnie takich, które mogłyby spowodować pogorszenie bezpieczeństwa obsługi. Wykonanie powyższych czynności powinno zostać odnotowane w dzienniku budowy.</w:t>
      </w:r>
    </w:p>
    <w:p>
      <w:pPr>
        <w:pStyle w:val="Nagwek31"/>
        <w:keepNext w:val="false"/>
        <w:keepLines w:val="false"/>
        <w:widowControl w:val="false"/>
        <w:numPr>
          <w:ilvl w:val="0"/>
          <w:numId w:val="53"/>
        </w:numPr>
        <w:pBdr/>
        <w:shd w:val="clear" w:color="auto" w:fill="auto"/>
        <w:tabs>
          <w:tab w:val="clear" w:pos="720"/>
          <w:tab w:val="left" w:pos="630" w:leader="none"/>
        </w:tabs>
        <w:bidi w:val="0"/>
        <w:spacing w:lineRule="auto" w:line="240" w:before="0" w:after="0"/>
        <w:ind w:left="0" w:right="0" w:hanging="0"/>
        <w:jc w:val="left"/>
        <w:rPr>
          <w:b/>
          <w:b/>
          <w:bCs/>
        </w:rPr>
        <w:framePr w:w="10474" w:h="14074" w:x="1184" w:y="1639" w:hSpace="0" w:vSpace="0" w:wrap="around" w:vAnchor="page" w:hAnchor="page" w:hRule="exact"/>
        <w:pBdr/>
      </w:pPr>
      <w:bookmarkStart w:id="89" w:name="bookmark180_kopia_1"/>
      <w:r>
        <w:rPr>
          <w:rStyle w:val="Nagwek3"/>
          <w:b/>
          <w:bCs/>
        </w:rPr>
        <w:t>Próby montażowe po zakończeniu robót</w:t>
      </w:r>
      <w:bookmarkEnd w:id="89"/>
    </w:p>
    <w:p>
      <w:pPr>
        <w:pStyle w:val="Teksttreci31"/>
        <w:keepNext w:val="false"/>
        <w:keepLines w:val="false"/>
        <w:widowControl w:val="false"/>
        <w:pBdr/>
        <w:shd w:val="clear" w:color="auto" w:fill="auto"/>
        <w:bidi w:val="0"/>
        <w:spacing w:lineRule="auto" w:line="240" w:before="0" w:after="0"/>
        <w:ind w:left="0" w:right="0" w:firstLine="740"/>
        <w:jc w:val="left"/>
        <w:rPr/>
        <w:framePr w:w="10474" w:h="14074" w:x="1184" w:y="1639" w:hSpace="0" w:vSpace="0" w:wrap="around" w:vAnchor="page" w:hAnchor="page" w:hRule="exact"/>
        <w:pBdr/>
      </w:pPr>
      <w:r>
        <w:rPr>
          <w:rStyle w:val="Teksttreci3"/>
          <w:b/>
        </w:rPr>
        <w:t>Po zakończeniu robót wykonawca jest zobowiązany wykonać badania:</w:t>
      </w:r>
    </w:p>
    <w:p>
      <w:pPr>
        <w:pStyle w:val="Teksttreci31"/>
        <w:keepNext w:val="false"/>
        <w:keepLines w:val="false"/>
        <w:widowControl w:val="false"/>
        <w:numPr>
          <w:ilvl w:val="0"/>
          <w:numId w:val="54"/>
        </w:numPr>
        <w:pBdr/>
        <w:shd w:val="clear" w:color="auto" w:fill="auto"/>
        <w:tabs>
          <w:tab w:val="clear" w:pos="720"/>
          <w:tab w:val="left" w:pos="948" w:leader="none"/>
        </w:tabs>
        <w:bidi w:val="0"/>
        <w:spacing w:lineRule="auto" w:line="240" w:before="0" w:after="80"/>
        <w:ind w:left="0" w:right="0" w:hanging="0"/>
        <w:jc w:val="left"/>
        <w:rPr/>
        <w:framePr w:w="10474" w:h="14074" w:x="1184" w:y="1639" w:hSpace="0" w:vSpace="0" w:wrap="around" w:vAnchor="page" w:hAnchor="page" w:hRule="exact"/>
        <w:pBdr/>
      </w:pPr>
      <w:r>
        <w:rPr>
          <w:rStyle w:val="Teksttreci3"/>
          <w:b/>
        </w:rPr>
        <w:t>ciągłości połączeń obwodów,</w:t>
      </w:r>
    </w:p>
    <w:p>
      <w:pPr>
        <w:pStyle w:val="Teksttreci31"/>
        <w:keepNext w:val="false"/>
        <w:keepLines w:val="false"/>
        <w:widowControl w:val="false"/>
        <w:numPr>
          <w:ilvl w:val="0"/>
          <w:numId w:val="54"/>
        </w:numPr>
        <w:pBdr/>
        <w:shd w:val="clear" w:color="auto" w:fill="auto"/>
        <w:tabs>
          <w:tab w:val="clear" w:pos="720"/>
          <w:tab w:val="left" w:pos="948" w:leader="none"/>
        </w:tabs>
        <w:bidi w:val="0"/>
        <w:spacing w:lineRule="auto" w:line="240" w:before="0" w:after="80"/>
        <w:ind w:left="0" w:right="0" w:hanging="0"/>
        <w:jc w:val="left"/>
        <w:rPr/>
        <w:framePr w:w="10474" w:h="14074" w:x="1184" w:y="1639" w:hSpace="0" w:vSpace="0" w:wrap="around" w:vAnchor="page" w:hAnchor="page" w:hRule="exact"/>
        <w:pBdr/>
      </w:pPr>
      <w:r>
        <w:rPr>
          <w:rStyle w:val="Teksttreci3"/>
          <w:b/>
        </w:rPr>
        <w:t>rezystancji uziomu,</w:t>
      </w:r>
    </w:p>
    <w:p>
      <w:pPr>
        <w:pStyle w:val="Teksttreci31"/>
        <w:keepNext w:val="false"/>
        <w:keepLines w:val="false"/>
        <w:widowControl w:val="false"/>
        <w:numPr>
          <w:ilvl w:val="0"/>
          <w:numId w:val="54"/>
        </w:numPr>
        <w:pBdr/>
        <w:shd w:val="clear" w:color="auto" w:fill="auto"/>
        <w:tabs>
          <w:tab w:val="clear" w:pos="720"/>
          <w:tab w:val="left" w:pos="948" w:leader="none"/>
        </w:tabs>
        <w:bidi w:val="0"/>
        <w:spacing w:lineRule="auto" w:line="240" w:before="0" w:after="80"/>
        <w:ind w:left="0" w:right="0" w:hanging="0"/>
        <w:jc w:val="left"/>
        <w:rPr/>
        <w:framePr w:w="10474" w:h="14074" w:x="1184" w:y="1639" w:hSpace="0" w:vSpace="0" w:wrap="around" w:vAnchor="page" w:hAnchor="page" w:hRule="exact"/>
        <w:pBdr/>
      </w:pPr>
      <w:r>
        <w:rPr>
          <w:rStyle w:val="Teksttreci3"/>
          <w:b/>
        </w:rPr>
        <w:t>rezystancji izolacji,</w:t>
      </w:r>
    </w:p>
    <w:p>
      <w:pPr>
        <w:pStyle w:val="Teksttreci31"/>
        <w:keepNext w:val="false"/>
        <w:keepLines w:val="false"/>
        <w:widowControl w:val="false"/>
        <w:numPr>
          <w:ilvl w:val="0"/>
          <w:numId w:val="54"/>
        </w:numPr>
        <w:pBdr/>
        <w:shd w:val="clear" w:color="auto" w:fill="auto"/>
        <w:tabs>
          <w:tab w:val="clear" w:pos="720"/>
          <w:tab w:val="left" w:pos="948" w:leader="none"/>
        </w:tabs>
        <w:bidi w:val="0"/>
        <w:spacing w:lineRule="auto" w:line="240" w:before="0" w:after="80"/>
        <w:ind w:left="0" w:right="0" w:hanging="0"/>
        <w:jc w:val="left"/>
        <w:rPr/>
        <w:framePr w:w="10474" w:h="14074" w:x="1184" w:y="1639" w:hSpace="0" w:vSpace="0" w:wrap="around" w:vAnchor="page" w:hAnchor="page" w:hRule="exact"/>
        <w:pBdr/>
      </w:pPr>
      <w:r>
        <w:rPr>
          <w:rStyle w:val="Teksttreci3"/>
          <w:b/>
        </w:rPr>
        <w:t>ochrony przez zastosowanie przegród i obudów wykonanych podczas montażu,</w:t>
      </w:r>
    </w:p>
    <w:p>
      <w:pPr>
        <w:pStyle w:val="Teksttreci31"/>
        <w:keepNext w:val="false"/>
        <w:keepLines w:val="false"/>
        <w:widowControl w:val="false"/>
        <w:numPr>
          <w:ilvl w:val="0"/>
          <w:numId w:val="54"/>
        </w:numPr>
        <w:pBdr/>
        <w:shd w:val="clear" w:color="auto" w:fill="auto"/>
        <w:tabs>
          <w:tab w:val="clear" w:pos="720"/>
          <w:tab w:val="left" w:pos="948" w:leader="none"/>
        </w:tabs>
        <w:bidi w:val="0"/>
        <w:spacing w:lineRule="auto" w:line="240" w:before="0" w:after="80"/>
        <w:ind w:left="0" w:right="0" w:hanging="0"/>
        <w:jc w:val="left"/>
        <w:rPr/>
        <w:framePr w:w="10474" w:h="14074" w:x="1184" w:y="1639" w:hSpace="0" w:vSpace="0" w:wrap="around" w:vAnchor="page" w:hAnchor="page" w:hRule="exact"/>
        <w:pBdr/>
      </w:pPr>
      <w:r>
        <w:rPr>
          <w:rStyle w:val="Teksttreci3"/>
          <w:b/>
        </w:rPr>
        <w:t>skuteczności działania środków ochrony przeciwporażeniowej,</w:t>
      </w:r>
    </w:p>
    <w:p>
      <w:pPr>
        <w:pStyle w:val="Teksttreci31"/>
        <w:keepNext w:val="false"/>
        <w:keepLines w:val="false"/>
        <w:widowControl w:val="false"/>
        <w:pBdr/>
        <w:shd w:val="clear" w:color="auto" w:fill="auto"/>
        <w:bidi w:val="0"/>
        <w:spacing w:lineRule="auto" w:line="240" w:before="0" w:after="220"/>
        <w:ind w:left="0" w:right="0" w:firstLine="740"/>
        <w:jc w:val="left"/>
        <w:rPr/>
        <w:framePr w:w="10474" w:h="14074" w:x="1184" w:y="1639" w:hSpace="0" w:vSpace="0" w:wrap="around" w:vAnchor="page" w:hAnchor="page" w:hRule="exact"/>
        <w:pBdr/>
      </w:pPr>
      <w:r>
        <w:rPr>
          <w:rStyle w:val="Teksttreci3"/>
          <w:b/>
        </w:rPr>
        <w:t>Metody pomiarowe powinny być zgodne z obowiązującymi przepisami.</w:t>
      </w:r>
    </w:p>
    <w:p>
      <w:pPr>
        <w:pStyle w:val="Nagwek31"/>
        <w:keepNext w:val="false"/>
        <w:keepLines w:val="false"/>
        <w:widowControl w:val="false"/>
        <w:numPr>
          <w:ilvl w:val="0"/>
          <w:numId w:val="53"/>
        </w:numPr>
        <w:pBdr/>
        <w:shd w:val="clear" w:color="auto" w:fill="auto"/>
        <w:tabs>
          <w:tab w:val="clear" w:pos="720"/>
          <w:tab w:val="left" w:pos="630" w:leader="none"/>
        </w:tabs>
        <w:bidi w:val="0"/>
        <w:spacing w:lineRule="auto" w:line="240" w:before="0" w:after="0"/>
        <w:ind w:left="0" w:right="0" w:hanging="0"/>
        <w:jc w:val="left"/>
        <w:rPr>
          <w:b/>
          <w:b/>
          <w:bCs/>
        </w:rPr>
        <w:framePr w:w="10474" w:h="14074" w:x="1184" w:y="1639" w:hSpace="0" w:vSpace="0" w:wrap="around" w:vAnchor="page" w:hAnchor="page" w:hRule="exact"/>
        <w:pBdr/>
      </w:pPr>
      <w:bookmarkStart w:id="90" w:name="bookmark182_kopia_1"/>
      <w:r>
        <w:rPr>
          <w:rStyle w:val="Nagwek3"/>
          <w:b/>
          <w:bCs/>
        </w:rPr>
        <w:t>Oddanie instalacji do użytku</w:t>
      </w:r>
      <w:bookmarkEnd w:id="90"/>
    </w:p>
    <w:p>
      <w:pPr>
        <w:pStyle w:val="Teksttreci31"/>
        <w:keepNext w:val="false"/>
        <w:keepLines w:val="false"/>
        <w:widowControl w:val="false"/>
        <w:pBdr/>
        <w:shd w:val="clear" w:color="auto" w:fill="auto"/>
        <w:bidi w:val="0"/>
        <w:spacing w:lineRule="auto" w:line="240" w:before="0" w:after="220"/>
        <w:ind w:left="280" w:right="0" w:firstLine="460"/>
        <w:jc w:val="both"/>
        <w:rPr/>
        <w:framePr w:w="10474" w:h="14074" w:x="1184" w:y="1639" w:hSpace="0" w:vSpace="0" w:wrap="around" w:vAnchor="page" w:hAnchor="page" w:hRule="exact"/>
        <w:pBdr/>
      </w:pPr>
      <w:r>
        <w:rPr>
          <w:rStyle w:val="Teksttreci3"/>
          <w:b/>
        </w:rPr>
        <w:t>Po uzyskaniu satysfakcjonujących wyników prób pomontażowych wykonawca powinien dokonać uruchomienia instalacji i zademonstrować jej prawidłowe działanie zgodnie z rysunkami i specyfikacją.</w:t>
      </w:r>
    </w:p>
    <w:p>
      <w:pPr>
        <w:pStyle w:val="Teksttreci31"/>
        <w:keepNext w:val="false"/>
        <w:keepLines w:val="false"/>
        <w:widowControl w:val="false"/>
        <w:numPr>
          <w:ilvl w:val="0"/>
          <w:numId w:val="46"/>
        </w:numPr>
        <w:pBdr/>
        <w:shd w:val="clear" w:color="auto" w:fill="auto"/>
        <w:tabs>
          <w:tab w:val="clear" w:pos="720"/>
          <w:tab w:val="left" w:pos="358" w:leader="none"/>
        </w:tabs>
        <w:bidi w:val="0"/>
        <w:spacing w:lineRule="auto" w:line="240" w:before="0" w:after="220"/>
        <w:ind w:left="0" w:right="0" w:hanging="0"/>
        <w:jc w:val="left"/>
        <w:rPr>
          <w:b/>
          <w:b/>
          <w:bCs/>
        </w:rPr>
        <w:framePr w:w="10474" w:h="14074" w:x="1184" w:y="1639" w:hSpace="0" w:vSpace="0" w:wrap="around" w:vAnchor="page" w:hAnchor="page" w:hRule="exact"/>
        <w:pBdr/>
      </w:pPr>
      <w:r>
        <w:rPr>
          <w:rStyle w:val="Teksttreci3"/>
          <w:b/>
          <w:bCs/>
        </w:rPr>
        <w:t>OBMIAR ROBÓT</w:t>
      </w:r>
    </w:p>
    <w:p>
      <w:pPr>
        <w:pStyle w:val="Nagwek31"/>
        <w:keepNext w:val="false"/>
        <w:keepLines w:val="false"/>
        <w:widowControl w:val="false"/>
        <w:numPr>
          <w:ilvl w:val="1"/>
          <w:numId w:val="46"/>
        </w:numPr>
        <w:pBdr/>
        <w:shd w:val="clear" w:color="auto" w:fill="auto"/>
        <w:tabs>
          <w:tab w:val="clear" w:pos="720"/>
          <w:tab w:val="left" w:pos="630" w:leader="none"/>
        </w:tabs>
        <w:bidi w:val="0"/>
        <w:spacing w:lineRule="auto" w:line="240" w:before="0" w:after="220"/>
        <w:ind w:left="0" w:right="0" w:hanging="0"/>
        <w:jc w:val="left"/>
        <w:rPr>
          <w:b/>
          <w:b/>
          <w:bCs/>
        </w:rPr>
        <w:framePr w:w="10474" w:h="14074" w:x="1184" w:y="1639" w:hSpace="0" w:vSpace="0" w:wrap="around" w:vAnchor="page" w:hAnchor="page" w:hRule="exact"/>
        <w:pBdr/>
      </w:pPr>
      <w:bookmarkStart w:id="91" w:name="bookmark184_kopia_1"/>
      <w:r>
        <w:rPr>
          <w:rStyle w:val="Nagwek3"/>
          <w:b/>
          <w:bCs/>
        </w:rPr>
        <w:t>Ogólne zasady obmiaru podano w SST „Wymagania ogólne” pkt 7</w:t>
      </w:r>
      <w:bookmarkEnd w:id="91"/>
    </w:p>
    <w:p>
      <w:pPr>
        <w:pStyle w:val="Teksttreci31"/>
        <w:keepNext w:val="false"/>
        <w:keepLines w:val="false"/>
        <w:widowControl w:val="false"/>
        <w:pBdr/>
        <w:shd w:val="clear" w:color="auto" w:fill="auto"/>
        <w:bidi w:val="0"/>
        <w:spacing w:lineRule="auto" w:line="240" w:before="0" w:after="220"/>
        <w:ind w:left="0" w:right="0" w:firstLine="740"/>
        <w:jc w:val="both"/>
        <w:rPr/>
        <w:framePr w:w="10474" w:h="14074" w:x="1184" w:y="1639" w:hSpace="0" w:vSpace="0" w:wrap="around" w:vAnchor="page" w:hAnchor="page" w:hRule="exact"/>
        <w:pBdr/>
      </w:pPr>
      <w:r>
        <w:rPr>
          <w:rStyle w:val="Teksttreci3"/>
          <w:b/>
        </w:rPr>
        <w:t>Z uwagi na fakt, że roboty elektryczne są pracami, które w głównej mierze należą do „ulegających zakryciu” obmiar tych robót należy dokonać przed ich zakryciem.</w:t>
      </w:r>
    </w:p>
    <w:p>
      <w:pPr>
        <w:pStyle w:val="Teksttreci31"/>
        <w:keepNext w:val="false"/>
        <w:keepLines w:val="false"/>
        <w:widowControl w:val="false"/>
        <w:numPr>
          <w:ilvl w:val="0"/>
          <w:numId w:val="46"/>
        </w:numPr>
        <w:pBdr/>
        <w:shd w:val="clear" w:color="auto" w:fill="auto"/>
        <w:tabs>
          <w:tab w:val="clear" w:pos="720"/>
          <w:tab w:val="left" w:pos="358" w:leader="none"/>
        </w:tabs>
        <w:bidi w:val="0"/>
        <w:spacing w:lineRule="auto" w:line="240" w:before="0" w:after="220"/>
        <w:ind w:left="0" w:right="0" w:hanging="0"/>
        <w:jc w:val="left"/>
        <w:rPr>
          <w:b/>
          <w:b/>
          <w:bCs/>
        </w:rPr>
        <w:framePr w:w="10474" w:h="14074" w:x="1184" w:y="1639" w:hSpace="0" w:vSpace="0" w:wrap="around" w:vAnchor="page" w:hAnchor="page" w:hRule="exact"/>
        <w:pBdr/>
      </w:pPr>
      <w:r>
        <w:rPr>
          <w:rStyle w:val="Teksttreci3"/>
          <w:b/>
          <w:bCs/>
        </w:rPr>
        <w:t>ODBIÓR ROBÓT</w:t>
      </w:r>
    </w:p>
    <w:p>
      <w:pPr>
        <w:pStyle w:val="Nagwek31"/>
        <w:keepNext w:val="false"/>
        <w:keepLines w:val="false"/>
        <w:widowControl w:val="false"/>
        <w:numPr>
          <w:ilvl w:val="1"/>
          <w:numId w:val="46"/>
        </w:numPr>
        <w:pBdr/>
        <w:shd w:val="clear" w:color="auto" w:fill="auto"/>
        <w:tabs>
          <w:tab w:val="clear" w:pos="720"/>
          <w:tab w:val="left" w:pos="630" w:leader="none"/>
        </w:tabs>
        <w:bidi w:val="0"/>
        <w:spacing w:lineRule="auto" w:line="240" w:before="0" w:after="220"/>
        <w:ind w:left="0" w:right="0" w:hanging="0"/>
        <w:jc w:val="left"/>
        <w:rPr>
          <w:b/>
          <w:b/>
          <w:bCs/>
        </w:rPr>
        <w:framePr w:w="10474" w:h="14074" w:x="1184" w:y="1639" w:hSpace="0" w:vSpace="0" w:wrap="around" w:vAnchor="page" w:hAnchor="page" w:hRule="exact"/>
        <w:pBdr/>
      </w:pPr>
      <w:bookmarkStart w:id="92" w:name="bookmark186_kopia_1"/>
      <w:r>
        <w:rPr>
          <w:rStyle w:val="Nagwek3"/>
          <w:b/>
          <w:bCs/>
        </w:rPr>
        <w:t>Ogólne zasady odbioru robót podano w SST „Wymagania ogólne” pkt 8</w:t>
      </w:r>
      <w:bookmarkEnd w:id="92"/>
    </w:p>
    <w:p>
      <w:pPr>
        <w:pStyle w:val="Nagwek31"/>
        <w:keepNext w:val="false"/>
        <w:keepLines w:val="false"/>
        <w:widowControl w:val="false"/>
        <w:numPr>
          <w:ilvl w:val="1"/>
          <w:numId w:val="46"/>
        </w:numPr>
        <w:pBdr/>
        <w:shd w:val="clear" w:color="auto" w:fill="auto"/>
        <w:tabs>
          <w:tab w:val="clear" w:pos="720"/>
          <w:tab w:val="left" w:pos="630" w:leader="none"/>
        </w:tabs>
        <w:bidi w:val="0"/>
        <w:spacing w:lineRule="auto" w:line="240" w:before="0" w:after="220"/>
        <w:ind w:left="0" w:right="0" w:hanging="0"/>
        <w:jc w:val="left"/>
        <w:rPr>
          <w:b/>
          <w:b/>
          <w:bCs/>
        </w:rPr>
        <w:framePr w:w="10474" w:h="14074" w:x="1184" w:y="1639" w:hSpace="0" w:vSpace="0" w:wrap="around" w:vAnchor="page" w:hAnchor="page" w:hRule="exact"/>
        <w:pBdr/>
      </w:pPr>
      <w:r>
        <w:rPr>
          <w:rStyle w:val="Nagwek3"/>
          <w:b/>
          <w:bCs/>
        </w:rPr>
        <w:t>Odbiór częściowy</w:t>
      </w:r>
    </w:p>
    <w:p>
      <w:pPr>
        <w:pStyle w:val="Teksttreci31"/>
        <w:keepNext w:val="false"/>
        <w:keepLines w:val="false"/>
        <w:widowControl w:val="false"/>
        <w:pBdr/>
        <w:shd w:val="clear" w:color="auto" w:fill="auto"/>
        <w:bidi w:val="0"/>
        <w:spacing w:lineRule="auto" w:line="240" w:before="0" w:after="0"/>
        <w:ind w:left="0" w:right="0" w:firstLine="740"/>
        <w:jc w:val="both"/>
        <w:rPr/>
        <w:framePr w:w="10474" w:h="14074" w:x="1184" w:y="1639" w:hSpace="0" w:vSpace="0" w:wrap="around" w:vAnchor="page" w:hAnchor="page" w:hRule="exact"/>
        <w:pBdr/>
      </w:pPr>
      <w:r>
        <w:rPr>
          <w:rStyle w:val="Teksttreci3"/>
          <w:b/>
        </w:rPr>
        <w:t>Odbiór częściowy polega na ocenie ilości i jakości wykonywanej części robót. Odbioru częściowego robót dokonuje się dla zakresu określonego w dokumentach umowy, wg zasad jak przy odbiorze</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31"/>
        <w:keepNext w:val="false"/>
        <w:keepLines w:val="false"/>
        <w:widowControl w:val="false"/>
        <w:pBdr/>
        <w:shd w:val="clear" w:color="auto" w:fill="auto"/>
        <w:bidi w:val="0"/>
        <w:spacing w:lineRule="auto" w:line="240" w:before="0" w:after="0"/>
        <w:ind w:left="0" w:right="0" w:hanging="0"/>
        <w:jc w:val="left"/>
        <w:rPr/>
        <w:framePr w:w="10474" w:h="14165" w:x="1184" w:y="1126" w:hSpace="0" w:vSpace="0" w:wrap="around" w:vAnchor="page" w:hAnchor="page" w:hRule="exact"/>
        <w:pBdr/>
      </w:pPr>
      <w:r>
        <w:rPr>
          <w:rStyle w:val="Teksttreci3"/>
          <w:b/>
        </w:rPr>
        <w:t>ostatecznym robót.</w:t>
      </w:r>
    </w:p>
    <w:p>
      <w:pPr>
        <w:pStyle w:val="Teksttreci31"/>
        <w:keepNext w:val="false"/>
        <w:keepLines w:val="false"/>
        <w:widowControl w:val="false"/>
        <w:pBdr/>
        <w:shd w:val="clear" w:color="auto" w:fill="auto"/>
        <w:bidi w:val="0"/>
        <w:spacing w:lineRule="auto" w:line="240" w:before="0" w:after="0"/>
        <w:ind w:left="0" w:right="0" w:firstLine="720"/>
        <w:jc w:val="both"/>
        <w:rPr/>
        <w:framePr w:w="10474" w:h="14165" w:x="1184" w:y="1126" w:hSpace="0" w:vSpace="0" w:wrap="around" w:vAnchor="page" w:hAnchor="page" w:hRule="exact"/>
        <w:pBdr/>
      </w:pPr>
      <w:r>
        <w:rPr>
          <w:rStyle w:val="Teksttreci3"/>
          <w:b/>
        </w:rPr>
        <w:t>Celem odbioru częściowego jest wczesne wykrycie ewentualnych usterek w realizowanych robotach i ich usunięcie przed odbiorem końcowym. Odbiór częściowy robót jest dokonywany przez Inspektora Nadzoru w obecności kierownika budowy.</w:t>
      </w:r>
    </w:p>
    <w:p>
      <w:pPr>
        <w:pStyle w:val="Teksttreci31"/>
        <w:keepNext w:val="false"/>
        <w:keepLines w:val="false"/>
        <w:widowControl w:val="false"/>
        <w:pBdr/>
        <w:shd w:val="clear" w:color="auto" w:fill="auto"/>
        <w:bidi w:val="0"/>
        <w:spacing w:lineRule="auto" w:line="240" w:before="0" w:after="240"/>
        <w:ind w:left="0" w:right="0" w:firstLine="720"/>
        <w:jc w:val="both"/>
        <w:rPr/>
        <w:framePr w:w="10474" w:h="14165" w:x="1184" w:y="1126" w:hSpace="0" w:vSpace="0" w:wrap="around" w:vAnchor="page" w:hAnchor="page" w:hRule="exact"/>
        <w:pBdr/>
      </w:pPr>
      <w:r>
        <w:rPr>
          <w:rStyle w:val="Teksttreci3"/>
          <w:b/>
        </w:rPr>
        <w:t>Protokół odbioru częściowego jest podstawą do dokonania częściowego rozliczenia robót, jeżeli umowa taką formę przewiduje.</w:t>
      </w:r>
    </w:p>
    <w:p>
      <w:pPr>
        <w:pStyle w:val="Nagwek31"/>
        <w:keepNext w:val="false"/>
        <w:keepLines w:val="false"/>
        <w:widowControl w:val="false"/>
        <w:numPr>
          <w:ilvl w:val="1"/>
          <w:numId w:val="46"/>
        </w:numPr>
        <w:pBdr/>
        <w:shd w:val="clear" w:color="auto" w:fill="auto"/>
        <w:tabs>
          <w:tab w:val="clear" w:pos="720"/>
          <w:tab w:val="left" w:pos="732" w:leader="none"/>
        </w:tabs>
        <w:bidi w:val="0"/>
        <w:spacing w:lineRule="auto" w:line="240" w:before="0" w:after="240"/>
        <w:ind w:left="0" w:right="0" w:hanging="0"/>
        <w:jc w:val="both"/>
        <w:rPr>
          <w:b/>
          <w:b/>
          <w:bCs/>
        </w:rPr>
        <w:framePr w:w="10474" w:h="14165" w:x="1184" w:y="1126" w:hSpace="0" w:vSpace="0" w:wrap="around" w:vAnchor="page" w:hAnchor="page" w:hRule="exact"/>
        <w:pBdr/>
      </w:pPr>
      <w:bookmarkStart w:id="93" w:name="bookmark189_kopia_1"/>
      <w:r>
        <w:rPr>
          <w:rStyle w:val="Nagwek3"/>
          <w:b/>
          <w:bCs/>
        </w:rPr>
        <w:t>Odbiór ostateczny (końcowy)</w:t>
      </w:r>
      <w:bookmarkEnd w:id="93"/>
    </w:p>
    <w:p>
      <w:pPr>
        <w:pStyle w:val="Teksttreci31"/>
        <w:keepNext w:val="false"/>
        <w:keepLines w:val="false"/>
        <w:widowControl w:val="false"/>
        <w:pBdr/>
        <w:shd w:val="clear" w:color="auto" w:fill="auto"/>
        <w:bidi w:val="0"/>
        <w:spacing w:lineRule="auto" w:line="240" w:before="0" w:after="0"/>
        <w:ind w:left="0" w:right="0" w:firstLine="720"/>
        <w:jc w:val="both"/>
        <w:rPr/>
        <w:framePr w:w="10474" w:h="14165" w:x="1184" w:y="1126" w:hSpace="0" w:vSpace="0" w:wrap="around" w:vAnchor="page" w:hAnchor="page" w:hRule="exact"/>
        <w:pBdr/>
      </w:pPr>
      <w:r>
        <w:rPr>
          <w:rStyle w:val="Teksttreci3"/>
          <w:b/>
        </w:rPr>
        <w:t>Odbiór końcowy stanowi ostateczną ocenę rzeczywistego wykonania robót w odniesieniu do ich zakresu (ilości), jakości i zgodności z dokumentacją projektową.</w:t>
      </w:r>
    </w:p>
    <w:p>
      <w:pPr>
        <w:pStyle w:val="Teksttreci31"/>
        <w:keepNext w:val="false"/>
        <w:keepLines w:val="false"/>
        <w:widowControl w:val="false"/>
        <w:pBdr/>
        <w:shd w:val="clear" w:color="auto" w:fill="auto"/>
        <w:bidi w:val="0"/>
        <w:spacing w:lineRule="auto" w:line="240" w:before="0" w:after="0"/>
        <w:ind w:left="0" w:right="0" w:firstLine="720"/>
        <w:jc w:val="both"/>
        <w:rPr/>
        <w:framePr w:w="10474" w:h="14165" w:x="1184" w:y="1126" w:hSpace="0" w:vSpace="0" w:wrap="around" w:vAnchor="page" w:hAnchor="page" w:hRule="exact"/>
        <w:pBdr/>
      </w:pPr>
      <w:r>
        <w:rPr>
          <w:rStyle w:val="Teksttreci3"/>
          <w:b/>
        </w:rPr>
        <w:t>Odbiór stateczny przeprowadza komisja powołana przez zamawiającego na podstawie przedłożonych dokumentów, wyników badań oraz dokonanej oceny wizualnej.</w:t>
      </w:r>
    </w:p>
    <w:p>
      <w:pPr>
        <w:pStyle w:val="Teksttreci31"/>
        <w:keepNext w:val="false"/>
        <w:keepLines w:val="false"/>
        <w:widowControl w:val="false"/>
        <w:pBdr/>
        <w:shd w:val="clear" w:color="auto" w:fill="auto"/>
        <w:bidi w:val="0"/>
        <w:spacing w:lineRule="auto" w:line="240" w:before="0" w:after="240"/>
        <w:ind w:left="0" w:right="0" w:firstLine="720"/>
        <w:jc w:val="both"/>
        <w:rPr/>
        <w:framePr w:w="10474" w:h="14165" w:x="1184" w:y="1126" w:hSpace="0" w:vSpace="0" w:wrap="around" w:vAnchor="page" w:hAnchor="page" w:hRule="exact"/>
        <w:pBdr/>
      </w:pPr>
      <w:r>
        <w:rPr>
          <w:rStyle w:val="Teksttreci3"/>
          <w:b/>
        </w:rPr>
        <w:t>Zasady i terminy powoływania komisji oraz czas jej działania powinna określić umowa. Wykonawca robót zobowiązany jest przedłożyć komisji następujące dokumenty:</w:t>
      </w:r>
    </w:p>
    <w:p>
      <w:pPr>
        <w:pStyle w:val="Teksttreci31"/>
        <w:keepNext w:val="false"/>
        <w:keepLines w:val="false"/>
        <w:widowControl w:val="false"/>
        <w:numPr>
          <w:ilvl w:val="0"/>
          <w:numId w:val="55"/>
        </w:numPr>
        <w:pBdr/>
        <w:shd w:val="clear" w:color="auto" w:fill="auto"/>
        <w:tabs>
          <w:tab w:val="clear" w:pos="720"/>
          <w:tab w:val="left" w:pos="732" w:leader="none"/>
        </w:tabs>
        <w:bidi w:val="0"/>
        <w:spacing w:lineRule="auto" w:line="240" w:before="0" w:after="0"/>
        <w:ind w:left="660" w:right="0" w:hanging="280"/>
        <w:jc w:val="both"/>
        <w:rPr/>
        <w:framePr w:w="10474" w:h="14165" w:x="1184" w:y="1126" w:hSpace="0" w:vSpace="0" w:wrap="around" w:vAnchor="page" w:hAnchor="page" w:hRule="exact"/>
        <w:pBdr/>
      </w:pPr>
      <w:r>
        <w:rPr>
          <w:rStyle w:val="Teksttreci3"/>
          <w:b/>
        </w:rPr>
        <w:t>dokumentację projektową (powykonawczą) z naniesionymi zmianami dokonanymi w toku wykonywania robót</w:t>
      </w:r>
    </w:p>
    <w:p>
      <w:pPr>
        <w:pStyle w:val="Teksttreci31"/>
        <w:keepNext w:val="false"/>
        <w:keepLines w:val="false"/>
        <w:widowControl w:val="false"/>
        <w:numPr>
          <w:ilvl w:val="0"/>
          <w:numId w:val="55"/>
        </w:numPr>
        <w:pBdr/>
        <w:shd w:val="clear" w:color="auto" w:fill="auto"/>
        <w:tabs>
          <w:tab w:val="clear" w:pos="720"/>
          <w:tab w:val="left" w:pos="740" w:leader="none"/>
        </w:tabs>
        <w:bidi w:val="0"/>
        <w:spacing w:lineRule="auto" w:line="259" w:before="0" w:after="0"/>
        <w:ind w:left="0" w:right="0" w:firstLine="380"/>
        <w:jc w:val="left"/>
        <w:rPr/>
        <w:framePr w:w="10474" w:h="14165" w:x="1184" w:y="1126" w:hSpace="0" w:vSpace="0" w:wrap="around" w:vAnchor="page" w:hAnchor="page" w:hRule="exact"/>
        <w:pBdr/>
      </w:pPr>
      <w:r>
        <w:rPr>
          <w:rStyle w:val="Teksttreci3"/>
          <w:b/>
        </w:rPr>
        <w:t>szczegółowe specyfikacje techniczne ze zmianami wprowadzonymi w trakcie wykonywania robót</w:t>
      </w:r>
    </w:p>
    <w:p>
      <w:pPr>
        <w:pStyle w:val="Teksttreci31"/>
        <w:keepNext w:val="false"/>
        <w:keepLines w:val="false"/>
        <w:widowControl w:val="false"/>
        <w:numPr>
          <w:ilvl w:val="0"/>
          <w:numId w:val="55"/>
        </w:numPr>
        <w:pBdr/>
        <w:shd w:val="clear" w:color="auto" w:fill="auto"/>
        <w:tabs>
          <w:tab w:val="clear" w:pos="720"/>
          <w:tab w:val="left" w:pos="740" w:leader="none"/>
        </w:tabs>
        <w:bidi w:val="0"/>
        <w:spacing w:lineRule="auto" w:line="259" w:before="0" w:after="0"/>
        <w:ind w:left="0" w:right="0" w:firstLine="380"/>
        <w:jc w:val="left"/>
        <w:rPr/>
        <w:framePr w:w="10474" w:h="14165" w:x="1184" w:y="1126" w:hSpace="0" w:vSpace="0" w:wrap="around" w:vAnchor="page" w:hAnchor="page" w:hRule="exact"/>
        <w:pBdr/>
      </w:pPr>
      <w:r>
        <w:rPr>
          <w:rStyle w:val="Teksttreci3"/>
          <w:b/>
        </w:rPr>
        <w:t>dziennik budowy i książek obmiarów zapisami dokonywanymi w toku prowadzonych robót</w:t>
      </w:r>
    </w:p>
    <w:p>
      <w:pPr>
        <w:pStyle w:val="Teksttreci31"/>
        <w:keepNext w:val="false"/>
        <w:keepLines w:val="false"/>
        <w:widowControl w:val="false"/>
        <w:numPr>
          <w:ilvl w:val="0"/>
          <w:numId w:val="55"/>
        </w:numPr>
        <w:pBdr/>
        <w:shd w:val="clear" w:color="auto" w:fill="auto"/>
        <w:tabs>
          <w:tab w:val="clear" w:pos="720"/>
          <w:tab w:val="left" w:pos="732" w:leader="none"/>
        </w:tabs>
        <w:bidi w:val="0"/>
        <w:spacing w:lineRule="auto" w:line="240" w:before="0" w:after="0"/>
        <w:ind w:left="660" w:right="0" w:hanging="280"/>
        <w:jc w:val="both"/>
        <w:rPr/>
        <w:framePr w:w="10474" w:h="14165" w:x="1184" w:y="1126" w:hSpace="0" w:vSpace="0" w:wrap="around" w:vAnchor="page" w:hAnchor="page" w:hRule="exact"/>
        <w:pBdr/>
      </w:pPr>
      <w:r>
        <w:rPr>
          <w:rStyle w:val="Teksttreci3"/>
          <w:b/>
        </w:rPr>
        <w:t>dokumenty świadczące o dopuszczeniu do obrotu i powszechnego zastosowania użytych materiałów i wyrobów budowlanych</w:t>
      </w:r>
    </w:p>
    <w:p>
      <w:pPr>
        <w:pStyle w:val="Teksttreci31"/>
        <w:keepNext w:val="false"/>
        <w:keepLines w:val="false"/>
        <w:widowControl w:val="false"/>
        <w:numPr>
          <w:ilvl w:val="0"/>
          <w:numId w:val="55"/>
        </w:numPr>
        <w:pBdr/>
        <w:shd w:val="clear" w:color="auto" w:fill="auto"/>
        <w:tabs>
          <w:tab w:val="clear" w:pos="720"/>
          <w:tab w:val="left" w:pos="740" w:leader="none"/>
        </w:tabs>
        <w:bidi w:val="0"/>
        <w:spacing w:lineRule="auto" w:line="261" w:before="0" w:after="0"/>
        <w:ind w:left="0" w:right="0" w:firstLine="380"/>
        <w:jc w:val="left"/>
        <w:rPr/>
        <w:framePr w:w="10474" w:h="14165" w:x="1184" w:y="1126" w:hSpace="0" w:vSpace="0" w:wrap="around" w:vAnchor="page" w:hAnchor="page" w:hRule="exact"/>
        <w:pBdr/>
      </w:pPr>
      <w:r>
        <w:rPr>
          <w:rStyle w:val="Teksttreci3"/>
          <w:b/>
        </w:rPr>
        <w:t>protokoły odbiorów częściowych</w:t>
      </w:r>
    </w:p>
    <w:p>
      <w:pPr>
        <w:pStyle w:val="Teksttreci31"/>
        <w:keepNext w:val="false"/>
        <w:keepLines w:val="false"/>
        <w:widowControl w:val="false"/>
        <w:numPr>
          <w:ilvl w:val="0"/>
          <w:numId w:val="55"/>
        </w:numPr>
        <w:pBdr/>
        <w:shd w:val="clear" w:color="auto" w:fill="auto"/>
        <w:tabs>
          <w:tab w:val="clear" w:pos="720"/>
          <w:tab w:val="left" w:pos="740" w:leader="none"/>
        </w:tabs>
        <w:bidi w:val="0"/>
        <w:spacing w:lineRule="auto" w:line="261" w:before="0" w:after="240"/>
        <w:ind w:left="0" w:right="0" w:firstLine="380"/>
        <w:jc w:val="left"/>
        <w:rPr/>
        <w:framePr w:w="10474" w:h="14165" w:x="1184" w:y="1126" w:hSpace="0" w:vSpace="0" w:wrap="around" w:vAnchor="page" w:hAnchor="page" w:hRule="exact"/>
        <w:pBdr/>
      </w:pPr>
      <w:r>
        <w:rPr>
          <w:rStyle w:val="Teksttreci3"/>
          <w:b/>
        </w:rPr>
        <w:t>instrukcje producentów dotyczące zastosowanych materiałów</w:t>
      </w:r>
    </w:p>
    <w:p>
      <w:pPr>
        <w:pStyle w:val="Teksttreci31"/>
        <w:keepNext w:val="false"/>
        <w:keepLines w:val="false"/>
        <w:widowControl w:val="false"/>
        <w:pBdr/>
        <w:shd w:val="clear" w:color="auto" w:fill="auto"/>
        <w:bidi w:val="0"/>
        <w:spacing w:lineRule="auto" w:line="240" w:before="0" w:after="240"/>
        <w:ind w:left="0" w:right="0" w:hanging="0"/>
        <w:jc w:val="both"/>
        <w:rPr/>
        <w:framePr w:w="10474" w:h="14165" w:x="1184" w:y="1126" w:hSpace="0" w:vSpace="0" w:wrap="around" w:vAnchor="page" w:hAnchor="page" w:hRule="exact"/>
        <w:pBdr/>
      </w:pPr>
      <w:r>
        <w:rPr>
          <w:rStyle w:val="Teksttreci3"/>
          <w:b/>
        </w:rPr>
        <w:t>W toku odbioru komisja obowiązana jest zapoznać się z przedłożonymi dokumentami, przeprowadzić badania zgodnie z wytycznymi podanymi w p-cie 6 SST, porównać je z wymaganiami podanymi w pkt 5 SST oraz dokonać oceny wizualnej</w:t>
      </w:r>
    </w:p>
    <w:p>
      <w:pPr>
        <w:pStyle w:val="Teksttreci31"/>
        <w:keepNext w:val="false"/>
        <w:keepLines w:val="false"/>
        <w:widowControl w:val="false"/>
        <w:pBdr/>
        <w:shd w:val="clear" w:color="auto" w:fill="auto"/>
        <w:bidi w:val="0"/>
        <w:spacing w:lineRule="auto" w:line="240" w:before="0" w:after="0"/>
        <w:ind w:left="0" w:right="0" w:hanging="0"/>
        <w:jc w:val="both"/>
        <w:rPr/>
        <w:framePr w:w="10474" w:h="14165" w:x="1184" w:y="1126" w:hSpace="0" w:vSpace="0" w:wrap="around" w:vAnchor="page" w:hAnchor="page" w:hRule="exact"/>
        <w:pBdr/>
      </w:pPr>
      <w:r>
        <w:rPr>
          <w:rStyle w:val="Teksttreci3"/>
          <w:b/>
        </w:rPr>
        <w:t>Z czynności odbioru sporządza się protokół podpisany przez przedstawicieli zamawiającego i wykonawcy. Protokół powinien zawierać:</w:t>
      </w:r>
    </w:p>
    <w:p>
      <w:pPr>
        <w:pStyle w:val="Teksttreci31"/>
        <w:keepNext w:val="false"/>
        <w:keepLines w:val="false"/>
        <w:widowControl w:val="false"/>
        <w:numPr>
          <w:ilvl w:val="0"/>
          <w:numId w:val="55"/>
        </w:numPr>
        <w:pBdr/>
        <w:shd w:val="clear" w:color="auto" w:fill="auto"/>
        <w:tabs>
          <w:tab w:val="clear" w:pos="720"/>
          <w:tab w:val="left" w:pos="740" w:leader="none"/>
        </w:tabs>
        <w:bidi w:val="0"/>
        <w:spacing w:lineRule="auto" w:line="264" w:before="0" w:after="0"/>
        <w:ind w:left="0" w:right="0" w:firstLine="380"/>
        <w:jc w:val="both"/>
        <w:rPr/>
        <w:framePr w:w="10474" w:h="14165" w:x="1184" w:y="1126" w:hSpace="0" w:vSpace="0" w:wrap="around" w:vAnchor="page" w:hAnchor="page" w:hRule="exact"/>
        <w:pBdr/>
      </w:pPr>
      <w:r>
        <w:rPr>
          <w:rStyle w:val="Teksttreci3"/>
          <w:b/>
        </w:rPr>
        <w:t>ustalenia podjęte w trakcie prac komisji</w:t>
      </w:r>
    </w:p>
    <w:p>
      <w:pPr>
        <w:pStyle w:val="Teksttreci31"/>
        <w:keepNext w:val="false"/>
        <w:keepLines w:val="false"/>
        <w:widowControl w:val="false"/>
        <w:numPr>
          <w:ilvl w:val="0"/>
          <w:numId w:val="55"/>
        </w:numPr>
        <w:pBdr/>
        <w:shd w:val="clear" w:color="auto" w:fill="auto"/>
        <w:tabs>
          <w:tab w:val="clear" w:pos="720"/>
          <w:tab w:val="left" w:pos="740" w:leader="none"/>
        </w:tabs>
        <w:bidi w:val="0"/>
        <w:spacing w:lineRule="auto" w:line="264" w:before="0" w:after="0"/>
        <w:ind w:left="0" w:right="0" w:firstLine="380"/>
        <w:jc w:val="both"/>
        <w:rPr/>
        <w:framePr w:w="10474" w:h="14165" w:x="1184" w:y="1126" w:hSpace="0" w:vSpace="0" w:wrap="around" w:vAnchor="page" w:hAnchor="page" w:hRule="exact"/>
        <w:pBdr/>
      </w:pPr>
      <w:r>
        <w:rPr>
          <w:rStyle w:val="Teksttreci3"/>
          <w:b/>
        </w:rPr>
        <w:t>ocenę wyników badań</w:t>
      </w:r>
    </w:p>
    <w:p>
      <w:pPr>
        <w:pStyle w:val="Teksttreci31"/>
        <w:keepNext w:val="false"/>
        <w:keepLines w:val="false"/>
        <w:widowControl w:val="false"/>
        <w:numPr>
          <w:ilvl w:val="0"/>
          <w:numId w:val="55"/>
        </w:numPr>
        <w:pBdr/>
        <w:shd w:val="clear" w:color="auto" w:fill="auto"/>
        <w:tabs>
          <w:tab w:val="clear" w:pos="720"/>
          <w:tab w:val="left" w:pos="740" w:leader="none"/>
        </w:tabs>
        <w:bidi w:val="0"/>
        <w:spacing w:lineRule="auto" w:line="261" w:before="0" w:after="0"/>
        <w:ind w:left="0" w:right="0" w:firstLine="380"/>
        <w:jc w:val="left"/>
        <w:rPr/>
        <w:framePr w:w="10474" w:h="14165" w:x="1184" w:y="1126" w:hSpace="0" w:vSpace="0" w:wrap="around" w:vAnchor="page" w:hAnchor="page" w:hRule="exact"/>
        <w:pBdr/>
      </w:pPr>
      <w:r>
        <w:rPr>
          <w:rStyle w:val="Teksttreci3"/>
          <w:b/>
        </w:rPr>
        <w:t>wykaz wad i usterek ze wskazaniem sposobu ich usunięcia</w:t>
      </w:r>
    </w:p>
    <w:p>
      <w:pPr>
        <w:pStyle w:val="Teksttreci31"/>
        <w:keepNext w:val="false"/>
        <w:keepLines w:val="false"/>
        <w:widowControl w:val="false"/>
        <w:numPr>
          <w:ilvl w:val="0"/>
          <w:numId w:val="55"/>
        </w:numPr>
        <w:pBdr/>
        <w:shd w:val="clear" w:color="auto" w:fill="auto"/>
        <w:tabs>
          <w:tab w:val="clear" w:pos="720"/>
          <w:tab w:val="left" w:pos="740" w:leader="none"/>
        </w:tabs>
        <w:bidi w:val="0"/>
        <w:spacing w:lineRule="auto" w:line="261" w:before="0" w:after="240"/>
        <w:ind w:left="0" w:right="0" w:firstLine="380"/>
        <w:jc w:val="left"/>
        <w:rPr/>
        <w:framePr w:w="10474" w:h="14165" w:x="1184" w:y="1126" w:hSpace="0" w:vSpace="0" w:wrap="around" w:vAnchor="page" w:hAnchor="page" w:hRule="exact"/>
        <w:pBdr/>
      </w:pPr>
      <w:r>
        <w:rPr>
          <w:rStyle w:val="Teksttreci3"/>
          <w:b/>
        </w:rPr>
        <w:t>stwierdzenie zgodności lub niezgodności wykonania robót</w:t>
      </w:r>
    </w:p>
    <w:p>
      <w:pPr>
        <w:pStyle w:val="Teksttreci31"/>
        <w:keepNext w:val="false"/>
        <w:keepLines w:val="false"/>
        <w:widowControl w:val="false"/>
        <w:pBdr/>
        <w:shd w:val="clear" w:color="auto" w:fill="auto"/>
        <w:bidi w:val="0"/>
        <w:spacing w:lineRule="auto" w:line="240" w:before="0" w:after="240"/>
        <w:ind w:left="0" w:right="0" w:hanging="0"/>
        <w:jc w:val="both"/>
        <w:rPr/>
        <w:framePr w:w="10474" w:h="14165" w:x="1184" w:y="1126" w:hSpace="0" w:vSpace="0" w:wrap="around" w:vAnchor="page" w:hAnchor="page" w:hRule="exact"/>
        <w:pBdr/>
      </w:pPr>
      <w:r>
        <w:rPr>
          <w:rStyle w:val="Teksttreci3"/>
          <w:b/>
        </w:rPr>
        <w:t>Protokół odbioru końcowego jest podstawą do dokonania rozliczenia końcowego pomiędzy zamawiającym a wykonawcą.</w:t>
      </w:r>
    </w:p>
    <w:p>
      <w:pPr>
        <w:pStyle w:val="Teksttreci31"/>
        <w:keepNext w:val="false"/>
        <w:keepLines w:val="false"/>
        <w:widowControl w:val="false"/>
        <w:numPr>
          <w:ilvl w:val="0"/>
          <w:numId w:val="46"/>
        </w:numPr>
        <w:pBdr/>
        <w:shd w:val="clear" w:color="auto" w:fill="auto"/>
        <w:tabs>
          <w:tab w:val="clear" w:pos="720"/>
          <w:tab w:val="left" w:pos="358" w:leader="none"/>
        </w:tabs>
        <w:bidi w:val="0"/>
        <w:spacing w:lineRule="auto" w:line="240" w:before="0" w:after="240"/>
        <w:ind w:left="0" w:right="0" w:hanging="0"/>
        <w:jc w:val="both"/>
        <w:rPr>
          <w:b/>
          <w:b/>
          <w:bCs/>
        </w:rPr>
        <w:framePr w:w="10474" w:h="14165" w:x="1184" w:y="1126" w:hSpace="0" w:vSpace="0" w:wrap="around" w:vAnchor="page" w:hAnchor="page" w:hRule="exact"/>
        <w:pBdr/>
      </w:pPr>
      <w:r>
        <w:rPr>
          <w:rStyle w:val="Teksttreci3"/>
          <w:b/>
          <w:bCs/>
        </w:rPr>
        <w:t>PODSTAWA PŁATNOŚCI</w:t>
      </w:r>
    </w:p>
    <w:p>
      <w:pPr>
        <w:pStyle w:val="Teksttreci31"/>
        <w:keepNext w:val="false"/>
        <w:keepLines w:val="false"/>
        <w:widowControl w:val="false"/>
        <w:numPr>
          <w:ilvl w:val="1"/>
          <w:numId w:val="46"/>
        </w:numPr>
        <w:pBdr/>
        <w:shd w:val="clear" w:color="auto" w:fill="auto"/>
        <w:tabs>
          <w:tab w:val="clear" w:pos="720"/>
          <w:tab w:val="left" w:pos="732" w:leader="none"/>
        </w:tabs>
        <w:bidi w:val="0"/>
        <w:spacing w:lineRule="auto" w:line="240" w:before="0" w:after="240"/>
        <w:ind w:left="0" w:right="0" w:hanging="0"/>
        <w:jc w:val="both"/>
        <w:rPr>
          <w:b/>
          <w:b/>
          <w:bCs/>
        </w:rPr>
        <w:framePr w:w="10474" w:h="14165" w:x="1184" w:y="1126" w:hSpace="0" w:vSpace="0" w:wrap="around" w:vAnchor="page" w:hAnchor="page" w:hRule="exact"/>
        <w:pBdr/>
      </w:pPr>
      <w:r>
        <w:rPr>
          <w:rStyle w:val="Teksttreci3"/>
          <w:b/>
          <w:bCs/>
        </w:rPr>
        <w:t>Ogólne ustalenia dotyczące podstawy płatności podano w SST „Wymagania ogólne” pkt 9</w:t>
      </w:r>
    </w:p>
    <w:p>
      <w:pPr>
        <w:pStyle w:val="Teksttreci31"/>
        <w:keepNext w:val="false"/>
        <w:keepLines w:val="false"/>
        <w:widowControl w:val="false"/>
        <w:numPr>
          <w:ilvl w:val="0"/>
          <w:numId w:val="46"/>
        </w:numPr>
        <w:pBdr/>
        <w:shd w:val="clear" w:color="auto" w:fill="auto"/>
        <w:tabs>
          <w:tab w:val="clear" w:pos="720"/>
          <w:tab w:val="left" w:pos="474" w:leader="none"/>
        </w:tabs>
        <w:bidi w:val="0"/>
        <w:spacing w:lineRule="auto" w:line="240" w:before="0" w:after="240"/>
        <w:ind w:left="0" w:right="0" w:hanging="0"/>
        <w:jc w:val="both"/>
        <w:rPr>
          <w:b/>
          <w:b/>
          <w:bCs/>
        </w:rPr>
        <w:framePr w:w="10474" w:h="14165" w:x="1184" w:y="1126" w:hSpace="0" w:vSpace="0" w:wrap="around" w:vAnchor="page" w:hAnchor="page" w:hRule="exact"/>
        <w:pBdr/>
      </w:pPr>
      <w:r>
        <w:rPr>
          <w:rStyle w:val="Teksttreci3"/>
          <w:b/>
          <w:bCs/>
        </w:rPr>
        <w:t>PRZEPISY ZWIĄZANE</w:t>
      </w:r>
    </w:p>
    <w:p>
      <w:pPr>
        <w:pStyle w:val="Nagwek31"/>
        <w:keepNext w:val="false"/>
        <w:keepLines w:val="false"/>
        <w:widowControl w:val="false"/>
        <w:pBdr/>
        <w:shd w:val="clear" w:color="auto" w:fill="auto"/>
        <w:bidi w:val="0"/>
        <w:spacing w:lineRule="auto" w:line="240" w:before="0" w:after="0"/>
        <w:ind w:left="0" w:right="0" w:firstLine="280"/>
        <w:jc w:val="left"/>
        <w:rPr>
          <w:b/>
          <w:b/>
          <w:bCs/>
        </w:rPr>
        <w:framePr w:w="10474" w:h="14165" w:x="1184" w:y="1126" w:hSpace="0" w:vSpace="0" w:wrap="around" w:vAnchor="page" w:hAnchor="page" w:hRule="exact"/>
        <w:pBdr/>
      </w:pPr>
      <w:bookmarkStart w:id="94" w:name="bookmark191_kopia_1"/>
      <w:r>
        <w:rPr>
          <w:rStyle w:val="Nagwek3"/>
          <w:b/>
          <w:bCs/>
        </w:rPr>
        <w:t>Rozporządzenia</w:t>
      </w:r>
      <w:bookmarkEnd w:id="94"/>
    </w:p>
    <w:p>
      <w:pPr>
        <w:pStyle w:val="Teksttreci31"/>
        <w:keepNext w:val="false"/>
        <w:keepLines w:val="false"/>
        <w:widowControl w:val="false"/>
        <w:pBdr/>
        <w:shd w:val="clear" w:color="auto" w:fill="auto"/>
        <w:bidi w:val="0"/>
        <w:spacing w:lineRule="auto" w:line="261" w:before="0" w:after="80"/>
        <w:ind w:left="0" w:right="0" w:firstLine="660"/>
        <w:jc w:val="left"/>
        <w:rPr/>
        <w:framePr w:w="10474" w:h="14165" w:x="1184" w:y="1126" w:hSpace="0" w:vSpace="0" w:wrap="around" w:vAnchor="page" w:hAnchor="page" w:hRule="exact"/>
        <w:pBdr/>
      </w:pPr>
      <w:r>
        <w:rPr>
          <w:rStyle w:val="Teksttreci3"/>
          <w:rFonts w:eastAsia="Arial" w:cs="Arial" w:ascii="Arial" w:hAnsi="Arial"/>
          <w:b/>
          <w:sz w:val="22"/>
          <w:szCs w:val="22"/>
          <w:vertAlign w:val="superscript"/>
        </w:rPr>
        <w:t>A</w:t>
      </w:r>
      <w:r>
        <w:rPr>
          <w:rStyle w:val="Teksttreci3"/>
          <w:rFonts w:eastAsia="Arial" w:cs="Arial" w:ascii="Arial" w:hAnsi="Arial"/>
          <w:b/>
          <w:sz w:val="22"/>
          <w:szCs w:val="22"/>
        </w:rPr>
        <w:t xml:space="preserve"> </w:t>
      </w:r>
      <w:r>
        <w:rPr>
          <w:rStyle w:val="Teksttreci3"/>
          <w:b/>
        </w:rPr>
        <w:t>Ustawa z dnia 7 lipca 1994 r. Prawo Budowlane (z późniejszymi zmianami).</w:t>
      </w:r>
    </w:p>
    <w:p>
      <w:pPr>
        <w:pStyle w:val="Teksttreci31"/>
        <w:keepNext w:val="false"/>
        <w:keepLines w:val="false"/>
        <w:widowControl w:val="false"/>
        <w:numPr>
          <w:ilvl w:val="0"/>
          <w:numId w:val="56"/>
        </w:numPr>
        <w:pBdr/>
        <w:shd w:val="clear" w:color="auto" w:fill="auto"/>
        <w:tabs>
          <w:tab w:val="clear" w:pos="720"/>
          <w:tab w:val="left" w:pos="1120" w:leader="none"/>
        </w:tabs>
        <w:bidi w:val="0"/>
        <w:spacing w:lineRule="auto" w:line="240" w:before="0" w:after="0"/>
        <w:ind w:left="1020" w:right="0" w:hanging="300"/>
        <w:jc w:val="both"/>
        <w:rPr/>
        <w:framePr w:w="10474" w:h="14165" w:x="1184" w:y="1126" w:hSpace="0" w:vSpace="0" w:wrap="around" w:vAnchor="page" w:hAnchor="page" w:hRule="exact"/>
        <w:pBdr/>
      </w:pPr>
      <w:r>
        <w:rPr>
          <w:rStyle w:val="Teksttreci3"/>
          <w:b/>
        </w:rPr>
        <w:t>Rozporządzenie Ministra Gospodarki Przestrzennej i Budownictwa z dnia 4 lutego 1999 r. w sprawie warunków technicznych, jakim powinny odpowiadać budynki r ich usytuowanie (z późniejszymi zmianami).</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31"/>
        <w:keepNext w:val="false"/>
        <w:keepLines w:val="false"/>
        <w:widowControl w:val="false"/>
        <w:numPr>
          <w:ilvl w:val="0"/>
          <w:numId w:val="56"/>
        </w:numPr>
        <w:pBdr/>
        <w:shd w:val="clear" w:color="auto" w:fill="auto"/>
        <w:tabs>
          <w:tab w:val="clear" w:pos="720"/>
          <w:tab w:val="left" w:pos="760" w:leader="none"/>
        </w:tabs>
        <w:bidi w:val="0"/>
        <w:spacing w:lineRule="auto" w:line="240" w:before="0" w:after="80"/>
        <w:ind w:left="760" w:right="0" w:hanging="360"/>
        <w:jc w:val="both"/>
        <w:rPr/>
        <w:framePr w:w="10205" w:h="14616" w:x="1318" w:y="1013" w:hSpace="0" w:vSpace="0" w:wrap="around" w:vAnchor="page" w:hAnchor="page" w:hRule="exact"/>
        <w:pBdr/>
      </w:pPr>
      <w:r>
        <w:rPr>
          <w:rStyle w:val="Teksttreci3"/>
          <w:b/>
        </w:rPr>
        <w:t>Rozporządzenie Ministra Spraw Wewnętrznych z dnia 30 września 1997 r. zmieniające rozporządzenie w sprawie warunków technicznych, jakim powinny odpowiadać budynki i ich usytuowanie.</w:t>
      </w:r>
    </w:p>
    <w:p>
      <w:pPr>
        <w:pStyle w:val="Teksttreci31"/>
        <w:keepNext w:val="false"/>
        <w:keepLines w:val="false"/>
        <w:widowControl w:val="false"/>
        <w:numPr>
          <w:ilvl w:val="0"/>
          <w:numId w:val="56"/>
        </w:numPr>
        <w:pBdr/>
        <w:shd w:val="clear" w:color="auto" w:fill="auto"/>
        <w:tabs>
          <w:tab w:val="clear" w:pos="720"/>
          <w:tab w:val="left" w:pos="760" w:leader="none"/>
        </w:tabs>
        <w:bidi w:val="0"/>
        <w:spacing w:lineRule="auto" w:line="240" w:before="0" w:after="80"/>
        <w:ind w:left="760" w:right="0" w:hanging="360"/>
        <w:jc w:val="both"/>
        <w:rPr/>
        <w:framePr w:w="10205" w:h="14616" w:x="1318" w:y="1013" w:hSpace="0" w:vSpace="0" w:wrap="around" w:vAnchor="page" w:hAnchor="page" w:hRule="exact"/>
        <w:pBdr/>
      </w:pPr>
      <w:r>
        <w:rPr>
          <w:rStyle w:val="Teksttreci3"/>
          <w:b/>
        </w:rPr>
        <w:t>Rozporządzenie Ministra Spraw Wewnętrznych z dnia 3 listopada 1992 r. w sprawie ochrony przeciwpożarowej budynków, innych obiektów budowlanych i terenów.</w:t>
      </w:r>
    </w:p>
    <w:p>
      <w:pPr>
        <w:pStyle w:val="Teksttreci31"/>
        <w:keepNext w:val="false"/>
        <w:keepLines w:val="false"/>
        <w:widowControl w:val="false"/>
        <w:numPr>
          <w:ilvl w:val="0"/>
          <w:numId w:val="56"/>
        </w:numPr>
        <w:pBdr/>
        <w:shd w:val="clear" w:color="auto" w:fill="auto"/>
        <w:tabs>
          <w:tab w:val="clear" w:pos="720"/>
          <w:tab w:val="left" w:pos="760" w:leader="none"/>
        </w:tabs>
        <w:bidi w:val="0"/>
        <w:spacing w:lineRule="auto" w:line="240" w:before="0" w:after="80"/>
        <w:ind w:left="760" w:right="0" w:hanging="360"/>
        <w:jc w:val="both"/>
        <w:rPr/>
        <w:framePr w:w="10205" w:h="14616" w:x="1318" w:y="1013" w:hSpace="0" w:vSpace="0" w:wrap="around" w:vAnchor="page" w:hAnchor="page" w:hRule="exact"/>
        <w:pBdr/>
      </w:pPr>
      <w:r>
        <w:rPr>
          <w:rStyle w:val="Teksttreci3"/>
          <w:b/>
        </w:rPr>
        <w:t>Rozporządzenie Ministra Spraw Wewnętrznych z dnia 22 kwietnia 1998 r. w sprawie wyrobów służących do ochrony przeciwpożarowej, które mogą być wprowadzane do obrotu i stosowane wyłącznie na podstawie certyfikatu zgodności.</w:t>
      </w:r>
    </w:p>
    <w:p>
      <w:pPr>
        <w:pStyle w:val="Teksttreci31"/>
        <w:keepNext w:val="false"/>
        <w:keepLines w:val="false"/>
        <w:widowControl w:val="false"/>
        <w:numPr>
          <w:ilvl w:val="0"/>
          <w:numId w:val="56"/>
        </w:numPr>
        <w:pBdr/>
        <w:shd w:val="clear" w:color="auto" w:fill="auto"/>
        <w:tabs>
          <w:tab w:val="clear" w:pos="720"/>
          <w:tab w:val="left" w:pos="760" w:leader="none"/>
        </w:tabs>
        <w:bidi w:val="0"/>
        <w:spacing w:lineRule="auto" w:line="240" w:before="0" w:after="80"/>
        <w:ind w:left="760" w:right="0" w:hanging="360"/>
        <w:jc w:val="both"/>
        <w:rPr/>
        <w:framePr w:w="10205" w:h="14616" w:x="1318" w:y="1013" w:hSpace="0" w:vSpace="0" w:wrap="around" w:vAnchor="page" w:hAnchor="page" w:hRule="exact"/>
        <w:pBdr/>
      </w:pPr>
      <w:r>
        <w:rPr>
          <w:rStyle w:val="Teksttreci3"/>
          <w:b/>
        </w:rPr>
        <w:t>Rozporządzenie Ministra Pracy i Polityki Socjalnej z dnia 26 września 1997 r. w sprawie ogólnych przepisów bezpieczeństwa i higieny pracy.</w:t>
      </w:r>
    </w:p>
    <w:p>
      <w:pPr>
        <w:pStyle w:val="Teksttreci31"/>
        <w:keepNext w:val="false"/>
        <w:keepLines w:val="false"/>
        <w:widowControl w:val="false"/>
        <w:pBdr/>
        <w:shd w:val="clear" w:color="auto" w:fill="auto"/>
        <w:bidi w:val="0"/>
        <w:spacing w:lineRule="auto" w:line="240" w:before="0" w:after="0"/>
        <w:ind w:left="0" w:right="0" w:hanging="0"/>
        <w:jc w:val="both"/>
        <w:rPr>
          <w:b/>
          <w:b/>
          <w:bCs/>
        </w:rPr>
        <w:framePr w:w="10205" w:h="14616" w:x="1318" w:y="1013" w:hSpace="0" w:vSpace="0" w:wrap="around" w:vAnchor="page" w:hAnchor="page" w:hRule="exact"/>
        <w:pBdr/>
      </w:pPr>
      <w:r>
        <w:rPr>
          <w:rStyle w:val="Teksttreci3"/>
          <w:b/>
          <w:bCs/>
        </w:rPr>
        <w:t>Normy</w:t>
      </w:r>
    </w:p>
    <w:p>
      <w:pPr>
        <w:pStyle w:val="Teksttreci31"/>
        <w:keepNext w:val="false"/>
        <w:keepLines w:val="false"/>
        <w:widowControl w:val="false"/>
        <w:pBdr/>
        <w:shd w:val="clear" w:color="auto" w:fill="auto"/>
        <w:bidi w:val="0"/>
        <w:spacing w:lineRule="auto" w:line="240" w:before="0" w:after="80"/>
        <w:ind w:left="760" w:right="0" w:hanging="360"/>
        <w:jc w:val="both"/>
        <w:rPr/>
        <w:framePr w:w="10205" w:h="14616" w:x="1318" w:y="1013" w:hSpace="0" w:vSpace="0" w:wrap="around" w:vAnchor="page" w:hAnchor="page" w:hRule="exact"/>
        <w:pBdr/>
      </w:pPr>
      <w:r>
        <w:rPr>
          <w:rStyle w:val="Teksttreci3"/>
          <w:rFonts w:eastAsia="Arial" w:cs="Arial" w:ascii="Arial" w:hAnsi="Arial"/>
          <w:b/>
          <w:sz w:val="22"/>
          <w:szCs w:val="22"/>
          <w:vertAlign w:val="superscript"/>
        </w:rPr>
        <w:t>A</w:t>
      </w:r>
      <w:r>
        <w:rPr>
          <w:rStyle w:val="Teksttreci3"/>
          <w:rFonts w:eastAsia="Arial" w:cs="Arial" w:ascii="Arial" w:hAnsi="Arial"/>
          <w:b/>
          <w:sz w:val="22"/>
          <w:szCs w:val="22"/>
        </w:rPr>
        <w:t xml:space="preserve"> </w:t>
      </w:r>
      <w:r>
        <w:rPr>
          <w:rStyle w:val="Teksttreci3"/>
          <w:b/>
        </w:rPr>
        <w:t>PN-87/E-90056. Przewody elektroenergetyczne ogólnego przeznaczenia do układania na stałe. Przewody o izolacji i powłoce polwinitowej, okrągłe.</w:t>
      </w:r>
    </w:p>
    <w:p>
      <w:pPr>
        <w:pStyle w:val="Teksttreci31"/>
        <w:keepNext w:val="false"/>
        <w:keepLines w:val="false"/>
        <w:widowControl w:val="false"/>
        <w:numPr>
          <w:ilvl w:val="0"/>
          <w:numId w:val="56"/>
        </w:numPr>
        <w:pBdr/>
        <w:shd w:val="clear" w:color="auto" w:fill="auto"/>
        <w:tabs>
          <w:tab w:val="clear" w:pos="720"/>
          <w:tab w:val="left" w:pos="760" w:leader="none"/>
        </w:tabs>
        <w:bidi w:val="0"/>
        <w:spacing w:lineRule="auto" w:line="240" w:before="0" w:after="80"/>
        <w:ind w:left="760" w:right="0" w:hanging="360"/>
        <w:jc w:val="both"/>
        <w:rPr/>
        <w:framePr w:w="10205" w:h="14616" w:x="1318" w:y="1013" w:hSpace="0" w:vSpace="0" w:wrap="around" w:vAnchor="page" w:hAnchor="page" w:hRule="exact"/>
        <w:pBdr/>
      </w:pPr>
      <w:r>
        <w:rPr>
          <w:rStyle w:val="Teksttreci3"/>
          <w:b/>
        </w:rPr>
        <w:t>PN-87/E-90054. Przewody elektroenergetyczne ogólnego przeznaczenia do układania na stałe. Przewody jednożyłowe o izolacji polwinitowej.</w:t>
      </w:r>
    </w:p>
    <w:p>
      <w:pPr>
        <w:pStyle w:val="Teksttreci31"/>
        <w:keepNext w:val="false"/>
        <w:keepLines w:val="false"/>
        <w:widowControl w:val="false"/>
        <w:numPr>
          <w:ilvl w:val="0"/>
          <w:numId w:val="56"/>
        </w:numPr>
        <w:pBdr/>
        <w:shd w:val="clear" w:color="auto" w:fill="auto"/>
        <w:tabs>
          <w:tab w:val="clear" w:pos="720"/>
          <w:tab w:val="left" w:pos="760" w:leader="none"/>
        </w:tabs>
        <w:bidi w:val="0"/>
        <w:spacing w:lineRule="auto" w:line="240" w:before="0" w:after="80"/>
        <w:ind w:left="760" w:right="0" w:hanging="360"/>
        <w:jc w:val="both"/>
        <w:rPr/>
        <w:framePr w:w="10205" w:h="14616" w:x="1318" w:y="1013" w:hSpace="0" w:vSpace="0" w:wrap="around" w:vAnchor="page" w:hAnchor="page" w:hRule="exact"/>
        <w:pBdr/>
      </w:pPr>
      <w:r>
        <w:rPr>
          <w:rStyle w:val="Teksttreci3"/>
          <w:b/>
        </w:rPr>
        <w:t>PN- 76/E-90301. Kable elektroenergetyczne i sygnalizacyjne o izolacji z tworzyw termoplastycznych i powłoce polwinitowej na napięcie znamionowe 0.6/1 kV.</w:t>
      </w:r>
    </w:p>
    <w:p>
      <w:pPr>
        <w:pStyle w:val="Teksttreci31"/>
        <w:keepNext w:val="false"/>
        <w:keepLines w:val="false"/>
        <w:widowControl w:val="false"/>
        <w:numPr>
          <w:ilvl w:val="0"/>
          <w:numId w:val="56"/>
        </w:numPr>
        <w:pBdr/>
        <w:shd w:val="clear" w:color="auto" w:fill="auto"/>
        <w:tabs>
          <w:tab w:val="clear" w:pos="720"/>
          <w:tab w:val="left" w:pos="760" w:leader="none"/>
        </w:tabs>
        <w:bidi w:val="0"/>
        <w:spacing w:lineRule="auto" w:line="240" w:before="0" w:after="80"/>
        <w:ind w:left="0" w:right="0" w:firstLine="400"/>
        <w:jc w:val="both"/>
        <w:rPr/>
        <w:framePr w:w="10205" w:h="14616" w:x="1318" w:y="1013" w:hSpace="0" w:vSpace="0" w:wrap="around" w:vAnchor="page" w:hAnchor="page" w:hRule="exact"/>
        <w:pBdr/>
      </w:pPr>
      <w:r>
        <w:rPr>
          <w:rStyle w:val="Teksttreci3"/>
          <w:b/>
        </w:rPr>
        <w:t>PN-EN 62305- Ochrona odgromowa obiektów budowlanych.</w:t>
      </w:r>
    </w:p>
    <w:p>
      <w:pPr>
        <w:pStyle w:val="Teksttreci31"/>
        <w:keepNext w:val="false"/>
        <w:keepLines w:val="false"/>
        <w:widowControl w:val="false"/>
        <w:numPr>
          <w:ilvl w:val="0"/>
          <w:numId w:val="56"/>
        </w:numPr>
        <w:pBdr/>
        <w:shd w:val="clear" w:color="auto" w:fill="auto"/>
        <w:tabs>
          <w:tab w:val="clear" w:pos="720"/>
          <w:tab w:val="left" w:pos="854" w:leader="none"/>
        </w:tabs>
        <w:bidi w:val="0"/>
        <w:spacing w:lineRule="auto" w:line="240" w:before="0" w:after="80"/>
        <w:ind w:left="760" w:right="0" w:hanging="360"/>
        <w:jc w:val="both"/>
        <w:rPr/>
        <w:framePr w:w="10205" w:h="14616" w:x="1318" w:y="1013" w:hSpace="0" w:vSpace="0" w:wrap="around" w:vAnchor="page" w:hAnchor="page" w:hRule="exact"/>
        <w:pBdr/>
      </w:pPr>
      <w:r>
        <w:rPr>
          <w:rStyle w:val="Teksttreci3"/>
          <w:b/>
        </w:rPr>
        <w:t>PN-IEC 60364-4-41:2000 - Instalacje elektryczne w obiektach budowlanych. Ochrona dla zapewnienia bezpieczeństwa. Ochrona przeciwporażeniowa.</w:t>
      </w:r>
    </w:p>
    <w:p>
      <w:pPr>
        <w:pStyle w:val="Teksttreci31"/>
        <w:keepNext w:val="false"/>
        <w:keepLines w:val="false"/>
        <w:widowControl w:val="false"/>
        <w:numPr>
          <w:ilvl w:val="0"/>
          <w:numId w:val="56"/>
        </w:numPr>
        <w:pBdr/>
        <w:shd w:val="clear" w:color="auto" w:fill="auto"/>
        <w:tabs>
          <w:tab w:val="clear" w:pos="720"/>
          <w:tab w:val="left" w:pos="854" w:leader="none"/>
        </w:tabs>
        <w:bidi w:val="0"/>
        <w:spacing w:lineRule="auto" w:line="240" w:before="0" w:after="80"/>
        <w:ind w:left="760" w:right="0" w:hanging="360"/>
        <w:jc w:val="both"/>
        <w:rPr/>
        <w:framePr w:w="10205" w:h="14616" w:x="1318" w:y="1013" w:hSpace="0" w:vSpace="0" w:wrap="around" w:vAnchor="page" w:hAnchor="page" w:hRule="exact"/>
        <w:pBdr/>
      </w:pPr>
      <w:r>
        <w:rPr>
          <w:rStyle w:val="Teksttreci3"/>
          <w:b/>
        </w:rPr>
        <w:t>PN-IEC 60364-4-42:1999 - Instalacje elektryczne w obiektach budowlanych. Ochrona dla zapewnienia bezpieczeństwa. Ochrona przed skutkami oddziaływania cieplnego.</w:t>
      </w:r>
    </w:p>
    <w:p>
      <w:pPr>
        <w:pStyle w:val="Teksttreci31"/>
        <w:keepNext w:val="false"/>
        <w:keepLines w:val="false"/>
        <w:widowControl w:val="false"/>
        <w:numPr>
          <w:ilvl w:val="0"/>
          <w:numId w:val="56"/>
        </w:numPr>
        <w:pBdr/>
        <w:shd w:val="clear" w:color="auto" w:fill="auto"/>
        <w:tabs>
          <w:tab w:val="clear" w:pos="720"/>
          <w:tab w:val="left" w:pos="854" w:leader="none"/>
        </w:tabs>
        <w:bidi w:val="0"/>
        <w:spacing w:lineRule="auto" w:line="240" w:before="0" w:after="80"/>
        <w:ind w:left="760" w:right="0" w:hanging="360"/>
        <w:jc w:val="both"/>
        <w:rPr/>
        <w:framePr w:w="10205" w:h="14616" w:x="1318" w:y="1013" w:hSpace="0" w:vSpace="0" w:wrap="around" w:vAnchor="page" w:hAnchor="page" w:hRule="exact"/>
        <w:pBdr/>
      </w:pPr>
      <w:r>
        <w:rPr>
          <w:rStyle w:val="Teksttreci3"/>
          <w:b/>
        </w:rPr>
        <w:t>PN-IEC 60364-4-43:1999 - Instalacje elektryczne w obiektach budowlanych. Ochrona dla zapewnienia bezpieczeństwa. Ochrona przed prądem przetężeniowym.</w:t>
      </w:r>
    </w:p>
    <w:p>
      <w:pPr>
        <w:pStyle w:val="Teksttreci31"/>
        <w:keepNext w:val="false"/>
        <w:keepLines w:val="false"/>
        <w:widowControl w:val="false"/>
        <w:numPr>
          <w:ilvl w:val="0"/>
          <w:numId w:val="56"/>
        </w:numPr>
        <w:pBdr/>
        <w:shd w:val="clear" w:color="auto" w:fill="auto"/>
        <w:tabs>
          <w:tab w:val="clear" w:pos="720"/>
          <w:tab w:val="left" w:pos="854" w:leader="none"/>
        </w:tabs>
        <w:bidi w:val="0"/>
        <w:spacing w:lineRule="auto" w:line="240" w:before="0" w:after="80"/>
        <w:ind w:left="760" w:right="0" w:hanging="360"/>
        <w:jc w:val="both"/>
        <w:rPr/>
        <w:framePr w:w="10205" w:h="14616" w:x="1318" w:y="1013" w:hSpace="0" w:vSpace="0" w:wrap="around" w:vAnchor="page" w:hAnchor="page" w:hRule="exact"/>
        <w:pBdr/>
      </w:pPr>
      <w:r>
        <w:rPr>
          <w:rStyle w:val="Teksttreci3"/>
          <w:b/>
        </w:rPr>
        <w:t>PN-HD 60364-8/2009- Instalacje elektryczne w obiektach budowlanych. Ochrona dla zapewnienia bezpieczeństwa. Stosowanie środków ochrony dla zapewnienia bezpieczeństwa. Postanowienia ogólne. Środki ochrony przed porażeniem prądem elektrycznym.</w:t>
      </w:r>
    </w:p>
    <w:p>
      <w:pPr>
        <w:pStyle w:val="Teksttreci31"/>
        <w:keepNext w:val="false"/>
        <w:keepLines w:val="false"/>
        <w:widowControl w:val="false"/>
        <w:numPr>
          <w:ilvl w:val="0"/>
          <w:numId w:val="56"/>
        </w:numPr>
        <w:pBdr/>
        <w:shd w:val="clear" w:color="auto" w:fill="auto"/>
        <w:tabs>
          <w:tab w:val="clear" w:pos="720"/>
          <w:tab w:val="left" w:pos="854" w:leader="none"/>
        </w:tabs>
        <w:bidi w:val="0"/>
        <w:spacing w:lineRule="auto" w:line="240" w:before="0" w:after="80"/>
        <w:ind w:left="760" w:right="0" w:hanging="360"/>
        <w:jc w:val="both"/>
        <w:rPr/>
        <w:framePr w:w="10205" w:h="14616" w:x="1318" w:y="1013" w:hSpace="0" w:vSpace="0" w:wrap="around" w:vAnchor="page" w:hAnchor="page" w:hRule="exact"/>
        <w:pBdr/>
      </w:pPr>
      <w:r>
        <w:rPr>
          <w:rStyle w:val="Teksttreci3"/>
          <w:b/>
        </w:rPr>
        <w:t>PN-IEC 60364-4-443:1999 - Instalacje elektryczne w obiektach budowlanych. Ochrona dla zapewnienia bezpieczeństwa. Ochrona przed przepięciami. Ochrona przed przepięciami atmosferycznymi lub łączeniowymi.</w:t>
      </w:r>
    </w:p>
    <w:p>
      <w:pPr>
        <w:pStyle w:val="Teksttreci31"/>
        <w:keepNext w:val="false"/>
        <w:keepLines w:val="false"/>
        <w:widowControl w:val="false"/>
        <w:numPr>
          <w:ilvl w:val="0"/>
          <w:numId w:val="56"/>
        </w:numPr>
        <w:pBdr/>
        <w:shd w:val="clear" w:color="auto" w:fill="auto"/>
        <w:tabs>
          <w:tab w:val="clear" w:pos="720"/>
          <w:tab w:val="left" w:pos="854" w:leader="none"/>
        </w:tabs>
        <w:bidi w:val="0"/>
        <w:spacing w:lineRule="auto" w:line="240" w:before="0" w:after="80"/>
        <w:ind w:left="760" w:right="0" w:hanging="360"/>
        <w:jc w:val="both"/>
        <w:rPr/>
        <w:framePr w:w="10205" w:h="14616" w:x="1318" w:y="1013" w:hSpace="0" w:vSpace="0" w:wrap="around" w:vAnchor="page" w:hAnchor="page" w:hRule="exact"/>
        <w:pBdr/>
      </w:pPr>
      <w:r>
        <w:rPr>
          <w:rStyle w:val="Teksttreci3"/>
          <w:b/>
        </w:rPr>
        <w:t>PN-IEC 60364-5-51:2000 - Instalacje elektryczne w obiektach budowlanych. Dobór i montaż wyposażenia elektrycznego. Postanowienia ogólne.</w:t>
      </w:r>
    </w:p>
    <w:p>
      <w:pPr>
        <w:pStyle w:val="Teksttreci31"/>
        <w:keepNext w:val="false"/>
        <w:keepLines w:val="false"/>
        <w:widowControl w:val="false"/>
        <w:numPr>
          <w:ilvl w:val="0"/>
          <w:numId w:val="56"/>
        </w:numPr>
        <w:pBdr/>
        <w:shd w:val="clear" w:color="auto" w:fill="auto"/>
        <w:tabs>
          <w:tab w:val="clear" w:pos="720"/>
          <w:tab w:val="left" w:pos="854" w:leader="none"/>
        </w:tabs>
        <w:bidi w:val="0"/>
        <w:spacing w:lineRule="auto" w:line="240" w:before="0" w:after="80"/>
        <w:ind w:left="760" w:right="0" w:hanging="360"/>
        <w:jc w:val="both"/>
        <w:rPr/>
        <w:framePr w:w="10205" w:h="14616" w:x="1318" w:y="1013" w:hSpace="0" w:vSpace="0" w:wrap="around" w:vAnchor="page" w:hAnchor="page" w:hRule="exact"/>
        <w:pBdr/>
      </w:pPr>
      <w:r>
        <w:rPr>
          <w:rStyle w:val="Teksttreci3"/>
          <w:b/>
        </w:rPr>
        <w:t>PN-IEC 60364-5-52:2002 - Instalacje elektryczne w obiektach budowlanych. Dobór i montaż wyposażenia elektrycznego. Oprzewodowanie.</w:t>
      </w:r>
    </w:p>
    <w:p>
      <w:pPr>
        <w:pStyle w:val="Teksttreci31"/>
        <w:keepNext w:val="false"/>
        <w:keepLines w:val="false"/>
        <w:widowControl w:val="false"/>
        <w:numPr>
          <w:ilvl w:val="0"/>
          <w:numId w:val="56"/>
        </w:numPr>
        <w:pBdr/>
        <w:shd w:val="clear" w:color="auto" w:fill="auto"/>
        <w:tabs>
          <w:tab w:val="clear" w:pos="720"/>
          <w:tab w:val="left" w:pos="854" w:leader="none"/>
        </w:tabs>
        <w:bidi w:val="0"/>
        <w:spacing w:lineRule="auto" w:line="240" w:before="0" w:after="80"/>
        <w:ind w:left="760" w:right="0" w:hanging="360"/>
        <w:jc w:val="both"/>
        <w:rPr/>
        <w:framePr w:w="10205" w:h="14616" w:x="1318" w:y="1013" w:hSpace="0" w:vSpace="0" w:wrap="around" w:vAnchor="page" w:hAnchor="page" w:hRule="exact"/>
        <w:pBdr/>
      </w:pPr>
      <w:r>
        <w:rPr>
          <w:rStyle w:val="Teksttreci3"/>
          <w:b/>
        </w:rPr>
        <w:t>PN-IEC 60364-5-53:2000 - Instalacje elektryczne w obiektach budowlanych. Dobór i montaż wyposażenia elektrycznego. Aparatura rozdzielcza i sterownicza.</w:t>
      </w:r>
    </w:p>
    <w:p>
      <w:pPr>
        <w:pStyle w:val="Teksttreci31"/>
        <w:keepNext w:val="false"/>
        <w:keepLines w:val="false"/>
        <w:widowControl w:val="false"/>
        <w:numPr>
          <w:ilvl w:val="0"/>
          <w:numId w:val="56"/>
        </w:numPr>
        <w:pBdr/>
        <w:shd w:val="clear" w:color="auto" w:fill="auto"/>
        <w:tabs>
          <w:tab w:val="clear" w:pos="720"/>
          <w:tab w:val="left" w:pos="854" w:leader="none"/>
        </w:tabs>
        <w:bidi w:val="0"/>
        <w:spacing w:lineRule="auto" w:line="240" w:before="0" w:after="80"/>
        <w:ind w:left="760" w:right="0" w:hanging="360"/>
        <w:jc w:val="both"/>
        <w:rPr/>
        <w:framePr w:w="10205" w:h="14616" w:x="1318" w:y="1013" w:hSpace="0" w:vSpace="0" w:wrap="around" w:vAnchor="page" w:hAnchor="page" w:hRule="exact"/>
        <w:pBdr/>
      </w:pPr>
      <w:r>
        <w:rPr>
          <w:rStyle w:val="Teksttreci3"/>
          <w:b/>
        </w:rPr>
        <w:t>PN-EN 12464-1:2004. Światło i oświetlenie. Oświetlenie miejsc pracy. Część 1: Miejsca pracy we wnętrzach.</w:t>
      </w:r>
    </w:p>
    <w:p>
      <w:pPr>
        <w:pStyle w:val="Teksttreci31"/>
        <w:keepNext w:val="false"/>
        <w:keepLines w:val="false"/>
        <w:widowControl w:val="false"/>
        <w:numPr>
          <w:ilvl w:val="0"/>
          <w:numId w:val="56"/>
        </w:numPr>
        <w:pBdr/>
        <w:shd w:val="clear" w:color="auto" w:fill="auto"/>
        <w:tabs>
          <w:tab w:val="clear" w:pos="720"/>
          <w:tab w:val="left" w:pos="854" w:leader="none"/>
        </w:tabs>
        <w:bidi w:val="0"/>
        <w:spacing w:lineRule="auto" w:line="240" w:before="0" w:after="80"/>
        <w:ind w:left="0" w:right="0" w:firstLine="400"/>
        <w:jc w:val="both"/>
        <w:rPr/>
        <w:framePr w:w="10205" w:h="14616" w:x="1318" w:y="1013" w:hSpace="0" w:vSpace="0" w:wrap="around" w:vAnchor="page" w:hAnchor="page" w:hRule="exact"/>
        <w:pBdr/>
      </w:pPr>
      <w:r>
        <w:rPr>
          <w:rStyle w:val="Teksttreci3"/>
          <w:b/>
        </w:rPr>
        <w:t>PN-EN 1838:2005 - Zastosowania oświetlenia - Oświetlenie awaryjne.</w:t>
      </w:r>
    </w:p>
    <w:p>
      <w:pPr>
        <w:pStyle w:val="Teksttreci31"/>
        <w:keepNext w:val="false"/>
        <w:keepLines w:val="false"/>
        <w:widowControl w:val="false"/>
        <w:numPr>
          <w:ilvl w:val="0"/>
          <w:numId w:val="56"/>
        </w:numPr>
        <w:pBdr/>
        <w:shd w:val="clear" w:color="auto" w:fill="auto"/>
        <w:tabs>
          <w:tab w:val="clear" w:pos="720"/>
          <w:tab w:val="left" w:pos="878" w:leader="none"/>
        </w:tabs>
        <w:bidi w:val="0"/>
        <w:spacing w:lineRule="auto" w:line="240" w:before="0" w:after="80"/>
        <w:ind w:left="0" w:right="0" w:firstLine="400"/>
        <w:jc w:val="both"/>
        <w:rPr/>
        <w:framePr w:w="10205" w:h="14616" w:x="1318" w:y="1013" w:hSpace="0" w:vSpace="0" w:wrap="around" w:vAnchor="page" w:hAnchor="page" w:hRule="exact"/>
        <w:pBdr/>
      </w:pPr>
      <w:r>
        <w:rPr>
          <w:rStyle w:val="Teksttreci3"/>
          <w:b/>
        </w:rPr>
        <w:t>PN-EN 50172:2005 - Systemy awaryjnego oświetlenia ewakuacyjnego.</w:t>
      </w:r>
    </w:p>
    <w:p>
      <w:pPr>
        <w:pStyle w:val="Teksttreci31"/>
        <w:keepNext w:val="false"/>
        <w:keepLines w:val="false"/>
        <w:widowControl w:val="false"/>
        <w:numPr>
          <w:ilvl w:val="0"/>
          <w:numId w:val="56"/>
        </w:numPr>
        <w:pBdr/>
        <w:shd w:val="clear" w:color="auto" w:fill="auto"/>
        <w:tabs>
          <w:tab w:val="clear" w:pos="720"/>
          <w:tab w:val="left" w:pos="878" w:leader="none"/>
        </w:tabs>
        <w:bidi w:val="0"/>
        <w:spacing w:lineRule="auto" w:line="240" w:before="0" w:after="80"/>
        <w:ind w:left="760" w:right="0" w:hanging="360"/>
        <w:jc w:val="both"/>
        <w:rPr/>
        <w:framePr w:w="10205" w:h="14616" w:x="1318" w:y="1013" w:hSpace="0" w:vSpace="0" w:wrap="around" w:vAnchor="page" w:hAnchor="page" w:hRule="exact"/>
        <w:pBdr/>
      </w:pPr>
      <w:r>
        <w:rPr>
          <w:rStyle w:val="Teksttreci3"/>
          <w:b/>
        </w:rPr>
        <w:t>PN-EN 12665:2003 (U) - Światło i oświetlenie. Podstawowe terminy oraz kryteria określania wymagań dotyczących oświetlenia.</w:t>
      </w:r>
    </w:p>
    <w:p>
      <w:pPr>
        <w:pStyle w:val="Teksttreci31"/>
        <w:keepNext w:val="false"/>
        <w:keepLines w:val="false"/>
        <w:widowControl w:val="false"/>
        <w:numPr>
          <w:ilvl w:val="0"/>
          <w:numId w:val="56"/>
        </w:numPr>
        <w:pBdr/>
        <w:shd w:val="clear" w:color="auto" w:fill="auto"/>
        <w:tabs>
          <w:tab w:val="clear" w:pos="720"/>
          <w:tab w:val="left" w:pos="878" w:leader="none"/>
        </w:tabs>
        <w:bidi w:val="0"/>
        <w:spacing w:lineRule="auto" w:line="240" w:before="0" w:after="0"/>
        <w:ind w:left="760" w:right="0" w:hanging="360"/>
        <w:jc w:val="both"/>
        <w:rPr/>
        <w:framePr w:w="10205" w:h="14616" w:x="1318" w:y="1013" w:hSpace="0" w:vSpace="0" w:wrap="around" w:vAnchor="page" w:hAnchor="page" w:hRule="exact"/>
        <w:pBdr/>
      </w:pPr>
      <w:r>
        <w:rPr>
          <w:rStyle w:val="Teksttreci3"/>
          <w:b/>
        </w:rPr>
        <w:t>PN-EN 50173-1: 2004 Technika informatyczna. Systemy okablowania strukturalnego. Część 1: Wymagania ogólne i strefy biurowe.</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Teksttreci31"/>
        <w:keepNext w:val="false"/>
        <w:keepLines w:val="false"/>
        <w:widowControl w:val="false"/>
        <w:numPr>
          <w:ilvl w:val="0"/>
          <w:numId w:val="56"/>
        </w:numPr>
        <w:pBdr/>
        <w:shd w:val="clear" w:color="auto" w:fill="auto"/>
        <w:tabs>
          <w:tab w:val="clear" w:pos="720"/>
          <w:tab w:val="left" w:pos="878" w:leader="none"/>
        </w:tabs>
        <w:bidi w:val="0"/>
        <w:spacing w:lineRule="auto" w:line="240" w:before="0" w:after="80"/>
        <w:ind w:left="760" w:right="0" w:hanging="360"/>
        <w:jc w:val="both"/>
        <w:rPr/>
        <w:framePr w:w="10205" w:h="3312" w:x="1318" w:y="1126" w:hSpace="0" w:vSpace="0" w:wrap="around" w:vAnchor="page" w:hAnchor="page" w:hRule="exact"/>
        <w:pBdr/>
      </w:pPr>
      <w:r>
        <w:rPr>
          <w:rStyle w:val="Teksttreci3"/>
          <w:b/>
        </w:rPr>
        <w:t>PN-EN 50174-1: 2000 Technika informatyczna. Instalacja okablowania. Część 1: Specyfikacja i zapewnienie jakości.</w:t>
      </w:r>
    </w:p>
    <w:p>
      <w:pPr>
        <w:pStyle w:val="Teksttreci31"/>
        <w:keepNext w:val="false"/>
        <w:keepLines w:val="false"/>
        <w:widowControl w:val="false"/>
        <w:numPr>
          <w:ilvl w:val="0"/>
          <w:numId w:val="56"/>
        </w:numPr>
        <w:pBdr/>
        <w:shd w:val="clear" w:color="auto" w:fill="auto"/>
        <w:tabs>
          <w:tab w:val="clear" w:pos="720"/>
          <w:tab w:val="left" w:pos="878" w:leader="none"/>
        </w:tabs>
        <w:bidi w:val="0"/>
        <w:spacing w:lineRule="auto" w:line="240" w:before="0" w:after="80"/>
        <w:ind w:left="760" w:right="0" w:hanging="360"/>
        <w:jc w:val="both"/>
        <w:rPr/>
        <w:framePr w:w="10205" w:h="3312" w:x="1318" w:y="1126" w:hSpace="0" w:vSpace="0" w:wrap="around" w:vAnchor="page" w:hAnchor="page" w:hRule="exact"/>
        <w:pBdr/>
      </w:pPr>
      <w:r>
        <w:rPr>
          <w:rStyle w:val="Teksttreci3"/>
          <w:b/>
        </w:rPr>
        <w:t>PN-EN 50174-2: 2000 Technika informatyczna. Instalacja okablowania. Część 2: Planowanie i wykonywanie instalacji wewnątrz budynków.</w:t>
      </w:r>
    </w:p>
    <w:p>
      <w:pPr>
        <w:pStyle w:val="Teksttreci31"/>
        <w:keepNext w:val="false"/>
        <w:keepLines w:val="false"/>
        <w:widowControl w:val="false"/>
        <w:numPr>
          <w:ilvl w:val="0"/>
          <w:numId w:val="56"/>
        </w:numPr>
        <w:pBdr/>
        <w:shd w:val="clear" w:color="auto" w:fill="auto"/>
        <w:tabs>
          <w:tab w:val="clear" w:pos="720"/>
          <w:tab w:val="left" w:pos="878" w:leader="none"/>
        </w:tabs>
        <w:bidi w:val="0"/>
        <w:spacing w:lineRule="auto" w:line="240" w:before="0" w:after="80"/>
        <w:ind w:left="760" w:right="0" w:hanging="360"/>
        <w:jc w:val="both"/>
        <w:rPr/>
        <w:framePr w:w="10205" w:h="3312" w:x="1318" w:y="1126" w:hSpace="0" w:vSpace="0" w:wrap="around" w:vAnchor="page" w:hAnchor="page" w:hRule="exact"/>
        <w:pBdr/>
      </w:pPr>
      <w:r>
        <w:rPr>
          <w:rStyle w:val="Teksttreci3"/>
          <w:b/>
        </w:rPr>
        <w:t>PN-EN 50346: 2004 Technika informatyczna. Instalacja okablowania. Badanie zainstalowanego okablowania.</w:t>
      </w:r>
    </w:p>
    <w:p>
      <w:pPr>
        <w:pStyle w:val="Teksttreci31"/>
        <w:keepNext w:val="false"/>
        <w:keepLines w:val="false"/>
        <w:widowControl w:val="false"/>
        <w:numPr>
          <w:ilvl w:val="0"/>
          <w:numId w:val="56"/>
        </w:numPr>
        <w:pBdr/>
        <w:shd w:val="clear" w:color="auto" w:fill="auto"/>
        <w:tabs>
          <w:tab w:val="clear" w:pos="720"/>
          <w:tab w:val="left" w:pos="878" w:leader="none"/>
        </w:tabs>
        <w:bidi w:val="0"/>
        <w:spacing w:lineRule="auto" w:line="240" w:before="0" w:after="80"/>
        <w:ind w:left="760" w:right="0" w:hanging="360"/>
        <w:jc w:val="both"/>
        <w:rPr/>
        <w:framePr w:w="10205" w:h="3312" w:x="1318" w:y="1126" w:hSpace="0" w:vSpace="0" w:wrap="around" w:vAnchor="page" w:hAnchor="page" w:hRule="exact"/>
        <w:pBdr/>
      </w:pPr>
      <w:r>
        <w:rPr>
          <w:rStyle w:val="Teksttreci3"/>
          <w:b/>
        </w:rPr>
        <w:t>PN-EN 50310: Stosowanie połączeń wyrównawczych i uziemiających w budynkach z zainstalowanym sprzętem informatycznym.</w:t>
      </w:r>
    </w:p>
    <w:p>
      <w:pPr>
        <w:pStyle w:val="Teksttreci31"/>
        <w:keepNext w:val="false"/>
        <w:keepLines w:val="false"/>
        <w:widowControl w:val="false"/>
        <w:numPr>
          <w:ilvl w:val="0"/>
          <w:numId w:val="56"/>
        </w:numPr>
        <w:pBdr/>
        <w:shd w:val="clear" w:color="auto" w:fill="auto"/>
        <w:tabs>
          <w:tab w:val="clear" w:pos="720"/>
          <w:tab w:val="left" w:pos="878" w:leader="none"/>
        </w:tabs>
        <w:bidi w:val="0"/>
        <w:spacing w:lineRule="auto" w:line="240" w:before="0" w:after="0"/>
        <w:ind w:left="760" w:right="0" w:hanging="360"/>
        <w:jc w:val="both"/>
        <w:rPr/>
        <w:framePr w:w="10205" w:h="3312" w:x="1318" w:y="1126" w:hSpace="0" w:vSpace="0" w:wrap="around" w:vAnchor="page" w:hAnchor="page" w:hRule="exact"/>
        <w:pBdr/>
      </w:pPr>
      <w:r>
        <w:rPr>
          <w:rStyle w:val="Teksttreci3"/>
          <w:b/>
        </w:rPr>
        <w:t>N SEP-E-004:2004 - Elektroenergetyczne i sygnalizacyjne linie kablowe. Projektowanie i budowa.</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Nagwek21"/>
        <w:keepNext w:val="false"/>
        <w:keepLines w:val="false"/>
        <w:widowControl w:val="false"/>
        <w:pBdr/>
        <w:shd w:val="clear" w:color="auto" w:fill="auto"/>
        <w:bidi w:val="0"/>
        <w:spacing w:lineRule="auto" w:line="240" w:before="0" w:after="0"/>
        <w:ind w:left="0" w:right="0" w:hanging="0"/>
        <w:jc w:val="center"/>
        <w:rPr>
          <w:b/>
          <w:b/>
          <w:bCs/>
        </w:rPr>
        <w:framePr w:w="10205" w:h="461" w:x="765" w:y="1091" w:hSpace="0" w:vSpace="0" w:wrap="around" w:vAnchor="page" w:hAnchor="page" w:hRule="exact"/>
        <w:pBdr/>
      </w:pPr>
      <w:bookmarkStart w:id="95" w:name="bookmark193_kopia_1"/>
      <w:r>
        <w:rPr>
          <w:rStyle w:val="Nagwek2"/>
          <w:b/>
          <w:bCs/>
        </w:rPr>
        <w:t>ST-T-04 - INSTALACJA SIECI CIEPLNEJ</w:t>
      </w:r>
      <w:bookmarkEnd w:id="95"/>
    </w:p>
    <w:p>
      <w:pPr>
        <w:pStyle w:val="Nagwek31"/>
        <w:keepNext w:val="false"/>
        <w:keepLines w:val="false"/>
        <w:widowControl w:val="false"/>
        <w:numPr>
          <w:ilvl w:val="0"/>
          <w:numId w:val="57"/>
        </w:numPr>
        <w:pBdr/>
        <w:shd w:val="clear" w:color="auto" w:fill="auto"/>
        <w:tabs>
          <w:tab w:val="clear" w:pos="720"/>
          <w:tab w:val="left" w:pos="754" w:leader="none"/>
        </w:tabs>
        <w:bidi w:val="0"/>
        <w:spacing w:lineRule="auto" w:line="240" w:before="0" w:after="0"/>
        <w:ind w:left="0" w:right="0" w:firstLine="400"/>
        <w:jc w:val="left"/>
        <w:rPr>
          <w:b/>
          <w:b/>
          <w:bCs/>
        </w:rPr>
        <w:framePr w:w="10205" w:h="13330" w:x="765" w:y="2205" w:hSpace="0" w:vSpace="0" w:wrap="around" w:vAnchor="page" w:hAnchor="page" w:hRule="exact"/>
        <w:pBdr/>
      </w:pPr>
      <w:bookmarkStart w:id="96" w:name="bookmark195_kopia_1"/>
      <w:r>
        <w:rPr>
          <w:rStyle w:val="Nagwek3"/>
          <w:b/>
          <w:bCs/>
        </w:rPr>
        <w:t>Wstęp.</w:t>
      </w:r>
      <w:bookmarkEnd w:id="96"/>
    </w:p>
    <w:p>
      <w:pPr>
        <w:pStyle w:val="Teksttreci31"/>
        <w:keepNext w:val="false"/>
        <w:keepLines w:val="false"/>
        <w:widowControl w:val="false"/>
        <w:numPr>
          <w:ilvl w:val="1"/>
          <w:numId w:val="57"/>
        </w:numPr>
        <w:pBdr/>
        <w:shd w:val="clear" w:color="auto" w:fill="auto"/>
        <w:tabs>
          <w:tab w:val="clear" w:pos="720"/>
          <w:tab w:val="left" w:pos="845" w:leader="none"/>
        </w:tabs>
        <w:bidi w:val="0"/>
        <w:spacing w:lineRule="auto" w:line="240" w:before="0" w:after="0"/>
        <w:ind w:left="0" w:right="0" w:firstLine="400"/>
        <w:jc w:val="left"/>
        <w:rPr/>
        <w:framePr w:w="10205" w:h="13330" w:x="765" w:y="2205" w:hSpace="0" w:vSpace="0" w:wrap="around" w:vAnchor="page" w:hAnchor="page" w:hRule="exact"/>
        <w:pBdr/>
      </w:pPr>
      <w:r>
        <w:rPr>
          <w:rStyle w:val="Teksttreci3"/>
          <w:b/>
        </w:rPr>
        <w:t>Przedmiot Specyfikacji Technicznej.</w:t>
      </w:r>
    </w:p>
    <w:p>
      <w:pPr>
        <w:pStyle w:val="Teksttreci31"/>
        <w:keepNext w:val="false"/>
        <w:keepLines w:val="false"/>
        <w:widowControl w:val="false"/>
        <w:pBdr/>
        <w:shd w:val="clear" w:color="auto" w:fill="auto"/>
        <w:bidi w:val="0"/>
        <w:spacing w:lineRule="auto" w:line="240" w:before="0" w:after="300"/>
        <w:ind w:left="960" w:right="0" w:hanging="0"/>
        <w:jc w:val="left"/>
        <w:rPr/>
        <w:framePr w:w="10205" w:h="13330" w:x="765" w:y="2205" w:hSpace="0" w:vSpace="0" w:wrap="around" w:vAnchor="page" w:hAnchor="page" w:hRule="exact"/>
        <w:pBdr/>
      </w:pPr>
      <w:r>
        <w:rPr>
          <w:rStyle w:val="Teksttreci3"/>
          <w:b/>
        </w:rPr>
        <w:t>Przedmiotem Specyfikacji Technicznej są wymogi dotyczące wykonania i odbioru budowy sieci ciepłowniczej z przyłączem ciepłowniczym.</w:t>
      </w:r>
    </w:p>
    <w:p>
      <w:pPr>
        <w:pStyle w:val="Teksttreci31"/>
        <w:keepNext w:val="false"/>
        <w:keepLines w:val="false"/>
        <w:widowControl w:val="false"/>
        <w:numPr>
          <w:ilvl w:val="1"/>
          <w:numId w:val="57"/>
        </w:numPr>
        <w:pBdr/>
        <w:shd w:val="clear" w:color="auto" w:fill="auto"/>
        <w:tabs>
          <w:tab w:val="clear" w:pos="720"/>
          <w:tab w:val="left" w:pos="864" w:leader="none"/>
        </w:tabs>
        <w:bidi w:val="0"/>
        <w:spacing w:lineRule="auto" w:line="240" w:before="0" w:after="0"/>
        <w:ind w:left="0" w:right="0" w:firstLine="400"/>
        <w:jc w:val="left"/>
        <w:rPr/>
        <w:framePr w:w="10205" w:h="13330" w:x="765" w:y="2205" w:hSpace="0" w:vSpace="0" w:wrap="around" w:vAnchor="page" w:hAnchor="page" w:hRule="exact"/>
        <w:pBdr/>
      </w:pPr>
      <w:r>
        <w:rPr>
          <w:rStyle w:val="Teksttreci3"/>
          <w:b/>
        </w:rPr>
        <w:t>Zakres robót objętych specyfikacją.</w:t>
      </w:r>
    </w:p>
    <w:p>
      <w:pPr>
        <w:pStyle w:val="Teksttreci31"/>
        <w:keepNext w:val="false"/>
        <w:keepLines w:val="false"/>
        <w:widowControl w:val="false"/>
        <w:pBdr/>
        <w:shd w:val="clear" w:color="auto" w:fill="auto"/>
        <w:bidi w:val="0"/>
        <w:spacing w:lineRule="auto" w:line="240" w:before="0" w:after="0"/>
        <w:ind w:left="960" w:right="0" w:hanging="0"/>
        <w:jc w:val="left"/>
        <w:rPr/>
        <w:framePr w:w="10205" w:h="13330" w:x="765" w:y="2205" w:hSpace="0" w:vSpace="0" w:wrap="around" w:vAnchor="page" w:hAnchor="page" w:hRule="exact"/>
        <w:pBdr/>
      </w:pPr>
      <w:r>
        <w:rPr>
          <w:rStyle w:val="Teksttreci3"/>
          <w:b/>
        </w:rPr>
        <w:t>Zaprojektowano przyłącze sieci cieplnej, z rur preizolowanych stalowych o standardowej grubości izolacji termicznej, w systemie rur pojedynczych, z instalacją alarmową impulsową produkcji Logstor, o średnicy Dn50/125. Wraz z rurami, na ich poziomie układać kabel do wizualizacji pracy węzła, zgodnie z wytycznymi w warunkach przyłączenia, w rurach osłonowych z PE. Na łączeniach rur stosować mufy termokurczliwe sieciowane radiacyjnie dla preizolowanych sieci cieplnych.</w:t>
      </w:r>
    </w:p>
    <w:p>
      <w:pPr>
        <w:pStyle w:val="Teksttreci31"/>
        <w:keepNext w:val="false"/>
        <w:keepLines w:val="false"/>
        <w:widowControl w:val="false"/>
        <w:pBdr/>
        <w:shd w:val="clear" w:color="auto" w:fill="auto"/>
        <w:bidi w:val="0"/>
        <w:spacing w:lineRule="auto" w:line="240" w:before="0" w:after="0"/>
        <w:ind w:left="960" w:right="0" w:hanging="0"/>
        <w:jc w:val="left"/>
        <w:rPr/>
        <w:framePr w:w="10205" w:h="13330" w:x="765" w:y="2205" w:hSpace="0" w:vSpace="0" w:wrap="around" w:vAnchor="page" w:hAnchor="page" w:hRule="exact"/>
        <w:pBdr/>
      </w:pPr>
      <w:r>
        <w:rPr>
          <w:rStyle w:val="Teksttreci3"/>
          <w:b/>
        </w:rPr>
        <w:t>Włączenie przyłącza do istn. sieci cieplnej z rur preizolowanych Dn80/16050/125, za pośrednictwem trójnika równoległego. Bezpośrednio za włączeniem montować zawory odcinające preizolowane Dn50/125, w obudowie w postaci studni z kręgu betonowego z włazem żeliwnym ciężkim.</w:t>
      </w:r>
    </w:p>
    <w:p>
      <w:pPr>
        <w:pStyle w:val="Teksttreci31"/>
        <w:keepNext w:val="false"/>
        <w:keepLines w:val="false"/>
        <w:widowControl w:val="false"/>
        <w:pBdr/>
        <w:shd w:val="clear" w:color="auto" w:fill="auto"/>
        <w:bidi w:val="0"/>
        <w:spacing w:lineRule="auto" w:line="240" w:before="0" w:after="0"/>
        <w:ind w:left="960" w:right="0" w:hanging="0"/>
        <w:jc w:val="left"/>
        <w:rPr/>
        <w:framePr w:w="10205" w:h="13330" w:x="765" w:y="2205" w:hSpace="0" w:vSpace="0" w:wrap="around" w:vAnchor="page" w:hAnchor="page" w:hRule="exact"/>
        <w:pBdr/>
      </w:pPr>
      <w:r>
        <w:rPr>
          <w:rStyle w:val="Teksttreci3"/>
          <w:b/>
        </w:rPr>
        <w:t>Przewody okładać ze spadkiem w kierunku węzła, Odpowietrzenie przyłącza do sieci zasilającej.</w:t>
      </w:r>
    </w:p>
    <w:p>
      <w:pPr>
        <w:pStyle w:val="Teksttreci31"/>
        <w:keepNext w:val="false"/>
        <w:keepLines w:val="false"/>
        <w:widowControl w:val="false"/>
        <w:pBdr/>
        <w:shd w:val="clear" w:color="auto" w:fill="auto"/>
        <w:bidi w:val="0"/>
        <w:spacing w:lineRule="auto" w:line="240" w:before="0" w:after="300"/>
        <w:ind w:left="960" w:right="0" w:hanging="0"/>
        <w:jc w:val="left"/>
        <w:rPr/>
        <w:framePr w:w="10205" w:h="13330" w:x="765" w:y="2205" w:hSpace="0" w:vSpace="0" w:wrap="around" w:vAnchor="page" w:hAnchor="page" w:hRule="exact"/>
        <w:pBdr/>
      </w:pPr>
      <w:r>
        <w:rPr>
          <w:rStyle w:val="Teksttreci3"/>
          <w:b/>
        </w:rPr>
        <w:t>Instalację alarmową proj. przyłącza połączyć z istniejącą instalacją alarmową, szczegóły uzgodnić z Dostawcą Ciepła.</w:t>
      </w:r>
    </w:p>
    <w:p>
      <w:pPr>
        <w:pStyle w:val="Teksttreci31"/>
        <w:keepNext w:val="false"/>
        <w:keepLines w:val="false"/>
        <w:widowControl w:val="false"/>
        <w:numPr>
          <w:ilvl w:val="1"/>
          <w:numId w:val="57"/>
        </w:numPr>
        <w:pBdr/>
        <w:shd w:val="clear" w:color="auto" w:fill="auto"/>
        <w:tabs>
          <w:tab w:val="clear" w:pos="720"/>
          <w:tab w:val="left" w:pos="854" w:leader="none"/>
        </w:tabs>
        <w:bidi w:val="0"/>
        <w:spacing w:lineRule="auto" w:line="240" w:before="0" w:after="0"/>
        <w:ind w:left="0" w:right="0" w:firstLine="400"/>
        <w:jc w:val="left"/>
        <w:rPr/>
        <w:framePr w:w="10205" w:h="13330" w:x="765" w:y="2205" w:hSpace="0" w:vSpace="0" w:wrap="around" w:vAnchor="page" w:hAnchor="page" w:hRule="exact"/>
        <w:pBdr/>
      </w:pPr>
      <w:r>
        <w:rPr>
          <w:rStyle w:val="Teksttreci3"/>
          <w:b/>
        </w:rPr>
        <w:t>Ogólne wymagania dotyczące robót.</w:t>
      </w:r>
    </w:p>
    <w:p>
      <w:pPr>
        <w:pStyle w:val="Teksttreci31"/>
        <w:keepNext w:val="false"/>
        <w:keepLines w:val="false"/>
        <w:widowControl w:val="false"/>
        <w:pBdr/>
        <w:shd w:val="clear" w:color="auto" w:fill="auto"/>
        <w:bidi w:val="0"/>
        <w:spacing w:lineRule="auto" w:line="240" w:before="0" w:after="0"/>
        <w:ind w:left="960" w:right="0" w:hanging="0"/>
        <w:jc w:val="left"/>
        <w:rPr/>
        <w:framePr w:w="10205" w:h="13330" w:x="765" w:y="2205" w:hSpace="0" w:vSpace="0" w:wrap="around" w:vAnchor="page" w:hAnchor="page" w:hRule="exact"/>
        <w:pBdr/>
      </w:pPr>
      <w:r>
        <w:rPr>
          <w:rStyle w:val="Teksttreci3"/>
          <w:b/>
        </w:rPr>
        <w:t>Wykonawca robót odpowiedzialny jest za jakość wykonania, zgodność wykonania z otrzymaną dokumentacją, wytycznymi producenta materiałów instalacyjnych, niniejszymi warunkami, obowiązującymi przepisami i normami technicznymi. 4</w:t>
      </w:r>
    </w:p>
    <w:p>
      <w:pPr>
        <w:pStyle w:val="Nagwek31"/>
        <w:keepNext w:val="false"/>
        <w:keepLines w:val="false"/>
        <w:widowControl w:val="false"/>
        <w:numPr>
          <w:ilvl w:val="0"/>
          <w:numId w:val="57"/>
        </w:numPr>
        <w:pBdr/>
        <w:shd w:val="clear" w:color="auto" w:fill="auto"/>
        <w:tabs>
          <w:tab w:val="clear" w:pos="720"/>
          <w:tab w:val="left" w:pos="763" w:leader="none"/>
        </w:tabs>
        <w:bidi w:val="0"/>
        <w:spacing w:lineRule="auto" w:line="240" w:before="0" w:after="0"/>
        <w:ind w:left="0" w:right="0" w:firstLine="400"/>
        <w:jc w:val="left"/>
        <w:rPr>
          <w:b/>
          <w:b/>
          <w:bCs/>
        </w:rPr>
        <w:framePr w:w="10205" w:h="13330" w:x="765" w:y="2205" w:hSpace="0" w:vSpace="0" w:wrap="around" w:vAnchor="page" w:hAnchor="page" w:hRule="exact"/>
        <w:pBdr/>
      </w:pPr>
      <w:bookmarkStart w:id="97" w:name="bookmark197_kopia_1"/>
      <w:r>
        <w:rPr>
          <w:rStyle w:val="Nagwek3"/>
          <w:b/>
          <w:bCs/>
        </w:rPr>
        <w:t>Dokumentacja.</w:t>
      </w:r>
      <w:bookmarkEnd w:id="97"/>
    </w:p>
    <w:p>
      <w:pPr>
        <w:pStyle w:val="Teksttreci31"/>
        <w:keepNext w:val="false"/>
        <w:keepLines w:val="false"/>
        <w:widowControl w:val="false"/>
        <w:pBdr/>
        <w:shd w:val="clear" w:color="auto" w:fill="auto"/>
        <w:bidi w:val="0"/>
        <w:spacing w:lineRule="auto" w:line="240" w:before="0" w:after="0"/>
        <w:ind w:left="960" w:right="0" w:hanging="0"/>
        <w:jc w:val="left"/>
        <w:rPr/>
        <w:framePr w:w="10205" w:h="13330" w:x="765" w:y="2205" w:hSpace="0" w:vSpace="0" w:wrap="around" w:vAnchor="page" w:hAnchor="page" w:hRule="exact"/>
        <w:pBdr/>
      </w:pPr>
      <w:r>
        <w:rPr>
          <w:rStyle w:val="Teksttreci3"/>
          <w:b/>
        </w:rPr>
        <w:t>Zakres i zawartość dokumentacji regulowane są treścią zlecenia oraz odrębnymi przepisami. Podstawowymi rysunkami dokumentacji są: Plan trasy sieci i przyłączy oraz profile. Zmiany i odstępstwa od dokumentacji mogą dotyczyć korekcyjnych zmian konstrukcyjnych i budowlanych. Zastąpienie przykładowych materia-łów pomocniczych lub innych elementów materiałami o podobnych właściwościach t.j. charakterystyk technicznych.</w:t>
      </w:r>
    </w:p>
    <w:p>
      <w:pPr>
        <w:pStyle w:val="Teksttreci31"/>
        <w:keepNext w:val="false"/>
        <w:keepLines w:val="false"/>
        <w:widowControl w:val="false"/>
        <w:pBdr/>
        <w:shd w:val="clear" w:color="auto" w:fill="auto"/>
        <w:bidi w:val="0"/>
        <w:spacing w:lineRule="auto" w:line="240" w:before="0" w:after="0"/>
        <w:ind w:left="960" w:right="0" w:hanging="0"/>
        <w:jc w:val="left"/>
        <w:rPr/>
        <w:framePr w:w="10205" w:h="13330" w:x="765" w:y="2205" w:hSpace="0" w:vSpace="0" w:wrap="around" w:vAnchor="page" w:hAnchor="page" w:hRule="exact"/>
        <w:pBdr/>
      </w:pPr>
      <w:r>
        <w:rPr>
          <w:rStyle w:val="Teksttreci3"/>
          <w:b/>
        </w:rPr>
        <w:t>Wprowadzone zmiany i odstępstwa nie mogą spowodować pogorszenia parametrów przyłączy t.j.:</w:t>
      </w:r>
    </w:p>
    <w:p>
      <w:pPr>
        <w:pStyle w:val="Teksttreci31"/>
        <w:keepNext w:val="false"/>
        <w:keepLines w:val="false"/>
        <w:widowControl w:val="false"/>
        <w:numPr>
          <w:ilvl w:val="0"/>
          <w:numId w:val="58"/>
        </w:numPr>
        <w:pBdr/>
        <w:shd w:val="clear" w:color="auto" w:fill="auto"/>
        <w:tabs>
          <w:tab w:val="clear" w:pos="720"/>
          <w:tab w:val="left" w:pos="1222" w:leader="none"/>
        </w:tabs>
        <w:bidi w:val="0"/>
        <w:spacing w:lineRule="auto" w:line="240" w:before="0" w:after="0"/>
        <w:ind w:left="0" w:right="0" w:firstLine="960"/>
        <w:jc w:val="left"/>
        <w:rPr/>
        <w:framePr w:w="10205" w:h="13330" w:x="765" w:y="2205" w:hSpace="0" w:vSpace="0" w:wrap="around" w:vAnchor="page" w:hAnchor="page" w:hRule="exact"/>
        <w:pBdr/>
      </w:pPr>
      <w:r>
        <w:rPr>
          <w:rStyle w:val="Teksttreci3"/>
          <w:b/>
        </w:rPr>
        <w:t>wytrzymałości mechanicznej</w:t>
      </w:r>
    </w:p>
    <w:p>
      <w:pPr>
        <w:pStyle w:val="Teksttreci31"/>
        <w:keepNext w:val="false"/>
        <w:keepLines w:val="false"/>
        <w:widowControl w:val="false"/>
        <w:numPr>
          <w:ilvl w:val="0"/>
          <w:numId w:val="58"/>
        </w:numPr>
        <w:pBdr/>
        <w:shd w:val="clear" w:color="auto" w:fill="auto"/>
        <w:tabs>
          <w:tab w:val="clear" w:pos="720"/>
          <w:tab w:val="left" w:pos="1222" w:leader="none"/>
        </w:tabs>
        <w:bidi w:val="0"/>
        <w:spacing w:lineRule="auto" w:line="240" w:before="0" w:after="0"/>
        <w:ind w:left="0" w:right="0" w:firstLine="960"/>
        <w:jc w:val="left"/>
        <w:rPr/>
        <w:framePr w:w="10205" w:h="13330" w:x="765" w:y="2205" w:hSpace="0" w:vSpace="0" w:wrap="around" w:vAnchor="page" w:hAnchor="page" w:hRule="exact"/>
        <w:pBdr/>
      </w:pPr>
      <w:r>
        <w:rPr>
          <w:rStyle w:val="Teksttreci3"/>
          <w:b/>
        </w:rPr>
        <w:t>wzrostu oporu przepływu</w:t>
      </w:r>
    </w:p>
    <w:p>
      <w:pPr>
        <w:pStyle w:val="Teksttreci31"/>
        <w:keepNext w:val="false"/>
        <w:keepLines w:val="false"/>
        <w:widowControl w:val="false"/>
        <w:pBdr/>
        <w:shd w:val="clear" w:color="auto" w:fill="auto"/>
        <w:bidi w:val="0"/>
        <w:spacing w:lineRule="auto" w:line="240" w:before="0" w:after="300"/>
        <w:ind w:left="0" w:right="0" w:firstLine="960"/>
        <w:jc w:val="left"/>
        <w:rPr/>
        <w:framePr w:w="10205" w:h="13330" w:x="765" w:y="2205" w:hSpace="0" w:vSpace="0" w:wrap="around" w:vAnchor="page" w:hAnchor="page" w:hRule="exact"/>
        <w:pBdr/>
      </w:pPr>
      <w:r>
        <w:rPr>
          <w:rStyle w:val="Teksttreci3"/>
          <w:b/>
        </w:rPr>
        <w:t>Wszystkie zmiany i odstępstwa muszą być akceptowane przez Inwestora i projektanta.</w:t>
      </w:r>
    </w:p>
    <w:p>
      <w:pPr>
        <w:pStyle w:val="Nagwek31"/>
        <w:keepNext w:val="false"/>
        <w:keepLines w:val="false"/>
        <w:widowControl w:val="false"/>
        <w:numPr>
          <w:ilvl w:val="0"/>
          <w:numId w:val="57"/>
        </w:numPr>
        <w:pBdr/>
        <w:shd w:val="clear" w:color="auto" w:fill="auto"/>
        <w:tabs>
          <w:tab w:val="clear" w:pos="720"/>
          <w:tab w:val="left" w:pos="763" w:leader="none"/>
        </w:tabs>
        <w:bidi w:val="0"/>
        <w:spacing w:lineRule="auto" w:line="240" w:before="0" w:after="0"/>
        <w:ind w:left="0" w:right="0" w:firstLine="400"/>
        <w:jc w:val="left"/>
        <w:rPr>
          <w:b/>
          <w:b/>
          <w:bCs/>
        </w:rPr>
        <w:framePr w:w="10205" w:h="13330" w:x="765" w:y="2205" w:hSpace="0" w:vSpace="0" w:wrap="around" w:vAnchor="page" w:hAnchor="page" w:hRule="exact"/>
        <w:pBdr/>
      </w:pPr>
      <w:bookmarkStart w:id="98" w:name="bookmark199_kopia_1"/>
      <w:r>
        <w:rPr>
          <w:rStyle w:val="Nagwek3"/>
          <w:b/>
          <w:bCs/>
        </w:rPr>
        <w:t>Nadzór.</w:t>
      </w:r>
      <w:bookmarkEnd w:id="98"/>
    </w:p>
    <w:p>
      <w:pPr>
        <w:pStyle w:val="Teksttreci31"/>
        <w:keepNext w:val="false"/>
        <w:keepLines w:val="false"/>
        <w:widowControl w:val="false"/>
        <w:pBdr/>
        <w:shd w:val="clear" w:color="auto" w:fill="auto"/>
        <w:bidi w:val="0"/>
        <w:spacing w:lineRule="auto" w:line="240" w:before="0" w:after="0"/>
        <w:ind w:left="960" w:right="0" w:hanging="0"/>
        <w:jc w:val="left"/>
        <w:rPr/>
        <w:framePr w:w="10205" w:h="13330" w:x="765" w:y="2205" w:hSpace="0" w:vSpace="0" w:wrap="around" w:vAnchor="page" w:hAnchor="page" w:hRule="exact"/>
        <w:pBdr/>
      </w:pPr>
      <w:r>
        <w:rPr>
          <w:rStyle w:val="Teksttreci3"/>
          <w:b/>
        </w:rPr>
        <w:t>Nadzór budowlany będą pełnić:</w:t>
      </w:r>
    </w:p>
    <w:p>
      <w:pPr>
        <w:pStyle w:val="Teksttreci31"/>
        <w:keepNext w:val="false"/>
        <w:keepLines w:val="false"/>
        <w:widowControl w:val="false"/>
        <w:pBdr/>
        <w:shd w:val="clear" w:color="auto" w:fill="auto"/>
        <w:bidi w:val="0"/>
        <w:spacing w:lineRule="auto" w:line="240" w:before="0" w:after="0"/>
        <w:ind w:left="960" w:right="0" w:hanging="0"/>
        <w:jc w:val="left"/>
        <w:rPr/>
        <w:framePr w:w="10205" w:h="13330" w:x="765" w:y="2205" w:hSpace="0" w:vSpace="0" w:wrap="around" w:vAnchor="page" w:hAnchor="page" w:hRule="exact"/>
        <w:pBdr/>
      </w:pPr>
      <w:r>
        <w:rPr>
          <w:rStyle w:val="Teksttreci3"/>
          <w:b/>
        </w:rPr>
        <w:t>Inspektorzy nadzoru budowlanego ze strony Inwestora, kierownik budowy ze stro-ny Wykonawcy ponoszący ustawową odpowiedzialność za prowadzoną budowę. Wszystkie pobyty Inspektorów na budowie, wnoszone uwagi, zalecenie powinny być wpisywane do dziennika budowy którym dysponuje kierownik budowy.</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Nagwek31"/>
        <w:keepNext w:val="false"/>
        <w:keepLines w:val="false"/>
        <w:widowControl w:val="false"/>
        <w:numPr>
          <w:ilvl w:val="0"/>
          <w:numId w:val="57"/>
        </w:numPr>
        <w:pBdr/>
        <w:shd w:val="clear" w:color="auto" w:fill="auto"/>
        <w:tabs>
          <w:tab w:val="clear" w:pos="720"/>
          <w:tab w:val="left" w:pos="1323" w:leader="none"/>
        </w:tabs>
        <w:bidi w:val="0"/>
        <w:spacing w:lineRule="auto" w:line="240" w:before="0" w:after="0"/>
        <w:ind w:left="0" w:right="0" w:firstLine="960"/>
        <w:jc w:val="both"/>
        <w:rPr>
          <w:b/>
          <w:b/>
          <w:bCs/>
        </w:rPr>
        <w:framePr w:w="10205" w:h="13603" w:x="765" w:y="1106" w:hSpace="0" w:vSpace="0" w:wrap="around" w:vAnchor="page" w:hAnchor="page" w:hRule="exact"/>
        <w:pBdr/>
      </w:pPr>
      <w:bookmarkStart w:id="99" w:name="bookmark201_kopia_1"/>
      <w:r>
        <w:rPr>
          <w:rStyle w:val="Nagwek3"/>
          <w:b/>
          <w:bCs/>
        </w:rPr>
        <w:t>Materiały.</w:t>
      </w:r>
      <w:bookmarkEnd w:id="99"/>
    </w:p>
    <w:p>
      <w:pPr>
        <w:pStyle w:val="Teksttreci31"/>
        <w:keepNext w:val="false"/>
        <w:keepLines w:val="false"/>
        <w:widowControl w:val="false"/>
        <w:pBdr/>
        <w:shd w:val="clear" w:color="auto" w:fill="auto"/>
        <w:bidi w:val="0"/>
        <w:spacing w:lineRule="auto" w:line="240" w:before="0" w:after="240"/>
        <w:ind w:left="960" w:right="0" w:hanging="560"/>
        <w:jc w:val="left"/>
        <w:rPr/>
        <w:framePr w:w="10205" w:h="13603" w:x="765" w:y="1106" w:hSpace="0" w:vSpace="0" w:wrap="around" w:vAnchor="page" w:hAnchor="page" w:hRule="exact"/>
        <w:pBdr/>
      </w:pPr>
      <w:r>
        <w:rPr>
          <w:rStyle w:val="Teksttreci3"/>
          <w:b/>
        </w:rPr>
        <w:t>Przy wykonywaniu sieci i przyłączy ciepłowniczych należy zgodnie z Ustawą Prawo Budowlane stosować wyroby budowlane, które zostały dopuszczone do obrotu i powszechnego lub jednostkowego stosowania w budownictwie.</w:t>
      </w:r>
    </w:p>
    <w:p>
      <w:pPr>
        <w:pStyle w:val="Teksttreci31"/>
        <w:keepNext w:val="false"/>
        <w:keepLines w:val="false"/>
        <w:widowControl w:val="false"/>
        <w:numPr>
          <w:ilvl w:val="1"/>
          <w:numId w:val="57"/>
        </w:numPr>
        <w:pBdr/>
        <w:shd w:val="clear" w:color="auto" w:fill="auto"/>
        <w:tabs>
          <w:tab w:val="clear" w:pos="720"/>
          <w:tab w:val="left" w:pos="1429" w:leader="none"/>
        </w:tabs>
        <w:bidi w:val="0"/>
        <w:spacing w:lineRule="auto" w:line="240" w:before="0" w:after="240"/>
        <w:ind w:left="0" w:right="0" w:firstLine="960"/>
        <w:jc w:val="left"/>
        <w:rPr/>
        <w:framePr w:w="10205" w:h="13603" w:x="765" w:y="1106" w:hSpace="0" w:vSpace="0" w:wrap="around" w:vAnchor="page" w:hAnchor="page" w:hRule="exact"/>
        <w:pBdr/>
      </w:pPr>
      <w:r>
        <w:rPr>
          <w:rStyle w:val="Teksttreci3"/>
          <w:b/>
        </w:rPr>
        <w:t>Rurociągi i armatura.</w:t>
      </w:r>
    </w:p>
    <w:p>
      <w:pPr>
        <w:pStyle w:val="Teksttreci31"/>
        <w:keepNext w:val="false"/>
        <w:keepLines w:val="false"/>
        <w:widowControl w:val="false"/>
        <w:numPr>
          <w:ilvl w:val="0"/>
          <w:numId w:val="59"/>
        </w:numPr>
        <w:pBdr/>
        <w:shd w:val="clear" w:color="auto" w:fill="auto"/>
        <w:tabs>
          <w:tab w:val="clear" w:pos="720"/>
          <w:tab w:val="left" w:pos="1222" w:leader="none"/>
        </w:tabs>
        <w:bidi w:val="0"/>
        <w:spacing w:lineRule="auto" w:line="240" w:before="0" w:after="0"/>
        <w:ind w:left="0" w:right="0" w:firstLine="960"/>
        <w:jc w:val="left"/>
        <w:rPr/>
        <w:framePr w:w="10205" w:h="13603" w:x="765" w:y="1106" w:hSpace="0" w:vSpace="0" w:wrap="around" w:vAnchor="page" w:hAnchor="page" w:hRule="exact"/>
        <w:pBdr/>
      </w:pPr>
      <w:r>
        <w:rPr>
          <w:rStyle w:val="Teksttreci3"/>
          <w:b/>
        </w:rPr>
        <w:t>Rura preiz. z bariera antydyf.(conti)12m</w:t>
      </w:r>
    </w:p>
    <w:p>
      <w:pPr>
        <w:pStyle w:val="Teksttreci31"/>
        <w:keepNext w:val="false"/>
        <w:keepLines w:val="false"/>
        <w:widowControl w:val="false"/>
        <w:numPr>
          <w:ilvl w:val="0"/>
          <w:numId w:val="59"/>
        </w:numPr>
        <w:pBdr/>
        <w:shd w:val="clear" w:color="auto" w:fill="auto"/>
        <w:tabs>
          <w:tab w:val="clear" w:pos="720"/>
          <w:tab w:val="left" w:pos="1222" w:leader="none"/>
        </w:tabs>
        <w:bidi w:val="0"/>
        <w:spacing w:lineRule="auto" w:line="240" w:before="0" w:after="0"/>
        <w:ind w:left="0" w:right="0" w:firstLine="960"/>
        <w:jc w:val="left"/>
        <w:rPr/>
        <w:framePr w:w="10205" w:h="13603" w:x="765" w:y="1106" w:hSpace="0" w:vSpace="0" w:wrap="around" w:vAnchor="page" w:hAnchor="page" w:hRule="exact"/>
        <w:pBdr/>
      </w:pPr>
      <w:r>
        <w:rPr>
          <w:rStyle w:val="Teksttreci3"/>
          <w:b/>
        </w:rPr>
        <w:t>Kolana prefabrykowane 2,5D</w:t>
      </w:r>
    </w:p>
    <w:p>
      <w:pPr>
        <w:pStyle w:val="Teksttreci31"/>
        <w:keepNext w:val="false"/>
        <w:keepLines w:val="false"/>
        <w:widowControl w:val="false"/>
        <w:numPr>
          <w:ilvl w:val="0"/>
          <w:numId w:val="59"/>
        </w:numPr>
        <w:pBdr/>
        <w:shd w:val="clear" w:color="auto" w:fill="auto"/>
        <w:tabs>
          <w:tab w:val="clear" w:pos="720"/>
          <w:tab w:val="left" w:pos="1222" w:leader="none"/>
        </w:tabs>
        <w:bidi w:val="0"/>
        <w:spacing w:lineRule="auto" w:line="240" w:before="0" w:after="0"/>
        <w:ind w:left="0" w:right="0" w:firstLine="960"/>
        <w:jc w:val="left"/>
        <w:rPr/>
        <w:framePr w:w="10205" w:h="13603" w:x="765" w:y="1106" w:hSpace="0" w:vSpace="0" w:wrap="around" w:vAnchor="page" w:hAnchor="page" w:hRule="exact"/>
        <w:pBdr/>
      </w:pPr>
      <w:r>
        <w:rPr>
          <w:rStyle w:val="Teksttreci3"/>
          <w:b/>
        </w:rPr>
        <w:t>Odgałezienie prefabr. Równoległe</w:t>
      </w:r>
    </w:p>
    <w:p>
      <w:pPr>
        <w:pStyle w:val="Teksttreci31"/>
        <w:keepNext w:val="false"/>
        <w:keepLines w:val="false"/>
        <w:widowControl w:val="false"/>
        <w:numPr>
          <w:ilvl w:val="0"/>
          <w:numId w:val="59"/>
        </w:numPr>
        <w:pBdr/>
        <w:shd w:val="clear" w:color="auto" w:fill="auto"/>
        <w:tabs>
          <w:tab w:val="clear" w:pos="720"/>
          <w:tab w:val="left" w:pos="1222" w:leader="none"/>
        </w:tabs>
        <w:bidi w:val="0"/>
        <w:spacing w:lineRule="auto" w:line="240" w:before="0" w:after="0"/>
        <w:ind w:left="0" w:right="0" w:firstLine="960"/>
        <w:jc w:val="left"/>
        <w:rPr/>
        <w:framePr w:w="10205" w:h="13603" w:x="765" w:y="1106" w:hSpace="0" w:vSpace="0" w:wrap="around" w:vAnchor="page" w:hAnchor="page" w:hRule="exact"/>
        <w:pBdr/>
      </w:pPr>
      <w:r>
        <w:rPr>
          <w:rStyle w:val="Teksttreci3"/>
          <w:b/>
        </w:rPr>
        <w:t>Zawór odcinający prefabrykowany;</w:t>
      </w:r>
    </w:p>
    <w:p>
      <w:pPr>
        <w:pStyle w:val="Teksttreci31"/>
        <w:keepNext w:val="false"/>
        <w:keepLines w:val="false"/>
        <w:widowControl w:val="false"/>
        <w:numPr>
          <w:ilvl w:val="0"/>
          <w:numId w:val="59"/>
        </w:numPr>
        <w:pBdr/>
        <w:shd w:val="clear" w:color="auto" w:fill="auto"/>
        <w:tabs>
          <w:tab w:val="clear" w:pos="720"/>
          <w:tab w:val="left" w:pos="1222" w:leader="none"/>
        </w:tabs>
        <w:bidi w:val="0"/>
        <w:spacing w:lineRule="auto" w:line="240" w:before="0" w:after="240"/>
        <w:ind w:left="0" w:right="0" w:firstLine="960"/>
        <w:jc w:val="left"/>
        <w:rPr/>
        <w:framePr w:w="10205" w:h="13603" w:x="765" w:y="1106" w:hSpace="0" w:vSpace="0" w:wrap="around" w:vAnchor="page" w:hAnchor="page" w:hRule="exact"/>
        <w:pBdr/>
      </w:pPr>
      <w:r>
        <w:rPr>
          <w:rStyle w:val="Teksttreci3"/>
          <w:b/>
        </w:rPr>
        <w:t>Pierścienie uszczelniające</w:t>
      </w:r>
    </w:p>
    <w:p>
      <w:pPr>
        <w:pStyle w:val="Teksttreci31"/>
        <w:keepNext w:val="false"/>
        <w:keepLines w:val="false"/>
        <w:widowControl w:val="false"/>
        <w:numPr>
          <w:ilvl w:val="1"/>
          <w:numId w:val="57"/>
        </w:numPr>
        <w:pBdr/>
        <w:shd w:val="clear" w:color="auto" w:fill="auto"/>
        <w:tabs>
          <w:tab w:val="clear" w:pos="720"/>
          <w:tab w:val="left" w:pos="1448" w:leader="none"/>
        </w:tabs>
        <w:bidi w:val="0"/>
        <w:spacing w:lineRule="auto" w:line="240" w:before="0" w:after="0"/>
        <w:ind w:left="0" w:right="0" w:firstLine="960"/>
        <w:jc w:val="left"/>
        <w:rPr/>
        <w:framePr w:w="10205" w:h="13603" w:x="765" w:y="1106" w:hSpace="0" w:vSpace="0" w:wrap="around" w:vAnchor="page" w:hAnchor="page" w:hRule="exact"/>
        <w:pBdr/>
      </w:pPr>
      <w:r>
        <w:rPr>
          <w:rStyle w:val="Teksttreci3"/>
          <w:b/>
        </w:rPr>
        <w:t>Składowanie i przechowywanie materiałów.</w:t>
      </w:r>
    </w:p>
    <w:p>
      <w:pPr>
        <w:pStyle w:val="Teksttreci31"/>
        <w:keepNext w:val="false"/>
        <w:keepLines w:val="false"/>
        <w:widowControl w:val="false"/>
        <w:pBdr/>
        <w:shd w:val="clear" w:color="auto" w:fill="auto"/>
        <w:bidi w:val="0"/>
        <w:spacing w:lineRule="auto" w:line="240" w:before="0" w:after="300"/>
        <w:ind w:left="960" w:right="0" w:hanging="0"/>
        <w:jc w:val="left"/>
        <w:rPr/>
        <w:framePr w:w="10205" w:h="13603" w:x="765" w:y="1106" w:hSpace="0" w:vSpace="0" w:wrap="around" w:vAnchor="page" w:hAnchor="page" w:hRule="exact"/>
        <w:pBdr/>
      </w:pPr>
      <w:r>
        <w:rPr>
          <w:rStyle w:val="Teksttreci3"/>
          <w:b/>
        </w:rPr>
        <w:t>Materiały do wykonania sieci i przyłączy ciepłowniczych będą składowane zgod-nie z wymogami producenta.</w:t>
      </w:r>
    </w:p>
    <w:p>
      <w:pPr>
        <w:pStyle w:val="Nagwek31"/>
        <w:keepNext w:val="false"/>
        <w:keepLines w:val="false"/>
        <w:widowControl w:val="false"/>
        <w:numPr>
          <w:ilvl w:val="0"/>
          <w:numId w:val="57"/>
        </w:numPr>
        <w:pBdr/>
        <w:shd w:val="clear" w:color="auto" w:fill="auto"/>
        <w:tabs>
          <w:tab w:val="clear" w:pos="720"/>
          <w:tab w:val="left" w:pos="758" w:leader="none"/>
        </w:tabs>
        <w:bidi w:val="0"/>
        <w:spacing w:lineRule="auto" w:line="240" w:before="0" w:after="0"/>
        <w:ind w:left="0" w:right="0" w:firstLine="400"/>
        <w:jc w:val="left"/>
        <w:rPr>
          <w:b/>
          <w:b/>
          <w:bCs/>
        </w:rPr>
        <w:framePr w:w="10205" w:h="13603" w:x="765" w:y="1106" w:hSpace="0" w:vSpace="0" w:wrap="around" w:vAnchor="page" w:hAnchor="page" w:hRule="exact"/>
        <w:pBdr/>
      </w:pPr>
      <w:bookmarkStart w:id="100" w:name="bookmark203_kopia_1"/>
      <w:r>
        <w:rPr>
          <w:rStyle w:val="Nagwek3"/>
          <w:b/>
          <w:bCs/>
        </w:rPr>
        <w:t>Sprzęt.</w:t>
      </w:r>
      <w:bookmarkEnd w:id="100"/>
    </w:p>
    <w:p>
      <w:pPr>
        <w:pStyle w:val="Teksttreci31"/>
        <w:keepNext w:val="false"/>
        <w:keepLines w:val="false"/>
        <w:widowControl w:val="false"/>
        <w:pBdr/>
        <w:shd w:val="clear" w:color="auto" w:fill="auto"/>
        <w:bidi w:val="0"/>
        <w:spacing w:lineRule="auto" w:line="240" w:before="0" w:after="0"/>
        <w:ind w:left="0" w:right="0" w:firstLine="400"/>
        <w:jc w:val="left"/>
        <w:rPr/>
        <w:framePr w:w="10205" w:h="13603" w:x="765" w:y="1106" w:hSpace="0" w:vSpace="0" w:wrap="around" w:vAnchor="page" w:hAnchor="page" w:hRule="exact"/>
        <w:pBdr/>
      </w:pPr>
      <w:r>
        <w:rPr>
          <w:rStyle w:val="Teksttreci3"/>
          <w:b/>
        </w:rPr>
        <w:t>Podstawowym sprzętem do wykonywania prac będzie</w:t>
      </w:r>
    </w:p>
    <w:p>
      <w:pPr>
        <w:pStyle w:val="Teksttreci31"/>
        <w:keepNext w:val="false"/>
        <w:keepLines w:val="false"/>
        <w:widowControl w:val="false"/>
        <w:numPr>
          <w:ilvl w:val="0"/>
          <w:numId w:val="60"/>
        </w:numPr>
        <w:pBdr/>
        <w:shd w:val="clear" w:color="auto" w:fill="auto"/>
        <w:tabs>
          <w:tab w:val="clear" w:pos="720"/>
          <w:tab w:val="left" w:pos="662" w:leader="none"/>
        </w:tabs>
        <w:bidi w:val="0"/>
        <w:spacing w:lineRule="auto" w:line="240" w:before="0" w:after="0"/>
        <w:ind w:left="0" w:right="0" w:firstLine="400"/>
        <w:jc w:val="left"/>
        <w:rPr/>
        <w:framePr w:w="10205" w:h="13603" w:x="765" w:y="1106" w:hSpace="0" w:vSpace="0" w:wrap="around" w:vAnchor="page" w:hAnchor="page" w:hRule="exact"/>
        <w:pBdr/>
      </w:pPr>
      <w:r>
        <w:rPr>
          <w:rStyle w:val="Teksttreci3"/>
          <w:b/>
        </w:rPr>
        <w:t>samochód dostawczy 0.9 t</w:t>
      </w:r>
    </w:p>
    <w:p>
      <w:pPr>
        <w:pStyle w:val="Teksttreci31"/>
        <w:keepNext w:val="false"/>
        <w:keepLines w:val="false"/>
        <w:widowControl w:val="false"/>
        <w:numPr>
          <w:ilvl w:val="0"/>
          <w:numId w:val="60"/>
        </w:numPr>
        <w:pBdr/>
        <w:shd w:val="clear" w:color="auto" w:fill="auto"/>
        <w:tabs>
          <w:tab w:val="clear" w:pos="720"/>
          <w:tab w:val="left" w:pos="662" w:leader="none"/>
        </w:tabs>
        <w:bidi w:val="0"/>
        <w:spacing w:lineRule="auto" w:line="240" w:before="0" w:after="0"/>
        <w:ind w:left="0" w:right="0" w:firstLine="400"/>
        <w:jc w:val="left"/>
        <w:rPr/>
        <w:framePr w:w="10205" w:h="13603" w:x="765" w:y="1106" w:hSpace="0" w:vSpace="0" w:wrap="around" w:vAnchor="page" w:hAnchor="page" w:hRule="exact"/>
        <w:pBdr/>
      </w:pPr>
      <w:r>
        <w:rPr>
          <w:rStyle w:val="Teksttreci3"/>
          <w:b/>
        </w:rPr>
        <w:t>samochód ciężarowy 5 t</w:t>
      </w:r>
    </w:p>
    <w:p>
      <w:pPr>
        <w:pStyle w:val="Teksttreci31"/>
        <w:keepNext w:val="false"/>
        <w:keepLines w:val="false"/>
        <w:widowControl w:val="false"/>
        <w:numPr>
          <w:ilvl w:val="0"/>
          <w:numId w:val="60"/>
        </w:numPr>
        <w:pBdr/>
        <w:shd w:val="clear" w:color="auto" w:fill="auto"/>
        <w:tabs>
          <w:tab w:val="clear" w:pos="720"/>
          <w:tab w:val="left" w:pos="662" w:leader="none"/>
        </w:tabs>
        <w:bidi w:val="0"/>
        <w:spacing w:lineRule="auto" w:line="240" w:before="0" w:after="0"/>
        <w:ind w:left="0" w:right="0" w:firstLine="400"/>
        <w:jc w:val="left"/>
        <w:rPr/>
        <w:framePr w:w="10205" w:h="13603" w:x="765" w:y="1106" w:hSpace="0" w:vSpace="0" w:wrap="around" w:vAnchor="page" w:hAnchor="page" w:hRule="exact"/>
        <w:pBdr/>
      </w:pPr>
      <w:r>
        <w:rPr>
          <w:rStyle w:val="Teksttreci3"/>
          <w:b/>
        </w:rPr>
        <w:t>koparka 0,25 m3</w:t>
      </w:r>
    </w:p>
    <w:p>
      <w:pPr>
        <w:pStyle w:val="Teksttreci31"/>
        <w:keepNext w:val="false"/>
        <w:keepLines w:val="false"/>
        <w:widowControl w:val="false"/>
        <w:numPr>
          <w:ilvl w:val="0"/>
          <w:numId w:val="60"/>
        </w:numPr>
        <w:pBdr/>
        <w:shd w:val="clear" w:color="auto" w:fill="auto"/>
        <w:tabs>
          <w:tab w:val="clear" w:pos="720"/>
          <w:tab w:val="left" w:pos="662" w:leader="none"/>
        </w:tabs>
        <w:bidi w:val="0"/>
        <w:spacing w:lineRule="auto" w:line="240" w:before="0" w:after="0"/>
        <w:ind w:left="0" w:right="0" w:firstLine="400"/>
        <w:jc w:val="left"/>
        <w:rPr/>
        <w:framePr w:w="10205" w:h="13603" w:x="765" w:y="1106" w:hSpace="0" w:vSpace="0" w:wrap="around" w:vAnchor="page" w:hAnchor="page" w:hRule="exact"/>
        <w:pBdr/>
      </w:pPr>
      <w:r>
        <w:rPr>
          <w:rStyle w:val="Teksttreci3"/>
          <w:b/>
        </w:rPr>
        <w:t>spawarka</w:t>
      </w:r>
    </w:p>
    <w:p>
      <w:pPr>
        <w:pStyle w:val="Teksttreci31"/>
        <w:keepNext w:val="false"/>
        <w:keepLines w:val="false"/>
        <w:widowControl w:val="false"/>
        <w:numPr>
          <w:ilvl w:val="0"/>
          <w:numId w:val="60"/>
        </w:numPr>
        <w:pBdr/>
        <w:shd w:val="clear" w:color="auto" w:fill="auto"/>
        <w:tabs>
          <w:tab w:val="clear" w:pos="720"/>
          <w:tab w:val="left" w:pos="662" w:leader="none"/>
        </w:tabs>
        <w:bidi w:val="0"/>
        <w:spacing w:lineRule="auto" w:line="240" w:before="0" w:after="0"/>
        <w:ind w:left="0" w:right="0" w:firstLine="400"/>
        <w:jc w:val="left"/>
        <w:rPr/>
        <w:framePr w:w="10205" w:h="13603" w:x="765" w:y="1106" w:hSpace="0" w:vSpace="0" w:wrap="around" w:vAnchor="page" w:hAnchor="page" w:hRule="exact"/>
        <w:pBdr/>
      </w:pPr>
      <w:r>
        <w:rPr>
          <w:rStyle w:val="Teksttreci3"/>
          <w:b/>
        </w:rPr>
        <w:t>zestaw acetylenowo - tlenowy</w:t>
      </w:r>
    </w:p>
    <w:p>
      <w:pPr>
        <w:pStyle w:val="Teksttreci31"/>
        <w:keepNext w:val="false"/>
        <w:keepLines w:val="false"/>
        <w:widowControl w:val="false"/>
        <w:numPr>
          <w:ilvl w:val="0"/>
          <w:numId w:val="60"/>
        </w:numPr>
        <w:pBdr/>
        <w:shd w:val="clear" w:color="auto" w:fill="auto"/>
        <w:tabs>
          <w:tab w:val="clear" w:pos="720"/>
          <w:tab w:val="left" w:pos="662" w:leader="none"/>
        </w:tabs>
        <w:bidi w:val="0"/>
        <w:spacing w:lineRule="auto" w:line="240" w:before="0" w:after="0"/>
        <w:ind w:left="0" w:right="0" w:firstLine="400"/>
        <w:jc w:val="left"/>
        <w:rPr/>
        <w:framePr w:w="10205" w:h="13603" w:x="765" w:y="1106" w:hSpace="0" w:vSpace="0" w:wrap="around" w:vAnchor="page" w:hAnchor="page" w:hRule="exact"/>
        <w:pBdr/>
      </w:pPr>
      <w:r>
        <w:rPr>
          <w:rStyle w:val="Teksttreci3"/>
          <w:b/>
        </w:rPr>
        <w:t>elektronarzędzia</w:t>
      </w:r>
    </w:p>
    <w:p>
      <w:pPr>
        <w:pStyle w:val="Teksttreci31"/>
        <w:keepNext w:val="false"/>
        <w:keepLines w:val="false"/>
        <w:widowControl w:val="false"/>
        <w:numPr>
          <w:ilvl w:val="0"/>
          <w:numId w:val="60"/>
        </w:numPr>
        <w:pBdr/>
        <w:shd w:val="clear" w:color="auto" w:fill="auto"/>
        <w:tabs>
          <w:tab w:val="clear" w:pos="720"/>
          <w:tab w:val="left" w:pos="662" w:leader="none"/>
        </w:tabs>
        <w:bidi w:val="0"/>
        <w:spacing w:lineRule="auto" w:line="240" w:before="0" w:after="300"/>
        <w:ind w:left="0" w:right="0" w:firstLine="400"/>
        <w:jc w:val="left"/>
        <w:rPr/>
        <w:framePr w:w="10205" w:h="13603" w:x="765" w:y="1106" w:hSpace="0" w:vSpace="0" w:wrap="around" w:vAnchor="page" w:hAnchor="page" w:hRule="exact"/>
        <w:pBdr/>
      </w:pPr>
      <w:r>
        <w:rPr>
          <w:rStyle w:val="Teksttreci3"/>
          <w:b/>
        </w:rPr>
        <w:t>giętarka mechaniczna</w:t>
      </w:r>
    </w:p>
    <w:p>
      <w:pPr>
        <w:pStyle w:val="Nagwek31"/>
        <w:keepNext w:val="false"/>
        <w:keepLines w:val="false"/>
        <w:widowControl w:val="false"/>
        <w:numPr>
          <w:ilvl w:val="0"/>
          <w:numId w:val="61"/>
        </w:numPr>
        <w:pBdr/>
        <w:shd w:val="clear" w:color="auto" w:fill="auto"/>
        <w:tabs>
          <w:tab w:val="clear" w:pos="720"/>
          <w:tab w:val="left" w:pos="758" w:leader="none"/>
        </w:tabs>
        <w:bidi w:val="0"/>
        <w:spacing w:lineRule="auto" w:line="240" w:before="0" w:after="0"/>
        <w:ind w:left="0" w:right="0" w:firstLine="400"/>
        <w:jc w:val="both"/>
        <w:rPr>
          <w:b/>
          <w:b/>
          <w:bCs/>
        </w:rPr>
        <w:framePr w:w="10205" w:h="13603" w:x="765" w:y="1106" w:hSpace="0" w:vSpace="0" w:wrap="around" w:vAnchor="page" w:hAnchor="page" w:hRule="exact"/>
        <w:pBdr/>
      </w:pPr>
      <w:bookmarkStart w:id="101" w:name="bookmark205_kopia_1"/>
      <w:r>
        <w:rPr>
          <w:rStyle w:val="Nagwek3"/>
          <w:b/>
          <w:bCs/>
        </w:rPr>
        <w:t>Transport i składowanie.</w:t>
      </w:r>
      <w:bookmarkEnd w:id="101"/>
    </w:p>
    <w:p>
      <w:pPr>
        <w:pStyle w:val="Teksttreci31"/>
        <w:keepNext w:val="false"/>
        <w:keepLines w:val="false"/>
        <w:widowControl w:val="false"/>
        <w:pBdr/>
        <w:shd w:val="clear" w:color="auto" w:fill="auto"/>
        <w:bidi w:val="0"/>
        <w:spacing w:lineRule="auto" w:line="240" w:before="0" w:after="360"/>
        <w:ind w:left="960" w:right="0" w:hanging="0"/>
        <w:jc w:val="both"/>
        <w:rPr/>
        <w:framePr w:w="10205" w:h="13603" w:x="765" w:y="1106" w:hSpace="0" w:vSpace="0" w:wrap="around" w:vAnchor="page" w:hAnchor="page" w:hRule="exact"/>
        <w:pBdr/>
      </w:pPr>
      <w:r>
        <w:rPr>
          <w:rStyle w:val="Teksttreci3"/>
          <w:b/>
        </w:rPr>
        <w:t>Transport rur i materiałów na plac budowy zapewnia wykonawca robót. Do podnoszenia rur nie wolno stosować lin stalowych ani łańcuchów. Należy stosować pasy parciane o szerokości minimum 100 mm. Rury układać na równej powierzchni lub na podkładkach. Nalepki na rurach /oznakowania/ winny znajdować się po jednej stronie. Uwaga: przy zakupie pianki sprawdzić termin ważności i przedział temperatur przy których pianka może być użyta. 7</w:t>
      </w:r>
    </w:p>
    <w:p>
      <w:pPr>
        <w:pStyle w:val="Nagwek31"/>
        <w:keepNext w:val="false"/>
        <w:keepLines w:val="false"/>
        <w:widowControl w:val="false"/>
        <w:numPr>
          <w:ilvl w:val="0"/>
          <w:numId w:val="61"/>
        </w:numPr>
        <w:pBdr/>
        <w:shd w:val="clear" w:color="auto" w:fill="auto"/>
        <w:tabs>
          <w:tab w:val="clear" w:pos="720"/>
          <w:tab w:val="left" w:pos="758" w:leader="none"/>
        </w:tabs>
        <w:bidi w:val="0"/>
        <w:spacing w:lineRule="auto" w:line="240" w:before="0" w:after="0"/>
        <w:ind w:left="0" w:right="0" w:firstLine="400"/>
        <w:jc w:val="left"/>
        <w:rPr>
          <w:b/>
          <w:b/>
          <w:bCs/>
        </w:rPr>
        <w:framePr w:w="10205" w:h="13603" w:x="765" w:y="1106" w:hSpace="0" w:vSpace="0" w:wrap="around" w:vAnchor="page" w:hAnchor="page" w:hRule="exact"/>
        <w:pBdr/>
      </w:pPr>
      <w:bookmarkStart w:id="102" w:name="bookmark207_kopia_1"/>
      <w:r>
        <w:rPr>
          <w:rStyle w:val="Nagwek3"/>
          <w:b/>
          <w:bCs/>
        </w:rPr>
        <w:t>Wykonanie robót.</w:t>
      </w:r>
      <w:bookmarkEnd w:id="102"/>
    </w:p>
    <w:p>
      <w:pPr>
        <w:pStyle w:val="Teksttreci31"/>
        <w:keepNext w:val="false"/>
        <w:keepLines w:val="false"/>
        <w:widowControl w:val="false"/>
        <w:numPr>
          <w:ilvl w:val="1"/>
          <w:numId w:val="61"/>
        </w:numPr>
        <w:pBdr/>
        <w:shd w:val="clear" w:color="auto" w:fill="auto"/>
        <w:tabs>
          <w:tab w:val="clear" w:pos="720"/>
          <w:tab w:val="left" w:pos="936" w:leader="none"/>
        </w:tabs>
        <w:bidi w:val="0"/>
        <w:spacing w:lineRule="auto" w:line="240" w:before="0" w:after="0"/>
        <w:ind w:left="0" w:right="0" w:firstLine="400"/>
        <w:jc w:val="both"/>
        <w:rPr/>
        <w:framePr w:w="10205" w:h="13603" w:x="765" w:y="1106" w:hSpace="0" w:vSpace="0" w:wrap="around" w:vAnchor="page" w:hAnchor="page" w:hRule="exact"/>
        <w:pBdr/>
      </w:pPr>
      <w:r>
        <w:rPr>
          <w:rStyle w:val="Teksttreci3"/>
          <w:b/>
        </w:rPr>
        <w:t>Rozpoczęcie prac.</w:t>
      </w:r>
    </w:p>
    <w:p>
      <w:pPr>
        <w:pStyle w:val="Teksttreci31"/>
        <w:keepNext w:val="false"/>
        <w:keepLines w:val="false"/>
        <w:widowControl w:val="false"/>
        <w:pBdr/>
        <w:shd w:val="clear" w:color="auto" w:fill="auto"/>
        <w:bidi w:val="0"/>
        <w:spacing w:lineRule="auto" w:line="240" w:before="0" w:after="0"/>
        <w:ind w:left="960" w:right="0" w:hanging="0"/>
        <w:jc w:val="both"/>
        <w:rPr/>
        <w:framePr w:w="10205" w:h="13603" w:x="765" w:y="1106" w:hSpace="0" w:vSpace="0" w:wrap="around" w:vAnchor="page" w:hAnchor="page" w:hRule="exact"/>
        <w:pBdr/>
      </w:pPr>
      <w:r>
        <w:rPr>
          <w:rStyle w:val="Teksttreci3"/>
          <w:b/>
        </w:rPr>
        <w:t>Przed rozpoczęciem prac Inwestor przekaże wykonawcy teren budowy. Czynności te zostaną zapisane w dzienniku budowy. Pracownicy zostaną przeszkoleni na temat wykonywanych prac oraz charakter obiektu. Roboty prowadzić zgodnie z protokółem narady koordynacyjnej dotyczącej usytuowania projektowanych sieci uzbrojenia tere-nu. Roboty odtworzeniowe prowadzone w terenie mają przywrócić teren do stanu przed robotami. Ewentualne roboty odtworzeniowe nawierzchni utwardzonych pro-wadzić w istniejącej technologii.</w:t>
      </w:r>
    </w:p>
    <w:p>
      <w:pPr>
        <w:pStyle w:val="Teksttreci31"/>
        <w:keepNext w:val="false"/>
        <w:keepLines w:val="false"/>
        <w:widowControl w:val="false"/>
        <w:pBdr/>
        <w:shd w:val="clear" w:color="auto" w:fill="auto"/>
        <w:bidi w:val="0"/>
        <w:spacing w:lineRule="auto" w:line="240" w:before="0" w:after="0"/>
        <w:ind w:left="0" w:right="0" w:firstLine="960"/>
        <w:jc w:val="left"/>
        <w:rPr/>
        <w:framePr w:w="10205" w:h="13603" w:x="765" w:y="1106" w:hSpace="0" w:vSpace="0" w:wrap="around" w:vAnchor="page" w:hAnchor="page" w:hRule="exact"/>
        <w:pBdr/>
      </w:pPr>
      <w:r>
        <w:rPr>
          <w:rStyle w:val="Teksttreci3"/>
          <w:b/>
        </w:rPr>
        <w:t>Termin i sposób prowadzenia robót należy uzgodnić z zarządcą terenu</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Nagwek31"/>
        <w:keepNext w:val="false"/>
        <w:keepLines w:val="false"/>
        <w:widowControl w:val="false"/>
        <w:numPr>
          <w:ilvl w:val="0"/>
          <w:numId w:val="61"/>
        </w:numPr>
        <w:pBdr/>
        <w:shd w:val="clear" w:color="auto" w:fill="auto"/>
        <w:tabs>
          <w:tab w:val="clear" w:pos="720"/>
          <w:tab w:val="left" w:pos="1258" w:leader="none"/>
        </w:tabs>
        <w:bidi w:val="0"/>
        <w:spacing w:lineRule="auto" w:line="240" w:before="0" w:after="0"/>
        <w:ind w:left="960" w:right="0" w:hanging="0"/>
        <w:jc w:val="left"/>
        <w:rPr>
          <w:b/>
          <w:b/>
          <w:bCs/>
        </w:rPr>
        <w:framePr w:w="10205" w:h="13133" w:x="765" w:y="1106" w:hSpace="0" w:vSpace="0" w:wrap="around" w:vAnchor="page" w:hAnchor="page" w:hRule="exact"/>
        <w:pBdr/>
      </w:pPr>
      <w:bookmarkStart w:id="103" w:name="bookmark209_kopia_1"/>
      <w:r>
        <w:rPr>
          <w:rStyle w:val="Nagwek3"/>
          <w:b/>
          <w:bCs/>
        </w:rPr>
        <w:t>Wyszczególnienie robót.</w:t>
      </w:r>
      <w:bookmarkEnd w:id="103"/>
    </w:p>
    <w:p>
      <w:pPr>
        <w:pStyle w:val="Teksttreci31"/>
        <w:keepNext w:val="false"/>
        <w:keepLines w:val="false"/>
        <w:widowControl w:val="false"/>
        <w:numPr>
          <w:ilvl w:val="1"/>
          <w:numId w:val="61"/>
        </w:numPr>
        <w:pBdr/>
        <w:shd w:val="clear" w:color="auto" w:fill="auto"/>
        <w:tabs>
          <w:tab w:val="clear" w:pos="720"/>
          <w:tab w:val="left" w:pos="1359" w:leader="none"/>
        </w:tabs>
        <w:bidi w:val="0"/>
        <w:spacing w:lineRule="auto" w:line="240" w:before="0" w:after="0"/>
        <w:ind w:left="960" w:right="0" w:hanging="0"/>
        <w:jc w:val="left"/>
        <w:rPr/>
        <w:framePr w:w="10205" w:h="13133" w:x="765" w:y="1106" w:hSpace="0" w:vSpace="0" w:wrap="around" w:vAnchor="page" w:hAnchor="page" w:hRule="exact"/>
        <w:pBdr/>
      </w:pPr>
      <w:r>
        <w:rPr>
          <w:rStyle w:val="Teksttreci3"/>
          <w:b/>
        </w:rPr>
        <w:t>Roboty ziemne .</w:t>
      </w:r>
    </w:p>
    <w:p>
      <w:pPr>
        <w:pStyle w:val="Teksttreci31"/>
        <w:keepNext w:val="false"/>
        <w:keepLines w:val="false"/>
        <w:widowControl w:val="false"/>
        <w:pBdr/>
        <w:shd w:val="clear" w:color="auto" w:fill="auto"/>
        <w:bidi w:val="0"/>
        <w:spacing w:lineRule="auto" w:line="240" w:before="0" w:after="0"/>
        <w:ind w:left="960" w:right="0" w:hanging="0"/>
        <w:jc w:val="left"/>
        <w:rPr/>
        <w:framePr w:w="10205" w:h="13133" w:x="765" w:y="1106" w:hSpace="0" w:vSpace="0" w:wrap="around" w:vAnchor="page" w:hAnchor="page" w:hRule="exact"/>
        <w:pBdr/>
      </w:pPr>
      <w:r>
        <w:rPr>
          <w:rStyle w:val="Teksttreci3"/>
          <w:b/>
        </w:rPr>
        <w:t>Roboty ziemne należy wykonać według rysunków rzutu trasy i profilu przyłącza cieplnego. Przyłącze należy układać w wykopie o wymiarach podanych na załączo-nym rysunku i schemacie montażowym. Na dnie wykopu należy wykonać podsypkę z piasku nie zawierającego gliny, ostrych kamieni i innych ciał mogących uszkodzić rurę zewnętrzną. Granulacja piasku powinna wynosić 0-8mm (dopuszczalna jest za-wartość 15% kamieni o wymiarach 8-20mm). Rury należy układać na jednakowym poziomie dla umożliwienia wykonania przewidywanych w przyszłości odgałęzień i podłączeń. Należy bezwzględnie zachować podane na rysunku wymiary między ru-rociągami i ścianami wykopu w celu zapewnienia dostępu dla wykonania spawania rur oraz montażu muf i odgałęzień. Prace ziemne w pobliżu istniejącego uzbrojenia podziemnego należy prowadzić systemem ręcznym.</w:t>
      </w:r>
    </w:p>
    <w:p>
      <w:pPr>
        <w:pStyle w:val="Teksttreci31"/>
        <w:keepNext w:val="false"/>
        <w:keepLines w:val="false"/>
        <w:widowControl w:val="false"/>
        <w:pBdr/>
        <w:shd w:val="clear" w:color="auto" w:fill="auto"/>
        <w:bidi w:val="0"/>
        <w:spacing w:lineRule="auto" w:line="240" w:before="0" w:after="0"/>
        <w:ind w:left="960" w:right="0" w:hanging="0"/>
        <w:jc w:val="left"/>
        <w:rPr/>
        <w:framePr w:w="10205" w:h="13133" w:x="765" w:y="1106" w:hSpace="0" w:vSpace="0" w:wrap="around" w:vAnchor="page" w:hAnchor="page" w:hRule="exact"/>
        <w:pBdr/>
      </w:pPr>
      <w:r>
        <w:rPr>
          <w:rStyle w:val="Teksttreci3"/>
          <w:b/>
        </w:rPr>
        <w:t>Po zamontowaniu rur oraz sprawdzeniu jakości połączeń i ich szczelności należy je przysypać 10 cm warstwą piasku i zagęścić , a następnie zasypać ziemią do poziomu istniejącego terenu. Roboty ziemne należy wykonywać zgodnie z normą PN-68/B-06050 „Roboty ziemne budowlane. Wymagania w zakresie wykonywania i badania przy odbiorze.”, BN-83/8836-06 „Przewody podziemne. Roboty ziemne. Wymagania i badania przy odbiorze.” BN-66/8973-01 „Sieci cieplne zewnętrzne”.</w:t>
      </w:r>
    </w:p>
    <w:p>
      <w:pPr>
        <w:pStyle w:val="Teksttreci31"/>
        <w:keepNext w:val="false"/>
        <w:keepLines w:val="false"/>
        <w:widowControl w:val="false"/>
        <w:pBdr/>
        <w:shd w:val="clear" w:color="auto" w:fill="auto"/>
        <w:bidi w:val="0"/>
        <w:spacing w:lineRule="auto" w:line="240" w:before="0" w:after="0"/>
        <w:ind w:left="960" w:right="0" w:hanging="0"/>
        <w:jc w:val="left"/>
        <w:rPr/>
        <w:framePr w:w="10205" w:h="13133" w:x="765" w:y="1106" w:hSpace="0" w:vSpace="0" w:wrap="around" w:vAnchor="page" w:hAnchor="page" w:hRule="exact"/>
        <w:pBdr/>
      </w:pPr>
      <w:r>
        <w:rPr>
          <w:rStyle w:val="Teksttreci3"/>
          <w:b/>
        </w:rPr>
        <w:t>Zasypywanie wykopów należy wykonywać zgodnie z punktem 2.3.7. normy PN-68/B- 06050 i punktem 2.3.8. normy BN-66/8972-01, ziemią bez zanieczyszczeń, nie- zamarzniętą, z jednoczesnym zagęszczeniem warstwami o grubości przyjętej dla da-nej metody zagęszczania. Zasypywanie wykopów w miejscach przejść siecią ciepną przez ulice należy wykonać piaskiem z dokładnym zagęszczeniem układanych warstw.</w:t>
      </w:r>
    </w:p>
    <w:p>
      <w:pPr>
        <w:pStyle w:val="Teksttreci31"/>
        <w:keepNext w:val="false"/>
        <w:keepLines w:val="false"/>
        <w:widowControl w:val="false"/>
        <w:pBdr/>
        <w:shd w:val="clear" w:color="auto" w:fill="auto"/>
        <w:bidi w:val="0"/>
        <w:spacing w:lineRule="auto" w:line="240" w:before="0" w:after="0"/>
        <w:ind w:left="960" w:right="0" w:hanging="0"/>
        <w:jc w:val="left"/>
        <w:rPr/>
        <w:framePr w:w="10205" w:h="13133" w:x="765" w:y="1106" w:hSpace="0" w:vSpace="0" w:wrap="around" w:vAnchor="page" w:hAnchor="page" w:hRule="exact"/>
        <w:pBdr/>
      </w:pPr>
      <w:r>
        <w:rPr>
          <w:rStyle w:val="Teksttreci3"/>
          <w:b/>
        </w:rPr>
        <w:t>Wskaźnik zagęszczenia winien wynosić zgodnie z normą PN-75/B-96015 „Drogowe i lotniskowe nawierzchnie z betonu cementowego”, w górnej warstwie do głębokości 20 cm -203%, do głębokości 50 cm -100%.</w:t>
      </w:r>
    </w:p>
    <w:p>
      <w:pPr>
        <w:pStyle w:val="Teksttreci31"/>
        <w:keepNext w:val="false"/>
        <w:keepLines w:val="false"/>
        <w:widowControl w:val="false"/>
        <w:numPr>
          <w:ilvl w:val="1"/>
          <w:numId w:val="61"/>
        </w:numPr>
        <w:pBdr/>
        <w:shd w:val="clear" w:color="auto" w:fill="auto"/>
        <w:tabs>
          <w:tab w:val="clear" w:pos="720"/>
          <w:tab w:val="left" w:pos="825" w:leader="none"/>
        </w:tabs>
        <w:bidi w:val="0"/>
        <w:spacing w:lineRule="auto" w:line="240" w:before="0" w:after="0"/>
        <w:ind w:left="0" w:right="0" w:firstLine="400"/>
        <w:jc w:val="both"/>
        <w:rPr/>
        <w:framePr w:w="10205" w:h="13133" w:x="765" w:y="1106" w:hSpace="0" w:vSpace="0" w:wrap="around" w:vAnchor="page" w:hAnchor="page" w:hRule="exact"/>
        <w:pBdr/>
      </w:pPr>
      <w:r>
        <w:rPr>
          <w:rStyle w:val="Teksttreci3"/>
          <w:b/>
        </w:rPr>
        <w:t>Roboty montażowe.</w:t>
      </w:r>
    </w:p>
    <w:p>
      <w:pPr>
        <w:pStyle w:val="Teksttreci31"/>
        <w:keepNext w:val="false"/>
        <w:keepLines w:val="false"/>
        <w:widowControl w:val="false"/>
        <w:pBdr/>
        <w:shd w:val="clear" w:color="auto" w:fill="auto"/>
        <w:bidi w:val="0"/>
        <w:spacing w:lineRule="auto" w:line="240" w:before="0" w:after="360"/>
        <w:ind w:left="960" w:right="0" w:hanging="0"/>
        <w:jc w:val="left"/>
        <w:rPr/>
        <w:framePr w:w="10205" w:h="13133" w:x="765" w:y="1106" w:hSpace="0" w:vSpace="0" w:wrap="around" w:vAnchor="page" w:hAnchor="page" w:hRule="exact"/>
        <w:pBdr/>
      </w:pPr>
      <w:r>
        <w:rPr>
          <w:rStyle w:val="Teksttreci3"/>
          <w:b/>
        </w:rPr>
        <w:t>Rury należy łączyć przez spawanie łukowe ( średnice 76,1/140 i powyżej) i gazowe (średnice - 60,3/125 i niższe) spoinami klasy III. Do spawania łukowego należy sto-sować elektrody ER-346, ESAB 5300 lub Philips 36S. Do spawania gazowego należy 8</w:t>
      </w:r>
    </w:p>
    <w:p>
      <w:pPr>
        <w:pStyle w:val="Teksttreci31"/>
        <w:keepNext w:val="false"/>
        <w:keepLines w:val="false"/>
        <w:widowControl w:val="false"/>
        <w:pBdr/>
        <w:shd w:val="clear" w:color="auto" w:fill="auto"/>
        <w:bidi w:val="0"/>
        <w:spacing w:lineRule="auto" w:line="240" w:before="0" w:after="0"/>
        <w:ind w:left="960" w:right="0" w:hanging="0"/>
        <w:jc w:val="left"/>
        <w:rPr/>
        <w:framePr w:w="10205" w:h="13133" w:x="765" w:y="1106" w:hSpace="0" w:vSpace="0" w:wrap="around" w:vAnchor="page" w:hAnchor="page" w:hRule="exact"/>
        <w:pBdr/>
      </w:pPr>
      <w:r>
        <w:rPr>
          <w:rStyle w:val="Teksttreci3"/>
          <w:b/>
        </w:rPr>
        <w:t>stosować druty spawalnicze BOHLER DMO (prod. niemieckiej) lub AGA H44 (prod. szwedzkiej). Po wykonaniu robót spawalniczych należy dokonać sprawdzenia ich jakości przez wykonanie próby matodą ultradźwiękową zgodnie z wymogami eksploatatora sieci oraz wykonanie próby hydraulicznej na zimno na ciśnienie ppr=2,4 MPa. Przy układaniu rurociągów należy wykonać badania metodą ultra-dźwiękową 100% połączeń spawanych. Po wykonaniu pozytywnej próby szczelności rur można przystąpić do zakładania muf zgodnie poradnikami producenta rur. Przejścia rur preizolowanych przez ściany murowane i betonowe zabezpieczyć pierścieniami uszczelniającymi gumowymi.</w:t>
      </w:r>
    </w:p>
    <w:p>
      <w:pPr>
        <w:pStyle w:val="Teksttreci31"/>
        <w:keepNext w:val="false"/>
        <w:keepLines w:val="false"/>
        <w:widowControl w:val="false"/>
        <w:pBdr/>
        <w:shd w:val="clear" w:color="auto" w:fill="auto"/>
        <w:bidi w:val="0"/>
        <w:spacing w:lineRule="auto" w:line="240" w:before="0" w:after="0"/>
        <w:ind w:left="960" w:right="0" w:hanging="0"/>
        <w:jc w:val="left"/>
        <w:rPr/>
        <w:framePr w:w="10205" w:h="13133" w:x="765" w:y="1106" w:hSpace="0" w:vSpace="0" w:wrap="around" w:vAnchor="page" w:hAnchor="page" w:hRule="exact"/>
        <w:pBdr/>
      </w:pPr>
      <w:r>
        <w:rPr>
          <w:rStyle w:val="Teksttreci3"/>
          <w:b/>
        </w:rPr>
        <w:t>Rury preizolowane są wyposażone w przewody służące do zainstalowania systemu alarmowego, umożliwiającego ciągły nadzór nad rurociągiem. Przewody systemu alarmowego należy łączyć zgodnie ze schematem przedstawionym na rysunku oraz wg instrukcji „Poradnika Technicznego”. System alarmowy zaprojektowano jako pomiar indywidualny.</w:t>
      </w:r>
    </w:p>
    <w:p>
      <w:pPr>
        <w:sectPr>
          <w:type w:val="nextPage"/>
          <w:pgSz w:w="11906" w:h="16838"/>
          <w:pgMar w:left="360" w:right="360" w:gutter="0" w:header="0" w:top="360" w:footer="0" w:bottom="360"/>
          <w:pgNumType w:fmt="decimal"/>
          <w:formProt w:val="false"/>
          <w:textDirection w:val="lrTb"/>
          <w:docGrid w:type="default" w:linePitch="360" w:charSpace="0"/>
        </w:sectPr>
        <w:pStyle w:val="Normal"/>
        <w:widowControl w:val="false"/>
        <w:spacing w:lineRule="exact" w:line="1"/>
        <w:rPr/>
      </w:pPr>
      <w:r>
        <w:rPr/>
      </w:r>
    </w:p>
    <w:p>
      <w:pPr>
        <w:pStyle w:val="Normal"/>
        <w:widowControl w:val="false"/>
        <w:spacing w:lineRule="exact" w:line="1"/>
        <w:rPr/>
      </w:pPr>
      <w:r>
        <w:rPr/>
      </w:r>
    </w:p>
    <w:p>
      <w:pPr>
        <w:pStyle w:val="Nagwek31"/>
        <w:keepNext w:val="false"/>
        <w:keepLines w:val="false"/>
        <w:widowControl w:val="false"/>
        <w:numPr>
          <w:ilvl w:val="0"/>
          <w:numId w:val="61"/>
        </w:numPr>
        <w:pBdr/>
        <w:shd w:val="clear" w:color="auto" w:fill="auto"/>
        <w:tabs>
          <w:tab w:val="clear" w:pos="720"/>
          <w:tab w:val="left" w:pos="758" w:leader="none"/>
        </w:tabs>
        <w:bidi w:val="0"/>
        <w:spacing w:lineRule="auto" w:line="240" w:before="0" w:after="0"/>
        <w:ind w:left="0" w:right="0" w:firstLine="400"/>
        <w:jc w:val="left"/>
        <w:rPr>
          <w:b/>
          <w:b/>
          <w:bCs/>
        </w:rPr>
        <w:framePr w:w="10205" w:h="10469" w:x="765" w:y="1106" w:hSpace="0" w:vSpace="0" w:wrap="around" w:vAnchor="page" w:hAnchor="page" w:hRule="exact"/>
        <w:pBdr/>
      </w:pPr>
      <w:bookmarkStart w:id="104" w:name="bookmark211_kopia_1"/>
      <w:r>
        <w:rPr>
          <w:rStyle w:val="Nagwek3"/>
          <w:b/>
          <w:bCs/>
        </w:rPr>
        <w:t>Odbiory.</w:t>
      </w:r>
      <w:bookmarkEnd w:id="104"/>
    </w:p>
    <w:p>
      <w:pPr>
        <w:pStyle w:val="Teksttreci31"/>
        <w:keepNext w:val="false"/>
        <w:keepLines w:val="false"/>
        <w:widowControl w:val="false"/>
        <w:pBdr/>
        <w:shd w:val="clear" w:color="auto" w:fill="auto"/>
        <w:bidi w:val="0"/>
        <w:spacing w:lineRule="auto" w:line="240" w:before="0" w:after="0"/>
        <w:ind w:left="960" w:right="0" w:hanging="560"/>
        <w:jc w:val="left"/>
        <w:rPr/>
        <w:framePr w:w="10205" w:h="10469" w:x="765" w:y="1106" w:hSpace="0" w:vSpace="0" w:wrap="around" w:vAnchor="page" w:hAnchor="page" w:hRule="exact"/>
        <w:pBdr/>
      </w:pPr>
      <w:r>
        <w:rPr>
          <w:rStyle w:val="Teksttreci3"/>
          <w:b/>
        </w:rPr>
        <w:t>Należy wykonywać odbiory robót zanikowych t.j.: czyszczenie rur, malowanie rur, zagęszczenie podłoża, sprawdzenia instalacji alarmowej, sprawdzenia spawów. Kierownik budowy powiadamia Inwestora o odbiorze przejściowym minimum na dwa dni przed jego terminem. Termin odbioru końcowego należy podać minimum tydzień przed odbiorem.</w:t>
      </w:r>
    </w:p>
    <w:p>
      <w:pPr>
        <w:pStyle w:val="Teksttreci31"/>
        <w:keepNext w:val="false"/>
        <w:keepLines w:val="false"/>
        <w:widowControl w:val="false"/>
        <w:pBdr/>
        <w:shd w:val="clear" w:color="auto" w:fill="auto"/>
        <w:bidi w:val="0"/>
        <w:spacing w:lineRule="auto" w:line="240" w:before="0" w:after="0"/>
        <w:ind w:left="0" w:right="0" w:firstLine="400"/>
        <w:jc w:val="left"/>
        <w:rPr/>
        <w:framePr w:w="10205" w:h="10469" w:x="765" w:y="1106" w:hSpace="0" w:vSpace="0" w:wrap="around" w:vAnchor="page" w:hAnchor="page" w:hRule="exact"/>
        <w:pBdr/>
      </w:pPr>
      <w:r>
        <w:rPr>
          <w:rStyle w:val="Teksttreci3"/>
          <w:b/>
        </w:rPr>
        <w:t>Do odbiory końcowego należy dostarczyć:</w:t>
      </w:r>
    </w:p>
    <w:p>
      <w:pPr>
        <w:pStyle w:val="Teksttreci31"/>
        <w:keepNext w:val="false"/>
        <w:keepLines w:val="false"/>
        <w:widowControl w:val="false"/>
        <w:numPr>
          <w:ilvl w:val="0"/>
          <w:numId w:val="62"/>
        </w:numPr>
        <w:pBdr/>
        <w:shd w:val="clear" w:color="auto" w:fill="auto"/>
        <w:tabs>
          <w:tab w:val="clear" w:pos="720"/>
          <w:tab w:val="left" w:pos="662" w:leader="none"/>
        </w:tabs>
        <w:bidi w:val="0"/>
        <w:spacing w:lineRule="auto" w:line="240" w:before="0" w:after="0"/>
        <w:ind w:left="0" w:right="0" w:firstLine="400"/>
        <w:jc w:val="left"/>
        <w:rPr/>
        <w:framePr w:w="10205" w:h="10469" w:x="765" w:y="1106" w:hSpace="0" w:vSpace="0" w:wrap="around" w:vAnchor="page" w:hAnchor="page" w:hRule="exact"/>
        <w:pBdr/>
      </w:pPr>
      <w:r>
        <w:rPr>
          <w:rStyle w:val="Teksttreci3"/>
          <w:b/>
        </w:rPr>
        <w:t>dokumentację powykonawczą jeżeli były zmiany,</w:t>
      </w:r>
    </w:p>
    <w:p>
      <w:pPr>
        <w:pStyle w:val="Teksttreci31"/>
        <w:keepNext w:val="false"/>
        <w:keepLines w:val="false"/>
        <w:widowControl w:val="false"/>
        <w:numPr>
          <w:ilvl w:val="0"/>
          <w:numId w:val="62"/>
        </w:numPr>
        <w:pBdr/>
        <w:shd w:val="clear" w:color="auto" w:fill="auto"/>
        <w:tabs>
          <w:tab w:val="clear" w:pos="720"/>
          <w:tab w:val="left" w:pos="662" w:leader="none"/>
        </w:tabs>
        <w:bidi w:val="0"/>
        <w:spacing w:lineRule="auto" w:line="240" w:before="0" w:after="0"/>
        <w:ind w:left="0" w:right="0" w:firstLine="400"/>
        <w:jc w:val="left"/>
        <w:rPr/>
        <w:framePr w:w="10205" w:h="10469" w:x="765" w:y="1106" w:hSpace="0" w:vSpace="0" w:wrap="around" w:vAnchor="page" w:hAnchor="page" w:hRule="exact"/>
        <w:pBdr/>
      </w:pPr>
      <w:r>
        <w:rPr>
          <w:rStyle w:val="Teksttreci3"/>
          <w:b/>
        </w:rPr>
        <w:t>dokumentację geodezyjną powykonawczą,</w:t>
      </w:r>
    </w:p>
    <w:p>
      <w:pPr>
        <w:pStyle w:val="Teksttreci31"/>
        <w:keepNext w:val="false"/>
        <w:keepLines w:val="false"/>
        <w:widowControl w:val="false"/>
        <w:numPr>
          <w:ilvl w:val="0"/>
          <w:numId w:val="62"/>
        </w:numPr>
        <w:pBdr/>
        <w:shd w:val="clear" w:color="auto" w:fill="auto"/>
        <w:tabs>
          <w:tab w:val="clear" w:pos="720"/>
          <w:tab w:val="left" w:pos="662" w:leader="none"/>
        </w:tabs>
        <w:bidi w:val="0"/>
        <w:spacing w:lineRule="auto" w:line="240" w:before="0" w:after="0"/>
        <w:ind w:left="0" w:right="0" w:firstLine="400"/>
        <w:jc w:val="left"/>
        <w:rPr/>
        <w:framePr w:w="10205" w:h="10469" w:x="765" w:y="1106" w:hSpace="0" w:vSpace="0" w:wrap="around" w:vAnchor="page" w:hAnchor="page" w:hRule="exact"/>
        <w:pBdr/>
      </w:pPr>
      <w:r>
        <w:rPr>
          <w:rStyle w:val="Teksttreci3"/>
          <w:b/>
        </w:rPr>
        <w:t>świadectwa badań ultradźwiękowych spawów,</w:t>
      </w:r>
    </w:p>
    <w:p>
      <w:pPr>
        <w:pStyle w:val="Teksttreci31"/>
        <w:keepNext w:val="false"/>
        <w:keepLines w:val="false"/>
        <w:widowControl w:val="false"/>
        <w:numPr>
          <w:ilvl w:val="0"/>
          <w:numId w:val="62"/>
        </w:numPr>
        <w:pBdr/>
        <w:shd w:val="clear" w:color="auto" w:fill="auto"/>
        <w:tabs>
          <w:tab w:val="clear" w:pos="720"/>
          <w:tab w:val="left" w:pos="662" w:leader="none"/>
        </w:tabs>
        <w:bidi w:val="0"/>
        <w:spacing w:lineRule="auto" w:line="240" w:before="0" w:after="0"/>
        <w:ind w:left="0" w:right="0" w:firstLine="400"/>
        <w:jc w:val="left"/>
        <w:rPr/>
        <w:framePr w:w="10205" w:h="10469" w:x="765" w:y="1106" w:hSpace="0" w:vSpace="0" w:wrap="around" w:vAnchor="page" w:hAnchor="page" w:hRule="exact"/>
        <w:pBdr/>
      </w:pPr>
      <w:r>
        <w:rPr>
          <w:rStyle w:val="Teksttreci3"/>
          <w:b/>
        </w:rPr>
        <w:t>świadectwo badań zagęszczenia gruntów,</w:t>
      </w:r>
    </w:p>
    <w:p>
      <w:pPr>
        <w:pStyle w:val="Teksttreci31"/>
        <w:keepNext w:val="false"/>
        <w:keepLines w:val="false"/>
        <w:widowControl w:val="false"/>
        <w:numPr>
          <w:ilvl w:val="0"/>
          <w:numId w:val="62"/>
        </w:numPr>
        <w:pBdr/>
        <w:shd w:val="clear" w:color="auto" w:fill="auto"/>
        <w:tabs>
          <w:tab w:val="clear" w:pos="720"/>
          <w:tab w:val="left" w:pos="662" w:leader="none"/>
        </w:tabs>
        <w:bidi w:val="0"/>
        <w:spacing w:lineRule="auto" w:line="240" w:before="0" w:after="0"/>
        <w:ind w:left="0" w:right="0" w:firstLine="400"/>
        <w:jc w:val="left"/>
        <w:rPr/>
        <w:framePr w:w="10205" w:h="10469" w:x="765" w:y="1106" w:hSpace="0" w:vSpace="0" w:wrap="around" w:vAnchor="page" w:hAnchor="page" w:hRule="exact"/>
        <w:pBdr/>
      </w:pPr>
      <w:r>
        <w:rPr>
          <w:rStyle w:val="Teksttreci3"/>
          <w:b/>
        </w:rPr>
        <w:t>protokół prób na ciśnienie i na gorąco,</w:t>
      </w:r>
    </w:p>
    <w:p>
      <w:pPr>
        <w:pStyle w:val="Teksttreci31"/>
        <w:keepNext w:val="false"/>
        <w:keepLines w:val="false"/>
        <w:widowControl w:val="false"/>
        <w:numPr>
          <w:ilvl w:val="0"/>
          <w:numId w:val="62"/>
        </w:numPr>
        <w:pBdr/>
        <w:shd w:val="clear" w:color="auto" w:fill="auto"/>
        <w:tabs>
          <w:tab w:val="clear" w:pos="720"/>
          <w:tab w:val="left" w:pos="662" w:leader="none"/>
        </w:tabs>
        <w:bidi w:val="0"/>
        <w:spacing w:lineRule="auto" w:line="240" w:before="0" w:after="0"/>
        <w:ind w:left="960" w:right="0" w:hanging="560"/>
        <w:jc w:val="left"/>
        <w:rPr/>
        <w:framePr w:w="10205" w:h="10469" w:x="765" w:y="1106" w:hSpace="0" w:vSpace="0" w:wrap="around" w:vAnchor="page" w:hAnchor="page" w:hRule="exact"/>
        <w:pBdr/>
      </w:pPr>
      <w:r>
        <w:rPr>
          <w:rStyle w:val="Teksttreci3"/>
          <w:b/>
        </w:rPr>
        <w:t>świadectwo dopuszczeniowe do sprzedaży na terenie Polski materiałów użytych do budowy sieci i przyłączy.</w:t>
      </w:r>
    </w:p>
    <w:p>
      <w:pPr>
        <w:pStyle w:val="Nagwek31"/>
        <w:keepNext w:val="false"/>
        <w:keepLines w:val="false"/>
        <w:widowControl w:val="false"/>
        <w:pBdr/>
        <w:shd w:val="clear" w:color="auto" w:fill="auto"/>
        <w:bidi w:val="0"/>
        <w:spacing w:lineRule="auto" w:line="240" w:before="0" w:after="0"/>
        <w:ind w:left="0" w:right="0" w:firstLine="400"/>
        <w:jc w:val="left"/>
        <w:rPr>
          <w:b/>
          <w:b/>
          <w:bCs/>
        </w:rPr>
        <w:framePr w:w="10205" w:h="10469" w:x="765" w:y="1106" w:hSpace="0" w:vSpace="0" w:wrap="around" w:vAnchor="page" w:hAnchor="page" w:hRule="exact"/>
        <w:pBdr/>
      </w:pPr>
      <w:bookmarkStart w:id="105" w:name="bookmark213_kopia_1"/>
      <w:r>
        <w:rPr>
          <w:rStyle w:val="Nagwek3"/>
          <w:b/>
          <w:bCs/>
        </w:rPr>
        <w:t>10. Normy i warunki techniczne.</w:t>
      </w:r>
      <w:bookmarkEnd w:id="105"/>
    </w:p>
    <w:p>
      <w:pPr>
        <w:pStyle w:val="Teksttreci31"/>
        <w:keepNext w:val="false"/>
        <w:keepLines w:val="false"/>
        <w:widowControl w:val="false"/>
        <w:numPr>
          <w:ilvl w:val="1"/>
          <w:numId w:val="63"/>
        </w:numPr>
        <w:pBdr/>
        <w:shd w:val="clear" w:color="auto" w:fill="auto"/>
        <w:tabs>
          <w:tab w:val="clear" w:pos="720"/>
          <w:tab w:val="left" w:pos="1037" w:leader="none"/>
        </w:tabs>
        <w:bidi w:val="0"/>
        <w:spacing w:lineRule="auto" w:line="240" w:before="0" w:after="0"/>
        <w:ind w:left="0" w:right="0" w:firstLine="400"/>
        <w:jc w:val="left"/>
        <w:rPr/>
        <w:framePr w:w="10205" w:h="10469" w:x="765" w:y="1106" w:hSpace="0" w:vSpace="0" w:wrap="around" w:vAnchor="page" w:hAnchor="page" w:hRule="exact"/>
        <w:pBdr/>
      </w:pPr>
      <w:r>
        <w:rPr>
          <w:rStyle w:val="Teksttreci3"/>
          <w:b/>
        </w:rPr>
        <w:t>Normy</w:t>
      </w:r>
    </w:p>
    <w:p>
      <w:pPr>
        <w:pStyle w:val="Teksttreci31"/>
        <w:keepNext w:val="false"/>
        <w:keepLines w:val="false"/>
        <w:widowControl w:val="false"/>
        <w:numPr>
          <w:ilvl w:val="0"/>
          <w:numId w:val="64"/>
        </w:numPr>
        <w:pBdr/>
        <w:shd w:val="clear" w:color="auto" w:fill="auto"/>
        <w:tabs>
          <w:tab w:val="clear" w:pos="720"/>
          <w:tab w:val="left" w:pos="725" w:leader="none"/>
        </w:tabs>
        <w:bidi w:val="0"/>
        <w:spacing w:lineRule="auto" w:line="240" w:before="0" w:after="0"/>
        <w:ind w:left="0" w:right="0" w:firstLine="400"/>
        <w:jc w:val="left"/>
        <w:rPr/>
        <w:framePr w:w="10205" w:h="10469" w:x="765" w:y="1106" w:hSpace="0" w:vSpace="0" w:wrap="around" w:vAnchor="page" w:hAnchor="page" w:hRule="exact"/>
        <w:pBdr/>
      </w:pPr>
      <w:r>
        <w:rPr>
          <w:rStyle w:val="Teksttreci3"/>
          <w:b/>
        </w:rPr>
        <w:t>PN-B 12037:1998 Wyroby budowlane ceramiczne. Cegły kanalizacyjne</w:t>
      </w:r>
    </w:p>
    <w:p>
      <w:pPr>
        <w:pStyle w:val="Teksttreci31"/>
        <w:keepNext w:val="false"/>
        <w:keepLines w:val="false"/>
        <w:widowControl w:val="false"/>
        <w:numPr>
          <w:ilvl w:val="0"/>
          <w:numId w:val="64"/>
        </w:numPr>
        <w:pBdr/>
        <w:shd w:val="clear" w:color="auto" w:fill="auto"/>
        <w:tabs>
          <w:tab w:val="clear" w:pos="720"/>
          <w:tab w:val="left" w:pos="725" w:leader="none"/>
        </w:tabs>
        <w:bidi w:val="0"/>
        <w:spacing w:lineRule="auto" w:line="240" w:before="0" w:after="0"/>
        <w:ind w:left="0" w:right="0" w:firstLine="400"/>
        <w:jc w:val="left"/>
        <w:rPr/>
        <w:framePr w:w="10205" w:h="10469" w:x="765" w:y="1106" w:hSpace="0" w:vSpace="0" w:wrap="around" w:vAnchor="page" w:hAnchor="page" w:hRule="exact"/>
        <w:pBdr/>
      </w:pPr>
      <w:r>
        <w:rPr>
          <w:rStyle w:val="Teksttreci3"/>
          <w:b/>
        </w:rPr>
        <w:t>Roboty ziemne. - PN-B-02421;2000</w:t>
      </w:r>
    </w:p>
    <w:p>
      <w:pPr>
        <w:pStyle w:val="Teksttreci31"/>
        <w:keepNext w:val="false"/>
        <w:keepLines w:val="false"/>
        <w:widowControl w:val="false"/>
        <w:numPr>
          <w:ilvl w:val="0"/>
          <w:numId w:val="64"/>
        </w:numPr>
        <w:pBdr/>
        <w:shd w:val="clear" w:color="auto" w:fill="auto"/>
        <w:tabs>
          <w:tab w:val="clear" w:pos="720"/>
          <w:tab w:val="left" w:pos="725" w:leader="none"/>
        </w:tabs>
        <w:bidi w:val="0"/>
        <w:spacing w:lineRule="auto" w:line="240" w:before="0" w:after="0"/>
        <w:ind w:left="960" w:right="0" w:hanging="560"/>
        <w:jc w:val="left"/>
        <w:rPr/>
        <w:framePr w:w="10205" w:h="10469" w:x="765" w:y="1106" w:hSpace="0" w:vSpace="0" w:wrap="around" w:vAnchor="page" w:hAnchor="page" w:hRule="exact"/>
        <w:pBdr/>
      </w:pPr>
      <w:r>
        <w:rPr>
          <w:rStyle w:val="Teksttreci3"/>
          <w:b/>
        </w:rPr>
        <w:t>Ogrzewnictwo i Ciepłownictwo. Izolacja cieplna przewodów, armatury i urzą-dzeń. Wymagania i badania przy odbiorze. - PN-M-34031/A1</w:t>
      </w:r>
    </w:p>
    <w:p>
      <w:pPr>
        <w:pStyle w:val="Teksttreci31"/>
        <w:keepNext w:val="false"/>
        <w:keepLines w:val="false"/>
        <w:widowControl w:val="false"/>
        <w:numPr>
          <w:ilvl w:val="0"/>
          <w:numId w:val="64"/>
        </w:numPr>
        <w:pBdr/>
        <w:shd w:val="clear" w:color="auto" w:fill="auto"/>
        <w:tabs>
          <w:tab w:val="clear" w:pos="720"/>
          <w:tab w:val="left" w:pos="725" w:leader="none"/>
        </w:tabs>
        <w:bidi w:val="0"/>
        <w:spacing w:lineRule="auto" w:line="240" w:before="0" w:after="0"/>
        <w:ind w:left="0" w:right="0" w:firstLine="400"/>
        <w:jc w:val="left"/>
        <w:rPr/>
        <w:framePr w:w="10205" w:h="10469" w:x="765" w:y="1106" w:hSpace="0" w:vSpace="0" w:wrap="around" w:vAnchor="page" w:hAnchor="page" w:hRule="exact"/>
        <w:pBdr/>
      </w:pPr>
      <w:r>
        <w:rPr>
          <w:rStyle w:val="Teksttreci3"/>
          <w:b/>
        </w:rPr>
        <w:t>Rurociągi pary i wody gorącej. Ogólne wymagania i badania. - PN-B-10405;1999</w:t>
      </w:r>
    </w:p>
    <w:p>
      <w:pPr>
        <w:pStyle w:val="Teksttreci31"/>
        <w:keepNext w:val="false"/>
        <w:keepLines w:val="false"/>
        <w:widowControl w:val="false"/>
        <w:numPr>
          <w:ilvl w:val="0"/>
          <w:numId w:val="64"/>
        </w:numPr>
        <w:pBdr/>
        <w:shd w:val="clear" w:color="auto" w:fill="auto"/>
        <w:tabs>
          <w:tab w:val="clear" w:pos="720"/>
          <w:tab w:val="left" w:pos="725" w:leader="none"/>
        </w:tabs>
        <w:bidi w:val="0"/>
        <w:spacing w:lineRule="auto" w:line="240" w:before="0" w:after="360"/>
        <w:ind w:left="0" w:right="0" w:firstLine="400"/>
        <w:jc w:val="left"/>
        <w:rPr/>
        <w:framePr w:w="10205" w:h="10469" w:x="765" w:y="1106" w:hSpace="0" w:vSpace="0" w:wrap="around" w:vAnchor="page" w:hAnchor="page" w:hRule="exact"/>
        <w:pBdr/>
      </w:pPr>
      <w:r>
        <w:rPr>
          <w:rStyle w:val="Teksttreci3"/>
          <w:b/>
        </w:rPr>
        <w:t>Sieci ciepłownicze. Wymagania i badania przy odbiorze - COBR - INSTAL ze-szyt 4</w:t>
      </w:r>
    </w:p>
    <w:p>
      <w:pPr>
        <w:pStyle w:val="Teksttreci31"/>
        <w:keepNext w:val="false"/>
        <w:keepLines w:val="false"/>
        <w:widowControl w:val="false"/>
        <w:numPr>
          <w:ilvl w:val="1"/>
          <w:numId w:val="63"/>
        </w:numPr>
        <w:pBdr/>
        <w:shd w:val="clear" w:color="auto" w:fill="auto"/>
        <w:tabs>
          <w:tab w:val="clear" w:pos="720"/>
          <w:tab w:val="left" w:pos="1037" w:leader="none"/>
        </w:tabs>
        <w:bidi w:val="0"/>
        <w:spacing w:lineRule="auto" w:line="240" w:before="0" w:after="0"/>
        <w:ind w:left="0" w:right="0" w:firstLine="400"/>
        <w:jc w:val="left"/>
        <w:rPr/>
        <w:framePr w:w="10205" w:h="10469" w:x="765" w:y="1106" w:hSpace="0" w:vSpace="0" w:wrap="around" w:vAnchor="page" w:hAnchor="page" w:hRule="exact"/>
        <w:pBdr/>
      </w:pPr>
      <w:r>
        <w:rPr>
          <w:rStyle w:val="Teksttreci3"/>
          <w:b/>
        </w:rPr>
        <w:t>Inne dokumenty</w:t>
      </w:r>
    </w:p>
    <w:p>
      <w:pPr>
        <w:pStyle w:val="Teksttreci31"/>
        <w:keepNext w:val="false"/>
        <w:keepLines w:val="false"/>
        <w:widowControl w:val="false"/>
        <w:numPr>
          <w:ilvl w:val="0"/>
          <w:numId w:val="65"/>
        </w:numPr>
        <w:pBdr/>
        <w:shd w:val="clear" w:color="auto" w:fill="auto"/>
        <w:tabs>
          <w:tab w:val="clear" w:pos="720"/>
          <w:tab w:val="left" w:pos="725" w:leader="none"/>
        </w:tabs>
        <w:bidi w:val="0"/>
        <w:spacing w:lineRule="auto" w:line="240" w:before="0" w:after="0"/>
        <w:ind w:left="960" w:right="0" w:hanging="560"/>
        <w:jc w:val="left"/>
        <w:rPr/>
        <w:framePr w:w="10205" w:h="10469" w:x="765" w:y="1106" w:hSpace="0" w:vSpace="0" w:wrap="around" w:vAnchor="page" w:hAnchor="page" w:hRule="exact"/>
        <w:pBdr/>
      </w:pPr>
      <w:r>
        <w:rPr>
          <w:rStyle w:val="Teksttreci3"/>
          <w:b/>
        </w:rPr>
        <w:t>Rozporządzenie Ministra Infrastruktury z dnia 06.02.2003 r. w sprawie BHP, podczas wykonywania robót budowlanych,</w:t>
      </w:r>
    </w:p>
    <w:p>
      <w:pPr>
        <w:pStyle w:val="Teksttreci31"/>
        <w:keepNext w:val="false"/>
        <w:keepLines w:val="false"/>
        <w:widowControl w:val="false"/>
        <w:numPr>
          <w:ilvl w:val="0"/>
          <w:numId w:val="65"/>
        </w:numPr>
        <w:pBdr/>
        <w:shd w:val="clear" w:color="auto" w:fill="auto"/>
        <w:tabs>
          <w:tab w:val="clear" w:pos="720"/>
          <w:tab w:val="left" w:pos="725" w:leader="none"/>
        </w:tabs>
        <w:bidi w:val="0"/>
        <w:spacing w:lineRule="auto" w:line="240" w:before="0" w:after="0"/>
        <w:ind w:left="960" w:right="0" w:hanging="560"/>
        <w:jc w:val="left"/>
        <w:rPr/>
        <w:framePr w:w="10205" w:h="10469" w:x="765" w:y="1106" w:hSpace="0" w:vSpace="0" w:wrap="around" w:vAnchor="page" w:hAnchor="page" w:hRule="exact"/>
        <w:pBdr/>
      </w:pPr>
      <w:r>
        <w:rPr>
          <w:rStyle w:val="Teksttreci3"/>
          <w:b/>
        </w:rPr>
        <w:t>Rozporządzenie Ministra Gospodarki z dnia 20.09.2001 r. w sprawie BHP, pod-czas eksploatacji maszyn i innych urządzeń technicznych dla robót ziemnych i drogowych,</w:t>
      </w:r>
    </w:p>
    <w:p>
      <w:pPr>
        <w:pStyle w:val="Teksttreci31"/>
        <w:keepNext w:val="false"/>
        <w:keepLines w:val="false"/>
        <w:widowControl w:val="false"/>
        <w:numPr>
          <w:ilvl w:val="0"/>
          <w:numId w:val="65"/>
        </w:numPr>
        <w:pBdr/>
        <w:shd w:val="clear" w:color="auto" w:fill="auto"/>
        <w:tabs>
          <w:tab w:val="clear" w:pos="720"/>
          <w:tab w:val="left" w:pos="725" w:leader="none"/>
        </w:tabs>
        <w:bidi w:val="0"/>
        <w:spacing w:lineRule="auto" w:line="240" w:before="0" w:after="0"/>
        <w:ind w:left="960" w:right="0" w:hanging="560"/>
        <w:jc w:val="left"/>
        <w:rPr/>
        <w:framePr w:w="10205" w:h="10469" w:x="765" w:y="1106" w:hSpace="0" w:vSpace="0" w:wrap="around" w:vAnchor="page" w:hAnchor="page" w:hRule="exact"/>
        <w:pBdr/>
      </w:pPr>
      <w:r>
        <w:rPr>
          <w:rStyle w:val="Teksttreci3"/>
          <w:b/>
        </w:rPr>
        <w:t>Zarządzenie Ministra Górnictwa i Energetyki oraz Ministra Budownictwa i Przemysłu Materiałów Budowlanych w sprawie warunków technicznych, jakim powinna odpowiadać ochrona odgromowa sieci elektroenergetycznych. Dz. Bud. Nr 6, poz. 21 z 1969 r.</w:t>
      </w:r>
    </w:p>
    <w:p>
      <w:pPr>
        <w:pStyle w:val="Teksttreci31"/>
        <w:keepNext w:val="false"/>
        <w:keepLines w:val="false"/>
        <w:widowControl w:val="false"/>
        <w:numPr>
          <w:ilvl w:val="0"/>
          <w:numId w:val="65"/>
        </w:numPr>
        <w:pBdr/>
        <w:shd w:val="clear" w:color="auto" w:fill="auto"/>
        <w:tabs>
          <w:tab w:val="clear" w:pos="720"/>
          <w:tab w:val="left" w:pos="725" w:leader="none"/>
        </w:tabs>
        <w:bidi w:val="0"/>
        <w:spacing w:lineRule="auto" w:line="240" w:before="0" w:after="0"/>
        <w:ind w:left="960" w:right="0" w:hanging="560"/>
        <w:jc w:val="left"/>
        <w:rPr/>
        <w:framePr w:w="10205" w:h="10469" w:x="765" w:y="1106" w:hSpace="0" w:vSpace="0" w:wrap="around" w:vAnchor="page" w:hAnchor="page" w:hRule="exact"/>
        <w:pBdr/>
      </w:pPr>
      <w:r>
        <w:rPr>
          <w:rStyle w:val="Teksttreci3"/>
          <w:b/>
        </w:rPr>
        <w:t>Instrukcja w sprawie zabezpieczenia przed korozją konstrukcji stalowych za pomocą pokryć malarskich - KOR-3A.</w:t>
      </w:r>
    </w:p>
    <w:p>
      <w:pPr>
        <w:pStyle w:val="Teksttreci31"/>
        <w:keepNext w:val="false"/>
        <w:keepLines w:val="false"/>
        <w:widowControl w:val="false"/>
        <w:numPr>
          <w:ilvl w:val="0"/>
          <w:numId w:val="65"/>
        </w:numPr>
        <w:pBdr/>
        <w:shd w:val="clear" w:color="auto" w:fill="auto"/>
        <w:tabs>
          <w:tab w:val="clear" w:pos="720"/>
          <w:tab w:val="left" w:pos="725" w:leader="none"/>
        </w:tabs>
        <w:bidi w:val="0"/>
        <w:spacing w:lineRule="auto" w:line="240" w:before="0" w:after="0"/>
        <w:ind w:left="0" w:right="0" w:firstLine="400"/>
        <w:jc w:val="left"/>
        <w:rPr/>
        <w:framePr w:w="10205" w:h="10469" w:x="765" w:y="1106" w:hSpace="0" w:vSpace="0" w:wrap="around" w:vAnchor="page" w:hAnchor="page" w:hRule="exact"/>
        <w:pBdr/>
      </w:pPr>
      <w:r>
        <w:rPr>
          <w:rStyle w:val="Teksttreci3"/>
          <w:b/>
        </w:rPr>
        <w:t>Ustawa o drogach publicznych z dnia 21.03.1985 r. Dz. U. Nr 14 z dnia 15.04.1985 r.</w:t>
      </w:r>
    </w:p>
    <w:p>
      <w:pPr>
        <w:pStyle w:val="Normal"/>
        <w:widowControl w:val="false"/>
        <w:spacing w:lineRule="exact" w:line="1"/>
        <w:rPr/>
      </w:pPr>
      <w:r>
        <w:rPr/>
      </w:r>
    </w:p>
    <w:sectPr>
      <w:type w:val="nextPage"/>
      <w:pgSz w:w="11906" w:h="16838"/>
      <w:pgMar w:left="360" w:right="360" w:gutter="0" w:header="0" w:top="360" w:footer="0" w:bottom="36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Unicode MS">
    <w:charset w:val="ee"/>
    <w:family w:val="roman"/>
    <w:pitch w:val="variable"/>
  </w:font>
  <w:font w:name="Times New Roman">
    <w:charset w:val="ee"/>
    <w:family w:val="roman"/>
    <w:pitch w:val="variable"/>
  </w:font>
  <w:font w:name="Liberation Sans">
    <w:altName w:val="Arial"/>
    <w:charset w:val="ee"/>
    <w:family w:val="swiss"/>
    <w:pitch w:val="variable"/>
  </w:font>
  <w:font w:name="Arial">
    <w:charset w:val="ee"/>
    <w:family w:val="roman"/>
    <w:pitch w:val="variable"/>
  </w:font>
  <w:font w:name="Arial">
    <w:charset w:val="01"/>
    <w:family w:val="swiss"/>
    <w:pitch w:val="variable"/>
  </w:font>
  <w:font w:name="Times New Roman">
    <w:charset w:val="01"/>
    <w:family w:val="roman"/>
    <w:pitch w:val="variable"/>
  </w:font>
  <w:font w:name="Georgia">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0" w:hanging="0"/>
      </w:pPr>
      <w:rPr>
        <w:smallCaps w:val="false"/>
        <w:caps w:val="false"/>
        <w:dstrike w:val="false"/>
        <w:strike w:val="false"/>
        <w:sz w:val="32"/>
        <w:spacing w:val="0"/>
        <w:i w:val="false"/>
        <w:u w:val="none"/>
        <w:b/>
        <w:shd w:fill="auto" w:val="clear"/>
        <w:szCs w:val="32"/>
        <w:iCs w:val="false"/>
        <w:bCs/>
        <w:w w:val="100"/>
        <w:rFonts w:ascii="Times New Roman" w:hAnsi="Times New Roman" w:eastAsia="Times New Roman" w:cs="Times New Roman"/>
        <w:color w:val="000000"/>
        <w:lang w:val="pl-PL" w:eastAsia="pl-PL" w:bidi="pl-PL"/>
      </w:rPr>
    </w:lvl>
    <w:lvl w:ilvl="1">
      <w:start w:val="1"/>
      <w:numFmt w:val="decimal"/>
      <w:lvlText w:val="%1.%2"/>
      <w:lvlJc w:val="left"/>
      <w:pPr>
        <w:tabs>
          <w:tab w:val="num" w:pos="0"/>
        </w:tabs>
        <w:ind w:left="0" w:hanging="0"/>
      </w:pPr>
      <w:rPr>
        <w:smallCaps w:val="false"/>
        <w:caps w:val="false"/>
        <w:dstrike w:val="false"/>
        <w:strike w:val="false"/>
        <w:sz w:val="24"/>
        <w:spacing w:val="0"/>
        <w:i w:val="false"/>
        <w:u w:val="none"/>
        <w:b/>
        <w:shd w:fill="auto" w:val="clear"/>
        <w:szCs w:val="24"/>
        <w:iCs w:val="false"/>
        <w:bCs/>
        <w:w w:val="100"/>
        <w:rFonts w:ascii="Times New Roman" w:hAnsi="Times New Roman" w:eastAsia="Times New Roman" w:cs="Times New Roman"/>
        <w:color w:val="000000"/>
        <w:lang w:val="pl-PL" w:eastAsia="pl-PL" w:bidi="pl-PL"/>
      </w:rPr>
    </w:lvl>
    <w:lvl w:ilvl="2">
      <w:start w:val="1"/>
      <w:numFmt w:val="decimal"/>
      <w:lvlText w:val="%1.%2.%3."/>
      <w:lvlJc w:val="left"/>
      <w:pPr>
        <w:tabs>
          <w:tab w:val="num" w:pos="0"/>
        </w:tabs>
        <w:ind w:left="0" w:hanging="0"/>
      </w:pPr>
      <w:rPr>
        <w:smallCaps w:val="false"/>
        <w:caps w:val="false"/>
        <w:dstrike w:val="false"/>
        <w:strike w:val="false"/>
        <w:sz w:val="22"/>
        <w:spacing w:val="0"/>
        <w:i w:val="false"/>
        <w:u w:val="none"/>
        <w:b/>
        <w:shd w:fill="auto" w:val="clear"/>
        <w:szCs w:val="22"/>
        <w:iCs w:val="false"/>
        <w:bCs/>
        <w:w w:val="100"/>
        <w:rFonts w:ascii="Times New Roman" w:hAnsi="Times New Roman" w:eastAsia="Times New Roman" w:cs="Times New Roman"/>
        <w:color w:val="000000"/>
        <w:lang w:val="pl-PL" w:eastAsia="pl-PL" w:bidi="pl-PL"/>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lowerLetter"/>
      <w:lvlText w:val="%1."/>
      <w:lvlJc w:val="left"/>
      <w:pPr>
        <w:tabs>
          <w:tab w:val="num" w:pos="0"/>
        </w:tabs>
        <w:ind w:left="0" w:hanging="0"/>
      </w:pPr>
      <w:rPr>
        <w:smallCaps w:val="false"/>
        <w:caps w:val="false"/>
        <w:dstrike w:val="false"/>
        <w:strike w:val="false"/>
        <w:sz w:val="24"/>
        <w:spacing w:val="0"/>
        <w:i w:val="false"/>
        <w:u w:val="none"/>
        <w:b w:val="false"/>
        <w:shd w:fill="auto" w:val="clear"/>
        <w:szCs w:val="24"/>
        <w:iCs w:val="false"/>
        <w:bCs w:val="false"/>
        <w:w w:val="100"/>
        <w:rFonts w:ascii="Times New Roman" w:hAnsi="Times New Roman" w:eastAsia="Times New Roman" w:cs="Times New Roman"/>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lowerLetter"/>
      <w:lvlText w:val="%1."/>
      <w:lvlJc w:val="left"/>
      <w:pPr>
        <w:tabs>
          <w:tab w:val="num" w:pos="0"/>
        </w:tabs>
        <w:ind w:left="0" w:hanging="0"/>
      </w:pPr>
      <w:rPr>
        <w:smallCaps w:val="false"/>
        <w:caps w:val="false"/>
        <w:dstrike w:val="false"/>
        <w:strike w:val="false"/>
        <w:sz w:val="24"/>
        <w:spacing w:val="0"/>
        <w:i w:val="false"/>
        <w:u w:val="none"/>
        <w:b w:val="false"/>
        <w:shd w:fill="auto" w:val="clear"/>
        <w:szCs w:val="24"/>
        <w:iCs w:val="false"/>
        <w:bCs w:val="false"/>
        <w:w w:val="100"/>
        <w:rFonts w:ascii="Times New Roman" w:hAnsi="Times New Roman" w:eastAsia="Times New Roman" w:cs="Times New Roman"/>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lowerLetter"/>
      <w:lvlText w:val="%1."/>
      <w:lvlJc w:val="left"/>
      <w:pPr>
        <w:tabs>
          <w:tab w:val="num" w:pos="0"/>
        </w:tabs>
        <w:ind w:left="0" w:hanging="0"/>
      </w:pPr>
      <w:rPr>
        <w:smallCaps w:val="false"/>
        <w:caps w:val="false"/>
        <w:dstrike w:val="false"/>
        <w:strike w:val="false"/>
        <w:sz w:val="24"/>
        <w:spacing w:val="0"/>
        <w:i w:val="false"/>
        <w:u w:val="none"/>
        <w:b w:val="false"/>
        <w:shd w:fill="auto" w:val="clear"/>
        <w:szCs w:val="24"/>
        <w:iCs w:val="false"/>
        <w:bCs w:val="false"/>
        <w:w w:val="100"/>
        <w:rFonts w:ascii="Times New Roman" w:hAnsi="Times New Roman" w:eastAsia="Times New Roman" w:cs="Times New Roman"/>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upperLetter"/>
      <w:lvlText w:val="%1."/>
      <w:lvlJc w:val="left"/>
      <w:pPr>
        <w:tabs>
          <w:tab w:val="num" w:pos="0"/>
        </w:tabs>
        <w:ind w:left="0" w:hanging="0"/>
      </w:pPr>
      <w:rPr>
        <w:smallCaps w:val="false"/>
        <w:caps w:val="false"/>
        <w:dstrike w:val="false"/>
        <w:strike w:val="false"/>
        <w:sz w:val="24"/>
        <w:spacing w:val="0"/>
        <w:i w:val="false"/>
        <w:u w:val="none"/>
        <w:b w:val="false"/>
        <w:shd w:fill="auto" w:val="clear"/>
        <w:szCs w:val="24"/>
        <w:iCs w:val="false"/>
        <w:bCs w:val="false"/>
        <w:w w:val="100"/>
        <w:rFonts w:ascii="Times New Roman" w:hAnsi="Times New Roman" w:eastAsia="Times New Roman" w:cs="Times New Roman"/>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0"/>
        </w:tabs>
        <w:ind w:left="0" w:hanging="0"/>
      </w:pPr>
      <w:rPr>
        <w:rFonts w:ascii="Arial" w:hAnsi="Arial" w:cs="Arial" w:hint="default"/>
        <w:smallCaps w:val="false"/>
        <w:caps w:val="false"/>
        <w:dstrike w:val="false"/>
        <w:strike w:val="false"/>
        <w:sz w:val="19"/>
        <w:spacing w:val="0"/>
        <w:i w:val="false"/>
        <w:u w:val="none"/>
        <w:b w:val="false"/>
        <w:shd w:fill="auto" w:val="clear"/>
        <w:szCs w:val="19"/>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lowerLetter"/>
      <w:lvlText w:val="%1."/>
      <w:lvlJc w:val="left"/>
      <w:pPr>
        <w:tabs>
          <w:tab w:val="num" w:pos="0"/>
        </w:tabs>
        <w:ind w:left="0" w:hanging="0"/>
      </w:pPr>
      <w:rPr>
        <w:smallCaps w:val="false"/>
        <w:caps w:val="false"/>
        <w:dstrike w:val="false"/>
        <w:strike w:val="false"/>
        <w:sz w:val="24"/>
        <w:spacing w:val="0"/>
        <w:i w:val="false"/>
        <w:u w:val="none"/>
        <w:b w:val="false"/>
        <w:shd w:fill="auto" w:val="clear"/>
        <w:szCs w:val="24"/>
        <w:iCs w:val="false"/>
        <w:bCs w:val="false"/>
        <w:w w:val="100"/>
        <w:rFonts w:ascii="Times New Roman" w:hAnsi="Times New Roman" w:eastAsia="Times New Roman" w:cs="Times New Roman"/>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tabs>
          <w:tab w:val="num" w:pos="0"/>
        </w:tabs>
        <w:ind w:left="0" w:hanging="0"/>
      </w:pPr>
      <w:rPr>
        <w:rFonts w:ascii="Times New Roman" w:hAnsi="Times New Roman" w:cs="Times New Roman" w:hint="default"/>
        <w:smallCaps w:val="false"/>
        <w:caps w:val="false"/>
        <w:dstrike w:val="false"/>
        <w:strike w:val="false"/>
        <w:sz w:val="24"/>
        <w:spacing w:val="0"/>
        <w:i w:val="false"/>
        <w:u w:val="none"/>
        <w:b w:val="false"/>
        <w:shd w:fill="auto" w:val="clear"/>
        <w:szCs w:val="24"/>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7"/>
      <w:numFmt w:val="decimal"/>
      <w:lvlText w:val="%1."/>
      <w:lvlJc w:val="left"/>
      <w:pPr>
        <w:tabs>
          <w:tab w:val="num" w:pos="0"/>
        </w:tabs>
        <w:ind w:left="0" w:hanging="0"/>
      </w:pPr>
      <w:rPr/>
    </w:lvl>
    <w:lvl w:ilvl="1">
      <w:start w:val="5"/>
      <w:numFmt w:val="decimal"/>
      <w:lvlText w:val="%1.%2"/>
      <w:lvlJc w:val="left"/>
      <w:pPr>
        <w:tabs>
          <w:tab w:val="num" w:pos="0"/>
        </w:tabs>
        <w:ind w:left="0" w:hanging="0"/>
      </w:pPr>
      <w:rPr>
        <w:smallCaps w:val="false"/>
        <w:caps w:val="false"/>
        <w:dstrike w:val="false"/>
        <w:strike w:val="false"/>
        <w:sz w:val="24"/>
        <w:spacing w:val="0"/>
        <w:i w:val="false"/>
        <w:u w:val="none"/>
        <w:b/>
        <w:shd w:fill="auto" w:val="clear"/>
        <w:szCs w:val="24"/>
        <w:iCs w:val="false"/>
        <w:bCs/>
        <w:w w:val="100"/>
        <w:rFonts w:ascii="Times New Roman" w:hAnsi="Times New Roman" w:eastAsia="Times New Roman" w:cs="Times New Roman"/>
        <w:color w:val="000000"/>
        <w:lang w:val="pl-PL" w:eastAsia="pl-PL" w:bidi="pl-PL"/>
      </w:rPr>
    </w:lvl>
    <w:lvl w:ilvl="2">
      <w:start w:val="1"/>
      <w:numFmt w:val="decimal"/>
      <w:lvlText w:val="%1.%2.%3."/>
      <w:lvlJc w:val="left"/>
      <w:pPr>
        <w:tabs>
          <w:tab w:val="num" w:pos="0"/>
        </w:tabs>
        <w:ind w:left="0" w:hanging="0"/>
      </w:pPr>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8"/>
      <w:numFmt w:val="decimal"/>
      <w:lvlText w:val="%1."/>
      <w:lvlJc w:val="left"/>
      <w:pPr>
        <w:tabs>
          <w:tab w:val="num" w:pos="0"/>
        </w:tabs>
        <w:ind w:left="0" w:hanging="0"/>
      </w:pPr>
      <w:rPr>
        <w:smallCaps w:val="false"/>
        <w:caps w:val="false"/>
        <w:dstrike w:val="false"/>
        <w:strike w:val="false"/>
        <w:sz w:val="32"/>
        <w:spacing w:val="0"/>
        <w:i w:val="false"/>
        <w:u w:val="none"/>
        <w:b/>
        <w:shd w:fill="auto" w:val="clear"/>
        <w:szCs w:val="32"/>
        <w:iCs w:val="false"/>
        <w:bCs/>
        <w:w w:val="100"/>
        <w:rFonts w:ascii="Times New Roman" w:hAnsi="Times New Roman" w:eastAsia="Times New Roman" w:cs="Times New Roman"/>
        <w:color w:val="000000"/>
        <w:lang w:val="pl-PL" w:eastAsia="pl-PL" w:bidi="pl-PL"/>
      </w:rPr>
    </w:lvl>
    <w:lvl w:ilvl="1">
      <w:start w:val="1"/>
      <w:numFmt w:val="decimal"/>
      <w:lvlText w:val="%1.%2"/>
      <w:lvlJc w:val="left"/>
      <w:pPr>
        <w:tabs>
          <w:tab w:val="num" w:pos="0"/>
        </w:tabs>
        <w:ind w:left="0" w:hanging="0"/>
      </w:pPr>
      <w:rPr>
        <w:smallCaps w:val="false"/>
        <w:caps w:val="false"/>
        <w:dstrike w:val="false"/>
        <w:strike w:val="false"/>
        <w:sz w:val="24"/>
        <w:spacing w:val="0"/>
        <w:i w:val="false"/>
        <w:u w:val="none"/>
        <w:b/>
        <w:shd w:fill="auto" w:val="clear"/>
        <w:szCs w:val="24"/>
        <w:iCs w:val="false"/>
        <w:bCs/>
        <w:w w:val="100"/>
        <w:rFonts w:ascii="Times New Roman" w:hAnsi="Times New Roman" w:eastAsia="Times New Roman" w:cs="Times New Roman"/>
        <w:color w:val="000000"/>
        <w:lang w:val="pl-PL" w:eastAsia="pl-PL" w:bidi="pl-PL"/>
      </w:rPr>
    </w:lvl>
    <w:lvl w:ilvl="2">
      <w:start w:val="1"/>
      <w:numFmt w:val="decimal"/>
      <w:lvlText w:val="%1.%2.%3."/>
      <w:lvlJc w:val="left"/>
      <w:pPr>
        <w:tabs>
          <w:tab w:val="num" w:pos="0"/>
        </w:tabs>
        <w:ind w:left="0" w:hanging="0"/>
      </w:pPr>
      <w:rPr>
        <w:smallCaps w:val="false"/>
        <w:caps w:val="false"/>
        <w:dstrike w:val="false"/>
        <w:strike w:val="false"/>
        <w:sz w:val="24"/>
        <w:spacing w:val="0"/>
        <w:i w:val="false"/>
        <w:u w:val="none"/>
        <w:b/>
        <w:shd w:fill="auto" w:val="clear"/>
        <w:szCs w:val="24"/>
        <w:iCs w:val="false"/>
        <w:bCs/>
        <w:w w:val="100"/>
        <w:rFonts w:ascii="Times New Roman" w:hAnsi="Times New Roman" w:eastAsia="Times New Roman" w:cs="Times New Roman"/>
        <w:color w:val="000000"/>
        <w:lang w:val="pl-PL" w:eastAsia="pl-PL" w:bidi="pl-PL"/>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lowerLetter"/>
      <w:lvlText w:val="%1."/>
      <w:lvlJc w:val="left"/>
      <w:pPr>
        <w:tabs>
          <w:tab w:val="num" w:pos="0"/>
        </w:tabs>
        <w:ind w:left="0" w:hanging="0"/>
      </w:pPr>
      <w:rPr>
        <w:smallCaps w:val="false"/>
        <w:caps w:val="false"/>
        <w:dstrike w:val="false"/>
        <w:strike w:val="false"/>
        <w:sz w:val="24"/>
        <w:spacing w:val="0"/>
        <w:i w:val="false"/>
        <w:u w:val="none"/>
        <w:b w:val="false"/>
        <w:shd w:fill="auto" w:val="clear"/>
        <w:szCs w:val="24"/>
        <w:iCs w:val="false"/>
        <w:bCs w:val="false"/>
        <w:w w:val="100"/>
        <w:rFonts w:ascii="Times New Roman" w:hAnsi="Times New Roman" w:eastAsia="Times New Roman" w:cs="Times New Roman"/>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decimal"/>
      <w:lvlText w:val="%1."/>
      <w:lvlJc w:val="left"/>
      <w:pPr>
        <w:tabs>
          <w:tab w:val="num" w:pos="0"/>
        </w:tabs>
        <w:ind w:left="0" w:hanging="0"/>
      </w:pPr>
      <w:rPr>
        <w:smallCaps w:val="false"/>
        <w:caps w:val="false"/>
        <w:dstrike w:val="false"/>
        <w:strike w:val="false"/>
        <w:sz w:val="24"/>
        <w:spacing w:val="0"/>
        <w:i w:val="false"/>
        <w:u w:val="none"/>
        <w:b w:val="false"/>
        <w:shd w:fill="auto" w:val="clear"/>
        <w:szCs w:val="24"/>
        <w:iCs w:val="false"/>
        <w:bCs w:val="false"/>
        <w:w w:val="100"/>
        <w:rFonts w:ascii="Times New Roman" w:hAnsi="Times New Roman" w:eastAsia="Times New Roman" w:cs="Times New Roman"/>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decimal"/>
      <w:lvlText w:val="%1."/>
      <w:lvlJc w:val="left"/>
      <w:pPr>
        <w:tabs>
          <w:tab w:val="num" w:pos="0"/>
        </w:tabs>
        <w:ind w:left="0" w:hanging="0"/>
      </w:pPr>
      <w:rPr>
        <w:smallCaps w:val="false"/>
        <w:caps w:val="false"/>
        <w:dstrike w:val="false"/>
        <w:strike w:val="false"/>
        <w:sz w:val="32"/>
        <w:spacing w:val="0"/>
        <w:i w:val="false"/>
        <w:u w:val="none"/>
        <w:b/>
        <w:shd w:fill="auto" w:val="clear"/>
        <w:szCs w:val="32"/>
        <w:iCs w:val="false"/>
        <w:bCs/>
        <w:w w:val="100"/>
        <w:rFonts w:ascii="Times New Roman" w:hAnsi="Times New Roman" w:eastAsia="Times New Roman" w:cs="Times New Roman"/>
        <w:color w:val="000000"/>
        <w:lang w:val="pl-PL" w:eastAsia="pl-PL" w:bidi="pl-PL"/>
      </w:rPr>
    </w:lvl>
    <w:lvl w:ilvl="1">
      <w:start w:val="1"/>
      <w:numFmt w:val="decimal"/>
      <w:lvlText w:val="%1.%2."/>
      <w:lvlJc w:val="left"/>
      <w:pPr>
        <w:tabs>
          <w:tab w:val="num" w:pos="0"/>
        </w:tabs>
        <w:ind w:left="0" w:hanging="0"/>
      </w:pPr>
      <w:rPr>
        <w:smallCaps w:val="false"/>
        <w:caps w:val="false"/>
        <w:dstrike w:val="false"/>
        <w:strike w:val="false"/>
        <w:sz w:val="24"/>
        <w:spacing w:val="0"/>
        <w:i w:val="false"/>
        <w:u w:val="none"/>
        <w:b/>
        <w:shd w:fill="auto" w:val="clear"/>
        <w:szCs w:val="24"/>
        <w:iCs w:val="false"/>
        <w:bCs/>
        <w:w w:val="100"/>
        <w:rFonts w:ascii="Times New Roman" w:hAnsi="Times New Roman" w:eastAsia="Times New Roman" w:cs="Times New Roman"/>
        <w:color w:val="000000"/>
        <w:lang w:val="pl-PL" w:eastAsia="pl-PL" w:bidi="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lowerLetter"/>
      <w:lvlText w:val="%1."/>
      <w:lvlJc w:val="left"/>
      <w:pPr>
        <w:tabs>
          <w:tab w:val="num" w:pos="0"/>
        </w:tabs>
        <w:ind w:left="0" w:hanging="0"/>
      </w:pPr>
      <w:rPr>
        <w:smallCaps w:val="false"/>
        <w:caps w:val="false"/>
        <w:dstrike w:val="false"/>
        <w:strike w:val="false"/>
        <w:sz w:val="24"/>
        <w:spacing w:val="0"/>
        <w:i w:val="false"/>
        <w:u w:val="none"/>
        <w:b w:val="false"/>
        <w:shd w:fill="auto" w:val="clear"/>
        <w:szCs w:val="24"/>
        <w:iCs w:val="false"/>
        <w:bCs w:val="false"/>
        <w:w w:val="100"/>
        <w:rFonts w:ascii="Times New Roman" w:hAnsi="Times New Roman" w:eastAsia="Times New Roman" w:cs="Times New Roman"/>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decimal"/>
      <w:lvlText w:val="%1"/>
      <w:lvlJc w:val="left"/>
      <w:pPr>
        <w:tabs>
          <w:tab w:val="num" w:pos="0"/>
        </w:tabs>
        <w:ind w:left="0" w:hanging="0"/>
      </w:pPr>
      <w:rPr>
        <w:smallCaps w:val="false"/>
        <w:caps w:val="false"/>
        <w:dstrike w:val="false"/>
        <w:strike w:val="false"/>
        <w:sz w:val="32"/>
        <w:spacing w:val="0"/>
        <w:i w:val="false"/>
        <w:u w:val="none"/>
        <w:b/>
        <w:shd w:fill="auto" w:val="clear"/>
        <w:szCs w:val="32"/>
        <w:iCs w:val="false"/>
        <w:bCs/>
        <w:w w:val="100"/>
        <w:rFonts w:ascii="Times New Roman" w:hAnsi="Times New Roman" w:eastAsia="Times New Roman" w:cs="Times New Roman"/>
        <w:color w:val="000000"/>
        <w:lang w:val="pl-PL" w:eastAsia="pl-PL" w:bidi="pl-PL"/>
      </w:rPr>
    </w:lvl>
    <w:lvl w:ilvl="1">
      <w:start w:val="1"/>
      <w:numFmt w:val="decimal"/>
      <w:lvlText w:val="%1.%2"/>
      <w:lvlJc w:val="left"/>
      <w:pPr>
        <w:tabs>
          <w:tab w:val="num" w:pos="0"/>
        </w:tabs>
        <w:ind w:left="0" w:hanging="0"/>
      </w:pPr>
      <w:rPr>
        <w:smallCaps w:val="false"/>
        <w:caps w:val="false"/>
        <w:dstrike w:val="false"/>
        <w:strike w:val="false"/>
        <w:sz w:val="24"/>
        <w:spacing w:val="0"/>
        <w:i w:val="false"/>
        <w:u w:val="none"/>
        <w:b/>
        <w:shd w:fill="auto" w:val="clear"/>
        <w:szCs w:val="24"/>
        <w:iCs w:val="false"/>
        <w:bCs/>
        <w:w w:val="100"/>
        <w:rFonts w:ascii="Times New Roman" w:hAnsi="Times New Roman" w:eastAsia="Times New Roman" w:cs="Times New Roman"/>
        <w:color w:val="000000"/>
        <w:lang w:val="pl-PL" w:eastAsia="pl-PL" w:bidi="pl-PL"/>
      </w:rPr>
    </w:lvl>
    <w:lvl w:ilvl="2">
      <w:start w:val="1"/>
      <w:numFmt w:val="decimal"/>
      <w:lvlText w:val="%1.%2.%3"/>
      <w:lvlJc w:val="left"/>
      <w:pPr>
        <w:tabs>
          <w:tab w:val="num" w:pos="0"/>
        </w:tabs>
        <w:ind w:left="0" w:hanging="0"/>
      </w:pPr>
      <w:rPr>
        <w:smallCaps w:val="false"/>
        <w:caps w:val="false"/>
        <w:dstrike w:val="false"/>
        <w:strike w:val="false"/>
        <w:sz w:val="24"/>
        <w:spacing w:val="0"/>
        <w:i w:val="false"/>
        <w:u w:val="none"/>
        <w:b/>
        <w:shd w:fill="auto" w:val="clear"/>
        <w:szCs w:val="24"/>
        <w:iCs w:val="false"/>
        <w:bCs/>
        <w:w w:val="100"/>
        <w:rFonts w:ascii="Times New Roman" w:hAnsi="Times New Roman" w:eastAsia="Times New Roman" w:cs="Times New Roman"/>
        <w:color w:val="000000"/>
        <w:lang w:val="pl-PL" w:eastAsia="pl-PL" w:bidi="pl-PL"/>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decimal"/>
      <w:lvlText w:val="%1"/>
      <w:lvlJc w:val="left"/>
      <w:pPr>
        <w:tabs>
          <w:tab w:val="num" w:pos="0"/>
        </w:tabs>
        <w:ind w:left="0" w:hanging="0"/>
      </w:pPr>
      <w:rPr/>
    </w:lvl>
    <w:lvl w:ilvl="1">
      <w:start w:val="1"/>
      <w:numFmt w:val="decimal"/>
      <w:lvlText w:val="%1.%2"/>
      <w:lvlJc w:val="left"/>
      <w:pPr>
        <w:tabs>
          <w:tab w:val="num" w:pos="0"/>
        </w:tabs>
        <w:ind w:left="0" w:hanging="0"/>
      </w:pPr>
      <w:rPr/>
    </w:lvl>
    <w:lvl w:ilvl="2">
      <w:start w:val="1"/>
      <w:numFmt w:val="decimal"/>
      <w:lvlText w:val="%1.%2.%3"/>
      <w:lvlJc w:val="left"/>
      <w:pPr>
        <w:tabs>
          <w:tab w:val="num" w:pos="0"/>
        </w:tabs>
        <w:ind w:left="0" w:hanging="0"/>
      </w:pPr>
      <w:rPr>
        <w:smallCaps w:val="false"/>
        <w:caps w:val="false"/>
        <w:dstrike w:val="false"/>
        <w:strike w:val="false"/>
        <w:sz w:val="24"/>
        <w:spacing w:val="0"/>
        <w:i w:val="false"/>
        <w:u w:val="none"/>
        <w:b/>
        <w:shd w:fill="auto" w:val="clear"/>
        <w:szCs w:val="24"/>
        <w:iCs w:val="false"/>
        <w:bCs/>
        <w:w w:val="100"/>
        <w:rFonts w:ascii="Times New Roman" w:hAnsi="Times New Roman" w:eastAsia="Times New Roman" w:cs="Times New Roman"/>
        <w:color w:val="000000"/>
        <w:lang w:val="pl-PL" w:eastAsia="pl-PL" w:bidi="pl-PL"/>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decimal"/>
      <w:lvlText w:val="%1"/>
      <w:lvlJc w:val="left"/>
      <w:pPr>
        <w:tabs>
          <w:tab w:val="num" w:pos="0"/>
        </w:tabs>
        <w:ind w:left="0" w:hanging="0"/>
      </w:pPr>
      <w:rPr/>
    </w:lvl>
    <w:lvl w:ilvl="1">
      <w:start w:val="3"/>
      <w:numFmt w:val="decimal"/>
      <w:lvlText w:val="%1.%2"/>
      <w:lvlJc w:val="left"/>
      <w:pPr>
        <w:tabs>
          <w:tab w:val="num" w:pos="0"/>
        </w:tabs>
        <w:ind w:left="0" w:hanging="0"/>
      </w:pPr>
      <w:rPr/>
    </w:lvl>
    <w:lvl w:ilvl="2">
      <w:start w:val="12"/>
      <w:numFmt w:val="decimal"/>
      <w:lvlText w:val="%1.%2.%3"/>
      <w:lvlJc w:val="left"/>
      <w:pPr>
        <w:tabs>
          <w:tab w:val="num" w:pos="0"/>
        </w:tabs>
        <w:ind w:left="0" w:hanging="0"/>
      </w:pPr>
      <w:rPr>
        <w:smallCaps w:val="false"/>
        <w:caps w:val="false"/>
        <w:dstrike w:val="false"/>
        <w:strike w:val="false"/>
        <w:sz w:val="24"/>
        <w:spacing w:val="0"/>
        <w:i w:val="false"/>
        <w:u w:val="none"/>
        <w:b/>
        <w:shd w:fill="auto" w:val="clear"/>
        <w:szCs w:val="24"/>
        <w:iCs w:val="false"/>
        <w:bCs/>
        <w:w w:val="100"/>
        <w:rFonts w:ascii="Times New Roman" w:hAnsi="Times New Roman" w:eastAsia="Times New Roman" w:cs="Times New Roman"/>
        <w:color w:val="000000"/>
        <w:lang w:val="pl-PL" w:eastAsia="pl-PL" w:bidi="pl-PL"/>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2"/>
      <w:numFmt w:val="decimal"/>
      <w:lvlText w:val="%1."/>
      <w:lvlJc w:val="left"/>
      <w:pPr>
        <w:tabs>
          <w:tab w:val="num" w:pos="0"/>
        </w:tabs>
        <w:ind w:left="0" w:hanging="0"/>
      </w:pPr>
      <w:rPr>
        <w:smallCaps w:val="false"/>
        <w:caps w:val="false"/>
        <w:dstrike w:val="false"/>
        <w:strike w:val="false"/>
        <w:sz w:val="32"/>
        <w:spacing w:val="0"/>
        <w:i w:val="false"/>
        <w:u w:val="none"/>
        <w:b/>
        <w:shd w:fill="auto" w:val="clear"/>
        <w:szCs w:val="32"/>
        <w:iCs w:val="false"/>
        <w:bCs/>
        <w:w w:val="100"/>
        <w:rFonts w:ascii="Times New Roman" w:hAnsi="Times New Roman" w:eastAsia="Times New Roman" w:cs="Times New Roman"/>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lvl w:ilvl="0">
      <w:start w:val="1"/>
      <w:numFmt w:val="lowerLetter"/>
      <w:lvlText w:val="%1."/>
      <w:lvlJc w:val="left"/>
      <w:pPr>
        <w:tabs>
          <w:tab w:val="num" w:pos="0"/>
        </w:tabs>
        <w:ind w:left="0" w:hanging="0"/>
      </w:pPr>
      <w:rPr>
        <w:smallCaps w:val="false"/>
        <w:caps w:val="false"/>
        <w:dstrike w:val="false"/>
        <w:strike w:val="false"/>
        <w:sz w:val="24"/>
        <w:spacing w:val="0"/>
        <w:i w:val="false"/>
        <w:u w:val="none"/>
        <w:b w:val="false"/>
        <w:shd w:fill="auto" w:val="clear"/>
        <w:szCs w:val="24"/>
        <w:iCs w:val="false"/>
        <w:bCs w:val="false"/>
        <w:w w:val="100"/>
        <w:rFonts w:ascii="Times New Roman" w:hAnsi="Times New Roman" w:eastAsia="Times New Roman" w:cs="Times New Roman"/>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lowerLetter"/>
      <w:lvlText w:val="%1."/>
      <w:lvlJc w:val="left"/>
      <w:pPr>
        <w:tabs>
          <w:tab w:val="num" w:pos="0"/>
        </w:tabs>
        <w:ind w:left="0" w:hanging="0"/>
      </w:pPr>
      <w:rPr>
        <w:smallCaps w:val="false"/>
        <w:caps w:val="false"/>
        <w:dstrike w:val="false"/>
        <w:strike w:val="false"/>
        <w:sz w:val="24"/>
        <w:spacing w:val="0"/>
        <w:i w:val="false"/>
        <w:u w:val="none"/>
        <w:b w:val="false"/>
        <w:shd w:fill="auto" w:val="clear"/>
        <w:szCs w:val="24"/>
        <w:iCs w:val="false"/>
        <w:bCs w:val="false"/>
        <w:w w:val="100"/>
        <w:rFonts w:ascii="Times New Roman" w:hAnsi="Times New Roman" w:eastAsia="Times New Roman" w:cs="Times New Roman"/>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3"/>
      <w:numFmt w:val="decimal"/>
      <w:lvlText w:val="%1."/>
      <w:lvlJc w:val="left"/>
      <w:pPr>
        <w:tabs>
          <w:tab w:val="num" w:pos="0"/>
        </w:tabs>
        <w:ind w:left="0" w:hanging="0"/>
      </w:pPr>
      <w:rPr>
        <w:smallCaps w:val="false"/>
        <w:caps w:val="false"/>
        <w:dstrike w:val="false"/>
        <w:strike w:val="false"/>
        <w:sz w:val="32"/>
        <w:spacing w:val="0"/>
        <w:i w:val="false"/>
        <w:u w:val="none"/>
        <w:b/>
        <w:shd w:fill="auto" w:val="clear"/>
        <w:szCs w:val="32"/>
        <w:iCs w:val="false"/>
        <w:bCs/>
        <w:w w:val="100"/>
        <w:rFonts w:ascii="Times New Roman" w:hAnsi="Times New Roman" w:eastAsia="Times New Roman" w:cs="Times New Roman"/>
        <w:color w:val="000000"/>
        <w:lang w:val="pl-PL" w:eastAsia="pl-PL" w:bidi="pl-PL"/>
      </w:rPr>
    </w:lvl>
    <w:lvl w:ilvl="1">
      <w:start w:val="1"/>
      <w:numFmt w:val="decimal"/>
      <w:lvlText w:val="%1.%2"/>
      <w:lvlJc w:val="left"/>
      <w:pPr>
        <w:tabs>
          <w:tab w:val="num" w:pos="0"/>
        </w:tabs>
        <w:ind w:left="0" w:hanging="0"/>
      </w:pPr>
      <w:rPr>
        <w:smallCaps w:val="false"/>
        <w:caps w:val="false"/>
        <w:dstrike w:val="false"/>
        <w:strike w:val="false"/>
        <w:sz w:val="24"/>
        <w:spacing w:val="0"/>
        <w:i w:val="false"/>
        <w:u w:val="none"/>
        <w:b/>
        <w:shd w:fill="auto" w:val="clear"/>
        <w:szCs w:val="24"/>
        <w:iCs w:val="false"/>
        <w:bCs/>
        <w:w w:val="100"/>
        <w:rFonts w:ascii="Times New Roman" w:hAnsi="Times New Roman" w:eastAsia="Times New Roman" w:cs="Times New Roman"/>
        <w:color w:val="000000"/>
        <w:lang w:val="pl-PL" w:eastAsia="pl-PL" w:bidi="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decimal"/>
      <w:lvlText w:val="%1."/>
      <w:lvlJc w:val="left"/>
      <w:pPr>
        <w:tabs>
          <w:tab w:val="num" w:pos="0"/>
        </w:tabs>
        <w:ind w:left="0" w:hanging="0"/>
      </w:pPr>
      <w:rPr>
        <w:smallCaps w:val="false"/>
        <w:caps w:val="false"/>
        <w:dstrike w:val="false"/>
        <w:strike w:val="false"/>
        <w:sz w:val="24"/>
        <w:spacing w:val="0"/>
        <w:i w:val="false"/>
        <w:u w:val="none"/>
        <w:b/>
        <w:shd w:fill="auto" w:val="clear"/>
        <w:szCs w:val="24"/>
        <w:iCs w:val="false"/>
        <w:bCs/>
        <w:w w:val="100"/>
        <w:rFonts w:ascii="Times New Roman" w:hAnsi="Times New Roman" w:eastAsia="Times New Roman" w:cs="Times New Roman"/>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lvl w:ilvl="0">
      <w:start w:val="1"/>
      <w:numFmt w:val="bullet"/>
      <w:lvlText w:val="•"/>
      <w:lvlJc w:val="left"/>
      <w:pPr>
        <w:tabs>
          <w:tab w:val="num" w:pos="0"/>
        </w:tabs>
        <w:ind w:left="0" w:hanging="0"/>
      </w:pPr>
      <w:rPr>
        <w:rFonts w:ascii="Georgia" w:hAnsi="Georgia" w:cs="Georgia" w:hint="default"/>
        <w:smallCaps w:val="false"/>
        <w:caps w:val="false"/>
        <w:dstrike w:val="false"/>
        <w:strike w:val="false"/>
        <w:sz w:val="24"/>
        <w:spacing w:val="0"/>
        <w:i w:val="false"/>
        <w:u w:val="none"/>
        <w:b w:val="false"/>
        <w:shd w:fill="auto" w:val="clear"/>
        <w:szCs w:val="24"/>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lvl w:ilvl="0">
      <w:start w:val="5"/>
      <w:numFmt w:val="decimal"/>
      <w:lvlText w:val="%1."/>
      <w:lvlJc w:val="left"/>
      <w:pPr>
        <w:tabs>
          <w:tab w:val="num" w:pos="0"/>
        </w:tabs>
        <w:ind w:left="0" w:hanging="0"/>
      </w:pPr>
      <w:rPr/>
    </w:lvl>
    <w:lvl w:ilvl="1">
      <w:start w:val="5"/>
      <w:numFmt w:val="decimal"/>
      <w:lvlText w:val="%1.%2"/>
      <w:lvlJc w:val="left"/>
      <w:pPr>
        <w:tabs>
          <w:tab w:val="num" w:pos="0"/>
        </w:tabs>
        <w:ind w:left="0" w:hanging="0"/>
      </w:pPr>
      <w:rPr>
        <w:smallCaps w:val="false"/>
        <w:caps w:val="false"/>
        <w:dstrike w:val="false"/>
        <w:strike w:val="false"/>
        <w:sz w:val="24"/>
        <w:spacing w:val="0"/>
        <w:i w:val="false"/>
        <w:u w:val="none"/>
        <w:b/>
        <w:shd w:fill="auto" w:val="clear"/>
        <w:szCs w:val="24"/>
        <w:iCs w:val="false"/>
        <w:bCs/>
        <w:w w:val="100"/>
        <w:rFonts w:ascii="Times New Roman" w:hAnsi="Times New Roman" w:eastAsia="Times New Roman" w:cs="Times New Roman"/>
        <w:color w:val="000000"/>
        <w:lang w:val="pl-PL" w:eastAsia="pl-PL" w:bidi="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6"/>
      <w:numFmt w:val="decimal"/>
      <w:lvlText w:val="%1."/>
      <w:lvlJc w:val="left"/>
      <w:pPr>
        <w:tabs>
          <w:tab w:val="num" w:pos="0"/>
        </w:tabs>
        <w:ind w:left="0" w:hanging="0"/>
      </w:pPr>
      <w:rPr>
        <w:smallCaps w:val="false"/>
        <w:caps w:val="false"/>
        <w:dstrike w:val="false"/>
        <w:strike w:val="false"/>
        <w:sz w:val="32"/>
        <w:spacing w:val="0"/>
        <w:i w:val="false"/>
        <w:u w:val="none"/>
        <w:b/>
        <w:shd w:fill="auto" w:val="clear"/>
        <w:szCs w:val="32"/>
        <w:iCs w:val="false"/>
        <w:bCs/>
        <w:w w:val="100"/>
        <w:rFonts w:ascii="Times New Roman" w:hAnsi="Times New Roman" w:eastAsia="Times New Roman" w:cs="Times New Roman"/>
        <w:color w:val="000000"/>
        <w:lang w:val="pl-PL" w:eastAsia="pl-PL" w:bidi="pl-PL"/>
      </w:rPr>
    </w:lvl>
    <w:lvl w:ilvl="1">
      <w:start w:val="1"/>
      <w:numFmt w:val="decimal"/>
      <w:lvlText w:val="%1.%2"/>
      <w:lvlJc w:val="left"/>
      <w:pPr>
        <w:tabs>
          <w:tab w:val="num" w:pos="0"/>
        </w:tabs>
        <w:ind w:left="0" w:hanging="0"/>
      </w:pPr>
      <w:rPr>
        <w:smallCaps w:val="false"/>
        <w:caps w:val="false"/>
        <w:dstrike w:val="false"/>
        <w:strike w:val="false"/>
        <w:sz w:val="24"/>
        <w:spacing w:val="0"/>
        <w:i w:val="false"/>
        <w:u w:val="none"/>
        <w:b/>
        <w:shd w:fill="auto" w:val="clear"/>
        <w:szCs w:val="24"/>
        <w:iCs w:val="false"/>
        <w:bCs/>
        <w:w w:val="100"/>
        <w:rFonts w:ascii="Times New Roman" w:hAnsi="Times New Roman" w:eastAsia="Times New Roman" w:cs="Times New Roman"/>
        <w:color w:val="000000"/>
        <w:lang w:val="pl-PL" w:eastAsia="pl-PL" w:bidi="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lvl w:ilvl="0">
      <w:start w:val="2"/>
      <w:numFmt w:val="lowerLetter"/>
      <w:lvlText w:val="%1."/>
      <w:lvlJc w:val="left"/>
      <w:pPr>
        <w:tabs>
          <w:tab w:val="num" w:pos="0"/>
        </w:tabs>
        <w:ind w:left="0" w:hanging="0"/>
      </w:pPr>
      <w:rPr>
        <w:smallCaps w:val="false"/>
        <w:caps w:val="false"/>
        <w:dstrike w:val="false"/>
        <w:strike w:val="false"/>
        <w:sz w:val="24"/>
        <w:spacing w:val="0"/>
        <w:i w:val="false"/>
        <w:u w:val="none"/>
        <w:b w:val="false"/>
        <w:shd w:fill="auto" w:val="clear"/>
        <w:szCs w:val="24"/>
        <w:iCs w:val="false"/>
        <w:bCs w:val="false"/>
        <w:w w:val="100"/>
        <w:rFonts w:ascii="Times New Roman" w:hAnsi="Times New Roman" w:eastAsia="Times New Roman" w:cs="Times New Roman"/>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lvl w:ilvl="0">
      <w:start w:val="9"/>
      <w:numFmt w:val="decimal"/>
      <w:lvlText w:val="%1."/>
      <w:lvlJc w:val="left"/>
      <w:pPr>
        <w:tabs>
          <w:tab w:val="num" w:pos="0"/>
        </w:tabs>
        <w:ind w:left="0" w:hanging="0"/>
      </w:pPr>
      <w:rPr>
        <w:smallCaps w:val="false"/>
        <w:caps w:val="false"/>
        <w:dstrike w:val="false"/>
        <w:strike w:val="false"/>
        <w:sz w:val="32"/>
        <w:spacing w:val="0"/>
        <w:i w:val="false"/>
        <w:u w:val="none"/>
        <w:b/>
        <w:shd w:fill="auto" w:val="clear"/>
        <w:szCs w:val="32"/>
        <w:iCs w:val="false"/>
        <w:bCs/>
        <w:w w:val="100"/>
        <w:rFonts w:ascii="Times New Roman" w:hAnsi="Times New Roman" w:eastAsia="Times New Roman" w:cs="Times New Roman"/>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lvl w:ilvl="0">
      <w:start w:val="1"/>
      <w:numFmt w:val="decimal"/>
      <w:lvlText w:val="%1."/>
      <w:lvlJc w:val="left"/>
      <w:pPr>
        <w:tabs>
          <w:tab w:val="num" w:pos="0"/>
        </w:tabs>
        <w:ind w:left="0" w:hanging="0"/>
      </w:pPr>
      <w:rPr>
        <w:smallCaps w:val="false"/>
        <w:caps w:val="false"/>
        <w:dstrike w:val="false"/>
        <w:strike w:val="false"/>
        <w:sz w:val="24"/>
        <w:spacing w:val="0"/>
        <w:i w:val="false"/>
        <w:u w:val="none"/>
        <w:b/>
        <w:shd w:fill="auto" w:val="clear"/>
        <w:szCs w:val="24"/>
        <w:iCs w:val="false"/>
        <w:bCs/>
        <w:w w:val="100"/>
        <w:rFonts w:ascii="Times New Roman" w:hAnsi="Times New Roman" w:eastAsia="Times New Roman" w:cs="Times New Roman"/>
        <w:color w:val="000000"/>
        <w:lang w:val="pl-PL" w:eastAsia="pl-PL" w:bidi="pl-PL"/>
      </w:rPr>
    </w:lvl>
    <w:lvl w:ilvl="1">
      <w:start w:val="1"/>
      <w:numFmt w:val="decimal"/>
      <w:lvlText w:val="%1.%2."/>
      <w:lvlJc w:val="left"/>
      <w:pPr>
        <w:tabs>
          <w:tab w:val="num" w:pos="0"/>
        </w:tabs>
        <w:ind w:left="0" w:hanging="0"/>
      </w:pPr>
      <w:rPr>
        <w:smallCaps w:val="false"/>
        <w:caps w:val="false"/>
        <w:dstrike w:val="false"/>
        <w:strike w:val="false"/>
        <w:sz w:val="24"/>
        <w:spacing w:val="0"/>
        <w:i w:val="false"/>
        <w:u w:val="none"/>
        <w:b/>
        <w:shd w:fill="auto" w:val="clear"/>
        <w:szCs w:val="24"/>
        <w:iCs w:val="false"/>
        <w:bCs/>
        <w:w w:val="100"/>
        <w:rFonts w:ascii="Times New Roman" w:hAnsi="Times New Roman" w:eastAsia="Times New Roman" w:cs="Times New Roman"/>
        <w:color w:val="000000"/>
        <w:lang w:val="pl-PL" w:eastAsia="pl-PL" w:bidi="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lvl w:ilvl="0">
      <w:start w:val="2"/>
      <w:numFmt w:val="lowerLetter"/>
      <w:lvlText w:val="%1."/>
      <w:lvlJc w:val="left"/>
      <w:pPr>
        <w:tabs>
          <w:tab w:val="num" w:pos="0"/>
        </w:tabs>
        <w:ind w:left="0" w:hanging="0"/>
      </w:pPr>
      <w:rPr>
        <w:smallCaps w:val="false"/>
        <w:caps w:val="false"/>
        <w:dstrike w:val="false"/>
        <w:strike w:val="false"/>
        <w:sz w:val="24"/>
        <w:spacing w:val="0"/>
        <w:i w:val="false"/>
        <w:u w:val="none"/>
        <w:b/>
        <w:shd w:fill="auto" w:val="clear"/>
        <w:szCs w:val="24"/>
        <w:iCs w:val="false"/>
        <w:bCs/>
        <w:w w:val="100"/>
        <w:rFonts w:ascii="Times New Roman" w:hAnsi="Times New Roman" w:eastAsia="Times New Roman" w:cs="Times New Roman"/>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lvl w:ilvl="0">
      <w:start w:val="1"/>
      <w:numFmt w:val="decimal"/>
      <w:lvlText w:val="%1."/>
      <w:lvlJc w:val="left"/>
      <w:pPr>
        <w:tabs>
          <w:tab w:val="num" w:pos="0"/>
        </w:tabs>
        <w:ind w:left="0" w:hanging="0"/>
      </w:pPr>
      <w:rPr>
        <w:smallCaps w:val="false"/>
        <w:caps w:val="false"/>
        <w:dstrike w:val="false"/>
        <w:strike w:val="false"/>
        <w:sz w:val="24"/>
        <w:spacing w:val="0"/>
        <w:i w:val="false"/>
        <w:u w:val="none"/>
        <w:b w:val="false"/>
        <w:shd w:fill="auto" w:val="clear"/>
        <w:szCs w:val="24"/>
        <w:iCs w:val="false"/>
        <w:bCs w:val="false"/>
        <w:w w:val="100"/>
        <w:rFonts w:ascii="Times New Roman" w:hAnsi="Times New Roman" w:eastAsia="Times New Roman" w:cs="Times New Roman"/>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hd w:fill="auto" w:val="clear"/>
        <w:szCs w:val="22"/>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lvl w:ilvl="0">
      <w:start w:val="2"/>
      <w:numFmt w:val="decimal"/>
      <w:lvlText w:val="%1."/>
      <w:lvlJc w:val="left"/>
      <w:pPr>
        <w:tabs>
          <w:tab w:val="num" w:pos="0"/>
        </w:tabs>
        <w:ind w:left="0" w:hanging="0"/>
      </w:pPr>
      <w:rPr>
        <w:smallCaps w:val="false"/>
        <w:caps w:val="false"/>
        <w:dstrike w:val="false"/>
        <w:strike w:val="false"/>
        <w:sz w:val="24"/>
        <w:spacing w:val="0"/>
        <w:i w:val="false"/>
        <w:u w:val="none"/>
        <w:b w:val="false"/>
        <w:shd w:fill="auto" w:val="clear"/>
        <w:szCs w:val="24"/>
        <w:iCs w:val="false"/>
        <w:bCs w:val="false"/>
        <w:w w:val="100"/>
        <w:rFonts w:ascii="Times New Roman" w:hAnsi="Times New Roman" w:eastAsia="Times New Roman" w:cs="Times New Roman"/>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lvl w:ilvl="0">
      <w:start w:val="1"/>
      <w:numFmt w:val="decimal"/>
      <w:lvlText w:val="%1."/>
      <w:lvlJc w:val="left"/>
      <w:pPr>
        <w:tabs>
          <w:tab w:val="num" w:pos="0"/>
        </w:tabs>
        <w:ind w:left="0" w:hanging="0"/>
      </w:pPr>
      <w:rPr>
        <w:smallCaps w:val="false"/>
        <w:caps w:val="false"/>
        <w:dstrike w:val="false"/>
        <w:strike w:val="false"/>
        <w:sz w:val="24"/>
        <w:spacing w:val="0"/>
        <w:i w:val="false"/>
        <w:u w:val="none"/>
        <w:b/>
        <w:shd w:fill="auto" w:val="clear"/>
        <w:szCs w:val="24"/>
        <w:iCs w:val="false"/>
        <w:bCs/>
        <w:w w:val="100"/>
        <w:rFonts w:ascii="Times New Roman" w:hAnsi="Times New Roman" w:eastAsia="Times New Roman" w:cs="Times New Roman"/>
        <w:color w:val="000000"/>
        <w:lang w:val="pl-PL" w:eastAsia="pl-PL" w:bidi="pl-PL"/>
      </w:rPr>
    </w:lvl>
    <w:lvl w:ilvl="1">
      <w:start w:val="1"/>
      <w:numFmt w:val="decimal"/>
      <w:lvlText w:val="%1.%2"/>
      <w:lvlJc w:val="left"/>
      <w:pPr>
        <w:tabs>
          <w:tab w:val="num" w:pos="0"/>
        </w:tabs>
        <w:ind w:left="0" w:hanging="0"/>
      </w:pPr>
      <w:rPr>
        <w:smallCaps w:val="false"/>
        <w:caps w:val="false"/>
        <w:dstrike w:val="false"/>
        <w:strike w:val="false"/>
        <w:sz w:val="24"/>
        <w:spacing w:val="0"/>
        <w:i w:val="false"/>
        <w:u w:val="none"/>
        <w:b w:val="false"/>
        <w:shd w:fill="auto" w:val="clear"/>
        <w:szCs w:val="24"/>
        <w:iCs w:val="false"/>
        <w:bCs w:val="false"/>
        <w:w w:val="100"/>
        <w:rFonts w:ascii="Times New Roman" w:hAnsi="Times New Roman" w:eastAsia="Times New Roman" w:cs="Times New Roman"/>
        <w:color w:val="000000"/>
        <w:lang w:val="pl-PL" w:eastAsia="pl-PL" w:bidi="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lvl w:ilvl="0">
      <w:start w:val="1"/>
      <w:numFmt w:val="bullet"/>
      <w:lvlText w:val="-"/>
      <w:lvlJc w:val="left"/>
      <w:pPr>
        <w:tabs>
          <w:tab w:val="num" w:pos="0"/>
        </w:tabs>
        <w:ind w:left="0" w:hanging="0"/>
      </w:pPr>
      <w:rPr>
        <w:rFonts w:ascii="Times New Roman" w:hAnsi="Times New Roman" w:cs="Times New Roman" w:hint="default"/>
        <w:smallCaps w:val="false"/>
        <w:caps w:val="false"/>
        <w:dstrike w:val="false"/>
        <w:strike w:val="false"/>
        <w:sz w:val="24"/>
        <w:spacing w:val="0"/>
        <w:i w:val="false"/>
        <w:u w:val="none"/>
        <w:b w:val="false"/>
        <w:shd w:fill="auto" w:val="clear"/>
        <w:szCs w:val="24"/>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lvl w:ilvl="0">
      <w:start w:val="1"/>
      <w:numFmt w:val="bullet"/>
      <w:lvlText w:val="-"/>
      <w:lvlJc w:val="left"/>
      <w:pPr>
        <w:tabs>
          <w:tab w:val="num" w:pos="0"/>
        </w:tabs>
        <w:ind w:left="0" w:hanging="0"/>
      </w:pPr>
      <w:rPr>
        <w:rFonts w:ascii="Times New Roman" w:hAnsi="Times New Roman" w:cs="Times New Roman" w:hint="default"/>
        <w:smallCaps w:val="false"/>
        <w:caps w:val="false"/>
        <w:dstrike w:val="false"/>
        <w:strike w:val="false"/>
        <w:sz w:val="24"/>
        <w:spacing w:val="0"/>
        <w:i w:val="false"/>
        <w:u w:val="none"/>
        <w:b w:val="false"/>
        <w:shd w:fill="auto" w:val="clear"/>
        <w:szCs w:val="24"/>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lvl w:ilvl="0">
      <w:start w:val="1"/>
      <w:numFmt w:val="bullet"/>
      <w:lvlText w:val="-"/>
      <w:lvlJc w:val="left"/>
      <w:pPr>
        <w:tabs>
          <w:tab w:val="num" w:pos="0"/>
        </w:tabs>
        <w:ind w:left="0" w:hanging="0"/>
      </w:pPr>
      <w:rPr>
        <w:rFonts w:ascii="Times New Roman" w:hAnsi="Times New Roman" w:cs="Times New Roman" w:hint="default"/>
        <w:smallCaps w:val="false"/>
        <w:caps w:val="false"/>
        <w:dstrike w:val="false"/>
        <w:strike w:val="false"/>
        <w:sz w:val="24"/>
        <w:spacing w:val="0"/>
        <w:i w:val="false"/>
        <w:u w:val="none"/>
        <w:b w:val="false"/>
        <w:shd w:fill="auto" w:val="clear"/>
        <w:szCs w:val="24"/>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lvl w:ilvl="0">
      <w:start w:val="6"/>
      <w:numFmt w:val="decimal"/>
      <w:lvlText w:val="%1."/>
      <w:lvlJc w:val="left"/>
      <w:pPr>
        <w:tabs>
          <w:tab w:val="num" w:pos="0"/>
        </w:tabs>
        <w:ind w:left="0" w:hanging="0"/>
      </w:pPr>
      <w:rPr>
        <w:smallCaps w:val="false"/>
        <w:caps w:val="false"/>
        <w:dstrike w:val="false"/>
        <w:strike w:val="false"/>
        <w:sz w:val="24"/>
        <w:spacing w:val="0"/>
        <w:i w:val="false"/>
        <w:u w:val="none"/>
        <w:b/>
        <w:shd w:fill="auto" w:val="clear"/>
        <w:szCs w:val="24"/>
        <w:iCs w:val="false"/>
        <w:bCs/>
        <w:w w:val="100"/>
        <w:rFonts w:ascii="Times New Roman" w:hAnsi="Times New Roman" w:eastAsia="Times New Roman" w:cs="Times New Roman"/>
        <w:color w:val="000000"/>
        <w:lang w:val="pl-PL" w:eastAsia="pl-PL" w:bidi="pl-PL"/>
      </w:rPr>
    </w:lvl>
    <w:lvl w:ilvl="1">
      <w:start w:val="1"/>
      <w:numFmt w:val="decimal"/>
      <w:lvlText w:val="%1.%2."/>
      <w:lvlJc w:val="left"/>
      <w:pPr>
        <w:tabs>
          <w:tab w:val="num" w:pos="0"/>
        </w:tabs>
        <w:ind w:left="0" w:hanging="0"/>
      </w:pPr>
      <w:rPr>
        <w:smallCaps w:val="false"/>
        <w:caps w:val="false"/>
        <w:dstrike w:val="false"/>
        <w:strike w:val="false"/>
        <w:sz w:val="24"/>
        <w:spacing w:val="0"/>
        <w:i w:val="false"/>
        <w:u w:val="none"/>
        <w:b w:val="false"/>
        <w:shd w:fill="auto" w:val="clear"/>
        <w:szCs w:val="24"/>
        <w:iCs w:val="false"/>
        <w:bCs w:val="false"/>
        <w:w w:val="100"/>
        <w:rFonts w:ascii="Times New Roman" w:hAnsi="Times New Roman" w:eastAsia="Times New Roman" w:cs="Times New Roman"/>
        <w:color w:val="000000"/>
        <w:lang w:val="pl-PL" w:eastAsia="pl-PL" w:bidi="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lvl w:ilvl="0">
      <w:start w:val="1"/>
      <w:numFmt w:val="bullet"/>
      <w:lvlText w:val="-"/>
      <w:lvlJc w:val="left"/>
      <w:pPr>
        <w:tabs>
          <w:tab w:val="num" w:pos="0"/>
        </w:tabs>
        <w:ind w:left="0" w:hanging="0"/>
      </w:pPr>
      <w:rPr>
        <w:rFonts w:ascii="Times New Roman" w:hAnsi="Times New Roman" w:cs="Times New Roman" w:hint="default"/>
        <w:smallCaps w:val="false"/>
        <w:caps w:val="false"/>
        <w:dstrike w:val="false"/>
        <w:strike w:val="false"/>
        <w:sz w:val="24"/>
        <w:spacing w:val="0"/>
        <w:i w:val="false"/>
        <w:u w:val="none"/>
        <w:b w:val="false"/>
        <w:shd w:fill="auto" w:val="clear"/>
        <w:szCs w:val="24"/>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lvl w:ilvl="0">
      <w:start w:val="10"/>
      <w:numFmt w:val="decimal"/>
      <w:lvlText w:val="%1."/>
      <w:lvlJc w:val="left"/>
      <w:pPr>
        <w:tabs>
          <w:tab w:val="num" w:pos="0"/>
        </w:tabs>
        <w:ind w:left="0" w:hanging="0"/>
      </w:pPr>
      <w:rPr/>
    </w:lvl>
    <w:lvl w:ilvl="1">
      <w:start w:val="1"/>
      <w:numFmt w:val="decimal"/>
      <w:lvlText w:val="%1.%2."/>
      <w:lvlJc w:val="left"/>
      <w:pPr>
        <w:tabs>
          <w:tab w:val="num" w:pos="0"/>
        </w:tabs>
        <w:ind w:left="0" w:hanging="0"/>
      </w:pPr>
      <w:rPr>
        <w:smallCaps w:val="false"/>
        <w:caps w:val="false"/>
        <w:dstrike w:val="false"/>
        <w:strike w:val="false"/>
        <w:sz w:val="24"/>
        <w:spacing w:val="0"/>
        <w:i w:val="false"/>
        <w:u w:val="none"/>
        <w:b w:val="false"/>
        <w:shd w:fill="auto" w:val="clear"/>
        <w:szCs w:val="24"/>
        <w:iCs w:val="false"/>
        <w:bCs w:val="false"/>
        <w:w w:val="100"/>
        <w:rFonts w:ascii="Times New Roman" w:hAnsi="Times New Roman" w:eastAsia="Times New Roman" w:cs="Times New Roman"/>
        <w:color w:val="000000"/>
        <w:lang w:val="pl-PL" w:eastAsia="pl-PL" w:bidi="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lvl w:ilvl="0">
      <w:start w:val="1"/>
      <w:numFmt w:val="bullet"/>
      <w:lvlText w:val="-"/>
      <w:lvlJc w:val="left"/>
      <w:pPr>
        <w:tabs>
          <w:tab w:val="num" w:pos="0"/>
        </w:tabs>
        <w:ind w:left="0" w:hanging="0"/>
      </w:pPr>
      <w:rPr>
        <w:rFonts w:ascii="Times New Roman" w:hAnsi="Times New Roman" w:cs="Times New Roman" w:hint="default"/>
        <w:smallCaps w:val="false"/>
        <w:caps w:val="false"/>
        <w:dstrike w:val="false"/>
        <w:strike w:val="false"/>
        <w:sz w:val="24"/>
        <w:spacing w:val="0"/>
        <w:i w:val="false"/>
        <w:u w:val="none"/>
        <w:b w:val="false"/>
        <w:shd w:fill="auto" w:val="clear"/>
        <w:szCs w:val="24"/>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lvl w:ilvl="0">
      <w:start w:val="1"/>
      <w:numFmt w:val="bullet"/>
      <w:lvlText w:val="-"/>
      <w:lvlJc w:val="left"/>
      <w:pPr>
        <w:tabs>
          <w:tab w:val="num" w:pos="0"/>
        </w:tabs>
        <w:ind w:left="0" w:hanging="0"/>
      </w:pPr>
      <w:rPr>
        <w:rFonts w:ascii="Times New Roman" w:hAnsi="Times New Roman" w:cs="Times New Roman" w:hint="default"/>
        <w:smallCaps w:val="false"/>
        <w:caps w:val="false"/>
        <w:dstrike w:val="false"/>
        <w:strike w:val="false"/>
        <w:sz w:val="24"/>
        <w:spacing w:val="0"/>
        <w:i w:val="false"/>
        <w:u w:val="none"/>
        <w:b w:val="false"/>
        <w:shd w:fill="auto" w:val="clear"/>
        <w:szCs w:val="24"/>
        <w:iCs w:val="false"/>
        <w:bCs w:val="false"/>
        <w:w w:val="100"/>
        <w:color w:val="000000"/>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bering>
</file>

<file path=word/settings.xml><?xml version="1.0" encoding="utf-8"?>
<w:settings xmlns:w="http://schemas.openxmlformats.org/wordprocessingml/2006/main">
  <w:zoom w:percent="120"/>
  <w:defaultTabStop w:val="720"/>
  <w:autoHyphenation w:val="true"/>
  <w:compat>
    <w:doNotExpandShiftReturn/>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Unicode MS" w:hAnsi="Arial Unicode MS" w:eastAsia="Arial Unicode MS" w:cs="Arial Unicode MS"/>
        <w:sz w:val="24"/>
        <w:szCs w:val="24"/>
        <w:lang w:val="pl-PL" w:eastAsia="pl-PL" w:bidi="pl-PL"/>
      </w:rPr>
    </w:rPrDefault>
    <w:pPrDefault>
      <w:pPr>
        <w:suppressAutoHyphens w:val="true"/>
      </w:pPr>
    </w:pPrDefault>
  </w:docDefaults>
  <w:style w:type="paragraph" w:styleId="Normal" w:default="1">
    <w:name w:val="Normal"/>
    <w:qFormat/>
    <w:pPr>
      <w:keepNext w:val="false"/>
      <w:keepLines w:val="false"/>
      <w:widowControl w:val="false"/>
      <w:shd w:val="clear" w:color="auto" w:fill="auto"/>
      <w:bidi w:val="0"/>
      <w:spacing w:lineRule="auto" w:line="240" w:before="0" w:after="0"/>
      <w:ind w:left="0" w:right="0" w:hanging="0"/>
      <w:jc w:val="left"/>
    </w:pPr>
    <w:rPr>
      <w:rFonts w:ascii="Arial Unicode MS" w:hAnsi="Arial Unicode MS" w:eastAsia="Arial Unicode MS" w:cs="Arial Unicode MS"/>
      <w:color w:val="000000"/>
      <w:spacing w:val="0"/>
      <w:w w:val="100"/>
      <w:kern w:val="0"/>
      <w:sz w:val="24"/>
      <w:szCs w:val="24"/>
      <w:shd w:fill="auto" w:val="clear"/>
      <w:lang w:val="pl-PL" w:eastAsia="pl-PL" w:bidi="pl-PL"/>
    </w:rPr>
  </w:style>
  <w:style w:type="character" w:styleId="DefaultParagraphFont" w:default="1">
    <w:name w:val="Default Paragraph Font"/>
    <w:qFormat/>
    <w:rPr>
      <w:rFonts w:ascii="Arial Unicode MS" w:hAnsi="Arial Unicode MS" w:eastAsia="Arial Unicode MS" w:cs="Arial Unicode MS"/>
      <w:color w:val="000000"/>
      <w:spacing w:val="0"/>
      <w:w w:val="100"/>
      <w:sz w:val="24"/>
      <w:szCs w:val="24"/>
      <w:shd w:fill="auto" w:val="clear"/>
      <w:lang w:val="pl-PL" w:eastAsia="pl-PL" w:bidi="pl-PL"/>
    </w:rPr>
  </w:style>
  <w:style w:type="character" w:styleId="Nagwek1" w:customStyle="1">
    <w:name w:val="Nagłówek #1_"/>
    <w:basedOn w:val="DefaultParagraphFont"/>
    <w:link w:val="Nagwek11"/>
    <w:qFormat/>
    <w:rPr>
      <w:rFonts w:ascii="Times New Roman" w:hAnsi="Times New Roman" w:eastAsia="Times New Roman" w:cs="Times New Roman"/>
      <w:b/>
      <w:bCs/>
      <w:i w:val="false"/>
      <w:iCs w:val="false"/>
      <w:caps w:val="false"/>
      <w:smallCaps w:val="false"/>
      <w:strike w:val="false"/>
      <w:dstrike w:val="false"/>
      <w:sz w:val="44"/>
      <w:szCs w:val="44"/>
      <w:u w:val="none"/>
    </w:rPr>
  </w:style>
  <w:style w:type="character" w:styleId="Inne" w:customStyle="1">
    <w:name w:val="Inne_"/>
    <w:basedOn w:val="DefaultParagraphFont"/>
    <w:link w:val="Inne1"/>
    <w:qFormat/>
    <w:rPr>
      <w:rFonts w:ascii="Times New Roman" w:hAnsi="Times New Roman" w:eastAsia="Times New Roman" w:cs="Times New Roman"/>
      <w:b w:val="false"/>
      <w:bCs w:val="false"/>
      <w:i w:val="false"/>
      <w:iCs w:val="false"/>
      <w:caps w:val="false"/>
      <w:smallCaps w:val="false"/>
      <w:strike w:val="false"/>
      <w:dstrike w:val="false"/>
      <w:u w:val="none"/>
    </w:rPr>
  </w:style>
  <w:style w:type="character" w:styleId="Teksttreci3" w:customStyle="1">
    <w:name w:val="Tekst treści (3)_"/>
    <w:basedOn w:val="DefaultParagraphFont"/>
    <w:link w:val="Teksttreci31"/>
    <w:qFormat/>
    <w:rPr>
      <w:rFonts w:ascii="Times New Roman" w:hAnsi="Times New Roman" w:eastAsia="Times New Roman" w:cs="Times New Roman"/>
      <w:b/>
      <w:bCs/>
      <w:i w:val="false"/>
      <w:iCs w:val="false"/>
      <w:caps w:val="false"/>
      <w:smallCaps w:val="false"/>
      <w:strike w:val="false"/>
      <w:dstrike w:val="false"/>
      <w:u w:val="none"/>
    </w:rPr>
  </w:style>
  <w:style w:type="character" w:styleId="Nagwek2" w:customStyle="1">
    <w:name w:val="Nagłówek #2_"/>
    <w:basedOn w:val="DefaultParagraphFont"/>
    <w:link w:val="Nagwek21"/>
    <w:qFormat/>
    <w:rPr>
      <w:rFonts w:ascii="Times New Roman" w:hAnsi="Times New Roman" w:eastAsia="Times New Roman" w:cs="Times New Roman"/>
      <w:b/>
      <w:bCs/>
      <w:i w:val="false"/>
      <w:iCs w:val="false"/>
      <w:caps w:val="false"/>
      <w:smallCaps w:val="false"/>
      <w:strike w:val="false"/>
      <w:dstrike w:val="false"/>
      <w:sz w:val="32"/>
      <w:szCs w:val="32"/>
      <w:u w:val="none"/>
    </w:rPr>
  </w:style>
  <w:style w:type="character" w:styleId="Teksttreci" w:customStyle="1">
    <w:name w:val="Tekst treści_"/>
    <w:basedOn w:val="DefaultParagraphFont"/>
    <w:link w:val="Teksttreci1"/>
    <w:qFormat/>
    <w:rPr>
      <w:rFonts w:ascii="Times New Roman" w:hAnsi="Times New Roman" w:eastAsia="Times New Roman" w:cs="Times New Roman"/>
      <w:b w:val="false"/>
      <w:bCs w:val="false"/>
      <w:i w:val="false"/>
      <w:iCs w:val="false"/>
      <w:caps w:val="false"/>
      <w:smallCaps w:val="false"/>
      <w:strike w:val="false"/>
      <w:dstrike w:val="false"/>
      <w:u w:val="none"/>
    </w:rPr>
  </w:style>
  <w:style w:type="character" w:styleId="Nagwek3" w:customStyle="1">
    <w:name w:val="Nagłówek #3_"/>
    <w:basedOn w:val="DefaultParagraphFont"/>
    <w:link w:val="Nagwek31"/>
    <w:qFormat/>
    <w:rPr>
      <w:rFonts w:ascii="Times New Roman" w:hAnsi="Times New Roman" w:eastAsia="Times New Roman" w:cs="Times New Roman"/>
      <w:b/>
      <w:bCs/>
      <w:i w:val="false"/>
      <w:iCs w:val="false"/>
      <w:caps w:val="false"/>
      <w:smallCaps w:val="false"/>
      <w:strike w:val="false"/>
      <w:dstrike w:val="false"/>
      <w:u w:val="none"/>
    </w:rPr>
  </w:style>
  <w:style w:type="character" w:styleId="Teksttreci2" w:customStyle="1">
    <w:name w:val="Tekst treści (2)_"/>
    <w:basedOn w:val="DefaultParagraphFont"/>
    <w:link w:val="Teksttreci21"/>
    <w:qFormat/>
    <w:rPr>
      <w:rFonts w:ascii="Times New Roman" w:hAnsi="Times New Roman" w:eastAsia="Times New Roman" w:cs="Times New Roman"/>
      <w:b/>
      <w:bCs/>
      <w:i w:val="false"/>
      <w:iCs w:val="false"/>
      <w:smallCaps/>
      <w:strike w:val="false"/>
      <w:dstrike w:val="false"/>
      <w:sz w:val="20"/>
      <w:szCs w:val="20"/>
      <w:u w:val="none"/>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Nagwek11" w:customStyle="1">
    <w:name w:val="Nagłówek #1"/>
    <w:basedOn w:val="Normal"/>
    <w:link w:val="Nagwek1"/>
    <w:qFormat/>
    <w:pPr>
      <w:widowControl w:val="false"/>
      <w:shd w:val="clear" w:color="auto" w:fill="auto"/>
      <w:spacing w:before="0" w:after="1760"/>
      <w:jc w:val="center"/>
      <w:outlineLvl w:val="0"/>
    </w:pPr>
    <w:rPr>
      <w:rFonts w:ascii="Times New Roman" w:hAnsi="Times New Roman" w:eastAsia="Times New Roman" w:cs="Times New Roman"/>
      <w:b/>
      <w:bCs/>
      <w:i w:val="false"/>
      <w:iCs w:val="false"/>
      <w:caps w:val="false"/>
      <w:smallCaps w:val="false"/>
      <w:strike w:val="false"/>
      <w:dstrike w:val="false"/>
      <w:sz w:val="44"/>
      <w:szCs w:val="44"/>
      <w:u w:val="none"/>
    </w:rPr>
  </w:style>
  <w:style w:type="paragraph" w:styleId="Inne1" w:customStyle="1">
    <w:name w:val="Inne"/>
    <w:basedOn w:val="Normal"/>
    <w:link w:val="Inne"/>
    <w:qFormat/>
    <w:pPr>
      <w:widowControl w:val="false"/>
      <w:shd w:val="clear" w:color="auto" w:fill="auto"/>
      <w:ind w:left="0" w:right="0" w:firstLine="400"/>
    </w:pPr>
    <w:rPr>
      <w:rFonts w:ascii="Times New Roman" w:hAnsi="Times New Roman" w:eastAsia="Times New Roman" w:cs="Times New Roman"/>
      <w:b w:val="false"/>
      <w:bCs w:val="false"/>
      <w:i w:val="false"/>
      <w:iCs w:val="false"/>
      <w:caps w:val="false"/>
      <w:smallCaps w:val="false"/>
      <w:strike w:val="false"/>
      <w:dstrike w:val="false"/>
      <w:u w:val="none"/>
    </w:rPr>
  </w:style>
  <w:style w:type="paragraph" w:styleId="Teksttreci31" w:customStyle="1">
    <w:name w:val="Tekst treści (3)"/>
    <w:basedOn w:val="Normal"/>
    <w:link w:val="Teksttreci3"/>
    <w:qFormat/>
    <w:pPr>
      <w:widowControl w:val="false"/>
      <w:shd w:val="clear" w:color="auto" w:fill="auto"/>
    </w:pPr>
    <w:rPr>
      <w:rFonts w:ascii="Times New Roman" w:hAnsi="Times New Roman" w:eastAsia="Times New Roman" w:cs="Times New Roman"/>
      <w:b/>
      <w:bCs/>
      <w:i w:val="false"/>
      <w:iCs w:val="false"/>
      <w:caps w:val="false"/>
      <w:smallCaps w:val="false"/>
      <w:strike w:val="false"/>
      <w:dstrike w:val="false"/>
      <w:u w:val="none"/>
    </w:rPr>
  </w:style>
  <w:style w:type="paragraph" w:styleId="Nagwek21" w:customStyle="1">
    <w:name w:val="Nagłówek #2"/>
    <w:basedOn w:val="Normal"/>
    <w:link w:val="Nagwek2"/>
    <w:qFormat/>
    <w:pPr>
      <w:widowControl w:val="false"/>
      <w:shd w:val="clear" w:color="auto" w:fill="auto"/>
      <w:spacing w:before="420" w:after="520"/>
      <w:jc w:val="center"/>
      <w:outlineLvl w:val="1"/>
    </w:pPr>
    <w:rPr>
      <w:rFonts w:ascii="Times New Roman" w:hAnsi="Times New Roman" w:eastAsia="Times New Roman" w:cs="Times New Roman"/>
      <w:b/>
      <w:bCs/>
      <w:i w:val="false"/>
      <w:iCs w:val="false"/>
      <w:caps w:val="false"/>
      <w:smallCaps w:val="false"/>
      <w:strike w:val="false"/>
      <w:dstrike w:val="false"/>
      <w:sz w:val="32"/>
      <w:szCs w:val="32"/>
      <w:u w:val="none"/>
    </w:rPr>
  </w:style>
  <w:style w:type="paragraph" w:styleId="Teksttreci1" w:customStyle="1">
    <w:name w:val="Tekst treści"/>
    <w:basedOn w:val="Normal"/>
    <w:link w:val="Teksttreci"/>
    <w:qFormat/>
    <w:pPr>
      <w:widowControl w:val="false"/>
      <w:shd w:val="clear" w:color="auto" w:fill="auto"/>
      <w:ind w:left="0" w:right="0" w:firstLine="400"/>
    </w:pPr>
    <w:rPr>
      <w:rFonts w:ascii="Times New Roman" w:hAnsi="Times New Roman" w:eastAsia="Times New Roman" w:cs="Times New Roman"/>
      <w:b w:val="false"/>
      <w:bCs w:val="false"/>
      <w:i w:val="false"/>
      <w:iCs w:val="false"/>
      <w:caps w:val="false"/>
      <w:smallCaps w:val="false"/>
      <w:strike w:val="false"/>
      <w:dstrike w:val="false"/>
      <w:u w:val="none"/>
    </w:rPr>
  </w:style>
  <w:style w:type="paragraph" w:styleId="Nagwek31" w:customStyle="1">
    <w:name w:val="Nagłówek #3"/>
    <w:basedOn w:val="Normal"/>
    <w:link w:val="Nagwek3"/>
    <w:qFormat/>
    <w:pPr>
      <w:widowControl w:val="false"/>
      <w:shd w:val="clear" w:color="auto" w:fill="auto"/>
      <w:spacing w:before="0" w:after="200"/>
      <w:ind w:left="0" w:right="0" w:firstLine="280"/>
      <w:outlineLvl w:val="2"/>
    </w:pPr>
    <w:rPr>
      <w:rFonts w:ascii="Times New Roman" w:hAnsi="Times New Roman" w:eastAsia="Times New Roman" w:cs="Times New Roman"/>
      <w:b/>
      <w:bCs/>
      <w:i w:val="false"/>
      <w:iCs w:val="false"/>
      <w:caps w:val="false"/>
      <w:smallCaps w:val="false"/>
      <w:strike w:val="false"/>
      <w:dstrike w:val="false"/>
      <w:u w:val="none"/>
    </w:rPr>
  </w:style>
  <w:style w:type="paragraph" w:styleId="Teksttreci21" w:customStyle="1">
    <w:name w:val="Tekst treści (2)"/>
    <w:basedOn w:val="Normal"/>
    <w:link w:val="Teksttreci2"/>
    <w:qFormat/>
    <w:pPr>
      <w:widowControl w:val="false"/>
      <w:shd w:val="clear" w:color="auto" w:fill="auto"/>
      <w:spacing w:lineRule="auto" w:line="180" w:before="0" w:after="320"/>
      <w:ind w:left="0" w:right="0" w:firstLine="280"/>
    </w:pPr>
    <w:rPr>
      <w:rFonts w:ascii="Times New Roman" w:hAnsi="Times New Roman" w:eastAsia="Times New Roman" w:cs="Times New Roman"/>
      <w:b/>
      <w:bCs/>
      <w:i w:val="false"/>
      <w:iCs w:val="false"/>
      <w:smallCaps/>
      <w:strike w:val="false"/>
      <w:dstrike w:val="false"/>
      <w:sz w:val="20"/>
      <w:szCs w:val="20"/>
      <w:u w:val="none"/>
    </w:rPr>
  </w:style>
  <w:style w:type="paragraph" w:styleId="Zawartoramki">
    <w:name w:val="Zawartość ramki"/>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LibreOffice/7.4.4.2$Windows_X86_64 LibreOffice_project/85569322deea74ec9134968a29af2df5663baa21</Application>
  <AppVersion>15.0000</AppVersion>
  <Pages>46</Pages>
  <Words>14956</Words>
  <Characters>102563</Characters>
  <CharactersWithSpaces>116278</CharactersWithSpaces>
  <Paragraphs>793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pl-PL</dc:language>
  <cp:lastModifiedBy/>
  <dcterms:modified xsi:type="dcterms:W3CDTF">2024-05-13T01:51:40Z</dcterms:modified>
  <cp:revision>1</cp:revision>
  <dc:subject/>
  <dc:title/>
</cp:coreProperties>
</file>