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ACD9CA" w14:textId="4990F4FD" w:rsidR="000F34DF" w:rsidRPr="00AC0A37" w:rsidRDefault="00E44759" w:rsidP="00AC0A37">
      <w:pPr>
        <w:autoSpaceDE w:val="0"/>
        <w:autoSpaceDN w:val="0"/>
        <w:adjustRightInd w:val="0"/>
        <w:spacing w:after="0" w:line="276" w:lineRule="auto"/>
        <w:ind w:left="4320"/>
        <w:jc w:val="center"/>
        <w:rPr>
          <w:rFonts w:ascii="Arial" w:hAnsi="Arial" w:cs="Arial"/>
          <w:b/>
          <w:bCs/>
          <w:kern w:val="0"/>
          <w:sz w:val="22"/>
          <w:szCs w:val="22"/>
          <w:lang w:eastAsia="en-US"/>
        </w:rPr>
      </w:pPr>
      <w:bookmarkStart w:id="0" w:name="_Hlk189722172"/>
      <w:r w:rsidRPr="00AC0A37">
        <w:rPr>
          <w:rFonts w:ascii="Arial" w:hAnsi="Arial" w:cs="Arial"/>
          <w:kern w:val="0"/>
          <w:sz w:val="22"/>
          <w:szCs w:val="22"/>
          <w:lang w:eastAsia="en-US"/>
        </w:rPr>
        <w:t xml:space="preserve">Załącznik </w:t>
      </w:r>
      <w:r w:rsidR="00CA2062">
        <w:rPr>
          <w:rFonts w:ascii="Arial" w:hAnsi="Arial" w:cs="Arial"/>
          <w:kern w:val="0"/>
          <w:sz w:val="22"/>
          <w:szCs w:val="22"/>
          <w:lang w:eastAsia="en-US"/>
        </w:rPr>
        <w:t xml:space="preserve">nr 3 </w:t>
      </w:r>
      <w:r w:rsidRPr="00AC0A37">
        <w:rPr>
          <w:rFonts w:ascii="Arial" w:hAnsi="Arial" w:cs="Arial"/>
          <w:kern w:val="0"/>
          <w:sz w:val="22"/>
          <w:szCs w:val="22"/>
          <w:lang w:eastAsia="en-US"/>
        </w:rPr>
        <w:t>do</w:t>
      </w:r>
      <w:r w:rsidR="00CA2062">
        <w:rPr>
          <w:rFonts w:ascii="Arial" w:hAnsi="Arial" w:cs="Arial"/>
          <w:kern w:val="0"/>
          <w:sz w:val="22"/>
          <w:szCs w:val="22"/>
          <w:lang w:eastAsia="en-US"/>
        </w:rPr>
        <w:t xml:space="preserve"> SWZ</w:t>
      </w:r>
    </w:p>
    <w:p w14:paraId="542C2047" w14:textId="09899402" w:rsidR="00382111" w:rsidRPr="00AC0A37" w:rsidRDefault="00382111" w:rsidP="00AC0A37">
      <w:pPr>
        <w:pStyle w:val="Style6"/>
        <w:tabs>
          <w:tab w:val="left" w:pos="7160"/>
        </w:tabs>
        <w:spacing w:line="276" w:lineRule="auto"/>
        <w:rPr>
          <w:rFonts w:ascii="Arial" w:hAnsi="Arial" w:cs="Arial"/>
          <w:sz w:val="22"/>
          <w:szCs w:val="22"/>
        </w:rPr>
      </w:pPr>
      <w:r w:rsidRPr="00AC0A37">
        <w:rPr>
          <w:rFonts w:ascii="Arial" w:hAnsi="Arial" w:cs="Arial"/>
          <w:sz w:val="22"/>
          <w:szCs w:val="22"/>
        </w:rPr>
        <w:t xml:space="preserve">Znak sprawy: </w:t>
      </w:r>
      <w:r w:rsidR="00CA2062">
        <w:rPr>
          <w:rFonts w:ascii="Arial" w:hAnsi="Arial" w:cs="Arial"/>
          <w:sz w:val="22"/>
          <w:szCs w:val="22"/>
        </w:rPr>
        <w:t>ZP.262.11</w:t>
      </w:r>
      <w:r w:rsidR="00151975" w:rsidRPr="00AC0A37">
        <w:rPr>
          <w:rFonts w:ascii="Arial" w:eastAsia="Arial" w:hAnsi="Arial" w:cs="Arial"/>
          <w:sz w:val="22"/>
          <w:szCs w:val="22"/>
        </w:rPr>
        <w:t xml:space="preserve">.2025 </w:t>
      </w:r>
    </w:p>
    <w:p w14:paraId="3BDF3469" w14:textId="77777777" w:rsidR="000F34DF" w:rsidRPr="00AC0A37" w:rsidRDefault="000F34DF" w:rsidP="00AC0A37">
      <w:pPr>
        <w:autoSpaceDE w:val="0"/>
        <w:autoSpaceDN w:val="0"/>
        <w:adjustRightInd w:val="0"/>
        <w:spacing w:after="0" w:line="276" w:lineRule="auto"/>
        <w:jc w:val="center"/>
        <w:rPr>
          <w:rFonts w:ascii="Arial" w:hAnsi="Arial" w:cs="Arial"/>
          <w:b/>
          <w:bCs/>
          <w:kern w:val="0"/>
          <w:sz w:val="22"/>
          <w:szCs w:val="22"/>
          <w:lang w:eastAsia="en-US"/>
        </w:rPr>
      </w:pPr>
    </w:p>
    <w:p w14:paraId="7CEA7A34" w14:textId="77777777" w:rsidR="00382111" w:rsidRPr="00AC0A37" w:rsidRDefault="00903427" w:rsidP="00AC0A37">
      <w:pPr>
        <w:autoSpaceDE w:val="0"/>
        <w:autoSpaceDN w:val="0"/>
        <w:adjustRightInd w:val="0"/>
        <w:spacing w:after="0" w:line="276" w:lineRule="auto"/>
        <w:jc w:val="center"/>
        <w:rPr>
          <w:rFonts w:ascii="Arial" w:hAnsi="Arial" w:cs="Arial"/>
          <w:b/>
          <w:bCs/>
          <w:kern w:val="0"/>
          <w:sz w:val="22"/>
          <w:szCs w:val="22"/>
          <w:lang w:eastAsia="en-US"/>
        </w:rPr>
      </w:pPr>
      <w:r w:rsidRPr="00AC0A37">
        <w:rPr>
          <w:rFonts w:ascii="Arial" w:hAnsi="Arial" w:cs="Arial"/>
          <w:b/>
          <w:bCs/>
          <w:kern w:val="0"/>
          <w:sz w:val="22"/>
          <w:szCs w:val="22"/>
          <w:lang w:eastAsia="en-US"/>
        </w:rPr>
        <w:t xml:space="preserve"> </w:t>
      </w:r>
    </w:p>
    <w:p w14:paraId="0A1A32EE" w14:textId="7FE9867D" w:rsidR="00903427" w:rsidRPr="00AC0A37" w:rsidRDefault="47590D8D" w:rsidP="00AC0A37">
      <w:pPr>
        <w:autoSpaceDE w:val="0"/>
        <w:autoSpaceDN w:val="0"/>
        <w:adjustRightInd w:val="0"/>
        <w:spacing w:after="0" w:line="276" w:lineRule="auto"/>
        <w:jc w:val="center"/>
        <w:rPr>
          <w:rFonts w:ascii="Arial" w:hAnsi="Arial" w:cs="Arial"/>
          <w:b/>
          <w:bCs/>
          <w:sz w:val="22"/>
          <w:szCs w:val="22"/>
          <w:lang w:eastAsia="en-US"/>
        </w:rPr>
      </w:pPr>
      <w:r w:rsidRPr="00AC0A37">
        <w:rPr>
          <w:rFonts w:ascii="Arial" w:hAnsi="Arial" w:cs="Arial"/>
          <w:b/>
          <w:bCs/>
          <w:kern w:val="0"/>
          <w:sz w:val="22"/>
          <w:szCs w:val="22"/>
          <w:lang w:eastAsia="en-US"/>
        </w:rPr>
        <w:t>I</w:t>
      </w:r>
      <w:r w:rsidR="1D7A7873" w:rsidRPr="00AC0A37">
        <w:rPr>
          <w:rFonts w:ascii="Arial" w:hAnsi="Arial" w:cs="Arial"/>
          <w:b/>
          <w:bCs/>
          <w:kern w:val="0"/>
          <w:sz w:val="22"/>
          <w:szCs w:val="22"/>
          <w:lang w:eastAsia="en-US"/>
        </w:rPr>
        <w:t>STOTNE POSTANOWIENIA UMOWY</w:t>
      </w:r>
      <w:r w:rsidRPr="00AC0A37">
        <w:rPr>
          <w:rFonts w:ascii="Arial" w:hAnsi="Arial" w:cs="Arial"/>
          <w:b/>
          <w:bCs/>
          <w:kern w:val="0"/>
          <w:sz w:val="22"/>
          <w:szCs w:val="22"/>
          <w:lang w:eastAsia="en-US"/>
        </w:rPr>
        <w:t xml:space="preserve"> </w:t>
      </w:r>
    </w:p>
    <w:p w14:paraId="5AAA4E00" w14:textId="77777777" w:rsidR="00F12F6C" w:rsidRPr="00AC0A37" w:rsidRDefault="00F12F6C" w:rsidP="00AC0A37">
      <w:pPr>
        <w:autoSpaceDE w:val="0"/>
        <w:autoSpaceDN w:val="0"/>
        <w:adjustRightInd w:val="0"/>
        <w:spacing w:after="0" w:line="276" w:lineRule="auto"/>
        <w:jc w:val="center"/>
        <w:rPr>
          <w:rFonts w:ascii="Arial" w:hAnsi="Arial" w:cs="Arial"/>
          <w:kern w:val="0"/>
          <w:sz w:val="22"/>
          <w:szCs w:val="22"/>
          <w:lang w:eastAsia="en-US"/>
        </w:rPr>
      </w:pPr>
    </w:p>
    <w:p w14:paraId="527F396E" w14:textId="77777777" w:rsidR="00903427" w:rsidRPr="00AC0A37" w:rsidRDefault="00903427" w:rsidP="00AC0A37">
      <w:pPr>
        <w:tabs>
          <w:tab w:val="right" w:pos="9406"/>
        </w:tabs>
        <w:autoSpaceDE w:val="0"/>
        <w:autoSpaceDN w:val="0"/>
        <w:adjustRightInd w:val="0"/>
        <w:spacing w:after="0" w:line="276" w:lineRule="auto"/>
        <w:jc w:val="both"/>
        <w:rPr>
          <w:rFonts w:ascii="Arial" w:hAnsi="Arial" w:cs="Arial"/>
          <w:kern w:val="0"/>
          <w:sz w:val="22"/>
          <w:szCs w:val="22"/>
          <w:lang w:eastAsia="en-US"/>
        </w:rPr>
      </w:pPr>
      <w:r w:rsidRPr="00AC0A37">
        <w:rPr>
          <w:rFonts w:ascii="Arial" w:hAnsi="Arial" w:cs="Arial"/>
          <w:kern w:val="0"/>
          <w:sz w:val="22"/>
          <w:szCs w:val="22"/>
          <w:lang w:eastAsia="en-US"/>
        </w:rPr>
        <w:t>Umowa zawarta dnia .................... w Lublinie, pomiędzy:</w:t>
      </w:r>
      <w:r w:rsidR="00725B55" w:rsidRPr="00AC0A37">
        <w:rPr>
          <w:rFonts w:ascii="Arial" w:hAnsi="Arial" w:cs="Arial"/>
          <w:kern w:val="0"/>
          <w:sz w:val="22"/>
          <w:szCs w:val="22"/>
          <w:lang w:eastAsia="en-US"/>
        </w:rPr>
        <w:tab/>
      </w:r>
    </w:p>
    <w:p w14:paraId="75CB0C38" w14:textId="4F17568A" w:rsidR="00903427" w:rsidRPr="00AC0A37" w:rsidRDefault="00903427" w:rsidP="00AC0A37">
      <w:pPr>
        <w:autoSpaceDE w:val="0"/>
        <w:autoSpaceDN w:val="0"/>
        <w:adjustRightInd w:val="0"/>
        <w:spacing w:after="0" w:line="276" w:lineRule="auto"/>
        <w:jc w:val="both"/>
        <w:rPr>
          <w:rFonts w:ascii="Arial" w:hAnsi="Arial" w:cs="Arial"/>
          <w:kern w:val="0"/>
          <w:sz w:val="22"/>
          <w:szCs w:val="22"/>
          <w:lang w:eastAsia="en-US"/>
        </w:rPr>
      </w:pPr>
      <w:r w:rsidRPr="00AC0A37">
        <w:rPr>
          <w:rFonts w:ascii="Arial" w:hAnsi="Arial" w:cs="Arial"/>
          <w:b/>
          <w:bCs/>
          <w:kern w:val="0"/>
          <w:sz w:val="22"/>
          <w:szCs w:val="22"/>
          <w:lang w:eastAsia="en-US"/>
        </w:rPr>
        <w:t>Województwem Lubelskim – Wojewódzkim Urzędem Pracy w Lublinie</w:t>
      </w:r>
      <w:r w:rsidRPr="00AC0A37">
        <w:rPr>
          <w:rFonts w:ascii="Arial" w:hAnsi="Arial" w:cs="Arial"/>
          <w:kern w:val="0"/>
          <w:sz w:val="22"/>
          <w:szCs w:val="22"/>
          <w:lang w:eastAsia="en-US"/>
        </w:rPr>
        <w:t xml:space="preserve">, </w:t>
      </w:r>
      <w:r w:rsidRPr="00AC0A37">
        <w:rPr>
          <w:rFonts w:ascii="Arial" w:hAnsi="Arial" w:cs="Arial"/>
          <w:kern w:val="0"/>
          <w:sz w:val="22"/>
          <w:szCs w:val="22"/>
          <w:lang w:eastAsia="en-US"/>
        </w:rPr>
        <w:br/>
        <w:t>ul. Obywatelska 4, 20-092 Lublin,</w:t>
      </w:r>
    </w:p>
    <w:p w14:paraId="09A0C9B1" w14:textId="77777777" w:rsidR="00903427" w:rsidRPr="00AC0A37" w:rsidRDefault="00903427" w:rsidP="00AC0A37">
      <w:pPr>
        <w:autoSpaceDE w:val="0"/>
        <w:autoSpaceDN w:val="0"/>
        <w:adjustRightInd w:val="0"/>
        <w:spacing w:after="0" w:line="276" w:lineRule="auto"/>
        <w:jc w:val="both"/>
        <w:rPr>
          <w:rFonts w:ascii="Arial" w:hAnsi="Arial" w:cs="Arial"/>
          <w:kern w:val="0"/>
          <w:sz w:val="22"/>
          <w:szCs w:val="22"/>
          <w:lang w:eastAsia="en-US"/>
        </w:rPr>
      </w:pPr>
      <w:r w:rsidRPr="00AC0A37">
        <w:rPr>
          <w:rFonts w:ascii="Arial" w:hAnsi="Arial" w:cs="Arial"/>
          <w:kern w:val="0"/>
          <w:sz w:val="22"/>
          <w:szCs w:val="22"/>
          <w:lang w:eastAsia="en-US"/>
        </w:rPr>
        <w:t>NIP: 712-193-69-39, REGON: 430123913</w:t>
      </w:r>
    </w:p>
    <w:p w14:paraId="78663CD3" w14:textId="77777777" w:rsidR="00903427" w:rsidRPr="00AC0A37" w:rsidRDefault="00903427" w:rsidP="00AC0A37">
      <w:pPr>
        <w:autoSpaceDE w:val="0"/>
        <w:autoSpaceDN w:val="0"/>
        <w:adjustRightInd w:val="0"/>
        <w:spacing w:after="0" w:line="276" w:lineRule="auto"/>
        <w:jc w:val="both"/>
        <w:rPr>
          <w:rFonts w:ascii="Arial" w:hAnsi="Arial" w:cs="Arial"/>
          <w:kern w:val="0"/>
          <w:sz w:val="22"/>
          <w:szCs w:val="22"/>
          <w:lang w:eastAsia="en-US"/>
        </w:rPr>
      </w:pPr>
      <w:r w:rsidRPr="00AC0A37">
        <w:rPr>
          <w:rFonts w:ascii="Arial" w:hAnsi="Arial" w:cs="Arial"/>
          <w:kern w:val="0"/>
          <w:sz w:val="22"/>
          <w:szCs w:val="22"/>
          <w:lang w:eastAsia="en-US"/>
        </w:rPr>
        <w:t xml:space="preserve">reprezentowanym przez: </w:t>
      </w:r>
      <w:r w:rsidR="000F34DF" w:rsidRPr="00AC0A37">
        <w:rPr>
          <w:rFonts w:ascii="Arial" w:hAnsi="Arial" w:cs="Arial"/>
          <w:kern w:val="0"/>
          <w:sz w:val="22"/>
          <w:szCs w:val="22"/>
          <w:lang w:eastAsia="en-US"/>
        </w:rPr>
        <w:t>…………………….</w:t>
      </w:r>
      <w:r w:rsidRPr="00AC0A37">
        <w:rPr>
          <w:rFonts w:ascii="Arial" w:hAnsi="Arial" w:cs="Arial"/>
          <w:kern w:val="0"/>
          <w:sz w:val="22"/>
          <w:szCs w:val="22"/>
          <w:lang w:eastAsia="en-US"/>
        </w:rPr>
        <w:t xml:space="preserve"> – </w:t>
      </w:r>
      <w:r w:rsidR="000F34DF" w:rsidRPr="00AC0A37">
        <w:rPr>
          <w:rFonts w:ascii="Arial" w:hAnsi="Arial" w:cs="Arial"/>
          <w:kern w:val="0"/>
          <w:sz w:val="22"/>
          <w:szCs w:val="22"/>
          <w:lang w:eastAsia="en-US"/>
        </w:rPr>
        <w:t>………………………</w:t>
      </w:r>
      <w:r w:rsidRPr="00AC0A37">
        <w:rPr>
          <w:rFonts w:ascii="Arial" w:hAnsi="Arial" w:cs="Arial"/>
          <w:kern w:val="0"/>
          <w:sz w:val="22"/>
          <w:szCs w:val="22"/>
          <w:lang w:eastAsia="en-US"/>
        </w:rPr>
        <w:t>;</w:t>
      </w:r>
    </w:p>
    <w:p w14:paraId="05386D55" w14:textId="77777777" w:rsidR="00903427" w:rsidRPr="00AC0A37" w:rsidRDefault="00903427" w:rsidP="00AC0A37">
      <w:pPr>
        <w:autoSpaceDE w:val="0"/>
        <w:autoSpaceDN w:val="0"/>
        <w:adjustRightInd w:val="0"/>
        <w:spacing w:after="0" w:line="276" w:lineRule="auto"/>
        <w:jc w:val="both"/>
        <w:rPr>
          <w:rFonts w:ascii="Arial" w:hAnsi="Arial" w:cs="Arial"/>
          <w:kern w:val="0"/>
          <w:sz w:val="22"/>
          <w:szCs w:val="22"/>
          <w:lang w:eastAsia="en-US"/>
        </w:rPr>
      </w:pPr>
    </w:p>
    <w:p w14:paraId="60C700F6" w14:textId="77777777" w:rsidR="00903427" w:rsidRPr="00AC0A37" w:rsidRDefault="00903427" w:rsidP="00AC0A37">
      <w:pPr>
        <w:autoSpaceDE w:val="0"/>
        <w:autoSpaceDN w:val="0"/>
        <w:adjustRightInd w:val="0"/>
        <w:spacing w:after="0" w:line="276" w:lineRule="auto"/>
        <w:jc w:val="both"/>
        <w:rPr>
          <w:rFonts w:ascii="Arial" w:hAnsi="Arial" w:cs="Arial"/>
          <w:kern w:val="0"/>
          <w:sz w:val="22"/>
          <w:szCs w:val="22"/>
          <w:lang w:eastAsia="en-US"/>
        </w:rPr>
      </w:pPr>
      <w:r w:rsidRPr="00AC0A37">
        <w:rPr>
          <w:rFonts w:ascii="Arial" w:hAnsi="Arial" w:cs="Arial"/>
          <w:kern w:val="0"/>
          <w:sz w:val="22"/>
          <w:szCs w:val="22"/>
          <w:lang w:eastAsia="en-US"/>
        </w:rPr>
        <w:t xml:space="preserve">zwanym dalej: </w:t>
      </w:r>
      <w:r w:rsidRPr="00AC0A37">
        <w:rPr>
          <w:rFonts w:ascii="Arial" w:hAnsi="Arial" w:cs="Arial"/>
          <w:b/>
          <w:bCs/>
          <w:kern w:val="0"/>
          <w:sz w:val="22"/>
          <w:szCs w:val="22"/>
          <w:lang w:eastAsia="en-US"/>
        </w:rPr>
        <w:t>„Zamawiającym”</w:t>
      </w:r>
      <w:r w:rsidRPr="00AC0A37">
        <w:rPr>
          <w:rFonts w:ascii="Arial" w:hAnsi="Arial" w:cs="Arial"/>
          <w:kern w:val="0"/>
          <w:sz w:val="22"/>
          <w:szCs w:val="22"/>
          <w:lang w:eastAsia="en-US"/>
        </w:rPr>
        <w:t>,</w:t>
      </w:r>
    </w:p>
    <w:p w14:paraId="4D7CC837" w14:textId="77777777" w:rsidR="00F12F6C" w:rsidRPr="00AC0A37" w:rsidRDefault="00F12F6C" w:rsidP="00AC0A37">
      <w:pPr>
        <w:autoSpaceDE w:val="0"/>
        <w:autoSpaceDN w:val="0"/>
        <w:adjustRightInd w:val="0"/>
        <w:spacing w:after="0" w:line="276" w:lineRule="auto"/>
        <w:jc w:val="both"/>
        <w:rPr>
          <w:rFonts w:ascii="Arial" w:hAnsi="Arial" w:cs="Arial"/>
          <w:kern w:val="0"/>
          <w:sz w:val="22"/>
          <w:szCs w:val="22"/>
          <w:lang w:eastAsia="en-US"/>
        </w:rPr>
      </w:pPr>
    </w:p>
    <w:p w14:paraId="4719C092" w14:textId="77777777" w:rsidR="00903427" w:rsidRPr="00AC0A37" w:rsidRDefault="00903427" w:rsidP="00AC0A37">
      <w:pPr>
        <w:autoSpaceDE w:val="0"/>
        <w:autoSpaceDN w:val="0"/>
        <w:adjustRightInd w:val="0"/>
        <w:spacing w:after="0" w:line="276" w:lineRule="auto"/>
        <w:jc w:val="both"/>
        <w:rPr>
          <w:rFonts w:ascii="Arial" w:hAnsi="Arial" w:cs="Arial"/>
          <w:kern w:val="0"/>
          <w:sz w:val="22"/>
          <w:szCs w:val="22"/>
          <w:lang w:eastAsia="en-US"/>
        </w:rPr>
      </w:pPr>
      <w:r w:rsidRPr="00AC0A37">
        <w:rPr>
          <w:rFonts w:ascii="Arial" w:hAnsi="Arial" w:cs="Arial"/>
          <w:kern w:val="0"/>
          <w:sz w:val="22"/>
          <w:szCs w:val="22"/>
          <w:lang w:eastAsia="en-US"/>
        </w:rPr>
        <w:t xml:space="preserve">a </w:t>
      </w:r>
    </w:p>
    <w:p w14:paraId="41FD6BAB" w14:textId="5A608351" w:rsidR="00903427" w:rsidRPr="00AC0A37" w:rsidRDefault="00903427" w:rsidP="00AC0A37">
      <w:pPr>
        <w:autoSpaceDE w:val="0"/>
        <w:autoSpaceDN w:val="0"/>
        <w:adjustRightInd w:val="0"/>
        <w:spacing w:after="0" w:line="276" w:lineRule="auto"/>
        <w:jc w:val="both"/>
        <w:rPr>
          <w:rFonts w:ascii="Arial" w:hAnsi="Arial" w:cs="Arial"/>
          <w:kern w:val="0"/>
          <w:sz w:val="22"/>
          <w:szCs w:val="22"/>
          <w:lang w:eastAsia="en-US"/>
        </w:rPr>
      </w:pPr>
      <w:r w:rsidRPr="00AC0A37">
        <w:rPr>
          <w:rFonts w:ascii="Arial" w:hAnsi="Arial" w:cs="Arial"/>
          <w:kern w:val="0"/>
          <w:sz w:val="22"/>
          <w:szCs w:val="22"/>
          <w:lang w:eastAsia="en-US"/>
        </w:rPr>
        <w:t xml:space="preserve">………………………… </w:t>
      </w:r>
      <w:r w:rsidR="00D55E99">
        <w:rPr>
          <w:rFonts w:ascii="Arial" w:hAnsi="Arial" w:cs="Arial"/>
          <w:kern w:val="0"/>
          <w:sz w:val="22"/>
          <w:szCs w:val="22"/>
          <w:lang w:eastAsia="en-US"/>
        </w:rPr>
        <w:t xml:space="preserve">PESEL: ……………. </w:t>
      </w:r>
      <w:r w:rsidRPr="00AC0A37">
        <w:rPr>
          <w:rFonts w:ascii="Arial" w:hAnsi="Arial" w:cs="Arial"/>
          <w:kern w:val="0"/>
          <w:sz w:val="22"/>
          <w:szCs w:val="22"/>
          <w:lang w:eastAsia="en-US"/>
        </w:rPr>
        <w:t>prowadzącym/prowadzącą działalność gospodarczą pod firmą ……………………….., wpisanym/wpisaną do: ……………………………………………… pod nr ……………………………………………..</w:t>
      </w:r>
    </w:p>
    <w:p w14:paraId="321855AA" w14:textId="728D6149" w:rsidR="00903427" w:rsidRPr="00AC0A37" w:rsidRDefault="00903427" w:rsidP="00AC0A37">
      <w:pPr>
        <w:autoSpaceDE w:val="0"/>
        <w:autoSpaceDN w:val="0"/>
        <w:adjustRightInd w:val="0"/>
        <w:spacing w:after="0" w:line="276" w:lineRule="auto"/>
        <w:jc w:val="both"/>
        <w:rPr>
          <w:rFonts w:ascii="Arial" w:hAnsi="Arial" w:cs="Arial"/>
          <w:kern w:val="0"/>
          <w:sz w:val="22"/>
          <w:szCs w:val="22"/>
          <w:lang w:eastAsia="en-US"/>
        </w:rPr>
      </w:pPr>
      <w:r w:rsidRPr="00AC0A37">
        <w:rPr>
          <w:rFonts w:ascii="Arial" w:hAnsi="Arial" w:cs="Arial"/>
          <w:kern w:val="0"/>
          <w:sz w:val="22"/>
          <w:szCs w:val="22"/>
          <w:lang w:eastAsia="en-US"/>
        </w:rPr>
        <w:t xml:space="preserve">NIP: ……………………………….., REGON: …………………………………….., </w:t>
      </w:r>
    </w:p>
    <w:p w14:paraId="6A9B2CBA" w14:textId="77777777" w:rsidR="00903427" w:rsidRPr="00AC0A37" w:rsidRDefault="00903427" w:rsidP="00AC0A37">
      <w:pPr>
        <w:autoSpaceDE w:val="0"/>
        <w:autoSpaceDN w:val="0"/>
        <w:adjustRightInd w:val="0"/>
        <w:spacing w:after="0" w:line="276" w:lineRule="auto"/>
        <w:jc w:val="both"/>
        <w:rPr>
          <w:rFonts w:ascii="Arial" w:hAnsi="Arial" w:cs="Arial"/>
          <w:kern w:val="0"/>
          <w:sz w:val="22"/>
          <w:szCs w:val="22"/>
          <w:lang w:eastAsia="en-US"/>
        </w:rPr>
      </w:pPr>
      <w:r w:rsidRPr="00AC0A37">
        <w:rPr>
          <w:rFonts w:ascii="Arial" w:hAnsi="Arial" w:cs="Arial"/>
          <w:kern w:val="0"/>
          <w:sz w:val="22"/>
          <w:szCs w:val="22"/>
          <w:lang w:eastAsia="en-US"/>
        </w:rPr>
        <w:t xml:space="preserve">reprezentowanym/reprezentowaną przez: ……………….………….. – </w:t>
      </w:r>
    </w:p>
    <w:p w14:paraId="5E0FD0D5" w14:textId="77777777" w:rsidR="00903427" w:rsidRPr="00AC0A37" w:rsidRDefault="00903427" w:rsidP="00AC0A37">
      <w:pPr>
        <w:autoSpaceDE w:val="0"/>
        <w:autoSpaceDN w:val="0"/>
        <w:adjustRightInd w:val="0"/>
        <w:spacing w:after="0" w:line="276" w:lineRule="auto"/>
        <w:jc w:val="both"/>
        <w:rPr>
          <w:rFonts w:ascii="Arial" w:hAnsi="Arial" w:cs="Arial"/>
          <w:kern w:val="0"/>
          <w:sz w:val="22"/>
          <w:szCs w:val="22"/>
          <w:lang w:eastAsia="en-US"/>
        </w:rPr>
      </w:pPr>
      <w:r w:rsidRPr="00AC0A37">
        <w:rPr>
          <w:rFonts w:ascii="Arial" w:hAnsi="Arial" w:cs="Arial"/>
          <w:kern w:val="0"/>
          <w:sz w:val="22"/>
          <w:szCs w:val="22"/>
          <w:lang w:eastAsia="en-US"/>
        </w:rPr>
        <w:t xml:space="preserve">zwanym/zwaną dalej: </w:t>
      </w:r>
      <w:r w:rsidRPr="00AC0A37">
        <w:rPr>
          <w:rFonts w:ascii="Arial" w:hAnsi="Arial" w:cs="Arial"/>
          <w:b/>
          <w:bCs/>
          <w:kern w:val="0"/>
          <w:sz w:val="22"/>
          <w:szCs w:val="22"/>
          <w:lang w:eastAsia="en-US"/>
        </w:rPr>
        <w:t>„</w:t>
      </w:r>
      <w:r w:rsidRPr="00AC0A37">
        <w:rPr>
          <w:rFonts w:ascii="Arial" w:hAnsi="Arial" w:cs="Arial"/>
          <w:b/>
          <w:kern w:val="0"/>
          <w:sz w:val="22"/>
          <w:szCs w:val="22"/>
          <w:lang w:eastAsia="en-US"/>
        </w:rPr>
        <w:t>Wykonawcą”</w:t>
      </w:r>
      <w:r w:rsidRPr="00AC0A37">
        <w:rPr>
          <w:rFonts w:ascii="Arial" w:hAnsi="Arial" w:cs="Arial"/>
          <w:kern w:val="0"/>
          <w:sz w:val="22"/>
          <w:szCs w:val="22"/>
          <w:lang w:eastAsia="en-US"/>
        </w:rPr>
        <w:t>,</w:t>
      </w:r>
    </w:p>
    <w:p w14:paraId="1FCB5F7C" w14:textId="77777777" w:rsidR="00903427" w:rsidRPr="00AC0A37" w:rsidRDefault="00903427" w:rsidP="00AC0A37">
      <w:pPr>
        <w:autoSpaceDE w:val="0"/>
        <w:autoSpaceDN w:val="0"/>
        <w:adjustRightInd w:val="0"/>
        <w:spacing w:after="0" w:line="276" w:lineRule="auto"/>
        <w:rPr>
          <w:rFonts w:ascii="Arial" w:hAnsi="Arial" w:cs="Arial"/>
          <w:kern w:val="0"/>
          <w:sz w:val="22"/>
          <w:szCs w:val="22"/>
          <w:lang w:eastAsia="en-US"/>
        </w:rPr>
      </w:pPr>
    </w:p>
    <w:p w14:paraId="581AE54C" w14:textId="77777777" w:rsidR="00F12F6C" w:rsidRPr="00AC0A37" w:rsidRDefault="00903427" w:rsidP="00AC0A37">
      <w:pPr>
        <w:autoSpaceDE w:val="0"/>
        <w:autoSpaceDN w:val="0"/>
        <w:adjustRightInd w:val="0"/>
        <w:spacing w:after="0" w:line="276" w:lineRule="auto"/>
        <w:rPr>
          <w:rFonts w:ascii="Arial" w:hAnsi="Arial" w:cs="Arial"/>
          <w:kern w:val="0"/>
          <w:sz w:val="22"/>
          <w:szCs w:val="22"/>
          <w:lang w:eastAsia="en-US"/>
        </w:rPr>
      </w:pPr>
      <w:r w:rsidRPr="00AC0A37">
        <w:rPr>
          <w:rFonts w:ascii="Arial" w:hAnsi="Arial" w:cs="Arial"/>
          <w:kern w:val="0"/>
          <w:sz w:val="22"/>
          <w:szCs w:val="22"/>
          <w:lang w:eastAsia="en-US"/>
        </w:rPr>
        <w:t>zwani łącznie w dalszej części Umowy: „Stronami”.</w:t>
      </w:r>
    </w:p>
    <w:p w14:paraId="1ADB78DE" w14:textId="78314C4B" w:rsidR="00903427" w:rsidRPr="00AC0A37" w:rsidRDefault="00903427" w:rsidP="00AC0A37">
      <w:pPr>
        <w:autoSpaceDE w:val="0"/>
        <w:autoSpaceDN w:val="0"/>
        <w:adjustRightInd w:val="0"/>
        <w:spacing w:after="0" w:line="276" w:lineRule="auto"/>
        <w:jc w:val="both"/>
        <w:rPr>
          <w:rFonts w:ascii="Arial" w:hAnsi="Arial" w:cs="Arial"/>
          <w:color w:val="FF0000"/>
          <w:kern w:val="0"/>
          <w:sz w:val="22"/>
          <w:szCs w:val="22"/>
          <w:lang w:eastAsia="en-US"/>
        </w:rPr>
      </w:pPr>
    </w:p>
    <w:p w14:paraId="73B1AAF7" w14:textId="7F7A9475" w:rsidR="00903427" w:rsidRPr="00AC0A37" w:rsidRDefault="47590D8D" w:rsidP="00AC0A37">
      <w:pPr>
        <w:autoSpaceDE w:val="0"/>
        <w:autoSpaceDN w:val="0"/>
        <w:adjustRightInd w:val="0"/>
        <w:spacing w:after="0" w:line="276" w:lineRule="auto"/>
        <w:jc w:val="both"/>
        <w:rPr>
          <w:rFonts w:ascii="Arial" w:hAnsi="Arial" w:cs="Arial"/>
          <w:kern w:val="0"/>
          <w:sz w:val="22"/>
          <w:szCs w:val="22"/>
          <w:lang w:eastAsia="en-US"/>
        </w:rPr>
      </w:pPr>
      <w:r w:rsidRPr="00AC0A37">
        <w:rPr>
          <w:rFonts w:ascii="Arial" w:hAnsi="Arial" w:cs="Arial"/>
          <w:kern w:val="0"/>
          <w:sz w:val="22"/>
          <w:szCs w:val="22"/>
          <w:lang w:eastAsia="en-US"/>
        </w:rPr>
        <w:t xml:space="preserve">Umowa została zawarta po przeprowadzeniu postępowania o udzielenie zamówienia publicznego w trybie </w:t>
      </w:r>
      <w:r w:rsidR="14D83945" w:rsidRPr="00AC0A37">
        <w:rPr>
          <w:rFonts w:ascii="Arial" w:hAnsi="Arial" w:cs="Arial"/>
          <w:kern w:val="0"/>
          <w:sz w:val="22"/>
          <w:szCs w:val="22"/>
          <w:lang w:eastAsia="en-US"/>
        </w:rPr>
        <w:t>przetargu nieograniczonego</w:t>
      </w:r>
      <w:r w:rsidR="00071292">
        <w:rPr>
          <w:rFonts w:ascii="Arial" w:hAnsi="Arial" w:cs="Arial"/>
          <w:kern w:val="0"/>
          <w:sz w:val="22"/>
          <w:szCs w:val="22"/>
          <w:lang w:eastAsia="en-US"/>
        </w:rPr>
        <w:t xml:space="preserve"> – n</w:t>
      </w:r>
      <w:r w:rsidR="00B61D0D">
        <w:rPr>
          <w:rFonts w:ascii="Arial" w:hAnsi="Arial" w:cs="Arial"/>
          <w:kern w:val="0"/>
          <w:sz w:val="22"/>
          <w:szCs w:val="22"/>
          <w:lang w:eastAsia="en-US"/>
        </w:rPr>
        <w:t>r</w:t>
      </w:r>
      <w:r w:rsidR="00071292">
        <w:rPr>
          <w:rFonts w:ascii="Arial" w:hAnsi="Arial" w:cs="Arial"/>
          <w:kern w:val="0"/>
          <w:sz w:val="22"/>
          <w:szCs w:val="22"/>
          <w:lang w:eastAsia="en-US"/>
        </w:rPr>
        <w:t xml:space="preserve"> postępowania ZP.262.11.2025</w:t>
      </w:r>
      <w:r w:rsidRPr="00AC0A37">
        <w:rPr>
          <w:rFonts w:ascii="Arial" w:hAnsi="Arial" w:cs="Arial"/>
          <w:kern w:val="0"/>
          <w:sz w:val="22"/>
          <w:szCs w:val="22"/>
          <w:lang w:eastAsia="en-US"/>
        </w:rPr>
        <w:t>, na podstawie ustawy z dnia 11 września 2019 r. - Prawo zamówień publicznych (Dz. U. z 20</w:t>
      </w:r>
      <w:r w:rsidR="00535BEF" w:rsidRPr="00AC0A37">
        <w:rPr>
          <w:rFonts w:ascii="Arial" w:hAnsi="Arial" w:cs="Arial"/>
          <w:kern w:val="0"/>
          <w:sz w:val="22"/>
          <w:szCs w:val="22"/>
          <w:lang w:eastAsia="en-US"/>
        </w:rPr>
        <w:t>24</w:t>
      </w:r>
      <w:r w:rsidRPr="00AC0A37">
        <w:rPr>
          <w:rFonts w:ascii="Arial" w:hAnsi="Arial" w:cs="Arial"/>
          <w:kern w:val="0"/>
          <w:sz w:val="22"/>
          <w:szCs w:val="22"/>
          <w:lang w:eastAsia="en-US"/>
        </w:rPr>
        <w:t xml:space="preserve"> r. poz. 1</w:t>
      </w:r>
      <w:r w:rsidR="00535BEF" w:rsidRPr="00AC0A37">
        <w:rPr>
          <w:rFonts w:ascii="Arial" w:hAnsi="Arial" w:cs="Arial"/>
          <w:kern w:val="0"/>
          <w:sz w:val="22"/>
          <w:szCs w:val="22"/>
          <w:lang w:eastAsia="en-US"/>
        </w:rPr>
        <w:t>320</w:t>
      </w:r>
      <w:r w:rsidRPr="00AC0A37">
        <w:rPr>
          <w:rFonts w:ascii="Arial" w:hAnsi="Arial" w:cs="Arial"/>
          <w:kern w:val="0"/>
          <w:sz w:val="22"/>
          <w:szCs w:val="22"/>
          <w:lang w:eastAsia="en-US"/>
        </w:rPr>
        <w:t>), zwanej dalej: „PZP”.</w:t>
      </w:r>
    </w:p>
    <w:p w14:paraId="01F8C809" w14:textId="77777777" w:rsidR="00903427" w:rsidRPr="00AC0A37" w:rsidRDefault="00903427" w:rsidP="00AC0A37">
      <w:pPr>
        <w:autoSpaceDE w:val="0"/>
        <w:autoSpaceDN w:val="0"/>
        <w:adjustRightInd w:val="0"/>
        <w:spacing w:after="0" w:line="276" w:lineRule="auto"/>
        <w:rPr>
          <w:rFonts w:ascii="Arial" w:hAnsi="Arial" w:cs="Arial"/>
          <w:b/>
          <w:bCs/>
          <w:kern w:val="0"/>
          <w:sz w:val="22"/>
          <w:szCs w:val="22"/>
          <w:lang w:eastAsia="en-US"/>
        </w:rPr>
      </w:pPr>
    </w:p>
    <w:p w14:paraId="401EAFF3" w14:textId="77777777" w:rsidR="00903427" w:rsidRPr="00AC0A37" w:rsidRDefault="00903427" w:rsidP="00AC0A37">
      <w:pPr>
        <w:autoSpaceDE w:val="0"/>
        <w:autoSpaceDN w:val="0"/>
        <w:adjustRightInd w:val="0"/>
        <w:spacing w:after="0" w:line="276" w:lineRule="auto"/>
        <w:jc w:val="center"/>
        <w:rPr>
          <w:rFonts w:ascii="Arial" w:hAnsi="Arial" w:cs="Arial"/>
          <w:kern w:val="0"/>
          <w:sz w:val="22"/>
          <w:szCs w:val="22"/>
          <w:lang w:eastAsia="en-US"/>
        </w:rPr>
      </w:pPr>
      <w:r w:rsidRPr="00AC0A37">
        <w:rPr>
          <w:rFonts w:ascii="Arial" w:hAnsi="Arial" w:cs="Arial"/>
          <w:b/>
          <w:bCs/>
          <w:kern w:val="0"/>
          <w:sz w:val="22"/>
          <w:szCs w:val="22"/>
          <w:lang w:eastAsia="en-US"/>
        </w:rPr>
        <w:t>§ 1</w:t>
      </w:r>
      <w:r w:rsidR="00DE2122" w:rsidRPr="00AC0A37">
        <w:rPr>
          <w:rFonts w:ascii="Arial" w:hAnsi="Arial" w:cs="Arial"/>
          <w:b/>
          <w:bCs/>
          <w:kern w:val="0"/>
          <w:sz w:val="22"/>
          <w:szCs w:val="22"/>
          <w:lang w:eastAsia="en-US"/>
        </w:rPr>
        <w:t xml:space="preserve"> Przedmiot umowy</w:t>
      </w:r>
    </w:p>
    <w:p w14:paraId="7FDAAF88" w14:textId="1429EBDF" w:rsidR="00707376" w:rsidRPr="007F490E" w:rsidRDefault="47590D8D" w:rsidP="007F490E">
      <w:pPr>
        <w:pStyle w:val="Akapitzlist"/>
        <w:tabs>
          <w:tab w:val="left" w:pos="284"/>
        </w:tabs>
        <w:spacing w:after="0" w:line="276" w:lineRule="auto"/>
        <w:ind w:left="0"/>
        <w:jc w:val="both"/>
        <w:rPr>
          <w:rFonts w:ascii="Arial" w:hAnsi="Arial" w:cs="Arial"/>
        </w:rPr>
      </w:pPr>
      <w:bookmarkStart w:id="1" w:name="_Hlk160189393"/>
      <w:r w:rsidRPr="007F490E">
        <w:rPr>
          <w:rFonts w:ascii="Arial" w:hAnsi="Arial" w:cs="Arial"/>
        </w:rPr>
        <w:t xml:space="preserve">Przedmiotem </w:t>
      </w:r>
      <w:r w:rsidR="22D635A2" w:rsidRPr="007F490E">
        <w:rPr>
          <w:rFonts w:ascii="Arial" w:hAnsi="Arial" w:cs="Arial"/>
        </w:rPr>
        <w:t>u</w:t>
      </w:r>
      <w:r w:rsidRPr="007F490E">
        <w:rPr>
          <w:rFonts w:ascii="Arial" w:hAnsi="Arial" w:cs="Arial"/>
        </w:rPr>
        <w:t xml:space="preserve">mowy </w:t>
      </w:r>
      <w:bookmarkEnd w:id="1"/>
      <w:r w:rsidR="00765174" w:rsidRPr="007F490E">
        <w:rPr>
          <w:rFonts w:ascii="Arial" w:hAnsi="Arial" w:cs="Arial"/>
        </w:rPr>
        <w:t xml:space="preserve">jest </w:t>
      </w:r>
      <w:bookmarkStart w:id="2" w:name="_Hlk188859327"/>
      <w:r w:rsidR="00765174" w:rsidRPr="007F490E">
        <w:rPr>
          <w:rFonts w:ascii="Arial" w:hAnsi="Arial" w:cs="Arial"/>
        </w:rPr>
        <w:t xml:space="preserve">usługa </w:t>
      </w:r>
      <w:r w:rsidR="00442183" w:rsidRPr="007F490E">
        <w:rPr>
          <w:rFonts w:ascii="Arial" w:hAnsi="Arial" w:cs="Arial"/>
        </w:rPr>
        <w:t>kompleksowej organizacji dwudniowych szkoleń o charakterze warsztatowym dla nauczycieli doradztwa zawodowego oraz doradców zawodowych na rzecz rozwoju systemu doradztwa zawodowego w województwie lubelskim oraz opracowanie publikacji z zakresu doradztwa zawodowego</w:t>
      </w:r>
      <w:bookmarkEnd w:id="2"/>
      <w:r w:rsidR="00765174" w:rsidRPr="007F490E">
        <w:rPr>
          <w:rFonts w:ascii="Arial" w:hAnsi="Arial" w:cs="Arial"/>
        </w:rPr>
        <w:t xml:space="preserve">. Na wskazaną usługę </w:t>
      </w:r>
      <w:r w:rsidR="00B47831" w:rsidRPr="00AC0A37">
        <w:rPr>
          <w:rFonts w:ascii="Arial" w:hAnsi="Arial" w:cs="Arial"/>
        </w:rPr>
        <w:t xml:space="preserve">składają się następujące </w:t>
      </w:r>
      <w:r w:rsidR="003671A5">
        <w:rPr>
          <w:rFonts w:ascii="Arial" w:hAnsi="Arial" w:cs="Arial"/>
        </w:rPr>
        <w:t>elementy</w:t>
      </w:r>
      <w:r w:rsidR="00B47831" w:rsidRPr="00AC0A37">
        <w:rPr>
          <w:rFonts w:ascii="Arial" w:hAnsi="Arial" w:cs="Arial"/>
        </w:rPr>
        <w:t>:</w:t>
      </w:r>
    </w:p>
    <w:p w14:paraId="3E03E1B8" w14:textId="0DE60B50" w:rsidR="00442183" w:rsidRPr="007F490E" w:rsidRDefault="00B47831" w:rsidP="007F490E">
      <w:pPr>
        <w:pStyle w:val="Akapitzlist"/>
        <w:numPr>
          <w:ilvl w:val="0"/>
          <w:numId w:val="45"/>
        </w:numPr>
        <w:tabs>
          <w:tab w:val="left" w:pos="284"/>
        </w:tabs>
        <w:spacing w:after="0" w:line="276" w:lineRule="auto"/>
        <w:ind w:left="360"/>
        <w:jc w:val="both"/>
        <w:rPr>
          <w:rFonts w:ascii="Arial" w:hAnsi="Arial" w:cs="Arial"/>
        </w:rPr>
      </w:pPr>
      <w:bookmarkStart w:id="3" w:name="_Hlk189737683"/>
      <w:r w:rsidRPr="00AC0A37">
        <w:rPr>
          <w:rFonts w:ascii="Arial" w:hAnsi="Arial" w:cs="Arial"/>
        </w:rPr>
        <w:t>S</w:t>
      </w:r>
      <w:r w:rsidR="00442183" w:rsidRPr="007F490E">
        <w:rPr>
          <w:rFonts w:ascii="Arial" w:hAnsi="Arial" w:cs="Arial"/>
        </w:rPr>
        <w:t>zkolenia metodyczne dla doradców zawodowyc</w:t>
      </w:r>
      <w:r w:rsidR="006A7E01" w:rsidRPr="00AC0A37">
        <w:rPr>
          <w:rFonts w:ascii="Arial" w:hAnsi="Arial" w:cs="Arial"/>
        </w:rPr>
        <w:t>h</w:t>
      </w:r>
      <w:bookmarkEnd w:id="3"/>
      <w:r w:rsidR="00860DEE" w:rsidRPr="00AC0A37">
        <w:rPr>
          <w:rFonts w:ascii="Arial" w:hAnsi="Arial" w:cs="Arial"/>
        </w:rPr>
        <w:t xml:space="preserve"> w zakresie</w:t>
      </w:r>
      <w:r w:rsidR="00442183" w:rsidRPr="007F490E">
        <w:rPr>
          <w:rFonts w:ascii="Arial" w:hAnsi="Arial" w:cs="Arial"/>
        </w:rPr>
        <w:t>:</w:t>
      </w:r>
    </w:p>
    <w:p w14:paraId="1EB1CA8D" w14:textId="2BFCDEBB" w:rsidR="00442183" w:rsidRPr="007F490E" w:rsidRDefault="00442183" w:rsidP="007F490E">
      <w:pPr>
        <w:pStyle w:val="Akapitzlist"/>
        <w:numPr>
          <w:ilvl w:val="1"/>
          <w:numId w:val="28"/>
        </w:numPr>
        <w:spacing w:after="0" w:line="276" w:lineRule="auto"/>
        <w:ind w:left="709" w:hanging="425"/>
        <w:jc w:val="both"/>
        <w:rPr>
          <w:rFonts w:ascii="Arial" w:hAnsi="Arial" w:cs="Arial"/>
        </w:rPr>
      </w:pPr>
      <w:bookmarkStart w:id="4" w:name="_Hlk189723476"/>
      <w:r w:rsidRPr="007F490E">
        <w:rPr>
          <w:rFonts w:ascii="Arial" w:hAnsi="Arial" w:cs="Arial"/>
        </w:rPr>
        <w:t>Obsługa organizacyjno-techniczna 25 dwudniowych szkoleń o charakterze warsztatowym,</w:t>
      </w:r>
    </w:p>
    <w:bookmarkEnd w:id="4"/>
    <w:p w14:paraId="67DFF8BB" w14:textId="79991618" w:rsidR="005F5003" w:rsidRPr="007F490E" w:rsidRDefault="004A2924" w:rsidP="007F490E">
      <w:pPr>
        <w:pStyle w:val="Akapitzlist"/>
        <w:numPr>
          <w:ilvl w:val="1"/>
          <w:numId w:val="28"/>
        </w:numPr>
        <w:spacing w:after="0" w:line="276" w:lineRule="auto"/>
        <w:ind w:left="709" w:hanging="425"/>
        <w:jc w:val="both"/>
        <w:rPr>
          <w:rFonts w:ascii="Arial" w:hAnsi="Arial" w:cs="Arial"/>
        </w:rPr>
      </w:pPr>
      <w:r w:rsidRPr="007F490E">
        <w:rPr>
          <w:rFonts w:ascii="Arial" w:hAnsi="Arial" w:cs="Arial"/>
        </w:rPr>
        <w:t xml:space="preserve">Usługa merytoryczna przeprowadzenia </w:t>
      </w:r>
      <w:r w:rsidRPr="00141879">
        <w:rPr>
          <w:rFonts w:ascii="Arial" w:hAnsi="Arial" w:cs="Arial"/>
        </w:rPr>
        <w:t>25</w:t>
      </w:r>
      <w:r w:rsidRPr="007F490E">
        <w:rPr>
          <w:rFonts w:ascii="Arial" w:hAnsi="Arial" w:cs="Arial"/>
        </w:rPr>
        <w:t xml:space="preserve"> szkoleń o charakterze warsztatowym dla doradców zawodowych</w:t>
      </w:r>
      <w:r w:rsidR="002E3E13">
        <w:rPr>
          <w:rFonts w:ascii="Arial" w:hAnsi="Arial" w:cs="Arial"/>
        </w:rPr>
        <w:t>,</w:t>
      </w:r>
    </w:p>
    <w:p w14:paraId="006BDA0E" w14:textId="275D435C" w:rsidR="004A2924" w:rsidRPr="00AC0A37" w:rsidRDefault="004A2924" w:rsidP="007F490E">
      <w:pPr>
        <w:pStyle w:val="Akapitzlist"/>
        <w:numPr>
          <w:ilvl w:val="1"/>
          <w:numId w:val="28"/>
        </w:numPr>
        <w:spacing w:after="0" w:line="276" w:lineRule="auto"/>
        <w:ind w:left="709" w:hanging="425"/>
        <w:jc w:val="both"/>
        <w:rPr>
          <w:rFonts w:ascii="Arial" w:hAnsi="Arial" w:cs="Arial"/>
        </w:rPr>
      </w:pPr>
      <w:bookmarkStart w:id="5" w:name="_Hlk189723634"/>
      <w:r w:rsidRPr="007F490E">
        <w:rPr>
          <w:rFonts w:ascii="Arial" w:hAnsi="Arial" w:cs="Arial"/>
        </w:rPr>
        <w:t>Opracowanie publikacji „Niezbędnik dla nauczycieli doradztwa zawodowego”</w:t>
      </w:r>
      <w:r w:rsidR="006171D8">
        <w:rPr>
          <w:rFonts w:ascii="Arial" w:hAnsi="Arial" w:cs="Arial"/>
        </w:rPr>
        <w:t xml:space="preserve"> wraz z </w:t>
      </w:r>
      <w:r w:rsidR="00B61D0D">
        <w:rPr>
          <w:rFonts w:ascii="Arial" w:hAnsi="Arial" w:cs="Arial"/>
        </w:rPr>
        <w:t xml:space="preserve">profesjonalną </w:t>
      </w:r>
      <w:r w:rsidRPr="007F490E">
        <w:rPr>
          <w:rFonts w:ascii="Arial" w:hAnsi="Arial" w:cs="Arial"/>
        </w:rPr>
        <w:t>korektą językową</w:t>
      </w:r>
      <w:r w:rsidR="00454DBA" w:rsidRPr="00454DBA">
        <w:rPr>
          <w:rFonts w:ascii="Arial" w:hAnsi="Arial" w:cs="Arial"/>
        </w:rPr>
        <w:t xml:space="preserve">, </w:t>
      </w:r>
      <w:r w:rsidR="00454DBA" w:rsidRPr="00454DBA">
        <w:rPr>
          <w:rFonts w:ascii="Arial" w:eastAsia="Arial" w:hAnsi="Arial" w:cs="Arial"/>
        </w:rPr>
        <w:t>stylistyczną oraz edytorską</w:t>
      </w:r>
      <w:r w:rsidR="006A7E01" w:rsidRPr="00454DBA">
        <w:rPr>
          <w:rFonts w:ascii="Arial" w:hAnsi="Arial" w:cs="Arial"/>
        </w:rPr>
        <w:t>.</w:t>
      </w:r>
    </w:p>
    <w:p w14:paraId="70C21118" w14:textId="5FD22931" w:rsidR="00B47831" w:rsidRPr="007F490E" w:rsidRDefault="00B47831" w:rsidP="007F490E">
      <w:pPr>
        <w:pStyle w:val="Spistreci1"/>
        <w:rPr>
          <w:kern w:val="2"/>
          <w14:ligatures w14:val="standardContextual"/>
        </w:rPr>
      </w:pPr>
      <w:hyperlink w:anchor="_Toc188435659" w:history="1">
        <w:r w:rsidRPr="007F490E">
          <w:rPr>
            <w:rStyle w:val="Hipercze"/>
            <w:rFonts w:cs="Arial"/>
            <w:color w:val="auto"/>
            <w:u w:val="none"/>
          </w:rPr>
          <w:t>Szkolenia metodyczne dla Liderów sieci doradztwa zawodowego</w:t>
        </w:r>
      </w:hyperlink>
      <w:r w:rsidR="00707376" w:rsidRPr="007F490E">
        <w:t xml:space="preserve"> </w:t>
      </w:r>
      <w:r w:rsidR="00707376" w:rsidRPr="008519F9">
        <w:t>w zakresie:</w:t>
      </w:r>
    </w:p>
    <w:p w14:paraId="6016A746" w14:textId="24B2EBC1" w:rsidR="00B47831" w:rsidRPr="007F490E" w:rsidRDefault="00B47831" w:rsidP="007F490E">
      <w:pPr>
        <w:pStyle w:val="Spistreci3"/>
        <w:spacing w:before="0" w:after="0" w:line="276" w:lineRule="auto"/>
        <w:ind w:left="709" w:hanging="425"/>
      </w:pPr>
      <w:r w:rsidRPr="007F490E">
        <w:t>2.1.</w:t>
      </w:r>
      <w:r w:rsidR="007F490E">
        <w:t xml:space="preserve"> </w:t>
      </w:r>
      <w:r w:rsidR="00707376" w:rsidRPr="007F490E">
        <w:t>Obsługa organizacyjno-techniczna 8 dwudniowych szkoleń o charakterze warsztatowym, dla każdego szkolenia</w:t>
      </w:r>
      <w:r w:rsidR="00E53050">
        <w:t>,</w:t>
      </w:r>
    </w:p>
    <w:p w14:paraId="403CD4F8" w14:textId="3D229C6A" w:rsidR="00707376" w:rsidRPr="007F490E" w:rsidRDefault="00707376" w:rsidP="007F490E">
      <w:pPr>
        <w:spacing w:after="0" w:line="276" w:lineRule="auto"/>
        <w:ind w:left="709" w:hanging="425"/>
        <w:rPr>
          <w:sz w:val="22"/>
          <w:szCs w:val="22"/>
        </w:rPr>
      </w:pPr>
      <w:r w:rsidRPr="007F490E">
        <w:rPr>
          <w:rFonts w:ascii="Arial" w:hAnsi="Arial" w:cs="Arial"/>
          <w:sz w:val="22"/>
          <w:szCs w:val="22"/>
        </w:rPr>
        <w:lastRenderedPageBreak/>
        <w:t>2.2. Usługa merytoryczna przeprowadzenia 8 dwudniowych szkoleń o charakterze warsztatowym dla liderów sieci doradców zawodowych.</w:t>
      </w:r>
    </w:p>
    <w:bookmarkEnd w:id="5"/>
    <w:p w14:paraId="2A9B1B4C" w14:textId="4EE6A8B6" w:rsidR="00D033FF" w:rsidRPr="00AC0A37" w:rsidRDefault="47590D8D" w:rsidP="00AC0A37">
      <w:pPr>
        <w:autoSpaceDE w:val="0"/>
        <w:autoSpaceDN w:val="0"/>
        <w:adjustRightInd w:val="0"/>
        <w:spacing w:after="0" w:line="276" w:lineRule="auto"/>
        <w:jc w:val="both"/>
        <w:rPr>
          <w:rFonts w:ascii="Arial" w:hAnsi="Arial" w:cs="Arial"/>
          <w:kern w:val="0"/>
          <w:sz w:val="22"/>
          <w:szCs w:val="22"/>
          <w:lang w:eastAsia="en-US"/>
        </w:rPr>
      </w:pPr>
      <w:r w:rsidRPr="008519F9">
        <w:rPr>
          <w:rFonts w:ascii="Arial" w:hAnsi="Arial" w:cs="Arial"/>
          <w:kern w:val="0"/>
          <w:sz w:val="22"/>
          <w:szCs w:val="22"/>
          <w:lang w:eastAsia="en-US"/>
        </w:rPr>
        <w:t>2.</w:t>
      </w:r>
      <w:r w:rsidR="00AC0A37" w:rsidRPr="008519F9">
        <w:rPr>
          <w:rFonts w:ascii="Arial" w:hAnsi="Arial" w:cs="Arial"/>
          <w:kern w:val="0"/>
          <w:sz w:val="22"/>
          <w:szCs w:val="22"/>
          <w:lang w:eastAsia="en-US"/>
        </w:rPr>
        <w:t xml:space="preserve"> U</w:t>
      </w:r>
      <w:r w:rsidRPr="008519F9">
        <w:rPr>
          <w:rFonts w:ascii="Arial" w:hAnsi="Arial" w:cs="Arial"/>
          <w:kern w:val="0"/>
          <w:sz w:val="22"/>
          <w:szCs w:val="22"/>
          <w:lang w:eastAsia="en-US"/>
        </w:rPr>
        <w:t>mow</w:t>
      </w:r>
      <w:r w:rsidR="00AC0A37" w:rsidRPr="008519F9">
        <w:rPr>
          <w:rFonts w:ascii="Arial" w:hAnsi="Arial" w:cs="Arial"/>
          <w:kern w:val="0"/>
          <w:sz w:val="22"/>
          <w:szCs w:val="22"/>
          <w:lang w:eastAsia="en-US"/>
        </w:rPr>
        <w:t>a</w:t>
      </w:r>
      <w:r w:rsidRPr="008519F9">
        <w:rPr>
          <w:rFonts w:ascii="Arial" w:hAnsi="Arial" w:cs="Arial"/>
          <w:kern w:val="0"/>
          <w:sz w:val="22"/>
          <w:szCs w:val="22"/>
          <w:lang w:eastAsia="en-US"/>
        </w:rPr>
        <w:t xml:space="preserve"> </w:t>
      </w:r>
      <w:r w:rsidRPr="007F490E">
        <w:rPr>
          <w:rFonts w:ascii="Arial" w:hAnsi="Arial" w:cs="Arial"/>
          <w:kern w:val="0"/>
          <w:sz w:val="22"/>
          <w:szCs w:val="22"/>
          <w:lang w:eastAsia="en-US"/>
        </w:rPr>
        <w:t>będzie realizowan</w:t>
      </w:r>
      <w:r w:rsidR="00AC0A37" w:rsidRPr="007F490E">
        <w:rPr>
          <w:rFonts w:ascii="Arial" w:hAnsi="Arial" w:cs="Arial"/>
          <w:kern w:val="0"/>
          <w:sz w:val="22"/>
          <w:szCs w:val="22"/>
          <w:lang w:eastAsia="en-US"/>
        </w:rPr>
        <w:t>a</w:t>
      </w:r>
      <w:r w:rsidRPr="007F490E">
        <w:rPr>
          <w:rFonts w:ascii="Arial" w:hAnsi="Arial" w:cs="Arial"/>
          <w:kern w:val="0"/>
          <w:sz w:val="22"/>
          <w:szCs w:val="22"/>
          <w:lang w:eastAsia="en-US"/>
        </w:rPr>
        <w:t xml:space="preserve"> zgodnie</w:t>
      </w:r>
      <w:r w:rsidR="00AC0A37" w:rsidRPr="007F490E">
        <w:rPr>
          <w:rFonts w:ascii="Arial" w:hAnsi="Arial" w:cs="Arial"/>
          <w:kern w:val="0"/>
          <w:sz w:val="22"/>
          <w:szCs w:val="22"/>
          <w:lang w:eastAsia="en-US"/>
        </w:rPr>
        <w:t xml:space="preserve"> z zakresem opisanym szczegółowo w </w:t>
      </w:r>
      <w:r w:rsidRPr="007F490E">
        <w:rPr>
          <w:rFonts w:ascii="Arial" w:hAnsi="Arial" w:cs="Arial"/>
          <w:kern w:val="0"/>
          <w:sz w:val="22"/>
          <w:szCs w:val="22"/>
          <w:lang w:eastAsia="en-US"/>
        </w:rPr>
        <w:t>Opis</w:t>
      </w:r>
      <w:r w:rsidR="00AC0A37" w:rsidRPr="007F490E">
        <w:rPr>
          <w:rFonts w:ascii="Arial" w:hAnsi="Arial" w:cs="Arial"/>
          <w:kern w:val="0"/>
          <w:sz w:val="22"/>
          <w:szCs w:val="22"/>
          <w:lang w:eastAsia="en-US"/>
        </w:rPr>
        <w:t>ie</w:t>
      </w:r>
      <w:r w:rsidRPr="007F490E">
        <w:rPr>
          <w:rFonts w:ascii="Arial" w:hAnsi="Arial" w:cs="Arial"/>
          <w:kern w:val="0"/>
          <w:sz w:val="22"/>
          <w:szCs w:val="22"/>
          <w:lang w:eastAsia="en-US"/>
        </w:rPr>
        <w:t xml:space="preserve"> Przedmiotu Zamówienia</w:t>
      </w:r>
      <w:r w:rsidRPr="008519F9">
        <w:rPr>
          <w:rFonts w:ascii="Arial" w:hAnsi="Arial" w:cs="Arial"/>
          <w:kern w:val="0"/>
          <w:sz w:val="22"/>
          <w:szCs w:val="22"/>
          <w:lang w:eastAsia="en-US"/>
        </w:rPr>
        <w:t>,</w:t>
      </w:r>
      <w:r w:rsidR="19701401" w:rsidRPr="008519F9">
        <w:rPr>
          <w:rFonts w:ascii="Arial" w:hAnsi="Arial" w:cs="Arial"/>
          <w:kern w:val="0"/>
          <w:sz w:val="22"/>
          <w:szCs w:val="22"/>
          <w:lang w:eastAsia="en-US"/>
        </w:rPr>
        <w:t xml:space="preserve"> zwanym dalej: „OPZ”,</w:t>
      </w:r>
      <w:r w:rsidRPr="008519F9">
        <w:rPr>
          <w:rFonts w:ascii="Arial" w:hAnsi="Arial" w:cs="Arial"/>
          <w:kern w:val="0"/>
          <w:sz w:val="22"/>
          <w:szCs w:val="22"/>
          <w:lang w:eastAsia="en-US"/>
        </w:rPr>
        <w:t xml:space="preserve"> stanowiącym Załącznik nr </w:t>
      </w:r>
      <w:r w:rsidR="4E10C933" w:rsidRPr="008519F9">
        <w:rPr>
          <w:rFonts w:ascii="Arial" w:hAnsi="Arial" w:cs="Arial"/>
          <w:kern w:val="0"/>
          <w:sz w:val="22"/>
          <w:szCs w:val="22"/>
          <w:lang w:eastAsia="en-US"/>
        </w:rPr>
        <w:t>2</w:t>
      </w:r>
      <w:r w:rsidRPr="008519F9">
        <w:rPr>
          <w:rFonts w:ascii="Arial" w:hAnsi="Arial" w:cs="Arial"/>
          <w:kern w:val="0"/>
          <w:sz w:val="22"/>
          <w:szCs w:val="22"/>
          <w:lang w:eastAsia="en-US"/>
        </w:rPr>
        <w:t xml:space="preserve"> do </w:t>
      </w:r>
      <w:r w:rsidR="047761A6" w:rsidRPr="008519F9">
        <w:rPr>
          <w:rFonts w:ascii="Arial" w:hAnsi="Arial" w:cs="Arial"/>
          <w:kern w:val="0"/>
          <w:sz w:val="22"/>
          <w:szCs w:val="22"/>
          <w:lang w:eastAsia="en-US"/>
        </w:rPr>
        <w:t>u</w:t>
      </w:r>
      <w:r w:rsidRPr="008519F9">
        <w:rPr>
          <w:rFonts w:ascii="Arial" w:hAnsi="Arial" w:cs="Arial"/>
          <w:kern w:val="0"/>
          <w:sz w:val="22"/>
          <w:szCs w:val="22"/>
          <w:lang w:eastAsia="en-US"/>
        </w:rPr>
        <w:t>mowy oraz</w:t>
      </w:r>
      <w:r w:rsidRPr="00AC0A37">
        <w:rPr>
          <w:rFonts w:ascii="Arial" w:hAnsi="Arial" w:cs="Arial"/>
          <w:kern w:val="0"/>
          <w:sz w:val="22"/>
          <w:szCs w:val="22"/>
          <w:lang w:eastAsia="en-US"/>
        </w:rPr>
        <w:t xml:space="preserve"> zgodnie z </w:t>
      </w:r>
      <w:r w:rsidR="00A75EF4" w:rsidRPr="00AC0A37">
        <w:rPr>
          <w:rFonts w:ascii="Arial" w:hAnsi="Arial" w:cs="Arial"/>
          <w:kern w:val="0"/>
          <w:sz w:val="22"/>
          <w:szCs w:val="22"/>
          <w:lang w:eastAsia="en-US"/>
        </w:rPr>
        <w:t>Formularzem ofertowym</w:t>
      </w:r>
      <w:r w:rsidR="00141879">
        <w:rPr>
          <w:rFonts w:ascii="Arial" w:hAnsi="Arial" w:cs="Arial"/>
          <w:kern w:val="0"/>
          <w:sz w:val="22"/>
          <w:szCs w:val="22"/>
          <w:lang w:eastAsia="en-US"/>
        </w:rPr>
        <w:t>,</w:t>
      </w:r>
      <w:r w:rsidRPr="00AC0A37">
        <w:rPr>
          <w:rFonts w:ascii="Arial" w:hAnsi="Arial" w:cs="Arial"/>
          <w:kern w:val="0"/>
          <w:sz w:val="22"/>
          <w:szCs w:val="22"/>
          <w:lang w:eastAsia="en-US"/>
        </w:rPr>
        <w:t xml:space="preserve"> stanowiąc</w:t>
      </w:r>
      <w:r w:rsidR="008519F9">
        <w:rPr>
          <w:rFonts w:ascii="Arial" w:hAnsi="Arial" w:cs="Arial"/>
          <w:kern w:val="0"/>
          <w:sz w:val="22"/>
          <w:szCs w:val="22"/>
          <w:lang w:eastAsia="en-US"/>
        </w:rPr>
        <w:t>ym</w:t>
      </w:r>
      <w:r w:rsidRPr="00AC0A37">
        <w:rPr>
          <w:rFonts w:ascii="Arial" w:hAnsi="Arial" w:cs="Arial"/>
          <w:kern w:val="0"/>
          <w:sz w:val="22"/>
          <w:szCs w:val="22"/>
          <w:lang w:eastAsia="en-US"/>
        </w:rPr>
        <w:t xml:space="preserve"> Załącznik nr </w:t>
      </w:r>
      <w:r w:rsidR="4E10C933" w:rsidRPr="00AC0A37">
        <w:rPr>
          <w:rFonts w:ascii="Arial" w:hAnsi="Arial" w:cs="Arial"/>
          <w:kern w:val="0"/>
          <w:sz w:val="22"/>
          <w:szCs w:val="22"/>
          <w:lang w:eastAsia="en-US"/>
        </w:rPr>
        <w:t>3</w:t>
      </w:r>
      <w:r w:rsidRPr="00AC0A37">
        <w:rPr>
          <w:rFonts w:ascii="Arial" w:hAnsi="Arial" w:cs="Arial"/>
          <w:kern w:val="0"/>
          <w:sz w:val="22"/>
          <w:szCs w:val="22"/>
          <w:lang w:eastAsia="en-US"/>
        </w:rPr>
        <w:t xml:space="preserve"> do </w:t>
      </w:r>
      <w:r w:rsidR="047761A6" w:rsidRPr="00AC0A37">
        <w:rPr>
          <w:rFonts w:ascii="Arial" w:hAnsi="Arial" w:cs="Arial"/>
          <w:kern w:val="0"/>
          <w:sz w:val="22"/>
          <w:szCs w:val="22"/>
          <w:lang w:eastAsia="en-US"/>
        </w:rPr>
        <w:t>u</w:t>
      </w:r>
      <w:r w:rsidRPr="00AC0A37">
        <w:rPr>
          <w:rFonts w:ascii="Arial" w:hAnsi="Arial" w:cs="Arial"/>
          <w:kern w:val="0"/>
          <w:sz w:val="22"/>
          <w:szCs w:val="22"/>
          <w:lang w:eastAsia="en-US"/>
        </w:rPr>
        <w:t xml:space="preserve">mowy. </w:t>
      </w:r>
    </w:p>
    <w:p w14:paraId="1B72F346" w14:textId="77777777" w:rsidR="001378C9" w:rsidRPr="00AC0A37" w:rsidRDefault="001378C9" w:rsidP="00AC0A37">
      <w:pPr>
        <w:autoSpaceDE w:val="0"/>
        <w:autoSpaceDN w:val="0"/>
        <w:adjustRightInd w:val="0"/>
        <w:spacing w:after="0" w:line="276" w:lineRule="auto"/>
        <w:jc w:val="center"/>
        <w:rPr>
          <w:rFonts w:ascii="Arial" w:hAnsi="Arial" w:cs="Arial"/>
          <w:b/>
          <w:bCs/>
          <w:kern w:val="0"/>
          <w:sz w:val="22"/>
          <w:szCs w:val="22"/>
          <w:lang w:eastAsia="en-US"/>
        </w:rPr>
      </w:pPr>
    </w:p>
    <w:p w14:paraId="23EB94E8" w14:textId="77777777" w:rsidR="00903427" w:rsidRPr="00AC0A37" w:rsidRDefault="00903427" w:rsidP="00AC0A37">
      <w:pPr>
        <w:autoSpaceDE w:val="0"/>
        <w:autoSpaceDN w:val="0"/>
        <w:adjustRightInd w:val="0"/>
        <w:spacing w:after="0" w:line="276" w:lineRule="auto"/>
        <w:jc w:val="center"/>
        <w:rPr>
          <w:rFonts w:ascii="Arial" w:hAnsi="Arial" w:cs="Arial"/>
          <w:kern w:val="0"/>
          <w:sz w:val="22"/>
          <w:szCs w:val="22"/>
          <w:lang w:eastAsia="en-US"/>
        </w:rPr>
      </w:pPr>
      <w:r w:rsidRPr="00AC0A37">
        <w:rPr>
          <w:rFonts w:ascii="Arial" w:hAnsi="Arial" w:cs="Arial"/>
          <w:b/>
          <w:bCs/>
          <w:kern w:val="0"/>
          <w:sz w:val="22"/>
          <w:szCs w:val="22"/>
          <w:lang w:eastAsia="en-US"/>
        </w:rPr>
        <w:t>§ 2</w:t>
      </w:r>
      <w:r w:rsidR="00AE1493" w:rsidRPr="00AC0A37">
        <w:rPr>
          <w:rFonts w:ascii="Arial" w:hAnsi="Arial" w:cs="Arial"/>
          <w:b/>
          <w:bCs/>
          <w:kern w:val="0"/>
          <w:sz w:val="22"/>
          <w:szCs w:val="22"/>
          <w:lang w:eastAsia="en-US"/>
        </w:rPr>
        <w:t xml:space="preserve"> </w:t>
      </w:r>
      <w:r w:rsidR="002A5DA8" w:rsidRPr="00AC0A37">
        <w:rPr>
          <w:rFonts w:ascii="Arial" w:hAnsi="Arial" w:cs="Arial"/>
          <w:b/>
          <w:bCs/>
          <w:kern w:val="0"/>
          <w:sz w:val="22"/>
          <w:szCs w:val="22"/>
          <w:lang w:eastAsia="en-US"/>
        </w:rPr>
        <w:t>O</w:t>
      </w:r>
      <w:r w:rsidR="00AE1493" w:rsidRPr="00AC0A37">
        <w:rPr>
          <w:rFonts w:ascii="Arial" w:hAnsi="Arial" w:cs="Arial"/>
          <w:b/>
          <w:bCs/>
          <w:kern w:val="0"/>
          <w:sz w:val="22"/>
          <w:szCs w:val="22"/>
          <w:lang w:eastAsia="en-US"/>
        </w:rPr>
        <w:t xml:space="preserve">bowiązki </w:t>
      </w:r>
      <w:r w:rsidR="002A5DA8" w:rsidRPr="00AC0A37">
        <w:rPr>
          <w:rFonts w:ascii="Arial" w:hAnsi="Arial" w:cs="Arial"/>
          <w:b/>
          <w:bCs/>
          <w:kern w:val="0"/>
          <w:sz w:val="22"/>
          <w:szCs w:val="22"/>
          <w:lang w:eastAsia="en-US"/>
        </w:rPr>
        <w:t>Stron</w:t>
      </w:r>
    </w:p>
    <w:p w14:paraId="1FBC3EE8" w14:textId="161F9716" w:rsidR="00903427" w:rsidRPr="00AC0A37" w:rsidRDefault="00AE1493" w:rsidP="00AC0A37">
      <w:pPr>
        <w:autoSpaceDE w:val="0"/>
        <w:autoSpaceDN w:val="0"/>
        <w:adjustRightInd w:val="0"/>
        <w:spacing w:after="0" w:line="276" w:lineRule="auto"/>
        <w:jc w:val="both"/>
        <w:rPr>
          <w:rFonts w:ascii="Arial" w:hAnsi="Arial" w:cs="Arial"/>
          <w:kern w:val="0"/>
          <w:sz w:val="22"/>
          <w:szCs w:val="22"/>
          <w:lang w:eastAsia="en-US"/>
        </w:rPr>
      </w:pPr>
      <w:r w:rsidRPr="00AC0A37">
        <w:rPr>
          <w:rFonts w:ascii="Arial" w:hAnsi="Arial" w:cs="Arial"/>
          <w:kern w:val="0"/>
          <w:sz w:val="22"/>
          <w:szCs w:val="22"/>
          <w:lang w:eastAsia="en-US"/>
        </w:rPr>
        <w:t>1</w:t>
      </w:r>
      <w:r w:rsidR="00903427" w:rsidRPr="00AC0A37">
        <w:rPr>
          <w:rFonts w:ascii="Arial" w:hAnsi="Arial" w:cs="Arial"/>
          <w:kern w:val="0"/>
          <w:sz w:val="22"/>
          <w:szCs w:val="22"/>
          <w:lang w:eastAsia="en-US"/>
        </w:rPr>
        <w:t xml:space="preserve">. Zamawiający udzieli wszelkich niezbędnych wyjaśnień związanych z realizacją </w:t>
      </w:r>
      <w:r w:rsidR="0083744E" w:rsidRPr="00AC0A37">
        <w:rPr>
          <w:rFonts w:ascii="Arial" w:hAnsi="Arial" w:cs="Arial"/>
          <w:kern w:val="0"/>
          <w:sz w:val="22"/>
          <w:szCs w:val="22"/>
          <w:lang w:eastAsia="en-US"/>
        </w:rPr>
        <w:t xml:space="preserve">przedmiotu </w:t>
      </w:r>
      <w:r w:rsidR="00FD2EBB" w:rsidRPr="00AC0A37">
        <w:rPr>
          <w:rFonts w:ascii="Arial" w:hAnsi="Arial" w:cs="Arial"/>
          <w:kern w:val="0"/>
          <w:sz w:val="22"/>
          <w:szCs w:val="22"/>
          <w:lang w:eastAsia="en-US"/>
        </w:rPr>
        <w:t>u</w:t>
      </w:r>
      <w:r w:rsidR="00903427" w:rsidRPr="00AC0A37">
        <w:rPr>
          <w:rFonts w:ascii="Arial" w:hAnsi="Arial" w:cs="Arial"/>
          <w:kern w:val="0"/>
          <w:sz w:val="22"/>
          <w:szCs w:val="22"/>
          <w:lang w:eastAsia="en-US"/>
        </w:rPr>
        <w:t>mowy.</w:t>
      </w:r>
    </w:p>
    <w:p w14:paraId="13C60DB8" w14:textId="4B917796" w:rsidR="00903427" w:rsidRPr="00AC0A37" w:rsidRDefault="00AE1493" w:rsidP="00AC0A37">
      <w:pPr>
        <w:autoSpaceDE w:val="0"/>
        <w:autoSpaceDN w:val="0"/>
        <w:adjustRightInd w:val="0"/>
        <w:spacing w:after="0" w:line="276" w:lineRule="auto"/>
        <w:jc w:val="both"/>
        <w:rPr>
          <w:rFonts w:ascii="Arial" w:hAnsi="Arial" w:cs="Arial"/>
          <w:kern w:val="0"/>
          <w:sz w:val="22"/>
          <w:szCs w:val="22"/>
          <w:lang w:eastAsia="en-US"/>
        </w:rPr>
      </w:pPr>
      <w:bookmarkStart w:id="6" w:name="_Hlk161933151"/>
      <w:r w:rsidRPr="00AC0A37">
        <w:rPr>
          <w:rFonts w:ascii="Arial" w:hAnsi="Arial" w:cs="Arial"/>
          <w:kern w:val="0"/>
          <w:sz w:val="22"/>
          <w:szCs w:val="22"/>
          <w:lang w:eastAsia="en-US"/>
        </w:rPr>
        <w:t>2. Zamawiający zastrzega możliwość dokonania kontroli wykonania przedmiotu umowy na</w:t>
      </w:r>
      <w:r w:rsidR="006D5FD0" w:rsidRPr="00AC0A37">
        <w:rPr>
          <w:rFonts w:ascii="Arial" w:hAnsi="Arial" w:cs="Arial"/>
          <w:kern w:val="0"/>
          <w:sz w:val="22"/>
          <w:szCs w:val="22"/>
          <w:lang w:eastAsia="en-US"/>
        </w:rPr>
        <w:t> </w:t>
      </w:r>
      <w:r w:rsidRPr="00AC0A37">
        <w:rPr>
          <w:rFonts w:ascii="Arial" w:hAnsi="Arial" w:cs="Arial"/>
          <w:kern w:val="0"/>
          <w:sz w:val="22"/>
          <w:szCs w:val="22"/>
          <w:lang w:eastAsia="en-US"/>
        </w:rPr>
        <w:t>każdym jego etapie.</w:t>
      </w:r>
      <w:r w:rsidR="00903427" w:rsidRPr="00AC0A37">
        <w:rPr>
          <w:rFonts w:ascii="Arial" w:hAnsi="Arial" w:cs="Arial"/>
          <w:kern w:val="0"/>
          <w:sz w:val="22"/>
          <w:szCs w:val="22"/>
          <w:lang w:eastAsia="en-US"/>
        </w:rPr>
        <w:t xml:space="preserve"> </w:t>
      </w:r>
      <w:bookmarkEnd w:id="6"/>
    </w:p>
    <w:p w14:paraId="3009119A" w14:textId="26A59973" w:rsidR="00AE1493" w:rsidRPr="00AC0A37" w:rsidRDefault="00765174" w:rsidP="00AC0A37">
      <w:pPr>
        <w:autoSpaceDE w:val="0"/>
        <w:autoSpaceDN w:val="0"/>
        <w:adjustRightInd w:val="0"/>
        <w:spacing w:after="0" w:line="276" w:lineRule="auto"/>
        <w:jc w:val="both"/>
        <w:rPr>
          <w:rFonts w:ascii="Arial" w:hAnsi="Arial" w:cs="Arial"/>
          <w:b/>
          <w:bCs/>
          <w:kern w:val="0"/>
          <w:sz w:val="22"/>
          <w:szCs w:val="22"/>
          <w:lang w:eastAsia="en-US"/>
        </w:rPr>
      </w:pPr>
      <w:r w:rsidRPr="00AC0A37">
        <w:rPr>
          <w:rFonts w:ascii="Arial" w:hAnsi="Arial" w:cs="Arial"/>
          <w:kern w:val="0"/>
          <w:sz w:val="22"/>
          <w:szCs w:val="22"/>
          <w:lang w:eastAsia="en-US"/>
        </w:rPr>
        <w:t xml:space="preserve">3. </w:t>
      </w:r>
      <w:r w:rsidR="00AE1493" w:rsidRPr="00AC0A37">
        <w:rPr>
          <w:rFonts w:ascii="Arial" w:hAnsi="Arial" w:cs="Arial"/>
          <w:kern w:val="0"/>
          <w:sz w:val="22"/>
          <w:szCs w:val="22"/>
          <w:lang w:eastAsia="en-US"/>
        </w:rPr>
        <w:t>Wykonawca oświadcza, że posiada odpowiednie doświadczenie oraz wiedzę niezbędne do</w:t>
      </w:r>
      <w:r w:rsidR="0082307A" w:rsidRPr="00AC0A37">
        <w:rPr>
          <w:rFonts w:ascii="Arial" w:hAnsi="Arial" w:cs="Arial"/>
          <w:kern w:val="0"/>
          <w:sz w:val="22"/>
          <w:szCs w:val="22"/>
          <w:lang w:eastAsia="en-US"/>
        </w:rPr>
        <w:t> </w:t>
      </w:r>
      <w:r w:rsidR="00AE1493" w:rsidRPr="00AC0A37">
        <w:rPr>
          <w:rFonts w:ascii="Arial" w:hAnsi="Arial" w:cs="Arial"/>
          <w:kern w:val="0"/>
          <w:sz w:val="22"/>
          <w:szCs w:val="22"/>
          <w:lang w:eastAsia="en-US"/>
        </w:rPr>
        <w:t xml:space="preserve">wykonania umowy i zobowiązuje się do starannego jej wykonania </w:t>
      </w:r>
      <w:r w:rsidR="00DE230E">
        <w:rPr>
          <w:rFonts w:ascii="Arial" w:hAnsi="Arial" w:cs="Arial"/>
          <w:kern w:val="0"/>
          <w:sz w:val="22"/>
          <w:szCs w:val="22"/>
          <w:lang w:eastAsia="en-US"/>
        </w:rPr>
        <w:t xml:space="preserve">- </w:t>
      </w:r>
      <w:r w:rsidR="00AE1493" w:rsidRPr="00AC0A37">
        <w:rPr>
          <w:rFonts w:ascii="Arial" w:hAnsi="Arial" w:cs="Arial"/>
          <w:kern w:val="0"/>
          <w:sz w:val="22"/>
          <w:szCs w:val="22"/>
          <w:lang w:eastAsia="en-US"/>
        </w:rPr>
        <w:t>z zachowaniem wymaganego w tym zakresie profesjonalizmu.</w:t>
      </w:r>
    </w:p>
    <w:p w14:paraId="66F51EE7" w14:textId="098C527F" w:rsidR="00E40D5A" w:rsidRPr="00AC0A37" w:rsidRDefault="00903427" w:rsidP="00AC0A37">
      <w:pPr>
        <w:pStyle w:val="Akapitzlist"/>
        <w:numPr>
          <w:ilvl w:val="0"/>
          <w:numId w:val="21"/>
        </w:numPr>
        <w:tabs>
          <w:tab w:val="left" w:pos="284"/>
        </w:tabs>
        <w:autoSpaceDE w:val="0"/>
        <w:autoSpaceDN w:val="0"/>
        <w:adjustRightInd w:val="0"/>
        <w:spacing w:after="0" w:line="276" w:lineRule="auto"/>
        <w:ind w:left="0" w:firstLine="0"/>
        <w:jc w:val="both"/>
        <w:rPr>
          <w:rFonts w:ascii="Arial" w:hAnsi="Arial" w:cs="Arial"/>
        </w:rPr>
      </w:pPr>
      <w:r w:rsidRPr="00AC0A37">
        <w:rPr>
          <w:rFonts w:ascii="Arial" w:hAnsi="Arial" w:cs="Arial"/>
        </w:rPr>
        <w:t>Wykonawca zobowiązuje się do</w:t>
      </w:r>
      <w:r w:rsidR="005C3364" w:rsidRPr="00AC0A37">
        <w:rPr>
          <w:rFonts w:ascii="Arial" w:hAnsi="Arial" w:cs="Arial"/>
        </w:rPr>
        <w:t xml:space="preserve"> wykonania zamówienia zgodnie z opisem i wymaganiami określonymi w </w:t>
      </w:r>
      <w:r w:rsidR="00E44759" w:rsidRPr="00AC0A37">
        <w:rPr>
          <w:rFonts w:ascii="Arial" w:hAnsi="Arial" w:cs="Arial"/>
        </w:rPr>
        <w:t>OPZ</w:t>
      </w:r>
      <w:r w:rsidR="00DE230E">
        <w:rPr>
          <w:rFonts w:ascii="Arial" w:hAnsi="Arial" w:cs="Arial"/>
        </w:rPr>
        <w:t>,</w:t>
      </w:r>
      <w:r w:rsidR="005C3364" w:rsidRPr="00AC0A37">
        <w:rPr>
          <w:rFonts w:ascii="Arial" w:hAnsi="Arial" w:cs="Arial"/>
        </w:rPr>
        <w:t xml:space="preserve"> </w:t>
      </w:r>
      <w:r w:rsidR="00E44759" w:rsidRPr="00AC0A37">
        <w:rPr>
          <w:rFonts w:ascii="Arial" w:hAnsi="Arial" w:cs="Arial"/>
        </w:rPr>
        <w:t xml:space="preserve">stanowiącym załącznik </w:t>
      </w:r>
      <w:r w:rsidR="005C3364" w:rsidRPr="00AC0A37">
        <w:rPr>
          <w:rFonts w:ascii="Arial" w:hAnsi="Arial" w:cs="Arial"/>
        </w:rPr>
        <w:t>do niniejszej umowy.</w:t>
      </w:r>
    </w:p>
    <w:p w14:paraId="64AF7B94" w14:textId="65ED4FD3" w:rsidR="00AE1493" w:rsidRPr="00AC0A37" w:rsidRDefault="2241629D" w:rsidP="00AC0A37">
      <w:pPr>
        <w:pStyle w:val="Akapitzlist"/>
        <w:numPr>
          <w:ilvl w:val="0"/>
          <w:numId w:val="21"/>
        </w:numPr>
        <w:tabs>
          <w:tab w:val="left" w:pos="284"/>
        </w:tabs>
        <w:autoSpaceDE w:val="0"/>
        <w:autoSpaceDN w:val="0"/>
        <w:adjustRightInd w:val="0"/>
        <w:spacing w:after="0" w:line="276" w:lineRule="auto"/>
        <w:ind w:left="0" w:firstLine="0"/>
        <w:jc w:val="both"/>
        <w:rPr>
          <w:rFonts w:ascii="Arial" w:hAnsi="Arial" w:cs="Arial"/>
        </w:rPr>
      </w:pPr>
      <w:r w:rsidRPr="00AC0A37">
        <w:rPr>
          <w:rFonts w:ascii="Arial" w:hAnsi="Arial" w:cs="Arial"/>
        </w:rPr>
        <w:t xml:space="preserve">Wykonawca jest zobowiązany uwzględnić w toku realizacji </w:t>
      </w:r>
      <w:r w:rsidR="22D635A2" w:rsidRPr="00AC0A37">
        <w:rPr>
          <w:rFonts w:ascii="Arial" w:hAnsi="Arial" w:cs="Arial"/>
        </w:rPr>
        <w:t>p</w:t>
      </w:r>
      <w:r w:rsidRPr="00AC0A37">
        <w:rPr>
          <w:rFonts w:ascii="Arial" w:hAnsi="Arial" w:cs="Arial"/>
        </w:rPr>
        <w:t xml:space="preserve">rzedmiotu </w:t>
      </w:r>
      <w:r w:rsidR="22D635A2" w:rsidRPr="00AC0A37">
        <w:rPr>
          <w:rFonts w:ascii="Arial" w:hAnsi="Arial" w:cs="Arial"/>
        </w:rPr>
        <w:t>u</w:t>
      </w:r>
      <w:r w:rsidRPr="00AC0A37">
        <w:rPr>
          <w:rFonts w:ascii="Arial" w:hAnsi="Arial" w:cs="Arial"/>
        </w:rPr>
        <w:t>mowy wszystkie uwagi, sugestie i zalecenia Zamawiającego.</w:t>
      </w:r>
    </w:p>
    <w:p w14:paraId="0AF404AE" w14:textId="7A0DB5B9" w:rsidR="003D0A93" w:rsidRPr="00AC0A37" w:rsidRDefault="4C91793F" w:rsidP="00AC0A37">
      <w:pPr>
        <w:numPr>
          <w:ilvl w:val="0"/>
          <w:numId w:val="21"/>
        </w:numPr>
        <w:tabs>
          <w:tab w:val="left" w:pos="284"/>
        </w:tabs>
        <w:autoSpaceDE w:val="0"/>
        <w:autoSpaceDN w:val="0"/>
        <w:adjustRightInd w:val="0"/>
        <w:spacing w:after="0" w:line="276" w:lineRule="auto"/>
        <w:ind w:left="0" w:firstLine="0"/>
        <w:jc w:val="both"/>
        <w:rPr>
          <w:rFonts w:ascii="Arial" w:hAnsi="Arial" w:cs="Arial"/>
          <w:kern w:val="0"/>
          <w:sz w:val="22"/>
          <w:szCs w:val="22"/>
          <w:lang w:eastAsia="en-US"/>
        </w:rPr>
      </w:pPr>
      <w:r w:rsidRPr="00AC0A37">
        <w:rPr>
          <w:rFonts w:ascii="Arial" w:hAnsi="Arial" w:cs="Arial"/>
          <w:kern w:val="0"/>
          <w:sz w:val="22"/>
          <w:szCs w:val="22"/>
          <w:lang w:eastAsia="en-US"/>
        </w:rPr>
        <w:t xml:space="preserve"> </w:t>
      </w:r>
      <w:r w:rsidR="22777488" w:rsidRPr="00AC0A37">
        <w:rPr>
          <w:rFonts w:ascii="Arial" w:hAnsi="Arial" w:cs="Arial"/>
          <w:kern w:val="0"/>
          <w:sz w:val="22"/>
          <w:szCs w:val="22"/>
          <w:lang w:eastAsia="en-US"/>
        </w:rPr>
        <w:t xml:space="preserve">Wykonawca </w:t>
      </w:r>
      <w:r w:rsidR="22777488" w:rsidRPr="00AC0A37">
        <w:rPr>
          <w:rFonts w:ascii="Arial" w:hAnsi="Arial" w:cs="Arial"/>
          <w:sz w:val="22"/>
          <w:szCs w:val="22"/>
        </w:rPr>
        <w:t>odpowiada za powstałe w toku własnych prac odpady oraz za właściwy sposób postępowania z nimi, zgodnie z przepisami ustawy z dnia 14 grudnia 2012 r. o odpadach (Dz. U. z 2023 r. poz. 1587, z późn. zm</w:t>
      </w:r>
      <w:r w:rsidR="0CDE5BB5" w:rsidRPr="00AC0A37">
        <w:rPr>
          <w:rFonts w:ascii="Arial" w:hAnsi="Arial" w:cs="Arial"/>
          <w:sz w:val="22"/>
          <w:szCs w:val="22"/>
        </w:rPr>
        <w:t>.</w:t>
      </w:r>
      <w:r w:rsidR="22777488" w:rsidRPr="00AC0A37">
        <w:rPr>
          <w:rFonts w:ascii="Arial" w:hAnsi="Arial" w:cs="Arial"/>
          <w:sz w:val="22"/>
          <w:szCs w:val="22"/>
        </w:rPr>
        <w:t>) oraz ustawy z dnia 13 września 1996 r. o</w:t>
      </w:r>
      <w:r w:rsidR="19B98F42" w:rsidRPr="00AC0A37">
        <w:rPr>
          <w:rFonts w:ascii="Arial" w:hAnsi="Arial" w:cs="Arial"/>
          <w:sz w:val="22"/>
          <w:szCs w:val="22"/>
        </w:rPr>
        <w:t> </w:t>
      </w:r>
      <w:r w:rsidR="22777488" w:rsidRPr="00AC0A37">
        <w:rPr>
          <w:rFonts w:ascii="Arial" w:hAnsi="Arial" w:cs="Arial"/>
          <w:sz w:val="22"/>
          <w:szCs w:val="22"/>
        </w:rPr>
        <w:t>utrzymaniu czystości i porządku w gminach (Dz. U. z 2024 r. poz. 399</w:t>
      </w:r>
      <w:r w:rsidR="006A7E01" w:rsidRPr="00AC0A37">
        <w:rPr>
          <w:rFonts w:ascii="Arial" w:hAnsi="Arial" w:cs="Arial"/>
          <w:sz w:val="22"/>
          <w:szCs w:val="22"/>
        </w:rPr>
        <w:t>, z późn. zm.</w:t>
      </w:r>
      <w:r w:rsidR="22777488" w:rsidRPr="00AC0A37">
        <w:rPr>
          <w:rFonts w:ascii="Arial" w:hAnsi="Arial" w:cs="Arial"/>
          <w:sz w:val="22"/>
          <w:szCs w:val="22"/>
        </w:rPr>
        <w:t>).</w:t>
      </w:r>
    </w:p>
    <w:p w14:paraId="4E645117" w14:textId="44FFF7F0" w:rsidR="003D0A93" w:rsidRPr="00AC0A37" w:rsidRDefault="4C91793F" w:rsidP="00AC0A37">
      <w:pPr>
        <w:numPr>
          <w:ilvl w:val="0"/>
          <w:numId w:val="21"/>
        </w:numPr>
        <w:tabs>
          <w:tab w:val="left" w:pos="284"/>
        </w:tabs>
        <w:autoSpaceDE w:val="0"/>
        <w:autoSpaceDN w:val="0"/>
        <w:adjustRightInd w:val="0"/>
        <w:spacing w:after="0" w:line="276" w:lineRule="auto"/>
        <w:ind w:left="0" w:firstLine="0"/>
        <w:jc w:val="both"/>
        <w:rPr>
          <w:rFonts w:ascii="Arial" w:hAnsi="Arial" w:cs="Arial"/>
          <w:kern w:val="0"/>
          <w:sz w:val="22"/>
          <w:szCs w:val="22"/>
          <w:lang w:eastAsia="en-US"/>
        </w:rPr>
      </w:pPr>
      <w:r w:rsidRPr="00AC0A37">
        <w:rPr>
          <w:rFonts w:ascii="Arial" w:hAnsi="Arial" w:cs="Arial"/>
          <w:kern w:val="0"/>
          <w:sz w:val="22"/>
          <w:szCs w:val="22"/>
          <w:lang w:eastAsia="en-US"/>
        </w:rPr>
        <w:t xml:space="preserve"> </w:t>
      </w:r>
      <w:r w:rsidR="22777488" w:rsidRPr="00AC0A37">
        <w:rPr>
          <w:rFonts w:ascii="Arial" w:hAnsi="Arial" w:cs="Arial"/>
          <w:kern w:val="0"/>
          <w:sz w:val="22"/>
          <w:szCs w:val="22"/>
          <w:lang w:eastAsia="en-US"/>
        </w:rPr>
        <w:t xml:space="preserve">W trakcie realizacji </w:t>
      </w:r>
      <w:r w:rsidR="22777488" w:rsidRPr="00AC0A37">
        <w:rPr>
          <w:rFonts w:ascii="Arial" w:hAnsi="Arial" w:cs="Arial"/>
          <w:sz w:val="22"/>
          <w:szCs w:val="22"/>
        </w:rPr>
        <w:t>przedmiotu umowy Wykonawca jest zobowiązany przestrzegać powszechnie obowiązujących przepisów prawa dotyczących p.poż. oraz bhp. Wykonawca ponosi odpowiedzialność wobec Zamawiającego i osób trzecich za szkody powstałe w</w:t>
      </w:r>
      <w:r w:rsidR="19B98F42" w:rsidRPr="00AC0A37">
        <w:rPr>
          <w:rFonts w:ascii="Arial" w:hAnsi="Arial" w:cs="Arial"/>
          <w:sz w:val="22"/>
          <w:szCs w:val="22"/>
        </w:rPr>
        <w:t> </w:t>
      </w:r>
      <w:r w:rsidR="22777488" w:rsidRPr="00AC0A37">
        <w:rPr>
          <w:rFonts w:ascii="Arial" w:hAnsi="Arial" w:cs="Arial"/>
          <w:sz w:val="22"/>
          <w:szCs w:val="22"/>
        </w:rPr>
        <w:t xml:space="preserve">trakcie realizacji </w:t>
      </w:r>
      <w:r w:rsidR="047761A6" w:rsidRPr="00AC0A37">
        <w:rPr>
          <w:rFonts w:ascii="Arial" w:hAnsi="Arial" w:cs="Arial"/>
          <w:sz w:val="22"/>
          <w:szCs w:val="22"/>
        </w:rPr>
        <w:t>p</w:t>
      </w:r>
      <w:r w:rsidR="22777488" w:rsidRPr="00AC0A37">
        <w:rPr>
          <w:rFonts w:ascii="Arial" w:hAnsi="Arial" w:cs="Arial"/>
          <w:sz w:val="22"/>
          <w:szCs w:val="22"/>
        </w:rPr>
        <w:t xml:space="preserve">rzedmiotu </w:t>
      </w:r>
      <w:r w:rsidR="047761A6" w:rsidRPr="00AC0A37">
        <w:rPr>
          <w:rFonts w:ascii="Arial" w:hAnsi="Arial" w:cs="Arial"/>
          <w:sz w:val="22"/>
          <w:szCs w:val="22"/>
        </w:rPr>
        <w:t>u</w:t>
      </w:r>
      <w:r w:rsidR="22777488" w:rsidRPr="00AC0A37">
        <w:rPr>
          <w:rFonts w:ascii="Arial" w:hAnsi="Arial" w:cs="Arial"/>
          <w:sz w:val="22"/>
          <w:szCs w:val="22"/>
        </w:rPr>
        <w:t>mowy, a będące następstwem nieprzestrzegania ww.</w:t>
      </w:r>
      <w:r w:rsidR="19B98F42" w:rsidRPr="00AC0A37">
        <w:rPr>
          <w:rFonts w:ascii="Arial" w:hAnsi="Arial" w:cs="Arial"/>
          <w:sz w:val="22"/>
          <w:szCs w:val="22"/>
        </w:rPr>
        <w:t> </w:t>
      </w:r>
      <w:r w:rsidR="22777488" w:rsidRPr="00AC0A37">
        <w:rPr>
          <w:rFonts w:ascii="Arial" w:hAnsi="Arial" w:cs="Arial"/>
          <w:sz w:val="22"/>
          <w:szCs w:val="22"/>
        </w:rPr>
        <w:t>przepisów.</w:t>
      </w:r>
    </w:p>
    <w:p w14:paraId="7987BCF0" w14:textId="3CD06713" w:rsidR="00D520E2" w:rsidRPr="00C4507E" w:rsidRDefault="4CB48038" w:rsidP="00AC0A37">
      <w:pPr>
        <w:numPr>
          <w:ilvl w:val="0"/>
          <w:numId w:val="21"/>
        </w:numPr>
        <w:tabs>
          <w:tab w:val="left" w:pos="284"/>
        </w:tabs>
        <w:autoSpaceDE w:val="0"/>
        <w:autoSpaceDN w:val="0"/>
        <w:adjustRightInd w:val="0"/>
        <w:spacing w:after="0" w:line="276" w:lineRule="auto"/>
        <w:ind w:left="0" w:firstLine="0"/>
        <w:jc w:val="both"/>
        <w:rPr>
          <w:rFonts w:ascii="Arial" w:hAnsi="Arial" w:cs="Arial"/>
          <w:kern w:val="0"/>
          <w:sz w:val="22"/>
          <w:szCs w:val="22"/>
          <w:lang w:eastAsia="en-US"/>
        </w:rPr>
      </w:pPr>
      <w:r w:rsidRPr="00AC0A37">
        <w:rPr>
          <w:rFonts w:ascii="Arial" w:hAnsi="Arial" w:cs="Arial"/>
          <w:kern w:val="0"/>
          <w:sz w:val="22"/>
          <w:szCs w:val="22"/>
          <w:lang w:eastAsia="en-US"/>
        </w:rPr>
        <w:t xml:space="preserve">Wykonawca </w:t>
      </w:r>
      <w:r w:rsidRPr="00AC0A37">
        <w:rPr>
          <w:rFonts w:ascii="Arial" w:hAnsi="Arial" w:cs="Arial"/>
          <w:sz w:val="22"/>
          <w:szCs w:val="22"/>
        </w:rPr>
        <w:t>odpowiada za działania i zaniechania osób realizujących umowę po jego stronie jak za własne działania lub zaniechania, w szczególności za szkody wynikłe z zaniechania lub niestarannego działania, niedbalstwa.</w:t>
      </w:r>
    </w:p>
    <w:p w14:paraId="470DBB15" w14:textId="40C097B7" w:rsidR="002D1C60" w:rsidRPr="00AC0A37" w:rsidRDefault="002D1C60" w:rsidP="00AC0A37">
      <w:pPr>
        <w:numPr>
          <w:ilvl w:val="0"/>
          <w:numId w:val="21"/>
        </w:numPr>
        <w:tabs>
          <w:tab w:val="left" w:pos="284"/>
        </w:tabs>
        <w:autoSpaceDE w:val="0"/>
        <w:autoSpaceDN w:val="0"/>
        <w:adjustRightInd w:val="0"/>
        <w:spacing w:after="0" w:line="276" w:lineRule="auto"/>
        <w:ind w:left="0" w:firstLine="0"/>
        <w:jc w:val="both"/>
        <w:rPr>
          <w:rFonts w:ascii="Arial" w:hAnsi="Arial" w:cs="Arial"/>
          <w:kern w:val="0"/>
          <w:sz w:val="22"/>
          <w:szCs w:val="22"/>
          <w:lang w:eastAsia="en-US"/>
        </w:rPr>
      </w:pPr>
      <w:r>
        <w:rPr>
          <w:rFonts w:ascii="Arial" w:hAnsi="Arial" w:cs="Arial"/>
          <w:sz w:val="22"/>
          <w:szCs w:val="22"/>
        </w:rPr>
        <w:t>W ciągu 2 dni roboczych po zakończeniu szkole</w:t>
      </w:r>
      <w:r w:rsidR="00A82910">
        <w:rPr>
          <w:rFonts w:ascii="Arial" w:hAnsi="Arial" w:cs="Arial"/>
          <w:sz w:val="22"/>
          <w:szCs w:val="22"/>
        </w:rPr>
        <w:t>nia</w:t>
      </w:r>
      <w:r>
        <w:rPr>
          <w:rFonts w:ascii="Arial" w:hAnsi="Arial" w:cs="Arial"/>
          <w:sz w:val="22"/>
          <w:szCs w:val="22"/>
        </w:rPr>
        <w:t xml:space="preserve"> w każdym z bloków </w:t>
      </w:r>
      <w:r w:rsidR="00740FE3">
        <w:rPr>
          <w:rFonts w:ascii="Arial" w:hAnsi="Arial" w:cs="Arial"/>
          <w:sz w:val="22"/>
          <w:szCs w:val="22"/>
        </w:rPr>
        <w:t>szkoleniowych</w:t>
      </w:r>
      <w:r>
        <w:rPr>
          <w:rFonts w:ascii="Arial" w:hAnsi="Arial" w:cs="Arial"/>
          <w:sz w:val="22"/>
          <w:szCs w:val="22"/>
        </w:rPr>
        <w:t xml:space="preserve"> – Wykonawca jest zobowiązany do przedłożenia </w:t>
      </w:r>
      <w:r w:rsidR="00A82910">
        <w:rPr>
          <w:rFonts w:ascii="Arial" w:hAnsi="Arial" w:cs="Arial"/>
          <w:sz w:val="22"/>
          <w:szCs w:val="22"/>
        </w:rPr>
        <w:t xml:space="preserve">Zamawiającemu </w:t>
      </w:r>
      <w:r w:rsidR="0029462A">
        <w:rPr>
          <w:rFonts w:ascii="Arial" w:hAnsi="Arial" w:cs="Arial"/>
          <w:sz w:val="22"/>
          <w:szCs w:val="22"/>
        </w:rPr>
        <w:t>(</w:t>
      </w:r>
      <w:r>
        <w:rPr>
          <w:rFonts w:ascii="Arial" w:hAnsi="Arial" w:cs="Arial"/>
          <w:sz w:val="22"/>
          <w:szCs w:val="22"/>
        </w:rPr>
        <w:t>osobie w</w:t>
      </w:r>
      <w:r w:rsidR="0029462A">
        <w:rPr>
          <w:rFonts w:ascii="Arial" w:hAnsi="Arial" w:cs="Arial"/>
          <w:sz w:val="22"/>
          <w:szCs w:val="22"/>
        </w:rPr>
        <w:t>skazanej w § 4 ust. 1) kopii polisy ubezpieczeniowej (wraz z dowodem jej opłaty)</w:t>
      </w:r>
      <w:r w:rsidR="00A82910">
        <w:rPr>
          <w:rFonts w:ascii="Arial" w:hAnsi="Arial" w:cs="Arial"/>
          <w:sz w:val="22"/>
          <w:szCs w:val="22"/>
        </w:rPr>
        <w:t xml:space="preserve"> obejmującej uczestników danego bloku.</w:t>
      </w:r>
    </w:p>
    <w:p w14:paraId="252D8DAB" w14:textId="77777777" w:rsidR="00903427" w:rsidRPr="00AC0A37" w:rsidRDefault="00903427" w:rsidP="00AC0A37">
      <w:pPr>
        <w:autoSpaceDE w:val="0"/>
        <w:autoSpaceDN w:val="0"/>
        <w:adjustRightInd w:val="0"/>
        <w:spacing w:after="0" w:line="276" w:lineRule="auto"/>
        <w:rPr>
          <w:rFonts w:ascii="Arial" w:hAnsi="Arial" w:cs="Arial"/>
          <w:b/>
          <w:bCs/>
          <w:kern w:val="0"/>
          <w:sz w:val="22"/>
          <w:szCs w:val="22"/>
          <w:lang w:eastAsia="en-US"/>
        </w:rPr>
      </w:pPr>
    </w:p>
    <w:p w14:paraId="5FA093B7" w14:textId="77777777" w:rsidR="00903427" w:rsidRPr="00AC0A37" w:rsidRDefault="00903427" w:rsidP="00AC0A37">
      <w:pPr>
        <w:autoSpaceDE w:val="0"/>
        <w:autoSpaceDN w:val="0"/>
        <w:adjustRightInd w:val="0"/>
        <w:spacing w:after="0" w:line="276" w:lineRule="auto"/>
        <w:jc w:val="center"/>
        <w:rPr>
          <w:rFonts w:ascii="Arial" w:hAnsi="Arial" w:cs="Arial"/>
          <w:kern w:val="0"/>
          <w:sz w:val="22"/>
          <w:szCs w:val="22"/>
          <w:lang w:eastAsia="en-US"/>
        </w:rPr>
      </w:pPr>
      <w:r w:rsidRPr="00AC0A37">
        <w:rPr>
          <w:rFonts w:ascii="Arial" w:hAnsi="Arial" w:cs="Arial"/>
          <w:b/>
          <w:bCs/>
          <w:kern w:val="0"/>
          <w:sz w:val="22"/>
          <w:szCs w:val="22"/>
          <w:lang w:eastAsia="en-US"/>
        </w:rPr>
        <w:t xml:space="preserve">§ </w:t>
      </w:r>
      <w:r w:rsidR="002A5DA8" w:rsidRPr="00AC0A37">
        <w:rPr>
          <w:rFonts w:ascii="Arial" w:hAnsi="Arial" w:cs="Arial"/>
          <w:b/>
          <w:bCs/>
          <w:kern w:val="0"/>
          <w:sz w:val="22"/>
          <w:szCs w:val="22"/>
          <w:lang w:eastAsia="en-US"/>
        </w:rPr>
        <w:t>3</w:t>
      </w:r>
      <w:r w:rsidR="00DE2122" w:rsidRPr="00AC0A37">
        <w:rPr>
          <w:rFonts w:ascii="Arial" w:hAnsi="Arial" w:cs="Arial"/>
          <w:b/>
          <w:bCs/>
          <w:kern w:val="0"/>
          <w:sz w:val="22"/>
          <w:szCs w:val="22"/>
          <w:lang w:eastAsia="en-US"/>
        </w:rPr>
        <w:t xml:space="preserve"> Termin realizacji</w:t>
      </w:r>
      <w:r w:rsidR="00AE1493" w:rsidRPr="00AC0A37">
        <w:rPr>
          <w:rFonts w:ascii="Arial" w:hAnsi="Arial" w:cs="Arial"/>
          <w:b/>
          <w:bCs/>
          <w:kern w:val="0"/>
          <w:sz w:val="22"/>
          <w:szCs w:val="22"/>
          <w:lang w:eastAsia="en-US"/>
        </w:rPr>
        <w:t xml:space="preserve"> umowy </w:t>
      </w:r>
    </w:p>
    <w:p w14:paraId="699445D9" w14:textId="057B8B8B" w:rsidR="003D0A93" w:rsidRPr="00AC0A37" w:rsidRDefault="00D56DAE" w:rsidP="00AC0A37">
      <w:pPr>
        <w:autoSpaceDE w:val="0"/>
        <w:autoSpaceDN w:val="0"/>
        <w:adjustRightInd w:val="0"/>
        <w:spacing w:after="0" w:line="276" w:lineRule="auto"/>
        <w:rPr>
          <w:rFonts w:ascii="Arial" w:hAnsi="Arial" w:cs="Arial"/>
          <w:kern w:val="0"/>
          <w:sz w:val="22"/>
          <w:szCs w:val="22"/>
          <w:lang w:eastAsia="en-US"/>
        </w:rPr>
      </w:pPr>
      <w:r w:rsidRPr="00AC0A37">
        <w:rPr>
          <w:rFonts w:ascii="Arial" w:hAnsi="Arial" w:cs="Arial"/>
          <w:kern w:val="0"/>
          <w:sz w:val="22"/>
          <w:szCs w:val="22"/>
          <w:lang w:eastAsia="en-US"/>
        </w:rPr>
        <w:t xml:space="preserve">Okres obowiązywania Umowy Strony ustalają od </w:t>
      </w:r>
      <w:r w:rsidR="00707376" w:rsidRPr="007C3A4F">
        <w:rPr>
          <w:rFonts w:ascii="Arial" w:hAnsi="Arial" w:cs="Arial"/>
          <w:kern w:val="0"/>
          <w:sz w:val="22"/>
          <w:szCs w:val="22"/>
          <w:lang w:eastAsia="en-US"/>
        </w:rPr>
        <w:t xml:space="preserve">dnia zawarcia </w:t>
      </w:r>
      <w:r w:rsidRPr="00AC0A37">
        <w:rPr>
          <w:rFonts w:ascii="Arial" w:hAnsi="Arial" w:cs="Arial"/>
          <w:kern w:val="0"/>
          <w:sz w:val="22"/>
          <w:szCs w:val="22"/>
          <w:lang w:eastAsia="en-US"/>
        </w:rPr>
        <w:t xml:space="preserve">do </w:t>
      </w:r>
      <w:r w:rsidR="00AC0A37" w:rsidRPr="007C3A4F">
        <w:rPr>
          <w:rFonts w:ascii="Arial" w:hAnsi="Arial" w:cs="Arial"/>
          <w:kern w:val="0"/>
          <w:sz w:val="22"/>
          <w:szCs w:val="22"/>
          <w:lang w:eastAsia="en-US"/>
        </w:rPr>
        <w:t xml:space="preserve">dnia </w:t>
      </w:r>
      <w:r w:rsidRPr="00AC0A37">
        <w:rPr>
          <w:rFonts w:ascii="Arial" w:hAnsi="Arial" w:cs="Arial"/>
          <w:kern w:val="0"/>
          <w:sz w:val="22"/>
          <w:szCs w:val="22"/>
          <w:lang w:eastAsia="en-US"/>
        </w:rPr>
        <w:t>3</w:t>
      </w:r>
      <w:r w:rsidR="00707376" w:rsidRPr="007C3A4F">
        <w:rPr>
          <w:rFonts w:ascii="Arial" w:hAnsi="Arial" w:cs="Arial"/>
          <w:kern w:val="0"/>
          <w:sz w:val="22"/>
          <w:szCs w:val="22"/>
          <w:lang w:eastAsia="en-US"/>
        </w:rPr>
        <w:t>1</w:t>
      </w:r>
      <w:r w:rsidRPr="00AC0A37">
        <w:rPr>
          <w:rFonts w:ascii="Arial" w:hAnsi="Arial" w:cs="Arial"/>
          <w:kern w:val="0"/>
          <w:sz w:val="22"/>
          <w:szCs w:val="22"/>
          <w:lang w:eastAsia="en-US"/>
        </w:rPr>
        <w:t xml:space="preserve"> </w:t>
      </w:r>
      <w:r w:rsidR="00707376" w:rsidRPr="007C3A4F">
        <w:rPr>
          <w:rFonts w:ascii="Arial" w:hAnsi="Arial" w:cs="Arial"/>
          <w:kern w:val="0"/>
          <w:sz w:val="22"/>
          <w:szCs w:val="22"/>
          <w:lang w:eastAsia="en-US"/>
        </w:rPr>
        <w:t>maja</w:t>
      </w:r>
      <w:r w:rsidRPr="00AC0A37">
        <w:rPr>
          <w:rFonts w:ascii="Arial" w:hAnsi="Arial" w:cs="Arial"/>
          <w:kern w:val="0"/>
          <w:sz w:val="22"/>
          <w:szCs w:val="22"/>
          <w:lang w:eastAsia="en-US"/>
        </w:rPr>
        <w:t xml:space="preserve"> 2026 roku.</w:t>
      </w:r>
    </w:p>
    <w:p w14:paraId="31655161" w14:textId="77777777" w:rsidR="00D56DAE" w:rsidRPr="007C3A4F" w:rsidRDefault="00D56DAE" w:rsidP="00AC0A37">
      <w:pPr>
        <w:autoSpaceDE w:val="0"/>
        <w:autoSpaceDN w:val="0"/>
        <w:adjustRightInd w:val="0"/>
        <w:spacing w:after="0" w:line="276" w:lineRule="auto"/>
        <w:jc w:val="center"/>
        <w:rPr>
          <w:rFonts w:ascii="Arial" w:hAnsi="Arial" w:cs="Arial"/>
          <w:b/>
          <w:bCs/>
          <w:color w:val="FF0000"/>
          <w:kern w:val="0"/>
          <w:sz w:val="22"/>
          <w:szCs w:val="22"/>
          <w:lang w:eastAsia="en-US"/>
        </w:rPr>
      </w:pPr>
    </w:p>
    <w:p w14:paraId="784892A9" w14:textId="77777777" w:rsidR="00903427" w:rsidRPr="00AC0A37" w:rsidRDefault="00903427" w:rsidP="00AC0A37">
      <w:pPr>
        <w:autoSpaceDE w:val="0"/>
        <w:autoSpaceDN w:val="0"/>
        <w:adjustRightInd w:val="0"/>
        <w:spacing w:after="0" w:line="276" w:lineRule="auto"/>
        <w:jc w:val="center"/>
        <w:rPr>
          <w:rFonts w:ascii="Arial" w:hAnsi="Arial" w:cs="Arial"/>
          <w:kern w:val="0"/>
          <w:sz w:val="22"/>
          <w:szCs w:val="22"/>
          <w:lang w:eastAsia="en-US"/>
        </w:rPr>
      </w:pPr>
      <w:r w:rsidRPr="00AC0A37">
        <w:rPr>
          <w:rFonts w:ascii="Arial" w:hAnsi="Arial" w:cs="Arial"/>
          <w:b/>
          <w:bCs/>
          <w:kern w:val="0"/>
          <w:sz w:val="22"/>
          <w:szCs w:val="22"/>
          <w:lang w:eastAsia="en-US"/>
        </w:rPr>
        <w:t xml:space="preserve">§ </w:t>
      </w:r>
      <w:r w:rsidR="002A5DA8" w:rsidRPr="00AC0A37">
        <w:rPr>
          <w:rFonts w:ascii="Arial" w:hAnsi="Arial" w:cs="Arial"/>
          <w:b/>
          <w:bCs/>
          <w:kern w:val="0"/>
          <w:sz w:val="22"/>
          <w:szCs w:val="22"/>
          <w:lang w:eastAsia="en-US"/>
        </w:rPr>
        <w:t>4</w:t>
      </w:r>
      <w:r w:rsidR="00DE2122" w:rsidRPr="00AC0A37">
        <w:rPr>
          <w:rFonts w:ascii="Arial" w:hAnsi="Arial" w:cs="Arial"/>
          <w:b/>
          <w:bCs/>
          <w:kern w:val="0"/>
          <w:sz w:val="22"/>
          <w:szCs w:val="22"/>
          <w:lang w:eastAsia="en-US"/>
        </w:rPr>
        <w:t xml:space="preserve"> Osoby do kontaktu</w:t>
      </w:r>
    </w:p>
    <w:p w14:paraId="132F4EC4" w14:textId="77777777" w:rsidR="00903427" w:rsidRPr="00AC0A37" w:rsidRDefault="00903427" w:rsidP="00AC0A37">
      <w:pPr>
        <w:autoSpaceDE w:val="0"/>
        <w:autoSpaceDN w:val="0"/>
        <w:adjustRightInd w:val="0"/>
        <w:spacing w:after="0" w:line="276" w:lineRule="auto"/>
        <w:jc w:val="both"/>
        <w:rPr>
          <w:rFonts w:ascii="Arial" w:hAnsi="Arial" w:cs="Arial"/>
          <w:kern w:val="0"/>
          <w:sz w:val="22"/>
          <w:szCs w:val="22"/>
          <w:lang w:eastAsia="en-US"/>
        </w:rPr>
      </w:pPr>
      <w:r w:rsidRPr="00AC0A37">
        <w:rPr>
          <w:rFonts w:ascii="Arial" w:hAnsi="Arial" w:cs="Arial"/>
          <w:kern w:val="0"/>
          <w:sz w:val="22"/>
          <w:szCs w:val="22"/>
          <w:lang w:eastAsia="en-US"/>
        </w:rPr>
        <w:t xml:space="preserve">1. Zamawiający upoważnia do kontaktów z Wykonawcą, dokonywania </w:t>
      </w:r>
      <w:r w:rsidR="000A6614" w:rsidRPr="00AC0A37">
        <w:rPr>
          <w:rFonts w:ascii="Arial" w:hAnsi="Arial" w:cs="Arial"/>
          <w:kern w:val="0"/>
          <w:sz w:val="22"/>
          <w:szCs w:val="22"/>
          <w:lang w:eastAsia="en-US"/>
        </w:rPr>
        <w:t xml:space="preserve">merytorycznych </w:t>
      </w:r>
      <w:r w:rsidRPr="00AC0A37">
        <w:rPr>
          <w:rFonts w:ascii="Arial" w:hAnsi="Arial" w:cs="Arial"/>
          <w:kern w:val="0"/>
          <w:sz w:val="22"/>
          <w:szCs w:val="22"/>
          <w:lang w:eastAsia="en-US"/>
        </w:rPr>
        <w:t xml:space="preserve">uzgodnień oraz odbioru przedmiotu Umowy następujące osoby: </w:t>
      </w:r>
    </w:p>
    <w:p w14:paraId="18ED61F0" w14:textId="2323865F" w:rsidR="00903427" w:rsidRDefault="00C45308" w:rsidP="00AC0A37">
      <w:pPr>
        <w:autoSpaceDE w:val="0"/>
        <w:autoSpaceDN w:val="0"/>
        <w:adjustRightInd w:val="0"/>
        <w:spacing w:after="0" w:line="276" w:lineRule="auto"/>
        <w:jc w:val="both"/>
        <w:rPr>
          <w:rFonts w:ascii="Arial" w:hAnsi="Arial" w:cs="Arial"/>
          <w:kern w:val="0"/>
          <w:sz w:val="22"/>
          <w:szCs w:val="22"/>
          <w:lang w:eastAsia="en-US"/>
        </w:rPr>
      </w:pPr>
      <w:r>
        <w:rPr>
          <w:rFonts w:ascii="Arial" w:hAnsi="Arial" w:cs="Arial"/>
          <w:kern w:val="0"/>
          <w:sz w:val="22"/>
          <w:szCs w:val="22"/>
          <w:lang w:eastAsia="en-US"/>
        </w:rPr>
        <w:t>1)</w:t>
      </w:r>
      <w:r w:rsidR="000F34DF" w:rsidRPr="00AC0A37">
        <w:rPr>
          <w:rFonts w:ascii="Arial" w:hAnsi="Arial" w:cs="Arial"/>
          <w:kern w:val="0"/>
          <w:sz w:val="22"/>
          <w:szCs w:val="22"/>
          <w:lang w:eastAsia="en-US"/>
        </w:rPr>
        <w:t>………………………………………………</w:t>
      </w:r>
      <w:r>
        <w:rPr>
          <w:rFonts w:ascii="Arial" w:hAnsi="Arial" w:cs="Arial"/>
          <w:kern w:val="0"/>
          <w:sz w:val="22"/>
          <w:szCs w:val="22"/>
          <w:lang w:eastAsia="en-US"/>
        </w:rPr>
        <w:t>- …..@wup.lublin.pl.</w:t>
      </w:r>
    </w:p>
    <w:p w14:paraId="69DDB547" w14:textId="2AA64FFF" w:rsidR="00C45308" w:rsidRPr="00AC0A37" w:rsidRDefault="00C45308" w:rsidP="00AC0A37">
      <w:pPr>
        <w:autoSpaceDE w:val="0"/>
        <w:autoSpaceDN w:val="0"/>
        <w:adjustRightInd w:val="0"/>
        <w:spacing w:after="0" w:line="276" w:lineRule="auto"/>
        <w:jc w:val="both"/>
        <w:rPr>
          <w:rFonts w:ascii="Arial" w:hAnsi="Arial" w:cs="Arial"/>
          <w:kern w:val="0"/>
          <w:sz w:val="22"/>
          <w:szCs w:val="22"/>
          <w:lang w:eastAsia="en-US"/>
        </w:rPr>
      </w:pPr>
      <w:r>
        <w:rPr>
          <w:rFonts w:ascii="Arial" w:hAnsi="Arial" w:cs="Arial"/>
          <w:kern w:val="0"/>
          <w:sz w:val="22"/>
          <w:szCs w:val="22"/>
          <w:lang w:eastAsia="en-US"/>
        </w:rPr>
        <w:t>2) ……………………………………………..- ……@wup.lublin.pl.</w:t>
      </w:r>
    </w:p>
    <w:p w14:paraId="6994F954" w14:textId="4B171552" w:rsidR="00E44759" w:rsidRPr="00AC0A37" w:rsidRDefault="00903427" w:rsidP="00AC0A37">
      <w:pPr>
        <w:autoSpaceDE w:val="0"/>
        <w:autoSpaceDN w:val="0"/>
        <w:adjustRightInd w:val="0"/>
        <w:spacing w:after="0" w:line="276" w:lineRule="auto"/>
        <w:jc w:val="both"/>
        <w:rPr>
          <w:rFonts w:ascii="Arial" w:hAnsi="Arial" w:cs="Arial"/>
          <w:kern w:val="0"/>
          <w:sz w:val="22"/>
          <w:szCs w:val="22"/>
          <w:lang w:eastAsia="en-US"/>
        </w:rPr>
      </w:pPr>
      <w:r w:rsidRPr="00AC0A37">
        <w:rPr>
          <w:rFonts w:ascii="Arial" w:hAnsi="Arial" w:cs="Arial"/>
          <w:kern w:val="0"/>
          <w:sz w:val="22"/>
          <w:szCs w:val="22"/>
          <w:lang w:eastAsia="en-US"/>
        </w:rPr>
        <w:t xml:space="preserve">2. Wykonawca </w:t>
      </w:r>
      <w:r w:rsidR="00381C7A">
        <w:rPr>
          <w:rFonts w:ascii="Arial" w:hAnsi="Arial" w:cs="Arial"/>
          <w:kern w:val="0"/>
          <w:sz w:val="22"/>
          <w:szCs w:val="22"/>
          <w:lang w:eastAsia="en-US"/>
        </w:rPr>
        <w:t xml:space="preserve">wskazuje jako koordynatora i </w:t>
      </w:r>
      <w:r w:rsidRPr="00AC0A37">
        <w:rPr>
          <w:rFonts w:ascii="Arial" w:hAnsi="Arial" w:cs="Arial"/>
          <w:kern w:val="0"/>
          <w:sz w:val="22"/>
          <w:szCs w:val="22"/>
          <w:lang w:eastAsia="en-US"/>
        </w:rPr>
        <w:t>upoważni</w:t>
      </w:r>
      <w:r w:rsidR="00E44759" w:rsidRPr="00AC0A37">
        <w:rPr>
          <w:rFonts w:ascii="Arial" w:hAnsi="Arial" w:cs="Arial"/>
          <w:kern w:val="0"/>
          <w:sz w:val="22"/>
          <w:szCs w:val="22"/>
          <w:lang w:eastAsia="en-US"/>
        </w:rPr>
        <w:t>a</w:t>
      </w:r>
      <w:r w:rsidR="00381C7A">
        <w:rPr>
          <w:rFonts w:ascii="Arial" w:hAnsi="Arial" w:cs="Arial"/>
          <w:kern w:val="0"/>
          <w:sz w:val="22"/>
          <w:szCs w:val="22"/>
          <w:lang w:eastAsia="en-US"/>
        </w:rPr>
        <w:t xml:space="preserve"> go </w:t>
      </w:r>
      <w:r w:rsidRPr="00AC0A37">
        <w:rPr>
          <w:rFonts w:ascii="Arial" w:hAnsi="Arial" w:cs="Arial"/>
          <w:kern w:val="0"/>
          <w:sz w:val="22"/>
          <w:szCs w:val="22"/>
          <w:lang w:eastAsia="en-US"/>
        </w:rPr>
        <w:t xml:space="preserve">do kontaktów z Zamawiającym: </w:t>
      </w:r>
      <w:r w:rsidRPr="00AC0A37">
        <w:rPr>
          <w:rFonts w:ascii="Arial" w:hAnsi="Arial" w:cs="Arial"/>
          <w:kern w:val="0"/>
          <w:sz w:val="22"/>
          <w:szCs w:val="22"/>
          <w:lang w:eastAsia="en-US"/>
        </w:rPr>
        <w:br/>
        <w:t>…………………………………………………</w:t>
      </w:r>
      <w:r w:rsidR="00C45308">
        <w:rPr>
          <w:rFonts w:ascii="Arial" w:hAnsi="Arial" w:cs="Arial"/>
          <w:kern w:val="0"/>
          <w:sz w:val="22"/>
          <w:szCs w:val="22"/>
          <w:lang w:eastAsia="en-US"/>
        </w:rPr>
        <w:t>- @........</w:t>
      </w:r>
      <w:r w:rsidRPr="00AC0A37">
        <w:rPr>
          <w:rFonts w:ascii="Arial" w:hAnsi="Arial" w:cs="Arial"/>
          <w:kern w:val="0"/>
          <w:sz w:val="22"/>
          <w:szCs w:val="22"/>
          <w:lang w:eastAsia="en-US"/>
        </w:rPr>
        <w:t>……………</w:t>
      </w:r>
    </w:p>
    <w:p w14:paraId="132E04C1" w14:textId="280103DF" w:rsidR="00903427" w:rsidRPr="00AC0A37" w:rsidRDefault="00903427" w:rsidP="00AC0A37">
      <w:pPr>
        <w:autoSpaceDE w:val="0"/>
        <w:autoSpaceDN w:val="0"/>
        <w:adjustRightInd w:val="0"/>
        <w:spacing w:after="0" w:line="276" w:lineRule="auto"/>
        <w:jc w:val="both"/>
        <w:rPr>
          <w:rFonts w:ascii="Arial" w:hAnsi="Arial" w:cs="Arial"/>
          <w:kern w:val="0"/>
          <w:sz w:val="22"/>
          <w:szCs w:val="22"/>
          <w:lang w:eastAsia="en-US"/>
        </w:rPr>
      </w:pPr>
      <w:r w:rsidRPr="00AC0A37">
        <w:rPr>
          <w:rFonts w:ascii="Arial" w:hAnsi="Arial" w:cs="Arial"/>
          <w:kern w:val="0"/>
          <w:sz w:val="22"/>
          <w:szCs w:val="22"/>
          <w:lang w:eastAsia="en-US"/>
        </w:rPr>
        <w:lastRenderedPageBreak/>
        <w:t xml:space="preserve">3. Zmiana osób, o których mowa w ust. 1 następuje poprzez pisemne oświadczenie </w:t>
      </w:r>
      <w:r w:rsidR="003F75A0">
        <w:rPr>
          <w:rFonts w:ascii="Arial" w:hAnsi="Arial" w:cs="Arial"/>
          <w:kern w:val="0"/>
          <w:sz w:val="22"/>
          <w:szCs w:val="22"/>
          <w:lang w:eastAsia="en-US"/>
        </w:rPr>
        <w:t xml:space="preserve">Zamawiającego </w:t>
      </w:r>
      <w:r w:rsidRPr="00AC0A37">
        <w:rPr>
          <w:rFonts w:ascii="Arial" w:hAnsi="Arial" w:cs="Arial"/>
          <w:kern w:val="0"/>
          <w:sz w:val="22"/>
          <w:szCs w:val="22"/>
          <w:lang w:eastAsia="en-US"/>
        </w:rPr>
        <w:t xml:space="preserve">złożone </w:t>
      </w:r>
      <w:r w:rsidR="003F75A0">
        <w:rPr>
          <w:rFonts w:ascii="Arial" w:hAnsi="Arial" w:cs="Arial"/>
          <w:kern w:val="0"/>
          <w:sz w:val="22"/>
          <w:szCs w:val="22"/>
          <w:lang w:eastAsia="en-US"/>
        </w:rPr>
        <w:t>Wykonawcy</w:t>
      </w:r>
      <w:r w:rsidR="00FA6185">
        <w:rPr>
          <w:rFonts w:ascii="Arial" w:hAnsi="Arial" w:cs="Arial"/>
          <w:kern w:val="0"/>
          <w:sz w:val="22"/>
          <w:szCs w:val="22"/>
          <w:lang w:eastAsia="en-US"/>
        </w:rPr>
        <w:t xml:space="preserve"> i nie wymaga aneksowania umowy</w:t>
      </w:r>
      <w:r w:rsidR="005D27F8" w:rsidRPr="00AC0A37">
        <w:rPr>
          <w:rFonts w:ascii="Arial" w:hAnsi="Arial" w:cs="Arial"/>
          <w:kern w:val="0"/>
          <w:sz w:val="22"/>
          <w:szCs w:val="22"/>
          <w:lang w:eastAsia="en-US"/>
        </w:rPr>
        <w:t>.</w:t>
      </w:r>
      <w:r w:rsidRPr="00AC0A37">
        <w:rPr>
          <w:rFonts w:ascii="Arial" w:hAnsi="Arial" w:cs="Arial"/>
          <w:kern w:val="0"/>
          <w:sz w:val="22"/>
          <w:szCs w:val="22"/>
          <w:lang w:eastAsia="en-US"/>
        </w:rPr>
        <w:t xml:space="preserve"> </w:t>
      </w:r>
    </w:p>
    <w:p w14:paraId="67790F8A" w14:textId="042F126A" w:rsidR="00903427" w:rsidRPr="00AC0A37" w:rsidRDefault="47590D8D" w:rsidP="00AC0A37">
      <w:pPr>
        <w:autoSpaceDE w:val="0"/>
        <w:autoSpaceDN w:val="0"/>
        <w:adjustRightInd w:val="0"/>
        <w:spacing w:after="0" w:line="276" w:lineRule="auto"/>
        <w:jc w:val="both"/>
        <w:rPr>
          <w:rFonts w:ascii="Arial" w:hAnsi="Arial" w:cs="Arial"/>
          <w:kern w:val="0"/>
          <w:sz w:val="22"/>
          <w:szCs w:val="22"/>
          <w:lang w:eastAsia="en-US"/>
        </w:rPr>
      </w:pPr>
      <w:r w:rsidRPr="00AC0A37">
        <w:rPr>
          <w:rFonts w:ascii="Arial" w:hAnsi="Arial" w:cs="Arial"/>
          <w:kern w:val="0"/>
          <w:sz w:val="22"/>
          <w:szCs w:val="22"/>
          <w:lang w:eastAsia="en-US"/>
        </w:rPr>
        <w:t>4. Dla skuteczności czynności, o której mowa w ust. 1 wystarczające jest działanie jednej z</w:t>
      </w:r>
      <w:r w:rsidR="19B98F42" w:rsidRPr="00AC0A37">
        <w:rPr>
          <w:rFonts w:ascii="Arial" w:hAnsi="Arial" w:cs="Arial"/>
          <w:kern w:val="0"/>
          <w:sz w:val="22"/>
          <w:szCs w:val="22"/>
          <w:lang w:eastAsia="en-US"/>
        </w:rPr>
        <w:t> </w:t>
      </w:r>
      <w:r w:rsidRPr="00AC0A37">
        <w:rPr>
          <w:rFonts w:ascii="Arial" w:hAnsi="Arial" w:cs="Arial"/>
          <w:kern w:val="0"/>
          <w:sz w:val="22"/>
          <w:szCs w:val="22"/>
          <w:lang w:eastAsia="en-US"/>
        </w:rPr>
        <w:t xml:space="preserve">wymienionych osób. </w:t>
      </w:r>
    </w:p>
    <w:p w14:paraId="2A562083" w14:textId="77777777" w:rsidR="001E04C6" w:rsidRPr="00AC0A37" w:rsidRDefault="001E04C6" w:rsidP="00AC0A37">
      <w:pPr>
        <w:autoSpaceDE w:val="0"/>
        <w:autoSpaceDN w:val="0"/>
        <w:adjustRightInd w:val="0"/>
        <w:spacing w:after="0" w:line="276" w:lineRule="auto"/>
        <w:jc w:val="both"/>
        <w:rPr>
          <w:rFonts w:ascii="Arial" w:hAnsi="Arial" w:cs="Arial"/>
          <w:kern w:val="0"/>
          <w:sz w:val="22"/>
          <w:szCs w:val="22"/>
          <w:lang w:eastAsia="en-US"/>
        </w:rPr>
      </w:pPr>
    </w:p>
    <w:p w14:paraId="667C6BD6" w14:textId="1C1D63B5" w:rsidR="00373E70" w:rsidRPr="00AC0A37" w:rsidRDefault="00903427" w:rsidP="00AC0A37">
      <w:pPr>
        <w:autoSpaceDE w:val="0"/>
        <w:autoSpaceDN w:val="0"/>
        <w:adjustRightInd w:val="0"/>
        <w:spacing w:after="0" w:line="276" w:lineRule="auto"/>
        <w:ind w:firstLine="6"/>
        <w:jc w:val="center"/>
        <w:rPr>
          <w:rFonts w:ascii="Arial" w:hAnsi="Arial" w:cs="Arial"/>
          <w:b/>
          <w:bCs/>
          <w:kern w:val="0"/>
          <w:sz w:val="22"/>
          <w:szCs w:val="22"/>
          <w:lang w:eastAsia="en-US"/>
        </w:rPr>
      </w:pPr>
      <w:bookmarkStart w:id="7" w:name="_Hlk118883393"/>
      <w:r w:rsidRPr="00AC0A37">
        <w:rPr>
          <w:rFonts w:ascii="Arial" w:hAnsi="Arial" w:cs="Arial"/>
          <w:b/>
          <w:bCs/>
          <w:kern w:val="0"/>
          <w:sz w:val="22"/>
          <w:szCs w:val="22"/>
          <w:lang w:eastAsia="en-US"/>
        </w:rPr>
        <w:t xml:space="preserve">§ </w:t>
      </w:r>
      <w:r w:rsidR="002A5DA8" w:rsidRPr="00AC0A37">
        <w:rPr>
          <w:rFonts w:ascii="Arial" w:hAnsi="Arial" w:cs="Arial"/>
          <w:b/>
          <w:bCs/>
          <w:kern w:val="0"/>
          <w:sz w:val="22"/>
          <w:szCs w:val="22"/>
          <w:lang w:eastAsia="en-US"/>
        </w:rPr>
        <w:t>5</w:t>
      </w:r>
      <w:r w:rsidR="00DE2122" w:rsidRPr="00AC0A37">
        <w:rPr>
          <w:rFonts w:ascii="Arial" w:hAnsi="Arial" w:cs="Arial"/>
          <w:b/>
          <w:bCs/>
          <w:kern w:val="0"/>
          <w:sz w:val="22"/>
          <w:szCs w:val="22"/>
          <w:lang w:eastAsia="en-US"/>
        </w:rPr>
        <w:t xml:space="preserve"> Wynagrodzenie i warunki płatności</w:t>
      </w:r>
      <w:bookmarkEnd w:id="7"/>
    </w:p>
    <w:p w14:paraId="23E75D08" w14:textId="32AC9F81" w:rsidR="00A75EF4" w:rsidRPr="00D26547" w:rsidRDefault="00A75EF4" w:rsidP="00AC0A37">
      <w:pPr>
        <w:tabs>
          <w:tab w:val="left" w:pos="284"/>
        </w:tabs>
        <w:autoSpaceDE w:val="0"/>
        <w:autoSpaceDN w:val="0"/>
        <w:adjustRightInd w:val="0"/>
        <w:spacing w:after="0" w:line="276" w:lineRule="auto"/>
        <w:jc w:val="both"/>
        <w:rPr>
          <w:rFonts w:ascii="Arial" w:eastAsia="Calibri" w:hAnsi="Arial" w:cs="Arial"/>
          <w:sz w:val="22"/>
          <w:szCs w:val="22"/>
        </w:rPr>
      </w:pPr>
      <w:r w:rsidRPr="00D26547">
        <w:rPr>
          <w:rFonts w:ascii="Arial" w:eastAsia="Calibri" w:hAnsi="Arial" w:cs="Arial"/>
          <w:sz w:val="22"/>
          <w:szCs w:val="22"/>
        </w:rPr>
        <w:t xml:space="preserve">1. </w:t>
      </w:r>
      <w:r w:rsidR="005F5003" w:rsidRPr="00D26547">
        <w:rPr>
          <w:rFonts w:ascii="Arial" w:eastAsia="Calibri" w:hAnsi="Arial" w:cs="Arial"/>
          <w:sz w:val="22"/>
          <w:szCs w:val="22"/>
        </w:rPr>
        <w:t xml:space="preserve">Za wykonanie przedmiotu umowy Zamawiający zapłaci Wykonawcy </w:t>
      </w:r>
      <w:r w:rsidR="00D55E99" w:rsidRPr="00D26547">
        <w:rPr>
          <w:rFonts w:ascii="Arial" w:eastAsia="Calibri" w:hAnsi="Arial" w:cs="Arial"/>
          <w:sz w:val="22"/>
          <w:szCs w:val="22"/>
        </w:rPr>
        <w:t xml:space="preserve">łączne </w:t>
      </w:r>
      <w:r w:rsidR="005F5003" w:rsidRPr="00D26547">
        <w:rPr>
          <w:rFonts w:ascii="Arial" w:eastAsia="Calibri" w:hAnsi="Arial" w:cs="Arial"/>
          <w:sz w:val="22"/>
          <w:szCs w:val="22"/>
        </w:rPr>
        <w:t xml:space="preserve">wynagrodzenie </w:t>
      </w:r>
      <w:r w:rsidRPr="00D26547">
        <w:rPr>
          <w:rFonts w:ascii="Arial" w:eastAsia="Calibri" w:hAnsi="Arial" w:cs="Arial"/>
          <w:sz w:val="22"/>
          <w:szCs w:val="22"/>
        </w:rPr>
        <w:br/>
      </w:r>
      <w:r w:rsidR="00535BEF" w:rsidRPr="00D26547">
        <w:rPr>
          <w:rFonts w:ascii="Arial" w:eastAsia="Calibri" w:hAnsi="Arial" w:cs="Arial"/>
          <w:sz w:val="22"/>
          <w:szCs w:val="22"/>
        </w:rPr>
        <w:t>w</w:t>
      </w:r>
      <w:r w:rsidR="005F5003" w:rsidRPr="00D26547">
        <w:rPr>
          <w:rFonts w:ascii="Arial" w:eastAsia="Calibri" w:hAnsi="Arial" w:cs="Arial"/>
          <w:sz w:val="22"/>
          <w:szCs w:val="22"/>
        </w:rPr>
        <w:t xml:space="preserve"> maksymalnej wysokości</w:t>
      </w:r>
      <w:r w:rsidR="00535BEF" w:rsidRPr="00D26547">
        <w:rPr>
          <w:rFonts w:ascii="Arial" w:eastAsia="Calibri" w:hAnsi="Arial" w:cs="Arial"/>
          <w:sz w:val="22"/>
          <w:szCs w:val="22"/>
        </w:rPr>
        <w:t xml:space="preserve"> brutto</w:t>
      </w:r>
      <w:r w:rsidR="005F5003" w:rsidRPr="00D26547">
        <w:rPr>
          <w:rFonts w:ascii="Arial" w:eastAsia="Calibri" w:hAnsi="Arial" w:cs="Arial"/>
          <w:sz w:val="22"/>
          <w:szCs w:val="22"/>
        </w:rPr>
        <w:t>: …………..….……………………………… PLN</w:t>
      </w:r>
      <w:r w:rsidR="00535BEF" w:rsidRPr="00D26547">
        <w:rPr>
          <w:rFonts w:ascii="Arial" w:eastAsia="Calibri" w:hAnsi="Arial" w:cs="Arial"/>
          <w:sz w:val="22"/>
          <w:szCs w:val="22"/>
        </w:rPr>
        <w:t>,</w:t>
      </w:r>
      <w:r w:rsidR="005F5003" w:rsidRPr="00D26547">
        <w:rPr>
          <w:rFonts w:ascii="Arial" w:eastAsia="Calibri" w:hAnsi="Arial" w:cs="Arial"/>
          <w:sz w:val="22"/>
          <w:szCs w:val="22"/>
        </w:rPr>
        <w:t xml:space="preserve"> wynagrodzenie netto w</w:t>
      </w:r>
      <w:r w:rsidR="00FA6185">
        <w:rPr>
          <w:rFonts w:ascii="Arial" w:eastAsia="Calibri" w:hAnsi="Arial" w:cs="Arial"/>
          <w:sz w:val="22"/>
          <w:szCs w:val="22"/>
        </w:rPr>
        <w:t xml:space="preserve"> wysokości</w:t>
      </w:r>
      <w:r w:rsidR="005F5003" w:rsidRPr="00D26547">
        <w:rPr>
          <w:rFonts w:ascii="Arial" w:eastAsia="Calibri" w:hAnsi="Arial" w:cs="Arial"/>
          <w:sz w:val="22"/>
          <w:szCs w:val="22"/>
        </w:rPr>
        <w:t>: ……………</w:t>
      </w:r>
      <w:r w:rsidR="00BC0C74" w:rsidRPr="00D26547">
        <w:rPr>
          <w:rFonts w:ascii="Arial" w:eastAsia="Calibri" w:hAnsi="Arial" w:cs="Arial"/>
          <w:sz w:val="22"/>
          <w:szCs w:val="22"/>
        </w:rPr>
        <w:t>………………..</w:t>
      </w:r>
      <w:r w:rsidR="005F5003" w:rsidRPr="00D26547">
        <w:rPr>
          <w:rFonts w:ascii="Arial" w:eastAsia="Calibri" w:hAnsi="Arial" w:cs="Arial"/>
          <w:sz w:val="22"/>
          <w:szCs w:val="22"/>
        </w:rPr>
        <w:t xml:space="preserve">……………PLN. </w:t>
      </w:r>
      <w:r w:rsidRPr="00D26547">
        <w:rPr>
          <w:rFonts w:ascii="Arial" w:eastAsia="Calibri" w:hAnsi="Arial" w:cs="Arial"/>
          <w:sz w:val="22"/>
          <w:szCs w:val="22"/>
        </w:rPr>
        <w:t>Na ww</w:t>
      </w:r>
      <w:r w:rsidR="00F305F9" w:rsidRPr="00D26547">
        <w:rPr>
          <w:rFonts w:ascii="Arial" w:eastAsia="Calibri" w:hAnsi="Arial" w:cs="Arial"/>
          <w:sz w:val="22"/>
          <w:szCs w:val="22"/>
        </w:rPr>
        <w:t>.</w:t>
      </w:r>
      <w:r w:rsidRPr="00D26547">
        <w:rPr>
          <w:rFonts w:ascii="Arial" w:eastAsia="Calibri" w:hAnsi="Arial" w:cs="Arial"/>
          <w:sz w:val="22"/>
          <w:szCs w:val="22"/>
        </w:rPr>
        <w:t xml:space="preserve"> wynagrodzenie składa się</w:t>
      </w:r>
      <w:r w:rsidR="00D55E99" w:rsidRPr="00D26547">
        <w:rPr>
          <w:rFonts w:ascii="Arial" w:eastAsia="Calibri" w:hAnsi="Arial" w:cs="Arial"/>
          <w:sz w:val="22"/>
          <w:szCs w:val="22"/>
        </w:rPr>
        <w:t xml:space="preserve"> w ramach:</w:t>
      </w:r>
    </w:p>
    <w:p w14:paraId="65B9E2E3" w14:textId="789FFC66" w:rsidR="00D55E99" w:rsidRPr="00D26547" w:rsidRDefault="00D55E99" w:rsidP="00AC0A37">
      <w:pPr>
        <w:tabs>
          <w:tab w:val="left" w:pos="284"/>
        </w:tabs>
        <w:autoSpaceDE w:val="0"/>
        <w:autoSpaceDN w:val="0"/>
        <w:adjustRightInd w:val="0"/>
        <w:spacing w:after="0" w:line="276" w:lineRule="auto"/>
        <w:jc w:val="both"/>
        <w:rPr>
          <w:rFonts w:ascii="Arial" w:eastAsia="Calibri" w:hAnsi="Arial" w:cs="Arial"/>
          <w:sz w:val="22"/>
          <w:szCs w:val="22"/>
        </w:rPr>
      </w:pPr>
      <w:r w:rsidRPr="00D26547">
        <w:rPr>
          <w:rFonts w:ascii="Arial" w:hAnsi="Arial" w:cs="Arial"/>
          <w:sz w:val="22"/>
          <w:szCs w:val="22"/>
        </w:rPr>
        <w:t>A) Szkolenia metodyczne</w:t>
      </w:r>
      <w:r w:rsidR="00165343">
        <w:rPr>
          <w:rFonts w:ascii="Arial" w:hAnsi="Arial" w:cs="Arial"/>
          <w:sz w:val="22"/>
          <w:szCs w:val="22"/>
        </w:rPr>
        <w:t>go</w:t>
      </w:r>
      <w:r w:rsidRPr="00D26547">
        <w:rPr>
          <w:rFonts w:ascii="Arial" w:hAnsi="Arial" w:cs="Arial"/>
          <w:sz w:val="22"/>
          <w:szCs w:val="22"/>
        </w:rPr>
        <w:t xml:space="preserve"> dla doradców zawodowych:</w:t>
      </w:r>
    </w:p>
    <w:p w14:paraId="12225C75" w14:textId="690E5450" w:rsidR="00F305F9" w:rsidRPr="00D26547" w:rsidRDefault="00A75EF4" w:rsidP="00AC0A37">
      <w:pPr>
        <w:spacing w:after="0" w:line="276" w:lineRule="auto"/>
        <w:jc w:val="both"/>
        <w:rPr>
          <w:rFonts w:ascii="Arial" w:hAnsi="Arial" w:cs="Arial"/>
          <w:sz w:val="22"/>
          <w:szCs w:val="22"/>
        </w:rPr>
      </w:pPr>
      <w:r w:rsidRPr="00D26547">
        <w:rPr>
          <w:rFonts w:ascii="Arial" w:eastAsia="Calibri" w:hAnsi="Arial" w:cs="Arial"/>
          <w:sz w:val="22"/>
          <w:szCs w:val="22"/>
        </w:rPr>
        <w:t xml:space="preserve">1) wynagrodzenie za </w:t>
      </w:r>
      <w:r w:rsidR="00F305F9" w:rsidRPr="00D26547">
        <w:rPr>
          <w:rFonts w:ascii="Arial" w:eastAsia="Calibri" w:hAnsi="Arial" w:cs="Arial"/>
          <w:sz w:val="22"/>
          <w:szCs w:val="22"/>
        </w:rPr>
        <w:t>o</w:t>
      </w:r>
      <w:r w:rsidR="00F305F9" w:rsidRPr="00D26547">
        <w:rPr>
          <w:rFonts w:ascii="Arial" w:hAnsi="Arial" w:cs="Arial"/>
          <w:sz w:val="22"/>
          <w:szCs w:val="22"/>
        </w:rPr>
        <w:t xml:space="preserve">bsługę organizacyjno-techniczną 25 dwudniowych szkoleń o charakterze warsztatowym w </w:t>
      </w:r>
      <w:r w:rsidR="00860DEE" w:rsidRPr="00D26547">
        <w:rPr>
          <w:rFonts w:ascii="Arial" w:hAnsi="Arial" w:cs="Arial"/>
          <w:sz w:val="22"/>
          <w:szCs w:val="22"/>
        </w:rPr>
        <w:t xml:space="preserve">maksymalnej </w:t>
      </w:r>
      <w:r w:rsidR="00F305F9" w:rsidRPr="00D26547">
        <w:rPr>
          <w:rFonts w:ascii="Arial" w:hAnsi="Arial" w:cs="Arial"/>
          <w:sz w:val="22"/>
          <w:szCs w:val="22"/>
        </w:rPr>
        <w:t>wysokości brutto:……………… PLN,</w:t>
      </w:r>
      <w:r w:rsidR="00860DEE" w:rsidRPr="00D26547">
        <w:rPr>
          <w:rFonts w:ascii="Arial" w:hAnsi="Arial" w:cs="Arial"/>
          <w:sz w:val="22"/>
          <w:szCs w:val="22"/>
        </w:rPr>
        <w:t xml:space="preserve"> </w:t>
      </w:r>
    </w:p>
    <w:p w14:paraId="05A79AF5" w14:textId="2BD40E2E" w:rsidR="0000143D" w:rsidRDefault="000A096C">
      <w:pPr>
        <w:spacing w:after="0" w:line="276" w:lineRule="auto"/>
        <w:jc w:val="both"/>
        <w:rPr>
          <w:rFonts w:ascii="Arial" w:hAnsi="Arial" w:cs="Arial"/>
          <w:sz w:val="22"/>
          <w:szCs w:val="22"/>
        </w:rPr>
      </w:pPr>
      <w:r w:rsidRPr="00D26547">
        <w:rPr>
          <w:rFonts w:ascii="Arial" w:hAnsi="Arial" w:cs="Arial"/>
          <w:sz w:val="22"/>
          <w:szCs w:val="22"/>
        </w:rPr>
        <w:t>2</w:t>
      </w:r>
      <w:r w:rsidR="00F305F9" w:rsidRPr="00D26547">
        <w:rPr>
          <w:rFonts w:ascii="Arial" w:hAnsi="Arial" w:cs="Arial"/>
          <w:sz w:val="22"/>
          <w:szCs w:val="22"/>
        </w:rPr>
        <w:t xml:space="preserve">) </w:t>
      </w:r>
      <w:r w:rsidR="0000143D">
        <w:rPr>
          <w:rFonts w:ascii="Arial" w:hAnsi="Arial" w:cs="Arial"/>
          <w:sz w:val="22"/>
          <w:szCs w:val="22"/>
        </w:rPr>
        <w:t xml:space="preserve">wynagrodzenie za </w:t>
      </w:r>
      <w:r w:rsidR="00FA6185">
        <w:rPr>
          <w:rFonts w:ascii="Arial" w:hAnsi="Arial" w:cs="Arial"/>
          <w:sz w:val="22"/>
          <w:szCs w:val="22"/>
        </w:rPr>
        <w:t xml:space="preserve">usługę </w:t>
      </w:r>
      <w:r w:rsidR="00D90E74">
        <w:rPr>
          <w:rFonts w:ascii="Arial" w:hAnsi="Arial" w:cs="Arial"/>
          <w:sz w:val="22"/>
          <w:szCs w:val="22"/>
        </w:rPr>
        <w:t>merytoryczn</w:t>
      </w:r>
      <w:r w:rsidR="00FA6185">
        <w:rPr>
          <w:rFonts w:ascii="Arial" w:hAnsi="Arial" w:cs="Arial"/>
          <w:sz w:val="22"/>
          <w:szCs w:val="22"/>
        </w:rPr>
        <w:t xml:space="preserve">ą </w:t>
      </w:r>
      <w:r w:rsidR="00D90E74">
        <w:rPr>
          <w:rFonts w:ascii="Arial" w:hAnsi="Arial" w:cs="Arial"/>
          <w:sz w:val="22"/>
          <w:szCs w:val="22"/>
        </w:rPr>
        <w:t>przeprowadzeni</w:t>
      </w:r>
      <w:r w:rsidR="00FA6185">
        <w:rPr>
          <w:rFonts w:ascii="Arial" w:hAnsi="Arial" w:cs="Arial"/>
          <w:sz w:val="22"/>
          <w:szCs w:val="22"/>
        </w:rPr>
        <w:t xml:space="preserve">a </w:t>
      </w:r>
      <w:r w:rsidR="00D90E74">
        <w:rPr>
          <w:rFonts w:ascii="Arial" w:hAnsi="Arial" w:cs="Arial"/>
          <w:sz w:val="22"/>
          <w:szCs w:val="22"/>
        </w:rPr>
        <w:t>25 dwudniowych szkoleń w maksymalnej wysokości brutto: …. PLN</w:t>
      </w:r>
    </w:p>
    <w:p w14:paraId="56702B6E" w14:textId="233B14AD" w:rsidR="00F305F9" w:rsidRPr="00D26547" w:rsidRDefault="0000143D">
      <w:pPr>
        <w:spacing w:after="0" w:line="276" w:lineRule="auto"/>
        <w:jc w:val="both"/>
        <w:rPr>
          <w:rFonts w:ascii="Arial" w:hAnsi="Arial" w:cs="Arial"/>
          <w:sz w:val="22"/>
          <w:szCs w:val="22"/>
        </w:rPr>
      </w:pPr>
      <w:r>
        <w:rPr>
          <w:rFonts w:ascii="Arial" w:hAnsi="Arial" w:cs="Arial"/>
          <w:sz w:val="22"/>
          <w:szCs w:val="22"/>
        </w:rPr>
        <w:t xml:space="preserve">3) </w:t>
      </w:r>
      <w:r w:rsidR="00F305F9" w:rsidRPr="00D26547">
        <w:rPr>
          <w:rFonts w:ascii="Arial" w:hAnsi="Arial" w:cs="Arial"/>
          <w:sz w:val="22"/>
          <w:szCs w:val="22"/>
        </w:rPr>
        <w:t>wynagrodzenie za opracowanie publikacji „Niezbędnik dla nauczycieli doradztwa zawodowego” z korektą językową w wysokości brutto: …………………… PLN</w:t>
      </w:r>
      <w:r w:rsidR="00D55E99" w:rsidRPr="00D26547">
        <w:rPr>
          <w:rFonts w:ascii="Arial" w:hAnsi="Arial" w:cs="Arial"/>
          <w:sz w:val="22"/>
          <w:szCs w:val="22"/>
        </w:rPr>
        <w:t>,</w:t>
      </w:r>
    </w:p>
    <w:p w14:paraId="73A6E3ED" w14:textId="0BCDEB78" w:rsidR="00D55E99" w:rsidRPr="00D26547" w:rsidRDefault="00D55E99" w:rsidP="00D55E99">
      <w:pPr>
        <w:spacing w:after="0" w:line="276" w:lineRule="auto"/>
        <w:jc w:val="both"/>
        <w:rPr>
          <w:rFonts w:ascii="Arial" w:hAnsi="Arial" w:cs="Arial"/>
          <w:sz w:val="22"/>
          <w:szCs w:val="22"/>
        </w:rPr>
      </w:pPr>
      <w:r w:rsidRPr="00D26547">
        <w:rPr>
          <w:rFonts w:ascii="Arial" w:hAnsi="Arial" w:cs="Arial"/>
          <w:sz w:val="22"/>
          <w:szCs w:val="22"/>
        </w:rPr>
        <w:t xml:space="preserve">B) </w:t>
      </w:r>
      <w:hyperlink w:anchor="_Toc188435659" w:history="1">
        <w:r w:rsidRPr="00D26547">
          <w:rPr>
            <w:rStyle w:val="Hipercze"/>
            <w:rFonts w:ascii="Arial" w:hAnsi="Arial" w:cs="Arial"/>
            <w:color w:val="auto"/>
            <w:sz w:val="22"/>
            <w:szCs w:val="22"/>
            <w:u w:val="none"/>
          </w:rPr>
          <w:t>Szkolenia metodyczne</w:t>
        </w:r>
        <w:r w:rsidR="00165343">
          <w:rPr>
            <w:rStyle w:val="Hipercze"/>
            <w:rFonts w:ascii="Arial" w:hAnsi="Arial" w:cs="Arial"/>
            <w:color w:val="auto"/>
            <w:sz w:val="22"/>
            <w:szCs w:val="22"/>
            <w:u w:val="none"/>
          </w:rPr>
          <w:t>go</w:t>
        </w:r>
        <w:r w:rsidRPr="00D26547">
          <w:rPr>
            <w:rStyle w:val="Hipercze"/>
            <w:rFonts w:ascii="Arial" w:hAnsi="Arial" w:cs="Arial"/>
            <w:color w:val="auto"/>
            <w:sz w:val="22"/>
            <w:szCs w:val="22"/>
            <w:u w:val="none"/>
          </w:rPr>
          <w:t xml:space="preserve"> dla Liderów sieci doradztwa zawodowego</w:t>
        </w:r>
      </w:hyperlink>
      <w:r w:rsidRPr="00D26547">
        <w:rPr>
          <w:rFonts w:ascii="Arial" w:hAnsi="Arial" w:cs="Arial"/>
          <w:sz w:val="22"/>
          <w:szCs w:val="22"/>
        </w:rPr>
        <w:t>:</w:t>
      </w:r>
    </w:p>
    <w:p w14:paraId="3285A7C0" w14:textId="2389E015" w:rsidR="00D90E74" w:rsidRDefault="00D55E99" w:rsidP="00D55E99">
      <w:pPr>
        <w:pStyle w:val="Spistreci3"/>
        <w:spacing w:before="0" w:after="0" w:line="276" w:lineRule="auto"/>
      </w:pPr>
      <w:r w:rsidRPr="00D26547">
        <w:t>1) wynagrodzeni</w:t>
      </w:r>
      <w:r w:rsidR="00165343">
        <w:t>e</w:t>
      </w:r>
      <w:r w:rsidRPr="00D26547">
        <w:t xml:space="preserve"> za obsługę organizacyjno-techniczn</w:t>
      </w:r>
      <w:r w:rsidR="00165343">
        <w:t>ą</w:t>
      </w:r>
      <w:r w:rsidRPr="00D26547">
        <w:t xml:space="preserve"> 8 dwudniowych szkoleń o charakterze warsztatowym</w:t>
      </w:r>
      <w:r w:rsidR="00321569" w:rsidRPr="00D26547">
        <w:rPr>
          <w:rFonts w:eastAsiaTheme="minorEastAsia"/>
          <w:noProof w:val="0"/>
          <w:kern w:val="2"/>
        </w:rPr>
        <w:t xml:space="preserve"> </w:t>
      </w:r>
      <w:r w:rsidR="00321569" w:rsidRPr="00D26547">
        <w:t>w maksymalnej wysokości brutto:……………… PLN</w:t>
      </w:r>
      <w:r w:rsidR="00D90E74">
        <w:t>,</w:t>
      </w:r>
    </w:p>
    <w:p w14:paraId="2574D76A" w14:textId="7D8EEBF2" w:rsidR="00D55E99" w:rsidRPr="00D26547" w:rsidRDefault="00D90E74" w:rsidP="00D55E99">
      <w:pPr>
        <w:pStyle w:val="Spistreci3"/>
        <w:spacing w:before="0" w:after="0" w:line="276" w:lineRule="auto"/>
      </w:pPr>
      <w:r w:rsidRPr="00D26547">
        <w:t xml:space="preserve">2) </w:t>
      </w:r>
      <w:r>
        <w:t xml:space="preserve">wynagrodzenie za </w:t>
      </w:r>
      <w:r w:rsidR="00FA6185">
        <w:t xml:space="preserve">usługę </w:t>
      </w:r>
      <w:r>
        <w:t>merytoryczn</w:t>
      </w:r>
      <w:r w:rsidR="00FA6185">
        <w:t>ą</w:t>
      </w:r>
      <w:r>
        <w:t xml:space="preserve"> </w:t>
      </w:r>
      <w:r w:rsidR="00FA6185">
        <w:t>pr</w:t>
      </w:r>
      <w:r>
        <w:t>zeprowadzeni</w:t>
      </w:r>
      <w:r w:rsidR="00FA6185">
        <w:t>a</w:t>
      </w:r>
      <w:r w:rsidR="009C067C">
        <w:t xml:space="preserve"> </w:t>
      </w:r>
      <w:r>
        <w:t>8 dwudniowych szkoleń w maksymalnej wysokości brutto: …. PLN</w:t>
      </w:r>
    </w:p>
    <w:p w14:paraId="064AB314" w14:textId="0DC6CA63" w:rsidR="005F5003" w:rsidRPr="00633B0C" w:rsidRDefault="00F305F9" w:rsidP="00AC0A37">
      <w:pPr>
        <w:tabs>
          <w:tab w:val="left" w:pos="284"/>
        </w:tabs>
        <w:autoSpaceDE w:val="0"/>
        <w:autoSpaceDN w:val="0"/>
        <w:adjustRightInd w:val="0"/>
        <w:spacing w:after="0" w:line="276" w:lineRule="auto"/>
        <w:jc w:val="both"/>
        <w:rPr>
          <w:rFonts w:ascii="Arial" w:hAnsi="Arial" w:cs="Arial"/>
          <w:color w:val="FF0000"/>
          <w:sz w:val="22"/>
          <w:szCs w:val="22"/>
        </w:rPr>
      </w:pPr>
      <w:r w:rsidRPr="00D26547">
        <w:rPr>
          <w:rFonts w:ascii="Arial" w:eastAsia="Calibri" w:hAnsi="Arial" w:cs="Arial"/>
          <w:sz w:val="22"/>
          <w:szCs w:val="22"/>
        </w:rPr>
        <w:t xml:space="preserve">2. </w:t>
      </w:r>
      <w:r w:rsidR="005F5003" w:rsidRPr="00D26547">
        <w:rPr>
          <w:rFonts w:ascii="Arial" w:eastAsia="Calibri" w:hAnsi="Arial" w:cs="Arial"/>
          <w:sz w:val="22"/>
          <w:szCs w:val="22"/>
        </w:rPr>
        <w:t xml:space="preserve">Wynagrodzenie Wykonawcy </w:t>
      </w:r>
      <w:r w:rsidRPr="00D26547">
        <w:rPr>
          <w:rFonts w:ascii="Arial" w:eastAsia="Calibri" w:hAnsi="Arial" w:cs="Arial"/>
          <w:sz w:val="22"/>
          <w:szCs w:val="22"/>
        </w:rPr>
        <w:t>za realizację zada</w:t>
      </w:r>
      <w:r w:rsidR="000A096C" w:rsidRPr="00D26547">
        <w:rPr>
          <w:rFonts w:ascii="Arial" w:eastAsia="Calibri" w:hAnsi="Arial" w:cs="Arial"/>
          <w:sz w:val="22"/>
          <w:szCs w:val="22"/>
        </w:rPr>
        <w:t xml:space="preserve">nia </w:t>
      </w:r>
      <w:r w:rsidRPr="00D26547">
        <w:rPr>
          <w:rFonts w:ascii="Arial" w:eastAsia="Calibri" w:hAnsi="Arial" w:cs="Arial"/>
          <w:sz w:val="22"/>
          <w:szCs w:val="22"/>
        </w:rPr>
        <w:t>wskazan</w:t>
      </w:r>
      <w:r w:rsidR="000A096C" w:rsidRPr="00D26547">
        <w:rPr>
          <w:rFonts w:ascii="Arial" w:eastAsia="Calibri" w:hAnsi="Arial" w:cs="Arial"/>
          <w:sz w:val="22"/>
          <w:szCs w:val="22"/>
        </w:rPr>
        <w:t xml:space="preserve">ego </w:t>
      </w:r>
      <w:r w:rsidRPr="00D26547">
        <w:rPr>
          <w:rFonts w:ascii="Arial" w:eastAsia="Calibri" w:hAnsi="Arial" w:cs="Arial"/>
          <w:sz w:val="22"/>
          <w:szCs w:val="22"/>
        </w:rPr>
        <w:t xml:space="preserve">w </w:t>
      </w:r>
      <w:r w:rsidR="00D55E99" w:rsidRPr="00D26547">
        <w:rPr>
          <w:rFonts w:ascii="Arial" w:eastAsia="Calibri" w:hAnsi="Arial" w:cs="Arial"/>
          <w:sz w:val="22"/>
          <w:szCs w:val="22"/>
        </w:rPr>
        <w:t>ust. 1 lit. A</w:t>
      </w:r>
      <w:r w:rsidR="002B3714">
        <w:rPr>
          <w:rFonts w:ascii="Arial" w:eastAsia="Calibri" w:hAnsi="Arial" w:cs="Arial"/>
          <w:sz w:val="22"/>
          <w:szCs w:val="22"/>
        </w:rPr>
        <w:t>)</w:t>
      </w:r>
      <w:r w:rsidR="00D55E99" w:rsidRPr="00D26547">
        <w:rPr>
          <w:rFonts w:ascii="Arial" w:eastAsia="Calibri" w:hAnsi="Arial" w:cs="Arial"/>
          <w:sz w:val="22"/>
          <w:szCs w:val="22"/>
        </w:rPr>
        <w:t xml:space="preserve"> pkt 1</w:t>
      </w:r>
      <w:r w:rsidR="00C62469">
        <w:rPr>
          <w:rFonts w:ascii="Arial" w:eastAsia="Calibri" w:hAnsi="Arial" w:cs="Arial"/>
          <w:sz w:val="22"/>
          <w:szCs w:val="22"/>
        </w:rPr>
        <w:t>)</w:t>
      </w:r>
      <w:r w:rsidR="00D55E99" w:rsidRPr="00D26547">
        <w:rPr>
          <w:rFonts w:ascii="Arial" w:eastAsia="Calibri" w:hAnsi="Arial" w:cs="Arial"/>
          <w:sz w:val="22"/>
          <w:szCs w:val="22"/>
        </w:rPr>
        <w:t xml:space="preserve"> oraz lit. B</w:t>
      </w:r>
      <w:r w:rsidR="002B3714">
        <w:rPr>
          <w:rFonts w:ascii="Arial" w:eastAsia="Calibri" w:hAnsi="Arial" w:cs="Arial"/>
          <w:sz w:val="22"/>
          <w:szCs w:val="22"/>
        </w:rPr>
        <w:t>)</w:t>
      </w:r>
      <w:r w:rsidR="00D55E99" w:rsidRPr="00D26547">
        <w:rPr>
          <w:rFonts w:ascii="Arial" w:eastAsia="Calibri" w:hAnsi="Arial" w:cs="Arial"/>
          <w:sz w:val="22"/>
          <w:szCs w:val="22"/>
        </w:rPr>
        <w:t xml:space="preserve"> pkt 1</w:t>
      </w:r>
      <w:r w:rsidR="00C62469">
        <w:rPr>
          <w:rFonts w:ascii="Arial" w:eastAsia="Calibri" w:hAnsi="Arial" w:cs="Arial"/>
          <w:sz w:val="22"/>
          <w:szCs w:val="22"/>
        </w:rPr>
        <w:t>)</w:t>
      </w:r>
      <w:r w:rsidR="00D55E99" w:rsidRPr="00D26547">
        <w:rPr>
          <w:rFonts w:ascii="Arial" w:eastAsia="Calibri" w:hAnsi="Arial" w:cs="Arial"/>
          <w:sz w:val="22"/>
          <w:szCs w:val="22"/>
        </w:rPr>
        <w:t xml:space="preserve"> </w:t>
      </w:r>
      <w:r w:rsidR="005F5003" w:rsidRPr="00D26547">
        <w:rPr>
          <w:rFonts w:ascii="Arial" w:eastAsia="Calibri" w:hAnsi="Arial" w:cs="Arial"/>
          <w:sz w:val="22"/>
          <w:szCs w:val="22"/>
        </w:rPr>
        <w:t xml:space="preserve">będzie ustalane jako iloczyn </w:t>
      </w:r>
      <w:r w:rsidR="00860DEE" w:rsidRPr="00D26547">
        <w:rPr>
          <w:rFonts w:ascii="Arial" w:eastAsia="Calibri" w:hAnsi="Arial" w:cs="Arial"/>
          <w:sz w:val="22"/>
          <w:szCs w:val="22"/>
        </w:rPr>
        <w:t xml:space="preserve">liczby </w:t>
      </w:r>
      <w:r w:rsidR="000A096C" w:rsidRPr="00D26547">
        <w:rPr>
          <w:rFonts w:ascii="Arial" w:eastAsia="Calibri" w:hAnsi="Arial" w:cs="Arial"/>
          <w:sz w:val="22"/>
          <w:szCs w:val="22"/>
        </w:rPr>
        <w:t xml:space="preserve">uczestników </w:t>
      </w:r>
      <w:r w:rsidR="005F5003" w:rsidRPr="00D26547">
        <w:rPr>
          <w:rFonts w:ascii="Arial" w:eastAsia="Calibri" w:hAnsi="Arial" w:cs="Arial"/>
          <w:sz w:val="22"/>
          <w:szCs w:val="22"/>
        </w:rPr>
        <w:t xml:space="preserve">i </w:t>
      </w:r>
      <w:r w:rsidR="00860DEE" w:rsidRPr="00D26547">
        <w:rPr>
          <w:rFonts w:ascii="Arial" w:eastAsia="Calibri" w:hAnsi="Arial" w:cs="Arial"/>
          <w:sz w:val="22"/>
          <w:szCs w:val="22"/>
        </w:rPr>
        <w:t xml:space="preserve">ceny </w:t>
      </w:r>
      <w:r w:rsidR="005F5003" w:rsidRPr="00D26547">
        <w:rPr>
          <w:rFonts w:ascii="Arial" w:eastAsia="Calibri" w:hAnsi="Arial" w:cs="Arial"/>
          <w:sz w:val="22"/>
          <w:szCs w:val="22"/>
        </w:rPr>
        <w:t xml:space="preserve">jednostkowej </w:t>
      </w:r>
      <w:r w:rsidR="00860DEE" w:rsidRPr="00D26547">
        <w:rPr>
          <w:rFonts w:ascii="Arial" w:eastAsia="Calibri" w:hAnsi="Arial" w:cs="Arial"/>
          <w:sz w:val="22"/>
          <w:szCs w:val="22"/>
        </w:rPr>
        <w:t>wskazanej</w:t>
      </w:r>
      <w:r w:rsidR="00744C04" w:rsidRPr="00D26547">
        <w:rPr>
          <w:rFonts w:ascii="Arial" w:eastAsia="Calibri" w:hAnsi="Arial" w:cs="Arial"/>
          <w:sz w:val="22"/>
          <w:szCs w:val="22"/>
        </w:rPr>
        <w:t xml:space="preserve"> w </w:t>
      </w:r>
      <w:r w:rsidR="001D3255" w:rsidRPr="00D26547">
        <w:rPr>
          <w:rFonts w:ascii="Arial" w:eastAsia="Calibri" w:hAnsi="Arial" w:cs="Arial"/>
          <w:sz w:val="22"/>
          <w:szCs w:val="22"/>
        </w:rPr>
        <w:t>F</w:t>
      </w:r>
      <w:r w:rsidR="00744C04" w:rsidRPr="00D26547">
        <w:rPr>
          <w:rFonts w:ascii="Arial" w:eastAsia="Calibri" w:hAnsi="Arial" w:cs="Arial"/>
          <w:sz w:val="22"/>
          <w:szCs w:val="22"/>
        </w:rPr>
        <w:t>ormularzu ofertowym</w:t>
      </w:r>
      <w:r w:rsidR="005F5003" w:rsidRPr="00D26547">
        <w:rPr>
          <w:rFonts w:ascii="Arial" w:eastAsia="Calibri" w:hAnsi="Arial" w:cs="Arial"/>
          <w:sz w:val="22"/>
          <w:szCs w:val="22"/>
        </w:rPr>
        <w:t>.</w:t>
      </w:r>
      <w:r w:rsidR="000A096C" w:rsidRPr="00D26547">
        <w:rPr>
          <w:rFonts w:ascii="Arial" w:eastAsia="Calibri" w:hAnsi="Arial" w:cs="Arial"/>
          <w:sz w:val="22"/>
          <w:szCs w:val="22"/>
        </w:rPr>
        <w:t xml:space="preserve"> </w:t>
      </w:r>
      <w:r w:rsidRPr="00D26547">
        <w:rPr>
          <w:rFonts w:ascii="Arial" w:eastAsia="Times New Roman" w:hAnsi="Arial" w:cs="Arial"/>
          <w:bCs/>
          <w:kern w:val="0"/>
          <w:sz w:val="22"/>
          <w:szCs w:val="22"/>
          <w:lang w:eastAsia="en-US"/>
        </w:rPr>
        <w:t>W</w:t>
      </w:r>
      <w:r w:rsidRPr="00D26547">
        <w:rPr>
          <w:rFonts w:ascii="Arial" w:hAnsi="Arial" w:cs="Arial"/>
          <w:sz w:val="22"/>
          <w:szCs w:val="22"/>
        </w:rPr>
        <w:t xml:space="preserve">ykonawca może żądać i otrzyma zapłatę tylko za rzeczywiście wykonany przedmiot umowy, zgodnie z ilością osób określoną przez Zamawiającego najpóźniej na </w:t>
      </w:r>
      <w:r w:rsidR="0013080B">
        <w:rPr>
          <w:rFonts w:ascii="Arial" w:hAnsi="Arial" w:cs="Arial"/>
          <w:sz w:val="22"/>
          <w:szCs w:val="22"/>
        </w:rPr>
        <w:t>3</w:t>
      </w:r>
      <w:r w:rsidRPr="00D26547">
        <w:rPr>
          <w:rFonts w:ascii="Arial" w:hAnsi="Arial" w:cs="Arial"/>
          <w:sz w:val="22"/>
          <w:szCs w:val="22"/>
        </w:rPr>
        <w:t xml:space="preserve"> dni przed terminem rozpoczęcia poszczególnych szkoleń jako ostateczną i przekazaną do wiadomości Wykonawcy. Jednakże w sytuacji, gdyby liczba uczestników była niższa niż wskazana przez Zamawiającego w terminie</w:t>
      </w:r>
      <w:r w:rsidR="000A687B">
        <w:rPr>
          <w:rFonts w:ascii="Arial" w:hAnsi="Arial" w:cs="Arial"/>
          <w:sz w:val="22"/>
          <w:szCs w:val="22"/>
        </w:rPr>
        <w:t>,</w:t>
      </w:r>
      <w:r w:rsidRPr="00D26547">
        <w:rPr>
          <w:rFonts w:ascii="Arial" w:hAnsi="Arial" w:cs="Arial"/>
          <w:sz w:val="22"/>
          <w:szCs w:val="22"/>
        </w:rPr>
        <w:t xml:space="preserve"> </w:t>
      </w:r>
      <w:r w:rsidR="00860DEE" w:rsidRPr="00D26547">
        <w:rPr>
          <w:rFonts w:ascii="Arial" w:hAnsi="Arial" w:cs="Arial"/>
          <w:sz w:val="22"/>
          <w:szCs w:val="22"/>
        </w:rPr>
        <w:t>o którym mowa wyżej</w:t>
      </w:r>
      <w:r w:rsidRPr="00D26547">
        <w:rPr>
          <w:rFonts w:ascii="Arial" w:hAnsi="Arial" w:cs="Arial"/>
          <w:sz w:val="22"/>
          <w:szCs w:val="22"/>
        </w:rPr>
        <w:t xml:space="preserve">, </w:t>
      </w:r>
      <w:r w:rsidRPr="00112633">
        <w:rPr>
          <w:rFonts w:ascii="Arial" w:hAnsi="Arial" w:cs="Arial"/>
          <w:sz w:val="22"/>
          <w:szCs w:val="22"/>
        </w:rPr>
        <w:t xml:space="preserve">Zamawiający zapłaci za nie więcej niż określoną w sposób wskazany powyżej liczbę osób pomniejszoną </w:t>
      </w:r>
      <w:r w:rsidRPr="00141879">
        <w:rPr>
          <w:rFonts w:ascii="Arial" w:hAnsi="Arial" w:cs="Arial"/>
          <w:sz w:val="22"/>
          <w:szCs w:val="22"/>
        </w:rPr>
        <w:t>o maksymalnie 2 os</w:t>
      </w:r>
      <w:r w:rsidR="00165343" w:rsidRPr="00141879">
        <w:rPr>
          <w:rFonts w:ascii="Arial" w:hAnsi="Arial" w:cs="Arial"/>
          <w:sz w:val="22"/>
          <w:szCs w:val="22"/>
        </w:rPr>
        <w:t>oby</w:t>
      </w:r>
      <w:r w:rsidR="00D9352D" w:rsidRPr="00141879">
        <w:rPr>
          <w:rFonts w:ascii="Arial" w:hAnsi="Arial" w:cs="Arial"/>
          <w:sz w:val="22"/>
          <w:szCs w:val="22"/>
        </w:rPr>
        <w:t>.</w:t>
      </w:r>
      <w:r w:rsidR="000E3ACE" w:rsidRPr="00141879">
        <w:rPr>
          <w:rFonts w:ascii="Arial" w:hAnsi="Arial" w:cs="Arial"/>
        </w:rPr>
        <w:t xml:space="preserve"> </w:t>
      </w:r>
    </w:p>
    <w:p w14:paraId="323C68E8" w14:textId="6A904EFF" w:rsidR="002B3714" w:rsidRDefault="00C62469" w:rsidP="00AC0A37">
      <w:pPr>
        <w:tabs>
          <w:tab w:val="left" w:pos="284"/>
        </w:tabs>
        <w:autoSpaceDE w:val="0"/>
        <w:autoSpaceDN w:val="0"/>
        <w:adjustRightInd w:val="0"/>
        <w:spacing w:after="0" w:line="276" w:lineRule="auto"/>
        <w:jc w:val="both"/>
        <w:rPr>
          <w:rFonts w:ascii="Arial" w:hAnsi="Arial" w:cs="Arial"/>
          <w:sz w:val="22"/>
          <w:szCs w:val="22"/>
        </w:rPr>
      </w:pPr>
      <w:r>
        <w:rPr>
          <w:rFonts w:ascii="Arial" w:hAnsi="Arial" w:cs="Arial"/>
          <w:sz w:val="22"/>
          <w:szCs w:val="22"/>
        </w:rPr>
        <w:t>Wynagrodzenie Wykonawcy za realizację zadania wskazanego w ust. 1 lit. A</w:t>
      </w:r>
      <w:r w:rsidR="002B3714">
        <w:rPr>
          <w:rFonts w:ascii="Arial" w:hAnsi="Arial" w:cs="Arial"/>
          <w:sz w:val="22"/>
          <w:szCs w:val="22"/>
        </w:rPr>
        <w:t>)</w:t>
      </w:r>
      <w:r>
        <w:rPr>
          <w:rFonts w:ascii="Arial" w:hAnsi="Arial" w:cs="Arial"/>
          <w:sz w:val="22"/>
          <w:szCs w:val="22"/>
        </w:rPr>
        <w:t xml:space="preserve"> pkt 2) oraz lit.</w:t>
      </w:r>
      <w:r w:rsidR="002B3714">
        <w:rPr>
          <w:rFonts w:ascii="Arial" w:hAnsi="Arial" w:cs="Arial"/>
          <w:sz w:val="22"/>
          <w:szCs w:val="22"/>
        </w:rPr>
        <w:t xml:space="preserve"> </w:t>
      </w:r>
      <w:r>
        <w:rPr>
          <w:rFonts w:ascii="Arial" w:hAnsi="Arial" w:cs="Arial"/>
          <w:sz w:val="22"/>
          <w:szCs w:val="22"/>
        </w:rPr>
        <w:t>B</w:t>
      </w:r>
      <w:r w:rsidR="002B3714">
        <w:rPr>
          <w:rFonts w:ascii="Arial" w:hAnsi="Arial" w:cs="Arial"/>
          <w:sz w:val="22"/>
          <w:szCs w:val="22"/>
        </w:rPr>
        <w:t>)</w:t>
      </w:r>
      <w:r>
        <w:rPr>
          <w:rFonts w:ascii="Arial" w:hAnsi="Arial" w:cs="Arial"/>
          <w:sz w:val="22"/>
          <w:szCs w:val="22"/>
        </w:rPr>
        <w:t xml:space="preserve"> pkt 2) będzie ustalone jako iloczyn liczby wykonanych szkoleń i ceny jednostkowej wskazanej w Formularzu ofertowym.</w:t>
      </w:r>
      <w:r w:rsidR="002B3714">
        <w:rPr>
          <w:rFonts w:ascii="Arial" w:hAnsi="Arial" w:cs="Arial"/>
          <w:sz w:val="22"/>
          <w:szCs w:val="22"/>
        </w:rPr>
        <w:t xml:space="preserve"> Wykonawca może żądać i otrzyma zapłatę tylko za rzeczywiście wykonaną liczbę szkoleń (niezależnie od ilości uczestników w każdym z nich).</w:t>
      </w:r>
    </w:p>
    <w:p w14:paraId="128A6DB6" w14:textId="34AE5CD5" w:rsidR="00D55E99" w:rsidRPr="008E1C4B" w:rsidRDefault="00D55E99" w:rsidP="00AC0A37">
      <w:pPr>
        <w:tabs>
          <w:tab w:val="left" w:pos="284"/>
        </w:tabs>
        <w:autoSpaceDE w:val="0"/>
        <w:autoSpaceDN w:val="0"/>
        <w:adjustRightInd w:val="0"/>
        <w:spacing w:after="0" w:line="276" w:lineRule="auto"/>
        <w:jc w:val="both"/>
        <w:rPr>
          <w:rFonts w:ascii="Arial" w:eastAsia="Calibri" w:hAnsi="Arial" w:cs="Arial"/>
          <w:sz w:val="22"/>
          <w:szCs w:val="22"/>
        </w:rPr>
      </w:pPr>
      <w:r w:rsidRPr="008519F9">
        <w:rPr>
          <w:rFonts w:ascii="Arial" w:hAnsi="Arial" w:cs="Arial"/>
          <w:sz w:val="22"/>
          <w:szCs w:val="22"/>
        </w:rPr>
        <w:t>3. Ceny jednostkowe</w:t>
      </w:r>
      <w:r w:rsidR="000A687B">
        <w:rPr>
          <w:rFonts w:ascii="Arial" w:hAnsi="Arial" w:cs="Arial"/>
          <w:sz w:val="22"/>
          <w:szCs w:val="22"/>
        </w:rPr>
        <w:t>,</w:t>
      </w:r>
      <w:r w:rsidRPr="008519F9">
        <w:rPr>
          <w:rFonts w:ascii="Arial" w:hAnsi="Arial" w:cs="Arial"/>
          <w:sz w:val="22"/>
          <w:szCs w:val="22"/>
        </w:rPr>
        <w:t xml:space="preserve"> o których mowa w ust. 2 wskazane są w Formularzu ofertowym stanowiącym </w:t>
      </w:r>
      <w:r>
        <w:rPr>
          <w:rFonts w:ascii="Arial" w:hAnsi="Arial" w:cs="Arial"/>
          <w:sz w:val="22"/>
          <w:szCs w:val="22"/>
        </w:rPr>
        <w:t xml:space="preserve">załącznik </w:t>
      </w:r>
      <w:r w:rsidR="008519F9">
        <w:rPr>
          <w:rFonts w:ascii="Arial" w:hAnsi="Arial" w:cs="Arial"/>
          <w:sz w:val="22"/>
          <w:szCs w:val="22"/>
        </w:rPr>
        <w:t xml:space="preserve">nr 3 </w:t>
      </w:r>
      <w:r>
        <w:rPr>
          <w:rFonts w:ascii="Arial" w:hAnsi="Arial" w:cs="Arial"/>
          <w:sz w:val="22"/>
          <w:szCs w:val="22"/>
        </w:rPr>
        <w:t>do niniejszej umowy.</w:t>
      </w:r>
    </w:p>
    <w:p w14:paraId="7AC4BE62" w14:textId="2AE87B11" w:rsidR="005F5003" w:rsidRPr="00141879" w:rsidRDefault="00F305F9" w:rsidP="00AC0A37">
      <w:pPr>
        <w:tabs>
          <w:tab w:val="left" w:pos="284"/>
        </w:tabs>
        <w:autoSpaceDE w:val="0"/>
        <w:autoSpaceDN w:val="0"/>
        <w:adjustRightInd w:val="0"/>
        <w:spacing w:after="0" w:line="276" w:lineRule="auto"/>
        <w:jc w:val="both"/>
        <w:rPr>
          <w:rFonts w:ascii="Arial" w:eastAsia="Calibri" w:hAnsi="Arial" w:cs="Arial"/>
          <w:kern w:val="0"/>
          <w:sz w:val="22"/>
          <w:szCs w:val="22"/>
          <w:lang w:eastAsia="en-US"/>
        </w:rPr>
      </w:pPr>
      <w:r w:rsidRPr="00141879">
        <w:rPr>
          <w:rFonts w:ascii="Arial" w:eastAsia="Calibri" w:hAnsi="Arial" w:cs="Arial"/>
          <w:kern w:val="0"/>
          <w:sz w:val="22"/>
          <w:szCs w:val="22"/>
          <w:lang w:eastAsia="en-US"/>
        </w:rPr>
        <w:t>4.</w:t>
      </w:r>
      <w:r w:rsidR="005F5003" w:rsidRPr="00141879">
        <w:rPr>
          <w:rFonts w:ascii="Arial" w:eastAsia="Calibri" w:hAnsi="Arial" w:cs="Arial"/>
          <w:kern w:val="0"/>
          <w:sz w:val="22"/>
          <w:szCs w:val="22"/>
          <w:lang w:eastAsia="en-US"/>
        </w:rPr>
        <w:tab/>
        <w:t>Wskazane w ust. 1 wynagrodzenie Wykonawcy będzie płatne częściowo</w:t>
      </w:r>
      <w:r w:rsidR="00BC0C74" w:rsidRPr="00141879">
        <w:rPr>
          <w:rFonts w:ascii="Arial" w:eastAsia="Calibri" w:hAnsi="Arial" w:cs="Arial"/>
          <w:kern w:val="0"/>
          <w:sz w:val="22"/>
          <w:szCs w:val="22"/>
          <w:lang w:eastAsia="en-US"/>
        </w:rPr>
        <w:t xml:space="preserve"> </w:t>
      </w:r>
      <w:r w:rsidR="005F5003" w:rsidRPr="00141879">
        <w:rPr>
          <w:rFonts w:ascii="Arial" w:eastAsia="Calibri" w:hAnsi="Arial" w:cs="Arial"/>
          <w:kern w:val="0"/>
          <w:sz w:val="22"/>
          <w:szCs w:val="22"/>
          <w:lang w:eastAsia="en-US"/>
        </w:rPr>
        <w:t xml:space="preserve">na zasadach opisanych w ust. </w:t>
      </w:r>
      <w:r w:rsidRPr="00141879">
        <w:rPr>
          <w:rFonts w:ascii="Arial" w:eastAsia="Calibri" w:hAnsi="Arial" w:cs="Arial"/>
          <w:kern w:val="0"/>
          <w:sz w:val="22"/>
          <w:szCs w:val="22"/>
          <w:lang w:eastAsia="en-US"/>
        </w:rPr>
        <w:t>5</w:t>
      </w:r>
      <w:r w:rsidR="005F5003" w:rsidRPr="00141879">
        <w:rPr>
          <w:rFonts w:ascii="Arial" w:eastAsia="Calibri" w:hAnsi="Arial" w:cs="Arial"/>
          <w:kern w:val="0"/>
          <w:sz w:val="22"/>
          <w:szCs w:val="22"/>
          <w:lang w:eastAsia="en-US"/>
        </w:rPr>
        <w:t xml:space="preserve">. </w:t>
      </w:r>
    </w:p>
    <w:p w14:paraId="3936B8E2" w14:textId="48FCD539" w:rsidR="005F5003" w:rsidRPr="00AC0A37" w:rsidRDefault="00F305F9" w:rsidP="00AC0A37">
      <w:pPr>
        <w:tabs>
          <w:tab w:val="left" w:pos="284"/>
        </w:tabs>
        <w:autoSpaceDE w:val="0"/>
        <w:autoSpaceDN w:val="0"/>
        <w:adjustRightInd w:val="0"/>
        <w:spacing w:after="0" w:line="276" w:lineRule="auto"/>
        <w:jc w:val="both"/>
        <w:rPr>
          <w:rFonts w:ascii="Arial" w:eastAsia="Calibri" w:hAnsi="Arial" w:cs="Arial"/>
          <w:kern w:val="0"/>
          <w:sz w:val="22"/>
          <w:szCs w:val="22"/>
          <w:lang w:eastAsia="en-US"/>
        </w:rPr>
      </w:pPr>
      <w:r w:rsidRPr="00A44EC3">
        <w:rPr>
          <w:rFonts w:ascii="Arial" w:eastAsia="Calibri" w:hAnsi="Arial" w:cs="Arial"/>
          <w:kern w:val="0"/>
          <w:sz w:val="22"/>
          <w:szCs w:val="22"/>
          <w:lang w:eastAsia="en-US"/>
        </w:rPr>
        <w:t>5</w:t>
      </w:r>
      <w:r w:rsidR="005F5003" w:rsidRPr="00A44EC3">
        <w:rPr>
          <w:rFonts w:ascii="Arial" w:eastAsia="Calibri" w:hAnsi="Arial" w:cs="Arial"/>
          <w:kern w:val="0"/>
          <w:sz w:val="22"/>
          <w:szCs w:val="22"/>
          <w:lang w:eastAsia="en-US"/>
        </w:rPr>
        <w:t>.</w:t>
      </w:r>
      <w:r w:rsidR="005F5003" w:rsidRPr="00A44EC3">
        <w:rPr>
          <w:rFonts w:ascii="Arial" w:eastAsia="Calibri" w:hAnsi="Arial" w:cs="Arial"/>
          <w:kern w:val="0"/>
          <w:sz w:val="22"/>
          <w:szCs w:val="22"/>
          <w:lang w:eastAsia="en-US"/>
        </w:rPr>
        <w:tab/>
        <w:t xml:space="preserve">W okresie obowiązywania umowy Zamawiający będzie zlecał Wykonawcy przeprowadzenie określonych działań w ramach </w:t>
      </w:r>
      <w:r w:rsidR="00535BEF" w:rsidRPr="00A44EC3">
        <w:rPr>
          <w:rFonts w:ascii="Arial" w:eastAsia="Calibri" w:hAnsi="Arial" w:cs="Arial"/>
          <w:kern w:val="0"/>
          <w:sz w:val="22"/>
          <w:szCs w:val="22"/>
          <w:lang w:eastAsia="en-US"/>
        </w:rPr>
        <w:t>umowy</w:t>
      </w:r>
      <w:r w:rsidR="00D9352D" w:rsidRPr="00A44EC3">
        <w:rPr>
          <w:rFonts w:ascii="Arial" w:eastAsia="Calibri" w:hAnsi="Arial" w:cs="Arial"/>
          <w:kern w:val="0"/>
          <w:sz w:val="22"/>
          <w:szCs w:val="22"/>
          <w:lang w:eastAsia="en-US"/>
        </w:rPr>
        <w:t>,</w:t>
      </w:r>
      <w:r w:rsidR="004D380F" w:rsidRPr="00A44EC3">
        <w:rPr>
          <w:rFonts w:ascii="Arial" w:eastAsia="Calibri" w:hAnsi="Arial" w:cs="Arial"/>
          <w:kern w:val="0"/>
          <w:sz w:val="22"/>
          <w:szCs w:val="22"/>
          <w:lang w:eastAsia="en-US"/>
        </w:rPr>
        <w:t xml:space="preserve"> a Wykonawca będzie wykonywał wszystkie działania wynikające z z</w:t>
      </w:r>
      <w:r w:rsidR="004D380F" w:rsidRPr="00A44EC3">
        <w:rPr>
          <w:rFonts w:ascii="Arial" w:hAnsi="Arial" w:cs="Arial"/>
          <w:kern w:val="0"/>
          <w:sz w:val="22"/>
          <w:szCs w:val="22"/>
          <w:lang w:eastAsia="en-US"/>
        </w:rPr>
        <w:t>akresu opisanego szczegółowo w OPZ, stanowiącym Załącznik nr 2 do umowy oraz obustronnych uzgodnień poczynionych przez reprezentantów każdej ze Stron</w:t>
      </w:r>
      <w:r w:rsidR="006A7E01" w:rsidRPr="00A44EC3">
        <w:rPr>
          <w:rFonts w:ascii="Arial" w:eastAsia="Calibri" w:hAnsi="Arial" w:cs="Arial"/>
          <w:kern w:val="0"/>
          <w:sz w:val="22"/>
          <w:szCs w:val="22"/>
          <w:lang w:eastAsia="en-US"/>
        </w:rPr>
        <w:t>.</w:t>
      </w:r>
      <w:r w:rsidR="005F5003" w:rsidRPr="00A44EC3">
        <w:rPr>
          <w:rFonts w:ascii="Arial" w:eastAsia="Calibri" w:hAnsi="Arial" w:cs="Arial"/>
          <w:kern w:val="0"/>
          <w:sz w:val="22"/>
          <w:szCs w:val="22"/>
          <w:lang w:eastAsia="en-US"/>
        </w:rPr>
        <w:t xml:space="preserve"> Po </w:t>
      </w:r>
      <w:r w:rsidR="005F5003" w:rsidRPr="0000520C">
        <w:rPr>
          <w:rFonts w:ascii="Arial" w:eastAsia="Calibri" w:hAnsi="Arial" w:cs="Arial"/>
          <w:kern w:val="0"/>
          <w:sz w:val="22"/>
          <w:szCs w:val="22"/>
          <w:lang w:eastAsia="en-US"/>
        </w:rPr>
        <w:t xml:space="preserve">ukończeniu </w:t>
      </w:r>
      <w:r w:rsidR="00CF1C6F" w:rsidRPr="0000520C">
        <w:rPr>
          <w:rFonts w:ascii="Arial" w:eastAsia="Calibri" w:hAnsi="Arial" w:cs="Arial"/>
          <w:kern w:val="0"/>
          <w:sz w:val="22"/>
          <w:szCs w:val="22"/>
          <w:lang w:eastAsia="en-US"/>
        </w:rPr>
        <w:t xml:space="preserve">szkoleń z </w:t>
      </w:r>
      <w:r w:rsidR="002557C5" w:rsidRPr="0000520C">
        <w:rPr>
          <w:rFonts w:ascii="Arial" w:eastAsia="Calibri" w:hAnsi="Arial" w:cs="Arial"/>
          <w:kern w:val="0"/>
          <w:sz w:val="22"/>
          <w:szCs w:val="22"/>
          <w:lang w:eastAsia="en-US"/>
        </w:rPr>
        <w:t>blok</w:t>
      </w:r>
      <w:r w:rsidR="00CF1C6F" w:rsidRPr="0000520C">
        <w:rPr>
          <w:rFonts w:ascii="Arial" w:eastAsia="Calibri" w:hAnsi="Arial" w:cs="Arial"/>
          <w:kern w:val="0"/>
          <w:sz w:val="22"/>
          <w:szCs w:val="22"/>
          <w:lang w:eastAsia="en-US"/>
        </w:rPr>
        <w:t>u</w:t>
      </w:r>
      <w:r w:rsidR="002557C5" w:rsidRPr="0000520C">
        <w:rPr>
          <w:rFonts w:ascii="Arial" w:eastAsia="Calibri" w:hAnsi="Arial" w:cs="Arial"/>
          <w:kern w:val="0"/>
          <w:sz w:val="22"/>
          <w:szCs w:val="22"/>
          <w:lang w:eastAsia="en-US"/>
        </w:rPr>
        <w:t xml:space="preserve"> </w:t>
      </w:r>
      <w:r w:rsidR="00CA727E" w:rsidRPr="0000520C">
        <w:rPr>
          <w:rFonts w:ascii="Arial" w:eastAsia="Calibri" w:hAnsi="Arial" w:cs="Arial"/>
          <w:kern w:val="0"/>
          <w:sz w:val="22"/>
          <w:szCs w:val="22"/>
          <w:lang w:eastAsia="en-US"/>
        </w:rPr>
        <w:t>szkoleniowego</w:t>
      </w:r>
      <w:r w:rsidR="002557C5" w:rsidRPr="0000520C">
        <w:rPr>
          <w:rFonts w:ascii="Arial" w:eastAsia="Calibri" w:hAnsi="Arial" w:cs="Arial"/>
          <w:kern w:val="0"/>
          <w:sz w:val="22"/>
          <w:szCs w:val="22"/>
          <w:lang w:eastAsia="en-US"/>
        </w:rPr>
        <w:t xml:space="preserve"> </w:t>
      </w:r>
      <w:r w:rsidR="005F5003" w:rsidRPr="0000520C">
        <w:rPr>
          <w:rFonts w:ascii="Arial" w:eastAsia="Calibri" w:hAnsi="Arial" w:cs="Arial"/>
          <w:kern w:val="0"/>
          <w:sz w:val="22"/>
          <w:szCs w:val="22"/>
          <w:lang w:eastAsia="en-US"/>
        </w:rPr>
        <w:t>lub odbiorze poszczególnych świadczeń Wykonawcy</w:t>
      </w:r>
      <w:r w:rsidR="005F5003" w:rsidRPr="00A44EC3">
        <w:rPr>
          <w:rFonts w:ascii="Arial" w:eastAsia="Calibri" w:hAnsi="Arial" w:cs="Arial"/>
          <w:kern w:val="0"/>
          <w:sz w:val="22"/>
          <w:szCs w:val="22"/>
          <w:lang w:eastAsia="en-US"/>
        </w:rPr>
        <w:t xml:space="preserve"> zrealizowanych na podstawie </w:t>
      </w:r>
      <w:r w:rsidR="002557C5" w:rsidRPr="00A44EC3">
        <w:rPr>
          <w:rFonts w:ascii="Arial" w:eastAsia="Calibri" w:hAnsi="Arial" w:cs="Arial"/>
          <w:kern w:val="0"/>
          <w:sz w:val="22"/>
          <w:szCs w:val="22"/>
          <w:lang w:eastAsia="en-US"/>
        </w:rPr>
        <w:t>niniejszej umowy</w:t>
      </w:r>
      <w:r w:rsidR="005F5003" w:rsidRPr="00A44EC3">
        <w:rPr>
          <w:rFonts w:ascii="Arial" w:eastAsia="Calibri" w:hAnsi="Arial" w:cs="Arial"/>
          <w:kern w:val="0"/>
          <w:sz w:val="22"/>
          <w:szCs w:val="22"/>
          <w:lang w:eastAsia="en-US"/>
        </w:rPr>
        <w:t xml:space="preserve">, Wykonawca przedstawi Zamawiającemu </w:t>
      </w:r>
      <w:r w:rsidR="005F5003" w:rsidRPr="00A44EC3">
        <w:rPr>
          <w:rFonts w:ascii="Arial" w:eastAsia="Calibri" w:hAnsi="Arial" w:cs="Arial"/>
          <w:kern w:val="0"/>
          <w:sz w:val="22"/>
          <w:szCs w:val="22"/>
          <w:lang w:eastAsia="en-US"/>
        </w:rPr>
        <w:lastRenderedPageBreak/>
        <w:t xml:space="preserve">zestawienie zrealizowanych świadczeń i określenie ich wartości na podstawie cen jednostkowych ujętych w </w:t>
      </w:r>
      <w:r w:rsidR="00535BEF" w:rsidRPr="00A44EC3">
        <w:rPr>
          <w:rFonts w:ascii="Arial" w:eastAsia="Calibri" w:hAnsi="Arial" w:cs="Arial"/>
          <w:kern w:val="0"/>
          <w:sz w:val="22"/>
          <w:szCs w:val="22"/>
          <w:lang w:eastAsia="en-US"/>
        </w:rPr>
        <w:t xml:space="preserve">Formularzu ofertowym </w:t>
      </w:r>
      <w:r w:rsidR="005F5003" w:rsidRPr="00A44EC3">
        <w:rPr>
          <w:rFonts w:ascii="Arial" w:eastAsia="Calibri" w:hAnsi="Arial" w:cs="Arial"/>
          <w:kern w:val="0"/>
          <w:sz w:val="22"/>
          <w:szCs w:val="22"/>
          <w:lang w:eastAsia="en-US"/>
        </w:rPr>
        <w:t xml:space="preserve">Wykonawcy. Zamawiający potwierdzi odbiór prawidłowo zrealizowanych świadczeń oraz ich wartość w Protokole odbioru częściowego. Na podstawie podpisanego przez Zamawiającego Protokołu odbioru częściowego Wykonawca wystawi Zamawiającemu fakturę VAT na płatność częściową, na zasadach opisanych poniżej. Suma </w:t>
      </w:r>
      <w:r w:rsidR="005F5003" w:rsidRPr="0000520C">
        <w:rPr>
          <w:rFonts w:ascii="Arial" w:eastAsia="Calibri" w:hAnsi="Arial" w:cs="Arial"/>
          <w:kern w:val="0"/>
          <w:sz w:val="22"/>
          <w:szCs w:val="22"/>
          <w:lang w:eastAsia="en-US"/>
        </w:rPr>
        <w:t>płatności częściowych nie może przekroczyć wartości</w:t>
      </w:r>
      <w:r w:rsidR="00CA727E" w:rsidRPr="0000520C">
        <w:rPr>
          <w:rFonts w:ascii="Arial" w:eastAsia="Calibri" w:hAnsi="Arial" w:cs="Arial"/>
          <w:kern w:val="0"/>
          <w:sz w:val="22"/>
          <w:szCs w:val="22"/>
          <w:lang w:eastAsia="en-US"/>
        </w:rPr>
        <w:t xml:space="preserve"> łącznego maksymalnego wynagrodzenia</w:t>
      </w:r>
      <w:r w:rsidR="005F5003" w:rsidRPr="0000520C">
        <w:rPr>
          <w:rFonts w:ascii="Arial" w:eastAsia="Calibri" w:hAnsi="Arial" w:cs="Arial"/>
          <w:kern w:val="0"/>
          <w:sz w:val="22"/>
          <w:szCs w:val="22"/>
          <w:lang w:eastAsia="en-US"/>
        </w:rPr>
        <w:t xml:space="preserve"> wskazan</w:t>
      </w:r>
      <w:r w:rsidR="00CA727E" w:rsidRPr="0000520C">
        <w:rPr>
          <w:rFonts w:ascii="Arial" w:eastAsia="Calibri" w:hAnsi="Arial" w:cs="Arial"/>
          <w:kern w:val="0"/>
          <w:sz w:val="22"/>
          <w:szCs w:val="22"/>
          <w:lang w:eastAsia="en-US"/>
        </w:rPr>
        <w:t>ego</w:t>
      </w:r>
      <w:r w:rsidR="005F5003" w:rsidRPr="0000520C">
        <w:rPr>
          <w:rFonts w:ascii="Arial" w:eastAsia="Calibri" w:hAnsi="Arial" w:cs="Arial"/>
          <w:kern w:val="0"/>
          <w:sz w:val="22"/>
          <w:szCs w:val="22"/>
          <w:lang w:eastAsia="en-US"/>
        </w:rPr>
        <w:t xml:space="preserve"> w § 5 ust. 1 Umowy.</w:t>
      </w:r>
      <w:r w:rsidR="005F5003" w:rsidRPr="00AC0A37">
        <w:rPr>
          <w:rFonts w:ascii="Arial" w:eastAsia="Calibri" w:hAnsi="Arial" w:cs="Arial"/>
          <w:kern w:val="0"/>
          <w:sz w:val="22"/>
          <w:szCs w:val="22"/>
          <w:lang w:eastAsia="en-US"/>
        </w:rPr>
        <w:t xml:space="preserve"> </w:t>
      </w:r>
    </w:p>
    <w:p w14:paraId="3C140F08" w14:textId="596920DC" w:rsidR="00373E70" w:rsidRPr="00AC0A37" w:rsidRDefault="00F305F9" w:rsidP="00AC0A37">
      <w:pPr>
        <w:tabs>
          <w:tab w:val="left" w:pos="284"/>
        </w:tabs>
        <w:autoSpaceDE w:val="0"/>
        <w:autoSpaceDN w:val="0"/>
        <w:adjustRightInd w:val="0"/>
        <w:spacing w:after="0" w:line="276" w:lineRule="auto"/>
        <w:jc w:val="both"/>
        <w:rPr>
          <w:rFonts w:ascii="Arial" w:eastAsia="Yu Mincho" w:hAnsi="Arial" w:cs="Arial"/>
          <w:sz w:val="22"/>
          <w:szCs w:val="22"/>
        </w:rPr>
      </w:pPr>
      <w:r w:rsidRPr="00AC0A37">
        <w:rPr>
          <w:rFonts w:ascii="Arial" w:eastAsia="Yu Mincho" w:hAnsi="Arial" w:cs="Arial"/>
          <w:sz w:val="22"/>
          <w:szCs w:val="22"/>
        </w:rPr>
        <w:t>6</w:t>
      </w:r>
      <w:r w:rsidR="00373E70" w:rsidRPr="00AC0A37">
        <w:rPr>
          <w:rFonts w:ascii="Arial" w:eastAsia="Yu Mincho" w:hAnsi="Arial" w:cs="Arial"/>
          <w:sz w:val="22"/>
          <w:szCs w:val="22"/>
        </w:rPr>
        <w:t xml:space="preserve">. </w:t>
      </w:r>
      <w:r w:rsidR="00373E70" w:rsidRPr="00AC0A37">
        <w:rPr>
          <w:rFonts w:ascii="Arial" w:eastAsia="Calibri" w:hAnsi="Arial" w:cs="Arial"/>
          <w:kern w:val="0"/>
          <w:sz w:val="22"/>
          <w:szCs w:val="22"/>
          <w:lang w:eastAsia="en-US"/>
        </w:rPr>
        <w:t xml:space="preserve">Zapłata wynagrodzenia nastąpi na podstawie faktur VAT wystawionych przez Wykonawcę na wskazany przez Wykonawcę rachunek bankowy, w terminie 21 dni od dnia otrzymania przez Zamawiającego prawidłowo wystawionej faktury VAT, przy czym Wykonawca zobowiązuje się do dostarczenia Zamawiającemu faktury w ciągu 7 dni od daty jej wystawienia. Faktury VAT zostaną wystawione w formacie A4. </w:t>
      </w:r>
    </w:p>
    <w:p w14:paraId="68916EE2" w14:textId="6E5C3AE9" w:rsidR="00373E70" w:rsidRPr="00AC0A37" w:rsidRDefault="00F305F9" w:rsidP="00AC0A37">
      <w:pPr>
        <w:suppressAutoHyphens/>
        <w:autoSpaceDE w:val="0"/>
        <w:autoSpaceDN w:val="0"/>
        <w:adjustRightInd w:val="0"/>
        <w:spacing w:after="0" w:line="276" w:lineRule="auto"/>
        <w:jc w:val="both"/>
        <w:rPr>
          <w:rFonts w:ascii="Arial" w:eastAsia="Calibri" w:hAnsi="Arial" w:cs="Arial"/>
          <w:kern w:val="0"/>
          <w:sz w:val="22"/>
          <w:szCs w:val="22"/>
          <w:lang w:eastAsia="en-US"/>
        </w:rPr>
      </w:pPr>
      <w:r w:rsidRPr="00AC0A37">
        <w:rPr>
          <w:rFonts w:ascii="Arial" w:eastAsia="Calibri" w:hAnsi="Arial" w:cs="Arial"/>
          <w:kern w:val="0"/>
          <w:sz w:val="22"/>
          <w:szCs w:val="22"/>
          <w:lang w:eastAsia="en-US"/>
        </w:rPr>
        <w:t>7</w:t>
      </w:r>
      <w:r w:rsidR="00373E70" w:rsidRPr="00AC0A37">
        <w:rPr>
          <w:rFonts w:ascii="Arial" w:eastAsia="Calibri" w:hAnsi="Arial" w:cs="Arial"/>
          <w:kern w:val="0"/>
          <w:sz w:val="22"/>
          <w:szCs w:val="22"/>
          <w:lang w:eastAsia="en-US"/>
        </w:rPr>
        <w:t>. Wynagrodzenie, o którym mowa w ust. 1 zaspokaja wszelkie roszczenia Wykonawcy wobec Zamawiającego z tytułu wykonania niniejszej umowy, obejmuje wszelkie koszty i wydatki związane z jej realizacją oraz wartość zaciągniętych w tym celu zobowiązań.</w:t>
      </w:r>
    </w:p>
    <w:p w14:paraId="2E57D129" w14:textId="77BAED3B" w:rsidR="00373E70" w:rsidRPr="00AC0A37" w:rsidRDefault="00F305F9" w:rsidP="00AC0A37">
      <w:pPr>
        <w:suppressAutoHyphens/>
        <w:autoSpaceDE w:val="0"/>
        <w:autoSpaceDN w:val="0"/>
        <w:adjustRightInd w:val="0"/>
        <w:spacing w:after="0" w:line="276" w:lineRule="auto"/>
        <w:jc w:val="both"/>
        <w:rPr>
          <w:rFonts w:ascii="Arial" w:eastAsia="Calibri" w:hAnsi="Arial" w:cs="Arial"/>
          <w:kern w:val="0"/>
          <w:sz w:val="22"/>
          <w:szCs w:val="22"/>
          <w:lang w:eastAsia="en-US"/>
        </w:rPr>
      </w:pPr>
      <w:r w:rsidRPr="00AC0A37">
        <w:rPr>
          <w:rFonts w:ascii="Arial" w:eastAsia="Calibri" w:hAnsi="Arial" w:cs="Arial"/>
          <w:kern w:val="0"/>
          <w:sz w:val="22"/>
          <w:szCs w:val="22"/>
          <w:lang w:eastAsia="en-US"/>
        </w:rPr>
        <w:t>8</w:t>
      </w:r>
      <w:r w:rsidR="00373E70" w:rsidRPr="00AC0A37">
        <w:rPr>
          <w:rFonts w:ascii="Arial" w:eastAsia="Calibri" w:hAnsi="Arial" w:cs="Arial"/>
          <w:kern w:val="0"/>
          <w:sz w:val="22"/>
          <w:szCs w:val="22"/>
          <w:lang w:eastAsia="en-US"/>
        </w:rPr>
        <w:t>. Zamawiający zastrzega sobie możliwość żądania wystawienia przez Wykonawcę dowolnej liczby faktur w dowolnym zestawieniu asortymentowym obejmującym niniejszy przedmiot umowy.</w:t>
      </w:r>
    </w:p>
    <w:p w14:paraId="79FFCB70" w14:textId="667F3988" w:rsidR="00373E70" w:rsidRPr="00AC0A37" w:rsidRDefault="00F305F9" w:rsidP="00AC0A37">
      <w:pPr>
        <w:suppressAutoHyphens/>
        <w:autoSpaceDE w:val="0"/>
        <w:autoSpaceDN w:val="0"/>
        <w:adjustRightInd w:val="0"/>
        <w:spacing w:after="0" w:line="276" w:lineRule="auto"/>
        <w:jc w:val="both"/>
        <w:rPr>
          <w:rFonts w:ascii="Arial" w:eastAsia="Calibri" w:hAnsi="Arial" w:cs="Arial"/>
          <w:kern w:val="0"/>
          <w:sz w:val="22"/>
          <w:szCs w:val="22"/>
          <w:lang w:eastAsia="en-US"/>
        </w:rPr>
      </w:pPr>
      <w:r w:rsidRPr="00AC0A37">
        <w:rPr>
          <w:rFonts w:ascii="Arial" w:eastAsia="Calibri" w:hAnsi="Arial" w:cs="Arial"/>
          <w:kern w:val="0"/>
          <w:sz w:val="22"/>
          <w:szCs w:val="22"/>
          <w:lang w:eastAsia="en-US"/>
        </w:rPr>
        <w:t>9</w:t>
      </w:r>
      <w:r w:rsidR="00373E70" w:rsidRPr="00AC0A37">
        <w:rPr>
          <w:rFonts w:ascii="Arial" w:eastAsia="Calibri" w:hAnsi="Arial" w:cs="Arial"/>
          <w:kern w:val="0"/>
          <w:sz w:val="22"/>
          <w:szCs w:val="22"/>
          <w:lang w:eastAsia="en-US"/>
        </w:rPr>
        <w:t>. Dniem zapłaty należności jest dzień obciążenia rachunku bankowego Zamawiającego.</w:t>
      </w:r>
    </w:p>
    <w:p w14:paraId="652C74B5" w14:textId="36701D6A" w:rsidR="00373E70" w:rsidRPr="00AC0A37" w:rsidRDefault="00F305F9" w:rsidP="00AC0A37">
      <w:pPr>
        <w:suppressAutoHyphens/>
        <w:autoSpaceDE w:val="0"/>
        <w:autoSpaceDN w:val="0"/>
        <w:adjustRightInd w:val="0"/>
        <w:spacing w:after="0" w:line="276" w:lineRule="auto"/>
        <w:jc w:val="both"/>
        <w:rPr>
          <w:rFonts w:ascii="Arial" w:eastAsia="Calibri" w:hAnsi="Arial" w:cs="Arial"/>
          <w:kern w:val="0"/>
          <w:sz w:val="22"/>
          <w:szCs w:val="22"/>
          <w:lang w:eastAsia="en-US"/>
        </w:rPr>
      </w:pPr>
      <w:r w:rsidRPr="00AC0A37">
        <w:rPr>
          <w:rFonts w:ascii="Arial" w:eastAsia="Calibri" w:hAnsi="Arial" w:cs="Arial"/>
          <w:color w:val="000000"/>
          <w:kern w:val="0"/>
          <w:sz w:val="22"/>
          <w:szCs w:val="22"/>
          <w:lang w:eastAsia="en-US"/>
        </w:rPr>
        <w:t>10</w:t>
      </w:r>
      <w:r w:rsidR="00373E70" w:rsidRPr="00AC0A37">
        <w:rPr>
          <w:rFonts w:ascii="Arial" w:eastAsia="Calibri" w:hAnsi="Arial" w:cs="Arial"/>
          <w:color w:val="000000"/>
          <w:kern w:val="0"/>
          <w:sz w:val="22"/>
          <w:szCs w:val="22"/>
          <w:lang w:eastAsia="en-US"/>
        </w:rPr>
        <w:t>. Wykonawca może żądać i otrzyma zapłatę tylko za rzeczywiście wykonany przedmiot umowy.</w:t>
      </w:r>
    </w:p>
    <w:p w14:paraId="758628AE" w14:textId="1FCD5CD0" w:rsidR="00373E70" w:rsidRPr="00AC0A37" w:rsidRDefault="00F305F9" w:rsidP="00AC0A37">
      <w:pPr>
        <w:suppressAutoHyphens/>
        <w:autoSpaceDE w:val="0"/>
        <w:autoSpaceDN w:val="0"/>
        <w:adjustRightInd w:val="0"/>
        <w:spacing w:after="0" w:line="276" w:lineRule="auto"/>
        <w:jc w:val="both"/>
        <w:rPr>
          <w:rFonts w:ascii="Arial" w:eastAsia="Calibri" w:hAnsi="Arial" w:cs="Arial"/>
          <w:kern w:val="0"/>
          <w:sz w:val="22"/>
          <w:szCs w:val="22"/>
          <w:lang w:eastAsia="en-US"/>
        </w:rPr>
      </w:pPr>
      <w:r w:rsidRPr="00AC0A37">
        <w:rPr>
          <w:rFonts w:ascii="Arial" w:eastAsia="Times New Roman" w:hAnsi="Arial" w:cs="Arial"/>
          <w:kern w:val="0"/>
          <w:sz w:val="22"/>
          <w:szCs w:val="22"/>
          <w:lang w:eastAsia="en-US"/>
        </w:rPr>
        <w:t>11</w:t>
      </w:r>
      <w:r w:rsidR="00373E70" w:rsidRPr="00AC0A37">
        <w:rPr>
          <w:rFonts w:ascii="Arial" w:eastAsia="Times New Roman" w:hAnsi="Arial" w:cs="Arial"/>
          <w:kern w:val="0"/>
          <w:sz w:val="22"/>
          <w:szCs w:val="22"/>
          <w:lang w:eastAsia="en-US"/>
        </w:rPr>
        <w:t>. Zamawiający niniejszym akceptuje wystawianie i przesyłanie przez Wykonawcę faktur, faktur korygujących, duplikatów, wystawionych w ramach niniejszej umowy (zwane dalej łącznie: „Dokumenty”) w formie elektronicznej</w:t>
      </w:r>
      <w:r w:rsidR="00E237B1">
        <w:rPr>
          <w:rFonts w:ascii="Arial" w:eastAsia="Times New Roman" w:hAnsi="Arial" w:cs="Arial"/>
          <w:kern w:val="0"/>
          <w:sz w:val="22"/>
          <w:szCs w:val="22"/>
          <w:lang w:eastAsia="en-US"/>
        </w:rPr>
        <w:t>,</w:t>
      </w:r>
      <w:r w:rsidR="00373E70" w:rsidRPr="00AC0A37">
        <w:rPr>
          <w:rFonts w:ascii="Arial" w:eastAsia="Times New Roman" w:hAnsi="Arial" w:cs="Arial"/>
          <w:kern w:val="0"/>
          <w:sz w:val="22"/>
          <w:szCs w:val="22"/>
          <w:lang w:eastAsia="en-US"/>
        </w:rPr>
        <w:t xml:space="preserve"> w formacie pliku PDF.</w:t>
      </w:r>
    </w:p>
    <w:p w14:paraId="36D38EC0" w14:textId="4EB707EE" w:rsidR="00373E70" w:rsidRPr="00AC0A37" w:rsidRDefault="00373E70" w:rsidP="00AC0A37">
      <w:pPr>
        <w:suppressAutoHyphens/>
        <w:autoSpaceDE w:val="0"/>
        <w:autoSpaceDN w:val="0"/>
        <w:adjustRightInd w:val="0"/>
        <w:spacing w:after="0" w:line="276" w:lineRule="auto"/>
        <w:jc w:val="both"/>
        <w:rPr>
          <w:rFonts w:ascii="Arial" w:eastAsia="Calibri" w:hAnsi="Arial" w:cs="Arial"/>
          <w:kern w:val="0"/>
          <w:sz w:val="22"/>
          <w:szCs w:val="22"/>
          <w:lang w:eastAsia="en-US"/>
        </w:rPr>
      </w:pPr>
      <w:r w:rsidRPr="00AC0A37">
        <w:rPr>
          <w:rFonts w:ascii="Arial" w:eastAsia="Times New Roman" w:hAnsi="Arial" w:cs="Arial"/>
          <w:kern w:val="0"/>
          <w:sz w:val="22"/>
          <w:szCs w:val="22"/>
          <w:lang w:eastAsia="en-US"/>
        </w:rPr>
        <w:t>1</w:t>
      </w:r>
      <w:r w:rsidR="00F305F9" w:rsidRPr="00AC0A37">
        <w:rPr>
          <w:rFonts w:ascii="Arial" w:eastAsia="Times New Roman" w:hAnsi="Arial" w:cs="Arial"/>
          <w:kern w:val="0"/>
          <w:sz w:val="22"/>
          <w:szCs w:val="22"/>
          <w:lang w:eastAsia="en-US"/>
        </w:rPr>
        <w:t>2</w:t>
      </w:r>
      <w:r w:rsidRPr="00AC0A37">
        <w:rPr>
          <w:rFonts w:ascii="Arial" w:eastAsia="Times New Roman" w:hAnsi="Arial" w:cs="Arial"/>
          <w:kern w:val="0"/>
          <w:sz w:val="22"/>
          <w:szCs w:val="22"/>
          <w:lang w:eastAsia="en-US"/>
        </w:rPr>
        <w:t>. Wiadomości e-mail zawierające Dokumenty będą zawierały w temacie co najmniej nr umowy, nazwę Dokumentu oraz jego numer (np. „faktura nr ", „faktura korygująca nr ", „duplikat faktury nr ") i winny być wysyłane z żądaniem potwierdzenia otrzymania.</w:t>
      </w:r>
    </w:p>
    <w:p w14:paraId="6D18392F" w14:textId="23C16FCC" w:rsidR="00373E70" w:rsidRPr="00AC0A37" w:rsidRDefault="00373E70" w:rsidP="00AC0A37">
      <w:pPr>
        <w:suppressAutoHyphens/>
        <w:autoSpaceDE w:val="0"/>
        <w:autoSpaceDN w:val="0"/>
        <w:adjustRightInd w:val="0"/>
        <w:spacing w:after="0" w:line="276" w:lineRule="auto"/>
        <w:jc w:val="both"/>
        <w:rPr>
          <w:rFonts w:ascii="Arial" w:eastAsia="Calibri" w:hAnsi="Arial" w:cs="Arial"/>
          <w:kern w:val="0"/>
          <w:sz w:val="22"/>
          <w:szCs w:val="22"/>
          <w:lang w:eastAsia="en-US"/>
        </w:rPr>
      </w:pPr>
      <w:r w:rsidRPr="00AC0A37">
        <w:rPr>
          <w:rFonts w:ascii="Arial" w:eastAsia="Times New Roman" w:hAnsi="Arial" w:cs="Arial"/>
          <w:kern w:val="0"/>
          <w:sz w:val="22"/>
          <w:szCs w:val="22"/>
          <w:lang w:eastAsia="en-US"/>
        </w:rPr>
        <w:t>1</w:t>
      </w:r>
      <w:r w:rsidR="00F305F9" w:rsidRPr="00AC0A37">
        <w:rPr>
          <w:rFonts w:ascii="Arial" w:eastAsia="Times New Roman" w:hAnsi="Arial" w:cs="Arial"/>
          <w:kern w:val="0"/>
          <w:sz w:val="22"/>
          <w:szCs w:val="22"/>
          <w:lang w:eastAsia="en-US"/>
        </w:rPr>
        <w:t>3</w:t>
      </w:r>
      <w:r w:rsidRPr="00AC0A37">
        <w:rPr>
          <w:rFonts w:ascii="Arial" w:eastAsia="Times New Roman" w:hAnsi="Arial" w:cs="Arial"/>
          <w:kern w:val="0"/>
          <w:sz w:val="22"/>
          <w:szCs w:val="22"/>
          <w:lang w:eastAsia="en-US"/>
        </w:rPr>
        <w:t xml:space="preserve">. Strony zgodnie ustalają, że Dokumenty w formie elektronicznej mogą być przesyłane przez Wykonawcę z adresu e-mail: ………………………………………... na adres e-mail Zamawiającego: </w:t>
      </w:r>
      <w:hyperlink r:id="rId8" w:history="1">
        <w:r w:rsidR="00707376" w:rsidRPr="00AC0A37">
          <w:rPr>
            <w:rStyle w:val="Hipercze"/>
            <w:rFonts w:ascii="Arial" w:eastAsia="Times New Roman" w:hAnsi="Arial" w:cs="Arial"/>
            <w:kern w:val="0"/>
            <w:sz w:val="22"/>
            <w:szCs w:val="22"/>
            <w:lang w:eastAsia="en-US"/>
          </w:rPr>
          <w:t>karolina.taborek@wup.lublin.pl</w:t>
        </w:r>
      </w:hyperlink>
      <w:r w:rsidR="00BC0C74" w:rsidRPr="00AC0A37">
        <w:rPr>
          <w:rFonts w:ascii="Arial" w:eastAsia="Times New Roman" w:hAnsi="Arial" w:cs="Arial"/>
          <w:kern w:val="0"/>
          <w:sz w:val="22"/>
          <w:szCs w:val="22"/>
          <w:lang w:eastAsia="en-US"/>
        </w:rPr>
        <w:t xml:space="preserve"> lub </w:t>
      </w:r>
      <w:hyperlink r:id="rId9" w:history="1">
        <w:r w:rsidRPr="00AC0A37">
          <w:rPr>
            <w:rFonts w:ascii="Arial" w:eastAsia="Times New Roman" w:hAnsi="Arial" w:cs="Arial"/>
            <w:color w:val="0563C1"/>
            <w:kern w:val="0"/>
            <w:sz w:val="22"/>
            <w:szCs w:val="22"/>
            <w:u w:val="single"/>
            <w:lang w:eastAsia="en-US"/>
          </w:rPr>
          <w:t>sekretariat@wup.lublin.pl</w:t>
        </w:r>
      </w:hyperlink>
      <w:r w:rsidRPr="00AC0A37">
        <w:rPr>
          <w:rFonts w:ascii="Arial" w:eastAsia="Times New Roman" w:hAnsi="Arial" w:cs="Arial"/>
          <w:kern w:val="0"/>
          <w:sz w:val="22"/>
          <w:szCs w:val="22"/>
          <w:lang w:eastAsia="en-US"/>
        </w:rPr>
        <w:t>.</w:t>
      </w:r>
    </w:p>
    <w:p w14:paraId="5556AD52" w14:textId="5EB81285" w:rsidR="00373E70" w:rsidRPr="00AC0A37" w:rsidRDefault="00373E70" w:rsidP="00AC0A37">
      <w:pPr>
        <w:suppressAutoHyphens/>
        <w:autoSpaceDE w:val="0"/>
        <w:autoSpaceDN w:val="0"/>
        <w:adjustRightInd w:val="0"/>
        <w:spacing w:after="0" w:line="276" w:lineRule="auto"/>
        <w:jc w:val="both"/>
        <w:rPr>
          <w:rFonts w:ascii="Arial" w:eastAsia="Calibri" w:hAnsi="Arial" w:cs="Arial"/>
          <w:kern w:val="0"/>
          <w:sz w:val="22"/>
          <w:szCs w:val="22"/>
          <w:lang w:eastAsia="en-US"/>
        </w:rPr>
      </w:pPr>
      <w:r w:rsidRPr="00AC0A37">
        <w:rPr>
          <w:rFonts w:ascii="Arial" w:eastAsia="Times New Roman" w:hAnsi="Arial" w:cs="Arial"/>
          <w:kern w:val="0"/>
          <w:sz w:val="22"/>
          <w:szCs w:val="22"/>
          <w:lang w:eastAsia="en-US"/>
        </w:rPr>
        <w:t>1</w:t>
      </w:r>
      <w:r w:rsidR="00F305F9" w:rsidRPr="00AC0A37">
        <w:rPr>
          <w:rFonts w:ascii="Arial" w:eastAsia="Times New Roman" w:hAnsi="Arial" w:cs="Arial"/>
          <w:kern w:val="0"/>
          <w:sz w:val="22"/>
          <w:szCs w:val="22"/>
          <w:lang w:eastAsia="en-US"/>
        </w:rPr>
        <w:t>4</w:t>
      </w:r>
      <w:r w:rsidRPr="00AC0A37">
        <w:rPr>
          <w:rFonts w:ascii="Arial" w:eastAsia="Times New Roman" w:hAnsi="Arial" w:cs="Arial"/>
          <w:kern w:val="0"/>
          <w:sz w:val="22"/>
          <w:szCs w:val="22"/>
          <w:lang w:eastAsia="en-US"/>
        </w:rPr>
        <w:t>.W przypadku zmiany adresów e-mail którejkolwiek ze Stron niniejszej umowy, Strony zobowiązują się do niezwłocznego poinformowania na piśmie drugiej Strony o dokonanych zmianach. Informacja taka powinna zostać przesłana w formie pisemnej na adres określony w komparycji niniejszej umowy. Zmiana, o której mowa wyżej jest skuteczna od dnia doręczenia i nie wymaga zawierania aneksu do niniejszej umowy.</w:t>
      </w:r>
    </w:p>
    <w:p w14:paraId="7943F655" w14:textId="52166600" w:rsidR="00373E70" w:rsidRPr="00AC0A37" w:rsidRDefault="00373E70" w:rsidP="00AC0A37">
      <w:pPr>
        <w:suppressAutoHyphens/>
        <w:autoSpaceDE w:val="0"/>
        <w:autoSpaceDN w:val="0"/>
        <w:adjustRightInd w:val="0"/>
        <w:spacing w:after="0" w:line="276" w:lineRule="auto"/>
        <w:jc w:val="both"/>
        <w:rPr>
          <w:rFonts w:ascii="Arial" w:eastAsia="Calibri" w:hAnsi="Arial" w:cs="Arial"/>
          <w:kern w:val="0"/>
          <w:sz w:val="22"/>
          <w:szCs w:val="22"/>
          <w:lang w:eastAsia="en-US"/>
        </w:rPr>
      </w:pPr>
      <w:r w:rsidRPr="00AC0A37">
        <w:rPr>
          <w:rFonts w:ascii="Arial" w:eastAsia="Times New Roman" w:hAnsi="Arial" w:cs="Arial"/>
          <w:kern w:val="0"/>
          <w:sz w:val="22"/>
          <w:szCs w:val="22"/>
          <w:lang w:eastAsia="en-US"/>
        </w:rPr>
        <w:t>1</w:t>
      </w:r>
      <w:r w:rsidR="00F305F9" w:rsidRPr="00AC0A37">
        <w:rPr>
          <w:rFonts w:ascii="Arial" w:eastAsia="Times New Roman" w:hAnsi="Arial" w:cs="Arial"/>
          <w:kern w:val="0"/>
          <w:sz w:val="22"/>
          <w:szCs w:val="22"/>
          <w:lang w:eastAsia="en-US"/>
        </w:rPr>
        <w:t>5</w:t>
      </w:r>
      <w:r w:rsidRPr="00AC0A37">
        <w:rPr>
          <w:rFonts w:ascii="Arial" w:eastAsia="Times New Roman" w:hAnsi="Arial" w:cs="Arial"/>
          <w:kern w:val="0"/>
          <w:sz w:val="22"/>
          <w:szCs w:val="22"/>
          <w:lang w:eastAsia="en-US"/>
        </w:rPr>
        <w:t>. Umowa nie wyłącza uprawnienia Wykonawcy do wystawiania i doręczania Dokumentów w formie pisemnej (papierowej) – zamiast Dokumentów w formie elektronicznej.</w:t>
      </w:r>
    </w:p>
    <w:p w14:paraId="3F4E0906" w14:textId="5C26A58F" w:rsidR="00373E70" w:rsidRPr="00AC0A37" w:rsidRDefault="00373E70" w:rsidP="00AC0A37">
      <w:pPr>
        <w:suppressAutoHyphens/>
        <w:autoSpaceDE w:val="0"/>
        <w:autoSpaceDN w:val="0"/>
        <w:adjustRightInd w:val="0"/>
        <w:spacing w:after="0" w:line="276" w:lineRule="auto"/>
        <w:jc w:val="both"/>
        <w:rPr>
          <w:rFonts w:ascii="Arial" w:eastAsia="Calibri" w:hAnsi="Arial" w:cs="Arial"/>
          <w:kern w:val="0"/>
          <w:sz w:val="22"/>
          <w:szCs w:val="22"/>
          <w:lang w:eastAsia="en-US"/>
        </w:rPr>
      </w:pPr>
      <w:r w:rsidRPr="00AC0A37">
        <w:rPr>
          <w:rFonts w:ascii="Arial" w:eastAsia="Times New Roman" w:hAnsi="Arial" w:cs="Arial"/>
          <w:kern w:val="0"/>
          <w:sz w:val="22"/>
          <w:szCs w:val="22"/>
          <w:lang w:eastAsia="en-US"/>
        </w:rPr>
        <w:t>1</w:t>
      </w:r>
      <w:r w:rsidR="00F305F9" w:rsidRPr="00AC0A37">
        <w:rPr>
          <w:rFonts w:ascii="Arial" w:eastAsia="Times New Roman" w:hAnsi="Arial" w:cs="Arial"/>
          <w:kern w:val="0"/>
          <w:sz w:val="22"/>
          <w:szCs w:val="22"/>
          <w:lang w:eastAsia="en-US"/>
        </w:rPr>
        <w:t>6</w:t>
      </w:r>
      <w:r w:rsidRPr="00AC0A37">
        <w:rPr>
          <w:rFonts w:ascii="Arial" w:eastAsia="Times New Roman" w:hAnsi="Arial" w:cs="Arial"/>
          <w:kern w:val="0"/>
          <w:sz w:val="22"/>
          <w:szCs w:val="22"/>
          <w:lang w:eastAsia="en-US"/>
        </w:rPr>
        <w:t>. Wykonawca zobowiązuje się na fakturach oznaczyć Zamawiającego w następujący sposób:</w:t>
      </w:r>
    </w:p>
    <w:p w14:paraId="2FBD059F" w14:textId="77777777" w:rsidR="00373E70" w:rsidRPr="00AC0A37" w:rsidRDefault="00373E70" w:rsidP="007D4900">
      <w:pPr>
        <w:tabs>
          <w:tab w:val="left" w:pos="284"/>
        </w:tabs>
        <w:suppressAutoHyphens/>
        <w:spacing w:after="0" w:line="276" w:lineRule="auto"/>
        <w:contextualSpacing/>
        <w:jc w:val="both"/>
        <w:rPr>
          <w:rFonts w:ascii="Arial" w:eastAsia="Calibri" w:hAnsi="Arial" w:cs="Arial"/>
          <w:color w:val="000000"/>
          <w:kern w:val="0"/>
          <w:sz w:val="22"/>
          <w:szCs w:val="22"/>
        </w:rPr>
      </w:pPr>
      <w:r w:rsidRPr="00AC0A37">
        <w:rPr>
          <w:rFonts w:ascii="Arial" w:eastAsia="Calibri" w:hAnsi="Arial" w:cs="Arial"/>
          <w:color w:val="000000"/>
          <w:kern w:val="0"/>
          <w:sz w:val="22"/>
          <w:szCs w:val="22"/>
        </w:rPr>
        <w:t>Nabywca: Wojewódzki Urząd Pracy w Lublinie, ul. Obywatelska 4, 20-092 Lublin,</w:t>
      </w:r>
    </w:p>
    <w:p w14:paraId="018D6175" w14:textId="77777777" w:rsidR="00373E70" w:rsidRPr="00AC0A37" w:rsidRDefault="00373E70" w:rsidP="007D4900">
      <w:pPr>
        <w:tabs>
          <w:tab w:val="left" w:pos="284"/>
        </w:tabs>
        <w:suppressAutoHyphens/>
        <w:spacing w:after="0" w:line="276" w:lineRule="auto"/>
        <w:contextualSpacing/>
        <w:jc w:val="both"/>
        <w:rPr>
          <w:rFonts w:ascii="Arial" w:eastAsia="Calibri" w:hAnsi="Arial" w:cs="Arial"/>
          <w:color w:val="000000"/>
          <w:kern w:val="0"/>
          <w:sz w:val="22"/>
          <w:szCs w:val="22"/>
        </w:rPr>
      </w:pPr>
      <w:r w:rsidRPr="00AC0A37">
        <w:rPr>
          <w:rFonts w:ascii="Arial" w:eastAsia="Calibri" w:hAnsi="Arial" w:cs="Arial"/>
          <w:color w:val="000000"/>
          <w:kern w:val="0"/>
          <w:sz w:val="22"/>
          <w:szCs w:val="22"/>
        </w:rPr>
        <w:t>NIP: 712-193-69-39,</w:t>
      </w:r>
    </w:p>
    <w:p w14:paraId="27E07DED" w14:textId="77777777" w:rsidR="00373E70" w:rsidRPr="00AC0A37" w:rsidRDefault="00373E70" w:rsidP="007D4900">
      <w:pPr>
        <w:tabs>
          <w:tab w:val="left" w:pos="284"/>
        </w:tabs>
        <w:suppressAutoHyphens/>
        <w:spacing w:after="0" w:line="276" w:lineRule="auto"/>
        <w:contextualSpacing/>
        <w:jc w:val="both"/>
        <w:rPr>
          <w:rFonts w:ascii="Arial" w:eastAsia="Calibri" w:hAnsi="Arial" w:cs="Arial"/>
          <w:color w:val="000000"/>
          <w:kern w:val="0"/>
          <w:sz w:val="22"/>
          <w:szCs w:val="22"/>
        </w:rPr>
      </w:pPr>
      <w:r w:rsidRPr="00AC0A37">
        <w:rPr>
          <w:rFonts w:ascii="Arial" w:eastAsia="Calibri" w:hAnsi="Arial" w:cs="Arial"/>
          <w:color w:val="000000"/>
          <w:kern w:val="0"/>
          <w:sz w:val="22"/>
          <w:szCs w:val="22"/>
        </w:rPr>
        <w:t>Odbiorca: Wojewódzki Urząd Pracy w Lublinie, ul. Obywatelska 4, 20-092 Lublin,</w:t>
      </w:r>
    </w:p>
    <w:p w14:paraId="6A4BBE52" w14:textId="77777777" w:rsidR="00373E70" w:rsidRPr="00AC0A37" w:rsidRDefault="00373E70" w:rsidP="007D4900">
      <w:pPr>
        <w:tabs>
          <w:tab w:val="left" w:pos="284"/>
        </w:tabs>
        <w:suppressAutoHyphens/>
        <w:spacing w:after="0" w:line="276" w:lineRule="auto"/>
        <w:contextualSpacing/>
        <w:jc w:val="both"/>
        <w:rPr>
          <w:rFonts w:ascii="Arial" w:eastAsia="Calibri" w:hAnsi="Arial" w:cs="Arial"/>
          <w:color w:val="000000"/>
          <w:kern w:val="0"/>
          <w:sz w:val="22"/>
          <w:szCs w:val="22"/>
        </w:rPr>
      </w:pPr>
      <w:r w:rsidRPr="00AC0A37">
        <w:rPr>
          <w:rFonts w:ascii="Arial" w:eastAsia="Calibri" w:hAnsi="Arial" w:cs="Arial"/>
          <w:color w:val="000000"/>
          <w:kern w:val="0"/>
          <w:sz w:val="22"/>
          <w:szCs w:val="22"/>
        </w:rPr>
        <w:t>NIP: 712-193-69-39.</w:t>
      </w:r>
    </w:p>
    <w:p w14:paraId="76D1313B" w14:textId="56AB6915" w:rsidR="00373E70" w:rsidRPr="00AC0A37" w:rsidRDefault="00373E70" w:rsidP="007D4900">
      <w:pPr>
        <w:tabs>
          <w:tab w:val="left" w:pos="284"/>
        </w:tabs>
        <w:suppressAutoHyphens/>
        <w:spacing w:after="0" w:line="276" w:lineRule="auto"/>
        <w:contextualSpacing/>
        <w:jc w:val="both"/>
        <w:rPr>
          <w:rFonts w:ascii="Arial" w:eastAsia="Calibri" w:hAnsi="Arial" w:cs="Arial"/>
          <w:color w:val="000000"/>
          <w:kern w:val="0"/>
          <w:sz w:val="22"/>
          <w:szCs w:val="22"/>
        </w:rPr>
      </w:pPr>
      <w:r w:rsidRPr="00AC0A37">
        <w:rPr>
          <w:rFonts w:ascii="Arial" w:eastAsia="Times New Roman" w:hAnsi="Arial" w:cs="Arial"/>
          <w:kern w:val="0"/>
          <w:sz w:val="22"/>
          <w:szCs w:val="22"/>
          <w:lang w:eastAsia="en-US"/>
        </w:rPr>
        <w:t>1</w:t>
      </w:r>
      <w:r w:rsidR="00F305F9" w:rsidRPr="00AC0A37">
        <w:rPr>
          <w:rFonts w:ascii="Arial" w:eastAsia="Times New Roman" w:hAnsi="Arial" w:cs="Arial"/>
          <w:kern w:val="0"/>
          <w:sz w:val="22"/>
          <w:szCs w:val="22"/>
          <w:lang w:eastAsia="en-US"/>
        </w:rPr>
        <w:t>7</w:t>
      </w:r>
      <w:r w:rsidRPr="00AC0A37">
        <w:rPr>
          <w:rFonts w:ascii="Arial" w:eastAsia="Times New Roman" w:hAnsi="Arial" w:cs="Arial"/>
          <w:kern w:val="0"/>
          <w:sz w:val="22"/>
          <w:szCs w:val="22"/>
          <w:lang w:eastAsia="en-US"/>
        </w:rPr>
        <w:t xml:space="preserve">. Wykonawca zobowiązuje się do wskazywania każdorazowo – w treści faktur i/lub innych dokumentów wystawianych w związku z realizacją umowy – numeru rachunku bankowego znajdującego się aktualnie (tj. najpóźniej na dzień wystawienia danego dokumentu) w wykazie podmiotów zarejestrowanych jako podatnicy VAT, niezarejestrowanych oraz wykreślonych i </w:t>
      </w:r>
      <w:r w:rsidRPr="00AC0A37">
        <w:rPr>
          <w:rFonts w:ascii="Arial" w:eastAsia="Times New Roman" w:hAnsi="Arial" w:cs="Arial"/>
          <w:kern w:val="0"/>
          <w:sz w:val="22"/>
          <w:szCs w:val="22"/>
          <w:lang w:eastAsia="en-US"/>
        </w:rPr>
        <w:lastRenderedPageBreak/>
        <w:t>przywróconych do rejestru VAT, o którym to wykazie mowa w art. 96b ust. 1 ustawy z dnia 11 kwietnia 2004 r. o podatku od towarów i usług (Dz. U. z 2024 r. poz. 361</w:t>
      </w:r>
      <w:r w:rsidR="00660C97" w:rsidRPr="00AC0A37">
        <w:rPr>
          <w:rFonts w:ascii="Arial" w:eastAsia="Times New Roman" w:hAnsi="Arial" w:cs="Arial"/>
          <w:kern w:val="0"/>
          <w:sz w:val="22"/>
          <w:szCs w:val="22"/>
          <w:lang w:eastAsia="en-US"/>
        </w:rPr>
        <w:t>, z późn. zm.</w:t>
      </w:r>
      <w:r w:rsidRPr="00AC0A37">
        <w:rPr>
          <w:rFonts w:ascii="Arial" w:eastAsia="Times New Roman" w:hAnsi="Arial" w:cs="Arial"/>
          <w:kern w:val="0"/>
          <w:sz w:val="22"/>
          <w:szCs w:val="22"/>
          <w:lang w:eastAsia="en-US"/>
        </w:rPr>
        <w:t xml:space="preserve">) – o ile dotyczy go ten obowiązek. Wykonawca zobowiązuje się ponadto do nie dokonywania zmian polegających na usunięciu [wykreśleniu] wskazanego numeru rachunku bankowego z wykazu, o którym mowa w art. 96b ust. 1 ustawy o podatku od towarów i usług – w okresie od dnia wystawienia danego dokumentu do upływu terminu płatności należności objętej danym dokumentem. Strony zgodnie ustalają, że w przypadku podania przez Wykonawcę numeru rachunku bankowego nie znajdującego się na wykazie, o którym mowa w art. 96b ust. 1 ustawy o podatku od towarów i usług </w:t>
      </w:r>
      <w:r w:rsidR="002F5205">
        <w:rPr>
          <w:rFonts w:ascii="Arial" w:eastAsia="Times New Roman" w:hAnsi="Arial" w:cs="Arial"/>
          <w:kern w:val="0"/>
          <w:sz w:val="22"/>
          <w:szCs w:val="22"/>
          <w:lang w:eastAsia="en-US"/>
        </w:rPr>
        <w:t xml:space="preserve">- </w:t>
      </w:r>
      <w:r w:rsidRPr="00AC0A37">
        <w:rPr>
          <w:rFonts w:ascii="Arial" w:eastAsia="Times New Roman" w:hAnsi="Arial" w:cs="Arial"/>
          <w:kern w:val="0"/>
          <w:sz w:val="22"/>
          <w:szCs w:val="22"/>
          <w:lang w:eastAsia="en-US"/>
        </w:rPr>
        <w:t>Zamawiający uprawniony będzie do wstrzymania się z zapłatą wynagrodzenia umownego, a termin zapłaty tego wynagrodzenia liczony będzie od momentu podania numeru rachunku bankowego znajdującego się w ww. wykazie.</w:t>
      </w:r>
    </w:p>
    <w:p w14:paraId="525A9A12" w14:textId="048EA912" w:rsidR="00373E70" w:rsidRPr="00AC0A37" w:rsidRDefault="00373E70" w:rsidP="007D4900">
      <w:pPr>
        <w:tabs>
          <w:tab w:val="left" w:pos="284"/>
        </w:tabs>
        <w:suppressAutoHyphens/>
        <w:spacing w:after="0" w:line="276" w:lineRule="auto"/>
        <w:contextualSpacing/>
        <w:jc w:val="both"/>
        <w:rPr>
          <w:rFonts w:ascii="Arial" w:eastAsia="Calibri" w:hAnsi="Arial" w:cs="Arial"/>
          <w:color w:val="000000"/>
          <w:kern w:val="0"/>
          <w:sz w:val="22"/>
          <w:szCs w:val="22"/>
        </w:rPr>
      </w:pPr>
      <w:r w:rsidRPr="00AC0A37">
        <w:rPr>
          <w:rFonts w:ascii="Arial" w:eastAsia="Times New Roman" w:hAnsi="Arial" w:cs="Arial"/>
          <w:kern w:val="0"/>
          <w:sz w:val="22"/>
          <w:szCs w:val="22"/>
          <w:lang w:eastAsia="en-US"/>
        </w:rPr>
        <w:t>1</w:t>
      </w:r>
      <w:r w:rsidR="00F305F9" w:rsidRPr="00AC0A37">
        <w:rPr>
          <w:rFonts w:ascii="Arial" w:eastAsia="Times New Roman" w:hAnsi="Arial" w:cs="Arial"/>
          <w:kern w:val="0"/>
          <w:sz w:val="22"/>
          <w:szCs w:val="22"/>
          <w:lang w:eastAsia="en-US"/>
        </w:rPr>
        <w:t>8</w:t>
      </w:r>
      <w:r w:rsidRPr="00AC0A37">
        <w:rPr>
          <w:rFonts w:ascii="Arial" w:eastAsia="Times New Roman" w:hAnsi="Arial" w:cs="Arial"/>
          <w:kern w:val="0"/>
          <w:sz w:val="22"/>
          <w:szCs w:val="22"/>
          <w:lang w:eastAsia="en-US"/>
        </w:rPr>
        <w:t>. Płatności</w:t>
      </w:r>
      <w:r w:rsidRPr="00AC0A37">
        <w:rPr>
          <w:rFonts w:ascii="Arial" w:eastAsia="Times New Roman" w:hAnsi="Arial" w:cs="Arial"/>
          <w:bCs/>
          <w:kern w:val="0"/>
          <w:sz w:val="22"/>
          <w:szCs w:val="22"/>
          <w:lang w:eastAsia="en-US"/>
        </w:rPr>
        <w:t xml:space="preserve"> dokonywane będą w złotych polskich.</w:t>
      </w:r>
    </w:p>
    <w:p w14:paraId="0D2ADE9E" w14:textId="3439774A" w:rsidR="00BA4594" w:rsidRDefault="00373E70" w:rsidP="007D4900">
      <w:pPr>
        <w:tabs>
          <w:tab w:val="left" w:pos="284"/>
        </w:tabs>
        <w:suppressAutoHyphens/>
        <w:spacing w:after="0" w:line="276" w:lineRule="auto"/>
        <w:contextualSpacing/>
        <w:jc w:val="both"/>
        <w:rPr>
          <w:rFonts w:ascii="Arial" w:eastAsia="Times New Roman" w:hAnsi="Arial" w:cs="Arial"/>
          <w:bCs/>
          <w:kern w:val="0"/>
          <w:sz w:val="22"/>
          <w:szCs w:val="22"/>
          <w:lang w:eastAsia="en-US"/>
        </w:rPr>
      </w:pPr>
      <w:r w:rsidRPr="00AC0A37">
        <w:rPr>
          <w:rFonts w:ascii="Arial" w:eastAsia="Calibri" w:hAnsi="Arial" w:cs="Arial"/>
          <w:color w:val="000000"/>
          <w:kern w:val="0"/>
          <w:sz w:val="22"/>
          <w:szCs w:val="22"/>
        </w:rPr>
        <w:t>1</w:t>
      </w:r>
      <w:r w:rsidR="00F305F9" w:rsidRPr="00AC0A37">
        <w:rPr>
          <w:rFonts w:ascii="Arial" w:eastAsia="Calibri" w:hAnsi="Arial" w:cs="Arial"/>
          <w:color w:val="000000"/>
          <w:kern w:val="0"/>
          <w:sz w:val="22"/>
          <w:szCs w:val="22"/>
        </w:rPr>
        <w:t>9</w:t>
      </w:r>
      <w:r w:rsidRPr="00AC0A37">
        <w:rPr>
          <w:rFonts w:ascii="Arial" w:eastAsia="Calibri" w:hAnsi="Arial" w:cs="Arial"/>
          <w:color w:val="000000"/>
          <w:kern w:val="0"/>
          <w:sz w:val="22"/>
          <w:szCs w:val="22"/>
        </w:rPr>
        <w:t xml:space="preserve">. </w:t>
      </w:r>
      <w:r w:rsidRPr="00AC0A37">
        <w:rPr>
          <w:rFonts w:ascii="Arial" w:eastAsia="Times New Roman" w:hAnsi="Arial" w:cs="Arial"/>
          <w:bCs/>
          <w:kern w:val="0"/>
          <w:sz w:val="22"/>
          <w:szCs w:val="22"/>
          <w:lang w:eastAsia="en-US"/>
        </w:rPr>
        <w:t xml:space="preserve">Kwota wymieniona w ust. 1 niniejszego paragrafu nie podlega zmianie, </w:t>
      </w:r>
      <w:r w:rsidR="002F5205">
        <w:rPr>
          <w:rFonts w:ascii="Arial" w:eastAsia="Times New Roman" w:hAnsi="Arial" w:cs="Arial"/>
          <w:bCs/>
          <w:kern w:val="0"/>
          <w:sz w:val="22"/>
          <w:szCs w:val="22"/>
          <w:lang w:eastAsia="en-US"/>
        </w:rPr>
        <w:t>z zastrzeżeniem § 6</w:t>
      </w:r>
      <w:r w:rsidR="00E84110">
        <w:rPr>
          <w:rFonts w:ascii="Arial" w:eastAsia="Times New Roman" w:hAnsi="Arial" w:cs="Arial"/>
          <w:bCs/>
          <w:kern w:val="0"/>
          <w:sz w:val="22"/>
          <w:szCs w:val="22"/>
          <w:lang w:eastAsia="en-US"/>
        </w:rPr>
        <w:t xml:space="preserve"> umowy</w:t>
      </w:r>
      <w:r w:rsidR="002F5205">
        <w:rPr>
          <w:rFonts w:ascii="Arial" w:eastAsia="Times New Roman" w:hAnsi="Arial" w:cs="Arial"/>
          <w:bCs/>
          <w:kern w:val="0"/>
          <w:sz w:val="22"/>
          <w:szCs w:val="22"/>
          <w:lang w:eastAsia="en-US"/>
        </w:rPr>
        <w:t xml:space="preserve">. Kwota ta </w:t>
      </w:r>
      <w:r w:rsidRPr="00AC0A37">
        <w:rPr>
          <w:rFonts w:ascii="Arial" w:eastAsia="Times New Roman" w:hAnsi="Arial" w:cs="Arial"/>
          <w:bCs/>
          <w:kern w:val="0"/>
          <w:sz w:val="22"/>
          <w:szCs w:val="22"/>
          <w:lang w:eastAsia="en-US"/>
        </w:rPr>
        <w:t xml:space="preserve">uwzględnia wszelkie należne podatki, opłaty i inne obowiązkowe potrącenia, w tym VAT wg stawek właściwych na gruncie powszechnie obowiązujących przepisów prawa oraz obejmuje wszystkie koszty związane z realizacją umowy, w tym m.in. koszty transportu, dojazdu pracowników Wykonawcy do miejsca </w:t>
      </w:r>
      <w:r w:rsidR="00660C97" w:rsidRPr="00AC0A37">
        <w:rPr>
          <w:rFonts w:ascii="Arial" w:eastAsia="Times New Roman" w:hAnsi="Arial" w:cs="Arial"/>
          <w:bCs/>
          <w:kern w:val="0"/>
          <w:sz w:val="22"/>
          <w:szCs w:val="22"/>
          <w:lang w:eastAsia="en-US"/>
        </w:rPr>
        <w:t xml:space="preserve">realizacji </w:t>
      </w:r>
      <w:r w:rsidRPr="00AC0A37">
        <w:rPr>
          <w:rFonts w:ascii="Arial" w:eastAsia="Times New Roman" w:hAnsi="Arial" w:cs="Arial"/>
          <w:bCs/>
          <w:kern w:val="0"/>
          <w:sz w:val="22"/>
          <w:szCs w:val="22"/>
          <w:lang w:eastAsia="en-US"/>
        </w:rPr>
        <w:t>przedmiotu umowy, koszty wynagrodzeń pracowników Wykonawcy, koszty zakupu materiałów niezbędnych do wykonania przedmiotu umowy</w:t>
      </w:r>
      <w:r w:rsidR="00660C97" w:rsidRPr="00AC0A37">
        <w:rPr>
          <w:rFonts w:ascii="Arial" w:eastAsia="Times New Roman" w:hAnsi="Arial" w:cs="Arial"/>
          <w:bCs/>
          <w:kern w:val="0"/>
          <w:sz w:val="22"/>
          <w:szCs w:val="22"/>
          <w:lang w:eastAsia="en-US"/>
        </w:rPr>
        <w:t>.</w:t>
      </w:r>
    </w:p>
    <w:p w14:paraId="3464909D" w14:textId="26C2AD6E" w:rsidR="002C23C3" w:rsidRPr="00AC0A37" w:rsidRDefault="002C23C3" w:rsidP="00F86E40">
      <w:pPr>
        <w:pStyle w:val="pf0"/>
        <w:spacing w:before="0" w:beforeAutospacing="0" w:after="0" w:afterAutospacing="0" w:line="276" w:lineRule="auto"/>
        <w:jc w:val="both"/>
        <w:rPr>
          <w:rFonts w:ascii="Arial" w:hAnsi="Arial" w:cs="Arial"/>
          <w:bCs/>
          <w:sz w:val="22"/>
          <w:szCs w:val="22"/>
          <w:lang w:eastAsia="en-US"/>
        </w:rPr>
      </w:pPr>
      <w:r w:rsidRPr="0000520C">
        <w:rPr>
          <w:rFonts w:ascii="Arial" w:hAnsi="Arial" w:cs="Arial"/>
          <w:bCs/>
          <w:sz w:val="22"/>
          <w:szCs w:val="22"/>
          <w:lang w:eastAsia="en-US"/>
        </w:rPr>
        <w:t xml:space="preserve">20. </w:t>
      </w:r>
      <w:r w:rsidR="00F86E40" w:rsidRPr="0000520C">
        <w:rPr>
          <w:rFonts w:ascii="Arial" w:hAnsi="Arial" w:cs="Arial"/>
          <w:bCs/>
          <w:sz w:val="22"/>
          <w:szCs w:val="22"/>
          <w:lang w:eastAsia="en-US"/>
        </w:rPr>
        <w:t xml:space="preserve">Zamawiający zastrzega sobie prawo ograniczenia przedmiotu </w:t>
      </w:r>
      <w:r w:rsidR="0000520C">
        <w:rPr>
          <w:rFonts w:ascii="Arial" w:hAnsi="Arial" w:cs="Arial"/>
          <w:bCs/>
          <w:sz w:val="22"/>
          <w:szCs w:val="22"/>
          <w:lang w:eastAsia="en-US"/>
        </w:rPr>
        <w:t>umowy</w:t>
      </w:r>
      <w:r w:rsidR="00F86E40" w:rsidRPr="0000520C">
        <w:rPr>
          <w:rFonts w:ascii="Arial" w:hAnsi="Arial" w:cs="Arial"/>
          <w:bCs/>
          <w:sz w:val="22"/>
          <w:szCs w:val="22"/>
          <w:lang w:eastAsia="en-US"/>
        </w:rPr>
        <w:t xml:space="preserve"> o </w:t>
      </w:r>
      <w:r w:rsidR="0000520C">
        <w:rPr>
          <w:rFonts w:ascii="Arial" w:hAnsi="Arial" w:cs="Arial"/>
          <w:bCs/>
          <w:sz w:val="22"/>
          <w:szCs w:val="22"/>
          <w:lang w:eastAsia="en-US"/>
        </w:rPr>
        <w:t xml:space="preserve">nie więcej niż </w:t>
      </w:r>
      <w:r w:rsidR="00F86E40" w:rsidRPr="0000520C">
        <w:rPr>
          <w:rFonts w:ascii="Arial" w:hAnsi="Arial" w:cs="Arial"/>
          <w:bCs/>
          <w:sz w:val="22"/>
          <w:szCs w:val="22"/>
          <w:lang w:eastAsia="en-US"/>
        </w:rPr>
        <w:t xml:space="preserve">25%. Zamawiający przewiduje ograniczenie przedmiotu </w:t>
      </w:r>
      <w:r w:rsidR="0000520C">
        <w:rPr>
          <w:rFonts w:ascii="Arial" w:hAnsi="Arial" w:cs="Arial"/>
          <w:bCs/>
          <w:sz w:val="22"/>
          <w:szCs w:val="22"/>
          <w:lang w:eastAsia="en-US"/>
        </w:rPr>
        <w:t>umowy</w:t>
      </w:r>
      <w:r w:rsidR="00F86E40" w:rsidRPr="0000520C">
        <w:rPr>
          <w:rFonts w:ascii="Arial" w:hAnsi="Arial" w:cs="Arial"/>
          <w:bCs/>
          <w:sz w:val="22"/>
          <w:szCs w:val="22"/>
          <w:lang w:eastAsia="en-US"/>
        </w:rPr>
        <w:t xml:space="preserve"> w zakresie m.in. liczby szkoleń, liczby uczestników (w tym catering, ubezpieczenie) oraz liczby noclegów. </w:t>
      </w:r>
      <w:r w:rsidRPr="0000520C">
        <w:rPr>
          <w:rFonts w:ascii="Arial" w:hAnsi="Arial" w:cs="Arial"/>
          <w:bCs/>
          <w:sz w:val="22"/>
          <w:szCs w:val="22"/>
          <w:lang w:eastAsia="en-US"/>
        </w:rPr>
        <w:t xml:space="preserve">Zamawiający zastrzega, że może zostać przeprowadzona mniejsza liczba </w:t>
      </w:r>
      <w:r w:rsidR="00311F6F" w:rsidRPr="0000520C">
        <w:rPr>
          <w:rFonts w:ascii="Arial" w:hAnsi="Arial" w:cs="Arial"/>
          <w:bCs/>
          <w:sz w:val="22"/>
          <w:szCs w:val="22"/>
          <w:lang w:eastAsia="en-US"/>
        </w:rPr>
        <w:t xml:space="preserve">niż 25 </w:t>
      </w:r>
      <w:r w:rsidRPr="0000520C">
        <w:rPr>
          <w:rFonts w:ascii="Arial" w:hAnsi="Arial" w:cs="Arial"/>
          <w:bCs/>
          <w:sz w:val="22"/>
          <w:szCs w:val="22"/>
          <w:lang w:eastAsia="en-US"/>
        </w:rPr>
        <w:t xml:space="preserve">szkoleń </w:t>
      </w:r>
      <w:r w:rsidR="00895FA4" w:rsidRPr="0000520C">
        <w:rPr>
          <w:rFonts w:ascii="Arial" w:hAnsi="Arial" w:cs="Arial"/>
          <w:bCs/>
          <w:sz w:val="22"/>
          <w:szCs w:val="22"/>
          <w:lang w:eastAsia="en-US"/>
        </w:rPr>
        <w:t>dla doradców</w:t>
      </w:r>
      <w:r w:rsidR="00895FA4" w:rsidRPr="00A44EC3">
        <w:rPr>
          <w:rFonts w:ascii="Arial" w:eastAsia="Arial" w:hAnsi="Arial" w:cs="Arial"/>
          <w:bCs/>
          <w:sz w:val="22"/>
          <w:szCs w:val="22"/>
        </w:rPr>
        <w:t xml:space="preserve"> zawodowych</w:t>
      </w:r>
      <w:r w:rsidR="00234345" w:rsidRPr="00A44EC3">
        <w:rPr>
          <w:rFonts w:ascii="Arial" w:eastAsia="Arial" w:hAnsi="Arial" w:cs="Arial"/>
          <w:bCs/>
          <w:sz w:val="22"/>
          <w:szCs w:val="22"/>
        </w:rPr>
        <w:t xml:space="preserve"> lub mniej osób, które zostaną zgłoszone do </w:t>
      </w:r>
      <w:r w:rsidR="003D7B8A" w:rsidRPr="00A44EC3">
        <w:rPr>
          <w:rFonts w:ascii="Arial" w:eastAsia="Arial" w:hAnsi="Arial" w:cs="Arial"/>
          <w:bCs/>
          <w:sz w:val="22"/>
          <w:szCs w:val="22"/>
        </w:rPr>
        <w:t>udziału w szkoleniu dla doradców zawodowych -</w:t>
      </w:r>
      <w:r w:rsidRPr="00A44EC3">
        <w:rPr>
          <w:rFonts w:ascii="Arial" w:eastAsia="Arial" w:hAnsi="Arial" w:cs="Arial"/>
          <w:bCs/>
          <w:sz w:val="22"/>
          <w:szCs w:val="22"/>
        </w:rPr>
        <w:t xml:space="preserve"> w sytuacji, gdy nie będzie osób chętnych na szkolenia, a Wykonawca nie zapewni szkolenia z innego tematu lub w innym terminie niż początkowe ustalenia lub nie będzie osób chętnych na szkolenia (wymagane minimum to 12 osób</w:t>
      </w:r>
      <w:r w:rsidR="00311F6F" w:rsidRPr="00A44EC3">
        <w:rPr>
          <w:rFonts w:ascii="Arial" w:eastAsia="Arial" w:hAnsi="Arial" w:cs="Arial"/>
          <w:bCs/>
          <w:sz w:val="22"/>
          <w:szCs w:val="22"/>
        </w:rPr>
        <w:t xml:space="preserve"> w grupie</w:t>
      </w:r>
      <w:r w:rsidRPr="00A44EC3">
        <w:rPr>
          <w:rFonts w:ascii="Arial" w:eastAsia="Arial" w:hAnsi="Arial" w:cs="Arial"/>
          <w:bCs/>
          <w:sz w:val="22"/>
          <w:szCs w:val="22"/>
        </w:rPr>
        <w:t>)</w:t>
      </w:r>
      <w:r w:rsidR="00311F6F" w:rsidRPr="00A44EC3">
        <w:rPr>
          <w:rFonts w:ascii="Arial" w:eastAsia="Arial" w:hAnsi="Arial" w:cs="Arial"/>
          <w:bCs/>
          <w:sz w:val="22"/>
          <w:szCs w:val="22"/>
        </w:rPr>
        <w:t xml:space="preserve">. </w:t>
      </w:r>
      <w:r w:rsidR="00234345" w:rsidRPr="00A44EC3">
        <w:rPr>
          <w:rFonts w:ascii="Arial" w:eastAsia="Arial" w:hAnsi="Arial" w:cs="Arial"/>
          <w:bCs/>
          <w:sz w:val="22"/>
          <w:szCs w:val="22"/>
        </w:rPr>
        <w:t>Z</w:t>
      </w:r>
      <w:r w:rsidR="00311F6F" w:rsidRPr="00A44EC3">
        <w:rPr>
          <w:rFonts w:ascii="Arial" w:eastAsia="Arial" w:hAnsi="Arial" w:cs="Arial"/>
          <w:bCs/>
          <w:sz w:val="22"/>
          <w:szCs w:val="22"/>
        </w:rPr>
        <w:t xml:space="preserve">mniejszenie ilości szkoleń dla doradców zawodowych </w:t>
      </w:r>
      <w:r w:rsidR="00234345" w:rsidRPr="00A44EC3">
        <w:rPr>
          <w:rFonts w:ascii="Arial" w:eastAsia="Arial" w:hAnsi="Arial" w:cs="Arial"/>
          <w:bCs/>
          <w:sz w:val="22"/>
          <w:szCs w:val="22"/>
        </w:rPr>
        <w:t>nie będzie większe niż o 2 szkolenia</w:t>
      </w:r>
      <w:r w:rsidR="003D7B8A" w:rsidRPr="00A44EC3">
        <w:rPr>
          <w:rFonts w:ascii="Arial" w:eastAsia="Arial" w:hAnsi="Arial" w:cs="Arial"/>
          <w:bCs/>
          <w:sz w:val="22"/>
          <w:szCs w:val="22"/>
        </w:rPr>
        <w:t>, natomiast do udziału w szkoleniu dla doradców zawodowych zostanie zgłoszone nie mniej niż 500 osób.</w:t>
      </w:r>
    </w:p>
    <w:p w14:paraId="3F567D52" w14:textId="77777777" w:rsidR="0081041E" w:rsidRPr="00AC0A37" w:rsidRDefault="0081041E" w:rsidP="00F86E40">
      <w:pPr>
        <w:autoSpaceDE w:val="0"/>
        <w:autoSpaceDN w:val="0"/>
        <w:adjustRightInd w:val="0"/>
        <w:spacing w:after="0" w:line="276" w:lineRule="auto"/>
        <w:jc w:val="both"/>
        <w:rPr>
          <w:rFonts w:ascii="Arial" w:hAnsi="Arial" w:cs="Arial"/>
          <w:b/>
          <w:bCs/>
          <w:kern w:val="0"/>
          <w:sz w:val="22"/>
          <w:szCs w:val="22"/>
          <w:lang w:eastAsia="en-US"/>
        </w:rPr>
      </w:pPr>
    </w:p>
    <w:p w14:paraId="0131DE35" w14:textId="0BE491DF" w:rsidR="00903427" w:rsidRPr="00AC0A37" w:rsidRDefault="47590D8D" w:rsidP="00AC0A37">
      <w:pPr>
        <w:autoSpaceDE w:val="0"/>
        <w:autoSpaceDN w:val="0"/>
        <w:adjustRightInd w:val="0"/>
        <w:spacing w:after="0" w:line="276" w:lineRule="auto"/>
        <w:jc w:val="center"/>
        <w:rPr>
          <w:rFonts w:ascii="Arial" w:hAnsi="Arial" w:cs="Arial"/>
          <w:b/>
          <w:bCs/>
          <w:kern w:val="0"/>
          <w:sz w:val="22"/>
          <w:szCs w:val="22"/>
          <w:lang w:eastAsia="en-US"/>
        </w:rPr>
      </w:pPr>
      <w:r w:rsidRPr="00AC0A37">
        <w:rPr>
          <w:rFonts w:ascii="Arial" w:hAnsi="Arial" w:cs="Arial"/>
          <w:b/>
          <w:bCs/>
          <w:kern w:val="0"/>
          <w:sz w:val="22"/>
          <w:szCs w:val="22"/>
          <w:lang w:eastAsia="en-US"/>
        </w:rPr>
        <w:t xml:space="preserve">§ </w:t>
      </w:r>
      <w:r w:rsidR="0C47F92D" w:rsidRPr="00AC0A37">
        <w:rPr>
          <w:rFonts w:ascii="Arial" w:hAnsi="Arial" w:cs="Arial"/>
          <w:b/>
          <w:bCs/>
          <w:kern w:val="0"/>
          <w:sz w:val="22"/>
          <w:szCs w:val="22"/>
          <w:lang w:eastAsia="en-US"/>
        </w:rPr>
        <w:t>6</w:t>
      </w:r>
      <w:r w:rsidR="45FD74E8" w:rsidRPr="00AC0A37">
        <w:rPr>
          <w:rFonts w:ascii="Arial" w:hAnsi="Arial" w:cs="Arial"/>
          <w:b/>
          <w:bCs/>
          <w:kern w:val="0"/>
          <w:sz w:val="22"/>
          <w:szCs w:val="22"/>
          <w:lang w:eastAsia="en-US"/>
        </w:rPr>
        <w:t xml:space="preserve"> </w:t>
      </w:r>
      <w:r w:rsidR="00060F83" w:rsidRPr="00AC0A37">
        <w:rPr>
          <w:rFonts w:ascii="Arial" w:hAnsi="Arial" w:cs="Arial"/>
          <w:b/>
          <w:bCs/>
          <w:kern w:val="0"/>
          <w:sz w:val="22"/>
          <w:szCs w:val="22"/>
          <w:lang w:eastAsia="en-US"/>
        </w:rPr>
        <w:t>W</w:t>
      </w:r>
      <w:r w:rsidR="45FD74E8" w:rsidRPr="00AC0A37">
        <w:rPr>
          <w:rFonts w:ascii="Arial" w:hAnsi="Arial" w:cs="Arial"/>
          <w:b/>
          <w:bCs/>
          <w:kern w:val="0"/>
          <w:sz w:val="22"/>
          <w:szCs w:val="22"/>
          <w:lang w:eastAsia="en-US"/>
        </w:rPr>
        <w:t>aloryzacja</w:t>
      </w:r>
    </w:p>
    <w:p w14:paraId="0F41D210" w14:textId="77777777" w:rsidR="00BC1FA4" w:rsidRPr="00750B7F" w:rsidRDefault="00BC1FA4" w:rsidP="00AC0A37">
      <w:pPr>
        <w:autoSpaceDE w:val="0"/>
        <w:autoSpaceDN w:val="0"/>
        <w:adjustRightInd w:val="0"/>
        <w:spacing w:after="0" w:line="276" w:lineRule="auto"/>
        <w:jc w:val="both"/>
        <w:rPr>
          <w:rFonts w:ascii="Arial" w:hAnsi="Arial" w:cs="Arial"/>
          <w:sz w:val="22"/>
          <w:szCs w:val="22"/>
        </w:rPr>
      </w:pPr>
      <w:r w:rsidRPr="00750B7F">
        <w:rPr>
          <w:rFonts w:ascii="Arial" w:hAnsi="Arial" w:cs="Arial"/>
          <w:sz w:val="22"/>
          <w:szCs w:val="22"/>
        </w:rPr>
        <w:t>1. Zamawiający przewiduje możliwość zmiany wysokości wynagrodzenia należnego wykonawcy w przypadku zmiany ceny materiałów lub kosztów związanych z realizacją zamówienia, z tym zastrzeżeniem, że:</w:t>
      </w:r>
    </w:p>
    <w:p w14:paraId="34D4938C" w14:textId="77777777" w:rsidR="00BC1FA4" w:rsidRPr="00750B7F" w:rsidRDefault="00BC1FA4" w:rsidP="00AC0A37">
      <w:pPr>
        <w:autoSpaceDE w:val="0"/>
        <w:autoSpaceDN w:val="0"/>
        <w:adjustRightInd w:val="0"/>
        <w:spacing w:after="0" w:line="276" w:lineRule="auto"/>
        <w:jc w:val="both"/>
        <w:rPr>
          <w:rFonts w:ascii="Arial" w:hAnsi="Arial" w:cs="Arial"/>
          <w:sz w:val="22"/>
          <w:szCs w:val="22"/>
        </w:rPr>
      </w:pPr>
      <w:r w:rsidRPr="00750B7F">
        <w:rPr>
          <w:rFonts w:ascii="Arial" w:hAnsi="Arial" w:cs="Arial"/>
          <w:sz w:val="22"/>
          <w:szCs w:val="22"/>
        </w:rPr>
        <w:t>1) minimalny poziom zmiany ceny materiałów lub kosztów uprawniający strony umowy do żądania zmiany wynagrodzenia wynosi 10 % w stosunku do cen lub kosztów z miesiąca, w którym złożono ofertę Wykonawcy,</w:t>
      </w:r>
    </w:p>
    <w:p w14:paraId="5972F4FD" w14:textId="5E9FF10C" w:rsidR="00BC1FA4" w:rsidRPr="00750B7F" w:rsidRDefault="00BC1FA4" w:rsidP="00AC0A37">
      <w:pPr>
        <w:autoSpaceDE w:val="0"/>
        <w:autoSpaceDN w:val="0"/>
        <w:adjustRightInd w:val="0"/>
        <w:spacing w:after="0" w:line="276" w:lineRule="auto"/>
        <w:jc w:val="both"/>
        <w:rPr>
          <w:rFonts w:ascii="Arial" w:hAnsi="Arial" w:cs="Arial"/>
          <w:sz w:val="22"/>
          <w:szCs w:val="22"/>
        </w:rPr>
      </w:pPr>
      <w:r w:rsidRPr="00750B7F">
        <w:rPr>
          <w:rFonts w:ascii="Arial" w:hAnsi="Arial" w:cs="Arial"/>
          <w:sz w:val="22"/>
          <w:szCs w:val="22"/>
        </w:rPr>
        <w:t xml:space="preserve">2) poziom zmiany wynagrodzenia zostanie ustalony na podstawie wskaźnika zmiany cen materiałów lub kosztów ogłoszonego w komunikacie </w:t>
      </w:r>
      <w:r w:rsidR="001550FD">
        <w:rPr>
          <w:rFonts w:ascii="Arial" w:hAnsi="Arial" w:cs="Arial"/>
          <w:sz w:val="22"/>
          <w:szCs w:val="22"/>
        </w:rPr>
        <w:t>P</w:t>
      </w:r>
      <w:r w:rsidRPr="00750B7F">
        <w:rPr>
          <w:rFonts w:ascii="Arial" w:hAnsi="Arial" w:cs="Arial"/>
          <w:sz w:val="22"/>
          <w:szCs w:val="22"/>
        </w:rPr>
        <w:t xml:space="preserve">rezesa Głównego Urzędu Statystycznego, ustalonego w stosunku do kwartału, w którym została złożona oferta Wykonawcy; poziom zmiany będzie stanowił różnicę ceny materiałów lub kosztów ogłoszonych w komunikacie </w:t>
      </w:r>
      <w:r w:rsidR="001550FD">
        <w:rPr>
          <w:rFonts w:ascii="Arial" w:hAnsi="Arial" w:cs="Arial"/>
          <w:sz w:val="22"/>
          <w:szCs w:val="22"/>
        </w:rPr>
        <w:t>P</w:t>
      </w:r>
      <w:r w:rsidRPr="00750B7F">
        <w:rPr>
          <w:rFonts w:ascii="Arial" w:hAnsi="Arial" w:cs="Arial"/>
          <w:sz w:val="22"/>
          <w:szCs w:val="22"/>
        </w:rPr>
        <w:t xml:space="preserve">rezesa Głównego Urzędu Statystycznego z miesiąca, za który wnioskowana jest zmiana a poziomem kosztów wynikających z komunikatu Prezesa GUS za miesiąc, w którym została złożona oferta Wykonawcy, </w:t>
      </w:r>
    </w:p>
    <w:p w14:paraId="07CAEC0E" w14:textId="4E2F455B" w:rsidR="00BC1FA4" w:rsidRPr="00750B7F" w:rsidRDefault="00BC1FA4" w:rsidP="00AC0A37">
      <w:pPr>
        <w:autoSpaceDE w:val="0"/>
        <w:autoSpaceDN w:val="0"/>
        <w:adjustRightInd w:val="0"/>
        <w:spacing w:after="0" w:line="276" w:lineRule="auto"/>
        <w:jc w:val="both"/>
        <w:rPr>
          <w:rFonts w:ascii="Arial" w:hAnsi="Arial" w:cs="Arial"/>
          <w:sz w:val="22"/>
          <w:szCs w:val="22"/>
        </w:rPr>
      </w:pPr>
      <w:r w:rsidRPr="00750B7F">
        <w:rPr>
          <w:rFonts w:ascii="Arial" w:hAnsi="Arial" w:cs="Arial"/>
          <w:sz w:val="22"/>
          <w:szCs w:val="22"/>
        </w:rPr>
        <w:lastRenderedPageBreak/>
        <w:t xml:space="preserve">3) sposób określenia wpływu zmiany kosztów na koszt wykonania zamówienia nastąpi na podstawie wniosku strony wnioskującej o zmianę i dokumentów dołączonych do tego wniosku potwierdzających m.in. rzeczywiste zastosowanie poszczególnych cen materiałów lub kosztów w ramach niniejszego zamówienia, a także na podstawie komunikatów Prezesa GUS, o których mowa w pkt 2 powyżej. Zmiana wynagrodzenia może nastąpić na podstawie pisemnego aneksu podpisanego przez obie Strony Umowy i będzie możliwa po upływie </w:t>
      </w:r>
      <w:r w:rsidR="00E84110">
        <w:rPr>
          <w:rFonts w:ascii="Arial" w:hAnsi="Arial" w:cs="Arial"/>
          <w:sz w:val="22"/>
          <w:szCs w:val="22"/>
        </w:rPr>
        <w:t>6</w:t>
      </w:r>
      <w:r w:rsidRPr="00750B7F">
        <w:rPr>
          <w:rFonts w:ascii="Arial" w:hAnsi="Arial" w:cs="Arial"/>
          <w:sz w:val="22"/>
          <w:szCs w:val="22"/>
        </w:rPr>
        <w:t xml:space="preserve"> miesięcy od dnia zawarcia niniejszej umowy</w:t>
      </w:r>
      <w:r w:rsidR="005D10BA">
        <w:rPr>
          <w:rFonts w:ascii="Arial" w:hAnsi="Arial" w:cs="Arial"/>
          <w:sz w:val="22"/>
          <w:szCs w:val="22"/>
        </w:rPr>
        <w:t>;</w:t>
      </w:r>
    </w:p>
    <w:p w14:paraId="76D8CD47" w14:textId="77777777" w:rsidR="00A765A2" w:rsidRDefault="00BC1FA4" w:rsidP="00AC0A37">
      <w:pPr>
        <w:autoSpaceDE w:val="0"/>
        <w:autoSpaceDN w:val="0"/>
        <w:adjustRightInd w:val="0"/>
        <w:spacing w:after="0" w:line="276" w:lineRule="auto"/>
        <w:jc w:val="both"/>
        <w:rPr>
          <w:rFonts w:ascii="Arial" w:hAnsi="Arial" w:cs="Arial"/>
          <w:sz w:val="22"/>
          <w:szCs w:val="22"/>
        </w:rPr>
      </w:pPr>
      <w:r w:rsidRPr="00750B7F">
        <w:rPr>
          <w:rFonts w:ascii="Arial" w:hAnsi="Arial" w:cs="Arial"/>
          <w:sz w:val="22"/>
          <w:szCs w:val="22"/>
        </w:rPr>
        <w:t xml:space="preserve">4) maksymalna wartość zmiany wynagrodzenia, jaką dopuszcza Zamawiający, to łącznie 5 % w stosunku do wartości całkowitego wynagrodzenia brutto określonego w § 5 ust. 1 umowy; </w:t>
      </w:r>
    </w:p>
    <w:p w14:paraId="42E312F6" w14:textId="2687CADA" w:rsidR="00BC1FA4" w:rsidRPr="00750B7F" w:rsidRDefault="00BC1FA4" w:rsidP="00AC0A37">
      <w:pPr>
        <w:autoSpaceDE w:val="0"/>
        <w:autoSpaceDN w:val="0"/>
        <w:adjustRightInd w:val="0"/>
        <w:spacing w:after="0" w:line="276" w:lineRule="auto"/>
        <w:jc w:val="both"/>
        <w:rPr>
          <w:rFonts w:ascii="Arial" w:hAnsi="Arial" w:cs="Arial"/>
          <w:sz w:val="22"/>
          <w:szCs w:val="22"/>
        </w:rPr>
      </w:pPr>
      <w:r w:rsidRPr="00750B7F">
        <w:rPr>
          <w:rFonts w:ascii="Arial" w:hAnsi="Arial" w:cs="Arial"/>
          <w:sz w:val="22"/>
          <w:szCs w:val="22"/>
        </w:rPr>
        <w:t xml:space="preserve">5) zmiana wynagrodzenia może nastąpić co kwartał, począwszy najwcześniej od </w:t>
      </w:r>
      <w:r w:rsidR="005D10BA">
        <w:rPr>
          <w:rFonts w:ascii="Arial" w:hAnsi="Arial" w:cs="Arial"/>
          <w:sz w:val="22"/>
          <w:szCs w:val="22"/>
        </w:rPr>
        <w:t>7-go</w:t>
      </w:r>
      <w:r w:rsidRPr="00750B7F">
        <w:rPr>
          <w:rFonts w:ascii="Arial" w:hAnsi="Arial" w:cs="Arial"/>
          <w:sz w:val="22"/>
          <w:szCs w:val="22"/>
        </w:rPr>
        <w:t xml:space="preserve"> miesiąca obowiązywania niniejszej Umowy. </w:t>
      </w:r>
    </w:p>
    <w:p w14:paraId="5DF60BA7" w14:textId="7B133DA2" w:rsidR="00BC1FA4" w:rsidRPr="00750B7F" w:rsidRDefault="00BC1FA4" w:rsidP="00AC0A37">
      <w:pPr>
        <w:autoSpaceDE w:val="0"/>
        <w:autoSpaceDN w:val="0"/>
        <w:adjustRightInd w:val="0"/>
        <w:spacing w:after="0" w:line="276" w:lineRule="auto"/>
        <w:jc w:val="both"/>
        <w:rPr>
          <w:rFonts w:ascii="Arial" w:hAnsi="Arial" w:cs="Arial"/>
          <w:sz w:val="22"/>
          <w:szCs w:val="22"/>
        </w:rPr>
      </w:pPr>
      <w:r w:rsidRPr="00750B7F">
        <w:rPr>
          <w:rFonts w:ascii="Arial" w:hAnsi="Arial" w:cs="Arial"/>
          <w:sz w:val="22"/>
          <w:szCs w:val="22"/>
        </w:rPr>
        <w:t xml:space="preserve">2. W przypadku zmiany wynagrodzenia na podstawie ust. 1 Wykonawca zobowiązany jest do zmiany wynagrodzenia przysługującego podwykonawcy, z którym zawarł umowę, w zakresie odpowiadającym zmianom cen materiałów lub kosztów dotyczących zobowiązania podwykonawcy </w:t>
      </w:r>
      <w:r w:rsidR="001550FD">
        <w:rPr>
          <w:rFonts w:ascii="Arial" w:hAnsi="Arial" w:cs="Arial"/>
          <w:sz w:val="22"/>
          <w:szCs w:val="22"/>
        </w:rPr>
        <w:t xml:space="preserve">- </w:t>
      </w:r>
      <w:r w:rsidRPr="00750B7F">
        <w:rPr>
          <w:rFonts w:ascii="Arial" w:hAnsi="Arial" w:cs="Arial"/>
          <w:sz w:val="22"/>
          <w:szCs w:val="22"/>
        </w:rPr>
        <w:t>w terminie 14 dni od dnia dokonania zmiany, o której mowa w zdaniu 1</w:t>
      </w:r>
      <w:r w:rsidR="001550FD">
        <w:rPr>
          <w:rFonts w:ascii="Arial" w:hAnsi="Arial" w:cs="Arial"/>
          <w:sz w:val="22"/>
          <w:szCs w:val="22"/>
        </w:rPr>
        <w:t xml:space="preserve"> </w:t>
      </w:r>
      <w:r w:rsidR="00A17C59" w:rsidRPr="00750B7F">
        <w:rPr>
          <w:rFonts w:ascii="Arial" w:hAnsi="Arial" w:cs="Arial"/>
          <w:sz w:val="22"/>
          <w:szCs w:val="22"/>
        </w:rPr>
        <w:t>(jeżeli dotyczy).</w:t>
      </w:r>
      <w:r w:rsidRPr="00750B7F">
        <w:rPr>
          <w:rFonts w:ascii="Arial" w:hAnsi="Arial" w:cs="Arial"/>
          <w:sz w:val="22"/>
          <w:szCs w:val="22"/>
        </w:rPr>
        <w:t xml:space="preserve"> </w:t>
      </w:r>
    </w:p>
    <w:p w14:paraId="61F22201" w14:textId="715A7ED1" w:rsidR="00A17C59" w:rsidRPr="00750B7F" w:rsidRDefault="00BC1FA4" w:rsidP="00AC0A37">
      <w:pPr>
        <w:autoSpaceDE w:val="0"/>
        <w:autoSpaceDN w:val="0"/>
        <w:adjustRightInd w:val="0"/>
        <w:spacing w:after="0" w:line="276" w:lineRule="auto"/>
        <w:jc w:val="both"/>
        <w:rPr>
          <w:rFonts w:ascii="Arial" w:hAnsi="Arial" w:cs="Arial"/>
          <w:sz w:val="22"/>
          <w:szCs w:val="22"/>
        </w:rPr>
      </w:pPr>
      <w:r w:rsidRPr="00750B7F">
        <w:rPr>
          <w:rFonts w:ascii="Arial" w:hAnsi="Arial" w:cs="Arial"/>
          <w:sz w:val="22"/>
          <w:szCs w:val="22"/>
        </w:rPr>
        <w:t xml:space="preserve">3. W przypadku braku zmiany wynagrodzenia, o której mowa ust. 2, w umowie z podwykonawcą </w:t>
      </w:r>
      <w:r w:rsidR="001550FD">
        <w:rPr>
          <w:rFonts w:ascii="Arial" w:hAnsi="Arial" w:cs="Arial"/>
          <w:sz w:val="22"/>
          <w:szCs w:val="22"/>
        </w:rPr>
        <w:t xml:space="preserve">- </w:t>
      </w:r>
      <w:r w:rsidRPr="00750B7F">
        <w:rPr>
          <w:rFonts w:ascii="Arial" w:hAnsi="Arial" w:cs="Arial"/>
          <w:sz w:val="22"/>
          <w:szCs w:val="22"/>
        </w:rPr>
        <w:t xml:space="preserve">Wykonawca zapłaci karę w wysokości 5% wynagrodzenia umownego brutto, o którym mowa w § </w:t>
      </w:r>
      <w:r w:rsidR="00A17C59" w:rsidRPr="00750B7F">
        <w:rPr>
          <w:rFonts w:ascii="Arial" w:hAnsi="Arial" w:cs="Arial"/>
          <w:sz w:val="22"/>
          <w:szCs w:val="22"/>
        </w:rPr>
        <w:t>5</w:t>
      </w:r>
      <w:r w:rsidRPr="00750B7F">
        <w:rPr>
          <w:rFonts w:ascii="Arial" w:hAnsi="Arial" w:cs="Arial"/>
          <w:sz w:val="22"/>
          <w:szCs w:val="22"/>
        </w:rPr>
        <w:t xml:space="preserve"> ust. </w:t>
      </w:r>
      <w:r w:rsidR="00A17C59" w:rsidRPr="00750B7F">
        <w:rPr>
          <w:rFonts w:ascii="Arial" w:hAnsi="Arial" w:cs="Arial"/>
          <w:sz w:val="22"/>
          <w:szCs w:val="22"/>
        </w:rPr>
        <w:t>1</w:t>
      </w:r>
      <w:r w:rsidRPr="00750B7F">
        <w:rPr>
          <w:rFonts w:ascii="Arial" w:hAnsi="Arial" w:cs="Arial"/>
          <w:sz w:val="22"/>
          <w:szCs w:val="22"/>
        </w:rPr>
        <w:t xml:space="preserve"> za każdy stwierdzony przypadek</w:t>
      </w:r>
      <w:r w:rsidR="00A17C59" w:rsidRPr="00750B7F">
        <w:rPr>
          <w:rFonts w:ascii="Arial" w:hAnsi="Arial" w:cs="Arial"/>
          <w:sz w:val="22"/>
          <w:szCs w:val="22"/>
        </w:rPr>
        <w:t xml:space="preserve"> (jeżeli dotyczy)</w:t>
      </w:r>
      <w:r w:rsidRPr="00750B7F">
        <w:rPr>
          <w:rFonts w:ascii="Arial" w:hAnsi="Arial" w:cs="Arial"/>
          <w:sz w:val="22"/>
          <w:szCs w:val="22"/>
        </w:rPr>
        <w:t>.</w:t>
      </w:r>
    </w:p>
    <w:p w14:paraId="755A1833" w14:textId="77777777" w:rsidR="00750B7F" w:rsidRPr="00AC0A37" w:rsidRDefault="00750B7F" w:rsidP="00AC0A37">
      <w:pPr>
        <w:pStyle w:val="Akapitzlist"/>
        <w:autoSpaceDE w:val="0"/>
        <w:autoSpaceDN w:val="0"/>
        <w:adjustRightInd w:val="0"/>
        <w:spacing w:after="0" w:line="276" w:lineRule="auto"/>
        <w:ind w:left="10"/>
        <w:rPr>
          <w:rFonts w:ascii="Arial" w:hAnsi="Arial" w:cs="Arial"/>
          <w:b/>
          <w:bCs/>
        </w:rPr>
      </w:pPr>
    </w:p>
    <w:p w14:paraId="74128030" w14:textId="2CB58E2F" w:rsidR="00903427" w:rsidRPr="00AC0A37" w:rsidRDefault="63709A90" w:rsidP="00AC0A37">
      <w:pPr>
        <w:autoSpaceDE w:val="0"/>
        <w:autoSpaceDN w:val="0"/>
        <w:adjustRightInd w:val="0"/>
        <w:spacing w:after="0" w:line="276" w:lineRule="auto"/>
        <w:jc w:val="center"/>
        <w:rPr>
          <w:rFonts w:ascii="Arial" w:hAnsi="Arial" w:cs="Arial"/>
          <w:b/>
          <w:bCs/>
          <w:kern w:val="0"/>
          <w:sz w:val="22"/>
          <w:szCs w:val="22"/>
          <w:lang w:eastAsia="en-US"/>
        </w:rPr>
      </w:pPr>
      <w:r w:rsidRPr="00AC0A37">
        <w:rPr>
          <w:rFonts w:ascii="Arial" w:hAnsi="Arial" w:cs="Arial"/>
          <w:b/>
          <w:bCs/>
          <w:sz w:val="22"/>
          <w:szCs w:val="22"/>
          <w:lang w:eastAsia="en-US"/>
        </w:rPr>
        <w:t xml:space="preserve">§ </w:t>
      </w:r>
      <w:r w:rsidR="029EE9D7" w:rsidRPr="00AC0A37">
        <w:rPr>
          <w:rFonts w:ascii="Arial" w:hAnsi="Arial" w:cs="Arial"/>
          <w:b/>
          <w:bCs/>
          <w:kern w:val="0"/>
          <w:sz w:val="22"/>
          <w:szCs w:val="22"/>
          <w:lang w:eastAsia="en-US"/>
        </w:rPr>
        <w:t>7</w:t>
      </w:r>
      <w:r w:rsidR="4A2EB0F2" w:rsidRPr="00AC0A37">
        <w:rPr>
          <w:rFonts w:ascii="Arial" w:hAnsi="Arial" w:cs="Arial"/>
          <w:b/>
          <w:bCs/>
          <w:kern w:val="0"/>
          <w:sz w:val="22"/>
          <w:szCs w:val="22"/>
          <w:lang w:eastAsia="en-US"/>
        </w:rPr>
        <w:t xml:space="preserve"> Kary umowne</w:t>
      </w:r>
    </w:p>
    <w:p w14:paraId="1A33E7BB" w14:textId="150AA1BB" w:rsidR="00286695" w:rsidRPr="002977A7" w:rsidRDefault="00286695" w:rsidP="00286695">
      <w:pPr>
        <w:numPr>
          <w:ilvl w:val="0"/>
          <w:numId w:val="35"/>
        </w:numPr>
        <w:tabs>
          <w:tab w:val="left" w:pos="284"/>
        </w:tabs>
        <w:spacing w:after="0" w:line="276" w:lineRule="auto"/>
        <w:ind w:right="146"/>
        <w:jc w:val="both"/>
        <w:rPr>
          <w:rFonts w:ascii="Arial" w:eastAsia="Arial" w:hAnsi="Arial" w:cs="Arial"/>
          <w:color w:val="000000"/>
          <w:sz w:val="22"/>
          <w:szCs w:val="22"/>
        </w:rPr>
      </w:pPr>
      <w:r w:rsidRPr="002977A7">
        <w:rPr>
          <w:rFonts w:ascii="Arial" w:eastAsia="Arial" w:hAnsi="Arial" w:cs="Arial"/>
          <w:color w:val="000000"/>
          <w:sz w:val="22"/>
          <w:szCs w:val="22"/>
        </w:rPr>
        <w:t>W wypadku odstąpienia od umowy przez jedną ze stron z przyczyn leżących po stronie Wykonawcy, Wykonawca zapłaci Zamawiającemu karę umowną w wysokości 2</w:t>
      </w:r>
      <w:r w:rsidR="00F86E40">
        <w:rPr>
          <w:rFonts w:ascii="Arial" w:eastAsia="Arial" w:hAnsi="Arial" w:cs="Arial"/>
          <w:color w:val="000000"/>
          <w:sz w:val="22"/>
          <w:szCs w:val="22"/>
        </w:rPr>
        <w:t>0</w:t>
      </w:r>
      <w:r w:rsidRPr="002977A7">
        <w:rPr>
          <w:rFonts w:ascii="Arial" w:eastAsia="Arial" w:hAnsi="Arial" w:cs="Arial"/>
          <w:color w:val="000000"/>
          <w:sz w:val="22"/>
          <w:szCs w:val="22"/>
        </w:rPr>
        <w:t xml:space="preserve">% maksymalnego wynagrodzenia brutto, o którym mowa w § 5 ust. 1 umowy. </w:t>
      </w:r>
    </w:p>
    <w:p w14:paraId="544DA77B" w14:textId="6458D845" w:rsidR="00286695" w:rsidRPr="002977A7" w:rsidRDefault="00286695" w:rsidP="00286695">
      <w:pPr>
        <w:numPr>
          <w:ilvl w:val="0"/>
          <w:numId w:val="35"/>
        </w:numPr>
        <w:tabs>
          <w:tab w:val="left" w:pos="284"/>
        </w:tabs>
        <w:spacing w:after="0" w:line="276" w:lineRule="auto"/>
        <w:ind w:right="146"/>
        <w:jc w:val="both"/>
        <w:rPr>
          <w:rFonts w:ascii="Arial" w:eastAsia="Arial" w:hAnsi="Arial" w:cs="Arial"/>
          <w:strike/>
          <w:color w:val="000000"/>
          <w:sz w:val="22"/>
          <w:szCs w:val="22"/>
        </w:rPr>
      </w:pPr>
      <w:r w:rsidRPr="002977A7">
        <w:rPr>
          <w:rFonts w:ascii="Arial" w:eastAsia="Arial" w:hAnsi="Arial" w:cs="Arial"/>
          <w:color w:val="000000"/>
          <w:sz w:val="22"/>
          <w:szCs w:val="22"/>
        </w:rPr>
        <w:t>Za nienależyte wykonanie przedmiotu umowy, a w szczególności za wykonanie w sposób niezgodny z niniejszą umową oraz z OPZ stanowiącym integralną część niniejszej umowy, Wykonawca zapłaci Zamawiającemu karę umowną w wysokości 0,5% maksymalnego wynagrodzenia brutto, o którym mowa w § 5 ust. 1 umowy, za każdy stwierdzony w Protokole odbioru częściowego przypadek nienależytego wykonania.</w:t>
      </w:r>
    </w:p>
    <w:p w14:paraId="421EFC84" w14:textId="22F35FF7" w:rsidR="00286695" w:rsidRPr="002977A7" w:rsidRDefault="00447DC9" w:rsidP="00286695">
      <w:pPr>
        <w:numPr>
          <w:ilvl w:val="0"/>
          <w:numId w:val="35"/>
        </w:numPr>
        <w:tabs>
          <w:tab w:val="left" w:pos="284"/>
        </w:tabs>
        <w:suppressAutoHyphens/>
        <w:spacing w:after="0" w:line="276" w:lineRule="auto"/>
        <w:ind w:right="146"/>
        <w:contextualSpacing/>
        <w:jc w:val="both"/>
        <w:rPr>
          <w:rFonts w:ascii="Arial" w:eastAsia="Arial" w:hAnsi="Arial" w:cs="Arial"/>
          <w:color w:val="000000"/>
          <w:kern w:val="0"/>
          <w:sz w:val="22"/>
          <w:szCs w:val="22"/>
        </w:rPr>
      </w:pPr>
      <w:r w:rsidRPr="002977A7">
        <w:rPr>
          <w:rFonts w:ascii="Arial" w:eastAsia="Arial" w:hAnsi="Arial" w:cs="Arial"/>
          <w:color w:val="000000"/>
          <w:kern w:val="0"/>
          <w:sz w:val="22"/>
          <w:szCs w:val="22"/>
        </w:rPr>
        <w:t>Za zwłokę w dotrzymaniu terminów określonych w OPZ na wykonanie przez Wykonawcę czynnośc</w:t>
      </w:r>
      <w:r>
        <w:rPr>
          <w:rFonts w:ascii="Arial" w:eastAsia="Arial" w:hAnsi="Arial" w:cs="Arial"/>
          <w:color w:val="000000"/>
          <w:kern w:val="0"/>
          <w:sz w:val="22"/>
          <w:szCs w:val="22"/>
        </w:rPr>
        <w:t>i</w:t>
      </w:r>
      <w:r w:rsidR="00286695" w:rsidRPr="002977A7">
        <w:rPr>
          <w:rFonts w:ascii="Arial" w:eastAsia="Arial" w:hAnsi="Arial" w:cs="Arial"/>
          <w:color w:val="000000"/>
          <w:kern w:val="0"/>
          <w:sz w:val="22"/>
          <w:szCs w:val="22"/>
        </w:rPr>
        <w:t xml:space="preserve"> – Wykonawca zapłaci Zamawiającemu karę umowę w wysokości 0,05% maksymalnego wynagrodzenia brutto, o którym mowa w § 5 ust. 1 umowy, za każdy dzień zwłoki w stosunku do ostatniego dnia wyznaczonego terminu na daną czynność.</w:t>
      </w:r>
    </w:p>
    <w:p w14:paraId="39CA1DD5" w14:textId="74C8A5FA" w:rsidR="00286695" w:rsidRPr="002977A7" w:rsidRDefault="00286695" w:rsidP="00286695">
      <w:pPr>
        <w:numPr>
          <w:ilvl w:val="0"/>
          <w:numId w:val="35"/>
        </w:numPr>
        <w:tabs>
          <w:tab w:val="left" w:pos="284"/>
        </w:tabs>
        <w:suppressAutoHyphens/>
        <w:spacing w:after="0" w:line="276" w:lineRule="auto"/>
        <w:ind w:right="146"/>
        <w:contextualSpacing/>
        <w:jc w:val="both"/>
        <w:rPr>
          <w:rFonts w:ascii="Arial" w:eastAsia="Arial" w:hAnsi="Arial" w:cs="Arial"/>
          <w:color w:val="000000"/>
          <w:kern w:val="0"/>
          <w:sz w:val="22"/>
          <w:szCs w:val="22"/>
        </w:rPr>
      </w:pPr>
      <w:r w:rsidRPr="002977A7">
        <w:rPr>
          <w:rFonts w:ascii="Arial" w:eastAsia="Arial" w:hAnsi="Arial" w:cs="Arial"/>
          <w:color w:val="000000"/>
          <w:kern w:val="0"/>
          <w:sz w:val="22"/>
          <w:szCs w:val="22"/>
        </w:rPr>
        <w:t xml:space="preserve">W sytuacji niewywiązania się Wykonawcy z deklarowanej minimalnej ilości ….. bloków szkoleniowych realizowanych w hotelach o standardzie wyższym niż 3* (trzy gwiazdki) - Wykonawca zapłaci Zamawiającemu karę umowną w wysokości </w:t>
      </w:r>
      <w:r w:rsidR="005D10BA">
        <w:rPr>
          <w:rFonts w:ascii="Arial" w:eastAsia="Arial" w:hAnsi="Arial" w:cs="Arial"/>
          <w:color w:val="000000"/>
          <w:kern w:val="0"/>
          <w:sz w:val="22"/>
          <w:szCs w:val="22"/>
        </w:rPr>
        <w:t>1,5</w:t>
      </w:r>
      <w:r w:rsidRPr="002977A7">
        <w:rPr>
          <w:rFonts w:ascii="Arial" w:eastAsia="Arial" w:hAnsi="Arial" w:cs="Arial"/>
          <w:color w:val="000000"/>
          <w:kern w:val="0"/>
          <w:sz w:val="22"/>
          <w:szCs w:val="22"/>
        </w:rPr>
        <w:t>% maksymalnego wynagrodzenia brutto, o którym mowa w § 5 ust. 1 umowy, za każde szkolenie niewykonanie w hotelu o podwyższonym standardzie, w stosunku do tej deklaracji.</w:t>
      </w:r>
      <w:r w:rsidRPr="002977A7">
        <w:rPr>
          <w:rFonts w:ascii="Arial" w:eastAsia="Arial" w:hAnsi="Arial" w:cs="Arial"/>
          <w:color w:val="45B0E1"/>
          <w:kern w:val="0"/>
          <w:sz w:val="22"/>
          <w:szCs w:val="22"/>
        </w:rPr>
        <w:t xml:space="preserve"> </w:t>
      </w:r>
    </w:p>
    <w:p w14:paraId="19E751F8" w14:textId="3C956901" w:rsidR="00286695" w:rsidRPr="00286695" w:rsidRDefault="00286695" w:rsidP="00286695">
      <w:pPr>
        <w:numPr>
          <w:ilvl w:val="0"/>
          <w:numId w:val="35"/>
        </w:numPr>
        <w:tabs>
          <w:tab w:val="left" w:pos="284"/>
        </w:tabs>
        <w:spacing w:after="0" w:line="276" w:lineRule="auto"/>
        <w:ind w:right="146"/>
        <w:jc w:val="both"/>
        <w:rPr>
          <w:rFonts w:ascii="Arial" w:eastAsia="Arial" w:hAnsi="Arial" w:cs="Arial"/>
          <w:sz w:val="22"/>
          <w:szCs w:val="22"/>
        </w:rPr>
      </w:pPr>
      <w:r w:rsidRPr="00286695">
        <w:rPr>
          <w:rFonts w:ascii="Arial" w:eastAsia="Arial" w:hAnsi="Arial" w:cs="Arial"/>
          <w:sz w:val="22"/>
          <w:szCs w:val="22"/>
        </w:rPr>
        <w:t xml:space="preserve">Za nieuprawnioną zmianę osoby wskazanej w § 4 ust. 2 umowy lub za skierowanie </w:t>
      </w:r>
      <w:r w:rsidR="00447DC9">
        <w:rPr>
          <w:rFonts w:ascii="Arial" w:eastAsia="Arial" w:hAnsi="Arial" w:cs="Arial"/>
          <w:sz w:val="22"/>
          <w:szCs w:val="22"/>
        </w:rPr>
        <w:t xml:space="preserve">- </w:t>
      </w:r>
      <w:r w:rsidR="00447DC9" w:rsidRPr="00286695">
        <w:rPr>
          <w:rFonts w:ascii="Arial" w:eastAsia="Arial" w:hAnsi="Arial" w:cs="Arial"/>
          <w:sz w:val="22"/>
          <w:szCs w:val="22"/>
        </w:rPr>
        <w:t xml:space="preserve">bez akceptacji Zamawiającego </w:t>
      </w:r>
      <w:r w:rsidR="00447DC9">
        <w:rPr>
          <w:rFonts w:ascii="Arial" w:eastAsia="Arial" w:hAnsi="Arial" w:cs="Arial"/>
          <w:sz w:val="22"/>
          <w:szCs w:val="22"/>
        </w:rPr>
        <w:t xml:space="preserve">- </w:t>
      </w:r>
      <w:r w:rsidRPr="00286695">
        <w:rPr>
          <w:rFonts w:ascii="Arial" w:eastAsia="Arial" w:hAnsi="Arial" w:cs="Arial"/>
          <w:sz w:val="22"/>
          <w:szCs w:val="22"/>
        </w:rPr>
        <w:t>do realizacji zamówienia innej osoby</w:t>
      </w:r>
      <w:r w:rsidR="00447DC9">
        <w:rPr>
          <w:rFonts w:ascii="Arial" w:eastAsia="Arial" w:hAnsi="Arial" w:cs="Arial"/>
          <w:sz w:val="22"/>
          <w:szCs w:val="22"/>
        </w:rPr>
        <w:t xml:space="preserve"> </w:t>
      </w:r>
      <w:r w:rsidRPr="00286695">
        <w:rPr>
          <w:rFonts w:ascii="Arial" w:eastAsia="Arial" w:hAnsi="Arial" w:cs="Arial"/>
          <w:sz w:val="22"/>
          <w:szCs w:val="22"/>
        </w:rPr>
        <w:t xml:space="preserve">niż wskazana w </w:t>
      </w:r>
      <w:r w:rsidR="00447DC9" w:rsidRPr="00447DC9">
        <w:rPr>
          <w:rFonts w:ascii="Arial" w:hAnsi="Arial" w:cs="Arial"/>
          <w:sz w:val="22"/>
          <w:szCs w:val="22"/>
        </w:rPr>
        <w:t>wykazie osób przedłożonym Zamawiającemu zgodnie z Załącznikiem nr 11 do SWZ i/lub zatwierdzonym przez Zamawiającego wykazem osób wg Załącznika nr 1 i/lub nr 3 i/lub nr 4 do OPZ</w:t>
      </w:r>
      <w:r w:rsidR="00447DC9">
        <w:rPr>
          <w:rFonts w:ascii="Arial" w:hAnsi="Arial" w:cs="Arial"/>
          <w:sz w:val="22"/>
          <w:szCs w:val="22"/>
        </w:rPr>
        <w:t xml:space="preserve"> </w:t>
      </w:r>
      <w:r w:rsidRPr="00286695">
        <w:rPr>
          <w:rFonts w:ascii="Arial" w:eastAsia="Arial" w:hAnsi="Arial" w:cs="Arial"/>
          <w:sz w:val="22"/>
          <w:szCs w:val="22"/>
        </w:rPr>
        <w:t>– Wykonawca zapłaci Zamawiającemu karę umowną w wysokości 10.000 zł za każdą osobę.</w:t>
      </w:r>
    </w:p>
    <w:p w14:paraId="5A40458C" w14:textId="77777777" w:rsidR="00286695" w:rsidRPr="002977A7" w:rsidRDefault="00286695" w:rsidP="00286695">
      <w:pPr>
        <w:numPr>
          <w:ilvl w:val="0"/>
          <w:numId w:val="35"/>
        </w:numPr>
        <w:tabs>
          <w:tab w:val="left" w:pos="284"/>
        </w:tabs>
        <w:spacing w:after="0" w:line="276" w:lineRule="auto"/>
        <w:ind w:right="146"/>
        <w:jc w:val="both"/>
        <w:rPr>
          <w:rFonts w:ascii="Arial" w:eastAsia="Arial" w:hAnsi="Arial" w:cs="Arial"/>
          <w:color w:val="000000"/>
          <w:sz w:val="22"/>
          <w:szCs w:val="22"/>
        </w:rPr>
      </w:pPr>
      <w:r w:rsidRPr="002977A7">
        <w:rPr>
          <w:rFonts w:ascii="Arial" w:eastAsia="Arial" w:hAnsi="Arial" w:cs="Arial"/>
          <w:color w:val="000000"/>
          <w:sz w:val="22"/>
          <w:szCs w:val="22"/>
        </w:rPr>
        <w:lastRenderedPageBreak/>
        <w:t xml:space="preserve">Za zwłokę w wykonaniu obowiązku, o którym mowa w § 2 ust. 9 umowy – Wykonawca zapłaci Zamawiającemu karę umową w wysokości 50 zł za każdy dzień zwłoki. W sytuacji, gdy przedłożona polisa ubezpieczenia grupowego dla uczestników danego bloku szkoleniowego będzie niezgodna z wymogami wynikającymi z OPZ lub zatwierdzonymi przez przedstawiciela Zamawiającego – Wykonawca zapłaci Zamawiającemu karę umową w wysokości 500 zł za każdą taką polisę. </w:t>
      </w:r>
    </w:p>
    <w:p w14:paraId="6EB8FD60" w14:textId="77777777" w:rsidR="00286695" w:rsidRPr="002977A7" w:rsidRDefault="00286695" w:rsidP="00286695">
      <w:pPr>
        <w:numPr>
          <w:ilvl w:val="0"/>
          <w:numId w:val="35"/>
        </w:numPr>
        <w:tabs>
          <w:tab w:val="left" w:pos="284"/>
        </w:tabs>
        <w:spacing w:after="0" w:line="276" w:lineRule="auto"/>
        <w:ind w:right="146"/>
        <w:jc w:val="both"/>
        <w:rPr>
          <w:rFonts w:ascii="Arial" w:eastAsia="Arial" w:hAnsi="Arial" w:cs="Arial"/>
          <w:color w:val="000000"/>
          <w:sz w:val="22"/>
          <w:szCs w:val="22"/>
        </w:rPr>
      </w:pPr>
      <w:r w:rsidRPr="002977A7">
        <w:rPr>
          <w:rFonts w:ascii="Arial" w:eastAsia="Arial" w:hAnsi="Arial" w:cs="Arial"/>
          <w:color w:val="000000"/>
          <w:sz w:val="22"/>
          <w:szCs w:val="22"/>
        </w:rPr>
        <w:t xml:space="preserve">Za naruszenie klauzuli dostępności w zakresie, o którym mowa w § 14 ust. 3 - Wykonawca zapłaci Zamawiającemu karę umowną w wysokości 1% maksymalnego wynagrodzenia brutto określonego w § 5 ust. 1 umowy. </w:t>
      </w:r>
    </w:p>
    <w:p w14:paraId="49DD2CD5" w14:textId="77777777" w:rsidR="00286695" w:rsidRPr="002977A7" w:rsidRDefault="00286695" w:rsidP="00286695">
      <w:pPr>
        <w:numPr>
          <w:ilvl w:val="0"/>
          <w:numId w:val="35"/>
        </w:numPr>
        <w:tabs>
          <w:tab w:val="left" w:pos="284"/>
        </w:tabs>
        <w:spacing w:after="0" w:line="276" w:lineRule="auto"/>
        <w:ind w:right="146"/>
        <w:jc w:val="both"/>
        <w:rPr>
          <w:rFonts w:ascii="Arial" w:eastAsia="Arial" w:hAnsi="Arial" w:cs="Arial"/>
          <w:color w:val="000000"/>
          <w:sz w:val="22"/>
          <w:szCs w:val="22"/>
        </w:rPr>
      </w:pPr>
      <w:r w:rsidRPr="002977A7">
        <w:rPr>
          <w:rFonts w:ascii="Arial" w:eastAsia="Arial" w:hAnsi="Arial" w:cs="Arial"/>
          <w:color w:val="000000"/>
          <w:sz w:val="22"/>
          <w:szCs w:val="22"/>
        </w:rPr>
        <w:t xml:space="preserve">Kary umowne uregulowane w ust. 1-7 powyżej podlegają kumulacji i mogą być naliczane niezależnie od siebie. </w:t>
      </w:r>
    </w:p>
    <w:p w14:paraId="450DC304" w14:textId="77777777" w:rsidR="00286695" w:rsidRPr="002977A7" w:rsidRDefault="00286695" w:rsidP="00286695">
      <w:pPr>
        <w:numPr>
          <w:ilvl w:val="0"/>
          <w:numId w:val="35"/>
        </w:numPr>
        <w:tabs>
          <w:tab w:val="left" w:pos="284"/>
        </w:tabs>
        <w:spacing w:after="0" w:line="276" w:lineRule="auto"/>
        <w:ind w:right="146"/>
        <w:jc w:val="both"/>
        <w:rPr>
          <w:rFonts w:ascii="Arial" w:eastAsia="Arial" w:hAnsi="Arial" w:cs="Arial"/>
          <w:color w:val="000000"/>
          <w:sz w:val="22"/>
          <w:szCs w:val="22"/>
        </w:rPr>
      </w:pPr>
      <w:r w:rsidRPr="002977A7">
        <w:rPr>
          <w:rFonts w:ascii="Arial" w:eastAsia="Arial" w:hAnsi="Arial" w:cs="Arial"/>
          <w:color w:val="000000"/>
          <w:sz w:val="22"/>
          <w:szCs w:val="22"/>
        </w:rPr>
        <w:t xml:space="preserve">Łączna, maksymalna wysokość kar umownych z tytułu realizacji przedmiotu umowy nie może przekroczyć 35% maksymalnego wynagrodzenia brutto, o którym mowa w § 5 ust. 1 umowy. </w:t>
      </w:r>
    </w:p>
    <w:p w14:paraId="3BFF4FEA" w14:textId="77777777" w:rsidR="00286695" w:rsidRPr="002977A7" w:rsidRDefault="00286695" w:rsidP="00286695">
      <w:pPr>
        <w:numPr>
          <w:ilvl w:val="0"/>
          <w:numId w:val="35"/>
        </w:numPr>
        <w:tabs>
          <w:tab w:val="left" w:pos="284"/>
        </w:tabs>
        <w:spacing w:after="0" w:line="276" w:lineRule="auto"/>
        <w:ind w:right="146"/>
        <w:jc w:val="both"/>
        <w:rPr>
          <w:rFonts w:ascii="Arial" w:eastAsia="Arial" w:hAnsi="Arial" w:cs="Arial"/>
          <w:color w:val="000000"/>
          <w:sz w:val="22"/>
          <w:szCs w:val="22"/>
        </w:rPr>
      </w:pPr>
      <w:r w:rsidRPr="002977A7">
        <w:rPr>
          <w:rFonts w:ascii="Arial" w:eastAsia="Arial" w:hAnsi="Arial" w:cs="Arial"/>
          <w:color w:val="000000"/>
          <w:sz w:val="22"/>
          <w:szCs w:val="22"/>
        </w:rPr>
        <w:t xml:space="preserve">Zamawiający może potrącić z wynagrodzenia ustalonego w umowie należności z tytułu kar umownych, które stają się wymagalne z chwilą naliczenia ich przez Zamawiającego, po wcześniejszym poinformowaniu go drogą elektroniczną na adres e-mail Wykonawcy: ………..……………………………...... o ich naliczeniu. </w:t>
      </w:r>
    </w:p>
    <w:p w14:paraId="00F1D259" w14:textId="4CA98738" w:rsidR="00286695" w:rsidRDefault="00286695" w:rsidP="00286695">
      <w:pPr>
        <w:numPr>
          <w:ilvl w:val="0"/>
          <w:numId w:val="35"/>
        </w:numPr>
        <w:tabs>
          <w:tab w:val="left" w:pos="284"/>
        </w:tabs>
        <w:spacing w:after="0" w:line="276" w:lineRule="auto"/>
        <w:ind w:right="146" w:hanging="10"/>
        <w:jc w:val="both"/>
        <w:rPr>
          <w:rFonts w:ascii="Arial" w:eastAsia="Arial" w:hAnsi="Arial" w:cs="Arial"/>
          <w:color w:val="000000"/>
          <w:sz w:val="22"/>
          <w:szCs w:val="22"/>
          <w14:ligatures w14:val="standardContextual"/>
        </w:rPr>
      </w:pPr>
      <w:r w:rsidRPr="002977A7">
        <w:rPr>
          <w:rFonts w:ascii="Arial" w:eastAsia="Arial" w:hAnsi="Arial" w:cs="Arial"/>
          <w:color w:val="000000"/>
          <w:sz w:val="22"/>
          <w:szCs w:val="22"/>
        </w:rPr>
        <w:t>W przypadku, gdy wysokość szkody poniesionej przez Zamawiającego przewyższa wysokość zastrzeżonej kary umownej, Wykonawca jest zobowiązany do naprawienia szkody w pełnej wysokości.</w:t>
      </w:r>
    </w:p>
    <w:p w14:paraId="2833723E" w14:textId="1ECEB21B" w:rsidR="086B9919" w:rsidRPr="00AC0A37" w:rsidRDefault="086B9919" w:rsidP="00AC0A37">
      <w:pPr>
        <w:spacing w:after="0" w:line="276" w:lineRule="auto"/>
        <w:jc w:val="center"/>
        <w:rPr>
          <w:rFonts w:ascii="Arial" w:hAnsi="Arial" w:cs="Arial"/>
          <w:b/>
          <w:bCs/>
          <w:sz w:val="22"/>
          <w:szCs w:val="22"/>
          <w:lang w:eastAsia="en-US"/>
        </w:rPr>
      </w:pPr>
    </w:p>
    <w:p w14:paraId="4254650E" w14:textId="5E58BD49" w:rsidR="00903427" w:rsidRPr="00AC0A37" w:rsidRDefault="47590D8D" w:rsidP="00AC0A37">
      <w:pPr>
        <w:autoSpaceDE w:val="0"/>
        <w:autoSpaceDN w:val="0"/>
        <w:adjustRightInd w:val="0"/>
        <w:spacing w:after="0" w:line="276" w:lineRule="auto"/>
        <w:jc w:val="center"/>
        <w:rPr>
          <w:rFonts w:ascii="Arial" w:hAnsi="Arial" w:cs="Arial"/>
          <w:b/>
          <w:bCs/>
          <w:kern w:val="0"/>
          <w:sz w:val="22"/>
          <w:szCs w:val="22"/>
          <w:lang w:eastAsia="en-US"/>
        </w:rPr>
      </w:pPr>
      <w:r w:rsidRPr="00AC0A37">
        <w:rPr>
          <w:rFonts w:ascii="Arial" w:hAnsi="Arial" w:cs="Arial"/>
          <w:b/>
          <w:bCs/>
          <w:kern w:val="0"/>
          <w:sz w:val="22"/>
          <w:szCs w:val="22"/>
          <w:lang w:eastAsia="en-US"/>
        </w:rPr>
        <w:t xml:space="preserve">§ </w:t>
      </w:r>
      <w:r w:rsidR="2038B275" w:rsidRPr="00AC0A37">
        <w:rPr>
          <w:rFonts w:ascii="Arial" w:hAnsi="Arial" w:cs="Arial"/>
          <w:b/>
          <w:bCs/>
          <w:kern w:val="0"/>
          <w:sz w:val="22"/>
          <w:szCs w:val="22"/>
          <w:lang w:eastAsia="en-US"/>
        </w:rPr>
        <w:t>8</w:t>
      </w:r>
      <w:r w:rsidR="2241629D" w:rsidRPr="00AC0A37">
        <w:rPr>
          <w:rFonts w:ascii="Arial" w:hAnsi="Arial" w:cs="Arial"/>
          <w:b/>
          <w:bCs/>
          <w:kern w:val="0"/>
          <w:sz w:val="22"/>
          <w:szCs w:val="22"/>
          <w:lang w:eastAsia="en-US"/>
        </w:rPr>
        <w:t xml:space="preserve"> Warunki odstąpienia od umowy</w:t>
      </w:r>
    </w:p>
    <w:p w14:paraId="3AB5A653" w14:textId="77777777" w:rsidR="00AE1493" w:rsidRPr="00AC0A37" w:rsidRDefault="00AE1493" w:rsidP="00AC0A37">
      <w:pPr>
        <w:pStyle w:val="Akapitzlist"/>
        <w:numPr>
          <w:ilvl w:val="0"/>
          <w:numId w:val="12"/>
        </w:numPr>
        <w:tabs>
          <w:tab w:val="left" w:pos="284"/>
        </w:tabs>
        <w:spacing w:after="0" w:line="276" w:lineRule="auto"/>
        <w:ind w:left="0" w:firstLine="0"/>
        <w:jc w:val="both"/>
        <w:rPr>
          <w:rFonts w:ascii="Arial" w:hAnsi="Arial" w:cs="Arial"/>
          <w:lang w:eastAsia="pl-PL"/>
        </w:rPr>
      </w:pPr>
      <w:r w:rsidRPr="00AC0A37">
        <w:rPr>
          <w:rFonts w:ascii="Arial" w:hAnsi="Arial" w:cs="Arial"/>
          <w:lang w:eastAsia="pl-PL"/>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do 30 dni od dnia powzięcia wiadomości o tych okolicznościach. W takim przypadku Wykonawca może żądać wyłącznie wynagrodzenia należnego z tytułu wykonania części umowy, co zostanie potwierdzone protokołem sporządzonym przez przedstawicieli stron.</w:t>
      </w:r>
    </w:p>
    <w:p w14:paraId="65BA88A1" w14:textId="4E183E36" w:rsidR="00AE1493" w:rsidRPr="00AC0A37" w:rsidRDefault="00AE1493" w:rsidP="00AC0A37">
      <w:pPr>
        <w:pStyle w:val="Akapitzlist"/>
        <w:numPr>
          <w:ilvl w:val="0"/>
          <w:numId w:val="12"/>
        </w:numPr>
        <w:tabs>
          <w:tab w:val="left" w:pos="284"/>
        </w:tabs>
        <w:spacing w:after="0" w:line="276" w:lineRule="auto"/>
        <w:ind w:left="0" w:firstLine="0"/>
        <w:jc w:val="both"/>
        <w:rPr>
          <w:rFonts w:ascii="Arial" w:hAnsi="Arial" w:cs="Arial"/>
          <w:lang w:eastAsia="pl-PL"/>
        </w:rPr>
      </w:pPr>
      <w:r w:rsidRPr="00AC0A37">
        <w:rPr>
          <w:rFonts w:ascii="Arial" w:hAnsi="Arial" w:cs="Arial"/>
          <w:lang w:eastAsia="pl-PL"/>
        </w:rPr>
        <w:t>Ponadto Zamawiającemu przysługuje prawo odstąpienia od umowy</w:t>
      </w:r>
      <w:r w:rsidR="001550FD">
        <w:rPr>
          <w:rFonts w:ascii="Arial" w:hAnsi="Arial" w:cs="Arial"/>
          <w:lang w:eastAsia="pl-PL"/>
        </w:rPr>
        <w:t>,</w:t>
      </w:r>
      <w:r w:rsidR="0057348B" w:rsidRPr="00AC0A37">
        <w:rPr>
          <w:rFonts w:ascii="Arial" w:hAnsi="Arial" w:cs="Arial"/>
          <w:lang w:eastAsia="pl-PL"/>
        </w:rPr>
        <w:t xml:space="preserve"> bez obowiązku zwrotu kosztów poniesionych przez Wykonawcę na realizację przedmiotu umowy</w:t>
      </w:r>
      <w:r w:rsidR="001550FD">
        <w:rPr>
          <w:rFonts w:ascii="Arial" w:hAnsi="Arial" w:cs="Arial"/>
          <w:lang w:eastAsia="pl-PL"/>
        </w:rPr>
        <w:t>,</w:t>
      </w:r>
      <w:r w:rsidRPr="00AC0A37">
        <w:rPr>
          <w:rFonts w:ascii="Arial" w:hAnsi="Arial" w:cs="Arial"/>
          <w:lang w:eastAsia="pl-PL"/>
        </w:rPr>
        <w:t xml:space="preserve"> w poniżej opisanych przypadkach:</w:t>
      </w:r>
    </w:p>
    <w:p w14:paraId="40187775" w14:textId="77777777" w:rsidR="00AE1493" w:rsidRPr="00AC0A37" w:rsidRDefault="00AE1493" w:rsidP="00AC0A37">
      <w:pPr>
        <w:pStyle w:val="Akapitzlist"/>
        <w:numPr>
          <w:ilvl w:val="0"/>
          <w:numId w:val="13"/>
        </w:numPr>
        <w:tabs>
          <w:tab w:val="left" w:pos="284"/>
        </w:tabs>
        <w:spacing w:after="0" w:line="276" w:lineRule="auto"/>
        <w:ind w:left="0" w:firstLine="0"/>
        <w:jc w:val="both"/>
        <w:rPr>
          <w:rFonts w:ascii="Arial" w:hAnsi="Arial" w:cs="Arial"/>
          <w:lang w:eastAsia="pl-PL"/>
        </w:rPr>
      </w:pPr>
      <w:r w:rsidRPr="00AC0A37">
        <w:rPr>
          <w:rFonts w:ascii="Arial" w:hAnsi="Arial" w:cs="Arial"/>
          <w:lang w:eastAsia="pl-PL"/>
        </w:rPr>
        <w:t xml:space="preserve">otwarcia postępowania likwidacyjnego, upadłościowego, restrukturyzacyjnego Wykonawcy; </w:t>
      </w:r>
    </w:p>
    <w:p w14:paraId="05AB9DB9" w14:textId="77777777" w:rsidR="00AE1493" w:rsidRPr="00AC0A37" w:rsidRDefault="00AE1493" w:rsidP="00AC0A37">
      <w:pPr>
        <w:pStyle w:val="Akapitzlist"/>
        <w:numPr>
          <w:ilvl w:val="0"/>
          <w:numId w:val="13"/>
        </w:numPr>
        <w:tabs>
          <w:tab w:val="left" w:pos="284"/>
        </w:tabs>
        <w:spacing w:after="0" w:line="276" w:lineRule="auto"/>
        <w:ind w:left="0" w:firstLine="0"/>
        <w:jc w:val="both"/>
        <w:rPr>
          <w:rFonts w:ascii="Arial" w:hAnsi="Arial" w:cs="Arial"/>
          <w:lang w:eastAsia="pl-PL"/>
        </w:rPr>
      </w:pPr>
      <w:r w:rsidRPr="00AC0A37">
        <w:rPr>
          <w:rFonts w:ascii="Arial" w:hAnsi="Arial" w:cs="Arial"/>
          <w:lang w:eastAsia="pl-PL"/>
        </w:rPr>
        <w:t>zajęcia majątku Wykonawcy w stopniu uniemożliwiającym mu wykonanie umowy;</w:t>
      </w:r>
    </w:p>
    <w:p w14:paraId="23CE69FF" w14:textId="0A783952" w:rsidR="00386AEB" w:rsidRPr="00AC0A37" w:rsidRDefault="68878EDC" w:rsidP="00AC0A37">
      <w:pPr>
        <w:pStyle w:val="Akapitzlist"/>
        <w:numPr>
          <w:ilvl w:val="0"/>
          <w:numId w:val="13"/>
        </w:numPr>
        <w:tabs>
          <w:tab w:val="left" w:pos="284"/>
        </w:tabs>
        <w:spacing w:after="0" w:line="276" w:lineRule="auto"/>
        <w:ind w:left="0" w:firstLine="0"/>
        <w:jc w:val="both"/>
        <w:rPr>
          <w:rFonts w:ascii="Arial" w:hAnsi="Arial" w:cs="Arial"/>
          <w:lang w:eastAsia="pl-PL"/>
        </w:rPr>
      </w:pPr>
      <w:r w:rsidRPr="00AC0A37">
        <w:rPr>
          <w:rFonts w:ascii="Arial" w:hAnsi="Arial" w:cs="Arial"/>
          <w:lang w:eastAsia="pl-PL"/>
        </w:rPr>
        <w:t xml:space="preserve">w razie zwłoki, o której mowa w § </w:t>
      </w:r>
      <w:r w:rsidR="713CE45D" w:rsidRPr="00AC0A37">
        <w:rPr>
          <w:rFonts w:ascii="Arial" w:hAnsi="Arial" w:cs="Arial"/>
          <w:lang w:eastAsia="pl-PL"/>
        </w:rPr>
        <w:t>7</w:t>
      </w:r>
      <w:r w:rsidRPr="00AC0A37">
        <w:rPr>
          <w:rFonts w:ascii="Arial" w:hAnsi="Arial" w:cs="Arial"/>
          <w:lang w:eastAsia="pl-PL"/>
        </w:rPr>
        <w:t xml:space="preserve"> ust. </w:t>
      </w:r>
      <w:r w:rsidR="00275206" w:rsidRPr="00AC0A37">
        <w:rPr>
          <w:rFonts w:ascii="Arial" w:hAnsi="Arial" w:cs="Arial"/>
          <w:lang w:eastAsia="pl-PL"/>
        </w:rPr>
        <w:t>3</w:t>
      </w:r>
      <w:r w:rsidR="6022328F" w:rsidRPr="00AC0A37">
        <w:rPr>
          <w:rFonts w:ascii="Arial" w:hAnsi="Arial" w:cs="Arial"/>
          <w:lang w:eastAsia="pl-PL"/>
        </w:rPr>
        <w:t xml:space="preserve"> umowy powyżej 7 dni roboczych;</w:t>
      </w:r>
    </w:p>
    <w:p w14:paraId="40C5206C" w14:textId="15F48C12" w:rsidR="0057348B" w:rsidRPr="00AC0A37" w:rsidRDefault="0057348B" w:rsidP="00AC0A37">
      <w:pPr>
        <w:pStyle w:val="Akapitzlist"/>
        <w:numPr>
          <w:ilvl w:val="0"/>
          <w:numId w:val="13"/>
        </w:numPr>
        <w:tabs>
          <w:tab w:val="left" w:pos="284"/>
        </w:tabs>
        <w:spacing w:after="0" w:line="276" w:lineRule="auto"/>
        <w:ind w:left="0" w:firstLine="0"/>
        <w:jc w:val="both"/>
        <w:rPr>
          <w:rFonts w:ascii="Arial" w:hAnsi="Arial" w:cs="Arial"/>
          <w:lang w:eastAsia="pl-PL"/>
        </w:rPr>
      </w:pPr>
      <w:r w:rsidRPr="00AC0A37">
        <w:rPr>
          <w:rFonts w:ascii="Arial" w:hAnsi="Arial" w:cs="Arial"/>
          <w:lang w:eastAsia="pl-PL"/>
        </w:rPr>
        <w:t>kontakt z Wykonawcą okaże się utrudniony (</w:t>
      </w:r>
      <w:r w:rsidR="00F17E00">
        <w:rPr>
          <w:rFonts w:ascii="Arial" w:hAnsi="Arial" w:cs="Arial"/>
          <w:lang w:eastAsia="pl-PL"/>
        </w:rPr>
        <w:t xml:space="preserve">co najmniej 3-krotny w okresie realizacji umowy </w:t>
      </w:r>
      <w:r w:rsidRPr="00AC0A37">
        <w:rPr>
          <w:rFonts w:ascii="Arial" w:hAnsi="Arial" w:cs="Arial"/>
          <w:lang w:eastAsia="pl-PL"/>
        </w:rPr>
        <w:t>brak odpowiedzi na wiadomość e-mail w</w:t>
      </w:r>
      <w:r w:rsidR="0011430F" w:rsidRPr="00AC0A37">
        <w:rPr>
          <w:rFonts w:ascii="Arial" w:hAnsi="Arial" w:cs="Arial"/>
          <w:lang w:eastAsia="pl-PL"/>
        </w:rPr>
        <w:t> </w:t>
      </w:r>
      <w:r w:rsidRPr="00AC0A37">
        <w:rPr>
          <w:rFonts w:ascii="Arial" w:hAnsi="Arial" w:cs="Arial"/>
          <w:lang w:eastAsia="pl-PL"/>
        </w:rPr>
        <w:t>ciągu dwóch dni roboczych lub brak kontaktu telefonicznego w dni robocze w</w:t>
      </w:r>
      <w:r w:rsidR="0011430F" w:rsidRPr="00AC0A37">
        <w:rPr>
          <w:rFonts w:ascii="Arial" w:hAnsi="Arial" w:cs="Arial"/>
          <w:lang w:eastAsia="pl-PL"/>
        </w:rPr>
        <w:t> </w:t>
      </w:r>
      <w:r w:rsidRPr="00AC0A37">
        <w:rPr>
          <w:rFonts w:ascii="Arial" w:hAnsi="Arial" w:cs="Arial"/>
          <w:lang w:eastAsia="pl-PL"/>
        </w:rPr>
        <w:t>godzinach: 08:00-16:00</w:t>
      </w:r>
      <w:r w:rsidR="00F71BF9">
        <w:rPr>
          <w:rFonts w:ascii="Arial" w:hAnsi="Arial" w:cs="Arial"/>
          <w:lang w:eastAsia="pl-PL"/>
        </w:rPr>
        <w:t xml:space="preserve"> oraz kolejny po nim</w:t>
      </w:r>
      <w:r w:rsidR="00A5713C">
        <w:rPr>
          <w:rFonts w:ascii="Arial" w:hAnsi="Arial" w:cs="Arial"/>
          <w:lang w:eastAsia="pl-PL"/>
        </w:rPr>
        <w:t xml:space="preserve"> dzień roboczy po </w:t>
      </w:r>
      <w:r w:rsidR="005C79B7">
        <w:rPr>
          <w:rFonts w:ascii="Arial" w:hAnsi="Arial" w:cs="Arial"/>
          <w:lang w:eastAsia="pl-PL"/>
        </w:rPr>
        <w:t xml:space="preserve">ostatniej </w:t>
      </w:r>
      <w:r w:rsidR="00A5713C">
        <w:rPr>
          <w:rFonts w:ascii="Arial" w:hAnsi="Arial" w:cs="Arial"/>
          <w:lang w:eastAsia="pl-PL"/>
        </w:rPr>
        <w:t>próbie kontaktu telefonicznego</w:t>
      </w:r>
      <w:r w:rsidRPr="00AC0A37">
        <w:rPr>
          <w:rFonts w:ascii="Arial" w:hAnsi="Arial" w:cs="Arial"/>
          <w:lang w:eastAsia="pl-PL"/>
        </w:rPr>
        <w:t>;</w:t>
      </w:r>
    </w:p>
    <w:p w14:paraId="65799F55" w14:textId="6294DC33" w:rsidR="00AE1493" w:rsidRPr="00AC0A37" w:rsidRDefault="00AE1493" w:rsidP="00AC0A37">
      <w:pPr>
        <w:pStyle w:val="Akapitzlist"/>
        <w:numPr>
          <w:ilvl w:val="0"/>
          <w:numId w:val="13"/>
        </w:numPr>
        <w:tabs>
          <w:tab w:val="left" w:pos="284"/>
        </w:tabs>
        <w:spacing w:after="0" w:line="276" w:lineRule="auto"/>
        <w:ind w:left="0" w:firstLine="0"/>
        <w:jc w:val="both"/>
        <w:rPr>
          <w:rFonts w:ascii="Arial" w:hAnsi="Arial" w:cs="Arial"/>
          <w:lang w:eastAsia="pl-PL"/>
        </w:rPr>
      </w:pPr>
      <w:r w:rsidRPr="00AC0A37">
        <w:rPr>
          <w:rFonts w:ascii="Arial" w:hAnsi="Arial" w:cs="Arial"/>
          <w:lang w:eastAsia="pl-PL"/>
        </w:rPr>
        <w:t xml:space="preserve">gdy Wykonawca realizuje przedmiot umowy niezgodnie z postanowieniami określonymi </w:t>
      </w:r>
      <w:r w:rsidR="00F34179" w:rsidRPr="00AC0A37">
        <w:rPr>
          <w:rFonts w:ascii="Arial" w:hAnsi="Arial" w:cs="Arial"/>
          <w:lang w:eastAsia="pl-PL"/>
        </w:rPr>
        <w:t xml:space="preserve">                 </w:t>
      </w:r>
      <w:r w:rsidRPr="00AC0A37">
        <w:rPr>
          <w:rFonts w:ascii="Arial" w:hAnsi="Arial" w:cs="Arial"/>
          <w:lang w:eastAsia="pl-PL"/>
        </w:rPr>
        <w:t>w niniejszej umowie, pomimo wezwania przez Zamawiającego do</w:t>
      </w:r>
      <w:r w:rsidR="0057348B" w:rsidRPr="00AC0A37">
        <w:rPr>
          <w:rFonts w:ascii="Arial" w:hAnsi="Arial" w:cs="Arial"/>
          <w:lang w:eastAsia="pl-PL"/>
        </w:rPr>
        <w:t xml:space="preserve"> jego</w:t>
      </w:r>
      <w:r w:rsidRPr="00AC0A37">
        <w:rPr>
          <w:rFonts w:ascii="Arial" w:hAnsi="Arial" w:cs="Arial"/>
          <w:lang w:eastAsia="pl-PL"/>
        </w:rPr>
        <w:t xml:space="preserve"> prawidłowej realizacji</w:t>
      </w:r>
      <w:r w:rsidR="00170AED" w:rsidRPr="00AC0A37">
        <w:rPr>
          <w:rFonts w:ascii="Arial" w:hAnsi="Arial" w:cs="Arial"/>
          <w:lang w:eastAsia="pl-PL"/>
        </w:rPr>
        <w:t>;</w:t>
      </w:r>
    </w:p>
    <w:p w14:paraId="05E26064" w14:textId="10CE2365" w:rsidR="00170AED" w:rsidRPr="00AC0A37" w:rsidRDefault="00170AED" w:rsidP="00AC0A37">
      <w:pPr>
        <w:pStyle w:val="Akapitzlist"/>
        <w:numPr>
          <w:ilvl w:val="0"/>
          <w:numId w:val="13"/>
        </w:numPr>
        <w:tabs>
          <w:tab w:val="left" w:pos="284"/>
        </w:tabs>
        <w:spacing w:after="0" w:line="276" w:lineRule="auto"/>
        <w:ind w:left="0" w:firstLine="0"/>
        <w:jc w:val="both"/>
        <w:rPr>
          <w:rFonts w:ascii="Arial" w:hAnsi="Arial" w:cs="Arial"/>
          <w:lang w:eastAsia="pl-PL"/>
        </w:rPr>
      </w:pPr>
      <w:r w:rsidRPr="00AC0A37">
        <w:rPr>
          <w:rFonts w:ascii="Arial" w:eastAsia="SimSun" w:hAnsi="Arial" w:cs="Arial"/>
          <w:kern w:val="3"/>
        </w:rPr>
        <w:t xml:space="preserve">stwierdzenia, </w:t>
      </w:r>
      <w:r w:rsidRPr="00AC0A37">
        <w:rPr>
          <w:rFonts w:ascii="Arial" w:hAnsi="Arial" w:cs="Arial"/>
        </w:rPr>
        <w:t xml:space="preserve">że w chwili zawarcia umowy lub po jej zawarciu Wykonawca podlega wykluczeniu na podstawie art. 7 ust. 1 ustawy z dnia 13 kwietnia 2022 r. o szczególnych rozwiązaniach w zakresie przeciwdziałania wspieraniu agresji na Ukrainę oraz służących ochronie bezpieczeństwa </w:t>
      </w:r>
      <w:r w:rsidRPr="00AC0A37">
        <w:rPr>
          <w:rFonts w:ascii="Arial" w:hAnsi="Arial" w:cs="Arial"/>
        </w:rPr>
        <w:lastRenderedPageBreak/>
        <w:t>narodowego (Dz. U. z 2024 r. poz. 507</w:t>
      </w:r>
      <w:r w:rsidR="00A57196">
        <w:rPr>
          <w:rFonts w:ascii="Arial" w:hAnsi="Arial" w:cs="Arial"/>
        </w:rPr>
        <w:t>, z późn. zm.</w:t>
      </w:r>
      <w:r w:rsidRPr="00AC0A37">
        <w:rPr>
          <w:rFonts w:ascii="Arial" w:hAnsi="Arial" w:cs="Arial"/>
        </w:rPr>
        <w:t xml:space="preserve">), a także w przypadku stwierdzenia wykonywania Umowy przez lub z udziałem obywateli i podmiotów wskazanych w art. 5k rozporządzenia nr 833/2014 dotyczącego środków ograniczających w związku z działaniami Rosji destabilizującymi sytuację na Ukrainie (Dz. Urz. UE nr L </w:t>
      </w:r>
      <w:r w:rsidR="00200D24" w:rsidRPr="00AC0A37">
        <w:rPr>
          <w:rFonts w:ascii="Arial" w:hAnsi="Arial" w:cs="Arial"/>
        </w:rPr>
        <w:t>229</w:t>
      </w:r>
      <w:r w:rsidRPr="00AC0A37">
        <w:rPr>
          <w:rFonts w:ascii="Arial" w:hAnsi="Arial" w:cs="Arial"/>
        </w:rPr>
        <w:t xml:space="preserve"> z 31.07.2014 str. 1, z późn. zm</w:t>
      </w:r>
      <w:r w:rsidR="007113E6" w:rsidRPr="00AC0A37">
        <w:rPr>
          <w:rFonts w:ascii="Arial" w:hAnsi="Arial" w:cs="Arial"/>
        </w:rPr>
        <w:t>.</w:t>
      </w:r>
      <w:r w:rsidRPr="00AC0A37">
        <w:rPr>
          <w:rFonts w:ascii="Arial" w:hAnsi="Arial" w:cs="Arial"/>
        </w:rPr>
        <w:t>).</w:t>
      </w:r>
    </w:p>
    <w:p w14:paraId="58988E01" w14:textId="77777777" w:rsidR="00AE1493" w:rsidRPr="00AC0A37" w:rsidRDefault="00AE1493" w:rsidP="00AC0A37">
      <w:pPr>
        <w:pStyle w:val="Akapitzlist"/>
        <w:numPr>
          <w:ilvl w:val="0"/>
          <w:numId w:val="12"/>
        </w:numPr>
        <w:tabs>
          <w:tab w:val="left" w:pos="284"/>
        </w:tabs>
        <w:spacing w:after="0" w:line="276" w:lineRule="auto"/>
        <w:ind w:left="0" w:firstLine="0"/>
        <w:jc w:val="both"/>
        <w:rPr>
          <w:rFonts w:ascii="Arial" w:hAnsi="Arial" w:cs="Arial"/>
          <w:lang w:eastAsia="pl-PL"/>
        </w:rPr>
      </w:pPr>
      <w:r w:rsidRPr="00AC0A37">
        <w:rPr>
          <w:rFonts w:ascii="Arial" w:hAnsi="Arial" w:cs="Arial"/>
          <w:lang w:eastAsia="pl-PL"/>
        </w:rPr>
        <w:t xml:space="preserve">Oświadczenie o odstąpieniu od umowy w przypadkach określonych w ust. 2 niniejszego paragrafu może zostać złożone w terminie do </w:t>
      </w:r>
      <w:r w:rsidR="0057348B" w:rsidRPr="00AC0A37">
        <w:rPr>
          <w:rFonts w:ascii="Arial" w:hAnsi="Arial" w:cs="Arial"/>
          <w:lang w:eastAsia="pl-PL"/>
        </w:rPr>
        <w:t>14</w:t>
      </w:r>
      <w:r w:rsidRPr="00AC0A37">
        <w:rPr>
          <w:rFonts w:ascii="Arial" w:hAnsi="Arial" w:cs="Arial"/>
          <w:lang w:eastAsia="pl-PL"/>
        </w:rPr>
        <w:t xml:space="preserve"> dni od powzięcia wiadomości o zaistnieniu okoliczności uzasadniającej odstąpienie.</w:t>
      </w:r>
    </w:p>
    <w:p w14:paraId="6F8CA69C" w14:textId="4A40B419" w:rsidR="0081041E" w:rsidRPr="00AC0A37" w:rsidRDefault="4F832AB4" w:rsidP="00AC0A37">
      <w:pPr>
        <w:autoSpaceDE w:val="0"/>
        <w:autoSpaceDN w:val="0"/>
        <w:adjustRightInd w:val="0"/>
        <w:spacing w:after="0" w:line="276" w:lineRule="auto"/>
        <w:jc w:val="both"/>
        <w:rPr>
          <w:rFonts w:ascii="Arial" w:hAnsi="Arial" w:cs="Arial"/>
          <w:kern w:val="0"/>
          <w:sz w:val="22"/>
          <w:szCs w:val="22"/>
          <w:lang w:eastAsia="en-US"/>
        </w:rPr>
      </w:pPr>
      <w:r w:rsidRPr="00AC0A37">
        <w:rPr>
          <w:rFonts w:ascii="Arial" w:hAnsi="Arial" w:cs="Arial"/>
          <w:kern w:val="0"/>
          <w:sz w:val="22"/>
          <w:szCs w:val="22"/>
          <w:lang w:eastAsia="en-US"/>
        </w:rPr>
        <w:t xml:space="preserve">4. Zamawiający może odstąpić od </w:t>
      </w:r>
      <w:r w:rsidR="047761A6" w:rsidRPr="00AC0A37">
        <w:rPr>
          <w:rFonts w:ascii="Arial" w:hAnsi="Arial" w:cs="Arial"/>
          <w:kern w:val="0"/>
          <w:sz w:val="22"/>
          <w:szCs w:val="22"/>
          <w:lang w:eastAsia="en-US"/>
        </w:rPr>
        <w:t>u</w:t>
      </w:r>
      <w:r w:rsidRPr="00AC0A37">
        <w:rPr>
          <w:rFonts w:ascii="Arial" w:hAnsi="Arial" w:cs="Arial"/>
          <w:kern w:val="0"/>
          <w:sz w:val="22"/>
          <w:szCs w:val="22"/>
          <w:lang w:eastAsia="en-US"/>
        </w:rPr>
        <w:t xml:space="preserve">mowy podpisanej z Wykonawcą na realizację zamówienia </w:t>
      </w:r>
      <w:r w:rsidR="00BE1BE3" w:rsidRPr="00287407">
        <w:rPr>
          <w:rFonts w:ascii="Arial" w:hAnsi="Arial" w:cs="Arial"/>
          <w:sz w:val="22"/>
          <w:szCs w:val="22"/>
        </w:rPr>
        <w:br/>
      </w:r>
      <w:r w:rsidRPr="00AC0A37">
        <w:rPr>
          <w:rFonts w:ascii="Arial" w:hAnsi="Arial" w:cs="Arial"/>
          <w:kern w:val="0"/>
          <w:sz w:val="22"/>
          <w:szCs w:val="22"/>
          <w:lang w:eastAsia="en-US"/>
        </w:rPr>
        <w:t xml:space="preserve">w przypadku niewykonania lub nienależytego wykonania </w:t>
      </w:r>
      <w:r w:rsidR="047761A6" w:rsidRPr="00AC0A37">
        <w:rPr>
          <w:rFonts w:ascii="Arial" w:hAnsi="Arial" w:cs="Arial"/>
          <w:kern w:val="0"/>
          <w:sz w:val="22"/>
          <w:szCs w:val="22"/>
          <w:lang w:eastAsia="en-US"/>
        </w:rPr>
        <w:t>u</w:t>
      </w:r>
      <w:r w:rsidRPr="00AC0A37">
        <w:rPr>
          <w:rFonts w:ascii="Arial" w:hAnsi="Arial" w:cs="Arial"/>
          <w:kern w:val="0"/>
          <w:sz w:val="22"/>
          <w:szCs w:val="22"/>
          <w:lang w:eastAsia="en-US"/>
        </w:rPr>
        <w:t>mowy (w szczególności w sposób niezgodny z OPZ) przez Wykonawcę, w terminie 30 dni od daty zaistnienia zdarzenia będącego podstawą</w:t>
      </w:r>
      <w:r w:rsidR="0FEC6756" w:rsidRPr="00AC0A37">
        <w:rPr>
          <w:rFonts w:ascii="Arial" w:hAnsi="Arial" w:cs="Arial"/>
          <w:kern w:val="0"/>
          <w:sz w:val="22"/>
          <w:szCs w:val="22"/>
          <w:lang w:eastAsia="en-US"/>
        </w:rPr>
        <w:t xml:space="preserve"> </w:t>
      </w:r>
      <w:r w:rsidRPr="00AC0A37">
        <w:rPr>
          <w:rFonts w:ascii="Arial" w:hAnsi="Arial" w:cs="Arial"/>
          <w:kern w:val="0"/>
          <w:sz w:val="22"/>
          <w:szCs w:val="22"/>
          <w:lang w:eastAsia="en-US"/>
        </w:rPr>
        <w:t xml:space="preserve">odstąpienia. </w:t>
      </w:r>
      <w:r w:rsidR="00BE1BE3" w:rsidRPr="00AC0A37">
        <w:rPr>
          <w:rFonts w:ascii="Arial" w:hAnsi="Arial" w:cs="Arial"/>
          <w:kern w:val="0"/>
          <w:sz w:val="22"/>
          <w:szCs w:val="22"/>
          <w:lang w:eastAsia="en-US"/>
        </w:rPr>
        <w:br/>
      </w:r>
      <w:r w:rsidRPr="00AC0A37">
        <w:rPr>
          <w:rFonts w:ascii="Arial" w:hAnsi="Arial" w:cs="Arial"/>
          <w:kern w:val="0"/>
          <w:sz w:val="22"/>
          <w:szCs w:val="22"/>
          <w:lang w:eastAsia="en-US"/>
        </w:rPr>
        <w:t xml:space="preserve">5. </w:t>
      </w:r>
      <w:r w:rsidRPr="00AC0A37">
        <w:rPr>
          <w:rFonts w:ascii="Arial" w:hAnsi="Arial" w:cs="Arial"/>
          <w:sz w:val="22"/>
          <w:szCs w:val="22"/>
        </w:rPr>
        <w:t>O</w:t>
      </w:r>
      <w:r w:rsidRPr="00AC0A37">
        <w:rPr>
          <w:rFonts w:ascii="Arial" w:hAnsi="Arial" w:cs="Arial"/>
          <w:kern w:val="0"/>
          <w:sz w:val="22"/>
          <w:szCs w:val="22"/>
          <w:lang w:eastAsia="en-US"/>
        </w:rPr>
        <w:t xml:space="preserve">dstąpienie od </w:t>
      </w:r>
      <w:r w:rsidR="047761A6" w:rsidRPr="00AC0A37">
        <w:rPr>
          <w:rFonts w:ascii="Arial" w:hAnsi="Arial" w:cs="Arial"/>
          <w:kern w:val="0"/>
          <w:sz w:val="22"/>
          <w:szCs w:val="22"/>
          <w:lang w:eastAsia="en-US"/>
        </w:rPr>
        <w:t>u</w:t>
      </w:r>
      <w:r w:rsidRPr="00AC0A37">
        <w:rPr>
          <w:rFonts w:ascii="Arial" w:hAnsi="Arial" w:cs="Arial"/>
          <w:kern w:val="0"/>
          <w:sz w:val="22"/>
          <w:szCs w:val="22"/>
          <w:lang w:eastAsia="en-US"/>
        </w:rPr>
        <w:t>mowy nie powoduje utraty prawa dochodzenia przez Zamawiającego z tytułu kar umownych.</w:t>
      </w:r>
    </w:p>
    <w:p w14:paraId="01E09E3F" w14:textId="77777777" w:rsidR="00AE1493" w:rsidRPr="00AC0A37" w:rsidRDefault="00BE1BE3" w:rsidP="00AC0A37">
      <w:pPr>
        <w:autoSpaceDE w:val="0"/>
        <w:autoSpaceDN w:val="0"/>
        <w:adjustRightInd w:val="0"/>
        <w:spacing w:after="0" w:line="276" w:lineRule="auto"/>
        <w:jc w:val="both"/>
        <w:rPr>
          <w:rFonts w:ascii="Arial" w:hAnsi="Arial" w:cs="Arial"/>
          <w:sz w:val="22"/>
          <w:szCs w:val="22"/>
        </w:rPr>
      </w:pPr>
      <w:r w:rsidRPr="00AC0A37">
        <w:rPr>
          <w:rFonts w:ascii="Arial" w:hAnsi="Arial" w:cs="Arial"/>
          <w:kern w:val="0"/>
          <w:sz w:val="22"/>
          <w:szCs w:val="22"/>
          <w:lang w:eastAsia="en-US"/>
        </w:rPr>
        <w:t>6. Oświadczenie</w:t>
      </w:r>
      <w:r w:rsidR="0081041E" w:rsidRPr="00AC0A37">
        <w:rPr>
          <w:rFonts w:ascii="Arial" w:hAnsi="Arial" w:cs="Arial"/>
          <w:kern w:val="0"/>
          <w:sz w:val="22"/>
          <w:szCs w:val="22"/>
          <w:lang w:eastAsia="en-US"/>
        </w:rPr>
        <w:t xml:space="preserve"> </w:t>
      </w:r>
      <w:r w:rsidR="00AE1493" w:rsidRPr="00AC0A37">
        <w:rPr>
          <w:rFonts w:ascii="Arial" w:hAnsi="Arial" w:cs="Arial"/>
          <w:sz w:val="22"/>
          <w:szCs w:val="22"/>
        </w:rPr>
        <w:t>o odstąpieniu od umowy powinno zostać złożone w formie pisemnej oraz musi zawierać uzasadnienie i wywiera skutki prawne w dacie jego doręczenia drugiej stronie.</w:t>
      </w:r>
    </w:p>
    <w:p w14:paraId="37E26579" w14:textId="77777777" w:rsidR="00123051" w:rsidRPr="00AC0A37" w:rsidRDefault="00123051" w:rsidP="00AC0A37">
      <w:pPr>
        <w:autoSpaceDE w:val="0"/>
        <w:autoSpaceDN w:val="0"/>
        <w:adjustRightInd w:val="0"/>
        <w:spacing w:after="0" w:line="276" w:lineRule="auto"/>
        <w:jc w:val="center"/>
        <w:rPr>
          <w:rFonts w:ascii="Arial" w:hAnsi="Arial" w:cs="Arial"/>
          <w:b/>
          <w:bCs/>
          <w:kern w:val="0"/>
          <w:sz w:val="22"/>
          <w:szCs w:val="22"/>
          <w:lang w:eastAsia="en-US"/>
        </w:rPr>
      </w:pPr>
    </w:p>
    <w:p w14:paraId="686C46E4" w14:textId="21A7A7F0" w:rsidR="00903427" w:rsidRPr="00AC0A37" w:rsidRDefault="47590D8D" w:rsidP="00AC0A37">
      <w:pPr>
        <w:autoSpaceDE w:val="0"/>
        <w:autoSpaceDN w:val="0"/>
        <w:adjustRightInd w:val="0"/>
        <w:spacing w:after="0" w:line="276" w:lineRule="auto"/>
        <w:jc w:val="center"/>
        <w:rPr>
          <w:rFonts w:ascii="Arial" w:hAnsi="Arial" w:cs="Arial"/>
          <w:b/>
          <w:bCs/>
          <w:kern w:val="0"/>
          <w:sz w:val="22"/>
          <w:szCs w:val="22"/>
          <w:lang w:eastAsia="en-US"/>
        </w:rPr>
      </w:pPr>
      <w:r w:rsidRPr="00AC0A37">
        <w:rPr>
          <w:rFonts w:ascii="Arial" w:hAnsi="Arial" w:cs="Arial"/>
          <w:b/>
          <w:bCs/>
          <w:kern w:val="0"/>
          <w:sz w:val="22"/>
          <w:szCs w:val="22"/>
          <w:lang w:eastAsia="en-US"/>
        </w:rPr>
        <w:t xml:space="preserve">§ </w:t>
      </w:r>
      <w:r w:rsidR="672FE0A8" w:rsidRPr="00AC0A37">
        <w:rPr>
          <w:rFonts w:ascii="Arial" w:hAnsi="Arial" w:cs="Arial"/>
          <w:b/>
          <w:bCs/>
          <w:kern w:val="0"/>
          <w:sz w:val="22"/>
          <w:szCs w:val="22"/>
          <w:lang w:eastAsia="en-US"/>
        </w:rPr>
        <w:t>9</w:t>
      </w:r>
      <w:r w:rsidR="19701401" w:rsidRPr="00AC0A37">
        <w:rPr>
          <w:rFonts w:ascii="Arial" w:hAnsi="Arial" w:cs="Arial"/>
          <w:b/>
          <w:bCs/>
          <w:kern w:val="0"/>
          <w:sz w:val="22"/>
          <w:szCs w:val="22"/>
          <w:lang w:eastAsia="en-US"/>
        </w:rPr>
        <w:t xml:space="preserve"> Klauzula poufności</w:t>
      </w:r>
    </w:p>
    <w:p w14:paraId="1CE899DB" w14:textId="0A4132A6" w:rsidR="00BD55A8" w:rsidRPr="00AC0A37" w:rsidRDefault="00BD55A8" w:rsidP="00AC0A37">
      <w:pPr>
        <w:pStyle w:val="Akapitzlist"/>
        <w:numPr>
          <w:ilvl w:val="0"/>
          <w:numId w:val="15"/>
        </w:numPr>
        <w:tabs>
          <w:tab w:val="left" w:pos="284"/>
        </w:tabs>
        <w:spacing w:after="0" w:line="276" w:lineRule="auto"/>
        <w:ind w:left="0" w:firstLine="0"/>
        <w:jc w:val="both"/>
        <w:rPr>
          <w:rFonts w:ascii="Arial" w:hAnsi="Arial" w:cs="Arial"/>
        </w:rPr>
      </w:pPr>
      <w:bookmarkStart w:id="8" w:name="_Hlk161912163"/>
      <w:r w:rsidRPr="00AC0A37">
        <w:rPr>
          <w:rFonts w:ascii="Arial" w:hAnsi="Arial" w:cs="Arial"/>
        </w:rPr>
        <w:t>W okresie obowiązywania niniejszej umowy, a także po jej rozwiązaniu Wykonawca będzie traktować wszystkie informacje uzyskane od drugiej Strony jako poufne i podejmie wszelkie niezbędne środki ostrożności</w:t>
      </w:r>
      <w:r w:rsidR="00EF1849">
        <w:rPr>
          <w:rFonts w:ascii="Arial" w:hAnsi="Arial" w:cs="Arial"/>
        </w:rPr>
        <w:t>,</w:t>
      </w:r>
      <w:r w:rsidRPr="00AC0A37">
        <w:rPr>
          <w:rFonts w:ascii="Arial" w:hAnsi="Arial" w:cs="Arial"/>
        </w:rPr>
        <w:t xml:space="preserve"> aby zapobiec ujawnieniu ich osobom trzecim.</w:t>
      </w:r>
    </w:p>
    <w:p w14:paraId="22633828" w14:textId="77777777" w:rsidR="00BD55A8" w:rsidRPr="00AC0A37" w:rsidRDefault="00BD55A8" w:rsidP="00AC0A37">
      <w:pPr>
        <w:pStyle w:val="Akapitzlist"/>
        <w:numPr>
          <w:ilvl w:val="0"/>
          <w:numId w:val="15"/>
        </w:numPr>
        <w:tabs>
          <w:tab w:val="left" w:pos="284"/>
        </w:tabs>
        <w:spacing w:after="0" w:line="276" w:lineRule="auto"/>
        <w:ind w:left="0" w:firstLine="0"/>
        <w:jc w:val="both"/>
        <w:rPr>
          <w:rFonts w:ascii="Arial" w:hAnsi="Arial" w:cs="Arial"/>
        </w:rPr>
      </w:pPr>
      <w:r w:rsidRPr="00AC0A37">
        <w:rPr>
          <w:rFonts w:ascii="Arial" w:hAnsi="Arial" w:cs="Arial"/>
        </w:rPr>
        <w:t>Postanowienie zawarte w ust. 1 niniejszego paragrafu nie stosuje się w przypadkach:</w:t>
      </w:r>
    </w:p>
    <w:p w14:paraId="536E28F4" w14:textId="77777777" w:rsidR="00BD55A8" w:rsidRPr="00AC0A37" w:rsidRDefault="00BD55A8" w:rsidP="00AC0A37">
      <w:pPr>
        <w:pStyle w:val="Akapitzlist"/>
        <w:numPr>
          <w:ilvl w:val="0"/>
          <w:numId w:val="14"/>
        </w:numPr>
        <w:tabs>
          <w:tab w:val="left" w:pos="426"/>
        </w:tabs>
        <w:spacing w:after="0" w:line="276" w:lineRule="auto"/>
        <w:ind w:left="0" w:firstLine="0"/>
        <w:jc w:val="both"/>
        <w:rPr>
          <w:rFonts w:ascii="Arial" w:hAnsi="Arial" w:cs="Arial"/>
        </w:rPr>
      </w:pPr>
      <w:r w:rsidRPr="00AC0A37">
        <w:rPr>
          <w:rFonts w:ascii="Arial" w:hAnsi="Arial" w:cs="Arial"/>
        </w:rPr>
        <w:t xml:space="preserve">gdy ujawnienie jest niezbędne dla prawidłowego wypełnienia zobowiązań określonych </w:t>
      </w:r>
      <w:r w:rsidR="00C57ED6" w:rsidRPr="00AC0A37">
        <w:rPr>
          <w:rFonts w:ascii="Arial" w:hAnsi="Arial" w:cs="Arial"/>
        </w:rPr>
        <w:br/>
      </w:r>
      <w:r w:rsidRPr="00AC0A37">
        <w:rPr>
          <w:rFonts w:ascii="Arial" w:hAnsi="Arial" w:cs="Arial"/>
        </w:rPr>
        <w:t>w niniejszej umowie,</w:t>
      </w:r>
    </w:p>
    <w:p w14:paraId="4425EAFD" w14:textId="77777777" w:rsidR="00BD55A8" w:rsidRPr="00AC0A37" w:rsidRDefault="00BD55A8" w:rsidP="00AC0A37">
      <w:pPr>
        <w:pStyle w:val="Akapitzlist"/>
        <w:numPr>
          <w:ilvl w:val="0"/>
          <w:numId w:val="14"/>
        </w:numPr>
        <w:tabs>
          <w:tab w:val="left" w:pos="426"/>
        </w:tabs>
        <w:spacing w:after="0" w:line="276" w:lineRule="auto"/>
        <w:ind w:left="0" w:firstLine="0"/>
        <w:jc w:val="both"/>
        <w:rPr>
          <w:rFonts w:ascii="Arial" w:hAnsi="Arial" w:cs="Arial"/>
        </w:rPr>
      </w:pPr>
      <w:r w:rsidRPr="00AC0A37">
        <w:rPr>
          <w:rFonts w:ascii="Arial" w:hAnsi="Arial" w:cs="Arial"/>
        </w:rPr>
        <w:t>przewidzianych w obowiązujących przepisach prawa,</w:t>
      </w:r>
    </w:p>
    <w:p w14:paraId="7DB4B749" w14:textId="77777777" w:rsidR="00BD55A8" w:rsidRPr="00AC0A37" w:rsidRDefault="00BD55A8" w:rsidP="00AC0A37">
      <w:pPr>
        <w:pStyle w:val="Akapitzlist"/>
        <w:numPr>
          <w:ilvl w:val="0"/>
          <w:numId w:val="14"/>
        </w:numPr>
        <w:tabs>
          <w:tab w:val="left" w:pos="426"/>
        </w:tabs>
        <w:spacing w:after="0" w:line="276" w:lineRule="auto"/>
        <w:ind w:left="0" w:firstLine="0"/>
        <w:jc w:val="both"/>
        <w:rPr>
          <w:rFonts w:ascii="Arial" w:hAnsi="Arial" w:cs="Arial"/>
        </w:rPr>
      </w:pPr>
      <w:r w:rsidRPr="00AC0A37">
        <w:rPr>
          <w:rFonts w:ascii="Arial" w:hAnsi="Arial" w:cs="Arial"/>
        </w:rPr>
        <w:t>obowiązek udostepnienia wynika z ustawy</w:t>
      </w:r>
      <w:r w:rsidR="00D520E2" w:rsidRPr="00AC0A37">
        <w:rPr>
          <w:rFonts w:ascii="Arial" w:hAnsi="Arial" w:cs="Arial"/>
        </w:rPr>
        <w:t xml:space="preserve"> z dnia 6 września 2001 r.</w:t>
      </w:r>
      <w:r w:rsidRPr="00AC0A37">
        <w:rPr>
          <w:rFonts w:ascii="Arial" w:hAnsi="Arial" w:cs="Arial"/>
        </w:rPr>
        <w:t xml:space="preserve"> o dostępie do informacji publicznej</w:t>
      </w:r>
      <w:r w:rsidR="00D520E2" w:rsidRPr="00AC0A37">
        <w:rPr>
          <w:rFonts w:ascii="Arial" w:hAnsi="Arial" w:cs="Arial"/>
        </w:rPr>
        <w:t xml:space="preserve"> (Dz. U. z 2022 r. poz. 902)</w:t>
      </w:r>
      <w:r w:rsidRPr="00AC0A37">
        <w:rPr>
          <w:rFonts w:ascii="Arial" w:hAnsi="Arial" w:cs="Arial"/>
        </w:rPr>
        <w:t>.</w:t>
      </w:r>
    </w:p>
    <w:p w14:paraId="18E86162" w14:textId="0D4BBBC5" w:rsidR="00BD55A8" w:rsidRPr="00AC0A37" w:rsidRDefault="00BD55A8" w:rsidP="00AC0A37">
      <w:pPr>
        <w:tabs>
          <w:tab w:val="left" w:pos="284"/>
        </w:tabs>
        <w:spacing w:after="0" w:line="276" w:lineRule="auto"/>
        <w:jc w:val="both"/>
        <w:rPr>
          <w:rFonts w:ascii="Arial" w:hAnsi="Arial" w:cs="Arial"/>
          <w:sz w:val="22"/>
          <w:szCs w:val="22"/>
        </w:rPr>
      </w:pPr>
      <w:r w:rsidRPr="00AC0A37">
        <w:rPr>
          <w:rFonts w:ascii="Arial" w:hAnsi="Arial" w:cs="Arial"/>
          <w:sz w:val="22"/>
          <w:szCs w:val="22"/>
        </w:rPr>
        <w:t>3. Postanowienia zawartego w ust. 1 niniejszego paragrafu nie stosuje się także do danych oraz informacji, które w chwili ujawnienia już były znane publicznie.</w:t>
      </w:r>
    </w:p>
    <w:p w14:paraId="25ECBBCD" w14:textId="2F49F894" w:rsidR="00BD55A8" w:rsidRPr="00AC0A37" w:rsidRDefault="00BD55A8" w:rsidP="00AC0A37">
      <w:pPr>
        <w:tabs>
          <w:tab w:val="left" w:pos="284"/>
        </w:tabs>
        <w:spacing w:after="0" w:line="276" w:lineRule="auto"/>
        <w:jc w:val="both"/>
        <w:rPr>
          <w:rFonts w:ascii="Arial" w:hAnsi="Arial" w:cs="Arial"/>
          <w:sz w:val="22"/>
          <w:szCs w:val="22"/>
        </w:rPr>
      </w:pPr>
      <w:r w:rsidRPr="00AC0A37">
        <w:rPr>
          <w:rFonts w:ascii="Arial" w:hAnsi="Arial" w:cs="Arial"/>
          <w:sz w:val="22"/>
          <w:szCs w:val="22"/>
        </w:rPr>
        <w:t xml:space="preserve">4. Wykonawca oświadcza, że znany jest mu fakt, iż treść niniejszej umowy, a w szczególności dotyczące go dane identyfikacyjne, przedmiot umowy i wysokość wynagrodzenia, stanowią informację publiczną w rozumieniu przepisów </w:t>
      </w:r>
      <w:r w:rsidR="00C57ED6" w:rsidRPr="00AC0A37">
        <w:rPr>
          <w:rFonts w:ascii="Arial" w:hAnsi="Arial" w:cs="Arial"/>
          <w:sz w:val="22"/>
          <w:szCs w:val="22"/>
        </w:rPr>
        <w:t xml:space="preserve">wskazanej powyżej </w:t>
      </w:r>
      <w:r w:rsidRPr="00AC0A37">
        <w:rPr>
          <w:rFonts w:ascii="Arial" w:hAnsi="Arial" w:cs="Arial"/>
          <w:sz w:val="22"/>
          <w:szCs w:val="22"/>
        </w:rPr>
        <w:t xml:space="preserve">ustawy, która podlega udostępnianiu w </w:t>
      </w:r>
      <w:r w:rsidR="00C57ED6" w:rsidRPr="00AC0A37">
        <w:rPr>
          <w:rFonts w:ascii="Arial" w:hAnsi="Arial" w:cs="Arial"/>
          <w:sz w:val="22"/>
          <w:szCs w:val="22"/>
        </w:rPr>
        <w:t xml:space="preserve">jej </w:t>
      </w:r>
      <w:r w:rsidRPr="00AC0A37">
        <w:rPr>
          <w:rFonts w:ascii="Arial" w:hAnsi="Arial" w:cs="Arial"/>
          <w:sz w:val="22"/>
          <w:szCs w:val="22"/>
        </w:rPr>
        <w:t>trybie.</w:t>
      </w:r>
    </w:p>
    <w:bookmarkEnd w:id="8"/>
    <w:p w14:paraId="05ED8117" w14:textId="77777777" w:rsidR="00230A1C" w:rsidRPr="00AC0A37" w:rsidRDefault="00230A1C" w:rsidP="00AC0A37">
      <w:pPr>
        <w:spacing w:after="0" w:line="276" w:lineRule="auto"/>
        <w:rPr>
          <w:rFonts w:ascii="Arial" w:hAnsi="Arial" w:cs="Arial"/>
          <w:sz w:val="22"/>
          <w:szCs w:val="22"/>
        </w:rPr>
      </w:pPr>
    </w:p>
    <w:p w14:paraId="037E0C20" w14:textId="6B9A247B" w:rsidR="00260AE4" w:rsidRPr="00AC0A37" w:rsidRDefault="06540AF0" w:rsidP="00AC0A37">
      <w:pPr>
        <w:autoSpaceDE w:val="0"/>
        <w:autoSpaceDN w:val="0"/>
        <w:adjustRightInd w:val="0"/>
        <w:spacing w:after="0" w:line="276" w:lineRule="auto"/>
        <w:jc w:val="center"/>
        <w:rPr>
          <w:rFonts w:ascii="Arial" w:hAnsi="Arial" w:cs="Arial"/>
          <w:b/>
          <w:bCs/>
          <w:kern w:val="0"/>
          <w:sz w:val="22"/>
          <w:szCs w:val="22"/>
          <w:lang w:eastAsia="en-US"/>
        </w:rPr>
      </w:pPr>
      <w:r w:rsidRPr="00AC0A37">
        <w:rPr>
          <w:rFonts w:ascii="Arial" w:hAnsi="Arial" w:cs="Arial"/>
          <w:b/>
          <w:bCs/>
          <w:kern w:val="0"/>
          <w:sz w:val="22"/>
          <w:szCs w:val="22"/>
          <w:lang w:eastAsia="en-US"/>
        </w:rPr>
        <w:t xml:space="preserve">§ </w:t>
      </w:r>
      <w:r w:rsidR="7C5C45A0" w:rsidRPr="00AC0A37">
        <w:rPr>
          <w:rFonts w:ascii="Arial" w:hAnsi="Arial" w:cs="Arial"/>
          <w:b/>
          <w:bCs/>
          <w:kern w:val="0"/>
          <w:sz w:val="22"/>
          <w:szCs w:val="22"/>
          <w:lang w:eastAsia="en-US"/>
        </w:rPr>
        <w:t>10 S</w:t>
      </w:r>
      <w:r w:rsidRPr="00AC0A37">
        <w:rPr>
          <w:rFonts w:ascii="Arial" w:hAnsi="Arial" w:cs="Arial"/>
          <w:b/>
          <w:bCs/>
          <w:kern w:val="0"/>
          <w:sz w:val="22"/>
          <w:szCs w:val="22"/>
          <w:lang w:eastAsia="en-US"/>
        </w:rPr>
        <w:t>iła wyższa</w:t>
      </w:r>
    </w:p>
    <w:p w14:paraId="15A3E704" w14:textId="0AD9A7DA" w:rsidR="00BE266F" w:rsidRPr="00AC0A37" w:rsidRDefault="007316F9" w:rsidP="00AC0A37">
      <w:pPr>
        <w:spacing w:after="0" w:line="276" w:lineRule="auto"/>
        <w:jc w:val="both"/>
        <w:rPr>
          <w:rFonts w:ascii="Arial" w:hAnsi="Arial" w:cs="Arial"/>
          <w:sz w:val="22"/>
          <w:szCs w:val="22"/>
        </w:rPr>
      </w:pPr>
      <w:r w:rsidRPr="00287407">
        <w:rPr>
          <w:rFonts w:ascii="Arial" w:hAnsi="Arial" w:cs="Arial"/>
          <w:sz w:val="22"/>
          <w:szCs w:val="22"/>
        </w:rPr>
        <w:t xml:space="preserve">1. </w:t>
      </w:r>
      <w:r w:rsidR="00260AE4" w:rsidRPr="00AC0A37">
        <w:rPr>
          <w:rFonts w:ascii="Arial" w:hAnsi="Arial" w:cs="Arial"/>
          <w:sz w:val="22"/>
          <w:szCs w:val="22"/>
        </w:rPr>
        <w:t>Strony nie ponoszą odpowiedzialności za niewykonanie lub nienależyte wykonanie obowiązków wynikających z niniejszej umowy spowodowane siłą wyższą. Strona powołująca się na siłę wyższą powinna zawiadomić drugą stronę na piśmie w terminie 7 dni od zaistnienia zdarzenia stanowiącego przypadek siły wyższej, pod rygorem utraty prawa powoływania się na siłę.</w:t>
      </w:r>
    </w:p>
    <w:p w14:paraId="73A52065" w14:textId="43001F20" w:rsidR="007316F9" w:rsidRPr="00AC0A37" w:rsidRDefault="007316F9" w:rsidP="00AC0A37">
      <w:pPr>
        <w:spacing w:after="0" w:line="276" w:lineRule="auto"/>
        <w:jc w:val="both"/>
        <w:rPr>
          <w:rFonts w:ascii="Arial" w:hAnsi="Arial" w:cs="Arial"/>
          <w:sz w:val="22"/>
          <w:szCs w:val="22"/>
        </w:rPr>
      </w:pPr>
      <w:r w:rsidRPr="00AC0A37">
        <w:rPr>
          <w:rFonts w:ascii="Arial" w:eastAsia="Arial" w:hAnsi="Arial" w:cs="Arial"/>
          <w:color w:val="000000"/>
          <w:sz w:val="22"/>
          <w:szCs w:val="22"/>
          <w14:ligatures w14:val="standardContextual"/>
        </w:rPr>
        <w:t xml:space="preserve">2. Przez siłę wyższą Strony rozumieją okoliczności niemożliwe do przewidzenia w chwili zawierania Umowy, niezależne od woli stron, na których powstanie żadna ze Stron nie miała wpływu i których powstaniu nie mogła zapobiec, a które uniemożliwiają wykonanie. Za siłę wyższą uważa się w szczególności: blokadę dróg i mostów, klęski żywiołowe, epidemie, strajki generalne, katastrofy, mobilizację, wojny, zamieszki, zamknięcie granic oraz w przypadku znaczącego </w:t>
      </w:r>
      <w:r w:rsidRPr="00AC0A37">
        <w:rPr>
          <w:rFonts w:ascii="Arial" w:eastAsia="Arial" w:hAnsi="Arial" w:cs="Arial"/>
          <w:color w:val="000000"/>
          <w:sz w:val="22"/>
          <w:szCs w:val="22"/>
          <w14:ligatures w14:val="standardContextual"/>
        </w:rPr>
        <w:lastRenderedPageBreak/>
        <w:t xml:space="preserve">wzrostu zagrożenia wpływu konfliktu zbrojnego na Ukrainie i wpływu tych okoliczności na sposób i możliwość realizacji umowy. </w:t>
      </w:r>
    </w:p>
    <w:p w14:paraId="61B6C542" w14:textId="3F4AF0A9" w:rsidR="086B9919" w:rsidRPr="00AC0A37" w:rsidRDefault="086B9919" w:rsidP="00AC0A37">
      <w:pPr>
        <w:spacing w:after="0" w:line="276" w:lineRule="auto"/>
        <w:jc w:val="center"/>
        <w:rPr>
          <w:rFonts w:ascii="Arial" w:hAnsi="Arial" w:cs="Arial"/>
          <w:b/>
          <w:bCs/>
          <w:sz w:val="22"/>
          <w:szCs w:val="22"/>
          <w:lang w:eastAsia="en-US"/>
        </w:rPr>
      </w:pPr>
    </w:p>
    <w:p w14:paraId="72F0BABD" w14:textId="0BE2E365" w:rsidR="00750EDA" w:rsidRPr="00E31AF3" w:rsidRDefault="46629A47" w:rsidP="00AC0A37">
      <w:pPr>
        <w:autoSpaceDE w:val="0"/>
        <w:autoSpaceDN w:val="0"/>
        <w:adjustRightInd w:val="0"/>
        <w:spacing w:after="0" w:line="276" w:lineRule="auto"/>
        <w:jc w:val="center"/>
        <w:rPr>
          <w:rFonts w:ascii="Arial" w:hAnsi="Arial" w:cs="Arial"/>
          <w:b/>
          <w:bCs/>
          <w:color w:val="FF0000"/>
          <w:kern w:val="0"/>
          <w:sz w:val="22"/>
          <w:szCs w:val="22"/>
          <w:lang w:eastAsia="en-US"/>
        </w:rPr>
      </w:pPr>
      <w:r w:rsidRPr="00AC0A37">
        <w:rPr>
          <w:rFonts w:ascii="Arial" w:hAnsi="Arial" w:cs="Arial"/>
          <w:b/>
          <w:bCs/>
          <w:kern w:val="0"/>
          <w:sz w:val="22"/>
          <w:szCs w:val="22"/>
          <w:lang w:eastAsia="en-US"/>
        </w:rPr>
        <w:t xml:space="preserve">§ </w:t>
      </w:r>
      <w:r w:rsidR="5A473DC1" w:rsidRPr="00AC0A37">
        <w:rPr>
          <w:rFonts w:ascii="Arial" w:hAnsi="Arial" w:cs="Arial"/>
          <w:b/>
          <w:bCs/>
          <w:kern w:val="0"/>
          <w:sz w:val="22"/>
          <w:szCs w:val="22"/>
          <w:lang w:eastAsia="en-US"/>
        </w:rPr>
        <w:t>1</w:t>
      </w:r>
      <w:r w:rsidR="00F305F9" w:rsidRPr="00E31AF3">
        <w:rPr>
          <w:rFonts w:ascii="Arial" w:hAnsi="Arial" w:cs="Arial"/>
          <w:b/>
          <w:bCs/>
          <w:kern w:val="0"/>
          <w:sz w:val="22"/>
          <w:szCs w:val="22"/>
          <w:lang w:eastAsia="en-US"/>
        </w:rPr>
        <w:t>1</w:t>
      </w:r>
      <w:r w:rsidR="5A473DC1" w:rsidRPr="00AC0A37">
        <w:rPr>
          <w:rFonts w:ascii="Arial" w:hAnsi="Arial" w:cs="Arial"/>
          <w:b/>
          <w:bCs/>
          <w:kern w:val="0"/>
          <w:sz w:val="22"/>
          <w:szCs w:val="22"/>
          <w:lang w:eastAsia="en-US"/>
        </w:rPr>
        <w:t xml:space="preserve"> Prawa autorskie</w:t>
      </w:r>
    </w:p>
    <w:p w14:paraId="1838DD86" w14:textId="7110C52A" w:rsidR="00750EDA" w:rsidRPr="00AC0A37" w:rsidRDefault="5A473DC1" w:rsidP="00AC0A37">
      <w:pPr>
        <w:autoSpaceDE w:val="0"/>
        <w:autoSpaceDN w:val="0"/>
        <w:adjustRightInd w:val="0"/>
        <w:spacing w:after="0" w:line="276" w:lineRule="auto"/>
        <w:jc w:val="both"/>
        <w:rPr>
          <w:rFonts w:ascii="Arial" w:hAnsi="Arial" w:cs="Arial"/>
          <w:kern w:val="0"/>
          <w:sz w:val="22"/>
          <w:szCs w:val="22"/>
          <w:lang w:eastAsia="en-US"/>
        </w:rPr>
      </w:pPr>
      <w:r w:rsidRPr="00AC0A37">
        <w:rPr>
          <w:rFonts w:ascii="Arial" w:hAnsi="Arial" w:cs="Arial"/>
          <w:kern w:val="0"/>
          <w:sz w:val="22"/>
          <w:szCs w:val="22"/>
          <w:lang w:eastAsia="en-US"/>
        </w:rPr>
        <w:t xml:space="preserve">1. Wykonawca oświadcza, że wszystkie wyniki prac wykonanych w ramach </w:t>
      </w:r>
      <w:r w:rsidR="264A70C5" w:rsidRPr="00AC0A37">
        <w:rPr>
          <w:rFonts w:ascii="Arial" w:hAnsi="Arial" w:cs="Arial"/>
          <w:kern w:val="0"/>
          <w:sz w:val="22"/>
          <w:szCs w:val="22"/>
          <w:lang w:eastAsia="en-US"/>
        </w:rPr>
        <w:t>u</w:t>
      </w:r>
      <w:r w:rsidRPr="00AC0A37">
        <w:rPr>
          <w:rFonts w:ascii="Arial" w:hAnsi="Arial" w:cs="Arial"/>
          <w:kern w:val="0"/>
          <w:sz w:val="22"/>
          <w:szCs w:val="22"/>
          <w:lang w:eastAsia="en-US"/>
        </w:rPr>
        <w:t xml:space="preserve">mowy przez Wykonawcę oraz podwykonawców, w tym w szczególności </w:t>
      </w:r>
      <w:r w:rsidR="000D34D7" w:rsidRPr="00AC0A37">
        <w:rPr>
          <w:rFonts w:ascii="Arial" w:hAnsi="Arial" w:cs="Arial"/>
          <w:kern w:val="0"/>
          <w:sz w:val="22"/>
          <w:szCs w:val="22"/>
          <w:lang w:eastAsia="en-US"/>
        </w:rPr>
        <w:t>trenerów, szkoleniowców, moderatorów,</w:t>
      </w:r>
      <w:r w:rsidR="00BA6419" w:rsidRPr="00AC0A37">
        <w:rPr>
          <w:rFonts w:ascii="Arial" w:hAnsi="Arial" w:cs="Arial"/>
          <w:kern w:val="0"/>
          <w:sz w:val="22"/>
          <w:szCs w:val="22"/>
          <w:lang w:eastAsia="en-US"/>
        </w:rPr>
        <w:t xml:space="preserve"> autorów, wykładowców</w:t>
      </w:r>
      <w:r w:rsidR="229BF860" w:rsidRPr="00AC0A37">
        <w:rPr>
          <w:rFonts w:ascii="Arial" w:hAnsi="Arial" w:cs="Arial"/>
          <w:kern w:val="0"/>
          <w:sz w:val="22"/>
          <w:szCs w:val="22"/>
          <w:lang w:eastAsia="en-US"/>
        </w:rPr>
        <w:t>,</w:t>
      </w:r>
      <w:r w:rsidRPr="00AC0A37">
        <w:rPr>
          <w:rFonts w:ascii="Arial" w:hAnsi="Arial" w:cs="Arial"/>
          <w:kern w:val="0"/>
          <w:sz w:val="22"/>
          <w:szCs w:val="22"/>
          <w:lang w:eastAsia="en-US"/>
        </w:rPr>
        <w:t xml:space="preserve"> </w:t>
      </w:r>
      <w:r w:rsidR="50FCD9C5" w:rsidRPr="00AC0A37">
        <w:rPr>
          <w:rFonts w:ascii="Arial" w:hAnsi="Arial" w:cs="Arial"/>
          <w:kern w:val="0"/>
          <w:sz w:val="22"/>
          <w:szCs w:val="22"/>
          <w:lang w:eastAsia="en-US"/>
        </w:rPr>
        <w:t xml:space="preserve">mogących stanowić </w:t>
      </w:r>
      <w:r w:rsidRPr="00AC0A37">
        <w:rPr>
          <w:rFonts w:ascii="Arial" w:hAnsi="Arial" w:cs="Arial"/>
          <w:kern w:val="0"/>
          <w:sz w:val="22"/>
          <w:szCs w:val="22"/>
          <w:lang w:eastAsia="en-US"/>
        </w:rPr>
        <w:t>przedmiot praw autorskich, w tym w szczególności:</w:t>
      </w:r>
      <w:r w:rsidR="00BA6419" w:rsidRPr="00AC0A37">
        <w:rPr>
          <w:rFonts w:ascii="Arial" w:hAnsi="Arial" w:cs="Arial"/>
          <w:kern w:val="0"/>
          <w:sz w:val="22"/>
          <w:szCs w:val="22"/>
          <w:lang w:eastAsia="en-US"/>
        </w:rPr>
        <w:t xml:space="preserve"> publikacje,</w:t>
      </w:r>
      <w:r w:rsidRPr="00AC0A37">
        <w:rPr>
          <w:rFonts w:ascii="Arial" w:hAnsi="Arial" w:cs="Arial"/>
          <w:kern w:val="0"/>
          <w:sz w:val="22"/>
          <w:szCs w:val="22"/>
          <w:lang w:eastAsia="en-US"/>
        </w:rPr>
        <w:t xml:space="preserve"> utwory audiowizualne, prezentacje, multimedia, projekty graficzne przygotowane w</w:t>
      </w:r>
      <w:r w:rsidR="4BC6C7B1" w:rsidRPr="00AC0A37">
        <w:rPr>
          <w:rFonts w:ascii="Arial" w:hAnsi="Arial" w:cs="Arial"/>
          <w:kern w:val="0"/>
          <w:sz w:val="22"/>
          <w:szCs w:val="22"/>
          <w:lang w:eastAsia="en-US"/>
        </w:rPr>
        <w:t> </w:t>
      </w:r>
      <w:r w:rsidRPr="00AC0A37">
        <w:rPr>
          <w:rFonts w:ascii="Arial" w:hAnsi="Arial" w:cs="Arial"/>
          <w:kern w:val="0"/>
          <w:sz w:val="22"/>
          <w:szCs w:val="22"/>
          <w:lang w:eastAsia="en-US"/>
        </w:rPr>
        <w:t xml:space="preserve">ramach realizacji przedmiotu </w:t>
      </w:r>
      <w:r w:rsidR="264A70C5" w:rsidRPr="00AC0A37">
        <w:rPr>
          <w:rFonts w:ascii="Arial" w:hAnsi="Arial" w:cs="Arial"/>
          <w:kern w:val="0"/>
          <w:sz w:val="22"/>
          <w:szCs w:val="22"/>
          <w:lang w:eastAsia="en-US"/>
        </w:rPr>
        <w:t>u</w:t>
      </w:r>
      <w:r w:rsidRPr="00AC0A37">
        <w:rPr>
          <w:rFonts w:ascii="Arial" w:hAnsi="Arial" w:cs="Arial"/>
          <w:kern w:val="0"/>
          <w:sz w:val="22"/>
          <w:szCs w:val="22"/>
          <w:lang w:eastAsia="en-US"/>
        </w:rPr>
        <w:t>mowy będą oryginalne, bez niedozwolonych zapożyczeń z</w:t>
      </w:r>
      <w:r w:rsidR="4BC6C7B1" w:rsidRPr="00AC0A37">
        <w:rPr>
          <w:rFonts w:ascii="Arial" w:hAnsi="Arial" w:cs="Arial"/>
          <w:kern w:val="0"/>
          <w:sz w:val="22"/>
          <w:szCs w:val="22"/>
          <w:lang w:eastAsia="en-US"/>
        </w:rPr>
        <w:t> </w:t>
      </w:r>
      <w:r w:rsidRPr="00AC0A37">
        <w:rPr>
          <w:rFonts w:ascii="Arial" w:hAnsi="Arial" w:cs="Arial"/>
          <w:kern w:val="0"/>
          <w:sz w:val="22"/>
          <w:szCs w:val="22"/>
          <w:lang w:eastAsia="en-US"/>
        </w:rPr>
        <w:t>utworów osób trzecich oraz nie będą naruszać praw przysługujących osobom trzecim, w tym w</w:t>
      </w:r>
      <w:r w:rsidR="4BC6C7B1" w:rsidRPr="00AC0A37">
        <w:rPr>
          <w:rFonts w:ascii="Arial" w:hAnsi="Arial" w:cs="Arial"/>
          <w:kern w:val="0"/>
          <w:sz w:val="22"/>
          <w:szCs w:val="22"/>
          <w:lang w:eastAsia="en-US"/>
        </w:rPr>
        <w:t> </w:t>
      </w:r>
      <w:r w:rsidRPr="00AC0A37">
        <w:rPr>
          <w:rFonts w:ascii="Arial" w:hAnsi="Arial" w:cs="Arial"/>
          <w:kern w:val="0"/>
          <w:sz w:val="22"/>
          <w:szCs w:val="22"/>
          <w:lang w:eastAsia="en-US"/>
        </w:rPr>
        <w:t xml:space="preserve">szczególności praw autorskich innych osób. </w:t>
      </w:r>
    </w:p>
    <w:p w14:paraId="589710B4" w14:textId="07D6B543" w:rsidR="00750EDA" w:rsidRPr="00AC0A37" w:rsidRDefault="00750EDA" w:rsidP="00AC0A37">
      <w:pPr>
        <w:autoSpaceDE w:val="0"/>
        <w:autoSpaceDN w:val="0"/>
        <w:adjustRightInd w:val="0"/>
        <w:spacing w:after="0" w:line="276" w:lineRule="auto"/>
        <w:jc w:val="both"/>
        <w:rPr>
          <w:rFonts w:ascii="Arial" w:hAnsi="Arial" w:cs="Arial"/>
          <w:kern w:val="0"/>
          <w:sz w:val="22"/>
          <w:szCs w:val="22"/>
          <w:lang w:eastAsia="en-US"/>
        </w:rPr>
      </w:pPr>
      <w:r w:rsidRPr="00AC0A37">
        <w:rPr>
          <w:rFonts w:ascii="Arial" w:hAnsi="Arial" w:cs="Arial"/>
          <w:kern w:val="0"/>
          <w:sz w:val="22"/>
          <w:szCs w:val="22"/>
          <w:lang w:eastAsia="en-US"/>
        </w:rPr>
        <w:t>2. Wykonawca oświadcza, że zarówno jemu, jak i podwykonawcom przysługiwać będą majątkowe prawa autorskie w rozumieniu ustawy z dnia 4 lutego 1994 r. o prawie autorskim i prawach pokrewnych (Dz. U. z 202</w:t>
      </w:r>
      <w:r w:rsidR="007316F9" w:rsidRPr="00AC0A37">
        <w:rPr>
          <w:rFonts w:ascii="Arial" w:hAnsi="Arial" w:cs="Arial"/>
          <w:kern w:val="0"/>
          <w:sz w:val="22"/>
          <w:szCs w:val="22"/>
          <w:lang w:eastAsia="en-US"/>
        </w:rPr>
        <w:t>5</w:t>
      </w:r>
      <w:r w:rsidRPr="00AC0A37">
        <w:rPr>
          <w:rFonts w:ascii="Arial" w:hAnsi="Arial" w:cs="Arial"/>
          <w:kern w:val="0"/>
          <w:sz w:val="22"/>
          <w:szCs w:val="22"/>
          <w:lang w:eastAsia="en-US"/>
        </w:rPr>
        <w:t xml:space="preserve"> r. poz. </w:t>
      </w:r>
      <w:r w:rsidR="007316F9" w:rsidRPr="00AC0A37">
        <w:rPr>
          <w:rFonts w:ascii="Arial" w:hAnsi="Arial" w:cs="Arial"/>
          <w:kern w:val="0"/>
          <w:sz w:val="22"/>
          <w:szCs w:val="22"/>
          <w:lang w:eastAsia="en-US"/>
        </w:rPr>
        <w:t>24, z późn. zm.</w:t>
      </w:r>
      <w:r w:rsidRPr="00AC0A37">
        <w:rPr>
          <w:rFonts w:ascii="Arial" w:hAnsi="Arial" w:cs="Arial"/>
          <w:kern w:val="0"/>
          <w:sz w:val="22"/>
          <w:szCs w:val="22"/>
          <w:lang w:eastAsia="en-US"/>
        </w:rPr>
        <w:t xml:space="preserve">) do wyników prac, o których mowa w ust. 1 powyżej, w pełnym zakresie, bez żadnych ograniczeń lub obciążeń na rzecz osób trzecich, </w:t>
      </w:r>
      <w:r w:rsidR="006171D8" w:rsidRPr="00AC0A37">
        <w:rPr>
          <w:rFonts w:ascii="Arial" w:hAnsi="Arial" w:cs="Arial"/>
          <w:kern w:val="0"/>
          <w:sz w:val="22"/>
          <w:szCs w:val="22"/>
          <w:lang w:eastAsia="en-US"/>
        </w:rPr>
        <w:t>w szczególności</w:t>
      </w:r>
      <w:r w:rsidRPr="00AC0A37">
        <w:rPr>
          <w:rFonts w:ascii="Arial" w:hAnsi="Arial" w:cs="Arial"/>
          <w:kern w:val="0"/>
          <w:sz w:val="22"/>
          <w:szCs w:val="22"/>
          <w:lang w:eastAsia="en-US"/>
        </w:rPr>
        <w:t xml:space="preserve"> praw autorskich innych osób. </w:t>
      </w:r>
    </w:p>
    <w:p w14:paraId="3668BDFB" w14:textId="6B585EFF" w:rsidR="00750EDA" w:rsidRPr="00AC0A37" w:rsidRDefault="00750EDA" w:rsidP="00AC0A37">
      <w:pPr>
        <w:autoSpaceDE w:val="0"/>
        <w:autoSpaceDN w:val="0"/>
        <w:adjustRightInd w:val="0"/>
        <w:spacing w:after="0" w:line="276" w:lineRule="auto"/>
        <w:jc w:val="both"/>
        <w:rPr>
          <w:rFonts w:ascii="Arial" w:hAnsi="Arial" w:cs="Arial"/>
          <w:kern w:val="0"/>
          <w:sz w:val="22"/>
          <w:szCs w:val="22"/>
          <w:lang w:eastAsia="en-US"/>
        </w:rPr>
      </w:pPr>
      <w:r w:rsidRPr="00AC0A37">
        <w:rPr>
          <w:rFonts w:ascii="Arial" w:hAnsi="Arial" w:cs="Arial"/>
          <w:kern w:val="0"/>
          <w:sz w:val="22"/>
          <w:szCs w:val="22"/>
          <w:lang w:eastAsia="en-US"/>
        </w:rPr>
        <w:t>3. W ramach wynagrodzenia, określonego w § 5 ust. 1, z chwilą odbioru przedmiotu umowy</w:t>
      </w:r>
      <w:r w:rsidR="00EF1849">
        <w:rPr>
          <w:rFonts w:ascii="Arial" w:hAnsi="Arial" w:cs="Arial"/>
          <w:kern w:val="0"/>
          <w:sz w:val="22"/>
          <w:szCs w:val="22"/>
          <w:lang w:eastAsia="en-US"/>
        </w:rPr>
        <w:t>,</w:t>
      </w:r>
      <w:r w:rsidRPr="00AC0A37">
        <w:rPr>
          <w:rFonts w:ascii="Arial" w:hAnsi="Arial" w:cs="Arial"/>
          <w:kern w:val="0"/>
          <w:sz w:val="22"/>
          <w:szCs w:val="22"/>
          <w:lang w:eastAsia="en-US"/>
        </w:rPr>
        <w:t xml:space="preserve"> Wykonawca przenosi na Zamawiającego całość majątkowych praw autorskich do utworów powstałych w trakcie oraz w celu realizacji niniejszej </w:t>
      </w:r>
      <w:r w:rsidR="00404147" w:rsidRPr="00AC0A37">
        <w:rPr>
          <w:rFonts w:ascii="Arial" w:hAnsi="Arial" w:cs="Arial"/>
          <w:kern w:val="0"/>
          <w:sz w:val="22"/>
          <w:szCs w:val="22"/>
          <w:lang w:eastAsia="en-US"/>
        </w:rPr>
        <w:t>u</w:t>
      </w:r>
      <w:r w:rsidRPr="00AC0A37">
        <w:rPr>
          <w:rFonts w:ascii="Arial" w:hAnsi="Arial" w:cs="Arial"/>
          <w:kern w:val="0"/>
          <w:sz w:val="22"/>
          <w:szCs w:val="22"/>
          <w:lang w:eastAsia="en-US"/>
        </w:rPr>
        <w:t>mowy, w tym również do utworów powstałych w wyniku prac podwykonawców, a także udziela Zamawiającemu zezwolenia na korzystanie z praw zależnych do tych utworów.</w:t>
      </w:r>
    </w:p>
    <w:p w14:paraId="6B4D11EF" w14:textId="77777777" w:rsidR="00750EDA" w:rsidRPr="00AC0A37" w:rsidRDefault="00750EDA" w:rsidP="00AC0A37">
      <w:pPr>
        <w:autoSpaceDE w:val="0"/>
        <w:autoSpaceDN w:val="0"/>
        <w:adjustRightInd w:val="0"/>
        <w:spacing w:after="0" w:line="276" w:lineRule="auto"/>
        <w:jc w:val="both"/>
        <w:rPr>
          <w:rFonts w:ascii="Arial" w:hAnsi="Arial" w:cs="Arial"/>
          <w:kern w:val="0"/>
          <w:sz w:val="22"/>
          <w:szCs w:val="22"/>
          <w:lang w:eastAsia="en-US"/>
        </w:rPr>
      </w:pPr>
      <w:r w:rsidRPr="00AC0A37">
        <w:rPr>
          <w:rFonts w:ascii="Arial" w:hAnsi="Arial" w:cs="Arial"/>
          <w:kern w:val="0"/>
          <w:sz w:val="22"/>
          <w:szCs w:val="22"/>
          <w:lang w:eastAsia="en-US"/>
        </w:rPr>
        <w:t xml:space="preserve">4. Przeniesienie majątkowych praw autorskich do wymienionych powyżej utworów obejmuje wszystkie znane w chwili zawarcia </w:t>
      </w:r>
      <w:r w:rsidR="00404147" w:rsidRPr="00AC0A37">
        <w:rPr>
          <w:rFonts w:ascii="Arial" w:hAnsi="Arial" w:cs="Arial"/>
          <w:kern w:val="0"/>
          <w:sz w:val="22"/>
          <w:szCs w:val="22"/>
          <w:lang w:eastAsia="en-US"/>
        </w:rPr>
        <w:t>u</w:t>
      </w:r>
      <w:r w:rsidRPr="00AC0A37">
        <w:rPr>
          <w:rFonts w:ascii="Arial" w:hAnsi="Arial" w:cs="Arial"/>
          <w:kern w:val="0"/>
          <w:sz w:val="22"/>
          <w:szCs w:val="22"/>
          <w:lang w:eastAsia="en-US"/>
        </w:rPr>
        <w:t xml:space="preserve">mowy pola eksploatacji, a w szczególności: </w:t>
      </w:r>
    </w:p>
    <w:p w14:paraId="06B5F02B" w14:textId="77777777" w:rsidR="00750EDA" w:rsidRPr="00AC0A37" w:rsidRDefault="00750EDA" w:rsidP="00AC0A37">
      <w:pPr>
        <w:tabs>
          <w:tab w:val="left" w:pos="284"/>
          <w:tab w:val="left" w:pos="426"/>
        </w:tabs>
        <w:autoSpaceDE w:val="0"/>
        <w:autoSpaceDN w:val="0"/>
        <w:adjustRightInd w:val="0"/>
        <w:spacing w:after="0" w:line="276" w:lineRule="auto"/>
        <w:jc w:val="both"/>
        <w:rPr>
          <w:rFonts w:ascii="Arial" w:hAnsi="Arial" w:cs="Arial"/>
          <w:kern w:val="0"/>
          <w:sz w:val="22"/>
          <w:szCs w:val="22"/>
          <w:lang w:eastAsia="en-US"/>
        </w:rPr>
      </w:pPr>
      <w:r w:rsidRPr="00AC0A37">
        <w:rPr>
          <w:rFonts w:ascii="Arial" w:hAnsi="Arial" w:cs="Arial"/>
          <w:kern w:val="0"/>
          <w:sz w:val="22"/>
          <w:szCs w:val="22"/>
          <w:lang w:eastAsia="en-US"/>
        </w:rPr>
        <w:t>1) wytwarzanie dowolną techniką, w tym drukarską, reprograficzną, zapisu magnetycznego oraz techniką cyfrową, a także utrwalanie, kopiowanie, wprowadzanie do pamięci komputerów i serwerów sieci komputerowych,</w:t>
      </w:r>
    </w:p>
    <w:p w14:paraId="0CCB5C4B" w14:textId="31065931" w:rsidR="00750EDA" w:rsidRPr="00AC0A37" w:rsidRDefault="00750EDA" w:rsidP="00AC0A37">
      <w:pPr>
        <w:tabs>
          <w:tab w:val="left" w:pos="284"/>
          <w:tab w:val="left" w:pos="426"/>
        </w:tabs>
        <w:autoSpaceDE w:val="0"/>
        <w:autoSpaceDN w:val="0"/>
        <w:adjustRightInd w:val="0"/>
        <w:spacing w:after="0" w:line="276" w:lineRule="auto"/>
        <w:jc w:val="both"/>
        <w:rPr>
          <w:rFonts w:ascii="Arial" w:hAnsi="Arial" w:cs="Arial"/>
          <w:kern w:val="0"/>
          <w:sz w:val="22"/>
          <w:szCs w:val="22"/>
          <w:lang w:eastAsia="en-US"/>
        </w:rPr>
      </w:pPr>
      <w:r w:rsidRPr="00AC0A37">
        <w:rPr>
          <w:rFonts w:ascii="Arial" w:hAnsi="Arial" w:cs="Arial"/>
          <w:kern w:val="0"/>
          <w:sz w:val="22"/>
          <w:szCs w:val="22"/>
          <w:lang w:eastAsia="en-US"/>
        </w:rPr>
        <w:t xml:space="preserve">2) wprowadzanie do obrotu </w:t>
      </w:r>
      <w:r w:rsidR="00C822B7" w:rsidRPr="00AC0A37">
        <w:rPr>
          <w:rFonts w:ascii="Arial" w:hAnsi="Arial" w:cs="Arial"/>
          <w:kern w:val="0"/>
          <w:sz w:val="22"/>
          <w:szCs w:val="22"/>
          <w:lang w:eastAsia="en-US"/>
        </w:rPr>
        <w:t xml:space="preserve">lub użyczenie </w:t>
      </w:r>
      <w:r w:rsidRPr="00AC0A37">
        <w:rPr>
          <w:rFonts w:ascii="Arial" w:hAnsi="Arial" w:cs="Arial"/>
          <w:kern w:val="0"/>
          <w:sz w:val="22"/>
          <w:szCs w:val="22"/>
          <w:lang w:eastAsia="en-US"/>
        </w:rPr>
        <w:t xml:space="preserve">nośników zapisów wszelkiego rodzaju, w tym np. CD, DVD, Blue-ray, a także publikacji wydawniczych realizowanych na podstawie utworów lub z ich wykorzystaniem, </w:t>
      </w:r>
    </w:p>
    <w:p w14:paraId="70A06556" w14:textId="77777777" w:rsidR="00750EDA" w:rsidRPr="00AC0A37" w:rsidRDefault="00750EDA" w:rsidP="00AC0A37">
      <w:pPr>
        <w:tabs>
          <w:tab w:val="left" w:pos="284"/>
          <w:tab w:val="left" w:pos="426"/>
        </w:tabs>
        <w:autoSpaceDE w:val="0"/>
        <w:autoSpaceDN w:val="0"/>
        <w:adjustRightInd w:val="0"/>
        <w:spacing w:after="0" w:line="276" w:lineRule="auto"/>
        <w:jc w:val="both"/>
        <w:rPr>
          <w:rFonts w:ascii="Arial" w:hAnsi="Arial" w:cs="Arial"/>
          <w:kern w:val="0"/>
          <w:sz w:val="22"/>
          <w:szCs w:val="22"/>
          <w:lang w:eastAsia="en-US"/>
        </w:rPr>
      </w:pPr>
      <w:r w:rsidRPr="00AC0A37">
        <w:rPr>
          <w:rFonts w:ascii="Arial" w:hAnsi="Arial" w:cs="Arial"/>
          <w:kern w:val="0"/>
          <w:sz w:val="22"/>
          <w:szCs w:val="22"/>
          <w:lang w:eastAsia="en-US"/>
        </w:rPr>
        <w:t>3) publikację i rozpowszechnianie w całości lub w części za pomocą druku, wizji lub fonii przewodowej albo bezprzewodowej, nadawanie i reemitowanie przez stacje naziemne oraz za pośrednictwem satelity, równoległe i integralne nadawanie utworu przez inną organizację radiową bądź telewizyjną, transmisję komputerową (sieć szerokiego dostępu, Internet) łącznie z utrwalaniem na wszelkich nośnikach pamięci oraz w pamięci RAM oraz zezwalaniem na tworzenie i nadawanie kompilacji, a także publikacja i rozpowszechnianie poprzez strony internetowe Zamawiającego i Jego serwisy społecznościowe,</w:t>
      </w:r>
    </w:p>
    <w:p w14:paraId="545C8801" w14:textId="338DF41E" w:rsidR="00750EDA" w:rsidRPr="00AC0A37" w:rsidRDefault="00750EDA" w:rsidP="00AC0A37">
      <w:pPr>
        <w:tabs>
          <w:tab w:val="left" w:pos="284"/>
          <w:tab w:val="left" w:pos="426"/>
        </w:tabs>
        <w:autoSpaceDE w:val="0"/>
        <w:autoSpaceDN w:val="0"/>
        <w:adjustRightInd w:val="0"/>
        <w:spacing w:after="0" w:line="276" w:lineRule="auto"/>
        <w:jc w:val="both"/>
        <w:rPr>
          <w:rFonts w:ascii="Arial" w:hAnsi="Arial" w:cs="Arial"/>
          <w:kern w:val="0"/>
          <w:sz w:val="22"/>
          <w:szCs w:val="22"/>
          <w:lang w:eastAsia="en-US"/>
        </w:rPr>
      </w:pPr>
      <w:r w:rsidRPr="00AC0A37">
        <w:rPr>
          <w:rFonts w:ascii="Arial" w:hAnsi="Arial" w:cs="Arial"/>
          <w:kern w:val="0"/>
          <w:sz w:val="22"/>
          <w:szCs w:val="22"/>
          <w:lang w:eastAsia="en-US"/>
        </w:rPr>
        <w:t>4) w zakresie rozpowszechniania w sposób inny niż określony powyżej, publiczne rozpowszechnianie, w tym wystawianie</w:t>
      </w:r>
      <w:r w:rsidR="00C822B7" w:rsidRPr="00AC0A37">
        <w:rPr>
          <w:rFonts w:ascii="Arial" w:hAnsi="Arial" w:cs="Arial"/>
          <w:kern w:val="0"/>
          <w:sz w:val="22"/>
          <w:szCs w:val="22"/>
          <w:lang w:eastAsia="en-US"/>
        </w:rPr>
        <w:t>, udostępnianie</w:t>
      </w:r>
      <w:r w:rsidRPr="00AC0A37">
        <w:rPr>
          <w:rFonts w:ascii="Arial" w:hAnsi="Arial" w:cs="Arial"/>
          <w:kern w:val="0"/>
          <w:sz w:val="22"/>
          <w:szCs w:val="22"/>
          <w:lang w:eastAsia="en-US"/>
        </w:rPr>
        <w:t xml:space="preserve"> i wręczanie w trakcie wszelkiego rodzaju wydarzeń, w tym w szczególności podczas prezentacji</w:t>
      </w:r>
      <w:r w:rsidR="00C822B7" w:rsidRPr="00AC0A37">
        <w:rPr>
          <w:rFonts w:ascii="Arial" w:hAnsi="Arial" w:cs="Arial"/>
          <w:kern w:val="0"/>
          <w:sz w:val="22"/>
          <w:szCs w:val="22"/>
          <w:lang w:eastAsia="en-US"/>
        </w:rPr>
        <w:t>,</w:t>
      </w:r>
      <w:r w:rsidRPr="00AC0A37">
        <w:rPr>
          <w:rFonts w:ascii="Arial" w:hAnsi="Arial" w:cs="Arial"/>
          <w:kern w:val="0"/>
          <w:sz w:val="22"/>
          <w:szCs w:val="22"/>
          <w:lang w:eastAsia="en-US"/>
        </w:rPr>
        <w:t xml:space="preserve"> szkoleń</w:t>
      </w:r>
      <w:r w:rsidR="00C822B7" w:rsidRPr="00AC0A37">
        <w:rPr>
          <w:rFonts w:ascii="Arial" w:hAnsi="Arial" w:cs="Arial"/>
          <w:kern w:val="0"/>
          <w:sz w:val="22"/>
          <w:szCs w:val="22"/>
          <w:lang w:eastAsia="en-US"/>
        </w:rPr>
        <w:t>, a także innych wydarzeń</w:t>
      </w:r>
      <w:r w:rsidR="00C822B7" w:rsidRPr="00E31AF3">
        <w:rPr>
          <w:rFonts w:ascii="Arial" w:eastAsia="Times New Roman" w:hAnsi="Arial" w:cs="Arial"/>
          <w:kern w:val="0"/>
          <w:sz w:val="22"/>
          <w:szCs w:val="22"/>
        </w:rPr>
        <w:t xml:space="preserve"> </w:t>
      </w:r>
      <w:r w:rsidR="00C822B7" w:rsidRPr="00AC0A37">
        <w:rPr>
          <w:rFonts w:ascii="Arial" w:hAnsi="Arial" w:cs="Arial"/>
          <w:kern w:val="0"/>
          <w:sz w:val="22"/>
          <w:szCs w:val="22"/>
          <w:lang w:eastAsia="en-US"/>
        </w:rPr>
        <w:t>organizowanych offline i/lub online,</w:t>
      </w:r>
    </w:p>
    <w:p w14:paraId="7CDA80A0" w14:textId="6766BF43" w:rsidR="00750EDA" w:rsidRPr="00AC0A37" w:rsidRDefault="00750EDA" w:rsidP="00AC0A37">
      <w:pPr>
        <w:tabs>
          <w:tab w:val="left" w:pos="284"/>
          <w:tab w:val="left" w:pos="426"/>
        </w:tabs>
        <w:autoSpaceDE w:val="0"/>
        <w:autoSpaceDN w:val="0"/>
        <w:adjustRightInd w:val="0"/>
        <w:spacing w:after="0" w:line="276" w:lineRule="auto"/>
        <w:jc w:val="both"/>
        <w:rPr>
          <w:rFonts w:ascii="Arial" w:hAnsi="Arial" w:cs="Arial"/>
          <w:kern w:val="0"/>
          <w:sz w:val="22"/>
          <w:szCs w:val="22"/>
          <w:lang w:eastAsia="en-US"/>
        </w:rPr>
      </w:pPr>
      <w:r w:rsidRPr="00AC0A37">
        <w:rPr>
          <w:rFonts w:ascii="Arial" w:hAnsi="Arial" w:cs="Arial"/>
          <w:kern w:val="0"/>
          <w:sz w:val="22"/>
          <w:szCs w:val="22"/>
          <w:lang w:eastAsia="en-US"/>
        </w:rPr>
        <w:t xml:space="preserve">5) wykorzystywanie w materiałach wydawniczych, w tym promocyjnych, informacyjnych </w:t>
      </w:r>
      <w:r w:rsidR="006171D8" w:rsidRPr="00AC0A37">
        <w:rPr>
          <w:rFonts w:ascii="Arial" w:hAnsi="Arial" w:cs="Arial"/>
          <w:kern w:val="0"/>
          <w:sz w:val="22"/>
          <w:szCs w:val="22"/>
          <w:lang w:eastAsia="en-US"/>
        </w:rPr>
        <w:t>i szkoleniowych</w:t>
      </w:r>
      <w:r w:rsidRPr="00AC0A37">
        <w:rPr>
          <w:rFonts w:ascii="Arial" w:hAnsi="Arial" w:cs="Arial"/>
          <w:kern w:val="0"/>
          <w:sz w:val="22"/>
          <w:szCs w:val="22"/>
          <w:lang w:eastAsia="en-US"/>
        </w:rPr>
        <w:t xml:space="preserve"> oraz we wszelkiego rodzaju mediach audio-wizualnych i komputerowych, </w:t>
      </w:r>
    </w:p>
    <w:p w14:paraId="65857A66" w14:textId="640C069B" w:rsidR="00750EDA" w:rsidRPr="00AC0A37" w:rsidRDefault="5A473DC1" w:rsidP="00AC0A37">
      <w:pPr>
        <w:tabs>
          <w:tab w:val="left" w:pos="284"/>
          <w:tab w:val="left" w:pos="426"/>
        </w:tabs>
        <w:autoSpaceDE w:val="0"/>
        <w:autoSpaceDN w:val="0"/>
        <w:adjustRightInd w:val="0"/>
        <w:spacing w:after="0" w:line="276" w:lineRule="auto"/>
        <w:jc w:val="both"/>
        <w:rPr>
          <w:rFonts w:ascii="Arial" w:hAnsi="Arial" w:cs="Arial"/>
          <w:kern w:val="0"/>
          <w:sz w:val="22"/>
          <w:szCs w:val="22"/>
          <w:lang w:eastAsia="en-US"/>
        </w:rPr>
      </w:pPr>
      <w:r w:rsidRPr="00AC0A37">
        <w:rPr>
          <w:rFonts w:ascii="Arial" w:hAnsi="Arial" w:cs="Arial"/>
          <w:kern w:val="0"/>
          <w:sz w:val="22"/>
          <w:szCs w:val="22"/>
          <w:lang w:eastAsia="en-US"/>
        </w:rPr>
        <w:lastRenderedPageBreak/>
        <w:t>6) prawo do korzystania z utworów w całości lub z części oraz ich łączenia z innymi poprzez dodawanie lub redukowanie różnych elementów, uaktualnienie, modyfikację, tłumaczenie na różne języki, zmianę kolorystyki, okładek, wielkości, formatów i treści całości lub ich części</w:t>
      </w:r>
      <w:r w:rsidR="3C9D5888" w:rsidRPr="00AC0A37">
        <w:rPr>
          <w:rFonts w:ascii="Arial" w:hAnsi="Arial" w:cs="Arial"/>
          <w:kern w:val="0"/>
          <w:sz w:val="22"/>
          <w:szCs w:val="22"/>
          <w:lang w:eastAsia="en-US"/>
        </w:rPr>
        <w:t>,</w:t>
      </w:r>
    </w:p>
    <w:p w14:paraId="3B21B2FA" w14:textId="27851F6B" w:rsidR="6EF94313" w:rsidRPr="00AC0A37" w:rsidRDefault="00BA6419" w:rsidP="00AC0A37">
      <w:pPr>
        <w:tabs>
          <w:tab w:val="left" w:pos="284"/>
          <w:tab w:val="left" w:pos="426"/>
        </w:tabs>
        <w:spacing w:after="0" w:line="276" w:lineRule="auto"/>
        <w:jc w:val="both"/>
        <w:rPr>
          <w:rFonts w:ascii="Arial" w:eastAsia="Arial" w:hAnsi="Arial" w:cs="Arial"/>
          <w:sz w:val="22"/>
          <w:szCs w:val="22"/>
        </w:rPr>
      </w:pPr>
      <w:r w:rsidRPr="00AC0A37">
        <w:rPr>
          <w:rFonts w:ascii="Arial" w:eastAsia="Arial" w:hAnsi="Arial" w:cs="Arial"/>
          <w:sz w:val="22"/>
          <w:szCs w:val="22"/>
        </w:rPr>
        <w:t>7</w:t>
      </w:r>
      <w:r w:rsidR="6EF94313" w:rsidRPr="00AC0A37">
        <w:rPr>
          <w:rFonts w:ascii="Arial" w:eastAsia="Arial" w:hAnsi="Arial" w:cs="Arial"/>
          <w:sz w:val="22"/>
          <w:szCs w:val="22"/>
        </w:rPr>
        <w:t xml:space="preserve">) </w:t>
      </w:r>
      <w:r w:rsidR="4AA4D976" w:rsidRPr="00AC0A37">
        <w:rPr>
          <w:rFonts w:ascii="Arial" w:eastAsia="Arial" w:hAnsi="Arial" w:cs="Arial"/>
          <w:sz w:val="22"/>
          <w:szCs w:val="22"/>
        </w:rPr>
        <w:t xml:space="preserve">przekazywania lub przesyłania zapisów pomiędzy komputerami, serwerami </w:t>
      </w:r>
      <w:r w:rsidR="6EF94313" w:rsidRPr="00E31AF3">
        <w:rPr>
          <w:rFonts w:ascii="Arial" w:hAnsi="Arial" w:cs="Arial"/>
          <w:sz w:val="22"/>
          <w:szCs w:val="22"/>
        </w:rPr>
        <w:br/>
      </w:r>
      <w:r w:rsidR="4AA4D976" w:rsidRPr="00AC0A37">
        <w:rPr>
          <w:rFonts w:ascii="Arial" w:eastAsia="Arial" w:hAnsi="Arial" w:cs="Arial"/>
          <w:sz w:val="22"/>
          <w:szCs w:val="22"/>
        </w:rPr>
        <w:t>i użytkownikami (korzystającymi), innymi odbiorcami, przy pomocy wszelkiego rodzaju środków i technik,</w:t>
      </w:r>
    </w:p>
    <w:p w14:paraId="2D3CB8F7" w14:textId="146EDD9A" w:rsidR="00C822B7" w:rsidRPr="00AC0A37" w:rsidRDefault="00C822B7" w:rsidP="00AC0A37">
      <w:pPr>
        <w:tabs>
          <w:tab w:val="left" w:pos="284"/>
          <w:tab w:val="left" w:pos="426"/>
        </w:tabs>
        <w:spacing w:after="0" w:line="276" w:lineRule="auto"/>
        <w:jc w:val="both"/>
        <w:rPr>
          <w:rFonts w:ascii="Arial" w:eastAsia="Arial" w:hAnsi="Arial" w:cs="Arial"/>
          <w:sz w:val="22"/>
          <w:szCs w:val="22"/>
        </w:rPr>
      </w:pPr>
      <w:r w:rsidRPr="00AC0A37">
        <w:rPr>
          <w:rFonts w:ascii="Arial" w:eastAsia="Arial" w:hAnsi="Arial" w:cs="Arial"/>
          <w:sz w:val="22"/>
          <w:szCs w:val="22"/>
        </w:rPr>
        <w:t>8) publiczna dystrybucja utworów lub ich kopii we wszelkich formach (np. książka, broszura, płyta CD, płyta DVD, pendrive, Internet, inne nośniki pamięci przenośnej</w:t>
      </w:r>
      <w:r w:rsidR="005B56AB">
        <w:rPr>
          <w:rFonts w:ascii="Arial" w:eastAsia="Arial" w:hAnsi="Arial" w:cs="Arial"/>
          <w:sz w:val="22"/>
          <w:szCs w:val="22"/>
        </w:rPr>
        <w:t>)</w:t>
      </w:r>
      <w:r w:rsidRPr="00AC0A37">
        <w:rPr>
          <w:rFonts w:ascii="Arial" w:eastAsia="Arial" w:hAnsi="Arial" w:cs="Arial"/>
          <w:sz w:val="22"/>
          <w:szCs w:val="22"/>
        </w:rPr>
        <w:t>,</w:t>
      </w:r>
    </w:p>
    <w:p w14:paraId="7B5243E1" w14:textId="6E7F4C19" w:rsidR="4AA4D976" w:rsidRPr="00AC0A37" w:rsidRDefault="00C822B7" w:rsidP="00AC0A37">
      <w:pPr>
        <w:tabs>
          <w:tab w:val="left" w:pos="284"/>
          <w:tab w:val="left" w:pos="426"/>
        </w:tabs>
        <w:spacing w:after="0" w:line="276" w:lineRule="auto"/>
        <w:jc w:val="both"/>
        <w:rPr>
          <w:rFonts w:ascii="Arial" w:eastAsia="Arial" w:hAnsi="Arial" w:cs="Arial"/>
          <w:sz w:val="22"/>
          <w:szCs w:val="22"/>
        </w:rPr>
      </w:pPr>
      <w:r w:rsidRPr="00AC0A37">
        <w:rPr>
          <w:rFonts w:ascii="Arial" w:eastAsia="Arial" w:hAnsi="Arial" w:cs="Arial"/>
          <w:sz w:val="22"/>
          <w:szCs w:val="22"/>
        </w:rPr>
        <w:t>9</w:t>
      </w:r>
      <w:r w:rsidR="4AA4D976" w:rsidRPr="00AC0A37">
        <w:rPr>
          <w:rFonts w:ascii="Arial" w:eastAsia="Arial" w:hAnsi="Arial" w:cs="Arial"/>
          <w:sz w:val="22"/>
          <w:szCs w:val="22"/>
        </w:rPr>
        <w:t>) sporządzania wydruków komputerowych i ich kopii,</w:t>
      </w:r>
    </w:p>
    <w:p w14:paraId="4AA4DED1" w14:textId="283065F2" w:rsidR="4AA4D976" w:rsidRPr="00AC0A37" w:rsidRDefault="00C822B7" w:rsidP="00AC0A37">
      <w:pPr>
        <w:tabs>
          <w:tab w:val="left" w:pos="284"/>
          <w:tab w:val="left" w:pos="426"/>
        </w:tabs>
        <w:spacing w:after="0" w:line="276" w:lineRule="auto"/>
        <w:jc w:val="both"/>
        <w:rPr>
          <w:rFonts w:ascii="Arial" w:eastAsia="Arial" w:hAnsi="Arial" w:cs="Arial"/>
          <w:sz w:val="22"/>
          <w:szCs w:val="22"/>
        </w:rPr>
      </w:pPr>
      <w:r w:rsidRPr="00AC0A37">
        <w:rPr>
          <w:rFonts w:ascii="Arial" w:eastAsia="Arial" w:hAnsi="Arial" w:cs="Arial"/>
          <w:sz w:val="22"/>
          <w:szCs w:val="22"/>
        </w:rPr>
        <w:t>10</w:t>
      </w:r>
      <w:r w:rsidR="4AA4D976" w:rsidRPr="00AC0A37">
        <w:rPr>
          <w:rFonts w:ascii="Arial" w:eastAsia="Arial" w:hAnsi="Arial" w:cs="Arial"/>
          <w:sz w:val="22"/>
          <w:szCs w:val="22"/>
        </w:rPr>
        <w:t>) sporządzania tłumaczeń w całości lub w części oraz zmiana i przepisanie</w:t>
      </w:r>
      <w:r w:rsidR="00A57196">
        <w:rPr>
          <w:rFonts w:ascii="Arial" w:eastAsia="Arial" w:hAnsi="Arial" w:cs="Arial"/>
          <w:sz w:val="22"/>
          <w:szCs w:val="22"/>
        </w:rPr>
        <w:t xml:space="preserve"> </w:t>
      </w:r>
      <w:r w:rsidR="4AA4D976" w:rsidRPr="00AC0A37">
        <w:rPr>
          <w:rFonts w:ascii="Arial" w:eastAsia="Arial" w:hAnsi="Arial" w:cs="Arial"/>
          <w:sz w:val="22"/>
          <w:szCs w:val="22"/>
        </w:rPr>
        <w:t>na inny rodzaj zapisu lub systemu,</w:t>
      </w:r>
    </w:p>
    <w:p w14:paraId="0189C042" w14:textId="0BC2DB0C" w:rsidR="00C822B7" w:rsidRPr="00AC0A37" w:rsidRDefault="00C822B7" w:rsidP="00AC0A37">
      <w:pPr>
        <w:tabs>
          <w:tab w:val="left" w:pos="284"/>
          <w:tab w:val="left" w:pos="426"/>
        </w:tabs>
        <w:spacing w:after="0" w:line="276" w:lineRule="auto"/>
        <w:jc w:val="both"/>
        <w:rPr>
          <w:rFonts w:ascii="Arial" w:eastAsia="Arial" w:hAnsi="Arial" w:cs="Arial"/>
          <w:sz w:val="22"/>
          <w:szCs w:val="22"/>
        </w:rPr>
      </w:pPr>
      <w:r w:rsidRPr="00AC0A37">
        <w:rPr>
          <w:rFonts w:ascii="Arial" w:eastAsia="Arial" w:hAnsi="Arial" w:cs="Arial"/>
          <w:sz w:val="22"/>
          <w:szCs w:val="22"/>
        </w:rPr>
        <w:t>11) rozpowszechnianie w formie nagrań programów i jego emisji,</w:t>
      </w:r>
    </w:p>
    <w:p w14:paraId="4B980DEC" w14:textId="5AFE1055" w:rsidR="00C822B7" w:rsidRPr="00AC0A37" w:rsidRDefault="00C822B7" w:rsidP="00E31AF3">
      <w:pPr>
        <w:spacing w:after="0" w:line="276" w:lineRule="auto"/>
        <w:jc w:val="both"/>
        <w:rPr>
          <w:rFonts w:ascii="Arial" w:eastAsia="Arial" w:hAnsi="Arial" w:cs="Arial"/>
          <w:sz w:val="22"/>
          <w:szCs w:val="22"/>
        </w:rPr>
      </w:pPr>
      <w:r w:rsidRPr="00AC0A37">
        <w:rPr>
          <w:rFonts w:ascii="Arial" w:eastAsia="Arial" w:hAnsi="Arial" w:cs="Arial"/>
          <w:sz w:val="22"/>
          <w:szCs w:val="22"/>
        </w:rPr>
        <w:t>12)</w:t>
      </w:r>
      <w:r w:rsidR="005B56AB">
        <w:rPr>
          <w:rFonts w:ascii="Arial" w:eastAsia="Arial" w:hAnsi="Arial" w:cs="Arial"/>
          <w:sz w:val="22"/>
          <w:szCs w:val="22"/>
        </w:rPr>
        <w:t xml:space="preserve"> </w:t>
      </w:r>
      <w:r w:rsidRPr="00AC0A37">
        <w:rPr>
          <w:rFonts w:ascii="Arial" w:eastAsia="Arial" w:hAnsi="Arial" w:cs="Arial"/>
          <w:sz w:val="22"/>
          <w:szCs w:val="22"/>
        </w:rPr>
        <w:t>udostępnianie jednostkom organizacyjnym oraz ich pracownikom oraz publiczne udostępnianie przy wykorzystaniu wszelkich środków komunikacji (np. Internet),</w:t>
      </w:r>
    </w:p>
    <w:p w14:paraId="67CD1A9E" w14:textId="40DE9910" w:rsidR="4AA4D976" w:rsidRPr="00AC0A37" w:rsidRDefault="4AA4D976" w:rsidP="00AC0A37">
      <w:pPr>
        <w:tabs>
          <w:tab w:val="left" w:pos="284"/>
          <w:tab w:val="left" w:pos="426"/>
        </w:tabs>
        <w:spacing w:after="0" w:line="276" w:lineRule="auto"/>
        <w:jc w:val="both"/>
        <w:rPr>
          <w:rFonts w:ascii="Arial" w:eastAsia="Arial" w:hAnsi="Arial" w:cs="Arial"/>
          <w:sz w:val="22"/>
          <w:szCs w:val="22"/>
        </w:rPr>
      </w:pPr>
      <w:r w:rsidRPr="00AC0A37">
        <w:rPr>
          <w:rFonts w:ascii="Arial" w:eastAsia="Arial" w:hAnsi="Arial" w:cs="Arial"/>
          <w:sz w:val="22"/>
          <w:szCs w:val="22"/>
        </w:rPr>
        <w:t>1</w:t>
      </w:r>
      <w:r w:rsidR="00C822B7" w:rsidRPr="00AC0A37">
        <w:rPr>
          <w:rFonts w:ascii="Arial" w:eastAsia="Arial" w:hAnsi="Arial" w:cs="Arial"/>
          <w:sz w:val="22"/>
          <w:szCs w:val="22"/>
        </w:rPr>
        <w:t>3</w:t>
      </w:r>
      <w:r w:rsidRPr="00AC0A37">
        <w:rPr>
          <w:rFonts w:ascii="Arial" w:eastAsia="Arial" w:hAnsi="Arial" w:cs="Arial"/>
          <w:sz w:val="22"/>
          <w:szCs w:val="22"/>
        </w:rPr>
        <w:t>) wykonywania autorskich praw zależnych i wprowadzania wszelkich zmian</w:t>
      </w:r>
      <w:r w:rsidR="00C822B7" w:rsidRPr="00AC0A37">
        <w:rPr>
          <w:rFonts w:ascii="Arial" w:eastAsia="Arial" w:hAnsi="Arial" w:cs="Arial"/>
          <w:sz w:val="22"/>
          <w:szCs w:val="22"/>
        </w:rPr>
        <w:t>,</w:t>
      </w:r>
    </w:p>
    <w:p w14:paraId="21404B45" w14:textId="638EEAC6" w:rsidR="00C822B7" w:rsidRPr="00AC0A37" w:rsidRDefault="00C822B7" w:rsidP="00AC0A37">
      <w:pPr>
        <w:tabs>
          <w:tab w:val="left" w:pos="284"/>
          <w:tab w:val="left" w:pos="426"/>
        </w:tabs>
        <w:spacing w:after="0" w:line="276" w:lineRule="auto"/>
        <w:jc w:val="both"/>
        <w:rPr>
          <w:rFonts w:ascii="Arial" w:eastAsia="Arial" w:hAnsi="Arial" w:cs="Arial"/>
          <w:sz w:val="22"/>
          <w:szCs w:val="22"/>
        </w:rPr>
      </w:pPr>
      <w:r w:rsidRPr="00AC0A37">
        <w:rPr>
          <w:rFonts w:ascii="Arial" w:eastAsia="Arial" w:hAnsi="Arial" w:cs="Arial"/>
          <w:sz w:val="22"/>
          <w:szCs w:val="22"/>
        </w:rPr>
        <w:t>14) przechowywanie i archiwizowanie w formie papierowej i elektronicznej.</w:t>
      </w:r>
    </w:p>
    <w:p w14:paraId="05FC4147" w14:textId="2CA60751" w:rsidR="00750EDA" w:rsidRPr="00AC0A37" w:rsidRDefault="5A473DC1" w:rsidP="00AC0A37">
      <w:pPr>
        <w:autoSpaceDE w:val="0"/>
        <w:autoSpaceDN w:val="0"/>
        <w:adjustRightInd w:val="0"/>
        <w:spacing w:after="0" w:line="276" w:lineRule="auto"/>
        <w:jc w:val="both"/>
        <w:rPr>
          <w:rFonts w:ascii="Arial" w:hAnsi="Arial" w:cs="Arial"/>
          <w:sz w:val="22"/>
          <w:szCs w:val="22"/>
          <w:lang w:eastAsia="en-US"/>
        </w:rPr>
      </w:pPr>
      <w:r w:rsidRPr="00AC0A37">
        <w:rPr>
          <w:rFonts w:ascii="Arial" w:hAnsi="Arial" w:cs="Arial"/>
          <w:kern w:val="0"/>
          <w:sz w:val="22"/>
          <w:szCs w:val="22"/>
          <w:lang w:eastAsia="en-US"/>
        </w:rPr>
        <w:t>5. Wykonawca w ramach wynagrodzenia, o którym mowa w § 5 ust. 1 uzyska od</w:t>
      </w:r>
      <w:r w:rsidR="4BC6C7B1" w:rsidRPr="00AC0A37">
        <w:rPr>
          <w:rFonts w:ascii="Arial" w:hAnsi="Arial" w:cs="Arial"/>
          <w:kern w:val="0"/>
          <w:sz w:val="22"/>
          <w:szCs w:val="22"/>
          <w:lang w:eastAsia="en-US"/>
        </w:rPr>
        <w:t> </w:t>
      </w:r>
      <w:r w:rsidRPr="00AC0A37">
        <w:rPr>
          <w:rFonts w:ascii="Arial" w:hAnsi="Arial" w:cs="Arial"/>
          <w:kern w:val="0"/>
          <w:sz w:val="22"/>
          <w:szCs w:val="22"/>
          <w:lang w:eastAsia="en-US"/>
        </w:rPr>
        <w:t>podwykonawców autorskie prawa majątkowe i prawa zależne do utworów, o których mowa w ust. 1 niniejszego paragrafu oraz z chwilą odbioru przedmiotu umowy przenosi je na Zamawiającego na wszystkich znanych w chwili zawarcia umowy polach eksploatacji, w tym w</w:t>
      </w:r>
      <w:r w:rsidR="4BC6C7B1" w:rsidRPr="00AC0A37">
        <w:rPr>
          <w:rFonts w:ascii="Arial" w:hAnsi="Arial" w:cs="Arial"/>
          <w:kern w:val="0"/>
          <w:sz w:val="22"/>
          <w:szCs w:val="22"/>
          <w:lang w:eastAsia="en-US"/>
        </w:rPr>
        <w:t> </w:t>
      </w:r>
      <w:r w:rsidRPr="00AC0A37">
        <w:rPr>
          <w:rFonts w:ascii="Arial" w:hAnsi="Arial" w:cs="Arial"/>
          <w:kern w:val="0"/>
          <w:sz w:val="22"/>
          <w:szCs w:val="22"/>
          <w:lang w:eastAsia="en-US"/>
        </w:rPr>
        <w:t xml:space="preserve">szczególności na polach eksploatacji wymienionych w ust. 4 powyżej. </w:t>
      </w:r>
    </w:p>
    <w:p w14:paraId="4CB59A0F" w14:textId="67DB02A8" w:rsidR="00750EDA" w:rsidRPr="00AC0A37" w:rsidRDefault="5986CCD2" w:rsidP="00AC0A37">
      <w:pPr>
        <w:autoSpaceDE w:val="0"/>
        <w:autoSpaceDN w:val="0"/>
        <w:adjustRightInd w:val="0"/>
        <w:spacing w:after="0" w:line="276" w:lineRule="auto"/>
        <w:jc w:val="both"/>
        <w:rPr>
          <w:rFonts w:ascii="Arial" w:hAnsi="Arial" w:cs="Arial"/>
          <w:kern w:val="0"/>
          <w:sz w:val="22"/>
          <w:szCs w:val="22"/>
          <w:lang w:eastAsia="en-US"/>
        </w:rPr>
      </w:pPr>
      <w:r w:rsidRPr="00AC0A37">
        <w:rPr>
          <w:rFonts w:ascii="Arial" w:hAnsi="Arial" w:cs="Arial"/>
          <w:kern w:val="0"/>
          <w:sz w:val="22"/>
          <w:szCs w:val="22"/>
          <w:lang w:eastAsia="en-US"/>
        </w:rPr>
        <w:t xml:space="preserve">6. </w:t>
      </w:r>
      <w:r w:rsidR="574E22AD" w:rsidRPr="00AC0A37">
        <w:rPr>
          <w:rFonts w:ascii="Arial" w:eastAsia="Arial" w:hAnsi="Arial" w:cs="Arial"/>
          <w:sz w:val="22"/>
          <w:szCs w:val="22"/>
        </w:rPr>
        <w:t xml:space="preserve">Wykonawca zapewnia, że przed przeniesieniem praw autorskich majątkowych i innych praw określonych w umowie </w:t>
      </w:r>
      <w:r w:rsidR="005B56AB">
        <w:rPr>
          <w:rFonts w:ascii="Arial" w:eastAsia="Arial" w:hAnsi="Arial" w:cs="Arial"/>
          <w:sz w:val="22"/>
          <w:szCs w:val="22"/>
        </w:rPr>
        <w:t xml:space="preserve">- </w:t>
      </w:r>
      <w:r w:rsidR="574E22AD" w:rsidRPr="00AC0A37">
        <w:rPr>
          <w:rFonts w:ascii="Arial" w:eastAsia="Arial" w:hAnsi="Arial" w:cs="Arial"/>
          <w:sz w:val="22"/>
          <w:szCs w:val="22"/>
        </w:rPr>
        <w:t>prawa takie przysługiwały wyłącznie na jego rzecz, jak też nie były obciążone jakimikolwiek prawami osób trzecich. W przypadku, gdy Wykonawca posługiwał się przy realizacji umowy osobami trzecimi, Wykonawca zapewnia, że uzyskał od tych osób prawa oraz upoważnienia niezbędne do wykonania zobowiązań przyjętych w umowie</w:t>
      </w:r>
      <w:r w:rsidR="005B56AB">
        <w:rPr>
          <w:rFonts w:ascii="Arial" w:eastAsia="Arial" w:hAnsi="Arial" w:cs="Arial"/>
          <w:sz w:val="22"/>
          <w:szCs w:val="22"/>
        </w:rPr>
        <w:t>.</w:t>
      </w:r>
      <w:r w:rsidR="5A473DC1" w:rsidRPr="00E31AF3">
        <w:rPr>
          <w:rFonts w:ascii="Arial" w:hAnsi="Arial" w:cs="Arial"/>
          <w:kern w:val="0"/>
          <w:sz w:val="22"/>
          <w:szCs w:val="22"/>
          <w:lang w:eastAsia="en-US"/>
        </w:rPr>
        <w:t xml:space="preserve"> </w:t>
      </w:r>
    </w:p>
    <w:p w14:paraId="6DE406B7" w14:textId="7B0DBE0F" w:rsidR="00750EDA" w:rsidRPr="00AC0A37" w:rsidRDefault="431DABD2" w:rsidP="00AC0A37">
      <w:pPr>
        <w:autoSpaceDE w:val="0"/>
        <w:autoSpaceDN w:val="0"/>
        <w:adjustRightInd w:val="0"/>
        <w:spacing w:after="0" w:line="276" w:lineRule="auto"/>
        <w:jc w:val="both"/>
        <w:rPr>
          <w:rFonts w:ascii="Arial" w:hAnsi="Arial" w:cs="Arial"/>
          <w:kern w:val="0"/>
          <w:sz w:val="22"/>
          <w:szCs w:val="22"/>
          <w:lang w:eastAsia="en-US"/>
        </w:rPr>
      </w:pPr>
      <w:r w:rsidRPr="00AC0A37">
        <w:rPr>
          <w:rFonts w:ascii="Arial" w:hAnsi="Arial" w:cs="Arial"/>
          <w:kern w:val="0"/>
          <w:sz w:val="22"/>
          <w:szCs w:val="22"/>
          <w:lang w:eastAsia="en-US"/>
        </w:rPr>
        <w:t>7</w:t>
      </w:r>
      <w:r w:rsidR="5A473DC1" w:rsidRPr="00AC0A37">
        <w:rPr>
          <w:rFonts w:ascii="Arial" w:hAnsi="Arial" w:cs="Arial"/>
          <w:kern w:val="0"/>
          <w:sz w:val="22"/>
          <w:szCs w:val="22"/>
          <w:lang w:eastAsia="en-US"/>
        </w:rPr>
        <w:t>. W ramach wynagrodzenia, o którym mowa w § 5 ust. 1 Wykonawca udziela Zamawiającemu prawa do dalszego przeniesienia autorskich praw majątkowych i praw zależnych do utworów wymienionych w ust. 1 niniejszego paragrafu, na wszelkich polach eksploatacji, w tym w</w:t>
      </w:r>
      <w:r w:rsidR="4BC6C7B1" w:rsidRPr="00AC0A37">
        <w:rPr>
          <w:rFonts w:ascii="Arial" w:hAnsi="Arial" w:cs="Arial"/>
          <w:kern w:val="0"/>
          <w:sz w:val="22"/>
          <w:szCs w:val="22"/>
          <w:lang w:eastAsia="en-US"/>
        </w:rPr>
        <w:t> </w:t>
      </w:r>
      <w:r w:rsidR="5A473DC1" w:rsidRPr="00AC0A37">
        <w:rPr>
          <w:rFonts w:ascii="Arial" w:hAnsi="Arial" w:cs="Arial"/>
          <w:kern w:val="0"/>
          <w:sz w:val="22"/>
          <w:szCs w:val="22"/>
          <w:lang w:eastAsia="en-US"/>
        </w:rPr>
        <w:t>szczególności na polach wymienionych w ust. 4 powyżej na inne podmioty, w tym w</w:t>
      </w:r>
      <w:r w:rsidR="4BC6C7B1" w:rsidRPr="00AC0A37">
        <w:rPr>
          <w:rFonts w:ascii="Arial" w:hAnsi="Arial" w:cs="Arial"/>
          <w:kern w:val="0"/>
          <w:sz w:val="22"/>
          <w:szCs w:val="22"/>
          <w:lang w:eastAsia="en-US"/>
        </w:rPr>
        <w:t> </w:t>
      </w:r>
      <w:r w:rsidR="5A473DC1" w:rsidRPr="00AC0A37">
        <w:rPr>
          <w:rFonts w:ascii="Arial" w:hAnsi="Arial" w:cs="Arial"/>
          <w:kern w:val="0"/>
          <w:sz w:val="22"/>
          <w:szCs w:val="22"/>
          <w:lang w:eastAsia="en-US"/>
        </w:rPr>
        <w:t xml:space="preserve">szczególności na Fundację Rozwoju Systemu Edukacji. </w:t>
      </w:r>
    </w:p>
    <w:p w14:paraId="2601DAFE" w14:textId="0E086F97" w:rsidR="50FAE28D" w:rsidRPr="00AC0A37" w:rsidRDefault="50FAE28D" w:rsidP="00AC0A37">
      <w:pPr>
        <w:spacing w:after="0" w:line="276" w:lineRule="auto"/>
        <w:jc w:val="both"/>
        <w:rPr>
          <w:rFonts w:ascii="Arial" w:eastAsia="Arial" w:hAnsi="Arial" w:cs="Arial"/>
          <w:sz w:val="22"/>
          <w:szCs w:val="22"/>
        </w:rPr>
      </w:pPr>
      <w:r w:rsidRPr="00AC0A37">
        <w:rPr>
          <w:rFonts w:ascii="Arial" w:hAnsi="Arial" w:cs="Arial"/>
          <w:sz w:val="22"/>
          <w:szCs w:val="22"/>
          <w:lang w:eastAsia="en-US"/>
        </w:rPr>
        <w:t>8</w:t>
      </w:r>
      <w:r w:rsidR="745EA591" w:rsidRPr="00AC0A37">
        <w:rPr>
          <w:rFonts w:ascii="Arial" w:hAnsi="Arial" w:cs="Arial"/>
          <w:sz w:val="22"/>
          <w:szCs w:val="22"/>
          <w:lang w:eastAsia="en-US"/>
        </w:rPr>
        <w:t xml:space="preserve">. </w:t>
      </w:r>
      <w:r w:rsidR="745EA591" w:rsidRPr="00AC0A37">
        <w:rPr>
          <w:rFonts w:ascii="Arial" w:eastAsia="Arial" w:hAnsi="Arial" w:cs="Arial"/>
          <w:sz w:val="22"/>
          <w:szCs w:val="22"/>
        </w:rPr>
        <w:t>Z chwilą odbioru przedmiotu umowy, o którym mowa w § 1 ust. 1, Wykonawca upoważnia Zamawiającego do wykonywania autorskich praw osobistych, w szczególności do decydowania o sposobie oznaczenia lub pomijania autorstwa oraz o wyborze miejsca, czasu oraz formy pierwszego publicznego udostępnienia przedmiotu umowy.</w:t>
      </w:r>
    </w:p>
    <w:p w14:paraId="35DA37A4" w14:textId="0A50224C" w:rsidR="3390B1BF" w:rsidRPr="00AC0A37" w:rsidRDefault="3390B1BF" w:rsidP="00AC0A37">
      <w:pPr>
        <w:spacing w:after="0" w:line="276" w:lineRule="auto"/>
        <w:jc w:val="both"/>
        <w:rPr>
          <w:rFonts w:ascii="Arial" w:eastAsia="Arial" w:hAnsi="Arial" w:cs="Arial"/>
          <w:sz w:val="22"/>
          <w:szCs w:val="22"/>
        </w:rPr>
      </w:pPr>
      <w:r w:rsidRPr="00AC0A37">
        <w:rPr>
          <w:rFonts w:ascii="Arial" w:eastAsia="Arial" w:hAnsi="Arial" w:cs="Arial"/>
          <w:sz w:val="22"/>
          <w:szCs w:val="22"/>
        </w:rPr>
        <w:t>9</w:t>
      </w:r>
      <w:r w:rsidR="59B61F43" w:rsidRPr="00AC0A37">
        <w:rPr>
          <w:rFonts w:ascii="Arial" w:eastAsia="Arial" w:hAnsi="Arial" w:cs="Arial"/>
          <w:sz w:val="22"/>
          <w:szCs w:val="22"/>
        </w:rPr>
        <w:t xml:space="preserve">. </w:t>
      </w:r>
      <w:r w:rsidR="683DADFA" w:rsidRPr="00AC0A37">
        <w:rPr>
          <w:rFonts w:ascii="Arial" w:eastAsia="Arial" w:hAnsi="Arial" w:cs="Arial"/>
          <w:sz w:val="22"/>
          <w:szCs w:val="22"/>
        </w:rPr>
        <w:t>Wykonawca przejmuje na siebie wszelką odpowiedzialność z tytułu roszczeń, z jakimi osoby trzecie mogłyby wystąpić przeciwko Zamawiającemu, z tytułu korzystania do przysługującym tym osobom praw własności intelektualnej, w odniesieniu do przedmiotu umowy.</w:t>
      </w:r>
    </w:p>
    <w:p w14:paraId="56F9BCB9" w14:textId="77777777" w:rsidR="00060F83" w:rsidRPr="00AC0A37" w:rsidRDefault="00060F83" w:rsidP="00AC0A37">
      <w:pPr>
        <w:spacing w:after="0" w:line="276" w:lineRule="auto"/>
        <w:jc w:val="both"/>
        <w:rPr>
          <w:rFonts w:ascii="Arial" w:eastAsia="Arial" w:hAnsi="Arial" w:cs="Arial"/>
          <w:sz w:val="22"/>
          <w:szCs w:val="22"/>
        </w:rPr>
      </w:pPr>
    </w:p>
    <w:p w14:paraId="11A5D0B9" w14:textId="48740B35" w:rsidR="00B173BD" w:rsidRPr="00AC0A37" w:rsidRDefault="5A473DC1" w:rsidP="00AC0A37">
      <w:pPr>
        <w:autoSpaceDE w:val="0"/>
        <w:autoSpaceDN w:val="0"/>
        <w:adjustRightInd w:val="0"/>
        <w:spacing w:after="0" w:line="276" w:lineRule="auto"/>
        <w:jc w:val="center"/>
        <w:rPr>
          <w:rFonts w:ascii="Arial" w:hAnsi="Arial" w:cs="Arial"/>
          <w:b/>
          <w:bCs/>
          <w:kern w:val="0"/>
          <w:sz w:val="22"/>
          <w:szCs w:val="22"/>
          <w:lang w:eastAsia="en-US"/>
        </w:rPr>
      </w:pPr>
      <w:r w:rsidRPr="00AC0A37">
        <w:rPr>
          <w:rFonts w:ascii="Arial" w:hAnsi="Arial" w:cs="Arial"/>
          <w:b/>
          <w:bCs/>
          <w:kern w:val="0"/>
          <w:sz w:val="22"/>
          <w:szCs w:val="22"/>
          <w:lang w:eastAsia="en-US"/>
        </w:rPr>
        <w:t xml:space="preserve">§ </w:t>
      </w:r>
      <w:r w:rsidR="46629A47" w:rsidRPr="00AC0A37">
        <w:rPr>
          <w:rFonts w:ascii="Arial" w:hAnsi="Arial" w:cs="Arial"/>
          <w:b/>
          <w:bCs/>
          <w:kern w:val="0"/>
          <w:sz w:val="22"/>
          <w:szCs w:val="22"/>
          <w:lang w:eastAsia="en-US"/>
        </w:rPr>
        <w:t>1</w:t>
      </w:r>
      <w:r w:rsidR="00F305F9" w:rsidRPr="00AC0A37">
        <w:rPr>
          <w:rFonts w:ascii="Arial" w:hAnsi="Arial" w:cs="Arial"/>
          <w:b/>
          <w:bCs/>
          <w:kern w:val="0"/>
          <w:sz w:val="22"/>
          <w:szCs w:val="22"/>
          <w:lang w:eastAsia="en-US"/>
        </w:rPr>
        <w:t>2</w:t>
      </w:r>
      <w:r w:rsidRPr="00AC0A37">
        <w:rPr>
          <w:rFonts w:ascii="Arial" w:hAnsi="Arial" w:cs="Arial"/>
          <w:b/>
          <w:bCs/>
          <w:kern w:val="0"/>
          <w:sz w:val="22"/>
          <w:szCs w:val="22"/>
          <w:lang w:eastAsia="en-US"/>
        </w:rPr>
        <w:t xml:space="preserve"> </w:t>
      </w:r>
      <w:r w:rsidR="46629A47" w:rsidRPr="00AC0A37">
        <w:rPr>
          <w:rFonts w:ascii="Arial" w:hAnsi="Arial" w:cs="Arial"/>
          <w:b/>
          <w:bCs/>
          <w:kern w:val="0"/>
          <w:sz w:val="22"/>
          <w:szCs w:val="22"/>
          <w:lang w:eastAsia="en-US"/>
        </w:rPr>
        <w:t>Podwykonawcy</w:t>
      </w:r>
    </w:p>
    <w:p w14:paraId="4BEA4274" w14:textId="77777777" w:rsidR="00EE274C" w:rsidRPr="00AC0A37" w:rsidRDefault="00EE274C" w:rsidP="00AC0A37">
      <w:pPr>
        <w:spacing w:after="0" w:line="276" w:lineRule="auto"/>
        <w:ind w:right="4"/>
        <w:rPr>
          <w:rFonts w:ascii="Arial" w:eastAsia="Arial" w:hAnsi="Arial" w:cs="Arial"/>
          <w:color w:val="000000"/>
          <w:sz w:val="22"/>
          <w:szCs w:val="22"/>
          <w14:ligatures w14:val="standardContextual"/>
        </w:rPr>
      </w:pPr>
      <w:r w:rsidRPr="00AC0A37">
        <w:rPr>
          <w:rFonts w:ascii="Arial" w:eastAsia="Arial" w:hAnsi="Arial" w:cs="Arial"/>
          <w:color w:val="000000"/>
          <w:sz w:val="22"/>
          <w:szCs w:val="22"/>
          <w14:ligatures w14:val="standardContextual"/>
        </w:rPr>
        <w:t xml:space="preserve">1.Wykonawca zrealizuje przedmiot Umowy: </w:t>
      </w:r>
      <w:r w:rsidRPr="00AC0A37">
        <w:rPr>
          <w:rFonts w:ascii="Arial" w:eastAsia="Arial" w:hAnsi="Arial" w:cs="Arial"/>
          <w:b/>
          <w:color w:val="000000"/>
          <w:sz w:val="22"/>
          <w:szCs w:val="22"/>
          <w14:ligatures w14:val="standardContextual"/>
        </w:rPr>
        <w:t>samodzielnie/z udziałem następujących podwykonawców:</w:t>
      </w:r>
      <w:r w:rsidRPr="00AC0A37">
        <w:rPr>
          <w:rFonts w:ascii="Arial" w:eastAsia="Arial" w:hAnsi="Arial" w:cs="Arial"/>
          <w:color w:val="000000"/>
          <w:sz w:val="22"/>
          <w:szCs w:val="22"/>
          <w14:ligatures w14:val="standardContextual"/>
        </w:rPr>
        <w:t xml:space="preserve"> </w:t>
      </w:r>
    </w:p>
    <w:tbl>
      <w:tblPr>
        <w:tblStyle w:val="TableGrid"/>
        <w:tblW w:w="9100" w:type="dxa"/>
        <w:tblInd w:w="305" w:type="dxa"/>
        <w:tblCellMar>
          <w:top w:w="11" w:type="dxa"/>
          <w:left w:w="108" w:type="dxa"/>
          <w:right w:w="115" w:type="dxa"/>
        </w:tblCellMar>
        <w:tblLook w:val="04A0" w:firstRow="1" w:lastRow="0" w:firstColumn="1" w:lastColumn="0" w:noHBand="0" w:noVBand="1"/>
      </w:tblPr>
      <w:tblGrid>
        <w:gridCol w:w="2302"/>
        <w:gridCol w:w="2266"/>
        <w:gridCol w:w="2266"/>
        <w:gridCol w:w="2266"/>
      </w:tblGrid>
      <w:tr w:rsidR="00EE274C" w:rsidRPr="00AC0A37" w14:paraId="1CF47A3C" w14:textId="77777777" w:rsidTr="00A765A2">
        <w:trPr>
          <w:trHeight w:val="792"/>
        </w:trPr>
        <w:tc>
          <w:tcPr>
            <w:tcW w:w="2302" w:type="dxa"/>
            <w:tcBorders>
              <w:top w:val="single" w:sz="4" w:space="0" w:color="000000"/>
              <w:left w:val="single" w:sz="4" w:space="0" w:color="000000"/>
              <w:bottom w:val="single" w:sz="4" w:space="0" w:color="000000"/>
              <w:right w:val="single" w:sz="4" w:space="0" w:color="000000"/>
            </w:tcBorders>
          </w:tcPr>
          <w:p w14:paraId="750434B4" w14:textId="77777777" w:rsidR="00EE274C" w:rsidRPr="00AC0A37" w:rsidRDefault="00EE274C" w:rsidP="00AC0A37">
            <w:pPr>
              <w:spacing w:line="276" w:lineRule="auto"/>
              <w:contextualSpacing/>
              <w:jc w:val="center"/>
              <w:rPr>
                <w:rFonts w:ascii="Arial" w:eastAsia="Arial" w:hAnsi="Arial" w:cs="Arial"/>
                <w:color w:val="000000"/>
                <w:sz w:val="22"/>
                <w:szCs w:val="22"/>
              </w:rPr>
            </w:pPr>
            <w:r w:rsidRPr="00AC0A37">
              <w:rPr>
                <w:rFonts w:ascii="Arial" w:eastAsia="Arial" w:hAnsi="Arial" w:cs="Arial"/>
                <w:color w:val="000000"/>
                <w:sz w:val="22"/>
                <w:szCs w:val="22"/>
              </w:rPr>
              <w:lastRenderedPageBreak/>
              <w:t xml:space="preserve">Nazwa podwykonawcy </w:t>
            </w:r>
          </w:p>
        </w:tc>
        <w:tc>
          <w:tcPr>
            <w:tcW w:w="2266" w:type="dxa"/>
            <w:tcBorders>
              <w:top w:val="single" w:sz="4" w:space="0" w:color="000000"/>
              <w:left w:val="single" w:sz="4" w:space="0" w:color="000000"/>
              <w:bottom w:val="single" w:sz="4" w:space="0" w:color="000000"/>
              <w:right w:val="single" w:sz="4" w:space="0" w:color="000000"/>
            </w:tcBorders>
          </w:tcPr>
          <w:p w14:paraId="3D66D20E" w14:textId="77777777" w:rsidR="00EE274C" w:rsidRPr="00AC0A37" w:rsidRDefault="00EE274C" w:rsidP="00AC0A37">
            <w:pPr>
              <w:spacing w:line="276" w:lineRule="auto"/>
              <w:ind w:left="9"/>
              <w:contextualSpacing/>
              <w:jc w:val="center"/>
              <w:rPr>
                <w:rFonts w:ascii="Arial" w:eastAsia="Arial" w:hAnsi="Arial" w:cs="Arial"/>
                <w:color w:val="000000"/>
                <w:sz w:val="22"/>
                <w:szCs w:val="22"/>
              </w:rPr>
            </w:pPr>
            <w:r w:rsidRPr="00AC0A37">
              <w:rPr>
                <w:rFonts w:ascii="Arial" w:eastAsia="Arial" w:hAnsi="Arial" w:cs="Arial"/>
                <w:color w:val="000000"/>
                <w:sz w:val="22"/>
                <w:szCs w:val="22"/>
              </w:rPr>
              <w:t xml:space="preserve">Dane kontaktowe </w:t>
            </w:r>
          </w:p>
        </w:tc>
        <w:tc>
          <w:tcPr>
            <w:tcW w:w="2266" w:type="dxa"/>
            <w:tcBorders>
              <w:top w:val="single" w:sz="4" w:space="0" w:color="000000"/>
              <w:left w:val="single" w:sz="4" w:space="0" w:color="000000"/>
              <w:bottom w:val="single" w:sz="4" w:space="0" w:color="000000"/>
              <w:right w:val="single" w:sz="4" w:space="0" w:color="000000"/>
            </w:tcBorders>
          </w:tcPr>
          <w:p w14:paraId="2C9535E2" w14:textId="77777777" w:rsidR="00EE274C" w:rsidRPr="00AC0A37" w:rsidRDefault="00EE274C" w:rsidP="00AC0A37">
            <w:pPr>
              <w:spacing w:line="276" w:lineRule="auto"/>
              <w:ind w:left="9"/>
              <w:contextualSpacing/>
              <w:jc w:val="center"/>
              <w:rPr>
                <w:rFonts w:ascii="Arial" w:eastAsia="Arial" w:hAnsi="Arial" w:cs="Arial"/>
                <w:color w:val="000000"/>
                <w:sz w:val="22"/>
                <w:szCs w:val="22"/>
              </w:rPr>
            </w:pPr>
            <w:r w:rsidRPr="00AC0A37">
              <w:rPr>
                <w:rFonts w:ascii="Arial" w:eastAsia="Arial" w:hAnsi="Arial" w:cs="Arial"/>
                <w:color w:val="000000"/>
                <w:sz w:val="22"/>
                <w:szCs w:val="22"/>
              </w:rPr>
              <w:t xml:space="preserve">Przedstawiciel </w:t>
            </w:r>
          </w:p>
        </w:tc>
        <w:tc>
          <w:tcPr>
            <w:tcW w:w="2266" w:type="dxa"/>
            <w:tcBorders>
              <w:top w:val="single" w:sz="4" w:space="0" w:color="000000"/>
              <w:left w:val="single" w:sz="4" w:space="0" w:color="000000"/>
              <w:bottom w:val="single" w:sz="4" w:space="0" w:color="000000"/>
              <w:right w:val="single" w:sz="4" w:space="0" w:color="000000"/>
            </w:tcBorders>
          </w:tcPr>
          <w:p w14:paraId="7340EDEC" w14:textId="77777777" w:rsidR="00EE274C" w:rsidRPr="00AC0A37" w:rsidRDefault="00EE274C" w:rsidP="00AC0A37">
            <w:pPr>
              <w:spacing w:line="276" w:lineRule="auto"/>
              <w:contextualSpacing/>
              <w:jc w:val="center"/>
              <w:rPr>
                <w:rFonts w:ascii="Arial" w:eastAsia="Arial" w:hAnsi="Arial" w:cs="Arial"/>
                <w:color w:val="000000"/>
                <w:sz w:val="22"/>
                <w:szCs w:val="22"/>
              </w:rPr>
            </w:pPr>
            <w:r w:rsidRPr="00AC0A37">
              <w:rPr>
                <w:rFonts w:ascii="Arial" w:eastAsia="Arial" w:hAnsi="Arial" w:cs="Arial"/>
                <w:color w:val="000000"/>
                <w:sz w:val="22"/>
                <w:szCs w:val="22"/>
              </w:rPr>
              <w:t xml:space="preserve">Zakres usług powierzony podwykonawcy </w:t>
            </w:r>
          </w:p>
        </w:tc>
      </w:tr>
      <w:tr w:rsidR="00EE274C" w:rsidRPr="00AC0A37" w14:paraId="725D8850" w14:textId="77777777" w:rsidTr="00A765A2">
        <w:trPr>
          <w:trHeight w:val="271"/>
        </w:trPr>
        <w:tc>
          <w:tcPr>
            <w:tcW w:w="2302" w:type="dxa"/>
            <w:tcBorders>
              <w:top w:val="single" w:sz="4" w:space="0" w:color="000000"/>
              <w:left w:val="single" w:sz="4" w:space="0" w:color="000000"/>
              <w:bottom w:val="single" w:sz="4" w:space="0" w:color="000000"/>
              <w:right w:val="single" w:sz="4" w:space="0" w:color="000000"/>
            </w:tcBorders>
          </w:tcPr>
          <w:p w14:paraId="6A02213E" w14:textId="77777777" w:rsidR="00EE274C" w:rsidRPr="00AC0A37" w:rsidRDefault="00EE274C" w:rsidP="00AC0A37">
            <w:pPr>
              <w:spacing w:line="276" w:lineRule="auto"/>
              <w:contextualSpacing/>
              <w:rPr>
                <w:rFonts w:ascii="Arial" w:eastAsia="Arial" w:hAnsi="Arial" w:cs="Arial"/>
                <w:color w:val="000000"/>
                <w:sz w:val="22"/>
                <w:szCs w:val="22"/>
              </w:rPr>
            </w:pPr>
            <w:r w:rsidRPr="00AC0A37">
              <w:rPr>
                <w:rFonts w:ascii="Arial" w:eastAsia="Arial" w:hAnsi="Arial" w:cs="Arial"/>
                <w:color w:val="000000"/>
                <w:sz w:val="22"/>
                <w:szCs w:val="22"/>
              </w:rPr>
              <w:t xml:space="preserve"> </w:t>
            </w:r>
          </w:p>
        </w:tc>
        <w:tc>
          <w:tcPr>
            <w:tcW w:w="2266" w:type="dxa"/>
            <w:tcBorders>
              <w:top w:val="single" w:sz="4" w:space="0" w:color="000000"/>
              <w:left w:val="single" w:sz="4" w:space="0" w:color="000000"/>
              <w:bottom w:val="single" w:sz="4" w:space="0" w:color="000000"/>
              <w:right w:val="single" w:sz="4" w:space="0" w:color="000000"/>
            </w:tcBorders>
          </w:tcPr>
          <w:p w14:paraId="6EC2325E" w14:textId="77777777" w:rsidR="00EE274C" w:rsidRPr="00AC0A37" w:rsidRDefault="00EE274C" w:rsidP="00AC0A37">
            <w:pPr>
              <w:spacing w:line="276" w:lineRule="auto"/>
              <w:contextualSpacing/>
              <w:rPr>
                <w:rFonts w:ascii="Arial" w:eastAsia="Arial" w:hAnsi="Arial" w:cs="Arial"/>
                <w:color w:val="000000"/>
                <w:sz w:val="22"/>
                <w:szCs w:val="22"/>
              </w:rPr>
            </w:pPr>
            <w:r w:rsidRPr="00AC0A37">
              <w:rPr>
                <w:rFonts w:ascii="Arial" w:eastAsia="Arial" w:hAnsi="Arial" w:cs="Arial"/>
                <w:color w:val="000000"/>
                <w:sz w:val="22"/>
                <w:szCs w:val="22"/>
              </w:rPr>
              <w:t xml:space="preserve"> </w:t>
            </w:r>
          </w:p>
        </w:tc>
        <w:tc>
          <w:tcPr>
            <w:tcW w:w="2266" w:type="dxa"/>
            <w:tcBorders>
              <w:top w:val="single" w:sz="4" w:space="0" w:color="000000"/>
              <w:left w:val="single" w:sz="4" w:space="0" w:color="000000"/>
              <w:bottom w:val="single" w:sz="4" w:space="0" w:color="000000"/>
              <w:right w:val="single" w:sz="4" w:space="0" w:color="000000"/>
            </w:tcBorders>
          </w:tcPr>
          <w:p w14:paraId="2B13411A" w14:textId="77777777" w:rsidR="00EE274C" w:rsidRPr="00AC0A37" w:rsidRDefault="00EE274C" w:rsidP="00AC0A37">
            <w:pPr>
              <w:spacing w:line="276" w:lineRule="auto"/>
              <w:contextualSpacing/>
              <w:rPr>
                <w:rFonts w:ascii="Arial" w:eastAsia="Arial" w:hAnsi="Arial" w:cs="Arial"/>
                <w:color w:val="000000"/>
                <w:sz w:val="22"/>
                <w:szCs w:val="22"/>
              </w:rPr>
            </w:pPr>
            <w:r w:rsidRPr="00AC0A37">
              <w:rPr>
                <w:rFonts w:ascii="Arial" w:eastAsia="Arial" w:hAnsi="Arial" w:cs="Arial"/>
                <w:color w:val="000000"/>
                <w:sz w:val="22"/>
                <w:szCs w:val="22"/>
              </w:rPr>
              <w:t xml:space="preserve"> </w:t>
            </w:r>
          </w:p>
        </w:tc>
        <w:tc>
          <w:tcPr>
            <w:tcW w:w="2266" w:type="dxa"/>
            <w:tcBorders>
              <w:top w:val="single" w:sz="4" w:space="0" w:color="000000"/>
              <w:left w:val="single" w:sz="4" w:space="0" w:color="000000"/>
              <w:bottom w:val="single" w:sz="4" w:space="0" w:color="000000"/>
              <w:right w:val="single" w:sz="4" w:space="0" w:color="000000"/>
            </w:tcBorders>
          </w:tcPr>
          <w:p w14:paraId="1CB54D27" w14:textId="77777777" w:rsidR="00EE274C" w:rsidRPr="00AC0A37" w:rsidRDefault="00EE274C" w:rsidP="00AC0A37">
            <w:pPr>
              <w:spacing w:line="276" w:lineRule="auto"/>
              <w:contextualSpacing/>
              <w:rPr>
                <w:rFonts w:ascii="Arial" w:eastAsia="Arial" w:hAnsi="Arial" w:cs="Arial"/>
                <w:color w:val="000000"/>
                <w:sz w:val="22"/>
                <w:szCs w:val="22"/>
              </w:rPr>
            </w:pPr>
            <w:r w:rsidRPr="00AC0A37">
              <w:rPr>
                <w:rFonts w:ascii="Arial" w:eastAsia="Arial" w:hAnsi="Arial" w:cs="Arial"/>
                <w:color w:val="000000"/>
                <w:sz w:val="22"/>
                <w:szCs w:val="22"/>
              </w:rPr>
              <w:t xml:space="preserve"> </w:t>
            </w:r>
          </w:p>
        </w:tc>
      </w:tr>
    </w:tbl>
    <w:p w14:paraId="09435948" w14:textId="77777777" w:rsidR="00EE274C" w:rsidRPr="00AC0A37" w:rsidRDefault="00EE274C" w:rsidP="00AC0A37">
      <w:pPr>
        <w:spacing w:after="0" w:line="276" w:lineRule="auto"/>
        <w:ind w:left="-5" w:hanging="10"/>
        <w:jc w:val="both"/>
        <w:rPr>
          <w:rFonts w:ascii="Arial" w:eastAsia="Arial" w:hAnsi="Arial" w:cs="Arial"/>
          <w:color w:val="000000"/>
          <w:sz w:val="22"/>
          <w:szCs w:val="22"/>
          <w14:ligatures w14:val="standardContextual"/>
        </w:rPr>
      </w:pPr>
      <w:r w:rsidRPr="00AC0A37">
        <w:rPr>
          <w:rFonts w:ascii="Arial" w:eastAsia="Arial" w:hAnsi="Arial" w:cs="Arial"/>
          <w:color w:val="000000"/>
          <w:sz w:val="22"/>
          <w:szCs w:val="22"/>
          <w14:ligatures w14:val="standardContextual"/>
        </w:rPr>
        <w:t xml:space="preserve">2. Wykonawca zobowiązuje się informować Zamawiającego o wszelkich zmianach dotyczących informacji zawartych w ust. 1, zaistniałych w trakcie realizacji umowy, w tym o powierzeniu dostaw podwykonawcom, ich zmianie lub rezygnacji z podwykonawcy. Powierzenie wykonania dostaw, objętych przedmiotem umowy podwykonawcom nie zwalnia Wykonawcy z odpowiedzialności za należyte wykonanie umowy. </w:t>
      </w:r>
    </w:p>
    <w:p w14:paraId="77C4C824" w14:textId="2FAF79A6" w:rsidR="00EE274C" w:rsidRPr="00AC0A37" w:rsidRDefault="00EE274C" w:rsidP="00AC0A37">
      <w:pPr>
        <w:numPr>
          <w:ilvl w:val="0"/>
          <w:numId w:val="37"/>
        </w:numPr>
        <w:tabs>
          <w:tab w:val="left" w:pos="284"/>
        </w:tabs>
        <w:spacing w:after="0" w:line="276" w:lineRule="auto"/>
        <w:ind w:right="146"/>
        <w:contextualSpacing/>
        <w:jc w:val="both"/>
        <w:rPr>
          <w:rFonts w:ascii="Arial" w:eastAsia="Arial" w:hAnsi="Arial" w:cs="Arial"/>
          <w:color w:val="000000"/>
          <w:sz w:val="22"/>
          <w:szCs w:val="22"/>
          <w14:ligatures w14:val="standardContextual"/>
        </w:rPr>
      </w:pPr>
      <w:r w:rsidRPr="00AC0A37">
        <w:rPr>
          <w:rFonts w:ascii="Arial" w:eastAsia="Arial" w:hAnsi="Arial" w:cs="Arial"/>
          <w:color w:val="000000"/>
          <w:sz w:val="22"/>
          <w:szCs w:val="22"/>
          <w14:ligatures w14:val="standardContextual"/>
        </w:rPr>
        <w:t>W przypadku skierowania do realizacji przedmiotu umowy podwykonawcy (dalszego podwykonawcy), o którym mowa w Artykule 5k Rozporządzenia Rady (UE) NR 833/2014 z dnia 31 lipca 2014 r. dotycząc</w:t>
      </w:r>
      <w:r w:rsidR="005B56AB">
        <w:rPr>
          <w:rFonts w:ascii="Arial" w:eastAsia="Arial" w:hAnsi="Arial" w:cs="Arial"/>
          <w:color w:val="000000"/>
          <w:sz w:val="22"/>
          <w:szCs w:val="22"/>
          <w14:ligatures w14:val="standardContextual"/>
        </w:rPr>
        <w:t>ym</w:t>
      </w:r>
      <w:r w:rsidRPr="00AC0A37">
        <w:rPr>
          <w:rFonts w:ascii="Arial" w:eastAsia="Arial" w:hAnsi="Arial" w:cs="Arial"/>
          <w:color w:val="000000"/>
          <w:sz w:val="22"/>
          <w:szCs w:val="22"/>
          <w14:ligatures w14:val="standardContextual"/>
        </w:rPr>
        <w:t xml:space="preserve"> środków ograniczających w związku z działaniami Rosji destabilizującymi sytuację na Ukrainie </w:t>
      </w:r>
      <w:r w:rsidR="005B56AB">
        <w:rPr>
          <w:rFonts w:ascii="Arial" w:eastAsia="Arial" w:hAnsi="Arial" w:cs="Arial"/>
          <w:color w:val="000000"/>
          <w:sz w:val="22"/>
          <w:szCs w:val="22"/>
          <w14:ligatures w14:val="standardContextual"/>
        </w:rPr>
        <w:t xml:space="preserve">- </w:t>
      </w:r>
      <w:r w:rsidRPr="00AC0A37">
        <w:rPr>
          <w:rFonts w:ascii="Arial" w:eastAsia="Arial" w:hAnsi="Arial" w:cs="Arial"/>
          <w:color w:val="000000"/>
          <w:sz w:val="22"/>
          <w:szCs w:val="22"/>
          <w14:ligatures w14:val="standardContextual"/>
        </w:rPr>
        <w:t>Wykonawca zobowiązuje się do natychmiastowej zmiany podwykonawcy lub samodzielnej realizacji przedmiotu umowy</w:t>
      </w:r>
      <w:r w:rsidR="005B56AB">
        <w:rPr>
          <w:rFonts w:ascii="Arial" w:eastAsia="Arial" w:hAnsi="Arial" w:cs="Arial"/>
          <w:color w:val="000000"/>
          <w:sz w:val="22"/>
          <w:szCs w:val="22"/>
          <w14:ligatures w14:val="standardContextual"/>
        </w:rPr>
        <w:t>,</w:t>
      </w:r>
      <w:r w:rsidRPr="00AC0A37">
        <w:rPr>
          <w:rFonts w:ascii="Arial" w:eastAsia="Arial" w:hAnsi="Arial" w:cs="Arial"/>
          <w:color w:val="000000"/>
          <w:sz w:val="22"/>
          <w:szCs w:val="22"/>
          <w14:ligatures w14:val="standardContextual"/>
        </w:rPr>
        <w:t xml:space="preserve"> pod rygorem odstąpienia przez Zamawiającego od umowy z winy Wykonawcy. </w:t>
      </w:r>
    </w:p>
    <w:p w14:paraId="533EF4A1" w14:textId="571A33A1" w:rsidR="00EE274C" w:rsidRPr="00AC0A37" w:rsidRDefault="00EE274C" w:rsidP="00AC0A37">
      <w:pPr>
        <w:numPr>
          <w:ilvl w:val="0"/>
          <w:numId w:val="37"/>
        </w:numPr>
        <w:tabs>
          <w:tab w:val="left" w:pos="284"/>
        </w:tabs>
        <w:spacing w:after="0" w:line="276" w:lineRule="auto"/>
        <w:ind w:right="146"/>
        <w:jc w:val="both"/>
        <w:rPr>
          <w:rFonts w:ascii="Arial" w:eastAsia="Arial" w:hAnsi="Arial" w:cs="Arial"/>
          <w:color w:val="000000"/>
          <w:sz w:val="22"/>
          <w:szCs w:val="22"/>
          <w14:ligatures w14:val="standardContextual"/>
        </w:rPr>
      </w:pPr>
      <w:r w:rsidRPr="00AC0A37">
        <w:rPr>
          <w:rFonts w:ascii="Arial" w:eastAsia="Arial" w:hAnsi="Arial" w:cs="Arial"/>
          <w:color w:val="000000"/>
          <w:sz w:val="22"/>
          <w:szCs w:val="22"/>
          <w14:ligatures w14:val="standardContextual"/>
        </w:rPr>
        <w:t>Odstąpienie od umowy w przypadku określonym w ust. 3 może nastąpić w terminie 30 dni od dnia powzięcia przez Zamawiającego wiadomości o przyczynie odstąpienia.</w:t>
      </w:r>
    </w:p>
    <w:p w14:paraId="313B9F87" w14:textId="014F1D15" w:rsidR="00EE274C" w:rsidRPr="00AC0A37" w:rsidRDefault="00EE274C" w:rsidP="00AC0A37">
      <w:pPr>
        <w:numPr>
          <w:ilvl w:val="0"/>
          <w:numId w:val="37"/>
        </w:numPr>
        <w:tabs>
          <w:tab w:val="left" w:pos="284"/>
        </w:tabs>
        <w:spacing w:after="0" w:line="276" w:lineRule="auto"/>
        <w:ind w:right="146"/>
        <w:jc w:val="both"/>
        <w:rPr>
          <w:rFonts w:ascii="Arial" w:eastAsia="Arial" w:hAnsi="Arial" w:cs="Arial"/>
          <w:color w:val="000000"/>
          <w:sz w:val="22"/>
          <w:szCs w:val="22"/>
          <w14:ligatures w14:val="standardContextual"/>
        </w:rPr>
      </w:pPr>
      <w:r w:rsidRPr="00AC0A37">
        <w:rPr>
          <w:rFonts w:ascii="Arial" w:eastAsia="Arial" w:hAnsi="Arial" w:cs="Arial"/>
          <w:color w:val="000000"/>
          <w:sz w:val="22"/>
          <w:szCs w:val="22"/>
          <w14:ligatures w14:val="standardContextual"/>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35853980" w14:textId="77777777" w:rsidR="00404147" w:rsidRPr="00AC0A37" w:rsidRDefault="00404147" w:rsidP="00AC0A37">
      <w:pPr>
        <w:autoSpaceDE w:val="0"/>
        <w:autoSpaceDN w:val="0"/>
        <w:adjustRightInd w:val="0"/>
        <w:spacing w:after="0" w:line="276" w:lineRule="auto"/>
        <w:rPr>
          <w:rFonts w:ascii="Arial" w:hAnsi="Arial" w:cs="Arial"/>
          <w:sz w:val="22"/>
          <w:szCs w:val="22"/>
        </w:rPr>
      </w:pPr>
    </w:p>
    <w:p w14:paraId="52FBB133" w14:textId="7B734631" w:rsidR="00F46ADC" w:rsidRPr="00AC0A37" w:rsidRDefault="5B0F08AF" w:rsidP="00AC0A37">
      <w:pPr>
        <w:autoSpaceDE w:val="0"/>
        <w:autoSpaceDN w:val="0"/>
        <w:adjustRightInd w:val="0"/>
        <w:spacing w:after="0" w:line="276" w:lineRule="auto"/>
        <w:jc w:val="center"/>
        <w:rPr>
          <w:rFonts w:ascii="Arial" w:hAnsi="Arial" w:cs="Arial"/>
          <w:b/>
          <w:bCs/>
          <w:kern w:val="0"/>
          <w:sz w:val="22"/>
          <w:szCs w:val="22"/>
          <w:lang w:eastAsia="en-US"/>
        </w:rPr>
      </w:pPr>
      <w:r w:rsidRPr="00AC0A37">
        <w:rPr>
          <w:rFonts w:ascii="Arial" w:hAnsi="Arial" w:cs="Arial"/>
          <w:b/>
          <w:bCs/>
          <w:kern w:val="0"/>
          <w:sz w:val="22"/>
          <w:szCs w:val="22"/>
          <w:lang w:eastAsia="en-US"/>
        </w:rPr>
        <w:t>§ 1</w:t>
      </w:r>
      <w:r w:rsidR="00F305F9" w:rsidRPr="00AC0A37">
        <w:rPr>
          <w:rFonts w:ascii="Arial" w:hAnsi="Arial" w:cs="Arial"/>
          <w:b/>
          <w:bCs/>
          <w:kern w:val="0"/>
          <w:sz w:val="22"/>
          <w:szCs w:val="22"/>
          <w:lang w:eastAsia="en-US"/>
        </w:rPr>
        <w:t>3</w:t>
      </w:r>
      <w:r w:rsidRPr="00AC0A37">
        <w:rPr>
          <w:rFonts w:ascii="Arial" w:hAnsi="Arial" w:cs="Arial"/>
          <w:b/>
          <w:bCs/>
          <w:kern w:val="0"/>
          <w:sz w:val="22"/>
          <w:szCs w:val="22"/>
          <w:lang w:eastAsia="en-US"/>
        </w:rPr>
        <w:t xml:space="preserve"> Wym</w:t>
      </w:r>
      <w:r w:rsidR="259F1BD5" w:rsidRPr="00AC0A37">
        <w:rPr>
          <w:rFonts w:ascii="Arial" w:hAnsi="Arial" w:cs="Arial"/>
          <w:b/>
          <w:bCs/>
          <w:kern w:val="0"/>
          <w:sz w:val="22"/>
          <w:szCs w:val="22"/>
          <w:lang w:eastAsia="en-US"/>
        </w:rPr>
        <w:t>a</w:t>
      </w:r>
      <w:r w:rsidRPr="00AC0A37">
        <w:rPr>
          <w:rFonts w:ascii="Arial" w:hAnsi="Arial" w:cs="Arial"/>
          <w:b/>
          <w:bCs/>
          <w:kern w:val="0"/>
          <w:sz w:val="22"/>
          <w:szCs w:val="22"/>
          <w:lang w:eastAsia="en-US"/>
        </w:rPr>
        <w:t>g</w:t>
      </w:r>
      <w:r w:rsidR="259F1BD5" w:rsidRPr="00AC0A37">
        <w:rPr>
          <w:rFonts w:ascii="Arial" w:hAnsi="Arial" w:cs="Arial"/>
          <w:b/>
          <w:bCs/>
          <w:kern w:val="0"/>
          <w:sz w:val="22"/>
          <w:szCs w:val="22"/>
          <w:lang w:eastAsia="en-US"/>
        </w:rPr>
        <w:t>an</w:t>
      </w:r>
      <w:r w:rsidRPr="00AC0A37">
        <w:rPr>
          <w:rFonts w:ascii="Arial" w:hAnsi="Arial" w:cs="Arial"/>
          <w:b/>
          <w:bCs/>
          <w:kern w:val="0"/>
          <w:sz w:val="22"/>
          <w:szCs w:val="22"/>
          <w:lang w:eastAsia="en-US"/>
        </w:rPr>
        <w:t>i</w:t>
      </w:r>
      <w:r w:rsidR="259F1BD5" w:rsidRPr="00AC0A37">
        <w:rPr>
          <w:rFonts w:ascii="Arial" w:hAnsi="Arial" w:cs="Arial"/>
          <w:b/>
          <w:bCs/>
          <w:kern w:val="0"/>
          <w:sz w:val="22"/>
          <w:szCs w:val="22"/>
          <w:lang w:eastAsia="en-US"/>
        </w:rPr>
        <w:t>a</w:t>
      </w:r>
      <w:r w:rsidRPr="00AC0A37">
        <w:rPr>
          <w:rFonts w:ascii="Arial" w:hAnsi="Arial" w:cs="Arial"/>
          <w:b/>
          <w:bCs/>
          <w:kern w:val="0"/>
          <w:sz w:val="22"/>
          <w:szCs w:val="22"/>
          <w:lang w:eastAsia="en-US"/>
        </w:rPr>
        <w:t xml:space="preserve"> dotyczące zatrudniania na podstawie stosunku pracy</w:t>
      </w:r>
    </w:p>
    <w:p w14:paraId="1CC9D93B" w14:textId="2FADC027" w:rsidR="004B6F13" w:rsidRPr="00AC0A37" w:rsidRDefault="00EE2855" w:rsidP="00AC0A37">
      <w:pPr>
        <w:autoSpaceDE w:val="0"/>
        <w:autoSpaceDN w:val="0"/>
        <w:adjustRightInd w:val="0"/>
        <w:spacing w:after="0" w:line="276" w:lineRule="auto"/>
        <w:jc w:val="both"/>
        <w:rPr>
          <w:rFonts w:ascii="Arial" w:hAnsi="Arial" w:cs="Arial"/>
          <w:kern w:val="0"/>
          <w:sz w:val="22"/>
          <w:szCs w:val="22"/>
          <w:lang w:eastAsia="en-US"/>
        </w:rPr>
      </w:pPr>
      <w:r w:rsidRPr="00AC0A37">
        <w:rPr>
          <w:rFonts w:ascii="Arial" w:hAnsi="Arial" w:cs="Arial"/>
          <w:kern w:val="0"/>
          <w:sz w:val="22"/>
          <w:szCs w:val="22"/>
          <w:lang w:eastAsia="en-US"/>
        </w:rPr>
        <w:t xml:space="preserve">1. Zamawiający określa następujące wymagania dotyczące zatrudniania przez Wykonawcę lub podwykonawcę na podstawie umowy o pracę osób wykonujących wskazane przez Zamawiającego czynności, w zakresie realizacji </w:t>
      </w:r>
      <w:r w:rsidR="00EC32BE" w:rsidRPr="00AC0A37">
        <w:rPr>
          <w:rFonts w:ascii="Arial" w:hAnsi="Arial" w:cs="Arial"/>
          <w:kern w:val="0"/>
          <w:sz w:val="22"/>
          <w:szCs w:val="22"/>
          <w:lang w:eastAsia="en-US"/>
        </w:rPr>
        <w:t>przedmiotu umowy</w:t>
      </w:r>
      <w:r w:rsidRPr="00AC0A37">
        <w:rPr>
          <w:rFonts w:ascii="Arial" w:hAnsi="Arial" w:cs="Arial"/>
          <w:kern w:val="0"/>
          <w:sz w:val="22"/>
          <w:szCs w:val="22"/>
          <w:lang w:eastAsia="en-US"/>
        </w:rPr>
        <w:t>, polegających na wykonywaniu pracy w sposób określony w art. 22 § 1 ustawy z dnia 26 czerwca 1974 r.</w:t>
      </w:r>
      <w:r w:rsidR="004B6F13" w:rsidRPr="00AC0A37">
        <w:rPr>
          <w:rFonts w:ascii="Arial" w:hAnsi="Arial" w:cs="Arial"/>
          <w:kern w:val="0"/>
          <w:sz w:val="22"/>
          <w:szCs w:val="22"/>
          <w:lang w:eastAsia="en-US"/>
        </w:rPr>
        <w:t xml:space="preserve"> -</w:t>
      </w:r>
      <w:r w:rsidRPr="00AC0A37">
        <w:rPr>
          <w:rFonts w:ascii="Arial" w:hAnsi="Arial" w:cs="Arial"/>
          <w:kern w:val="0"/>
          <w:sz w:val="22"/>
          <w:szCs w:val="22"/>
          <w:lang w:eastAsia="en-US"/>
        </w:rPr>
        <w:t xml:space="preserve"> Kodeks Pracy</w:t>
      </w:r>
      <w:r w:rsidR="004B6F13" w:rsidRPr="00AC0A37">
        <w:rPr>
          <w:rFonts w:ascii="Arial" w:hAnsi="Arial" w:cs="Arial"/>
          <w:kern w:val="0"/>
          <w:sz w:val="22"/>
          <w:szCs w:val="22"/>
          <w:lang w:eastAsia="en-US"/>
        </w:rPr>
        <w:t xml:space="preserve"> (Dz. U. z 202</w:t>
      </w:r>
      <w:r w:rsidR="00A57196">
        <w:rPr>
          <w:rFonts w:ascii="Arial" w:hAnsi="Arial" w:cs="Arial"/>
          <w:kern w:val="0"/>
          <w:sz w:val="22"/>
          <w:szCs w:val="22"/>
          <w:lang w:eastAsia="en-US"/>
        </w:rPr>
        <w:t>5</w:t>
      </w:r>
      <w:r w:rsidR="004B6F13" w:rsidRPr="00AC0A37">
        <w:rPr>
          <w:rFonts w:ascii="Arial" w:hAnsi="Arial" w:cs="Arial"/>
          <w:kern w:val="0"/>
          <w:sz w:val="22"/>
          <w:szCs w:val="22"/>
          <w:lang w:eastAsia="en-US"/>
        </w:rPr>
        <w:t xml:space="preserve"> r. poz. </w:t>
      </w:r>
      <w:r w:rsidR="00A57196">
        <w:rPr>
          <w:rFonts w:ascii="Arial" w:hAnsi="Arial" w:cs="Arial"/>
          <w:kern w:val="0"/>
          <w:sz w:val="22"/>
          <w:szCs w:val="22"/>
          <w:lang w:eastAsia="en-US"/>
        </w:rPr>
        <w:t>277</w:t>
      </w:r>
      <w:r w:rsidR="004B6F13" w:rsidRPr="00AC0A37">
        <w:rPr>
          <w:rFonts w:ascii="Arial" w:hAnsi="Arial" w:cs="Arial"/>
          <w:kern w:val="0"/>
          <w:sz w:val="22"/>
          <w:szCs w:val="22"/>
          <w:lang w:eastAsia="en-US"/>
        </w:rPr>
        <w:t>)</w:t>
      </w:r>
      <w:r w:rsidRPr="00AC0A37">
        <w:rPr>
          <w:rFonts w:ascii="Arial" w:hAnsi="Arial" w:cs="Arial"/>
          <w:kern w:val="0"/>
          <w:sz w:val="22"/>
          <w:szCs w:val="22"/>
          <w:lang w:eastAsia="en-US"/>
        </w:rPr>
        <w:t xml:space="preserve">: </w:t>
      </w:r>
    </w:p>
    <w:p w14:paraId="41172C3B" w14:textId="127750D4" w:rsidR="00A74619" w:rsidRPr="00AC0A37" w:rsidRDefault="00CA6013" w:rsidP="00AC0A37">
      <w:pPr>
        <w:tabs>
          <w:tab w:val="left" w:pos="567"/>
        </w:tabs>
        <w:autoSpaceDE w:val="0"/>
        <w:autoSpaceDN w:val="0"/>
        <w:adjustRightInd w:val="0"/>
        <w:spacing w:after="0" w:line="276" w:lineRule="auto"/>
        <w:jc w:val="both"/>
        <w:rPr>
          <w:rFonts w:ascii="Arial" w:hAnsi="Arial" w:cs="Arial"/>
          <w:kern w:val="0"/>
          <w:sz w:val="22"/>
          <w:szCs w:val="22"/>
          <w:lang w:eastAsia="en-US"/>
        </w:rPr>
      </w:pPr>
      <w:r w:rsidRPr="00AC0A37">
        <w:rPr>
          <w:rFonts w:ascii="Arial" w:hAnsi="Arial" w:cs="Arial"/>
          <w:kern w:val="0"/>
          <w:sz w:val="22"/>
          <w:szCs w:val="22"/>
          <w:lang w:eastAsia="en-US"/>
        </w:rPr>
        <w:t>a</w:t>
      </w:r>
      <w:r w:rsidR="00EE2855" w:rsidRPr="00AC0A37">
        <w:rPr>
          <w:rFonts w:ascii="Arial" w:hAnsi="Arial" w:cs="Arial"/>
          <w:kern w:val="0"/>
          <w:sz w:val="22"/>
          <w:szCs w:val="22"/>
          <w:lang w:eastAsia="en-US"/>
        </w:rPr>
        <w:t xml:space="preserve">) rodzaj czynności niezbędnych do realizacji zamówienia, które dotyczą wymagania zatrudnienia na podstawie umowy o pracę przez Wykonawcę lub podwykonawcę, osób wykonujących czynności w trakcie realizacji </w:t>
      </w:r>
      <w:r w:rsidR="00EC32BE" w:rsidRPr="00AC0A37">
        <w:rPr>
          <w:rFonts w:ascii="Arial" w:hAnsi="Arial" w:cs="Arial"/>
          <w:kern w:val="0"/>
          <w:sz w:val="22"/>
          <w:szCs w:val="22"/>
          <w:lang w:eastAsia="en-US"/>
        </w:rPr>
        <w:t>przedmiotu umowy</w:t>
      </w:r>
      <w:r w:rsidR="00EE2855" w:rsidRPr="00AC0A37">
        <w:rPr>
          <w:rFonts w:ascii="Arial" w:hAnsi="Arial" w:cs="Arial"/>
          <w:kern w:val="0"/>
          <w:sz w:val="22"/>
          <w:szCs w:val="22"/>
          <w:lang w:eastAsia="en-US"/>
        </w:rPr>
        <w:t>:</w:t>
      </w:r>
      <w:r w:rsidR="002F1DA2" w:rsidRPr="00AC0A37">
        <w:rPr>
          <w:rFonts w:ascii="Arial" w:hAnsi="Arial" w:cs="Arial"/>
          <w:kern w:val="0"/>
          <w:sz w:val="22"/>
          <w:szCs w:val="22"/>
          <w:lang w:eastAsia="en-US"/>
        </w:rPr>
        <w:t xml:space="preserve"> czynności</w:t>
      </w:r>
      <w:r w:rsidR="00EE2855" w:rsidRPr="00AC0A37">
        <w:rPr>
          <w:rFonts w:ascii="Arial" w:hAnsi="Arial" w:cs="Arial"/>
          <w:kern w:val="0"/>
          <w:sz w:val="22"/>
          <w:szCs w:val="22"/>
          <w:lang w:eastAsia="en-US"/>
        </w:rPr>
        <w:t xml:space="preserve"> </w:t>
      </w:r>
      <w:r w:rsidR="002F1DA2" w:rsidRPr="00AC0A37">
        <w:rPr>
          <w:rFonts w:ascii="Arial" w:hAnsi="Arial" w:cs="Arial"/>
          <w:kern w:val="0"/>
          <w:sz w:val="22"/>
          <w:szCs w:val="22"/>
          <w:lang w:eastAsia="en-US"/>
        </w:rPr>
        <w:t xml:space="preserve">koordynatora obejmujące zakres opisany w OPZ. </w:t>
      </w:r>
    </w:p>
    <w:p w14:paraId="053F1974" w14:textId="5CE8B802" w:rsidR="00A74619" w:rsidRPr="00AC0A37" w:rsidRDefault="00CA6013" w:rsidP="00AC0A37">
      <w:pPr>
        <w:tabs>
          <w:tab w:val="left" w:pos="567"/>
        </w:tabs>
        <w:autoSpaceDE w:val="0"/>
        <w:autoSpaceDN w:val="0"/>
        <w:adjustRightInd w:val="0"/>
        <w:spacing w:after="0" w:line="276" w:lineRule="auto"/>
        <w:jc w:val="both"/>
        <w:rPr>
          <w:rFonts w:ascii="Arial" w:hAnsi="Arial" w:cs="Arial"/>
          <w:kern w:val="0"/>
          <w:sz w:val="22"/>
          <w:szCs w:val="22"/>
          <w:lang w:eastAsia="en-US"/>
        </w:rPr>
      </w:pPr>
      <w:r w:rsidRPr="00AC0A37">
        <w:rPr>
          <w:rFonts w:ascii="Arial" w:hAnsi="Arial" w:cs="Arial"/>
          <w:kern w:val="0"/>
          <w:sz w:val="22"/>
          <w:szCs w:val="22"/>
          <w:lang w:eastAsia="en-US"/>
        </w:rPr>
        <w:t>b</w:t>
      </w:r>
      <w:r w:rsidR="00A74619" w:rsidRPr="00AC0A37">
        <w:rPr>
          <w:rFonts w:ascii="Arial" w:hAnsi="Arial" w:cs="Arial"/>
          <w:kern w:val="0"/>
          <w:sz w:val="22"/>
          <w:szCs w:val="22"/>
          <w:lang w:eastAsia="en-US"/>
        </w:rPr>
        <w:t>) sposób dokumentowania zatrudnienia osób, o których mowa w art. 95 ust. 1 ustawy:</w:t>
      </w:r>
    </w:p>
    <w:p w14:paraId="60C017E2" w14:textId="3CA1673E" w:rsidR="00A74619" w:rsidRPr="00AC0A37" w:rsidRDefault="00A74619" w:rsidP="00AC0A37">
      <w:pPr>
        <w:autoSpaceDE w:val="0"/>
        <w:autoSpaceDN w:val="0"/>
        <w:adjustRightInd w:val="0"/>
        <w:spacing w:after="0" w:line="276" w:lineRule="auto"/>
        <w:jc w:val="both"/>
        <w:rPr>
          <w:rFonts w:ascii="Arial" w:hAnsi="Arial" w:cs="Arial"/>
          <w:kern w:val="0"/>
          <w:sz w:val="22"/>
          <w:szCs w:val="22"/>
          <w:lang w:eastAsia="en-US"/>
        </w:rPr>
      </w:pPr>
      <w:r w:rsidRPr="00AC0A37">
        <w:rPr>
          <w:rFonts w:ascii="Arial" w:hAnsi="Arial" w:cs="Arial"/>
          <w:kern w:val="0"/>
          <w:sz w:val="22"/>
          <w:szCs w:val="22"/>
          <w:lang w:eastAsia="en-US"/>
        </w:rPr>
        <w:t xml:space="preserve">Wykonawca przedłoży Zamawiającemu wykaz osób wykonujących w/w czynności zatrudnionych, na podstawie umowy o pracę, zarówno przez Wykonawcę jak i podwykonawców. Wykaz zostanie przedłożony w terminie </w:t>
      </w:r>
      <w:r w:rsidR="00E01B12">
        <w:rPr>
          <w:rFonts w:ascii="Arial" w:hAnsi="Arial" w:cs="Arial"/>
          <w:kern w:val="0"/>
          <w:sz w:val="22"/>
          <w:szCs w:val="22"/>
          <w:lang w:eastAsia="en-US"/>
        </w:rPr>
        <w:t>14</w:t>
      </w:r>
      <w:r w:rsidRPr="00AC0A37">
        <w:rPr>
          <w:rFonts w:ascii="Arial" w:hAnsi="Arial" w:cs="Arial"/>
          <w:kern w:val="0"/>
          <w:sz w:val="22"/>
          <w:szCs w:val="22"/>
          <w:lang w:eastAsia="en-US"/>
        </w:rPr>
        <w:t xml:space="preserve"> dni roboczych od daty podpisania niniejszej umowy</w:t>
      </w:r>
      <w:r w:rsidR="005B56AB">
        <w:rPr>
          <w:rFonts w:ascii="Arial" w:hAnsi="Arial" w:cs="Arial"/>
          <w:kern w:val="0"/>
          <w:sz w:val="22"/>
          <w:szCs w:val="22"/>
          <w:lang w:eastAsia="en-US"/>
        </w:rPr>
        <w:t>;</w:t>
      </w:r>
      <w:r w:rsidRPr="00AC0A37">
        <w:rPr>
          <w:rFonts w:ascii="Arial" w:hAnsi="Arial" w:cs="Arial"/>
          <w:kern w:val="0"/>
          <w:sz w:val="22"/>
          <w:szCs w:val="22"/>
          <w:lang w:eastAsia="en-US"/>
        </w:rPr>
        <w:t xml:space="preserve"> w przypadku wystąpienia zmian dot. zatrudnienia osób wykonujących czynności wskazane przez Zamawiającego, Wykonawca ma obowiązek w terminie 5 dni roboczych od ich zaistnienia zgłosić na piśmie zmianę Zamawiającemu, pod rygorem naliczenia kary umownej</w:t>
      </w:r>
      <w:r w:rsidR="005B56AB">
        <w:rPr>
          <w:rFonts w:ascii="Arial" w:hAnsi="Arial" w:cs="Arial"/>
          <w:kern w:val="0"/>
          <w:sz w:val="22"/>
          <w:szCs w:val="22"/>
          <w:lang w:eastAsia="en-US"/>
        </w:rPr>
        <w:t>,</w:t>
      </w:r>
      <w:r w:rsidRPr="00AC0A37">
        <w:rPr>
          <w:rFonts w:ascii="Arial" w:hAnsi="Arial" w:cs="Arial"/>
          <w:kern w:val="0"/>
          <w:sz w:val="22"/>
          <w:szCs w:val="22"/>
          <w:lang w:eastAsia="en-US"/>
        </w:rPr>
        <w:t xml:space="preserve"> o której mowa w ust. 2 </w:t>
      </w:r>
      <w:r w:rsidR="005B56AB">
        <w:rPr>
          <w:rFonts w:ascii="Arial" w:hAnsi="Arial" w:cs="Arial"/>
          <w:kern w:val="0"/>
          <w:sz w:val="22"/>
          <w:szCs w:val="22"/>
          <w:lang w:eastAsia="en-US"/>
        </w:rPr>
        <w:t>pkt 1 - 2</w:t>
      </w:r>
      <w:r w:rsidRPr="00AC0A37">
        <w:rPr>
          <w:rFonts w:ascii="Arial" w:hAnsi="Arial" w:cs="Arial"/>
          <w:kern w:val="0"/>
          <w:sz w:val="22"/>
          <w:szCs w:val="22"/>
          <w:lang w:eastAsia="en-US"/>
        </w:rPr>
        <w:t>;</w:t>
      </w:r>
    </w:p>
    <w:p w14:paraId="5D4B4043" w14:textId="1DEF6305" w:rsidR="00A74619" w:rsidRPr="00AC0A37" w:rsidRDefault="00CA6013" w:rsidP="00AC0A37">
      <w:pPr>
        <w:autoSpaceDE w:val="0"/>
        <w:autoSpaceDN w:val="0"/>
        <w:adjustRightInd w:val="0"/>
        <w:spacing w:after="0" w:line="276" w:lineRule="auto"/>
        <w:jc w:val="both"/>
        <w:rPr>
          <w:rFonts w:ascii="Arial" w:hAnsi="Arial" w:cs="Arial"/>
          <w:kern w:val="0"/>
          <w:sz w:val="22"/>
          <w:szCs w:val="22"/>
          <w:lang w:eastAsia="en-US"/>
        </w:rPr>
      </w:pPr>
      <w:r w:rsidRPr="00AC0A37">
        <w:rPr>
          <w:rFonts w:ascii="Arial" w:hAnsi="Arial" w:cs="Arial"/>
          <w:kern w:val="0"/>
          <w:sz w:val="22"/>
          <w:szCs w:val="22"/>
          <w:lang w:eastAsia="en-US"/>
        </w:rPr>
        <w:t>c</w:t>
      </w:r>
      <w:r w:rsidR="00B32C12" w:rsidRPr="00AC0A37">
        <w:rPr>
          <w:rFonts w:ascii="Arial" w:hAnsi="Arial" w:cs="Arial"/>
          <w:kern w:val="0"/>
          <w:sz w:val="22"/>
          <w:szCs w:val="22"/>
          <w:lang w:eastAsia="en-US"/>
        </w:rPr>
        <w:t xml:space="preserve">) </w:t>
      </w:r>
      <w:r w:rsidR="00A74619" w:rsidRPr="00AC0A37">
        <w:rPr>
          <w:rFonts w:ascii="Arial" w:hAnsi="Arial" w:cs="Arial"/>
          <w:kern w:val="0"/>
          <w:sz w:val="22"/>
          <w:szCs w:val="22"/>
          <w:lang w:eastAsia="en-US"/>
        </w:rPr>
        <w:t xml:space="preserve">uprawnienia Zamawiającego w zakresie kontroli spełnienia przez Wykonawcę </w:t>
      </w:r>
      <w:r w:rsidR="006171D8" w:rsidRPr="00AC0A37">
        <w:rPr>
          <w:rFonts w:ascii="Arial" w:hAnsi="Arial" w:cs="Arial"/>
          <w:kern w:val="0"/>
          <w:sz w:val="22"/>
          <w:szCs w:val="22"/>
          <w:lang w:eastAsia="en-US"/>
        </w:rPr>
        <w:t>wymagań,</w:t>
      </w:r>
      <w:r w:rsidR="00A74619" w:rsidRPr="00AC0A37">
        <w:rPr>
          <w:rFonts w:ascii="Arial" w:hAnsi="Arial" w:cs="Arial"/>
          <w:kern w:val="0"/>
          <w:sz w:val="22"/>
          <w:szCs w:val="22"/>
          <w:lang w:eastAsia="en-US"/>
        </w:rPr>
        <w:t xml:space="preserve"> o których mowa w art. 95 ust. 1 ustawy </w:t>
      </w:r>
      <w:r w:rsidR="00EC7A4F">
        <w:rPr>
          <w:rFonts w:ascii="Arial" w:hAnsi="Arial" w:cs="Arial"/>
          <w:kern w:val="0"/>
          <w:sz w:val="22"/>
          <w:szCs w:val="22"/>
          <w:lang w:eastAsia="en-US"/>
        </w:rPr>
        <w:t xml:space="preserve">Pzp </w:t>
      </w:r>
      <w:r w:rsidR="00A74619" w:rsidRPr="00AC0A37">
        <w:rPr>
          <w:rFonts w:ascii="Arial" w:hAnsi="Arial" w:cs="Arial"/>
          <w:kern w:val="0"/>
          <w:sz w:val="22"/>
          <w:szCs w:val="22"/>
          <w:lang w:eastAsia="en-US"/>
        </w:rPr>
        <w:t xml:space="preserve">oraz sankcji z tytułu niespełnienia tych wymagań: w okresie realizacji zamówienia Zamawiający ma prawo weryfikować wywiązywanie się przez </w:t>
      </w:r>
      <w:r w:rsidR="00A74619" w:rsidRPr="00AC0A37">
        <w:rPr>
          <w:rFonts w:ascii="Arial" w:hAnsi="Arial" w:cs="Arial"/>
          <w:kern w:val="0"/>
          <w:sz w:val="22"/>
          <w:szCs w:val="22"/>
          <w:lang w:eastAsia="en-US"/>
        </w:rPr>
        <w:lastRenderedPageBreak/>
        <w:t>Wykonawcę lub podwykonawcę z obowiązku zatrudnienia na umowę o pracę osoby, wykonującej czynności</w:t>
      </w:r>
      <w:r w:rsidR="00EC7A4F">
        <w:rPr>
          <w:rFonts w:ascii="Arial" w:hAnsi="Arial" w:cs="Arial"/>
          <w:kern w:val="0"/>
          <w:sz w:val="22"/>
          <w:szCs w:val="22"/>
          <w:lang w:eastAsia="en-US"/>
        </w:rPr>
        <w:t>,</w:t>
      </w:r>
      <w:r w:rsidR="00A74619" w:rsidRPr="00AC0A37">
        <w:rPr>
          <w:rFonts w:ascii="Arial" w:hAnsi="Arial" w:cs="Arial"/>
          <w:kern w:val="0"/>
          <w:sz w:val="22"/>
          <w:szCs w:val="22"/>
          <w:lang w:eastAsia="en-US"/>
        </w:rPr>
        <w:t xml:space="preserve"> o których mowa w lit. a).</w:t>
      </w:r>
    </w:p>
    <w:p w14:paraId="668B8FAA" w14:textId="368FAC79" w:rsidR="00A74619" w:rsidRPr="00AC0A37" w:rsidRDefault="00CA6013" w:rsidP="00AC0A37">
      <w:pPr>
        <w:autoSpaceDE w:val="0"/>
        <w:autoSpaceDN w:val="0"/>
        <w:adjustRightInd w:val="0"/>
        <w:spacing w:after="0" w:line="276" w:lineRule="auto"/>
        <w:jc w:val="both"/>
        <w:rPr>
          <w:rFonts w:ascii="Arial" w:hAnsi="Arial" w:cs="Arial"/>
          <w:kern w:val="0"/>
          <w:sz w:val="22"/>
          <w:szCs w:val="22"/>
          <w:lang w:eastAsia="en-US"/>
        </w:rPr>
      </w:pPr>
      <w:r w:rsidRPr="00AC0A37">
        <w:rPr>
          <w:rFonts w:ascii="Arial" w:hAnsi="Arial" w:cs="Arial"/>
          <w:kern w:val="0"/>
          <w:sz w:val="22"/>
          <w:szCs w:val="22"/>
          <w:lang w:eastAsia="en-US"/>
        </w:rPr>
        <w:t>d</w:t>
      </w:r>
      <w:r w:rsidR="00B32C12" w:rsidRPr="00AC0A37">
        <w:rPr>
          <w:rFonts w:ascii="Arial" w:hAnsi="Arial" w:cs="Arial"/>
          <w:kern w:val="0"/>
          <w:sz w:val="22"/>
          <w:szCs w:val="22"/>
          <w:lang w:eastAsia="en-US"/>
        </w:rPr>
        <w:t xml:space="preserve">) </w:t>
      </w:r>
      <w:r w:rsidR="00A74619" w:rsidRPr="00AC0A37">
        <w:rPr>
          <w:rFonts w:ascii="Arial" w:hAnsi="Arial" w:cs="Arial"/>
          <w:kern w:val="0"/>
          <w:sz w:val="22"/>
          <w:szCs w:val="22"/>
          <w:lang w:eastAsia="en-US"/>
        </w:rPr>
        <w:t>w trakcie realizacji zamówienia na każde wezwanie Zamawiającego</w:t>
      </w:r>
      <w:r w:rsidR="00EC7A4F">
        <w:rPr>
          <w:rFonts w:ascii="Arial" w:hAnsi="Arial" w:cs="Arial"/>
          <w:kern w:val="0"/>
          <w:sz w:val="22"/>
          <w:szCs w:val="22"/>
          <w:lang w:eastAsia="en-US"/>
        </w:rPr>
        <w:t>,</w:t>
      </w:r>
      <w:r w:rsidR="00A74619" w:rsidRPr="00AC0A37">
        <w:rPr>
          <w:rFonts w:ascii="Arial" w:hAnsi="Arial" w:cs="Arial"/>
          <w:kern w:val="0"/>
          <w:sz w:val="22"/>
          <w:szCs w:val="22"/>
          <w:lang w:eastAsia="en-US"/>
        </w:rPr>
        <w:t xml:space="preserve"> w wyznaczonym w tym wezwaniu terminie, nie krótszym niż 3 dni robocze od dnia wezwania, </w:t>
      </w:r>
      <w:r w:rsidR="00EC7A4F">
        <w:rPr>
          <w:rFonts w:ascii="Arial" w:hAnsi="Arial" w:cs="Arial"/>
          <w:kern w:val="0"/>
          <w:sz w:val="22"/>
          <w:szCs w:val="22"/>
          <w:lang w:eastAsia="en-US"/>
        </w:rPr>
        <w:t>W</w:t>
      </w:r>
      <w:r w:rsidR="00A74619" w:rsidRPr="00AC0A37">
        <w:rPr>
          <w:rFonts w:ascii="Arial" w:hAnsi="Arial" w:cs="Arial"/>
          <w:kern w:val="0"/>
          <w:sz w:val="22"/>
          <w:szCs w:val="22"/>
          <w:lang w:eastAsia="en-US"/>
        </w:rPr>
        <w:t xml:space="preserve">ykonawca przedłoży </w:t>
      </w:r>
      <w:r w:rsidR="00EC7A4F">
        <w:rPr>
          <w:rFonts w:ascii="Arial" w:hAnsi="Arial" w:cs="Arial"/>
          <w:kern w:val="0"/>
          <w:sz w:val="22"/>
          <w:szCs w:val="22"/>
          <w:lang w:eastAsia="en-US"/>
        </w:rPr>
        <w:t>Z</w:t>
      </w:r>
      <w:r w:rsidR="00A74619" w:rsidRPr="00AC0A37">
        <w:rPr>
          <w:rFonts w:ascii="Arial" w:hAnsi="Arial" w:cs="Arial"/>
          <w:kern w:val="0"/>
          <w:sz w:val="22"/>
          <w:szCs w:val="22"/>
          <w:lang w:eastAsia="en-US"/>
        </w:rPr>
        <w:t>amawiającemu wskazane poniżej dowody w celu potwierdzenia spełnienia</w:t>
      </w:r>
      <w:r w:rsidR="00B32C12" w:rsidRPr="00AC0A37">
        <w:rPr>
          <w:rFonts w:ascii="Arial" w:hAnsi="Arial" w:cs="Arial"/>
          <w:kern w:val="0"/>
          <w:sz w:val="22"/>
          <w:szCs w:val="22"/>
          <w:lang w:eastAsia="en-US"/>
        </w:rPr>
        <w:t xml:space="preserve"> </w:t>
      </w:r>
      <w:r w:rsidR="00A74619" w:rsidRPr="00AC0A37">
        <w:rPr>
          <w:rFonts w:ascii="Arial" w:hAnsi="Arial" w:cs="Arial"/>
          <w:kern w:val="0"/>
          <w:sz w:val="22"/>
          <w:szCs w:val="22"/>
          <w:lang w:eastAsia="en-US"/>
        </w:rPr>
        <w:t>wymogu zatrudnienia na podstawie umowy o pracę przez Wykonawcę lub</w:t>
      </w:r>
      <w:r w:rsidR="00B32C12" w:rsidRPr="00AC0A37">
        <w:rPr>
          <w:rFonts w:ascii="Arial" w:hAnsi="Arial" w:cs="Arial"/>
          <w:kern w:val="0"/>
          <w:sz w:val="22"/>
          <w:szCs w:val="22"/>
          <w:lang w:eastAsia="en-US"/>
        </w:rPr>
        <w:t xml:space="preserve"> </w:t>
      </w:r>
      <w:r w:rsidR="00A74619" w:rsidRPr="00AC0A37">
        <w:rPr>
          <w:rFonts w:ascii="Arial" w:hAnsi="Arial" w:cs="Arial"/>
          <w:kern w:val="0"/>
          <w:sz w:val="22"/>
          <w:szCs w:val="22"/>
          <w:lang w:eastAsia="en-US"/>
        </w:rPr>
        <w:t>podwykonawcę osób wykonujących czynności wskazane w lit. a) w trakcie realizacji zamówienia:</w:t>
      </w:r>
    </w:p>
    <w:p w14:paraId="682BAEDC" w14:textId="5E0C8AAA" w:rsidR="00A74619" w:rsidRPr="00AC0A37" w:rsidRDefault="00A74619" w:rsidP="00AC0A37">
      <w:pPr>
        <w:autoSpaceDE w:val="0"/>
        <w:autoSpaceDN w:val="0"/>
        <w:adjustRightInd w:val="0"/>
        <w:spacing w:after="0" w:line="276" w:lineRule="auto"/>
        <w:jc w:val="both"/>
        <w:rPr>
          <w:rFonts w:ascii="Arial" w:hAnsi="Arial" w:cs="Arial"/>
          <w:kern w:val="0"/>
          <w:sz w:val="22"/>
          <w:szCs w:val="22"/>
          <w:lang w:eastAsia="en-US"/>
        </w:rPr>
      </w:pPr>
      <w:r w:rsidRPr="00AC0A37">
        <w:rPr>
          <w:rFonts w:ascii="Arial" w:hAnsi="Arial" w:cs="Arial"/>
          <w:kern w:val="0"/>
          <w:sz w:val="22"/>
          <w:szCs w:val="22"/>
          <w:lang w:eastAsia="en-US"/>
        </w:rPr>
        <w:t>-</w:t>
      </w:r>
      <w:r w:rsidR="00B32C12" w:rsidRPr="00AC0A37">
        <w:rPr>
          <w:rFonts w:ascii="Arial" w:hAnsi="Arial" w:cs="Arial"/>
          <w:kern w:val="0"/>
          <w:sz w:val="22"/>
          <w:szCs w:val="22"/>
          <w:lang w:eastAsia="en-US"/>
        </w:rPr>
        <w:t xml:space="preserve"> </w:t>
      </w:r>
      <w:r w:rsidRPr="00AC0A37">
        <w:rPr>
          <w:rFonts w:ascii="Arial" w:hAnsi="Arial" w:cs="Arial"/>
          <w:kern w:val="0"/>
          <w:sz w:val="22"/>
          <w:szCs w:val="22"/>
          <w:lang w:eastAsia="en-US"/>
        </w:rPr>
        <w:t>oświadczenie zatrudnionych pracowników, o zatrudnieniu na umowę o pracę przez Wykonawcę lub podwykonawcę,</w:t>
      </w:r>
    </w:p>
    <w:p w14:paraId="27DDC43E" w14:textId="1F509D20" w:rsidR="00A74619" w:rsidRPr="00AC0A37" w:rsidRDefault="00A74619" w:rsidP="00AC0A37">
      <w:pPr>
        <w:autoSpaceDE w:val="0"/>
        <w:autoSpaceDN w:val="0"/>
        <w:adjustRightInd w:val="0"/>
        <w:spacing w:after="0" w:line="276" w:lineRule="auto"/>
        <w:jc w:val="both"/>
        <w:rPr>
          <w:rFonts w:ascii="Arial" w:hAnsi="Arial" w:cs="Arial"/>
          <w:kern w:val="0"/>
          <w:sz w:val="22"/>
          <w:szCs w:val="22"/>
          <w:lang w:eastAsia="en-US"/>
        </w:rPr>
      </w:pPr>
      <w:r w:rsidRPr="00AC0A37">
        <w:rPr>
          <w:rFonts w:ascii="Arial" w:hAnsi="Arial" w:cs="Arial"/>
          <w:kern w:val="0"/>
          <w:sz w:val="22"/>
          <w:szCs w:val="22"/>
          <w:lang w:eastAsia="en-US"/>
        </w:rPr>
        <w:t>-</w:t>
      </w:r>
      <w:r w:rsidR="00B32C12" w:rsidRPr="00AC0A37">
        <w:rPr>
          <w:rFonts w:ascii="Arial" w:hAnsi="Arial" w:cs="Arial"/>
          <w:kern w:val="0"/>
          <w:sz w:val="22"/>
          <w:szCs w:val="22"/>
          <w:lang w:eastAsia="en-US"/>
        </w:rPr>
        <w:t xml:space="preserve"> </w:t>
      </w:r>
      <w:r w:rsidRPr="00AC0A37">
        <w:rPr>
          <w:rFonts w:ascii="Arial" w:hAnsi="Arial" w:cs="Arial"/>
          <w:kern w:val="0"/>
          <w:sz w:val="22"/>
          <w:szCs w:val="22"/>
          <w:lang w:eastAsia="en-US"/>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daty zawarcia umowy o pracę, zakresu obowiązków pracownika oraz podpis osoby uprawnionej do złożenia oświadczenia w imieniu Wykonawcy lub podwykonawcy);</w:t>
      </w:r>
    </w:p>
    <w:p w14:paraId="78ECF788" w14:textId="43714B46" w:rsidR="00A74619" w:rsidRPr="00AC0A37" w:rsidRDefault="00A74619" w:rsidP="00AC0A37">
      <w:pPr>
        <w:autoSpaceDE w:val="0"/>
        <w:autoSpaceDN w:val="0"/>
        <w:adjustRightInd w:val="0"/>
        <w:spacing w:after="0" w:line="276" w:lineRule="auto"/>
        <w:jc w:val="both"/>
        <w:rPr>
          <w:rFonts w:ascii="Arial" w:hAnsi="Arial" w:cs="Arial"/>
          <w:kern w:val="0"/>
          <w:sz w:val="22"/>
          <w:szCs w:val="22"/>
          <w:lang w:eastAsia="en-US"/>
        </w:rPr>
      </w:pPr>
      <w:r w:rsidRPr="00AC0A37">
        <w:rPr>
          <w:rFonts w:ascii="Arial" w:hAnsi="Arial" w:cs="Arial"/>
          <w:kern w:val="0"/>
          <w:sz w:val="22"/>
          <w:szCs w:val="22"/>
          <w:lang w:eastAsia="en-US"/>
        </w:rPr>
        <w:t>-</w:t>
      </w:r>
      <w:r w:rsidR="00B32C12" w:rsidRPr="00AC0A37">
        <w:rPr>
          <w:rFonts w:ascii="Arial" w:hAnsi="Arial" w:cs="Arial"/>
          <w:kern w:val="0"/>
          <w:sz w:val="22"/>
          <w:szCs w:val="22"/>
          <w:lang w:eastAsia="en-US"/>
        </w:rPr>
        <w:t xml:space="preserve"> </w:t>
      </w:r>
      <w:r w:rsidRPr="00AC0A37">
        <w:rPr>
          <w:rFonts w:ascii="Arial" w:hAnsi="Arial" w:cs="Arial"/>
          <w:kern w:val="0"/>
          <w:sz w:val="22"/>
          <w:szCs w:val="22"/>
          <w:lang w:eastAsia="en-US"/>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z dnia 27 kwietnia 2016 r. (Dz.Urz.UE.L Nr 119, str. 1) oraz zgodnie z przepisami Ustawy o ochronie danych osobowych z dnia 10 maja 2018 r. (Dz.U. z 2019 r. poz. 1781</w:t>
      </w:r>
      <w:r w:rsidR="007316F9" w:rsidRPr="00AC0A37">
        <w:rPr>
          <w:rFonts w:ascii="Arial" w:hAnsi="Arial" w:cs="Arial"/>
          <w:kern w:val="0"/>
          <w:sz w:val="22"/>
          <w:szCs w:val="22"/>
          <w:lang w:eastAsia="en-US"/>
        </w:rPr>
        <w:t>,</w:t>
      </w:r>
      <w:r w:rsidRPr="00AC0A37">
        <w:rPr>
          <w:rFonts w:ascii="Arial" w:hAnsi="Arial" w:cs="Arial"/>
          <w:kern w:val="0"/>
          <w:sz w:val="22"/>
          <w:szCs w:val="22"/>
          <w:lang w:eastAsia="en-US"/>
        </w:rPr>
        <w:t xml:space="preserve"> z późn. zm.), (tj. w szczególności bez adresów, nr PESEL pracowników, kwoty wynagrodzenia). Imię i nazwisko pracownika nie podlega anonimizacji. Informacje takie jak: data zawarcia umowy, rodzaj umowy o pracę, zakres obowiązków pracownika i wymiar etatu powinny być możliwe do zidentyfikowania;</w:t>
      </w:r>
    </w:p>
    <w:p w14:paraId="157E5318" w14:textId="7EFBB487" w:rsidR="00A74619" w:rsidRPr="00AC0A37" w:rsidRDefault="00A74619" w:rsidP="00AC0A37">
      <w:pPr>
        <w:autoSpaceDE w:val="0"/>
        <w:autoSpaceDN w:val="0"/>
        <w:adjustRightInd w:val="0"/>
        <w:spacing w:after="0" w:line="276" w:lineRule="auto"/>
        <w:jc w:val="both"/>
        <w:rPr>
          <w:rFonts w:ascii="Arial" w:hAnsi="Arial" w:cs="Arial"/>
          <w:kern w:val="0"/>
          <w:sz w:val="22"/>
          <w:szCs w:val="22"/>
          <w:lang w:eastAsia="en-US"/>
        </w:rPr>
      </w:pPr>
      <w:r w:rsidRPr="00AC0A37">
        <w:rPr>
          <w:rFonts w:ascii="Arial" w:hAnsi="Arial" w:cs="Arial"/>
          <w:kern w:val="0"/>
          <w:sz w:val="22"/>
          <w:szCs w:val="22"/>
          <w:lang w:eastAsia="en-US"/>
        </w:rPr>
        <w:t>-</w:t>
      </w:r>
      <w:r w:rsidR="00B32C12" w:rsidRPr="00AC0A37">
        <w:rPr>
          <w:rFonts w:ascii="Arial" w:hAnsi="Arial" w:cs="Arial"/>
          <w:kern w:val="0"/>
          <w:sz w:val="22"/>
          <w:szCs w:val="22"/>
          <w:lang w:eastAsia="en-US"/>
        </w:rPr>
        <w:t xml:space="preserve"> </w:t>
      </w:r>
      <w:r w:rsidRPr="00AC0A37">
        <w:rPr>
          <w:rFonts w:ascii="Arial" w:hAnsi="Arial" w:cs="Arial"/>
          <w:kern w:val="0"/>
          <w:sz w:val="22"/>
          <w:szCs w:val="22"/>
          <w:lang w:eastAsia="en-US"/>
        </w:rPr>
        <w:t>zaświadczenie właściwego oddziału ZUS, potwierdzające opłacanie przez Wykonawcę lub podwykonawcę składek na ubezpieczenia społeczne i zdrowotne z tytułu zatrudnienia na podstawie umów o pracę za ostatni okres rozliczeniowy;</w:t>
      </w:r>
    </w:p>
    <w:p w14:paraId="7B24C291" w14:textId="6EBCBAA9" w:rsidR="00B32C12" w:rsidRPr="00AC0A37" w:rsidRDefault="00A74619" w:rsidP="00AC0A37">
      <w:pPr>
        <w:autoSpaceDE w:val="0"/>
        <w:autoSpaceDN w:val="0"/>
        <w:adjustRightInd w:val="0"/>
        <w:spacing w:after="0" w:line="276" w:lineRule="auto"/>
        <w:jc w:val="both"/>
        <w:rPr>
          <w:rFonts w:ascii="Arial" w:hAnsi="Arial" w:cs="Arial"/>
          <w:kern w:val="0"/>
          <w:sz w:val="22"/>
          <w:szCs w:val="22"/>
          <w:lang w:eastAsia="en-US"/>
        </w:rPr>
      </w:pPr>
      <w:r w:rsidRPr="00AC0A37">
        <w:rPr>
          <w:rFonts w:ascii="Arial" w:hAnsi="Arial" w:cs="Arial"/>
          <w:kern w:val="0"/>
          <w:sz w:val="22"/>
          <w:szCs w:val="22"/>
          <w:lang w:eastAsia="en-US"/>
        </w:rPr>
        <w:t>-</w:t>
      </w:r>
      <w:r w:rsidR="00B32C12" w:rsidRPr="00AC0A37">
        <w:rPr>
          <w:rFonts w:ascii="Arial" w:hAnsi="Arial" w:cs="Arial"/>
          <w:kern w:val="0"/>
          <w:sz w:val="22"/>
          <w:szCs w:val="22"/>
          <w:lang w:eastAsia="en-US"/>
        </w:rPr>
        <w:t xml:space="preserve"> </w:t>
      </w:r>
      <w:r w:rsidRPr="00AC0A37">
        <w:rPr>
          <w:rFonts w:ascii="Arial" w:hAnsi="Arial" w:cs="Arial"/>
          <w:kern w:val="0"/>
          <w:sz w:val="22"/>
          <w:szCs w:val="22"/>
          <w:lang w:eastAsia="en-US"/>
        </w:rPr>
        <w:t>poświadczoną za zgodność z oryginałem</w:t>
      </w:r>
      <w:r w:rsidR="00EC7A4F">
        <w:rPr>
          <w:rFonts w:ascii="Arial" w:hAnsi="Arial" w:cs="Arial"/>
          <w:kern w:val="0"/>
          <w:sz w:val="22"/>
          <w:szCs w:val="22"/>
          <w:lang w:eastAsia="en-US"/>
        </w:rPr>
        <w:t>,</w:t>
      </w:r>
      <w:r w:rsidRPr="00AC0A37">
        <w:rPr>
          <w:rFonts w:ascii="Arial" w:hAnsi="Arial" w:cs="Arial"/>
          <w:kern w:val="0"/>
          <w:sz w:val="22"/>
          <w:szCs w:val="22"/>
          <w:lang w:eastAsia="en-US"/>
        </w:rPr>
        <w:t xml:space="preserve"> odpowiednio przez Wykonawcę lub podwykonawcę</w:t>
      </w:r>
      <w:r w:rsidR="00EC7A4F">
        <w:rPr>
          <w:rFonts w:ascii="Arial" w:hAnsi="Arial" w:cs="Arial"/>
          <w:kern w:val="0"/>
          <w:sz w:val="22"/>
          <w:szCs w:val="22"/>
          <w:lang w:eastAsia="en-US"/>
        </w:rPr>
        <w:t>,</w:t>
      </w:r>
      <w:r w:rsidRPr="00AC0A37">
        <w:rPr>
          <w:rFonts w:ascii="Arial" w:hAnsi="Arial" w:cs="Arial"/>
          <w:kern w:val="0"/>
          <w:sz w:val="22"/>
          <w:szCs w:val="22"/>
          <w:lang w:eastAsia="en-US"/>
        </w:rPr>
        <w:t xml:space="preserve"> kopię dowodu potwierdzającego zgłoszenie pracownika przez pracodawcę do ubezpieczeń, zanonimizowaną w sposób zapewniający ochronę danych osobowych pracowników,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z dnia 27 kwietnia 2016 r. (Dz. Urz. UE. L Nr 119, str. 1) oraz zgodnie z przepisami Ustawy o ochronie danych osobowych z dnia 10 maja 2018 r. (Dz.U. z 2019 r. poz. 1781). Imię i nazwisko pracownika nie </w:t>
      </w:r>
      <w:r w:rsidR="006171D8" w:rsidRPr="00AC0A37">
        <w:rPr>
          <w:rFonts w:ascii="Arial" w:hAnsi="Arial" w:cs="Arial"/>
          <w:kern w:val="0"/>
          <w:sz w:val="22"/>
          <w:szCs w:val="22"/>
          <w:lang w:eastAsia="en-US"/>
        </w:rPr>
        <w:t>podlegają</w:t>
      </w:r>
      <w:r w:rsidRPr="00AC0A37">
        <w:rPr>
          <w:rFonts w:ascii="Arial" w:hAnsi="Arial" w:cs="Arial"/>
          <w:kern w:val="0"/>
          <w:sz w:val="22"/>
          <w:szCs w:val="22"/>
          <w:lang w:eastAsia="en-US"/>
        </w:rPr>
        <w:t xml:space="preserve"> anonimizacji.</w:t>
      </w:r>
    </w:p>
    <w:p w14:paraId="6F16EF98" w14:textId="6B6775F2" w:rsidR="008153EC" w:rsidRPr="00AC0A37" w:rsidRDefault="00EE2855" w:rsidP="00AC0A37">
      <w:pPr>
        <w:autoSpaceDE w:val="0"/>
        <w:autoSpaceDN w:val="0"/>
        <w:adjustRightInd w:val="0"/>
        <w:spacing w:after="0" w:line="276" w:lineRule="auto"/>
        <w:jc w:val="both"/>
        <w:rPr>
          <w:rFonts w:ascii="Arial" w:hAnsi="Arial" w:cs="Arial"/>
          <w:kern w:val="0"/>
          <w:sz w:val="22"/>
          <w:szCs w:val="22"/>
          <w:lang w:eastAsia="en-US"/>
        </w:rPr>
      </w:pPr>
      <w:r w:rsidRPr="00AC0A37">
        <w:rPr>
          <w:rFonts w:ascii="Arial" w:hAnsi="Arial" w:cs="Arial"/>
          <w:kern w:val="0"/>
          <w:sz w:val="22"/>
          <w:szCs w:val="22"/>
          <w:lang w:eastAsia="en-US"/>
        </w:rPr>
        <w:t>2. Wykonawca zapłaci Zamawiającemu karę umowną w</w:t>
      </w:r>
      <w:r w:rsidR="008153EC" w:rsidRPr="00AC0A37">
        <w:rPr>
          <w:rFonts w:ascii="Arial" w:hAnsi="Arial" w:cs="Arial"/>
          <w:kern w:val="0"/>
          <w:sz w:val="22"/>
          <w:szCs w:val="22"/>
          <w:lang w:eastAsia="en-US"/>
        </w:rPr>
        <w:t xml:space="preserve"> następujących</w:t>
      </w:r>
      <w:r w:rsidRPr="00AC0A37">
        <w:rPr>
          <w:rFonts w:ascii="Arial" w:hAnsi="Arial" w:cs="Arial"/>
          <w:kern w:val="0"/>
          <w:sz w:val="22"/>
          <w:szCs w:val="22"/>
          <w:lang w:eastAsia="en-US"/>
        </w:rPr>
        <w:t xml:space="preserve"> przypadk</w:t>
      </w:r>
      <w:r w:rsidR="008153EC" w:rsidRPr="00AC0A37">
        <w:rPr>
          <w:rFonts w:ascii="Arial" w:hAnsi="Arial" w:cs="Arial"/>
          <w:kern w:val="0"/>
          <w:sz w:val="22"/>
          <w:szCs w:val="22"/>
          <w:lang w:eastAsia="en-US"/>
        </w:rPr>
        <w:t>ach</w:t>
      </w:r>
      <w:r w:rsidRPr="00AC0A37">
        <w:rPr>
          <w:rFonts w:ascii="Arial" w:hAnsi="Arial" w:cs="Arial"/>
          <w:kern w:val="0"/>
          <w:sz w:val="22"/>
          <w:szCs w:val="22"/>
          <w:lang w:eastAsia="en-US"/>
        </w:rPr>
        <w:t xml:space="preserve">: </w:t>
      </w:r>
    </w:p>
    <w:p w14:paraId="5DF283F1" w14:textId="43FDAE5B" w:rsidR="008153EC" w:rsidRPr="00AC0A37" w:rsidRDefault="008153EC" w:rsidP="00AC0A37">
      <w:pPr>
        <w:tabs>
          <w:tab w:val="left" w:pos="426"/>
        </w:tabs>
        <w:autoSpaceDE w:val="0"/>
        <w:autoSpaceDN w:val="0"/>
        <w:adjustRightInd w:val="0"/>
        <w:spacing w:after="0" w:line="276" w:lineRule="auto"/>
        <w:jc w:val="both"/>
        <w:rPr>
          <w:rFonts w:ascii="Arial" w:hAnsi="Arial" w:cs="Arial"/>
          <w:kern w:val="0"/>
          <w:sz w:val="22"/>
          <w:szCs w:val="22"/>
          <w:lang w:eastAsia="en-US"/>
        </w:rPr>
      </w:pPr>
      <w:r w:rsidRPr="00AC0A37">
        <w:rPr>
          <w:rFonts w:ascii="Arial" w:hAnsi="Arial" w:cs="Arial"/>
          <w:kern w:val="0"/>
          <w:sz w:val="22"/>
          <w:szCs w:val="22"/>
          <w:lang w:eastAsia="en-US"/>
        </w:rPr>
        <w:lastRenderedPageBreak/>
        <w:t>1</w:t>
      </w:r>
      <w:r w:rsidR="00EE2855" w:rsidRPr="00AC0A37">
        <w:rPr>
          <w:rFonts w:ascii="Arial" w:hAnsi="Arial" w:cs="Arial"/>
          <w:kern w:val="0"/>
          <w:sz w:val="22"/>
          <w:szCs w:val="22"/>
          <w:lang w:eastAsia="en-US"/>
        </w:rPr>
        <w:t xml:space="preserve">) zwłoki w przedłożeniu Zamawiającemu wykazu osób, o którym mowa w ust. 1 </w:t>
      </w:r>
      <w:r w:rsidR="00EC7A4F">
        <w:rPr>
          <w:rFonts w:ascii="Arial" w:hAnsi="Arial" w:cs="Arial"/>
          <w:kern w:val="0"/>
          <w:sz w:val="22"/>
          <w:szCs w:val="22"/>
          <w:lang w:eastAsia="en-US"/>
        </w:rPr>
        <w:t>lit. b)</w:t>
      </w:r>
      <w:r w:rsidR="00EE2855" w:rsidRPr="00AC0A37">
        <w:rPr>
          <w:rFonts w:ascii="Arial" w:hAnsi="Arial" w:cs="Arial"/>
          <w:kern w:val="0"/>
          <w:sz w:val="22"/>
          <w:szCs w:val="22"/>
          <w:lang w:eastAsia="en-US"/>
        </w:rPr>
        <w:t xml:space="preserve"> w wysokości 0,1%</w:t>
      </w:r>
      <w:r w:rsidR="005027D3" w:rsidRPr="00AC0A37">
        <w:rPr>
          <w:rFonts w:ascii="Arial" w:hAnsi="Arial" w:cs="Arial"/>
          <w:kern w:val="0"/>
          <w:sz w:val="22"/>
          <w:szCs w:val="22"/>
          <w:lang w:eastAsia="en-US"/>
        </w:rPr>
        <w:t xml:space="preserve"> maksymalnego</w:t>
      </w:r>
      <w:r w:rsidR="00EE2855" w:rsidRPr="00AC0A37">
        <w:rPr>
          <w:rFonts w:ascii="Arial" w:hAnsi="Arial" w:cs="Arial"/>
          <w:kern w:val="0"/>
          <w:sz w:val="22"/>
          <w:szCs w:val="22"/>
          <w:lang w:eastAsia="en-US"/>
        </w:rPr>
        <w:t xml:space="preserve"> wynagrodzenia brutto, o którym mowa w § </w:t>
      </w:r>
      <w:r w:rsidR="002A5DA8" w:rsidRPr="00AC0A37">
        <w:rPr>
          <w:rFonts w:ascii="Arial" w:hAnsi="Arial" w:cs="Arial"/>
          <w:kern w:val="0"/>
          <w:sz w:val="22"/>
          <w:szCs w:val="22"/>
          <w:lang w:eastAsia="en-US"/>
        </w:rPr>
        <w:t>5</w:t>
      </w:r>
      <w:r w:rsidR="00EE2855" w:rsidRPr="00AC0A37">
        <w:rPr>
          <w:rFonts w:ascii="Arial" w:hAnsi="Arial" w:cs="Arial"/>
          <w:kern w:val="0"/>
          <w:sz w:val="22"/>
          <w:szCs w:val="22"/>
          <w:lang w:eastAsia="en-US"/>
        </w:rPr>
        <w:t xml:space="preserve"> ust. 1 umowy za każdy dzień zwłoki, ale nie więcej niż 5% tego wynagrodzenia, </w:t>
      </w:r>
    </w:p>
    <w:p w14:paraId="3BBC99C8" w14:textId="6F075A5D" w:rsidR="008153EC" w:rsidRPr="00AC0A37" w:rsidRDefault="008153EC" w:rsidP="00AC0A37">
      <w:pPr>
        <w:tabs>
          <w:tab w:val="left" w:pos="426"/>
        </w:tabs>
        <w:autoSpaceDE w:val="0"/>
        <w:autoSpaceDN w:val="0"/>
        <w:adjustRightInd w:val="0"/>
        <w:spacing w:after="0" w:line="276" w:lineRule="auto"/>
        <w:jc w:val="both"/>
        <w:rPr>
          <w:rFonts w:ascii="Arial" w:hAnsi="Arial" w:cs="Arial"/>
          <w:kern w:val="0"/>
          <w:sz w:val="22"/>
          <w:szCs w:val="22"/>
          <w:lang w:eastAsia="en-US"/>
        </w:rPr>
      </w:pPr>
      <w:r w:rsidRPr="00AC0A37">
        <w:rPr>
          <w:rFonts w:ascii="Arial" w:hAnsi="Arial" w:cs="Arial"/>
          <w:kern w:val="0"/>
          <w:sz w:val="22"/>
          <w:szCs w:val="22"/>
          <w:lang w:eastAsia="en-US"/>
        </w:rPr>
        <w:t>2</w:t>
      </w:r>
      <w:r w:rsidR="00EE2855" w:rsidRPr="00AC0A37">
        <w:rPr>
          <w:rFonts w:ascii="Arial" w:hAnsi="Arial" w:cs="Arial"/>
          <w:kern w:val="0"/>
          <w:sz w:val="22"/>
          <w:szCs w:val="22"/>
          <w:lang w:eastAsia="en-US"/>
        </w:rPr>
        <w:t xml:space="preserve">) nieprzekazania Zamawiającemu informacji o zaistnieniu zmiany w wykazie osób, o którym mowa w ust. 1 </w:t>
      </w:r>
      <w:r w:rsidR="00EC7A4F">
        <w:rPr>
          <w:rFonts w:ascii="Arial" w:hAnsi="Arial" w:cs="Arial"/>
          <w:kern w:val="0"/>
          <w:sz w:val="22"/>
          <w:szCs w:val="22"/>
          <w:lang w:eastAsia="en-US"/>
        </w:rPr>
        <w:t>lit. b)</w:t>
      </w:r>
      <w:r w:rsidR="00EE2855" w:rsidRPr="00AC0A37">
        <w:rPr>
          <w:rFonts w:ascii="Arial" w:hAnsi="Arial" w:cs="Arial"/>
          <w:kern w:val="0"/>
          <w:sz w:val="22"/>
          <w:szCs w:val="22"/>
          <w:lang w:eastAsia="en-US"/>
        </w:rPr>
        <w:t xml:space="preserve"> w wysokości 500,00 zł</w:t>
      </w:r>
      <w:r w:rsidR="00C822B7" w:rsidRPr="00AC0A37">
        <w:rPr>
          <w:rFonts w:ascii="Arial" w:hAnsi="Arial" w:cs="Arial"/>
          <w:kern w:val="0"/>
          <w:sz w:val="22"/>
          <w:szCs w:val="22"/>
          <w:lang w:eastAsia="en-US"/>
        </w:rPr>
        <w:t>,</w:t>
      </w:r>
      <w:r w:rsidR="00EE2855" w:rsidRPr="00AC0A37">
        <w:rPr>
          <w:rFonts w:ascii="Arial" w:hAnsi="Arial" w:cs="Arial"/>
          <w:kern w:val="0"/>
          <w:sz w:val="22"/>
          <w:szCs w:val="22"/>
          <w:lang w:eastAsia="en-US"/>
        </w:rPr>
        <w:t xml:space="preserve"> za każdy stwierdzony przypadek, </w:t>
      </w:r>
    </w:p>
    <w:p w14:paraId="4D645058" w14:textId="147C05DD" w:rsidR="008153EC" w:rsidRPr="00AC0A37" w:rsidRDefault="008153EC" w:rsidP="00AC0A37">
      <w:pPr>
        <w:tabs>
          <w:tab w:val="left" w:pos="426"/>
        </w:tabs>
        <w:autoSpaceDE w:val="0"/>
        <w:autoSpaceDN w:val="0"/>
        <w:adjustRightInd w:val="0"/>
        <w:spacing w:after="0" w:line="276" w:lineRule="auto"/>
        <w:jc w:val="both"/>
        <w:rPr>
          <w:rFonts w:ascii="Arial" w:hAnsi="Arial" w:cs="Arial"/>
          <w:kern w:val="0"/>
          <w:sz w:val="22"/>
          <w:szCs w:val="22"/>
          <w:lang w:eastAsia="en-US"/>
        </w:rPr>
      </w:pPr>
      <w:r w:rsidRPr="00AC0A37">
        <w:rPr>
          <w:rFonts w:ascii="Arial" w:hAnsi="Arial" w:cs="Arial"/>
          <w:kern w:val="0"/>
          <w:sz w:val="22"/>
          <w:szCs w:val="22"/>
          <w:lang w:eastAsia="en-US"/>
        </w:rPr>
        <w:t>3</w:t>
      </w:r>
      <w:r w:rsidR="00EE2855" w:rsidRPr="00AC0A37">
        <w:rPr>
          <w:rFonts w:ascii="Arial" w:hAnsi="Arial" w:cs="Arial"/>
          <w:kern w:val="0"/>
          <w:sz w:val="22"/>
          <w:szCs w:val="22"/>
          <w:lang w:eastAsia="en-US"/>
        </w:rPr>
        <w:t xml:space="preserve">) stwierdzenia niezgodności stanu faktycznego dotyczącego osób wykonujących </w:t>
      </w:r>
      <w:r w:rsidR="006171D8" w:rsidRPr="00AC0A37">
        <w:rPr>
          <w:rFonts w:ascii="Arial" w:hAnsi="Arial" w:cs="Arial"/>
          <w:kern w:val="0"/>
          <w:sz w:val="22"/>
          <w:szCs w:val="22"/>
          <w:lang w:eastAsia="en-US"/>
        </w:rPr>
        <w:t xml:space="preserve">czynności,  </w:t>
      </w:r>
      <w:r w:rsidR="00B32C12" w:rsidRPr="00AC0A37">
        <w:rPr>
          <w:rFonts w:ascii="Arial" w:hAnsi="Arial" w:cs="Arial"/>
          <w:kern w:val="0"/>
          <w:sz w:val="22"/>
          <w:szCs w:val="22"/>
          <w:lang w:eastAsia="en-US"/>
        </w:rPr>
        <w:t xml:space="preserve">         </w:t>
      </w:r>
      <w:r w:rsidR="00EE2855" w:rsidRPr="00AC0A37">
        <w:rPr>
          <w:rFonts w:ascii="Arial" w:hAnsi="Arial" w:cs="Arial"/>
          <w:kern w:val="0"/>
          <w:sz w:val="22"/>
          <w:szCs w:val="22"/>
          <w:lang w:eastAsia="en-US"/>
        </w:rPr>
        <w:t xml:space="preserve"> o których mowa w ust. 1 </w:t>
      </w:r>
      <w:r w:rsidR="00EC7A4F">
        <w:rPr>
          <w:rFonts w:ascii="Arial" w:hAnsi="Arial" w:cs="Arial"/>
          <w:kern w:val="0"/>
          <w:sz w:val="22"/>
          <w:szCs w:val="22"/>
          <w:lang w:eastAsia="en-US"/>
        </w:rPr>
        <w:t>lit. a)</w:t>
      </w:r>
      <w:r w:rsidR="00EE2855" w:rsidRPr="00AC0A37">
        <w:rPr>
          <w:rFonts w:ascii="Arial" w:hAnsi="Arial" w:cs="Arial"/>
          <w:kern w:val="0"/>
          <w:sz w:val="22"/>
          <w:szCs w:val="22"/>
          <w:lang w:eastAsia="en-US"/>
        </w:rPr>
        <w:t xml:space="preserve"> z przedłożonym wykazem osób, w wysokości 500,00 zł</w:t>
      </w:r>
      <w:r w:rsidR="00C822B7" w:rsidRPr="00AC0A37">
        <w:rPr>
          <w:rFonts w:ascii="Arial" w:hAnsi="Arial" w:cs="Arial"/>
          <w:kern w:val="0"/>
          <w:sz w:val="22"/>
          <w:szCs w:val="22"/>
          <w:lang w:eastAsia="en-US"/>
        </w:rPr>
        <w:t>,</w:t>
      </w:r>
      <w:r w:rsidR="00EE2855" w:rsidRPr="00AC0A37">
        <w:rPr>
          <w:rFonts w:ascii="Arial" w:hAnsi="Arial" w:cs="Arial"/>
          <w:kern w:val="0"/>
          <w:sz w:val="22"/>
          <w:szCs w:val="22"/>
          <w:lang w:eastAsia="en-US"/>
        </w:rPr>
        <w:t xml:space="preserve"> za każdy stwierdzony przypadek, </w:t>
      </w:r>
    </w:p>
    <w:p w14:paraId="1C6B0CC6" w14:textId="0A0646CB" w:rsidR="008153EC" w:rsidRPr="00AC0A37" w:rsidRDefault="008153EC" w:rsidP="00AC0A37">
      <w:pPr>
        <w:tabs>
          <w:tab w:val="left" w:pos="426"/>
        </w:tabs>
        <w:autoSpaceDE w:val="0"/>
        <w:autoSpaceDN w:val="0"/>
        <w:adjustRightInd w:val="0"/>
        <w:spacing w:after="0" w:line="276" w:lineRule="auto"/>
        <w:jc w:val="both"/>
        <w:rPr>
          <w:rFonts w:ascii="Arial" w:hAnsi="Arial" w:cs="Arial"/>
          <w:kern w:val="0"/>
          <w:sz w:val="22"/>
          <w:szCs w:val="22"/>
          <w:lang w:eastAsia="en-US"/>
        </w:rPr>
      </w:pPr>
      <w:r w:rsidRPr="00AC0A37">
        <w:rPr>
          <w:rFonts w:ascii="Arial" w:hAnsi="Arial" w:cs="Arial"/>
          <w:kern w:val="0"/>
          <w:sz w:val="22"/>
          <w:szCs w:val="22"/>
          <w:lang w:eastAsia="en-US"/>
        </w:rPr>
        <w:t>4</w:t>
      </w:r>
      <w:r w:rsidR="00EE2855" w:rsidRPr="00AC0A37">
        <w:rPr>
          <w:rFonts w:ascii="Arial" w:hAnsi="Arial" w:cs="Arial"/>
          <w:kern w:val="0"/>
          <w:sz w:val="22"/>
          <w:szCs w:val="22"/>
          <w:lang w:eastAsia="en-US"/>
        </w:rPr>
        <w:t xml:space="preserve">) stwierdzenia wykonywania czynności, o których mowa w ust. 1 </w:t>
      </w:r>
      <w:r w:rsidR="00EC7A4F">
        <w:rPr>
          <w:rFonts w:ascii="Arial" w:hAnsi="Arial" w:cs="Arial"/>
          <w:kern w:val="0"/>
          <w:sz w:val="22"/>
          <w:szCs w:val="22"/>
          <w:lang w:eastAsia="en-US"/>
        </w:rPr>
        <w:t>lit. a)</w:t>
      </w:r>
      <w:r w:rsidR="00EE2855" w:rsidRPr="00AC0A37">
        <w:rPr>
          <w:rFonts w:ascii="Arial" w:hAnsi="Arial" w:cs="Arial"/>
          <w:kern w:val="0"/>
          <w:sz w:val="22"/>
          <w:szCs w:val="22"/>
          <w:lang w:eastAsia="en-US"/>
        </w:rPr>
        <w:t xml:space="preserve"> przez osobę niezatrudnioną na umowę o pracę, w wysokości 2.000,00 zł za każdy stwierdzony przypadek, </w:t>
      </w:r>
    </w:p>
    <w:p w14:paraId="51D5C25F" w14:textId="104A22DB" w:rsidR="00F46ADC" w:rsidRPr="00AC0A37" w:rsidRDefault="008153EC" w:rsidP="00AC0A37">
      <w:pPr>
        <w:tabs>
          <w:tab w:val="left" w:pos="426"/>
        </w:tabs>
        <w:autoSpaceDE w:val="0"/>
        <w:autoSpaceDN w:val="0"/>
        <w:adjustRightInd w:val="0"/>
        <w:spacing w:after="0" w:line="276" w:lineRule="auto"/>
        <w:jc w:val="both"/>
        <w:rPr>
          <w:rFonts w:ascii="Arial" w:hAnsi="Arial" w:cs="Arial"/>
          <w:kern w:val="0"/>
          <w:sz w:val="22"/>
          <w:szCs w:val="22"/>
          <w:lang w:eastAsia="en-US"/>
        </w:rPr>
      </w:pPr>
      <w:r w:rsidRPr="00AC0A37">
        <w:rPr>
          <w:rFonts w:ascii="Arial" w:hAnsi="Arial" w:cs="Arial"/>
          <w:kern w:val="0"/>
          <w:sz w:val="22"/>
          <w:szCs w:val="22"/>
          <w:lang w:eastAsia="en-US"/>
        </w:rPr>
        <w:t>5</w:t>
      </w:r>
      <w:r w:rsidR="00EE2855" w:rsidRPr="00AC0A37">
        <w:rPr>
          <w:rFonts w:ascii="Arial" w:hAnsi="Arial" w:cs="Arial"/>
          <w:kern w:val="0"/>
          <w:sz w:val="22"/>
          <w:szCs w:val="22"/>
          <w:lang w:eastAsia="en-US"/>
        </w:rPr>
        <w:t xml:space="preserve">) zwłoki w przedłożeniu Zamawiającemu dokumentów, o których mowa w ust. 1 </w:t>
      </w:r>
      <w:r w:rsidR="00A33D1F">
        <w:rPr>
          <w:rFonts w:ascii="Arial" w:hAnsi="Arial" w:cs="Arial"/>
          <w:kern w:val="0"/>
          <w:sz w:val="22"/>
          <w:szCs w:val="22"/>
          <w:lang w:eastAsia="en-US"/>
        </w:rPr>
        <w:t>lit. d)</w:t>
      </w:r>
      <w:r w:rsidR="006107FF">
        <w:rPr>
          <w:rFonts w:ascii="Arial" w:hAnsi="Arial" w:cs="Arial"/>
          <w:kern w:val="0"/>
          <w:sz w:val="22"/>
          <w:szCs w:val="22"/>
          <w:lang w:eastAsia="en-US"/>
        </w:rPr>
        <w:t xml:space="preserve"> w</w:t>
      </w:r>
      <w:r w:rsidR="00EE2855" w:rsidRPr="00AC0A37">
        <w:rPr>
          <w:rFonts w:ascii="Arial" w:hAnsi="Arial" w:cs="Arial"/>
          <w:kern w:val="0"/>
          <w:sz w:val="22"/>
          <w:szCs w:val="22"/>
          <w:lang w:eastAsia="en-US"/>
        </w:rPr>
        <w:t xml:space="preserve"> wysokości 0,1%</w:t>
      </w:r>
      <w:r w:rsidR="005027D3" w:rsidRPr="00AC0A37">
        <w:rPr>
          <w:rFonts w:ascii="Arial" w:hAnsi="Arial" w:cs="Arial"/>
          <w:kern w:val="0"/>
          <w:sz w:val="22"/>
          <w:szCs w:val="22"/>
          <w:lang w:eastAsia="en-US"/>
        </w:rPr>
        <w:t xml:space="preserve"> maksymalnego</w:t>
      </w:r>
      <w:r w:rsidR="00EE2855" w:rsidRPr="00AC0A37">
        <w:rPr>
          <w:rFonts w:ascii="Arial" w:hAnsi="Arial" w:cs="Arial"/>
          <w:kern w:val="0"/>
          <w:sz w:val="22"/>
          <w:szCs w:val="22"/>
          <w:lang w:eastAsia="en-US"/>
        </w:rPr>
        <w:t xml:space="preserve"> wynagrodzenia brutto, o którym mowa w § </w:t>
      </w:r>
      <w:r w:rsidR="002D2FDD" w:rsidRPr="00AC0A37">
        <w:rPr>
          <w:rFonts w:ascii="Arial" w:hAnsi="Arial" w:cs="Arial"/>
          <w:kern w:val="0"/>
          <w:sz w:val="22"/>
          <w:szCs w:val="22"/>
          <w:lang w:eastAsia="en-US"/>
        </w:rPr>
        <w:t xml:space="preserve">5 </w:t>
      </w:r>
      <w:r w:rsidR="00EE2855" w:rsidRPr="00AC0A37">
        <w:rPr>
          <w:rFonts w:ascii="Arial" w:hAnsi="Arial" w:cs="Arial"/>
          <w:kern w:val="0"/>
          <w:sz w:val="22"/>
          <w:szCs w:val="22"/>
          <w:lang w:eastAsia="en-US"/>
        </w:rPr>
        <w:t>ust. 1 umowy za każdy dzień zwłoki, ale nie więcej niż 5% tego wynagrodzenia.</w:t>
      </w:r>
    </w:p>
    <w:p w14:paraId="108EAA6E" w14:textId="77777777" w:rsidR="00286C1D" w:rsidRPr="00AC0A37" w:rsidRDefault="00286C1D" w:rsidP="00AC0A37">
      <w:pPr>
        <w:autoSpaceDE w:val="0"/>
        <w:autoSpaceDN w:val="0"/>
        <w:adjustRightInd w:val="0"/>
        <w:spacing w:after="0" w:line="276" w:lineRule="auto"/>
        <w:jc w:val="center"/>
        <w:rPr>
          <w:rFonts w:ascii="Arial" w:hAnsi="Arial" w:cs="Arial"/>
          <w:b/>
          <w:bCs/>
          <w:kern w:val="0"/>
          <w:sz w:val="22"/>
          <w:szCs w:val="22"/>
          <w:lang w:eastAsia="en-US"/>
        </w:rPr>
      </w:pPr>
    </w:p>
    <w:p w14:paraId="4C2CF15D" w14:textId="21F3A82E" w:rsidR="00230A1C" w:rsidRPr="00AC0A37" w:rsidRDefault="3044692D" w:rsidP="00AC0A37">
      <w:pPr>
        <w:autoSpaceDE w:val="0"/>
        <w:autoSpaceDN w:val="0"/>
        <w:adjustRightInd w:val="0"/>
        <w:spacing w:after="0" w:line="276" w:lineRule="auto"/>
        <w:jc w:val="center"/>
        <w:rPr>
          <w:rFonts w:ascii="Arial" w:hAnsi="Arial" w:cs="Arial"/>
          <w:b/>
          <w:bCs/>
          <w:kern w:val="0"/>
          <w:sz w:val="22"/>
          <w:szCs w:val="22"/>
          <w:lang w:eastAsia="en-US"/>
        </w:rPr>
      </w:pPr>
      <w:r w:rsidRPr="00AC0A37">
        <w:rPr>
          <w:rFonts w:ascii="Arial" w:hAnsi="Arial" w:cs="Arial"/>
          <w:b/>
          <w:bCs/>
          <w:kern w:val="0"/>
          <w:sz w:val="22"/>
          <w:szCs w:val="22"/>
          <w:lang w:eastAsia="en-US"/>
        </w:rPr>
        <w:t>§ 1</w:t>
      </w:r>
      <w:r w:rsidR="00F305F9" w:rsidRPr="00AC0A37">
        <w:rPr>
          <w:rFonts w:ascii="Arial" w:hAnsi="Arial" w:cs="Arial"/>
          <w:b/>
          <w:bCs/>
          <w:kern w:val="0"/>
          <w:sz w:val="22"/>
          <w:szCs w:val="22"/>
          <w:lang w:eastAsia="en-US"/>
        </w:rPr>
        <w:t>4</w:t>
      </w:r>
      <w:r w:rsidRPr="00AC0A37">
        <w:rPr>
          <w:rFonts w:ascii="Arial" w:hAnsi="Arial" w:cs="Arial"/>
          <w:b/>
          <w:bCs/>
          <w:kern w:val="0"/>
          <w:sz w:val="22"/>
          <w:szCs w:val="22"/>
          <w:lang w:eastAsia="en-US"/>
        </w:rPr>
        <w:t xml:space="preserve"> Źródła finansowania i klauzule społeczne</w:t>
      </w:r>
    </w:p>
    <w:p w14:paraId="0736CEE1" w14:textId="70AD8257" w:rsidR="00E40BB3" w:rsidRPr="00AC0A37" w:rsidRDefault="00E40BB3" w:rsidP="00D94FE4">
      <w:pPr>
        <w:pStyle w:val="Akapitzlist"/>
        <w:numPr>
          <w:ilvl w:val="3"/>
          <w:numId w:val="15"/>
        </w:numPr>
        <w:tabs>
          <w:tab w:val="left" w:pos="284"/>
        </w:tabs>
        <w:spacing w:after="0" w:line="276" w:lineRule="auto"/>
        <w:ind w:left="0" w:firstLine="0"/>
        <w:jc w:val="both"/>
        <w:rPr>
          <w:rFonts w:ascii="Arial" w:hAnsi="Arial" w:cs="Arial"/>
        </w:rPr>
      </w:pPr>
      <w:r w:rsidRPr="00AC0A37">
        <w:rPr>
          <w:rFonts w:ascii="Arial" w:hAnsi="Arial" w:cs="Arial"/>
        </w:rPr>
        <w:t xml:space="preserve">Zamawiający oświadcza, że umowa realizowana jest w ramach Projektu realizowanego </w:t>
      </w:r>
      <w:r w:rsidR="00310423" w:rsidRPr="00AC0A37">
        <w:rPr>
          <w:rFonts w:ascii="Arial" w:hAnsi="Arial" w:cs="Arial"/>
        </w:rPr>
        <w:t xml:space="preserve">              </w:t>
      </w:r>
      <w:r w:rsidRPr="00AC0A37">
        <w:rPr>
          <w:rFonts w:ascii="Arial" w:hAnsi="Arial" w:cs="Arial"/>
        </w:rPr>
        <w:t xml:space="preserve">w ramach inwestycji A3.1.1. KPO pn. „Wsparcie rozwoju nowoczesnego kształcenia zawodowego, szkolnictwa wyższego oraz uczenia się przez całe życie”, dotyczącej naboru ”Zbudowanie systemu koordynacji i monitorowania regionalnych działań na rzecz kształcenia zawodowego, szkolnictwa wyższego oraz uczenia się przez całe życie, w tym uczenia się dorosłych”. Przedmiot umowy zostanie zrealizowany ze środków Instrumentu na rzecz Odbudowy i Zwiększenia Odporności (Recovery and Resilience Facility – RRF) realizowanego projektu, numer umowy o objęcie wsparciem: KPO/22/LLL/U/0005 z dnia 21.08.2023 r.” </w:t>
      </w:r>
    </w:p>
    <w:p w14:paraId="37A763EC" w14:textId="16A20CCB" w:rsidR="00B173BD" w:rsidRPr="00AC0A37" w:rsidRDefault="00B173BD" w:rsidP="00AC0A37">
      <w:pPr>
        <w:numPr>
          <w:ilvl w:val="3"/>
          <w:numId w:val="15"/>
        </w:numPr>
        <w:autoSpaceDE w:val="0"/>
        <w:autoSpaceDN w:val="0"/>
        <w:adjustRightInd w:val="0"/>
        <w:spacing w:after="0" w:line="276" w:lineRule="auto"/>
        <w:ind w:left="284" w:hanging="284"/>
        <w:jc w:val="both"/>
        <w:rPr>
          <w:rFonts w:ascii="Arial" w:hAnsi="Arial" w:cs="Arial"/>
          <w:sz w:val="22"/>
          <w:szCs w:val="22"/>
        </w:rPr>
      </w:pPr>
      <w:r w:rsidRPr="00AC0A37">
        <w:rPr>
          <w:rFonts w:ascii="Arial" w:hAnsi="Arial" w:cs="Arial"/>
          <w:kern w:val="0"/>
          <w:sz w:val="22"/>
          <w:szCs w:val="22"/>
          <w:lang w:eastAsia="en-US"/>
        </w:rPr>
        <w:t xml:space="preserve">Przedmiot umowy </w:t>
      </w:r>
      <w:r w:rsidRPr="00AC0A37">
        <w:rPr>
          <w:rFonts w:ascii="Arial" w:hAnsi="Arial" w:cs="Arial"/>
          <w:sz w:val="22"/>
          <w:szCs w:val="22"/>
        </w:rPr>
        <w:t>będzie realizowany zgodnie z poszanowaniem zasady DNSH („nie czyń znaczącej szkody”), a także zastosowane zostaną zasady zielonych zamówień publicznych w</w:t>
      </w:r>
      <w:r w:rsidR="0082307A" w:rsidRPr="00AC0A37">
        <w:rPr>
          <w:rFonts w:ascii="Arial" w:hAnsi="Arial" w:cs="Arial"/>
          <w:sz w:val="22"/>
          <w:szCs w:val="22"/>
        </w:rPr>
        <w:t> </w:t>
      </w:r>
      <w:r w:rsidRPr="00AC0A37">
        <w:rPr>
          <w:rFonts w:ascii="Arial" w:hAnsi="Arial" w:cs="Arial"/>
          <w:sz w:val="22"/>
          <w:szCs w:val="22"/>
        </w:rPr>
        <w:t>procesie zakupowym</w:t>
      </w:r>
      <w:r w:rsidR="00A33D1F">
        <w:rPr>
          <w:rFonts w:ascii="Arial" w:hAnsi="Arial" w:cs="Arial"/>
          <w:sz w:val="22"/>
          <w:szCs w:val="22"/>
        </w:rPr>
        <w:t xml:space="preserve"> (o ile dotyczy)</w:t>
      </w:r>
      <w:r w:rsidRPr="00AC0A37">
        <w:rPr>
          <w:rFonts w:ascii="Arial" w:hAnsi="Arial" w:cs="Arial"/>
          <w:sz w:val="22"/>
          <w:szCs w:val="22"/>
        </w:rPr>
        <w:t>.</w:t>
      </w:r>
    </w:p>
    <w:p w14:paraId="2BB12296" w14:textId="32CD1C8C" w:rsidR="00260AE4" w:rsidRPr="00D26547" w:rsidRDefault="00260AE4" w:rsidP="00AC0A37">
      <w:pPr>
        <w:numPr>
          <w:ilvl w:val="3"/>
          <w:numId w:val="15"/>
        </w:numPr>
        <w:autoSpaceDE w:val="0"/>
        <w:autoSpaceDN w:val="0"/>
        <w:adjustRightInd w:val="0"/>
        <w:spacing w:after="0" w:line="276" w:lineRule="auto"/>
        <w:ind w:left="284" w:hanging="284"/>
        <w:jc w:val="both"/>
        <w:rPr>
          <w:rFonts w:ascii="Arial" w:hAnsi="Arial" w:cs="Arial"/>
          <w:kern w:val="0"/>
          <w:sz w:val="22"/>
          <w:szCs w:val="22"/>
          <w:lang w:eastAsia="en-US"/>
        </w:rPr>
      </w:pPr>
      <w:r w:rsidRPr="00D26547">
        <w:rPr>
          <w:rFonts w:ascii="Arial" w:hAnsi="Arial" w:cs="Arial"/>
          <w:kern w:val="0"/>
          <w:sz w:val="22"/>
          <w:szCs w:val="22"/>
          <w:lang w:eastAsia="en-US"/>
        </w:rPr>
        <w:t>Wykonawca zobowiązuje się do zrealizowania przedmiotu Umowy w sposób zapewniający dostępność osobom ze szczególnymi potrzebami w rozumieniu ustawy z dnia 19 lipca 2019 r. o zapewnianiu dostępności osobom ze szczególnymi potrzebami (Dz. U. z 202</w:t>
      </w:r>
      <w:r w:rsidR="00551157">
        <w:rPr>
          <w:rFonts w:ascii="Arial" w:hAnsi="Arial" w:cs="Arial"/>
          <w:kern w:val="0"/>
          <w:sz w:val="22"/>
          <w:szCs w:val="22"/>
          <w:lang w:eastAsia="en-US"/>
        </w:rPr>
        <w:t>4</w:t>
      </w:r>
      <w:r w:rsidRPr="00D26547">
        <w:rPr>
          <w:rFonts w:ascii="Arial" w:hAnsi="Arial" w:cs="Arial"/>
          <w:kern w:val="0"/>
          <w:sz w:val="22"/>
          <w:szCs w:val="22"/>
          <w:lang w:eastAsia="en-US"/>
        </w:rPr>
        <w:t xml:space="preserve"> r. poz. </w:t>
      </w:r>
      <w:r w:rsidR="00551157">
        <w:rPr>
          <w:rFonts w:ascii="Arial" w:hAnsi="Arial" w:cs="Arial"/>
          <w:kern w:val="0"/>
          <w:sz w:val="22"/>
          <w:szCs w:val="22"/>
          <w:lang w:eastAsia="en-US"/>
        </w:rPr>
        <w:t>1411</w:t>
      </w:r>
      <w:r w:rsidRPr="00D26547">
        <w:rPr>
          <w:rFonts w:ascii="Arial" w:hAnsi="Arial" w:cs="Arial"/>
          <w:kern w:val="0"/>
          <w:sz w:val="22"/>
          <w:szCs w:val="22"/>
          <w:lang w:eastAsia="en-US"/>
        </w:rPr>
        <w:t>), i w tym celu przy realizacji przedmiotu Umowy zobowiązuje się zastosować racjonalne usprawnienia, rozumiane jako konieczne i odpowiednie zmiany i dostosowania, nie nakładające nieproporcjonalnego lub nadmiernego obciążenia, jeśli jest to potrzebne w</w:t>
      </w:r>
      <w:r w:rsidR="0082307A" w:rsidRPr="00D26547">
        <w:rPr>
          <w:rFonts w:ascii="Arial" w:hAnsi="Arial" w:cs="Arial"/>
          <w:kern w:val="0"/>
          <w:sz w:val="22"/>
          <w:szCs w:val="22"/>
          <w:lang w:eastAsia="en-US"/>
        </w:rPr>
        <w:t> </w:t>
      </w:r>
      <w:r w:rsidRPr="00D26547">
        <w:rPr>
          <w:rFonts w:ascii="Arial" w:hAnsi="Arial" w:cs="Arial"/>
          <w:kern w:val="0"/>
          <w:sz w:val="22"/>
          <w:szCs w:val="22"/>
          <w:lang w:eastAsia="en-US"/>
        </w:rPr>
        <w:t xml:space="preserve">konkretnym przypadku, w celu zapewnienia osobom ze szczególnymi potrzebami możliwości swobodnego korzystania z przedmiotu Umowy. Wykonawca w tym zakresie zobowiązuje się zrealizować przedmiot </w:t>
      </w:r>
      <w:r w:rsidR="005027D3" w:rsidRPr="00D26547">
        <w:rPr>
          <w:rFonts w:ascii="Arial" w:hAnsi="Arial" w:cs="Arial"/>
          <w:kern w:val="0"/>
          <w:sz w:val="22"/>
          <w:szCs w:val="22"/>
          <w:lang w:eastAsia="en-US"/>
        </w:rPr>
        <w:t>u</w:t>
      </w:r>
      <w:r w:rsidRPr="00D26547">
        <w:rPr>
          <w:rFonts w:ascii="Arial" w:hAnsi="Arial" w:cs="Arial"/>
          <w:kern w:val="0"/>
          <w:sz w:val="22"/>
          <w:szCs w:val="22"/>
          <w:lang w:eastAsia="en-US"/>
        </w:rPr>
        <w:t>mowy zgodnie z OPZ</w:t>
      </w:r>
      <w:r w:rsidR="00310423" w:rsidRPr="00D26547">
        <w:rPr>
          <w:rFonts w:ascii="Arial" w:hAnsi="Arial" w:cs="Arial"/>
          <w:kern w:val="0"/>
          <w:sz w:val="22"/>
          <w:szCs w:val="22"/>
          <w:lang w:eastAsia="en-US"/>
        </w:rPr>
        <w:t xml:space="preserve"> stanowiący</w:t>
      </w:r>
      <w:r w:rsidR="007316F9" w:rsidRPr="00D26547">
        <w:rPr>
          <w:rFonts w:ascii="Arial" w:hAnsi="Arial" w:cs="Arial"/>
          <w:kern w:val="0"/>
          <w:sz w:val="22"/>
          <w:szCs w:val="22"/>
          <w:lang w:eastAsia="en-US"/>
        </w:rPr>
        <w:t>m</w:t>
      </w:r>
      <w:r w:rsidR="00310423" w:rsidRPr="00D26547">
        <w:rPr>
          <w:rFonts w:ascii="Arial" w:hAnsi="Arial" w:cs="Arial"/>
          <w:kern w:val="0"/>
          <w:sz w:val="22"/>
          <w:szCs w:val="22"/>
          <w:lang w:eastAsia="en-US"/>
        </w:rPr>
        <w:t xml:space="preserve"> załącznik nr </w:t>
      </w:r>
      <w:r w:rsidR="003E612D" w:rsidRPr="00D26547">
        <w:rPr>
          <w:rFonts w:ascii="Arial" w:hAnsi="Arial" w:cs="Arial"/>
          <w:kern w:val="0"/>
          <w:sz w:val="22"/>
          <w:szCs w:val="22"/>
          <w:lang w:eastAsia="en-US"/>
        </w:rPr>
        <w:t>2</w:t>
      </w:r>
      <w:r w:rsidR="00310423" w:rsidRPr="00D26547">
        <w:rPr>
          <w:rFonts w:ascii="Arial" w:hAnsi="Arial" w:cs="Arial"/>
          <w:kern w:val="0"/>
          <w:sz w:val="22"/>
          <w:szCs w:val="22"/>
          <w:lang w:eastAsia="en-US"/>
        </w:rPr>
        <w:t xml:space="preserve"> Umowy</w:t>
      </w:r>
      <w:r w:rsidRPr="00D26547">
        <w:rPr>
          <w:rFonts w:ascii="Arial" w:hAnsi="Arial" w:cs="Arial"/>
          <w:kern w:val="0"/>
          <w:sz w:val="22"/>
          <w:szCs w:val="22"/>
          <w:lang w:eastAsia="en-US"/>
        </w:rPr>
        <w:t xml:space="preserve">. </w:t>
      </w:r>
      <w:r w:rsidR="00BC1FA4" w:rsidRPr="00D26547">
        <w:rPr>
          <w:rFonts w:ascii="Arial" w:hAnsi="Arial" w:cs="Arial"/>
          <w:kern w:val="0"/>
          <w:sz w:val="22"/>
          <w:szCs w:val="22"/>
          <w:lang w:eastAsia="en-US"/>
        </w:rPr>
        <w:t>O</w:t>
      </w:r>
      <w:r w:rsidR="00BC1FA4" w:rsidRPr="00D26547">
        <w:rPr>
          <w:rFonts w:ascii="Arial" w:hAnsi="Arial" w:cs="Arial"/>
          <w:sz w:val="22"/>
          <w:szCs w:val="22"/>
        </w:rPr>
        <w:t>biekty, w których będą obywały się szkolenia muszą być dostostosowane do potrzeb osób z niepełnosprawnościami, w tym dla osób ze szczególnymi potrzebami. Ponadto, sale konferencyjne powinny być zlokalizowane w miejscach posiadających parking dla uczestników poszczególnych warsztatów, w tym zapewnione miejsca parkingowe dla osób z niepełnosprawnościami.</w:t>
      </w:r>
    </w:p>
    <w:p w14:paraId="4588A3C4" w14:textId="3DB8BCA3" w:rsidR="00260AE4" w:rsidRPr="00AC0A37" w:rsidRDefault="00260AE4" w:rsidP="00AC0A37">
      <w:pPr>
        <w:numPr>
          <w:ilvl w:val="3"/>
          <w:numId w:val="15"/>
        </w:numPr>
        <w:autoSpaceDE w:val="0"/>
        <w:autoSpaceDN w:val="0"/>
        <w:adjustRightInd w:val="0"/>
        <w:spacing w:after="0" w:line="276" w:lineRule="auto"/>
        <w:ind w:left="284" w:hanging="284"/>
        <w:jc w:val="both"/>
        <w:rPr>
          <w:rFonts w:ascii="Arial" w:hAnsi="Arial" w:cs="Arial"/>
          <w:kern w:val="0"/>
          <w:sz w:val="22"/>
          <w:szCs w:val="22"/>
          <w:lang w:eastAsia="en-US"/>
        </w:rPr>
      </w:pPr>
      <w:r w:rsidRPr="00AC0A37">
        <w:rPr>
          <w:rFonts w:ascii="Arial" w:hAnsi="Arial" w:cs="Arial"/>
          <w:kern w:val="0"/>
          <w:sz w:val="22"/>
          <w:szCs w:val="22"/>
          <w:lang w:eastAsia="en-US"/>
        </w:rPr>
        <w:t xml:space="preserve">Przedmiot umowy zostanie </w:t>
      </w:r>
      <w:r w:rsidR="00B173BD" w:rsidRPr="00AC0A37">
        <w:rPr>
          <w:rFonts w:ascii="Arial" w:hAnsi="Arial" w:cs="Arial"/>
          <w:bCs/>
          <w:sz w:val="22"/>
          <w:szCs w:val="22"/>
        </w:rPr>
        <w:t>zrealizowany w sposób zapewniający zachowanie zgodności z</w:t>
      </w:r>
      <w:r w:rsidR="0082307A" w:rsidRPr="00AC0A37">
        <w:rPr>
          <w:rFonts w:ascii="Arial" w:hAnsi="Arial" w:cs="Arial"/>
          <w:bCs/>
          <w:sz w:val="22"/>
          <w:szCs w:val="22"/>
        </w:rPr>
        <w:t> </w:t>
      </w:r>
      <w:r w:rsidR="00B173BD" w:rsidRPr="00AC0A37">
        <w:rPr>
          <w:rFonts w:ascii="Arial" w:hAnsi="Arial" w:cs="Arial"/>
          <w:bCs/>
          <w:sz w:val="22"/>
          <w:szCs w:val="22"/>
        </w:rPr>
        <w:t>zasadą równości szans i niedyskryminacji oraz zasadą równości szans kobiet i mężczyzn oraz zapewnienie dostępności produktów projektu dla osób z niepełnosprawnościami.</w:t>
      </w:r>
    </w:p>
    <w:p w14:paraId="25FF76CA" w14:textId="77777777" w:rsidR="00260AE4" w:rsidRPr="00D94FE4" w:rsidRDefault="00260AE4" w:rsidP="00AC0A37">
      <w:pPr>
        <w:autoSpaceDE w:val="0"/>
        <w:autoSpaceDN w:val="0"/>
        <w:adjustRightInd w:val="0"/>
        <w:spacing w:after="0" w:line="276" w:lineRule="auto"/>
        <w:jc w:val="center"/>
        <w:rPr>
          <w:rFonts w:ascii="Arial" w:hAnsi="Arial" w:cs="Arial"/>
          <w:b/>
          <w:bCs/>
          <w:kern w:val="0"/>
          <w:sz w:val="22"/>
          <w:szCs w:val="22"/>
          <w:lang w:eastAsia="en-US"/>
        </w:rPr>
      </w:pPr>
    </w:p>
    <w:p w14:paraId="547CDC07" w14:textId="7EFB7964" w:rsidR="00903427" w:rsidRPr="00AC0A37" w:rsidRDefault="47590D8D" w:rsidP="00AC0A37">
      <w:pPr>
        <w:autoSpaceDE w:val="0"/>
        <w:autoSpaceDN w:val="0"/>
        <w:adjustRightInd w:val="0"/>
        <w:spacing w:after="0" w:line="276" w:lineRule="auto"/>
        <w:jc w:val="center"/>
        <w:rPr>
          <w:rFonts w:ascii="Arial" w:hAnsi="Arial" w:cs="Arial"/>
          <w:b/>
          <w:bCs/>
          <w:kern w:val="0"/>
          <w:sz w:val="22"/>
          <w:szCs w:val="22"/>
          <w:lang w:eastAsia="en-US"/>
        </w:rPr>
      </w:pPr>
      <w:r w:rsidRPr="00AC0A37">
        <w:rPr>
          <w:rFonts w:ascii="Arial" w:hAnsi="Arial" w:cs="Arial"/>
          <w:b/>
          <w:bCs/>
          <w:kern w:val="0"/>
          <w:sz w:val="22"/>
          <w:szCs w:val="22"/>
          <w:lang w:eastAsia="en-US"/>
        </w:rPr>
        <w:lastRenderedPageBreak/>
        <w:t>§ 1</w:t>
      </w:r>
      <w:r w:rsidR="00F305F9" w:rsidRPr="00AC0A37">
        <w:rPr>
          <w:rFonts w:ascii="Arial" w:hAnsi="Arial" w:cs="Arial"/>
          <w:b/>
          <w:bCs/>
          <w:kern w:val="0"/>
          <w:sz w:val="22"/>
          <w:szCs w:val="22"/>
          <w:lang w:eastAsia="en-US"/>
        </w:rPr>
        <w:t>5</w:t>
      </w:r>
      <w:r w:rsidR="06540AF0" w:rsidRPr="00AC0A37">
        <w:rPr>
          <w:rFonts w:ascii="Arial" w:hAnsi="Arial" w:cs="Arial"/>
          <w:b/>
          <w:bCs/>
          <w:kern w:val="0"/>
          <w:sz w:val="22"/>
          <w:szCs w:val="22"/>
          <w:lang w:eastAsia="en-US"/>
        </w:rPr>
        <w:t xml:space="preserve"> Ochrona danych osobowych</w:t>
      </w:r>
    </w:p>
    <w:p w14:paraId="0A12E18E" w14:textId="77777777" w:rsidR="00EC321B" w:rsidRPr="00AC0A37" w:rsidRDefault="00EC321B" w:rsidP="00AC0A37">
      <w:pPr>
        <w:numPr>
          <w:ilvl w:val="0"/>
          <w:numId w:val="38"/>
        </w:numPr>
        <w:tabs>
          <w:tab w:val="left" w:pos="284"/>
        </w:tabs>
        <w:spacing w:after="0" w:line="276" w:lineRule="auto"/>
        <w:ind w:right="146" w:hanging="10"/>
        <w:jc w:val="both"/>
        <w:rPr>
          <w:rFonts w:ascii="Arial" w:eastAsia="Arial" w:hAnsi="Arial" w:cs="Arial"/>
          <w:color w:val="000000"/>
          <w:sz w:val="22"/>
          <w:szCs w:val="22"/>
          <w14:ligatures w14:val="standardContextual"/>
        </w:rPr>
      </w:pPr>
      <w:r w:rsidRPr="00AC0A37">
        <w:rPr>
          <w:rFonts w:ascii="Arial" w:eastAsia="Arial" w:hAnsi="Arial" w:cs="Arial"/>
          <w:color w:val="000000"/>
          <w:sz w:val="22"/>
          <w:szCs w:val="22"/>
          <w14:ligatures w14:val="standardContextual"/>
        </w:rPr>
        <w:t>Strony oświadczają, iż wszelkie dane osobowe pozyskane od siebie w związku z Umową przetwarzane będą przez Strony wyłącznie na potrzeby realizacji Umowy oraz chronione będą przed dostępem osób nieupoważnionych, zgodnie z obowiązującymi przepisami o ochronie danych osobowych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dnia 04.05.2016 r., str. 1) zwanym dalej: „RODO” oraz ustawy z dnia 10 maja 2018 r. o ochronie danych osobowych (Dz. U. z 2019 r. poz. 1781).</w:t>
      </w:r>
      <w:r w:rsidRPr="00AC0A37">
        <w:rPr>
          <w:rFonts w:ascii="Arial" w:eastAsia="Calibri" w:hAnsi="Arial" w:cs="Arial"/>
          <w:color w:val="000000"/>
          <w:sz w:val="22"/>
          <w:szCs w:val="22"/>
          <w14:ligatures w14:val="standardContextual"/>
        </w:rPr>
        <w:t xml:space="preserve"> </w:t>
      </w:r>
    </w:p>
    <w:p w14:paraId="1163AE79" w14:textId="57A62982" w:rsidR="00EC321B" w:rsidRPr="00AC0A37" w:rsidRDefault="00EC321B" w:rsidP="00AC0A37">
      <w:pPr>
        <w:numPr>
          <w:ilvl w:val="0"/>
          <w:numId w:val="38"/>
        </w:numPr>
        <w:tabs>
          <w:tab w:val="left" w:pos="284"/>
        </w:tabs>
        <w:spacing w:after="0" w:line="276" w:lineRule="auto"/>
        <w:ind w:right="146" w:hanging="10"/>
        <w:jc w:val="both"/>
        <w:rPr>
          <w:rFonts w:ascii="Arial" w:eastAsia="Arial" w:hAnsi="Arial" w:cs="Arial"/>
          <w:color w:val="000000"/>
          <w:sz w:val="22"/>
          <w:szCs w:val="22"/>
          <w14:ligatures w14:val="standardContextual"/>
        </w:rPr>
      </w:pPr>
      <w:r w:rsidRPr="00AC0A37">
        <w:rPr>
          <w:rFonts w:ascii="Arial" w:eastAsia="Arial" w:hAnsi="Arial" w:cs="Arial"/>
          <w:color w:val="000000"/>
          <w:sz w:val="22"/>
          <w:szCs w:val="22"/>
          <w14:ligatures w14:val="standardContextual"/>
        </w:rPr>
        <w:t xml:space="preserve">Zamawiający realizuje obowiązek informacyjny z art. 14 RODO w imieniu Instytucji, Koordynującej, Instytucji Wspierającej oraz Instytucji Odpowiedzialnej (Fundacji Rozwoju Systemu Edukacji), doręczając Wykonawcy klauzule informacyjne stanowiące </w:t>
      </w:r>
      <w:r w:rsidRPr="005A2BE9">
        <w:rPr>
          <w:rFonts w:ascii="Arial" w:eastAsia="Arial" w:hAnsi="Arial" w:cs="Arial"/>
          <w:color w:val="000000"/>
          <w:sz w:val="22"/>
          <w:szCs w:val="22"/>
          <w14:ligatures w14:val="standardContextual"/>
        </w:rPr>
        <w:t xml:space="preserve">Załącznik nr </w:t>
      </w:r>
      <w:r w:rsidR="006C6FE1" w:rsidRPr="005A2BE9">
        <w:rPr>
          <w:rFonts w:ascii="Arial" w:eastAsia="Arial" w:hAnsi="Arial" w:cs="Arial"/>
          <w:color w:val="000000"/>
          <w:sz w:val="22"/>
          <w:szCs w:val="22"/>
          <w14:ligatures w14:val="standardContextual"/>
        </w:rPr>
        <w:t>4</w:t>
      </w:r>
      <w:r w:rsidR="006C6FE1" w:rsidRPr="00AC0A37">
        <w:rPr>
          <w:rFonts w:ascii="Arial" w:eastAsia="Arial" w:hAnsi="Arial" w:cs="Arial"/>
          <w:color w:val="000000"/>
          <w:sz w:val="22"/>
          <w:szCs w:val="22"/>
          <w:highlight w:val="yellow"/>
          <w14:ligatures w14:val="standardContextual"/>
        </w:rPr>
        <w:t xml:space="preserve"> </w:t>
      </w:r>
      <w:r w:rsidRPr="00AC0A37">
        <w:rPr>
          <w:rFonts w:ascii="Arial" w:eastAsia="Arial" w:hAnsi="Arial" w:cs="Arial"/>
          <w:color w:val="000000"/>
          <w:sz w:val="22"/>
          <w:szCs w:val="22"/>
          <w14:ligatures w14:val="standardContextual"/>
        </w:rPr>
        <w:t xml:space="preserve"> do niniejszej umowy. </w:t>
      </w:r>
    </w:p>
    <w:p w14:paraId="08173432" w14:textId="77777777" w:rsidR="00F344D2" w:rsidRPr="00F344D2" w:rsidRDefault="00F344D2" w:rsidP="00F344D2">
      <w:pPr>
        <w:numPr>
          <w:ilvl w:val="0"/>
          <w:numId w:val="38"/>
        </w:numPr>
        <w:tabs>
          <w:tab w:val="left" w:pos="284"/>
        </w:tabs>
        <w:spacing w:after="0" w:line="276" w:lineRule="auto"/>
        <w:ind w:right="146"/>
        <w:jc w:val="both"/>
        <w:rPr>
          <w:rFonts w:ascii="Arial" w:eastAsia="Arial" w:hAnsi="Arial" w:cs="Arial"/>
          <w:color w:val="000000"/>
          <w:sz w:val="22"/>
          <w:szCs w:val="22"/>
          <w14:ligatures w14:val="standardContextual"/>
        </w:rPr>
      </w:pPr>
      <w:r w:rsidRPr="00F344D2">
        <w:rPr>
          <w:rFonts w:ascii="Arial" w:eastAsia="Arial" w:hAnsi="Arial" w:cs="Arial"/>
          <w:color w:val="000000"/>
          <w:sz w:val="22"/>
          <w:szCs w:val="22"/>
          <w14:ligatures w14:val="standardContextual"/>
        </w:rPr>
        <w:t>Dane osób wyznaczonych do realizacji przedmiotu umowy udostępniane są przez Strony na podstawie art. 6 ust. 1 lit. f) RODO– w celu realizacji umowy.</w:t>
      </w:r>
    </w:p>
    <w:p w14:paraId="3E558549" w14:textId="77777777" w:rsidR="00183745" w:rsidRPr="00183745" w:rsidRDefault="00183745" w:rsidP="00183745">
      <w:pPr>
        <w:numPr>
          <w:ilvl w:val="0"/>
          <w:numId w:val="38"/>
        </w:numPr>
        <w:tabs>
          <w:tab w:val="left" w:pos="284"/>
        </w:tabs>
        <w:spacing w:after="0" w:line="276" w:lineRule="auto"/>
        <w:ind w:right="146"/>
        <w:jc w:val="both"/>
        <w:rPr>
          <w:rFonts w:ascii="Arial" w:eastAsia="Arial" w:hAnsi="Arial" w:cs="Arial"/>
          <w:color w:val="000000"/>
          <w:sz w:val="22"/>
          <w:szCs w:val="22"/>
          <w14:ligatures w14:val="standardContextual"/>
        </w:rPr>
      </w:pPr>
      <w:r w:rsidRPr="00183745">
        <w:rPr>
          <w:rFonts w:ascii="Arial" w:eastAsia="Arial" w:hAnsi="Arial" w:cs="Arial"/>
          <w:color w:val="000000"/>
          <w:sz w:val="22"/>
          <w:szCs w:val="22"/>
          <w14:ligatures w14:val="standardContextual"/>
        </w:rPr>
        <w:t>Wykonawca zobowiązuje się do przekazania:</w:t>
      </w:r>
    </w:p>
    <w:p w14:paraId="71E711B1" w14:textId="6EB99C57" w:rsidR="00183745" w:rsidRPr="005A2BE9" w:rsidRDefault="00183745" w:rsidP="005A2BE9">
      <w:pPr>
        <w:pStyle w:val="Akapitzlist"/>
        <w:numPr>
          <w:ilvl w:val="0"/>
          <w:numId w:val="48"/>
        </w:numPr>
        <w:tabs>
          <w:tab w:val="left" w:pos="284"/>
        </w:tabs>
        <w:spacing w:after="0" w:line="276" w:lineRule="auto"/>
        <w:ind w:right="146"/>
        <w:jc w:val="both"/>
        <w:rPr>
          <w:rFonts w:ascii="Arial" w:eastAsia="Arial" w:hAnsi="Arial" w:cs="Arial"/>
          <w:color w:val="000000"/>
          <w14:ligatures w14:val="standardContextual"/>
        </w:rPr>
      </w:pPr>
      <w:r w:rsidRPr="005A2BE9">
        <w:rPr>
          <w:rFonts w:ascii="Arial" w:eastAsia="Arial" w:hAnsi="Arial" w:cs="Arial"/>
          <w:color w:val="000000"/>
          <w14:ligatures w14:val="standardContextual"/>
        </w:rPr>
        <w:t>osobom wyznaczonym do kontaktu, realizacji lub nadzoru nad realizacją Umowy, których dane udostępnia Zamawiającemu w związku z realizacją umowy, treść obowiązku informacyjnego. Klauzula informacyjna stanowi Załącznik nr 5 do umowy.</w:t>
      </w:r>
    </w:p>
    <w:p w14:paraId="489E9AC7" w14:textId="4EECC1FD" w:rsidR="00183745" w:rsidRPr="00183745" w:rsidRDefault="00183745" w:rsidP="005A2BE9">
      <w:pPr>
        <w:tabs>
          <w:tab w:val="left" w:pos="284"/>
        </w:tabs>
        <w:spacing w:after="0" w:line="276" w:lineRule="auto"/>
        <w:ind w:left="10" w:right="146"/>
        <w:jc w:val="both"/>
        <w:rPr>
          <w:rFonts w:ascii="Arial" w:eastAsia="Arial" w:hAnsi="Arial" w:cs="Arial"/>
          <w:color w:val="000000"/>
          <w:sz w:val="22"/>
          <w:szCs w:val="22"/>
          <w14:ligatures w14:val="standardContextual"/>
        </w:rPr>
      </w:pPr>
      <w:r>
        <w:rPr>
          <w:rFonts w:ascii="Arial" w:eastAsia="Arial" w:hAnsi="Arial" w:cs="Arial"/>
          <w:color w:val="000000"/>
          <w:sz w:val="22"/>
          <w:szCs w:val="22"/>
          <w14:ligatures w14:val="standardContextual"/>
        </w:rPr>
        <w:t xml:space="preserve">b) </w:t>
      </w:r>
      <w:r w:rsidRPr="00183745">
        <w:rPr>
          <w:rFonts w:ascii="Arial" w:eastAsia="Arial" w:hAnsi="Arial" w:cs="Arial"/>
          <w:color w:val="000000"/>
          <w:sz w:val="22"/>
          <w:szCs w:val="22"/>
          <w14:ligatures w14:val="standardContextual"/>
        </w:rPr>
        <w:t xml:space="preserve">osobom wskazanym w par. 13 ust. 1 </w:t>
      </w:r>
      <w:r w:rsidR="00A33D1F">
        <w:rPr>
          <w:rFonts w:ascii="Arial" w:eastAsia="Arial" w:hAnsi="Arial" w:cs="Arial"/>
          <w:color w:val="000000"/>
          <w:sz w:val="22"/>
          <w:szCs w:val="22"/>
          <w14:ligatures w14:val="standardContextual"/>
        </w:rPr>
        <w:t xml:space="preserve">lit. </w:t>
      </w:r>
      <w:r w:rsidR="00117303">
        <w:rPr>
          <w:rFonts w:ascii="Arial" w:eastAsia="Arial" w:hAnsi="Arial" w:cs="Arial"/>
          <w:color w:val="000000"/>
          <w:sz w:val="22"/>
          <w:szCs w:val="22"/>
          <w14:ligatures w14:val="standardContextual"/>
        </w:rPr>
        <w:t xml:space="preserve">a) </w:t>
      </w:r>
      <w:r w:rsidRPr="00183745">
        <w:rPr>
          <w:rFonts w:ascii="Arial" w:eastAsia="Arial" w:hAnsi="Arial" w:cs="Arial"/>
          <w:color w:val="000000"/>
          <w:sz w:val="22"/>
          <w:szCs w:val="22"/>
          <w14:ligatures w14:val="standardContextual"/>
        </w:rPr>
        <w:t>niniejszej umowy oświadczenia według wzoru stanowiącego Załącznik nr 6 do niniejszej umow</w:t>
      </w:r>
      <w:r w:rsidR="005A2BE9">
        <w:rPr>
          <w:rFonts w:ascii="Arial" w:eastAsia="Arial" w:hAnsi="Arial" w:cs="Arial"/>
          <w:color w:val="000000"/>
          <w:sz w:val="22"/>
          <w:szCs w:val="22"/>
          <w14:ligatures w14:val="standardContextual"/>
        </w:rPr>
        <w:t>y.</w:t>
      </w:r>
    </w:p>
    <w:p w14:paraId="384BC707" w14:textId="6EE8FF5B" w:rsidR="00F344D2" w:rsidRDefault="00F344D2" w:rsidP="00F344D2">
      <w:pPr>
        <w:numPr>
          <w:ilvl w:val="0"/>
          <w:numId w:val="38"/>
        </w:numPr>
        <w:tabs>
          <w:tab w:val="left" w:pos="284"/>
        </w:tabs>
        <w:spacing w:after="0" w:line="276" w:lineRule="auto"/>
        <w:ind w:right="146"/>
        <w:jc w:val="both"/>
        <w:rPr>
          <w:rFonts w:ascii="Arial" w:eastAsia="Arial" w:hAnsi="Arial" w:cs="Arial"/>
          <w:color w:val="000000"/>
          <w:sz w:val="22"/>
          <w:szCs w:val="22"/>
          <w14:ligatures w14:val="standardContextual"/>
        </w:rPr>
      </w:pPr>
      <w:r w:rsidRPr="00F344D2">
        <w:rPr>
          <w:rFonts w:ascii="Arial" w:eastAsia="Arial" w:hAnsi="Arial" w:cs="Arial"/>
          <w:color w:val="000000"/>
          <w:sz w:val="22"/>
          <w:szCs w:val="22"/>
          <w14:ligatures w14:val="standardContextual"/>
        </w:rPr>
        <w:t xml:space="preserve">Postanowienia dotyczące powierzenia przetwarzania danych osobowych reguluje odrębna umowa/porozumienie, stanowiąca/e Załącznik nr </w:t>
      </w:r>
      <w:r w:rsidR="004E2A78">
        <w:rPr>
          <w:rFonts w:ascii="Arial" w:eastAsia="Arial" w:hAnsi="Arial" w:cs="Arial"/>
          <w:color w:val="000000"/>
          <w:sz w:val="22"/>
          <w:szCs w:val="22"/>
          <w14:ligatures w14:val="standardContextual"/>
        </w:rPr>
        <w:t>7</w:t>
      </w:r>
      <w:r w:rsidRPr="00F344D2">
        <w:rPr>
          <w:rFonts w:ascii="Arial" w:eastAsia="Arial" w:hAnsi="Arial" w:cs="Arial"/>
          <w:color w:val="000000"/>
          <w:sz w:val="22"/>
          <w:szCs w:val="22"/>
          <w14:ligatures w14:val="standardContextual"/>
        </w:rPr>
        <w:t xml:space="preserve"> do umowy. </w:t>
      </w:r>
    </w:p>
    <w:p w14:paraId="03F26ED5" w14:textId="77777777" w:rsidR="003C6647" w:rsidRPr="00F344D2" w:rsidRDefault="003C6647" w:rsidP="005A2BE9">
      <w:pPr>
        <w:tabs>
          <w:tab w:val="left" w:pos="284"/>
        </w:tabs>
        <w:spacing w:after="0" w:line="276" w:lineRule="auto"/>
        <w:ind w:left="10" w:right="146"/>
        <w:jc w:val="both"/>
        <w:rPr>
          <w:rFonts w:ascii="Arial" w:eastAsia="Arial" w:hAnsi="Arial" w:cs="Arial"/>
          <w:color w:val="000000"/>
          <w:sz w:val="22"/>
          <w:szCs w:val="22"/>
          <w14:ligatures w14:val="standardContextual"/>
        </w:rPr>
      </w:pPr>
    </w:p>
    <w:p w14:paraId="64E8A4CD" w14:textId="2FC5B6BC" w:rsidR="00AE7205" w:rsidRPr="00AC0A37" w:rsidRDefault="47590D8D" w:rsidP="00AC0A37">
      <w:pPr>
        <w:autoSpaceDE w:val="0"/>
        <w:autoSpaceDN w:val="0"/>
        <w:adjustRightInd w:val="0"/>
        <w:spacing w:after="0" w:line="276" w:lineRule="auto"/>
        <w:jc w:val="center"/>
        <w:rPr>
          <w:rFonts w:ascii="Arial" w:hAnsi="Arial" w:cs="Arial"/>
          <w:b/>
          <w:bCs/>
          <w:kern w:val="0"/>
          <w:sz w:val="22"/>
          <w:szCs w:val="22"/>
          <w:lang w:eastAsia="en-US"/>
        </w:rPr>
      </w:pPr>
      <w:r w:rsidRPr="00AC0A37">
        <w:rPr>
          <w:rFonts w:ascii="Arial" w:hAnsi="Arial" w:cs="Arial"/>
          <w:b/>
          <w:bCs/>
          <w:kern w:val="0"/>
          <w:sz w:val="22"/>
          <w:szCs w:val="22"/>
          <w:lang w:eastAsia="en-US"/>
        </w:rPr>
        <w:t>§ 1</w:t>
      </w:r>
      <w:r w:rsidR="00F305F9" w:rsidRPr="00AC0A37">
        <w:rPr>
          <w:rFonts w:ascii="Arial" w:hAnsi="Arial" w:cs="Arial"/>
          <w:b/>
          <w:bCs/>
          <w:kern w:val="0"/>
          <w:sz w:val="22"/>
          <w:szCs w:val="22"/>
          <w:lang w:eastAsia="en-US"/>
        </w:rPr>
        <w:t>6</w:t>
      </w:r>
      <w:r w:rsidR="22777488" w:rsidRPr="00AC0A37">
        <w:rPr>
          <w:rFonts w:ascii="Arial" w:hAnsi="Arial" w:cs="Arial"/>
          <w:b/>
          <w:bCs/>
          <w:kern w:val="0"/>
          <w:sz w:val="22"/>
          <w:szCs w:val="22"/>
          <w:lang w:eastAsia="en-US"/>
        </w:rPr>
        <w:t xml:space="preserve"> </w:t>
      </w:r>
      <w:r w:rsidR="7983E5F7" w:rsidRPr="00AC0A37">
        <w:rPr>
          <w:rFonts w:ascii="Arial" w:hAnsi="Arial" w:cs="Arial"/>
          <w:b/>
          <w:bCs/>
          <w:kern w:val="0"/>
          <w:sz w:val="22"/>
          <w:szCs w:val="22"/>
          <w:lang w:eastAsia="en-US"/>
        </w:rPr>
        <w:t xml:space="preserve">Zmiana umowy </w:t>
      </w:r>
    </w:p>
    <w:p w14:paraId="370C098E" w14:textId="3DBB1192" w:rsidR="00AE7205" w:rsidRPr="000B16D1" w:rsidRDefault="00AE7205" w:rsidP="00D94FE4">
      <w:pPr>
        <w:spacing w:after="0" w:line="276" w:lineRule="auto"/>
        <w:ind w:left="10" w:right="146" w:hanging="10"/>
        <w:jc w:val="both"/>
        <w:rPr>
          <w:rFonts w:ascii="Arial" w:eastAsia="Arial" w:hAnsi="Arial" w:cs="Arial"/>
          <w:color w:val="000000"/>
          <w:sz w:val="22"/>
          <w:szCs w:val="22"/>
          <w14:ligatures w14:val="standardContextual"/>
        </w:rPr>
      </w:pPr>
      <w:r w:rsidRPr="000B16D1">
        <w:rPr>
          <w:rFonts w:ascii="Arial" w:eastAsia="Arial" w:hAnsi="Arial" w:cs="Arial"/>
          <w:color w:val="000000"/>
          <w:sz w:val="22"/>
          <w:szCs w:val="22"/>
          <w14:ligatures w14:val="standardContextual"/>
        </w:rPr>
        <w:t xml:space="preserve">1. Zgodnie z art. 455 ust. 1 pkt 1 </w:t>
      </w:r>
      <w:r w:rsidR="00B7547D">
        <w:rPr>
          <w:rFonts w:ascii="Arial" w:eastAsia="Arial" w:hAnsi="Arial" w:cs="Arial"/>
          <w:color w:val="000000"/>
          <w:sz w:val="22"/>
          <w:szCs w:val="22"/>
          <w14:ligatures w14:val="standardContextual"/>
        </w:rPr>
        <w:t>Pzp</w:t>
      </w:r>
      <w:r w:rsidRPr="000B16D1">
        <w:rPr>
          <w:rFonts w:ascii="Arial" w:eastAsia="Arial" w:hAnsi="Arial" w:cs="Arial"/>
          <w:color w:val="000000"/>
          <w:sz w:val="22"/>
          <w:szCs w:val="22"/>
          <w14:ligatures w14:val="standardContextual"/>
        </w:rPr>
        <w:t>, Zamawiający przewiduje możliwość dokonania zmian umowy w stosunku do treści złożonej oferty w następujących przypadkach i warunkach:</w:t>
      </w:r>
    </w:p>
    <w:p w14:paraId="63D76F90" w14:textId="3CC45AA5" w:rsidR="00AE7205" w:rsidRPr="00447DC9" w:rsidRDefault="00AE7205" w:rsidP="00D94FE4">
      <w:pPr>
        <w:spacing w:after="0" w:line="276" w:lineRule="auto"/>
        <w:ind w:left="10" w:right="146" w:hanging="10"/>
        <w:jc w:val="both"/>
        <w:rPr>
          <w:rFonts w:ascii="Arial" w:eastAsia="Arial" w:hAnsi="Arial" w:cs="Arial"/>
          <w:color w:val="000000"/>
          <w:sz w:val="22"/>
          <w:szCs w:val="22"/>
          <w14:ligatures w14:val="standardContextual"/>
        </w:rPr>
      </w:pPr>
      <w:r w:rsidRPr="000B16D1">
        <w:rPr>
          <w:rFonts w:ascii="Arial" w:eastAsia="Arial" w:hAnsi="Arial" w:cs="Arial"/>
          <w:color w:val="000000"/>
          <w:sz w:val="22"/>
          <w:szCs w:val="22"/>
          <w14:ligatures w14:val="standardContextual"/>
        </w:rPr>
        <w:t>1) terminu realizacji usługi</w:t>
      </w:r>
      <w:r w:rsidR="00FD285A">
        <w:rPr>
          <w:rFonts w:ascii="Arial" w:eastAsia="Arial" w:hAnsi="Arial" w:cs="Arial"/>
          <w:color w:val="000000"/>
          <w:sz w:val="22"/>
          <w:szCs w:val="22"/>
          <w14:ligatures w14:val="standardContextual"/>
        </w:rPr>
        <w:t>,</w:t>
      </w:r>
      <w:r w:rsidRPr="000B16D1">
        <w:rPr>
          <w:rFonts w:ascii="Arial" w:eastAsia="Arial" w:hAnsi="Arial" w:cs="Arial"/>
          <w:color w:val="000000"/>
          <w:sz w:val="22"/>
          <w:szCs w:val="22"/>
          <w14:ligatures w14:val="standardContextual"/>
        </w:rPr>
        <w:t xml:space="preserve"> o którym mowa w § 3 umowy, w takim zakresie w jakim będzie to niezbędne w celu dostosowania postanowień umowy do zaistniałego stanu faktycznego lub prawnego, w przypadku gdy jego zachowanie jest niemożliwe z uwagi na zmianę harmonogramu realizacji projektu lub z uwagi na siłę wyższą lub inne okoliczności niezależne od Wykonawcy, lub których Wykonawca przy zachowaniu należytej staranności nie był w stanie uniknąć lub </w:t>
      </w:r>
      <w:r w:rsidRPr="00447DC9">
        <w:rPr>
          <w:rFonts w:ascii="Arial" w:eastAsia="Arial" w:hAnsi="Arial" w:cs="Arial"/>
          <w:color w:val="000000"/>
          <w:sz w:val="22"/>
          <w:szCs w:val="22"/>
          <w14:ligatures w14:val="standardContextual"/>
        </w:rPr>
        <w:t>przewidzieć, o czas wystąpienia tych okoliczności;</w:t>
      </w:r>
    </w:p>
    <w:p w14:paraId="1DB7AC61" w14:textId="319185EE" w:rsidR="00B47831" w:rsidRPr="000B16D1" w:rsidRDefault="00B47831" w:rsidP="00D94FE4">
      <w:pPr>
        <w:spacing w:after="0" w:line="276" w:lineRule="auto"/>
        <w:ind w:left="10" w:right="146" w:hanging="10"/>
        <w:jc w:val="both"/>
        <w:rPr>
          <w:rFonts w:ascii="Arial" w:eastAsia="Arial" w:hAnsi="Arial" w:cs="Arial"/>
          <w:color w:val="000000"/>
          <w:sz w:val="22"/>
          <w:szCs w:val="22"/>
          <w14:ligatures w14:val="standardContextual"/>
        </w:rPr>
      </w:pPr>
      <w:r w:rsidRPr="00447DC9">
        <w:rPr>
          <w:rFonts w:ascii="Arial" w:hAnsi="Arial" w:cs="Arial"/>
          <w:sz w:val="22"/>
          <w:szCs w:val="22"/>
        </w:rPr>
        <w:t xml:space="preserve">2) Zamawiający przewiduje możliwość zmiany </w:t>
      </w:r>
      <w:r w:rsidR="009819D2" w:rsidRPr="00447DC9">
        <w:rPr>
          <w:rFonts w:ascii="Arial" w:hAnsi="Arial" w:cs="Arial"/>
          <w:sz w:val="22"/>
          <w:szCs w:val="22"/>
        </w:rPr>
        <w:t>koordynatora</w:t>
      </w:r>
      <w:r w:rsidR="000978DD" w:rsidRPr="00447DC9">
        <w:rPr>
          <w:rFonts w:ascii="Arial" w:hAnsi="Arial" w:cs="Arial"/>
          <w:sz w:val="22"/>
          <w:szCs w:val="22"/>
        </w:rPr>
        <w:t>/</w:t>
      </w:r>
      <w:r w:rsidR="006A7D35" w:rsidRPr="00447DC9">
        <w:rPr>
          <w:rFonts w:ascii="Arial" w:hAnsi="Arial" w:cs="Arial"/>
          <w:sz w:val="22"/>
          <w:szCs w:val="22"/>
        </w:rPr>
        <w:t>trenerów</w:t>
      </w:r>
      <w:r w:rsidR="000978DD" w:rsidRPr="00447DC9">
        <w:rPr>
          <w:rFonts w:ascii="Arial" w:hAnsi="Arial" w:cs="Arial"/>
          <w:sz w:val="22"/>
          <w:szCs w:val="22"/>
        </w:rPr>
        <w:t>/</w:t>
      </w:r>
      <w:r w:rsidR="009819D2" w:rsidRPr="00447DC9">
        <w:rPr>
          <w:rFonts w:ascii="Arial" w:hAnsi="Arial" w:cs="Arial"/>
          <w:sz w:val="22"/>
          <w:szCs w:val="22"/>
        </w:rPr>
        <w:t>autorów publikacji</w:t>
      </w:r>
      <w:r w:rsidRPr="00447DC9">
        <w:rPr>
          <w:rFonts w:ascii="Arial" w:hAnsi="Arial" w:cs="Arial"/>
          <w:sz w:val="22"/>
          <w:szCs w:val="22"/>
        </w:rPr>
        <w:t xml:space="preserve">, w przypadku gdy </w:t>
      </w:r>
      <w:r w:rsidR="006A7D35" w:rsidRPr="00447DC9">
        <w:rPr>
          <w:rFonts w:ascii="Arial" w:hAnsi="Arial" w:cs="Arial"/>
          <w:sz w:val="22"/>
          <w:szCs w:val="22"/>
        </w:rPr>
        <w:t xml:space="preserve">- </w:t>
      </w:r>
      <w:r w:rsidRPr="00447DC9">
        <w:rPr>
          <w:rFonts w:ascii="Arial" w:hAnsi="Arial" w:cs="Arial"/>
          <w:sz w:val="22"/>
          <w:szCs w:val="22"/>
        </w:rPr>
        <w:t xml:space="preserve">z przyczyn niezależnych od Wykonawcy </w:t>
      </w:r>
      <w:r w:rsidR="006A7D35" w:rsidRPr="00447DC9">
        <w:rPr>
          <w:rFonts w:ascii="Arial" w:hAnsi="Arial" w:cs="Arial"/>
          <w:sz w:val="22"/>
          <w:szCs w:val="22"/>
        </w:rPr>
        <w:t xml:space="preserve">- </w:t>
      </w:r>
      <w:r w:rsidRPr="00447DC9">
        <w:rPr>
          <w:rFonts w:ascii="Arial" w:hAnsi="Arial" w:cs="Arial"/>
          <w:sz w:val="22"/>
          <w:szCs w:val="22"/>
        </w:rPr>
        <w:t xml:space="preserve">udział osoby wskazanej w </w:t>
      </w:r>
      <w:r w:rsidR="006A7D35" w:rsidRPr="00447DC9">
        <w:rPr>
          <w:rFonts w:ascii="Arial" w:hAnsi="Arial" w:cs="Arial"/>
          <w:sz w:val="22"/>
          <w:szCs w:val="22"/>
        </w:rPr>
        <w:t>w</w:t>
      </w:r>
      <w:r w:rsidRPr="00447DC9">
        <w:rPr>
          <w:rFonts w:ascii="Arial" w:hAnsi="Arial" w:cs="Arial"/>
          <w:sz w:val="22"/>
          <w:szCs w:val="22"/>
        </w:rPr>
        <w:t xml:space="preserve">ykazie osób </w:t>
      </w:r>
      <w:r w:rsidR="00AC0A37" w:rsidRPr="00447DC9">
        <w:rPr>
          <w:rFonts w:ascii="Arial" w:hAnsi="Arial" w:cs="Arial"/>
          <w:sz w:val="22"/>
          <w:szCs w:val="22"/>
        </w:rPr>
        <w:t xml:space="preserve">przedłożonym Zamawiającemu zgodnie z </w:t>
      </w:r>
      <w:r w:rsidR="00B62F36" w:rsidRPr="00447DC9">
        <w:rPr>
          <w:rFonts w:ascii="Arial" w:hAnsi="Arial" w:cs="Arial"/>
          <w:sz w:val="22"/>
          <w:szCs w:val="22"/>
        </w:rPr>
        <w:t>Z</w:t>
      </w:r>
      <w:r w:rsidRPr="00447DC9">
        <w:rPr>
          <w:rFonts w:ascii="Arial" w:hAnsi="Arial" w:cs="Arial"/>
          <w:sz w:val="22"/>
          <w:szCs w:val="22"/>
        </w:rPr>
        <w:t>ałącznik</w:t>
      </w:r>
      <w:r w:rsidR="00AC0A37" w:rsidRPr="00447DC9">
        <w:rPr>
          <w:rFonts w:ascii="Arial" w:hAnsi="Arial" w:cs="Arial"/>
          <w:sz w:val="22"/>
          <w:szCs w:val="22"/>
        </w:rPr>
        <w:t>iem</w:t>
      </w:r>
      <w:r w:rsidRPr="00447DC9">
        <w:rPr>
          <w:rFonts w:ascii="Arial" w:hAnsi="Arial" w:cs="Arial"/>
          <w:sz w:val="22"/>
          <w:szCs w:val="22"/>
        </w:rPr>
        <w:t xml:space="preserve"> nr </w:t>
      </w:r>
      <w:r w:rsidR="00EA1D6E" w:rsidRPr="00447DC9">
        <w:rPr>
          <w:rFonts w:ascii="Arial" w:hAnsi="Arial" w:cs="Arial"/>
          <w:sz w:val="22"/>
          <w:szCs w:val="22"/>
        </w:rPr>
        <w:t>11</w:t>
      </w:r>
      <w:r w:rsidRPr="00447DC9">
        <w:rPr>
          <w:rFonts w:ascii="Arial" w:hAnsi="Arial" w:cs="Arial"/>
          <w:sz w:val="22"/>
          <w:szCs w:val="22"/>
        </w:rPr>
        <w:t xml:space="preserve"> do SWZ</w:t>
      </w:r>
      <w:r w:rsidR="00E90321" w:rsidRPr="00447DC9">
        <w:rPr>
          <w:rFonts w:ascii="Arial" w:hAnsi="Arial" w:cs="Arial"/>
          <w:sz w:val="22"/>
          <w:szCs w:val="22"/>
        </w:rPr>
        <w:t xml:space="preserve"> </w:t>
      </w:r>
      <w:r w:rsidR="009819D2" w:rsidRPr="00447DC9">
        <w:rPr>
          <w:rFonts w:ascii="Arial" w:hAnsi="Arial" w:cs="Arial"/>
          <w:sz w:val="22"/>
          <w:szCs w:val="22"/>
        </w:rPr>
        <w:t>i/</w:t>
      </w:r>
      <w:r w:rsidR="00E90321" w:rsidRPr="00447DC9">
        <w:rPr>
          <w:rFonts w:ascii="Arial" w:hAnsi="Arial" w:cs="Arial"/>
          <w:sz w:val="22"/>
          <w:szCs w:val="22"/>
        </w:rPr>
        <w:t xml:space="preserve">lub zatwierdzonym </w:t>
      </w:r>
      <w:r w:rsidR="00B921F5" w:rsidRPr="00447DC9">
        <w:rPr>
          <w:rFonts w:ascii="Arial" w:hAnsi="Arial" w:cs="Arial"/>
          <w:sz w:val="22"/>
          <w:szCs w:val="22"/>
        </w:rPr>
        <w:t xml:space="preserve">przez Zamawiającego </w:t>
      </w:r>
      <w:r w:rsidR="00E90321" w:rsidRPr="00447DC9">
        <w:rPr>
          <w:rFonts w:ascii="Arial" w:hAnsi="Arial" w:cs="Arial"/>
          <w:sz w:val="22"/>
          <w:szCs w:val="22"/>
        </w:rPr>
        <w:t>wykazem</w:t>
      </w:r>
      <w:r w:rsidR="00F9696B" w:rsidRPr="00447DC9">
        <w:rPr>
          <w:rFonts w:ascii="Arial" w:hAnsi="Arial" w:cs="Arial"/>
          <w:sz w:val="22"/>
          <w:szCs w:val="22"/>
        </w:rPr>
        <w:t xml:space="preserve"> osób wg Załącznika nr </w:t>
      </w:r>
      <w:r w:rsidR="009819D2" w:rsidRPr="00447DC9">
        <w:rPr>
          <w:rFonts w:ascii="Arial" w:hAnsi="Arial" w:cs="Arial"/>
          <w:sz w:val="22"/>
          <w:szCs w:val="22"/>
        </w:rPr>
        <w:t>1</w:t>
      </w:r>
      <w:r w:rsidR="00F53046" w:rsidRPr="00447DC9">
        <w:rPr>
          <w:rFonts w:ascii="Arial" w:hAnsi="Arial" w:cs="Arial"/>
          <w:sz w:val="22"/>
          <w:szCs w:val="22"/>
        </w:rPr>
        <w:t xml:space="preserve"> </w:t>
      </w:r>
      <w:r w:rsidR="009819D2" w:rsidRPr="00447DC9">
        <w:rPr>
          <w:rFonts w:ascii="Arial" w:hAnsi="Arial" w:cs="Arial"/>
          <w:sz w:val="22"/>
          <w:szCs w:val="22"/>
        </w:rPr>
        <w:t>i/lub nr 3 i/lub nr 4 do OPZ</w:t>
      </w:r>
      <w:r w:rsidRPr="00447DC9">
        <w:rPr>
          <w:rFonts w:ascii="Arial" w:hAnsi="Arial" w:cs="Arial"/>
          <w:sz w:val="22"/>
          <w:szCs w:val="22"/>
        </w:rPr>
        <w:t xml:space="preserve"> </w:t>
      </w:r>
      <w:r w:rsidR="00EF7381" w:rsidRPr="00447DC9">
        <w:rPr>
          <w:rFonts w:ascii="Arial" w:hAnsi="Arial" w:cs="Arial"/>
          <w:sz w:val="22"/>
          <w:szCs w:val="22"/>
        </w:rPr>
        <w:t xml:space="preserve">- </w:t>
      </w:r>
      <w:r w:rsidRPr="00447DC9">
        <w:rPr>
          <w:rFonts w:ascii="Arial" w:hAnsi="Arial" w:cs="Arial"/>
          <w:sz w:val="22"/>
          <w:szCs w:val="22"/>
        </w:rPr>
        <w:t xml:space="preserve">nie będzie możliwy </w:t>
      </w:r>
      <w:r w:rsidR="00AC0A37" w:rsidRPr="00447DC9">
        <w:rPr>
          <w:rFonts w:ascii="Arial" w:hAnsi="Arial" w:cs="Arial"/>
          <w:sz w:val="22"/>
          <w:szCs w:val="22"/>
        </w:rPr>
        <w:t>w trakcie realizacji umowy</w:t>
      </w:r>
      <w:r w:rsidRPr="00447DC9">
        <w:rPr>
          <w:rFonts w:ascii="Arial" w:hAnsi="Arial" w:cs="Arial"/>
          <w:sz w:val="22"/>
          <w:szCs w:val="22"/>
        </w:rPr>
        <w:t xml:space="preserve">. W takim przypadku Wykonawca musi udokumentować Zamawiającemu, że nowa osoba posiada doświadczenie i kwalifikacje tożsame lub wyższe od osoby </w:t>
      </w:r>
      <w:r w:rsidR="006A7D35" w:rsidRPr="00447DC9">
        <w:rPr>
          <w:rFonts w:ascii="Arial" w:hAnsi="Arial" w:cs="Arial"/>
          <w:sz w:val="22"/>
          <w:szCs w:val="22"/>
        </w:rPr>
        <w:t xml:space="preserve">koordynatora wskazanego w § 4 ust. 2 umowy, natomiast </w:t>
      </w:r>
      <w:r w:rsidR="00EF7381" w:rsidRPr="00447DC9">
        <w:rPr>
          <w:rFonts w:ascii="Arial" w:hAnsi="Arial" w:cs="Arial"/>
          <w:sz w:val="22"/>
          <w:szCs w:val="22"/>
        </w:rPr>
        <w:t xml:space="preserve">nowy </w:t>
      </w:r>
      <w:r w:rsidR="00F47DCE" w:rsidRPr="00447DC9">
        <w:rPr>
          <w:rFonts w:ascii="Arial" w:hAnsi="Arial" w:cs="Arial"/>
          <w:sz w:val="22"/>
          <w:szCs w:val="22"/>
        </w:rPr>
        <w:t>trener</w:t>
      </w:r>
      <w:r w:rsidR="006A7D35" w:rsidRPr="00447DC9">
        <w:rPr>
          <w:rFonts w:ascii="Arial" w:hAnsi="Arial" w:cs="Arial"/>
          <w:sz w:val="22"/>
          <w:szCs w:val="22"/>
        </w:rPr>
        <w:t xml:space="preserve">/autor </w:t>
      </w:r>
      <w:r w:rsidR="00F47DCE" w:rsidRPr="00447DC9">
        <w:rPr>
          <w:rFonts w:ascii="Arial" w:hAnsi="Arial" w:cs="Arial"/>
          <w:sz w:val="22"/>
          <w:szCs w:val="22"/>
        </w:rPr>
        <w:t xml:space="preserve">publikacji posiada doświadczenie i kwalifikacje tożsame lub wyższe niż wymagane w ramach warunku udziału w postępowaniu </w:t>
      </w:r>
      <w:r w:rsidR="00EF7381" w:rsidRPr="00447DC9">
        <w:rPr>
          <w:rFonts w:ascii="Arial" w:hAnsi="Arial" w:cs="Arial"/>
          <w:sz w:val="22"/>
          <w:szCs w:val="22"/>
        </w:rPr>
        <w:t xml:space="preserve">nr ZP.262.11.2025 </w:t>
      </w:r>
      <w:r w:rsidR="00F47DCE" w:rsidRPr="00447DC9">
        <w:rPr>
          <w:rFonts w:ascii="Arial" w:hAnsi="Arial" w:cs="Arial"/>
          <w:sz w:val="22"/>
          <w:szCs w:val="22"/>
        </w:rPr>
        <w:t xml:space="preserve">dla </w:t>
      </w:r>
      <w:r w:rsidRPr="00447DC9">
        <w:rPr>
          <w:rFonts w:ascii="Arial" w:hAnsi="Arial" w:cs="Arial"/>
          <w:sz w:val="22"/>
          <w:szCs w:val="22"/>
        </w:rPr>
        <w:t>osób</w:t>
      </w:r>
      <w:r w:rsidR="009819D2" w:rsidRPr="00447DC9">
        <w:rPr>
          <w:rFonts w:ascii="Arial" w:hAnsi="Arial" w:cs="Arial"/>
          <w:sz w:val="22"/>
          <w:szCs w:val="22"/>
        </w:rPr>
        <w:t xml:space="preserve"> </w:t>
      </w:r>
      <w:r w:rsidR="00F47DCE" w:rsidRPr="00447DC9">
        <w:rPr>
          <w:rFonts w:ascii="Arial" w:hAnsi="Arial" w:cs="Arial"/>
          <w:sz w:val="22"/>
          <w:szCs w:val="22"/>
        </w:rPr>
        <w:t xml:space="preserve">delegowanych </w:t>
      </w:r>
      <w:r w:rsidR="009819D2" w:rsidRPr="00447DC9">
        <w:rPr>
          <w:rFonts w:ascii="Arial" w:hAnsi="Arial" w:cs="Arial"/>
          <w:sz w:val="22"/>
          <w:szCs w:val="22"/>
        </w:rPr>
        <w:t xml:space="preserve">dla danego zakresu </w:t>
      </w:r>
      <w:r w:rsidR="006A7D35" w:rsidRPr="00447DC9">
        <w:rPr>
          <w:rFonts w:ascii="Arial" w:hAnsi="Arial" w:cs="Arial"/>
          <w:sz w:val="22"/>
          <w:szCs w:val="22"/>
        </w:rPr>
        <w:t>realizacji przedmiotu umowy</w:t>
      </w:r>
      <w:r w:rsidR="0081445E" w:rsidRPr="00447DC9">
        <w:rPr>
          <w:rFonts w:ascii="Arial" w:hAnsi="Arial" w:cs="Arial"/>
          <w:sz w:val="22"/>
          <w:szCs w:val="22"/>
        </w:rPr>
        <w:t>;</w:t>
      </w:r>
    </w:p>
    <w:p w14:paraId="5ADFE57E" w14:textId="01794CFC" w:rsidR="00AE7205" w:rsidRPr="000B16D1" w:rsidRDefault="000978DD" w:rsidP="00D94FE4">
      <w:pPr>
        <w:spacing w:after="0" w:line="276" w:lineRule="auto"/>
        <w:ind w:left="10" w:right="146" w:hanging="10"/>
        <w:jc w:val="both"/>
        <w:rPr>
          <w:rFonts w:ascii="Arial" w:eastAsia="Arial" w:hAnsi="Arial" w:cs="Arial"/>
          <w:color w:val="000000"/>
          <w:sz w:val="22"/>
          <w:szCs w:val="22"/>
          <w14:ligatures w14:val="standardContextual"/>
        </w:rPr>
      </w:pPr>
      <w:r>
        <w:rPr>
          <w:rFonts w:ascii="Arial" w:eastAsia="Arial" w:hAnsi="Arial" w:cs="Arial"/>
          <w:color w:val="000000"/>
          <w:sz w:val="22"/>
          <w:szCs w:val="22"/>
          <w14:ligatures w14:val="standardContextual"/>
        </w:rPr>
        <w:lastRenderedPageBreak/>
        <w:t>3</w:t>
      </w:r>
      <w:r w:rsidR="00AE7205" w:rsidRPr="000B16D1">
        <w:rPr>
          <w:rFonts w:ascii="Arial" w:eastAsia="Arial" w:hAnsi="Arial" w:cs="Arial"/>
          <w:color w:val="000000"/>
          <w:sz w:val="22"/>
          <w:szCs w:val="22"/>
          <w14:ligatures w14:val="standardContextual"/>
        </w:rPr>
        <w:t>) kwoty wynagrodzenia</w:t>
      </w:r>
      <w:r w:rsidR="00FD285A">
        <w:rPr>
          <w:rFonts w:ascii="Arial" w:eastAsia="Arial" w:hAnsi="Arial" w:cs="Arial"/>
          <w:color w:val="000000"/>
          <w:sz w:val="22"/>
          <w:szCs w:val="22"/>
          <w14:ligatures w14:val="standardContextual"/>
        </w:rPr>
        <w:t>,</w:t>
      </w:r>
      <w:r w:rsidR="00AE7205" w:rsidRPr="000B16D1">
        <w:rPr>
          <w:rFonts w:ascii="Arial" w:eastAsia="Arial" w:hAnsi="Arial" w:cs="Arial"/>
          <w:color w:val="000000"/>
          <w:sz w:val="22"/>
          <w:szCs w:val="22"/>
          <w14:ligatures w14:val="standardContextual"/>
        </w:rPr>
        <w:t xml:space="preserve"> o którym mowa w § </w:t>
      </w:r>
      <w:r w:rsidR="00656377" w:rsidRPr="000B16D1">
        <w:rPr>
          <w:rFonts w:ascii="Arial" w:eastAsia="Arial" w:hAnsi="Arial" w:cs="Arial"/>
          <w:color w:val="000000"/>
          <w:sz w:val="22"/>
          <w:szCs w:val="22"/>
          <w14:ligatures w14:val="standardContextual"/>
        </w:rPr>
        <w:t>5</w:t>
      </w:r>
      <w:r w:rsidR="00AE7205" w:rsidRPr="000B16D1">
        <w:rPr>
          <w:rFonts w:ascii="Arial" w:eastAsia="Arial" w:hAnsi="Arial" w:cs="Arial"/>
          <w:color w:val="000000"/>
          <w:sz w:val="22"/>
          <w:szCs w:val="22"/>
          <w14:ligatures w14:val="standardContextual"/>
        </w:rPr>
        <w:t xml:space="preserve"> umowy, w przypadku zmiany stawki podatku VAT, akcyzowego i cła, przy czym wynagrodzenie netto pozostanie bez zmian</w:t>
      </w:r>
      <w:r w:rsidR="00F86E40">
        <w:rPr>
          <w:rFonts w:ascii="Arial" w:eastAsia="Arial" w:hAnsi="Arial" w:cs="Arial"/>
          <w:color w:val="000000"/>
          <w:sz w:val="22"/>
          <w:szCs w:val="22"/>
          <w14:ligatures w14:val="standardContextual"/>
        </w:rPr>
        <w:t>;</w:t>
      </w:r>
    </w:p>
    <w:p w14:paraId="273FCD33" w14:textId="3717D8E4" w:rsidR="00060F83" w:rsidRPr="00AC0A37" w:rsidRDefault="0081445E" w:rsidP="00D94FE4">
      <w:pPr>
        <w:spacing w:after="0" w:line="276" w:lineRule="auto"/>
        <w:ind w:left="10" w:right="146" w:hanging="10"/>
        <w:jc w:val="both"/>
        <w:rPr>
          <w:rFonts w:ascii="Arial" w:eastAsia="Arial" w:hAnsi="Arial" w:cs="Arial"/>
          <w:color w:val="000000"/>
          <w:sz w:val="22"/>
          <w:szCs w:val="22"/>
          <w14:ligatures w14:val="standardContextual"/>
        </w:rPr>
      </w:pPr>
      <w:r>
        <w:rPr>
          <w:rFonts w:ascii="Arial" w:eastAsia="Arial" w:hAnsi="Arial" w:cs="Arial"/>
          <w:color w:val="000000"/>
          <w:sz w:val="22"/>
          <w:szCs w:val="22"/>
          <w14:ligatures w14:val="standardContextual"/>
        </w:rPr>
        <w:t>4</w:t>
      </w:r>
      <w:r w:rsidR="00AE7205" w:rsidRPr="000B16D1">
        <w:rPr>
          <w:rFonts w:ascii="Arial" w:eastAsia="Arial" w:hAnsi="Arial" w:cs="Arial"/>
          <w:color w:val="000000"/>
          <w:sz w:val="22"/>
          <w:szCs w:val="22"/>
          <w14:ligatures w14:val="standardContextual"/>
        </w:rPr>
        <w:t>) w przypadku zmiany obowiązujących przepisów prawnych, treść umowy będzie zmieniała się stosownie do wprowadzanych rozwiązań prawnych, zmiany powszechnie obowiązujących przepisów prawa lub koniecznych zmian wynikających z prawomocnych orzeczeń lub ostatecznych aktów administracyjnych właściwych organów - w takim zakresie, w jakim będzie to niezbędne w celu dostosowania postanowień Umowy do zaistniałego stanu prawnego lub faktycznego</w:t>
      </w:r>
      <w:r w:rsidR="00F86E40">
        <w:rPr>
          <w:rFonts w:ascii="Arial" w:eastAsia="Arial" w:hAnsi="Arial" w:cs="Arial"/>
          <w:color w:val="000000"/>
          <w:sz w:val="22"/>
          <w:szCs w:val="22"/>
          <w14:ligatures w14:val="standardContextual"/>
        </w:rPr>
        <w:t>;</w:t>
      </w:r>
    </w:p>
    <w:p w14:paraId="5A73E81E" w14:textId="47751FD8" w:rsidR="00AE7205" w:rsidRPr="00D94FE4" w:rsidRDefault="0081445E" w:rsidP="00D94FE4">
      <w:pPr>
        <w:spacing w:after="0" w:line="276" w:lineRule="auto"/>
        <w:ind w:left="10" w:right="146" w:hanging="10"/>
        <w:jc w:val="both"/>
        <w:rPr>
          <w:rFonts w:ascii="Arial" w:hAnsi="Arial" w:cs="Arial"/>
          <w:sz w:val="22"/>
          <w:szCs w:val="22"/>
        </w:rPr>
      </w:pPr>
      <w:r>
        <w:rPr>
          <w:rFonts w:ascii="Arial" w:eastAsia="Arial" w:hAnsi="Arial" w:cs="Arial"/>
          <w:color w:val="000000"/>
          <w:sz w:val="22"/>
          <w:szCs w:val="22"/>
          <w14:ligatures w14:val="standardContextual"/>
        </w:rPr>
        <w:t>5</w:t>
      </w:r>
      <w:r w:rsidR="00060F83" w:rsidRPr="00AC0A37">
        <w:rPr>
          <w:rFonts w:ascii="Arial" w:eastAsia="Arial" w:hAnsi="Arial" w:cs="Arial"/>
          <w:color w:val="000000"/>
          <w:sz w:val="22"/>
          <w:szCs w:val="22"/>
          <w14:ligatures w14:val="standardContextual"/>
        </w:rPr>
        <w:t xml:space="preserve">) </w:t>
      </w:r>
      <w:r w:rsidR="00060F83" w:rsidRPr="00D94FE4">
        <w:rPr>
          <w:rFonts w:ascii="Arial" w:hAnsi="Arial" w:cs="Arial"/>
          <w:sz w:val="22"/>
          <w:szCs w:val="22"/>
        </w:rPr>
        <w:t>gdy wynikną rozbieżności lub niejasności w rozumieniu pojęć użytych w umowie i załącznikach, których nie można usunąć w inny sposób, a zmiana będzie umożliwiać usunięcie rozbieżności i doprecyzowanie umowy i załączników w celu jednoznacznej interpretacji zapisów umowy przez Strony</w:t>
      </w:r>
      <w:r w:rsidR="00FD285A">
        <w:rPr>
          <w:rFonts w:ascii="Arial" w:hAnsi="Arial" w:cs="Arial"/>
          <w:sz w:val="22"/>
          <w:szCs w:val="22"/>
        </w:rPr>
        <w:t>,</w:t>
      </w:r>
    </w:p>
    <w:p w14:paraId="0194E59A" w14:textId="396FAE94" w:rsidR="00060F83" w:rsidRPr="00AC0A37" w:rsidRDefault="0081445E" w:rsidP="00D94FE4">
      <w:pPr>
        <w:spacing w:after="0" w:line="276" w:lineRule="auto"/>
        <w:ind w:left="10" w:right="146" w:hanging="10"/>
        <w:jc w:val="both"/>
        <w:rPr>
          <w:rFonts w:ascii="Arial" w:eastAsia="Arial" w:hAnsi="Arial" w:cs="Arial"/>
          <w:color w:val="000000"/>
          <w:sz w:val="22"/>
          <w:szCs w:val="22"/>
          <w14:ligatures w14:val="standardContextual"/>
        </w:rPr>
      </w:pPr>
      <w:r>
        <w:rPr>
          <w:rFonts w:ascii="Arial" w:eastAsia="Arial" w:hAnsi="Arial" w:cs="Arial"/>
          <w:color w:val="000000"/>
          <w:sz w:val="22"/>
          <w:szCs w:val="22"/>
          <w14:ligatures w14:val="standardContextual"/>
        </w:rPr>
        <w:t>6</w:t>
      </w:r>
      <w:r w:rsidR="00060F83" w:rsidRPr="00AC0A37">
        <w:rPr>
          <w:rFonts w:ascii="Arial" w:eastAsia="Arial" w:hAnsi="Arial" w:cs="Arial"/>
          <w:color w:val="000000"/>
          <w:sz w:val="22"/>
          <w:szCs w:val="22"/>
          <w14:ligatures w14:val="standardContextual"/>
        </w:rPr>
        <w:t>) gdyby okazało się, że poszczególne postanowienia umowy są nieważne albo nie wywołują zamierzonych skutków prawnych, nie będzie to naruszało ani ważności, ani skuteczności pozostałych postanowień umowy. W takich przypadkach Strony zobowiązują się do zastąpienia tych postanowień innymi, które w sposób najbardziej zbliżony wyrażą ekonomiczny i prawny sens postanowień zastąpionych.</w:t>
      </w:r>
    </w:p>
    <w:p w14:paraId="2B9C9C78" w14:textId="499FA15A" w:rsidR="00AE7205" w:rsidRPr="00AC0A37" w:rsidRDefault="00AE7205" w:rsidP="00D94FE4">
      <w:pPr>
        <w:spacing w:after="0" w:line="276" w:lineRule="auto"/>
        <w:ind w:left="10" w:right="146" w:hanging="10"/>
        <w:jc w:val="both"/>
        <w:rPr>
          <w:rFonts w:ascii="Arial" w:eastAsia="Arial" w:hAnsi="Arial" w:cs="Arial"/>
          <w:color w:val="000000"/>
          <w:sz w:val="22"/>
          <w:szCs w:val="22"/>
          <w14:ligatures w14:val="standardContextual"/>
        </w:rPr>
      </w:pPr>
      <w:r w:rsidRPr="00AC0A37">
        <w:rPr>
          <w:rFonts w:ascii="Arial" w:eastAsia="Arial" w:hAnsi="Arial" w:cs="Arial"/>
          <w:color w:val="000000"/>
          <w:sz w:val="22"/>
          <w:szCs w:val="22"/>
          <w14:ligatures w14:val="standardContextual"/>
        </w:rPr>
        <w:t>2. Poza przypadkami określonymi w ust. 1</w:t>
      </w:r>
      <w:r w:rsidR="00FD285A">
        <w:rPr>
          <w:rFonts w:ascii="Arial" w:eastAsia="Arial" w:hAnsi="Arial" w:cs="Arial"/>
          <w:color w:val="000000"/>
          <w:sz w:val="22"/>
          <w:szCs w:val="22"/>
          <w14:ligatures w14:val="standardContextual"/>
        </w:rPr>
        <w:t>,</w:t>
      </w:r>
      <w:r w:rsidRPr="00AC0A37">
        <w:rPr>
          <w:rFonts w:ascii="Arial" w:eastAsia="Arial" w:hAnsi="Arial" w:cs="Arial"/>
          <w:color w:val="000000"/>
          <w:sz w:val="22"/>
          <w:szCs w:val="22"/>
          <w14:ligatures w14:val="standardContextual"/>
        </w:rPr>
        <w:t xml:space="preserve"> możliwe są </w:t>
      </w:r>
      <w:r w:rsidR="00FD285A">
        <w:rPr>
          <w:rFonts w:ascii="Arial" w:eastAsia="Arial" w:hAnsi="Arial" w:cs="Arial"/>
          <w:color w:val="000000"/>
          <w:sz w:val="22"/>
          <w:szCs w:val="22"/>
          <w14:ligatures w14:val="standardContextual"/>
        </w:rPr>
        <w:t xml:space="preserve">zmiany </w:t>
      </w:r>
      <w:r w:rsidRPr="00AC0A37">
        <w:rPr>
          <w:rFonts w:ascii="Arial" w:eastAsia="Arial" w:hAnsi="Arial" w:cs="Arial"/>
          <w:color w:val="000000"/>
          <w:sz w:val="22"/>
          <w:szCs w:val="22"/>
          <w14:ligatures w14:val="standardContextual"/>
        </w:rPr>
        <w:t xml:space="preserve">w przypadkach przewidzianych w </w:t>
      </w:r>
      <w:r w:rsidR="00FD285A">
        <w:rPr>
          <w:rFonts w:ascii="Arial" w:eastAsia="Arial" w:hAnsi="Arial" w:cs="Arial"/>
          <w:color w:val="000000"/>
          <w:sz w:val="22"/>
          <w:szCs w:val="22"/>
          <w14:ligatures w14:val="standardContextual"/>
        </w:rPr>
        <w:t>Pzp</w:t>
      </w:r>
      <w:r w:rsidRPr="00AC0A37">
        <w:rPr>
          <w:rFonts w:ascii="Arial" w:eastAsia="Arial" w:hAnsi="Arial" w:cs="Arial"/>
          <w:color w:val="000000"/>
          <w:sz w:val="22"/>
          <w:szCs w:val="22"/>
          <w14:ligatures w14:val="standardContextual"/>
        </w:rPr>
        <w:t>.</w:t>
      </w:r>
    </w:p>
    <w:p w14:paraId="322B6BB4" w14:textId="77777777" w:rsidR="00AE7205" w:rsidRPr="00AC0A37" w:rsidRDefault="00AE7205" w:rsidP="00D94FE4">
      <w:pPr>
        <w:tabs>
          <w:tab w:val="left" w:pos="284"/>
        </w:tabs>
        <w:spacing w:after="0" w:line="276" w:lineRule="auto"/>
        <w:ind w:left="10" w:right="146" w:hanging="10"/>
        <w:jc w:val="both"/>
        <w:rPr>
          <w:rFonts w:ascii="Arial" w:eastAsia="Arial" w:hAnsi="Arial" w:cs="Arial"/>
          <w:color w:val="000000"/>
          <w:sz w:val="22"/>
          <w:szCs w:val="22"/>
          <w14:ligatures w14:val="standardContextual"/>
        </w:rPr>
      </w:pPr>
      <w:r w:rsidRPr="00AC0A37">
        <w:rPr>
          <w:rFonts w:ascii="Arial" w:eastAsia="Arial" w:hAnsi="Arial" w:cs="Arial"/>
          <w:color w:val="000000"/>
          <w:sz w:val="22"/>
          <w:szCs w:val="22"/>
          <w14:ligatures w14:val="standardContextual"/>
        </w:rPr>
        <w:t>3. Wszelkie zmiany i uzupełnienia niniejszej umowy mogą być dokonywane wyłącznie w formie pisemnego aneksu pod rygorem nieważności, podpisanego przez obie Strony.</w:t>
      </w:r>
    </w:p>
    <w:p w14:paraId="46CFB680" w14:textId="28396D0A" w:rsidR="00AE7205" w:rsidRPr="00AC0A37" w:rsidRDefault="00AE7205" w:rsidP="00D94FE4">
      <w:pPr>
        <w:spacing w:after="0" w:line="276" w:lineRule="auto"/>
        <w:ind w:left="10" w:right="146" w:hanging="10"/>
        <w:jc w:val="both"/>
        <w:rPr>
          <w:rFonts w:ascii="Arial" w:eastAsia="Arial" w:hAnsi="Arial" w:cs="Arial"/>
          <w:color w:val="000000"/>
          <w:sz w:val="22"/>
          <w:szCs w:val="22"/>
          <w14:ligatures w14:val="standardContextual"/>
        </w:rPr>
      </w:pPr>
      <w:r w:rsidRPr="00AC0A37">
        <w:rPr>
          <w:rFonts w:ascii="Arial" w:eastAsia="Arial" w:hAnsi="Arial" w:cs="Arial"/>
          <w:color w:val="000000"/>
          <w:sz w:val="22"/>
          <w:szCs w:val="22"/>
          <w14:ligatures w14:val="standardContextual"/>
        </w:rPr>
        <w:t>4. W przypadku konieczności wprowadzenia zmian do umowy</w:t>
      </w:r>
      <w:r w:rsidR="00FD285A">
        <w:rPr>
          <w:rFonts w:ascii="Arial" w:eastAsia="Arial" w:hAnsi="Arial" w:cs="Arial"/>
          <w:color w:val="000000"/>
          <w:sz w:val="22"/>
          <w:szCs w:val="22"/>
          <w14:ligatures w14:val="standardContextual"/>
        </w:rPr>
        <w:t>,</w:t>
      </w:r>
      <w:r w:rsidRPr="00AC0A37">
        <w:rPr>
          <w:rFonts w:ascii="Arial" w:eastAsia="Arial" w:hAnsi="Arial" w:cs="Arial"/>
          <w:color w:val="000000"/>
          <w:sz w:val="22"/>
          <w:szCs w:val="22"/>
          <w14:ligatures w14:val="standardContextual"/>
        </w:rPr>
        <w:t xml:space="preserve"> Strona zainteresowana przekazuje drugiej Stronie wniosek na piśmie na adresy wskazane w umowie wraz z opisem zdarzenia lub okoliczności stanowiących podstawę do żądania takiej zmiany. Wniosek powinien zostać przekazany niezwłocznie, jednakże nie później niż w terminie 7 dni roboczych od dnia, w którym Strona zainteresowana dowiedziała się, lub powinna dowiedzieć się o danym zdarzeniu lub okolicznościach. Wykonawca zobowiązany jest do dostarczenia wraz z wnioskiem wszelkich dokumentów uzasadniających żądanie zmiany umowy, stosownie do zdarzenia lub okoliczności stanowiących podstawę żądania zmiany. W terminie 7 dni roboczych od dnia otrzymania wniosku wraz z uzasadnieniem żądania zmiany umowy, druga Strona zobowiązana jest do pisemnego ustosunkowania się do zgłoszonego żądania zmiany umowy.</w:t>
      </w:r>
    </w:p>
    <w:p w14:paraId="29992BBC" w14:textId="46DBE6A3" w:rsidR="00AE7205" w:rsidRPr="00AC0A37" w:rsidRDefault="00AE7205" w:rsidP="00D94FE4">
      <w:pPr>
        <w:spacing w:after="0" w:line="276" w:lineRule="auto"/>
        <w:ind w:left="10" w:right="146" w:hanging="10"/>
        <w:jc w:val="both"/>
        <w:rPr>
          <w:rFonts w:ascii="Arial" w:eastAsia="Arial" w:hAnsi="Arial" w:cs="Arial"/>
          <w:color w:val="000000"/>
          <w:sz w:val="22"/>
          <w:szCs w:val="22"/>
          <w14:ligatures w14:val="standardContextual"/>
        </w:rPr>
      </w:pPr>
      <w:r w:rsidRPr="00AC0A37">
        <w:rPr>
          <w:rFonts w:ascii="Arial" w:eastAsia="Arial" w:hAnsi="Arial" w:cs="Arial"/>
          <w:color w:val="000000"/>
          <w:sz w:val="22"/>
          <w:szCs w:val="22"/>
          <w14:ligatures w14:val="standardContextual"/>
        </w:rPr>
        <w:t xml:space="preserve">5. </w:t>
      </w:r>
      <w:r w:rsidR="00060F83" w:rsidRPr="00AC0A37">
        <w:rPr>
          <w:rFonts w:ascii="Arial" w:eastAsia="Arial" w:hAnsi="Arial" w:cs="Arial"/>
          <w:color w:val="000000"/>
          <w:sz w:val="22"/>
          <w:szCs w:val="22"/>
          <w14:ligatures w14:val="standardContextual"/>
        </w:rPr>
        <w:t>P</w:t>
      </w:r>
      <w:r w:rsidRPr="00AC0A37">
        <w:rPr>
          <w:rFonts w:ascii="Arial" w:eastAsia="Arial" w:hAnsi="Arial" w:cs="Arial"/>
          <w:color w:val="000000"/>
          <w:sz w:val="22"/>
          <w:szCs w:val="22"/>
          <w14:ligatures w14:val="standardContextual"/>
        </w:rPr>
        <w:t>rzyjmuje się, że nie stanowią zmiany umowy następujące zmiany:</w:t>
      </w:r>
    </w:p>
    <w:p w14:paraId="742F9FF7" w14:textId="77777777" w:rsidR="00AE7205" w:rsidRPr="00AC0A37" w:rsidRDefault="00AE7205" w:rsidP="00D94FE4">
      <w:pPr>
        <w:spacing w:after="0" w:line="276" w:lineRule="auto"/>
        <w:ind w:left="10" w:right="146" w:hanging="10"/>
        <w:jc w:val="both"/>
        <w:rPr>
          <w:rFonts w:ascii="Arial" w:eastAsia="Arial" w:hAnsi="Arial" w:cs="Arial"/>
          <w:color w:val="000000"/>
          <w:sz w:val="22"/>
          <w:szCs w:val="22"/>
          <w14:ligatures w14:val="standardContextual"/>
        </w:rPr>
      </w:pPr>
      <w:r w:rsidRPr="00AC0A37">
        <w:rPr>
          <w:rFonts w:ascii="Arial" w:eastAsia="Arial" w:hAnsi="Arial" w:cs="Arial"/>
          <w:color w:val="000000"/>
          <w:sz w:val="22"/>
          <w:szCs w:val="22"/>
          <w14:ligatures w14:val="standardContextual"/>
        </w:rPr>
        <w:t>1) danych teleadresowych,</w:t>
      </w:r>
    </w:p>
    <w:p w14:paraId="1E28F2F7" w14:textId="2C25DDCB" w:rsidR="008519F9" w:rsidRPr="00B81485" w:rsidRDefault="00AE7205" w:rsidP="00B81485">
      <w:pPr>
        <w:spacing w:after="0" w:line="276" w:lineRule="auto"/>
        <w:ind w:left="10" w:right="146" w:hanging="10"/>
        <w:jc w:val="both"/>
        <w:rPr>
          <w:rFonts w:ascii="Arial" w:eastAsia="Arial" w:hAnsi="Arial" w:cs="Arial"/>
          <w:color w:val="000000"/>
          <w:sz w:val="22"/>
          <w:szCs w:val="22"/>
          <w14:ligatures w14:val="standardContextual"/>
        </w:rPr>
      </w:pPr>
      <w:r w:rsidRPr="00AC0A37">
        <w:rPr>
          <w:rFonts w:ascii="Arial" w:eastAsia="Arial" w:hAnsi="Arial" w:cs="Arial"/>
          <w:color w:val="000000"/>
          <w:sz w:val="22"/>
          <w:szCs w:val="22"/>
          <w14:ligatures w14:val="standardContextual"/>
        </w:rPr>
        <w:t>2) danych rejestrowych, będących następstwem sukcesji uniwersalnej po jednej ze Stron umowy.</w:t>
      </w:r>
    </w:p>
    <w:p w14:paraId="78BDDE62" w14:textId="57CA5466" w:rsidR="00AE7205" w:rsidRPr="00AC0A37" w:rsidRDefault="00AE7205" w:rsidP="00D94FE4">
      <w:pPr>
        <w:autoSpaceDE w:val="0"/>
        <w:autoSpaceDN w:val="0"/>
        <w:adjustRightInd w:val="0"/>
        <w:spacing w:after="0" w:line="276" w:lineRule="auto"/>
        <w:jc w:val="center"/>
        <w:rPr>
          <w:rFonts w:ascii="Arial" w:eastAsia="Arial" w:hAnsi="Arial" w:cs="Arial"/>
          <w:color w:val="000000"/>
          <w:sz w:val="22"/>
          <w:szCs w:val="22"/>
          <w14:ligatures w14:val="standardContextual"/>
        </w:rPr>
      </w:pPr>
      <w:r w:rsidRPr="00AC0A37">
        <w:rPr>
          <w:rFonts w:ascii="Arial" w:hAnsi="Arial" w:cs="Arial"/>
          <w:b/>
          <w:bCs/>
          <w:kern w:val="0"/>
          <w:sz w:val="22"/>
          <w:szCs w:val="22"/>
          <w:lang w:eastAsia="en-US"/>
        </w:rPr>
        <w:t>§ 1</w:t>
      </w:r>
      <w:r w:rsidR="00F305F9" w:rsidRPr="00AC0A37">
        <w:rPr>
          <w:rFonts w:ascii="Arial" w:hAnsi="Arial" w:cs="Arial"/>
          <w:b/>
          <w:bCs/>
          <w:kern w:val="0"/>
          <w:sz w:val="22"/>
          <w:szCs w:val="22"/>
          <w:lang w:eastAsia="en-US"/>
        </w:rPr>
        <w:t>7</w:t>
      </w:r>
      <w:r w:rsidRPr="00AC0A37">
        <w:rPr>
          <w:rFonts w:ascii="Arial" w:hAnsi="Arial" w:cs="Arial"/>
          <w:b/>
          <w:bCs/>
          <w:kern w:val="0"/>
          <w:sz w:val="22"/>
          <w:szCs w:val="22"/>
          <w:lang w:eastAsia="en-US"/>
        </w:rPr>
        <w:t xml:space="preserve"> </w:t>
      </w:r>
      <w:r w:rsidR="00060F83" w:rsidRPr="00AC0A37">
        <w:rPr>
          <w:rFonts w:ascii="Arial" w:hAnsi="Arial" w:cs="Arial"/>
          <w:b/>
          <w:bCs/>
          <w:kern w:val="0"/>
          <w:sz w:val="22"/>
          <w:szCs w:val="22"/>
          <w:lang w:eastAsia="en-US"/>
        </w:rPr>
        <w:t>Postanowienia końcowe</w:t>
      </w:r>
    </w:p>
    <w:p w14:paraId="27093FB4" w14:textId="7EB3910B" w:rsidR="00AE7205" w:rsidRPr="00AC0A37" w:rsidRDefault="00060F83" w:rsidP="00D94FE4">
      <w:pPr>
        <w:spacing w:after="0" w:line="276" w:lineRule="auto"/>
        <w:ind w:left="10" w:right="146" w:hanging="10"/>
        <w:jc w:val="both"/>
        <w:rPr>
          <w:rFonts w:ascii="Arial" w:eastAsia="Arial" w:hAnsi="Arial" w:cs="Arial"/>
          <w:color w:val="000000"/>
          <w:sz w:val="22"/>
          <w:szCs w:val="22"/>
          <w14:ligatures w14:val="standardContextual"/>
        </w:rPr>
      </w:pPr>
      <w:r w:rsidRPr="00AC0A37">
        <w:rPr>
          <w:rFonts w:ascii="Arial" w:eastAsia="Arial" w:hAnsi="Arial" w:cs="Arial"/>
          <w:color w:val="000000"/>
          <w:sz w:val="22"/>
          <w:szCs w:val="22"/>
          <w14:ligatures w14:val="standardContextual"/>
        </w:rPr>
        <w:t xml:space="preserve">1. </w:t>
      </w:r>
      <w:r w:rsidR="00AE7205" w:rsidRPr="00AC0A37">
        <w:rPr>
          <w:rFonts w:ascii="Arial" w:eastAsia="Arial" w:hAnsi="Arial" w:cs="Arial"/>
          <w:color w:val="000000"/>
          <w:sz w:val="22"/>
          <w:szCs w:val="22"/>
          <w14:ligatures w14:val="standardContextual"/>
        </w:rPr>
        <w:t xml:space="preserve">Wykonawca nie może bez uzyskania wcześniejszej pisemnej zgody Zamawiającego, przelewać na osoby trzecie jakichkolwiek wierzytelności wynikających z niniejszej umowy, pod rygorem nieważności umowy cesji. </w:t>
      </w:r>
    </w:p>
    <w:p w14:paraId="28DD97A9" w14:textId="30BBA28B" w:rsidR="00AE7205" w:rsidRPr="00AC0A37" w:rsidRDefault="00060F83" w:rsidP="00D94FE4">
      <w:pPr>
        <w:spacing w:after="0" w:line="276" w:lineRule="auto"/>
        <w:ind w:left="10" w:right="146" w:hanging="10"/>
        <w:jc w:val="both"/>
        <w:rPr>
          <w:rFonts w:ascii="Arial" w:eastAsia="Arial" w:hAnsi="Arial" w:cs="Arial"/>
          <w:color w:val="000000"/>
          <w:sz w:val="22"/>
          <w:szCs w:val="22"/>
          <w14:ligatures w14:val="standardContextual"/>
        </w:rPr>
      </w:pPr>
      <w:r w:rsidRPr="00AC0A37">
        <w:rPr>
          <w:rFonts w:ascii="Arial" w:eastAsia="Arial" w:hAnsi="Arial" w:cs="Arial"/>
          <w:color w:val="000000"/>
          <w:sz w:val="22"/>
          <w:szCs w:val="22"/>
          <w14:ligatures w14:val="standardContextual"/>
        </w:rPr>
        <w:t>2</w:t>
      </w:r>
      <w:r w:rsidR="00AE7205" w:rsidRPr="00AC0A37">
        <w:rPr>
          <w:rFonts w:ascii="Arial" w:eastAsia="Arial" w:hAnsi="Arial" w:cs="Arial"/>
          <w:color w:val="000000"/>
          <w:sz w:val="22"/>
          <w:szCs w:val="22"/>
          <w14:ligatures w14:val="standardContextual"/>
        </w:rPr>
        <w:t xml:space="preserve">. Niniejsza umowa podlega prawu polskiemu. W sprawach nieuregulowanych niniejszą umową mają zastosowanie przepisy prawa powszechnie obowiązującego, w tym w szczególności Kodeksu cywilnego oraz </w:t>
      </w:r>
      <w:r w:rsidR="00FD285A">
        <w:rPr>
          <w:rFonts w:ascii="Arial" w:eastAsia="Arial" w:hAnsi="Arial" w:cs="Arial"/>
          <w:color w:val="000000"/>
          <w:sz w:val="22"/>
          <w:szCs w:val="22"/>
          <w14:ligatures w14:val="standardContextual"/>
        </w:rPr>
        <w:t>Pzp</w:t>
      </w:r>
      <w:r w:rsidR="00AE7205" w:rsidRPr="00AC0A37">
        <w:rPr>
          <w:rFonts w:ascii="Arial" w:eastAsia="Arial" w:hAnsi="Arial" w:cs="Arial"/>
          <w:color w:val="000000"/>
          <w:sz w:val="22"/>
          <w:szCs w:val="22"/>
          <w14:ligatures w14:val="standardContextual"/>
        </w:rPr>
        <w:t xml:space="preserve">. </w:t>
      </w:r>
    </w:p>
    <w:p w14:paraId="580FFBDF" w14:textId="65649F04" w:rsidR="00AE7205" w:rsidRPr="00AC0A37" w:rsidRDefault="00060F83" w:rsidP="00D94FE4">
      <w:pPr>
        <w:spacing w:after="0" w:line="276" w:lineRule="auto"/>
        <w:ind w:left="10" w:right="146" w:hanging="10"/>
        <w:jc w:val="both"/>
        <w:rPr>
          <w:rFonts w:ascii="Arial" w:eastAsia="Arial" w:hAnsi="Arial" w:cs="Arial"/>
          <w:color w:val="000000"/>
          <w:sz w:val="22"/>
          <w:szCs w:val="22"/>
          <w14:ligatures w14:val="standardContextual"/>
        </w:rPr>
      </w:pPr>
      <w:r w:rsidRPr="00AC0A37">
        <w:rPr>
          <w:rFonts w:ascii="Arial" w:eastAsia="Arial" w:hAnsi="Arial" w:cs="Arial"/>
          <w:color w:val="000000"/>
          <w:sz w:val="22"/>
          <w:szCs w:val="22"/>
          <w14:ligatures w14:val="standardContextual"/>
        </w:rPr>
        <w:t>3</w:t>
      </w:r>
      <w:r w:rsidR="00AE7205" w:rsidRPr="00AC0A37">
        <w:rPr>
          <w:rFonts w:ascii="Arial" w:eastAsia="Arial" w:hAnsi="Arial" w:cs="Arial"/>
          <w:color w:val="000000"/>
          <w:sz w:val="22"/>
          <w:szCs w:val="22"/>
          <w14:ligatures w14:val="standardContextual"/>
        </w:rPr>
        <w:t xml:space="preserve">. W razie jakichkolwiek sporów lub nieporozumień powstałych między Stronami w związku z postanowieniami niniejszej umowy, Strony powinny dążyć do polubownego ich rozwiązania </w:t>
      </w:r>
      <w:r w:rsidR="00AE7205" w:rsidRPr="00AC0A37">
        <w:rPr>
          <w:rFonts w:ascii="Arial" w:eastAsia="Arial" w:hAnsi="Arial" w:cs="Arial"/>
          <w:color w:val="000000"/>
          <w:sz w:val="22"/>
          <w:szCs w:val="22"/>
          <w14:ligatures w14:val="standardContextual"/>
        </w:rPr>
        <w:lastRenderedPageBreak/>
        <w:t xml:space="preserve">poprzez negocjacje. Jeżeli jakikolwiek spór lub nieporozumienie powstałe pomiędzy Stronami na tle umowy nie będzie możliwe do rozwiązania w sposób polubowny, sądem właściwym będzie sąd właściwy dla siedziby Zamawiającego. </w:t>
      </w:r>
    </w:p>
    <w:p w14:paraId="68AA5365" w14:textId="6E2A5638" w:rsidR="00AE7205" w:rsidRPr="00AC0A37" w:rsidRDefault="00060F83" w:rsidP="00D94FE4">
      <w:pPr>
        <w:spacing w:after="0" w:line="276" w:lineRule="auto"/>
        <w:ind w:left="10" w:right="146" w:hanging="10"/>
        <w:jc w:val="both"/>
        <w:rPr>
          <w:rFonts w:ascii="Arial" w:eastAsia="Arial" w:hAnsi="Arial" w:cs="Arial"/>
          <w:color w:val="000000"/>
          <w:sz w:val="22"/>
          <w:szCs w:val="22"/>
          <w14:ligatures w14:val="standardContextual"/>
        </w:rPr>
      </w:pPr>
      <w:r w:rsidRPr="00AC0A37">
        <w:rPr>
          <w:rFonts w:ascii="Arial" w:eastAsia="Arial" w:hAnsi="Arial" w:cs="Arial"/>
          <w:color w:val="000000"/>
          <w:sz w:val="22"/>
          <w:szCs w:val="22"/>
          <w14:ligatures w14:val="standardContextual"/>
        </w:rPr>
        <w:t>4</w:t>
      </w:r>
      <w:r w:rsidR="00AE7205" w:rsidRPr="00AC0A37">
        <w:rPr>
          <w:rFonts w:ascii="Arial" w:eastAsia="Arial" w:hAnsi="Arial" w:cs="Arial"/>
          <w:color w:val="000000"/>
          <w:sz w:val="22"/>
          <w:szCs w:val="22"/>
          <w14:ligatures w14:val="standardContextual"/>
        </w:rPr>
        <w:t xml:space="preserve">. Integralną część umowy stanowią następujące załączniki: </w:t>
      </w:r>
    </w:p>
    <w:p w14:paraId="53EE8BC6" w14:textId="71380294" w:rsidR="00ED6525" w:rsidRPr="00AC0A37" w:rsidRDefault="00656377" w:rsidP="00D94FE4">
      <w:pPr>
        <w:spacing w:after="0" w:line="276" w:lineRule="auto"/>
        <w:ind w:left="10" w:right="146" w:hanging="10"/>
        <w:jc w:val="both"/>
        <w:rPr>
          <w:rFonts w:ascii="Arial" w:eastAsia="Arial" w:hAnsi="Arial" w:cs="Arial"/>
          <w:color w:val="000000"/>
          <w:sz w:val="22"/>
          <w:szCs w:val="22"/>
          <w14:ligatures w14:val="standardContextual"/>
        </w:rPr>
      </w:pPr>
      <w:r w:rsidRPr="00AC0A37">
        <w:rPr>
          <w:rFonts w:ascii="Arial" w:eastAsia="Arial" w:hAnsi="Arial" w:cs="Arial"/>
          <w:color w:val="000000"/>
          <w:sz w:val="22"/>
          <w:szCs w:val="22"/>
          <w14:ligatures w14:val="standardContextual"/>
        </w:rPr>
        <w:t>1) W</w:t>
      </w:r>
      <w:r w:rsidR="00ED6525" w:rsidRPr="00AC0A37">
        <w:rPr>
          <w:rFonts w:ascii="Arial" w:eastAsia="Arial" w:hAnsi="Arial" w:cs="Arial"/>
          <w:color w:val="000000"/>
          <w:sz w:val="22"/>
          <w:szCs w:val="22"/>
          <w14:ligatures w14:val="standardContextual"/>
        </w:rPr>
        <w:t>ydruk informacji odpowiadające aktualnemu odpisowi z rejestru przedsiębiorców Krajowego Rejestru Sądowego/wydruk z Centralnej Ewidencji i Informacji o Działalności Gospodarczej dotyczący Wykonawcy;</w:t>
      </w:r>
    </w:p>
    <w:p w14:paraId="783E6CCE" w14:textId="6D4AED85" w:rsidR="00AE7205" w:rsidRPr="00AC0A37" w:rsidRDefault="00ED6525" w:rsidP="00D94FE4">
      <w:pPr>
        <w:spacing w:after="0" w:line="276" w:lineRule="auto"/>
        <w:ind w:left="10" w:right="146" w:hanging="10"/>
        <w:jc w:val="both"/>
        <w:rPr>
          <w:rFonts w:ascii="Arial" w:eastAsia="Arial" w:hAnsi="Arial" w:cs="Arial"/>
          <w:color w:val="000000"/>
          <w:sz w:val="22"/>
          <w:szCs w:val="22"/>
          <w14:ligatures w14:val="standardContextual"/>
        </w:rPr>
      </w:pPr>
      <w:r w:rsidRPr="00AC0A37">
        <w:rPr>
          <w:rFonts w:ascii="Arial" w:eastAsia="Arial" w:hAnsi="Arial" w:cs="Arial"/>
          <w:color w:val="000000"/>
          <w:sz w:val="22"/>
          <w:szCs w:val="22"/>
          <w14:ligatures w14:val="standardContextual"/>
        </w:rPr>
        <w:t xml:space="preserve">2) </w:t>
      </w:r>
      <w:r w:rsidR="00AE7205" w:rsidRPr="00AC0A37">
        <w:rPr>
          <w:rFonts w:ascii="Arial" w:eastAsia="Arial" w:hAnsi="Arial" w:cs="Arial"/>
          <w:color w:val="000000"/>
          <w:sz w:val="22"/>
          <w:szCs w:val="22"/>
          <w14:ligatures w14:val="standardContextual"/>
        </w:rPr>
        <w:t xml:space="preserve">Opis Przedmiotu Zamówienia; </w:t>
      </w:r>
    </w:p>
    <w:p w14:paraId="0DE11007" w14:textId="4A752AE1" w:rsidR="00AE7205" w:rsidRPr="00AC0A37" w:rsidRDefault="00ED6525" w:rsidP="00D94FE4">
      <w:pPr>
        <w:spacing w:after="0" w:line="276" w:lineRule="auto"/>
        <w:ind w:left="10" w:right="146" w:hanging="10"/>
        <w:jc w:val="both"/>
        <w:rPr>
          <w:rFonts w:ascii="Arial" w:eastAsia="Arial" w:hAnsi="Arial" w:cs="Arial"/>
          <w:color w:val="000000"/>
          <w:sz w:val="22"/>
          <w:szCs w:val="22"/>
          <w14:ligatures w14:val="standardContextual"/>
        </w:rPr>
      </w:pPr>
      <w:r w:rsidRPr="00AC0A37">
        <w:rPr>
          <w:rFonts w:ascii="Arial" w:eastAsia="Arial" w:hAnsi="Arial" w:cs="Arial"/>
          <w:color w:val="000000"/>
          <w:sz w:val="22"/>
          <w:szCs w:val="22"/>
          <w14:ligatures w14:val="standardContextual"/>
        </w:rPr>
        <w:t>3</w:t>
      </w:r>
      <w:r w:rsidR="00AE7205" w:rsidRPr="00AC0A37">
        <w:rPr>
          <w:rFonts w:ascii="Arial" w:eastAsia="Arial" w:hAnsi="Arial" w:cs="Arial"/>
          <w:color w:val="000000"/>
          <w:sz w:val="22"/>
          <w:szCs w:val="22"/>
          <w14:ligatures w14:val="standardContextual"/>
        </w:rPr>
        <w:t xml:space="preserve">) Formularz ofertowy; </w:t>
      </w:r>
    </w:p>
    <w:p w14:paraId="78905BCB" w14:textId="477D574B" w:rsidR="00AE7205" w:rsidRPr="00AC0A37" w:rsidRDefault="00ED6525" w:rsidP="002D4A4C">
      <w:pPr>
        <w:spacing w:after="0" w:line="276" w:lineRule="auto"/>
        <w:ind w:left="10" w:right="146" w:hanging="10"/>
        <w:jc w:val="both"/>
        <w:rPr>
          <w:rFonts w:ascii="Arial" w:eastAsia="Arial" w:hAnsi="Arial" w:cs="Arial"/>
          <w:color w:val="000000"/>
          <w:sz w:val="22"/>
          <w:szCs w:val="22"/>
          <w14:ligatures w14:val="standardContextual"/>
        </w:rPr>
      </w:pPr>
      <w:r w:rsidRPr="00AC0A37">
        <w:rPr>
          <w:rFonts w:ascii="Arial" w:eastAsia="Arial" w:hAnsi="Arial" w:cs="Arial"/>
          <w:color w:val="000000"/>
          <w:sz w:val="22"/>
          <w:szCs w:val="22"/>
          <w14:ligatures w14:val="standardContextual"/>
        </w:rPr>
        <w:t>4</w:t>
      </w:r>
      <w:r w:rsidR="00AE7205" w:rsidRPr="00AC0A37">
        <w:rPr>
          <w:rFonts w:ascii="Arial" w:eastAsia="Arial" w:hAnsi="Arial" w:cs="Arial"/>
          <w:color w:val="000000"/>
          <w:sz w:val="22"/>
          <w:szCs w:val="22"/>
          <w14:ligatures w14:val="standardContextual"/>
        </w:rPr>
        <w:t xml:space="preserve">) </w:t>
      </w:r>
      <w:r w:rsidR="005F33C8" w:rsidRPr="005F33C8">
        <w:rPr>
          <w:rFonts w:ascii="Arial" w:eastAsia="Arial" w:hAnsi="Arial" w:cs="Arial"/>
          <w:color w:val="000000"/>
          <w:sz w:val="22"/>
          <w:szCs w:val="22"/>
          <w14:ligatures w14:val="standardContextual"/>
        </w:rPr>
        <w:t>Klauzule informacyjne z art. 14 RODO od Jednostki Wspierającej, Instytucji Koordynującej oraz Instytucji Odpowiedzialnej</w:t>
      </w:r>
      <w:r w:rsidR="005F33C8" w:rsidRPr="005F33C8" w:rsidDel="005F33C8">
        <w:rPr>
          <w:rFonts w:ascii="Arial" w:eastAsia="Arial" w:hAnsi="Arial" w:cs="Arial"/>
          <w:color w:val="000000"/>
          <w:sz w:val="22"/>
          <w:szCs w:val="22"/>
          <w14:ligatures w14:val="standardContextual"/>
        </w:rPr>
        <w:t xml:space="preserve"> </w:t>
      </w:r>
    </w:p>
    <w:p w14:paraId="537C788C" w14:textId="1B7FE2D5" w:rsidR="003C6647" w:rsidRDefault="002D4A4C" w:rsidP="00D94FE4">
      <w:pPr>
        <w:spacing w:after="0" w:line="276" w:lineRule="auto"/>
        <w:ind w:left="10" w:right="146" w:hanging="10"/>
        <w:jc w:val="both"/>
        <w:rPr>
          <w:rFonts w:ascii="Arial" w:eastAsia="Arial" w:hAnsi="Arial" w:cs="Arial"/>
          <w:color w:val="000000"/>
          <w:sz w:val="22"/>
          <w:szCs w:val="22"/>
          <w14:ligatures w14:val="standardContextual"/>
        </w:rPr>
      </w:pPr>
      <w:r>
        <w:rPr>
          <w:rFonts w:ascii="Arial" w:eastAsia="Arial" w:hAnsi="Arial" w:cs="Arial"/>
          <w:color w:val="000000"/>
          <w:sz w:val="22"/>
          <w:szCs w:val="22"/>
          <w14:ligatures w14:val="standardContextual"/>
        </w:rPr>
        <w:t>5</w:t>
      </w:r>
      <w:r w:rsidR="00AE7205" w:rsidRPr="00AC0A37">
        <w:rPr>
          <w:rFonts w:ascii="Arial" w:eastAsia="Arial" w:hAnsi="Arial" w:cs="Arial"/>
          <w:color w:val="000000"/>
          <w:sz w:val="22"/>
          <w:szCs w:val="22"/>
          <w14:ligatures w14:val="standardContextual"/>
        </w:rPr>
        <w:t>)</w:t>
      </w:r>
      <w:r w:rsidR="005F33C8" w:rsidRPr="005F33C8">
        <w:t xml:space="preserve"> </w:t>
      </w:r>
      <w:r w:rsidR="005F33C8" w:rsidRPr="005F33C8">
        <w:rPr>
          <w:rFonts w:ascii="Arial" w:eastAsia="Arial" w:hAnsi="Arial" w:cs="Arial"/>
          <w:color w:val="000000"/>
          <w:sz w:val="22"/>
          <w:szCs w:val="22"/>
          <w14:ligatures w14:val="standardContextual"/>
        </w:rPr>
        <w:t>Informacja przeznaczona dla osób wyznaczonych do kontaktu lub nadzoru nad realizacja umowy;</w:t>
      </w:r>
    </w:p>
    <w:p w14:paraId="13252060" w14:textId="142DBF74" w:rsidR="003C6647" w:rsidRPr="00AC0A37" w:rsidRDefault="003C6647" w:rsidP="00D94FE4">
      <w:pPr>
        <w:spacing w:after="0" w:line="276" w:lineRule="auto"/>
        <w:ind w:left="10" w:right="146" w:hanging="10"/>
        <w:jc w:val="both"/>
        <w:rPr>
          <w:rFonts w:ascii="Arial" w:eastAsia="Arial" w:hAnsi="Arial" w:cs="Arial"/>
          <w:color w:val="000000"/>
          <w:sz w:val="22"/>
          <w:szCs w:val="22"/>
          <w14:ligatures w14:val="standardContextual"/>
        </w:rPr>
      </w:pPr>
      <w:r w:rsidRPr="003C6647">
        <w:rPr>
          <w:rFonts w:ascii="Arial" w:eastAsia="Arial" w:hAnsi="Arial" w:cs="Arial"/>
          <w:color w:val="000000"/>
          <w:sz w:val="22"/>
          <w:szCs w:val="22"/>
          <w14:ligatures w14:val="standardContextual"/>
        </w:rPr>
        <w:t>6)</w:t>
      </w:r>
      <w:r>
        <w:rPr>
          <w:rFonts w:ascii="Arial" w:eastAsia="Arial" w:hAnsi="Arial" w:cs="Arial"/>
          <w:color w:val="000000"/>
          <w:sz w:val="22"/>
          <w:szCs w:val="22"/>
          <w14:ligatures w14:val="standardContextual"/>
        </w:rPr>
        <w:t xml:space="preserve"> </w:t>
      </w:r>
      <w:r w:rsidRPr="003C6647">
        <w:rPr>
          <w:rFonts w:ascii="Arial" w:eastAsia="Arial" w:hAnsi="Arial" w:cs="Arial"/>
          <w:color w:val="000000"/>
          <w:sz w:val="22"/>
          <w:szCs w:val="22"/>
          <w14:ligatures w14:val="standardContextual"/>
        </w:rPr>
        <w:t>Klauzula informacyjna RODO- informacja przeznaczona dla osób wykonujących czynności niezbędne do realizacji zamówienia, w stosunku do których istnieje wymóg zatrudnienia na podstawie umowy o pracę</w:t>
      </w:r>
      <w:r w:rsidR="004E2A78">
        <w:rPr>
          <w:rFonts w:ascii="Arial" w:eastAsia="Arial" w:hAnsi="Arial" w:cs="Arial"/>
          <w:color w:val="000000"/>
          <w:sz w:val="22"/>
          <w:szCs w:val="22"/>
          <w14:ligatures w14:val="standardContextual"/>
        </w:rPr>
        <w:t>;</w:t>
      </w:r>
    </w:p>
    <w:p w14:paraId="5EB3C9E3" w14:textId="0F67AF7D" w:rsidR="00AE7205" w:rsidRPr="00AC0A37" w:rsidRDefault="003C6647" w:rsidP="00D94FE4">
      <w:pPr>
        <w:spacing w:after="0" w:line="276" w:lineRule="auto"/>
        <w:ind w:left="10" w:right="146" w:hanging="10"/>
        <w:jc w:val="both"/>
        <w:rPr>
          <w:rFonts w:ascii="Arial" w:eastAsia="Arial" w:hAnsi="Arial" w:cs="Arial"/>
          <w:color w:val="000000"/>
          <w:sz w:val="22"/>
          <w:szCs w:val="22"/>
          <w14:ligatures w14:val="standardContextual"/>
        </w:rPr>
      </w:pPr>
      <w:r>
        <w:rPr>
          <w:rFonts w:ascii="Arial" w:eastAsia="Arial" w:hAnsi="Arial" w:cs="Arial"/>
          <w:color w:val="000000"/>
          <w:sz w:val="22"/>
          <w:szCs w:val="22"/>
          <w14:ligatures w14:val="standardContextual"/>
        </w:rPr>
        <w:t>7</w:t>
      </w:r>
      <w:r w:rsidR="00AE7205" w:rsidRPr="00AC0A37">
        <w:rPr>
          <w:rFonts w:ascii="Arial" w:eastAsia="Arial" w:hAnsi="Arial" w:cs="Arial"/>
          <w:color w:val="000000"/>
          <w:sz w:val="22"/>
          <w:szCs w:val="22"/>
          <w14:ligatures w14:val="standardContextual"/>
        </w:rPr>
        <w:t>) Umowa powierzenia przetwarzania danych osobowych.</w:t>
      </w:r>
    </w:p>
    <w:p w14:paraId="6CC0C124" w14:textId="08640FD7" w:rsidR="00AE7205" w:rsidRPr="00AC0A37" w:rsidRDefault="00AE7205" w:rsidP="00D94FE4">
      <w:pPr>
        <w:spacing w:after="0" w:line="276" w:lineRule="auto"/>
        <w:ind w:left="10" w:right="146" w:hanging="10"/>
        <w:jc w:val="both"/>
        <w:rPr>
          <w:rFonts w:ascii="Arial" w:eastAsia="Arial" w:hAnsi="Arial" w:cs="Arial"/>
          <w:color w:val="000000"/>
          <w:sz w:val="22"/>
          <w:szCs w:val="22"/>
          <w14:ligatures w14:val="standardContextual"/>
        </w:rPr>
      </w:pPr>
      <w:r w:rsidRPr="00AC0A37">
        <w:rPr>
          <w:rFonts w:ascii="Arial" w:eastAsia="Arial" w:hAnsi="Arial" w:cs="Arial"/>
          <w:color w:val="000000"/>
          <w:sz w:val="22"/>
          <w:szCs w:val="22"/>
          <w14:ligatures w14:val="standardContextual"/>
        </w:rPr>
        <w:t xml:space="preserve">6. Umowa wchodzi w życie z chwilą podpisania jej przez obie Strony. </w:t>
      </w:r>
    </w:p>
    <w:p w14:paraId="3BF95D85" w14:textId="37429D18" w:rsidR="003D0A93" w:rsidRDefault="00AE7205" w:rsidP="00D94FE4">
      <w:pPr>
        <w:spacing w:after="0" w:line="276" w:lineRule="auto"/>
        <w:ind w:left="10" w:right="146" w:hanging="10"/>
        <w:jc w:val="both"/>
        <w:rPr>
          <w:rFonts w:ascii="Arial" w:eastAsia="Arial" w:hAnsi="Arial" w:cs="Arial"/>
          <w:color w:val="000000"/>
          <w:sz w:val="22"/>
          <w:szCs w:val="22"/>
          <w14:ligatures w14:val="standardContextual"/>
        </w:rPr>
      </w:pPr>
      <w:r w:rsidRPr="00AC0A37">
        <w:rPr>
          <w:rFonts w:ascii="Arial" w:eastAsia="Arial" w:hAnsi="Arial" w:cs="Arial"/>
          <w:color w:val="000000"/>
          <w:sz w:val="22"/>
          <w:szCs w:val="22"/>
          <w14:ligatures w14:val="standardContextual"/>
        </w:rPr>
        <w:t xml:space="preserve">7. Umowę sporządzono w języku polskim w dwóch jednobrzmiących egzemplarzach, po jednym dla każdej ze Stron. </w:t>
      </w:r>
    </w:p>
    <w:p w14:paraId="3AA06413" w14:textId="77777777" w:rsidR="00F344D2" w:rsidRDefault="00F344D2" w:rsidP="00D94FE4">
      <w:pPr>
        <w:spacing w:after="0" w:line="276" w:lineRule="auto"/>
        <w:ind w:left="10" w:right="146" w:hanging="10"/>
        <w:jc w:val="both"/>
        <w:rPr>
          <w:rFonts w:ascii="Arial" w:eastAsia="Arial" w:hAnsi="Arial" w:cs="Arial"/>
          <w:color w:val="000000"/>
          <w:sz w:val="22"/>
          <w:szCs w:val="22"/>
          <w14:ligatures w14:val="standardContextual"/>
        </w:rPr>
      </w:pPr>
    </w:p>
    <w:p w14:paraId="68858DDB" w14:textId="77777777" w:rsidR="00903427" w:rsidRPr="00AC0A37" w:rsidRDefault="00903427" w:rsidP="00AC0A37">
      <w:pPr>
        <w:autoSpaceDE w:val="0"/>
        <w:autoSpaceDN w:val="0"/>
        <w:adjustRightInd w:val="0"/>
        <w:spacing w:after="0" w:line="276" w:lineRule="auto"/>
        <w:jc w:val="both"/>
        <w:rPr>
          <w:rFonts w:ascii="Arial" w:hAnsi="Arial" w:cs="Arial"/>
          <w:kern w:val="0"/>
          <w:sz w:val="22"/>
          <w:szCs w:val="22"/>
          <w:lang w:eastAsia="en-US"/>
        </w:rPr>
      </w:pPr>
    </w:p>
    <w:p w14:paraId="66A002E4" w14:textId="77777777" w:rsidR="00F12F6C" w:rsidRPr="00AC0A37" w:rsidRDefault="00F12F6C" w:rsidP="00AC0A37">
      <w:pPr>
        <w:autoSpaceDE w:val="0"/>
        <w:autoSpaceDN w:val="0"/>
        <w:adjustRightInd w:val="0"/>
        <w:spacing w:after="0" w:line="276" w:lineRule="auto"/>
        <w:jc w:val="both"/>
        <w:rPr>
          <w:rFonts w:ascii="Arial" w:hAnsi="Arial" w:cs="Arial"/>
          <w:kern w:val="0"/>
          <w:sz w:val="22"/>
          <w:szCs w:val="22"/>
          <w:lang w:eastAsia="en-US"/>
        </w:rPr>
      </w:pPr>
    </w:p>
    <w:p w14:paraId="239BDA18" w14:textId="22D3413E" w:rsidR="00EC5CD1" w:rsidRDefault="00903427" w:rsidP="00205A22">
      <w:pPr>
        <w:autoSpaceDE w:val="0"/>
        <w:autoSpaceDN w:val="0"/>
        <w:adjustRightInd w:val="0"/>
        <w:spacing w:after="0" w:line="276" w:lineRule="auto"/>
        <w:ind w:firstLine="720"/>
        <w:jc w:val="both"/>
        <w:rPr>
          <w:rFonts w:ascii="Arial" w:hAnsi="Arial" w:cs="Arial"/>
          <w:b/>
          <w:bCs/>
          <w:kern w:val="0"/>
          <w:sz w:val="22"/>
          <w:szCs w:val="22"/>
          <w:lang w:eastAsia="en-US"/>
        </w:rPr>
      </w:pPr>
      <w:r w:rsidRPr="00AC0A37">
        <w:rPr>
          <w:rFonts w:ascii="Arial" w:hAnsi="Arial" w:cs="Arial"/>
          <w:b/>
          <w:bCs/>
          <w:kern w:val="0"/>
          <w:sz w:val="22"/>
          <w:szCs w:val="22"/>
          <w:lang w:eastAsia="en-US"/>
        </w:rPr>
        <w:t xml:space="preserve">ZAMAWIAJĄCY: </w:t>
      </w:r>
      <w:r w:rsidR="00205A22">
        <w:rPr>
          <w:rFonts w:ascii="Arial" w:hAnsi="Arial" w:cs="Arial"/>
          <w:b/>
          <w:bCs/>
          <w:kern w:val="0"/>
          <w:sz w:val="22"/>
          <w:szCs w:val="22"/>
          <w:lang w:eastAsia="en-US"/>
        </w:rPr>
        <w:tab/>
      </w:r>
      <w:r w:rsidR="00205A22">
        <w:rPr>
          <w:rFonts w:ascii="Arial" w:hAnsi="Arial" w:cs="Arial"/>
          <w:b/>
          <w:bCs/>
          <w:kern w:val="0"/>
          <w:sz w:val="22"/>
          <w:szCs w:val="22"/>
          <w:lang w:eastAsia="en-US"/>
        </w:rPr>
        <w:tab/>
      </w:r>
      <w:r w:rsidR="00205A22">
        <w:rPr>
          <w:rFonts w:ascii="Arial" w:hAnsi="Arial" w:cs="Arial"/>
          <w:b/>
          <w:bCs/>
          <w:kern w:val="0"/>
          <w:sz w:val="22"/>
          <w:szCs w:val="22"/>
          <w:lang w:eastAsia="en-US"/>
        </w:rPr>
        <w:tab/>
      </w:r>
      <w:r w:rsidR="00205A22">
        <w:rPr>
          <w:rFonts w:ascii="Arial" w:hAnsi="Arial" w:cs="Arial"/>
          <w:b/>
          <w:bCs/>
          <w:kern w:val="0"/>
          <w:sz w:val="22"/>
          <w:szCs w:val="22"/>
          <w:lang w:eastAsia="en-US"/>
        </w:rPr>
        <w:tab/>
      </w:r>
      <w:r w:rsidR="00205A22">
        <w:rPr>
          <w:rFonts w:ascii="Arial" w:hAnsi="Arial" w:cs="Arial"/>
          <w:b/>
          <w:bCs/>
          <w:kern w:val="0"/>
          <w:sz w:val="22"/>
          <w:szCs w:val="22"/>
          <w:lang w:eastAsia="en-US"/>
        </w:rPr>
        <w:tab/>
      </w:r>
      <w:r w:rsidR="00205A22">
        <w:rPr>
          <w:rFonts w:ascii="Arial" w:hAnsi="Arial" w:cs="Arial"/>
          <w:b/>
          <w:bCs/>
          <w:kern w:val="0"/>
          <w:sz w:val="22"/>
          <w:szCs w:val="22"/>
          <w:lang w:eastAsia="en-US"/>
        </w:rPr>
        <w:tab/>
      </w:r>
      <w:r w:rsidRPr="00AC0A37">
        <w:rPr>
          <w:rFonts w:ascii="Arial" w:hAnsi="Arial" w:cs="Arial"/>
          <w:b/>
          <w:bCs/>
          <w:kern w:val="0"/>
          <w:sz w:val="22"/>
          <w:szCs w:val="22"/>
          <w:lang w:eastAsia="en-US"/>
        </w:rPr>
        <w:t>WYKONAWCA:</w:t>
      </w:r>
      <w:bookmarkEnd w:id="0"/>
    </w:p>
    <w:p w14:paraId="69A54135" w14:textId="77777777" w:rsidR="00A01C2E" w:rsidRDefault="00A01C2E" w:rsidP="00A01C2E">
      <w:pPr>
        <w:rPr>
          <w:rFonts w:ascii="Arial" w:hAnsi="Arial" w:cs="Arial"/>
          <w:b/>
          <w:bCs/>
          <w:kern w:val="0"/>
          <w:sz w:val="22"/>
          <w:szCs w:val="22"/>
          <w:lang w:eastAsia="en-US"/>
        </w:rPr>
      </w:pPr>
    </w:p>
    <w:p w14:paraId="0E4D40BD" w14:textId="77777777" w:rsidR="00A01C2E" w:rsidRDefault="00A01C2E" w:rsidP="00A01C2E">
      <w:pPr>
        <w:widowControl w:val="0"/>
        <w:autoSpaceDE w:val="0"/>
        <w:autoSpaceDN w:val="0"/>
        <w:adjustRightInd w:val="0"/>
        <w:spacing w:after="0" w:line="324" w:lineRule="auto"/>
        <w:ind w:right="70"/>
        <w:jc w:val="both"/>
        <w:rPr>
          <w:rFonts w:ascii="Arial" w:eastAsia="Times New Roman" w:hAnsi="Arial" w:cs="Arial"/>
          <w:b/>
          <w:bCs/>
          <w:iCs/>
          <w:kern w:val="0"/>
          <w:sz w:val="20"/>
          <w:szCs w:val="20"/>
        </w:rPr>
      </w:pPr>
    </w:p>
    <w:p w14:paraId="12FB1BEF" w14:textId="77777777" w:rsidR="00A01C2E" w:rsidRDefault="00A01C2E" w:rsidP="00A01C2E">
      <w:pPr>
        <w:widowControl w:val="0"/>
        <w:autoSpaceDE w:val="0"/>
        <w:autoSpaceDN w:val="0"/>
        <w:adjustRightInd w:val="0"/>
        <w:spacing w:after="0" w:line="324" w:lineRule="auto"/>
        <w:ind w:right="70"/>
        <w:jc w:val="both"/>
        <w:rPr>
          <w:rFonts w:ascii="Arial" w:eastAsia="Times New Roman" w:hAnsi="Arial" w:cs="Arial"/>
          <w:b/>
          <w:bCs/>
          <w:iCs/>
          <w:kern w:val="0"/>
          <w:sz w:val="20"/>
          <w:szCs w:val="20"/>
        </w:rPr>
      </w:pPr>
    </w:p>
    <w:p w14:paraId="548C3D80" w14:textId="77777777" w:rsidR="005A2BE9" w:rsidRDefault="005A2BE9" w:rsidP="00A01C2E">
      <w:pPr>
        <w:widowControl w:val="0"/>
        <w:autoSpaceDE w:val="0"/>
        <w:autoSpaceDN w:val="0"/>
        <w:adjustRightInd w:val="0"/>
        <w:spacing w:after="0" w:line="324" w:lineRule="auto"/>
        <w:ind w:right="70"/>
        <w:jc w:val="both"/>
        <w:rPr>
          <w:rFonts w:ascii="Arial" w:eastAsia="Times New Roman" w:hAnsi="Arial" w:cs="Arial"/>
          <w:b/>
          <w:bCs/>
          <w:iCs/>
          <w:kern w:val="0"/>
          <w:sz w:val="20"/>
          <w:szCs w:val="20"/>
        </w:rPr>
      </w:pPr>
    </w:p>
    <w:p w14:paraId="4DB337E3" w14:textId="7ADDBD1E" w:rsidR="00A01C2E" w:rsidRPr="00A01C2E" w:rsidRDefault="00A01C2E" w:rsidP="00A01C2E">
      <w:pPr>
        <w:widowControl w:val="0"/>
        <w:autoSpaceDE w:val="0"/>
        <w:autoSpaceDN w:val="0"/>
        <w:adjustRightInd w:val="0"/>
        <w:spacing w:after="0" w:line="324" w:lineRule="auto"/>
        <w:ind w:right="70"/>
        <w:jc w:val="both"/>
        <w:rPr>
          <w:rFonts w:ascii="Arial" w:eastAsia="Times New Roman" w:hAnsi="Arial" w:cs="Arial"/>
          <w:iCs/>
          <w:kern w:val="0"/>
          <w:sz w:val="20"/>
          <w:szCs w:val="20"/>
        </w:rPr>
      </w:pPr>
      <w:r w:rsidRPr="00A01C2E">
        <w:rPr>
          <w:rFonts w:ascii="Arial" w:eastAsia="Times New Roman" w:hAnsi="Arial" w:cs="Arial"/>
          <w:b/>
          <w:bCs/>
          <w:iCs/>
          <w:kern w:val="0"/>
          <w:sz w:val="20"/>
          <w:szCs w:val="20"/>
        </w:rPr>
        <w:t>Informacja przeznaczona dla osób uprawnionych do zawarcia Umowy</w:t>
      </w:r>
    </w:p>
    <w:p w14:paraId="6F73EBF5" w14:textId="77777777" w:rsidR="00A01C2E" w:rsidRPr="00A01C2E" w:rsidRDefault="00A01C2E" w:rsidP="00A01C2E">
      <w:pPr>
        <w:widowControl w:val="0"/>
        <w:autoSpaceDE w:val="0"/>
        <w:autoSpaceDN w:val="0"/>
        <w:adjustRightInd w:val="0"/>
        <w:spacing w:after="0" w:line="324" w:lineRule="auto"/>
        <w:ind w:right="68"/>
        <w:jc w:val="both"/>
        <w:rPr>
          <w:rFonts w:ascii="Arial" w:eastAsia="Times New Roman" w:hAnsi="Arial" w:cs="Arial"/>
          <w:iCs/>
          <w:kern w:val="0"/>
          <w:sz w:val="20"/>
          <w:szCs w:val="20"/>
        </w:rPr>
      </w:pPr>
    </w:p>
    <w:p w14:paraId="4D3016CE" w14:textId="7F0B09E6" w:rsidR="00A01C2E" w:rsidRPr="00A01C2E" w:rsidRDefault="00A01C2E" w:rsidP="00A01C2E">
      <w:pPr>
        <w:numPr>
          <w:ilvl w:val="0"/>
          <w:numId w:val="47"/>
        </w:numPr>
        <w:tabs>
          <w:tab w:val="num" w:pos="567"/>
        </w:tabs>
        <w:spacing w:after="0" w:line="276" w:lineRule="auto"/>
        <w:ind w:left="425"/>
        <w:contextualSpacing/>
        <w:jc w:val="both"/>
        <w:rPr>
          <w:rFonts w:ascii="Arial" w:eastAsia="Calibri" w:hAnsi="Arial" w:cs="Arial"/>
          <w:sz w:val="20"/>
          <w:szCs w:val="20"/>
          <w:lang w:eastAsia="en-US"/>
          <w14:ligatures w14:val="standardContextual"/>
        </w:rPr>
      </w:pPr>
      <w:r w:rsidRPr="00A01C2E">
        <w:rPr>
          <w:rFonts w:ascii="Arial" w:eastAsia="Calibri" w:hAnsi="Arial" w:cs="Arial"/>
          <w:sz w:val="20"/>
          <w:szCs w:val="20"/>
          <w:lang w:eastAsia="en-US"/>
          <w14:ligatures w14:val="standardContextual"/>
        </w:rPr>
        <w:t>Administratorem Pani/Pana danych osobowych jest Wojewódzki Urząd Pracy w Lublinie z siedzibą w Lublinie przy ul. Obywatelskiej 4, 20-092 Lublin (zwany dalej „WUP” lub „Administrator”</w:t>
      </w:r>
      <w:r w:rsidR="00E53050">
        <w:rPr>
          <w:rFonts w:ascii="Arial" w:eastAsia="Calibri" w:hAnsi="Arial" w:cs="Arial"/>
          <w:sz w:val="20"/>
          <w:szCs w:val="20"/>
          <w:lang w:eastAsia="en-US"/>
          <w14:ligatures w14:val="standardContextual"/>
        </w:rPr>
        <w:t>)</w:t>
      </w:r>
      <w:r w:rsidRPr="00A01C2E">
        <w:rPr>
          <w:rFonts w:ascii="Arial" w:eastAsia="Calibri" w:hAnsi="Arial" w:cs="Arial"/>
          <w:sz w:val="20"/>
          <w:szCs w:val="20"/>
          <w:lang w:eastAsia="en-US"/>
          <w14:ligatures w14:val="standardContextual"/>
        </w:rPr>
        <w:t xml:space="preserve">. </w:t>
      </w:r>
      <w:r w:rsidRPr="00A01C2E">
        <w:rPr>
          <w:rFonts w:ascii="Arial" w:eastAsia="Calibri" w:hAnsi="Arial" w:cs="Arial"/>
          <w:sz w:val="20"/>
          <w:szCs w:val="20"/>
          <w:lang w:eastAsia="en-US"/>
          <w14:ligatures w14:val="standardContextual"/>
        </w:rPr>
        <w:br/>
        <w:t>Z Administratorem danych można się skontaktować poprzez adres mailowy podany na stronie internetowej urzędu lub pisemnie na adres siedziby administratora.</w:t>
      </w:r>
    </w:p>
    <w:p w14:paraId="48E7BFF7" w14:textId="77777777" w:rsidR="00A01C2E" w:rsidRPr="00A01C2E" w:rsidRDefault="00A01C2E" w:rsidP="00A01C2E">
      <w:pPr>
        <w:numPr>
          <w:ilvl w:val="0"/>
          <w:numId w:val="47"/>
        </w:numPr>
        <w:spacing w:after="0" w:line="276" w:lineRule="auto"/>
        <w:ind w:left="425"/>
        <w:contextualSpacing/>
        <w:jc w:val="both"/>
        <w:rPr>
          <w:rFonts w:ascii="Arial" w:eastAsia="Calibri" w:hAnsi="Arial" w:cs="Arial"/>
          <w:sz w:val="20"/>
          <w:szCs w:val="20"/>
          <w:lang w:eastAsia="en-US"/>
          <w14:ligatures w14:val="standardContextual"/>
        </w:rPr>
      </w:pPr>
      <w:r w:rsidRPr="00A01C2E">
        <w:rPr>
          <w:rFonts w:ascii="Arial" w:eastAsia="Calibri" w:hAnsi="Arial" w:cs="Arial"/>
          <w:sz w:val="20"/>
          <w:szCs w:val="20"/>
          <w:lang w:eastAsia="en-US"/>
          <w14:ligatures w14:val="standardContextual"/>
        </w:rPr>
        <w:t xml:space="preserve">Z Inspektorem Ochrony Danych w Wojewódzkim Urzędzie Pracy w Lublinie można się kontaktować w sprawach dotyczących przetwarzania danych osobowych poprzez adres poczty elektronicznej: </w:t>
      </w:r>
      <w:hyperlink r:id="rId10" w:history="1">
        <w:r w:rsidRPr="00A01C2E">
          <w:rPr>
            <w:rFonts w:ascii="Arial" w:eastAsia="Calibri" w:hAnsi="Arial" w:cs="Arial"/>
            <w:color w:val="0563C1"/>
            <w:sz w:val="20"/>
            <w:szCs w:val="20"/>
            <w:u w:val="single"/>
            <w:lang w:eastAsia="en-US"/>
            <w14:ligatures w14:val="standardContextual"/>
          </w:rPr>
          <w:t>ochronadanych@wup.lublin.pl</w:t>
        </w:r>
      </w:hyperlink>
      <w:r w:rsidRPr="00A01C2E">
        <w:rPr>
          <w:rFonts w:ascii="Arial" w:eastAsia="Calibri" w:hAnsi="Arial" w:cs="Arial"/>
          <w:sz w:val="20"/>
          <w:szCs w:val="20"/>
          <w:lang w:eastAsia="en-US"/>
          <w14:ligatures w14:val="standardContextual"/>
        </w:rPr>
        <w:t xml:space="preserve"> lub pisemnie na wymieniony powyżej adres siedziby Urzędu. </w:t>
      </w:r>
      <w:bookmarkStart w:id="9" w:name="_Hlk163206084"/>
      <w:bookmarkStart w:id="10" w:name="_Hlk163636314"/>
    </w:p>
    <w:p w14:paraId="7DBC4C7B" w14:textId="77777777" w:rsidR="00A01C2E" w:rsidRPr="00A01C2E" w:rsidRDefault="00A01C2E" w:rsidP="00A01C2E">
      <w:pPr>
        <w:numPr>
          <w:ilvl w:val="0"/>
          <w:numId w:val="47"/>
        </w:numPr>
        <w:spacing w:after="0" w:line="276" w:lineRule="auto"/>
        <w:ind w:left="425"/>
        <w:contextualSpacing/>
        <w:jc w:val="both"/>
        <w:rPr>
          <w:rFonts w:ascii="Arial" w:eastAsia="Calibri" w:hAnsi="Arial" w:cs="Arial"/>
          <w:sz w:val="20"/>
          <w:szCs w:val="20"/>
          <w:lang w:eastAsia="en-US"/>
          <w14:ligatures w14:val="standardContextual"/>
        </w:rPr>
      </w:pPr>
      <w:r w:rsidRPr="00A01C2E">
        <w:rPr>
          <w:rFonts w:ascii="Arial" w:eastAsia="Calibri" w:hAnsi="Arial" w:cs="Arial"/>
          <w:sz w:val="20"/>
          <w:szCs w:val="20"/>
          <w:lang w:eastAsia="en-US"/>
          <w14:ligatures w14:val="standardContextual"/>
        </w:rPr>
        <w:t>Pani/Pana dane osobowe będą przetwarzane w następujących celach i podstawach prawnych:</w:t>
      </w:r>
    </w:p>
    <w:p w14:paraId="3BCEFE26" w14:textId="77777777" w:rsidR="00A01C2E" w:rsidRPr="00A01C2E" w:rsidRDefault="00A01C2E" w:rsidP="00A01C2E">
      <w:pPr>
        <w:spacing w:after="0" w:line="276" w:lineRule="auto"/>
        <w:ind w:left="425"/>
        <w:jc w:val="both"/>
        <w:rPr>
          <w:rFonts w:ascii="Arial" w:eastAsia="Calibri" w:hAnsi="Arial" w:cs="Arial"/>
          <w:sz w:val="20"/>
          <w:szCs w:val="20"/>
          <w:lang w:eastAsia="en-US"/>
          <w14:ligatures w14:val="standardContextual"/>
        </w:rPr>
      </w:pPr>
      <w:r w:rsidRPr="00A01C2E">
        <w:rPr>
          <w:rFonts w:ascii="Arial" w:eastAsia="Calibri" w:hAnsi="Arial" w:cs="Arial"/>
          <w:sz w:val="20"/>
          <w:szCs w:val="20"/>
          <w:lang w:eastAsia="en-US"/>
          <w14:ligatures w14:val="standardContextual"/>
        </w:rPr>
        <w:t xml:space="preserve">a) </w:t>
      </w:r>
      <w:bookmarkEnd w:id="9"/>
      <w:r w:rsidRPr="00A01C2E">
        <w:rPr>
          <w:rFonts w:ascii="Arial" w:eastAsia="Calibri" w:hAnsi="Arial" w:cs="Arial"/>
          <w:sz w:val="20"/>
          <w:szCs w:val="20"/>
          <w:lang w:eastAsia="en-US"/>
          <w14:ligatures w14:val="standardContextual"/>
        </w:rPr>
        <w:t xml:space="preserve">w zakresie osób fizycznych prowadzących działalność gospodarczą: w celu zawarcia </w:t>
      </w:r>
      <w:r w:rsidRPr="00A01C2E">
        <w:rPr>
          <w:rFonts w:ascii="Arial" w:eastAsia="Calibri" w:hAnsi="Arial" w:cs="Arial"/>
          <w:sz w:val="20"/>
          <w:szCs w:val="20"/>
          <w:lang w:eastAsia="en-US"/>
          <w14:ligatures w14:val="standardContextual"/>
        </w:rPr>
        <w:br/>
        <w:t xml:space="preserve">i wykonania umowy na podstawie art. 6 ust. 1 lit. b rozporządzenia Parlamentu Europejskiego </w:t>
      </w:r>
      <w:r w:rsidRPr="00A01C2E">
        <w:rPr>
          <w:rFonts w:ascii="Arial" w:eastAsia="Calibri" w:hAnsi="Arial" w:cs="Arial"/>
          <w:sz w:val="20"/>
          <w:szCs w:val="20"/>
          <w:lang w:eastAsia="en-US"/>
          <w14:ligatures w14:val="standardContextual"/>
        </w:rPr>
        <w:br/>
        <w:t xml:space="preserve">i Rady (UE) 2016/679 z dnia 27 kwietnia 2016 r. w sprawie ochrony osób fizycznych w związku z przetwarzaniem danych osobowych i w sprawie swobodnego przepływu takich danych oraz uchylenia dyrektywy 95/46/WE (ogólne rozporządzenie o ochronie danych) (dalej RODO) oraz ustalenia, dochodzenia lub obrony roszczeń z umowy na podstawie art. 6 ust. 1 lit. f RODO, </w:t>
      </w:r>
    </w:p>
    <w:p w14:paraId="0EF8CE33" w14:textId="77777777" w:rsidR="00A01C2E" w:rsidRPr="00A01C2E" w:rsidRDefault="00A01C2E" w:rsidP="00A01C2E">
      <w:pPr>
        <w:spacing w:after="0" w:line="276" w:lineRule="auto"/>
        <w:ind w:left="425"/>
        <w:jc w:val="both"/>
        <w:rPr>
          <w:rFonts w:ascii="Arial" w:eastAsia="Calibri" w:hAnsi="Arial" w:cs="Arial"/>
          <w:sz w:val="20"/>
          <w:szCs w:val="20"/>
          <w:lang w:eastAsia="en-US"/>
          <w14:ligatures w14:val="standardContextual"/>
        </w:rPr>
      </w:pPr>
      <w:r w:rsidRPr="00A01C2E">
        <w:rPr>
          <w:rFonts w:ascii="Arial" w:eastAsia="Calibri" w:hAnsi="Arial" w:cs="Arial"/>
          <w:sz w:val="20"/>
          <w:szCs w:val="20"/>
          <w:lang w:eastAsia="en-US"/>
          <w14:ligatures w14:val="standardContextual"/>
        </w:rPr>
        <w:lastRenderedPageBreak/>
        <w:t xml:space="preserve">b) w zakresie innych osób fizycznych niż wymienione w lit. a) powyżej (reprezentujących stronę zawieranej Umowy, np. członków Zarządu, prokurentów, pełnomocników): w celu realizacji uzasadnionych interesów Administratora w postaci wykonania umowy oraz ustalenia, dochodzenia lub obrony roszczeń z umowy na podstawie art. 6 ust. 1 lit. f RODO, </w:t>
      </w:r>
    </w:p>
    <w:bookmarkEnd w:id="10"/>
    <w:p w14:paraId="7A0B3E8F" w14:textId="77777777" w:rsidR="00A01C2E" w:rsidRPr="00A01C2E" w:rsidRDefault="00A01C2E" w:rsidP="00A01C2E">
      <w:pPr>
        <w:spacing w:after="0" w:line="276" w:lineRule="auto"/>
        <w:ind w:left="425"/>
        <w:contextualSpacing/>
        <w:jc w:val="both"/>
        <w:rPr>
          <w:rFonts w:ascii="Arial" w:eastAsiaTheme="minorHAnsi" w:hAnsi="Arial" w:cs="Arial"/>
          <w:sz w:val="20"/>
          <w:szCs w:val="20"/>
          <w:lang w:eastAsia="en-US"/>
          <w14:ligatures w14:val="standardContextual"/>
        </w:rPr>
      </w:pPr>
      <w:r w:rsidRPr="00A01C2E">
        <w:rPr>
          <w:rFonts w:ascii="Arial" w:eastAsiaTheme="minorHAnsi" w:hAnsi="Arial" w:cs="Arial"/>
          <w:sz w:val="20"/>
          <w:szCs w:val="20"/>
          <w:lang w:eastAsia="en-US"/>
          <w14:ligatures w14:val="standardContextual"/>
        </w:rPr>
        <w:t>c) w celach archiwizacyjnych, co jest wypełnieniem obowiązku prawego ciążącego na administratorze w zakresie art. 6 ust. 1 lit. c RODO tj. przetwarzanie niezbędne jest do realizacji art. 5 ust. 1 w zw. z art. 6 ust. 1 i 2b ustawy z dnia 14 lipca 1983 r. o narodowym zasobie archiwalnym i archiwach (Dz. U. 2020 r. poz. 164, z późn. zm.).</w:t>
      </w:r>
    </w:p>
    <w:p w14:paraId="1C6BF175" w14:textId="77777777" w:rsidR="00A01C2E" w:rsidRPr="00A01C2E" w:rsidRDefault="00A01C2E" w:rsidP="00A01C2E">
      <w:pPr>
        <w:numPr>
          <w:ilvl w:val="0"/>
          <w:numId w:val="47"/>
        </w:numPr>
        <w:tabs>
          <w:tab w:val="num" w:pos="426"/>
        </w:tabs>
        <w:spacing w:after="0" w:line="276" w:lineRule="auto"/>
        <w:ind w:left="425" w:hanging="426"/>
        <w:jc w:val="both"/>
        <w:rPr>
          <w:rFonts w:ascii="Arial" w:eastAsia="Times New Roman" w:hAnsi="Arial" w:cs="Arial"/>
          <w:kern w:val="0"/>
          <w:sz w:val="20"/>
          <w:szCs w:val="20"/>
        </w:rPr>
      </w:pPr>
      <w:r w:rsidRPr="00A01C2E">
        <w:rPr>
          <w:rFonts w:ascii="Arial" w:eastAsia="Times New Roman" w:hAnsi="Arial" w:cs="Arial"/>
          <w:kern w:val="0"/>
          <w:sz w:val="20"/>
          <w:szCs w:val="20"/>
        </w:rPr>
        <w:t xml:space="preserve">Źródłem danych jest podmiot, z </w:t>
      </w:r>
      <w:r w:rsidRPr="005A2BE9">
        <w:rPr>
          <w:rFonts w:ascii="Arial" w:eastAsia="Times New Roman" w:hAnsi="Arial" w:cs="Arial"/>
          <w:kern w:val="0"/>
          <w:sz w:val="20"/>
          <w:szCs w:val="20"/>
        </w:rPr>
        <w:t xml:space="preserve">którym zawierana jest umowa oraz mogą być rejestry ogólnodostępne (CEIDG, KRS). Kategorie przetwarzanych danych obejmują dane zawarte </w:t>
      </w:r>
      <w:r w:rsidRPr="005A2BE9">
        <w:rPr>
          <w:rFonts w:ascii="Arial" w:eastAsia="Times New Roman" w:hAnsi="Arial" w:cs="Arial"/>
          <w:kern w:val="0"/>
          <w:sz w:val="20"/>
          <w:szCs w:val="20"/>
        </w:rPr>
        <w:br/>
        <w:t>w komparycji umowy/aktualne dane zawarte w wyciągu</w:t>
      </w:r>
      <w:r w:rsidRPr="00A01C2E">
        <w:rPr>
          <w:rFonts w:ascii="Arial" w:eastAsia="Times New Roman" w:hAnsi="Arial" w:cs="Arial"/>
          <w:kern w:val="0"/>
          <w:sz w:val="20"/>
          <w:szCs w:val="20"/>
        </w:rPr>
        <w:t xml:space="preserve"> z właściwego rejestru. ……………..</w:t>
      </w:r>
    </w:p>
    <w:p w14:paraId="741AD291" w14:textId="77777777" w:rsidR="00A01C2E" w:rsidRPr="00A01C2E" w:rsidRDefault="00A01C2E" w:rsidP="00A01C2E">
      <w:pPr>
        <w:numPr>
          <w:ilvl w:val="0"/>
          <w:numId w:val="47"/>
        </w:numPr>
        <w:tabs>
          <w:tab w:val="num" w:pos="426"/>
        </w:tabs>
        <w:spacing w:after="0" w:line="276" w:lineRule="auto"/>
        <w:ind w:left="425" w:hanging="426"/>
        <w:jc w:val="both"/>
        <w:rPr>
          <w:rFonts w:ascii="Arial" w:eastAsiaTheme="minorHAnsi" w:hAnsi="Arial" w:cs="Arial"/>
          <w:sz w:val="20"/>
          <w:szCs w:val="20"/>
          <w:lang w:eastAsia="en-US"/>
          <w14:ligatures w14:val="standardContextual"/>
        </w:rPr>
      </w:pPr>
      <w:r w:rsidRPr="00A01C2E">
        <w:rPr>
          <w:rFonts w:ascii="Arial" w:eastAsiaTheme="minorHAnsi" w:hAnsi="Arial" w:cs="Arial"/>
          <w:sz w:val="20"/>
          <w:szCs w:val="20"/>
          <w:lang w:eastAsia="en-US"/>
          <w14:ligatures w14:val="standardContextual"/>
        </w:rPr>
        <w:t>Osobie, której dane dotyczą przysługuje prawo żądania dostępu do swoich danych osobowych, ich sprostowania, usunięcia, ograniczenia przetwarzania oraz prawo wniesienia sprzeciwu wobec przetwarzania danych osobowych, chyba że administrator wykaże istnienie ważnych prawnie uzasadnionych podstaw do przetwarzania, nadrzędnych wobec interesów, praw i wolności osoby, której dane dotyczą, lub podstaw do ustalenia, dochodzenia lub obrony roszczeń.</w:t>
      </w:r>
    </w:p>
    <w:p w14:paraId="440D064D" w14:textId="77777777" w:rsidR="00A01C2E" w:rsidRPr="00A01C2E" w:rsidRDefault="00A01C2E" w:rsidP="00A01C2E">
      <w:pPr>
        <w:numPr>
          <w:ilvl w:val="0"/>
          <w:numId w:val="47"/>
        </w:numPr>
        <w:tabs>
          <w:tab w:val="num" w:pos="426"/>
        </w:tabs>
        <w:spacing w:after="0" w:line="276" w:lineRule="auto"/>
        <w:ind w:left="425" w:hanging="426"/>
        <w:jc w:val="both"/>
        <w:rPr>
          <w:rFonts w:ascii="Arial" w:eastAsiaTheme="minorHAnsi" w:hAnsi="Arial" w:cs="Arial"/>
          <w:sz w:val="20"/>
          <w:szCs w:val="20"/>
          <w:lang w:eastAsia="en-US"/>
          <w14:ligatures w14:val="standardContextual"/>
        </w:rPr>
      </w:pPr>
      <w:r w:rsidRPr="00A01C2E">
        <w:rPr>
          <w:rFonts w:ascii="Arial" w:eastAsiaTheme="minorHAnsi" w:hAnsi="Arial" w:cs="Arial"/>
          <w:sz w:val="20"/>
          <w:szCs w:val="20"/>
          <w:lang w:eastAsia="en-US"/>
          <w14:ligatures w14:val="standardContextual"/>
        </w:rPr>
        <w:t>Dane osobowe mogą być udostępnione odbiorcom danych, w szczególności podmiotom świadczącym na zlecenie WUP usługi informatyczne, prawne, doradcze, audytowe, a także podmiotom i organom, którym WUP jest zobowiązana udostępnić dane osobowe na podstawie powszechnie obowiązujących przepisów prawa.</w:t>
      </w:r>
    </w:p>
    <w:p w14:paraId="42B79B1A" w14:textId="77777777" w:rsidR="00A01C2E" w:rsidRPr="00A01C2E" w:rsidRDefault="00A01C2E" w:rsidP="00A01C2E">
      <w:pPr>
        <w:numPr>
          <w:ilvl w:val="0"/>
          <w:numId w:val="47"/>
        </w:numPr>
        <w:tabs>
          <w:tab w:val="num" w:pos="426"/>
        </w:tabs>
        <w:spacing w:after="0" w:line="276" w:lineRule="auto"/>
        <w:ind w:left="425" w:hanging="426"/>
        <w:jc w:val="both"/>
        <w:rPr>
          <w:rFonts w:ascii="Arial" w:eastAsiaTheme="minorHAnsi" w:hAnsi="Arial" w:cs="Arial"/>
          <w:sz w:val="20"/>
          <w:szCs w:val="20"/>
          <w:lang w:eastAsia="en-US"/>
          <w14:ligatures w14:val="standardContextual"/>
        </w:rPr>
      </w:pPr>
      <w:r w:rsidRPr="00A01C2E">
        <w:rPr>
          <w:rFonts w:ascii="Arial" w:eastAsiaTheme="minorHAnsi" w:hAnsi="Arial" w:cs="Arial"/>
          <w:sz w:val="20"/>
          <w:szCs w:val="20"/>
          <w:lang w:eastAsia="en-US"/>
          <w14:ligatures w14:val="standardContextual"/>
        </w:rPr>
        <w:t>Dane osobowe będą przechowywane przez okres niezbędny do realizacji umowy, a także przez okres archiwizacji, wymagany prawem. liczony od daty jej wygaśnięcia.</w:t>
      </w:r>
    </w:p>
    <w:p w14:paraId="18C61A33" w14:textId="77777777" w:rsidR="00A01C2E" w:rsidRPr="00A01C2E" w:rsidRDefault="00A01C2E" w:rsidP="00A01C2E">
      <w:pPr>
        <w:numPr>
          <w:ilvl w:val="0"/>
          <w:numId w:val="47"/>
        </w:numPr>
        <w:tabs>
          <w:tab w:val="num" w:pos="426"/>
        </w:tabs>
        <w:spacing w:after="0" w:line="276" w:lineRule="auto"/>
        <w:ind w:left="425" w:hanging="426"/>
        <w:jc w:val="both"/>
        <w:rPr>
          <w:rFonts w:ascii="Arial" w:eastAsiaTheme="minorHAnsi" w:hAnsi="Arial" w:cs="Arial"/>
          <w:sz w:val="20"/>
          <w:szCs w:val="20"/>
          <w:lang w:eastAsia="en-US"/>
          <w14:ligatures w14:val="standardContextual"/>
        </w:rPr>
      </w:pPr>
      <w:r w:rsidRPr="00A01C2E">
        <w:rPr>
          <w:rFonts w:ascii="Arial" w:eastAsiaTheme="minorHAnsi" w:hAnsi="Arial" w:cs="Arial"/>
          <w:sz w:val="20"/>
          <w:szCs w:val="20"/>
          <w:lang w:eastAsia="en-US"/>
          <w14:ligatures w14:val="standardContextual"/>
        </w:rPr>
        <w:t>Osobie, której dane dotyczą przysługuje prawo wniesienia skargi do Prezesa Urzędu Ochrony Danych Osobowych.</w:t>
      </w:r>
    </w:p>
    <w:p w14:paraId="02E7E3A2" w14:textId="77777777" w:rsidR="00A01C2E" w:rsidRPr="00A01C2E" w:rsidRDefault="00A01C2E" w:rsidP="00A01C2E">
      <w:pPr>
        <w:numPr>
          <w:ilvl w:val="0"/>
          <w:numId w:val="47"/>
        </w:numPr>
        <w:tabs>
          <w:tab w:val="num" w:pos="426"/>
        </w:tabs>
        <w:spacing w:after="0" w:line="276" w:lineRule="auto"/>
        <w:ind w:left="425" w:hanging="426"/>
        <w:jc w:val="both"/>
        <w:rPr>
          <w:rFonts w:ascii="Arial" w:eastAsiaTheme="minorHAnsi" w:hAnsi="Arial" w:cs="Arial"/>
          <w:sz w:val="20"/>
          <w:szCs w:val="20"/>
          <w:lang w:eastAsia="en-US"/>
          <w14:ligatures w14:val="standardContextual"/>
        </w:rPr>
      </w:pPr>
      <w:r w:rsidRPr="00A01C2E">
        <w:rPr>
          <w:rFonts w:ascii="Arial" w:eastAsiaTheme="minorHAnsi" w:hAnsi="Arial" w:cs="Arial"/>
          <w:sz w:val="20"/>
          <w:szCs w:val="20"/>
          <w:lang w:eastAsia="en-US"/>
          <w14:ligatures w14:val="standardContextual"/>
        </w:rPr>
        <w:t>Podanie danych jest dobrowolne lecz niezbędne do zawarcia i wykonywania umowy.</w:t>
      </w:r>
    </w:p>
    <w:p w14:paraId="15146DCF" w14:textId="77777777" w:rsidR="00A01C2E" w:rsidRPr="00410559" w:rsidRDefault="00A01C2E" w:rsidP="00A01C2E">
      <w:pPr>
        <w:numPr>
          <w:ilvl w:val="0"/>
          <w:numId w:val="47"/>
        </w:numPr>
        <w:tabs>
          <w:tab w:val="num" w:pos="426"/>
        </w:tabs>
        <w:spacing w:after="0" w:line="276" w:lineRule="auto"/>
        <w:ind w:left="425" w:hanging="426"/>
        <w:jc w:val="both"/>
        <w:rPr>
          <w:rFonts w:ascii="Arial" w:eastAsiaTheme="minorHAnsi" w:hAnsi="Arial" w:cs="Arial"/>
          <w:sz w:val="20"/>
          <w:szCs w:val="20"/>
          <w:lang w:eastAsia="en-US"/>
          <w14:ligatures w14:val="standardContextual"/>
        </w:rPr>
      </w:pPr>
      <w:r w:rsidRPr="00A01C2E">
        <w:rPr>
          <w:rFonts w:ascii="Arial" w:eastAsiaTheme="minorHAnsi" w:hAnsi="Arial" w:cs="Arial"/>
          <w:color w:val="000000"/>
          <w:sz w:val="20"/>
          <w:szCs w:val="20"/>
          <w:lang w:eastAsia="en-US"/>
          <w14:ligatures w14:val="standardContextual"/>
        </w:rPr>
        <w:t>Pani/Pana dane osobowe nie będą podlegać zautomatyzowanemu podejmowaniu decyzji, w tym profilowaniu.</w:t>
      </w:r>
    </w:p>
    <w:p w14:paraId="0D9D5DD3" w14:textId="77777777" w:rsidR="00213C7F" w:rsidRDefault="00213C7F" w:rsidP="00213C7F">
      <w:pPr>
        <w:spacing w:after="0" w:line="276" w:lineRule="auto"/>
        <w:jc w:val="both"/>
        <w:rPr>
          <w:rFonts w:ascii="Arial" w:eastAsiaTheme="minorHAnsi" w:hAnsi="Arial" w:cs="Arial"/>
          <w:color w:val="000000"/>
          <w:sz w:val="20"/>
          <w:szCs w:val="20"/>
          <w:lang w:eastAsia="en-US"/>
          <w14:ligatures w14:val="standardContextual"/>
        </w:rPr>
      </w:pPr>
    </w:p>
    <w:p w14:paraId="50290810" w14:textId="77777777" w:rsidR="00213C7F" w:rsidRDefault="00213C7F" w:rsidP="00213C7F">
      <w:pPr>
        <w:spacing w:after="0" w:line="276" w:lineRule="auto"/>
        <w:jc w:val="both"/>
        <w:rPr>
          <w:rFonts w:ascii="Arial" w:eastAsiaTheme="minorHAnsi" w:hAnsi="Arial" w:cs="Arial"/>
          <w:color w:val="000000"/>
          <w:sz w:val="20"/>
          <w:szCs w:val="20"/>
          <w:lang w:eastAsia="en-US"/>
          <w14:ligatures w14:val="standardContextual"/>
        </w:rPr>
      </w:pPr>
    </w:p>
    <w:p w14:paraId="7EDE3FF3" w14:textId="77777777" w:rsidR="00A01C2E" w:rsidRPr="00A01C2E" w:rsidRDefault="00A01C2E" w:rsidP="00A01C2E">
      <w:pPr>
        <w:rPr>
          <w:rFonts w:ascii="Arial" w:hAnsi="Arial" w:cs="Arial"/>
          <w:sz w:val="22"/>
          <w:szCs w:val="22"/>
          <w:lang w:eastAsia="en-US"/>
        </w:rPr>
      </w:pPr>
    </w:p>
    <w:sectPr w:rsidR="00A01C2E" w:rsidRPr="00A01C2E" w:rsidSect="00F311F0">
      <w:headerReference w:type="default" r:id="rId11"/>
      <w:headerReference w:type="first" r:id="rId12"/>
      <w:pgSz w:w="12240" w:h="15840"/>
      <w:pgMar w:top="1417" w:right="1417" w:bottom="1417" w:left="1417" w:header="568" w:footer="708"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75CECE" w14:textId="77777777" w:rsidR="00253962" w:rsidRDefault="00253962" w:rsidP="00D033FF">
      <w:pPr>
        <w:spacing w:after="0" w:line="240" w:lineRule="auto"/>
      </w:pPr>
      <w:r>
        <w:separator/>
      </w:r>
    </w:p>
  </w:endnote>
  <w:endnote w:type="continuationSeparator" w:id="0">
    <w:p w14:paraId="63B4029D" w14:textId="77777777" w:rsidR="00253962" w:rsidRDefault="00253962" w:rsidP="00D033FF">
      <w:pPr>
        <w:spacing w:after="0" w:line="240" w:lineRule="auto"/>
      </w:pPr>
      <w:r>
        <w:continuationSeparator/>
      </w:r>
    </w:p>
  </w:endnote>
  <w:endnote w:type="continuationNotice" w:id="1">
    <w:p w14:paraId="0D7706E2" w14:textId="77777777" w:rsidR="00253962" w:rsidRDefault="0025396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EF8A80" w14:textId="77777777" w:rsidR="00253962" w:rsidRDefault="00253962" w:rsidP="00D033FF">
      <w:pPr>
        <w:spacing w:after="0" w:line="240" w:lineRule="auto"/>
      </w:pPr>
      <w:r>
        <w:separator/>
      </w:r>
    </w:p>
  </w:footnote>
  <w:footnote w:type="continuationSeparator" w:id="0">
    <w:p w14:paraId="27698E39" w14:textId="77777777" w:rsidR="00253962" w:rsidRDefault="00253962" w:rsidP="00D033FF">
      <w:pPr>
        <w:spacing w:after="0" w:line="240" w:lineRule="auto"/>
      </w:pPr>
      <w:r>
        <w:continuationSeparator/>
      </w:r>
    </w:p>
  </w:footnote>
  <w:footnote w:type="continuationNotice" w:id="1">
    <w:p w14:paraId="6B0EFCBC" w14:textId="77777777" w:rsidR="00253962" w:rsidRDefault="0025396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8BA7BD" w14:textId="6D1A5FF1" w:rsidR="000B16D1" w:rsidRDefault="000B16D1" w:rsidP="000B16D1">
    <w:pPr>
      <w:pStyle w:val="Nagwek"/>
      <w:tabs>
        <w:tab w:val="clear" w:pos="4536"/>
        <w:tab w:val="clear" w:pos="9072"/>
        <w:tab w:val="left" w:pos="2910"/>
      </w:tabs>
      <w:jc w:val="center"/>
    </w:pPr>
    <w:r>
      <w:rPr>
        <w:noProof/>
      </w:rPr>
      <w:drawing>
        <wp:inline distT="0" distB="0" distL="0" distR="0" wp14:anchorId="0B952CEE" wp14:editId="4DCE4FAD">
          <wp:extent cx="5657850" cy="524510"/>
          <wp:effectExtent l="0" t="0" r="0" b="8890"/>
          <wp:docPr id="111310968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57850" cy="524510"/>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1219C9" w14:textId="2E8AEC7B" w:rsidR="00382111" w:rsidRDefault="00C71E92" w:rsidP="000B16D1">
    <w:pPr>
      <w:pStyle w:val="Nagwek"/>
      <w:jc w:val="center"/>
    </w:pPr>
    <w:r>
      <w:rPr>
        <w:noProof/>
      </w:rPr>
      <w:drawing>
        <wp:inline distT="0" distB="0" distL="0" distR="0" wp14:anchorId="229EFC5C" wp14:editId="48440873">
          <wp:extent cx="5657850" cy="524510"/>
          <wp:effectExtent l="0" t="0" r="0" b="8890"/>
          <wp:docPr id="74016776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57850" cy="52451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7591C43"/>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2000E0"/>
    <w:multiLevelType w:val="hybridMultilevel"/>
    <w:tmpl w:val="E96678D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596BCA"/>
    <w:multiLevelType w:val="hybridMultilevel"/>
    <w:tmpl w:val="55DC60D6"/>
    <w:lvl w:ilvl="0" w:tplc="89E6DEC0">
      <w:start w:val="1"/>
      <w:numFmt w:val="decimal"/>
      <w:pStyle w:val="Spistreci1"/>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FA334D"/>
    <w:multiLevelType w:val="hybridMultilevel"/>
    <w:tmpl w:val="FFFFFFFF"/>
    <w:lvl w:ilvl="0" w:tplc="AD680B78">
      <w:start w:val="1"/>
      <w:numFmt w:val="decimal"/>
      <w:lvlText w:val="%1)"/>
      <w:lvlJc w:val="left"/>
      <w:pPr>
        <w:ind w:left="720" w:hanging="360"/>
      </w:pPr>
      <w:rPr>
        <w:rFonts w:cs="Times New Roman"/>
      </w:rPr>
    </w:lvl>
    <w:lvl w:ilvl="1" w:tplc="54F2415C">
      <w:start w:val="1"/>
      <w:numFmt w:val="lowerLetter"/>
      <w:lvlText w:val="%2."/>
      <w:lvlJc w:val="left"/>
      <w:pPr>
        <w:ind w:left="1440" w:hanging="360"/>
      </w:pPr>
      <w:rPr>
        <w:rFonts w:cs="Times New Roman"/>
      </w:rPr>
    </w:lvl>
    <w:lvl w:ilvl="2" w:tplc="D47E7408">
      <w:start w:val="1"/>
      <w:numFmt w:val="lowerRoman"/>
      <w:lvlText w:val="%3."/>
      <w:lvlJc w:val="right"/>
      <w:pPr>
        <w:ind w:left="2160" w:hanging="180"/>
      </w:pPr>
      <w:rPr>
        <w:rFonts w:cs="Times New Roman"/>
      </w:rPr>
    </w:lvl>
    <w:lvl w:ilvl="3" w:tplc="BAFA9134">
      <w:start w:val="1"/>
      <w:numFmt w:val="decimal"/>
      <w:lvlText w:val="%4."/>
      <w:lvlJc w:val="left"/>
      <w:pPr>
        <w:ind w:left="2880" w:hanging="360"/>
      </w:pPr>
      <w:rPr>
        <w:rFonts w:cs="Times New Roman"/>
      </w:rPr>
    </w:lvl>
    <w:lvl w:ilvl="4" w:tplc="E7F08B7C">
      <w:start w:val="1"/>
      <w:numFmt w:val="lowerLetter"/>
      <w:lvlText w:val="%5."/>
      <w:lvlJc w:val="left"/>
      <w:pPr>
        <w:ind w:left="3600" w:hanging="360"/>
      </w:pPr>
      <w:rPr>
        <w:rFonts w:cs="Times New Roman"/>
      </w:rPr>
    </w:lvl>
    <w:lvl w:ilvl="5" w:tplc="889A279E">
      <w:start w:val="1"/>
      <w:numFmt w:val="lowerRoman"/>
      <w:lvlText w:val="%6."/>
      <w:lvlJc w:val="right"/>
      <w:pPr>
        <w:ind w:left="4320" w:hanging="180"/>
      </w:pPr>
      <w:rPr>
        <w:rFonts w:cs="Times New Roman"/>
      </w:rPr>
    </w:lvl>
    <w:lvl w:ilvl="6" w:tplc="2A3A7E5E">
      <w:start w:val="1"/>
      <w:numFmt w:val="decimal"/>
      <w:lvlText w:val="%7."/>
      <w:lvlJc w:val="left"/>
      <w:pPr>
        <w:ind w:left="5040" w:hanging="360"/>
      </w:pPr>
      <w:rPr>
        <w:rFonts w:cs="Times New Roman"/>
      </w:rPr>
    </w:lvl>
    <w:lvl w:ilvl="7" w:tplc="5672ADF0">
      <w:start w:val="1"/>
      <w:numFmt w:val="lowerLetter"/>
      <w:lvlText w:val="%8."/>
      <w:lvlJc w:val="left"/>
      <w:pPr>
        <w:ind w:left="5760" w:hanging="360"/>
      </w:pPr>
      <w:rPr>
        <w:rFonts w:cs="Times New Roman"/>
      </w:rPr>
    </w:lvl>
    <w:lvl w:ilvl="8" w:tplc="592A38D0">
      <w:start w:val="1"/>
      <w:numFmt w:val="lowerRoman"/>
      <w:lvlText w:val="%9."/>
      <w:lvlJc w:val="right"/>
      <w:pPr>
        <w:ind w:left="6480" w:hanging="180"/>
      </w:pPr>
      <w:rPr>
        <w:rFonts w:cs="Times New Roman"/>
      </w:rPr>
    </w:lvl>
  </w:abstractNum>
  <w:abstractNum w:abstractNumId="4" w15:restartNumberingAfterBreak="0">
    <w:nsid w:val="08D20FFB"/>
    <w:multiLevelType w:val="hybridMultilevel"/>
    <w:tmpl w:val="FFFFFFFF"/>
    <w:lvl w:ilvl="0" w:tplc="04150011">
      <w:start w:val="1"/>
      <w:numFmt w:val="decimal"/>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5" w15:restartNumberingAfterBreak="0">
    <w:nsid w:val="08FB4219"/>
    <w:multiLevelType w:val="multilevel"/>
    <w:tmpl w:val="415CC672"/>
    <w:lvl w:ilvl="0">
      <w:start w:val="1"/>
      <w:numFmt w:val="decimal"/>
      <w:lvlText w:val="%1"/>
      <w:lvlJc w:val="left"/>
      <w:pPr>
        <w:ind w:left="1088" w:hanging="520"/>
      </w:pPr>
      <w:rPr>
        <w:rFonts w:hint="default"/>
      </w:rPr>
    </w:lvl>
    <w:lvl w:ilvl="1">
      <w:start w:val="1"/>
      <w:numFmt w:val="decimal"/>
      <w:lvlText w:val="%1.%2"/>
      <w:lvlJc w:val="left"/>
      <w:pPr>
        <w:ind w:left="2364" w:hanging="5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0BCB1088"/>
    <w:multiLevelType w:val="multilevel"/>
    <w:tmpl w:val="1826C1DA"/>
    <w:lvl w:ilvl="0">
      <w:start w:val="1"/>
      <w:numFmt w:val="decimal"/>
      <w:lvlText w:val="%1"/>
      <w:lvlJc w:val="left"/>
      <w:pPr>
        <w:ind w:left="520" w:hanging="520"/>
      </w:pPr>
      <w:rPr>
        <w:rFonts w:hint="default"/>
      </w:rPr>
    </w:lvl>
    <w:lvl w:ilvl="1">
      <w:start w:val="1"/>
      <w:numFmt w:val="decimal"/>
      <w:lvlText w:val="%1.%2"/>
      <w:lvlJc w:val="left"/>
      <w:pPr>
        <w:ind w:left="2364" w:hanging="5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15017CC4"/>
    <w:multiLevelType w:val="hybridMultilevel"/>
    <w:tmpl w:val="7326D474"/>
    <w:lvl w:ilvl="0" w:tplc="EA3C93DC">
      <w:start w:val="1"/>
      <w:numFmt w:val="decimal"/>
      <w:lvlText w:val="%1."/>
      <w:lvlJc w:val="left"/>
      <w:pPr>
        <w:ind w:left="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2B85B5C">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3EE68AA2">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BCEE624">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39E4C4E">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B7AE4656">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FEE3A40">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3F04F7E">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97C2498">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17A66810"/>
    <w:multiLevelType w:val="multilevel"/>
    <w:tmpl w:val="1826C1DA"/>
    <w:lvl w:ilvl="0">
      <w:start w:val="1"/>
      <w:numFmt w:val="decimal"/>
      <w:lvlText w:val="%1"/>
      <w:lvlJc w:val="left"/>
      <w:pPr>
        <w:ind w:left="520" w:hanging="520"/>
      </w:pPr>
      <w:rPr>
        <w:rFonts w:hint="default"/>
      </w:rPr>
    </w:lvl>
    <w:lvl w:ilvl="1">
      <w:start w:val="1"/>
      <w:numFmt w:val="decimal"/>
      <w:lvlText w:val="%1.%2"/>
      <w:lvlJc w:val="left"/>
      <w:pPr>
        <w:ind w:left="2364" w:hanging="5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17E85618"/>
    <w:multiLevelType w:val="hybridMultilevel"/>
    <w:tmpl w:val="3A0AEF7C"/>
    <w:lvl w:ilvl="0" w:tplc="1AB263DE">
      <w:start w:val="1"/>
      <w:numFmt w:val="decimal"/>
      <w:lvlText w:val="%1."/>
      <w:lvlJc w:val="left"/>
      <w:pPr>
        <w:ind w:left="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7D6AD0E">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3F2AEAA">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2C49484">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1ECF58A">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B0A4BAC">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23E118E">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19C10CA">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AC89C9A">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1C232C75"/>
    <w:multiLevelType w:val="hybridMultilevel"/>
    <w:tmpl w:val="FFFFFFFF"/>
    <w:lvl w:ilvl="0" w:tplc="0415000F">
      <w:start w:val="1"/>
      <w:numFmt w:val="decimal"/>
      <w:lvlText w:val="%1."/>
      <w:lvlJc w:val="left"/>
      <w:pPr>
        <w:ind w:left="360" w:hanging="360"/>
      </w:pPr>
      <w:rPr>
        <w:rFonts w:cs="Times New Roman"/>
      </w:rPr>
    </w:lvl>
    <w:lvl w:ilvl="1" w:tplc="04150011">
      <w:start w:val="1"/>
      <w:numFmt w:val="decimal"/>
      <w:lvlText w:val="%2)"/>
      <w:lvlJc w:val="left"/>
      <w:pPr>
        <w:ind w:left="360" w:hanging="360"/>
      </w:pPr>
      <w:rPr>
        <w:rFonts w:cs="Times New Roman"/>
      </w:rPr>
    </w:lvl>
    <w:lvl w:ilvl="2" w:tplc="0415001B">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1" w15:restartNumberingAfterBreak="0">
    <w:nsid w:val="1C43701B"/>
    <w:multiLevelType w:val="hybridMultilevel"/>
    <w:tmpl w:val="FB429534"/>
    <w:lvl w:ilvl="0" w:tplc="F1923396">
      <w:start w:val="3"/>
      <w:numFmt w:val="decimal"/>
      <w:lvlText w:val="%1."/>
      <w:lvlJc w:val="left"/>
      <w:pPr>
        <w:ind w:left="10" w:firstLine="0"/>
      </w:pPr>
      <w:rPr>
        <w:rFonts w:ascii="Arial" w:eastAsia="Arial" w:hAnsi="Arial" w:cs="Arial" w:hint="default"/>
        <w:b w:val="0"/>
        <w:i w:val="0"/>
        <w:strike w:val="0"/>
        <w:dstrike w:val="0"/>
        <w:color w:val="000000"/>
        <w:sz w:val="22"/>
        <w:szCs w:val="22"/>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D015DCC"/>
    <w:multiLevelType w:val="hybridMultilevel"/>
    <w:tmpl w:val="FFFFFFFF"/>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1EDC02A6"/>
    <w:multiLevelType w:val="hybridMultilevel"/>
    <w:tmpl w:val="1D48A3E0"/>
    <w:lvl w:ilvl="0" w:tplc="314CA084">
      <w:start w:val="1"/>
      <w:numFmt w:val="decimal"/>
      <w:lvlText w:val="%1."/>
      <w:lvlJc w:val="left"/>
      <w:pPr>
        <w:ind w:left="720" w:hanging="360"/>
      </w:pPr>
    </w:lvl>
    <w:lvl w:ilvl="1" w:tplc="718438C6">
      <w:start w:val="1"/>
      <w:numFmt w:val="lowerLetter"/>
      <w:lvlText w:val="%2."/>
      <w:lvlJc w:val="left"/>
      <w:pPr>
        <w:ind w:left="1440" w:hanging="360"/>
      </w:pPr>
    </w:lvl>
    <w:lvl w:ilvl="2" w:tplc="7F2E79DA">
      <w:start w:val="1"/>
      <w:numFmt w:val="lowerRoman"/>
      <w:lvlText w:val="%3."/>
      <w:lvlJc w:val="right"/>
      <w:pPr>
        <w:ind w:left="2160" w:hanging="180"/>
      </w:pPr>
    </w:lvl>
    <w:lvl w:ilvl="3" w:tplc="3E106EFA">
      <w:start w:val="1"/>
      <w:numFmt w:val="decimal"/>
      <w:lvlText w:val="%4."/>
      <w:lvlJc w:val="left"/>
      <w:pPr>
        <w:ind w:left="2880" w:hanging="360"/>
      </w:pPr>
    </w:lvl>
    <w:lvl w:ilvl="4" w:tplc="E2EE7D5E">
      <w:start w:val="1"/>
      <w:numFmt w:val="lowerLetter"/>
      <w:lvlText w:val="%5."/>
      <w:lvlJc w:val="left"/>
      <w:pPr>
        <w:ind w:left="3600" w:hanging="360"/>
      </w:pPr>
    </w:lvl>
    <w:lvl w:ilvl="5" w:tplc="FF54C48C">
      <w:start w:val="1"/>
      <w:numFmt w:val="lowerRoman"/>
      <w:lvlText w:val="%6."/>
      <w:lvlJc w:val="right"/>
      <w:pPr>
        <w:ind w:left="4320" w:hanging="180"/>
      </w:pPr>
    </w:lvl>
    <w:lvl w:ilvl="6" w:tplc="A3744530">
      <w:start w:val="1"/>
      <w:numFmt w:val="decimal"/>
      <w:lvlText w:val="%7."/>
      <w:lvlJc w:val="left"/>
      <w:pPr>
        <w:ind w:left="5040" w:hanging="360"/>
      </w:pPr>
    </w:lvl>
    <w:lvl w:ilvl="7" w:tplc="D65C1F6A">
      <w:start w:val="1"/>
      <w:numFmt w:val="lowerLetter"/>
      <w:lvlText w:val="%8."/>
      <w:lvlJc w:val="left"/>
      <w:pPr>
        <w:ind w:left="5760" w:hanging="360"/>
      </w:pPr>
    </w:lvl>
    <w:lvl w:ilvl="8" w:tplc="69A65DFA">
      <w:start w:val="1"/>
      <w:numFmt w:val="lowerRoman"/>
      <w:lvlText w:val="%9."/>
      <w:lvlJc w:val="right"/>
      <w:pPr>
        <w:ind w:left="6480" w:hanging="180"/>
      </w:pPr>
    </w:lvl>
  </w:abstractNum>
  <w:abstractNum w:abstractNumId="14" w15:restartNumberingAfterBreak="0">
    <w:nsid w:val="1FA948A6"/>
    <w:multiLevelType w:val="hybridMultilevel"/>
    <w:tmpl w:val="FFFFFFFF"/>
    <w:lvl w:ilvl="0" w:tplc="3D8A586E">
      <w:start w:val="1"/>
      <w:numFmt w:val="decimal"/>
      <w:lvlText w:val="%1."/>
      <w:lvlJc w:val="left"/>
      <w:pPr>
        <w:ind w:left="720" w:hanging="360"/>
      </w:pPr>
      <w:rPr>
        <w:rFonts w:ascii="Arial" w:eastAsiaTheme="minorEastAsia" w:hAnsi="Arial" w:cs="Arial"/>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5" w15:restartNumberingAfterBreak="0">
    <w:nsid w:val="20D71DAC"/>
    <w:multiLevelType w:val="hybridMultilevel"/>
    <w:tmpl w:val="A664E4A4"/>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54A42CF"/>
    <w:multiLevelType w:val="hybridMultilevel"/>
    <w:tmpl w:val="21B6C1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66C3289"/>
    <w:multiLevelType w:val="hybridMultilevel"/>
    <w:tmpl w:val="FFFFFFFF"/>
    <w:lvl w:ilvl="0" w:tplc="C722F972">
      <w:start w:val="1"/>
      <w:numFmt w:val="decimal"/>
      <w:lvlText w:val="%1)"/>
      <w:lvlJc w:val="left"/>
      <w:pPr>
        <w:ind w:left="720" w:hanging="360"/>
      </w:pPr>
      <w:rPr>
        <w:rFonts w:ascii="Arial" w:eastAsia="Times New Roman" w:hAnsi="Arial" w:cs="Arial"/>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8" w15:restartNumberingAfterBreak="0">
    <w:nsid w:val="274710C3"/>
    <w:multiLevelType w:val="hybridMultilevel"/>
    <w:tmpl w:val="636221CA"/>
    <w:lvl w:ilvl="0" w:tplc="B16C0722">
      <w:start w:val="9"/>
      <w:numFmt w:val="decimal"/>
      <w:lvlText w:val="%1."/>
      <w:lvlJc w:val="left"/>
      <w:pPr>
        <w:ind w:left="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8325A0E">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3B9052B0">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26883A6">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DF2EE74">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00EF5D2">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E30798A">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DA2662A">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49ACF8A">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28993F96"/>
    <w:multiLevelType w:val="hybridMultilevel"/>
    <w:tmpl w:val="5FD6FF2C"/>
    <w:lvl w:ilvl="0" w:tplc="921E0C12">
      <w:start w:val="1"/>
      <w:numFmt w:val="lowerLetter"/>
      <w:lvlText w:val="%1)"/>
      <w:lvlJc w:val="left"/>
      <w:pPr>
        <w:ind w:left="370" w:hanging="360"/>
      </w:pPr>
      <w:rPr>
        <w:rFonts w:hint="default"/>
      </w:rPr>
    </w:lvl>
    <w:lvl w:ilvl="1" w:tplc="04150019" w:tentative="1">
      <w:start w:val="1"/>
      <w:numFmt w:val="lowerLetter"/>
      <w:lvlText w:val="%2."/>
      <w:lvlJc w:val="left"/>
      <w:pPr>
        <w:ind w:left="1090" w:hanging="360"/>
      </w:pPr>
    </w:lvl>
    <w:lvl w:ilvl="2" w:tplc="0415001B" w:tentative="1">
      <w:start w:val="1"/>
      <w:numFmt w:val="lowerRoman"/>
      <w:lvlText w:val="%3."/>
      <w:lvlJc w:val="right"/>
      <w:pPr>
        <w:ind w:left="1810" w:hanging="180"/>
      </w:pPr>
    </w:lvl>
    <w:lvl w:ilvl="3" w:tplc="0415000F" w:tentative="1">
      <w:start w:val="1"/>
      <w:numFmt w:val="decimal"/>
      <w:lvlText w:val="%4."/>
      <w:lvlJc w:val="left"/>
      <w:pPr>
        <w:ind w:left="2530" w:hanging="360"/>
      </w:pPr>
    </w:lvl>
    <w:lvl w:ilvl="4" w:tplc="04150019" w:tentative="1">
      <w:start w:val="1"/>
      <w:numFmt w:val="lowerLetter"/>
      <w:lvlText w:val="%5."/>
      <w:lvlJc w:val="left"/>
      <w:pPr>
        <w:ind w:left="3250" w:hanging="360"/>
      </w:pPr>
    </w:lvl>
    <w:lvl w:ilvl="5" w:tplc="0415001B" w:tentative="1">
      <w:start w:val="1"/>
      <w:numFmt w:val="lowerRoman"/>
      <w:lvlText w:val="%6."/>
      <w:lvlJc w:val="right"/>
      <w:pPr>
        <w:ind w:left="3970" w:hanging="180"/>
      </w:pPr>
    </w:lvl>
    <w:lvl w:ilvl="6" w:tplc="0415000F" w:tentative="1">
      <w:start w:val="1"/>
      <w:numFmt w:val="decimal"/>
      <w:lvlText w:val="%7."/>
      <w:lvlJc w:val="left"/>
      <w:pPr>
        <w:ind w:left="4690" w:hanging="360"/>
      </w:pPr>
    </w:lvl>
    <w:lvl w:ilvl="7" w:tplc="04150019" w:tentative="1">
      <w:start w:val="1"/>
      <w:numFmt w:val="lowerLetter"/>
      <w:lvlText w:val="%8."/>
      <w:lvlJc w:val="left"/>
      <w:pPr>
        <w:ind w:left="5410" w:hanging="360"/>
      </w:pPr>
    </w:lvl>
    <w:lvl w:ilvl="8" w:tplc="0415001B" w:tentative="1">
      <w:start w:val="1"/>
      <w:numFmt w:val="lowerRoman"/>
      <w:lvlText w:val="%9."/>
      <w:lvlJc w:val="right"/>
      <w:pPr>
        <w:ind w:left="6130" w:hanging="180"/>
      </w:pPr>
    </w:lvl>
  </w:abstractNum>
  <w:abstractNum w:abstractNumId="20" w15:restartNumberingAfterBreak="0">
    <w:nsid w:val="2E0250A9"/>
    <w:multiLevelType w:val="hybridMultilevel"/>
    <w:tmpl w:val="FFFFFFFF"/>
    <w:lvl w:ilvl="0" w:tplc="04150017">
      <w:start w:val="1"/>
      <w:numFmt w:val="lowerLetter"/>
      <w:lvlText w:val="%1)"/>
      <w:lvlJc w:val="left"/>
      <w:pPr>
        <w:ind w:left="1145" w:hanging="360"/>
      </w:pPr>
      <w:rPr>
        <w:rFonts w:cs="Times New Roman"/>
      </w:rPr>
    </w:lvl>
    <w:lvl w:ilvl="1" w:tplc="04150019">
      <w:start w:val="1"/>
      <w:numFmt w:val="lowerLetter"/>
      <w:lvlText w:val="%2."/>
      <w:lvlJc w:val="left"/>
      <w:pPr>
        <w:ind w:left="1865" w:hanging="360"/>
      </w:pPr>
      <w:rPr>
        <w:rFonts w:cs="Times New Roman"/>
      </w:rPr>
    </w:lvl>
    <w:lvl w:ilvl="2" w:tplc="0415001B">
      <w:start w:val="1"/>
      <w:numFmt w:val="lowerRoman"/>
      <w:lvlText w:val="%3."/>
      <w:lvlJc w:val="right"/>
      <w:pPr>
        <w:ind w:left="2585" w:hanging="180"/>
      </w:pPr>
      <w:rPr>
        <w:rFonts w:cs="Times New Roman"/>
      </w:rPr>
    </w:lvl>
    <w:lvl w:ilvl="3" w:tplc="4CC69F46">
      <w:start w:val="1"/>
      <w:numFmt w:val="decimal"/>
      <w:lvlText w:val="%4."/>
      <w:lvlJc w:val="left"/>
      <w:pPr>
        <w:ind w:left="3305" w:hanging="360"/>
      </w:pPr>
      <w:rPr>
        <w:rFonts w:cs="Times New Roman"/>
        <w:b w:val="0"/>
        <w:bCs w:val="0"/>
      </w:rPr>
    </w:lvl>
    <w:lvl w:ilvl="4" w:tplc="04150019">
      <w:start w:val="1"/>
      <w:numFmt w:val="lowerLetter"/>
      <w:lvlText w:val="%5."/>
      <w:lvlJc w:val="left"/>
      <w:pPr>
        <w:ind w:left="4025" w:hanging="360"/>
      </w:pPr>
      <w:rPr>
        <w:rFonts w:cs="Times New Roman"/>
      </w:rPr>
    </w:lvl>
    <w:lvl w:ilvl="5" w:tplc="0415001B">
      <w:start w:val="1"/>
      <w:numFmt w:val="lowerRoman"/>
      <w:lvlText w:val="%6."/>
      <w:lvlJc w:val="right"/>
      <w:pPr>
        <w:ind w:left="4745" w:hanging="180"/>
      </w:pPr>
      <w:rPr>
        <w:rFonts w:cs="Times New Roman"/>
      </w:rPr>
    </w:lvl>
    <w:lvl w:ilvl="6" w:tplc="0415000F">
      <w:start w:val="1"/>
      <w:numFmt w:val="decimal"/>
      <w:lvlText w:val="%7."/>
      <w:lvlJc w:val="left"/>
      <w:pPr>
        <w:ind w:left="5465" w:hanging="360"/>
      </w:pPr>
      <w:rPr>
        <w:rFonts w:cs="Times New Roman"/>
      </w:rPr>
    </w:lvl>
    <w:lvl w:ilvl="7" w:tplc="04150019">
      <w:start w:val="1"/>
      <w:numFmt w:val="lowerLetter"/>
      <w:lvlText w:val="%8."/>
      <w:lvlJc w:val="left"/>
      <w:pPr>
        <w:ind w:left="6185" w:hanging="360"/>
      </w:pPr>
      <w:rPr>
        <w:rFonts w:cs="Times New Roman"/>
      </w:rPr>
    </w:lvl>
    <w:lvl w:ilvl="8" w:tplc="0415001B">
      <w:start w:val="1"/>
      <w:numFmt w:val="lowerRoman"/>
      <w:lvlText w:val="%9."/>
      <w:lvlJc w:val="right"/>
      <w:pPr>
        <w:ind w:left="6905" w:hanging="180"/>
      </w:pPr>
      <w:rPr>
        <w:rFonts w:cs="Times New Roman"/>
      </w:rPr>
    </w:lvl>
  </w:abstractNum>
  <w:abstractNum w:abstractNumId="21" w15:restartNumberingAfterBreak="0">
    <w:nsid w:val="401D65F4"/>
    <w:multiLevelType w:val="hybridMultilevel"/>
    <w:tmpl w:val="09160B4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47BC4569"/>
    <w:multiLevelType w:val="hybridMultilevel"/>
    <w:tmpl w:val="9FDC335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4A7F2993"/>
    <w:multiLevelType w:val="hybridMultilevel"/>
    <w:tmpl w:val="747060BC"/>
    <w:lvl w:ilvl="0" w:tplc="63B48BE2">
      <w:start w:val="2"/>
      <w:numFmt w:val="decimal"/>
      <w:lvlText w:val="%1."/>
      <w:lvlJc w:val="left"/>
      <w:pPr>
        <w:ind w:left="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FAADF4C">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99444CC">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7F4BFD8">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18A2738">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4DC5A84">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E5AE574">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56A5AB6">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ABE871A">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4AA842FD"/>
    <w:multiLevelType w:val="hybridMultilevel"/>
    <w:tmpl w:val="2878F020"/>
    <w:lvl w:ilvl="0" w:tplc="9112F25A">
      <w:start w:val="1"/>
      <w:numFmt w:val="decimal"/>
      <w:lvlText w:val="%1)"/>
      <w:lvlJc w:val="left"/>
      <w:pPr>
        <w:ind w:left="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B2215B0">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DF820C0">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E53E2358">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E082B24">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01CB276">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9DEA474">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6282C3A">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7C8E30E">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4B3F7D5B"/>
    <w:multiLevelType w:val="singleLevel"/>
    <w:tmpl w:val="FFFFFFFF"/>
    <w:lvl w:ilvl="0">
      <w:start w:val="1"/>
      <w:numFmt w:val="decimal"/>
      <w:lvlText w:val="%1."/>
      <w:legacy w:legacy="1" w:legacySpace="0" w:legacyIndent="350"/>
      <w:lvlJc w:val="left"/>
      <w:rPr>
        <w:rFonts w:ascii="Arial" w:hAnsi="Arial" w:cs="Arial" w:hint="default"/>
      </w:rPr>
    </w:lvl>
  </w:abstractNum>
  <w:abstractNum w:abstractNumId="26" w15:restartNumberingAfterBreak="0">
    <w:nsid w:val="4D70030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F3562AF"/>
    <w:multiLevelType w:val="hybridMultilevel"/>
    <w:tmpl w:val="FFFFFFFF"/>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8" w15:restartNumberingAfterBreak="0">
    <w:nsid w:val="51CF37AB"/>
    <w:multiLevelType w:val="multilevel"/>
    <w:tmpl w:val="1826C1DA"/>
    <w:lvl w:ilvl="0">
      <w:start w:val="1"/>
      <w:numFmt w:val="decimal"/>
      <w:lvlText w:val="%1"/>
      <w:lvlJc w:val="left"/>
      <w:pPr>
        <w:ind w:left="520" w:hanging="520"/>
      </w:pPr>
      <w:rPr>
        <w:rFonts w:hint="default"/>
      </w:rPr>
    </w:lvl>
    <w:lvl w:ilvl="1">
      <w:start w:val="1"/>
      <w:numFmt w:val="decimal"/>
      <w:lvlText w:val="%1.%2"/>
      <w:lvlJc w:val="left"/>
      <w:pPr>
        <w:ind w:left="2364" w:hanging="5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9" w15:restartNumberingAfterBreak="0">
    <w:nsid w:val="525556E4"/>
    <w:multiLevelType w:val="hybridMultilevel"/>
    <w:tmpl w:val="49BE549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35C26CD"/>
    <w:multiLevelType w:val="hybridMultilevel"/>
    <w:tmpl w:val="122EE546"/>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572E4B67"/>
    <w:multiLevelType w:val="hybridMultilevel"/>
    <w:tmpl w:val="4FD2B42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FF1753B"/>
    <w:multiLevelType w:val="hybridMultilevel"/>
    <w:tmpl w:val="3C90B21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63A0426"/>
    <w:multiLevelType w:val="hybridMultilevel"/>
    <w:tmpl w:val="FFFFFFFF"/>
    <w:lvl w:ilvl="0" w:tplc="25FA6DEA">
      <w:start w:val="1"/>
      <w:numFmt w:val="decimal"/>
      <w:lvlText w:val="%1."/>
      <w:lvlJc w:val="left"/>
      <w:pPr>
        <w:ind w:left="360"/>
      </w:pPr>
      <w:rPr>
        <w:rFonts w:ascii="Arial" w:eastAsia="Times New Roman" w:hAnsi="Arial" w:cs="Arial"/>
        <w:b w:val="0"/>
        <w:i w:val="0"/>
        <w:strike w:val="0"/>
        <w:dstrike w:val="0"/>
        <w:color w:val="000000"/>
        <w:sz w:val="24"/>
        <w:szCs w:val="24"/>
        <w:u w:val="none" w:color="000000"/>
        <w:effect w:val="none"/>
        <w:vertAlign w:val="baseline"/>
      </w:rPr>
    </w:lvl>
    <w:lvl w:ilvl="1" w:tplc="8064FEA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effect w:val="none"/>
        <w:vertAlign w:val="baseline"/>
      </w:rPr>
    </w:lvl>
    <w:lvl w:ilvl="2" w:tplc="C0D687D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effect w:val="none"/>
        <w:vertAlign w:val="baseline"/>
      </w:rPr>
    </w:lvl>
    <w:lvl w:ilvl="3" w:tplc="1E3AF88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effect w:val="none"/>
        <w:vertAlign w:val="baseline"/>
      </w:rPr>
    </w:lvl>
    <w:lvl w:ilvl="4" w:tplc="DCD472A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effect w:val="none"/>
        <w:vertAlign w:val="baseline"/>
      </w:rPr>
    </w:lvl>
    <w:lvl w:ilvl="5" w:tplc="07B4E37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effect w:val="none"/>
        <w:vertAlign w:val="baseline"/>
      </w:rPr>
    </w:lvl>
    <w:lvl w:ilvl="6" w:tplc="8E0A83F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effect w:val="none"/>
        <w:vertAlign w:val="baseline"/>
      </w:rPr>
    </w:lvl>
    <w:lvl w:ilvl="7" w:tplc="A6126D7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effect w:val="none"/>
        <w:vertAlign w:val="baseline"/>
      </w:rPr>
    </w:lvl>
    <w:lvl w:ilvl="8" w:tplc="D0780A6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effect w:val="none"/>
        <w:vertAlign w:val="baseline"/>
      </w:rPr>
    </w:lvl>
  </w:abstractNum>
  <w:abstractNum w:abstractNumId="34" w15:restartNumberingAfterBreak="0">
    <w:nsid w:val="67218E98"/>
    <w:multiLevelType w:val="hybridMultilevel"/>
    <w:tmpl w:val="FFFFFFFF"/>
    <w:lvl w:ilvl="0" w:tplc="CE8C877E">
      <w:start w:val="1"/>
      <w:numFmt w:val="decimal"/>
      <w:lvlText w:val="%1."/>
      <w:lvlJc w:val="left"/>
      <w:pPr>
        <w:ind w:left="720" w:hanging="360"/>
      </w:pPr>
      <w:rPr>
        <w:rFonts w:ascii="Arial" w:eastAsia="Times New Roman" w:hAnsi="Arial" w:cs="Arial"/>
      </w:rPr>
    </w:lvl>
    <w:lvl w:ilvl="1" w:tplc="36A6CED6">
      <w:start w:val="1"/>
      <w:numFmt w:val="lowerLetter"/>
      <w:lvlText w:val="%2."/>
      <w:lvlJc w:val="left"/>
      <w:pPr>
        <w:ind w:left="1440" w:hanging="360"/>
      </w:pPr>
      <w:rPr>
        <w:rFonts w:cs="Times New Roman"/>
      </w:rPr>
    </w:lvl>
    <w:lvl w:ilvl="2" w:tplc="72943A62">
      <w:start w:val="1"/>
      <w:numFmt w:val="lowerRoman"/>
      <w:lvlText w:val="%3."/>
      <w:lvlJc w:val="right"/>
      <w:pPr>
        <w:ind w:left="2160" w:hanging="180"/>
      </w:pPr>
      <w:rPr>
        <w:rFonts w:cs="Times New Roman"/>
      </w:rPr>
    </w:lvl>
    <w:lvl w:ilvl="3" w:tplc="1682C9C8">
      <w:start w:val="1"/>
      <w:numFmt w:val="decimal"/>
      <w:lvlText w:val="%4."/>
      <w:lvlJc w:val="left"/>
      <w:pPr>
        <w:ind w:left="2880" w:hanging="360"/>
      </w:pPr>
      <w:rPr>
        <w:rFonts w:cs="Times New Roman"/>
      </w:rPr>
    </w:lvl>
    <w:lvl w:ilvl="4" w:tplc="AA24A854">
      <w:start w:val="1"/>
      <w:numFmt w:val="lowerLetter"/>
      <w:lvlText w:val="%5."/>
      <w:lvlJc w:val="left"/>
      <w:pPr>
        <w:ind w:left="3600" w:hanging="360"/>
      </w:pPr>
      <w:rPr>
        <w:rFonts w:cs="Times New Roman"/>
      </w:rPr>
    </w:lvl>
    <w:lvl w:ilvl="5" w:tplc="113EF2AC">
      <w:start w:val="1"/>
      <w:numFmt w:val="lowerRoman"/>
      <w:lvlText w:val="%6."/>
      <w:lvlJc w:val="right"/>
      <w:pPr>
        <w:ind w:left="4320" w:hanging="180"/>
      </w:pPr>
      <w:rPr>
        <w:rFonts w:cs="Times New Roman"/>
      </w:rPr>
    </w:lvl>
    <w:lvl w:ilvl="6" w:tplc="304E71E4">
      <w:start w:val="1"/>
      <w:numFmt w:val="decimal"/>
      <w:lvlText w:val="%7."/>
      <w:lvlJc w:val="left"/>
      <w:pPr>
        <w:ind w:left="5040" w:hanging="360"/>
      </w:pPr>
      <w:rPr>
        <w:rFonts w:cs="Times New Roman"/>
      </w:rPr>
    </w:lvl>
    <w:lvl w:ilvl="7" w:tplc="B150EF5A">
      <w:start w:val="1"/>
      <w:numFmt w:val="lowerLetter"/>
      <w:lvlText w:val="%8."/>
      <w:lvlJc w:val="left"/>
      <w:pPr>
        <w:ind w:left="5760" w:hanging="360"/>
      </w:pPr>
      <w:rPr>
        <w:rFonts w:cs="Times New Roman"/>
      </w:rPr>
    </w:lvl>
    <w:lvl w:ilvl="8" w:tplc="FAEE4172">
      <w:start w:val="1"/>
      <w:numFmt w:val="lowerRoman"/>
      <w:lvlText w:val="%9."/>
      <w:lvlJc w:val="right"/>
      <w:pPr>
        <w:ind w:left="6480" w:hanging="180"/>
      </w:pPr>
      <w:rPr>
        <w:rFonts w:cs="Times New Roman"/>
      </w:rPr>
    </w:lvl>
  </w:abstractNum>
  <w:abstractNum w:abstractNumId="35" w15:restartNumberingAfterBreak="0">
    <w:nsid w:val="675B617C"/>
    <w:multiLevelType w:val="multilevel"/>
    <w:tmpl w:val="FFFFFFFF"/>
    <w:lvl w:ilvl="0">
      <w:start w:val="1"/>
      <w:numFmt w:val="decimal"/>
      <w:lvlText w:val="%1."/>
      <w:lvlJc w:val="left"/>
      <w:rPr>
        <w:rFonts w:ascii="Arial" w:hAnsi="Arial" w:cs="Arial"/>
        <w:b w:val="0"/>
        <w:sz w:val="22"/>
        <w:szCs w:val="22"/>
      </w:rPr>
    </w:lvl>
    <w:lvl w:ilvl="1">
      <w:start w:val="1"/>
      <w:numFmt w:val="decimal"/>
      <w:lvlText w:val=")"/>
      <w:lvlJc w:val="left"/>
      <w:pPr>
        <w:ind w:left="1080" w:hanging="360"/>
      </w:pPr>
      <w:rPr>
        <w:rFonts w:cs="Times New Roman"/>
      </w:rPr>
    </w:lvl>
    <w:lvl w:ilvl="2">
      <w:start w:val="1"/>
      <w:numFmt w:val="decimal"/>
      <w:lvlText w:val=" ."/>
      <w:lvlJc w:val="left"/>
      <w:pPr>
        <w:ind w:left="1440" w:hanging="360"/>
      </w:pPr>
      <w:rPr>
        <w:rFonts w:ascii="Arial" w:hAnsi="Arial" w:cs="Times New Roman"/>
        <w:sz w:val="24"/>
        <w:szCs w:val="24"/>
      </w:rPr>
    </w:lvl>
    <w:lvl w:ilvl="3">
      <w:start w:val="1"/>
      <w:numFmt w:val="decimal"/>
      <w:lvlText w:val="."/>
      <w:lvlJc w:val="left"/>
      <w:pPr>
        <w:ind w:left="1800" w:hanging="360"/>
      </w:pPr>
      <w:rPr>
        <w:rFonts w:cs="Times New Roman"/>
      </w:rPr>
    </w:lvl>
    <w:lvl w:ilvl="4">
      <w:start w:val="1"/>
      <w:numFmt w:val="decimal"/>
      <w:lvlText w:val="."/>
      <w:lvlJc w:val="left"/>
      <w:pPr>
        <w:ind w:left="2160" w:hanging="360"/>
      </w:pPr>
      <w:rPr>
        <w:rFonts w:cs="Times New Roman"/>
      </w:rPr>
    </w:lvl>
    <w:lvl w:ilvl="5">
      <w:start w:val="1"/>
      <w:numFmt w:val="decimal"/>
      <w:lvlText w:val="."/>
      <w:lvlJc w:val="left"/>
      <w:pPr>
        <w:ind w:left="2520" w:hanging="360"/>
      </w:pPr>
      <w:rPr>
        <w:rFonts w:cs="Times New Roman"/>
      </w:rPr>
    </w:lvl>
    <w:lvl w:ilvl="6">
      <w:start w:val="1"/>
      <w:numFmt w:val="decimal"/>
      <w:lvlText w:val="."/>
      <w:lvlJc w:val="left"/>
      <w:pPr>
        <w:ind w:left="2880" w:hanging="360"/>
      </w:pPr>
      <w:rPr>
        <w:rFonts w:cs="Times New Roman"/>
      </w:rPr>
    </w:lvl>
    <w:lvl w:ilvl="7">
      <w:start w:val="1"/>
      <w:numFmt w:val="decimal"/>
      <w:lvlText w:val="."/>
      <w:lvlJc w:val="left"/>
      <w:pPr>
        <w:ind w:left="3240" w:hanging="360"/>
      </w:pPr>
      <w:rPr>
        <w:rFonts w:cs="Times New Roman"/>
      </w:rPr>
    </w:lvl>
    <w:lvl w:ilvl="8">
      <w:start w:val="1"/>
      <w:numFmt w:val="decimal"/>
      <w:lvlText w:val="."/>
      <w:lvlJc w:val="left"/>
      <w:pPr>
        <w:ind w:left="3600" w:hanging="360"/>
      </w:pPr>
      <w:rPr>
        <w:rFonts w:cs="Times New Roman"/>
      </w:rPr>
    </w:lvl>
  </w:abstractNum>
  <w:abstractNum w:abstractNumId="36" w15:restartNumberingAfterBreak="0">
    <w:nsid w:val="688A3248"/>
    <w:multiLevelType w:val="hybridMultilevel"/>
    <w:tmpl w:val="6B921DF2"/>
    <w:lvl w:ilvl="0" w:tplc="22AC8CA2">
      <w:start w:val="1"/>
      <w:numFmt w:val="decimal"/>
      <w:lvlText w:val="%1)"/>
      <w:lvlJc w:val="left"/>
      <w:pPr>
        <w:ind w:left="25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8A8AEF6">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4CE956A">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B1850EA">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338DC38">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1089258">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A5CBF10">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96AF8F8">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E26611F6">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6A6501E9"/>
    <w:multiLevelType w:val="multilevel"/>
    <w:tmpl w:val="1826C1DA"/>
    <w:lvl w:ilvl="0">
      <w:start w:val="1"/>
      <w:numFmt w:val="decimal"/>
      <w:lvlText w:val="%1"/>
      <w:lvlJc w:val="left"/>
      <w:pPr>
        <w:ind w:left="1088" w:hanging="520"/>
      </w:pPr>
      <w:rPr>
        <w:rFonts w:hint="default"/>
      </w:rPr>
    </w:lvl>
    <w:lvl w:ilvl="1">
      <w:start w:val="1"/>
      <w:numFmt w:val="decimal"/>
      <w:lvlText w:val="%1.%2"/>
      <w:lvlJc w:val="left"/>
      <w:pPr>
        <w:ind w:left="2364" w:hanging="5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8" w15:restartNumberingAfterBreak="0">
    <w:nsid w:val="6AC96C4F"/>
    <w:multiLevelType w:val="hybridMultilevel"/>
    <w:tmpl w:val="C0C00A0C"/>
    <w:lvl w:ilvl="0" w:tplc="C75817F2">
      <w:start w:val="1"/>
      <w:numFmt w:val="decimal"/>
      <w:lvlText w:val="%1)"/>
      <w:lvlJc w:val="left"/>
      <w:pPr>
        <w:ind w:left="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034BE84">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AE20134">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04646A6">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F089802">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23A4AE62">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5BEB54C">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9405E70">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99A9604">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6EC2605E"/>
    <w:multiLevelType w:val="hybridMultilevel"/>
    <w:tmpl w:val="CD086458"/>
    <w:lvl w:ilvl="0" w:tplc="0764C49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F8752D7"/>
    <w:multiLevelType w:val="hybridMultilevel"/>
    <w:tmpl w:val="FFFFFFFF"/>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705F4C98"/>
    <w:multiLevelType w:val="hybridMultilevel"/>
    <w:tmpl w:val="FFFFFFFF"/>
    <w:lvl w:ilvl="0" w:tplc="763E900E">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15:restartNumberingAfterBreak="0">
    <w:nsid w:val="71D018A3"/>
    <w:multiLevelType w:val="hybridMultilevel"/>
    <w:tmpl w:val="FFFFFFFF"/>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3" w15:restartNumberingAfterBreak="0">
    <w:nsid w:val="7A782D75"/>
    <w:multiLevelType w:val="hybridMultilevel"/>
    <w:tmpl w:val="5EF2D4DA"/>
    <w:lvl w:ilvl="0" w:tplc="37CA9AFC">
      <w:start w:val="1"/>
      <w:numFmt w:val="decimal"/>
      <w:lvlText w:val="%1."/>
      <w:lvlJc w:val="left"/>
      <w:pPr>
        <w:ind w:left="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5BC1326">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4382F84">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E6E2BFA">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FCAF602">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E78BE3E">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7E02788">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256849A">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412D236">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4" w15:restartNumberingAfterBreak="0">
    <w:nsid w:val="7ABB28C5"/>
    <w:multiLevelType w:val="hybridMultilevel"/>
    <w:tmpl w:val="FFFFFFFF"/>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5" w15:restartNumberingAfterBreak="0">
    <w:nsid w:val="7D590E78"/>
    <w:multiLevelType w:val="hybridMultilevel"/>
    <w:tmpl w:val="9A506C2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EBE1F29"/>
    <w:multiLevelType w:val="hybridMultilevel"/>
    <w:tmpl w:val="FFFFFFFF"/>
    <w:lvl w:ilvl="0" w:tplc="0415000F">
      <w:start w:val="3"/>
      <w:numFmt w:val="decimal"/>
      <w:lvlText w:val="%1."/>
      <w:lvlJc w:val="left"/>
      <w:pPr>
        <w:ind w:left="720" w:hanging="360"/>
      </w:pPr>
      <w:rPr>
        <w:rFonts w:cs="Times New Roman" w:hint="default"/>
        <w:b w:val="0"/>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789860364">
    <w:abstractNumId w:val="13"/>
  </w:num>
  <w:num w:numId="2" w16cid:durableId="35260797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52603390">
    <w:abstractNumId w:val="27"/>
  </w:num>
  <w:num w:numId="4" w16cid:durableId="4595415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9033465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24525667">
    <w:abstractNumId w:val="25"/>
    <w:lvlOverride w:ilvl="0">
      <w:startOverride w:val="1"/>
    </w:lvlOverride>
  </w:num>
  <w:num w:numId="7" w16cid:durableId="1171986153">
    <w:abstractNumId w:val="42"/>
  </w:num>
  <w:num w:numId="8" w16cid:durableId="74228956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01115821">
    <w:abstractNumId w:val="4"/>
  </w:num>
  <w:num w:numId="10" w16cid:durableId="921719377">
    <w:abstractNumId w:val="20"/>
  </w:num>
  <w:num w:numId="11" w16cid:durableId="994645785">
    <w:abstractNumId w:val="41"/>
  </w:num>
  <w:num w:numId="12" w16cid:durableId="1492016261">
    <w:abstractNumId w:val="12"/>
  </w:num>
  <w:num w:numId="13" w16cid:durableId="833060855">
    <w:abstractNumId w:val="17"/>
  </w:num>
  <w:num w:numId="14" w16cid:durableId="34818262">
    <w:abstractNumId w:val="3"/>
  </w:num>
  <w:num w:numId="15" w16cid:durableId="2144227773">
    <w:abstractNumId w:val="34"/>
  </w:num>
  <w:num w:numId="16" w16cid:durableId="27877208">
    <w:abstractNumId w:val="44"/>
  </w:num>
  <w:num w:numId="17" w16cid:durableId="9838298">
    <w:abstractNumId w:val="10"/>
  </w:num>
  <w:num w:numId="18" w16cid:durableId="1050812673">
    <w:abstractNumId w:val="40"/>
  </w:num>
  <w:num w:numId="19" w16cid:durableId="1821732417">
    <w:abstractNumId w:val="46"/>
  </w:num>
  <w:num w:numId="20" w16cid:durableId="254362144">
    <w:abstractNumId w:val="35"/>
  </w:num>
  <w:num w:numId="21" w16cid:durableId="190413667">
    <w:abstractNumId w:val="15"/>
  </w:num>
  <w:num w:numId="22" w16cid:durableId="1844275066">
    <w:abstractNumId w:val="1"/>
  </w:num>
  <w:num w:numId="23" w16cid:durableId="1757356685">
    <w:abstractNumId w:val="29"/>
  </w:num>
  <w:num w:numId="24" w16cid:durableId="1007052581">
    <w:abstractNumId w:val="45"/>
  </w:num>
  <w:num w:numId="25" w16cid:durableId="1882857767">
    <w:abstractNumId w:val="21"/>
  </w:num>
  <w:num w:numId="26" w16cid:durableId="825127498">
    <w:abstractNumId w:val="26"/>
  </w:num>
  <w:num w:numId="27" w16cid:durableId="904992248">
    <w:abstractNumId w:val="39"/>
  </w:num>
  <w:num w:numId="28" w16cid:durableId="947934380">
    <w:abstractNumId w:val="5"/>
  </w:num>
  <w:num w:numId="29" w16cid:durableId="1781340650">
    <w:abstractNumId w:val="22"/>
  </w:num>
  <w:num w:numId="30" w16cid:durableId="406080392">
    <w:abstractNumId w:val="36"/>
  </w:num>
  <w:num w:numId="31" w16cid:durableId="1155149714">
    <w:abstractNumId w:val="23"/>
  </w:num>
  <w:num w:numId="32" w16cid:durableId="218639169">
    <w:abstractNumId w:val="38"/>
  </w:num>
  <w:num w:numId="33" w16cid:durableId="1126389155">
    <w:abstractNumId w:val="18"/>
  </w:num>
  <w:num w:numId="34" w16cid:durableId="377433833">
    <w:abstractNumId w:val="24"/>
  </w:num>
  <w:num w:numId="35" w16cid:durableId="1612399411">
    <w:abstractNumId w:val="43"/>
  </w:num>
  <w:num w:numId="36" w16cid:durableId="594167450">
    <w:abstractNumId w:val="7"/>
  </w:num>
  <w:num w:numId="37" w16cid:durableId="696467010">
    <w:abstractNumId w:val="11"/>
  </w:num>
  <w:num w:numId="38" w16cid:durableId="795028420">
    <w:abstractNumId w:val="9"/>
  </w:num>
  <w:num w:numId="39" w16cid:durableId="532815259">
    <w:abstractNumId w:val="0"/>
  </w:num>
  <w:num w:numId="40" w16cid:durableId="1869636228">
    <w:abstractNumId w:val="31"/>
  </w:num>
  <w:num w:numId="41" w16cid:durableId="1304310720">
    <w:abstractNumId w:val="16"/>
  </w:num>
  <w:num w:numId="42" w16cid:durableId="2000840852">
    <w:abstractNumId w:val="8"/>
  </w:num>
  <w:num w:numId="43" w16cid:durableId="1743284903">
    <w:abstractNumId w:val="6"/>
  </w:num>
  <w:num w:numId="44" w16cid:durableId="1580094701">
    <w:abstractNumId w:val="28"/>
  </w:num>
  <w:num w:numId="45" w16cid:durableId="1898709467">
    <w:abstractNumId w:val="2"/>
  </w:num>
  <w:num w:numId="46" w16cid:durableId="1736661881">
    <w:abstractNumId w:val="37"/>
  </w:num>
  <w:num w:numId="47" w16cid:durableId="1026832669">
    <w:abstractNumId w:val="30"/>
  </w:num>
  <w:num w:numId="48" w16cid:durableId="1542395586">
    <w:abstractNumId w:val="19"/>
  </w:num>
  <w:num w:numId="49" w16cid:durableId="1197501284">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3427"/>
    <w:rsid w:val="0000143D"/>
    <w:rsid w:val="000014D8"/>
    <w:rsid w:val="0000520C"/>
    <w:rsid w:val="00005750"/>
    <w:rsid w:val="00005CD0"/>
    <w:rsid w:val="000067DD"/>
    <w:rsid w:val="000075F2"/>
    <w:rsid w:val="0001062B"/>
    <w:rsid w:val="00012704"/>
    <w:rsid w:val="0001289B"/>
    <w:rsid w:val="00017002"/>
    <w:rsid w:val="000226BD"/>
    <w:rsid w:val="00033CAB"/>
    <w:rsid w:val="00034A1B"/>
    <w:rsid w:val="00034B39"/>
    <w:rsid w:val="000360CF"/>
    <w:rsid w:val="00046B6F"/>
    <w:rsid w:val="00060F83"/>
    <w:rsid w:val="000663DB"/>
    <w:rsid w:val="00071292"/>
    <w:rsid w:val="00083F9F"/>
    <w:rsid w:val="000978DD"/>
    <w:rsid w:val="000A096C"/>
    <w:rsid w:val="000A50F7"/>
    <w:rsid w:val="000A6614"/>
    <w:rsid w:val="000A687B"/>
    <w:rsid w:val="000B16D1"/>
    <w:rsid w:val="000B2959"/>
    <w:rsid w:val="000C05FE"/>
    <w:rsid w:val="000D34D7"/>
    <w:rsid w:val="000D4C1D"/>
    <w:rsid w:val="000D4EC9"/>
    <w:rsid w:val="000E0B19"/>
    <w:rsid w:val="000E1E9E"/>
    <w:rsid w:val="000E3ACE"/>
    <w:rsid w:val="000E559E"/>
    <w:rsid w:val="000E679B"/>
    <w:rsid w:val="000E6F10"/>
    <w:rsid w:val="000F2CC7"/>
    <w:rsid w:val="000F34DF"/>
    <w:rsid w:val="001014BE"/>
    <w:rsid w:val="00101FAC"/>
    <w:rsid w:val="0010374D"/>
    <w:rsid w:val="00112633"/>
    <w:rsid w:val="00113075"/>
    <w:rsid w:val="0011430F"/>
    <w:rsid w:val="00115452"/>
    <w:rsid w:val="00117303"/>
    <w:rsid w:val="00123051"/>
    <w:rsid w:val="0013080B"/>
    <w:rsid w:val="001378C9"/>
    <w:rsid w:val="00141879"/>
    <w:rsid w:val="00151975"/>
    <w:rsid w:val="00151D75"/>
    <w:rsid w:val="00152074"/>
    <w:rsid w:val="00154AE7"/>
    <w:rsid w:val="001550FD"/>
    <w:rsid w:val="001569F5"/>
    <w:rsid w:val="00160866"/>
    <w:rsid w:val="00165343"/>
    <w:rsid w:val="00170AED"/>
    <w:rsid w:val="00171528"/>
    <w:rsid w:val="001716F1"/>
    <w:rsid w:val="00172895"/>
    <w:rsid w:val="001808CB"/>
    <w:rsid w:val="00180952"/>
    <w:rsid w:val="00183745"/>
    <w:rsid w:val="0018603A"/>
    <w:rsid w:val="00191191"/>
    <w:rsid w:val="00191B47"/>
    <w:rsid w:val="001B0B76"/>
    <w:rsid w:val="001B1BEF"/>
    <w:rsid w:val="001B384E"/>
    <w:rsid w:val="001C3052"/>
    <w:rsid w:val="001C4163"/>
    <w:rsid w:val="001D1D3B"/>
    <w:rsid w:val="001D3255"/>
    <w:rsid w:val="001D4B7A"/>
    <w:rsid w:val="001D4E35"/>
    <w:rsid w:val="001E04C6"/>
    <w:rsid w:val="001E593A"/>
    <w:rsid w:val="001F76D2"/>
    <w:rsid w:val="00200D24"/>
    <w:rsid w:val="00203131"/>
    <w:rsid w:val="00205495"/>
    <w:rsid w:val="00205A22"/>
    <w:rsid w:val="00213C7F"/>
    <w:rsid w:val="002264A9"/>
    <w:rsid w:val="00230A1C"/>
    <w:rsid w:val="00234345"/>
    <w:rsid w:val="0023612F"/>
    <w:rsid w:val="00241BA6"/>
    <w:rsid w:val="00253962"/>
    <w:rsid w:val="00253EB7"/>
    <w:rsid w:val="002557C5"/>
    <w:rsid w:val="002565DA"/>
    <w:rsid w:val="00257084"/>
    <w:rsid w:val="0025718D"/>
    <w:rsid w:val="00257B26"/>
    <w:rsid w:val="00260AE4"/>
    <w:rsid w:val="00262A8B"/>
    <w:rsid w:val="002704A9"/>
    <w:rsid w:val="00273D8E"/>
    <w:rsid w:val="00275206"/>
    <w:rsid w:val="00276E9D"/>
    <w:rsid w:val="00286695"/>
    <w:rsid w:val="00286C1D"/>
    <w:rsid w:val="00287407"/>
    <w:rsid w:val="0029462A"/>
    <w:rsid w:val="00297981"/>
    <w:rsid w:val="002A0423"/>
    <w:rsid w:val="002A498E"/>
    <w:rsid w:val="002A5DA8"/>
    <w:rsid w:val="002B3714"/>
    <w:rsid w:val="002C144A"/>
    <w:rsid w:val="002C23C3"/>
    <w:rsid w:val="002D0017"/>
    <w:rsid w:val="002D1C60"/>
    <w:rsid w:val="002D2FDD"/>
    <w:rsid w:val="002D4A4C"/>
    <w:rsid w:val="002E0615"/>
    <w:rsid w:val="002E3E13"/>
    <w:rsid w:val="002E55EB"/>
    <w:rsid w:val="002F1DA2"/>
    <w:rsid w:val="002F3ECB"/>
    <w:rsid w:val="002F5205"/>
    <w:rsid w:val="00300F99"/>
    <w:rsid w:val="00304B54"/>
    <w:rsid w:val="0030674B"/>
    <w:rsid w:val="00310423"/>
    <w:rsid w:val="00311F6F"/>
    <w:rsid w:val="003136B8"/>
    <w:rsid w:val="00321569"/>
    <w:rsid w:val="003250B6"/>
    <w:rsid w:val="003474ED"/>
    <w:rsid w:val="00354184"/>
    <w:rsid w:val="00356224"/>
    <w:rsid w:val="00356E99"/>
    <w:rsid w:val="00360DA5"/>
    <w:rsid w:val="00363428"/>
    <w:rsid w:val="0036646D"/>
    <w:rsid w:val="0036674C"/>
    <w:rsid w:val="003671A5"/>
    <w:rsid w:val="00371DC6"/>
    <w:rsid w:val="00373E70"/>
    <w:rsid w:val="00381B70"/>
    <w:rsid w:val="00381C7A"/>
    <w:rsid w:val="00382111"/>
    <w:rsid w:val="00386AEB"/>
    <w:rsid w:val="00392A16"/>
    <w:rsid w:val="003B3F38"/>
    <w:rsid w:val="003C2DC6"/>
    <w:rsid w:val="003C3E73"/>
    <w:rsid w:val="003C6647"/>
    <w:rsid w:val="003D0A93"/>
    <w:rsid w:val="003D7B8A"/>
    <w:rsid w:val="003E0335"/>
    <w:rsid w:val="003E0AF5"/>
    <w:rsid w:val="003E3916"/>
    <w:rsid w:val="003E612D"/>
    <w:rsid w:val="003F75A0"/>
    <w:rsid w:val="00404147"/>
    <w:rsid w:val="00404AC9"/>
    <w:rsid w:val="00410559"/>
    <w:rsid w:val="00416403"/>
    <w:rsid w:val="00431EAE"/>
    <w:rsid w:val="0043421C"/>
    <w:rsid w:val="00442183"/>
    <w:rsid w:val="0044242A"/>
    <w:rsid w:val="004428D2"/>
    <w:rsid w:val="004448AF"/>
    <w:rsid w:val="00447DC9"/>
    <w:rsid w:val="00447FF8"/>
    <w:rsid w:val="00454DBA"/>
    <w:rsid w:val="00464362"/>
    <w:rsid w:val="00471BEC"/>
    <w:rsid w:val="00473CCF"/>
    <w:rsid w:val="00486DE8"/>
    <w:rsid w:val="00493316"/>
    <w:rsid w:val="004969D6"/>
    <w:rsid w:val="004A2924"/>
    <w:rsid w:val="004A3B8E"/>
    <w:rsid w:val="004A44B5"/>
    <w:rsid w:val="004A71DC"/>
    <w:rsid w:val="004B5F85"/>
    <w:rsid w:val="004B6F13"/>
    <w:rsid w:val="004C2746"/>
    <w:rsid w:val="004C6199"/>
    <w:rsid w:val="004D380F"/>
    <w:rsid w:val="004D577A"/>
    <w:rsid w:val="004D7840"/>
    <w:rsid w:val="004E2A78"/>
    <w:rsid w:val="004E3C79"/>
    <w:rsid w:val="005027D3"/>
    <w:rsid w:val="00506E33"/>
    <w:rsid w:val="00512A74"/>
    <w:rsid w:val="005211B5"/>
    <w:rsid w:val="00521FFE"/>
    <w:rsid w:val="00525A80"/>
    <w:rsid w:val="0053452E"/>
    <w:rsid w:val="005350D5"/>
    <w:rsid w:val="00535BEF"/>
    <w:rsid w:val="00547CE5"/>
    <w:rsid w:val="00551157"/>
    <w:rsid w:val="005531F0"/>
    <w:rsid w:val="00565EB3"/>
    <w:rsid w:val="0057348B"/>
    <w:rsid w:val="005772F5"/>
    <w:rsid w:val="00577D31"/>
    <w:rsid w:val="00584601"/>
    <w:rsid w:val="00597ED6"/>
    <w:rsid w:val="005A2765"/>
    <w:rsid w:val="005A2BE9"/>
    <w:rsid w:val="005A3C30"/>
    <w:rsid w:val="005B08BA"/>
    <w:rsid w:val="005B3AE1"/>
    <w:rsid w:val="005B56AB"/>
    <w:rsid w:val="005B5C81"/>
    <w:rsid w:val="005C3364"/>
    <w:rsid w:val="005C5FE7"/>
    <w:rsid w:val="005C7488"/>
    <w:rsid w:val="005C79B7"/>
    <w:rsid w:val="005D0E72"/>
    <w:rsid w:val="005D10BA"/>
    <w:rsid w:val="005D27F8"/>
    <w:rsid w:val="005D7BAB"/>
    <w:rsid w:val="005F0E05"/>
    <w:rsid w:val="005F33C8"/>
    <w:rsid w:val="005F491A"/>
    <w:rsid w:val="005F5003"/>
    <w:rsid w:val="005F6116"/>
    <w:rsid w:val="006051FB"/>
    <w:rsid w:val="006107FF"/>
    <w:rsid w:val="006155ED"/>
    <w:rsid w:val="006171D8"/>
    <w:rsid w:val="00627543"/>
    <w:rsid w:val="0063089C"/>
    <w:rsid w:val="00633B0C"/>
    <w:rsid w:val="00640C94"/>
    <w:rsid w:val="00641D5C"/>
    <w:rsid w:val="00647C1E"/>
    <w:rsid w:val="00656377"/>
    <w:rsid w:val="00660C97"/>
    <w:rsid w:val="00661A75"/>
    <w:rsid w:val="00664C78"/>
    <w:rsid w:val="00666A14"/>
    <w:rsid w:val="00666F49"/>
    <w:rsid w:val="00670101"/>
    <w:rsid w:val="006726E0"/>
    <w:rsid w:val="006919DF"/>
    <w:rsid w:val="006939A0"/>
    <w:rsid w:val="00696BBF"/>
    <w:rsid w:val="006A7D35"/>
    <w:rsid w:val="006A7E01"/>
    <w:rsid w:val="006B160A"/>
    <w:rsid w:val="006B681E"/>
    <w:rsid w:val="006C6FE1"/>
    <w:rsid w:val="006C782A"/>
    <w:rsid w:val="006C7BD4"/>
    <w:rsid w:val="006D03A2"/>
    <w:rsid w:val="006D5FD0"/>
    <w:rsid w:val="006E259F"/>
    <w:rsid w:val="006F0E06"/>
    <w:rsid w:val="006F1180"/>
    <w:rsid w:val="007001D8"/>
    <w:rsid w:val="00700FD5"/>
    <w:rsid w:val="007072C5"/>
    <w:rsid w:val="00707376"/>
    <w:rsid w:val="007113E6"/>
    <w:rsid w:val="00711EAD"/>
    <w:rsid w:val="007161B8"/>
    <w:rsid w:val="0071796A"/>
    <w:rsid w:val="00725B55"/>
    <w:rsid w:val="007316F9"/>
    <w:rsid w:val="007322CF"/>
    <w:rsid w:val="0073761E"/>
    <w:rsid w:val="0073771D"/>
    <w:rsid w:val="00740CE2"/>
    <w:rsid w:val="00740FE3"/>
    <w:rsid w:val="00744C04"/>
    <w:rsid w:val="00750B7F"/>
    <w:rsid w:val="00750EDA"/>
    <w:rsid w:val="007518E7"/>
    <w:rsid w:val="00753D01"/>
    <w:rsid w:val="00765174"/>
    <w:rsid w:val="00772265"/>
    <w:rsid w:val="007731EE"/>
    <w:rsid w:val="00775208"/>
    <w:rsid w:val="00782472"/>
    <w:rsid w:val="00782B2A"/>
    <w:rsid w:val="00782C2E"/>
    <w:rsid w:val="0078430B"/>
    <w:rsid w:val="00786DF7"/>
    <w:rsid w:val="007A44F5"/>
    <w:rsid w:val="007A5B76"/>
    <w:rsid w:val="007A66A8"/>
    <w:rsid w:val="007A7D29"/>
    <w:rsid w:val="007B5EA5"/>
    <w:rsid w:val="007C1651"/>
    <w:rsid w:val="007C28CF"/>
    <w:rsid w:val="007C3A4F"/>
    <w:rsid w:val="007C533C"/>
    <w:rsid w:val="007D31C9"/>
    <w:rsid w:val="007D4900"/>
    <w:rsid w:val="007E023E"/>
    <w:rsid w:val="007E275C"/>
    <w:rsid w:val="007F490E"/>
    <w:rsid w:val="00800984"/>
    <w:rsid w:val="008010AF"/>
    <w:rsid w:val="0081041E"/>
    <w:rsid w:val="00812988"/>
    <w:rsid w:val="0081445E"/>
    <w:rsid w:val="008152BB"/>
    <w:rsid w:val="008153EC"/>
    <w:rsid w:val="0082307A"/>
    <w:rsid w:val="00826ACB"/>
    <w:rsid w:val="00826C74"/>
    <w:rsid w:val="0083744E"/>
    <w:rsid w:val="00837D6F"/>
    <w:rsid w:val="008519F9"/>
    <w:rsid w:val="00852A0D"/>
    <w:rsid w:val="008548E2"/>
    <w:rsid w:val="00860DEE"/>
    <w:rsid w:val="00863CCE"/>
    <w:rsid w:val="00867AC1"/>
    <w:rsid w:val="008704E4"/>
    <w:rsid w:val="00877E3A"/>
    <w:rsid w:val="00884B45"/>
    <w:rsid w:val="008875E8"/>
    <w:rsid w:val="00890D7E"/>
    <w:rsid w:val="00891248"/>
    <w:rsid w:val="00892FC2"/>
    <w:rsid w:val="008939E3"/>
    <w:rsid w:val="00895FA4"/>
    <w:rsid w:val="00897CF0"/>
    <w:rsid w:val="008A0874"/>
    <w:rsid w:val="008A422A"/>
    <w:rsid w:val="008C13C5"/>
    <w:rsid w:val="008C1D9A"/>
    <w:rsid w:val="008C30C5"/>
    <w:rsid w:val="008C7BD3"/>
    <w:rsid w:val="008D0F32"/>
    <w:rsid w:val="008D5CC1"/>
    <w:rsid w:val="008E100C"/>
    <w:rsid w:val="008E1C4B"/>
    <w:rsid w:val="00903384"/>
    <w:rsid w:val="00903427"/>
    <w:rsid w:val="00914626"/>
    <w:rsid w:val="00933721"/>
    <w:rsid w:val="00942C07"/>
    <w:rsid w:val="00947687"/>
    <w:rsid w:val="0096480C"/>
    <w:rsid w:val="00971FD3"/>
    <w:rsid w:val="009819D2"/>
    <w:rsid w:val="00984925"/>
    <w:rsid w:val="009930DC"/>
    <w:rsid w:val="009A4546"/>
    <w:rsid w:val="009A7A2E"/>
    <w:rsid w:val="009B19AD"/>
    <w:rsid w:val="009B50A0"/>
    <w:rsid w:val="009C067C"/>
    <w:rsid w:val="009C261B"/>
    <w:rsid w:val="009D3602"/>
    <w:rsid w:val="009D6EF5"/>
    <w:rsid w:val="009E1C27"/>
    <w:rsid w:val="009E248E"/>
    <w:rsid w:val="009E6109"/>
    <w:rsid w:val="009F04D6"/>
    <w:rsid w:val="009F234C"/>
    <w:rsid w:val="00A01C2E"/>
    <w:rsid w:val="00A15101"/>
    <w:rsid w:val="00A17C59"/>
    <w:rsid w:val="00A20BF2"/>
    <w:rsid w:val="00A25FE4"/>
    <w:rsid w:val="00A272BB"/>
    <w:rsid w:val="00A31632"/>
    <w:rsid w:val="00A32E4C"/>
    <w:rsid w:val="00A33BAF"/>
    <w:rsid w:val="00A33D1F"/>
    <w:rsid w:val="00A34590"/>
    <w:rsid w:val="00A364E1"/>
    <w:rsid w:val="00A432FB"/>
    <w:rsid w:val="00A44EC3"/>
    <w:rsid w:val="00A53C1A"/>
    <w:rsid w:val="00A560CF"/>
    <w:rsid w:val="00A5713C"/>
    <w:rsid w:val="00A57196"/>
    <w:rsid w:val="00A61A30"/>
    <w:rsid w:val="00A66C2B"/>
    <w:rsid w:val="00A74619"/>
    <w:rsid w:val="00A75EF4"/>
    <w:rsid w:val="00A765A2"/>
    <w:rsid w:val="00A7739D"/>
    <w:rsid w:val="00A82910"/>
    <w:rsid w:val="00A84C7C"/>
    <w:rsid w:val="00A85E0F"/>
    <w:rsid w:val="00A90ABF"/>
    <w:rsid w:val="00A95927"/>
    <w:rsid w:val="00AA1057"/>
    <w:rsid w:val="00AA3F26"/>
    <w:rsid w:val="00AA62C4"/>
    <w:rsid w:val="00AC0A37"/>
    <w:rsid w:val="00AD0223"/>
    <w:rsid w:val="00AD3CBD"/>
    <w:rsid w:val="00AD7EDE"/>
    <w:rsid w:val="00AE1493"/>
    <w:rsid w:val="00AE17B5"/>
    <w:rsid w:val="00AE49D4"/>
    <w:rsid w:val="00AE57CF"/>
    <w:rsid w:val="00AE7205"/>
    <w:rsid w:val="00AE7C61"/>
    <w:rsid w:val="00AE7DFA"/>
    <w:rsid w:val="00AF5EE6"/>
    <w:rsid w:val="00B12A34"/>
    <w:rsid w:val="00B12CB0"/>
    <w:rsid w:val="00B135AF"/>
    <w:rsid w:val="00B173BD"/>
    <w:rsid w:val="00B22F3E"/>
    <w:rsid w:val="00B30699"/>
    <w:rsid w:val="00B32C12"/>
    <w:rsid w:val="00B43069"/>
    <w:rsid w:val="00B47831"/>
    <w:rsid w:val="00B537DF"/>
    <w:rsid w:val="00B61496"/>
    <w:rsid w:val="00B61D0D"/>
    <w:rsid w:val="00B62F36"/>
    <w:rsid w:val="00B67C92"/>
    <w:rsid w:val="00B74181"/>
    <w:rsid w:val="00B7547D"/>
    <w:rsid w:val="00B8102A"/>
    <w:rsid w:val="00B81485"/>
    <w:rsid w:val="00B81D99"/>
    <w:rsid w:val="00B916D2"/>
    <w:rsid w:val="00B921F5"/>
    <w:rsid w:val="00B96AB0"/>
    <w:rsid w:val="00BA122F"/>
    <w:rsid w:val="00BA4594"/>
    <w:rsid w:val="00BA6419"/>
    <w:rsid w:val="00BC01CD"/>
    <w:rsid w:val="00BC0AA3"/>
    <w:rsid w:val="00BC0C74"/>
    <w:rsid w:val="00BC1FA4"/>
    <w:rsid w:val="00BC7EF2"/>
    <w:rsid w:val="00BD55A8"/>
    <w:rsid w:val="00BE1BE3"/>
    <w:rsid w:val="00BE2418"/>
    <w:rsid w:val="00BE266F"/>
    <w:rsid w:val="00BE4C0F"/>
    <w:rsid w:val="00BF50E4"/>
    <w:rsid w:val="00C026B7"/>
    <w:rsid w:val="00C064CB"/>
    <w:rsid w:val="00C32646"/>
    <w:rsid w:val="00C42E6C"/>
    <w:rsid w:val="00C4507E"/>
    <w:rsid w:val="00C45308"/>
    <w:rsid w:val="00C453CA"/>
    <w:rsid w:val="00C457A3"/>
    <w:rsid w:val="00C51E1F"/>
    <w:rsid w:val="00C539A3"/>
    <w:rsid w:val="00C57637"/>
    <w:rsid w:val="00C57ED6"/>
    <w:rsid w:val="00C61719"/>
    <w:rsid w:val="00C62469"/>
    <w:rsid w:val="00C6535B"/>
    <w:rsid w:val="00C67054"/>
    <w:rsid w:val="00C71E92"/>
    <w:rsid w:val="00C76729"/>
    <w:rsid w:val="00C81515"/>
    <w:rsid w:val="00C822B7"/>
    <w:rsid w:val="00CA2062"/>
    <w:rsid w:val="00CA2B71"/>
    <w:rsid w:val="00CA6013"/>
    <w:rsid w:val="00CA727E"/>
    <w:rsid w:val="00CB5FEC"/>
    <w:rsid w:val="00CB6602"/>
    <w:rsid w:val="00CD2B6D"/>
    <w:rsid w:val="00CD2E5E"/>
    <w:rsid w:val="00CD56A9"/>
    <w:rsid w:val="00CE1032"/>
    <w:rsid w:val="00CE58FE"/>
    <w:rsid w:val="00CF11BC"/>
    <w:rsid w:val="00CF1C6F"/>
    <w:rsid w:val="00CF23F8"/>
    <w:rsid w:val="00CF496C"/>
    <w:rsid w:val="00D033FF"/>
    <w:rsid w:val="00D07E8C"/>
    <w:rsid w:val="00D1171F"/>
    <w:rsid w:val="00D26547"/>
    <w:rsid w:val="00D3173B"/>
    <w:rsid w:val="00D33916"/>
    <w:rsid w:val="00D34340"/>
    <w:rsid w:val="00D36AB8"/>
    <w:rsid w:val="00D446B4"/>
    <w:rsid w:val="00D520E2"/>
    <w:rsid w:val="00D5244F"/>
    <w:rsid w:val="00D55E99"/>
    <w:rsid w:val="00D56DAE"/>
    <w:rsid w:val="00D70FB6"/>
    <w:rsid w:val="00D73A07"/>
    <w:rsid w:val="00D85E29"/>
    <w:rsid w:val="00D86692"/>
    <w:rsid w:val="00D90E74"/>
    <w:rsid w:val="00D9352D"/>
    <w:rsid w:val="00D94FE4"/>
    <w:rsid w:val="00DB2C0B"/>
    <w:rsid w:val="00DD2983"/>
    <w:rsid w:val="00DD67A0"/>
    <w:rsid w:val="00DE2122"/>
    <w:rsid w:val="00DE230E"/>
    <w:rsid w:val="00DE2463"/>
    <w:rsid w:val="00DE2983"/>
    <w:rsid w:val="00DF1281"/>
    <w:rsid w:val="00E01B12"/>
    <w:rsid w:val="00E1142B"/>
    <w:rsid w:val="00E14E50"/>
    <w:rsid w:val="00E17C33"/>
    <w:rsid w:val="00E20682"/>
    <w:rsid w:val="00E237B1"/>
    <w:rsid w:val="00E25CF1"/>
    <w:rsid w:val="00E31AF3"/>
    <w:rsid w:val="00E40BB3"/>
    <w:rsid w:val="00E40D5A"/>
    <w:rsid w:val="00E44759"/>
    <w:rsid w:val="00E51B46"/>
    <w:rsid w:val="00E53050"/>
    <w:rsid w:val="00E6759D"/>
    <w:rsid w:val="00E70B93"/>
    <w:rsid w:val="00E71BAE"/>
    <w:rsid w:val="00E729D4"/>
    <w:rsid w:val="00E732AA"/>
    <w:rsid w:val="00E84110"/>
    <w:rsid w:val="00E857DC"/>
    <w:rsid w:val="00E90321"/>
    <w:rsid w:val="00E95A76"/>
    <w:rsid w:val="00E96850"/>
    <w:rsid w:val="00EA18E7"/>
    <w:rsid w:val="00EA1D6E"/>
    <w:rsid w:val="00EA1E38"/>
    <w:rsid w:val="00EA2989"/>
    <w:rsid w:val="00EA2D09"/>
    <w:rsid w:val="00EA6B58"/>
    <w:rsid w:val="00EB05C6"/>
    <w:rsid w:val="00EC1232"/>
    <w:rsid w:val="00EC321B"/>
    <w:rsid w:val="00EC32BE"/>
    <w:rsid w:val="00EC5CD1"/>
    <w:rsid w:val="00EC67E7"/>
    <w:rsid w:val="00EC7A4F"/>
    <w:rsid w:val="00ED1906"/>
    <w:rsid w:val="00ED3020"/>
    <w:rsid w:val="00ED5121"/>
    <w:rsid w:val="00ED6525"/>
    <w:rsid w:val="00ED76D7"/>
    <w:rsid w:val="00EE274C"/>
    <w:rsid w:val="00EE2855"/>
    <w:rsid w:val="00EE47AB"/>
    <w:rsid w:val="00EE4F8C"/>
    <w:rsid w:val="00EE7CD5"/>
    <w:rsid w:val="00EF1849"/>
    <w:rsid w:val="00EF3376"/>
    <w:rsid w:val="00EF4D64"/>
    <w:rsid w:val="00EF7381"/>
    <w:rsid w:val="00F12F6C"/>
    <w:rsid w:val="00F13A2A"/>
    <w:rsid w:val="00F17E00"/>
    <w:rsid w:val="00F305F9"/>
    <w:rsid w:val="00F311F0"/>
    <w:rsid w:val="00F34179"/>
    <w:rsid w:val="00F344D2"/>
    <w:rsid w:val="00F35C7F"/>
    <w:rsid w:val="00F35E72"/>
    <w:rsid w:val="00F46ADC"/>
    <w:rsid w:val="00F47DCE"/>
    <w:rsid w:val="00F50AE6"/>
    <w:rsid w:val="00F53046"/>
    <w:rsid w:val="00F565B1"/>
    <w:rsid w:val="00F71BF9"/>
    <w:rsid w:val="00F72D05"/>
    <w:rsid w:val="00F73806"/>
    <w:rsid w:val="00F749C4"/>
    <w:rsid w:val="00F823AB"/>
    <w:rsid w:val="00F84AC6"/>
    <w:rsid w:val="00F86327"/>
    <w:rsid w:val="00F86E40"/>
    <w:rsid w:val="00F966F0"/>
    <w:rsid w:val="00F9696B"/>
    <w:rsid w:val="00FA171B"/>
    <w:rsid w:val="00FA6185"/>
    <w:rsid w:val="00FA6818"/>
    <w:rsid w:val="00FC3B08"/>
    <w:rsid w:val="00FD104D"/>
    <w:rsid w:val="00FD285A"/>
    <w:rsid w:val="00FD2EBB"/>
    <w:rsid w:val="00FD4087"/>
    <w:rsid w:val="00FD54EE"/>
    <w:rsid w:val="00FE0D32"/>
    <w:rsid w:val="00FF492B"/>
    <w:rsid w:val="010D5AFA"/>
    <w:rsid w:val="01BBE9F2"/>
    <w:rsid w:val="02401C14"/>
    <w:rsid w:val="027DC170"/>
    <w:rsid w:val="029EE9D7"/>
    <w:rsid w:val="034105A4"/>
    <w:rsid w:val="037B7F96"/>
    <w:rsid w:val="04770797"/>
    <w:rsid w:val="047761A6"/>
    <w:rsid w:val="04A4A096"/>
    <w:rsid w:val="04DD7815"/>
    <w:rsid w:val="0533F857"/>
    <w:rsid w:val="06540AF0"/>
    <w:rsid w:val="06B5E755"/>
    <w:rsid w:val="079DE333"/>
    <w:rsid w:val="07AEA859"/>
    <w:rsid w:val="086993CC"/>
    <w:rsid w:val="086B9919"/>
    <w:rsid w:val="08814AD1"/>
    <w:rsid w:val="092233FE"/>
    <w:rsid w:val="09407D05"/>
    <w:rsid w:val="09A58FE8"/>
    <w:rsid w:val="09F30775"/>
    <w:rsid w:val="0A0E9848"/>
    <w:rsid w:val="0A1F211B"/>
    <w:rsid w:val="0BFF1C0A"/>
    <w:rsid w:val="0C0B90F1"/>
    <w:rsid w:val="0C2A8B87"/>
    <w:rsid w:val="0C47F92D"/>
    <w:rsid w:val="0C5E7290"/>
    <w:rsid w:val="0C6CABAA"/>
    <w:rsid w:val="0CDE5BB5"/>
    <w:rsid w:val="0CFB0760"/>
    <w:rsid w:val="0D2B6B75"/>
    <w:rsid w:val="0D9AEC6B"/>
    <w:rsid w:val="0E18E61C"/>
    <w:rsid w:val="0E71A2E1"/>
    <w:rsid w:val="0EC8D795"/>
    <w:rsid w:val="0ED31F38"/>
    <w:rsid w:val="0F96DBC6"/>
    <w:rsid w:val="0F9FC7BF"/>
    <w:rsid w:val="0FEC6756"/>
    <w:rsid w:val="10681608"/>
    <w:rsid w:val="114011FA"/>
    <w:rsid w:val="122EE394"/>
    <w:rsid w:val="12FC1691"/>
    <w:rsid w:val="13045C3F"/>
    <w:rsid w:val="131BF00A"/>
    <w:rsid w:val="14614A4E"/>
    <w:rsid w:val="14815E72"/>
    <w:rsid w:val="14B05803"/>
    <w:rsid w:val="14D83945"/>
    <w:rsid w:val="14E0930C"/>
    <w:rsid w:val="1517CF6E"/>
    <w:rsid w:val="1567BB5F"/>
    <w:rsid w:val="159FCC9A"/>
    <w:rsid w:val="15A5FE50"/>
    <w:rsid w:val="15CECB98"/>
    <w:rsid w:val="16065E23"/>
    <w:rsid w:val="168B788E"/>
    <w:rsid w:val="17B4726A"/>
    <w:rsid w:val="17E9B4F7"/>
    <w:rsid w:val="18B61B0B"/>
    <w:rsid w:val="18BC93C0"/>
    <w:rsid w:val="19701401"/>
    <w:rsid w:val="19B98F42"/>
    <w:rsid w:val="1A3EDF95"/>
    <w:rsid w:val="1A51EB6C"/>
    <w:rsid w:val="1A688413"/>
    <w:rsid w:val="1A796F73"/>
    <w:rsid w:val="1A9394EA"/>
    <w:rsid w:val="1B34AF38"/>
    <w:rsid w:val="1B865AC3"/>
    <w:rsid w:val="1BDAAFF6"/>
    <w:rsid w:val="1BF7DCF5"/>
    <w:rsid w:val="1D156216"/>
    <w:rsid w:val="1D7A7873"/>
    <w:rsid w:val="1DB45285"/>
    <w:rsid w:val="1E5EA2B1"/>
    <w:rsid w:val="1EB62610"/>
    <w:rsid w:val="1F10F900"/>
    <w:rsid w:val="1F255C8F"/>
    <w:rsid w:val="1F7518BB"/>
    <w:rsid w:val="1FA11121"/>
    <w:rsid w:val="1FD9A22E"/>
    <w:rsid w:val="2038B275"/>
    <w:rsid w:val="2053EFC8"/>
    <w:rsid w:val="20B0FD91"/>
    <w:rsid w:val="212E13D7"/>
    <w:rsid w:val="216C3493"/>
    <w:rsid w:val="216E982E"/>
    <w:rsid w:val="21E1660D"/>
    <w:rsid w:val="221C2AAA"/>
    <w:rsid w:val="2241629D"/>
    <w:rsid w:val="225A6D9B"/>
    <w:rsid w:val="22777488"/>
    <w:rsid w:val="2278EE55"/>
    <w:rsid w:val="22881634"/>
    <w:rsid w:val="229BF860"/>
    <w:rsid w:val="22D635A2"/>
    <w:rsid w:val="230E6986"/>
    <w:rsid w:val="23451FAB"/>
    <w:rsid w:val="23F63DFC"/>
    <w:rsid w:val="2429FA14"/>
    <w:rsid w:val="248AA81B"/>
    <w:rsid w:val="24B48A02"/>
    <w:rsid w:val="252F23F2"/>
    <w:rsid w:val="25522DFD"/>
    <w:rsid w:val="259F1BD5"/>
    <w:rsid w:val="25F74FEB"/>
    <w:rsid w:val="261DECB5"/>
    <w:rsid w:val="264A70C5"/>
    <w:rsid w:val="266FC27A"/>
    <w:rsid w:val="276374BC"/>
    <w:rsid w:val="276C3F50"/>
    <w:rsid w:val="2793204C"/>
    <w:rsid w:val="27F9608F"/>
    <w:rsid w:val="28420646"/>
    <w:rsid w:val="289F5C4C"/>
    <w:rsid w:val="28E2F9AE"/>
    <w:rsid w:val="29299F6B"/>
    <w:rsid w:val="295B2F79"/>
    <w:rsid w:val="29FA8521"/>
    <w:rsid w:val="2A19AA59"/>
    <w:rsid w:val="2A273C8F"/>
    <w:rsid w:val="2AE7F2A8"/>
    <w:rsid w:val="2AED67E9"/>
    <w:rsid w:val="2B48C652"/>
    <w:rsid w:val="2B696113"/>
    <w:rsid w:val="2C335124"/>
    <w:rsid w:val="2C350BF9"/>
    <w:rsid w:val="2D4657E2"/>
    <w:rsid w:val="2D5EDD51"/>
    <w:rsid w:val="2D810388"/>
    <w:rsid w:val="2D990072"/>
    <w:rsid w:val="2DDD78F8"/>
    <w:rsid w:val="2F85320D"/>
    <w:rsid w:val="2FC7F0DE"/>
    <w:rsid w:val="2FFF5C05"/>
    <w:rsid w:val="30044793"/>
    <w:rsid w:val="3044692D"/>
    <w:rsid w:val="304F4C5E"/>
    <w:rsid w:val="30F9F939"/>
    <w:rsid w:val="318BEBA6"/>
    <w:rsid w:val="31BA07EA"/>
    <w:rsid w:val="31C65E3D"/>
    <w:rsid w:val="32410C2C"/>
    <w:rsid w:val="327B0EA1"/>
    <w:rsid w:val="32F59497"/>
    <w:rsid w:val="337097D2"/>
    <w:rsid w:val="3390B1BF"/>
    <w:rsid w:val="34D2CD28"/>
    <w:rsid w:val="3539483E"/>
    <w:rsid w:val="356C19CD"/>
    <w:rsid w:val="358DB241"/>
    <w:rsid w:val="359FA38C"/>
    <w:rsid w:val="35B01FAD"/>
    <w:rsid w:val="35B74D82"/>
    <w:rsid w:val="365072B0"/>
    <w:rsid w:val="367C9B07"/>
    <w:rsid w:val="372940A1"/>
    <w:rsid w:val="3756A9B8"/>
    <w:rsid w:val="389673AE"/>
    <w:rsid w:val="38C29C16"/>
    <w:rsid w:val="38DCE924"/>
    <w:rsid w:val="3952FC14"/>
    <w:rsid w:val="395C2AFB"/>
    <w:rsid w:val="397D1CFF"/>
    <w:rsid w:val="39E1F486"/>
    <w:rsid w:val="39EC982C"/>
    <w:rsid w:val="39EE2997"/>
    <w:rsid w:val="39F8CE11"/>
    <w:rsid w:val="3A057189"/>
    <w:rsid w:val="3A317C06"/>
    <w:rsid w:val="3A3FAFD8"/>
    <w:rsid w:val="3AD1E56D"/>
    <w:rsid w:val="3B76A2D7"/>
    <w:rsid w:val="3BCA4C2B"/>
    <w:rsid w:val="3BF1CC37"/>
    <w:rsid w:val="3C1489E6"/>
    <w:rsid w:val="3C59753D"/>
    <w:rsid w:val="3C866A05"/>
    <w:rsid w:val="3C9D5888"/>
    <w:rsid w:val="3D9EDB49"/>
    <w:rsid w:val="3E7E3D1A"/>
    <w:rsid w:val="3F5973A1"/>
    <w:rsid w:val="3F64865F"/>
    <w:rsid w:val="3FA231D1"/>
    <w:rsid w:val="3FA5839C"/>
    <w:rsid w:val="405BB046"/>
    <w:rsid w:val="405CECE6"/>
    <w:rsid w:val="406EC33F"/>
    <w:rsid w:val="41C45C07"/>
    <w:rsid w:val="41F93B7C"/>
    <w:rsid w:val="42EEF004"/>
    <w:rsid w:val="431DABD2"/>
    <w:rsid w:val="447F2675"/>
    <w:rsid w:val="44BEDD35"/>
    <w:rsid w:val="452F2C99"/>
    <w:rsid w:val="453EB3E5"/>
    <w:rsid w:val="45B54B04"/>
    <w:rsid w:val="45C2F5CE"/>
    <w:rsid w:val="45CD99F7"/>
    <w:rsid w:val="45DCB159"/>
    <w:rsid w:val="45FD74E8"/>
    <w:rsid w:val="46629A47"/>
    <w:rsid w:val="46860B14"/>
    <w:rsid w:val="47590D8D"/>
    <w:rsid w:val="478BB750"/>
    <w:rsid w:val="4862ED5A"/>
    <w:rsid w:val="4880355B"/>
    <w:rsid w:val="488EFA50"/>
    <w:rsid w:val="48CAA123"/>
    <w:rsid w:val="497925FB"/>
    <w:rsid w:val="49FEBDBB"/>
    <w:rsid w:val="4A2EB0F2"/>
    <w:rsid w:val="4A52F743"/>
    <w:rsid w:val="4A935ECF"/>
    <w:rsid w:val="4A96FCAB"/>
    <w:rsid w:val="4AA4D976"/>
    <w:rsid w:val="4AB02508"/>
    <w:rsid w:val="4B214BF2"/>
    <w:rsid w:val="4B5ACAD9"/>
    <w:rsid w:val="4B7F08DA"/>
    <w:rsid w:val="4B9AF550"/>
    <w:rsid w:val="4BB32999"/>
    <w:rsid w:val="4BC6C7B1"/>
    <w:rsid w:val="4BD61E3D"/>
    <w:rsid w:val="4C2CAE09"/>
    <w:rsid w:val="4C6517C0"/>
    <w:rsid w:val="4C91793F"/>
    <w:rsid w:val="4CB48038"/>
    <w:rsid w:val="4D101F91"/>
    <w:rsid w:val="4D1AD93B"/>
    <w:rsid w:val="4D85A655"/>
    <w:rsid w:val="4E10C933"/>
    <w:rsid w:val="4E42BDCC"/>
    <w:rsid w:val="4ED603AF"/>
    <w:rsid w:val="4EEB1C9E"/>
    <w:rsid w:val="4F405A11"/>
    <w:rsid w:val="4F6A3BF8"/>
    <w:rsid w:val="4F832AB4"/>
    <w:rsid w:val="50ECEC61"/>
    <w:rsid w:val="50FAE28D"/>
    <w:rsid w:val="50FCD9C5"/>
    <w:rsid w:val="51063E2F"/>
    <w:rsid w:val="5150CA89"/>
    <w:rsid w:val="517D5992"/>
    <w:rsid w:val="52A20E90"/>
    <w:rsid w:val="52D9E35D"/>
    <w:rsid w:val="5322FF1B"/>
    <w:rsid w:val="53680A97"/>
    <w:rsid w:val="5386715F"/>
    <w:rsid w:val="538A1ABF"/>
    <w:rsid w:val="53D393FF"/>
    <w:rsid w:val="53FB7145"/>
    <w:rsid w:val="554EED8E"/>
    <w:rsid w:val="560B72D1"/>
    <w:rsid w:val="565DD7BA"/>
    <w:rsid w:val="571EAE4A"/>
    <w:rsid w:val="574E00BB"/>
    <w:rsid w:val="574E22AD"/>
    <w:rsid w:val="578B0E7D"/>
    <w:rsid w:val="57BBB02A"/>
    <w:rsid w:val="57D4D887"/>
    <w:rsid w:val="5825853F"/>
    <w:rsid w:val="58ADF8D2"/>
    <w:rsid w:val="58E73C57"/>
    <w:rsid w:val="59022530"/>
    <w:rsid w:val="5986CCD2"/>
    <w:rsid w:val="59AEBE07"/>
    <w:rsid w:val="59B61F43"/>
    <w:rsid w:val="5A473DC1"/>
    <w:rsid w:val="5A4CA56F"/>
    <w:rsid w:val="5B0F08AF"/>
    <w:rsid w:val="5C476D16"/>
    <w:rsid w:val="5C650D90"/>
    <w:rsid w:val="5C6FEF73"/>
    <w:rsid w:val="5EB22C38"/>
    <w:rsid w:val="5F0E5526"/>
    <w:rsid w:val="5F324919"/>
    <w:rsid w:val="5F76239C"/>
    <w:rsid w:val="6022328F"/>
    <w:rsid w:val="604CA946"/>
    <w:rsid w:val="608C108F"/>
    <w:rsid w:val="60DEF2EE"/>
    <w:rsid w:val="6163C554"/>
    <w:rsid w:val="61B2F727"/>
    <w:rsid w:val="6260321E"/>
    <w:rsid w:val="627DC0F1"/>
    <w:rsid w:val="62DC2B48"/>
    <w:rsid w:val="63268463"/>
    <w:rsid w:val="63709A90"/>
    <w:rsid w:val="639250B0"/>
    <w:rsid w:val="639C7D6B"/>
    <w:rsid w:val="63DC4CCE"/>
    <w:rsid w:val="6417724C"/>
    <w:rsid w:val="64D15C3F"/>
    <w:rsid w:val="65048994"/>
    <w:rsid w:val="65781D2F"/>
    <w:rsid w:val="6599E3BE"/>
    <w:rsid w:val="65B55D4A"/>
    <w:rsid w:val="65FB73B5"/>
    <w:rsid w:val="66096287"/>
    <w:rsid w:val="6670658D"/>
    <w:rsid w:val="66AB024F"/>
    <w:rsid w:val="66E06E73"/>
    <w:rsid w:val="672FE0A8"/>
    <w:rsid w:val="67450537"/>
    <w:rsid w:val="677519CB"/>
    <w:rsid w:val="683DADFA"/>
    <w:rsid w:val="68878EDC"/>
    <w:rsid w:val="6916DED1"/>
    <w:rsid w:val="69331477"/>
    <w:rsid w:val="6955454E"/>
    <w:rsid w:val="695D77AB"/>
    <w:rsid w:val="69782E8A"/>
    <w:rsid w:val="69971822"/>
    <w:rsid w:val="69B66D65"/>
    <w:rsid w:val="69DF66F0"/>
    <w:rsid w:val="6A3333D0"/>
    <w:rsid w:val="6A63221D"/>
    <w:rsid w:val="6ACEE4D8"/>
    <w:rsid w:val="6B11623C"/>
    <w:rsid w:val="6CA54517"/>
    <w:rsid w:val="6D397D60"/>
    <w:rsid w:val="6D39AF36"/>
    <w:rsid w:val="6DBF966D"/>
    <w:rsid w:val="6E3B7E68"/>
    <w:rsid w:val="6E411578"/>
    <w:rsid w:val="6E987D58"/>
    <w:rsid w:val="6EF94313"/>
    <w:rsid w:val="6F32DD1F"/>
    <w:rsid w:val="6FDCE5D9"/>
    <w:rsid w:val="6FE4D35F"/>
    <w:rsid w:val="705753B5"/>
    <w:rsid w:val="711E7B61"/>
    <w:rsid w:val="712480C0"/>
    <w:rsid w:val="713CE45D"/>
    <w:rsid w:val="714DF35E"/>
    <w:rsid w:val="719A79C8"/>
    <w:rsid w:val="72157D03"/>
    <w:rsid w:val="73239663"/>
    <w:rsid w:val="73447701"/>
    <w:rsid w:val="73C50D74"/>
    <w:rsid w:val="745EA591"/>
    <w:rsid w:val="74A0D6FA"/>
    <w:rsid w:val="74BFF54A"/>
    <w:rsid w:val="74D0F05A"/>
    <w:rsid w:val="75CAA852"/>
    <w:rsid w:val="770A9009"/>
    <w:rsid w:val="77C8613D"/>
    <w:rsid w:val="77D877BC"/>
    <w:rsid w:val="77F05F93"/>
    <w:rsid w:val="7804ABF0"/>
    <w:rsid w:val="787E11F0"/>
    <w:rsid w:val="78F3C1DF"/>
    <w:rsid w:val="7983E5F7"/>
    <w:rsid w:val="79935362"/>
    <w:rsid w:val="79BD1A9F"/>
    <w:rsid w:val="7A31151E"/>
    <w:rsid w:val="7A9E1975"/>
    <w:rsid w:val="7B278606"/>
    <w:rsid w:val="7BAF1F09"/>
    <w:rsid w:val="7C00BC79"/>
    <w:rsid w:val="7C052C6F"/>
    <w:rsid w:val="7C39A52C"/>
    <w:rsid w:val="7C5C45A0"/>
    <w:rsid w:val="7D48973B"/>
    <w:rsid w:val="7D6BEFBA"/>
    <w:rsid w:val="7E42CC71"/>
    <w:rsid w:val="7E440571"/>
    <w:rsid w:val="7E5F26C8"/>
    <w:rsid w:val="7E745134"/>
    <w:rsid w:val="7E889894"/>
    <w:rsid w:val="7F185342"/>
    <w:rsid w:val="7FA1350B"/>
    <w:rsid w:val="7FFAF729"/>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15D7A94"/>
  <w14:defaultImageDpi w14:val="0"/>
  <w15:docId w15:val="{1C979396-B81D-405D-B44F-5FF0FA643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kern w:val="2"/>
        <w:sz w:val="24"/>
        <w:szCs w:val="24"/>
        <w:lang w:val="pl-PL" w:eastAsia="pl-PL"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903427"/>
    <w:rPr>
      <w:rFonts w:cs="Times New Roman"/>
      <w:color w:val="467886" w:themeColor="hyperlink"/>
      <w:u w:val="single"/>
    </w:rPr>
  </w:style>
  <w:style w:type="character" w:styleId="Nierozpoznanawzmianka">
    <w:name w:val="Unresolved Mention"/>
    <w:basedOn w:val="Domylnaczcionkaakapitu"/>
    <w:uiPriority w:val="99"/>
    <w:semiHidden/>
    <w:unhideWhenUsed/>
    <w:rsid w:val="00903427"/>
    <w:rPr>
      <w:rFonts w:cs="Times New Roman"/>
      <w:color w:val="605E5C"/>
      <w:shd w:val="clear" w:color="auto" w:fill="E1DFDD"/>
    </w:rPr>
  </w:style>
  <w:style w:type="paragraph" w:styleId="Nagwek">
    <w:name w:val="header"/>
    <w:basedOn w:val="Normalny"/>
    <w:link w:val="NagwekZnak"/>
    <w:uiPriority w:val="99"/>
    <w:unhideWhenUsed/>
    <w:rsid w:val="00D033FF"/>
    <w:pPr>
      <w:tabs>
        <w:tab w:val="center" w:pos="4536"/>
        <w:tab w:val="right" w:pos="9072"/>
      </w:tabs>
    </w:pPr>
  </w:style>
  <w:style w:type="character" w:customStyle="1" w:styleId="NagwekZnak">
    <w:name w:val="Nagłówek Znak"/>
    <w:basedOn w:val="Domylnaczcionkaakapitu"/>
    <w:link w:val="Nagwek"/>
    <w:uiPriority w:val="99"/>
    <w:rsid w:val="00D033FF"/>
    <w:rPr>
      <w:rFonts w:cs="Times New Roman"/>
    </w:rPr>
  </w:style>
  <w:style w:type="paragraph" w:styleId="Stopka">
    <w:name w:val="footer"/>
    <w:basedOn w:val="Normalny"/>
    <w:link w:val="StopkaZnak"/>
    <w:uiPriority w:val="99"/>
    <w:unhideWhenUsed/>
    <w:rsid w:val="00D033FF"/>
    <w:pPr>
      <w:tabs>
        <w:tab w:val="center" w:pos="4536"/>
        <w:tab w:val="right" w:pos="9072"/>
      </w:tabs>
    </w:pPr>
  </w:style>
  <w:style w:type="character" w:customStyle="1" w:styleId="StopkaZnak">
    <w:name w:val="Stopka Znak"/>
    <w:basedOn w:val="Domylnaczcionkaakapitu"/>
    <w:link w:val="Stopka"/>
    <w:uiPriority w:val="99"/>
    <w:rsid w:val="00D033FF"/>
    <w:rPr>
      <w:rFonts w:cs="Times New Roman"/>
    </w:rPr>
  </w:style>
  <w:style w:type="character" w:styleId="Odwoaniedokomentarza">
    <w:name w:val="annotation reference"/>
    <w:basedOn w:val="Domylnaczcionkaakapitu"/>
    <w:unhideWhenUsed/>
    <w:rsid w:val="00CF23F8"/>
    <w:rPr>
      <w:rFonts w:cs="Times New Roman"/>
      <w:sz w:val="16"/>
      <w:szCs w:val="16"/>
    </w:rPr>
  </w:style>
  <w:style w:type="paragraph" w:styleId="Tekstkomentarza">
    <w:name w:val="annotation text"/>
    <w:basedOn w:val="Normalny"/>
    <w:link w:val="TekstkomentarzaZnak"/>
    <w:uiPriority w:val="99"/>
    <w:unhideWhenUsed/>
    <w:rsid w:val="00CF23F8"/>
    <w:rPr>
      <w:sz w:val="20"/>
      <w:szCs w:val="20"/>
    </w:rPr>
  </w:style>
  <w:style w:type="character" w:customStyle="1" w:styleId="TekstkomentarzaZnak">
    <w:name w:val="Tekst komentarza Znak"/>
    <w:basedOn w:val="Domylnaczcionkaakapitu"/>
    <w:link w:val="Tekstkomentarza"/>
    <w:uiPriority w:val="99"/>
    <w:rsid w:val="00CF23F8"/>
    <w:rPr>
      <w:rFonts w:cs="Times New Roman"/>
      <w:sz w:val="20"/>
      <w:szCs w:val="20"/>
    </w:rPr>
  </w:style>
  <w:style w:type="paragraph" w:styleId="Tematkomentarza">
    <w:name w:val="annotation subject"/>
    <w:basedOn w:val="Tekstkomentarza"/>
    <w:next w:val="Tekstkomentarza"/>
    <w:link w:val="TematkomentarzaZnak"/>
    <w:uiPriority w:val="99"/>
    <w:semiHidden/>
    <w:unhideWhenUsed/>
    <w:rsid w:val="00CF23F8"/>
    <w:rPr>
      <w:b/>
      <w:bCs/>
    </w:rPr>
  </w:style>
  <w:style w:type="character" w:customStyle="1" w:styleId="TematkomentarzaZnak">
    <w:name w:val="Temat komentarza Znak"/>
    <w:basedOn w:val="TekstkomentarzaZnak"/>
    <w:link w:val="Tematkomentarza"/>
    <w:uiPriority w:val="99"/>
    <w:semiHidden/>
    <w:rsid w:val="00CF23F8"/>
    <w:rPr>
      <w:rFonts w:cs="Times New Roman"/>
      <w:b/>
      <w:bCs/>
      <w:sz w:val="20"/>
      <w:szCs w:val="20"/>
    </w:rPr>
  </w:style>
  <w:style w:type="paragraph" w:styleId="Akapitzlist">
    <w:name w:val="List Paragraph"/>
    <w:basedOn w:val="Normalny"/>
    <w:uiPriority w:val="34"/>
    <w:qFormat/>
    <w:rsid w:val="00AE1493"/>
    <w:pPr>
      <w:suppressAutoHyphens/>
      <w:spacing w:line="259" w:lineRule="auto"/>
      <w:ind w:left="720"/>
      <w:contextualSpacing/>
    </w:pPr>
    <w:rPr>
      <w:rFonts w:cs="Calibri"/>
      <w:kern w:val="0"/>
      <w:sz w:val="22"/>
      <w:szCs w:val="22"/>
      <w:lang w:eastAsia="en-US"/>
    </w:rPr>
  </w:style>
  <w:style w:type="paragraph" w:styleId="Tekstprzypisukocowego">
    <w:name w:val="endnote text"/>
    <w:basedOn w:val="Normalny"/>
    <w:link w:val="TekstprzypisukocowegoZnak"/>
    <w:uiPriority w:val="99"/>
    <w:semiHidden/>
    <w:unhideWhenUsed/>
    <w:rsid w:val="00260AE4"/>
    <w:rPr>
      <w:sz w:val="20"/>
      <w:szCs w:val="20"/>
    </w:rPr>
  </w:style>
  <w:style w:type="character" w:customStyle="1" w:styleId="TekstprzypisukocowegoZnak">
    <w:name w:val="Tekst przypisu końcowego Znak"/>
    <w:basedOn w:val="Domylnaczcionkaakapitu"/>
    <w:link w:val="Tekstprzypisukocowego"/>
    <w:uiPriority w:val="99"/>
    <w:semiHidden/>
    <w:rsid w:val="00260AE4"/>
    <w:rPr>
      <w:rFonts w:cs="Times New Roman"/>
      <w:sz w:val="20"/>
      <w:szCs w:val="20"/>
    </w:rPr>
  </w:style>
  <w:style w:type="character" w:styleId="Odwoanieprzypisukocowego">
    <w:name w:val="endnote reference"/>
    <w:basedOn w:val="Domylnaczcionkaakapitu"/>
    <w:uiPriority w:val="99"/>
    <w:semiHidden/>
    <w:unhideWhenUsed/>
    <w:rsid w:val="00260AE4"/>
    <w:rPr>
      <w:rFonts w:cs="Times New Roman"/>
      <w:vertAlign w:val="superscript"/>
    </w:rPr>
  </w:style>
  <w:style w:type="paragraph" w:customStyle="1" w:styleId="Style6">
    <w:name w:val="Style6"/>
    <w:basedOn w:val="Normalny"/>
    <w:uiPriority w:val="99"/>
    <w:semiHidden/>
    <w:rsid w:val="00382111"/>
    <w:pPr>
      <w:widowControl w:val="0"/>
      <w:autoSpaceDE w:val="0"/>
      <w:autoSpaceDN w:val="0"/>
      <w:adjustRightInd w:val="0"/>
      <w:spacing w:after="0" w:line="240" w:lineRule="auto"/>
      <w:jc w:val="both"/>
    </w:pPr>
    <w:rPr>
      <w:rFonts w:ascii="Times New Roman" w:hAnsi="Times New Roman"/>
      <w:kern w:val="0"/>
    </w:rPr>
  </w:style>
  <w:style w:type="paragraph" w:styleId="Poprawka">
    <w:name w:val="Revision"/>
    <w:hidden/>
    <w:uiPriority w:val="99"/>
    <w:semiHidden/>
    <w:rsid w:val="00286C1D"/>
    <w:pPr>
      <w:spacing w:after="0" w:line="240" w:lineRule="auto"/>
    </w:pPr>
  </w:style>
  <w:style w:type="table" w:customStyle="1" w:styleId="TableGrid">
    <w:name w:val="TableGrid"/>
    <w:rsid w:val="00EE274C"/>
    <w:pPr>
      <w:spacing w:after="0" w:line="240" w:lineRule="auto"/>
    </w:pPr>
    <w:rPr>
      <w:rFonts w:cstheme="minorBidi"/>
      <w14:ligatures w14:val="standardContextual"/>
    </w:rPr>
    <w:tblPr>
      <w:tblCellMar>
        <w:top w:w="0" w:type="dxa"/>
        <w:left w:w="0" w:type="dxa"/>
        <w:bottom w:w="0" w:type="dxa"/>
        <w:right w:w="0" w:type="dxa"/>
      </w:tblCellMar>
    </w:tblPr>
  </w:style>
  <w:style w:type="paragraph" w:customStyle="1" w:styleId="Default">
    <w:name w:val="Default"/>
    <w:rsid w:val="00AE7205"/>
    <w:pPr>
      <w:autoSpaceDE w:val="0"/>
      <w:autoSpaceDN w:val="0"/>
      <w:adjustRightInd w:val="0"/>
      <w:spacing w:after="0" w:line="240" w:lineRule="auto"/>
    </w:pPr>
    <w:rPr>
      <w:rFonts w:ascii="Arial" w:hAnsi="Arial" w:cs="Arial"/>
      <w:color w:val="000000"/>
      <w:kern w:val="0"/>
    </w:rPr>
  </w:style>
  <w:style w:type="paragraph" w:styleId="Spistreci2">
    <w:name w:val="toc 2"/>
    <w:basedOn w:val="Normalny"/>
    <w:next w:val="Normalny"/>
    <w:autoRedefine/>
    <w:uiPriority w:val="39"/>
    <w:unhideWhenUsed/>
    <w:rsid w:val="00B47831"/>
    <w:pPr>
      <w:tabs>
        <w:tab w:val="right" w:leader="dot" w:pos="9010"/>
      </w:tabs>
      <w:spacing w:before="100" w:after="100" w:line="259" w:lineRule="auto"/>
      <w:ind w:left="1418" w:hanging="992"/>
    </w:pPr>
    <w:rPr>
      <w:rFonts w:cstheme="minorBidi"/>
      <w:kern w:val="0"/>
      <w:sz w:val="22"/>
      <w:szCs w:val="22"/>
    </w:rPr>
  </w:style>
  <w:style w:type="paragraph" w:styleId="Spistreci1">
    <w:name w:val="toc 1"/>
    <w:basedOn w:val="Normalny"/>
    <w:next w:val="Normalny"/>
    <w:autoRedefine/>
    <w:uiPriority w:val="39"/>
    <w:unhideWhenUsed/>
    <w:rsid w:val="007F490E"/>
    <w:pPr>
      <w:numPr>
        <w:numId w:val="45"/>
      </w:numPr>
      <w:tabs>
        <w:tab w:val="left" w:pos="446"/>
        <w:tab w:val="right" w:leader="dot" w:pos="9010"/>
      </w:tabs>
      <w:spacing w:after="0" w:line="276" w:lineRule="auto"/>
      <w:ind w:left="284" w:hanging="284"/>
    </w:pPr>
    <w:rPr>
      <w:rFonts w:ascii="Arial" w:eastAsia="Arial" w:hAnsi="Arial" w:cs="Arial"/>
      <w:bCs/>
      <w:noProof/>
      <w:kern w:val="0"/>
      <w:sz w:val="22"/>
      <w:szCs w:val="22"/>
    </w:rPr>
  </w:style>
  <w:style w:type="paragraph" w:styleId="Spistreci3">
    <w:name w:val="toc 3"/>
    <w:basedOn w:val="Normalny"/>
    <w:next w:val="Normalny"/>
    <w:autoRedefine/>
    <w:uiPriority w:val="39"/>
    <w:unhideWhenUsed/>
    <w:rsid w:val="00707376"/>
    <w:pPr>
      <w:tabs>
        <w:tab w:val="left" w:pos="1418"/>
        <w:tab w:val="right" w:leader="dot" w:pos="9010"/>
      </w:tabs>
      <w:spacing w:before="100" w:after="100" w:line="259" w:lineRule="auto"/>
    </w:pPr>
    <w:rPr>
      <w:rFonts w:ascii="Arial" w:eastAsia="Arial" w:hAnsi="Arial" w:cs="Arial"/>
      <w:noProof/>
      <w:kern w:val="0"/>
      <w:sz w:val="22"/>
      <w:szCs w:val="22"/>
    </w:rPr>
  </w:style>
  <w:style w:type="paragraph" w:customStyle="1" w:styleId="pf0">
    <w:name w:val="pf0"/>
    <w:basedOn w:val="Normalny"/>
    <w:rsid w:val="00F86E40"/>
    <w:pPr>
      <w:spacing w:before="100" w:beforeAutospacing="1" w:after="100" w:afterAutospacing="1" w:line="240" w:lineRule="auto"/>
    </w:pPr>
    <w:rPr>
      <w:rFonts w:ascii="Times New Roman" w:eastAsia="Times New Roman" w:hAnsi="Times New Roman"/>
      <w:kern w:val="0"/>
    </w:rPr>
  </w:style>
  <w:style w:type="character" w:customStyle="1" w:styleId="cf01">
    <w:name w:val="cf01"/>
    <w:basedOn w:val="Domylnaczcionkaakapitu"/>
    <w:rsid w:val="00F86E40"/>
    <w:rPr>
      <w:rFonts w:ascii="Segoe UI" w:hAnsi="Segoe UI" w:cs="Segoe UI" w:hint="default"/>
      <w:sz w:val="18"/>
      <w:szCs w:val="18"/>
      <w:shd w:val="clear" w:color="auto" w:fill="FFFF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2684274">
      <w:marLeft w:val="0"/>
      <w:marRight w:val="0"/>
      <w:marTop w:val="0"/>
      <w:marBottom w:val="0"/>
      <w:divBdr>
        <w:top w:val="none" w:sz="0" w:space="0" w:color="auto"/>
        <w:left w:val="none" w:sz="0" w:space="0" w:color="auto"/>
        <w:bottom w:val="none" w:sz="0" w:space="0" w:color="auto"/>
        <w:right w:val="none" w:sz="0" w:space="0" w:color="auto"/>
      </w:divBdr>
    </w:div>
    <w:div w:id="292684275">
      <w:marLeft w:val="0"/>
      <w:marRight w:val="0"/>
      <w:marTop w:val="0"/>
      <w:marBottom w:val="0"/>
      <w:divBdr>
        <w:top w:val="none" w:sz="0" w:space="0" w:color="auto"/>
        <w:left w:val="none" w:sz="0" w:space="0" w:color="auto"/>
        <w:bottom w:val="none" w:sz="0" w:space="0" w:color="auto"/>
        <w:right w:val="none" w:sz="0" w:space="0" w:color="auto"/>
      </w:divBdr>
    </w:div>
    <w:div w:id="292684276">
      <w:marLeft w:val="0"/>
      <w:marRight w:val="0"/>
      <w:marTop w:val="0"/>
      <w:marBottom w:val="0"/>
      <w:divBdr>
        <w:top w:val="none" w:sz="0" w:space="0" w:color="auto"/>
        <w:left w:val="none" w:sz="0" w:space="0" w:color="auto"/>
        <w:bottom w:val="none" w:sz="0" w:space="0" w:color="auto"/>
        <w:right w:val="none" w:sz="0" w:space="0" w:color="auto"/>
      </w:divBdr>
    </w:div>
    <w:div w:id="292684277">
      <w:marLeft w:val="0"/>
      <w:marRight w:val="0"/>
      <w:marTop w:val="0"/>
      <w:marBottom w:val="0"/>
      <w:divBdr>
        <w:top w:val="none" w:sz="0" w:space="0" w:color="auto"/>
        <w:left w:val="none" w:sz="0" w:space="0" w:color="auto"/>
        <w:bottom w:val="none" w:sz="0" w:space="0" w:color="auto"/>
        <w:right w:val="none" w:sz="0" w:space="0" w:color="auto"/>
      </w:divBdr>
    </w:div>
    <w:div w:id="292684278">
      <w:marLeft w:val="0"/>
      <w:marRight w:val="0"/>
      <w:marTop w:val="0"/>
      <w:marBottom w:val="0"/>
      <w:divBdr>
        <w:top w:val="none" w:sz="0" w:space="0" w:color="auto"/>
        <w:left w:val="none" w:sz="0" w:space="0" w:color="auto"/>
        <w:bottom w:val="none" w:sz="0" w:space="0" w:color="auto"/>
        <w:right w:val="none" w:sz="0" w:space="0" w:color="auto"/>
      </w:divBdr>
    </w:div>
    <w:div w:id="292684279">
      <w:marLeft w:val="0"/>
      <w:marRight w:val="0"/>
      <w:marTop w:val="0"/>
      <w:marBottom w:val="0"/>
      <w:divBdr>
        <w:top w:val="none" w:sz="0" w:space="0" w:color="auto"/>
        <w:left w:val="none" w:sz="0" w:space="0" w:color="auto"/>
        <w:bottom w:val="none" w:sz="0" w:space="0" w:color="auto"/>
        <w:right w:val="none" w:sz="0" w:space="0" w:color="auto"/>
      </w:divBdr>
    </w:div>
    <w:div w:id="1093670636">
      <w:bodyDiv w:val="1"/>
      <w:marLeft w:val="0"/>
      <w:marRight w:val="0"/>
      <w:marTop w:val="0"/>
      <w:marBottom w:val="0"/>
      <w:divBdr>
        <w:top w:val="none" w:sz="0" w:space="0" w:color="auto"/>
        <w:left w:val="none" w:sz="0" w:space="0" w:color="auto"/>
        <w:bottom w:val="none" w:sz="0" w:space="0" w:color="auto"/>
        <w:right w:val="none" w:sz="0" w:space="0" w:color="auto"/>
      </w:divBdr>
    </w:div>
    <w:div w:id="1283656974">
      <w:bodyDiv w:val="1"/>
      <w:marLeft w:val="0"/>
      <w:marRight w:val="0"/>
      <w:marTop w:val="0"/>
      <w:marBottom w:val="0"/>
      <w:divBdr>
        <w:top w:val="none" w:sz="0" w:space="0" w:color="auto"/>
        <w:left w:val="none" w:sz="0" w:space="0" w:color="auto"/>
        <w:bottom w:val="none" w:sz="0" w:space="0" w:color="auto"/>
        <w:right w:val="none" w:sz="0" w:space="0" w:color="auto"/>
      </w:divBdr>
    </w:div>
    <w:div w:id="1611468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karolina.taborek@wup.lublin.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ochronadanych@wup.lublin.pl" TargetMode="External"/><Relationship Id="rId4" Type="http://schemas.openxmlformats.org/officeDocument/2006/relationships/settings" Target="settings.xml"/><Relationship Id="rId9" Type="http://schemas.openxmlformats.org/officeDocument/2006/relationships/hyperlink" Target="mailto:sekretariat@wup.lublin.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15DDC0-3FE7-4BB0-8592-78E63F575D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17</Pages>
  <Words>7353</Words>
  <Characters>44123</Characters>
  <Application>Microsoft Office Word</Application>
  <DocSecurity>0</DocSecurity>
  <Lines>367</Lines>
  <Paragraphs>102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Renata Wadowska</cp:lastModifiedBy>
  <cp:revision>4</cp:revision>
  <cp:lastPrinted>2025-04-24T11:51:00Z</cp:lastPrinted>
  <dcterms:created xsi:type="dcterms:W3CDTF">2025-04-24T19:20:00Z</dcterms:created>
  <dcterms:modified xsi:type="dcterms:W3CDTF">2025-04-28T06:17:00Z</dcterms:modified>
</cp:coreProperties>
</file>