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4E92BB21" w:rsidR="00695D2B" w:rsidRPr="007E5EEA" w:rsidRDefault="00695D2B" w:rsidP="00C14436">
      <w:pPr>
        <w:ind w:right="70"/>
        <w:jc w:val="right"/>
        <w:rPr>
          <w:rFonts w:ascii="Arial" w:hAnsi="Arial" w:cs="Arial"/>
          <w:sz w:val="20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046B2AB4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617636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7553EA">
        <w:rPr>
          <w:rFonts w:ascii="Arial" w:hAnsi="Arial" w:cs="Arial"/>
          <w:sz w:val="22"/>
          <w:szCs w:val="22"/>
        </w:rPr>
        <w:t>1</w:t>
      </w:r>
      <w:r w:rsidR="00617636">
        <w:rPr>
          <w:rFonts w:ascii="Arial" w:hAnsi="Arial" w:cs="Arial"/>
          <w:sz w:val="22"/>
          <w:szCs w:val="22"/>
        </w:rPr>
        <w:t>320</w:t>
      </w:r>
      <w:r w:rsidR="007553E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553EA">
        <w:rPr>
          <w:rFonts w:ascii="Arial" w:hAnsi="Arial" w:cs="Arial"/>
          <w:sz w:val="22"/>
          <w:szCs w:val="22"/>
        </w:rPr>
        <w:t>t.j</w:t>
      </w:r>
      <w:proofErr w:type="spellEnd"/>
      <w:r w:rsidR="003E7D5F"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788E5752" w:rsidR="003D66BD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67674518" w14:textId="77777777" w:rsidR="00CC0E1A" w:rsidRPr="00CC0E1A" w:rsidRDefault="00CC0E1A" w:rsidP="00CC0E1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"/>
        </w:rPr>
      </w:pPr>
      <w:bookmarkStart w:id="0" w:name="_Hlk69890927"/>
      <w:bookmarkStart w:id="1" w:name="_Hlk77326889"/>
      <w:r w:rsidRPr="00CC0E1A">
        <w:rPr>
          <w:rFonts w:ascii="Arial" w:hAnsi="Arial" w:cs="Arial"/>
          <w:b/>
          <w:bCs/>
          <w:sz w:val="22"/>
          <w:szCs w:val="22"/>
          <w:lang w:val="pl"/>
        </w:rPr>
        <w:t>„Przeprowadzenie usługi w zakresie wykorzystania cywilnego statku powietrznego wraz z załogą do zabezpieczenia specjalistycznego szkolenia spadochronowego (grupowego) na wolne otwarcie żołnierzy 6 BPD”</w:t>
      </w:r>
    </w:p>
    <w:p w14:paraId="7FD2A127" w14:textId="77777777" w:rsidR="00CC0E1A" w:rsidRPr="00CC0E1A" w:rsidRDefault="00CC0E1A" w:rsidP="00CC0E1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"/>
        </w:rPr>
      </w:pPr>
      <w:bookmarkStart w:id="2" w:name="_Hlk63849017"/>
      <w:bookmarkEnd w:id="0"/>
      <w:r w:rsidRPr="00CC0E1A">
        <w:rPr>
          <w:rFonts w:ascii="Arial" w:hAnsi="Arial" w:cs="Arial"/>
          <w:b/>
          <w:bCs/>
          <w:sz w:val="22"/>
          <w:szCs w:val="22"/>
          <w:lang w:val="pl"/>
        </w:rPr>
        <w:t>Nr postępowania: 25/SPAD/25</w:t>
      </w:r>
    </w:p>
    <w:bookmarkEnd w:id="1"/>
    <w:bookmarkEnd w:id="2"/>
    <w:p w14:paraId="0F814E59" w14:textId="77777777" w:rsidR="00E03A02" w:rsidRPr="00C14436" w:rsidRDefault="00E03A02" w:rsidP="00E03A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112B546B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617636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3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3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5FD443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DD2B7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98A06" w14:textId="77777777" w:rsidR="003A2408" w:rsidRDefault="003A2408">
      <w:r>
        <w:separator/>
      </w:r>
    </w:p>
  </w:endnote>
  <w:endnote w:type="continuationSeparator" w:id="0">
    <w:p w14:paraId="2090FF68" w14:textId="77777777" w:rsidR="003A2408" w:rsidRDefault="003A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3DEB5" w14:textId="77777777" w:rsidR="003A2408" w:rsidRDefault="003A2408">
      <w:r>
        <w:separator/>
      </w:r>
    </w:p>
  </w:footnote>
  <w:footnote w:type="continuationSeparator" w:id="0">
    <w:p w14:paraId="1EA6AEF6" w14:textId="77777777" w:rsidR="003A2408" w:rsidRDefault="003A2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32493"/>
    <w:rsid w:val="001350CC"/>
    <w:rsid w:val="00140E58"/>
    <w:rsid w:val="00144C9D"/>
    <w:rsid w:val="00166E95"/>
    <w:rsid w:val="00181BEC"/>
    <w:rsid w:val="00197AB7"/>
    <w:rsid w:val="001A7778"/>
    <w:rsid w:val="001A7E32"/>
    <w:rsid w:val="001F2CD1"/>
    <w:rsid w:val="002018A5"/>
    <w:rsid w:val="00202B54"/>
    <w:rsid w:val="00225836"/>
    <w:rsid w:val="00247D7B"/>
    <w:rsid w:val="00257543"/>
    <w:rsid w:val="00287056"/>
    <w:rsid w:val="002B6647"/>
    <w:rsid w:val="002B70C6"/>
    <w:rsid w:val="002C69A2"/>
    <w:rsid w:val="002D2756"/>
    <w:rsid w:val="003163F5"/>
    <w:rsid w:val="00342FF9"/>
    <w:rsid w:val="003930EF"/>
    <w:rsid w:val="003A2408"/>
    <w:rsid w:val="003D1632"/>
    <w:rsid w:val="003D66BD"/>
    <w:rsid w:val="003E3FFB"/>
    <w:rsid w:val="003E770A"/>
    <w:rsid w:val="003E7D5F"/>
    <w:rsid w:val="0042391F"/>
    <w:rsid w:val="00442775"/>
    <w:rsid w:val="0045339C"/>
    <w:rsid w:val="004547CB"/>
    <w:rsid w:val="00462E2D"/>
    <w:rsid w:val="00470251"/>
    <w:rsid w:val="004C0A54"/>
    <w:rsid w:val="004C26CA"/>
    <w:rsid w:val="004D20BC"/>
    <w:rsid w:val="004E01D9"/>
    <w:rsid w:val="005020BC"/>
    <w:rsid w:val="005325F2"/>
    <w:rsid w:val="00563320"/>
    <w:rsid w:val="00572881"/>
    <w:rsid w:val="0059149F"/>
    <w:rsid w:val="005B29EA"/>
    <w:rsid w:val="005C2C84"/>
    <w:rsid w:val="005F17FB"/>
    <w:rsid w:val="00607455"/>
    <w:rsid w:val="00617636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054D"/>
    <w:rsid w:val="007455E1"/>
    <w:rsid w:val="00747075"/>
    <w:rsid w:val="0074783A"/>
    <w:rsid w:val="007553EA"/>
    <w:rsid w:val="00793E7E"/>
    <w:rsid w:val="00794BB0"/>
    <w:rsid w:val="007A433D"/>
    <w:rsid w:val="007B57EB"/>
    <w:rsid w:val="007D7023"/>
    <w:rsid w:val="007E5EEA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71286"/>
    <w:rsid w:val="00974D48"/>
    <w:rsid w:val="009814AE"/>
    <w:rsid w:val="0098151B"/>
    <w:rsid w:val="00995634"/>
    <w:rsid w:val="009A5A7F"/>
    <w:rsid w:val="009C29AE"/>
    <w:rsid w:val="009D58F4"/>
    <w:rsid w:val="009D790A"/>
    <w:rsid w:val="009F7E1E"/>
    <w:rsid w:val="00A24075"/>
    <w:rsid w:val="00A34ABD"/>
    <w:rsid w:val="00A40A64"/>
    <w:rsid w:val="00A43130"/>
    <w:rsid w:val="00A445AB"/>
    <w:rsid w:val="00A46EA3"/>
    <w:rsid w:val="00A5095A"/>
    <w:rsid w:val="00A54203"/>
    <w:rsid w:val="00A8690E"/>
    <w:rsid w:val="00A92988"/>
    <w:rsid w:val="00AE3F56"/>
    <w:rsid w:val="00B16969"/>
    <w:rsid w:val="00B35EDA"/>
    <w:rsid w:val="00B5373A"/>
    <w:rsid w:val="00B7388C"/>
    <w:rsid w:val="00B91E74"/>
    <w:rsid w:val="00B93D79"/>
    <w:rsid w:val="00B949F4"/>
    <w:rsid w:val="00BD1686"/>
    <w:rsid w:val="00BF043F"/>
    <w:rsid w:val="00C079DF"/>
    <w:rsid w:val="00C07F4E"/>
    <w:rsid w:val="00C14436"/>
    <w:rsid w:val="00C15AEC"/>
    <w:rsid w:val="00C23E8C"/>
    <w:rsid w:val="00C44033"/>
    <w:rsid w:val="00C54189"/>
    <w:rsid w:val="00C96711"/>
    <w:rsid w:val="00CB6AD5"/>
    <w:rsid w:val="00CC0E1A"/>
    <w:rsid w:val="00CE06D4"/>
    <w:rsid w:val="00CF1E1D"/>
    <w:rsid w:val="00CF3F47"/>
    <w:rsid w:val="00CF7152"/>
    <w:rsid w:val="00D008E4"/>
    <w:rsid w:val="00D07D24"/>
    <w:rsid w:val="00D254E8"/>
    <w:rsid w:val="00D36AEC"/>
    <w:rsid w:val="00D728C0"/>
    <w:rsid w:val="00D93DD5"/>
    <w:rsid w:val="00D93E9E"/>
    <w:rsid w:val="00DB3B89"/>
    <w:rsid w:val="00DD28AA"/>
    <w:rsid w:val="00DE0A24"/>
    <w:rsid w:val="00DE41B6"/>
    <w:rsid w:val="00DF49CB"/>
    <w:rsid w:val="00E03A02"/>
    <w:rsid w:val="00E172CE"/>
    <w:rsid w:val="00E26AC5"/>
    <w:rsid w:val="00E27D3C"/>
    <w:rsid w:val="00E36736"/>
    <w:rsid w:val="00E43096"/>
    <w:rsid w:val="00E46993"/>
    <w:rsid w:val="00E57FF2"/>
    <w:rsid w:val="00E65C75"/>
    <w:rsid w:val="00E7123E"/>
    <w:rsid w:val="00EC31EB"/>
    <w:rsid w:val="00EE260E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DB175D2A-84DE-4AB3-9FBD-6B047E9A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88AA1D-2092-4CB7-99A6-115A2944EE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2</cp:revision>
  <dcterms:created xsi:type="dcterms:W3CDTF">2022-08-25T07:34:00Z</dcterms:created>
  <dcterms:modified xsi:type="dcterms:W3CDTF">2025-05-12T07:08:00Z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