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3B59" w14:textId="0BDCC91E" w:rsidR="00464E95" w:rsidRPr="00464E95" w:rsidRDefault="00464E95" w:rsidP="00464E95">
      <w:pPr>
        <w:jc w:val="both"/>
      </w:pPr>
      <w:r>
        <w:t xml:space="preserve">Wykonanie usługi </w:t>
      </w:r>
      <w:r w:rsidRPr="00464E95">
        <w:t xml:space="preserve">w zakresie czyszczenia separatora tłuszczu przy kuchni </w:t>
      </w:r>
      <w:r>
        <w:t xml:space="preserve">szpitalnej </w:t>
      </w:r>
      <w:r w:rsidRPr="00464E95">
        <w:t>(ok. 1,5 m</w:t>
      </w:r>
      <w:r w:rsidRPr="00464E95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464E95">
        <w:t>odpadów)</w:t>
      </w:r>
    </w:p>
    <w:p w14:paraId="4F5A4F1C" w14:textId="1B940108" w:rsidR="00464E95" w:rsidRPr="00464E95" w:rsidRDefault="00464E95" w:rsidP="00464E95">
      <w:pPr>
        <w:jc w:val="both"/>
      </w:pPr>
      <w:r>
        <w:t>Zakres usługi obejmuje m.in. o</w:t>
      </w:r>
      <w:r w:rsidRPr="00464E95">
        <w:t xml:space="preserve">dbiór i czyszczenie </w:t>
      </w:r>
      <w:r>
        <w:t xml:space="preserve">odpadów, z zastrzeżeniem, że występuje </w:t>
      </w:r>
      <w:r w:rsidRPr="00464E95">
        <w:t>stwardnienie osadów w odstojniku.</w:t>
      </w:r>
    </w:p>
    <w:p w14:paraId="5699BA97" w14:textId="6C05DA22" w:rsidR="00464E95" w:rsidRPr="00464E95" w:rsidRDefault="00464E95" w:rsidP="00464E95">
      <w:pPr>
        <w:jc w:val="both"/>
      </w:pPr>
      <w:r>
        <w:t>Przewidywane jest</w:t>
      </w:r>
      <w:r w:rsidRPr="00464E95">
        <w:t xml:space="preserve"> mechaniczne czyszczenie odstojnika ( zejście do komory, kruszenie, wyciągnięcie na zewnątrz i odbiór</w:t>
      </w:r>
      <w:r>
        <w:t xml:space="preserve"> oraz utylizacja</w:t>
      </w:r>
      <w:r w:rsidRPr="00464E95">
        <w:t xml:space="preserve"> odpadów przez uprawniona firmę</w:t>
      </w:r>
      <w:r>
        <w:t>)</w:t>
      </w:r>
      <w:r w:rsidRPr="00464E95">
        <w:t>.</w:t>
      </w:r>
    </w:p>
    <w:p w14:paraId="60D0B550" w14:textId="77777777" w:rsidR="00EF4EF3" w:rsidRDefault="00EF4EF3"/>
    <w:sectPr w:rsidR="00EF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95"/>
    <w:rsid w:val="00464E95"/>
    <w:rsid w:val="00593DD1"/>
    <w:rsid w:val="007337D0"/>
    <w:rsid w:val="007511DD"/>
    <w:rsid w:val="00CB235B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64B8"/>
  <w15:chartTrackingRefBased/>
  <w15:docId w15:val="{A9370497-9B3E-4FF2-B041-4CFEFFFF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E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E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E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E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E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E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E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E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E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4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4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4E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4E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4E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E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1</cp:revision>
  <dcterms:created xsi:type="dcterms:W3CDTF">2025-06-04T11:32:00Z</dcterms:created>
  <dcterms:modified xsi:type="dcterms:W3CDTF">2025-06-04T11:37:00Z</dcterms:modified>
</cp:coreProperties>
</file>