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8A" w:rsidRPr="00DB5E1C" w:rsidRDefault="005A348A" w:rsidP="005A348A">
      <w:pPr>
        <w:pStyle w:val="Nagwek"/>
        <w:tabs>
          <w:tab w:val="clear" w:pos="4536"/>
          <w:tab w:val="center" w:pos="3686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921388">
        <w:rPr>
          <w:rFonts w:ascii="Times New Roman" w:hAnsi="Times New Roman"/>
          <w:sz w:val="24"/>
          <w:lang w:val="pl-PL"/>
        </w:rPr>
        <w:t xml:space="preserve">                                                                                                           </w:t>
      </w:r>
      <w:r w:rsidR="006D2856" w:rsidRPr="00DB5E1C">
        <w:rPr>
          <w:rFonts w:ascii="Times New Roman" w:hAnsi="Times New Roman"/>
          <w:lang w:val="pl-PL"/>
        </w:rPr>
        <w:t xml:space="preserve">Załącznik Nr </w:t>
      </w:r>
      <w:r w:rsidR="00287649">
        <w:rPr>
          <w:rFonts w:ascii="Times New Roman" w:hAnsi="Times New Roman"/>
          <w:lang w:val="pl-PL"/>
        </w:rPr>
        <w:t>3</w:t>
      </w:r>
      <w:r w:rsidR="00F94C1F">
        <w:rPr>
          <w:rFonts w:ascii="Times New Roman" w:hAnsi="Times New Roman"/>
          <w:lang w:val="pl-PL"/>
        </w:rPr>
        <w:t xml:space="preserve"> </w:t>
      </w:r>
      <w:r w:rsidRPr="00DB5E1C">
        <w:rPr>
          <w:rFonts w:ascii="Times New Roman" w:hAnsi="Times New Roman"/>
          <w:lang w:val="pl-PL"/>
        </w:rPr>
        <w:t>do OPZ</w:t>
      </w:r>
    </w:p>
    <w:p w:rsidR="00C211FC" w:rsidRPr="00DB5E1C" w:rsidRDefault="005A348A" w:rsidP="00C211FC">
      <w:pPr>
        <w:pStyle w:val="Nagwek"/>
        <w:tabs>
          <w:tab w:val="clear" w:pos="4536"/>
          <w:tab w:val="center" w:pos="3686"/>
        </w:tabs>
        <w:rPr>
          <w:lang w:val="pl-PL"/>
        </w:rPr>
      </w:pPr>
      <w:r w:rsidRPr="00DB5E1C">
        <w:rPr>
          <w:rFonts w:ascii="Times New Roman" w:hAnsi="Times New Roman"/>
          <w:lang w:val="pl-PL"/>
        </w:rPr>
        <w:tab/>
      </w:r>
      <w:r w:rsidRPr="00DB5E1C">
        <w:rPr>
          <w:rFonts w:ascii="Times New Roman" w:hAnsi="Times New Roman"/>
          <w:lang w:val="pl-PL"/>
        </w:rPr>
        <w:tab/>
      </w:r>
    </w:p>
    <w:p w:rsidR="005A348A" w:rsidRPr="00DB5E1C" w:rsidRDefault="005A348A" w:rsidP="005A348A">
      <w:pPr>
        <w:pStyle w:val="Nagwek"/>
        <w:tabs>
          <w:tab w:val="clear" w:pos="4536"/>
          <w:tab w:val="center" w:pos="3686"/>
        </w:tabs>
        <w:ind w:left="7371"/>
        <w:rPr>
          <w:lang w:val="pl-PL"/>
        </w:rPr>
      </w:pPr>
    </w:p>
    <w:p w:rsidR="004020D2" w:rsidRPr="00C211FC" w:rsidRDefault="004020D2" w:rsidP="004020D2">
      <w:pPr>
        <w:jc w:val="center"/>
        <w:rPr>
          <w:rFonts w:ascii="Times New Roman" w:hAnsi="Times New Roman"/>
          <w:b/>
        </w:rPr>
      </w:pPr>
      <w:r w:rsidRPr="00C211FC">
        <w:rPr>
          <w:rFonts w:ascii="Times New Roman" w:hAnsi="Times New Roman"/>
          <w:b/>
        </w:rPr>
        <w:t xml:space="preserve">PRZEDMIAR </w:t>
      </w:r>
      <w:r w:rsidR="004355E1">
        <w:rPr>
          <w:rFonts w:ascii="Times New Roman" w:hAnsi="Times New Roman"/>
          <w:b/>
        </w:rPr>
        <w:t xml:space="preserve">UTRZYMANIA </w:t>
      </w:r>
      <w:r w:rsidR="006D2856">
        <w:rPr>
          <w:rFonts w:ascii="Times New Roman" w:hAnsi="Times New Roman"/>
          <w:b/>
        </w:rPr>
        <w:t>I KONSERWACJA TERENÓW ZIELENI</w:t>
      </w:r>
    </w:p>
    <w:p w:rsidR="004020D2" w:rsidRPr="00C211FC" w:rsidRDefault="004020D2" w:rsidP="004020D2">
      <w:pPr>
        <w:jc w:val="center"/>
        <w:rPr>
          <w:rFonts w:ascii="Times New Roman" w:hAnsi="Times New Roman"/>
          <w:b/>
          <w:i/>
        </w:rPr>
      </w:pPr>
      <w:r w:rsidRPr="00C211FC">
        <w:rPr>
          <w:rFonts w:ascii="Times New Roman" w:hAnsi="Times New Roman"/>
          <w:b/>
          <w:i/>
        </w:rPr>
        <w:t xml:space="preserve">Zadanie </w:t>
      </w:r>
      <w:r w:rsidR="00DB6989">
        <w:rPr>
          <w:rFonts w:ascii="Times New Roman" w:hAnsi="Times New Roman"/>
          <w:b/>
          <w:i/>
        </w:rPr>
        <w:t>I</w:t>
      </w:r>
      <w:r w:rsidRPr="00C211FC">
        <w:rPr>
          <w:rFonts w:ascii="Times New Roman" w:hAnsi="Times New Roman"/>
          <w:b/>
          <w:i/>
        </w:rPr>
        <w:t>I</w:t>
      </w:r>
      <w:r w:rsidR="00190B44" w:rsidRPr="00C211FC">
        <w:rPr>
          <w:rFonts w:ascii="Times New Roman" w:hAnsi="Times New Roman"/>
          <w:b/>
          <w:i/>
        </w:rPr>
        <w:t>I</w:t>
      </w:r>
      <w:r w:rsidRPr="00C211FC">
        <w:rPr>
          <w:rFonts w:ascii="Times New Roman" w:hAnsi="Times New Roman"/>
          <w:b/>
          <w:i/>
        </w:rPr>
        <w:t xml:space="preserve"> „ Utrzymanie i konserwacja terenów zieleni </w:t>
      </w:r>
      <w:r w:rsidR="00DB6989">
        <w:rPr>
          <w:rFonts w:ascii="Times New Roman" w:hAnsi="Times New Roman"/>
          <w:b/>
          <w:i/>
        </w:rPr>
        <w:t xml:space="preserve">oraz fontann </w:t>
      </w:r>
      <w:r w:rsidRPr="00C211FC">
        <w:rPr>
          <w:rFonts w:ascii="Times New Roman" w:hAnsi="Times New Roman"/>
          <w:b/>
          <w:i/>
        </w:rPr>
        <w:t xml:space="preserve">na obszarze gminy </w:t>
      </w:r>
      <w:r w:rsidR="00DB6989">
        <w:rPr>
          <w:rFonts w:ascii="Times New Roman" w:hAnsi="Times New Roman"/>
          <w:b/>
          <w:i/>
        </w:rPr>
        <w:br/>
      </w:r>
      <w:r w:rsidRPr="00C211FC">
        <w:rPr>
          <w:rFonts w:ascii="Times New Roman" w:hAnsi="Times New Roman"/>
          <w:b/>
          <w:i/>
        </w:rPr>
        <w:t>Bobolice</w:t>
      </w:r>
      <w:r w:rsidR="00DB6989">
        <w:rPr>
          <w:rFonts w:ascii="Times New Roman" w:hAnsi="Times New Roman"/>
          <w:b/>
          <w:i/>
        </w:rPr>
        <w:t xml:space="preserve"> w 2025r.</w:t>
      </w:r>
      <w:r w:rsidRPr="00C211FC">
        <w:rPr>
          <w:rFonts w:ascii="Times New Roman" w:hAnsi="Times New Roman"/>
          <w:b/>
          <w:i/>
        </w:rPr>
        <w:t>”</w:t>
      </w:r>
    </w:p>
    <w:tbl>
      <w:tblPr>
        <w:tblW w:w="9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5"/>
        <w:gridCol w:w="5032"/>
        <w:gridCol w:w="1222"/>
        <w:gridCol w:w="1128"/>
        <w:gridCol w:w="1414"/>
      </w:tblGrid>
      <w:tr w:rsidR="004020D2" w:rsidRPr="004355E1" w:rsidTr="00F35579">
        <w:trPr>
          <w:trHeight w:val="590"/>
        </w:trPr>
        <w:tc>
          <w:tcPr>
            <w:tcW w:w="545" w:type="dxa"/>
          </w:tcPr>
          <w:p w:rsidR="004020D2" w:rsidRPr="004355E1" w:rsidRDefault="004020D2" w:rsidP="00F35579">
            <w:pPr>
              <w:spacing w:after="0" w:line="240" w:lineRule="auto"/>
              <w:ind w:righ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4355E1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5032" w:type="dxa"/>
          </w:tcPr>
          <w:p w:rsidR="004020D2" w:rsidRPr="004355E1" w:rsidRDefault="004020D2" w:rsidP="00435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5E1">
              <w:rPr>
                <w:rFonts w:ascii="Times New Roman" w:hAnsi="Times New Roman"/>
                <w:b/>
                <w:sz w:val="20"/>
                <w:szCs w:val="20"/>
              </w:rPr>
              <w:t>Wyszczególnienie prac</w:t>
            </w:r>
          </w:p>
        </w:tc>
        <w:tc>
          <w:tcPr>
            <w:tcW w:w="1222" w:type="dxa"/>
          </w:tcPr>
          <w:p w:rsidR="004020D2" w:rsidRPr="004355E1" w:rsidRDefault="004020D2" w:rsidP="00435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5E1">
              <w:rPr>
                <w:rFonts w:ascii="Times New Roman" w:hAnsi="Times New Roman"/>
                <w:b/>
                <w:sz w:val="20"/>
                <w:szCs w:val="20"/>
              </w:rPr>
              <w:t>Jednostka miary</w:t>
            </w:r>
          </w:p>
        </w:tc>
        <w:tc>
          <w:tcPr>
            <w:tcW w:w="1128" w:type="dxa"/>
          </w:tcPr>
          <w:p w:rsidR="004020D2" w:rsidRPr="004355E1" w:rsidRDefault="004020D2" w:rsidP="00435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5E1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  <w:p w:rsidR="004020D2" w:rsidRPr="004355E1" w:rsidRDefault="004020D2" w:rsidP="00435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4" w:type="dxa"/>
          </w:tcPr>
          <w:p w:rsidR="004020D2" w:rsidRPr="004355E1" w:rsidRDefault="004020D2" w:rsidP="00435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5E1">
              <w:rPr>
                <w:rFonts w:ascii="Times New Roman" w:hAnsi="Times New Roman"/>
                <w:b/>
                <w:sz w:val="20"/>
                <w:szCs w:val="20"/>
              </w:rPr>
              <w:t>Krotność</w:t>
            </w:r>
          </w:p>
        </w:tc>
      </w:tr>
      <w:tr w:rsidR="004020D2" w:rsidRPr="004355E1" w:rsidTr="00F35579">
        <w:trPr>
          <w:trHeight w:val="444"/>
        </w:trPr>
        <w:tc>
          <w:tcPr>
            <w:tcW w:w="545" w:type="dxa"/>
          </w:tcPr>
          <w:p w:rsidR="004020D2" w:rsidRPr="00F35579" w:rsidRDefault="004020D2" w:rsidP="00F3557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42" w:right="34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2" w:type="dxa"/>
          </w:tcPr>
          <w:p w:rsidR="004020D2" w:rsidRPr="004355E1" w:rsidRDefault="004020D2" w:rsidP="00435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5E1">
              <w:rPr>
                <w:rFonts w:ascii="Times New Roman" w:hAnsi="Times New Roman"/>
                <w:sz w:val="20"/>
                <w:szCs w:val="20"/>
              </w:rPr>
              <w:t>Koszenie trawników- skwery</w:t>
            </w:r>
            <w:r w:rsidR="006F002F">
              <w:rPr>
                <w:rFonts w:ascii="Times New Roman" w:hAnsi="Times New Roman"/>
                <w:sz w:val="20"/>
                <w:szCs w:val="20"/>
              </w:rPr>
              <w:t xml:space="preserve"> - zieleniec</w:t>
            </w:r>
          </w:p>
        </w:tc>
        <w:tc>
          <w:tcPr>
            <w:tcW w:w="1222" w:type="dxa"/>
          </w:tcPr>
          <w:p w:rsidR="004020D2" w:rsidRPr="004355E1" w:rsidRDefault="004020D2" w:rsidP="00435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355E1">
              <w:rPr>
                <w:rFonts w:ascii="Times New Roman" w:hAnsi="Times New Roman"/>
                <w:sz w:val="20"/>
                <w:szCs w:val="20"/>
              </w:rPr>
              <w:t>m</w:t>
            </w:r>
            <w:r w:rsidRPr="004355E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8" w:type="dxa"/>
          </w:tcPr>
          <w:p w:rsidR="004020D2" w:rsidRPr="000F5B2F" w:rsidRDefault="00D460DE" w:rsidP="000F5B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93815</w:t>
            </w:r>
          </w:p>
        </w:tc>
        <w:tc>
          <w:tcPr>
            <w:tcW w:w="1414" w:type="dxa"/>
          </w:tcPr>
          <w:p w:rsidR="004020D2" w:rsidRPr="004355E1" w:rsidRDefault="00F27691" w:rsidP="000F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020D2" w:rsidRPr="004355E1" w:rsidTr="00F35579">
        <w:trPr>
          <w:trHeight w:val="409"/>
        </w:trPr>
        <w:tc>
          <w:tcPr>
            <w:tcW w:w="545" w:type="dxa"/>
          </w:tcPr>
          <w:p w:rsidR="004020D2" w:rsidRPr="00F35579" w:rsidRDefault="004020D2" w:rsidP="00F3557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2" w:type="dxa"/>
          </w:tcPr>
          <w:p w:rsidR="00A51C2E" w:rsidRPr="004355E1" w:rsidRDefault="00E75A52" w:rsidP="000F5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5E1">
              <w:rPr>
                <w:rFonts w:ascii="Times New Roman" w:hAnsi="Times New Roman"/>
                <w:sz w:val="20"/>
                <w:szCs w:val="20"/>
              </w:rPr>
              <w:t>Koszenie parków</w:t>
            </w:r>
            <w:r w:rsidR="004B471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A36605">
              <w:rPr>
                <w:rFonts w:ascii="Times New Roman" w:hAnsi="Times New Roman"/>
                <w:sz w:val="20"/>
                <w:szCs w:val="20"/>
              </w:rPr>
              <w:t>P</w:t>
            </w:r>
            <w:r w:rsidR="004B4714">
              <w:rPr>
                <w:rFonts w:ascii="Times New Roman" w:hAnsi="Times New Roman"/>
                <w:sz w:val="20"/>
                <w:szCs w:val="20"/>
              </w:rPr>
              <w:t xml:space="preserve">ark na </w:t>
            </w:r>
            <w:r w:rsidR="00A36605">
              <w:rPr>
                <w:rFonts w:ascii="Times New Roman" w:hAnsi="Times New Roman"/>
                <w:sz w:val="20"/>
                <w:szCs w:val="20"/>
              </w:rPr>
              <w:t>S</w:t>
            </w:r>
            <w:r w:rsidR="004B4714">
              <w:rPr>
                <w:rFonts w:ascii="Times New Roman" w:hAnsi="Times New Roman"/>
                <w:sz w:val="20"/>
                <w:szCs w:val="20"/>
              </w:rPr>
              <w:t>karpie</w:t>
            </w:r>
            <w:r w:rsidR="000F5B2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22" w:type="dxa"/>
          </w:tcPr>
          <w:p w:rsidR="004020D2" w:rsidRPr="004355E1" w:rsidRDefault="00E75A52" w:rsidP="00435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5E1">
              <w:rPr>
                <w:rFonts w:ascii="Times New Roman" w:hAnsi="Times New Roman"/>
                <w:sz w:val="20"/>
                <w:szCs w:val="20"/>
              </w:rPr>
              <w:t>m</w:t>
            </w:r>
            <w:r w:rsidRPr="004355E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8" w:type="dxa"/>
          </w:tcPr>
          <w:p w:rsidR="004020D2" w:rsidRPr="000F5B2F" w:rsidRDefault="000F5B2F" w:rsidP="000F5B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F5B2F">
              <w:rPr>
                <w:rFonts w:ascii="Times New Roman" w:hAnsi="Times New Roman"/>
                <w:sz w:val="20"/>
                <w:szCs w:val="20"/>
              </w:rPr>
              <w:t>29539</w:t>
            </w:r>
          </w:p>
        </w:tc>
        <w:tc>
          <w:tcPr>
            <w:tcW w:w="1414" w:type="dxa"/>
          </w:tcPr>
          <w:p w:rsidR="004020D2" w:rsidRPr="004355E1" w:rsidRDefault="00C80B04" w:rsidP="000F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75A52" w:rsidRPr="004355E1" w:rsidTr="00F35579">
        <w:trPr>
          <w:trHeight w:val="373"/>
        </w:trPr>
        <w:tc>
          <w:tcPr>
            <w:tcW w:w="545" w:type="dxa"/>
          </w:tcPr>
          <w:p w:rsidR="00E75A52" w:rsidRPr="00F35579" w:rsidRDefault="00E75A52" w:rsidP="00F3557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2" w:type="dxa"/>
          </w:tcPr>
          <w:p w:rsidR="00E75A52" w:rsidRPr="004355E1" w:rsidRDefault="00E75A52" w:rsidP="00A366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5E1">
              <w:rPr>
                <w:rFonts w:ascii="Times New Roman" w:hAnsi="Times New Roman"/>
                <w:sz w:val="20"/>
                <w:szCs w:val="20"/>
              </w:rPr>
              <w:t xml:space="preserve">Koszenie </w:t>
            </w:r>
            <w:r w:rsidR="000F5B2F" w:rsidRPr="000F5B2F">
              <w:rPr>
                <w:rFonts w:ascii="Times New Roman" w:hAnsi="Times New Roman"/>
                <w:sz w:val="20"/>
                <w:szCs w:val="20"/>
              </w:rPr>
              <w:t>Plac</w:t>
            </w:r>
            <w:r w:rsidR="000F5B2F">
              <w:rPr>
                <w:rFonts w:ascii="Times New Roman" w:hAnsi="Times New Roman"/>
                <w:sz w:val="20"/>
                <w:szCs w:val="20"/>
              </w:rPr>
              <w:t>u</w:t>
            </w:r>
            <w:r w:rsidR="000F5B2F" w:rsidRPr="000F5B2F">
              <w:rPr>
                <w:rFonts w:ascii="Times New Roman" w:hAnsi="Times New Roman"/>
                <w:sz w:val="20"/>
                <w:szCs w:val="20"/>
              </w:rPr>
              <w:t xml:space="preserve"> Rekreacyjn</w:t>
            </w:r>
            <w:r w:rsidR="000F5B2F">
              <w:rPr>
                <w:rFonts w:ascii="Times New Roman" w:hAnsi="Times New Roman"/>
                <w:sz w:val="20"/>
                <w:szCs w:val="20"/>
              </w:rPr>
              <w:t>ego</w:t>
            </w:r>
          </w:p>
        </w:tc>
        <w:tc>
          <w:tcPr>
            <w:tcW w:w="1222" w:type="dxa"/>
          </w:tcPr>
          <w:p w:rsidR="00E75A52" w:rsidRPr="00F35579" w:rsidRDefault="00E75A52" w:rsidP="00435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5579">
              <w:rPr>
                <w:rFonts w:ascii="Times New Roman" w:hAnsi="Times New Roman"/>
                <w:sz w:val="20"/>
                <w:szCs w:val="20"/>
              </w:rPr>
              <w:t>m</w:t>
            </w:r>
            <w:r w:rsidRPr="00F3557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8" w:type="dxa"/>
          </w:tcPr>
          <w:p w:rsidR="00E75A52" w:rsidRPr="004355E1" w:rsidRDefault="000F5B2F" w:rsidP="000F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2F">
              <w:rPr>
                <w:rFonts w:ascii="Times New Roman" w:hAnsi="Times New Roman"/>
                <w:sz w:val="20"/>
                <w:szCs w:val="20"/>
              </w:rPr>
              <w:t>29496</w:t>
            </w:r>
          </w:p>
        </w:tc>
        <w:tc>
          <w:tcPr>
            <w:tcW w:w="1414" w:type="dxa"/>
          </w:tcPr>
          <w:p w:rsidR="00E75A52" w:rsidRPr="004355E1" w:rsidRDefault="00A36605" w:rsidP="000F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D5BBF" w:rsidRPr="004355E1" w:rsidTr="00F35579">
        <w:trPr>
          <w:trHeight w:val="373"/>
        </w:trPr>
        <w:tc>
          <w:tcPr>
            <w:tcW w:w="545" w:type="dxa"/>
          </w:tcPr>
          <w:p w:rsidR="00FD5BBF" w:rsidRPr="00F35579" w:rsidRDefault="00FD5BBF" w:rsidP="00F3557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2" w:type="dxa"/>
          </w:tcPr>
          <w:p w:rsidR="00FD5BBF" w:rsidRPr="004355E1" w:rsidRDefault="00FD5BBF" w:rsidP="00FD5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Koszenie</w:t>
            </w:r>
            <w:r w:rsidRPr="00FD5BBF">
              <w:rPr>
                <w:rFonts w:ascii="Times New Roman" w:hAnsi="Times New Roman"/>
                <w:sz w:val="20"/>
                <w:szCs w:val="20"/>
              </w:rPr>
              <w:t xml:space="preserve"> teren</w:t>
            </w:r>
            <w:r>
              <w:rPr>
                <w:rFonts w:ascii="Times New Roman" w:hAnsi="Times New Roman"/>
                <w:sz w:val="20"/>
                <w:szCs w:val="20"/>
              </w:rPr>
              <w:t>ów gminnych</w:t>
            </w:r>
            <w:r w:rsidRPr="00FD5BBF">
              <w:rPr>
                <w:rFonts w:ascii="Times New Roman" w:hAnsi="Times New Roman"/>
                <w:sz w:val="20"/>
                <w:szCs w:val="20"/>
              </w:rPr>
              <w:t xml:space="preserve"> w granicach administracyjnych Gminy [Bobolice].</w:t>
            </w:r>
          </w:p>
        </w:tc>
        <w:tc>
          <w:tcPr>
            <w:tcW w:w="1222" w:type="dxa"/>
          </w:tcPr>
          <w:p w:rsidR="00FD5BBF" w:rsidRPr="00F35579" w:rsidRDefault="00FD5BBF" w:rsidP="00435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5579">
              <w:rPr>
                <w:rFonts w:ascii="Times New Roman" w:hAnsi="Times New Roman"/>
                <w:sz w:val="20"/>
                <w:szCs w:val="20"/>
              </w:rPr>
              <w:t>m</w:t>
            </w:r>
            <w:r w:rsidRPr="00F3557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8" w:type="dxa"/>
          </w:tcPr>
          <w:p w:rsidR="00FD5BBF" w:rsidRPr="000F5B2F" w:rsidRDefault="00FD5BBF" w:rsidP="000F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31000</w:t>
            </w:r>
          </w:p>
        </w:tc>
        <w:tc>
          <w:tcPr>
            <w:tcW w:w="1414" w:type="dxa"/>
          </w:tcPr>
          <w:p w:rsidR="00FD5BBF" w:rsidRDefault="00FD5BBF" w:rsidP="000F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020D2" w:rsidRPr="004355E1" w:rsidTr="00F35579">
        <w:trPr>
          <w:trHeight w:val="270"/>
        </w:trPr>
        <w:tc>
          <w:tcPr>
            <w:tcW w:w="545" w:type="dxa"/>
          </w:tcPr>
          <w:p w:rsidR="004020D2" w:rsidRPr="00D32AE2" w:rsidRDefault="004020D2" w:rsidP="00F3557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2" w:type="dxa"/>
          </w:tcPr>
          <w:p w:rsidR="004020D2" w:rsidRPr="00D32AE2" w:rsidRDefault="004020D2" w:rsidP="00A366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 xml:space="preserve">Koszenie </w:t>
            </w:r>
            <w:r w:rsidR="00A36605" w:rsidRPr="00D32AE2">
              <w:rPr>
                <w:rFonts w:ascii="Times New Roman" w:hAnsi="Times New Roman"/>
                <w:sz w:val="20"/>
                <w:szCs w:val="20"/>
              </w:rPr>
              <w:t>R</w:t>
            </w:r>
            <w:r w:rsidRPr="00D32AE2">
              <w:rPr>
                <w:rFonts w:ascii="Times New Roman" w:hAnsi="Times New Roman"/>
                <w:sz w:val="20"/>
                <w:szCs w:val="20"/>
              </w:rPr>
              <w:t>onda</w:t>
            </w:r>
          </w:p>
        </w:tc>
        <w:tc>
          <w:tcPr>
            <w:tcW w:w="1222" w:type="dxa"/>
          </w:tcPr>
          <w:p w:rsidR="004020D2" w:rsidRPr="00D32AE2" w:rsidRDefault="002E0FF9" w:rsidP="00435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m</w:t>
            </w:r>
            <w:r w:rsidRPr="00D32AE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8" w:type="dxa"/>
          </w:tcPr>
          <w:p w:rsidR="004020D2" w:rsidRPr="00D32AE2" w:rsidRDefault="002E0FF9" w:rsidP="000F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414" w:type="dxa"/>
          </w:tcPr>
          <w:p w:rsidR="004020D2" w:rsidRPr="00D32AE2" w:rsidRDefault="004020D2" w:rsidP="000F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020D2" w:rsidRPr="004355E1" w:rsidTr="00F35579">
        <w:trPr>
          <w:trHeight w:val="420"/>
        </w:trPr>
        <w:tc>
          <w:tcPr>
            <w:tcW w:w="545" w:type="dxa"/>
          </w:tcPr>
          <w:p w:rsidR="004020D2" w:rsidRPr="00D32AE2" w:rsidRDefault="004020D2" w:rsidP="00F3557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32" w:type="dxa"/>
          </w:tcPr>
          <w:p w:rsidR="004020D2" w:rsidRPr="00D32AE2" w:rsidRDefault="004020D2" w:rsidP="00A366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 xml:space="preserve">Pielęgnacja </w:t>
            </w:r>
            <w:r w:rsidR="00A36605" w:rsidRPr="00D32AE2">
              <w:rPr>
                <w:rFonts w:ascii="Times New Roman" w:hAnsi="Times New Roman"/>
                <w:sz w:val="20"/>
                <w:szCs w:val="20"/>
              </w:rPr>
              <w:t>Ż</w:t>
            </w:r>
            <w:r w:rsidRPr="00D32AE2">
              <w:rPr>
                <w:rFonts w:ascii="Times New Roman" w:hAnsi="Times New Roman"/>
                <w:sz w:val="20"/>
                <w:szCs w:val="20"/>
              </w:rPr>
              <w:t>ywopłotów</w:t>
            </w:r>
          </w:p>
        </w:tc>
        <w:tc>
          <w:tcPr>
            <w:tcW w:w="1222" w:type="dxa"/>
          </w:tcPr>
          <w:p w:rsidR="004020D2" w:rsidRPr="00D32AE2" w:rsidRDefault="004020D2" w:rsidP="00435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128" w:type="dxa"/>
          </w:tcPr>
          <w:p w:rsidR="004020D2" w:rsidRPr="00D32AE2" w:rsidRDefault="004020D2" w:rsidP="00564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1</w:t>
            </w:r>
            <w:r w:rsidR="00564625" w:rsidRPr="00D32AE2">
              <w:rPr>
                <w:rFonts w:ascii="Times New Roman" w:hAnsi="Times New Roman"/>
                <w:sz w:val="20"/>
                <w:szCs w:val="20"/>
              </w:rPr>
              <w:t>5</w:t>
            </w:r>
            <w:r w:rsidRPr="00D32AE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4" w:type="dxa"/>
          </w:tcPr>
          <w:p w:rsidR="004020D2" w:rsidRPr="00D32AE2" w:rsidRDefault="004020D2" w:rsidP="000F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020D2" w:rsidRPr="004355E1" w:rsidTr="00F35579">
        <w:trPr>
          <w:trHeight w:val="564"/>
        </w:trPr>
        <w:tc>
          <w:tcPr>
            <w:tcW w:w="545" w:type="dxa"/>
          </w:tcPr>
          <w:p w:rsidR="004020D2" w:rsidRPr="00D32AE2" w:rsidRDefault="004020D2" w:rsidP="00F3557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2" w:type="dxa"/>
          </w:tcPr>
          <w:p w:rsidR="00B67466" w:rsidRPr="00D32AE2" w:rsidRDefault="00AE6867" w:rsidP="00B67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Nasadzenia</w:t>
            </w:r>
            <w:r w:rsidR="00A36605" w:rsidRPr="00D32AE2">
              <w:rPr>
                <w:rFonts w:ascii="Times New Roman" w:hAnsi="Times New Roman"/>
                <w:sz w:val="20"/>
                <w:szCs w:val="20"/>
              </w:rPr>
              <w:t xml:space="preserve"> kwiatów</w:t>
            </w:r>
            <w:r w:rsidRPr="00D32AE2">
              <w:rPr>
                <w:rFonts w:ascii="Times New Roman" w:hAnsi="Times New Roman"/>
                <w:sz w:val="20"/>
                <w:szCs w:val="20"/>
              </w:rPr>
              <w:t xml:space="preserve"> ( w odstępach od 15 do 25 cm) wraz z </w:t>
            </w:r>
            <w:r w:rsidR="00B67466" w:rsidRPr="00D32AE2">
              <w:rPr>
                <w:rFonts w:ascii="Times New Roman" w:hAnsi="Times New Roman"/>
                <w:sz w:val="20"/>
                <w:szCs w:val="20"/>
              </w:rPr>
              <w:t>pielęgnacja rabat kwiatowych –odchwaszczanie,</w:t>
            </w:r>
          </w:p>
          <w:p w:rsidR="004020D2" w:rsidRPr="00D32AE2" w:rsidRDefault="00B67466" w:rsidP="00B67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 xml:space="preserve">pielenie, podlewanie, nawożenie, przycinanie </w:t>
            </w:r>
            <w:r w:rsidR="00AE6867" w:rsidRPr="00D32AE2">
              <w:rPr>
                <w:rFonts w:ascii="Times New Roman" w:hAnsi="Times New Roman"/>
                <w:sz w:val="20"/>
                <w:szCs w:val="20"/>
              </w:rPr>
              <w:t xml:space="preserve">nawożenie ziemi ( Rondo Koszalińska, </w:t>
            </w:r>
            <w:r w:rsidR="004B4714" w:rsidRPr="00D32AE2">
              <w:rPr>
                <w:rFonts w:ascii="Times New Roman" w:hAnsi="Times New Roman"/>
                <w:sz w:val="20"/>
                <w:szCs w:val="20"/>
              </w:rPr>
              <w:t xml:space="preserve">Taras Widokowy, PKS klomb </w:t>
            </w:r>
            <w:r w:rsidRPr="00D32AE2">
              <w:rPr>
                <w:rFonts w:ascii="Times New Roman" w:hAnsi="Times New Roman"/>
                <w:sz w:val="20"/>
                <w:szCs w:val="20"/>
              </w:rPr>
              <w:br/>
            </w:r>
            <w:r w:rsidR="004B4714" w:rsidRPr="00D32AE2">
              <w:rPr>
                <w:rFonts w:ascii="Times New Roman" w:hAnsi="Times New Roman"/>
                <w:sz w:val="20"/>
                <w:szCs w:val="20"/>
              </w:rPr>
              <w:t>i donice, ul. Ratuszowa</w:t>
            </w:r>
            <w:r w:rsidR="006F002F" w:rsidRPr="00D32AE2">
              <w:rPr>
                <w:rFonts w:ascii="Times New Roman" w:hAnsi="Times New Roman"/>
                <w:sz w:val="20"/>
                <w:szCs w:val="20"/>
              </w:rPr>
              <w:t>, ul. Kwiatów Polnych</w:t>
            </w:r>
            <w:r w:rsidR="004E68FC" w:rsidRPr="00D32AE2">
              <w:rPr>
                <w:rFonts w:ascii="Times New Roman" w:hAnsi="Times New Roman"/>
                <w:sz w:val="20"/>
                <w:szCs w:val="20"/>
              </w:rPr>
              <w:t xml:space="preserve"> Rynek Miejski</w:t>
            </w:r>
            <w:r w:rsidR="004B4714" w:rsidRPr="00D32AE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22" w:type="dxa"/>
          </w:tcPr>
          <w:p w:rsidR="004020D2" w:rsidRPr="00D32AE2" w:rsidRDefault="00564625" w:rsidP="00435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s</w:t>
            </w:r>
            <w:r w:rsidR="00B67466" w:rsidRPr="00D32AE2">
              <w:rPr>
                <w:rFonts w:ascii="Times New Roman" w:hAnsi="Times New Roman"/>
                <w:sz w:val="20"/>
                <w:szCs w:val="20"/>
              </w:rPr>
              <w:t>zt</w:t>
            </w:r>
            <w:r w:rsidRPr="00D32A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28" w:type="dxa"/>
          </w:tcPr>
          <w:p w:rsidR="004020D2" w:rsidRPr="00D32AE2" w:rsidRDefault="00BC66D3" w:rsidP="000F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1250</w:t>
            </w:r>
          </w:p>
        </w:tc>
        <w:tc>
          <w:tcPr>
            <w:tcW w:w="1414" w:type="dxa"/>
          </w:tcPr>
          <w:p w:rsidR="004020D2" w:rsidRPr="00D32AE2" w:rsidRDefault="00B67466" w:rsidP="000F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020D2" w:rsidRPr="004355E1" w:rsidTr="00F35579">
        <w:trPr>
          <w:trHeight w:val="387"/>
        </w:trPr>
        <w:tc>
          <w:tcPr>
            <w:tcW w:w="545" w:type="dxa"/>
          </w:tcPr>
          <w:p w:rsidR="004020D2" w:rsidRPr="00D32AE2" w:rsidRDefault="004020D2" w:rsidP="00F3557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2" w:type="dxa"/>
          </w:tcPr>
          <w:p w:rsidR="004020D2" w:rsidRPr="00D32AE2" w:rsidRDefault="004020D2" w:rsidP="00435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Wycinka drzew</w:t>
            </w:r>
            <w:r w:rsidR="00932B6A" w:rsidRPr="00D32AE2">
              <w:rPr>
                <w:rFonts w:ascii="Times New Roman" w:hAnsi="Times New Roman"/>
                <w:sz w:val="20"/>
                <w:szCs w:val="20"/>
              </w:rPr>
              <w:t xml:space="preserve"> wraz z karczowaniem </w:t>
            </w:r>
          </w:p>
        </w:tc>
        <w:tc>
          <w:tcPr>
            <w:tcW w:w="1222" w:type="dxa"/>
          </w:tcPr>
          <w:p w:rsidR="004020D2" w:rsidRPr="00D32AE2" w:rsidRDefault="004020D2" w:rsidP="00435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128" w:type="dxa"/>
          </w:tcPr>
          <w:p w:rsidR="004020D2" w:rsidRPr="00D32AE2" w:rsidRDefault="00C512E2" w:rsidP="000F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4" w:type="dxa"/>
          </w:tcPr>
          <w:p w:rsidR="004020D2" w:rsidRPr="00D32AE2" w:rsidRDefault="00C512E2" w:rsidP="000F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A1CCF" w:rsidRPr="004355E1" w:rsidTr="00F35579">
        <w:trPr>
          <w:trHeight w:val="387"/>
        </w:trPr>
        <w:tc>
          <w:tcPr>
            <w:tcW w:w="545" w:type="dxa"/>
          </w:tcPr>
          <w:p w:rsidR="00FA1CCF" w:rsidRPr="00D32AE2" w:rsidRDefault="00FA1CCF" w:rsidP="00F3557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2" w:type="dxa"/>
          </w:tcPr>
          <w:p w:rsidR="00FA1CCF" w:rsidRPr="00D32AE2" w:rsidRDefault="00FA1CCF" w:rsidP="00435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Nasadzenia zastępcze wraz z zakupem sadzonek</w:t>
            </w:r>
          </w:p>
        </w:tc>
        <w:tc>
          <w:tcPr>
            <w:tcW w:w="1222" w:type="dxa"/>
          </w:tcPr>
          <w:p w:rsidR="00FA1CCF" w:rsidRPr="00D32AE2" w:rsidRDefault="00FA1CCF" w:rsidP="00435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128" w:type="dxa"/>
          </w:tcPr>
          <w:p w:rsidR="00FA1CCF" w:rsidRPr="00D32AE2" w:rsidRDefault="00564625" w:rsidP="000F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4" w:type="dxa"/>
          </w:tcPr>
          <w:p w:rsidR="00FA1CCF" w:rsidRPr="00D32AE2" w:rsidRDefault="00FA1CCF" w:rsidP="000F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020D2" w:rsidRPr="004355E1" w:rsidTr="00F35579">
        <w:trPr>
          <w:trHeight w:val="407"/>
        </w:trPr>
        <w:tc>
          <w:tcPr>
            <w:tcW w:w="545" w:type="dxa"/>
          </w:tcPr>
          <w:p w:rsidR="004020D2" w:rsidRPr="00D32AE2" w:rsidRDefault="004020D2" w:rsidP="00F3557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2" w:type="dxa"/>
          </w:tcPr>
          <w:p w:rsidR="006F20D9" w:rsidRPr="00D32AE2" w:rsidRDefault="001B107C" w:rsidP="006F2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Pielęgnacja drzew – fitosanitarna przycinka poza koronami drzew, usuwanie opadłych gałęzi i uschniętych części roślin, oczyszczanie drzew z odrostów, cięcia pielęgnacyjno - sanitarne drzew i krzewów</w:t>
            </w:r>
          </w:p>
        </w:tc>
        <w:tc>
          <w:tcPr>
            <w:tcW w:w="1222" w:type="dxa"/>
          </w:tcPr>
          <w:p w:rsidR="004020D2" w:rsidRPr="00D32AE2" w:rsidRDefault="003309CA" w:rsidP="00435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128" w:type="dxa"/>
          </w:tcPr>
          <w:p w:rsidR="004020D2" w:rsidRPr="00D32AE2" w:rsidRDefault="001E3250" w:rsidP="00564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4" w:type="dxa"/>
          </w:tcPr>
          <w:p w:rsidR="004020D2" w:rsidRPr="00D32AE2" w:rsidRDefault="00C512E2" w:rsidP="000F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107C" w:rsidRPr="004355E1" w:rsidTr="00F35579">
        <w:trPr>
          <w:trHeight w:val="407"/>
        </w:trPr>
        <w:tc>
          <w:tcPr>
            <w:tcW w:w="545" w:type="dxa"/>
          </w:tcPr>
          <w:p w:rsidR="001B107C" w:rsidRPr="00F35579" w:rsidRDefault="001B107C" w:rsidP="00F3557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2" w:type="dxa"/>
          </w:tcPr>
          <w:p w:rsidR="001B107C" w:rsidRPr="00D32AE2" w:rsidRDefault="001B107C" w:rsidP="00435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Pielęgnacja drzew – fitosanitarna przycinka w koronie, usuwanie opadłych gałęzi i uschniętych części roślin, oczyszczanie drzew z odrostów, cięcia pielęgnacyjno - sanitarne drzew i krzewów, (formowanie koron) oraz prześwietlanie drzew z redukcją konarów</w:t>
            </w:r>
          </w:p>
        </w:tc>
        <w:tc>
          <w:tcPr>
            <w:tcW w:w="1222" w:type="dxa"/>
          </w:tcPr>
          <w:p w:rsidR="001B107C" w:rsidRPr="00D32AE2" w:rsidRDefault="001B107C" w:rsidP="00435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128" w:type="dxa"/>
          </w:tcPr>
          <w:p w:rsidR="001B107C" w:rsidRPr="00D32AE2" w:rsidRDefault="001B107C" w:rsidP="00564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414" w:type="dxa"/>
          </w:tcPr>
          <w:p w:rsidR="001B107C" w:rsidRPr="00D32AE2" w:rsidRDefault="001B107C" w:rsidP="000F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F20D9" w:rsidRPr="004355E1" w:rsidTr="00F35579">
        <w:trPr>
          <w:trHeight w:val="407"/>
        </w:trPr>
        <w:tc>
          <w:tcPr>
            <w:tcW w:w="545" w:type="dxa"/>
          </w:tcPr>
          <w:p w:rsidR="006F20D9" w:rsidRPr="00F35579" w:rsidRDefault="006F20D9" w:rsidP="00F3557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34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032" w:type="dxa"/>
          </w:tcPr>
          <w:p w:rsidR="006F20D9" w:rsidRPr="00D32AE2" w:rsidRDefault="001E3250" w:rsidP="001E3250">
            <w:pPr>
              <w:rPr>
                <w:sz w:val="20"/>
                <w:szCs w:val="20"/>
              </w:rPr>
            </w:pPr>
            <w:r w:rsidRPr="00D32AE2">
              <w:rPr>
                <w:sz w:val="20"/>
                <w:szCs w:val="20"/>
              </w:rPr>
              <w:t>Pielęgnacja miejsc pamięci (Krzyż na Reja)</w:t>
            </w:r>
          </w:p>
        </w:tc>
        <w:tc>
          <w:tcPr>
            <w:tcW w:w="1222" w:type="dxa"/>
          </w:tcPr>
          <w:p w:rsidR="006F20D9" w:rsidRPr="00D32AE2" w:rsidRDefault="001E3250" w:rsidP="006F2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m</w:t>
            </w:r>
            <w:r w:rsidRPr="00D32AE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8" w:type="dxa"/>
          </w:tcPr>
          <w:p w:rsidR="006F20D9" w:rsidRPr="00D32AE2" w:rsidRDefault="001E3250" w:rsidP="00E214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14" w:type="dxa"/>
          </w:tcPr>
          <w:p w:rsidR="006F20D9" w:rsidRPr="00D32AE2" w:rsidRDefault="001E3250" w:rsidP="000F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309CA" w:rsidRPr="004355E1" w:rsidTr="00F35579">
        <w:trPr>
          <w:trHeight w:val="545"/>
        </w:trPr>
        <w:tc>
          <w:tcPr>
            <w:tcW w:w="545" w:type="dxa"/>
          </w:tcPr>
          <w:p w:rsidR="003309CA" w:rsidRPr="00BF5543" w:rsidRDefault="003309CA" w:rsidP="00F3557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3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32" w:type="dxa"/>
          </w:tcPr>
          <w:p w:rsidR="003309CA" w:rsidRPr="00D32AE2" w:rsidRDefault="003309CA" w:rsidP="00435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 xml:space="preserve">Oczyszczanie </w:t>
            </w:r>
            <w:r w:rsidR="004B4714" w:rsidRPr="00D32AE2">
              <w:rPr>
                <w:rFonts w:ascii="Times New Roman" w:hAnsi="Times New Roman"/>
                <w:sz w:val="20"/>
                <w:szCs w:val="20"/>
              </w:rPr>
              <w:t xml:space="preserve">ręczne trawników, placów zabaw </w:t>
            </w:r>
            <w:r w:rsidRPr="00D32AE2">
              <w:rPr>
                <w:rFonts w:ascii="Times New Roman" w:hAnsi="Times New Roman"/>
                <w:sz w:val="20"/>
                <w:szCs w:val="20"/>
              </w:rPr>
              <w:t>4 razy w miesiącu</w:t>
            </w:r>
          </w:p>
        </w:tc>
        <w:tc>
          <w:tcPr>
            <w:tcW w:w="1222" w:type="dxa"/>
          </w:tcPr>
          <w:p w:rsidR="003309CA" w:rsidRPr="00D32AE2" w:rsidRDefault="003309CA" w:rsidP="00435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m</w:t>
            </w:r>
            <w:r w:rsidRPr="00D32AE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8" w:type="dxa"/>
          </w:tcPr>
          <w:p w:rsidR="003309CA" w:rsidRPr="00D32AE2" w:rsidRDefault="003309CA" w:rsidP="000F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6</w:t>
            </w:r>
            <w:r w:rsidR="006350B3" w:rsidRPr="00D32AE2">
              <w:rPr>
                <w:rFonts w:ascii="Times New Roman" w:hAnsi="Times New Roman"/>
                <w:sz w:val="20"/>
                <w:szCs w:val="20"/>
              </w:rPr>
              <w:t>4264</w:t>
            </w:r>
          </w:p>
        </w:tc>
        <w:tc>
          <w:tcPr>
            <w:tcW w:w="1414" w:type="dxa"/>
          </w:tcPr>
          <w:p w:rsidR="003309CA" w:rsidRPr="00D32AE2" w:rsidRDefault="003309CA" w:rsidP="000F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2</w:t>
            </w:r>
            <w:r w:rsidR="006350B3" w:rsidRPr="00D32A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F002F" w:rsidRPr="004355E1" w:rsidTr="00CD126F">
        <w:trPr>
          <w:trHeight w:val="481"/>
        </w:trPr>
        <w:tc>
          <w:tcPr>
            <w:tcW w:w="545" w:type="dxa"/>
          </w:tcPr>
          <w:p w:rsidR="006F002F" w:rsidRPr="009A712B" w:rsidRDefault="006F002F" w:rsidP="00F3557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2" w:type="dxa"/>
          </w:tcPr>
          <w:p w:rsidR="006F002F" w:rsidRPr="00D32AE2" w:rsidRDefault="006F002F" w:rsidP="006F00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 xml:space="preserve">Montaż i demontaż mechanizmu poidełka (montaż 1 x </w:t>
            </w:r>
            <w:r w:rsidRPr="00D32AE2">
              <w:rPr>
                <w:rFonts w:ascii="Times New Roman" w:hAnsi="Times New Roman"/>
                <w:sz w:val="20"/>
                <w:szCs w:val="20"/>
              </w:rPr>
              <w:br/>
              <w:t>w roku i demontaż 1x rok)</w:t>
            </w:r>
          </w:p>
        </w:tc>
        <w:tc>
          <w:tcPr>
            <w:tcW w:w="1222" w:type="dxa"/>
          </w:tcPr>
          <w:p w:rsidR="006F002F" w:rsidRPr="00D32AE2" w:rsidRDefault="006F002F" w:rsidP="00435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128" w:type="dxa"/>
          </w:tcPr>
          <w:p w:rsidR="006F002F" w:rsidRPr="00D32AE2" w:rsidRDefault="006F002F" w:rsidP="000F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</w:tcPr>
          <w:p w:rsidR="006F002F" w:rsidRPr="00D32AE2" w:rsidRDefault="006F002F" w:rsidP="000F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A712B" w:rsidRPr="004355E1" w:rsidTr="00F35579">
        <w:trPr>
          <w:trHeight w:val="304"/>
        </w:trPr>
        <w:tc>
          <w:tcPr>
            <w:tcW w:w="545" w:type="dxa"/>
          </w:tcPr>
          <w:p w:rsidR="009A712B" w:rsidRPr="009A712B" w:rsidRDefault="009A712B" w:rsidP="00F3557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2" w:type="dxa"/>
          </w:tcPr>
          <w:p w:rsidR="009A712B" w:rsidRPr="00D32AE2" w:rsidRDefault="009A712B" w:rsidP="009A712B">
            <w:pPr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 xml:space="preserve">Serwis wiosenny oraz serwis jesienny fontann </w:t>
            </w:r>
          </w:p>
        </w:tc>
        <w:tc>
          <w:tcPr>
            <w:tcW w:w="1222" w:type="dxa"/>
          </w:tcPr>
          <w:p w:rsidR="009A712B" w:rsidRPr="00D32AE2" w:rsidRDefault="009A712B" w:rsidP="00435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 xml:space="preserve">szt. </w:t>
            </w:r>
          </w:p>
        </w:tc>
        <w:tc>
          <w:tcPr>
            <w:tcW w:w="1128" w:type="dxa"/>
          </w:tcPr>
          <w:p w:rsidR="009A712B" w:rsidRPr="00D32AE2" w:rsidRDefault="009A712B" w:rsidP="000F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</w:tcPr>
          <w:p w:rsidR="009A712B" w:rsidRPr="00D32AE2" w:rsidRDefault="009A712B" w:rsidP="000F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107C" w:rsidRPr="004355E1" w:rsidTr="00F35579">
        <w:trPr>
          <w:trHeight w:val="304"/>
        </w:trPr>
        <w:tc>
          <w:tcPr>
            <w:tcW w:w="545" w:type="dxa"/>
          </w:tcPr>
          <w:p w:rsidR="001B107C" w:rsidRPr="009A712B" w:rsidRDefault="001B107C" w:rsidP="00F3557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2" w:type="dxa"/>
          </w:tcPr>
          <w:p w:rsidR="001B107C" w:rsidRPr="00D32AE2" w:rsidRDefault="001B107C" w:rsidP="001B107C">
            <w:pPr>
              <w:pStyle w:val="Nagwek2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D32AE2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Zakup OASE-57704 PondJet ECO fontanna dynamiczna wraz z montażem i całoroczną obsługą</w:t>
            </w:r>
          </w:p>
        </w:tc>
        <w:tc>
          <w:tcPr>
            <w:tcW w:w="1222" w:type="dxa"/>
          </w:tcPr>
          <w:p w:rsidR="001B107C" w:rsidRPr="00D32AE2" w:rsidRDefault="001B107C" w:rsidP="00435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128" w:type="dxa"/>
          </w:tcPr>
          <w:p w:rsidR="001B107C" w:rsidRPr="00D32AE2" w:rsidRDefault="001B107C" w:rsidP="000F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</w:tcPr>
          <w:p w:rsidR="001B107C" w:rsidRPr="00D32AE2" w:rsidRDefault="001B107C" w:rsidP="000F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309CA" w:rsidRPr="004355E1" w:rsidTr="00F35579">
        <w:trPr>
          <w:trHeight w:val="304"/>
        </w:trPr>
        <w:tc>
          <w:tcPr>
            <w:tcW w:w="545" w:type="dxa"/>
          </w:tcPr>
          <w:p w:rsidR="003309CA" w:rsidRPr="00474BF3" w:rsidRDefault="003309CA" w:rsidP="00F3557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34"/>
              <w:rPr>
                <w:rFonts w:ascii="Times New Roman" w:hAnsi="Times New Roman"/>
                <w:color w:val="B2A1C7" w:themeColor="accent4" w:themeTint="99"/>
                <w:sz w:val="20"/>
                <w:szCs w:val="20"/>
              </w:rPr>
            </w:pPr>
          </w:p>
        </w:tc>
        <w:tc>
          <w:tcPr>
            <w:tcW w:w="5032" w:type="dxa"/>
          </w:tcPr>
          <w:p w:rsidR="003309CA" w:rsidRPr="00D32AE2" w:rsidRDefault="003309CA" w:rsidP="00435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Czyszczenie niecki fontanny z liści</w:t>
            </w:r>
          </w:p>
        </w:tc>
        <w:tc>
          <w:tcPr>
            <w:tcW w:w="1222" w:type="dxa"/>
          </w:tcPr>
          <w:p w:rsidR="003309CA" w:rsidRPr="00D32AE2" w:rsidRDefault="003309CA" w:rsidP="00435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128" w:type="dxa"/>
          </w:tcPr>
          <w:p w:rsidR="003309CA" w:rsidRPr="00D32AE2" w:rsidRDefault="003309CA" w:rsidP="000F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</w:tcPr>
          <w:p w:rsidR="003309CA" w:rsidRPr="00D32AE2" w:rsidRDefault="0002172E" w:rsidP="000F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309CA" w:rsidRPr="004355E1" w:rsidTr="00F35579">
        <w:trPr>
          <w:trHeight w:val="380"/>
        </w:trPr>
        <w:tc>
          <w:tcPr>
            <w:tcW w:w="545" w:type="dxa"/>
          </w:tcPr>
          <w:p w:rsidR="003309CA" w:rsidRPr="00474BF3" w:rsidRDefault="003309CA" w:rsidP="00F3557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34"/>
              <w:rPr>
                <w:rFonts w:ascii="Times New Roman" w:hAnsi="Times New Roman"/>
                <w:color w:val="B2A1C7" w:themeColor="accent4" w:themeTint="99"/>
                <w:sz w:val="20"/>
                <w:szCs w:val="20"/>
              </w:rPr>
            </w:pPr>
          </w:p>
        </w:tc>
        <w:tc>
          <w:tcPr>
            <w:tcW w:w="5032" w:type="dxa"/>
          </w:tcPr>
          <w:p w:rsidR="003309CA" w:rsidRPr="00D32AE2" w:rsidRDefault="003309CA" w:rsidP="00435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Gruntowne czyszczenie</w:t>
            </w:r>
            <w:r w:rsidR="002C6427" w:rsidRPr="00D32AE2">
              <w:rPr>
                <w:rFonts w:ascii="Times New Roman" w:hAnsi="Times New Roman"/>
                <w:sz w:val="20"/>
                <w:szCs w:val="20"/>
              </w:rPr>
              <w:t xml:space="preserve"> fontanny</w:t>
            </w:r>
            <w:r w:rsidRPr="00D32AE2">
              <w:rPr>
                <w:rFonts w:ascii="Times New Roman" w:hAnsi="Times New Roman"/>
                <w:sz w:val="20"/>
                <w:szCs w:val="20"/>
              </w:rPr>
              <w:t xml:space="preserve"> w tym kamieni </w:t>
            </w:r>
          </w:p>
        </w:tc>
        <w:tc>
          <w:tcPr>
            <w:tcW w:w="1222" w:type="dxa"/>
          </w:tcPr>
          <w:p w:rsidR="003309CA" w:rsidRPr="00D32AE2" w:rsidRDefault="003309CA" w:rsidP="00435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128" w:type="dxa"/>
          </w:tcPr>
          <w:p w:rsidR="003309CA" w:rsidRPr="00D32AE2" w:rsidRDefault="003309CA" w:rsidP="000F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</w:tcPr>
          <w:p w:rsidR="003309CA" w:rsidRPr="00D32AE2" w:rsidRDefault="0002172E" w:rsidP="000F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706C4" w:rsidRPr="004355E1" w:rsidTr="00F35579">
        <w:trPr>
          <w:trHeight w:val="380"/>
        </w:trPr>
        <w:tc>
          <w:tcPr>
            <w:tcW w:w="545" w:type="dxa"/>
          </w:tcPr>
          <w:p w:rsidR="00F706C4" w:rsidRPr="00474BF3" w:rsidRDefault="00F706C4" w:rsidP="00F3557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34"/>
              <w:rPr>
                <w:rFonts w:ascii="Times New Roman" w:hAnsi="Times New Roman"/>
                <w:color w:val="B2A1C7" w:themeColor="accent4" w:themeTint="99"/>
                <w:sz w:val="20"/>
                <w:szCs w:val="20"/>
              </w:rPr>
            </w:pPr>
          </w:p>
        </w:tc>
        <w:tc>
          <w:tcPr>
            <w:tcW w:w="5032" w:type="dxa"/>
          </w:tcPr>
          <w:p w:rsidR="00F706C4" w:rsidRPr="00D32AE2" w:rsidRDefault="00F706C4" w:rsidP="00435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Codzienna obsługa fontanny</w:t>
            </w:r>
          </w:p>
        </w:tc>
        <w:tc>
          <w:tcPr>
            <w:tcW w:w="1222" w:type="dxa"/>
          </w:tcPr>
          <w:p w:rsidR="00F706C4" w:rsidRPr="00D32AE2" w:rsidRDefault="00F706C4" w:rsidP="00435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godz.</w:t>
            </w:r>
          </w:p>
        </w:tc>
        <w:tc>
          <w:tcPr>
            <w:tcW w:w="1128" w:type="dxa"/>
          </w:tcPr>
          <w:p w:rsidR="00F706C4" w:rsidRPr="00D32AE2" w:rsidRDefault="00F706C4" w:rsidP="000F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4" w:type="dxa"/>
          </w:tcPr>
          <w:p w:rsidR="00F706C4" w:rsidRPr="00D32AE2" w:rsidRDefault="00F706C4" w:rsidP="000F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309CA" w:rsidRPr="004355E1" w:rsidTr="00F35579">
        <w:trPr>
          <w:trHeight w:val="306"/>
        </w:trPr>
        <w:tc>
          <w:tcPr>
            <w:tcW w:w="545" w:type="dxa"/>
          </w:tcPr>
          <w:p w:rsidR="003309CA" w:rsidRPr="009A712B" w:rsidRDefault="003309CA" w:rsidP="00F3557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2" w:type="dxa"/>
          </w:tcPr>
          <w:p w:rsidR="003309CA" w:rsidRPr="00D32AE2" w:rsidRDefault="003309CA" w:rsidP="00435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Jednokrotne czyszczenie stawków ul. Koszalińska</w:t>
            </w:r>
          </w:p>
        </w:tc>
        <w:tc>
          <w:tcPr>
            <w:tcW w:w="1222" w:type="dxa"/>
          </w:tcPr>
          <w:p w:rsidR="003309CA" w:rsidRPr="00D32AE2" w:rsidRDefault="003309CA" w:rsidP="00435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godz.</w:t>
            </w:r>
          </w:p>
        </w:tc>
        <w:tc>
          <w:tcPr>
            <w:tcW w:w="1128" w:type="dxa"/>
          </w:tcPr>
          <w:p w:rsidR="003309CA" w:rsidRPr="00D32AE2" w:rsidRDefault="003309CA" w:rsidP="000F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414" w:type="dxa"/>
          </w:tcPr>
          <w:p w:rsidR="003309CA" w:rsidRPr="00D32AE2" w:rsidRDefault="003309CA" w:rsidP="000F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309CA" w:rsidRPr="004355E1" w:rsidTr="00F35579">
        <w:trPr>
          <w:trHeight w:val="314"/>
        </w:trPr>
        <w:tc>
          <w:tcPr>
            <w:tcW w:w="545" w:type="dxa"/>
          </w:tcPr>
          <w:p w:rsidR="003309CA" w:rsidRPr="009A712B" w:rsidRDefault="003309CA" w:rsidP="00F3557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2" w:type="dxa"/>
          </w:tcPr>
          <w:p w:rsidR="003309CA" w:rsidRPr="00D32AE2" w:rsidRDefault="003309CA" w:rsidP="00435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Zakup środka chemicznego – stawki i fontanna</w:t>
            </w:r>
            <w:r w:rsidR="004B4714" w:rsidRPr="00D32AE2">
              <w:rPr>
                <w:rFonts w:ascii="Times New Roman" w:hAnsi="Times New Roman"/>
                <w:sz w:val="20"/>
                <w:szCs w:val="20"/>
              </w:rPr>
              <w:t xml:space="preserve"> (Aqua +  50L, Chlor – 10 kg)</w:t>
            </w:r>
          </w:p>
        </w:tc>
        <w:tc>
          <w:tcPr>
            <w:tcW w:w="1222" w:type="dxa"/>
          </w:tcPr>
          <w:p w:rsidR="003309CA" w:rsidRPr="00D32AE2" w:rsidRDefault="003309CA" w:rsidP="00435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128" w:type="dxa"/>
          </w:tcPr>
          <w:p w:rsidR="003309CA" w:rsidRPr="00D32AE2" w:rsidRDefault="003309CA" w:rsidP="000F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</w:tcPr>
          <w:p w:rsidR="003309CA" w:rsidRPr="00D32AE2" w:rsidRDefault="003309CA" w:rsidP="000F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309CA" w:rsidRPr="004355E1" w:rsidTr="00F35579">
        <w:trPr>
          <w:trHeight w:val="545"/>
        </w:trPr>
        <w:tc>
          <w:tcPr>
            <w:tcW w:w="545" w:type="dxa"/>
          </w:tcPr>
          <w:p w:rsidR="003309CA" w:rsidRPr="00F35579" w:rsidRDefault="003309CA" w:rsidP="00F3557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2" w:type="dxa"/>
          </w:tcPr>
          <w:p w:rsidR="003309CA" w:rsidRPr="00D32AE2" w:rsidRDefault="003309CA" w:rsidP="00435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Bieżące utrzymanie stawków</w:t>
            </w:r>
            <w:r w:rsidR="00862F24" w:rsidRPr="00D32AE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09CA" w:rsidRPr="00D32AE2" w:rsidRDefault="00862F24" w:rsidP="00435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 xml:space="preserve">Przegląd </w:t>
            </w:r>
            <w:r w:rsidR="003309CA" w:rsidRPr="00D32AE2">
              <w:rPr>
                <w:rFonts w:ascii="Times New Roman" w:hAnsi="Times New Roman"/>
                <w:sz w:val="20"/>
                <w:szCs w:val="20"/>
              </w:rPr>
              <w:t>2 razy w tygodniu</w:t>
            </w:r>
          </w:p>
        </w:tc>
        <w:tc>
          <w:tcPr>
            <w:tcW w:w="1222" w:type="dxa"/>
          </w:tcPr>
          <w:p w:rsidR="003309CA" w:rsidRPr="00D32AE2" w:rsidRDefault="003309CA" w:rsidP="00435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godz.</w:t>
            </w:r>
          </w:p>
        </w:tc>
        <w:tc>
          <w:tcPr>
            <w:tcW w:w="1128" w:type="dxa"/>
          </w:tcPr>
          <w:p w:rsidR="003309CA" w:rsidRPr="00D32AE2" w:rsidRDefault="003309CA" w:rsidP="000F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4" w:type="dxa"/>
          </w:tcPr>
          <w:p w:rsidR="003309CA" w:rsidRPr="00D32AE2" w:rsidRDefault="003309CA" w:rsidP="000F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309CA" w:rsidRPr="004355E1" w:rsidTr="00CD126F">
        <w:trPr>
          <w:trHeight w:val="395"/>
        </w:trPr>
        <w:tc>
          <w:tcPr>
            <w:tcW w:w="545" w:type="dxa"/>
          </w:tcPr>
          <w:p w:rsidR="003309CA" w:rsidRPr="00F35579" w:rsidRDefault="003309CA" w:rsidP="00F3557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2" w:type="dxa"/>
          </w:tcPr>
          <w:p w:rsidR="003309CA" w:rsidRPr="00D32AE2" w:rsidRDefault="003309CA" w:rsidP="00F706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Konserwacja i naprawa ławek na terenach zielonych</w:t>
            </w:r>
          </w:p>
        </w:tc>
        <w:tc>
          <w:tcPr>
            <w:tcW w:w="1222" w:type="dxa"/>
          </w:tcPr>
          <w:p w:rsidR="003309CA" w:rsidRPr="00D32AE2" w:rsidRDefault="003309CA" w:rsidP="00435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godz.</w:t>
            </w:r>
          </w:p>
        </w:tc>
        <w:tc>
          <w:tcPr>
            <w:tcW w:w="1128" w:type="dxa"/>
          </w:tcPr>
          <w:p w:rsidR="003309CA" w:rsidRPr="00D32AE2" w:rsidRDefault="00F706C4" w:rsidP="000F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4" w:type="dxa"/>
          </w:tcPr>
          <w:p w:rsidR="003309CA" w:rsidRPr="00D32AE2" w:rsidRDefault="003309CA" w:rsidP="000F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7013F" w:rsidRPr="004355E1" w:rsidTr="00F35579">
        <w:trPr>
          <w:trHeight w:val="618"/>
        </w:trPr>
        <w:tc>
          <w:tcPr>
            <w:tcW w:w="545" w:type="dxa"/>
          </w:tcPr>
          <w:p w:rsidR="00F7013F" w:rsidRPr="00F35579" w:rsidRDefault="00F7013F" w:rsidP="00F3557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34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5032" w:type="dxa"/>
          </w:tcPr>
          <w:p w:rsidR="00F7013F" w:rsidRPr="00D32AE2" w:rsidRDefault="00F7013F" w:rsidP="00F70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Konserwacja, bieżąca naprawa, naprawa wyeksploatowanych elementów lub ich wymiana</w:t>
            </w:r>
            <w:r w:rsidR="008E5C2D" w:rsidRPr="00D32AE2">
              <w:rPr>
                <w:rFonts w:ascii="Times New Roman" w:hAnsi="Times New Roman"/>
                <w:sz w:val="20"/>
                <w:szCs w:val="20"/>
              </w:rPr>
              <w:t xml:space="preserve"> na nowe</w:t>
            </w:r>
            <w:r w:rsidRPr="00D32AE2">
              <w:rPr>
                <w:rFonts w:ascii="Times New Roman" w:hAnsi="Times New Roman"/>
                <w:sz w:val="20"/>
                <w:szCs w:val="20"/>
              </w:rPr>
              <w:t>,</w:t>
            </w:r>
            <w:r w:rsidR="008E5C2D" w:rsidRPr="00D32AE2">
              <w:rPr>
                <w:rFonts w:ascii="Times New Roman" w:hAnsi="Times New Roman"/>
                <w:sz w:val="20"/>
                <w:szCs w:val="20"/>
              </w:rPr>
              <w:t xml:space="preserve"> przemalowanie elementów, impregnacja, wymiana piasku, </w:t>
            </w:r>
            <w:r w:rsidR="00D86E0A" w:rsidRPr="00D32AE2">
              <w:rPr>
                <w:rFonts w:ascii="Times New Roman" w:hAnsi="Times New Roman"/>
                <w:sz w:val="20"/>
                <w:szCs w:val="20"/>
              </w:rPr>
              <w:t>itp.</w:t>
            </w:r>
          </w:p>
        </w:tc>
        <w:tc>
          <w:tcPr>
            <w:tcW w:w="1222" w:type="dxa"/>
          </w:tcPr>
          <w:p w:rsidR="00F7013F" w:rsidRPr="00D32AE2" w:rsidRDefault="00F35579" w:rsidP="00435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 xml:space="preserve">godz. </w:t>
            </w:r>
          </w:p>
        </w:tc>
        <w:tc>
          <w:tcPr>
            <w:tcW w:w="1128" w:type="dxa"/>
          </w:tcPr>
          <w:p w:rsidR="00F7013F" w:rsidRPr="00D32AE2" w:rsidRDefault="009A712B" w:rsidP="000F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414" w:type="dxa"/>
          </w:tcPr>
          <w:p w:rsidR="00F7013F" w:rsidRPr="00D32AE2" w:rsidRDefault="00BF5543" w:rsidP="000F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309CA" w:rsidRPr="004355E1" w:rsidTr="00F35579">
        <w:trPr>
          <w:trHeight w:val="61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9CA" w:rsidRPr="00F35579" w:rsidRDefault="003309CA" w:rsidP="00F3557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34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3F" w:rsidRPr="00D32AE2" w:rsidRDefault="00F7013F" w:rsidP="00F70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Przeglądy placów zabaw:</w:t>
            </w:r>
          </w:p>
          <w:p w:rsidR="006350B3" w:rsidRPr="00D32AE2" w:rsidRDefault="00F7013F" w:rsidP="00F7013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Sprawdzenie stanu technicznego placów zabaw</w:t>
            </w:r>
            <w:r w:rsidR="00862F24" w:rsidRPr="00D32AE2">
              <w:rPr>
                <w:rFonts w:ascii="Times New Roman" w:hAnsi="Times New Roman"/>
                <w:sz w:val="20"/>
                <w:szCs w:val="20"/>
              </w:rPr>
              <w:t xml:space="preserve"> minimum 1 raz w tygodniu</w:t>
            </w:r>
          </w:p>
          <w:p w:rsidR="00F7013F" w:rsidRPr="00D32AE2" w:rsidRDefault="00F7013F" w:rsidP="0028186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 xml:space="preserve">Przegląd placów zabaw </w:t>
            </w:r>
            <w:r w:rsidR="00281861" w:rsidRPr="00D32AE2">
              <w:rPr>
                <w:rFonts w:ascii="Times New Roman" w:hAnsi="Times New Roman"/>
                <w:sz w:val="20"/>
                <w:szCs w:val="20"/>
              </w:rPr>
              <w:t xml:space="preserve">wykonywany raz w roku, jednak nie później niż do końca marca,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9CA" w:rsidRPr="00D32AE2" w:rsidRDefault="003309CA" w:rsidP="00435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godz.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9CA" w:rsidRPr="00D32AE2" w:rsidRDefault="00281861" w:rsidP="000F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9CA" w:rsidRPr="00D32AE2" w:rsidRDefault="003309CA" w:rsidP="000F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81861" w:rsidRPr="004355E1" w:rsidTr="00F35579">
        <w:trPr>
          <w:trHeight w:val="61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61" w:rsidRPr="00F35579" w:rsidRDefault="00281861" w:rsidP="00F3557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34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61" w:rsidRPr="00D32AE2" w:rsidRDefault="00281861" w:rsidP="00F70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Likwidacja urządzeń wyeksploatowanych z placów zabaw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61" w:rsidRPr="00D32AE2" w:rsidRDefault="00281861" w:rsidP="00435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61" w:rsidRPr="00D32AE2" w:rsidRDefault="009A712B" w:rsidP="000F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61" w:rsidRPr="00D32AE2" w:rsidRDefault="00281861" w:rsidP="000F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A712B" w:rsidRPr="004355E1" w:rsidTr="00F35579">
        <w:trPr>
          <w:trHeight w:val="61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2B" w:rsidRPr="00F35579" w:rsidRDefault="009A712B" w:rsidP="00F3557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34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2B" w:rsidRPr="00D32AE2" w:rsidRDefault="009A712B" w:rsidP="00496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Koszenie Placów Zabaw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2B" w:rsidRPr="00D32AE2" w:rsidRDefault="009A712B" w:rsidP="00496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m</w:t>
            </w:r>
            <w:r w:rsidRPr="00D32AE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2B" w:rsidRPr="00D32AE2" w:rsidRDefault="009A712B" w:rsidP="00496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17057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2B" w:rsidRPr="00D32AE2" w:rsidRDefault="009A712B" w:rsidP="00496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A712B" w:rsidRPr="004355E1" w:rsidTr="00F35579">
        <w:trPr>
          <w:trHeight w:val="61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2B" w:rsidRPr="00F35579" w:rsidRDefault="009A712B" w:rsidP="00F3557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34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2B" w:rsidRPr="00D32AE2" w:rsidRDefault="009A712B" w:rsidP="00496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 xml:space="preserve">Zgrabienie oraz wywóz skoszonej trawy oraz liści po pierwszym koszeniu w sezonie z placów zabaw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2B" w:rsidRPr="00D32AE2" w:rsidRDefault="009A712B" w:rsidP="00496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m²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2B" w:rsidRPr="00D32AE2" w:rsidRDefault="009A712B" w:rsidP="00496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17057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2B" w:rsidRPr="00D32AE2" w:rsidRDefault="009A712B" w:rsidP="00496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C512E2" w:rsidRDefault="00C512E2" w:rsidP="00C512E2">
      <w:pPr>
        <w:jc w:val="both"/>
        <w:rPr>
          <w:rFonts w:ascii="Times New Roman" w:hAnsi="Times New Roman"/>
          <w:szCs w:val="24"/>
        </w:rPr>
      </w:pPr>
    </w:p>
    <w:p w:rsidR="009427C6" w:rsidRDefault="00C512E2" w:rsidP="00C512E2">
      <w:pPr>
        <w:jc w:val="both"/>
        <w:rPr>
          <w:rFonts w:ascii="Times New Roman" w:hAnsi="Times New Roman"/>
          <w:szCs w:val="24"/>
        </w:rPr>
      </w:pPr>
      <w:r w:rsidRPr="00C211FC">
        <w:rPr>
          <w:rFonts w:ascii="Times New Roman" w:hAnsi="Times New Roman"/>
          <w:szCs w:val="24"/>
        </w:rPr>
        <w:t>1. Wskazywane w tabeli powyżej ilości są znane Zamawiającemu na dzień szacowania kosztów zadania. Zwiększenie/zmniejszenie się w.w ilości (kolumna 4) w trakcie trwania umowy nie rodzi skutków finansowych dla żadnej ze stron umowy.</w:t>
      </w:r>
      <w:r>
        <w:rPr>
          <w:rFonts w:ascii="Times New Roman" w:hAnsi="Times New Roman"/>
          <w:szCs w:val="24"/>
        </w:rPr>
        <w:t xml:space="preserve"> </w:t>
      </w:r>
    </w:p>
    <w:p w:rsidR="00C512E2" w:rsidRPr="00C211FC" w:rsidRDefault="00C512E2" w:rsidP="00C512E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Ilości podane w tabeli w </w:t>
      </w:r>
      <w:r w:rsidR="00E86C2E">
        <w:rPr>
          <w:rFonts w:ascii="Times New Roman" w:hAnsi="Times New Roman"/>
          <w:szCs w:val="24"/>
        </w:rPr>
        <w:t xml:space="preserve">zależności </w:t>
      </w:r>
      <w:r>
        <w:rPr>
          <w:rFonts w:ascii="Times New Roman" w:hAnsi="Times New Roman"/>
          <w:szCs w:val="24"/>
        </w:rPr>
        <w:t>od zapotrzebowania mogą być zamiennie stosowane, co spowoduje zmniejszenie innego zadania na przykład: koszenie parków zamiennie z koszeniem placu imprezowego i itp.</w:t>
      </w:r>
    </w:p>
    <w:p w:rsidR="00862F24" w:rsidRPr="00C211FC" w:rsidRDefault="00862F24" w:rsidP="00862F24">
      <w:pPr>
        <w:jc w:val="both"/>
        <w:rPr>
          <w:rFonts w:ascii="Times New Roman" w:hAnsi="Times New Roman"/>
          <w:szCs w:val="24"/>
        </w:rPr>
      </w:pPr>
      <w:r w:rsidRPr="00C211FC">
        <w:rPr>
          <w:rFonts w:ascii="Times New Roman" w:hAnsi="Times New Roman"/>
          <w:szCs w:val="24"/>
        </w:rPr>
        <w:t xml:space="preserve">2. Wskazywane w przedmiarze krotności są maksymalne jakie Wykonawca może założyć </w:t>
      </w:r>
      <w:r w:rsidR="00DC196C">
        <w:rPr>
          <w:rFonts w:ascii="Times New Roman" w:hAnsi="Times New Roman"/>
          <w:szCs w:val="24"/>
        </w:rPr>
        <w:br/>
      </w:r>
      <w:r w:rsidRPr="00C211FC">
        <w:rPr>
          <w:rFonts w:ascii="Times New Roman" w:hAnsi="Times New Roman"/>
          <w:szCs w:val="24"/>
        </w:rPr>
        <w:t>do oszacowania ceny oferty.</w:t>
      </w:r>
    </w:p>
    <w:p w:rsidR="00862F24" w:rsidRPr="00C211FC" w:rsidRDefault="00862F24" w:rsidP="00862F24">
      <w:pPr>
        <w:jc w:val="both"/>
        <w:rPr>
          <w:rFonts w:ascii="Times New Roman" w:hAnsi="Times New Roman"/>
          <w:szCs w:val="24"/>
        </w:rPr>
      </w:pPr>
      <w:r w:rsidRPr="00C211FC">
        <w:rPr>
          <w:rFonts w:ascii="Times New Roman" w:hAnsi="Times New Roman"/>
          <w:szCs w:val="24"/>
        </w:rPr>
        <w:t>3. W okresie zimowym należy w pierwszej kolejności planować zimowe utrzymanie. W przypadku braku konieczności przeprowadzenia zimowego utrzymania terenu we wskazywanym terminie należy wykonać oczyszczanie. Wykonawca zobowiązany jest wykonać zimowe utrzymanie dróg/chodników w pierwszej kolejności (tj. przed sprzątaniem), w terminie i na zasadach ściśle określonych przepisami prawa (tj. z chwilą wystąpienia warunków / konieczności wykonania robót).</w:t>
      </w:r>
    </w:p>
    <w:p w:rsidR="00862F24" w:rsidRPr="00C211FC" w:rsidRDefault="00862F24" w:rsidP="00862F24">
      <w:pPr>
        <w:jc w:val="both"/>
        <w:rPr>
          <w:rFonts w:ascii="Times New Roman" w:hAnsi="Times New Roman"/>
          <w:szCs w:val="24"/>
        </w:rPr>
      </w:pPr>
      <w:r w:rsidRPr="00C211FC">
        <w:rPr>
          <w:rFonts w:ascii="Times New Roman" w:hAnsi="Times New Roman"/>
          <w:szCs w:val="24"/>
        </w:rPr>
        <w:t xml:space="preserve">4. Niewykonanie we wskazanym okresie jednego zadania umożliwia </w:t>
      </w:r>
      <w:r w:rsidRPr="00287649">
        <w:rPr>
          <w:rFonts w:ascii="Times New Roman" w:hAnsi="Times New Roman"/>
          <w:bCs/>
          <w:szCs w:val="24"/>
        </w:rPr>
        <w:t>Zamawiającemu</w:t>
      </w:r>
      <w:r w:rsidRPr="00287649">
        <w:rPr>
          <w:rFonts w:ascii="Times New Roman" w:hAnsi="Times New Roman"/>
          <w:szCs w:val="24"/>
        </w:rPr>
        <w:t xml:space="preserve"> wykorzystanie krotności w innym terminie lub dla innego zadania o podobnym charakterze (tj. m.in. oczyszczenie</w:t>
      </w:r>
      <w:r w:rsidRPr="00C211FC">
        <w:rPr>
          <w:rFonts w:ascii="Times New Roman" w:hAnsi="Times New Roman"/>
          <w:szCs w:val="24"/>
        </w:rPr>
        <w:t xml:space="preserve"> lub odśnieżenie np. drogi o takiej samej długości/powierzchni).</w:t>
      </w:r>
    </w:p>
    <w:p w:rsidR="00AE1C0A" w:rsidRDefault="000F5305" w:rsidP="00862F24">
      <w:pPr>
        <w:jc w:val="both"/>
        <w:rPr>
          <w:rFonts w:ascii="Times New Roman" w:hAnsi="Times New Roman"/>
          <w:szCs w:val="24"/>
        </w:rPr>
      </w:pPr>
      <w:r w:rsidRPr="00C211FC">
        <w:rPr>
          <w:rFonts w:ascii="Times New Roman" w:hAnsi="Times New Roman"/>
          <w:szCs w:val="24"/>
        </w:rPr>
        <w:t xml:space="preserve">5. </w:t>
      </w:r>
      <w:r w:rsidR="00862F24" w:rsidRPr="00C211FC">
        <w:rPr>
          <w:rFonts w:ascii="Times New Roman" w:hAnsi="Times New Roman"/>
          <w:szCs w:val="24"/>
        </w:rPr>
        <w:t xml:space="preserve">Wykonawca zobowiązany jest każdorazowo po wykonaniu zadania przekazać Zamawiającemu poprzez email (wskazany w umowie do kontaktu) informację o miejscach obsłużonych w danym dniu (najpóźniej do godziny </w:t>
      </w:r>
      <w:r w:rsidR="00C1791B">
        <w:rPr>
          <w:rFonts w:ascii="Times New Roman" w:hAnsi="Times New Roman"/>
          <w:szCs w:val="24"/>
        </w:rPr>
        <w:t>12-</w:t>
      </w:r>
      <w:r w:rsidR="003549A8">
        <w:rPr>
          <w:rFonts w:ascii="Times New Roman" w:hAnsi="Times New Roman"/>
          <w:szCs w:val="24"/>
        </w:rPr>
        <w:t>tej</w:t>
      </w:r>
      <w:r w:rsidR="00862F24" w:rsidRPr="00C211FC">
        <w:rPr>
          <w:rFonts w:ascii="Times New Roman" w:hAnsi="Times New Roman"/>
          <w:szCs w:val="24"/>
        </w:rPr>
        <w:t xml:space="preserve"> dnia następującego po dniu, w którym wykonano zadanie), co umożliwi Zamawiającemu skontrolowanie wykonania zadania.</w:t>
      </w:r>
      <w:r w:rsidR="003549A8">
        <w:rPr>
          <w:rFonts w:ascii="Times New Roman" w:hAnsi="Times New Roman"/>
          <w:szCs w:val="24"/>
        </w:rPr>
        <w:t xml:space="preserve"> </w:t>
      </w:r>
    </w:p>
    <w:p w:rsidR="00862F24" w:rsidRPr="00C211FC" w:rsidRDefault="000F5305" w:rsidP="00862F24">
      <w:pPr>
        <w:jc w:val="both"/>
        <w:rPr>
          <w:rFonts w:ascii="Times New Roman" w:hAnsi="Times New Roman"/>
          <w:szCs w:val="24"/>
        </w:rPr>
      </w:pPr>
      <w:r w:rsidRPr="00C211FC">
        <w:rPr>
          <w:rFonts w:ascii="Times New Roman" w:hAnsi="Times New Roman"/>
          <w:szCs w:val="24"/>
        </w:rPr>
        <w:t xml:space="preserve">6. </w:t>
      </w:r>
      <w:r w:rsidR="00862F24" w:rsidRPr="00C211FC">
        <w:rPr>
          <w:rFonts w:ascii="Times New Roman" w:hAnsi="Times New Roman"/>
          <w:szCs w:val="24"/>
        </w:rPr>
        <w:t xml:space="preserve">Wykonawca zobowiązany jest przedstawić przed wystawieniem faktury VAT protokół wykonanych (w okresie miesiąca) robót z rozliczeniem jednostkowym wykonanych zadań. </w:t>
      </w:r>
    </w:p>
    <w:p w:rsidR="00862F24" w:rsidRPr="00C211FC" w:rsidRDefault="00862F24" w:rsidP="004020D2"/>
    <w:p w:rsidR="00EC5C27" w:rsidRDefault="00EC5C27" w:rsidP="004020D2"/>
    <w:p w:rsidR="00EC5C27" w:rsidRDefault="00EC5C27" w:rsidP="004020D2"/>
    <w:p w:rsidR="00EC5C27" w:rsidRPr="00EC5C27" w:rsidRDefault="00EC5C27" w:rsidP="00EC5C27">
      <w:pPr>
        <w:spacing w:after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C5C27">
        <w:rPr>
          <w:rFonts w:ascii="Times New Roman" w:hAnsi="Times New Roman"/>
        </w:rPr>
        <w:t>……………………</w:t>
      </w:r>
    </w:p>
    <w:p w:rsidR="00EC5C27" w:rsidRPr="00EC5C27" w:rsidRDefault="00EC5C27" w:rsidP="00EC5C27">
      <w:pPr>
        <w:spacing w:after="0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EC5C27">
        <w:rPr>
          <w:rFonts w:ascii="Times New Roman" w:hAnsi="Times New Roman"/>
          <w:b/>
        </w:rPr>
        <w:t>WYKONAWCA</w:t>
      </w:r>
    </w:p>
    <w:p w:rsidR="00EC5C27" w:rsidRDefault="00EC5C27" w:rsidP="004020D2"/>
    <w:p w:rsidR="00816906" w:rsidRDefault="00816906" w:rsidP="004020D2"/>
    <w:p w:rsidR="00816906" w:rsidRDefault="00816906" w:rsidP="004020D2"/>
    <w:p w:rsidR="00816906" w:rsidRDefault="00816906" w:rsidP="004020D2"/>
    <w:p w:rsidR="004355E1" w:rsidRDefault="004355E1" w:rsidP="006F002F">
      <w:pPr>
        <w:rPr>
          <w:rFonts w:ascii="Times New Roman" w:hAnsi="Times New Roman"/>
          <w:noProof/>
          <w:lang w:eastAsia="pl-PL"/>
        </w:rPr>
      </w:pPr>
    </w:p>
    <w:sectPr w:rsidR="004355E1" w:rsidSect="00862F2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F7F76"/>
    <w:multiLevelType w:val="hybridMultilevel"/>
    <w:tmpl w:val="6D48D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95A3B"/>
    <w:multiLevelType w:val="hybridMultilevel"/>
    <w:tmpl w:val="881AD036"/>
    <w:lvl w:ilvl="0" w:tplc="C31A5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72D92"/>
    <w:multiLevelType w:val="hybridMultilevel"/>
    <w:tmpl w:val="D67AC77C"/>
    <w:lvl w:ilvl="0" w:tplc="89C83A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B5D88"/>
    <w:multiLevelType w:val="hybridMultilevel"/>
    <w:tmpl w:val="0C5C6204"/>
    <w:lvl w:ilvl="0" w:tplc="89C83A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020D2"/>
    <w:rsid w:val="00007B00"/>
    <w:rsid w:val="0002172E"/>
    <w:rsid w:val="00027AB2"/>
    <w:rsid w:val="00074BFE"/>
    <w:rsid w:val="000F5305"/>
    <w:rsid w:val="000F5B2F"/>
    <w:rsid w:val="001556BB"/>
    <w:rsid w:val="00190B44"/>
    <w:rsid w:val="001B107C"/>
    <w:rsid w:val="001E3250"/>
    <w:rsid w:val="0020075F"/>
    <w:rsid w:val="00241ABF"/>
    <w:rsid w:val="00245AD7"/>
    <w:rsid w:val="00281861"/>
    <w:rsid w:val="00287649"/>
    <w:rsid w:val="002C6427"/>
    <w:rsid w:val="002E0FF9"/>
    <w:rsid w:val="002F33B0"/>
    <w:rsid w:val="003309CA"/>
    <w:rsid w:val="003549A8"/>
    <w:rsid w:val="003C453F"/>
    <w:rsid w:val="004020D2"/>
    <w:rsid w:val="0042045F"/>
    <w:rsid w:val="004230E1"/>
    <w:rsid w:val="004304D1"/>
    <w:rsid w:val="004355E1"/>
    <w:rsid w:val="00455E8D"/>
    <w:rsid w:val="00467489"/>
    <w:rsid w:val="00474BF3"/>
    <w:rsid w:val="004950A6"/>
    <w:rsid w:val="004B4714"/>
    <w:rsid w:val="004E68FC"/>
    <w:rsid w:val="005036EB"/>
    <w:rsid w:val="00507B4E"/>
    <w:rsid w:val="00560985"/>
    <w:rsid w:val="00564625"/>
    <w:rsid w:val="005A348A"/>
    <w:rsid w:val="005D7AA1"/>
    <w:rsid w:val="005D7D36"/>
    <w:rsid w:val="005F20E1"/>
    <w:rsid w:val="005F5B2C"/>
    <w:rsid w:val="005F6EC4"/>
    <w:rsid w:val="00607AAD"/>
    <w:rsid w:val="006350B3"/>
    <w:rsid w:val="00641728"/>
    <w:rsid w:val="006940FB"/>
    <w:rsid w:val="006D2856"/>
    <w:rsid w:val="006F002F"/>
    <w:rsid w:val="006F20D9"/>
    <w:rsid w:val="00722FAF"/>
    <w:rsid w:val="00733F09"/>
    <w:rsid w:val="00765C42"/>
    <w:rsid w:val="00777769"/>
    <w:rsid w:val="00786CF4"/>
    <w:rsid w:val="007B3865"/>
    <w:rsid w:val="00816906"/>
    <w:rsid w:val="00844E99"/>
    <w:rsid w:val="00847137"/>
    <w:rsid w:val="00862F24"/>
    <w:rsid w:val="008B7116"/>
    <w:rsid w:val="008E5C2D"/>
    <w:rsid w:val="00921388"/>
    <w:rsid w:val="00932B6A"/>
    <w:rsid w:val="009427C6"/>
    <w:rsid w:val="00971CA6"/>
    <w:rsid w:val="009A1464"/>
    <w:rsid w:val="009A712B"/>
    <w:rsid w:val="009C3602"/>
    <w:rsid w:val="00A36605"/>
    <w:rsid w:val="00A51C2E"/>
    <w:rsid w:val="00A62C81"/>
    <w:rsid w:val="00AE1C0A"/>
    <w:rsid w:val="00AE6867"/>
    <w:rsid w:val="00B67466"/>
    <w:rsid w:val="00BC60C4"/>
    <w:rsid w:val="00BC66D3"/>
    <w:rsid w:val="00BD6D8F"/>
    <w:rsid w:val="00BF0150"/>
    <w:rsid w:val="00BF5543"/>
    <w:rsid w:val="00C1791B"/>
    <w:rsid w:val="00C211FC"/>
    <w:rsid w:val="00C512E2"/>
    <w:rsid w:val="00C80B04"/>
    <w:rsid w:val="00CD126F"/>
    <w:rsid w:val="00CD3630"/>
    <w:rsid w:val="00D32AE2"/>
    <w:rsid w:val="00D40A00"/>
    <w:rsid w:val="00D460DE"/>
    <w:rsid w:val="00D536D7"/>
    <w:rsid w:val="00D56C22"/>
    <w:rsid w:val="00D618CE"/>
    <w:rsid w:val="00D80CE6"/>
    <w:rsid w:val="00D86E0A"/>
    <w:rsid w:val="00D94211"/>
    <w:rsid w:val="00DB5E1C"/>
    <w:rsid w:val="00DB6266"/>
    <w:rsid w:val="00DB6989"/>
    <w:rsid w:val="00DC196C"/>
    <w:rsid w:val="00DD50A7"/>
    <w:rsid w:val="00E214B0"/>
    <w:rsid w:val="00E32979"/>
    <w:rsid w:val="00E75A52"/>
    <w:rsid w:val="00E86C2E"/>
    <w:rsid w:val="00EB5F9B"/>
    <w:rsid w:val="00EC5C27"/>
    <w:rsid w:val="00EC607F"/>
    <w:rsid w:val="00F175F5"/>
    <w:rsid w:val="00F27691"/>
    <w:rsid w:val="00F35579"/>
    <w:rsid w:val="00F4091A"/>
    <w:rsid w:val="00F7013F"/>
    <w:rsid w:val="00F706C4"/>
    <w:rsid w:val="00F75D69"/>
    <w:rsid w:val="00F86512"/>
    <w:rsid w:val="00F94C1F"/>
    <w:rsid w:val="00FA1CCF"/>
    <w:rsid w:val="00FD0CFF"/>
    <w:rsid w:val="00FD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0D2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1B10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20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aliases w:val="Nagłówek strony"/>
    <w:basedOn w:val="Normalny"/>
    <w:link w:val="NagwekZnak"/>
    <w:uiPriority w:val="99"/>
    <w:rsid w:val="005A348A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/>
      <w:snapToGrid w:val="0"/>
      <w:szCs w:val="20"/>
      <w:lang w:val="en-US" w:eastAsia="pl-PL" w:bidi="en-US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5A348A"/>
    <w:rPr>
      <w:rFonts w:ascii="Arial" w:eastAsia="Times New Roman" w:hAnsi="Arial" w:cs="Times New Roman"/>
      <w:snapToGrid w:val="0"/>
      <w:szCs w:val="20"/>
      <w:lang w:val="en-US" w:eastAsia="pl-PL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5E1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7013F"/>
    <w:pPr>
      <w:ind w:left="720"/>
      <w:contextualSpacing/>
    </w:pPr>
  </w:style>
  <w:style w:type="paragraph" w:styleId="Stopka">
    <w:name w:val="footer"/>
    <w:basedOn w:val="Normalny"/>
    <w:link w:val="StopkaZnak"/>
    <w:rsid w:val="00DB698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B69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107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667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Irek</dc:creator>
  <cp:lastModifiedBy>UM Bobolice</cp:lastModifiedBy>
  <cp:revision>12</cp:revision>
  <cp:lastPrinted>2024-11-19T10:24:00Z</cp:lastPrinted>
  <dcterms:created xsi:type="dcterms:W3CDTF">2024-11-13T08:47:00Z</dcterms:created>
  <dcterms:modified xsi:type="dcterms:W3CDTF">2024-12-08T17:05:00Z</dcterms:modified>
</cp:coreProperties>
</file>