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B81723"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F10E1B">
              <w:fldChar w:fldCharType="begin"/>
            </w:r>
            <w:r w:rsidR="00F10E1B" w:rsidRPr="00F10E1B">
              <w:rPr>
                <w:lang w:val="en-US"/>
              </w:rPr>
              <w:instrText>HYPERLINK "mailto:bzp@uj.edu.pl"</w:instrText>
            </w:r>
            <w:r w:rsidR="00F10E1B">
              <w:fldChar w:fldCharType="separate"/>
            </w:r>
            <w:r w:rsidRPr="00214462">
              <w:rPr>
                <w:rFonts w:ascii="Garamond" w:eastAsia="Calibri" w:hAnsi="Garamond" w:cs="Garamond"/>
                <w:b/>
                <w:bCs/>
                <w:color w:val="0000FF"/>
                <w:sz w:val="20"/>
                <w:szCs w:val="20"/>
                <w:u w:val="single"/>
                <w:lang w:val="pt-BR" w:eastAsia="en-US"/>
              </w:rPr>
              <w:t>bzp@uj.edu.pl</w:t>
            </w:r>
            <w:r w:rsidR="00F10E1B">
              <w:rPr>
                <w:rFonts w:ascii="Garamond" w:eastAsia="Calibri" w:hAnsi="Garamond" w:cs="Garamond"/>
                <w:b/>
                <w:bCs/>
                <w:color w:val="0000FF"/>
                <w:sz w:val="20"/>
                <w:szCs w:val="20"/>
                <w:u w:val="single"/>
                <w:lang w:val="pt-BR" w:eastAsia="en-US"/>
              </w:rPr>
              <w:fldChar w:fldCharType="end"/>
            </w:r>
          </w:p>
          <w:p w14:paraId="47466530" w14:textId="77777777" w:rsidR="00F96919" w:rsidRDefault="00B81723"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B81723">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B81723">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776"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32C0D93F" w:rsidR="00021006" w:rsidRPr="004C3762" w:rsidRDefault="5CD32AA8" w:rsidP="00845E87">
      <w:pPr>
        <w:widowControl/>
        <w:shd w:val="clear" w:color="auto" w:fill="FFFFFF" w:themeFill="background1"/>
        <w:suppressAutoHyphens w:val="0"/>
        <w:ind w:left="1058"/>
        <w:jc w:val="right"/>
        <w:outlineLvl w:val="0"/>
        <w:rPr>
          <w:sz w:val="22"/>
          <w:szCs w:val="22"/>
        </w:rPr>
      </w:pPr>
      <w:r w:rsidRPr="00B05528">
        <w:rPr>
          <w:sz w:val="22"/>
          <w:szCs w:val="22"/>
        </w:rPr>
        <w:t xml:space="preserve">Kraków, dnia </w:t>
      </w:r>
      <w:r w:rsidR="00B05528" w:rsidRPr="00B05528">
        <w:rPr>
          <w:sz w:val="22"/>
          <w:szCs w:val="22"/>
        </w:rPr>
        <w:t>10</w:t>
      </w:r>
      <w:r w:rsidR="004C3762" w:rsidRPr="00B05528">
        <w:rPr>
          <w:sz w:val="22"/>
          <w:szCs w:val="22"/>
        </w:rPr>
        <w:t>.</w:t>
      </w:r>
      <w:r w:rsidR="002C5941" w:rsidRPr="00B05528">
        <w:rPr>
          <w:sz w:val="22"/>
          <w:szCs w:val="22"/>
        </w:rPr>
        <w:t>10</w:t>
      </w:r>
      <w:r w:rsidR="00F803AD" w:rsidRPr="00B05528">
        <w:rPr>
          <w:sz w:val="22"/>
          <w:szCs w:val="22"/>
        </w:rPr>
        <w:t>.</w:t>
      </w:r>
      <w:r w:rsidR="00172DFE" w:rsidRPr="00B05528">
        <w:rPr>
          <w:sz w:val="22"/>
          <w:szCs w:val="22"/>
        </w:rPr>
        <w:t>202</w:t>
      </w:r>
      <w:r w:rsidR="00A23170" w:rsidRPr="00B05528">
        <w:rPr>
          <w:sz w:val="22"/>
          <w:szCs w:val="22"/>
        </w:rPr>
        <w:t>4</w:t>
      </w:r>
      <w:r w:rsidR="00172DFE" w:rsidRPr="00B05528">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12D51317" w14:textId="45BD1985" w:rsidR="00835508" w:rsidRDefault="00B81723" w:rsidP="00845E87">
      <w:pPr>
        <w:widowControl/>
        <w:tabs>
          <w:tab w:val="num" w:pos="709"/>
        </w:tabs>
        <w:suppressAutoHyphens w:val="0"/>
        <w:ind w:left="1200" w:hanging="425"/>
        <w:jc w:val="both"/>
        <w:rPr>
          <w:bCs/>
          <w:sz w:val="22"/>
          <w:szCs w:val="22"/>
          <w:lang w:eastAsia="en-US"/>
        </w:rPr>
      </w:pPr>
      <w:hyperlink r:id="rId13" w:history="1">
        <w:r w:rsidR="00835508" w:rsidRPr="00C651E3">
          <w:rPr>
            <w:rStyle w:val="Hipercze"/>
            <w:bCs/>
            <w:sz w:val="22"/>
            <w:szCs w:val="22"/>
            <w:lang w:eastAsia="en-US"/>
          </w:rPr>
          <w:t>https://platformazakupowa.pl/transakcja/995465</w:t>
        </w:r>
      </w:hyperlink>
    </w:p>
    <w:p w14:paraId="6DF949B4" w14:textId="77777777" w:rsidR="003A4064" w:rsidRPr="004D4417" w:rsidRDefault="003A4064" w:rsidP="00845E87">
      <w:pPr>
        <w:widowControl/>
        <w:tabs>
          <w:tab w:val="num" w:pos="709"/>
        </w:tabs>
        <w:suppressAutoHyphens w:val="0"/>
        <w:ind w:left="1200" w:hanging="425"/>
        <w:jc w:val="both"/>
        <w:rPr>
          <w:bCs/>
          <w:sz w:val="22"/>
          <w:szCs w:val="22"/>
          <w:lang w:eastAsia="en-US"/>
        </w:rPr>
      </w:pP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B05528" w:rsidRDefault="00F06CE6" w:rsidP="00845E87">
      <w:pPr>
        <w:widowControl/>
        <w:suppressAutoHyphens w:val="0"/>
        <w:ind w:left="775"/>
        <w:jc w:val="both"/>
        <w:rPr>
          <w:sz w:val="22"/>
          <w:szCs w:val="22"/>
        </w:rPr>
      </w:pPr>
    </w:p>
    <w:p w14:paraId="3BC70E1F" w14:textId="0F8CDA5B" w:rsidR="00021006" w:rsidRPr="00B05528" w:rsidRDefault="00D26321" w:rsidP="00845E87">
      <w:pPr>
        <w:widowControl/>
        <w:suppressAutoHyphens w:val="0"/>
        <w:ind w:left="349"/>
        <w:jc w:val="both"/>
        <w:rPr>
          <w:b/>
          <w:bCs/>
          <w:sz w:val="22"/>
          <w:szCs w:val="22"/>
        </w:rPr>
      </w:pPr>
      <w:r w:rsidRPr="00B05528">
        <w:rPr>
          <w:b/>
          <w:bCs/>
          <w:sz w:val="22"/>
          <w:szCs w:val="22"/>
        </w:rPr>
        <w:t xml:space="preserve">Rozdział III - </w:t>
      </w:r>
      <w:r w:rsidR="5CD32AA8" w:rsidRPr="00B05528">
        <w:rPr>
          <w:b/>
          <w:bCs/>
          <w:sz w:val="22"/>
          <w:szCs w:val="22"/>
        </w:rPr>
        <w:t>Opis przedmiotu zamówienia.</w:t>
      </w:r>
    </w:p>
    <w:p w14:paraId="354B1EB3" w14:textId="523DF086" w:rsidR="00F04D50" w:rsidRPr="00B05528" w:rsidRDefault="0039710C" w:rsidP="00D209D6">
      <w:pPr>
        <w:widowControl/>
        <w:numPr>
          <w:ilvl w:val="0"/>
          <w:numId w:val="20"/>
        </w:numPr>
        <w:tabs>
          <w:tab w:val="clear" w:pos="720"/>
        </w:tabs>
        <w:suppressAutoHyphens w:val="0"/>
        <w:ind w:left="775" w:hanging="426"/>
        <w:jc w:val="both"/>
        <w:rPr>
          <w:b/>
          <w:bCs/>
          <w:sz w:val="22"/>
          <w:szCs w:val="22"/>
        </w:rPr>
      </w:pPr>
      <w:r w:rsidRPr="00B05528">
        <w:rPr>
          <w:sz w:val="22"/>
          <w:szCs w:val="22"/>
        </w:rPr>
        <w:t xml:space="preserve">Przedmiotem postępowania i zamówienia jest </w:t>
      </w:r>
      <w:r w:rsidR="00F04D50" w:rsidRPr="00B05528">
        <w:rPr>
          <w:sz w:val="22"/>
          <w:szCs w:val="22"/>
        </w:rPr>
        <w:t>Wyłonienie wykonawcy na konsultacje sylabusa</w:t>
      </w:r>
      <w:r w:rsidR="004211BC" w:rsidRPr="00B05528">
        <w:rPr>
          <w:sz w:val="22"/>
          <w:szCs w:val="22"/>
        </w:rPr>
        <w:t xml:space="preserve"> </w:t>
      </w:r>
      <w:r w:rsidR="00DE2577" w:rsidRPr="00B05528">
        <w:rPr>
          <w:sz w:val="22"/>
          <w:szCs w:val="22"/>
        </w:rPr>
        <w:br/>
        <w:t xml:space="preserve">i treści szczegółowych kursów </w:t>
      </w:r>
      <w:r w:rsidR="00F04D50" w:rsidRPr="00B05528">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B05528">
        <w:rPr>
          <w:sz w:val="22"/>
          <w:szCs w:val="22"/>
        </w:rPr>
        <w:t>.</w:t>
      </w:r>
      <w:r w:rsidR="00F04D50" w:rsidRPr="00B05528">
        <w:rPr>
          <w:sz w:val="22"/>
          <w:szCs w:val="22"/>
        </w:rPr>
        <w:t xml:space="preserve"> </w:t>
      </w:r>
      <w:r w:rsidR="00D209D6" w:rsidRPr="00B05528">
        <w:rPr>
          <w:sz w:val="22"/>
          <w:szCs w:val="22"/>
        </w:rPr>
        <w:t xml:space="preserve"> </w:t>
      </w:r>
      <w:r w:rsidR="00D209D6" w:rsidRPr="00B05528">
        <w:rPr>
          <w:b/>
          <w:bCs/>
        </w:rPr>
        <w:t xml:space="preserve">Konsultacje dotyczyć będą </w:t>
      </w:r>
      <w:bookmarkStart w:id="2" w:name="_Hlk178929373"/>
      <w:r w:rsidR="00D209D6" w:rsidRPr="00B05528">
        <w:rPr>
          <w:b/>
          <w:bCs/>
        </w:rPr>
        <w:t>kursu „</w:t>
      </w:r>
      <w:r w:rsidR="00785E7A" w:rsidRPr="00B05528">
        <w:rPr>
          <w:b/>
          <w:bCs/>
        </w:rPr>
        <w:t>Podstawy zrównoważonego rozwoju</w:t>
      </w:r>
      <w:r w:rsidR="00D209D6" w:rsidRPr="00B05528">
        <w:rPr>
          <w:b/>
          <w:bCs/>
        </w:rPr>
        <w:t>”</w:t>
      </w:r>
      <w:bookmarkStart w:id="3" w:name="_Hlk175039921"/>
      <w:bookmarkStart w:id="4" w:name="_Hlk173401568"/>
      <w:bookmarkEnd w:id="2"/>
      <w:r w:rsidR="00D209D6" w:rsidRPr="00B05528">
        <w:rPr>
          <w:b/>
          <w:bCs/>
          <w:sz w:val="22"/>
          <w:szCs w:val="22"/>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B05528">
        <w:rPr>
          <w:sz w:val="22"/>
          <w:szCs w:val="22"/>
        </w:rPr>
        <w:t xml:space="preserve">Szczegółowy opis przedmiotu zamówienia wraz z opisem minimalnych parametrów </w:t>
      </w:r>
      <w:r w:rsidR="00A2541E" w:rsidRPr="00B05528">
        <w:rPr>
          <w:sz w:val="22"/>
          <w:szCs w:val="22"/>
        </w:rPr>
        <w:br/>
      </w:r>
      <w:r w:rsidRPr="00B05528">
        <w:rPr>
          <w:sz w:val="22"/>
          <w:szCs w:val="22"/>
        </w:rPr>
        <w:t>i</w:t>
      </w:r>
      <w:r w:rsidR="00EC65B0" w:rsidRPr="00B05528">
        <w:rPr>
          <w:sz w:val="22"/>
          <w:szCs w:val="22"/>
        </w:rPr>
        <w:t xml:space="preserve"> </w:t>
      </w:r>
      <w:r w:rsidRPr="00B05528">
        <w:rPr>
          <w:sz w:val="22"/>
          <w:szCs w:val="22"/>
        </w:rPr>
        <w:t>wymagań technicznych oraz funkcjonalnych zawiera</w:t>
      </w:r>
      <w:r w:rsidRPr="00C32655">
        <w:rPr>
          <w:sz w:val="22"/>
          <w:szCs w:val="22"/>
        </w:rPr>
        <w:t xml:space="preserve">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lastRenderedPageBreak/>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B05528"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dotyczące terminu </w:t>
      </w:r>
      <w:r w:rsidR="00824B6C" w:rsidRPr="00B05528">
        <w:rPr>
          <w:bCs/>
          <w:sz w:val="22"/>
          <w:lang w:eastAsia="pl-PL"/>
        </w:rPr>
        <w:t xml:space="preserve">wykonania zamówienia oraz zasady realizacji znajdują się </w:t>
      </w:r>
      <w:r w:rsidR="00C32655" w:rsidRPr="00B05528">
        <w:rPr>
          <w:bCs/>
          <w:sz w:val="22"/>
          <w:lang w:eastAsia="pl-PL"/>
        </w:rPr>
        <w:br/>
      </w:r>
      <w:r w:rsidR="00824B6C" w:rsidRPr="00B05528">
        <w:rPr>
          <w:bCs/>
          <w:sz w:val="22"/>
          <w:lang w:eastAsia="pl-PL"/>
        </w:rPr>
        <w:t xml:space="preserve">w Załączniku A do SWZ oraz we wzorze </w:t>
      </w:r>
      <w:r w:rsidR="0041076D" w:rsidRPr="00B05528">
        <w:rPr>
          <w:bCs/>
          <w:sz w:val="22"/>
          <w:lang w:eastAsia="pl-PL"/>
        </w:rPr>
        <w:t>Umow</w:t>
      </w:r>
      <w:r w:rsidR="00824B6C" w:rsidRPr="00B05528">
        <w:rPr>
          <w:bCs/>
          <w:sz w:val="22"/>
          <w:lang w:eastAsia="pl-PL"/>
        </w:rPr>
        <w:t>y):</w:t>
      </w:r>
    </w:p>
    <w:p w14:paraId="5A368A72" w14:textId="131F1CCA" w:rsidR="00EE2E80" w:rsidRPr="00B05528"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B05528">
        <w:rPr>
          <w:b/>
          <w:bCs/>
          <w:sz w:val="22"/>
        </w:rPr>
        <w:t>Termin wykonania zamówienia - 30 dni licząc od udzielenia zamówienia tj. od zawarcia Umowy – 2 godziny konsultacji.</w:t>
      </w:r>
    </w:p>
    <w:p w14:paraId="796A179E" w14:textId="1FAA5F03" w:rsidR="00EE2E80" w:rsidRPr="00B05528" w:rsidRDefault="00B05528" w:rsidP="00EE2E80">
      <w:pPr>
        <w:pStyle w:val="Akapitzlist"/>
        <w:adjustRightInd w:val="0"/>
        <w:ind w:left="1342"/>
        <w:jc w:val="both"/>
        <w:textAlignment w:val="baseline"/>
        <w:rPr>
          <w:bCs/>
          <w:sz w:val="22"/>
        </w:rPr>
      </w:pPr>
      <w:r w:rsidRPr="00B05528">
        <w:rPr>
          <w:sz w:val="22"/>
        </w:rPr>
        <w:t>1 (jedna) godzina konsultacji to 45 minut.</w:t>
      </w:r>
      <w:r>
        <w:rPr>
          <w:sz w:val="22"/>
        </w:rPr>
        <w:t xml:space="preserve"> </w:t>
      </w:r>
      <w:r w:rsidR="00EE2E80" w:rsidRPr="00B05528">
        <w:rPr>
          <w:sz w:val="22"/>
        </w:rPr>
        <w:t>Dokładne terminy konsultacji zostaną ustalone z Wykonawcą nie później niż w ciągu 7 dni przed rozpoczęciem konsultacji.</w:t>
      </w:r>
    </w:p>
    <w:bookmarkEnd w:id="5"/>
    <w:p w14:paraId="2E3B4F2B" w14:textId="182A4BE3" w:rsidR="00824B6C" w:rsidRPr="00B05528" w:rsidRDefault="00824B6C" w:rsidP="00845E87">
      <w:pPr>
        <w:pStyle w:val="Akapitzlist"/>
        <w:adjustRightInd w:val="0"/>
        <w:ind w:left="1342"/>
        <w:jc w:val="both"/>
        <w:textAlignment w:val="baseline"/>
        <w:rPr>
          <w:bCs/>
          <w:sz w:val="22"/>
        </w:rPr>
      </w:pPr>
    </w:p>
    <w:bookmarkEnd w:id="6"/>
    <w:p w14:paraId="52810FA1" w14:textId="7BEC3D05" w:rsidR="00691618" w:rsidRPr="00B05528" w:rsidRDefault="00D76A6B" w:rsidP="00845E87">
      <w:pPr>
        <w:widowControl/>
        <w:suppressAutoHyphens w:val="0"/>
        <w:ind w:left="349"/>
        <w:jc w:val="both"/>
        <w:rPr>
          <w:b/>
          <w:bCs/>
          <w:sz w:val="22"/>
          <w:szCs w:val="22"/>
        </w:rPr>
      </w:pPr>
      <w:r w:rsidRPr="00B05528">
        <w:rPr>
          <w:b/>
          <w:bCs/>
          <w:sz w:val="22"/>
          <w:szCs w:val="22"/>
        </w:rPr>
        <w:t xml:space="preserve">Rozdział VI - </w:t>
      </w:r>
      <w:r w:rsidR="5CD32AA8" w:rsidRPr="00B05528">
        <w:rPr>
          <w:b/>
          <w:bCs/>
          <w:sz w:val="22"/>
          <w:szCs w:val="22"/>
        </w:rPr>
        <w:t>Opis warunków podmiotowych udziału w postępowaniu</w:t>
      </w:r>
    </w:p>
    <w:p w14:paraId="16E9E242" w14:textId="43338207" w:rsidR="00A00FC8" w:rsidRPr="00B05528" w:rsidRDefault="00D76A6B">
      <w:pPr>
        <w:numPr>
          <w:ilvl w:val="0"/>
          <w:numId w:val="11"/>
        </w:numPr>
        <w:tabs>
          <w:tab w:val="clear" w:pos="720"/>
        </w:tabs>
        <w:suppressAutoHyphens w:val="0"/>
        <w:adjustRightInd w:val="0"/>
        <w:ind w:left="775" w:hanging="426"/>
        <w:jc w:val="both"/>
        <w:textAlignment w:val="baseline"/>
        <w:rPr>
          <w:sz w:val="22"/>
          <w:szCs w:val="22"/>
        </w:rPr>
      </w:pPr>
      <w:r w:rsidRPr="00B05528">
        <w:rPr>
          <w:rFonts w:eastAsia="Calibri"/>
          <w:sz w:val="22"/>
          <w:szCs w:val="22"/>
          <w:lang w:eastAsia="en-US"/>
        </w:rPr>
        <w:t xml:space="preserve">Zdolność do występowania w obrocie gospodarczym </w:t>
      </w:r>
      <w:r w:rsidR="5CD32AA8" w:rsidRPr="00B05528">
        <w:rPr>
          <w:sz w:val="22"/>
          <w:szCs w:val="22"/>
        </w:rPr>
        <w:t xml:space="preserve">– Zamawiający nie wyznacza warunku </w:t>
      </w:r>
      <w:r w:rsidR="00CA6BF4" w:rsidRPr="00B05528">
        <w:rPr>
          <w:sz w:val="22"/>
          <w:szCs w:val="22"/>
        </w:rPr>
        <w:br/>
      </w:r>
      <w:r w:rsidR="5CD32AA8" w:rsidRPr="00B05528">
        <w:rPr>
          <w:sz w:val="22"/>
          <w:szCs w:val="22"/>
        </w:rPr>
        <w:t>w tym zakresie</w:t>
      </w:r>
      <w:r w:rsidR="000D49C6" w:rsidRPr="00B05528">
        <w:rPr>
          <w:sz w:val="22"/>
          <w:szCs w:val="22"/>
        </w:rPr>
        <w:t>.</w:t>
      </w:r>
    </w:p>
    <w:p w14:paraId="3C416F33" w14:textId="78C26783" w:rsidR="00691618" w:rsidRPr="00B05528" w:rsidRDefault="00A00FC8">
      <w:pPr>
        <w:pStyle w:val="Akapitzlist"/>
        <w:numPr>
          <w:ilvl w:val="0"/>
          <w:numId w:val="11"/>
        </w:numPr>
        <w:tabs>
          <w:tab w:val="clear" w:pos="720"/>
        </w:tabs>
        <w:ind w:left="775" w:hanging="426"/>
        <w:jc w:val="both"/>
        <w:rPr>
          <w:sz w:val="22"/>
          <w:lang w:eastAsia="pl-PL"/>
        </w:rPr>
      </w:pPr>
      <w:r w:rsidRPr="00B05528">
        <w:rPr>
          <w:sz w:val="22"/>
          <w:lang w:eastAsia="pl-PL"/>
        </w:rPr>
        <w:t xml:space="preserve">Uprawnienia do prowadzenia określonej działalności gospodarczej lub zawodowej, </w:t>
      </w:r>
      <w:r w:rsidR="00A2541E" w:rsidRPr="00B05528">
        <w:rPr>
          <w:sz w:val="22"/>
          <w:lang w:eastAsia="pl-PL"/>
        </w:rPr>
        <w:br/>
      </w:r>
      <w:r w:rsidRPr="00B05528">
        <w:rPr>
          <w:sz w:val="22"/>
          <w:lang w:eastAsia="pl-PL"/>
        </w:rPr>
        <w:t xml:space="preserve">o ile wynika to z odrębnych przepisów – </w:t>
      </w:r>
      <w:r w:rsidR="00D56C73" w:rsidRPr="00B05528">
        <w:rPr>
          <w:sz w:val="22"/>
          <w:lang w:eastAsia="pl-PL"/>
        </w:rPr>
        <w:t>Z</w:t>
      </w:r>
      <w:r w:rsidRPr="00B05528">
        <w:rPr>
          <w:sz w:val="22"/>
          <w:lang w:eastAsia="pl-PL"/>
        </w:rPr>
        <w:t>amawiający nie wyznacza warunku w tym zakresie</w:t>
      </w:r>
      <w:r w:rsidR="000D49C6" w:rsidRPr="00B05528">
        <w:rPr>
          <w:sz w:val="22"/>
          <w:lang w:eastAsia="pl-PL"/>
        </w:rPr>
        <w:t>.</w:t>
      </w:r>
    </w:p>
    <w:p w14:paraId="5013784B" w14:textId="77777777" w:rsidR="00915128" w:rsidRPr="00B05528" w:rsidRDefault="5CD32AA8">
      <w:pPr>
        <w:numPr>
          <w:ilvl w:val="0"/>
          <w:numId w:val="11"/>
        </w:numPr>
        <w:tabs>
          <w:tab w:val="clear" w:pos="720"/>
        </w:tabs>
        <w:suppressAutoHyphens w:val="0"/>
        <w:adjustRightInd w:val="0"/>
        <w:ind w:left="775" w:hanging="426"/>
        <w:jc w:val="both"/>
        <w:textAlignment w:val="baseline"/>
        <w:rPr>
          <w:sz w:val="22"/>
          <w:szCs w:val="22"/>
        </w:rPr>
      </w:pPr>
      <w:r w:rsidRPr="00B05528">
        <w:rPr>
          <w:sz w:val="22"/>
          <w:szCs w:val="22"/>
        </w:rPr>
        <w:t xml:space="preserve">Sytuacja ekonomiczna lub finansowa - </w:t>
      </w:r>
      <w:r w:rsidR="006360F8" w:rsidRPr="00B05528">
        <w:rPr>
          <w:sz w:val="22"/>
          <w:szCs w:val="22"/>
        </w:rPr>
        <w:t>Zamawiający nie wyznacza warunku w tym zakresie</w:t>
      </w:r>
      <w:r w:rsidR="000D49C6" w:rsidRPr="00B05528">
        <w:rPr>
          <w:sz w:val="22"/>
          <w:szCs w:val="22"/>
        </w:rPr>
        <w:t>.</w:t>
      </w:r>
    </w:p>
    <w:p w14:paraId="360559AF" w14:textId="3F7A40C4" w:rsidR="00915128" w:rsidRPr="00B05528" w:rsidRDefault="00915128">
      <w:pPr>
        <w:numPr>
          <w:ilvl w:val="0"/>
          <w:numId w:val="11"/>
        </w:numPr>
        <w:tabs>
          <w:tab w:val="clear" w:pos="720"/>
        </w:tabs>
        <w:suppressAutoHyphens w:val="0"/>
        <w:adjustRightInd w:val="0"/>
        <w:ind w:left="775" w:hanging="426"/>
        <w:jc w:val="both"/>
        <w:textAlignment w:val="baseline"/>
        <w:rPr>
          <w:sz w:val="22"/>
          <w:szCs w:val="22"/>
        </w:rPr>
      </w:pPr>
      <w:r w:rsidRPr="00B05528">
        <w:rPr>
          <w:sz w:val="22"/>
          <w:szCs w:val="22"/>
        </w:rPr>
        <w:t>Zdolność techniczna lub zawodowa – o udzielenie zamówienia mogą ubiegać się Wykonawcy, którzy posiadają niezbędną wiedzę i doświadczenie oraz wykażą, że:</w:t>
      </w:r>
    </w:p>
    <w:p w14:paraId="064E5FA7" w14:textId="4EF54CB5" w:rsidR="00915128" w:rsidRPr="00B05528"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B05528">
        <w:rPr>
          <w:color w:val="000000" w:themeColor="text1"/>
          <w:sz w:val="22"/>
          <w:szCs w:val="22"/>
        </w:rPr>
        <w:t>4.1</w:t>
      </w:r>
      <w:r w:rsidRPr="00B05528">
        <w:rPr>
          <w:color w:val="000000" w:themeColor="text1"/>
          <w:sz w:val="22"/>
          <w:szCs w:val="22"/>
        </w:rPr>
        <w:tab/>
      </w:r>
      <w:bookmarkStart w:id="8" w:name="_Hlk178936695"/>
      <w:r w:rsidRPr="00B05528">
        <w:rPr>
          <w:color w:val="000000" w:themeColor="text1"/>
          <w:sz w:val="22"/>
          <w:szCs w:val="22"/>
        </w:rPr>
        <w:t xml:space="preserve">w ciągu ostatnich 3 lat przed upływem terminu składania ofert zrealizowali co najmniej </w:t>
      </w:r>
      <w:r w:rsidR="006E0E3E" w:rsidRPr="00B05528">
        <w:rPr>
          <w:color w:val="000000" w:themeColor="text1"/>
          <w:sz w:val="22"/>
          <w:szCs w:val="22"/>
        </w:rPr>
        <w:t xml:space="preserve">dwie usługi: </w:t>
      </w:r>
      <w:r w:rsidR="00EE2E80" w:rsidRPr="00B05528">
        <w:rPr>
          <w:color w:val="000000" w:themeColor="text1"/>
          <w:sz w:val="22"/>
          <w:szCs w:val="22"/>
        </w:rPr>
        <w:t xml:space="preserve">konsultacyjne/doradcze/ekspertyzy/współpracy z zakresu </w:t>
      </w:r>
      <w:r w:rsidR="00785E7A" w:rsidRPr="00B05528">
        <w:rPr>
          <w:color w:val="000000" w:themeColor="text1"/>
          <w:sz w:val="22"/>
          <w:szCs w:val="22"/>
        </w:rPr>
        <w:t>zrównoważonego transportu lub zrównoważonej produkcji</w:t>
      </w:r>
      <w:bookmarkStart w:id="9" w:name="_Hlk174540008"/>
      <w:r w:rsidR="00CA568C" w:rsidRPr="00B05528">
        <w:rPr>
          <w:color w:val="000000" w:themeColor="text1"/>
          <w:sz w:val="22"/>
          <w:szCs w:val="22"/>
        </w:rPr>
        <w:t>,</w:t>
      </w:r>
      <w:r w:rsidR="00CA568C" w:rsidRPr="00B05528">
        <w:t xml:space="preserve"> </w:t>
      </w:r>
      <w:r w:rsidR="00CA568C" w:rsidRPr="00B05528">
        <w:rPr>
          <w:color w:val="000000" w:themeColor="text1"/>
          <w:sz w:val="22"/>
          <w:szCs w:val="22"/>
        </w:rPr>
        <w:t xml:space="preserve">a usługi te zostały należycie wykonane </w:t>
      </w:r>
      <w:r w:rsidRPr="00B05528">
        <w:rPr>
          <w:color w:val="000000" w:themeColor="text1"/>
          <w:sz w:val="22"/>
          <w:szCs w:val="22"/>
        </w:rPr>
        <w:t>;</w:t>
      </w:r>
      <w:bookmarkEnd w:id="9"/>
    </w:p>
    <w:p w14:paraId="7E8987DE" w14:textId="1B498FB5" w:rsidR="00DE3928" w:rsidRPr="00EE2E80" w:rsidRDefault="006E0E3E" w:rsidP="00845E87">
      <w:pPr>
        <w:suppressAutoHyphens w:val="0"/>
        <w:adjustRightInd w:val="0"/>
        <w:ind w:left="1200" w:hanging="425"/>
        <w:jc w:val="both"/>
        <w:textAlignment w:val="baseline"/>
        <w:rPr>
          <w:color w:val="000000" w:themeColor="text1"/>
          <w:sz w:val="22"/>
          <w:szCs w:val="22"/>
        </w:rPr>
      </w:pPr>
      <w:r w:rsidRPr="00B05528">
        <w:rPr>
          <w:color w:val="000000" w:themeColor="text1"/>
          <w:sz w:val="22"/>
          <w:szCs w:val="22"/>
        </w:rPr>
        <w:t xml:space="preserve">4.2 </w:t>
      </w:r>
      <w:r w:rsidR="00DE3928" w:rsidRPr="00B05528">
        <w:rPr>
          <w:color w:val="000000" w:themeColor="text1"/>
          <w:sz w:val="22"/>
          <w:szCs w:val="22"/>
        </w:rPr>
        <w:tab/>
      </w:r>
      <w:r w:rsidRPr="00B05528">
        <w:rPr>
          <w:color w:val="000000" w:themeColor="text1"/>
          <w:sz w:val="22"/>
          <w:szCs w:val="22"/>
        </w:rPr>
        <w:t xml:space="preserve">posiada co najmniej 2 letnie </w:t>
      </w:r>
      <w:r w:rsidR="00DE3928" w:rsidRPr="00B05528">
        <w:rPr>
          <w:color w:val="000000" w:themeColor="text1"/>
          <w:sz w:val="22"/>
          <w:szCs w:val="22"/>
        </w:rPr>
        <w:t>doświadczenie</w:t>
      </w:r>
      <w:r w:rsidRPr="00B05528">
        <w:rPr>
          <w:color w:val="000000" w:themeColor="text1"/>
          <w:sz w:val="22"/>
          <w:szCs w:val="22"/>
        </w:rPr>
        <w:t xml:space="preserve"> zawodowe w zakresie </w:t>
      </w:r>
      <w:r w:rsidR="00DE3928" w:rsidRPr="00B05528">
        <w:rPr>
          <w:color w:val="000000" w:themeColor="text1"/>
          <w:sz w:val="22"/>
          <w:szCs w:val="22"/>
        </w:rPr>
        <w:t>działalności</w:t>
      </w:r>
      <w:r w:rsidR="00CA568C" w:rsidRPr="00B05528">
        <w:rPr>
          <w:sz w:val="22"/>
          <w:szCs w:val="22"/>
        </w:rPr>
        <w:t xml:space="preserve"> </w:t>
      </w:r>
      <w:r w:rsidR="00785E7A" w:rsidRPr="00B05528">
        <w:rPr>
          <w:sz w:val="22"/>
          <w:szCs w:val="22"/>
        </w:rPr>
        <w:t>na potrzeby</w:t>
      </w:r>
      <w:r w:rsidR="00785E7A" w:rsidRPr="00785E7A">
        <w:rPr>
          <w:sz w:val="22"/>
          <w:szCs w:val="22"/>
        </w:rPr>
        <w:t xml:space="preserve"> </w:t>
      </w:r>
      <w:r w:rsidR="00785E7A" w:rsidRPr="00785E7A">
        <w:rPr>
          <w:sz w:val="22"/>
          <w:szCs w:val="22"/>
        </w:rPr>
        <w:lastRenderedPageBreak/>
        <w:t xml:space="preserve">branż kluczowych: energetyki odnawialnej, </w:t>
      </w:r>
      <w:r w:rsidR="00785E7A" w:rsidRPr="00B05528">
        <w:rPr>
          <w:sz w:val="22"/>
          <w:szCs w:val="22"/>
        </w:rPr>
        <w:t>transportu</w:t>
      </w:r>
      <w:bookmarkEnd w:id="8"/>
      <w:r w:rsidR="00EE2E80" w:rsidRPr="00B05528">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79465A">
        <w:rPr>
          <w:color w:val="000000"/>
          <w:sz w:val="22"/>
        </w:rPr>
        <w:t>Weryfikacji i oceny warunków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Kodeksu karnego, przestępstwo oszustwa, o którym mowa w art. 286 Kodeksu karnego, przestępstwo przeciwko wiarygodności dokumentów, </w:t>
      </w:r>
      <w:r w:rsidRPr="00C32655">
        <w:rPr>
          <w:sz w:val="22"/>
        </w:rPr>
        <w:lastRenderedPageBreak/>
        <w:t xml:space="preserve">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w:t>
      </w:r>
      <w:r w:rsidRPr="00C32655">
        <w:rPr>
          <w:color w:val="000000"/>
          <w:sz w:val="22"/>
        </w:rPr>
        <w:lastRenderedPageBreak/>
        <w:t xml:space="preserve">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lastRenderedPageBreak/>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t xml:space="preserve">5. </w:t>
      </w:r>
      <w:r>
        <w:rPr>
          <w:bCs/>
          <w:sz w:val="22"/>
          <w:szCs w:val="22"/>
        </w:rPr>
        <w:tab/>
      </w:r>
      <w:r w:rsidRPr="00915128">
        <w:rPr>
          <w:bCs/>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w:t>
      </w:r>
      <w:r w:rsidRPr="00915128">
        <w:rPr>
          <w:bCs/>
          <w:sz w:val="22"/>
          <w:szCs w:val="22"/>
        </w:rPr>
        <w:lastRenderedPageBreak/>
        <w:t>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Zamawiającego do złożenia wyjaśnień dotyczących treści oświadczenia, o którym mowa w art. 125 ust. 1 lub </w:t>
      </w:r>
      <w:r w:rsidRPr="00C32655">
        <w:rPr>
          <w:color w:val="000000"/>
          <w:sz w:val="22"/>
          <w:shd w:val="clear" w:color="auto" w:fill="FFFFFF"/>
        </w:rPr>
        <w:lastRenderedPageBreak/>
        <w:t>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lastRenderedPageBreak/>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w:t>
      </w:r>
      <w:r w:rsidRPr="00C32655">
        <w:rPr>
          <w:sz w:val="22"/>
          <w:szCs w:val="22"/>
          <w:lang w:val="x-none" w:eastAsia="x-none"/>
        </w:rPr>
        <w:lastRenderedPageBreak/>
        <w:t xml:space="preserve">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6D153C10" w:rsidR="00A53C0D" w:rsidRPr="00B05528" w:rsidRDefault="00A53C0D" w:rsidP="00845E87">
      <w:pPr>
        <w:widowControl/>
        <w:numPr>
          <w:ilvl w:val="0"/>
          <w:numId w:val="2"/>
        </w:numPr>
        <w:tabs>
          <w:tab w:val="clear" w:pos="720"/>
          <w:tab w:val="num" w:pos="916"/>
        </w:tabs>
        <w:suppressAutoHyphens w:val="0"/>
        <w:ind w:left="916" w:hanging="567"/>
        <w:jc w:val="both"/>
        <w:rPr>
          <w:sz w:val="22"/>
          <w:szCs w:val="22"/>
        </w:rPr>
      </w:pPr>
      <w:r w:rsidRPr="00B05528">
        <w:rPr>
          <w:sz w:val="22"/>
          <w:szCs w:val="22"/>
        </w:rPr>
        <w:t xml:space="preserve">Wykonawca jest związany złożoną ofertą od dnia upływu terminu składania ofert do dnia </w:t>
      </w:r>
      <w:r w:rsidR="00786B02" w:rsidRPr="00B05528">
        <w:rPr>
          <w:sz w:val="22"/>
          <w:szCs w:val="22"/>
        </w:rPr>
        <w:br/>
      </w:r>
      <w:r w:rsidR="002C5941" w:rsidRPr="00B05528">
        <w:rPr>
          <w:b/>
          <w:bCs/>
          <w:sz w:val="22"/>
          <w:szCs w:val="22"/>
        </w:rPr>
        <w:t>1</w:t>
      </w:r>
      <w:r w:rsidR="00B05528" w:rsidRPr="00B05528">
        <w:rPr>
          <w:b/>
          <w:bCs/>
          <w:sz w:val="22"/>
          <w:szCs w:val="22"/>
        </w:rPr>
        <w:t>6</w:t>
      </w:r>
      <w:r w:rsidR="002C5941" w:rsidRPr="00B05528">
        <w:rPr>
          <w:b/>
          <w:bCs/>
          <w:sz w:val="22"/>
          <w:szCs w:val="22"/>
        </w:rPr>
        <w:t>.11.2024</w:t>
      </w:r>
      <w:r w:rsidR="000A55A6" w:rsidRPr="00B05528">
        <w:rPr>
          <w:sz w:val="22"/>
          <w:szCs w:val="22"/>
        </w:rPr>
        <w:t xml:space="preserve"> </w:t>
      </w:r>
      <w:r w:rsidR="00361374" w:rsidRPr="00B05528">
        <w:rPr>
          <w:sz w:val="22"/>
          <w:szCs w:val="22"/>
        </w:rPr>
        <w:t>r</w:t>
      </w:r>
      <w:r w:rsidR="00A17009" w:rsidRPr="00B05528">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B05528">
        <w:rPr>
          <w:sz w:val="22"/>
          <w:szCs w:val="22"/>
        </w:rPr>
        <w:t>W przypadku</w:t>
      </w:r>
      <w:r w:rsidRPr="000E4639">
        <w:rPr>
          <w:sz w:val="22"/>
          <w:szCs w:val="22"/>
        </w:rPr>
        <w:t xml:space="preserve">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lastRenderedPageBreak/>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4E34E70C"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B05528">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6B168396"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2C5941">
        <w:rPr>
          <w:b/>
          <w:sz w:val="22"/>
        </w:rPr>
        <w:t>1</w:t>
      </w:r>
      <w:r w:rsidR="00B05528">
        <w:rPr>
          <w:b/>
          <w:sz w:val="22"/>
        </w:rPr>
        <w:t>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t>
      </w:r>
      <w:r w:rsidRPr="00C32655">
        <w:rPr>
          <w:sz w:val="22"/>
          <w:szCs w:val="22"/>
        </w:rPr>
        <w:lastRenderedPageBreak/>
        <w:t xml:space="preserve">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lastRenderedPageBreak/>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lastRenderedPageBreak/>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0F49EF81"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785E7A">
        <w:rPr>
          <w:i/>
          <w:sz w:val="22"/>
        </w:rPr>
        <w:t>365</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r>
      <w:r w:rsidRPr="00C32655">
        <w:rPr>
          <w:sz w:val="22"/>
        </w:rPr>
        <w:lastRenderedPageBreak/>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4AEA31A7" w14:textId="77777777" w:rsidR="00F10E1B" w:rsidRPr="00263747" w:rsidRDefault="00F10E1B" w:rsidP="00F10E1B">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157FBBD2" w14:textId="77777777" w:rsidR="00F10E1B" w:rsidRPr="00263747" w:rsidRDefault="00F10E1B" w:rsidP="00F10E1B">
      <w:pPr>
        <w:widowControl/>
        <w:suppressAutoHyphens w:val="0"/>
      </w:pPr>
    </w:p>
    <w:p w14:paraId="60552D32" w14:textId="77777777" w:rsidR="00F10E1B" w:rsidRPr="00263747" w:rsidRDefault="00F10E1B" w:rsidP="00F10E1B">
      <w:pPr>
        <w:widowControl/>
        <w:suppressAutoHyphens w:val="0"/>
        <w:rPr>
          <w:b/>
          <w:u w:val="single"/>
        </w:rPr>
      </w:pPr>
      <w:r w:rsidRPr="00263747">
        <w:t xml:space="preserve"> </w:t>
      </w:r>
      <w:r w:rsidRPr="00263747">
        <w:rPr>
          <w:b/>
          <w:u w:val="single"/>
        </w:rPr>
        <w:t>SZCZEGÓŁOWY OPIS ZAMÓWIENIA</w:t>
      </w:r>
    </w:p>
    <w:p w14:paraId="3EB3C310" w14:textId="77777777" w:rsidR="00F10E1B" w:rsidRPr="00263747" w:rsidRDefault="00F10E1B" w:rsidP="00F10E1B">
      <w:pPr>
        <w:tabs>
          <w:tab w:val="left" w:pos="142"/>
        </w:tabs>
        <w:rPr>
          <w:b/>
          <w:color w:val="000000"/>
          <w:sz w:val="22"/>
          <w:szCs w:val="22"/>
          <w:u w:val="single"/>
        </w:rPr>
      </w:pPr>
    </w:p>
    <w:p w14:paraId="114F05DF" w14:textId="77777777" w:rsidR="00F10E1B" w:rsidRDefault="00F10E1B" w:rsidP="00F10E1B">
      <w:pPr>
        <w:widowControl/>
        <w:suppressAutoHyphens w:val="0"/>
        <w:rPr>
          <w:b/>
          <w:bCs/>
          <w:sz w:val="20"/>
          <w:szCs w:val="20"/>
        </w:rPr>
      </w:pPr>
      <w:r w:rsidRPr="002649EE">
        <w:rPr>
          <w:b/>
          <w:bCs/>
          <w:sz w:val="20"/>
          <w:szCs w:val="20"/>
        </w:rPr>
        <w:t>KONSULTACJE</w:t>
      </w:r>
      <w:r w:rsidRPr="00247C98">
        <w:rPr>
          <w:b/>
          <w:bCs/>
          <w:sz w:val="20"/>
          <w:szCs w:val="20"/>
        </w:rPr>
        <w:t xml:space="preserve">TREŚCI SYLABUSA KURSU „PODSTAWY ZRÓWNOWAŻONEGO ROZWOJU” </w:t>
      </w:r>
      <w:r>
        <w:rPr>
          <w:b/>
          <w:bCs/>
          <w:sz w:val="20"/>
          <w:szCs w:val="20"/>
        </w:rPr>
        <w:br/>
      </w:r>
      <w:r w:rsidRPr="00247C98">
        <w:rPr>
          <w:b/>
          <w:bCs/>
          <w:sz w:val="20"/>
          <w:szCs w:val="20"/>
        </w:rPr>
        <w:t xml:space="preserve">W CELU MODYFIKACJI KIERUNKÓW: BIOLOGIA I </w:t>
      </w:r>
      <w:proofErr w:type="spellStart"/>
      <w:r w:rsidRPr="00247C98">
        <w:rPr>
          <w:b/>
          <w:bCs/>
          <w:sz w:val="20"/>
          <w:szCs w:val="20"/>
        </w:rPr>
        <w:t>I</w:t>
      </w:r>
      <w:proofErr w:type="spellEnd"/>
      <w:r w:rsidRPr="00247C98">
        <w:rPr>
          <w:b/>
          <w:bCs/>
          <w:sz w:val="20"/>
          <w:szCs w:val="20"/>
        </w:rPr>
        <w:t xml:space="preserve"> II STOPNIA ORAZ ZARZĄDZANIE ZASOBAMI PRZYRODY II STOPNIA NA WYDZIALE BIOLOGII, NA POTRZEBY BRANŻ KLUCZOWYCH: ENERGETYK</w:t>
      </w:r>
      <w:r>
        <w:rPr>
          <w:b/>
          <w:bCs/>
          <w:sz w:val="20"/>
          <w:szCs w:val="20"/>
        </w:rPr>
        <w:t>A</w:t>
      </w:r>
      <w:r w:rsidRPr="00247C98">
        <w:rPr>
          <w:b/>
          <w:bCs/>
          <w:sz w:val="20"/>
          <w:szCs w:val="20"/>
        </w:rPr>
        <w:t xml:space="preserve"> ODNAWIALN</w:t>
      </w:r>
      <w:r>
        <w:rPr>
          <w:b/>
          <w:bCs/>
          <w:sz w:val="20"/>
          <w:szCs w:val="20"/>
        </w:rPr>
        <w:t>A</w:t>
      </w:r>
      <w:r w:rsidRPr="00247C98">
        <w:rPr>
          <w:b/>
          <w:bCs/>
          <w:sz w:val="20"/>
          <w:szCs w:val="20"/>
        </w:rPr>
        <w:t xml:space="preserve"> I TRANSPORT</w:t>
      </w:r>
    </w:p>
    <w:p w14:paraId="1FA0F350" w14:textId="77777777" w:rsidR="00F10E1B" w:rsidRDefault="00F10E1B" w:rsidP="00F10E1B">
      <w:pPr>
        <w:widowControl/>
        <w:suppressAutoHyphens w:val="0"/>
        <w:jc w:val="both"/>
        <w:rPr>
          <w:b/>
          <w:bCs/>
          <w:sz w:val="20"/>
          <w:szCs w:val="20"/>
        </w:rPr>
      </w:pPr>
    </w:p>
    <w:p w14:paraId="7CA2F97C" w14:textId="77777777" w:rsidR="00F10E1B" w:rsidRPr="00713BFD" w:rsidRDefault="00F10E1B" w:rsidP="00F10E1B">
      <w:pPr>
        <w:widowControl/>
        <w:suppressAutoHyphens w:val="0"/>
        <w:rPr>
          <w:b/>
          <w:bCs/>
          <w:color w:val="000000" w:themeColor="text1"/>
          <w:sz w:val="20"/>
          <w:szCs w:val="20"/>
        </w:rPr>
      </w:pPr>
    </w:p>
    <w:p w14:paraId="1349F772" w14:textId="77777777" w:rsidR="00F10E1B" w:rsidRPr="00713BFD" w:rsidRDefault="00F10E1B" w:rsidP="00F10E1B">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r w:rsidRPr="00713BFD">
        <w:rPr>
          <w:color w:val="000000" w:themeColor="text1"/>
          <w:sz w:val="22"/>
          <w:szCs w:val="22"/>
        </w:rPr>
        <w:t xml:space="preserve"> </w:t>
      </w:r>
    </w:p>
    <w:p w14:paraId="17A68B63" w14:textId="77777777" w:rsidR="00F10E1B" w:rsidRPr="00713BFD" w:rsidRDefault="00F10E1B" w:rsidP="00F10E1B">
      <w:pPr>
        <w:widowControl/>
        <w:suppressAutoHyphens w:val="0"/>
        <w:ind w:left="1985" w:hanging="1559"/>
        <w:jc w:val="both"/>
        <w:rPr>
          <w:color w:val="000000" w:themeColor="text1"/>
          <w:sz w:val="22"/>
          <w:szCs w:val="22"/>
        </w:rPr>
      </w:pPr>
    </w:p>
    <w:p w14:paraId="6B3E0691" w14:textId="77777777" w:rsidR="00F10E1B" w:rsidRPr="00713BFD" w:rsidRDefault="00F10E1B" w:rsidP="00F10E1B">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458ECBF5" w14:textId="77777777" w:rsidR="00F10E1B" w:rsidRPr="00713BFD" w:rsidRDefault="00F10E1B" w:rsidP="00F10E1B">
      <w:pPr>
        <w:widowControl/>
        <w:suppressAutoHyphens w:val="0"/>
        <w:ind w:firstLine="1"/>
        <w:jc w:val="both"/>
        <w:rPr>
          <w:color w:val="000000" w:themeColor="text1"/>
          <w:sz w:val="22"/>
          <w:szCs w:val="22"/>
        </w:rPr>
      </w:pPr>
    </w:p>
    <w:p w14:paraId="12334368" w14:textId="77777777" w:rsidR="00F10E1B" w:rsidRPr="00263747" w:rsidRDefault="00F10E1B" w:rsidP="00F10E1B">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53ADB89C" w14:textId="77777777" w:rsidR="00F10E1B" w:rsidRPr="00263747" w:rsidRDefault="00F10E1B" w:rsidP="00F10E1B">
      <w:pPr>
        <w:widowControl/>
        <w:suppressAutoHyphens w:val="0"/>
        <w:ind w:left="1985" w:hanging="1559"/>
        <w:jc w:val="both"/>
        <w:rPr>
          <w:sz w:val="22"/>
          <w:szCs w:val="22"/>
        </w:rPr>
      </w:pPr>
    </w:p>
    <w:p w14:paraId="4A900B9E" w14:textId="77777777" w:rsidR="00F10E1B" w:rsidRPr="00263747" w:rsidRDefault="00F10E1B" w:rsidP="00F10E1B">
      <w:pPr>
        <w:jc w:val="both"/>
        <w:rPr>
          <w:b/>
          <w:color w:val="000000"/>
          <w:sz w:val="22"/>
          <w:szCs w:val="22"/>
          <w:u w:val="single"/>
        </w:rPr>
      </w:pPr>
      <w:r w:rsidRPr="00263747">
        <w:rPr>
          <w:b/>
          <w:color w:val="000000"/>
          <w:sz w:val="22"/>
          <w:szCs w:val="22"/>
          <w:u w:val="single"/>
        </w:rPr>
        <w:t>Termin wykonania zamówienia i harmonogram realizacji:</w:t>
      </w:r>
    </w:p>
    <w:p w14:paraId="131A892A" w14:textId="77777777" w:rsidR="00F10E1B" w:rsidRPr="00A84682" w:rsidRDefault="00F10E1B" w:rsidP="00F10E1B">
      <w:pPr>
        <w:pStyle w:val="Akapitzlist"/>
        <w:numPr>
          <w:ilvl w:val="0"/>
          <w:numId w:val="122"/>
        </w:numPr>
        <w:jc w:val="both"/>
        <w:rPr>
          <w:sz w:val="22"/>
        </w:rPr>
      </w:pPr>
      <w:r w:rsidRPr="00A84682">
        <w:rPr>
          <w:sz w:val="22"/>
        </w:rPr>
        <w:t>Termin przeprowadzenia 1 godziny konsultacji – do 30 dni od podpisania umowy.</w:t>
      </w:r>
    </w:p>
    <w:p w14:paraId="7C0CBEC9" w14:textId="77777777" w:rsidR="00F10E1B" w:rsidRPr="00A84682" w:rsidRDefault="00F10E1B" w:rsidP="00F10E1B">
      <w:pPr>
        <w:pStyle w:val="Akapitzlist"/>
        <w:numPr>
          <w:ilvl w:val="0"/>
          <w:numId w:val="122"/>
        </w:numPr>
        <w:autoSpaceDE w:val="0"/>
        <w:autoSpaceDN w:val="0"/>
        <w:adjustRightInd w:val="0"/>
        <w:jc w:val="both"/>
        <w:rPr>
          <w:sz w:val="22"/>
        </w:rPr>
      </w:pPr>
      <w:r w:rsidRPr="00A84682">
        <w:rPr>
          <w:sz w:val="22"/>
        </w:rPr>
        <w:t>Dokładne terminy konsultacji zostaną ustalone z Wykonawcą nie później niż w ciągu 7 dni przed rozpoczęciem konsultacji.</w:t>
      </w:r>
    </w:p>
    <w:p w14:paraId="10001D82" w14:textId="77777777" w:rsidR="00F10E1B" w:rsidRPr="00A84682" w:rsidRDefault="00F10E1B" w:rsidP="00F10E1B">
      <w:pPr>
        <w:pStyle w:val="Akapitzlist"/>
        <w:numPr>
          <w:ilvl w:val="0"/>
          <w:numId w:val="122"/>
        </w:numPr>
        <w:jc w:val="both"/>
        <w:rPr>
          <w:sz w:val="22"/>
        </w:rPr>
      </w:pPr>
      <w:r w:rsidRPr="00A84682">
        <w:rPr>
          <w:sz w:val="22"/>
        </w:rPr>
        <w:t>1 godzina konsultacji = 45 minut.</w:t>
      </w:r>
    </w:p>
    <w:p w14:paraId="6F78BAB2" w14:textId="77777777" w:rsidR="00F10E1B" w:rsidRPr="00DD399C" w:rsidRDefault="00F10E1B" w:rsidP="00F10E1B">
      <w:pPr>
        <w:widowControl/>
        <w:suppressAutoHyphens w:val="0"/>
        <w:autoSpaceDE w:val="0"/>
        <w:autoSpaceDN w:val="0"/>
        <w:adjustRightInd w:val="0"/>
        <w:ind w:left="426" w:hanging="426"/>
        <w:jc w:val="left"/>
        <w:rPr>
          <w:color w:val="000000"/>
          <w:sz w:val="22"/>
          <w:szCs w:val="22"/>
        </w:rPr>
      </w:pPr>
    </w:p>
    <w:p w14:paraId="059F40E5" w14:textId="77777777" w:rsidR="00F10E1B" w:rsidRPr="00263747" w:rsidRDefault="00F10E1B" w:rsidP="00F10E1B">
      <w:pPr>
        <w:widowControl/>
        <w:suppressAutoHyphens w:val="0"/>
        <w:jc w:val="both"/>
        <w:rPr>
          <w:b/>
          <w:bCs/>
          <w:sz w:val="22"/>
          <w:szCs w:val="22"/>
          <w:u w:val="single"/>
        </w:rPr>
      </w:pPr>
      <w:r w:rsidRPr="00263747">
        <w:rPr>
          <w:b/>
          <w:bCs/>
          <w:sz w:val="22"/>
          <w:szCs w:val="22"/>
          <w:u w:val="single"/>
        </w:rPr>
        <w:t>Zakres konsultacji:</w:t>
      </w:r>
    </w:p>
    <w:p w14:paraId="498938FA" w14:textId="77777777" w:rsidR="00F10E1B" w:rsidRDefault="00F10E1B" w:rsidP="00F10E1B">
      <w:pPr>
        <w:pStyle w:val="Akapitzlist"/>
        <w:numPr>
          <w:ilvl w:val="0"/>
          <w:numId w:val="120"/>
        </w:numPr>
        <w:jc w:val="both"/>
        <w:rPr>
          <w:sz w:val="22"/>
        </w:rPr>
      </w:pPr>
      <w:r w:rsidRPr="00247C98">
        <w:rPr>
          <w:sz w:val="22"/>
        </w:rPr>
        <w:t>Konsultacje dotyczyć będą kursu dla studentów „Podstawy zrównoważonego rozwoju”</w:t>
      </w:r>
      <w:r>
        <w:rPr>
          <w:sz w:val="22"/>
        </w:rPr>
        <w:t>. Celem konsultacji</w:t>
      </w:r>
      <w:r w:rsidRPr="00247C98">
        <w:rPr>
          <w:sz w:val="22"/>
        </w:rPr>
        <w:t xml:space="preserve"> jest dostosowanie kursu do potrzeb branż kluczowych: energetyka odnawialna </w:t>
      </w:r>
      <w:r>
        <w:rPr>
          <w:sz w:val="22"/>
        </w:rPr>
        <w:br/>
      </w:r>
      <w:r w:rsidRPr="00247C98">
        <w:rPr>
          <w:sz w:val="22"/>
        </w:rPr>
        <w:t>i transport.</w:t>
      </w:r>
    </w:p>
    <w:p w14:paraId="305BB9F8" w14:textId="77777777" w:rsidR="00F10E1B" w:rsidRDefault="00F10E1B" w:rsidP="00F10E1B">
      <w:pPr>
        <w:pStyle w:val="Akapitzlist"/>
        <w:numPr>
          <w:ilvl w:val="0"/>
          <w:numId w:val="120"/>
        </w:numPr>
        <w:jc w:val="both"/>
        <w:rPr>
          <w:sz w:val="22"/>
        </w:rPr>
      </w:pPr>
      <w:r w:rsidRPr="00247C98">
        <w:rPr>
          <w:sz w:val="22"/>
        </w:rPr>
        <w:t>Celem kursu jest zapoznanie</w:t>
      </w:r>
      <w:r>
        <w:rPr>
          <w:sz w:val="22"/>
        </w:rPr>
        <w:t xml:space="preserve"> </w:t>
      </w:r>
      <w:r w:rsidRPr="00247C98">
        <w:rPr>
          <w:sz w:val="22"/>
        </w:rPr>
        <w:t>studentów z genezą koncepcji oraz celami</w:t>
      </w:r>
      <w:r>
        <w:rPr>
          <w:sz w:val="22"/>
        </w:rPr>
        <w:t xml:space="preserve"> </w:t>
      </w:r>
      <w:r w:rsidRPr="00247C98">
        <w:rPr>
          <w:sz w:val="22"/>
        </w:rPr>
        <w:t>zrównoważonego rozwoju – społecznymi, ekonomicznymi, ekologicznymi;</w:t>
      </w:r>
      <w:r>
        <w:rPr>
          <w:sz w:val="22"/>
        </w:rPr>
        <w:t xml:space="preserve"> </w:t>
      </w:r>
      <w:r w:rsidRPr="00247C98">
        <w:rPr>
          <w:sz w:val="22"/>
        </w:rPr>
        <w:t>z zagrożeniami cywilizacyjnymi, ich przyczynami (wzrost demograficzny, rozwój</w:t>
      </w:r>
      <w:r>
        <w:rPr>
          <w:sz w:val="22"/>
        </w:rPr>
        <w:t xml:space="preserve"> </w:t>
      </w:r>
      <w:r w:rsidRPr="00247C98">
        <w:rPr>
          <w:sz w:val="22"/>
        </w:rPr>
        <w:t>technologiczny, powszechna urbanizacja, zbrojenia i wojny, stosunki społeczno</w:t>
      </w:r>
      <w:r>
        <w:rPr>
          <w:sz w:val="22"/>
        </w:rPr>
        <w:t>-</w:t>
      </w:r>
      <w:r w:rsidRPr="00247C98">
        <w:rPr>
          <w:sz w:val="22"/>
        </w:rPr>
        <w:t>gospodarcze, modele życia) i skutkami (zmiany klimatu, wylesianie, pustynnienie, utrata różnorodności biologicznej, zanieczyszczenie) w skali lokalnej i globalnej.</w:t>
      </w:r>
    </w:p>
    <w:p w14:paraId="49FA2F31" w14:textId="77777777" w:rsidR="00F10E1B" w:rsidRDefault="00F10E1B" w:rsidP="00F10E1B">
      <w:pPr>
        <w:pStyle w:val="Akapitzlist"/>
        <w:numPr>
          <w:ilvl w:val="0"/>
          <w:numId w:val="120"/>
        </w:numPr>
        <w:jc w:val="both"/>
        <w:rPr>
          <w:sz w:val="22"/>
        </w:rPr>
      </w:pPr>
      <w:r w:rsidRPr="00247C98">
        <w:rPr>
          <w:sz w:val="22"/>
        </w:rPr>
        <w:t xml:space="preserve">Konsultowany zakres zagadnień: </w:t>
      </w:r>
      <w:r w:rsidRPr="0014085B">
        <w:rPr>
          <w:sz w:val="22"/>
        </w:rPr>
        <w:t xml:space="preserve">technologie w duchu smart </w:t>
      </w:r>
      <w:proofErr w:type="spellStart"/>
      <w:r w:rsidRPr="0014085B">
        <w:rPr>
          <w:sz w:val="22"/>
        </w:rPr>
        <w:t>city</w:t>
      </w:r>
      <w:proofErr w:type="spellEnd"/>
      <w:r w:rsidRPr="0014085B">
        <w:rPr>
          <w:sz w:val="22"/>
        </w:rPr>
        <w:t xml:space="preserve"> i ich wpływ na wydajny </w:t>
      </w:r>
      <w:r>
        <w:rPr>
          <w:sz w:val="22"/>
        </w:rPr>
        <w:br/>
      </w:r>
      <w:r w:rsidRPr="0014085B">
        <w:rPr>
          <w:sz w:val="22"/>
        </w:rPr>
        <w:t xml:space="preserve">i zrównoważony transport w regionach zurbanizowanych, koncepcja </w:t>
      </w:r>
      <w:proofErr w:type="spellStart"/>
      <w:r w:rsidRPr="0014085B">
        <w:rPr>
          <w:sz w:val="22"/>
        </w:rPr>
        <w:t>lean</w:t>
      </w:r>
      <w:proofErr w:type="spellEnd"/>
      <w:r w:rsidRPr="0014085B">
        <w:rPr>
          <w:sz w:val="22"/>
        </w:rPr>
        <w:t xml:space="preserve"> </w:t>
      </w:r>
      <w:proofErr w:type="spellStart"/>
      <w:r w:rsidRPr="0014085B">
        <w:rPr>
          <w:sz w:val="22"/>
        </w:rPr>
        <w:t>manufacturing</w:t>
      </w:r>
      <w:proofErr w:type="spellEnd"/>
      <w:r w:rsidRPr="0014085B">
        <w:rPr>
          <w:sz w:val="22"/>
        </w:rPr>
        <w:t xml:space="preserve"> czyli zarządzanie prowadzące do poprawy jakości produktów i procesów oraz eliminowania marnotrawstwa, koncepcja gospodarki obiegu zamkniętego, </w:t>
      </w:r>
      <w:proofErr w:type="spellStart"/>
      <w:r w:rsidRPr="0014085B">
        <w:rPr>
          <w:sz w:val="22"/>
        </w:rPr>
        <w:t>biogospodarki</w:t>
      </w:r>
      <w:proofErr w:type="spellEnd"/>
      <w:r w:rsidRPr="0014085B">
        <w:rPr>
          <w:sz w:val="22"/>
        </w:rPr>
        <w:t>, narzędzi zarządzania środowiskowego, kształtowania świadomości ekologicznej konsumentów, etykietowania środowiskowego, zrównoważonej produkcji i zrównoważonej konsumpcji</w:t>
      </w:r>
      <w:r>
        <w:rPr>
          <w:sz w:val="22"/>
        </w:rPr>
        <w:t>.</w:t>
      </w:r>
    </w:p>
    <w:p w14:paraId="1DF14B50" w14:textId="77777777" w:rsidR="00F10E1B" w:rsidRDefault="00F10E1B" w:rsidP="00F10E1B">
      <w:pPr>
        <w:pStyle w:val="Akapitzlist"/>
        <w:numPr>
          <w:ilvl w:val="0"/>
          <w:numId w:val="120"/>
        </w:numPr>
        <w:jc w:val="both"/>
        <w:rPr>
          <w:sz w:val="22"/>
        </w:rPr>
      </w:pPr>
      <w:r w:rsidRPr="0014085B">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4CE2EDBD" w14:textId="77777777" w:rsidR="00F10E1B" w:rsidRPr="0014085B" w:rsidRDefault="00F10E1B" w:rsidP="00F10E1B">
      <w:pPr>
        <w:pStyle w:val="Akapitzlist"/>
        <w:numPr>
          <w:ilvl w:val="0"/>
          <w:numId w:val="120"/>
        </w:numPr>
        <w:jc w:val="both"/>
        <w:rPr>
          <w:sz w:val="22"/>
        </w:rPr>
      </w:pPr>
      <w:r w:rsidRPr="0014085B">
        <w:rPr>
          <w:sz w:val="22"/>
        </w:rPr>
        <w:t xml:space="preserve">Wykonawca po zakończeniu konsultacji zobowiązany jest do przedstawienia raportu </w:t>
      </w:r>
      <w:r>
        <w:rPr>
          <w:sz w:val="22"/>
        </w:rPr>
        <w:br/>
      </w:r>
      <w:r w:rsidRPr="0014085B">
        <w:rPr>
          <w:sz w:val="22"/>
        </w:rPr>
        <w:t xml:space="preserve">z konsultacji z datą ich przeprowadzenia, określenia przedstawicieli Stron umowy oraz krótkiego omówienia konsultowanej tematyki, wytycznych do modyfikacji sylabusa. Raport </w:t>
      </w:r>
      <w:r>
        <w:rPr>
          <w:sz w:val="22"/>
        </w:rPr>
        <w:br/>
      </w:r>
      <w:r w:rsidRPr="0014085B">
        <w:rPr>
          <w:sz w:val="22"/>
        </w:rPr>
        <w:t xml:space="preserve">z konsultacji Wykonawca zobowiązany jest do dostarczenia Zamawiającemu w wersji </w:t>
      </w:r>
      <w:r w:rsidRPr="0014085B">
        <w:rPr>
          <w:sz w:val="22"/>
        </w:rPr>
        <w:lastRenderedPageBreak/>
        <w:t xml:space="preserve">papierowej z podpisem własnoręcznym lub w wersji elektronicznej z kwalifikowanym podpisem elektronicznym. </w:t>
      </w:r>
    </w:p>
    <w:p w14:paraId="38C755E9" w14:textId="77777777" w:rsidR="00F10E1B" w:rsidRDefault="00F10E1B" w:rsidP="00F10E1B">
      <w:pPr>
        <w:jc w:val="both"/>
        <w:rPr>
          <w:b/>
          <w:color w:val="000000"/>
          <w:sz w:val="22"/>
        </w:rPr>
      </w:pPr>
    </w:p>
    <w:p w14:paraId="523794D9" w14:textId="77777777" w:rsidR="00F10E1B" w:rsidRDefault="00F10E1B" w:rsidP="00F10E1B">
      <w:pPr>
        <w:jc w:val="both"/>
        <w:rPr>
          <w:b/>
          <w:color w:val="000000"/>
          <w:sz w:val="22"/>
        </w:rPr>
      </w:pPr>
    </w:p>
    <w:p w14:paraId="3956346E" w14:textId="77777777" w:rsidR="00F10E1B" w:rsidRDefault="00F10E1B" w:rsidP="00F10E1B">
      <w:pPr>
        <w:jc w:val="both"/>
        <w:rPr>
          <w:b/>
          <w:color w:val="000000"/>
          <w:sz w:val="22"/>
        </w:rPr>
      </w:pPr>
      <w:r w:rsidRPr="001E470D">
        <w:rPr>
          <w:b/>
          <w:color w:val="000000"/>
          <w:sz w:val="22"/>
        </w:rPr>
        <w:t xml:space="preserve">Obowiązki Wykonawcy: </w:t>
      </w:r>
    </w:p>
    <w:p w14:paraId="3B263382" w14:textId="77777777" w:rsidR="00F10E1B" w:rsidRPr="005B0459" w:rsidRDefault="00F10E1B" w:rsidP="00F10E1B">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4392CA02" w14:textId="77777777" w:rsidR="00F10E1B" w:rsidRPr="00241565" w:rsidRDefault="00F10E1B" w:rsidP="00F10E1B">
      <w:pPr>
        <w:widowControl/>
        <w:suppressAutoHyphens w:val="0"/>
        <w:ind w:left="426" w:hanging="426"/>
        <w:jc w:val="both"/>
        <w:rPr>
          <w:bCs/>
          <w:sz w:val="22"/>
          <w:szCs w:val="22"/>
        </w:rPr>
      </w:pPr>
      <w:r>
        <w:rPr>
          <w:bCs/>
          <w:color w:val="000000"/>
          <w:sz w:val="22"/>
          <w:szCs w:val="22"/>
        </w:rPr>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715C8903" w14:textId="77777777" w:rsidR="00F10E1B" w:rsidRDefault="00F10E1B" w:rsidP="00F10E1B">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06013393" w14:textId="77777777" w:rsidR="00F10E1B" w:rsidRPr="00A84682" w:rsidRDefault="00F10E1B" w:rsidP="00F10E1B">
      <w:pPr>
        <w:pStyle w:val="Akapitzlist"/>
        <w:numPr>
          <w:ilvl w:val="0"/>
          <w:numId w:val="123"/>
        </w:numPr>
        <w:jc w:val="both"/>
        <w:rPr>
          <w:bCs/>
          <w:color w:val="000000"/>
          <w:sz w:val="22"/>
        </w:rPr>
      </w:pPr>
      <w:r w:rsidRPr="00A84682">
        <w:rPr>
          <w:bCs/>
          <w:color w:val="000000"/>
          <w:sz w:val="22"/>
        </w:rPr>
        <w:t xml:space="preserve">w przypadku raportu w wersji papierowej z podpisem własnoręcznym – dostarczenie do siedziby Biura </w:t>
      </w:r>
      <w:proofErr w:type="spellStart"/>
      <w:r w:rsidRPr="00A84682">
        <w:rPr>
          <w:bCs/>
          <w:color w:val="000000"/>
          <w:sz w:val="22"/>
        </w:rPr>
        <w:t>ZintegrUJ</w:t>
      </w:r>
      <w:proofErr w:type="spellEnd"/>
      <w:r w:rsidRPr="00A84682">
        <w:rPr>
          <w:bCs/>
          <w:color w:val="000000"/>
          <w:sz w:val="22"/>
        </w:rPr>
        <w:t xml:space="preserve"> – ul. Straszewskiego 25/2 w Krakowie lub przesłanie pocztą tradycyjną na adres do korespondencji: Dział Organizacji Uniwersytetu Jagiellońskiego, Biuro </w:t>
      </w:r>
      <w:proofErr w:type="spellStart"/>
      <w:r w:rsidRPr="00A84682">
        <w:rPr>
          <w:bCs/>
          <w:color w:val="000000"/>
          <w:sz w:val="22"/>
        </w:rPr>
        <w:t>ZintegrUJ</w:t>
      </w:r>
      <w:proofErr w:type="spellEnd"/>
      <w:r w:rsidRPr="00A84682">
        <w:rPr>
          <w:bCs/>
          <w:color w:val="000000"/>
          <w:sz w:val="22"/>
        </w:rPr>
        <w:t>, ul. Gołębia 24, 31-007 Kraków,</w:t>
      </w:r>
    </w:p>
    <w:p w14:paraId="77244F10" w14:textId="77777777" w:rsidR="00F10E1B" w:rsidRPr="00A84682" w:rsidRDefault="00F10E1B" w:rsidP="00F10E1B">
      <w:pPr>
        <w:pStyle w:val="Akapitzlist"/>
        <w:numPr>
          <w:ilvl w:val="0"/>
          <w:numId w:val="123"/>
        </w:numPr>
        <w:jc w:val="both"/>
        <w:rPr>
          <w:bCs/>
          <w:color w:val="000000"/>
          <w:sz w:val="22"/>
        </w:rPr>
      </w:pPr>
      <w:r w:rsidRPr="00A84682">
        <w:rPr>
          <w:bCs/>
          <w:color w:val="000000"/>
          <w:sz w:val="22"/>
        </w:rPr>
        <w:t xml:space="preserve">w przypadku raportu w wersji elektronicznej z kwalifikowanym podpisem elektronicznym –  przesłanie  na adres e-mailowy wskazany w umowie: </w:t>
      </w:r>
      <w:hyperlink r:id="rId45" w:history="1">
        <w:r w:rsidRPr="00A84682">
          <w:rPr>
            <w:rStyle w:val="Hipercze"/>
            <w:bCs/>
            <w:sz w:val="22"/>
          </w:rPr>
          <w:t>katarzyna.matura@uj.edu.pl</w:t>
        </w:r>
      </w:hyperlink>
      <w:r w:rsidRPr="00A84682">
        <w:rPr>
          <w:bCs/>
          <w:color w:val="000000"/>
          <w:sz w:val="22"/>
        </w:rPr>
        <w:t xml:space="preserve">.   </w:t>
      </w:r>
    </w:p>
    <w:p w14:paraId="46FA0FA6" w14:textId="77777777" w:rsidR="00F10E1B" w:rsidRPr="001E470D" w:rsidRDefault="00F10E1B" w:rsidP="00F10E1B">
      <w:pPr>
        <w:jc w:val="both"/>
        <w:rPr>
          <w:sz w:val="22"/>
          <w:szCs w:val="22"/>
        </w:rPr>
      </w:pPr>
    </w:p>
    <w:p w14:paraId="02373072" w14:textId="77777777" w:rsidR="00F10E1B" w:rsidRPr="005B0459" w:rsidRDefault="00F10E1B" w:rsidP="00F10E1B">
      <w:pPr>
        <w:widowControl/>
        <w:suppressAutoHyphens w:val="0"/>
        <w:ind w:left="426" w:hanging="426"/>
        <w:jc w:val="both"/>
        <w:rPr>
          <w:bCs/>
          <w:color w:val="000000"/>
          <w:sz w:val="22"/>
          <w:szCs w:val="22"/>
        </w:rPr>
      </w:pPr>
    </w:p>
    <w:p w14:paraId="1A4A306D" w14:textId="77777777" w:rsidR="00F10E1B" w:rsidRPr="003750EA" w:rsidRDefault="00F10E1B" w:rsidP="00F10E1B">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2B30831E" w14:textId="77777777" w:rsidR="00F10E1B" w:rsidRDefault="00F10E1B" w:rsidP="00F10E1B">
      <w:pPr>
        <w:pStyle w:val="Akapitzlist"/>
        <w:numPr>
          <w:ilvl w:val="0"/>
          <w:numId w:val="121"/>
        </w:numPr>
        <w:jc w:val="both"/>
        <w:rPr>
          <w:bCs/>
          <w:color w:val="000000"/>
          <w:sz w:val="22"/>
        </w:rPr>
      </w:pPr>
      <w:r w:rsidRPr="00B368E1">
        <w:rPr>
          <w:bCs/>
          <w:color w:val="000000"/>
          <w:sz w:val="22"/>
        </w:rPr>
        <w:t>Umożliwienie konsultacji z przedstawicielami Zamawiającego.</w:t>
      </w:r>
    </w:p>
    <w:p w14:paraId="7F22E53E" w14:textId="77777777" w:rsidR="00F10E1B" w:rsidRPr="00B368E1" w:rsidRDefault="00F10E1B" w:rsidP="00F10E1B">
      <w:pPr>
        <w:pStyle w:val="Akapitzlist"/>
        <w:numPr>
          <w:ilvl w:val="0"/>
          <w:numId w:val="121"/>
        </w:numPr>
        <w:jc w:val="both"/>
        <w:rPr>
          <w:rStyle w:val="Hipercze"/>
          <w:bCs/>
          <w:color w:val="000000"/>
          <w:sz w:val="22"/>
          <w:u w:val="none"/>
        </w:rPr>
      </w:pPr>
      <w:r w:rsidRPr="00B368E1">
        <w:rPr>
          <w:bCs/>
          <w:color w:val="000000"/>
          <w:sz w:val="22"/>
        </w:rPr>
        <w:t xml:space="preserve">Udostępnienie wzoru papeterii projektu zgodnej z </w:t>
      </w:r>
      <w:r w:rsidRPr="00B368E1">
        <w:rPr>
          <w:rStyle w:val="normaltextrun"/>
          <w:rFonts w:eastAsia="Arial Unicode MS"/>
          <w:bCs/>
          <w:color w:val="000000" w:themeColor="text1"/>
          <w:sz w:val="22"/>
        </w:rPr>
        <w:t xml:space="preserve">Wytycznymi </w:t>
      </w:r>
      <w:r w:rsidRPr="00B368E1">
        <w:rPr>
          <w:bCs/>
          <w:color w:val="000000" w:themeColor="text1"/>
          <w:sz w:val="22"/>
        </w:rPr>
        <w:t xml:space="preserve">w zakresie zasad promocji </w:t>
      </w:r>
      <w:r w:rsidRPr="00B368E1">
        <w:rPr>
          <w:bCs/>
          <w:color w:val="000000" w:themeColor="text1"/>
          <w:sz w:val="22"/>
        </w:rPr>
        <w:br/>
        <w:t>i oznakowania projektu na lata 2021-2027: </w:t>
      </w:r>
      <w:hyperlink r:id="rId46" w:tgtFrame="_blank" w:history="1">
        <w:r w:rsidRPr="00B368E1">
          <w:rPr>
            <w:rStyle w:val="Hipercze"/>
            <w:bCs/>
            <w:sz w:val="22"/>
            <w:u w:val="none"/>
          </w:rPr>
          <w:t>https://www.funduszeeuropejskie.gov.pl/strony/o-funduszach/promocja/zasady-promocji-i-oznakowania-projektow-1/</w:t>
        </w:r>
      </w:hyperlink>
      <w:r w:rsidRPr="00B368E1">
        <w:rPr>
          <w:rStyle w:val="Hipercze"/>
          <w:bCs/>
          <w:sz w:val="22"/>
          <w:u w:val="none"/>
        </w:rPr>
        <w:t>.</w:t>
      </w:r>
    </w:p>
    <w:p w14:paraId="78C1896F" w14:textId="77777777" w:rsidR="00F10E1B" w:rsidRPr="00B368E1" w:rsidRDefault="00F10E1B" w:rsidP="00F10E1B">
      <w:pPr>
        <w:pStyle w:val="Akapitzlist"/>
        <w:numPr>
          <w:ilvl w:val="0"/>
          <w:numId w:val="121"/>
        </w:numPr>
        <w:jc w:val="both"/>
        <w:rPr>
          <w:bCs/>
          <w:color w:val="000000"/>
          <w:sz w:val="22"/>
        </w:rPr>
      </w:pPr>
      <w:r w:rsidRPr="00B368E1">
        <w:rPr>
          <w:bCs/>
          <w:color w:val="000000"/>
          <w:sz w:val="22"/>
        </w:rPr>
        <w:t>Udostepnienie szczegółowego sylabusa z dokumentacją, która będzie omawiana w trakcie konsultacji.</w:t>
      </w:r>
    </w:p>
    <w:p w14:paraId="33C268BA" w14:textId="77777777" w:rsidR="00F10E1B" w:rsidRPr="004A211D" w:rsidRDefault="00F10E1B" w:rsidP="00F10E1B">
      <w:pPr>
        <w:jc w:val="both"/>
        <w:rPr>
          <w:b/>
          <w:color w:val="000000"/>
          <w:u w:val="single"/>
        </w:rPr>
      </w:pPr>
    </w:p>
    <w:p w14:paraId="3699F21E" w14:textId="77777777" w:rsidR="00F10E1B" w:rsidRDefault="00F10E1B" w:rsidP="00845E87">
      <w:pPr>
        <w:widowControl/>
        <w:suppressAutoHyphens w:val="0"/>
        <w:ind w:left="349"/>
        <w:jc w:val="left"/>
        <w:rPr>
          <w:b/>
          <w:bCs/>
          <w:i/>
          <w:iCs/>
        </w:rPr>
      </w:pPr>
    </w:p>
    <w:p w14:paraId="1A39B532" w14:textId="77777777" w:rsidR="00F10E1B" w:rsidRDefault="00F10E1B" w:rsidP="00845E87">
      <w:pPr>
        <w:widowControl/>
        <w:suppressAutoHyphens w:val="0"/>
        <w:ind w:left="349"/>
        <w:jc w:val="left"/>
        <w:rPr>
          <w:b/>
          <w:bCs/>
          <w:i/>
          <w:iCs/>
        </w:rPr>
      </w:pPr>
    </w:p>
    <w:p w14:paraId="30746F70" w14:textId="77777777" w:rsidR="00F10E1B" w:rsidRDefault="00F10E1B" w:rsidP="00845E87">
      <w:pPr>
        <w:widowControl/>
        <w:suppressAutoHyphens w:val="0"/>
        <w:ind w:left="349"/>
        <w:jc w:val="left"/>
        <w:rPr>
          <w:b/>
          <w:bCs/>
          <w:i/>
          <w:iCs/>
        </w:rPr>
      </w:pPr>
    </w:p>
    <w:p w14:paraId="2ACB2AAF" w14:textId="77777777" w:rsidR="00F10E1B" w:rsidRDefault="00F10E1B" w:rsidP="00845E87">
      <w:pPr>
        <w:widowControl/>
        <w:suppressAutoHyphens w:val="0"/>
        <w:ind w:left="349"/>
        <w:jc w:val="left"/>
        <w:rPr>
          <w:b/>
          <w:bCs/>
          <w:i/>
          <w:iCs/>
        </w:rPr>
      </w:pPr>
    </w:p>
    <w:p w14:paraId="32F7118F" w14:textId="77777777" w:rsidR="00F10E1B" w:rsidRDefault="00F10E1B" w:rsidP="00845E87">
      <w:pPr>
        <w:widowControl/>
        <w:suppressAutoHyphens w:val="0"/>
        <w:ind w:left="349"/>
        <w:jc w:val="left"/>
        <w:rPr>
          <w:b/>
          <w:bCs/>
          <w:i/>
          <w:iCs/>
        </w:rPr>
      </w:pPr>
    </w:p>
    <w:p w14:paraId="27957C5A" w14:textId="77777777" w:rsidR="00F10E1B" w:rsidRDefault="00F10E1B" w:rsidP="00845E87">
      <w:pPr>
        <w:widowControl/>
        <w:suppressAutoHyphens w:val="0"/>
        <w:ind w:left="349"/>
        <w:jc w:val="left"/>
        <w:rPr>
          <w:b/>
          <w:bCs/>
          <w:i/>
          <w:iCs/>
        </w:rPr>
      </w:pPr>
    </w:p>
    <w:p w14:paraId="4BFD3184" w14:textId="77777777" w:rsidR="00F10E1B" w:rsidRDefault="00F10E1B" w:rsidP="00845E87">
      <w:pPr>
        <w:widowControl/>
        <w:suppressAutoHyphens w:val="0"/>
        <w:ind w:left="349"/>
        <w:jc w:val="left"/>
        <w:rPr>
          <w:b/>
          <w:bCs/>
          <w:i/>
          <w:iCs/>
        </w:rPr>
      </w:pPr>
    </w:p>
    <w:p w14:paraId="770ECEF2" w14:textId="77777777" w:rsidR="00F10E1B" w:rsidRDefault="00F10E1B" w:rsidP="00845E87">
      <w:pPr>
        <w:widowControl/>
        <w:suppressAutoHyphens w:val="0"/>
        <w:ind w:left="349"/>
        <w:jc w:val="left"/>
        <w:rPr>
          <w:b/>
          <w:bCs/>
          <w:i/>
          <w:iCs/>
        </w:rPr>
      </w:pPr>
    </w:p>
    <w:p w14:paraId="650456D1" w14:textId="77777777" w:rsidR="00F10E1B" w:rsidRDefault="00F10E1B" w:rsidP="00845E87">
      <w:pPr>
        <w:widowControl/>
        <w:suppressAutoHyphens w:val="0"/>
        <w:ind w:left="349"/>
        <w:jc w:val="left"/>
        <w:rPr>
          <w:b/>
          <w:bCs/>
          <w:i/>
          <w:iCs/>
        </w:rPr>
      </w:pPr>
    </w:p>
    <w:p w14:paraId="3BD2B872" w14:textId="77777777" w:rsidR="00F10E1B" w:rsidRDefault="00F10E1B" w:rsidP="00845E87">
      <w:pPr>
        <w:widowControl/>
        <w:suppressAutoHyphens w:val="0"/>
        <w:ind w:left="349"/>
        <w:jc w:val="left"/>
        <w:rPr>
          <w:b/>
          <w:bCs/>
          <w:i/>
          <w:iCs/>
        </w:rPr>
      </w:pPr>
    </w:p>
    <w:p w14:paraId="38871C9D" w14:textId="77777777" w:rsidR="00F10E1B" w:rsidRDefault="00F10E1B" w:rsidP="00845E87">
      <w:pPr>
        <w:widowControl/>
        <w:suppressAutoHyphens w:val="0"/>
        <w:ind w:left="349"/>
        <w:jc w:val="left"/>
        <w:rPr>
          <w:b/>
          <w:bCs/>
          <w:i/>
          <w:iCs/>
        </w:rPr>
      </w:pPr>
    </w:p>
    <w:p w14:paraId="62F34438" w14:textId="77777777" w:rsidR="00F10E1B" w:rsidRDefault="00F10E1B" w:rsidP="00845E87">
      <w:pPr>
        <w:widowControl/>
        <w:suppressAutoHyphens w:val="0"/>
        <w:ind w:left="349"/>
        <w:jc w:val="left"/>
        <w:rPr>
          <w:b/>
          <w:bCs/>
          <w:i/>
          <w:iCs/>
        </w:rPr>
      </w:pPr>
    </w:p>
    <w:p w14:paraId="20D773DE" w14:textId="77777777" w:rsidR="00F10E1B" w:rsidRDefault="00F10E1B" w:rsidP="00845E87">
      <w:pPr>
        <w:widowControl/>
        <w:suppressAutoHyphens w:val="0"/>
        <w:ind w:left="349"/>
        <w:jc w:val="left"/>
        <w:rPr>
          <w:b/>
          <w:bCs/>
          <w:i/>
          <w:iCs/>
        </w:rPr>
      </w:pPr>
    </w:p>
    <w:p w14:paraId="75656C1E" w14:textId="77777777" w:rsidR="00F10E1B" w:rsidRDefault="00F10E1B" w:rsidP="00845E87">
      <w:pPr>
        <w:widowControl/>
        <w:suppressAutoHyphens w:val="0"/>
        <w:ind w:left="349"/>
        <w:jc w:val="left"/>
        <w:rPr>
          <w:b/>
          <w:bCs/>
          <w:i/>
          <w:iCs/>
        </w:rPr>
      </w:pPr>
    </w:p>
    <w:p w14:paraId="1CF394ED" w14:textId="77777777" w:rsidR="00F10E1B" w:rsidRPr="00C32655" w:rsidRDefault="00F10E1B" w:rsidP="00845E87">
      <w:pPr>
        <w:widowControl/>
        <w:suppressAutoHyphens w:val="0"/>
        <w:ind w:left="349"/>
        <w:jc w:val="left"/>
        <w:rPr>
          <w:b/>
          <w:bCs/>
          <w:i/>
          <w:iCs/>
        </w:rPr>
      </w:pPr>
    </w:p>
    <w:p w14:paraId="46B4F6AC" w14:textId="71E36E70"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401C2006"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785E7A">
        <w:rPr>
          <w:b/>
          <w:bCs/>
          <w:u w:val="single"/>
        </w:rPr>
        <w:t>365</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dokumencie/tach dołączonym/ch do oferty.</w:t>
      </w:r>
    </w:p>
    <w:p w14:paraId="7FE2E18D" w14:textId="77777777" w:rsidR="00E37501" w:rsidRPr="00C32655" w:rsidRDefault="00E37501" w:rsidP="00CF53F2">
      <w:pPr>
        <w:ind w:left="1200" w:hanging="425"/>
        <w:jc w:val="left"/>
        <w:outlineLvl w:val="0"/>
        <w:rPr>
          <w:bCs/>
          <w:i/>
          <w:iCs/>
        </w:rPr>
      </w:pPr>
    </w:p>
    <w:p w14:paraId="28FA48B1" w14:textId="1AAEFA85" w:rsidR="00DF2508" w:rsidRPr="00C32655" w:rsidRDefault="00DF2508" w:rsidP="00CF53F2">
      <w:pPr>
        <w:ind w:left="349"/>
        <w:jc w:val="both"/>
        <w:rPr>
          <w:i/>
          <w:iCs/>
          <w:sz w:val="22"/>
          <w:szCs w:val="22"/>
          <w:u w:val="single"/>
        </w:rPr>
      </w:pPr>
      <w:r w:rsidRPr="00B05528">
        <w:rPr>
          <w:i/>
          <w:iCs/>
          <w:sz w:val="22"/>
          <w:szCs w:val="22"/>
          <w:u w:val="single"/>
        </w:rPr>
        <w:t xml:space="preserve">Nawiązując do ogłoszonego postępowania prowadzonego w trybie </w:t>
      </w:r>
      <w:r w:rsidR="003445E6" w:rsidRPr="00B05528">
        <w:rPr>
          <w:i/>
          <w:iCs/>
          <w:sz w:val="22"/>
          <w:szCs w:val="22"/>
          <w:u w:val="single"/>
        </w:rPr>
        <w:t>podstawowym bez negocjacji, zgodnie z art. 275 pkt 1 ustawy</w:t>
      </w:r>
      <w:r w:rsidR="00E37501" w:rsidRPr="00B05528">
        <w:rPr>
          <w:i/>
          <w:iCs/>
          <w:sz w:val="22"/>
          <w:szCs w:val="22"/>
          <w:u w:val="single"/>
        </w:rPr>
        <w:t xml:space="preserve"> </w:t>
      </w:r>
      <w:r w:rsidRPr="00B05528">
        <w:rPr>
          <w:i/>
          <w:iCs/>
          <w:sz w:val="22"/>
          <w:szCs w:val="22"/>
          <w:u w:val="single"/>
        </w:rPr>
        <w:t xml:space="preserve">na </w:t>
      </w:r>
      <w:r w:rsidR="00533E70" w:rsidRPr="00B05528">
        <w:rPr>
          <w:i/>
          <w:iCs/>
          <w:sz w:val="22"/>
          <w:szCs w:val="22"/>
          <w:u w:val="single"/>
        </w:rPr>
        <w:t xml:space="preserve">Wyłonienie wykonawcy na konsultacje sylabusa </w:t>
      </w:r>
      <w:r w:rsidR="00E172FF" w:rsidRPr="00B05528">
        <w:rPr>
          <w:i/>
          <w:iCs/>
          <w:sz w:val="22"/>
          <w:szCs w:val="22"/>
          <w:u w:val="single"/>
        </w:rPr>
        <w:t>kursu „</w:t>
      </w:r>
      <w:r w:rsidR="008B7278" w:rsidRPr="00B05528">
        <w:rPr>
          <w:i/>
          <w:iCs/>
          <w:sz w:val="22"/>
          <w:szCs w:val="22"/>
          <w:u w:val="single"/>
        </w:rPr>
        <w:t>Podstawy zrównoważonego rozwoju</w:t>
      </w:r>
      <w:r w:rsidR="00E172FF" w:rsidRPr="00B05528">
        <w:rPr>
          <w:i/>
          <w:iCs/>
          <w:sz w:val="22"/>
          <w:szCs w:val="22"/>
          <w:u w:val="single"/>
        </w:rPr>
        <w:t>”</w:t>
      </w:r>
      <w:r w:rsidRPr="00B05528">
        <w:rPr>
          <w:i/>
          <w:iCs/>
          <w:sz w:val="22"/>
          <w:szCs w:val="22"/>
          <w:u w:val="single"/>
        </w:rPr>
        <w:t>, składamy poniższą ofertę:</w:t>
      </w:r>
    </w:p>
    <w:p w14:paraId="66A922EF" w14:textId="77777777" w:rsidR="00567C95" w:rsidRPr="00C32655"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C32655">
        <w:rPr>
          <w:sz w:val="22"/>
        </w:rPr>
        <w:t xml:space="preserve">oferujemy wykonanie </w:t>
      </w:r>
      <w:r w:rsidR="007D6279" w:rsidRPr="00C32655">
        <w:rPr>
          <w:sz w:val="22"/>
        </w:rPr>
        <w:t>w zakresie</w:t>
      </w:r>
      <w:r w:rsidR="00F752B4" w:rsidRPr="00C32655">
        <w:rPr>
          <w:b/>
          <w:bCs/>
          <w:sz w:val="22"/>
          <w:u w:val="single"/>
        </w:rPr>
        <w:t xml:space="preserve"> </w:t>
      </w:r>
      <w:r w:rsidR="00E172FF">
        <w:rPr>
          <w:b/>
          <w:bCs/>
          <w:sz w:val="22"/>
          <w:u w:val="single"/>
        </w:rPr>
        <w:t>całości</w:t>
      </w:r>
      <w:r w:rsidR="00F752B4" w:rsidRPr="00C32655">
        <w:rPr>
          <w:b/>
          <w:bCs/>
          <w:sz w:val="22"/>
          <w:u w:val="single"/>
        </w:rPr>
        <w:t xml:space="preserve"> </w:t>
      </w:r>
      <w:r w:rsidR="00E172FF">
        <w:rPr>
          <w:b/>
          <w:bCs/>
          <w:sz w:val="22"/>
          <w:u w:val="single"/>
        </w:rPr>
        <w:t>przedmiotu zamówienia</w:t>
      </w:r>
      <w:r w:rsidR="00F752B4" w:rsidRPr="00C32655">
        <w:rPr>
          <w:b/>
          <w:bCs/>
          <w:sz w:val="22"/>
          <w:u w:val="single"/>
        </w:rPr>
        <w:t xml:space="preserve">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C32655" w:rsidRDefault="00D85B38" w:rsidP="00CF53F2">
      <w:pPr>
        <w:pStyle w:val="Tekstpodstawowy"/>
        <w:spacing w:line="240" w:lineRule="auto"/>
        <w:ind w:left="889"/>
        <w:jc w:val="center"/>
        <w:outlineLvl w:val="0"/>
        <w:rPr>
          <w:b/>
          <w:sz w:val="22"/>
          <w:szCs w:val="22"/>
          <w:u w:val="single"/>
        </w:rPr>
      </w:pPr>
      <w:r w:rsidRPr="00C32655">
        <w:rPr>
          <w:b/>
          <w:bCs/>
          <w:sz w:val="22"/>
          <w:szCs w:val="22"/>
        </w:rPr>
        <w:t>OŚWIADCZENIE</w:t>
      </w:r>
      <w:r w:rsidRPr="00C32655">
        <w:rPr>
          <w:b/>
          <w:sz w:val="22"/>
          <w:szCs w:val="22"/>
          <w:u w:val="single"/>
        </w:rPr>
        <w:t xml:space="preserve"> </w:t>
      </w:r>
    </w:p>
    <w:p w14:paraId="6EF66CE2" w14:textId="77777777" w:rsidR="00D85B38" w:rsidRPr="00B05528" w:rsidRDefault="00D85B38" w:rsidP="00CF53F2">
      <w:pPr>
        <w:pStyle w:val="Tekstpodstawowy"/>
        <w:spacing w:line="240" w:lineRule="auto"/>
        <w:ind w:left="889"/>
        <w:jc w:val="center"/>
        <w:outlineLvl w:val="0"/>
        <w:rPr>
          <w:b/>
          <w:sz w:val="22"/>
          <w:szCs w:val="22"/>
          <w:u w:val="single"/>
        </w:rPr>
      </w:pPr>
      <w:r w:rsidRPr="00C32655">
        <w:rPr>
          <w:b/>
          <w:sz w:val="22"/>
          <w:szCs w:val="22"/>
          <w:u w:val="single"/>
        </w:rPr>
        <w:t xml:space="preserve">O NIEPODLEGANIU </w:t>
      </w:r>
      <w:r w:rsidRPr="00B05528">
        <w:rPr>
          <w:b/>
          <w:sz w:val="22"/>
          <w:szCs w:val="22"/>
          <w:u w:val="single"/>
        </w:rPr>
        <w:t>WYKLUCZENIU Z POSTĘPOWANIA</w:t>
      </w:r>
    </w:p>
    <w:p w14:paraId="06AAC04B" w14:textId="04CD1254" w:rsidR="004B35CB" w:rsidRPr="00B05528" w:rsidRDefault="004B35CB" w:rsidP="00E172FF">
      <w:pPr>
        <w:pStyle w:val="Tekstpodstawowy"/>
        <w:spacing w:line="240" w:lineRule="auto"/>
        <w:ind w:left="889"/>
        <w:outlineLvl w:val="0"/>
        <w:rPr>
          <w:b/>
          <w:bCs/>
          <w:i/>
          <w:iCs/>
          <w:sz w:val="20"/>
        </w:rPr>
      </w:pPr>
    </w:p>
    <w:p w14:paraId="7EBC1282" w14:textId="77777777" w:rsidR="00D85B38" w:rsidRPr="00B05528" w:rsidRDefault="00D85B38" w:rsidP="00CF53F2">
      <w:pPr>
        <w:pStyle w:val="Tekstpodstawowy"/>
        <w:spacing w:line="240" w:lineRule="auto"/>
        <w:ind w:left="889"/>
        <w:jc w:val="center"/>
        <w:outlineLvl w:val="0"/>
        <w:rPr>
          <w:b/>
          <w:bCs/>
          <w:sz w:val="22"/>
          <w:szCs w:val="22"/>
        </w:rPr>
      </w:pPr>
    </w:p>
    <w:p w14:paraId="101F0189" w14:textId="084C0BC6" w:rsidR="00D85B38" w:rsidRPr="00C32655" w:rsidRDefault="00D85B38" w:rsidP="00CF53F2">
      <w:pPr>
        <w:ind w:left="349"/>
        <w:jc w:val="both"/>
        <w:rPr>
          <w:i/>
          <w:iCs/>
          <w:sz w:val="22"/>
          <w:szCs w:val="22"/>
        </w:rPr>
      </w:pPr>
      <w:r w:rsidRPr="00B05528">
        <w:rPr>
          <w:i/>
          <w:iCs/>
          <w:sz w:val="22"/>
          <w:szCs w:val="22"/>
          <w:u w:val="single"/>
        </w:rPr>
        <w:t xml:space="preserve">Składając ofertę w postępowaniu na </w:t>
      </w:r>
      <w:r w:rsidR="00533E70" w:rsidRPr="00B05528">
        <w:rPr>
          <w:i/>
          <w:iCs/>
          <w:sz w:val="22"/>
          <w:szCs w:val="22"/>
          <w:u w:val="single"/>
        </w:rPr>
        <w:t xml:space="preserve">Wyłonienie wykonawcy na konsultacje sylabusa </w:t>
      </w:r>
      <w:r w:rsidR="00E172FF" w:rsidRPr="00B05528">
        <w:rPr>
          <w:i/>
          <w:iCs/>
          <w:sz w:val="22"/>
          <w:szCs w:val="22"/>
          <w:u w:val="single"/>
        </w:rPr>
        <w:t>kursu „</w:t>
      </w:r>
      <w:r w:rsidR="008B7278" w:rsidRPr="00B05528">
        <w:rPr>
          <w:i/>
          <w:iCs/>
          <w:sz w:val="22"/>
          <w:szCs w:val="22"/>
          <w:u w:val="single"/>
        </w:rPr>
        <w:t>Podstawy zrównoważonego rozwoju</w:t>
      </w:r>
      <w:r w:rsidR="00E172FF" w:rsidRPr="00B05528">
        <w:rPr>
          <w:i/>
          <w:iCs/>
          <w:sz w:val="22"/>
          <w:szCs w:val="22"/>
          <w:u w:val="single"/>
        </w:rPr>
        <w:t>”</w:t>
      </w:r>
      <w:r w:rsidRPr="00B05528">
        <w:rPr>
          <w:i/>
          <w:iCs/>
          <w:sz w:val="22"/>
          <w:szCs w:val="22"/>
        </w:rPr>
        <w:t>:</w:t>
      </w:r>
    </w:p>
    <w:p w14:paraId="108AA570" w14:textId="77777777" w:rsidR="00D85B38" w:rsidRPr="00C32655" w:rsidRDefault="00D85B38" w:rsidP="00CF53F2">
      <w:pPr>
        <w:spacing w:line="360" w:lineRule="auto"/>
        <w:ind w:left="349"/>
        <w:jc w:val="both"/>
        <w:rPr>
          <w:sz w:val="22"/>
          <w:szCs w:val="22"/>
        </w:rPr>
      </w:pPr>
    </w:p>
    <w:p w14:paraId="31F963CC" w14:textId="77777777" w:rsidR="00D85B38" w:rsidRPr="00C32655" w:rsidRDefault="00D85B38">
      <w:pPr>
        <w:numPr>
          <w:ilvl w:val="4"/>
          <w:numId w:val="38"/>
        </w:numPr>
        <w:spacing w:line="360" w:lineRule="auto"/>
        <w:ind w:left="349" w:firstLine="0"/>
        <w:jc w:val="both"/>
        <w:rPr>
          <w:b/>
          <w:sz w:val="22"/>
          <w:szCs w:val="22"/>
        </w:rPr>
      </w:pPr>
      <w:r w:rsidRPr="00C32655">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C32655">
        <w:rPr>
          <w:sz w:val="22"/>
          <w:lang w:eastAsia="pl-PL"/>
        </w:rPr>
        <w:t>Oświadczam, że nie podlegam wykluczeniu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B05528" w:rsidRDefault="00915128" w:rsidP="00CF53F2">
      <w:pPr>
        <w:pStyle w:val="Tekstpodstawowy"/>
        <w:spacing w:line="240" w:lineRule="auto"/>
        <w:ind w:left="349"/>
        <w:jc w:val="center"/>
        <w:outlineLvl w:val="0"/>
        <w:rPr>
          <w:b/>
          <w:bCs/>
          <w:sz w:val="21"/>
          <w:szCs w:val="21"/>
          <w:u w:val="single"/>
        </w:rPr>
      </w:pPr>
      <w:r w:rsidRPr="00B05528">
        <w:rPr>
          <w:b/>
          <w:bCs/>
          <w:sz w:val="21"/>
          <w:szCs w:val="21"/>
          <w:u w:val="single"/>
        </w:rPr>
        <w:t>OŚWIADCZENIE</w:t>
      </w:r>
    </w:p>
    <w:p w14:paraId="48E3B68B" w14:textId="77777777" w:rsidR="00915128" w:rsidRPr="00B05528" w:rsidRDefault="00915128" w:rsidP="00CF53F2">
      <w:pPr>
        <w:pStyle w:val="Tekstpodstawowy"/>
        <w:spacing w:line="240" w:lineRule="auto"/>
        <w:ind w:left="349"/>
        <w:jc w:val="center"/>
        <w:outlineLvl w:val="0"/>
        <w:rPr>
          <w:b/>
          <w:sz w:val="21"/>
          <w:szCs w:val="21"/>
        </w:rPr>
      </w:pPr>
      <w:r w:rsidRPr="00B05528">
        <w:rPr>
          <w:b/>
          <w:sz w:val="21"/>
          <w:szCs w:val="21"/>
          <w:u w:val="single"/>
        </w:rPr>
        <w:t>O SPEŁNIANIU WARUNKÓW UDZIAŁU W POSTĘPOWANIU</w:t>
      </w:r>
      <w:r w:rsidRPr="00B05528">
        <w:rPr>
          <w:b/>
          <w:sz w:val="21"/>
          <w:szCs w:val="21"/>
        </w:rPr>
        <w:t xml:space="preserve"> </w:t>
      </w:r>
    </w:p>
    <w:p w14:paraId="62DECFDB" w14:textId="691447F4" w:rsidR="00915128" w:rsidRPr="00B05528" w:rsidRDefault="00915128" w:rsidP="00CF53F2">
      <w:pPr>
        <w:pStyle w:val="Tekstpodstawowy"/>
        <w:spacing w:line="240" w:lineRule="auto"/>
        <w:ind w:left="349"/>
        <w:outlineLvl w:val="0"/>
        <w:rPr>
          <w:sz w:val="22"/>
          <w:szCs w:val="22"/>
        </w:rPr>
      </w:pPr>
      <w:r w:rsidRPr="00B05528">
        <w:rPr>
          <w:b/>
          <w:sz w:val="21"/>
          <w:szCs w:val="21"/>
          <w:u w:val="single"/>
        </w:rPr>
        <w:br/>
      </w:r>
      <w:r w:rsidRPr="00B05528">
        <w:rPr>
          <w:sz w:val="22"/>
          <w:szCs w:val="22"/>
        </w:rPr>
        <w:t xml:space="preserve">Składając ofertę w postępowaniu na </w:t>
      </w:r>
      <w:r w:rsidRPr="00B05528">
        <w:rPr>
          <w:i/>
          <w:iCs/>
          <w:sz w:val="22"/>
          <w:szCs w:val="22"/>
        </w:rPr>
        <w:t xml:space="preserve">wyłonienie wykonawcy na konsultacje sylabusa </w:t>
      </w:r>
      <w:r w:rsidR="00E172FF" w:rsidRPr="00B05528">
        <w:rPr>
          <w:i/>
          <w:iCs/>
          <w:sz w:val="22"/>
          <w:szCs w:val="22"/>
        </w:rPr>
        <w:t>kursu „</w:t>
      </w:r>
      <w:r w:rsidR="008B7278" w:rsidRPr="00B05528">
        <w:rPr>
          <w:i/>
          <w:iCs/>
          <w:sz w:val="22"/>
          <w:szCs w:val="22"/>
        </w:rPr>
        <w:t>Podstawy zrównoważonego rozwoju</w:t>
      </w:r>
      <w:r w:rsidR="00E172FF" w:rsidRPr="00B05528">
        <w:rPr>
          <w:i/>
          <w:iCs/>
          <w:sz w:val="22"/>
          <w:szCs w:val="22"/>
        </w:rPr>
        <w:t>”</w:t>
      </w:r>
      <w:r w:rsidRPr="00B05528">
        <w:rPr>
          <w:i/>
          <w:iCs/>
          <w:sz w:val="22"/>
          <w:szCs w:val="22"/>
        </w:rPr>
        <w:t xml:space="preserve">, </w:t>
      </w:r>
      <w:r w:rsidRPr="00B05528">
        <w:rPr>
          <w:sz w:val="22"/>
          <w:szCs w:val="22"/>
        </w:rPr>
        <w:t>oświadczamy, że:</w:t>
      </w:r>
      <w:r w:rsidR="004211BC" w:rsidRPr="00B05528">
        <w:rPr>
          <w:sz w:val="22"/>
          <w:szCs w:val="22"/>
        </w:rPr>
        <w:t xml:space="preserve">             </w:t>
      </w:r>
    </w:p>
    <w:p w14:paraId="3171FD9F" w14:textId="72D1E77A" w:rsidR="00DE3928" w:rsidRPr="00B05528"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B05528">
        <w:rPr>
          <w:rStyle w:val="cf01"/>
          <w:rFonts w:ascii="Times New Roman" w:hAnsi="Times New Roman" w:cs="Times New Roman"/>
          <w:color w:val="000000" w:themeColor="text1"/>
          <w:sz w:val="22"/>
          <w:szCs w:val="22"/>
        </w:rPr>
        <w:t xml:space="preserve">posiadamy niezbędną wiedzę i doświadczenie, tj. </w:t>
      </w:r>
      <w:r w:rsidR="00DE3928" w:rsidRPr="00B05528">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B05528">
        <w:rPr>
          <w:rStyle w:val="cf01"/>
          <w:rFonts w:ascii="Times New Roman" w:hAnsi="Times New Roman" w:cs="Times New Roman"/>
          <w:color w:val="000000" w:themeColor="text1"/>
          <w:sz w:val="22"/>
          <w:szCs w:val="22"/>
        </w:rPr>
        <w:t xml:space="preserve">z zakresu </w:t>
      </w:r>
      <w:r w:rsidR="008B7278" w:rsidRPr="00B05528">
        <w:rPr>
          <w:rStyle w:val="cf01"/>
          <w:rFonts w:ascii="Times New Roman" w:hAnsi="Times New Roman" w:cs="Times New Roman"/>
          <w:color w:val="000000" w:themeColor="text1"/>
          <w:sz w:val="22"/>
          <w:szCs w:val="22"/>
        </w:rPr>
        <w:t>zrównoważonego transportu lub zrównoważonej produkcji</w:t>
      </w:r>
      <w:r w:rsidR="002C5941" w:rsidRPr="00B05528">
        <w:rPr>
          <w:rStyle w:val="cf01"/>
          <w:rFonts w:ascii="Times New Roman" w:hAnsi="Times New Roman" w:cs="Times New Roman"/>
          <w:color w:val="000000" w:themeColor="text1"/>
          <w:sz w:val="22"/>
          <w:szCs w:val="22"/>
        </w:rPr>
        <w:t>,</w:t>
      </w:r>
      <w:r w:rsidR="001D1985" w:rsidRPr="00B05528">
        <w:rPr>
          <w:rStyle w:val="cf01"/>
          <w:rFonts w:ascii="Times New Roman" w:hAnsi="Times New Roman" w:cs="Times New Roman"/>
          <w:color w:val="000000" w:themeColor="text1"/>
          <w:sz w:val="22"/>
          <w:szCs w:val="22"/>
        </w:rPr>
        <w:t xml:space="preserve"> a usługi te zostały należycie wykonane</w:t>
      </w:r>
      <w:r w:rsidR="00DE3928" w:rsidRPr="00B05528">
        <w:rPr>
          <w:rStyle w:val="cf01"/>
          <w:rFonts w:ascii="Times New Roman" w:hAnsi="Times New Roman" w:cs="Times New Roman"/>
          <w:color w:val="000000" w:themeColor="text1"/>
          <w:sz w:val="22"/>
          <w:szCs w:val="22"/>
        </w:rPr>
        <w:t>;</w:t>
      </w:r>
    </w:p>
    <w:p w14:paraId="2C5DC817" w14:textId="785FEA31" w:rsidR="00DE3928" w:rsidRPr="00B05528" w:rsidRDefault="00DE3928">
      <w:pPr>
        <w:pStyle w:val="pf0"/>
        <w:numPr>
          <w:ilvl w:val="2"/>
          <w:numId w:val="34"/>
        </w:numPr>
        <w:ind w:left="775"/>
        <w:jc w:val="both"/>
        <w:rPr>
          <w:sz w:val="21"/>
          <w:szCs w:val="21"/>
        </w:rPr>
      </w:pPr>
      <w:r w:rsidRPr="00B05528">
        <w:rPr>
          <w:rStyle w:val="cf01"/>
          <w:rFonts w:ascii="Times New Roman" w:hAnsi="Times New Roman" w:cs="Times New Roman"/>
          <w:color w:val="000000" w:themeColor="text1"/>
          <w:sz w:val="22"/>
          <w:szCs w:val="22"/>
        </w:rPr>
        <w:t>posiada</w:t>
      </w:r>
      <w:r w:rsidR="001D1985" w:rsidRPr="00B05528">
        <w:rPr>
          <w:rStyle w:val="cf01"/>
          <w:rFonts w:ascii="Times New Roman" w:hAnsi="Times New Roman" w:cs="Times New Roman"/>
          <w:color w:val="000000" w:themeColor="text1"/>
          <w:sz w:val="22"/>
          <w:szCs w:val="22"/>
        </w:rPr>
        <w:t>my</w:t>
      </w:r>
      <w:r w:rsidRPr="00B05528">
        <w:rPr>
          <w:rStyle w:val="cf01"/>
          <w:rFonts w:ascii="Times New Roman" w:hAnsi="Times New Roman" w:cs="Times New Roman"/>
          <w:color w:val="000000" w:themeColor="text1"/>
          <w:sz w:val="22"/>
          <w:szCs w:val="22"/>
        </w:rPr>
        <w:t xml:space="preserve"> co najmniej 2 letnie doświadczenie zawodowe w zakresie działalności </w:t>
      </w:r>
      <w:r w:rsidR="008B7278" w:rsidRPr="00B05528">
        <w:rPr>
          <w:rStyle w:val="cf01"/>
          <w:rFonts w:ascii="Times New Roman" w:hAnsi="Times New Roman" w:cs="Times New Roman"/>
          <w:color w:val="000000" w:themeColor="text1"/>
          <w:sz w:val="22"/>
          <w:szCs w:val="22"/>
        </w:rPr>
        <w:t>na potrzeby branż kluczowych: energetyki odnawialnej, transportu</w:t>
      </w:r>
      <w:r w:rsidRPr="00B05528">
        <w:rPr>
          <w:rStyle w:val="cf01"/>
          <w:rFonts w:ascii="Times New Roman" w:hAnsi="Times New Roman" w:cs="Times New Roman"/>
          <w:color w:val="000000" w:themeColor="text1"/>
          <w:sz w:val="22"/>
          <w:szCs w:val="22"/>
        </w:rPr>
        <w:t>.</w:t>
      </w:r>
      <w:r w:rsidR="00915128" w:rsidRPr="00B05528">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B05528">
        <w:rPr>
          <w:color w:val="000000" w:themeColor="text1"/>
          <w:sz w:val="22"/>
          <w:szCs w:val="22"/>
        </w:rPr>
        <w:t>Powyższe warunki spełniamy:</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B05528" w:rsidRDefault="006A3A73" w:rsidP="00A2541E">
      <w:pPr>
        <w:pStyle w:val="Tekstpodstawowy"/>
        <w:spacing w:line="240" w:lineRule="auto"/>
        <w:ind w:left="889"/>
        <w:jc w:val="center"/>
        <w:outlineLvl w:val="0"/>
        <w:rPr>
          <w:b/>
          <w:bCs/>
          <w:sz w:val="22"/>
          <w:szCs w:val="22"/>
        </w:rPr>
      </w:pPr>
      <w:r w:rsidRPr="000822D4">
        <w:rPr>
          <w:b/>
          <w:bCs/>
          <w:sz w:val="22"/>
          <w:szCs w:val="22"/>
        </w:rPr>
        <w:t xml:space="preserve">SZCZEGÓŁOWA </w:t>
      </w:r>
      <w:r w:rsidRPr="00B05528">
        <w:rPr>
          <w:b/>
          <w:bCs/>
          <w:sz w:val="22"/>
          <w:szCs w:val="22"/>
        </w:rPr>
        <w:t>KALKULACJA CENOWA</w:t>
      </w:r>
      <w:r w:rsidR="000C052D" w:rsidRPr="00B05528">
        <w:rPr>
          <w:b/>
          <w:bCs/>
          <w:sz w:val="22"/>
          <w:szCs w:val="22"/>
        </w:rPr>
        <w:t xml:space="preserve"> </w:t>
      </w:r>
    </w:p>
    <w:p w14:paraId="29367CC0" w14:textId="77777777" w:rsidR="00735AF0" w:rsidRPr="00B05528" w:rsidRDefault="00735AF0" w:rsidP="00A2541E">
      <w:pPr>
        <w:pStyle w:val="Tekstpodstawowy"/>
        <w:spacing w:line="240" w:lineRule="auto"/>
        <w:ind w:left="889"/>
        <w:jc w:val="center"/>
        <w:outlineLvl w:val="0"/>
        <w:rPr>
          <w:b/>
          <w:bCs/>
          <w:sz w:val="22"/>
          <w:szCs w:val="22"/>
        </w:rPr>
      </w:pPr>
    </w:p>
    <w:p w14:paraId="622D969D" w14:textId="7690B7E3" w:rsidR="006A3A73" w:rsidRPr="00B05528" w:rsidRDefault="000C052D" w:rsidP="003E57BB">
      <w:pPr>
        <w:pStyle w:val="Tekstpodstawowy"/>
        <w:spacing w:line="240" w:lineRule="auto"/>
        <w:outlineLvl w:val="0"/>
        <w:rPr>
          <w:b/>
          <w:bCs/>
          <w:sz w:val="22"/>
          <w:szCs w:val="22"/>
        </w:rPr>
      </w:pPr>
      <w:r w:rsidRPr="00B05528">
        <w:rPr>
          <w:b/>
          <w:bCs/>
          <w:sz w:val="22"/>
          <w:szCs w:val="22"/>
        </w:rPr>
        <w:t xml:space="preserve">CZĘŚĆ I </w:t>
      </w:r>
      <w:r w:rsidR="008B3222" w:rsidRPr="00B05528">
        <w:rPr>
          <w:b/>
          <w:bCs/>
          <w:sz w:val="22"/>
          <w:szCs w:val="22"/>
        </w:rPr>
        <w:t xml:space="preserve">- Konsultacje </w:t>
      </w:r>
      <w:r w:rsidR="00712623" w:rsidRPr="00B05528">
        <w:rPr>
          <w:b/>
          <w:bCs/>
          <w:sz w:val="22"/>
          <w:szCs w:val="22"/>
        </w:rPr>
        <w:t xml:space="preserve">treści </w:t>
      </w:r>
      <w:r w:rsidR="008B3222" w:rsidRPr="00B05528">
        <w:rPr>
          <w:b/>
          <w:bCs/>
          <w:sz w:val="22"/>
          <w:szCs w:val="22"/>
        </w:rPr>
        <w:t xml:space="preserve">sylabusa i treści </w:t>
      </w:r>
      <w:r w:rsidR="00F50918" w:rsidRPr="00B05528">
        <w:rPr>
          <w:b/>
          <w:bCs/>
          <w:sz w:val="22"/>
          <w:szCs w:val="22"/>
        </w:rPr>
        <w:t xml:space="preserve">szczegółowych </w:t>
      </w:r>
      <w:r w:rsidR="00E172FF" w:rsidRPr="00B05528">
        <w:rPr>
          <w:b/>
          <w:bCs/>
          <w:sz w:val="22"/>
          <w:szCs w:val="22"/>
        </w:rPr>
        <w:t>kursu „</w:t>
      </w:r>
      <w:r w:rsidR="008B7278" w:rsidRPr="00B05528">
        <w:rPr>
          <w:b/>
          <w:bCs/>
          <w:sz w:val="22"/>
          <w:szCs w:val="22"/>
        </w:rPr>
        <w:t>Podstawy zrównoważonego rozwoju</w:t>
      </w:r>
      <w:r w:rsidR="00E172FF" w:rsidRPr="00B05528">
        <w:rPr>
          <w:b/>
          <w:bCs/>
          <w:sz w:val="22"/>
          <w:szCs w:val="22"/>
        </w:rPr>
        <w:t>”</w:t>
      </w:r>
      <w:r w:rsidR="008B3222" w:rsidRPr="00B05528">
        <w:rPr>
          <w:b/>
          <w:bCs/>
          <w:sz w:val="22"/>
          <w:szCs w:val="22"/>
        </w:rPr>
        <w:t>.</w:t>
      </w:r>
    </w:p>
    <w:p w14:paraId="1CF7EA2C" w14:textId="77777777" w:rsidR="001F27A9" w:rsidRPr="00B05528"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B05528" w14:paraId="43491ED3" w14:textId="2B84C727" w:rsidTr="005B4E07">
        <w:trPr>
          <w:trHeight w:val="297"/>
        </w:trPr>
        <w:tc>
          <w:tcPr>
            <w:tcW w:w="425" w:type="dxa"/>
            <w:shd w:val="clear" w:color="auto" w:fill="D9D9D9"/>
            <w:vAlign w:val="center"/>
          </w:tcPr>
          <w:p w14:paraId="19489BFC" w14:textId="77777777" w:rsidR="008B3222" w:rsidRPr="00B05528" w:rsidRDefault="008B3222" w:rsidP="00B84A66">
            <w:pPr>
              <w:widowControl/>
              <w:tabs>
                <w:tab w:val="left" w:pos="168"/>
              </w:tabs>
              <w:suppressAutoHyphens w:val="0"/>
              <w:spacing w:line="360" w:lineRule="auto"/>
              <w:ind w:left="168"/>
              <w:rPr>
                <w:b/>
                <w:sz w:val="22"/>
                <w:szCs w:val="22"/>
              </w:rPr>
            </w:pPr>
            <w:r w:rsidRPr="00B05528">
              <w:rPr>
                <w:b/>
                <w:sz w:val="22"/>
                <w:szCs w:val="22"/>
              </w:rPr>
              <w:t>I</w:t>
            </w:r>
          </w:p>
        </w:tc>
        <w:tc>
          <w:tcPr>
            <w:tcW w:w="3261" w:type="dxa"/>
            <w:shd w:val="clear" w:color="auto" w:fill="D9D9D9"/>
            <w:vAlign w:val="center"/>
          </w:tcPr>
          <w:p w14:paraId="1194D3BD" w14:textId="77777777" w:rsidR="008B3222" w:rsidRPr="00B05528" w:rsidRDefault="008B3222" w:rsidP="00B84A66">
            <w:pPr>
              <w:widowControl/>
              <w:suppressAutoHyphens w:val="0"/>
              <w:spacing w:line="360" w:lineRule="auto"/>
              <w:ind w:left="41"/>
              <w:rPr>
                <w:b/>
                <w:sz w:val="22"/>
                <w:szCs w:val="22"/>
              </w:rPr>
            </w:pPr>
            <w:r w:rsidRPr="00B05528">
              <w:rPr>
                <w:b/>
                <w:sz w:val="22"/>
                <w:szCs w:val="22"/>
              </w:rPr>
              <w:t>II</w:t>
            </w:r>
          </w:p>
        </w:tc>
        <w:tc>
          <w:tcPr>
            <w:tcW w:w="851" w:type="dxa"/>
            <w:shd w:val="clear" w:color="auto" w:fill="D9D9D9"/>
          </w:tcPr>
          <w:p w14:paraId="158BAE30" w14:textId="77777777" w:rsidR="008B3222" w:rsidRPr="00B05528" w:rsidRDefault="008B3222" w:rsidP="00B84A66">
            <w:pPr>
              <w:widowControl/>
              <w:tabs>
                <w:tab w:val="left" w:pos="40"/>
              </w:tabs>
              <w:suppressAutoHyphens w:val="0"/>
              <w:spacing w:line="360" w:lineRule="auto"/>
              <w:ind w:left="40"/>
              <w:rPr>
                <w:b/>
                <w:sz w:val="22"/>
                <w:szCs w:val="22"/>
              </w:rPr>
            </w:pPr>
            <w:r w:rsidRPr="00B05528">
              <w:rPr>
                <w:b/>
                <w:sz w:val="22"/>
                <w:szCs w:val="22"/>
              </w:rPr>
              <w:t>III</w:t>
            </w:r>
          </w:p>
        </w:tc>
        <w:tc>
          <w:tcPr>
            <w:tcW w:w="1699" w:type="dxa"/>
            <w:shd w:val="clear" w:color="auto" w:fill="D9D9D9"/>
          </w:tcPr>
          <w:p w14:paraId="1EA89FA6" w14:textId="442A41BA" w:rsidR="008B3222" w:rsidRPr="00B05528" w:rsidRDefault="008B3222" w:rsidP="00B84A66">
            <w:pPr>
              <w:widowControl/>
              <w:tabs>
                <w:tab w:val="left" w:pos="349"/>
              </w:tabs>
              <w:suppressAutoHyphens w:val="0"/>
              <w:spacing w:line="360" w:lineRule="auto"/>
              <w:ind w:left="349"/>
              <w:rPr>
                <w:b/>
                <w:sz w:val="22"/>
                <w:szCs w:val="22"/>
              </w:rPr>
            </w:pPr>
            <w:r w:rsidRPr="00B05528">
              <w:rPr>
                <w:b/>
                <w:sz w:val="22"/>
                <w:szCs w:val="22"/>
              </w:rPr>
              <w:t>IV</w:t>
            </w:r>
          </w:p>
        </w:tc>
        <w:tc>
          <w:tcPr>
            <w:tcW w:w="1699" w:type="dxa"/>
            <w:shd w:val="clear" w:color="auto" w:fill="D9D9D9"/>
          </w:tcPr>
          <w:p w14:paraId="356A3474" w14:textId="21F54CEF" w:rsidR="008B3222" w:rsidRPr="00B05528" w:rsidRDefault="008B3222" w:rsidP="00B84A66">
            <w:pPr>
              <w:widowControl/>
              <w:tabs>
                <w:tab w:val="left" w:pos="349"/>
              </w:tabs>
              <w:suppressAutoHyphens w:val="0"/>
              <w:spacing w:line="360" w:lineRule="auto"/>
              <w:ind w:left="349"/>
              <w:rPr>
                <w:b/>
                <w:sz w:val="22"/>
                <w:szCs w:val="22"/>
              </w:rPr>
            </w:pPr>
            <w:r w:rsidRPr="00B05528">
              <w:rPr>
                <w:b/>
                <w:sz w:val="22"/>
                <w:szCs w:val="22"/>
              </w:rPr>
              <w:t>V</w:t>
            </w:r>
          </w:p>
        </w:tc>
        <w:tc>
          <w:tcPr>
            <w:tcW w:w="1136" w:type="dxa"/>
            <w:shd w:val="clear" w:color="auto" w:fill="D9D9D9"/>
          </w:tcPr>
          <w:p w14:paraId="2AA62794" w14:textId="2B51BE9B" w:rsidR="008B3222" w:rsidRPr="00B05528" w:rsidRDefault="008B3222" w:rsidP="00B84A66">
            <w:pPr>
              <w:widowControl/>
              <w:tabs>
                <w:tab w:val="left" w:pos="349"/>
              </w:tabs>
              <w:suppressAutoHyphens w:val="0"/>
              <w:spacing w:line="360" w:lineRule="auto"/>
              <w:ind w:left="349"/>
              <w:rPr>
                <w:b/>
                <w:sz w:val="22"/>
                <w:szCs w:val="22"/>
              </w:rPr>
            </w:pPr>
            <w:r w:rsidRPr="00B05528">
              <w:rPr>
                <w:b/>
                <w:sz w:val="22"/>
                <w:szCs w:val="22"/>
              </w:rPr>
              <w:t>VI</w:t>
            </w:r>
          </w:p>
        </w:tc>
        <w:tc>
          <w:tcPr>
            <w:tcW w:w="1134" w:type="dxa"/>
            <w:shd w:val="clear" w:color="auto" w:fill="D9D9D9"/>
          </w:tcPr>
          <w:p w14:paraId="1FD8DE97" w14:textId="23084BAA" w:rsidR="008B3222" w:rsidRPr="00B05528" w:rsidRDefault="008B3222" w:rsidP="00B84A66">
            <w:pPr>
              <w:widowControl/>
              <w:tabs>
                <w:tab w:val="left" w:pos="349"/>
              </w:tabs>
              <w:suppressAutoHyphens w:val="0"/>
              <w:spacing w:line="360" w:lineRule="auto"/>
              <w:ind w:left="349"/>
              <w:rPr>
                <w:b/>
                <w:sz w:val="22"/>
                <w:szCs w:val="22"/>
              </w:rPr>
            </w:pPr>
            <w:r w:rsidRPr="00B05528">
              <w:rPr>
                <w:b/>
                <w:sz w:val="22"/>
                <w:szCs w:val="22"/>
              </w:rPr>
              <w:t>V</w:t>
            </w:r>
          </w:p>
        </w:tc>
      </w:tr>
      <w:tr w:rsidR="00EE0349" w:rsidRPr="00B05528" w14:paraId="2A4D6413" w14:textId="5DE012E8" w:rsidTr="005B4E07">
        <w:trPr>
          <w:trHeight w:val="748"/>
        </w:trPr>
        <w:tc>
          <w:tcPr>
            <w:tcW w:w="425" w:type="dxa"/>
            <w:shd w:val="clear" w:color="auto" w:fill="D9D9D9"/>
            <w:vAlign w:val="center"/>
          </w:tcPr>
          <w:p w14:paraId="6730581F" w14:textId="640DB7D9" w:rsidR="008B3222" w:rsidRPr="00B05528"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B05528" w:rsidRDefault="008B3222" w:rsidP="00A2541E">
            <w:pPr>
              <w:widowControl/>
              <w:tabs>
                <w:tab w:val="left" w:pos="426"/>
              </w:tabs>
              <w:suppressAutoHyphens w:val="0"/>
              <w:ind w:left="349"/>
              <w:rPr>
                <w:b/>
                <w:sz w:val="18"/>
                <w:szCs w:val="18"/>
              </w:rPr>
            </w:pPr>
            <w:r w:rsidRPr="00B05528">
              <w:rPr>
                <w:b/>
                <w:sz w:val="18"/>
                <w:szCs w:val="18"/>
              </w:rPr>
              <w:t>Nazwa części</w:t>
            </w:r>
          </w:p>
        </w:tc>
        <w:tc>
          <w:tcPr>
            <w:tcW w:w="851" w:type="dxa"/>
            <w:shd w:val="clear" w:color="auto" w:fill="D9D9D9"/>
          </w:tcPr>
          <w:p w14:paraId="5574E2D3" w14:textId="00CFABF4" w:rsidR="008B3222" w:rsidRPr="00B05528" w:rsidRDefault="008B3222" w:rsidP="005B4E07">
            <w:pPr>
              <w:widowControl/>
              <w:suppressAutoHyphens w:val="0"/>
              <w:ind w:left="-254"/>
              <w:rPr>
                <w:b/>
                <w:sz w:val="18"/>
                <w:szCs w:val="18"/>
              </w:rPr>
            </w:pPr>
            <w:r w:rsidRPr="00B05528">
              <w:rPr>
                <w:b/>
                <w:sz w:val="18"/>
                <w:szCs w:val="18"/>
              </w:rPr>
              <w:t>Ilość godzin</w:t>
            </w:r>
          </w:p>
          <w:p w14:paraId="002EA334" w14:textId="77777777" w:rsidR="008B3222" w:rsidRPr="00B05528"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B05528" w:rsidRDefault="008B3222" w:rsidP="000822D4">
            <w:pPr>
              <w:widowControl/>
              <w:tabs>
                <w:tab w:val="left" w:pos="31"/>
              </w:tabs>
              <w:suppressAutoHyphens w:val="0"/>
              <w:ind w:left="31"/>
              <w:rPr>
                <w:b/>
                <w:sz w:val="18"/>
                <w:szCs w:val="18"/>
              </w:rPr>
            </w:pPr>
            <w:r w:rsidRPr="00B05528">
              <w:rPr>
                <w:b/>
                <w:sz w:val="18"/>
                <w:szCs w:val="18"/>
              </w:rPr>
              <w:t>Stawka godzinowa netto za godzinę konsultacji</w:t>
            </w:r>
            <w:r w:rsidR="0026208D" w:rsidRPr="00B05528">
              <w:rPr>
                <w:b/>
                <w:sz w:val="18"/>
                <w:szCs w:val="18"/>
              </w:rPr>
              <w:t xml:space="preserve"> stacjonarnych</w:t>
            </w:r>
          </w:p>
        </w:tc>
        <w:tc>
          <w:tcPr>
            <w:tcW w:w="1699" w:type="dxa"/>
            <w:shd w:val="clear" w:color="auto" w:fill="D9D9D9"/>
          </w:tcPr>
          <w:p w14:paraId="17D624ED" w14:textId="46404DB4" w:rsidR="008B3222" w:rsidRPr="00B05528" w:rsidRDefault="008B3222" w:rsidP="000822D4">
            <w:pPr>
              <w:widowControl/>
              <w:suppressAutoHyphens w:val="0"/>
              <w:rPr>
                <w:b/>
                <w:sz w:val="18"/>
                <w:szCs w:val="18"/>
              </w:rPr>
            </w:pPr>
            <w:r w:rsidRPr="00B05528">
              <w:rPr>
                <w:b/>
                <w:sz w:val="18"/>
                <w:szCs w:val="18"/>
              </w:rPr>
              <w:t xml:space="preserve">Stawka godzinowa brutto za godzinę konsultacji </w:t>
            </w:r>
            <w:r w:rsidR="0026208D" w:rsidRPr="00B05528">
              <w:rPr>
                <w:b/>
                <w:sz w:val="18"/>
                <w:szCs w:val="18"/>
              </w:rPr>
              <w:t>stacjonarnych</w:t>
            </w:r>
          </w:p>
        </w:tc>
        <w:tc>
          <w:tcPr>
            <w:tcW w:w="1136" w:type="dxa"/>
            <w:shd w:val="clear" w:color="auto" w:fill="D9D9D9"/>
          </w:tcPr>
          <w:p w14:paraId="1837C09C" w14:textId="466B2779" w:rsidR="008B3222" w:rsidRPr="00B05528" w:rsidRDefault="008B3222" w:rsidP="000822D4">
            <w:pPr>
              <w:widowControl/>
              <w:tabs>
                <w:tab w:val="left" w:pos="28"/>
              </w:tabs>
              <w:suppressAutoHyphens w:val="0"/>
              <w:ind w:left="28"/>
              <w:rPr>
                <w:b/>
                <w:sz w:val="18"/>
                <w:szCs w:val="18"/>
              </w:rPr>
            </w:pPr>
            <w:r w:rsidRPr="00B05528">
              <w:rPr>
                <w:b/>
                <w:sz w:val="18"/>
                <w:szCs w:val="18"/>
              </w:rPr>
              <w:t>Wartość netto</w:t>
            </w:r>
          </w:p>
          <w:p w14:paraId="2DE4D56D" w14:textId="0E88182C" w:rsidR="008B3222" w:rsidRPr="00B05528" w:rsidRDefault="008B3222" w:rsidP="000822D4">
            <w:pPr>
              <w:widowControl/>
              <w:tabs>
                <w:tab w:val="left" w:pos="28"/>
              </w:tabs>
              <w:suppressAutoHyphens w:val="0"/>
              <w:ind w:left="28"/>
              <w:rPr>
                <w:b/>
                <w:sz w:val="18"/>
                <w:szCs w:val="18"/>
              </w:rPr>
            </w:pPr>
            <w:r w:rsidRPr="00B05528">
              <w:rPr>
                <w:b/>
                <w:sz w:val="18"/>
                <w:szCs w:val="18"/>
              </w:rPr>
              <w:t>(iloczyn kolumny III i kolumny IV)</w:t>
            </w:r>
          </w:p>
          <w:p w14:paraId="3EDC73A5" w14:textId="333AFF84" w:rsidR="008B3222" w:rsidRPr="00B05528"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B05528" w:rsidRDefault="00DE1630" w:rsidP="00DE1630">
            <w:pPr>
              <w:widowControl/>
              <w:tabs>
                <w:tab w:val="left" w:pos="608"/>
              </w:tabs>
              <w:suppressAutoHyphens w:val="0"/>
              <w:ind w:left="41"/>
              <w:rPr>
                <w:b/>
                <w:sz w:val="18"/>
                <w:szCs w:val="18"/>
              </w:rPr>
            </w:pPr>
            <w:r w:rsidRPr="00B05528">
              <w:rPr>
                <w:b/>
                <w:sz w:val="18"/>
                <w:szCs w:val="18"/>
              </w:rPr>
              <w:t>Wartość brutto</w:t>
            </w:r>
          </w:p>
          <w:p w14:paraId="7FEB6CDD" w14:textId="77777777" w:rsidR="00DE1630" w:rsidRPr="00B05528" w:rsidRDefault="00DE1630" w:rsidP="00DE1630">
            <w:pPr>
              <w:widowControl/>
              <w:tabs>
                <w:tab w:val="left" w:pos="608"/>
              </w:tabs>
              <w:suppressAutoHyphens w:val="0"/>
              <w:ind w:left="41"/>
              <w:rPr>
                <w:b/>
                <w:sz w:val="18"/>
                <w:szCs w:val="18"/>
              </w:rPr>
            </w:pPr>
            <w:r w:rsidRPr="00B05528">
              <w:rPr>
                <w:b/>
                <w:sz w:val="18"/>
                <w:szCs w:val="18"/>
              </w:rPr>
              <w:t xml:space="preserve">(iloczyn kolumny III </w:t>
            </w:r>
            <w:r w:rsidRPr="00B05528">
              <w:rPr>
                <w:b/>
                <w:sz w:val="18"/>
                <w:szCs w:val="18"/>
              </w:rPr>
              <w:br/>
              <w:t>i kolumny V)</w:t>
            </w:r>
          </w:p>
          <w:p w14:paraId="78423621" w14:textId="77777777" w:rsidR="008B3222" w:rsidRPr="00B05528"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B05528" w:rsidRDefault="005B4E07" w:rsidP="000822D4">
            <w:pPr>
              <w:widowControl/>
              <w:suppressAutoHyphens w:val="0"/>
              <w:ind w:left="27"/>
              <w:rPr>
                <w:b/>
                <w:bCs/>
                <w:sz w:val="22"/>
                <w:szCs w:val="22"/>
              </w:rPr>
            </w:pPr>
            <w:r w:rsidRPr="00B05528">
              <w:rPr>
                <w:b/>
                <w:bCs/>
                <w:sz w:val="22"/>
                <w:szCs w:val="22"/>
              </w:rPr>
              <w:t>1</w:t>
            </w:r>
          </w:p>
        </w:tc>
        <w:tc>
          <w:tcPr>
            <w:tcW w:w="3261" w:type="dxa"/>
            <w:shd w:val="clear" w:color="auto" w:fill="auto"/>
            <w:vAlign w:val="center"/>
          </w:tcPr>
          <w:p w14:paraId="73AF97F3" w14:textId="285A2159" w:rsidR="008B3222" w:rsidRPr="00B05528" w:rsidRDefault="008B3222" w:rsidP="005B4E07">
            <w:pPr>
              <w:widowControl/>
              <w:tabs>
                <w:tab w:val="left" w:pos="181"/>
              </w:tabs>
              <w:suppressAutoHyphens w:val="0"/>
              <w:ind w:left="39"/>
              <w:jc w:val="both"/>
              <w:rPr>
                <w:b/>
                <w:bCs/>
                <w:i/>
                <w:sz w:val="18"/>
                <w:szCs w:val="18"/>
              </w:rPr>
            </w:pPr>
            <w:r w:rsidRPr="00B05528">
              <w:rPr>
                <w:b/>
                <w:bCs/>
                <w:i/>
                <w:sz w:val="18"/>
                <w:szCs w:val="18"/>
              </w:rPr>
              <w:t xml:space="preserve">Konsultacje </w:t>
            </w:r>
            <w:r w:rsidR="00712623" w:rsidRPr="00B05528">
              <w:rPr>
                <w:b/>
                <w:bCs/>
                <w:i/>
                <w:sz w:val="18"/>
                <w:szCs w:val="18"/>
              </w:rPr>
              <w:t xml:space="preserve">treści </w:t>
            </w:r>
            <w:r w:rsidRPr="00B05528">
              <w:rPr>
                <w:b/>
                <w:bCs/>
                <w:i/>
                <w:sz w:val="18"/>
                <w:szCs w:val="18"/>
              </w:rPr>
              <w:t xml:space="preserve">sylabusa i treści </w:t>
            </w:r>
            <w:r w:rsidR="00F50918" w:rsidRPr="00B05528">
              <w:rPr>
                <w:b/>
                <w:bCs/>
                <w:i/>
                <w:sz w:val="18"/>
                <w:szCs w:val="18"/>
              </w:rPr>
              <w:t xml:space="preserve">szczegółowych </w:t>
            </w:r>
            <w:r w:rsidR="00E172FF" w:rsidRPr="00B05528">
              <w:rPr>
                <w:b/>
                <w:bCs/>
                <w:i/>
                <w:sz w:val="18"/>
                <w:szCs w:val="18"/>
              </w:rPr>
              <w:t>kursu „</w:t>
            </w:r>
            <w:r w:rsidR="008B7278" w:rsidRPr="00B05528">
              <w:rPr>
                <w:b/>
                <w:bCs/>
                <w:i/>
                <w:sz w:val="18"/>
                <w:szCs w:val="18"/>
              </w:rPr>
              <w:t>Podstawy zrównoważonego rozwoju</w:t>
            </w:r>
            <w:r w:rsidR="00E172FF" w:rsidRPr="00B05528">
              <w:rPr>
                <w:b/>
                <w:bCs/>
                <w:i/>
                <w:sz w:val="18"/>
                <w:szCs w:val="18"/>
              </w:rPr>
              <w:t>”</w:t>
            </w:r>
            <w:r w:rsidRPr="00B05528">
              <w:rPr>
                <w:b/>
                <w:bCs/>
                <w:i/>
                <w:sz w:val="18"/>
                <w:szCs w:val="18"/>
              </w:rPr>
              <w:t>.</w:t>
            </w:r>
          </w:p>
          <w:p w14:paraId="35E9C659" w14:textId="1090BBD4" w:rsidR="00EE0349" w:rsidRPr="00B05528"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B05528" w:rsidRDefault="00EE0349" w:rsidP="000822D4">
            <w:pPr>
              <w:widowControl/>
              <w:suppressAutoHyphens w:val="0"/>
              <w:rPr>
                <w:b/>
                <w:sz w:val="22"/>
                <w:szCs w:val="22"/>
              </w:rPr>
            </w:pPr>
            <w:r w:rsidRPr="00B05528">
              <w:rPr>
                <w:b/>
                <w:sz w:val="22"/>
                <w:szCs w:val="22"/>
              </w:rPr>
              <w:t>2</w:t>
            </w:r>
          </w:p>
        </w:tc>
        <w:tc>
          <w:tcPr>
            <w:tcW w:w="1699" w:type="dxa"/>
            <w:vAlign w:val="center"/>
          </w:tcPr>
          <w:p w14:paraId="4EB5B685" w14:textId="664727C6" w:rsidR="008B3222" w:rsidRPr="00B05528" w:rsidRDefault="00EE0349" w:rsidP="00A2541E">
            <w:pPr>
              <w:widowControl/>
              <w:tabs>
                <w:tab w:val="left" w:pos="426"/>
              </w:tabs>
              <w:suppressAutoHyphens w:val="0"/>
              <w:ind w:left="349"/>
              <w:rPr>
                <w:bCs/>
                <w:sz w:val="22"/>
                <w:szCs w:val="22"/>
              </w:rPr>
            </w:pPr>
            <w:r w:rsidRPr="00B05528">
              <w:rPr>
                <w:bCs/>
                <w:sz w:val="22"/>
                <w:szCs w:val="22"/>
              </w:rPr>
              <w:t>.................</w:t>
            </w:r>
          </w:p>
        </w:tc>
        <w:tc>
          <w:tcPr>
            <w:tcW w:w="1699" w:type="dxa"/>
            <w:vAlign w:val="center"/>
          </w:tcPr>
          <w:p w14:paraId="50F147C7" w14:textId="55004A21" w:rsidR="008B3222" w:rsidRPr="00B05528" w:rsidRDefault="00EE0349" w:rsidP="000822D4">
            <w:pPr>
              <w:widowControl/>
              <w:tabs>
                <w:tab w:val="left" w:pos="349"/>
              </w:tabs>
              <w:suppressAutoHyphens w:val="0"/>
              <w:ind w:left="349"/>
              <w:rPr>
                <w:b/>
                <w:sz w:val="22"/>
                <w:szCs w:val="22"/>
              </w:rPr>
            </w:pPr>
            <w:r w:rsidRPr="00B05528">
              <w:rPr>
                <w:bCs/>
                <w:sz w:val="22"/>
                <w:szCs w:val="22"/>
              </w:rPr>
              <w:t>.................</w:t>
            </w:r>
          </w:p>
        </w:tc>
        <w:tc>
          <w:tcPr>
            <w:tcW w:w="1136" w:type="dxa"/>
            <w:vAlign w:val="center"/>
          </w:tcPr>
          <w:p w14:paraId="7BED159A" w14:textId="232239C2" w:rsidR="008B3222" w:rsidRPr="00B05528" w:rsidRDefault="00EE0349" w:rsidP="00A2541E">
            <w:pPr>
              <w:widowControl/>
              <w:tabs>
                <w:tab w:val="left" w:pos="426"/>
              </w:tabs>
              <w:suppressAutoHyphens w:val="0"/>
              <w:ind w:left="349"/>
              <w:rPr>
                <w:b/>
                <w:sz w:val="22"/>
                <w:szCs w:val="22"/>
              </w:rPr>
            </w:pPr>
            <w:r w:rsidRPr="00B05528">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B05528">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153EA0F0"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785E7A">
        <w:rPr>
          <w:b/>
          <w:bCs/>
          <w:sz w:val="22"/>
          <w:szCs w:val="22"/>
          <w:u w:val="single"/>
        </w:rPr>
        <w:t>365</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B05528"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w:t>
      </w:r>
      <w:r w:rsidR="002E53EA" w:rsidRPr="00B05528">
        <w:rPr>
          <w:sz w:val="22"/>
          <w:szCs w:val="22"/>
        </w:rPr>
        <w:t>szczegółowych kursów</w:t>
      </w:r>
      <w:r w:rsidR="000B7FE9" w:rsidRPr="00B05528">
        <w:rPr>
          <w:sz w:val="22"/>
          <w:szCs w:val="22"/>
        </w:rPr>
        <w:t xml:space="preserve"> w celu modyfikacji kierunków: Biologia I i II stopnia oraz Zarządzanie Zasobami Przyrody II stopnia na Wydziale Biologii na potrzeby realizacji projektu "Key to the future- Kompleksowy program rozwoju kształcenia na potrzeby branż kluczowych UJ " </w:t>
      </w:r>
      <w:r w:rsidRPr="00B05528">
        <w:rPr>
          <w:sz w:val="22"/>
          <w:szCs w:val="22"/>
        </w:rPr>
        <w:t>w zakresie:</w:t>
      </w:r>
    </w:p>
    <w:p w14:paraId="2CEBD151" w14:textId="32602C07" w:rsidR="000B7FE9" w:rsidRPr="00B05528" w:rsidRDefault="005B4E07">
      <w:pPr>
        <w:pStyle w:val="Akapitzlist"/>
        <w:numPr>
          <w:ilvl w:val="1"/>
          <w:numId w:val="59"/>
        </w:numPr>
        <w:ind w:left="1342" w:hanging="568"/>
        <w:contextualSpacing w:val="0"/>
        <w:jc w:val="both"/>
        <w:rPr>
          <w:sz w:val="22"/>
          <w:lang w:eastAsia="pl-PL"/>
        </w:rPr>
      </w:pPr>
      <w:bookmarkStart w:id="16" w:name="_Hlk89122160"/>
      <w:r w:rsidRPr="00B05528">
        <w:rPr>
          <w:sz w:val="22"/>
          <w:lang w:eastAsia="pl-PL"/>
        </w:rPr>
        <w:t>kursu „</w:t>
      </w:r>
      <w:r w:rsidR="008B7278" w:rsidRPr="00B05528">
        <w:rPr>
          <w:sz w:val="22"/>
          <w:lang w:eastAsia="pl-PL"/>
        </w:rPr>
        <w:t>Podstawy zrównoważonego rozwoju</w:t>
      </w:r>
      <w:r w:rsidRPr="00B05528">
        <w:rPr>
          <w:sz w:val="22"/>
          <w:lang w:eastAsia="pl-PL"/>
        </w:rPr>
        <w:t>”</w:t>
      </w:r>
      <w:r w:rsidR="00A725FA" w:rsidRPr="00B05528">
        <w:rPr>
          <w:sz w:val="22"/>
          <w:lang w:eastAsia="pl-PL"/>
        </w:rPr>
        <w:t xml:space="preserve"> -</w:t>
      </w:r>
      <w:r w:rsidR="000B7FE9" w:rsidRPr="00B05528">
        <w:rPr>
          <w:sz w:val="22"/>
          <w:lang w:eastAsia="pl-PL"/>
        </w:rPr>
        <w:t xml:space="preserve"> w wymiarze 2 godzin (1 godzina konsultacji = 45 minutom).</w:t>
      </w:r>
    </w:p>
    <w:bookmarkEnd w:id="16"/>
    <w:p w14:paraId="3D26A9B4" w14:textId="6F6D1D9A" w:rsidR="00BA7079" w:rsidRDefault="00BA7079" w:rsidP="00B04A2C">
      <w:pPr>
        <w:ind w:left="775" w:hanging="426"/>
        <w:jc w:val="both"/>
        <w:rPr>
          <w:sz w:val="22"/>
        </w:rPr>
      </w:pPr>
      <w:r w:rsidRPr="00B05528">
        <w:rPr>
          <w:sz w:val="22"/>
        </w:rPr>
        <w:t xml:space="preserve">2. </w:t>
      </w:r>
      <w:r w:rsidRPr="00B05528">
        <w:rPr>
          <w:sz w:val="22"/>
        </w:rPr>
        <w:tab/>
      </w:r>
      <w:r w:rsidR="00034CCB" w:rsidRPr="00B05528">
        <w:rPr>
          <w:sz w:val="22"/>
        </w:rPr>
        <w:t>Konsultacje</w:t>
      </w:r>
      <w:r w:rsidR="005B7ECA" w:rsidRPr="00B05528">
        <w:rPr>
          <w:sz w:val="22"/>
        </w:rPr>
        <w:t xml:space="preserve"> będące przedmiotem </w:t>
      </w:r>
      <w:r w:rsidR="0041076D" w:rsidRPr="00B05528">
        <w:rPr>
          <w:sz w:val="22"/>
        </w:rPr>
        <w:t>Umow</w:t>
      </w:r>
      <w:r w:rsidR="005B7ECA" w:rsidRPr="00B05528">
        <w:rPr>
          <w:sz w:val="22"/>
        </w:rPr>
        <w:t>y będą realizowane w ramach projektu „</w:t>
      </w:r>
      <w:r w:rsidR="00034CCB" w:rsidRPr="00B05528">
        <w:rPr>
          <w:sz w:val="22"/>
        </w:rPr>
        <w:t>„Key to the future - Kompleksowy program</w:t>
      </w:r>
      <w:r w:rsidR="00034CCB" w:rsidRPr="00C32655">
        <w:rPr>
          <w:sz w:val="22"/>
        </w:rPr>
        <w:t xml:space="preserve"> rozwoju kształcenia na potrzeby branż kluczowych UJ” (Umowa o dofinansowanie projektu w ramach PROGRAMU FUNDUSZE EUROPEJSKIE DLA ROZWOJU SPOŁECZNEGO 2021-2027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3D5A0B97"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2314FD">
        <w:rPr>
          <w:b/>
          <w:bCs/>
          <w:sz w:val="20"/>
          <w:szCs w:val="20"/>
        </w:rPr>
        <w:t>36</w:t>
      </w:r>
      <w:r w:rsidR="00785E7A">
        <w:rPr>
          <w:b/>
          <w:bCs/>
          <w:sz w:val="20"/>
          <w:szCs w:val="20"/>
        </w:rPr>
        <w:t>5</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w:t>
    </w:r>
    <w:bookmarkEnd w:id="10"/>
    <w:r w:rsidR="00F04D50">
      <w:rPr>
        <w:rFonts w:ascii="Times New Roman" w:hAnsi="Times New Roman" w:cs="Times New Roman"/>
        <w:i/>
        <w:sz w:val="20"/>
        <w:szCs w:val="20"/>
        <w:u w:val="single"/>
      </w:rPr>
      <w:t>.</w:t>
    </w:r>
    <w:bookmarkEnd w:id="11"/>
  </w:p>
  <w:bookmarkEnd w:id="12"/>
  <w:p w14:paraId="717F20AA" w14:textId="1CD2810B"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B05528">
      <w:rPr>
        <w:rFonts w:ascii="Times New Roman" w:eastAsia="Arial" w:hAnsi="Times New Roman"/>
        <w:iCs/>
        <w:color w:val="000000"/>
        <w:sz w:val="20"/>
      </w:rPr>
      <w:t>Nr sprawy: 80.272.</w:t>
    </w:r>
    <w:r w:rsidR="00785E7A" w:rsidRPr="00B05528">
      <w:rPr>
        <w:rFonts w:ascii="Times New Roman" w:eastAsia="Arial" w:hAnsi="Times New Roman"/>
        <w:iCs/>
        <w:color w:val="000000"/>
        <w:sz w:val="20"/>
      </w:rPr>
      <w:t>365</w:t>
    </w:r>
    <w:r w:rsidR="00D86646" w:rsidRPr="00B05528">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91C7E46"/>
    <w:multiLevelType w:val="hybridMultilevel"/>
    <w:tmpl w:val="2376DB2C"/>
    <w:lvl w:ilvl="0" w:tplc="42508CD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7"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1"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2B250FF"/>
    <w:multiLevelType w:val="hybridMultilevel"/>
    <w:tmpl w:val="799A81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4"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7"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0"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1" w15:restartNumberingAfterBreak="0">
    <w:nsid w:val="373B21C2"/>
    <w:multiLevelType w:val="hybridMultilevel"/>
    <w:tmpl w:val="09D6ACFE"/>
    <w:lvl w:ilvl="0" w:tplc="2EDE49CC">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3"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5"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6"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9"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6"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7"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8"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0"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4"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2887CA7"/>
    <w:multiLevelType w:val="hybridMultilevel"/>
    <w:tmpl w:val="02C46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3"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4"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6"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9"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0"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1"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4"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5"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5"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7"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2"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9"/>
  </w:num>
  <w:num w:numId="2" w16cid:durableId="16629288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1"/>
  </w:num>
  <w:num w:numId="4" w16cid:durableId="101536658">
    <w:abstractNumId w:val="135"/>
  </w:num>
  <w:num w:numId="5" w16cid:durableId="846215662">
    <w:abstractNumId w:val="74"/>
  </w:num>
  <w:num w:numId="6" w16cid:durableId="961961647">
    <w:abstractNumId w:val="71"/>
  </w:num>
  <w:num w:numId="7" w16cid:durableId="1885943592">
    <w:abstractNumId w:val="95"/>
  </w:num>
  <w:num w:numId="8" w16cid:durableId="455484893">
    <w:abstractNumId w:val="124"/>
  </w:num>
  <w:num w:numId="9" w16cid:durableId="927930277">
    <w:abstractNumId w:val="123"/>
  </w:num>
  <w:num w:numId="10" w16cid:durableId="1218473812">
    <w:abstractNumId w:val="49"/>
  </w:num>
  <w:num w:numId="11" w16cid:durableId="458425324">
    <w:abstractNumId w:val="75"/>
  </w:num>
  <w:num w:numId="12" w16cid:durableId="734200728">
    <w:abstractNumId w:val="139"/>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4"/>
  </w:num>
  <w:num w:numId="14" w16cid:durableId="840973963">
    <w:abstractNumId w:val="31"/>
  </w:num>
  <w:num w:numId="15" w16cid:durableId="2043744050">
    <w:abstractNumId w:val="86"/>
  </w:num>
  <w:num w:numId="16" w16cid:durableId="860972083">
    <w:abstractNumId w:val="62"/>
  </w:num>
  <w:num w:numId="17" w16cid:durableId="795755692">
    <w:abstractNumId w:val="67"/>
  </w:num>
  <w:num w:numId="18" w16cid:durableId="535003107">
    <w:abstractNumId w:val="91"/>
  </w:num>
  <w:num w:numId="19" w16cid:durableId="727529761">
    <w:abstractNumId w:val="126"/>
  </w:num>
  <w:num w:numId="20" w16cid:durableId="1127239082">
    <w:abstractNumId w:val="23"/>
  </w:num>
  <w:num w:numId="21" w16cid:durableId="2132891866">
    <w:abstractNumId w:val="43"/>
  </w:num>
  <w:num w:numId="22" w16cid:durableId="813065433">
    <w:abstractNumId w:val="151"/>
  </w:num>
  <w:num w:numId="23" w16cid:durableId="1699968476">
    <w:abstractNumId w:val="131"/>
  </w:num>
  <w:num w:numId="24" w16cid:durableId="66856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6"/>
  </w:num>
  <w:num w:numId="26" w16cid:durableId="289215226">
    <w:abstractNumId w:val="41"/>
  </w:num>
  <w:num w:numId="27" w16cid:durableId="855270074">
    <w:abstractNumId w:val="42"/>
  </w:num>
  <w:num w:numId="28" w16cid:durableId="1513759002">
    <w:abstractNumId w:val="134"/>
  </w:num>
  <w:num w:numId="29" w16cid:durableId="1133255217">
    <w:abstractNumId w:val="58"/>
  </w:num>
  <w:num w:numId="30" w16cid:durableId="2068070623">
    <w:abstractNumId w:val="82"/>
  </w:num>
  <w:num w:numId="31" w16cid:durableId="502549779">
    <w:abstractNumId w:val="88"/>
  </w:num>
  <w:num w:numId="32" w16cid:durableId="1629779882">
    <w:abstractNumId w:val="80"/>
  </w:num>
  <w:num w:numId="33" w16cid:durableId="1544951040">
    <w:abstractNumId w:val="140"/>
  </w:num>
  <w:num w:numId="34" w16cid:durableId="143856474">
    <w:abstractNumId w:val="93"/>
  </w:num>
  <w:num w:numId="35" w16cid:durableId="775248598">
    <w:abstractNumId w:val="137"/>
  </w:num>
  <w:num w:numId="36" w16cid:durableId="606273577">
    <w:abstractNumId w:val="66"/>
  </w:num>
  <w:num w:numId="37" w16cid:durableId="662322513">
    <w:abstractNumId w:val="121"/>
  </w:num>
  <w:num w:numId="38" w16cid:durableId="150760916">
    <w:abstractNumId w:val="90"/>
  </w:num>
  <w:num w:numId="39" w16cid:durableId="376243197">
    <w:abstractNumId w:val="26"/>
  </w:num>
  <w:num w:numId="40" w16cid:durableId="1212351177">
    <w:abstractNumId w:val="136"/>
  </w:num>
  <w:num w:numId="41" w16cid:durableId="1277132272">
    <w:abstractNumId w:val="54"/>
  </w:num>
  <w:num w:numId="42" w16cid:durableId="579409885">
    <w:abstractNumId w:val="0"/>
  </w:num>
  <w:num w:numId="43" w16cid:durableId="445348547">
    <w:abstractNumId w:val="92"/>
  </w:num>
  <w:num w:numId="44" w16cid:durableId="1717703489">
    <w:abstractNumId w:val="155"/>
  </w:num>
  <w:num w:numId="45" w16cid:durableId="1624261871">
    <w:abstractNumId w:val="141"/>
  </w:num>
  <w:num w:numId="46" w16cid:durableId="1676767661">
    <w:abstractNumId w:val="103"/>
  </w:num>
  <w:num w:numId="47" w16cid:durableId="1428888194">
    <w:abstractNumId w:val="30"/>
  </w:num>
  <w:num w:numId="48" w16cid:durableId="610168684">
    <w:abstractNumId w:val="118"/>
  </w:num>
  <w:num w:numId="49" w16cid:durableId="151727211">
    <w:abstractNumId w:val="149"/>
  </w:num>
  <w:num w:numId="50" w16cid:durableId="87429437">
    <w:abstractNumId w:val="83"/>
  </w:num>
  <w:num w:numId="51" w16cid:durableId="1185441750">
    <w:abstractNumId w:val="128"/>
  </w:num>
  <w:num w:numId="52" w16cid:durableId="1901013308">
    <w:abstractNumId w:val="48"/>
  </w:num>
  <w:num w:numId="53" w16cid:durableId="882980813">
    <w:abstractNumId w:val="152"/>
  </w:num>
  <w:num w:numId="54" w16cid:durableId="1954701539">
    <w:abstractNumId w:val="138"/>
  </w:num>
  <w:num w:numId="55" w16cid:durableId="393554077">
    <w:abstractNumId w:val="144"/>
  </w:num>
  <w:num w:numId="56" w16cid:durableId="7582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5"/>
  </w:num>
  <w:num w:numId="58" w16cid:durableId="879316500">
    <w:abstractNumId w:val="77"/>
  </w:num>
  <w:num w:numId="59" w16cid:durableId="408235962">
    <w:abstractNumId w:val="147"/>
  </w:num>
  <w:num w:numId="60" w16cid:durableId="1566068567">
    <w:abstractNumId w:val="89"/>
  </w:num>
  <w:num w:numId="61" w16cid:durableId="48069072">
    <w:abstractNumId w:val="78"/>
  </w:num>
  <w:num w:numId="62" w16cid:durableId="95664543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2"/>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6"/>
  </w:num>
  <w:num w:numId="66" w16cid:durableId="279921210">
    <w:abstractNumId w:val="38"/>
  </w:num>
  <w:num w:numId="67" w16cid:durableId="106856164">
    <w:abstractNumId w:val="85"/>
  </w:num>
  <w:num w:numId="68" w16cid:durableId="2076657634">
    <w:abstractNumId w:val="130"/>
  </w:num>
  <w:num w:numId="69" w16cid:durableId="1394816020">
    <w:abstractNumId w:val="133"/>
  </w:num>
  <w:num w:numId="70" w16cid:durableId="889221114">
    <w:abstractNumId w:val="34"/>
  </w:num>
  <w:num w:numId="71" w16cid:durableId="1004866429">
    <w:abstractNumId w:val="57"/>
  </w:num>
  <w:num w:numId="72" w16cid:durableId="1482771213">
    <w:abstractNumId w:val="40"/>
  </w:num>
  <w:num w:numId="73" w16cid:durableId="1291353533">
    <w:abstractNumId w:val="32"/>
  </w:num>
  <w:num w:numId="74" w16cid:durableId="1771702859">
    <w:abstractNumId w:val="97"/>
  </w:num>
  <w:num w:numId="75" w16cid:durableId="41755784">
    <w:abstractNumId w:val="33"/>
  </w:num>
  <w:num w:numId="76" w16cid:durableId="877088229">
    <w:abstractNumId w:val="70"/>
  </w:num>
  <w:num w:numId="77" w16cid:durableId="903222430">
    <w:abstractNumId w:val="27"/>
  </w:num>
  <w:num w:numId="78" w16cid:durableId="1402756605">
    <w:abstractNumId w:val="109"/>
  </w:num>
  <w:num w:numId="79" w16cid:durableId="1134837213">
    <w:abstractNumId w:val="146"/>
  </w:num>
  <w:num w:numId="80" w16cid:durableId="674767200">
    <w:abstractNumId w:val="37"/>
  </w:num>
  <w:num w:numId="81" w16cid:durableId="1007252031">
    <w:abstractNumId w:val="25"/>
  </w:num>
  <w:num w:numId="82" w16cid:durableId="454521978">
    <w:abstractNumId w:val="96"/>
  </w:num>
  <w:num w:numId="83" w16cid:durableId="95251448">
    <w:abstractNumId w:val="47"/>
  </w:num>
  <w:num w:numId="84" w16cid:durableId="988707743">
    <w:abstractNumId w:val="68"/>
  </w:num>
  <w:num w:numId="85" w16cid:durableId="1372270052">
    <w:abstractNumId w:val="84"/>
  </w:num>
  <w:num w:numId="86" w16cid:durableId="1732998649">
    <w:abstractNumId w:val="36"/>
  </w:num>
  <w:num w:numId="87" w16cid:durableId="1718892340">
    <w:abstractNumId w:val="24"/>
  </w:num>
  <w:num w:numId="88" w16cid:durableId="468860268">
    <w:abstractNumId w:val="125"/>
  </w:num>
  <w:num w:numId="89" w16cid:durableId="1664358114">
    <w:abstractNumId w:val="50"/>
  </w:num>
  <w:num w:numId="90" w16cid:durableId="1793327174">
    <w:abstractNumId w:val="44"/>
  </w:num>
  <w:num w:numId="91" w16cid:durableId="1777209213">
    <w:abstractNumId w:val="98"/>
  </w:num>
  <w:num w:numId="92" w16cid:durableId="84425999">
    <w:abstractNumId w:val="79"/>
  </w:num>
  <w:num w:numId="93" w16cid:durableId="1968927402">
    <w:abstractNumId w:val="35"/>
  </w:num>
  <w:num w:numId="94" w16cid:durableId="476266460">
    <w:abstractNumId w:val="64"/>
  </w:num>
  <w:num w:numId="95" w16cid:durableId="1099718174">
    <w:abstractNumId w:val="45"/>
  </w:num>
  <w:num w:numId="96" w16cid:durableId="1426077095">
    <w:abstractNumId w:val="106"/>
  </w:num>
  <w:num w:numId="97" w16cid:durableId="1526018369">
    <w:abstractNumId w:val="61"/>
  </w:num>
  <w:num w:numId="98" w16cid:durableId="254097876">
    <w:abstractNumId w:val="142"/>
  </w:num>
  <w:num w:numId="99" w16cid:durableId="1082408513">
    <w:abstractNumId w:val="107"/>
  </w:num>
  <w:num w:numId="100" w16cid:durableId="647901243">
    <w:abstractNumId w:val="99"/>
  </w:num>
  <w:num w:numId="101" w16cid:durableId="91363242">
    <w:abstractNumId w:val="76"/>
  </w:num>
  <w:num w:numId="102" w16cid:durableId="1362363368">
    <w:abstractNumId w:val="110"/>
  </w:num>
  <w:num w:numId="103" w16cid:durableId="1738893686">
    <w:abstractNumId w:val="113"/>
  </w:num>
  <w:num w:numId="104" w16cid:durableId="1976178944">
    <w:abstractNumId w:val="28"/>
  </w:num>
  <w:num w:numId="105" w16cid:durableId="1257636297">
    <w:abstractNumId w:val="87"/>
  </w:num>
  <w:num w:numId="106" w16cid:durableId="1635670720">
    <w:abstractNumId w:val="55"/>
  </w:num>
  <w:num w:numId="107" w16cid:durableId="686442096">
    <w:abstractNumId w:val="52"/>
  </w:num>
  <w:num w:numId="108" w16cid:durableId="271788016">
    <w:abstractNumId w:val="114"/>
  </w:num>
  <w:num w:numId="109" w16cid:durableId="359090649">
    <w:abstractNumId w:val="39"/>
  </w:num>
  <w:num w:numId="110" w16cid:durableId="1251039187">
    <w:abstractNumId w:val="122"/>
  </w:num>
  <w:num w:numId="111" w16cid:durableId="74325778">
    <w:abstractNumId w:val="100"/>
  </w:num>
  <w:num w:numId="112" w16cid:durableId="463743497">
    <w:abstractNumId w:val="111"/>
  </w:num>
  <w:num w:numId="113" w16cid:durableId="577596009">
    <w:abstractNumId w:val="104"/>
  </w:num>
  <w:num w:numId="114" w16cid:durableId="1940791840">
    <w:abstractNumId w:val="143"/>
  </w:num>
  <w:num w:numId="115" w16cid:durableId="579757236">
    <w:abstractNumId w:val="129"/>
  </w:num>
  <w:num w:numId="116" w16cid:durableId="1064990856">
    <w:abstractNumId w:val="60"/>
  </w:num>
  <w:num w:numId="117" w16cid:durableId="482551527">
    <w:abstractNumId w:val="65"/>
  </w:num>
  <w:num w:numId="118" w16cid:durableId="1490950206">
    <w:abstractNumId w:val="154"/>
  </w:num>
  <w:num w:numId="119" w16cid:durableId="628432958">
    <w:abstractNumId w:val="132"/>
  </w:num>
  <w:num w:numId="120" w16cid:durableId="1772312738">
    <w:abstractNumId w:val="115"/>
  </w:num>
  <w:num w:numId="121" w16cid:durableId="1047988910">
    <w:abstractNumId w:val="81"/>
  </w:num>
  <w:num w:numId="122" w16cid:durableId="922228514">
    <w:abstractNumId w:val="51"/>
  </w:num>
  <w:num w:numId="123" w16cid:durableId="1904412856">
    <w:abstractNumId w:val="6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6CA3"/>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3596"/>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4F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9CD"/>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5A"/>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5E7A"/>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182"/>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5508"/>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278"/>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528"/>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3"/>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68C"/>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735"/>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155"/>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0E1B"/>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465"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4.xml><?xml version="1.0" encoding="utf-8"?>
<ds:datastoreItem xmlns:ds="http://schemas.openxmlformats.org/officeDocument/2006/customXml" ds:itemID="{4BCA8216-C3BC-44AF-BD25-40C3A21EAC4D}">
  <ds:schemaRefs>
    <ds:schemaRef ds:uri="http://schemas.microsoft.com/office/2006/metadata/properties"/>
    <ds:schemaRef ds:uri="http://schemas.microsoft.com/office/2006/documentManagement/types"/>
    <ds:schemaRef ds:uri="8267e597-9d42-4fb0-91e8-4985d6d57556"/>
    <ds:schemaRef ds:uri="http://purl.org/dc/elements/1.1/"/>
    <ds:schemaRef ds:uri="http://www.w3.org/XML/1998/namespace"/>
    <ds:schemaRef ds:uri="8a6ce58d-ebe4-4a90-a807-036ada5bae54"/>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18586</Words>
  <Characters>111517</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2024-10-10T07:14:00Z</cp:lastPrinted>
  <dcterms:created xsi:type="dcterms:W3CDTF">2024-10-09T10:28:00Z</dcterms:created>
  <dcterms:modified xsi:type="dcterms:W3CDTF">2024-10-10T07:15:00Z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