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1A51" w14:textId="77777777" w:rsidR="00394AD4" w:rsidRPr="00394AD4" w:rsidRDefault="00394AD4" w:rsidP="00394AD4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394AD4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WK.271.1.2025.MS</w:t>
      </w:r>
    </w:p>
    <w:p w14:paraId="55A859E9" w14:textId="77777777" w:rsidR="00394AD4" w:rsidRPr="00394AD4" w:rsidRDefault="00394AD4" w:rsidP="00394AD4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68E1A3C" w14:textId="77777777" w:rsidR="00394AD4" w:rsidRPr="00394AD4" w:rsidRDefault="00394AD4" w:rsidP="00394AD4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394AD4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Świadczenie usługi tłumacza Polskiego Języka Migowego w Urzędzie Miejskim w Siechnicach w roku budżetowym 2025.</w:t>
      </w:r>
    </w:p>
    <w:p w14:paraId="04913A6E" w14:textId="77777777" w:rsidR="00394AD4" w:rsidRPr="00394AD4" w:rsidRDefault="00394AD4" w:rsidP="00394AD4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27B3E24" w14:textId="77777777" w:rsidR="00394AD4" w:rsidRPr="00394AD4" w:rsidRDefault="00394AD4" w:rsidP="00394AD4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D0BBD0C" w14:textId="3AB4AF46" w:rsidR="00394AD4" w:rsidRPr="00394AD4" w:rsidRDefault="000C0A79" w:rsidP="00394AD4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  <w:r w:rsidRPr="000C0A79">
        <w:rPr>
          <w:rFonts w:ascii="Arial" w:eastAsia="Calibri" w:hAnsi="Arial" w:cs="Arial"/>
          <w:i/>
          <w:iCs/>
          <w:noProof/>
          <w:kern w:val="0"/>
          <w:sz w:val="20"/>
          <w:szCs w:val="20"/>
          <w14:ligatures w14:val="none"/>
        </w:rPr>
        <w:drawing>
          <wp:inline distT="0" distB="0" distL="0" distR="0" wp14:anchorId="220810D5" wp14:editId="7D9BA1F7">
            <wp:extent cx="2385060" cy="1150620"/>
            <wp:effectExtent l="0" t="0" r="0" b="0"/>
            <wp:docPr id="2694373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39DD" w14:textId="77777777" w:rsidR="00394AD4" w:rsidRPr="00394AD4" w:rsidRDefault="00394AD4" w:rsidP="00394AD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94AD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50A3C6E6" w14:textId="77777777" w:rsidR="00394AD4" w:rsidRPr="00394AD4" w:rsidRDefault="00394AD4" w:rsidP="00394AD4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94AD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394AD4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361249CF" w14:textId="77777777" w:rsidR="00394AD4" w:rsidRPr="00394AD4" w:rsidRDefault="00394AD4" w:rsidP="00394AD4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94AD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76A66562" w14:textId="77777777" w:rsidR="00394AD4" w:rsidRPr="00394AD4" w:rsidRDefault="00394AD4" w:rsidP="00394AD4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ZAPYTANIE OFERTOWE</w:t>
      </w:r>
    </w:p>
    <w:p w14:paraId="688C62FA" w14:textId="77777777" w:rsidR="00394AD4" w:rsidRPr="00394AD4" w:rsidRDefault="00394AD4" w:rsidP="00394AD4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6CBDECC1" w14:textId="77777777" w:rsidR="00394AD4" w:rsidRPr="00394AD4" w:rsidRDefault="00394AD4" w:rsidP="00394AD4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4D30A372" w14:textId="77777777" w:rsidR="00394AD4" w:rsidRPr="00394AD4" w:rsidRDefault="00394AD4" w:rsidP="00394AD4">
      <w:pPr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Zgodnie z Regulaminem udzielania zamówień publicznych w Urzędzie Miejskim w Siechnicach w zakresie</w:t>
      </w:r>
      <w:r w:rsidRPr="00394AD4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 xml:space="preserve"> 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zamówień o wartości nie przekraczającej kwoty 130 000 złotych  </w:t>
      </w:r>
      <w:r w:rsidRPr="00394AD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Zamawiający </w:t>
      </w:r>
      <w:r w:rsidRPr="00394AD4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Gmina Siechnice</w:t>
      </w:r>
      <w:r w:rsidRPr="00394AD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, ul. Jana Pawła II 12, 55-011 Siechnice 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zaprasza do udziału w postępowaniu na:</w:t>
      </w:r>
    </w:p>
    <w:p w14:paraId="5DFB25A7" w14:textId="77777777" w:rsidR="00394AD4" w:rsidRPr="00394AD4" w:rsidRDefault="00394AD4" w:rsidP="00394AD4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bookmarkStart w:id="0" w:name="_Hlk86730573"/>
      <w:r w:rsidRPr="00394AD4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Świadczenie usługi tłumacza Polskiego Języka Migowego w Urzędzie Miejskim w Siechnicach w roku budżetowym 2025.</w:t>
      </w:r>
    </w:p>
    <w:bookmarkEnd w:id="0"/>
    <w:p w14:paraId="06E05E53" w14:textId="77777777" w:rsidR="00394AD4" w:rsidRPr="00394AD4" w:rsidRDefault="00394AD4" w:rsidP="00394AD4">
      <w:pPr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688F43C8" w14:textId="4CD29AD5" w:rsidR="00394AD4" w:rsidRPr="00394AD4" w:rsidRDefault="00394AD4" w:rsidP="00394AD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Przedmiot zamówienia: Przedmiotem zamówienia jest wykonanie </w:t>
      </w:r>
      <w:r w:rsidR="009661D2">
        <w:rPr>
          <w:rFonts w:ascii="Arial" w:eastAsia="Calibri" w:hAnsi="Arial" w:cs="Arial"/>
          <w:kern w:val="0"/>
          <w:sz w:val="22"/>
          <w:szCs w:val="22"/>
          <w14:ligatures w14:val="none"/>
        </w:rPr>
        <w:t>(na podstawie podpisanej Umowy, której wzór został dołączony do postępowania)</w:t>
      </w:r>
      <w:r w:rsidR="009661D2"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usługi tłumacza na język migowy PJM obejmujący, dostęp do tłumacza języka migowego on-line (zdalnie) posługującego się Polskim Językiem Migowym (PJM), który tłumaczy rozmowę w</w:t>
      </w:r>
      <w:r w:rsidR="009661D2">
        <w:rPr>
          <w:rFonts w:ascii="Arial" w:eastAsia="Calibri" w:hAnsi="Arial" w:cs="Arial"/>
          <w:kern w:val="0"/>
          <w:sz w:val="22"/>
          <w:szCs w:val="22"/>
          <w14:ligatures w14:val="none"/>
        </w:rPr>
        <w:t> 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czasie rzeczywistym, pomiędzy słyszącym pracownikiem Urzędu Miejskiego w</w:t>
      </w:r>
      <w:r w:rsidR="009661D2">
        <w:rPr>
          <w:rFonts w:ascii="Arial" w:eastAsia="Calibri" w:hAnsi="Arial" w:cs="Arial"/>
          <w:kern w:val="0"/>
          <w:sz w:val="22"/>
          <w:szCs w:val="22"/>
          <w14:ligatures w14:val="none"/>
        </w:rPr>
        <w:t> 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Siechnicach a niesłyszącym lub mającym problemy w komunikowaniu się klientem placówki. W tym celu Wykonawca zapewni </w:t>
      </w:r>
      <w:r w:rsidR="002C430E" w:rsidRPr="002C430E">
        <w:rPr>
          <w:rFonts w:ascii="Arial" w:eastAsia="Calibri" w:hAnsi="Arial" w:cs="Arial"/>
          <w:kern w:val="0"/>
          <w:sz w:val="22"/>
          <w:szCs w:val="22"/>
          <w14:ligatures w14:val="none"/>
        </w:rPr>
        <w:t>w dni robocze w poniedziałek, wtorek, czwartek w godzinach od 7.10 do 15.10, w środę w godzinach od 8.30 do 17.00, w</w:t>
      </w:r>
      <w:r w:rsidR="002C430E">
        <w:rPr>
          <w:rFonts w:ascii="Arial" w:eastAsia="Calibri" w:hAnsi="Arial" w:cs="Arial"/>
          <w:kern w:val="0"/>
          <w:sz w:val="22"/>
          <w:szCs w:val="22"/>
          <w14:ligatures w14:val="none"/>
        </w:rPr>
        <w:t> </w:t>
      </w:r>
      <w:r w:rsidR="002C430E" w:rsidRPr="002C430E">
        <w:rPr>
          <w:rFonts w:ascii="Arial" w:eastAsia="Calibri" w:hAnsi="Arial" w:cs="Arial"/>
          <w:kern w:val="0"/>
          <w:sz w:val="22"/>
          <w:szCs w:val="22"/>
          <w14:ligatures w14:val="none"/>
        </w:rPr>
        <w:t>piątek w godzinach od 7.10 do 14.40</w:t>
      </w:r>
      <w:r w:rsidR="002C430E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dyżur tłumacza on-line (w czasie rzeczywistym) w PJM oraz SJM w miejscu umożliwiającym sprawne połączenie internetowe, ze wskazanymi  pracownikami Zamawiającego. Połączenie nastąpi za pomocą łącza internetowego z użyciem kamerki internetowej, po wywołaniu rozmowy z jednym z dostępnych tłumaczy. Połączenie z tłumaczem może być nawiązane albo bezpośrednio z placówki albo przez stronę www zamawiającego. Usługa musi działać z poziomu przeglądarki internetowej, a także poprzez pobraną darmową aplikację mobilną na telefon użytkownika, który będzie chciał skorzystać z niej ze swojego aparatu telefonicznego. Na stronie Zamawiającego zostanie zamieszczona ikona/link, 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 xml:space="preserve">która przekieruje do zewnętrznego zasobu Wykonawcy. Strój tłumacza ma być dostosowany do charakteru i rangi wydarzenia lub spotkania. </w:t>
      </w:r>
    </w:p>
    <w:p w14:paraId="4BFAC3A2" w14:textId="7C0EB99B" w:rsidR="00B00882" w:rsidRPr="00C66639" w:rsidRDefault="00394AD4" w:rsidP="00B0088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Termin realizacji zamówienia: do 31.12.2025 r.</w:t>
      </w:r>
    </w:p>
    <w:p w14:paraId="325BF5D0" w14:textId="77777777" w:rsidR="00394AD4" w:rsidRPr="00394AD4" w:rsidRDefault="00394AD4" w:rsidP="00394AD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Kryterium oceny ofert</w:t>
      </w:r>
    </w:p>
    <w:p w14:paraId="0CF203EF" w14:textId="77777777" w:rsidR="00394AD4" w:rsidRPr="00394AD4" w:rsidRDefault="00394AD4" w:rsidP="00394AD4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Cena 100%</w:t>
      </w:r>
    </w:p>
    <w:p w14:paraId="3B8D935C" w14:textId="77777777" w:rsidR="00394AD4" w:rsidRPr="00394AD4" w:rsidRDefault="00394AD4" w:rsidP="00394AD4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Inne kryteria - brak</w:t>
      </w:r>
    </w:p>
    <w:p w14:paraId="415AF85A" w14:textId="77777777" w:rsidR="00394AD4" w:rsidRPr="00394AD4" w:rsidRDefault="00394AD4" w:rsidP="00394A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59F67CEB" w14:textId="77777777" w:rsidR="00394AD4" w:rsidRPr="00394AD4" w:rsidRDefault="00394AD4" w:rsidP="00394A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Ofertę należy złożyć (opcjonalnie): </w:t>
      </w:r>
    </w:p>
    <w:p w14:paraId="6023369C" w14:textId="77777777" w:rsidR="00394AD4" w:rsidRPr="00394AD4" w:rsidRDefault="00394AD4" w:rsidP="00394AD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na platformie zakupowej Open Nexus, platformazakupowa.pl</w:t>
      </w:r>
    </w:p>
    <w:p w14:paraId="41F2E673" w14:textId="77777777" w:rsidR="00394AD4" w:rsidRPr="00394AD4" w:rsidRDefault="00394AD4" w:rsidP="00394AD4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drogą elektroniczną na adres mailowy: </w:t>
      </w:r>
      <w:hyperlink r:id="rId6" w:history="1">
        <w:r w:rsidRPr="00394AD4">
          <w:rPr>
            <w:rFonts w:ascii="Arial" w:eastAsia="Calibri" w:hAnsi="Arial" w:cs="Arial"/>
            <w:color w:val="0563C1"/>
            <w:kern w:val="0"/>
            <w:sz w:val="22"/>
            <w:szCs w:val="22"/>
            <w:u w:val="single"/>
            <w14:ligatures w14:val="none"/>
          </w:rPr>
          <w:t>biuro@umsiechnice.pl</w:t>
        </w:r>
      </w:hyperlink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</w:p>
    <w:p w14:paraId="1E7F9336" w14:textId="77777777" w:rsidR="00394AD4" w:rsidRPr="00394AD4" w:rsidRDefault="00394AD4" w:rsidP="00394AD4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</w:t>
      </w:r>
      <w:bookmarkStart w:id="1" w:name="_Hlk146530766"/>
      <w:r w:rsidRPr="00394AD4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1"/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osobiście do siedziby Zamawiającego</w:t>
      </w:r>
    </w:p>
    <w:p w14:paraId="1F3F3265" w14:textId="6553D4C5" w:rsidR="00394AD4" w:rsidRPr="00394AD4" w:rsidRDefault="00394AD4" w:rsidP="00394A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Ofertę złożyć należy do dnia </w:t>
      </w:r>
      <w:r w:rsidR="00C66639">
        <w:rPr>
          <w:rFonts w:ascii="Arial" w:eastAsia="Calibri" w:hAnsi="Arial" w:cs="Arial"/>
          <w:kern w:val="0"/>
          <w:sz w:val="22"/>
          <w:szCs w:val="22"/>
          <w14:ligatures w14:val="none"/>
        </w:rPr>
        <w:t>21.02.2025</w:t>
      </w: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r. do godz. 10.00</w:t>
      </w:r>
    </w:p>
    <w:p w14:paraId="567D13DF" w14:textId="77777777" w:rsidR="00394AD4" w:rsidRPr="00394AD4" w:rsidRDefault="00394AD4" w:rsidP="00394AD4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Osoba upoważniona do kontaktu z wykonawcami: Koordynator ds. dostępności Maciej Szymański, tel. 71/ 7860984 email: mszymanski@umsiechnice.pl</w:t>
      </w:r>
    </w:p>
    <w:p w14:paraId="17704148" w14:textId="77777777" w:rsidR="00394AD4" w:rsidRPr="00394AD4" w:rsidRDefault="00394AD4" w:rsidP="00394AD4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Zamawiający dopuszcza  przeprowadzenie negocjacji z wykonawcami.</w:t>
      </w:r>
    </w:p>
    <w:p w14:paraId="488536E1" w14:textId="77777777" w:rsidR="00394AD4" w:rsidRPr="00394AD4" w:rsidRDefault="00394AD4" w:rsidP="00394AD4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Zamawiający zastrzega unieważnienie postępowania w każdym wypadku bez podania przyczyn.</w:t>
      </w:r>
    </w:p>
    <w:p w14:paraId="399739C5" w14:textId="77777777" w:rsidR="00394AD4" w:rsidRPr="00394AD4" w:rsidRDefault="00394AD4" w:rsidP="00394AD4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394AD4">
        <w:rPr>
          <w:rFonts w:ascii="Arial" w:eastAsia="Calibri" w:hAnsi="Arial" w:cs="Arial"/>
          <w:kern w:val="0"/>
          <w:sz w:val="22"/>
          <w:szCs w:val="22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799000D9" w14:textId="77777777" w:rsidR="00394AD4" w:rsidRPr="00394AD4" w:rsidRDefault="00394AD4" w:rsidP="00394AD4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247D6D36" w14:textId="77777777" w:rsidR="00394AD4" w:rsidRPr="00394AD4" w:rsidRDefault="00394AD4" w:rsidP="00394AD4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AD36523" w14:textId="77777777" w:rsidR="00394AD4" w:rsidRPr="00394AD4" w:rsidRDefault="00394AD4" w:rsidP="00394AD4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94AD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1ADBFC95" w14:textId="77777777" w:rsidR="00394AD4" w:rsidRPr="00394AD4" w:rsidRDefault="00394AD4" w:rsidP="00394AD4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394AD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p w14:paraId="0475A631" w14:textId="77777777" w:rsidR="00394AD4" w:rsidRPr="00394AD4" w:rsidRDefault="00394AD4" w:rsidP="00394AD4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07552E9" w14:textId="77777777" w:rsidR="00394AD4" w:rsidRPr="00394AD4" w:rsidRDefault="00394AD4" w:rsidP="00394AD4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1FFA7576" w14:textId="77777777" w:rsidR="00394AD4" w:rsidRPr="00394AD4" w:rsidRDefault="00394AD4" w:rsidP="00394AD4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p w14:paraId="304E8316" w14:textId="77777777" w:rsidR="00394AD4" w:rsidRDefault="00394AD4"/>
    <w:sectPr w:rsidR="0039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3493">
    <w:abstractNumId w:val="1"/>
  </w:num>
  <w:num w:numId="2" w16cid:durableId="1285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D4"/>
    <w:rsid w:val="000C0A79"/>
    <w:rsid w:val="00296F93"/>
    <w:rsid w:val="002C430E"/>
    <w:rsid w:val="00315DFD"/>
    <w:rsid w:val="00394AD4"/>
    <w:rsid w:val="009661D2"/>
    <w:rsid w:val="00B00882"/>
    <w:rsid w:val="00B04A57"/>
    <w:rsid w:val="00C66639"/>
    <w:rsid w:val="00C80916"/>
    <w:rsid w:val="00CA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4EC8"/>
  <w15:chartTrackingRefBased/>
  <w15:docId w15:val="{300DF6AC-F00F-458C-A7B5-C2A68620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4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A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A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A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A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A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A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4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4A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A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4A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A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A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umsiechnice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7</cp:revision>
  <dcterms:created xsi:type="dcterms:W3CDTF">2025-02-07T12:30:00Z</dcterms:created>
  <dcterms:modified xsi:type="dcterms:W3CDTF">2025-02-12T13:24:00Z</dcterms:modified>
</cp:coreProperties>
</file>