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B0F56" w14:textId="77777777" w:rsidR="0008689E" w:rsidRDefault="0008689E" w:rsidP="00D926C9">
      <w:pPr>
        <w:pStyle w:val="Tekstpodstawowy"/>
        <w:ind w:left="0" w:firstLine="0"/>
        <w:jc w:val="left"/>
      </w:pPr>
    </w:p>
    <w:p w14:paraId="5668146E" w14:textId="77777777" w:rsidR="0008689E" w:rsidRDefault="0008689E" w:rsidP="00D926C9">
      <w:pPr>
        <w:pStyle w:val="Tekstpodstawowy"/>
        <w:spacing w:before="117"/>
        <w:ind w:left="0" w:firstLine="0"/>
        <w:jc w:val="left"/>
      </w:pPr>
    </w:p>
    <w:p w14:paraId="71E4B705" w14:textId="77777777" w:rsidR="0008689E" w:rsidRPr="00D926C9" w:rsidRDefault="00000000" w:rsidP="00D926C9">
      <w:pPr>
        <w:ind w:left="3519"/>
        <w:rPr>
          <w:b/>
          <w:sz w:val="24"/>
        </w:rPr>
      </w:pPr>
      <w:r w:rsidRPr="00D926C9">
        <w:rPr>
          <w:b/>
          <w:sz w:val="24"/>
        </w:rPr>
        <w:t xml:space="preserve">Umowa nr </w:t>
      </w:r>
      <w:r w:rsidRPr="00D926C9">
        <w:rPr>
          <w:b/>
          <w:spacing w:val="-2"/>
          <w:sz w:val="24"/>
        </w:rPr>
        <w:t>………………</w:t>
      </w:r>
    </w:p>
    <w:p w14:paraId="6E4E2CB4" w14:textId="25DD22C1" w:rsidR="0008689E" w:rsidRPr="00D926C9" w:rsidRDefault="00000000" w:rsidP="00D926C9">
      <w:pPr>
        <w:spacing w:before="73"/>
        <w:ind w:right="114"/>
        <w:jc w:val="right"/>
        <w:rPr>
          <w:b/>
          <w:sz w:val="24"/>
        </w:rPr>
      </w:pPr>
      <w:r w:rsidRPr="00D926C9">
        <w:br w:type="column"/>
      </w:r>
      <w:r w:rsidRPr="00D926C9">
        <w:rPr>
          <w:b/>
          <w:sz w:val="24"/>
        </w:rPr>
        <w:t>Załącznik Nr</w:t>
      </w:r>
      <w:r w:rsidRPr="00D926C9">
        <w:rPr>
          <w:b/>
          <w:spacing w:val="-3"/>
          <w:sz w:val="24"/>
        </w:rPr>
        <w:t xml:space="preserve"> </w:t>
      </w:r>
      <w:r w:rsidR="00E17533" w:rsidRPr="00D926C9">
        <w:rPr>
          <w:b/>
          <w:sz w:val="24"/>
        </w:rPr>
        <w:t>….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z w:val="24"/>
        </w:rPr>
        <w:t xml:space="preserve">do </w:t>
      </w:r>
      <w:r w:rsidRPr="00D926C9">
        <w:rPr>
          <w:b/>
          <w:spacing w:val="-5"/>
          <w:sz w:val="24"/>
        </w:rPr>
        <w:t>SWZ</w:t>
      </w:r>
    </w:p>
    <w:p w14:paraId="4815F930" w14:textId="77777777" w:rsidR="0008689E" w:rsidRPr="00D926C9" w:rsidRDefault="00000000" w:rsidP="00D926C9">
      <w:pPr>
        <w:ind w:right="116"/>
        <w:jc w:val="right"/>
        <w:rPr>
          <w:b/>
          <w:sz w:val="24"/>
        </w:rPr>
      </w:pPr>
      <w:r w:rsidRPr="00D926C9">
        <w:rPr>
          <w:b/>
          <w:sz w:val="24"/>
        </w:rPr>
        <w:t>Projekt</w:t>
      </w:r>
      <w:r w:rsidRPr="00D926C9">
        <w:rPr>
          <w:b/>
          <w:spacing w:val="-4"/>
          <w:sz w:val="24"/>
        </w:rPr>
        <w:t xml:space="preserve"> </w:t>
      </w:r>
      <w:r w:rsidRPr="00D926C9">
        <w:rPr>
          <w:b/>
          <w:spacing w:val="-2"/>
          <w:sz w:val="24"/>
        </w:rPr>
        <w:t>umowy</w:t>
      </w:r>
    </w:p>
    <w:p w14:paraId="0E0593C3" w14:textId="77777777" w:rsidR="0008689E" w:rsidRPr="00D926C9" w:rsidRDefault="0008689E" w:rsidP="00D926C9">
      <w:pPr>
        <w:jc w:val="right"/>
        <w:rPr>
          <w:sz w:val="24"/>
        </w:rPr>
        <w:sectPr w:rsidR="0008689E" w:rsidRPr="00D926C9">
          <w:footerReference w:type="default" r:id="rId7"/>
          <w:type w:val="continuous"/>
          <w:pgSz w:w="11910" w:h="16840"/>
          <w:pgMar w:top="1040" w:right="1300" w:bottom="800" w:left="1140" w:header="0" w:footer="609" w:gutter="0"/>
          <w:pgNumType w:start="1"/>
          <w:cols w:num="2" w:space="708" w:equalWidth="0">
            <w:col w:w="6107" w:space="40"/>
            <w:col w:w="3323"/>
          </w:cols>
        </w:sectPr>
      </w:pPr>
    </w:p>
    <w:p w14:paraId="070253D8" w14:textId="77777777" w:rsidR="0008689E" w:rsidRPr="00D926C9" w:rsidRDefault="0008689E" w:rsidP="00D926C9">
      <w:pPr>
        <w:pStyle w:val="Tekstpodstawowy"/>
        <w:spacing w:before="81"/>
        <w:ind w:left="0" w:firstLine="0"/>
        <w:jc w:val="left"/>
        <w:rPr>
          <w:b/>
        </w:rPr>
      </w:pPr>
    </w:p>
    <w:p w14:paraId="7F573B30" w14:textId="503291D4" w:rsidR="0008689E" w:rsidRPr="00D926C9" w:rsidRDefault="00000000" w:rsidP="00D926C9">
      <w:pPr>
        <w:pStyle w:val="Tekstpodstawowy"/>
        <w:tabs>
          <w:tab w:val="left" w:leader="dot" w:pos="4502"/>
        </w:tabs>
        <w:spacing w:before="1"/>
        <w:ind w:left="276" w:firstLine="0"/>
        <w:jc w:val="left"/>
      </w:pPr>
      <w:r w:rsidRPr="00D926C9">
        <w:t>zawarta</w:t>
      </w:r>
      <w:r w:rsidRPr="00D926C9">
        <w:rPr>
          <w:spacing w:val="-3"/>
        </w:rPr>
        <w:t xml:space="preserve"> </w:t>
      </w:r>
      <w:r w:rsidRPr="00D926C9">
        <w:t>w</w:t>
      </w:r>
      <w:r w:rsidRPr="00D926C9">
        <w:rPr>
          <w:spacing w:val="-1"/>
        </w:rPr>
        <w:t xml:space="preserve"> </w:t>
      </w:r>
      <w:r w:rsidRPr="00D926C9">
        <w:rPr>
          <w:spacing w:val="-4"/>
        </w:rPr>
        <w:t>dniu</w:t>
      </w:r>
      <w:r w:rsidRPr="00D926C9">
        <w:tab/>
        <w:t>roku</w:t>
      </w:r>
      <w:r w:rsidRPr="00D926C9">
        <w:rPr>
          <w:spacing w:val="-3"/>
        </w:rPr>
        <w:t xml:space="preserve"> </w:t>
      </w:r>
      <w:r w:rsidRPr="00D926C9">
        <w:rPr>
          <w:spacing w:val="-2"/>
        </w:rPr>
        <w:t>pomiędzy:</w:t>
      </w:r>
    </w:p>
    <w:p w14:paraId="198AB65A" w14:textId="77777777" w:rsidR="00F14A4B" w:rsidRPr="00D926C9" w:rsidRDefault="00F14A4B" w:rsidP="00D926C9">
      <w:pPr>
        <w:spacing w:before="40" w:line="278" w:lineRule="auto"/>
        <w:ind w:left="276" w:right="81"/>
        <w:rPr>
          <w:spacing w:val="-3"/>
          <w:sz w:val="24"/>
        </w:rPr>
      </w:pPr>
      <w:r w:rsidRPr="00D926C9">
        <w:rPr>
          <w:b/>
          <w:sz w:val="24"/>
        </w:rPr>
        <w:t>Gminą Miasto Elbląg na prawach powiatu</w:t>
      </w:r>
      <w:r w:rsidRPr="00D926C9">
        <w:rPr>
          <w:spacing w:val="-3"/>
          <w:sz w:val="24"/>
        </w:rPr>
        <w:t xml:space="preserve"> z siedzibą w Elblągu, </w:t>
      </w:r>
      <w:r w:rsidRPr="00D926C9">
        <w:rPr>
          <w:sz w:val="24"/>
        </w:rPr>
        <w:t>ul.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Łączności 1,</w:t>
      </w:r>
      <w:r w:rsidRPr="00D926C9">
        <w:rPr>
          <w:spacing w:val="-3"/>
          <w:sz w:val="24"/>
        </w:rPr>
        <w:t xml:space="preserve"> </w:t>
      </w:r>
    </w:p>
    <w:p w14:paraId="1AA9B55F" w14:textId="02DD5020" w:rsidR="00F14A4B" w:rsidRPr="00D926C9" w:rsidRDefault="00000000" w:rsidP="00D926C9">
      <w:pPr>
        <w:spacing w:before="40" w:line="278" w:lineRule="auto"/>
        <w:ind w:left="276" w:right="81"/>
        <w:rPr>
          <w:sz w:val="24"/>
        </w:rPr>
      </w:pPr>
      <w:r w:rsidRPr="00D926C9">
        <w:rPr>
          <w:sz w:val="24"/>
        </w:rPr>
        <w:t>NIP:</w:t>
      </w:r>
      <w:r w:rsidRPr="00D926C9">
        <w:rPr>
          <w:spacing w:val="-3"/>
          <w:sz w:val="24"/>
        </w:rPr>
        <w:t xml:space="preserve"> </w:t>
      </w:r>
      <w:r w:rsidR="00F14A4B" w:rsidRPr="00D926C9">
        <w:rPr>
          <w:sz w:val="24"/>
        </w:rPr>
        <w:t>578 305 14 46</w:t>
      </w:r>
      <w:r w:rsidRPr="00D926C9">
        <w:rPr>
          <w:sz w:val="24"/>
        </w:rPr>
        <w:t xml:space="preserve">, </w:t>
      </w:r>
      <w:r w:rsidR="00190380" w:rsidRPr="00D926C9">
        <w:rPr>
          <w:sz w:val="24"/>
        </w:rPr>
        <w:t>REGON: 170747715</w:t>
      </w:r>
    </w:p>
    <w:p w14:paraId="5929559A" w14:textId="10332FCD" w:rsidR="0008689E" w:rsidRPr="00D926C9" w:rsidRDefault="00000000" w:rsidP="00D926C9">
      <w:pPr>
        <w:spacing w:before="40" w:line="278" w:lineRule="auto"/>
        <w:ind w:left="276" w:right="81"/>
        <w:rPr>
          <w:sz w:val="24"/>
        </w:rPr>
      </w:pPr>
      <w:r w:rsidRPr="00D926C9">
        <w:rPr>
          <w:sz w:val="24"/>
        </w:rPr>
        <w:t>repreze</w:t>
      </w:r>
      <w:r w:rsidR="00F14A4B" w:rsidRPr="00D926C9">
        <w:rPr>
          <w:sz w:val="24"/>
        </w:rPr>
        <w:t>ntowaną</w:t>
      </w:r>
      <w:r w:rsidRPr="00D926C9">
        <w:rPr>
          <w:spacing w:val="-4"/>
          <w:sz w:val="24"/>
        </w:rPr>
        <w:t xml:space="preserve"> </w:t>
      </w:r>
      <w:r w:rsidR="00F14A4B" w:rsidRPr="00D926C9">
        <w:rPr>
          <w:sz w:val="24"/>
        </w:rPr>
        <w:t>przez</w:t>
      </w:r>
      <w:r w:rsidR="007175F0" w:rsidRPr="00D926C9">
        <w:rPr>
          <w:sz w:val="24"/>
        </w:rPr>
        <w:t xml:space="preserve"> Pana</w:t>
      </w:r>
      <w:r w:rsidR="00AF715E" w:rsidRPr="00D926C9">
        <w:rPr>
          <w:sz w:val="24"/>
        </w:rPr>
        <w:t xml:space="preserve"> dr</w:t>
      </w:r>
      <w:r w:rsidR="007175F0" w:rsidRPr="00D926C9">
        <w:rPr>
          <w:sz w:val="24"/>
        </w:rPr>
        <w:t xml:space="preserve"> Michała </w:t>
      </w:r>
      <w:proofErr w:type="spellStart"/>
      <w:r w:rsidR="007175F0" w:rsidRPr="00D926C9">
        <w:rPr>
          <w:sz w:val="24"/>
        </w:rPr>
        <w:t>Missana</w:t>
      </w:r>
      <w:proofErr w:type="spellEnd"/>
      <w:r w:rsidR="007175F0" w:rsidRPr="00D926C9">
        <w:rPr>
          <w:sz w:val="24"/>
        </w:rPr>
        <w:t xml:space="preserve"> - Prezydenta Miasta Elbląg</w:t>
      </w:r>
    </w:p>
    <w:p w14:paraId="44070A02" w14:textId="77777777" w:rsidR="00F14A4B" w:rsidRPr="00D926C9" w:rsidRDefault="00000000" w:rsidP="00D926C9">
      <w:pPr>
        <w:spacing w:before="41" w:line="276" w:lineRule="auto"/>
        <w:ind w:left="276" w:right="5861"/>
        <w:rPr>
          <w:sz w:val="24"/>
        </w:rPr>
      </w:pPr>
      <w:r w:rsidRPr="00D926C9">
        <w:rPr>
          <w:sz w:val="24"/>
        </w:rPr>
        <w:t>zwan</w:t>
      </w:r>
      <w:r w:rsidR="00F14A4B" w:rsidRPr="00D926C9">
        <w:rPr>
          <w:sz w:val="24"/>
        </w:rPr>
        <w:t>ą</w:t>
      </w:r>
      <w:r w:rsidRPr="00D926C9">
        <w:rPr>
          <w:spacing w:val="-15"/>
          <w:sz w:val="24"/>
        </w:rPr>
        <w:t xml:space="preserve"> </w:t>
      </w:r>
      <w:r w:rsidRPr="00D926C9">
        <w:rPr>
          <w:sz w:val="24"/>
        </w:rPr>
        <w:t>dalej</w:t>
      </w:r>
      <w:r w:rsidRPr="00D926C9">
        <w:rPr>
          <w:spacing w:val="-15"/>
          <w:sz w:val="24"/>
        </w:rPr>
        <w:t xml:space="preserve"> </w:t>
      </w:r>
      <w:r w:rsidRPr="00D926C9">
        <w:rPr>
          <w:b/>
          <w:sz w:val="24"/>
        </w:rPr>
        <w:t>„Zamawiającym”</w:t>
      </w:r>
      <w:r w:rsidRPr="00D926C9">
        <w:rPr>
          <w:sz w:val="24"/>
        </w:rPr>
        <w:t xml:space="preserve">, </w:t>
      </w:r>
    </w:p>
    <w:p w14:paraId="53C4BC83" w14:textId="49E7286F" w:rsidR="0008689E" w:rsidRPr="00D926C9" w:rsidRDefault="00000000" w:rsidP="00D926C9">
      <w:pPr>
        <w:spacing w:before="41" w:line="276" w:lineRule="auto"/>
        <w:ind w:left="276" w:right="5861"/>
        <w:rPr>
          <w:sz w:val="24"/>
        </w:rPr>
      </w:pPr>
      <w:r w:rsidRPr="00D926C9">
        <w:rPr>
          <w:spacing w:val="-10"/>
          <w:sz w:val="24"/>
        </w:rPr>
        <w:t>a</w:t>
      </w:r>
    </w:p>
    <w:p w14:paraId="3D80CB07" w14:textId="77777777" w:rsidR="0008689E" w:rsidRPr="00D926C9" w:rsidRDefault="00000000" w:rsidP="00D926C9">
      <w:pPr>
        <w:spacing w:line="275" w:lineRule="exact"/>
        <w:ind w:left="276"/>
        <w:rPr>
          <w:b/>
          <w:sz w:val="24"/>
        </w:rPr>
      </w:pPr>
      <w:r w:rsidRPr="00D926C9">
        <w:rPr>
          <w:b/>
          <w:spacing w:val="-2"/>
          <w:sz w:val="24"/>
        </w:rPr>
        <w:t>…………………………………………………………………………………………………</w:t>
      </w:r>
    </w:p>
    <w:p w14:paraId="10F9926E" w14:textId="77777777" w:rsidR="0008689E" w:rsidRPr="00D926C9" w:rsidRDefault="00000000" w:rsidP="00D926C9">
      <w:pPr>
        <w:pStyle w:val="Tekstpodstawowy"/>
        <w:spacing w:before="44"/>
        <w:ind w:left="276" w:firstLine="0"/>
        <w:jc w:val="left"/>
      </w:pPr>
      <w:r w:rsidRPr="00D926C9">
        <w:t>reprezentowaną/</w:t>
      </w:r>
      <w:proofErr w:type="spellStart"/>
      <w:r w:rsidRPr="00D926C9">
        <w:t>ym</w:t>
      </w:r>
      <w:proofErr w:type="spellEnd"/>
      <w:r w:rsidRPr="00D926C9">
        <w:rPr>
          <w:spacing w:val="-7"/>
        </w:rPr>
        <w:t xml:space="preserve"> </w:t>
      </w:r>
      <w:r w:rsidRPr="00D926C9">
        <w:rPr>
          <w:spacing w:val="-2"/>
        </w:rPr>
        <w:t>przez:</w:t>
      </w:r>
    </w:p>
    <w:p w14:paraId="517332FE" w14:textId="77777777" w:rsidR="0008689E" w:rsidRPr="00D926C9" w:rsidRDefault="00000000" w:rsidP="00D926C9">
      <w:pPr>
        <w:spacing w:before="41"/>
        <w:ind w:left="276"/>
        <w:rPr>
          <w:b/>
          <w:sz w:val="24"/>
        </w:rPr>
      </w:pPr>
      <w:r w:rsidRPr="00D926C9">
        <w:rPr>
          <w:b/>
          <w:spacing w:val="-2"/>
          <w:sz w:val="24"/>
        </w:rPr>
        <w:t>…………………………………………………………………………………………………</w:t>
      </w:r>
    </w:p>
    <w:p w14:paraId="4B781A7B" w14:textId="77777777" w:rsidR="0008689E" w:rsidRPr="00D926C9" w:rsidRDefault="00000000" w:rsidP="00D926C9">
      <w:pPr>
        <w:spacing w:before="41" w:line="276" w:lineRule="auto"/>
        <w:ind w:left="276" w:right="5861"/>
        <w:rPr>
          <w:sz w:val="24"/>
        </w:rPr>
      </w:pPr>
      <w:r w:rsidRPr="00D926C9">
        <w:rPr>
          <w:sz w:val="24"/>
        </w:rPr>
        <w:t>zwaną/</w:t>
      </w:r>
      <w:proofErr w:type="spellStart"/>
      <w:r w:rsidRPr="00D926C9">
        <w:rPr>
          <w:sz w:val="24"/>
        </w:rPr>
        <w:t>ym</w:t>
      </w:r>
      <w:proofErr w:type="spellEnd"/>
      <w:r w:rsidRPr="00D926C9">
        <w:rPr>
          <w:spacing w:val="-15"/>
          <w:sz w:val="24"/>
        </w:rPr>
        <w:t xml:space="preserve"> </w:t>
      </w:r>
      <w:r w:rsidRPr="00D926C9">
        <w:rPr>
          <w:sz w:val="24"/>
        </w:rPr>
        <w:t>dalej</w:t>
      </w:r>
      <w:r w:rsidRPr="00D926C9">
        <w:rPr>
          <w:spacing w:val="-15"/>
          <w:sz w:val="24"/>
        </w:rPr>
        <w:t xml:space="preserve"> </w:t>
      </w:r>
      <w:r w:rsidRPr="00D926C9">
        <w:rPr>
          <w:b/>
          <w:sz w:val="24"/>
        </w:rPr>
        <w:t>„Wykonawcą”</w:t>
      </w:r>
      <w:r w:rsidRPr="00D926C9">
        <w:rPr>
          <w:sz w:val="24"/>
        </w:rPr>
        <w:t xml:space="preserve">, łącznie zwanymi </w:t>
      </w:r>
      <w:r w:rsidRPr="00D926C9">
        <w:rPr>
          <w:b/>
          <w:sz w:val="24"/>
        </w:rPr>
        <w:t>„Stronami”</w:t>
      </w:r>
      <w:r w:rsidRPr="00D926C9">
        <w:rPr>
          <w:sz w:val="24"/>
        </w:rPr>
        <w:t>,</w:t>
      </w:r>
    </w:p>
    <w:p w14:paraId="599CC337" w14:textId="77777777" w:rsidR="0008689E" w:rsidRPr="00D926C9" w:rsidRDefault="0008689E" w:rsidP="00D926C9">
      <w:pPr>
        <w:pStyle w:val="Tekstpodstawowy"/>
        <w:spacing w:before="41"/>
        <w:ind w:left="0" w:firstLine="0"/>
        <w:jc w:val="left"/>
      </w:pPr>
    </w:p>
    <w:p w14:paraId="6DF9E959" w14:textId="3BBB6A6C" w:rsidR="0008689E" w:rsidRPr="00D926C9" w:rsidRDefault="00000000" w:rsidP="00D926C9">
      <w:pPr>
        <w:pStyle w:val="Tekstpodstawowy"/>
        <w:spacing w:before="1" w:line="276" w:lineRule="auto"/>
        <w:ind w:left="276" w:right="115" w:firstLine="0"/>
      </w:pPr>
      <w:r w:rsidRPr="00D926C9">
        <w:t>w wyniku wyboru oferty, dokonanego w trybie podstawowym bez przeprowadzenia negocjacji w oparciu o przepisy ustawy z dnia 11 września 2019 roku Prawo zamówień publicznych</w:t>
      </w:r>
      <w:r w:rsidRPr="00D926C9">
        <w:rPr>
          <w:spacing w:val="72"/>
          <w:w w:val="150"/>
        </w:rPr>
        <w:t xml:space="preserve"> </w:t>
      </w:r>
      <w:r w:rsidR="00F14A4B" w:rsidRPr="00D926C9">
        <w:rPr>
          <w:spacing w:val="72"/>
          <w:w w:val="150"/>
        </w:rPr>
        <w:br/>
      </w:r>
      <w:r w:rsidRPr="00D926C9">
        <w:t>(</w:t>
      </w:r>
      <w:proofErr w:type="spellStart"/>
      <w:r w:rsidRPr="00D926C9">
        <w:t>t.j</w:t>
      </w:r>
      <w:proofErr w:type="spellEnd"/>
      <w:r w:rsidRPr="00D926C9">
        <w:t>.</w:t>
      </w:r>
      <w:r w:rsidR="00F14A4B" w:rsidRPr="00D926C9">
        <w:rPr>
          <w:spacing w:val="72"/>
          <w:w w:val="150"/>
        </w:rPr>
        <w:t xml:space="preserve"> </w:t>
      </w:r>
      <w:r w:rsidRPr="00D926C9">
        <w:t>Dz.U.202</w:t>
      </w:r>
      <w:r w:rsidR="00F14A4B" w:rsidRPr="00D926C9">
        <w:t>4</w:t>
      </w:r>
      <w:r w:rsidRPr="00D926C9">
        <w:t>r.</w:t>
      </w:r>
      <w:r w:rsidRPr="00D926C9">
        <w:rPr>
          <w:spacing w:val="71"/>
          <w:w w:val="150"/>
        </w:rPr>
        <w:t xml:space="preserve"> </w:t>
      </w:r>
      <w:r w:rsidRPr="00D926C9">
        <w:t>poz</w:t>
      </w:r>
      <w:r w:rsidR="00F14A4B" w:rsidRPr="00D926C9">
        <w:t>. 1320</w:t>
      </w:r>
      <w:r w:rsidRPr="00D926C9">
        <w:t>),</w:t>
      </w:r>
      <w:r w:rsidRPr="00D926C9">
        <w:rPr>
          <w:spacing w:val="72"/>
          <w:w w:val="150"/>
        </w:rPr>
        <w:t xml:space="preserve"> </w:t>
      </w:r>
      <w:r w:rsidRPr="00D926C9">
        <w:t>Strony</w:t>
      </w:r>
      <w:r w:rsidRPr="00D926C9">
        <w:rPr>
          <w:spacing w:val="72"/>
          <w:w w:val="150"/>
        </w:rPr>
        <w:t xml:space="preserve"> </w:t>
      </w:r>
      <w:r w:rsidRPr="00D926C9">
        <w:t>zawarły</w:t>
      </w:r>
      <w:r w:rsidRPr="00D926C9">
        <w:rPr>
          <w:spacing w:val="72"/>
          <w:w w:val="150"/>
        </w:rPr>
        <w:t xml:space="preserve"> </w:t>
      </w:r>
      <w:r w:rsidRPr="00D926C9">
        <w:t>umowę o następującej treści:</w:t>
      </w:r>
    </w:p>
    <w:p w14:paraId="2779E967" w14:textId="77777777" w:rsidR="0008689E" w:rsidRPr="00D926C9" w:rsidRDefault="0008689E" w:rsidP="00D926C9">
      <w:pPr>
        <w:pStyle w:val="Tekstpodstawowy"/>
        <w:spacing w:before="40"/>
        <w:ind w:left="0" w:firstLine="0"/>
        <w:jc w:val="left"/>
      </w:pPr>
    </w:p>
    <w:p w14:paraId="0AFBE7D1" w14:textId="77777777" w:rsidR="0008689E" w:rsidRPr="00D926C9" w:rsidRDefault="00000000" w:rsidP="00D926C9">
      <w:pPr>
        <w:spacing w:before="1"/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§1</w:t>
      </w:r>
    </w:p>
    <w:p w14:paraId="7CF8F6C4" w14:textId="77777777" w:rsidR="0008689E" w:rsidRPr="00D926C9" w:rsidRDefault="00000000" w:rsidP="00D926C9">
      <w:pPr>
        <w:spacing w:before="40"/>
        <w:ind w:left="162" w:right="5"/>
        <w:jc w:val="center"/>
        <w:rPr>
          <w:b/>
          <w:sz w:val="24"/>
        </w:rPr>
      </w:pPr>
      <w:r w:rsidRPr="00D926C9">
        <w:rPr>
          <w:b/>
          <w:sz w:val="24"/>
        </w:rPr>
        <w:t>Przedmiot</w:t>
      </w:r>
      <w:r w:rsidRPr="00D926C9">
        <w:rPr>
          <w:b/>
          <w:spacing w:val="-3"/>
          <w:sz w:val="24"/>
        </w:rPr>
        <w:t xml:space="preserve"> </w:t>
      </w:r>
      <w:r w:rsidRPr="00D926C9">
        <w:rPr>
          <w:b/>
          <w:sz w:val="24"/>
        </w:rPr>
        <w:t>i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zakres</w:t>
      </w:r>
      <w:r w:rsidRPr="00D926C9">
        <w:rPr>
          <w:b/>
          <w:spacing w:val="-3"/>
          <w:sz w:val="24"/>
        </w:rPr>
        <w:t xml:space="preserve"> </w:t>
      </w:r>
      <w:r w:rsidRPr="00D926C9">
        <w:rPr>
          <w:b/>
          <w:spacing w:val="-2"/>
          <w:sz w:val="24"/>
        </w:rPr>
        <w:t>zamówienia</w:t>
      </w:r>
    </w:p>
    <w:p w14:paraId="761FC618" w14:textId="59D4198B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spacing w:before="42" w:line="276" w:lineRule="auto"/>
        <w:ind w:right="116"/>
        <w:rPr>
          <w:sz w:val="24"/>
        </w:rPr>
      </w:pPr>
      <w:r w:rsidRPr="00D926C9">
        <w:rPr>
          <w:sz w:val="24"/>
        </w:rPr>
        <w:t>Zamawiający zleca, a Wykonawca zobowiązuje się do dostawy</w:t>
      </w:r>
      <w:r w:rsidR="00E46592" w:rsidRPr="00D926C9">
        <w:rPr>
          <w:sz w:val="24"/>
        </w:rPr>
        <w:t xml:space="preserve"> </w:t>
      </w:r>
      <w:r w:rsidR="00241804" w:rsidRPr="00D926C9">
        <w:rPr>
          <w:sz w:val="24"/>
        </w:rPr>
        <w:t>trzech</w:t>
      </w:r>
      <w:r w:rsidRPr="00D926C9">
        <w:rPr>
          <w:sz w:val="24"/>
        </w:rPr>
        <w:t xml:space="preserve"> pojazd</w:t>
      </w:r>
      <w:r w:rsidR="00E46592" w:rsidRPr="00D926C9">
        <w:rPr>
          <w:sz w:val="24"/>
        </w:rPr>
        <w:t>ów</w:t>
      </w:r>
      <w:r w:rsidRPr="00D926C9">
        <w:rPr>
          <w:sz w:val="24"/>
        </w:rPr>
        <w:t xml:space="preserve"> w ramach realizacji </w:t>
      </w:r>
      <w:r w:rsidR="00E46592" w:rsidRPr="00D926C9">
        <w:rPr>
          <w:sz w:val="24"/>
        </w:rPr>
        <w:t>zadania</w:t>
      </w:r>
      <w:r w:rsidRPr="00D926C9">
        <w:rPr>
          <w:sz w:val="24"/>
        </w:rPr>
        <w:t xml:space="preserve"> pn. </w:t>
      </w:r>
      <w:r w:rsidRPr="00D926C9">
        <w:rPr>
          <w:b/>
          <w:sz w:val="24"/>
        </w:rPr>
        <w:t xml:space="preserve">„Zakup </w:t>
      </w:r>
      <w:r w:rsidR="00E46592" w:rsidRPr="00D926C9">
        <w:rPr>
          <w:b/>
          <w:sz w:val="24"/>
        </w:rPr>
        <w:t xml:space="preserve">trzech </w:t>
      </w:r>
      <w:r w:rsidRPr="00D926C9">
        <w:rPr>
          <w:b/>
          <w:sz w:val="24"/>
        </w:rPr>
        <w:t>samochod</w:t>
      </w:r>
      <w:r w:rsidR="00E46592" w:rsidRPr="00D926C9">
        <w:rPr>
          <w:b/>
          <w:sz w:val="24"/>
        </w:rPr>
        <w:t xml:space="preserve">ów 9-osobowych typu mikrobus </w:t>
      </w:r>
      <w:r w:rsidRPr="00D926C9">
        <w:rPr>
          <w:b/>
          <w:sz w:val="24"/>
        </w:rPr>
        <w:t>do przewozu osób niepełnosprawnych</w:t>
      </w:r>
      <w:r w:rsidR="008110B1" w:rsidRPr="00D926C9">
        <w:rPr>
          <w:b/>
          <w:sz w:val="24"/>
        </w:rPr>
        <w:t xml:space="preserve">” </w:t>
      </w:r>
      <w:r w:rsidR="008110B1" w:rsidRPr="00D926C9">
        <w:rPr>
          <w:bCs/>
          <w:sz w:val="24"/>
        </w:rPr>
        <w:t>współfinansowanego ze środków PFRON</w:t>
      </w:r>
      <w:r w:rsidRPr="00D926C9">
        <w:rPr>
          <w:b/>
          <w:spacing w:val="40"/>
          <w:sz w:val="24"/>
        </w:rPr>
        <w:t xml:space="preserve"> </w:t>
      </w:r>
      <w:r w:rsidR="008110B1" w:rsidRPr="00D926C9">
        <w:rPr>
          <w:bCs/>
          <w:sz w:val="24"/>
        </w:rPr>
        <w:t xml:space="preserve">w ramach realizacji programu Wyrównywanie Różnic Między Regionami III obszar D, </w:t>
      </w:r>
      <w:r w:rsidRPr="00D926C9">
        <w:rPr>
          <w:sz w:val="24"/>
        </w:rPr>
        <w:t xml:space="preserve">zwanego dalej </w:t>
      </w:r>
      <w:r w:rsidRPr="00D926C9">
        <w:rPr>
          <w:b/>
          <w:sz w:val="24"/>
        </w:rPr>
        <w:t>„przedmiotem zamówienia”</w:t>
      </w:r>
      <w:r w:rsidRPr="00D926C9">
        <w:rPr>
          <w:sz w:val="24"/>
        </w:rPr>
        <w:t>.</w:t>
      </w:r>
      <w:r w:rsidR="00241804" w:rsidRPr="00D926C9">
        <w:rPr>
          <w:sz w:val="24"/>
        </w:rPr>
        <w:t xml:space="preserve"> Pojazdy zostaną zakupione z przeznaczeniem dla placówek oświatowych: Specjalny Ośrodek Szkolno-Wychowawczy nr 1, Specjalny Ośrodek Szkolno-Wychowawczy nr 2, Szkoła Podstawowa nr 25.</w:t>
      </w:r>
    </w:p>
    <w:p w14:paraId="3BFF8187" w14:textId="77777777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ind w:hanging="283"/>
        <w:rPr>
          <w:sz w:val="24"/>
        </w:rPr>
      </w:pPr>
      <w:r w:rsidRPr="00D926C9">
        <w:rPr>
          <w:sz w:val="24"/>
        </w:rPr>
        <w:t>Wykonawca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zobowiązuje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się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wykonać przedmiot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zamówienia zgodnie</w:t>
      </w:r>
      <w:r w:rsidRPr="00D926C9">
        <w:rPr>
          <w:spacing w:val="-1"/>
          <w:sz w:val="24"/>
        </w:rPr>
        <w:t xml:space="preserve"> </w:t>
      </w:r>
      <w:r w:rsidRPr="00D926C9">
        <w:rPr>
          <w:spacing w:val="-5"/>
          <w:sz w:val="24"/>
        </w:rPr>
        <w:t>z:</w:t>
      </w:r>
    </w:p>
    <w:p w14:paraId="5418E6CB" w14:textId="77777777" w:rsidR="0008689E" w:rsidRPr="00D926C9" w:rsidRDefault="00000000" w:rsidP="00D926C9">
      <w:pPr>
        <w:pStyle w:val="Akapitzlist"/>
        <w:numPr>
          <w:ilvl w:val="1"/>
          <w:numId w:val="11"/>
        </w:numPr>
        <w:tabs>
          <w:tab w:val="left" w:pos="841"/>
          <w:tab w:val="left" w:leader="dot" w:pos="3362"/>
        </w:tabs>
        <w:spacing w:before="41"/>
        <w:ind w:left="841" w:hanging="282"/>
        <w:rPr>
          <w:sz w:val="24"/>
        </w:rPr>
      </w:pPr>
      <w:r w:rsidRPr="00D926C9">
        <w:rPr>
          <w:sz w:val="24"/>
        </w:rPr>
        <w:t>ofertą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</w:t>
      </w:r>
      <w:r w:rsidRPr="00D926C9">
        <w:rPr>
          <w:spacing w:val="-1"/>
          <w:sz w:val="24"/>
        </w:rPr>
        <w:t xml:space="preserve"> </w:t>
      </w:r>
      <w:r w:rsidRPr="00D926C9">
        <w:rPr>
          <w:spacing w:val="-4"/>
          <w:sz w:val="24"/>
        </w:rPr>
        <w:t>dnia</w:t>
      </w:r>
      <w:r w:rsidRPr="00D926C9">
        <w:rPr>
          <w:sz w:val="24"/>
        </w:rPr>
        <w:tab/>
      </w:r>
      <w:r w:rsidRPr="00D926C9">
        <w:rPr>
          <w:spacing w:val="-2"/>
          <w:sz w:val="24"/>
        </w:rPr>
        <w:t>roku,</w:t>
      </w:r>
    </w:p>
    <w:p w14:paraId="5A5ACFEA" w14:textId="4C672DF8" w:rsidR="0008689E" w:rsidRPr="00D926C9" w:rsidRDefault="00000000" w:rsidP="00D926C9">
      <w:pPr>
        <w:pStyle w:val="Akapitzlist"/>
        <w:numPr>
          <w:ilvl w:val="1"/>
          <w:numId w:val="11"/>
        </w:numPr>
        <w:tabs>
          <w:tab w:val="left" w:pos="840"/>
          <w:tab w:val="left" w:pos="842"/>
        </w:tabs>
        <w:spacing w:before="43" w:line="276" w:lineRule="auto"/>
        <w:ind w:right="122"/>
        <w:rPr>
          <w:sz w:val="24"/>
        </w:rPr>
      </w:pPr>
      <w:r w:rsidRPr="00D926C9">
        <w:rPr>
          <w:sz w:val="24"/>
        </w:rPr>
        <w:t xml:space="preserve">Specyfikacją Warunków Zamówienia, w tym zgodnie z opisem przedmiotu zamówienia </w:t>
      </w:r>
      <w:r w:rsidR="00DC0CF7" w:rsidRPr="00D926C9">
        <w:rPr>
          <w:sz w:val="24"/>
        </w:rPr>
        <w:t xml:space="preserve">zawartym </w:t>
      </w:r>
      <w:r w:rsidRPr="00D926C9">
        <w:rPr>
          <w:sz w:val="24"/>
        </w:rPr>
        <w:t xml:space="preserve">w </w:t>
      </w:r>
      <w:r w:rsidRPr="00D926C9">
        <w:rPr>
          <w:color w:val="000000" w:themeColor="text1"/>
          <w:sz w:val="24"/>
        </w:rPr>
        <w:t xml:space="preserve">Załączniku nr </w:t>
      </w:r>
      <w:r w:rsidR="00D5312D" w:rsidRPr="00D926C9">
        <w:rPr>
          <w:color w:val="000000" w:themeColor="text1"/>
          <w:sz w:val="24"/>
        </w:rPr>
        <w:t xml:space="preserve">1a </w:t>
      </w:r>
      <w:r w:rsidRPr="00D926C9">
        <w:rPr>
          <w:color w:val="000000" w:themeColor="text1"/>
          <w:sz w:val="24"/>
        </w:rPr>
        <w:t>do SWZ</w:t>
      </w:r>
      <w:r w:rsidR="00DC0CF7" w:rsidRPr="00D926C9">
        <w:rPr>
          <w:color w:val="000000" w:themeColor="text1"/>
          <w:sz w:val="24"/>
        </w:rPr>
        <w:t xml:space="preserve"> (zwanym dalej OPZ).</w:t>
      </w:r>
    </w:p>
    <w:p w14:paraId="68E71980" w14:textId="77777777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spacing w:line="276" w:lineRule="auto"/>
        <w:ind w:right="115"/>
        <w:rPr>
          <w:sz w:val="24"/>
        </w:rPr>
      </w:pPr>
      <w:r w:rsidRPr="00D926C9">
        <w:rPr>
          <w:sz w:val="24"/>
        </w:rPr>
        <w:t>Wykonawca zobowiązuje się do dostarczenia przedmiotu zamówienia fabrycznie nowego, wolnego od jakichkolwiek wad, o parametrach i wyposażeniu zgodnym z wymaganiami wskazanymi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dokumentach,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o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których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mowa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ust.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2,</w:t>
      </w:r>
      <w:r w:rsidRPr="00D926C9">
        <w:rPr>
          <w:spacing w:val="77"/>
          <w:sz w:val="24"/>
        </w:rPr>
        <w:t xml:space="preserve"> </w:t>
      </w:r>
      <w:r w:rsidRPr="00D926C9">
        <w:rPr>
          <w:sz w:val="24"/>
        </w:rPr>
        <w:t>jak również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pochodzącego z oficjalnych kanałów sprzedaży producenta pojazdu.</w:t>
      </w:r>
    </w:p>
    <w:p w14:paraId="04CA2702" w14:textId="77777777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spacing w:line="276" w:lineRule="auto"/>
        <w:ind w:right="121"/>
        <w:rPr>
          <w:sz w:val="24"/>
        </w:rPr>
      </w:pPr>
      <w:r w:rsidRPr="00D926C9">
        <w:rPr>
          <w:sz w:val="24"/>
        </w:rPr>
        <w:t>Przy realizacji przedmiotu zamówienia, Wykonawca będzie kierować się swoją najlepszą wiedzą, etyką zawodową, obowiązującymi przepisami prawa oraz należytą starannością.</w:t>
      </w:r>
    </w:p>
    <w:p w14:paraId="5A473398" w14:textId="77777777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spacing w:before="1" w:line="276" w:lineRule="auto"/>
        <w:ind w:right="118"/>
        <w:rPr>
          <w:sz w:val="24"/>
        </w:rPr>
      </w:pPr>
      <w:r w:rsidRPr="00D926C9">
        <w:rPr>
          <w:sz w:val="24"/>
        </w:rPr>
        <w:t xml:space="preserve">Wykonawca zapewnia, że posiada odpowiednio wykwalifikowany personel oraz potencjał ekonomiczny i organizacyjny niezbędny do prawidłowego wykonania przedmiotu </w:t>
      </w:r>
      <w:r w:rsidRPr="00D926C9">
        <w:rPr>
          <w:spacing w:val="-2"/>
          <w:sz w:val="24"/>
        </w:rPr>
        <w:t>zamówienia.</w:t>
      </w:r>
    </w:p>
    <w:p w14:paraId="78932D13" w14:textId="77777777" w:rsidR="0008689E" w:rsidRPr="00D926C9" w:rsidRDefault="0008689E" w:rsidP="00D926C9">
      <w:pPr>
        <w:pStyle w:val="Akapitzlist"/>
        <w:numPr>
          <w:ilvl w:val="0"/>
          <w:numId w:val="11"/>
        </w:numPr>
        <w:tabs>
          <w:tab w:val="left" w:pos="559"/>
        </w:tabs>
        <w:spacing w:before="1" w:line="276" w:lineRule="auto"/>
        <w:ind w:right="118"/>
        <w:rPr>
          <w:color w:val="FF0000"/>
          <w:sz w:val="24"/>
        </w:rPr>
        <w:sectPr w:rsidR="0008689E" w:rsidRPr="00D926C9">
          <w:type w:val="continuous"/>
          <w:pgSz w:w="11910" w:h="16840"/>
          <w:pgMar w:top="1040" w:right="1300" w:bottom="800" w:left="1140" w:header="0" w:footer="609" w:gutter="0"/>
          <w:cols w:space="708"/>
        </w:sectPr>
      </w:pPr>
    </w:p>
    <w:p w14:paraId="41353075" w14:textId="14138830" w:rsidR="0008689E" w:rsidRPr="00D926C9" w:rsidRDefault="00000000" w:rsidP="00D926C9">
      <w:pPr>
        <w:pStyle w:val="Akapitzlist"/>
        <w:numPr>
          <w:ilvl w:val="0"/>
          <w:numId w:val="11"/>
        </w:numPr>
        <w:tabs>
          <w:tab w:val="left" w:pos="559"/>
        </w:tabs>
        <w:spacing w:before="73" w:line="276" w:lineRule="auto"/>
        <w:ind w:right="119"/>
        <w:rPr>
          <w:sz w:val="24"/>
        </w:rPr>
      </w:pPr>
      <w:r w:rsidRPr="00D926C9">
        <w:rPr>
          <w:sz w:val="24"/>
        </w:rPr>
        <w:lastRenderedPageBreak/>
        <w:t xml:space="preserve">Wykonawca wykona przedmiot zamówienia siłami własnymi lub </w:t>
      </w:r>
      <w:r w:rsidR="00241804" w:rsidRPr="00D926C9">
        <w:rPr>
          <w:sz w:val="24"/>
        </w:rPr>
        <w:t>przy</w:t>
      </w:r>
      <w:r w:rsidRPr="00D926C9">
        <w:rPr>
          <w:sz w:val="24"/>
        </w:rPr>
        <w:t xml:space="preserve"> pomoc</w:t>
      </w:r>
      <w:r w:rsidR="00241804" w:rsidRPr="00D926C9">
        <w:rPr>
          <w:sz w:val="24"/>
        </w:rPr>
        <w:t>y</w:t>
      </w:r>
      <w:r w:rsidRPr="00D926C9">
        <w:rPr>
          <w:sz w:val="24"/>
        </w:rPr>
        <w:t xml:space="preserve"> Podwykonawców, z zastrzeżeniem, że za czynności wykonane przez Podwykonawcę (działania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lub</w:t>
      </w:r>
      <w:r w:rsidRPr="00D926C9">
        <w:rPr>
          <w:spacing w:val="37"/>
          <w:sz w:val="24"/>
        </w:rPr>
        <w:t xml:space="preserve">  </w:t>
      </w:r>
      <w:r w:rsidRPr="00D926C9">
        <w:rPr>
          <w:sz w:val="24"/>
        </w:rPr>
        <w:t>zaniechania),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jego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przedstawicieli,</w:t>
      </w:r>
      <w:r w:rsidRPr="00D926C9">
        <w:rPr>
          <w:spacing w:val="37"/>
          <w:sz w:val="24"/>
        </w:rPr>
        <w:t xml:space="preserve">  </w:t>
      </w:r>
      <w:r w:rsidRPr="00D926C9">
        <w:rPr>
          <w:sz w:val="24"/>
        </w:rPr>
        <w:t>pracowników</w:t>
      </w:r>
      <w:r w:rsidRPr="00D926C9">
        <w:rPr>
          <w:spacing w:val="37"/>
          <w:sz w:val="24"/>
        </w:rPr>
        <w:t xml:space="preserve">  </w:t>
      </w:r>
      <w:r w:rsidRPr="00D926C9">
        <w:rPr>
          <w:sz w:val="24"/>
        </w:rPr>
        <w:t>czy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innych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osób i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podmiotów, którymi się posługuje, Wykonawca ponosi pełną odpowiedzialność wobec Zamawiającego, jak za własne czynności.</w:t>
      </w:r>
    </w:p>
    <w:p w14:paraId="3090CA67" w14:textId="77777777" w:rsidR="0008689E" w:rsidRPr="00D926C9" w:rsidRDefault="0008689E" w:rsidP="00D926C9">
      <w:pPr>
        <w:pStyle w:val="Tekstpodstawowy"/>
        <w:spacing w:before="43"/>
        <w:ind w:left="0" w:firstLine="0"/>
        <w:jc w:val="left"/>
        <w:rPr>
          <w:color w:val="FF0000"/>
        </w:rPr>
      </w:pPr>
    </w:p>
    <w:p w14:paraId="3DB19959" w14:textId="77777777" w:rsidR="0008689E" w:rsidRPr="00D926C9" w:rsidRDefault="00000000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§2</w:t>
      </w:r>
    </w:p>
    <w:p w14:paraId="6154D38E" w14:textId="77777777" w:rsidR="0008689E" w:rsidRPr="00D926C9" w:rsidRDefault="00000000" w:rsidP="00D926C9">
      <w:pPr>
        <w:spacing w:before="41"/>
        <w:ind w:left="162" w:right="10"/>
        <w:jc w:val="center"/>
        <w:rPr>
          <w:b/>
          <w:sz w:val="24"/>
        </w:rPr>
      </w:pPr>
      <w:r w:rsidRPr="00D926C9">
        <w:rPr>
          <w:b/>
          <w:sz w:val="24"/>
        </w:rPr>
        <w:t>Termin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i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warunki</w:t>
      </w:r>
      <w:r w:rsidRPr="00D926C9">
        <w:rPr>
          <w:b/>
          <w:spacing w:val="-3"/>
          <w:sz w:val="24"/>
        </w:rPr>
        <w:t xml:space="preserve"> </w:t>
      </w:r>
      <w:r w:rsidRPr="00D926C9">
        <w:rPr>
          <w:b/>
          <w:sz w:val="24"/>
        </w:rPr>
        <w:t>realizacji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przedmiotu</w:t>
      </w:r>
      <w:r w:rsidRPr="00D926C9">
        <w:rPr>
          <w:b/>
          <w:spacing w:val="-2"/>
          <w:sz w:val="24"/>
        </w:rPr>
        <w:t xml:space="preserve"> zamówienia</w:t>
      </w:r>
    </w:p>
    <w:p w14:paraId="0E44E1D4" w14:textId="7777777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442"/>
        </w:tabs>
        <w:spacing w:before="41"/>
        <w:ind w:left="442" w:hanging="283"/>
        <w:jc w:val="center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Strony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zgodnie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ustalają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termin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dostawy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przedmiotu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zamówienia,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określonego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w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z w:val="24"/>
        </w:rPr>
        <w:t>§</w:t>
      </w:r>
      <w:r w:rsidRPr="00D926C9">
        <w:rPr>
          <w:color w:val="000000" w:themeColor="text1"/>
          <w:spacing w:val="65"/>
          <w:sz w:val="24"/>
        </w:rPr>
        <w:t xml:space="preserve"> </w:t>
      </w:r>
      <w:r w:rsidRPr="00D926C9">
        <w:rPr>
          <w:color w:val="000000" w:themeColor="text1"/>
          <w:spacing w:val="-5"/>
          <w:sz w:val="24"/>
        </w:rPr>
        <w:t>1:</w:t>
      </w:r>
    </w:p>
    <w:p w14:paraId="0398436F" w14:textId="24ECB31C" w:rsidR="0008689E" w:rsidRPr="00D926C9" w:rsidRDefault="008110B1" w:rsidP="00D926C9">
      <w:pPr>
        <w:spacing w:before="43"/>
        <w:ind w:left="162" w:right="5984"/>
        <w:jc w:val="center"/>
        <w:rPr>
          <w:color w:val="000000" w:themeColor="text1"/>
          <w:sz w:val="24"/>
        </w:rPr>
      </w:pPr>
      <w:r w:rsidRPr="00D926C9">
        <w:rPr>
          <w:b/>
          <w:color w:val="000000" w:themeColor="text1"/>
          <w:sz w:val="24"/>
        </w:rPr>
        <w:t>………………………2025 r.</w:t>
      </w:r>
    </w:p>
    <w:p w14:paraId="035F9C65" w14:textId="5D0943D2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before="41" w:line="276" w:lineRule="auto"/>
        <w:ind w:right="117"/>
        <w:jc w:val="both"/>
        <w:rPr>
          <w:sz w:val="24"/>
        </w:rPr>
      </w:pPr>
      <w:r w:rsidRPr="00D926C9">
        <w:rPr>
          <w:sz w:val="24"/>
        </w:rPr>
        <w:t>Wykonawca zobowiązany jest dostarczyć przedmiot zamówienia własnym trans</w:t>
      </w:r>
      <w:r w:rsidR="00BE446C" w:rsidRPr="00D926C9">
        <w:rPr>
          <w:sz w:val="24"/>
        </w:rPr>
        <w:t>p</w:t>
      </w:r>
      <w:r w:rsidRPr="00D926C9">
        <w:rPr>
          <w:sz w:val="24"/>
        </w:rPr>
        <w:t xml:space="preserve">ortem oraz na własny koszt i ryzyko do </w:t>
      </w:r>
      <w:r w:rsidR="00BE446C" w:rsidRPr="00D926C9">
        <w:rPr>
          <w:sz w:val="24"/>
        </w:rPr>
        <w:t xml:space="preserve">siedziby Zamawiającego: Elbląg, ul. Łączności 1, </w:t>
      </w:r>
      <w:r w:rsidRPr="00D926C9">
        <w:rPr>
          <w:sz w:val="24"/>
        </w:rPr>
        <w:t xml:space="preserve"> przy czym dzień dostawy pojazdu zostanie uzgodniony z Zamawiającym z minimum </w:t>
      </w:r>
      <w:r w:rsidR="008110B1" w:rsidRPr="00D926C9">
        <w:rPr>
          <w:sz w:val="24"/>
        </w:rPr>
        <w:t>siedmiodniowym</w:t>
      </w:r>
      <w:r w:rsidRPr="00D926C9">
        <w:rPr>
          <w:sz w:val="24"/>
        </w:rPr>
        <w:t xml:space="preserve"> wyprzedzeniem.</w:t>
      </w:r>
    </w:p>
    <w:p w14:paraId="05FF8279" w14:textId="7A775CFE" w:rsidR="0008689E" w:rsidRPr="00D926C9" w:rsidRDefault="00795FAF" w:rsidP="00D926C9">
      <w:pPr>
        <w:pStyle w:val="Akapitzlist"/>
        <w:numPr>
          <w:ilvl w:val="0"/>
          <w:numId w:val="10"/>
        </w:numPr>
        <w:tabs>
          <w:tab w:val="left" w:pos="559"/>
        </w:tabs>
        <w:spacing w:before="41" w:line="276" w:lineRule="auto"/>
        <w:ind w:right="117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Odbiór przedmiotu zamówienia odbędzie się w siedzibie Zamawiającego</w:t>
      </w:r>
      <w:r w:rsidR="00062C89" w:rsidRPr="00D926C9">
        <w:rPr>
          <w:color w:val="000000" w:themeColor="text1"/>
          <w:sz w:val="24"/>
        </w:rPr>
        <w:t xml:space="preserve"> </w:t>
      </w:r>
      <w:r w:rsidRPr="00D926C9">
        <w:rPr>
          <w:color w:val="000000" w:themeColor="text1"/>
          <w:sz w:val="24"/>
        </w:rPr>
        <w:t>na podstawie protokołu</w:t>
      </w:r>
      <w:r w:rsidR="00D90B2A" w:rsidRPr="00D926C9">
        <w:rPr>
          <w:color w:val="000000" w:themeColor="text1"/>
          <w:sz w:val="24"/>
        </w:rPr>
        <w:t xml:space="preserve"> </w:t>
      </w:r>
      <w:r w:rsidRPr="00D926C9">
        <w:rPr>
          <w:color w:val="000000" w:themeColor="text1"/>
          <w:sz w:val="24"/>
        </w:rPr>
        <w:t xml:space="preserve">zdawczo-odbiorczego, podpisanego przez obie Strony. </w:t>
      </w:r>
      <w:r w:rsidR="00062C89" w:rsidRPr="00D926C9">
        <w:rPr>
          <w:color w:val="000000" w:themeColor="text1"/>
          <w:sz w:val="24"/>
        </w:rPr>
        <w:t xml:space="preserve">Zamawiający będzie reprezentowany przez przedstawiciela </w:t>
      </w:r>
      <w:r w:rsidR="008326E7" w:rsidRPr="00D926C9">
        <w:rPr>
          <w:color w:val="000000" w:themeColor="text1"/>
          <w:sz w:val="24"/>
        </w:rPr>
        <w:t>Zamawiającego</w:t>
      </w:r>
      <w:r w:rsidR="00D90B2A" w:rsidRPr="00D926C9">
        <w:rPr>
          <w:color w:val="000000" w:themeColor="text1"/>
          <w:sz w:val="24"/>
        </w:rPr>
        <w:t xml:space="preserve"> </w:t>
      </w:r>
      <w:r w:rsidR="00062C89" w:rsidRPr="00D926C9">
        <w:rPr>
          <w:color w:val="000000" w:themeColor="text1"/>
          <w:sz w:val="24"/>
        </w:rPr>
        <w:t xml:space="preserve">oraz przez przedstawicieli przedmiotowych placówek oświatowych. </w:t>
      </w:r>
      <w:r w:rsidRPr="00D926C9">
        <w:rPr>
          <w:color w:val="000000" w:themeColor="text1"/>
          <w:sz w:val="24"/>
        </w:rPr>
        <w:t>Podstawą podpisania protokołu zdawczo-odbiorczego</w:t>
      </w:r>
      <w:r w:rsidRPr="00D926C9">
        <w:rPr>
          <w:color w:val="000000" w:themeColor="text1"/>
          <w:spacing w:val="76"/>
          <w:sz w:val="24"/>
        </w:rPr>
        <w:t xml:space="preserve"> </w:t>
      </w:r>
      <w:r w:rsidRPr="00D926C9">
        <w:rPr>
          <w:color w:val="000000" w:themeColor="text1"/>
          <w:sz w:val="24"/>
        </w:rPr>
        <w:t>jest</w:t>
      </w:r>
      <w:r w:rsidRPr="00D926C9">
        <w:rPr>
          <w:color w:val="000000" w:themeColor="text1"/>
          <w:spacing w:val="77"/>
          <w:sz w:val="24"/>
        </w:rPr>
        <w:t xml:space="preserve"> </w:t>
      </w:r>
      <w:r w:rsidRPr="00D926C9">
        <w:rPr>
          <w:color w:val="000000" w:themeColor="text1"/>
          <w:sz w:val="24"/>
        </w:rPr>
        <w:t>stwierdzenie</w:t>
      </w:r>
      <w:r w:rsidRPr="00D926C9">
        <w:rPr>
          <w:color w:val="000000" w:themeColor="text1"/>
          <w:spacing w:val="76"/>
          <w:sz w:val="24"/>
        </w:rPr>
        <w:t xml:space="preserve"> </w:t>
      </w:r>
      <w:r w:rsidRPr="00D926C9">
        <w:rPr>
          <w:color w:val="000000" w:themeColor="text1"/>
          <w:sz w:val="24"/>
        </w:rPr>
        <w:t>zgodności</w:t>
      </w:r>
      <w:r w:rsidRPr="00D926C9">
        <w:rPr>
          <w:color w:val="000000" w:themeColor="text1"/>
          <w:spacing w:val="77"/>
          <w:sz w:val="24"/>
        </w:rPr>
        <w:t xml:space="preserve"> </w:t>
      </w:r>
      <w:r w:rsidRPr="00D926C9">
        <w:rPr>
          <w:color w:val="000000" w:themeColor="text1"/>
          <w:sz w:val="24"/>
        </w:rPr>
        <w:t>wykonania</w:t>
      </w:r>
      <w:r w:rsidRPr="00D926C9">
        <w:rPr>
          <w:color w:val="000000" w:themeColor="text1"/>
          <w:spacing w:val="76"/>
          <w:sz w:val="24"/>
        </w:rPr>
        <w:t xml:space="preserve"> </w:t>
      </w:r>
      <w:r w:rsidRPr="00D926C9">
        <w:rPr>
          <w:color w:val="000000" w:themeColor="text1"/>
          <w:sz w:val="24"/>
        </w:rPr>
        <w:t>przedmiotu</w:t>
      </w:r>
      <w:r w:rsidRPr="00D926C9">
        <w:rPr>
          <w:color w:val="000000" w:themeColor="text1"/>
          <w:spacing w:val="77"/>
          <w:sz w:val="24"/>
        </w:rPr>
        <w:t xml:space="preserve"> </w:t>
      </w:r>
      <w:r w:rsidRPr="00D926C9">
        <w:rPr>
          <w:color w:val="000000" w:themeColor="text1"/>
          <w:sz w:val="24"/>
        </w:rPr>
        <w:t xml:space="preserve">zamówienia </w:t>
      </w:r>
      <w:r w:rsidR="008670EB" w:rsidRPr="00D926C9">
        <w:rPr>
          <w:color w:val="000000" w:themeColor="text1"/>
          <w:sz w:val="24"/>
        </w:rPr>
        <w:br/>
      </w:r>
      <w:r w:rsidRPr="00D926C9">
        <w:rPr>
          <w:color w:val="000000" w:themeColor="text1"/>
          <w:sz w:val="24"/>
        </w:rPr>
        <w:t>z warunkami określonymi w umowie oraz dokumentach wskazanych w § 1 ust. 2.</w:t>
      </w:r>
    </w:p>
    <w:p w14:paraId="363CFCC7" w14:textId="7777777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21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Za termin dostawy przedmiotu zamówienia przyjmuje się datę podpisania przez Strony protokołu zdawczo-odbiorczego, o których mowa w ust. 3.</w:t>
      </w:r>
    </w:p>
    <w:p w14:paraId="5CBA2732" w14:textId="13B07706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8" w:lineRule="auto"/>
        <w:ind w:right="118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Wykonawca zobowiązany jest do dostarczenia pojazdu fabrycznie nowego</w:t>
      </w:r>
      <w:r w:rsidR="00D90B2A" w:rsidRPr="00D926C9">
        <w:rPr>
          <w:color w:val="000000" w:themeColor="text1"/>
          <w:sz w:val="24"/>
        </w:rPr>
        <w:t>, nie rejestrowanego, nie używanego, nie powystawowego</w:t>
      </w:r>
      <w:r w:rsidR="00D00F49" w:rsidRPr="00D926C9">
        <w:rPr>
          <w:color w:val="000000" w:themeColor="text1"/>
          <w:sz w:val="24"/>
        </w:rPr>
        <w:t>, p</w:t>
      </w:r>
      <w:r w:rsidR="00D90B2A" w:rsidRPr="00D926C9">
        <w:rPr>
          <w:color w:val="000000" w:themeColor="text1"/>
          <w:sz w:val="24"/>
        </w:rPr>
        <w:t>rzystosowanego do przewozu minimum 9 osób</w:t>
      </w:r>
      <w:r w:rsidR="000A72D2" w:rsidRPr="00D926C9">
        <w:rPr>
          <w:color w:val="000000" w:themeColor="text1"/>
          <w:sz w:val="24"/>
        </w:rPr>
        <w:t xml:space="preserve"> (1+8), w tym minimum jednej osoby poruszającej się na wózku.</w:t>
      </w:r>
    </w:p>
    <w:p w14:paraId="6C7E9F40" w14:textId="7B0E92F5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16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 xml:space="preserve">Wykonawca zobowiązany jest należycie zabezpieczyć przedmiot zamówienia przed wszelkimi uszkodzeniami na czas transportu i ponosi całkowitą odpowiedzialność za jego prawidłowe dostarczenie oraz bezpieczeństwo, w tym m.in. za przypadkową utratę lub przypadkowe uszkodzenie, aż do momentu protokolarnego przekazania pojazdu Zamawiającemu zgodnie z ust. 2-4. </w:t>
      </w:r>
    </w:p>
    <w:p w14:paraId="50B03E47" w14:textId="7777777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13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W przypadku stwierdzenia przy odbiorze przedmiotu zamówienia wad, uszkodzeń, zniszczeń, braków lub innych zastrzeżeń, w tym niezgodności z opisem przedmiotu zamówienia, Zamawiający jest uprawniony do odmowy przyjęcia dostawy i podpisania protokołu zdawczo-odbiorczego.</w:t>
      </w:r>
    </w:p>
    <w:p w14:paraId="14521684" w14:textId="7777777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18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W</w:t>
      </w:r>
      <w:r w:rsidRPr="00D926C9">
        <w:rPr>
          <w:color w:val="000000" w:themeColor="text1"/>
          <w:spacing w:val="-1"/>
          <w:sz w:val="24"/>
        </w:rPr>
        <w:t xml:space="preserve"> </w:t>
      </w:r>
      <w:r w:rsidRPr="00D926C9">
        <w:rPr>
          <w:color w:val="000000" w:themeColor="text1"/>
          <w:sz w:val="24"/>
        </w:rPr>
        <w:t>przypadku zaistnienia okoliczności określonych w ust. 7, Wykonawca</w:t>
      </w:r>
      <w:r w:rsidRPr="00D926C9">
        <w:rPr>
          <w:color w:val="000000" w:themeColor="text1"/>
          <w:spacing w:val="-1"/>
          <w:sz w:val="24"/>
        </w:rPr>
        <w:t xml:space="preserve"> </w:t>
      </w:r>
      <w:r w:rsidRPr="00D926C9">
        <w:rPr>
          <w:color w:val="000000" w:themeColor="text1"/>
          <w:sz w:val="24"/>
        </w:rPr>
        <w:t>jest zobowiązany do</w:t>
      </w:r>
      <w:r w:rsidRPr="00D926C9">
        <w:rPr>
          <w:color w:val="000000" w:themeColor="text1"/>
          <w:spacing w:val="-2"/>
          <w:sz w:val="24"/>
        </w:rPr>
        <w:t xml:space="preserve"> </w:t>
      </w:r>
      <w:r w:rsidRPr="00D926C9">
        <w:rPr>
          <w:color w:val="000000" w:themeColor="text1"/>
          <w:sz w:val="24"/>
        </w:rPr>
        <w:t>usunięcia wad, uszkodzeń, zniszczeń, braków lub innych zastrzeżeń, w tym niezgodności z opisem przedmiotu zamówienia, na swój koszt i ryzyko, w terminie uzgodnionym przez Strony.</w:t>
      </w:r>
    </w:p>
    <w:p w14:paraId="325374F2" w14:textId="606762C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17"/>
        <w:jc w:val="both"/>
        <w:rPr>
          <w:color w:val="000000" w:themeColor="text1"/>
          <w:sz w:val="24"/>
        </w:rPr>
        <w:sectPr w:rsidR="0008689E" w:rsidRPr="00D926C9">
          <w:pgSz w:w="11910" w:h="16840"/>
          <w:pgMar w:top="1040" w:right="1300" w:bottom="800" w:left="1140" w:header="0" w:footer="609" w:gutter="0"/>
          <w:cols w:space="708"/>
        </w:sectPr>
      </w:pPr>
      <w:r w:rsidRPr="00D926C9">
        <w:rPr>
          <w:color w:val="000000" w:themeColor="text1"/>
          <w:sz w:val="24"/>
          <w:shd w:val="clear" w:color="auto" w:fill="FFFFFF" w:themeFill="background1"/>
        </w:rPr>
        <w:t>Wykonawca zobowiązany jest</w:t>
      </w:r>
      <w:r w:rsidR="00D5542A" w:rsidRPr="00D926C9">
        <w:rPr>
          <w:color w:val="000000" w:themeColor="text1"/>
          <w:sz w:val="24"/>
          <w:shd w:val="clear" w:color="auto" w:fill="FFFFFF" w:themeFill="background1"/>
        </w:rPr>
        <w:t xml:space="preserve"> dostarczyć</w:t>
      </w:r>
      <w:r w:rsidR="00241804" w:rsidRPr="00D926C9">
        <w:rPr>
          <w:color w:val="000000" w:themeColor="text1"/>
          <w:sz w:val="24"/>
          <w:shd w:val="clear" w:color="auto" w:fill="FFFFFF" w:themeFill="background1"/>
        </w:rPr>
        <w:t xml:space="preserve"> </w:t>
      </w:r>
      <w:r w:rsidRPr="00D926C9">
        <w:rPr>
          <w:color w:val="000000" w:themeColor="text1"/>
          <w:sz w:val="24"/>
          <w:shd w:val="clear" w:color="auto" w:fill="FFFFFF" w:themeFill="background1"/>
        </w:rPr>
        <w:t>przedmiot zamówienia</w:t>
      </w:r>
      <w:r w:rsidR="00D5542A" w:rsidRPr="00D926C9">
        <w:rPr>
          <w:color w:val="000000" w:themeColor="text1"/>
          <w:sz w:val="24"/>
          <w:shd w:val="clear" w:color="auto" w:fill="FFFFFF" w:themeFill="background1"/>
        </w:rPr>
        <w:t xml:space="preserve"> </w:t>
      </w:r>
      <w:r w:rsidR="00241804" w:rsidRPr="00D926C9">
        <w:rPr>
          <w:color w:val="000000" w:themeColor="text1"/>
          <w:sz w:val="24"/>
          <w:shd w:val="clear" w:color="auto" w:fill="FFFFFF" w:themeFill="background1"/>
        </w:rPr>
        <w:t>z</w:t>
      </w:r>
      <w:r w:rsidR="00D5542A" w:rsidRPr="00D926C9">
        <w:rPr>
          <w:color w:val="000000" w:themeColor="text1"/>
          <w:sz w:val="24"/>
          <w:shd w:val="clear" w:color="auto" w:fill="FFFFFF" w:themeFill="background1"/>
        </w:rPr>
        <w:t xml:space="preserve">godny z </w:t>
      </w:r>
      <w:r w:rsidR="00DC0CF7" w:rsidRPr="00D926C9">
        <w:rPr>
          <w:color w:val="000000" w:themeColor="text1"/>
          <w:sz w:val="24"/>
          <w:shd w:val="clear" w:color="auto" w:fill="FFFFFF" w:themeFill="background1"/>
        </w:rPr>
        <w:t>OPZ</w:t>
      </w:r>
      <w:r w:rsidR="00241804" w:rsidRPr="00D926C9">
        <w:rPr>
          <w:color w:val="000000" w:themeColor="text1"/>
          <w:sz w:val="24"/>
          <w:shd w:val="clear" w:color="auto" w:fill="FFFFFF" w:themeFill="background1"/>
        </w:rPr>
        <w:t xml:space="preserve"> </w:t>
      </w:r>
      <w:r w:rsidR="00AC2C9D" w:rsidRPr="00D926C9">
        <w:rPr>
          <w:color w:val="000000" w:themeColor="text1"/>
          <w:sz w:val="24"/>
          <w:shd w:val="clear" w:color="auto" w:fill="FFFFFF" w:themeFill="background1"/>
        </w:rPr>
        <w:t>stanowiącym ZAŁĄCZNIK NR 1 do umowy</w:t>
      </w:r>
      <w:r w:rsidR="00DC0CF7" w:rsidRPr="00D926C9">
        <w:rPr>
          <w:color w:val="000000" w:themeColor="text1"/>
          <w:sz w:val="24"/>
          <w:shd w:val="clear" w:color="auto" w:fill="FFFFFF" w:themeFill="background1"/>
        </w:rPr>
        <w:t xml:space="preserve"> </w:t>
      </w:r>
      <w:r w:rsidR="0056245F" w:rsidRPr="00D926C9">
        <w:rPr>
          <w:color w:val="000000" w:themeColor="text1"/>
          <w:sz w:val="24"/>
          <w:shd w:val="clear" w:color="auto" w:fill="FFFFFF" w:themeFill="background1"/>
        </w:rPr>
        <w:t>wraz z kompletną</w:t>
      </w:r>
      <w:r w:rsidRPr="00D926C9">
        <w:rPr>
          <w:color w:val="000000" w:themeColor="text1"/>
          <w:sz w:val="24"/>
          <w:shd w:val="clear" w:color="auto" w:fill="FFFFFF" w:themeFill="background1"/>
        </w:rPr>
        <w:t xml:space="preserve"> dokumentacj</w:t>
      </w:r>
      <w:r w:rsidR="0056245F" w:rsidRPr="00D926C9">
        <w:rPr>
          <w:color w:val="000000" w:themeColor="text1"/>
          <w:sz w:val="24"/>
          <w:shd w:val="clear" w:color="auto" w:fill="FFFFFF" w:themeFill="background1"/>
        </w:rPr>
        <w:t>ą</w:t>
      </w:r>
      <w:r w:rsidRPr="00D926C9">
        <w:rPr>
          <w:color w:val="000000" w:themeColor="text1"/>
          <w:sz w:val="24"/>
          <w:shd w:val="clear" w:color="auto" w:fill="FFFFFF" w:themeFill="background1"/>
        </w:rPr>
        <w:t xml:space="preserve">, </w:t>
      </w:r>
      <w:r w:rsidR="00AF715E" w:rsidRPr="00D926C9">
        <w:rPr>
          <w:color w:val="000000" w:themeColor="text1"/>
          <w:sz w:val="24"/>
          <w:shd w:val="clear" w:color="auto" w:fill="FFFFFF" w:themeFill="background1"/>
        </w:rPr>
        <w:t xml:space="preserve">wskazaną w Rozdziale V </w:t>
      </w:r>
      <w:r w:rsidR="00AC2C9D" w:rsidRPr="00D926C9">
        <w:rPr>
          <w:color w:val="000000" w:themeColor="text1"/>
          <w:sz w:val="24"/>
          <w:shd w:val="clear" w:color="auto" w:fill="FFFFFF" w:themeFill="background1"/>
        </w:rPr>
        <w:t>OPZ.</w:t>
      </w:r>
      <w:r w:rsidR="00AF715E" w:rsidRPr="00D926C9">
        <w:rPr>
          <w:color w:val="000000" w:themeColor="text1"/>
          <w:sz w:val="24"/>
          <w:shd w:val="clear" w:color="auto" w:fill="FFFFFF" w:themeFill="background1"/>
        </w:rPr>
        <w:t xml:space="preserve"> </w:t>
      </w:r>
    </w:p>
    <w:p w14:paraId="18780BB4" w14:textId="4019DE00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before="1" w:line="276" w:lineRule="auto"/>
        <w:ind w:right="115" w:hanging="425"/>
        <w:jc w:val="both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lastRenderedPageBreak/>
        <w:t>W przypadku niewykonania lub nienależytego wykonania przez Wykonawcę obowiązków określonych w ust. 9, Zamawiający jest uprawniony do odmowy przyjęcia dostawy</w:t>
      </w:r>
      <w:r w:rsidRPr="00D926C9">
        <w:rPr>
          <w:color w:val="000000" w:themeColor="text1"/>
          <w:spacing w:val="80"/>
          <w:sz w:val="24"/>
        </w:rPr>
        <w:t xml:space="preserve"> </w:t>
      </w:r>
      <w:r w:rsidRPr="00D926C9">
        <w:rPr>
          <w:color w:val="000000" w:themeColor="text1"/>
          <w:sz w:val="24"/>
        </w:rPr>
        <w:t>i</w:t>
      </w:r>
      <w:r w:rsidRPr="00D926C9">
        <w:rPr>
          <w:color w:val="000000" w:themeColor="text1"/>
          <w:spacing w:val="-1"/>
          <w:sz w:val="24"/>
        </w:rPr>
        <w:t xml:space="preserve"> </w:t>
      </w:r>
      <w:r w:rsidRPr="00D926C9">
        <w:rPr>
          <w:color w:val="000000" w:themeColor="text1"/>
          <w:sz w:val="24"/>
        </w:rPr>
        <w:t xml:space="preserve">podpisania protokołu zdawczo-odbiorczego. W takiej sytuacji ust. 8 stosuje się </w:t>
      </w:r>
      <w:r w:rsidRPr="00D926C9">
        <w:rPr>
          <w:color w:val="000000" w:themeColor="text1"/>
          <w:spacing w:val="-2"/>
          <w:sz w:val="24"/>
        </w:rPr>
        <w:t>odpowiednio.</w:t>
      </w:r>
    </w:p>
    <w:p w14:paraId="5065B59B" w14:textId="77777777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line="276" w:lineRule="auto"/>
        <w:ind w:right="118" w:hanging="425"/>
        <w:jc w:val="both"/>
        <w:rPr>
          <w:sz w:val="24"/>
        </w:rPr>
      </w:pPr>
      <w:r w:rsidRPr="00D926C9">
        <w:rPr>
          <w:sz w:val="24"/>
        </w:rPr>
        <w:t>Z dniem dostarczenia przedmiotu zamówienia oraz podpisania przez Strony protokołu zdawczo-odbiorczego, o którym mowa w ust. 3, na Zamawiającego przechodzi własność przedmiotu zamówienia.</w:t>
      </w:r>
    </w:p>
    <w:p w14:paraId="68F4E481" w14:textId="22FF3A12" w:rsidR="0008689E" w:rsidRPr="00D926C9" w:rsidRDefault="00000000" w:rsidP="00D926C9">
      <w:pPr>
        <w:pStyle w:val="Akapitzlist"/>
        <w:numPr>
          <w:ilvl w:val="0"/>
          <w:numId w:val="10"/>
        </w:numPr>
        <w:tabs>
          <w:tab w:val="left" w:pos="559"/>
        </w:tabs>
        <w:spacing w:before="1" w:line="276" w:lineRule="auto"/>
        <w:ind w:right="119" w:hanging="425"/>
        <w:jc w:val="both"/>
        <w:rPr>
          <w:sz w:val="24"/>
        </w:rPr>
      </w:pPr>
      <w:r w:rsidRPr="00D926C9">
        <w:rPr>
          <w:sz w:val="24"/>
        </w:rPr>
        <w:t>W</w:t>
      </w:r>
      <w:r w:rsidR="00034B7D"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ramach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przedmiotu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zamówienia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Wykonawca</w:t>
      </w:r>
      <w:r w:rsidRPr="00D926C9">
        <w:rPr>
          <w:spacing w:val="80"/>
          <w:sz w:val="24"/>
        </w:rPr>
        <w:t xml:space="preserve"> </w:t>
      </w:r>
      <w:r w:rsidR="006F1BE6" w:rsidRPr="00D926C9">
        <w:rPr>
          <w:sz w:val="24"/>
        </w:rPr>
        <w:t xml:space="preserve">zapewni w każdym z aut ilość paliwa niezbędną do </w:t>
      </w:r>
      <w:r w:rsidR="00AF715E" w:rsidRPr="00D926C9">
        <w:rPr>
          <w:sz w:val="24"/>
        </w:rPr>
        <w:t>odbioru pojazdów.</w:t>
      </w:r>
    </w:p>
    <w:p w14:paraId="7FAE9C1F" w14:textId="31475917" w:rsidR="007B3ECA" w:rsidRPr="00D926C9" w:rsidRDefault="007B3ECA" w:rsidP="00D926C9">
      <w:pPr>
        <w:pStyle w:val="Akapitzlist"/>
        <w:numPr>
          <w:ilvl w:val="0"/>
          <w:numId w:val="10"/>
        </w:numPr>
        <w:tabs>
          <w:tab w:val="left" w:pos="559"/>
        </w:tabs>
        <w:spacing w:before="1" w:line="276" w:lineRule="auto"/>
        <w:ind w:right="119" w:hanging="425"/>
        <w:jc w:val="both"/>
        <w:rPr>
          <w:sz w:val="24"/>
        </w:rPr>
      </w:pPr>
      <w:r w:rsidRPr="00D926C9">
        <w:rPr>
          <w:sz w:val="24"/>
        </w:rPr>
        <w:t>Zamawiający zobowiązuje się do dokonania czynności związanych z rejestracją samochodów na własny koszt, na podstawie dostarczonych przez Wykonawcę dokumentów.</w:t>
      </w:r>
    </w:p>
    <w:p w14:paraId="15EF29F8" w14:textId="77777777" w:rsidR="0008689E" w:rsidRPr="00D926C9" w:rsidRDefault="0008689E" w:rsidP="00D926C9">
      <w:pPr>
        <w:pStyle w:val="Tekstpodstawowy"/>
        <w:spacing w:before="39"/>
        <w:ind w:left="0" w:firstLine="0"/>
        <w:jc w:val="left"/>
        <w:rPr>
          <w:color w:val="FF0000"/>
        </w:rPr>
      </w:pPr>
    </w:p>
    <w:p w14:paraId="1329C14C" w14:textId="77777777" w:rsidR="0008689E" w:rsidRPr="00D926C9" w:rsidRDefault="00000000" w:rsidP="00D926C9">
      <w:pPr>
        <w:spacing w:before="1"/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§3</w:t>
      </w:r>
    </w:p>
    <w:p w14:paraId="43E94EE9" w14:textId="77777777" w:rsidR="0008689E" w:rsidRPr="00D926C9" w:rsidRDefault="00000000" w:rsidP="00D926C9">
      <w:pPr>
        <w:spacing w:before="43"/>
        <w:ind w:left="162" w:right="5"/>
        <w:jc w:val="center"/>
        <w:rPr>
          <w:b/>
          <w:sz w:val="24"/>
        </w:rPr>
      </w:pPr>
      <w:r w:rsidRPr="00D926C9">
        <w:rPr>
          <w:b/>
          <w:sz w:val="24"/>
        </w:rPr>
        <w:t>Cena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z w:val="24"/>
        </w:rPr>
        <w:t>i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z w:val="24"/>
        </w:rPr>
        <w:t>warunki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pacing w:val="-2"/>
          <w:sz w:val="24"/>
        </w:rPr>
        <w:t>płatności</w:t>
      </w:r>
    </w:p>
    <w:p w14:paraId="67510FEE" w14:textId="23D21588" w:rsidR="001D71A6" w:rsidRPr="00D926C9" w:rsidRDefault="001D71A6" w:rsidP="00D926C9">
      <w:pPr>
        <w:pStyle w:val="Akapitzlist"/>
        <w:numPr>
          <w:ilvl w:val="0"/>
          <w:numId w:val="9"/>
        </w:numPr>
        <w:tabs>
          <w:tab w:val="left" w:pos="559"/>
        </w:tabs>
        <w:spacing w:before="41"/>
        <w:ind w:hanging="283"/>
        <w:jc w:val="both"/>
      </w:pPr>
      <w:r w:rsidRPr="00D926C9">
        <w:rPr>
          <w:sz w:val="24"/>
        </w:rPr>
        <w:t>Ogółem wartość umowy wynosi:</w:t>
      </w:r>
    </w:p>
    <w:p w14:paraId="5444C501" w14:textId="67B4FAFA" w:rsidR="0008689E" w:rsidRPr="00D926C9" w:rsidRDefault="001D71A6" w:rsidP="00D926C9">
      <w:pPr>
        <w:pStyle w:val="Akapitzlist"/>
        <w:tabs>
          <w:tab w:val="left" w:pos="559"/>
        </w:tabs>
        <w:spacing w:before="41"/>
        <w:ind w:firstLine="0"/>
        <w:rPr>
          <w:spacing w:val="-5"/>
        </w:rPr>
      </w:pPr>
      <w:r w:rsidRPr="00D926C9">
        <w:rPr>
          <w:sz w:val="24"/>
        </w:rPr>
        <w:t>- netto:…………………………</w:t>
      </w:r>
      <w:r w:rsidRPr="00D926C9">
        <w:rPr>
          <w:b/>
          <w:spacing w:val="2"/>
        </w:rPr>
        <w:t xml:space="preserve"> </w:t>
      </w:r>
      <w:r w:rsidRPr="00D926C9">
        <w:rPr>
          <w:bCs/>
        </w:rPr>
        <w:t>złotych</w:t>
      </w:r>
      <w:r w:rsidR="00A83237" w:rsidRPr="00D926C9">
        <w:rPr>
          <w:bCs/>
        </w:rPr>
        <w:t>,</w:t>
      </w:r>
      <w:r w:rsidRPr="00D926C9">
        <w:rPr>
          <w:bCs/>
          <w:spacing w:val="4"/>
        </w:rPr>
        <w:t xml:space="preserve"> </w:t>
      </w:r>
    </w:p>
    <w:p w14:paraId="6D46989E" w14:textId="4F3EA020" w:rsidR="0008689E" w:rsidRPr="00D926C9" w:rsidRDefault="001D71A6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5"/>
        </w:rPr>
        <w:t xml:space="preserve">- podatek VAT </w:t>
      </w:r>
      <w:r w:rsidR="00AC2C9D" w:rsidRPr="00D926C9">
        <w:t>……. % w kwocie………………..</w:t>
      </w:r>
      <w:r w:rsidRPr="00D926C9">
        <w:rPr>
          <w:spacing w:val="-2"/>
        </w:rPr>
        <w:t>złotych,</w:t>
      </w:r>
    </w:p>
    <w:p w14:paraId="2C532FB9" w14:textId="1BA04D02" w:rsidR="001D71A6" w:rsidRPr="00D926C9" w:rsidRDefault="001D71A6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>- brutto:…………………………….złotych</w:t>
      </w:r>
      <w:r w:rsidR="003D7573" w:rsidRPr="00D926C9">
        <w:rPr>
          <w:spacing w:val="-2"/>
        </w:rPr>
        <w:t>.</w:t>
      </w:r>
    </w:p>
    <w:p w14:paraId="47C8E0CB" w14:textId="60B59297" w:rsidR="003D7573" w:rsidRPr="00D926C9" w:rsidRDefault="008670EB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 xml:space="preserve"> </w:t>
      </w:r>
      <w:r w:rsidR="003D7573" w:rsidRPr="00D926C9">
        <w:rPr>
          <w:spacing w:val="-2"/>
        </w:rPr>
        <w:t>Szczegółowy podział kwoty umowy:</w:t>
      </w:r>
    </w:p>
    <w:p w14:paraId="78FC94E1" w14:textId="4FF51540" w:rsidR="003D7573" w:rsidRPr="00D926C9" w:rsidRDefault="008670EB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 xml:space="preserve">1) </w:t>
      </w:r>
      <w:r w:rsidR="003D7573" w:rsidRPr="00D926C9">
        <w:rPr>
          <w:spacing w:val="-2"/>
        </w:rPr>
        <w:t xml:space="preserve">Pojazd </w:t>
      </w:r>
      <w:r w:rsidR="00E85F22" w:rsidRPr="00D926C9">
        <w:rPr>
          <w:spacing w:val="-2"/>
        </w:rPr>
        <w:t xml:space="preserve">nr </w:t>
      </w:r>
      <w:r w:rsidR="003D7573" w:rsidRPr="00D926C9">
        <w:rPr>
          <w:spacing w:val="-2"/>
        </w:rPr>
        <w:t>1:</w:t>
      </w:r>
    </w:p>
    <w:p w14:paraId="1832DF4A" w14:textId="0678E9FB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5"/>
        </w:rPr>
      </w:pPr>
      <w:r w:rsidRPr="00D926C9">
        <w:rPr>
          <w:sz w:val="24"/>
        </w:rPr>
        <w:t>- netto:…………………………</w:t>
      </w:r>
      <w:r w:rsidRPr="00D926C9">
        <w:rPr>
          <w:b/>
          <w:spacing w:val="2"/>
        </w:rPr>
        <w:t xml:space="preserve"> </w:t>
      </w:r>
      <w:r w:rsidRPr="00D926C9">
        <w:rPr>
          <w:bCs/>
        </w:rPr>
        <w:t>złotych</w:t>
      </w:r>
    </w:p>
    <w:p w14:paraId="72ACDFCA" w14:textId="63095B22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5"/>
        </w:rPr>
        <w:t xml:space="preserve">- </w:t>
      </w:r>
      <w:r w:rsidR="00AC2C9D" w:rsidRPr="00D926C9">
        <w:rPr>
          <w:spacing w:val="-5"/>
        </w:rPr>
        <w:t xml:space="preserve">podatek VAT </w:t>
      </w:r>
      <w:r w:rsidR="00AC2C9D" w:rsidRPr="00D926C9">
        <w:t>……. % w kwocie………………..</w:t>
      </w:r>
      <w:r w:rsidR="00AC2C9D" w:rsidRPr="00D926C9">
        <w:rPr>
          <w:spacing w:val="-2"/>
        </w:rPr>
        <w:t>złotych,</w:t>
      </w:r>
    </w:p>
    <w:p w14:paraId="6D123447" w14:textId="1C7B3FC5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>- brutto:…………………………….złotych.</w:t>
      </w:r>
    </w:p>
    <w:p w14:paraId="12A5A0F3" w14:textId="083D1697" w:rsidR="003D7573" w:rsidRPr="00D926C9" w:rsidRDefault="008670EB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 xml:space="preserve">2) </w:t>
      </w:r>
      <w:r w:rsidR="003D7573" w:rsidRPr="00D926C9">
        <w:rPr>
          <w:spacing w:val="-2"/>
        </w:rPr>
        <w:t>Pojazd nr 2:</w:t>
      </w:r>
    </w:p>
    <w:p w14:paraId="44E6DDD6" w14:textId="36518868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5"/>
        </w:rPr>
      </w:pPr>
      <w:r w:rsidRPr="00D926C9">
        <w:rPr>
          <w:sz w:val="24"/>
        </w:rPr>
        <w:t>- netto:…………………………</w:t>
      </w:r>
      <w:r w:rsidRPr="00D926C9">
        <w:rPr>
          <w:b/>
          <w:spacing w:val="2"/>
        </w:rPr>
        <w:t xml:space="preserve"> </w:t>
      </w:r>
      <w:r w:rsidRPr="00D926C9">
        <w:rPr>
          <w:bCs/>
        </w:rPr>
        <w:t>złotych</w:t>
      </w:r>
      <w:r w:rsidR="00A83237" w:rsidRPr="00D926C9">
        <w:rPr>
          <w:bCs/>
          <w:spacing w:val="4"/>
        </w:rPr>
        <w:t>,</w:t>
      </w:r>
    </w:p>
    <w:p w14:paraId="67D940B8" w14:textId="2DEC39DB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5"/>
        </w:rPr>
        <w:t xml:space="preserve">- </w:t>
      </w:r>
      <w:r w:rsidR="00AC2C9D" w:rsidRPr="00D926C9">
        <w:rPr>
          <w:spacing w:val="-5"/>
        </w:rPr>
        <w:t xml:space="preserve">podatek VAT </w:t>
      </w:r>
      <w:r w:rsidR="00AC2C9D" w:rsidRPr="00D926C9">
        <w:t>……. % w kwocie………………..</w:t>
      </w:r>
      <w:r w:rsidR="00AC2C9D" w:rsidRPr="00D926C9">
        <w:rPr>
          <w:spacing w:val="-2"/>
        </w:rPr>
        <w:t>złotych,</w:t>
      </w:r>
    </w:p>
    <w:p w14:paraId="1494B4DA" w14:textId="612DC120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>- brutto:…………………………….złotych</w:t>
      </w:r>
      <w:r w:rsidR="00A83237" w:rsidRPr="00D926C9">
        <w:rPr>
          <w:spacing w:val="-2"/>
        </w:rPr>
        <w:t>.</w:t>
      </w:r>
    </w:p>
    <w:p w14:paraId="2883EF1D" w14:textId="7089CE9D" w:rsidR="003D7573" w:rsidRPr="00D926C9" w:rsidRDefault="00B1523F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 xml:space="preserve">3) </w:t>
      </w:r>
      <w:r w:rsidR="003D7573" w:rsidRPr="00D926C9">
        <w:rPr>
          <w:spacing w:val="-2"/>
        </w:rPr>
        <w:t xml:space="preserve">Pojazd nr </w:t>
      </w:r>
      <w:r w:rsidR="00E85F22" w:rsidRPr="00D926C9">
        <w:rPr>
          <w:spacing w:val="-2"/>
        </w:rPr>
        <w:t>3</w:t>
      </w:r>
      <w:r w:rsidR="003D7573" w:rsidRPr="00D926C9">
        <w:rPr>
          <w:spacing w:val="-2"/>
        </w:rPr>
        <w:t>:</w:t>
      </w:r>
    </w:p>
    <w:p w14:paraId="6878FA95" w14:textId="4DFD33B4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5"/>
        </w:rPr>
      </w:pPr>
      <w:r w:rsidRPr="00D926C9">
        <w:rPr>
          <w:sz w:val="24"/>
        </w:rPr>
        <w:t>- netto:…………………………</w:t>
      </w:r>
      <w:r w:rsidRPr="00D926C9">
        <w:rPr>
          <w:b/>
          <w:spacing w:val="2"/>
        </w:rPr>
        <w:t xml:space="preserve"> </w:t>
      </w:r>
      <w:r w:rsidRPr="00D926C9">
        <w:rPr>
          <w:bCs/>
        </w:rPr>
        <w:t>złotych</w:t>
      </w:r>
      <w:r w:rsidR="00A83237" w:rsidRPr="00D926C9">
        <w:rPr>
          <w:bCs/>
        </w:rPr>
        <w:t>,</w:t>
      </w:r>
    </w:p>
    <w:p w14:paraId="0432182C" w14:textId="3D3B7F62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5"/>
        </w:rPr>
        <w:t xml:space="preserve">- </w:t>
      </w:r>
      <w:r w:rsidR="00AC2C9D" w:rsidRPr="00D926C9">
        <w:rPr>
          <w:spacing w:val="-5"/>
        </w:rPr>
        <w:t xml:space="preserve">podatek VAT </w:t>
      </w:r>
      <w:r w:rsidR="00AC2C9D" w:rsidRPr="00D926C9">
        <w:t>……. % w kwocie………………..</w:t>
      </w:r>
      <w:r w:rsidR="00AC2C9D" w:rsidRPr="00D926C9">
        <w:rPr>
          <w:spacing w:val="-2"/>
        </w:rPr>
        <w:t>złotych,</w:t>
      </w:r>
    </w:p>
    <w:p w14:paraId="2413AC35" w14:textId="28A92490" w:rsidR="003D7573" w:rsidRPr="00D926C9" w:rsidRDefault="003D7573" w:rsidP="00D926C9">
      <w:pPr>
        <w:pStyle w:val="Akapitzlist"/>
        <w:tabs>
          <w:tab w:val="left" w:pos="559"/>
        </w:tabs>
        <w:spacing w:before="41"/>
        <w:ind w:firstLine="0"/>
        <w:rPr>
          <w:spacing w:val="-2"/>
        </w:rPr>
      </w:pPr>
      <w:r w:rsidRPr="00D926C9">
        <w:rPr>
          <w:spacing w:val="-2"/>
        </w:rPr>
        <w:t>- brutto:…………………………….złotych</w:t>
      </w:r>
      <w:r w:rsidR="00A83237" w:rsidRPr="00D926C9">
        <w:rPr>
          <w:spacing w:val="-2"/>
        </w:rPr>
        <w:t>.</w:t>
      </w:r>
    </w:p>
    <w:p w14:paraId="4859DCC2" w14:textId="35AF95FD" w:rsidR="0008689E" w:rsidRPr="00D926C9" w:rsidRDefault="00000000" w:rsidP="00D926C9">
      <w:pPr>
        <w:pStyle w:val="Akapitzlist"/>
        <w:numPr>
          <w:ilvl w:val="0"/>
          <w:numId w:val="9"/>
        </w:numPr>
        <w:tabs>
          <w:tab w:val="left" w:pos="559"/>
        </w:tabs>
        <w:spacing w:before="44" w:line="276" w:lineRule="auto"/>
        <w:ind w:right="118"/>
        <w:jc w:val="both"/>
        <w:rPr>
          <w:sz w:val="24"/>
        </w:rPr>
      </w:pPr>
      <w:r w:rsidRPr="00D926C9">
        <w:rPr>
          <w:sz w:val="24"/>
        </w:rPr>
        <w:t>Kwota określona w ust. 1 obejmuje wszelkie koszty i wydatki Wykonawcy związane z wykonaniem przedmiotu zamówienia, w tym m.in. ciężary publicznoprawne, w</w:t>
      </w:r>
      <w:r w:rsidR="00E17533" w:rsidRPr="00D926C9">
        <w:rPr>
          <w:sz w:val="24"/>
        </w:rPr>
        <w:t xml:space="preserve"> </w:t>
      </w:r>
      <w:r w:rsidRPr="00D926C9">
        <w:rPr>
          <w:sz w:val="24"/>
        </w:rPr>
        <w:t>szczególności opłaty, cła, podatki importowe, akcyza, oraz koszty transportu pojazdu wraz z jego ubezpieczeniem na czas dostawy do miejsca wskazanego w § 2 ust. 2</w:t>
      </w:r>
      <w:r w:rsidR="00DC0CF7" w:rsidRPr="00D926C9">
        <w:rPr>
          <w:sz w:val="24"/>
        </w:rPr>
        <w:t>, pakiet przeglądów serwisowych w autoryzowanych stacjach obsługi (ASO) przysługując</w:t>
      </w:r>
      <w:r w:rsidR="00EA6E12" w:rsidRPr="00D926C9">
        <w:rPr>
          <w:sz w:val="24"/>
        </w:rPr>
        <w:t>ych</w:t>
      </w:r>
      <w:r w:rsidR="00DC0CF7" w:rsidRPr="00D926C9">
        <w:rPr>
          <w:sz w:val="24"/>
        </w:rPr>
        <w:t xml:space="preserve"> w okresie gwarancji.</w:t>
      </w:r>
      <w:r w:rsidRPr="00D926C9">
        <w:rPr>
          <w:sz w:val="24"/>
        </w:rPr>
        <w:t xml:space="preserve"> Wykonawca oświadcza, że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uwzględnił w cenie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dostawy wszelkie koszty związane z kompleksowym wykonaniem przedmiotu zamówienia.</w:t>
      </w:r>
    </w:p>
    <w:p w14:paraId="34F28E1B" w14:textId="77777777" w:rsidR="00E85F22" w:rsidRPr="00D926C9" w:rsidRDefault="00E85F22" w:rsidP="00D926C9">
      <w:pPr>
        <w:pStyle w:val="Akapitzlist"/>
        <w:numPr>
          <w:ilvl w:val="0"/>
          <w:numId w:val="9"/>
        </w:numPr>
        <w:tabs>
          <w:tab w:val="left" w:pos="559"/>
        </w:tabs>
        <w:spacing w:line="276" w:lineRule="auto"/>
        <w:ind w:right="117"/>
        <w:jc w:val="both"/>
        <w:rPr>
          <w:sz w:val="24"/>
        </w:rPr>
      </w:pPr>
      <w:r w:rsidRPr="00D926C9">
        <w:rPr>
          <w:sz w:val="24"/>
        </w:rPr>
        <w:t xml:space="preserve">Podstawą do wystawienia faktur VAT za dostawę przedmiotu zamówienia przez Wykonawcę jest podpisany przez obie Strony protokół zdawczo-odbiorczy, </w:t>
      </w:r>
      <w:bookmarkStart w:id="0" w:name="_Hlk191551596"/>
      <w:r w:rsidRPr="00D926C9">
        <w:rPr>
          <w:sz w:val="24"/>
        </w:rPr>
        <w:t>o którym mowa w § 2 ust. 3.</w:t>
      </w:r>
    </w:p>
    <w:bookmarkEnd w:id="0"/>
    <w:p w14:paraId="321691F9" w14:textId="4DDEB0CE" w:rsidR="00E85F22" w:rsidRPr="00D926C9" w:rsidRDefault="00E85F22" w:rsidP="00D926C9">
      <w:pPr>
        <w:pStyle w:val="Akapitzlist"/>
        <w:numPr>
          <w:ilvl w:val="0"/>
          <w:numId w:val="9"/>
        </w:numPr>
        <w:tabs>
          <w:tab w:val="left" w:pos="559"/>
        </w:tabs>
        <w:spacing w:line="275" w:lineRule="exact"/>
        <w:jc w:val="both"/>
        <w:rPr>
          <w:sz w:val="24"/>
        </w:rPr>
      </w:pPr>
      <w:r w:rsidRPr="00D926C9">
        <w:rPr>
          <w:sz w:val="24"/>
        </w:rPr>
        <w:t>Wykonawca</w:t>
      </w:r>
      <w:r w:rsidRPr="00D926C9">
        <w:rPr>
          <w:spacing w:val="-4"/>
          <w:sz w:val="24"/>
        </w:rPr>
        <w:t xml:space="preserve"> </w:t>
      </w:r>
      <w:r w:rsidRPr="00D926C9">
        <w:rPr>
          <w:sz w:val="24"/>
        </w:rPr>
        <w:t>jest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zobowiązany do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wystawienia</w:t>
      </w:r>
      <w:r w:rsidRPr="00D926C9">
        <w:rPr>
          <w:spacing w:val="-1"/>
          <w:sz w:val="24"/>
        </w:rPr>
        <w:t xml:space="preserve"> trzech faktur VAT, </w:t>
      </w:r>
      <w:r w:rsidR="00157BFB" w:rsidRPr="00D926C9">
        <w:rPr>
          <w:spacing w:val="-1"/>
          <w:sz w:val="24"/>
        </w:rPr>
        <w:t>za</w:t>
      </w:r>
      <w:r w:rsidRPr="00D926C9">
        <w:rPr>
          <w:spacing w:val="-1"/>
          <w:sz w:val="24"/>
        </w:rPr>
        <w:t xml:space="preserve"> każdy z pojazdów osobno, w terminie 7 dni roboczych od</w:t>
      </w:r>
      <w:r w:rsidR="0002677D" w:rsidRPr="00D926C9">
        <w:rPr>
          <w:spacing w:val="-1"/>
          <w:sz w:val="24"/>
        </w:rPr>
        <w:t xml:space="preserve"> </w:t>
      </w:r>
      <w:r w:rsidR="00DC0CF7" w:rsidRPr="00D926C9">
        <w:rPr>
          <w:spacing w:val="1"/>
          <w:sz w:val="24"/>
        </w:rPr>
        <w:t xml:space="preserve">podpisania przez </w:t>
      </w:r>
      <w:r w:rsidR="00EA6E12" w:rsidRPr="00D926C9">
        <w:rPr>
          <w:spacing w:val="1"/>
          <w:sz w:val="24"/>
        </w:rPr>
        <w:t>o</w:t>
      </w:r>
      <w:r w:rsidR="00DC0CF7" w:rsidRPr="00D926C9">
        <w:rPr>
          <w:spacing w:val="1"/>
          <w:sz w:val="24"/>
        </w:rPr>
        <w:t>bie strony protokołu zdawczo-odbiorczego</w:t>
      </w:r>
      <w:r w:rsidR="0002677D" w:rsidRPr="00D926C9">
        <w:rPr>
          <w:spacing w:val="1"/>
          <w:sz w:val="24"/>
        </w:rPr>
        <w:t>,</w:t>
      </w:r>
      <w:r w:rsidR="00DC0CF7" w:rsidRPr="00D926C9">
        <w:rPr>
          <w:spacing w:val="1"/>
          <w:sz w:val="24"/>
        </w:rPr>
        <w:t xml:space="preserve"> </w:t>
      </w:r>
      <w:r w:rsidRPr="00D926C9">
        <w:rPr>
          <w:spacing w:val="-5"/>
          <w:sz w:val="24"/>
        </w:rPr>
        <w:t>na:</w:t>
      </w:r>
    </w:p>
    <w:p w14:paraId="26EAD80C" w14:textId="77777777" w:rsidR="00E85F22" w:rsidRPr="00D926C9" w:rsidRDefault="00E85F22" w:rsidP="00D926C9">
      <w:pPr>
        <w:spacing w:before="44" w:line="276" w:lineRule="auto"/>
        <w:ind w:left="1687" w:right="114" w:hanging="1128"/>
        <w:jc w:val="both"/>
        <w:rPr>
          <w:b/>
          <w:sz w:val="24"/>
        </w:rPr>
      </w:pPr>
      <w:r w:rsidRPr="00D926C9">
        <w:rPr>
          <w:b/>
          <w:sz w:val="24"/>
        </w:rPr>
        <w:t>Nabywca:</w:t>
      </w:r>
      <w:r w:rsidRPr="00D926C9">
        <w:rPr>
          <w:b/>
          <w:spacing w:val="40"/>
          <w:sz w:val="24"/>
        </w:rPr>
        <w:t xml:space="preserve"> </w:t>
      </w:r>
      <w:r w:rsidRPr="00D926C9">
        <w:rPr>
          <w:b/>
          <w:sz w:val="24"/>
        </w:rPr>
        <w:t xml:space="preserve">Gmina Miasto Elbląg </w:t>
      </w:r>
    </w:p>
    <w:p w14:paraId="1A6F0EFE" w14:textId="77777777" w:rsidR="00E85F22" w:rsidRPr="00D926C9" w:rsidRDefault="00E85F22" w:rsidP="00D926C9">
      <w:pPr>
        <w:spacing w:line="276" w:lineRule="auto"/>
        <w:ind w:left="1694" w:right="5668"/>
        <w:rPr>
          <w:b/>
          <w:sz w:val="24"/>
        </w:rPr>
      </w:pPr>
      <w:r w:rsidRPr="00D926C9">
        <w:rPr>
          <w:b/>
          <w:sz w:val="24"/>
        </w:rPr>
        <w:t>ul.</w:t>
      </w:r>
      <w:r w:rsidRPr="00D926C9">
        <w:rPr>
          <w:b/>
          <w:spacing w:val="-15"/>
          <w:sz w:val="24"/>
        </w:rPr>
        <w:t xml:space="preserve"> </w:t>
      </w:r>
      <w:r w:rsidRPr="00D926C9">
        <w:rPr>
          <w:b/>
          <w:sz w:val="24"/>
        </w:rPr>
        <w:t xml:space="preserve">Łączności 1 </w:t>
      </w:r>
    </w:p>
    <w:p w14:paraId="319ED674" w14:textId="77777777" w:rsidR="00E85F22" w:rsidRPr="00D926C9" w:rsidRDefault="00E85F22" w:rsidP="00D926C9">
      <w:pPr>
        <w:spacing w:line="276" w:lineRule="auto"/>
        <w:ind w:left="1694" w:right="5668"/>
        <w:rPr>
          <w:b/>
          <w:sz w:val="24"/>
        </w:rPr>
      </w:pPr>
      <w:r w:rsidRPr="00D926C9">
        <w:rPr>
          <w:b/>
          <w:sz w:val="24"/>
        </w:rPr>
        <w:t>82-300 Elbląg</w:t>
      </w:r>
    </w:p>
    <w:p w14:paraId="6C1AA373" w14:textId="502A4581" w:rsidR="00E85F22" w:rsidRPr="00D926C9" w:rsidRDefault="00E85F22" w:rsidP="00D926C9">
      <w:pPr>
        <w:ind w:left="1694"/>
        <w:rPr>
          <w:b/>
          <w:sz w:val="24"/>
        </w:rPr>
      </w:pPr>
      <w:r w:rsidRPr="00D926C9">
        <w:rPr>
          <w:b/>
          <w:sz w:val="24"/>
        </w:rPr>
        <w:t>NIP: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578 305 14 46</w:t>
      </w:r>
    </w:p>
    <w:p w14:paraId="531B96E4" w14:textId="77777777" w:rsidR="007B3ECA" w:rsidRPr="00D926C9" w:rsidRDefault="007B3ECA" w:rsidP="00D926C9">
      <w:pPr>
        <w:ind w:left="1694"/>
        <w:rPr>
          <w:b/>
          <w:sz w:val="24"/>
        </w:rPr>
      </w:pPr>
    </w:p>
    <w:p w14:paraId="73DF6D15" w14:textId="0F77FB16" w:rsidR="00D072C1" w:rsidRPr="00D926C9" w:rsidRDefault="00000000" w:rsidP="00D926C9">
      <w:pPr>
        <w:pStyle w:val="Akapitzlist"/>
        <w:numPr>
          <w:ilvl w:val="0"/>
          <w:numId w:val="9"/>
        </w:numPr>
        <w:tabs>
          <w:tab w:val="left" w:pos="559"/>
        </w:tabs>
        <w:spacing w:line="276" w:lineRule="auto"/>
        <w:ind w:right="119"/>
        <w:jc w:val="both"/>
        <w:rPr>
          <w:sz w:val="24"/>
        </w:rPr>
      </w:pPr>
      <w:r w:rsidRPr="00D926C9">
        <w:rPr>
          <w:sz w:val="24"/>
        </w:rPr>
        <w:lastRenderedPageBreak/>
        <w:t xml:space="preserve">Zapłata wynagrodzenia nastąpi po odbiorze przez Zamawiającego przedmiotu zamówienia </w:t>
      </w:r>
      <w:r w:rsidR="00157BFB" w:rsidRPr="00D926C9">
        <w:rPr>
          <w:sz w:val="24"/>
        </w:rPr>
        <w:t>bez zastrzeżeń.</w:t>
      </w:r>
    </w:p>
    <w:p w14:paraId="20A2A1B4" w14:textId="19616CCE" w:rsidR="00D072C1" w:rsidRPr="00D926C9" w:rsidRDefault="00000000" w:rsidP="00D926C9">
      <w:pPr>
        <w:pStyle w:val="Akapitzlist"/>
        <w:numPr>
          <w:ilvl w:val="0"/>
          <w:numId w:val="9"/>
        </w:numPr>
        <w:tabs>
          <w:tab w:val="left" w:pos="559"/>
        </w:tabs>
        <w:spacing w:before="40" w:line="276" w:lineRule="auto"/>
        <w:ind w:right="116"/>
        <w:jc w:val="both"/>
        <w:rPr>
          <w:sz w:val="24"/>
        </w:rPr>
      </w:pPr>
      <w:r w:rsidRPr="00D926C9">
        <w:rPr>
          <w:sz w:val="24"/>
        </w:rPr>
        <w:t>Zapłata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należności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nastąpi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przelewem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na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rachunek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bankowy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Wykonawcy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wskazany na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 xml:space="preserve">fakturze VAT </w:t>
      </w:r>
      <w:r w:rsidRPr="00D926C9">
        <w:rPr>
          <w:b/>
          <w:sz w:val="24"/>
        </w:rPr>
        <w:t xml:space="preserve">w terminie 30 dni </w:t>
      </w:r>
      <w:r w:rsidRPr="00D926C9">
        <w:rPr>
          <w:sz w:val="24"/>
        </w:rPr>
        <w:t>od dnia otrzymania prawidłowo wystawionej faktury</w:t>
      </w:r>
      <w:r w:rsidR="002859C7" w:rsidRPr="00D926C9">
        <w:rPr>
          <w:sz w:val="24"/>
        </w:rPr>
        <w:t>.</w:t>
      </w:r>
    </w:p>
    <w:p w14:paraId="7556CC95" w14:textId="77777777" w:rsidR="002859C7" w:rsidRPr="00D926C9" w:rsidRDefault="002859C7" w:rsidP="00D926C9">
      <w:pPr>
        <w:pStyle w:val="Akapitzlist"/>
        <w:numPr>
          <w:ilvl w:val="0"/>
          <w:numId w:val="9"/>
        </w:numPr>
        <w:tabs>
          <w:tab w:val="left" w:pos="559"/>
        </w:tabs>
        <w:spacing w:before="73"/>
        <w:jc w:val="both"/>
        <w:rPr>
          <w:sz w:val="24"/>
        </w:rPr>
      </w:pPr>
      <w:r w:rsidRPr="00D926C9">
        <w:rPr>
          <w:sz w:val="24"/>
        </w:rPr>
        <w:t>Za</w:t>
      </w:r>
      <w:r w:rsidRPr="00D926C9">
        <w:rPr>
          <w:spacing w:val="-6"/>
          <w:sz w:val="24"/>
        </w:rPr>
        <w:t xml:space="preserve"> </w:t>
      </w:r>
      <w:r w:rsidRPr="00D926C9">
        <w:rPr>
          <w:sz w:val="24"/>
        </w:rPr>
        <w:t>dzień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zapłaty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uznaje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się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dzień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obciążenia rachunku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bankowego</w:t>
      </w:r>
      <w:r w:rsidRPr="00D926C9">
        <w:rPr>
          <w:spacing w:val="-1"/>
          <w:sz w:val="24"/>
        </w:rPr>
        <w:t xml:space="preserve"> </w:t>
      </w:r>
      <w:r w:rsidRPr="00D926C9">
        <w:rPr>
          <w:spacing w:val="-2"/>
          <w:sz w:val="24"/>
        </w:rPr>
        <w:t>Zamawiającego.</w:t>
      </w:r>
    </w:p>
    <w:p w14:paraId="4464016F" w14:textId="00ACF19A" w:rsidR="002859C7" w:rsidRPr="00D926C9" w:rsidRDefault="002859C7" w:rsidP="00D926C9">
      <w:pPr>
        <w:pStyle w:val="Akapitzlist"/>
        <w:numPr>
          <w:ilvl w:val="0"/>
          <w:numId w:val="9"/>
        </w:numPr>
        <w:tabs>
          <w:tab w:val="left" w:pos="559"/>
        </w:tabs>
        <w:spacing w:line="276" w:lineRule="auto"/>
        <w:ind w:right="118"/>
        <w:jc w:val="both"/>
        <w:rPr>
          <w:sz w:val="24"/>
        </w:rPr>
      </w:pPr>
      <w:r w:rsidRPr="00D926C9">
        <w:rPr>
          <w:sz w:val="24"/>
        </w:rPr>
        <w:t>Wykonawca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nie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może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przenosić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wierzytelności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wynikających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z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niniejszej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umowy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na</w:t>
      </w:r>
      <w:r w:rsidRPr="00D926C9">
        <w:rPr>
          <w:spacing w:val="-4"/>
          <w:sz w:val="24"/>
        </w:rPr>
        <w:t xml:space="preserve"> </w:t>
      </w:r>
      <w:r w:rsidRPr="00D926C9">
        <w:rPr>
          <w:sz w:val="24"/>
        </w:rPr>
        <w:t>osoby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lub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podmioty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trzecie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bez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uprzedniej zgody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Zamawiającego,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wyrażonej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na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piśmie, z zastrzeżeniem przepisów szczególnych.</w:t>
      </w:r>
    </w:p>
    <w:p w14:paraId="4B28C73C" w14:textId="77777777" w:rsidR="007B3ECA" w:rsidRPr="00D926C9" w:rsidRDefault="007B3ECA" w:rsidP="00D926C9">
      <w:pPr>
        <w:pStyle w:val="Akapitzlist"/>
        <w:tabs>
          <w:tab w:val="left" w:pos="559"/>
        </w:tabs>
        <w:spacing w:line="276" w:lineRule="auto"/>
        <w:ind w:right="118" w:firstLine="0"/>
        <w:rPr>
          <w:sz w:val="24"/>
        </w:rPr>
      </w:pPr>
    </w:p>
    <w:p w14:paraId="4B97E573" w14:textId="77777777" w:rsidR="002859C7" w:rsidRPr="00D926C9" w:rsidRDefault="002859C7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§4</w:t>
      </w:r>
    </w:p>
    <w:p w14:paraId="1D4A5CB9" w14:textId="77777777" w:rsidR="002859C7" w:rsidRPr="00D926C9" w:rsidRDefault="002859C7" w:rsidP="00D926C9">
      <w:pPr>
        <w:spacing w:before="43"/>
        <w:ind w:left="162" w:right="5"/>
        <w:jc w:val="center"/>
        <w:rPr>
          <w:b/>
          <w:sz w:val="24"/>
        </w:rPr>
      </w:pPr>
      <w:r w:rsidRPr="00D926C9">
        <w:rPr>
          <w:b/>
          <w:sz w:val="24"/>
        </w:rPr>
        <w:t>Warunki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z w:val="24"/>
        </w:rPr>
        <w:t>gwarancji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z w:val="24"/>
        </w:rPr>
        <w:t>i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pacing w:val="-2"/>
          <w:sz w:val="24"/>
        </w:rPr>
        <w:t>reklamacje</w:t>
      </w:r>
    </w:p>
    <w:p w14:paraId="48D3E6EB" w14:textId="77777777" w:rsidR="002859C7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before="41" w:line="276" w:lineRule="auto"/>
        <w:ind w:right="120"/>
        <w:jc w:val="both"/>
        <w:rPr>
          <w:sz w:val="24"/>
        </w:rPr>
      </w:pPr>
      <w:r w:rsidRPr="00D926C9">
        <w:rPr>
          <w:sz w:val="24"/>
        </w:rPr>
        <w:t>Wykonawca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udziela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Zamawiającemu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gwarancji</w:t>
      </w:r>
      <w:r w:rsidRPr="00D926C9">
        <w:rPr>
          <w:spacing w:val="75"/>
          <w:sz w:val="24"/>
        </w:rPr>
        <w:t xml:space="preserve"> </w:t>
      </w:r>
      <w:r w:rsidRPr="00D926C9">
        <w:rPr>
          <w:sz w:val="24"/>
        </w:rPr>
        <w:t>jakości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(w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rozumieniu</w:t>
      </w:r>
      <w:r w:rsidRPr="00D926C9">
        <w:rPr>
          <w:spacing w:val="75"/>
          <w:sz w:val="24"/>
        </w:rPr>
        <w:t xml:space="preserve"> </w:t>
      </w:r>
      <w:r w:rsidRPr="00D926C9">
        <w:rPr>
          <w:sz w:val="24"/>
        </w:rPr>
        <w:t>art.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577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k.c.)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na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przedmiot zamówienia, zgodnie z warunkami potwierdzonymi w karcie (kartach) gwarancyjnej oraz zgodnie ze złożoną ofertą.</w:t>
      </w:r>
    </w:p>
    <w:p w14:paraId="58F67880" w14:textId="7331AC1E" w:rsidR="002859C7" w:rsidRPr="00D926C9" w:rsidRDefault="00815648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7"/>
        <w:jc w:val="both"/>
        <w:rPr>
          <w:sz w:val="24"/>
        </w:rPr>
      </w:pPr>
      <w:r w:rsidRPr="00D926C9">
        <w:rPr>
          <w:sz w:val="24"/>
        </w:rPr>
        <w:t xml:space="preserve">W ramach przedmiotu zamówienia </w:t>
      </w:r>
      <w:r w:rsidR="00DC0CF7" w:rsidRPr="00D926C9">
        <w:rPr>
          <w:sz w:val="24"/>
        </w:rPr>
        <w:t xml:space="preserve">w okresie gwarancji </w:t>
      </w:r>
      <w:r w:rsidRPr="00D926C9">
        <w:rPr>
          <w:sz w:val="24"/>
        </w:rPr>
        <w:t xml:space="preserve">Wykonawca zobowiązuje się do zapewnienia objęcia pojazdów serwisem gwarancyjnym, wymaganym przez Producenta pojazdów, na własny koszt, </w:t>
      </w:r>
      <w:r w:rsidR="00857A67" w:rsidRPr="00D926C9">
        <w:rPr>
          <w:sz w:val="24"/>
        </w:rPr>
        <w:t>w autoryzowanych stacjach obsługi</w:t>
      </w:r>
      <w:r w:rsidR="00857A67" w:rsidRPr="00D926C9">
        <w:rPr>
          <w:strike/>
          <w:sz w:val="24"/>
        </w:rPr>
        <w:t>.</w:t>
      </w:r>
      <w:r w:rsidR="002859C7" w:rsidRPr="00D926C9">
        <w:rPr>
          <w:sz w:val="24"/>
        </w:rPr>
        <w:t xml:space="preserve"> </w:t>
      </w:r>
      <w:r w:rsidR="00EA6E12" w:rsidRPr="00D926C9">
        <w:rPr>
          <w:sz w:val="24"/>
        </w:rPr>
        <w:t>Wykonawca zapewnia przynajmniej jeden serwis zlokalizowany w odległości do 110 km od siedziby Zamawiającego.</w:t>
      </w:r>
    </w:p>
    <w:p w14:paraId="0279B58C" w14:textId="77777777" w:rsidR="002859C7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8" w:lineRule="auto"/>
        <w:ind w:right="117"/>
        <w:jc w:val="both"/>
        <w:rPr>
          <w:sz w:val="24"/>
        </w:rPr>
      </w:pPr>
      <w:r w:rsidRPr="00D926C9">
        <w:rPr>
          <w:sz w:val="24"/>
        </w:rPr>
        <w:t>Okres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gwarancji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będzie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liczony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od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dnia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podpisania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protokołu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zdawczo-odbiorczego, o którym mowa w § 2 ust. 3.</w:t>
      </w:r>
    </w:p>
    <w:p w14:paraId="123676AE" w14:textId="77777777" w:rsidR="002859C7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8"/>
        <w:jc w:val="both"/>
        <w:rPr>
          <w:sz w:val="24"/>
        </w:rPr>
      </w:pPr>
      <w:r w:rsidRPr="00D926C9">
        <w:rPr>
          <w:sz w:val="24"/>
        </w:rPr>
        <w:t>Wykonawca zobowiązany jest, w ramach obowiązku określonego w § 2 ust. 9, do wydania Zamawiającemu kart gwarancyjnych dostarczonego przedmiotu zamówienia.</w:t>
      </w:r>
    </w:p>
    <w:p w14:paraId="4E73BB3E" w14:textId="77777777" w:rsidR="002859C7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7"/>
        <w:jc w:val="both"/>
        <w:rPr>
          <w:sz w:val="24"/>
        </w:rPr>
      </w:pPr>
      <w:r w:rsidRPr="00D926C9">
        <w:rPr>
          <w:sz w:val="24"/>
        </w:rPr>
        <w:t>W okresie gwarancji, w przypadku ujawnienia wad w przedmiocie zamówienia, Zamawiający złoży reklamację w formie elektronicznej (e-mail), bądź pisemnie. Wykonawca zagwarantuje wyznaczenie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punktu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przyjęć</w:t>
      </w:r>
      <w:r w:rsidRPr="00D926C9">
        <w:rPr>
          <w:spacing w:val="-4"/>
          <w:sz w:val="24"/>
        </w:rPr>
        <w:t xml:space="preserve"> </w:t>
      </w:r>
      <w:r w:rsidRPr="00D926C9">
        <w:rPr>
          <w:sz w:val="24"/>
        </w:rPr>
        <w:t>zgłoszeń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reklamacyjnych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formie elektronicznej (e-mail).</w:t>
      </w:r>
    </w:p>
    <w:p w14:paraId="48E315AF" w14:textId="77777777" w:rsidR="002859C7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2"/>
        <w:jc w:val="both"/>
        <w:rPr>
          <w:sz w:val="24"/>
        </w:rPr>
      </w:pPr>
      <w:r w:rsidRPr="00D926C9">
        <w:rPr>
          <w:sz w:val="24"/>
        </w:rPr>
        <w:t>Wykonawca odpowiada za wady pojazdu ujawnione w okresie gwarancji. Wykonawca zobowiązany jest do usunięcia wad przedmiotu zamówienia ujawnionych w okresie gwarancji, w szczególności poprzez naprawę lub wymianę, na swój koszt i ryzyko.</w:t>
      </w:r>
    </w:p>
    <w:p w14:paraId="1832A68C" w14:textId="6BD43D66" w:rsidR="00815648" w:rsidRPr="00D926C9" w:rsidRDefault="002859C7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3"/>
        <w:jc w:val="both"/>
        <w:rPr>
          <w:sz w:val="24"/>
        </w:rPr>
      </w:pPr>
      <w:r w:rsidRPr="00D926C9">
        <w:rPr>
          <w:sz w:val="24"/>
        </w:rPr>
        <w:t>Wykonawca zobowiązuje się do usunięcia ujawnionych wad w terminie 7 dni od dnia zgłoszenia wad przez Zama</w:t>
      </w:r>
      <w:r w:rsidR="002733AC" w:rsidRPr="00D926C9">
        <w:rPr>
          <w:sz w:val="24"/>
        </w:rPr>
        <w:t>wiając</w:t>
      </w:r>
      <w:r w:rsidR="0027656E" w:rsidRPr="00D926C9">
        <w:rPr>
          <w:sz w:val="24"/>
        </w:rPr>
        <w:t>ego.</w:t>
      </w:r>
    </w:p>
    <w:p w14:paraId="6336A034" w14:textId="5CDBEEC9" w:rsidR="0027656E" w:rsidRPr="00D926C9" w:rsidRDefault="0027656E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2"/>
        <w:jc w:val="both"/>
        <w:rPr>
          <w:sz w:val="24"/>
        </w:rPr>
      </w:pPr>
      <w:r w:rsidRPr="00D926C9">
        <w:rPr>
          <w:sz w:val="24"/>
        </w:rPr>
        <w:t xml:space="preserve">W przypadku gdy przewidywany termin usunięcia ujawnionych w okresie gwarancji wad będzie dłuższy niż 7 dni </w:t>
      </w:r>
      <w:r w:rsidR="007B3ECA" w:rsidRPr="00D926C9">
        <w:rPr>
          <w:sz w:val="24"/>
        </w:rPr>
        <w:t>roboczych</w:t>
      </w:r>
      <w:r w:rsidR="00D00F49" w:rsidRPr="00D926C9">
        <w:rPr>
          <w:sz w:val="24"/>
        </w:rPr>
        <w:t xml:space="preserve">, </w:t>
      </w:r>
      <w:r w:rsidRPr="00D926C9">
        <w:rPr>
          <w:sz w:val="24"/>
        </w:rPr>
        <w:t>Wykonawca zobowiązany jest na pisemne żądanie Zamawiającego zapewnić Zamawiającemu</w:t>
      </w:r>
      <w:r w:rsidR="006F628C" w:rsidRPr="00D926C9">
        <w:rPr>
          <w:sz w:val="24"/>
        </w:rPr>
        <w:t xml:space="preserve">, w terminie 2 dni roboczych od dnia otrzymania przez Wykonawcę pisemnego żądania, </w:t>
      </w:r>
      <w:r w:rsidRPr="00D926C9">
        <w:rPr>
          <w:sz w:val="24"/>
        </w:rPr>
        <w:t>na swój koszt, na czas naprawy, samochód zastępczy o parametrach porównywalnych do samochodu naprawianego i nie starszy niż pojazd naprawiany i jego dostarczenie do siedziby Zamawiającego.</w:t>
      </w:r>
    </w:p>
    <w:p w14:paraId="37E885F9" w14:textId="7D4C0078" w:rsidR="003756F2" w:rsidRPr="00D926C9" w:rsidRDefault="003756F2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2"/>
        <w:jc w:val="both"/>
        <w:rPr>
          <w:sz w:val="24"/>
        </w:rPr>
      </w:pPr>
      <w:r w:rsidRPr="00D926C9">
        <w:rPr>
          <w:sz w:val="24"/>
        </w:rPr>
        <w:t>W przypadku niewywiązania się przez Wykonawcę z obowiązków, o których mowa w ust. 8 niniejszego paragrafu Zamawiający ma prawo wynająć samochód na koszt Wykonawcy</w:t>
      </w:r>
      <w:r w:rsidR="00D00F49" w:rsidRPr="00D926C9">
        <w:rPr>
          <w:sz w:val="24"/>
        </w:rPr>
        <w:t>, na co Wykonawca wyraża zgodę.</w:t>
      </w:r>
    </w:p>
    <w:p w14:paraId="348179A3" w14:textId="696D4F40" w:rsidR="003756F2" w:rsidRPr="00D926C9" w:rsidRDefault="003756F2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2"/>
        <w:jc w:val="both"/>
        <w:rPr>
          <w:sz w:val="24"/>
        </w:rPr>
      </w:pPr>
      <w:r w:rsidRPr="00D926C9">
        <w:rPr>
          <w:sz w:val="24"/>
        </w:rPr>
        <w:t>W przypadku wyst</w:t>
      </w:r>
      <w:r w:rsidR="00CD6E2B" w:rsidRPr="00D926C9">
        <w:rPr>
          <w:sz w:val="24"/>
        </w:rPr>
        <w:t>ą</w:t>
      </w:r>
      <w:r w:rsidRPr="00D926C9">
        <w:rPr>
          <w:sz w:val="24"/>
        </w:rPr>
        <w:t>pienia</w:t>
      </w:r>
      <w:r w:rsidR="00CD6E2B" w:rsidRPr="00D926C9">
        <w:rPr>
          <w:sz w:val="24"/>
        </w:rPr>
        <w:t xml:space="preserve"> </w:t>
      </w:r>
      <w:r w:rsidRPr="00D926C9">
        <w:rPr>
          <w:sz w:val="24"/>
        </w:rPr>
        <w:t>w okresie gwarancji dwukrotnej naprawy tego samego podzespołu, a wyrób nadal wykazuje wady uniemożliwiające użytkowanie zgodnie z przeznaczeniem, Wykonawca dostarczy nowy podzespół, wolny od wad zgodnie z warunkami gwarancji.</w:t>
      </w:r>
    </w:p>
    <w:p w14:paraId="102172C1" w14:textId="79EBE5A2" w:rsidR="003756F2" w:rsidRPr="00D926C9" w:rsidRDefault="003756F2" w:rsidP="00D926C9">
      <w:pPr>
        <w:pStyle w:val="Akapitzlist"/>
        <w:numPr>
          <w:ilvl w:val="0"/>
          <w:numId w:val="8"/>
        </w:numPr>
        <w:tabs>
          <w:tab w:val="left" w:pos="284"/>
        </w:tabs>
        <w:spacing w:line="276" w:lineRule="auto"/>
        <w:ind w:right="123"/>
        <w:jc w:val="both"/>
        <w:rPr>
          <w:sz w:val="24"/>
        </w:rPr>
      </w:pPr>
      <w:r w:rsidRPr="00D926C9">
        <w:rPr>
          <w:sz w:val="24"/>
        </w:rPr>
        <w:t xml:space="preserve">Zamawiający może dochodzić roszczeń z tytułu gwarancji oraz rękojmi za wady także po upływie </w:t>
      </w:r>
      <w:r w:rsidR="00CD6E2B" w:rsidRPr="00D926C9">
        <w:rPr>
          <w:sz w:val="24"/>
        </w:rPr>
        <w:t xml:space="preserve">terminów gwarancji lub rękojmi, jeżeli zgłaszał wadę przed upływem tych </w:t>
      </w:r>
      <w:r w:rsidR="00CD6E2B" w:rsidRPr="00D926C9">
        <w:rPr>
          <w:sz w:val="24"/>
        </w:rPr>
        <w:lastRenderedPageBreak/>
        <w:t>terminów.</w:t>
      </w:r>
    </w:p>
    <w:p w14:paraId="19B3B315" w14:textId="77777777" w:rsidR="00815648" w:rsidRPr="00D926C9" w:rsidRDefault="00815648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3" w:hanging="425"/>
        <w:jc w:val="both"/>
        <w:rPr>
          <w:sz w:val="24"/>
        </w:rPr>
      </w:pPr>
      <w:r w:rsidRPr="00D926C9">
        <w:rPr>
          <w:sz w:val="24"/>
        </w:rPr>
        <w:t>Potwierdzeniem usunięcia wad w przedmiocie zamówienia (poprzez naprawę lub wymianę) będzie protokół odbioru, sporządzony i podpisany przez obie Strony.</w:t>
      </w:r>
    </w:p>
    <w:p w14:paraId="1DE9DC5C" w14:textId="0613A7F3" w:rsidR="00815648" w:rsidRPr="00D926C9" w:rsidRDefault="00815648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4" w:hanging="425"/>
        <w:jc w:val="both"/>
        <w:rPr>
          <w:sz w:val="24"/>
        </w:rPr>
      </w:pPr>
      <w:r w:rsidRPr="00D926C9">
        <w:rPr>
          <w:sz w:val="24"/>
        </w:rPr>
        <w:t>Okres gwarancji będzie automatycznie wydłużany o czas usuwania wad, tj. od dnia dokonania zgłoszenia reklamacyjnego do dnia sporządzenia i podpisania protokołu odbioru, zgodnie z ust. 1</w:t>
      </w:r>
      <w:r w:rsidR="00CD6E2B" w:rsidRPr="00D926C9">
        <w:rPr>
          <w:sz w:val="24"/>
        </w:rPr>
        <w:t>2</w:t>
      </w:r>
      <w:r w:rsidRPr="00D926C9">
        <w:rPr>
          <w:sz w:val="24"/>
        </w:rPr>
        <w:t>. W przypadku usunięcia przez Wykonawcę wady poprzez wymianę, okres gwarancji będzie biegł na nowo począwszy od dnia protokolarnego odbioru przedmiotu zamówienia, zgodnie z ust. 1</w:t>
      </w:r>
      <w:r w:rsidR="00CD6E2B" w:rsidRPr="00D926C9">
        <w:rPr>
          <w:sz w:val="24"/>
        </w:rPr>
        <w:t>2</w:t>
      </w:r>
      <w:r w:rsidRPr="00D926C9">
        <w:rPr>
          <w:sz w:val="24"/>
        </w:rPr>
        <w:t>.</w:t>
      </w:r>
    </w:p>
    <w:p w14:paraId="27DE8725" w14:textId="07FA1CF5" w:rsidR="00CD6E2B" w:rsidRPr="00D926C9" w:rsidRDefault="00815648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7" w:hanging="425"/>
        <w:jc w:val="both"/>
        <w:rPr>
          <w:sz w:val="24"/>
        </w:rPr>
      </w:pPr>
      <w:r w:rsidRPr="00D926C9">
        <w:rPr>
          <w:sz w:val="24"/>
        </w:rPr>
        <w:t>W przypadku awarii przedmiotu zamówienia, uniemożliwiającej dojazd do stacji serwisowania, Wykonawca ponosi całkowity koszt związany z transportem pojazdu do punktu serwisowego oraz usunięcia wad w trakcie trwania gwarancji.</w:t>
      </w:r>
    </w:p>
    <w:p w14:paraId="24667833" w14:textId="572AC8BB" w:rsidR="00CD6E2B" w:rsidRPr="00D926C9" w:rsidRDefault="00CD6E2B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3" w:hanging="425"/>
        <w:jc w:val="both"/>
        <w:rPr>
          <w:sz w:val="24"/>
        </w:rPr>
      </w:pPr>
      <w:r w:rsidRPr="00D926C9">
        <w:rPr>
          <w:sz w:val="24"/>
        </w:rPr>
        <w:t>W przypadku awarii przedmiotu zamówienia, uniemożliwiającej dojazd do stacji serwisowania, Wykonawca ponosi całkowity koszt związany z transportem pojazdu do punktu serwisowego oraz usunięcia wad w trakcie trwania gwarancji.</w:t>
      </w:r>
    </w:p>
    <w:p w14:paraId="0A1E0549" w14:textId="7E4A4E86" w:rsidR="00CD6E2B" w:rsidRPr="00D926C9" w:rsidRDefault="00CD6E2B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15" w:hanging="425"/>
        <w:jc w:val="both"/>
        <w:rPr>
          <w:sz w:val="24"/>
        </w:rPr>
      </w:pPr>
      <w:r w:rsidRPr="00D926C9">
        <w:rPr>
          <w:sz w:val="24"/>
        </w:rPr>
        <w:t>Niezależnie od odpowiedzialności Wykonawcy z tytułu udzielonej gwarancji, Wykonawca ponosi pełną odpowiedzialność względem Zamawiającego z tytułu rękojmi za wady dostarczonego przedmiotu zamówienia. W przypadku braku zgodności przedmiotu zamówienia z umową Zamawiającemu z mocy prawa przysługują środki ochrony prawnej ze strony i na koszt Wykonawcy, a gwarancja nie ma wpływu na te środki ochrony prawnej.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Zamawiającemu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przysługuje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prawo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wyboru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trybu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dochodzenia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roszczeń, tj.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na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podstawie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przepisów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o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rękojmi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za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wady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lub</w:t>
      </w:r>
      <w:r w:rsidRPr="00D926C9">
        <w:rPr>
          <w:spacing w:val="33"/>
          <w:sz w:val="24"/>
        </w:rPr>
        <w:t xml:space="preserve"> </w:t>
      </w:r>
      <w:r w:rsidRPr="00D926C9">
        <w:rPr>
          <w:sz w:val="24"/>
        </w:rPr>
        <w:t>z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tytułu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udzielonej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gwarancji</w:t>
      </w:r>
      <w:r w:rsidRPr="00D926C9">
        <w:rPr>
          <w:spacing w:val="31"/>
          <w:sz w:val="24"/>
        </w:rPr>
        <w:t xml:space="preserve"> </w:t>
      </w:r>
      <w:r w:rsidRPr="00D926C9">
        <w:rPr>
          <w:sz w:val="24"/>
        </w:rPr>
        <w:t>jakości, w</w:t>
      </w:r>
      <w:r w:rsidRPr="00D926C9">
        <w:rPr>
          <w:spacing w:val="-4"/>
          <w:sz w:val="24"/>
        </w:rPr>
        <w:t xml:space="preserve"> </w:t>
      </w:r>
      <w:r w:rsidRPr="00D926C9">
        <w:rPr>
          <w:sz w:val="24"/>
        </w:rPr>
        <w:t xml:space="preserve">tym gwarancji Wykonawcy lub gwarancji producenta pojazdu. Prawo wyboru dotyczy każdej wady z osobna. Okres rękojmi ustawowej Strony przedłużają na czas równy okresom gwarancji, </w:t>
      </w:r>
      <w:r w:rsidR="001A7CB3" w:rsidRPr="00D926C9">
        <w:rPr>
          <w:sz w:val="24"/>
        </w:rPr>
        <w:t>których dotyczy zapis</w:t>
      </w:r>
      <w:r w:rsidRPr="00D926C9">
        <w:rPr>
          <w:sz w:val="24"/>
        </w:rPr>
        <w:t xml:space="preserve"> w ust. 1.</w:t>
      </w:r>
    </w:p>
    <w:p w14:paraId="19CE0413" w14:textId="65A75B05" w:rsidR="00815648" w:rsidRPr="00D926C9" w:rsidRDefault="00CD6E2B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1" w:hanging="452"/>
        <w:jc w:val="both"/>
        <w:rPr>
          <w:sz w:val="24"/>
        </w:rPr>
      </w:pPr>
      <w:r w:rsidRPr="00D926C9">
        <w:rPr>
          <w:sz w:val="24"/>
        </w:rPr>
        <w:t>Wszelkie koszty związane z reklamacjami, usuwaniem wad w okresie gwarancyjnym ponosi Wykonawca.</w:t>
      </w:r>
    </w:p>
    <w:p w14:paraId="14C0E196" w14:textId="77777777" w:rsidR="00CD6E2B" w:rsidRPr="00D926C9" w:rsidRDefault="00CD6E2B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8" w:lineRule="auto"/>
        <w:ind w:right="121" w:hanging="452"/>
        <w:jc w:val="both"/>
        <w:rPr>
          <w:sz w:val="24"/>
        </w:rPr>
      </w:pPr>
      <w:r w:rsidRPr="00D926C9">
        <w:rPr>
          <w:sz w:val="24"/>
        </w:rPr>
        <w:t>Powyższe postanowienia stosuje się odpowiednio do uprawnień Zamawiającego wynikających z rękojmi za wady.</w:t>
      </w:r>
    </w:p>
    <w:p w14:paraId="469AF861" w14:textId="77777777" w:rsidR="00CD6E2B" w:rsidRPr="00D926C9" w:rsidRDefault="00CD6E2B" w:rsidP="00D926C9">
      <w:pPr>
        <w:pStyle w:val="Akapitzlist"/>
        <w:numPr>
          <w:ilvl w:val="0"/>
          <w:numId w:val="8"/>
        </w:numPr>
        <w:tabs>
          <w:tab w:val="left" w:pos="559"/>
        </w:tabs>
        <w:spacing w:line="276" w:lineRule="auto"/>
        <w:ind w:right="121" w:hanging="425"/>
        <w:jc w:val="both"/>
        <w:rPr>
          <w:sz w:val="24"/>
        </w:rPr>
      </w:pPr>
      <w:r w:rsidRPr="00D926C9">
        <w:rPr>
          <w:sz w:val="24"/>
        </w:rPr>
        <w:t>Wykonawca wskazuje następujące dane kontaktowe do celów wynikających z udzielonej gwarancji oraz rękojmi:</w:t>
      </w:r>
    </w:p>
    <w:p w14:paraId="4237869E" w14:textId="77777777" w:rsidR="00CD6E2B" w:rsidRPr="00D926C9" w:rsidRDefault="00CD6E2B" w:rsidP="00D926C9">
      <w:pPr>
        <w:pStyle w:val="Akapitzlist"/>
        <w:numPr>
          <w:ilvl w:val="0"/>
          <w:numId w:val="7"/>
        </w:numPr>
        <w:tabs>
          <w:tab w:val="left" w:pos="697"/>
          <w:tab w:val="left" w:leader="dot" w:pos="3732"/>
        </w:tabs>
        <w:spacing w:line="275" w:lineRule="exact"/>
        <w:ind w:left="697" w:hanging="138"/>
        <w:jc w:val="left"/>
        <w:rPr>
          <w:sz w:val="24"/>
        </w:rPr>
      </w:pPr>
      <w:r w:rsidRPr="00D926C9">
        <w:rPr>
          <w:spacing w:val="-2"/>
          <w:sz w:val="24"/>
        </w:rPr>
        <w:t>adres:</w:t>
      </w:r>
      <w:r w:rsidRPr="00D926C9">
        <w:rPr>
          <w:sz w:val="24"/>
        </w:rPr>
        <w:tab/>
      </w:r>
      <w:r w:rsidRPr="00D926C9">
        <w:rPr>
          <w:spacing w:val="-10"/>
          <w:sz w:val="24"/>
        </w:rPr>
        <w:t>,</w:t>
      </w:r>
    </w:p>
    <w:p w14:paraId="67342C05" w14:textId="77777777" w:rsidR="00CD6E2B" w:rsidRPr="00D926C9" w:rsidRDefault="00CD6E2B" w:rsidP="00D926C9">
      <w:pPr>
        <w:pStyle w:val="Akapitzlist"/>
        <w:numPr>
          <w:ilvl w:val="0"/>
          <w:numId w:val="7"/>
        </w:numPr>
        <w:tabs>
          <w:tab w:val="left" w:pos="697"/>
          <w:tab w:val="left" w:leader="dot" w:pos="3765"/>
        </w:tabs>
        <w:spacing w:before="35"/>
        <w:ind w:left="697" w:hanging="138"/>
        <w:jc w:val="left"/>
        <w:rPr>
          <w:sz w:val="24"/>
        </w:rPr>
      </w:pPr>
      <w:r w:rsidRPr="00D926C9">
        <w:rPr>
          <w:spacing w:val="-4"/>
          <w:sz w:val="24"/>
        </w:rPr>
        <w:t>tel.</w:t>
      </w:r>
      <w:r w:rsidRPr="00D926C9">
        <w:rPr>
          <w:sz w:val="24"/>
        </w:rPr>
        <w:tab/>
      </w:r>
      <w:r w:rsidRPr="00D926C9">
        <w:rPr>
          <w:spacing w:val="-10"/>
          <w:sz w:val="24"/>
        </w:rPr>
        <w:t>,</w:t>
      </w:r>
    </w:p>
    <w:p w14:paraId="5789A6BD" w14:textId="77777777" w:rsidR="00CD6E2B" w:rsidRPr="00D926C9" w:rsidRDefault="00CD6E2B" w:rsidP="00D926C9">
      <w:pPr>
        <w:pStyle w:val="Akapitzlist"/>
        <w:numPr>
          <w:ilvl w:val="0"/>
          <w:numId w:val="7"/>
        </w:numPr>
        <w:tabs>
          <w:tab w:val="left" w:pos="697"/>
          <w:tab w:val="left" w:leader="dot" w:pos="3713"/>
        </w:tabs>
        <w:spacing w:before="41"/>
        <w:ind w:left="697" w:hanging="138"/>
        <w:jc w:val="left"/>
        <w:rPr>
          <w:sz w:val="24"/>
        </w:rPr>
      </w:pPr>
      <w:r w:rsidRPr="00D926C9">
        <w:rPr>
          <w:spacing w:val="-4"/>
          <w:sz w:val="24"/>
        </w:rPr>
        <w:t>fax:</w:t>
      </w:r>
      <w:r w:rsidRPr="00D926C9">
        <w:rPr>
          <w:sz w:val="24"/>
        </w:rPr>
        <w:tab/>
      </w:r>
      <w:r w:rsidRPr="00D926C9">
        <w:rPr>
          <w:spacing w:val="-10"/>
          <w:sz w:val="24"/>
        </w:rPr>
        <w:t>,</w:t>
      </w:r>
    </w:p>
    <w:p w14:paraId="638DF486" w14:textId="7FAF9DA4" w:rsidR="001A7CB3" w:rsidRPr="00D926C9" w:rsidRDefault="00CD6E2B" w:rsidP="00D926C9">
      <w:pPr>
        <w:pStyle w:val="Akapitzlist"/>
        <w:numPr>
          <w:ilvl w:val="0"/>
          <w:numId w:val="7"/>
        </w:numPr>
        <w:tabs>
          <w:tab w:val="left" w:pos="697"/>
        </w:tabs>
        <w:spacing w:before="41"/>
        <w:ind w:left="697" w:hanging="138"/>
        <w:jc w:val="left"/>
        <w:rPr>
          <w:sz w:val="24"/>
        </w:rPr>
      </w:pPr>
      <w:r w:rsidRPr="00D926C9">
        <w:rPr>
          <w:sz w:val="24"/>
        </w:rPr>
        <w:t>e-mail:</w:t>
      </w:r>
      <w:r w:rsidRPr="00D926C9">
        <w:rPr>
          <w:spacing w:val="-2"/>
          <w:sz w:val="24"/>
        </w:rPr>
        <w:t xml:space="preserve"> ………………………...</w:t>
      </w:r>
    </w:p>
    <w:p w14:paraId="3FEEC36F" w14:textId="77777777" w:rsidR="001A7CB3" w:rsidRPr="00D926C9" w:rsidRDefault="001A7CB3" w:rsidP="00D926C9">
      <w:pPr>
        <w:pStyle w:val="Tekstpodstawowy"/>
        <w:spacing w:before="84"/>
        <w:ind w:left="0" w:firstLine="0"/>
        <w:jc w:val="left"/>
        <w:rPr>
          <w:color w:val="FF0000"/>
        </w:rPr>
      </w:pPr>
    </w:p>
    <w:p w14:paraId="45CC5603" w14:textId="77777777" w:rsidR="001A7CB3" w:rsidRPr="00D926C9" w:rsidRDefault="001A7CB3" w:rsidP="00D926C9">
      <w:pPr>
        <w:spacing w:before="1"/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§5</w:t>
      </w:r>
    </w:p>
    <w:p w14:paraId="4B0C7F04" w14:textId="77777777" w:rsidR="001A7CB3" w:rsidRPr="00D926C9" w:rsidRDefault="001A7CB3" w:rsidP="00D926C9">
      <w:pPr>
        <w:spacing w:before="40"/>
        <w:ind w:left="162"/>
        <w:jc w:val="center"/>
        <w:rPr>
          <w:b/>
          <w:sz w:val="24"/>
        </w:rPr>
      </w:pPr>
      <w:r w:rsidRPr="00D926C9">
        <w:rPr>
          <w:b/>
          <w:sz w:val="24"/>
        </w:rPr>
        <w:t xml:space="preserve">Kary </w:t>
      </w:r>
      <w:r w:rsidRPr="00D926C9">
        <w:rPr>
          <w:b/>
          <w:spacing w:val="-2"/>
          <w:sz w:val="24"/>
        </w:rPr>
        <w:t>umowne</w:t>
      </w:r>
    </w:p>
    <w:p w14:paraId="397192B2" w14:textId="77777777" w:rsidR="001A7CB3" w:rsidRPr="00D926C9" w:rsidRDefault="001A7CB3" w:rsidP="00D926C9">
      <w:pPr>
        <w:pStyle w:val="Akapitzlist"/>
        <w:numPr>
          <w:ilvl w:val="0"/>
          <w:numId w:val="6"/>
        </w:numPr>
        <w:tabs>
          <w:tab w:val="left" w:pos="559"/>
        </w:tabs>
        <w:spacing w:before="41"/>
        <w:ind w:hanging="283"/>
        <w:rPr>
          <w:sz w:val="24"/>
        </w:rPr>
      </w:pPr>
      <w:r w:rsidRPr="00D926C9">
        <w:rPr>
          <w:sz w:val="24"/>
        </w:rPr>
        <w:t>Wykonawca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zapłaci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Zamawiającemu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kary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umowne</w:t>
      </w:r>
      <w:r w:rsidRPr="00D926C9">
        <w:rPr>
          <w:spacing w:val="-1"/>
          <w:sz w:val="24"/>
        </w:rPr>
        <w:t xml:space="preserve"> </w:t>
      </w:r>
      <w:r w:rsidRPr="00D926C9">
        <w:rPr>
          <w:spacing w:val="-5"/>
          <w:sz w:val="24"/>
        </w:rPr>
        <w:t>za:</w:t>
      </w:r>
    </w:p>
    <w:p w14:paraId="55159320" w14:textId="3BCD5AAF" w:rsidR="001A7CB3" w:rsidRPr="00D926C9" w:rsidRDefault="001A7CB3" w:rsidP="00D926C9">
      <w:pPr>
        <w:pStyle w:val="Akapitzlist"/>
        <w:numPr>
          <w:ilvl w:val="1"/>
          <w:numId w:val="6"/>
        </w:numPr>
        <w:tabs>
          <w:tab w:val="left" w:pos="840"/>
          <w:tab w:val="left" w:pos="842"/>
        </w:tabs>
        <w:spacing w:before="41" w:line="276" w:lineRule="auto"/>
        <w:ind w:right="115"/>
        <w:rPr>
          <w:sz w:val="24"/>
        </w:rPr>
      </w:pPr>
      <w:r w:rsidRPr="00D926C9">
        <w:rPr>
          <w:sz w:val="24"/>
        </w:rPr>
        <w:t>zwłokę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w realizacji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przedmiotu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zamówienia – w wysokości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>0,5% kwoty wartości umowy, określonej w § 3 ust. 1</w:t>
      </w:r>
      <w:r w:rsidR="009246ED" w:rsidRPr="00D926C9">
        <w:rPr>
          <w:sz w:val="24"/>
        </w:rPr>
        <w:t xml:space="preserve"> (odpowiednio dla pojazdu nr 1, 2, 3)</w:t>
      </w:r>
      <w:r w:rsidRPr="00D926C9">
        <w:rPr>
          <w:sz w:val="24"/>
        </w:rPr>
        <w:t xml:space="preserve"> za każdy rozpoczęty dzień zwłoki ponad termin określony w § 2 ust. 1</w:t>
      </w:r>
      <w:r w:rsidR="007B3ECA" w:rsidRPr="00D926C9">
        <w:rPr>
          <w:sz w:val="24"/>
        </w:rPr>
        <w:t xml:space="preserve"> w odniesieniu odpowiedni</w:t>
      </w:r>
      <w:r w:rsidR="00EA6E12" w:rsidRPr="00D926C9">
        <w:rPr>
          <w:sz w:val="24"/>
        </w:rPr>
        <w:t>o</w:t>
      </w:r>
      <w:r w:rsidR="007B3ECA" w:rsidRPr="00D926C9">
        <w:rPr>
          <w:sz w:val="24"/>
        </w:rPr>
        <w:t xml:space="preserve"> d</w:t>
      </w:r>
      <w:r w:rsidR="00EA6E12" w:rsidRPr="00D926C9">
        <w:rPr>
          <w:sz w:val="24"/>
        </w:rPr>
        <w:t>la</w:t>
      </w:r>
      <w:r w:rsidR="007B3ECA" w:rsidRPr="00D926C9">
        <w:rPr>
          <w:sz w:val="24"/>
        </w:rPr>
        <w:t xml:space="preserve"> pojazdu</w:t>
      </w:r>
      <w:r w:rsidR="00AA6C7F" w:rsidRPr="00D926C9">
        <w:rPr>
          <w:sz w:val="24"/>
        </w:rPr>
        <w:t xml:space="preserve"> </w:t>
      </w:r>
      <w:r w:rsidR="007B3ECA" w:rsidRPr="00D926C9">
        <w:rPr>
          <w:sz w:val="24"/>
        </w:rPr>
        <w:t>nr 1, 2</w:t>
      </w:r>
      <w:r w:rsidR="00EA6E12" w:rsidRPr="00D926C9">
        <w:rPr>
          <w:sz w:val="24"/>
        </w:rPr>
        <w:t xml:space="preserve">, </w:t>
      </w:r>
      <w:r w:rsidR="007B3ECA" w:rsidRPr="00D926C9">
        <w:rPr>
          <w:sz w:val="24"/>
        </w:rPr>
        <w:t>3.</w:t>
      </w:r>
    </w:p>
    <w:p w14:paraId="7BCE49FC" w14:textId="2021A7FF" w:rsidR="001A7CB3" w:rsidRPr="00D926C9" w:rsidRDefault="001A7CB3" w:rsidP="00D926C9">
      <w:pPr>
        <w:pStyle w:val="Akapitzlist"/>
        <w:numPr>
          <w:ilvl w:val="1"/>
          <w:numId w:val="6"/>
        </w:numPr>
        <w:tabs>
          <w:tab w:val="left" w:pos="840"/>
          <w:tab w:val="left" w:pos="842"/>
        </w:tabs>
        <w:spacing w:before="1" w:line="276" w:lineRule="auto"/>
        <w:ind w:right="115"/>
        <w:rPr>
          <w:sz w:val="24"/>
        </w:rPr>
      </w:pPr>
      <w:r w:rsidRPr="00D926C9">
        <w:rPr>
          <w:sz w:val="24"/>
        </w:rPr>
        <w:t>zwłokę w usunięciu wad w okresie gwarancji lub rękojmi – w wysokości 0,3% kwoty wartości umowy,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określonej</w:t>
      </w:r>
      <w:r w:rsidRPr="00D926C9">
        <w:rPr>
          <w:spacing w:val="32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29"/>
          <w:sz w:val="24"/>
        </w:rPr>
        <w:t xml:space="preserve"> </w:t>
      </w:r>
      <w:r w:rsidRPr="00D926C9">
        <w:rPr>
          <w:sz w:val="24"/>
        </w:rPr>
        <w:t>§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3</w:t>
      </w:r>
      <w:r w:rsidRPr="00D926C9">
        <w:rPr>
          <w:spacing w:val="30"/>
          <w:sz w:val="24"/>
        </w:rPr>
        <w:t xml:space="preserve"> </w:t>
      </w:r>
      <w:r w:rsidRPr="00D926C9">
        <w:rPr>
          <w:sz w:val="24"/>
        </w:rPr>
        <w:t>ust.</w:t>
      </w:r>
      <w:r w:rsidRPr="00D926C9">
        <w:rPr>
          <w:spacing w:val="31"/>
          <w:sz w:val="24"/>
        </w:rPr>
        <w:t xml:space="preserve"> </w:t>
      </w:r>
      <w:r w:rsidRPr="00D926C9">
        <w:rPr>
          <w:sz w:val="24"/>
        </w:rPr>
        <w:t>1</w:t>
      </w:r>
      <w:r w:rsidR="00D36156" w:rsidRPr="00D926C9">
        <w:rPr>
          <w:sz w:val="24"/>
        </w:rPr>
        <w:t xml:space="preserve"> </w:t>
      </w:r>
      <w:r w:rsidR="009246ED" w:rsidRPr="00D926C9">
        <w:rPr>
          <w:sz w:val="24"/>
        </w:rPr>
        <w:t xml:space="preserve">(odpowiednio dla pojazdu nr 1, 2, 3) </w:t>
      </w:r>
      <w:r w:rsidRPr="00D926C9">
        <w:rPr>
          <w:sz w:val="24"/>
        </w:rPr>
        <w:t>za</w:t>
      </w:r>
      <w:r w:rsidRPr="00D926C9">
        <w:rPr>
          <w:spacing w:val="29"/>
          <w:sz w:val="24"/>
        </w:rPr>
        <w:t xml:space="preserve"> </w:t>
      </w:r>
      <w:r w:rsidRPr="00D926C9">
        <w:rPr>
          <w:sz w:val="24"/>
        </w:rPr>
        <w:t>każdy</w:t>
      </w:r>
      <w:r w:rsidRPr="00D926C9">
        <w:rPr>
          <w:spacing w:val="32"/>
          <w:sz w:val="24"/>
        </w:rPr>
        <w:t xml:space="preserve"> </w:t>
      </w:r>
      <w:r w:rsidRPr="00D926C9">
        <w:rPr>
          <w:sz w:val="24"/>
        </w:rPr>
        <w:t>rozpoczęty</w:t>
      </w:r>
      <w:r w:rsidRPr="00D926C9">
        <w:rPr>
          <w:spacing w:val="32"/>
          <w:sz w:val="24"/>
        </w:rPr>
        <w:t xml:space="preserve"> </w:t>
      </w:r>
      <w:r w:rsidRPr="00D926C9">
        <w:rPr>
          <w:sz w:val="24"/>
        </w:rPr>
        <w:t>dzień</w:t>
      </w:r>
      <w:r w:rsidRPr="00D926C9">
        <w:rPr>
          <w:spacing w:val="29"/>
          <w:sz w:val="24"/>
        </w:rPr>
        <w:t xml:space="preserve"> </w:t>
      </w:r>
      <w:r w:rsidRPr="00D926C9">
        <w:rPr>
          <w:sz w:val="24"/>
        </w:rPr>
        <w:t>zwłoki</w:t>
      </w:r>
      <w:r w:rsidR="005B4DA1" w:rsidRPr="00D926C9">
        <w:rPr>
          <w:sz w:val="24"/>
        </w:rPr>
        <w:t xml:space="preserve"> ponad termin określony w § 4 ust. </w:t>
      </w:r>
      <w:r w:rsidR="00EA6E12" w:rsidRPr="00D926C9">
        <w:rPr>
          <w:sz w:val="24"/>
        </w:rPr>
        <w:t>7</w:t>
      </w:r>
      <w:r w:rsidR="005B4DA1" w:rsidRPr="00D926C9">
        <w:rPr>
          <w:sz w:val="24"/>
        </w:rPr>
        <w:t>, w odniesieniu odpowiednio dla pojazdu nr 1, 2 i 3.</w:t>
      </w:r>
    </w:p>
    <w:p w14:paraId="747D74C8" w14:textId="7EE43F8D" w:rsidR="00D36156" w:rsidRPr="00D926C9" w:rsidRDefault="001A7CB3" w:rsidP="00D926C9">
      <w:pPr>
        <w:pStyle w:val="Akapitzlist"/>
        <w:numPr>
          <w:ilvl w:val="1"/>
          <w:numId w:val="6"/>
        </w:numPr>
        <w:tabs>
          <w:tab w:val="left" w:pos="840"/>
          <w:tab w:val="left" w:pos="842"/>
        </w:tabs>
        <w:spacing w:before="1" w:line="276" w:lineRule="auto"/>
        <w:ind w:right="116"/>
        <w:rPr>
          <w:sz w:val="24"/>
        </w:rPr>
      </w:pPr>
      <w:r w:rsidRPr="00D926C9">
        <w:rPr>
          <w:color w:val="000000" w:themeColor="text1"/>
          <w:sz w:val="24"/>
        </w:rPr>
        <w:t xml:space="preserve">niewykonanie lub nienależyte wykonanie obowiązku wydania dokumentów opisanych </w:t>
      </w:r>
      <w:r w:rsidR="00D36156" w:rsidRPr="00D926C9">
        <w:rPr>
          <w:color w:val="000000" w:themeColor="text1"/>
          <w:sz w:val="24"/>
        </w:rPr>
        <w:br/>
      </w:r>
      <w:r w:rsidRPr="00D926C9">
        <w:rPr>
          <w:color w:val="000000" w:themeColor="text1"/>
          <w:sz w:val="24"/>
        </w:rPr>
        <w:lastRenderedPageBreak/>
        <w:t xml:space="preserve">w OPZ zgodnie z § 4 ust. </w:t>
      </w:r>
      <w:r w:rsidR="00EA6E12" w:rsidRPr="00D926C9">
        <w:rPr>
          <w:color w:val="000000" w:themeColor="text1"/>
          <w:sz w:val="24"/>
        </w:rPr>
        <w:t>4</w:t>
      </w:r>
      <w:r w:rsidRPr="00D926C9">
        <w:rPr>
          <w:color w:val="000000" w:themeColor="text1"/>
          <w:sz w:val="24"/>
        </w:rPr>
        <w:t xml:space="preserve"> – w wysokości </w:t>
      </w:r>
      <w:r w:rsidR="00D36156" w:rsidRPr="00D926C9">
        <w:rPr>
          <w:color w:val="000000" w:themeColor="text1"/>
          <w:sz w:val="24"/>
        </w:rPr>
        <w:t>0,5%</w:t>
      </w:r>
      <w:r w:rsidRPr="00D926C9">
        <w:rPr>
          <w:color w:val="000000" w:themeColor="text1"/>
          <w:sz w:val="24"/>
        </w:rPr>
        <w:t xml:space="preserve"> </w:t>
      </w:r>
      <w:r w:rsidR="00D36156" w:rsidRPr="00D926C9">
        <w:rPr>
          <w:sz w:val="24"/>
        </w:rPr>
        <w:t xml:space="preserve"> kwoty wartości umowy,</w:t>
      </w:r>
      <w:r w:rsidR="00D36156" w:rsidRPr="00D926C9">
        <w:rPr>
          <w:spacing w:val="30"/>
          <w:sz w:val="24"/>
        </w:rPr>
        <w:t xml:space="preserve"> </w:t>
      </w:r>
      <w:bookmarkStart w:id="1" w:name="_Hlk191558805"/>
      <w:r w:rsidR="00D36156" w:rsidRPr="00D926C9">
        <w:rPr>
          <w:sz w:val="24"/>
        </w:rPr>
        <w:t>określonej</w:t>
      </w:r>
      <w:r w:rsidR="00D36156" w:rsidRPr="00D926C9">
        <w:rPr>
          <w:spacing w:val="32"/>
          <w:sz w:val="24"/>
        </w:rPr>
        <w:t xml:space="preserve"> </w:t>
      </w:r>
      <w:r w:rsidR="00D36156" w:rsidRPr="00D926C9">
        <w:rPr>
          <w:spacing w:val="32"/>
          <w:sz w:val="24"/>
        </w:rPr>
        <w:br/>
      </w:r>
      <w:r w:rsidR="00D36156" w:rsidRPr="00D926C9">
        <w:rPr>
          <w:sz w:val="24"/>
        </w:rPr>
        <w:t>w</w:t>
      </w:r>
      <w:r w:rsidR="00D36156" w:rsidRPr="00D926C9">
        <w:rPr>
          <w:spacing w:val="29"/>
          <w:sz w:val="24"/>
        </w:rPr>
        <w:t xml:space="preserve"> </w:t>
      </w:r>
      <w:r w:rsidR="00D36156" w:rsidRPr="00D926C9">
        <w:rPr>
          <w:sz w:val="24"/>
        </w:rPr>
        <w:t>§</w:t>
      </w:r>
      <w:r w:rsidR="00D36156" w:rsidRPr="00D926C9">
        <w:rPr>
          <w:spacing w:val="30"/>
          <w:sz w:val="24"/>
        </w:rPr>
        <w:t xml:space="preserve"> </w:t>
      </w:r>
      <w:r w:rsidR="00D36156" w:rsidRPr="00D926C9">
        <w:rPr>
          <w:sz w:val="24"/>
        </w:rPr>
        <w:t>3</w:t>
      </w:r>
      <w:r w:rsidR="00D36156" w:rsidRPr="00D926C9">
        <w:rPr>
          <w:spacing w:val="30"/>
          <w:sz w:val="24"/>
        </w:rPr>
        <w:t xml:space="preserve"> </w:t>
      </w:r>
      <w:r w:rsidR="00D36156" w:rsidRPr="00D926C9">
        <w:rPr>
          <w:sz w:val="24"/>
        </w:rPr>
        <w:t>ust.</w:t>
      </w:r>
      <w:r w:rsidR="00D36156" w:rsidRPr="00D926C9">
        <w:rPr>
          <w:spacing w:val="31"/>
          <w:sz w:val="24"/>
        </w:rPr>
        <w:t xml:space="preserve"> </w:t>
      </w:r>
      <w:r w:rsidR="00D36156" w:rsidRPr="00D926C9">
        <w:rPr>
          <w:sz w:val="24"/>
        </w:rPr>
        <w:t>1</w:t>
      </w:r>
      <w:r w:rsidR="005B4DA1" w:rsidRPr="00D926C9">
        <w:rPr>
          <w:sz w:val="24"/>
        </w:rPr>
        <w:t xml:space="preserve"> </w:t>
      </w:r>
      <w:r w:rsidR="00D36156" w:rsidRPr="00D926C9">
        <w:rPr>
          <w:sz w:val="24"/>
        </w:rPr>
        <w:t xml:space="preserve">odpowiednio dla pojazdów nr: 1, 2, </w:t>
      </w:r>
      <w:r w:rsidR="005B4DA1" w:rsidRPr="00D926C9">
        <w:rPr>
          <w:sz w:val="24"/>
        </w:rPr>
        <w:t>3</w:t>
      </w:r>
      <w:r w:rsidR="00D36156" w:rsidRPr="00D926C9">
        <w:rPr>
          <w:sz w:val="24"/>
        </w:rPr>
        <w:t>.</w:t>
      </w:r>
      <w:bookmarkEnd w:id="1"/>
    </w:p>
    <w:p w14:paraId="4F1B4533" w14:textId="53C5C6E0" w:rsidR="00041E88" w:rsidRPr="00D926C9" w:rsidRDefault="00041E88" w:rsidP="00D926C9">
      <w:pPr>
        <w:pStyle w:val="Akapitzlist"/>
        <w:numPr>
          <w:ilvl w:val="1"/>
          <w:numId w:val="6"/>
        </w:numPr>
        <w:tabs>
          <w:tab w:val="left" w:pos="840"/>
          <w:tab w:val="left" w:pos="842"/>
        </w:tabs>
        <w:spacing w:before="1" w:line="276" w:lineRule="auto"/>
        <w:ind w:right="116"/>
        <w:rPr>
          <w:sz w:val="24"/>
        </w:rPr>
      </w:pPr>
      <w:r w:rsidRPr="00D926C9">
        <w:rPr>
          <w:color w:val="000000" w:themeColor="text1"/>
          <w:sz w:val="24"/>
        </w:rPr>
        <w:t xml:space="preserve">Wykonawca zapłaci Zamawiającemu karę umowną za </w:t>
      </w:r>
      <w:r w:rsidR="005B4DA1" w:rsidRPr="00D926C9">
        <w:rPr>
          <w:color w:val="000000" w:themeColor="text1"/>
          <w:sz w:val="24"/>
        </w:rPr>
        <w:t xml:space="preserve">zwłokę </w:t>
      </w:r>
      <w:r w:rsidRPr="00D926C9">
        <w:rPr>
          <w:color w:val="000000" w:themeColor="text1"/>
          <w:sz w:val="24"/>
        </w:rPr>
        <w:t>w dostarczeniu</w:t>
      </w:r>
      <w:r w:rsidR="00503E3C" w:rsidRPr="00D926C9">
        <w:rPr>
          <w:color w:val="000000" w:themeColor="text1"/>
          <w:sz w:val="24"/>
        </w:rPr>
        <w:t xml:space="preserve"> Wykonawcy pojazdu zastępczego, o którym mowa w</w:t>
      </w:r>
      <w:r w:rsidR="00503E3C" w:rsidRPr="00D926C9">
        <w:rPr>
          <w:sz w:val="24"/>
        </w:rPr>
        <w:t xml:space="preserve"> § 4 ust. 8 - w wysokości 0,3% kwoty wartości umowy określonej</w:t>
      </w:r>
      <w:r w:rsidR="00503E3C" w:rsidRPr="00D926C9">
        <w:rPr>
          <w:spacing w:val="32"/>
          <w:sz w:val="24"/>
        </w:rPr>
        <w:t xml:space="preserve"> </w:t>
      </w:r>
      <w:r w:rsidR="00503E3C" w:rsidRPr="00D926C9">
        <w:rPr>
          <w:sz w:val="24"/>
        </w:rPr>
        <w:t>w</w:t>
      </w:r>
      <w:r w:rsidR="00503E3C" w:rsidRPr="00D926C9">
        <w:rPr>
          <w:spacing w:val="29"/>
          <w:sz w:val="24"/>
        </w:rPr>
        <w:t xml:space="preserve"> </w:t>
      </w:r>
      <w:r w:rsidR="00503E3C" w:rsidRPr="00D926C9">
        <w:rPr>
          <w:sz w:val="24"/>
        </w:rPr>
        <w:t>§</w:t>
      </w:r>
      <w:r w:rsidR="00503E3C" w:rsidRPr="00D926C9">
        <w:rPr>
          <w:spacing w:val="30"/>
          <w:sz w:val="24"/>
        </w:rPr>
        <w:t xml:space="preserve"> </w:t>
      </w:r>
      <w:r w:rsidR="00503E3C" w:rsidRPr="00D926C9">
        <w:rPr>
          <w:sz w:val="24"/>
        </w:rPr>
        <w:t>3</w:t>
      </w:r>
      <w:r w:rsidR="00503E3C" w:rsidRPr="00D926C9">
        <w:rPr>
          <w:spacing w:val="30"/>
          <w:sz w:val="24"/>
        </w:rPr>
        <w:t xml:space="preserve"> </w:t>
      </w:r>
      <w:r w:rsidR="00503E3C" w:rsidRPr="00D926C9">
        <w:rPr>
          <w:sz w:val="24"/>
        </w:rPr>
        <w:t>ust.</w:t>
      </w:r>
      <w:r w:rsidR="00503E3C" w:rsidRPr="00D926C9">
        <w:rPr>
          <w:spacing w:val="31"/>
          <w:sz w:val="24"/>
        </w:rPr>
        <w:t xml:space="preserve"> </w:t>
      </w:r>
      <w:r w:rsidR="00503E3C" w:rsidRPr="00D926C9">
        <w:rPr>
          <w:sz w:val="24"/>
        </w:rPr>
        <w:t xml:space="preserve">1 (odpowiednio dla pojazdów nr: 1, 2, 3), </w:t>
      </w:r>
      <w:r w:rsidR="000A2E5F" w:rsidRPr="00D926C9">
        <w:rPr>
          <w:sz w:val="24"/>
        </w:rPr>
        <w:br/>
      </w:r>
      <w:r w:rsidR="00503E3C" w:rsidRPr="00D926C9">
        <w:rPr>
          <w:sz w:val="24"/>
        </w:rPr>
        <w:t>za każdy dzień zwłoki</w:t>
      </w:r>
    </w:p>
    <w:p w14:paraId="5533222C" w14:textId="76A2FBF3" w:rsidR="001A7CB3" w:rsidRPr="00D926C9" w:rsidRDefault="001A7CB3" w:rsidP="00D926C9">
      <w:pPr>
        <w:pStyle w:val="Akapitzlist"/>
        <w:numPr>
          <w:ilvl w:val="1"/>
          <w:numId w:val="6"/>
        </w:numPr>
        <w:tabs>
          <w:tab w:val="left" w:pos="840"/>
          <w:tab w:val="left" w:pos="842"/>
        </w:tabs>
        <w:spacing w:before="1" w:line="276" w:lineRule="auto"/>
        <w:ind w:right="116"/>
        <w:rPr>
          <w:sz w:val="24"/>
        </w:rPr>
      </w:pPr>
      <w:r w:rsidRPr="00D926C9">
        <w:rPr>
          <w:sz w:val="24"/>
        </w:rPr>
        <w:t xml:space="preserve">odstąpienie od umowy przez </w:t>
      </w:r>
      <w:r w:rsidR="00D00F49" w:rsidRPr="00D926C9">
        <w:rPr>
          <w:sz w:val="24"/>
        </w:rPr>
        <w:t xml:space="preserve">Wykonawcę lub </w:t>
      </w:r>
      <w:r w:rsidRPr="00D926C9">
        <w:rPr>
          <w:sz w:val="24"/>
        </w:rPr>
        <w:t>Zamawiającego z przyczyn, za które odpowiedzialność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ponosi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Wykonawca,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szczególności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określonych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§</w:t>
      </w:r>
      <w:r w:rsidR="00041E88" w:rsidRPr="00D926C9">
        <w:rPr>
          <w:spacing w:val="80"/>
          <w:w w:val="150"/>
          <w:sz w:val="24"/>
        </w:rPr>
        <w:t xml:space="preserve"> </w:t>
      </w:r>
      <w:r w:rsidRPr="00D926C9">
        <w:rPr>
          <w:sz w:val="24"/>
        </w:rPr>
        <w:t>7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 xml:space="preserve">ust. 1 – w wysokości 10% kwoty </w:t>
      </w:r>
      <w:r w:rsidR="00041E88" w:rsidRPr="00D926C9">
        <w:rPr>
          <w:sz w:val="24"/>
        </w:rPr>
        <w:t>wartości umowy</w:t>
      </w:r>
      <w:r w:rsidRPr="00D926C9">
        <w:rPr>
          <w:sz w:val="24"/>
        </w:rPr>
        <w:t xml:space="preserve"> określone</w:t>
      </w:r>
      <w:r w:rsidR="00041E88" w:rsidRPr="00D926C9">
        <w:rPr>
          <w:sz w:val="24"/>
        </w:rPr>
        <w:t>j</w:t>
      </w:r>
      <w:r w:rsidRPr="00D926C9">
        <w:rPr>
          <w:sz w:val="24"/>
        </w:rPr>
        <w:t xml:space="preserve"> w § 3 ust. 1.</w:t>
      </w:r>
    </w:p>
    <w:p w14:paraId="25B2E60D" w14:textId="77777777" w:rsidR="001A7CB3" w:rsidRPr="00D926C9" w:rsidRDefault="001A7CB3" w:rsidP="00D926C9">
      <w:pPr>
        <w:pStyle w:val="Akapitzlist"/>
        <w:numPr>
          <w:ilvl w:val="0"/>
          <w:numId w:val="6"/>
        </w:numPr>
        <w:tabs>
          <w:tab w:val="left" w:pos="559"/>
        </w:tabs>
        <w:spacing w:line="276" w:lineRule="auto"/>
        <w:ind w:right="119"/>
        <w:rPr>
          <w:sz w:val="24"/>
        </w:rPr>
      </w:pPr>
      <w:r w:rsidRPr="00D926C9">
        <w:rPr>
          <w:sz w:val="24"/>
        </w:rPr>
        <w:t>Łączna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maksymalna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wysokość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kar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umownych,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których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Zamawiający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może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dochodzić od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Wykonawcy, nie może przekroczyć 20% kwoty wynagrodzenia brutto Wykonawcy określonego w § 3 ust. 1.</w:t>
      </w:r>
    </w:p>
    <w:p w14:paraId="5B30420F" w14:textId="2D849E9D" w:rsidR="001A7CB3" w:rsidRPr="00D926C9" w:rsidRDefault="001A7CB3" w:rsidP="00D926C9">
      <w:pPr>
        <w:pStyle w:val="Akapitzlist"/>
        <w:numPr>
          <w:ilvl w:val="0"/>
          <w:numId w:val="6"/>
        </w:numPr>
        <w:tabs>
          <w:tab w:val="left" w:pos="559"/>
        </w:tabs>
        <w:spacing w:before="1" w:line="276" w:lineRule="auto"/>
        <w:ind w:right="117"/>
        <w:rPr>
          <w:sz w:val="24"/>
        </w:rPr>
      </w:pPr>
      <w:r w:rsidRPr="00D926C9">
        <w:rPr>
          <w:sz w:val="24"/>
        </w:rPr>
        <w:t>Zamawiającemu</w:t>
      </w:r>
      <w:r w:rsidRPr="00D926C9">
        <w:rPr>
          <w:spacing w:val="40"/>
          <w:sz w:val="24"/>
        </w:rPr>
        <w:t xml:space="preserve">  </w:t>
      </w:r>
      <w:r w:rsidRPr="00D926C9">
        <w:rPr>
          <w:sz w:val="24"/>
        </w:rPr>
        <w:t>przysługuje</w:t>
      </w:r>
      <w:r w:rsidRPr="00D926C9">
        <w:rPr>
          <w:spacing w:val="40"/>
          <w:sz w:val="24"/>
        </w:rPr>
        <w:t xml:space="preserve">  </w:t>
      </w:r>
      <w:r w:rsidRPr="00D926C9">
        <w:rPr>
          <w:sz w:val="24"/>
        </w:rPr>
        <w:t>prawo</w:t>
      </w:r>
      <w:r w:rsidRPr="00D926C9">
        <w:rPr>
          <w:spacing w:val="40"/>
          <w:sz w:val="24"/>
        </w:rPr>
        <w:t xml:space="preserve">  </w:t>
      </w:r>
      <w:r w:rsidRPr="00D926C9">
        <w:rPr>
          <w:sz w:val="24"/>
        </w:rPr>
        <w:t>dochodzenia</w:t>
      </w:r>
      <w:r w:rsidRPr="00D926C9">
        <w:rPr>
          <w:spacing w:val="40"/>
          <w:sz w:val="24"/>
        </w:rPr>
        <w:t xml:space="preserve">  </w:t>
      </w:r>
      <w:r w:rsidRPr="00D926C9">
        <w:rPr>
          <w:sz w:val="24"/>
        </w:rPr>
        <w:t>odszkodowania</w:t>
      </w:r>
      <w:r w:rsidRPr="00D926C9">
        <w:rPr>
          <w:spacing w:val="40"/>
          <w:sz w:val="24"/>
        </w:rPr>
        <w:t xml:space="preserve">  </w:t>
      </w:r>
      <w:r w:rsidRPr="00D926C9">
        <w:rPr>
          <w:sz w:val="24"/>
        </w:rPr>
        <w:t>uzupełniającego</w:t>
      </w:r>
      <w:r w:rsidRPr="00D926C9">
        <w:rPr>
          <w:spacing w:val="40"/>
          <w:sz w:val="24"/>
        </w:rPr>
        <w:t xml:space="preserve"> </w:t>
      </w:r>
      <w:r w:rsidR="000A2E5F" w:rsidRPr="00D926C9">
        <w:rPr>
          <w:spacing w:val="40"/>
          <w:sz w:val="24"/>
        </w:rPr>
        <w:br/>
      </w:r>
      <w:r w:rsidRPr="00D926C9">
        <w:rPr>
          <w:sz w:val="24"/>
        </w:rPr>
        <w:t>w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wysokości przewyższającej wysokość zastrzeżonych kar umownych, na zasadach ogólnych przewidzianych w Kodeksie cywilnym.</w:t>
      </w:r>
    </w:p>
    <w:p w14:paraId="65632246" w14:textId="77777777" w:rsidR="001A7CB3" w:rsidRPr="00D926C9" w:rsidRDefault="001A7CB3" w:rsidP="00D926C9">
      <w:pPr>
        <w:pStyle w:val="Akapitzlist"/>
        <w:numPr>
          <w:ilvl w:val="0"/>
          <w:numId w:val="6"/>
        </w:numPr>
        <w:tabs>
          <w:tab w:val="left" w:pos="559"/>
        </w:tabs>
        <w:spacing w:line="278" w:lineRule="auto"/>
        <w:ind w:right="121"/>
        <w:rPr>
          <w:sz w:val="24"/>
        </w:rPr>
      </w:pPr>
      <w:r w:rsidRPr="00D926C9">
        <w:rPr>
          <w:sz w:val="24"/>
        </w:rPr>
        <w:t>Zamawiającemu</w:t>
      </w:r>
      <w:r w:rsidRPr="00D926C9">
        <w:rPr>
          <w:spacing w:val="37"/>
          <w:sz w:val="24"/>
        </w:rPr>
        <w:t xml:space="preserve">  </w:t>
      </w:r>
      <w:r w:rsidRPr="00D926C9">
        <w:rPr>
          <w:sz w:val="24"/>
        </w:rPr>
        <w:t>przysługuje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prawo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do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potrącenia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należnych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mu</w:t>
      </w:r>
      <w:r w:rsidRPr="00D926C9">
        <w:rPr>
          <w:spacing w:val="37"/>
          <w:sz w:val="24"/>
        </w:rPr>
        <w:t xml:space="preserve">  </w:t>
      </w:r>
      <w:r w:rsidRPr="00D926C9">
        <w:rPr>
          <w:sz w:val="24"/>
        </w:rPr>
        <w:t>kar</w:t>
      </w:r>
      <w:r w:rsidRPr="00D926C9">
        <w:rPr>
          <w:spacing w:val="36"/>
          <w:sz w:val="24"/>
        </w:rPr>
        <w:t xml:space="preserve">  </w:t>
      </w:r>
      <w:r w:rsidRPr="00D926C9">
        <w:rPr>
          <w:sz w:val="24"/>
        </w:rPr>
        <w:t>umownych z wynagrodzenia przysługującego Wykonawcy, na co Wykonawca wyraża zgodę.</w:t>
      </w:r>
    </w:p>
    <w:p w14:paraId="2726B5B1" w14:textId="77777777" w:rsidR="001A7CB3" w:rsidRPr="00D926C9" w:rsidRDefault="001A7CB3" w:rsidP="00D926C9">
      <w:pPr>
        <w:pStyle w:val="Tekstpodstawowy"/>
        <w:spacing w:before="35"/>
        <w:ind w:left="0" w:firstLine="0"/>
        <w:jc w:val="left"/>
      </w:pPr>
    </w:p>
    <w:p w14:paraId="13150E1C" w14:textId="1DA7BACB" w:rsidR="001A7CB3" w:rsidRPr="00D926C9" w:rsidRDefault="001A7CB3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§6</w:t>
      </w:r>
    </w:p>
    <w:p w14:paraId="29CB149A" w14:textId="77777777" w:rsidR="001A7CB3" w:rsidRPr="00D926C9" w:rsidRDefault="001A7CB3" w:rsidP="00D926C9">
      <w:pPr>
        <w:spacing w:before="41"/>
        <w:ind w:left="162" w:right="3"/>
        <w:jc w:val="center"/>
        <w:rPr>
          <w:b/>
          <w:sz w:val="24"/>
        </w:rPr>
      </w:pPr>
      <w:r w:rsidRPr="00D926C9">
        <w:rPr>
          <w:b/>
          <w:sz w:val="24"/>
        </w:rPr>
        <w:t>Zmiana</w:t>
      </w:r>
      <w:r w:rsidRPr="00D926C9">
        <w:rPr>
          <w:b/>
          <w:spacing w:val="-1"/>
          <w:sz w:val="24"/>
        </w:rPr>
        <w:t xml:space="preserve"> </w:t>
      </w:r>
      <w:r w:rsidRPr="00D926C9">
        <w:rPr>
          <w:b/>
          <w:spacing w:val="-2"/>
          <w:sz w:val="24"/>
        </w:rPr>
        <w:t>umowy</w:t>
      </w:r>
    </w:p>
    <w:p w14:paraId="6EE215E9" w14:textId="1F0BA8E1" w:rsidR="001A7CB3" w:rsidRPr="00D926C9" w:rsidRDefault="001A7CB3" w:rsidP="00D926C9">
      <w:pPr>
        <w:pStyle w:val="Akapitzlist"/>
        <w:numPr>
          <w:ilvl w:val="0"/>
          <w:numId w:val="5"/>
        </w:numPr>
        <w:tabs>
          <w:tab w:val="left" w:pos="559"/>
        </w:tabs>
        <w:spacing w:before="40" w:line="276" w:lineRule="auto"/>
        <w:ind w:right="119"/>
        <w:rPr>
          <w:sz w:val="24"/>
        </w:rPr>
      </w:pPr>
      <w:r w:rsidRPr="00D926C9">
        <w:rPr>
          <w:sz w:val="24"/>
        </w:rPr>
        <w:t>Wszelkie zmiany lub uzupełnienia umowy wymagają akceptacji obu Stron i formy pisemnego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aneksu,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pod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rygorem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nieważności,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zastrzeżeniem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wyjątków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wskazanych</w:t>
      </w:r>
      <w:r w:rsidRPr="00D926C9">
        <w:rPr>
          <w:spacing w:val="40"/>
          <w:sz w:val="24"/>
        </w:rPr>
        <w:t xml:space="preserve"> </w:t>
      </w:r>
      <w:r w:rsidR="007522D4" w:rsidRPr="00D926C9">
        <w:rPr>
          <w:spacing w:val="40"/>
          <w:sz w:val="24"/>
        </w:rPr>
        <w:br/>
      </w:r>
      <w:r w:rsidRPr="00D926C9">
        <w:rPr>
          <w:sz w:val="24"/>
        </w:rPr>
        <w:t>w umowie.</w:t>
      </w:r>
    </w:p>
    <w:p w14:paraId="726F6DCC" w14:textId="5E946108" w:rsidR="001A7CB3" w:rsidRPr="00D926C9" w:rsidRDefault="001A7CB3" w:rsidP="00D926C9">
      <w:pPr>
        <w:pStyle w:val="Akapitzlist"/>
        <w:numPr>
          <w:ilvl w:val="0"/>
          <w:numId w:val="5"/>
        </w:numPr>
        <w:tabs>
          <w:tab w:val="left" w:pos="559"/>
        </w:tabs>
        <w:spacing w:before="1" w:line="276" w:lineRule="auto"/>
        <w:ind w:right="112"/>
        <w:rPr>
          <w:sz w:val="24"/>
        </w:rPr>
      </w:pPr>
      <w:r w:rsidRPr="00D926C9">
        <w:rPr>
          <w:sz w:val="24"/>
        </w:rPr>
        <w:t>Zamawiający dopuszcza zmianę umowy na zasadach określonych w art. 455 ustawy Prawo zamówień publicznych oraz przewiduje możliwość dokonania w umowie następujących zmian:</w:t>
      </w:r>
    </w:p>
    <w:p w14:paraId="37D42984" w14:textId="7D5B5FB2" w:rsidR="001A7CB3" w:rsidRPr="00D926C9" w:rsidRDefault="001A7CB3" w:rsidP="00D926C9">
      <w:pPr>
        <w:pStyle w:val="Akapitzlist"/>
        <w:numPr>
          <w:ilvl w:val="1"/>
          <w:numId w:val="5"/>
        </w:numPr>
        <w:tabs>
          <w:tab w:val="left" w:pos="840"/>
          <w:tab w:val="left" w:pos="842"/>
        </w:tabs>
        <w:spacing w:before="1" w:line="276" w:lineRule="auto"/>
        <w:ind w:right="115"/>
        <w:rPr>
          <w:sz w:val="24"/>
        </w:rPr>
      </w:pPr>
      <w:r w:rsidRPr="00D926C9">
        <w:rPr>
          <w:sz w:val="24"/>
        </w:rPr>
        <w:t xml:space="preserve">terminu realizacji przedmiotu zamówienia – </w:t>
      </w:r>
      <w:r w:rsidR="007522D4" w:rsidRPr="00D926C9">
        <w:rPr>
          <w:sz w:val="24"/>
        </w:rPr>
        <w:t>w razie wystąpienia okoliczności niezależnych od Wykonawcy,</w:t>
      </w:r>
    </w:p>
    <w:p w14:paraId="51090DA4" w14:textId="3573302B" w:rsidR="005B4DA1" w:rsidRPr="00D926C9" w:rsidRDefault="00D00F49" w:rsidP="00D926C9">
      <w:pPr>
        <w:pStyle w:val="Akapitzlist"/>
        <w:numPr>
          <w:ilvl w:val="1"/>
          <w:numId w:val="5"/>
        </w:numPr>
        <w:tabs>
          <w:tab w:val="left" w:pos="840"/>
          <w:tab w:val="left" w:pos="842"/>
        </w:tabs>
        <w:spacing w:before="2" w:line="276" w:lineRule="auto"/>
        <w:ind w:right="118"/>
        <w:rPr>
          <w:sz w:val="24"/>
        </w:rPr>
      </w:pPr>
      <w:r w:rsidRPr="00D926C9">
        <w:rPr>
          <w:sz w:val="24"/>
        </w:rPr>
        <w:t>z</w:t>
      </w:r>
      <w:r w:rsidR="00E4009E" w:rsidRPr="00D926C9">
        <w:rPr>
          <w:sz w:val="24"/>
        </w:rPr>
        <w:t xml:space="preserve">miana w zaoferowanym samochodzie parametrów w stosunku do wskazanych </w:t>
      </w:r>
      <w:r w:rsidR="00E4009E" w:rsidRPr="00D926C9">
        <w:rPr>
          <w:sz w:val="24"/>
        </w:rPr>
        <w:br/>
        <w:t xml:space="preserve">w złożonej ofercie, z zastrzeżeniem, że zmieniony produkt będzie miał cechy, właściwości równoważne tzn. będzie spełniał wymagania techniczne, funkcjonalne </w:t>
      </w:r>
      <w:r w:rsidR="00E4009E" w:rsidRPr="00D926C9">
        <w:rPr>
          <w:sz w:val="24"/>
        </w:rPr>
        <w:br/>
        <w:t>i jakościowe oraz będzie zgodny z wymaganiami Zamawiającego zawartymi w OPZ.</w:t>
      </w:r>
    </w:p>
    <w:p w14:paraId="5A015FAE" w14:textId="77777777" w:rsidR="001A7CB3" w:rsidRPr="00D926C9" w:rsidRDefault="001A7CB3" w:rsidP="00D926C9">
      <w:pPr>
        <w:ind w:left="162" w:right="3"/>
        <w:jc w:val="center"/>
        <w:rPr>
          <w:b/>
          <w:spacing w:val="-5"/>
          <w:sz w:val="24"/>
        </w:rPr>
      </w:pPr>
    </w:p>
    <w:p w14:paraId="01C08243" w14:textId="36DF87E9" w:rsidR="001A7CB3" w:rsidRPr="00D926C9" w:rsidRDefault="001A7CB3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§7</w:t>
      </w:r>
    </w:p>
    <w:p w14:paraId="5151F4F8" w14:textId="77777777" w:rsidR="001A7CB3" w:rsidRPr="00D926C9" w:rsidRDefault="001A7CB3" w:rsidP="00D926C9">
      <w:pPr>
        <w:spacing w:before="43"/>
        <w:ind w:left="162" w:right="1"/>
        <w:jc w:val="center"/>
        <w:rPr>
          <w:b/>
          <w:sz w:val="24"/>
        </w:rPr>
      </w:pPr>
      <w:r w:rsidRPr="00D926C9">
        <w:rPr>
          <w:b/>
          <w:sz w:val="24"/>
        </w:rPr>
        <w:t>Odstąpienie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od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pacing w:val="-4"/>
          <w:sz w:val="24"/>
        </w:rPr>
        <w:t>umowy</w:t>
      </w:r>
    </w:p>
    <w:p w14:paraId="09A8B799" w14:textId="77777777" w:rsidR="00D00F49" w:rsidRPr="00D926C9" w:rsidRDefault="001A7CB3" w:rsidP="00D926C9">
      <w:pPr>
        <w:pStyle w:val="Akapitzlist"/>
        <w:numPr>
          <w:ilvl w:val="0"/>
          <w:numId w:val="4"/>
        </w:numPr>
        <w:tabs>
          <w:tab w:val="left" w:pos="1126"/>
          <w:tab w:val="left" w:pos="1128"/>
        </w:tabs>
        <w:spacing w:line="276" w:lineRule="auto"/>
        <w:ind w:right="115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Stronom</w:t>
      </w:r>
      <w:r w:rsidRPr="00D926C9">
        <w:rPr>
          <w:color w:val="000000" w:themeColor="text1"/>
          <w:spacing w:val="40"/>
          <w:sz w:val="24"/>
        </w:rPr>
        <w:t xml:space="preserve">  </w:t>
      </w:r>
      <w:r w:rsidRPr="00D926C9">
        <w:rPr>
          <w:color w:val="000000" w:themeColor="text1"/>
          <w:sz w:val="24"/>
        </w:rPr>
        <w:t>przysługuje</w:t>
      </w:r>
      <w:r w:rsidRPr="00D926C9">
        <w:rPr>
          <w:color w:val="000000" w:themeColor="text1"/>
          <w:spacing w:val="40"/>
          <w:sz w:val="24"/>
        </w:rPr>
        <w:t xml:space="preserve">  </w:t>
      </w:r>
      <w:r w:rsidRPr="00D926C9">
        <w:rPr>
          <w:color w:val="000000" w:themeColor="text1"/>
          <w:sz w:val="24"/>
        </w:rPr>
        <w:t>prawo</w:t>
      </w:r>
      <w:r w:rsidRPr="00D926C9">
        <w:rPr>
          <w:color w:val="000000" w:themeColor="text1"/>
          <w:spacing w:val="40"/>
          <w:sz w:val="24"/>
        </w:rPr>
        <w:t xml:space="preserve">  </w:t>
      </w:r>
      <w:r w:rsidRPr="00D926C9">
        <w:rPr>
          <w:color w:val="000000" w:themeColor="text1"/>
          <w:sz w:val="24"/>
        </w:rPr>
        <w:t>odstąpienia</w:t>
      </w:r>
      <w:r w:rsidRPr="00D926C9">
        <w:rPr>
          <w:color w:val="000000" w:themeColor="text1"/>
          <w:spacing w:val="40"/>
          <w:sz w:val="24"/>
        </w:rPr>
        <w:t xml:space="preserve">  </w:t>
      </w:r>
      <w:r w:rsidRPr="00D926C9">
        <w:rPr>
          <w:color w:val="000000" w:themeColor="text1"/>
          <w:sz w:val="24"/>
        </w:rPr>
        <w:t>od</w:t>
      </w:r>
      <w:r w:rsidRPr="00D926C9">
        <w:rPr>
          <w:color w:val="000000" w:themeColor="text1"/>
          <w:spacing w:val="40"/>
          <w:sz w:val="24"/>
        </w:rPr>
        <w:t xml:space="preserve">  </w:t>
      </w:r>
      <w:r w:rsidRPr="00D926C9">
        <w:rPr>
          <w:color w:val="000000" w:themeColor="text1"/>
          <w:sz w:val="24"/>
        </w:rPr>
        <w:t>umowy</w:t>
      </w:r>
      <w:r w:rsidR="00D00F49" w:rsidRPr="00D926C9">
        <w:rPr>
          <w:color w:val="000000" w:themeColor="text1"/>
          <w:sz w:val="24"/>
        </w:rPr>
        <w:t>.</w:t>
      </w:r>
    </w:p>
    <w:p w14:paraId="77602EC2" w14:textId="59D6E597" w:rsidR="001A7CB3" w:rsidRPr="00D926C9" w:rsidRDefault="001A7CB3" w:rsidP="00D926C9">
      <w:pPr>
        <w:pStyle w:val="Akapitzlist"/>
        <w:numPr>
          <w:ilvl w:val="0"/>
          <w:numId w:val="4"/>
        </w:numPr>
        <w:tabs>
          <w:tab w:val="left" w:pos="1126"/>
          <w:tab w:val="left" w:pos="1128"/>
        </w:tabs>
        <w:spacing w:line="276" w:lineRule="auto"/>
        <w:ind w:right="115"/>
        <w:rPr>
          <w:color w:val="000000" w:themeColor="text1"/>
          <w:sz w:val="24"/>
        </w:rPr>
      </w:pPr>
      <w:r w:rsidRPr="00D926C9">
        <w:rPr>
          <w:color w:val="000000" w:themeColor="text1"/>
          <w:sz w:val="24"/>
        </w:rPr>
        <w:t>Zamawiającemu</w:t>
      </w:r>
      <w:r w:rsidR="00D00F49" w:rsidRPr="00D926C9">
        <w:rPr>
          <w:color w:val="000000" w:themeColor="text1"/>
          <w:sz w:val="24"/>
        </w:rPr>
        <w:t xml:space="preserve"> przysługuje odstąpienie od umowy </w:t>
      </w:r>
      <w:r w:rsidRPr="00D926C9">
        <w:rPr>
          <w:color w:val="000000" w:themeColor="text1"/>
          <w:spacing w:val="-4"/>
          <w:sz w:val="24"/>
        </w:rPr>
        <w:t xml:space="preserve">gdy </w:t>
      </w:r>
      <w:r w:rsidRPr="00D926C9">
        <w:rPr>
          <w:color w:val="000000" w:themeColor="text1"/>
          <w:sz w:val="24"/>
        </w:rPr>
        <w:t xml:space="preserve">Wykonawca jest w zwłoce </w:t>
      </w:r>
      <w:r w:rsidR="00D00F49" w:rsidRPr="00D926C9">
        <w:rPr>
          <w:color w:val="000000" w:themeColor="text1"/>
          <w:sz w:val="24"/>
        </w:rPr>
        <w:br/>
      </w:r>
      <w:r w:rsidRPr="00D926C9">
        <w:rPr>
          <w:color w:val="000000" w:themeColor="text1"/>
          <w:sz w:val="24"/>
        </w:rPr>
        <w:t xml:space="preserve">w dostawie przedmiotu zamówienia co najmniej 14 dni ponad termin określony </w:t>
      </w:r>
      <w:r w:rsidR="00D00F49" w:rsidRPr="00D926C9">
        <w:rPr>
          <w:color w:val="000000" w:themeColor="text1"/>
          <w:sz w:val="24"/>
        </w:rPr>
        <w:br/>
      </w:r>
      <w:r w:rsidRPr="00D926C9">
        <w:rPr>
          <w:color w:val="000000" w:themeColor="text1"/>
          <w:sz w:val="24"/>
        </w:rPr>
        <w:t>w § 2 ust. 1,</w:t>
      </w:r>
    </w:p>
    <w:p w14:paraId="647BC94A" w14:textId="49D5583A" w:rsidR="00D46622" w:rsidRPr="00D926C9" w:rsidRDefault="00D46622" w:rsidP="00D926C9">
      <w:pPr>
        <w:pStyle w:val="Akapitzlist"/>
        <w:numPr>
          <w:ilvl w:val="0"/>
          <w:numId w:val="4"/>
        </w:numPr>
        <w:tabs>
          <w:tab w:val="left" w:pos="559"/>
        </w:tabs>
        <w:spacing w:line="276" w:lineRule="auto"/>
        <w:ind w:right="119"/>
        <w:rPr>
          <w:sz w:val="24"/>
        </w:rPr>
      </w:pPr>
      <w:r w:rsidRPr="00D926C9">
        <w:rPr>
          <w:sz w:val="24"/>
        </w:rPr>
        <w:t>Odstąpienie od umowy powinno nastąpić w formie pisemnej, w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terminie</w:t>
      </w:r>
      <w:r w:rsidRPr="00D926C9">
        <w:rPr>
          <w:spacing w:val="-3"/>
          <w:sz w:val="24"/>
        </w:rPr>
        <w:t xml:space="preserve"> </w:t>
      </w:r>
      <w:r w:rsidRPr="00D926C9">
        <w:rPr>
          <w:b/>
          <w:sz w:val="24"/>
        </w:rPr>
        <w:t>30</w:t>
      </w:r>
      <w:r w:rsidRPr="00D926C9">
        <w:rPr>
          <w:b/>
          <w:spacing w:val="-3"/>
          <w:sz w:val="24"/>
        </w:rPr>
        <w:t xml:space="preserve"> </w:t>
      </w:r>
      <w:r w:rsidRPr="00D926C9">
        <w:rPr>
          <w:b/>
          <w:sz w:val="24"/>
        </w:rPr>
        <w:t>dni</w:t>
      </w:r>
      <w:r w:rsidRPr="00D926C9">
        <w:rPr>
          <w:b/>
          <w:spacing w:val="-3"/>
          <w:sz w:val="24"/>
        </w:rPr>
        <w:t xml:space="preserve"> </w:t>
      </w:r>
      <w:r w:rsidRPr="00D926C9">
        <w:rPr>
          <w:sz w:val="24"/>
        </w:rPr>
        <w:t>od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dnia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powzięcia</w:t>
      </w:r>
      <w:r w:rsidRPr="00D926C9">
        <w:rPr>
          <w:spacing w:val="-2"/>
          <w:sz w:val="24"/>
        </w:rPr>
        <w:t xml:space="preserve"> </w:t>
      </w:r>
      <w:r w:rsidRPr="00D926C9">
        <w:rPr>
          <w:sz w:val="24"/>
        </w:rPr>
        <w:t>wiadomości</w:t>
      </w:r>
      <w:r w:rsidRPr="00D926C9">
        <w:rPr>
          <w:spacing w:val="-3"/>
          <w:sz w:val="24"/>
        </w:rPr>
        <w:t xml:space="preserve"> </w:t>
      </w:r>
      <w:r w:rsidRPr="00D926C9">
        <w:rPr>
          <w:sz w:val="24"/>
        </w:rPr>
        <w:t>o</w:t>
      </w:r>
      <w:r w:rsidRPr="00D926C9">
        <w:rPr>
          <w:spacing w:val="-1"/>
          <w:sz w:val="24"/>
        </w:rPr>
        <w:t xml:space="preserve"> </w:t>
      </w:r>
      <w:r w:rsidRPr="00D926C9">
        <w:rPr>
          <w:sz w:val="24"/>
        </w:rPr>
        <w:t xml:space="preserve">okolicznościach, o których mowa w ust. </w:t>
      </w:r>
      <w:r w:rsidR="00D00F49" w:rsidRPr="00D926C9">
        <w:rPr>
          <w:sz w:val="24"/>
        </w:rPr>
        <w:t>2</w:t>
      </w:r>
      <w:r w:rsidRPr="00D926C9">
        <w:rPr>
          <w:sz w:val="24"/>
        </w:rPr>
        <w:t>, i powinno zawierać uzasadnienie.</w:t>
      </w:r>
    </w:p>
    <w:p w14:paraId="7BE5FF4F" w14:textId="77777777" w:rsidR="00D46622" w:rsidRPr="00D926C9" w:rsidRDefault="00D46622" w:rsidP="00D926C9">
      <w:pPr>
        <w:pStyle w:val="Akapitzlist"/>
        <w:numPr>
          <w:ilvl w:val="0"/>
          <w:numId w:val="4"/>
        </w:numPr>
        <w:tabs>
          <w:tab w:val="left" w:pos="559"/>
        </w:tabs>
        <w:spacing w:line="276" w:lineRule="auto"/>
        <w:ind w:right="121"/>
        <w:rPr>
          <w:sz w:val="24"/>
        </w:rPr>
      </w:pPr>
      <w:r w:rsidRPr="00D926C9">
        <w:rPr>
          <w:sz w:val="24"/>
        </w:rPr>
        <w:t>Zamawiający może również odstąpić od umowy w przypadkach określonych w art. 456 ustawy Prawo zamówień publicznych.</w:t>
      </w:r>
    </w:p>
    <w:p w14:paraId="41807B53" w14:textId="77777777" w:rsidR="00D46622" w:rsidRPr="00D926C9" w:rsidRDefault="00D46622" w:rsidP="00D926C9">
      <w:pPr>
        <w:pStyle w:val="Tekstpodstawowy"/>
        <w:spacing w:before="36"/>
        <w:ind w:left="0" w:firstLine="0"/>
        <w:jc w:val="left"/>
        <w:rPr>
          <w:color w:val="FF0000"/>
        </w:rPr>
      </w:pPr>
    </w:p>
    <w:p w14:paraId="79080248" w14:textId="77777777" w:rsidR="00D46622" w:rsidRPr="00D926C9" w:rsidRDefault="00D46622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§8</w:t>
      </w:r>
    </w:p>
    <w:p w14:paraId="434C69E9" w14:textId="77777777" w:rsidR="00D46622" w:rsidRPr="00D926C9" w:rsidRDefault="00D46622" w:rsidP="00D926C9">
      <w:pPr>
        <w:spacing w:before="44"/>
        <w:ind w:left="162" w:right="4"/>
        <w:jc w:val="center"/>
        <w:rPr>
          <w:b/>
          <w:sz w:val="24"/>
        </w:rPr>
      </w:pPr>
      <w:r w:rsidRPr="00D926C9">
        <w:rPr>
          <w:b/>
          <w:sz w:val="24"/>
        </w:rPr>
        <w:t>Osoby</w:t>
      </w:r>
      <w:r w:rsidRPr="00D926C9">
        <w:rPr>
          <w:b/>
          <w:spacing w:val="-2"/>
          <w:sz w:val="24"/>
        </w:rPr>
        <w:t xml:space="preserve"> </w:t>
      </w:r>
      <w:r w:rsidRPr="00D926C9">
        <w:rPr>
          <w:b/>
          <w:sz w:val="24"/>
        </w:rPr>
        <w:t>do</w:t>
      </w:r>
      <w:r w:rsidRPr="00D926C9">
        <w:rPr>
          <w:b/>
          <w:spacing w:val="1"/>
          <w:sz w:val="24"/>
        </w:rPr>
        <w:t xml:space="preserve"> </w:t>
      </w:r>
      <w:r w:rsidRPr="00D926C9">
        <w:rPr>
          <w:b/>
          <w:spacing w:val="-2"/>
          <w:sz w:val="24"/>
        </w:rPr>
        <w:t>kontaktu</w:t>
      </w:r>
    </w:p>
    <w:p w14:paraId="6587DCE5" w14:textId="77777777" w:rsidR="00D46622" w:rsidRPr="00D926C9" w:rsidRDefault="00D46622" w:rsidP="00D926C9">
      <w:pPr>
        <w:pStyle w:val="Akapitzlist"/>
        <w:numPr>
          <w:ilvl w:val="0"/>
          <w:numId w:val="3"/>
        </w:numPr>
        <w:tabs>
          <w:tab w:val="left" w:pos="559"/>
        </w:tabs>
        <w:spacing w:line="278" w:lineRule="auto"/>
        <w:ind w:right="120"/>
        <w:rPr>
          <w:sz w:val="24"/>
        </w:rPr>
      </w:pPr>
      <w:r w:rsidRPr="00D926C9">
        <w:rPr>
          <w:sz w:val="24"/>
        </w:rPr>
        <w:lastRenderedPageBreak/>
        <w:t>Osobą uprawnioną ze strony Zamawiającego do kontaktów w sprawie realizacji niniejszej umowy jest:</w:t>
      </w:r>
    </w:p>
    <w:p w14:paraId="28322172" w14:textId="77777777" w:rsidR="00D46622" w:rsidRPr="00D926C9" w:rsidRDefault="00D46622" w:rsidP="00D926C9">
      <w:pPr>
        <w:spacing w:line="272" w:lineRule="exact"/>
        <w:ind w:left="559"/>
        <w:rPr>
          <w:sz w:val="24"/>
        </w:rPr>
      </w:pPr>
      <w:r w:rsidRPr="00D926C9">
        <w:rPr>
          <w:spacing w:val="-2"/>
          <w:sz w:val="24"/>
        </w:rPr>
        <w:t>………………………..……….,</w:t>
      </w:r>
    </w:p>
    <w:p w14:paraId="2639ED9B" w14:textId="77777777" w:rsidR="00D46622" w:rsidRPr="00D926C9" w:rsidRDefault="00D46622" w:rsidP="00D926C9">
      <w:pPr>
        <w:pStyle w:val="Tekstpodstawowy"/>
        <w:spacing w:before="39"/>
        <w:ind w:firstLine="0"/>
        <w:jc w:val="left"/>
      </w:pPr>
      <w:r w:rsidRPr="00D926C9">
        <w:t>tel.</w:t>
      </w:r>
      <w:r w:rsidRPr="00D926C9">
        <w:rPr>
          <w:spacing w:val="-1"/>
        </w:rPr>
        <w:t xml:space="preserve"> </w:t>
      </w:r>
      <w:r w:rsidRPr="00D926C9">
        <w:t>…..…………..,</w:t>
      </w:r>
      <w:r w:rsidRPr="00D926C9">
        <w:rPr>
          <w:spacing w:val="-1"/>
        </w:rPr>
        <w:t xml:space="preserve"> </w:t>
      </w:r>
      <w:r w:rsidRPr="00D926C9">
        <w:t>fax.</w:t>
      </w:r>
      <w:r w:rsidRPr="00D926C9">
        <w:rPr>
          <w:spacing w:val="1"/>
        </w:rPr>
        <w:t xml:space="preserve"> </w:t>
      </w:r>
      <w:r w:rsidRPr="00D926C9">
        <w:t>……….……,</w:t>
      </w:r>
      <w:r w:rsidRPr="00D926C9">
        <w:rPr>
          <w:spacing w:val="-1"/>
        </w:rPr>
        <w:t xml:space="preserve"> </w:t>
      </w:r>
      <w:r w:rsidRPr="00D926C9">
        <w:t xml:space="preserve">e-mail: </w:t>
      </w:r>
      <w:r w:rsidRPr="00D926C9">
        <w:rPr>
          <w:spacing w:val="-2"/>
        </w:rPr>
        <w:t>…….…………</w:t>
      </w:r>
    </w:p>
    <w:p w14:paraId="175D08F6" w14:textId="77777777" w:rsidR="00D46622" w:rsidRPr="00D926C9" w:rsidRDefault="00D46622" w:rsidP="00D926C9">
      <w:pPr>
        <w:pStyle w:val="Akapitzlist"/>
        <w:numPr>
          <w:ilvl w:val="0"/>
          <w:numId w:val="3"/>
        </w:numPr>
        <w:tabs>
          <w:tab w:val="left" w:pos="559"/>
        </w:tabs>
        <w:spacing w:before="41" w:line="278" w:lineRule="auto"/>
        <w:ind w:right="119"/>
        <w:rPr>
          <w:sz w:val="24"/>
        </w:rPr>
      </w:pPr>
      <w:r w:rsidRPr="00D926C9">
        <w:rPr>
          <w:sz w:val="24"/>
        </w:rPr>
        <w:t>Osobą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uprawnioną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ze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strony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Wykonawcy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do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kontaktów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w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sprawie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realizacji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niniejszej umowy oraz wykonywania praw i obowiązków umownych jest:</w:t>
      </w:r>
    </w:p>
    <w:p w14:paraId="672D7AF0" w14:textId="77777777" w:rsidR="00D46622" w:rsidRPr="00D926C9" w:rsidRDefault="00D46622" w:rsidP="00D926C9">
      <w:pPr>
        <w:spacing w:line="272" w:lineRule="exact"/>
        <w:ind w:left="547"/>
        <w:rPr>
          <w:sz w:val="24"/>
        </w:rPr>
      </w:pPr>
      <w:r w:rsidRPr="00D926C9">
        <w:rPr>
          <w:spacing w:val="-2"/>
          <w:sz w:val="24"/>
        </w:rPr>
        <w:t>…………………….…..……….,</w:t>
      </w:r>
    </w:p>
    <w:p w14:paraId="56D24485" w14:textId="77777777" w:rsidR="00D46622" w:rsidRPr="00D926C9" w:rsidRDefault="00D46622" w:rsidP="00D926C9">
      <w:pPr>
        <w:pStyle w:val="Tekstpodstawowy"/>
        <w:spacing w:before="41"/>
        <w:ind w:left="547" w:firstLine="0"/>
        <w:jc w:val="left"/>
      </w:pPr>
      <w:r w:rsidRPr="00D926C9">
        <w:t>tel.</w:t>
      </w:r>
      <w:r w:rsidRPr="00D926C9">
        <w:rPr>
          <w:spacing w:val="-1"/>
        </w:rPr>
        <w:t xml:space="preserve"> </w:t>
      </w:r>
      <w:r w:rsidRPr="00D926C9">
        <w:t>…..…………..,</w:t>
      </w:r>
      <w:r w:rsidRPr="00D926C9">
        <w:rPr>
          <w:spacing w:val="-1"/>
        </w:rPr>
        <w:t xml:space="preserve"> </w:t>
      </w:r>
      <w:r w:rsidRPr="00D926C9">
        <w:t>fax.</w:t>
      </w:r>
      <w:r w:rsidRPr="00D926C9">
        <w:rPr>
          <w:spacing w:val="1"/>
        </w:rPr>
        <w:t xml:space="preserve"> </w:t>
      </w:r>
      <w:r w:rsidRPr="00D926C9">
        <w:t>……….……,</w:t>
      </w:r>
      <w:r w:rsidRPr="00D926C9">
        <w:rPr>
          <w:spacing w:val="-1"/>
        </w:rPr>
        <w:t xml:space="preserve"> </w:t>
      </w:r>
      <w:r w:rsidRPr="00D926C9">
        <w:t xml:space="preserve">e-mail: </w:t>
      </w:r>
      <w:r w:rsidRPr="00D926C9">
        <w:rPr>
          <w:spacing w:val="-2"/>
        </w:rPr>
        <w:t>…….…………</w:t>
      </w:r>
    </w:p>
    <w:p w14:paraId="5B9B7B68" w14:textId="62D1DD2B" w:rsidR="00D46622" w:rsidRPr="00D926C9" w:rsidRDefault="00D46622" w:rsidP="00D926C9">
      <w:pPr>
        <w:pStyle w:val="Akapitzlist"/>
        <w:numPr>
          <w:ilvl w:val="0"/>
          <w:numId w:val="3"/>
        </w:numPr>
        <w:tabs>
          <w:tab w:val="left" w:pos="559"/>
        </w:tabs>
        <w:spacing w:before="41" w:line="276" w:lineRule="auto"/>
        <w:ind w:right="115"/>
        <w:rPr>
          <w:sz w:val="24"/>
        </w:rPr>
      </w:pPr>
      <w:r w:rsidRPr="00D926C9">
        <w:rPr>
          <w:sz w:val="24"/>
        </w:rPr>
        <w:t xml:space="preserve">Zmiana </w:t>
      </w:r>
      <w:r w:rsidR="00D00F49" w:rsidRPr="00D926C9">
        <w:rPr>
          <w:sz w:val="24"/>
        </w:rPr>
        <w:t>osób uprawnionych</w:t>
      </w:r>
      <w:r w:rsidRPr="00D926C9">
        <w:rPr>
          <w:sz w:val="24"/>
        </w:rPr>
        <w:t>, o których mowa w ust. 1 i 2, nie stanowi zmiany umowy</w:t>
      </w:r>
      <w:r w:rsidR="0033221F" w:rsidRPr="00D926C9">
        <w:rPr>
          <w:sz w:val="24"/>
        </w:rPr>
        <w:t>,</w:t>
      </w:r>
      <w:r w:rsidRPr="00D926C9">
        <w:rPr>
          <w:spacing w:val="78"/>
          <w:sz w:val="24"/>
        </w:rPr>
        <w:t xml:space="preserve"> </w:t>
      </w:r>
      <w:r w:rsidRPr="00D926C9">
        <w:rPr>
          <w:sz w:val="24"/>
        </w:rPr>
        <w:t>wymaga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poinformowania</w:t>
      </w:r>
      <w:r w:rsidRPr="00D926C9">
        <w:rPr>
          <w:spacing w:val="80"/>
          <w:sz w:val="24"/>
        </w:rPr>
        <w:t xml:space="preserve"> </w:t>
      </w:r>
      <w:r w:rsidRPr="00D926C9">
        <w:rPr>
          <w:sz w:val="24"/>
        </w:rPr>
        <w:t>drugiej</w:t>
      </w:r>
      <w:r w:rsidRPr="00D926C9">
        <w:rPr>
          <w:spacing w:val="79"/>
          <w:sz w:val="24"/>
        </w:rPr>
        <w:t xml:space="preserve"> </w:t>
      </w:r>
      <w:r w:rsidRPr="00D926C9">
        <w:rPr>
          <w:sz w:val="24"/>
        </w:rPr>
        <w:t>Strony na piśmie.</w:t>
      </w:r>
    </w:p>
    <w:p w14:paraId="76DA1D7E" w14:textId="77777777" w:rsidR="00D46622" w:rsidRPr="00D926C9" w:rsidRDefault="00D46622" w:rsidP="00D926C9">
      <w:pPr>
        <w:pStyle w:val="Tekstpodstawowy"/>
        <w:spacing w:before="42"/>
        <w:ind w:left="0" w:firstLine="0"/>
        <w:jc w:val="left"/>
        <w:rPr>
          <w:color w:val="FF0000"/>
        </w:rPr>
      </w:pPr>
    </w:p>
    <w:p w14:paraId="28AA6D60" w14:textId="77777777" w:rsidR="00D46622" w:rsidRPr="00D926C9" w:rsidRDefault="00D46622" w:rsidP="00D926C9">
      <w:pPr>
        <w:ind w:left="162" w:right="3"/>
        <w:jc w:val="center"/>
        <w:rPr>
          <w:b/>
          <w:sz w:val="24"/>
        </w:rPr>
      </w:pPr>
      <w:r w:rsidRPr="00D926C9">
        <w:rPr>
          <w:b/>
          <w:spacing w:val="-5"/>
          <w:sz w:val="24"/>
        </w:rPr>
        <w:t>§9</w:t>
      </w:r>
    </w:p>
    <w:p w14:paraId="2D32C66E" w14:textId="77777777" w:rsidR="00D46622" w:rsidRPr="00D926C9" w:rsidRDefault="00D46622" w:rsidP="00D926C9">
      <w:pPr>
        <w:spacing w:before="41"/>
        <w:ind w:left="162" w:right="2"/>
        <w:jc w:val="center"/>
        <w:rPr>
          <w:b/>
          <w:sz w:val="24"/>
        </w:rPr>
      </w:pPr>
      <w:r w:rsidRPr="00D926C9">
        <w:rPr>
          <w:b/>
          <w:sz w:val="24"/>
        </w:rPr>
        <w:t>Postanowienia</w:t>
      </w:r>
      <w:r w:rsidRPr="00D926C9">
        <w:rPr>
          <w:b/>
          <w:spacing w:val="-2"/>
          <w:sz w:val="24"/>
        </w:rPr>
        <w:t xml:space="preserve"> końcowe</w:t>
      </w:r>
    </w:p>
    <w:p w14:paraId="0FF3398A" w14:textId="77777777" w:rsidR="00D46622" w:rsidRPr="00D926C9" w:rsidRDefault="00D46622" w:rsidP="00D926C9">
      <w:pPr>
        <w:pStyle w:val="Akapitzlist"/>
        <w:numPr>
          <w:ilvl w:val="0"/>
          <w:numId w:val="1"/>
        </w:numPr>
        <w:tabs>
          <w:tab w:val="left" w:pos="559"/>
        </w:tabs>
        <w:spacing w:before="41" w:line="276" w:lineRule="auto"/>
        <w:ind w:right="118"/>
        <w:rPr>
          <w:sz w:val="24"/>
        </w:rPr>
      </w:pPr>
      <w:r w:rsidRPr="00D926C9">
        <w:rPr>
          <w:sz w:val="24"/>
        </w:rPr>
        <w:t>Ewentualne spory, mogące wyniknąć z realizacji przedmiotu zamówienia, Strony będą starały się rozwiązywać polubownie. W razie braku porozumienia, spory będą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rozstrzygane przez sąd właściwy miejscowo dla siedziby</w:t>
      </w:r>
      <w:r w:rsidRPr="00D926C9">
        <w:rPr>
          <w:spacing w:val="40"/>
          <w:sz w:val="24"/>
        </w:rPr>
        <w:t xml:space="preserve"> </w:t>
      </w:r>
      <w:r w:rsidRPr="00D926C9">
        <w:rPr>
          <w:sz w:val="24"/>
        </w:rPr>
        <w:t>Zamawiającego.</w:t>
      </w:r>
    </w:p>
    <w:p w14:paraId="00F312DE" w14:textId="77777777" w:rsidR="00D46622" w:rsidRPr="00D926C9" w:rsidRDefault="00D46622" w:rsidP="00D926C9">
      <w:pPr>
        <w:pStyle w:val="Akapitzlist"/>
        <w:numPr>
          <w:ilvl w:val="0"/>
          <w:numId w:val="1"/>
        </w:numPr>
        <w:tabs>
          <w:tab w:val="left" w:pos="559"/>
        </w:tabs>
        <w:spacing w:line="276" w:lineRule="auto"/>
        <w:ind w:right="119"/>
        <w:rPr>
          <w:sz w:val="24"/>
        </w:rPr>
      </w:pPr>
      <w:r w:rsidRPr="00D926C9">
        <w:rPr>
          <w:sz w:val="24"/>
        </w:rPr>
        <w:t>W sprawach nieuregulowanych niniejszą umową mają zastosowanie przepisy ustawy Prawo zamówień publicznych, Kodeksu cywilnego oraz inne powszechnie obowiązujące przepisy prawa właściwe dla umowy.</w:t>
      </w:r>
    </w:p>
    <w:p w14:paraId="082776D0" w14:textId="77777777" w:rsidR="00D46622" w:rsidRPr="00D926C9" w:rsidRDefault="00D46622" w:rsidP="00D926C9">
      <w:pPr>
        <w:pStyle w:val="Akapitzlist"/>
        <w:numPr>
          <w:ilvl w:val="0"/>
          <w:numId w:val="1"/>
        </w:numPr>
        <w:tabs>
          <w:tab w:val="left" w:pos="559"/>
        </w:tabs>
        <w:spacing w:before="1" w:line="276" w:lineRule="auto"/>
        <w:ind w:right="117"/>
        <w:rPr>
          <w:sz w:val="24"/>
        </w:rPr>
      </w:pPr>
      <w:r w:rsidRPr="00D926C9">
        <w:rPr>
          <w:sz w:val="24"/>
        </w:rPr>
        <w:t>Umowa została sporządzona w dwóch jednobrzmiących egzemplarzach, po jednym egzemplarzu dla każdej ze Stron.</w:t>
      </w:r>
    </w:p>
    <w:p w14:paraId="75470DC9" w14:textId="77777777" w:rsidR="00726B76" w:rsidRPr="00D926C9" w:rsidRDefault="00726B76" w:rsidP="00D926C9">
      <w:pPr>
        <w:pStyle w:val="Tekstpodstawowy"/>
        <w:spacing w:before="42"/>
        <w:ind w:left="0" w:firstLine="0"/>
        <w:jc w:val="left"/>
      </w:pPr>
    </w:p>
    <w:p w14:paraId="20D8F7AF" w14:textId="77777777" w:rsidR="00726B76" w:rsidRPr="00D926C9" w:rsidRDefault="00726B76" w:rsidP="00D926C9">
      <w:pPr>
        <w:ind w:firstLine="720"/>
        <w:rPr>
          <w:sz w:val="24"/>
          <w:szCs w:val="24"/>
        </w:rPr>
      </w:pPr>
      <w:r w:rsidRPr="00D926C9">
        <w:rPr>
          <w:sz w:val="24"/>
          <w:szCs w:val="24"/>
        </w:rPr>
        <w:t>Załączniki:</w:t>
      </w:r>
    </w:p>
    <w:p w14:paraId="3EA2C3D9" w14:textId="3B1C6EE9" w:rsidR="00726B76" w:rsidRPr="00D926C9" w:rsidRDefault="00014172" w:rsidP="00D926C9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D926C9">
        <w:rPr>
          <w:sz w:val="24"/>
          <w:szCs w:val="24"/>
        </w:rPr>
        <w:t>Opis przedmiotu zamówienia (OPZ)</w:t>
      </w:r>
    </w:p>
    <w:p w14:paraId="0C5A8D85" w14:textId="4F37C1E1" w:rsidR="00726B76" w:rsidRPr="00D926C9" w:rsidRDefault="00726B76" w:rsidP="00D926C9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D926C9">
        <w:rPr>
          <w:sz w:val="24"/>
          <w:szCs w:val="24"/>
        </w:rPr>
        <w:t>Protokół zdawczo – odbiorczy</w:t>
      </w:r>
    </w:p>
    <w:p w14:paraId="6E22A1DD" w14:textId="77777777" w:rsidR="00014172" w:rsidRPr="00D926C9" w:rsidRDefault="00014172" w:rsidP="00D926C9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D926C9">
        <w:rPr>
          <w:sz w:val="24"/>
          <w:szCs w:val="24"/>
        </w:rPr>
        <w:t>Kopia Formularza ofertowego</w:t>
      </w:r>
    </w:p>
    <w:p w14:paraId="6ECDF450" w14:textId="77777777" w:rsidR="00014172" w:rsidRPr="00D926C9" w:rsidRDefault="00014172" w:rsidP="00D926C9">
      <w:pPr>
        <w:pStyle w:val="Akapitzlist"/>
        <w:ind w:left="1080" w:firstLine="0"/>
        <w:rPr>
          <w:sz w:val="24"/>
          <w:szCs w:val="24"/>
        </w:rPr>
      </w:pPr>
    </w:p>
    <w:p w14:paraId="1FB5E9D9" w14:textId="77777777" w:rsidR="00726B76" w:rsidRPr="00D926C9" w:rsidRDefault="00726B76" w:rsidP="00D926C9">
      <w:pPr>
        <w:pStyle w:val="Tekstpodstawowy"/>
        <w:spacing w:before="42"/>
        <w:ind w:left="0" w:firstLine="0"/>
        <w:jc w:val="left"/>
      </w:pPr>
    </w:p>
    <w:p w14:paraId="1242EE03" w14:textId="77777777" w:rsidR="00D46622" w:rsidRDefault="00D46622" w:rsidP="00D926C9">
      <w:pPr>
        <w:tabs>
          <w:tab w:val="left" w:pos="6649"/>
        </w:tabs>
        <w:spacing w:before="1"/>
        <w:ind w:left="984"/>
        <w:rPr>
          <w:b/>
          <w:spacing w:val="-2"/>
          <w:sz w:val="24"/>
        </w:rPr>
      </w:pPr>
      <w:r w:rsidRPr="00D926C9">
        <w:rPr>
          <w:b/>
          <w:spacing w:val="-2"/>
          <w:sz w:val="24"/>
        </w:rPr>
        <w:t>ZAMAWIAJĄCY</w:t>
      </w:r>
      <w:r w:rsidRPr="00D926C9">
        <w:rPr>
          <w:b/>
          <w:sz w:val="24"/>
        </w:rPr>
        <w:tab/>
      </w:r>
      <w:r w:rsidRPr="00D926C9">
        <w:rPr>
          <w:b/>
          <w:spacing w:val="-2"/>
          <w:sz w:val="24"/>
        </w:rPr>
        <w:t>WYKONAWCA</w:t>
      </w:r>
    </w:p>
    <w:p w14:paraId="2CB1B3CB" w14:textId="77777777" w:rsidR="00D46622" w:rsidRDefault="00D46622" w:rsidP="00D926C9">
      <w:pPr>
        <w:tabs>
          <w:tab w:val="left" w:pos="6649"/>
        </w:tabs>
        <w:spacing w:before="1"/>
        <w:ind w:left="984"/>
        <w:rPr>
          <w:b/>
          <w:spacing w:val="-2"/>
          <w:sz w:val="24"/>
        </w:rPr>
      </w:pPr>
    </w:p>
    <w:p w14:paraId="1BA1971A" w14:textId="77777777" w:rsidR="002C4E1F" w:rsidRDefault="002C4E1F" w:rsidP="00D926C9"/>
    <w:sectPr w:rsidR="002C4E1F">
      <w:pgSz w:w="11910" w:h="16840"/>
      <w:pgMar w:top="1040" w:right="1300" w:bottom="800" w:left="1140" w:header="0" w:footer="6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4BA6E" w14:textId="77777777" w:rsidR="00CE098C" w:rsidRDefault="00CE098C">
      <w:r>
        <w:separator/>
      </w:r>
    </w:p>
  </w:endnote>
  <w:endnote w:type="continuationSeparator" w:id="0">
    <w:p w14:paraId="7E799A80" w14:textId="77777777" w:rsidR="00CE098C" w:rsidRDefault="00CE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95BC" w14:textId="77777777" w:rsidR="0008689E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11BC2CBC" wp14:editId="7B0CE19D">
              <wp:simplePos x="0" y="0"/>
              <wp:positionH relativeFrom="page">
                <wp:posOffset>6038850</wp:posOffset>
              </wp:positionH>
              <wp:positionV relativeFrom="page">
                <wp:posOffset>10165848</wp:posOffset>
              </wp:positionV>
              <wp:extent cx="6362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384284" w14:textId="77777777" w:rsidR="0008689E" w:rsidRDefault="00000000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>8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BC2CB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75.5pt;margin-top:800.45pt;width:50.1pt;height:13.0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" filled="f" stroked="f">
              <v:textbox inset="0,0,0,0">
                <w:txbxContent>
                  <w:p w14:paraId="38384284" w14:textId="77777777" w:rsidR="0008689E" w:rsidRDefault="00000000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Strona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1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20"/>
                      </w:rPr>
                      <w:t>8</w:t>
                    </w:r>
                    <w:r>
                      <w:rPr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1D24B" w14:textId="77777777" w:rsidR="00CE098C" w:rsidRDefault="00CE098C">
      <w:r>
        <w:separator/>
      </w:r>
    </w:p>
  </w:footnote>
  <w:footnote w:type="continuationSeparator" w:id="0">
    <w:p w14:paraId="6842EBD9" w14:textId="77777777" w:rsidR="00CE098C" w:rsidRDefault="00CE0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96E6B"/>
    <w:multiLevelType w:val="hybridMultilevel"/>
    <w:tmpl w:val="030A1590"/>
    <w:lvl w:ilvl="0" w:tplc="992814DA">
      <w:start w:val="1"/>
      <w:numFmt w:val="decimal"/>
      <w:lvlText w:val="%1."/>
      <w:lvlJc w:val="left"/>
      <w:pPr>
        <w:ind w:left="559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5A1A01EC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A08A14A">
      <w:numFmt w:val="bullet"/>
      <w:lvlText w:val="•"/>
      <w:lvlJc w:val="left"/>
      <w:pPr>
        <w:ind w:left="1798" w:hanging="284"/>
      </w:pPr>
      <w:rPr>
        <w:rFonts w:hint="default"/>
        <w:lang w:val="pl-PL" w:eastAsia="en-US" w:bidi="ar-SA"/>
      </w:rPr>
    </w:lvl>
    <w:lvl w:ilvl="3" w:tplc="387C7E92">
      <w:numFmt w:val="bullet"/>
      <w:lvlText w:val="•"/>
      <w:lvlJc w:val="left"/>
      <w:pPr>
        <w:ind w:left="2756" w:hanging="284"/>
      </w:pPr>
      <w:rPr>
        <w:rFonts w:hint="default"/>
        <w:lang w:val="pl-PL" w:eastAsia="en-US" w:bidi="ar-SA"/>
      </w:rPr>
    </w:lvl>
    <w:lvl w:ilvl="4" w:tplc="2FE01646">
      <w:numFmt w:val="bullet"/>
      <w:lvlText w:val="•"/>
      <w:lvlJc w:val="left"/>
      <w:pPr>
        <w:ind w:left="3715" w:hanging="284"/>
      </w:pPr>
      <w:rPr>
        <w:rFonts w:hint="default"/>
        <w:lang w:val="pl-PL" w:eastAsia="en-US" w:bidi="ar-SA"/>
      </w:rPr>
    </w:lvl>
    <w:lvl w:ilvl="5" w:tplc="E9526EE4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AC828848">
      <w:numFmt w:val="bullet"/>
      <w:lvlText w:val="•"/>
      <w:lvlJc w:val="left"/>
      <w:pPr>
        <w:ind w:left="5632" w:hanging="284"/>
      </w:pPr>
      <w:rPr>
        <w:rFonts w:hint="default"/>
        <w:lang w:val="pl-PL" w:eastAsia="en-US" w:bidi="ar-SA"/>
      </w:rPr>
    </w:lvl>
    <w:lvl w:ilvl="7" w:tplc="B60C8FBA">
      <w:numFmt w:val="bullet"/>
      <w:lvlText w:val="•"/>
      <w:lvlJc w:val="left"/>
      <w:pPr>
        <w:ind w:left="6590" w:hanging="284"/>
      </w:pPr>
      <w:rPr>
        <w:rFonts w:hint="default"/>
        <w:lang w:val="pl-PL" w:eastAsia="en-US" w:bidi="ar-SA"/>
      </w:rPr>
    </w:lvl>
    <w:lvl w:ilvl="8" w:tplc="5EF073A8">
      <w:numFmt w:val="bullet"/>
      <w:lvlText w:val="•"/>
      <w:lvlJc w:val="left"/>
      <w:pPr>
        <w:ind w:left="7549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C8277A7"/>
    <w:multiLevelType w:val="hybridMultilevel"/>
    <w:tmpl w:val="4490D5C2"/>
    <w:lvl w:ilvl="0" w:tplc="EC983DDA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0C404B0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F96D430">
      <w:numFmt w:val="bullet"/>
      <w:lvlText w:val="•"/>
      <w:lvlJc w:val="left"/>
      <w:pPr>
        <w:ind w:left="1798" w:hanging="284"/>
      </w:pPr>
      <w:rPr>
        <w:rFonts w:hint="default"/>
        <w:lang w:val="pl-PL" w:eastAsia="en-US" w:bidi="ar-SA"/>
      </w:rPr>
    </w:lvl>
    <w:lvl w:ilvl="3" w:tplc="D390CF46">
      <w:numFmt w:val="bullet"/>
      <w:lvlText w:val="•"/>
      <w:lvlJc w:val="left"/>
      <w:pPr>
        <w:ind w:left="2756" w:hanging="284"/>
      </w:pPr>
      <w:rPr>
        <w:rFonts w:hint="default"/>
        <w:lang w:val="pl-PL" w:eastAsia="en-US" w:bidi="ar-SA"/>
      </w:rPr>
    </w:lvl>
    <w:lvl w:ilvl="4" w:tplc="598239A0">
      <w:numFmt w:val="bullet"/>
      <w:lvlText w:val="•"/>
      <w:lvlJc w:val="left"/>
      <w:pPr>
        <w:ind w:left="3715" w:hanging="284"/>
      </w:pPr>
      <w:rPr>
        <w:rFonts w:hint="default"/>
        <w:lang w:val="pl-PL" w:eastAsia="en-US" w:bidi="ar-SA"/>
      </w:rPr>
    </w:lvl>
    <w:lvl w:ilvl="5" w:tplc="00E828CA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294479E4">
      <w:numFmt w:val="bullet"/>
      <w:lvlText w:val="•"/>
      <w:lvlJc w:val="left"/>
      <w:pPr>
        <w:ind w:left="5632" w:hanging="284"/>
      </w:pPr>
      <w:rPr>
        <w:rFonts w:hint="default"/>
        <w:lang w:val="pl-PL" w:eastAsia="en-US" w:bidi="ar-SA"/>
      </w:rPr>
    </w:lvl>
    <w:lvl w:ilvl="7" w:tplc="82A0CBEA">
      <w:numFmt w:val="bullet"/>
      <w:lvlText w:val="•"/>
      <w:lvlJc w:val="left"/>
      <w:pPr>
        <w:ind w:left="6590" w:hanging="284"/>
      </w:pPr>
      <w:rPr>
        <w:rFonts w:hint="default"/>
        <w:lang w:val="pl-PL" w:eastAsia="en-US" w:bidi="ar-SA"/>
      </w:rPr>
    </w:lvl>
    <w:lvl w:ilvl="8" w:tplc="87402418">
      <w:numFmt w:val="bullet"/>
      <w:lvlText w:val="•"/>
      <w:lvlJc w:val="left"/>
      <w:pPr>
        <w:ind w:left="7549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E015D9C"/>
    <w:multiLevelType w:val="hybridMultilevel"/>
    <w:tmpl w:val="09A2E910"/>
    <w:lvl w:ilvl="0" w:tplc="C3F65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E1699A"/>
    <w:multiLevelType w:val="hybridMultilevel"/>
    <w:tmpl w:val="E8B86F6E"/>
    <w:lvl w:ilvl="0" w:tplc="644656DA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BF47416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06B826A2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58C29CC6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EA7ADB84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E2488AA8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E15294B4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37FACF14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C1206F7A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86472CD"/>
    <w:multiLevelType w:val="hybridMultilevel"/>
    <w:tmpl w:val="07CEE78A"/>
    <w:lvl w:ilvl="0" w:tplc="16BEE734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7248EA6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A304962">
      <w:start w:val="1"/>
      <w:numFmt w:val="lowerLetter"/>
      <w:lvlText w:val="%3)"/>
      <w:lvlJc w:val="left"/>
      <w:pPr>
        <w:ind w:left="112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8D8496A2">
      <w:numFmt w:val="bullet"/>
      <w:lvlText w:val="•"/>
      <w:lvlJc w:val="left"/>
      <w:pPr>
        <w:ind w:left="2163" w:hanging="286"/>
      </w:pPr>
      <w:rPr>
        <w:rFonts w:hint="default"/>
        <w:lang w:val="pl-PL" w:eastAsia="en-US" w:bidi="ar-SA"/>
      </w:rPr>
    </w:lvl>
    <w:lvl w:ilvl="4" w:tplc="5EE2637C">
      <w:numFmt w:val="bullet"/>
      <w:lvlText w:val="•"/>
      <w:lvlJc w:val="left"/>
      <w:pPr>
        <w:ind w:left="3206" w:hanging="286"/>
      </w:pPr>
      <w:rPr>
        <w:rFonts w:hint="default"/>
        <w:lang w:val="pl-PL" w:eastAsia="en-US" w:bidi="ar-SA"/>
      </w:rPr>
    </w:lvl>
    <w:lvl w:ilvl="5" w:tplc="16C6F708">
      <w:numFmt w:val="bullet"/>
      <w:lvlText w:val="•"/>
      <w:lvlJc w:val="left"/>
      <w:pPr>
        <w:ind w:left="4249" w:hanging="286"/>
      </w:pPr>
      <w:rPr>
        <w:rFonts w:hint="default"/>
        <w:lang w:val="pl-PL" w:eastAsia="en-US" w:bidi="ar-SA"/>
      </w:rPr>
    </w:lvl>
    <w:lvl w:ilvl="6" w:tplc="963E5BAA">
      <w:numFmt w:val="bullet"/>
      <w:lvlText w:val="•"/>
      <w:lvlJc w:val="left"/>
      <w:pPr>
        <w:ind w:left="5293" w:hanging="286"/>
      </w:pPr>
      <w:rPr>
        <w:rFonts w:hint="default"/>
        <w:lang w:val="pl-PL" w:eastAsia="en-US" w:bidi="ar-SA"/>
      </w:rPr>
    </w:lvl>
    <w:lvl w:ilvl="7" w:tplc="16761D94">
      <w:numFmt w:val="bullet"/>
      <w:lvlText w:val="•"/>
      <w:lvlJc w:val="left"/>
      <w:pPr>
        <w:ind w:left="6336" w:hanging="286"/>
      </w:pPr>
      <w:rPr>
        <w:rFonts w:hint="default"/>
        <w:lang w:val="pl-PL" w:eastAsia="en-US" w:bidi="ar-SA"/>
      </w:rPr>
    </w:lvl>
    <w:lvl w:ilvl="8" w:tplc="067C1582">
      <w:numFmt w:val="bullet"/>
      <w:lvlText w:val="•"/>
      <w:lvlJc w:val="left"/>
      <w:pPr>
        <w:ind w:left="7379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1FB04DA5"/>
    <w:multiLevelType w:val="hybridMultilevel"/>
    <w:tmpl w:val="5A48FD90"/>
    <w:lvl w:ilvl="0" w:tplc="FFFFFFFF">
      <w:start w:val="1"/>
      <w:numFmt w:val="decimal"/>
      <w:lvlText w:val="%1."/>
      <w:lvlJc w:val="left"/>
      <w:pPr>
        <w:ind w:left="559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B6F7758"/>
    <w:multiLevelType w:val="hybridMultilevel"/>
    <w:tmpl w:val="68EE122A"/>
    <w:lvl w:ilvl="0" w:tplc="2A4CF97C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9C0AB32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FAA573C">
      <w:numFmt w:val="bullet"/>
      <w:lvlText w:val="•"/>
      <w:lvlJc w:val="left"/>
      <w:pPr>
        <w:ind w:left="1798" w:hanging="284"/>
      </w:pPr>
      <w:rPr>
        <w:rFonts w:hint="default"/>
        <w:lang w:val="pl-PL" w:eastAsia="en-US" w:bidi="ar-SA"/>
      </w:rPr>
    </w:lvl>
    <w:lvl w:ilvl="3" w:tplc="ECCC004E">
      <w:numFmt w:val="bullet"/>
      <w:lvlText w:val="•"/>
      <w:lvlJc w:val="left"/>
      <w:pPr>
        <w:ind w:left="2756" w:hanging="284"/>
      </w:pPr>
      <w:rPr>
        <w:rFonts w:hint="default"/>
        <w:lang w:val="pl-PL" w:eastAsia="en-US" w:bidi="ar-SA"/>
      </w:rPr>
    </w:lvl>
    <w:lvl w:ilvl="4" w:tplc="24BE0FFE">
      <w:numFmt w:val="bullet"/>
      <w:lvlText w:val="•"/>
      <w:lvlJc w:val="left"/>
      <w:pPr>
        <w:ind w:left="3715" w:hanging="284"/>
      </w:pPr>
      <w:rPr>
        <w:rFonts w:hint="default"/>
        <w:lang w:val="pl-PL" w:eastAsia="en-US" w:bidi="ar-SA"/>
      </w:rPr>
    </w:lvl>
    <w:lvl w:ilvl="5" w:tplc="BED2090C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7EC4A926">
      <w:numFmt w:val="bullet"/>
      <w:lvlText w:val="•"/>
      <w:lvlJc w:val="left"/>
      <w:pPr>
        <w:ind w:left="5632" w:hanging="284"/>
      </w:pPr>
      <w:rPr>
        <w:rFonts w:hint="default"/>
        <w:lang w:val="pl-PL" w:eastAsia="en-US" w:bidi="ar-SA"/>
      </w:rPr>
    </w:lvl>
    <w:lvl w:ilvl="7" w:tplc="AFEEBBE4">
      <w:numFmt w:val="bullet"/>
      <w:lvlText w:val="•"/>
      <w:lvlJc w:val="left"/>
      <w:pPr>
        <w:ind w:left="6590" w:hanging="284"/>
      </w:pPr>
      <w:rPr>
        <w:rFonts w:hint="default"/>
        <w:lang w:val="pl-PL" w:eastAsia="en-US" w:bidi="ar-SA"/>
      </w:rPr>
    </w:lvl>
    <w:lvl w:ilvl="8" w:tplc="C2A0EEBC">
      <w:numFmt w:val="bullet"/>
      <w:lvlText w:val="•"/>
      <w:lvlJc w:val="left"/>
      <w:pPr>
        <w:ind w:left="754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AD672B8"/>
    <w:multiLevelType w:val="hybridMultilevel"/>
    <w:tmpl w:val="E86286D4"/>
    <w:lvl w:ilvl="0" w:tplc="404C08E8">
      <w:start w:val="1"/>
      <w:numFmt w:val="decimal"/>
      <w:lvlText w:val="%1."/>
      <w:lvlJc w:val="left"/>
      <w:pPr>
        <w:ind w:left="559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BE9632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9176D140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3220809A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0AD27258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095EAFCC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C2D88C5E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7B1C3F56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56E2AC1E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43F71659"/>
    <w:multiLevelType w:val="hybridMultilevel"/>
    <w:tmpl w:val="13029EBC"/>
    <w:lvl w:ilvl="0" w:tplc="FD7AE26E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6DA0776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9EA6604">
      <w:start w:val="1"/>
      <w:numFmt w:val="lowerLetter"/>
      <w:lvlText w:val="%3)"/>
      <w:lvlJc w:val="left"/>
      <w:pPr>
        <w:ind w:left="112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38741B80">
      <w:numFmt w:val="bullet"/>
      <w:lvlText w:val="•"/>
      <w:lvlJc w:val="left"/>
      <w:pPr>
        <w:ind w:left="2163" w:hanging="286"/>
      </w:pPr>
      <w:rPr>
        <w:rFonts w:hint="default"/>
        <w:lang w:val="pl-PL" w:eastAsia="en-US" w:bidi="ar-SA"/>
      </w:rPr>
    </w:lvl>
    <w:lvl w:ilvl="4" w:tplc="84DA4474">
      <w:numFmt w:val="bullet"/>
      <w:lvlText w:val="•"/>
      <w:lvlJc w:val="left"/>
      <w:pPr>
        <w:ind w:left="3206" w:hanging="286"/>
      </w:pPr>
      <w:rPr>
        <w:rFonts w:hint="default"/>
        <w:lang w:val="pl-PL" w:eastAsia="en-US" w:bidi="ar-SA"/>
      </w:rPr>
    </w:lvl>
    <w:lvl w:ilvl="5" w:tplc="9036E0A4">
      <w:numFmt w:val="bullet"/>
      <w:lvlText w:val="•"/>
      <w:lvlJc w:val="left"/>
      <w:pPr>
        <w:ind w:left="4249" w:hanging="286"/>
      </w:pPr>
      <w:rPr>
        <w:rFonts w:hint="default"/>
        <w:lang w:val="pl-PL" w:eastAsia="en-US" w:bidi="ar-SA"/>
      </w:rPr>
    </w:lvl>
    <w:lvl w:ilvl="6" w:tplc="B588D28C">
      <w:numFmt w:val="bullet"/>
      <w:lvlText w:val="•"/>
      <w:lvlJc w:val="left"/>
      <w:pPr>
        <w:ind w:left="5293" w:hanging="286"/>
      </w:pPr>
      <w:rPr>
        <w:rFonts w:hint="default"/>
        <w:lang w:val="pl-PL" w:eastAsia="en-US" w:bidi="ar-SA"/>
      </w:rPr>
    </w:lvl>
    <w:lvl w:ilvl="7" w:tplc="EA42A8F2">
      <w:numFmt w:val="bullet"/>
      <w:lvlText w:val="•"/>
      <w:lvlJc w:val="left"/>
      <w:pPr>
        <w:ind w:left="6336" w:hanging="286"/>
      </w:pPr>
      <w:rPr>
        <w:rFonts w:hint="default"/>
        <w:lang w:val="pl-PL" w:eastAsia="en-US" w:bidi="ar-SA"/>
      </w:rPr>
    </w:lvl>
    <w:lvl w:ilvl="8" w:tplc="D1C400B2">
      <w:numFmt w:val="bullet"/>
      <w:lvlText w:val="•"/>
      <w:lvlJc w:val="left"/>
      <w:pPr>
        <w:ind w:left="7379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4AC3574C"/>
    <w:multiLevelType w:val="hybridMultilevel"/>
    <w:tmpl w:val="E1CCF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F659D"/>
    <w:multiLevelType w:val="hybridMultilevel"/>
    <w:tmpl w:val="FA948D0C"/>
    <w:lvl w:ilvl="0" w:tplc="9B38327A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A9654F4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9E8C09E8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7ADCBFC0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CC50A224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B488497C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777A01D4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974CB176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9B3A757A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59A2777C"/>
    <w:multiLevelType w:val="hybridMultilevel"/>
    <w:tmpl w:val="3A485D7E"/>
    <w:lvl w:ilvl="0" w:tplc="4622092C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71C2E20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F3C21050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19B6B04A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AB8EFA0E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6DF6DD9E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98043DD8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ED0EBCD0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0C602E9C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59B836BC"/>
    <w:multiLevelType w:val="hybridMultilevel"/>
    <w:tmpl w:val="EF5E871E"/>
    <w:lvl w:ilvl="0" w:tplc="25FA2E24">
      <w:numFmt w:val="bullet"/>
      <w:lvlText w:val="-"/>
      <w:lvlJc w:val="left"/>
      <w:pPr>
        <w:ind w:left="69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A943298">
      <w:numFmt w:val="bullet"/>
      <w:lvlText w:val="•"/>
      <w:lvlJc w:val="left"/>
      <w:pPr>
        <w:ind w:left="1576" w:hanging="140"/>
      </w:pPr>
      <w:rPr>
        <w:rFonts w:hint="default"/>
        <w:lang w:val="pl-PL" w:eastAsia="en-US" w:bidi="ar-SA"/>
      </w:rPr>
    </w:lvl>
    <w:lvl w:ilvl="2" w:tplc="6E5C39C8">
      <w:numFmt w:val="bullet"/>
      <w:lvlText w:val="•"/>
      <w:lvlJc w:val="left"/>
      <w:pPr>
        <w:ind w:left="2453" w:hanging="140"/>
      </w:pPr>
      <w:rPr>
        <w:rFonts w:hint="default"/>
        <w:lang w:val="pl-PL" w:eastAsia="en-US" w:bidi="ar-SA"/>
      </w:rPr>
    </w:lvl>
    <w:lvl w:ilvl="3" w:tplc="11F067F0">
      <w:numFmt w:val="bullet"/>
      <w:lvlText w:val="•"/>
      <w:lvlJc w:val="left"/>
      <w:pPr>
        <w:ind w:left="3329" w:hanging="140"/>
      </w:pPr>
      <w:rPr>
        <w:rFonts w:hint="default"/>
        <w:lang w:val="pl-PL" w:eastAsia="en-US" w:bidi="ar-SA"/>
      </w:rPr>
    </w:lvl>
    <w:lvl w:ilvl="4" w:tplc="CDCA654A">
      <w:numFmt w:val="bullet"/>
      <w:lvlText w:val="•"/>
      <w:lvlJc w:val="left"/>
      <w:pPr>
        <w:ind w:left="4206" w:hanging="140"/>
      </w:pPr>
      <w:rPr>
        <w:rFonts w:hint="default"/>
        <w:lang w:val="pl-PL" w:eastAsia="en-US" w:bidi="ar-SA"/>
      </w:rPr>
    </w:lvl>
    <w:lvl w:ilvl="5" w:tplc="4794504E">
      <w:numFmt w:val="bullet"/>
      <w:lvlText w:val="•"/>
      <w:lvlJc w:val="left"/>
      <w:pPr>
        <w:ind w:left="5083" w:hanging="140"/>
      </w:pPr>
      <w:rPr>
        <w:rFonts w:hint="default"/>
        <w:lang w:val="pl-PL" w:eastAsia="en-US" w:bidi="ar-SA"/>
      </w:rPr>
    </w:lvl>
    <w:lvl w:ilvl="6" w:tplc="552869CC">
      <w:numFmt w:val="bullet"/>
      <w:lvlText w:val="•"/>
      <w:lvlJc w:val="left"/>
      <w:pPr>
        <w:ind w:left="5959" w:hanging="140"/>
      </w:pPr>
      <w:rPr>
        <w:rFonts w:hint="default"/>
        <w:lang w:val="pl-PL" w:eastAsia="en-US" w:bidi="ar-SA"/>
      </w:rPr>
    </w:lvl>
    <w:lvl w:ilvl="7" w:tplc="26EC9E98">
      <w:numFmt w:val="bullet"/>
      <w:lvlText w:val="•"/>
      <w:lvlJc w:val="left"/>
      <w:pPr>
        <w:ind w:left="6836" w:hanging="140"/>
      </w:pPr>
      <w:rPr>
        <w:rFonts w:hint="default"/>
        <w:lang w:val="pl-PL" w:eastAsia="en-US" w:bidi="ar-SA"/>
      </w:rPr>
    </w:lvl>
    <w:lvl w:ilvl="8" w:tplc="B54CAD6A">
      <w:numFmt w:val="bullet"/>
      <w:lvlText w:val="•"/>
      <w:lvlJc w:val="left"/>
      <w:pPr>
        <w:ind w:left="7713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6F3F1348"/>
    <w:multiLevelType w:val="hybridMultilevel"/>
    <w:tmpl w:val="B754A41C"/>
    <w:lvl w:ilvl="0" w:tplc="5D9A38A0">
      <w:start w:val="1"/>
      <w:numFmt w:val="decimal"/>
      <w:lvlText w:val="%1."/>
      <w:lvlJc w:val="left"/>
      <w:pPr>
        <w:ind w:left="5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3C8A692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9718E2B8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34F0487C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1D64E238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FA24CB66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9F20324A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CAEE8E98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D3340150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7D880B59"/>
    <w:multiLevelType w:val="hybridMultilevel"/>
    <w:tmpl w:val="C4301CE6"/>
    <w:lvl w:ilvl="0" w:tplc="67A80568">
      <w:start w:val="1"/>
      <w:numFmt w:val="decimal"/>
      <w:lvlText w:val="%1."/>
      <w:lvlJc w:val="left"/>
      <w:pPr>
        <w:ind w:left="559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6724626">
      <w:start w:val="1"/>
      <w:numFmt w:val="decimal"/>
      <w:lvlText w:val="%2)"/>
      <w:lvlJc w:val="left"/>
      <w:pPr>
        <w:ind w:left="84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1BE5FA4">
      <w:numFmt w:val="bullet"/>
      <w:lvlText w:val="•"/>
      <w:lvlJc w:val="left"/>
      <w:pPr>
        <w:ind w:left="1798" w:hanging="284"/>
      </w:pPr>
      <w:rPr>
        <w:rFonts w:hint="default"/>
        <w:lang w:val="pl-PL" w:eastAsia="en-US" w:bidi="ar-SA"/>
      </w:rPr>
    </w:lvl>
    <w:lvl w:ilvl="3" w:tplc="76D07DEE">
      <w:numFmt w:val="bullet"/>
      <w:lvlText w:val="•"/>
      <w:lvlJc w:val="left"/>
      <w:pPr>
        <w:ind w:left="2756" w:hanging="284"/>
      </w:pPr>
      <w:rPr>
        <w:rFonts w:hint="default"/>
        <w:lang w:val="pl-PL" w:eastAsia="en-US" w:bidi="ar-SA"/>
      </w:rPr>
    </w:lvl>
    <w:lvl w:ilvl="4" w:tplc="901642C4">
      <w:numFmt w:val="bullet"/>
      <w:lvlText w:val="•"/>
      <w:lvlJc w:val="left"/>
      <w:pPr>
        <w:ind w:left="3715" w:hanging="284"/>
      </w:pPr>
      <w:rPr>
        <w:rFonts w:hint="default"/>
        <w:lang w:val="pl-PL" w:eastAsia="en-US" w:bidi="ar-SA"/>
      </w:rPr>
    </w:lvl>
    <w:lvl w:ilvl="5" w:tplc="A3E64242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29D43466">
      <w:numFmt w:val="bullet"/>
      <w:lvlText w:val="•"/>
      <w:lvlJc w:val="left"/>
      <w:pPr>
        <w:ind w:left="5632" w:hanging="284"/>
      </w:pPr>
      <w:rPr>
        <w:rFonts w:hint="default"/>
        <w:lang w:val="pl-PL" w:eastAsia="en-US" w:bidi="ar-SA"/>
      </w:rPr>
    </w:lvl>
    <w:lvl w:ilvl="7" w:tplc="A036C054">
      <w:numFmt w:val="bullet"/>
      <w:lvlText w:val="•"/>
      <w:lvlJc w:val="left"/>
      <w:pPr>
        <w:ind w:left="6590" w:hanging="284"/>
      </w:pPr>
      <w:rPr>
        <w:rFonts w:hint="default"/>
        <w:lang w:val="pl-PL" w:eastAsia="en-US" w:bidi="ar-SA"/>
      </w:rPr>
    </w:lvl>
    <w:lvl w:ilvl="8" w:tplc="E11471F8">
      <w:numFmt w:val="bullet"/>
      <w:lvlText w:val="•"/>
      <w:lvlJc w:val="left"/>
      <w:pPr>
        <w:ind w:left="7549" w:hanging="284"/>
      </w:pPr>
      <w:rPr>
        <w:rFonts w:hint="default"/>
        <w:lang w:val="pl-PL" w:eastAsia="en-US" w:bidi="ar-SA"/>
      </w:rPr>
    </w:lvl>
  </w:abstractNum>
  <w:num w:numId="1" w16cid:durableId="2142188572">
    <w:abstractNumId w:val="13"/>
  </w:num>
  <w:num w:numId="2" w16cid:durableId="1383018881">
    <w:abstractNumId w:val="10"/>
  </w:num>
  <w:num w:numId="3" w16cid:durableId="593364019">
    <w:abstractNumId w:val="11"/>
  </w:num>
  <w:num w:numId="4" w16cid:durableId="1635403947">
    <w:abstractNumId w:val="8"/>
  </w:num>
  <w:num w:numId="5" w16cid:durableId="1611812677">
    <w:abstractNumId w:val="4"/>
  </w:num>
  <w:num w:numId="6" w16cid:durableId="823788164">
    <w:abstractNumId w:val="6"/>
  </w:num>
  <w:num w:numId="7" w16cid:durableId="1869639752">
    <w:abstractNumId w:val="12"/>
  </w:num>
  <w:num w:numId="8" w16cid:durableId="443115584">
    <w:abstractNumId w:val="14"/>
  </w:num>
  <w:num w:numId="9" w16cid:durableId="910047391">
    <w:abstractNumId w:val="7"/>
  </w:num>
  <w:num w:numId="10" w16cid:durableId="511918733">
    <w:abstractNumId w:val="0"/>
  </w:num>
  <w:num w:numId="11" w16cid:durableId="1107697114">
    <w:abstractNumId w:val="1"/>
  </w:num>
  <w:num w:numId="12" w16cid:durableId="896936852">
    <w:abstractNumId w:val="3"/>
  </w:num>
  <w:num w:numId="13" w16cid:durableId="1328286686">
    <w:abstractNumId w:val="9"/>
  </w:num>
  <w:num w:numId="14" w16cid:durableId="1745180842">
    <w:abstractNumId w:val="5"/>
  </w:num>
  <w:num w:numId="15" w16cid:durableId="1935436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89E"/>
    <w:rsid w:val="00012755"/>
    <w:rsid w:val="00014172"/>
    <w:rsid w:val="0002677D"/>
    <w:rsid w:val="00034B7D"/>
    <w:rsid w:val="00041E88"/>
    <w:rsid w:val="00052120"/>
    <w:rsid w:val="00062C89"/>
    <w:rsid w:val="00075BB8"/>
    <w:rsid w:val="0008689E"/>
    <w:rsid w:val="000A2E5F"/>
    <w:rsid w:val="000A3382"/>
    <w:rsid w:val="000A53FC"/>
    <w:rsid w:val="000A72D2"/>
    <w:rsid w:val="000C6CEC"/>
    <w:rsid w:val="000D3C1F"/>
    <w:rsid w:val="00126E4B"/>
    <w:rsid w:val="00157BFB"/>
    <w:rsid w:val="00190380"/>
    <w:rsid w:val="001959A7"/>
    <w:rsid w:val="001A52D8"/>
    <w:rsid w:val="001A7CB3"/>
    <w:rsid w:val="001B13FF"/>
    <w:rsid w:val="001D71A6"/>
    <w:rsid w:val="00202F6A"/>
    <w:rsid w:val="00216552"/>
    <w:rsid w:val="002334B7"/>
    <w:rsid w:val="0023534B"/>
    <w:rsid w:val="00241804"/>
    <w:rsid w:val="00243AB1"/>
    <w:rsid w:val="00246A61"/>
    <w:rsid w:val="002733AC"/>
    <w:rsid w:val="0027656E"/>
    <w:rsid w:val="002859C7"/>
    <w:rsid w:val="00296D44"/>
    <w:rsid w:val="002A6F95"/>
    <w:rsid w:val="002C1565"/>
    <w:rsid w:val="002C4E1F"/>
    <w:rsid w:val="002D204F"/>
    <w:rsid w:val="002E4BAA"/>
    <w:rsid w:val="002F6FA0"/>
    <w:rsid w:val="003209D9"/>
    <w:rsid w:val="0033221F"/>
    <w:rsid w:val="003426AE"/>
    <w:rsid w:val="003452C2"/>
    <w:rsid w:val="00360235"/>
    <w:rsid w:val="003756F2"/>
    <w:rsid w:val="003808EC"/>
    <w:rsid w:val="003A5847"/>
    <w:rsid w:val="003C289A"/>
    <w:rsid w:val="003D7573"/>
    <w:rsid w:val="003E79D2"/>
    <w:rsid w:val="003F133E"/>
    <w:rsid w:val="0042227E"/>
    <w:rsid w:val="00487F92"/>
    <w:rsid w:val="004B40F0"/>
    <w:rsid w:val="004D3DD4"/>
    <w:rsid w:val="004D6BBB"/>
    <w:rsid w:val="00501442"/>
    <w:rsid w:val="00503E3C"/>
    <w:rsid w:val="0056245F"/>
    <w:rsid w:val="00587D93"/>
    <w:rsid w:val="00593138"/>
    <w:rsid w:val="005B4DA1"/>
    <w:rsid w:val="005B5D62"/>
    <w:rsid w:val="005C7828"/>
    <w:rsid w:val="005D44F9"/>
    <w:rsid w:val="005D7F75"/>
    <w:rsid w:val="005E49F9"/>
    <w:rsid w:val="005E6490"/>
    <w:rsid w:val="005F6E5F"/>
    <w:rsid w:val="00632A18"/>
    <w:rsid w:val="00647DCD"/>
    <w:rsid w:val="0067682E"/>
    <w:rsid w:val="006C293D"/>
    <w:rsid w:val="006F1BE6"/>
    <w:rsid w:val="006F628C"/>
    <w:rsid w:val="00705D7D"/>
    <w:rsid w:val="007175F0"/>
    <w:rsid w:val="00726B76"/>
    <w:rsid w:val="007324F8"/>
    <w:rsid w:val="00733A57"/>
    <w:rsid w:val="007522D4"/>
    <w:rsid w:val="00775BF3"/>
    <w:rsid w:val="00795FAF"/>
    <w:rsid w:val="007B3ECA"/>
    <w:rsid w:val="008110B1"/>
    <w:rsid w:val="00815648"/>
    <w:rsid w:val="00825BEA"/>
    <w:rsid w:val="008326E7"/>
    <w:rsid w:val="008356B8"/>
    <w:rsid w:val="00853A3D"/>
    <w:rsid w:val="008577B3"/>
    <w:rsid w:val="00857A67"/>
    <w:rsid w:val="008670EB"/>
    <w:rsid w:val="00870042"/>
    <w:rsid w:val="00892BFC"/>
    <w:rsid w:val="008C7EF6"/>
    <w:rsid w:val="009246ED"/>
    <w:rsid w:val="00951AB8"/>
    <w:rsid w:val="00964EB1"/>
    <w:rsid w:val="0097056C"/>
    <w:rsid w:val="00996B87"/>
    <w:rsid w:val="00996F04"/>
    <w:rsid w:val="009E1E1E"/>
    <w:rsid w:val="009E5349"/>
    <w:rsid w:val="00A643EB"/>
    <w:rsid w:val="00A70DAF"/>
    <w:rsid w:val="00A83237"/>
    <w:rsid w:val="00A84DB5"/>
    <w:rsid w:val="00A93C99"/>
    <w:rsid w:val="00AA2930"/>
    <w:rsid w:val="00AA6C7F"/>
    <w:rsid w:val="00AC2C9D"/>
    <w:rsid w:val="00AF715E"/>
    <w:rsid w:val="00B1523F"/>
    <w:rsid w:val="00B21168"/>
    <w:rsid w:val="00B5011F"/>
    <w:rsid w:val="00BC726F"/>
    <w:rsid w:val="00BE446C"/>
    <w:rsid w:val="00C17A37"/>
    <w:rsid w:val="00C605CC"/>
    <w:rsid w:val="00C85783"/>
    <w:rsid w:val="00CD6E2B"/>
    <w:rsid w:val="00CD7692"/>
    <w:rsid w:val="00CE098C"/>
    <w:rsid w:val="00D00F49"/>
    <w:rsid w:val="00D072C1"/>
    <w:rsid w:val="00D36156"/>
    <w:rsid w:val="00D46622"/>
    <w:rsid w:val="00D5312D"/>
    <w:rsid w:val="00D5542A"/>
    <w:rsid w:val="00D90B2A"/>
    <w:rsid w:val="00D926C9"/>
    <w:rsid w:val="00DB6CB6"/>
    <w:rsid w:val="00DC0CF7"/>
    <w:rsid w:val="00DD189D"/>
    <w:rsid w:val="00DD59FB"/>
    <w:rsid w:val="00DE7BB0"/>
    <w:rsid w:val="00E17533"/>
    <w:rsid w:val="00E4009E"/>
    <w:rsid w:val="00E46592"/>
    <w:rsid w:val="00E65283"/>
    <w:rsid w:val="00E85F22"/>
    <w:rsid w:val="00E86300"/>
    <w:rsid w:val="00E90C51"/>
    <w:rsid w:val="00EA6E12"/>
    <w:rsid w:val="00ED077E"/>
    <w:rsid w:val="00EF3A20"/>
    <w:rsid w:val="00EF6ED5"/>
    <w:rsid w:val="00F14A4B"/>
    <w:rsid w:val="00F15000"/>
    <w:rsid w:val="00F62D4F"/>
    <w:rsid w:val="00F7514E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3602"/>
  <w15:docId w15:val="{D05FD9D4-BB51-424C-8CDF-C0066480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2C1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59" w:hanging="284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5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11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1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10B1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0B1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0380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A7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CB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A7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CB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7</Pages>
  <Words>2361</Words>
  <Characters>14166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Krzysztof Łubniewski</cp:lastModifiedBy>
  <cp:revision>30</cp:revision>
  <cp:lastPrinted>2025-03-04T13:54:00Z</cp:lastPrinted>
  <dcterms:created xsi:type="dcterms:W3CDTF">2025-01-30T11:29:00Z</dcterms:created>
  <dcterms:modified xsi:type="dcterms:W3CDTF">2025-03-18T13:26:00Z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2025-01-28T00:00:00Z</vt:filetime>
  </property>
  <property fmtid="{D5CDD505-2E9C-101B-9397-08002B2CF9AE}" pid="5" name="Producer">
    <vt:lpwstr>Microsoft® Word 2016</vt:lpwstr>
  </property>
</Properties>
</file>