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45B63B7C" w:rsidR="000F10F8" w:rsidRPr="00D76046" w:rsidRDefault="000F10F8" w:rsidP="000F10F8">
      <w:pPr>
        <w:jc w:val="right"/>
        <w:rPr>
          <w:rFonts w:cstheme="minorHAnsi"/>
          <w:b/>
        </w:rPr>
      </w:pPr>
      <w:r w:rsidRPr="00D76046">
        <w:rPr>
          <w:rFonts w:cstheme="minorHAnsi"/>
          <w:b/>
        </w:rPr>
        <w:t xml:space="preserve">Załącznik nr </w:t>
      </w:r>
      <w:r w:rsidR="00D76046" w:rsidRPr="00D76046">
        <w:rPr>
          <w:rFonts w:cstheme="minorHAnsi"/>
          <w:b/>
        </w:rPr>
        <w:t>2.3</w:t>
      </w:r>
      <w:r w:rsidRPr="00D76046">
        <w:rPr>
          <w:rFonts w:cstheme="minorHAnsi"/>
          <w:b/>
        </w:rPr>
        <w:t xml:space="preserve"> do SWZ</w:t>
      </w:r>
      <w:r w:rsidR="000C20C2" w:rsidRPr="00D76046">
        <w:rPr>
          <w:rFonts w:cstheme="minorHAnsi"/>
          <w:b/>
        </w:rPr>
        <w:t>/do umowy</w:t>
      </w:r>
    </w:p>
    <w:p w14:paraId="4E442684" w14:textId="2723721A" w:rsidR="000F10F8" w:rsidRPr="00D76046" w:rsidRDefault="000F10F8" w:rsidP="000F10F8">
      <w:pPr>
        <w:jc w:val="center"/>
        <w:rPr>
          <w:rFonts w:cstheme="minorHAnsi"/>
          <w:b/>
          <w:bCs/>
        </w:rPr>
      </w:pPr>
      <w:r w:rsidRPr="00D76046">
        <w:rPr>
          <w:rFonts w:cstheme="minorHAnsi"/>
          <w:b/>
          <w:bCs/>
        </w:rPr>
        <w:t>FORMULARZ WYMAGANYCH WARUNKÓW TECHNICZNYCH</w:t>
      </w:r>
    </w:p>
    <w:p w14:paraId="63FBBBF4" w14:textId="1DF3F2B0" w:rsidR="001C45E3" w:rsidRPr="00D76046" w:rsidRDefault="000F10F8" w:rsidP="000F10F8">
      <w:pPr>
        <w:jc w:val="center"/>
        <w:rPr>
          <w:rFonts w:cstheme="minorHAnsi"/>
          <w:b/>
          <w:bCs/>
        </w:rPr>
      </w:pPr>
      <w:r w:rsidRPr="00D76046">
        <w:rPr>
          <w:rFonts w:cstheme="minorHAnsi"/>
          <w:b/>
          <w:bCs/>
        </w:rPr>
        <w:t xml:space="preserve">dot. </w:t>
      </w:r>
      <w:r w:rsidR="00D76046" w:rsidRPr="00D76046">
        <w:rPr>
          <w:rFonts w:cstheme="minorHAnsi"/>
          <w:b/>
          <w:bCs/>
        </w:rPr>
        <w:t xml:space="preserve">Pakietu </w:t>
      </w:r>
      <w:r w:rsidR="00F33CCC" w:rsidRPr="00D76046">
        <w:rPr>
          <w:rFonts w:cstheme="minorHAnsi"/>
          <w:b/>
          <w:bCs/>
        </w:rPr>
        <w:t xml:space="preserve">nr </w:t>
      </w:r>
      <w:r w:rsidR="00D76046" w:rsidRPr="00D76046">
        <w:rPr>
          <w:rFonts w:cstheme="minorHAnsi"/>
          <w:b/>
          <w:bCs/>
        </w:rPr>
        <w:t>3</w:t>
      </w:r>
      <w:r w:rsidRPr="00D76046">
        <w:rPr>
          <w:rFonts w:cstheme="minorHAnsi"/>
          <w:b/>
          <w:bCs/>
        </w:rPr>
        <w:t xml:space="preserve"> – </w:t>
      </w:r>
      <w:r w:rsidR="00D76046" w:rsidRPr="00D76046">
        <w:rPr>
          <w:rFonts w:cstheme="minorHAnsi"/>
          <w:b/>
          <w:bCs/>
        </w:rPr>
        <w:t>A</w:t>
      </w:r>
      <w:r w:rsidR="006057AF" w:rsidRPr="00D76046">
        <w:rPr>
          <w:rFonts w:cstheme="minorHAnsi"/>
          <w:b/>
          <w:bCs/>
        </w:rPr>
        <w:t>parat do zautomatyzowanej ekstrakcji materiału genetycznego wraz oprogramowaniem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60"/>
        <w:gridCol w:w="8125"/>
        <w:gridCol w:w="2833"/>
      </w:tblGrid>
      <w:tr w:rsidR="00331643" w:rsidRPr="007F3A1C" w14:paraId="4DBD242E" w14:textId="77777777" w:rsidTr="007F3A1C">
        <w:trPr>
          <w:trHeight w:val="73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Pr="00D76046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7604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Pr="00D76046" w:rsidRDefault="00763D6B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6046">
              <w:rPr>
                <w:rFonts w:asciiTheme="minorHAnsi" w:hAnsiTheme="minorHAnsi" w:cstheme="minorHAns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8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Pr="00D76046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76046">
              <w:rPr>
                <w:rFonts w:asciiTheme="minorHAnsi" w:hAnsiTheme="minorHAnsi" w:cstheme="minorHAnsi"/>
                <w:b/>
              </w:rPr>
              <w:t>Wymagane minimalne parametry techniczne, funkcjonalne i użytkowe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7946" w14:textId="72E64B6F" w:rsidR="00331643" w:rsidRPr="00D76046" w:rsidRDefault="00331643" w:rsidP="007F3A1C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76046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</w:tc>
      </w:tr>
      <w:tr w:rsidR="00331643" w:rsidRPr="007F3A1C" w14:paraId="445E1DAA" w14:textId="77777777" w:rsidTr="002E677E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Pr="00D76046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04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Pr="00D76046" w:rsidRDefault="00331643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6046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Pr="00D76046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604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Pr="00D76046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D76046">
              <w:rPr>
                <w:rStyle w:val="labelastextbox"/>
                <w:rFonts w:asciiTheme="minorHAnsi" w:hAnsiTheme="minorHAnsi" w:cstheme="minorHAnsi"/>
                <w:i/>
                <w:iCs/>
                <w:sz w:val="20"/>
              </w:rPr>
              <w:t>4</w:t>
            </w:r>
          </w:p>
        </w:tc>
      </w:tr>
      <w:tr w:rsidR="00331643" w:rsidRPr="007F3A1C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Pr="00D76046" w:rsidRDefault="00331643" w:rsidP="00866E39">
            <w:pPr>
              <w:pStyle w:val="A-nagtabeli"/>
              <w:widowControl w:val="0"/>
              <w:suppressAutoHyphens w:val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  <w:p w14:paraId="7592C109" w14:textId="77777777" w:rsidR="00331643" w:rsidRPr="00D76046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  <w:rPr>
                <w:rFonts w:asciiTheme="minorHAnsi" w:hAnsiTheme="minorHAnsi" w:cstheme="minorHAnsi"/>
                <w:szCs w:val="22"/>
              </w:rPr>
            </w:pPr>
            <w:r w:rsidRPr="00D76046">
              <w:rPr>
                <w:rFonts w:asciiTheme="minorHAnsi" w:hAnsiTheme="minorHAnsi" w:cstheme="minorHAnsi"/>
                <w:b w:val="0"/>
                <w:bCs/>
                <w:szCs w:val="22"/>
              </w:rPr>
              <w:t>Producent …………………………………………………………….</w:t>
            </w:r>
          </w:p>
          <w:p w14:paraId="3564D29C" w14:textId="0F81940A" w:rsidR="00331643" w:rsidRPr="00D76046" w:rsidRDefault="00331643" w:rsidP="00D76046">
            <w:pPr>
              <w:pStyle w:val="Standard"/>
              <w:spacing w:before="120" w:line="240" w:lineRule="atLeast"/>
              <w:rPr>
                <w:rFonts w:asciiTheme="minorHAnsi" w:hAnsiTheme="minorHAnsi" w:cstheme="minorHAnsi"/>
              </w:rPr>
            </w:pPr>
            <w:r w:rsidRPr="00D76046">
              <w:rPr>
                <w:rFonts w:asciiTheme="minorHAnsi" w:hAnsiTheme="minorHAnsi" w:cstheme="minorHAnsi"/>
                <w:bCs/>
                <w:lang w:eastAsia="ar-SA"/>
              </w:rPr>
              <w:t>Model …………………………………………..……………………..</w:t>
            </w:r>
          </w:p>
        </w:tc>
      </w:tr>
      <w:tr w:rsidR="009E7CCD" w:rsidRPr="007F3A1C" w14:paraId="27F84F72" w14:textId="77777777" w:rsidTr="00FE4D2F">
        <w:trPr>
          <w:trHeight w:val="45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9E7CCD" w:rsidRPr="00D76046" w:rsidRDefault="009E7CCD" w:rsidP="009E7C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0D9F03A0" w:rsidR="009E7CCD" w:rsidRPr="00D76046" w:rsidRDefault="009E7CCD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eastAsiaTheme="minorHAnsi" w:cs="Calibri"/>
                <w:bCs/>
              </w:rPr>
              <w:t>Typ urządzenia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340BBB2C" w:rsidR="009E7CCD" w:rsidRPr="00D76046" w:rsidRDefault="009E7CCD" w:rsidP="009E7CCD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271" w:hanging="90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 xml:space="preserve">Zautomatyzowany system do izolacji DNA / RNA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9E7CCD" w:rsidRPr="00D76046" w:rsidRDefault="009E7CCD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CD0E46" w:rsidRPr="007F3A1C" w14:paraId="30F50376" w14:textId="77777777" w:rsidTr="00FE4D2F">
        <w:trPr>
          <w:trHeight w:val="45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53D4" w14:textId="42D9F382" w:rsidR="00CD0E46" w:rsidRPr="00D76046" w:rsidRDefault="00CD0E46" w:rsidP="00CD0E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B512" w14:textId="7F34879A" w:rsidR="00CD0E46" w:rsidRPr="00D76046" w:rsidRDefault="00CD0E46" w:rsidP="00CD0E46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eastAsiaTheme="minorHAnsi" w:cs="Calibri"/>
                <w:bCs/>
              </w:rPr>
              <w:t>Metoda działania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5133" w14:textId="79E1AE6F" w:rsidR="00CD0E46" w:rsidRPr="00D76046" w:rsidRDefault="00CD0E46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271" w:hanging="90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Izolacja DNA / RNA za pomocą kulek magnetycznych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ED50" w14:textId="399A65EA" w:rsidR="00CD0E46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CD0E46" w:rsidRPr="007F3A1C" w14:paraId="3BBD951C" w14:textId="77777777" w:rsidTr="00FE4D2F">
        <w:trPr>
          <w:trHeight w:val="454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1F79" w14:textId="3E5F99D2" w:rsidR="00CD0E46" w:rsidRPr="00D76046" w:rsidRDefault="00CD0E46" w:rsidP="00CD0E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29D1" w14:textId="272CCB77" w:rsidR="00CD0E46" w:rsidRPr="00D76046" w:rsidRDefault="00CD0E46" w:rsidP="00CD0E46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eastAsiaTheme="minorHAnsi" w:cs="Calibri"/>
                <w:bCs/>
              </w:rPr>
              <w:t>Zastosowanie urządzenia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0DFE" w14:textId="00AE8967" w:rsidR="00CD0E46" w:rsidRPr="00D76046" w:rsidRDefault="00CD0E46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271" w:hanging="90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Izolacja kwasów nukleinowych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BCAA" w14:textId="73448EE2" w:rsidR="00CD0E46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F93DEE" w:rsidRPr="007F3A1C" w14:paraId="1A96F8E4" w14:textId="77777777" w:rsidTr="00FE4D2F">
        <w:trPr>
          <w:trHeight w:val="454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83DE" w14:textId="77777777" w:rsidR="00F93DEE" w:rsidRPr="00D76046" w:rsidRDefault="00F93DEE" w:rsidP="009E7C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C4EC" w14:textId="77777777" w:rsidR="00F93DEE" w:rsidRPr="00D76046" w:rsidRDefault="00F93DEE" w:rsidP="009E7CCD">
            <w:pPr>
              <w:pStyle w:val="Standard"/>
              <w:spacing w:after="0" w:line="240" w:lineRule="auto"/>
              <w:ind w:right="251"/>
              <w:rPr>
                <w:rFonts w:eastAsiaTheme="minorHAnsi" w:cs="Calibri"/>
                <w:bCs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370" w14:textId="749CD930" w:rsidR="00F93DEE" w:rsidRPr="00D76046" w:rsidRDefault="00F93DEE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jc w:val="both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Możliwość izolacji materiału genetycznego z różnych typów próbek biologicznych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8A7F" w14:textId="06FB502F" w:rsidR="00F93DEE" w:rsidRPr="00D76046" w:rsidRDefault="00F93DEE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9E7CCD" w:rsidRPr="007F3A1C" w14:paraId="447B70C7" w14:textId="77777777" w:rsidTr="007F3A1C">
        <w:trPr>
          <w:trHeight w:val="720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C50F" w14:textId="77777777" w:rsidR="009E7CCD" w:rsidRPr="00D76046" w:rsidRDefault="009E7CCD" w:rsidP="009E7C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8D5E" w14:textId="77777777" w:rsidR="009E7CCD" w:rsidRPr="00D76046" w:rsidRDefault="009E7CCD" w:rsidP="009E7CCD">
            <w:pPr>
              <w:pStyle w:val="Standard"/>
              <w:spacing w:after="0" w:line="240" w:lineRule="auto"/>
              <w:ind w:right="251"/>
              <w:rPr>
                <w:rFonts w:eastAsiaTheme="minorHAnsi" w:cs="Calibri"/>
                <w:bCs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1C79" w14:textId="28FC3D48" w:rsidR="009E7CCD" w:rsidRPr="00D76046" w:rsidRDefault="009E7CCD" w:rsidP="009E7CCD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 xml:space="preserve">Możliwość wykorzystania urządzenia w zastosowaniach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proteomicznych</w:t>
            </w:r>
            <w:proofErr w:type="spellEnd"/>
            <w:r w:rsidRPr="00D76046">
              <w:rPr>
                <w:rFonts w:ascii="Calibri" w:hAnsi="Calibri" w:cs="Calibri"/>
                <w:lang w:val="pl-PL"/>
              </w:rPr>
              <w:t xml:space="preserve"> oraz do izolacji komórek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392E" w14:textId="5D41D8DD" w:rsidR="009E7CCD" w:rsidRPr="00D76046" w:rsidRDefault="009E7CCD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highlight w:val="yellow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9E7CCD" w:rsidRPr="007F3A1C" w14:paraId="3CC383EA" w14:textId="77777777" w:rsidTr="007F3A1C">
        <w:trPr>
          <w:trHeight w:val="45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62A9B99C" w:rsidR="009E7CCD" w:rsidRPr="00D76046" w:rsidRDefault="00CD0E46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57BB61EA" w:rsidR="009E7CCD" w:rsidRPr="00D76046" w:rsidRDefault="009E7CCD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Tryb pracy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40254E35" w:rsidR="009E7CCD" w:rsidRPr="00D76046" w:rsidRDefault="009E7CCD" w:rsidP="00962ABF">
            <w:pPr>
              <w:pStyle w:val="Standard"/>
              <w:spacing w:after="0" w:line="240" w:lineRule="auto"/>
              <w:ind w:left="177" w:right="251"/>
              <w:jc w:val="both"/>
              <w:rPr>
                <w:rFonts w:cs="Calibri"/>
              </w:rPr>
            </w:pPr>
            <w:r w:rsidRPr="00D76046">
              <w:rPr>
                <w:rFonts w:cs="Calibri"/>
              </w:rPr>
              <w:t>Praca w trybie samodzielnym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CED4" w14:textId="3E44AB72" w:rsidR="009E7CCD" w:rsidRPr="00D76046" w:rsidRDefault="009E7CCD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9E7CCD" w:rsidRPr="007F3A1C" w14:paraId="56803867" w14:textId="77777777" w:rsidTr="007F3A1C">
        <w:trPr>
          <w:trHeight w:val="450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F5B" w14:textId="77777777" w:rsidR="009E7CCD" w:rsidRPr="00D76046" w:rsidRDefault="009E7CCD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F57C" w14:textId="77777777" w:rsidR="009E7CCD" w:rsidRPr="00D76046" w:rsidRDefault="009E7CCD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956C" w14:textId="6B55E2B7" w:rsidR="009E7CCD" w:rsidRPr="00D76046" w:rsidRDefault="009E7CCD" w:rsidP="00962ABF">
            <w:pPr>
              <w:pStyle w:val="Standard"/>
              <w:spacing w:after="0" w:line="240" w:lineRule="auto"/>
              <w:ind w:left="177" w:right="251"/>
              <w:jc w:val="both"/>
              <w:rPr>
                <w:rFonts w:cs="Calibri"/>
              </w:rPr>
            </w:pPr>
            <w:r w:rsidRPr="00D76046">
              <w:rPr>
                <w:rFonts w:cs="Calibri"/>
              </w:rPr>
              <w:t>Praca pod kontrolą komputera z wykorzystaniem dedykowanego oprogramowania umożliwiającego edycję i tworzenie własnych protokołów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4858" w14:textId="46FCC112" w:rsidR="009E7CCD" w:rsidRPr="00D76046" w:rsidRDefault="009E7CCD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9E7CCD" w:rsidRPr="007F3A1C" w14:paraId="16D71DEB" w14:textId="77777777" w:rsidTr="007F3A1C">
        <w:trPr>
          <w:trHeight w:val="443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2585D1B3" w:rsidR="009E7CCD" w:rsidRPr="00D76046" w:rsidRDefault="00CD0E46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15E981E4" w:rsidR="009E7CCD" w:rsidRPr="00D76046" w:rsidRDefault="00CD0E46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System izolacji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5884C0BB" w:rsidR="009E7CCD" w:rsidRPr="00D76046" w:rsidRDefault="009E7CCD" w:rsidP="00962ABF">
            <w:pPr>
              <w:pStyle w:val="Nagwek"/>
              <w:tabs>
                <w:tab w:val="clear" w:pos="4536"/>
                <w:tab w:val="clear" w:pos="9072"/>
              </w:tabs>
              <w:ind w:left="177"/>
              <w:jc w:val="both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System otwarty, umożliwiający pracę z protokołami utworzonymi przez użytkownika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40AE" w14:textId="20B8DAE2" w:rsidR="009E7CCD" w:rsidRPr="00D76046" w:rsidRDefault="009E7CCD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9E7CCD" w:rsidRPr="007F3A1C" w14:paraId="2AC39EAB" w14:textId="77777777" w:rsidTr="007F3A1C">
        <w:trPr>
          <w:trHeight w:val="442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5C9B" w14:textId="77777777" w:rsidR="009E7CCD" w:rsidRPr="00D76046" w:rsidRDefault="009E7CCD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9E92" w14:textId="77777777" w:rsidR="009E7CCD" w:rsidRPr="00D76046" w:rsidRDefault="009E7CCD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EF8" w14:textId="7DFFAA71" w:rsidR="009E7CCD" w:rsidRPr="00D76046" w:rsidRDefault="009E7CCD" w:rsidP="00962ABF">
            <w:pPr>
              <w:pStyle w:val="Nagwek"/>
              <w:tabs>
                <w:tab w:val="clear" w:pos="4536"/>
                <w:tab w:val="clear" w:pos="9072"/>
              </w:tabs>
              <w:ind w:left="177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 xml:space="preserve">Możliwość pracy ze </w:t>
            </w:r>
            <w:proofErr w:type="spellStart"/>
            <w:r w:rsidRPr="00D76046">
              <w:rPr>
                <w:rFonts w:ascii="Calibri" w:hAnsi="Calibri" w:cs="Calibri"/>
              </w:rPr>
              <w:t>zwalidowanymi</w:t>
            </w:r>
            <w:proofErr w:type="spellEnd"/>
            <w:r w:rsidRPr="00D76046">
              <w:rPr>
                <w:rFonts w:ascii="Calibri" w:hAnsi="Calibri" w:cs="Calibri"/>
              </w:rPr>
              <w:t xml:space="preserve"> protokołami oczyszczania wraz z dedykowanymi do nich zestawami odczynników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2852" w14:textId="2AD66EB2" w:rsidR="009E7CCD" w:rsidRPr="00D76046" w:rsidRDefault="009E7CCD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9E7CCD" w:rsidRPr="007F3A1C" w14:paraId="083DD028" w14:textId="77777777" w:rsidTr="007F3A1C">
        <w:trPr>
          <w:trHeight w:val="58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0BF69167" w:rsidR="009E7CCD" w:rsidRPr="00D76046" w:rsidRDefault="00CD0E46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6A464ACC" w:rsidR="009E7CCD" w:rsidRPr="00D76046" w:rsidRDefault="009E7CCD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Czas potrzebny do uruchomienia urządzenia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20AB4B84" w:rsidR="009E7CCD" w:rsidRPr="00D76046" w:rsidRDefault="009E7CCD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Urządzenie gotowe do pracy w ≤10 minut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D1D2" w14:textId="77777777" w:rsidR="00CD0E46" w:rsidRPr="00D76046" w:rsidRDefault="00CD0E46" w:rsidP="007F3A1C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</w:p>
          <w:p w14:paraId="50F92E7E" w14:textId="77777777" w:rsidR="00CD0E46" w:rsidRPr="00D76046" w:rsidRDefault="00CD0E46" w:rsidP="007F3A1C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……………………………………</w:t>
            </w:r>
          </w:p>
          <w:p w14:paraId="3D5F333F" w14:textId="02798360" w:rsidR="009E7CCD" w:rsidRPr="00D76046" w:rsidRDefault="00CD0E46" w:rsidP="007F3A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E4D2F">
              <w:rPr>
                <w:rFonts w:ascii="Calibri" w:hAnsi="Calibri" w:cs="Calibri"/>
                <w:iCs/>
                <w:sz w:val="18"/>
                <w:szCs w:val="18"/>
              </w:rPr>
              <w:t>Należy podać</w:t>
            </w:r>
            <w:r w:rsidRPr="00D76046">
              <w:rPr>
                <w:rFonts w:ascii="Calibri" w:hAnsi="Calibri" w:cs="Calibri"/>
                <w:iCs/>
              </w:rPr>
              <w:t>**</w:t>
            </w:r>
          </w:p>
        </w:tc>
      </w:tr>
      <w:tr w:rsidR="009E7CCD" w:rsidRPr="007F3A1C" w14:paraId="3802E2A1" w14:textId="77777777" w:rsidTr="00FE4D2F">
        <w:trPr>
          <w:trHeight w:val="738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9AEF" w14:textId="3E4EF368" w:rsidR="009E7CCD" w:rsidRPr="00D76046" w:rsidRDefault="00CD0E46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9993" w14:textId="77777777" w:rsidR="00914442" w:rsidRPr="00D76046" w:rsidRDefault="009E7CCD" w:rsidP="0091444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Wymiary zewnętrzne urządzenia:</w:t>
            </w:r>
            <w:r w:rsidR="00914442" w:rsidRPr="00D76046">
              <w:rPr>
                <w:rFonts w:cs="Calibri"/>
              </w:rPr>
              <w:t xml:space="preserve"> </w:t>
            </w:r>
          </w:p>
          <w:p w14:paraId="3D2EB5C4" w14:textId="1ECF4631" w:rsidR="009E7CCD" w:rsidRPr="00D76046" w:rsidRDefault="009E7CCD" w:rsidP="0091444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szer. x wys. x głęb. [mm]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EC41" w14:textId="2A939934" w:rsidR="009E7CCD" w:rsidRPr="00D76046" w:rsidRDefault="009E7CCD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400 x 34</w:t>
            </w:r>
            <w:r w:rsidR="00F93DEE" w:rsidRPr="00D76046">
              <w:rPr>
                <w:rFonts w:ascii="Calibri" w:hAnsi="Calibri" w:cs="Calibri"/>
                <w:lang w:val="pl-PL"/>
              </w:rPr>
              <w:t>0</w:t>
            </w:r>
            <w:r w:rsidRPr="00D76046">
              <w:rPr>
                <w:rFonts w:ascii="Calibri" w:hAnsi="Calibri" w:cs="Calibri"/>
                <w:lang w:val="pl-PL"/>
              </w:rPr>
              <w:t xml:space="preserve"> x 46</w:t>
            </w:r>
            <w:r w:rsidR="00F93DEE" w:rsidRPr="00D76046">
              <w:rPr>
                <w:rFonts w:ascii="Calibri" w:hAnsi="Calibri" w:cs="Calibri"/>
                <w:lang w:val="pl-PL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095D" w14:textId="77777777" w:rsidR="00F93DEE" w:rsidRPr="00D76046" w:rsidRDefault="00F93DEE" w:rsidP="007F3A1C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</w:p>
          <w:p w14:paraId="56DFFC31" w14:textId="77777777" w:rsidR="00F93DEE" w:rsidRPr="00D76046" w:rsidRDefault="00F93DEE" w:rsidP="007F3A1C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……………………………………</w:t>
            </w:r>
          </w:p>
          <w:p w14:paraId="4C176177" w14:textId="69DAC19C" w:rsidR="009E7CCD" w:rsidRPr="00D76046" w:rsidRDefault="00F93DEE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FE4D2F">
              <w:rPr>
                <w:rFonts w:cs="Calibri"/>
                <w:iCs/>
                <w:sz w:val="18"/>
                <w:szCs w:val="18"/>
              </w:rPr>
              <w:t>Należy podać</w:t>
            </w:r>
            <w:r w:rsidRPr="00D76046">
              <w:rPr>
                <w:rFonts w:cs="Calibri"/>
                <w:iCs/>
              </w:rPr>
              <w:t>**</w:t>
            </w:r>
          </w:p>
        </w:tc>
      </w:tr>
      <w:tr w:rsidR="002B3D22" w:rsidRPr="007F3A1C" w14:paraId="69388C2C" w14:textId="77777777" w:rsidTr="007F3A1C">
        <w:trPr>
          <w:trHeight w:val="624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06B2" w14:textId="0D34D152" w:rsidR="002B3D22" w:rsidRPr="00D76046" w:rsidRDefault="002B3D22" w:rsidP="009E7CC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F1F0B22" w14:textId="2F0926ED" w:rsidR="002B3D22" w:rsidRPr="00D76046" w:rsidRDefault="00CD0E46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8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EC3E" w14:textId="41DF13EB" w:rsidR="002B3D22" w:rsidRPr="00D76046" w:rsidRDefault="002B3D22" w:rsidP="009E7CCD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Konfiguracja próbek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FF02" w14:textId="0D2727BE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 xml:space="preserve">Możliwość izolacji od 1 do 12 próbek (objętość robocza do 1 ml) lub 6 próbek (objętość robocza 5 ml).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CC8F" w14:textId="614452B9" w:rsidR="002B3D22" w:rsidRPr="00D76046" w:rsidRDefault="002B3D22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2B3D22" w:rsidRPr="007F3A1C" w14:paraId="57E294B6" w14:textId="77777777" w:rsidTr="007F3A1C">
        <w:trPr>
          <w:trHeight w:val="624"/>
        </w:trPr>
        <w:tc>
          <w:tcPr>
            <w:tcW w:w="74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6CEE5912" w:rsidR="002B3D22" w:rsidRPr="00D76046" w:rsidRDefault="002B3D22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4E65136B" w:rsidR="002B3D22" w:rsidRPr="00D76046" w:rsidRDefault="002B3D22" w:rsidP="00F93DEE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6F7F69C9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Możliwość zastosowania dwóch wymiennych głowic magnetycznych: 12-pinowej i 6-pinowej.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5876" w14:textId="4C95FC0D" w:rsidR="002B3D22" w:rsidRPr="00D76046" w:rsidRDefault="002B3D22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2B3D22" w:rsidRPr="007F3A1C" w14:paraId="00FDCFE2" w14:textId="77777777" w:rsidTr="00FE4D2F">
        <w:trPr>
          <w:trHeight w:val="639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C99" w14:textId="2FABBACD" w:rsidR="002B3D22" w:rsidRPr="00D76046" w:rsidRDefault="00CD0E46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9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FAEB" w14:textId="0A40067B" w:rsidR="002B3D22" w:rsidRPr="00D76046" w:rsidRDefault="002B3D22" w:rsidP="002B3D2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Parametry techniczne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B5" w14:textId="6CDED265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Czas trwania izolacji: od 30 do 60 minut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2621" w14:textId="77777777" w:rsidR="00CD0E46" w:rsidRPr="00D76046" w:rsidRDefault="00CD0E46" w:rsidP="00FE4D2F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</w:p>
          <w:p w14:paraId="16AF890C" w14:textId="77777777" w:rsidR="00CD0E46" w:rsidRPr="00D76046" w:rsidRDefault="00CD0E46" w:rsidP="007F3A1C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……………………………………</w:t>
            </w:r>
          </w:p>
          <w:p w14:paraId="20128179" w14:textId="672948A8" w:rsidR="002B3D22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FE4D2F">
              <w:rPr>
                <w:rFonts w:cs="Calibri"/>
                <w:iCs/>
                <w:sz w:val="18"/>
                <w:szCs w:val="18"/>
              </w:rPr>
              <w:t>Należy podać</w:t>
            </w:r>
            <w:r w:rsidRPr="00D76046">
              <w:rPr>
                <w:rFonts w:cs="Calibri"/>
                <w:iCs/>
              </w:rPr>
              <w:t>**</w:t>
            </w:r>
          </w:p>
        </w:tc>
      </w:tr>
      <w:tr w:rsidR="002B3D22" w:rsidRPr="007F3A1C" w14:paraId="51EF2E05" w14:textId="77777777" w:rsidTr="007F3A1C">
        <w:trPr>
          <w:trHeight w:val="624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B2C" w14:textId="1D46177D" w:rsidR="002B3D22" w:rsidRPr="00D76046" w:rsidRDefault="002B3D22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F919" w14:textId="38CC21F8" w:rsidR="002B3D22" w:rsidRPr="00D76046" w:rsidRDefault="002B3D22" w:rsidP="002B3D2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D9F4" w14:textId="77777777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Możliwość aktywnego ogrzewania i chłodzenia:</w:t>
            </w:r>
          </w:p>
          <w:p w14:paraId="3BE0519D" w14:textId="77777777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 xml:space="preserve"> - dla płytki 96 dołkowej: temperatura bloku +10°C do +75°C w RT.</w:t>
            </w:r>
          </w:p>
          <w:p w14:paraId="642C9AF4" w14:textId="27A7C40F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 xml:space="preserve"> - dla pasków oczyszczających: temperatura bloku +4°C do +75°C w RT.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3AB9" w14:textId="77777777" w:rsidR="00A57229" w:rsidRPr="00D76046" w:rsidRDefault="00A57229" w:rsidP="00A57229">
            <w:pPr>
              <w:pStyle w:val="Standard"/>
              <w:spacing w:after="0" w:line="276" w:lineRule="auto"/>
              <w:jc w:val="center"/>
              <w:rPr>
                <w:rFonts w:cs="Calibri"/>
                <w:iCs/>
              </w:rPr>
            </w:pPr>
          </w:p>
          <w:p w14:paraId="2665F8D5" w14:textId="761EF281" w:rsidR="002B3D22" w:rsidRPr="00D76046" w:rsidRDefault="00CD0E46" w:rsidP="00A57229">
            <w:pPr>
              <w:pStyle w:val="Standard"/>
              <w:spacing w:after="0" w:line="276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  <w:p w14:paraId="1E418099" w14:textId="3107D5FC" w:rsidR="00CD0E46" w:rsidRPr="00D76046" w:rsidRDefault="00CD0E46" w:rsidP="00A57229">
            <w:pPr>
              <w:pStyle w:val="Standard"/>
              <w:spacing w:after="0" w:line="276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2B3D22" w:rsidRPr="007F3A1C" w14:paraId="0851CAB6" w14:textId="77777777" w:rsidTr="00FE4D2F">
        <w:trPr>
          <w:trHeight w:val="863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3277CF69" w:rsidR="002B3D22" w:rsidRPr="00D76046" w:rsidRDefault="002B3D22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CDC" w14:textId="2A3E88BF" w:rsidR="002B3D22" w:rsidRPr="00D76046" w:rsidRDefault="002B3D22" w:rsidP="002B3D2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Dekontaminacja urządzenia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BF8" w14:textId="3B3A6600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System wyposażony w lampę UV o mocy 8</w:t>
            </w:r>
            <w:r w:rsidR="00CD0E46" w:rsidRPr="00D76046">
              <w:rPr>
                <w:rFonts w:ascii="Calibri" w:hAnsi="Calibri" w:cs="Calibri"/>
                <w:lang w:val="pl-PL"/>
              </w:rPr>
              <w:t xml:space="preserve"> </w:t>
            </w:r>
            <w:r w:rsidRPr="00D76046">
              <w:rPr>
                <w:rFonts w:ascii="Calibri" w:hAnsi="Calibri" w:cs="Calibri"/>
                <w:lang w:val="pl-PL"/>
              </w:rPr>
              <w:t>W do odkażania komory roboczej (czas emisji do 16 godzin)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01D8" w14:textId="77777777" w:rsidR="00CD0E46" w:rsidRPr="00D76046" w:rsidRDefault="00CD0E46" w:rsidP="007F3A1C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</w:p>
          <w:p w14:paraId="7EB4A21E" w14:textId="77777777" w:rsidR="00CD0E46" w:rsidRPr="00D76046" w:rsidRDefault="00CD0E46" w:rsidP="007F3A1C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……………………………………</w:t>
            </w:r>
          </w:p>
          <w:p w14:paraId="46ECDFC8" w14:textId="72BC5341" w:rsidR="002B3D22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FE4D2F">
              <w:rPr>
                <w:rFonts w:cs="Calibri"/>
                <w:iCs/>
                <w:sz w:val="18"/>
                <w:szCs w:val="18"/>
              </w:rPr>
              <w:t>Należy podać</w:t>
            </w:r>
            <w:r w:rsidRPr="00D76046">
              <w:rPr>
                <w:rFonts w:cs="Calibri"/>
                <w:iCs/>
              </w:rPr>
              <w:t>**</w:t>
            </w:r>
          </w:p>
        </w:tc>
      </w:tr>
      <w:tr w:rsidR="002B3D22" w:rsidRPr="007F3A1C" w14:paraId="4BB43D20" w14:textId="77777777" w:rsidTr="007F3A1C">
        <w:trPr>
          <w:trHeight w:val="475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37272243" w:rsidR="002B3D22" w:rsidRPr="00D76046" w:rsidRDefault="002B3D22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7430" w14:textId="4EEE230E" w:rsidR="002B3D22" w:rsidRPr="00D76046" w:rsidRDefault="00CD0E46" w:rsidP="002B3D2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Panel sterowania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1E1" w14:textId="3F138AD6" w:rsidR="002B3D22" w:rsidRPr="00D76046" w:rsidRDefault="00D76046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</w:t>
            </w:r>
            <w:r w:rsidR="002B3D22" w:rsidRPr="00D76046">
              <w:rPr>
                <w:rFonts w:ascii="Calibri" w:hAnsi="Calibri" w:cs="Calibri"/>
                <w:lang w:val="pl-PL"/>
              </w:rPr>
              <w:t>olorow</w:t>
            </w:r>
            <w:r>
              <w:rPr>
                <w:rFonts w:ascii="Calibri" w:hAnsi="Calibri" w:cs="Calibri"/>
                <w:lang w:val="pl-PL"/>
              </w:rPr>
              <w:t>y</w:t>
            </w:r>
            <w:r w:rsidR="002B3D22" w:rsidRPr="00D76046">
              <w:rPr>
                <w:rFonts w:ascii="Calibri" w:hAnsi="Calibri" w:cs="Calibri"/>
                <w:lang w:val="pl-PL"/>
              </w:rPr>
              <w:t xml:space="preserve"> wyświetlacz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F3E" w14:textId="094B2D03" w:rsidR="002B3D22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2B3D22" w:rsidRPr="007F3A1C" w14:paraId="42687251" w14:textId="77777777" w:rsidTr="007F3A1C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6915D09D" w:rsidR="002B3D22" w:rsidRPr="00D76046" w:rsidRDefault="002B3D22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3279681F" w:rsidR="002B3D22" w:rsidRPr="00D76046" w:rsidRDefault="002B3D22" w:rsidP="002B3D22">
            <w:pPr>
              <w:pStyle w:val="Standard"/>
              <w:spacing w:after="0" w:line="240" w:lineRule="auto"/>
              <w:ind w:right="251"/>
              <w:rPr>
                <w:rFonts w:cs="Calibri"/>
              </w:rPr>
            </w:pPr>
            <w:r w:rsidRPr="00D76046">
              <w:rPr>
                <w:rFonts w:cs="Calibri"/>
              </w:rPr>
              <w:t>Ilość slotów do instalacji nowych programów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881" w14:textId="0FA8EF9C" w:rsidR="002B3D22" w:rsidRPr="00D76046" w:rsidRDefault="002B3D22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 xml:space="preserve">Zainstalowane oprogramowanie umożliwiające zapis co najmniej 200 protokołów </w:t>
            </w:r>
            <w:r w:rsidR="00962ABF">
              <w:rPr>
                <w:rFonts w:ascii="Calibri" w:hAnsi="Calibri" w:cs="Calibri"/>
                <w:lang w:val="pl-PL"/>
              </w:rPr>
              <w:br/>
            </w:r>
            <w:r w:rsidRPr="00D76046">
              <w:rPr>
                <w:rFonts w:ascii="Calibri" w:hAnsi="Calibri" w:cs="Calibri"/>
                <w:lang w:val="pl-PL"/>
              </w:rPr>
              <w:t>w pamięci wewnętrznej urządzenia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4C96CC9D" w:rsidR="002B3D22" w:rsidRPr="00D76046" w:rsidRDefault="002B3D22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2B3D22" w:rsidRPr="007F3A1C" w14:paraId="06D92E8E" w14:textId="77777777" w:rsidTr="007F3A1C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2B91C4D3" w:rsidR="002B3D22" w:rsidRPr="00D76046" w:rsidRDefault="002B3D22" w:rsidP="002B3D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6EA" w14:textId="369664BB" w:rsidR="002B3D22" w:rsidRPr="00D76046" w:rsidRDefault="00CD0E46" w:rsidP="002B3D22">
            <w:pPr>
              <w:pStyle w:val="Nagwek1"/>
              <w:spacing w:before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76046">
              <w:rPr>
                <w:rFonts w:ascii="Calibri" w:hAnsi="Calibri" w:cs="Calibri"/>
                <w:color w:val="auto"/>
                <w:sz w:val="22"/>
                <w:szCs w:val="22"/>
              </w:rPr>
              <w:t>Port</w:t>
            </w:r>
            <w:r w:rsidR="002B3D22" w:rsidRPr="00D7604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komunikacji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F2" w14:textId="436D806F" w:rsidR="002B3D22" w:rsidRPr="00D76046" w:rsidRDefault="00A57229" w:rsidP="00CD0E46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181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P</w:t>
            </w:r>
            <w:r w:rsidR="00CD0E46" w:rsidRPr="00D76046">
              <w:rPr>
                <w:rFonts w:ascii="Calibri" w:hAnsi="Calibri" w:cs="Calibri"/>
                <w:lang w:val="pl-PL"/>
              </w:rPr>
              <w:t>ort USB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6A7D" w14:textId="51F3868F" w:rsidR="002B3D22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CD0E46" w:rsidRPr="007F3A1C" w14:paraId="306671E6" w14:textId="77777777" w:rsidTr="00962ABF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1E7B6648" w:rsidR="00CD0E46" w:rsidRPr="00D76046" w:rsidRDefault="00CD0E46" w:rsidP="00CD0E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6BC2167F" w:rsidR="00CD0E46" w:rsidRPr="00D76046" w:rsidRDefault="00CD0E46" w:rsidP="00CD0E46">
            <w:pPr>
              <w:pStyle w:val="Standard"/>
              <w:spacing w:after="0" w:line="240" w:lineRule="auto"/>
              <w:rPr>
                <w:rFonts w:cs="Calibri"/>
              </w:rPr>
            </w:pPr>
            <w:r w:rsidRPr="00D76046">
              <w:rPr>
                <w:rFonts w:cs="Calibri"/>
              </w:rPr>
              <w:t xml:space="preserve">Katalogowanie prób 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0FE5EF6A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74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Możliwość instalacji czytnika kodów kreskowych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E1D" w14:textId="3A239D20" w:rsidR="00CD0E46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  <w:tr w:rsidR="00CD0E46" w:rsidRPr="007F3A1C" w14:paraId="3FCD0253" w14:textId="77777777" w:rsidTr="007F3A1C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5348" w14:textId="5643E28D" w:rsidR="00CD0E46" w:rsidRPr="00D76046" w:rsidRDefault="00962ABF" w:rsidP="00CD0E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213" w14:textId="6CA40613" w:rsidR="00CD0E46" w:rsidRPr="00D76046" w:rsidRDefault="00CD0E46" w:rsidP="00CD0E46">
            <w:pPr>
              <w:spacing w:after="0" w:line="240" w:lineRule="auto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 xml:space="preserve">Zestaw startowy </w:t>
            </w:r>
          </w:p>
        </w:tc>
        <w:tc>
          <w:tcPr>
            <w:tcW w:w="8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F494" w14:textId="5AE4FD10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74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Zestaw do izolacji DNA roślinnego:</w:t>
            </w:r>
          </w:p>
          <w:p w14:paraId="0A64B580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Technologia izolacji oparta na kulkach magnetycznych, bez użycia toksycznych reagentów organicznych.</w:t>
            </w:r>
          </w:p>
          <w:p w14:paraId="549399E9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Przeznaczony do automatycznego lub manualnego oczyszczania DNA z różnych gatunków roślin.</w:t>
            </w:r>
          </w:p>
          <w:p w14:paraId="3D845224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Optymalny dla próbek świeżych oraz suszu roślinnego o masie do 100 mg.</w:t>
            </w:r>
          </w:p>
          <w:p w14:paraId="18500865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 xml:space="preserve">Zakres objętości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elucji</w:t>
            </w:r>
            <w:proofErr w:type="spellEnd"/>
            <w:r w:rsidRPr="00D76046">
              <w:rPr>
                <w:rFonts w:ascii="Calibri" w:hAnsi="Calibri" w:cs="Calibri"/>
                <w:lang w:val="pl-PL"/>
              </w:rPr>
              <w:t>: 50–200 µl.</w:t>
            </w:r>
          </w:p>
          <w:p w14:paraId="515ED1F3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Wydajność ≤15 µg DNA na próbkę.</w:t>
            </w:r>
          </w:p>
          <w:p w14:paraId="3DA92727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lastRenderedPageBreak/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Ilość preparatów w zestawie: co najmniej 1000.</w:t>
            </w:r>
          </w:p>
          <w:p w14:paraId="1D4FCEC6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74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Zestaw do izolacji RNA roślinnego:</w:t>
            </w:r>
          </w:p>
          <w:p w14:paraId="19BC3FF9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318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Technologia oparta na kulkach paramagnetycznych zapewniająca wysoką jakość RNA.</w:t>
            </w:r>
          </w:p>
          <w:p w14:paraId="65EEF637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318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Możliwość stosowania w automatycznej oraz ręcznej izolacji RNA z różnych typów tkanek roślinnych.</w:t>
            </w:r>
          </w:p>
          <w:p w14:paraId="1B68961E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318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RNA pozbawione zanieczyszczeń umożliwia zastosowanie w technikach takich jak RT-PCR, RT-qPCR i inne reakcje enzymatyczne.</w:t>
            </w:r>
          </w:p>
          <w:p w14:paraId="1653B339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318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 xml:space="preserve">Zakres objętości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elucji</w:t>
            </w:r>
            <w:proofErr w:type="spellEnd"/>
            <w:r w:rsidRPr="00D76046">
              <w:rPr>
                <w:rFonts w:ascii="Calibri" w:hAnsi="Calibri" w:cs="Calibri"/>
                <w:lang w:val="pl-PL"/>
              </w:rPr>
              <w:t>: 100 µl.</w:t>
            </w:r>
          </w:p>
          <w:p w14:paraId="240F5FA2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318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Wydajność ≤47 µg RNA na próbkę.</w:t>
            </w:r>
          </w:p>
          <w:p w14:paraId="7CD4A017" w14:textId="77777777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318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>Ilość preparatów w zestawie: co najmniej 1000.</w:t>
            </w:r>
          </w:p>
          <w:p w14:paraId="040E952F" w14:textId="4F9D1B9B" w:rsidR="00CD0E46" w:rsidRPr="00D76046" w:rsidRDefault="00D760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74"/>
              <w:contextualSpacing w:val="0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Zestaw m</w:t>
            </w:r>
            <w:r w:rsidR="00CD0E46" w:rsidRPr="00D76046">
              <w:rPr>
                <w:rFonts w:ascii="Calibri" w:hAnsi="Calibri" w:cs="Calibri"/>
                <w:lang w:val="pl-PL"/>
              </w:rPr>
              <w:t>ateriał</w:t>
            </w:r>
            <w:r>
              <w:rPr>
                <w:rFonts w:ascii="Calibri" w:hAnsi="Calibri" w:cs="Calibri"/>
                <w:lang w:val="pl-PL"/>
              </w:rPr>
              <w:t>ów</w:t>
            </w:r>
            <w:r w:rsidR="00CD0E46" w:rsidRPr="00D76046">
              <w:rPr>
                <w:rFonts w:ascii="Calibri" w:hAnsi="Calibri" w:cs="Calibri"/>
                <w:lang w:val="pl-PL"/>
              </w:rPr>
              <w:t xml:space="preserve"> z tworzyw sztucznych:</w:t>
            </w:r>
          </w:p>
          <w:p w14:paraId="3E7DE53F" w14:textId="5BAD3072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 xml:space="preserve">Płytki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głębokodołkowe</w:t>
            </w:r>
            <w:proofErr w:type="spellEnd"/>
            <w:r w:rsidRPr="00D76046">
              <w:rPr>
                <w:rFonts w:ascii="Calibri" w:hAnsi="Calibri" w:cs="Calibri"/>
                <w:lang w:val="pl-PL"/>
              </w:rPr>
              <w:t xml:space="preserve"> (96-dołkowe, dno w kształcie litery V), wykonane z polipropylenu, kompatybilne z oferowanym urządzeniem</w:t>
            </w:r>
            <w:r w:rsidR="00D76046">
              <w:rPr>
                <w:rFonts w:ascii="Calibri" w:hAnsi="Calibri" w:cs="Calibri"/>
                <w:lang w:val="pl-PL"/>
              </w:rPr>
              <w:t xml:space="preserve"> – </w:t>
            </w:r>
            <w:r w:rsidRPr="00D76046">
              <w:rPr>
                <w:rFonts w:ascii="Calibri" w:hAnsi="Calibri" w:cs="Calibri"/>
                <w:lang w:val="pl-PL"/>
              </w:rPr>
              <w:t>50 szt.</w:t>
            </w:r>
          </w:p>
          <w:p w14:paraId="7ED06C10" w14:textId="77E0760E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 xml:space="preserve">Grzebienie z 12 końcówkami do stosowania z płytkami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głębokodołkowymi</w:t>
            </w:r>
            <w:proofErr w:type="spellEnd"/>
            <w:r w:rsidR="00D76046">
              <w:rPr>
                <w:rFonts w:ascii="Calibri" w:hAnsi="Calibri" w:cs="Calibri"/>
                <w:lang w:val="pl-PL"/>
              </w:rPr>
              <w:t xml:space="preserve"> – </w:t>
            </w:r>
            <w:r w:rsidRPr="00D76046">
              <w:rPr>
                <w:rFonts w:ascii="Calibri" w:hAnsi="Calibri" w:cs="Calibri"/>
                <w:lang w:val="pl-PL"/>
              </w:rPr>
              <w:t>50 szt.</w:t>
            </w:r>
          </w:p>
          <w:p w14:paraId="1CCE9B46" w14:textId="1376D2DA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 xml:space="preserve">Paski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elucyjne</w:t>
            </w:r>
            <w:proofErr w:type="spellEnd"/>
            <w:r w:rsidRPr="00D76046">
              <w:rPr>
                <w:rFonts w:ascii="Calibri" w:hAnsi="Calibri" w:cs="Calibri"/>
                <w:lang w:val="pl-PL"/>
              </w:rPr>
              <w:t xml:space="preserve"> do zastosowania z 12-pinowym modułem magnetycznym</w:t>
            </w:r>
            <w:r w:rsidR="00D76046">
              <w:rPr>
                <w:rFonts w:ascii="Calibri" w:hAnsi="Calibri" w:cs="Calibri"/>
                <w:lang w:val="pl-PL"/>
              </w:rPr>
              <w:t xml:space="preserve"> – </w:t>
            </w:r>
            <w:r w:rsidRPr="00D76046">
              <w:rPr>
                <w:rFonts w:ascii="Calibri" w:hAnsi="Calibri" w:cs="Calibri"/>
                <w:lang w:val="pl-PL"/>
              </w:rPr>
              <w:t>40 szt.</w:t>
            </w:r>
          </w:p>
          <w:p w14:paraId="5C0059B2" w14:textId="517D19BB" w:rsidR="00CD0E46" w:rsidRPr="00D76046" w:rsidRDefault="00CD0E46" w:rsidP="00A57229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499" w:hanging="283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•</w:t>
            </w:r>
            <w:r w:rsidRPr="00D76046">
              <w:rPr>
                <w:rFonts w:ascii="Calibri" w:hAnsi="Calibri" w:cs="Calibri"/>
                <w:lang w:val="pl-PL"/>
              </w:rPr>
              <w:tab/>
              <w:t xml:space="preserve">Nasadki do pasków </w:t>
            </w:r>
            <w:proofErr w:type="spellStart"/>
            <w:r w:rsidRPr="00D76046">
              <w:rPr>
                <w:rFonts w:ascii="Calibri" w:hAnsi="Calibri" w:cs="Calibri"/>
                <w:lang w:val="pl-PL"/>
              </w:rPr>
              <w:t>elucyjnych</w:t>
            </w:r>
            <w:proofErr w:type="spellEnd"/>
            <w:r w:rsidRPr="00D76046">
              <w:rPr>
                <w:rFonts w:ascii="Calibri" w:hAnsi="Calibri" w:cs="Calibri"/>
                <w:lang w:val="pl-PL"/>
              </w:rPr>
              <w:t xml:space="preserve"> kompatybilne z 12-pinowym modułem magnetycznym</w:t>
            </w:r>
            <w:r w:rsidR="00D76046">
              <w:rPr>
                <w:rFonts w:ascii="Calibri" w:hAnsi="Calibri" w:cs="Calibri"/>
                <w:lang w:val="pl-PL"/>
              </w:rPr>
              <w:t xml:space="preserve"> – </w:t>
            </w:r>
            <w:r w:rsidRPr="00D76046">
              <w:rPr>
                <w:rFonts w:ascii="Calibri" w:hAnsi="Calibri" w:cs="Calibri"/>
                <w:lang w:val="pl-PL"/>
              </w:rPr>
              <w:t>40 szt.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F92D" w14:textId="0B0A3B0B" w:rsidR="00CD0E46" w:rsidRPr="00D76046" w:rsidRDefault="00CD0E46" w:rsidP="007F3A1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lastRenderedPageBreak/>
              <w:t>TAK / NIE*</w:t>
            </w:r>
          </w:p>
        </w:tc>
      </w:tr>
      <w:tr w:rsidR="008923E7" w:rsidRPr="007F3A1C" w14:paraId="3CC49A17" w14:textId="77777777" w:rsidTr="006007F6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3272" w14:textId="7B005F43" w:rsidR="008923E7" w:rsidRPr="00D76046" w:rsidRDefault="008923E7" w:rsidP="008923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</w:t>
            </w:r>
            <w:r w:rsidR="00962ABF">
              <w:rPr>
                <w:rFonts w:ascii="Calibri" w:hAnsi="Calibri" w:cs="Calibri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FEBA" w14:textId="172AB34D" w:rsidR="008923E7" w:rsidRPr="00D76046" w:rsidRDefault="008923E7" w:rsidP="008923E7">
            <w:pPr>
              <w:spacing w:after="0" w:line="240" w:lineRule="auto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Okres gwarancji</w:t>
            </w:r>
          </w:p>
        </w:tc>
        <w:tc>
          <w:tcPr>
            <w:tcW w:w="8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1212" w14:textId="33E5E73E" w:rsidR="008923E7" w:rsidRPr="00D76046" w:rsidRDefault="008923E7" w:rsidP="008923E7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360" w:hanging="360"/>
              <w:contextualSpacing w:val="0"/>
              <w:rPr>
                <w:rFonts w:ascii="Calibri" w:hAnsi="Calibri" w:cs="Calibri"/>
                <w:lang w:val="pl-PL"/>
              </w:rPr>
            </w:pPr>
            <w:r w:rsidRPr="00D76046">
              <w:rPr>
                <w:rFonts w:ascii="Calibri" w:hAnsi="Calibri" w:cs="Calibri"/>
                <w:lang w:val="pl-PL"/>
              </w:rPr>
              <w:t>Minimum 12 miesięcy na zasadach określonych w Projekcie umowy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92E4" w14:textId="77777777" w:rsidR="008923E7" w:rsidRPr="00D76046" w:rsidRDefault="008923E7" w:rsidP="008923E7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</w:p>
          <w:p w14:paraId="04BA1ACF" w14:textId="77777777" w:rsidR="008923E7" w:rsidRPr="00D76046" w:rsidRDefault="008923E7" w:rsidP="008923E7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D76046">
              <w:rPr>
                <w:rFonts w:cs="Calibri"/>
                <w:iCs/>
              </w:rPr>
              <w:t>……………………………………</w:t>
            </w:r>
          </w:p>
          <w:p w14:paraId="27BDF09E" w14:textId="72A332D7" w:rsidR="008923E7" w:rsidRPr="00FE4D2F" w:rsidRDefault="008923E7" w:rsidP="008923E7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sz w:val="20"/>
                <w:szCs w:val="20"/>
              </w:rPr>
            </w:pPr>
            <w:r w:rsidRPr="00FE4D2F">
              <w:rPr>
                <w:rFonts w:cs="Calibri"/>
                <w:iCs/>
                <w:sz w:val="20"/>
                <w:szCs w:val="20"/>
              </w:rPr>
              <w:t>Należy podać</w:t>
            </w:r>
          </w:p>
        </w:tc>
      </w:tr>
      <w:tr w:rsidR="008923E7" w:rsidRPr="007F3A1C" w14:paraId="752729C5" w14:textId="77777777" w:rsidTr="006007F6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69EC" w14:textId="18A63C74" w:rsidR="008923E7" w:rsidRPr="00D76046" w:rsidRDefault="008923E7" w:rsidP="008923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1</w:t>
            </w:r>
            <w:r w:rsidR="00962ABF">
              <w:rPr>
                <w:rFonts w:ascii="Calibri" w:hAnsi="Calibri" w:cs="Calibri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5F46" w14:textId="79E2526B" w:rsidR="008923E7" w:rsidRPr="00D76046" w:rsidRDefault="008923E7" w:rsidP="008923E7">
            <w:pPr>
              <w:spacing w:after="0" w:line="240" w:lineRule="auto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8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DDDC" w14:textId="77777777" w:rsidR="008923E7" w:rsidRPr="00D76046" w:rsidRDefault="008923E7" w:rsidP="008923E7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dostawa, ubezpieczenie na czas transportu, wniesienie</w:t>
            </w:r>
          </w:p>
          <w:p w14:paraId="60415D34" w14:textId="77777777" w:rsidR="007F3A1C" w:rsidRPr="00D76046" w:rsidRDefault="008923E7" w:rsidP="007F3A1C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</w:rPr>
              <w:t>instalacja, uruchomienie i sprawdzenie poprawności działania</w:t>
            </w:r>
          </w:p>
          <w:p w14:paraId="2E8CC06B" w14:textId="7F9A3D84" w:rsidR="008923E7" w:rsidRPr="00D76046" w:rsidRDefault="008923E7" w:rsidP="007F3A1C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ascii="Calibri" w:hAnsi="Calibri" w:cs="Calibri"/>
              </w:rPr>
            </w:pPr>
            <w:r w:rsidRPr="00D76046">
              <w:rPr>
                <w:rFonts w:ascii="Calibri" w:hAnsi="Calibri" w:cs="Calibri"/>
                <w:bCs/>
              </w:rPr>
              <w:t xml:space="preserve">przeprowadzenie instruktażu w zakresie obsługi i eksploatacji dla </w:t>
            </w:r>
            <w:r w:rsidR="00D76046">
              <w:rPr>
                <w:rFonts w:ascii="Calibri" w:hAnsi="Calibri" w:cs="Calibri"/>
                <w:bCs/>
              </w:rPr>
              <w:t xml:space="preserve">wskazanych </w:t>
            </w:r>
            <w:r w:rsidRPr="00D76046">
              <w:rPr>
                <w:rFonts w:ascii="Calibri" w:hAnsi="Calibri" w:cs="Calibri"/>
                <w:bCs/>
              </w:rPr>
              <w:t>pracowników Zamawiającego w miejscu użytkowania aparatu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A75A" w14:textId="057799EF" w:rsidR="008923E7" w:rsidRPr="00D76046" w:rsidRDefault="008923E7" w:rsidP="008923E7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D76046">
              <w:rPr>
                <w:rFonts w:cs="Calibri"/>
                <w:iCs/>
              </w:rPr>
              <w:t>TAK / NIE*</w:t>
            </w:r>
          </w:p>
        </w:tc>
      </w:tr>
    </w:tbl>
    <w:p w14:paraId="5FCEEF8E" w14:textId="77777777" w:rsidR="00331643" w:rsidRPr="00F33CCC" w:rsidRDefault="00331643" w:rsidP="00331643">
      <w:pPr>
        <w:pStyle w:val="Standard"/>
        <w:spacing w:before="120" w:after="0" w:line="240" w:lineRule="auto"/>
        <w:rPr>
          <w:rFonts w:asciiTheme="minorHAnsi" w:hAnsiTheme="minorHAnsi" w:cstheme="minorHAnsi"/>
        </w:rPr>
      </w:pPr>
      <w:r w:rsidRPr="00F33CCC">
        <w:rPr>
          <w:rFonts w:asciiTheme="minorHAnsi" w:hAnsiTheme="minorHAnsi" w:cstheme="minorHAnsi"/>
          <w:bCs/>
          <w:i/>
          <w:iCs/>
        </w:rPr>
        <w:t>* niepotrzebne skreślić</w:t>
      </w:r>
    </w:p>
    <w:p w14:paraId="58F0F4CB" w14:textId="1D3EB5C0" w:rsidR="009624A8" w:rsidRPr="00ED35B9" w:rsidRDefault="00331643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33CCC">
        <w:rPr>
          <w:rFonts w:asciiTheme="minorHAnsi" w:hAnsiTheme="minorHAnsi" w:cstheme="minorHAnsi"/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36DFA3BA" w14:textId="46215195" w:rsidR="00331643" w:rsidRDefault="00331643" w:rsidP="00331643">
      <w:pPr>
        <w:pStyle w:val="Standard"/>
        <w:spacing w:after="0" w:line="240" w:lineRule="auto"/>
      </w:pPr>
    </w:p>
    <w:p w14:paraId="0CDBE780" w14:textId="4AB44763" w:rsidR="009B6B77" w:rsidRDefault="009B6B77" w:rsidP="00331643">
      <w:pPr>
        <w:pStyle w:val="Standard"/>
        <w:spacing w:after="0" w:line="240" w:lineRule="auto"/>
      </w:pPr>
    </w:p>
    <w:p w14:paraId="0123739D" w14:textId="48170EEC" w:rsidR="00FE4D2F" w:rsidRDefault="00FE4D2F" w:rsidP="00331643">
      <w:pPr>
        <w:pStyle w:val="Standard"/>
        <w:spacing w:after="0" w:line="240" w:lineRule="auto"/>
      </w:pPr>
    </w:p>
    <w:p w14:paraId="37A4591D" w14:textId="36FB899F" w:rsidR="00FE4D2F" w:rsidRDefault="00FE4D2F" w:rsidP="00331643">
      <w:pPr>
        <w:pStyle w:val="Standard"/>
        <w:spacing w:after="0" w:line="240" w:lineRule="auto"/>
      </w:pPr>
    </w:p>
    <w:p w14:paraId="6ADB7BAA" w14:textId="01241FF9" w:rsidR="00FE4D2F" w:rsidRDefault="00FE4D2F" w:rsidP="00331643">
      <w:pPr>
        <w:pStyle w:val="Standard"/>
        <w:spacing w:after="0" w:line="240" w:lineRule="auto"/>
      </w:pPr>
    </w:p>
    <w:p w14:paraId="61EB46A2" w14:textId="1A019104" w:rsidR="00FE4D2F" w:rsidRDefault="00FE4D2F" w:rsidP="00331643">
      <w:pPr>
        <w:pStyle w:val="Standard"/>
        <w:spacing w:after="0" w:line="240" w:lineRule="auto"/>
      </w:pPr>
    </w:p>
    <w:p w14:paraId="4925156D" w14:textId="77777777" w:rsidR="00FE4D2F" w:rsidRDefault="00FE4D2F" w:rsidP="00331643">
      <w:pPr>
        <w:pStyle w:val="Standard"/>
        <w:spacing w:after="0" w:line="240" w:lineRule="auto"/>
      </w:pPr>
    </w:p>
    <w:p w14:paraId="2C806945" w14:textId="77777777" w:rsidR="009B6B77" w:rsidRDefault="009B6B77" w:rsidP="009B6B7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5534C9D" w14:textId="77777777" w:rsidR="009B6B77" w:rsidRDefault="009B6B77" w:rsidP="009B6B7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9B6B77" w:rsidSect="00962ABF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0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3B35" w14:textId="77777777" w:rsidR="0067648B" w:rsidRDefault="0067648B" w:rsidP="007B476C">
      <w:pPr>
        <w:spacing w:after="0" w:line="240" w:lineRule="auto"/>
      </w:pPr>
      <w:r>
        <w:separator/>
      </w:r>
    </w:p>
  </w:endnote>
  <w:endnote w:type="continuationSeparator" w:id="0">
    <w:p w14:paraId="7A499420" w14:textId="77777777" w:rsidR="0067648B" w:rsidRDefault="0067648B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8923E7">
          <w:rPr>
            <w:noProof/>
            <w:sz w:val="16"/>
            <w:szCs w:val="16"/>
          </w:rPr>
          <w:t>4</w:t>
        </w:r>
        <w:r w:rsidRPr="000C20C2">
          <w:rPr>
            <w:sz w:val="16"/>
            <w:szCs w:val="16"/>
          </w:rPr>
          <w:fldChar w:fldCharType="end"/>
        </w:r>
      </w:p>
    </w:sdtContent>
  </w:sdt>
  <w:p w14:paraId="632D82D9" w14:textId="77777777" w:rsidR="000C20C2" w:rsidRDefault="000C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5107140"/>
      <w:docPartObj>
        <w:docPartGallery w:val="Page Numbers (Bottom of Page)"/>
        <w:docPartUnique/>
      </w:docPartObj>
    </w:sdtPr>
    <w:sdtEndPr/>
    <w:sdtContent>
      <w:p w14:paraId="0CBE8467" w14:textId="49CFFA95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8C061F">
          <w:rPr>
            <w:noProof/>
            <w:sz w:val="16"/>
            <w:szCs w:val="16"/>
          </w:rPr>
          <w:t>1</w:t>
        </w:r>
        <w:r w:rsidRPr="000C20C2">
          <w:rPr>
            <w:sz w:val="16"/>
            <w:szCs w:val="16"/>
          </w:rPr>
          <w:fldChar w:fldCharType="end"/>
        </w:r>
      </w:p>
    </w:sdtContent>
  </w:sdt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4334" w14:textId="77777777" w:rsidR="0067648B" w:rsidRDefault="0067648B" w:rsidP="007B476C">
      <w:pPr>
        <w:spacing w:after="0" w:line="240" w:lineRule="auto"/>
      </w:pPr>
      <w:r>
        <w:separator/>
      </w:r>
    </w:p>
  </w:footnote>
  <w:footnote w:type="continuationSeparator" w:id="0">
    <w:p w14:paraId="68678B77" w14:textId="77777777" w:rsidR="0067648B" w:rsidRDefault="0067648B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F6F" w14:textId="77777777" w:rsidR="000C20C2" w:rsidRPr="001612C9" w:rsidRDefault="000C20C2" w:rsidP="000C20C2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1E0AD437" wp14:editId="207C1095">
          <wp:extent cx="5760720" cy="741479"/>
          <wp:effectExtent l="0" t="0" r="0" b="1905"/>
          <wp:docPr id="793645454" name="Obraz 79364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D0EDA" w14:textId="77777777" w:rsidR="00A769BC" w:rsidRDefault="00A769BC" w:rsidP="00A769BC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6A4255CF" w14:textId="77777777" w:rsidR="000C20C2" w:rsidRDefault="000C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F039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5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0" w15:restartNumberingAfterBreak="0">
    <w:nsid w:val="63156FF3"/>
    <w:multiLevelType w:val="hybridMultilevel"/>
    <w:tmpl w:val="F934D58C"/>
    <w:lvl w:ilvl="0" w:tplc="D8582FAC">
      <w:start w:val="1"/>
      <w:numFmt w:val="bullet"/>
      <w:lvlText w:val="-"/>
      <w:lvlJc w:val="left"/>
      <w:pPr>
        <w:ind w:left="757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3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11"/>
    <w:lvlOverride w:ilvl="0">
      <w:startOverride w:val="1"/>
    </w:lvlOverride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12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8"/>
  </w:num>
  <w:num w:numId="21">
    <w:abstractNumId w:val="13"/>
  </w:num>
  <w:num w:numId="22">
    <w:abstractNumId w:val="0"/>
  </w:num>
  <w:num w:numId="23">
    <w:abstractNumId w:val="10"/>
  </w:num>
  <w:num w:numId="2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1DBB"/>
    <w:rsid w:val="00002CD9"/>
    <w:rsid w:val="00011B9D"/>
    <w:rsid w:val="00015428"/>
    <w:rsid w:val="00020900"/>
    <w:rsid w:val="000749F9"/>
    <w:rsid w:val="00077751"/>
    <w:rsid w:val="00085BFB"/>
    <w:rsid w:val="000A2209"/>
    <w:rsid w:val="000C20C2"/>
    <w:rsid w:val="000C4CAC"/>
    <w:rsid w:val="000D6372"/>
    <w:rsid w:val="000D6C03"/>
    <w:rsid w:val="000F10F8"/>
    <w:rsid w:val="000F5B88"/>
    <w:rsid w:val="00103DCA"/>
    <w:rsid w:val="0011222C"/>
    <w:rsid w:val="0012304B"/>
    <w:rsid w:val="00130520"/>
    <w:rsid w:val="0013052A"/>
    <w:rsid w:val="00151B66"/>
    <w:rsid w:val="001A5110"/>
    <w:rsid w:val="001B0EA5"/>
    <w:rsid w:val="001C28CB"/>
    <w:rsid w:val="001C40D1"/>
    <w:rsid w:val="001C45E3"/>
    <w:rsid w:val="001D017A"/>
    <w:rsid w:val="001D55EF"/>
    <w:rsid w:val="001F385C"/>
    <w:rsid w:val="001F73F0"/>
    <w:rsid w:val="00211F4F"/>
    <w:rsid w:val="002137FC"/>
    <w:rsid w:val="00242761"/>
    <w:rsid w:val="002822B0"/>
    <w:rsid w:val="002850BC"/>
    <w:rsid w:val="002B3D22"/>
    <w:rsid w:val="002C1EF1"/>
    <w:rsid w:val="002D4642"/>
    <w:rsid w:val="002E677E"/>
    <w:rsid w:val="002F7163"/>
    <w:rsid w:val="0032432D"/>
    <w:rsid w:val="00325610"/>
    <w:rsid w:val="00331643"/>
    <w:rsid w:val="003507A6"/>
    <w:rsid w:val="00386E30"/>
    <w:rsid w:val="003A341E"/>
    <w:rsid w:val="003D074C"/>
    <w:rsid w:val="003D4EF9"/>
    <w:rsid w:val="003E054A"/>
    <w:rsid w:val="003F7984"/>
    <w:rsid w:val="00402648"/>
    <w:rsid w:val="00413596"/>
    <w:rsid w:val="00450A64"/>
    <w:rsid w:val="00462D80"/>
    <w:rsid w:val="004830A5"/>
    <w:rsid w:val="00493C45"/>
    <w:rsid w:val="00496360"/>
    <w:rsid w:val="004B1AC4"/>
    <w:rsid w:val="004B4428"/>
    <w:rsid w:val="004E4AE2"/>
    <w:rsid w:val="004F14A5"/>
    <w:rsid w:val="004F4918"/>
    <w:rsid w:val="005014D9"/>
    <w:rsid w:val="005119A3"/>
    <w:rsid w:val="005168FB"/>
    <w:rsid w:val="005215F8"/>
    <w:rsid w:val="00524852"/>
    <w:rsid w:val="00532171"/>
    <w:rsid w:val="00555877"/>
    <w:rsid w:val="005558F4"/>
    <w:rsid w:val="00577795"/>
    <w:rsid w:val="00586A42"/>
    <w:rsid w:val="00591623"/>
    <w:rsid w:val="005C400E"/>
    <w:rsid w:val="005C5E62"/>
    <w:rsid w:val="005D00B6"/>
    <w:rsid w:val="00600F19"/>
    <w:rsid w:val="00601374"/>
    <w:rsid w:val="006057AF"/>
    <w:rsid w:val="00645787"/>
    <w:rsid w:val="0067648B"/>
    <w:rsid w:val="00683CCB"/>
    <w:rsid w:val="00686680"/>
    <w:rsid w:val="006A0E7B"/>
    <w:rsid w:val="006A73D5"/>
    <w:rsid w:val="006B13B9"/>
    <w:rsid w:val="006B4A08"/>
    <w:rsid w:val="006B7D55"/>
    <w:rsid w:val="006E17C3"/>
    <w:rsid w:val="007368B0"/>
    <w:rsid w:val="00737079"/>
    <w:rsid w:val="00763D6B"/>
    <w:rsid w:val="0079580C"/>
    <w:rsid w:val="007B476C"/>
    <w:rsid w:val="007F3A1C"/>
    <w:rsid w:val="00800756"/>
    <w:rsid w:val="008030FA"/>
    <w:rsid w:val="00821CA9"/>
    <w:rsid w:val="00845B8D"/>
    <w:rsid w:val="008540E5"/>
    <w:rsid w:val="00860D10"/>
    <w:rsid w:val="008673B3"/>
    <w:rsid w:val="00884E09"/>
    <w:rsid w:val="00885A5E"/>
    <w:rsid w:val="008923E7"/>
    <w:rsid w:val="00893F59"/>
    <w:rsid w:val="008A0B5E"/>
    <w:rsid w:val="008A2AB1"/>
    <w:rsid w:val="008A2D65"/>
    <w:rsid w:val="008B10C1"/>
    <w:rsid w:val="008C061F"/>
    <w:rsid w:val="008C233F"/>
    <w:rsid w:val="008F162C"/>
    <w:rsid w:val="00914442"/>
    <w:rsid w:val="009624A8"/>
    <w:rsid w:val="00962ABF"/>
    <w:rsid w:val="00972F8D"/>
    <w:rsid w:val="009B18B7"/>
    <w:rsid w:val="009B42D2"/>
    <w:rsid w:val="009B6B77"/>
    <w:rsid w:val="009D7CDA"/>
    <w:rsid w:val="009E7CCD"/>
    <w:rsid w:val="009F148D"/>
    <w:rsid w:val="00A03099"/>
    <w:rsid w:val="00A20647"/>
    <w:rsid w:val="00A30DCA"/>
    <w:rsid w:val="00A544A3"/>
    <w:rsid w:val="00A57229"/>
    <w:rsid w:val="00A700CD"/>
    <w:rsid w:val="00A769BC"/>
    <w:rsid w:val="00A80632"/>
    <w:rsid w:val="00AA6076"/>
    <w:rsid w:val="00AC7D5E"/>
    <w:rsid w:val="00AE31A0"/>
    <w:rsid w:val="00AF5467"/>
    <w:rsid w:val="00B04CB3"/>
    <w:rsid w:val="00B314FC"/>
    <w:rsid w:val="00B37CE6"/>
    <w:rsid w:val="00B535DC"/>
    <w:rsid w:val="00B73DA1"/>
    <w:rsid w:val="00BA1F76"/>
    <w:rsid w:val="00BB405D"/>
    <w:rsid w:val="00BB4EF8"/>
    <w:rsid w:val="00BC480A"/>
    <w:rsid w:val="00BD6302"/>
    <w:rsid w:val="00BD6568"/>
    <w:rsid w:val="00BD6C7E"/>
    <w:rsid w:val="00BE3FD8"/>
    <w:rsid w:val="00BF1F26"/>
    <w:rsid w:val="00C11208"/>
    <w:rsid w:val="00C47502"/>
    <w:rsid w:val="00C55574"/>
    <w:rsid w:val="00C646B2"/>
    <w:rsid w:val="00C84547"/>
    <w:rsid w:val="00C85D44"/>
    <w:rsid w:val="00C87A83"/>
    <w:rsid w:val="00CA1507"/>
    <w:rsid w:val="00CB181F"/>
    <w:rsid w:val="00CC788A"/>
    <w:rsid w:val="00CD0E46"/>
    <w:rsid w:val="00CE61A2"/>
    <w:rsid w:val="00D31040"/>
    <w:rsid w:val="00D42CEC"/>
    <w:rsid w:val="00D47B14"/>
    <w:rsid w:val="00D60A35"/>
    <w:rsid w:val="00D60AEB"/>
    <w:rsid w:val="00D74E1C"/>
    <w:rsid w:val="00D75C6F"/>
    <w:rsid w:val="00D76046"/>
    <w:rsid w:val="00D845D4"/>
    <w:rsid w:val="00D8659D"/>
    <w:rsid w:val="00D93B68"/>
    <w:rsid w:val="00DB580F"/>
    <w:rsid w:val="00DD3398"/>
    <w:rsid w:val="00DD41FF"/>
    <w:rsid w:val="00DD69D3"/>
    <w:rsid w:val="00E05A11"/>
    <w:rsid w:val="00E40C36"/>
    <w:rsid w:val="00E624D1"/>
    <w:rsid w:val="00E97729"/>
    <w:rsid w:val="00EB5E81"/>
    <w:rsid w:val="00ED35B9"/>
    <w:rsid w:val="00EE46B7"/>
    <w:rsid w:val="00F029D2"/>
    <w:rsid w:val="00F1691D"/>
    <w:rsid w:val="00F33CCC"/>
    <w:rsid w:val="00F55C05"/>
    <w:rsid w:val="00F8249E"/>
    <w:rsid w:val="00F8613D"/>
    <w:rsid w:val="00F93DEE"/>
    <w:rsid w:val="00FA4955"/>
    <w:rsid w:val="00FB3B2E"/>
    <w:rsid w:val="00FB5DF3"/>
    <w:rsid w:val="00FC5A57"/>
    <w:rsid w:val="00FD742C"/>
    <w:rsid w:val="00FD7A29"/>
    <w:rsid w:val="00FE4D2F"/>
    <w:rsid w:val="00FE4DDD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D47B14"/>
    <w:pPr>
      <w:numPr>
        <w:numId w:val="22"/>
      </w:numPr>
      <w:spacing w:after="200" w:line="276" w:lineRule="auto"/>
      <w:contextualSpacing/>
    </w:pPr>
    <w:rPr>
      <w:rFonts w:eastAsiaTheme="minorEastAsia"/>
      <w:lang w:val="en-US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,lp1 Znak"/>
    <w:link w:val="Akapitzlist"/>
    <w:uiPriority w:val="34"/>
    <w:qFormat/>
    <w:locked/>
    <w:rsid w:val="00BD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48DC-2C61-4220-936B-A9A9AA14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4</cp:revision>
  <cp:lastPrinted>2024-08-20T07:03:00Z</cp:lastPrinted>
  <dcterms:created xsi:type="dcterms:W3CDTF">2025-05-13T13:52:00Z</dcterms:created>
  <dcterms:modified xsi:type="dcterms:W3CDTF">2025-05-29T09:59:00Z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5de6a2855abe58cd61ff218fe865df99d1692659e9c3815cc5ea67cc502f99bd</vt:lpwstr>
  </property>
</Properties>
</file>