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7748C6" w14:textId="77777777" w:rsidR="001D6D47" w:rsidRDefault="001D6D47" w:rsidP="00B5267A">
      <w:pPr>
        <w:pStyle w:val="Bezodstpw"/>
        <w:rPr>
          <w:rFonts w:ascii="Calibri" w:hAnsi="Calibri"/>
          <w:b/>
          <w:sz w:val="24"/>
          <w:szCs w:val="24"/>
        </w:rPr>
      </w:pPr>
    </w:p>
    <w:p w14:paraId="1B2C6B05" w14:textId="77777777" w:rsidR="007D3160" w:rsidRPr="00666824" w:rsidRDefault="00B5267A" w:rsidP="00B5267A">
      <w:pPr>
        <w:pStyle w:val="Bezodstpw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Wykonawca:</w:t>
      </w:r>
    </w:p>
    <w:p w14:paraId="12125332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40E575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5E8E5DE3" w14:textId="77777777" w:rsidR="001D6D47" w:rsidRPr="001D6D47" w:rsidRDefault="001D6D47" w:rsidP="001D6D47">
      <w:pPr>
        <w:pStyle w:val="Bezodstpw"/>
        <w:rPr>
          <w:rFonts w:ascii="Calibri" w:hAnsi="Calibri"/>
          <w:sz w:val="16"/>
          <w:szCs w:val="16"/>
        </w:rPr>
      </w:pPr>
      <w:r w:rsidRPr="001D6D47">
        <w:rPr>
          <w:rFonts w:ascii="Calibri" w:hAnsi="Calibri"/>
          <w:sz w:val="16"/>
          <w:szCs w:val="16"/>
        </w:rPr>
        <w:t xml:space="preserve">(pełna nazwa/firma, adres, w zależności od </w:t>
      </w:r>
    </w:p>
    <w:p w14:paraId="2ECFEAFA" w14:textId="0487E505" w:rsidR="001D6D47" w:rsidRDefault="001D6D47" w:rsidP="001D6D47">
      <w:pPr>
        <w:pStyle w:val="Bezodstpw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>podmiotu: NIP</w:t>
      </w:r>
      <w:r w:rsidRPr="001D6D47">
        <w:rPr>
          <w:rFonts w:ascii="Calibri" w:hAnsi="Calibri"/>
          <w:sz w:val="16"/>
          <w:szCs w:val="16"/>
        </w:rPr>
        <w:t>, KRS/</w:t>
      </w:r>
      <w:proofErr w:type="spellStart"/>
      <w:r w:rsidRPr="001D6D47">
        <w:rPr>
          <w:rFonts w:ascii="Calibri" w:hAnsi="Calibri"/>
          <w:sz w:val="16"/>
          <w:szCs w:val="16"/>
        </w:rPr>
        <w:t>CEiDG</w:t>
      </w:r>
      <w:proofErr w:type="spellEnd"/>
      <w:r w:rsidRPr="001D6D47">
        <w:rPr>
          <w:rFonts w:ascii="Calibri" w:hAnsi="Calibri"/>
          <w:sz w:val="16"/>
          <w:szCs w:val="16"/>
        </w:rPr>
        <w:t>)</w:t>
      </w:r>
    </w:p>
    <w:p w14:paraId="06CFC35C" w14:textId="797639C8" w:rsidR="00B5267A" w:rsidRPr="00131376" w:rsidRDefault="00B5267A" w:rsidP="001D6D47">
      <w:pPr>
        <w:pStyle w:val="Bezodstpw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reprezentowany przez:</w:t>
      </w:r>
    </w:p>
    <w:p w14:paraId="6B865B51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1C6A11CD" w14:textId="77777777" w:rsidR="00B5267A" w:rsidRPr="00131376" w:rsidRDefault="00B5267A" w:rsidP="00B5267A">
      <w:pPr>
        <w:pStyle w:val="Bezodstpw"/>
        <w:rPr>
          <w:rFonts w:ascii="Calibri" w:hAnsi="Calibri"/>
          <w:sz w:val="32"/>
          <w:szCs w:val="32"/>
        </w:rPr>
      </w:pPr>
      <w:r w:rsidRPr="00131376">
        <w:rPr>
          <w:rFonts w:ascii="Calibri" w:hAnsi="Calibri"/>
          <w:sz w:val="32"/>
          <w:szCs w:val="32"/>
        </w:rPr>
        <w:t>………………………………………..</w:t>
      </w:r>
    </w:p>
    <w:p w14:paraId="60454098" w14:textId="77777777" w:rsidR="001D6D47" w:rsidRPr="002C5551" w:rsidRDefault="001D6D47" w:rsidP="001D6D47">
      <w:pPr>
        <w:spacing w:after="0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2C5551">
        <w:rPr>
          <w:rFonts w:ascii="Times New Roman" w:eastAsia="Arial" w:hAnsi="Times New Roman" w:cs="Times New Roman"/>
          <w:i/>
          <w:color w:val="000000"/>
          <w:sz w:val="18"/>
          <w:szCs w:val="18"/>
        </w:rPr>
        <w:t xml:space="preserve">(imię, nazwisko, stanowisko/podstawa </w:t>
      </w:r>
    </w:p>
    <w:p w14:paraId="0DFA348C" w14:textId="3BC45D3D" w:rsidR="001D6D47" w:rsidRPr="001D6D47" w:rsidRDefault="001D6D47" w:rsidP="001D6D47">
      <w:pPr>
        <w:spacing w:after="0"/>
        <w:rPr>
          <w:rFonts w:ascii="Times New Roman" w:eastAsia="Arial" w:hAnsi="Times New Roman" w:cs="Times New Roman"/>
          <w:i/>
          <w:color w:val="000000"/>
          <w:sz w:val="18"/>
          <w:szCs w:val="18"/>
        </w:rPr>
      </w:pPr>
      <w:r w:rsidRPr="002C5551">
        <w:rPr>
          <w:rFonts w:ascii="Times New Roman" w:eastAsia="Arial" w:hAnsi="Times New Roman" w:cs="Times New Roman"/>
          <w:i/>
          <w:color w:val="000000"/>
          <w:sz w:val="18"/>
          <w:szCs w:val="18"/>
        </w:rPr>
        <w:t>do  reprezentacji)</w:t>
      </w:r>
    </w:p>
    <w:p w14:paraId="70DF601E" w14:textId="77777777" w:rsidR="001D6D47" w:rsidRDefault="001D6D47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</w:p>
    <w:p w14:paraId="241186BA" w14:textId="7460262A" w:rsidR="003D0255" w:rsidRDefault="009A4470" w:rsidP="003D0255">
      <w:pPr>
        <w:pStyle w:val="Bezodstpw"/>
        <w:jc w:val="center"/>
        <w:rPr>
          <w:rFonts w:ascii="Calibri" w:hAnsi="Calibri" w:cs="Times New Roman"/>
          <w:b/>
          <w:sz w:val="28"/>
          <w:szCs w:val="24"/>
        </w:rPr>
      </w:pPr>
      <w:r w:rsidRPr="00131376">
        <w:rPr>
          <w:rFonts w:ascii="Calibri" w:hAnsi="Calibri" w:cs="Times New Roman"/>
          <w:b/>
          <w:sz w:val="28"/>
          <w:szCs w:val="24"/>
        </w:rPr>
        <w:t>OŚWIADCZENI</w:t>
      </w:r>
      <w:r w:rsidR="003809B3">
        <w:rPr>
          <w:rFonts w:ascii="Calibri" w:hAnsi="Calibri" w:cs="Times New Roman"/>
          <w:b/>
          <w:sz w:val="28"/>
          <w:szCs w:val="24"/>
        </w:rPr>
        <w:t>A</w:t>
      </w:r>
      <w:r w:rsidRPr="00131376">
        <w:rPr>
          <w:rFonts w:ascii="Calibri" w:hAnsi="Calibri" w:cs="Times New Roman"/>
          <w:b/>
          <w:sz w:val="28"/>
          <w:szCs w:val="24"/>
        </w:rPr>
        <w:t xml:space="preserve"> </w:t>
      </w:r>
      <w:r w:rsidR="00B5267A" w:rsidRPr="00131376">
        <w:rPr>
          <w:rFonts w:ascii="Calibri" w:hAnsi="Calibri" w:cs="Times New Roman"/>
          <w:b/>
          <w:sz w:val="28"/>
          <w:szCs w:val="24"/>
        </w:rPr>
        <w:t>WYKONAWCY</w:t>
      </w:r>
    </w:p>
    <w:p w14:paraId="510D3C1A" w14:textId="77777777" w:rsidR="0098724B" w:rsidRDefault="0098724B" w:rsidP="0098724B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eastAsiaTheme="minorEastAsia" w:hAnsi="Calibri"/>
          <w:sz w:val="24"/>
          <w:szCs w:val="24"/>
          <w:lang w:eastAsia="pl-PL"/>
        </w:rPr>
      </w:pPr>
    </w:p>
    <w:p w14:paraId="110BFD8F" w14:textId="51FA91A7" w:rsidR="009775FA" w:rsidRDefault="003D0255" w:rsidP="003809B3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  <w:r w:rsidRPr="00131376">
        <w:rPr>
          <w:rFonts w:ascii="Calibri" w:hAnsi="Calibri"/>
          <w:sz w:val="24"/>
          <w:szCs w:val="24"/>
        </w:rPr>
        <w:t>Na potrzeby postępowania o udzielenie zamówienia publicznego prowadzonego</w:t>
      </w:r>
      <w:r w:rsidRPr="00131376">
        <w:rPr>
          <w:rFonts w:ascii="Calibri" w:hAnsi="Calibri"/>
          <w:sz w:val="24"/>
          <w:szCs w:val="24"/>
        </w:rPr>
        <w:br/>
        <w:t xml:space="preserve">w formie zapytania ofertowego </w:t>
      </w:r>
      <w:r w:rsidR="003809B3">
        <w:rPr>
          <w:rFonts w:ascii="Calibri" w:hAnsi="Calibri"/>
          <w:sz w:val="24"/>
          <w:szCs w:val="24"/>
        </w:rPr>
        <w:t>pn.</w:t>
      </w:r>
      <w:r w:rsidR="00383D61" w:rsidRPr="00131376">
        <w:rPr>
          <w:rFonts w:ascii="Calibri" w:hAnsi="Calibri"/>
          <w:sz w:val="24"/>
          <w:szCs w:val="24"/>
        </w:rPr>
        <w:t xml:space="preserve"> </w:t>
      </w:r>
      <w:r w:rsidR="003809B3" w:rsidRPr="003809B3">
        <w:rPr>
          <w:rFonts w:ascii="Calibri" w:hAnsi="Calibri" w:cs="Calibri"/>
          <w:b/>
          <w:bCs/>
          <w:sz w:val="24"/>
          <w:szCs w:val="24"/>
        </w:rPr>
        <w:t>Wykonanie projektu drogi gminnej w Gogolinku do posesji nr 26 – fundusz sołecki</w:t>
      </w:r>
      <w:r w:rsidR="009E23BB" w:rsidRPr="00353A5E">
        <w:rPr>
          <w:rFonts w:cs="Calibri"/>
          <w:bCs/>
          <w:sz w:val="24"/>
          <w:szCs w:val="24"/>
        </w:rPr>
        <w:t>,</w:t>
      </w:r>
      <w:r w:rsidR="009E23BB" w:rsidRPr="008D1CF5">
        <w:rPr>
          <w:rFonts w:cs="Calibri"/>
          <w:b/>
          <w:bCs/>
          <w:sz w:val="24"/>
          <w:szCs w:val="24"/>
        </w:rPr>
        <w:t xml:space="preserve"> </w:t>
      </w:r>
      <w:r w:rsidR="009775FA" w:rsidRPr="008D1CF5">
        <w:rPr>
          <w:rFonts w:ascii="Calibri" w:hAnsi="Calibri"/>
          <w:sz w:val="24"/>
          <w:szCs w:val="24"/>
        </w:rPr>
        <w:t>pro</w:t>
      </w:r>
      <w:r w:rsidR="002D0E5D" w:rsidRPr="008D1CF5">
        <w:rPr>
          <w:rFonts w:ascii="Calibri" w:hAnsi="Calibri"/>
          <w:sz w:val="24"/>
          <w:szCs w:val="24"/>
        </w:rPr>
        <w:t>wadzonego przez Gminę Koronowo,</w:t>
      </w:r>
      <w:r w:rsidR="00292499" w:rsidRPr="008D1CF5">
        <w:rPr>
          <w:rFonts w:ascii="Calibri" w:hAnsi="Calibri"/>
          <w:sz w:val="24"/>
          <w:szCs w:val="24"/>
        </w:rPr>
        <w:t xml:space="preserve"> </w:t>
      </w:r>
      <w:r w:rsidR="009775FA" w:rsidRPr="008D1CF5">
        <w:rPr>
          <w:rFonts w:ascii="Calibri" w:hAnsi="Calibri"/>
          <w:sz w:val="24"/>
          <w:szCs w:val="24"/>
        </w:rPr>
        <w:t xml:space="preserve">ul. Plac Zwycięstwa 1, 86-010 Koronowo, </w:t>
      </w:r>
      <w:r w:rsidR="0012223F">
        <w:rPr>
          <w:rFonts w:ascii="Calibri" w:hAnsi="Calibri"/>
          <w:sz w:val="24"/>
          <w:szCs w:val="24"/>
        </w:rPr>
        <w:t>składam poniższe oświadczenia</w:t>
      </w:r>
      <w:r w:rsidR="009775FA" w:rsidRPr="008D1CF5">
        <w:rPr>
          <w:rFonts w:ascii="Calibri" w:hAnsi="Calibri"/>
          <w:sz w:val="24"/>
          <w:szCs w:val="24"/>
        </w:rPr>
        <w:t>:</w:t>
      </w:r>
    </w:p>
    <w:p w14:paraId="557675C1" w14:textId="77777777" w:rsidR="001D6D47" w:rsidRDefault="001D6D47" w:rsidP="003809B3">
      <w:pPr>
        <w:pStyle w:val="Akapitzlist"/>
        <w:widowControl w:val="0"/>
        <w:tabs>
          <w:tab w:val="left" w:pos="284"/>
          <w:tab w:val="left" w:pos="8460"/>
          <w:tab w:val="left" w:pos="8910"/>
        </w:tabs>
        <w:suppressAutoHyphens/>
        <w:spacing w:after="0" w:line="240" w:lineRule="auto"/>
        <w:ind w:left="0"/>
        <w:jc w:val="both"/>
        <w:rPr>
          <w:rFonts w:ascii="Calibri" w:hAnsi="Calibri"/>
          <w:sz w:val="24"/>
          <w:szCs w:val="24"/>
        </w:rPr>
      </w:pPr>
    </w:p>
    <w:p w14:paraId="47B7CA79" w14:textId="77777777" w:rsidR="001D6D47" w:rsidRDefault="001D6D47" w:rsidP="00666824">
      <w:pPr>
        <w:pStyle w:val="Bezodstpw"/>
        <w:jc w:val="both"/>
        <w:rPr>
          <w:rFonts w:ascii="Calibri" w:hAnsi="Calibri"/>
          <w:b/>
          <w:sz w:val="24"/>
          <w:szCs w:val="24"/>
        </w:rPr>
      </w:pPr>
    </w:p>
    <w:p w14:paraId="18AAC6DF" w14:textId="3187C0EE" w:rsidR="001D6D47" w:rsidRPr="001D6D47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PODSTAW WYKLUCZENIA:</w:t>
      </w:r>
    </w:p>
    <w:p w14:paraId="2F2FA0BC" w14:textId="513606BD" w:rsidR="001D6D47" w:rsidRPr="001D6D47" w:rsidRDefault="001D6D47" w:rsidP="001D6D47">
      <w:pPr>
        <w:pStyle w:val="Bezodstpw"/>
        <w:spacing w:after="200"/>
        <w:jc w:val="both"/>
        <w:rPr>
          <w:rFonts w:ascii="Calibri" w:hAnsi="Calibri"/>
          <w:sz w:val="24"/>
          <w:szCs w:val="24"/>
        </w:rPr>
      </w:pPr>
      <w:r w:rsidRPr="001D6D47">
        <w:rPr>
          <w:rFonts w:ascii="Calibri" w:hAnsi="Calibri"/>
          <w:sz w:val="24"/>
          <w:szCs w:val="24"/>
        </w:rPr>
        <w:t xml:space="preserve">Oświadczam, że </w:t>
      </w:r>
      <w:r w:rsidRPr="001D6D47">
        <w:rPr>
          <w:rFonts w:ascii="Calibri" w:hAnsi="Calibri"/>
          <w:b/>
          <w:sz w:val="24"/>
          <w:szCs w:val="24"/>
        </w:rPr>
        <w:t>nie podlegam / podlegam *</w:t>
      </w:r>
      <w:r w:rsidRPr="001D6D47">
        <w:rPr>
          <w:rFonts w:ascii="Calibri" w:hAnsi="Calibri"/>
          <w:sz w:val="24"/>
          <w:szCs w:val="24"/>
        </w:rPr>
        <w:t xml:space="preserve"> wykluczeniu z postępowania na podsta</w:t>
      </w:r>
      <w:r>
        <w:rPr>
          <w:rFonts w:ascii="Calibri" w:hAnsi="Calibri"/>
          <w:sz w:val="24"/>
          <w:szCs w:val="24"/>
        </w:rPr>
        <w:t xml:space="preserve">wie art. 108 ust. 1 ustawy </w:t>
      </w:r>
      <w:proofErr w:type="spellStart"/>
      <w:r>
        <w:rPr>
          <w:rFonts w:ascii="Calibri" w:hAnsi="Calibri"/>
          <w:sz w:val="24"/>
          <w:szCs w:val="24"/>
        </w:rPr>
        <w:t>Pzp</w:t>
      </w:r>
      <w:proofErr w:type="spellEnd"/>
      <w:r>
        <w:rPr>
          <w:rFonts w:ascii="Calibri" w:hAnsi="Calibri"/>
          <w:sz w:val="24"/>
          <w:szCs w:val="24"/>
        </w:rPr>
        <w:t>.</w:t>
      </w:r>
    </w:p>
    <w:p w14:paraId="0123BB94" w14:textId="6CFFBABA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  <w:r w:rsidRPr="001D6D47">
        <w:rPr>
          <w:rFonts w:ascii="Calibri" w:hAnsi="Calibri"/>
          <w:sz w:val="24"/>
          <w:szCs w:val="24"/>
        </w:rPr>
        <w:t xml:space="preserve">Oświadczam, że </w:t>
      </w:r>
      <w:r w:rsidRPr="001D6D47">
        <w:rPr>
          <w:rFonts w:ascii="Calibri" w:hAnsi="Calibri"/>
          <w:b/>
          <w:sz w:val="24"/>
          <w:szCs w:val="24"/>
        </w:rPr>
        <w:t>nie zachodzą / zachodzą *</w:t>
      </w:r>
      <w:r w:rsidRPr="001D6D47">
        <w:rPr>
          <w:rFonts w:ascii="Calibri" w:hAnsi="Calibri"/>
          <w:sz w:val="24"/>
          <w:szCs w:val="24"/>
        </w:rPr>
        <w:t xml:space="preserve"> w stosunku do mnie przesłanki wykluczenia z postępowania na podstawie art.  7 ust. 1 ustawy z dnia 13 kwietnia 2022 r. o szczególnych rozwiązaniach w zakresie przeciwdziałania wspieraniu agresji na Ukrainę oraz służących ochronie bezpieczeństwa narodow</w:t>
      </w:r>
      <w:r>
        <w:rPr>
          <w:rFonts w:ascii="Calibri" w:hAnsi="Calibri"/>
          <w:sz w:val="24"/>
          <w:szCs w:val="24"/>
        </w:rPr>
        <w:t>ego (Dz. U. z 2023 r. poz. 129)</w:t>
      </w:r>
      <w:r>
        <w:rPr>
          <w:rStyle w:val="Odwoanieprzypisudolnego"/>
          <w:rFonts w:ascii="Calibri" w:hAnsi="Calibri"/>
          <w:sz w:val="24"/>
          <w:szCs w:val="24"/>
        </w:rPr>
        <w:footnoteReference w:id="1"/>
      </w:r>
      <w:r w:rsidRPr="001D6D47">
        <w:rPr>
          <w:rFonts w:ascii="Calibri" w:hAnsi="Calibri"/>
          <w:sz w:val="24"/>
          <w:szCs w:val="24"/>
        </w:rPr>
        <w:t>.</w:t>
      </w:r>
    </w:p>
    <w:p w14:paraId="02DC3B5C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5DDEB72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BA8E1A5" w14:textId="7EBD72E8" w:rsidR="0012223F" w:rsidRPr="00666824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WARUNKÓW UDZIAŁU</w:t>
      </w:r>
      <w:r>
        <w:rPr>
          <w:rFonts w:ascii="Calibri" w:hAnsi="Calibri"/>
          <w:b/>
          <w:sz w:val="24"/>
          <w:szCs w:val="24"/>
        </w:rPr>
        <w:t xml:space="preserve"> W POSTĘPOWANIU:</w:t>
      </w:r>
    </w:p>
    <w:p w14:paraId="23406466" w14:textId="3D9E6901" w:rsidR="003809B3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  <w:r w:rsidRPr="001D6D47">
        <w:rPr>
          <w:rFonts w:ascii="Calibri" w:hAnsi="Calibri"/>
          <w:sz w:val="24"/>
          <w:szCs w:val="24"/>
        </w:rPr>
        <w:t xml:space="preserve">Oświadczam, że </w:t>
      </w:r>
      <w:r w:rsidRPr="001D6D47">
        <w:rPr>
          <w:rFonts w:ascii="Calibri" w:hAnsi="Calibri"/>
          <w:b/>
          <w:sz w:val="24"/>
          <w:szCs w:val="24"/>
        </w:rPr>
        <w:t>spełniam / nie spełniam*</w:t>
      </w:r>
      <w:r w:rsidRPr="001D6D47">
        <w:rPr>
          <w:rFonts w:ascii="Calibri" w:hAnsi="Calibri"/>
          <w:sz w:val="24"/>
          <w:szCs w:val="24"/>
        </w:rPr>
        <w:t xml:space="preserve"> </w:t>
      </w:r>
      <w:r w:rsidR="0012223F" w:rsidRPr="00666824">
        <w:rPr>
          <w:rFonts w:ascii="Calibri" w:hAnsi="Calibri"/>
          <w:bCs/>
          <w:sz w:val="24"/>
          <w:szCs w:val="24"/>
        </w:rPr>
        <w:t>warunki udziału w postępowaniu</w:t>
      </w:r>
      <w:r w:rsidR="009775FA" w:rsidRPr="00131376">
        <w:rPr>
          <w:rFonts w:ascii="Calibri" w:hAnsi="Calibri"/>
          <w:sz w:val="24"/>
          <w:szCs w:val="24"/>
        </w:rPr>
        <w:t xml:space="preserve"> </w:t>
      </w:r>
      <w:r w:rsidR="0012223F">
        <w:rPr>
          <w:rFonts w:ascii="Calibri" w:hAnsi="Calibri"/>
          <w:sz w:val="24"/>
          <w:szCs w:val="24"/>
        </w:rPr>
        <w:t xml:space="preserve">określone przez Zamawiającego </w:t>
      </w:r>
      <w:r w:rsidR="003734BF" w:rsidRPr="00131376">
        <w:rPr>
          <w:rFonts w:ascii="Calibri" w:hAnsi="Calibri"/>
          <w:sz w:val="24"/>
          <w:szCs w:val="24"/>
        </w:rPr>
        <w:t xml:space="preserve">w </w:t>
      </w:r>
      <w:r w:rsidR="0012223F">
        <w:rPr>
          <w:rFonts w:ascii="Calibri" w:hAnsi="Calibri"/>
          <w:sz w:val="24"/>
          <w:szCs w:val="24"/>
        </w:rPr>
        <w:t>z</w:t>
      </w:r>
      <w:r w:rsidR="003734BF" w:rsidRPr="00131376">
        <w:rPr>
          <w:rFonts w:ascii="Calibri" w:hAnsi="Calibri"/>
          <w:sz w:val="24"/>
          <w:szCs w:val="24"/>
        </w:rPr>
        <w:t>apytaniu ofertowym</w:t>
      </w:r>
      <w:r w:rsidR="009D0DD8" w:rsidRPr="00131376">
        <w:rPr>
          <w:rFonts w:ascii="Calibri" w:hAnsi="Calibri"/>
          <w:sz w:val="24"/>
          <w:szCs w:val="24"/>
        </w:rPr>
        <w:t xml:space="preserve"> nr sprawy</w:t>
      </w:r>
      <w:r w:rsidR="009E23BB" w:rsidRPr="00131376">
        <w:rPr>
          <w:rFonts w:ascii="Calibri" w:hAnsi="Calibri"/>
          <w:sz w:val="24"/>
          <w:szCs w:val="24"/>
        </w:rPr>
        <w:t xml:space="preserve"> ZP.271.2</w:t>
      </w:r>
      <w:r w:rsidR="002C58C6">
        <w:rPr>
          <w:rFonts w:ascii="Calibri" w:hAnsi="Calibri"/>
          <w:sz w:val="24"/>
          <w:szCs w:val="24"/>
        </w:rPr>
        <w:t>.1</w:t>
      </w:r>
      <w:r w:rsidR="003809B3">
        <w:rPr>
          <w:rFonts w:ascii="Calibri" w:hAnsi="Calibri"/>
          <w:sz w:val="24"/>
          <w:szCs w:val="24"/>
        </w:rPr>
        <w:t>9</w:t>
      </w:r>
      <w:r w:rsidR="002C58C6">
        <w:rPr>
          <w:rFonts w:ascii="Calibri" w:hAnsi="Calibri"/>
          <w:sz w:val="24"/>
          <w:szCs w:val="24"/>
        </w:rPr>
        <w:t>.</w:t>
      </w:r>
      <w:r w:rsidR="00BC0F40">
        <w:rPr>
          <w:rFonts w:ascii="Calibri" w:hAnsi="Calibri"/>
          <w:sz w:val="24"/>
          <w:szCs w:val="24"/>
        </w:rPr>
        <w:t>202</w:t>
      </w:r>
      <w:r w:rsidR="00E513B1">
        <w:rPr>
          <w:rFonts w:ascii="Calibri" w:hAnsi="Calibri"/>
          <w:sz w:val="24"/>
          <w:szCs w:val="24"/>
        </w:rPr>
        <w:t>4</w:t>
      </w:r>
      <w:r w:rsidR="009775FA" w:rsidRPr="00131376">
        <w:rPr>
          <w:rFonts w:ascii="Calibri" w:hAnsi="Calibri"/>
          <w:sz w:val="24"/>
          <w:szCs w:val="24"/>
        </w:rPr>
        <w:t>.</w:t>
      </w:r>
    </w:p>
    <w:p w14:paraId="012F2E1F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5AFD7EBB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A0FF139" w14:textId="77777777" w:rsidR="001D6D47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18F73313" w14:textId="262ED722" w:rsidR="00666824" w:rsidRPr="00666824" w:rsidRDefault="00666824" w:rsidP="001D6D47">
      <w:pPr>
        <w:pStyle w:val="Bezodstpw"/>
        <w:spacing w:after="120"/>
        <w:jc w:val="both"/>
        <w:rPr>
          <w:rFonts w:ascii="Calibri" w:hAnsi="Calibri"/>
          <w:b/>
          <w:sz w:val="24"/>
          <w:szCs w:val="24"/>
        </w:rPr>
      </w:pPr>
      <w:r w:rsidRPr="00666824">
        <w:rPr>
          <w:rFonts w:ascii="Calibri" w:hAnsi="Calibri"/>
          <w:b/>
          <w:sz w:val="24"/>
          <w:szCs w:val="24"/>
        </w:rPr>
        <w:t>OŚWIADCZENIE DOTYCZĄCE PODANYCH INFORMACJI:</w:t>
      </w:r>
    </w:p>
    <w:p w14:paraId="2F7F1370" w14:textId="74BEB288" w:rsidR="00353A5E" w:rsidRDefault="009775FA" w:rsidP="009D0DD8">
      <w:pPr>
        <w:pStyle w:val="Bezodstpw"/>
        <w:jc w:val="both"/>
        <w:rPr>
          <w:rFonts w:ascii="Calibri" w:hAnsi="Calibri"/>
          <w:sz w:val="24"/>
          <w:szCs w:val="24"/>
        </w:rPr>
      </w:pPr>
      <w:r w:rsidRPr="0012223F">
        <w:rPr>
          <w:rFonts w:ascii="Calibri" w:hAnsi="Calibri"/>
          <w:sz w:val="24"/>
          <w:szCs w:val="24"/>
        </w:rPr>
        <w:t>Oświadczam, że wszystkie informacje podane w powyższych oświadczeniach są aktualne</w:t>
      </w:r>
      <w:r w:rsidR="0012223F">
        <w:rPr>
          <w:rFonts w:ascii="Calibri" w:hAnsi="Calibri"/>
          <w:sz w:val="24"/>
          <w:szCs w:val="24"/>
        </w:rPr>
        <w:t xml:space="preserve"> </w:t>
      </w:r>
      <w:r w:rsidRPr="0012223F">
        <w:rPr>
          <w:rFonts w:ascii="Calibri" w:hAnsi="Calibri"/>
          <w:sz w:val="24"/>
          <w:szCs w:val="24"/>
        </w:rPr>
        <w:t xml:space="preserve">i zgodne z prawdą oraz zostały przedstawione z pełną </w:t>
      </w:r>
      <w:r w:rsidR="009D0DD8" w:rsidRPr="0012223F">
        <w:rPr>
          <w:rFonts w:ascii="Calibri" w:hAnsi="Calibri"/>
          <w:sz w:val="24"/>
          <w:szCs w:val="24"/>
        </w:rPr>
        <w:t xml:space="preserve">świadomością konsekwencji wprowadzenia </w:t>
      </w:r>
      <w:r w:rsidR="0012223F">
        <w:rPr>
          <w:rFonts w:ascii="Calibri" w:hAnsi="Calibri"/>
          <w:sz w:val="24"/>
          <w:szCs w:val="24"/>
        </w:rPr>
        <w:t>Z</w:t>
      </w:r>
      <w:r w:rsidR="009D0DD8" w:rsidRPr="0012223F">
        <w:rPr>
          <w:rFonts w:ascii="Calibri" w:hAnsi="Calibri"/>
          <w:sz w:val="24"/>
          <w:szCs w:val="24"/>
        </w:rPr>
        <w:t xml:space="preserve">amawiającego w błąd przy przedstawianiu informacji. </w:t>
      </w:r>
    </w:p>
    <w:p w14:paraId="52D4120D" w14:textId="77777777" w:rsidR="00353A5E" w:rsidRDefault="00353A5E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95A6F3D" w14:textId="77777777" w:rsidR="001D6D47" w:rsidRPr="00F50E08" w:rsidRDefault="001D6D47" w:rsidP="001D6D47">
      <w:pPr>
        <w:tabs>
          <w:tab w:val="left" w:pos="708"/>
        </w:tabs>
        <w:suppressAutoHyphens/>
        <w:spacing w:after="0"/>
        <w:rPr>
          <w:rFonts w:ascii="Times New Roman" w:eastAsia="Times New Roman" w:hAnsi="Times New Roman" w:cs="Times New Roman"/>
          <w:b/>
          <w:bCs/>
          <w:color w:val="00000A"/>
          <w:sz w:val="18"/>
          <w:szCs w:val="18"/>
        </w:rPr>
      </w:pPr>
    </w:p>
    <w:p w14:paraId="5D6A4622" w14:textId="77777777" w:rsidR="001D6D47" w:rsidRPr="008D5193" w:rsidRDefault="001D6D47" w:rsidP="001D6D47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0D798018" w14:textId="77777777" w:rsidR="001D6D47" w:rsidRDefault="001D6D47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498FAE63" w14:textId="77777777" w:rsidR="00353A5E" w:rsidRDefault="00353A5E" w:rsidP="009D0DD8">
      <w:pPr>
        <w:pStyle w:val="Bezodstpw"/>
        <w:jc w:val="both"/>
        <w:rPr>
          <w:rFonts w:ascii="Calibri" w:hAnsi="Calibri"/>
          <w:sz w:val="24"/>
          <w:szCs w:val="24"/>
        </w:rPr>
      </w:pPr>
    </w:p>
    <w:p w14:paraId="33FB63A1" w14:textId="77777777" w:rsidR="00353A5E" w:rsidRPr="00353A5E" w:rsidRDefault="00353A5E" w:rsidP="00353A5E">
      <w:pPr>
        <w:spacing w:after="0" w:line="240" w:lineRule="auto"/>
        <w:ind w:left="2124" w:firstLine="708"/>
        <w:jc w:val="right"/>
        <w:rPr>
          <w:rFonts w:ascii="Arial" w:eastAsiaTheme="minorHAnsi" w:hAnsi="Arial" w:cs="Arial"/>
          <w:sz w:val="20"/>
          <w:szCs w:val="21"/>
          <w:lang w:eastAsia="en-US"/>
        </w:rPr>
      </w:pPr>
      <w:r w:rsidRPr="00353A5E">
        <w:rPr>
          <w:rFonts w:ascii="Arial" w:eastAsiaTheme="minorHAnsi" w:hAnsi="Arial" w:cs="Arial"/>
          <w:sz w:val="20"/>
          <w:szCs w:val="21"/>
          <w:lang w:eastAsia="en-US"/>
        </w:rPr>
        <w:t xml:space="preserve">……………..…………………………………………… </w:t>
      </w:r>
    </w:p>
    <w:p w14:paraId="4E29DD8C" w14:textId="77777777" w:rsidR="00353A5E" w:rsidRPr="00353A5E" w:rsidRDefault="00353A5E" w:rsidP="00353A5E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</w:pPr>
      <w:r w:rsidRPr="00353A5E">
        <w:rPr>
          <w:rFonts w:ascii="Calibri" w:eastAsiaTheme="minorHAnsi" w:hAnsi="Calibri" w:cs="Calibri"/>
          <w:b/>
          <w:bCs/>
          <w:i/>
          <w:sz w:val="16"/>
          <w:szCs w:val="20"/>
          <w:lang w:eastAsia="en-US"/>
        </w:rPr>
        <w:t>kwalifikowany podpis elektroniczny/podpis zaufany/podpis osobisty</w:t>
      </w:r>
    </w:p>
    <w:p w14:paraId="5F75597E" w14:textId="64206355" w:rsidR="003657D8" w:rsidRDefault="00353A5E" w:rsidP="00353A5E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i/>
          <w:sz w:val="16"/>
          <w:szCs w:val="21"/>
          <w:lang w:eastAsia="en-US"/>
        </w:rPr>
      </w:pPr>
      <w:r w:rsidRPr="00353A5E">
        <w:rPr>
          <w:rFonts w:ascii="Calibri" w:eastAsiaTheme="minorHAnsi" w:hAnsi="Calibri" w:cs="Calibri"/>
          <w:b/>
          <w:i/>
          <w:sz w:val="16"/>
          <w:szCs w:val="21"/>
          <w:lang w:eastAsia="en-US"/>
        </w:rPr>
        <w:t>osób uprawnionych do reprezentacji wykonawcy</w:t>
      </w:r>
    </w:p>
    <w:p w14:paraId="0B3951DD" w14:textId="77777777" w:rsidR="001D6D47" w:rsidRDefault="001D6D47" w:rsidP="00353A5E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i/>
          <w:sz w:val="16"/>
          <w:szCs w:val="21"/>
          <w:lang w:eastAsia="en-US"/>
        </w:rPr>
      </w:pPr>
    </w:p>
    <w:p w14:paraId="31064043" w14:textId="77777777" w:rsidR="001D6D47" w:rsidRDefault="001D6D47" w:rsidP="00353A5E">
      <w:pPr>
        <w:spacing w:after="0" w:line="240" w:lineRule="auto"/>
        <w:ind w:left="4111"/>
        <w:jc w:val="center"/>
        <w:rPr>
          <w:rFonts w:ascii="Calibri" w:eastAsiaTheme="minorHAnsi" w:hAnsi="Calibri" w:cs="Calibri"/>
          <w:b/>
          <w:i/>
          <w:sz w:val="16"/>
          <w:szCs w:val="21"/>
          <w:lang w:eastAsia="en-US"/>
        </w:rPr>
      </w:pPr>
    </w:p>
    <w:p w14:paraId="57DC0DED" w14:textId="5C78FF83" w:rsidR="001D6D47" w:rsidRDefault="001D6D47" w:rsidP="00353A5E">
      <w:pPr>
        <w:spacing w:after="0" w:line="240" w:lineRule="auto"/>
        <w:ind w:left="4111"/>
        <w:jc w:val="center"/>
        <w:rPr>
          <w:rFonts w:ascii="Calibri" w:eastAsia="Times New Roman" w:hAnsi="Calibri" w:cs="Calibri"/>
          <w:b/>
          <w:i/>
          <w:sz w:val="16"/>
          <w:szCs w:val="21"/>
          <w:lang w:eastAsia="en-US"/>
        </w:rPr>
      </w:pPr>
    </w:p>
    <w:p w14:paraId="7877E044" w14:textId="77777777" w:rsidR="001D6D47" w:rsidRPr="001D6D47" w:rsidRDefault="001D6D47" w:rsidP="001D6D47">
      <w:pPr>
        <w:pStyle w:val="Bezodstpw"/>
        <w:jc w:val="both"/>
        <w:rPr>
          <w:rFonts w:ascii="Calibri" w:hAnsi="Calibri"/>
          <w:b/>
          <w:sz w:val="20"/>
          <w:szCs w:val="24"/>
        </w:rPr>
      </w:pPr>
      <w:r w:rsidRPr="001D6D47">
        <w:rPr>
          <w:rFonts w:ascii="Calibri" w:hAnsi="Calibri"/>
          <w:b/>
          <w:sz w:val="20"/>
          <w:szCs w:val="24"/>
        </w:rPr>
        <w:t>* niepotrzebne skreślić</w:t>
      </w:r>
    </w:p>
    <w:p w14:paraId="28EF2300" w14:textId="77777777" w:rsidR="001D6D47" w:rsidRPr="001D6D47" w:rsidRDefault="001D6D47" w:rsidP="001D6D47">
      <w:pPr>
        <w:rPr>
          <w:rFonts w:ascii="Calibri" w:eastAsia="Times New Roman" w:hAnsi="Calibri" w:cs="Calibri"/>
          <w:sz w:val="16"/>
          <w:szCs w:val="21"/>
          <w:lang w:eastAsia="en-US"/>
        </w:rPr>
      </w:pPr>
      <w:bookmarkStart w:id="0" w:name="_GoBack"/>
      <w:bookmarkEnd w:id="0"/>
    </w:p>
    <w:sectPr w:rsidR="001D6D47" w:rsidRPr="001D6D47" w:rsidSect="003734BF">
      <w:headerReference w:type="default" r:id="rId8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53E2CC" w14:textId="77777777" w:rsidR="00F7492E" w:rsidRDefault="00F7492E" w:rsidP="00F7492E">
      <w:pPr>
        <w:spacing w:after="0" w:line="240" w:lineRule="auto"/>
      </w:pPr>
      <w:r>
        <w:separator/>
      </w:r>
    </w:p>
  </w:endnote>
  <w:endnote w:type="continuationSeparator" w:id="0">
    <w:p w14:paraId="442FC8E3" w14:textId="77777777" w:rsidR="00F7492E" w:rsidRDefault="00F7492E" w:rsidP="00F74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0A94C8" w14:textId="77777777" w:rsidR="00F7492E" w:rsidRDefault="00F7492E" w:rsidP="00F7492E">
      <w:pPr>
        <w:spacing w:after="0" w:line="240" w:lineRule="auto"/>
      </w:pPr>
      <w:r>
        <w:separator/>
      </w:r>
    </w:p>
  </w:footnote>
  <w:footnote w:type="continuationSeparator" w:id="0">
    <w:p w14:paraId="58E49728" w14:textId="77777777" w:rsidR="00F7492E" w:rsidRDefault="00F7492E" w:rsidP="00F7492E">
      <w:pPr>
        <w:spacing w:after="0" w:line="240" w:lineRule="auto"/>
      </w:pPr>
      <w:r>
        <w:continuationSeparator/>
      </w:r>
    </w:p>
  </w:footnote>
  <w:footnote w:id="1">
    <w:p w14:paraId="707DFF40" w14:textId="77777777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rStyle w:val="Odwoanieprzypisudolnego"/>
          <w:sz w:val="16"/>
          <w:szCs w:val="16"/>
        </w:rPr>
        <w:footnoteRef/>
      </w:r>
      <w:r w:rsidRPr="001D6D47">
        <w:rPr>
          <w:sz w:val="16"/>
          <w:szCs w:val="16"/>
        </w:rPr>
        <w:t xml:space="preserve"> </w:t>
      </w:r>
      <w:r w:rsidRPr="001D6D47">
        <w:rPr>
          <w:sz w:val="16"/>
          <w:szCs w:val="16"/>
        </w:rPr>
        <w:t xml:space="preserve">  Zgodnie z treścią art. 7 ust. 1 ustawy z dnia 13 kwietnia 2022 r. o szczególnych rozwiązaniach w zakresie przeciwdziałania wspieraniu agresji na Ukrainę oraz służących ochronie bezpieczeństwa narodowego, zwanej dalej „ustawą”, z postępowania o udzielenie zamówienia publicznego lub konkursu prowadzonego na podstawie ustawy </w:t>
      </w:r>
      <w:proofErr w:type="spellStart"/>
      <w:r w:rsidRPr="001D6D47">
        <w:rPr>
          <w:sz w:val="16"/>
          <w:szCs w:val="16"/>
        </w:rPr>
        <w:t>Pzp</w:t>
      </w:r>
      <w:proofErr w:type="spellEnd"/>
      <w:r w:rsidRPr="001D6D47">
        <w:rPr>
          <w:sz w:val="16"/>
          <w:szCs w:val="16"/>
        </w:rPr>
        <w:t xml:space="preserve"> wyklucza się:</w:t>
      </w:r>
    </w:p>
    <w:p w14:paraId="2CB61EBB" w14:textId="77777777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1C5B5BC" w14:textId="77777777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z późn.zm.)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AB5813" w14:textId="78D9EA46" w:rsidR="001D6D47" w:rsidRPr="001D6D47" w:rsidRDefault="001D6D47" w:rsidP="001D6D47">
      <w:pPr>
        <w:pStyle w:val="Tekstprzypisudolnego"/>
        <w:jc w:val="both"/>
        <w:rPr>
          <w:sz w:val="16"/>
          <w:szCs w:val="16"/>
        </w:rPr>
      </w:pPr>
      <w:r w:rsidRPr="001D6D47">
        <w:rPr>
          <w:sz w:val="16"/>
          <w:szCs w:val="16"/>
        </w:rPr>
        <w:t>3) wykonawcę oraz uczestnika konkursu, którego jednostką dominującą w rozumieniu art. 3 ust. 1 pkt 37 ustawy z dnia 29 września 1994 r. o rachunkowości (Dz. U. z 2023 r. poz. 120 i 295),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E53ACB" w14:textId="77777777" w:rsidR="00353A5E" w:rsidRDefault="00353A5E" w:rsidP="000755A2">
    <w:pPr>
      <w:pStyle w:val="Bezodstpw"/>
      <w:rPr>
        <w:rFonts w:ascii="Arial" w:eastAsia="Arial Unicode MS" w:hAnsi="Arial" w:cs="Mangal"/>
        <w:color w:val="00000A"/>
        <w:sz w:val="20"/>
        <w:szCs w:val="20"/>
      </w:rPr>
    </w:pPr>
  </w:p>
  <w:p w14:paraId="460D35DE" w14:textId="77777777" w:rsidR="00353A5E" w:rsidRDefault="00353A5E" w:rsidP="000755A2">
    <w:pPr>
      <w:pStyle w:val="Bezodstpw"/>
      <w:rPr>
        <w:rFonts w:ascii="Arial" w:eastAsia="Arial Unicode MS" w:hAnsi="Arial" w:cs="Mangal"/>
        <w:color w:val="00000A"/>
        <w:sz w:val="20"/>
        <w:szCs w:val="20"/>
      </w:rPr>
    </w:pPr>
  </w:p>
  <w:p w14:paraId="082F78BE" w14:textId="77777777" w:rsidR="00353A5E" w:rsidRDefault="00353A5E" w:rsidP="000755A2">
    <w:pPr>
      <w:pStyle w:val="Bezodstpw"/>
      <w:rPr>
        <w:rFonts w:ascii="Calibri" w:hAnsi="Calibri"/>
        <w:b/>
        <w:sz w:val="24"/>
        <w:szCs w:val="24"/>
      </w:rPr>
    </w:pPr>
  </w:p>
  <w:p w14:paraId="5FCEF780" w14:textId="07531C2D" w:rsidR="000755A2" w:rsidRPr="000755A2" w:rsidRDefault="0032446B" w:rsidP="000755A2">
    <w:pPr>
      <w:pStyle w:val="Bezodstpw"/>
      <w:rPr>
        <w:rFonts w:ascii="Calibri" w:hAnsi="Calibri"/>
        <w:b/>
        <w:sz w:val="24"/>
        <w:szCs w:val="24"/>
      </w:rPr>
    </w:pPr>
    <w:r>
      <w:rPr>
        <w:rFonts w:ascii="Calibri" w:hAnsi="Calibri"/>
        <w:b/>
        <w:sz w:val="24"/>
        <w:szCs w:val="24"/>
      </w:rPr>
      <w:t>ZP.271.2</w:t>
    </w:r>
    <w:r w:rsidR="002C58C6">
      <w:rPr>
        <w:rFonts w:ascii="Calibri" w:hAnsi="Calibri"/>
        <w:b/>
        <w:sz w:val="24"/>
        <w:szCs w:val="24"/>
      </w:rPr>
      <w:t>.</w:t>
    </w:r>
    <w:r w:rsidR="003809B3">
      <w:rPr>
        <w:rFonts w:ascii="Calibri" w:hAnsi="Calibri"/>
        <w:b/>
        <w:sz w:val="24"/>
        <w:szCs w:val="24"/>
      </w:rPr>
      <w:t>19</w:t>
    </w:r>
    <w:r w:rsidR="002C58C6">
      <w:rPr>
        <w:rFonts w:ascii="Calibri" w:hAnsi="Calibri"/>
        <w:b/>
        <w:sz w:val="24"/>
        <w:szCs w:val="24"/>
      </w:rPr>
      <w:t>.</w:t>
    </w:r>
    <w:r w:rsidR="000755A2" w:rsidRPr="000755A2">
      <w:rPr>
        <w:rFonts w:ascii="Calibri" w:hAnsi="Calibri"/>
        <w:b/>
        <w:sz w:val="24"/>
        <w:szCs w:val="24"/>
      </w:rPr>
      <w:t>2024</w:t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 w:rsidRPr="000755A2">
      <w:rPr>
        <w:rFonts w:ascii="Calibri" w:hAnsi="Calibri"/>
        <w:b/>
        <w:sz w:val="24"/>
        <w:szCs w:val="24"/>
      </w:rPr>
      <w:tab/>
    </w:r>
    <w:r w:rsidR="000755A2">
      <w:rPr>
        <w:rFonts w:ascii="Calibri" w:hAnsi="Calibri"/>
        <w:b/>
        <w:sz w:val="24"/>
        <w:szCs w:val="24"/>
      </w:rPr>
      <w:t xml:space="preserve">       </w:t>
    </w:r>
    <w:r w:rsidR="000755A2" w:rsidRPr="000755A2">
      <w:rPr>
        <w:rFonts w:ascii="Calibri" w:hAnsi="Calibri"/>
        <w:b/>
        <w:sz w:val="24"/>
        <w:szCs w:val="24"/>
      </w:rPr>
      <w:t xml:space="preserve">   Załącznik nr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94B"/>
    <w:multiLevelType w:val="hybridMultilevel"/>
    <w:tmpl w:val="6F50B652"/>
    <w:lvl w:ilvl="0" w:tplc="ECC02F0A">
      <w:start w:val="1"/>
      <w:numFmt w:val="decimal"/>
      <w:lvlText w:val="%1."/>
      <w:lvlJc w:val="left"/>
      <w:pPr>
        <w:ind w:left="360" w:hanging="360"/>
      </w:pPr>
      <w:rPr>
        <w:rFonts w:eastAsia="Arial Unicode MS" w:cs="Tahoma" w:hint="default"/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222167"/>
    <w:multiLevelType w:val="multilevel"/>
    <w:tmpl w:val="3218089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E82381B"/>
    <w:multiLevelType w:val="hybridMultilevel"/>
    <w:tmpl w:val="1548C976"/>
    <w:lvl w:ilvl="0" w:tplc="7548E3F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F409A8"/>
    <w:multiLevelType w:val="multilevel"/>
    <w:tmpl w:val="516A9F2E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786E784D"/>
    <w:multiLevelType w:val="hybridMultilevel"/>
    <w:tmpl w:val="0A4EB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160"/>
    <w:rsid w:val="00067C1F"/>
    <w:rsid w:val="000755A2"/>
    <w:rsid w:val="001164C6"/>
    <w:rsid w:val="0012223F"/>
    <w:rsid w:val="00126BD1"/>
    <w:rsid w:val="00131376"/>
    <w:rsid w:val="0016266C"/>
    <w:rsid w:val="0016736C"/>
    <w:rsid w:val="00192F5A"/>
    <w:rsid w:val="001D201F"/>
    <w:rsid w:val="001D6D47"/>
    <w:rsid w:val="002354E7"/>
    <w:rsid w:val="00292499"/>
    <w:rsid w:val="002A4816"/>
    <w:rsid w:val="002C58C6"/>
    <w:rsid w:val="002D0E5D"/>
    <w:rsid w:val="0032446B"/>
    <w:rsid w:val="00353A5E"/>
    <w:rsid w:val="003657D8"/>
    <w:rsid w:val="003734BF"/>
    <w:rsid w:val="003809B3"/>
    <w:rsid w:val="00383D61"/>
    <w:rsid w:val="003D0255"/>
    <w:rsid w:val="003D1981"/>
    <w:rsid w:val="004243CE"/>
    <w:rsid w:val="00425A08"/>
    <w:rsid w:val="004D182D"/>
    <w:rsid w:val="004E2388"/>
    <w:rsid w:val="00515A2F"/>
    <w:rsid w:val="005761CF"/>
    <w:rsid w:val="0060002C"/>
    <w:rsid w:val="00613A26"/>
    <w:rsid w:val="0063025F"/>
    <w:rsid w:val="00655FD1"/>
    <w:rsid w:val="00666824"/>
    <w:rsid w:val="00796860"/>
    <w:rsid w:val="007D3160"/>
    <w:rsid w:val="008065E6"/>
    <w:rsid w:val="008237A9"/>
    <w:rsid w:val="008D1CF5"/>
    <w:rsid w:val="008D5193"/>
    <w:rsid w:val="00941ADA"/>
    <w:rsid w:val="00953211"/>
    <w:rsid w:val="009775FA"/>
    <w:rsid w:val="0098724B"/>
    <w:rsid w:val="009A4470"/>
    <w:rsid w:val="009D0DD8"/>
    <w:rsid w:val="009D4A8B"/>
    <w:rsid w:val="009E23BB"/>
    <w:rsid w:val="00A0483C"/>
    <w:rsid w:val="00A71337"/>
    <w:rsid w:val="00B5267A"/>
    <w:rsid w:val="00B65E00"/>
    <w:rsid w:val="00BC0F40"/>
    <w:rsid w:val="00C01636"/>
    <w:rsid w:val="00C30411"/>
    <w:rsid w:val="00C9230E"/>
    <w:rsid w:val="00CE1636"/>
    <w:rsid w:val="00D1681E"/>
    <w:rsid w:val="00D17510"/>
    <w:rsid w:val="00D75F40"/>
    <w:rsid w:val="00D77931"/>
    <w:rsid w:val="00D91899"/>
    <w:rsid w:val="00DA6637"/>
    <w:rsid w:val="00DE02DC"/>
    <w:rsid w:val="00DE37C0"/>
    <w:rsid w:val="00DF7808"/>
    <w:rsid w:val="00E43A21"/>
    <w:rsid w:val="00E513B1"/>
    <w:rsid w:val="00E95547"/>
    <w:rsid w:val="00F060CD"/>
    <w:rsid w:val="00F7492E"/>
    <w:rsid w:val="00FF4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D9F3F2"/>
  <w15:docId w15:val="{6219EDC1-3E0B-487D-9F68-7D7C0877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Domylnie"/>
    <w:next w:val="Tretekstu"/>
    <w:pPr>
      <w:keepNext/>
      <w:widowControl w:val="0"/>
      <w:numPr>
        <w:numId w:val="1"/>
      </w:numPr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agwek3">
    <w:name w:val="heading 3"/>
    <w:basedOn w:val="Domylnie"/>
    <w:next w:val="Tretekstu"/>
    <w:pPr>
      <w:keepNext/>
      <w:numPr>
        <w:ilvl w:val="2"/>
        <w:numId w:val="1"/>
      </w:numPr>
      <w:outlineLvl w:val="2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umerstrony">
    <w:name w:val="page number"/>
    <w:basedOn w:val="Domylnaczcionkaakapitu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b w:val="0"/>
      <w:i w:val="0"/>
    </w:rPr>
  </w:style>
  <w:style w:type="paragraph" w:styleId="Nagwek">
    <w:name w:val="header"/>
    <w:basedOn w:val="Domylnie"/>
    <w:next w:val="Tretekstu"/>
    <w:pPr>
      <w:keepNext/>
      <w:tabs>
        <w:tab w:val="center" w:pos="4536"/>
        <w:tab w:val="right" w:pos="9072"/>
      </w:tabs>
      <w:spacing w:before="240" w:after="120"/>
    </w:pPr>
    <w:rPr>
      <w:rFonts w:ascii="Arial" w:eastAsia="Arial Unicode MS" w:hAnsi="Arial" w:cs="Mangal"/>
      <w:sz w:val="20"/>
      <w:szCs w:val="20"/>
    </w:rPr>
  </w:style>
  <w:style w:type="paragraph" w:customStyle="1" w:styleId="Tretekstu">
    <w:name w:val="Treść tekstu"/>
    <w:basedOn w:val="Domylnie"/>
    <w:pPr>
      <w:spacing w:after="120"/>
    </w:pPr>
    <w:rPr>
      <w:rFonts w:ascii="Arial" w:hAnsi="Arial" w:cs="Arial"/>
      <w:sz w:val="28"/>
      <w:szCs w:val="28"/>
    </w:rPr>
  </w:style>
  <w:style w:type="paragraph" w:styleId="Lista">
    <w:name w:val="List"/>
    <w:basedOn w:val="Tretekstu"/>
    <w:rPr>
      <w:rFonts w:cs="Mangal"/>
    </w:rPr>
  </w:style>
  <w:style w:type="paragraph" w:styleId="Podpis">
    <w:name w:val="Signature"/>
    <w:basedOn w:val="Domylnie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Domylnie"/>
    <w:pPr>
      <w:suppressLineNumbers/>
    </w:pPr>
    <w:rPr>
      <w:rFonts w:cs="Mangal"/>
    </w:rPr>
  </w:style>
  <w:style w:type="paragraph" w:styleId="Tekstpodstawowy3">
    <w:name w:val="Body Text 3"/>
    <w:basedOn w:val="Domylnie"/>
    <w:pPr>
      <w:jc w:val="both"/>
    </w:pPr>
  </w:style>
  <w:style w:type="paragraph" w:customStyle="1" w:styleId="Wcicietekstu">
    <w:name w:val="Wcięcie tekstu"/>
    <w:basedOn w:val="Domylnie"/>
    <w:pPr>
      <w:ind w:left="283"/>
      <w:jc w:val="center"/>
    </w:pPr>
    <w:rPr>
      <w:sz w:val="32"/>
      <w:szCs w:val="32"/>
    </w:rPr>
  </w:style>
  <w:style w:type="paragraph" w:styleId="Tekstpodstawowywcity2">
    <w:name w:val="Body Text Indent 2"/>
    <w:basedOn w:val="Domylnie"/>
    <w:pPr>
      <w:tabs>
        <w:tab w:val="left" w:pos="6806"/>
      </w:tabs>
      <w:ind w:firstLine="708"/>
      <w:jc w:val="both"/>
    </w:pPr>
    <w:rPr>
      <w:b/>
      <w:bCs/>
    </w:rPr>
  </w:style>
  <w:style w:type="paragraph" w:customStyle="1" w:styleId="pkt">
    <w:name w:val="pkt"/>
    <w:basedOn w:val="Domylnie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Domylnie"/>
    <w:rPr>
      <w:rFonts w:ascii="Tahoma" w:hAnsi="Tahoma" w:cs="Tahoma"/>
      <w:sz w:val="16"/>
      <w:szCs w:val="16"/>
    </w:rPr>
  </w:style>
  <w:style w:type="paragraph" w:styleId="Stopka">
    <w:name w:val="footer"/>
    <w:basedOn w:val="Domylnie"/>
    <w:link w:val="StopkaZnak"/>
    <w:uiPriority w:val="99"/>
    <w:pPr>
      <w:suppressLineNumbers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Domylnie"/>
    <w:pPr>
      <w:ind w:left="4956"/>
      <w:jc w:val="center"/>
    </w:pPr>
    <w:rPr>
      <w:sz w:val="20"/>
      <w:szCs w:val="20"/>
    </w:rPr>
  </w:style>
  <w:style w:type="paragraph" w:customStyle="1" w:styleId="lit1">
    <w:name w:val="lit1"/>
    <w:basedOn w:val="Domylnie"/>
    <w:pPr>
      <w:spacing w:before="60" w:after="60"/>
      <w:ind w:left="1276" w:hanging="340"/>
      <w:jc w:val="both"/>
    </w:pPr>
    <w:rPr>
      <w:szCs w:val="20"/>
    </w:rPr>
  </w:style>
  <w:style w:type="paragraph" w:customStyle="1" w:styleId="Standard">
    <w:name w:val="Standard"/>
    <w:rsid w:val="00067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B5267A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1ADA"/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Domylnaczcionkaakapitu1">
    <w:name w:val="Domyślna czcionka akapitu1"/>
    <w:rsid w:val="00D75F40"/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8D1CF5"/>
    <w:pPr>
      <w:ind w:left="720"/>
      <w:contextualSpacing/>
    </w:pPr>
    <w:rPr>
      <w:rFonts w:eastAsiaTheme="minorHAnsi"/>
      <w:lang w:eastAsia="en-US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D1CF5"/>
    <w:rPr>
      <w:rFonts w:eastAsiaTheme="minorHAnsi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D6D4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6D4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D6D4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6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3581E-CE4A-4749-AD46-223E62F26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241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Elzbieta Gruda</dc:creator>
  <cp:lastModifiedBy>Monika Dunajska</cp:lastModifiedBy>
  <cp:revision>62</cp:revision>
  <cp:lastPrinted>2016-08-10T08:28:00Z</cp:lastPrinted>
  <dcterms:created xsi:type="dcterms:W3CDTF">2016-06-13T11:36:00Z</dcterms:created>
  <dcterms:modified xsi:type="dcterms:W3CDTF">2024-05-14T11:05:00Z</dcterms:modified>
</cp:coreProperties>
</file>