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110FB" w14:textId="66226F7D" w:rsidR="009C10C4" w:rsidRPr="001A75A1" w:rsidRDefault="00E20B89" w:rsidP="00CD295A">
      <w:pPr>
        <w:pStyle w:val="Nagwek"/>
        <w:spacing w:before="120" w:after="120"/>
        <w:rPr>
          <w:b/>
          <w:bCs/>
          <w:sz w:val="22"/>
          <w:szCs w:val="22"/>
        </w:rPr>
      </w:pPr>
      <w:r w:rsidRPr="001A75A1">
        <w:rPr>
          <w:sz w:val="22"/>
          <w:szCs w:val="22"/>
        </w:rPr>
        <w:tab/>
      </w:r>
    </w:p>
    <w:p w14:paraId="2323B98F" w14:textId="77F05BE8" w:rsidR="000D365F" w:rsidRPr="001A75A1" w:rsidRDefault="000D365F" w:rsidP="00CD295A">
      <w:pPr>
        <w:widowControl w:val="0"/>
        <w:autoSpaceDE w:val="0"/>
        <w:autoSpaceDN w:val="0"/>
        <w:spacing w:before="120" w:after="120"/>
        <w:ind w:right="1183"/>
        <w:jc w:val="center"/>
        <w:rPr>
          <w:rFonts w:eastAsia="Arial Narrow"/>
          <w:b/>
          <w:bCs/>
          <w:sz w:val="22"/>
          <w:szCs w:val="22"/>
          <w:lang w:eastAsia="en-US"/>
        </w:rPr>
      </w:pPr>
      <w:r w:rsidRPr="001A75A1">
        <w:rPr>
          <w:rFonts w:eastAsia="Arial Narrow"/>
          <w:b/>
          <w:bCs/>
          <w:sz w:val="22"/>
          <w:szCs w:val="22"/>
          <w:lang w:eastAsia="en-US"/>
        </w:rPr>
        <w:t xml:space="preserve">UMOWA NR </w:t>
      </w:r>
      <w:r w:rsidR="00EE13CB" w:rsidRPr="001A75A1">
        <w:rPr>
          <w:rFonts w:eastAsia="Arial Narrow"/>
          <w:b/>
          <w:bCs/>
          <w:sz w:val="22"/>
          <w:szCs w:val="22"/>
          <w:lang w:eastAsia="en-US"/>
        </w:rPr>
        <w:t xml:space="preserve">  </w:t>
      </w:r>
      <w:r w:rsidR="00B734D6" w:rsidRPr="001A75A1">
        <w:rPr>
          <w:rFonts w:eastAsia="Arial Narrow"/>
          <w:b/>
          <w:bCs/>
          <w:sz w:val="22"/>
          <w:szCs w:val="22"/>
          <w:lang w:eastAsia="en-US"/>
        </w:rPr>
        <w:t>WT/TP</w:t>
      </w:r>
      <w:r w:rsidR="007757FC">
        <w:rPr>
          <w:rFonts w:eastAsia="Arial Narrow"/>
          <w:b/>
          <w:bCs/>
          <w:sz w:val="22"/>
          <w:szCs w:val="22"/>
          <w:lang w:eastAsia="en-US"/>
        </w:rPr>
        <w:t>/01</w:t>
      </w:r>
      <w:r w:rsidR="00B734D6" w:rsidRPr="001A75A1">
        <w:rPr>
          <w:rFonts w:eastAsia="Arial Narrow"/>
          <w:b/>
          <w:bCs/>
          <w:sz w:val="22"/>
          <w:szCs w:val="22"/>
          <w:lang w:eastAsia="en-US"/>
        </w:rPr>
        <w:t>/202</w:t>
      </w:r>
      <w:r w:rsidR="004F00C3">
        <w:rPr>
          <w:rFonts w:eastAsia="Arial Narrow"/>
          <w:b/>
          <w:bCs/>
          <w:sz w:val="22"/>
          <w:szCs w:val="22"/>
          <w:lang w:eastAsia="en-US"/>
        </w:rPr>
        <w:t>5</w:t>
      </w:r>
    </w:p>
    <w:p w14:paraId="23F528D6" w14:textId="77777777" w:rsidR="00712907" w:rsidRPr="001A75A1" w:rsidRDefault="00712907" w:rsidP="00CD295A">
      <w:pPr>
        <w:widowControl w:val="0"/>
        <w:autoSpaceDE w:val="0"/>
        <w:autoSpaceDN w:val="0"/>
        <w:spacing w:before="120" w:after="120"/>
        <w:ind w:left="1183" w:right="1183"/>
        <w:jc w:val="center"/>
        <w:rPr>
          <w:rFonts w:eastAsia="Arial Narrow"/>
          <w:sz w:val="22"/>
          <w:szCs w:val="22"/>
          <w:lang w:eastAsia="en-US"/>
        </w:rPr>
      </w:pPr>
    </w:p>
    <w:p w14:paraId="25300712" w14:textId="27D80493" w:rsidR="00DB7CB3" w:rsidRPr="001A75A1" w:rsidRDefault="000D365F" w:rsidP="00CD295A">
      <w:pPr>
        <w:pStyle w:val="Tekstpodstawowy"/>
        <w:spacing w:before="120" w:after="120" w:line="240" w:lineRule="auto"/>
        <w:ind w:left="153" w:right="150"/>
        <w:rPr>
          <w:rFonts w:ascii="Times New Roman" w:hAnsi="Times New Roman"/>
          <w:sz w:val="22"/>
          <w:szCs w:val="22"/>
        </w:rPr>
      </w:pPr>
      <w:r w:rsidRPr="001A75A1">
        <w:rPr>
          <w:rFonts w:ascii="Times New Roman" w:hAnsi="Times New Roman"/>
          <w:sz w:val="22"/>
          <w:szCs w:val="22"/>
        </w:rPr>
        <w:t>zawarta w dniu .................... roku w Warszawie, pomiędzy:</w:t>
      </w:r>
    </w:p>
    <w:p w14:paraId="7EFC702C" w14:textId="173838BC" w:rsidR="00DB7CB3" w:rsidRPr="001A75A1" w:rsidRDefault="00B734D6" w:rsidP="00CD295A">
      <w:pPr>
        <w:pStyle w:val="Tekstpodstawowy"/>
        <w:spacing w:before="120" w:after="120" w:line="240" w:lineRule="auto"/>
        <w:ind w:left="153" w:right="150"/>
        <w:rPr>
          <w:rFonts w:ascii="Times New Roman" w:hAnsi="Times New Roman"/>
          <w:sz w:val="22"/>
          <w:szCs w:val="22"/>
        </w:rPr>
      </w:pPr>
      <w:r w:rsidRPr="001A75A1">
        <w:rPr>
          <w:rFonts w:ascii="Times New Roman" w:hAnsi="Times New Roman"/>
          <w:sz w:val="22"/>
          <w:szCs w:val="22"/>
        </w:rPr>
        <w:t>Politechniką</w:t>
      </w:r>
      <w:r w:rsidRPr="001A75A1">
        <w:rPr>
          <w:rFonts w:ascii="Times New Roman" w:hAnsi="Times New Roman"/>
          <w:spacing w:val="-10"/>
          <w:sz w:val="22"/>
          <w:szCs w:val="22"/>
        </w:rPr>
        <w:t xml:space="preserve"> </w:t>
      </w:r>
      <w:r w:rsidRPr="001A75A1">
        <w:rPr>
          <w:rFonts w:ascii="Times New Roman" w:hAnsi="Times New Roman"/>
          <w:sz w:val="22"/>
          <w:szCs w:val="22"/>
        </w:rPr>
        <w:t>Warszawską</w:t>
      </w:r>
      <w:r w:rsidRPr="001A75A1">
        <w:rPr>
          <w:rFonts w:ascii="Times New Roman" w:hAnsi="Times New Roman"/>
          <w:spacing w:val="-8"/>
          <w:sz w:val="22"/>
          <w:szCs w:val="22"/>
        </w:rPr>
        <w:t xml:space="preserve"> </w:t>
      </w:r>
      <w:r w:rsidR="00DB7CB3" w:rsidRPr="001A75A1">
        <w:rPr>
          <w:rFonts w:ascii="Times New Roman" w:hAnsi="Times New Roman"/>
          <w:sz w:val="22"/>
          <w:szCs w:val="22"/>
        </w:rPr>
        <w:t>–</w:t>
      </w:r>
      <w:r w:rsidR="00DB7CB3" w:rsidRPr="001A75A1">
        <w:rPr>
          <w:rFonts w:ascii="Times New Roman" w:hAnsi="Times New Roman"/>
          <w:spacing w:val="-9"/>
          <w:sz w:val="22"/>
          <w:szCs w:val="22"/>
        </w:rPr>
        <w:t xml:space="preserve"> </w:t>
      </w:r>
      <w:r w:rsidR="00DB7CB3" w:rsidRPr="001A75A1">
        <w:rPr>
          <w:rFonts w:ascii="Times New Roman" w:hAnsi="Times New Roman"/>
          <w:sz w:val="22"/>
          <w:szCs w:val="22"/>
        </w:rPr>
        <w:t>publiczną</w:t>
      </w:r>
      <w:r w:rsidR="00DB7CB3" w:rsidRPr="001A75A1">
        <w:rPr>
          <w:rFonts w:ascii="Times New Roman" w:hAnsi="Times New Roman"/>
          <w:spacing w:val="-9"/>
          <w:sz w:val="22"/>
          <w:szCs w:val="22"/>
        </w:rPr>
        <w:t xml:space="preserve"> </w:t>
      </w:r>
      <w:r w:rsidR="00DB7CB3" w:rsidRPr="001A75A1">
        <w:rPr>
          <w:rFonts w:ascii="Times New Roman" w:hAnsi="Times New Roman"/>
          <w:sz w:val="22"/>
          <w:szCs w:val="22"/>
        </w:rPr>
        <w:t>uczelnią</w:t>
      </w:r>
      <w:r w:rsidR="00DB7CB3" w:rsidRPr="001A75A1">
        <w:rPr>
          <w:rFonts w:ascii="Times New Roman" w:hAnsi="Times New Roman"/>
          <w:spacing w:val="-9"/>
          <w:sz w:val="22"/>
          <w:szCs w:val="22"/>
        </w:rPr>
        <w:t xml:space="preserve"> </w:t>
      </w:r>
      <w:r w:rsidR="00DB7CB3" w:rsidRPr="001A75A1">
        <w:rPr>
          <w:rFonts w:ascii="Times New Roman" w:hAnsi="Times New Roman"/>
          <w:sz w:val="22"/>
          <w:szCs w:val="22"/>
        </w:rPr>
        <w:t>akademicką,</w:t>
      </w:r>
      <w:r w:rsidR="00DB7CB3" w:rsidRPr="001A75A1">
        <w:rPr>
          <w:rFonts w:ascii="Times New Roman" w:hAnsi="Times New Roman"/>
          <w:spacing w:val="-9"/>
          <w:sz w:val="22"/>
          <w:szCs w:val="22"/>
        </w:rPr>
        <w:t xml:space="preserve"> </w:t>
      </w:r>
      <w:r w:rsidR="00DB7CB3" w:rsidRPr="001A75A1">
        <w:rPr>
          <w:rFonts w:ascii="Times New Roman" w:hAnsi="Times New Roman"/>
          <w:sz w:val="22"/>
          <w:szCs w:val="22"/>
        </w:rPr>
        <w:t>działającą</w:t>
      </w:r>
      <w:r w:rsidR="00DB7CB3" w:rsidRPr="001A75A1">
        <w:rPr>
          <w:rFonts w:ascii="Times New Roman" w:hAnsi="Times New Roman"/>
          <w:spacing w:val="-9"/>
          <w:sz w:val="22"/>
          <w:szCs w:val="22"/>
        </w:rPr>
        <w:t xml:space="preserve"> </w:t>
      </w:r>
      <w:r w:rsidR="00DB7CB3" w:rsidRPr="001A75A1">
        <w:rPr>
          <w:rFonts w:ascii="Times New Roman" w:hAnsi="Times New Roman"/>
          <w:sz w:val="22"/>
          <w:szCs w:val="22"/>
        </w:rPr>
        <w:t>na</w:t>
      </w:r>
      <w:r w:rsidR="00DB7CB3" w:rsidRPr="001A75A1">
        <w:rPr>
          <w:rFonts w:ascii="Times New Roman" w:hAnsi="Times New Roman"/>
          <w:spacing w:val="-9"/>
          <w:sz w:val="22"/>
          <w:szCs w:val="22"/>
        </w:rPr>
        <w:t xml:space="preserve"> </w:t>
      </w:r>
      <w:r w:rsidR="00DB7CB3" w:rsidRPr="001A75A1">
        <w:rPr>
          <w:rFonts w:ascii="Times New Roman" w:hAnsi="Times New Roman"/>
          <w:sz w:val="22"/>
          <w:szCs w:val="22"/>
        </w:rPr>
        <w:t>podstawie</w:t>
      </w:r>
      <w:r w:rsidR="00DB7CB3" w:rsidRPr="001A75A1">
        <w:rPr>
          <w:rFonts w:ascii="Times New Roman" w:hAnsi="Times New Roman"/>
          <w:spacing w:val="-9"/>
          <w:sz w:val="22"/>
          <w:szCs w:val="22"/>
        </w:rPr>
        <w:t xml:space="preserve"> </w:t>
      </w:r>
      <w:r w:rsidR="00DB7CB3" w:rsidRPr="001A75A1">
        <w:rPr>
          <w:rFonts w:ascii="Times New Roman" w:hAnsi="Times New Roman"/>
          <w:sz w:val="22"/>
          <w:szCs w:val="22"/>
        </w:rPr>
        <w:t>ustawy</w:t>
      </w:r>
      <w:r w:rsidR="00DB7CB3" w:rsidRPr="001A75A1">
        <w:rPr>
          <w:rFonts w:ascii="Times New Roman" w:hAnsi="Times New Roman"/>
          <w:spacing w:val="-9"/>
          <w:sz w:val="22"/>
          <w:szCs w:val="22"/>
        </w:rPr>
        <w:t xml:space="preserve"> </w:t>
      </w:r>
      <w:r w:rsidR="00DB7CB3" w:rsidRPr="001A75A1">
        <w:rPr>
          <w:rFonts w:ascii="Times New Roman" w:hAnsi="Times New Roman"/>
          <w:sz w:val="22"/>
          <w:szCs w:val="22"/>
        </w:rPr>
        <w:t>Prawo</w:t>
      </w:r>
      <w:r w:rsidR="00DB7CB3" w:rsidRPr="001A75A1">
        <w:rPr>
          <w:rFonts w:ascii="Times New Roman" w:hAnsi="Times New Roman"/>
          <w:spacing w:val="-9"/>
          <w:sz w:val="22"/>
          <w:szCs w:val="22"/>
        </w:rPr>
        <w:t xml:space="preserve"> </w:t>
      </w:r>
      <w:r w:rsidR="004F00C3">
        <w:rPr>
          <w:rFonts w:ascii="Times New Roman" w:hAnsi="Times New Roman"/>
          <w:spacing w:val="-9"/>
          <w:sz w:val="22"/>
          <w:szCs w:val="22"/>
        </w:rPr>
        <w:br/>
      </w:r>
      <w:r w:rsidR="00DB7CB3" w:rsidRPr="001A75A1">
        <w:rPr>
          <w:rFonts w:ascii="Times New Roman" w:hAnsi="Times New Roman"/>
          <w:sz w:val="22"/>
          <w:szCs w:val="22"/>
        </w:rPr>
        <w:t>o</w:t>
      </w:r>
      <w:r w:rsidR="00DB7CB3" w:rsidRPr="001A75A1">
        <w:rPr>
          <w:rFonts w:ascii="Times New Roman" w:hAnsi="Times New Roman"/>
          <w:spacing w:val="-9"/>
          <w:sz w:val="22"/>
          <w:szCs w:val="22"/>
        </w:rPr>
        <w:t xml:space="preserve"> </w:t>
      </w:r>
      <w:r w:rsidR="00DB7CB3" w:rsidRPr="001A75A1">
        <w:rPr>
          <w:rFonts w:ascii="Times New Roman" w:hAnsi="Times New Roman"/>
          <w:sz w:val="22"/>
          <w:szCs w:val="22"/>
        </w:rPr>
        <w:t xml:space="preserve">szkolnictwie wyższym i nauce, mającą główną siedzibę w Warszawie na placu Politechniki 1, NIP PL 525-000-58-34, REGON 000001554, w imieniu której czynnym uczestnikiem niniejszej Umowy jest Wydział Transportu, mieszczący się w Warszawie, przy ul. </w:t>
      </w:r>
      <w:r w:rsidR="009A1320" w:rsidRPr="001A75A1">
        <w:rPr>
          <w:rFonts w:ascii="Times New Roman" w:hAnsi="Times New Roman"/>
          <w:sz w:val="22"/>
          <w:szCs w:val="22"/>
        </w:rPr>
        <w:t>Koszykowej 75, 00-662 Warszawa</w:t>
      </w:r>
      <w:r w:rsidR="00DB7CB3" w:rsidRPr="001A75A1">
        <w:rPr>
          <w:rFonts w:ascii="Times New Roman" w:hAnsi="Times New Roman"/>
          <w:sz w:val="22"/>
          <w:szCs w:val="22"/>
        </w:rPr>
        <w:t>, reprezentowany</w:t>
      </w:r>
      <w:r w:rsidR="00DB7CB3" w:rsidRPr="001A75A1">
        <w:rPr>
          <w:rFonts w:ascii="Times New Roman" w:hAnsi="Times New Roman"/>
          <w:spacing w:val="-23"/>
          <w:sz w:val="22"/>
          <w:szCs w:val="22"/>
        </w:rPr>
        <w:t xml:space="preserve"> </w:t>
      </w:r>
      <w:r w:rsidR="00DB7CB3" w:rsidRPr="001A75A1">
        <w:rPr>
          <w:rFonts w:ascii="Times New Roman" w:hAnsi="Times New Roman"/>
          <w:sz w:val="22"/>
          <w:szCs w:val="22"/>
        </w:rPr>
        <w:t>przez:</w:t>
      </w:r>
      <w:r w:rsidR="00CB4089" w:rsidRPr="001A75A1">
        <w:rPr>
          <w:rFonts w:ascii="Times New Roman" w:hAnsi="Times New Roman"/>
          <w:sz w:val="22"/>
          <w:szCs w:val="22"/>
        </w:rPr>
        <w:t xml:space="preserve"> </w:t>
      </w:r>
      <w:r w:rsidR="00DB7CB3" w:rsidRPr="001A75A1">
        <w:rPr>
          <w:rFonts w:ascii="Times New Roman" w:hAnsi="Times New Roman"/>
          <w:sz w:val="22"/>
          <w:szCs w:val="22"/>
        </w:rPr>
        <w:t>…….…..</w:t>
      </w:r>
      <w:r w:rsidR="00DB7CB3" w:rsidRPr="001A75A1">
        <w:rPr>
          <w:rFonts w:ascii="Times New Roman" w:hAnsi="Times New Roman"/>
          <w:b/>
          <w:sz w:val="22"/>
          <w:szCs w:val="22"/>
        </w:rPr>
        <w:t xml:space="preserve"> </w:t>
      </w:r>
      <w:r w:rsidR="00DB7CB3" w:rsidRPr="001A75A1">
        <w:rPr>
          <w:rFonts w:ascii="Times New Roman" w:hAnsi="Times New Roman"/>
          <w:sz w:val="22"/>
          <w:szCs w:val="22"/>
        </w:rPr>
        <w:t>– ………., któremu Rektor Politechniki Warszawskiej, powierzył zastrzeżone dla siebie czynności,</w:t>
      </w:r>
      <w:r w:rsidR="00D1769A" w:rsidRPr="001A75A1">
        <w:rPr>
          <w:rFonts w:ascii="Times New Roman" w:hAnsi="Times New Roman"/>
          <w:sz w:val="22"/>
          <w:szCs w:val="22"/>
        </w:rPr>
        <w:t xml:space="preserve"> </w:t>
      </w:r>
      <w:r w:rsidR="00DB7CB3" w:rsidRPr="001A75A1">
        <w:rPr>
          <w:rFonts w:ascii="Times New Roman" w:hAnsi="Times New Roman"/>
          <w:sz w:val="22"/>
          <w:szCs w:val="22"/>
        </w:rPr>
        <w:t>na podstawie pełnomocnictwa nr ……………….. z dnia ……………… r.,</w:t>
      </w:r>
      <w:r w:rsidR="00CB4089" w:rsidRPr="001A75A1">
        <w:rPr>
          <w:rFonts w:ascii="Times New Roman" w:hAnsi="Times New Roman"/>
          <w:sz w:val="22"/>
          <w:szCs w:val="22"/>
        </w:rPr>
        <w:t xml:space="preserve"> </w:t>
      </w:r>
      <w:r w:rsidR="00DB7CB3" w:rsidRPr="001A75A1">
        <w:rPr>
          <w:rFonts w:ascii="Times New Roman" w:hAnsi="Times New Roman"/>
          <w:sz w:val="22"/>
          <w:szCs w:val="22"/>
        </w:rPr>
        <w:t>zwaną w dalszej części Umowy „Zamawiającym”,</w:t>
      </w:r>
      <w:r w:rsidR="00F94884">
        <w:rPr>
          <w:rFonts w:ascii="Times New Roman" w:hAnsi="Times New Roman"/>
          <w:sz w:val="22"/>
          <w:szCs w:val="22"/>
        </w:rPr>
        <w:t xml:space="preserve"> lub „Zleceniodawcą”</w:t>
      </w:r>
    </w:p>
    <w:p w14:paraId="35684FE8" w14:textId="77777777" w:rsidR="00DB7CB3" w:rsidRPr="001A75A1" w:rsidRDefault="00DB7CB3" w:rsidP="00CD295A">
      <w:pPr>
        <w:pStyle w:val="Tekstpodstawowy"/>
        <w:spacing w:before="120" w:after="120" w:line="240" w:lineRule="auto"/>
        <w:ind w:left="152"/>
        <w:rPr>
          <w:rFonts w:ascii="Times New Roman" w:hAnsi="Times New Roman"/>
          <w:sz w:val="22"/>
          <w:szCs w:val="22"/>
        </w:rPr>
      </w:pPr>
      <w:r w:rsidRPr="001A75A1">
        <w:rPr>
          <w:rFonts w:ascii="Times New Roman" w:hAnsi="Times New Roman"/>
          <w:sz w:val="22"/>
          <w:szCs w:val="22"/>
        </w:rPr>
        <w:t>a</w:t>
      </w:r>
    </w:p>
    <w:p w14:paraId="58EA009D" w14:textId="77777777" w:rsidR="007D4997" w:rsidRPr="001A75A1" w:rsidRDefault="007D4997" w:rsidP="00CD295A">
      <w:pPr>
        <w:pStyle w:val="Default"/>
        <w:spacing w:before="120" w:after="120"/>
        <w:ind w:right="72" w:firstLine="360"/>
        <w:jc w:val="both"/>
        <w:rPr>
          <w:rFonts w:ascii="Times New Roman" w:hAnsi="Times New Roman" w:cs="Times New Roman"/>
          <w:i/>
          <w:iCs/>
          <w:sz w:val="22"/>
          <w:szCs w:val="22"/>
        </w:rPr>
      </w:pPr>
      <w:r w:rsidRPr="001A75A1">
        <w:rPr>
          <w:rFonts w:ascii="Times New Roman" w:hAnsi="Times New Roman" w:cs="Times New Roman"/>
          <w:i/>
          <w:iCs/>
          <w:sz w:val="22"/>
          <w:szCs w:val="22"/>
        </w:rPr>
        <w:t xml:space="preserve">1)× (dla osób fizycznych prowadzących działalność gospodarczą) </w:t>
      </w:r>
    </w:p>
    <w:p w14:paraId="700BBB49" w14:textId="3B35595F" w:rsidR="007D4997" w:rsidRPr="001A75A1" w:rsidRDefault="007D4997" w:rsidP="00CD295A">
      <w:pPr>
        <w:pStyle w:val="Default"/>
        <w:spacing w:before="120" w:after="120"/>
        <w:ind w:left="720" w:right="72"/>
        <w:jc w:val="both"/>
        <w:rPr>
          <w:rFonts w:ascii="Times New Roman" w:hAnsi="Times New Roman" w:cs="Times New Roman"/>
          <w:sz w:val="22"/>
          <w:szCs w:val="22"/>
        </w:rPr>
      </w:pPr>
      <w:r w:rsidRPr="001A75A1">
        <w:rPr>
          <w:rFonts w:ascii="Times New Roman" w:hAnsi="Times New Roman" w:cs="Times New Roman"/>
          <w:sz w:val="22"/>
          <w:szCs w:val="22"/>
        </w:rPr>
        <w:t>……zamieszkałą/</w:t>
      </w:r>
      <w:proofErr w:type="spellStart"/>
      <w:r w:rsidRPr="001A75A1">
        <w:rPr>
          <w:rFonts w:ascii="Times New Roman" w:hAnsi="Times New Roman" w:cs="Times New Roman"/>
          <w:sz w:val="22"/>
          <w:szCs w:val="22"/>
        </w:rPr>
        <w:t>ym</w:t>
      </w:r>
      <w:proofErr w:type="spellEnd"/>
      <w:r w:rsidRPr="001A75A1">
        <w:rPr>
          <w:rFonts w:ascii="Times New Roman" w:hAnsi="Times New Roman" w:cs="Times New Roman"/>
          <w:sz w:val="22"/>
          <w:szCs w:val="22"/>
        </w:rPr>
        <w:t>………..............,ul.…………...prowadzącą/</w:t>
      </w:r>
      <w:proofErr w:type="spellStart"/>
      <w:r w:rsidRPr="001A75A1">
        <w:rPr>
          <w:rFonts w:ascii="Times New Roman" w:hAnsi="Times New Roman" w:cs="Times New Roman"/>
          <w:sz w:val="22"/>
          <w:szCs w:val="22"/>
        </w:rPr>
        <w:t>ym</w:t>
      </w:r>
      <w:proofErr w:type="spellEnd"/>
      <w:r w:rsidR="00D1769A" w:rsidRPr="001A75A1">
        <w:rPr>
          <w:rFonts w:ascii="Times New Roman" w:hAnsi="Times New Roman" w:cs="Times New Roman"/>
          <w:sz w:val="22"/>
          <w:szCs w:val="22"/>
        </w:rPr>
        <w:t xml:space="preserve"> </w:t>
      </w:r>
      <w:r w:rsidRPr="001A75A1">
        <w:rPr>
          <w:rFonts w:ascii="Times New Roman" w:hAnsi="Times New Roman" w:cs="Times New Roman"/>
          <w:sz w:val="22"/>
          <w:szCs w:val="22"/>
        </w:rPr>
        <w:t>działalność gospodarczą pod nazwą……………………………………….……………</w:t>
      </w:r>
      <w:r w:rsidRPr="001A75A1">
        <w:rPr>
          <w:rFonts w:ascii="Times New Roman" w:hAnsi="Times New Roman" w:cs="Times New Roman"/>
          <w:sz w:val="22"/>
          <w:szCs w:val="22"/>
        </w:rPr>
        <w:tab/>
        <w:t>.wpisaną do Centralnej Ewidencji i Informacji o Działalności Gospodarczej;</w:t>
      </w:r>
      <w:r w:rsidR="00D1769A" w:rsidRPr="001A75A1">
        <w:rPr>
          <w:rFonts w:ascii="Times New Roman" w:hAnsi="Times New Roman" w:cs="Times New Roman"/>
          <w:sz w:val="22"/>
          <w:szCs w:val="22"/>
        </w:rPr>
        <w:t xml:space="preserve"> </w:t>
      </w:r>
      <w:r w:rsidRPr="001A75A1">
        <w:rPr>
          <w:rFonts w:ascii="Times New Roman" w:hAnsi="Times New Roman" w:cs="Times New Roman"/>
          <w:sz w:val="22"/>
          <w:szCs w:val="22"/>
        </w:rPr>
        <w:t>REGON………; NIP:…………, zwaną/</w:t>
      </w:r>
      <w:proofErr w:type="spellStart"/>
      <w:r w:rsidRPr="001A75A1">
        <w:rPr>
          <w:rFonts w:ascii="Times New Roman" w:hAnsi="Times New Roman" w:cs="Times New Roman"/>
          <w:sz w:val="22"/>
          <w:szCs w:val="22"/>
        </w:rPr>
        <w:t>ym</w:t>
      </w:r>
      <w:proofErr w:type="spellEnd"/>
      <w:r w:rsidRPr="001A75A1">
        <w:rPr>
          <w:rFonts w:ascii="Times New Roman" w:hAnsi="Times New Roman" w:cs="Times New Roman"/>
          <w:sz w:val="22"/>
          <w:szCs w:val="22"/>
        </w:rPr>
        <w:t xml:space="preserve"> dalej „</w:t>
      </w:r>
      <w:r w:rsidRPr="001A75A1">
        <w:rPr>
          <w:rFonts w:ascii="Times New Roman" w:hAnsi="Times New Roman" w:cs="Times New Roman"/>
          <w:b/>
          <w:bCs/>
          <w:sz w:val="22"/>
          <w:szCs w:val="22"/>
        </w:rPr>
        <w:t>Wykonawcą</w:t>
      </w:r>
      <w:r w:rsidRPr="001A75A1">
        <w:rPr>
          <w:rFonts w:ascii="Times New Roman" w:hAnsi="Times New Roman" w:cs="Times New Roman"/>
          <w:sz w:val="22"/>
          <w:szCs w:val="22"/>
        </w:rPr>
        <w:t>”.</w:t>
      </w:r>
    </w:p>
    <w:p w14:paraId="0D1CCE31" w14:textId="77777777" w:rsidR="007D4997" w:rsidRPr="001A75A1" w:rsidRDefault="007D4997" w:rsidP="00CD295A">
      <w:pPr>
        <w:pStyle w:val="Default"/>
        <w:spacing w:before="120" w:after="120"/>
        <w:ind w:left="720" w:right="72" w:hanging="360"/>
        <w:jc w:val="both"/>
        <w:rPr>
          <w:rFonts w:ascii="Times New Roman" w:hAnsi="Times New Roman" w:cs="Times New Roman"/>
          <w:i/>
          <w:iCs/>
          <w:sz w:val="22"/>
          <w:szCs w:val="22"/>
        </w:rPr>
      </w:pPr>
      <w:r w:rsidRPr="001A75A1">
        <w:rPr>
          <w:rFonts w:ascii="Times New Roman" w:hAnsi="Times New Roman" w:cs="Times New Roman"/>
          <w:i/>
          <w:iCs/>
          <w:sz w:val="22"/>
          <w:szCs w:val="22"/>
        </w:rPr>
        <w:t>2)×(dla osób prawnych)</w:t>
      </w:r>
    </w:p>
    <w:p w14:paraId="251EEC38" w14:textId="2D6C4488" w:rsidR="007D4997" w:rsidRPr="001A75A1" w:rsidRDefault="007D4997" w:rsidP="00CD295A">
      <w:pPr>
        <w:pStyle w:val="Default"/>
        <w:spacing w:before="120" w:after="120"/>
        <w:ind w:left="720" w:right="72"/>
        <w:jc w:val="both"/>
        <w:rPr>
          <w:rFonts w:ascii="Times New Roman" w:hAnsi="Times New Roman" w:cs="Times New Roman"/>
          <w:sz w:val="22"/>
          <w:szCs w:val="22"/>
        </w:rPr>
      </w:pPr>
      <w:r w:rsidRPr="001A75A1">
        <w:rPr>
          <w:rFonts w:ascii="Times New Roman" w:hAnsi="Times New Roman" w:cs="Times New Roman"/>
          <w:sz w:val="22"/>
          <w:szCs w:val="22"/>
        </w:rPr>
        <w:t>...............................................(nazwa</w:t>
      </w:r>
      <w:r w:rsidR="00D1769A" w:rsidRPr="001A75A1">
        <w:rPr>
          <w:rFonts w:ascii="Times New Roman" w:hAnsi="Times New Roman" w:cs="Times New Roman"/>
          <w:sz w:val="22"/>
          <w:szCs w:val="22"/>
        </w:rPr>
        <w:t xml:space="preserve">) </w:t>
      </w:r>
      <w:r w:rsidRPr="001A75A1">
        <w:rPr>
          <w:rFonts w:ascii="Times New Roman" w:hAnsi="Times New Roman" w:cs="Times New Roman"/>
          <w:sz w:val="22"/>
          <w:szCs w:val="22"/>
        </w:rPr>
        <w:t>z siedzibą w ..........…… przy ulicy …………... wpisana do Rejestru Przedsiębiorców Krajowego Rejestru Sądowego prowadzonego</w:t>
      </w:r>
      <w:r w:rsidR="00D1769A" w:rsidRPr="001A75A1">
        <w:rPr>
          <w:rFonts w:ascii="Times New Roman" w:hAnsi="Times New Roman" w:cs="Times New Roman"/>
          <w:sz w:val="22"/>
          <w:szCs w:val="22"/>
        </w:rPr>
        <w:t xml:space="preserve"> </w:t>
      </w:r>
      <w:r w:rsidRPr="001A75A1">
        <w:rPr>
          <w:rFonts w:ascii="Times New Roman" w:hAnsi="Times New Roman" w:cs="Times New Roman"/>
          <w:sz w:val="22"/>
          <w:szCs w:val="22"/>
        </w:rPr>
        <w:t>przez Sąd Rejonowy …………………, pod nr KRS ……, REGON …………, NIP:…………, zwana dalej „</w:t>
      </w:r>
      <w:r w:rsidRPr="001A75A1">
        <w:rPr>
          <w:rFonts w:ascii="Times New Roman" w:hAnsi="Times New Roman" w:cs="Times New Roman"/>
          <w:b/>
          <w:bCs/>
          <w:sz w:val="22"/>
          <w:szCs w:val="22"/>
        </w:rPr>
        <w:t>Wykonawcą”</w:t>
      </w:r>
      <w:r w:rsidRPr="001A75A1">
        <w:rPr>
          <w:rFonts w:ascii="Times New Roman" w:hAnsi="Times New Roman" w:cs="Times New Roman"/>
          <w:sz w:val="22"/>
          <w:szCs w:val="22"/>
        </w:rPr>
        <w:t>, reprezentowanym przez…...……………………………</w:t>
      </w:r>
      <w:r w:rsidR="00B734D6" w:rsidRPr="001A75A1">
        <w:rPr>
          <w:rFonts w:ascii="Times New Roman" w:hAnsi="Times New Roman" w:cs="Times New Roman"/>
          <w:sz w:val="22"/>
          <w:szCs w:val="22"/>
        </w:rPr>
        <w:t>,</w:t>
      </w:r>
    </w:p>
    <w:p w14:paraId="6C2B050A" w14:textId="0AD9EA84" w:rsidR="00DB7CB3" w:rsidRPr="001A75A1" w:rsidRDefault="00B734D6" w:rsidP="00CD295A">
      <w:pPr>
        <w:pStyle w:val="Tekstpodstawowy"/>
        <w:spacing w:before="120" w:after="120" w:line="240" w:lineRule="auto"/>
        <w:ind w:left="152"/>
        <w:rPr>
          <w:rFonts w:ascii="Times New Roman" w:hAnsi="Times New Roman"/>
          <w:sz w:val="22"/>
          <w:szCs w:val="22"/>
        </w:rPr>
      </w:pPr>
      <w:r w:rsidRPr="001A75A1">
        <w:rPr>
          <w:rFonts w:ascii="Times New Roman" w:hAnsi="Times New Roman"/>
          <w:sz w:val="22"/>
          <w:szCs w:val="22"/>
        </w:rPr>
        <w:t>z</w:t>
      </w:r>
      <w:r w:rsidR="00DB7CB3" w:rsidRPr="001A75A1">
        <w:rPr>
          <w:rFonts w:ascii="Times New Roman" w:hAnsi="Times New Roman"/>
          <w:sz w:val="22"/>
          <w:szCs w:val="22"/>
        </w:rPr>
        <w:t>wanym w dalszej części Umowy „Wykonawcą”,</w:t>
      </w:r>
    </w:p>
    <w:p w14:paraId="48AE4DD9" w14:textId="092833A4" w:rsidR="006B2F82" w:rsidRPr="001A75A1" w:rsidRDefault="00DB7CB3" w:rsidP="00CD295A">
      <w:pPr>
        <w:pStyle w:val="Tekstpodstawowy"/>
        <w:widowControl w:val="0"/>
        <w:autoSpaceDE w:val="0"/>
        <w:autoSpaceDN w:val="0"/>
        <w:spacing w:before="120" w:after="120" w:line="240" w:lineRule="auto"/>
        <w:ind w:left="152"/>
        <w:rPr>
          <w:rFonts w:ascii="Times New Roman" w:hAnsi="Times New Roman"/>
          <w:sz w:val="22"/>
          <w:szCs w:val="22"/>
        </w:rPr>
      </w:pPr>
      <w:r w:rsidRPr="001A75A1">
        <w:rPr>
          <w:rFonts w:ascii="Times New Roman" w:hAnsi="Times New Roman"/>
          <w:sz w:val="22"/>
          <w:szCs w:val="22"/>
        </w:rPr>
        <w:t xml:space="preserve">łącznie Zamawiający i Wykonawca zwani są w dalszej części Umowy „Stronami”, a oddzielnie </w:t>
      </w:r>
      <w:r w:rsidR="003475FC" w:rsidRPr="001A75A1">
        <w:rPr>
          <w:rFonts w:ascii="Times New Roman" w:hAnsi="Times New Roman"/>
          <w:sz w:val="22"/>
          <w:szCs w:val="22"/>
        </w:rPr>
        <w:t xml:space="preserve"> </w:t>
      </w:r>
      <w:r w:rsidRPr="001A75A1">
        <w:rPr>
          <w:rFonts w:ascii="Times New Roman" w:hAnsi="Times New Roman"/>
          <w:sz w:val="22"/>
          <w:szCs w:val="22"/>
        </w:rPr>
        <w:t>„Stroną”.</w:t>
      </w:r>
      <w:r w:rsidR="00F230E6" w:rsidRPr="001A75A1">
        <w:rPr>
          <w:rFonts w:ascii="Times New Roman" w:hAnsi="Times New Roman"/>
          <w:sz w:val="22"/>
          <w:szCs w:val="22"/>
        </w:rPr>
        <w:t xml:space="preserve"> </w:t>
      </w:r>
    </w:p>
    <w:p w14:paraId="0E5950A5" w14:textId="33B22957" w:rsidR="00097DDF" w:rsidRPr="001A75A1" w:rsidRDefault="008A3D45" w:rsidP="00CD295A">
      <w:pPr>
        <w:widowControl w:val="0"/>
        <w:tabs>
          <w:tab w:val="left" w:pos="579"/>
        </w:tabs>
        <w:autoSpaceDE w:val="0"/>
        <w:autoSpaceDN w:val="0"/>
        <w:spacing w:before="120" w:after="120"/>
        <w:ind w:left="152"/>
        <w:jc w:val="both"/>
        <w:rPr>
          <w:rFonts w:eastAsia="Arial Narrow"/>
          <w:sz w:val="22"/>
          <w:szCs w:val="22"/>
          <w:lang w:eastAsia="en-US"/>
        </w:rPr>
      </w:pPr>
      <w:r w:rsidRPr="001A75A1">
        <w:rPr>
          <w:rFonts w:eastAsia="Arial Narrow"/>
          <w:sz w:val="22"/>
          <w:szCs w:val="22"/>
          <w:lang w:eastAsia="en-US"/>
        </w:rPr>
        <w:t xml:space="preserve">Umowę zawarto w </w:t>
      </w:r>
      <w:r w:rsidR="006B2F82" w:rsidRPr="001A75A1">
        <w:rPr>
          <w:rFonts w:eastAsia="Arial Narrow"/>
          <w:sz w:val="22"/>
          <w:szCs w:val="22"/>
          <w:lang w:eastAsia="en-US"/>
        </w:rPr>
        <w:t xml:space="preserve"> wyniku przeprowadzenia postępowania o udzielenie zamówienia publicznego </w:t>
      </w:r>
      <w:r w:rsidR="00D1769A" w:rsidRPr="001A75A1">
        <w:rPr>
          <w:rFonts w:eastAsia="Arial Narrow"/>
          <w:sz w:val="22"/>
          <w:szCs w:val="22"/>
          <w:lang w:eastAsia="en-US"/>
        </w:rPr>
        <w:br/>
      </w:r>
      <w:r w:rsidR="009A1320" w:rsidRPr="001A75A1">
        <w:rPr>
          <w:rFonts w:eastAsia="Arial Narrow"/>
          <w:sz w:val="22"/>
          <w:szCs w:val="22"/>
          <w:lang w:eastAsia="en-US"/>
        </w:rPr>
        <w:t>ze</w:t>
      </w:r>
      <w:r w:rsidR="006B2F82" w:rsidRPr="001A75A1">
        <w:rPr>
          <w:rFonts w:eastAsia="Arial Narrow"/>
          <w:sz w:val="22"/>
          <w:szCs w:val="22"/>
          <w:lang w:eastAsia="en-US"/>
        </w:rPr>
        <w:t xml:space="preserve"> stosowani</w:t>
      </w:r>
      <w:r w:rsidR="009A1320" w:rsidRPr="001A75A1">
        <w:rPr>
          <w:rFonts w:eastAsia="Arial Narrow"/>
          <w:sz w:val="22"/>
          <w:szCs w:val="22"/>
          <w:lang w:eastAsia="en-US"/>
        </w:rPr>
        <w:t>em</w:t>
      </w:r>
      <w:r w:rsidR="006B2F82" w:rsidRPr="001A75A1">
        <w:rPr>
          <w:rFonts w:eastAsia="Arial Narrow"/>
          <w:sz w:val="22"/>
          <w:szCs w:val="22"/>
          <w:lang w:eastAsia="en-US"/>
        </w:rPr>
        <w:t xml:space="preserve"> ustawy z dnia 11 września 2019 r. Prawo </w:t>
      </w:r>
      <w:r w:rsidR="002F3668" w:rsidRPr="001A75A1">
        <w:rPr>
          <w:rFonts w:eastAsia="Arial Narrow"/>
          <w:sz w:val="22"/>
          <w:szCs w:val="22"/>
          <w:lang w:eastAsia="en-US"/>
        </w:rPr>
        <w:t>z</w:t>
      </w:r>
      <w:r w:rsidR="006B2F82" w:rsidRPr="001A75A1">
        <w:rPr>
          <w:rFonts w:eastAsia="Arial Narrow"/>
          <w:sz w:val="22"/>
          <w:szCs w:val="22"/>
          <w:lang w:eastAsia="en-US"/>
        </w:rPr>
        <w:t xml:space="preserve">amówień </w:t>
      </w:r>
      <w:r w:rsidR="002F3668" w:rsidRPr="001A75A1">
        <w:rPr>
          <w:rFonts w:eastAsia="Arial Narrow"/>
          <w:sz w:val="22"/>
          <w:szCs w:val="22"/>
          <w:lang w:eastAsia="en-US"/>
        </w:rPr>
        <w:t>p</w:t>
      </w:r>
      <w:r w:rsidR="006B2F82" w:rsidRPr="001A75A1">
        <w:rPr>
          <w:rFonts w:eastAsia="Arial Narrow"/>
          <w:sz w:val="22"/>
          <w:szCs w:val="22"/>
          <w:lang w:eastAsia="en-US"/>
        </w:rPr>
        <w:t>ublicznych</w:t>
      </w:r>
      <w:r w:rsidR="004F00C3">
        <w:rPr>
          <w:rFonts w:eastAsia="Arial Narrow"/>
          <w:sz w:val="22"/>
          <w:szCs w:val="22"/>
          <w:lang w:eastAsia="en-US"/>
        </w:rPr>
        <w:t xml:space="preserve">, </w:t>
      </w:r>
      <w:r w:rsidR="006B2F82" w:rsidRPr="001A75A1">
        <w:rPr>
          <w:rFonts w:eastAsia="Arial Narrow"/>
          <w:sz w:val="22"/>
          <w:szCs w:val="22"/>
          <w:lang w:eastAsia="en-US"/>
        </w:rPr>
        <w:t xml:space="preserve">zgodnie z art. </w:t>
      </w:r>
      <w:r w:rsidR="002B50B2" w:rsidRPr="001A75A1">
        <w:rPr>
          <w:rFonts w:eastAsia="Arial Narrow"/>
          <w:sz w:val="22"/>
          <w:szCs w:val="22"/>
          <w:lang w:eastAsia="en-US"/>
        </w:rPr>
        <w:t>2</w:t>
      </w:r>
      <w:r w:rsidR="009A1320" w:rsidRPr="001A75A1">
        <w:rPr>
          <w:rFonts w:eastAsia="Arial Narrow"/>
          <w:sz w:val="22"/>
          <w:szCs w:val="22"/>
          <w:lang w:eastAsia="en-US"/>
        </w:rPr>
        <w:t>75</w:t>
      </w:r>
      <w:r w:rsidR="006B2F82" w:rsidRPr="001A75A1">
        <w:rPr>
          <w:rFonts w:eastAsia="Arial Narrow"/>
          <w:sz w:val="22"/>
          <w:szCs w:val="22"/>
          <w:lang w:eastAsia="en-US"/>
        </w:rPr>
        <w:t xml:space="preserve"> ust. </w:t>
      </w:r>
      <w:r w:rsidR="009A1320" w:rsidRPr="001A75A1">
        <w:rPr>
          <w:rFonts w:eastAsia="Arial Narrow"/>
          <w:sz w:val="22"/>
          <w:szCs w:val="22"/>
          <w:lang w:eastAsia="en-US"/>
        </w:rPr>
        <w:t>1</w:t>
      </w:r>
      <w:r w:rsidR="002B50B2" w:rsidRPr="001A75A1">
        <w:rPr>
          <w:rFonts w:eastAsia="Arial Narrow"/>
          <w:sz w:val="22"/>
          <w:szCs w:val="22"/>
          <w:lang w:eastAsia="en-US"/>
        </w:rPr>
        <w:t xml:space="preserve"> </w:t>
      </w:r>
      <w:r w:rsidR="006B2F82" w:rsidRPr="001A75A1">
        <w:rPr>
          <w:rFonts w:eastAsia="Arial Narrow"/>
          <w:sz w:val="22"/>
          <w:szCs w:val="22"/>
          <w:lang w:eastAsia="en-US"/>
        </w:rPr>
        <w:t xml:space="preserve"> </w:t>
      </w:r>
      <w:r w:rsidRPr="001A75A1">
        <w:rPr>
          <w:rFonts w:eastAsia="Arial Narrow"/>
          <w:sz w:val="22"/>
          <w:szCs w:val="22"/>
          <w:lang w:eastAsia="en-US"/>
        </w:rPr>
        <w:t>ustawy Pzp .</w:t>
      </w:r>
    </w:p>
    <w:p w14:paraId="6A9880A7" w14:textId="77777777" w:rsidR="00814E73" w:rsidRDefault="00814E73" w:rsidP="00CD295A">
      <w:pPr>
        <w:pStyle w:val="Nagwek3"/>
        <w:spacing w:before="120" w:after="120"/>
        <w:ind w:left="1189" w:right="1183"/>
        <w:jc w:val="center"/>
        <w:rPr>
          <w:rFonts w:ascii="Times New Roman" w:hAnsi="Times New Roman" w:cs="Times New Roman"/>
          <w:lang w:val="pl-PL"/>
        </w:rPr>
      </w:pPr>
    </w:p>
    <w:p w14:paraId="3A535A0D" w14:textId="7483426F" w:rsidR="00441D43" w:rsidRPr="001A75A1" w:rsidRDefault="00441D43" w:rsidP="00CD295A">
      <w:pPr>
        <w:pStyle w:val="Nagwek3"/>
        <w:spacing w:before="120" w:after="120"/>
        <w:ind w:left="1189" w:right="1183"/>
        <w:jc w:val="center"/>
        <w:rPr>
          <w:rFonts w:ascii="Times New Roman" w:hAnsi="Times New Roman" w:cs="Times New Roman"/>
          <w:lang w:val="pl-PL"/>
        </w:rPr>
      </w:pPr>
      <w:r w:rsidRPr="001A75A1">
        <w:rPr>
          <w:rFonts w:ascii="Times New Roman" w:hAnsi="Times New Roman" w:cs="Times New Roman"/>
          <w:lang w:val="pl-PL"/>
        </w:rPr>
        <w:t xml:space="preserve">§ </w:t>
      </w:r>
      <w:r w:rsidR="007710B2" w:rsidRPr="001A75A1">
        <w:rPr>
          <w:rFonts w:ascii="Times New Roman" w:hAnsi="Times New Roman" w:cs="Times New Roman"/>
          <w:lang w:val="pl-PL"/>
        </w:rPr>
        <w:t>1 Przedmiot umowy</w:t>
      </w:r>
    </w:p>
    <w:p w14:paraId="3D7D1992" w14:textId="2D76856C" w:rsidR="007710B2" w:rsidRPr="001A75A1" w:rsidRDefault="00441D43" w:rsidP="00020301">
      <w:pPr>
        <w:numPr>
          <w:ilvl w:val="0"/>
          <w:numId w:val="1"/>
        </w:numPr>
        <w:tabs>
          <w:tab w:val="clear" w:pos="1517"/>
          <w:tab w:val="num" w:pos="720"/>
          <w:tab w:val="num" w:pos="2937"/>
        </w:tabs>
        <w:spacing w:before="120" w:after="120"/>
        <w:ind w:left="425" w:hanging="425"/>
        <w:jc w:val="both"/>
        <w:rPr>
          <w:sz w:val="22"/>
          <w:szCs w:val="22"/>
        </w:rPr>
      </w:pPr>
      <w:r w:rsidRPr="001A75A1">
        <w:rPr>
          <w:sz w:val="22"/>
          <w:szCs w:val="22"/>
        </w:rPr>
        <w:t xml:space="preserve">Zamawiający zleca, a Wykonawca przyjmuje do realizacji przedmiot umowy </w:t>
      </w:r>
      <w:r w:rsidR="007710B2" w:rsidRPr="001A75A1">
        <w:rPr>
          <w:sz w:val="22"/>
          <w:szCs w:val="22"/>
        </w:rPr>
        <w:t>tj. usługę polegając</w:t>
      </w:r>
      <w:r w:rsidR="00D65888" w:rsidRPr="001A75A1">
        <w:rPr>
          <w:sz w:val="22"/>
          <w:szCs w:val="22"/>
        </w:rPr>
        <w:t>ą</w:t>
      </w:r>
      <w:r w:rsidR="007710B2" w:rsidRPr="001A75A1">
        <w:rPr>
          <w:sz w:val="22"/>
          <w:szCs w:val="22"/>
        </w:rPr>
        <w:t xml:space="preserve"> na zapewnieniu usług noclegowych, gastronomicznych, usług udostępnienia sal konferencyjnych i posterowych, a także miejsc parkingowych dla uczestników </w:t>
      </w:r>
      <w:r w:rsidR="007710B2" w:rsidRPr="003B24C7">
        <w:rPr>
          <w:b/>
          <w:bCs/>
          <w:sz w:val="22"/>
          <w:szCs w:val="22"/>
        </w:rPr>
        <w:t xml:space="preserve">Konferencji </w:t>
      </w:r>
      <w:r w:rsidR="003B24C7" w:rsidRPr="003B24C7">
        <w:rPr>
          <w:b/>
          <w:bCs/>
          <w:sz w:val="22"/>
          <w:szCs w:val="22"/>
        </w:rPr>
        <w:t>Transport XXI wieku</w:t>
      </w:r>
      <w:r w:rsidR="003B24C7">
        <w:rPr>
          <w:sz w:val="22"/>
          <w:szCs w:val="22"/>
        </w:rPr>
        <w:t xml:space="preserve"> </w:t>
      </w:r>
      <w:r w:rsidR="007710B2" w:rsidRPr="001A75A1">
        <w:rPr>
          <w:sz w:val="22"/>
          <w:szCs w:val="22"/>
        </w:rPr>
        <w:t xml:space="preserve">zgodnie z kosztorysem, opisem przedmiotu zamówienia oraz kopią oferty, stanowiącymi odpowiednio załącznik nr 1, 2 i 3 do umowy. </w:t>
      </w:r>
    </w:p>
    <w:p w14:paraId="4EB8BD9C" w14:textId="77777777" w:rsidR="003B24C7" w:rsidRDefault="00441D43" w:rsidP="003B24C7">
      <w:pPr>
        <w:numPr>
          <w:ilvl w:val="0"/>
          <w:numId w:val="1"/>
        </w:numPr>
        <w:tabs>
          <w:tab w:val="clear" w:pos="1517"/>
          <w:tab w:val="num" w:pos="720"/>
          <w:tab w:val="num" w:pos="2937"/>
        </w:tabs>
        <w:spacing w:before="120" w:after="120"/>
        <w:ind w:left="425" w:hanging="425"/>
        <w:jc w:val="both"/>
        <w:rPr>
          <w:sz w:val="22"/>
          <w:szCs w:val="22"/>
        </w:rPr>
      </w:pPr>
      <w:r w:rsidRPr="001A75A1">
        <w:rPr>
          <w:sz w:val="22"/>
          <w:szCs w:val="22"/>
        </w:rPr>
        <w:t>Wykonawca oświadcza, że jest uprawniony do prowadzenia działalności gospodarczej w zakresie objętym przedmiotem niniejszej Umowy.</w:t>
      </w:r>
    </w:p>
    <w:p w14:paraId="1CBBDC8E" w14:textId="77777777" w:rsidR="00041D40" w:rsidRDefault="00441D43" w:rsidP="00041D40">
      <w:pPr>
        <w:numPr>
          <w:ilvl w:val="0"/>
          <w:numId w:val="1"/>
        </w:numPr>
        <w:tabs>
          <w:tab w:val="clear" w:pos="1517"/>
          <w:tab w:val="num" w:pos="720"/>
          <w:tab w:val="num" w:pos="2937"/>
        </w:tabs>
        <w:spacing w:before="120" w:after="120"/>
        <w:ind w:left="425" w:hanging="425"/>
        <w:jc w:val="both"/>
        <w:rPr>
          <w:sz w:val="22"/>
          <w:szCs w:val="22"/>
        </w:rPr>
      </w:pPr>
      <w:r w:rsidRPr="003B24C7">
        <w:rPr>
          <w:sz w:val="22"/>
          <w:szCs w:val="22"/>
        </w:rPr>
        <w:t xml:space="preserve">Wykonawca oświadcza, że posiada odpowiednie </w:t>
      </w:r>
      <w:r w:rsidR="00D65888" w:rsidRPr="003B24C7">
        <w:rPr>
          <w:sz w:val="22"/>
          <w:szCs w:val="22"/>
        </w:rPr>
        <w:t>zasoby</w:t>
      </w:r>
      <w:r w:rsidRPr="003B24C7">
        <w:rPr>
          <w:sz w:val="22"/>
          <w:szCs w:val="22"/>
        </w:rPr>
        <w:t xml:space="preserve"> osobowe i techniczne, </w:t>
      </w:r>
      <w:r w:rsidR="00D65888" w:rsidRPr="003B24C7">
        <w:rPr>
          <w:sz w:val="22"/>
          <w:szCs w:val="22"/>
        </w:rPr>
        <w:t>niezbędne</w:t>
      </w:r>
      <w:r w:rsidRPr="003B24C7">
        <w:rPr>
          <w:sz w:val="22"/>
          <w:szCs w:val="22"/>
        </w:rPr>
        <w:t xml:space="preserve"> dla realizacji zamówienia będącego przedmiotem niniejszej Umowy.</w:t>
      </w:r>
      <w:r w:rsidR="0047432C" w:rsidRPr="003B24C7">
        <w:rPr>
          <w:sz w:val="22"/>
          <w:szCs w:val="22"/>
        </w:rPr>
        <w:t xml:space="preserve"> Wykonawca dołącza </w:t>
      </w:r>
      <w:r w:rsidR="003842DF">
        <w:rPr>
          <w:sz w:val="22"/>
          <w:szCs w:val="22"/>
        </w:rPr>
        <w:t>d</w:t>
      </w:r>
      <w:r w:rsidR="0047432C" w:rsidRPr="003B24C7">
        <w:rPr>
          <w:sz w:val="22"/>
          <w:szCs w:val="22"/>
        </w:rPr>
        <w:t>o umowy wykaz osób zatrudnionych do re</w:t>
      </w:r>
      <w:r w:rsidR="003842DF">
        <w:rPr>
          <w:sz w:val="22"/>
          <w:szCs w:val="22"/>
        </w:rPr>
        <w:t>a</w:t>
      </w:r>
      <w:r w:rsidR="0047432C" w:rsidRPr="003B24C7">
        <w:rPr>
          <w:sz w:val="22"/>
          <w:szCs w:val="22"/>
        </w:rPr>
        <w:t>li</w:t>
      </w:r>
      <w:r w:rsidR="003842DF">
        <w:rPr>
          <w:sz w:val="22"/>
          <w:szCs w:val="22"/>
        </w:rPr>
        <w:t>z</w:t>
      </w:r>
      <w:r w:rsidR="0047432C" w:rsidRPr="003B24C7">
        <w:rPr>
          <w:sz w:val="22"/>
          <w:szCs w:val="22"/>
        </w:rPr>
        <w:t xml:space="preserve">acji przedmiotu zamówienia na podstawie umowy o pracę w zakresie następujących czynności: </w:t>
      </w:r>
      <w:r w:rsidR="003B24C7" w:rsidRPr="003B24C7">
        <w:rPr>
          <w:sz w:val="22"/>
          <w:szCs w:val="22"/>
        </w:rPr>
        <w:t>świadczenie usług hotelowych (recepcjonista, serwis sprzątający), świadczenie usług gastronomicznych (kelner, kucharz). Wykonawca musi wykazać zatrudnienie min. jednej osoby na każdym ww. stanowisku.</w:t>
      </w:r>
    </w:p>
    <w:p w14:paraId="6FC5BD0F" w14:textId="60407ECA" w:rsidR="00041D40" w:rsidRPr="0047294C" w:rsidRDefault="00041D40" w:rsidP="00041D40">
      <w:pPr>
        <w:numPr>
          <w:ilvl w:val="0"/>
          <w:numId w:val="1"/>
        </w:numPr>
        <w:tabs>
          <w:tab w:val="clear" w:pos="1517"/>
          <w:tab w:val="num" w:pos="720"/>
          <w:tab w:val="num" w:pos="2937"/>
        </w:tabs>
        <w:spacing w:before="120" w:after="120"/>
        <w:ind w:left="425" w:hanging="425"/>
        <w:jc w:val="both"/>
        <w:rPr>
          <w:sz w:val="22"/>
          <w:szCs w:val="22"/>
        </w:rPr>
      </w:pPr>
      <w:r w:rsidRPr="0047294C">
        <w:rPr>
          <w:sz w:val="22"/>
          <w:szCs w:val="22"/>
        </w:rPr>
        <w:t xml:space="preserve">Zamawiający uprawniony jest do weryfikacji oświadczenia, o którym mowa w </w:t>
      </w:r>
      <w:r w:rsidR="00C550CE" w:rsidRPr="0047294C">
        <w:t xml:space="preserve">§ 1 </w:t>
      </w:r>
      <w:r w:rsidRPr="0047294C">
        <w:rPr>
          <w:sz w:val="22"/>
          <w:szCs w:val="22"/>
        </w:rPr>
        <w:t xml:space="preserve">ust. 3 w trakcie trwania niniejszej umowy. </w:t>
      </w:r>
    </w:p>
    <w:p w14:paraId="60A11E6A" w14:textId="7BB65B0A" w:rsidR="00814E73" w:rsidRPr="001A2B05" w:rsidRDefault="008A3D45" w:rsidP="001A2B05">
      <w:pPr>
        <w:numPr>
          <w:ilvl w:val="0"/>
          <w:numId w:val="1"/>
        </w:numPr>
        <w:tabs>
          <w:tab w:val="clear" w:pos="1517"/>
          <w:tab w:val="num" w:pos="720"/>
          <w:tab w:val="num" w:pos="2937"/>
        </w:tabs>
        <w:spacing w:before="120" w:after="120"/>
        <w:ind w:left="425" w:hanging="425"/>
        <w:jc w:val="both"/>
        <w:rPr>
          <w:sz w:val="22"/>
          <w:szCs w:val="22"/>
        </w:rPr>
      </w:pPr>
      <w:r w:rsidRPr="001A75A1">
        <w:rPr>
          <w:sz w:val="22"/>
          <w:szCs w:val="22"/>
        </w:rPr>
        <w:t>Umowa jest realizowana na potrzeby Wydziału Transportu Politechniki Warszawskiej</w:t>
      </w:r>
      <w:r w:rsidR="009928AA" w:rsidRPr="001A75A1">
        <w:rPr>
          <w:sz w:val="22"/>
          <w:szCs w:val="22"/>
        </w:rPr>
        <w:t>.</w:t>
      </w:r>
    </w:p>
    <w:p w14:paraId="1E56C7A7" w14:textId="778C68E5" w:rsidR="00DE32AB" w:rsidRPr="001A75A1" w:rsidRDefault="003F7C3E" w:rsidP="00CD295A">
      <w:pPr>
        <w:pStyle w:val="Nagwek3"/>
        <w:spacing w:before="120" w:after="120"/>
        <w:ind w:left="1189" w:right="1183"/>
        <w:jc w:val="center"/>
        <w:rPr>
          <w:rFonts w:ascii="Times New Roman" w:hAnsi="Times New Roman" w:cs="Times New Roman"/>
          <w:lang w:val="pl-PL"/>
        </w:rPr>
      </w:pPr>
      <w:r w:rsidRPr="001A75A1">
        <w:rPr>
          <w:rFonts w:ascii="Times New Roman" w:hAnsi="Times New Roman" w:cs="Times New Roman"/>
          <w:lang w:val="pl-PL"/>
        </w:rPr>
        <w:t xml:space="preserve">§ 2 Obowiązki Zamawiającego i Wykonawcy </w:t>
      </w:r>
    </w:p>
    <w:p w14:paraId="0EEBF032" w14:textId="3BB4B2EA" w:rsidR="0064465C" w:rsidRPr="001A75A1" w:rsidRDefault="00A55F83" w:rsidP="00020301">
      <w:pPr>
        <w:numPr>
          <w:ilvl w:val="0"/>
          <w:numId w:val="29"/>
        </w:numPr>
        <w:tabs>
          <w:tab w:val="num" w:pos="2937"/>
        </w:tabs>
        <w:spacing w:before="120" w:after="120"/>
        <w:ind w:left="425" w:hanging="425"/>
        <w:jc w:val="both"/>
        <w:rPr>
          <w:sz w:val="22"/>
          <w:szCs w:val="22"/>
        </w:rPr>
      </w:pPr>
      <w:r w:rsidRPr="001A75A1">
        <w:rPr>
          <w:sz w:val="22"/>
          <w:szCs w:val="22"/>
        </w:rPr>
        <w:t>Wykonawca oświadcza, iż przedmiot umowy zostanie zrealizowany z zachowaniem</w:t>
      </w:r>
      <w:r w:rsidR="00FE65D9" w:rsidRPr="001A75A1">
        <w:rPr>
          <w:sz w:val="22"/>
          <w:szCs w:val="22"/>
        </w:rPr>
        <w:t xml:space="preserve"> terminu określonego w umowie</w:t>
      </w:r>
      <w:r w:rsidRPr="001A75A1">
        <w:rPr>
          <w:sz w:val="22"/>
          <w:szCs w:val="22"/>
        </w:rPr>
        <w:t xml:space="preserve"> oraz należytą starannością i bez usterek.</w:t>
      </w:r>
    </w:p>
    <w:p w14:paraId="2C1CF8A0" w14:textId="7561D0BC" w:rsidR="00F80AFF" w:rsidRPr="00DD358A" w:rsidRDefault="0064465C" w:rsidP="00020301">
      <w:pPr>
        <w:numPr>
          <w:ilvl w:val="0"/>
          <w:numId w:val="29"/>
        </w:numPr>
        <w:tabs>
          <w:tab w:val="num" w:pos="2937"/>
        </w:tabs>
        <w:spacing w:before="120" w:after="120"/>
        <w:ind w:left="425" w:hanging="425"/>
        <w:jc w:val="both"/>
        <w:rPr>
          <w:sz w:val="22"/>
          <w:szCs w:val="22"/>
        </w:rPr>
      </w:pPr>
      <w:r w:rsidRPr="001A75A1">
        <w:rPr>
          <w:sz w:val="22"/>
          <w:szCs w:val="22"/>
        </w:rPr>
        <w:lastRenderedPageBreak/>
        <w:t xml:space="preserve">Wykonawca zobowiązany jest do informowania Zamawiającego o wszystkich zdarzeniach mających lub mogących mieć wpływ na wykonanie Umowy, w tym o wszczęciu wobec niego postępowania egzekucyjnego, naprawczego, likwidacyjnego lub innego, a także o innych istotnych zdarzeniach, w </w:t>
      </w:r>
      <w:r w:rsidRPr="00DD358A">
        <w:rPr>
          <w:sz w:val="22"/>
          <w:szCs w:val="22"/>
        </w:rPr>
        <w:t>szczególności ogłoszeniu upadłości – następnego dnia od dnia jej ogłoszenia.</w:t>
      </w:r>
    </w:p>
    <w:p w14:paraId="2A2DD763" w14:textId="38750426" w:rsidR="001A2B05" w:rsidRPr="00DD358A" w:rsidRDefault="000711F4" w:rsidP="00020301">
      <w:pPr>
        <w:numPr>
          <w:ilvl w:val="0"/>
          <w:numId w:val="29"/>
        </w:numPr>
        <w:spacing w:before="120" w:after="120"/>
        <w:ind w:left="426" w:hanging="425"/>
        <w:jc w:val="both"/>
        <w:rPr>
          <w:sz w:val="22"/>
          <w:szCs w:val="22"/>
        </w:rPr>
      </w:pPr>
      <w:r w:rsidRPr="00DD358A">
        <w:rPr>
          <w:b/>
          <w:bCs/>
          <w:sz w:val="22"/>
          <w:szCs w:val="22"/>
        </w:rPr>
        <w:t xml:space="preserve">Zleceniodawca przekaże szczegółowy program pobytu oraz </w:t>
      </w:r>
      <w:r w:rsidR="001A2B05" w:rsidRPr="00DD358A">
        <w:rPr>
          <w:b/>
          <w:bCs/>
          <w:sz w:val="22"/>
          <w:szCs w:val="22"/>
        </w:rPr>
        <w:t>liczbę</w:t>
      </w:r>
      <w:r w:rsidRPr="00DD358A">
        <w:rPr>
          <w:b/>
          <w:bCs/>
          <w:sz w:val="22"/>
          <w:szCs w:val="22"/>
        </w:rPr>
        <w:t xml:space="preserve"> osób korzystających z noclegu, do dni</w:t>
      </w:r>
      <w:r w:rsidR="00D1769A" w:rsidRPr="00DD358A">
        <w:rPr>
          <w:b/>
          <w:bCs/>
          <w:sz w:val="22"/>
          <w:szCs w:val="22"/>
        </w:rPr>
        <w:t xml:space="preserve">a </w:t>
      </w:r>
      <w:r w:rsidR="003B24C7" w:rsidRPr="00DD358A">
        <w:rPr>
          <w:b/>
          <w:bCs/>
          <w:sz w:val="22"/>
          <w:szCs w:val="22"/>
        </w:rPr>
        <w:t>19 sierpnia 2025</w:t>
      </w:r>
      <w:r w:rsidR="00C2769F" w:rsidRPr="00DD358A">
        <w:rPr>
          <w:b/>
          <w:bCs/>
          <w:sz w:val="22"/>
          <w:szCs w:val="22"/>
        </w:rPr>
        <w:t>.</w:t>
      </w:r>
      <w:r w:rsidR="00FB27B0" w:rsidRPr="00DD358A">
        <w:rPr>
          <w:b/>
          <w:bCs/>
          <w:sz w:val="22"/>
          <w:szCs w:val="22"/>
        </w:rPr>
        <w:t xml:space="preserve"> </w:t>
      </w:r>
      <w:r w:rsidR="00C6284C" w:rsidRPr="00DD358A">
        <w:rPr>
          <w:b/>
          <w:bCs/>
          <w:sz w:val="22"/>
          <w:szCs w:val="22"/>
        </w:rPr>
        <w:t xml:space="preserve">Minimalna liczba uczestników wynosi 150 osób. </w:t>
      </w:r>
    </w:p>
    <w:p w14:paraId="17A3F5DF" w14:textId="371643AD" w:rsidR="000711F4" w:rsidRPr="00DD358A" w:rsidRDefault="001C4E30" w:rsidP="00020301">
      <w:pPr>
        <w:numPr>
          <w:ilvl w:val="0"/>
          <w:numId w:val="29"/>
        </w:numPr>
        <w:spacing w:before="120" w:after="120"/>
        <w:ind w:left="426" w:hanging="425"/>
        <w:jc w:val="both"/>
        <w:rPr>
          <w:sz w:val="22"/>
          <w:szCs w:val="22"/>
        </w:rPr>
      </w:pPr>
      <w:r w:rsidRPr="00DD358A">
        <w:rPr>
          <w:b/>
          <w:bCs/>
          <w:sz w:val="22"/>
          <w:szCs w:val="22"/>
        </w:rPr>
        <w:t xml:space="preserve">Minimalna liczba uczestników </w:t>
      </w:r>
      <w:r w:rsidR="00E607DB" w:rsidRPr="00DD358A">
        <w:rPr>
          <w:b/>
          <w:bCs/>
          <w:sz w:val="22"/>
          <w:szCs w:val="22"/>
        </w:rPr>
        <w:t xml:space="preserve">korzystających z noclegu </w:t>
      </w:r>
      <w:r w:rsidRPr="00DD358A">
        <w:rPr>
          <w:b/>
          <w:bCs/>
          <w:sz w:val="22"/>
          <w:szCs w:val="22"/>
        </w:rPr>
        <w:t xml:space="preserve">wynosi </w:t>
      </w:r>
      <w:r w:rsidR="005F25A8" w:rsidRPr="00DD358A">
        <w:rPr>
          <w:b/>
          <w:bCs/>
          <w:sz w:val="22"/>
          <w:szCs w:val="22"/>
        </w:rPr>
        <w:t>150</w:t>
      </w:r>
      <w:r w:rsidRPr="00DD358A">
        <w:rPr>
          <w:b/>
          <w:bCs/>
          <w:sz w:val="22"/>
          <w:szCs w:val="22"/>
        </w:rPr>
        <w:t>.</w:t>
      </w:r>
      <w:r w:rsidRPr="00DD358A">
        <w:rPr>
          <w:sz w:val="22"/>
          <w:szCs w:val="22"/>
        </w:rPr>
        <w:t xml:space="preserve"> Ponadto </w:t>
      </w:r>
      <w:r w:rsidR="00DE786C" w:rsidRPr="00DD358A">
        <w:rPr>
          <w:sz w:val="22"/>
          <w:szCs w:val="22"/>
        </w:rPr>
        <w:t xml:space="preserve">liczbę uczestników Zmawiający określa w załączniku nr 1 do umowy. </w:t>
      </w:r>
    </w:p>
    <w:p w14:paraId="6BD4E26C" w14:textId="27C4A4A7" w:rsidR="001A2B05" w:rsidRPr="00DD358A" w:rsidRDefault="001679E2" w:rsidP="00A70B4D">
      <w:pPr>
        <w:numPr>
          <w:ilvl w:val="0"/>
          <w:numId w:val="29"/>
        </w:numPr>
        <w:spacing w:before="120" w:after="120"/>
        <w:ind w:left="426" w:hanging="425"/>
        <w:jc w:val="both"/>
        <w:rPr>
          <w:sz w:val="22"/>
          <w:szCs w:val="22"/>
        </w:rPr>
      </w:pPr>
      <w:r w:rsidRPr="00DD358A">
        <w:rPr>
          <w:b/>
          <w:bCs/>
          <w:sz w:val="22"/>
          <w:szCs w:val="22"/>
        </w:rPr>
        <w:t>Zamawiający</w:t>
      </w:r>
      <w:r w:rsidR="000711F4" w:rsidRPr="00DD358A">
        <w:rPr>
          <w:b/>
          <w:bCs/>
          <w:sz w:val="22"/>
          <w:szCs w:val="22"/>
        </w:rPr>
        <w:t xml:space="preserve"> zobowiązuje się do podania </w:t>
      </w:r>
      <w:r w:rsidR="003B24C7" w:rsidRPr="00DD358A">
        <w:rPr>
          <w:b/>
          <w:bCs/>
          <w:sz w:val="22"/>
          <w:szCs w:val="22"/>
        </w:rPr>
        <w:t>liczby</w:t>
      </w:r>
      <w:r w:rsidR="000711F4" w:rsidRPr="00DD358A">
        <w:rPr>
          <w:b/>
          <w:bCs/>
          <w:sz w:val="22"/>
          <w:szCs w:val="22"/>
        </w:rPr>
        <w:t xml:space="preserve"> osób korzystających z usług gastronomicznych, do dnia </w:t>
      </w:r>
      <w:r w:rsidR="003B24C7" w:rsidRPr="00DD358A">
        <w:rPr>
          <w:b/>
          <w:bCs/>
          <w:sz w:val="22"/>
          <w:szCs w:val="22"/>
        </w:rPr>
        <w:t xml:space="preserve">29 sierpnia 2025 </w:t>
      </w:r>
      <w:r w:rsidR="000711F4" w:rsidRPr="00DD358A">
        <w:rPr>
          <w:b/>
          <w:bCs/>
          <w:sz w:val="22"/>
          <w:szCs w:val="22"/>
        </w:rPr>
        <w:t>r</w:t>
      </w:r>
      <w:r w:rsidR="001A2B05" w:rsidRPr="00DD358A">
        <w:rPr>
          <w:b/>
          <w:bCs/>
          <w:sz w:val="22"/>
          <w:szCs w:val="22"/>
        </w:rPr>
        <w:t>.</w:t>
      </w:r>
      <w:r w:rsidR="00C6284C" w:rsidRPr="00DD358A">
        <w:rPr>
          <w:b/>
          <w:bCs/>
          <w:sz w:val="22"/>
          <w:szCs w:val="22"/>
        </w:rPr>
        <w:t xml:space="preserve"> Minimalna liczba uczestników wynosi 150 osób. </w:t>
      </w:r>
    </w:p>
    <w:p w14:paraId="5881ECB8" w14:textId="0747816F" w:rsidR="000711F4" w:rsidRPr="00DD358A" w:rsidRDefault="001A2B05" w:rsidP="00020301">
      <w:pPr>
        <w:numPr>
          <w:ilvl w:val="0"/>
          <w:numId w:val="29"/>
        </w:numPr>
        <w:tabs>
          <w:tab w:val="num" w:pos="2937"/>
        </w:tabs>
        <w:spacing w:before="120" w:after="120"/>
        <w:ind w:left="425" w:hanging="425"/>
        <w:jc w:val="both"/>
        <w:rPr>
          <w:b/>
          <w:bCs/>
          <w:sz w:val="22"/>
          <w:szCs w:val="22"/>
        </w:rPr>
      </w:pPr>
      <w:r w:rsidRPr="00DD358A">
        <w:rPr>
          <w:b/>
          <w:bCs/>
          <w:sz w:val="22"/>
          <w:szCs w:val="22"/>
        </w:rPr>
        <w:t>D</w:t>
      </w:r>
      <w:r w:rsidR="000711F4" w:rsidRPr="00DD358A">
        <w:rPr>
          <w:b/>
          <w:bCs/>
          <w:sz w:val="22"/>
          <w:szCs w:val="22"/>
        </w:rPr>
        <w:t xml:space="preserve">odatkowo podczas trwania Konferencji </w:t>
      </w:r>
      <w:r w:rsidRPr="00DD358A">
        <w:rPr>
          <w:b/>
          <w:bCs/>
          <w:sz w:val="22"/>
          <w:szCs w:val="22"/>
        </w:rPr>
        <w:t xml:space="preserve">Zamawiający </w:t>
      </w:r>
      <w:r w:rsidR="000711F4" w:rsidRPr="00DD358A">
        <w:rPr>
          <w:b/>
          <w:bCs/>
          <w:sz w:val="22"/>
          <w:szCs w:val="22"/>
        </w:rPr>
        <w:t xml:space="preserve">potwierdzi </w:t>
      </w:r>
      <w:r w:rsidRPr="00DD358A">
        <w:rPr>
          <w:b/>
          <w:bCs/>
          <w:sz w:val="22"/>
          <w:szCs w:val="22"/>
        </w:rPr>
        <w:t xml:space="preserve">Wykonawcy </w:t>
      </w:r>
      <w:r w:rsidR="000711F4" w:rsidRPr="00DD358A">
        <w:rPr>
          <w:b/>
          <w:bCs/>
          <w:sz w:val="22"/>
          <w:szCs w:val="22"/>
        </w:rPr>
        <w:t xml:space="preserve">każdorazową liczbę konsumentów </w:t>
      </w:r>
      <w:r w:rsidR="003B24C7" w:rsidRPr="00DD358A">
        <w:rPr>
          <w:b/>
          <w:bCs/>
          <w:sz w:val="22"/>
          <w:szCs w:val="22"/>
        </w:rPr>
        <w:t xml:space="preserve">usług gastronomicznych w dniu </w:t>
      </w:r>
      <w:r w:rsidR="000711F4" w:rsidRPr="00DD358A">
        <w:rPr>
          <w:b/>
          <w:bCs/>
          <w:sz w:val="22"/>
          <w:szCs w:val="22"/>
        </w:rPr>
        <w:t>wyda</w:t>
      </w:r>
      <w:r w:rsidR="003B24C7" w:rsidRPr="00DD358A">
        <w:rPr>
          <w:b/>
          <w:bCs/>
          <w:sz w:val="22"/>
          <w:szCs w:val="22"/>
        </w:rPr>
        <w:t>wania</w:t>
      </w:r>
      <w:r w:rsidR="000711F4" w:rsidRPr="00DD358A">
        <w:rPr>
          <w:b/>
          <w:bCs/>
          <w:sz w:val="22"/>
          <w:szCs w:val="22"/>
        </w:rPr>
        <w:t xml:space="preserve"> posiłków</w:t>
      </w:r>
      <w:r w:rsidR="003B24C7" w:rsidRPr="00DD358A">
        <w:rPr>
          <w:b/>
          <w:bCs/>
          <w:sz w:val="22"/>
          <w:szCs w:val="22"/>
        </w:rPr>
        <w:t xml:space="preserve"> </w:t>
      </w:r>
      <w:r w:rsidRPr="00DD358A">
        <w:rPr>
          <w:b/>
          <w:bCs/>
          <w:sz w:val="22"/>
          <w:szCs w:val="22"/>
        </w:rPr>
        <w:br/>
      </w:r>
      <w:r w:rsidR="003B24C7" w:rsidRPr="00DD358A">
        <w:rPr>
          <w:b/>
          <w:bCs/>
          <w:sz w:val="22"/>
          <w:szCs w:val="22"/>
        </w:rPr>
        <w:t xml:space="preserve">do godz. </w:t>
      </w:r>
      <w:r w:rsidRPr="00DD358A">
        <w:rPr>
          <w:b/>
          <w:bCs/>
          <w:sz w:val="22"/>
          <w:szCs w:val="22"/>
        </w:rPr>
        <w:t>8</w:t>
      </w:r>
      <w:r w:rsidR="003B24C7" w:rsidRPr="00DD358A">
        <w:rPr>
          <w:b/>
          <w:bCs/>
          <w:sz w:val="22"/>
          <w:szCs w:val="22"/>
        </w:rPr>
        <w:t>.00</w:t>
      </w:r>
      <w:r w:rsidR="000711F4" w:rsidRPr="00DD358A">
        <w:rPr>
          <w:b/>
          <w:bCs/>
          <w:sz w:val="22"/>
          <w:szCs w:val="22"/>
        </w:rPr>
        <w:t>.</w:t>
      </w:r>
      <w:r w:rsidR="00DE786C" w:rsidRPr="00DD358A">
        <w:rPr>
          <w:b/>
          <w:bCs/>
          <w:sz w:val="22"/>
          <w:szCs w:val="22"/>
        </w:rPr>
        <w:t xml:space="preserve"> </w:t>
      </w:r>
    </w:p>
    <w:p w14:paraId="7DC323FE" w14:textId="34B5CEBF" w:rsidR="000711F4" w:rsidRPr="001A75A1" w:rsidRDefault="000711F4" w:rsidP="00020301">
      <w:pPr>
        <w:numPr>
          <w:ilvl w:val="0"/>
          <w:numId w:val="29"/>
        </w:numPr>
        <w:tabs>
          <w:tab w:val="num" w:pos="2937"/>
        </w:tabs>
        <w:spacing w:before="120" w:after="120"/>
        <w:ind w:left="425" w:hanging="425"/>
        <w:jc w:val="both"/>
        <w:rPr>
          <w:sz w:val="22"/>
          <w:szCs w:val="22"/>
        </w:rPr>
      </w:pPr>
      <w:r w:rsidRPr="001A75A1">
        <w:rPr>
          <w:sz w:val="22"/>
          <w:szCs w:val="22"/>
        </w:rPr>
        <w:t xml:space="preserve">Osobą wyznaczoną do kontaktu i odpowiedzialną za realizację przedmiotu umowy z ramienia </w:t>
      </w:r>
      <w:r w:rsidR="001679E2" w:rsidRPr="001A75A1">
        <w:rPr>
          <w:sz w:val="22"/>
          <w:szCs w:val="22"/>
        </w:rPr>
        <w:t xml:space="preserve">Zamawiającego </w:t>
      </w:r>
      <w:r w:rsidRPr="001A75A1">
        <w:rPr>
          <w:sz w:val="22"/>
          <w:szCs w:val="22"/>
        </w:rPr>
        <w:t xml:space="preserve">będzie …………; </w:t>
      </w:r>
      <w:proofErr w:type="spellStart"/>
      <w:r w:rsidR="00CB4089" w:rsidRPr="001A75A1">
        <w:rPr>
          <w:sz w:val="22"/>
          <w:szCs w:val="22"/>
        </w:rPr>
        <w:t>t</w:t>
      </w:r>
      <w:r w:rsidRPr="001A75A1">
        <w:rPr>
          <w:sz w:val="22"/>
          <w:szCs w:val="22"/>
        </w:rPr>
        <w:t>el</w:t>
      </w:r>
      <w:proofErr w:type="spellEnd"/>
      <w:r w:rsidRPr="001A75A1">
        <w:rPr>
          <w:sz w:val="22"/>
          <w:szCs w:val="22"/>
        </w:rPr>
        <w:t xml:space="preserve">: </w:t>
      </w:r>
      <w:r w:rsidR="00D1769A" w:rsidRPr="001A75A1">
        <w:rPr>
          <w:sz w:val="22"/>
          <w:szCs w:val="22"/>
        </w:rPr>
        <w:t>…………</w:t>
      </w:r>
      <w:r w:rsidRPr="001A75A1">
        <w:rPr>
          <w:sz w:val="22"/>
          <w:szCs w:val="22"/>
        </w:rPr>
        <w:t xml:space="preserve">, e-mail: </w:t>
      </w:r>
      <w:r w:rsidR="00D1769A" w:rsidRPr="001A75A1">
        <w:rPr>
          <w:sz w:val="22"/>
          <w:szCs w:val="22"/>
        </w:rPr>
        <w:t>…………</w:t>
      </w:r>
    </w:p>
    <w:p w14:paraId="4587C077" w14:textId="6D858122" w:rsidR="00CB4089" w:rsidRPr="001A75A1" w:rsidRDefault="00CB4089" w:rsidP="00020301">
      <w:pPr>
        <w:numPr>
          <w:ilvl w:val="0"/>
          <w:numId w:val="29"/>
        </w:numPr>
        <w:tabs>
          <w:tab w:val="num" w:pos="2937"/>
        </w:tabs>
        <w:spacing w:before="120" w:after="120"/>
        <w:ind w:left="425" w:hanging="425"/>
        <w:jc w:val="both"/>
        <w:rPr>
          <w:sz w:val="22"/>
          <w:szCs w:val="22"/>
        </w:rPr>
      </w:pPr>
      <w:r w:rsidRPr="001A75A1">
        <w:rPr>
          <w:sz w:val="22"/>
          <w:szCs w:val="22"/>
        </w:rPr>
        <w:t xml:space="preserve">Osobą wyznaczoną do kontaktu i odpowiedzialną za realizację przedmiotu umowy z ramienia Wykonawcy będzie </w:t>
      </w:r>
      <w:r w:rsidR="00D1769A" w:rsidRPr="001A75A1">
        <w:rPr>
          <w:sz w:val="22"/>
          <w:szCs w:val="22"/>
        </w:rPr>
        <w:t xml:space="preserve">…………; </w:t>
      </w:r>
      <w:proofErr w:type="spellStart"/>
      <w:r w:rsidR="00D1769A" w:rsidRPr="001A75A1">
        <w:rPr>
          <w:sz w:val="22"/>
          <w:szCs w:val="22"/>
        </w:rPr>
        <w:t>tel</w:t>
      </w:r>
      <w:proofErr w:type="spellEnd"/>
      <w:r w:rsidR="00D1769A" w:rsidRPr="001A75A1">
        <w:rPr>
          <w:sz w:val="22"/>
          <w:szCs w:val="22"/>
        </w:rPr>
        <w:t>: …………, e-mail: …………</w:t>
      </w:r>
    </w:p>
    <w:p w14:paraId="6C67A756" w14:textId="41E4E340" w:rsidR="001679E2" w:rsidRPr="001A75A1" w:rsidRDefault="001679E2" w:rsidP="00020301">
      <w:pPr>
        <w:numPr>
          <w:ilvl w:val="0"/>
          <w:numId w:val="29"/>
        </w:numPr>
        <w:spacing w:before="120" w:after="120"/>
        <w:ind w:left="426" w:hanging="425"/>
        <w:jc w:val="both"/>
        <w:rPr>
          <w:sz w:val="22"/>
          <w:szCs w:val="22"/>
        </w:rPr>
      </w:pPr>
      <w:r w:rsidRPr="001A75A1">
        <w:rPr>
          <w:sz w:val="22"/>
          <w:szCs w:val="22"/>
        </w:rPr>
        <w:t xml:space="preserve">Wszelkie uwagi w czasie pobytu dotyczące świadczonych przez Wykonawcę usług, w szczególności te dotyczące nienależytego wykonania umowy, Zamawiający będzie zgłaszał Wykonawcy. Ponadto w celach dowodowych, najpóźniej w dniu wyjazdu, Zamawiający złoży uwagi na piśmie lub w formie e-maila. Brak przekazania uwag w okresie realizacji usługi nie ogranicza Zamawiającego do złożenia ich w momencie podpisywania całkowitego </w:t>
      </w:r>
      <w:r w:rsidR="002A2E2E" w:rsidRPr="001A75A1">
        <w:rPr>
          <w:sz w:val="22"/>
          <w:szCs w:val="22"/>
        </w:rPr>
        <w:t>rozliczenia</w:t>
      </w:r>
      <w:r w:rsidRPr="001A75A1">
        <w:rPr>
          <w:sz w:val="22"/>
          <w:szCs w:val="22"/>
        </w:rPr>
        <w:t xml:space="preserve"> pobytu</w:t>
      </w:r>
      <w:r w:rsidR="00CF44EA" w:rsidRPr="001A75A1">
        <w:rPr>
          <w:sz w:val="22"/>
          <w:szCs w:val="22"/>
        </w:rPr>
        <w:t xml:space="preserve"> w ramach protokołu odbioru wykonanej usługi</w:t>
      </w:r>
      <w:r w:rsidRPr="001A75A1">
        <w:rPr>
          <w:sz w:val="22"/>
          <w:szCs w:val="22"/>
        </w:rPr>
        <w:t xml:space="preserve">, o którym mowa w § </w:t>
      </w:r>
      <w:r w:rsidR="00B96649" w:rsidRPr="001A75A1">
        <w:rPr>
          <w:sz w:val="22"/>
          <w:szCs w:val="22"/>
        </w:rPr>
        <w:t>5</w:t>
      </w:r>
      <w:r w:rsidRPr="001A75A1">
        <w:rPr>
          <w:sz w:val="22"/>
          <w:szCs w:val="22"/>
        </w:rPr>
        <w:t xml:space="preserve"> ust. </w:t>
      </w:r>
      <w:r w:rsidR="00CF44EA" w:rsidRPr="001A75A1">
        <w:rPr>
          <w:sz w:val="22"/>
          <w:szCs w:val="22"/>
        </w:rPr>
        <w:t>3</w:t>
      </w:r>
      <w:r w:rsidRPr="001A75A1">
        <w:rPr>
          <w:sz w:val="22"/>
          <w:szCs w:val="22"/>
        </w:rPr>
        <w:t>.</w:t>
      </w:r>
    </w:p>
    <w:p w14:paraId="7BD9D03F" w14:textId="1B986777" w:rsidR="00135315" w:rsidRDefault="001679E2" w:rsidP="001A2B05">
      <w:pPr>
        <w:numPr>
          <w:ilvl w:val="0"/>
          <w:numId w:val="29"/>
        </w:numPr>
        <w:spacing w:before="120" w:after="120"/>
        <w:ind w:left="426" w:hanging="425"/>
        <w:jc w:val="both"/>
        <w:rPr>
          <w:sz w:val="22"/>
          <w:szCs w:val="22"/>
        </w:rPr>
      </w:pPr>
      <w:r w:rsidRPr="001A75A1">
        <w:rPr>
          <w:sz w:val="22"/>
          <w:szCs w:val="22"/>
        </w:rPr>
        <w:t>Przekazanie i odbiór sprzętu</w:t>
      </w:r>
      <w:r w:rsidR="00C2769F" w:rsidRPr="001A75A1">
        <w:rPr>
          <w:sz w:val="22"/>
          <w:szCs w:val="22"/>
        </w:rPr>
        <w:t xml:space="preserve"> </w:t>
      </w:r>
      <w:r w:rsidRPr="001A75A1">
        <w:rPr>
          <w:sz w:val="22"/>
          <w:szCs w:val="22"/>
        </w:rPr>
        <w:t>oraz sal konferencyjnych odbędzie się na podstawie podpisanego protokołu zdawczo odbiorczego na miejscu przez przedstawiciela Zleceniobiorcy oraz Zleceniodawcy.</w:t>
      </w:r>
    </w:p>
    <w:p w14:paraId="6E03A433" w14:textId="50FC5871" w:rsidR="00EA03F5" w:rsidRPr="001A2B05" w:rsidRDefault="001D7880" w:rsidP="00CD295A">
      <w:pPr>
        <w:pStyle w:val="Nagwek3"/>
        <w:spacing w:before="120" w:after="120"/>
        <w:ind w:left="1189" w:right="1183"/>
        <w:jc w:val="center"/>
        <w:rPr>
          <w:rFonts w:ascii="Times New Roman" w:hAnsi="Times New Roman" w:cs="Times New Roman"/>
          <w:lang w:val="pl-PL"/>
        </w:rPr>
      </w:pPr>
      <w:r w:rsidRPr="001A2B05">
        <w:rPr>
          <w:rFonts w:ascii="Times New Roman" w:hAnsi="Times New Roman" w:cs="Times New Roman"/>
          <w:lang w:val="pl-PL"/>
        </w:rPr>
        <w:t xml:space="preserve">§ </w:t>
      </w:r>
      <w:r w:rsidR="00CB4089" w:rsidRPr="001A2B05">
        <w:rPr>
          <w:rFonts w:ascii="Times New Roman" w:hAnsi="Times New Roman" w:cs="Times New Roman"/>
          <w:lang w:val="pl-PL"/>
        </w:rPr>
        <w:t>3</w:t>
      </w:r>
      <w:r w:rsidR="00541B4F" w:rsidRPr="001A2B05">
        <w:rPr>
          <w:rFonts w:ascii="Times New Roman" w:hAnsi="Times New Roman" w:cs="Times New Roman"/>
          <w:lang w:val="pl-PL"/>
        </w:rPr>
        <w:t xml:space="preserve"> </w:t>
      </w:r>
      <w:r w:rsidRPr="001A2B05">
        <w:rPr>
          <w:rFonts w:ascii="Times New Roman" w:hAnsi="Times New Roman" w:cs="Times New Roman"/>
        </w:rPr>
        <w:t>Termin realizacji umowy</w:t>
      </w:r>
    </w:p>
    <w:p w14:paraId="6304069B" w14:textId="121D7F61" w:rsidR="00541B4F" w:rsidRPr="001A2B05" w:rsidRDefault="00A55F83" w:rsidP="00020301">
      <w:pPr>
        <w:numPr>
          <w:ilvl w:val="0"/>
          <w:numId w:val="13"/>
        </w:numPr>
        <w:tabs>
          <w:tab w:val="clear" w:pos="1517"/>
          <w:tab w:val="num" w:pos="1843"/>
        </w:tabs>
        <w:spacing w:before="120" w:after="120"/>
        <w:ind w:left="426" w:hanging="426"/>
        <w:jc w:val="both"/>
        <w:rPr>
          <w:b/>
          <w:bCs/>
          <w:sz w:val="22"/>
          <w:szCs w:val="22"/>
        </w:rPr>
      </w:pPr>
      <w:r w:rsidRPr="001A2B05">
        <w:rPr>
          <w:b/>
          <w:bCs/>
          <w:sz w:val="22"/>
          <w:szCs w:val="22"/>
        </w:rPr>
        <w:t>Wykonawca zobowiązuje się zrealizować przedmiot umowy w</w:t>
      </w:r>
      <w:r w:rsidR="00E437CD" w:rsidRPr="001A2B05">
        <w:rPr>
          <w:b/>
          <w:bCs/>
          <w:sz w:val="22"/>
          <w:szCs w:val="22"/>
        </w:rPr>
        <w:t xml:space="preserve"> </w:t>
      </w:r>
      <w:r w:rsidRPr="001A2B05">
        <w:rPr>
          <w:b/>
          <w:bCs/>
          <w:sz w:val="22"/>
          <w:szCs w:val="22"/>
        </w:rPr>
        <w:t xml:space="preserve">terminie: </w:t>
      </w:r>
      <w:r w:rsidR="00F80AFF" w:rsidRPr="001A2B05">
        <w:rPr>
          <w:b/>
          <w:bCs/>
          <w:sz w:val="22"/>
          <w:szCs w:val="22"/>
        </w:rPr>
        <w:t xml:space="preserve">od </w:t>
      </w:r>
      <w:r w:rsidR="003B24C7" w:rsidRPr="001A2B05">
        <w:rPr>
          <w:b/>
          <w:bCs/>
          <w:sz w:val="22"/>
          <w:szCs w:val="22"/>
        </w:rPr>
        <w:t>2 września 2025 r.</w:t>
      </w:r>
      <w:r w:rsidR="00447624" w:rsidRPr="001A2B05">
        <w:rPr>
          <w:b/>
          <w:bCs/>
          <w:sz w:val="22"/>
          <w:szCs w:val="22"/>
        </w:rPr>
        <w:t xml:space="preserve"> od godz. </w:t>
      </w:r>
      <w:r w:rsidR="003B24C7" w:rsidRPr="001A2B05">
        <w:rPr>
          <w:b/>
          <w:bCs/>
          <w:sz w:val="22"/>
          <w:szCs w:val="22"/>
        </w:rPr>
        <w:t xml:space="preserve">14.00 </w:t>
      </w:r>
      <w:r w:rsidR="00447624" w:rsidRPr="001A2B05">
        <w:rPr>
          <w:b/>
          <w:bCs/>
          <w:sz w:val="22"/>
          <w:szCs w:val="22"/>
        </w:rPr>
        <w:t xml:space="preserve">do </w:t>
      </w:r>
      <w:r w:rsidR="003B24C7" w:rsidRPr="001A2B05">
        <w:rPr>
          <w:b/>
          <w:bCs/>
          <w:sz w:val="22"/>
          <w:szCs w:val="22"/>
        </w:rPr>
        <w:t>5 września 2025 r.</w:t>
      </w:r>
      <w:r w:rsidR="00AB11DC" w:rsidRPr="001A2B05">
        <w:rPr>
          <w:b/>
          <w:bCs/>
          <w:sz w:val="22"/>
          <w:szCs w:val="22"/>
        </w:rPr>
        <w:t xml:space="preserve"> około godz. </w:t>
      </w:r>
      <w:r w:rsidR="003B24C7" w:rsidRPr="001A2B05">
        <w:rPr>
          <w:b/>
          <w:bCs/>
          <w:sz w:val="22"/>
          <w:szCs w:val="22"/>
        </w:rPr>
        <w:t>15.00.</w:t>
      </w:r>
    </w:p>
    <w:p w14:paraId="334AA082" w14:textId="6A094ED7" w:rsidR="00135315" w:rsidRPr="001A2B05" w:rsidRDefault="00541B4F" w:rsidP="001A2B05">
      <w:pPr>
        <w:numPr>
          <w:ilvl w:val="0"/>
          <w:numId w:val="13"/>
        </w:numPr>
        <w:tabs>
          <w:tab w:val="clear" w:pos="1517"/>
          <w:tab w:val="num" w:pos="1843"/>
        </w:tabs>
        <w:spacing w:before="120" w:after="120"/>
        <w:ind w:left="426" w:hanging="426"/>
        <w:jc w:val="both"/>
        <w:rPr>
          <w:sz w:val="22"/>
          <w:szCs w:val="22"/>
        </w:rPr>
      </w:pPr>
      <w:r w:rsidRPr="001A2B05">
        <w:rPr>
          <w:sz w:val="22"/>
          <w:szCs w:val="22"/>
        </w:rPr>
        <w:t xml:space="preserve">Zmiany </w:t>
      </w:r>
      <w:r w:rsidR="00D1769A" w:rsidRPr="001A2B05">
        <w:rPr>
          <w:sz w:val="22"/>
          <w:szCs w:val="22"/>
        </w:rPr>
        <w:t xml:space="preserve">termu realizacji przedmiotu umowy są możliwe z zastrzeżeniem </w:t>
      </w:r>
      <w:r w:rsidRPr="001A2B05">
        <w:rPr>
          <w:sz w:val="22"/>
          <w:szCs w:val="22"/>
        </w:rPr>
        <w:t xml:space="preserve">§ </w:t>
      </w:r>
      <w:r w:rsidR="00D1769A" w:rsidRPr="001A2B05">
        <w:rPr>
          <w:sz w:val="22"/>
          <w:szCs w:val="22"/>
        </w:rPr>
        <w:t>12</w:t>
      </w:r>
      <w:r w:rsidRPr="001A2B05">
        <w:rPr>
          <w:sz w:val="22"/>
          <w:szCs w:val="22"/>
        </w:rPr>
        <w:t xml:space="preserve"> ust. </w:t>
      </w:r>
      <w:r w:rsidR="00D1769A" w:rsidRPr="001A2B05">
        <w:rPr>
          <w:sz w:val="22"/>
          <w:szCs w:val="22"/>
        </w:rPr>
        <w:t>3 Umowy.</w:t>
      </w:r>
    </w:p>
    <w:p w14:paraId="314F3A92" w14:textId="1531D1CF" w:rsidR="00A55F83" w:rsidRPr="001A75A1" w:rsidRDefault="00ED0201" w:rsidP="00CD295A">
      <w:pPr>
        <w:spacing w:before="120" w:after="120"/>
        <w:ind w:left="1189" w:right="1183"/>
        <w:jc w:val="center"/>
        <w:rPr>
          <w:b/>
          <w:bCs/>
          <w:sz w:val="22"/>
          <w:szCs w:val="22"/>
        </w:rPr>
      </w:pPr>
      <w:r w:rsidRPr="001A75A1">
        <w:rPr>
          <w:b/>
          <w:bCs/>
          <w:sz w:val="22"/>
          <w:szCs w:val="22"/>
        </w:rPr>
        <w:t xml:space="preserve">§ </w:t>
      </w:r>
      <w:r w:rsidR="00CB4089" w:rsidRPr="001A75A1">
        <w:rPr>
          <w:b/>
          <w:bCs/>
          <w:sz w:val="22"/>
          <w:szCs w:val="22"/>
        </w:rPr>
        <w:t>4</w:t>
      </w:r>
      <w:r w:rsidR="00541B4F" w:rsidRPr="001A75A1">
        <w:rPr>
          <w:b/>
          <w:bCs/>
          <w:sz w:val="22"/>
          <w:szCs w:val="22"/>
        </w:rPr>
        <w:t xml:space="preserve"> </w:t>
      </w:r>
      <w:r w:rsidRPr="001A75A1">
        <w:rPr>
          <w:b/>
          <w:bCs/>
          <w:sz w:val="22"/>
          <w:szCs w:val="22"/>
        </w:rPr>
        <w:t>Wynagrodzenie wykonawcy</w:t>
      </w:r>
    </w:p>
    <w:p w14:paraId="26D486B9" w14:textId="77777777" w:rsidR="00080309" w:rsidRPr="001A75A1" w:rsidRDefault="00080309" w:rsidP="00020301">
      <w:pPr>
        <w:numPr>
          <w:ilvl w:val="0"/>
          <w:numId w:val="2"/>
        </w:numPr>
        <w:tabs>
          <w:tab w:val="clear" w:pos="1080"/>
          <w:tab w:val="num" w:pos="720"/>
        </w:tabs>
        <w:spacing w:before="120" w:after="120"/>
        <w:ind w:left="425" w:hanging="425"/>
        <w:jc w:val="both"/>
        <w:rPr>
          <w:sz w:val="22"/>
          <w:szCs w:val="22"/>
        </w:rPr>
      </w:pPr>
      <w:r w:rsidRPr="001A75A1">
        <w:rPr>
          <w:sz w:val="22"/>
          <w:szCs w:val="22"/>
        </w:rPr>
        <w:t>Za realizację przedmiotu umowy Zamawiający zobowiązuje się zapłacić Wykonawcy wynagrodzenie określone w formularzu ofertowym zawartym w ofercie z dnia …….20….. r w wysokości: …………… PLN netto (słownie: …… zł 00/100) plus należny podatek VAT …….. PLN, co łącznie stanowi kwotę …………….. PLN brutto (słownie: …… zł 00/100).</w:t>
      </w:r>
    </w:p>
    <w:p w14:paraId="1C0424C9" w14:textId="1207C29B" w:rsidR="0090241E" w:rsidRPr="001A75A1" w:rsidRDefault="00442408" w:rsidP="00020301">
      <w:pPr>
        <w:numPr>
          <w:ilvl w:val="0"/>
          <w:numId w:val="2"/>
        </w:numPr>
        <w:tabs>
          <w:tab w:val="clear" w:pos="1080"/>
          <w:tab w:val="num" w:pos="720"/>
        </w:tabs>
        <w:spacing w:before="120" w:after="120"/>
        <w:ind w:left="425" w:hanging="425"/>
        <w:jc w:val="both"/>
        <w:rPr>
          <w:sz w:val="22"/>
          <w:szCs w:val="22"/>
        </w:rPr>
      </w:pPr>
      <w:r w:rsidRPr="001A75A1">
        <w:rPr>
          <w:sz w:val="22"/>
          <w:szCs w:val="22"/>
        </w:rPr>
        <w:t xml:space="preserve">Wysokość wynagrodzenia przysługującego Wykonawcy za wykonanie przedmiotu </w:t>
      </w:r>
      <w:r w:rsidR="00001AE1" w:rsidRPr="001A75A1">
        <w:rPr>
          <w:sz w:val="22"/>
          <w:szCs w:val="22"/>
        </w:rPr>
        <w:t xml:space="preserve">umowy </w:t>
      </w:r>
      <w:r w:rsidRPr="001A75A1">
        <w:rPr>
          <w:sz w:val="22"/>
          <w:szCs w:val="22"/>
        </w:rPr>
        <w:t xml:space="preserve">nie </w:t>
      </w:r>
      <w:r w:rsidR="00776A4E" w:rsidRPr="001A75A1">
        <w:rPr>
          <w:sz w:val="22"/>
          <w:szCs w:val="22"/>
        </w:rPr>
        <w:t xml:space="preserve">może być wyższa </w:t>
      </w:r>
      <w:r w:rsidRPr="001A75A1">
        <w:rPr>
          <w:sz w:val="22"/>
          <w:szCs w:val="22"/>
        </w:rPr>
        <w:t xml:space="preserve">niż wskazana </w:t>
      </w:r>
      <w:r w:rsidR="00001AE1" w:rsidRPr="001A75A1">
        <w:rPr>
          <w:sz w:val="22"/>
          <w:szCs w:val="22"/>
        </w:rPr>
        <w:t xml:space="preserve">cena </w:t>
      </w:r>
      <w:r w:rsidRPr="001A75A1">
        <w:rPr>
          <w:sz w:val="22"/>
          <w:szCs w:val="22"/>
        </w:rPr>
        <w:t>w ofercie Wykonawcy</w:t>
      </w:r>
      <w:r w:rsidR="00C2769F" w:rsidRPr="001A75A1">
        <w:rPr>
          <w:sz w:val="22"/>
          <w:szCs w:val="22"/>
        </w:rPr>
        <w:t xml:space="preserve">, </w:t>
      </w:r>
      <w:r w:rsidR="00F94884">
        <w:rPr>
          <w:sz w:val="22"/>
          <w:szCs w:val="22"/>
        </w:rPr>
        <w:t xml:space="preserve">z </w:t>
      </w:r>
      <w:r w:rsidR="00C2769F" w:rsidRPr="001A75A1">
        <w:rPr>
          <w:sz w:val="22"/>
          <w:szCs w:val="22"/>
        </w:rPr>
        <w:t xml:space="preserve">uwzględnieniem okoliczności wskazanych w </w:t>
      </w:r>
      <w:r w:rsidR="00D1769A" w:rsidRPr="001A75A1">
        <w:rPr>
          <w:sz w:val="22"/>
          <w:szCs w:val="22"/>
        </w:rPr>
        <w:t>§ 12 ust. 3 Umowy.</w:t>
      </w:r>
    </w:p>
    <w:p w14:paraId="29BD455F" w14:textId="748BF93F" w:rsidR="001679E2" w:rsidRPr="001A75A1" w:rsidRDefault="001679E2" w:rsidP="00020301">
      <w:pPr>
        <w:numPr>
          <w:ilvl w:val="0"/>
          <w:numId w:val="2"/>
        </w:numPr>
        <w:tabs>
          <w:tab w:val="clear" w:pos="1080"/>
          <w:tab w:val="num" w:pos="720"/>
        </w:tabs>
        <w:spacing w:before="120" w:after="120"/>
        <w:ind w:left="425" w:hanging="425"/>
        <w:jc w:val="both"/>
        <w:rPr>
          <w:sz w:val="22"/>
          <w:szCs w:val="22"/>
        </w:rPr>
      </w:pPr>
      <w:r w:rsidRPr="001A75A1">
        <w:rPr>
          <w:sz w:val="22"/>
          <w:szCs w:val="22"/>
        </w:rPr>
        <w:t xml:space="preserve">Ostateczna kwota wynagrodzenia Zleceniobiorcy zostanie obliczona przy uwzględnieniu </w:t>
      </w:r>
      <w:r w:rsidR="001A2B05">
        <w:rPr>
          <w:sz w:val="22"/>
          <w:szCs w:val="22"/>
        </w:rPr>
        <w:t xml:space="preserve">rzeczywistej </w:t>
      </w:r>
      <w:r w:rsidRPr="001A75A1">
        <w:rPr>
          <w:sz w:val="22"/>
          <w:szCs w:val="22"/>
        </w:rPr>
        <w:t xml:space="preserve">liczby uczestników konferencji, zakresu zamawianych usług oraz </w:t>
      </w:r>
      <w:r w:rsidR="00001AE1" w:rsidRPr="001A75A1">
        <w:rPr>
          <w:sz w:val="22"/>
          <w:szCs w:val="22"/>
        </w:rPr>
        <w:t xml:space="preserve">z uwzględnieniem </w:t>
      </w:r>
      <w:r w:rsidRPr="001A75A1">
        <w:rPr>
          <w:sz w:val="22"/>
          <w:szCs w:val="22"/>
        </w:rPr>
        <w:t>cen jednostkowych określonych w załącznik nr 1 do Umowy</w:t>
      </w:r>
      <w:r w:rsidR="00C2769F" w:rsidRPr="001A75A1">
        <w:rPr>
          <w:sz w:val="22"/>
          <w:szCs w:val="22"/>
        </w:rPr>
        <w:t xml:space="preserve">, </w:t>
      </w:r>
      <w:r w:rsidR="008D434B" w:rsidRPr="001A75A1">
        <w:rPr>
          <w:sz w:val="22"/>
          <w:szCs w:val="22"/>
        </w:rPr>
        <w:t xml:space="preserve">z zastrzeżeniem </w:t>
      </w:r>
      <w:r w:rsidR="00D1769A" w:rsidRPr="001A75A1">
        <w:rPr>
          <w:sz w:val="22"/>
          <w:szCs w:val="22"/>
        </w:rPr>
        <w:t>§ 12 ust. 3 Umowy.</w:t>
      </w:r>
    </w:p>
    <w:p w14:paraId="64B3A170" w14:textId="566BC51C" w:rsidR="001679E2" w:rsidRPr="001A75A1" w:rsidRDefault="009F5B1D" w:rsidP="00020301">
      <w:pPr>
        <w:numPr>
          <w:ilvl w:val="0"/>
          <w:numId w:val="2"/>
        </w:numPr>
        <w:tabs>
          <w:tab w:val="clear" w:pos="1080"/>
          <w:tab w:val="num" w:pos="720"/>
        </w:tabs>
        <w:spacing w:before="120" w:after="120"/>
        <w:ind w:left="425" w:hanging="425"/>
        <w:jc w:val="both"/>
        <w:rPr>
          <w:sz w:val="22"/>
          <w:szCs w:val="22"/>
        </w:rPr>
      </w:pPr>
      <w:r w:rsidRPr="001A75A1">
        <w:rPr>
          <w:sz w:val="22"/>
          <w:szCs w:val="22"/>
        </w:rPr>
        <w:t xml:space="preserve">Zamawiający </w:t>
      </w:r>
      <w:r w:rsidR="00633D0D" w:rsidRPr="001A75A1">
        <w:rPr>
          <w:sz w:val="22"/>
          <w:szCs w:val="22"/>
        </w:rPr>
        <w:t>oświadcza, że jest czynnym podatnikiem VAT i posiada numer NIP: 525-000-58-34.</w:t>
      </w:r>
    </w:p>
    <w:p w14:paraId="66335B45" w14:textId="38E5D3CF" w:rsidR="00D9075C" w:rsidRPr="001A75A1" w:rsidRDefault="00D9075C" w:rsidP="00020301">
      <w:pPr>
        <w:numPr>
          <w:ilvl w:val="0"/>
          <w:numId w:val="2"/>
        </w:numPr>
        <w:tabs>
          <w:tab w:val="clear" w:pos="1080"/>
          <w:tab w:val="num" w:pos="720"/>
        </w:tabs>
        <w:spacing w:before="120" w:after="120"/>
        <w:ind w:left="425" w:hanging="425"/>
        <w:jc w:val="both"/>
        <w:rPr>
          <w:sz w:val="22"/>
          <w:szCs w:val="22"/>
        </w:rPr>
      </w:pPr>
      <w:r w:rsidRPr="001A75A1">
        <w:rPr>
          <w:sz w:val="22"/>
          <w:szCs w:val="22"/>
        </w:rPr>
        <w:t xml:space="preserve">Podstawą rozliczeń Zamawiającego z Wykonawcą są ceny określone przez Wykonawcę w ofercie, stanowiącej załącznik do umowy, ceny te są stałe przez cały okres obowiązywania umowy, </w:t>
      </w:r>
      <w:r w:rsidR="001A2B05">
        <w:rPr>
          <w:sz w:val="22"/>
          <w:szCs w:val="22"/>
        </w:rPr>
        <w:br/>
      </w:r>
      <w:r w:rsidRPr="001A75A1">
        <w:rPr>
          <w:sz w:val="22"/>
          <w:szCs w:val="22"/>
        </w:rPr>
        <w:t xml:space="preserve">z zastrzeżeniem ust. 6 - 10 niniejszego paragrafu. </w:t>
      </w:r>
    </w:p>
    <w:p w14:paraId="76481EE2" w14:textId="0E8ADFC6" w:rsidR="00D9075C" w:rsidRPr="001A75A1" w:rsidRDefault="00D9075C" w:rsidP="00020301">
      <w:pPr>
        <w:numPr>
          <w:ilvl w:val="0"/>
          <w:numId w:val="2"/>
        </w:numPr>
        <w:tabs>
          <w:tab w:val="clear" w:pos="1080"/>
          <w:tab w:val="num" w:pos="720"/>
        </w:tabs>
        <w:spacing w:before="120" w:after="120"/>
        <w:ind w:left="425" w:hanging="425"/>
        <w:jc w:val="both"/>
        <w:rPr>
          <w:sz w:val="22"/>
          <w:szCs w:val="22"/>
        </w:rPr>
      </w:pPr>
      <w:r w:rsidRPr="001A75A1">
        <w:rPr>
          <w:sz w:val="22"/>
          <w:szCs w:val="22"/>
        </w:rPr>
        <w:t xml:space="preserve">Zmiana wysokości wynagrodzenia określonego § </w:t>
      </w:r>
      <w:r w:rsidR="00BF3804" w:rsidRPr="001A75A1">
        <w:rPr>
          <w:sz w:val="22"/>
          <w:szCs w:val="22"/>
        </w:rPr>
        <w:t xml:space="preserve">4 </w:t>
      </w:r>
      <w:r w:rsidRPr="001A75A1">
        <w:rPr>
          <w:sz w:val="22"/>
          <w:szCs w:val="22"/>
        </w:rPr>
        <w:t>ust. 1</w:t>
      </w:r>
      <w:r w:rsidR="00BF3804" w:rsidRPr="001A75A1">
        <w:rPr>
          <w:sz w:val="22"/>
          <w:szCs w:val="22"/>
        </w:rPr>
        <w:t xml:space="preserve"> </w:t>
      </w:r>
      <w:r w:rsidRPr="001A75A1">
        <w:rPr>
          <w:sz w:val="22"/>
          <w:szCs w:val="22"/>
        </w:rPr>
        <w:t xml:space="preserve"> może być dokonana raz w trakcie trwania umowy, nie wcześniej niż po upływie </w:t>
      </w:r>
      <w:r w:rsidR="005168F5" w:rsidRPr="001A75A1">
        <w:rPr>
          <w:sz w:val="22"/>
          <w:szCs w:val="22"/>
        </w:rPr>
        <w:t>3</w:t>
      </w:r>
      <w:r w:rsidRPr="001A75A1">
        <w:rPr>
          <w:sz w:val="22"/>
          <w:szCs w:val="22"/>
        </w:rPr>
        <w:t xml:space="preserve"> miesięcy od zawarcia umowy, w oparciu o klauzulę waloryzacyjną, o której mowa w ust. 7. W takim przypadku strony powinny poinformować się nawzajem o tym fakcie z 10- dniowym wyprzedzeniem w formie pisemnej pod rygorem nieważności dokonania tej zmiany. </w:t>
      </w:r>
    </w:p>
    <w:p w14:paraId="47D5BAF0" w14:textId="77777777" w:rsidR="00D9075C" w:rsidRPr="001A75A1" w:rsidRDefault="00D9075C" w:rsidP="00020301">
      <w:pPr>
        <w:numPr>
          <w:ilvl w:val="0"/>
          <w:numId w:val="2"/>
        </w:numPr>
        <w:tabs>
          <w:tab w:val="clear" w:pos="1080"/>
          <w:tab w:val="num" w:pos="720"/>
        </w:tabs>
        <w:spacing w:before="120" w:after="120"/>
        <w:ind w:left="425" w:hanging="425"/>
        <w:jc w:val="both"/>
        <w:rPr>
          <w:sz w:val="22"/>
          <w:szCs w:val="22"/>
        </w:rPr>
      </w:pPr>
      <w:r w:rsidRPr="001A75A1">
        <w:rPr>
          <w:sz w:val="22"/>
          <w:szCs w:val="22"/>
        </w:rPr>
        <w:lastRenderedPageBreak/>
        <w:t>Strony przyjmują jako klauzulę waloryzacyjną wskaźnik cen towarów i usług konsumpcyjnych ogółem ogłoszony przez Prezesa GUS za kwartał przed dokonaniem powiadomienia o zmianie wynagrodzenia. Strony mogą przyjąć za podstawę zmiany wynagrodzenia również odpowiednio sumę wskaźników, o których mowa w zdaniu poprzedzającym, za więcej niż jeden kwartał, jednak będzie to możliwe wyłącznie w przypadku w którym Strona dokonująca zmian nie dokonała jej uprzednio mimo istnienia takiej możliwości.</w:t>
      </w:r>
    </w:p>
    <w:p w14:paraId="326F4F87" w14:textId="1B426D8C" w:rsidR="00D9075C" w:rsidRPr="001A75A1" w:rsidRDefault="00D9075C" w:rsidP="00020301">
      <w:pPr>
        <w:numPr>
          <w:ilvl w:val="0"/>
          <w:numId w:val="2"/>
        </w:numPr>
        <w:tabs>
          <w:tab w:val="clear" w:pos="1080"/>
          <w:tab w:val="num" w:pos="720"/>
        </w:tabs>
        <w:spacing w:before="120" w:after="120"/>
        <w:ind w:left="425" w:hanging="425"/>
        <w:jc w:val="both"/>
        <w:rPr>
          <w:sz w:val="22"/>
          <w:szCs w:val="22"/>
        </w:rPr>
      </w:pPr>
      <w:r w:rsidRPr="001A75A1">
        <w:rPr>
          <w:sz w:val="22"/>
          <w:szCs w:val="22"/>
        </w:rPr>
        <w:t xml:space="preserve">Dokonana w oparciu o klauzulę waloryzacyjną zmiana wysokości wynagrodzenia o maksymalnie </w:t>
      </w:r>
      <w:r w:rsidR="00B734D6" w:rsidRPr="001A75A1">
        <w:rPr>
          <w:sz w:val="22"/>
          <w:szCs w:val="22"/>
        </w:rPr>
        <w:t>1</w:t>
      </w:r>
      <w:r w:rsidR="001A75A1" w:rsidRPr="001A75A1">
        <w:rPr>
          <w:sz w:val="22"/>
          <w:szCs w:val="22"/>
        </w:rPr>
        <w:t>5</w:t>
      </w:r>
      <w:r w:rsidRPr="001A75A1">
        <w:rPr>
          <w:sz w:val="22"/>
          <w:szCs w:val="22"/>
        </w:rPr>
        <w:t xml:space="preserve"> % może dotyczyć wyłącznie usług pozostałych do wykonania na dzień dokonywania zawiadomienia o zmianie. Jednorazowa zmiana wysokości wynagrodzenia w oparciu o klauzulę waloryzacyjną jest dopuszczalna pod warunkiem, gdy zmiana wynagrodzenia przekroczy 5%.</w:t>
      </w:r>
    </w:p>
    <w:p w14:paraId="254FD095" w14:textId="524BD998" w:rsidR="00D9075C" w:rsidRPr="001A75A1" w:rsidRDefault="00D9075C" w:rsidP="00020301">
      <w:pPr>
        <w:numPr>
          <w:ilvl w:val="0"/>
          <w:numId w:val="2"/>
        </w:numPr>
        <w:tabs>
          <w:tab w:val="clear" w:pos="1080"/>
          <w:tab w:val="num" w:pos="720"/>
        </w:tabs>
        <w:spacing w:before="120" w:after="120"/>
        <w:ind w:left="425" w:hanging="425"/>
        <w:jc w:val="both"/>
        <w:rPr>
          <w:sz w:val="22"/>
          <w:szCs w:val="22"/>
        </w:rPr>
      </w:pPr>
      <w:r w:rsidRPr="001A75A1">
        <w:rPr>
          <w:sz w:val="22"/>
          <w:szCs w:val="22"/>
        </w:rPr>
        <w:t xml:space="preserve">Sposób określenia wpływu zmiany kosztów, o których mowa w ust. 7 na koszt wykonania zamówienia nastąpi na podstawie wniosku Strony wnioskującej o zmianę i dokumentów dołączonych do tego wniosku potwierdzających m.in. rzeczywiste poniesienie poszczególnych kosztów, a także na podstawie komunikatów Prezesa GUS, o których mowa w ust. 7. Wniosek Strony wnioskującej zmianę wynagrodzenia, powinien zawierać propozycję zmiany Umowy w zakresie wysokości wynagrodzenia wraz z jej uzasadnieniem oraz dokumenty niezbędne do oceny, czy proponowane zmiany wynikają ze zmiany kosztów związanych z realizacją Umowy względem kosztów przyjętych w celu ustalenia wynagrodzenia </w:t>
      </w:r>
      <w:r w:rsidR="00001AE1" w:rsidRPr="001A75A1">
        <w:rPr>
          <w:sz w:val="22"/>
          <w:szCs w:val="22"/>
        </w:rPr>
        <w:t>Wykonawcy</w:t>
      </w:r>
      <w:r w:rsidRPr="001A75A1">
        <w:rPr>
          <w:sz w:val="22"/>
          <w:szCs w:val="22"/>
        </w:rPr>
        <w:t xml:space="preserve"> zawartego w ofercie, a w szczególności: szczegółową kalkulację proponowanej zmienionej wysokości wynagrodzenia </w:t>
      </w:r>
      <w:r w:rsidR="00001AE1" w:rsidRPr="001A75A1">
        <w:rPr>
          <w:sz w:val="22"/>
          <w:szCs w:val="22"/>
        </w:rPr>
        <w:t>Wykonawcy</w:t>
      </w:r>
      <w:r w:rsidRPr="001A75A1">
        <w:rPr>
          <w:sz w:val="22"/>
          <w:szCs w:val="22"/>
        </w:rPr>
        <w:t xml:space="preserve"> oraz wykazanie adekwatności propozycji do zmiany wysokości kosztów wykonania Umowy przez </w:t>
      </w:r>
      <w:r w:rsidR="00001AE1" w:rsidRPr="001A75A1">
        <w:rPr>
          <w:sz w:val="22"/>
          <w:szCs w:val="22"/>
        </w:rPr>
        <w:t>Wykonawcę</w:t>
      </w:r>
      <w:r w:rsidRPr="001A75A1">
        <w:rPr>
          <w:sz w:val="22"/>
          <w:szCs w:val="22"/>
        </w:rPr>
        <w:t xml:space="preserve">, wraz z określeniem kategorii (rodzaju) i wartości kosztów, przyjętych w celu ustalenia wynagrodzenia </w:t>
      </w:r>
      <w:r w:rsidR="00001AE1" w:rsidRPr="001A75A1">
        <w:rPr>
          <w:sz w:val="22"/>
          <w:szCs w:val="22"/>
        </w:rPr>
        <w:t>Wykonawcy</w:t>
      </w:r>
      <w:r w:rsidRPr="001A75A1">
        <w:rPr>
          <w:sz w:val="22"/>
          <w:szCs w:val="22"/>
        </w:rPr>
        <w:t xml:space="preserve"> zawartego w ofercie, których zmiana może uzasadniać wystąpienie z wnioskiem o jego zmianę oraz sposób obliczania ich zmiany i prezentacji obliczeń,</w:t>
      </w:r>
      <w:r w:rsidR="00B734D6" w:rsidRPr="001A75A1">
        <w:rPr>
          <w:sz w:val="22"/>
          <w:szCs w:val="22"/>
        </w:rPr>
        <w:t xml:space="preserve"> oraz </w:t>
      </w:r>
      <w:r w:rsidRPr="001A75A1">
        <w:rPr>
          <w:sz w:val="22"/>
          <w:szCs w:val="22"/>
        </w:rPr>
        <w:t xml:space="preserve">dokumenty potwierdzające zasadność wystąpienia z wnioskiem (w szczególności, jego zgodność z zasadami zmiany wynagrodzenia określonymi w niniejszej Umowie) oraz prawidłowość obliczeń w zakresie zmiany wysokości kosztów wykonania Umowy oraz wnioskowanej zmiany wysokości wynagrodzenia </w:t>
      </w:r>
      <w:r w:rsidR="00001AE1" w:rsidRPr="001A75A1">
        <w:rPr>
          <w:sz w:val="22"/>
          <w:szCs w:val="22"/>
        </w:rPr>
        <w:t>Wykonawcy</w:t>
      </w:r>
      <w:r w:rsidRPr="001A75A1">
        <w:rPr>
          <w:sz w:val="22"/>
          <w:szCs w:val="22"/>
        </w:rPr>
        <w:t>.</w:t>
      </w:r>
    </w:p>
    <w:p w14:paraId="0201A685" w14:textId="77777777" w:rsidR="00D9075C" w:rsidRPr="001A75A1" w:rsidRDefault="00D9075C" w:rsidP="00020301">
      <w:pPr>
        <w:numPr>
          <w:ilvl w:val="0"/>
          <w:numId w:val="2"/>
        </w:numPr>
        <w:tabs>
          <w:tab w:val="clear" w:pos="1080"/>
          <w:tab w:val="num" w:pos="720"/>
        </w:tabs>
        <w:spacing w:before="120" w:after="120"/>
        <w:ind w:left="425" w:hanging="425"/>
        <w:jc w:val="both"/>
        <w:rPr>
          <w:sz w:val="22"/>
          <w:szCs w:val="22"/>
        </w:rPr>
      </w:pPr>
      <w:r w:rsidRPr="001A75A1">
        <w:rPr>
          <w:sz w:val="22"/>
          <w:szCs w:val="22"/>
        </w:rPr>
        <w:t>Przez uprawnienie do zmiany wynagrodzenia należy również rozumieć obniżenie wynagrodzenia.</w:t>
      </w:r>
    </w:p>
    <w:p w14:paraId="371C226F" w14:textId="4B8483FE" w:rsidR="00D9075C" w:rsidRPr="001A75A1" w:rsidRDefault="00D9075C" w:rsidP="00020301">
      <w:pPr>
        <w:numPr>
          <w:ilvl w:val="0"/>
          <w:numId w:val="2"/>
        </w:numPr>
        <w:tabs>
          <w:tab w:val="clear" w:pos="1080"/>
          <w:tab w:val="num" w:pos="720"/>
        </w:tabs>
        <w:spacing w:before="120" w:after="120"/>
        <w:ind w:left="425" w:hanging="425"/>
        <w:jc w:val="both"/>
        <w:rPr>
          <w:sz w:val="22"/>
          <w:szCs w:val="22"/>
        </w:rPr>
      </w:pPr>
      <w:r w:rsidRPr="001A75A1">
        <w:rPr>
          <w:sz w:val="22"/>
          <w:szCs w:val="22"/>
        </w:rPr>
        <w:t xml:space="preserve">W związku z realizacją niniejszej umowy </w:t>
      </w:r>
      <w:r w:rsidR="00EF5875" w:rsidRPr="001A75A1">
        <w:rPr>
          <w:sz w:val="22"/>
          <w:szCs w:val="22"/>
        </w:rPr>
        <w:t>Zamawiający</w:t>
      </w:r>
      <w:r w:rsidRPr="001A75A1">
        <w:rPr>
          <w:sz w:val="22"/>
          <w:szCs w:val="22"/>
        </w:rPr>
        <w:t xml:space="preserve"> oświadcza, iż posiada status dużego przedsiębiorcy w rozumieniu przepisów ustawy z dnia 8 marca 2013 r. o przeciwdziałaniu nadmiernym opóźnieniom w transakcjach handlowych (Dz.U. z 202</w:t>
      </w:r>
      <w:r w:rsidR="008062D6" w:rsidRPr="001A75A1">
        <w:rPr>
          <w:sz w:val="22"/>
          <w:szCs w:val="22"/>
        </w:rPr>
        <w:t xml:space="preserve">3 </w:t>
      </w:r>
      <w:r w:rsidRPr="001A75A1">
        <w:rPr>
          <w:sz w:val="22"/>
          <w:szCs w:val="22"/>
        </w:rPr>
        <w:t xml:space="preserve"> r., poz. </w:t>
      </w:r>
      <w:r w:rsidR="008062D6" w:rsidRPr="001A75A1">
        <w:rPr>
          <w:sz w:val="22"/>
          <w:szCs w:val="22"/>
        </w:rPr>
        <w:t>711</w:t>
      </w:r>
      <w:r w:rsidRPr="001A75A1">
        <w:rPr>
          <w:sz w:val="22"/>
          <w:szCs w:val="22"/>
        </w:rPr>
        <w:t>).</w:t>
      </w:r>
    </w:p>
    <w:p w14:paraId="3E09B02B" w14:textId="77777777" w:rsidR="00814E73" w:rsidRDefault="00814E73" w:rsidP="00CD295A">
      <w:pPr>
        <w:pStyle w:val="Nagwek3"/>
        <w:spacing w:before="120" w:after="120"/>
        <w:ind w:left="1189" w:right="1183"/>
        <w:jc w:val="center"/>
        <w:rPr>
          <w:rFonts w:ascii="Times New Roman" w:hAnsi="Times New Roman" w:cs="Times New Roman"/>
          <w:lang w:val="pl-PL"/>
        </w:rPr>
      </w:pPr>
    </w:p>
    <w:p w14:paraId="5CEC6651" w14:textId="3598B2A2" w:rsidR="007A0C5C" w:rsidRPr="001A75A1" w:rsidRDefault="007A0C5C" w:rsidP="00CD295A">
      <w:pPr>
        <w:pStyle w:val="Nagwek3"/>
        <w:spacing w:before="120" w:after="120"/>
        <w:ind w:left="1189" w:right="1183"/>
        <w:jc w:val="center"/>
        <w:rPr>
          <w:rFonts w:ascii="Times New Roman" w:hAnsi="Times New Roman" w:cs="Times New Roman"/>
          <w:lang w:val="pl-PL"/>
        </w:rPr>
      </w:pPr>
      <w:r w:rsidRPr="001A75A1">
        <w:rPr>
          <w:rFonts w:ascii="Times New Roman" w:hAnsi="Times New Roman" w:cs="Times New Roman"/>
          <w:lang w:val="pl-PL"/>
        </w:rPr>
        <w:t xml:space="preserve">§ </w:t>
      </w:r>
      <w:r w:rsidR="00B96649" w:rsidRPr="001A75A1">
        <w:rPr>
          <w:rFonts w:ascii="Times New Roman" w:hAnsi="Times New Roman" w:cs="Times New Roman"/>
          <w:lang w:val="pl-PL"/>
        </w:rPr>
        <w:t xml:space="preserve">5 </w:t>
      </w:r>
      <w:r w:rsidRPr="001A75A1">
        <w:rPr>
          <w:rFonts w:ascii="Times New Roman" w:hAnsi="Times New Roman" w:cs="Times New Roman"/>
          <w:lang w:val="pl-PL"/>
        </w:rPr>
        <w:t>Warunki płatności</w:t>
      </w:r>
    </w:p>
    <w:p w14:paraId="741E2975" w14:textId="323DEF1F" w:rsidR="007A0C5C" w:rsidRPr="00384DAB" w:rsidRDefault="007A0C5C" w:rsidP="00020301">
      <w:pPr>
        <w:pStyle w:val="Akapitzlist"/>
        <w:numPr>
          <w:ilvl w:val="0"/>
          <w:numId w:val="6"/>
        </w:numPr>
        <w:spacing w:before="120" w:after="120"/>
        <w:ind w:left="425" w:hanging="425"/>
        <w:contextualSpacing w:val="0"/>
        <w:jc w:val="both"/>
        <w:rPr>
          <w:sz w:val="22"/>
          <w:szCs w:val="22"/>
        </w:rPr>
      </w:pPr>
      <w:r w:rsidRPr="00384DAB">
        <w:rPr>
          <w:sz w:val="22"/>
          <w:szCs w:val="22"/>
        </w:rPr>
        <w:t xml:space="preserve">Wykonawca otrzyma określone w § </w:t>
      </w:r>
      <w:r w:rsidR="00CB4089" w:rsidRPr="00384DAB">
        <w:rPr>
          <w:sz w:val="22"/>
          <w:szCs w:val="22"/>
        </w:rPr>
        <w:t>4 ust. 1</w:t>
      </w:r>
      <w:r w:rsidRPr="00384DAB">
        <w:rPr>
          <w:sz w:val="22"/>
          <w:szCs w:val="22"/>
        </w:rPr>
        <w:t xml:space="preserve"> wynagrodzenie po wykonaniu </w:t>
      </w:r>
      <w:r w:rsidR="00712907" w:rsidRPr="00384DAB">
        <w:rPr>
          <w:sz w:val="22"/>
          <w:szCs w:val="22"/>
        </w:rPr>
        <w:t xml:space="preserve">usługi </w:t>
      </w:r>
      <w:r w:rsidRPr="00384DAB">
        <w:rPr>
          <w:sz w:val="22"/>
          <w:szCs w:val="22"/>
        </w:rPr>
        <w:t xml:space="preserve">i po złożeniu faktury. </w:t>
      </w:r>
    </w:p>
    <w:p w14:paraId="44296D42" w14:textId="5DD1B519" w:rsidR="007A0C5C" w:rsidRPr="00384DAB" w:rsidRDefault="007A0C5C" w:rsidP="00020301">
      <w:pPr>
        <w:pStyle w:val="Akapitzlist"/>
        <w:numPr>
          <w:ilvl w:val="0"/>
          <w:numId w:val="6"/>
        </w:numPr>
        <w:spacing w:before="120" w:after="120"/>
        <w:ind w:left="425" w:hanging="425"/>
        <w:contextualSpacing w:val="0"/>
        <w:jc w:val="both"/>
        <w:rPr>
          <w:sz w:val="22"/>
          <w:szCs w:val="22"/>
        </w:rPr>
      </w:pPr>
      <w:r w:rsidRPr="00384DAB">
        <w:rPr>
          <w:sz w:val="22"/>
          <w:szCs w:val="22"/>
        </w:rPr>
        <w:t xml:space="preserve">Zamawiający dokona odbioru wykonania zamówienia w </w:t>
      </w:r>
      <w:r w:rsidR="006E1138" w:rsidRPr="00384DAB">
        <w:rPr>
          <w:sz w:val="22"/>
          <w:szCs w:val="22"/>
        </w:rPr>
        <w:t xml:space="preserve">dniu </w:t>
      </w:r>
      <w:r w:rsidR="001A2B05">
        <w:rPr>
          <w:sz w:val="22"/>
          <w:szCs w:val="22"/>
        </w:rPr>
        <w:t>5 września 2025</w:t>
      </w:r>
      <w:r w:rsidR="006E1138" w:rsidRPr="00384DAB">
        <w:rPr>
          <w:sz w:val="22"/>
          <w:szCs w:val="22"/>
        </w:rPr>
        <w:t xml:space="preserve"> r.</w:t>
      </w:r>
    </w:p>
    <w:p w14:paraId="04514B48" w14:textId="58E7B567" w:rsidR="007A0C5C" w:rsidRPr="00384DAB" w:rsidRDefault="007A0C5C" w:rsidP="00020301">
      <w:pPr>
        <w:pStyle w:val="Akapitzlist"/>
        <w:numPr>
          <w:ilvl w:val="0"/>
          <w:numId w:val="6"/>
        </w:numPr>
        <w:spacing w:before="120" w:after="120"/>
        <w:ind w:left="425" w:hanging="425"/>
        <w:contextualSpacing w:val="0"/>
        <w:jc w:val="both"/>
        <w:rPr>
          <w:sz w:val="22"/>
          <w:szCs w:val="22"/>
        </w:rPr>
      </w:pPr>
      <w:r w:rsidRPr="00384DAB">
        <w:rPr>
          <w:sz w:val="22"/>
          <w:szCs w:val="22"/>
        </w:rPr>
        <w:t xml:space="preserve">Protokół odbioru, </w:t>
      </w:r>
      <w:r w:rsidR="00FB640C" w:rsidRPr="00384DAB">
        <w:rPr>
          <w:sz w:val="22"/>
          <w:szCs w:val="22"/>
        </w:rPr>
        <w:t>podpisany dwustronnie przez przedstawicieli Str</w:t>
      </w:r>
      <w:r w:rsidR="001A2B05">
        <w:rPr>
          <w:sz w:val="22"/>
          <w:szCs w:val="22"/>
        </w:rPr>
        <w:t>o</w:t>
      </w:r>
      <w:r w:rsidR="00FB640C" w:rsidRPr="00384DAB">
        <w:rPr>
          <w:sz w:val="22"/>
          <w:szCs w:val="22"/>
        </w:rPr>
        <w:t xml:space="preserve">n wskazanych w </w:t>
      </w:r>
      <w:r w:rsidR="00B96649" w:rsidRPr="00384DAB">
        <w:rPr>
          <w:sz w:val="22"/>
          <w:szCs w:val="22"/>
        </w:rPr>
        <w:t xml:space="preserve">§ 2 ust. </w:t>
      </w:r>
      <w:r w:rsidR="00387479">
        <w:rPr>
          <w:sz w:val="22"/>
          <w:szCs w:val="22"/>
        </w:rPr>
        <w:t>7</w:t>
      </w:r>
      <w:r w:rsidR="00B96649" w:rsidRPr="00384DAB">
        <w:rPr>
          <w:sz w:val="22"/>
          <w:szCs w:val="22"/>
        </w:rPr>
        <w:t xml:space="preserve"> i </w:t>
      </w:r>
      <w:r w:rsidR="00387479">
        <w:rPr>
          <w:sz w:val="22"/>
          <w:szCs w:val="22"/>
        </w:rPr>
        <w:t>8</w:t>
      </w:r>
      <w:r w:rsidR="00B96649" w:rsidRPr="00384DAB">
        <w:rPr>
          <w:sz w:val="22"/>
          <w:szCs w:val="22"/>
        </w:rPr>
        <w:t xml:space="preserve"> jest</w:t>
      </w:r>
      <w:r w:rsidRPr="00384DAB">
        <w:rPr>
          <w:sz w:val="22"/>
          <w:szCs w:val="22"/>
        </w:rPr>
        <w:t xml:space="preserve"> podstaw</w:t>
      </w:r>
      <w:r w:rsidR="00354A51">
        <w:rPr>
          <w:sz w:val="22"/>
          <w:szCs w:val="22"/>
        </w:rPr>
        <w:t>ą</w:t>
      </w:r>
      <w:r w:rsidRPr="00384DAB">
        <w:rPr>
          <w:sz w:val="22"/>
          <w:szCs w:val="22"/>
        </w:rPr>
        <w:t xml:space="preserve"> </w:t>
      </w:r>
      <w:r w:rsidR="00D4657C" w:rsidRPr="00384DAB">
        <w:rPr>
          <w:sz w:val="22"/>
          <w:szCs w:val="22"/>
        </w:rPr>
        <w:t xml:space="preserve">do </w:t>
      </w:r>
      <w:r w:rsidRPr="00384DAB">
        <w:rPr>
          <w:sz w:val="22"/>
          <w:szCs w:val="22"/>
        </w:rPr>
        <w:t xml:space="preserve">wystawienia faktury. </w:t>
      </w:r>
    </w:p>
    <w:p w14:paraId="535DE1E4" w14:textId="47BF697F" w:rsidR="00961661" w:rsidRPr="00384DAB" w:rsidRDefault="007A0C5C" w:rsidP="00020301">
      <w:pPr>
        <w:pStyle w:val="Akapitzlist"/>
        <w:numPr>
          <w:ilvl w:val="0"/>
          <w:numId w:val="6"/>
        </w:numPr>
        <w:spacing w:before="120" w:after="120"/>
        <w:ind w:left="425" w:hanging="425"/>
        <w:contextualSpacing w:val="0"/>
        <w:jc w:val="both"/>
        <w:rPr>
          <w:sz w:val="22"/>
          <w:szCs w:val="22"/>
        </w:rPr>
      </w:pPr>
      <w:r w:rsidRPr="00384DAB">
        <w:rPr>
          <w:sz w:val="22"/>
          <w:szCs w:val="22"/>
        </w:rPr>
        <w:t>Termin zapłaty faktury za wykonany przedmiot umowy ustala się na</w:t>
      </w:r>
      <w:r w:rsidRPr="00384DAB">
        <w:rPr>
          <w:bCs/>
          <w:sz w:val="22"/>
          <w:szCs w:val="22"/>
        </w:rPr>
        <w:t xml:space="preserve"> 30</w:t>
      </w:r>
      <w:r w:rsidRPr="00384DAB">
        <w:rPr>
          <w:sz w:val="22"/>
          <w:szCs w:val="22"/>
        </w:rPr>
        <w:t> dni licząc od daty jej doręczenia Zamawiającemu</w:t>
      </w:r>
      <w:r w:rsidR="00961661" w:rsidRPr="00384DAB">
        <w:rPr>
          <w:sz w:val="22"/>
          <w:szCs w:val="22"/>
        </w:rPr>
        <w:t>, za wyjątkiem rezygnacji z przyczyn niezależnych od Zamawiającego i Wykonawcy wynikających np. z ograniczeń i obostrzeń związanych z epidemią</w:t>
      </w:r>
      <w:r w:rsidR="00EF67C3" w:rsidRPr="00384DAB">
        <w:rPr>
          <w:sz w:val="22"/>
          <w:szCs w:val="22"/>
        </w:rPr>
        <w:t>. W przypadku obostrzeń</w:t>
      </w:r>
      <w:r w:rsidR="009F0ADA" w:rsidRPr="00384DAB">
        <w:rPr>
          <w:sz w:val="22"/>
          <w:szCs w:val="22"/>
        </w:rPr>
        <w:t xml:space="preserve"> </w:t>
      </w:r>
      <w:r w:rsidR="00D65180" w:rsidRPr="00384DAB">
        <w:rPr>
          <w:sz w:val="22"/>
          <w:szCs w:val="22"/>
        </w:rPr>
        <w:t>uniemożliwiających organizację konferencji, związanych</w:t>
      </w:r>
      <w:r w:rsidR="009F0ADA" w:rsidRPr="00384DAB">
        <w:rPr>
          <w:sz w:val="22"/>
          <w:szCs w:val="22"/>
        </w:rPr>
        <w:t xml:space="preserve"> </w:t>
      </w:r>
      <w:r w:rsidR="00D65180" w:rsidRPr="00384DAB">
        <w:rPr>
          <w:sz w:val="22"/>
          <w:szCs w:val="22"/>
        </w:rPr>
        <w:t xml:space="preserve">np. </w:t>
      </w:r>
      <w:r w:rsidR="009F0ADA" w:rsidRPr="00384DAB">
        <w:rPr>
          <w:sz w:val="22"/>
          <w:szCs w:val="22"/>
        </w:rPr>
        <w:t xml:space="preserve">z epidemią umowa może zostać rozwiązania bez ponoszenia kosztów przez </w:t>
      </w:r>
      <w:r w:rsidR="00D65180" w:rsidRPr="00384DAB">
        <w:rPr>
          <w:sz w:val="22"/>
          <w:szCs w:val="22"/>
        </w:rPr>
        <w:t>Zamawiającego</w:t>
      </w:r>
      <w:r w:rsidR="00961661" w:rsidRPr="00384DAB">
        <w:rPr>
          <w:sz w:val="22"/>
          <w:szCs w:val="22"/>
        </w:rPr>
        <w:t xml:space="preserve">. </w:t>
      </w:r>
    </w:p>
    <w:p w14:paraId="46413DDC" w14:textId="2CA43738" w:rsidR="00384DAB" w:rsidRPr="00384DAB" w:rsidRDefault="00961661" w:rsidP="00384DAB">
      <w:pPr>
        <w:pStyle w:val="Akapitzlist"/>
        <w:numPr>
          <w:ilvl w:val="0"/>
          <w:numId w:val="6"/>
        </w:numPr>
        <w:spacing w:before="120" w:after="120"/>
        <w:ind w:left="425" w:hanging="425"/>
        <w:contextualSpacing w:val="0"/>
        <w:jc w:val="both"/>
        <w:rPr>
          <w:sz w:val="22"/>
          <w:szCs w:val="22"/>
        </w:rPr>
      </w:pPr>
      <w:r w:rsidRPr="00384DAB">
        <w:rPr>
          <w:sz w:val="22"/>
          <w:szCs w:val="22"/>
        </w:rPr>
        <w:t>Zamawiający zobowiązuje się do dokonania wpłaty zaliczki w wysokości</w:t>
      </w:r>
      <w:r w:rsidR="001A2B05">
        <w:rPr>
          <w:sz w:val="22"/>
          <w:szCs w:val="22"/>
        </w:rPr>
        <w:t xml:space="preserve"> </w:t>
      </w:r>
      <w:r w:rsidR="00AD3586" w:rsidRPr="00384DAB">
        <w:rPr>
          <w:sz w:val="22"/>
          <w:szCs w:val="22"/>
        </w:rPr>
        <w:t xml:space="preserve">30% wynagrodzenia wskazanego w </w:t>
      </w:r>
      <w:r w:rsidR="008C2A2C" w:rsidRPr="00384DAB">
        <w:rPr>
          <w:sz w:val="22"/>
          <w:szCs w:val="22"/>
        </w:rPr>
        <w:t xml:space="preserve">§ </w:t>
      </w:r>
      <w:r w:rsidR="00354A51">
        <w:rPr>
          <w:sz w:val="22"/>
          <w:szCs w:val="22"/>
        </w:rPr>
        <w:t xml:space="preserve">4 </w:t>
      </w:r>
      <w:r w:rsidR="008C2A2C" w:rsidRPr="00384DAB">
        <w:rPr>
          <w:sz w:val="22"/>
          <w:szCs w:val="22"/>
        </w:rPr>
        <w:t xml:space="preserve">ust 1 tj. kwoty </w:t>
      </w:r>
      <w:r w:rsidRPr="00384DAB">
        <w:rPr>
          <w:sz w:val="22"/>
          <w:szCs w:val="22"/>
        </w:rPr>
        <w:t xml:space="preserve">… zł (słownie złotych: … ) w terminie do </w:t>
      </w:r>
      <w:r w:rsidR="001A2B05">
        <w:rPr>
          <w:sz w:val="22"/>
          <w:szCs w:val="22"/>
        </w:rPr>
        <w:t>60 dni od dnia zawarcia umowy</w:t>
      </w:r>
      <w:r w:rsidRPr="00384DAB">
        <w:rPr>
          <w:sz w:val="22"/>
          <w:szCs w:val="22"/>
        </w:rPr>
        <w:t>.</w:t>
      </w:r>
    </w:p>
    <w:p w14:paraId="17F5594B" w14:textId="499D1A18" w:rsidR="00384DAB" w:rsidRPr="005937BC" w:rsidRDefault="00384DAB" w:rsidP="00384DAB">
      <w:pPr>
        <w:pStyle w:val="Akapitzlist"/>
        <w:numPr>
          <w:ilvl w:val="0"/>
          <w:numId w:val="6"/>
        </w:numPr>
        <w:spacing w:before="120" w:after="120"/>
        <w:ind w:left="425" w:hanging="425"/>
        <w:contextualSpacing w:val="0"/>
        <w:jc w:val="both"/>
        <w:rPr>
          <w:sz w:val="22"/>
          <w:szCs w:val="22"/>
        </w:rPr>
      </w:pPr>
      <w:r w:rsidRPr="005937BC">
        <w:rPr>
          <w:sz w:val="22"/>
          <w:szCs w:val="22"/>
        </w:rPr>
        <w:t>Wykonawca zabezpieczy zwrot całej kwoty zaliczki w jednej z następujących form: gwarancj</w:t>
      </w:r>
      <w:r w:rsidR="00387479">
        <w:rPr>
          <w:sz w:val="22"/>
          <w:szCs w:val="22"/>
        </w:rPr>
        <w:t>a</w:t>
      </w:r>
      <w:r w:rsidRPr="005937BC">
        <w:rPr>
          <w:sz w:val="22"/>
          <w:szCs w:val="22"/>
        </w:rPr>
        <w:t xml:space="preserve"> bankow</w:t>
      </w:r>
      <w:r w:rsidR="00387479">
        <w:rPr>
          <w:sz w:val="22"/>
          <w:szCs w:val="22"/>
        </w:rPr>
        <w:t>a</w:t>
      </w:r>
      <w:r w:rsidRPr="005937BC">
        <w:rPr>
          <w:sz w:val="22"/>
          <w:szCs w:val="22"/>
        </w:rPr>
        <w:t>, poręczeni</w:t>
      </w:r>
      <w:r w:rsidR="00387479">
        <w:rPr>
          <w:sz w:val="22"/>
          <w:szCs w:val="22"/>
        </w:rPr>
        <w:t>e</w:t>
      </w:r>
      <w:r w:rsidRPr="005937BC">
        <w:rPr>
          <w:sz w:val="22"/>
          <w:szCs w:val="22"/>
        </w:rPr>
        <w:t xml:space="preserve"> bankow</w:t>
      </w:r>
      <w:r w:rsidR="00387479">
        <w:rPr>
          <w:sz w:val="22"/>
          <w:szCs w:val="22"/>
        </w:rPr>
        <w:t>e</w:t>
      </w:r>
      <w:r w:rsidRPr="005937BC">
        <w:rPr>
          <w:sz w:val="22"/>
          <w:szCs w:val="22"/>
        </w:rPr>
        <w:t xml:space="preserve"> lub gwarancj</w:t>
      </w:r>
      <w:r w:rsidR="00387479">
        <w:rPr>
          <w:sz w:val="22"/>
          <w:szCs w:val="22"/>
        </w:rPr>
        <w:t>a</w:t>
      </w:r>
      <w:r w:rsidRPr="005937BC">
        <w:rPr>
          <w:sz w:val="22"/>
          <w:szCs w:val="22"/>
        </w:rPr>
        <w:t xml:space="preserve"> </w:t>
      </w:r>
      <w:r w:rsidR="00FC34A7" w:rsidRPr="005937BC">
        <w:rPr>
          <w:sz w:val="22"/>
          <w:szCs w:val="22"/>
        </w:rPr>
        <w:t>ubezpieczenio</w:t>
      </w:r>
      <w:r w:rsidR="00FC34A7">
        <w:rPr>
          <w:sz w:val="22"/>
          <w:szCs w:val="22"/>
        </w:rPr>
        <w:t>w</w:t>
      </w:r>
      <w:r w:rsidR="00FC34A7" w:rsidRPr="005937BC">
        <w:rPr>
          <w:sz w:val="22"/>
          <w:szCs w:val="22"/>
        </w:rPr>
        <w:t>a</w:t>
      </w:r>
      <w:r w:rsidRPr="005937BC">
        <w:rPr>
          <w:sz w:val="22"/>
          <w:szCs w:val="22"/>
        </w:rPr>
        <w:t xml:space="preserve">. </w:t>
      </w:r>
      <w:r w:rsidR="001A2B05">
        <w:rPr>
          <w:sz w:val="22"/>
          <w:szCs w:val="22"/>
        </w:rPr>
        <w:t>Zabezpieczenie</w:t>
      </w:r>
      <w:r w:rsidRPr="005937BC">
        <w:rPr>
          <w:sz w:val="22"/>
          <w:szCs w:val="22"/>
        </w:rPr>
        <w:t xml:space="preserve"> winn</w:t>
      </w:r>
      <w:r w:rsidR="001A2B05">
        <w:rPr>
          <w:sz w:val="22"/>
          <w:szCs w:val="22"/>
        </w:rPr>
        <w:t>o</w:t>
      </w:r>
      <w:r w:rsidRPr="005937BC">
        <w:rPr>
          <w:sz w:val="22"/>
          <w:szCs w:val="22"/>
        </w:rPr>
        <w:t xml:space="preserve"> być okazane Zamawiającemu przed podpisaniem umowy i będ</w:t>
      </w:r>
      <w:r w:rsidR="001A2B05">
        <w:rPr>
          <w:sz w:val="22"/>
          <w:szCs w:val="22"/>
        </w:rPr>
        <w:t>zie</w:t>
      </w:r>
      <w:r w:rsidRPr="005937BC">
        <w:rPr>
          <w:sz w:val="22"/>
          <w:szCs w:val="22"/>
        </w:rPr>
        <w:t xml:space="preserve"> stanowił</w:t>
      </w:r>
      <w:r w:rsidR="001A2B05">
        <w:rPr>
          <w:sz w:val="22"/>
          <w:szCs w:val="22"/>
        </w:rPr>
        <w:t>o</w:t>
      </w:r>
      <w:r w:rsidRPr="005937BC">
        <w:rPr>
          <w:sz w:val="22"/>
          <w:szCs w:val="22"/>
        </w:rPr>
        <w:t xml:space="preserve"> załącznik do umowy. Okres obowiązywania zabezpieczenia zaliczki będzie obejmował termin liczony od dnia złożenia dokumentu zabezpieczenia w siedzibie Zamawiającego do dnia wykonania umowy. </w:t>
      </w:r>
      <w:r w:rsidRPr="005937BC">
        <w:rPr>
          <w:spacing w:val="-6"/>
          <w:sz w:val="22"/>
          <w:szCs w:val="22"/>
        </w:rPr>
        <w:t>Zaliczka podlega rozliczeniu po wykonaniu umowy, a w przypadku niewykonania umowy podlega niezwłocznemu zwrotowi bez wezwania.</w:t>
      </w:r>
    </w:p>
    <w:p w14:paraId="252A8B5D" w14:textId="2C3DEA7E" w:rsidR="00384DAB" w:rsidRPr="005937BC" w:rsidRDefault="00384DAB" w:rsidP="00384DAB">
      <w:pPr>
        <w:pStyle w:val="Akapitzlist"/>
        <w:numPr>
          <w:ilvl w:val="0"/>
          <w:numId w:val="6"/>
        </w:numPr>
        <w:spacing w:before="120" w:after="120"/>
        <w:ind w:left="425" w:hanging="425"/>
        <w:contextualSpacing w:val="0"/>
        <w:jc w:val="both"/>
        <w:rPr>
          <w:sz w:val="22"/>
          <w:szCs w:val="22"/>
        </w:rPr>
      </w:pPr>
      <w:r w:rsidRPr="005937BC">
        <w:rPr>
          <w:spacing w:val="-6"/>
          <w:sz w:val="22"/>
          <w:szCs w:val="22"/>
        </w:rPr>
        <w:lastRenderedPageBreak/>
        <w:t>Udzielenie zaliczki możliwe jest jedynie po uprzednim wniesieniu przez Wykonawcę zabezpieczenia zwrotu zaliczki w ww. formach</w:t>
      </w:r>
      <w:r w:rsidR="00387479">
        <w:rPr>
          <w:spacing w:val="-6"/>
          <w:sz w:val="22"/>
          <w:szCs w:val="22"/>
        </w:rPr>
        <w:t xml:space="preserve">. </w:t>
      </w:r>
      <w:r w:rsidRPr="005937BC">
        <w:rPr>
          <w:spacing w:val="-6"/>
          <w:sz w:val="22"/>
          <w:szCs w:val="22"/>
        </w:rPr>
        <w:t>Okres obowiązywania zabezpieczenia zaliczki obejmuje termin liczony od dnia złożenia go w siedzibie Zamawiającego do dnia wykonania umowy określonego w umowie.</w:t>
      </w:r>
    </w:p>
    <w:p w14:paraId="7018685F" w14:textId="77777777" w:rsidR="00384DAB" w:rsidRPr="005937BC" w:rsidRDefault="00384DAB" w:rsidP="00384DAB">
      <w:pPr>
        <w:pStyle w:val="Akapitzlist"/>
        <w:numPr>
          <w:ilvl w:val="0"/>
          <w:numId w:val="6"/>
        </w:numPr>
        <w:spacing w:before="120" w:after="120"/>
        <w:ind w:left="425" w:hanging="425"/>
        <w:contextualSpacing w:val="0"/>
        <w:jc w:val="both"/>
        <w:rPr>
          <w:sz w:val="22"/>
          <w:szCs w:val="22"/>
        </w:rPr>
      </w:pPr>
      <w:r w:rsidRPr="005937BC">
        <w:rPr>
          <w:spacing w:val="-6"/>
          <w:sz w:val="22"/>
          <w:szCs w:val="22"/>
        </w:rPr>
        <w:t xml:space="preserve">Zabezpieczenie musi obejmować 100 % wartości zaliczki, która ma być wypłacona w danym momencie. W przypadku, gdy zabezpieczenie zostanie wniesione w kwocie niższej od planowanej kwoty zaliczki, zaliczka zostanie wypłacona do kwoty zabezpieczenia. Zabezpieczenie zaliczki wnosi się poprzez złożenie w oryginale dokumentu w siedzibie Zamawiającego. Oryginał dokumentu zabezpieczenia zostanie zwrócony w dniu podpisania protokołu odbioru przedmiotu umowy. </w:t>
      </w:r>
    </w:p>
    <w:p w14:paraId="2AD3E20E" w14:textId="1B8EE886" w:rsidR="00384DAB" w:rsidRPr="005937BC" w:rsidRDefault="00384DAB">
      <w:pPr>
        <w:pStyle w:val="Akapitzlist"/>
        <w:numPr>
          <w:ilvl w:val="0"/>
          <w:numId w:val="6"/>
        </w:numPr>
        <w:spacing w:before="120" w:after="120"/>
        <w:ind w:left="425" w:hanging="425"/>
        <w:contextualSpacing w:val="0"/>
        <w:jc w:val="both"/>
        <w:rPr>
          <w:sz w:val="22"/>
          <w:szCs w:val="22"/>
        </w:rPr>
      </w:pPr>
      <w:r w:rsidRPr="005937BC">
        <w:rPr>
          <w:spacing w:val="-6"/>
          <w:sz w:val="22"/>
          <w:szCs w:val="22"/>
        </w:rPr>
        <w:t>Zamawiający dopuszcza zmiany formy zabezpieczenia zaliczki na jedną z form wskazanych w ust. 2 powyżej. Zaliczka zostanie wpłacona na konto wskazane przez Wykonawcę po uprzednim wniesieniu zabezpieczenia zaliczki, w terminie wskazanym w umowie.</w:t>
      </w:r>
    </w:p>
    <w:p w14:paraId="621E65BA" w14:textId="5E59AABB" w:rsidR="006E1138" w:rsidRPr="00384DAB" w:rsidRDefault="007A0C5C" w:rsidP="00020301">
      <w:pPr>
        <w:pStyle w:val="Akapitzlist"/>
        <w:numPr>
          <w:ilvl w:val="0"/>
          <w:numId w:val="6"/>
        </w:numPr>
        <w:spacing w:before="120" w:after="120"/>
        <w:ind w:left="425" w:hanging="425"/>
        <w:contextualSpacing w:val="0"/>
        <w:jc w:val="both"/>
        <w:rPr>
          <w:sz w:val="22"/>
          <w:szCs w:val="22"/>
        </w:rPr>
      </w:pPr>
      <w:r w:rsidRPr="00384DAB">
        <w:rPr>
          <w:sz w:val="22"/>
          <w:szCs w:val="22"/>
        </w:rPr>
        <w:t xml:space="preserve">Zapłata należności z tytułu wystawionej faktury będzie dokonana przez Zamawiającego przelewem na rachunek bankowy nr ……………………………. </w:t>
      </w:r>
      <w:r w:rsidR="00387479">
        <w:rPr>
          <w:sz w:val="22"/>
          <w:szCs w:val="22"/>
        </w:rPr>
        <w:t>.</w:t>
      </w:r>
    </w:p>
    <w:p w14:paraId="357F8EAD" w14:textId="4E31A89D" w:rsidR="002F1F03" w:rsidRPr="00384DAB" w:rsidRDefault="007A0C5C" w:rsidP="00020301">
      <w:pPr>
        <w:pStyle w:val="Akapitzlist"/>
        <w:numPr>
          <w:ilvl w:val="0"/>
          <w:numId w:val="6"/>
        </w:numPr>
        <w:spacing w:before="120" w:after="120"/>
        <w:ind w:left="425" w:hanging="425"/>
        <w:contextualSpacing w:val="0"/>
        <w:jc w:val="both"/>
        <w:rPr>
          <w:sz w:val="22"/>
          <w:szCs w:val="22"/>
        </w:rPr>
      </w:pPr>
      <w:r w:rsidRPr="00384DAB">
        <w:rPr>
          <w:sz w:val="22"/>
          <w:szCs w:val="22"/>
        </w:rPr>
        <w:t>Za dzień zapłaty wynagrodzenia uważa się dzień obciążenia rachunku Zamawiającego. Z tytułu opóźnienia w zapłacie wynagrodzenia Wykonawcy będą przysługiwać odsetki ustawowe za opóźnienie.</w:t>
      </w:r>
    </w:p>
    <w:p w14:paraId="0B1513F0" w14:textId="1D64EDA5" w:rsidR="002F1F03" w:rsidRPr="00384DAB" w:rsidRDefault="002F1F03" w:rsidP="00020301">
      <w:pPr>
        <w:pStyle w:val="Akapitzlist"/>
        <w:numPr>
          <w:ilvl w:val="0"/>
          <w:numId w:val="6"/>
        </w:numPr>
        <w:spacing w:before="120" w:after="120"/>
        <w:ind w:left="425" w:hanging="425"/>
        <w:contextualSpacing w:val="0"/>
        <w:jc w:val="both"/>
        <w:rPr>
          <w:sz w:val="22"/>
          <w:szCs w:val="22"/>
        </w:rPr>
      </w:pPr>
      <w:r w:rsidRPr="00384DAB">
        <w:rPr>
          <w:sz w:val="22"/>
          <w:szCs w:val="22"/>
        </w:rPr>
        <w:t>Faktura powinna zawierać obok przedmiotu zamówienia numer Umowy.</w:t>
      </w:r>
    </w:p>
    <w:p w14:paraId="43C32BF4" w14:textId="6F2A5F0F" w:rsidR="002F1F03" w:rsidRPr="00384DAB" w:rsidRDefault="002F1F03" w:rsidP="00020301">
      <w:pPr>
        <w:pStyle w:val="Akapitzlist"/>
        <w:numPr>
          <w:ilvl w:val="0"/>
          <w:numId w:val="6"/>
        </w:numPr>
        <w:spacing w:before="120" w:after="120"/>
        <w:ind w:left="425" w:hanging="425"/>
        <w:contextualSpacing w:val="0"/>
        <w:jc w:val="both"/>
        <w:rPr>
          <w:sz w:val="22"/>
          <w:szCs w:val="22"/>
        </w:rPr>
      </w:pPr>
      <w:r w:rsidRPr="00384DAB">
        <w:rPr>
          <w:sz w:val="22"/>
          <w:szCs w:val="22"/>
        </w:rPr>
        <w:t xml:space="preserve">Wszelkie rozliczenia pomiędzy Zamawiającym, a Wykonawcą będą dokonywane w </w:t>
      </w:r>
      <w:r w:rsidR="009F5B1D" w:rsidRPr="00384DAB">
        <w:rPr>
          <w:sz w:val="22"/>
          <w:szCs w:val="22"/>
        </w:rPr>
        <w:t xml:space="preserve">PLN </w:t>
      </w:r>
      <w:r w:rsidRPr="00384DAB">
        <w:rPr>
          <w:sz w:val="22"/>
          <w:szCs w:val="22"/>
        </w:rPr>
        <w:t>.</w:t>
      </w:r>
    </w:p>
    <w:p w14:paraId="33F39688" w14:textId="77777777" w:rsidR="002F1F03" w:rsidRPr="00384DAB" w:rsidRDefault="002F1F03" w:rsidP="00020301">
      <w:pPr>
        <w:pStyle w:val="Akapitzlist"/>
        <w:numPr>
          <w:ilvl w:val="0"/>
          <w:numId w:val="6"/>
        </w:numPr>
        <w:spacing w:before="120" w:after="120"/>
        <w:ind w:left="425" w:hanging="425"/>
        <w:contextualSpacing w:val="0"/>
        <w:jc w:val="both"/>
        <w:rPr>
          <w:sz w:val="22"/>
          <w:szCs w:val="22"/>
        </w:rPr>
      </w:pPr>
      <w:r w:rsidRPr="00384DAB">
        <w:rPr>
          <w:sz w:val="22"/>
          <w:szCs w:val="22"/>
        </w:rPr>
        <w:t>Koszty bankowe każda ze Stron pokrywa we własnym zakresie.</w:t>
      </w:r>
    </w:p>
    <w:p w14:paraId="6ABD2C1C" w14:textId="271A19B3" w:rsidR="005D781F" w:rsidRPr="00384DAB" w:rsidRDefault="009F5B1D" w:rsidP="00020301">
      <w:pPr>
        <w:pStyle w:val="Akapitzlist"/>
        <w:numPr>
          <w:ilvl w:val="0"/>
          <w:numId w:val="6"/>
        </w:numPr>
        <w:spacing w:before="120" w:after="120"/>
        <w:ind w:left="425" w:hanging="425"/>
        <w:contextualSpacing w:val="0"/>
        <w:jc w:val="both"/>
        <w:rPr>
          <w:sz w:val="22"/>
          <w:szCs w:val="22"/>
        </w:rPr>
      </w:pPr>
      <w:r w:rsidRPr="00384DAB">
        <w:rPr>
          <w:sz w:val="22"/>
          <w:szCs w:val="22"/>
        </w:rPr>
        <w:t xml:space="preserve">W przypadku składania </w:t>
      </w:r>
      <w:r w:rsidR="002F1F03" w:rsidRPr="00384DAB">
        <w:rPr>
          <w:sz w:val="22"/>
          <w:szCs w:val="22"/>
        </w:rPr>
        <w:t>ustrukturyzowan</w:t>
      </w:r>
      <w:r w:rsidRPr="00384DAB">
        <w:rPr>
          <w:sz w:val="22"/>
          <w:szCs w:val="22"/>
        </w:rPr>
        <w:t xml:space="preserve">ej </w:t>
      </w:r>
      <w:r w:rsidR="002F1F03" w:rsidRPr="00384DAB">
        <w:rPr>
          <w:sz w:val="22"/>
          <w:szCs w:val="22"/>
        </w:rPr>
        <w:t>faktur</w:t>
      </w:r>
      <w:r w:rsidRPr="00384DAB">
        <w:rPr>
          <w:sz w:val="22"/>
          <w:szCs w:val="22"/>
        </w:rPr>
        <w:t>y</w:t>
      </w:r>
      <w:r w:rsidR="002F1F03" w:rsidRPr="00384DAB">
        <w:rPr>
          <w:sz w:val="22"/>
          <w:szCs w:val="22"/>
        </w:rPr>
        <w:t xml:space="preserve"> elektroniczną, </w:t>
      </w:r>
      <w:r w:rsidRPr="00384DAB">
        <w:rPr>
          <w:sz w:val="22"/>
          <w:szCs w:val="22"/>
        </w:rPr>
        <w:t>Wykonawca</w:t>
      </w:r>
      <w:r w:rsidR="005937BC">
        <w:rPr>
          <w:sz w:val="22"/>
          <w:szCs w:val="22"/>
        </w:rPr>
        <w:t xml:space="preserve"> </w:t>
      </w:r>
      <w:r w:rsidRPr="00384DAB">
        <w:rPr>
          <w:sz w:val="22"/>
          <w:szCs w:val="22"/>
        </w:rPr>
        <w:t xml:space="preserve">jest zobowiązany </w:t>
      </w:r>
      <w:r w:rsidR="002F1F03" w:rsidRPr="00384DAB">
        <w:rPr>
          <w:sz w:val="22"/>
          <w:szCs w:val="22"/>
        </w:rPr>
        <w:t>o poinformowanie osoby wskazanej w §</w:t>
      </w:r>
      <w:r w:rsidR="009C2C12" w:rsidRPr="00384DAB">
        <w:rPr>
          <w:sz w:val="22"/>
          <w:szCs w:val="22"/>
        </w:rPr>
        <w:t xml:space="preserve"> </w:t>
      </w:r>
      <w:r w:rsidR="001F22EF" w:rsidRPr="00384DAB">
        <w:rPr>
          <w:sz w:val="22"/>
          <w:szCs w:val="22"/>
        </w:rPr>
        <w:t>2</w:t>
      </w:r>
      <w:r w:rsidR="002F1F03" w:rsidRPr="00384DAB">
        <w:rPr>
          <w:sz w:val="22"/>
          <w:szCs w:val="22"/>
        </w:rPr>
        <w:t xml:space="preserve"> </w:t>
      </w:r>
      <w:r w:rsidR="001F22EF" w:rsidRPr="00384DAB">
        <w:rPr>
          <w:sz w:val="22"/>
          <w:szCs w:val="22"/>
        </w:rPr>
        <w:t xml:space="preserve">ust. </w:t>
      </w:r>
      <w:r w:rsidR="00387479">
        <w:rPr>
          <w:sz w:val="22"/>
          <w:szCs w:val="22"/>
        </w:rPr>
        <w:t>7</w:t>
      </w:r>
      <w:r w:rsidR="002F1F03" w:rsidRPr="00384DAB">
        <w:rPr>
          <w:sz w:val="22"/>
          <w:szCs w:val="22"/>
        </w:rPr>
        <w:t xml:space="preserve"> niniejszej umowy, celem przekazania mu procedury umożliwiającej jej skuteczne złożenie.</w:t>
      </w:r>
    </w:p>
    <w:p w14:paraId="19283FFF" w14:textId="2C3E75A6" w:rsidR="00A55F83" w:rsidRPr="001A75A1" w:rsidRDefault="00797AC6" w:rsidP="00CD295A">
      <w:pPr>
        <w:pStyle w:val="Nagwek3"/>
        <w:spacing w:before="120" w:after="120"/>
        <w:ind w:left="1189" w:right="1183"/>
        <w:jc w:val="center"/>
        <w:rPr>
          <w:rFonts w:ascii="Times New Roman" w:hAnsi="Times New Roman" w:cs="Times New Roman"/>
          <w:lang w:val="pl-PL"/>
        </w:rPr>
      </w:pPr>
      <w:r w:rsidRPr="001A75A1">
        <w:rPr>
          <w:rFonts w:ascii="Times New Roman" w:hAnsi="Times New Roman" w:cs="Times New Roman"/>
          <w:lang w:val="pl-PL"/>
        </w:rPr>
        <w:t xml:space="preserve">§ </w:t>
      </w:r>
      <w:r w:rsidR="00B96649" w:rsidRPr="001A75A1">
        <w:rPr>
          <w:rFonts w:ascii="Times New Roman" w:hAnsi="Times New Roman" w:cs="Times New Roman"/>
          <w:lang w:val="pl-PL"/>
        </w:rPr>
        <w:t>6</w:t>
      </w:r>
      <w:r w:rsidR="006A3BF0" w:rsidRPr="001A75A1">
        <w:rPr>
          <w:rFonts w:ascii="Times New Roman" w:hAnsi="Times New Roman" w:cs="Times New Roman"/>
          <w:lang w:val="pl-PL"/>
        </w:rPr>
        <w:t xml:space="preserve"> </w:t>
      </w:r>
      <w:r w:rsidRPr="001A75A1">
        <w:rPr>
          <w:rFonts w:ascii="Times New Roman" w:hAnsi="Times New Roman" w:cs="Times New Roman"/>
          <w:lang w:val="pl-PL"/>
        </w:rPr>
        <w:t>Kary umowne</w:t>
      </w:r>
    </w:p>
    <w:p w14:paraId="2F856069" w14:textId="77777777" w:rsidR="00F83E09" w:rsidRPr="001A75A1" w:rsidRDefault="00A55F83" w:rsidP="00020301">
      <w:pPr>
        <w:pStyle w:val="Tekstpodstawowy"/>
        <w:numPr>
          <w:ilvl w:val="0"/>
          <w:numId w:val="8"/>
        </w:numPr>
        <w:tabs>
          <w:tab w:val="clear" w:pos="1080"/>
        </w:tabs>
        <w:spacing w:before="120" w:after="120" w:line="240" w:lineRule="auto"/>
        <w:ind w:left="426" w:hanging="426"/>
        <w:rPr>
          <w:rFonts w:ascii="Times New Roman" w:hAnsi="Times New Roman"/>
          <w:sz w:val="22"/>
          <w:szCs w:val="22"/>
        </w:rPr>
      </w:pPr>
      <w:r w:rsidRPr="001A75A1">
        <w:rPr>
          <w:rFonts w:ascii="Times New Roman" w:hAnsi="Times New Roman"/>
          <w:sz w:val="22"/>
          <w:szCs w:val="22"/>
        </w:rPr>
        <w:t xml:space="preserve">Strony zastrzegają sobie prawo do dochodzenia kar umownych za niezgodne z niniejszą umową lub nienależyte wykonanie zobowiązań </w:t>
      </w:r>
      <w:r w:rsidR="00E437CD" w:rsidRPr="001A75A1">
        <w:rPr>
          <w:rFonts w:ascii="Times New Roman" w:hAnsi="Times New Roman"/>
          <w:sz w:val="22"/>
          <w:szCs w:val="22"/>
        </w:rPr>
        <w:t xml:space="preserve">wynikających </w:t>
      </w:r>
      <w:r w:rsidRPr="001A75A1">
        <w:rPr>
          <w:rFonts w:ascii="Times New Roman" w:hAnsi="Times New Roman"/>
          <w:sz w:val="22"/>
          <w:szCs w:val="22"/>
        </w:rPr>
        <w:t>z umowy</w:t>
      </w:r>
      <w:r w:rsidR="00F83E09" w:rsidRPr="001A75A1">
        <w:rPr>
          <w:rFonts w:ascii="Times New Roman" w:hAnsi="Times New Roman"/>
          <w:sz w:val="22"/>
          <w:szCs w:val="22"/>
        </w:rPr>
        <w:t>.</w:t>
      </w:r>
    </w:p>
    <w:p w14:paraId="28340580" w14:textId="33752125" w:rsidR="00A55F83" w:rsidRPr="001A75A1" w:rsidRDefault="00A55F83" w:rsidP="00020301">
      <w:pPr>
        <w:pStyle w:val="Tekstpodstawowy"/>
        <w:numPr>
          <w:ilvl w:val="0"/>
          <w:numId w:val="8"/>
        </w:numPr>
        <w:tabs>
          <w:tab w:val="clear" w:pos="1080"/>
        </w:tabs>
        <w:spacing w:before="120" w:after="120" w:line="240" w:lineRule="auto"/>
        <w:ind w:left="426" w:hanging="426"/>
        <w:rPr>
          <w:rFonts w:ascii="Times New Roman" w:hAnsi="Times New Roman"/>
          <w:sz w:val="22"/>
          <w:szCs w:val="22"/>
        </w:rPr>
      </w:pPr>
      <w:r w:rsidRPr="001A75A1">
        <w:rPr>
          <w:rFonts w:ascii="Times New Roman" w:hAnsi="Times New Roman"/>
          <w:sz w:val="22"/>
          <w:szCs w:val="22"/>
        </w:rPr>
        <w:t>Wykonawca zapłaci Zamawiającemu karę umowną w przypadku:</w:t>
      </w:r>
    </w:p>
    <w:p w14:paraId="6EC3CCF9" w14:textId="16F1E2D5" w:rsidR="00A55F83" w:rsidRPr="001A75A1" w:rsidRDefault="00A55F83" w:rsidP="00020301">
      <w:pPr>
        <w:pStyle w:val="Tekstpodstawowy"/>
        <w:numPr>
          <w:ilvl w:val="1"/>
          <w:numId w:val="3"/>
        </w:numPr>
        <w:tabs>
          <w:tab w:val="clear" w:pos="1800"/>
          <w:tab w:val="num" w:pos="1080"/>
        </w:tabs>
        <w:spacing w:before="120" w:after="120" w:line="240" w:lineRule="auto"/>
        <w:ind w:left="709" w:hanging="426"/>
        <w:rPr>
          <w:rFonts w:ascii="Times New Roman" w:hAnsi="Times New Roman"/>
          <w:sz w:val="22"/>
          <w:szCs w:val="22"/>
        </w:rPr>
      </w:pPr>
      <w:r w:rsidRPr="001A75A1">
        <w:rPr>
          <w:rFonts w:ascii="Times New Roman" w:hAnsi="Times New Roman"/>
          <w:sz w:val="22"/>
          <w:szCs w:val="22"/>
        </w:rPr>
        <w:t>zwłoki w wykonaniu przedmiotu umowy, a także jej określonej części</w:t>
      </w:r>
      <w:r w:rsidR="00210F19" w:rsidRPr="001A75A1">
        <w:rPr>
          <w:rFonts w:ascii="Times New Roman" w:hAnsi="Times New Roman"/>
          <w:sz w:val="22"/>
          <w:szCs w:val="22"/>
        </w:rPr>
        <w:t xml:space="preserve"> (</w:t>
      </w:r>
      <w:r w:rsidR="00C147CA" w:rsidRPr="001A75A1">
        <w:rPr>
          <w:rFonts w:ascii="Times New Roman" w:hAnsi="Times New Roman"/>
          <w:sz w:val="22"/>
          <w:szCs w:val="22"/>
        </w:rPr>
        <w:t xml:space="preserve">tj. </w:t>
      </w:r>
      <w:r w:rsidR="00210F19" w:rsidRPr="001A75A1">
        <w:rPr>
          <w:rFonts w:ascii="Times New Roman" w:hAnsi="Times New Roman"/>
          <w:sz w:val="22"/>
          <w:szCs w:val="22"/>
        </w:rPr>
        <w:t>z przyczyn leżących po stronie Wykonawcy)</w:t>
      </w:r>
      <w:r w:rsidRPr="001A75A1">
        <w:rPr>
          <w:rFonts w:ascii="Times New Roman" w:hAnsi="Times New Roman"/>
          <w:sz w:val="22"/>
          <w:szCs w:val="22"/>
        </w:rPr>
        <w:t xml:space="preserve"> w wysokości </w:t>
      </w:r>
      <w:r w:rsidR="003B7D78" w:rsidRPr="001A75A1">
        <w:rPr>
          <w:rFonts w:ascii="Times New Roman" w:hAnsi="Times New Roman"/>
          <w:sz w:val="22"/>
          <w:szCs w:val="22"/>
        </w:rPr>
        <w:t xml:space="preserve">do </w:t>
      </w:r>
      <w:r w:rsidR="00EC7C61" w:rsidRPr="001A75A1">
        <w:rPr>
          <w:rFonts w:ascii="Times New Roman" w:hAnsi="Times New Roman"/>
          <w:sz w:val="22"/>
          <w:szCs w:val="22"/>
        </w:rPr>
        <w:t xml:space="preserve">5 </w:t>
      </w:r>
      <w:r w:rsidR="003B7D78" w:rsidRPr="001A75A1">
        <w:rPr>
          <w:rFonts w:ascii="Times New Roman" w:hAnsi="Times New Roman"/>
          <w:sz w:val="22"/>
          <w:szCs w:val="22"/>
        </w:rPr>
        <w:t xml:space="preserve">% </w:t>
      </w:r>
      <w:r w:rsidRPr="001A75A1">
        <w:rPr>
          <w:rFonts w:ascii="Times New Roman" w:hAnsi="Times New Roman"/>
          <w:sz w:val="22"/>
          <w:szCs w:val="22"/>
        </w:rPr>
        <w:t>wartości zamówienia</w:t>
      </w:r>
      <w:r w:rsidRPr="001A75A1">
        <w:rPr>
          <w:rFonts w:ascii="Times New Roman" w:hAnsi="Times New Roman"/>
          <w:color w:val="FF0000"/>
          <w:sz w:val="22"/>
          <w:szCs w:val="22"/>
        </w:rPr>
        <w:t xml:space="preserve"> </w:t>
      </w:r>
      <w:r w:rsidRPr="001A75A1">
        <w:rPr>
          <w:rFonts w:ascii="Times New Roman" w:hAnsi="Times New Roman"/>
          <w:sz w:val="22"/>
          <w:szCs w:val="22"/>
        </w:rPr>
        <w:t>określonej w §</w:t>
      </w:r>
      <w:r w:rsidR="00F83E09" w:rsidRPr="001A75A1">
        <w:rPr>
          <w:rFonts w:ascii="Times New Roman" w:hAnsi="Times New Roman"/>
          <w:sz w:val="22"/>
          <w:szCs w:val="22"/>
        </w:rPr>
        <w:t xml:space="preserve"> </w:t>
      </w:r>
      <w:r w:rsidR="004A3363" w:rsidRPr="001A75A1">
        <w:rPr>
          <w:rFonts w:ascii="Times New Roman" w:hAnsi="Times New Roman"/>
          <w:sz w:val="22"/>
          <w:szCs w:val="22"/>
        </w:rPr>
        <w:t>4</w:t>
      </w:r>
      <w:r w:rsidRPr="001A75A1">
        <w:rPr>
          <w:rFonts w:ascii="Times New Roman" w:hAnsi="Times New Roman"/>
          <w:sz w:val="22"/>
          <w:szCs w:val="22"/>
        </w:rPr>
        <w:t xml:space="preserve"> ust.</w:t>
      </w:r>
      <w:r w:rsidR="00EC7C61" w:rsidRPr="001A75A1">
        <w:rPr>
          <w:rFonts w:ascii="Times New Roman" w:hAnsi="Times New Roman"/>
          <w:sz w:val="22"/>
          <w:szCs w:val="22"/>
        </w:rPr>
        <w:t xml:space="preserve"> </w:t>
      </w:r>
      <w:r w:rsidR="004A3363" w:rsidRPr="001A75A1">
        <w:rPr>
          <w:rFonts w:ascii="Times New Roman" w:hAnsi="Times New Roman"/>
          <w:sz w:val="22"/>
          <w:szCs w:val="22"/>
        </w:rPr>
        <w:t>1</w:t>
      </w:r>
      <w:r w:rsidRPr="001A75A1">
        <w:rPr>
          <w:rFonts w:ascii="Times New Roman" w:hAnsi="Times New Roman"/>
          <w:sz w:val="22"/>
          <w:szCs w:val="22"/>
        </w:rPr>
        <w:t xml:space="preserve"> za każdy </w:t>
      </w:r>
      <w:r w:rsidR="00DB5B46" w:rsidRPr="001A75A1">
        <w:rPr>
          <w:rFonts w:ascii="Times New Roman" w:hAnsi="Times New Roman"/>
          <w:sz w:val="22"/>
          <w:szCs w:val="22"/>
        </w:rPr>
        <w:t xml:space="preserve">przypadek </w:t>
      </w:r>
      <w:r w:rsidRPr="001A75A1">
        <w:rPr>
          <w:rFonts w:ascii="Times New Roman" w:hAnsi="Times New Roman"/>
          <w:sz w:val="22"/>
          <w:szCs w:val="22"/>
        </w:rPr>
        <w:t>zwłoki,</w:t>
      </w:r>
    </w:p>
    <w:p w14:paraId="6FBC5FAF" w14:textId="77777777" w:rsidR="00CE7412" w:rsidRDefault="00A55F83" w:rsidP="00CE7412">
      <w:pPr>
        <w:pStyle w:val="Tekstpodstawowy"/>
        <w:numPr>
          <w:ilvl w:val="1"/>
          <w:numId w:val="3"/>
        </w:numPr>
        <w:tabs>
          <w:tab w:val="clear" w:pos="1800"/>
          <w:tab w:val="left" w:pos="1080"/>
        </w:tabs>
        <w:spacing w:before="120" w:after="120" w:line="240" w:lineRule="auto"/>
        <w:ind w:left="709" w:hanging="283"/>
        <w:rPr>
          <w:rFonts w:ascii="Times New Roman" w:hAnsi="Times New Roman"/>
          <w:sz w:val="22"/>
          <w:szCs w:val="22"/>
        </w:rPr>
      </w:pPr>
      <w:r w:rsidRPr="001A75A1">
        <w:rPr>
          <w:rFonts w:ascii="Times New Roman" w:hAnsi="Times New Roman"/>
          <w:sz w:val="22"/>
          <w:szCs w:val="22"/>
        </w:rPr>
        <w:t xml:space="preserve">zwłoki w usunięciu wad przedmiotu umowy, a także jej określonej części </w:t>
      </w:r>
      <w:r w:rsidR="00210F19" w:rsidRPr="001A75A1">
        <w:rPr>
          <w:rFonts w:ascii="Times New Roman" w:hAnsi="Times New Roman"/>
          <w:sz w:val="22"/>
          <w:szCs w:val="22"/>
        </w:rPr>
        <w:t>(</w:t>
      </w:r>
      <w:r w:rsidR="00C147CA" w:rsidRPr="001A75A1">
        <w:rPr>
          <w:rFonts w:ascii="Times New Roman" w:hAnsi="Times New Roman"/>
          <w:sz w:val="22"/>
          <w:szCs w:val="22"/>
        </w:rPr>
        <w:t xml:space="preserve">tj. </w:t>
      </w:r>
      <w:r w:rsidR="00210F19" w:rsidRPr="001A75A1">
        <w:rPr>
          <w:rFonts w:ascii="Times New Roman" w:hAnsi="Times New Roman"/>
          <w:sz w:val="22"/>
          <w:szCs w:val="22"/>
        </w:rPr>
        <w:t xml:space="preserve">z przyczyn leżących po stronie Wykonawcy) </w:t>
      </w:r>
      <w:r w:rsidRPr="001A75A1">
        <w:rPr>
          <w:rFonts w:ascii="Times New Roman" w:hAnsi="Times New Roman"/>
          <w:sz w:val="22"/>
          <w:szCs w:val="22"/>
        </w:rPr>
        <w:t xml:space="preserve">w wysokości </w:t>
      </w:r>
      <w:r w:rsidR="00961661" w:rsidRPr="001A75A1">
        <w:rPr>
          <w:rFonts w:ascii="Times New Roman" w:hAnsi="Times New Roman"/>
          <w:sz w:val="22"/>
          <w:szCs w:val="22"/>
        </w:rPr>
        <w:t>2</w:t>
      </w:r>
      <w:r w:rsidR="00EC7C61" w:rsidRPr="001A75A1">
        <w:rPr>
          <w:rFonts w:ascii="Times New Roman" w:hAnsi="Times New Roman"/>
          <w:sz w:val="22"/>
          <w:szCs w:val="22"/>
        </w:rPr>
        <w:t xml:space="preserve"> </w:t>
      </w:r>
      <w:r w:rsidR="003433F7" w:rsidRPr="001A75A1">
        <w:rPr>
          <w:rFonts w:ascii="Times New Roman" w:hAnsi="Times New Roman"/>
          <w:sz w:val="22"/>
          <w:szCs w:val="22"/>
        </w:rPr>
        <w:t xml:space="preserve">% </w:t>
      </w:r>
      <w:r w:rsidRPr="001A75A1">
        <w:rPr>
          <w:rFonts w:ascii="Times New Roman" w:hAnsi="Times New Roman"/>
          <w:sz w:val="22"/>
          <w:szCs w:val="22"/>
        </w:rPr>
        <w:t>wartości zamówienia</w:t>
      </w:r>
      <w:r w:rsidRPr="001A75A1">
        <w:rPr>
          <w:rFonts w:ascii="Times New Roman" w:hAnsi="Times New Roman"/>
          <w:color w:val="FF0000"/>
          <w:sz w:val="22"/>
          <w:szCs w:val="22"/>
        </w:rPr>
        <w:t xml:space="preserve"> </w:t>
      </w:r>
      <w:r w:rsidRPr="001A75A1">
        <w:rPr>
          <w:rFonts w:ascii="Times New Roman" w:hAnsi="Times New Roman"/>
          <w:sz w:val="22"/>
          <w:szCs w:val="22"/>
        </w:rPr>
        <w:t>określonej w §</w:t>
      </w:r>
      <w:r w:rsidR="004A3363" w:rsidRPr="001A75A1">
        <w:rPr>
          <w:rFonts w:ascii="Times New Roman" w:hAnsi="Times New Roman"/>
          <w:sz w:val="22"/>
          <w:szCs w:val="22"/>
        </w:rPr>
        <w:t xml:space="preserve"> 4</w:t>
      </w:r>
      <w:r w:rsidRPr="001A75A1">
        <w:rPr>
          <w:rFonts w:ascii="Times New Roman" w:hAnsi="Times New Roman"/>
          <w:sz w:val="22"/>
          <w:szCs w:val="22"/>
        </w:rPr>
        <w:t xml:space="preserve"> ust.</w:t>
      </w:r>
      <w:r w:rsidR="00EC7C61" w:rsidRPr="001A75A1">
        <w:rPr>
          <w:rFonts w:ascii="Times New Roman" w:hAnsi="Times New Roman"/>
          <w:sz w:val="22"/>
          <w:szCs w:val="22"/>
        </w:rPr>
        <w:t xml:space="preserve"> </w:t>
      </w:r>
      <w:r w:rsidR="004A3363" w:rsidRPr="001A75A1">
        <w:rPr>
          <w:rFonts w:ascii="Times New Roman" w:hAnsi="Times New Roman"/>
          <w:sz w:val="22"/>
          <w:szCs w:val="22"/>
        </w:rPr>
        <w:t>1</w:t>
      </w:r>
      <w:r w:rsidRPr="001A75A1">
        <w:rPr>
          <w:rFonts w:ascii="Times New Roman" w:hAnsi="Times New Roman"/>
          <w:sz w:val="22"/>
          <w:szCs w:val="22"/>
        </w:rPr>
        <w:t xml:space="preserve"> za każdy </w:t>
      </w:r>
      <w:r w:rsidR="003B7D78" w:rsidRPr="001A75A1">
        <w:rPr>
          <w:rFonts w:ascii="Times New Roman" w:hAnsi="Times New Roman"/>
          <w:sz w:val="22"/>
          <w:szCs w:val="22"/>
        </w:rPr>
        <w:t xml:space="preserve">przypadek </w:t>
      </w:r>
      <w:r w:rsidRPr="001A75A1">
        <w:rPr>
          <w:rFonts w:ascii="Times New Roman" w:hAnsi="Times New Roman"/>
          <w:sz w:val="22"/>
          <w:szCs w:val="22"/>
        </w:rPr>
        <w:t>zwłoki</w:t>
      </w:r>
      <w:r w:rsidR="00B236AC">
        <w:rPr>
          <w:rFonts w:ascii="Times New Roman" w:hAnsi="Times New Roman"/>
          <w:sz w:val="22"/>
          <w:szCs w:val="22"/>
        </w:rPr>
        <w:t>,</w:t>
      </w:r>
    </w:p>
    <w:p w14:paraId="2B9E87ED" w14:textId="182BC2EA" w:rsidR="00B236AC" w:rsidRPr="00E439DF" w:rsidRDefault="00ED43B1" w:rsidP="00E439DF">
      <w:pPr>
        <w:pStyle w:val="Tekstpodstawowy"/>
        <w:numPr>
          <w:ilvl w:val="1"/>
          <w:numId w:val="3"/>
        </w:numPr>
        <w:tabs>
          <w:tab w:val="clear" w:pos="1800"/>
          <w:tab w:val="left" w:pos="1080"/>
        </w:tabs>
        <w:spacing w:before="120" w:after="120" w:line="240" w:lineRule="auto"/>
        <w:ind w:left="709" w:hanging="283"/>
        <w:rPr>
          <w:rFonts w:ascii="Times New Roman" w:hAnsi="Times New Roman"/>
          <w:sz w:val="22"/>
          <w:szCs w:val="22"/>
        </w:rPr>
      </w:pPr>
      <w:r w:rsidRPr="00CE7412">
        <w:rPr>
          <w:rFonts w:ascii="Times New Roman" w:hAnsi="Times New Roman"/>
          <w:sz w:val="22"/>
          <w:szCs w:val="22"/>
        </w:rPr>
        <w:t xml:space="preserve">niespełnienia przez wykonawcę wymogu zatrudnienia na podstawie stosunku pracy osób wykonujących </w:t>
      </w:r>
      <w:r w:rsidR="000A2735" w:rsidRPr="00CE7412">
        <w:rPr>
          <w:rFonts w:ascii="Times New Roman" w:hAnsi="Times New Roman"/>
          <w:sz w:val="22"/>
          <w:szCs w:val="22"/>
        </w:rPr>
        <w:t>czynności</w:t>
      </w:r>
      <w:r w:rsidR="00212A3D">
        <w:rPr>
          <w:rFonts w:ascii="Times New Roman" w:hAnsi="Times New Roman"/>
          <w:sz w:val="22"/>
          <w:szCs w:val="22"/>
        </w:rPr>
        <w:t xml:space="preserve">: </w:t>
      </w:r>
      <w:r w:rsidR="00CE7412" w:rsidRPr="00CE7412">
        <w:rPr>
          <w:rFonts w:ascii="Times New Roman" w:hAnsi="Times New Roman"/>
          <w:sz w:val="22"/>
          <w:szCs w:val="22"/>
        </w:rPr>
        <w:t>świadczenie usług hotelowych (recepcjonista, serwis sprzątający), świadczenie usług gastronomicznych (kelner, kucharz)</w:t>
      </w:r>
      <w:r w:rsidR="00E439DF">
        <w:rPr>
          <w:rFonts w:ascii="Times New Roman" w:hAnsi="Times New Roman"/>
          <w:sz w:val="22"/>
          <w:szCs w:val="22"/>
        </w:rPr>
        <w:t xml:space="preserve">, </w:t>
      </w:r>
      <w:r w:rsidR="00E439DF" w:rsidRPr="001A75A1">
        <w:rPr>
          <w:rFonts w:ascii="Times New Roman" w:hAnsi="Times New Roman"/>
          <w:sz w:val="22"/>
          <w:szCs w:val="22"/>
        </w:rPr>
        <w:t>w wysokości 2 % wartości zamówienia</w:t>
      </w:r>
      <w:r w:rsidR="00E439DF" w:rsidRPr="001A75A1">
        <w:rPr>
          <w:rFonts w:ascii="Times New Roman" w:hAnsi="Times New Roman"/>
          <w:color w:val="FF0000"/>
          <w:sz w:val="22"/>
          <w:szCs w:val="22"/>
        </w:rPr>
        <w:t xml:space="preserve"> </w:t>
      </w:r>
      <w:r w:rsidR="00E439DF" w:rsidRPr="001A75A1">
        <w:rPr>
          <w:rFonts w:ascii="Times New Roman" w:hAnsi="Times New Roman"/>
          <w:sz w:val="22"/>
          <w:szCs w:val="22"/>
        </w:rPr>
        <w:t>określonej w § 4 ust. 1</w:t>
      </w:r>
      <w:r w:rsidR="003B24C7">
        <w:rPr>
          <w:rFonts w:ascii="Times New Roman" w:hAnsi="Times New Roman"/>
          <w:sz w:val="22"/>
          <w:szCs w:val="22"/>
        </w:rPr>
        <w:t>. Oczekuje się wykazanie zatrudnienia min. jednej os</w:t>
      </w:r>
      <w:r w:rsidR="00387479">
        <w:rPr>
          <w:rFonts w:ascii="Times New Roman" w:hAnsi="Times New Roman"/>
          <w:sz w:val="22"/>
          <w:szCs w:val="22"/>
        </w:rPr>
        <w:t>ob</w:t>
      </w:r>
      <w:r w:rsidR="003B24C7">
        <w:rPr>
          <w:rFonts w:ascii="Times New Roman" w:hAnsi="Times New Roman"/>
          <w:sz w:val="22"/>
          <w:szCs w:val="22"/>
        </w:rPr>
        <w:t>y na każdym ww. stanowisku</w:t>
      </w:r>
      <w:r w:rsidR="00212A3D">
        <w:rPr>
          <w:rFonts w:ascii="Times New Roman" w:hAnsi="Times New Roman"/>
          <w:sz w:val="22"/>
          <w:szCs w:val="22"/>
        </w:rPr>
        <w:t>,</w:t>
      </w:r>
    </w:p>
    <w:p w14:paraId="2BB54A6F" w14:textId="19FE8306" w:rsidR="00474995" w:rsidRPr="001A75A1" w:rsidRDefault="00D63626" w:rsidP="00387479">
      <w:pPr>
        <w:pStyle w:val="Tekstpodstawowy"/>
        <w:tabs>
          <w:tab w:val="left" w:pos="1080"/>
        </w:tabs>
        <w:spacing w:before="120" w:after="120" w:line="240" w:lineRule="auto"/>
        <w:ind w:left="426"/>
        <w:rPr>
          <w:rFonts w:ascii="Times New Roman" w:hAnsi="Times New Roman"/>
          <w:sz w:val="22"/>
          <w:szCs w:val="22"/>
        </w:rPr>
      </w:pPr>
      <w:r w:rsidRPr="001A75A1">
        <w:rPr>
          <w:rFonts w:ascii="Times New Roman" w:hAnsi="Times New Roman"/>
          <w:sz w:val="22"/>
          <w:szCs w:val="22"/>
        </w:rPr>
        <w:t xml:space="preserve">łączna </w:t>
      </w:r>
      <w:r w:rsidR="008315C8" w:rsidRPr="001A75A1">
        <w:rPr>
          <w:rFonts w:ascii="Times New Roman" w:hAnsi="Times New Roman"/>
          <w:sz w:val="22"/>
          <w:szCs w:val="22"/>
        </w:rPr>
        <w:t xml:space="preserve">maksymalna wartość naliczonych </w:t>
      </w:r>
      <w:r w:rsidRPr="001A75A1">
        <w:rPr>
          <w:rFonts w:ascii="Times New Roman" w:hAnsi="Times New Roman"/>
          <w:sz w:val="22"/>
          <w:szCs w:val="22"/>
        </w:rPr>
        <w:t xml:space="preserve">kar nie może przekroczyć </w:t>
      </w:r>
      <w:r w:rsidR="003B7D78" w:rsidRPr="001A75A1">
        <w:rPr>
          <w:rFonts w:ascii="Times New Roman" w:hAnsi="Times New Roman"/>
          <w:sz w:val="22"/>
          <w:szCs w:val="22"/>
        </w:rPr>
        <w:t>20</w:t>
      </w:r>
      <w:r w:rsidR="00EC7C61" w:rsidRPr="001A75A1">
        <w:rPr>
          <w:rFonts w:ascii="Times New Roman" w:hAnsi="Times New Roman"/>
          <w:sz w:val="22"/>
          <w:szCs w:val="22"/>
        </w:rPr>
        <w:t xml:space="preserve"> </w:t>
      </w:r>
      <w:r w:rsidR="003B7D78" w:rsidRPr="001A75A1">
        <w:rPr>
          <w:rFonts w:ascii="Times New Roman" w:hAnsi="Times New Roman"/>
          <w:sz w:val="22"/>
          <w:szCs w:val="22"/>
        </w:rPr>
        <w:t xml:space="preserve">% </w:t>
      </w:r>
      <w:r w:rsidRPr="001A75A1">
        <w:rPr>
          <w:rFonts w:ascii="Times New Roman" w:hAnsi="Times New Roman"/>
          <w:sz w:val="22"/>
          <w:szCs w:val="22"/>
        </w:rPr>
        <w:t xml:space="preserve"> wartości zamówienia</w:t>
      </w:r>
      <w:r w:rsidR="00387479">
        <w:rPr>
          <w:rFonts w:ascii="Times New Roman" w:hAnsi="Times New Roman"/>
          <w:color w:val="FF0000"/>
          <w:sz w:val="22"/>
          <w:szCs w:val="22"/>
        </w:rPr>
        <w:t xml:space="preserve"> </w:t>
      </w:r>
      <w:r w:rsidRPr="001A75A1">
        <w:rPr>
          <w:rFonts w:ascii="Times New Roman" w:hAnsi="Times New Roman"/>
          <w:sz w:val="22"/>
          <w:szCs w:val="22"/>
        </w:rPr>
        <w:t>określonej w §</w:t>
      </w:r>
      <w:r w:rsidR="004A3363" w:rsidRPr="001A75A1">
        <w:rPr>
          <w:rFonts w:ascii="Times New Roman" w:hAnsi="Times New Roman"/>
          <w:sz w:val="22"/>
          <w:szCs w:val="22"/>
        </w:rPr>
        <w:t xml:space="preserve"> 4</w:t>
      </w:r>
      <w:r w:rsidRPr="001A75A1">
        <w:rPr>
          <w:rFonts w:ascii="Times New Roman" w:hAnsi="Times New Roman"/>
          <w:sz w:val="22"/>
          <w:szCs w:val="22"/>
        </w:rPr>
        <w:t xml:space="preserve"> ust.</w:t>
      </w:r>
      <w:r w:rsidR="004A3363" w:rsidRPr="001A75A1">
        <w:rPr>
          <w:rFonts w:ascii="Times New Roman" w:hAnsi="Times New Roman"/>
          <w:sz w:val="22"/>
          <w:szCs w:val="22"/>
        </w:rPr>
        <w:t>1</w:t>
      </w:r>
      <w:r w:rsidR="002E3772" w:rsidRPr="001A75A1">
        <w:rPr>
          <w:rFonts w:ascii="Times New Roman" w:hAnsi="Times New Roman"/>
          <w:sz w:val="22"/>
          <w:szCs w:val="22"/>
        </w:rPr>
        <w:t>.</w:t>
      </w:r>
    </w:p>
    <w:p w14:paraId="2B4C70A3" w14:textId="58F57FFC" w:rsidR="00474995" w:rsidRPr="001A75A1" w:rsidRDefault="00474995" w:rsidP="00020301">
      <w:pPr>
        <w:pStyle w:val="Tekstpodstawowy"/>
        <w:numPr>
          <w:ilvl w:val="0"/>
          <w:numId w:val="8"/>
        </w:numPr>
        <w:tabs>
          <w:tab w:val="clear" w:pos="1080"/>
        </w:tabs>
        <w:spacing w:before="120" w:after="120" w:line="240" w:lineRule="auto"/>
        <w:ind w:left="426" w:hanging="426"/>
        <w:rPr>
          <w:rFonts w:ascii="Times New Roman" w:hAnsi="Times New Roman"/>
          <w:sz w:val="22"/>
          <w:szCs w:val="22"/>
        </w:rPr>
      </w:pPr>
      <w:r w:rsidRPr="001A75A1">
        <w:rPr>
          <w:rFonts w:ascii="Times New Roman" w:hAnsi="Times New Roman"/>
          <w:sz w:val="22"/>
          <w:szCs w:val="22"/>
        </w:rPr>
        <w:t>Zamawiający może dokonać potrącenia naliczonych i należnych mu kar z wynagrodzenia Wykonawcy.</w:t>
      </w:r>
    </w:p>
    <w:p w14:paraId="1053AB9E" w14:textId="718B3AF4" w:rsidR="006A3BF0" w:rsidRPr="001A75A1" w:rsidRDefault="00474995" w:rsidP="00020301">
      <w:pPr>
        <w:pStyle w:val="Tekstpodstawowy"/>
        <w:numPr>
          <w:ilvl w:val="0"/>
          <w:numId w:val="8"/>
        </w:numPr>
        <w:tabs>
          <w:tab w:val="clear" w:pos="1080"/>
        </w:tabs>
        <w:spacing w:before="120" w:after="120" w:line="240" w:lineRule="auto"/>
        <w:ind w:left="426" w:hanging="426"/>
        <w:rPr>
          <w:rFonts w:ascii="Times New Roman" w:hAnsi="Times New Roman"/>
          <w:sz w:val="22"/>
          <w:szCs w:val="22"/>
        </w:rPr>
      </w:pPr>
      <w:r w:rsidRPr="001A75A1">
        <w:rPr>
          <w:rFonts w:ascii="Times New Roman" w:hAnsi="Times New Roman"/>
          <w:sz w:val="22"/>
          <w:szCs w:val="22"/>
        </w:rPr>
        <w:t>Zamawiający zastrzega sobie prawo dochodzenia na zasadach ogólnych odszkodowań przewyższających wysokość kar umownych.</w:t>
      </w:r>
    </w:p>
    <w:p w14:paraId="5E344ECA" w14:textId="47097BF5" w:rsidR="00247F81" w:rsidRPr="001A75A1" w:rsidRDefault="00247F81" w:rsidP="00CD295A">
      <w:pPr>
        <w:pStyle w:val="Nagwek3"/>
        <w:spacing w:before="120" w:after="120"/>
        <w:ind w:left="1189" w:right="1183"/>
        <w:jc w:val="center"/>
        <w:rPr>
          <w:rFonts w:ascii="Times New Roman" w:hAnsi="Times New Roman" w:cs="Times New Roman"/>
          <w:lang w:val="pl-PL"/>
        </w:rPr>
      </w:pPr>
      <w:r w:rsidRPr="001A75A1">
        <w:rPr>
          <w:rFonts w:ascii="Times New Roman" w:hAnsi="Times New Roman" w:cs="Times New Roman"/>
          <w:lang w:val="pl-PL"/>
        </w:rPr>
        <w:t xml:space="preserve">§ </w:t>
      </w:r>
      <w:r w:rsidR="00D1769A" w:rsidRPr="001A75A1">
        <w:rPr>
          <w:rFonts w:ascii="Times New Roman" w:hAnsi="Times New Roman" w:cs="Times New Roman"/>
          <w:lang w:val="pl-PL"/>
        </w:rPr>
        <w:t>7</w:t>
      </w:r>
      <w:r w:rsidR="006A3BF0" w:rsidRPr="001A75A1">
        <w:rPr>
          <w:rFonts w:ascii="Times New Roman" w:hAnsi="Times New Roman" w:cs="Times New Roman"/>
          <w:lang w:val="pl-PL"/>
        </w:rPr>
        <w:t xml:space="preserve"> </w:t>
      </w:r>
      <w:r w:rsidRPr="001A75A1">
        <w:rPr>
          <w:rFonts w:ascii="Times New Roman" w:hAnsi="Times New Roman" w:cs="Times New Roman"/>
          <w:lang w:val="pl-PL"/>
        </w:rPr>
        <w:t>Poufność</w:t>
      </w:r>
    </w:p>
    <w:p w14:paraId="17BF86AF" w14:textId="6B444128" w:rsidR="00247F81" w:rsidRPr="001A75A1" w:rsidRDefault="00247F81" w:rsidP="00020301">
      <w:pPr>
        <w:pStyle w:val="Tekstpodstawowy"/>
        <w:numPr>
          <w:ilvl w:val="0"/>
          <w:numId w:val="15"/>
        </w:numPr>
        <w:tabs>
          <w:tab w:val="clear" w:pos="1080"/>
        </w:tabs>
        <w:spacing w:before="120" w:after="120" w:line="240" w:lineRule="auto"/>
        <w:ind w:left="426" w:hanging="426"/>
        <w:rPr>
          <w:rFonts w:ascii="Times New Roman" w:hAnsi="Times New Roman"/>
          <w:sz w:val="22"/>
          <w:szCs w:val="22"/>
        </w:rPr>
      </w:pPr>
      <w:r w:rsidRPr="001A75A1">
        <w:rPr>
          <w:rFonts w:ascii="Times New Roman" w:hAnsi="Times New Roman"/>
          <w:sz w:val="22"/>
          <w:szCs w:val="22"/>
        </w:rPr>
        <w:t>Strony niniejszej Umowy zobowiązują się w czasie jej trwania oraz po jej rozwiązaniu lub wygaśnięciu do zachowania poufności co do informacji, o których dowiedziały się w związku z wykonywaniem niniejszej Umowy oraz  informacji  technicznych,  technologicznych,  ekonomicznych,  finansowych,  handlowych  prawnych i organizacyjnych dotyczących drugiej Strony, niezależnie od formy przekazania tych informacji i ich źródła, o ile bezwzględnie obowiązujące przepisy nie stanowią inaczej. Informacje te stanowią informacje poufne.</w:t>
      </w:r>
    </w:p>
    <w:p w14:paraId="299E9F3F" w14:textId="77777777" w:rsidR="00247F81" w:rsidRPr="001A75A1" w:rsidRDefault="00247F81" w:rsidP="00020301">
      <w:pPr>
        <w:pStyle w:val="Tekstpodstawowy"/>
        <w:numPr>
          <w:ilvl w:val="0"/>
          <w:numId w:val="15"/>
        </w:numPr>
        <w:tabs>
          <w:tab w:val="clear" w:pos="1080"/>
        </w:tabs>
        <w:spacing w:before="120" w:after="120" w:line="240" w:lineRule="auto"/>
        <w:ind w:left="426" w:hanging="426"/>
        <w:rPr>
          <w:rFonts w:ascii="Times New Roman" w:hAnsi="Times New Roman"/>
          <w:sz w:val="22"/>
          <w:szCs w:val="22"/>
        </w:rPr>
      </w:pPr>
      <w:r w:rsidRPr="001A75A1">
        <w:rPr>
          <w:rFonts w:ascii="Times New Roman" w:hAnsi="Times New Roman"/>
          <w:sz w:val="22"/>
          <w:szCs w:val="22"/>
        </w:rPr>
        <w:lastRenderedPageBreak/>
        <w:t>Klauzulą poufności nie są objęte informacje uzyskane w trakcie toczącego się postępowania o udzielenie zamówienia publicznego oraz informacje mogące stanowić podstawę do wystawienia referencji dla Wykonawcy.</w:t>
      </w:r>
    </w:p>
    <w:p w14:paraId="2B91F3C5" w14:textId="493FC7D5" w:rsidR="006A3BF0" w:rsidRPr="001A75A1" w:rsidRDefault="00247F81" w:rsidP="00020301">
      <w:pPr>
        <w:pStyle w:val="Tekstpodstawowy"/>
        <w:numPr>
          <w:ilvl w:val="0"/>
          <w:numId w:val="15"/>
        </w:numPr>
        <w:tabs>
          <w:tab w:val="clear" w:pos="1080"/>
        </w:tabs>
        <w:spacing w:before="120" w:after="120" w:line="240" w:lineRule="auto"/>
        <w:ind w:left="426" w:hanging="426"/>
        <w:rPr>
          <w:rFonts w:ascii="Times New Roman" w:hAnsi="Times New Roman"/>
          <w:sz w:val="22"/>
          <w:szCs w:val="22"/>
        </w:rPr>
      </w:pPr>
      <w:r w:rsidRPr="001A75A1">
        <w:rPr>
          <w:rFonts w:ascii="Times New Roman" w:hAnsi="Times New Roman"/>
          <w:sz w:val="22"/>
          <w:szCs w:val="22"/>
        </w:rPr>
        <w:t>Informacje poufne mogą być ujawnione na żądanie sądu, prokuratury, policji, organów administracji państwowej w związku z ich uprawnieniami ustawowymi.</w:t>
      </w:r>
    </w:p>
    <w:p w14:paraId="26D000CC" w14:textId="73D47489" w:rsidR="00EA03F5" w:rsidRPr="001A75A1" w:rsidRDefault="00F51EC8" w:rsidP="00CD295A">
      <w:pPr>
        <w:pStyle w:val="Nagwek3"/>
        <w:spacing w:before="120" w:after="120"/>
        <w:ind w:right="1183"/>
        <w:jc w:val="center"/>
        <w:rPr>
          <w:rFonts w:ascii="Times New Roman" w:hAnsi="Times New Roman" w:cs="Times New Roman"/>
          <w:lang w:val="pl-PL"/>
        </w:rPr>
      </w:pPr>
      <w:r w:rsidRPr="001A75A1">
        <w:rPr>
          <w:rFonts w:ascii="Times New Roman" w:hAnsi="Times New Roman" w:cs="Times New Roman"/>
          <w:lang w:val="pl-PL"/>
        </w:rPr>
        <w:t xml:space="preserve">§ </w:t>
      </w:r>
      <w:r w:rsidR="00D1769A" w:rsidRPr="001A75A1">
        <w:rPr>
          <w:rFonts w:ascii="Times New Roman" w:hAnsi="Times New Roman" w:cs="Times New Roman"/>
          <w:lang w:val="pl-PL"/>
        </w:rPr>
        <w:t>8</w:t>
      </w:r>
      <w:r w:rsidR="006A3BF0" w:rsidRPr="001A75A1">
        <w:rPr>
          <w:rFonts w:ascii="Times New Roman" w:hAnsi="Times New Roman" w:cs="Times New Roman"/>
          <w:lang w:val="pl-PL"/>
        </w:rPr>
        <w:t xml:space="preserve"> </w:t>
      </w:r>
      <w:r w:rsidRPr="001A75A1">
        <w:rPr>
          <w:rFonts w:ascii="Times New Roman" w:hAnsi="Times New Roman" w:cs="Times New Roman"/>
          <w:lang w:val="pl-PL"/>
        </w:rPr>
        <w:t>Zawiadomienia</w:t>
      </w:r>
    </w:p>
    <w:p w14:paraId="4940FD18" w14:textId="71575EF2" w:rsidR="00F51EC8" w:rsidRPr="001A75A1" w:rsidRDefault="00F51EC8" w:rsidP="00020301">
      <w:pPr>
        <w:pStyle w:val="Tekstpodstawowy"/>
        <w:spacing w:before="120" w:after="120" w:line="240" w:lineRule="auto"/>
        <w:rPr>
          <w:rFonts w:ascii="Times New Roman" w:hAnsi="Times New Roman"/>
          <w:sz w:val="22"/>
          <w:szCs w:val="22"/>
        </w:rPr>
      </w:pPr>
      <w:r w:rsidRPr="001A75A1">
        <w:rPr>
          <w:rFonts w:ascii="Times New Roman" w:hAnsi="Times New Roman"/>
          <w:sz w:val="22"/>
          <w:szCs w:val="22"/>
        </w:rPr>
        <w:t>Jakiekolwiek zawiadomienia lub notyfikacje dokonywane na podstawie niniejszej Umowy mogą być doręczone osobiście, za pomocą kuriera, listu poleconego, zwykłego na adres:</w:t>
      </w:r>
      <w:r w:rsidR="00020301" w:rsidRPr="001A75A1">
        <w:rPr>
          <w:rFonts w:ascii="Times New Roman" w:hAnsi="Times New Roman"/>
          <w:sz w:val="22"/>
          <w:szCs w:val="22"/>
        </w:rPr>
        <w:t xml:space="preserve"> </w:t>
      </w:r>
      <w:r w:rsidRPr="001A75A1">
        <w:rPr>
          <w:rFonts w:ascii="Times New Roman" w:hAnsi="Times New Roman"/>
          <w:sz w:val="22"/>
          <w:szCs w:val="22"/>
        </w:rPr>
        <w:t>Zamawiający:</w:t>
      </w:r>
      <w:r w:rsidR="00020301" w:rsidRPr="001A75A1">
        <w:rPr>
          <w:rFonts w:ascii="Times New Roman" w:hAnsi="Times New Roman"/>
          <w:sz w:val="22"/>
          <w:szCs w:val="22"/>
        </w:rPr>
        <w:t xml:space="preserve"> </w:t>
      </w:r>
      <w:r w:rsidRPr="001A75A1">
        <w:rPr>
          <w:rFonts w:ascii="Times New Roman" w:hAnsi="Times New Roman"/>
          <w:sz w:val="22"/>
          <w:szCs w:val="22"/>
        </w:rPr>
        <w:t>……………………</w:t>
      </w:r>
      <w:r w:rsidR="00020301" w:rsidRPr="001A75A1">
        <w:rPr>
          <w:rFonts w:ascii="Times New Roman" w:hAnsi="Times New Roman"/>
          <w:sz w:val="22"/>
          <w:szCs w:val="22"/>
        </w:rPr>
        <w:t xml:space="preserve"> oraz </w:t>
      </w:r>
      <w:r w:rsidRPr="001A75A1">
        <w:rPr>
          <w:rFonts w:ascii="Times New Roman" w:hAnsi="Times New Roman"/>
          <w:sz w:val="22"/>
          <w:szCs w:val="22"/>
        </w:rPr>
        <w:t>Wykonawca:</w:t>
      </w:r>
      <w:r w:rsidR="00020301" w:rsidRPr="001A75A1">
        <w:rPr>
          <w:rFonts w:ascii="Times New Roman" w:hAnsi="Times New Roman"/>
          <w:sz w:val="22"/>
          <w:szCs w:val="22"/>
        </w:rPr>
        <w:t xml:space="preserve"> </w:t>
      </w:r>
      <w:r w:rsidRPr="001A75A1">
        <w:rPr>
          <w:rFonts w:ascii="Times New Roman" w:hAnsi="Times New Roman"/>
          <w:sz w:val="22"/>
          <w:szCs w:val="22"/>
        </w:rPr>
        <w:t>………………………</w:t>
      </w:r>
      <w:r w:rsidR="00020301" w:rsidRPr="001A75A1">
        <w:rPr>
          <w:rFonts w:ascii="Times New Roman" w:hAnsi="Times New Roman"/>
          <w:sz w:val="22"/>
          <w:szCs w:val="22"/>
        </w:rPr>
        <w:t xml:space="preserve"> .</w:t>
      </w:r>
    </w:p>
    <w:p w14:paraId="46C91F36" w14:textId="4AB870A0" w:rsidR="00A462CA" w:rsidRPr="001A75A1" w:rsidRDefault="00A462CA" w:rsidP="00CD295A">
      <w:pPr>
        <w:pStyle w:val="Nagwek3"/>
        <w:spacing w:before="120" w:after="120"/>
        <w:ind w:left="1189" w:right="1183"/>
        <w:jc w:val="center"/>
        <w:rPr>
          <w:rFonts w:ascii="Times New Roman" w:hAnsi="Times New Roman" w:cs="Times New Roman"/>
          <w:lang w:val="pl-PL"/>
        </w:rPr>
      </w:pPr>
      <w:r w:rsidRPr="001A75A1">
        <w:rPr>
          <w:rFonts w:ascii="Times New Roman" w:hAnsi="Times New Roman" w:cs="Times New Roman"/>
          <w:lang w:val="pl-PL"/>
        </w:rPr>
        <w:t xml:space="preserve">§ </w:t>
      </w:r>
      <w:r w:rsidR="00D1769A" w:rsidRPr="001A75A1">
        <w:rPr>
          <w:rFonts w:ascii="Times New Roman" w:hAnsi="Times New Roman" w:cs="Times New Roman"/>
          <w:lang w:val="pl-PL"/>
        </w:rPr>
        <w:t xml:space="preserve">9 </w:t>
      </w:r>
      <w:r w:rsidRPr="001A75A1">
        <w:rPr>
          <w:rFonts w:ascii="Times New Roman" w:hAnsi="Times New Roman" w:cs="Times New Roman"/>
          <w:lang w:val="pl-PL"/>
        </w:rPr>
        <w:t>Wypowiedzenie umowy</w:t>
      </w:r>
    </w:p>
    <w:p w14:paraId="2CBF428B" w14:textId="77777777" w:rsidR="00A462CA" w:rsidRPr="001A75A1" w:rsidRDefault="00A462CA" w:rsidP="00020301">
      <w:pPr>
        <w:pStyle w:val="Tekstpodstawowy"/>
        <w:numPr>
          <w:ilvl w:val="0"/>
          <w:numId w:val="12"/>
        </w:numPr>
        <w:tabs>
          <w:tab w:val="clear" w:pos="1080"/>
        </w:tabs>
        <w:spacing w:before="120" w:after="120" w:line="240" w:lineRule="auto"/>
        <w:ind w:left="426" w:hanging="426"/>
        <w:rPr>
          <w:rFonts w:ascii="Times New Roman" w:hAnsi="Times New Roman"/>
          <w:sz w:val="22"/>
          <w:szCs w:val="22"/>
        </w:rPr>
      </w:pPr>
      <w:r w:rsidRPr="001A75A1">
        <w:rPr>
          <w:rFonts w:ascii="Times New Roman" w:hAnsi="Times New Roman"/>
          <w:sz w:val="22"/>
          <w:szCs w:val="22"/>
        </w:rPr>
        <w:t>Zamawiający ma prawo wypowiedzenia Umowy ze skutkiem natychmiastowym w przypadku:</w:t>
      </w:r>
    </w:p>
    <w:p w14:paraId="4068A5DD" w14:textId="77777777" w:rsidR="00A462CA" w:rsidRPr="001A75A1" w:rsidRDefault="00A462CA" w:rsidP="00CD295A">
      <w:pPr>
        <w:pStyle w:val="Akapitzlist"/>
        <w:widowControl w:val="0"/>
        <w:numPr>
          <w:ilvl w:val="0"/>
          <w:numId w:val="9"/>
        </w:numPr>
        <w:autoSpaceDE w:val="0"/>
        <w:autoSpaceDN w:val="0"/>
        <w:spacing w:before="120" w:after="120"/>
        <w:ind w:left="851" w:hanging="284"/>
        <w:contextualSpacing w:val="0"/>
        <w:jc w:val="both"/>
        <w:rPr>
          <w:sz w:val="22"/>
          <w:szCs w:val="22"/>
        </w:rPr>
      </w:pPr>
      <w:r w:rsidRPr="001A75A1">
        <w:rPr>
          <w:sz w:val="22"/>
          <w:szCs w:val="22"/>
        </w:rPr>
        <w:t>zajęcia majątku Wykonawcy w stopniu uniemożliwiającym mu wykonanie Umowy;</w:t>
      </w:r>
    </w:p>
    <w:p w14:paraId="09AFE12F" w14:textId="34D5DF5F" w:rsidR="00A462CA" w:rsidRPr="001A75A1" w:rsidRDefault="00A462CA" w:rsidP="00CD295A">
      <w:pPr>
        <w:pStyle w:val="Akapitzlist"/>
        <w:widowControl w:val="0"/>
        <w:numPr>
          <w:ilvl w:val="0"/>
          <w:numId w:val="9"/>
        </w:numPr>
        <w:autoSpaceDE w:val="0"/>
        <w:autoSpaceDN w:val="0"/>
        <w:spacing w:before="120" w:after="120"/>
        <w:ind w:left="851" w:hanging="284"/>
        <w:contextualSpacing w:val="0"/>
        <w:jc w:val="both"/>
        <w:rPr>
          <w:sz w:val="22"/>
          <w:szCs w:val="22"/>
        </w:rPr>
      </w:pPr>
      <w:r w:rsidRPr="001A75A1">
        <w:rPr>
          <w:sz w:val="22"/>
          <w:szCs w:val="22"/>
        </w:rPr>
        <w:t xml:space="preserve">nienależytego wykonania niniejszej Umowy przez Wykonawcę, a w szczególności </w:t>
      </w:r>
      <w:r w:rsidR="00B341BC">
        <w:rPr>
          <w:sz w:val="22"/>
          <w:szCs w:val="22"/>
        </w:rPr>
        <w:br/>
      </w:r>
      <w:r w:rsidRPr="001A75A1">
        <w:rPr>
          <w:sz w:val="22"/>
          <w:szCs w:val="22"/>
        </w:rPr>
        <w:t xml:space="preserve">w przypadku </w:t>
      </w:r>
      <w:r w:rsidR="007E5062">
        <w:rPr>
          <w:sz w:val="22"/>
          <w:szCs w:val="22"/>
        </w:rPr>
        <w:t>zwłoki</w:t>
      </w:r>
      <w:r w:rsidR="007E5062" w:rsidRPr="001A75A1">
        <w:rPr>
          <w:sz w:val="22"/>
          <w:szCs w:val="22"/>
        </w:rPr>
        <w:t xml:space="preserve"> </w:t>
      </w:r>
      <w:r w:rsidRPr="001A75A1">
        <w:rPr>
          <w:sz w:val="22"/>
          <w:szCs w:val="22"/>
        </w:rPr>
        <w:t xml:space="preserve">w wykonywaniu postanowień niniejszej Umowy, wobec terminów określonych w Umowie lub wyznaczonych przez Zamawiającego na jej podstawie lub </w:t>
      </w:r>
      <w:r w:rsidR="00B341BC">
        <w:rPr>
          <w:sz w:val="22"/>
          <w:szCs w:val="22"/>
        </w:rPr>
        <w:br/>
      </w:r>
      <w:r w:rsidRPr="001A75A1">
        <w:rPr>
          <w:sz w:val="22"/>
          <w:szCs w:val="22"/>
        </w:rPr>
        <w:t xml:space="preserve">w przypadku niezrealizowania innych zobowiązań określonych w załączniku nr </w:t>
      </w:r>
      <w:r w:rsidR="00B341BC">
        <w:rPr>
          <w:sz w:val="22"/>
          <w:szCs w:val="22"/>
        </w:rPr>
        <w:t>1 i 2</w:t>
      </w:r>
      <w:r w:rsidRPr="001A75A1">
        <w:rPr>
          <w:sz w:val="22"/>
          <w:szCs w:val="22"/>
        </w:rPr>
        <w:t xml:space="preserve"> </w:t>
      </w:r>
      <w:r w:rsidR="00B341BC">
        <w:rPr>
          <w:sz w:val="22"/>
          <w:szCs w:val="22"/>
        </w:rPr>
        <w:br/>
      </w:r>
      <w:r w:rsidRPr="001A75A1">
        <w:rPr>
          <w:sz w:val="22"/>
          <w:szCs w:val="22"/>
        </w:rPr>
        <w:t>do niniejszej Umowy.</w:t>
      </w:r>
    </w:p>
    <w:p w14:paraId="39BF7EC2" w14:textId="3CD46DBB" w:rsidR="003303F1" w:rsidRPr="001A75A1" w:rsidRDefault="00A462CA" w:rsidP="00020301">
      <w:pPr>
        <w:pStyle w:val="Tekstpodstawowy"/>
        <w:numPr>
          <w:ilvl w:val="0"/>
          <w:numId w:val="12"/>
        </w:numPr>
        <w:tabs>
          <w:tab w:val="clear" w:pos="1080"/>
        </w:tabs>
        <w:spacing w:before="120" w:after="120" w:line="240" w:lineRule="auto"/>
        <w:ind w:left="426" w:hanging="426"/>
        <w:rPr>
          <w:rFonts w:ascii="Times New Roman" w:hAnsi="Times New Roman"/>
          <w:sz w:val="22"/>
          <w:szCs w:val="22"/>
        </w:rPr>
      </w:pPr>
      <w:r w:rsidRPr="001A75A1">
        <w:rPr>
          <w:rFonts w:ascii="Times New Roman" w:hAnsi="Times New Roman"/>
          <w:sz w:val="22"/>
          <w:szCs w:val="22"/>
        </w:rPr>
        <w:t>Wykonawca ma obowiązek w terminie 48 godzin zawiadomić Zamawiającego o zaistnieniu zdarzenia opisanego w ust. 1 pkt 1.</w:t>
      </w:r>
    </w:p>
    <w:p w14:paraId="698DF82F" w14:textId="3DE50AA4" w:rsidR="003303F1" w:rsidRPr="001A75A1" w:rsidRDefault="003303F1" w:rsidP="00CD295A">
      <w:pPr>
        <w:pStyle w:val="Nagwek3"/>
        <w:spacing w:before="120" w:after="120"/>
        <w:ind w:right="1183"/>
        <w:jc w:val="center"/>
        <w:rPr>
          <w:rFonts w:ascii="Times New Roman" w:hAnsi="Times New Roman" w:cs="Times New Roman"/>
          <w:lang w:val="pl-PL"/>
        </w:rPr>
      </w:pPr>
      <w:r w:rsidRPr="001A75A1">
        <w:rPr>
          <w:rFonts w:ascii="Times New Roman" w:hAnsi="Times New Roman" w:cs="Times New Roman"/>
          <w:lang w:val="pl-PL"/>
        </w:rPr>
        <w:t xml:space="preserve">§ </w:t>
      </w:r>
      <w:r w:rsidR="002E3772" w:rsidRPr="001A75A1">
        <w:rPr>
          <w:rFonts w:ascii="Times New Roman" w:hAnsi="Times New Roman" w:cs="Times New Roman"/>
          <w:lang w:val="pl-PL"/>
        </w:rPr>
        <w:t>1</w:t>
      </w:r>
      <w:r w:rsidR="00D1769A" w:rsidRPr="001A75A1">
        <w:rPr>
          <w:rFonts w:ascii="Times New Roman" w:hAnsi="Times New Roman" w:cs="Times New Roman"/>
          <w:lang w:val="pl-PL"/>
        </w:rPr>
        <w:t xml:space="preserve">0 </w:t>
      </w:r>
      <w:r w:rsidR="001C4130" w:rsidRPr="001A75A1">
        <w:rPr>
          <w:rFonts w:ascii="Times New Roman" w:hAnsi="Times New Roman" w:cs="Times New Roman"/>
          <w:lang w:val="pl-PL"/>
        </w:rPr>
        <w:t>Odstąpienie od</w:t>
      </w:r>
      <w:r w:rsidRPr="001A75A1">
        <w:rPr>
          <w:rFonts w:ascii="Times New Roman" w:hAnsi="Times New Roman" w:cs="Times New Roman"/>
          <w:lang w:val="pl-PL"/>
        </w:rPr>
        <w:t xml:space="preserve"> umowy</w:t>
      </w:r>
    </w:p>
    <w:p w14:paraId="20C29FC1" w14:textId="77777777" w:rsidR="00A932FF" w:rsidRPr="001A75A1" w:rsidRDefault="00A932FF" w:rsidP="00020301">
      <w:pPr>
        <w:pStyle w:val="Tekstpodstawowy"/>
        <w:numPr>
          <w:ilvl w:val="0"/>
          <w:numId w:val="11"/>
        </w:numPr>
        <w:tabs>
          <w:tab w:val="clear" w:pos="1080"/>
        </w:tabs>
        <w:spacing w:before="120" w:after="120" w:line="240" w:lineRule="auto"/>
        <w:ind w:left="567" w:hanging="567"/>
        <w:rPr>
          <w:rFonts w:ascii="Times New Roman" w:hAnsi="Times New Roman"/>
          <w:sz w:val="22"/>
          <w:szCs w:val="22"/>
        </w:rPr>
      </w:pPr>
      <w:r w:rsidRPr="001A75A1">
        <w:rPr>
          <w:rFonts w:ascii="Times New Roman" w:hAnsi="Times New Roman"/>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zgodnie z art. art. 456 ust.1 pkt.1 ustawy, Zamawiający może odstąpić od Umowy w terminie 30 dni od powzięcia wiadomości o powyższych okolicznościach. W takim wypadku Wykonawca może żądać jedynie wynagrodzenia należnego mu z tytułu wykonania części Umowy.</w:t>
      </w:r>
    </w:p>
    <w:p w14:paraId="67B49204" w14:textId="77777777" w:rsidR="00A932FF" w:rsidRPr="001A75A1" w:rsidRDefault="00A932FF" w:rsidP="00020301">
      <w:pPr>
        <w:pStyle w:val="Tekstpodstawowy"/>
        <w:numPr>
          <w:ilvl w:val="0"/>
          <w:numId w:val="11"/>
        </w:numPr>
        <w:tabs>
          <w:tab w:val="clear" w:pos="1080"/>
        </w:tabs>
        <w:spacing w:before="120" w:after="120" w:line="240" w:lineRule="auto"/>
        <w:ind w:left="567" w:hanging="567"/>
        <w:rPr>
          <w:rFonts w:ascii="Times New Roman" w:hAnsi="Times New Roman"/>
          <w:sz w:val="22"/>
          <w:szCs w:val="22"/>
        </w:rPr>
      </w:pPr>
      <w:r w:rsidRPr="001A75A1">
        <w:rPr>
          <w:rFonts w:ascii="Times New Roman" w:hAnsi="Times New Roman"/>
          <w:sz w:val="22"/>
          <w:szCs w:val="22"/>
        </w:rPr>
        <w:t>Zamawiający może odstąpić od Umowy w przypadkach określonych w obowiązujących przepisach.</w:t>
      </w:r>
    </w:p>
    <w:p w14:paraId="7EA0261E" w14:textId="5913CD37" w:rsidR="00A932FF" w:rsidRPr="001A75A1" w:rsidRDefault="00A932FF" w:rsidP="00020301">
      <w:pPr>
        <w:pStyle w:val="Tekstpodstawowy"/>
        <w:numPr>
          <w:ilvl w:val="0"/>
          <w:numId w:val="11"/>
        </w:numPr>
        <w:tabs>
          <w:tab w:val="clear" w:pos="1080"/>
        </w:tabs>
        <w:spacing w:before="120" w:after="120" w:line="240" w:lineRule="auto"/>
        <w:ind w:left="567" w:hanging="567"/>
        <w:rPr>
          <w:rFonts w:ascii="Times New Roman" w:hAnsi="Times New Roman"/>
          <w:sz w:val="22"/>
          <w:szCs w:val="22"/>
        </w:rPr>
      </w:pPr>
      <w:r w:rsidRPr="001A75A1">
        <w:rPr>
          <w:rFonts w:ascii="Times New Roman" w:hAnsi="Times New Roman"/>
          <w:sz w:val="22"/>
          <w:szCs w:val="22"/>
        </w:rPr>
        <w:t>Zamawiający może odstąpić od Umowy ze skutkiem natychmiastowym, gdy:</w:t>
      </w:r>
    </w:p>
    <w:p w14:paraId="60E341EF" w14:textId="77777777" w:rsidR="00A932FF" w:rsidRPr="001A75A1" w:rsidRDefault="00A932FF" w:rsidP="00CD295A">
      <w:pPr>
        <w:pStyle w:val="Akapitzlist"/>
        <w:widowControl w:val="0"/>
        <w:numPr>
          <w:ilvl w:val="0"/>
          <w:numId w:val="10"/>
        </w:numPr>
        <w:autoSpaceDE w:val="0"/>
        <w:autoSpaceDN w:val="0"/>
        <w:spacing w:before="120" w:after="120"/>
        <w:ind w:left="851" w:hanging="284"/>
        <w:contextualSpacing w:val="0"/>
        <w:jc w:val="both"/>
        <w:rPr>
          <w:sz w:val="22"/>
          <w:szCs w:val="22"/>
        </w:rPr>
      </w:pPr>
      <w:r w:rsidRPr="001A75A1">
        <w:rPr>
          <w:sz w:val="22"/>
          <w:szCs w:val="22"/>
        </w:rPr>
        <w:t>w wyniku wszczętego postępowania egzekucyjnego nastąpiło zajęcie majątku Wykonawcy lub znacznej jego części lub nastąpiło ogłoszenie upadłości Wykonawcy, o czym Wykonawca zobowiązuje się powiadomić Zamawiającego następnego dnia po ogłoszeniu upadłości Wykonawcy;</w:t>
      </w:r>
    </w:p>
    <w:p w14:paraId="0965638A" w14:textId="77777777" w:rsidR="00A932FF" w:rsidRPr="001A75A1" w:rsidRDefault="00A932FF" w:rsidP="00CD295A">
      <w:pPr>
        <w:pStyle w:val="Akapitzlist"/>
        <w:widowControl w:val="0"/>
        <w:numPr>
          <w:ilvl w:val="0"/>
          <w:numId w:val="10"/>
        </w:numPr>
        <w:autoSpaceDE w:val="0"/>
        <w:autoSpaceDN w:val="0"/>
        <w:spacing w:before="120" w:after="120"/>
        <w:ind w:left="851" w:hanging="284"/>
        <w:contextualSpacing w:val="0"/>
        <w:jc w:val="both"/>
        <w:rPr>
          <w:sz w:val="22"/>
          <w:szCs w:val="22"/>
        </w:rPr>
      </w:pPr>
      <w:r w:rsidRPr="001A75A1">
        <w:rPr>
          <w:sz w:val="22"/>
          <w:szCs w:val="22"/>
        </w:rPr>
        <w:t>Wykonawca przystąpił do likwidacji swojej firmy, z wyjątkiem likwidacji przeprowadzanej w celu przekształcenia lub restrukturyzacji;</w:t>
      </w:r>
    </w:p>
    <w:p w14:paraId="11A86653" w14:textId="77777777" w:rsidR="00A932FF" w:rsidRPr="001A75A1" w:rsidRDefault="00A932FF" w:rsidP="00CD295A">
      <w:pPr>
        <w:pStyle w:val="Akapitzlist"/>
        <w:widowControl w:val="0"/>
        <w:numPr>
          <w:ilvl w:val="0"/>
          <w:numId w:val="10"/>
        </w:numPr>
        <w:autoSpaceDE w:val="0"/>
        <w:autoSpaceDN w:val="0"/>
        <w:spacing w:before="120" w:after="120"/>
        <w:ind w:left="851" w:hanging="284"/>
        <w:contextualSpacing w:val="0"/>
        <w:jc w:val="both"/>
        <w:rPr>
          <w:sz w:val="22"/>
          <w:szCs w:val="22"/>
        </w:rPr>
      </w:pPr>
      <w:r w:rsidRPr="001A75A1">
        <w:rPr>
          <w:sz w:val="22"/>
          <w:szCs w:val="22"/>
        </w:rPr>
        <w:t>Wykonawca powierzył wykonanie Umowy lub jej części jakiejkolwiek osobie trzeciej bez zgody Zamawiającego wyrażonej w formie pisemnej;</w:t>
      </w:r>
    </w:p>
    <w:p w14:paraId="046A32AE" w14:textId="77777777" w:rsidR="00A932FF" w:rsidRPr="001A75A1" w:rsidRDefault="00A932FF" w:rsidP="00CD295A">
      <w:pPr>
        <w:pStyle w:val="Akapitzlist"/>
        <w:widowControl w:val="0"/>
        <w:numPr>
          <w:ilvl w:val="0"/>
          <w:numId w:val="10"/>
        </w:numPr>
        <w:autoSpaceDE w:val="0"/>
        <w:autoSpaceDN w:val="0"/>
        <w:spacing w:before="120" w:after="120"/>
        <w:ind w:left="851" w:hanging="284"/>
        <w:contextualSpacing w:val="0"/>
        <w:jc w:val="both"/>
        <w:rPr>
          <w:sz w:val="22"/>
          <w:szCs w:val="22"/>
        </w:rPr>
      </w:pPr>
      <w:r w:rsidRPr="001A75A1">
        <w:rPr>
          <w:sz w:val="22"/>
          <w:szCs w:val="22"/>
        </w:rPr>
        <w:t>nastąpiła niedopuszczalna zmiana składu Wykonawców, którzy wspólnie ubiegali się o udzielenie zamówienia  i wspólnie je uzyskali.</w:t>
      </w:r>
    </w:p>
    <w:p w14:paraId="38A04292" w14:textId="71AA2357" w:rsidR="00295388" w:rsidRPr="001A75A1" w:rsidRDefault="00A932FF" w:rsidP="00020301">
      <w:pPr>
        <w:pStyle w:val="Tekstpodstawowy"/>
        <w:numPr>
          <w:ilvl w:val="0"/>
          <w:numId w:val="11"/>
        </w:numPr>
        <w:tabs>
          <w:tab w:val="clear" w:pos="1080"/>
        </w:tabs>
        <w:spacing w:before="120" w:after="120" w:line="240" w:lineRule="auto"/>
        <w:ind w:left="567" w:hanging="567"/>
        <w:rPr>
          <w:rFonts w:ascii="Times New Roman" w:hAnsi="Times New Roman"/>
          <w:sz w:val="22"/>
          <w:szCs w:val="22"/>
        </w:rPr>
      </w:pPr>
      <w:r w:rsidRPr="001A75A1">
        <w:rPr>
          <w:rFonts w:ascii="Times New Roman" w:hAnsi="Times New Roman"/>
          <w:sz w:val="22"/>
          <w:szCs w:val="22"/>
        </w:rPr>
        <w:t>Odstąpienie od Umowy może nastąpić wyłącznie w formie pisemnej wraz z podaniem szczegółowego uzasadnienia – przekazanego drugiej Stronie w terminie 4 tygodni od dnia powzięcia informacji przez Zamawiającego o zdarzeniach, o których mowa w ust.</w:t>
      </w:r>
      <w:r w:rsidR="005937BC">
        <w:rPr>
          <w:rFonts w:ascii="Times New Roman" w:hAnsi="Times New Roman"/>
          <w:sz w:val="22"/>
          <w:szCs w:val="22"/>
        </w:rPr>
        <w:t xml:space="preserve"> </w:t>
      </w:r>
      <w:r w:rsidRPr="001A75A1">
        <w:rPr>
          <w:rFonts w:ascii="Times New Roman" w:hAnsi="Times New Roman"/>
          <w:sz w:val="22"/>
          <w:szCs w:val="22"/>
        </w:rPr>
        <w:t>3.</w:t>
      </w:r>
    </w:p>
    <w:p w14:paraId="23186BDC" w14:textId="28069187" w:rsidR="00295388" w:rsidRPr="001A75A1" w:rsidRDefault="00295388" w:rsidP="00CD295A">
      <w:pPr>
        <w:pStyle w:val="Nagwek3"/>
        <w:spacing w:before="120" w:after="120"/>
        <w:ind w:right="1183"/>
        <w:jc w:val="center"/>
        <w:rPr>
          <w:rFonts w:ascii="Times New Roman" w:hAnsi="Times New Roman" w:cs="Times New Roman"/>
          <w:lang w:val="pl-PL"/>
        </w:rPr>
      </w:pPr>
      <w:r w:rsidRPr="001A75A1">
        <w:rPr>
          <w:rFonts w:ascii="Times New Roman" w:hAnsi="Times New Roman" w:cs="Times New Roman"/>
          <w:lang w:val="pl-PL"/>
        </w:rPr>
        <w:t>§ 1</w:t>
      </w:r>
      <w:r w:rsidR="00D1769A" w:rsidRPr="001A75A1">
        <w:rPr>
          <w:rFonts w:ascii="Times New Roman" w:hAnsi="Times New Roman" w:cs="Times New Roman"/>
          <w:lang w:val="pl-PL"/>
        </w:rPr>
        <w:t xml:space="preserve">1 </w:t>
      </w:r>
      <w:r w:rsidR="006A3BF0" w:rsidRPr="001A75A1">
        <w:rPr>
          <w:rFonts w:ascii="Times New Roman" w:hAnsi="Times New Roman" w:cs="Times New Roman"/>
          <w:lang w:val="pl-PL"/>
        </w:rPr>
        <w:t>Ochrona danych osobowych</w:t>
      </w:r>
    </w:p>
    <w:p w14:paraId="7AEEA55E" w14:textId="77777777" w:rsidR="00295388" w:rsidRPr="001A75A1" w:rsidRDefault="00295388" w:rsidP="00020301">
      <w:pPr>
        <w:pStyle w:val="Akapitzlist"/>
        <w:numPr>
          <w:ilvl w:val="0"/>
          <w:numId w:val="5"/>
        </w:numPr>
        <w:spacing w:before="120" w:after="120"/>
        <w:ind w:left="284" w:hanging="284"/>
        <w:contextualSpacing w:val="0"/>
        <w:jc w:val="both"/>
        <w:rPr>
          <w:sz w:val="22"/>
          <w:szCs w:val="22"/>
        </w:rPr>
      </w:pPr>
      <w:r w:rsidRPr="001A75A1">
        <w:rPr>
          <w:sz w:val="22"/>
          <w:szCs w:val="22"/>
        </w:rPr>
        <w:t>Strony oświadczają, że dane kontaktowe pracowników, współpracowników i reprezentantów Stron udostępniane wzajemnie w niniejszej umowie lub udostępnione drugiej Stronie w jakikolwiek sposób w okresie obowiązywania niniejszej umowy przekazywane są w związku z wykonywaniem umowy. Udostępniane dane kontaktowe mogą obejmować: imię i nazwisko, adres e-mail, stanowisko służbowe i numer telefonu służbowego. Każda ze Stron będzie administratorem danych kontaktowych, które zostały jej udostępnione w ramach umowy.</w:t>
      </w:r>
    </w:p>
    <w:p w14:paraId="7AA3BA32" w14:textId="77777777" w:rsidR="007B22C1" w:rsidRPr="001A75A1" w:rsidRDefault="00295388" w:rsidP="00020301">
      <w:pPr>
        <w:pStyle w:val="Akapitzlist"/>
        <w:numPr>
          <w:ilvl w:val="0"/>
          <w:numId w:val="5"/>
        </w:numPr>
        <w:spacing w:before="120" w:after="120"/>
        <w:ind w:left="284" w:hanging="284"/>
        <w:contextualSpacing w:val="0"/>
        <w:jc w:val="both"/>
        <w:rPr>
          <w:sz w:val="22"/>
          <w:szCs w:val="22"/>
        </w:rPr>
      </w:pPr>
      <w:r w:rsidRPr="001A75A1">
        <w:rPr>
          <w:sz w:val="22"/>
          <w:szCs w:val="22"/>
        </w:rPr>
        <w:lastRenderedPageBreak/>
        <w:t>Strony zobowiązują się do przekazania wszystkim osobom, których dane udostępniły,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 tj. klauzuli informacyjnej, stanowiącej załącznik do umowy.</w:t>
      </w:r>
    </w:p>
    <w:p w14:paraId="37098769" w14:textId="77777777" w:rsidR="007B22C1" w:rsidRPr="001A75A1" w:rsidRDefault="007B22C1" w:rsidP="00020301">
      <w:pPr>
        <w:pStyle w:val="Akapitzlist"/>
        <w:numPr>
          <w:ilvl w:val="0"/>
          <w:numId w:val="5"/>
        </w:numPr>
        <w:spacing w:before="120" w:after="120"/>
        <w:ind w:left="284" w:hanging="284"/>
        <w:contextualSpacing w:val="0"/>
        <w:jc w:val="both"/>
        <w:rPr>
          <w:sz w:val="22"/>
          <w:szCs w:val="22"/>
        </w:rPr>
      </w:pPr>
      <w:r w:rsidRPr="001A75A1">
        <w:rPr>
          <w:sz w:val="22"/>
          <w:szCs w:val="22"/>
        </w:rPr>
        <w:t>W ramach niniejszej umowy Strony będą przetwarzać jako administratorzy dane osobowe osób, z którymi będą się kontaktować przy wykonywaniu niniejszej umowy, w rozumieniu przepisów Rozporządzenia Parlamentu Europejskiego i Rady (UE) 2016/679  z dnia 27 kwietnia 2016 r. w sprawie ochrony osób fizycznych w związku   z przetwarzaniem danych osobowych i w sprawie swobodnego przepływu takich danych oraz uchylenia dyrektywy 95/46/WE (dalej „RODO”).</w:t>
      </w:r>
    </w:p>
    <w:p w14:paraId="1AD92072" w14:textId="77777777" w:rsidR="007B22C1" w:rsidRPr="001A75A1" w:rsidRDefault="007B22C1" w:rsidP="00020301">
      <w:pPr>
        <w:pStyle w:val="Akapitzlist"/>
        <w:numPr>
          <w:ilvl w:val="0"/>
          <w:numId w:val="5"/>
        </w:numPr>
        <w:spacing w:before="120" w:after="120"/>
        <w:ind w:left="284" w:hanging="284"/>
        <w:contextualSpacing w:val="0"/>
        <w:jc w:val="both"/>
        <w:rPr>
          <w:sz w:val="22"/>
          <w:szCs w:val="22"/>
        </w:rPr>
      </w:pPr>
      <w:r w:rsidRPr="001A75A1">
        <w:rPr>
          <w:sz w:val="22"/>
          <w:szCs w:val="22"/>
        </w:rPr>
        <w:t>Na  potrzeby  realizacji  umowy,  Strony,  jako  administratorzy  danych  osobowych  własnych  pracowników i współpracowników, udostępniają sobie wzajemnie, jako odrębnym administratorom, dane osobowe tych osób   w zakresie niezbędnym do wykonania umowy oraz oświadczają, że wdrożyły odpowiednie środki techniczne  i organizacyjne pozwalające na zabezpieczenie danych osobowych przed udostępnieniem ich osobom nieupoważnionym, bezprawnym pozyskaniem przez osobę nieuprawnioną, przetwarzaniem z naruszeniem prawa ochrony danych osobowych, zmianą, utratą, uszkodzeniem lub zniszczeniem.</w:t>
      </w:r>
    </w:p>
    <w:p w14:paraId="2F4F8B90" w14:textId="74AEC232" w:rsidR="00673672" w:rsidRPr="001A75A1" w:rsidRDefault="007B22C1" w:rsidP="00020301">
      <w:pPr>
        <w:pStyle w:val="Akapitzlist"/>
        <w:numPr>
          <w:ilvl w:val="0"/>
          <w:numId w:val="5"/>
        </w:numPr>
        <w:spacing w:before="120" w:after="120"/>
        <w:ind w:left="284" w:hanging="284"/>
        <w:contextualSpacing w:val="0"/>
        <w:jc w:val="both"/>
        <w:rPr>
          <w:sz w:val="22"/>
          <w:szCs w:val="22"/>
        </w:rPr>
      </w:pPr>
      <w:r w:rsidRPr="001A75A1">
        <w:rPr>
          <w:sz w:val="22"/>
          <w:szCs w:val="22"/>
        </w:rPr>
        <w:t>Klauzule informacyjne każdej ze Stron dotyczące spełnienia obowiązku informacyjnego z art. 13 ust.1 i ust. 2 i art. 14 ust. 1 i ust. 2 RODO, do wykonania którego zobowiązany jest administrator są Załącznikami do niniejszej umowy. Każda ze Stron zobowiązuje się do przekazania klauzuli informacyjnej pochodzącej od drugiej Strony umowy swoim pracownikom i współpracownikom, tak aby obowiązek informacyjny wobec tych osób został skutecznie wykonany. Strony w zakresie wykonania ww. obowiązku informacyjnego niniejszym upoważniają się wzajemnie do jego wykonania w imieniu i na rzecz drugiej Strony umowy.</w:t>
      </w:r>
    </w:p>
    <w:p w14:paraId="2F338B7D" w14:textId="631124AF" w:rsidR="00961661" w:rsidRPr="001A75A1" w:rsidRDefault="00F72610" w:rsidP="00CD295A">
      <w:pPr>
        <w:pStyle w:val="Nagwek3"/>
        <w:spacing w:before="120" w:after="120"/>
        <w:ind w:right="1183"/>
        <w:jc w:val="center"/>
        <w:rPr>
          <w:rFonts w:ascii="Times New Roman" w:hAnsi="Times New Roman" w:cs="Times New Roman"/>
          <w:lang w:val="pl-PL"/>
        </w:rPr>
      </w:pPr>
      <w:r w:rsidRPr="001A75A1">
        <w:rPr>
          <w:rFonts w:ascii="Times New Roman" w:hAnsi="Times New Roman" w:cs="Times New Roman"/>
          <w:lang w:val="pl-PL"/>
        </w:rPr>
        <w:t>§ 1</w:t>
      </w:r>
      <w:r w:rsidR="00D1769A" w:rsidRPr="001A75A1">
        <w:rPr>
          <w:rFonts w:ascii="Times New Roman" w:hAnsi="Times New Roman" w:cs="Times New Roman"/>
          <w:lang w:val="pl-PL"/>
        </w:rPr>
        <w:t xml:space="preserve">2 </w:t>
      </w:r>
      <w:r w:rsidRPr="001A75A1">
        <w:rPr>
          <w:rFonts w:ascii="Times New Roman" w:hAnsi="Times New Roman" w:cs="Times New Roman"/>
          <w:lang w:val="pl-PL"/>
        </w:rPr>
        <w:t>Postanowienia końcowe</w:t>
      </w:r>
    </w:p>
    <w:p w14:paraId="022BD110" w14:textId="77777777" w:rsidR="00961661" w:rsidRPr="001A75A1" w:rsidRDefault="00F72610" w:rsidP="00CD295A">
      <w:pPr>
        <w:pStyle w:val="Akapitzlist"/>
        <w:numPr>
          <w:ilvl w:val="0"/>
          <w:numId w:val="17"/>
        </w:numPr>
        <w:spacing w:before="120" w:after="120"/>
        <w:ind w:left="425" w:hanging="425"/>
        <w:contextualSpacing w:val="0"/>
        <w:jc w:val="both"/>
        <w:rPr>
          <w:sz w:val="22"/>
          <w:szCs w:val="22"/>
        </w:rPr>
      </w:pPr>
      <w:r w:rsidRPr="001A75A1">
        <w:rPr>
          <w:sz w:val="22"/>
          <w:szCs w:val="22"/>
        </w:rPr>
        <w:t>Wykonawca nie może zbywać ani przenosić na rzecz osób trzecich praw i wierzytelności powstałych w związku z realizacją niniejszej umowy, bez uzyskania pisemnej zgody Zamawiającego.</w:t>
      </w:r>
    </w:p>
    <w:p w14:paraId="44260F6F" w14:textId="77777777" w:rsidR="009F68A9" w:rsidRPr="001A75A1" w:rsidRDefault="00A55F83" w:rsidP="00CD295A">
      <w:pPr>
        <w:pStyle w:val="Akapitzlist"/>
        <w:numPr>
          <w:ilvl w:val="0"/>
          <w:numId w:val="17"/>
        </w:numPr>
        <w:spacing w:before="120" w:after="120"/>
        <w:ind w:left="425" w:hanging="425"/>
        <w:contextualSpacing w:val="0"/>
        <w:jc w:val="both"/>
        <w:rPr>
          <w:sz w:val="22"/>
          <w:szCs w:val="22"/>
        </w:rPr>
      </w:pPr>
      <w:r w:rsidRPr="001A75A1">
        <w:rPr>
          <w:sz w:val="22"/>
          <w:szCs w:val="22"/>
        </w:rPr>
        <w:t>Wszelkie zmiany lub uzupełnienia niniejszej umowy mogą nastąpić za zgodą Stron w formie pisemnego aneksu pod rygorem nieważności.</w:t>
      </w:r>
    </w:p>
    <w:p w14:paraId="767E837E" w14:textId="1886B29F" w:rsidR="009F68A9" w:rsidRPr="001A75A1" w:rsidRDefault="009F68A9" w:rsidP="00CD295A">
      <w:pPr>
        <w:pStyle w:val="Akapitzlist"/>
        <w:numPr>
          <w:ilvl w:val="0"/>
          <w:numId w:val="17"/>
        </w:numPr>
        <w:spacing w:before="120" w:after="120"/>
        <w:ind w:left="425" w:hanging="425"/>
        <w:contextualSpacing w:val="0"/>
        <w:jc w:val="both"/>
        <w:rPr>
          <w:sz w:val="22"/>
          <w:szCs w:val="22"/>
        </w:rPr>
      </w:pPr>
      <w:r w:rsidRPr="001A75A1">
        <w:rPr>
          <w:sz w:val="22"/>
          <w:szCs w:val="22"/>
        </w:rPr>
        <w:t xml:space="preserve">W ramach umowy dopuszcza się </w:t>
      </w:r>
      <w:r w:rsidR="008C2408" w:rsidRPr="001A75A1">
        <w:rPr>
          <w:sz w:val="22"/>
          <w:szCs w:val="22"/>
        </w:rPr>
        <w:t>możliwość</w:t>
      </w:r>
      <w:r w:rsidRPr="001A75A1">
        <w:rPr>
          <w:sz w:val="22"/>
          <w:szCs w:val="22"/>
        </w:rPr>
        <w:t xml:space="preserve"> wprowadzenia zmiany</w:t>
      </w:r>
      <w:r w:rsidR="00FF1FFC" w:rsidRPr="001A75A1">
        <w:rPr>
          <w:sz w:val="22"/>
          <w:szCs w:val="22"/>
        </w:rPr>
        <w:t xml:space="preserve"> w zakresie</w:t>
      </w:r>
      <w:r w:rsidRPr="001A75A1">
        <w:rPr>
          <w:sz w:val="22"/>
          <w:szCs w:val="22"/>
        </w:rPr>
        <w:t>:</w:t>
      </w:r>
    </w:p>
    <w:p w14:paraId="4565624A" w14:textId="2959C185" w:rsidR="00CD295A" w:rsidRPr="001A75A1" w:rsidRDefault="008062D6" w:rsidP="005C3257">
      <w:pPr>
        <w:spacing w:before="120" w:after="120"/>
        <w:ind w:left="786"/>
        <w:jc w:val="both"/>
        <w:rPr>
          <w:sz w:val="22"/>
          <w:szCs w:val="22"/>
        </w:rPr>
      </w:pPr>
      <w:r w:rsidRPr="001A75A1">
        <w:rPr>
          <w:sz w:val="22"/>
          <w:szCs w:val="22"/>
        </w:rPr>
        <w:t xml:space="preserve">1) </w:t>
      </w:r>
      <w:r w:rsidR="00CD295A" w:rsidRPr="001A75A1">
        <w:rPr>
          <w:sz w:val="22"/>
          <w:szCs w:val="22"/>
        </w:rPr>
        <w:t xml:space="preserve">zwiększenia </w:t>
      </w:r>
      <w:r w:rsidR="0025153A" w:rsidRPr="001A75A1">
        <w:rPr>
          <w:sz w:val="22"/>
          <w:szCs w:val="22"/>
        </w:rPr>
        <w:t>liczby uczestników konferencji</w:t>
      </w:r>
      <w:r w:rsidR="005C0B9A">
        <w:rPr>
          <w:sz w:val="22"/>
          <w:szCs w:val="22"/>
        </w:rPr>
        <w:t xml:space="preserve"> o </w:t>
      </w:r>
      <w:r w:rsidR="00CA40BC">
        <w:rPr>
          <w:sz w:val="22"/>
          <w:szCs w:val="22"/>
        </w:rPr>
        <w:t xml:space="preserve">maksymalnie </w:t>
      </w:r>
      <w:r w:rsidR="005C0B9A">
        <w:rPr>
          <w:sz w:val="22"/>
          <w:szCs w:val="22"/>
        </w:rPr>
        <w:t>50%</w:t>
      </w:r>
      <w:r w:rsidR="00CA40BC">
        <w:rPr>
          <w:sz w:val="22"/>
          <w:szCs w:val="22"/>
        </w:rPr>
        <w:t xml:space="preserve"> względem </w:t>
      </w:r>
      <w:r w:rsidR="008F6E74">
        <w:rPr>
          <w:sz w:val="22"/>
          <w:szCs w:val="22"/>
        </w:rPr>
        <w:t xml:space="preserve">liczby uczestników wskazanych w </w:t>
      </w:r>
      <w:r w:rsidR="00CA40BC">
        <w:rPr>
          <w:sz w:val="22"/>
          <w:szCs w:val="22"/>
        </w:rPr>
        <w:t>załącznik</w:t>
      </w:r>
      <w:r w:rsidR="008F6E74">
        <w:rPr>
          <w:sz w:val="22"/>
          <w:szCs w:val="22"/>
        </w:rPr>
        <w:t>u</w:t>
      </w:r>
      <w:r w:rsidR="00CA40BC">
        <w:rPr>
          <w:sz w:val="22"/>
          <w:szCs w:val="22"/>
        </w:rPr>
        <w:t xml:space="preserve"> nr 1 do Umowy</w:t>
      </w:r>
      <w:r w:rsidR="0025153A" w:rsidRPr="001A75A1">
        <w:rPr>
          <w:sz w:val="22"/>
          <w:szCs w:val="22"/>
        </w:rPr>
        <w:t xml:space="preserve">, jednak kwota </w:t>
      </w:r>
      <w:r w:rsidR="008C2408" w:rsidRPr="001A75A1">
        <w:rPr>
          <w:sz w:val="22"/>
          <w:szCs w:val="22"/>
        </w:rPr>
        <w:t>wynagrodzenia</w:t>
      </w:r>
      <w:r w:rsidR="0025153A" w:rsidRPr="001A75A1">
        <w:rPr>
          <w:sz w:val="22"/>
          <w:szCs w:val="22"/>
        </w:rPr>
        <w:t xml:space="preserve"> z tytułu </w:t>
      </w:r>
      <w:r w:rsidR="00D36EDC" w:rsidRPr="001A75A1">
        <w:rPr>
          <w:sz w:val="22"/>
          <w:szCs w:val="22"/>
        </w:rPr>
        <w:t>obsługi zwiększonej liczby uczestników nie może przekroczyć 50% wartości pierwotnej umowy</w:t>
      </w:r>
      <w:r w:rsidR="00FB2E84" w:rsidRPr="001A75A1">
        <w:rPr>
          <w:sz w:val="22"/>
          <w:szCs w:val="22"/>
        </w:rPr>
        <w:t>, podstawą wyliczenia wartości wynagrodzenia są ceny jednostkowe ujęte w ofercie</w:t>
      </w:r>
      <w:r w:rsidR="00CD295A" w:rsidRPr="001A75A1">
        <w:rPr>
          <w:sz w:val="22"/>
          <w:szCs w:val="22"/>
        </w:rPr>
        <w:t>,</w:t>
      </w:r>
    </w:p>
    <w:p w14:paraId="3002FAB9" w14:textId="5D51628A" w:rsidR="00D36EDC" w:rsidRPr="001A75A1" w:rsidRDefault="008062D6" w:rsidP="005C3257">
      <w:pPr>
        <w:spacing w:before="120" w:after="120"/>
        <w:ind w:left="786"/>
        <w:jc w:val="both"/>
        <w:rPr>
          <w:sz w:val="22"/>
          <w:szCs w:val="22"/>
        </w:rPr>
      </w:pPr>
      <w:r w:rsidRPr="001A75A1">
        <w:rPr>
          <w:sz w:val="22"/>
          <w:szCs w:val="22"/>
        </w:rPr>
        <w:t xml:space="preserve">2) </w:t>
      </w:r>
      <w:r w:rsidR="00CD295A" w:rsidRPr="001A75A1">
        <w:rPr>
          <w:sz w:val="22"/>
          <w:szCs w:val="22"/>
        </w:rPr>
        <w:t xml:space="preserve">zmniejszenia </w:t>
      </w:r>
      <w:r w:rsidR="005118CB" w:rsidRPr="001A75A1">
        <w:rPr>
          <w:sz w:val="22"/>
          <w:szCs w:val="22"/>
        </w:rPr>
        <w:t>liczby uczestników względem pierwotnie planowanej</w:t>
      </w:r>
      <w:r w:rsidR="008F6E74" w:rsidRPr="008F6E74">
        <w:rPr>
          <w:sz w:val="22"/>
          <w:szCs w:val="22"/>
        </w:rPr>
        <w:t xml:space="preserve"> </w:t>
      </w:r>
      <w:r w:rsidR="008F6E74">
        <w:rPr>
          <w:sz w:val="22"/>
          <w:szCs w:val="22"/>
        </w:rPr>
        <w:t>o maksymalnie 50% względem liczby uczestników wskazanych w załączniku nr 1 do Umowy</w:t>
      </w:r>
      <w:r w:rsidR="005118CB" w:rsidRPr="001A75A1">
        <w:rPr>
          <w:sz w:val="22"/>
          <w:szCs w:val="22"/>
        </w:rPr>
        <w:t xml:space="preserve">, wynagrodzenie </w:t>
      </w:r>
      <w:r w:rsidR="00542AFA" w:rsidRPr="001A75A1">
        <w:rPr>
          <w:sz w:val="22"/>
          <w:szCs w:val="22"/>
        </w:rPr>
        <w:t xml:space="preserve">z tytułu realizacji umowy zostanie </w:t>
      </w:r>
      <w:r w:rsidR="00CA7E33" w:rsidRPr="001A75A1">
        <w:rPr>
          <w:sz w:val="22"/>
          <w:szCs w:val="22"/>
        </w:rPr>
        <w:t xml:space="preserve">w takim przypadku wyliczone </w:t>
      </w:r>
      <w:r w:rsidR="00542AFA" w:rsidRPr="001A75A1">
        <w:rPr>
          <w:sz w:val="22"/>
          <w:szCs w:val="22"/>
        </w:rPr>
        <w:t xml:space="preserve">względem faktycznie obecnych uczestników </w:t>
      </w:r>
      <w:r w:rsidR="00CA7E33" w:rsidRPr="001A75A1">
        <w:rPr>
          <w:sz w:val="22"/>
          <w:szCs w:val="22"/>
        </w:rPr>
        <w:t>K</w:t>
      </w:r>
      <w:r w:rsidR="00542AFA" w:rsidRPr="001A75A1">
        <w:rPr>
          <w:sz w:val="22"/>
          <w:szCs w:val="22"/>
        </w:rPr>
        <w:t>onferencji,</w:t>
      </w:r>
    </w:p>
    <w:p w14:paraId="19F92993" w14:textId="799BD48A" w:rsidR="00302A86" w:rsidRPr="001A75A1" w:rsidRDefault="008062D6" w:rsidP="005C3257">
      <w:pPr>
        <w:spacing w:before="120" w:after="120"/>
        <w:ind w:left="786"/>
        <w:jc w:val="both"/>
        <w:rPr>
          <w:sz w:val="22"/>
          <w:szCs w:val="22"/>
        </w:rPr>
      </w:pPr>
      <w:r w:rsidRPr="001A75A1">
        <w:rPr>
          <w:sz w:val="22"/>
          <w:szCs w:val="22"/>
        </w:rPr>
        <w:t xml:space="preserve">3) </w:t>
      </w:r>
      <w:r w:rsidR="00A90EF0" w:rsidRPr="001A75A1">
        <w:rPr>
          <w:sz w:val="22"/>
          <w:szCs w:val="22"/>
        </w:rPr>
        <w:t>z</w:t>
      </w:r>
      <w:r w:rsidR="00D36EDC" w:rsidRPr="001A75A1">
        <w:rPr>
          <w:sz w:val="22"/>
          <w:szCs w:val="22"/>
        </w:rPr>
        <w:t xml:space="preserve">miany </w:t>
      </w:r>
      <w:r w:rsidR="008C2408" w:rsidRPr="001A75A1">
        <w:rPr>
          <w:sz w:val="22"/>
          <w:szCs w:val="22"/>
        </w:rPr>
        <w:t>zakresu realizacji</w:t>
      </w:r>
      <w:r w:rsidR="00D36EDC" w:rsidRPr="001A75A1">
        <w:rPr>
          <w:sz w:val="22"/>
          <w:szCs w:val="22"/>
        </w:rPr>
        <w:t xml:space="preserve"> </w:t>
      </w:r>
      <w:r w:rsidR="00AE5612" w:rsidRPr="001A75A1">
        <w:rPr>
          <w:sz w:val="22"/>
          <w:szCs w:val="22"/>
        </w:rPr>
        <w:t xml:space="preserve">umowy, </w:t>
      </w:r>
      <w:r w:rsidR="008C2408" w:rsidRPr="001A75A1">
        <w:rPr>
          <w:sz w:val="22"/>
          <w:szCs w:val="22"/>
        </w:rPr>
        <w:t xml:space="preserve">spowodowanej większą liczbą uczestników, </w:t>
      </w:r>
      <w:r w:rsidR="007A2519" w:rsidRPr="001A75A1">
        <w:rPr>
          <w:sz w:val="22"/>
          <w:szCs w:val="22"/>
        </w:rPr>
        <w:t>przy założeniu, że kwota wynagrodzenia z tytułu obsługi zwiększonej liczby uczestników nie może przekroczyć 50% wartości pierwotnej umowy,</w:t>
      </w:r>
    </w:p>
    <w:p w14:paraId="680E5FAB" w14:textId="6CD01E4E" w:rsidR="00A90EF0" w:rsidRPr="001A75A1" w:rsidRDefault="008062D6" w:rsidP="005C3257">
      <w:pPr>
        <w:spacing w:before="120" w:after="120"/>
        <w:ind w:left="786"/>
        <w:jc w:val="both"/>
        <w:rPr>
          <w:sz w:val="22"/>
          <w:szCs w:val="22"/>
        </w:rPr>
      </w:pPr>
      <w:r w:rsidRPr="001A75A1">
        <w:rPr>
          <w:sz w:val="22"/>
          <w:szCs w:val="22"/>
        </w:rPr>
        <w:t xml:space="preserve">4) </w:t>
      </w:r>
      <w:r w:rsidR="00A90EF0" w:rsidRPr="001A75A1">
        <w:rPr>
          <w:sz w:val="22"/>
          <w:szCs w:val="22"/>
        </w:rPr>
        <w:t xml:space="preserve">zmiany terminu </w:t>
      </w:r>
      <w:r w:rsidR="00911918" w:rsidRPr="001A75A1">
        <w:rPr>
          <w:sz w:val="22"/>
          <w:szCs w:val="22"/>
        </w:rPr>
        <w:t>realizacji</w:t>
      </w:r>
      <w:r w:rsidR="00A90EF0" w:rsidRPr="001A75A1">
        <w:rPr>
          <w:sz w:val="22"/>
          <w:szCs w:val="22"/>
        </w:rPr>
        <w:t xml:space="preserve"> </w:t>
      </w:r>
      <w:r w:rsidR="00911918" w:rsidRPr="001A75A1">
        <w:rPr>
          <w:sz w:val="22"/>
          <w:szCs w:val="22"/>
        </w:rPr>
        <w:t>konferencji z zastrzeżeniem, że zmiana terminu realizacji konferencji zostanie uzgodniona przez Strony</w:t>
      </w:r>
      <w:r w:rsidR="005C3257" w:rsidRPr="001A75A1">
        <w:rPr>
          <w:sz w:val="22"/>
          <w:szCs w:val="22"/>
        </w:rPr>
        <w:t xml:space="preserve"> </w:t>
      </w:r>
      <w:r w:rsidR="00CA7E33" w:rsidRPr="001A75A1">
        <w:rPr>
          <w:sz w:val="22"/>
          <w:szCs w:val="22"/>
        </w:rPr>
        <w:t>w</w:t>
      </w:r>
      <w:r w:rsidR="008C7E87" w:rsidRPr="001A75A1">
        <w:rPr>
          <w:sz w:val="22"/>
          <w:szCs w:val="22"/>
        </w:rPr>
        <w:t xml:space="preserve"> </w:t>
      </w:r>
      <w:r w:rsidR="00CA7E33" w:rsidRPr="001A75A1">
        <w:rPr>
          <w:sz w:val="22"/>
          <w:szCs w:val="22"/>
        </w:rPr>
        <w:t>terminie</w:t>
      </w:r>
      <w:r w:rsidR="00911918" w:rsidRPr="001A75A1">
        <w:rPr>
          <w:sz w:val="22"/>
          <w:szCs w:val="22"/>
        </w:rPr>
        <w:t xml:space="preserve"> nie później</w:t>
      </w:r>
      <w:r w:rsidR="008C7E87" w:rsidRPr="001A75A1">
        <w:rPr>
          <w:sz w:val="22"/>
          <w:szCs w:val="22"/>
        </w:rPr>
        <w:t>szym</w:t>
      </w:r>
      <w:r w:rsidR="00911918" w:rsidRPr="001A75A1">
        <w:rPr>
          <w:sz w:val="22"/>
          <w:szCs w:val="22"/>
        </w:rPr>
        <w:t xml:space="preserve"> niż 60 dni przed </w:t>
      </w:r>
      <w:r w:rsidR="008C7E87" w:rsidRPr="001A75A1">
        <w:rPr>
          <w:sz w:val="22"/>
          <w:szCs w:val="22"/>
        </w:rPr>
        <w:t>dniem pierwotnego rozpoczęcia K</w:t>
      </w:r>
      <w:r w:rsidR="00911918" w:rsidRPr="001A75A1">
        <w:rPr>
          <w:sz w:val="22"/>
          <w:szCs w:val="22"/>
        </w:rPr>
        <w:t xml:space="preserve">onferencji, </w:t>
      </w:r>
    </w:p>
    <w:p w14:paraId="00F3619B" w14:textId="4B0535BA" w:rsidR="00302A86" w:rsidRPr="001A75A1" w:rsidRDefault="008062D6" w:rsidP="005C3257">
      <w:pPr>
        <w:spacing w:before="120" w:after="120"/>
        <w:ind w:left="786"/>
        <w:jc w:val="both"/>
        <w:rPr>
          <w:sz w:val="22"/>
          <w:szCs w:val="22"/>
        </w:rPr>
      </w:pPr>
      <w:r w:rsidRPr="001A75A1">
        <w:rPr>
          <w:sz w:val="22"/>
          <w:szCs w:val="22"/>
        </w:rPr>
        <w:t xml:space="preserve">5) </w:t>
      </w:r>
      <w:r w:rsidR="00302A86" w:rsidRPr="001A75A1">
        <w:rPr>
          <w:sz w:val="22"/>
          <w:szCs w:val="22"/>
        </w:rPr>
        <w:t>w zakresie wynagrodzenia brutto, jeżeli doszło do ustawowej zmiany procentowej stawki podatku VAT- wynagrodzenie ulegnie zmianie zgodnie z § 4 ust. 1,</w:t>
      </w:r>
    </w:p>
    <w:p w14:paraId="42B97193" w14:textId="6BB96C8F" w:rsidR="00302A86" w:rsidRPr="001A75A1" w:rsidRDefault="008062D6" w:rsidP="005C3257">
      <w:pPr>
        <w:spacing w:before="120" w:after="120"/>
        <w:ind w:left="786"/>
        <w:jc w:val="both"/>
        <w:rPr>
          <w:sz w:val="22"/>
          <w:szCs w:val="22"/>
        </w:rPr>
      </w:pPr>
      <w:r w:rsidRPr="001A75A1">
        <w:rPr>
          <w:sz w:val="22"/>
          <w:szCs w:val="22"/>
        </w:rPr>
        <w:t xml:space="preserve">6) </w:t>
      </w:r>
      <w:r w:rsidR="00302A86" w:rsidRPr="001A75A1">
        <w:rPr>
          <w:sz w:val="22"/>
          <w:szCs w:val="22"/>
        </w:rPr>
        <w:t>w przypadku zmiany obowiązujących przepisów prawa mającym wpływ na realizację przedmiotu zamówienia.</w:t>
      </w:r>
    </w:p>
    <w:p w14:paraId="052CCEFF" w14:textId="1E5611FF" w:rsidR="00CB4089" w:rsidRPr="001A75A1" w:rsidRDefault="008062D6" w:rsidP="005C3257">
      <w:pPr>
        <w:spacing w:before="120" w:after="120"/>
        <w:ind w:left="786"/>
        <w:jc w:val="both"/>
        <w:rPr>
          <w:sz w:val="22"/>
          <w:szCs w:val="22"/>
        </w:rPr>
      </w:pPr>
      <w:r w:rsidRPr="001A75A1">
        <w:rPr>
          <w:sz w:val="22"/>
          <w:szCs w:val="22"/>
        </w:rPr>
        <w:t xml:space="preserve">7) </w:t>
      </w:r>
      <w:r w:rsidR="00911918" w:rsidRPr="001A75A1">
        <w:rPr>
          <w:sz w:val="22"/>
          <w:szCs w:val="22"/>
        </w:rPr>
        <w:t>w</w:t>
      </w:r>
      <w:r w:rsidR="00CB4089" w:rsidRPr="001A75A1">
        <w:rPr>
          <w:sz w:val="22"/>
          <w:szCs w:val="22"/>
        </w:rPr>
        <w:t xml:space="preserve"> przypadku zmiany zakresu usługi</w:t>
      </w:r>
      <w:r w:rsidR="00FB2E84" w:rsidRPr="001A75A1">
        <w:rPr>
          <w:sz w:val="22"/>
          <w:szCs w:val="22"/>
        </w:rPr>
        <w:t xml:space="preserve">, </w:t>
      </w:r>
      <w:r w:rsidR="00CB4089" w:rsidRPr="001A75A1">
        <w:rPr>
          <w:sz w:val="22"/>
          <w:szCs w:val="22"/>
        </w:rPr>
        <w:t xml:space="preserve">konieczności jej uzupełnienia </w:t>
      </w:r>
      <w:r w:rsidR="00FB2E84" w:rsidRPr="001A75A1">
        <w:rPr>
          <w:sz w:val="22"/>
          <w:szCs w:val="22"/>
        </w:rPr>
        <w:t xml:space="preserve">lub zmiany terminu </w:t>
      </w:r>
      <w:r w:rsidR="008C7E87" w:rsidRPr="001A75A1">
        <w:rPr>
          <w:sz w:val="22"/>
          <w:szCs w:val="22"/>
        </w:rPr>
        <w:t>realizacji</w:t>
      </w:r>
      <w:r w:rsidR="00FB2E84" w:rsidRPr="001A75A1">
        <w:rPr>
          <w:sz w:val="22"/>
          <w:szCs w:val="22"/>
        </w:rPr>
        <w:t xml:space="preserve"> umowy, </w:t>
      </w:r>
      <w:r w:rsidR="00CB4089" w:rsidRPr="001A75A1">
        <w:rPr>
          <w:sz w:val="22"/>
          <w:szCs w:val="22"/>
        </w:rPr>
        <w:t>dopuszcza się wprowadzenie zmian umowy w formie pisemnego aneksu</w:t>
      </w:r>
      <w:r w:rsidR="00FB2E84" w:rsidRPr="001A75A1">
        <w:rPr>
          <w:sz w:val="22"/>
          <w:szCs w:val="22"/>
        </w:rPr>
        <w:t xml:space="preserve">. </w:t>
      </w:r>
    </w:p>
    <w:p w14:paraId="724FF1BC" w14:textId="77777777" w:rsidR="00EC7C61" w:rsidRPr="001A75A1" w:rsidRDefault="00EC7C61" w:rsidP="00CD295A">
      <w:pPr>
        <w:pStyle w:val="Akapitzlist"/>
        <w:numPr>
          <w:ilvl w:val="0"/>
          <w:numId w:val="17"/>
        </w:numPr>
        <w:spacing w:before="120" w:after="120"/>
        <w:ind w:left="426" w:hanging="426"/>
        <w:contextualSpacing w:val="0"/>
        <w:jc w:val="both"/>
        <w:rPr>
          <w:sz w:val="22"/>
          <w:szCs w:val="22"/>
        </w:rPr>
      </w:pPr>
      <w:r w:rsidRPr="001A75A1">
        <w:rPr>
          <w:sz w:val="22"/>
          <w:szCs w:val="22"/>
        </w:rPr>
        <w:lastRenderedPageBreak/>
        <w:t>Strony podejmą próbę rozwiązania sporu w trybie zawezwania do próby ugodowej określonej przepisami art. 184-186 Kodeksu postępowania cywilnego.</w:t>
      </w:r>
    </w:p>
    <w:p w14:paraId="7FF9A44A" w14:textId="77777777" w:rsidR="00EC7C61" w:rsidRPr="001A75A1" w:rsidRDefault="00EC7C61" w:rsidP="00CD295A">
      <w:pPr>
        <w:pStyle w:val="Akapitzlist"/>
        <w:numPr>
          <w:ilvl w:val="0"/>
          <w:numId w:val="17"/>
        </w:numPr>
        <w:spacing w:before="120" w:after="120"/>
        <w:ind w:left="426" w:hanging="426"/>
        <w:contextualSpacing w:val="0"/>
        <w:jc w:val="both"/>
        <w:rPr>
          <w:sz w:val="22"/>
          <w:szCs w:val="22"/>
        </w:rPr>
      </w:pPr>
      <w:r w:rsidRPr="001A75A1">
        <w:rPr>
          <w:sz w:val="22"/>
          <w:szCs w:val="22"/>
        </w:rPr>
        <w:t>Ewentualne spory wynikłe na tle realizacji niniejszej Umowy, które nie zostaną rozwiązane polubownie, Strony oddadzą pod rozstrzygnięcie sądu powszechnego właściwego miejscowo dla siedziby Zamawiającego.</w:t>
      </w:r>
    </w:p>
    <w:p w14:paraId="55BDCE13" w14:textId="77777777" w:rsidR="00961661" w:rsidRPr="001A75A1" w:rsidRDefault="00D26F7E" w:rsidP="00CD295A">
      <w:pPr>
        <w:pStyle w:val="Akapitzlist"/>
        <w:numPr>
          <w:ilvl w:val="0"/>
          <w:numId w:val="17"/>
        </w:numPr>
        <w:spacing w:before="120" w:after="120"/>
        <w:ind w:left="426" w:hanging="426"/>
        <w:contextualSpacing w:val="0"/>
        <w:jc w:val="both"/>
        <w:rPr>
          <w:sz w:val="22"/>
          <w:szCs w:val="22"/>
        </w:rPr>
      </w:pPr>
      <w:r w:rsidRPr="001A75A1">
        <w:rPr>
          <w:sz w:val="22"/>
          <w:szCs w:val="22"/>
        </w:rPr>
        <w:t>Umowa wchodzi w życie z dniem podpisania jej przez upoważnionych przedstawicieli Stron.</w:t>
      </w:r>
    </w:p>
    <w:p w14:paraId="26D4B974" w14:textId="77777777" w:rsidR="00961661" w:rsidRPr="001A75A1" w:rsidRDefault="00A55F83" w:rsidP="00CD295A">
      <w:pPr>
        <w:pStyle w:val="Akapitzlist"/>
        <w:numPr>
          <w:ilvl w:val="0"/>
          <w:numId w:val="17"/>
        </w:numPr>
        <w:spacing w:before="120" w:after="120"/>
        <w:ind w:left="426" w:hanging="426"/>
        <w:contextualSpacing w:val="0"/>
        <w:jc w:val="both"/>
        <w:rPr>
          <w:sz w:val="22"/>
          <w:szCs w:val="22"/>
        </w:rPr>
      </w:pPr>
      <w:r w:rsidRPr="001A75A1">
        <w:rPr>
          <w:sz w:val="22"/>
          <w:szCs w:val="22"/>
        </w:rPr>
        <w:t xml:space="preserve">Niniejszą umowę sporządzono w </w:t>
      </w:r>
      <w:r w:rsidR="001D14B0" w:rsidRPr="001A75A1">
        <w:rPr>
          <w:sz w:val="22"/>
          <w:szCs w:val="22"/>
        </w:rPr>
        <w:t>trzech</w:t>
      </w:r>
      <w:r w:rsidRPr="001A75A1">
        <w:rPr>
          <w:sz w:val="22"/>
          <w:szCs w:val="22"/>
        </w:rPr>
        <w:t xml:space="preserve"> (</w:t>
      </w:r>
      <w:r w:rsidR="001D14B0" w:rsidRPr="001A75A1">
        <w:rPr>
          <w:sz w:val="22"/>
          <w:szCs w:val="22"/>
        </w:rPr>
        <w:t>3</w:t>
      </w:r>
      <w:r w:rsidRPr="001A75A1">
        <w:rPr>
          <w:sz w:val="22"/>
          <w:szCs w:val="22"/>
        </w:rPr>
        <w:t>) jednobrzmiących egzemplarzach</w:t>
      </w:r>
      <w:r w:rsidR="001D14B0" w:rsidRPr="001A75A1">
        <w:rPr>
          <w:sz w:val="22"/>
          <w:szCs w:val="22"/>
        </w:rPr>
        <w:t>, dwa dla Zamawiającego i jeden dla Wykonawcy.</w:t>
      </w:r>
    </w:p>
    <w:p w14:paraId="5335C98B" w14:textId="747AA690" w:rsidR="00794ED1" w:rsidRPr="001A75A1" w:rsidRDefault="003433F7" w:rsidP="00CD295A">
      <w:pPr>
        <w:pStyle w:val="Akapitzlist"/>
        <w:numPr>
          <w:ilvl w:val="0"/>
          <w:numId w:val="17"/>
        </w:numPr>
        <w:spacing w:before="120" w:after="120"/>
        <w:ind w:left="426" w:hanging="426"/>
        <w:contextualSpacing w:val="0"/>
        <w:jc w:val="both"/>
        <w:rPr>
          <w:sz w:val="22"/>
          <w:szCs w:val="22"/>
        </w:rPr>
      </w:pPr>
      <w:r w:rsidRPr="001A75A1">
        <w:rPr>
          <w:sz w:val="22"/>
          <w:szCs w:val="22"/>
        </w:rPr>
        <w:t>Integralną część umowy stanowi</w:t>
      </w:r>
      <w:r w:rsidR="001C3695" w:rsidRPr="001A75A1">
        <w:rPr>
          <w:sz w:val="22"/>
          <w:szCs w:val="22"/>
        </w:rPr>
        <w:t>ą załączniki</w:t>
      </w:r>
      <w:r w:rsidR="009C2C12" w:rsidRPr="001A75A1">
        <w:rPr>
          <w:sz w:val="22"/>
          <w:szCs w:val="22"/>
        </w:rPr>
        <w:t>.</w:t>
      </w:r>
    </w:p>
    <w:p w14:paraId="5F7ABAE7" w14:textId="08C9AB70" w:rsidR="00A55F83" w:rsidRPr="001A75A1" w:rsidRDefault="00A55F83" w:rsidP="00020301">
      <w:pPr>
        <w:spacing w:before="120" w:after="120"/>
        <w:ind w:right="72"/>
        <w:jc w:val="both"/>
        <w:rPr>
          <w:sz w:val="22"/>
          <w:szCs w:val="22"/>
        </w:rPr>
      </w:pPr>
    </w:p>
    <w:tbl>
      <w:tblPr>
        <w:tblStyle w:val="TableNormal"/>
        <w:tblW w:w="0" w:type="auto"/>
        <w:tblInd w:w="101" w:type="dxa"/>
        <w:tblBorders>
          <w:top w:val="nil"/>
          <w:left w:val="nil"/>
          <w:bottom w:val="nil"/>
          <w:right w:val="nil"/>
          <w:insideH w:val="nil"/>
          <w:insideV w:val="nil"/>
        </w:tblBorders>
        <w:tblLayout w:type="fixed"/>
        <w:tblLook w:val="01E0" w:firstRow="1" w:lastRow="1" w:firstColumn="1" w:lastColumn="1" w:noHBand="0" w:noVBand="0"/>
      </w:tblPr>
      <w:tblGrid>
        <w:gridCol w:w="4751"/>
        <w:gridCol w:w="4982"/>
      </w:tblGrid>
      <w:tr w:rsidR="00333A11" w:rsidRPr="001A75A1" w14:paraId="50268A7B" w14:textId="77777777" w:rsidTr="00760D12">
        <w:trPr>
          <w:trHeight w:hRule="exact" w:val="316"/>
        </w:trPr>
        <w:tc>
          <w:tcPr>
            <w:tcW w:w="4751" w:type="dxa"/>
          </w:tcPr>
          <w:p w14:paraId="3265DBD6" w14:textId="77777777" w:rsidR="00333A11" w:rsidRPr="001A75A1" w:rsidRDefault="00333A11" w:rsidP="00CD295A">
            <w:pPr>
              <w:pStyle w:val="TableParagraph"/>
              <w:spacing w:before="120" w:after="120"/>
              <w:ind w:left="200"/>
              <w:rPr>
                <w:rFonts w:ascii="Times New Roman" w:hAnsi="Times New Roman" w:cs="Times New Roman"/>
                <w:lang w:val="pl-PL"/>
              </w:rPr>
            </w:pPr>
            <w:r w:rsidRPr="001A75A1">
              <w:rPr>
                <w:rFonts w:ascii="Times New Roman" w:hAnsi="Times New Roman" w:cs="Times New Roman"/>
                <w:lang w:val="pl-PL"/>
              </w:rPr>
              <w:t>…………………………………………………………</w:t>
            </w:r>
          </w:p>
        </w:tc>
        <w:tc>
          <w:tcPr>
            <w:tcW w:w="4982" w:type="dxa"/>
          </w:tcPr>
          <w:p w14:paraId="08AF824D" w14:textId="77777777" w:rsidR="00333A11" w:rsidRPr="001A75A1" w:rsidRDefault="00333A11" w:rsidP="00CD295A">
            <w:pPr>
              <w:pStyle w:val="TableParagraph"/>
              <w:spacing w:before="120" w:after="120"/>
              <w:ind w:left="564" w:right="178"/>
              <w:jc w:val="center"/>
              <w:rPr>
                <w:rFonts w:ascii="Times New Roman" w:hAnsi="Times New Roman" w:cs="Times New Roman"/>
                <w:lang w:val="pl-PL"/>
              </w:rPr>
            </w:pPr>
            <w:r w:rsidRPr="001A75A1">
              <w:rPr>
                <w:rFonts w:ascii="Times New Roman" w:hAnsi="Times New Roman" w:cs="Times New Roman"/>
                <w:lang w:val="pl-PL"/>
              </w:rPr>
              <w:t>…………………………………………………………….</w:t>
            </w:r>
          </w:p>
        </w:tc>
      </w:tr>
      <w:tr w:rsidR="00333A11" w:rsidRPr="001A75A1" w14:paraId="779AAA77" w14:textId="77777777" w:rsidTr="00020301">
        <w:trPr>
          <w:trHeight w:hRule="exact" w:val="1308"/>
        </w:trPr>
        <w:tc>
          <w:tcPr>
            <w:tcW w:w="4751" w:type="dxa"/>
          </w:tcPr>
          <w:p w14:paraId="71E24D64" w14:textId="0B5512BE" w:rsidR="00333A11" w:rsidRPr="001A75A1" w:rsidRDefault="00333A11" w:rsidP="00020301">
            <w:pPr>
              <w:pStyle w:val="TableParagraph"/>
              <w:spacing w:before="120" w:after="120"/>
              <w:ind w:left="845" w:right="876"/>
              <w:jc w:val="center"/>
              <w:rPr>
                <w:rFonts w:ascii="Times New Roman" w:hAnsi="Times New Roman" w:cs="Times New Roman"/>
                <w:i/>
                <w:lang w:val="pl-PL"/>
              </w:rPr>
            </w:pPr>
            <w:r w:rsidRPr="001A75A1">
              <w:rPr>
                <w:rFonts w:ascii="Times New Roman" w:hAnsi="Times New Roman" w:cs="Times New Roman"/>
                <w:i/>
                <w:lang w:val="pl-PL"/>
              </w:rPr>
              <w:t>Podpis i pieczęć osoby upoważnionej</w:t>
            </w:r>
            <w:r w:rsidR="00020301" w:rsidRPr="001A75A1">
              <w:rPr>
                <w:rFonts w:ascii="Times New Roman" w:hAnsi="Times New Roman" w:cs="Times New Roman"/>
                <w:i/>
                <w:lang w:val="pl-PL"/>
              </w:rPr>
              <w:t xml:space="preserve"> </w:t>
            </w:r>
            <w:r w:rsidRPr="001A75A1">
              <w:rPr>
                <w:rFonts w:ascii="Times New Roman" w:hAnsi="Times New Roman" w:cs="Times New Roman"/>
                <w:i/>
                <w:lang w:val="pl-PL"/>
              </w:rPr>
              <w:t>do reprezentacji Wykonawcy</w:t>
            </w:r>
          </w:p>
        </w:tc>
        <w:tc>
          <w:tcPr>
            <w:tcW w:w="4982" w:type="dxa"/>
          </w:tcPr>
          <w:p w14:paraId="0D43A842" w14:textId="239D8A90" w:rsidR="00333A11" w:rsidRPr="001A75A1" w:rsidRDefault="00333A11" w:rsidP="00020301">
            <w:pPr>
              <w:pStyle w:val="TableParagraph"/>
              <w:spacing w:before="120" w:after="120"/>
              <w:ind w:left="0" w:right="178"/>
              <w:jc w:val="center"/>
              <w:rPr>
                <w:rFonts w:ascii="Times New Roman" w:hAnsi="Times New Roman" w:cs="Times New Roman"/>
                <w:i/>
                <w:lang w:val="pl-PL"/>
              </w:rPr>
            </w:pPr>
            <w:r w:rsidRPr="001A75A1">
              <w:rPr>
                <w:rFonts w:ascii="Times New Roman" w:hAnsi="Times New Roman" w:cs="Times New Roman"/>
                <w:i/>
                <w:lang w:val="pl-PL"/>
              </w:rPr>
              <w:t xml:space="preserve">Pieczęć i podpis </w:t>
            </w:r>
            <w:r w:rsidR="00020301" w:rsidRPr="001A75A1">
              <w:rPr>
                <w:rFonts w:ascii="Times New Roman" w:hAnsi="Times New Roman" w:cs="Times New Roman"/>
                <w:i/>
                <w:lang w:val="pl-PL"/>
              </w:rPr>
              <w:t xml:space="preserve">osoby </w:t>
            </w:r>
            <w:r w:rsidR="00020301" w:rsidRPr="001A75A1">
              <w:rPr>
                <w:rFonts w:ascii="Times New Roman" w:hAnsi="Times New Roman" w:cs="Times New Roman"/>
                <w:i/>
                <w:lang w:val="pl-PL"/>
              </w:rPr>
              <w:br/>
              <w:t>reprezentującej</w:t>
            </w:r>
            <w:r w:rsidR="00020301" w:rsidRPr="001A75A1">
              <w:rPr>
                <w:rFonts w:ascii="Times New Roman" w:hAnsi="Times New Roman" w:cs="Times New Roman"/>
                <w:i/>
                <w:lang w:val="pl-PL"/>
              </w:rPr>
              <w:br/>
            </w:r>
            <w:r w:rsidRPr="001A75A1">
              <w:rPr>
                <w:rFonts w:ascii="Times New Roman" w:hAnsi="Times New Roman" w:cs="Times New Roman"/>
                <w:i/>
                <w:lang w:val="pl-PL"/>
              </w:rPr>
              <w:t>Zamawiającego</w:t>
            </w:r>
          </w:p>
        </w:tc>
      </w:tr>
    </w:tbl>
    <w:p w14:paraId="7239B895" w14:textId="77777777" w:rsidR="004248D5" w:rsidRPr="001A75A1" w:rsidRDefault="004248D5" w:rsidP="00CD295A">
      <w:pPr>
        <w:suppressAutoHyphens/>
        <w:spacing w:before="120" w:after="120"/>
        <w:jc w:val="both"/>
        <w:rPr>
          <w:sz w:val="22"/>
          <w:szCs w:val="22"/>
        </w:rPr>
      </w:pPr>
      <w:r w:rsidRPr="001A75A1">
        <w:rPr>
          <w:sz w:val="22"/>
          <w:szCs w:val="22"/>
        </w:rPr>
        <w:t>Załączniki:</w:t>
      </w:r>
    </w:p>
    <w:p w14:paraId="5D8CB522" w14:textId="1A2E53E3" w:rsidR="00491125" w:rsidRPr="001A75A1" w:rsidRDefault="00491125" w:rsidP="00CD295A">
      <w:pPr>
        <w:pStyle w:val="Akapitzlist"/>
        <w:numPr>
          <w:ilvl w:val="0"/>
          <w:numId w:val="31"/>
        </w:numPr>
        <w:spacing w:before="120" w:after="120"/>
        <w:ind w:left="0" w:right="72" w:firstLine="0"/>
        <w:contextualSpacing w:val="0"/>
        <w:jc w:val="both"/>
        <w:rPr>
          <w:sz w:val="22"/>
          <w:szCs w:val="22"/>
        </w:rPr>
      </w:pPr>
      <w:r w:rsidRPr="001A75A1">
        <w:rPr>
          <w:sz w:val="22"/>
          <w:szCs w:val="22"/>
        </w:rPr>
        <w:t xml:space="preserve">Opis przedmiotu zamówienia </w:t>
      </w:r>
      <w:r w:rsidR="00020301" w:rsidRPr="001A75A1">
        <w:rPr>
          <w:sz w:val="22"/>
          <w:szCs w:val="22"/>
        </w:rPr>
        <w:t xml:space="preserve">wraz z </w:t>
      </w:r>
      <w:r w:rsidRPr="001A75A1">
        <w:rPr>
          <w:sz w:val="22"/>
          <w:szCs w:val="22"/>
        </w:rPr>
        <w:t>formularz</w:t>
      </w:r>
      <w:r w:rsidR="00020301" w:rsidRPr="001A75A1">
        <w:rPr>
          <w:sz w:val="22"/>
          <w:szCs w:val="22"/>
        </w:rPr>
        <w:t>em</w:t>
      </w:r>
      <w:r w:rsidRPr="001A75A1">
        <w:rPr>
          <w:sz w:val="22"/>
          <w:szCs w:val="22"/>
        </w:rPr>
        <w:t xml:space="preserve"> asortymentowo – cenowy</w:t>
      </w:r>
      <w:r w:rsidR="00020301" w:rsidRPr="001A75A1">
        <w:rPr>
          <w:sz w:val="22"/>
          <w:szCs w:val="22"/>
        </w:rPr>
        <w:t>m</w:t>
      </w:r>
      <w:r w:rsidRPr="001A75A1">
        <w:rPr>
          <w:sz w:val="22"/>
          <w:szCs w:val="22"/>
        </w:rPr>
        <w:t xml:space="preserve">. </w:t>
      </w:r>
    </w:p>
    <w:p w14:paraId="035FD3C1" w14:textId="7EB065B5" w:rsidR="00491125" w:rsidRDefault="00491125" w:rsidP="00CD295A">
      <w:pPr>
        <w:pStyle w:val="Akapitzlist"/>
        <w:numPr>
          <w:ilvl w:val="0"/>
          <w:numId w:val="31"/>
        </w:numPr>
        <w:spacing w:before="120" w:after="120"/>
        <w:ind w:left="0" w:right="72" w:firstLine="0"/>
        <w:contextualSpacing w:val="0"/>
        <w:jc w:val="both"/>
        <w:rPr>
          <w:sz w:val="22"/>
          <w:szCs w:val="22"/>
        </w:rPr>
      </w:pPr>
      <w:r w:rsidRPr="001A75A1">
        <w:rPr>
          <w:sz w:val="22"/>
          <w:szCs w:val="22"/>
        </w:rPr>
        <w:t xml:space="preserve">Kopia złożonej oferty przez Wykonawcę w postępowaniu. </w:t>
      </w:r>
    </w:p>
    <w:p w14:paraId="65E6EB54" w14:textId="1079495E" w:rsidR="003B24C7" w:rsidRPr="001A75A1" w:rsidRDefault="003B24C7" w:rsidP="00CD295A">
      <w:pPr>
        <w:pStyle w:val="Akapitzlist"/>
        <w:numPr>
          <w:ilvl w:val="0"/>
          <w:numId w:val="31"/>
        </w:numPr>
        <w:spacing w:before="120" w:after="120"/>
        <w:ind w:left="0" w:right="72" w:firstLine="0"/>
        <w:contextualSpacing w:val="0"/>
        <w:jc w:val="both"/>
        <w:rPr>
          <w:sz w:val="22"/>
          <w:szCs w:val="22"/>
        </w:rPr>
      </w:pPr>
      <w:r>
        <w:rPr>
          <w:sz w:val="22"/>
          <w:szCs w:val="22"/>
        </w:rPr>
        <w:t xml:space="preserve">Oświadczenie </w:t>
      </w:r>
      <w:r w:rsidR="007C6482">
        <w:rPr>
          <w:sz w:val="22"/>
          <w:szCs w:val="22"/>
        </w:rPr>
        <w:t xml:space="preserve">i </w:t>
      </w:r>
      <w:r w:rsidR="004745DD">
        <w:rPr>
          <w:sz w:val="22"/>
          <w:szCs w:val="22"/>
        </w:rPr>
        <w:t>wykaz</w:t>
      </w:r>
      <w:r w:rsidR="007C6482">
        <w:rPr>
          <w:sz w:val="22"/>
          <w:szCs w:val="22"/>
        </w:rPr>
        <w:t xml:space="preserve"> os</w:t>
      </w:r>
      <w:r w:rsidR="004745DD">
        <w:rPr>
          <w:sz w:val="22"/>
          <w:szCs w:val="22"/>
        </w:rPr>
        <w:t>ób zatrudnianych na</w:t>
      </w:r>
      <w:r>
        <w:rPr>
          <w:sz w:val="22"/>
          <w:szCs w:val="22"/>
        </w:rPr>
        <w:t xml:space="preserve"> umowę o pracę. </w:t>
      </w:r>
    </w:p>
    <w:p w14:paraId="737BA328" w14:textId="77777777" w:rsidR="00EE13CB" w:rsidRPr="001A75A1" w:rsidRDefault="00D1769A" w:rsidP="00EE13CB">
      <w:pPr>
        <w:pStyle w:val="Akapitzlist"/>
        <w:numPr>
          <w:ilvl w:val="0"/>
          <w:numId w:val="31"/>
        </w:numPr>
        <w:spacing w:before="120" w:after="120"/>
        <w:ind w:left="0" w:right="72" w:firstLine="0"/>
        <w:contextualSpacing w:val="0"/>
        <w:jc w:val="both"/>
        <w:rPr>
          <w:sz w:val="22"/>
          <w:szCs w:val="22"/>
        </w:rPr>
      </w:pPr>
      <w:r w:rsidRPr="001A75A1">
        <w:rPr>
          <w:sz w:val="22"/>
          <w:szCs w:val="22"/>
        </w:rPr>
        <w:t>Klauzula informacyjna PW</w:t>
      </w:r>
      <w:r w:rsidR="00491125" w:rsidRPr="001A75A1">
        <w:rPr>
          <w:sz w:val="22"/>
          <w:szCs w:val="22"/>
        </w:rPr>
        <w:t>.</w:t>
      </w:r>
    </w:p>
    <w:p w14:paraId="36D97A76" w14:textId="77777777" w:rsidR="002E0090" w:rsidRDefault="00EE13CB" w:rsidP="00EE13CB">
      <w:pPr>
        <w:pStyle w:val="Akapitzlist"/>
        <w:numPr>
          <w:ilvl w:val="0"/>
          <w:numId w:val="31"/>
        </w:numPr>
        <w:spacing w:before="120" w:after="120"/>
        <w:ind w:left="0" w:right="72" w:firstLine="0"/>
        <w:contextualSpacing w:val="0"/>
        <w:jc w:val="both"/>
        <w:rPr>
          <w:sz w:val="22"/>
          <w:szCs w:val="22"/>
        </w:rPr>
      </w:pPr>
      <w:r w:rsidRPr="001A75A1">
        <w:rPr>
          <w:sz w:val="22"/>
          <w:szCs w:val="22"/>
        </w:rPr>
        <w:t>Wzór protokołu odbioru</w:t>
      </w:r>
      <w:r w:rsidR="00020301" w:rsidRPr="001A75A1">
        <w:rPr>
          <w:sz w:val="22"/>
          <w:szCs w:val="22"/>
        </w:rPr>
        <w:t xml:space="preserve"> usługi</w:t>
      </w:r>
      <w:r w:rsidRPr="001A75A1">
        <w:rPr>
          <w:sz w:val="22"/>
          <w:szCs w:val="22"/>
        </w:rPr>
        <w:t>.</w:t>
      </w:r>
    </w:p>
    <w:p w14:paraId="454EA878" w14:textId="77777777" w:rsidR="007310C0" w:rsidRDefault="007310C0" w:rsidP="007310C0">
      <w:pPr>
        <w:spacing w:before="120" w:after="120"/>
        <w:ind w:right="72"/>
        <w:jc w:val="both"/>
        <w:rPr>
          <w:sz w:val="22"/>
          <w:szCs w:val="22"/>
        </w:rPr>
      </w:pPr>
    </w:p>
    <w:p w14:paraId="5F67E998" w14:textId="77777777" w:rsidR="00B86468" w:rsidRDefault="00B86468" w:rsidP="007310C0">
      <w:pPr>
        <w:spacing w:before="120" w:after="120"/>
        <w:ind w:right="72"/>
        <w:jc w:val="both"/>
        <w:rPr>
          <w:sz w:val="22"/>
          <w:szCs w:val="22"/>
        </w:rPr>
      </w:pPr>
    </w:p>
    <w:p w14:paraId="3C89452F" w14:textId="77777777" w:rsidR="00B86468" w:rsidRDefault="00B86468" w:rsidP="007310C0">
      <w:pPr>
        <w:spacing w:before="120" w:after="120"/>
        <w:ind w:right="72"/>
        <w:jc w:val="both"/>
        <w:rPr>
          <w:sz w:val="22"/>
          <w:szCs w:val="22"/>
        </w:rPr>
      </w:pPr>
    </w:p>
    <w:p w14:paraId="3F30ACBC" w14:textId="77777777" w:rsidR="00B86468" w:rsidRDefault="00B86468" w:rsidP="007310C0">
      <w:pPr>
        <w:spacing w:before="120" w:after="120"/>
        <w:ind w:right="72"/>
        <w:jc w:val="both"/>
        <w:rPr>
          <w:sz w:val="22"/>
          <w:szCs w:val="22"/>
        </w:rPr>
      </w:pPr>
    </w:p>
    <w:p w14:paraId="6D3BEAF9" w14:textId="77777777" w:rsidR="00B86468" w:rsidRDefault="00B86468" w:rsidP="007310C0">
      <w:pPr>
        <w:spacing w:before="120" w:after="120"/>
        <w:ind w:right="72"/>
        <w:jc w:val="both"/>
        <w:rPr>
          <w:sz w:val="22"/>
          <w:szCs w:val="22"/>
        </w:rPr>
      </w:pPr>
    </w:p>
    <w:p w14:paraId="0A702B44" w14:textId="77777777" w:rsidR="00B86468" w:rsidRDefault="00B86468" w:rsidP="007310C0">
      <w:pPr>
        <w:spacing w:before="120" w:after="120"/>
        <w:ind w:right="72"/>
        <w:jc w:val="both"/>
        <w:rPr>
          <w:sz w:val="22"/>
          <w:szCs w:val="22"/>
        </w:rPr>
      </w:pPr>
    </w:p>
    <w:p w14:paraId="6EBFB0DF" w14:textId="77777777" w:rsidR="00B86468" w:rsidRDefault="00B86468" w:rsidP="007310C0">
      <w:pPr>
        <w:spacing w:before="120" w:after="120"/>
        <w:ind w:right="72"/>
        <w:jc w:val="both"/>
        <w:rPr>
          <w:sz w:val="22"/>
          <w:szCs w:val="22"/>
        </w:rPr>
      </w:pPr>
    </w:p>
    <w:p w14:paraId="27A1462D" w14:textId="77777777" w:rsidR="00B86468" w:rsidRDefault="00B86468" w:rsidP="007310C0">
      <w:pPr>
        <w:spacing w:before="120" w:after="120"/>
        <w:ind w:right="72"/>
        <w:jc w:val="both"/>
        <w:rPr>
          <w:sz w:val="22"/>
          <w:szCs w:val="22"/>
        </w:rPr>
      </w:pPr>
    </w:p>
    <w:p w14:paraId="3F0AF3E6" w14:textId="77777777" w:rsidR="00B86468" w:rsidRDefault="00B86468" w:rsidP="007310C0">
      <w:pPr>
        <w:spacing w:before="120" w:after="120"/>
        <w:ind w:right="72"/>
        <w:jc w:val="both"/>
        <w:rPr>
          <w:sz w:val="22"/>
          <w:szCs w:val="22"/>
        </w:rPr>
      </w:pPr>
    </w:p>
    <w:p w14:paraId="62AB73DD" w14:textId="77777777" w:rsidR="00B86468" w:rsidRDefault="00B86468" w:rsidP="007310C0">
      <w:pPr>
        <w:spacing w:before="120" w:after="120"/>
        <w:ind w:right="72"/>
        <w:jc w:val="both"/>
        <w:rPr>
          <w:sz w:val="22"/>
          <w:szCs w:val="22"/>
        </w:rPr>
      </w:pPr>
    </w:p>
    <w:p w14:paraId="285AF1D0" w14:textId="77777777" w:rsidR="00B86468" w:rsidRDefault="00B86468" w:rsidP="007310C0">
      <w:pPr>
        <w:spacing w:before="120" w:after="120"/>
        <w:ind w:right="72"/>
        <w:jc w:val="both"/>
        <w:rPr>
          <w:sz w:val="22"/>
          <w:szCs w:val="22"/>
        </w:rPr>
      </w:pPr>
    </w:p>
    <w:p w14:paraId="486DA032" w14:textId="451B66B0" w:rsidR="00B86468" w:rsidRDefault="001E350C" w:rsidP="007310C0">
      <w:pPr>
        <w:spacing w:before="120" w:after="120"/>
        <w:ind w:right="72"/>
        <w:jc w:val="both"/>
        <w:rPr>
          <w:sz w:val="22"/>
          <w:szCs w:val="22"/>
        </w:rPr>
      </w:pPr>
      <w:r>
        <w:rPr>
          <w:sz w:val="22"/>
          <w:szCs w:val="22"/>
        </w:rPr>
        <w:t xml:space="preserve">          </w:t>
      </w:r>
      <w:r w:rsidR="00B86468">
        <w:rPr>
          <w:sz w:val="22"/>
          <w:szCs w:val="22"/>
        </w:rPr>
        <w:t>Zaopiniowano formalno prawnie:</w:t>
      </w:r>
    </w:p>
    <w:p w14:paraId="0D3090DA" w14:textId="7C1B79C5" w:rsidR="001E350C" w:rsidRPr="007310C0" w:rsidRDefault="001E350C" w:rsidP="007310C0">
      <w:pPr>
        <w:spacing w:before="120" w:after="120"/>
        <w:ind w:right="72"/>
        <w:jc w:val="both"/>
        <w:rPr>
          <w:sz w:val="22"/>
          <w:szCs w:val="22"/>
        </w:rPr>
        <w:sectPr w:rsidR="001E350C" w:rsidRPr="007310C0" w:rsidSect="00F54FBA">
          <w:footerReference w:type="even" r:id="rId8"/>
          <w:footerReference w:type="default" r:id="rId9"/>
          <w:pgSz w:w="11906" w:h="16838"/>
          <w:pgMar w:top="719" w:right="1417" w:bottom="719" w:left="1417" w:header="708" w:footer="708" w:gutter="0"/>
          <w:cols w:space="708"/>
          <w:docGrid w:linePitch="360"/>
        </w:sectPr>
      </w:pPr>
      <w:r>
        <w:rPr>
          <w:sz w:val="22"/>
          <w:szCs w:val="22"/>
        </w:rPr>
        <w:t xml:space="preserve">07.02.2025 r. mec. Adriana </w:t>
      </w:r>
      <w:r w:rsidR="007C03BF">
        <w:rPr>
          <w:sz w:val="22"/>
          <w:szCs w:val="22"/>
        </w:rPr>
        <w:t>Regulska</w:t>
      </w:r>
      <w:r w:rsidR="007C03BF">
        <w:rPr>
          <w:sz w:val="22"/>
          <w:szCs w:val="22"/>
        </w:rPr>
        <w:t>-</w:t>
      </w:r>
      <w:r>
        <w:rPr>
          <w:sz w:val="22"/>
          <w:szCs w:val="22"/>
        </w:rPr>
        <w:t>Cegiełka</w:t>
      </w:r>
    </w:p>
    <w:p w14:paraId="7D7D7CEE" w14:textId="2E0C57D1" w:rsidR="002E0090" w:rsidRPr="005F0566" w:rsidRDefault="00602014" w:rsidP="002E0090">
      <w:pPr>
        <w:pStyle w:val="Akapitzlist"/>
        <w:spacing w:before="120" w:after="120"/>
        <w:ind w:left="0" w:right="72"/>
        <w:contextualSpacing w:val="0"/>
        <w:jc w:val="both"/>
        <w:rPr>
          <w:sz w:val="22"/>
          <w:szCs w:val="22"/>
        </w:rPr>
      </w:pPr>
      <w:r w:rsidRPr="005F0566">
        <w:rPr>
          <w:b/>
          <w:bCs/>
          <w:sz w:val="20"/>
          <w:szCs w:val="20"/>
        </w:rPr>
        <w:lastRenderedPageBreak/>
        <w:t xml:space="preserve">Załącznik nr 1 do umowy </w:t>
      </w:r>
      <w:r w:rsidR="00491125" w:rsidRPr="005F0566">
        <w:rPr>
          <w:b/>
          <w:bCs/>
          <w:sz w:val="20"/>
          <w:szCs w:val="20"/>
        </w:rPr>
        <w:t>– Opis przedmiotu zamówenia - formularz asortymentowo – cenowy</w:t>
      </w:r>
      <w:r w:rsidR="00CB11E9" w:rsidRPr="005F0566">
        <w:rPr>
          <w:b/>
          <w:bCs/>
          <w:sz w:val="20"/>
          <w:szCs w:val="20"/>
        </w:rPr>
        <w:t xml:space="preserve"> </w:t>
      </w:r>
    </w:p>
    <w:p w14:paraId="4840ECBB" w14:textId="77777777" w:rsidR="009A7861" w:rsidRPr="001A75A1" w:rsidRDefault="009A7861" w:rsidP="00CD295A">
      <w:pPr>
        <w:spacing w:before="120" w:after="120"/>
        <w:rPr>
          <w:i/>
          <w:iCs/>
          <w:sz w:val="22"/>
          <w:szCs w:val="22"/>
        </w:rPr>
      </w:pPr>
    </w:p>
    <w:p w14:paraId="1F2B77CA" w14:textId="77777777" w:rsidR="001F4D32" w:rsidRPr="001A75A1" w:rsidRDefault="001F4D32" w:rsidP="00CD295A">
      <w:pPr>
        <w:spacing w:before="120" w:after="120"/>
        <w:rPr>
          <w:i/>
          <w:iCs/>
          <w:sz w:val="22"/>
          <w:szCs w:val="22"/>
        </w:rPr>
      </w:pPr>
    </w:p>
    <w:p w14:paraId="5FA96A10" w14:textId="77777777" w:rsidR="001F4D32" w:rsidRPr="001A75A1" w:rsidRDefault="001F4D32" w:rsidP="00CD295A">
      <w:pPr>
        <w:spacing w:before="120" w:after="120"/>
        <w:rPr>
          <w:i/>
          <w:iCs/>
          <w:sz w:val="22"/>
          <w:szCs w:val="22"/>
        </w:rPr>
      </w:pPr>
    </w:p>
    <w:p w14:paraId="7A276021" w14:textId="77777777" w:rsidR="001F4D32" w:rsidRPr="001A75A1" w:rsidRDefault="001F4D32" w:rsidP="00CD295A">
      <w:pPr>
        <w:spacing w:before="120" w:after="120"/>
        <w:rPr>
          <w:i/>
          <w:iCs/>
          <w:sz w:val="22"/>
          <w:szCs w:val="22"/>
        </w:rPr>
      </w:pPr>
    </w:p>
    <w:p w14:paraId="3DFDD205" w14:textId="14B161D3" w:rsidR="00FD5918" w:rsidRPr="001A75A1" w:rsidRDefault="00FD5918" w:rsidP="001F4D32">
      <w:pPr>
        <w:spacing w:before="120" w:after="120"/>
        <w:rPr>
          <w:i/>
          <w:iCs/>
          <w:sz w:val="22"/>
          <w:szCs w:val="22"/>
        </w:rPr>
      </w:pPr>
    </w:p>
    <w:p w14:paraId="2F1B387E" w14:textId="77777777" w:rsidR="001F4D32" w:rsidRPr="001A75A1" w:rsidRDefault="001F4D32" w:rsidP="001F4D32">
      <w:pPr>
        <w:spacing w:before="120" w:after="120"/>
        <w:rPr>
          <w:i/>
          <w:iCs/>
          <w:sz w:val="22"/>
          <w:szCs w:val="22"/>
        </w:rPr>
      </w:pPr>
    </w:p>
    <w:p w14:paraId="077AA757" w14:textId="77777777" w:rsidR="001F4D32" w:rsidRPr="001A75A1" w:rsidRDefault="001F4D32" w:rsidP="001F4D32">
      <w:pPr>
        <w:spacing w:before="120" w:after="120"/>
        <w:rPr>
          <w:i/>
          <w:iCs/>
          <w:sz w:val="22"/>
          <w:szCs w:val="22"/>
        </w:rPr>
      </w:pPr>
    </w:p>
    <w:p w14:paraId="4CEFC9B4" w14:textId="77777777" w:rsidR="001F4D32" w:rsidRPr="001A75A1" w:rsidRDefault="001F4D32" w:rsidP="001F4D32">
      <w:pPr>
        <w:spacing w:before="120" w:after="120"/>
        <w:rPr>
          <w:i/>
          <w:iCs/>
          <w:sz w:val="22"/>
          <w:szCs w:val="22"/>
        </w:rPr>
      </w:pPr>
    </w:p>
    <w:p w14:paraId="48D0FDDF" w14:textId="77777777" w:rsidR="001F4D32" w:rsidRPr="001A75A1" w:rsidRDefault="001F4D32" w:rsidP="001F4D32">
      <w:pPr>
        <w:spacing w:before="120" w:after="120"/>
        <w:rPr>
          <w:i/>
          <w:iCs/>
          <w:sz w:val="22"/>
          <w:szCs w:val="22"/>
        </w:rPr>
      </w:pPr>
    </w:p>
    <w:p w14:paraId="1B31BD82" w14:textId="33ACCBD6" w:rsidR="001F4D32" w:rsidRPr="001A75A1" w:rsidRDefault="001F4D32" w:rsidP="001F4D32">
      <w:pPr>
        <w:spacing w:before="120" w:after="120"/>
        <w:rPr>
          <w:i/>
          <w:iCs/>
          <w:sz w:val="22"/>
          <w:szCs w:val="22"/>
        </w:rPr>
        <w:sectPr w:rsidR="001F4D32" w:rsidRPr="001A75A1" w:rsidSect="00F54FBA">
          <w:pgSz w:w="16838" w:h="11906" w:orient="landscape"/>
          <w:pgMar w:top="1417" w:right="719" w:bottom="1417" w:left="719" w:header="708" w:footer="708" w:gutter="0"/>
          <w:cols w:space="708"/>
          <w:docGrid w:linePitch="360"/>
        </w:sectPr>
      </w:pPr>
    </w:p>
    <w:p w14:paraId="0D72FD62" w14:textId="77777777" w:rsidR="00491125" w:rsidRPr="001A75A1" w:rsidRDefault="00491125" w:rsidP="00CD295A">
      <w:pPr>
        <w:spacing w:before="120" w:after="120"/>
        <w:rPr>
          <w:i/>
          <w:iCs/>
          <w:sz w:val="22"/>
          <w:szCs w:val="22"/>
        </w:rPr>
      </w:pPr>
    </w:p>
    <w:p w14:paraId="68002AF5" w14:textId="12E9FB7A" w:rsidR="00491125" w:rsidRPr="005F0566" w:rsidRDefault="00491125" w:rsidP="005F0566">
      <w:pPr>
        <w:pStyle w:val="Akapitzlist"/>
        <w:spacing w:before="120" w:after="120"/>
        <w:ind w:left="0" w:right="72"/>
        <w:contextualSpacing w:val="0"/>
        <w:jc w:val="both"/>
        <w:rPr>
          <w:b/>
          <w:bCs/>
          <w:sz w:val="20"/>
          <w:szCs w:val="20"/>
        </w:rPr>
      </w:pPr>
      <w:r w:rsidRPr="005F0566">
        <w:rPr>
          <w:b/>
          <w:bCs/>
          <w:sz w:val="20"/>
          <w:szCs w:val="20"/>
        </w:rPr>
        <w:t xml:space="preserve">Załącznik nr 2 do umowy – kopia złożonej </w:t>
      </w:r>
      <w:r w:rsidR="00020301" w:rsidRPr="005F0566">
        <w:rPr>
          <w:b/>
          <w:bCs/>
          <w:sz w:val="20"/>
          <w:szCs w:val="20"/>
        </w:rPr>
        <w:t>oferty</w:t>
      </w:r>
      <w:r w:rsidRPr="005F0566">
        <w:rPr>
          <w:b/>
          <w:bCs/>
          <w:sz w:val="20"/>
          <w:szCs w:val="20"/>
        </w:rPr>
        <w:t xml:space="preserve"> Wykonawcy. </w:t>
      </w:r>
    </w:p>
    <w:p w14:paraId="0403C713" w14:textId="77777777" w:rsidR="00491125" w:rsidRPr="001A75A1" w:rsidRDefault="00491125" w:rsidP="00CD295A">
      <w:pPr>
        <w:spacing w:before="120" w:after="120"/>
        <w:rPr>
          <w:i/>
          <w:iCs/>
          <w:sz w:val="22"/>
          <w:szCs w:val="22"/>
        </w:rPr>
      </w:pPr>
    </w:p>
    <w:p w14:paraId="2ADB39D9" w14:textId="77777777" w:rsidR="00491125" w:rsidRPr="001A75A1" w:rsidRDefault="00491125" w:rsidP="00CD295A">
      <w:pPr>
        <w:spacing w:before="120" w:after="120"/>
        <w:rPr>
          <w:i/>
          <w:iCs/>
          <w:sz w:val="22"/>
          <w:szCs w:val="22"/>
        </w:rPr>
      </w:pPr>
    </w:p>
    <w:p w14:paraId="3AF0347F" w14:textId="77777777" w:rsidR="00491125" w:rsidRPr="001A75A1" w:rsidRDefault="00491125" w:rsidP="00CD295A">
      <w:pPr>
        <w:spacing w:before="120" w:after="120"/>
        <w:rPr>
          <w:i/>
          <w:iCs/>
          <w:sz w:val="22"/>
          <w:szCs w:val="22"/>
        </w:rPr>
      </w:pPr>
    </w:p>
    <w:p w14:paraId="18834C81" w14:textId="77777777" w:rsidR="00491125" w:rsidRPr="001A75A1" w:rsidRDefault="00491125" w:rsidP="00CD295A">
      <w:pPr>
        <w:spacing w:before="120" w:after="120"/>
        <w:rPr>
          <w:i/>
          <w:iCs/>
          <w:sz w:val="22"/>
          <w:szCs w:val="22"/>
        </w:rPr>
      </w:pPr>
    </w:p>
    <w:p w14:paraId="1D9A5BAE" w14:textId="77777777" w:rsidR="00491125" w:rsidRPr="001A75A1" w:rsidRDefault="00491125" w:rsidP="00CD295A">
      <w:pPr>
        <w:spacing w:before="120" w:after="120"/>
        <w:rPr>
          <w:i/>
          <w:iCs/>
          <w:sz w:val="22"/>
          <w:szCs w:val="22"/>
        </w:rPr>
      </w:pPr>
    </w:p>
    <w:p w14:paraId="52BC7897" w14:textId="77777777" w:rsidR="00491125" w:rsidRPr="001A75A1" w:rsidRDefault="00491125" w:rsidP="00CD295A">
      <w:pPr>
        <w:spacing w:before="120" w:after="120"/>
        <w:rPr>
          <w:i/>
          <w:iCs/>
          <w:sz w:val="22"/>
          <w:szCs w:val="22"/>
        </w:rPr>
      </w:pPr>
    </w:p>
    <w:p w14:paraId="5D09B039" w14:textId="77777777" w:rsidR="00491125" w:rsidRPr="001A75A1" w:rsidRDefault="00491125" w:rsidP="00CD295A">
      <w:pPr>
        <w:spacing w:before="120" w:after="120"/>
        <w:rPr>
          <w:i/>
          <w:iCs/>
          <w:sz w:val="22"/>
          <w:szCs w:val="22"/>
        </w:rPr>
      </w:pPr>
    </w:p>
    <w:p w14:paraId="25668CB6" w14:textId="77777777" w:rsidR="00491125" w:rsidRPr="001A75A1" w:rsidRDefault="00491125" w:rsidP="00CD295A">
      <w:pPr>
        <w:spacing w:before="120" w:after="120"/>
        <w:rPr>
          <w:i/>
          <w:iCs/>
          <w:sz w:val="22"/>
          <w:szCs w:val="22"/>
        </w:rPr>
      </w:pPr>
    </w:p>
    <w:p w14:paraId="6FD50A80" w14:textId="77777777" w:rsidR="00491125" w:rsidRPr="001A75A1" w:rsidRDefault="00491125" w:rsidP="00CD295A">
      <w:pPr>
        <w:spacing w:before="120" w:after="120"/>
        <w:rPr>
          <w:i/>
          <w:iCs/>
          <w:sz w:val="22"/>
          <w:szCs w:val="22"/>
        </w:rPr>
      </w:pPr>
    </w:p>
    <w:p w14:paraId="44C16FB3" w14:textId="77777777" w:rsidR="00491125" w:rsidRPr="001A75A1" w:rsidRDefault="00491125" w:rsidP="00CD295A">
      <w:pPr>
        <w:spacing w:before="120" w:after="120"/>
        <w:rPr>
          <w:i/>
          <w:iCs/>
          <w:sz w:val="22"/>
          <w:szCs w:val="22"/>
        </w:rPr>
      </w:pPr>
    </w:p>
    <w:p w14:paraId="76466C96" w14:textId="77777777" w:rsidR="00491125" w:rsidRPr="001A75A1" w:rsidRDefault="00491125" w:rsidP="00CD295A">
      <w:pPr>
        <w:spacing w:before="120" w:after="120"/>
        <w:rPr>
          <w:i/>
          <w:iCs/>
          <w:sz w:val="22"/>
          <w:szCs w:val="22"/>
        </w:rPr>
      </w:pPr>
    </w:p>
    <w:p w14:paraId="2A24FCBA" w14:textId="77777777" w:rsidR="00491125" w:rsidRPr="001A75A1" w:rsidRDefault="00491125" w:rsidP="00CD295A">
      <w:pPr>
        <w:spacing w:before="120" w:after="120"/>
        <w:rPr>
          <w:i/>
          <w:iCs/>
          <w:sz w:val="22"/>
          <w:szCs w:val="22"/>
        </w:rPr>
      </w:pPr>
    </w:p>
    <w:p w14:paraId="36299B01" w14:textId="06C0B679" w:rsidR="00673672" w:rsidRPr="001A75A1" w:rsidRDefault="00673672" w:rsidP="00CD295A">
      <w:pPr>
        <w:spacing w:before="120" w:after="120"/>
      </w:pPr>
      <w:r w:rsidRPr="001A75A1">
        <w:rPr>
          <w:i/>
          <w:iCs/>
          <w:sz w:val="22"/>
          <w:szCs w:val="22"/>
        </w:rPr>
        <w:br w:type="page"/>
      </w:r>
    </w:p>
    <w:p w14:paraId="7A6A864B" w14:textId="423486A6" w:rsidR="004745DD" w:rsidRPr="005F0566" w:rsidRDefault="004745DD" w:rsidP="004745DD">
      <w:pPr>
        <w:pStyle w:val="Akapitzlist"/>
        <w:spacing w:before="120" w:after="120"/>
        <w:ind w:left="0" w:right="72"/>
        <w:contextualSpacing w:val="0"/>
        <w:jc w:val="both"/>
        <w:rPr>
          <w:b/>
          <w:bCs/>
          <w:sz w:val="20"/>
          <w:szCs w:val="20"/>
        </w:rPr>
      </w:pPr>
      <w:r w:rsidRPr="005F0566">
        <w:rPr>
          <w:b/>
          <w:bCs/>
          <w:sz w:val="20"/>
          <w:szCs w:val="20"/>
        </w:rPr>
        <w:lastRenderedPageBreak/>
        <w:t xml:space="preserve">Załącznik nr </w:t>
      </w:r>
      <w:r>
        <w:rPr>
          <w:b/>
          <w:bCs/>
          <w:sz w:val="20"/>
          <w:szCs w:val="20"/>
        </w:rPr>
        <w:t>3</w:t>
      </w:r>
      <w:r w:rsidRPr="005F0566">
        <w:rPr>
          <w:b/>
          <w:bCs/>
          <w:sz w:val="20"/>
          <w:szCs w:val="20"/>
        </w:rPr>
        <w:t xml:space="preserve"> do umowy – </w:t>
      </w:r>
      <w:r>
        <w:rPr>
          <w:b/>
          <w:bCs/>
          <w:sz w:val="20"/>
          <w:szCs w:val="20"/>
        </w:rPr>
        <w:t>o</w:t>
      </w:r>
      <w:r w:rsidRPr="004745DD">
        <w:rPr>
          <w:b/>
          <w:bCs/>
          <w:sz w:val="20"/>
          <w:szCs w:val="20"/>
        </w:rPr>
        <w:t>świadczenie i wykaz osób zatrudnianych na umowę o pracę.</w:t>
      </w:r>
    </w:p>
    <w:p w14:paraId="3BEEFF82" w14:textId="77777777" w:rsidR="004745DD" w:rsidRDefault="004745DD" w:rsidP="005F0566">
      <w:pPr>
        <w:pStyle w:val="Akapitzlist"/>
        <w:spacing w:before="120" w:after="120"/>
        <w:ind w:left="0" w:right="72"/>
        <w:contextualSpacing w:val="0"/>
        <w:jc w:val="both"/>
        <w:rPr>
          <w:b/>
          <w:bCs/>
          <w:sz w:val="20"/>
          <w:szCs w:val="20"/>
        </w:rPr>
      </w:pPr>
    </w:p>
    <w:p w14:paraId="05F922F8" w14:textId="77777777" w:rsidR="004745DD" w:rsidRDefault="004745DD" w:rsidP="005F0566">
      <w:pPr>
        <w:pStyle w:val="Akapitzlist"/>
        <w:spacing w:before="120" w:after="120"/>
        <w:ind w:left="0" w:right="72"/>
        <w:contextualSpacing w:val="0"/>
        <w:jc w:val="both"/>
        <w:rPr>
          <w:b/>
          <w:bCs/>
          <w:sz w:val="20"/>
          <w:szCs w:val="20"/>
        </w:rPr>
      </w:pPr>
    </w:p>
    <w:p w14:paraId="61841989" w14:textId="77777777" w:rsidR="004745DD" w:rsidRDefault="004745DD" w:rsidP="005F0566">
      <w:pPr>
        <w:pStyle w:val="Akapitzlist"/>
        <w:spacing w:before="120" w:after="120"/>
        <w:ind w:left="0" w:right="72"/>
        <w:contextualSpacing w:val="0"/>
        <w:jc w:val="both"/>
        <w:rPr>
          <w:b/>
          <w:bCs/>
          <w:sz w:val="20"/>
          <w:szCs w:val="20"/>
        </w:rPr>
      </w:pPr>
    </w:p>
    <w:p w14:paraId="15A504FB" w14:textId="77777777" w:rsidR="004745DD" w:rsidRDefault="004745DD" w:rsidP="005F0566">
      <w:pPr>
        <w:pStyle w:val="Akapitzlist"/>
        <w:spacing w:before="120" w:after="120"/>
        <w:ind w:left="0" w:right="72"/>
        <w:contextualSpacing w:val="0"/>
        <w:jc w:val="both"/>
        <w:rPr>
          <w:b/>
          <w:bCs/>
          <w:sz w:val="20"/>
          <w:szCs w:val="20"/>
        </w:rPr>
        <w:sectPr w:rsidR="004745DD" w:rsidSect="00F54FBA">
          <w:pgSz w:w="11906" w:h="16838"/>
          <w:pgMar w:top="719" w:right="1417" w:bottom="719" w:left="1417" w:header="708" w:footer="708" w:gutter="0"/>
          <w:cols w:space="708"/>
          <w:docGrid w:linePitch="360"/>
        </w:sectPr>
      </w:pPr>
    </w:p>
    <w:p w14:paraId="3B6C6006" w14:textId="550E9BE6" w:rsidR="00491125" w:rsidRPr="005F0566" w:rsidRDefault="00491125" w:rsidP="005F0566">
      <w:pPr>
        <w:pStyle w:val="Akapitzlist"/>
        <w:spacing w:before="120" w:after="120"/>
        <w:ind w:left="0" w:right="72"/>
        <w:contextualSpacing w:val="0"/>
        <w:jc w:val="both"/>
        <w:rPr>
          <w:b/>
          <w:bCs/>
          <w:sz w:val="20"/>
          <w:szCs w:val="20"/>
        </w:rPr>
      </w:pPr>
      <w:r w:rsidRPr="005F0566">
        <w:rPr>
          <w:b/>
          <w:bCs/>
          <w:sz w:val="20"/>
          <w:szCs w:val="20"/>
        </w:rPr>
        <w:lastRenderedPageBreak/>
        <w:t xml:space="preserve">Załącznik nr </w:t>
      </w:r>
      <w:r w:rsidR="004745DD">
        <w:rPr>
          <w:b/>
          <w:bCs/>
          <w:sz w:val="20"/>
          <w:szCs w:val="20"/>
        </w:rPr>
        <w:t>4</w:t>
      </w:r>
      <w:r w:rsidRPr="005F0566">
        <w:rPr>
          <w:b/>
          <w:bCs/>
          <w:sz w:val="20"/>
          <w:szCs w:val="20"/>
        </w:rPr>
        <w:t xml:space="preserve"> do umowy – klauzula informacyjna Zamawiającego </w:t>
      </w:r>
    </w:p>
    <w:p w14:paraId="7FA1EEE5" w14:textId="7A3AABBA" w:rsidR="00DE4447" w:rsidRPr="001A75A1" w:rsidRDefault="00DE4447" w:rsidP="00CD295A">
      <w:pPr>
        <w:spacing w:before="120" w:after="120"/>
        <w:rPr>
          <w:sz w:val="22"/>
          <w:szCs w:val="22"/>
        </w:rPr>
      </w:pPr>
    </w:p>
    <w:p w14:paraId="7B558F81" w14:textId="77777777" w:rsidR="00605A8C" w:rsidRPr="001A75A1" w:rsidRDefault="00605A8C" w:rsidP="00020301">
      <w:pPr>
        <w:suppressAutoHyphens/>
        <w:spacing w:before="120" w:after="120"/>
        <w:ind w:right="72"/>
        <w:rPr>
          <w:b/>
          <w:sz w:val="22"/>
          <w:szCs w:val="22"/>
        </w:rPr>
      </w:pPr>
      <w:r w:rsidRPr="001A75A1">
        <w:rPr>
          <w:b/>
          <w:sz w:val="22"/>
          <w:szCs w:val="22"/>
        </w:rPr>
        <w:t xml:space="preserve">Klauzula informacyjna Politechniki </w:t>
      </w:r>
      <w:r w:rsidRPr="001A75A1">
        <w:rPr>
          <w:bCs/>
          <w:sz w:val="22"/>
          <w:szCs w:val="22"/>
        </w:rPr>
        <w:t xml:space="preserve">Warszawskiej </w:t>
      </w:r>
    </w:p>
    <w:p w14:paraId="1C6F50AF" w14:textId="754200A9" w:rsidR="00605A8C" w:rsidRPr="001A75A1" w:rsidRDefault="00605A8C" w:rsidP="00020301">
      <w:pPr>
        <w:suppressAutoHyphens/>
        <w:spacing w:before="120" w:after="120"/>
        <w:jc w:val="both"/>
        <w:rPr>
          <w:bCs/>
          <w:sz w:val="22"/>
          <w:szCs w:val="22"/>
        </w:rPr>
      </w:pPr>
      <w:r w:rsidRPr="001A75A1">
        <w:rPr>
          <w:bCs/>
          <w:sz w:val="22"/>
          <w:szCs w:val="22"/>
        </w:rPr>
        <w:t xml:space="preserve">Zgodnie z art. 14 Rozporządzenia Parlamentu Europejskiego i Rady (UE) 2016/679 z dnia 27 kwietnia 2016 r. </w:t>
      </w:r>
      <w:r w:rsidR="00020301" w:rsidRPr="001A75A1">
        <w:rPr>
          <w:bCs/>
          <w:sz w:val="22"/>
          <w:szCs w:val="22"/>
        </w:rPr>
        <w:br/>
      </w:r>
      <w:r w:rsidRPr="001A75A1">
        <w:rPr>
          <w:bCs/>
          <w:sz w:val="22"/>
          <w:szCs w:val="22"/>
        </w:rPr>
        <w:t xml:space="preserve">w sprawie ochrony osób fizycznych w związku z przetwarzaniem danych osobowych i w sprawie swobodnego  przepływu  takich  danych  oraz  uchylenia  dyrektywy 95/46/WE  (Dz.  Urz.  UE L 119/1 z dnia 4 maja 2016 r.  str.  1 oraz Dz.  Urz.  UE L 127 z 23.05.2018 str. 2), zwane dalej „RODO”, Politechnika Warszawska informuje, że:  </w:t>
      </w:r>
    </w:p>
    <w:p w14:paraId="7577171F" w14:textId="77777777" w:rsidR="00605A8C" w:rsidRPr="001A75A1" w:rsidRDefault="00605A8C" w:rsidP="00CD295A">
      <w:pPr>
        <w:pStyle w:val="Akapitzlist"/>
        <w:numPr>
          <w:ilvl w:val="0"/>
          <w:numId w:val="18"/>
        </w:numPr>
        <w:suppressAutoHyphens/>
        <w:spacing w:before="120" w:after="120"/>
        <w:ind w:left="426" w:hanging="426"/>
        <w:contextualSpacing w:val="0"/>
        <w:jc w:val="both"/>
        <w:rPr>
          <w:bCs/>
          <w:sz w:val="22"/>
          <w:szCs w:val="22"/>
        </w:rPr>
      </w:pPr>
      <w:r w:rsidRPr="001A75A1">
        <w:rPr>
          <w:bCs/>
          <w:sz w:val="22"/>
          <w:szCs w:val="22"/>
        </w:rPr>
        <w:t xml:space="preserve">Administratorem Pani/Pana danych jest Politechnika Warszawska z siedzibą przy pl. Politechniki 1, 00-661 Warszawa. </w:t>
      </w:r>
    </w:p>
    <w:p w14:paraId="74BF0063" w14:textId="77777777" w:rsidR="00605A8C" w:rsidRPr="001A75A1" w:rsidRDefault="00605A8C" w:rsidP="00CD295A">
      <w:pPr>
        <w:pStyle w:val="Akapitzlist"/>
        <w:numPr>
          <w:ilvl w:val="0"/>
          <w:numId w:val="18"/>
        </w:numPr>
        <w:suppressAutoHyphens/>
        <w:spacing w:before="120" w:after="120"/>
        <w:ind w:left="426" w:hanging="426"/>
        <w:contextualSpacing w:val="0"/>
        <w:jc w:val="both"/>
        <w:rPr>
          <w:bCs/>
          <w:sz w:val="22"/>
          <w:szCs w:val="22"/>
        </w:rPr>
      </w:pPr>
      <w:r w:rsidRPr="001A75A1">
        <w:rPr>
          <w:bCs/>
          <w:sz w:val="22"/>
          <w:szCs w:val="22"/>
        </w:rPr>
        <w:t xml:space="preserve">Administrator wyznaczył w swoim zakresie Inspektora Ochrony Danych (IOD) nadzorującego prawidłowość przetwarzania danych. Można skontaktować się z nim, pod adresem mailowym: iod@pw.edu.pl. </w:t>
      </w:r>
    </w:p>
    <w:p w14:paraId="5E7EC72E" w14:textId="77777777" w:rsidR="00605A8C" w:rsidRPr="001A75A1" w:rsidRDefault="00605A8C" w:rsidP="00CD295A">
      <w:pPr>
        <w:pStyle w:val="Akapitzlist"/>
        <w:numPr>
          <w:ilvl w:val="0"/>
          <w:numId w:val="18"/>
        </w:numPr>
        <w:suppressAutoHyphens/>
        <w:spacing w:before="120" w:after="120"/>
        <w:ind w:left="426" w:hanging="426"/>
        <w:contextualSpacing w:val="0"/>
        <w:jc w:val="both"/>
        <w:rPr>
          <w:bCs/>
          <w:sz w:val="22"/>
          <w:szCs w:val="22"/>
        </w:rPr>
      </w:pPr>
      <w:r w:rsidRPr="001A75A1">
        <w:rPr>
          <w:bCs/>
          <w:sz w:val="22"/>
          <w:szCs w:val="22"/>
        </w:rPr>
        <w:t>Administrator będzie przetwarzać dane osobowe w zakresie danych uzyskanych od ……………. w zakresie: imię, nazwisko, służbowy adres email i nr telefonu służbowego.</w:t>
      </w:r>
    </w:p>
    <w:p w14:paraId="40AC1B3C" w14:textId="77777777" w:rsidR="00605A8C" w:rsidRPr="001A75A1" w:rsidRDefault="00605A8C" w:rsidP="00CD295A">
      <w:pPr>
        <w:pStyle w:val="Akapitzlist"/>
        <w:numPr>
          <w:ilvl w:val="0"/>
          <w:numId w:val="18"/>
        </w:numPr>
        <w:suppressAutoHyphens/>
        <w:spacing w:before="120" w:after="120"/>
        <w:ind w:left="426" w:hanging="426"/>
        <w:contextualSpacing w:val="0"/>
        <w:jc w:val="both"/>
        <w:rPr>
          <w:bCs/>
          <w:sz w:val="22"/>
          <w:szCs w:val="22"/>
        </w:rPr>
      </w:pPr>
      <w:r w:rsidRPr="001A75A1">
        <w:rPr>
          <w:bCs/>
          <w:sz w:val="22"/>
          <w:szCs w:val="22"/>
        </w:rPr>
        <w:t xml:space="preserve">Pani/Pana dane osobowe przetwarzane będą przez Administratora w celu realizacji umowy nr ……   na „……..”, pomiędzy Politechniką Warszawską, a ……… –  podstawą do przetwarzania Pani/Pana danych osobowych jest art. 6 ust. 1 lit f RODO.  </w:t>
      </w:r>
    </w:p>
    <w:p w14:paraId="259D9960" w14:textId="77777777" w:rsidR="00605A8C" w:rsidRPr="001A75A1" w:rsidRDefault="00605A8C" w:rsidP="00CD295A">
      <w:pPr>
        <w:pStyle w:val="Akapitzlist"/>
        <w:numPr>
          <w:ilvl w:val="0"/>
          <w:numId w:val="18"/>
        </w:numPr>
        <w:suppressAutoHyphens/>
        <w:spacing w:before="120" w:after="120"/>
        <w:ind w:left="426" w:hanging="426"/>
        <w:contextualSpacing w:val="0"/>
        <w:jc w:val="both"/>
        <w:rPr>
          <w:bCs/>
          <w:sz w:val="22"/>
          <w:szCs w:val="22"/>
        </w:rPr>
      </w:pPr>
      <w:r w:rsidRPr="001A75A1">
        <w:rPr>
          <w:bCs/>
          <w:sz w:val="22"/>
          <w:szCs w:val="22"/>
        </w:rPr>
        <w:t xml:space="preserve">Politechnika Warszawska nie zamierza przekazywać Pani/Pana danych poza Europejski Obszar Gospodarczy. </w:t>
      </w:r>
    </w:p>
    <w:p w14:paraId="2A11C3C7" w14:textId="77777777" w:rsidR="00605A8C" w:rsidRPr="001A75A1" w:rsidRDefault="00605A8C" w:rsidP="00CD295A">
      <w:pPr>
        <w:pStyle w:val="Akapitzlist"/>
        <w:numPr>
          <w:ilvl w:val="0"/>
          <w:numId w:val="18"/>
        </w:numPr>
        <w:suppressAutoHyphens/>
        <w:spacing w:before="120" w:after="120"/>
        <w:ind w:left="426" w:hanging="426"/>
        <w:contextualSpacing w:val="0"/>
        <w:jc w:val="both"/>
        <w:rPr>
          <w:bCs/>
          <w:sz w:val="22"/>
          <w:szCs w:val="22"/>
        </w:rPr>
      </w:pPr>
      <w:r w:rsidRPr="001A75A1">
        <w:rPr>
          <w:bCs/>
          <w:sz w:val="22"/>
          <w:szCs w:val="22"/>
        </w:rPr>
        <w:t xml:space="preserve">Ma Pani/Pan prawo dostępu do treści swoich danych osobowych oraz prawo ich sprostowania, prawo żądania usunięcia, ograniczenia przetwarzania, prawo wniesienia sprzeciwu wobec przetwarzania danych.  Ze względu na fakt, iż przesłanką przetwarzania danych osobowych nie jest zgoda, nie przysługuje Pani/Panu prawo do przenoszenia danych. </w:t>
      </w:r>
    </w:p>
    <w:p w14:paraId="06908336" w14:textId="77777777" w:rsidR="00605A8C" w:rsidRPr="001A75A1" w:rsidRDefault="00605A8C" w:rsidP="00CD295A">
      <w:pPr>
        <w:pStyle w:val="Akapitzlist"/>
        <w:numPr>
          <w:ilvl w:val="0"/>
          <w:numId w:val="18"/>
        </w:numPr>
        <w:suppressAutoHyphens/>
        <w:spacing w:before="120" w:after="120"/>
        <w:ind w:left="426" w:hanging="426"/>
        <w:contextualSpacing w:val="0"/>
        <w:jc w:val="both"/>
        <w:rPr>
          <w:bCs/>
          <w:sz w:val="22"/>
          <w:szCs w:val="22"/>
        </w:rPr>
      </w:pPr>
      <w:r w:rsidRPr="001A75A1">
        <w:rPr>
          <w:bCs/>
          <w:sz w:val="22"/>
          <w:szCs w:val="22"/>
        </w:rPr>
        <w:t xml:space="preserve">Pani/Pana dane osobowe nie będą udostępniane innym podmiotom (administratorom), za wyjątkiem podmiotów upoważnionych na podstawie przepisów prawa.  </w:t>
      </w:r>
    </w:p>
    <w:p w14:paraId="710660E4" w14:textId="77777777" w:rsidR="00605A8C" w:rsidRPr="001A75A1" w:rsidRDefault="00605A8C" w:rsidP="00CD295A">
      <w:pPr>
        <w:pStyle w:val="Akapitzlist"/>
        <w:numPr>
          <w:ilvl w:val="0"/>
          <w:numId w:val="18"/>
        </w:numPr>
        <w:suppressAutoHyphens/>
        <w:spacing w:before="120" w:after="120"/>
        <w:ind w:left="426" w:hanging="426"/>
        <w:contextualSpacing w:val="0"/>
        <w:jc w:val="both"/>
        <w:rPr>
          <w:bCs/>
          <w:sz w:val="22"/>
          <w:szCs w:val="22"/>
        </w:rPr>
      </w:pPr>
      <w:r w:rsidRPr="001A75A1">
        <w:rPr>
          <w:bCs/>
          <w:sz w:val="22"/>
          <w:szCs w:val="22"/>
        </w:rPr>
        <w:t xml:space="preserve">Dostęp do Pani/Pana danych osobowych mogą mieć podmioty (podmioty przetwarzające), którym Politechnika Warszawska zleca wykonanie czynności mogących wiązać się z przetwarzaniem danych osobowych. </w:t>
      </w:r>
    </w:p>
    <w:p w14:paraId="1CC00676" w14:textId="77777777" w:rsidR="00605A8C" w:rsidRPr="001A75A1" w:rsidRDefault="00605A8C" w:rsidP="00CD295A">
      <w:pPr>
        <w:pStyle w:val="Akapitzlist"/>
        <w:numPr>
          <w:ilvl w:val="0"/>
          <w:numId w:val="18"/>
        </w:numPr>
        <w:suppressAutoHyphens/>
        <w:spacing w:before="120" w:after="120"/>
        <w:ind w:left="426" w:hanging="426"/>
        <w:contextualSpacing w:val="0"/>
        <w:jc w:val="both"/>
        <w:rPr>
          <w:bCs/>
          <w:sz w:val="22"/>
          <w:szCs w:val="22"/>
        </w:rPr>
      </w:pPr>
      <w:r w:rsidRPr="001A75A1">
        <w:rPr>
          <w:bCs/>
          <w:sz w:val="22"/>
          <w:szCs w:val="22"/>
        </w:rPr>
        <w:t xml:space="preserve">Politechnika Warszawska nie wykorzystuje w stosunku do Pani/Pana zautomatyzowanego podejmowania decyzji, w tym nie wykonuje profilowania Pani/Pana. </w:t>
      </w:r>
    </w:p>
    <w:p w14:paraId="0DC4AB9F" w14:textId="02806CD7" w:rsidR="00605A8C" w:rsidRPr="001A75A1" w:rsidRDefault="00605A8C" w:rsidP="00CD295A">
      <w:pPr>
        <w:pStyle w:val="Akapitzlist"/>
        <w:numPr>
          <w:ilvl w:val="0"/>
          <w:numId w:val="18"/>
        </w:numPr>
        <w:suppressAutoHyphens/>
        <w:spacing w:before="120" w:after="120"/>
        <w:ind w:left="426" w:hanging="426"/>
        <w:contextualSpacing w:val="0"/>
        <w:jc w:val="both"/>
        <w:rPr>
          <w:bCs/>
          <w:sz w:val="22"/>
          <w:szCs w:val="22"/>
        </w:rPr>
      </w:pPr>
      <w:r w:rsidRPr="001A75A1">
        <w:rPr>
          <w:bCs/>
          <w:sz w:val="22"/>
          <w:szCs w:val="22"/>
        </w:rPr>
        <w:t>Pani/Pana dane osobowe zostały pozyskane w związku z realizacją umowy nr …..  na „……..”.</w:t>
      </w:r>
    </w:p>
    <w:p w14:paraId="4CF8A291" w14:textId="77777777" w:rsidR="00605A8C" w:rsidRPr="001A75A1" w:rsidRDefault="00605A8C" w:rsidP="00CD295A">
      <w:pPr>
        <w:pStyle w:val="Akapitzlist"/>
        <w:numPr>
          <w:ilvl w:val="0"/>
          <w:numId w:val="18"/>
        </w:numPr>
        <w:suppressAutoHyphens/>
        <w:spacing w:before="120" w:after="120"/>
        <w:ind w:left="426" w:hanging="426"/>
        <w:contextualSpacing w:val="0"/>
        <w:jc w:val="both"/>
        <w:rPr>
          <w:bCs/>
          <w:sz w:val="22"/>
          <w:szCs w:val="22"/>
        </w:rPr>
      </w:pPr>
      <w:r w:rsidRPr="001A75A1">
        <w:rPr>
          <w:bCs/>
          <w:sz w:val="22"/>
          <w:szCs w:val="22"/>
        </w:rPr>
        <w:t xml:space="preserve">Pani/Pana dane osobowe przetwarzane będą przez okres trwania umowy, a po tym okresie przez okres wymagany przepisami prawa lub dla zabezpieczenia ewentualnych roszczeń. </w:t>
      </w:r>
    </w:p>
    <w:p w14:paraId="79816A2A" w14:textId="77777777" w:rsidR="00605A8C" w:rsidRPr="001A75A1" w:rsidRDefault="00605A8C" w:rsidP="00CD295A">
      <w:pPr>
        <w:pStyle w:val="Akapitzlist"/>
        <w:numPr>
          <w:ilvl w:val="0"/>
          <w:numId w:val="18"/>
        </w:numPr>
        <w:suppressAutoHyphens/>
        <w:spacing w:before="120" w:after="120"/>
        <w:ind w:left="426" w:hanging="426"/>
        <w:contextualSpacing w:val="0"/>
        <w:jc w:val="both"/>
        <w:rPr>
          <w:bCs/>
          <w:sz w:val="22"/>
          <w:szCs w:val="22"/>
        </w:rPr>
      </w:pPr>
      <w:r w:rsidRPr="001A75A1">
        <w:rPr>
          <w:bCs/>
          <w:sz w:val="22"/>
          <w:szCs w:val="22"/>
        </w:rPr>
        <w:t xml:space="preserve">Ma Pani/Pan prawo do wniesienia skargi do organu nadzorczego - Prezesa Urzędu Ochrony Danych Osobowych, gdy uzna Pan/Pani, iż przetwarzanie Pana/Pani danych osobowych narusza przepisy RODO. </w:t>
      </w:r>
    </w:p>
    <w:p w14:paraId="74D2D71F" w14:textId="77777777" w:rsidR="00605A8C" w:rsidRPr="001A75A1" w:rsidRDefault="00605A8C" w:rsidP="00CD295A">
      <w:pPr>
        <w:spacing w:before="120" w:after="120"/>
        <w:rPr>
          <w:sz w:val="22"/>
          <w:szCs w:val="22"/>
        </w:rPr>
      </w:pPr>
    </w:p>
    <w:p w14:paraId="5793C8DB" w14:textId="77777777" w:rsidR="00605A8C" w:rsidRPr="001A75A1" w:rsidRDefault="00605A8C" w:rsidP="00CD295A">
      <w:pPr>
        <w:spacing w:before="120" w:after="120"/>
        <w:rPr>
          <w:sz w:val="22"/>
          <w:szCs w:val="22"/>
        </w:rPr>
      </w:pPr>
    </w:p>
    <w:p w14:paraId="37DAF568" w14:textId="660573EA" w:rsidR="005F0470" w:rsidRPr="001A75A1" w:rsidRDefault="005F0470" w:rsidP="00CD295A">
      <w:pPr>
        <w:spacing w:before="120" w:after="120"/>
        <w:rPr>
          <w:sz w:val="22"/>
          <w:szCs w:val="22"/>
        </w:rPr>
      </w:pPr>
    </w:p>
    <w:p w14:paraId="438CA516" w14:textId="77777777" w:rsidR="00491125" w:rsidRPr="001A75A1" w:rsidRDefault="00491125" w:rsidP="00CD295A">
      <w:pPr>
        <w:spacing w:before="120" w:after="120"/>
        <w:rPr>
          <w:sz w:val="22"/>
          <w:szCs w:val="22"/>
        </w:rPr>
      </w:pPr>
    </w:p>
    <w:p w14:paraId="51A6C574" w14:textId="77777777" w:rsidR="00491125" w:rsidRPr="001A75A1" w:rsidRDefault="00491125" w:rsidP="00CD295A">
      <w:pPr>
        <w:spacing w:before="120" w:after="120"/>
        <w:rPr>
          <w:sz w:val="22"/>
          <w:szCs w:val="22"/>
        </w:rPr>
      </w:pPr>
    </w:p>
    <w:p w14:paraId="289967A0" w14:textId="77777777" w:rsidR="00491125" w:rsidRPr="001A75A1" w:rsidRDefault="00491125" w:rsidP="00CD295A">
      <w:pPr>
        <w:spacing w:before="120" w:after="120"/>
        <w:rPr>
          <w:sz w:val="22"/>
          <w:szCs w:val="22"/>
        </w:rPr>
      </w:pPr>
    </w:p>
    <w:p w14:paraId="655F2992" w14:textId="77777777" w:rsidR="00491125" w:rsidRPr="001A75A1" w:rsidRDefault="00491125" w:rsidP="00CD295A">
      <w:pPr>
        <w:spacing w:before="120" w:after="120"/>
        <w:rPr>
          <w:sz w:val="22"/>
          <w:szCs w:val="22"/>
        </w:rPr>
      </w:pPr>
    </w:p>
    <w:p w14:paraId="1055960A" w14:textId="77777777" w:rsidR="00491125" w:rsidRPr="001A75A1" w:rsidRDefault="00491125" w:rsidP="00CD295A">
      <w:pPr>
        <w:spacing w:before="120" w:after="120"/>
        <w:rPr>
          <w:sz w:val="22"/>
          <w:szCs w:val="22"/>
        </w:rPr>
      </w:pPr>
    </w:p>
    <w:p w14:paraId="7A0F5612" w14:textId="77777777" w:rsidR="00491125" w:rsidRPr="001A75A1" w:rsidRDefault="00491125" w:rsidP="00CD295A">
      <w:pPr>
        <w:spacing w:before="120" w:after="120"/>
        <w:rPr>
          <w:sz w:val="22"/>
          <w:szCs w:val="22"/>
        </w:rPr>
      </w:pPr>
    </w:p>
    <w:p w14:paraId="7CDF33B8" w14:textId="77777777" w:rsidR="00F60940" w:rsidRPr="001A75A1" w:rsidRDefault="00F60940" w:rsidP="00CD295A">
      <w:pPr>
        <w:spacing w:before="120" w:after="120"/>
        <w:rPr>
          <w:sz w:val="22"/>
          <w:szCs w:val="22"/>
        </w:rPr>
      </w:pPr>
    </w:p>
    <w:p w14:paraId="486E4FF0" w14:textId="208EE135" w:rsidR="00491125" w:rsidRPr="005F0566" w:rsidRDefault="00491125" w:rsidP="005F0566">
      <w:pPr>
        <w:pStyle w:val="Akapitzlist"/>
        <w:spacing w:before="120" w:after="120"/>
        <w:ind w:left="0" w:right="72"/>
        <w:contextualSpacing w:val="0"/>
        <w:jc w:val="both"/>
        <w:rPr>
          <w:b/>
          <w:bCs/>
          <w:sz w:val="20"/>
          <w:szCs w:val="20"/>
        </w:rPr>
      </w:pPr>
      <w:r w:rsidRPr="005F0566">
        <w:rPr>
          <w:b/>
          <w:bCs/>
          <w:sz w:val="20"/>
          <w:szCs w:val="20"/>
        </w:rPr>
        <w:lastRenderedPageBreak/>
        <w:t xml:space="preserve">Załącznik nr </w:t>
      </w:r>
      <w:r w:rsidR="004745DD">
        <w:rPr>
          <w:b/>
          <w:bCs/>
          <w:sz w:val="20"/>
          <w:szCs w:val="20"/>
        </w:rPr>
        <w:t>5</w:t>
      </w:r>
      <w:r w:rsidRPr="005F0566">
        <w:rPr>
          <w:b/>
          <w:bCs/>
          <w:sz w:val="20"/>
          <w:szCs w:val="20"/>
        </w:rPr>
        <w:t xml:space="preserve"> do umowy – wzór protokołu odbioru  </w:t>
      </w:r>
    </w:p>
    <w:p w14:paraId="4AFD958F" w14:textId="77777777" w:rsidR="00491125" w:rsidRPr="001A75A1" w:rsidRDefault="00491125" w:rsidP="00491125">
      <w:pPr>
        <w:pStyle w:val="Tekstpodstawowy"/>
        <w:spacing w:before="120" w:after="120" w:line="240" w:lineRule="auto"/>
        <w:rPr>
          <w:rFonts w:ascii="Times New Roman" w:hAnsi="Times New Roman"/>
          <w:sz w:val="22"/>
          <w:szCs w:val="22"/>
        </w:rPr>
      </w:pPr>
    </w:p>
    <w:p w14:paraId="7D5F73F3" w14:textId="77777777" w:rsidR="00491125" w:rsidRPr="001A75A1" w:rsidRDefault="00491125" w:rsidP="00491125">
      <w:pPr>
        <w:pStyle w:val="Tekstpodstawowy"/>
        <w:spacing w:before="120" w:after="120" w:line="240" w:lineRule="auto"/>
        <w:rPr>
          <w:rFonts w:ascii="Times New Roman" w:hAnsi="Times New Roman"/>
          <w:sz w:val="22"/>
          <w:szCs w:val="22"/>
        </w:rPr>
      </w:pPr>
    </w:p>
    <w:p w14:paraId="51F02BC9" w14:textId="77777777" w:rsidR="00491125" w:rsidRPr="001A75A1" w:rsidRDefault="00491125" w:rsidP="00491125">
      <w:pPr>
        <w:pStyle w:val="Nagwek3"/>
        <w:spacing w:before="120" w:after="120"/>
        <w:ind w:left="494"/>
        <w:jc w:val="center"/>
        <w:rPr>
          <w:rFonts w:ascii="Times New Roman" w:hAnsi="Times New Roman" w:cs="Times New Roman"/>
          <w:lang w:val="pl-PL"/>
        </w:rPr>
      </w:pPr>
      <w:r w:rsidRPr="001A75A1">
        <w:rPr>
          <w:rFonts w:ascii="Times New Roman" w:hAnsi="Times New Roman" w:cs="Times New Roman"/>
          <w:lang w:val="pl-PL"/>
        </w:rPr>
        <w:t>Protokół zdawczo-odbiorczy (Wzór)</w:t>
      </w:r>
    </w:p>
    <w:p w14:paraId="05CC9743" w14:textId="77777777" w:rsidR="00491125" w:rsidRPr="001A75A1" w:rsidRDefault="00491125" w:rsidP="00491125">
      <w:pPr>
        <w:pStyle w:val="Tekstpodstawowy"/>
        <w:spacing w:before="120" w:after="120" w:line="240" w:lineRule="auto"/>
        <w:rPr>
          <w:rFonts w:ascii="Times New Roman" w:hAnsi="Times New Roman"/>
          <w:b/>
          <w:sz w:val="22"/>
          <w:szCs w:val="22"/>
        </w:rPr>
      </w:pPr>
    </w:p>
    <w:p w14:paraId="14D3A5A2" w14:textId="77777777" w:rsidR="00491125" w:rsidRPr="001A75A1" w:rsidRDefault="00491125" w:rsidP="00491125">
      <w:pPr>
        <w:pStyle w:val="Tekstpodstawowy"/>
        <w:spacing w:before="120" w:after="120" w:line="240" w:lineRule="auto"/>
        <w:ind w:left="152"/>
        <w:rPr>
          <w:rFonts w:ascii="Times New Roman" w:hAnsi="Times New Roman"/>
          <w:sz w:val="22"/>
          <w:szCs w:val="22"/>
        </w:rPr>
      </w:pPr>
      <w:r w:rsidRPr="001A75A1">
        <w:rPr>
          <w:rFonts w:ascii="Times New Roman" w:hAnsi="Times New Roman"/>
          <w:sz w:val="22"/>
          <w:szCs w:val="22"/>
        </w:rPr>
        <w:t>Dnia …… w siedzibie Wykonawcy odbył się odbiór usługi  ……………..  zgodnie z umową ……………. .</w:t>
      </w:r>
    </w:p>
    <w:p w14:paraId="1685E57C" w14:textId="77777777" w:rsidR="00491125" w:rsidRPr="001A75A1" w:rsidRDefault="00491125" w:rsidP="00491125">
      <w:pPr>
        <w:pStyle w:val="Tekstpodstawowy"/>
        <w:spacing w:before="120" w:after="120" w:line="240" w:lineRule="auto"/>
        <w:rPr>
          <w:rFonts w:ascii="Times New Roman" w:hAnsi="Times New Roman"/>
          <w:sz w:val="22"/>
          <w:szCs w:val="22"/>
        </w:rPr>
      </w:pPr>
    </w:p>
    <w:p w14:paraId="29C19147" w14:textId="77777777" w:rsidR="00491125" w:rsidRPr="001A75A1" w:rsidRDefault="00491125" w:rsidP="00491125">
      <w:pPr>
        <w:pStyle w:val="Tekstpodstawowy"/>
        <w:spacing w:before="120" w:after="120" w:line="240" w:lineRule="auto"/>
        <w:ind w:left="152"/>
        <w:rPr>
          <w:rFonts w:ascii="Times New Roman" w:hAnsi="Times New Roman"/>
          <w:sz w:val="22"/>
          <w:szCs w:val="22"/>
        </w:rPr>
      </w:pPr>
      <w:r w:rsidRPr="001A75A1">
        <w:rPr>
          <w:rFonts w:ascii="Times New Roman" w:hAnsi="Times New Roman"/>
          <w:sz w:val="22"/>
          <w:szCs w:val="22"/>
        </w:rPr>
        <w:t>Odbioru dokonali:</w:t>
      </w:r>
    </w:p>
    <w:p w14:paraId="01EF125C" w14:textId="77777777" w:rsidR="00491125" w:rsidRPr="001A75A1" w:rsidRDefault="00491125" w:rsidP="00491125">
      <w:pPr>
        <w:pStyle w:val="Tekstpodstawowy"/>
        <w:tabs>
          <w:tab w:val="left" w:pos="3744"/>
          <w:tab w:val="left" w:pos="4401"/>
        </w:tabs>
        <w:spacing w:before="120" w:after="120" w:line="240" w:lineRule="auto"/>
        <w:ind w:left="510"/>
        <w:rPr>
          <w:rFonts w:ascii="Times New Roman" w:hAnsi="Times New Roman"/>
          <w:sz w:val="22"/>
          <w:szCs w:val="22"/>
        </w:rPr>
      </w:pPr>
      <w:r w:rsidRPr="001A75A1">
        <w:rPr>
          <w:rFonts w:ascii="Times New Roman" w:hAnsi="Times New Roman"/>
          <w:sz w:val="22"/>
          <w:szCs w:val="22"/>
        </w:rPr>
        <w:t xml:space="preserve">1. </w:t>
      </w:r>
      <w:r w:rsidRPr="001A75A1">
        <w:rPr>
          <w:rFonts w:ascii="Times New Roman" w:hAnsi="Times New Roman"/>
          <w:spacing w:val="21"/>
          <w:sz w:val="22"/>
          <w:szCs w:val="22"/>
        </w:rPr>
        <w:t xml:space="preserve"> </w:t>
      </w:r>
      <w:r w:rsidRPr="001A75A1">
        <w:rPr>
          <w:rFonts w:ascii="Times New Roman" w:hAnsi="Times New Roman"/>
          <w:sz w:val="22"/>
          <w:szCs w:val="22"/>
        </w:rPr>
        <w:t>.....................................................</w:t>
      </w:r>
      <w:r w:rsidRPr="001A75A1">
        <w:rPr>
          <w:rFonts w:ascii="Times New Roman" w:hAnsi="Times New Roman"/>
          <w:sz w:val="22"/>
          <w:szCs w:val="22"/>
        </w:rPr>
        <w:tab/>
        <w:t>–</w:t>
      </w:r>
      <w:r w:rsidRPr="001A75A1">
        <w:rPr>
          <w:rFonts w:ascii="Times New Roman" w:hAnsi="Times New Roman"/>
          <w:sz w:val="22"/>
          <w:szCs w:val="22"/>
        </w:rPr>
        <w:tab/>
        <w:t>przedstawiciel</w:t>
      </w:r>
      <w:r w:rsidRPr="001A75A1">
        <w:rPr>
          <w:rFonts w:ascii="Times New Roman" w:hAnsi="Times New Roman"/>
          <w:spacing w:val="-7"/>
          <w:sz w:val="22"/>
          <w:szCs w:val="22"/>
        </w:rPr>
        <w:t xml:space="preserve"> </w:t>
      </w:r>
      <w:r w:rsidRPr="001A75A1">
        <w:rPr>
          <w:rFonts w:ascii="Times New Roman" w:hAnsi="Times New Roman"/>
          <w:sz w:val="22"/>
          <w:szCs w:val="22"/>
        </w:rPr>
        <w:t>Wykonawcy</w:t>
      </w:r>
    </w:p>
    <w:p w14:paraId="4BA0046D" w14:textId="77777777" w:rsidR="00491125" w:rsidRPr="001A75A1" w:rsidRDefault="00491125" w:rsidP="00491125">
      <w:pPr>
        <w:pStyle w:val="Tekstpodstawowy"/>
        <w:tabs>
          <w:tab w:val="left" w:pos="3744"/>
          <w:tab w:val="left" w:pos="4401"/>
        </w:tabs>
        <w:spacing w:before="120" w:after="120" w:line="240" w:lineRule="auto"/>
        <w:ind w:left="510"/>
        <w:rPr>
          <w:rFonts w:ascii="Times New Roman" w:hAnsi="Times New Roman"/>
          <w:sz w:val="22"/>
          <w:szCs w:val="22"/>
        </w:rPr>
      </w:pPr>
      <w:r w:rsidRPr="001A75A1">
        <w:rPr>
          <w:rFonts w:ascii="Times New Roman" w:hAnsi="Times New Roman"/>
          <w:sz w:val="22"/>
          <w:szCs w:val="22"/>
        </w:rPr>
        <w:t xml:space="preserve">2. </w:t>
      </w:r>
      <w:r w:rsidRPr="001A75A1">
        <w:rPr>
          <w:rFonts w:ascii="Times New Roman" w:hAnsi="Times New Roman"/>
          <w:spacing w:val="21"/>
          <w:sz w:val="22"/>
          <w:szCs w:val="22"/>
        </w:rPr>
        <w:t xml:space="preserve"> </w:t>
      </w:r>
      <w:r w:rsidRPr="001A75A1">
        <w:rPr>
          <w:rFonts w:ascii="Times New Roman" w:hAnsi="Times New Roman"/>
          <w:sz w:val="22"/>
          <w:szCs w:val="22"/>
        </w:rPr>
        <w:t>.....................................................</w:t>
      </w:r>
      <w:r w:rsidRPr="001A75A1">
        <w:rPr>
          <w:rFonts w:ascii="Times New Roman" w:hAnsi="Times New Roman"/>
          <w:sz w:val="22"/>
          <w:szCs w:val="22"/>
        </w:rPr>
        <w:tab/>
        <w:t>–</w:t>
      </w:r>
      <w:r w:rsidRPr="001A75A1">
        <w:rPr>
          <w:rFonts w:ascii="Times New Roman" w:hAnsi="Times New Roman"/>
          <w:sz w:val="22"/>
          <w:szCs w:val="22"/>
        </w:rPr>
        <w:tab/>
        <w:t>przedstawiciel</w:t>
      </w:r>
      <w:r w:rsidRPr="001A75A1">
        <w:rPr>
          <w:rFonts w:ascii="Times New Roman" w:hAnsi="Times New Roman"/>
          <w:spacing w:val="-6"/>
          <w:sz w:val="22"/>
          <w:szCs w:val="22"/>
        </w:rPr>
        <w:t xml:space="preserve"> </w:t>
      </w:r>
      <w:r w:rsidRPr="001A75A1">
        <w:rPr>
          <w:rFonts w:ascii="Times New Roman" w:hAnsi="Times New Roman"/>
          <w:sz w:val="22"/>
          <w:szCs w:val="22"/>
        </w:rPr>
        <w:t>Zamawiającego</w:t>
      </w:r>
    </w:p>
    <w:p w14:paraId="54D69B7F" w14:textId="77777777" w:rsidR="00491125" w:rsidRPr="001A75A1" w:rsidRDefault="00491125" w:rsidP="00491125">
      <w:pPr>
        <w:pStyle w:val="Tekstpodstawowy"/>
        <w:spacing w:before="120" w:after="120" w:line="240" w:lineRule="auto"/>
        <w:rPr>
          <w:rFonts w:ascii="Times New Roman" w:hAnsi="Times New Roman"/>
          <w:sz w:val="22"/>
          <w:szCs w:val="22"/>
        </w:rPr>
      </w:pPr>
    </w:p>
    <w:p w14:paraId="48183612" w14:textId="77777777" w:rsidR="00491125" w:rsidRPr="001A75A1" w:rsidRDefault="00491125" w:rsidP="00491125">
      <w:pPr>
        <w:pStyle w:val="Tekstpodstawowy"/>
        <w:spacing w:before="120" w:after="120" w:line="240" w:lineRule="auto"/>
        <w:rPr>
          <w:rFonts w:ascii="Times New Roman" w:hAnsi="Times New Roman"/>
          <w:sz w:val="22"/>
          <w:szCs w:val="22"/>
        </w:rPr>
      </w:pPr>
    </w:p>
    <w:p w14:paraId="63DF2FB2" w14:textId="77777777" w:rsidR="00491125" w:rsidRPr="001A75A1" w:rsidRDefault="00491125" w:rsidP="00491125">
      <w:pPr>
        <w:pStyle w:val="Tekstpodstawowy"/>
        <w:spacing w:before="120" w:after="120" w:line="240" w:lineRule="auto"/>
        <w:ind w:left="152"/>
        <w:rPr>
          <w:rFonts w:ascii="Times New Roman" w:hAnsi="Times New Roman"/>
          <w:sz w:val="22"/>
          <w:szCs w:val="22"/>
        </w:rPr>
      </w:pPr>
      <w:r w:rsidRPr="001A75A1">
        <w:rPr>
          <w:rFonts w:ascii="Times New Roman" w:hAnsi="Times New Roman"/>
          <w:sz w:val="22"/>
          <w:szCs w:val="22"/>
        </w:rPr>
        <w:t>Wykonawca zrealizował usługę</w:t>
      </w:r>
    </w:p>
    <w:p w14:paraId="0435B3BB" w14:textId="77777777" w:rsidR="00491125" w:rsidRPr="001A75A1" w:rsidRDefault="00491125" w:rsidP="00491125">
      <w:pPr>
        <w:pStyle w:val="Tekstpodstawowy"/>
        <w:spacing w:before="120" w:after="120" w:line="240" w:lineRule="auto"/>
        <w:rPr>
          <w:rFonts w:ascii="Times New Roman" w:hAnsi="Times New Roman"/>
          <w:sz w:val="22"/>
          <w:szCs w:val="22"/>
        </w:rPr>
      </w:pPr>
      <w:r w:rsidRPr="001A75A1">
        <w:rPr>
          <w:rFonts w:ascii="Times New Roman" w:hAnsi="Times New Roman"/>
          <w:sz w:val="22"/>
          <w:szCs w:val="22"/>
        </w:rPr>
        <w:t>.............................................................................................................................................................</w:t>
      </w:r>
    </w:p>
    <w:p w14:paraId="1B3CCE46" w14:textId="77777777" w:rsidR="00491125" w:rsidRPr="001A75A1" w:rsidRDefault="00491125" w:rsidP="00491125">
      <w:pPr>
        <w:pStyle w:val="Tekstpodstawowy"/>
        <w:spacing w:before="120" w:after="120" w:line="240" w:lineRule="auto"/>
        <w:rPr>
          <w:rFonts w:ascii="Times New Roman" w:hAnsi="Times New Roman"/>
          <w:sz w:val="22"/>
          <w:szCs w:val="22"/>
        </w:rPr>
      </w:pPr>
      <w:r w:rsidRPr="001A75A1">
        <w:rPr>
          <w:rFonts w:ascii="Times New Roman" w:hAnsi="Times New Roman"/>
          <w:sz w:val="22"/>
          <w:szCs w:val="22"/>
        </w:rPr>
        <w:t>.............................................................................................................................................................</w:t>
      </w:r>
    </w:p>
    <w:p w14:paraId="06C215E5" w14:textId="77777777" w:rsidR="00491125" w:rsidRPr="001A75A1" w:rsidRDefault="00491125" w:rsidP="00491125">
      <w:pPr>
        <w:pStyle w:val="Tekstpodstawowy"/>
        <w:spacing w:before="120" w:after="120" w:line="240" w:lineRule="auto"/>
        <w:rPr>
          <w:rFonts w:ascii="Times New Roman" w:hAnsi="Times New Roman"/>
          <w:sz w:val="22"/>
          <w:szCs w:val="22"/>
        </w:rPr>
      </w:pPr>
      <w:r w:rsidRPr="001A75A1">
        <w:rPr>
          <w:rFonts w:ascii="Times New Roman" w:hAnsi="Times New Roman"/>
          <w:sz w:val="22"/>
          <w:szCs w:val="22"/>
        </w:rPr>
        <w:t>.............................................................................................................................................................</w:t>
      </w:r>
    </w:p>
    <w:p w14:paraId="5ECEAA16" w14:textId="77777777" w:rsidR="00491125" w:rsidRPr="001A75A1" w:rsidRDefault="00491125" w:rsidP="00491125">
      <w:pPr>
        <w:pStyle w:val="Tekstpodstawowy"/>
        <w:spacing w:before="120" w:after="120" w:line="240" w:lineRule="auto"/>
        <w:rPr>
          <w:rFonts w:ascii="Times New Roman" w:hAnsi="Times New Roman"/>
          <w:sz w:val="22"/>
          <w:szCs w:val="22"/>
        </w:rPr>
      </w:pPr>
      <w:r w:rsidRPr="001A75A1">
        <w:rPr>
          <w:rFonts w:ascii="Times New Roman" w:hAnsi="Times New Roman"/>
          <w:sz w:val="22"/>
          <w:szCs w:val="22"/>
        </w:rPr>
        <w:t>.............................................................................................................................................................</w:t>
      </w:r>
    </w:p>
    <w:p w14:paraId="395FFB2A" w14:textId="77777777" w:rsidR="00491125" w:rsidRPr="001A75A1" w:rsidRDefault="00491125" w:rsidP="00491125">
      <w:pPr>
        <w:pStyle w:val="Tekstpodstawowy"/>
        <w:spacing w:before="120" w:after="120" w:line="240" w:lineRule="auto"/>
        <w:rPr>
          <w:rFonts w:ascii="Times New Roman" w:hAnsi="Times New Roman"/>
          <w:sz w:val="22"/>
          <w:szCs w:val="22"/>
        </w:rPr>
      </w:pPr>
      <w:r w:rsidRPr="001A75A1">
        <w:rPr>
          <w:rFonts w:ascii="Times New Roman" w:hAnsi="Times New Roman"/>
          <w:sz w:val="22"/>
          <w:szCs w:val="22"/>
        </w:rPr>
        <w:t>.............................................................................................................................................................</w:t>
      </w:r>
    </w:p>
    <w:p w14:paraId="323346B0" w14:textId="77777777" w:rsidR="00491125" w:rsidRPr="001A75A1" w:rsidRDefault="00491125" w:rsidP="00491125">
      <w:pPr>
        <w:pStyle w:val="Tekstpodstawowy"/>
        <w:spacing w:before="120" w:after="120" w:line="240" w:lineRule="auto"/>
        <w:rPr>
          <w:rFonts w:ascii="Times New Roman" w:hAnsi="Times New Roman"/>
          <w:sz w:val="22"/>
          <w:szCs w:val="22"/>
        </w:rPr>
      </w:pPr>
    </w:p>
    <w:p w14:paraId="742B8BE6" w14:textId="5D2B4B35" w:rsidR="00491125" w:rsidRPr="001A75A1" w:rsidRDefault="00491125" w:rsidP="00491125">
      <w:pPr>
        <w:pStyle w:val="Tekstpodstawowy"/>
        <w:spacing w:before="120" w:after="120" w:line="240" w:lineRule="auto"/>
        <w:ind w:left="152"/>
        <w:rPr>
          <w:rFonts w:ascii="Times New Roman" w:hAnsi="Times New Roman"/>
          <w:sz w:val="22"/>
          <w:szCs w:val="22"/>
        </w:rPr>
      </w:pPr>
      <w:r w:rsidRPr="001A75A1">
        <w:rPr>
          <w:rFonts w:ascii="Times New Roman" w:hAnsi="Times New Roman"/>
          <w:sz w:val="22"/>
          <w:szCs w:val="22"/>
        </w:rPr>
        <w:t>Stwierdzono, że przedmiot usługi jest zgodny z ww. Umową</w:t>
      </w:r>
      <w:r w:rsidR="00F60940" w:rsidRPr="001A75A1">
        <w:rPr>
          <w:rFonts w:ascii="Times New Roman" w:hAnsi="Times New Roman"/>
          <w:sz w:val="22"/>
          <w:szCs w:val="22"/>
        </w:rPr>
        <w:t xml:space="preserve">. </w:t>
      </w:r>
    </w:p>
    <w:p w14:paraId="45A2FF13" w14:textId="77777777" w:rsidR="00491125" w:rsidRPr="001A75A1" w:rsidRDefault="00491125" w:rsidP="00491125">
      <w:pPr>
        <w:pStyle w:val="Tekstpodstawowy"/>
        <w:spacing w:before="120" w:after="120" w:line="240" w:lineRule="auto"/>
        <w:ind w:left="152" w:right="662"/>
        <w:rPr>
          <w:rFonts w:ascii="Times New Roman" w:hAnsi="Times New Roman"/>
          <w:sz w:val="22"/>
          <w:szCs w:val="22"/>
        </w:rPr>
      </w:pPr>
      <w:r w:rsidRPr="001A75A1">
        <w:rPr>
          <w:rFonts w:ascii="Times New Roman" w:hAnsi="Times New Roman"/>
          <w:sz w:val="22"/>
          <w:szCs w:val="22"/>
        </w:rPr>
        <w:t>Niniejszy protokół sporządzono w dwóch jednobrzmiących egzemplarzach, po jednym dla każdej ze stron Umowy. Wartość zrealizowanej usługi wynosi …………… zł netto (słownie złotych: ………………).</w:t>
      </w:r>
    </w:p>
    <w:p w14:paraId="192053F2" w14:textId="77777777" w:rsidR="00491125" w:rsidRPr="001A75A1" w:rsidRDefault="00491125" w:rsidP="00491125">
      <w:pPr>
        <w:pStyle w:val="Tekstpodstawowy"/>
        <w:spacing w:before="120" w:after="120" w:line="240" w:lineRule="auto"/>
        <w:rPr>
          <w:rFonts w:ascii="Times New Roman" w:hAnsi="Times New Roman"/>
          <w:sz w:val="22"/>
          <w:szCs w:val="22"/>
        </w:rPr>
      </w:pPr>
    </w:p>
    <w:p w14:paraId="08412ECE" w14:textId="77777777" w:rsidR="00491125" w:rsidRPr="001A75A1" w:rsidRDefault="00491125" w:rsidP="00491125">
      <w:pPr>
        <w:pStyle w:val="Tekstpodstawowy"/>
        <w:spacing w:before="120" w:after="120" w:line="240" w:lineRule="auto"/>
        <w:rPr>
          <w:rFonts w:ascii="Times New Roman" w:hAnsi="Times New Roman"/>
          <w:sz w:val="22"/>
          <w:szCs w:val="22"/>
        </w:rPr>
      </w:pPr>
    </w:p>
    <w:tbl>
      <w:tblPr>
        <w:tblStyle w:val="TableNormal"/>
        <w:tblW w:w="0" w:type="auto"/>
        <w:tblInd w:w="238" w:type="dxa"/>
        <w:tblBorders>
          <w:top w:val="nil"/>
          <w:left w:val="nil"/>
          <w:bottom w:val="nil"/>
          <w:right w:val="nil"/>
          <w:insideH w:val="nil"/>
          <w:insideV w:val="nil"/>
        </w:tblBorders>
        <w:tblLayout w:type="fixed"/>
        <w:tblLook w:val="01E0" w:firstRow="1" w:lastRow="1" w:firstColumn="1" w:lastColumn="1" w:noHBand="0" w:noVBand="0"/>
      </w:tblPr>
      <w:tblGrid>
        <w:gridCol w:w="4134"/>
        <w:gridCol w:w="4235"/>
      </w:tblGrid>
      <w:tr w:rsidR="00491125" w:rsidRPr="001A75A1" w14:paraId="3B73095C" w14:textId="77777777" w:rsidTr="00760D12">
        <w:trPr>
          <w:trHeight w:hRule="exact" w:val="1768"/>
        </w:trPr>
        <w:tc>
          <w:tcPr>
            <w:tcW w:w="4134" w:type="dxa"/>
          </w:tcPr>
          <w:p w14:paraId="47AD37AD" w14:textId="77777777" w:rsidR="00491125" w:rsidRPr="001A75A1" w:rsidRDefault="00491125" w:rsidP="00760D12">
            <w:pPr>
              <w:pStyle w:val="TableParagraph"/>
              <w:spacing w:before="120" w:after="120"/>
              <w:ind w:left="181" w:right="613"/>
              <w:jc w:val="center"/>
              <w:rPr>
                <w:rFonts w:ascii="Times New Roman" w:hAnsi="Times New Roman" w:cs="Times New Roman"/>
                <w:b/>
                <w:lang w:val="pl-PL"/>
              </w:rPr>
            </w:pPr>
            <w:r w:rsidRPr="001A75A1">
              <w:rPr>
                <w:rFonts w:ascii="Times New Roman" w:hAnsi="Times New Roman" w:cs="Times New Roman"/>
                <w:b/>
                <w:u w:val="single"/>
                <w:lang w:val="pl-PL"/>
              </w:rPr>
              <w:t>Wykonawca</w:t>
            </w:r>
          </w:p>
          <w:p w14:paraId="5B3DD371" w14:textId="77777777" w:rsidR="00491125" w:rsidRPr="001A75A1" w:rsidRDefault="00491125" w:rsidP="00760D12">
            <w:pPr>
              <w:pStyle w:val="TableParagraph"/>
              <w:spacing w:before="120" w:after="120"/>
              <w:ind w:left="0"/>
              <w:rPr>
                <w:rFonts w:ascii="Times New Roman" w:hAnsi="Times New Roman" w:cs="Times New Roman"/>
                <w:lang w:val="pl-PL"/>
              </w:rPr>
            </w:pPr>
          </w:p>
          <w:p w14:paraId="6DE58FF5" w14:textId="77777777" w:rsidR="00491125" w:rsidRPr="001A75A1" w:rsidRDefault="00491125" w:rsidP="00760D12">
            <w:pPr>
              <w:pStyle w:val="TableParagraph"/>
              <w:spacing w:before="120" w:after="120"/>
              <w:ind w:left="0"/>
              <w:rPr>
                <w:rFonts w:ascii="Times New Roman" w:hAnsi="Times New Roman" w:cs="Times New Roman"/>
                <w:lang w:val="pl-PL"/>
              </w:rPr>
            </w:pPr>
          </w:p>
          <w:p w14:paraId="1AD09827" w14:textId="77777777" w:rsidR="00491125" w:rsidRPr="001A75A1" w:rsidRDefault="00491125" w:rsidP="00760D12">
            <w:pPr>
              <w:pStyle w:val="TableParagraph"/>
              <w:spacing w:before="120" w:after="120"/>
              <w:ind w:left="0"/>
              <w:rPr>
                <w:rFonts w:ascii="Times New Roman" w:hAnsi="Times New Roman" w:cs="Times New Roman"/>
                <w:lang w:val="pl-PL"/>
              </w:rPr>
            </w:pPr>
          </w:p>
          <w:p w14:paraId="4F69C43E" w14:textId="77777777" w:rsidR="00491125" w:rsidRPr="001A75A1" w:rsidRDefault="00491125" w:rsidP="00760D12">
            <w:pPr>
              <w:pStyle w:val="TableParagraph"/>
              <w:spacing w:before="120" w:after="120"/>
              <w:ind w:left="0"/>
              <w:rPr>
                <w:rFonts w:ascii="Times New Roman" w:hAnsi="Times New Roman" w:cs="Times New Roman"/>
                <w:lang w:val="pl-PL"/>
              </w:rPr>
            </w:pPr>
          </w:p>
          <w:p w14:paraId="279A6195" w14:textId="77777777" w:rsidR="00491125" w:rsidRPr="001A75A1" w:rsidRDefault="00491125" w:rsidP="00760D12">
            <w:pPr>
              <w:pStyle w:val="TableParagraph"/>
              <w:spacing w:before="120" w:after="120"/>
              <w:ind w:left="181" w:right="651"/>
              <w:jc w:val="center"/>
              <w:rPr>
                <w:rFonts w:ascii="Times New Roman" w:hAnsi="Times New Roman" w:cs="Times New Roman"/>
                <w:lang w:val="pl-PL"/>
              </w:rPr>
            </w:pPr>
            <w:r w:rsidRPr="001A75A1">
              <w:rPr>
                <w:rFonts w:ascii="Times New Roman" w:hAnsi="Times New Roman" w:cs="Times New Roman"/>
                <w:lang w:val="pl-PL"/>
              </w:rPr>
              <w:t>.................................................................</w:t>
            </w:r>
          </w:p>
        </w:tc>
        <w:tc>
          <w:tcPr>
            <w:tcW w:w="4235" w:type="dxa"/>
          </w:tcPr>
          <w:p w14:paraId="689E498C" w14:textId="77777777" w:rsidR="00491125" w:rsidRPr="001A75A1" w:rsidRDefault="00491125" w:rsidP="00760D12">
            <w:pPr>
              <w:pStyle w:val="TableParagraph"/>
              <w:spacing w:before="120" w:after="120"/>
              <w:ind w:left="652" w:right="160"/>
              <w:jc w:val="center"/>
              <w:rPr>
                <w:rFonts w:ascii="Times New Roman" w:hAnsi="Times New Roman" w:cs="Times New Roman"/>
                <w:b/>
                <w:lang w:val="pl-PL"/>
              </w:rPr>
            </w:pPr>
            <w:r w:rsidRPr="001A75A1">
              <w:rPr>
                <w:rFonts w:ascii="Times New Roman" w:hAnsi="Times New Roman" w:cs="Times New Roman"/>
                <w:b/>
                <w:u w:val="single"/>
                <w:lang w:val="pl-PL"/>
              </w:rPr>
              <w:t>Zamawiający</w:t>
            </w:r>
          </w:p>
          <w:p w14:paraId="1B787773" w14:textId="77777777" w:rsidR="00491125" w:rsidRPr="001A75A1" w:rsidRDefault="00491125" w:rsidP="00760D12">
            <w:pPr>
              <w:pStyle w:val="TableParagraph"/>
              <w:spacing w:before="120" w:after="120"/>
              <w:ind w:left="0"/>
              <w:rPr>
                <w:rFonts w:ascii="Times New Roman" w:hAnsi="Times New Roman" w:cs="Times New Roman"/>
                <w:lang w:val="pl-PL"/>
              </w:rPr>
            </w:pPr>
          </w:p>
          <w:p w14:paraId="778B265B" w14:textId="77777777" w:rsidR="00491125" w:rsidRPr="001A75A1" w:rsidRDefault="00491125" w:rsidP="00760D12">
            <w:pPr>
              <w:pStyle w:val="TableParagraph"/>
              <w:spacing w:before="120" w:after="120"/>
              <w:ind w:left="0"/>
              <w:rPr>
                <w:rFonts w:ascii="Times New Roman" w:hAnsi="Times New Roman" w:cs="Times New Roman"/>
                <w:lang w:val="pl-PL"/>
              </w:rPr>
            </w:pPr>
          </w:p>
          <w:p w14:paraId="304B5803" w14:textId="77777777" w:rsidR="00491125" w:rsidRPr="001A75A1" w:rsidRDefault="00491125" w:rsidP="00760D12">
            <w:pPr>
              <w:pStyle w:val="TableParagraph"/>
              <w:spacing w:before="120" w:after="120"/>
              <w:ind w:left="0"/>
              <w:rPr>
                <w:rFonts w:ascii="Times New Roman" w:hAnsi="Times New Roman" w:cs="Times New Roman"/>
                <w:lang w:val="pl-PL"/>
              </w:rPr>
            </w:pPr>
          </w:p>
          <w:p w14:paraId="557C34BE" w14:textId="77777777" w:rsidR="00491125" w:rsidRPr="001A75A1" w:rsidRDefault="00491125" w:rsidP="00760D12">
            <w:pPr>
              <w:pStyle w:val="TableParagraph"/>
              <w:spacing w:before="120" w:after="120"/>
              <w:ind w:left="0"/>
              <w:rPr>
                <w:rFonts w:ascii="Times New Roman" w:hAnsi="Times New Roman" w:cs="Times New Roman"/>
                <w:lang w:val="pl-PL"/>
              </w:rPr>
            </w:pPr>
          </w:p>
          <w:p w14:paraId="19004C12" w14:textId="77777777" w:rsidR="00491125" w:rsidRPr="001A75A1" w:rsidRDefault="00491125" w:rsidP="00760D12">
            <w:pPr>
              <w:pStyle w:val="TableParagraph"/>
              <w:spacing w:before="120" w:after="120"/>
              <w:ind w:left="652" w:right="180"/>
              <w:jc w:val="center"/>
              <w:rPr>
                <w:rFonts w:ascii="Times New Roman" w:hAnsi="Times New Roman" w:cs="Times New Roman"/>
                <w:lang w:val="pl-PL"/>
              </w:rPr>
            </w:pPr>
            <w:r w:rsidRPr="001A75A1">
              <w:rPr>
                <w:rFonts w:ascii="Times New Roman" w:hAnsi="Times New Roman" w:cs="Times New Roman"/>
                <w:lang w:val="pl-PL"/>
              </w:rPr>
              <w:t>...................................................................</w:t>
            </w:r>
          </w:p>
        </w:tc>
      </w:tr>
    </w:tbl>
    <w:p w14:paraId="15646B1F" w14:textId="77777777" w:rsidR="00491125" w:rsidRPr="001A75A1" w:rsidRDefault="00491125" w:rsidP="00CD295A">
      <w:pPr>
        <w:spacing w:before="120" w:after="120"/>
        <w:rPr>
          <w:sz w:val="22"/>
          <w:szCs w:val="22"/>
        </w:rPr>
      </w:pPr>
    </w:p>
    <w:sectPr w:rsidR="00491125" w:rsidRPr="001A75A1" w:rsidSect="00F54FBA">
      <w:pgSz w:w="11906" w:h="16838"/>
      <w:pgMar w:top="719" w:right="1417" w:bottom="71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D0245" w14:textId="77777777" w:rsidR="00CE33DD" w:rsidRDefault="00CE33DD">
      <w:r>
        <w:separator/>
      </w:r>
    </w:p>
  </w:endnote>
  <w:endnote w:type="continuationSeparator" w:id="0">
    <w:p w14:paraId="5DC1AB8D" w14:textId="77777777" w:rsidR="00CE33DD" w:rsidRDefault="00CE3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1F4C4" w14:textId="4476B0D1" w:rsidR="00814E73" w:rsidRDefault="00814E73" w:rsidP="00760D1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w:t>
    </w:r>
    <w:r>
      <w:rPr>
        <w:rStyle w:val="Numerstrony"/>
      </w:rPr>
      <w:fldChar w:fldCharType="end"/>
    </w:r>
  </w:p>
  <w:p w14:paraId="7167FEE8" w14:textId="77777777" w:rsidR="00814E73" w:rsidRDefault="00814E73" w:rsidP="00760D1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A303D" w14:textId="77777777" w:rsidR="00814E73" w:rsidRDefault="00814E73" w:rsidP="00760D1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38B98035" w14:textId="7C14419E" w:rsidR="00814E73" w:rsidRPr="00A37279" w:rsidRDefault="00814E73" w:rsidP="00760D12">
    <w:pPr>
      <w:pStyle w:val="Stopka"/>
      <w:ind w:right="360"/>
      <w:rPr>
        <w:b/>
        <w:i/>
        <w:color w:val="0000FF"/>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7B03F" w14:textId="77777777" w:rsidR="00CE33DD" w:rsidRDefault="00CE33DD">
      <w:r>
        <w:separator/>
      </w:r>
    </w:p>
  </w:footnote>
  <w:footnote w:type="continuationSeparator" w:id="0">
    <w:p w14:paraId="00983862" w14:textId="77777777" w:rsidR="00CE33DD" w:rsidRDefault="00CE3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A34E50D2"/>
    <w:name w:val="WW8Num4"/>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1140E9"/>
    <w:multiLevelType w:val="hybridMultilevel"/>
    <w:tmpl w:val="C8E6BA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321A2D"/>
    <w:multiLevelType w:val="hybridMultilevel"/>
    <w:tmpl w:val="BB960680"/>
    <w:lvl w:ilvl="0" w:tplc="9F0405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2C59A1"/>
    <w:multiLevelType w:val="multilevel"/>
    <w:tmpl w:val="00000004"/>
    <w:lvl w:ilvl="0">
      <w:start w:val="1"/>
      <w:numFmt w:val="decimal"/>
      <w:lvlText w:val="%1."/>
      <w:lvlJc w:val="left"/>
      <w:pPr>
        <w:tabs>
          <w:tab w:val="left" w:pos="360"/>
        </w:tabs>
        <w:ind w:left="360" w:hanging="360"/>
      </w:pPr>
      <w:rPr>
        <w:b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4" w15:restartNumberingAfterBreak="0">
    <w:nsid w:val="04EE4F1F"/>
    <w:multiLevelType w:val="hybridMultilevel"/>
    <w:tmpl w:val="21BEC9E8"/>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3AF4E32"/>
    <w:multiLevelType w:val="hybridMultilevel"/>
    <w:tmpl w:val="21BEC9E8"/>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DFC1143"/>
    <w:multiLevelType w:val="hybridMultilevel"/>
    <w:tmpl w:val="ACF4BD40"/>
    <w:lvl w:ilvl="0" w:tplc="FFFFFFFF">
      <w:start w:val="1"/>
      <w:numFmt w:val="decimal"/>
      <w:lvlText w:val="%1."/>
      <w:lvlJc w:val="left"/>
      <w:pPr>
        <w:tabs>
          <w:tab w:val="num" w:pos="1517"/>
        </w:tabs>
        <w:ind w:left="1517" w:hanging="360"/>
      </w:pPr>
      <w:rPr>
        <w:b w:val="0"/>
      </w:rPr>
    </w:lvl>
    <w:lvl w:ilvl="1" w:tplc="FFFFFFFF" w:tentative="1">
      <w:start w:val="1"/>
      <w:numFmt w:val="lowerLetter"/>
      <w:lvlText w:val="%2."/>
      <w:lvlJc w:val="left"/>
      <w:pPr>
        <w:tabs>
          <w:tab w:val="num" w:pos="1877"/>
        </w:tabs>
        <w:ind w:left="1877" w:hanging="360"/>
      </w:pPr>
    </w:lvl>
    <w:lvl w:ilvl="2" w:tplc="FFFFFFFF" w:tentative="1">
      <w:start w:val="1"/>
      <w:numFmt w:val="lowerRoman"/>
      <w:lvlText w:val="%3."/>
      <w:lvlJc w:val="right"/>
      <w:pPr>
        <w:tabs>
          <w:tab w:val="num" w:pos="2597"/>
        </w:tabs>
        <w:ind w:left="2597" w:hanging="180"/>
      </w:pPr>
    </w:lvl>
    <w:lvl w:ilvl="3" w:tplc="FFFFFFFF" w:tentative="1">
      <w:start w:val="1"/>
      <w:numFmt w:val="decimal"/>
      <w:lvlText w:val="%4."/>
      <w:lvlJc w:val="left"/>
      <w:pPr>
        <w:tabs>
          <w:tab w:val="num" w:pos="3317"/>
        </w:tabs>
        <w:ind w:left="3317" w:hanging="360"/>
      </w:pPr>
    </w:lvl>
    <w:lvl w:ilvl="4" w:tplc="FFFFFFFF" w:tentative="1">
      <w:start w:val="1"/>
      <w:numFmt w:val="lowerLetter"/>
      <w:lvlText w:val="%5."/>
      <w:lvlJc w:val="left"/>
      <w:pPr>
        <w:tabs>
          <w:tab w:val="num" w:pos="4037"/>
        </w:tabs>
        <w:ind w:left="4037" w:hanging="360"/>
      </w:pPr>
    </w:lvl>
    <w:lvl w:ilvl="5" w:tplc="FFFFFFFF" w:tentative="1">
      <w:start w:val="1"/>
      <w:numFmt w:val="lowerRoman"/>
      <w:lvlText w:val="%6."/>
      <w:lvlJc w:val="right"/>
      <w:pPr>
        <w:tabs>
          <w:tab w:val="num" w:pos="4757"/>
        </w:tabs>
        <w:ind w:left="4757" w:hanging="180"/>
      </w:pPr>
    </w:lvl>
    <w:lvl w:ilvl="6" w:tplc="FFFFFFFF" w:tentative="1">
      <w:start w:val="1"/>
      <w:numFmt w:val="decimal"/>
      <w:lvlText w:val="%7."/>
      <w:lvlJc w:val="left"/>
      <w:pPr>
        <w:tabs>
          <w:tab w:val="num" w:pos="5477"/>
        </w:tabs>
        <w:ind w:left="5477" w:hanging="360"/>
      </w:pPr>
    </w:lvl>
    <w:lvl w:ilvl="7" w:tplc="FFFFFFFF" w:tentative="1">
      <w:start w:val="1"/>
      <w:numFmt w:val="lowerLetter"/>
      <w:lvlText w:val="%8."/>
      <w:lvlJc w:val="left"/>
      <w:pPr>
        <w:tabs>
          <w:tab w:val="num" w:pos="6197"/>
        </w:tabs>
        <w:ind w:left="6197" w:hanging="360"/>
      </w:pPr>
    </w:lvl>
    <w:lvl w:ilvl="8" w:tplc="FFFFFFFF" w:tentative="1">
      <w:start w:val="1"/>
      <w:numFmt w:val="lowerRoman"/>
      <w:lvlText w:val="%9."/>
      <w:lvlJc w:val="right"/>
      <w:pPr>
        <w:tabs>
          <w:tab w:val="num" w:pos="6917"/>
        </w:tabs>
        <w:ind w:left="6917" w:hanging="180"/>
      </w:pPr>
    </w:lvl>
  </w:abstractNum>
  <w:abstractNum w:abstractNumId="7" w15:restartNumberingAfterBreak="0">
    <w:nsid w:val="1F9122B9"/>
    <w:multiLevelType w:val="multilevel"/>
    <w:tmpl w:val="0ADAA4FE"/>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972"/>
        </w:tabs>
        <w:ind w:left="972" w:hanging="432"/>
      </w:pPr>
    </w:lvl>
    <w:lvl w:ilvl="2">
      <w:start w:val="1"/>
      <w:numFmt w:val="decimal"/>
      <w:lvlText w:val="%1.%2.%3."/>
      <w:lvlJc w:val="left"/>
      <w:pPr>
        <w:tabs>
          <w:tab w:val="num" w:pos="1440"/>
        </w:tabs>
        <w:ind w:left="1224" w:hanging="504"/>
      </w:pPr>
      <w:rPr>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1516569"/>
    <w:multiLevelType w:val="hybridMultilevel"/>
    <w:tmpl w:val="7EAAE4E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21EC2552"/>
    <w:multiLevelType w:val="hybridMultilevel"/>
    <w:tmpl w:val="ACF4BD40"/>
    <w:lvl w:ilvl="0" w:tplc="FFFFFFFF">
      <w:start w:val="1"/>
      <w:numFmt w:val="decimal"/>
      <w:lvlText w:val="%1."/>
      <w:lvlJc w:val="left"/>
      <w:pPr>
        <w:tabs>
          <w:tab w:val="num" w:pos="1517"/>
        </w:tabs>
        <w:ind w:left="1517" w:hanging="360"/>
      </w:pPr>
      <w:rPr>
        <w:b w:val="0"/>
      </w:rPr>
    </w:lvl>
    <w:lvl w:ilvl="1" w:tplc="FFFFFFFF">
      <w:start w:val="1"/>
      <w:numFmt w:val="lowerLetter"/>
      <w:lvlText w:val="%2."/>
      <w:lvlJc w:val="left"/>
      <w:pPr>
        <w:tabs>
          <w:tab w:val="num" w:pos="1877"/>
        </w:tabs>
        <w:ind w:left="1877" w:hanging="360"/>
      </w:pPr>
    </w:lvl>
    <w:lvl w:ilvl="2" w:tplc="FFFFFFFF" w:tentative="1">
      <w:start w:val="1"/>
      <w:numFmt w:val="lowerRoman"/>
      <w:lvlText w:val="%3."/>
      <w:lvlJc w:val="right"/>
      <w:pPr>
        <w:tabs>
          <w:tab w:val="num" w:pos="2597"/>
        </w:tabs>
        <w:ind w:left="2597" w:hanging="180"/>
      </w:pPr>
    </w:lvl>
    <w:lvl w:ilvl="3" w:tplc="FFFFFFFF" w:tentative="1">
      <w:start w:val="1"/>
      <w:numFmt w:val="decimal"/>
      <w:lvlText w:val="%4."/>
      <w:lvlJc w:val="left"/>
      <w:pPr>
        <w:tabs>
          <w:tab w:val="num" w:pos="3317"/>
        </w:tabs>
        <w:ind w:left="3317" w:hanging="360"/>
      </w:pPr>
    </w:lvl>
    <w:lvl w:ilvl="4" w:tplc="FFFFFFFF" w:tentative="1">
      <w:start w:val="1"/>
      <w:numFmt w:val="lowerLetter"/>
      <w:lvlText w:val="%5."/>
      <w:lvlJc w:val="left"/>
      <w:pPr>
        <w:tabs>
          <w:tab w:val="num" w:pos="4037"/>
        </w:tabs>
        <w:ind w:left="4037" w:hanging="360"/>
      </w:pPr>
    </w:lvl>
    <w:lvl w:ilvl="5" w:tplc="FFFFFFFF" w:tentative="1">
      <w:start w:val="1"/>
      <w:numFmt w:val="lowerRoman"/>
      <w:lvlText w:val="%6."/>
      <w:lvlJc w:val="right"/>
      <w:pPr>
        <w:tabs>
          <w:tab w:val="num" w:pos="4757"/>
        </w:tabs>
        <w:ind w:left="4757" w:hanging="180"/>
      </w:pPr>
    </w:lvl>
    <w:lvl w:ilvl="6" w:tplc="FFFFFFFF" w:tentative="1">
      <w:start w:val="1"/>
      <w:numFmt w:val="decimal"/>
      <w:lvlText w:val="%7."/>
      <w:lvlJc w:val="left"/>
      <w:pPr>
        <w:tabs>
          <w:tab w:val="num" w:pos="5477"/>
        </w:tabs>
        <w:ind w:left="5477" w:hanging="360"/>
      </w:pPr>
    </w:lvl>
    <w:lvl w:ilvl="7" w:tplc="FFFFFFFF" w:tentative="1">
      <w:start w:val="1"/>
      <w:numFmt w:val="lowerLetter"/>
      <w:lvlText w:val="%8."/>
      <w:lvlJc w:val="left"/>
      <w:pPr>
        <w:tabs>
          <w:tab w:val="num" w:pos="6197"/>
        </w:tabs>
        <w:ind w:left="6197" w:hanging="360"/>
      </w:pPr>
    </w:lvl>
    <w:lvl w:ilvl="8" w:tplc="FFFFFFFF" w:tentative="1">
      <w:start w:val="1"/>
      <w:numFmt w:val="lowerRoman"/>
      <w:lvlText w:val="%9."/>
      <w:lvlJc w:val="right"/>
      <w:pPr>
        <w:tabs>
          <w:tab w:val="num" w:pos="6917"/>
        </w:tabs>
        <w:ind w:left="6917" w:hanging="180"/>
      </w:pPr>
    </w:lvl>
  </w:abstractNum>
  <w:abstractNum w:abstractNumId="10" w15:restartNumberingAfterBreak="0">
    <w:nsid w:val="2310576F"/>
    <w:multiLevelType w:val="hybridMultilevel"/>
    <w:tmpl w:val="03E6D374"/>
    <w:lvl w:ilvl="0" w:tplc="04150011">
      <w:start w:val="1"/>
      <w:numFmt w:val="decimal"/>
      <w:lvlText w:val="%1)"/>
      <w:lvlJc w:val="left"/>
      <w:pPr>
        <w:tabs>
          <w:tab w:val="num" w:pos="1440"/>
        </w:tabs>
        <w:ind w:left="144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29FE2B4A"/>
    <w:multiLevelType w:val="hybridMultilevel"/>
    <w:tmpl w:val="DD3282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BC0D72"/>
    <w:multiLevelType w:val="hybridMultilevel"/>
    <w:tmpl w:val="370E9610"/>
    <w:lvl w:ilvl="0" w:tplc="0415000F">
      <w:start w:val="1"/>
      <w:numFmt w:val="decimal"/>
      <w:lvlText w:val="%1."/>
      <w:lvlJc w:val="left"/>
      <w:pPr>
        <w:tabs>
          <w:tab w:val="num" w:pos="1440"/>
        </w:tabs>
        <w:ind w:left="1440" w:hanging="360"/>
      </w:pPr>
    </w:lvl>
    <w:lvl w:ilvl="1" w:tplc="1A4A0FE8">
      <w:start w:val="1"/>
      <w:numFmt w:val="decimal"/>
      <w:lvlText w:val="%2)"/>
      <w:lvlJc w:val="left"/>
      <w:pPr>
        <w:tabs>
          <w:tab w:val="num" w:pos="1800"/>
        </w:tabs>
        <w:ind w:left="1800" w:hanging="360"/>
      </w:pPr>
      <w:rPr>
        <w:rFonts w:hint="default"/>
      </w:rPr>
    </w:lvl>
    <w:lvl w:ilvl="2" w:tplc="0415000F">
      <w:start w:val="1"/>
      <w:numFmt w:val="decimal"/>
      <w:lvlText w:val="%3."/>
      <w:lvlJc w:val="left"/>
      <w:pPr>
        <w:tabs>
          <w:tab w:val="num" w:pos="2700"/>
        </w:tabs>
        <w:ind w:left="2700" w:hanging="360"/>
      </w:pPr>
    </w:lvl>
    <w:lvl w:ilvl="3" w:tplc="04150017">
      <w:start w:val="1"/>
      <w:numFmt w:val="lowerLetter"/>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 w15:restartNumberingAfterBreak="0">
    <w:nsid w:val="31890E40"/>
    <w:multiLevelType w:val="hybridMultilevel"/>
    <w:tmpl w:val="21BEC9E8"/>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32F5E30"/>
    <w:multiLevelType w:val="multilevel"/>
    <w:tmpl w:val="F4D66B7E"/>
    <w:lvl w:ilvl="0">
      <w:start w:val="1"/>
      <w:numFmt w:val="decimal"/>
      <w:lvlText w:val="%1)"/>
      <w:lvlJc w:val="left"/>
      <w:pPr>
        <w:ind w:left="360" w:hanging="360"/>
      </w:pPr>
      <w:rPr>
        <w:color w:val="auto"/>
      </w:rPr>
    </w:lvl>
    <w:lvl w:ilvl="1">
      <w:start w:val="1"/>
      <w:numFmt w:val="decimal"/>
      <w:lvlText w:val="%2)"/>
      <w:lvlJc w:val="left"/>
      <w:pPr>
        <w:ind w:left="720" w:hanging="360"/>
      </w:pPr>
    </w:lvl>
    <w:lvl w:ilvl="2">
      <w:start w:val="1"/>
      <w:numFmt w:val="lowerRoman"/>
      <w:lvlText w:val="%3)"/>
      <w:lvlJc w:val="left"/>
      <w:pPr>
        <w:ind w:left="1080" w:hanging="360"/>
      </w:pPr>
      <w:rPr>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4975371"/>
    <w:multiLevelType w:val="multilevel"/>
    <w:tmpl w:val="7CDEAD28"/>
    <w:lvl w:ilvl="0">
      <w:start w:val="1"/>
      <w:numFmt w:val="decimal"/>
      <w:lvlText w:val="%1)"/>
      <w:lvlJc w:val="left"/>
      <w:pPr>
        <w:ind w:left="360" w:hanging="360"/>
      </w:pPr>
      <w:rPr>
        <w:color w:val="auto"/>
      </w:rPr>
    </w:lvl>
    <w:lvl w:ilvl="1">
      <w:start w:val="1"/>
      <w:numFmt w:val="decimal"/>
      <w:lvlText w:val="%2)"/>
      <w:lvlJc w:val="left"/>
      <w:pPr>
        <w:ind w:left="720" w:hanging="360"/>
      </w:pPr>
    </w:lvl>
    <w:lvl w:ilvl="2">
      <w:start w:val="1"/>
      <w:numFmt w:val="lowerRoman"/>
      <w:lvlText w:val="%3)"/>
      <w:lvlJc w:val="left"/>
      <w:pPr>
        <w:ind w:left="1080" w:hanging="360"/>
      </w:pPr>
      <w:rPr>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72C5427"/>
    <w:multiLevelType w:val="hybridMultilevel"/>
    <w:tmpl w:val="0B52A4DC"/>
    <w:lvl w:ilvl="0" w:tplc="04150011">
      <w:start w:val="1"/>
      <w:numFmt w:val="decimal"/>
      <w:lvlText w:val="%1)"/>
      <w:lvlJc w:val="left"/>
      <w:pPr>
        <w:ind w:left="510" w:hanging="359"/>
      </w:pPr>
      <w:rPr>
        <w:rFonts w:hint="default"/>
        <w:w w:val="100"/>
        <w:sz w:val="20"/>
        <w:szCs w:val="20"/>
      </w:rPr>
    </w:lvl>
    <w:lvl w:ilvl="1" w:tplc="FFFFFFFF">
      <w:numFmt w:val="bullet"/>
      <w:lvlText w:val="•"/>
      <w:lvlJc w:val="left"/>
      <w:pPr>
        <w:ind w:left="1462" w:hanging="359"/>
      </w:pPr>
      <w:rPr>
        <w:rFonts w:hint="default"/>
      </w:rPr>
    </w:lvl>
    <w:lvl w:ilvl="2" w:tplc="FFFFFFFF">
      <w:numFmt w:val="bullet"/>
      <w:lvlText w:val="•"/>
      <w:lvlJc w:val="left"/>
      <w:pPr>
        <w:ind w:left="2405" w:hanging="359"/>
      </w:pPr>
      <w:rPr>
        <w:rFonts w:hint="default"/>
      </w:rPr>
    </w:lvl>
    <w:lvl w:ilvl="3" w:tplc="FFFFFFFF">
      <w:numFmt w:val="bullet"/>
      <w:lvlText w:val="•"/>
      <w:lvlJc w:val="left"/>
      <w:pPr>
        <w:ind w:left="3347" w:hanging="359"/>
      </w:pPr>
      <w:rPr>
        <w:rFonts w:hint="default"/>
      </w:rPr>
    </w:lvl>
    <w:lvl w:ilvl="4" w:tplc="FFFFFFFF">
      <w:numFmt w:val="bullet"/>
      <w:lvlText w:val="•"/>
      <w:lvlJc w:val="left"/>
      <w:pPr>
        <w:ind w:left="4290" w:hanging="359"/>
      </w:pPr>
      <w:rPr>
        <w:rFonts w:hint="default"/>
      </w:rPr>
    </w:lvl>
    <w:lvl w:ilvl="5" w:tplc="FFFFFFFF">
      <w:numFmt w:val="bullet"/>
      <w:lvlText w:val="•"/>
      <w:lvlJc w:val="left"/>
      <w:pPr>
        <w:ind w:left="5233" w:hanging="359"/>
      </w:pPr>
      <w:rPr>
        <w:rFonts w:hint="default"/>
      </w:rPr>
    </w:lvl>
    <w:lvl w:ilvl="6" w:tplc="FFFFFFFF">
      <w:numFmt w:val="bullet"/>
      <w:lvlText w:val="•"/>
      <w:lvlJc w:val="left"/>
      <w:pPr>
        <w:ind w:left="6175" w:hanging="359"/>
      </w:pPr>
      <w:rPr>
        <w:rFonts w:hint="default"/>
      </w:rPr>
    </w:lvl>
    <w:lvl w:ilvl="7" w:tplc="FFFFFFFF">
      <w:numFmt w:val="bullet"/>
      <w:lvlText w:val="•"/>
      <w:lvlJc w:val="left"/>
      <w:pPr>
        <w:ind w:left="7118" w:hanging="359"/>
      </w:pPr>
      <w:rPr>
        <w:rFonts w:hint="default"/>
      </w:rPr>
    </w:lvl>
    <w:lvl w:ilvl="8" w:tplc="FFFFFFFF">
      <w:numFmt w:val="bullet"/>
      <w:lvlText w:val="•"/>
      <w:lvlJc w:val="left"/>
      <w:pPr>
        <w:ind w:left="8061" w:hanging="359"/>
      </w:pPr>
      <w:rPr>
        <w:rFonts w:hint="default"/>
      </w:rPr>
    </w:lvl>
  </w:abstractNum>
  <w:abstractNum w:abstractNumId="17" w15:restartNumberingAfterBreak="0">
    <w:nsid w:val="386B1B5A"/>
    <w:multiLevelType w:val="hybridMultilevel"/>
    <w:tmpl w:val="E5DA8B9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B334A76"/>
    <w:multiLevelType w:val="hybridMultilevel"/>
    <w:tmpl w:val="F7540C6A"/>
    <w:lvl w:ilvl="0" w:tplc="83CEF324">
      <w:start w:val="1"/>
      <w:numFmt w:val="decimal"/>
      <w:lvlText w:val="%1."/>
      <w:lvlJc w:val="left"/>
      <w:pPr>
        <w:tabs>
          <w:tab w:val="num" w:pos="1080"/>
        </w:tabs>
        <w:ind w:left="108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00D7890"/>
    <w:multiLevelType w:val="hybridMultilevel"/>
    <w:tmpl w:val="64E03C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E60EE0"/>
    <w:multiLevelType w:val="hybridMultilevel"/>
    <w:tmpl w:val="4BD23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732DAD"/>
    <w:multiLevelType w:val="hybridMultilevel"/>
    <w:tmpl w:val="F6605284"/>
    <w:lvl w:ilvl="0" w:tplc="0415000F">
      <w:start w:val="1"/>
      <w:numFmt w:val="decimal"/>
      <w:lvlText w:val="%1."/>
      <w:lvlJc w:val="left"/>
      <w:pPr>
        <w:tabs>
          <w:tab w:val="num" w:pos="1440"/>
        </w:tabs>
        <w:ind w:left="144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2" w15:restartNumberingAfterBreak="0">
    <w:nsid w:val="48D841A2"/>
    <w:multiLevelType w:val="hybridMultilevel"/>
    <w:tmpl w:val="D8B8A2D4"/>
    <w:lvl w:ilvl="0" w:tplc="062893B8">
      <w:start w:val="1"/>
      <w:numFmt w:val="decimal"/>
      <w:lvlText w:val="%1)"/>
      <w:lvlJc w:val="left"/>
      <w:pPr>
        <w:ind w:left="510" w:hanging="359"/>
      </w:pPr>
      <w:rPr>
        <w:rFonts w:hint="default"/>
        <w:color w:val="auto"/>
        <w:w w:val="100"/>
        <w:sz w:val="20"/>
        <w:szCs w:val="20"/>
      </w:rPr>
    </w:lvl>
    <w:lvl w:ilvl="1" w:tplc="FFFFFFFF">
      <w:numFmt w:val="bullet"/>
      <w:lvlText w:val="•"/>
      <w:lvlJc w:val="left"/>
      <w:pPr>
        <w:ind w:left="1462" w:hanging="359"/>
      </w:pPr>
      <w:rPr>
        <w:rFonts w:hint="default"/>
      </w:rPr>
    </w:lvl>
    <w:lvl w:ilvl="2" w:tplc="FFFFFFFF">
      <w:numFmt w:val="bullet"/>
      <w:lvlText w:val="•"/>
      <w:lvlJc w:val="left"/>
      <w:pPr>
        <w:ind w:left="2405" w:hanging="359"/>
      </w:pPr>
      <w:rPr>
        <w:rFonts w:hint="default"/>
      </w:rPr>
    </w:lvl>
    <w:lvl w:ilvl="3" w:tplc="FFFFFFFF">
      <w:numFmt w:val="bullet"/>
      <w:lvlText w:val="•"/>
      <w:lvlJc w:val="left"/>
      <w:pPr>
        <w:ind w:left="3347" w:hanging="359"/>
      </w:pPr>
      <w:rPr>
        <w:rFonts w:hint="default"/>
      </w:rPr>
    </w:lvl>
    <w:lvl w:ilvl="4" w:tplc="FFFFFFFF">
      <w:numFmt w:val="bullet"/>
      <w:lvlText w:val="•"/>
      <w:lvlJc w:val="left"/>
      <w:pPr>
        <w:ind w:left="4290" w:hanging="359"/>
      </w:pPr>
      <w:rPr>
        <w:rFonts w:hint="default"/>
      </w:rPr>
    </w:lvl>
    <w:lvl w:ilvl="5" w:tplc="FFFFFFFF">
      <w:numFmt w:val="bullet"/>
      <w:lvlText w:val="•"/>
      <w:lvlJc w:val="left"/>
      <w:pPr>
        <w:ind w:left="5233" w:hanging="359"/>
      </w:pPr>
      <w:rPr>
        <w:rFonts w:hint="default"/>
      </w:rPr>
    </w:lvl>
    <w:lvl w:ilvl="6" w:tplc="FFFFFFFF">
      <w:numFmt w:val="bullet"/>
      <w:lvlText w:val="•"/>
      <w:lvlJc w:val="left"/>
      <w:pPr>
        <w:ind w:left="6175" w:hanging="359"/>
      </w:pPr>
      <w:rPr>
        <w:rFonts w:hint="default"/>
      </w:rPr>
    </w:lvl>
    <w:lvl w:ilvl="7" w:tplc="FFFFFFFF">
      <w:numFmt w:val="bullet"/>
      <w:lvlText w:val="•"/>
      <w:lvlJc w:val="left"/>
      <w:pPr>
        <w:ind w:left="7118" w:hanging="359"/>
      </w:pPr>
      <w:rPr>
        <w:rFonts w:hint="default"/>
      </w:rPr>
    </w:lvl>
    <w:lvl w:ilvl="8" w:tplc="FFFFFFFF">
      <w:numFmt w:val="bullet"/>
      <w:lvlText w:val="•"/>
      <w:lvlJc w:val="left"/>
      <w:pPr>
        <w:ind w:left="8061" w:hanging="359"/>
      </w:pPr>
      <w:rPr>
        <w:rFonts w:hint="default"/>
      </w:rPr>
    </w:lvl>
  </w:abstractNum>
  <w:abstractNum w:abstractNumId="23" w15:restartNumberingAfterBreak="0">
    <w:nsid w:val="48F07137"/>
    <w:multiLevelType w:val="hybridMultilevel"/>
    <w:tmpl w:val="4A8A24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C1637C7"/>
    <w:multiLevelType w:val="hybridMultilevel"/>
    <w:tmpl w:val="4BD23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9758B8"/>
    <w:multiLevelType w:val="hybridMultilevel"/>
    <w:tmpl w:val="ACF4BD40"/>
    <w:lvl w:ilvl="0" w:tplc="DBCC9A32">
      <w:start w:val="1"/>
      <w:numFmt w:val="decimal"/>
      <w:lvlText w:val="%1."/>
      <w:lvlJc w:val="left"/>
      <w:pPr>
        <w:tabs>
          <w:tab w:val="num" w:pos="1517"/>
        </w:tabs>
        <w:ind w:left="1517" w:hanging="360"/>
      </w:pPr>
      <w:rPr>
        <w:b w:val="0"/>
      </w:rPr>
    </w:lvl>
    <w:lvl w:ilvl="1" w:tplc="04150019">
      <w:start w:val="1"/>
      <w:numFmt w:val="lowerLetter"/>
      <w:lvlText w:val="%2."/>
      <w:lvlJc w:val="left"/>
      <w:pPr>
        <w:tabs>
          <w:tab w:val="num" w:pos="1877"/>
        </w:tabs>
        <w:ind w:left="1877" w:hanging="360"/>
      </w:pPr>
    </w:lvl>
    <w:lvl w:ilvl="2" w:tplc="0415001B" w:tentative="1">
      <w:start w:val="1"/>
      <w:numFmt w:val="lowerRoman"/>
      <w:lvlText w:val="%3."/>
      <w:lvlJc w:val="right"/>
      <w:pPr>
        <w:tabs>
          <w:tab w:val="num" w:pos="2597"/>
        </w:tabs>
        <w:ind w:left="2597" w:hanging="180"/>
      </w:pPr>
    </w:lvl>
    <w:lvl w:ilvl="3" w:tplc="0415000F" w:tentative="1">
      <w:start w:val="1"/>
      <w:numFmt w:val="decimal"/>
      <w:lvlText w:val="%4."/>
      <w:lvlJc w:val="left"/>
      <w:pPr>
        <w:tabs>
          <w:tab w:val="num" w:pos="3317"/>
        </w:tabs>
        <w:ind w:left="3317" w:hanging="360"/>
      </w:pPr>
    </w:lvl>
    <w:lvl w:ilvl="4" w:tplc="04150019" w:tentative="1">
      <w:start w:val="1"/>
      <w:numFmt w:val="lowerLetter"/>
      <w:lvlText w:val="%5."/>
      <w:lvlJc w:val="left"/>
      <w:pPr>
        <w:tabs>
          <w:tab w:val="num" w:pos="4037"/>
        </w:tabs>
        <w:ind w:left="4037" w:hanging="360"/>
      </w:pPr>
    </w:lvl>
    <w:lvl w:ilvl="5" w:tplc="0415001B" w:tentative="1">
      <w:start w:val="1"/>
      <w:numFmt w:val="lowerRoman"/>
      <w:lvlText w:val="%6."/>
      <w:lvlJc w:val="right"/>
      <w:pPr>
        <w:tabs>
          <w:tab w:val="num" w:pos="4757"/>
        </w:tabs>
        <w:ind w:left="4757" w:hanging="180"/>
      </w:pPr>
    </w:lvl>
    <w:lvl w:ilvl="6" w:tplc="0415000F" w:tentative="1">
      <w:start w:val="1"/>
      <w:numFmt w:val="decimal"/>
      <w:lvlText w:val="%7."/>
      <w:lvlJc w:val="left"/>
      <w:pPr>
        <w:tabs>
          <w:tab w:val="num" w:pos="5477"/>
        </w:tabs>
        <w:ind w:left="5477" w:hanging="360"/>
      </w:pPr>
    </w:lvl>
    <w:lvl w:ilvl="7" w:tplc="04150019" w:tentative="1">
      <w:start w:val="1"/>
      <w:numFmt w:val="lowerLetter"/>
      <w:lvlText w:val="%8."/>
      <w:lvlJc w:val="left"/>
      <w:pPr>
        <w:tabs>
          <w:tab w:val="num" w:pos="6197"/>
        </w:tabs>
        <w:ind w:left="6197" w:hanging="360"/>
      </w:pPr>
    </w:lvl>
    <w:lvl w:ilvl="8" w:tplc="0415001B" w:tentative="1">
      <w:start w:val="1"/>
      <w:numFmt w:val="lowerRoman"/>
      <w:lvlText w:val="%9."/>
      <w:lvlJc w:val="right"/>
      <w:pPr>
        <w:tabs>
          <w:tab w:val="num" w:pos="6917"/>
        </w:tabs>
        <w:ind w:left="6917" w:hanging="180"/>
      </w:pPr>
    </w:lvl>
  </w:abstractNum>
  <w:abstractNum w:abstractNumId="26" w15:restartNumberingAfterBreak="0">
    <w:nsid w:val="5D455C52"/>
    <w:multiLevelType w:val="hybridMultilevel"/>
    <w:tmpl w:val="01208D94"/>
    <w:lvl w:ilvl="0" w:tplc="04150011">
      <w:start w:val="1"/>
      <w:numFmt w:val="decimal"/>
      <w:lvlText w:val="%1)"/>
      <w:lvlJc w:val="left"/>
      <w:pPr>
        <w:ind w:left="858" w:hanging="707"/>
      </w:pPr>
      <w:rPr>
        <w:rFonts w:hint="default"/>
        <w:w w:val="100"/>
        <w:sz w:val="22"/>
        <w:szCs w:val="22"/>
      </w:rPr>
    </w:lvl>
    <w:lvl w:ilvl="1" w:tplc="70F87D3E">
      <w:numFmt w:val="bullet"/>
      <w:lvlText w:val="•"/>
      <w:lvlJc w:val="left"/>
      <w:pPr>
        <w:ind w:left="1768" w:hanging="707"/>
      </w:pPr>
      <w:rPr>
        <w:rFonts w:hint="default"/>
      </w:rPr>
    </w:lvl>
    <w:lvl w:ilvl="2" w:tplc="33E8C472">
      <w:numFmt w:val="bullet"/>
      <w:lvlText w:val="•"/>
      <w:lvlJc w:val="left"/>
      <w:pPr>
        <w:ind w:left="2677" w:hanging="707"/>
      </w:pPr>
      <w:rPr>
        <w:rFonts w:hint="default"/>
      </w:rPr>
    </w:lvl>
    <w:lvl w:ilvl="3" w:tplc="C002A9DE">
      <w:numFmt w:val="bullet"/>
      <w:lvlText w:val="•"/>
      <w:lvlJc w:val="left"/>
      <w:pPr>
        <w:ind w:left="3585" w:hanging="707"/>
      </w:pPr>
      <w:rPr>
        <w:rFonts w:hint="default"/>
      </w:rPr>
    </w:lvl>
    <w:lvl w:ilvl="4" w:tplc="4F420C8A">
      <w:numFmt w:val="bullet"/>
      <w:lvlText w:val="•"/>
      <w:lvlJc w:val="left"/>
      <w:pPr>
        <w:ind w:left="4494" w:hanging="707"/>
      </w:pPr>
      <w:rPr>
        <w:rFonts w:hint="default"/>
      </w:rPr>
    </w:lvl>
    <w:lvl w:ilvl="5" w:tplc="4462DD8E">
      <w:numFmt w:val="bullet"/>
      <w:lvlText w:val="•"/>
      <w:lvlJc w:val="left"/>
      <w:pPr>
        <w:ind w:left="5403" w:hanging="707"/>
      </w:pPr>
      <w:rPr>
        <w:rFonts w:hint="default"/>
      </w:rPr>
    </w:lvl>
    <w:lvl w:ilvl="6" w:tplc="2CF29618">
      <w:numFmt w:val="bullet"/>
      <w:lvlText w:val="•"/>
      <w:lvlJc w:val="left"/>
      <w:pPr>
        <w:ind w:left="6311" w:hanging="707"/>
      </w:pPr>
      <w:rPr>
        <w:rFonts w:hint="default"/>
      </w:rPr>
    </w:lvl>
    <w:lvl w:ilvl="7" w:tplc="8D2A189C">
      <w:numFmt w:val="bullet"/>
      <w:lvlText w:val="•"/>
      <w:lvlJc w:val="left"/>
      <w:pPr>
        <w:ind w:left="7220" w:hanging="707"/>
      </w:pPr>
      <w:rPr>
        <w:rFonts w:hint="default"/>
      </w:rPr>
    </w:lvl>
    <w:lvl w:ilvl="8" w:tplc="8DB0452E">
      <w:numFmt w:val="bullet"/>
      <w:lvlText w:val="•"/>
      <w:lvlJc w:val="left"/>
      <w:pPr>
        <w:ind w:left="8129" w:hanging="707"/>
      </w:pPr>
      <w:rPr>
        <w:rFonts w:hint="default"/>
      </w:rPr>
    </w:lvl>
  </w:abstractNum>
  <w:abstractNum w:abstractNumId="27" w15:restartNumberingAfterBreak="0">
    <w:nsid w:val="65AC4831"/>
    <w:multiLevelType w:val="multilevel"/>
    <w:tmpl w:val="F4D66B7E"/>
    <w:lvl w:ilvl="0">
      <w:start w:val="1"/>
      <w:numFmt w:val="decimal"/>
      <w:lvlText w:val="%1)"/>
      <w:lvlJc w:val="left"/>
      <w:pPr>
        <w:ind w:left="360" w:hanging="360"/>
      </w:pPr>
      <w:rPr>
        <w:color w:val="auto"/>
      </w:rPr>
    </w:lvl>
    <w:lvl w:ilvl="1">
      <w:start w:val="1"/>
      <w:numFmt w:val="decimal"/>
      <w:lvlText w:val="%2)"/>
      <w:lvlJc w:val="left"/>
      <w:pPr>
        <w:ind w:left="720" w:hanging="360"/>
      </w:pPr>
    </w:lvl>
    <w:lvl w:ilvl="2">
      <w:start w:val="1"/>
      <w:numFmt w:val="lowerRoman"/>
      <w:lvlText w:val="%3)"/>
      <w:lvlJc w:val="left"/>
      <w:pPr>
        <w:ind w:left="1080" w:hanging="360"/>
      </w:pPr>
      <w:rPr>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97E512D"/>
    <w:multiLevelType w:val="hybridMultilevel"/>
    <w:tmpl w:val="B80C2F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C20632E"/>
    <w:multiLevelType w:val="hybridMultilevel"/>
    <w:tmpl w:val="2F6822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3B11D2E"/>
    <w:multiLevelType w:val="hybridMultilevel"/>
    <w:tmpl w:val="2B6291C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7A5601E8"/>
    <w:multiLevelType w:val="hybridMultilevel"/>
    <w:tmpl w:val="C5A00362"/>
    <w:lvl w:ilvl="0" w:tplc="2BBE8D84">
      <w:start w:val="1"/>
      <w:numFmt w:val="decimal"/>
      <w:lvlText w:val="%1."/>
      <w:lvlJc w:val="left"/>
      <w:pPr>
        <w:ind w:left="578" w:hanging="426"/>
      </w:pPr>
      <w:rPr>
        <w:rFonts w:ascii="Arial Narrow" w:eastAsia="Arial Narrow" w:hAnsi="Arial Narrow" w:cs="Arial Narrow" w:hint="default"/>
        <w:w w:val="100"/>
        <w:sz w:val="20"/>
        <w:szCs w:val="20"/>
      </w:rPr>
    </w:lvl>
    <w:lvl w:ilvl="1" w:tplc="FFFFFFFF">
      <w:numFmt w:val="bullet"/>
      <w:lvlText w:val="•"/>
      <w:lvlJc w:val="left"/>
      <w:pPr>
        <w:ind w:left="900" w:hanging="426"/>
      </w:pPr>
      <w:rPr>
        <w:rFonts w:hint="default"/>
      </w:rPr>
    </w:lvl>
    <w:lvl w:ilvl="2" w:tplc="FFFFFFFF">
      <w:numFmt w:val="bullet"/>
      <w:lvlText w:val="•"/>
      <w:lvlJc w:val="left"/>
      <w:pPr>
        <w:ind w:left="1905" w:hanging="426"/>
      </w:pPr>
      <w:rPr>
        <w:rFonts w:hint="default"/>
      </w:rPr>
    </w:lvl>
    <w:lvl w:ilvl="3" w:tplc="FFFFFFFF">
      <w:numFmt w:val="bullet"/>
      <w:lvlText w:val="•"/>
      <w:lvlJc w:val="left"/>
      <w:pPr>
        <w:ind w:left="2910" w:hanging="426"/>
      </w:pPr>
      <w:rPr>
        <w:rFonts w:hint="default"/>
      </w:rPr>
    </w:lvl>
    <w:lvl w:ilvl="4" w:tplc="FFFFFFFF">
      <w:numFmt w:val="bullet"/>
      <w:lvlText w:val="•"/>
      <w:lvlJc w:val="left"/>
      <w:pPr>
        <w:ind w:left="3915" w:hanging="426"/>
      </w:pPr>
      <w:rPr>
        <w:rFonts w:hint="default"/>
      </w:rPr>
    </w:lvl>
    <w:lvl w:ilvl="5" w:tplc="FFFFFFFF">
      <w:numFmt w:val="bullet"/>
      <w:lvlText w:val="•"/>
      <w:lvlJc w:val="left"/>
      <w:pPr>
        <w:ind w:left="4920" w:hanging="426"/>
      </w:pPr>
      <w:rPr>
        <w:rFonts w:hint="default"/>
      </w:rPr>
    </w:lvl>
    <w:lvl w:ilvl="6" w:tplc="FFFFFFFF">
      <w:numFmt w:val="bullet"/>
      <w:lvlText w:val="•"/>
      <w:lvlJc w:val="left"/>
      <w:pPr>
        <w:ind w:left="5925" w:hanging="426"/>
      </w:pPr>
      <w:rPr>
        <w:rFonts w:hint="default"/>
      </w:rPr>
    </w:lvl>
    <w:lvl w:ilvl="7" w:tplc="FFFFFFFF">
      <w:numFmt w:val="bullet"/>
      <w:lvlText w:val="•"/>
      <w:lvlJc w:val="left"/>
      <w:pPr>
        <w:ind w:left="6930" w:hanging="426"/>
      </w:pPr>
      <w:rPr>
        <w:rFonts w:hint="default"/>
      </w:rPr>
    </w:lvl>
    <w:lvl w:ilvl="8" w:tplc="FFFFFFFF">
      <w:numFmt w:val="bullet"/>
      <w:lvlText w:val="•"/>
      <w:lvlJc w:val="left"/>
      <w:pPr>
        <w:ind w:left="7936" w:hanging="426"/>
      </w:pPr>
      <w:rPr>
        <w:rFonts w:hint="default"/>
      </w:rPr>
    </w:lvl>
  </w:abstractNum>
  <w:abstractNum w:abstractNumId="32" w15:restartNumberingAfterBreak="0">
    <w:nsid w:val="7E1546F9"/>
    <w:multiLevelType w:val="hybridMultilevel"/>
    <w:tmpl w:val="21BEC9E8"/>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198734203">
    <w:abstractNumId w:val="25"/>
  </w:num>
  <w:num w:numId="2" w16cid:durableId="670714352">
    <w:abstractNumId w:val="18"/>
  </w:num>
  <w:num w:numId="3" w16cid:durableId="957683407">
    <w:abstractNumId w:val="12"/>
  </w:num>
  <w:num w:numId="4" w16cid:durableId="996421240">
    <w:abstractNumId w:val="21"/>
  </w:num>
  <w:num w:numId="5" w16cid:durableId="888615610">
    <w:abstractNumId w:val="8"/>
  </w:num>
  <w:num w:numId="6" w16cid:durableId="949505374">
    <w:abstractNumId w:val="29"/>
  </w:num>
  <w:num w:numId="7" w16cid:durableId="1229535361">
    <w:abstractNumId w:val="31"/>
  </w:num>
  <w:num w:numId="8" w16cid:durableId="622034303">
    <w:abstractNumId w:val="13"/>
  </w:num>
  <w:num w:numId="9" w16cid:durableId="1276445263">
    <w:abstractNumId w:val="22"/>
  </w:num>
  <w:num w:numId="10" w16cid:durableId="1977948941">
    <w:abstractNumId w:val="16"/>
  </w:num>
  <w:num w:numId="11" w16cid:durableId="1124150952">
    <w:abstractNumId w:val="32"/>
  </w:num>
  <w:num w:numId="12" w16cid:durableId="1352604771">
    <w:abstractNumId w:val="5"/>
  </w:num>
  <w:num w:numId="13" w16cid:durableId="2050453557">
    <w:abstractNumId w:val="6"/>
  </w:num>
  <w:num w:numId="14" w16cid:durableId="1778744500">
    <w:abstractNumId w:val="26"/>
  </w:num>
  <w:num w:numId="15" w16cid:durableId="66804989">
    <w:abstractNumId w:val="4"/>
  </w:num>
  <w:num w:numId="16" w16cid:durableId="1180925378">
    <w:abstractNumId w:val="10"/>
  </w:num>
  <w:num w:numId="17" w16cid:durableId="875390140">
    <w:abstractNumId w:val="1"/>
  </w:num>
  <w:num w:numId="18" w16cid:durableId="7194802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60376309">
    <w:abstractNumId w:val="3"/>
  </w:num>
  <w:num w:numId="20" w16cid:durableId="1676690019">
    <w:abstractNumId w:val="7"/>
  </w:num>
  <w:num w:numId="21" w16cid:durableId="10279452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653842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56961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62876144">
    <w:abstractNumId w:val="19"/>
  </w:num>
  <w:num w:numId="25" w16cid:durableId="786124189">
    <w:abstractNumId w:val="15"/>
  </w:num>
  <w:num w:numId="26" w16cid:durableId="1827672801">
    <w:abstractNumId w:val="27"/>
  </w:num>
  <w:num w:numId="27" w16cid:durableId="931007867">
    <w:abstractNumId w:val="14"/>
  </w:num>
  <w:num w:numId="28" w16cid:durableId="145980362">
    <w:abstractNumId w:val="23"/>
  </w:num>
  <w:num w:numId="29" w16cid:durableId="629826239">
    <w:abstractNumId w:val="9"/>
  </w:num>
  <w:num w:numId="30" w16cid:durableId="525094444">
    <w:abstractNumId w:val="17"/>
  </w:num>
  <w:num w:numId="31" w16cid:durableId="1702703938">
    <w:abstractNumId w:val="2"/>
  </w:num>
  <w:num w:numId="32" w16cid:durableId="992222855">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F83"/>
    <w:rsid w:val="00001AE1"/>
    <w:rsid w:val="00002E8F"/>
    <w:rsid w:val="0000319E"/>
    <w:rsid w:val="00004541"/>
    <w:rsid w:val="00012852"/>
    <w:rsid w:val="000137F7"/>
    <w:rsid w:val="00020301"/>
    <w:rsid w:val="00021EE8"/>
    <w:rsid w:val="000315E5"/>
    <w:rsid w:val="00031B22"/>
    <w:rsid w:val="00033423"/>
    <w:rsid w:val="00041D40"/>
    <w:rsid w:val="00057E65"/>
    <w:rsid w:val="000711F4"/>
    <w:rsid w:val="00080309"/>
    <w:rsid w:val="00093E9F"/>
    <w:rsid w:val="00096A22"/>
    <w:rsid w:val="00097DDF"/>
    <w:rsid w:val="000A2735"/>
    <w:rsid w:val="000A6B48"/>
    <w:rsid w:val="000B0964"/>
    <w:rsid w:val="000C50CA"/>
    <w:rsid w:val="000C7DD4"/>
    <w:rsid w:val="000D365F"/>
    <w:rsid w:val="000D5355"/>
    <w:rsid w:val="000D6548"/>
    <w:rsid w:val="000D6656"/>
    <w:rsid w:val="000E492A"/>
    <w:rsid w:val="000E6AD7"/>
    <w:rsid w:val="000F6B98"/>
    <w:rsid w:val="001013CA"/>
    <w:rsid w:val="00135178"/>
    <w:rsid w:val="00135315"/>
    <w:rsid w:val="0013606A"/>
    <w:rsid w:val="0013770D"/>
    <w:rsid w:val="001679E2"/>
    <w:rsid w:val="00171C16"/>
    <w:rsid w:val="00173A74"/>
    <w:rsid w:val="001A2B05"/>
    <w:rsid w:val="001A75A1"/>
    <w:rsid w:val="001B0C8E"/>
    <w:rsid w:val="001B361E"/>
    <w:rsid w:val="001B6FF8"/>
    <w:rsid w:val="001B77C2"/>
    <w:rsid w:val="001C1CB2"/>
    <w:rsid w:val="001C3695"/>
    <w:rsid w:val="001C4130"/>
    <w:rsid w:val="001C4E30"/>
    <w:rsid w:val="001D14B0"/>
    <w:rsid w:val="001D22D1"/>
    <w:rsid w:val="001D7880"/>
    <w:rsid w:val="001E0B9C"/>
    <w:rsid w:val="001E24B4"/>
    <w:rsid w:val="001E350C"/>
    <w:rsid w:val="001E5946"/>
    <w:rsid w:val="001F22EF"/>
    <w:rsid w:val="001F4D32"/>
    <w:rsid w:val="00201035"/>
    <w:rsid w:val="00207C93"/>
    <w:rsid w:val="00210F19"/>
    <w:rsid w:val="00212A3D"/>
    <w:rsid w:val="00213ECB"/>
    <w:rsid w:val="00215CE8"/>
    <w:rsid w:val="00223086"/>
    <w:rsid w:val="00225C6A"/>
    <w:rsid w:val="00226EF2"/>
    <w:rsid w:val="00231E14"/>
    <w:rsid w:val="002360FF"/>
    <w:rsid w:val="0024366A"/>
    <w:rsid w:val="00247F81"/>
    <w:rsid w:val="0025153A"/>
    <w:rsid w:val="00255608"/>
    <w:rsid w:val="00256E9A"/>
    <w:rsid w:val="00263D06"/>
    <w:rsid w:val="00264A2C"/>
    <w:rsid w:val="00265477"/>
    <w:rsid w:val="0027396E"/>
    <w:rsid w:val="00275DF4"/>
    <w:rsid w:val="00277225"/>
    <w:rsid w:val="002810A3"/>
    <w:rsid w:val="002846E9"/>
    <w:rsid w:val="00295388"/>
    <w:rsid w:val="002A1041"/>
    <w:rsid w:val="002A2E2E"/>
    <w:rsid w:val="002A44D6"/>
    <w:rsid w:val="002B142F"/>
    <w:rsid w:val="002B50B2"/>
    <w:rsid w:val="002B75EF"/>
    <w:rsid w:val="002E0090"/>
    <w:rsid w:val="002E3772"/>
    <w:rsid w:val="002F097C"/>
    <w:rsid w:val="002F1F03"/>
    <w:rsid w:val="002F237F"/>
    <w:rsid w:val="002F3668"/>
    <w:rsid w:val="002F5906"/>
    <w:rsid w:val="003002EA"/>
    <w:rsid w:val="00302A86"/>
    <w:rsid w:val="00321488"/>
    <w:rsid w:val="003303F1"/>
    <w:rsid w:val="00333A11"/>
    <w:rsid w:val="003433F7"/>
    <w:rsid w:val="003475FC"/>
    <w:rsid w:val="00354A51"/>
    <w:rsid w:val="003607BF"/>
    <w:rsid w:val="00361C7C"/>
    <w:rsid w:val="00366FC9"/>
    <w:rsid w:val="003751E4"/>
    <w:rsid w:val="00383C6B"/>
    <w:rsid w:val="003842DF"/>
    <w:rsid w:val="00384DAB"/>
    <w:rsid w:val="00385E71"/>
    <w:rsid w:val="00387479"/>
    <w:rsid w:val="00392441"/>
    <w:rsid w:val="003B24C7"/>
    <w:rsid w:val="003B280E"/>
    <w:rsid w:val="003B7D78"/>
    <w:rsid w:val="003C11EA"/>
    <w:rsid w:val="003E6B66"/>
    <w:rsid w:val="003E7C0D"/>
    <w:rsid w:val="003F4D94"/>
    <w:rsid w:val="003F7C3E"/>
    <w:rsid w:val="004038D0"/>
    <w:rsid w:val="00405FAC"/>
    <w:rsid w:val="00410043"/>
    <w:rsid w:val="004248D5"/>
    <w:rsid w:val="004260C0"/>
    <w:rsid w:val="00441D43"/>
    <w:rsid w:val="00442408"/>
    <w:rsid w:val="004468B4"/>
    <w:rsid w:val="00447624"/>
    <w:rsid w:val="0047294C"/>
    <w:rsid w:val="0047432C"/>
    <w:rsid w:val="004745DD"/>
    <w:rsid w:val="00474995"/>
    <w:rsid w:val="00482781"/>
    <w:rsid w:val="00482C46"/>
    <w:rsid w:val="00484C8E"/>
    <w:rsid w:val="00485B8F"/>
    <w:rsid w:val="00491125"/>
    <w:rsid w:val="004A069A"/>
    <w:rsid w:val="004A3363"/>
    <w:rsid w:val="004A4AB7"/>
    <w:rsid w:val="004B29ED"/>
    <w:rsid w:val="004D2614"/>
    <w:rsid w:val="004E0587"/>
    <w:rsid w:val="004F00C3"/>
    <w:rsid w:val="004F171C"/>
    <w:rsid w:val="005118CB"/>
    <w:rsid w:val="0051245E"/>
    <w:rsid w:val="005168F5"/>
    <w:rsid w:val="00527080"/>
    <w:rsid w:val="00530005"/>
    <w:rsid w:val="0053351F"/>
    <w:rsid w:val="00541B4F"/>
    <w:rsid w:val="00542AFA"/>
    <w:rsid w:val="00544222"/>
    <w:rsid w:val="0055492D"/>
    <w:rsid w:val="0055774B"/>
    <w:rsid w:val="0057462D"/>
    <w:rsid w:val="00574660"/>
    <w:rsid w:val="0058171E"/>
    <w:rsid w:val="00581EE6"/>
    <w:rsid w:val="00582BF1"/>
    <w:rsid w:val="005937BC"/>
    <w:rsid w:val="005C0B9A"/>
    <w:rsid w:val="005C3257"/>
    <w:rsid w:val="005D781F"/>
    <w:rsid w:val="005E11B0"/>
    <w:rsid w:val="005F0470"/>
    <w:rsid w:val="005F0566"/>
    <w:rsid w:val="005F259D"/>
    <w:rsid w:val="005F25A8"/>
    <w:rsid w:val="006016A5"/>
    <w:rsid w:val="00602014"/>
    <w:rsid w:val="006057C1"/>
    <w:rsid w:val="00605A8C"/>
    <w:rsid w:val="00607AAB"/>
    <w:rsid w:val="00612BA5"/>
    <w:rsid w:val="00621C7B"/>
    <w:rsid w:val="00623B7D"/>
    <w:rsid w:val="00625D17"/>
    <w:rsid w:val="0063152C"/>
    <w:rsid w:val="00633D0D"/>
    <w:rsid w:val="00637CB9"/>
    <w:rsid w:val="00644116"/>
    <w:rsid w:val="0064465C"/>
    <w:rsid w:val="00652B0D"/>
    <w:rsid w:val="00673672"/>
    <w:rsid w:val="006775F6"/>
    <w:rsid w:val="0069168C"/>
    <w:rsid w:val="00697B2B"/>
    <w:rsid w:val="006A3BF0"/>
    <w:rsid w:val="006A3EF0"/>
    <w:rsid w:val="006B2F82"/>
    <w:rsid w:val="006B360A"/>
    <w:rsid w:val="006C76CF"/>
    <w:rsid w:val="006D3C9A"/>
    <w:rsid w:val="006E1138"/>
    <w:rsid w:val="006E4693"/>
    <w:rsid w:val="006F6145"/>
    <w:rsid w:val="00701624"/>
    <w:rsid w:val="00711AE9"/>
    <w:rsid w:val="00712907"/>
    <w:rsid w:val="007310C0"/>
    <w:rsid w:val="00734767"/>
    <w:rsid w:val="00736199"/>
    <w:rsid w:val="00740ABD"/>
    <w:rsid w:val="00742B0D"/>
    <w:rsid w:val="00745214"/>
    <w:rsid w:val="00760D12"/>
    <w:rsid w:val="007611F3"/>
    <w:rsid w:val="00761908"/>
    <w:rsid w:val="0076580A"/>
    <w:rsid w:val="007667D2"/>
    <w:rsid w:val="0077001C"/>
    <w:rsid w:val="007710B2"/>
    <w:rsid w:val="00773502"/>
    <w:rsid w:val="007757FC"/>
    <w:rsid w:val="00776A4E"/>
    <w:rsid w:val="00794ED1"/>
    <w:rsid w:val="00797AC6"/>
    <w:rsid w:val="007A0C5C"/>
    <w:rsid w:val="007A2519"/>
    <w:rsid w:val="007B0AB6"/>
    <w:rsid w:val="007B1D77"/>
    <w:rsid w:val="007B22C1"/>
    <w:rsid w:val="007C03BF"/>
    <w:rsid w:val="007C4180"/>
    <w:rsid w:val="007C6482"/>
    <w:rsid w:val="007D4116"/>
    <w:rsid w:val="007D4997"/>
    <w:rsid w:val="007D4D2D"/>
    <w:rsid w:val="007E361A"/>
    <w:rsid w:val="007E5062"/>
    <w:rsid w:val="007F3A3B"/>
    <w:rsid w:val="00801C20"/>
    <w:rsid w:val="008062D6"/>
    <w:rsid w:val="00814E73"/>
    <w:rsid w:val="00821B75"/>
    <w:rsid w:val="008315C8"/>
    <w:rsid w:val="008402AD"/>
    <w:rsid w:val="00842DCE"/>
    <w:rsid w:val="0085458D"/>
    <w:rsid w:val="00872A44"/>
    <w:rsid w:val="00895562"/>
    <w:rsid w:val="00897C98"/>
    <w:rsid w:val="008A3D45"/>
    <w:rsid w:val="008B069A"/>
    <w:rsid w:val="008B379B"/>
    <w:rsid w:val="008B40E6"/>
    <w:rsid w:val="008C2408"/>
    <w:rsid w:val="008C2A2C"/>
    <w:rsid w:val="008C2A40"/>
    <w:rsid w:val="008C7E87"/>
    <w:rsid w:val="008D434B"/>
    <w:rsid w:val="008D5849"/>
    <w:rsid w:val="008F6E74"/>
    <w:rsid w:val="0090241E"/>
    <w:rsid w:val="0090315E"/>
    <w:rsid w:val="00904274"/>
    <w:rsid w:val="00911918"/>
    <w:rsid w:val="00913A83"/>
    <w:rsid w:val="009339C3"/>
    <w:rsid w:val="00933FF1"/>
    <w:rsid w:val="00936B30"/>
    <w:rsid w:val="00943BF6"/>
    <w:rsid w:val="00944D29"/>
    <w:rsid w:val="00947E53"/>
    <w:rsid w:val="00961661"/>
    <w:rsid w:val="009928AA"/>
    <w:rsid w:val="009A1320"/>
    <w:rsid w:val="009A14AB"/>
    <w:rsid w:val="009A4F3F"/>
    <w:rsid w:val="009A7861"/>
    <w:rsid w:val="009B31CF"/>
    <w:rsid w:val="009C10C4"/>
    <w:rsid w:val="009C2C12"/>
    <w:rsid w:val="009C2DB5"/>
    <w:rsid w:val="009C2FEB"/>
    <w:rsid w:val="009C5F3A"/>
    <w:rsid w:val="009D160F"/>
    <w:rsid w:val="009E0C4A"/>
    <w:rsid w:val="009F0ADA"/>
    <w:rsid w:val="009F0FF6"/>
    <w:rsid w:val="009F5B1D"/>
    <w:rsid w:val="009F68A9"/>
    <w:rsid w:val="009F7422"/>
    <w:rsid w:val="00A379EE"/>
    <w:rsid w:val="00A462CA"/>
    <w:rsid w:val="00A54E42"/>
    <w:rsid w:val="00A55F83"/>
    <w:rsid w:val="00A70B4D"/>
    <w:rsid w:val="00A90EF0"/>
    <w:rsid w:val="00A9180B"/>
    <w:rsid w:val="00A932FF"/>
    <w:rsid w:val="00AA3DB9"/>
    <w:rsid w:val="00AB11DC"/>
    <w:rsid w:val="00AC4502"/>
    <w:rsid w:val="00AC693F"/>
    <w:rsid w:val="00AD10B0"/>
    <w:rsid w:val="00AD3586"/>
    <w:rsid w:val="00AE0647"/>
    <w:rsid w:val="00AE5612"/>
    <w:rsid w:val="00AF3468"/>
    <w:rsid w:val="00AF3CF3"/>
    <w:rsid w:val="00AF5BA4"/>
    <w:rsid w:val="00AF7B68"/>
    <w:rsid w:val="00B05078"/>
    <w:rsid w:val="00B2105E"/>
    <w:rsid w:val="00B236AC"/>
    <w:rsid w:val="00B27958"/>
    <w:rsid w:val="00B341BC"/>
    <w:rsid w:val="00B467E3"/>
    <w:rsid w:val="00B65A5D"/>
    <w:rsid w:val="00B66E1E"/>
    <w:rsid w:val="00B70596"/>
    <w:rsid w:val="00B73108"/>
    <w:rsid w:val="00B734D6"/>
    <w:rsid w:val="00B86468"/>
    <w:rsid w:val="00B87B51"/>
    <w:rsid w:val="00B96649"/>
    <w:rsid w:val="00BC0432"/>
    <w:rsid w:val="00BE2A5F"/>
    <w:rsid w:val="00BE6C44"/>
    <w:rsid w:val="00BF3804"/>
    <w:rsid w:val="00BF496C"/>
    <w:rsid w:val="00C04152"/>
    <w:rsid w:val="00C0468B"/>
    <w:rsid w:val="00C1245C"/>
    <w:rsid w:val="00C147CA"/>
    <w:rsid w:val="00C15355"/>
    <w:rsid w:val="00C2769F"/>
    <w:rsid w:val="00C35337"/>
    <w:rsid w:val="00C54C6B"/>
    <w:rsid w:val="00C550CE"/>
    <w:rsid w:val="00C6284C"/>
    <w:rsid w:val="00C73585"/>
    <w:rsid w:val="00C76165"/>
    <w:rsid w:val="00C76F53"/>
    <w:rsid w:val="00C82687"/>
    <w:rsid w:val="00C91E40"/>
    <w:rsid w:val="00CA40BC"/>
    <w:rsid w:val="00CA7E33"/>
    <w:rsid w:val="00CB11E9"/>
    <w:rsid w:val="00CB2CDE"/>
    <w:rsid w:val="00CB3ED3"/>
    <w:rsid w:val="00CB4089"/>
    <w:rsid w:val="00CB48E8"/>
    <w:rsid w:val="00CC25A8"/>
    <w:rsid w:val="00CC6A7F"/>
    <w:rsid w:val="00CD295A"/>
    <w:rsid w:val="00CD66AE"/>
    <w:rsid w:val="00CE0B46"/>
    <w:rsid w:val="00CE33DD"/>
    <w:rsid w:val="00CE45BE"/>
    <w:rsid w:val="00CE7412"/>
    <w:rsid w:val="00CF44EA"/>
    <w:rsid w:val="00CF5A65"/>
    <w:rsid w:val="00CF78A3"/>
    <w:rsid w:val="00D1137D"/>
    <w:rsid w:val="00D15DAB"/>
    <w:rsid w:val="00D1769A"/>
    <w:rsid w:val="00D247BE"/>
    <w:rsid w:val="00D25743"/>
    <w:rsid w:val="00D26F7E"/>
    <w:rsid w:val="00D34EF8"/>
    <w:rsid w:val="00D36EDC"/>
    <w:rsid w:val="00D4332D"/>
    <w:rsid w:val="00D43F5A"/>
    <w:rsid w:val="00D4657C"/>
    <w:rsid w:val="00D46881"/>
    <w:rsid w:val="00D54AA8"/>
    <w:rsid w:val="00D56A3F"/>
    <w:rsid w:val="00D63626"/>
    <w:rsid w:val="00D65180"/>
    <w:rsid w:val="00D65888"/>
    <w:rsid w:val="00D70F03"/>
    <w:rsid w:val="00D738DF"/>
    <w:rsid w:val="00D80702"/>
    <w:rsid w:val="00D817CA"/>
    <w:rsid w:val="00D84D4C"/>
    <w:rsid w:val="00D9075C"/>
    <w:rsid w:val="00DA0FB4"/>
    <w:rsid w:val="00DA20C1"/>
    <w:rsid w:val="00DB2B51"/>
    <w:rsid w:val="00DB5B46"/>
    <w:rsid w:val="00DB7CB3"/>
    <w:rsid w:val="00DC24DA"/>
    <w:rsid w:val="00DC4FC7"/>
    <w:rsid w:val="00DD358A"/>
    <w:rsid w:val="00DE32AB"/>
    <w:rsid w:val="00DE4447"/>
    <w:rsid w:val="00DE560A"/>
    <w:rsid w:val="00DE786C"/>
    <w:rsid w:val="00E0301C"/>
    <w:rsid w:val="00E16BA9"/>
    <w:rsid w:val="00E2093D"/>
    <w:rsid w:val="00E20B89"/>
    <w:rsid w:val="00E30302"/>
    <w:rsid w:val="00E437CD"/>
    <w:rsid w:val="00E439DF"/>
    <w:rsid w:val="00E44999"/>
    <w:rsid w:val="00E569D5"/>
    <w:rsid w:val="00E607DB"/>
    <w:rsid w:val="00E660B4"/>
    <w:rsid w:val="00E71EFE"/>
    <w:rsid w:val="00E74152"/>
    <w:rsid w:val="00EA03F5"/>
    <w:rsid w:val="00EA4129"/>
    <w:rsid w:val="00EB68F8"/>
    <w:rsid w:val="00EB6FCC"/>
    <w:rsid w:val="00EB7118"/>
    <w:rsid w:val="00EC40E5"/>
    <w:rsid w:val="00EC4B58"/>
    <w:rsid w:val="00EC5873"/>
    <w:rsid w:val="00EC5FCD"/>
    <w:rsid w:val="00EC7C61"/>
    <w:rsid w:val="00ED0197"/>
    <w:rsid w:val="00ED0201"/>
    <w:rsid w:val="00ED43B1"/>
    <w:rsid w:val="00EE13CB"/>
    <w:rsid w:val="00EE7BC4"/>
    <w:rsid w:val="00EF3B6B"/>
    <w:rsid w:val="00EF5875"/>
    <w:rsid w:val="00EF67C3"/>
    <w:rsid w:val="00F056F7"/>
    <w:rsid w:val="00F069B9"/>
    <w:rsid w:val="00F073E4"/>
    <w:rsid w:val="00F230E6"/>
    <w:rsid w:val="00F30CAB"/>
    <w:rsid w:val="00F35D06"/>
    <w:rsid w:val="00F43004"/>
    <w:rsid w:val="00F440E4"/>
    <w:rsid w:val="00F45866"/>
    <w:rsid w:val="00F45B51"/>
    <w:rsid w:val="00F51EC8"/>
    <w:rsid w:val="00F54FBA"/>
    <w:rsid w:val="00F60940"/>
    <w:rsid w:val="00F62E99"/>
    <w:rsid w:val="00F70C0E"/>
    <w:rsid w:val="00F72610"/>
    <w:rsid w:val="00F730C4"/>
    <w:rsid w:val="00F77097"/>
    <w:rsid w:val="00F80AFF"/>
    <w:rsid w:val="00F80C86"/>
    <w:rsid w:val="00F83E09"/>
    <w:rsid w:val="00F94884"/>
    <w:rsid w:val="00FA0FEE"/>
    <w:rsid w:val="00FA1E62"/>
    <w:rsid w:val="00FA61F8"/>
    <w:rsid w:val="00FA712E"/>
    <w:rsid w:val="00FB121C"/>
    <w:rsid w:val="00FB27B0"/>
    <w:rsid w:val="00FB2E84"/>
    <w:rsid w:val="00FB52F8"/>
    <w:rsid w:val="00FB640C"/>
    <w:rsid w:val="00FC34A7"/>
    <w:rsid w:val="00FC5374"/>
    <w:rsid w:val="00FC63F1"/>
    <w:rsid w:val="00FD2457"/>
    <w:rsid w:val="00FD5918"/>
    <w:rsid w:val="00FE65D9"/>
    <w:rsid w:val="00FF1FFC"/>
    <w:rsid w:val="01B051D2"/>
    <w:rsid w:val="06D5B1EE"/>
    <w:rsid w:val="1AAB859B"/>
    <w:rsid w:val="1F04B8D4"/>
    <w:rsid w:val="215B857D"/>
    <w:rsid w:val="24E71D16"/>
    <w:rsid w:val="283F386E"/>
    <w:rsid w:val="46FDA46E"/>
    <w:rsid w:val="475A94CA"/>
    <w:rsid w:val="492FA1CC"/>
    <w:rsid w:val="4BF9A7EB"/>
    <w:rsid w:val="5736354A"/>
    <w:rsid w:val="5F32CF0E"/>
    <w:rsid w:val="63311575"/>
    <w:rsid w:val="69E078DB"/>
    <w:rsid w:val="6FD4FCED"/>
    <w:rsid w:val="73A4C5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A58B5E"/>
  <w15:docId w15:val="{914DFA0A-B748-4DED-B767-4C0163C3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5F83"/>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link w:val="Nagwek3Znak"/>
    <w:uiPriority w:val="9"/>
    <w:unhideWhenUsed/>
    <w:qFormat/>
    <w:rsid w:val="002A44D6"/>
    <w:pPr>
      <w:widowControl w:val="0"/>
      <w:autoSpaceDE w:val="0"/>
      <w:autoSpaceDN w:val="0"/>
      <w:ind w:left="1183"/>
      <w:outlineLvl w:val="2"/>
    </w:pPr>
    <w:rPr>
      <w:rFonts w:ascii="Arial Narrow" w:eastAsia="Arial Narrow" w:hAnsi="Arial Narrow" w:cs="Arial Narrow"/>
      <w:b/>
      <w:bCs/>
      <w:sz w:val="22"/>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A55F83"/>
    <w:pPr>
      <w:spacing w:line="360" w:lineRule="auto"/>
      <w:jc w:val="both"/>
    </w:pPr>
    <w:rPr>
      <w:rFonts w:ascii="Arial" w:hAnsi="Arial"/>
      <w:szCs w:val="20"/>
    </w:rPr>
  </w:style>
  <w:style w:type="character" w:customStyle="1" w:styleId="TekstpodstawowyZnak">
    <w:name w:val="Tekst podstawowy Znak"/>
    <w:basedOn w:val="Domylnaczcionkaakapitu"/>
    <w:link w:val="Tekstpodstawowy"/>
    <w:uiPriority w:val="1"/>
    <w:rsid w:val="00A55F83"/>
    <w:rPr>
      <w:rFonts w:ascii="Arial" w:eastAsia="Times New Roman" w:hAnsi="Arial" w:cs="Times New Roman"/>
      <w:sz w:val="24"/>
      <w:szCs w:val="20"/>
      <w:lang w:eastAsia="pl-PL"/>
    </w:rPr>
  </w:style>
  <w:style w:type="character" w:customStyle="1" w:styleId="grame">
    <w:name w:val="grame"/>
    <w:basedOn w:val="Domylnaczcionkaakapitu"/>
    <w:rsid w:val="00A55F83"/>
  </w:style>
  <w:style w:type="paragraph" w:customStyle="1" w:styleId="Default">
    <w:name w:val="Default"/>
    <w:rsid w:val="00A55F8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
    <w:name w:val="Body Text Indent"/>
    <w:basedOn w:val="Normalny"/>
    <w:link w:val="TekstpodstawowywcityZnak"/>
    <w:rsid w:val="00A55F83"/>
    <w:pPr>
      <w:spacing w:after="120"/>
      <w:ind w:left="283"/>
    </w:pPr>
  </w:style>
  <w:style w:type="character" w:customStyle="1" w:styleId="TekstpodstawowywcityZnak">
    <w:name w:val="Tekst podstawowy wcięty Znak"/>
    <w:basedOn w:val="Domylnaczcionkaakapitu"/>
    <w:link w:val="Tekstpodstawowywcity"/>
    <w:rsid w:val="00A55F83"/>
    <w:rPr>
      <w:rFonts w:ascii="Times New Roman" w:eastAsia="Times New Roman" w:hAnsi="Times New Roman" w:cs="Times New Roman"/>
      <w:sz w:val="24"/>
      <w:szCs w:val="24"/>
      <w:lang w:eastAsia="pl-PL"/>
    </w:rPr>
  </w:style>
  <w:style w:type="paragraph" w:customStyle="1" w:styleId="BodyText22">
    <w:name w:val="Body Text 22"/>
    <w:basedOn w:val="Normalny"/>
    <w:rsid w:val="00A55F83"/>
    <w:pPr>
      <w:spacing w:line="360" w:lineRule="auto"/>
      <w:jc w:val="both"/>
    </w:pPr>
    <w:rPr>
      <w:sz w:val="26"/>
      <w:szCs w:val="26"/>
    </w:rPr>
  </w:style>
  <w:style w:type="paragraph" w:styleId="Stopka">
    <w:name w:val="footer"/>
    <w:basedOn w:val="Normalny"/>
    <w:link w:val="StopkaZnak"/>
    <w:uiPriority w:val="99"/>
    <w:rsid w:val="00A55F83"/>
    <w:pPr>
      <w:tabs>
        <w:tab w:val="center" w:pos="4536"/>
        <w:tab w:val="right" w:pos="9072"/>
      </w:tabs>
    </w:pPr>
  </w:style>
  <w:style w:type="character" w:customStyle="1" w:styleId="StopkaZnak">
    <w:name w:val="Stopka Znak"/>
    <w:basedOn w:val="Domylnaczcionkaakapitu"/>
    <w:link w:val="Stopka"/>
    <w:uiPriority w:val="99"/>
    <w:rsid w:val="00A55F83"/>
    <w:rPr>
      <w:rFonts w:ascii="Times New Roman" w:eastAsia="Times New Roman" w:hAnsi="Times New Roman" w:cs="Times New Roman"/>
      <w:sz w:val="24"/>
      <w:szCs w:val="24"/>
      <w:lang w:eastAsia="pl-PL"/>
    </w:rPr>
  </w:style>
  <w:style w:type="character" w:styleId="Numerstrony">
    <w:name w:val="page number"/>
    <w:basedOn w:val="Domylnaczcionkaakapitu"/>
    <w:rsid w:val="00A55F83"/>
  </w:style>
  <w:style w:type="paragraph" w:styleId="Akapitzlist">
    <w:name w:val="List Paragraph"/>
    <w:aliases w:val="Podsis rysunku,L1,Numerowanie,CW_Lista,Akapit z listą numerowaną,maz_wyliczenie,opis dzialania,K-P_odwolanie,A_wyliczenie,Akapit z listą 1,BulletC,Wyliczanie,Obiekt,List Paragraph,normalny tekst,Akapit z listą31,Bullets,List Paragraph1"/>
    <w:basedOn w:val="Normalny"/>
    <w:link w:val="AkapitzlistZnak"/>
    <w:uiPriority w:val="34"/>
    <w:qFormat/>
    <w:rsid w:val="003433F7"/>
    <w:pPr>
      <w:ind w:left="720"/>
      <w:contextualSpacing/>
    </w:pPr>
  </w:style>
  <w:style w:type="character" w:customStyle="1" w:styleId="AkapitzlistZnak">
    <w:name w:val="Akapit z listą Znak"/>
    <w:aliases w:val="Podsis rysunku Znak,L1 Znak,Numerowanie Znak,CW_Lista Znak,Akapit z listą numerowaną Znak,maz_wyliczenie Znak,opis dzialania Znak,K-P_odwolanie Znak,A_wyliczenie Znak,Akapit z listą 1 Znak,BulletC Znak,Wyliczanie Znak,Obiekt Znak"/>
    <w:link w:val="Akapitzlist"/>
    <w:uiPriority w:val="34"/>
    <w:qFormat/>
    <w:rsid w:val="003433F7"/>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F70C0E"/>
    <w:pPr>
      <w:tabs>
        <w:tab w:val="center" w:pos="4536"/>
        <w:tab w:val="right" w:pos="9072"/>
      </w:tabs>
    </w:pPr>
  </w:style>
  <w:style w:type="character" w:customStyle="1" w:styleId="NagwekZnak">
    <w:name w:val="Nagłówek Znak"/>
    <w:basedOn w:val="Domylnaczcionkaakapitu"/>
    <w:link w:val="Nagwek"/>
    <w:rsid w:val="00F70C0E"/>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321488"/>
    <w:rPr>
      <w:sz w:val="16"/>
      <w:szCs w:val="16"/>
    </w:rPr>
  </w:style>
  <w:style w:type="paragraph" w:styleId="Tekstkomentarza">
    <w:name w:val="annotation text"/>
    <w:basedOn w:val="Normalny"/>
    <w:link w:val="TekstkomentarzaZnak"/>
    <w:uiPriority w:val="99"/>
    <w:unhideWhenUsed/>
    <w:rsid w:val="00321488"/>
    <w:rPr>
      <w:sz w:val="20"/>
      <w:szCs w:val="20"/>
    </w:rPr>
  </w:style>
  <w:style w:type="character" w:customStyle="1" w:styleId="TekstkomentarzaZnak">
    <w:name w:val="Tekst komentarza Znak"/>
    <w:basedOn w:val="Domylnaczcionkaakapitu"/>
    <w:link w:val="Tekstkomentarza"/>
    <w:uiPriority w:val="99"/>
    <w:rsid w:val="0032148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21488"/>
    <w:rPr>
      <w:b/>
      <w:bCs/>
    </w:rPr>
  </w:style>
  <w:style w:type="character" w:customStyle="1" w:styleId="TematkomentarzaZnak">
    <w:name w:val="Temat komentarza Znak"/>
    <w:basedOn w:val="TekstkomentarzaZnak"/>
    <w:link w:val="Tematkomentarza"/>
    <w:uiPriority w:val="99"/>
    <w:semiHidden/>
    <w:rsid w:val="00321488"/>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321488"/>
    <w:rPr>
      <w:rFonts w:ascii="Tahoma" w:hAnsi="Tahoma" w:cs="Tahoma"/>
      <w:sz w:val="16"/>
      <w:szCs w:val="16"/>
    </w:rPr>
  </w:style>
  <w:style w:type="character" w:customStyle="1" w:styleId="TekstdymkaZnak">
    <w:name w:val="Tekst dymka Znak"/>
    <w:basedOn w:val="Domylnaczcionkaakapitu"/>
    <w:link w:val="Tekstdymka"/>
    <w:uiPriority w:val="99"/>
    <w:semiHidden/>
    <w:rsid w:val="00321488"/>
    <w:rPr>
      <w:rFonts w:ascii="Tahoma" w:eastAsia="Times New Roman" w:hAnsi="Tahoma" w:cs="Tahoma"/>
      <w:sz w:val="16"/>
      <w:szCs w:val="16"/>
      <w:lang w:eastAsia="pl-PL"/>
    </w:rPr>
  </w:style>
  <w:style w:type="character" w:customStyle="1" w:styleId="Nagwek3Znak">
    <w:name w:val="Nagłówek 3 Znak"/>
    <w:basedOn w:val="Domylnaczcionkaakapitu"/>
    <w:link w:val="Nagwek3"/>
    <w:uiPriority w:val="9"/>
    <w:rsid w:val="002A44D6"/>
    <w:rPr>
      <w:rFonts w:ascii="Arial Narrow" w:eastAsia="Arial Narrow" w:hAnsi="Arial Narrow" w:cs="Arial Narrow"/>
      <w:b/>
      <w:bCs/>
      <w:lang w:val="en-US"/>
    </w:rPr>
  </w:style>
  <w:style w:type="paragraph" w:customStyle="1" w:styleId="TableParagraph">
    <w:name w:val="Table Paragraph"/>
    <w:basedOn w:val="Normalny"/>
    <w:uiPriority w:val="1"/>
    <w:qFormat/>
    <w:rsid w:val="00392441"/>
    <w:pPr>
      <w:widowControl w:val="0"/>
      <w:autoSpaceDE w:val="0"/>
      <w:autoSpaceDN w:val="0"/>
      <w:ind w:left="50"/>
    </w:pPr>
    <w:rPr>
      <w:rFonts w:ascii="Calibri" w:eastAsia="Calibri" w:hAnsi="Calibri" w:cs="Calibri"/>
      <w:sz w:val="22"/>
      <w:szCs w:val="22"/>
      <w:lang w:val="en-US" w:eastAsia="en-US"/>
    </w:rPr>
  </w:style>
  <w:style w:type="table" w:customStyle="1" w:styleId="TableNormal">
    <w:name w:val="Table Normal"/>
    <w:uiPriority w:val="2"/>
    <w:semiHidden/>
    <w:unhideWhenUsed/>
    <w:qFormat/>
    <w:rsid w:val="00333A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cze">
    <w:name w:val="Hyperlink"/>
    <w:basedOn w:val="Domylnaczcionkaakapitu"/>
    <w:uiPriority w:val="99"/>
    <w:unhideWhenUsed/>
    <w:qFormat/>
    <w:rsid w:val="00DE4447"/>
    <w:rPr>
      <w:color w:val="0000FF" w:themeColor="hyperlink"/>
      <w:u w:val="single"/>
    </w:rPr>
  </w:style>
  <w:style w:type="paragraph" w:styleId="Tekstprzypisukocowego">
    <w:name w:val="endnote text"/>
    <w:basedOn w:val="Normalny"/>
    <w:link w:val="TekstprzypisukocowegoZnak"/>
    <w:uiPriority w:val="99"/>
    <w:semiHidden/>
    <w:unhideWhenUsed/>
    <w:rsid w:val="007D4116"/>
    <w:rPr>
      <w:sz w:val="20"/>
      <w:szCs w:val="20"/>
    </w:rPr>
  </w:style>
  <w:style w:type="character" w:customStyle="1" w:styleId="TekstprzypisukocowegoZnak">
    <w:name w:val="Tekst przypisu końcowego Znak"/>
    <w:basedOn w:val="Domylnaczcionkaakapitu"/>
    <w:link w:val="Tekstprzypisukocowego"/>
    <w:uiPriority w:val="99"/>
    <w:semiHidden/>
    <w:rsid w:val="007D411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D4116"/>
    <w:rPr>
      <w:vertAlign w:val="superscript"/>
    </w:rPr>
  </w:style>
  <w:style w:type="paragraph" w:styleId="Tekstprzypisudolnego">
    <w:name w:val="footnote text"/>
    <w:aliases w:val="Podrozdział"/>
    <w:basedOn w:val="Normalny"/>
    <w:link w:val="TekstprzypisudolnegoZnak"/>
    <w:unhideWhenUsed/>
    <w:rsid w:val="005D781F"/>
    <w:rPr>
      <w:rFonts w:asciiTheme="minorHAnsi" w:eastAsiaTheme="minorHAnsi" w:hAnsiTheme="minorHAnsi" w:cstheme="minorBidi"/>
      <w:sz w:val="20"/>
      <w:szCs w:val="20"/>
      <w:lang w:eastAsia="en-US"/>
    </w:rPr>
  </w:style>
  <w:style w:type="character" w:customStyle="1" w:styleId="TekstprzypisudolnegoZnak">
    <w:name w:val="Tekst przypisu dolnego Znak"/>
    <w:aliases w:val="Podrozdział Znak"/>
    <w:basedOn w:val="Domylnaczcionkaakapitu"/>
    <w:link w:val="Tekstprzypisudolnego"/>
    <w:rsid w:val="005D781F"/>
    <w:rPr>
      <w:sz w:val="20"/>
      <w:szCs w:val="20"/>
    </w:rPr>
  </w:style>
  <w:style w:type="character" w:styleId="Odwoanieprzypisudolnego">
    <w:name w:val="footnote reference"/>
    <w:basedOn w:val="Domylnaczcionkaakapitu"/>
    <w:uiPriority w:val="99"/>
    <w:unhideWhenUsed/>
    <w:rsid w:val="005D781F"/>
    <w:rPr>
      <w:vertAlign w:val="superscript"/>
    </w:rPr>
  </w:style>
  <w:style w:type="paragraph" w:styleId="NormalnyWeb">
    <w:name w:val="Normal (Web)"/>
    <w:basedOn w:val="Normalny"/>
    <w:uiPriority w:val="99"/>
    <w:unhideWhenUsed/>
    <w:qFormat/>
    <w:rsid w:val="004248D5"/>
    <w:pPr>
      <w:spacing w:before="100" w:beforeAutospacing="1" w:after="100" w:afterAutospacing="1"/>
    </w:pPr>
    <w:rPr>
      <w:rFonts w:eastAsiaTheme="minorEastAsia"/>
    </w:rPr>
  </w:style>
  <w:style w:type="character" w:styleId="UyteHipercze">
    <w:name w:val="FollowedHyperlink"/>
    <w:basedOn w:val="Domylnaczcionkaakapitu"/>
    <w:uiPriority w:val="99"/>
    <w:semiHidden/>
    <w:unhideWhenUsed/>
    <w:rsid w:val="00F730C4"/>
    <w:rPr>
      <w:color w:val="800080" w:themeColor="followedHyperlink"/>
      <w:u w:val="single"/>
    </w:rPr>
  </w:style>
  <w:style w:type="paragraph" w:styleId="Poprawka">
    <w:name w:val="Revision"/>
    <w:hidden/>
    <w:uiPriority w:val="99"/>
    <w:semiHidden/>
    <w:rsid w:val="00EF67C3"/>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934496">
      <w:bodyDiv w:val="1"/>
      <w:marLeft w:val="0"/>
      <w:marRight w:val="0"/>
      <w:marTop w:val="0"/>
      <w:marBottom w:val="0"/>
      <w:divBdr>
        <w:top w:val="none" w:sz="0" w:space="0" w:color="auto"/>
        <w:left w:val="none" w:sz="0" w:space="0" w:color="auto"/>
        <w:bottom w:val="none" w:sz="0" w:space="0" w:color="auto"/>
        <w:right w:val="none" w:sz="0" w:space="0" w:color="auto"/>
      </w:divBdr>
    </w:div>
    <w:div w:id="1422986924">
      <w:bodyDiv w:val="1"/>
      <w:marLeft w:val="0"/>
      <w:marRight w:val="0"/>
      <w:marTop w:val="0"/>
      <w:marBottom w:val="0"/>
      <w:divBdr>
        <w:top w:val="none" w:sz="0" w:space="0" w:color="auto"/>
        <w:left w:val="none" w:sz="0" w:space="0" w:color="auto"/>
        <w:bottom w:val="none" w:sz="0" w:space="0" w:color="auto"/>
        <w:right w:val="none" w:sz="0" w:space="0" w:color="auto"/>
      </w:divBdr>
    </w:div>
    <w:div w:id="1452818691">
      <w:bodyDiv w:val="1"/>
      <w:marLeft w:val="0"/>
      <w:marRight w:val="0"/>
      <w:marTop w:val="0"/>
      <w:marBottom w:val="0"/>
      <w:divBdr>
        <w:top w:val="none" w:sz="0" w:space="0" w:color="auto"/>
        <w:left w:val="none" w:sz="0" w:space="0" w:color="auto"/>
        <w:bottom w:val="none" w:sz="0" w:space="0" w:color="auto"/>
        <w:right w:val="none" w:sz="0" w:space="0" w:color="auto"/>
      </w:divBdr>
    </w:div>
    <w:div w:id="1573467296">
      <w:bodyDiv w:val="1"/>
      <w:marLeft w:val="0"/>
      <w:marRight w:val="0"/>
      <w:marTop w:val="0"/>
      <w:marBottom w:val="0"/>
      <w:divBdr>
        <w:top w:val="none" w:sz="0" w:space="0" w:color="auto"/>
        <w:left w:val="none" w:sz="0" w:space="0" w:color="auto"/>
        <w:bottom w:val="none" w:sz="0" w:space="0" w:color="auto"/>
        <w:right w:val="none" w:sz="0" w:space="0" w:color="auto"/>
      </w:divBdr>
    </w:div>
    <w:div w:id="2047638700">
      <w:bodyDiv w:val="1"/>
      <w:marLeft w:val="0"/>
      <w:marRight w:val="0"/>
      <w:marTop w:val="0"/>
      <w:marBottom w:val="0"/>
      <w:divBdr>
        <w:top w:val="none" w:sz="0" w:space="0" w:color="auto"/>
        <w:left w:val="none" w:sz="0" w:space="0" w:color="auto"/>
        <w:bottom w:val="none" w:sz="0" w:space="0" w:color="auto"/>
        <w:right w:val="none" w:sz="0" w:space="0" w:color="auto"/>
      </w:divBdr>
      <w:divsChild>
        <w:div w:id="430396165">
          <w:marLeft w:val="0"/>
          <w:marRight w:val="0"/>
          <w:marTop w:val="0"/>
          <w:marBottom w:val="0"/>
          <w:divBdr>
            <w:top w:val="none" w:sz="0" w:space="0" w:color="auto"/>
            <w:left w:val="none" w:sz="0" w:space="0" w:color="auto"/>
            <w:bottom w:val="none" w:sz="0" w:space="0" w:color="auto"/>
            <w:right w:val="none" w:sz="0" w:space="0" w:color="auto"/>
          </w:divBdr>
        </w:div>
      </w:divsChild>
    </w:div>
    <w:div w:id="210587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AC20B-CC09-43C8-99BE-BF8D86047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3590</Words>
  <Characters>24033</Characters>
  <Application>Microsoft Office Word</Application>
  <DocSecurity>0</DocSecurity>
  <Lines>462</Lines>
  <Paragraphs>180</Paragraphs>
  <ScaleCrop>false</ScaleCrop>
  <HeadingPairs>
    <vt:vector size="2" baseType="variant">
      <vt:variant>
        <vt:lpstr>Tytuł</vt:lpstr>
      </vt:variant>
      <vt:variant>
        <vt:i4>1</vt:i4>
      </vt:variant>
    </vt:vector>
  </HeadingPairs>
  <TitlesOfParts>
    <vt:vector size="1" baseType="lpstr">
      <vt:lpstr/>
    </vt:vector>
  </TitlesOfParts>
  <Company>PW</Company>
  <LinksUpToDate>false</LinksUpToDate>
  <CharactersWithSpaces>27443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 Skhurgan</dc:creator>
  <cp:lastModifiedBy>Pryciński Piotr</cp:lastModifiedBy>
  <cp:revision>8</cp:revision>
  <cp:lastPrinted>2025-02-18T09:37:00Z</cp:lastPrinted>
  <dcterms:created xsi:type="dcterms:W3CDTF">2025-02-18T09:32:00Z</dcterms:created>
  <dcterms:modified xsi:type="dcterms:W3CDTF">2025-02-18T09:55:00Z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8c8b2447001a93638054d6052e068a861eab5bb62d3283e966039bc1f99a80d1</vt:lpwstr>
  </property>
</Properties>
</file>