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0B68" w:rsidRPr="008C349A" w14:paraId="16366C6C" w14:textId="77777777" w:rsidTr="00122CF0">
        <w:tc>
          <w:tcPr>
            <w:tcW w:w="4531" w:type="dxa"/>
            <w:shd w:val="clear" w:color="auto" w:fill="D9D9D9" w:themeFill="background1" w:themeFillShade="D9"/>
          </w:tcPr>
          <w:p w14:paraId="2F92E717" w14:textId="77777777" w:rsidR="00900B68" w:rsidRDefault="00900B68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 w:rsidRPr="008C349A">
              <w:rPr>
                <w:b/>
                <w:sz w:val="22"/>
                <w:szCs w:val="22"/>
              </w:rPr>
              <w:t>DANE PODMIOTU UDOSTĘPNIAJĄCEGO ZASOBY</w:t>
            </w:r>
          </w:p>
          <w:p w14:paraId="525E6BA3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</w:t>
            </w:r>
          </w:p>
          <w:p w14:paraId="42ECFC8B" w14:textId="77777777" w:rsidR="00122CF0" w:rsidRDefault="00122CF0" w:rsidP="002E63C4">
            <w:pPr>
              <w:spacing w:after="4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  <w:p w14:paraId="64BA8CA5" w14:textId="2D586473" w:rsidR="00122CF0" w:rsidRPr="008C349A" w:rsidRDefault="00122CF0" w:rsidP="002E63C4">
            <w:pPr>
              <w:spacing w:after="40"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3B2946B" w14:textId="77777777" w:rsidR="00900B68" w:rsidRPr="007F28F8" w:rsidRDefault="00900B68" w:rsidP="00122CF0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OŚWIADCZENIE PODMIOTU UDOSTĘPNIAJĄCEGO ZASOBY</w:t>
            </w:r>
          </w:p>
          <w:p w14:paraId="7E9ADDA8" w14:textId="77C6E4BF" w:rsidR="00900B68" w:rsidRPr="007F28F8" w:rsidRDefault="00900B68" w:rsidP="007F28F8">
            <w:pPr>
              <w:spacing w:after="40" w:line="276" w:lineRule="auto"/>
              <w:jc w:val="center"/>
              <w:rPr>
                <w:b/>
                <w:sz w:val="24"/>
                <w:szCs w:val="24"/>
              </w:rPr>
            </w:pPr>
            <w:r w:rsidRPr="007F28F8">
              <w:rPr>
                <w:b/>
                <w:sz w:val="24"/>
                <w:szCs w:val="24"/>
              </w:rPr>
              <w:t>składane na podstawie art. 125 ust. 5</w:t>
            </w:r>
            <w:r w:rsidR="007F28F8">
              <w:rPr>
                <w:b/>
                <w:sz w:val="24"/>
                <w:szCs w:val="24"/>
              </w:rPr>
              <w:t> </w:t>
            </w:r>
            <w:r w:rsidRPr="007F28F8">
              <w:rPr>
                <w:b/>
                <w:sz w:val="24"/>
                <w:szCs w:val="24"/>
              </w:rPr>
              <w:t xml:space="preserve">ustawy </w:t>
            </w:r>
            <w:proofErr w:type="spellStart"/>
            <w:r w:rsidRPr="007F28F8">
              <w:rPr>
                <w:b/>
                <w:sz w:val="24"/>
                <w:szCs w:val="24"/>
              </w:rPr>
              <w:t>Pzp</w:t>
            </w:r>
            <w:proofErr w:type="spellEnd"/>
          </w:p>
        </w:tc>
      </w:tr>
    </w:tbl>
    <w:p w14:paraId="40EA1E69" w14:textId="77777777" w:rsidR="00900B68" w:rsidRPr="008C349A" w:rsidRDefault="00900B68" w:rsidP="00900B68">
      <w:pPr>
        <w:spacing w:after="120"/>
        <w:rPr>
          <w:i/>
        </w:rPr>
      </w:pPr>
    </w:p>
    <w:p w14:paraId="65036035" w14:textId="1B3986EE" w:rsidR="00900B68" w:rsidRPr="008C349A" w:rsidRDefault="00900B68" w:rsidP="00900B68">
      <w:pPr>
        <w:jc w:val="both"/>
        <w:rPr>
          <w:b/>
        </w:rPr>
      </w:pPr>
      <w:r w:rsidRPr="008C349A">
        <w:t>Na potrzeby postępowania prowadzonego pod nazwą:</w:t>
      </w:r>
      <w:r w:rsidRPr="008C349A">
        <w:rPr>
          <w:rFonts w:eastAsiaTheme="minorEastAsia"/>
          <w:b/>
        </w:rPr>
        <w:t xml:space="preserve"> </w:t>
      </w:r>
      <w:r w:rsidR="00681289" w:rsidRPr="00681289">
        <w:rPr>
          <w:rFonts w:eastAsiaTheme="minorEastAsia"/>
          <w:b/>
        </w:rPr>
        <w:t>wykonanie rozbiórki budynków i</w:t>
      </w:r>
      <w:r w:rsidR="006A7269">
        <w:rPr>
          <w:rFonts w:eastAsiaTheme="minorEastAsia"/>
          <w:b/>
        </w:rPr>
        <w:t> </w:t>
      </w:r>
      <w:r w:rsidR="00681289" w:rsidRPr="00681289">
        <w:rPr>
          <w:rFonts w:eastAsiaTheme="minorEastAsia"/>
          <w:b/>
        </w:rPr>
        <w:t>budowli o wysokości powyżej 8 m (nr ref. ZP-44/2024</w:t>
      </w:r>
      <w:r w:rsidR="00122CF0">
        <w:rPr>
          <w:rFonts w:eastAsiaTheme="minorEastAsia"/>
          <w:b/>
        </w:rPr>
        <w:t>)</w:t>
      </w:r>
      <w:r w:rsidRPr="008C349A">
        <w:rPr>
          <w:b/>
        </w:rPr>
        <w:t>, co następuje:</w:t>
      </w:r>
    </w:p>
    <w:p w14:paraId="0CC877C0" w14:textId="77777777" w:rsidR="00900B68" w:rsidRPr="008C349A" w:rsidRDefault="00900B68" w:rsidP="00900B68">
      <w:pPr>
        <w:jc w:val="both"/>
      </w:pPr>
    </w:p>
    <w:p w14:paraId="4D8EC46B" w14:textId="77777777" w:rsidR="00900B68" w:rsidRPr="00122CF0" w:rsidRDefault="00900B68" w:rsidP="00900B68">
      <w:pPr>
        <w:shd w:val="clear" w:color="auto" w:fill="BFBFBF" w:themeFill="background1" w:themeFillShade="BF"/>
        <w:spacing w:after="240" w:line="276" w:lineRule="auto"/>
        <w:rPr>
          <w:b/>
        </w:rPr>
      </w:pPr>
      <w:r w:rsidRPr="00122CF0">
        <w:rPr>
          <w:b/>
        </w:rPr>
        <w:t>OŚWIADCZENIA DOTYCZĄCE PODSTAW WYKLUCZENIA:</w:t>
      </w:r>
    </w:p>
    <w:p w14:paraId="79121DAD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 xml:space="preserve">Oświadczam, że nie zachodzą w stosunku do mnie przesłanki wykluczenia z postępowania na podstawie  art. 108 ust 1 ustawy </w:t>
      </w:r>
      <w:proofErr w:type="spellStart"/>
      <w:r w:rsidRPr="00122CF0">
        <w:t>Pzp</w:t>
      </w:r>
      <w:proofErr w:type="spellEnd"/>
      <w:r w:rsidRPr="00122CF0">
        <w:t>.</w:t>
      </w:r>
    </w:p>
    <w:p w14:paraId="470969C3" w14:textId="77777777" w:rsidR="00900B68" w:rsidRPr="00122CF0" w:rsidRDefault="00900B68" w:rsidP="00122CF0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</w:pPr>
      <w:bookmarkStart w:id="0" w:name="_Hlk99016800"/>
      <w:r w:rsidRPr="00122CF0">
        <w:rPr>
          <w:color w:val="0070C0"/>
        </w:rPr>
        <w:t>[UWAGA</w:t>
      </w:r>
      <w:r w:rsidRPr="00122CF0">
        <w:rPr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122CF0">
        <w:rPr>
          <w:i/>
          <w:color w:val="0070C0"/>
        </w:rPr>
        <w:t>Pzp</w:t>
      </w:r>
      <w:proofErr w:type="spellEnd"/>
      <w:r w:rsidRPr="00122CF0">
        <w:rPr>
          <w:color w:val="0070C0"/>
        </w:rPr>
        <w:t>]</w:t>
      </w:r>
    </w:p>
    <w:bookmarkEnd w:id="0"/>
    <w:p w14:paraId="4F2B37AE" w14:textId="5C813254" w:rsidR="00900B68" w:rsidRPr="00122CF0" w:rsidRDefault="00900B68" w:rsidP="00122CF0">
      <w:pPr>
        <w:pStyle w:val="Akapitzlist"/>
        <w:spacing w:after="120" w:line="276" w:lineRule="auto"/>
        <w:ind w:left="426"/>
        <w:jc w:val="both"/>
      </w:pPr>
      <w:r w:rsidRPr="00122CF0">
        <w:t>Oświadczam, że nie zachodzą w stosunku do mnie przesłanki wykluczenia z postępowania na podstawie art. 109 ust. 1</w:t>
      </w:r>
      <w:r w:rsidR="00122CF0">
        <w:t>-5 oraz 7, 8, 10</w:t>
      </w:r>
      <w:r w:rsidRPr="00122CF0">
        <w:t xml:space="preserve"> ustawy </w:t>
      </w:r>
      <w:proofErr w:type="spellStart"/>
      <w:r w:rsidRPr="00122CF0">
        <w:t>Pzp</w:t>
      </w:r>
      <w:proofErr w:type="spellEnd"/>
      <w:r w:rsidRPr="00122CF0">
        <w:t>.</w:t>
      </w:r>
    </w:p>
    <w:p w14:paraId="4803DFE2" w14:textId="2650189F" w:rsidR="00900B68" w:rsidRPr="00122CF0" w:rsidRDefault="00900B68" w:rsidP="007F28F8">
      <w:pPr>
        <w:pStyle w:val="Akapitzlist"/>
        <w:numPr>
          <w:ilvl w:val="0"/>
          <w:numId w:val="16"/>
        </w:numPr>
        <w:spacing w:after="120" w:line="276" w:lineRule="auto"/>
        <w:ind w:left="426" w:hanging="426"/>
        <w:jc w:val="both"/>
      </w:pPr>
      <w:r w:rsidRPr="00122CF0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7F28F8">
        <w:t>t.j</w:t>
      </w:r>
      <w:proofErr w:type="spellEnd"/>
      <w:r w:rsidR="007F28F8">
        <w:t>. Dz. U. z 2023 r., poz. 1497 ze zm.</w:t>
      </w:r>
      <w:r w:rsidRPr="00122CF0">
        <w:t>)</w:t>
      </w:r>
      <w:r w:rsidRPr="007F28F8">
        <w:rPr>
          <w:vertAlign w:val="superscript"/>
        </w:rPr>
        <w:footnoteReference w:id="1"/>
      </w:r>
      <w:r w:rsidRPr="007F28F8">
        <w:rPr>
          <w:vertAlign w:val="superscript"/>
        </w:rPr>
        <w:t>.</w:t>
      </w:r>
      <w:r w:rsidRPr="007F28F8">
        <w:t xml:space="preserve"> </w:t>
      </w:r>
    </w:p>
    <w:p w14:paraId="31EF4200" w14:textId="77777777" w:rsidR="00900B68" w:rsidRPr="008C349A" w:rsidRDefault="00900B68" w:rsidP="00900B68">
      <w:pPr>
        <w:pStyle w:val="NormalnyWeb"/>
        <w:spacing w:before="0" w:beforeAutospacing="0" w:after="0" w:afterAutospacing="0" w:line="276" w:lineRule="auto"/>
        <w:ind w:left="714"/>
        <w:rPr>
          <w:sz w:val="21"/>
          <w:szCs w:val="21"/>
        </w:rPr>
      </w:pPr>
    </w:p>
    <w:p w14:paraId="42C3C5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OŚWIADCZENIE DOTYCZĄCE WARUNKÓW UDZIAŁU W POSTĘPOWANIU:</w:t>
      </w:r>
    </w:p>
    <w:p w14:paraId="6B864917" w14:textId="084C6117" w:rsidR="00900B68" w:rsidRDefault="00900B68" w:rsidP="00122CF0">
      <w:pPr>
        <w:spacing w:line="276" w:lineRule="auto"/>
        <w:jc w:val="both"/>
        <w:rPr>
          <w:sz w:val="21"/>
          <w:szCs w:val="21"/>
        </w:rPr>
      </w:pPr>
      <w:r w:rsidRPr="00122CF0">
        <w:t>Oświadczam, że spełniam warunki udziału w postępowaniu określone przez zamawiającego w</w:t>
      </w:r>
      <w:r w:rsidR="00CE554D">
        <w:t> </w:t>
      </w:r>
      <w:r w:rsidRPr="00122CF0">
        <w:t xml:space="preserve">Specyfikacji warunków zamówienia (SWZ) </w:t>
      </w:r>
      <w:r w:rsidR="00122CF0" w:rsidRPr="00122CF0">
        <w:t>Rozdziale VI</w:t>
      </w:r>
      <w:r w:rsidRPr="00122CF0">
        <w:t xml:space="preserve"> w</w:t>
      </w:r>
      <w:r w:rsidR="00122CF0">
        <w:t xml:space="preserve"> </w:t>
      </w:r>
      <w:r w:rsidRPr="00122CF0">
        <w:t>następującym zakresie</w:t>
      </w:r>
      <w:r w:rsidRPr="008C349A">
        <w:rPr>
          <w:sz w:val="21"/>
          <w:szCs w:val="21"/>
        </w:rPr>
        <w:t>: ……………………………</w:t>
      </w:r>
      <w:r w:rsidR="00122CF0">
        <w:rPr>
          <w:sz w:val="21"/>
          <w:szCs w:val="21"/>
        </w:rPr>
        <w:t>……………………………………………………………………………………</w:t>
      </w:r>
    </w:p>
    <w:p w14:paraId="0EDFEAEA" w14:textId="3B482740" w:rsidR="00122CF0" w:rsidRDefault="00122CF0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32E10B7F" w14:textId="34EBD948" w:rsidR="00CE554D" w:rsidRDefault="00CE554D" w:rsidP="00122CF0">
      <w:pPr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63AA70C1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1" w:name="_Hlk99009560"/>
      <w:r w:rsidRPr="00122CF0">
        <w:rPr>
          <w:b/>
        </w:rPr>
        <w:lastRenderedPageBreak/>
        <w:t>OŚWIADCZENIE DOTYCZĄCE PODANYCH INFORMACJI:</w:t>
      </w:r>
      <w:bookmarkEnd w:id="1"/>
    </w:p>
    <w:p w14:paraId="49293B88" w14:textId="4DDD9B69" w:rsidR="00122CF0" w:rsidRPr="00122CF0" w:rsidRDefault="00900B68" w:rsidP="00900B68">
      <w:pPr>
        <w:spacing w:after="240" w:line="276" w:lineRule="auto"/>
        <w:jc w:val="both"/>
      </w:pPr>
      <w:r w:rsidRPr="00122CF0">
        <w:t xml:space="preserve">Oświadczam, że wszystkie informacje podane w powyższych oświadczeniach są aktualne </w:t>
      </w:r>
      <w:r w:rsidRPr="00122CF0">
        <w:br/>
        <w:t xml:space="preserve">i zgodne z prawdą oraz zostały przedstawione z pełną świadomością konsekwencji wprowadzenia zamawiającego w błąd przy przedstawianiu informacji. </w:t>
      </w:r>
    </w:p>
    <w:p w14:paraId="52883E87" w14:textId="77777777" w:rsidR="00900B68" w:rsidRPr="00122CF0" w:rsidRDefault="00900B68" w:rsidP="00900B68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122CF0">
        <w:rPr>
          <w:b/>
        </w:rPr>
        <w:t>INFORMACJA DOTYCZĄCA DOSTĘPU DO PODMIOTOWYCH ŚRODKÓW DOWODOWYCH:</w:t>
      </w:r>
    </w:p>
    <w:p w14:paraId="4FD39B68" w14:textId="77777777" w:rsidR="00900B68" w:rsidRPr="00122CF0" w:rsidRDefault="00900B68" w:rsidP="00900B68">
      <w:pPr>
        <w:spacing w:after="120" w:line="276" w:lineRule="auto"/>
        <w:jc w:val="both"/>
      </w:pPr>
      <w:r w:rsidRPr="00122CF0">
        <w:t>Wskazuję następujące podmiotowe środki dowodowe, które można uzyskać za pomocą bezpłatnych i ogólnodostępnych baz danych, oraz dane umożliwiające dostęp do tych środków:</w:t>
      </w:r>
    </w:p>
    <w:p w14:paraId="0DAC0370" w14:textId="01B11F24" w:rsidR="00900B68" w:rsidRPr="00122CF0" w:rsidRDefault="00900B68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0"/>
          <w:szCs w:val="20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 w:rsidR="00122CF0">
        <w:rPr>
          <w:sz w:val="21"/>
          <w:szCs w:val="21"/>
        </w:rPr>
        <w:t>...............</w:t>
      </w:r>
      <w:r w:rsidRPr="00122CF0">
        <w:rPr>
          <w:i/>
          <w:sz w:val="16"/>
          <w:szCs w:val="16"/>
        </w:rPr>
        <w:t xml:space="preserve"> </w:t>
      </w:r>
      <w:r w:rsidRPr="00122CF0">
        <w:rPr>
          <w:i/>
          <w:sz w:val="20"/>
          <w:szCs w:val="20"/>
        </w:rPr>
        <w:t>(wskazać podmiotowy środek dowodowy, adres internetowy, wydający urząd lub organ, dokładne dane referencyjne  dokumentacji)</w:t>
      </w:r>
    </w:p>
    <w:p w14:paraId="1B0C92CB" w14:textId="57409782" w:rsidR="00900B68" w:rsidRPr="008C349A" w:rsidRDefault="00122CF0" w:rsidP="00122CF0">
      <w:pPr>
        <w:pStyle w:val="Akapitzlist"/>
        <w:numPr>
          <w:ilvl w:val="0"/>
          <w:numId w:val="18"/>
        </w:numPr>
        <w:spacing w:line="276" w:lineRule="auto"/>
        <w:ind w:left="426" w:hanging="426"/>
        <w:jc w:val="center"/>
        <w:rPr>
          <w:sz w:val="21"/>
          <w:szCs w:val="21"/>
        </w:rPr>
      </w:pPr>
      <w:r w:rsidRPr="00122CF0">
        <w:rPr>
          <w:sz w:val="21"/>
          <w:szCs w:val="21"/>
        </w:rPr>
        <w:t>.....................................................................................................................................................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</w:t>
      </w:r>
    </w:p>
    <w:p w14:paraId="52500965" w14:textId="1B4E4B3E" w:rsidR="00900B68" w:rsidRPr="00122CF0" w:rsidRDefault="00900B68" w:rsidP="00122CF0">
      <w:pPr>
        <w:spacing w:line="276" w:lineRule="auto"/>
        <w:jc w:val="center"/>
        <w:rPr>
          <w:i/>
          <w:sz w:val="20"/>
          <w:szCs w:val="20"/>
        </w:rPr>
      </w:pPr>
      <w:r w:rsidRPr="00122CF0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855A68" w14:textId="77777777" w:rsidR="00900B68" w:rsidRPr="008C349A" w:rsidRDefault="00900B68" w:rsidP="00900B68">
      <w:pPr>
        <w:spacing w:line="276" w:lineRule="auto"/>
        <w:jc w:val="both"/>
        <w:rPr>
          <w:sz w:val="21"/>
          <w:szCs w:val="21"/>
        </w:rPr>
      </w:pPr>
    </w:p>
    <w:p w14:paraId="0DEA2525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6A9FBC5A" w14:textId="77777777" w:rsidR="00900B68" w:rsidRPr="008C349A" w:rsidRDefault="00900B68" w:rsidP="00900B68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1FB9A6B1" w14:textId="77777777" w:rsidR="008C349A" w:rsidRPr="00D4646E" w:rsidRDefault="008C349A" w:rsidP="008C349A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4206C785" w14:textId="77777777" w:rsidR="00122CF0" w:rsidRPr="00122CF0" w:rsidRDefault="008C349A" w:rsidP="008C349A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25A0AEEE" w14:textId="770CDDAB" w:rsidR="00122CF0" w:rsidRPr="00122CF0" w:rsidRDefault="00122CF0" w:rsidP="00122CF0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27D5E85C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1CCCB0D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5E7B52C4" w14:textId="77777777" w:rsidR="00122CF0" w:rsidRDefault="00122CF0" w:rsidP="008C349A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3CA0E1" w14:textId="1896710A" w:rsidR="008C349A" w:rsidRPr="00D4646E" w:rsidRDefault="008C349A" w:rsidP="00122CF0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20F4A3A5" w14:textId="22BF1C1D" w:rsidR="008C349A" w:rsidRPr="00122CF0" w:rsidRDefault="008C349A" w:rsidP="00122CF0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2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6436A47D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1F514E6A" w14:textId="77777777" w:rsidR="008C349A" w:rsidRPr="00122CF0" w:rsidRDefault="008C349A" w:rsidP="00122CF0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0D3A0DC8" w14:textId="77777777" w:rsidR="008C349A" w:rsidRPr="00122CF0" w:rsidRDefault="008C349A" w:rsidP="00122CF0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4CE5BFD6" w14:textId="77777777" w:rsidR="00900B68" w:rsidRPr="008C349A" w:rsidRDefault="00900B68" w:rsidP="00900B68">
      <w:pPr>
        <w:tabs>
          <w:tab w:val="left" w:pos="3600"/>
        </w:tabs>
      </w:pPr>
    </w:p>
    <w:p w14:paraId="24FD41EC" w14:textId="77777777" w:rsidR="00900B68" w:rsidRDefault="00900B68" w:rsidP="00900B68">
      <w:pPr>
        <w:ind w:left="5245"/>
        <w:rPr>
          <w:rFonts w:asciiTheme="majorHAnsi" w:hAnsiTheme="majorHAnsi" w:cs="Segoe UI"/>
          <w:b/>
          <w:bCs/>
        </w:rPr>
      </w:pPr>
    </w:p>
    <w:p w14:paraId="500BE3E1" w14:textId="09F15D8E" w:rsidR="00B50CB3" w:rsidRDefault="00B50CB3" w:rsidP="00900B68">
      <w:pPr>
        <w:ind w:left="5245"/>
        <w:rPr>
          <w:rFonts w:asciiTheme="majorHAnsi" w:hAnsiTheme="majorHAnsi" w:cs="Segoe UI"/>
          <w:b/>
          <w:bCs/>
        </w:rPr>
      </w:pPr>
    </w:p>
    <w:sectPr w:rsidR="00B50CB3" w:rsidSect="00122C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86BB" w14:textId="77777777" w:rsidR="00252A3F" w:rsidRDefault="00252A3F">
      <w:r>
        <w:separator/>
      </w:r>
    </w:p>
  </w:endnote>
  <w:endnote w:type="continuationSeparator" w:id="0">
    <w:p w14:paraId="7729CB59" w14:textId="77777777" w:rsidR="00252A3F" w:rsidRDefault="002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67606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AB4DAE" w14:textId="70597144" w:rsidR="008C349A" w:rsidRPr="008C349A" w:rsidRDefault="008C349A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C349A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8411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8C349A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8C349A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84117"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  <w:r w:rsidRPr="008C349A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7E3C7" w14:textId="77777777" w:rsidR="00252A3F" w:rsidRDefault="00252A3F">
      <w:r>
        <w:separator/>
      </w:r>
    </w:p>
  </w:footnote>
  <w:footnote w:type="continuationSeparator" w:id="0">
    <w:p w14:paraId="7E19C558" w14:textId="77777777" w:rsidR="00252A3F" w:rsidRDefault="00252A3F">
      <w:r>
        <w:continuationSeparator/>
      </w:r>
    </w:p>
  </w:footnote>
  <w:footnote w:id="1">
    <w:p w14:paraId="22D6B1A9" w14:textId="77777777" w:rsidR="00900B68" w:rsidRPr="00122CF0" w:rsidRDefault="00900B68" w:rsidP="00900B68">
      <w:pPr>
        <w:jc w:val="both"/>
        <w:rPr>
          <w:color w:val="222222"/>
          <w:sz w:val="20"/>
          <w:szCs w:val="20"/>
        </w:rPr>
      </w:pPr>
      <w:r w:rsidRPr="00122CF0">
        <w:rPr>
          <w:rStyle w:val="Odwoanieprzypisudolnego"/>
          <w:szCs w:val="20"/>
        </w:rPr>
        <w:footnoteRef/>
      </w:r>
      <w:r w:rsidRPr="00122CF0">
        <w:rPr>
          <w:sz w:val="20"/>
          <w:szCs w:val="20"/>
        </w:rPr>
        <w:t xml:space="preserve"> </w:t>
      </w:r>
      <w:r w:rsidRPr="00122CF0">
        <w:rPr>
          <w:color w:val="222222"/>
          <w:sz w:val="20"/>
          <w:szCs w:val="20"/>
        </w:rPr>
        <w:t xml:space="preserve">Zgodnie z treścią art. 7 ust. 1 ustawy z dnia 13 kwietnia 2022 r. </w:t>
      </w:r>
      <w:r w:rsidRPr="00122CF0">
        <w:rPr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122CF0">
        <w:rPr>
          <w:i/>
          <w:iCs/>
          <w:color w:val="222222"/>
          <w:sz w:val="20"/>
          <w:szCs w:val="20"/>
        </w:rPr>
        <w:t xml:space="preserve">,  </w:t>
      </w:r>
      <w:r w:rsidRPr="00122CF0">
        <w:rPr>
          <w:iCs/>
          <w:color w:val="222222"/>
          <w:sz w:val="20"/>
          <w:szCs w:val="20"/>
        </w:rPr>
        <w:t xml:space="preserve">zwanej dalej „ustawą”, </w:t>
      </w:r>
      <w:r w:rsidRPr="00122CF0">
        <w:rPr>
          <w:color w:val="222222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122CF0">
        <w:rPr>
          <w:color w:val="222222"/>
          <w:sz w:val="20"/>
          <w:szCs w:val="20"/>
        </w:rPr>
        <w:t>Pzp</w:t>
      </w:r>
      <w:proofErr w:type="spellEnd"/>
      <w:r w:rsidRPr="00122CF0">
        <w:rPr>
          <w:color w:val="222222"/>
          <w:sz w:val="20"/>
          <w:szCs w:val="20"/>
        </w:rPr>
        <w:t xml:space="preserve"> wyklucza się:</w:t>
      </w:r>
    </w:p>
    <w:p w14:paraId="216A5958" w14:textId="4201D9C8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7F28F8">
        <w:rPr>
          <w:color w:val="222222"/>
          <w:sz w:val="20"/>
          <w:szCs w:val="20"/>
        </w:rPr>
        <w:t>wykonawcę oraz uczestnika konkursu wymienionego w wykazach określonych w rozporządzeniu 765/2006 i</w:t>
      </w:r>
      <w:r w:rsidR="007F28F8" w:rsidRPr="007F28F8">
        <w:rPr>
          <w:color w:val="222222"/>
          <w:sz w:val="20"/>
          <w:szCs w:val="20"/>
        </w:rPr>
        <w:t> </w:t>
      </w:r>
      <w:r w:rsidRPr="007F28F8">
        <w:rPr>
          <w:color w:val="222222"/>
          <w:sz w:val="20"/>
          <w:szCs w:val="20"/>
        </w:rPr>
        <w:t>rozporządzeniu 269/2014 albo wpisanego na listę na podstawie decyzji w sprawie wpisu na listę rozstrzygającej o zastosowaniu środka, o którym mowa w art. 1 pkt 3 ustawy;</w:t>
      </w:r>
    </w:p>
    <w:p w14:paraId="07F23A3F" w14:textId="5CA4361B" w:rsidR="00900B68" w:rsidRPr="00122CF0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B13BFB" w14:textId="3A1D1F9B" w:rsidR="00900B68" w:rsidRPr="007F28F8" w:rsidRDefault="00900B68" w:rsidP="007F28F8">
      <w:pPr>
        <w:pStyle w:val="Akapitzlist"/>
        <w:numPr>
          <w:ilvl w:val="0"/>
          <w:numId w:val="19"/>
        </w:numPr>
        <w:ind w:left="284" w:hanging="284"/>
        <w:jc w:val="both"/>
        <w:rPr>
          <w:color w:val="222222"/>
          <w:sz w:val="20"/>
          <w:szCs w:val="20"/>
        </w:rPr>
      </w:pPr>
      <w:r w:rsidRPr="00122CF0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7F28F8">
        <w:rPr>
          <w:color w:val="222222"/>
          <w:sz w:val="20"/>
          <w:szCs w:val="20"/>
        </w:rPr>
        <w:t>.</w:t>
      </w:r>
    </w:p>
    <w:p w14:paraId="1456F5C3" w14:textId="77777777" w:rsidR="00900B68" w:rsidRPr="00896587" w:rsidRDefault="00900B68" w:rsidP="00900B6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072F59E6" w14:textId="77777777" w:rsidR="008C349A" w:rsidRPr="00122CF0" w:rsidRDefault="008C349A" w:rsidP="008C349A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3">
    <w:p w14:paraId="3E986E6C" w14:textId="77777777" w:rsidR="008C349A" w:rsidRDefault="008C349A" w:rsidP="008C349A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A663" w14:textId="738DCEEE" w:rsidR="00790A75" w:rsidRPr="00122CF0" w:rsidRDefault="00757AE2" w:rsidP="00122CF0">
    <w:pPr>
      <w:spacing w:after="40" w:line="276" w:lineRule="auto"/>
      <w:jc w:val="right"/>
      <w:rPr>
        <w:bCs/>
        <w:sz w:val="20"/>
        <w:szCs w:val="20"/>
      </w:rPr>
    </w:pPr>
    <w:r>
      <w:rPr>
        <w:bCs/>
        <w:sz w:val="20"/>
        <w:szCs w:val="20"/>
      </w:rPr>
      <w:t xml:space="preserve">ZAŁĄCZNIK NR </w:t>
    </w:r>
    <w:r w:rsidR="006A7269">
      <w:rPr>
        <w:bCs/>
        <w:sz w:val="20"/>
        <w:szCs w:val="20"/>
      </w:rPr>
      <w:t>3</w:t>
    </w:r>
    <w:r w:rsidR="00122CF0" w:rsidRPr="00122CF0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C6ECCEFA"/>
    <w:lvl w:ilvl="0" w:tplc="F1B6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3065F"/>
    <w:multiLevelType w:val="hybridMultilevel"/>
    <w:tmpl w:val="1D7C60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181F66"/>
    <w:multiLevelType w:val="hybridMultilevel"/>
    <w:tmpl w:val="E7B472EE"/>
    <w:lvl w:ilvl="0" w:tplc="9594CA9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96962">
    <w:abstractNumId w:val="21"/>
  </w:num>
  <w:num w:numId="2" w16cid:durableId="1252810235">
    <w:abstractNumId w:val="16"/>
  </w:num>
  <w:num w:numId="3" w16cid:durableId="607125637">
    <w:abstractNumId w:val="2"/>
  </w:num>
  <w:num w:numId="4" w16cid:durableId="1147548119">
    <w:abstractNumId w:val="1"/>
  </w:num>
  <w:num w:numId="5" w16cid:durableId="1675762618">
    <w:abstractNumId w:val="0"/>
  </w:num>
  <w:num w:numId="6" w16cid:durableId="1110197489">
    <w:abstractNumId w:val="20"/>
  </w:num>
  <w:num w:numId="7" w16cid:durableId="1475830290">
    <w:abstractNumId w:val="18"/>
  </w:num>
  <w:num w:numId="8" w16cid:durableId="867567935">
    <w:abstractNumId w:val="17"/>
    <w:lvlOverride w:ilvl="0">
      <w:startOverride w:val="1"/>
    </w:lvlOverride>
  </w:num>
  <w:num w:numId="9" w16cid:durableId="1898011420">
    <w:abstractNumId w:val="15"/>
    <w:lvlOverride w:ilvl="0">
      <w:startOverride w:val="1"/>
    </w:lvlOverride>
  </w:num>
  <w:num w:numId="10" w16cid:durableId="1135102970">
    <w:abstractNumId w:val="12"/>
  </w:num>
  <w:num w:numId="11" w16cid:durableId="380714483">
    <w:abstractNumId w:val="13"/>
  </w:num>
  <w:num w:numId="12" w16cid:durableId="1012611167">
    <w:abstractNumId w:val="19"/>
  </w:num>
  <w:num w:numId="13" w16cid:durableId="1310667751">
    <w:abstractNumId w:val="9"/>
  </w:num>
  <w:num w:numId="14" w16cid:durableId="362563479">
    <w:abstractNumId w:val="14"/>
  </w:num>
  <w:num w:numId="15" w16cid:durableId="1316376424">
    <w:abstractNumId w:val="22"/>
  </w:num>
  <w:num w:numId="16" w16cid:durableId="1616011710">
    <w:abstractNumId w:val="7"/>
  </w:num>
  <w:num w:numId="17" w16cid:durableId="734548282">
    <w:abstractNumId w:val="6"/>
  </w:num>
  <w:num w:numId="18" w16cid:durableId="1547643872">
    <w:abstractNumId w:val="11"/>
  </w:num>
  <w:num w:numId="19" w16cid:durableId="115071074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21714"/>
    <w:rsid w:val="00030B08"/>
    <w:rsid w:val="000349D2"/>
    <w:rsid w:val="00036B05"/>
    <w:rsid w:val="000401FF"/>
    <w:rsid w:val="00041EA3"/>
    <w:rsid w:val="0004299E"/>
    <w:rsid w:val="00047C0B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E3611"/>
    <w:rsid w:val="000E6BF2"/>
    <w:rsid w:val="000E6D8E"/>
    <w:rsid w:val="000F0C48"/>
    <w:rsid w:val="000F32EE"/>
    <w:rsid w:val="000F5A5C"/>
    <w:rsid w:val="00114DBB"/>
    <w:rsid w:val="001216D0"/>
    <w:rsid w:val="00122A5F"/>
    <w:rsid w:val="00122CF0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7435A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3F4D"/>
    <w:rsid w:val="001E46DA"/>
    <w:rsid w:val="001E5715"/>
    <w:rsid w:val="001E6C7C"/>
    <w:rsid w:val="001F1F35"/>
    <w:rsid w:val="001F2392"/>
    <w:rsid w:val="001F7281"/>
    <w:rsid w:val="0020081E"/>
    <w:rsid w:val="0020175C"/>
    <w:rsid w:val="00203B81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2A3F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3399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2547"/>
    <w:rsid w:val="00307FE8"/>
    <w:rsid w:val="0031258B"/>
    <w:rsid w:val="00314DC5"/>
    <w:rsid w:val="00315BCF"/>
    <w:rsid w:val="0031683D"/>
    <w:rsid w:val="00322343"/>
    <w:rsid w:val="00326B33"/>
    <w:rsid w:val="003270F6"/>
    <w:rsid w:val="00333AB8"/>
    <w:rsid w:val="003422DE"/>
    <w:rsid w:val="0034755F"/>
    <w:rsid w:val="0035146E"/>
    <w:rsid w:val="00357A5E"/>
    <w:rsid w:val="00360125"/>
    <w:rsid w:val="003720E4"/>
    <w:rsid w:val="00375986"/>
    <w:rsid w:val="00383BDB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E2C26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4DCC"/>
    <w:rsid w:val="00475AA0"/>
    <w:rsid w:val="00477247"/>
    <w:rsid w:val="00487F73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21BC"/>
    <w:rsid w:val="0051375D"/>
    <w:rsid w:val="00523A86"/>
    <w:rsid w:val="00525522"/>
    <w:rsid w:val="005304D5"/>
    <w:rsid w:val="005307D4"/>
    <w:rsid w:val="005357AD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289"/>
    <w:rsid w:val="006818A8"/>
    <w:rsid w:val="0068399D"/>
    <w:rsid w:val="00687ABF"/>
    <w:rsid w:val="00694D31"/>
    <w:rsid w:val="00696A64"/>
    <w:rsid w:val="006A01AE"/>
    <w:rsid w:val="006A0A24"/>
    <w:rsid w:val="006A2FA9"/>
    <w:rsid w:val="006A4E41"/>
    <w:rsid w:val="006A7269"/>
    <w:rsid w:val="006D055C"/>
    <w:rsid w:val="006D2B1A"/>
    <w:rsid w:val="006D6F7F"/>
    <w:rsid w:val="006E17CC"/>
    <w:rsid w:val="006E1B58"/>
    <w:rsid w:val="006E2972"/>
    <w:rsid w:val="006F240B"/>
    <w:rsid w:val="006F5C27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57AE2"/>
    <w:rsid w:val="00764768"/>
    <w:rsid w:val="00776D7B"/>
    <w:rsid w:val="00780926"/>
    <w:rsid w:val="0078386A"/>
    <w:rsid w:val="00790124"/>
    <w:rsid w:val="00790A75"/>
    <w:rsid w:val="007A4E10"/>
    <w:rsid w:val="007A5DFD"/>
    <w:rsid w:val="007A6B1A"/>
    <w:rsid w:val="007B2E11"/>
    <w:rsid w:val="007B6766"/>
    <w:rsid w:val="007B761E"/>
    <w:rsid w:val="007C1918"/>
    <w:rsid w:val="007C2546"/>
    <w:rsid w:val="007C4E57"/>
    <w:rsid w:val="007D5A18"/>
    <w:rsid w:val="007F28F8"/>
    <w:rsid w:val="007F4126"/>
    <w:rsid w:val="00811861"/>
    <w:rsid w:val="00822839"/>
    <w:rsid w:val="00825AB2"/>
    <w:rsid w:val="008307FF"/>
    <w:rsid w:val="0083188E"/>
    <w:rsid w:val="00834FC7"/>
    <w:rsid w:val="00843D04"/>
    <w:rsid w:val="00847D69"/>
    <w:rsid w:val="008538E3"/>
    <w:rsid w:val="00856553"/>
    <w:rsid w:val="00865B7B"/>
    <w:rsid w:val="00865C0C"/>
    <w:rsid w:val="00867358"/>
    <w:rsid w:val="00872001"/>
    <w:rsid w:val="0088101A"/>
    <w:rsid w:val="008846A9"/>
    <w:rsid w:val="0088658C"/>
    <w:rsid w:val="0089511D"/>
    <w:rsid w:val="0089561B"/>
    <w:rsid w:val="00897019"/>
    <w:rsid w:val="008A16F7"/>
    <w:rsid w:val="008B2662"/>
    <w:rsid w:val="008C349A"/>
    <w:rsid w:val="008D70E7"/>
    <w:rsid w:val="008F4F4F"/>
    <w:rsid w:val="008F6D7E"/>
    <w:rsid w:val="008F756F"/>
    <w:rsid w:val="008F78DF"/>
    <w:rsid w:val="009008F0"/>
    <w:rsid w:val="00900B68"/>
    <w:rsid w:val="009058F3"/>
    <w:rsid w:val="00911D1A"/>
    <w:rsid w:val="00912FBE"/>
    <w:rsid w:val="0092538B"/>
    <w:rsid w:val="0092580B"/>
    <w:rsid w:val="00931057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A774B"/>
    <w:rsid w:val="009A78D5"/>
    <w:rsid w:val="009B0EC5"/>
    <w:rsid w:val="009B2BE1"/>
    <w:rsid w:val="009B7B93"/>
    <w:rsid w:val="009C2B16"/>
    <w:rsid w:val="009C44DA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0BBF"/>
    <w:rsid w:val="00C449C4"/>
    <w:rsid w:val="00C538A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C3C49"/>
    <w:rsid w:val="00CE44C8"/>
    <w:rsid w:val="00CE554D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266C1"/>
    <w:rsid w:val="00D31D5E"/>
    <w:rsid w:val="00D45AD8"/>
    <w:rsid w:val="00D45C9A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2729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D7BF5"/>
    <w:rsid w:val="00DE1E9B"/>
    <w:rsid w:val="00DF3869"/>
    <w:rsid w:val="00DF6D51"/>
    <w:rsid w:val="00DF7171"/>
    <w:rsid w:val="00E007B1"/>
    <w:rsid w:val="00E1100F"/>
    <w:rsid w:val="00E14C83"/>
    <w:rsid w:val="00E234B6"/>
    <w:rsid w:val="00E25C56"/>
    <w:rsid w:val="00E37F70"/>
    <w:rsid w:val="00E42C46"/>
    <w:rsid w:val="00E510C4"/>
    <w:rsid w:val="00E52C3B"/>
    <w:rsid w:val="00E53655"/>
    <w:rsid w:val="00E72E7D"/>
    <w:rsid w:val="00E82EA1"/>
    <w:rsid w:val="00E84117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71C1"/>
    <w:rsid w:val="00F1767C"/>
    <w:rsid w:val="00F2772F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B9091-CF4C-4355-B7C5-5FE9F986AA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C84CE-9D68-4460-9DAC-4AF2EDA31C75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3.xml><?xml version="1.0" encoding="utf-8"?>
<ds:datastoreItem xmlns:ds="http://schemas.openxmlformats.org/officeDocument/2006/customXml" ds:itemID="{7EE03099-223D-4F67-964E-BC0056F99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9E14E-2559-4C00-B052-25BAB9342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9</cp:revision>
  <cp:lastPrinted>2022-06-06T08:14:00Z</cp:lastPrinted>
  <dcterms:created xsi:type="dcterms:W3CDTF">2023-12-30T17:39:00Z</dcterms:created>
  <dcterms:modified xsi:type="dcterms:W3CDTF">2024-10-06T19:59:00Z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0x010100ACBD23972C16174AB7D7D175542247D6</vt:lpwstr>
  </op:property>
  <op: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7" name="bjDocumentLabelXML-0">
    <vt:lpwstr>ames.com/2008/01/sie/internal/label"&gt;&lt;element uid="d7220eed-17a6-431d-810c-83a0ddfed893" value="" /&gt;&lt;/sisl&gt;</vt:lpwstr>
  </op:property>
  <op:property fmtid="{D5CDD505-2E9C-101B-9397-08002B2CF9AE}" pid="8" name="bjLabelRefreshRequired">
    <vt:lpwstr>FileClassifier</vt:lpwstr>
  </op:property>
</op:Properties>
</file>