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B4F36" w14:textId="77777777" w:rsidR="00944E7C" w:rsidRPr="00D00E3C" w:rsidRDefault="005366DD" w:rsidP="0065475C">
      <w:pPr>
        <w:pStyle w:val="Tytu"/>
        <w:spacing w:line="360" w:lineRule="auto"/>
        <w:ind w:left="0"/>
        <w:rPr>
          <w:rFonts w:ascii="Arial" w:hAnsi="Arial" w:cs="Arial"/>
          <w:color w:val="000000"/>
          <w:szCs w:val="32"/>
        </w:rPr>
      </w:pPr>
      <w:r>
        <w:rPr>
          <w:rFonts w:ascii="Arial" w:hAnsi="Arial" w:cs="Arial"/>
          <w:color w:val="000000"/>
          <w:szCs w:val="32"/>
        </w:rPr>
        <w:t>SPECYFIKACJA</w:t>
      </w:r>
    </w:p>
    <w:p w14:paraId="16EABD7C" w14:textId="77777777" w:rsidR="00944E7C" w:rsidRPr="005366DD" w:rsidRDefault="005366DD" w:rsidP="0065475C">
      <w:pPr>
        <w:pStyle w:val="Tytu"/>
        <w:spacing w:line="360" w:lineRule="auto"/>
        <w:ind w:hanging="1021"/>
        <w:rPr>
          <w:rFonts w:ascii="Arial" w:hAnsi="Arial" w:cs="Arial"/>
          <w:color w:val="000000"/>
          <w:szCs w:val="32"/>
        </w:rPr>
      </w:pPr>
      <w:r>
        <w:rPr>
          <w:rFonts w:ascii="Arial" w:hAnsi="Arial" w:cs="Arial"/>
          <w:color w:val="000000"/>
          <w:szCs w:val="32"/>
        </w:rPr>
        <w:t>PRZEDMIOTU UMOWY</w:t>
      </w:r>
    </w:p>
    <w:p w14:paraId="467402FB" w14:textId="77777777" w:rsidR="00944E7C" w:rsidRPr="00417ECD" w:rsidRDefault="00944E7C" w:rsidP="0065475C">
      <w:pPr>
        <w:pStyle w:val="Tytu"/>
        <w:ind w:hanging="1021"/>
        <w:rPr>
          <w:rFonts w:ascii="Arial" w:hAnsi="Arial" w:cs="Arial"/>
          <w:sz w:val="24"/>
        </w:rPr>
      </w:pPr>
    </w:p>
    <w:p w14:paraId="6BA33537" w14:textId="77777777" w:rsidR="005366DD" w:rsidRDefault="005366DD" w:rsidP="0065475C">
      <w:pPr>
        <w:autoSpaceDE w:val="0"/>
        <w:autoSpaceDN w:val="0"/>
        <w:adjustRightInd w:val="0"/>
        <w:ind w:hanging="1021"/>
        <w:jc w:val="center"/>
        <w:rPr>
          <w:rFonts w:ascii="Arial" w:hAnsi="Arial" w:cs="Arial"/>
          <w:b/>
          <w:bCs/>
          <w:sz w:val="24"/>
          <w:szCs w:val="24"/>
        </w:rPr>
      </w:pPr>
      <w:r w:rsidRPr="00462D44">
        <w:rPr>
          <w:rFonts w:ascii="Arial" w:hAnsi="Arial" w:cs="Arial"/>
          <w:b/>
          <w:bCs/>
          <w:sz w:val="24"/>
          <w:szCs w:val="24"/>
        </w:rPr>
        <w:t xml:space="preserve">INFRASTRUKTURA </w:t>
      </w:r>
      <w:r>
        <w:rPr>
          <w:rFonts w:ascii="Arial" w:hAnsi="Arial" w:cs="Arial"/>
          <w:b/>
          <w:bCs/>
          <w:sz w:val="24"/>
          <w:szCs w:val="24"/>
        </w:rPr>
        <w:t>35 WOG</w:t>
      </w:r>
    </w:p>
    <w:p w14:paraId="6F3D7D9B" w14:textId="77777777" w:rsidR="005366DD" w:rsidRPr="00462D44" w:rsidRDefault="005366DD" w:rsidP="0065475C">
      <w:pPr>
        <w:autoSpaceDE w:val="0"/>
        <w:autoSpaceDN w:val="0"/>
        <w:adjustRightInd w:val="0"/>
        <w:ind w:hanging="1021"/>
        <w:jc w:val="center"/>
        <w:rPr>
          <w:rFonts w:ascii="Arial" w:hAnsi="Arial" w:cs="Arial"/>
          <w:b/>
          <w:bCs/>
          <w:sz w:val="24"/>
          <w:szCs w:val="24"/>
        </w:rPr>
      </w:pPr>
    </w:p>
    <w:p w14:paraId="2508A29D" w14:textId="77777777" w:rsidR="005366DD" w:rsidRPr="00462D44" w:rsidRDefault="005366DD" w:rsidP="0065475C">
      <w:pPr>
        <w:autoSpaceDE w:val="0"/>
        <w:autoSpaceDN w:val="0"/>
        <w:adjustRightInd w:val="0"/>
        <w:ind w:hanging="1021"/>
        <w:jc w:val="center"/>
        <w:rPr>
          <w:rFonts w:ascii="Arial" w:hAnsi="Arial" w:cs="Arial"/>
          <w:b/>
          <w:bCs/>
          <w:sz w:val="24"/>
          <w:szCs w:val="24"/>
        </w:rPr>
      </w:pPr>
      <w:r w:rsidRPr="00462D44">
        <w:rPr>
          <w:rFonts w:ascii="Arial" w:hAnsi="Arial" w:cs="Arial"/>
          <w:b/>
          <w:bCs/>
          <w:sz w:val="24"/>
          <w:szCs w:val="24"/>
        </w:rPr>
        <w:t>Sekcja Technicznego Utrzymania</w:t>
      </w:r>
      <w:r w:rsidR="00733A34">
        <w:rPr>
          <w:rFonts w:ascii="Arial" w:hAnsi="Arial" w:cs="Arial"/>
          <w:b/>
          <w:bCs/>
          <w:sz w:val="24"/>
          <w:szCs w:val="24"/>
        </w:rPr>
        <w:t xml:space="preserve"> </w:t>
      </w:r>
      <w:r w:rsidRPr="00462D44">
        <w:rPr>
          <w:rFonts w:ascii="Arial" w:hAnsi="Arial" w:cs="Arial"/>
          <w:b/>
          <w:bCs/>
          <w:sz w:val="24"/>
          <w:szCs w:val="24"/>
        </w:rPr>
        <w:t>Nieruchomości</w:t>
      </w:r>
    </w:p>
    <w:p w14:paraId="57532BE3" w14:textId="77777777" w:rsidR="00944E7C" w:rsidRPr="00417ECD" w:rsidRDefault="00944E7C" w:rsidP="0065475C">
      <w:pPr>
        <w:ind w:hanging="1021"/>
        <w:jc w:val="center"/>
        <w:rPr>
          <w:rFonts w:ascii="Arial" w:hAnsi="Arial" w:cs="Arial"/>
          <w:b/>
          <w:bCs/>
          <w:sz w:val="24"/>
          <w:szCs w:val="24"/>
        </w:rPr>
      </w:pPr>
    </w:p>
    <w:p w14:paraId="2CC78EEA" w14:textId="77777777" w:rsidR="005A7EAC" w:rsidRPr="00417ECD" w:rsidRDefault="005A7EAC" w:rsidP="0065475C">
      <w:pPr>
        <w:ind w:hanging="1021"/>
        <w:jc w:val="center"/>
        <w:rPr>
          <w:rFonts w:ascii="Arial" w:hAnsi="Arial" w:cs="Arial"/>
          <w:b/>
          <w:bCs/>
          <w:sz w:val="24"/>
          <w:szCs w:val="24"/>
        </w:rPr>
      </w:pPr>
    </w:p>
    <w:p w14:paraId="7EC26C9D" w14:textId="77777777" w:rsidR="005A7EAC" w:rsidRPr="00417ECD" w:rsidRDefault="005A7EAC" w:rsidP="0065475C">
      <w:pPr>
        <w:ind w:hanging="1021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03CDB96D" w14:textId="77777777" w:rsidR="00123195" w:rsidRPr="00417ECD" w:rsidRDefault="00123195" w:rsidP="0065475C">
      <w:pPr>
        <w:ind w:hanging="1021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064F3DC7" w14:textId="7A49D6B3" w:rsidR="00944E7C" w:rsidRDefault="00286F01" w:rsidP="0065475C">
      <w:pPr>
        <w:spacing w:line="276" w:lineRule="auto"/>
        <w:ind w:hanging="1021"/>
        <w:jc w:val="center"/>
        <w:rPr>
          <w:rFonts w:ascii="Arial" w:hAnsi="Arial" w:cs="Arial"/>
          <w:b/>
          <w:iCs/>
          <w:sz w:val="28"/>
          <w:szCs w:val="28"/>
        </w:rPr>
      </w:pPr>
      <w:r>
        <w:rPr>
          <w:rFonts w:ascii="Arial" w:hAnsi="Arial" w:cs="Arial"/>
          <w:b/>
          <w:iCs/>
          <w:sz w:val="28"/>
          <w:szCs w:val="28"/>
        </w:rPr>
        <w:t>Wykonanie przeglądu instalacji elektrycznej w budynkach administrowanych przez 35 Wojskowy Oddział Gospodarczy</w:t>
      </w:r>
      <w:r w:rsidR="00123195">
        <w:rPr>
          <w:rFonts w:ascii="Arial" w:hAnsi="Arial" w:cs="Arial"/>
          <w:b/>
          <w:bCs/>
          <w:sz w:val="28"/>
          <w:szCs w:val="28"/>
        </w:rPr>
        <w:t>.</w:t>
      </w:r>
    </w:p>
    <w:p w14:paraId="2901B118" w14:textId="77777777" w:rsidR="0065475C" w:rsidRPr="0065475C" w:rsidRDefault="0065475C" w:rsidP="0065475C">
      <w:pPr>
        <w:spacing w:line="276" w:lineRule="auto"/>
        <w:ind w:hanging="1021"/>
        <w:jc w:val="center"/>
        <w:rPr>
          <w:rFonts w:ascii="Arial" w:hAnsi="Arial" w:cs="Arial"/>
          <w:b/>
          <w:iCs/>
          <w:sz w:val="28"/>
          <w:szCs w:val="28"/>
        </w:rPr>
      </w:pPr>
    </w:p>
    <w:p w14:paraId="40F3A93B" w14:textId="77777777" w:rsidR="00123195" w:rsidRDefault="00123195" w:rsidP="0065475C">
      <w:pPr>
        <w:pStyle w:val="Nagwek2"/>
        <w:ind w:hanging="1021"/>
        <w:jc w:val="center"/>
        <w:rPr>
          <w:rFonts w:ascii="Arial" w:hAnsi="Arial" w:cs="Arial"/>
          <w:b/>
          <w:i/>
          <w:szCs w:val="24"/>
        </w:rPr>
      </w:pPr>
    </w:p>
    <w:p w14:paraId="5EB00929" w14:textId="77777777" w:rsidR="00123195" w:rsidRDefault="00123195" w:rsidP="0065475C">
      <w:pPr>
        <w:pStyle w:val="Nagwek2"/>
        <w:ind w:hanging="1021"/>
        <w:jc w:val="center"/>
        <w:rPr>
          <w:rFonts w:ascii="Arial" w:hAnsi="Arial" w:cs="Arial"/>
          <w:b/>
          <w:i/>
          <w:szCs w:val="24"/>
        </w:rPr>
      </w:pPr>
    </w:p>
    <w:p w14:paraId="225C43BC" w14:textId="77777777" w:rsidR="00123195" w:rsidRDefault="00123195" w:rsidP="0065475C">
      <w:pPr>
        <w:pStyle w:val="Nagwek2"/>
        <w:ind w:hanging="1021"/>
        <w:jc w:val="center"/>
        <w:rPr>
          <w:rFonts w:ascii="Arial" w:hAnsi="Arial" w:cs="Arial"/>
          <w:b/>
          <w:i/>
          <w:szCs w:val="24"/>
        </w:rPr>
      </w:pPr>
    </w:p>
    <w:p w14:paraId="489F54F8" w14:textId="77777777" w:rsidR="00123195" w:rsidRDefault="00123195" w:rsidP="0065475C">
      <w:pPr>
        <w:pStyle w:val="Nagwek2"/>
        <w:ind w:hanging="1021"/>
        <w:jc w:val="center"/>
        <w:rPr>
          <w:rFonts w:ascii="Arial" w:hAnsi="Arial" w:cs="Arial"/>
          <w:b/>
          <w:i/>
          <w:szCs w:val="24"/>
        </w:rPr>
      </w:pPr>
    </w:p>
    <w:p w14:paraId="238B877C" w14:textId="77777777" w:rsidR="00123195" w:rsidRDefault="00123195" w:rsidP="0065475C">
      <w:pPr>
        <w:pStyle w:val="Nagwek2"/>
        <w:ind w:hanging="1021"/>
        <w:jc w:val="center"/>
        <w:rPr>
          <w:rFonts w:ascii="Arial" w:hAnsi="Arial" w:cs="Arial"/>
          <w:b/>
          <w:i/>
          <w:szCs w:val="24"/>
        </w:rPr>
      </w:pPr>
    </w:p>
    <w:p w14:paraId="3AD96E46" w14:textId="77777777" w:rsidR="00944E7C" w:rsidRPr="00417ECD" w:rsidRDefault="00944E7C" w:rsidP="0065475C">
      <w:pPr>
        <w:pStyle w:val="Nagwek2"/>
        <w:ind w:hanging="1021"/>
        <w:jc w:val="center"/>
        <w:rPr>
          <w:rFonts w:ascii="Arial" w:hAnsi="Arial" w:cs="Arial"/>
          <w:iCs/>
          <w:szCs w:val="24"/>
        </w:rPr>
      </w:pPr>
    </w:p>
    <w:p w14:paraId="42683F2F" w14:textId="77777777" w:rsidR="005366DD" w:rsidRPr="00462D44" w:rsidRDefault="005366DD" w:rsidP="0065475C">
      <w:pPr>
        <w:autoSpaceDE w:val="0"/>
        <w:autoSpaceDN w:val="0"/>
        <w:adjustRightInd w:val="0"/>
        <w:spacing w:before="240"/>
        <w:ind w:hanging="1021"/>
        <w:jc w:val="center"/>
        <w:rPr>
          <w:rFonts w:ascii="Arial" w:hAnsi="Arial" w:cs="Arial"/>
          <w:b/>
          <w:bCs/>
          <w:sz w:val="24"/>
          <w:szCs w:val="24"/>
        </w:rPr>
      </w:pPr>
      <w:r w:rsidRPr="00462D44">
        <w:rPr>
          <w:rFonts w:ascii="Arial" w:hAnsi="Arial" w:cs="Arial"/>
          <w:b/>
          <w:bCs/>
          <w:sz w:val="24"/>
          <w:szCs w:val="24"/>
        </w:rPr>
        <w:t>Kod CPV:</w:t>
      </w:r>
    </w:p>
    <w:p w14:paraId="344CBA0D" w14:textId="77777777" w:rsidR="009D0E8C" w:rsidRDefault="00CD0C4E" w:rsidP="0065475C">
      <w:pPr>
        <w:autoSpaceDE w:val="0"/>
        <w:autoSpaceDN w:val="0"/>
        <w:adjustRightInd w:val="0"/>
        <w:spacing w:before="240"/>
        <w:ind w:hanging="1021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D0E8C">
        <w:rPr>
          <w:rFonts w:ascii="Arial" w:hAnsi="Arial" w:cs="Arial"/>
          <w:bCs/>
          <w:color w:val="000000" w:themeColor="text1"/>
          <w:sz w:val="24"/>
          <w:szCs w:val="24"/>
        </w:rPr>
        <w:t>45311200-2</w:t>
      </w:r>
      <w:r w:rsidR="005366DD" w:rsidRPr="009D0E8C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D0E8C">
        <w:rPr>
          <w:rFonts w:ascii="Arial" w:hAnsi="Arial" w:cs="Arial"/>
          <w:bCs/>
          <w:color w:val="000000" w:themeColor="text1"/>
          <w:sz w:val="24"/>
          <w:szCs w:val="24"/>
        </w:rPr>
        <w:t>Roboty w zakresie instalacji elektrycznych</w:t>
      </w:r>
    </w:p>
    <w:p w14:paraId="7E8A659A" w14:textId="77777777" w:rsidR="00917E85" w:rsidRPr="00324446" w:rsidRDefault="00917E85" w:rsidP="0065475C">
      <w:pPr>
        <w:autoSpaceDE w:val="0"/>
        <w:autoSpaceDN w:val="0"/>
        <w:adjustRightInd w:val="0"/>
        <w:spacing w:before="240"/>
        <w:ind w:hanging="1021"/>
        <w:jc w:val="center"/>
        <w:rPr>
          <w:rFonts w:ascii="Arial" w:eastAsia="Arial" w:hAnsi="Arial" w:cs="Arial"/>
          <w:sz w:val="24"/>
          <w:szCs w:val="24"/>
        </w:rPr>
      </w:pPr>
    </w:p>
    <w:p w14:paraId="1E68BFD5" w14:textId="77777777" w:rsidR="00432476" w:rsidRPr="00462D44" w:rsidRDefault="00432476" w:rsidP="0065475C">
      <w:pPr>
        <w:autoSpaceDE w:val="0"/>
        <w:autoSpaceDN w:val="0"/>
        <w:adjustRightInd w:val="0"/>
        <w:spacing w:before="240"/>
        <w:ind w:hanging="1021"/>
        <w:jc w:val="center"/>
        <w:rPr>
          <w:rFonts w:ascii="Arial" w:hAnsi="Arial" w:cs="Arial"/>
          <w:bCs/>
          <w:sz w:val="24"/>
          <w:szCs w:val="24"/>
        </w:rPr>
      </w:pPr>
    </w:p>
    <w:p w14:paraId="3393FDA9" w14:textId="77777777" w:rsidR="005366DD" w:rsidRPr="00462D44" w:rsidRDefault="005366DD" w:rsidP="0065475C">
      <w:pPr>
        <w:autoSpaceDE w:val="0"/>
        <w:autoSpaceDN w:val="0"/>
        <w:adjustRightInd w:val="0"/>
        <w:spacing w:before="240"/>
        <w:ind w:hanging="1021"/>
        <w:jc w:val="center"/>
        <w:rPr>
          <w:rFonts w:ascii="Arial" w:hAnsi="Arial" w:cs="Arial"/>
          <w:b/>
          <w:bCs/>
          <w:sz w:val="24"/>
          <w:szCs w:val="24"/>
        </w:rPr>
      </w:pPr>
      <w:r w:rsidRPr="00462D44">
        <w:rPr>
          <w:rFonts w:ascii="Arial" w:hAnsi="Arial" w:cs="Arial"/>
          <w:b/>
          <w:bCs/>
          <w:sz w:val="24"/>
          <w:szCs w:val="24"/>
        </w:rPr>
        <w:t>Zamawiający:</w:t>
      </w:r>
    </w:p>
    <w:p w14:paraId="4F770779" w14:textId="77777777" w:rsidR="005366DD" w:rsidRPr="00462D44" w:rsidRDefault="005366DD" w:rsidP="0065475C">
      <w:pPr>
        <w:autoSpaceDE w:val="0"/>
        <w:autoSpaceDN w:val="0"/>
        <w:adjustRightInd w:val="0"/>
        <w:ind w:hanging="1021"/>
        <w:jc w:val="center"/>
        <w:rPr>
          <w:rFonts w:ascii="Arial" w:eastAsia="BookAntiqua" w:hAnsi="Arial" w:cs="Arial"/>
          <w:sz w:val="24"/>
          <w:szCs w:val="24"/>
        </w:rPr>
      </w:pPr>
    </w:p>
    <w:p w14:paraId="246686F3" w14:textId="77777777" w:rsidR="005366DD" w:rsidRPr="00462D44" w:rsidRDefault="005366DD" w:rsidP="0065475C">
      <w:pPr>
        <w:autoSpaceDE w:val="0"/>
        <w:autoSpaceDN w:val="0"/>
        <w:adjustRightInd w:val="0"/>
        <w:ind w:hanging="1021"/>
        <w:jc w:val="center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35 WOG</w:t>
      </w:r>
    </w:p>
    <w:p w14:paraId="0C53D187" w14:textId="5732A75E" w:rsidR="005366DD" w:rsidRPr="00462D44" w:rsidRDefault="005366DD" w:rsidP="0065475C">
      <w:pPr>
        <w:autoSpaceDE w:val="0"/>
        <w:autoSpaceDN w:val="0"/>
        <w:adjustRightInd w:val="0"/>
        <w:ind w:hanging="1021"/>
        <w:jc w:val="center"/>
        <w:rPr>
          <w:rFonts w:ascii="Arial" w:eastAsia="BookAntiqua" w:hAnsi="Arial" w:cs="Arial"/>
          <w:sz w:val="24"/>
          <w:szCs w:val="24"/>
        </w:rPr>
      </w:pPr>
      <w:r w:rsidRPr="00462D44">
        <w:rPr>
          <w:rFonts w:ascii="Arial" w:eastAsia="BookAntiqua" w:hAnsi="Arial" w:cs="Arial"/>
          <w:sz w:val="24"/>
          <w:szCs w:val="24"/>
        </w:rPr>
        <w:t>z siedzibą w</w:t>
      </w:r>
      <w:r w:rsidR="00733A34">
        <w:rPr>
          <w:rFonts w:ascii="Arial" w:eastAsia="BookAntiqua" w:hAnsi="Arial" w:cs="Arial"/>
          <w:sz w:val="24"/>
          <w:szCs w:val="24"/>
        </w:rPr>
        <w:t xml:space="preserve"> </w:t>
      </w:r>
      <w:r w:rsidR="008562AB">
        <w:rPr>
          <w:rFonts w:ascii="Arial" w:eastAsia="BookAntiqua" w:hAnsi="Arial" w:cs="Arial"/>
          <w:sz w:val="24"/>
          <w:szCs w:val="24"/>
        </w:rPr>
        <w:t>Rząsce</w:t>
      </w:r>
      <w:r w:rsidRPr="00462D44">
        <w:rPr>
          <w:rFonts w:ascii="Arial" w:eastAsia="BookAntiqua" w:hAnsi="Arial" w:cs="Arial"/>
          <w:sz w:val="24"/>
          <w:szCs w:val="24"/>
        </w:rPr>
        <w:t>,</w:t>
      </w:r>
    </w:p>
    <w:p w14:paraId="0699D2D5" w14:textId="0F392A0D" w:rsidR="005366DD" w:rsidRPr="00462D44" w:rsidRDefault="005366DD" w:rsidP="0065475C">
      <w:pPr>
        <w:autoSpaceDE w:val="0"/>
        <w:autoSpaceDN w:val="0"/>
        <w:adjustRightInd w:val="0"/>
        <w:ind w:hanging="1021"/>
        <w:jc w:val="center"/>
        <w:rPr>
          <w:rFonts w:ascii="Arial" w:eastAsia="BookAntiqua" w:hAnsi="Arial" w:cs="Arial"/>
          <w:sz w:val="24"/>
          <w:szCs w:val="24"/>
        </w:rPr>
      </w:pPr>
      <w:r w:rsidRPr="00462D44">
        <w:rPr>
          <w:rFonts w:ascii="Arial" w:eastAsia="BookAntiqua" w:hAnsi="Arial" w:cs="Arial"/>
          <w:sz w:val="24"/>
          <w:szCs w:val="24"/>
        </w:rPr>
        <w:t xml:space="preserve">ul. Krakowska </w:t>
      </w:r>
      <w:r w:rsidR="00417ECD">
        <w:rPr>
          <w:rFonts w:ascii="Arial" w:eastAsia="BookAntiqua" w:hAnsi="Arial" w:cs="Arial"/>
          <w:sz w:val="24"/>
          <w:szCs w:val="24"/>
        </w:rPr>
        <w:t>1</w:t>
      </w:r>
      <w:r w:rsidRPr="00462D44">
        <w:rPr>
          <w:rFonts w:ascii="Arial" w:eastAsia="BookAntiqua" w:hAnsi="Arial" w:cs="Arial"/>
          <w:sz w:val="24"/>
          <w:szCs w:val="24"/>
        </w:rPr>
        <w:t>, 30-901 Kraków</w:t>
      </w:r>
      <w:r w:rsidR="00F34CE4">
        <w:rPr>
          <w:rFonts w:ascii="Arial" w:eastAsia="BookAntiqua" w:hAnsi="Arial" w:cs="Arial"/>
          <w:sz w:val="24"/>
          <w:szCs w:val="24"/>
        </w:rPr>
        <w:t xml:space="preserve"> 4</w:t>
      </w:r>
    </w:p>
    <w:p w14:paraId="5639DDFD" w14:textId="77777777" w:rsidR="005366DD" w:rsidRPr="00462D44" w:rsidRDefault="005366DD" w:rsidP="0065475C">
      <w:pPr>
        <w:autoSpaceDE w:val="0"/>
        <w:autoSpaceDN w:val="0"/>
        <w:adjustRightInd w:val="0"/>
        <w:spacing w:before="240"/>
        <w:ind w:hanging="1021"/>
        <w:jc w:val="center"/>
        <w:rPr>
          <w:rFonts w:ascii="Arial" w:hAnsi="Arial" w:cs="Arial"/>
          <w:b/>
          <w:bCs/>
          <w:sz w:val="24"/>
          <w:szCs w:val="24"/>
        </w:rPr>
      </w:pPr>
    </w:p>
    <w:p w14:paraId="05061DFD" w14:textId="77777777" w:rsidR="005366DD" w:rsidRPr="0065475C" w:rsidRDefault="00F7069E" w:rsidP="0065475C">
      <w:pPr>
        <w:pStyle w:val="Tekstpodstawowy2"/>
        <w:ind w:hanging="1021"/>
        <w:jc w:val="center"/>
        <w:rPr>
          <w:rFonts w:ascii="Arial" w:hAnsi="Arial" w:cs="Arial"/>
          <w:b/>
          <w:sz w:val="24"/>
          <w:szCs w:val="24"/>
        </w:rPr>
      </w:pPr>
      <w:r w:rsidRPr="00F7069E">
        <w:rPr>
          <w:rFonts w:ascii="Arial" w:hAnsi="Arial" w:cs="Arial"/>
          <w:b/>
          <w:sz w:val="24"/>
          <w:szCs w:val="24"/>
        </w:rPr>
        <w:t>Opracował:</w:t>
      </w:r>
    </w:p>
    <w:p w14:paraId="56B915AD" w14:textId="77777777" w:rsidR="005366DD" w:rsidRPr="00417ECD" w:rsidRDefault="005366DD" w:rsidP="0065475C">
      <w:pPr>
        <w:pStyle w:val="Tekstpodstawowy2"/>
        <w:ind w:hanging="1021"/>
        <w:jc w:val="center"/>
        <w:rPr>
          <w:rFonts w:ascii="Arial" w:hAnsi="Arial" w:cs="Arial"/>
          <w:sz w:val="24"/>
          <w:szCs w:val="24"/>
        </w:rPr>
      </w:pPr>
    </w:p>
    <w:p w14:paraId="1581727B" w14:textId="77777777" w:rsidR="005366DD" w:rsidRPr="00417ECD" w:rsidRDefault="005366DD" w:rsidP="0065475C">
      <w:pPr>
        <w:pStyle w:val="Tekstpodstawowy2"/>
        <w:ind w:hanging="1021"/>
        <w:jc w:val="center"/>
        <w:rPr>
          <w:rFonts w:ascii="Arial" w:hAnsi="Arial" w:cs="Arial"/>
          <w:sz w:val="24"/>
          <w:szCs w:val="24"/>
        </w:rPr>
      </w:pPr>
    </w:p>
    <w:p w14:paraId="221189FD" w14:textId="77777777" w:rsidR="005366DD" w:rsidRPr="00417ECD" w:rsidRDefault="005366DD" w:rsidP="0065475C">
      <w:pPr>
        <w:pStyle w:val="Tekstpodstawowy2"/>
        <w:ind w:hanging="1021"/>
        <w:jc w:val="center"/>
        <w:rPr>
          <w:rFonts w:ascii="Arial" w:hAnsi="Arial" w:cs="Arial"/>
          <w:sz w:val="24"/>
          <w:szCs w:val="24"/>
        </w:rPr>
      </w:pPr>
    </w:p>
    <w:p w14:paraId="15E77652" w14:textId="77777777" w:rsidR="005366DD" w:rsidRDefault="005366DD" w:rsidP="0065475C">
      <w:pPr>
        <w:pStyle w:val="Tekstpodstawowy2"/>
        <w:ind w:hanging="1021"/>
        <w:jc w:val="center"/>
        <w:rPr>
          <w:rFonts w:ascii="Arial" w:hAnsi="Arial" w:cs="Arial"/>
          <w:sz w:val="24"/>
          <w:szCs w:val="24"/>
        </w:rPr>
      </w:pPr>
    </w:p>
    <w:p w14:paraId="6BB2DF3C" w14:textId="77777777" w:rsidR="0065475C" w:rsidRDefault="0065475C" w:rsidP="0065475C">
      <w:pPr>
        <w:pStyle w:val="Tekstpodstawowy2"/>
        <w:ind w:hanging="1021"/>
        <w:jc w:val="center"/>
        <w:rPr>
          <w:rFonts w:ascii="Arial" w:hAnsi="Arial" w:cs="Arial"/>
          <w:sz w:val="24"/>
          <w:szCs w:val="24"/>
        </w:rPr>
      </w:pPr>
    </w:p>
    <w:p w14:paraId="482AEA85" w14:textId="77777777" w:rsidR="0065475C" w:rsidRPr="00417ECD" w:rsidRDefault="0065475C" w:rsidP="0065475C">
      <w:pPr>
        <w:pStyle w:val="Tekstpodstawowy2"/>
        <w:ind w:hanging="1021"/>
        <w:jc w:val="center"/>
        <w:rPr>
          <w:rFonts w:ascii="Arial" w:hAnsi="Arial" w:cs="Arial"/>
          <w:sz w:val="24"/>
          <w:szCs w:val="24"/>
        </w:rPr>
      </w:pPr>
    </w:p>
    <w:p w14:paraId="3173D58C" w14:textId="77777777" w:rsidR="005366DD" w:rsidRPr="00417ECD" w:rsidRDefault="005366DD" w:rsidP="0065475C">
      <w:pPr>
        <w:pStyle w:val="Tekstpodstawowy2"/>
        <w:ind w:hanging="1021"/>
        <w:jc w:val="center"/>
        <w:rPr>
          <w:rFonts w:ascii="Arial" w:hAnsi="Arial" w:cs="Arial"/>
          <w:sz w:val="24"/>
          <w:szCs w:val="24"/>
        </w:rPr>
      </w:pPr>
    </w:p>
    <w:p w14:paraId="43D41E8C" w14:textId="77777777" w:rsidR="0065475C" w:rsidRDefault="0065475C" w:rsidP="0065475C">
      <w:pPr>
        <w:pStyle w:val="Tekstpodstawowy2"/>
        <w:ind w:hanging="1021"/>
        <w:jc w:val="center"/>
        <w:rPr>
          <w:rFonts w:ascii="Arial" w:hAnsi="Arial" w:cs="Arial"/>
          <w:sz w:val="24"/>
          <w:szCs w:val="24"/>
        </w:rPr>
      </w:pPr>
    </w:p>
    <w:p w14:paraId="3BA4ADA9" w14:textId="77777777" w:rsidR="0065475C" w:rsidRDefault="0065475C" w:rsidP="0065475C">
      <w:pPr>
        <w:pStyle w:val="Tekstpodstawowy2"/>
        <w:ind w:hanging="1021"/>
        <w:jc w:val="center"/>
        <w:rPr>
          <w:rFonts w:ascii="Arial" w:hAnsi="Arial" w:cs="Arial"/>
          <w:sz w:val="24"/>
          <w:szCs w:val="24"/>
        </w:rPr>
      </w:pPr>
    </w:p>
    <w:p w14:paraId="37A70D34" w14:textId="77777777" w:rsidR="0065475C" w:rsidRDefault="0065475C" w:rsidP="0065475C">
      <w:pPr>
        <w:pStyle w:val="Tekstpodstawowy2"/>
        <w:ind w:hanging="1021"/>
        <w:jc w:val="center"/>
        <w:rPr>
          <w:rFonts w:ascii="Arial" w:hAnsi="Arial" w:cs="Arial"/>
          <w:sz w:val="24"/>
          <w:szCs w:val="24"/>
        </w:rPr>
      </w:pPr>
    </w:p>
    <w:p w14:paraId="1EB25172" w14:textId="6CBBC2D3" w:rsidR="005366DD" w:rsidRPr="00F7069E" w:rsidRDefault="00040E55" w:rsidP="0065475C">
      <w:pPr>
        <w:pStyle w:val="Tekstpodstawowy2"/>
        <w:ind w:hanging="102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</w:t>
      </w:r>
      <w:r w:rsidR="00F7069E" w:rsidRPr="00F7069E">
        <w:rPr>
          <w:rFonts w:ascii="Arial" w:hAnsi="Arial" w:cs="Arial"/>
          <w:sz w:val="24"/>
          <w:szCs w:val="24"/>
        </w:rPr>
        <w:t xml:space="preserve"> 202</w:t>
      </w:r>
      <w:r>
        <w:rPr>
          <w:rFonts w:ascii="Arial" w:hAnsi="Arial" w:cs="Arial"/>
          <w:sz w:val="24"/>
          <w:szCs w:val="24"/>
        </w:rPr>
        <w:t>5</w:t>
      </w:r>
      <w:r w:rsidR="00417ECD">
        <w:rPr>
          <w:rFonts w:ascii="Arial" w:hAnsi="Arial" w:cs="Arial"/>
          <w:sz w:val="24"/>
          <w:szCs w:val="24"/>
        </w:rPr>
        <w:t xml:space="preserve"> </w:t>
      </w:r>
      <w:r w:rsidR="00F7069E" w:rsidRPr="00F7069E">
        <w:rPr>
          <w:rFonts w:ascii="Arial" w:hAnsi="Arial" w:cs="Arial"/>
          <w:sz w:val="24"/>
          <w:szCs w:val="24"/>
        </w:rPr>
        <w:t>r.</w:t>
      </w:r>
    </w:p>
    <w:p w14:paraId="39EB35D1" w14:textId="77777777" w:rsidR="00CD0C4E" w:rsidRPr="00CD0C4E" w:rsidRDefault="00CD0C4E" w:rsidP="002735DA">
      <w:pPr>
        <w:pStyle w:val="Tekstpodstawowy"/>
        <w:numPr>
          <w:ilvl w:val="0"/>
          <w:numId w:val="42"/>
        </w:numPr>
        <w:tabs>
          <w:tab w:val="clear" w:pos="360"/>
        </w:tabs>
        <w:spacing w:line="276" w:lineRule="auto"/>
        <w:ind w:left="454" w:hanging="454"/>
        <w:jc w:val="left"/>
        <w:rPr>
          <w:rFonts w:ascii="Arial" w:hAnsi="Arial" w:cs="Arial"/>
          <w:b/>
          <w:sz w:val="20"/>
        </w:rPr>
      </w:pPr>
      <w:r w:rsidRPr="00CD0C4E">
        <w:rPr>
          <w:rFonts w:ascii="Arial" w:hAnsi="Arial" w:cs="Arial"/>
          <w:b/>
          <w:sz w:val="20"/>
        </w:rPr>
        <w:lastRenderedPageBreak/>
        <w:t>OPIS PRZEDMIOTU ZAMÓWIENIA</w:t>
      </w:r>
    </w:p>
    <w:p w14:paraId="0E9ABD77" w14:textId="5CA1D615" w:rsidR="00286F01" w:rsidRPr="00286F01" w:rsidRDefault="00CD0C4E" w:rsidP="00286F01">
      <w:pPr>
        <w:pStyle w:val="Akapitzlist"/>
        <w:numPr>
          <w:ilvl w:val="1"/>
          <w:numId w:val="42"/>
        </w:numPr>
        <w:tabs>
          <w:tab w:val="clear" w:pos="432"/>
        </w:tabs>
        <w:spacing w:after="120"/>
        <w:ind w:left="454" w:hanging="454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D0C4E">
        <w:rPr>
          <w:rFonts w:ascii="Arial" w:hAnsi="Arial" w:cs="Arial"/>
          <w:bCs/>
          <w:color w:val="000000" w:themeColor="text1"/>
          <w:sz w:val="20"/>
          <w:szCs w:val="20"/>
        </w:rPr>
        <w:t>Przedmiotem zamówienia jest wykonanie pomiarów ochronnych instalacji elektrycznych</w:t>
      </w:r>
      <w:r w:rsidR="00E425CC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E425CC">
        <w:rPr>
          <w:rFonts w:ascii="Arial" w:hAnsi="Arial" w:cs="Arial"/>
          <w:bCs/>
          <w:color w:val="000000" w:themeColor="text1"/>
          <w:sz w:val="20"/>
          <w:szCs w:val="20"/>
        </w:rPr>
        <w:br/>
      </w:r>
      <w:r w:rsidRPr="00CD0C4E">
        <w:rPr>
          <w:rFonts w:ascii="Arial" w:hAnsi="Arial" w:cs="Arial"/>
          <w:bCs/>
          <w:color w:val="000000" w:themeColor="text1"/>
          <w:sz w:val="20"/>
          <w:szCs w:val="20"/>
        </w:rPr>
        <w:t xml:space="preserve">i odgromowych w kompleksach wojskowych administrowanych przez 35 WOG </w:t>
      </w:r>
      <w:r w:rsidR="00E425CC">
        <w:rPr>
          <w:rFonts w:ascii="Arial" w:hAnsi="Arial" w:cs="Arial"/>
          <w:bCs/>
          <w:color w:val="000000" w:themeColor="text1"/>
          <w:sz w:val="20"/>
          <w:szCs w:val="20"/>
        </w:rPr>
        <w:br/>
      </w:r>
      <w:r w:rsidRPr="00CD0C4E">
        <w:rPr>
          <w:rFonts w:ascii="Arial" w:hAnsi="Arial" w:cs="Arial"/>
          <w:bCs/>
          <w:color w:val="000000" w:themeColor="text1"/>
          <w:sz w:val="20"/>
          <w:szCs w:val="20"/>
        </w:rPr>
        <w:t xml:space="preserve">w </w:t>
      </w:r>
      <w:r w:rsidR="00917E85">
        <w:rPr>
          <w:rFonts w:ascii="Arial" w:hAnsi="Arial" w:cs="Arial"/>
          <w:bCs/>
          <w:color w:val="000000" w:themeColor="text1"/>
          <w:sz w:val="20"/>
          <w:szCs w:val="20"/>
        </w:rPr>
        <w:t>202</w:t>
      </w:r>
      <w:r w:rsidR="00417ECD">
        <w:rPr>
          <w:rFonts w:ascii="Arial" w:hAnsi="Arial" w:cs="Arial"/>
          <w:bCs/>
          <w:color w:val="000000" w:themeColor="text1"/>
          <w:sz w:val="20"/>
          <w:szCs w:val="20"/>
        </w:rPr>
        <w:t>4</w:t>
      </w:r>
      <w:r w:rsidR="00E425CC">
        <w:rPr>
          <w:rFonts w:ascii="Arial" w:hAnsi="Arial" w:cs="Arial"/>
          <w:bCs/>
          <w:color w:val="000000" w:themeColor="text1"/>
          <w:sz w:val="20"/>
          <w:szCs w:val="20"/>
        </w:rPr>
        <w:t xml:space="preserve"> roku</w:t>
      </w:r>
      <w:r w:rsidR="00286F01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47C04099" w14:textId="77777777" w:rsidR="00286F01" w:rsidRPr="00D25216" w:rsidRDefault="00286F01" w:rsidP="00286F01">
      <w:pPr>
        <w:pStyle w:val="Akapitzlist"/>
        <w:numPr>
          <w:ilvl w:val="1"/>
          <w:numId w:val="42"/>
        </w:numPr>
        <w:tabs>
          <w:tab w:val="clear" w:pos="432"/>
        </w:tabs>
        <w:ind w:left="454" w:hanging="454"/>
        <w:rPr>
          <w:rFonts w:ascii="Arial" w:hAnsi="Arial" w:cs="Arial"/>
          <w:b/>
          <w:sz w:val="20"/>
          <w:szCs w:val="20"/>
        </w:rPr>
      </w:pPr>
      <w:r w:rsidRPr="00D25216">
        <w:rPr>
          <w:rFonts w:ascii="Arial" w:hAnsi="Arial" w:cs="Arial"/>
          <w:b/>
          <w:sz w:val="20"/>
          <w:szCs w:val="20"/>
        </w:rPr>
        <w:t>Miejsce realizacji przedmiotu umowy:</w:t>
      </w:r>
    </w:p>
    <w:p w14:paraId="357B0D0B" w14:textId="77777777" w:rsidR="00286F01" w:rsidRDefault="00286F01" w:rsidP="00286F01">
      <w:pPr>
        <w:pStyle w:val="Akapitzlist"/>
        <w:numPr>
          <w:ilvl w:val="2"/>
          <w:numId w:val="42"/>
        </w:numPr>
        <w:tabs>
          <w:tab w:val="clear" w:pos="1430"/>
        </w:tabs>
        <w:ind w:left="1021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 k</w:t>
      </w:r>
      <w:r w:rsidRPr="00D25216">
        <w:rPr>
          <w:rFonts w:ascii="Arial" w:hAnsi="Arial" w:cs="Arial"/>
          <w:sz w:val="20"/>
          <w:szCs w:val="20"/>
        </w:rPr>
        <w:t>omple</w:t>
      </w:r>
      <w:r>
        <w:rPr>
          <w:rFonts w:ascii="Arial" w:hAnsi="Arial" w:cs="Arial"/>
          <w:sz w:val="20"/>
          <w:szCs w:val="20"/>
        </w:rPr>
        <w:t>ksów wojskowych na terenie Krakowa</w:t>
      </w:r>
    </w:p>
    <w:p w14:paraId="4CB02235" w14:textId="77777777" w:rsidR="00286F01" w:rsidRPr="00F61228" w:rsidRDefault="00286F01" w:rsidP="00286F01">
      <w:pPr>
        <w:pStyle w:val="Akapitzlist"/>
        <w:ind w:left="673" w:firstLine="348"/>
        <w:rPr>
          <w:rFonts w:ascii="Arial" w:hAnsi="Arial" w:cs="Arial"/>
          <w:sz w:val="20"/>
          <w:szCs w:val="20"/>
          <w:u w:val="single"/>
        </w:rPr>
      </w:pPr>
      <w:r w:rsidRPr="00AF4CA7">
        <w:rPr>
          <w:rFonts w:ascii="Arial" w:hAnsi="Arial" w:cs="Arial"/>
          <w:sz w:val="20"/>
          <w:szCs w:val="20"/>
          <w:u w:val="single"/>
        </w:rPr>
        <w:t>Adresy obiektów będą przekazane po wybraniu Wykonawcy.</w:t>
      </w:r>
    </w:p>
    <w:p w14:paraId="1C1D2279" w14:textId="77777777" w:rsidR="00286F01" w:rsidRPr="00D25216" w:rsidRDefault="00286F01" w:rsidP="00286F01">
      <w:pPr>
        <w:pStyle w:val="Akapitzlist"/>
        <w:numPr>
          <w:ilvl w:val="2"/>
          <w:numId w:val="42"/>
        </w:numPr>
        <w:tabs>
          <w:tab w:val="clear" w:pos="1430"/>
        </w:tabs>
        <w:ind w:left="1021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Pr="00D25216">
        <w:rPr>
          <w:rFonts w:ascii="Arial" w:hAnsi="Arial" w:cs="Arial"/>
          <w:sz w:val="20"/>
          <w:szCs w:val="20"/>
        </w:rPr>
        <w:t xml:space="preserve">ompleks wojskowy </w:t>
      </w:r>
      <w:r>
        <w:rPr>
          <w:rFonts w:ascii="Arial" w:hAnsi="Arial" w:cs="Arial"/>
          <w:sz w:val="20"/>
          <w:szCs w:val="20"/>
        </w:rPr>
        <w:t>w Rząsce ul. Krakowska 1</w:t>
      </w:r>
    </w:p>
    <w:p w14:paraId="24C03FEB" w14:textId="77777777" w:rsidR="00286F01" w:rsidRPr="00D25216" w:rsidRDefault="00286F01" w:rsidP="00286F01">
      <w:pPr>
        <w:pStyle w:val="Akapitzlist"/>
        <w:numPr>
          <w:ilvl w:val="2"/>
          <w:numId w:val="42"/>
        </w:numPr>
        <w:tabs>
          <w:tab w:val="clear" w:pos="1430"/>
        </w:tabs>
        <w:ind w:left="1021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Pr="00D25216">
        <w:rPr>
          <w:rFonts w:ascii="Arial" w:hAnsi="Arial" w:cs="Arial"/>
          <w:sz w:val="20"/>
          <w:szCs w:val="20"/>
        </w:rPr>
        <w:t xml:space="preserve">ompleks wojskowy </w:t>
      </w:r>
      <w:r>
        <w:rPr>
          <w:rFonts w:ascii="Arial" w:hAnsi="Arial" w:cs="Arial"/>
          <w:sz w:val="20"/>
          <w:szCs w:val="20"/>
        </w:rPr>
        <w:t>w Niedźwiedziu</w:t>
      </w:r>
      <w:r w:rsidRPr="00D25216">
        <w:rPr>
          <w:rFonts w:ascii="Arial" w:hAnsi="Arial" w:cs="Arial"/>
          <w:sz w:val="20"/>
          <w:szCs w:val="20"/>
        </w:rPr>
        <w:t>, 32-090 Słomniki</w:t>
      </w:r>
    </w:p>
    <w:p w14:paraId="7E60EA8A" w14:textId="77777777" w:rsidR="00286F01" w:rsidRPr="0094560C" w:rsidRDefault="00286F01" w:rsidP="00286F01">
      <w:pPr>
        <w:pStyle w:val="Akapitzlist"/>
        <w:numPr>
          <w:ilvl w:val="2"/>
          <w:numId w:val="42"/>
        </w:numPr>
        <w:tabs>
          <w:tab w:val="clear" w:pos="1430"/>
        </w:tabs>
        <w:ind w:left="1021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Pr="00D25216">
        <w:rPr>
          <w:rFonts w:ascii="Arial" w:hAnsi="Arial" w:cs="Arial"/>
          <w:sz w:val="20"/>
          <w:szCs w:val="20"/>
        </w:rPr>
        <w:t xml:space="preserve">ompleks wojskowy </w:t>
      </w:r>
      <w:r>
        <w:rPr>
          <w:rFonts w:ascii="Arial" w:hAnsi="Arial" w:cs="Arial"/>
          <w:sz w:val="20"/>
          <w:szCs w:val="20"/>
        </w:rPr>
        <w:t xml:space="preserve">w </w:t>
      </w:r>
      <w:r w:rsidRPr="00D25216">
        <w:rPr>
          <w:rFonts w:ascii="Arial" w:hAnsi="Arial" w:cs="Arial"/>
          <w:sz w:val="20"/>
          <w:szCs w:val="20"/>
        </w:rPr>
        <w:t>Kłaj</w:t>
      </w:r>
      <w:r>
        <w:rPr>
          <w:rFonts w:ascii="Arial" w:hAnsi="Arial" w:cs="Arial"/>
          <w:sz w:val="20"/>
          <w:szCs w:val="20"/>
        </w:rPr>
        <w:t>u</w:t>
      </w:r>
      <w:r w:rsidRPr="00D25216">
        <w:rPr>
          <w:rFonts w:ascii="Arial" w:hAnsi="Arial" w:cs="Arial"/>
          <w:sz w:val="20"/>
          <w:szCs w:val="20"/>
        </w:rPr>
        <w:t>, 32-015 Kłaj</w:t>
      </w:r>
    </w:p>
    <w:p w14:paraId="6712BDF8" w14:textId="77777777" w:rsidR="00286F01" w:rsidRPr="00D25216" w:rsidRDefault="00286F01" w:rsidP="00286F01">
      <w:pPr>
        <w:pStyle w:val="Akapitzlist"/>
        <w:numPr>
          <w:ilvl w:val="2"/>
          <w:numId w:val="42"/>
        </w:numPr>
        <w:tabs>
          <w:tab w:val="clear" w:pos="1430"/>
        </w:tabs>
        <w:ind w:left="1021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Pr="00D25216">
        <w:rPr>
          <w:rFonts w:ascii="Arial" w:hAnsi="Arial" w:cs="Arial"/>
          <w:sz w:val="20"/>
          <w:szCs w:val="20"/>
        </w:rPr>
        <w:t>ompleks wojskowy Pasternik</w:t>
      </w:r>
      <w:r>
        <w:rPr>
          <w:rFonts w:ascii="Arial" w:hAnsi="Arial" w:cs="Arial"/>
          <w:sz w:val="20"/>
          <w:szCs w:val="20"/>
        </w:rPr>
        <w:t xml:space="preserve"> k/Rząski</w:t>
      </w:r>
    </w:p>
    <w:p w14:paraId="550ECD73" w14:textId="77777777" w:rsidR="00286F01" w:rsidRPr="00D25216" w:rsidRDefault="00286F01" w:rsidP="00286F01">
      <w:pPr>
        <w:pStyle w:val="Akapitzlist"/>
        <w:numPr>
          <w:ilvl w:val="2"/>
          <w:numId w:val="42"/>
        </w:numPr>
        <w:tabs>
          <w:tab w:val="clear" w:pos="1430"/>
        </w:tabs>
        <w:ind w:left="1021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kompleks wojskowy w Tarno</w:t>
      </w:r>
      <w:r w:rsidRPr="00D25216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ie ul. Dąbrowskiego 11</w:t>
      </w:r>
    </w:p>
    <w:p w14:paraId="33ECA65F" w14:textId="77777777" w:rsidR="00286F01" w:rsidRDefault="00286F01" w:rsidP="00286F01">
      <w:pPr>
        <w:pStyle w:val="Akapitzlist"/>
        <w:numPr>
          <w:ilvl w:val="2"/>
          <w:numId w:val="42"/>
        </w:numPr>
        <w:tabs>
          <w:tab w:val="clear" w:pos="1430"/>
        </w:tabs>
        <w:ind w:left="1021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kompleks wojskowy w N</w:t>
      </w:r>
      <w:r w:rsidRPr="00D25216">
        <w:rPr>
          <w:rFonts w:ascii="Arial" w:hAnsi="Arial" w:cs="Arial"/>
          <w:sz w:val="20"/>
          <w:szCs w:val="20"/>
        </w:rPr>
        <w:t>owy</w:t>
      </w:r>
      <w:r>
        <w:rPr>
          <w:rFonts w:ascii="Arial" w:hAnsi="Arial" w:cs="Arial"/>
          <w:sz w:val="20"/>
          <w:szCs w:val="20"/>
        </w:rPr>
        <w:t>m</w:t>
      </w:r>
      <w:r w:rsidRPr="00D25216">
        <w:rPr>
          <w:rFonts w:ascii="Arial" w:hAnsi="Arial" w:cs="Arial"/>
          <w:sz w:val="20"/>
          <w:szCs w:val="20"/>
        </w:rPr>
        <w:t xml:space="preserve"> Sącz</w:t>
      </w:r>
      <w:r>
        <w:rPr>
          <w:rFonts w:ascii="Arial" w:hAnsi="Arial" w:cs="Arial"/>
          <w:sz w:val="20"/>
          <w:szCs w:val="20"/>
        </w:rPr>
        <w:t>u ul. Czarnieckiego13</w:t>
      </w:r>
    </w:p>
    <w:p w14:paraId="240DFD6F" w14:textId="2440FD41" w:rsidR="00286F01" w:rsidRPr="00286F01" w:rsidRDefault="00286F01" w:rsidP="00286F01">
      <w:pPr>
        <w:pStyle w:val="Akapitzlist"/>
        <w:numPr>
          <w:ilvl w:val="2"/>
          <w:numId w:val="42"/>
        </w:numPr>
        <w:tabs>
          <w:tab w:val="clear" w:pos="1430"/>
        </w:tabs>
        <w:ind w:left="1021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kompleks wojskowy Wojnarowa k. Nowego Sącza</w:t>
      </w:r>
    </w:p>
    <w:p w14:paraId="3120C700" w14:textId="77777777" w:rsidR="00CD0C4E" w:rsidRDefault="00CD0C4E" w:rsidP="000E1475">
      <w:pPr>
        <w:pStyle w:val="Akapitzlist"/>
        <w:numPr>
          <w:ilvl w:val="1"/>
          <w:numId w:val="42"/>
        </w:numPr>
        <w:tabs>
          <w:tab w:val="clear" w:pos="432"/>
        </w:tabs>
        <w:spacing w:after="0"/>
        <w:ind w:left="454" w:hanging="454"/>
        <w:rPr>
          <w:rFonts w:ascii="Arial" w:hAnsi="Arial" w:cs="Arial"/>
          <w:b/>
          <w:sz w:val="20"/>
          <w:szCs w:val="20"/>
        </w:rPr>
      </w:pPr>
      <w:r w:rsidRPr="00D25216">
        <w:rPr>
          <w:rFonts w:ascii="Arial" w:hAnsi="Arial" w:cs="Arial"/>
          <w:b/>
          <w:sz w:val="20"/>
          <w:szCs w:val="20"/>
        </w:rPr>
        <w:t>Zakres zamówienia obejmuje wykonanie:</w:t>
      </w:r>
    </w:p>
    <w:p w14:paraId="13E93279" w14:textId="64733EDE" w:rsidR="00CD0C4E" w:rsidRDefault="00CD0C4E" w:rsidP="00D55C22">
      <w:pPr>
        <w:pStyle w:val="Akapitzlist"/>
        <w:numPr>
          <w:ilvl w:val="2"/>
          <w:numId w:val="42"/>
        </w:numPr>
        <w:ind w:left="1021" w:hanging="567"/>
        <w:rPr>
          <w:rFonts w:ascii="Arial" w:hAnsi="Arial" w:cs="Arial"/>
          <w:sz w:val="20"/>
          <w:szCs w:val="20"/>
        </w:rPr>
      </w:pPr>
      <w:r w:rsidRPr="00D55C22">
        <w:rPr>
          <w:rFonts w:ascii="Arial" w:hAnsi="Arial" w:cs="Arial"/>
          <w:sz w:val="20"/>
          <w:szCs w:val="20"/>
        </w:rPr>
        <w:t xml:space="preserve">pomiar skuteczności </w:t>
      </w:r>
      <w:r w:rsidR="00606B01" w:rsidRPr="00D55C22">
        <w:rPr>
          <w:rFonts w:ascii="Arial" w:hAnsi="Arial" w:cs="Arial"/>
          <w:sz w:val="20"/>
          <w:szCs w:val="20"/>
        </w:rPr>
        <w:t>ochrony od porażeń</w:t>
      </w:r>
      <w:r w:rsidR="00606B01" w:rsidRPr="00D55C22">
        <w:rPr>
          <w:rFonts w:ascii="Arial" w:hAnsi="Arial" w:cs="Arial"/>
          <w:sz w:val="20"/>
          <w:szCs w:val="20"/>
        </w:rPr>
        <w:tab/>
      </w:r>
      <w:r w:rsidR="00D55C22">
        <w:rPr>
          <w:rFonts w:ascii="Arial" w:hAnsi="Arial" w:cs="Arial"/>
          <w:sz w:val="20"/>
          <w:szCs w:val="20"/>
        </w:rPr>
        <w:tab/>
      </w:r>
      <w:r w:rsidR="00606B01" w:rsidRPr="00D55C22">
        <w:rPr>
          <w:rFonts w:ascii="Arial" w:hAnsi="Arial" w:cs="Arial"/>
          <w:sz w:val="20"/>
          <w:szCs w:val="20"/>
        </w:rPr>
        <w:t>1</w:t>
      </w:r>
      <w:r w:rsidR="002165A5">
        <w:rPr>
          <w:rFonts w:ascii="Arial" w:hAnsi="Arial" w:cs="Arial"/>
          <w:sz w:val="20"/>
          <w:szCs w:val="20"/>
        </w:rPr>
        <w:t>1 7</w:t>
      </w:r>
      <w:r w:rsidR="00DA1A95" w:rsidRPr="00D55C22">
        <w:rPr>
          <w:rFonts w:ascii="Arial" w:hAnsi="Arial" w:cs="Arial"/>
          <w:sz w:val="20"/>
          <w:szCs w:val="20"/>
        </w:rPr>
        <w:t>00</w:t>
      </w:r>
      <w:r w:rsidR="00434DEE" w:rsidRPr="00D55C22">
        <w:rPr>
          <w:rFonts w:ascii="Arial" w:hAnsi="Arial" w:cs="Arial"/>
          <w:sz w:val="20"/>
          <w:szCs w:val="20"/>
        </w:rPr>
        <w:t xml:space="preserve"> </w:t>
      </w:r>
      <w:r w:rsidRPr="00D55C22">
        <w:rPr>
          <w:rFonts w:ascii="Arial" w:hAnsi="Arial" w:cs="Arial"/>
          <w:sz w:val="20"/>
          <w:szCs w:val="20"/>
        </w:rPr>
        <w:t>pkt pomiarowych</w:t>
      </w:r>
    </w:p>
    <w:p w14:paraId="7442062C" w14:textId="5388F297" w:rsidR="00CD0C4E" w:rsidRDefault="00CD0C4E" w:rsidP="00D55C22">
      <w:pPr>
        <w:pStyle w:val="Akapitzlist"/>
        <w:numPr>
          <w:ilvl w:val="2"/>
          <w:numId w:val="42"/>
        </w:numPr>
        <w:ind w:left="1021" w:hanging="567"/>
        <w:rPr>
          <w:rFonts w:ascii="Arial" w:hAnsi="Arial" w:cs="Arial"/>
          <w:sz w:val="20"/>
          <w:szCs w:val="20"/>
        </w:rPr>
      </w:pPr>
      <w:r w:rsidRPr="00D55C22">
        <w:rPr>
          <w:rFonts w:ascii="Arial" w:hAnsi="Arial" w:cs="Arial"/>
          <w:sz w:val="20"/>
          <w:szCs w:val="20"/>
        </w:rPr>
        <w:t>pomiar instalacji odgromowych</w:t>
      </w:r>
      <w:r w:rsidR="000E1475" w:rsidRPr="00D55C22">
        <w:rPr>
          <w:rFonts w:ascii="Arial" w:hAnsi="Arial" w:cs="Arial"/>
          <w:sz w:val="20"/>
          <w:szCs w:val="20"/>
        </w:rPr>
        <w:tab/>
      </w:r>
      <w:r w:rsidR="000E1475" w:rsidRPr="00D55C22">
        <w:rPr>
          <w:rFonts w:ascii="Arial" w:hAnsi="Arial" w:cs="Arial"/>
          <w:sz w:val="20"/>
          <w:szCs w:val="20"/>
        </w:rPr>
        <w:tab/>
      </w:r>
      <w:r w:rsidR="000E1475" w:rsidRPr="00D55C22">
        <w:rPr>
          <w:rFonts w:ascii="Arial" w:hAnsi="Arial" w:cs="Arial"/>
          <w:sz w:val="20"/>
          <w:szCs w:val="20"/>
        </w:rPr>
        <w:tab/>
      </w:r>
      <w:r w:rsidR="00434DEE" w:rsidRPr="00D55C22">
        <w:rPr>
          <w:rFonts w:ascii="Arial" w:hAnsi="Arial" w:cs="Arial"/>
          <w:sz w:val="20"/>
          <w:szCs w:val="20"/>
        </w:rPr>
        <w:t xml:space="preserve">  </w:t>
      </w:r>
      <w:r w:rsidR="002165A5">
        <w:rPr>
          <w:rFonts w:ascii="Arial" w:hAnsi="Arial" w:cs="Arial"/>
          <w:sz w:val="20"/>
          <w:szCs w:val="20"/>
        </w:rPr>
        <w:t xml:space="preserve">   500</w:t>
      </w:r>
      <w:r w:rsidR="00434DEE" w:rsidRPr="00D55C22">
        <w:rPr>
          <w:rFonts w:ascii="Arial" w:hAnsi="Arial" w:cs="Arial"/>
          <w:sz w:val="20"/>
          <w:szCs w:val="20"/>
        </w:rPr>
        <w:t xml:space="preserve"> </w:t>
      </w:r>
      <w:r w:rsidRPr="00D55C22">
        <w:rPr>
          <w:rFonts w:ascii="Arial" w:hAnsi="Arial" w:cs="Arial"/>
          <w:sz w:val="20"/>
          <w:szCs w:val="20"/>
        </w:rPr>
        <w:t>pkt pomiarowych</w:t>
      </w:r>
    </w:p>
    <w:p w14:paraId="23F3CB5C" w14:textId="79B6E2BD" w:rsidR="00CD0C4E" w:rsidRPr="00D55C22" w:rsidRDefault="00CD0C4E" w:rsidP="00D55C22">
      <w:pPr>
        <w:pStyle w:val="Akapitzlist"/>
        <w:numPr>
          <w:ilvl w:val="2"/>
          <w:numId w:val="42"/>
        </w:numPr>
        <w:ind w:left="1021" w:hanging="567"/>
        <w:rPr>
          <w:rFonts w:ascii="Arial" w:hAnsi="Arial" w:cs="Arial"/>
          <w:sz w:val="20"/>
          <w:szCs w:val="20"/>
        </w:rPr>
      </w:pPr>
      <w:r w:rsidRPr="00D55C22">
        <w:rPr>
          <w:rFonts w:ascii="Arial" w:hAnsi="Arial" w:cs="Arial"/>
          <w:sz w:val="20"/>
          <w:szCs w:val="20"/>
        </w:rPr>
        <w:t>pomiar rezystancji izolacji</w:t>
      </w:r>
      <w:r w:rsidR="00606B01" w:rsidRPr="00D55C22">
        <w:rPr>
          <w:rFonts w:ascii="Arial" w:hAnsi="Arial" w:cs="Arial"/>
          <w:sz w:val="20"/>
          <w:szCs w:val="20"/>
        </w:rPr>
        <w:t xml:space="preserve"> obwodów</w:t>
      </w:r>
      <w:r w:rsidR="00606B01" w:rsidRPr="00D55C22">
        <w:rPr>
          <w:rFonts w:ascii="Arial" w:hAnsi="Arial" w:cs="Arial"/>
          <w:sz w:val="20"/>
          <w:szCs w:val="20"/>
        </w:rPr>
        <w:tab/>
      </w:r>
      <w:r w:rsidR="00D55C22">
        <w:rPr>
          <w:rFonts w:ascii="Arial" w:hAnsi="Arial" w:cs="Arial"/>
          <w:sz w:val="20"/>
          <w:szCs w:val="20"/>
        </w:rPr>
        <w:tab/>
      </w:r>
      <w:r w:rsidR="00606B01" w:rsidRPr="00D55C22">
        <w:rPr>
          <w:rFonts w:ascii="Arial" w:hAnsi="Arial" w:cs="Arial"/>
          <w:sz w:val="20"/>
          <w:szCs w:val="20"/>
        </w:rPr>
        <w:tab/>
      </w:r>
      <w:r w:rsidR="00434DEE" w:rsidRPr="00D55C22">
        <w:rPr>
          <w:rFonts w:ascii="Arial" w:hAnsi="Arial" w:cs="Arial"/>
          <w:sz w:val="20"/>
          <w:szCs w:val="20"/>
        </w:rPr>
        <w:t xml:space="preserve"> </w:t>
      </w:r>
      <w:r w:rsidR="002165A5">
        <w:rPr>
          <w:rFonts w:ascii="Arial" w:hAnsi="Arial" w:cs="Arial"/>
          <w:sz w:val="20"/>
          <w:szCs w:val="20"/>
        </w:rPr>
        <w:t xml:space="preserve"> 3 200</w:t>
      </w:r>
      <w:r w:rsidR="00D25216" w:rsidRPr="00D55C22">
        <w:rPr>
          <w:rFonts w:ascii="Arial" w:hAnsi="Arial" w:cs="Arial"/>
          <w:sz w:val="20"/>
          <w:szCs w:val="20"/>
        </w:rPr>
        <w:t xml:space="preserve"> pkt pomiarowych</w:t>
      </w:r>
    </w:p>
    <w:p w14:paraId="5ACD482F" w14:textId="410AEB62" w:rsidR="00CD0C4E" w:rsidRPr="00D55C22" w:rsidRDefault="00CD0C4E" w:rsidP="00D55C22">
      <w:pPr>
        <w:pStyle w:val="Akapitzlist"/>
        <w:numPr>
          <w:ilvl w:val="2"/>
          <w:numId w:val="42"/>
        </w:numPr>
        <w:ind w:left="1021" w:hanging="567"/>
        <w:rPr>
          <w:rFonts w:ascii="Arial" w:hAnsi="Arial" w:cs="Arial"/>
          <w:sz w:val="20"/>
          <w:szCs w:val="20"/>
        </w:rPr>
      </w:pPr>
      <w:r w:rsidRPr="00D55C22">
        <w:rPr>
          <w:rFonts w:ascii="Arial" w:hAnsi="Arial" w:cs="Arial"/>
          <w:sz w:val="20"/>
          <w:szCs w:val="20"/>
        </w:rPr>
        <w:t>pomiar wyłączników różnicowoprądow</w:t>
      </w:r>
      <w:r w:rsidR="00D25216" w:rsidRPr="00D55C22">
        <w:rPr>
          <w:rFonts w:ascii="Arial" w:hAnsi="Arial" w:cs="Arial"/>
          <w:sz w:val="20"/>
          <w:szCs w:val="20"/>
        </w:rPr>
        <w:t>ych</w:t>
      </w:r>
      <w:r w:rsidR="000E1475" w:rsidRPr="00D55C22">
        <w:rPr>
          <w:rFonts w:ascii="Arial" w:hAnsi="Arial" w:cs="Arial"/>
          <w:sz w:val="20"/>
          <w:szCs w:val="20"/>
        </w:rPr>
        <w:tab/>
      </w:r>
      <w:r w:rsidR="00D55C22">
        <w:rPr>
          <w:rFonts w:ascii="Arial" w:hAnsi="Arial" w:cs="Arial"/>
          <w:sz w:val="20"/>
          <w:szCs w:val="20"/>
        </w:rPr>
        <w:tab/>
      </w:r>
      <w:r w:rsidR="00434DEE" w:rsidRPr="00D55C22">
        <w:rPr>
          <w:rFonts w:ascii="Arial" w:hAnsi="Arial" w:cs="Arial"/>
          <w:sz w:val="20"/>
          <w:szCs w:val="20"/>
        </w:rPr>
        <w:t xml:space="preserve">  </w:t>
      </w:r>
      <w:r w:rsidR="002165A5">
        <w:rPr>
          <w:rFonts w:ascii="Arial" w:hAnsi="Arial" w:cs="Arial"/>
          <w:sz w:val="20"/>
          <w:szCs w:val="20"/>
        </w:rPr>
        <w:t xml:space="preserve">   850</w:t>
      </w:r>
      <w:r w:rsidR="00DA1A95" w:rsidRPr="00D55C22">
        <w:rPr>
          <w:rFonts w:ascii="Arial" w:hAnsi="Arial" w:cs="Arial"/>
          <w:sz w:val="20"/>
          <w:szCs w:val="20"/>
        </w:rPr>
        <w:t xml:space="preserve"> </w:t>
      </w:r>
      <w:r w:rsidR="00D25216" w:rsidRPr="00D55C22">
        <w:rPr>
          <w:rFonts w:ascii="Arial" w:hAnsi="Arial" w:cs="Arial"/>
          <w:sz w:val="20"/>
          <w:szCs w:val="20"/>
        </w:rPr>
        <w:t>pkt pomiarowych</w:t>
      </w:r>
    </w:p>
    <w:p w14:paraId="10572305" w14:textId="77777777" w:rsidR="005366DD" w:rsidRPr="00D55C22" w:rsidRDefault="00CD0C4E" w:rsidP="00D55C22">
      <w:pPr>
        <w:pStyle w:val="Akapitzlist"/>
        <w:numPr>
          <w:ilvl w:val="2"/>
          <w:numId w:val="42"/>
        </w:numPr>
        <w:ind w:left="1021" w:hanging="567"/>
        <w:rPr>
          <w:rFonts w:ascii="Arial" w:hAnsi="Arial" w:cs="Arial"/>
          <w:sz w:val="20"/>
          <w:szCs w:val="20"/>
        </w:rPr>
      </w:pPr>
      <w:r w:rsidRPr="00D55C22">
        <w:rPr>
          <w:rFonts w:ascii="Arial" w:hAnsi="Arial" w:cs="Arial"/>
          <w:sz w:val="20"/>
          <w:szCs w:val="20"/>
        </w:rPr>
        <w:t>sporządzenie protokołów z przeprowadzonych pomiarów</w:t>
      </w:r>
    </w:p>
    <w:p w14:paraId="3B017F8E" w14:textId="77777777" w:rsidR="00D25216" w:rsidRDefault="00D25216" w:rsidP="002735DA">
      <w:pPr>
        <w:pStyle w:val="Akapitzlist"/>
        <w:spacing w:after="0"/>
        <w:ind w:left="0"/>
        <w:rPr>
          <w:rFonts w:ascii="Arial" w:hAnsi="Arial" w:cs="Arial"/>
          <w:b/>
          <w:sz w:val="20"/>
          <w:szCs w:val="20"/>
          <w:highlight w:val="yellow"/>
        </w:rPr>
      </w:pPr>
    </w:p>
    <w:p w14:paraId="43873630" w14:textId="77777777" w:rsidR="00D25216" w:rsidRPr="00AF4CA7" w:rsidRDefault="00D25216" w:rsidP="002735DA">
      <w:pPr>
        <w:pStyle w:val="Akapitzlist"/>
        <w:numPr>
          <w:ilvl w:val="0"/>
          <w:numId w:val="42"/>
        </w:numPr>
        <w:tabs>
          <w:tab w:val="clear" w:pos="360"/>
        </w:tabs>
        <w:spacing w:after="0"/>
        <w:ind w:left="454" w:hanging="454"/>
        <w:rPr>
          <w:rFonts w:ascii="Arial" w:hAnsi="Arial" w:cs="Arial"/>
          <w:b/>
          <w:sz w:val="20"/>
          <w:szCs w:val="20"/>
        </w:rPr>
      </w:pPr>
      <w:r w:rsidRPr="00AF4CA7">
        <w:rPr>
          <w:rFonts w:ascii="Arial" w:hAnsi="Arial" w:cs="Arial"/>
          <w:b/>
          <w:sz w:val="20"/>
          <w:szCs w:val="20"/>
        </w:rPr>
        <w:t>ZAKRES PRAC</w:t>
      </w:r>
    </w:p>
    <w:p w14:paraId="3536B3D8" w14:textId="0F5790FB" w:rsidR="00434DEE" w:rsidRPr="00434DEE" w:rsidRDefault="00AF4CA7" w:rsidP="00434DEE">
      <w:pPr>
        <w:pStyle w:val="Akapitzlist"/>
        <w:numPr>
          <w:ilvl w:val="1"/>
          <w:numId w:val="46"/>
        </w:numPr>
        <w:spacing w:after="0"/>
        <w:ind w:left="454" w:hanging="454"/>
        <w:rPr>
          <w:rFonts w:ascii="Arial" w:hAnsi="Arial" w:cs="Arial"/>
          <w:bCs/>
          <w:sz w:val="20"/>
          <w:szCs w:val="20"/>
        </w:rPr>
      </w:pPr>
      <w:r w:rsidRPr="00AF4CA7">
        <w:rPr>
          <w:rFonts w:ascii="Arial" w:hAnsi="Arial" w:cs="Arial"/>
          <w:sz w:val="20"/>
          <w:szCs w:val="20"/>
        </w:rPr>
        <w:t xml:space="preserve">Przedmiot i zakres </w:t>
      </w:r>
      <w:r>
        <w:rPr>
          <w:rFonts w:ascii="Arial" w:hAnsi="Arial" w:cs="Arial"/>
          <w:sz w:val="20"/>
          <w:szCs w:val="20"/>
        </w:rPr>
        <w:t>prac</w:t>
      </w:r>
      <w:r w:rsidR="00434DEE">
        <w:rPr>
          <w:rFonts w:ascii="Arial" w:hAnsi="Arial" w:cs="Arial"/>
          <w:sz w:val="20"/>
          <w:szCs w:val="20"/>
        </w:rPr>
        <w:t>:</w:t>
      </w:r>
    </w:p>
    <w:p w14:paraId="0E9E283C" w14:textId="77777777" w:rsidR="00B10EE5" w:rsidRPr="00B10EE5" w:rsidRDefault="00434DEE" w:rsidP="00B10EE5">
      <w:pPr>
        <w:pStyle w:val="Akapitzlist"/>
        <w:numPr>
          <w:ilvl w:val="2"/>
          <w:numId w:val="48"/>
        </w:numPr>
        <w:ind w:left="1021" w:hanging="567"/>
        <w:rPr>
          <w:rFonts w:ascii="Arial" w:hAnsi="Arial" w:cs="Arial"/>
          <w:bCs/>
          <w:sz w:val="20"/>
          <w:szCs w:val="20"/>
        </w:rPr>
      </w:pPr>
      <w:r>
        <w:rPr>
          <w:rFonts w:ascii="Arial" w:eastAsia="Arial" w:hAnsi="Arial" w:cs="Arial"/>
        </w:rPr>
        <w:t>W</w:t>
      </w:r>
      <w:r w:rsidRPr="00434DEE">
        <w:rPr>
          <w:rFonts w:ascii="Arial" w:eastAsia="Arial" w:hAnsi="Arial" w:cs="Arial"/>
          <w:sz w:val="20"/>
          <w:szCs w:val="20"/>
        </w:rPr>
        <w:t>ykonanie oględzin instala</w:t>
      </w:r>
      <w:r w:rsidR="00B10EE5">
        <w:rPr>
          <w:rFonts w:ascii="Arial" w:eastAsia="Arial" w:hAnsi="Arial" w:cs="Arial"/>
          <w:sz w:val="20"/>
          <w:szCs w:val="20"/>
        </w:rPr>
        <w:t>cji elektrycznych i odgromowych</w:t>
      </w:r>
    </w:p>
    <w:p w14:paraId="647A3334" w14:textId="77777777" w:rsidR="00B10EE5" w:rsidRPr="00B10EE5" w:rsidRDefault="00B10EE5" w:rsidP="00B10EE5">
      <w:pPr>
        <w:pStyle w:val="Akapitzlist"/>
        <w:ind w:left="1134" w:hanging="141"/>
        <w:rPr>
          <w:rFonts w:ascii="Arial" w:eastAsia="Arial" w:hAnsi="Arial" w:cs="Arial"/>
          <w:sz w:val="20"/>
          <w:szCs w:val="20"/>
        </w:rPr>
      </w:pPr>
      <w:r w:rsidRPr="00B10EE5">
        <w:rPr>
          <w:rFonts w:ascii="Arial" w:eastAsia="Arial" w:hAnsi="Arial" w:cs="Arial"/>
          <w:sz w:val="20"/>
          <w:szCs w:val="20"/>
        </w:rPr>
        <w:t xml:space="preserve">- </w:t>
      </w:r>
      <w:r w:rsidR="0083002C">
        <w:rPr>
          <w:rFonts w:ascii="Arial" w:eastAsia="Arial" w:hAnsi="Arial" w:cs="Arial"/>
          <w:sz w:val="20"/>
          <w:szCs w:val="20"/>
        </w:rPr>
        <w:t>o</w:t>
      </w:r>
      <w:r w:rsidRPr="00B10EE5">
        <w:rPr>
          <w:rFonts w:ascii="Arial" w:eastAsia="Arial" w:hAnsi="Arial" w:cs="Arial"/>
          <w:sz w:val="20"/>
          <w:szCs w:val="20"/>
        </w:rPr>
        <w:t xml:space="preserve">ględziny należy wykonywać przed przystąpieniem do pomiarów z zachowaniem niezbędnych środków bezpieczeństwa w celu uniknięcia zagrożeń dla zdrowia </w:t>
      </w:r>
      <w:r w:rsidR="0083002C">
        <w:rPr>
          <w:rFonts w:ascii="Arial" w:eastAsia="Arial" w:hAnsi="Arial" w:cs="Arial"/>
          <w:sz w:val="20"/>
          <w:szCs w:val="20"/>
        </w:rPr>
        <w:br/>
      </w:r>
      <w:r w:rsidRPr="00B10EE5">
        <w:rPr>
          <w:rFonts w:ascii="Arial" w:eastAsia="Arial" w:hAnsi="Arial" w:cs="Arial"/>
          <w:sz w:val="20"/>
          <w:szCs w:val="20"/>
        </w:rPr>
        <w:t>i życia ludzi oraz uniknięcia uszkodzeń urządzeń i instalacji.</w:t>
      </w:r>
    </w:p>
    <w:p w14:paraId="3F0B2E94" w14:textId="77777777" w:rsidR="00B10EE5" w:rsidRPr="0083002C" w:rsidRDefault="00B10EE5" w:rsidP="0083002C">
      <w:pPr>
        <w:pStyle w:val="Akapitzlist"/>
        <w:ind w:left="1134" w:hanging="141"/>
        <w:rPr>
          <w:rFonts w:ascii="Arial" w:hAnsi="Arial" w:cs="Arial"/>
          <w:bCs/>
          <w:sz w:val="20"/>
          <w:szCs w:val="20"/>
        </w:rPr>
      </w:pPr>
      <w:r w:rsidRPr="00B10EE5">
        <w:rPr>
          <w:rFonts w:ascii="Arial" w:eastAsia="Arial" w:hAnsi="Arial" w:cs="Arial"/>
          <w:sz w:val="20"/>
          <w:szCs w:val="20"/>
        </w:rPr>
        <w:t xml:space="preserve">- </w:t>
      </w:r>
      <w:r w:rsidR="0083002C">
        <w:rPr>
          <w:rFonts w:ascii="Arial" w:eastAsia="Arial" w:hAnsi="Arial" w:cs="Arial"/>
          <w:sz w:val="20"/>
          <w:szCs w:val="20"/>
        </w:rPr>
        <w:t>o</w:t>
      </w:r>
      <w:r w:rsidRPr="00B10EE5">
        <w:rPr>
          <w:rFonts w:ascii="Arial" w:eastAsia="Arial" w:hAnsi="Arial" w:cs="Arial"/>
          <w:sz w:val="20"/>
          <w:szCs w:val="20"/>
        </w:rPr>
        <w:t xml:space="preserve">ględziny mają potwierdzić że </w:t>
      </w:r>
      <w:r w:rsidR="0083002C">
        <w:rPr>
          <w:rFonts w:ascii="Arial" w:eastAsia="Arial" w:hAnsi="Arial" w:cs="Arial"/>
          <w:sz w:val="20"/>
          <w:szCs w:val="20"/>
        </w:rPr>
        <w:t>wszystkie elementy instalacji</w:t>
      </w:r>
      <w:r w:rsidRPr="00B10EE5">
        <w:rPr>
          <w:rFonts w:ascii="Arial" w:eastAsia="Arial" w:hAnsi="Arial" w:cs="Arial"/>
          <w:sz w:val="20"/>
          <w:szCs w:val="20"/>
        </w:rPr>
        <w:t xml:space="preserve"> elektryczn</w:t>
      </w:r>
      <w:r w:rsidR="0083002C">
        <w:rPr>
          <w:rFonts w:ascii="Arial" w:eastAsia="Arial" w:hAnsi="Arial" w:cs="Arial"/>
          <w:sz w:val="20"/>
          <w:szCs w:val="20"/>
        </w:rPr>
        <w:t>ych</w:t>
      </w:r>
      <w:r w:rsidRPr="00B10EE5">
        <w:rPr>
          <w:rFonts w:ascii="Arial" w:eastAsia="Arial" w:hAnsi="Arial" w:cs="Arial"/>
          <w:sz w:val="20"/>
          <w:szCs w:val="20"/>
        </w:rPr>
        <w:t xml:space="preserve"> zostały prawidłowo d</w:t>
      </w:r>
      <w:r w:rsidR="0083002C">
        <w:rPr>
          <w:rFonts w:ascii="Arial" w:eastAsia="Arial" w:hAnsi="Arial" w:cs="Arial"/>
          <w:sz w:val="20"/>
          <w:szCs w:val="20"/>
        </w:rPr>
        <w:t xml:space="preserve">obrane i zainstalowane, </w:t>
      </w:r>
      <w:r w:rsidRPr="0083002C">
        <w:rPr>
          <w:rFonts w:ascii="Arial" w:eastAsia="Arial" w:hAnsi="Arial" w:cs="Arial"/>
          <w:sz w:val="20"/>
          <w:szCs w:val="20"/>
        </w:rPr>
        <w:t>spełniają wymagania odpowiednich norm,</w:t>
      </w:r>
      <w:r w:rsidR="0083002C">
        <w:rPr>
          <w:rFonts w:ascii="Arial" w:eastAsia="Arial" w:hAnsi="Arial" w:cs="Arial"/>
          <w:sz w:val="20"/>
          <w:szCs w:val="20"/>
        </w:rPr>
        <w:t xml:space="preserve"> </w:t>
      </w:r>
      <w:r w:rsidRPr="0083002C">
        <w:rPr>
          <w:rFonts w:ascii="Arial" w:eastAsia="Arial" w:hAnsi="Arial" w:cs="Arial"/>
          <w:sz w:val="20"/>
          <w:szCs w:val="20"/>
        </w:rPr>
        <w:t>mają właściwy sposób ochrony przed porażeniem,</w:t>
      </w:r>
      <w:r w:rsidR="0083002C">
        <w:rPr>
          <w:rFonts w:ascii="Arial" w:eastAsia="Arial" w:hAnsi="Arial" w:cs="Arial"/>
          <w:sz w:val="20"/>
          <w:szCs w:val="20"/>
        </w:rPr>
        <w:t xml:space="preserve"> </w:t>
      </w:r>
      <w:r w:rsidRPr="0083002C">
        <w:rPr>
          <w:rFonts w:ascii="Arial" w:eastAsia="Arial" w:hAnsi="Arial" w:cs="Arial"/>
          <w:sz w:val="20"/>
          <w:szCs w:val="20"/>
        </w:rPr>
        <w:t>nie mają uszkodzeń pogarszających bezpieczeństwo użytkowania,</w:t>
      </w:r>
      <w:r w:rsidR="0083002C">
        <w:rPr>
          <w:rFonts w:ascii="Arial" w:eastAsia="Arial" w:hAnsi="Arial" w:cs="Arial"/>
          <w:sz w:val="20"/>
          <w:szCs w:val="20"/>
        </w:rPr>
        <w:t xml:space="preserve"> </w:t>
      </w:r>
      <w:r w:rsidRPr="0083002C">
        <w:rPr>
          <w:rFonts w:ascii="Arial" w:eastAsia="Arial" w:hAnsi="Arial" w:cs="Arial"/>
          <w:sz w:val="20"/>
          <w:szCs w:val="20"/>
        </w:rPr>
        <w:t>mają właściwie dobrane zabezpieczenia i przekroje przewodów,</w:t>
      </w:r>
      <w:r w:rsidR="0083002C">
        <w:rPr>
          <w:rFonts w:ascii="Arial" w:eastAsia="Arial" w:hAnsi="Arial" w:cs="Arial"/>
          <w:sz w:val="20"/>
          <w:szCs w:val="20"/>
        </w:rPr>
        <w:t xml:space="preserve"> są wyposażone w schematy</w:t>
      </w:r>
      <w:r w:rsidRPr="0083002C">
        <w:rPr>
          <w:rFonts w:ascii="Arial" w:eastAsia="Arial" w:hAnsi="Arial" w:cs="Arial"/>
          <w:sz w:val="20"/>
          <w:szCs w:val="20"/>
        </w:rPr>
        <w:t>, tablice informacyjne oraz ostrzegawcze</w:t>
      </w:r>
    </w:p>
    <w:p w14:paraId="2B06B1B1" w14:textId="77777777" w:rsidR="004669D4" w:rsidRPr="004669D4" w:rsidRDefault="004669D4" w:rsidP="004669D4">
      <w:pPr>
        <w:pStyle w:val="Akapitzlist"/>
        <w:numPr>
          <w:ilvl w:val="2"/>
          <w:numId w:val="48"/>
        </w:numPr>
        <w:spacing w:after="0"/>
        <w:ind w:left="1021" w:hanging="567"/>
        <w:rPr>
          <w:rFonts w:ascii="Arial" w:hAnsi="Arial" w:cs="Arial"/>
          <w:bCs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</w:t>
      </w:r>
      <w:r w:rsidRPr="004669D4">
        <w:rPr>
          <w:rFonts w:ascii="Arial" w:eastAsia="Arial" w:hAnsi="Arial" w:cs="Arial"/>
          <w:sz w:val="20"/>
          <w:szCs w:val="20"/>
        </w:rPr>
        <w:t>ykonanie prób i pomiarów instalacji w zakresi</w:t>
      </w:r>
      <w:r w:rsidRPr="004669D4">
        <w:rPr>
          <w:rFonts w:ascii="Arial" w:eastAsia="Arial" w:hAnsi="Arial" w:cs="Arial"/>
        </w:rPr>
        <w:t xml:space="preserve">e </w:t>
      </w:r>
      <w:r w:rsidRPr="004669D4">
        <w:rPr>
          <w:rFonts w:ascii="Arial" w:eastAsia="Arial" w:hAnsi="Arial" w:cs="Arial"/>
          <w:sz w:val="20"/>
          <w:szCs w:val="20"/>
        </w:rPr>
        <w:t xml:space="preserve">niezbędnym do oceny stanu </w:t>
      </w:r>
      <w:r w:rsidR="0094560C">
        <w:rPr>
          <w:rFonts w:ascii="Arial" w:eastAsia="Arial" w:hAnsi="Arial" w:cs="Arial"/>
          <w:sz w:val="20"/>
          <w:szCs w:val="20"/>
        </w:rPr>
        <w:t>technicznego</w:t>
      </w:r>
      <w:r w:rsidRPr="004669D4">
        <w:rPr>
          <w:rFonts w:ascii="Arial" w:eastAsia="Arial" w:hAnsi="Arial" w:cs="Arial"/>
          <w:sz w:val="20"/>
          <w:szCs w:val="20"/>
        </w:rPr>
        <w:t xml:space="preserve"> instalacji obiektu, a w szczególności:</w:t>
      </w:r>
    </w:p>
    <w:p w14:paraId="3ADBA98B" w14:textId="77777777" w:rsidR="004669D4" w:rsidRPr="00434DEE" w:rsidRDefault="004669D4" w:rsidP="0083002C">
      <w:pPr>
        <w:ind w:left="2042" w:hanging="1049"/>
        <w:rPr>
          <w:rFonts w:ascii="Arial" w:eastAsia="Arial" w:hAnsi="Arial" w:cs="Arial"/>
        </w:rPr>
      </w:pPr>
      <w:r w:rsidRPr="00434DEE">
        <w:rPr>
          <w:rFonts w:ascii="Arial" w:eastAsia="Arial" w:hAnsi="Arial" w:cs="Arial"/>
        </w:rPr>
        <w:t>- próba ciągłości przewodów ochronnych</w:t>
      </w:r>
    </w:p>
    <w:p w14:paraId="180415F6" w14:textId="77777777" w:rsidR="004669D4" w:rsidRPr="00434DEE" w:rsidRDefault="004669D4" w:rsidP="004669D4">
      <w:pPr>
        <w:ind w:left="2042" w:hanging="1049"/>
        <w:rPr>
          <w:rFonts w:ascii="Arial" w:eastAsia="Arial" w:hAnsi="Arial" w:cs="Arial"/>
        </w:rPr>
      </w:pPr>
      <w:r w:rsidRPr="00434DEE">
        <w:rPr>
          <w:rFonts w:ascii="Arial" w:eastAsia="Arial" w:hAnsi="Arial" w:cs="Arial"/>
        </w:rPr>
        <w:t>- pomiar rezystancji izolacji instalacji elektrycznych</w:t>
      </w:r>
    </w:p>
    <w:p w14:paraId="6FCB3763" w14:textId="77777777" w:rsidR="004669D4" w:rsidRPr="00434DEE" w:rsidRDefault="004669D4" w:rsidP="004669D4">
      <w:pPr>
        <w:ind w:left="2042" w:hanging="1049"/>
        <w:rPr>
          <w:rFonts w:ascii="Arial" w:eastAsia="Arial" w:hAnsi="Arial" w:cs="Arial"/>
        </w:rPr>
      </w:pPr>
      <w:r w:rsidRPr="00434DEE">
        <w:rPr>
          <w:rFonts w:ascii="Arial" w:eastAsia="Arial" w:hAnsi="Arial" w:cs="Arial"/>
        </w:rPr>
        <w:t xml:space="preserve">- pomiar impedancji pętli zwarcia </w:t>
      </w:r>
    </w:p>
    <w:p w14:paraId="6218B392" w14:textId="77777777" w:rsidR="004669D4" w:rsidRDefault="004669D4" w:rsidP="004669D4">
      <w:pPr>
        <w:ind w:left="2042" w:hanging="1049"/>
        <w:rPr>
          <w:rFonts w:ascii="Arial" w:eastAsia="Arial" w:hAnsi="Arial" w:cs="Arial"/>
        </w:rPr>
      </w:pPr>
      <w:r w:rsidRPr="00434DEE">
        <w:rPr>
          <w:rFonts w:ascii="Arial" w:eastAsia="Arial" w:hAnsi="Arial" w:cs="Arial"/>
        </w:rPr>
        <w:t>- badanie urządzeń różnicowoprądowych</w:t>
      </w:r>
    </w:p>
    <w:p w14:paraId="68ADC360" w14:textId="77777777" w:rsidR="0094560C" w:rsidRPr="00434DEE" w:rsidRDefault="00432476" w:rsidP="004669D4">
      <w:pPr>
        <w:ind w:left="2042" w:hanging="104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p</w:t>
      </w:r>
      <w:r w:rsidR="0094560C">
        <w:rPr>
          <w:rFonts w:ascii="Arial" w:eastAsia="Arial" w:hAnsi="Arial" w:cs="Arial"/>
        </w:rPr>
        <w:t>omiary rezystancji uziemienia</w:t>
      </w:r>
    </w:p>
    <w:p w14:paraId="6D2D23D2" w14:textId="77777777" w:rsidR="004669D4" w:rsidRPr="00434DEE" w:rsidRDefault="004669D4" w:rsidP="004669D4">
      <w:pPr>
        <w:ind w:left="2042" w:hanging="1049"/>
        <w:rPr>
          <w:rFonts w:ascii="Arial" w:eastAsia="Arial" w:hAnsi="Arial" w:cs="Arial"/>
        </w:rPr>
      </w:pPr>
      <w:r w:rsidRPr="00434DEE">
        <w:rPr>
          <w:rFonts w:ascii="Arial" w:eastAsia="Arial" w:hAnsi="Arial" w:cs="Arial"/>
        </w:rPr>
        <w:t>- badanie urządzeń piorunochronnych</w:t>
      </w:r>
    </w:p>
    <w:p w14:paraId="77C42958" w14:textId="77777777" w:rsidR="004669D4" w:rsidRPr="00DE5E8F" w:rsidRDefault="004669D4" w:rsidP="00961685">
      <w:pPr>
        <w:pStyle w:val="Akapitzlist"/>
        <w:numPr>
          <w:ilvl w:val="2"/>
          <w:numId w:val="48"/>
        </w:numPr>
        <w:ind w:left="1021" w:hanging="567"/>
        <w:rPr>
          <w:rFonts w:ascii="Arial" w:hAnsi="Arial" w:cs="Arial"/>
          <w:bCs/>
          <w:sz w:val="20"/>
          <w:szCs w:val="20"/>
        </w:rPr>
      </w:pPr>
      <w:r w:rsidRPr="004669D4">
        <w:rPr>
          <w:rFonts w:ascii="Arial" w:eastAsia="Arial" w:hAnsi="Arial" w:cs="Arial"/>
          <w:sz w:val="20"/>
          <w:szCs w:val="20"/>
        </w:rPr>
        <w:t xml:space="preserve">Sporządzenie protokołów z oględzin i pomiarów badanych instalacji elektrycznych </w:t>
      </w:r>
      <w:r w:rsidR="00072CA0">
        <w:rPr>
          <w:rFonts w:ascii="Arial" w:eastAsia="Arial" w:hAnsi="Arial" w:cs="Arial"/>
          <w:sz w:val="20"/>
          <w:szCs w:val="20"/>
        </w:rPr>
        <w:br/>
      </w:r>
      <w:r w:rsidRPr="004669D4">
        <w:rPr>
          <w:rFonts w:ascii="Arial" w:eastAsia="Arial" w:hAnsi="Arial" w:cs="Arial"/>
          <w:sz w:val="20"/>
          <w:szCs w:val="20"/>
        </w:rPr>
        <w:t>i odgromowych</w:t>
      </w:r>
      <w:r w:rsidR="00DE5E8F">
        <w:rPr>
          <w:rFonts w:ascii="Arial" w:eastAsia="Arial" w:hAnsi="Arial" w:cs="Arial"/>
          <w:sz w:val="20"/>
          <w:szCs w:val="20"/>
        </w:rPr>
        <w:t>, które powinny zawierać:</w:t>
      </w:r>
    </w:p>
    <w:p w14:paraId="3B731120" w14:textId="77777777" w:rsidR="004669D4" w:rsidRPr="00072CA0" w:rsidRDefault="004669D4" w:rsidP="0083002C">
      <w:pPr>
        <w:pStyle w:val="Akapitzlist"/>
        <w:ind w:left="1021" w:hanging="28"/>
        <w:rPr>
          <w:rFonts w:ascii="Arial" w:eastAsia="Arial" w:hAnsi="Arial" w:cs="Arial"/>
          <w:sz w:val="20"/>
          <w:szCs w:val="20"/>
        </w:rPr>
      </w:pPr>
      <w:r w:rsidRPr="00DE5E8F">
        <w:rPr>
          <w:rFonts w:ascii="Arial" w:eastAsia="Arial" w:hAnsi="Arial" w:cs="Arial"/>
          <w:sz w:val="20"/>
          <w:szCs w:val="20"/>
        </w:rPr>
        <w:t>- nazwę i dane podmiotu wykonującego pomiary,</w:t>
      </w:r>
    </w:p>
    <w:p w14:paraId="4864D1B7" w14:textId="77777777" w:rsidR="004669D4" w:rsidRPr="00DE5E8F" w:rsidRDefault="004669D4" w:rsidP="0083002C">
      <w:pPr>
        <w:pStyle w:val="Akapitzlist"/>
        <w:ind w:left="993"/>
        <w:rPr>
          <w:rFonts w:ascii="Arial" w:eastAsia="Arial" w:hAnsi="Arial" w:cs="Arial"/>
          <w:sz w:val="20"/>
          <w:szCs w:val="20"/>
        </w:rPr>
      </w:pPr>
      <w:r w:rsidRPr="00DE5E8F">
        <w:rPr>
          <w:rFonts w:ascii="Arial" w:eastAsia="Arial" w:hAnsi="Arial" w:cs="Arial"/>
          <w:sz w:val="20"/>
          <w:szCs w:val="20"/>
        </w:rPr>
        <w:t>- miejsce badania - koniecznie nr budynku,</w:t>
      </w:r>
    </w:p>
    <w:p w14:paraId="5ECE3232" w14:textId="77777777" w:rsidR="004669D4" w:rsidRPr="00DE5E8F" w:rsidRDefault="004669D4" w:rsidP="00DE5E8F">
      <w:pPr>
        <w:pStyle w:val="Akapitzlist"/>
        <w:ind w:left="748" w:firstLine="273"/>
        <w:rPr>
          <w:rFonts w:ascii="Arial" w:eastAsia="Arial" w:hAnsi="Arial" w:cs="Arial"/>
          <w:sz w:val="20"/>
          <w:szCs w:val="20"/>
        </w:rPr>
      </w:pPr>
      <w:r w:rsidRPr="00DE5E8F">
        <w:rPr>
          <w:rFonts w:ascii="Arial" w:eastAsia="Arial" w:hAnsi="Arial" w:cs="Arial"/>
          <w:sz w:val="20"/>
          <w:szCs w:val="20"/>
        </w:rPr>
        <w:t>- rodzaj pomiarów i dat</w:t>
      </w:r>
      <w:r w:rsidR="00072CA0">
        <w:rPr>
          <w:rFonts w:ascii="Arial" w:eastAsia="Arial" w:hAnsi="Arial" w:cs="Arial"/>
          <w:sz w:val="20"/>
          <w:szCs w:val="20"/>
        </w:rPr>
        <w:t>ę</w:t>
      </w:r>
      <w:r w:rsidRPr="00DE5E8F">
        <w:rPr>
          <w:rFonts w:ascii="Arial" w:eastAsia="Arial" w:hAnsi="Arial" w:cs="Arial"/>
          <w:sz w:val="20"/>
          <w:szCs w:val="20"/>
        </w:rPr>
        <w:t xml:space="preserve"> ich wykonania,</w:t>
      </w:r>
    </w:p>
    <w:p w14:paraId="27688467" w14:textId="77777777" w:rsidR="004669D4" w:rsidRPr="00DE5E8F" w:rsidRDefault="004669D4" w:rsidP="0083002C">
      <w:pPr>
        <w:pStyle w:val="Akapitzlist"/>
        <w:ind w:left="748" w:firstLine="245"/>
        <w:rPr>
          <w:rFonts w:ascii="Arial" w:eastAsia="Arial" w:hAnsi="Arial" w:cs="Arial"/>
          <w:sz w:val="20"/>
          <w:szCs w:val="20"/>
        </w:rPr>
      </w:pPr>
      <w:r w:rsidRPr="00DE5E8F">
        <w:rPr>
          <w:rFonts w:ascii="Arial" w:eastAsia="Arial" w:hAnsi="Arial" w:cs="Arial"/>
          <w:sz w:val="20"/>
          <w:szCs w:val="20"/>
        </w:rPr>
        <w:t>- nazwiska osób wykonujących pomiary i rodzaj uprawnień,</w:t>
      </w:r>
    </w:p>
    <w:p w14:paraId="6FAC2DE5" w14:textId="77777777" w:rsidR="004669D4" w:rsidRPr="00DE5E8F" w:rsidRDefault="004669D4" w:rsidP="0083002C">
      <w:pPr>
        <w:pStyle w:val="Akapitzlist"/>
        <w:ind w:left="748" w:firstLine="245"/>
        <w:rPr>
          <w:rFonts w:ascii="Arial" w:eastAsia="Arial" w:hAnsi="Arial" w:cs="Arial"/>
          <w:sz w:val="20"/>
          <w:szCs w:val="20"/>
        </w:rPr>
      </w:pPr>
      <w:r w:rsidRPr="00DE5E8F">
        <w:rPr>
          <w:rFonts w:ascii="Arial" w:eastAsia="Arial" w:hAnsi="Arial" w:cs="Arial"/>
          <w:sz w:val="20"/>
          <w:szCs w:val="20"/>
        </w:rPr>
        <w:t>- dane o warunkach przeprowadzania pomiarów,</w:t>
      </w:r>
    </w:p>
    <w:p w14:paraId="3B699929" w14:textId="77777777" w:rsidR="004669D4" w:rsidRPr="00DE5E8F" w:rsidRDefault="004669D4" w:rsidP="0083002C">
      <w:pPr>
        <w:pStyle w:val="Akapitzlist"/>
        <w:ind w:left="748" w:firstLine="245"/>
        <w:rPr>
          <w:rFonts w:ascii="Arial" w:eastAsia="Arial" w:hAnsi="Arial" w:cs="Arial"/>
          <w:sz w:val="20"/>
          <w:szCs w:val="20"/>
        </w:rPr>
      </w:pPr>
      <w:r w:rsidRPr="00DE5E8F">
        <w:rPr>
          <w:rFonts w:ascii="Arial" w:eastAsia="Arial" w:hAnsi="Arial" w:cs="Arial"/>
          <w:sz w:val="20"/>
          <w:szCs w:val="20"/>
        </w:rPr>
        <w:t>- spis użytych przyrządów i ich numery oraz świadectwo wzorcowania,</w:t>
      </w:r>
    </w:p>
    <w:p w14:paraId="5D25942F" w14:textId="45416549" w:rsidR="0083002C" w:rsidRDefault="004669D4" w:rsidP="00DE5E8F">
      <w:pPr>
        <w:pStyle w:val="Akapitzlist"/>
        <w:ind w:left="993" w:hanging="12"/>
        <w:rPr>
          <w:rFonts w:ascii="Arial" w:eastAsia="Arial" w:hAnsi="Arial" w:cs="Arial"/>
          <w:sz w:val="20"/>
          <w:szCs w:val="20"/>
        </w:rPr>
      </w:pPr>
      <w:r w:rsidRPr="00DE5E8F">
        <w:rPr>
          <w:rFonts w:ascii="Arial" w:eastAsia="Arial" w:hAnsi="Arial" w:cs="Arial"/>
          <w:sz w:val="20"/>
          <w:szCs w:val="20"/>
        </w:rPr>
        <w:t xml:space="preserve">- szkice rozmieszczenia </w:t>
      </w:r>
      <w:r w:rsidR="00DE5E8F">
        <w:rPr>
          <w:rFonts w:ascii="Arial" w:eastAsia="Arial" w:hAnsi="Arial" w:cs="Arial"/>
          <w:sz w:val="20"/>
          <w:szCs w:val="20"/>
        </w:rPr>
        <w:t xml:space="preserve">punktów pomiaru </w:t>
      </w:r>
      <w:r w:rsidRPr="00DE5E8F">
        <w:rPr>
          <w:rFonts w:ascii="Arial" w:eastAsia="Arial" w:hAnsi="Arial" w:cs="Arial"/>
          <w:sz w:val="20"/>
          <w:szCs w:val="20"/>
        </w:rPr>
        <w:t xml:space="preserve">badanych </w:t>
      </w:r>
      <w:r w:rsidR="00DE5E8F">
        <w:rPr>
          <w:rFonts w:ascii="Arial" w:eastAsia="Arial" w:hAnsi="Arial" w:cs="Arial"/>
          <w:sz w:val="20"/>
          <w:szCs w:val="20"/>
        </w:rPr>
        <w:t xml:space="preserve">instalacji i </w:t>
      </w:r>
      <w:r w:rsidRPr="00DE5E8F">
        <w:rPr>
          <w:rFonts w:ascii="Arial" w:eastAsia="Arial" w:hAnsi="Arial" w:cs="Arial"/>
          <w:sz w:val="20"/>
          <w:szCs w:val="20"/>
        </w:rPr>
        <w:t>urządzeń (w tym</w:t>
      </w:r>
    </w:p>
    <w:p w14:paraId="05B2A432" w14:textId="77777777" w:rsidR="004669D4" w:rsidRPr="00DE5E8F" w:rsidRDefault="0083002C" w:rsidP="00DE5E8F">
      <w:pPr>
        <w:pStyle w:val="Akapitzlist"/>
        <w:ind w:left="993" w:hanging="1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</w:t>
      </w:r>
      <w:r w:rsidR="004669D4" w:rsidRPr="00DE5E8F">
        <w:rPr>
          <w:rFonts w:ascii="Arial" w:eastAsia="Arial" w:hAnsi="Arial" w:cs="Arial"/>
          <w:sz w:val="20"/>
          <w:szCs w:val="20"/>
        </w:rPr>
        <w:t>metrykę urządzenia piorunochronnego</w:t>
      </w:r>
      <w:r w:rsidR="00DE5E8F">
        <w:rPr>
          <w:rFonts w:ascii="Arial" w:eastAsia="Arial" w:hAnsi="Arial" w:cs="Arial"/>
          <w:sz w:val="20"/>
          <w:szCs w:val="20"/>
        </w:rPr>
        <w:t>)</w:t>
      </w:r>
    </w:p>
    <w:p w14:paraId="3151D2D4" w14:textId="77777777" w:rsidR="004669D4" w:rsidRPr="00DE5E8F" w:rsidRDefault="004669D4" w:rsidP="00DE5E8F">
      <w:pPr>
        <w:pStyle w:val="Akapitzlist"/>
        <w:ind w:left="708" w:firstLine="273"/>
        <w:rPr>
          <w:rFonts w:ascii="Arial" w:eastAsia="Arial" w:hAnsi="Arial" w:cs="Arial"/>
          <w:sz w:val="20"/>
          <w:szCs w:val="20"/>
        </w:rPr>
      </w:pPr>
      <w:r w:rsidRPr="00DE5E8F">
        <w:rPr>
          <w:rFonts w:ascii="Arial" w:eastAsia="Arial" w:hAnsi="Arial" w:cs="Arial"/>
          <w:sz w:val="20"/>
          <w:szCs w:val="20"/>
        </w:rPr>
        <w:t>- liczbowe wyniki pomiarów,</w:t>
      </w:r>
    </w:p>
    <w:p w14:paraId="2B11DF7D" w14:textId="77777777" w:rsidR="004669D4" w:rsidRPr="00DE5E8F" w:rsidRDefault="004669D4" w:rsidP="00DE5E8F">
      <w:pPr>
        <w:pStyle w:val="Akapitzlist"/>
        <w:ind w:left="708" w:firstLine="273"/>
        <w:rPr>
          <w:rFonts w:ascii="Arial" w:eastAsia="Arial" w:hAnsi="Arial" w:cs="Arial"/>
          <w:sz w:val="20"/>
          <w:szCs w:val="20"/>
        </w:rPr>
      </w:pPr>
      <w:r w:rsidRPr="00DE5E8F">
        <w:rPr>
          <w:rFonts w:ascii="Arial" w:eastAsia="Arial" w:hAnsi="Arial" w:cs="Arial"/>
          <w:sz w:val="20"/>
          <w:szCs w:val="20"/>
        </w:rPr>
        <w:t>- opis oględzin instalacji elektrycznej,</w:t>
      </w:r>
    </w:p>
    <w:p w14:paraId="67B79B65" w14:textId="77777777" w:rsidR="004669D4" w:rsidRPr="00DE5E8F" w:rsidRDefault="004669D4" w:rsidP="00DE5E8F">
      <w:pPr>
        <w:pStyle w:val="Akapitzlist"/>
        <w:ind w:left="708" w:firstLine="273"/>
        <w:rPr>
          <w:rFonts w:ascii="Arial" w:eastAsia="Arial" w:hAnsi="Arial" w:cs="Arial"/>
          <w:sz w:val="20"/>
          <w:szCs w:val="20"/>
        </w:rPr>
      </w:pPr>
      <w:r w:rsidRPr="00DE5E8F">
        <w:rPr>
          <w:rFonts w:ascii="Arial" w:eastAsia="Arial" w:hAnsi="Arial" w:cs="Arial"/>
          <w:sz w:val="20"/>
          <w:szCs w:val="20"/>
        </w:rPr>
        <w:lastRenderedPageBreak/>
        <w:t>- wnioski, uwagi i zalecenia z pomiarów,</w:t>
      </w:r>
    </w:p>
    <w:p w14:paraId="09D15B7E" w14:textId="77777777" w:rsidR="004669D4" w:rsidRPr="00DE5E8F" w:rsidRDefault="004669D4" w:rsidP="00DE5E8F">
      <w:pPr>
        <w:pStyle w:val="Akapitzlist"/>
        <w:ind w:left="708" w:firstLine="273"/>
        <w:rPr>
          <w:rFonts w:ascii="Arial" w:eastAsia="Arial" w:hAnsi="Arial" w:cs="Arial"/>
          <w:sz w:val="20"/>
          <w:szCs w:val="20"/>
        </w:rPr>
      </w:pPr>
      <w:r w:rsidRPr="00DE5E8F">
        <w:rPr>
          <w:rFonts w:ascii="Arial" w:eastAsia="Arial" w:hAnsi="Arial" w:cs="Arial"/>
          <w:sz w:val="20"/>
          <w:szCs w:val="20"/>
        </w:rPr>
        <w:t>- każdy protokół musi być podpisany przez osob</w:t>
      </w:r>
      <w:r w:rsidR="00072CA0">
        <w:rPr>
          <w:rFonts w:ascii="Arial" w:eastAsia="Arial" w:hAnsi="Arial" w:cs="Arial"/>
          <w:sz w:val="20"/>
          <w:szCs w:val="20"/>
        </w:rPr>
        <w:t>y</w:t>
      </w:r>
      <w:r w:rsidRPr="00DE5E8F">
        <w:rPr>
          <w:rFonts w:ascii="Arial" w:eastAsia="Arial" w:hAnsi="Arial" w:cs="Arial"/>
          <w:sz w:val="20"/>
          <w:szCs w:val="20"/>
        </w:rPr>
        <w:t xml:space="preserve"> wykonującą pomiar,</w:t>
      </w:r>
    </w:p>
    <w:p w14:paraId="3FAFB688" w14:textId="77777777" w:rsidR="00F61228" w:rsidRPr="0083002C" w:rsidRDefault="004669D4" w:rsidP="0083002C">
      <w:pPr>
        <w:pStyle w:val="Akapitzlist"/>
        <w:ind w:left="708" w:firstLine="273"/>
        <w:rPr>
          <w:rFonts w:ascii="Arial" w:eastAsia="Arial" w:hAnsi="Arial" w:cs="Arial"/>
          <w:sz w:val="20"/>
          <w:szCs w:val="20"/>
        </w:rPr>
      </w:pPr>
      <w:r w:rsidRPr="00DE5E8F">
        <w:rPr>
          <w:rFonts w:ascii="Arial" w:eastAsia="Arial" w:hAnsi="Arial" w:cs="Arial"/>
          <w:sz w:val="20"/>
          <w:szCs w:val="20"/>
        </w:rPr>
        <w:t>- protokół musi mieć ponumerowane strony.</w:t>
      </w:r>
    </w:p>
    <w:p w14:paraId="52FA5D5E" w14:textId="77777777" w:rsidR="00F61228" w:rsidRPr="00F61228" w:rsidRDefault="00F61228" w:rsidP="00CD7B6C">
      <w:pPr>
        <w:pStyle w:val="Akapitzlist"/>
        <w:numPr>
          <w:ilvl w:val="2"/>
          <w:numId w:val="48"/>
        </w:numPr>
        <w:ind w:left="1021" w:hanging="567"/>
        <w:rPr>
          <w:rFonts w:ascii="Arial" w:hAnsi="Arial" w:cs="Arial"/>
          <w:bCs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Oględziny, próby i pomiary</w:t>
      </w:r>
      <w:r w:rsidRPr="00F61228">
        <w:rPr>
          <w:rFonts w:ascii="Arial" w:eastAsia="Arial" w:hAnsi="Arial" w:cs="Arial"/>
          <w:sz w:val="20"/>
          <w:szCs w:val="20"/>
        </w:rPr>
        <w:t xml:space="preserve"> muszą potwierdzić prawidłowość działania zastosowanych środków ochrony podstawowej, ochrony przy uszkodzeniu i ochrony przeciwporażeniowej lub wykazać nieprawidłowości i usterki instalacji w tym zakresie.</w:t>
      </w:r>
    </w:p>
    <w:p w14:paraId="69DCB072" w14:textId="77777777" w:rsidR="00F61228" w:rsidRPr="00F61228" w:rsidRDefault="00CD7B6C" w:rsidP="00F61228">
      <w:pPr>
        <w:pStyle w:val="Akapitzlist"/>
        <w:numPr>
          <w:ilvl w:val="2"/>
          <w:numId w:val="48"/>
        </w:numPr>
        <w:ind w:left="1021" w:hanging="56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Przed rozpoczęciem prac Wykonawca jest zobowiązany do </w:t>
      </w:r>
      <w:r w:rsidR="0065475C">
        <w:rPr>
          <w:rFonts w:ascii="Arial" w:hAnsi="Arial" w:cs="Arial"/>
          <w:bCs/>
          <w:sz w:val="20"/>
          <w:szCs w:val="20"/>
        </w:rPr>
        <w:t xml:space="preserve">opracowania </w:t>
      </w:r>
      <w:r w:rsidR="0065475C">
        <w:rPr>
          <w:rFonts w:ascii="Arial" w:hAnsi="Arial" w:cs="Arial"/>
          <w:bCs/>
          <w:sz w:val="20"/>
          <w:szCs w:val="20"/>
        </w:rPr>
        <w:br/>
        <w:t xml:space="preserve">i </w:t>
      </w:r>
      <w:r>
        <w:rPr>
          <w:rFonts w:ascii="Arial" w:hAnsi="Arial" w:cs="Arial"/>
          <w:bCs/>
          <w:sz w:val="20"/>
          <w:szCs w:val="20"/>
        </w:rPr>
        <w:t xml:space="preserve">uzgodnienia harmonogramu prac z Kierownikiem Sekcji Obsługi Infrastruktury lub osobą przez niego wyznaczoną </w:t>
      </w:r>
    </w:p>
    <w:p w14:paraId="5269E253" w14:textId="77777777" w:rsidR="00CD7B6C" w:rsidRPr="00CD7B6C" w:rsidRDefault="00CD7B6C" w:rsidP="00CD7B6C">
      <w:pPr>
        <w:pStyle w:val="Akapitzlist"/>
        <w:numPr>
          <w:ilvl w:val="2"/>
          <w:numId w:val="48"/>
        </w:numPr>
        <w:spacing w:after="0"/>
        <w:ind w:left="1021" w:hanging="567"/>
        <w:rPr>
          <w:rFonts w:ascii="Arial" w:hAnsi="Arial" w:cs="Arial"/>
          <w:bCs/>
          <w:sz w:val="20"/>
          <w:szCs w:val="20"/>
        </w:rPr>
      </w:pPr>
      <w:r w:rsidRPr="00AF4CA7">
        <w:rPr>
          <w:rFonts w:ascii="Arial" w:hAnsi="Arial" w:cs="Arial"/>
          <w:bCs/>
          <w:sz w:val="20"/>
          <w:szCs w:val="20"/>
        </w:rPr>
        <w:t>Wszystkie prace będą wykonywane pod nadzorem i w obe</w:t>
      </w:r>
      <w:r>
        <w:rPr>
          <w:rFonts w:ascii="Arial" w:hAnsi="Arial" w:cs="Arial"/>
          <w:bCs/>
          <w:sz w:val="20"/>
          <w:szCs w:val="20"/>
        </w:rPr>
        <w:t>cności osób wyznaczonych przez K</w:t>
      </w:r>
      <w:r w:rsidRPr="00AF4CA7">
        <w:rPr>
          <w:rFonts w:ascii="Arial" w:hAnsi="Arial" w:cs="Arial"/>
          <w:bCs/>
          <w:sz w:val="20"/>
          <w:szCs w:val="20"/>
        </w:rPr>
        <w:t xml:space="preserve">ierowników </w:t>
      </w:r>
      <w:r>
        <w:rPr>
          <w:rFonts w:ascii="Arial" w:hAnsi="Arial" w:cs="Arial"/>
          <w:bCs/>
          <w:sz w:val="20"/>
          <w:szCs w:val="20"/>
        </w:rPr>
        <w:t xml:space="preserve">Sekcji Obsługi Infrastruktury w </w:t>
      </w:r>
      <w:r w:rsidRPr="00AF4CA7">
        <w:rPr>
          <w:rFonts w:ascii="Arial" w:hAnsi="Arial" w:cs="Arial"/>
          <w:bCs/>
          <w:sz w:val="20"/>
          <w:szCs w:val="20"/>
        </w:rPr>
        <w:t>poszczególnych kompleks</w:t>
      </w:r>
      <w:r>
        <w:rPr>
          <w:rFonts w:ascii="Arial" w:hAnsi="Arial" w:cs="Arial"/>
          <w:bCs/>
          <w:sz w:val="20"/>
          <w:szCs w:val="20"/>
        </w:rPr>
        <w:t>ach</w:t>
      </w:r>
      <w:r w:rsidRPr="00AF4CA7">
        <w:rPr>
          <w:rFonts w:ascii="Arial" w:hAnsi="Arial" w:cs="Arial"/>
          <w:bCs/>
          <w:sz w:val="20"/>
          <w:szCs w:val="20"/>
        </w:rPr>
        <w:t>.</w:t>
      </w:r>
    </w:p>
    <w:p w14:paraId="431C6CFC" w14:textId="77777777" w:rsidR="00AF4CA7" w:rsidRDefault="00AF4CA7" w:rsidP="00961685">
      <w:pPr>
        <w:pStyle w:val="Akapitzlist"/>
        <w:numPr>
          <w:ilvl w:val="1"/>
          <w:numId w:val="48"/>
        </w:numPr>
        <w:ind w:left="454" w:hanging="454"/>
        <w:rPr>
          <w:rFonts w:ascii="Arial" w:hAnsi="Arial" w:cs="Arial"/>
          <w:bCs/>
          <w:sz w:val="20"/>
          <w:szCs w:val="20"/>
        </w:rPr>
      </w:pPr>
      <w:r w:rsidRPr="00AF4CA7">
        <w:rPr>
          <w:rFonts w:ascii="Arial" w:hAnsi="Arial" w:cs="Arial"/>
          <w:bCs/>
          <w:sz w:val="20"/>
          <w:szCs w:val="20"/>
        </w:rPr>
        <w:t>Zabezpieczenie interesu osób trzecich:</w:t>
      </w:r>
    </w:p>
    <w:p w14:paraId="348DC96D" w14:textId="77777777" w:rsidR="00AF4CA7" w:rsidRDefault="00AF4CA7" w:rsidP="00961685">
      <w:pPr>
        <w:pStyle w:val="Akapitzlist"/>
        <w:numPr>
          <w:ilvl w:val="2"/>
          <w:numId w:val="48"/>
        </w:numPr>
        <w:ind w:left="1021" w:hanging="567"/>
        <w:rPr>
          <w:rFonts w:ascii="Arial" w:hAnsi="Arial" w:cs="Arial"/>
          <w:bCs/>
          <w:sz w:val="20"/>
          <w:szCs w:val="20"/>
        </w:rPr>
      </w:pPr>
      <w:r w:rsidRPr="00AF4CA7">
        <w:rPr>
          <w:rFonts w:ascii="Arial" w:hAnsi="Arial" w:cs="Arial"/>
          <w:bCs/>
          <w:sz w:val="20"/>
          <w:szCs w:val="20"/>
        </w:rPr>
        <w:t>Zamawiający zobowiązuje Wykonawcę do prowadzenia prac w taki sposób,</w:t>
      </w:r>
      <w:r w:rsidR="00733A34">
        <w:rPr>
          <w:rFonts w:ascii="Arial" w:hAnsi="Arial" w:cs="Arial"/>
          <w:bCs/>
          <w:sz w:val="20"/>
          <w:szCs w:val="20"/>
        </w:rPr>
        <w:t xml:space="preserve"> </w:t>
      </w:r>
      <w:r w:rsidRPr="00AF4CA7">
        <w:rPr>
          <w:rFonts w:ascii="Arial" w:hAnsi="Arial" w:cs="Arial"/>
          <w:bCs/>
          <w:sz w:val="20"/>
          <w:szCs w:val="20"/>
        </w:rPr>
        <w:t>aby nie nastąpiło uszkodzenie sprzętów i urządzeń znajdujących się w sąsiedztwie wykonywanych badań i pomiarów.</w:t>
      </w:r>
    </w:p>
    <w:p w14:paraId="3E75382F" w14:textId="77777777" w:rsidR="00AF4CA7" w:rsidRPr="00AF4CA7" w:rsidRDefault="00AF4CA7" w:rsidP="00961685">
      <w:pPr>
        <w:pStyle w:val="Akapitzlist"/>
        <w:numPr>
          <w:ilvl w:val="1"/>
          <w:numId w:val="48"/>
        </w:numPr>
        <w:ind w:left="454" w:hanging="45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Pr="00AF4CA7">
        <w:rPr>
          <w:rFonts w:ascii="Arial" w:hAnsi="Arial" w:cs="Arial"/>
          <w:bCs/>
          <w:sz w:val="20"/>
          <w:szCs w:val="20"/>
        </w:rPr>
        <w:t>arunki BHP i ochrony środowiska:</w:t>
      </w:r>
    </w:p>
    <w:p w14:paraId="31F937E5" w14:textId="77777777" w:rsidR="005366DD" w:rsidRDefault="00AF4CA7" w:rsidP="00961685">
      <w:pPr>
        <w:pStyle w:val="Akapitzlist"/>
        <w:numPr>
          <w:ilvl w:val="2"/>
          <w:numId w:val="48"/>
        </w:numPr>
        <w:ind w:left="1021" w:hanging="567"/>
        <w:rPr>
          <w:rFonts w:ascii="Arial" w:hAnsi="Arial" w:cs="Arial"/>
          <w:bCs/>
          <w:sz w:val="20"/>
          <w:szCs w:val="20"/>
        </w:rPr>
      </w:pPr>
      <w:r w:rsidRPr="00AF4CA7">
        <w:rPr>
          <w:rFonts w:ascii="Arial" w:hAnsi="Arial" w:cs="Arial"/>
          <w:bCs/>
          <w:sz w:val="20"/>
          <w:szCs w:val="20"/>
        </w:rPr>
        <w:t>Wykonawca jest zobowiązany do przestrzegania przepisów BHP, przeciwpożarowych i ochrony środowiska na obszarze wykonywanych prac</w:t>
      </w:r>
      <w:r>
        <w:rPr>
          <w:rFonts w:ascii="Arial" w:hAnsi="Arial" w:cs="Arial"/>
          <w:bCs/>
          <w:sz w:val="20"/>
          <w:szCs w:val="20"/>
        </w:rPr>
        <w:t>.</w:t>
      </w:r>
    </w:p>
    <w:p w14:paraId="40E21758" w14:textId="77777777" w:rsidR="00B26844" w:rsidRPr="00B26844" w:rsidRDefault="00B26844" w:rsidP="00961685">
      <w:pPr>
        <w:pStyle w:val="Akapitzlist"/>
        <w:numPr>
          <w:ilvl w:val="2"/>
          <w:numId w:val="48"/>
        </w:numPr>
        <w:ind w:left="1021" w:hanging="567"/>
        <w:rPr>
          <w:rFonts w:ascii="Arial" w:hAnsi="Arial" w:cs="Arial"/>
          <w:bCs/>
          <w:sz w:val="20"/>
          <w:szCs w:val="20"/>
        </w:rPr>
      </w:pPr>
      <w:r w:rsidRPr="00B26844">
        <w:rPr>
          <w:rFonts w:ascii="Arial" w:hAnsi="Arial" w:cs="Arial"/>
          <w:color w:val="000000"/>
          <w:sz w:val="20"/>
          <w:szCs w:val="20"/>
        </w:rPr>
        <w:t>Osoby realizujące przedmiot umowy p</w:t>
      </w:r>
      <w:r>
        <w:rPr>
          <w:rFonts w:ascii="Arial" w:hAnsi="Arial" w:cs="Arial"/>
          <w:color w:val="000000"/>
          <w:sz w:val="20"/>
          <w:szCs w:val="20"/>
        </w:rPr>
        <w:t>owinny być zaopatrzone w sprzęt ochronny osobistej.</w:t>
      </w:r>
    </w:p>
    <w:p w14:paraId="3CA66BED" w14:textId="77777777" w:rsidR="00F7069E" w:rsidRPr="0094560C" w:rsidRDefault="00B26844" w:rsidP="0094560C">
      <w:pPr>
        <w:pStyle w:val="Akapitzlist"/>
        <w:numPr>
          <w:ilvl w:val="2"/>
          <w:numId w:val="48"/>
        </w:numPr>
        <w:ind w:left="1021" w:hanging="567"/>
        <w:rPr>
          <w:rFonts w:ascii="Arial" w:hAnsi="Arial" w:cs="Arial"/>
          <w:bCs/>
          <w:sz w:val="20"/>
          <w:szCs w:val="20"/>
        </w:rPr>
      </w:pPr>
      <w:r w:rsidRPr="00B26844">
        <w:rPr>
          <w:rFonts w:ascii="Arial" w:hAnsi="Arial" w:cs="Arial"/>
          <w:color w:val="000000"/>
          <w:sz w:val="20"/>
          <w:szCs w:val="20"/>
        </w:rPr>
        <w:t>Stan techniczny narzędzi i sprzęt</w:t>
      </w:r>
      <w:r>
        <w:rPr>
          <w:rFonts w:ascii="Arial" w:hAnsi="Arial" w:cs="Arial"/>
          <w:color w:val="000000"/>
          <w:sz w:val="20"/>
          <w:szCs w:val="20"/>
        </w:rPr>
        <w:t>u należy sprawdzić bezpośrednio przed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B26844">
        <w:rPr>
          <w:rFonts w:ascii="Arial" w:hAnsi="Arial" w:cs="Arial"/>
          <w:color w:val="000000"/>
          <w:sz w:val="20"/>
          <w:szCs w:val="20"/>
        </w:rPr>
        <w:t>ich użyciem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7873E96" w14:textId="77777777" w:rsidR="00F7069E" w:rsidRPr="00B26844" w:rsidRDefault="00F7069E" w:rsidP="00B26844">
      <w:pPr>
        <w:pStyle w:val="Akapitzlist"/>
        <w:ind w:left="360"/>
        <w:rPr>
          <w:rFonts w:ascii="Arial" w:hAnsi="Arial" w:cs="Arial"/>
          <w:bCs/>
          <w:sz w:val="20"/>
          <w:szCs w:val="20"/>
        </w:rPr>
      </w:pPr>
    </w:p>
    <w:p w14:paraId="7A78D203" w14:textId="77777777" w:rsidR="00C42369" w:rsidRDefault="00C42369" w:rsidP="002735DA">
      <w:pPr>
        <w:pStyle w:val="Akapitzlist"/>
        <w:numPr>
          <w:ilvl w:val="0"/>
          <w:numId w:val="47"/>
        </w:numPr>
        <w:ind w:left="454" w:hanging="454"/>
        <w:rPr>
          <w:rFonts w:ascii="Arial" w:hAnsi="Arial" w:cs="Arial"/>
          <w:b/>
          <w:sz w:val="20"/>
          <w:szCs w:val="20"/>
        </w:rPr>
      </w:pPr>
      <w:r w:rsidRPr="00C42369">
        <w:rPr>
          <w:rFonts w:ascii="Arial" w:hAnsi="Arial" w:cs="Arial"/>
          <w:b/>
          <w:sz w:val="20"/>
          <w:szCs w:val="20"/>
        </w:rPr>
        <w:t xml:space="preserve">WYMAGANIA DOTYCZĄCE WYKONANIA </w:t>
      </w:r>
      <w:r>
        <w:rPr>
          <w:rFonts w:ascii="Arial" w:hAnsi="Arial" w:cs="Arial"/>
          <w:b/>
          <w:sz w:val="20"/>
          <w:szCs w:val="20"/>
        </w:rPr>
        <w:t>PRAC</w:t>
      </w:r>
    </w:p>
    <w:p w14:paraId="081DAEE9" w14:textId="7ADBB322" w:rsidR="0094560C" w:rsidRPr="0094560C" w:rsidRDefault="0094560C" w:rsidP="002735DA">
      <w:pPr>
        <w:pStyle w:val="Akapitzlist"/>
        <w:numPr>
          <w:ilvl w:val="1"/>
          <w:numId w:val="47"/>
        </w:numPr>
        <w:ind w:left="454" w:hanging="454"/>
        <w:rPr>
          <w:rFonts w:ascii="Arial" w:hAnsi="Arial" w:cs="Arial"/>
          <w:sz w:val="20"/>
          <w:szCs w:val="20"/>
        </w:rPr>
      </w:pPr>
      <w:r w:rsidRPr="0094560C">
        <w:rPr>
          <w:rFonts w:ascii="Arial" w:eastAsia="Arial" w:hAnsi="Arial" w:cs="Arial"/>
          <w:sz w:val="20"/>
          <w:szCs w:val="20"/>
        </w:rPr>
        <w:t xml:space="preserve">Wykonawca jest odpowiedzialny za prowadzenie prac  pomiarowych zgodnie </w:t>
      </w:r>
      <w:r w:rsidR="00A17A77">
        <w:rPr>
          <w:rFonts w:ascii="Arial" w:eastAsia="Arial" w:hAnsi="Arial" w:cs="Arial"/>
          <w:sz w:val="20"/>
          <w:szCs w:val="20"/>
        </w:rPr>
        <w:br/>
      </w:r>
      <w:r w:rsidRPr="0094560C">
        <w:rPr>
          <w:rFonts w:ascii="Arial" w:eastAsia="Arial" w:hAnsi="Arial" w:cs="Arial"/>
          <w:sz w:val="20"/>
          <w:szCs w:val="20"/>
        </w:rPr>
        <w:t>z obowiązującymi przepisami, aktualnymi normami</w:t>
      </w:r>
      <w:r w:rsidR="00CD7B6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 niniejszą </w:t>
      </w:r>
      <w:r w:rsidRPr="0094560C">
        <w:rPr>
          <w:rFonts w:ascii="Arial" w:eastAsia="Arial" w:hAnsi="Arial" w:cs="Arial"/>
          <w:sz w:val="20"/>
          <w:szCs w:val="20"/>
        </w:rPr>
        <w:t>specyfikacją. Sprawdzenia okresowego instalacji należy dok</w:t>
      </w:r>
      <w:r>
        <w:rPr>
          <w:rFonts w:ascii="Arial" w:eastAsia="Arial" w:hAnsi="Arial" w:cs="Arial"/>
          <w:sz w:val="20"/>
          <w:szCs w:val="20"/>
        </w:rPr>
        <w:t xml:space="preserve">onać </w:t>
      </w:r>
      <w:r w:rsidRPr="0094560C">
        <w:rPr>
          <w:rFonts w:ascii="Arial" w:eastAsia="Arial" w:hAnsi="Arial" w:cs="Arial"/>
          <w:sz w:val="20"/>
          <w:szCs w:val="20"/>
        </w:rPr>
        <w:t>w oparciu o obowiązujące przepisy „Prawa Budowlanego” oraz postanowienia PN,</w:t>
      </w:r>
    </w:p>
    <w:p w14:paraId="75CBD0D2" w14:textId="77777777" w:rsidR="00C42369" w:rsidRDefault="00C42369" w:rsidP="002735DA">
      <w:pPr>
        <w:pStyle w:val="Akapitzlist"/>
        <w:numPr>
          <w:ilvl w:val="1"/>
          <w:numId w:val="47"/>
        </w:numPr>
        <w:ind w:left="454" w:hanging="454"/>
        <w:rPr>
          <w:rFonts w:ascii="Arial" w:hAnsi="Arial" w:cs="Arial"/>
          <w:sz w:val="20"/>
          <w:szCs w:val="20"/>
        </w:rPr>
      </w:pPr>
      <w:r w:rsidRPr="00C42369">
        <w:rPr>
          <w:rFonts w:ascii="Arial" w:hAnsi="Arial" w:cs="Arial"/>
          <w:sz w:val="20"/>
          <w:szCs w:val="20"/>
        </w:rPr>
        <w:t>Wykonawca powinien posiadać do dyspozycji urządzenia pomiarowe dopuszczone</w:t>
      </w:r>
      <w:r>
        <w:rPr>
          <w:rFonts w:ascii="Arial" w:hAnsi="Arial" w:cs="Arial"/>
          <w:sz w:val="20"/>
          <w:szCs w:val="20"/>
        </w:rPr>
        <w:br/>
      </w:r>
      <w:r w:rsidRPr="00C42369">
        <w:rPr>
          <w:rFonts w:ascii="Arial" w:hAnsi="Arial" w:cs="Arial"/>
          <w:sz w:val="20"/>
          <w:szCs w:val="20"/>
        </w:rPr>
        <w:t xml:space="preserve">do użytkowania </w:t>
      </w:r>
      <w:r>
        <w:rPr>
          <w:rFonts w:ascii="Arial" w:hAnsi="Arial" w:cs="Arial"/>
          <w:sz w:val="20"/>
          <w:szCs w:val="20"/>
        </w:rPr>
        <w:t>(</w:t>
      </w:r>
      <w:r w:rsidRPr="00C42369">
        <w:rPr>
          <w:rFonts w:ascii="Arial" w:hAnsi="Arial" w:cs="Arial"/>
          <w:sz w:val="20"/>
          <w:szCs w:val="20"/>
        </w:rPr>
        <w:t>aktualne świadectwo wzorcowania</w:t>
      </w:r>
      <w:r>
        <w:rPr>
          <w:rFonts w:ascii="Arial" w:hAnsi="Arial" w:cs="Arial"/>
          <w:sz w:val="20"/>
          <w:szCs w:val="20"/>
        </w:rPr>
        <w:t>)</w:t>
      </w:r>
      <w:r w:rsidRPr="00C42369">
        <w:rPr>
          <w:rFonts w:ascii="Arial" w:hAnsi="Arial" w:cs="Arial"/>
          <w:sz w:val="20"/>
          <w:szCs w:val="20"/>
        </w:rPr>
        <w:t xml:space="preserve"> oraz właściwe z uwagi na specyfikę obiektów, na których będą wykonywane pomiary (beziskrowe).</w:t>
      </w:r>
    </w:p>
    <w:p w14:paraId="271700A0" w14:textId="77777777" w:rsidR="00F61228" w:rsidRPr="00B10EE5" w:rsidRDefault="00F61228" w:rsidP="00F61228">
      <w:pPr>
        <w:pStyle w:val="Akapitzlist"/>
        <w:numPr>
          <w:ilvl w:val="1"/>
          <w:numId w:val="47"/>
        </w:numPr>
        <w:ind w:left="454" w:hanging="4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 kompleksach w Niedźwiedziu i Kłaju</w:t>
      </w:r>
      <w:r w:rsidRPr="00F61228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w strefach </w:t>
      </w:r>
      <w:r w:rsidRPr="00F61228">
        <w:rPr>
          <w:rFonts w:ascii="Arial" w:hAnsi="Arial" w:cs="Arial"/>
          <w:bCs/>
          <w:sz w:val="20"/>
          <w:szCs w:val="20"/>
        </w:rPr>
        <w:t xml:space="preserve">I kat. zagrożenia wybuchowego </w:t>
      </w:r>
      <w:r w:rsidR="00B10EE5">
        <w:rPr>
          <w:rFonts w:ascii="Arial" w:hAnsi="Arial" w:cs="Arial"/>
          <w:bCs/>
          <w:sz w:val="20"/>
          <w:szCs w:val="20"/>
        </w:rPr>
        <w:t>do wykonania pomiarów</w:t>
      </w:r>
      <w:r w:rsidRPr="00F61228">
        <w:rPr>
          <w:rFonts w:ascii="Arial" w:hAnsi="Arial" w:cs="Arial"/>
          <w:bCs/>
          <w:sz w:val="20"/>
          <w:szCs w:val="20"/>
        </w:rPr>
        <w:t xml:space="preserve"> wymagane</w:t>
      </w:r>
      <w:r w:rsidR="00B10EE5">
        <w:rPr>
          <w:rFonts w:ascii="Arial" w:hAnsi="Arial" w:cs="Arial"/>
          <w:bCs/>
          <w:sz w:val="20"/>
          <w:szCs w:val="20"/>
        </w:rPr>
        <w:t xml:space="preserve"> jest</w:t>
      </w:r>
      <w:r w:rsidRPr="00F61228">
        <w:rPr>
          <w:rFonts w:ascii="Arial" w:hAnsi="Arial" w:cs="Arial"/>
          <w:bCs/>
          <w:sz w:val="20"/>
          <w:szCs w:val="20"/>
        </w:rPr>
        <w:t xml:space="preserve"> zastosowanie przyrządów spełniających obostrzone wymagania.</w:t>
      </w:r>
    </w:p>
    <w:p w14:paraId="387FC92D" w14:textId="77777777" w:rsidR="00F61228" w:rsidRPr="00B10EE5" w:rsidRDefault="00B10EE5" w:rsidP="00B10EE5">
      <w:pPr>
        <w:pStyle w:val="Akapitzlist"/>
        <w:numPr>
          <w:ilvl w:val="1"/>
          <w:numId w:val="47"/>
        </w:numPr>
        <w:ind w:left="454" w:hanging="454"/>
        <w:rPr>
          <w:rFonts w:ascii="Arial" w:hAnsi="Arial" w:cs="Arial"/>
          <w:sz w:val="20"/>
          <w:szCs w:val="20"/>
        </w:rPr>
      </w:pPr>
      <w:r w:rsidRPr="00B10EE5">
        <w:rPr>
          <w:rFonts w:ascii="Arial" w:hAnsi="Arial" w:cs="Arial"/>
          <w:bCs/>
          <w:sz w:val="20"/>
          <w:szCs w:val="20"/>
        </w:rPr>
        <w:t>W pozostałych</w:t>
      </w:r>
      <w:r w:rsidR="00F61228" w:rsidRPr="00B10EE5">
        <w:rPr>
          <w:rFonts w:ascii="Arial" w:hAnsi="Arial" w:cs="Arial"/>
          <w:bCs/>
          <w:sz w:val="20"/>
          <w:szCs w:val="20"/>
        </w:rPr>
        <w:t xml:space="preserve"> kompleks</w:t>
      </w:r>
      <w:r w:rsidRPr="00B10EE5">
        <w:rPr>
          <w:rFonts w:ascii="Arial" w:hAnsi="Arial" w:cs="Arial"/>
          <w:bCs/>
          <w:sz w:val="20"/>
          <w:szCs w:val="20"/>
        </w:rPr>
        <w:t xml:space="preserve">ach </w:t>
      </w:r>
      <w:r w:rsidR="00F61228" w:rsidRPr="00B10EE5">
        <w:rPr>
          <w:rFonts w:ascii="Arial" w:hAnsi="Arial" w:cs="Arial"/>
          <w:bCs/>
          <w:sz w:val="20"/>
          <w:szCs w:val="20"/>
        </w:rPr>
        <w:t xml:space="preserve">bez dodatkowych obostrzeń odnośnie do przyrządów </w:t>
      </w:r>
      <w:r w:rsidR="00F61228" w:rsidRPr="00B10EE5">
        <w:rPr>
          <w:rFonts w:ascii="Arial" w:hAnsi="Arial" w:cs="Arial"/>
          <w:bCs/>
          <w:sz w:val="20"/>
          <w:szCs w:val="20"/>
        </w:rPr>
        <w:br/>
        <w:t>i technik pomiarowych.</w:t>
      </w:r>
    </w:p>
    <w:p w14:paraId="19558F07" w14:textId="77777777" w:rsidR="00C42369" w:rsidRPr="00C42369" w:rsidRDefault="00C42369" w:rsidP="002735DA">
      <w:pPr>
        <w:pStyle w:val="Akapitzlist"/>
        <w:numPr>
          <w:ilvl w:val="1"/>
          <w:numId w:val="47"/>
        </w:numPr>
        <w:ind w:left="454" w:hanging="4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C42369">
        <w:rPr>
          <w:rFonts w:ascii="Arial" w:hAnsi="Arial" w:cs="Arial"/>
          <w:sz w:val="20"/>
          <w:szCs w:val="20"/>
        </w:rPr>
        <w:t>ransport własny zabezpiecza Wykonawca po drogach głównych kompleksów wojskowych na których będą wykonywane prace.</w:t>
      </w:r>
    </w:p>
    <w:p w14:paraId="025CC48E" w14:textId="77777777" w:rsidR="00B10EE5" w:rsidRDefault="00C42369" w:rsidP="002735DA">
      <w:pPr>
        <w:pStyle w:val="Akapitzlist"/>
        <w:numPr>
          <w:ilvl w:val="1"/>
          <w:numId w:val="47"/>
        </w:numPr>
        <w:ind w:left="454" w:hanging="454"/>
        <w:rPr>
          <w:rFonts w:ascii="Arial" w:hAnsi="Arial" w:cs="Arial"/>
          <w:sz w:val="20"/>
          <w:szCs w:val="20"/>
        </w:rPr>
      </w:pPr>
      <w:r w:rsidRPr="00C42369">
        <w:rPr>
          <w:rFonts w:ascii="Arial" w:hAnsi="Arial" w:cs="Arial"/>
          <w:sz w:val="20"/>
          <w:szCs w:val="20"/>
        </w:rPr>
        <w:t>Wykonawca może wykonać pomiary tylko w obecności użytkownika pomieszczenia</w:t>
      </w:r>
      <w:r>
        <w:rPr>
          <w:rFonts w:ascii="Arial" w:hAnsi="Arial" w:cs="Arial"/>
          <w:sz w:val="20"/>
          <w:szCs w:val="20"/>
        </w:rPr>
        <w:br/>
      </w:r>
      <w:r w:rsidRPr="00C42369">
        <w:rPr>
          <w:rFonts w:ascii="Arial" w:hAnsi="Arial" w:cs="Arial"/>
          <w:sz w:val="20"/>
          <w:szCs w:val="20"/>
        </w:rPr>
        <w:t>oraz osoby upoważnionej przez Zamawiającego.</w:t>
      </w:r>
    </w:p>
    <w:p w14:paraId="3BED3A3A" w14:textId="7044EEB2" w:rsidR="00B10EE5" w:rsidRPr="00B10EE5" w:rsidRDefault="00B10EE5" w:rsidP="00B10EE5">
      <w:pPr>
        <w:pStyle w:val="Akapitzlist"/>
        <w:numPr>
          <w:ilvl w:val="1"/>
          <w:numId w:val="47"/>
        </w:numPr>
        <w:ind w:left="454" w:hanging="454"/>
        <w:rPr>
          <w:rFonts w:ascii="Arial" w:hAnsi="Arial" w:cs="Arial"/>
          <w:sz w:val="20"/>
          <w:szCs w:val="20"/>
        </w:rPr>
      </w:pPr>
      <w:r w:rsidRPr="00B10EE5">
        <w:rPr>
          <w:rFonts w:ascii="Arial" w:eastAsia="Arial" w:hAnsi="Arial" w:cs="Arial"/>
          <w:sz w:val="20"/>
          <w:szCs w:val="20"/>
        </w:rPr>
        <w:t>Prace pomiarowe na terenie kompleksów wojskowych mog</w:t>
      </w:r>
      <w:r>
        <w:rPr>
          <w:rFonts w:ascii="Arial" w:eastAsia="Arial" w:hAnsi="Arial" w:cs="Arial"/>
          <w:sz w:val="20"/>
          <w:szCs w:val="20"/>
        </w:rPr>
        <w:t xml:space="preserve">ą być prowadzone tylko w </w:t>
      </w:r>
      <w:r w:rsidRPr="00B10EE5">
        <w:rPr>
          <w:rFonts w:ascii="Arial" w:eastAsia="Arial" w:hAnsi="Arial" w:cs="Arial"/>
          <w:sz w:val="20"/>
          <w:szCs w:val="20"/>
        </w:rPr>
        <w:t>dni robocze od poniedzia</w:t>
      </w:r>
      <w:r>
        <w:rPr>
          <w:rFonts w:ascii="Arial" w:eastAsia="Arial" w:hAnsi="Arial" w:cs="Arial"/>
          <w:sz w:val="20"/>
          <w:szCs w:val="20"/>
        </w:rPr>
        <w:t>łku do piątku w godzinach od 7</w:t>
      </w:r>
      <w:r w:rsidR="004C01CF"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>30 do godziny 14.</w:t>
      </w:r>
      <w:r w:rsidRPr="00B10EE5">
        <w:rPr>
          <w:rFonts w:ascii="Arial" w:eastAsia="Arial" w:hAnsi="Arial" w:cs="Arial"/>
          <w:sz w:val="20"/>
          <w:szCs w:val="20"/>
        </w:rPr>
        <w:t>00.</w:t>
      </w:r>
    </w:p>
    <w:p w14:paraId="16DF9738" w14:textId="77777777" w:rsidR="00C42369" w:rsidRPr="00C42369" w:rsidRDefault="00C42369" w:rsidP="002735DA">
      <w:pPr>
        <w:pStyle w:val="Akapitzlist"/>
        <w:numPr>
          <w:ilvl w:val="1"/>
          <w:numId w:val="47"/>
        </w:numPr>
        <w:ind w:left="454" w:hanging="454"/>
        <w:rPr>
          <w:rFonts w:ascii="Arial" w:hAnsi="Arial" w:cs="Arial"/>
          <w:sz w:val="20"/>
          <w:szCs w:val="20"/>
        </w:rPr>
      </w:pPr>
      <w:r w:rsidRPr="00C42369">
        <w:rPr>
          <w:rFonts w:ascii="Arial" w:hAnsi="Arial" w:cs="Arial"/>
          <w:sz w:val="20"/>
          <w:szCs w:val="20"/>
        </w:rPr>
        <w:t>Wykonawca ze względu na wykonywanie pomiarów na terenach zamkniętych</w:t>
      </w:r>
      <w:r>
        <w:rPr>
          <w:rFonts w:ascii="Arial" w:hAnsi="Arial" w:cs="Arial"/>
          <w:sz w:val="20"/>
          <w:szCs w:val="20"/>
        </w:rPr>
        <w:br/>
      </w:r>
      <w:r w:rsidRPr="00C42369">
        <w:rPr>
          <w:rFonts w:ascii="Arial" w:hAnsi="Arial" w:cs="Arial"/>
          <w:sz w:val="20"/>
          <w:szCs w:val="20"/>
        </w:rPr>
        <w:t>w pomieszczeniach objętych strefami bezpieczeństwa, musi dostosować się do czasu pracy użytkowników pomieszczeń.</w:t>
      </w:r>
    </w:p>
    <w:p w14:paraId="1AB90927" w14:textId="77777777" w:rsidR="00C42369" w:rsidRDefault="00C42369" w:rsidP="002735DA">
      <w:pPr>
        <w:pStyle w:val="Akapitzlist"/>
        <w:numPr>
          <w:ilvl w:val="1"/>
          <w:numId w:val="47"/>
        </w:numPr>
        <w:ind w:left="454" w:hanging="454"/>
        <w:rPr>
          <w:rFonts w:ascii="Arial" w:hAnsi="Arial" w:cs="Arial"/>
          <w:sz w:val="20"/>
          <w:szCs w:val="20"/>
        </w:rPr>
      </w:pPr>
      <w:r w:rsidRPr="00C42369">
        <w:rPr>
          <w:rFonts w:ascii="Arial" w:hAnsi="Arial" w:cs="Arial"/>
          <w:sz w:val="20"/>
          <w:szCs w:val="20"/>
        </w:rPr>
        <w:t>Wykonawca zgłasza Zamawiającemu wszelkie usterki na piśmie</w:t>
      </w:r>
      <w:r w:rsidR="00733A34">
        <w:rPr>
          <w:rFonts w:ascii="Arial" w:hAnsi="Arial" w:cs="Arial"/>
          <w:sz w:val="20"/>
          <w:szCs w:val="20"/>
        </w:rPr>
        <w:t xml:space="preserve"> </w:t>
      </w:r>
      <w:r w:rsidRPr="00C42369">
        <w:rPr>
          <w:rFonts w:ascii="Arial" w:hAnsi="Arial" w:cs="Arial"/>
          <w:sz w:val="20"/>
          <w:szCs w:val="20"/>
        </w:rPr>
        <w:t>w Protokole Awarii,</w:t>
      </w:r>
      <w:r>
        <w:rPr>
          <w:rFonts w:ascii="Arial" w:hAnsi="Arial" w:cs="Arial"/>
          <w:sz w:val="20"/>
          <w:szCs w:val="20"/>
        </w:rPr>
        <w:br/>
      </w:r>
      <w:r w:rsidRPr="00C42369">
        <w:rPr>
          <w:rFonts w:ascii="Arial" w:hAnsi="Arial" w:cs="Arial"/>
          <w:sz w:val="20"/>
          <w:szCs w:val="20"/>
        </w:rPr>
        <w:t>a po ich usunięciu dokona ponownego sprawdzenia usunięcia usterek.</w:t>
      </w:r>
    </w:p>
    <w:p w14:paraId="47A0CD6C" w14:textId="77777777" w:rsidR="00C42369" w:rsidRPr="00B26844" w:rsidRDefault="00C42369" w:rsidP="002735DA">
      <w:pPr>
        <w:pStyle w:val="Akapitzlist"/>
        <w:ind w:left="0"/>
        <w:rPr>
          <w:rFonts w:ascii="Arial" w:hAnsi="Arial" w:cs="Arial"/>
          <w:b/>
          <w:sz w:val="20"/>
          <w:szCs w:val="20"/>
        </w:rPr>
      </w:pPr>
    </w:p>
    <w:p w14:paraId="7EF5812C" w14:textId="77777777" w:rsidR="00C42369" w:rsidRPr="00B26844" w:rsidRDefault="00C42369" w:rsidP="002735DA">
      <w:pPr>
        <w:pStyle w:val="Akapitzlist"/>
        <w:numPr>
          <w:ilvl w:val="0"/>
          <w:numId w:val="47"/>
        </w:numPr>
        <w:ind w:left="454" w:hanging="454"/>
        <w:rPr>
          <w:rFonts w:ascii="Arial" w:hAnsi="Arial" w:cs="Arial"/>
          <w:b/>
          <w:sz w:val="20"/>
          <w:szCs w:val="20"/>
        </w:rPr>
      </w:pPr>
      <w:r w:rsidRPr="00B26844">
        <w:rPr>
          <w:rFonts w:ascii="Arial" w:hAnsi="Arial" w:cs="Arial"/>
          <w:b/>
          <w:sz w:val="20"/>
          <w:szCs w:val="20"/>
        </w:rPr>
        <w:t>KONTROLA I ODBIÓR POMIARÓW</w:t>
      </w:r>
    </w:p>
    <w:p w14:paraId="2B696621" w14:textId="77777777" w:rsidR="00C42369" w:rsidRPr="00B26844" w:rsidRDefault="00C42369" w:rsidP="002735DA">
      <w:pPr>
        <w:pStyle w:val="Akapitzlist"/>
        <w:numPr>
          <w:ilvl w:val="1"/>
          <w:numId w:val="47"/>
        </w:numPr>
        <w:ind w:left="454" w:hanging="454"/>
        <w:rPr>
          <w:rFonts w:ascii="Arial" w:hAnsi="Arial" w:cs="Arial"/>
          <w:b/>
          <w:sz w:val="20"/>
          <w:szCs w:val="20"/>
        </w:rPr>
      </w:pPr>
      <w:r w:rsidRPr="00B26844">
        <w:rPr>
          <w:rFonts w:ascii="Arial" w:hAnsi="Arial" w:cs="Arial"/>
          <w:b/>
          <w:sz w:val="20"/>
          <w:szCs w:val="20"/>
        </w:rPr>
        <w:t>Zasady kontroli jakości prac:</w:t>
      </w:r>
    </w:p>
    <w:p w14:paraId="057FBE42" w14:textId="77777777" w:rsidR="00C42369" w:rsidRPr="00B26844" w:rsidRDefault="00C42369" w:rsidP="002735DA">
      <w:pPr>
        <w:pStyle w:val="Akapitzlist"/>
        <w:numPr>
          <w:ilvl w:val="2"/>
          <w:numId w:val="47"/>
        </w:numPr>
        <w:ind w:left="1021" w:hanging="567"/>
        <w:rPr>
          <w:rFonts w:ascii="Arial" w:hAnsi="Arial" w:cs="Arial"/>
          <w:sz w:val="20"/>
          <w:szCs w:val="20"/>
        </w:rPr>
      </w:pPr>
      <w:r w:rsidRPr="00B26844">
        <w:rPr>
          <w:rFonts w:ascii="Arial" w:hAnsi="Arial" w:cs="Arial"/>
          <w:sz w:val="20"/>
          <w:szCs w:val="20"/>
        </w:rPr>
        <w:lastRenderedPageBreak/>
        <w:t>Wykonawca jest w pełni odpowiedzialny za wykonanie badań</w:t>
      </w:r>
      <w:r w:rsidR="00804B3C">
        <w:rPr>
          <w:rFonts w:ascii="Arial" w:hAnsi="Arial" w:cs="Arial"/>
          <w:sz w:val="20"/>
          <w:szCs w:val="20"/>
        </w:rPr>
        <w:t xml:space="preserve"> i pomiarów, zobowiązany jest</w:t>
      </w:r>
      <w:r w:rsidRPr="00B26844">
        <w:rPr>
          <w:rFonts w:ascii="Arial" w:hAnsi="Arial" w:cs="Arial"/>
          <w:sz w:val="20"/>
          <w:szCs w:val="20"/>
        </w:rPr>
        <w:t xml:space="preserve"> posiadać stosowne uprawnienia do wykonywania badań instalacji elektrycznych zgodnie</w:t>
      </w:r>
      <w:r w:rsidR="00804B3C">
        <w:rPr>
          <w:rFonts w:ascii="Arial" w:hAnsi="Arial" w:cs="Arial"/>
          <w:sz w:val="20"/>
          <w:szCs w:val="20"/>
        </w:rPr>
        <w:t xml:space="preserve"> </w:t>
      </w:r>
      <w:r w:rsidRPr="00B26844">
        <w:rPr>
          <w:rFonts w:ascii="Arial" w:hAnsi="Arial" w:cs="Arial"/>
          <w:sz w:val="20"/>
          <w:szCs w:val="20"/>
        </w:rPr>
        <w:t xml:space="preserve">z Rozporządzeniem Ministra </w:t>
      </w:r>
      <w:r w:rsidR="003F3EA1">
        <w:rPr>
          <w:rFonts w:ascii="Arial" w:hAnsi="Arial" w:cs="Arial"/>
          <w:sz w:val="20"/>
          <w:szCs w:val="20"/>
        </w:rPr>
        <w:t>Klimatu i Środowiska</w:t>
      </w:r>
      <w:r w:rsidRPr="00B26844">
        <w:rPr>
          <w:rFonts w:ascii="Arial" w:hAnsi="Arial" w:cs="Arial"/>
          <w:sz w:val="20"/>
          <w:szCs w:val="20"/>
        </w:rPr>
        <w:t xml:space="preserve"> z dnia </w:t>
      </w:r>
      <w:r w:rsidR="00804B3C">
        <w:rPr>
          <w:rFonts w:ascii="Arial" w:hAnsi="Arial" w:cs="Arial"/>
          <w:sz w:val="20"/>
          <w:szCs w:val="20"/>
        </w:rPr>
        <w:br/>
      </w:r>
      <w:r w:rsidR="003F3EA1">
        <w:rPr>
          <w:rFonts w:ascii="Arial" w:hAnsi="Arial" w:cs="Arial"/>
          <w:sz w:val="20"/>
          <w:szCs w:val="20"/>
        </w:rPr>
        <w:t>1</w:t>
      </w:r>
      <w:r w:rsidR="00733A34">
        <w:rPr>
          <w:rFonts w:ascii="Arial" w:hAnsi="Arial" w:cs="Arial"/>
          <w:sz w:val="20"/>
          <w:szCs w:val="20"/>
        </w:rPr>
        <w:t xml:space="preserve"> </w:t>
      </w:r>
      <w:r w:rsidR="003F3EA1">
        <w:rPr>
          <w:rFonts w:ascii="Arial" w:hAnsi="Arial" w:cs="Arial"/>
          <w:sz w:val="20"/>
          <w:szCs w:val="20"/>
        </w:rPr>
        <w:t>lipca</w:t>
      </w:r>
      <w:r w:rsidRPr="00B26844">
        <w:rPr>
          <w:rFonts w:ascii="Arial" w:hAnsi="Arial" w:cs="Arial"/>
          <w:sz w:val="20"/>
          <w:szCs w:val="20"/>
        </w:rPr>
        <w:t xml:space="preserve"> 20</w:t>
      </w:r>
      <w:r w:rsidR="003F3EA1">
        <w:rPr>
          <w:rFonts w:ascii="Arial" w:hAnsi="Arial" w:cs="Arial"/>
          <w:sz w:val="20"/>
          <w:szCs w:val="20"/>
        </w:rPr>
        <w:t xml:space="preserve">22 </w:t>
      </w:r>
      <w:r w:rsidRPr="00B26844">
        <w:rPr>
          <w:rFonts w:ascii="Arial" w:hAnsi="Arial" w:cs="Arial"/>
          <w:sz w:val="20"/>
          <w:szCs w:val="20"/>
        </w:rPr>
        <w:t>r. w sprawie szczegółowych zasad stwierdzenia posiadania kwalifikacji przez osoby zajmujące się eksploatacją urządzeń, instalacji i sieci (Dz.U.</w:t>
      </w:r>
      <w:r w:rsidR="000E1475">
        <w:rPr>
          <w:rFonts w:ascii="Arial" w:hAnsi="Arial" w:cs="Arial"/>
          <w:sz w:val="20"/>
          <w:szCs w:val="20"/>
        </w:rPr>
        <w:t>2022</w:t>
      </w:r>
      <w:r w:rsidRPr="00B26844">
        <w:rPr>
          <w:rFonts w:ascii="Arial" w:hAnsi="Arial" w:cs="Arial"/>
          <w:sz w:val="20"/>
          <w:szCs w:val="20"/>
        </w:rPr>
        <w:t xml:space="preserve">, poz. </w:t>
      </w:r>
      <w:r w:rsidR="000E1475">
        <w:rPr>
          <w:rFonts w:ascii="Arial" w:hAnsi="Arial" w:cs="Arial"/>
          <w:sz w:val="20"/>
          <w:szCs w:val="20"/>
        </w:rPr>
        <w:t>1392 z późn. zm.</w:t>
      </w:r>
      <w:r w:rsidRPr="00B26844">
        <w:rPr>
          <w:rFonts w:ascii="Arial" w:hAnsi="Arial" w:cs="Arial"/>
          <w:sz w:val="20"/>
          <w:szCs w:val="20"/>
        </w:rPr>
        <w:t>).</w:t>
      </w:r>
    </w:p>
    <w:p w14:paraId="10B29B48" w14:textId="77777777" w:rsidR="00C42369" w:rsidRPr="00B26844" w:rsidRDefault="00C42369" w:rsidP="00800870">
      <w:pPr>
        <w:pStyle w:val="Akapitzlist"/>
        <w:numPr>
          <w:ilvl w:val="1"/>
          <w:numId w:val="47"/>
        </w:numPr>
        <w:ind w:left="454" w:hanging="454"/>
        <w:rPr>
          <w:rFonts w:ascii="Arial" w:hAnsi="Arial" w:cs="Arial"/>
          <w:b/>
          <w:sz w:val="20"/>
          <w:szCs w:val="20"/>
        </w:rPr>
      </w:pPr>
      <w:r w:rsidRPr="00B26844">
        <w:rPr>
          <w:rFonts w:ascii="Arial" w:hAnsi="Arial" w:cs="Arial"/>
          <w:b/>
          <w:sz w:val="20"/>
          <w:szCs w:val="20"/>
        </w:rPr>
        <w:t>Dokumentacja prac pomiarowych:</w:t>
      </w:r>
    </w:p>
    <w:p w14:paraId="2EFBE090" w14:textId="77777777" w:rsidR="00C42369" w:rsidRDefault="00C42369" w:rsidP="00800870">
      <w:pPr>
        <w:pStyle w:val="Akapitzlist"/>
        <w:numPr>
          <w:ilvl w:val="2"/>
          <w:numId w:val="47"/>
        </w:numPr>
        <w:ind w:left="1021" w:hanging="567"/>
        <w:rPr>
          <w:rFonts w:ascii="Arial" w:hAnsi="Arial" w:cs="Arial"/>
          <w:sz w:val="20"/>
          <w:szCs w:val="20"/>
        </w:rPr>
      </w:pPr>
      <w:r w:rsidRPr="00B26844">
        <w:rPr>
          <w:rFonts w:ascii="Arial" w:hAnsi="Arial" w:cs="Arial"/>
          <w:sz w:val="20"/>
          <w:szCs w:val="20"/>
        </w:rPr>
        <w:t>Wykonawca jest zobowiązany do sporządzenia protokołu z wykonanych badań</w:t>
      </w:r>
      <w:r w:rsidR="00733A34">
        <w:rPr>
          <w:rFonts w:ascii="Arial" w:hAnsi="Arial" w:cs="Arial"/>
          <w:sz w:val="20"/>
          <w:szCs w:val="20"/>
        </w:rPr>
        <w:t xml:space="preserve"> </w:t>
      </w:r>
      <w:r w:rsidRPr="00B26844">
        <w:rPr>
          <w:rFonts w:ascii="Arial" w:hAnsi="Arial" w:cs="Arial"/>
          <w:sz w:val="20"/>
          <w:szCs w:val="20"/>
        </w:rPr>
        <w:t xml:space="preserve">i pomiarów instalacji elektrycznych w 2 egzemplarzach podpisanych przez osobę uprawnioną, zawierającego dane wszystkich badanych urządzeń, rysunki </w:t>
      </w:r>
      <w:r w:rsidR="00DB4EF7">
        <w:rPr>
          <w:rFonts w:ascii="Arial" w:hAnsi="Arial" w:cs="Arial"/>
          <w:sz w:val="20"/>
          <w:szCs w:val="20"/>
        </w:rPr>
        <w:t xml:space="preserve">(szkice) </w:t>
      </w:r>
      <w:r w:rsidRPr="00B26844">
        <w:rPr>
          <w:rFonts w:ascii="Arial" w:hAnsi="Arial" w:cs="Arial"/>
          <w:sz w:val="20"/>
          <w:szCs w:val="20"/>
        </w:rPr>
        <w:t xml:space="preserve">badanych obiektów </w:t>
      </w:r>
      <w:r w:rsidR="00DB4EF7">
        <w:rPr>
          <w:rFonts w:ascii="Arial" w:hAnsi="Arial" w:cs="Arial"/>
          <w:sz w:val="20"/>
          <w:szCs w:val="20"/>
        </w:rPr>
        <w:t xml:space="preserve">(pomieszczeń) </w:t>
      </w:r>
      <w:r w:rsidRPr="00B26844">
        <w:rPr>
          <w:rFonts w:ascii="Arial" w:hAnsi="Arial" w:cs="Arial"/>
          <w:sz w:val="20"/>
          <w:szCs w:val="20"/>
        </w:rPr>
        <w:t>z naniesionymi punktami pomiarowymi, oraz pieczęć z numerem uprawnień osoby wykonującej czynności i nadzorującej</w:t>
      </w:r>
    </w:p>
    <w:p w14:paraId="0FE2D220" w14:textId="51E5042A" w:rsidR="00804B3C" w:rsidRPr="00804B3C" w:rsidRDefault="00804B3C" w:rsidP="00804B3C">
      <w:pPr>
        <w:pStyle w:val="Akapitzlist"/>
        <w:numPr>
          <w:ilvl w:val="2"/>
          <w:numId w:val="47"/>
        </w:numPr>
        <w:ind w:left="1021" w:hanging="567"/>
        <w:rPr>
          <w:rFonts w:ascii="Arial" w:hAnsi="Arial" w:cs="Arial"/>
          <w:sz w:val="20"/>
          <w:szCs w:val="20"/>
        </w:rPr>
      </w:pPr>
      <w:r w:rsidRPr="00804B3C">
        <w:rPr>
          <w:rFonts w:ascii="Arial" w:eastAsia="Arial" w:hAnsi="Arial" w:cs="Arial"/>
          <w:sz w:val="20"/>
          <w:szCs w:val="20"/>
        </w:rPr>
        <w:t>Osob</w:t>
      </w:r>
      <w:r>
        <w:rPr>
          <w:rFonts w:ascii="Arial" w:eastAsia="Arial" w:hAnsi="Arial" w:cs="Arial"/>
          <w:sz w:val="20"/>
          <w:szCs w:val="20"/>
        </w:rPr>
        <w:t xml:space="preserve">a </w:t>
      </w:r>
      <w:r w:rsidRPr="00804B3C">
        <w:rPr>
          <w:rFonts w:ascii="Arial" w:eastAsia="Arial" w:hAnsi="Arial" w:cs="Arial"/>
          <w:sz w:val="20"/>
          <w:szCs w:val="20"/>
        </w:rPr>
        <w:t xml:space="preserve">dokonująca oceny stanu technicznego instalacji </w:t>
      </w:r>
      <w:r>
        <w:rPr>
          <w:rFonts w:ascii="Arial" w:eastAsia="Arial" w:hAnsi="Arial" w:cs="Arial"/>
          <w:sz w:val="20"/>
          <w:szCs w:val="20"/>
        </w:rPr>
        <w:t xml:space="preserve">elektrycznej </w:t>
      </w:r>
      <w:r w:rsidR="009D0E8C">
        <w:rPr>
          <w:rFonts w:ascii="Arial" w:eastAsia="Arial" w:hAnsi="Arial" w:cs="Arial"/>
          <w:sz w:val="20"/>
          <w:szCs w:val="20"/>
        </w:rPr>
        <w:t>powinna posiadać świadectwo</w:t>
      </w:r>
      <w:r w:rsidRPr="00804B3C">
        <w:rPr>
          <w:rFonts w:ascii="Arial" w:eastAsia="Arial" w:hAnsi="Arial" w:cs="Arial"/>
          <w:sz w:val="20"/>
          <w:szCs w:val="20"/>
        </w:rPr>
        <w:t xml:space="preserve"> kwalifikacyjne </w:t>
      </w:r>
      <w:r w:rsidR="009D0E8C" w:rsidRPr="009D0E8C">
        <w:rPr>
          <w:rFonts w:ascii="Arial" w:hAnsi="Arial" w:cs="Arial"/>
          <w:sz w:val="20"/>
          <w:szCs w:val="20"/>
        </w:rPr>
        <w:t>uprawniające do zajmowania się eksploatacją urządzeń, instalacji i sieci na stanowisku</w:t>
      </w:r>
      <w:r w:rsidR="009D0E8C" w:rsidRPr="009D0E8C">
        <w:rPr>
          <w:rFonts w:ascii="Arial" w:eastAsia="Arial" w:hAnsi="Arial" w:cs="Arial"/>
          <w:sz w:val="20"/>
          <w:szCs w:val="20"/>
        </w:rPr>
        <w:t xml:space="preserve"> </w:t>
      </w:r>
      <w:r w:rsidR="009D0E8C">
        <w:rPr>
          <w:rFonts w:ascii="Arial" w:eastAsia="Arial" w:hAnsi="Arial" w:cs="Arial"/>
          <w:sz w:val="20"/>
          <w:szCs w:val="20"/>
        </w:rPr>
        <w:t xml:space="preserve">dozoru </w:t>
      </w:r>
      <w:r w:rsidRPr="00804B3C">
        <w:rPr>
          <w:rFonts w:ascii="Arial" w:eastAsia="Arial" w:hAnsi="Arial" w:cs="Arial"/>
          <w:sz w:val="20"/>
          <w:szCs w:val="20"/>
        </w:rPr>
        <w:t>„D” i/lub</w:t>
      </w:r>
      <w:r w:rsidR="009D0E8C">
        <w:rPr>
          <w:rFonts w:ascii="Arial" w:eastAsia="Arial" w:hAnsi="Arial" w:cs="Arial"/>
          <w:sz w:val="20"/>
          <w:szCs w:val="20"/>
        </w:rPr>
        <w:t xml:space="preserve"> eksploatacji</w:t>
      </w:r>
      <w:r w:rsidRPr="00804B3C">
        <w:rPr>
          <w:rFonts w:ascii="Arial" w:eastAsia="Arial" w:hAnsi="Arial" w:cs="Arial"/>
          <w:sz w:val="20"/>
          <w:szCs w:val="20"/>
        </w:rPr>
        <w:t xml:space="preserve"> „E” </w:t>
      </w:r>
      <w:r w:rsidR="009D0E8C">
        <w:rPr>
          <w:rFonts w:ascii="Arial" w:eastAsia="Arial" w:hAnsi="Arial" w:cs="Arial"/>
          <w:sz w:val="20"/>
          <w:szCs w:val="20"/>
        </w:rPr>
        <w:br/>
      </w:r>
      <w:r w:rsidRPr="00804B3C">
        <w:rPr>
          <w:rFonts w:ascii="Arial" w:eastAsia="Arial" w:hAnsi="Arial" w:cs="Arial"/>
          <w:sz w:val="20"/>
          <w:szCs w:val="20"/>
        </w:rPr>
        <w:t xml:space="preserve">z uprawnieniami do wykonywania pomiarów. W przypadku gdy pomiary wykonuje osoba posiadająca </w:t>
      </w:r>
      <w:r>
        <w:rPr>
          <w:rFonts w:ascii="Arial" w:eastAsia="Arial" w:hAnsi="Arial" w:cs="Arial"/>
          <w:sz w:val="20"/>
          <w:szCs w:val="20"/>
        </w:rPr>
        <w:t xml:space="preserve">tylko </w:t>
      </w:r>
      <w:r w:rsidRPr="00804B3C">
        <w:rPr>
          <w:rFonts w:ascii="Arial" w:eastAsia="Arial" w:hAnsi="Arial" w:cs="Arial"/>
          <w:sz w:val="20"/>
          <w:szCs w:val="20"/>
        </w:rPr>
        <w:t xml:space="preserve">świadectwo kwalifikacji „E”, protokół musi być sprawdzony </w:t>
      </w:r>
      <w:r w:rsidR="009D0E8C">
        <w:rPr>
          <w:rFonts w:ascii="Arial" w:eastAsia="Arial" w:hAnsi="Arial" w:cs="Arial"/>
          <w:sz w:val="20"/>
          <w:szCs w:val="20"/>
        </w:rPr>
        <w:br/>
      </w:r>
      <w:r w:rsidRPr="00804B3C">
        <w:rPr>
          <w:rFonts w:ascii="Arial" w:eastAsia="Arial" w:hAnsi="Arial" w:cs="Arial"/>
          <w:sz w:val="20"/>
          <w:szCs w:val="20"/>
        </w:rPr>
        <w:t>i podpisany przez osobę ze świadectwem kwalifikacyjnym „D”.</w:t>
      </w:r>
    </w:p>
    <w:p w14:paraId="0BA3D8FD" w14:textId="77777777" w:rsidR="00804B3C" w:rsidRPr="00B26844" w:rsidRDefault="00804B3C" w:rsidP="009D0E8C">
      <w:pPr>
        <w:pStyle w:val="Akapitzlist"/>
        <w:ind w:left="1021"/>
        <w:rPr>
          <w:rFonts w:ascii="Arial" w:hAnsi="Arial" w:cs="Arial"/>
          <w:sz w:val="20"/>
          <w:szCs w:val="20"/>
        </w:rPr>
      </w:pPr>
    </w:p>
    <w:p w14:paraId="27C820B4" w14:textId="77777777" w:rsidR="00C42369" w:rsidRPr="00B26844" w:rsidRDefault="00C42369" w:rsidP="002735DA">
      <w:pPr>
        <w:pStyle w:val="Akapitzlist"/>
        <w:numPr>
          <w:ilvl w:val="1"/>
          <w:numId w:val="47"/>
        </w:numPr>
        <w:ind w:left="454" w:hanging="454"/>
        <w:rPr>
          <w:rFonts w:ascii="Arial" w:hAnsi="Arial" w:cs="Arial"/>
          <w:b/>
          <w:sz w:val="20"/>
          <w:szCs w:val="20"/>
        </w:rPr>
      </w:pPr>
      <w:r w:rsidRPr="00B26844">
        <w:rPr>
          <w:rFonts w:ascii="Arial" w:hAnsi="Arial" w:cs="Arial"/>
          <w:b/>
          <w:sz w:val="20"/>
          <w:szCs w:val="20"/>
        </w:rPr>
        <w:t>Protokoły należy wykonać w 2 egzemplarzach:</w:t>
      </w:r>
    </w:p>
    <w:p w14:paraId="439B551C" w14:textId="77777777" w:rsidR="00C42369" w:rsidRPr="00B26844" w:rsidRDefault="00C42369" w:rsidP="002735DA">
      <w:pPr>
        <w:pStyle w:val="Akapitzlist"/>
        <w:ind w:left="454"/>
        <w:rPr>
          <w:rFonts w:ascii="Arial" w:hAnsi="Arial" w:cs="Arial"/>
          <w:sz w:val="20"/>
          <w:szCs w:val="20"/>
        </w:rPr>
      </w:pPr>
      <w:r w:rsidRPr="00B26844">
        <w:rPr>
          <w:rFonts w:ascii="Arial" w:hAnsi="Arial" w:cs="Arial"/>
          <w:sz w:val="20"/>
          <w:szCs w:val="20"/>
        </w:rPr>
        <w:t>egz. 1 - w formie dokumentacji papierowej</w:t>
      </w:r>
    </w:p>
    <w:p w14:paraId="391CE418" w14:textId="77777777" w:rsidR="009D0E8C" w:rsidRPr="00CC6737" w:rsidRDefault="00C42369" w:rsidP="00CC6737">
      <w:pPr>
        <w:pStyle w:val="Akapitzlist"/>
        <w:ind w:left="454"/>
        <w:rPr>
          <w:rFonts w:ascii="Arial" w:hAnsi="Arial" w:cs="Arial"/>
          <w:sz w:val="20"/>
          <w:szCs w:val="20"/>
        </w:rPr>
      </w:pPr>
      <w:r w:rsidRPr="00B26844">
        <w:rPr>
          <w:rFonts w:ascii="Arial" w:hAnsi="Arial" w:cs="Arial"/>
          <w:sz w:val="20"/>
          <w:szCs w:val="20"/>
        </w:rPr>
        <w:t>egz. 2 – w formie elektronicznej na dysku</w:t>
      </w:r>
      <w:r w:rsidR="00286848">
        <w:rPr>
          <w:rFonts w:ascii="Arial" w:hAnsi="Arial" w:cs="Arial"/>
          <w:sz w:val="20"/>
          <w:szCs w:val="20"/>
        </w:rPr>
        <w:t xml:space="preserve"> w formacie PDF</w:t>
      </w:r>
    </w:p>
    <w:p w14:paraId="24674D27" w14:textId="77777777" w:rsidR="00DB4EF7" w:rsidRPr="00DB4EF7" w:rsidRDefault="00DB4EF7" w:rsidP="00DB4EF7">
      <w:pPr>
        <w:pStyle w:val="Akapitzlist"/>
        <w:ind w:left="454"/>
        <w:rPr>
          <w:rFonts w:ascii="Arial" w:hAnsi="Arial" w:cs="Arial"/>
          <w:b/>
          <w:sz w:val="20"/>
          <w:szCs w:val="20"/>
        </w:rPr>
      </w:pPr>
    </w:p>
    <w:p w14:paraId="2A07A23E" w14:textId="77777777" w:rsidR="00B26844" w:rsidRPr="00B26844" w:rsidRDefault="00B26844" w:rsidP="002735DA">
      <w:pPr>
        <w:pStyle w:val="Akapitzlist"/>
        <w:numPr>
          <w:ilvl w:val="0"/>
          <w:numId w:val="47"/>
        </w:numPr>
        <w:ind w:left="454" w:hanging="454"/>
        <w:rPr>
          <w:rFonts w:ascii="Arial" w:hAnsi="Arial" w:cs="Arial"/>
          <w:b/>
          <w:sz w:val="20"/>
          <w:szCs w:val="20"/>
        </w:rPr>
      </w:pPr>
      <w:r w:rsidRPr="00B26844">
        <w:rPr>
          <w:rFonts w:ascii="Arial" w:hAnsi="Arial" w:cs="Arial"/>
          <w:b/>
          <w:sz w:val="20"/>
          <w:szCs w:val="20"/>
        </w:rPr>
        <w:t>ODBIÓR PRAC POMIAROWYCH</w:t>
      </w:r>
    </w:p>
    <w:p w14:paraId="01E7EC89" w14:textId="77777777" w:rsidR="00B26844" w:rsidRDefault="00B26844" w:rsidP="002735DA">
      <w:pPr>
        <w:pStyle w:val="Akapitzlist"/>
        <w:numPr>
          <w:ilvl w:val="1"/>
          <w:numId w:val="47"/>
        </w:numPr>
        <w:ind w:left="454" w:hanging="454"/>
        <w:rPr>
          <w:rFonts w:ascii="Arial" w:hAnsi="Arial" w:cs="Arial"/>
          <w:sz w:val="20"/>
          <w:szCs w:val="20"/>
        </w:rPr>
      </w:pPr>
      <w:r w:rsidRPr="00B26844">
        <w:rPr>
          <w:rFonts w:ascii="Arial" w:hAnsi="Arial" w:cs="Arial"/>
          <w:sz w:val="20"/>
          <w:szCs w:val="20"/>
        </w:rPr>
        <w:t xml:space="preserve">Odbiór </w:t>
      </w:r>
      <w:r w:rsidR="009D0E8C">
        <w:rPr>
          <w:rFonts w:ascii="Arial" w:hAnsi="Arial" w:cs="Arial"/>
          <w:sz w:val="20"/>
          <w:szCs w:val="20"/>
        </w:rPr>
        <w:t xml:space="preserve">nastąpi </w:t>
      </w:r>
      <w:r w:rsidRPr="00B26844">
        <w:rPr>
          <w:rFonts w:ascii="Arial" w:hAnsi="Arial" w:cs="Arial"/>
          <w:sz w:val="20"/>
          <w:szCs w:val="20"/>
        </w:rPr>
        <w:t>po wykonaniu badań i pomiarów przewidzianych do wykonania.</w:t>
      </w:r>
    </w:p>
    <w:p w14:paraId="3969E63D" w14:textId="77777777" w:rsidR="00B26844" w:rsidRPr="00B26844" w:rsidRDefault="00B26844" w:rsidP="002735DA">
      <w:pPr>
        <w:pStyle w:val="Akapitzlist"/>
        <w:numPr>
          <w:ilvl w:val="1"/>
          <w:numId w:val="47"/>
        </w:numPr>
        <w:ind w:left="454" w:hanging="454"/>
        <w:rPr>
          <w:rFonts w:ascii="Arial" w:hAnsi="Arial" w:cs="Arial"/>
          <w:sz w:val="20"/>
          <w:szCs w:val="20"/>
        </w:rPr>
      </w:pPr>
      <w:r w:rsidRPr="00B26844">
        <w:rPr>
          <w:rFonts w:ascii="Arial" w:hAnsi="Arial" w:cs="Arial"/>
          <w:sz w:val="20"/>
          <w:szCs w:val="20"/>
        </w:rPr>
        <w:t>Dokumenty do odbioru usługi:</w:t>
      </w:r>
    </w:p>
    <w:p w14:paraId="2EB27AEB" w14:textId="77777777" w:rsidR="00B26844" w:rsidRDefault="00B26844" w:rsidP="002735DA">
      <w:pPr>
        <w:pStyle w:val="Akapitzlist"/>
        <w:numPr>
          <w:ilvl w:val="2"/>
          <w:numId w:val="47"/>
        </w:numPr>
        <w:ind w:left="1021" w:hanging="567"/>
        <w:rPr>
          <w:rFonts w:ascii="Arial" w:hAnsi="Arial" w:cs="Arial"/>
          <w:sz w:val="20"/>
          <w:szCs w:val="20"/>
        </w:rPr>
      </w:pPr>
      <w:r w:rsidRPr="00B26844">
        <w:rPr>
          <w:rFonts w:ascii="Arial" w:hAnsi="Arial" w:cs="Arial"/>
          <w:sz w:val="20"/>
          <w:szCs w:val="20"/>
        </w:rPr>
        <w:t xml:space="preserve">protokoły z pomiarów instalacji elektrycznych </w:t>
      </w:r>
      <w:r w:rsidR="00804B3C">
        <w:rPr>
          <w:rFonts w:ascii="Arial" w:hAnsi="Arial" w:cs="Arial"/>
          <w:sz w:val="20"/>
          <w:szCs w:val="20"/>
        </w:rPr>
        <w:t xml:space="preserve">i odgromowych </w:t>
      </w:r>
      <w:r w:rsidRPr="00B26844">
        <w:rPr>
          <w:rFonts w:ascii="Arial" w:hAnsi="Arial" w:cs="Arial"/>
          <w:sz w:val="20"/>
          <w:szCs w:val="20"/>
        </w:rPr>
        <w:t xml:space="preserve">z naniesionymi na rysunkach </w:t>
      </w:r>
      <w:r w:rsidR="00804B3C">
        <w:rPr>
          <w:rFonts w:ascii="Arial" w:hAnsi="Arial" w:cs="Arial"/>
          <w:sz w:val="20"/>
          <w:szCs w:val="20"/>
        </w:rPr>
        <w:t xml:space="preserve">(szkicach) </w:t>
      </w:r>
      <w:r w:rsidRPr="00B26844">
        <w:rPr>
          <w:rFonts w:ascii="Arial" w:hAnsi="Arial" w:cs="Arial"/>
          <w:sz w:val="20"/>
          <w:szCs w:val="20"/>
        </w:rPr>
        <w:t>punktami pomiarowymi,</w:t>
      </w:r>
    </w:p>
    <w:p w14:paraId="1022622A" w14:textId="03F35B38" w:rsidR="009D0E8C" w:rsidRPr="008712EC" w:rsidRDefault="008712EC" w:rsidP="008712EC">
      <w:pPr>
        <w:pStyle w:val="Akapitzlist"/>
        <w:numPr>
          <w:ilvl w:val="2"/>
          <w:numId w:val="47"/>
        </w:numPr>
        <w:ind w:left="1021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9D0E8C" w:rsidRPr="009D0E8C">
        <w:rPr>
          <w:rFonts w:ascii="Arial" w:hAnsi="Arial" w:cs="Arial"/>
          <w:b/>
          <w:sz w:val="20"/>
          <w:szCs w:val="20"/>
        </w:rPr>
        <w:t xml:space="preserve">ymaga się, aby protokół z pomiarów </w:t>
      </w:r>
      <w:r w:rsidR="009D0E8C" w:rsidRPr="008712EC">
        <w:rPr>
          <w:rFonts w:ascii="Arial" w:hAnsi="Arial" w:cs="Arial"/>
          <w:b/>
          <w:sz w:val="20"/>
          <w:szCs w:val="20"/>
        </w:rPr>
        <w:t xml:space="preserve">zawierał wyniki </w:t>
      </w:r>
      <w:r w:rsidRPr="008712EC">
        <w:rPr>
          <w:rFonts w:ascii="Arial" w:hAnsi="Arial" w:cs="Arial"/>
          <w:b/>
          <w:sz w:val="20"/>
          <w:szCs w:val="20"/>
        </w:rPr>
        <w:t xml:space="preserve">oględzin, prób </w:t>
      </w:r>
      <w:r w:rsidR="00CC6737">
        <w:rPr>
          <w:rFonts w:ascii="Arial" w:hAnsi="Arial" w:cs="Arial"/>
          <w:b/>
          <w:sz w:val="20"/>
          <w:szCs w:val="20"/>
        </w:rPr>
        <w:br/>
      </w:r>
      <w:r w:rsidRPr="008712EC">
        <w:rPr>
          <w:rFonts w:ascii="Arial" w:hAnsi="Arial" w:cs="Arial"/>
          <w:b/>
          <w:sz w:val="20"/>
          <w:szCs w:val="20"/>
        </w:rPr>
        <w:t>i pomiarów dla każdego obiektu osobno</w:t>
      </w:r>
      <w:r>
        <w:rPr>
          <w:rFonts w:ascii="Arial" w:hAnsi="Arial" w:cs="Arial"/>
          <w:b/>
          <w:sz w:val="20"/>
          <w:szCs w:val="20"/>
        </w:rPr>
        <w:t>.</w:t>
      </w:r>
    </w:p>
    <w:p w14:paraId="121CA21A" w14:textId="77777777" w:rsidR="00B26844" w:rsidRPr="00B26844" w:rsidRDefault="00B26844" w:rsidP="002735DA">
      <w:pPr>
        <w:pStyle w:val="Akapitzlist"/>
        <w:numPr>
          <w:ilvl w:val="2"/>
          <w:numId w:val="47"/>
        </w:numPr>
        <w:ind w:left="1021" w:hanging="567"/>
        <w:rPr>
          <w:rFonts w:ascii="Arial" w:hAnsi="Arial" w:cs="Arial"/>
          <w:sz w:val="20"/>
          <w:szCs w:val="20"/>
        </w:rPr>
      </w:pPr>
      <w:r w:rsidRPr="00B26844">
        <w:rPr>
          <w:rFonts w:ascii="Arial" w:hAnsi="Arial" w:cs="Arial"/>
          <w:sz w:val="20"/>
          <w:szCs w:val="20"/>
        </w:rPr>
        <w:t>uprawnienia osób wykonujących i nadzorujących badania i pomiary,</w:t>
      </w:r>
    </w:p>
    <w:p w14:paraId="6F8385CD" w14:textId="77777777" w:rsidR="009D0E8C" w:rsidRPr="009D0E8C" w:rsidRDefault="00B26844" w:rsidP="009D0E8C">
      <w:pPr>
        <w:pStyle w:val="Akapitzlist"/>
        <w:numPr>
          <w:ilvl w:val="2"/>
          <w:numId w:val="47"/>
        </w:numPr>
        <w:ind w:left="1021" w:hanging="567"/>
        <w:rPr>
          <w:rFonts w:ascii="Arial" w:hAnsi="Arial" w:cs="Arial"/>
          <w:sz w:val="20"/>
          <w:szCs w:val="20"/>
        </w:rPr>
      </w:pPr>
      <w:r w:rsidRPr="00B26844">
        <w:rPr>
          <w:rFonts w:ascii="Arial" w:hAnsi="Arial" w:cs="Arial"/>
          <w:sz w:val="20"/>
          <w:szCs w:val="20"/>
        </w:rPr>
        <w:t>aktualne świadectwa wzorcowania przyrządów pomiarowych.</w:t>
      </w:r>
    </w:p>
    <w:p w14:paraId="23B0F8D1" w14:textId="77777777" w:rsidR="00701DA8" w:rsidRPr="00B26844" w:rsidRDefault="00701DA8" w:rsidP="00701DA8">
      <w:pPr>
        <w:pStyle w:val="Akapitzlist"/>
        <w:ind w:left="1134"/>
        <w:rPr>
          <w:rFonts w:ascii="Arial" w:hAnsi="Arial" w:cs="Arial"/>
          <w:sz w:val="20"/>
          <w:szCs w:val="20"/>
        </w:rPr>
      </w:pPr>
    </w:p>
    <w:p w14:paraId="574640C4" w14:textId="77777777" w:rsidR="00B26844" w:rsidRPr="00B26844" w:rsidRDefault="00B26844" w:rsidP="002735DA">
      <w:pPr>
        <w:pStyle w:val="Akapitzlist"/>
        <w:numPr>
          <w:ilvl w:val="0"/>
          <w:numId w:val="47"/>
        </w:numPr>
        <w:ind w:left="454" w:hanging="4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ROZLICZENIE</w:t>
      </w:r>
      <w:r w:rsidRPr="00B26844">
        <w:rPr>
          <w:rFonts w:ascii="Arial" w:hAnsi="Arial" w:cs="Arial"/>
          <w:b/>
          <w:sz w:val="20"/>
          <w:szCs w:val="20"/>
        </w:rPr>
        <w:t xml:space="preserve"> PRAC</w:t>
      </w:r>
    </w:p>
    <w:p w14:paraId="3D2F8D0C" w14:textId="77777777" w:rsidR="00B26844" w:rsidRPr="00701DA8" w:rsidRDefault="00701DA8" w:rsidP="002735DA">
      <w:pPr>
        <w:pStyle w:val="Akapitzlist"/>
        <w:numPr>
          <w:ilvl w:val="1"/>
          <w:numId w:val="47"/>
        </w:numPr>
        <w:ind w:left="454" w:hanging="454"/>
        <w:rPr>
          <w:rFonts w:ascii="Arial" w:hAnsi="Arial" w:cs="Arial"/>
          <w:sz w:val="20"/>
          <w:szCs w:val="20"/>
        </w:rPr>
      </w:pPr>
      <w:r w:rsidRPr="00701DA8">
        <w:rPr>
          <w:rFonts w:ascii="Arial" w:hAnsi="Arial" w:cs="Arial"/>
          <w:color w:val="000000"/>
          <w:sz w:val="20"/>
          <w:szCs w:val="20"/>
        </w:rPr>
        <w:t xml:space="preserve">Rozliczenie wykonanych robót odbędzie się poprzez weryfikację </w:t>
      </w:r>
      <w:r>
        <w:rPr>
          <w:rFonts w:ascii="Arial" w:hAnsi="Arial" w:cs="Arial"/>
          <w:color w:val="000000"/>
          <w:sz w:val="20"/>
          <w:szCs w:val="20"/>
        </w:rPr>
        <w:t>dokumentacji, określonej</w:t>
      </w:r>
      <w:r w:rsidR="00733A3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 pkt. 5.2, </w:t>
      </w:r>
      <w:r w:rsidRPr="00701DA8">
        <w:rPr>
          <w:rFonts w:ascii="Arial" w:hAnsi="Arial" w:cs="Arial"/>
          <w:color w:val="000000"/>
          <w:sz w:val="20"/>
          <w:szCs w:val="20"/>
        </w:rPr>
        <w:t>stanowi</w:t>
      </w:r>
      <w:r>
        <w:rPr>
          <w:rFonts w:ascii="Arial" w:hAnsi="Arial" w:cs="Arial"/>
          <w:color w:val="000000"/>
          <w:sz w:val="20"/>
          <w:szCs w:val="20"/>
        </w:rPr>
        <w:t>ącej</w:t>
      </w:r>
      <w:r w:rsidRPr="00701DA8">
        <w:rPr>
          <w:rFonts w:ascii="Arial" w:hAnsi="Arial" w:cs="Arial"/>
          <w:color w:val="000000"/>
          <w:sz w:val="20"/>
          <w:szCs w:val="20"/>
        </w:rPr>
        <w:t xml:space="preserve"> warunek przyjęcia faktury za wykonanie przedmiotu umowy.</w:t>
      </w:r>
    </w:p>
    <w:p w14:paraId="6442EA23" w14:textId="77777777" w:rsidR="009F3744" w:rsidRPr="000E0C3B" w:rsidRDefault="00701DA8" w:rsidP="002735DA">
      <w:pPr>
        <w:pStyle w:val="Akapitzlist"/>
        <w:numPr>
          <w:ilvl w:val="1"/>
          <w:numId w:val="47"/>
        </w:numPr>
        <w:ind w:left="454" w:hanging="454"/>
        <w:rPr>
          <w:rFonts w:ascii="Arial" w:hAnsi="Arial" w:cs="Arial"/>
          <w:sz w:val="20"/>
          <w:szCs w:val="20"/>
        </w:rPr>
      </w:pPr>
      <w:r w:rsidRPr="00701DA8">
        <w:rPr>
          <w:rFonts w:ascii="Arial" w:hAnsi="Arial" w:cs="Arial"/>
          <w:color w:val="000000"/>
          <w:sz w:val="20"/>
          <w:szCs w:val="20"/>
        </w:rPr>
        <w:t>Zmiana ilości wykonanych pomiarów w poszczególnych grupach rodzajowych pomiarów zostanie wyceniona wg cen jednostkowych pomiarów w poszczególnych rodzajach pomiarów wg Formularza cenowego.</w:t>
      </w:r>
    </w:p>
    <w:p w14:paraId="761D2651" w14:textId="58D1BF2D" w:rsidR="000E0C3B" w:rsidRPr="00DB4EF7" w:rsidRDefault="003A795D" w:rsidP="002735DA">
      <w:pPr>
        <w:pStyle w:val="Akapitzlist"/>
        <w:numPr>
          <w:ilvl w:val="1"/>
          <w:numId w:val="47"/>
        </w:numPr>
        <w:ind w:left="454" w:hanging="4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Rozliczenie </w:t>
      </w:r>
      <w:r w:rsidR="001D5E65">
        <w:rPr>
          <w:rFonts w:ascii="Arial" w:hAnsi="Arial" w:cs="Arial"/>
          <w:color w:val="000000"/>
          <w:sz w:val="20"/>
          <w:szCs w:val="20"/>
        </w:rPr>
        <w:t>końcowe</w:t>
      </w:r>
      <w:r>
        <w:rPr>
          <w:rFonts w:ascii="Arial" w:hAnsi="Arial" w:cs="Arial"/>
          <w:color w:val="000000"/>
          <w:sz w:val="20"/>
          <w:szCs w:val="20"/>
        </w:rPr>
        <w:t xml:space="preserve"> prac nastąpi na podstawie dostarczonych protokołów z pomiarów, oraz zliczenia ilości punktów pomiarowych objętych protokołami</w:t>
      </w:r>
      <w:r w:rsidR="00DB4EF7">
        <w:rPr>
          <w:rFonts w:ascii="Arial" w:hAnsi="Arial" w:cs="Arial"/>
          <w:color w:val="000000"/>
          <w:sz w:val="20"/>
          <w:szCs w:val="20"/>
        </w:rPr>
        <w:t>.</w:t>
      </w:r>
    </w:p>
    <w:p w14:paraId="466A2D46" w14:textId="1E3FBBB5" w:rsidR="00DB4EF7" w:rsidRPr="00D55C22" w:rsidRDefault="00DB4EF7" w:rsidP="00D55C22">
      <w:pPr>
        <w:pStyle w:val="Akapitzlist"/>
        <w:numPr>
          <w:ilvl w:val="1"/>
          <w:numId w:val="4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 Do rozliczenia </w:t>
      </w:r>
      <w:r w:rsidR="001D5E65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końcowego</w:t>
      </w:r>
      <w:r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 należy obowiązkowo</w:t>
      </w:r>
      <w:r w:rsidRPr="00CD0C4E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 sporządzać protokoły odbioru prac </w:t>
      </w:r>
      <w:r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br/>
        <w:t xml:space="preserve"> </w:t>
      </w:r>
      <w:r w:rsidRPr="00CD0C4E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wg wzoru </w:t>
      </w:r>
      <w:r w:rsidR="007D71AC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(zał</w:t>
      </w:r>
      <w:r w:rsidR="008A5510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. nr </w:t>
      </w:r>
      <w:r w:rsidR="007D71AC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3, 4, </w:t>
      </w:r>
      <w:r w:rsidR="008A5510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9</w:t>
      </w:r>
      <w:r w:rsidR="007D71AC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) </w:t>
      </w:r>
      <w:r w:rsidRPr="00CD0C4E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określonego przez Zamawiającego.</w:t>
      </w:r>
    </w:p>
    <w:sectPr w:rsidR="00DB4EF7" w:rsidRPr="00D55C22" w:rsidSect="008F7709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985" w:header="708" w:footer="68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4AB00" w14:textId="77777777" w:rsidR="00A9657B" w:rsidRDefault="00A9657B">
      <w:r>
        <w:separator/>
      </w:r>
    </w:p>
  </w:endnote>
  <w:endnote w:type="continuationSeparator" w:id="0">
    <w:p w14:paraId="31F8C6AD" w14:textId="77777777" w:rsidR="00A9657B" w:rsidRDefault="00A96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018C5" w14:textId="3DB488E1" w:rsidR="005F5B05" w:rsidRPr="00F7069E" w:rsidRDefault="005F5B05" w:rsidP="0077230B">
    <w:pPr>
      <w:pStyle w:val="Stopka"/>
      <w:tabs>
        <w:tab w:val="clear" w:pos="4536"/>
        <w:tab w:val="clear" w:pos="9072"/>
      </w:tabs>
      <w:ind w:left="0"/>
      <w:rPr>
        <w:rFonts w:ascii="Arial" w:hAnsi="Arial" w:cs="Arial"/>
        <w:sz w:val="20"/>
      </w:rPr>
    </w:pPr>
    <w:r w:rsidRPr="00F7069E">
      <w:rPr>
        <w:rFonts w:ascii="Arial" w:hAnsi="Arial" w:cs="Arial"/>
        <w:sz w:val="20"/>
      </w:rPr>
      <w:t>35 Wojskowy Oddział Gospodarczy</w:t>
    </w:r>
    <w:r w:rsidR="0077230B">
      <w:rPr>
        <w:rFonts w:ascii="Arial" w:hAnsi="Arial" w:cs="Arial"/>
        <w:sz w:val="20"/>
      </w:rPr>
      <w:tab/>
    </w:r>
    <w:r w:rsidR="0077230B">
      <w:rPr>
        <w:rFonts w:ascii="Arial" w:hAnsi="Arial" w:cs="Arial"/>
        <w:sz w:val="20"/>
      </w:rPr>
      <w:tab/>
    </w:r>
    <w:r w:rsidR="0077230B">
      <w:rPr>
        <w:rFonts w:ascii="Arial" w:hAnsi="Arial" w:cs="Arial"/>
        <w:sz w:val="20"/>
      </w:rPr>
      <w:tab/>
    </w:r>
    <w:r w:rsidR="0077230B">
      <w:rPr>
        <w:rFonts w:ascii="Arial" w:hAnsi="Arial" w:cs="Arial"/>
        <w:sz w:val="20"/>
      </w:rPr>
      <w:tab/>
    </w:r>
    <w:r w:rsidR="0077230B">
      <w:rPr>
        <w:rFonts w:ascii="Arial" w:hAnsi="Arial" w:cs="Arial"/>
        <w:sz w:val="20"/>
      </w:rPr>
      <w:tab/>
    </w:r>
    <w:r w:rsidR="0077230B">
      <w:rPr>
        <w:rFonts w:ascii="Arial" w:hAnsi="Arial" w:cs="Arial"/>
        <w:sz w:val="20"/>
      </w:rPr>
      <w:tab/>
    </w:r>
    <w:r w:rsidR="0065475C">
      <w:rPr>
        <w:rFonts w:ascii="Arial" w:hAnsi="Arial" w:cs="Arial"/>
        <w:sz w:val="20"/>
      </w:rPr>
      <w:t xml:space="preserve">strona </w:t>
    </w:r>
    <w:r w:rsidR="00584C72" w:rsidRPr="00F7069E">
      <w:rPr>
        <w:rFonts w:ascii="Arial" w:hAnsi="Arial" w:cs="Arial"/>
        <w:bCs/>
        <w:sz w:val="20"/>
      </w:rPr>
      <w:fldChar w:fldCharType="begin"/>
    </w:r>
    <w:r w:rsidRPr="00F7069E">
      <w:rPr>
        <w:rFonts w:ascii="Arial" w:hAnsi="Arial" w:cs="Arial"/>
        <w:bCs/>
        <w:sz w:val="20"/>
      </w:rPr>
      <w:instrText>PAGE</w:instrText>
    </w:r>
    <w:r w:rsidR="00584C72" w:rsidRPr="00F7069E">
      <w:rPr>
        <w:rFonts w:ascii="Arial" w:hAnsi="Arial" w:cs="Arial"/>
        <w:bCs/>
        <w:sz w:val="20"/>
      </w:rPr>
      <w:fldChar w:fldCharType="separate"/>
    </w:r>
    <w:r w:rsidR="00CC6737">
      <w:rPr>
        <w:rFonts w:ascii="Arial" w:hAnsi="Arial" w:cs="Arial"/>
        <w:bCs/>
        <w:noProof/>
        <w:sz w:val="20"/>
      </w:rPr>
      <w:t>4</w:t>
    </w:r>
    <w:r w:rsidR="00584C72" w:rsidRPr="00F7069E">
      <w:rPr>
        <w:rFonts w:ascii="Arial" w:hAnsi="Arial" w:cs="Arial"/>
        <w:bCs/>
        <w:sz w:val="20"/>
      </w:rPr>
      <w:fldChar w:fldCharType="end"/>
    </w:r>
    <w:r w:rsidRPr="00F7069E">
      <w:rPr>
        <w:rFonts w:ascii="Arial" w:hAnsi="Arial" w:cs="Arial"/>
        <w:sz w:val="20"/>
      </w:rPr>
      <w:t xml:space="preserve"> z </w:t>
    </w:r>
    <w:r w:rsidR="00584C72" w:rsidRPr="00F7069E">
      <w:rPr>
        <w:rFonts w:ascii="Arial" w:hAnsi="Arial" w:cs="Arial"/>
        <w:bCs/>
        <w:sz w:val="20"/>
      </w:rPr>
      <w:fldChar w:fldCharType="begin"/>
    </w:r>
    <w:r w:rsidRPr="00F7069E">
      <w:rPr>
        <w:rFonts w:ascii="Arial" w:hAnsi="Arial" w:cs="Arial"/>
        <w:bCs/>
        <w:sz w:val="20"/>
      </w:rPr>
      <w:instrText>NUMPAGES</w:instrText>
    </w:r>
    <w:r w:rsidR="00584C72" w:rsidRPr="00F7069E">
      <w:rPr>
        <w:rFonts w:ascii="Arial" w:hAnsi="Arial" w:cs="Arial"/>
        <w:bCs/>
        <w:sz w:val="20"/>
      </w:rPr>
      <w:fldChar w:fldCharType="separate"/>
    </w:r>
    <w:r w:rsidR="00CC6737">
      <w:rPr>
        <w:rFonts w:ascii="Arial" w:hAnsi="Arial" w:cs="Arial"/>
        <w:bCs/>
        <w:noProof/>
        <w:sz w:val="20"/>
      </w:rPr>
      <w:t>4</w:t>
    </w:r>
    <w:r w:rsidR="00584C72" w:rsidRPr="00F7069E">
      <w:rPr>
        <w:rFonts w:ascii="Arial" w:hAnsi="Arial" w:cs="Arial"/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BD73E" w14:textId="4B3D6648" w:rsidR="00C334A7" w:rsidRPr="0077230B" w:rsidRDefault="00C334A7" w:rsidP="0077230B">
    <w:pPr>
      <w:pStyle w:val="Stopka"/>
      <w:tabs>
        <w:tab w:val="clear" w:pos="4536"/>
        <w:tab w:val="clear" w:pos="9072"/>
      </w:tabs>
      <w:ind w:left="0"/>
      <w:rPr>
        <w:rFonts w:ascii="Arial" w:hAnsi="Arial" w:cs="Arial"/>
        <w:sz w:val="20"/>
      </w:rPr>
    </w:pPr>
    <w:r w:rsidRPr="00F7069E">
      <w:rPr>
        <w:rFonts w:ascii="Arial" w:hAnsi="Arial" w:cs="Arial"/>
        <w:sz w:val="20"/>
      </w:rPr>
      <w:t>35 Wojskowy Oddział Gospodarczy</w:t>
    </w:r>
    <w:r w:rsidR="0077230B">
      <w:rPr>
        <w:rFonts w:ascii="Arial" w:hAnsi="Arial" w:cs="Arial"/>
        <w:sz w:val="20"/>
      </w:rPr>
      <w:tab/>
    </w:r>
    <w:r w:rsidR="0077230B">
      <w:rPr>
        <w:rFonts w:ascii="Arial" w:hAnsi="Arial" w:cs="Arial"/>
        <w:sz w:val="20"/>
      </w:rPr>
      <w:tab/>
    </w:r>
    <w:r w:rsidR="0077230B">
      <w:rPr>
        <w:rFonts w:ascii="Arial" w:hAnsi="Arial" w:cs="Arial"/>
        <w:sz w:val="20"/>
      </w:rPr>
      <w:tab/>
    </w:r>
    <w:r w:rsidR="0077230B">
      <w:rPr>
        <w:rFonts w:ascii="Arial" w:hAnsi="Arial" w:cs="Arial"/>
        <w:sz w:val="20"/>
      </w:rPr>
      <w:tab/>
    </w:r>
    <w:r w:rsidR="0077230B">
      <w:rPr>
        <w:rFonts w:ascii="Arial" w:hAnsi="Arial" w:cs="Arial"/>
        <w:sz w:val="20"/>
      </w:rPr>
      <w:tab/>
    </w:r>
    <w:r w:rsidR="0077230B">
      <w:rPr>
        <w:rFonts w:ascii="Arial" w:hAnsi="Arial" w:cs="Arial"/>
        <w:sz w:val="20"/>
      </w:rPr>
      <w:tab/>
    </w:r>
    <w:r w:rsidR="0065475C">
      <w:rPr>
        <w:rFonts w:ascii="Arial" w:hAnsi="Arial" w:cs="Arial"/>
        <w:sz w:val="20"/>
      </w:rPr>
      <w:t xml:space="preserve">strona </w:t>
    </w:r>
    <w:r w:rsidR="00584C72" w:rsidRPr="00F7069E">
      <w:rPr>
        <w:rFonts w:ascii="Arial" w:hAnsi="Arial" w:cs="Arial"/>
        <w:bCs/>
        <w:sz w:val="20"/>
      </w:rPr>
      <w:fldChar w:fldCharType="begin"/>
    </w:r>
    <w:r w:rsidRPr="00F7069E">
      <w:rPr>
        <w:rFonts w:ascii="Arial" w:hAnsi="Arial" w:cs="Arial"/>
        <w:bCs/>
        <w:sz w:val="20"/>
      </w:rPr>
      <w:instrText>PAGE</w:instrText>
    </w:r>
    <w:r w:rsidR="00584C72" w:rsidRPr="00F7069E">
      <w:rPr>
        <w:rFonts w:ascii="Arial" w:hAnsi="Arial" w:cs="Arial"/>
        <w:bCs/>
        <w:sz w:val="20"/>
      </w:rPr>
      <w:fldChar w:fldCharType="separate"/>
    </w:r>
    <w:r w:rsidR="0065475C">
      <w:rPr>
        <w:rFonts w:ascii="Arial" w:hAnsi="Arial" w:cs="Arial"/>
        <w:bCs/>
        <w:noProof/>
        <w:sz w:val="20"/>
      </w:rPr>
      <w:t>1</w:t>
    </w:r>
    <w:r w:rsidR="00584C72" w:rsidRPr="00F7069E">
      <w:rPr>
        <w:rFonts w:ascii="Arial" w:hAnsi="Arial" w:cs="Arial"/>
        <w:bCs/>
        <w:sz w:val="20"/>
      </w:rPr>
      <w:fldChar w:fldCharType="end"/>
    </w:r>
    <w:r w:rsidRPr="00F7069E">
      <w:rPr>
        <w:rFonts w:ascii="Arial" w:hAnsi="Arial" w:cs="Arial"/>
        <w:sz w:val="20"/>
      </w:rPr>
      <w:t xml:space="preserve"> z </w:t>
    </w:r>
    <w:r w:rsidR="00584C72" w:rsidRPr="00F7069E">
      <w:rPr>
        <w:rFonts w:ascii="Arial" w:hAnsi="Arial" w:cs="Arial"/>
        <w:bCs/>
        <w:sz w:val="20"/>
      </w:rPr>
      <w:fldChar w:fldCharType="begin"/>
    </w:r>
    <w:r w:rsidRPr="00F7069E">
      <w:rPr>
        <w:rFonts w:ascii="Arial" w:hAnsi="Arial" w:cs="Arial"/>
        <w:bCs/>
        <w:sz w:val="20"/>
      </w:rPr>
      <w:instrText>NUMPAGES</w:instrText>
    </w:r>
    <w:r w:rsidR="00584C72" w:rsidRPr="00F7069E">
      <w:rPr>
        <w:rFonts w:ascii="Arial" w:hAnsi="Arial" w:cs="Arial"/>
        <w:bCs/>
        <w:sz w:val="20"/>
      </w:rPr>
      <w:fldChar w:fldCharType="separate"/>
    </w:r>
    <w:r w:rsidR="0065475C">
      <w:rPr>
        <w:rFonts w:ascii="Arial" w:hAnsi="Arial" w:cs="Arial"/>
        <w:bCs/>
        <w:noProof/>
        <w:sz w:val="20"/>
      </w:rPr>
      <w:t>4</w:t>
    </w:r>
    <w:r w:rsidR="00584C72" w:rsidRPr="00F7069E">
      <w:rPr>
        <w:rFonts w:ascii="Arial" w:hAnsi="Arial" w:cs="Arial"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83F9C" w14:textId="77777777" w:rsidR="00A9657B" w:rsidRDefault="00A9657B">
      <w:r>
        <w:separator/>
      </w:r>
    </w:p>
  </w:footnote>
  <w:footnote w:type="continuationSeparator" w:id="0">
    <w:p w14:paraId="3EA1EBC9" w14:textId="77777777" w:rsidR="00A9657B" w:rsidRDefault="00A96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8939B" w14:textId="77777777" w:rsidR="006D1A9F" w:rsidRDefault="00584C72">
    <w:pPr>
      <w:pStyle w:val="Nagwek"/>
      <w:framePr w:wrap="around" w:vAnchor="text" w:hAnchor="margin" w:xAlign="center" w:y="1"/>
      <w:rPr>
        <w:rStyle w:val="Numerstrony"/>
        <w:sz w:val="18"/>
      </w:rPr>
    </w:pPr>
    <w:r>
      <w:rPr>
        <w:rStyle w:val="Numerstrony"/>
        <w:sz w:val="18"/>
      </w:rPr>
      <w:fldChar w:fldCharType="begin"/>
    </w:r>
    <w:r w:rsidR="006D1A9F">
      <w:rPr>
        <w:rStyle w:val="Numerstrony"/>
        <w:sz w:val="18"/>
      </w:rPr>
      <w:instrText xml:space="preserve">PAGE  </w:instrText>
    </w:r>
    <w:r>
      <w:rPr>
        <w:rStyle w:val="Numerstrony"/>
        <w:sz w:val="18"/>
      </w:rPr>
      <w:fldChar w:fldCharType="end"/>
    </w:r>
  </w:p>
  <w:p w14:paraId="6293583B" w14:textId="77777777" w:rsidR="006D1A9F" w:rsidRDefault="006D1A9F">
    <w:pPr>
      <w:pStyle w:val="Nagwek"/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88AAA" w14:textId="77777777" w:rsidR="006D1A9F" w:rsidRPr="00F7069E" w:rsidRDefault="003D7177" w:rsidP="00340087">
    <w:pPr>
      <w:jc w:val="right"/>
      <w:rPr>
        <w:rFonts w:ascii="Arial" w:hAnsi="Arial" w:cs="Arial"/>
        <w:sz w:val="16"/>
      </w:rPr>
    </w:pPr>
    <w:bookmarkStart w:id="0" w:name="_Hlk48713737"/>
    <w:r>
      <w:rPr>
        <w:rFonts w:ascii="Arial" w:hAnsi="Arial" w:cs="Arial"/>
        <w:sz w:val="16"/>
      </w:rPr>
      <w:t>Z</w:t>
    </w:r>
    <w:r w:rsidR="00B36C86" w:rsidRPr="00F7069E">
      <w:rPr>
        <w:rFonts w:ascii="Arial" w:hAnsi="Arial" w:cs="Arial"/>
        <w:sz w:val="16"/>
      </w:rPr>
      <w:t>ałącznik nr 1 do umowy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684A0" w14:textId="77777777" w:rsidR="00C334A7" w:rsidRPr="00F7069E" w:rsidRDefault="00941252" w:rsidP="00941252">
    <w:pPr>
      <w:pStyle w:val="Nagwek"/>
      <w:jc w:val="right"/>
      <w:rPr>
        <w:sz w:val="16"/>
      </w:rPr>
    </w:pPr>
    <w:r w:rsidRPr="00F7069E">
      <w:rPr>
        <w:rFonts w:ascii="Arial" w:hAnsi="Arial" w:cs="Arial"/>
        <w:sz w:val="16"/>
      </w:rPr>
      <w:t>Załącznik nr</w:t>
    </w:r>
    <w:r w:rsidR="00F7069E" w:rsidRPr="00F7069E">
      <w:rPr>
        <w:rFonts w:ascii="Arial" w:hAnsi="Arial" w:cs="Arial"/>
        <w:sz w:val="16"/>
      </w:rPr>
      <w:t xml:space="preserve"> 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12AA2"/>
    <w:multiLevelType w:val="hybridMultilevel"/>
    <w:tmpl w:val="A0CAFF34"/>
    <w:lvl w:ilvl="0" w:tplc="569AA6F6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45440FF"/>
    <w:multiLevelType w:val="multilevel"/>
    <w:tmpl w:val="2F762F8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1B7019"/>
    <w:multiLevelType w:val="multilevel"/>
    <w:tmpl w:val="A4143D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86838C1"/>
    <w:multiLevelType w:val="hybridMultilevel"/>
    <w:tmpl w:val="E32CAB4C"/>
    <w:lvl w:ilvl="0" w:tplc="1930BE1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43487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1814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A43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827D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6F424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7A4F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E64E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432E2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972D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0333DC"/>
    <w:multiLevelType w:val="hybridMultilevel"/>
    <w:tmpl w:val="717E747A"/>
    <w:lvl w:ilvl="0" w:tplc="07AE0E48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46E63912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B310037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40009B1A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9F58853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2D843E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CA7A2BC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6D1C5E2E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A560D20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104B3B65"/>
    <w:multiLevelType w:val="hybridMultilevel"/>
    <w:tmpl w:val="BFEC4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529A"/>
    <w:multiLevelType w:val="hybridMultilevel"/>
    <w:tmpl w:val="D898B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C65CA"/>
    <w:multiLevelType w:val="hybridMultilevel"/>
    <w:tmpl w:val="718EE6FE"/>
    <w:lvl w:ilvl="0" w:tplc="C4349C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4754"/>
    <w:multiLevelType w:val="multilevel"/>
    <w:tmpl w:val="66BE20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9F802D8"/>
    <w:multiLevelType w:val="multilevel"/>
    <w:tmpl w:val="4A4CD9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6EF5CAC"/>
    <w:multiLevelType w:val="singleLevel"/>
    <w:tmpl w:val="E92864D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2" w15:restartNumberingAfterBreak="0">
    <w:nsid w:val="28F33215"/>
    <w:multiLevelType w:val="hybridMultilevel"/>
    <w:tmpl w:val="F6D4E6A6"/>
    <w:lvl w:ilvl="0" w:tplc="0415000B">
      <w:start w:val="1"/>
      <w:numFmt w:val="bullet"/>
      <w:lvlText w:val=""/>
      <w:lvlJc w:val="left"/>
      <w:pPr>
        <w:ind w:left="12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13" w15:restartNumberingAfterBreak="0">
    <w:nsid w:val="2A6806F9"/>
    <w:multiLevelType w:val="multilevel"/>
    <w:tmpl w:val="B4105D66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DDA52AB"/>
    <w:multiLevelType w:val="singleLevel"/>
    <w:tmpl w:val="6F465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 w15:restartNumberingAfterBreak="0">
    <w:nsid w:val="303A5CDE"/>
    <w:multiLevelType w:val="singleLevel"/>
    <w:tmpl w:val="F502FF96"/>
    <w:lvl w:ilvl="0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16" w15:restartNumberingAfterBreak="0">
    <w:nsid w:val="30737124"/>
    <w:multiLevelType w:val="multilevel"/>
    <w:tmpl w:val="90EE70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2BE5322"/>
    <w:multiLevelType w:val="hybridMultilevel"/>
    <w:tmpl w:val="1B2497D2"/>
    <w:lvl w:ilvl="0" w:tplc="4A482F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B66E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743B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D692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DEF9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6CC6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16DC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92E5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36AF7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D13022"/>
    <w:multiLevelType w:val="hybridMultilevel"/>
    <w:tmpl w:val="6EFC235E"/>
    <w:lvl w:ilvl="0" w:tplc="DC787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8E79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2A87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E24B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340C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A009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14A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A667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F060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1A2128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0" w15:restartNumberingAfterBreak="0">
    <w:nsid w:val="38B12467"/>
    <w:multiLevelType w:val="singleLevel"/>
    <w:tmpl w:val="89282FA2"/>
    <w:lvl w:ilvl="0">
      <w:start w:val="1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1" w15:restartNumberingAfterBreak="0">
    <w:nsid w:val="3DBA5BF5"/>
    <w:multiLevelType w:val="hybridMultilevel"/>
    <w:tmpl w:val="3654A970"/>
    <w:lvl w:ilvl="0" w:tplc="180A7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2041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542D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48EA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5A01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7EAA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646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2A03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9E9D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78390F"/>
    <w:multiLevelType w:val="hybridMultilevel"/>
    <w:tmpl w:val="649AF6D0"/>
    <w:lvl w:ilvl="0" w:tplc="F984E1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34E3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6EAAF77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16FC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2B8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C5C38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626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2F9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8AC3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027C6B"/>
    <w:multiLevelType w:val="hybridMultilevel"/>
    <w:tmpl w:val="1A129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C32012"/>
    <w:multiLevelType w:val="hybridMultilevel"/>
    <w:tmpl w:val="0C241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82ED9"/>
    <w:multiLevelType w:val="multilevel"/>
    <w:tmpl w:val="8A4C0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7717762"/>
    <w:multiLevelType w:val="hybridMultilevel"/>
    <w:tmpl w:val="D108B25A"/>
    <w:lvl w:ilvl="0" w:tplc="188857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AD46F2"/>
    <w:multiLevelType w:val="singleLevel"/>
    <w:tmpl w:val="0346F556"/>
    <w:lvl w:ilvl="0">
      <w:start w:val="1"/>
      <w:numFmt w:val="lowerLetter"/>
      <w:lvlText w:val="%1)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B210057"/>
    <w:multiLevelType w:val="singleLevel"/>
    <w:tmpl w:val="8AF09EB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29" w15:restartNumberingAfterBreak="0">
    <w:nsid w:val="4C506F1C"/>
    <w:multiLevelType w:val="hybridMultilevel"/>
    <w:tmpl w:val="C41854D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F775D24"/>
    <w:multiLevelType w:val="hybridMultilevel"/>
    <w:tmpl w:val="EB6E8B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230CE7"/>
    <w:multiLevelType w:val="singleLevel"/>
    <w:tmpl w:val="6784D46E"/>
    <w:lvl w:ilvl="0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32" w15:restartNumberingAfterBreak="0">
    <w:nsid w:val="50477F38"/>
    <w:multiLevelType w:val="multilevel"/>
    <w:tmpl w:val="987A0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2863E8"/>
    <w:multiLevelType w:val="multilevel"/>
    <w:tmpl w:val="350C98BC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F05087"/>
    <w:multiLevelType w:val="multilevel"/>
    <w:tmpl w:val="448886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35" w15:restartNumberingAfterBreak="0">
    <w:nsid w:val="596B2C43"/>
    <w:multiLevelType w:val="singleLevel"/>
    <w:tmpl w:val="7B887C9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</w:abstractNum>
  <w:abstractNum w:abstractNumId="36" w15:restartNumberingAfterBreak="0">
    <w:nsid w:val="5A746854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7" w15:restartNumberingAfterBreak="0">
    <w:nsid w:val="5D5833C9"/>
    <w:multiLevelType w:val="hybridMultilevel"/>
    <w:tmpl w:val="BD4CA1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4470A2"/>
    <w:multiLevelType w:val="multilevel"/>
    <w:tmpl w:val="B380D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02B27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64450331"/>
    <w:multiLevelType w:val="multilevel"/>
    <w:tmpl w:val="067C0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64F4282B"/>
    <w:multiLevelType w:val="multilevel"/>
    <w:tmpl w:val="4734FFF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8AB33F7"/>
    <w:multiLevelType w:val="singleLevel"/>
    <w:tmpl w:val="04150013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</w:abstractNum>
  <w:abstractNum w:abstractNumId="43" w15:restartNumberingAfterBreak="0">
    <w:nsid w:val="6D175074"/>
    <w:multiLevelType w:val="hybridMultilevel"/>
    <w:tmpl w:val="6114A6D0"/>
    <w:lvl w:ilvl="0" w:tplc="0B1476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B2C9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D6A7B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B032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427A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71C21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36D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2CBF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50FD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454A88"/>
    <w:multiLevelType w:val="singleLevel"/>
    <w:tmpl w:val="196CBB7E"/>
    <w:lvl w:ilvl="0">
      <w:start w:val="3"/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hint="default"/>
      </w:rPr>
    </w:lvl>
  </w:abstractNum>
  <w:abstractNum w:abstractNumId="45" w15:restartNumberingAfterBreak="0">
    <w:nsid w:val="7E893150"/>
    <w:multiLevelType w:val="hybridMultilevel"/>
    <w:tmpl w:val="1252245A"/>
    <w:lvl w:ilvl="0" w:tplc="01429AEE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4240017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933A96E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269F7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E0AE27A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33B067F8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6A687D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875A092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60F63DA6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6" w15:restartNumberingAfterBreak="0">
    <w:nsid w:val="7F6E6A2F"/>
    <w:multiLevelType w:val="singleLevel"/>
    <w:tmpl w:val="9F12F7AA"/>
    <w:lvl w:ilvl="0">
      <w:start w:val="1"/>
      <w:numFmt w:val="bullet"/>
      <w:lvlText w:val="-"/>
      <w:lvlJc w:val="left"/>
      <w:pPr>
        <w:tabs>
          <w:tab w:val="num" w:pos="1170"/>
        </w:tabs>
        <w:ind w:left="1170" w:hanging="360"/>
      </w:pPr>
      <w:rPr>
        <w:rFonts w:hint="default"/>
      </w:rPr>
    </w:lvl>
  </w:abstractNum>
  <w:abstractNum w:abstractNumId="47" w15:restartNumberingAfterBreak="0">
    <w:nsid w:val="7F857171"/>
    <w:multiLevelType w:val="singleLevel"/>
    <w:tmpl w:val="73F4C966"/>
    <w:lvl w:ilvl="0">
      <w:start w:val="3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764574030">
    <w:abstractNumId w:val="38"/>
  </w:num>
  <w:num w:numId="2" w16cid:durableId="1301567985">
    <w:abstractNumId w:val="4"/>
  </w:num>
  <w:num w:numId="3" w16cid:durableId="1429614419">
    <w:abstractNumId w:val="16"/>
  </w:num>
  <w:num w:numId="4" w16cid:durableId="840968146">
    <w:abstractNumId w:val="17"/>
  </w:num>
  <w:num w:numId="5" w16cid:durableId="1444955886">
    <w:abstractNumId w:val="22"/>
  </w:num>
  <w:num w:numId="6" w16cid:durableId="2025160418">
    <w:abstractNumId w:val="9"/>
  </w:num>
  <w:num w:numId="7" w16cid:durableId="873032931">
    <w:abstractNumId w:val="3"/>
  </w:num>
  <w:num w:numId="8" w16cid:durableId="1820031289">
    <w:abstractNumId w:val="18"/>
  </w:num>
  <w:num w:numId="9" w16cid:durableId="1019238388">
    <w:abstractNumId w:val="21"/>
  </w:num>
  <w:num w:numId="10" w16cid:durableId="1187014783">
    <w:abstractNumId w:val="43"/>
  </w:num>
  <w:num w:numId="11" w16cid:durableId="2129619038">
    <w:abstractNumId w:val="45"/>
  </w:num>
  <w:num w:numId="12" w16cid:durableId="780418602">
    <w:abstractNumId w:val="5"/>
  </w:num>
  <w:num w:numId="13" w16cid:durableId="962659631">
    <w:abstractNumId w:val="15"/>
  </w:num>
  <w:num w:numId="14" w16cid:durableId="1946570242">
    <w:abstractNumId w:val="34"/>
  </w:num>
  <w:num w:numId="15" w16cid:durableId="885920591">
    <w:abstractNumId w:val="20"/>
  </w:num>
  <w:num w:numId="16" w16cid:durableId="1444155265">
    <w:abstractNumId w:val="31"/>
  </w:num>
  <w:num w:numId="17" w16cid:durableId="270742091">
    <w:abstractNumId w:val="32"/>
  </w:num>
  <w:num w:numId="18" w16cid:durableId="1233001313">
    <w:abstractNumId w:val="2"/>
  </w:num>
  <w:num w:numId="19" w16cid:durableId="1431657757">
    <w:abstractNumId w:val="19"/>
  </w:num>
  <w:num w:numId="20" w16cid:durableId="987904384">
    <w:abstractNumId w:val="13"/>
  </w:num>
  <w:num w:numId="21" w16cid:durableId="562449559">
    <w:abstractNumId w:val="14"/>
  </w:num>
  <w:num w:numId="22" w16cid:durableId="594436285">
    <w:abstractNumId w:val="35"/>
  </w:num>
  <w:num w:numId="23" w16cid:durableId="1727413112">
    <w:abstractNumId w:val="46"/>
  </w:num>
  <w:num w:numId="24" w16cid:durableId="2072846639">
    <w:abstractNumId w:val="42"/>
  </w:num>
  <w:num w:numId="25" w16cid:durableId="1626504613">
    <w:abstractNumId w:val="33"/>
  </w:num>
  <w:num w:numId="26" w16cid:durableId="1152479832">
    <w:abstractNumId w:val="41"/>
  </w:num>
  <w:num w:numId="27" w16cid:durableId="745223391">
    <w:abstractNumId w:val="27"/>
  </w:num>
  <w:num w:numId="28" w16cid:durableId="1690065020">
    <w:abstractNumId w:val="28"/>
  </w:num>
  <w:num w:numId="29" w16cid:durableId="127358252">
    <w:abstractNumId w:val="11"/>
  </w:num>
  <w:num w:numId="30" w16cid:durableId="315187678">
    <w:abstractNumId w:val="36"/>
  </w:num>
  <w:num w:numId="31" w16cid:durableId="1298338074">
    <w:abstractNumId w:val="39"/>
  </w:num>
  <w:num w:numId="32" w16cid:durableId="1086682125">
    <w:abstractNumId w:val="44"/>
  </w:num>
  <w:num w:numId="33" w16cid:durableId="36391589">
    <w:abstractNumId w:val="47"/>
  </w:num>
  <w:num w:numId="34" w16cid:durableId="497887813">
    <w:abstractNumId w:val="6"/>
  </w:num>
  <w:num w:numId="35" w16cid:durableId="1129127967">
    <w:abstractNumId w:val="7"/>
  </w:num>
  <w:num w:numId="36" w16cid:durableId="1980987465">
    <w:abstractNumId w:val="23"/>
  </w:num>
  <w:num w:numId="37" w16cid:durableId="1751806659">
    <w:abstractNumId w:val="0"/>
  </w:num>
  <w:num w:numId="38" w16cid:durableId="592857012">
    <w:abstractNumId w:val="30"/>
  </w:num>
  <w:num w:numId="39" w16cid:durableId="703747747">
    <w:abstractNumId w:val="29"/>
  </w:num>
  <w:num w:numId="40" w16cid:durableId="332689081">
    <w:abstractNumId w:val="12"/>
  </w:num>
  <w:num w:numId="41" w16cid:durableId="1633751948">
    <w:abstractNumId w:val="37"/>
  </w:num>
  <w:num w:numId="42" w16cid:durableId="1791238687">
    <w:abstractNumId w:val="40"/>
  </w:num>
  <w:num w:numId="43" w16cid:durableId="2127237642">
    <w:abstractNumId w:val="26"/>
  </w:num>
  <w:num w:numId="44" w16cid:durableId="60442440">
    <w:abstractNumId w:val="8"/>
  </w:num>
  <w:num w:numId="45" w16cid:durableId="1952859297">
    <w:abstractNumId w:val="24"/>
  </w:num>
  <w:num w:numId="46" w16cid:durableId="445005196">
    <w:abstractNumId w:val="25"/>
  </w:num>
  <w:num w:numId="47" w16cid:durableId="171842268">
    <w:abstractNumId w:val="10"/>
  </w:num>
  <w:num w:numId="48" w16cid:durableId="495734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3695"/>
    <w:rsid w:val="0001715A"/>
    <w:rsid w:val="00040E55"/>
    <w:rsid w:val="00072CA0"/>
    <w:rsid w:val="000840D0"/>
    <w:rsid w:val="000A1124"/>
    <w:rsid w:val="000A6EA0"/>
    <w:rsid w:val="000B1C8A"/>
    <w:rsid w:val="000D577B"/>
    <w:rsid w:val="000E0C3B"/>
    <w:rsid w:val="000E1475"/>
    <w:rsid w:val="000E2FF7"/>
    <w:rsid w:val="0010170E"/>
    <w:rsid w:val="00123195"/>
    <w:rsid w:val="001575D7"/>
    <w:rsid w:val="001A3ED2"/>
    <w:rsid w:val="001A7190"/>
    <w:rsid w:val="001D4026"/>
    <w:rsid w:val="001D5E65"/>
    <w:rsid w:val="001D7F1E"/>
    <w:rsid w:val="001F1EAA"/>
    <w:rsid w:val="001F1F33"/>
    <w:rsid w:val="001F58BC"/>
    <w:rsid w:val="00215E37"/>
    <w:rsid w:val="002165A5"/>
    <w:rsid w:val="002167A9"/>
    <w:rsid w:val="00216F5F"/>
    <w:rsid w:val="0022125E"/>
    <w:rsid w:val="0023687D"/>
    <w:rsid w:val="00246061"/>
    <w:rsid w:val="00267332"/>
    <w:rsid w:val="002735DA"/>
    <w:rsid w:val="00286848"/>
    <w:rsid w:val="00286F01"/>
    <w:rsid w:val="0029625E"/>
    <w:rsid w:val="002C2618"/>
    <w:rsid w:val="002C6D60"/>
    <w:rsid w:val="002D09E6"/>
    <w:rsid w:val="002E3C3C"/>
    <w:rsid w:val="002E41D9"/>
    <w:rsid w:val="002F6FE3"/>
    <w:rsid w:val="0031569C"/>
    <w:rsid w:val="00324446"/>
    <w:rsid w:val="00324521"/>
    <w:rsid w:val="00333A7C"/>
    <w:rsid w:val="00340087"/>
    <w:rsid w:val="00391581"/>
    <w:rsid w:val="00394113"/>
    <w:rsid w:val="003A795D"/>
    <w:rsid w:val="003B5977"/>
    <w:rsid w:val="003C39A6"/>
    <w:rsid w:val="003D12A3"/>
    <w:rsid w:val="003D245B"/>
    <w:rsid w:val="003D7177"/>
    <w:rsid w:val="003F3EA1"/>
    <w:rsid w:val="00411DD0"/>
    <w:rsid w:val="00412CE0"/>
    <w:rsid w:val="00415A03"/>
    <w:rsid w:val="0041632B"/>
    <w:rsid w:val="00417ECD"/>
    <w:rsid w:val="00422F32"/>
    <w:rsid w:val="00425865"/>
    <w:rsid w:val="0042599E"/>
    <w:rsid w:val="00432476"/>
    <w:rsid w:val="00432D3C"/>
    <w:rsid w:val="00434DEE"/>
    <w:rsid w:val="00437BFA"/>
    <w:rsid w:val="004579AC"/>
    <w:rsid w:val="004669D4"/>
    <w:rsid w:val="00482F5C"/>
    <w:rsid w:val="00496BBA"/>
    <w:rsid w:val="004A0E9A"/>
    <w:rsid w:val="004C01CF"/>
    <w:rsid w:val="004C2975"/>
    <w:rsid w:val="004D5161"/>
    <w:rsid w:val="004D6DC1"/>
    <w:rsid w:val="004E72DA"/>
    <w:rsid w:val="004F7DA8"/>
    <w:rsid w:val="00507FC3"/>
    <w:rsid w:val="00517EE1"/>
    <w:rsid w:val="00521F90"/>
    <w:rsid w:val="005366DD"/>
    <w:rsid w:val="00574EDF"/>
    <w:rsid w:val="00584C72"/>
    <w:rsid w:val="00590C94"/>
    <w:rsid w:val="005958A1"/>
    <w:rsid w:val="005A6E7D"/>
    <w:rsid w:val="005A7EAC"/>
    <w:rsid w:val="005B0625"/>
    <w:rsid w:val="005B6CA6"/>
    <w:rsid w:val="005C4D53"/>
    <w:rsid w:val="005E0EFB"/>
    <w:rsid w:val="005E2044"/>
    <w:rsid w:val="005F5B05"/>
    <w:rsid w:val="006009AB"/>
    <w:rsid w:val="006067F9"/>
    <w:rsid w:val="00606B01"/>
    <w:rsid w:val="0065475C"/>
    <w:rsid w:val="00682047"/>
    <w:rsid w:val="006A744D"/>
    <w:rsid w:val="006C6324"/>
    <w:rsid w:val="006D1A9F"/>
    <w:rsid w:val="006E3672"/>
    <w:rsid w:val="006E3695"/>
    <w:rsid w:val="006F072D"/>
    <w:rsid w:val="00701DA8"/>
    <w:rsid w:val="00702EF2"/>
    <w:rsid w:val="00704A43"/>
    <w:rsid w:val="007261FF"/>
    <w:rsid w:val="00727828"/>
    <w:rsid w:val="00727938"/>
    <w:rsid w:val="00733A34"/>
    <w:rsid w:val="00741F66"/>
    <w:rsid w:val="0074270E"/>
    <w:rsid w:val="0074493B"/>
    <w:rsid w:val="00765E2E"/>
    <w:rsid w:val="0077230B"/>
    <w:rsid w:val="00776A9D"/>
    <w:rsid w:val="00785095"/>
    <w:rsid w:val="0079018C"/>
    <w:rsid w:val="00791E0B"/>
    <w:rsid w:val="007946DA"/>
    <w:rsid w:val="007A0686"/>
    <w:rsid w:val="007A0E25"/>
    <w:rsid w:val="007A4409"/>
    <w:rsid w:val="007D71AC"/>
    <w:rsid w:val="007F160C"/>
    <w:rsid w:val="00800870"/>
    <w:rsid w:val="00804B3C"/>
    <w:rsid w:val="0081659E"/>
    <w:rsid w:val="008219AE"/>
    <w:rsid w:val="00821D39"/>
    <w:rsid w:val="0083002C"/>
    <w:rsid w:val="008311E0"/>
    <w:rsid w:val="0083283D"/>
    <w:rsid w:val="00836389"/>
    <w:rsid w:val="00850C42"/>
    <w:rsid w:val="00852C90"/>
    <w:rsid w:val="00855254"/>
    <w:rsid w:val="008562AB"/>
    <w:rsid w:val="008573B0"/>
    <w:rsid w:val="008712EC"/>
    <w:rsid w:val="008864B2"/>
    <w:rsid w:val="008945DE"/>
    <w:rsid w:val="008A5510"/>
    <w:rsid w:val="008B6739"/>
    <w:rsid w:val="008C508D"/>
    <w:rsid w:val="008E0D2E"/>
    <w:rsid w:val="008E2C5E"/>
    <w:rsid w:val="008F56A1"/>
    <w:rsid w:val="008F7709"/>
    <w:rsid w:val="00904D2C"/>
    <w:rsid w:val="00917E85"/>
    <w:rsid w:val="00920793"/>
    <w:rsid w:val="00923A37"/>
    <w:rsid w:val="00940369"/>
    <w:rsid w:val="00941252"/>
    <w:rsid w:val="00944E7C"/>
    <w:rsid w:val="0094560C"/>
    <w:rsid w:val="00956D20"/>
    <w:rsid w:val="00961685"/>
    <w:rsid w:val="0096402D"/>
    <w:rsid w:val="00965CDC"/>
    <w:rsid w:val="00973CCC"/>
    <w:rsid w:val="00977BE9"/>
    <w:rsid w:val="0098106F"/>
    <w:rsid w:val="00982CD8"/>
    <w:rsid w:val="009A32B9"/>
    <w:rsid w:val="009D0E8C"/>
    <w:rsid w:val="009D32EE"/>
    <w:rsid w:val="009E1313"/>
    <w:rsid w:val="009F3744"/>
    <w:rsid w:val="00A1412B"/>
    <w:rsid w:val="00A17A77"/>
    <w:rsid w:val="00A235A4"/>
    <w:rsid w:val="00A245D1"/>
    <w:rsid w:val="00A37E08"/>
    <w:rsid w:val="00A47A07"/>
    <w:rsid w:val="00A72DAE"/>
    <w:rsid w:val="00A7413D"/>
    <w:rsid w:val="00A80C85"/>
    <w:rsid w:val="00A94DB9"/>
    <w:rsid w:val="00A9657B"/>
    <w:rsid w:val="00AA7DB4"/>
    <w:rsid w:val="00AB604D"/>
    <w:rsid w:val="00AB756D"/>
    <w:rsid w:val="00AC0FC5"/>
    <w:rsid w:val="00AD04EE"/>
    <w:rsid w:val="00AD2500"/>
    <w:rsid w:val="00AE241E"/>
    <w:rsid w:val="00AF11CC"/>
    <w:rsid w:val="00AF4CA7"/>
    <w:rsid w:val="00AF72B6"/>
    <w:rsid w:val="00B10EE5"/>
    <w:rsid w:val="00B1448B"/>
    <w:rsid w:val="00B22AE2"/>
    <w:rsid w:val="00B2546B"/>
    <w:rsid w:val="00B26844"/>
    <w:rsid w:val="00B34089"/>
    <w:rsid w:val="00B367FF"/>
    <w:rsid w:val="00B36C86"/>
    <w:rsid w:val="00B50442"/>
    <w:rsid w:val="00B55998"/>
    <w:rsid w:val="00B70D1D"/>
    <w:rsid w:val="00B82982"/>
    <w:rsid w:val="00B957CF"/>
    <w:rsid w:val="00BA23EF"/>
    <w:rsid w:val="00BA5B51"/>
    <w:rsid w:val="00BC72E7"/>
    <w:rsid w:val="00BD40C9"/>
    <w:rsid w:val="00BD4BDB"/>
    <w:rsid w:val="00BF3907"/>
    <w:rsid w:val="00C052E3"/>
    <w:rsid w:val="00C14982"/>
    <w:rsid w:val="00C221F4"/>
    <w:rsid w:val="00C22AD3"/>
    <w:rsid w:val="00C2601F"/>
    <w:rsid w:val="00C334A7"/>
    <w:rsid w:val="00C42369"/>
    <w:rsid w:val="00C46105"/>
    <w:rsid w:val="00C51152"/>
    <w:rsid w:val="00C570C1"/>
    <w:rsid w:val="00C74D3A"/>
    <w:rsid w:val="00C76E2C"/>
    <w:rsid w:val="00C77DED"/>
    <w:rsid w:val="00C8166A"/>
    <w:rsid w:val="00C84B83"/>
    <w:rsid w:val="00CA6A5B"/>
    <w:rsid w:val="00CB0473"/>
    <w:rsid w:val="00CC6737"/>
    <w:rsid w:val="00CD0C4E"/>
    <w:rsid w:val="00CD24EB"/>
    <w:rsid w:val="00CD7B6C"/>
    <w:rsid w:val="00CE53C4"/>
    <w:rsid w:val="00CE5779"/>
    <w:rsid w:val="00CF047A"/>
    <w:rsid w:val="00D00E3C"/>
    <w:rsid w:val="00D05435"/>
    <w:rsid w:val="00D25216"/>
    <w:rsid w:val="00D41167"/>
    <w:rsid w:val="00D439BC"/>
    <w:rsid w:val="00D55C22"/>
    <w:rsid w:val="00D6168D"/>
    <w:rsid w:val="00D648E7"/>
    <w:rsid w:val="00D701D1"/>
    <w:rsid w:val="00DA1A95"/>
    <w:rsid w:val="00DB4EF7"/>
    <w:rsid w:val="00DC12B2"/>
    <w:rsid w:val="00DD1690"/>
    <w:rsid w:val="00DE5E8F"/>
    <w:rsid w:val="00DF3249"/>
    <w:rsid w:val="00DF3295"/>
    <w:rsid w:val="00E018B8"/>
    <w:rsid w:val="00E036F9"/>
    <w:rsid w:val="00E1205A"/>
    <w:rsid w:val="00E139C3"/>
    <w:rsid w:val="00E243DB"/>
    <w:rsid w:val="00E24DF4"/>
    <w:rsid w:val="00E31B27"/>
    <w:rsid w:val="00E34D26"/>
    <w:rsid w:val="00E425CC"/>
    <w:rsid w:val="00E44F62"/>
    <w:rsid w:val="00E6172D"/>
    <w:rsid w:val="00E75FF6"/>
    <w:rsid w:val="00E866D2"/>
    <w:rsid w:val="00E86B75"/>
    <w:rsid w:val="00E90908"/>
    <w:rsid w:val="00E93FB0"/>
    <w:rsid w:val="00E95BA3"/>
    <w:rsid w:val="00EA0599"/>
    <w:rsid w:val="00EA3CF3"/>
    <w:rsid w:val="00EB416E"/>
    <w:rsid w:val="00EF28CC"/>
    <w:rsid w:val="00F00070"/>
    <w:rsid w:val="00F177BA"/>
    <w:rsid w:val="00F21088"/>
    <w:rsid w:val="00F27F8D"/>
    <w:rsid w:val="00F34CE4"/>
    <w:rsid w:val="00F4766A"/>
    <w:rsid w:val="00F61228"/>
    <w:rsid w:val="00F7069E"/>
    <w:rsid w:val="00F75E36"/>
    <w:rsid w:val="00F90D13"/>
    <w:rsid w:val="00F933AE"/>
    <w:rsid w:val="00FA59A1"/>
    <w:rsid w:val="00FA661D"/>
    <w:rsid w:val="00FB5F6F"/>
    <w:rsid w:val="00FC3321"/>
    <w:rsid w:val="00FD6B56"/>
    <w:rsid w:val="00FE043A"/>
    <w:rsid w:val="00FE09E5"/>
    <w:rsid w:val="00FE7359"/>
    <w:rsid w:val="00FE74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952C72"/>
  <w15:docId w15:val="{6AAA325F-0D62-41CF-A543-8003A216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ind w:left="10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1E0"/>
  </w:style>
  <w:style w:type="paragraph" w:styleId="Nagwek1">
    <w:name w:val="heading 1"/>
    <w:basedOn w:val="Normalny"/>
    <w:next w:val="Normalny"/>
    <w:qFormat/>
    <w:rsid w:val="008311E0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8311E0"/>
    <w:pPr>
      <w:keepNext/>
      <w:ind w:firstLine="480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8311E0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8311E0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8311E0"/>
    <w:pPr>
      <w:keepNext/>
      <w:jc w:val="center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8311E0"/>
    <w:pPr>
      <w:keepNext/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8311E0"/>
    <w:pPr>
      <w:keepNext/>
      <w:ind w:left="42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8311E0"/>
    <w:pPr>
      <w:keepNext/>
      <w:ind w:left="420"/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8311E0"/>
    <w:pPr>
      <w:keepNext/>
      <w:ind w:left="480"/>
      <w:jc w:val="center"/>
      <w:outlineLvl w:val="8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311E0"/>
    <w:pPr>
      <w:ind w:left="420"/>
    </w:pPr>
    <w:rPr>
      <w:sz w:val="24"/>
    </w:rPr>
  </w:style>
  <w:style w:type="paragraph" w:styleId="Tekstpodstawowy">
    <w:name w:val="Body Text"/>
    <w:basedOn w:val="Normalny"/>
    <w:semiHidden/>
    <w:rsid w:val="008311E0"/>
    <w:rPr>
      <w:sz w:val="24"/>
    </w:rPr>
  </w:style>
  <w:style w:type="paragraph" w:styleId="Legenda">
    <w:name w:val="caption"/>
    <w:basedOn w:val="Normalny"/>
    <w:next w:val="Normalny"/>
    <w:qFormat/>
    <w:rsid w:val="008311E0"/>
    <w:pPr>
      <w:jc w:val="center"/>
    </w:pPr>
    <w:rPr>
      <w:sz w:val="24"/>
    </w:rPr>
  </w:style>
  <w:style w:type="paragraph" w:styleId="Tekstpodstawowywcity2">
    <w:name w:val="Body Text Indent 2"/>
    <w:basedOn w:val="Normalny"/>
    <w:semiHidden/>
    <w:rsid w:val="008311E0"/>
    <w:pPr>
      <w:ind w:left="480"/>
    </w:pPr>
    <w:rPr>
      <w:sz w:val="24"/>
      <w:u w:val="single"/>
    </w:rPr>
  </w:style>
  <w:style w:type="paragraph" w:styleId="Tekstpodstawowy2">
    <w:name w:val="Body Text 2"/>
    <w:basedOn w:val="Normalny"/>
    <w:semiHidden/>
    <w:rsid w:val="008311E0"/>
    <w:rPr>
      <w:sz w:val="28"/>
    </w:rPr>
  </w:style>
  <w:style w:type="paragraph" w:styleId="Tekstpodstawowywcity3">
    <w:name w:val="Body Text Indent 3"/>
    <w:basedOn w:val="Normalny"/>
    <w:semiHidden/>
    <w:rsid w:val="008311E0"/>
    <w:pPr>
      <w:ind w:left="780"/>
    </w:pPr>
    <w:rPr>
      <w:sz w:val="24"/>
    </w:rPr>
  </w:style>
  <w:style w:type="paragraph" w:styleId="Tekstpodstawowy3">
    <w:name w:val="Body Text 3"/>
    <w:basedOn w:val="Normalny"/>
    <w:semiHidden/>
    <w:rsid w:val="008311E0"/>
    <w:rPr>
      <w:b/>
      <w:sz w:val="24"/>
    </w:rPr>
  </w:style>
  <w:style w:type="paragraph" w:styleId="Stopka">
    <w:name w:val="footer"/>
    <w:basedOn w:val="Normalny"/>
    <w:link w:val="StopkaZnak"/>
    <w:uiPriority w:val="99"/>
    <w:rsid w:val="008311E0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 w:val="24"/>
    </w:rPr>
  </w:style>
  <w:style w:type="paragraph" w:styleId="Nagwek">
    <w:name w:val="header"/>
    <w:basedOn w:val="Normalny"/>
    <w:semiHidden/>
    <w:rsid w:val="008311E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8311E0"/>
  </w:style>
  <w:style w:type="paragraph" w:styleId="Podtytu">
    <w:name w:val="Subtitle"/>
    <w:basedOn w:val="Normalny"/>
    <w:qFormat/>
    <w:rsid w:val="008311E0"/>
    <w:pPr>
      <w:jc w:val="center"/>
    </w:pPr>
    <w:rPr>
      <w:b/>
      <w:bCs/>
      <w:sz w:val="28"/>
      <w:szCs w:val="24"/>
    </w:rPr>
  </w:style>
  <w:style w:type="paragraph" w:customStyle="1" w:styleId="Plandokumentu1">
    <w:name w:val="Plan dokumentu1"/>
    <w:basedOn w:val="Normalny"/>
    <w:semiHidden/>
    <w:rsid w:val="008311E0"/>
    <w:pPr>
      <w:shd w:val="clear" w:color="auto" w:fill="000080"/>
    </w:pPr>
    <w:rPr>
      <w:rFonts w:ascii="Tahoma" w:hAnsi="Tahoma"/>
    </w:rPr>
  </w:style>
  <w:style w:type="paragraph" w:customStyle="1" w:styleId="Style1">
    <w:name w:val="Style1"/>
    <w:basedOn w:val="Normalny"/>
    <w:rsid w:val="008311E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Normalny"/>
    <w:rsid w:val="008311E0"/>
    <w:pPr>
      <w:widowControl w:val="0"/>
      <w:autoSpaceDE w:val="0"/>
      <w:autoSpaceDN w:val="0"/>
      <w:adjustRightInd w:val="0"/>
      <w:spacing w:line="326" w:lineRule="exact"/>
    </w:pPr>
    <w:rPr>
      <w:sz w:val="24"/>
    </w:rPr>
  </w:style>
  <w:style w:type="character" w:customStyle="1" w:styleId="FontStyle11">
    <w:name w:val="Font Style11"/>
    <w:rsid w:val="008311E0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8311E0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8311E0"/>
    <w:rPr>
      <w:rFonts w:ascii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944E7C"/>
    <w:pPr>
      <w:jc w:val="center"/>
    </w:pPr>
    <w:rPr>
      <w:rFonts w:ascii="Trebuchet MS" w:hAnsi="Trebuchet MS"/>
      <w:b/>
      <w:bCs/>
      <w:sz w:val="32"/>
      <w:szCs w:val="24"/>
    </w:rPr>
  </w:style>
  <w:style w:type="character" w:customStyle="1" w:styleId="TytuZnak">
    <w:name w:val="Tytuł Znak"/>
    <w:link w:val="Tytu"/>
    <w:rsid w:val="00944E7C"/>
    <w:rPr>
      <w:rFonts w:ascii="Trebuchet MS" w:hAnsi="Trebuchet MS"/>
      <w:b/>
      <w:bCs/>
      <w:sz w:val="32"/>
      <w:szCs w:val="24"/>
    </w:rPr>
  </w:style>
  <w:style w:type="character" w:customStyle="1" w:styleId="StopkaZnak">
    <w:name w:val="Stopka Znak"/>
    <w:link w:val="Stopka"/>
    <w:uiPriority w:val="99"/>
    <w:rsid w:val="008F7709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CD0C4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CD0C4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25216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8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E85BE1D-883D-4BBA-AD7F-CA7B6C6170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B1E7F5-F9C0-4B8C-88FC-E24D1CA8C0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1205</Words>
  <Characters>7234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SPECYFIKACJA</vt:lpstr>
      <vt:lpstr>SPECYFIKACJA</vt:lpstr>
    </vt:vector>
  </TitlesOfParts>
  <Company>Góra</Company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Jerzy</dc:creator>
  <cp:lastModifiedBy>Dane Ukryte</cp:lastModifiedBy>
  <cp:revision>5</cp:revision>
  <cp:lastPrinted>2024-10-17T09:45:00Z</cp:lastPrinted>
  <dcterms:created xsi:type="dcterms:W3CDTF">2025-05-14T08:20:00Z</dcterms:created>
  <dcterms:modified xsi:type="dcterms:W3CDTF">2025-05-14T11:19:00Z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28acd8bb-8d0c-4e53-9208-e9dcc015c0bf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