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51E62886" w:rsidR="009A5E17" w:rsidRPr="008453E7" w:rsidRDefault="00DB740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Usługi</w:t>
      </w:r>
    </w:p>
    <w:p w14:paraId="7BB777A8" w14:textId="3A8B5145" w:rsidR="008453E7" w:rsidRPr="00230A60" w:rsidRDefault="0029483E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B7408">
        <w:rPr>
          <w:rFonts w:asciiTheme="minorHAnsi" w:hAnsiTheme="minorHAnsi" w:cstheme="minorHAnsi"/>
          <w:b/>
          <w:sz w:val="22"/>
          <w:szCs w:val="22"/>
        </w:rPr>
        <w:t>sporządzenie projektu planu ogólnego Gminy Niebylec</w:t>
      </w:r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CE918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64CAF916" w:rsidR="004F04C4" w:rsidRDefault="00DB7408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Sporządzenie projektu planu ogólnego Gminy Niebylec</w:t>
      </w:r>
    </w:p>
    <w:p w14:paraId="4528300C" w14:textId="77777777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3DEA9B2C" w:rsidR="00E1108D" w:rsidRPr="009A5E17" w:rsidRDefault="00DB7408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Dyżury w trakcie procedury:</w:t>
      </w:r>
    </w:p>
    <w:p w14:paraId="53BCD771" w14:textId="26E6DEB5" w:rsidR="00E1108D" w:rsidRDefault="00DB7408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realizacji przeze mnie/nas zamówienia deklaruję/emy częstotliwość dyżurów Głównego Projektanta w trakcie </w:t>
      </w:r>
      <w:r w:rsidR="00BD66D0">
        <w:rPr>
          <w:rFonts w:asciiTheme="minorHAnsi" w:hAnsiTheme="minorHAnsi"/>
          <w:sz w:val="20"/>
          <w:szCs w:val="20"/>
        </w:rPr>
        <w:t xml:space="preserve">procedury </w:t>
      </w:r>
      <w:r>
        <w:rPr>
          <w:rFonts w:asciiTheme="minorHAnsi" w:hAnsiTheme="minorHAnsi"/>
          <w:sz w:val="20"/>
          <w:szCs w:val="20"/>
        </w:rPr>
        <w:t>sporządzania planu ogólnego w ilości</w:t>
      </w:r>
      <w:r w:rsidR="00E1108D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E1108D" w14:paraId="6C439DEE" w14:textId="77777777" w:rsidTr="00DB7408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77C07C9" w14:textId="43578F63" w:rsidR="00E1108D" w:rsidRPr="00E1108D" w:rsidRDefault="00DB7408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dyżuru/ów na miesiąc</w:t>
            </w:r>
          </w:p>
        </w:tc>
      </w:tr>
    </w:tbl>
    <w:p w14:paraId="790EB3A9" w14:textId="6418B922" w:rsidR="00E1108D" w:rsidRPr="00214C00" w:rsidRDefault="00DB7408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przez cały okres realizacji zamówienia</w:t>
      </w:r>
      <w:r w:rsidR="00E1108D" w:rsidRPr="00214C00">
        <w:rPr>
          <w:rStyle w:val="Odwoanieprzypisudolnego"/>
          <w:rFonts w:asciiTheme="minorHAnsi" w:hAnsiTheme="minorHAnsi"/>
        </w:rPr>
        <w:footnoteReference w:id="3"/>
      </w:r>
      <w:r w:rsidR="00E1108D"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2C68888" w14:textId="77777777" w:rsidR="00DB7408" w:rsidRDefault="00DB7408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511233A" w14:textId="19A71AAD" w:rsidR="00DB7408" w:rsidRPr="009A5E17" w:rsidRDefault="00DB7408" w:rsidP="00DB7408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Dyżury w trakcie </w:t>
      </w:r>
      <w:r w:rsidR="00BD66D0">
        <w:rPr>
          <w:rFonts w:asciiTheme="minorHAnsi" w:hAnsiTheme="minorHAnsi" w:cstheme="minorHAnsi"/>
          <w:b/>
          <w:sz w:val="22"/>
          <w:szCs w:val="22"/>
        </w:rPr>
        <w:t>konsultacji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4D811FF7" w14:textId="7684844E" w:rsidR="00DB7408" w:rsidRDefault="00DB7408" w:rsidP="00DB7408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realizacji przeze mnie/nas zamówienia deklaruję/emy częstotliwość dyżurów Głównego Projektanta </w:t>
      </w:r>
      <w:r w:rsidR="00BD66D0">
        <w:rPr>
          <w:rFonts w:asciiTheme="minorHAnsi" w:hAnsiTheme="minorHAnsi"/>
          <w:sz w:val="20"/>
          <w:szCs w:val="20"/>
        </w:rPr>
        <w:t>na etapie konsultacji społecznych</w:t>
      </w:r>
      <w:r>
        <w:rPr>
          <w:rFonts w:asciiTheme="minorHAnsi" w:hAnsiTheme="minorHAnsi"/>
          <w:sz w:val="20"/>
          <w:szCs w:val="20"/>
        </w:rPr>
        <w:t xml:space="preserve"> w ilości: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DB7408" w14:paraId="3E32A14C" w14:textId="77777777" w:rsidTr="003F3A39">
        <w:tc>
          <w:tcPr>
            <w:tcW w:w="1843" w:type="dxa"/>
            <w:vAlign w:val="center"/>
          </w:tcPr>
          <w:p w14:paraId="6DB433E6" w14:textId="77777777" w:rsidR="00DB7408" w:rsidRPr="00E1108D" w:rsidRDefault="00DB7408" w:rsidP="003F3A3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37F159" w14:textId="5B73FB25" w:rsidR="00DB7408" w:rsidRPr="00E1108D" w:rsidRDefault="00DB7408" w:rsidP="003F3A3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dyżuru/ów na </w:t>
            </w:r>
            <w:r w:rsidR="00BD66D0">
              <w:rPr>
                <w:rFonts w:asciiTheme="minorHAnsi" w:hAnsiTheme="minorHAnsi"/>
                <w:b/>
                <w:sz w:val="20"/>
                <w:szCs w:val="20"/>
              </w:rPr>
              <w:t>tydzień</w:t>
            </w:r>
          </w:p>
        </w:tc>
      </w:tr>
    </w:tbl>
    <w:p w14:paraId="3762C2C4" w14:textId="6C7A1F81" w:rsidR="00DB7408" w:rsidRPr="00214C00" w:rsidRDefault="00DB7408" w:rsidP="00DB7408">
      <w:pPr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przez cały okres </w:t>
      </w:r>
      <w:r w:rsidR="00BD66D0">
        <w:rPr>
          <w:rFonts w:asciiTheme="minorHAnsi" w:hAnsiTheme="minorHAnsi"/>
          <w:sz w:val="20"/>
          <w:szCs w:val="20"/>
        </w:rPr>
        <w:t>konsultacji</w:t>
      </w:r>
      <w:r w:rsidRPr="00214C00">
        <w:rPr>
          <w:rStyle w:val="Odwoanieprzypisudolnego"/>
          <w:rFonts w:asciiTheme="minorHAnsi" w:hAnsiTheme="minorHAnsi"/>
        </w:rPr>
        <w:footnoteReference w:id="4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DF6F0C4" w14:textId="77777777" w:rsidR="00DB7408" w:rsidRDefault="00DB7408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DCFF4C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5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0E83CC3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</w:t>
      </w:r>
      <w:r w:rsidR="008C1BF5">
        <w:rPr>
          <w:rFonts w:asciiTheme="minorHAnsi" w:hAnsiTheme="minorHAnsi"/>
          <w:sz w:val="20"/>
          <w:szCs w:val="20"/>
        </w:rPr>
        <w:t>4</w:t>
      </w:r>
      <w:r w:rsidRPr="00792569">
        <w:rPr>
          <w:rFonts w:asciiTheme="minorHAnsi" w:hAnsiTheme="minorHAnsi"/>
          <w:sz w:val="20"/>
          <w:szCs w:val="20"/>
        </w:rPr>
        <w:t xml:space="preserve"> r., poz. </w:t>
      </w:r>
      <w:r w:rsidR="008C1BF5">
        <w:rPr>
          <w:rFonts w:asciiTheme="minorHAnsi" w:hAnsiTheme="minorHAnsi"/>
          <w:sz w:val="20"/>
          <w:szCs w:val="20"/>
        </w:rPr>
        <w:t>1773)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13E06C9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515757D6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Zobowiązuję/emy się wykonać przedmiot zamówienia w terminie </w:t>
      </w:r>
      <w:r w:rsidRPr="00887C16">
        <w:rPr>
          <w:rFonts w:asciiTheme="minorHAnsi" w:hAnsiTheme="minorHAnsi"/>
          <w:sz w:val="20"/>
          <w:szCs w:val="20"/>
        </w:rPr>
        <w:t>do</w:t>
      </w:r>
      <w:r w:rsidR="007745CA" w:rsidRPr="00887C1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C1BF5">
        <w:rPr>
          <w:rFonts w:asciiTheme="minorHAnsi" w:hAnsiTheme="minorHAnsi"/>
          <w:b/>
          <w:bCs/>
          <w:sz w:val="20"/>
          <w:szCs w:val="20"/>
        </w:rPr>
        <w:t>30.12.2025 r.</w:t>
      </w:r>
    </w:p>
    <w:p w14:paraId="77601627" w14:textId="098A62DA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8C1BF5">
        <w:rPr>
          <w:rFonts w:asciiTheme="minorHAnsi" w:hAnsiTheme="minorHAnsi"/>
          <w:sz w:val="20"/>
          <w:szCs w:val="20"/>
        </w:rPr>
        <w:t xml:space="preserve">każdorazowo </w:t>
      </w:r>
      <w:r w:rsidRPr="00214C00">
        <w:rPr>
          <w:rFonts w:asciiTheme="minorHAnsi" w:hAnsiTheme="minorHAnsi"/>
          <w:sz w:val="20"/>
          <w:szCs w:val="20"/>
        </w:rPr>
        <w:t xml:space="preserve">od daty otrzymania przez Zamawiającego rachunku/faktury VAT za wykonany i odebrany protokolarnie </w:t>
      </w:r>
      <w:r w:rsidR="008C1BF5">
        <w:rPr>
          <w:rFonts w:asciiTheme="minorHAnsi" w:hAnsiTheme="minorHAnsi"/>
          <w:sz w:val="20"/>
          <w:szCs w:val="20"/>
        </w:rPr>
        <w:t xml:space="preserve">dany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8C1BF5">
        <w:rPr>
          <w:rFonts w:asciiTheme="minorHAnsi" w:hAnsiTheme="minorHAnsi"/>
          <w:sz w:val="20"/>
          <w:szCs w:val="20"/>
        </w:rPr>
        <w:t>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F5AE" w14:textId="77777777" w:rsidR="00597269" w:rsidRDefault="00597269" w:rsidP="00FD4BE1">
      <w:r>
        <w:separator/>
      </w:r>
    </w:p>
  </w:endnote>
  <w:endnote w:type="continuationSeparator" w:id="0">
    <w:p w14:paraId="4CE21430" w14:textId="77777777" w:rsidR="00597269" w:rsidRDefault="0059726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FB81" w14:textId="77777777" w:rsidR="00597269" w:rsidRDefault="00597269" w:rsidP="00FD4BE1">
      <w:r>
        <w:separator/>
      </w:r>
    </w:p>
  </w:footnote>
  <w:footnote w:type="continuationSeparator" w:id="0">
    <w:p w14:paraId="5E1F8DBE" w14:textId="77777777" w:rsidR="00597269" w:rsidRDefault="00597269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21E5247A" w:rsidR="00E1108D" w:rsidRPr="005F5DCD" w:rsidRDefault="00E1108D" w:rsidP="00E1108D">
      <w:pPr>
        <w:pStyle w:val="Tekstprzypisudolnego"/>
        <w:jc w:val="both"/>
        <w:rPr>
          <w:rFonts w:asciiTheme="minorHAnsi" w:hAnsiTheme="minorHAnsi" w:cs="Arial"/>
          <w:bCs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>ależy wskazać cyfrowo oferowan</w:t>
      </w:r>
      <w:r w:rsidR="005F5DCD">
        <w:rPr>
          <w:rFonts w:asciiTheme="minorHAnsi" w:hAnsiTheme="minorHAnsi" w:cs="Arial"/>
          <w:bCs/>
          <w:sz w:val="16"/>
          <w:szCs w:val="16"/>
        </w:rPr>
        <w:t xml:space="preserve">ą 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>częstotliwość dyżurów w trakcie procedury sporządzania planu ogólnego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 xml:space="preserve"> w skali miesiąca przez cały okres realizacji zamówienia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mając na uwadze </w:t>
      </w:r>
      <w:r w:rsidRPr="005F5DCD">
        <w:rPr>
          <w:rFonts w:asciiTheme="minorHAnsi" w:hAnsiTheme="minorHAnsi" w:cs="Arial"/>
          <w:bCs/>
          <w:sz w:val="16"/>
          <w:szCs w:val="16"/>
        </w:rPr>
        <w:t>sposób punktacji przez Zamawiającego kryterium pn. „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>dyżury w trakcie procedury</w:t>
      </w:r>
      <w:r w:rsidRPr="005F5DCD">
        <w:rPr>
          <w:rFonts w:asciiTheme="minorHAnsi" w:hAnsiTheme="minorHAnsi" w:cs="Arial"/>
          <w:bCs/>
          <w:sz w:val="16"/>
          <w:szCs w:val="16"/>
        </w:rPr>
        <w:t xml:space="preserve">”, o którym mowa w pkt 21.1 </w:t>
      </w:r>
      <w:r w:rsidR="00501485" w:rsidRPr="005F5DCD">
        <w:rPr>
          <w:rFonts w:asciiTheme="minorHAnsi" w:hAnsiTheme="minorHAnsi" w:cs="Arial"/>
          <w:bCs/>
          <w:sz w:val="16"/>
          <w:szCs w:val="16"/>
        </w:rPr>
        <w:t xml:space="preserve">ppkt 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>2</w:t>
      </w:r>
      <w:r w:rsidRPr="005F5DCD">
        <w:rPr>
          <w:rFonts w:asciiTheme="minorHAnsi" w:hAnsiTheme="minorHAnsi" w:cs="Arial"/>
          <w:bCs/>
          <w:sz w:val="16"/>
          <w:szCs w:val="16"/>
        </w:rPr>
        <w:t xml:space="preserve"> SWZ, z zastrzeżeniem Zamawiającego, że 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>częstotliwość dyżurów nie może być niższa niż jeden na miesiąc</w:t>
      </w:r>
      <w:r w:rsidRPr="005F5DCD">
        <w:rPr>
          <w:rFonts w:asciiTheme="minorHAnsi" w:hAnsiTheme="minorHAnsi" w:cs="Arial"/>
          <w:bCs/>
          <w:sz w:val="16"/>
          <w:szCs w:val="16"/>
        </w:rPr>
        <w:t xml:space="preserve">, pod rygorem </w:t>
      </w:r>
      <w:bookmarkStart w:id="0" w:name="_Hlk187833485"/>
      <w:r w:rsidRPr="005F5DCD">
        <w:rPr>
          <w:rFonts w:asciiTheme="minorHAnsi" w:hAnsiTheme="minorHAnsi" w:cs="Arial"/>
          <w:bCs/>
          <w:sz w:val="16"/>
          <w:szCs w:val="16"/>
        </w:rPr>
        <w:t>odrzucenia oferty Wykonawcy jako</w:t>
      </w:r>
      <w:r w:rsidR="00E964B3" w:rsidRPr="005F5DCD">
        <w:rPr>
          <w:rFonts w:asciiTheme="minorHAnsi" w:hAnsiTheme="minorHAnsi" w:cs="Arial"/>
          <w:bCs/>
          <w:sz w:val="16"/>
          <w:szCs w:val="16"/>
        </w:rPr>
        <w:t xml:space="preserve"> oferty, której treść jest niezgodna z warunkami zamówienia</w:t>
      </w:r>
      <w:bookmarkEnd w:id="0"/>
      <w:r w:rsidRPr="005F5DCD">
        <w:rPr>
          <w:rFonts w:asciiTheme="minorHAnsi" w:hAnsiTheme="minorHAnsi" w:cs="Arial"/>
          <w:bCs/>
          <w:sz w:val="16"/>
          <w:szCs w:val="16"/>
        </w:rPr>
        <w:t>.</w:t>
      </w:r>
    </w:p>
  </w:footnote>
  <w:footnote w:id="4">
    <w:p w14:paraId="62D6B118" w14:textId="4AEDAE0B" w:rsidR="00DB7408" w:rsidRPr="00EB17D5" w:rsidRDefault="00DB7408" w:rsidP="00DB740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 w:rsidR="005F5DCD">
        <w:rPr>
          <w:rFonts w:asciiTheme="minorHAnsi" w:hAnsiTheme="minorHAnsi" w:cs="Arial"/>
          <w:bCs/>
          <w:sz w:val="16"/>
          <w:szCs w:val="16"/>
        </w:rPr>
        <w:t>N</w:t>
      </w:r>
      <w:r w:rsidR="005F5DCD" w:rsidRPr="00EB17D5">
        <w:rPr>
          <w:rFonts w:asciiTheme="minorHAnsi" w:hAnsiTheme="minorHAnsi" w:cs="Arial"/>
          <w:bCs/>
          <w:sz w:val="16"/>
          <w:szCs w:val="16"/>
        </w:rPr>
        <w:t>ależy wskazać cyfrowo oferowan</w:t>
      </w:r>
      <w:r w:rsidR="005F5DCD">
        <w:rPr>
          <w:rFonts w:asciiTheme="minorHAnsi" w:hAnsiTheme="minorHAnsi" w:cs="Arial"/>
          <w:bCs/>
          <w:sz w:val="16"/>
          <w:szCs w:val="16"/>
        </w:rPr>
        <w:t xml:space="preserve">ą 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 xml:space="preserve">częstotliwość dyżurów </w:t>
      </w:r>
      <w:r w:rsidR="005F5DCD">
        <w:rPr>
          <w:rFonts w:asciiTheme="minorHAnsi" w:hAnsiTheme="minorHAnsi" w:cs="Arial"/>
          <w:bCs/>
          <w:sz w:val="16"/>
          <w:szCs w:val="16"/>
        </w:rPr>
        <w:t xml:space="preserve">na etapie konsultacji społecznych 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 xml:space="preserve">w skali </w:t>
      </w:r>
      <w:r w:rsidR="005F5DCD">
        <w:rPr>
          <w:rFonts w:asciiTheme="minorHAnsi" w:hAnsiTheme="minorHAnsi" w:cs="Arial"/>
          <w:bCs/>
          <w:sz w:val="16"/>
          <w:szCs w:val="16"/>
        </w:rPr>
        <w:t>tygodnia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 xml:space="preserve"> przez cały okres </w:t>
      </w:r>
      <w:r w:rsidR="005F5DCD">
        <w:rPr>
          <w:rFonts w:asciiTheme="minorHAnsi" w:hAnsiTheme="minorHAnsi" w:cs="Arial"/>
          <w:bCs/>
          <w:sz w:val="16"/>
          <w:szCs w:val="16"/>
        </w:rPr>
        <w:t>konsultacji</w:t>
      </w:r>
      <w:r w:rsidR="005F5DCD" w:rsidRPr="00EB17D5">
        <w:rPr>
          <w:rFonts w:asciiTheme="minorHAnsi" w:hAnsiTheme="minorHAnsi" w:cs="Arial"/>
          <w:bCs/>
          <w:sz w:val="16"/>
          <w:szCs w:val="16"/>
        </w:rPr>
        <w:t xml:space="preserve">, mając na uwadze 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 xml:space="preserve">sposób punktacji przez Zamawiającego kryterium pn. „dyżury w trakcie </w:t>
      </w:r>
      <w:r w:rsidR="005F5DCD">
        <w:rPr>
          <w:rFonts w:asciiTheme="minorHAnsi" w:hAnsiTheme="minorHAnsi" w:cs="Arial"/>
          <w:bCs/>
          <w:sz w:val="16"/>
          <w:szCs w:val="16"/>
        </w:rPr>
        <w:t>konsultacji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 xml:space="preserve">”, o którym mowa w pkt 21.1 ppkt </w:t>
      </w:r>
      <w:r w:rsidR="005F5DCD">
        <w:rPr>
          <w:rFonts w:asciiTheme="minorHAnsi" w:hAnsiTheme="minorHAnsi" w:cs="Arial"/>
          <w:bCs/>
          <w:sz w:val="16"/>
          <w:szCs w:val="16"/>
        </w:rPr>
        <w:t>3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 xml:space="preserve"> SWZ, z zastrzeżeniem Zamawiającego, że częstotliwość dyżurów nie może być niższa niż jeden na </w:t>
      </w:r>
      <w:r w:rsidR="005F5DCD">
        <w:rPr>
          <w:rFonts w:asciiTheme="minorHAnsi" w:hAnsiTheme="minorHAnsi" w:cs="Arial"/>
          <w:bCs/>
          <w:sz w:val="16"/>
          <w:szCs w:val="16"/>
        </w:rPr>
        <w:t>tydzień</w:t>
      </w:r>
      <w:r w:rsidR="005F5DCD" w:rsidRPr="005F5DCD">
        <w:rPr>
          <w:rFonts w:asciiTheme="minorHAnsi" w:hAnsiTheme="minorHAnsi" w:cs="Arial"/>
          <w:bCs/>
          <w:sz w:val="16"/>
          <w:szCs w:val="16"/>
        </w:rPr>
        <w:t>, pod rygorem odrzucenia oferty Wykonawcy jako oferty, której treść jest niezgodna z warunkami zamówienia.</w:t>
      </w:r>
    </w:p>
  </w:footnote>
  <w:footnote w:id="5">
    <w:p w14:paraId="5E5908FB" w14:textId="06ACAA51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</w:t>
      </w:r>
      <w:r w:rsidR="00887C16">
        <w:rPr>
          <w:rFonts w:asciiTheme="minorHAnsi" w:hAnsiTheme="minorHAnsi" w:cs="Arial"/>
          <w:sz w:val="16"/>
          <w:szCs w:val="16"/>
        </w:rPr>
        <w:t>4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887C16">
        <w:rPr>
          <w:rFonts w:asciiTheme="minorHAnsi" w:hAnsiTheme="minorHAnsi" w:cs="Arial"/>
          <w:sz w:val="16"/>
          <w:szCs w:val="16"/>
        </w:rPr>
        <w:t>361</w:t>
      </w:r>
      <w:r w:rsidRPr="000C7FAD">
        <w:rPr>
          <w:rFonts w:asciiTheme="minorHAnsi" w:hAnsiTheme="minorHAnsi" w:cs="Arial"/>
          <w:sz w:val="16"/>
          <w:szCs w:val="16"/>
        </w:rPr>
        <w:t xml:space="preserve">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6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76DB" w14:textId="6B6A4FD5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B7408">
      <w:rPr>
        <w:rFonts w:ascii="Arial" w:hAnsi="Arial" w:cs="Arial"/>
        <w:sz w:val="18"/>
        <w:szCs w:val="18"/>
      </w:rPr>
      <w:t>2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DB7408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70E6C"/>
    <w:rsid w:val="000B4EF5"/>
    <w:rsid w:val="000C7FAD"/>
    <w:rsid w:val="000D4445"/>
    <w:rsid w:val="00144D19"/>
    <w:rsid w:val="00150EDF"/>
    <w:rsid w:val="0015648B"/>
    <w:rsid w:val="00183FC6"/>
    <w:rsid w:val="001B0587"/>
    <w:rsid w:val="001B5013"/>
    <w:rsid w:val="001C1D50"/>
    <w:rsid w:val="001C5115"/>
    <w:rsid w:val="001D0456"/>
    <w:rsid w:val="00214C00"/>
    <w:rsid w:val="002532AA"/>
    <w:rsid w:val="0026043A"/>
    <w:rsid w:val="0029483E"/>
    <w:rsid w:val="00295954"/>
    <w:rsid w:val="002D10E6"/>
    <w:rsid w:val="002D1ECC"/>
    <w:rsid w:val="003138FF"/>
    <w:rsid w:val="00331741"/>
    <w:rsid w:val="00345B2E"/>
    <w:rsid w:val="00351C3E"/>
    <w:rsid w:val="00364532"/>
    <w:rsid w:val="003B4DDE"/>
    <w:rsid w:val="003C05E6"/>
    <w:rsid w:val="003C583E"/>
    <w:rsid w:val="003F0E4A"/>
    <w:rsid w:val="00442F8E"/>
    <w:rsid w:val="004554CA"/>
    <w:rsid w:val="00456E80"/>
    <w:rsid w:val="004C3185"/>
    <w:rsid w:val="004F04C4"/>
    <w:rsid w:val="004F145C"/>
    <w:rsid w:val="00501485"/>
    <w:rsid w:val="00511CCE"/>
    <w:rsid w:val="00522744"/>
    <w:rsid w:val="00555526"/>
    <w:rsid w:val="0056466E"/>
    <w:rsid w:val="0057366F"/>
    <w:rsid w:val="00586AC1"/>
    <w:rsid w:val="00597269"/>
    <w:rsid w:val="005A6E69"/>
    <w:rsid w:val="005C5DC1"/>
    <w:rsid w:val="005D18B6"/>
    <w:rsid w:val="005E7C54"/>
    <w:rsid w:val="005F5DCD"/>
    <w:rsid w:val="006167F8"/>
    <w:rsid w:val="006A6AB1"/>
    <w:rsid w:val="007277D1"/>
    <w:rsid w:val="007745CA"/>
    <w:rsid w:val="0077548B"/>
    <w:rsid w:val="00781975"/>
    <w:rsid w:val="007872C7"/>
    <w:rsid w:val="00792569"/>
    <w:rsid w:val="007D38C1"/>
    <w:rsid w:val="007F1183"/>
    <w:rsid w:val="007F463E"/>
    <w:rsid w:val="008453E7"/>
    <w:rsid w:val="008560C6"/>
    <w:rsid w:val="00887C16"/>
    <w:rsid w:val="008A3D17"/>
    <w:rsid w:val="008C1BF5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2C8F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2DC7"/>
    <w:rsid w:val="00AD6956"/>
    <w:rsid w:val="00B142F4"/>
    <w:rsid w:val="00B303F9"/>
    <w:rsid w:val="00B5400A"/>
    <w:rsid w:val="00BA6CC5"/>
    <w:rsid w:val="00BB3AAE"/>
    <w:rsid w:val="00BB4590"/>
    <w:rsid w:val="00BD1D75"/>
    <w:rsid w:val="00BD66D0"/>
    <w:rsid w:val="00BF6B82"/>
    <w:rsid w:val="00C122CD"/>
    <w:rsid w:val="00C2193F"/>
    <w:rsid w:val="00C52AC8"/>
    <w:rsid w:val="00C61AB5"/>
    <w:rsid w:val="00C6759B"/>
    <w:rsid w:val="00C773CE"/>
    <w:rsid w:val="00CB7C52"/>
    <w:rsid w:val="00D27E32"/>
    <w:rsid w:val="00D46B4A"/>
    <w:rsid w:val="00DA3CE6"/>
    <w:rsid w:val="00DB7408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49</cp:revision>
  <cp:lastPrinted>2018-05-17T16:10:00Z</cp:lastPrinted>
  <dcterms:created xsi:type="dcterms:W3CDTF">2018-05-17T16:03:00Z</dcterms:created>
  <dcterms:modified xsi:type="dcterms:W3CDTF">2025-01-15T11:06:00Z</dcterms:modified>
</cp:coreProperties>
</file>