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2007DD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2007DD">
        <w:rPr>
          <w:rFonts w:ascii="Arial" w:hAnsi="Arial" w:cs="Arial"/>
          <w:sz w:val="20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2007DD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2007DD">
        <w:rPr>
          <w:rFonts w:ascii="Arial" w:hAnsi="Arial" w:cs="Arial"/>
          <w:sz w:val="20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572074" w14:textId="7B5227D1" w:rsidR="00EF1C7E" w:rsidRPr="006C7A92" w:rsidRDefault="00EF1C7E" w:rsidP="00EF1C7E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C7A92">
        <w:rPr>
          <w:rFonts w:ascii="Arial" w:eastAsia="Calibri" w:hAnsi="Arial" w:cs="Arial"/>
          <w:b/>
          <w:bCs/>
          <w:sz w:val="24"/>
          <w:szCs w:val="24"/>
        </w:rPr>
        <w:t>„</w:t>
      </w:r>
      <w:r w:rsidR="00DA2D21" w:rsidRPr="003A115B">
        <w:rPr>
          <w:rFonts w:ascii="Arial" w:hAnsi="Arial" w:cs="Arial"/>
          <w:b/>
          <w:bCs/>
          <w:sz w:val="24"/>
          <w:szCs w:val="24"/>
        </w:rPr>
        <w:t>Remont budynku hali pomp PSK G. Brzeg PS-86</w:t>
      </w:r>
      <w:r w:rsidRPr="006C7A92"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38076C56" w:rsidR="00E91780" w:rsidRPr="00C8182F" w:rsidRDefault="00E91780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0891F" w14:textId="77777777" w:rsidR="007B1D3C" w:rsidRDefault="007B1D3C" w:rsidP="0038231F">
      <w:pPr>
        <w:spacing w:after="0" w:line="240" w:lineRule="auto"/>
      </w:pPr>
      <w:r>
        <w:separator/>
      </w:r>
    </w:p>
  </w:endnote>
  <w:endnote w:type="continuationSeparator" w:id="0">
    <w:p w14:paraId="305C7CAE" w14:textId="77777777" w:rsidR="007B1D3C" w:rsidRDefault="007B1D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3E084" w14:textId="77777777" w:rsidR="007B1D3C" w:rsidRDefault="007B1D3C" w:rsidP="0038231F">
      <w:pPr>
        <w:spacing w:after="0" w:line="240" w:lineRule="auto"/>
      </w:pPr>
      <w:r>
        <w:separator/>
      </w:r>
    </w:p>
  </w:footnote>
  <w:footnote w:type="continuationSeparator" w:id="0">
    <w:p w14:paraId="00D5BC9F" w14:textId="77777777" w:rsidR="007B1D3C" w:rsidRDefault="007B1D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C6504" w14:textId="4CC8D934" w:rsidR="0012350E" w:rsidRPr="00A445C7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A445C7">
      <w:rPr>
        <w:rFonts w:ascii="Arial" w:hAnsi="Arial" w:cs="Arial"/>
        <w:bCs/>
        <w:sz w:val="20"/>
        <w:szCs w:val="20"/>
      </w:rPr>
      <w:t xml:space="preserve">Nr sprawy </w:t>
    </w:r>
    <w:r w:rsidR="002E122B">
      <w:rPr>
        <w:rFonts w:ascii="Arial" w:hAnsi="Arial" w:cs="Arial"/>
        <w:bCs/>
        <w:sz w:val="20"/>
        <w:szCs w:val="20"/>
      </w:rPr>
      <w:t>1</w:t>
    </w:r>
    <w:r w:rsidR="00DA2D21">
      <w:rPr>
        <w:rFonts w:ascii="Arial" w:hAnsi="Arial" w:cs="Arial"/>
        <w:bCs/>
        <w:sz w:val="20"/>
        <w:szCs w:val="20"/>
      </w:rPr>
      <w:t>8</w:t>
    </w:r>
    <w:r w:rsidR="002E122B">
      <w:rPr>
        <w:rFonts w:ascii="Arial" w:hAnsi="Arial" w:cs="Arial"/>
        <w:bCs/>
        <w:sz w:val="20"/>
        <w:szCs w:val="20"/>
      </w:rPr>
      <w:t>/2025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8631B"/>
    <w:rsid w:val="00095763"/>
    <w:rsid w:val="00096D75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367FB"/>
    <w:rsid w:val="001406F1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07DD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B7D78"/>
    <w:rsid w:val="002C42F8"/>
    <w:rsid w:val="002C4948"/>
    <w:rsid w:val="002D404F"/>
    <w:rsid w:val="002D4A6D"/>
    <w:rsid w:val="002E122B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4E58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B1D3C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45C7"/>
    <w:rsid w:val="00A46591"/>
    <w:rsid w:val="00A56074"/>
    <w:rsid w:val="00A56607"/>
    <w:rsid w:val="00A62798"/>
    <w:rsid w:val="00A632EE"/>
    <w:rsid w:val="00A776FE"/>
    <w:rsid w:val="00A77C67"/>
    <w:rsid w:val="00A940B2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2B63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A2D21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1C7E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768F9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4B37-D032-4BC6-B050-7B43E862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45</cp:revision>
  <cp:lastPrinted>2024-03-06T06:58:00Z</cp:lastPrinted>
  <dcterms:created xsi:type="dcterms:W3CDTF">2021-01-28T07:54:00Z</dcterms:created>
  <dcterms:modified xsi:type="dcterms:W3CDTF">2025-03-26T07:51:00Z</dcterms:modified>
</cp:coreProperties>
</file>