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544" w:rsidRPr="00DA0544" w:rsidRDefault="00DA0544" w:rsidP="00DA0544">
      <w:pPr>
        <w:jc w:val="both"/>
        <w:rPr>
          <w:rFonts w:ascii="Arial" w:hAnsi="Arial" w:cs="Arial"/>
          <w:sz w:val="18"/>
          <w:szCs w:val="18"/>
          <w:lang w:val="pl-PL"/>
        </w:rPr>
      </w:pPr>
      <w:r w:rsidRPr="00DA0544">
        <w:rPr>
          <w:rFonts w:ascii="Arial" w:hAnsi="Arial" w:cs="Arial"/>
          <w:sz w:val="24"/>
          <w:lang w:val="pl-PL"/>
        </w:rPr>
        <w:t>..............</w:t>
      </w:r>
      <w:r w:rsidR="00416F33">
        <w:rPr>
          <w:rFonts w:ascii="Arial" w:hAnsi="Arial" w:cs="Arial"/>
          <w:sz w:val="24"/>
          <w:lang w:val="pl-PL"/>
        </w:rPr>
        <w:t>..</w:t>
      </w:r>
      <w:r w:rsidRPr="00DA0544">
        <w:rPr>
          <w:rFonts w:ascii="Arial" w:hAnsi="Arial" w:cs="Arial"/>
          <w:sz w:val="24"/>
          <w:lang w:val="pl-PL"/>
        </w:rPr>
        <w:t>..................</w:t>
      </w:r>
    </w:p>
    <w:p w:rsidR="00DA0544" w:rsidRPr="00416F33" w:rsidRDefault="00A30C9C" w:rsidP="00A30C9C">
      <w:pPr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 xml:space="preserve">          </w:t>
      </w:r>
      <w:r w:rsidR="00DA0544" w:rsidRPr="00416F33">
        <w:rPr>
          <w:rFonts w:ascii="Arial" w:hAnsi="Arial" w:cs="Arial"/>
          <w:i/>
          <w:lang w:val="pl-PL"/>
        </w:rPr>
        <w:t>(wykonawc</w:t>
      </w:r>
      <w:r>
        <w:rPr>
          <w:rFonts w:ascii="Arial" w:hAnsi="Arial" w:cs="Arial"/>
          <w:i/>
          <w:lang w:val="pl-PL"/>
        </w:rPr>
        <w:t>a</w:t>
      </w:r>
      <w:r w:rsidR="00DA0544" w:rsidRPr="00416F33">
        <w:rPr>
          <w:rFonts w:ascii="Arial" w:hAnsi="Arial" w:cs="Arial"/>
          <w:i/>
          <w:lang w:val="pl-PL"/>
        </w:rPr>
        <w:t>)</w:t>
      </w:r>
    </w:p>
    <w:p w:rsidR="00DA0544" w:rsidRPr="00416F33" w:rsidRDefault="00DA0544" w:rsidP="00DA0544">
      <w:pPr>
        <w:jc w:val="both"/>
        <w:rPr>
          <w:rFonts w:ascii="Arial" w:hAnsi="Arial" w:cs="Arial"/>
          <w:i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DA0544">
        <w:rPr>
          <w:rFonts w:ascii="Arial" w:hAnsi="Arial" w:cs="Arial"/>
          <w:b/>
          <w:sz w:val="24"/>
          <w:szCs w:val="24"/>
          <w:lang w:val="pl-PL"/>
        </w:rPr>
        <w:t>INFORMACJA</w:t>
      </w: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sz w:val="22"/>
          <w:szCs w:val="22"/>
          <w:lang w:val="pl-PL"/>
        </w:rPr>
      </w:pPr>
    </w:p>
    <w:p w:rsidR="00DA0544" w:rsidRPr="00DA0544" w:rsidRDefault="00DA0544" w:rsidP="00DA0544">
      <w:pPr>
        <w:jc w:val="center"/>
        <w:rPr>
          <w:rFonts w:ascii="Arial" w:hAnsi="Arial" w:cs="Arial"/>
          <w:color w:val="000000"/>
          <w:sz w:val="28"/>
          <w:szCs w:val="24"/>
          <w:lang w:val="pl-PL"/>
        </w:rPr>
      </w:pPr>
    </w:p>
    <w:p w:rsidR="00DA0544" w:rsidRPr="00375014" w:rsidRDefault="00DA0544" w:rsidP="00DA0544">
      <w:pPr>
        <w:tabs>
          <w:tab w:val="left" w:pos="360"/>
        </w:tabs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375014">
        <w:rPr>
          <w:rFonts w:ascii="Arial" w:hAnsi="Arial" w:cs="Arial"/>
          <w:color w:val="000000"/>
          <w:sz w:val="22"/>
          <w:szCs w:val="22"/>
          <w:lang w:val="pl-PL"/>
        </w:rPr>
        <w:t>Składana na podstawie art. 108 ust. 1 pkt. 6 ustawy z dnia 11 września 2019 r. prawo zamówień publicznych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eastAsia="Arial" w:hAnsi="Arial" w:cs="Arial"/>
          <w:b/>
          <w:bCs/>
          <w:color w:val="000000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u w:val="single"/>
          <w:lang w:val="pl-PL"/>
        </w:rPr>
      </w:pPr>
    </w:p>
    <w:p w:rsidR="00DA0544" w:rsidRP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>Składając ofertę w postępowaniu o udzielenie zamówienia publicznego na:</w:t>
      </w:r>
    </w:p>
    <w:p w:rsidR="00DE06DB" w:rsidRDefault="00DE06DB" w:rsidP="00DE06DB">
      <w:pPr>
        <w:suppressAutoHyphens w:val="0"/>
        <w:spacing w:line="360" w:lineRule="auto"/>
        <w:ind w:left="851" w:hanging="851"/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F60683" w:rsidRDefault="00384247" w:rsidP="00DA0544">
      <w:pPr>
        <w:tabs>
          <w:tab w:val="left" w:pos="360"/>
        </w:tabs>
        <w:jc w:val="both"/>
        <w:rPr>
          <w:rFonts w:ascii="Arial" w:eastAsia="Calibri" w:hAnsi="Arial" w:cs="Arial"/>
          <w:b/>
          <w:bCs/>
          <w:kern w:val="0"/>
          <w:sz w:val="22"/>
          <w:szCs w:val="22"/>
          <w:lang w:val="pl-PL" w:eastAsia="en-US"/>
        </w:rPr>
      </w:pPr>
      <w:r w:rsidRPr="00384247">
        <w:rPr>
          <w:rFonts w:ascii="Arial" w:eastAsia="Calibri" w:hAnsi="Arial" w:cs="Arial"/>
          <w:b/>
          <w:bCs/>
          <w:kern w:val="0"/>
          <w:sz w:val="22"/>
          <w:szCs w:val="22"/>
          <w:lang w:val="pl-PL" w:eastAsia="en-US"/>
        </w:rPr>
        <w:t>Dostawa gazu propan oraz dzierżawa zbiorników wraz z niezbędnym osprzętem do kotłowni administrowanych przez 43 Wojskowy Oddział Gospodarczy</w:t>
      </w:r>
    </w:p>
    <w:p w:rsidR="00384247" w:rsidRPr="00DA0544" w:rsidRDefault="00384247" w:rsidP="00DA0544">
      <w:p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DA0544" w:rsidRDefault="00DA0544" w:rsidP="00DA0544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i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 xml:space="preserve">Informuję/my, że w rozumieniu ustawy z dnia 16 lutego 2007 r. </w:t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 xml:space="preserve">o ochronie konkurencji </w:t>
      </w:r>
      <w:r>
        <w:rPr>
          <w:rFonts w:ascii="Arial" w:hAnsi="Arial" w:cs="Arial"/>
          <w:bCs/>
          <w:i/>
          <w:sz w:val="22"/>
          <w:szCs w:val="22"/>
          <w:lang w:val="pl-PL"/>
        </w:rPr>
        <w:br/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>i konsumentów</w:t>
      </w:r>
      <w:r>
        <w:rPr>
          <w:rFonts w:ascii="Arial" w:hAnsi="Arial" w:cs="Arial"/>
          <w:bCs/>
          <w:i/>
          <w:sz w:val="22"/>
          <w:szCs w:val="22"/>
          <w:lang w:val="pl-PL"/>
        </w:rPr>
        <w:t>: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DA0544">
        <w:rPr>
          <w:sz w:val="22"/>
          <w:szCs w:val="22"/>
        </w:rPr>
        <w:t>nie należę do grupy kapitałowej*</w:t>
      </w: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DA0544">
        <w:rPr>
          <w:sz w:val="22"/>
          <w:szCs w:val="22"/>
        </w:rPr>
        <w:t xml:space="preserve">należę do tej samej grupy kapitałowej, a poniżej zamieszczam listę przedsiębiorców należących do tej samej </w:t>
      </w:r>
      <w:r>
        <w:rPr>
          <w:sz w:val="22"/>
          <w:szCs w:val="22"/>
        </w:rPr>
        <w:t>grupy kapitałowej:</w:t>
      </w:r>
    </w:p>
    <w:p w:rsidR="00DA0544" w:rsidRPr="00DA0544" w:rsidRDefault="00DA0544" w:rsidP="00DA0544">
      <w:pPr>
        <w:rPr>
          <w:rFonts w:ascii="Arial" w:hAnsi="Arial" w:cs="Arial"/>
          <w:sz w:val="22"/>
          <w:szCs w:val="22"/>
          <w:lang w:val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8113"/>
      </w:tblGrid>
      <w:tr w:rsidR="00DA0544" w:rsidRPr="00AD602F" w:rsidTr="00DA0544">
        <w:trPr>
          <w:trHeight w:val="37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0544" w:rsidRPr="00AD602F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AD602F">
              <w:rPr>
                <w:rFonts w:ascii="Arial" w:hAnsi="Arial" w:cs="Arial"/>
                <w:sz w:val="22"/>
                <w:szCs w:val="22"/>
                <w:lang w:val="pl-PL"/>
              </w:rPr>
              <w:t>Lp.</w:t>
            </w:r>
          </w:p>
        </w:tc>
        <w:tc>
          <w:tcPr>
            <w:tcW w:w="811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A0544" w:rsidRPr="00AD602F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AD602F">
              <w:rPr>
                <w:rFonts w:ascii="Arial" w:hAnsi="Arial" w:cs="Arial"/>
                <w:sz w:val="22"/>
                <w:szCs w:val="22"/>
                <w:lang w:val="pl-PL"/>
              </w:rPr>
              <w:t>nazwa przedsiębiorcy, adres siedziby</w:t>
            </w:r>
          </w:p>
        </w:tc>
      </w:tr>
      <w:tr w:rsidR="00DA0544" w:rsidRPr="00AD602F" w:rsidTr="00DA0544"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Pr="00AD602F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DA0544" w:rsidRPr="00AD602F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AD602F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DA0544" w:rsidRPr="00AD602F" w:rsidTr="00DA0544">
        <w:trPr>
          <w:trHeight w:val="41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Pr="00AD602F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DA0544" w:rsidRPr="00AD602F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AD602F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DA0544" w:rsidRPr="00AD602F" w:rsidTr="00DA0544"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Pr="00AD602F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DA0544" w:rsidRPr="00AD602F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AD602F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</w:tbl>
    <w:p w:rsidR="00DA0544" w:rsidRPr="00DA0544" w:rsidRDefault="00DA0544" w:rsidP="00DA0544">
      <w:pPr>
        <w:rPr>
          <w:rFonts w:ascii="Arial" w:hAnsi="Arial" w:cs="Arial"/>
          <w:lang w:val="pl-PL"/>
        </w:rPr>
      </w:pPr>
    </w:p>
    <w:p w:rsidR="00DA0544" w:rsidRDefault="00DA0544" w:rsidP="00DA0544">
      <w:pPr>
        <w:rPr>
          <w:rFonts w:ascii="Arial" w:hAnsi="Arial" w:cs="Arial"/>
          <w:lang w:val="pl-PL"/>
        </w:rPr>
      </w:pPr>
    </w:p>
    <w:p w:rsidR="00B72CF5" w:rsidRDefault="00B72CF5" w:rsidP="00DA0544">
      <w:pPr>
        <w:rPr>
          <w:rFonts w:ascii="Arial" w:hAnsi="Arial" w:cs="Arial"/>
          <w:lang w:val="pl-PL"/>
        </w:rPr>
      </w:pPr>
    </w:p>
    <w:p w:rsidR="00B72CF5" w:rsidRPr="00DA0544" w:rsidRDefault="00B72CF5" w:rsidP="00DA0544">
      <w:pPr>
        <w:rPr>
          <w:rFonts w:ascii="Arial" w:hAnsi="Arial" w:cs="Arial"/>
          <w:lang w:val="pl-PL"/>
        </w:rPr>
      </w:pPr>
    </w:p>
    <w:p w:rsidR="00B72CF5" w:rsidRDefault="00B72CF5" w:rsidP="00DA0544">
      <w:pPr>
        <w:rPr>
          <w:rFonts w:ascii="Arial" w:hAnsi="Arial" w:cs="Arial"/>
          <w:lang w:val="pl-PL"/>
        </w:rPr>
      </w:pPr>
    </w:p>
    <w:p w:rsidR="00DE06DB" w:rsidRDefault="00385E4A" w:rsidP="00385E4A">
      <w:pPr>
        <w:tabs>
          <w:tab w:val="left" w:pos="7155"/>
        </w:tabs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ab/>
        <w:t>e-podpis</w:t>
      </w:r>
    </w:p>
    <w:p w:rsidR="00DE06DB" w:rsidRDefault="00DE06DB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B72CF5" w:rsidRDefault="00B72CF5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B72CF5" w:rsidRDefault="00B72CF5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2C65B4" w:rsidRDefault="002C65B4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2C65B4" w:rsidRDefault="002C65B4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2C65B4" w:rsidRDefault="002C65B4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2C65B4" w:rsidRDefault="002C65B4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2C65B4" w:rsidRDefault="002C65B4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DA0544" w:rsidRDefault="00DA0544" w:rsidP="00DA0544">
      <w:pPr>
        <w:autoSpaceDE w:val="0"/>
        <w:rPr>
          <w:rFonts w:ascii="Arial" w:hAnsi="Arial" w:cs="Arial"/>
          <w:color w:val="000000"/>
          <w:lang w:val="pl-PL"/>
        </w:rPr>
      </w:pPr>
    </w:p>
    <w:p w:rsidR="00375014" w:rsidRDefault="00375014" w:rsidP="00DA0544">
      <w:pPr>
        <w:autoSpaceDE w:val="0"/>
        <w:rPr>
          <w:rFonts w:ascii="Arial" w:hAnsi="Arial" w:cs="Arial"/>
          <w:color w:val="000000"/>
          <w:lang w:val="pl-PL"/>
        </w:rPr>
      </w:pPr>
    </w:p>
    <w:p w:rsidR="00375014" w:rsidRPr="00DA0544" w:rsidRDefault="00375014" w:rsidP="00DA0544">
      <w:pPr>
        <w:autoSpaceDE w:val="0"/>
        <w:rPr>
          <w:rFonts w:ascii="Arial" w:hAnsi="Arial" w:cs="Arial"/>
          <w:color w:val="000000"/>
          <w:lang w:val="pl-PL"/>
        </w:rPr>
      </w:pPr>
    </w:p>
    <w:p w:rsidR="00DA0544" w:rsidRPr="00DA0544" w:rsidRDefault="00DA0544" w:rsidP="00DA0544">
      <w:pPr>
        <w:autoSpaceDE w:val="0"/>
        <w:rPr>
          <w:rFonts w:ascii="Arial" w:hAnsi="Arial" w:cs="Arial"/>
        </w:rPr>
      </w:pPr>
      <w:r w:rsidRPr="00DA0544">
        <w:rPr>
          <w:rFonts w:ascii="Arial" w:hAnsi="Arial" w:cs="Arial"/>
          <w:color w:val="000000"/>
          <w:lang w:val="pl-PL"/>
        </w:rPr>
        <w:t xml:space="preserve">* </w:t>
      </w:r>
      <w:r w:rsidRPr="00DA0544">
        <w:rPr>
          <w:rFonts w:ascii="Arial" w:hAnsi="Arial" w:cs="Arial"/>
          <w:lang w:val="pl-PL"/>
        </w:rPr>
        <w:t>- niepotrzebne skreślić</w:t>
      </w:r>
    </w:p>
    <w:p w:rsidR="005B76B8" w:rsidRPr="00DA0544" w:rsidRDefault="00373753">
      <w:pPr>
        <w:rPr>
          <w:rFonts w:ascii="Arial" w:hAnsi="Arial" w:cs="Arial"/>
        </w:rPr>
      </w:pPr>
    </w:p>
    <w:p w:rsidR="00DA0544" w:rsidRPr="00DA0544" w:rsidRDefault="00DA0544">
      <w:pPr>
        <w:rPr>
          <w:rFonts w:ascii="Arial" w:hAnsi="Arial" w:cs="Arial"/>
        </w:rPr>
      </w:pPr>
    </w:p>
    <w:sectPr w:rsidR="00DA0544" w:rsidRPr="00DA0544" w:rsidSect="00994A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3753" w:rsidRDefault="00373753" w:rsidP="00370D60">
      <w:r>
        <w:separator/>
      </w:r>
    </w:p>
  </w:endnote>
  <w:endnote w:type="continuationSeparator" w:id="0">
    <w:p w:rsidR="00373753" w:rsidRDefault="00373753" w:rsidP="00370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602F" w:rsidRDefault="00AD60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602F" w:rsidRDefault="00AD602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602F" w:rsidRDefault="00AD60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3753" w:rsidRDefault="00373753" w:rsidP="00370D60">
      <w:r>
        <w:separator/>
      </w:r>
    </w:p>
  </w:footnote>
  <w:footnote w:type="continuationSeparator" w:id="0">
    <w:p w:rsidR="00373753" w:rsidRDefault="00373753" w:rsidP="00370D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602F" w:rsidRDefault="00AD60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290B" w:rsidRPr="00AD1D5F" w:rsidRDefault="00D6290B" w:rsidP="00D6290B">
    <w:pPr>
      <w:pStyle w:val="Nagwek"/>
    </w:pPr>
    <w:proofErr w:type="spellStart"/>
    <w:r w:rsidRPr="00AD1D5F">
      <w:rPr>
        <w:rFonts w:ascii="Arial" w:hAnsi="Arial" w:cs="Arial"/>
        <w:bCs/>
      </w:rPr>
      <w:t>numer</w:t>
    </w:r>
    <w:proofErr w:type="spellEnd"/>
    <w:r w:rsidRPr="00AD1D5F">
      <w:rPr>
        <w:rFonts w:ascii="Arial" w:hAnsi="Arial" w:cs="Arial"/>
        <w:bCs/>
      </w:rPr>
      <w:t xml:space="preserve"> </w:t>
    </w:r>
    <w:proofErr w:type="spellStart"/>
    <w:r w:rsidRPr="00AD1D5F">
      <w:rPr>
        <w:rFonts w:ascii="Arial" w:hAnsi="Arial" w:cs="Arial"/>
        <w:bCs/>
      </w:rPr>
      <w:t>postępowania</w:t>
    </w:r>
    <w:proofErr w:type="spellEnd"/>
    <w:r>
      <w:rPr>
        <w:rFonts w:ascii="Arial" w:hAnsi="Arial" w:cs="Arial"/>
        <w:bCs/>
      </w:rPr>
      <w:t xml:space="preserve"> </w:t>
    </w:r>
    <w:r w:rsidR="000B05FB">
      <w:rPr>
        <w:rFonts w:ascii="Arial" w:hAnsi="Arial" w:cs="Arial"/>
        <w:bCs/>
      </w:rPr>
      <w:t>54</w:t>
    </w:r>
    <w:r w:rsidR="00384247">
      <w:rPr>
        <w:rFonts w:ascii="Arial" w:hAnsi="Arial" w:cs="Arial"/>
        <w:bCs/>
      </w:rPr>
      <w:t>/26</w:t>
    </w:r>
    <w:r w:rsidRPr="00AD1D5F">
      <w:rPr>
        <w:rFonts w:ascii="Arial" w:hAnsi="Arial" w:cs="Arial"/>
        <w:bCs/>
      </w:rPr>
      <w:t>/PN/202</w:t>
    </w:r>
    <w:r w:rsidR="00083D9F">
      <w:rPr>
        <w:rFonts w:ascii="Arial" w:hAnsi="Arial" w:cs="Arial"/>
        <w:bCs/>
      </w:rPr>
      <w:t>5</w:t>
    </w:r>
  </w:p>
  <w:p w:rsidR="00370D60" w:rsidRPr="00AD602F" w:rsidRDefault="00370D60" w:rsidP="00370D60">
    <w:pPr>
      <w:pStyle w:val="Nagwek"/>
      <w:jc w:val="right"/>
      <w:rPr>
        <w:rFonts w:ascii="Arial" w:hAnsi="Arial" w:cs="Arial"/>
        <w:sz w:val="22"/>
        <w:szCs w:val="22"/>
      </w:rPr>
    </w:pPr>
    <w:bookmarkStart w:id="0" w:name="_GoBack"/>
    <w:r w:rsidRPr="00AD602F">
      <w:rPr>
        <w:rFonts w:ascii="Arial" w:hAnsi="Arial" w:cs="Arial"/>
        <w:sz w:val="22"/>
        <w:szCs w:val="22"/>
      </w:rPr>
      <w:t>Załącznik nr 4</w:t>
    </w:r>
  </w:p>
  <w:bookmarkEnd w:id="0"/>
  <w:p w:rsidR="00370D60" w:rsidRDefault="00370D6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602F" w:rsidRDefault="00AD60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0544"/>
    <w:rsid w:val="00075832"/>
    <w:rsid w:val="00083D9F"/>
    <w:rsid w:val="000B05FB"/>
    <w:rsid w:val="000B40FC"/>
    <w:rsid w:val="000B449F"/>
    <w:rsid w:val="000C4971"/>
    <w:rsid w:val="001F68CE"/>
    <w:rsid w:val="001F6B87"/>
    <w:rsid w:val="002C65B4"/>
    <w:rsid w:val="002D20A8"/>
    <w:rsid w:val="00307390"/>
    <w:rsid w:val="00343FEA"/>
    <w:rsid w:val="00370D60"/>
    <w:rsid w:val="00373753"/>
    <w:rsid w:val="00375014"/>
    <w:rsid w:val="00384247"/>
    <w:rsid w:val="00385E4A"/>
    <w:rsid w:val="003E2917"/>
    <w:rsid w:val="00416F33"/>
    <w:rsid w:val="004E7B63"/>
    <w:rsid w:val="00521975"/>
    <w:rsid w:val="00561F93"/>
    <w:rsid w:val="00602921"/>
    <w:rsid w:val="00664CC0"/>
    <w:rsid w:val="00683D07"/>
    <w:rsid w:val="006B0BE7"/>
    <w:rsid w:val="00713992"/>
    <w:rsid w:val="008178C2"/>
    <w:rsid w:val="00826E14"/>
    <w:rsid w:val="00877079"/>
    <w:rsid w:val="008B7E14"/>
    <w:rsid w:val="009222C7"/>
    <w:rsid w:val="00956D07"/>
    <w:rsid w:val="00994AB8"/>
    <w:rsid w:val="00A2763E"/>
    <w:rsid w:val="00A30C9C"/>
    <w:rsid w:val="00AD602F"/>
    <w:rsid w:val="00B72CF5"/>
    <w:rsid w:val="00C73282"/>
    <w:rsid w:val="00CC71E4"/>
    <w:rsid w:val="00D6290B"/>
    <w:rsid w:val="00DA0544"/>
    <w:rsid w:val="00DE06DB"/>
    <w:rsid w:val="00ED255C"/>
    <w:rsid w:val="00EF0C96"/>
    <w:rsid w:val="00F60683"/>
    <w:rsid w:val="00F97B3D"/>
    <w:rsid w:val="00FD2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332B45"/>
  <w15:docId w15:val="{31B7D492-9FE7-49B3-B753-EF2F2BDA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054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E47229A-AC7E-48BC-88C7-79EB56E4F57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Wasyliszyn Justyna</cp:lastModifiedBy>
  <cp:revision>23</cp:revision>
  <dcterms:created xsi:type="dcterms:W3CDTF">2021-03-05T08:45:00Z</dcterms:created>
  <dcterms:modified xsi:type="dcterms:W3CDTF">2025-05-20T06:53:00Z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ce21b8c9-8ca6-4573-9c66-1ab80aec0223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