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7A9B" w14:textId="5EBDAC24" w:rsidR="00E05284" w:rsidRPr="00E05284" w:rsidRDefault="00E05284" w:rsidP="00E05284">
      <w:pPr>
        <w:keepNext/>
        <w:outlineLvl w:val="0"/>
        <w:rPr>
          <w:rFonts w:asciiTheme="minorHAnsi" w:hAnsiTheme="minorHAnsi" w:cstheme="minorHAnsi"/>
          <w:sz w:val="28"/>
          <w:szCs w:val="20"/>
        </w:rPr>
      </w:pPr>
      <w:r w:rsidRPr="00E05284">
        <w:rPr>
          <w:rFonts w:asciiTheme="minorHAnsi" w:hAnsiTheme="minorHAnsi" w:cstheme="minorHAnsi"/>
          <w:sz w:val="28"/>
          <w:szCs w:val="20"/>
        </w:rPr>
        <w:t>PRIDR.7223.</w:t>
      </w:r>
      <w:r>
        <w:rPr>
          <w:rFonts w:asciiTheme="minorHAnsi" w:hAnsiTheme="minorHAnsi" w:cstheme="minorHAnsi"/>
          <w:sz w:val="28"/>
          <w:szCs w:val="20"/>
        </w:rPr>
        <w:t>16</w:t>
      </w:r>
      <w:r w:rsidRPr="00E05284">
        <w:rPr>
          <w:rFonts w:asciiTheme="minorHAnsi" w:hAnsiTheme="minorHAnsi" w:cstheme="minorHAnsi"/>
          <w:sz w:val="28"/>
          <w:szCs w:val="20"/>
        </w:rPr>
        <w:t>.202</w:t>
      </w:r>
      <w:r>
        <w:rPr>
          <w:rFonts w:asciiTheme="minorHAnsi" w:hAnsiTheme="minorHAnsi" w:cstheme="minorHAnsi"/>
          <w:sz w:val="28"/>
          <w:szCs w:val="20"/>
        </w:rPr>
        <w:t>5</w:t>
      </w:r>
      <w:r w:rsidRPr="00E05284">
        <w:rPr>
          <w:rFonts w:asciiTheme="minorHAnsi" w:hAnsiTheme="minorHAnsi" w:cstheme="minorHAnsi"/>
          <w:sz w:val="28"/>
          <w:szCs w:val="20"/>
        </w:rPr>
        <w:t xml:space="preserve">.WD </w:t>
      </w:r>
    </w:p>
    <w:p w14:paraId="15B6308B" w14:textId="375200DC" w:rsidR="00B74462" w:rsidRPr="00A53FAB" w:rsidRDefault="00B74462" w:rsidP="0017432C">
      <w:pPr>
        <w:pStyle w:val="Nagwek1"/>
        <w:spacing w:before="0" w:after="0"/>
        <w:jc w:val="center"/>
        <w:rPr>
          <w:rFonts w:ascii="Calibri" w:hAnsi="Calibri" w:cs="Calibri"/>
          <w:szCs w:val="28"/>
        </w:rPr>
      </w:pPr>
      <w:r w:rsidRPr="00A53FAB">
        <w:rPr>
          <w:rFonts w:ascii="Calibri" w:hAnsi="Calibri" w:cs="Calibri"/>
          <w:szCs w:val="28"/>
        </w:rPr>
        <w:t>UMOW</w:t>
      </w:r>
      <w:r w:rsidR="00C554B2" w:rsidRPr="00A53FAB">
        <w:rPr>
          <w:rFonts w:ascii="Calibri" w:hAnsi="Calibri" w:cs="Calibri"/>
          <w:szCs w:val="28"/>
        </w:rPr>
        <w:t>A</w:t>
      </w:r>
      <w:r w:rsidRPr="00A53FAB">
        <w:rPr>
          <w:rFonts w:ascii="Calibri" w:hAnsi="Calibri" w:cs="Calibri"/>
          <w:szCs w:val="28"/>
        </w:rPr>
        <w:t xml:space="preserve"> O ROBOTY BUDOWLANE</w:t>
      </w:r>
    </w:p>
    <w:p w14:paraId="46090C5C" w14:textId="1F4EB5C4" w:rsidR="00382CB8" w:rsidRPr="00A53FAB" w:rsidRDefault="00382CB8" w:rsidP="0017432C">
      <w:pPr>
        <w:pStyle w:val="Tekstpodstawowywcity"/>
        <w:spacing w:line="240" w:lineRule="auto"/>
        <w:ind w:left="0" w:firstLin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53FAB">
        <w:rPr>
          <w:rFonts w:ascii="Calibri" w:hAnsi="Calibri" w:cs="Calibri"/>
          <w:b/>
          <w:bCs/>
          <w:sz w:val="28"/>
          <w:szCs w:val="28"/>
        </w:rPr>
        <w:t>DR/U/2</w:t>
      </w:r>
      <w:r w:rsidR="00402799" w:rsidRPr="00A53FAB">
        <w:rPr>
          <w:rFonts w:ascii="Calibri" w:hAnsi="Calibri" w:cs="Calibri"/>
          <w:b/>
          <w:bCs/>
          <w:sz w:val="28"/>
          <w:szCs w:val="28"/>
        </w:rPr>
        <w:t>5</w:t>
      </w:r>
      <w:r w:rsidR="001A0AC5" w:rsidRPr="00A53FAB">
        <w:rPr>
          <w:rFonts w:ascii="Calibri" w:hAnsi="Calibri" w:cs="Calibri"/>
          <w:b/>
          <w:bCs/>
          <w:sz w:val="28"/>
          <w:szCs w:val="28"/>
        </w:rPr>
        <w:t>/</w:t>
      </w:r>
      <w:r w:rsidR="00402799" w:rsidRPr="00A53FAB">
        <w:rPr>
          <w:rFonts w:ascii="Calibri" w:hAnsi="Calibri" w:cs="Calibri"/>
          <w:b/>
          <w:bCs/>
          <w:sz w:val="28"/>
          <w:szCs w:val="28"/>
        </w:rPr>
        <w:t>….</w:t>
      </w:r>
    </w:p>
    <w:p w14:paraId="31712285" w14:textId="77777777" w:rsidR="0056274B" w:rsidRPr="00A53FAB" w:rsidRDefault="0056274B" w:rsidP="0017432C">
      <w:pPr>
        <w:pStyle w:val="Tekstpodstawowywcity"/>
        <w:spacing w:line="240" w:lineRule="auto"/>
        <w:ind w:left="0" w:firstLine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39E440D" w14:textId="3B7350D3" w:rsidR="00A53FAB" w:rsidRPr="00A53FAB" w:rsidRDefault="00A53FAB" w:rsidP="00A53FAB">
      <w:pPr>
        <w:tabs>
          <w:tab w:val="left" w:pos="708"/>
        </w:tabs>
        <w:rPr>
          <w:rFonts w:ascii="Calibri" w:hAnsi="Calibri" w:cs="Calibri"/>
          <w:sz w:val="28"/>
          <w:szCs w:val="20"/>
        </w:rPr>
      </w:pPr>
      <w:r w:rsidRPr="00A53FAB">
        <w:rPr>
          <w:rFonts w:ascii="Calibri" w:hAnsi="Calibri" w:cs="Calibri"/>
          <w:sz w:val="28"/>
          <w:szCs w:val="20"/>
        </w:rPr>
        <w:t xml:space="preserve">zawarta w dniu ………………………… 2025 r. w Śremie pomiędzy: </w:t>
      </w:r>
    </w:p>
    <w:p w14:paraId="29A5880E" w14:textId="0E99B227" w:rsidR="00A53FAB" w:rsidRPr="00A53FAB" w:rsidRDefault="00A53FAB" w:rsidP="00A53FAB">
      <w:pPr>
        <w:outlineLvl w:val="0"/>
        <w:rPr>
          <w:rFonts w:ascii="Calibri" w:hAnsi="Calibri" w:cs="Calibri"/>
          <w:sz w:val="28"/>
        </w:rPr>
      </w:pPr>
      <w:r w:rsidRPr="00A53FAB">
        <w:rPr>
          <w:rFonts w:ascii="Calibri" w:hAnsi="Calibri" w:cs="Calibri"/>
          <w:sz w:val="28"/>
        </w:rPr>
        <w:t>Gminą Śrem, Plac 20 Października 1, zwaną dalej „Zamawiającym” reprezentowaną przez:</w:t>
      </w:r>
      <w:r>
        <w:rPr>
          <w:rFonts w:ascii="Calibri" w:hAnsi="Calibri" w:cs="Calibri"/>
          <w:sz w:val="28"/>
        </w:rPr>
        <w:t xml:space="preserve"> </w:t>
      </w:r>
    </w:p>
    <w:p w14:paraId="71554D2F" w14:textId="77777777" w:rsidR="00A53FAB" w:rsidRPr="00A53FAB" w:rsidRDefault="00A53FAB" w:rsidP="00A53FAB">
      <w:pPr>
        <w:rPr>
          <w:rFonts w:ascii="Calibri" w:hAnsi="Calibri" w:cs="Calibri"/>
          <w:sz w:val="28"/>
          <w:szCs w:val="28"/>
        </w:rPr>
      </w:pPr>
      <w:r w:rsidRPr="00A53FAB">
        <w:rPr>
          <w:rFonts w:ascii="Calibri" w:hAnsi="Calibri" w:cs="Calibri"/>
          <w:sz w:val="28"/>
        </w:rPr>
        <w:t xml:space="preserve">- </w:t>
      </w:r>
      <w:r w:rsidRPr="00A53FAB">
        <w:rPr>
          <w:rFonts w:ascii="Calibri" w:hAnsi="Calibri" w:cs="Calibri"/>
          <w:sz w:val="28"/>
          <w:szCs w:val="28"/>
        </w:rPr>
        <w:t>Sławomir Ratajczak – Z-ca Burmistrza Śremu</w:t>
      </w:r>
    </w:p>
    <w:p w14:paraId="07A22B02" w14:textId="77777777" w:rsidR="00A53FAB" w:rsidRPr="00A53FAB" w:rsidRDefault="00A53FAB" w:rsidP="00A53FAB">
      <w:pPr>
        <w:rPr>
          <w:rFonts w:ascii="Calibri" w:hAnsi="Calibri" w:cs="Calibri"/>
          <w:sz w:val="28"/>
        </w:rPr>
      </w:pPr>
      <w:r w:rsidRPr="00A53FAB">
        <w:rPr>
          <w:rFonts w:ascii="Calibri" w:hAnsi="Calibri" w:cs="Calibri"/>
          <w:sz w:val="28"/>
        </w:rPr>
        <w:t xml:space="preserve">a </w:t>
      </w:r>
    </w:p>
    <w:p w14:paraId="735892B0" w14:textId="0E165A7B" w:rsidR="00A53FAB" w:rsidRPr="00A53FAB" w:rsidRDefault="00A53FAB" w:rsidP="00A53FAB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………………………………………………………. </w:t>
      </w:r>
      <w:r w:rsidRPr="00A53FAB">
        <w:rPr>
          <w:rFonts w:ascii="Calibri" w:hAnsi="Calibri" w:cs="Calibri"/>
          <w:sz w:val="28"/>
        </w:rPr>
        <w:t>, zwan</w:t>
      </w:r>
      <w:r>
        <w:rPr>
          <w:rFonts w:ascii="Calibri" w:hAnsi="Calibri" w:cs="Calibri"/>
          <w:sz w:val="28"/>
        </w:rPr>
        <w:t>ym</w:t>
      </w:r>
      <w:r w:rsidRPr="00A53FAB">
        <w:rPr>
          <w:rFonts w:ascii="Calibri" w:hAnsi="Calibri" w:cs="Calibri"/>
          <w:sz w:val="28"/>
        </w:rPr>
        <w:t xml:space="preserve"> dalej „Wykonawcą”, reprezentowanym przez: </w:t>
      </w:r>
    </w:p>
    <w:p w14:paraId="28005529" w14:textId="244BCDAD" w:rsidR="00A53FAB" w:rsidRPr="00A53FAB" w:rsidRDefault="00A53FAB" w:rsidP="00A53FAB">
      <w:pPr>
        <w:rPr>
          <w:rFonts w:ascii="Calibri" w:hAnsi="Calibri" w:cs="Calibri"/>
          <w:sz w:val="28"/>
        </w:rPr>
      </w:pPr>
      <w:r w:rsidRPr="00A53FAB">
        <w:rPr>
          <w:rFonts w:ascii="Calibri" w:hAnsi="Calibri" w:cs="Calibri"/>
          <w:sz w:val="28"/>
        </w:rPr>
        <w:t xml:space="preserve">- </w:t>
      </w:r>
      <w:r>
        <w:rPr>
          <w:rFonts w:ascii="Calibri" w:hAnsi="Calibri" w:cs="Calibri"/>
          <w:sz w:val="28"/>
        </w:rPr>
        <w:t xml:space="preserve">…………………………… </w:t>
      </w:r>
    </w:p>
    <w:p w14:paraId="72C829B5" w14:textId="77777777" w:rsidR="0017432C" w:rsidRPr="00A53FAB" w:rsidRDefault="0017432C" w:rsidP="0017432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B54A3AE" w14:textId="77CA0B86" w:rsidR="00B74462" w:rsidRPr="00A53FAB" w:rsidRDefault="00B74462" w:rsidP="00A53FAB">
      <w:pPr>
        <w:pStyle w:val="Tekstpodstawowywcity"/>
        <w:spacing w:line="240" w:lineRule="auto"/>
        <w:ind w:left="-142" w:firstLine="0"/>
        <w:jc w:val="lef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W wyniku dokonania przez Zamawiającego wyboru oferty Wykonawcy </w:t>
      </w:r>
      <w:r w:rsidR="00402799" w:rsidRPr="00A53FAB">
        <w:rPr>
          <w:rFonts w:asciiTheme="minorHAnsi" w:hAnsiTheme="minorHAnsi" w:cstheme="minorHAnsi"/>
          <w:sz w:val="28"/>
          <w:szCs w:val="28"/>
        </w:rPr>
        <w:t xml:space="preserve">z dnia ………………….. 2025 r. </w:t>
      </w:r>
      <w:r w:rsidRPr="00A53FAB">
        <w:rPr>
          <w:rFonts w:asciiTheme="minorHAnsi" w:hAnsiTheme="minorHAnsi" w:cstheme="minorHAnsi"/>
          <w:sz w:val="28"/>
          <w:szCs w:val="28"/>
        </w:rPr>
        <w:t xml:space="preserve">na </w:t>
      </w:r>
      <w:bookmarkStart w:id="0" w:name="_Hlk115334019"/>
      <w:r w:rsidR="009C4E21" w:rsidRPr="00A53FAB">
        <w:rPr>
          <w:rFonts w:asciiTheme="minorHAnsi" w:hAnsiTheme="minorHAnsi" w:cstheme="minorHAnsi"/>
          <w:b/>
          <w:sz w:val="28"/>
          <w:szCs w:val="28"/>
        </w:rPr>
        <w:t>Budow</w:t>
      </w:r>
      <w:r w:rsidR="00402799" w:rsidRPr="00A53FAB">
        <w:rPr>
          <w:rFonts w:asciiTheme="minorHAnsi" w:hAnsiTheme="minorHAnsi" w:cstheme="minorHAnsi"/>
          <w:b/>
          <w:sz w:val="28"/>
          <w:szCs w:val="28"/>
        </w:rPr>
        <w:t xml:space="preserve">ę </w:t>
      </w:r>
      <w:r w:rsidR="00402799" w:rsidRPr="00A53FAB">
        <w:rPr>
          <w:rFonts w:asciiTheme="minorHAnsi" w:hAnsiTheme="minorHAnsi" w:cstheme="minorHAnsi"/>
          <w:b/>
          <w:bCs/>
          <w:sz w:val="28"/>
          <w:szCs w:val="28"/>
        </w:rPr>
        <w:t>sygnalizacji świetlnej, wzbudzanej z radarową detekcją prędkości</w:t>
      </w:r>
      <w:r w:rsidR="009C4E21" w:rsidRPr="00A53F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02799" w:rsidRPr="00A53FAB">
        <w:rPr>
          <w:rFonts w:asciiTheme="minorHAnsi" w:hAnsiTheme="minorHAnsi" w:cstheme="minorHAnsi"/>
          <w:b/>
          <w:bCs/>
          <w:sz w:val="28"/>
          <w:szCs w:val="28"/>
        </w:rPr>
        <w:t>na przejściu dla pieszych na ul. Śremskiej w Zbrudzewie</w:t>
      </w:r>
      <w:bookmarkEnd w:id="0"/>
      <w:r w:rsidR="00494073">
        <w:rPr>
          <w:rFonts w:asciiTheme="minorHAnsi" w:hAnsiTheme="minorHAnsi" w:cstheme="minorHAnsi"/>
          <w:sz w:val="28"/>
          <w:szCs w:val="28"/>
        </w:rPr>
        <w:t xml:space="preserve">, </w:t>
      </w:r>
      <w:r w:rsidRPr="00A53FAB">
        <w:rPr>
          <w:rFonts w:asciiTheme="minorHAnsi" w:hAnsiTheme="minorHAnsi" w:cstheme="minorHAnsi"/>
          <w:sz w:val="28"/>
          <w:szCs w:val="28"/>
        </w:rPr>
        <w:t>Strony oświadczają co następuje:</w:t>
      </w:r>
      <w:r w:rsidR="0049407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B55B726" w14:textId="77777777" w:rsidR="0017432C" w:rsidRPr="00A53FAB" w:rsidRDefault="0017432C" w:rsidP="0017432C">
      <w:pPr>
        <w:pStyle w:val="Tekstpodstawowywcity"/>
        <w:spacing w:line="240" w:lineRule="auto"/>
        <w:ind w:left="-142" w:firstLine="0"/>
        <w:rPr>
          <w:rFonts w:asciiTheme="minorHAnsi" w:hAnsiTheme="minorHAnsi" w:cstheme="minorHAnsi"/>
          <w:sz w:val="28"/>
          <w:szCs w:val="28"/>
        </w:rPr>
      </w:pPr>
    </w:p>
    <w:p w14:paraId="5066CB09" w14:textId="77777777" w:rsidR="00C256A4" w:rsidRPr="00A53FAB" w:rsidRDefault="00C256A4" w:rsidP="0017432C">
      <w:pPr>
        <w:pStyle w:val="Tekstpodstawowywcity"/>
        <w:spacing w:line="240" w:lineRule="auto"/>
        <w:ind w:left="-142" w:firstLine="0"/>
        <w:rPr>
          <w:rFonts w:asciiTheme="minorHAnsi" w:hAnsiTheme="minorHAnsi" w:cstheme="minorHAnsi"/>
          <w:sz w:val="28"/>
          <w:szCs w:val="28"/>
        </w:rPr>
      </w:pPr>
    </w:p>
    <w:p w14:paraId="004A5077" w14:textId="77777777" w:rsidR="00A53FAB" w:rsidRPr="00A53FAB" w:rsidRDefault="00A53FAB" w:rsidP="00A53FAB">
      <w:pPr>
        <w:keepNext/>
        <w:widowControl w:val="0"/>
        <w:tabs>
          <w:tab w:val="num" w:pos="2160"/>
        </w:tabs>
        <w:snapToGrid w:val="0"/>
        <w:outlineLvl w:val="0"/>
        <w:rPr>
          <w:rFonts w:asciiTheme="minorHAnsi" w:eastAsia="Arial Unicode MS" w:hAnsiTheme="minorHAnsi" w:cstheme="minorHAnsi"/>
          <w:b/>
          <w:color w:val="000000"/>
          <w:sz w:val="28"/>
          <w:szCs w:val="20"/>
        </w:rPr>
      </w:pPr>
      <w:r w:rsidRPr="00A53FAB">
        <w:rPr>
          <w:rFonts w:asciiTheme="minorHAnsi" w:eastAsia="Arial Unicode MS" w:hAnsiTheme="minorHAnsi" w:cstheme="minorHAnsi"/>
          <w:b/>
          <w:color w:val="000000"/>
          <w:sz w:val="28"/>
          <w:szCs w:val="20"/>
        </w:rPr>
        <w:t xml:space="preserve">PRZEDMIOT UMOWY </w:t>
      </w:r>
    </w:p>
    <w:p w14:paraId="09181A2A" w14:textId="77777777" w:rsidR="00B74462" w:rsidRPr="00A53FAB" w:rsidRDefault="00B74462" w:rsidP="0017432C">
      <w:pPr>
        <w:ind w:left="567"/>
        <w:jc w:val="center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b/>
          <w:sz w:val="28"/>
          <w:szCs w:val="28"/>
        </w:rPr>
        <w:t>§ 1</w:t>
      </w:r>
    </w:p>
    <w:p w14:paraId="00DFD0E6" w14:textId="3FEFD46B" w:rsidR="009C4E21" w:rsidRPr="00A53FAB" w:rsidRDefault="00B74462" w:rsidP="00AF4D96">
      <w:pPr>
        <w:widowControl w:val="0"/>
        <w:tabs>
          <w:tab w:val="left" w:pos="426"/>
        </w:tabs>
        <w:ind w:right="-1"/>
        <w:rPr>
          <w:rFonts w:asciiTheme="minorHAnsi" w:hAnsiTheme="minorHAnsi" w:cstheme="minorHAnsi"/>
          <w:snapToGrid w:val="0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Zamawiający zleca a Wykonawca przyjmuje do wykonania prace polegające </w:t>
      </w:r>
      <w:r w:rsidR="00AF4D96">
        <w:rPr>
          <w:rFonts w:asciiTheme="minorHAnsi" w:hAnsiTheme="minorHAnsi" w:cstheme="minorHAnsi"/>
          <w:sz w:val="28"/>
          <w:szCs w:val="28"/>
        </w:rPr>
        <w:br/>
      </w:r>
      <w:r w:rsidR="00E24204" w:rsidRPr="00A53FAB">
        <w:rPr>
          <w:rFonts w:asciiTheme="minorHAnsi" w:hAnsiTheme="minorHAnsi" w:cstheme="minorHAnsi"/>
          <w:sz w:val="28"/>
          <w:szCs w:val="28"/>
        </w:rPr>
        <w:t xml:space="preserve">na </w:t>
      </w:r>
      <w:r w:rsidR="00BA0F95" w:rsidRPr="00A53FAB">
        <w:rPr>
          <w:rFonts w:asciiTheme="minorHAnsi" w:hAnsiTheme="minorHAnsi" w:cstheme="minorHAnsi"/>
          <w:sz w:val="28"/>
          <w:szCs w:val="28"/>
        </w:rPr>
        <w:t>wykonaniu</w:t>
      </w:r>
      <w:r w:rsidR="002E7DC4" w:rsidRPr="00A53FAB">
        <w:rPr>
          <w:rFonts w:asciiTheme="minorHAnsi" w:hAnsiTheme="minorHAnsi" w:cstheme="minorHAnsi"/>
          <w:sz w:val="28"/>
          <w:szCs w:val="28"/>
        </w:rPr>
        <w:t xml:space="preserve"> sygnalizacji świetlnej, wzbudzanej z radarową detekcją prędkości z następującym zakresem prac</w:t>
      </w:r>
      <w:r w:rsidR="009C4E21" w:rsidRPr="00A53FAB">
        <w:rPr>
          <w:rFonts w:asciiTheme="minorHAnsi" w:hAnsiTheme="minorHAnsi" w:cstheme="minorHAnsi"/>
          <w:snapToGrid w:val="0"/>
          <w:sz w:val="28"/>
          <w:szCs w:val="28"/>
        </w:rPr>
        <w:t xml:space="preserve">: </w:t>
      </w:r>
    </w:p>
    <w:p w14:paraId="0428AFC6" w14:textId="77777777" w:rsidR="0017432C" w:rsidRPr="00A53FAB" w:rsidRDefault="0017432C" w:rsidP="0017432C">
      <w:pPr>
        <w:widowControl w:val="0"/>
        <w:tabs>
          <w:tab w:val="left" w:pos="426"/>
        </w:tabs>
        <w:ind w:right="-1"/>
        <w:jc w:val="both"/>
        <w:rPr>
          <w:rFonts w:asciiTheme="minorHAnsi" w:hAnsiTheme="minorHAnsi" w:cstheme="minorHAnsi"/>
          <w:snapToGrid w:val="0"/>
          <w:sz w:val="28"/>
          <w:szCs w:val="28"/>
        </w:rPr>
      </w:pPr>
    </w:p>
    <w:p w14:paraId="331A2396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Sygnalizator kołowy LED Fi 300*3 – 2 szt. </w:t>
      </w:r>
    </w:p>
    <w:p w14:paraId="0CD3FF59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Sygnalizator pieszy LED Fi 200*2 – 2 szt. </w:t>
      </w:r>
    </w:p>
    <w:p w14:paraId="3BF7A23E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Sygnalizator akustyczny – 1szt. </w:t>
      </w:r>
    </w:p>
    <w:p w14:paraId="2618051C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Detektor radarowy – 2szt. </w:t>
      </w:r>
    </w:p>
    <w:p w14:paraId="0288BBD2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Uchwyt do detektorów – 1szt. </w:t>
      </w:r>
    </w:p>
    <w:p w14:paraId="529A270D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Maszty sygnalizacyjne – 2 szt. </w:t>
      </w:r>
    </w:p>
    <w:p w14:paraId="7ED90DAA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Fundamenty prefabrykowane – 2 </w:t>
      </w:r>
      <w:proofErr w:type="spellStart"/>
      <w:r w:rsidRPr="00A53FAB">
        <w:rPr>
          <w:rFonts w:asciiTheme="minorHAnsi" w:hAnsiTheme="minorHAnsi" w:cstheme="minorHAnsi"/>
          <w:sz w:val="28"/>
          <w:szCs w:val="28"/>
        </w:rPr>
        <w:t>kpl</w:t>
      </w:r>
      <w:proofErr w:type="spellEnd"/>
      <w:r w:rsidRPr="00A53FA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7EE31D6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Pokrywy masztowe – 2szt. </w:t>
      </w:r>
    </w:p>
    <w:p w14:paraId="37FABAFB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Wsporniki mocujące – 8 szt. </w:t>
      </w:r>
    </w:p>
    <w:p w14:paraId="28E3F9AA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Szafa sterownicza – 1 </w:t>
      </w:r>
      <w:proofErr w:type="spellStart"/>
      <w:r w:rsidRPr="00A53FAB">
        <w:rPr>
          <w:rFonts w:asciiTheme="minorHAnsi" w:hAnsiTheme="minorHAnsi" w:cstheme="minorHAnsi"/>
          <w:sz w:val="28"/>
          <w:szCs w:val="28"/>
        </w:rPr>
        <w:t>kpl</w:t>
      </w:r>
      <w:proofErr w:type="spellEnd"/>
      <w:r w:rsidRPr="00A53FA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CEDB75D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Przyciski wzbudzenia - 2 szt. </w:t>
      </w:r>
    </w:p>
    <w:p w14:paraId="56A044FF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Okablowanie </w:t>
      </w:r>
    </w:p>
    <w:p w14:paraId="5D83DF26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Oznakowanie pionowe ( znaki D-6, A-29, ) – 2 </w:t>
      </w:r>
      <w:proofErr w:type="spellStart"/>
      <w:r w:rsidRPr="00A53FAB">
        <w:rPr>
          <w:rFonts w:asciiTheme="minorHAnsi" w:hAnsiTheme="minorHAnsi" w:cstheme="minorHAnsi"/>
          <w:sz w:val="28"/>
          <w:szCs w:val="28"/>
        </w:rPr>
        <w:t>kpl</w:t>
      </w:r>
      <w:proofErr w:type="spellEnd"/>
      <w:r w:rsidRPr="00A53FA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7149FF4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Projekt stałej i czasowej zmiany organizacji ruchu </w:t>
      </w:r>
    </w:p>
    <w:p w14:paraId="5D4923BD" w14:textId="77777777" w:rsidR="002E7DC4" w:rsidRPr="00A53FAB" w:rsidRDefault="002E7DC4" w:rsidP="002E7DC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Dokumentacja geodezyjna powykonawcza </w:t>
      </w:r>
    </w:p>
    <w:p w14:paraId="29BA86B9" w14:textId="77777777" w:rsidR="00A53FAB" w:rsidRPr="00573E9D" w:rsidRDefault="00A53FAB" w:rsidP="00A53FAB">
      <w:pPr>
        <w:jc w:val="both"/>
        <w:rPr>
          <w:rFonts w:asciiTheme="minorHAnsi" w:hAnsiTheme="minorHAnsi" w:cstheme="minorHAnsi"/>
          <w:b/>
          <w:sz w:val="28"/>
        </w:rPr>
      </w:pPr>
      <w:r w:rsidRPr="00573E9D">
        <w:rPr>
          <w:rFonts w:asciiTheme="minorHAnsi" w:hAnsiTheme="minorHAnsi" w:cstheme="minorHAnsi"/>
          <w:b/>
          <w:sz w:val="28"/>
        </w:rPr>
        <w:lastRenderedPageBreak/>
        <w:t xml:space="preserve">TERMINY REALIZACJI </w:t>
      </w:r>
    </w:p>
    <w:p w14:paraId="2572360F" w14:textId="77777777" w:rsidR="00A53FAB" w:rsidRPr="00A53FAB" w:rsidRDefault="00A53FAB" w:rsidP="0017432C">
      <w:pPr>
        <w:widowControl w:val="0"/>
        <w:tabs>
          <w:tab w:val="left" w:pos="426"/>
        </w:tabs>
        <w:ind w:right="-1"/>
        <w:jc w:val="both"/>
        <w:rPr>
          <w:rFonts w:asciiTheme="minorHAnsi" w:hAnsiTheme="minorHAnsi" w:cstheme="minorHAnsi"/>
          <w:snapToGrid w:val="0"/>
          <w:sz w:val="28"/>
          <w:szCs w:val="28"/>
        </w:rPr>
      </w:pPr>
    </w:p>
    <w:p w14:paraId="681B346A" w14:textId="2680FE53" w:rsidR="00AF4D96" w:rsidRPr="00A53FAB" w:rsidRDefault="00AF4D96" w:rsidP="00AF4D96">
      <w:pPr>
        <w:ind w:left="567"/>
        <w:jc w:val="center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b/>
          <w:sz w:val="28"/>
          <w:szCs w:val="28"/>
        </w:rPr>
        <w:t xml:space="preserve">§ </w:t>
      </w:r>
      <w:r>
        <w:rPr>
          <w:rFonts w:asciiTheme="minorHAnsi" w:hAnsiTheme="minorHAnsi" w:cstheme="minorHAnsi"/>
          <w:b/>
          <w:sz w:val="28"/>
          <w:szCs w:val="28"/>
        </w:rPr>
        <w:t>2</w:t>
      </w:r>
    </w:p>
    <w:p w14:paraId="6A90CB47" w14:textId="5C645539" w:rsidR="00C50718" w:rsidRPr="00A53FAB" w:rsidRDefault="00C50718" w:rsidP="00AF4D96">
      <w:pPr>
        <w:widowControl w:val="0"/>
        <w:tabs>
          <w:tab w:val="left" w:pos="851"/>
        </w:tabs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Termin zakończenia robót ustala się</w:t>
      </w:r>
      <w:r w:rsidR="002E7DC4" w:rsidRPr="00A53FAB">
        <w:rPr>
          <w:rFonts w:asciiTheme="minorHAnsi" w:hAnsiTheme="minorHAnsi" w:cstheme="minorHAnsi"/>
          <w:sz w:val="28"/>
          <w:szCs w:val="28"/>
        </w:rPr>
        <w:t xml:space="preserve"> 30 lipca 2025 r. </w:t>
      </w:r>
    </w:p>
    <w:p w14:paraId="089B2300" w14:textId="77777777" w:rsidR="002E7DC4" w:rsidRPr="00A53FAB" w:rsidRDefault="002E7DC4" w:rsidP="002E7DC4">
      <w:pPr>
        <w:widowControl w:val="0"/>
        <w:tabs>
          <w:tab w:val="left" w:pos="851"/>
        </w:tabs>
        <w:ind w:left="426" w:right="-1"/>
        <w:jc w:val="both"/>
        <w:rPr>
          <w:rFonts w:asciiTheme="minorHAnsi" w:hAnsiTheme="minorHAnsi" w:cstheme="minorHAnsi"/>
          <w:sz w:val="28"/>
          <w:szCs w:val="28"/>
        </w:rPr>
      </w:pPr>
    </w:p>
    <w:p w14:paraId="4EA5448B" w14:textId="77777777" w:rsidR="00A53FAB" w:rsidRPr="00A53FAB" w:rsidRDefault="00A53FAB" w:rsidP="002E7DC4">
      <w:pPr>
        <w:widowControl w:val="0"/>
        <w:tabs>
          <w:tab w:val="left" w:pos="851"/>
        </w:tabs>
        <w:ind w:left="426" w:right="-1"/>
        <w:jc w:val="both"/>
        <w:rPr>
          <w:rFonts w:asciiTheme="minorHAnsi" w:hAnsiTheme="minorHAnsi" w:cstheme="minorHAnsi"/>
          <w:sz w:val="28"/>
          <w:szCs w:val="28"/>
        </w:rPr>
      </w:pPr>
    </w:p>
    <w:p w14:paraId="5DE35419" w14:textId="311F6B88" w:rsidR="00A53FAB" w:rsidRPr="00573E9D" w:rsidRDefault="00A53FAB" w:rsidP="00A53FAB">
      <w:pPr>
        <w:keepNext/>
        <w:widowControl w:val="0"/>
        <w:tabs>
          <w:tab w:val="left" w:pos="708"/>
          <w:tab w:val="num" w:pos="2160"/>
        </w:tabs>
        <w:snapToGrid w:val="0"/>
        <w:outlineLvl w:val="0"/>
        <w:rPr>
          <w:rFonts w:ascii="Calibri" w:eastAsia="Arial Unicode MS" w:hAnsi="Calibri" w:cs="Calibri"/>
          <w:b/>
          <w:color w:val="000000"/>
          <w:sz w:val="28"/>
          <w:szCs w:val="20"/>
        </w:rPr>
      </w:pPr>
      <w:r w:rsidRPr="00573E9D">
        <w:rPr>
          <w:rFonts w:ascii="Calibri" w:eastAsia="Arial Unicode MS" w:hAnsi="Calibri" w:cs="Calibri"/>
          <w:b/>
          <w:color w:val="000000"/>
          <w:sz w:val="28"/>
          <w:szCs w:val="20"/>
        </w:rPr>
        <w:t>OBOWIĄZKI ZAMAWIAJĄCEGO</w:t>
      </w:r>
    </w:p>
    <w:p w14:paraId="1E8EA3D1" w14:textId="77777777" w:rsidR="00A53FAB" w:rsidRPr="00A53FAB" w:rsidRDefault="00A53FAB" w:rsidP="0017432C">
      <w:pPr>
        <w:pStyle w:val="Akapitzlist"/>
        <w:tabs>
          <w:tab w:val="left" w:pos="360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p w14:paraId="7A16D2FD" w14:textId="73F10C0B" w:rsidR="00B74462" w:rsidRPr="00A53FAB" w:rsidRDefault="00B74462" w:rsidP="00AF4D96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sz w:val="28"/>
          <w:szCs w:val="28"/>
          <w:highlight w:val="green"/>
        </w:rPr>
      </w:pPr>
      <w:r w:rsidRPr="00A53FAB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AF4D96">
        <w:rPr>
          <w:rFonts w:asciiTheme="minorHAnsi" w:hAnsiTheme="minorHAnsi" w:cstheme="minorHAnsi"/>
          <w:b/>
          <w:sz w:val="28"/>
          <w:szCs w:val="28"/>
        </w:rPr>
        <w:t>3</w:t>
      </w:r>
    </w:p>
    <w:p w14:paraId="58A92E31" w14:textId="77777777" w:rsidR="00B74462" w:rsidRPr="00A53FAB" w:rsidRDefault="00B74462" w:rsidP="0017432C">
      <w:pPr>
        <w:jc w:val="both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Do obowiązków Zamawiającego należy:</w:t>
      </w:r>
    </w:p>
    <w:p w14:paraId="6D5DF86C" w14:textId="77777777" w:rsidR="00B74462" w:rsidRPr="00A53FAB" w:rsidRDefault="00B74462" w:rsidP="0017432C">
      <w:pPr>
        <w:numPr>
          <w:ilvl w:val="0"/>
          <w:numId w:val="25"/>
        </w:numPr>
        <w:tabs>
          <w:tab w:val="clear" w:pos="720"/>
          <w:tab w:val="num" w:pos="426"/>
        </w:tabs>
        <w:ind w:left="426" w:right="-144" w:hanging="426"/>
        <w:jc w:val="both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Przekazanie terenu (frontu) robót </w:t>
      </w:r>
      <w:r w:rsidR="00695CB3" w:rsidRPr="00A53FAB">
        <w:rPr>
          <w:rFonts w:asciiTheme="minorHAnsi" w:hAnsiTheme="minorHAnsi" w:cstheme="minorHAnsi"/>
          <w:sz w:val="28"/>
          <w:szCs w:val="28"/>
        </w:rPr>
        <w:t xml:space="preserve">w ciągu 3 dni od podpisania umowy. </w:t>
      </w:r>
    </w:p>
    <w:p w14:paraId="49103348" w14:textId="7BF4023B" w:rsidR="00B74462" w:rsidRPr="00A53FAB" w:rsidRDefault="00B74462" w:rsidP="0017432C">
      <w:pPr>
        <w:numPr>
          <w:ilvl w:val="0"/>
          <w:numId w:val="25"/>
        </w:numPr>
        <w:tabs>
          <w:tab w:val="clear" w:pos="720"/>
          <w:tab w:val="num" w:pos="426"/>
        </w:tabs>
        <w:ind w:left="426" w:right="-144" w:hanging="426"/>
        <w:jc w:val="both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kern w:val="24"/>
          <w:sz w:val="28"/>
          <w:szCs w:val="28"/>
        </w:rPr>
        <w:t>Wskazanie punktów poboru energii elektrycznej.</w:t>
      </w:r>
    </w:p>
    <w:p w14:paraId="0D8C284D" w14:textId="5D60FDAE" w:rsidR="00B74462" w:rsidRPr="00A53FAB" w:rsidRDefault="00B74462" w:rsidP="0017432C">
      <w:pPr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Zapewnienie nadzoru Inwestorskiego.</w:t>
      </w:r>
    </w:p>
    <w:p w14:paraId="54F2CEF7" w14:textId="435532A7" w:rsidR="00B74462" w:rsidRPr="00A53FAB" w:rsidRDefault="00B74462" w:rsidP="0017432C">
      <w:pPr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Zapewnienie odbioru wykonanych robót w terminach określonych w</w:t>
      </w:r>
      <w:r w:rsidR="0017432C" w:rsidRPr="00A53FAB">
        <w:rPr>
          <w:rFonts w:asciiTheme="minorHAnsi" w:hAnsiTheme="minorHAnsi" w:cstheme="minorHAnsi"/>
          <w:sz w:val="28"/>
          <w:szCs w:val="28"/>
        </w:rPr>
        <w:t> </w:t>
      </w:r>
      <w:r w:rsidRPr="00A53FAB">
        <w:rPr>
          <w:rFonts w:asciiTheme="minorHAnsi" w:hAnsiTheme="minorHAnsi" w:cstheme="minorHAnsi"/>
          <w:sz w:val="28"/>
          <w:szCs w:val="28"/>
        </w:rPr>
        <w:t>umowie.</w:t>
      </w:r>
    </w:p>
    <w:p w14:paraId="2B4C93BE" w14:textId="77777777" w:rsidR="0017432C" w:rsidRDefault="0017432C" w:rsidP="0017432C">
      <w:pPr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p w14:paraId="3D3D86FA" w14:textId="77777777" w:rsidR="00AF4D96" w:rsidRPr="00A53FAB" w:rsidRDefault="00AF4D96" w:rsidP="0017432C">
      <w:pPr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p w14:paraId="0AECF07D" w14:textId="77777777" w:rsidR="00A53FAB" w:rsidRPr="00A53FAB" w:rsidRDefault="00A53FAB" w:rsidP="00A53FAB">
      <w:pPr>
        <w:outlineLvl w:val="5"/>
        <w:rPr>
          <w:rFonts w:asciiTheme="minorHAnsi" w:eastAsia="Arial Unicode MS" w:hAnsiTheme="minorHAnsi" w:cstheme="minorHAnsi"/>
          <w:b/>
          <w:bCs/>
          <w:sz w:val="28"/>
          <w:szCs w:val="22"/>
        </w:rPr>
      </w:pPr>
      <w:r w:rsidRPr="00A53FAB">
        <w:rPr>
          <w:rFonts w:asciiTheme="minorHAnsi" w:hAnsiTheme="minorHAnsi" w:cstheme="minorHAnsi"/>
          <w:b/>
          <w:bCs/>
          <w:sz w:val="28"/>
          <w:szCs w:val="22"/>
        </w:rPr>
        <w:t>OBOWIĄZKI WYKONAWCY</w:t>
      </w:r>
    </w:p>
    <w:p w14:paraId="464F45F6" w14:textId="77777777" w:rsidR="00C256A4" w:rsidRPr="00A53FAB" w:rsidRDefault="00C256A4" w:rsidP="0017432C">
      <w:pPr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p w14:paraId="21A3B571" w14:textId="6D13E763" w:rsidR="00B74462" w:rsidRPr="00A53FAB" w:rsidRDefault="00B74462" w:rsidP="0017432C">
      <w:pPr>
        <w:jc w:val="center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AF4D96">
        <w:rPr>
          <w:rFonts w:asciiTheme="minorHAnsi" w:hAnsiTheme="minorHAnsi" w:cstheme="minorHAnsi"/>
          <w:b/>
          <w:sz w:val="28"/>
          <w:szCs w:val="28"/>
        </w:rPr>
        <w:t>4</w:t>
      </w:r>
    </w:p>
    <w:p w14:paraId="207481F3" w14:textId="77777777" w:rsidR="00AE6D7E" w:rsidRPr="00A53FAB" w:rsidRDefault="00AE6D7E" w:rsidP="00AF4D96">
      <w:pPr>
        <w:pStyle w:val="Akapitzlist"/>
        <w:numPr>
          <w:ilvl w:val="0"/>
          <w:numId w:val="20"/>
        </w:numPr>
        <w:tabs>
          <w:tab w:val="clear" w:pos="720"/>
          <w:tab w:val="num" w:pos="1440"/>
        </w:tabs>
        <w:spacing w:after="0" w:line="240" w:lineRule="auto"/>
        <w:ind w:left="284"/>
        <w:rPr>
          <w:rFonts w:asciiTheme="minorHAnsi" w:hAnsiTheme="minorHAnsi" w:cstheme="minorHAnsi"/>
          <w:sz w:val="28"/>
          <w:szCs w:val="28"/>
          <w:lang w:val="x-none"/>
        </w:rPr>
      </w:pPr>
      <w:r w:rsidRPr="00A53FAB">
        <w:rPr>
          <w:rFonts w:asciiTheme="minorHAnsi" w:hAnsiTheme="minorHAnsi" w:cstheme="minorHAnsi"/>
          <w:sz w:val="28"/>
          <w:szCs w:val="28"/>
          <w:lang w:val="x-none"/>
        </w:rPr>
        <w:t>Do obowiązków Wykonawcy i na jego koszt należy:</w:t>
      </w:r>
    </w:p>
    <w:p w14:paraId="30AA0F36" w14:textId="77777777" w:rsidR="00C819B1" w:rsidRPr="00A53FAB" w:rsidRDefault="00AE6D7E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Pozyskanie wszelkich decyzji i opinii właściwych instytucji służących realizacji przedmiotu zamówienia.</w:t>
      </w:r>
    </w:p>
    <w:p w14:paraId="07164C7C" w14:textId="4ABC2E84" w:rsidR="00C819B1" w:rsidRPr="00A53FAB" w:rsidRDefault="00AE6D7E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Wykonanie robót budowlanych z należytą starannością, zgodnie z</w:t>
      </w:r>
      <w:r w:rsidR="0017432C" w:rsidRPr="00A53FAB">
        <w:rPr>
          <w:rFonts w:asciiTheme="minorHAnsi" w:hAnsiTheme="minorHAnsi" w:cstheme="minorHAnsi"/>
          <w:sz w:val="28"/>
          <w:szCs w:val="28"/>
        </w:rPr>
        <w:t> </w:t>
      </w:r>
      <w:r w:rsidRPr="00A53FAB">
        <w:rPr>
          <w:rFonts w:asciiTheme="minorHAnsi" w:hAnsiTheme="minorHAnsi" w:cstheme="minorHAnsi"/>
          <w:sz w:val="28"/>
          <w:szCs w:val="28"/>
        </w:rPr>
        <w:t>opracowaną dokumentacją projektową.</w:t>
      </w:r>
    </w:p>
    <w:p w14:paraId="7D80D78E" w14:textId="77777777" w:rsidR="00C819B1" w:rsidRPr="00A53FAB" w:rsidRDefault="00AE6D7E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Oznakowanie i zabezpieczenie terenu budowy, w których mają być prowadzone roboty.</w:t>
      </w:r>
    </w:p>
    <w:p w14:paraId="49D5A927" w14:textId="77777777" w:rsidR="00C819B1" w:rsidRPr="00A53FAB" w:rsidRDefault="00AE6D7E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Utrzymanie ładu i porządku na placu budowy oraz na drodze dojazdowej, a po zakończeniu robót usunięcie poza teren budowy wszelkich urządzeń tymczasowego zaplecza oraz pozostawienie całego placu robót oraz terenów przyległych, czystych i nadających się do użytkowania.</w:t>
      </w:r>
    </w:p>
    <w:p w14:paraId="24C70673" w14:textId="77777777" w:rsidR="00C819B1" w:rsidRPr="00A53FAB" w:rsidRDefault="00CC3249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Z</w:t>
      </w:r>
      <w:r w:rsidR="00AE6D7E" w:rsidRPr="00A53FAB">
        <w:rPr>
          <w:rFonts w:asciiTheme="minorHAnsi" w:hAnsiTheme="minorHAnsi" w:cstheme="minorHAnsi"/>
          <w:sz w:val="28"/>
          <w:szCs w:val="28"/>
        </w:rPr>
        <w:t>organizowanie i kierowanie budową w sposób zgodny z obowiązującymi przepisami bhp oraz zapewnienie warunków p. pożarowych określonych w przepisach szczegółowych.</w:t>
      </w:r>
    </w:p>
    <w:p w14:paraId="024F35FC" w14:textId="77777777" w:rsidR="00C819B1" w:rsidRPr="00A53FAB" w:rsidRDefault="00CC3249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Z</w:t>
      </w:r>
      <w:r w:rsidR="00AE6D7E" w:rsidRPr="00A53FAB">
        <w:rPr>
          <w:rFonts w:asciiTheme="minorHAnsi" w:hAnsiTheme="minorHAnsi" w:cstheme="minorHAnsi"/>
          <w:sz w:val="28"/>
          <w:szCs w:val="28"/>
        </w:rPr>
        <w:t>apewnienie imiennych identyfikatorów dla każdej z osób przebywającej na placu budowy – na żądanie Zamawiającego.</w:t>
      </w:r>
    </w:p>
    <w:p w14:paraId="4DCF01D4" w14:textId="77777777" w:rsidR="00C819B1" w:rsidRPr="00A53FAB" w:rsidRDefault="00CC3249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W</w:t>
      </w:r>
      <w:r w:rsidR="00AE6D7E" w:rsidRPr="00A53FAB">
        <w:rPr>
          <w:rFonts w:asciiTheme="minorHAnsi" w:hAnsiTheme="minorHAnsi" w:cstheme="minorHAnsi"/>
          <w:sz w:val="28"/>
          <w:szCs w:val="28"/>
        </w:rPr>
        <w:t xml:space="preserve"> przypadku zniszczenia lub uszkodzenia robót, ich części bądź majątku Zamawiającego, a w szczególności nawierzchni pieszych i drogowych  - naprawienia ich i dopr</w:t>
      </w:r>
      <w:r w:rsidRPr="00A53FAB">
        <w:rPr>
          <w:rFonts w:asciiTheme="minorHAnsi" w:hAnsiTheme="minorHAnsi" w:cstheme="minorHAnsi"/>
          <w:sz w:val="28"/>
          <w:szCs w:val="28"/>
        </w:rPr>
        <w:t>owadzenia do stanu poprzedniego.</w:t>
      </w:r>
    </w:p>
    <w:p w14:paraId="19860FCA" w14:textId="0EFA2515" w:rsidR="00C819B1" w:rsidRPr="00A53FAB" w:rsidRDefault="009204B6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lastRenderedPageBreak/>
        <w:t>S</w:t>
      </w:r>
      <w:r w:rsidR="00AE6D7E" w:rsidRPr="00A53FAB">
        <w:rPr>
          <w:rFonts w:asciiTheme="minorHAnsi" w:hAnsiTheme="minorHAnsi" w:cstheme="minorHAnsi"/>
          <w:sz w:val="28"/>
          <w:szCs w:val="28"/>
        </w:rPr>
        <w:t xml:space="preserve">kompletowanie i przedstawienie Zamawiającemu dokumentów pozwalających na ocenę prawidłowego wykonania przedmiotu odbioru robót, </w:t>
      </w:r>
    </w:p>
    <w:p w14:paraId="495A94D0" w14:textId="77777777" w:rsidR="00C819B1" w:rsidRPr="00A53FAB" w:rsidRDefault="009204B6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Z</w:t>
      </w:r>
      <w:r w:rsidR="00AE6D7E" w:rsidRPr="00A53FAB">
        <w:rPr>
          <w:rFonts w:asciiTheme="minorHAnsi" w:hAnsiTheme="minorHAnsi" w:cstheme="minorHAnsi"/>
          <w:sz w:val="28"/>
          <w:szCs w:val="28"/>
        </w:rPr>
        <w:t xml:space="preserve">organizowanie zaplecza </w:t>
      </w:r>
      <w:proofErr w:type="spellStart"/>
      <w:r w:rsidR="00AE6D7E" w:rsidRPr="00A53FAB">
        <w:rPr>
          <w:rFonts w:asciiTheme="minorHAnsi" w:hAnsiTheme="minorHAnsi" w:cstheme="minorHAnsi"/>
          <w:sz w:val="28"/>
          <w:szCs w:val="28"/>
        </w:rPr>
        <w:t>socjalno</w:t>
      </w:r>
      <w:proofErr w:type="spellEnd"/>
      <w:r w:rsidR="00AE6D7E" w:rsidRPr="00A53FAB">
        <w:rPr>
          <w:rFonts w:asciiTheme="minorHAnsi" w:hAnsiTheme="minorHAnsi" w:cstheme="minorHAnsi"/>
          <w:sz w:val="28"/>
          <w:szCs w:val="28"/>
        </w:rPr>
        <w:t xml:space="preserve"> – technicznego budowy w rozmiarach koniecznych</w:t>
      </w:r>
      <w:r w:rsidR="00CC3249" w:rsidRPr="00A53FAB">
        <w:rPr>
          <w:rFonts w:asciiTheme="minorHAnsi" w:hAnsiTheme="minorHAnsi" w:cstheme="minorHAnsi"/>
          <w:sz w:val="28"/>
          <w:szCs w:val="28"/>
        </w:rPr>
        <w:t xml:space="preserve"> do realizacji przedmiotu umowy.</w:t>
      </w:r>
    </w:p>
    <w:p w14:paraId="330BD1A5" w14:textId="77777777" w:rsidR="00C819B1" w:rsidRPr="00A53FAB" w:rsidRDefault="009204B6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S</w:t>
      </w:r>
      <w:r w:rsidR="00AE6D7E" w:rsidRPr="00A53FAB">
        <w:rPr>
          <w:rFonts w:asciiTheme="minorHAnsi" w:hAnsiTheme="minorHAnsi" w:cstheme="minorHAnsi"/>
          <w:sz w:val="28"/>
          <w:szCs w:val="28"/>
        </w:rPr>
        <w:t xml:space="preserve">trzeżenie mienia znajdującego się na terenie budowy w terminie od daty przejęcia terenu budowy do daty przekazania przedmiotu umowy do </w:t>
      </w:r>
      <w:r w:rsidR="00CC3249" w:rsidRPr="00A53FAB">
        <w:rPr>
          <w:rFonts w:asciiTheme="minorHAnsi" w:hAnsiTheme="minorHAnsi" w:cstheme="minorHAnsi"/>
          <w:sz w:val="28"/>
          <w:szCs w:val="28"/>
        </w:rPr>
        <w:t>eksploatacji.</w:t>
      </w:r>
    </w:p>
    <w:p w14:paraId="677677DD" w14:textId="77777777" w:rsidR="00AE6D7E" w:rsidRPr="00A53FAB" w:rsidRDefault="009204B6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>Z</w:t>
      </w:r>
      <w:r w:rsidR="00AE6D7E" w:rsidRPr="00A53FAB">
        <w:rPr>
          <w:rFonts w:asciiTheme="minorHAnsi" w:hAnsiTheme="minorHAnsi" w:cstheme="minorHAnsi"/>
          <w:sz w:val="28"/>
          <w:szCs w:val="28"/>
        </w:rPr>
        <w:t>apewnienie</w:t>
      </w:r>
      <w:r w:rsidR="00BD4A18" w:rsidRPr="00A53FAB">
        <w:rPr>
          <w:rFonts w:asciiTheme="minorHAnsi" w:hAnsiTheme="minorHAnsi" w:cstheme="minorHAnsi"/>
          <w:sz w:val="28"/>
          <w:szCs w:val="28"/>
        </w:rPr>
        <w:t xml:space="preserve"> obsługi</w:t>
      </w:r>
      <w:r w:rsidR="00AE6D7E" w:rsidRPr="00A53FAB">
        <w:rPr>
          <w:rFonts w:asciiTheme="minorHAnsi" w:hAnsiTheme="minorHAnsi" w:cstheme="minorHAnsi"/>
          <w:sz w:val="28"/>
          <w:szCs w:val="28"/>
        </w:rPr>
        <w:t xml:space="preserve"> geodezji na etapie realizacji i </w:t>
      </w:r>
      <w:r w:rsidR="00BD4A18" w:rsidRPr="00A53FAB">
        <w:rPr>
          <w:rFonts w:asciiTheme="minorHAnsi" w:hAnsiTheme="minorHAnsi" w:cstheme="minorHAnsi"/>
          <w:sz w:val="28"/>
          <w:szCs w:val="28"/>
        </w:rPr>
        <w:t>geodezyjnej dokumentacji</w:t>
      </w:r>
      <w:r w:rsidR="00AE6D7E" w:rsidRPr="00A53FAB">
        <w:rPr>
          <w:rFonts w:asciiTheme="minorHAnsi" w:hAnsiTheme="minorHAnsi" w:cstheme="minorHAnsi"/>
          <w:sz w:val="28"/>
          <w:szCs w:val="28"/>
        </w:rPr>
        <w:t xml:space="preserve"> powykonawczej odpowiedniej do zakresu robót </w:t>
      </w:r>
      <w:r w:rsidR="00CC3249" w:rsidRPr="00A53FAB">
        <w:rPr>
          <w:rFonts w:asciiTheme="minorHAnsi" w:hAnsiTheme="minorHAnsi" w:cstheme="minorHAnsi"/>
          <w:sz w:val="28"/>
          <w:szCs w:val="28"/>
        </w:rPr>
        <w:t>będących przedmiotem zamówienia.</w:t>
      </w:r>
    </w:p>
    <w:p w14:paraId="46E139B8" w14:textId="77777777" w:rsidR="005D1185" w:rsidRPr="00A53FAB" w:rsidRDefault="005D1185" w:rsidP="00AF4D96">
      <w:pPr>
        <w:pStyle w:val="Akapitzlist"/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Powiadomienie właściwych dysponentów sieci o przystąpieniu do wykonania robót ziemnych. </w:t>
      </w:r>
    </w:p>
    <w:p w14:paraId="497018EA" w14:textId="77777777" w:rsidR="00AE6D7E" w:rsidRPr="00A53FAB" w:rsidRDefault="00AE6D7E" w:rsidP="00AF4D96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8"/>
          <w:szCs w:val="28"/>
          <w:lang w:eastAsia="en-US"/>
        </w:rPr>
      </w:pPr>
      <w:r w:rsidRPr="00A53FAB">
        <w:rPr>
          <w:rFonts w:asciiTheme="minorHAnsi" w:hAnsiTheme="minorHAnsi" w:cstheme="minorHAnsi"/>
          <w:sz w:val="28"/>
          <w:szCs w:val="28"/>
          <w:lang w:eastAsia="en-US"/>
        </w:rPr>
        <w:t>Wykonawca pokryje wszystkie koszty związane z uzyskaniem atestów, świadectw, obsługi geodezyjnej oraz uaktualnienia dokumentacji powykonawczej w ilości 3 egz. itp.</w:t>
      </w:r>
    </w:p>
    <w:p w14:paraId="550AF44B" w14:textId="2716F592" w:rsidR="00AE6D7E" w:rsidRPr="00A53FAB" w:rsidRDefault="00AE6D7E" w:rsidP="00AF4D96">
      <w:pPr>
        <w:numPr>
          <w:ilvl w:val="0"/>
          <w:numId w:val="20"/>
        </w:numPr>
        <w:tabs>
          <w:tab w:val="clear" w:pos="72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  <w:sz w:val="28"/>
          <w:szCs w:val="28"/>
          <w:lang w:eastAsia="en-US"/>
        </w:rPr>
      </w:pPr>
      <w:r w:rsidRPr="00A53FAB">
        <w:rPr>
          <w:rFonts w:asciiTheme="minorHAnsi" w:hAnsiTheme="minorHAnsi" w:cstheme="minorHAnsi"/>
          <w:sz w:val="28"/>
          <w:szCs w:val="28"/>
          <w:lang w:eastAsia="en-US"/>
        </w:rPr>
        <w:t>Wykonawca przyjmuje pełną odpowiedzialność cywilną za wszelkie zawinione przez Wykonawcę i jego Podwykonawców szkody osobiste i</w:t>
      </w:r>
      <w:r w:rsidR="006D6B8C" w:rsidRPr="00A53FAB">
        <w:rPr>
          <w:rFonts w:asciiTheme="minorHAnsi" w:hAnsiTheme="minorHAnsi" w:cstheme="minorHAnsi"/>
          <w:sz w:val="28"/>
          <w:szCs w:val="28"/>
          <w:lang w:eastAsia="en-US"/>
        </w:rPr>
        <w:t> </w:t>
      </w:r>
      <w:r w:rsidRPr="00A53FAB">
        <w:rPr>
          <w:rFonts w:asciiTheme="minorHAnsi" w:hAnsiTheme="minorHAnsi" w:cstheme="minorHAnsi"/>
          <w:sz w:val="28"/>
          <w:szCs w:val="28"/>
          <w:lang w:eastAsia="en-US"/>
        </w:rPr>
        <w:t>majątkowe wobec osób trzecich, które mogą powstać w związku z</w:t>
      </w:r>
      <w:r w:rsidR="006D6B8C" w:rsidRPr="00A53FAB">
        <w:rPr>
          <w:rFonts w:asciiTheme="minorHAnsi" w:hAnsiTheme="minorHAnsi" w:cstheme="minorHAnsi"/>
          <w:sz w:val="28"/>
          <w:szCs w:val="28"/>
          <w:lang w:eastAsia="en-US"/>
        </w:rPr>
        <w:t> </w:t>
      </w:r>
      <w:r w:rsidRPr="00A53FAB">
        <w:rPr>
          <w:rFonts w:asciiTheme="minorHAnsi" w:hAnsiTheme="minorHAnsi" w:cstheme="minorHAnsi"/>
          <w:sz w:val="28"/>
          <w:szCs w:val="28"/>
          <w:lang w:eastAsia="en-US"/>
        </w:rPr>
        <w:t>wykonywaniem niniejszej umowy oraz za roszczenia odszkodowawcze wynikające z prawomocnych orzeczeń sądowych, łącznie z wszelkimi wynikającymi z tego tytułu kosztami, które mogłyby być skierowane do Zamawi</w:t>
      </w:r>
      <w:r w:rsidR="00CC3249" w:rsidRPr="00A53FAB">
        <w:rPr>
          <w:rFonts w:asciiTheme="minorHAnsi" w:hAnsiTheme="minorHAnsi" w:cstheme="minorHAnsi"/>
          <w:sz w:val="28"/>
          <w:szCs w:val="28"/>
          <w:lang w:eastAsia="en-US"/>
        </w:rPr>
        <w:t>ającego.</w:t>
      </w:r>
    </w:p>
    <w:p w14:paraId="204AC979" w14:textId="6C85DE12" w:rsidR="00AE6D7E" w:rsidRPr="00A53FAB" w:rsidRDefault="00AE6D7E" w:rsidP="00AF4D96">
      <w:pPr>
        <w:numPr>
          <w:ilvl w:val="0"/>
          <w:numId w:val="20"/>
        </w:numPr>
        <w:tabs>
          <w:tab w:val="clear" w:pos="72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  <w:sz w:val="28"/>
          <w:szCs w:val="28"/>
          <w:lang w:eastAsia="en-US"/>
        </w:rPr>
      </w:pPr>
      <w:r w:rsidRPr="00A53FAB">
        <w:rPr>
          <w:rFonts w:asciiTheme="minorHAnsi" w:hAnsiTheme="minorHAnsi" w:cstheme="minorHAnsi"/>
          <w:sz w:val="28"/>
          <w:szCs w:val="28"/>
          <w:lang w:eastAsia="en-US"/>
        </w:rPr>
        <w:t xml:space="preserve">Wykonawca zapewnia, że posiada odpowiednie zasoby i przygotowanie techniczne oraz ma dostęp do niezbędnego sprzętu, który pozwoli na realizowanie prac objętych umową, zgodnie z obowiązującymi przepisami Prawa budowlanego, BHP, ppoż., zasadami wiedzy technicznej, obowiązującymi polskimi normami, z materiałów odpowiadającym wymogom wyrobów dopuszczonych do obrotu i stosowania </w:t>
      </w:r>
      <w:r w:rsidRPr="00A53FAB">
        <w:rPr>
          <w:rFonts w:asciiTheme="minorHAnsi" w:hAnsiTheme="minorHAnsi" w:cstheme="minorHAnsi"/>
          <w:sz w:val="28"/>
          <w:szCs w:val="28"/>
          <w:lang w:eastAsia="en-US"/>
        </w:rPr>
        <w:br/>
        <w:t>w budownictwie na terenie Polski, nadto przepisami ochrony środowiska i</w:t>
      </w:r>
      <w:r w:rsidR="006D6B8C" w:rsidRPr="00A53FAB">
        <w:rPr>
          <w:rFonts w:asciiTheme="minorHAnsi" w:hAnsiTheme="minorHAnsi" w:cstheme="minorHAnsi"/>
          <w:sz w:val="28"/>
          <w:szCs w:val="28"/>
          <w:lang w:eastAsia="en-US"/>
        </w:rPr>
        <w:t> </w:t>
      </w:r>
      <w:r w:rsidRPr="00A53FAB">
        <w:rPr>
          <w:rFonts w:asciiTheme="minorHAnsi" w:hAnsiTheme="minorHAnsi" w:cstheme="minorHAnsi"/>
          <w:sz w:val="28"/>
          <w:szCs w:val="28"/>
          <w:lang w:eastAsia="en-US"/>
        </w:rPr>
        <w:t>przepisami o odpadach.</w:t>
      </w:r>
    </w:p>
    <w:p w14:paraId="701FF3D5" w14:textId="77777777" w:rsidR="00AE6D7E" w:rsidRPr="00A53FAB" w:rsidRDefault="00E429AE" w:rsidP="00AF4D96">
      <w:pPr>
        <w:numPr>
          <w:ilvl w:val="0"/>
          <w:numId w:val="20"/>
        </w:numPr>
        <w:tabs>
          <w:tab w:val="clear" w:pos="72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  <w:sz w:val="28"/>
          <w:szCs w:val="28"/>
          <w:lang w:eastAsia="en-US"/>
        </w:rPr>
      </w:pPr>
      <w:r w:rsidRPr="00A53FAB">
        <w:rPr>
          <w:rFonts w:asciiTheme="minorHAnsi" w:hAnsiTheme="minorHAnsi" w:cstheme="minorHAnsi"/>
          <w:sz w:val="28"/>
          <w:szCs w:val="28"/>
          <w:lang w:eastAsia="en-US"/>
        </w:rPr>
        <w:t>Wykonawca zobowiązany jest do przygotowania i przekazania</w:t>
      </w:r>
      <w:r w:rsidR="00AE6D7E" w:rsidRPr="00A53FAB">
        <w:rPr>
          <w:rFonts w:asciiTheme="minorHAnsi" w:hAnsiTheme="minorHAnsi" w:cstheme="minorHAnsi"/>
          <w:sz w:val="28"/>
          <w:szCs w:val="28"/>
          <w:lang w:eastAsia="en-US"/>
        </w:rPr>
        <w:t xml:space="preserve"> Zamawiającemu z chwilą protokolarnego odbioru robót operatu kolaudacyjnego na który składają się: </w:t>
      </w:r>
    </w:p>
    <w:p w14:paraId="0E2A3A0A" w14:textId="77777777" w:rsidR="00AE6D7E" w:rsidRPr="00A53FAB" w:rsidRDefault="00AE6D7E" w:rsidP="00AF4D96">
      <w:pPr>
        <w:numPr>
          <w:ilvl w:val="5"/>
          <w:numId w:val="21"/>
        </w:numPr>
        <w:suppressAutoHyphens/>
        <w:ind w:left="851" w:hanging="425"/>
        <w:textAlignment w:val="baseline"/>
        <w:rPr>
          <w:rFonts w:asciiTheme="minorHAnsi" w:hAnsiTheme="minorHAnsi" w:cstheme="minorHAnsi"/>
          <w:sz w:val="28"/>
          <w:szCs w:val="28"/>
          <w:lang w:val="x-none" w:eastAsia="x-none"/>
        </w:rPr>
      </w:pPr>
      <w:r w:rsidRPr="00A53FAB">
        <w:rPr>
          <w:rFonts w:asciiTheme="minorHAnsi" w:hAnsiTheme="minorHAnsi" w:cstheme="minorHAnsi"/>
          <w:sz w:val="28"/>
          <w:szCs w:val="28"/>
          <w:lang w:val="x-none" w:eastAsia="x-none"/>
        </w:rPr>
        <w:t>Dokumentacja powykonawcza,</w:t>
      </w:r>
    </w:p>
    <w:p w14:paraId="05014C61" w14:textId="77777777" w:rsidR="00AE6D7E" w:rsidRPr="00A53FAB" w:rsidRDefault="00AE6D7E" w:rsidP="00AF4D96">
      <w:pPr>
        <w:numPr>
          <w:ilvl w:val="5"/>
          <w:numId w:val="21"/>
        </w:numPr>
        <w:suppressAutoHyphens/>
        <w:ind w:left="851" w:hanging="425"/>
        <w:textAlignment w:val="baseline"/>
        <w:rPr>
          <w:rFonts w:asciiTheme="minorHAnsi" w:hAnsiTheme="minorHAnsi" w:cstheme="minorHAnsi"/>
          <w:sz w:val="28"/>
          <w:szCs w:val="28"/>
          <w:lang w:val="x-none" w:eastAsia="x-none"/>
        </w:rPr>
      </w:pPr>
      <w:r w:rsidRPr="00A53FAB">
        <w:rPr>
          <w:rFonts w:asciiTheme="minorHAnsi" w:hAnsiTheme="minorHAnsi" w:cstheme="minorHAnsi"/>
          <w:sz w:val="28"/>
          <w:szCs w:val="28"/>
          <w:lang w:val="x-none" w:eastAsia="x-none"/>
        </w:rPr>
        <w:t>Atesty na prefabrykaty i materiały wbudowane,</w:t>
      </w:r>
    </w:p>
    <w:p w14:paraId="732FD8D0" w14:textId="0C706DC1" w:rsidR="00AE6D7E" w:rsidRPr="00A53FAB" w:rsidRDefault="00C50718" w:rsidP="00AF4D96">
      <w:pPr>
        <w:numPr>
          <w:ilvl w:val="5"/>
          <w:numId w:val="21"/>
        </w:numPr>
        <w:suppressAutoHyphens/>
        <w:ind w:left="851" w:hanging="425"/>
        <w:textAlignment w:val="baseline"/>
        <w:rPr>
          <w:rFonts w:asciiTheme="minorHAnsi" w:hAnsiTheme="minorHAnsi" w:cstheme="minorHAnsi"/>
          <w:sz w:val="28"/>
          <w:szCs w:val="28"/>
          <w:lang w:val="x-none" w:eastAsia="x-none"/>
        </w:rPr>
      </w:pPr>
      <w:r w:rsidRPr="00A53FAB">
        <w:rPr>
          <w:rFonts w:asciiTheme="minorHAnsi" w:hAnsiTheme="minorHAnsi" w:cstheme="minorHAnsi"/>
          <w:sz w:val="28"/>
          <w:szCs w:val="28"/>
          <w:lang w:eastAsia="x-none"/>
        </w:rPr>
        <w:t>Dokumenty niezbędne do uzyskania</w:t>
      </w:r>
      <w:r w:rsidR="00A0359F" w:rsidRPr="00A53FAB">
        <w:rPr>
          <w:rFonts w:asciiTheme="minorHAnsi" w:hAnsiTheme="minorHAnsi" w:cstheme="minorHAnsi"/>
          <w:sz w:val="28"/>
          <w:szCs w:val="28"/>
          <w:lang w:eastAsia="x-none"/>
        </w:rPr>
        <w:t xml:space="preserve"> pozwolenia na użytkowanie – o ile należy uzyskać takie pozwolenie</w:t>
      </w:r>
      <w:r w:rsidR="00AE6D7E" w:rsidRPr="00A53FAB">
        <w:rPr>
          <w:rFonts w:asciiTheme="minorHAnsi" w:hAnsiTheme="minorHAnsi" w:cstheme="minorHAnsi"/>
          <w:sz w:val="28"/>
          <w:szCs w:val="28"/>
          <w:lang w:val="x-none" w:eastAsia="x-none"/>
        </w:rPr>
        <w:t>,</w:t>
      </w:r>
    </w:p>
    <w:p w14:paraId="0D9D995A" w14:textId="14A3BA72" w:rsidR="00AE6D7E" w:rsidRPr="00A53FAB" w:rsidRDefault="00AE6D7E" w:rsidP="00AF4D96">
      <w:pPr>
        <w:numPr>
          <w:ilvl w:val="5"/>
          <w:numId w:val="21"/>
        </w:numPr>
        <w:suppressAutoHyphens/>
        <w:ind w:left="851" w:hanging="425"/>
        <w:textAlignment w:val="baseline"/>
        <w:rPr>
          <w:rFonts w:asciiTheme="minorHAnsi" w:hAnsiTheme="minorHAnsi" w:cstheme="minorHAnsi"/>
          <w:sz w:val="28"/>
          <w:szCs w:val="28"/>
          <w:lang w:val="x-none" w:eastAsia="x-none"/>
        </w:rPr>
      </w:pPr>
      <w:r w:rsidRPr="00A53FAB">
        <w:rPr>
          <w:rFonts w:asciiTheme="minorHAnsi" w:hAnsiTheme="minorHAnsi" w:cstheme="minorHAnsi"/>
          <w:sz w:val="28"/>
          <w:szCs w:val="28"/>
          <w:lang w:val="x-none" w:eastAsia="x-none"/>
        </w:rPr>
        <w:t>Geodezyjna dokumentacja powykonawcza</w:t>
      </w:r>
      <w:r w:rsidR="009204B6" w:rsidRPr="00A53FAB">
        <w:rPr>
          <w:rFonts w:asciiTheme="minorHAnsi" w:hAnsiTheme="minorHAnsi" w:cstheme="minorHAnsi"/>
          <w:sz w:val="28"/>
          <w:szCs w:val="28"/>
          <w:lang w:eastAsia="x-none"/>
        </w:rPr>
        <w:t>.</w:t>
      </w:r>
      <w:r w:rsidR="002156B5" w:rsidRPr="00A53FAB">
        <w:rPr>
          <w:rFonts w:asciiTheme="minorHAnsi" w:hAnsiTheme="minorHAnsi" w:cstheme="minorHAnsi"/>
          <w:sz w:val="28"/>
          <w:szCs w:val="28"/>
          <w:lang w:eastAsia="x-none"/>
        </w:rPr>
        <w:t xml:space="preserve"> </w:t>
      </w:r>
    </w:p>
    <w:p w14:paraId="3C6464EE" w14:textId="77777777" w:rsidR="002156B5" w:rsidRPr="00A53FAB" w:rsidRDefault="002156B5" w:rsidP="002156B5">
      <w:pPr>
        <w:suppressAutoHyphens/>
        <w:jc w:val="both"/>
        <w:textAlignment w:val="baseline"/>
        <w:rPr>
          <w:rFonts w:asciiTheme="minorHAnsi" w:hAnsiTheme="minorHAnsi" w:cstheme="minorHAnsi"/>
          <w:sz w:val="28"/>
          <w:szCs w:val="28"/>
          <w:lang w:val="x-none" w:eastAsia="x-none"/>
        </w:rPr>
      </w:pPr>
    </w:p>
    <w:p w14:paraId="6B285CF8" w14:textId="77777777" w:rsidR="00A53FAB" w:rsidRPr="00A53FAB" w:rsidRDefault="00A53FAB" w:rsidP="002156B5">
      <w:pPr>
        <w:suppressAutoHyphens/>
        <w:jc w:val="both"/>
        <w:textAlignment w:val="baseline"/>
        <w:rPr>
          <w:rFonts w:asciiTheme="minorHAnsi" w:hAnsiTheme="minorHAnsi" w:cstheme="minorHAnsi"/>
          <w:sz w:val="28"/>
          <w:szCs w:val="28"/>
          <w:lang w:val="x-none" w:eastAsia="x-none"/>
        </w:rPr>
      </w:pPr>
    </w:p>
    <w:p w14:paraId="18CA62C5" w14:textId="77777777" w:rsidR="00A53FAB" w:rsidRPr="00A53FAB" w:rsidRDefault="00A53FAB" w:rsidP="00A53FAB">
      <w:pPr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A53FAB">
        <w:rPr>
          <w:rFonts w:asciiTheme="minorHAnsi" w:hAnsiTheme="minorHAnsi" w:cstheme="minorHAnsi"/>
          <w:b/>
          <w:sz w:val="28"/>
          <w:szCs w:val="28"/>
        </w:rPr>
        <w:t xml:space="preserve">WYNAGRODZENIE – PŁATNOŚCI </w:t>
      </w:r>
    </w:p>
    <w:p w14:paraId="359E6661" w14:textId="77777777" w:rsidR="00A53FAB" w:rsidRPr="00A53FAB" w:rsidRDefault="00A53FAB" w:rsidP="002156B5">
      <w:pPr>
        <w:suppressAutoHyphens/>
        <w:jc w:val="both"/>
        <w:textAlignment w:val="baseline"/>
        <w:rPr>
          <w:rFonts w:asciiTheme="minorHAnsi" w:hAnsiTheme="minorHAnsi" w:cstheme="minorHAnsi"/>
          <w:sz w:val="28"/>
          <w:szCs w:val="28"/>
          <w:lang w:val="x-none" w:eastAsia="x-none"/>
        </w:rPr>
      </w:pPr>
    </w:p>
    <w:p w14:paraId="7210D9D9" w14:textId="64B64B6F" w:rsidR="00B74462" w:rsidRPr="00A53FAB" w:rsidRDefault="00B74462" w:rsidP="001743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194919478"/>
      <w:r w:rsidRPr="00A53FAB">
        <w:rPr>
          <w:rFonts w:asciiTheme="minorHAnsi" w:hAnsiTheme="minorHAnsi" w:cstheme="minorHAnsi"/>
          <w:b/>
          <w:bCs/>
          <w:sz w:val="28"/>
          <w:szCs w:val="28"/>
        </w:rPr>
        <w:sym w:font="Times New Roman" w:char="00A7"/>
      </w:r>
      <w:r w:rsidRPr="00A53F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F4D96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bookmarkEnd w:id="1"/>
    <w:p w14:paraId="7F1E2CBA" w14:textId="117505B1" w:rsidR="003929FF" w:rsidRPr="00A53FAB" w:rsidRDefault="003929FF" w:rsidP="00D65E9F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Strony ustalają, że obowiązującą formą wynagrodzenia za wykonanie przedmiotu umowy, zgodnie z </w:t>
      </w:r>
      <w:r w:rsidR="002156B5" w:rsidRPr="00A53FAB">
        <w:rPr>
          <w:rFonts w:asciiTheme="minorHAnsi" w:hAnsiTheme="minorHAnsi" w:cstheme="minorHAnsi"/>
          <w:sz w:val="28"/>
          <w:szCs w:val="28"/>
        </w:rPr>
        <w:t xml:space="preserve">zapytaniem cenowym </w:t>
      </w:r>
      <w:r w:rsidRPr="00A53FAB">
        <w:rPr>
          <w:rFonts w:asciiTheme="minorHAnsi" w:hAnsiTheme="minorHAnsi" w:cstheme="minorHAnsi"/>
          <w:sz w:val="28"/>
          <w:szCs w:val="28"/>
        </w:rPr>
        <w:t xml:space="preserve">i złożoną ofertą Wykonawcy jest wynagrodzenie umowne brutto, </w:t>
      </w:r>
      <w:r w:rsidR="002156B5" w:rsidRPr="00A53FAB">
        <w:rPr>
          <w:rFonts w:asciiTheme="minorHAnsi" w:hAnsiTheme="minorHAnsi" w:cstheme="minorHAnsi"/>
          <w:sz w:val="28"/>
          <w:szCs w:val="28"/>
        </w:rPr>
        <w:t xml:space="preserve">które wynosi: </w:t>
      </w:r>
      <w:r w:rsidR="002156B5" w:rsidRPr="00A53FAB">
        <w:rPr>
          <w:rFonts w:asciiTheme="minorHAnsi" w:hAnsiTheme="minorHAnsi" w:cstheme="minorHAnsi"/>
          <w:b/>
          <w:bCs/>
          <w:sz w:val="28"/>
          <w:szCs w:val="28"/>
        </w:rPr>
        <w:t>…………… zł</w:t>
      </w:r>
      <w:r w:rsidR="002156B5" w:rsidRPr="00A53FAB">
        <w:rPr>
          <w:rFonts w:asciiTheme="minorHAnsi" w:hAnsiTheme="minorHAnsi" w:cstheme="minorHAnsi"/>
          <w:sz w:val="28"/>
          <w:szCs w:val="28"/>
        </w:rPr>
        <w:t xml:space="preserve">, słownie: ………………………………….złotych …./100,  </w:t>
      </w:r>
    </w:p>
    <w:p w14:paraId="55D4A53D" w14:textId="77777777" w:rsidR="002156B5" w:rsidRPr="00A53FAB" w:rsidRDefault="002156B5" w:rsidP="00D65E9F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224F0265" w14:textId="02A03978" w:rsidR="00B74462" w:rsidRPr="00A53FAB" w:rsidRDefault="00B74462" w:rsidP="00D65E9F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53FAB">
        <w:rPr>
          <w:rFonts w:asciiTheme="minorHAnsi" w:hAnsiTheme="minorHAnsi" w:cstheme="minorHAnsi"/>
          <w:sz w:val="28"/>
          <w:szCs w:val="28"/>
        </w:rPr>
        <w:t xml:space="preserve">Wykonawca oświadcza, że jest płatnikiem VAT i posiada NIP </w:t>
      </w:r>
      <w:r w:rsidR="002156B5" w:rsidRPr="00A53FAB">
        <w:rPr>
          <w:rFonts w:asciiTheme="minorHAnsi" w:hAnsiTheme="minorHAnsi" w:cstheme="minorHAnsi"/>
          <w:b/>
          <w:bCs/>
          <w:sz w:val="28"/>
          <w:szCs w:val="28"/>
        </w:rPr>
        <w:t>……………………</w:t>
      </w:r>
      <w:r w:rsidRPr="00A53FAB">
        <w:rPr>
          <w:rFonts w:asciiTheme="minorHAnsi" w:hAnsiTheme="minorHAnsi" w:cstheme="minorHAnsi"/>
          <w:sz w:val="28"/>
          <w:szCs w:val="28"/>
        </w:rPr>
        <w:t xml:space="preserve"> Zamawiający oświadcza, że posiada NIP </w:t>
      </w:r>
      <w:r w:rsidR="00C92A11" w:rsidRPr="00A53FAB">
        <w:rPr>
          <w:rFonts w:asciiTheme="minorHAnsi" w:hAnsiTheme="minorHAnsi" w:cstheme="minorHAnsi"/>
          <w:b/>
          <w:sz w:val="28"/>
          <w:szCs w:val="28"/>
        </w:rPr>
        <w:t>785-16-61-461</w:t>
      </w:r>
      <w:r w:rsidRPr="00A53FAB">
        <w:rPr>
          <w:rFonts w:asciiTheme="minorHAnsi" w:hAnsiTheme="minorHAnsi" w:cstheme="minorHAnsi"/>
          <w:sz w:val="28"/>
          <w:szCs w:val="28"/>
        </w:rPr>
        <w:t>.</w:t>
      </w:r>
    </w:p>
    <w:p w14:paraId="4ACED9CC" w14:textId="77777777" w:rsidR="00C256A4" w:rsidRPr="00A53FAB" w:rsidRDefault="00C256A4" w:rsidP="00D65E9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5A19DC0" w14:textId="0910E3C4" w:rsidR="00D1265C" w:rsidRPr="00D1265C" w:rsidRDefault="00594D1E" w:rsidP="00D65E9F">
      <w:pPr>
        <w:ind w:left="426" w:hanging="426"/>
        <w:outlineLvl w:val="0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sz w:val="28"/>
        </w:rPr>
        <w:t>3</w:t>
      </w:r>
      <w:r w:rsidR="00D1265C" w:rsidRPr="00D1265C">
        <w:rPr>
          <w:rFonts w:asciiTheme="minorHAnsi" w:hAnsiTheme="minorHAnsi" w:cstheme="minorHAnsi"/>
          <w:sz w:val="28"/>
        </w:rPr>
        <w:t xml:space="preserve">. </w:t>
      </w:r>
      <w:r w:rsidR="00D65E9F">
        <w:rPr>
          <w:rFonts w:asciiTheme="minorHAnsi" w:hAnsiTheme="minorHAnsi" w:cstheme="minorHAnsi"/>
          <w:sz w:val="28"/>
        </w:rPr>
        <w:t xml:space="preserve">  </w:t>
      </w:r>
      <w:r w:rsidR="00D1265C" w:rsidRPr="00D1265C">
        <w:rPr>
          <w:rFonts w:asciiTheme="minorHAnsi" w:hAnsiTheme="minorHAnsi" w:cstheme="minorHAnsi"/>
          <w:sz w:val="28"/>
        </w:rPr>
        <w:t xml:space="preserve">Wynagrodzenie za wykonanie przedmiotu umowy będzie płacone </w:t>
      </w:r>
      <w:r w:rsidR="00D1265C" w:rsidRPr="00D1265C">
        <w:rPr>
          <w:rFonts w:asciiTheme="minorHAnsi" w:hAnsiTheme="minorHAnsi" w:cstheme="minorHAnsi"/>
          <w:sz w:val="28"/>
        </w:rPr>
        <w:br/>
        <w:t xml:space="preserve">na podstawie podpisanego </w:t>
      </w:r>
      <w:proofErr w:type="spellStart"/>
      <w:r w:rsidR="00D1265C" w:rsidRPr="00D1265C">
        <w:rPr>
          <w:rFonts w:asciiTheme="minorHAnsi" w:hAnsiTheme="minorHAnsi" w:cstheme="minorHAnsi"/>
          <w:sz w:val="28"/>
        </w:rPr>
        <w:t>protokółu</w:t>
      </w:r>
      <w:proofErr w:type="spellEnd"/>
      <w:r w:rsidR="00D1265C" w:rsidRPr="00D1265C">
        <w:rPr>
          <w:rFonts w:asciiTheme="minorHAnsi" w:hAnsiTheme="minorHAnsi" w:cstheme="minorHAnsi"/>
          <w:sz w:val="28"/>
        </w:rPr>
        <w:t xml:space="preserve"> </w:t>
      </w:r>
      <w:r w:rsidR="00D1265C" w:rsidRPr="00D1265C">
        <w:rPr>
          <w:rFonts w:asciiTheme="minorHAnsi" w:hAnsiTheme="minorHAnsi" w:cstheme="minorHAnsi"/>
          <w:bCs/>
          <w:sz w:val="28"/>
        </w:rPr>
        <w:t xml:space="preserve">odbioru robót i faktury za ich wykonanie. </w:t>
      </w:r>
    </w:p>
    <w:p w14:paraId="242D709F" w14:textId="77777777" w:rsidR="00D1265C" w:rsidRPr="00D1265C" w:rsidRDefault="00D1265C" w:rsidP="00D65E9F">
      <w:pPr>
        <w:rPr>
          <w:rFonts w:asciiTheme="minorHAnsi" w:hAnsiTheme="minorHAnsi" w:cstheme="minorHAnsi"/>
          <w:b/>
          <w:sz w:val="28"/>
        </w:rPr>
      </w:pPr>
    </w:p>
    <w:p w14:paraId="7E463B21" w14:textId="332D73D5" w:rsidR="00D1265C" w:rsidRPr="00D1265C" w:rsidRDefault="00594D1E" w:rsidP="00D65E9F">
      <w:pPr>
        <w:ind w:left="426" w:hanging="426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Cs/>
          <w:sz w:val="28"/>
        </w:rPr>
        <w:t>4</w:t>
      </w:r>
      <w:r w:rsidR="00D1265C" w:rsidRPr="00D1265C">
        <w:rPr>
          <w:rFonts w:asciiTheme="minorHAnsi" w:hAnsiTheme="minorHAnsi" w:cstheme="minorHAnsi"/>
          <w:bCs/>
          <w:sz w:val="28"/>
        </w:rPr>
        <w:t>.</w:t>
      </w:r>
      <w:r w:rsidR="00D65E9F">
        <w:rPr>
          <w:rFonts w:asciiTheme="minorHAnsi" w:hAnsiTheme="minorHAnsi" w:cstheme="minorHAnsi"/>
          <w:bCs/>
          <w:sz w:val="28"/>
        </w:rPr>
        <w:t xml:space="preserve"> </w:t>
      </w:r>
      <w:r w:rsidR="00D1265C" w:rsidRPr="00D1265C">
        <w:rPr>
          <w:rFonts w:asciiTheme="minorHAnsi" w:hAnsiTheme="minorHAnsi" w:cstheme="minorHAnsi"/>
          <w:b/>
          <w:sz w:val="28"/>
        </w:rPr>
        <w:t> </w:t>
      </w:r>
      <w:r w:rsidR="00D65E9F">
        <w:rPr>
          <w:rFonts w:asciiTheme="minorHAnsi" w:hAnsiTheme="minorHAnsi" w:cstheme="minorHAnsi"/>
          <w:b/>
          <w:sz w:val="28"/>
        </w:rPr>
        <w:t xml:space="preserve"> </w:t>
      </w:r>
      <w:r w:rsidR="00D1265C" w:rsidRPr="00D1265C">
        <w:rPr>
          <w:rFonts w:asciiTheme="minorHAnsi" w:hAnsiTheme="minorHAnsi" w:cstheme="minorHAnsi"/>
          <w:sz w:val="28"/>
        </w:rPr>
        <w:t xml:space="preserve">Wartość dodatkowo zleconych robót koniecznych określona będzie kosztorysem sporządzonym na podstawie przedmiaru robót, protokołu konieczności i uzgodnionych cen jednostkowych. </w:t>
      </w:r>
    </w:p>
    <w:p w14:paraId="67576A1B" w14:textId="77777777" w:rsidR="00D1265C" w:rsidRPr="00D1265C" w:rsidRDefault="00D1265C" w:rsidP="00D65E9F">
      <w:pPr>
        <w:rPr>
          <w:rFonts w:asciiTheme="minorHAnsi" w:hAnsiTheme="minorHAnsi" w:cstheme="minorHAnsi"/>
          <w:b/>
          <w:sz w:val="28"/>
        </w:rPr>
      </w:pPr>
    </w:p>
    <w:p w14:paraId="1F8E773C" w14:textId="0C89D2D8" w:rsidR="00D1265C" w:rsidRPr="00D1265C" w:rsidRDefault="00594D1E" w:rsidP="00D65E9F">
      <w:pPr>
        <w:ind w:left="426" w:hanging="426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Cs/>
          <w:sz w:val="28"/>
        </w:rPr>
        <w:t>5</w:t>
      </w:r>
      <w:r w:rsidR="00D1265C" w:rsidRPr="00D1265C">
        <w:rPr>
          <w:rFonts w:asciiTheme="minorHAnsi" w:hAnsiTheme="minorHAnsi" w:cstheme="minorHAnsi"/>
          <w:bCs/>
          <w:sz w:val="28"/>
        </w:rPr>
        <w:t>.</w:t>
      </w:r>
      <w:r w:rsidR="00D1265C" w:rsidRPr="00D1265C">
        <w:rPr>
          <w:rFonts w:asciiTheme="minorHAnsi" w:hAnsiTheme="minorHAnsi" w:cstheme="minorHAnsi"/>
          <w:sz w:val="28"/>
        </w:rPr>
        <w:t> </w:t>
      </w:r>
      <w:r w:rsidR="00D65E9F">
        <w:rPr>
          <w:rFonts w:asciiTheme="minorHAnsi" w:hAnsiTheme="minorHAnsi" w:cstheme="minorHAnsi"/>
          <w:sz w:val="28"/>
        </w:rPr>
        <w:t xml:space="preserve">  </w:t>
      </w:r>
      <w:r w:rsidR="00D1265C" w:rsidRPr="00D1265C">
        <w:rPr>
          <w:rFonts w:asciiTheme="minorHAnsi" w:hAnsiTheme="minorHAnsi" w:cstheme="minorHAnsi"/>
          <w:sz w:val="28"/>
        </w:rPr>
        <w:t xml:space="preserve">Strony ustalają, że termin zapłaty za wykonanie prac wynosić będzie 14 dni, licząc od daty dostarczenia Zamawiającemu </w:t>
      </w:r>
      <w:r w:rsidR="00D1265C" w:rsidRPr="00D1265C">
        <w:rPr>
          <w:rFonts w:asciiTheme="minorHAnsi" w:hAnsiTheme="minorHAnsi" w:cstheme="minorHAnsi"/>
          <w:sz w:val="28"/>
        </w:rPr>
        <w:fldChar w:fldCharType="begin">
          <w:ffData>
            <w:name w:val="Lista4"/>
            <w:enabled/>
            <w:calcOnExit w:val="0"/>
            <w:ddList>
              <w:result w:val="1"/>
              <w:listEntry w:val="faktur "/>
              <w:listEntry w:val="faktury "/>
            </w:ddList>
          </w:ffData>
        </w:fldChar>
      </w:r>
      <w:r w:rsidR="00D1265C" w:rsidRPr="00D1265C">
        <w:rPr>
          <w:rFonts w:asciiTheme="minorHAnsi" w:hAnsiTheme="minorHAnsi" w:cstheme="minorHAnsi"/>
          <w:sz w:val="28"/>
        </w:rPr>
        <w:instrText xml:space="preserve"> FORMDROPDOWN </w:instrText>
      </w:r>
      <w:r w:rsidR="00D1265C" w:rsidRPr="00D1265C">
        <w:rPr>
          <w:rFonts w:asciiTheme="minorHAnsi" w:hAnsiTheme="minorHAnsi" w:cstheme="minorHAnsi"/>
          <w:sz w:val="28"/>
        </w:rPr>
      </w:r>
      <w:r w:rsidR="00D1265C" w:rsidRPr="00D1265C">
        <w:rPr>
          <w:rFonts w:asciiTheme="minorHAnsi" w:hAnsiTheme="minorHAnsi" w:cstheme="minorHAnsi"/>
          <w:sz w:val="28"/>
        </w:rPr>
        <w:fldChar w:fldCharType="separate"/>
      </w:r>
      <w:r w:rsidR="00D1265C" w:rsidRPr="00D1265C">
        <w:rPr>
          <w:rFonts w:asciiTheme="minorHAnsi" w:hAnsiTheme="minorHAnsi" w:cstheme="minorHAnsi"/>
          <w:sz w:val="28"/>
        </w:rPr>
        <w:fldChar w:fldCharType="end"/>
      </w:r>
      <w:r w:rsidR="00D1265C" w:rsidRPr="00D1265C">
        <w:rPr>
          <w:rFonts w:asciiTheme="minorHAnsi" w:hAnsiTheme="minorHAnsi" w:cstheme="minorHAnsi"/>
          <w:sz w:val="28"/>
        </w:rPr>
        <w:t xml:space="preserve">z podpisanym protokołem odbioru robót. </w:t>
      </w:r>
    </w:p>
    <w:p w14:paraId="37810214" w14:textId="77777777" w:rsidR="00D1265C" w:rsidRPr="00D1265C" w:rsidRDefault="00D1265C" w:rsidP="00D65E9F">
      <w:pPr>
        <w:rPr>
          <w:rFonts w:asciiTheme="minorHAnsi" w:hAnsiTheme="minorHAnsi" w:cstheme="minorHAnsi"/>
          <w:b/>
          <w:sz w:val="28"/>
        </w:rPr>
      </w:pPr>
    </w:p>
    <w:p w14:paraId="6B398577" w14:textId="715BE453" w:rsidR="00D1265C" w:rsidRPr="00D1265C" w:rsidRDefault="00594D1E" w:rsidP="00D65E9F">
      <w:pPr>
        <w:ind w:left="426" w:hanging="426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Cs/>
          <w:sz w:val="28"/>
        </w:rPr>
        <w:t>6</w:t>
      </w:r>
      <w:r w:rsidR="00D1265C" w:rsidRPr="00D1265C">
        <w:rPr>
          <w:rFonts w:asciiTheme="minorHAnsi" w:hAnsiTheme="minorHAnsi" w:cstheme="minorHAnsi"/>
          <w:bCs/>
          <w:sz w:val="28"/>
        </w:rPr>
        <w:t>. </w:t>
      </w:r>
      <w:r w:rsidR="00D65E9F">
        <w:rPr>
          <w:rFonts w:asciiTheme="minorHAnsi" w:hAnsiTheme="minorHAnsi" w:cstheme="minorHAnsi"/>
          <w:bCs/>
          <w:sz w:val="28"/>
        </w:rPr>
        <w:t xml:space="preserve">  </w:t>
      </w:r>
      <w:r w:rsidR="00D1265C" w:rsidRPr="00D1265C">
        <w:rPr>
          <w:rFonts w:asciiTheme="minorHAnsi" w:hAnsiTheme="minorHAnsi" w:cstheme="minorHAnsi"/>
          <w:bCs/>
          <w:sz w:val="28"/>
        </w:rPr>
        <w:t>Faktur</w:t>
      </w:r>
      <w:r w:rsidR="00D1265C" w:rsidRPr="00594D1E">
        <w:rPr>
          <w:rFonts w:asciiTheme="minorHAnsi" w:hAnsiTheme="minorHAnsi" w:cstheme="minorHAnsi"/>
          <w:bCs/>
          <w:sz w:val="28"/>
        </w:rPr>
        <w:t>a</w:t>
      </w:r>
      <w:r w:rsidR="00D1265C" w:rsidRPr="00D1265C">
        <w:rPr>
          <w:rFonts w:asciiTheme="minorHAnsi" w:hAnsiTheme="minorHAnsi" w:cstheme="minorHAnsi"/>
          <w:sz w:val="28"/>
        </w:rPr>
        <w:t xml:space="preserve"> za wykonane i odebrane prace, płatn</w:t>
      </w:r>
      <w:r w:rsidR="00D1265C" w:rsidRPr="00A53FAB">
        <w:rPr>
          <w:rFonts w:asciiTheme="minorHAnsi" w:hAnsiTheme="minorHAnsi" w:cstheme="minorHAnsi"/>
          <w:sz w:val="28"/>
        </w:rPr>
        <w:t>a</w:t>
      </w:r>
      <w:r w:rsidR="00D1265C" w:rsidRPr="00D1265C">
        <w:rPr>
          <w:rFonts w:asciiTheme="minorHAnsi" w:hAnsiTheme="minorHAnsi" w:cstheme="minorHAnsi"/>
          <w:sz w:val="28"/>
        </w:rPr>
        <w:t xml:space="preserve"> będą przelewem przez Zamawiającego na konto Wykonawcy wskazane na fakturze. </w:t>
      </w:r>
    </w:p>
    <w:p w14:paraId="18C21C05" w14:textId="77777777" w:rsidR="00D1265C" w:rsidRPr="00D1265C" w:rsidRDefault="00D1265C" w:rsidP="00D1265C">
      <w:pPr>
        <w:jc w:val="center"/>
        <w:rPr>
          <w:rFonts w:asciiTheme="minorHAnsi" w:hAnsiTheme="minorHAnsi" w:cstheme="minorHAnsi"/>
          <w:sz w:val="28"/>
        </w:rPr>
      </w:pPr>
    </w:p>
    <w:p w14:paraId="69B9B3F8" w14:textId="77777777" w:rsidR="00D1265C" w:rsidRPr="00D1265C" w:rsidRDefault="00D1265C" w:rsidP="00D1265C">
      <w:pPr>
        <w:jc w:val="center"/>
        <w:rPr>
          <w:rFonts w:asciiTheme="minorHAnsi" w:hAnsiTheme="minorHAnsi" w:cstheme="minorHAnsi"/>
          <w:sz w:val="28"/>
        </w:rPr>
      </w:pPr>
    </w:p>
    <w:p w14:paraId="143A2E3A" w14:textId="77777777" w:rsidR="00D1265C" w:rsidRDefault="00D1265C" w:rsidP="00D1265C">
      <w:pPr>
        <w:outlineLvl w:val="8"/>
        <w:rPr>
          <w:rFonts w:asciiTheme="minorHAnsi" w:hAnsiTheme="minorHAnsi" w:cstheme="minorHAnsi"/>
          <w:b/>
          <w:sz w:val="28"/>
          <w:szCs w:val="22"/>
        </w:rPr>
      </w:pPr>
      <w:r w:rsidRPr="00D1265C">
        <w:rPr>
          <w:rFonts w:asciiTheme="minorHAnsi" w:hAnsiTheme="minorHAnsi" w:cstheme="minorHAnsi"/>
          <w:b/>
          <w:sz w:val="28"/>
          <w:szCs w:val="22"/>
        </w:rPr>
        <w:t xml:space="preserve">KARY UMOWNE </w:t>
      </w:r>
    </w:p>
    <w:p w14:paraId="59815E3F" w14:textId="77777777" w:rsidR="00AA0757" w:rsidRDefault="00AA0757" w:rsidP="00AA0757">
      <w:pPr>
        <w:jc w:val="center"/>
        <w:outlineLvl w:val="8"/>
        <w:rPr>
          <w:rFonts w:asciiTheme="minorHAnsi" w:hAnsiTheme="minorHAnsi" w:cstheme="minorHAnsi"/>
          <w:b/>
          <w:sz w:val="28"/>
          <w:szCs w:val="22"/>
        </w:rPr>
      </w:pPr>
    </w:p>
    <w:p w14:paraId="43112A36" w14:textId="048D37F5" w:rsidR="00AA0757" w:rsidRDefault="00AA0757" w:rsidP="00AA0757">
      <w:pPr>
        <w:jc w:val="center"/>
        <w:outlineLvl w:val="8"/>
        <w:rPr>
          <w:rFonts w:asciiTheme="minorHAnsi" w:eastAsia="Arial Unicode MS" w:hAnsiTheme="minorHAnsi" w:cstheme="minorHAnsi"/>
          <w:b/>
          <w:color w:val="000000"/>
          <w:sz w:val="28"/>
          <w:szCs w:val="20"/>
        </w:rPr>
      </w:pPr>
      <w:bookmarkStart w:id="2" w:name="_Hlk194918616"/>
      <w:r w:rsidRPr="00D1265C">
        <w:rPr>
          <w:rFonts w:asciiTheme="minorHAnsi" w:eastAsia="Arial Unicode MS" w:hAnsiTheme="minorHAnsi" w:cstheme="minorHAnsi"/>
          <w:b/>
          <w:color w:val="000000"/>
          <w:sz w:val="28"/>
          <w:szCs w:val="20"/>
        </w:rPr>
        <w:t>§ 6</w:t>
      </w:r>
    </w:p>
    <w:bookmarkEnd w:id="2"/>
    <w:p w14:paraId="48576807" w14:textId="0DA0374D" w:rsidR="00D1265C" w:rsidRPr="00D1265C" w:rsidRDefault="00D1265C" w:rsidP="00AA0757">
      <w:pPr>
        <w:keepNext/>
        <w:widowControl w:val="0"/>
        <w:tabs>
          <w:tab w:val="num" w:pos="2160"/>
        </w:tabs>
        <w:snapToGrid w:val="0"/>
        <w:ind w:left="284" w:hanging="284"/>
        <w:outlineLvl w:val="0"/>
        <w:rPr>
          <w:rFonts w:asciiTheme="minorHAnsi" w:eastAsia="Arial Unicode MS" w:hAnsiTheme="minorHAnsi" w:cstheme="minorHAnsi"/>
          <w:color w:val="000000"/>
          <w:szCs w:val="20"/>
        </w:rPr>
      </w:pPr>
      <w:r w:rsidRPr="00D1265C">
        <w:rPr>
          <w:rFonts w:asciiTheme="minorHAnsi" w:eastAsia="Arial Unicode MS" w:hAnsiTheme="minorHAnsi" w:cstheme="minorHAnsi"/>
          <w:bCs/>
          <w:color w:val="000000"/>
          <w:sz w:val="28"/>
          <w:szCs w:val="20"/>
        </w:rPr>
        <w:t>1.</w:t>
      </w:r>
      <w:r w:rsidRPr="00D1265C">
        <w:rPr>
          <w:rFonts w:asciiTheme="minorHAnsi" w:eastAsia="Arial Unicode MS" w:hAnsiTheme="minorHAnsi" w:cstheme="minorHAnsi"/>
          <w:b/>
          <w:color w:val="000000"/>
          <w:sz w:val="28"/>
          <w:szCs w:val="20"/>
        </w:rPr>
        <w:t> </w:t>
      </w:r>
      <w:r w:rsidRPr="00D1265C">
        <w:rPr>
          <w:rFonts w:asciiTheme="minorHAnsi" w:eastAsia="Arial Unicode MS" w:hAnsiTheme="minorHAnsi" w:cstheme="minorHAnsi"/>
          <w:color w:val="000000"/>
          <w:sz w:val="28"/>
          <w:szCs w:val="20"/>
        </w:rPr>
        <w:t>Strony ustalają, że obowiązującą między nimi formą odszkodowania będą kary umowne, które naliczane będą w następujących przypadkach i wysokościach</w:t>
      </w:r>
      <w:r w:rsidRPr="00D1265C">
        <w:rPr>
          <w:rFonts w:asciiTheme="minorHAnsi" w:eastAsia="Arial Unicode MS" w:hAnsiTheme="minorHAnsi" w:cstheme="minorHAnsi"/>
          <w:color w:val="000000"/>
          <w:szCs w:val="20"/>
        </w:rPr>
        <w:t xml:space="preserve">: </w:t>
      </w:r>
    </w:p>
    <w:p w14:paraId="5C3EB9C5" w14:textId="77777777" w:rsidR="00D1265C" w:rsidRPr="00D1265C" w:rsidRDefault="00D1265C" w:rsidP="00AA0757">
      <w:pPr>
        <w:rPr>
          <w:rFonts w:asciiTheme="minorHAnsi" w:hAnsiTheme="minorHAnsi" w:cstheme="minorHAnsi"/>
          <w:sz w:val="28"/>
        </w:rPr>
      </w:pPr>
    </w:p>
    <w:p w14:paraId="6D69A39D" w14:textId="77777777" w:rsidR="00D1265C" w:rsidRPr="00D1265C" w:rsidRDefault="00D1265C" w:rsidP="00AA0757">
      <w:pPr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bCs/>
          <w:sz w:val="28"/>
        </w:rPr>
        <w:t>2.</w:t>
      </w:r>
      <w:r w:rsidRPr="00D1265C">
        <w:rPr>
          <w:rFonts w:asciiTheme="minorHAnsi" w:hAnsiTheme="minorHAnsi" w:cstheme="minorHAnsi"/>
          <w:b/>
          <w:sz w:val="28"/>
        </w:rPr>
        <w:t xml:space="preserve"> </w:t>
      </w:r>
      <w:r w:rsidRPr="00D1265C">
        <w:rPr>
          <w:rFonts w:asciiTheme="minorHAnsi" w:hAnsiTheme="minorHAnsi" w:cstheme="minorHAnsi"/>
          <w:sz w:val="28"/>
        </w:rPr>
        <w:t xml:space="preserve">Wykonawca zapłaci Zamawiającemu kary umowne: </w:t>
      </w:r>
    </w:p>
    <w:p w14:paraId="1F0D8167" w14:textId="572102AE" w:rsidR="00D1265C" w:rsidRPr="00D1265C" w:rsidRDefault="00D1265C" w:rsidP="00AA0757">
      <w:pPr>
        <w:numPr>
          <w:ilvl w:val="0"/>
          <w:numId w:val="43"/>
        </w:numPr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sz w:val="28"/>
        </w:rPr>
        <w:t xml:space="preserve">za zwłokę w usunięciu wad i usterek stwierdzonych przy odbiorze lub </w:t>
      </w:r>
      <w:r w:rsidRPr="00D1265C">
        <w:rPr>
          <w:rFonts w:asciiTheme="minorHAnsi" w:hAnsiTheme="minorHAnsi" w:cstheme="minorHAnsi"/>
          <w:sz w:val="28"/>
        </w:rPr>
        <w:br/>
        <w:t xml:space="preserve">w okresie rękojmi lub gwarancji w wysokości 0,5 % wynagrodzenia umownego brutto licząc od dnia wyznaczonego na usunięcie wad za każdy dzień zwłoki, </w:t>
      </w:r>
    </w:p>
    <w:p w14:paraId="642A177F" w14:textId="7CBA9783" w:rsidR="00D1265C" w:rsidRPr="00D1265C" w:rsidRDefault="00D1265C" w:rsidP="00AA0757">
      <w:pPr>
        <w:numPr>
          <w:ilvl w:val="0"/>
          <w:numId w:val="43"/>
        </w:numPr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sz w:val="28"/>
        </w:rPr>
        <w:lastRenderedPageBreak/>
        <w:t xml:space="preserve">za niewykonanie prac w terminie określonym w </w:t>
      </w:r>
      <w:r w:rsidRPr="00D1265C">
        <w:rPr>
          <w:rFonts w:asciiTheme="minorHAnsi" w:hAnsiTheme="minorHAnsi" w:cstheme="minorHAnsi"/>
          <w:sz w:val="28"/>
          <w:szCs w:val="20"/>
        </w:rPr>
        <w:t xml:space="preserve">§ </w:t>
      </w:r>
      <w:r w:rsidR="00AA0757">
        <w:rPr>
          <w:rFonts w:asciiTheme="minorHAnsi" w:hAnsiTheme="minorHAnsi" w:cstheme="minorHAnsi"/>
          <w:sz w:val="28"/>
          <w:szCs w:val="20"/>
        </w:rPr>
        <w:t>2</w:t>
      </w:r>
      <w:r w:rsidRPr="00D1265C">
        <w:rPr>
          <w:rFonts w:asciiTheme="minorHAnsi" w:hAnsiTheme="minorHAnsi" w:cstheme="minorHAnsi"/>
          <w:sz w:val="28"/>
          <w:szCs w:val="20"/>
        </w:rPr>
        <w:t xml:space="preserve"> w wysokości 0,5 % wynagrodzenia umownego brutto za każdy dzień zwłoki liczonych od następnego dnia po upływie terminu określonego w o § </w:t>
      </w:r>
      <w:r w:rsidR="00AA0757">
        <w:rPr>
          <w:rFonts w:asciiTheme="minorHAnsi" w:hAnsiTheme="minorHAnsi" w:cstheme="minorHAnsi"/>
          <w:sz w:val="28"/>
          <w:szCs w:val="20"/>
        </w:rPr>
        <w:t>2</w:t>
      </w:r>
      <w:r w:rsidRPr="00D1265C">
        <w:rPr>
          <w:rFonts w:asciiTheme="minorHAnsi" w:hAnsiTheme="minorHAnsi" w:cstheme="minorHAnsi"/>
          <w:sz w:val="28"/>
          <w:szCs w:val="20"/>
        </w:rPr>
        <w:t xml:space="preserve">. </w:t>
      </w:r>
    </w:p>
    <w:p w14:paraId="3DD43D20" w14:textId="77777777" w:rsidR="00D1265C" w:rsidRPr="00D1265C" w:rsidRDefault="00D1265C" w:rsidP="00AA0757">
      <w:pPr>
        <w:numPr>
          <w:ilvl w:val="0"/>
          <w:numId w:val="43"/>
        </w:numPr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sz w:val="28"/>
        </w:rPr>
        <w:t>za niewykonanie umowy z przyczyn zależnych od Wykonawcy w wysokości 10 % całości wynagrodzenia umownego brutto.</w:t>
      </w:r>
    </w:p>
    <w:p w14:paraId="1239D43D" w14:textId="77777777" w:rsidR="00D1265C" w:rsidRPr="00D1265C" w:rsidRDefault="00D1265C" w:rsidP="00D1265C">
      <w:pPr>
        <w:rPr>
          <w:rFonts w:asciiTheme="minorHAnsi" w:hAnsiTheme="minorHAnsi" w:cstheme="minorHAnsi"/>
          <w:sz w:val="28"/>
        </w:rPr>
      </w:pPr>
    </w:p>
    <w:p w14:paraId="4F8FD2F2" w14:textId="77777777" w:rsidR="00D1265C" w:rsidRPr="00D1265C" w:rsidRDefault="00D1265C" w:rsidP="00890961">
      <w:pPr>
        <w:ind w:left="284" w:hanging="284"/>
        <w:rPr>
          <w:rFonts w:asciiTheme="minorHAnsi" w:hAnsiTheme="minorHAnsi" w:cstheme="minorHAnsi"/>
          <w:sz w:val="28"/>
          <w:szCs w:val="28"/>
        </w:rPr>
      </w:pPr>
      <w:r w:rsidRPr="00D1265C">
        <w:rPr>
          <w:rFonts w:asciiTheme="minorHAnsi" w:hAnsiTheme="minorHAnsi" w:cstheme="minorHAnsi"/>
          <w:bCs/>
          <w:sz w:val="28"/>
          <w:szCs w:val="28"/>
        </w:rPr>
        <w:t>3.</w:t>
      </w:r>
      <w:r w:rsidRPr="00D1265C">
        <w:rPr>
          <w:rFonts w:asciiTheme="minorHAnsi" w:hAnsiTheme="minorHAnsi" w:cstheme="minorHAnsi"/>
          <w:b/>
          <w:sz w:val="28"/>
          <w:szCs w:val="28"/>
        </w:rPr>
        <w:t> </w:t>
      </w:r>
      <w:r w:rsidRPr="00D1265C">
        <w:rPr>
          <w:rFonts w:asciiTheme="minorHAnsi" w:hAnsiTheme="minorHAnsi" w:cstheme="minorHAnsi"/>
          <w:sz w:val="28"/>
          <w:szCs w:val="28"/>
        </w:rPr>
        <w:t>Strony zastrzegają sobie prawo do odszkodowania uzupełniającego przenoszącego wysokość kar umownych do wysokości rzeczywiście poniesionej szkody.</w:t>
      </w:r>
    </w:p>
    <w:p w14:paraId="5B9C5CE3" w14:textId="77777777" w:rsidR="00D1265C" w:rsidRDefault="00D1265C" w:rsidP="000948A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B94D456" w14:textId="77777777" w:rsidR="000948AA" w:rsidRDefault="000948AA" w:rsidP="000948A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4588643" w14:textId="77777777" w:rsidR="00D1265C" w:rsidRPr="00D1265C" w:rsidRDefault="00D1265C" w:rsidP="00D1265C">
      <w:pPr>
        <w:rPr>
          <w:rFonts w:asciiTheme="minorHAnsi" w:hAnsiTheme="minorHAnsi" w:cstheme="minorHAnsi"/>
          <w:b/>
          <w:sz w:val="28"/>
          <w:szCs w:val="28"/>
        </w:rPr>
      </w:pPr>
      <w:r w:rsidRPr="00D1265C">
        <w:rPr>
          <w:rFonts w:asciiTheme="minorHAnsi" w:hAnsiTheme="minorHAnsi" w:cstheme="minorHAnsi"/>
          <w:b/>
          <w:sz w:val="28"/>
          <w:szCs w:val="28"/>
        </w:rPr>
        <w:t xml:space="preserve">ODBIÓR ROBÓT </w:t>
      </w:r>
    </w:p>
    <w:p w14:paraId="03239CF9" w14:textId="77777777" w:rsidR="00D1265C" w:rsidRDefault="00D1265C" w:rsidP="00D1265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97AC0E7" w14:textId="3B68E951" w:rsidR="00673615" w:rsidRPr="00A53FAB" w:rsidRDefault="00673615" w:rsidP="006736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3FAB">
        <w:rPr>
          <w:rFonts w:asciiTheme="minorHAnsi" w:hAnsiTheme="minorHAnsi" w:cstheme="minorHAnsi"/>
          <w:b/>
          <w:bCs/>
          <w:sz w:val="28"/>
          <w:szCs w:val="28"/>
        </w:rPr>
        <w:sym w:font="Times New Roman" w:char="00A7"/>
      </w:r>
      <w:r w:rsidRPr="00A53F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</w:p>
    <w:p w14:paraId="0849ADD7" w14:textId="3F0B06EB" w:rsidR="00D1265C" w:rsidRPr="00D1265C" w:rsidRDefault="00D1265C" w:rsidP="0067252C">
      <w:pPr>
        <w:ind w:left="284" w:hanging="284"/>
        <w:rPr>
          <w:rFonts w:asciiTheme="minorHAnsi" w:hAnsiTheme="minorHAnsi" w:cstheme="minorHAnsi"/>
          <w:sz w:val="28"/>
          <w:szCs w:val="28"/>
        </w:rPr>
      </w:pPr>
      <w:r w:rsidRPr="008D14C0">
        <w:rPr>
          <w:rFonts w:asciiTheme="minorHAnsi" w:hAnsiTheme="minorHAnsi" w:cstheme="minorHAnsi"/>
          <w:bCs/>
          <w:sz w:val="28"/>
          <w:szCs w:val="28"/>
        </w:rPr>
        <w:t>1.</w:t>
      </w:r>
      <w:r w:rsidRPr="00D1265C">
        <w:rPr>
          <w:rFonts w:asciiTheme="minorHAnsi" w:hAnsiTheme="minorHAnsi" w:cstheme="minorHAnsi"/>
          <w:b/>
          <w:sz w:val="28"/>
          <w:szCs w:val="28"/>
        </w:rPr>
        <w:t> </w:t>
      </w:r>
      <w:r w:rsidRPr="00D1265C">
        <w:rPr>
          <w:rFonts w:asciiTheme="minorHAnsi" w:hAnsiTheme="minorHAnsi" w:cstheme="minorHAnsi"/>
          <w:sz w:val="28"/>
          <w:szCs w:val="28"/>
        </w:rPr>
        <w:t>Strony postanawiają, że przedmiotem odbioru robót będ</w:t>
      </w:r>
      <w:r w:rsidR="002C1474" w:rsidRPr="00A53FAB">
        <w:rPr>
          <w:rFonts w:asciiTheme="minorHAnsi" w:hAnsiTheme="minorHAnsi" w:cstheme="minorHAnsi"/>
          <w:sz w:val="28"/>
          <w:szCs w:val="28"/>
        </w:rPr>
        <w:t>zie</w:t>
      </w:r>
      <w:r w:rsidRPr="00D1265C">
        <w:rPr>
          <w:rFonts w:asciiTheme="minorHAnsi" w:hAnsiTheme="minorHAnsi" w:cstheme="minorHAnsi"/>
          <w:sz w:val="28"/>
          <w:szCs w:val="28"/>
        </w:rPr>
        <w:t xml:space="preserve"> zakres wykonanych prac, określonych w § 1 niniejszej umowy. </w:t>
      </w:r>
    </w:p>
    <w:p w14:paraId="0D9EB91F" w14:textId="77777777" w:rsidR="00D1265C" w:rsidRPr="00D1265C" w:rsidRDefault="00D1265C" w:rsidP="0067252C">
      <w:pPr>
        <w:ind w:left="340" w:hanging="340"/>
        <w:rPr>
          <w:rFonts w:asciiTheme="minorHAnsi" w:hAnsiTheme="minorHAnsi" w:cstheme="minorHAnsi"/>
          <w:b/>
          <w:sz w:val="28"/>
          <w:szCs w:val="28"/>
        </w:rPr>
      </w:pPr>
    </w:p>
    <w:p w14:paraId="1D30A495" w14:textId="24CBABA6" w:rsidR="00D1265C" w:rsidRPr="00D1265C" w:rsidRDefault="00D1265C" w:rsidP="0067252C">
      <w:pPr>
        <w:ind w:left="340" w:hanging="340"/>
        <w:rPr>
          <w:rFonts w:asciiTheme="minorHAnsi" w:hAnsiTheme="minorHAnsi" w:cstheme="minorHAnsi"/>
          <w:bCs/>
          <w:sz w:val="28"/>
          <w:szCs w:val="28"/>
        </w:rPr>
      </w:pPr>
      <w:r w:rsidRPr="008D14C0">
        <w:rPr>
          <w:rFonts w:asciiTheme="minorHAnsi" w:hAnsiTheme="minorHAnsi" w:cstheme="minorHAnsi"/>
          <w:bCs/>
          <w:sz w:val="28"/>
          <w:szCs w:val="28"/>
        </w:rPr>
        <w:t>2.</w:t>
      </w:r>
      <w:r w:rsidR="008D14C0">
        <w:rPr>
          <w:rFonts w:asciiTheme="minorHAnsi" w:hAnsiTheme="minorHAnsi" w:cstheme="minorHAnsi"/>
          <w:bCs/>
          <w:sz w:val="28"/>
          <w:szCs w:val="28"/>
        </w:rPr>
        <w:t> W</w:t>
      </w:r>
      <w:r w:rsidRPr="00D1265C">
        <w:rPr>
          <w:rFonts w:asciiTheme="minorHAnsi" w:hAnsiTheme="minorHAnsi" w:cstheme="minorHAnsi"/>
          <w:bCs/>
          <w:sz w:val="28"/>
          <w:szCs w:val="28"/>
        </w:rPr>
        <w:t xml:space="preserve">ykonawca zgłosi Zamawiającemu gotowość do odbioru wykonanego przedmiotu umowy </w:t>
      </w:r>
      <w:r w:rsidRPr="00D1265C">
        <w:rPr>
          <w:rFonts w:asciiTheme="minorHAnsi" w:hAnsiTheme="minorHAnsi" w:cstheme="minorHAnsi"/>
          <w:sz w:val="28"/>
          <w:szCs w:val="28"/>
        </w:rPr>
        <w:t>zawiadamiając o tym Zamawiającego.</w:t>
      </w:r>
    </w:p>
    <w:p w14:paraId="6E26B9E9" w14:textId="77777777" w:rsidR="00D1265C" w:rsidRPr="00D1265C" w:rsidRDefault="00D1265C" w:rsidP="0067252C">
      <w:pPr>
        <w:rPr>
          <w:rFonts w:asciiTheme="minorHAnsi" w:hAnsiTheme="minorHAnsi" w:cstheme="minorHAnsi"/>
          <w:b/>
          <w:sz w:val="28"/>
        </w:rPr>
      </w:pPr>
    </w:p>
    <w:p w14:paraId="5EB716AB" w14:textId="62277030" w:rsidR="00D1265C" w:rsidRPr="00D1265C" w:rsidRDefault="00D1265C" w:rsidP="0067252C">
      <w:pPr>
        <w:ind w:left="284" w:hanging="284"/>
        <w:rPr>
          <w:rFonts w:asciiTheme="minorHAnsi" w:hAnsiTheme="minorHAnsi" w:cstheme="minorHAnsi"/>
          <w:sz w:val="28"/>
        </w:rPr>
      </w:pPr>
      <w:r w:rsidRPr="008D14C0">
        <w:rPr>
          <w:rFonts w:asciiTheme="minorHAnsi" w:hAnsiTheme="minorHAnsi" w:cstheme="minorHAnsi"/>
          <w:bCs/>
          <w:sz w:val="28"/>
        </w:rPr>
        <w:t>3.</w:t>
      </w:r>
      <w:r w:rsidR="008D14C0">
        <w:rPr>
          <w:rFonts w:asciiTheme="minorHAnsi" w:hAnsiTheme="minorHAnsi" w:cstheme="minorHAnsi"/>
          <w:bCs/>
          <w:sz w:val="28"/>
        </w:rPr>
        <w:t> </w:t>
      </w:r>
      <w:r w:rsidRPr="00D1265C">
        <w:rPr>
          <w:rFonts w:asciiTheme="minorHAnsi" w:hAnsiTheme="minorHAnsi" w:cstheme="minorHAnsi"/>
          <w:sz w:val="28"/>
        </w:rPr>
        <w:t xml:space="preserve">Zamawiający wyznaczy termin rozpoczęcia odbioru robót w ciągu 14 dni </w:t>
      </w:r>
      <w:r w:rsidRPr="00D1265C">
        <w:rPr>
          <w:rFonts w:asciiTheme="minorHAnsi" w:hAnsiTheme="minorHAnsi" w:cstheme="minorHAnsi"/>
          <w:sz w:val="28"/>
        </w:rPr>
        <w:br/>
        <w:t xml:space="preserve">od daty zawiadomienia przez Wykonawcę o zakończeniu zakresu robót </w:t>
      </w:r>
      <w:r w:rsidR="002C1474" w:rsidRPr="00A53FAB">
        <w:rPr>
          <w:rFonts w:asciiTheme="minorHAnsi" w:hAnsiTheme="minorHAnsi" w:cstheme="minorHAnsi"/>
          <w:sz w:val="28"/>
        </w:rPr>
        <w:br/>
      </w:r>
      <w:r w:rsidRPr="00D1265C">
        <w:rPr>
          <w:rFonts w:asciiTheme="minorHAnsi" w:hAnsiTheme="minorHAnsi" w:cstheme="minorHAnsi"/>
          <w:sz w:val="28"/>
        </w:rPr>
        <w:t xml:space="preserve">i osiągnięciu gotowości </w:t>
      </w:r>
      <w:r w:rsidRPr="00D1265C">
        <w:rPr>
          <w:rFonts w:asciiTheme="minorHAnsi" w:hAnsiTheme="minorHAnsi" w:cstheme="minorHAnsi"/>
          <w:bCs/>
          <w:sz w:val="28"/>
        </w:rPr>
        <w:t xml:space="preserve">przedmiotu umowy </w:t>
      </w:r>
      <w:r w:rsidRPr="00D1265C">
        <w:rPr>
          <w:rFonts w:asciiTheme="minorHAnsi" w:hAnsiTheme="minorHAnsi" w:cstheme="minorHAnsi"/>
          <w:sz w:val="28"/>
        </w:rPr>
        <w:t xml:space="preserve">do odbioru. </w:t>
      </w:r>
    </w:p>
    <w:p w14:paraId="30ED7976" w14:textId="77777777" w:rsidR="00D1265C" w:rsidRPr="00D1265C" w:rsidRDefault="00D1265C" w:rsidP="0067252C">
      <w:pPr>
        <w:rPr>
          <w:rFonts w:asciiTheme="minorHAnsi" w:hAnsiTheme="minorHAnsi" w:cstheme="minorHAnsi"/>
          <w:b/>
          <w:sz w:val="28"/>
        </w:rPr>
      </w:pPr>
    </w:p>
    <w:p w14:paraId="21596774" w14:textId="75C9A10F" w:rsidR="00D1265C" w:rsidRPr="00D1265C" w:rsidRDefault="00D1265C" w:rsidP="0067252C">
      <w:pPr>
        <w:ind w:left="284" w:hanging="284"/>
        <w:rPr>
          <w:rFonts w:asciiTheme="minorHAnsi" w:hAnsiTheme="minorHAnsi" w:cstheme="minorHAnsi"/>
          <w:bCs/>
          <w:sz w:val="28"/>
        </w:rPr>
      </w:pPr>
      <w:r w:rsidRPr="008D14C0">
        <w:rPr>
          <w:rFonts w:asciiTheme="minorHAnsi" w:hAnsiTheme="minorHAnsi" w:cstheme="minorHAnsi"/>
          <w:bCs/>
          <w:sz w:val="28"/>
        </w:rPr>
        <w:t>4.</w:t>
      </w:r>
      <w:r w:rsidR="008D14C0">
        <w:rPr>
          <w:rFonts w:asciiTheme="minorHAnsi" w:hAnsiTheme="minorHAnsi" w:cstheme="minorHAnsi"/>
          <w:bCs/>
          <w:sz w:val="28"/>
        </w:rPr>
        <w:t> </w:t>
      </w:r>
      <w:r w:rsidRPr="00D1265C">
        <w:rPr>
          <w:rFonts w:asciiTheme="minorHAnsi" w:hAnsiTheme="minorHAnsi" w:cstheme="minorHAnsi"/>
          <w:bCs/>
          <w:sz w:val="28"/>
        </w:rPr>
        <w:t xml:space="preserve">Jeśli w toku czynności odbioru zostaną stwierdzone wady, to Zamawiającemu </w:t>
      </w:r>
      <w:r w:rsidR="008D14C0">
        <w:rPr>
          <w:rFonts w:asciiTheme="minorHAnsi" w:hAnsiTheme="minorHAnsi" w:cstheme="minorHAnsi"/>
          <w:bCs/>
          <w:sz w:val="28"/>
        </w:rPr>
        <w:br/>
      </w:r>
      <w:r w:rsidRPr="00D1265C">
        <w:rPr>
          <w:rFonts w:asciiTheme="minorHAnsi" w:hAnsiTheme="minorHAnsi" w:cstheme="minorHAnsi"/>
          <w:bCs/>
          <w:sz w:val="28"/>
        </w:rPr>
        <w:t xml:space="preserve">przysługują następujące uprawnienia: </w:t>
      </w:r>
    </w:p>
    <w:p w14:paraId="7DE2A0D5" w14:textId="77777777" w:rsidR="00D1265C" w:rsidRPr="00D1265C" w:rsidRDefault="00D1265C" w:rsidP="0067252C">
      <w:pPr>
        <w:rPr>
          <w:rFonts w:asciiTheme="minorHAnsi" w:hAnsiTheme="minorHAnsi" w:cstheme="minorHAnsi"/>
          <w:bCs/>
          <w:sz w:val="28"/>
        </w:rPr>
      </w:pPr>
    </w:p>
    <w:p w14:paraId="7A410775" w14:textId="77777777" w:rsidR="00D1265C" w:rsidRPr="00D1265C" w:rsidRDefault="00D1265C" w:rsidP="0067252C">
      <w:pPr>
        <w:numPr>
          <w:ilvl w:val="0"/>
          <w:numId w:val="44"/>
        </w:numPr>
        <w:rPr>
          <w:rFonts w:asciiTheme="minorHAnsi" w:hAnsiTheme="minorHAnsi" w:cstheme="minorHAnsi"/>
          <w:bCs/>
          <w:sz w:val="28"/>
        </w:rPr>
      </w:pPr>
      <w:r w:rsidRPr="00D1265C">
        <w:rPr>
          <w:rFonts w:asciiTheme="minorHAnsi" w:hAnsiTheme="minorHAnsi" w:cstheme="minorHAnsi"/>
          <w:bCs/>
          <w:sz w:val="28"/>
        </w:rPr>
        <w:t xml:space="preserve">jeśli wady nadają się do usunięcia, może odmówić odbioru do czasu usunięcia wad, w tym celu wyznacza termin z zagrożeniem, </w:t>
      </w:r>
      <w:r w:rsidRPr="00D1265C">
        <w:rPr>
          <w:rFonts w:asciiTheme="minorHAnsi" w:hAnsiTheme="minorHAnsi" w:cstheme="minorHAnsi"/>
          <w:bCs/>
          <w:sz w:val="28"/>
        </w:rPr>
        <w:br/>
        <w:t xml:space="preserve">że po bezskutecznym upływie terminu nie przyjmie naprawy, </w:t>
      </w:r>
    </w:p>
    <w:p w14:paraId="2BC80BEA" w14:textId="77777777" w:rsidR="00D1265C" w:rsidRPr="00D1265C" w:rsidRDefault="00D1265C" w:rsidP="0067252C">
      <w:pPr>
        <w:numPr>
          <w:ilvl w:val="0"/>
          <w:numId w:val="44"/>
        </w:numPr>
        <w:rPr>
          <w:rFonts w:asciiTheme="minorHAnsi" w:hAnsiTheme="minorHAnsi" w:cstheme="minorHAnsi"/>
          <w:bCs/>
          <w:sz w:val="28"/>
        </w:rPr>
      </w:pPr>
      <w:r w:rsidRPr="00D1265C">
        <w:rPr>
          <w:rFonts w:asciiTheme="minorHAnsi" w:hAnsiTheme="minorHAnsi" w:cstheme="minorHAnsi"/>
          <w:bCs/>
          <w:sz w:val="28"/>
        </w:rPr>
        <w:t xml:space="preserve">jeśli wady nie nadają się do usunięcia, może zażądać wykonania przedmiotu odbioru po raz drugi na koszt Wykonawcy lub odstąpić </w:t>
      </w:r>
      <w:r w:rsidRPr="00D1265C">
        <w:rPr>
          <w:rFonts w:asciiTheme="minorHAnsi" w:hAnsiTheme="minorHAnsi" w:cstheme="minorHAnsi"/>
          <w:bCs/>
          <w:sz w:val="28"/>
        </w:rPr>
        <w:br/>
        <w:t>od umowy,</w:t>
      </w:r>
    </w:p>
    <w:p w14:paraId="347DE5F4" w14:textId="77777777" w:rsidR="00D1265C" w:rsidRPr="00D1265C" w:rsidRDefault="00D1265C" w:rsidP="0067252C">
      <w:pPr>
        <w:numPr>
          <w:ilvl w:val="0"/>
          <w:numId w:val="44"/>
        </w:numPr>
        <w:rPr>
          <w:rFonts w:asciiTheme="minorHAnsi" w:hAnsiTheme="minorHAnsi" w:cstheme="minorHAnsi"/>
          <w:bCs/>
          <w:sz w:val="28"/>
        </w:rPr>
      </w:pPr>
      <w:r w:rsidRPr="00D1265C">
        <w:rPr>
          <w:rFonts w:asciiTheme="minorHAnsi" w:hAnsiTheme="minorHAnsi" w:cstheme="minorHAnsi"/>
          <w:bCs/>
          <w:sz w:val="28"/>
        </w:rPr>
        <w:t xml:space="preserve">jeśli wady nie nadają się do usunięcia i nie uniemożliwiają korzystanie </w:t>
      </w:r>
      <w:r w:rsidRPr="00D1265C">
        <w:rPr>
          <w:rFonts w:asciiTheme="minorHAnsi" w:hAnsiTheme="minorHAnsi" w:cstheme="minorHAnsi"/>
          <w:bCs/>
          <w:sz w:val="28"/>
        </w:rPr>
        <w:br/>
        <w:t xml:space="preserve">z przedmiotu umowy zgodnie z jego przeznaczeniem, może obniżyć wynagrodzenie Wykonawcy w odpowiednim stosunku. </w:t>
      </w:r>
    </w:p>
    <w:p w14:paraId="5CEB823A" w14:textId="77777777" w:rsidR="00D1265C" w:rsidRPr="00D1265C" w:rsidRDefault="00D1265C" w:rsidP="0067252C">
      <w:pPr>
        <w:rPr>
          <w:rFonts w:asciiTheme="minorHAnsi" w:hAnsiTheme="minorHAnsi" w:cstheme="minorHAnsi"/>
          <w:bCs/>
          <w:sz w:val="28"/>
        </w:rPr>
      </w:pPr>
    </w:p>
    <w:p w14:paraId="51EFDAF0" w14:textId="7594616B" w:rsidR="00D1265C" w:rsidRPr="00D1265C" w:rsidRDefault="00D1265C" w:rsidP="0067252C">
      <w:pPr>
        <w:ind w:left="284" w:hanging="284"/>
        <w:rPr>
          <w:rFonts w:asciiTheme="minorHAnsi" w:hAnsiTheme="minorHAnsi" w:cstheme="minorHAnsi"/>
          <w:bCs/>
          <w:sz w:val="28"/>
        </w:rPr>
      </w:pPr>
      <w:r w:rsidRPr="008D14C0">
        <w:rPr>
          <w:rFonts w:asciiTheme="minorHAnsi" w:hAnsiTheme="minorHAnsi" w:cstheme="minorHAnsi"/>
          <w:bCs/>
          <w:sz w:val="28"/>
        </w:rPr>
        <w:t>5.</w:t>
      </w:r>
      <w:r w:rsidR="008D14C0">
        <w:rPr>
          <w:rFonts w:asciiTheme="minorHAnsi" w:hAnsiTheme="minorHAnsi" w:cstheme="minorHAnsi"/>
          <w:bCs/>
          <w:sz w:val="28"/>
        </w:rPr>
        <w:t> </w:t>
      </w:r>
      <w:r w:rsidRPr="00D1265C">
        <w:rPr>
          <w:rFonts w:asciiTheme="minorHAnsi" w:hAnsiTheme="minorHAnsi" w:cstheme="minorHAnsi"/>
          <w:bCs/>
          <w:sz w:val="28"/>
        </w:rPr>
        <w:t xml:space="preserve">W razie nie usunięcia wad w określonym terminie w protokole odbioru, Zamawiający zleci zastępcze wykonanie robót innemu wykonawcy, </w:t>
      </w:r>
      <w:r w:rsidRPr="00D1265C">
        <w:rPr>
          <w:rFonts w:asciiTheme="minorHAnsi" w:hAnsiTheme="minorHAnsi" w:cstheme="minorHAnsi"/>
          <w:bCs/>
          <w:sz w:val="28"/>
        </w:rPr>
        <w:br/>
        <w:t xml:space="preserve">a ich kosztem obciąży Wykonawcę niniejszego zadania. </w:t>
      </w:r>
    </w:p>
    <w:p w14:paraId="79AF0A4B" w14:textId="77777777" w:rsidR="00D1265C" w:rsidRPr="00D1265C" w:rsidRDefault="00D1265C" w:rsidP="00D1265C">
      <w:pPr>
        <w:jc w:val="both"/>
        <w:rPr>
          <w:rFonts w:asciiTheme="minorHAnsi" w:hAnsiTheme="minorHAnsi" w:cstheme="minorHAnsi"/>
          <w:b/>
          <w:sz w:val="28"/>
        </w:rPr>
      </w:pPr>
    </w:p>
    <w:p w14:paraId="4B2AC8AB" w14:textId="77777777" w:rsidR="00D1265C" w:rsidRPr="0067252C" w:rsidRDefault="00D1265C" w:rsidP="000F18BB">
      <w:pPr>
        <w:ind w:left="284" w:hanging="284"/>
        <w:rPr>
          <w:rFonts w:asciiTheme="minorHAnsi" w:hAnsiTheme="minorHAnsi" w:cstheme="minorHAnsi"/>
          <w:bCs/>
          <w:sz w:val="28"/>
        </w:rPr>
      </w:pPr>
      <w:r w:rsidRPr="0067252C">
        <w:rPr>
          <w:rFonts w:asciiTheme="minorHAnsi" w:hAnsiTheme="minorHAnsi" w:cstheme="minorHAnsi"/>
          <w:bCs/>
          <w:sz w:val="28"/>
        </w:rPr>
        <w:t>6. Z czynności</w:t>
      </w:r>
      <w:r w:rsidRPr="00D1265C">
        <w:rPr>
          <w:rFonts w:asciiTheme="minorHAnsi" w:hAnsiTheme="minorHAnsi" w:cstheme="minorHAnsi"/>
          <w:bCs/>
          <w:sz w:val="28"/>
        </w:rPr>
        <w:t xml:space="preserve"> odbioru zostanie spisany protokół zawierający wszelkie ustalenia dokonane w toku odbioru, jak też terminy wyznaczone na usunięcie </w:t>
      </w:r>
      <w:r w:rsidRPr="0067252C">
        <w:rPr>
          <w:rFonts w:asciiTheme="minorHAnsi" w:hAnsiTheme="minorHAnsi" w:cstheme="minorHAnsi"/>
          <w:bCs/>
          <w:sz w:val="28"/>
        </w:rPr>
        <w:t xml:space="preserve">stwierdzonych przy odbiorze wad lub usterek. </w:t>
      </w:r>
    </w:p>
    <w:p w14:paraId="436137D7" w14:textId="77777777" w:rsidR="00D1265C" w:rsidRPr="00D1265C" w:rsidRDefault="00D1265C" w:rsidP="000F18BB">
      <w:pPr>
        <w:rPr>
          <w:rFonts w:asciiTheme="minorHAnsi" w:hAnsiTheme="minorHAnsi" w:cstheme="minorHAnsi"/>
          <w:b/>
          <w:sz w:val="28"/>
        </w:rPr>
      </w:pPr>
    </w:p>
    <w:p w14:paraId="03A80648" w14:textId="3425D176" w:rsidR="00D1265C" w:rsidRPr="00D1265C" w:rsidRDefault="00D1265C" w:rsidP="000F18BB">
      <w:pPr>
        <w:ind w:left="284" w:hanging="284"/>
        <w:rPr>
          <w:rFonts w:asciiTheme="minorHAnsi" w:hAnsiTheme="minorHAnsi" w:cstheme="minorHAnsi"/>
          <w:sz w:val="28"/>
        </w:rPr>
      </w:pPr>
      <w:r w:rsidRPr="0067252C">
        <w:rPr>
          <w:rFonts w:asciiTheme="minorHAnsi" w:hAnsiTheme="minorHAnsi" w:cstheme="minorHAnsi"/>
          <w:bCs/>
          <w:sz w:val="28"/>
        </w:rPr>
        <w:t>7.</w:t>
      </w:r>
      <w:r w:rsidR="0067252C">
        <w:rPr>
          <w:rFonts w:asciiTheme="minorHAnsi" w:hAnsiTheme="minorHAnsi" w:cstheme="minorHAnsi"/>
          <w:bCs/>
          <w:sz w:val="28"/>
        </w:rPr>
        <w:t> </w:t>
      </w:r>
      <w:r w:rsidRPr="00D1265C">
        <w:rPr>
          <w:rFonts w:asciiTheme="minorHAnsi" w:hAnsiTheme="minorHAnsi" w:cstheme="minorHAnsi"/>
          <w:sz w:val="28"/>
        </w:rPr>
        <w:t xml:space="preserve">Wykonawca zobowiązany jest do zawiadomienia Zamawiającego </w:t>
      </w:r>
      <w:r w:rsidRPr="00D1265C">
        <w:rPr>
          <w:rFonts w:asciiTheme="minorHAnsi" w:hAnsiTheme="minorHAnsi" w:cstheme="minorHAnsi"/>
          <w:sz w:val="28"/>
        </w:rPr>
        <w:br/>
        <w:t xml:space="preserve">na piśmie o usunięciu wad lub usterek (po uzyskaniu potwierdzenia </w:t>
      </w:r>
      <w:r w:rsidRPr="00D1265C">
        <w:rPr>
          <w:rFonts w:asciiTheme="minorHAnsi" w:hAnsiTheme="minorHAnsi" w:cstheme="minorHAnsi"/>
          <w:sz w:val="28"/>
        </w:rPr>
        <w:br/>
        <w:t xml:space="preserve">przez Nadzorującego) i zażądania wyznaczenia terminu odbioru zakwestionowanych uprzednio robót jako wadliwych. </w:t>
      </w:r>
    </w:p>
    <w:p w14:paraId="60059D18" w14:textId="77777777" w:rsidR="00D1265C" w:rsidRDefault="00D1265C" w:rsidP="00D1265C">
      <w:pPr>
        <w:jc w:val="both"/>
        <w:rPr>
          <w:rFonts w:asciiTheme="minorHAnsi" w:hAnsiTheme="minorHAnsi" w:cstheme="minorHAnsi"/>
          <w:sz w:val="28"/>
        </w:rPr>
      </w:pPr>
    </w:p>
    <w:p w14:paraId="1B2F721A" w14:textId="77777777" w:rsidR="000F18BB" w:rsidRPr="00D1265C" w:rsidRDefault="000F18BB" w:rsidP="00D1265C">
      <w:pPr>
        <w:jc w:val="both"/>
        <w:rPr>
          <w:rFonts w:asciiTheme="minorHAnsi" w:hAnsiTheme="minorHAnsi" w:cstheme="minorHAnsi"/>
          <w:sz w:val="28"/>
        </w:rPr>
      </w:pPr>
    </w:p>
    <w:p w14:paraId="7C9D55D1" w14:textId="77777777" w:rsidR="00673615" w:rsidRPr="00D1265C" w:rsidRDefault="00673615" w:rsidP="00673615">
      <w:pPr>
        <w:outlineLvl w:val="5"/>
        <w:rPr>
          <w:rFonts w:asciiTheme="minorHAnsi" w:hAnsiTheme="minorHAnsi" w:cstheme="minorHAnsi"/>
          <w:b/>
          <w:bCs/>
          <w:sz w:val="28"/>
          <w:szCs w:val="22"/>
        </w:rPr>
      </w:pPr>
      <w:r w:rsidRPr="00D1265C">
        <w:rPr>
          <w:rFonts w:asciiTheme="minorHAnsi" w:hAnsiTheme="minorHAnsi" w:cstheme="minorHAnsi"/>
          <w:b/>
          <w:bCs/>
          <w:sz w:val="28"/>
          <w:szCs w:val="22"/>
        </w:rPr>
        <w:t xml:space="preserve">GWARANCJA </w:t>
      </w:r>
    </w:p>
    <w:p w14:paraId="5268909D" w14:textId="77777777" w:rsidR="00D1265C" w:rsidRPr="00D1265C" w:rsidRDefault="00D1265C" w:rsidP="00D1265C">
      <w:pPr>
        <w:jc w:val="both"/>
        <w:rPr>
          <w:rFonts w:asciiTheme="minorHAnsi" w:hAnsiTheme="minorHAnsi" w:cstheme="minorHAnsi"/>
          <w:sz w:val="28"/>
        </w:rPr>
      </w:pPr>
    </w:p>
    <w:p w14:paraId="53CD4DEF" w14:textId="04A7B31E" w:rsidR="000F18BB" w:rsidRPr="00A53FAB" w:rsidRDefault="000F18BB" w:rsidP="000F18B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3FAB">
        <w:rPr>
          <w:rFonts w:asciiTheme="minorHAnsi" w:hAnsiTheme="minorHAnsi" w:cstheme="minorHAnsi"/>
          <w:b/>
          <w:bCs/>
          <w:sz w:val="28"/>
          <w:szCs w:val="28"/>
        </w:rPr>
        <w:sym w:font="Times New Roman" w:char="00A7"/>
      </w:r>
      <w:r w:rsidRPr="00A53F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p w14:paraId="3C60665F" w14:textId="6467283A" w:rsidR="00D1265C" w:rsidRPr="00D1265C" w:rsidRDefault="00D1265C" w:rsidP="000F18BB">
      <w:pPr>
        <w:ind w:left="284" w:hanging="284"/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bCs/>
          <w:sz w:val="28"/>
        </w:rPr>
        <w:t>1.</w:t>
      </w:r>
      <w:r w:rsidRPr="00D1265C">
        <w:rPr>
          <w:rFonts w:asciiTheme="minorHAnsi" w:hAnsiTheme="minorHAnsi" w:cstheme="minorHAnsi"/>
          <w:b/>
          <w:sz w:val="28"/>
        </w:rPr>
        <w:t> </w:t>
      </w:r>
      <w:r w:rsidRPr="00D1265C">
        <w:rPr>
          <w:rFonts w:asciiTheme="minorHAnsi" w:hAnsiTheme="minorHAnsi" w:cstheme="minorHAnsi"/>
          <w:sz w:val="28"/>
        </w:rPr>
        <w:t xml:space="preserve">Wykonawca udziela Zamawiającemu gwarancji jakości wykonanych robót i zapewnia o prawidłowym funkcjonowaniu przedmiotu umowy. </w:t>
      </w:r>
    </w:p>
    <w:p w14:paraId="59441E21" w14:textId="77777777" w:rsidR="00D1265C" w:rsidRPr="00D1265C" w:rsidRDefault="00D1265C" w:rsidP="000F18BB">
      <w:pPr>
        <w:rPr>
          <w:rFonts w:asciiTheme="minorHAnsi" w:hAnsiTheme="minorHAnsi" w:cstheme="minorHAnsi"/>
          <w:b/>
          <w:sz w:val="28"/>
        </w:rPr>
      </w:pPr>
    </w:p>
    <w:p w14:paraId="2544CD1A" w14:textId="75E252DA" w:rsidR="00D1265C" w:rsidRPr="00D1265C" w:rsidRDefault="00D1265C" w:rsidP="000F18BB">
      <w:pPr>
        <w:ind w:left="284" w:hanging="284"/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bCs/>
          <w:sz w:val="28"/>
        </w:rPr>
        <w:t>2.</w:t>
      </w:r>
      <w:r w:rsidRPr="00D1265C">
        <w:rPr>
          <w:rFonts w:asciiTheme="minorHAnsi" w:hAnsiTheme="minorHAnsi" w:cstheme="minorHAnsi"/>
          <w:b/>
          <w:sz w:val="28"/>
        </w:rPr>
        <w:t> </w:t>
      </w:r>
      <w:r w:rsidRPr="00D1265C">
        <w:rPr>
          <w:rFonts w:asciiTheme="minorHAnsi" w:hAnsiTheme="minorHAnsi" w:cstheme="minorHAnsi"/>
          <w:sz w:val="28"/>
        </w:rPr>
        <w:t xml:space="preserve">Wykonawca udziela Zamawiającemu gwarancji na przedmiot zamówienia </w:t>
      </w:r>
      <w:r w:rsidRPr="00D1265C">
        <w:rPr>
          <w:rFonts w:asciiTheme="minorHAnsi" w:hAnsiTheme="minorHAnsi" w:cstheme="minorHAnsi"/>
          <w:sz w:val="28"/>
        </w:rPr>
        <w:br/>
        <w:t xml:space="preserve">na okres </w:t>
      </w:r>
      <w:r w:rsidR="002C1474" w:rsidRPr="00A53FAB">
        <w:rPr>
          <w:rFonts w:asciiTheme="minorHAnsi" w:hAnsiTheme="minorHAnsi" w:cstheme="minorHAnsi"/>
          <w:sz w:val="28"/>
        </w:rPr>
        <w:t>36</w:t>
      </w:r>
      <w:r w:rsidRPr="00D1265C">
        <w:rPr>
          <w:rFonts w:asciiTheme="minorHAnsi" w:hAnsiTheme="minorHAnsi" w:cstheme="minorHAnsi"/>
          <w:sz w:val="28"/>
        </w:rPr>
        <w:t xml:space="preserve"> miesięcy od daty odbioru robót. </w:t>
      </w:r>
    </w:p>
    <w:p w14:paraId="5B7D349D" w14:textId="77777777" w:rsidR="00D1265C" w:rsidRPr="00D1265C" w:rsidRDefault="00D1265C" w:rsidP="000F18BB">
      <w:pPr>
        <w:rPr>
          <w:rFonts w:asciiTheme="minorHAnsi" w:hAnsiTheme="minorHAnsi" w:cstheme="minorHAnsi"/>
          <w:b/>
          <w:sz w:val="28"/>
        </w:rPr>
      </w:pPr>
    </w:p>
    <w:p w14:paraId="6D584087" w14:textId="77777777" w:rsidR="00D1265C" w:rsidRPr="00D1265C" w:rsidRDefault="00D1265C" w:rsidP="000F18BB">
      <w:pPr>
        <w:ind w:left="284" w:hanging="284"/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bCs/>
          <w:sz w:val="28"/>
        </w:rPr>
        <w:t>3.</w:t>
      </w:r>
      <w:r w:rsidRPr="00D1265C">
        <w:rPr>
          <w:rFonts w:asciiTheme="minorHAnsi" w:hAnsiTheme="minorHAnsi" w:cstheme="minorHAnsi"/>
          <w:b/>
          <w:sz w:val="28"/>
        </w:rPr>
        <w:t> </w:t>
      </w:r>
      <w:r w:rsidRPr="00D1265C">
        <w:rPr>
          <w:rFonts w:asciiTheme="minorHAnsi" w:hAnsiTheme="minorHAnsi" w:cstheme="minorHAnsi"/>
          <w:sz w:val="28"/>
        </w:rPr>
        <w:t xml:space="preserve">Wszelkie wady ujawnione w okresie gwarancyjnym powstałe z przyczyn tkwiących w przedmiocie umowy będą usuwane nieodpłatnie w terminie </w:t>
      </w:r>
      <w:r w:rsidRPr="00D1265C">
        <w:rPr>
          <w:rFonts w:asciiTheme="minorHAnsi" w:hAnsiTheme="minorHAnsi" w:cstheme="minorHAnsi"/>
          <w:sz w:val="28"/>
        </w:rPr>
        <w:br/>
        <w:t xml:space="preserve">do 14 dni od zawiadomienia dokonanego przez Zamawiającego. </w:t>
      </w:r>
    </w:p>
    <w:p w14:paraId="6DB05E8C" w14:textId="77777777" w:rsidR="00D1265C" w:rsidRPr="00D1265C" w:rsidRDefault="00D1265C" w:rsidP="000F18BB">
      <w:pPr>
        <w:rPr>
          <w:rFonts w:asciiTheme="minorHAnsi" w:hAnsiTheme="minorHAnsi" w:cstheme="minorHAnsi"/>
          <w:sz w:val="28"/>
        </w:rPr>
      </w:pPr>
    </w:p>
    <w:p w14:paraId="22280318" w14:textId="77777777" w:rsidR="00D1265C" w:rsidRPr="00D1265C" w:rsidRDefault="00D1265C" w:rsidP="000F18BB">
      <w:pPr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b/>
          <w:sz w:val="28"/>
        </w:rPr>
        <w:t>4.</w:t>
      </w:r>
      <w:r w:rsidRPr="00D1265C">
        <w:rPr>
          <w:rFonts w:asciiTheme="minorHAnsi" w:hAnsiTheme="minorHAnsi" w:cstheme="minorHAnsi"/>
          <w:sz w:val="28"/>
        </w:rPr>
        <w:t xml:space="preserve"> Strony ustalają okres rękojmi za wady na czas udzielonej gwarancji. </w:t>
      </w:r>
    </w:p>
    <w:p w14:paraId="740B6849" w14:textId="77777777" w:rsidR="00D1265C" w:rsidRPr="00D1265C" w:rsidRDefault="00D1265C" w:rsidP="00D1265C">
      <w:pPr>
        <w:jc w:val="both"/>
        <w:rPr>
          <w:rFonts w:asciiTheme="minorHAnsi" w:hAnsiTheme="minorHAnsi" w:cstheme="minorHAnsi"/>
          <w:sz w:val="28"/>
        </w:rPr>
      </w:pPr>
    </w:p>
    <w:p w14:paraId="74ACBE0A" w14:textId="77777777" w:rsidR="00D1265C" w:rsidRPr="00D1265C" w:rsidRDefault="00D1265C" w:rsidP="00D1265C">
      <w:pPr>
        <w:jc w:val="both"/>
        <w:rPr>
          <w:rFonts w:asciiTheme="minorHAnsi" w:hAnsiTheme="minorHAnsi" w:cstheme="minorHAnsi"/>
          <w:sz w:val="28"/>
        </w:rPr>
      </w:pPr>
    </w:p>
    <w:p w14:paraId="220379D9" w14:textId="77777777" w:rsidR="00D1265C" w:rsidRPr="00D1265C" w:rsidRDefault="00D1265C" w:rsidP="00D1265C">
      <w:pPr>
        <w:jc w:val="both"/>
        <w:rPr>
          <w:rFonts w:asciiTheme="minorHAnsi" w:hAnsiTheme="minorHAnsi" w:cstheme="minorHAnsi"/>
          <w:b/>
          <w:sz w:val="28"/>
        </w:rPr>
      </w:pPr>
      <w:r w:rsidRPr="00D1265C">
        <w:rPr>
          <w:rFonts w:asciiTheme="minorHAnsi" w:hAnsiTheme="minorHAnsi" w:cstheme="minorHAnsi"/>
          <w:b/>
          <w:sz w:val="28"/>
        </w:rPr>
        <w:t xml:space="preserve">POSTANOWIENIA KOŃCOWE </w:t>
      </w:r>
    </w:p>
    <w:p w14:paraId="7A66492E" w14:textId="77777777" w:rsidR="00D1265C" w:rsidRDefault="00D1265C" w:rsidP="00D1265C">
      <w:pPr>
        <w:jc w:val="both"/>
        <w:rPr>
          <w:rFonts w:asciiTheme="minorHAnsi" w:hAnsiTheme="minorHAnsi" w:cstheme="minorHAnsi"/>
          <w:sz w:val="28"/>
        </w:rPr>
      </w:pPr>
    </w:p>
    <w:p w14:paraId="53D2331C" w14:textId="05B4A063" w:rsidR="000F18BB" w:rsidRPr="00A53FAB" w:rsidRDefault="000F18BB" w:rsidP="000F18B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3FAB">
        <w:rPr>
          <w:rFonts w:asciiTheme="minorHAnsi" w:hAnsiTheme="minorHAnsi" w:cstheme="minorHAnsi"/>
          <w:b/>
          <w:bCs/>
          <w:sz w:val="28"/>
          <w:szCs w:val="28"/>
        </w:rPr>
        <w:sym w:font="Times New Roman" w:char="00A7"/>
      </w:r>
      <w:r w:rsidRPr="00A53F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14:paraId="41125143" w14:textId="391E428D" w:rsidR="00D1265C" w:rsidRPr="00D1265C" w:rsidRDefault="00D1265C" w:rsidP="000F18BB">
      <w:pPr>
        <w:ind w:left="284" w:hanging="284"/>
        <w:rPr>
          <w:rFonts w:asciiTheme="minorHAnsi" w:hAnsiTheme="minorHAnsi" w:cstheme="minorHAnsi"/>
          <w:sz w:val="28"/>
        </w:rPr>
      </w:pPr>
      <w:r w:rsidRPr="000F18BB">
        <w:rPr>
          <w:rFonts w:asciiTheme="minorHAnsi" w:hAnsiTheme="minorHAnsi" w:cstheme="minorHAnsi"/>
          <w:bCs/>
          <w:sz w:val="28"/>
        </w:rPr>
        <w:t>1.</w:t>
      </w:r>
      <w:r w:rsidRPr="00D1265C">
        <w:rPr>
          <w:rFonts w:asciiTheme="minorHAnsi" w:hAnsiTheme="minorHAnsi" w:cstheme="minorHAnsi"/>
          <w:b/>
          <w:sz w:val="28"/>
        </w:rPr>
        <w:t> </w:t>
      </w:r>
      <w:r w:rsidRPr="00D1265C">
        <w:rPr>
          <w:rFonts w:asciiTheme="minorHAnsi" w:hAnsiTheme="minorHAnsi" w:cstheme="minorHAnsi"/>
          <w:sz w:val="28"/>
        </w:rPr>
        <w:t>Wszelkie zmiany i uzupełnienia do umowy wymagają aneksu w formie pisemnej w postaci aneksu pod rygorem nieważności.</w:t>
      </w:r>
    </w:p>
    <w:p w14:paraId="76C45260" w14:textId="77777777" w:rsidR="00D1265C" w:rsidRPr="00D1265C" w:rsidRDefault="00D1265C" w:rsidP="000F18BB">
      <w:pPr>
        <w:rPr>
          <w:rFonts w:asciiTheme="minorHAnsi" w:hAnsiTheme="minorHAnsi" w:cstheme="minorHAnsi"/>
          <w:b/>
          <w:sz w:val="28"/>
        </w:rPr>
      </w:pPr>
    </w:p>
    <w:p w14:paraId="64992150" w14:textId="77777777" w:rsidR="00D1265C" w:rsidRPr="00D1265C" w:rsidRDefault="00D1265C" w:rsidP="000F18BB">
      <w:pPr>
        <w:ind w:left="284" w:hanging="284"/>
        <w:rPr>
          <w:rFonts w:asciiTheme="minorHAnsi" w:hAnsiTheme="minorHAnsi" w:cstheme="minorHAnsi"/>
          <w:sz w:val="28"/>
        </w:rPr>
      </w:pPr>
      <w:r w:rsidRPr="000F18BB">
        <w:rPr>
          <w:rFonts w:asciiTheme="minorHAnsi" w:hAnsiTheme="minorHAnsi" w:cstheme="minorHAnsi"/>
          <w:bCs/>
          <w:sz w:val="28"/>
        </w:rPr>
        <w:t>2.</w:t>
      </w:r>
      <w:r w:rsidRPr="00D1265C">
        <w:rPr>
          <w:rFonts w:asciiTheme="minorHAnsi" w:hAnsiTheme="minorHAnsi" w:cstheme="minorHAnsi"/>
          <w:b/>
          <w:sz w:val="28"/>
        </w:rPr>
        <w:t> </w:t>
      </w:r>
      <w:r w:rsidRPr="00D1265C">
        <w:rPr>
          <w:rFonts w:asciiTheme="minorHAnsi" w:hAnsiTheme="minorHAnsi" w:cstheme="minorHAnsi"/>
          <w:sz w:val="28"/>
        </w:rPr>
        <w:t xml:space="preserve">Zakazuje się zmian postanowień zawartej umowy w stosunku do treści oferty, na podstawie której dokonano wyboru Wykonawcy, chyba </w:t>
      </w:r>
      <w:r w:rsidRPr="00D1265C">
        <w:rPr>
          <w:rFonts w:asciiTheme="minorHAnsi" w:hAnsiTheme="minorHAnsi" w:cstheme="minorHAnsi"/>
          <w:sz w:val="28"/>
        </w:rPr>
        <w:br/>
        <w:t xml:space="preserve">że konieczność wprowadzenia takich zmian wynika z okoliczności, których nie można było przewidzieć w chwili zawarcia umowy, lub zmiany </w:t>
      </w:r>
      <w:r w:rsidRPr="00D1265C">
        <w:rPr>
          <w:rFonts w:asciiTheme="minorHAnsi" w:hAnsiTheme="minorHAnsi" w:cstheme="minorHAnsi"/>
          <w:sz w:val="28"/>
        </w:rPr>
        <w:br/>
        <w:t xml:space="preserve">te są korzystne dla Zamawiającego. </w:t>
      </w:r>
    </w:p>
    <w:p w14:paraId="619FDE64" w14:textId="77777777" w:rsidR="00D1265C" w:rsidRPr="00D1265C" w:rsidRDefault="00D1265C" w:rsidP="000F18BB">
      <w:pPr>
        <w:rPr>
          <w:rFonts w:asciiTheme="minorHAnsi" w:hAnsiTheme="minorHAnsi" w:cstheme="minorHAnsi"/>
          <w:sz w:val="28"/>
        </w:rPr>
      </w:pPr>
    </w:p>
    <w:p w14:paraId="4D23847C" w14:textId="77777777" w:rsidR="00D1265C" w:rsidRPr="00D1265C" w:rsidRDefault="00D1265C" w:rsidP="00D1265C">
      <w:pPr>
        <w:jc w:val="both"/>
        <w:rPr>
          <w:rFonts w:asciiTheme="minorHAnsi" w:hAnsiTheme="minorHAnsi" w:cstheme="minorHAnsi"/>
          <w:sz w:val="28"/>
        </w:rPr>
      </w:pPr>
    </w:p>
    <w:p w14:paraId="22F10F77" w14:textId="0C671CD6" w:rsidR="000F18BB" w:rsidRPr="00A53FAB" w:rsidRDefault="000F18BB" w:rsidP="000F18B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3FAB">
        <w:rPr>
          <w:rFonts w:asciiTheme="minorHAnsi" w:hAnsiTheme="minorHAnsi" w:cstheme="minorHAnsi"/>
          <w:b/>
          <w:bCs/>
          <w:sz w:val="28"/>
          <w:szCs w:val="28"/>
        </w:rPr>
        <w:lastRenderedPageBreak/>
        <w:sym w:font="Times New Roman" w:char="00A7"/>
      </w:r>
      <w:r w:rsidRPr="00A53F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10</w:t>
      </w:r>
    </w:p>
    <w:p w14:paraId="64F9B37F" w14:textId="7E3E92E9" w:rsidR="00D1265C" w:rsidRPr="00D1265C" w:rsidRDefault="00D1265C" w:rsidP="000F18BB">
      <w:pPr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sz w:val="28"/>
        </w:rPr>
        <w:t xml:space="preserve">W razie zaistnienia istotnej zmiany okoliczności powodującej, że wykonanie umowy nie leży w interesie publicznym, czego nie można było przewidzieć </w:t>
      </w:r>
      <w:r w:rsidR="000F18BB">
        <w:rPr>
          <w:rFonts w:asciiTheme="minorHAnsi" w:hAnsiTheme="minorHAnsi" w:cstheme="minorHAnsi"/>
          <w:sz w:val="28"/>
        </w:rPr>
        <w:br/>
      </w:r>
      <w:r w:rsidRPr="00D1265C">
        <w:rPr>
          <w:rFonts w:asciiTheme="minorHAnsi" w:hAnsiTheme="minorHAnsi" w:cstheme="minorHAnsi"/>
          <w:sz w:val="28"/>
        </w:rPr>
        <w:t xml:space="preserve">w chwili zawarcia umowy, Zamawiający może odstąpić od umowy w terminie </w:t>
      </w:r>
      <w:r w:rsidR="000F18BB">
        <w:rPr>
          <w:rFonts w:asciiTheme="minorHAnsi" w:hAnsiTheme="minorHAnsi" w:cstheme="minorHAnsi"/>
          <w:sz w:val="28"/>
        </w:rPr>
        <w:br/>
      </w:r>
      <w:r w:rsidRPr="00D1265C">
        <w:rPr>
          <w:rFonts w:asciiTheme="minorHAnsi" w:hAnsiTheme="minorHAnsi" w:cstheme="minorHAnsi"/>
          <w:sz w:val="28"/>
        </w:rPr>
        <w:t xml:space="preserve">30 dni od powzięcia wiadomości o tych okolicznościach. </w:t>
      </w:r>
    </w:p>
    <w:p w14:paraId="5A6806F2" w14:textId="77777777" w:rsidR="00D1265C" w:rsidRDefault="00D1265C" w:rsidP="00D1265C">
      <w:pPr>
        <w:jc w:val="both"/>
        <w:rPr>
          <w:rFonts w:asciiTheme="minorHAnsi" w:hAnsiTheme="minorHAnsi" w:cstheme="minorHAnsi"/>
          <w:sz w:val="28"/>
        </w:rPr>
      </w:pPr>
    </w:p>
    <w:p w14:paraId="09E107B7" w14:textId="02B32131" w:rsidR="000F18BB" w:rsidRPr="00A53FAB" w:rsidRDefault="000F18BB" w:rsidP="000F18B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3FAB">
        <w:rPr>
          <w:rFonts w:asciiTheme="minorHAnsi" w:hAnsiTheme="minorHAnsi" w:cstheme="minorHAnsi"/>
          <w:b/>
          <w:bCs/>
          <w:sz w:val="28"/>
          <w:szCs w:val="28"/>
        </w:rPr>
        <w:sym w:font="Times New Roman" w:char="00A7"/>
      </w:r>
      <w:r w:rsidRPr="00A53F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11</w:t>
      </w:r>
    </w:p>
    <w:p w14:paraId="63DF5CC3" w14:textId="1C061D57" w:rsidR="00D1265C" w:rsidRPr="00D1265C" w:rsidRDefault="00D1265C" w:rsidP="000F18BB">
      <w:pPr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sz w:val="28"/>
        </w:rPr>
        <w:t xml:space="preserve">W sprawach nieuregulowanych niniejszą umową mają zastosowanie przepisy Kodeksu cywilnego. </w:t>
      </w:r>
    </w:p>
    <w:p w14:paraId="0AF67F6F" w14:textId="77777777" w:rsidR="00D1265C" w:rsidRDefault="00D1265C" w:rsidP="00D1265C">
      <w:pPr>
        <w:rPr>
          <w:rFonts w:asciiTheme="minorHAnsi" w:hAnsiTheme="minorHAnsi" w:cstheme="minorHAnsi"/>
          <w:b/>
          <w:sz w:val="28"/>
        </w:rPr>
      </w:pPr>
    </w:p>
    <w:p w14:paraId="0B730D49" w14:textId="5523A579" w:rsidR="000F18BB" w:rsidRPr="00A53FAB" w:rsidRDefault="000F18BB" w:rsidP="000F18B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3FAB">
        <w:rPr>
          <w:rFonts w:asciiTheme="minorHAnsi" w:hAnsiTheme="minorHAnsi" w:cstheme="minorHAnsi"/>
          <w:b/>
          <w:bCs/>
          <w:sz w:val="28"/>
          <w:szCs w:val="28"/>
        </w:rPr>
        <w:sym w:font="Times New Roman" w:char="00A7"/>
      </w:r>
      <w:r w:rsidRPr="00A53F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12</w:t>
      </w:r>
    </w:p>
    <w:p w14:paraId="2D836997" w14:textId="2A6FC030" w:rsidR="00D1265C" w:rsidRPr="00D1265C" w:rsidRDefault="00D1265C" w:rsidP="000F18BB">
      <w:pPr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sz w:val="28"/>
        </w:rPr>
        <w:t xml:space="preserve">Ewentualne spory powstałe na tle realizacji tej umowy, strony poddają rozstrzygnięciu właściwego dla siedziby Zamawiającego sądu powszechnego. </w:t>
      </w:r>
    </w:p>
    <w:p w14:paraId="25769C66" w14:textId="77777777" w:rsidR="00D1265C" w:rsidRDefault="00D1265C" w:rsidP="00D1265C">
      <w:pPr>
        <w:jc w:val="both"/>
        <w:rPr>
          <w:rFonts w:asciiTheme="minorHAnsi" w:hAnsiTheme="minorHAnsi" w:cstheme="minorHAnsi"/>
          <w:b/>
          <w:sz w:val="28"/>
        </w:rPr>
      </w:pPr>
    </w:p>
    <w:p w14:paraId="7A79320A" w14:textId="5C2FC3D2" w:rsidR="000F18BB" w:rsidRPr="00A53FAB" w:rsidRDefault="000F18BB" w:rsidP="000F18B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3FAB">
        <w:rPr>
          <w:rFonts w:asciiTheme="minorHAnsi" w:hAnsiTheme="minorHAnsi" w:cstheme="minorHAnsi"/>
          <w:b/>
          <w:bCs/>
          <w:sz w:val="28"/>
          <w:szCs w:val="28"/>
        </w:rPr>
        <w:sym w:font="Times New Roman" w:char="00A7"/>
      </w:r>
      <w:r w:rsidRPr="00A53F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13</w:t>
      </w:r>
    </w:p>
    <w:p w14:paraId="7D59D625" w14:textId="77777777" w:rsidR="000F18BB" w:rsidRPr="00D1265C" w:rsidRDefault="000F18BB" w:rsidP="00D1265C">
      <w:pPr>
        <w:jc w:val="both"/>
        <w:rPr>
          <w:rFonts w:asciiTheme="minorHAnsi" w:hAnsiTheme="minorHAnsi" w:cstheme="minorHAnsi"/>
          <w:b/>
          <w:sz w:val="28"/>
        </w:rPr>
      </w:pPr>
    </w:p>
    <w:p w14:paraId="525AC707" w14:textId="4EBE6CD5" w:rsidR="00D1265C" w:rsidRPr="00D1265C" w:rsidRDefault="00D1265C" w:rsidP="000F18BB">
      <w:pPr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sz w:val="28"/>
        </w:rPr>
        <w:t xml:space="preserve">Umowę sporządzono w </w:t>
      </w:r>
      <w:r w:rsidRPr="00D1265C">
        <w:rPr>
          <w:rFonts w:asciiTheme="minorHAnsi" w:hAnsiTheme="minorHAnsi" w:cstheme="minorHAnsi"/>
          <w:sz w:val="28"/>
        </w:rPr>
        <w:fldChar w:fldCharType="begin">
          <w:ffData>
            <w:name w:val="Lista8"/>
            <w:enabled/>
            <w:calcOnExit w:val="0"/>
            <w:ddList>
              <w:result w:val="2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Pr="00D1265C">
        <w:rPr>
          <w:rFonts w:asciiTheme="minorHAnsi" w:hAnsiTheme="minorHAnsi" w:cstheme="minorHAnsi"/>
          <w:sz w:val="28"/>
        </w:rPr>
        <w:instrText xml:space="preserve"> FORMDROPDOWN </w:instrText>
      </w:r>
      <w:r w:rsidRPr="00D1265C">
        <w:rPr>
          <w:rFonts w:asciiTheme="minorHAnsi" w:hAnsiTheme="minorHAnsi" w:cstheme="minorHAnsi"/>
          <w:sz w:val="28"/>
        </w:rPr>
      </w:r>
      <w:r w:rsidRPr="00D1265C">
        <w:rPr>
          <w:rFonts w:asciiTheme="minorHAnsi" w:hAnsiTheme="minorHAnsi" w:cstheme="minorHAnsi"/>
          <w:sz w:val="28"/>
        </w:rPr>
        <w:fldChar w:fldCharType="separate"/>
      </w:r>
      <w:r w:rsidRPr="00D1265C">
        <w:rPr>
          <w:rFonts w:asciiTheme="minorHAnsi" w:hAnsiTheme="minorHAnsi" w:cstheme="minorHAnsi"/>
          <w:sz w:val="28"/>
        </w:rPr>
        <w:fldChar w:fldCharType="end"/>
      </w:r>
      <w:r w:rsidRPr="00D1265C">
        <w:rPr>
          <w:rFonts w:asciiTheme="minorHAnsi" w:hAnsiTheme="minorHAnsi" w:cstheme="minorHAnsi"/>
          <w:sz w:val="28"/>
        </w:rPr>
        <w:t xml:space="preserve"> jednobrzmiących egzemplarzach - </w:t>
      </w:r>
      <w:r w:rsidRPr="00D1265C">
        <w:rPr>
          <w:rFonts w:asciiTheme="minorHAnsi" w:hAnsiTheme="minorHAnsi" w:cstheme="minorHAnsi"/>
          <w:sz w:val="28"/>
        </w:rPr>
        <w:fldChar w:fldCharType="begin">
          <w:ffData>
            <w:name w:val="Lista9"/>
            <w:enabled/>
            <w:calcOnExit w:val="0"/>
            <w:ddList>
              <w:result w:val="1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Pr="00D1265C">
        <w:rPr>
          <w:rFonts w:asciiTheme="minorHAnsi" w:hAnsiTheme="minorHAnsi" w:cstheme="minorHAnsi"/>
          <w:sz w:val="28"/>
        </w:rPr>
        <w:instrText xml:space="preserve"> FORMDROPDOWN </w:instrText>
      </w:r>
      <w:r w:rsidRPr="00D1265C">
        <w:rPr>
          <w:rFonts w:asciiTheme="minorHAnsi" w:hAnsiTheme="minorHAnsi" w:cstheme="minorHAnsi"/>
          <w:sz w:val="28"/>
        </w:rPr>
      </w:r>
      <w:r w:rsidRPr="00D1265C">
        <w:rPr>
          <w:rFonts w:asciiTheme="minorHAnsi" w:hAnsiTheme="minorHAnsi" w:cstheme="minorHAnsi"/>
          <w:sz w:val="28"/>
        </w:rPr>
        <w:fldChar w:fldCharType="separate"/>
      </w:r>
      <w:r w:rsidRPr="00D1265C">
        <w:rPr>
          <w:rFonts w:asciiTheme="minorHAnsi" w:hAnsiTheme="minorHAnsi" w:cstheme="minorHAnsi"/>
          <w:sz w:val="28"/>
        </w:rPr>
        <w:fldChar w:fldCharType="end"/>
      </w:r>
      <w:r w:rsidRPr="00D1265C">
        <w:rPr>
          <w:rFonts w:asciiTheme="minorHAnsi" w:hAnsiTheme="minorHAnsi" w:cstheme="minorHAnsi"/>
          <w:sz w:val="28"/>
        </w:rPr>
        <w:t xml:space="preserve"> egz. dla Zamawiającego, </w:t>
      </w:r>
      <w:r w:rsidRPr="00D1265C">
        <w:rPr>
          <w:rFonts w:asciiTheme="minorHAnsi" w:hAnsiTheme="minorHAnsi" w:cstheme="minorHAnsi"/>
          <w:sz w:val="28"/>
        </w:rPr>
        <w:fldChar w:fldCharType="begin">
          <w:ffData>
            <w:name w:val="Lista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Pr="00D1265C">
        <w:rPr>
          <w:rFonts w:asciiTheme="minorHAnsi" w:hAnsiTheme="minorHAnsi" w:cstheme="minorHAnsi"/>
          <w:sz w:val="28"/>
        </w:rPr>
        <w:instrText xml:space="preserve"> FORMDROPDOWN </w:instrText>
      </w:r>
      <w:r w:rsidRPr="00D1265C">
        <w:rPr>
          <w:rFonts w:asciiTheme="minorHAnsi" w:hAnsiTheme="minorHAnsi" w:cstheme="minorHAnsi"/>
          <w:sz w:val="28"/>
        </w:rPr>
      </w:r>
      <w:r w:rsidRPr="00D1265C">
        <w:rPr>
          <w:rFonts w:asciiTheme="minorHAnsi" w:hAnsiTheme="minorHAnsi" w:cstheme="minorHAnsi"/>
          <w:sz w:val="28"/>
        </w:rPr>
        <w:fldChar w:fldCharType="separate"/>
      </w:r>
      <w:r w:rsidRPr="00D1265C">
        <w:rPr>
          <w:rFonts w:asciiTheme="minorHAnsi" w:hAnsiTheme="minorHAnsi" w:cstheme="minorHAnsi"/>
          <w:sz w:val="28"/>
        </w:rPr>
        <w:fldChar w:fldCharType="end"/>
      </w:r>
      <w:r w:rsidRPr="00D1265C">
        <w:rPr>
          <w:rFonts w:asciiTheme="minorHAnsi" w:hAnsiTheme="minorHAnsi" w:cstheme="minorHAnsi"/>
          <w:sz w:val="28"/>
        </w:rPr>
        <w:t xml:space="preserve"> egz. dla Wykonawcy.</w:t>
      </w:r>
    </w:p>
    <w:p w14:paraId="7F922670" w14:textId="77777777" w:rsidR="00D1265C" w:rsidRPr="00D1265C" w:rsidRDefault="00D1265C" w:rsidP="00D1265C">
      <w:pPr>
        <w:jc w:val="both"/>
        <w:rPr>
          <w:rFonts w:asciiTheme="minorHAnsi" w:hAnsiTheme="minorHAnsi" w:cstheme="minorHAnsi"/>
          <w:sz w:val="28"/>
        </w:rPr>
      </w:pPr>
    </w:p>
    <w:p w14:paraId="4C0848C8" w14:textId="77777777" w:rsidR="00D1265C" w:rsidRPr="00D1265C" w:rsidRDefault="00D1265C" w:rsidP="00D1265C">
      <w:pPr>
        <w:jc w:val="center"/>
        <w:rPr>
          <w:rFonts w:asciiTheme="minorHAnsi" w:hAnsiTheme="minorHAnsi" w:cstheme="minorHAnsi"/>
          <w:sz w:val="28"/>
        </w:rPr>
      </w:pPr>
    </w:p>
    <w:p w14:paraId="74DD04E8" w14:textId="77777777" w:rsidR="00D1265C" w:rsidRPr="00D1265C" w:rsidRDefault="00D1265C" w:rsidP="00D1265C">
      <w:pPr>
        <w:jc w:val="center"/>
        <w:rPr>
          <w:rFonts w:asciiTheme="minorHAnsi" w:hAnsiTheme="minorHAnsi" w:cstheme="minorHAnsi"/>
          <w:sz w:val="28"/>
        </w:rPr>
      </w:pPr>
    </w:p>
    <w:p w14:paraId="5E1239D5" w14:textId="77777777" w:rsidR="00D1265C" w:rsidRPr="00D1265C" w:rsidRDefault="00D1265C" w:rsidP="00D1265C">
      <w:pPr>
        <w:jc w:val="center"/>
        <w:rPr>
          <w:rFonts w:asciiTheme="minorHAnsi" w:hAnsiTheme="minorHAnsi" w:cstheme="minorHAnsi"/>
          <w:sz w:val="28"/>
        </w:rPr>
      </w:pPr>
      <w:r w:rsidRPr="00D1265C">
        <w:rPr>
          <w:rFonts w:asciiTheme="minorHAnsi" w:hAnsiTheme="minorHAnsi" w:cstheme="minorHAnsi"/>
          <w:sz w:val="28"/>
        </w:rPr>
        <w:t xml:space="preserve">Podpisy </w:t>
      </w:r>
    </w:p>
    <w:p w14:paraId="7750C422" w14:textId="77777777" w:rsidR="00D1265C" w:rsidRPr="00D1265C" w:rsidRDefault="00D1265C" w:rsidP="00D1265C">
      <w:pPr>
        <w:jc w:val="both"/>
        <w:rPr>
          <w:rFonts w:asciiTheme="minorHAnsi" w:hAnsiTheme="minorHAnsi" w:cstheme="minorHAnsi"/>
          <w:b/>
          <w:sz w:val="28"/>
        </w:rPr>
      </w:pPr>
    </w:p>
    <w:p w14:paraId="7081438F" w14:textId="77777777" w:rsidR="00D1265C" w:rsidRPr="00D1265C" w:rsidRDefault="00D1265C" w:rsidP="00D1265C">
      <w:pPr>
        <w:ind w:firstLine="708"/>
        <w:jc w:val="both"/>
        <w:rPr>
          <w:rFonts w:asciiTheme="minorHAnsi" w:hAnsiTheme="minorHAnsi" w:cstheme="minorHAnsi"/>
          <w:b/>
          <w:sz w:val="28"/>
        </w:rPr>
      </w:pPr>
      <w:r w:rsidRPr="00D1265C">
        <w:rPr>
          <w:rFonts w:asciiTheme="minorHAnsi" w:hAnsiTheme="minorHAnsi" w:cstheme="minorHAnsi"/>
          <w:b/>
          <w:sz w:val="28"/>
        </w:rPr>
        <w:t>Zamawiający:</w:t>
      </w:r>
      <w:r w:rsidRPr="00D1265C">
        <w:rPr>
          <w:rFonts w:asciiTheme="minorHAnsi" w:hAnsiTheme="minorHAnsi" w:cstheme="minorHAnsi"/>
          <w:b/>
          <w:sz w:val="28"/>
        </w:rPr>
        <w:tab/>
      </w:r>
      <w:r w:rsidRPr="00D1265C">
        <w:rPr>
          <w:rFonts w:asciiTheme="minorHAnsi" w:hAnsiTheme="minorHAnsi" w:cstheme="minorHAnsi"/>
          <w:b/>
          <w:sz w:val="28"/>
        </w:rPr>
        <w:tab/>
      </w:r>
      <w:r w:rsidRPr="00D1265C">
        <w:rPr>
          <w:rFonts w:asciiTheme="minorHAnsi" w:hAnsiTheme="minorHAnsi" w:cstheme="minorHAnsi"/>
          <w:b/>
          <w:sz w:val="28"/>
        </w:rPr>
        <w:tab/>
      </w:r>
      <w:r w:rsidRPr="00D1265C">
        <w:rPr>
          <w:rFonts w:asciiTheme="minorHAnsi" w:hAnsiTheme="minorHAnsi" w:cstheme="minorHAnsi"/>
          <w:b/>
          <w:sz w:val="28"/>
        </w:rPr>
        <w:tab/>
      </w:r>
      <w:r w:rsidRPr="00D1265C">
        <w:rPr>
          <w:rFonts w:asciiTheme="minorHAnsi" w:hAnsiTheme="minorHAnsi" w:cstheme="minorHAnsi"/>
          <w:b/>
          <w:sz w:val="28"/>
        </w:rPr>
        <w:tab/>
      </w:r>
      <w:r w:rsidRPr="00D1265C">
        <w:rPr>
          <w:rFonts w:asciiTheme="minorHAnsi" w:hAnsiTheme="minorHAnsi" w:cstheme="minorHAnsi"/>
          <w:b/>
          <w:sz w:val="28"/>
        </w:rPr>
        <w:tab/>
        <w:t>Wykonawca:</w:t>
      </w:r>
    </w:p>
    <w:p w14:paraId="2A09C4DA" w14:textId="77777777" w:rsidR="00D1265C" w:rsidRPr="00D1265C" w:rsidRDefault="00D1265C" w:rsidP="00D1265C">
      <w:pPr>
        <w:rPr>
          <w:rFonts w:asciiTheme="minorHAnsi" w:hAnsiTheme="minorHAnsi" w:cstheme="minorHAnsi"/>
          <w:sz w:val="28"/>
        </w:rPr>
      </w:pPr>
    </w:p>
    <w:p w14:paraId="0CA702F7" w14:textId="77777777" w:rsidR="00D1265C" w:rsidRPr="00A53FAB" w:rsidRDefault="00D1265C" w:rsidP="001743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D1265C" w:rsidRPr="00A53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25CA" w14:textId="77777777" w:rsidR="00714A2B" w:rsidRDefault="00714A2B" w:rsidP="00C92A11">
      <w:r>
        <w:separator/>
      </w:r>
    </w:p>
  </w:endnote>
  <w:endnote w:type="continuationSeparator" w:id="0">
    <w:p w14:paraId="219B1C58" w14:textId="77777777" w:rsidR="00714A2B" w:rsidRDefault="00714A2B" w:rsidP="00C9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5782" w14:textId="77777777" w:rsidR="00C92A11" w:rsidRDefault="00C92A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BC68" w14:textId="77777777" w:rsidR="00C92A11" w:rsidRDefault="00C92A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BA5EE" w14:textId="77777777" w:rsidR="00C92A11" w:rsidRDefault="00C92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9EF96" w14:textId="77777777" w:rsidR="00714A2B" w:rsidRDefault="00714A2B" w:rsidP="00C92A11">
      <w:r>
        <w:separator/>
      </w:r>
    </w:p>
  </w:footnote>
  <w:footnote w:type="continuationSeparator" w:id="0">
    <w:p w14:paraId="5E4E0F89" w14:textId="77777777" w:rsidR="00714A2B" w:rsidRDefault="00714A2B" w:rsidP="00C9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8C5E" w14:textId="77777777" w:rsidR="00C92A11" w:rsidRDefault="00C92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BD6E3" w14:textId="77777777" w:rsidR="00C92A11" w:rsidRDefault="00C92A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6AF0" w14:textId="77777777" w:rsidR="00C92A11" w:rsidRDefault="00C92A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29B7"/>
    <w:multiLevelType w:val="hybridMultilevel"/>
    <w:tmpl w:val="F4D8B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DFD"/>
    <w:multiLevelType w:val="singleLevel"/>
    <w:tmpl w:val="77B842B2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</w:abstractNum>
  <w:abstractNum w:abstractNumId="2" w15:restartNumberingAfterBreak="0">
    <w:nsid w:val="0B3939C6"/>
    <w:multiLevelType w:val="hybridMultilevel"/>
    <w:tmpl w:val="3F027BAC"/>
    <w:lvl w:ilvl="0" w:tplc="E79249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FF7978"/>
    <w:multiLevelType w:val="hybridMultilevel"/>
    <w:tmpl w:val="9C0627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A05C6D"/>
    <w:multiLevelType w:val="hybridMultilevel"/>
    <w:tmpl w:val="34EE0012"/>
    <w:lvl w:ilvl="0" w:tplc="B76EA09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2410D7C"/>
    <w:multiLevelType w:val="hybridMultilevel"/>
    <w:tmpl w:val="E7EAA638"/>
    <w:lvl w:ilvl="0" w:tplc="B76EA09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13BB2619"/>
    <w:multiLevelType w:val="hybridMultilevel"/>
    <w:tmpl w:val="AEA21614"/>
    <w:lvl w:ilvl="0" w:tplc="3DE253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62E6"/>
    <w:multiLevelType w:val="hybridMultilevel"/>
    <w:tmpl w:val="A8EE38D0"/>
    <w:lvl w:ilvl="0" w:tplc="E792491E">
      <w:start w:val="1"/>
      <w:numFmt w:val="bullet"/>
      <w:lvlText w:val=""/>
      <w:lvlJc w:val="left"/>
      <w:pPr>
        <w:ind w:left="63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2" w:hanging="360"/>
      </w:pPr>
      <w:rPr>
        <w:rFonts w:ascii="Wingdings" w:hAnsi="Wingdings" w:hint="default"/>
      </w:rPr>
    </w:lvl>
  </w:abstractNum>
  <w:abstractNum w:abstractNumId="8" w15:restartNumberingAfterBreak="0">
    <w:nsid w:val="16394F5D"/>
    <w:multiLevelType w:val="hybridMultilevel"/>
    <w:tmpl w:val="AE14C6E6"/>
    <w:lvl w:ilvl="0" w:tplc="4BCAD4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311134"/>
    <w:multiLevelType w:val="hybridMultilevel"/>
    <w:tmpl w:val="38EAE4A2"/>
    <w:lvl w:ilvl="0" w:tplc="A6B04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A003A5B"/>
    <w:multiLevelType w:val="singleLevel"/>
    <w:tmpl w:val="F40E83A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11" w15:restartNumberingAfterBreak="0">
    <w:nsid w:val="1C2321E1"/>
    <w:multiLevelType w:val="hybridMultilevel"/>
    <w:tmpl w:val="52EEEB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D396B100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7465F"/>
    <w:multiLevelType w:val="hybridMultilevel"/>
    <w:tmpl w:val="64880C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A33BA"/>
    <w:multiLevelType w:val="singleLevel"/>
    <w:tmpl w:val="098471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E8474F3"/>
    <w:multiLevelType w:val="hybridMultilevel"/>
    <w:tmpl w:val="2AA21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B593A"/>
    <w:multiLevelType w:val="singleLevel"/>
    <w:tmpl w:val="098471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277F5C47"/>
    <w:multiLevelType w:val="hybridMultilevel"/>
    <w:tmpl w:val="772661BE"/>
    <w:lvl w:ilvl="0" w:tplc="76783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05E1A"/>
    <w:multiLevelType w:val="hybridMultilevel"/>
    <w:tmpl w:val="DCA4FB4C"/>
    <w:lvl w:ilvl="0" w:tplc="1B98FE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30468"/>
    <w:multiLevelType w:val="singleLevel"/>
    <w:tmpl w:val="FB7C876C"/>
    <w:lvl w:ilvl="0">
      <w:start w:val="1"/>
      <w:numFmt w:val="lowerLetter"/>
      <w:lvlText w:val="%1) "/>
      <w:lvlJc w:val="left"/>
      <w:pPr>
        <w:tabs>
          <w:tab w:val="num" w:pos="786"/>
        </w:tabs>
        <w:ind w:left="709" w:hanging="283"/>
      </w:pPr>
      <w:rPr>
        <w:rFonts w:asciiTheme="minorHAnsi" w:hAnsiTheme="minorHAnsi" w:cstheme="minorHAnsi" w:hint="default"/>
        <w:b w:val="0"/>
        <w:i w:val="0"/>
        <w:sz w:val="28"/>
        <w:szCs w:val="28"/>
      </w:rPr>
    </w:lvl>
  </w:abstractNum>
  <w:abstractNum w:abstractNumId="19" w15:restartNumberingAfterBreak="0">
    <w:nsid w:val="2D827E65"/>
    <w:multiLevelType w:val="singleLevel"/>
    <w:tmpl w:val="6490504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1" w15:restartNumberingAfterBreak="0">
    <w:nsid w:val="2EFC4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1525A1D"/>
    <w:multiLevelType w:val="hybridMultilevel"/>
    <w:tmpl w:val="C9CC407C"/>
    <w:lvl w:ilvl="0" w:tplc="4BCAD4D4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386254F6"/>
    <w:multiLevelType w:val="hybridMultilevel"/>
    <w:tmpl w:val="34841F8C"/>
    <w:lvl w:ilvl="0" w:tplc="F95CE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15A9D"/>
    <w:multiLevelType w:val="hybridMultilevel"/>
    <w:tmpl w:val="27CC29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3A1976"/>
    <w:multiLevelType w:val="singleLevel"/>
    <w:tmpl w:val="09847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EF87DBA"/>
    <w:multiLevelType w:val="singleLevel"/>
    <w:tmpl w:val="51E880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3F781BB1"/>
    <w:multiLevelType w:val="hybridMultilevel"/>
    <w:tmpl w:val="7C58BC60"/>
    <w:lvl w:ilvl="0" w:tplc="FEEA1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5A2BF1"/>
    <w:multiLevelType w:val="hybridMultilevel"/>
    <w:tmpl w:val="00C6080E"/>
    <w:lvl w:ilvl="0" w:tplc="4BCA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F62A7"/>
    <w:multiLevelType w:val="multilevel"/>
    <w:tmpl w:val="D2B2B6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Calibri" w:hAnsiTheme="minorHAnsi" w:cstheme="minorHAnsi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5A7A2D"/>
    <w:multiLevelType w:val="hybridMultilevel"/>
    <w:tmpl w:val="8E12B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5144EE18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763CF4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EA46A3"/>
    <w:multiLevelType w:val="hybridMultilevel"/>
    <w:tmpl w:val="394A5854"/>
    <w:lvl w:ilvl="0" w:tplc="FFFFFFFF">
      <w:start w:val="1"/>
      <w:numFmt w:val="lowerLetter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9596AA8"/>
    <w:multiLevelType w:val="hybridMultilevel"/>
    <w:tmpl w:val="0F7E9D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856A0A"/>
    <w:multiLevelType w:val="hybridMultilevel"/>
    <w:tmpl w:val="06B0F838"/>
    <w:lvl w:ilvl="0" w:tplc="E29E85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B9A5FC0"/>
    <w:multiLevelType w:val="singleLevel"/>
    <w:tmpl w:val="D02CC9BA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</w:abstractNum>
  <w:abstractNum w:abstractNumId="36" w15:restartNumberingAfterBreak="0">
    <w:nsid w:val="6605238E"/>
    <w:multiLevelType w:val="singleLevel"/>
    <w:tmpl w:val="6490504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6A2F5475"/>
    <w:multiLevelType w:val="hybridMultilevel"/>
    <w:tmpl w:val="337ECA60"/>
    <w:lvl w:ilvl="0" w:tplc="5BEAA0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F83C2C"/>
    <w:multiLevelType w:val="hybridMultilevel"/>
    <w:tmpl w:val="9FA4E6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9C6CB5"/>
    <w:multiLevelType w:val="multilevel"/>
    <w:tmpl w:val="B6FA0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113EE1"/>
    <w:multiLevelType w:val="hybridMultilevel"/>
    <w:tmpl w:val="00B80C1C"/>
    <w:lvl w:ilvl="0" w:tplc="C76C337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9D24F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66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AA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67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AD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AE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42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564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A40C0C"/>
    <w:multiLevelType w:val="hybridMultilevel"/>
    <w:tmpl w:val="A8F2C9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4F245E"/>
    <w:multiLevelType w:val="singleLevel"/>
    <w:tmpl w:val="AAFE3D52"/>
    <w:lvl w:ilvl="0">
      <w:start w:val="2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 w16cid:durableId="956062115">
    <w:abstractNumId w:val="33"/>
  </w:num>
  <w:num w:numId="2" w16cid:durableId="438911810">
    <w:abstractNumId w:val="21"/>
    <w:lvlOverride w:ilvl="0">
      <w:startOverride w:val="1"/>
    </w:lvlOverride>
  </w:num>
  <w:num w:numId="3" w16cid:durableId="981424563">
    <w:abstractNumId w:val="1"/>
    <w:lvlOverride w:ilvl="0">
      <w:startOverride w:val="1"/>
    </w:lvlOverride>
  </w:num>
  <w:num w:numId="4" w16cid:durableId="1491869778">
    <w:abstractNumId w:val="25"/>
    <w:lvlOverride w:ilvl="0">
      <w:startOverride w:val="1"/>
    </w:lvlOverride>
  </w:num>
  <w:num w:numId="5" w16cid:durableId="499394309">
    <w:abstractNumId w:val="37"/>
  </w:num>
  <w:num w:numId="6" w16cid:durableId="2005352610">
    <w:abstractNumId w:val="17"/>
  </w:num>
  <w:num w:numId="7" w16cid:durableId="1268585799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593286">
    <w:abstractNumId w:val="13"/>
    <w:lvlOverride w:ilvl="0">
      <w:startOverride w:val="1"/>
    </w:lvlOverride>
  </w:num>
  <w:num w:numId="9" w16cid:durableId="1187065933">
    <w:abstractNumId w:val="36"/>
    <w:lvlOverride w:ilvl="0">
      <w:startOverride w:val="1"/>
    </w:lvlOverride>
  </w:num>
  <w:num w:numId="10" w16cid:durableId="2019118947">
    <w:abstractNumId w:val="19"/>
    <w:lvlOverride w:ilvl="0">
      <w:startOverride w:val="1"/>
    </w:lvlOverride>
  </w:num>
  <w:num w:numId="11" w16cid:durableId="1608735998">
    <w:abstractNumId w:val="42"/>
    <w:lvlOverride w:ilvl="0">
      <w:startOverride w:val="2"/>
    </w:lvlOverride>
  </w:num>
  <w:num w:numId="12" w16cid:durableId="1128009103">
    <w:abstractNumId w:val="35"/>
    <w:lvlOverride w:ilvl="0">
      <w:startOverride w:val="3"/>
    </w:lvlOverride>
  </w:num>
  <w:num w:numId="13" w16cid:durableId="30228161">
    <w:abstractNumId w:val="31"/>
  </w:num>
  <w:num w:numId="14" w16cid:durableId="779180572">
    <w:abstractNumId w:val="15"/>
    <w:lvlOverride w:ilvl="0">
      <w:startOverride w:val="1"/>
    </w:lvlOverride>
  </w:num>
  <w:num w:numId="15" w16cid:durableId="1550846835">
    <w:abstractNumId w:val="18"/>
    <w:lvlOverride w:ilvl="0">
      <w:startOverride w:val="1"/>
    </w:lvlOverride>
  </w:num>
  <w:num w:numId="16" w16cid:durableId="1011495096">
    <w:abstractNumId w:val="21"/>
  </w:num>
  <w:num w:numId="17" w16cid:durableId="1003628573">
    <w:abstractNumId w:val="34"/>
  </w:num>
  <w:num w:numId="18" w16cid:durableId="661547236">
    <w:abstractNumId w:val="20"/>
  </w:num>
  <w:num w:numId="19" w16cid:durableId="1486319044">
    <w:abstractNumId w:val="29"/>
  </w:num>
  <w:num w:numId="20" w16cid:durableId="2094278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8146240">
    <w:abstractNumId w:val="39"/>
  </w:num>
  <w:num w:numId="22" w16cid:durableId="198519913">
    <w:abstractNumId w:val="14"/>
  </w:num>
  <w:num w:numId="23" w16cid:durableId="1806462513">
    <w:abstractNumId w:val="16"/>
  </w:num>
  <w:num w:numId="24" w16cid:durableId="2137410114">
    <w:abstractNumId w:val="30"/>
  </w:num>
  <w:num w:numId="25" w16cid:durableId="1672835593">
    <w:abstractNumId w:val="41"/>
  </w:num>
  <w:num w:numId="26" w16cid:durableId="326136182">
    <w:abstractNumId w:val="27"/>
  </w:num>
  <w:num w:numId="27" w16cid:durableId="1395817488">
    <w:abstractNumId w:val="11"/>
  </w:num>
  <w:num w:numId="28" w16cid:durableId="1609504075">
    <w:abstractNumId w:val="3"/>
  </w:num>
  <w:num w:numId="29" w16cid:durableId="889268555">
    <w:abstractNumId w:val="7"/>
  </w:num>
  <w:num w:numId="30" w16cid:durableId="936602169">
    <w:abstractNumId w:val="4"/>
  </w:num>
  <w:num w:numId="31" w16cid:durableId="1415397167">
    <w:abstractNumId w:val="5"/>
  </w:num>
  <w:num w:numId="32" w16cid:durableId="1306860348">
    <w:abstractNumId w:val="12"/>
  </w:num>
  <w:num w:numId="33" w16cid:durableId="1246573816">
    <w:abstractNumId w:val="32"/>
  </w:num>
  <w:num w:numId="34" w16cid:durableId="814686798">
    <w:abstractNumId w:val="24"/>
  </w:num>
  <w:num w:numId="35" w16cid:durableId="1388916037">
    <w:abstractNumId w:val="2"/>
  </w:num>
  <w:num w:numId="36" w16cid:durableId="455299513">
    <w:abstractNumId w:val="38"/>
  </w:num>
  <w:num w:numId="37" w16cid:durableId="1415709471">
    <w:abstractNumId w:val="28"/>
  </w:num>
  <w:num w:numId="38" w16cid:durableId="1603797967">
    <w:abstractNumId w:val="22"/>
  </w:num>
  <w:num w:numId="39" w16cid:durableId="16005431">
    <w:abstractNumId w:val="23"/>
  </w:num>
  <w:num w:numId="40" w16cid:durableId="860120704">
    <w:abstractNumId w:val="8"/>
  </w:num>
  <w:num w:numId="41" w16cid:durableId="974607612">
    <w:abstractNumId w:val="0"/>
  </w:num>
  <w:num w:numId="42" w16cid:durableId="979529805">
    <w:abstractNumId w:val="6"/>
  </w:num>
  <w:num w:numId="43" w16cid:durableId="198208836">
    <w:abstractNumId w:val="26"/>
    <w:lvlOverride w:ilvl="0">
      <w:startOverride w:val="1"/>
    </w:lvlOverride>
  </w:num>
  <w:num w:numId="44" w16cid:durableId="1869295077">
    <w:abstractNumId w:val="10"/>
    <w:lvlOverride w:ilvl="0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F4"/>
    <w:rsid w:val="000116E1"/>
    <w:rsid w:val="00022ECC"/>
    <w:rsid w:val="00031813"/>
    <w:rsid w:val="000519A8"/>
    <w:rsid w:val="00063411"/>
    <w:rsid w:val="00063E92"/>
    <w:rsid w:val="00065794"/>
    <w:rsid w:val="0006613A"/>
    <w:rsid w:val="00080691"/>
    <w:rsid w:val="000948AA"/>
    <w:rsid w:val="00094F55"/>
    <w:rsid w:val="000C26B9"/>
    <w:rsid w:val="000F18BB"/>
    <w:rsid w:val="0013668F"/>
    <w:rsid w:val="0015402C"/>
    <w:rsid w:val="00162BC6"/>
    <w:rsid w:val="0017432C"/>
    <w:rsid w:val="00183AF9"/>
    <w:rsid w:val="001974BC"/>
    <w:rsid w:val="00197E18"/>
    <w:rsid w:val="001A0AC5"/>
    <w:rsid w:val="001A6650"/>
    <w:rsid w:val="001B0C67"/>
    <w:rsid w:val="001B6EB1"/>
    <w:rsid w:val="001E07FC"/>
    <w:rsid w:val="001E76F9"/>
    <w:rsid w:val="0020307C"/>
    <w:rsid w:val="002156B5"/>
    <w:rsid w:val="002173CA"/>
    <w:rsid w:val="00221E1D"/>
    <w:rsid w:val="00221E71"/>
    <w:rsid w:val="00227CDB"/>
    <w:rsid w:val="002463F5"/>
    <w:rsid w:val="00253208"/>
    <w:rsid w:val="00254678"/>
    <w:rsid w:val="002940DC"/>
    <w:rsid w:val="002B4EE3"/>
    <w:rsid w:val="002B559D"/>
    <w:rsid w:val="002C1474"/>
    <w:rsid w:val="002C1835"/>
    <w:rsid w:val="002D06C3"/>
    <w:rsid w:val="002D0709"/>
    <w:rsid w:val="002D160E"/>
    <w:rsid w:val="002D2AFC"/>
    <w:rsid w:val="002D78EE"/>
    <w:rsid w:val="002E4A91"/>
    <w:rsid w:val="002E7DC4"/>
    <w:rsid w:val="00303126"/>
    <w:rsid w:val="00307F72"/>
    <w:rsid w:val="0034310A"/>
    <w:rsid w:val="00382CB8"/>
    <w:rsid w:val="00391D08"/>
    <w:rsid w:val="003929FF"/>
    <w:rsid w:val="00393922"/>
    <w:rsid w:val="003A4A49"/>
    <w:rsid w:val="003B3ACD"/>
    <w:rsid w:val="003B6F2B"/>
    <w:rsid w:val="003C05BE"/>
    <w:rsid w:val="003C35D5"/>
    <w:rsid w:val="003D2014"/>
    <w:rsid w:val="003E455B"/>
    <w:rsid w:val="00402799"/>
    <w:rsid w:val="00403774"/>
    <w:rsid w:val="0041729F"/>
    <w:rsid w:val="00427087"/>
    <w:rsid w:val="00445A12"/>
    <w:rsid w:val="00466FF9"/>
    <w:rsid w:val="00467926"/>
    <w:rsid w:val="00471F58"/>
    <w:rsid w:val="00477889"/>
    <w:rsid w:val="0049206A"/>
    <w:rsid w:val="00494073"/>
    <w:rsid w:val="004A7335"/>
    <w:rsid w:val="004B5F62"/>
    <w:rsid w:val="004F3483"/>
    <w:rsid w:val="00513B8E"/>
    <w:rsid w:val="00522E29"/>
    <w:rsid w:val="00525368"/>
    <w:rsid w:val="00536158"/>
    <w:rsid w:val="00547D27"/>
    <w:rsid w:val="0055075D"/>
    <w:rsid w:val="0056274B"/>
    <w:rsid w:val="00573E9D"/>
    <w:rsid w:val="00591874"/>
    <w:rsid w:val="00594D1E"/>
    <w:rsid w:val="005B7744"/>
    <w:rsid w:val="005C7927"/>
    <w:rsid w:val="005D1185"/>
    <w:rsid w:val="00602D99"/>
    <w:rsid w:val="00615E4F"/>
    <w:rsid w:val="00617131"/>
    <w:rsid w:val="0062208E"/>
    <w:rsid w:val="00627789"/>
    <w:rsid w:val="00632437"/>
    <w:rsid w:val="006338A2"/>
    <w:rsid w:val="00633C22"/>
    <w:rsid w:val="00636F6C"/>
    <w:rsid w:val="00666F14"/>
    <w:rsid w:val="0067252C"/>
    <w:rsid w:val="00673615"/>
    <w:rsid w:val="00693314"/>
    <w:rsid w:val="00695782"/>
    <w:rsid w:val="00695CB3"/>
    <w:rsid w:val="00695CB9"/>
    <w:rsid w:val="006A45EC"/>
    <w:rsid w:val="006A575F"/>
    <w:rsid w:val="006B01F8"/>
    <w:rsid w:val="006C210D"/>
    <w:rsid w:val="006C5E88"/>
    <w:rsid w:val="006C7A73"/>
    <w:rsid w:val="006D0A50"/>
    <w:rsid w:val="006D429E"/>
    <w:rsid w:val="006D6B8C"/>
    <w:rsid w:val="006E6E19"/>
    <w:rsid w:val="006E7A93"/>
    <w:rsid w:val="006F2108"/>
    <w:rsid w:val="006F790E"/>
    <w:rsid w:val="00714A2B"/>
    <w:rsid w:val="00715651"/>
    <w:rsid w:val="007553FB"/>
    <w:rsid w:val="00757597"/>
    <w:rsid w:val="0075796A"/>
    <w:rsid w:val="007772D0"/>
    <w:rsid w:val="007A0AF4"/>
    <w:rsid w:val="007A5FC4"/>
    <w:rsid w:val="007A60B2"/>
    <w:rsid w:val="007C4F08"/>
    <w:rsid w:val="007D0E11"/>
    <w:rsid w:val="007E5BB8"/>
    <w:rsid w:val="008117A5"/>
    <w:rsid w:val="00814C9E"/>
    <w:rsid w:val="008228E2"/>
    <w:rsid w:val="00824490"/>
    <w:rsid w:val="008256FE"/>
    <w:rsid w:val="008367DE"/>
    <w:rsid w:val="008620F7"/>
    <w:rsid w:val="00866049"/>
    <w:rsid w:val="0087141B"/>
    <w:rsid w:val="00890961"/>
    <w:rsid w:val="008B014D"/>
    <w:rsid w:val="008B471B"/>
    <w:rsid w:val="008B4B57"/>
    <w:rsid w:val="008C423A"/>
    <w:rsid w:val="008D14C0"/>
    <w:rsid w:val="008E17BB"/>
    <w:rsid w:val="008E60B9"/>
    <w:rsid w:val="008F42CB"/>
    <w:rsid w:val="008F548F"/>
    <w:rsid w:val="009204B6"/>
    <w:rsid w:val="009430F8"/>
    <w:rsid w:val="009459CA"/>
    <w:rsid w:val="0095188F"/>
    <w:rsid w:val="00957B06"/>
    <w:rsid w:val="00995A85"/>
    <w:rsid w:val="00996E8D"/>
    <w:rsid w:val="009A2F60"/>
    <w:rsid w:val="009C4E21"/>
    <w:rsid w:val="009C5C1B"/>
    <w:rsid w:val="009C68A5"/>
    <w:rsid w:val="009D45B9"/>
    <w:rsid w:val="009E0F79"/>
    <w:rsid w:val="00A0359F"/>
    <w:rsid w:val="00A160A3"/>
    <w:rsid w:val="00A20D90"/>
    <w:rsid w:val="00A33256"/>
    <w:rsid w:val="00A53FAB"/>
    <w:rsid w:val="00A733C4"/>
    <w:rsid w:val="00A7504B"/>
    <w:rsid w:val="00A85747"/>
    <w:rsid w:val="00A94D1F"/>
    <w:rsid w:val="00AA0757"/>
    <w:rsid w:val="00AB280D"/>
    <w:rsid w:val="00AC0864"/>
    <w:rsid w:val="00AC57EE"/>
    <w:rsid w:val="00AC62FE"/>
    <w:rsid w:val="00AD1696"/>
    <w:rsid w:val="00AD1CAB"/>
    <w:rsid w:val="00AD7035"/>
    <w:rsid w:val="00AE6D7E"/>
    <w:rsid w:val="00AF4D96"/>
    <w:rsid w:val="00B34AB6"/>
    <w:rsid w:val="00B35218"/>
    <w:rsid w:val="00B414EF"/>
    <w:rsid w:val="00B70DBE"/>
    <w:rsid w:val="00B74462"/>
    <w:rsid w:val="00B87006"/>
    <w:rsid w:val="00B9195F"/>
    <w:rsid w:val="00BA0F95"/>
    <w:rsid w:val="00BB6384"/>
    <w:rsid w:val="00BC3623"/>
    <w:rsid w:val="00BD06E4"/>
    <w:rsid w:val="00BD4A18"/>
    <w:rsid w:val="00BD551E"/>
    <w:rsid w:val="00C02F28"/>
    <w:rsid w:val="00C256A4"/>
    <w:rsid w:val="00C321CE"/>
    <w:rsid w:val="00C35287"/>
    <w:rsid w:val="00C50718"/>
    <w:rsid w:val="00C554B2"/>
    <w:rsid w:val="00C64598"/>
    <w:rsid w:val="00C6752A"/>
    <w:rsid w:val="00C70DBD"/>
    <w:rsid w:val="00C733A3"/>
    <w:rsid w:val="00C759CF"/>
    <w:rsid w:val="00C77C02"/>
    <w:rsid w:val="00C819B1"/>
    <w:rsid w:val="00C84882"/>
    <w:rsid w:val="00C92A11"/>
    <w:rsid w:val="00CA29CD"/>
    <w:rsid w:val="00CB13D8"/>
    <w:rsid w:val="00CC3249"/>
    <w:rsid w:val="00CE7079"/>
    <w:rsid w:val="00D013EF"/>
    <w:rsid w:val="00D016D7"/>
    <w:rsid w:val="00D1265C"/>
    <w:rsid w:val="00D1318B"/>
    <w:rsid w:val="00D141F7"/>
    <w:rsid w:val="00D21E76"/>
    <w:rsid w:val="00D23242"/>
    <w:rsid w:val="00D6556A"/>
    <w:rsid w:val="00D65E9F"/>
    <w:rsid w:val="00D7754E"/>
    <w:rsid w:val="00D9456E"/>
    <w:rsid w:val="00DA375A"/>
    <w:rsid w:val="00DC1A63"/>
    <w:rsid w:val="00DC3E86"/>
    <w:rsid w:val="00DE342C"/>
    <w:rsid w:val="00DE3FB2"/>
    <w:rsid w:val="00DF4D97"/>
    <w:rsid w:val="00E05284"/>
    <w:rsid w:val="00E0753F"/>
    <w:rsid w:val="00E20F15"/>
    <w:rsid w:val="00E24204"/>
    <w:rsid w:val="00E40116"/>
    <w:rsid w:val="00E407C2"/>
    <w:rsid w:val="00E429AE"/>
    <w:rsid w:val="00E562EF"/>
    <w:rsid w:val="00E72FE2"/>
    <w:rsid w:val="00E732E6"/>
    <w:rsid w:val="00E750A3"/>
    <w:rsid w:val="00E83101"/>
    <w:rsid w:val="00E96AEB"/>
    <w:rsid w:val="00E96E54"/>
    <w:rsid w:val="00EA5F25"/>
    <w:rsid w:val="00EA757B"/>
    <w:rsid w:val="00EE0623"/>
    <w:rsid w:val="00EF6909"/>
    <w:rsid w:val="00F32714"/>
    <w:rsid w:val="00F36000"/>
    <w:rsid w:val="00F561C6"/>
    <w:rsid w:val="00F6096D"/>
    <w:rsid w:val="00F61BBE"/>
    <w:rsid w:val="00FB4F70"/>
    <w:rsid w:val="00FB7602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73CF9"/>
  <w15:docId w15:val="{7807C2BE-3AAA-4BA8-8513-87E10DAB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578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1620"/>
        <w:tab w:val="left" w:pos="6660"/>
      </w:tabs>
      <w:spacing w:line="360" w:lineRule="auto"/>
      <w:jc w:val="both"/>
      <w:outlineLvl w:val="2"/>
    </w:pPr>
    <w:rPr>
      <w:sz w:val="28"/>
      <w:vertAlign w:val="superscript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12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12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294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940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92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A11"/>
    <w:rPr>
      <w:sz w:val="24"/>
      <w:szCs w:val="24"/>
    </w:rPr>
  </w:style>
  <w:style w:type="paragraph" w:styleId="Stopka">
    <w:name w:val="footer"/>
    <w:basedOn w:val="Normalny"/>
    <w:link w:val="StopkaZnak"/>
    <w:rsid w:val="00C92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A11"/>
    <w:rPr>
      <w:sz w:val="24"/>
      <w:szCs w:val="24"/>
    </w:rPr>
  </w:style>
  <w:style w:type="paragraph" w:styleId="Tekstdymka">
    <w:name w:val="Balloon Text"/>
    <w:basedOn w:val="Normalny"/>
    <w:link w:val="TekstdymkaZnak"/>
    <w:rsid w:val="006A4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45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62E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4037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3774"/>
  </w:style>
  <w:style w:type="character" w:styleId="Odwoanieprzypisukocowego">
    <w:name w:val="endnote reference"/>
    <w:basedOn w:val="Domylnaczcionkaakapitu"/>
    <w:semiHidden/>
    <w:unhideWhenUsed/>
    <w:rsid w:val="0040377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semiHidden/>
    <w:rsid w:val="00D126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D12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WOM~1.BAU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BECC-7993-455E-B4EB-21E61284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7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</vt:lpstr>
    </vt:vector>
  </TitlesOfParts>
  <Company>Datacomp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</dc:title>
  <dc:creator>Slawomir Baum</dc:creator>
  <cp:lastModifiedBy>Mateusz Barełkowski</cp:lastModifiedBy>
  <cp:revision>2</cp:revision>
  <cp:lastPrinted>2022-10-10T06:37:00Z</cp:lastPrinted>
  <dcterms:created xsi:type="dcterms:W3CDTF">2025-04-07T11:07:00Z</dcterms:created>
  <dcterms:modified xsi:type="dcterms:W3CDTF">2025-04-07T11:07:00Z</dcterms:modified>
</cp:coreProperties>
</file>