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A55B" w14:textId="0DD3BD0C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34307">
        <w:rPr>
          <w:rFonts w:eastAsia="Times New Roman" w:cs="Times New Roman"/>
          <w:b/>
          <w:lang w:eastAsia="ar-SA"/>
        </w:rPr>
        <w:t>ZP.271.</w:t>
      </w:r>
      <w:r w:rsidR="00874FD6">
        <w:rPr>
          <w:rFonts w:eastAsia="Times New Roman" w:cs="Times New Roman"/>
          <w:b/>
          <w:lang w:eastAsia="ar-SA"/>
        </w:rPr>
        <w:t>11</w:t>
      </w:r>
      <w:r w:rsidRPr="00934307">
        <w:rPr>
          <w:rFonts w:eastAsia="Times New Roman" w:cs="Times New Roman"/>
          <w:b/>
          <w:lang w:eastAsia="ar-SA"/>
        </w:rPr>
        <w:t>.202</w:t>
      </w:r>
      <w:r w:rsidR="0073484A">
        <w:rPr>
          <w:rFonts w:eastAsia="Times New Roman" w:cs="Times New Roman"/>
          <w:b/>
          <w:lang w:eastAsia="ar-SA"/>
        </w:rPr>
        <w:t>5</w:t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  <w:t xml:space="preserve">              </w:t>
      </w:r>
      <w:r w:rsidR="00C668D7">
        <w:rPr>
          <w:rFonts w:eastAsia="Times New Roman" w:cs="Times New Roman"/>
          <w:b/>
          <w:lang w:eastAsia="ar-SA"/>
        </w:rPr>
        <w:tab/>
      </w:r>
      <w:r w:rsidR="00AA082A">
        <w:rPr>
          <w:rFonts w:eastAsia="Times New Roman" w:cs="Times New Roman"/>
          <w:b/>
          <w:lang w:eastAsia="ar-SA"/>
        </w:rPr>
        <w:t xml:space="preserve">          </w:t>
      </w:r>
      <w:r w:rsidR="004F7091">
        <w:rPr>
          <w:rFonts w:eastAsia="Times New Roman" w:cs="Times New Roman"/>
          <w:b/>
          <w:lang w:eastAsia="ar-SA"/>
        </w:rPr>
        <w:t xml:space="preserve">             </w:t>
      </w:r>
      <w:r w:rsidR="00A24E67">
        <w:rPr>
          <w:rFonts w:eastAsia="Times New Roman" w:cs="Times New Roman"/>
          <w:b/>
          <w:lang w:eastAsia="ar-SA"/>
        </w:rPr>
        <w:t xml:space="preserve"> </w:t>
      </w:r>
      <w:r w:rsidR="00C668D7" w:rsidRPr="004F7091">
        <w:rPr>
          <w:rFonts w:eastAsia="Times New Roman" w:cs="Times New Roman"/>
          <w:b/>
          <w:lang w:eastAsia="ar-SA"/>
        </w:rPr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DE69706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  <w:r w:rsidR="004F7091">
        <w:rPr>
          <w:rFonts w:eastAsia="Times New Roman" w:cs="Times New Roman"/>
          <w:lang w:eastAsia="ar-SA"/>
        </w:rPr>
        <w:t>..........................</w:t>
      </w:r>
      <w:r w:rsidR="0027162E">
        <w:rPr>
          <w:rFonts w:eastAsia="Times New Roman" w:cs="Times New Roman"/>
          <w:lang w:eastAsia="ar-SA"/>
        </w:rPr>
        <w:t>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3F2A05E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  <w:r w:rsidR="004F7091">
        <w:rPr>
          <w:rFonts w:eastAsia="Times New Roman" w:cs="Times New Roman"/>
          <w:lang w:eastAsia="ar-SA"/>
        </w:rPr>
        <w:t>..............................</w:t>
      </w:r>
      <w:r w:rsidR="0027162E">
        <w:rPr>
          <w:rFonts w:eastAsia="Times New Roman" w:cs="Times New Roman"/>
          <w:lang w:eastAsia="ar-SA"/>
        </w:rPr>
        <w:t>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r>
        <w:rPr>
          <w:rFonts w:eastAsia="Times New Roman" w:cs="Times New Roman"/>
          <w:lang w:val="de-DE" w:eastAsia="ar-SA"/>
        </w:rPr>
        <w:t>Numer faxu: …............................. e-mail:……………..………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val="de-DE" w:eastAsia="ar-SA"/>
        </w:rPr>
        <w:t>Regon: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54E19B7F" w14:textId="77777777" w:rsidR="00726089" w:rsidRDefault="00726089" w:rsidP="00726089">
      <w:pPr>
        <w:spacing w:line="360" w:lineRule="auto"/>
        <w:rPr>
          <w:rFonts w:eastAsia="Times New Roman" w:cs="Times New Roman"/>
          <w:sz w:val="16"/>
          <w:lang w:eastAsia="ar-SA"/>
        </w:rPr>
      </w:pPr>
    </w:p>
    <w:p w14:paraId="09765166" w14:textId="1B1D7A18" w:rsidR="00726089" w:rsidRPr="0088106A" w:rsidRDefault="00B83B7D" w:rsidP="00726089">
      <w:pPr>
        <w:spacing w:after="0" w:line="360" w:lineRule="auto"/>
        <w:rPr>
          <w:rFonts w:eastAsia="Times New Roman" w:cs="Arial"/>
          <w:bCs/>
          <w:color w:val="000000"/>
          <w:lang w:eastAsia="pl-PL"/>
        </w:rPr>
      </w:pPr>
      <w:r w:rsidRPr="0088106A">
        <w:rPr>
          <w:rFonts w:eastAsia="Times New Roman" w:cs="Arial"/>
          <w:bCs/>
          <w:color w:val="000000"/>
          <w:lang w:eastAsia="pl-PL"/>
        </w:rPr>
        <w:t>Na potrzeby postępowania o udzielenie zamówienia publicznego pn</w:t>
      </w:r>
      <w:bookmarkStart w:id="0" w:name="_Hlk63426416"/>
      <w:r w:rsidRPr="0088106A">
        <w:rPr>
          <w:rFonts w:eastAsia="Times New Roman" w:cs="Arial"/>
          <w:bCs/>
          <w:color w:val="000000"/>
          <w:lang w:eastAsia="pl-PL"/>
        </w:rPr>
        <w:t xml:space="preserve">. </w:t>
      </w:r>
      <w:bookmarkStart w:id="1" w:name="_Hlk74120221"/>
      <w:bookmarkStart w:id="2" w:name="_Hlk154144520"/>
      <w:bookmarkStart w:id="3" w:name="_Hlk130197304"/>
      <w:bookmarkEnd w:id="0"/>
    </w:p>
    <w:bookmarkEnd w:id="1"/>
    <w:bookmarkEnd w:id="2"/>
    <w:bookmarkEnd w:id="3"/>
    <w:p w14:paraId="02A656FC" w14:textId="456E96E4" w:rsidR="0073484A" w:rsidRPr="0073484A" w:rsidRDefault="0073484A" w:rsidP="0073484A">
      <w:pPr>
        <w:suppressAutoHyphens/>
        <w:spacing w:after="0" w:line="360" w:lineRule="auto"/>
        <w:jc w:val="both"/>
        <w:rPr>
          <w:rFonts w:eastAsia="Times New Roman" w:cs="Arial"/>
          <w:b/>
          <w:bCs/>
          <w:lang w:eastAsia="pl-PL"/>
        </w:rPr>
      </w:pPr>
      <w:r w:rsidRPr="0073484A">
        <w:rPr>
          <w:rFonts w:eastAsia="Times New Roman" w:cs="Arial"/>
          <w:b/>
          <w:bCs/>
          <w:lang w:eastAsia="pl-PL"/>
        </w:rPr>
        <w:t>Przebudow</w:t>
      </w:r>
      <w:r w:rsidR="00B004A2">
        <w:rPr>
          <w:rFonts w:eastAsia="Times New Roman" w:cs="Arial"/>
          <w:b/>
          <w:bCs/>
          <w:lang w:eastAsia="pl-PL"/>
        </w:rPr>
        <w:t>a</w:t>
      </w:r>
      <w:r w:rsidRPr="0073484A">
        <w:rPr>
          <w:rFonts w:eastAsia="Times New Roman" w:cs="Arial"/>
          <w:b/>
          <w:bCs/>
          <w:lang w:eastAsia="pl-PL"/>
        </w:rPr>
        <w:t xml:space="preserve"> kanalizacji deszczowej w ul. Czarnieckiego celem odprowadzenia wód opadowych z ul. Koniecpolskiego w m. Pogórze, gm. Kosakowo</w:t>
      </w:r>
      <w:r w:rsidR="00C6329D">
        <w:rPr>
          <w:rFonts w:eastAsia="Times New Roman" w:cs="Arial"/>
          <w:b/>
          <w:bCs/>
          <w:lang w:eastAsia="pl-PL"/>
        </w:rPr>
        <w:t xml:space="preserve"> </w:t>
      </w:r>
      <w:r w:rsidR="00874FD6">
        <w:rPr>
          <w:rFonts w:eastAsia="Times New Roman" w:cs="Arial"/>
          <w:b/>
          <w:bCs/>
          <w:lang w:eastAsia="pl-PL"/>
        </w:rPr>
        <w:t>- 2 edycja</w:t>
      </w:r>
    </w:p>
    <w:p w14:paraId="0BE6F249" w14:textId="4FA83281" w:rsidR="00B83B7D" w:rsidRPr="00934307" w:rsidRDefault="00B83B7D" w:rsidP="00726089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34307">
        <w:rPr>
          <w:rFonts w:eastAsia="Times New Roman" w:cs="Arial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673B7626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</w:t>
      </w:r>
      <w:r w:rsidR="002158A4">
        <w:rPr>
          <w:rFonts w:eastAsia="Times New Roman" w:cs="Times New Roman"/>
          <w:b/>
          <w:lang w:eastAsia="ar-SA"/>
        </w:rPr>
        <w:t xml:space="preserve"> nr </w:t>
      </w:r>
      <w:r>
        <w:rPr>
          <w:rFonts w:eastAsia="Times New Roman" w:cs="Times New Roman"/>
          <w:b/>
          <w:lang w:eastAsia="ar-SA"/>
        </w:rPr>
        <w:t>1</w:t>
      </w:r>
    </w:p>
    <w:p w14:paraId="6F306CA3" w14:textId="77777777" w:rsidR="002158A4" w:rsidRDefault="002158A4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44B6D40" w14:textId="053E2861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</w:t>
      </w:r>
      <w:r w:rsidR="0073484A">
        <w:rPr>
          <w:rFonts w:eastAsia="Times New Roman" w:cs="Arial"/>
          <w:color w:val="000000"/>
          <w:lang w:eastAsia="pl-PL"/>
        </w:rPr>
        <w:t xml:space="preserve"> oraz </w:t>
      </w:r>
      <w:r w:rsidR="0073484A" w:rsidRPr="0073484A">
        <w:rPr>
          <w:rFonts w:eastAsia="Times New Roman" w:cs="Arial"/>
          <w:color w:val="000000"/>
          <w:lang w:eastAsia="pl-PL"/>
        </w:rPr>
        <w:t>art. 109 ust. 1 pkt 4) ustawy PZP.</w:t>
      </w:r>
    </w:p>
    <w:p w14:paraId="0CAB279D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1D1B7326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11D4CBA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 w:rsidRPr="001E3FFA">
        <w:rPr>
          <w:rFonts w:eastAsia="Times New Roman" w:cs="Arial"/>
          <w:color w:val="000000"/>
          <w:lang w:eastAsia="pl-PL"/>
        </w:rPr>
        <w:t>.</w:t>
      </w:r>
    </w:p>
    <w:p w14:paraId="763E940F" w14:textId="17D1F11C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lastRenderedPageBreak/>
        <w:t>Oświadczam, że na dzień składania ofert zachodzą w stosunku do mnie podstawy wykluczenia z postępowania na podstawie art. ………….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Pzp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</w:t>
      </w:r>
      <w:r w:rsidR="009F6F31" w:rsidRPr="009F6F31">
        <w:t xml:space="preserve"> </w:t>
      </w:r>
      <w:r w:rsidR="009F6F31" w:rsidRPr="009F6F31">
        <w:rPr>
          <w:rFonts w:eastAsia="Times New Roman" w:cs="Arial"/>
          <w:i/>
          <w:iCs/>
          <w:color w:val="000000"/>
          <w:lang w:eastAsia="pl-PL"/>
        </w:rPr>
        <w:t>oraz art. 109 ust. 1 pkt 4 ustawy PZP.</w:t>
      </w:r>
      <w:r w:rsidRPr="001E3FFA">
        <w:rPr>
          <w:rFonts w:eastAsia="Times New Roman" w:cs="Arial"/>
          <w:i/>
          <w:iCs/>
          <w:color w:val="000000"/>
          <w:lang w:eastAsia="pl-PL"/>
        </w:rPr>
        <w:t>).</w:t>
      </w:r>
    </w:p>
    <w:p w14:paraId="59C300CE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</w:p>
    <w:p w14:paraId="2902B45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67CCDE0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5DA41D8D" w14:textId="77777777" w:rsidR="002158A4" w:rsidRDefault="002158A4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4C2445AC" w14:textId="38E25358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</w:t>
      </w:r>
      <w:r w:rsidR="002158A4">
        <w:rPr>
          <w:rFonts w:ascii="Arial" w:eastAsia="Calibri" w:hAnsi="Arial" w:cs="Arial"/>
          <w:b/>
          <w:caps/>
        </w:rPr>
        <w:t xml:space="preserve"> nr </w:t>
      </w:r>
      <w:r>
        <w:rPr>
          <w:rFonts w:ascii="Arial" w:eastAsia="Calibri" w:hAnsi="Arial" w:cs="Arial"/>
          <w:b/>
          <w:caps/>
        </w:rPr>
        <w:t xml:space="preserve">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1C6227AD" w:rsidR="00B83B7D" w:rsidRPr="00262155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 xml:space="preserve">składane na podstawie art. 125 ust. 1 ustawy </w:t>
      </w:r>
      <w:r w:rsidR="00F62379">
        <w:rPr>
          <w:rFonts w:ascii="Arial" w:eastAsia="Calibri" w:hAnsi="Arial" w:cs="Arial"/>
          <w:b/>
          <w:caps/>
          <w:sz w:val="21"/>
          <w:szCs w:val="21"/>
        </w:rPr>
        <w:br/>
        <w:t>z dnia 11 wrzeŚ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nia 2019 r.  Prawo zamówień publicznych</w:t>
      </w:r>
      <w:r w:rsidR="004F7091">
        <w:rPr>
          <w:rFonts w:ascii="Arial" w:eastAsia="Calibri" w:hAnsi="Arial" w:cs="Arial"/>
          <w:b/>
          <w:caps/>
          <w:sz w:val="21"/>
          <w:szCs w:val="21"/>
        </w:rPr>
        <w:t xml:space="preserve"> </w:t>
      </w:r>
      <w:r w:rsidR="004F7091" w:rsidRPr="00262155">
        <w:rPr>
          <w:rFonts w:ascii="Arial" w:eastAsia="Calibri" w:hAnsi="Arial" w:cs="Arial"/>
          <w:b/>
          <w:caps/>
          <w:sz w:val="21"/>
          <w:szCs w:val="21"/>
        </w:rPr>
        <w:t xml:space="preserve">(DZ.U. </w:t>
      </w:r>
      <w:r w:rsidRPr="00262155">
        <w:rPr>
          <w:rFonts w:ascii="Arial" w:eastAsia="Calibri" w:hAnsi="Arial" w:cs="Arial"/>
          <w:b/>
          <w:caps/>
          <w:sz w:val="21"/>
          <w:szCs w:val="21"/>
        </w:rPr>
        <w:t>2</w:t>
      </w:r>
      <w:r w:rsidR="00452CF5" w:rsidRPr="00262155">
        <w:rPr>
          <w:rFonts w:ascii="Arial" w:eastAsia="Calibri" w:hAnsi="Arial" w:cs="Arial"/>
          <w:b/>
          <w:caps/>
          <w:sz w:val="21"/>
          <w:szCs w:val="21"/>
        </w:rPr>
        <w:t>02</w:t>
      </w:r>
      <w:r w:rsidR="004F7091" w:rsidRPr="00262155">
        <w:rPr>
          <w:rFonts w:ascii="Arial" w:eastAsia="Calibri" w:hAnsi="Arial" w:cs="Arial"/>
          <w:b/>
          <w:caps/>
          <w:sz w:val="21"/>
          <w:szCs w:val="21"/>
        </w:rPr>
        <w:t>4</w:t>
      </w:r>
      <w:r w:rsidRPr="00262155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 w:rsidR="004F7091" w:rsidRPr="00262155">
        <w:rPr>
          <w:rFonts w:ascii="Arial" w:eastAsia="Calibri" w:hAnsi="Arial" w:cs="Arial"/>
          <w:b/>
          <w:caps/>
          <w:sz w:val="21"/>
          <w:szCs w:val="21"/>
        </w:rPr>
        <w:t>1320</w:t>
      </w:r>
      <w:r w:rsidRPr="00262155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1E461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63835D6F" w14:textId="3E9F70E9" w:rsidR="004F7091" w:rsidRPr="00262155" w:rsidRDefault="001C3941" w:rsidP="001C3941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C3941">
        <w:rPr>
          <w:rFonts w:ascii="Arial" w:hAnsi="Arial" w:cs="Arial"/>
          <w:b/>
          <w:bCs/>
          <w:sz w:val="21"/>
          <w:szCs w:val="21"/>
        </w:rPr>
        <w:t>Przebudow</w:t>
      </w:r>
      <w:r w:rsidR="00B004A2">
        <w:rPr>
          <w:rFonts w:ascii="Arial" w:hAnsi="Arial" w:cs="Arial"/>
          <w:b/>
          <w:bCs/>
          <w:sz w:val="21"/>
          <w:szCs w:val="21"/>
        </w:rPr>
        <w:t>a</w:t>
      </w:r>
      <w:r w:rsidRPr="001C3941">
        <w:rPr>
          <w:rFonts w:ascii="Arial" w:hAnsi="Arial" w:cs="Arial"/>
          <w:b/>
          <w:bCs/>
          <w:sz w:val="21"/>
          <w:szCs w:val="21"/>
        </w:rPr>
        <w:t xml:space="preserve"> kanalizacji deszczowej w ul. Czarnieckiego celem odprowadzenia wód opadowych z ul. Koniecpolskiego w m. Pogórze, gm. Kosakowo</w:t>
      </w:r>
      <w:r w:rsidR="00C6329D">
        <w:rPr>
          <w:rFonts w:ascii="Arial" w:hAnsi="Arial" w:cs="Arial"/>
          <w:b/>
          <w:bCs/>
          <w:sz w:val="21"/>
          <w:szCs w:val="21"/>
        </w:rPr>
        <w:t xml:space="preserve"> </w:t>
      </w:r>
      <w:r w:rsidR="00874FD6">
        <w:rPr>
          <w:rFonts w:ascii="Arial" w:hAnsi="Arial" w:cs="Arial"/>
          <w:b/>
          <w:bCs/>
          <w:sz w:val="21"/>
          <w:szCs w:val="21"/>
        </w:rPr>
        <w:t>- 2 edycja</w:t>
      </w:r>
    </w:p>
    <w:p w14:paraId="5B9E8070" w14:textId="01AA6716" w:rsidR="00B83B7D" w:rsidRPr="00816E26" w:rsidRDefault="00B83B7D" w:rsidP="00816E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>
        <w:rPr>
          <w:rFonts w:ascii="Arial" w:eastAsia="Calibri" w:hAnsi="Arial" w:cs="Arial"/>
          <w:b/>
          <w:bCs/>
          <w:sz w:val="21"/>
          <w:szCs w:val="21"/>
        </w:rPr>
        <w:t>Kosakowo</w:t>
      </w:r>
      <w:r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4F2E235A" w14:textId="2E025AD3" w:rsidR="00B83B7D" w:rsidRPr="00DA0245" w:rsidRDefault="00B83B7D" w:rsidP="00DA024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380F1507" w14:textId="77777777" w:rsidR="00B83B7D" w:rsidRPr="00262155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262155">
        <w:rPr>
          <w:rFonts w:ascii="Arial" w:eastAsia="Calibri" w:hAnsi="Arial" w:cs="Arial"/>
          <w:sz w:val="21"/>
          <w:szCs w:val="21"/>
        </w:rPr>
        <w:t>w  rozdziale VIII ust 2. ppkt 4.</w:t>
      </w:r>
      <w:r w:rsidRPr="00262155">
        <w:rPr>
          <w:rFonts w:ascii="Calibri" w:eastAsia="Calibri" w:hAnsi="Calibri" w:cs="Times New Roman"/>
        </w:rPr>
        <w:t xml:space="preserve"> </w:t>
      </w: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C9F26E2" w14:textId="703BCFB3" w:rsidR="00B83B7D" w:rsidRPr="00DA0245" w:rsidRDefault="00B83B7D" w:rsidP="00DA024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69B5E929" w:rsidR="00336EA5" w:rsidRDefault="00B83B7D" w:rsidP="00C37890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</w:t>
      </w:r>
      <w:r w:rsidR="00DA0245">
        <w:rPr>
          <w:rFonts w:ascii="Calibri" w:eastAsia="Calibri" w:hAnsi="Calibri" w:cs="Times New Roman"/>
          <w:sz w:val="16"/>
          <w:lang w:eastAsia="zh-CN"/>
        </w:rPr>
        <w:t xml:space="preserve">          </w:t>
      </w:r>
      <w:r w:rsidRPr="00031EAF">
        <w:rPr>
          <w:rFonts w:ascii="Calibri" w:eastAsia="Calibri" w:hAnsi="Calibri" w:cs="Times New Roman"/>
          <w:sz w:val="16"/>
          <w:lang w:eastAsia="zh-CN"/>
        </w:rPr>
        <w:t xml:space="preserve"> Podpis </w:t>
      </w:r>
    </w:p>
    <w:p w14:paraId="0214E513" w14:textId="77777777" w:rsidR="008224C4" w:rsidRDefault="008224C4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553FAE2" w14:textId="241CDB46" w:rsidR="008224C4" w:rsidRPr="008224C4" w:rsidRDefault="008224C4" w:rsidP="00382F61">
      <w:pPr>
        <w:tabs>
          <w:tab w:val="left" w:pos="3828"/>
        </w:tabs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3</w:t>
      </w:r>
    </w:p>
    <w:p w14:paraId="1D2028D6" w14:textId="6D47BE76" w:rsidR="008224C4" w:rsidRDefault="008224C4" w:rsidP="00282681">
      <w:pPr>
        <w:suppressAutoHyphens/>
        <w:spacing w:line="264" w:lineRule="auto"/>
        <w:jc w:val="both"/>
        <w:rPr>
          <w:rFonts w:ascii="Calibri" w:eastAsia="Calibri" w:hAnsi="Calibri" w:cs="Times New Roman"/>
          <w:sz w:val="24"/>
          <w:szCs w:val="24"/>
          <w:lang w:eastAsia="zh-CN"/>
        </w:rPr>
      </w:pPr>
    </w:p>
    <w:p w14:paraId="04FDDC70" w14:textId="77777777" w:rsidR="008224C4" w:rsidRPr="00121461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>składane na podstawie art. 125 ust. 1 ustawy Pzp</w:t>
      </w:r>
    </w:p>
    <w:p w14:paraId="19FE62C5" w14:textId="77777777" w:rsidR="008224C4" w:rsidRPr="00121461" w:rsidRDefault="008224C4" w:rsidP="00282681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4F1FEE3E" w14:textId="77777777" w:rsidR="008224C4" w:rsidRDefault="008224C4" w:rsidP="00F56FF6">
      <w:pPr>
        <w:spacing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4" w:name="_Hlk32388959"/>
    </w:p>
    <w:bookmarkEnd w:id="4"/>
    <w:p w14:paraId="181E968D" w14:textId="05BB6A72" w:rsidR="004F7091" w:rsidRPr="004745CB" w:rsidRDefault="001C3941" w:rsidP="00F56FF6">
      <w:p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C3941">
        <w:rPr>
          <w:rFonts w:asciiTheme="minorHAnsi" w:hAnsiTheme="minorHAnsi" w:cstheme="minorHAnsi"/>
          <w:b/>
          <w:bCs/>
          <w:sz w:val="24"/>
          <w:szCs w:val="24"/>
        </w:rPr>
        <w:t>Przebudow</w:t>
      </w:r>
      <w:r w:rsidR="00B004A2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1C3941">
        <w:rPr>
          <w:rFonts w:asciiTheme="minorHAnsi" w:hAnsiTheme="minorHAnsi" w:cstheme="minorHAnsi"/>
          <w:b/>
          <w:bCs/>
          <w:sz w:val="24"/>
          <w:szCs w:val="24"/>
        </w:rPr>
        <w:t xml:space="preserve"> kanalizacji deszczowej w ul. Czarnieckiego celem odprowadzenia wód opadowych z ul. Koniecpolskiego w m. Pogórze, gm. Kosakowo</w:t>
      </w:r>
      <w:r w:rsidR="00C6329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74FD6">
        <w:rPr>
          <w:rFonts w:asciiTheme="minorHAnsi" w:hAnsiTheme="minorHAnsi" w:cstheme="minorHAnsi"/>
          <w:b/>
          <w:bCs/>
          <w:sz w:val="24"/>
          <w:szCs w:val="24"/>
        </w:rPr>
        <w:t>- 2 edycja</w:t>
      </w:r>
    </w:p>
    <w:p w14:paraId="7EAD85D1" w14:textId="6AA2CF16" w:rsidR="008224C4" w:rsidRPr="001E4618" w:rsidRDefault="008224C4" w:rsidP="001E461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1461">
        <w:rPr>
          <w:rFonts w:ascii="Calibri" w:hAnsi="Calibri" w:cs="Arial"/>
          <w:sz w:val="24"/>
          <w:szCs w:val="24"/>
        </w:rPr>
        <w:t xml:space="preserve">prowadzonego przez </w:t>
      </w:r>
      <w:r>
        <w:rPr>
          <w:rFonts w:ascii="Calibri" w:hAnsi="Calibri" w:cs="Arial"/>
          <w:sz w:val="24"/>
          <w:szCs w:val="24"/>
        </w:rPr>
        <w:t>Gminę Kosakowo,</w:t>
      </w:r>
      <w:r w:rsidRPr="00121461">
        <w:rPr>
          <w:rFonts w:ascii="Calibri" w:hAnsi="Calibri" w:cs="Arial"/>
          <w:i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oświadczam, co następuje:</w:t>
      </w:r>
    </w:p>
    <w:p w14:paraId="61F3AC6B" w14:textId="77777777" w:rsidR="008224C4" w:rsidRPr="005B7DEC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C2A6AB2" w14:textId="77777777" w:rsidR="008224C4" w:rsidRPr="00121461" w:rsidRDefault="008224C4" w:rsidP="00282681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624C2918" w14:textId="77777777" w:rsidR="008224C4" w:rsidRPr="00121461" w:rsidRDefault="008224C4" w:rsidP="00282681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1ED17648" w14:textId="77777777" w:rsidR="008224C4" w:rsidRPr="00A833EF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6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6"/>
    </w:p>
    <w:p w14:paraId="514D7653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3C11C8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427040BB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7" w:name="_Hlk99014455"/>
    </w:p>
    <w:p w14:paraId="67703008" w14:textId="77777777" w:rsidR="008224C4" w:rsidRDefault="008224C4" w:rsidP="00282681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7"/>
    </w:p>
    <w:p w14:paraId="55EF8489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KRS/CEiDG),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38128678" w14:textId="77777777" w:rsidR="008224C4" w:rsidRPr="0031237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9BD786B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Default="008224C4" w:rsidP="00282681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36704BDB" w14:textId="5AE75083" w:rsidR="00FC2235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</w:t>
      </w:r>
      <w:r w:rsidR="00FC2235">
        <w:rPr>
          <w:rFonts w:ascii="Calibri" w:hAnsi="Calibri" w:cs="Arial"/>
          <w:sz w:val="24"/>
          <w:szCs w:val="24"/>
        </w:rPr>
        <w:br/>
      </w:r>
      <w:r w:rsidRPr="00121461">
        <w:rPr>
          <w:rFonts w:ascii="Calibri" w:hAnsi="Calibri" w:cs="Arial"/>
          <w:sz w:val="24"/>
          <w:szCs w:val="24"/>
        </w:rPr>
        <w:t>na którego przypada</w:t>
      </w:r>
      <w:r w:rsidR="00FC2235">
        <w:rPr>
          <w:rFonts w:ascii="Calibri" w:hAnsi="Calibri" w:cs="Arial"/>
          <w:sz w:val="24"/>
          <w:szCs w:val="24"/>
        </w:rPr>
        <w:t xml:space="preserve"> ponad 10% wartości zamówienia:</w:t>
      </w:r>
    </w:p>
    <w:p w14:paraId="7E0BE418" w14:textId="0D1ADEF0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……………………………………………………………………………………………….………..….…… </w:t>
      </w:r>
    </w:p>
    <w:p w14:paraId="293A76F7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KRS/CEiDG),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9D73B17" w14:textId="77777777" w:rsidR="008224C4" w:rsidRPr="006D592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102D831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52CACE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DF3448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89A05F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14:paraId="17E43478" w14:textId="77777777" w:rsidR="008224C4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6E0B8ECB" w14:textId="77777777" w:rsidR="008224C4" w:rsidRPr="00A60BB5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4C71F24A" w14:textId="68EF8532" w:rsidR="008224C4" w:rsidRPr="00121461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 xml:space="preserve">W przypadku wspólnego ubiegania się o zamówienie przez Wykonawców oświadczenie składa każdy </w:t>
      </w:r>
      <w:r w:rsidR="00074781">
        <w:rPr>
          <w:rFonts w:ascii="Calibri" w:hAnsi="Calibri"/>
          <w:i/>
          <w:iCs/>
          <w:color w:val="000000"/>
          <w:lang w:eastAsia="zh-CN"/>
        </w:rPr>
        <w:br/>
      </w:r>
      <w:r w:rsidRPr="00A60BB5">
        <w:rPr>
          <w:rFonts w:ascii="Calibri" w:hAnsi="Calibri"/>
          <w:i/>
          <w:iCs/>
          <w:color w:val="000000"/>
          <w:lang w:eastAsia="zh-CN"/>
        </w:rPr>
        <w:t>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74629512" w14:textId="13CB6FCA" w:rsidR="008224C4" w:rsidRDefault="008224C4" w:rsidP="00282681">
      <w:pPr>
        <w:suppressAutoHyphens/>
        <w:spacing w:line="264" w:lineRule="auto"/>
        <w:jc w:val="both"/>
        <w:rPr>
          <w:sz w:val="24"/>
          <w:szCs w:val="24"/>
        </w:rPr>
      </w:pPr>
    </w:p>
    <w:p w14:paraId="579BA830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t>OŚWIADCZENIE DOTYCZĄCE PODANYCH INFORMACJI:</w:t>
      </w:r>
    </w:p>
    <w:p w14:paraId="09900EC9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60F2F0FE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165FDA7C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3EA5FDE1" w14:textId="145CA420" w:rsidR="00382F61" w:rsidRPr="008224C4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4</w:t>
      </w:r>
    </w:p>
    <w:p w14:paraId="4F12EE5D" w14:textId="77777777" w:rsidR="00382F61" w:rsidRDefault="00382F61" w:rsidP="00382F61">
      <w:pPr>
        <w:suppressAutoHyphens/>
        <w:spacing w:line="264" w:lineRule="auto"/>
        <w:rPr>
          <w:sz w:val="24"/>
          <w:szCs w:val="24"/>
        </w:rPr>
      </w:pPr>
    </w:p>
    <w:p w14:paraId="6EB7F67A" w14:textId="77777777" w:rsidR="00382F61" w:rsidRPr="00E01C5A" w:rsidRDefault="00382F61" w:rsidP="00382F61">
      <w:pPr>
        <w:pStyle w:val="Tekstprzypisudolnego"/>
        <w:spacing w:line="276" w:lineRule="auto"/>
        <w:jc w:val="center"/>
        <w:rPr>
          <w:rFonts w:cs="Arial"/>
          <w:b/>
          <w:sz w:val="22"/>
          <w:szCs w:val="22"/>
        </w:rPr>
      </w:pPr>
      <w:r w:rsidRPr="00E01C5A">
        <w:rPr>
          <w:rFonts w:cs="Arial"/>
          <w:b/>
          <w:sz w:val="22"/>
          <w:szCs w:val="22"/>
        </w:rPr>
        <w:t>OŚWIADCZENIE WYKONAWCY W ZAKRESIE WYPEŁNIENIA OBOWIĄZKÓW INFORMACYJNYCH</w:t>
      </w:r>
      <w:r>
        <w:rPr>
          <w:rFonts w:cs="Arial"/>
          <w:b/>
          <w:sz w:val="22"/>
          <w:szCs w:val="22"/>
        </w:rPr>
        <w:t xml:space="preserve"> </w:t>
      </w:r>
      <w:r w:rsidRPr="00E01C5A">
        <w:rPr>
          <w:rFonts w:cs="Arial"/>
          <w:b/>
          <w:sz w:val="22"/>
          <w:szCs w:val="22"/>
        </w:rPr>
        <w:t xml:space="preserve"> PRZEWIDZIANYCH W ART. 13 LUB ART. 14 RODO </w:t>
      </w:r>
    </w:p>
    <w:p w14:paraId="22778DF3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5F8D5ED8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4D7C6DD1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398DD39A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10FB8B46" w14:textId="77777777" w:rsidR="00382F61" w:rsidRPr="00172D1F" w:rsidRDefault="00382F61" w:rsidP="00382F61">
      <w:pPr>
        <w:pStyle w:val="Tekstprzypisudolnego"/>
        <w:jc w:val="center"/>
        <w:rPr>
          <w:rFonts w:cs="Arial"/>
          <w:color w:val="000000"/>
          <w:sz w:val="22"/>
          <w:szCs w:val="22"/>
        </w:rPr>
      </w:pPr>
      <w:r w:rsidRPr="00172D1F">
        <w:rPr>
          <w:rFonts w:cs="Arial"/>
          <w:i/>
          <w:sz w:val="22"/>
          <w:szCs w:val="22"/>
          <w:u w:val="single"/>
        </w:rPr>
        <w:t xml:space="preserve"> </w:t>
      </w:r>
    </w:p>
    <w:p w14:paraId="1D1AA51E" w14:textId="77777777" w:rsidR="00382F61" w:rsidRPr="00E01C5A" w:rsidRDefault="00382F61" w:rsidP="00382F61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Oświadczam, że wypełniłem/łam obowiązki informacyjne przewidziane w art. 13 lub art. 14 RODO</w:t>
      </w:r>
      <w:r w:rsidRPr="00E01C5A">
        <w:rPr>
          <w:rFonts w:ascii="Arial" w:hAnsi="Arial" w:cs="Arial"/>
          <w:color w:val="000000"/>
          <w:vertAlign w:val="superscript"/>
        </w:rPr>
        <w:t>1)</w:t>
      </w:r>
      <w:r w:rsidRPr="00E01C5A">
        <w:rPr>
          <w:rFonts w:ascii="Arial" w:hAnsi="Arial" w:cs="Arial"/>
          <w:color w:val="000000"/>
        </w:rPr>
        <w:t xml:space="preserve"> wobec osób fizycznych, </w:t>
      </w:r>
      <w:r w:rsidRPr="00E01C5A">
        <w:rPr>
          <w:rFonts w:ascii="Arial" w:hAnsi="Arial" w:cs="Arial"/>
        </w:rPr>
        <w:t>od których dane osobowe bezpośrednio lub pośrednio pozyskałem/łam</w:t>
      </w:r>
      <w:r w:rsidRPr="00E01C5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E01C5A">
        <w:rPr>
          <w:rFonts w:ascii="Arial" w:hAnsi="Arial" w:cs="Arial"/>
        </w:rPr>
        <w:t>.*</w:t>
      </w:r>
    </w:p>
    <w:p w14:paraId="3A369FA9" w14:textId="77777777" w:rsidR="00382F61" w:rsidRPr="00172D1F" w:rsidRDefault="00382F61" w:rsidP="00954378">
      <w:pPr>
        <w:pStyle w:val="NormalnyWeb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97EE82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A5E271" w14:textId="40CAA228" w:rsidR="00382F61" w:rsidRDefault="00382F61" w:rsidP="00382F61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954378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Oświadczenie podpisali:</w:t>
      </w:r>
    </w:p>
    <w:p w14:paraId="35ECF480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</w:p>
    <w:p w14:paraId="5E6C981B" w14:textId="77777777" w:rsid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0DBEE085" w14:textId="06969D6B" w:rsidR="00382F61" w:rsidRP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</w:t>
      </w:r>
      <w:r w:rsidR="00954378">
        <w:rPr>
          <w:rFonts w:ascii="Arial" w:hAnsi="Arial" w:cs="Arial"/>
          <w:i/>
          <w:sz w:val="16"/>
          <w:szCs w:val="16"/>
        </w:rPr>
        <w:t xml:space="preserve">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954378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(imię i nazwisko)</w:t>
      </w: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0B2B9" w14:textId="77777777" w:rsidR="001E3FFA" w:rsidRDefault="001E3FFA" w:rsidP="001E3FFA">
      <w:pPr>
        <w:spacing w:after="0" w:line="240" w:lineRule="auto"/>
      </w:pPr>
      <w:r>
        <w:separator/>
      </w:r>
    </w:p>
  </w:endnote>
  <w:endnote w:type="continuationSeparator" w:id="0">
    <w:p w14:paraId="7CAC2D1B" w14:textId="77777777" w:rsidR="001E3FFA" w:rsidRDefault="001E3FFA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98FFE" w14:textId="77777777" w:rsidR="001E3FFA" w:rsidRDefault="001E3FFA" w:rsidP="001E3FFA">
      <w:pPr>
        <w:spacing w:after="0" w:line="240" w:lineRule="auto"/>
      </w:pPr>
      <w:r>
        <w:separator/>
      </w:r>
    </w:p>
  </w:footnote>
  <w:footnote w:type="continuationSeparator" w:id="0">
    <w:p w14:paraId="67FDAC1B" w14:textId="77777777" w:rsidR="001E3FFA" w:rsidRDefault="001E3FFA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5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177419">
    <w:abstractNumId w:val="1"/>
  </w:num>
  <w:num w:numId="2" w16cid:durableId="1753356589">
    <w:abstractNumId w:val="0"/>
  </w:num>
  <w:num w:numId="3" w16cid:durableId="1258715291">
    <w:abstractNumId w:val="3"/>
  </w:num>
  <w:num w:numId="4" w16cid:durableId="179320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B7D"/>
    <w:rsid w:val="0001536E"/>
    <w:rsid w:val="00074781"/>
    <w:rsid w:val="000C3F8A"/>
    <w:rsid w:val="00163B70"/>
    <w:rsid w:val="001A34C2"/>
    <w:rsid w:val="001C3941"/>
    <w:rsid w:val="001D4B3C"/>
    <w:rsid w:val="001E3FFA"/>
    <w:rsid w:val="001E4618"/>
    <w:rsid w:val="001F3910"/>
    <w:rsid w:val="002158A4"/>
    <w:rsid w:val="00255D7C"/>
    <w:rsid w:val="00262155"/>
    <w:rsid w:val="0027162E"/>
    <w:rsid w:val="00282681"/>
    <w:rsid w:val="00290DFE"/>
    <w:rsid w:val="00336EA5"/>
    <w:rsid w:val="00357213"/>
    <w:rsid w:val="00382F61"/>
    <w:rsid w:val="00452CF5"/>
    <w:rsid w:val="00457A8A"/>
    <w:rsid w:val="004745CB"/>
    <w:rsid w:val="004E1DD3"/>
    <w:rsid w:val="004F7091"/>
    <w:rsid w:val="005A08D7"/>
    <w:rsid w:val="00664816"/>
    <w:rsid w:val="007106E5"/>
    <w:rsid w:val="0072259D"/>
    <w:rsid w:val="00726089"/>
    <w:rsid w:val="0073484A"/>
    <w:rsid w:val="007716E8"/>
    <w:rsid w:val="00816E26"/>
    <w:rsid w:val="008224C4"/>
    <w:rsid w:val="00874FD6"/>
    <w:rsid w:val="008768FF"/>
    <w:rsid w:val="0088106A"/>
    <w:rsid w:val="0088448A"/>
    <w:rsid w:val="00891247"/>
    <w:rsid w:val="008A48F9"/>
    <w:rsid w:val="00934307"/>
    <w:rsid w:val="00934CEA"/>
    <w:rsid w:val="00954378"/>
    <w:rsid w:val="009D53FF"/>
    <w:rsid w:val="009F547B"/>
    <w:rsid w:val="009F6F31"/>
    <w:rsid w:val="00A24E67"/>
    <w:rsid w:val="00A62553"/>
    <w:rsid w:val="00AA082A"/>
    <w:rsid w:val="00AC1C97"/>
    <w:rsid w:val="00B004A2"/>
    <w:rsid w:val="00B02BCA"/>
    <w:rsid w:val="00B031F1"/>
    <w:rsid w:val="00B57D43"/>
    <w:rsid w:val="00B83B7D"/>
    <w:rsid w:val="00C2335B"/>
    <w:rsid w:val="00C37890"/>
    <w:rsid w:val="00C563A3"/>
    <w:rsid w:val="00C6329D"/>
    <w:rsid w:val="00C668D7"/>
    <w:rsid w:val="00C93212"/>
    <w:rsid w:val="00CD4BE8"/>
    <w:rsid w:val="00CD76F7"/>
    <w:rsid w:val="00CD7A94"/>
    <w:rsid w:val="00D01AF5"/>
    <w:rsid w:val="00D25C6C"/>
    <w:rsid w:val="00D33FF8"/>
    <w:rsid w:val="00DA0245"/>
    <w:rsid w:val="00DB148B"/>
    <w:rsid w:val="00DC71B8"/>
    <w:rsid w:val="00DD0B02"/>
    <w:rsid w:val="00DD71C7"/>
    <w:rsid w:val="00E72784"/>
    <w:rsid w:val="00EF5233"/>
    <w:rsid w:val="00F06360"/>
    <w:rsid w:val="00F46268"/>
    <w:rsid w:val="00F56FF6"/>
    <w:rsid w:val="00F62379"/>
    <w:rsid w:val="00F662A4"/>
    <w:rsid w:val="00FC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docId w15:val="{A38C5975-9BEF-4A6C-A66B-9046FFE9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1471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27</cp:revision>
  <dcterms:created xsi:type="dcterms:W3CDTF">2024-02-21T07:52:00Z</dcterms:created>
  <dcterms:modified xsi:type="dcterms:W3CDTF">2025-04-10T13:07:00Z</dcterms:modified>
</cp:coreProperties>
</file>