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EAD83" w14:textId="02423C73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snapToGrid w:val="0"/>
          <w:sz w:val="20"/>
          <w:szCs w:val="20"/>
          <w:lang w:eastAsia="pl-PL"/>
        </w:rPr>
      </w:pPr>
      <w:r w:rsidRPr="0000468E">
        <w:rPr>
          <w:rFonts w:eastAsia="Times New Roman" w:cs="Times New Roman"/>
          <w:snapToGrid w:val="0"/>
          <w:sz w:val="20"/>
          <w:szCs w:val="20"/>
          <w:lang w:eastAsia="pl-PL"/>
        </w:rPr>
        <w:t xml:space="preserve">Załącznik nr 6 </w:t>
      </w:r>
    </w:p>
    <w:p w14:paraId="0DA36584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eastAsia="ArialNarrow,Bold" w:cs="Times New Roman"/>
          <w:b/>
          <w:bCs/>
          <w:color w:val="000000"/>
          <w:sz w:val="24"/>
          <w:szCs w:val="24"/>
          <w:lang w:eastAsia="pl-PL"/>
        </w:rPr>
      </w:pPr>
    </w:p>
    <w:p w14:paraId="507A3425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7B2F5C4F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62F53FFA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14:paraId="75A44EA1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0468E">
        <w:rPr>
          <w:rFonts w:eastAsia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14:paraId="3B697D82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</w:pPr>
      <w:r w:rsidRPr="0000468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(dane</w:t>
      </w:r>
      <w:r w:rsidRPr="0000468E">
        <w:rPr>
          <w:rFonts w:eastAsia="TimesNewRoman,Italic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 w:rsidRPr="0000468E">
        <w:rPr>
          <w:rFonts w:eastAsia="Times New Roman" w:cs="Times New Roman"/>
          <w:i/>
          <w:iCs/>
          <w:color w:val="000000"/>
          <w:sz w:val="20"/>
          <w:szCs w:val="20"/>
          <w:lang w:eastAsia="pl-PL"/>
        </w:rPr>
        <w:t>Wykonawcy/Wykonawców)</w:t>
      </w:r>
    </w:p>
    <w:p w14:paraId="5900CA5A" w14:textId="77777777" w:rsidR="00542AAD" w:rsidRPr="0000468E" w:rsidRDefault="00542AAD" w:rsidP="00542AAD">
      <w:pPr>
        <w:tabs>
          <w:tab w:val="left" w:pos="7140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14:paraId="0E5FCEA4" w14:textId="111FBA9C" w:rsidR="00542AAD" w:rsidRPr="0000468E" w:rsidRDefault="000F73D4" w:rsidP="000F73D4">
      <w:pPr>
        <w:tabs>
          <w:tab w:val="left" w:pos="6781"/>
          <w:tab w:val="left" w:pos="7140"/>
        </w:tabs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</w:r>
      <w:r>
        <w:rPr>
          <w:rFonts w:eastAsia="Times New Roman" w:cs="Times New Roman"/>
          <w:b/>
          <w:color w:val="000000"/>
          <w:sz w:val="24"/>
          <w:szCs w:val="24"/>
          <w:lang w:eastAsia="pl-PL"/>
        </w:rPr>
        <w:tab/>
      </w:r>
    </w:p>
    <w:p w14:paraId="0C872B4B" w14:textId="77452663" w:rsidR="00542AAD" w:rsidRPr="00AA5A9F" w:rsidRDefault="0000468E" w:rsidP="00542AA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00468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OŚWIADCZENIE WYKONAWCY O AKTUALNOŚCI INFORMACJI </w:t>
      </w:r>
      <w:r w:rsidRPr="00AA5A9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ZAWARTYCH W OŚWIADCZENIU, O KTÓRYM MOWA W ART. 125 UST. 1 USTAWY </w:t>
      </w:r>
      <w:r w:rsidR="00542AAD" w:rsidRPr="00AA5A9F">
        <w:rPr>
          <w:rFonts w:eastAsia="Times New Roman" w:cs="Times New Roman"/>
          <w:b/>
          <w:bCs/>
          <w:sz w:val="24"/>
          <w:szCs w:val="24"/>
          <w:lang w:eastAsia="pl-PL"/>
        </w:rPr>
        <w:t>(JEDZ)</w:t>
      </w:r>
      <w:r w:rsidR="00AA5A9F" w:rsidRPr="00AA5A9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oraz w oświadczeniu </w:t>
      </w:r>
      <w:r w:rsidR="00AA5A9F" w:rsidRPr="00AA5A9F">
        <w:rPr>
          <w:rFonts w:cs="Times New Roman"/>
          <w:b/>
          <w:sz w:val="24"/>
          <w:szCs w:val="24"/>
        </w:rPr>
        <w:t>dotyczącym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38949B30" w14:textId="77777777" w:rsidR="00542AAD" w:rsidRPr="0000468E" w:rsidRDefault="00542AAD" w:rsidP="00542AAD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648E17A8" w14:textId="51766393" w:rsidR="0000468E" w:rsidRDefault="0000468E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3B132E">
        <w:rPr>
          <w:rFonts w:ascii="Calibri" w:hAnsi="Calibri" w:cs="Calibri"/>
          <w:bCs/>
          <w:sz w:val="24"/>
          <w:szCs w:val="24"/>
        </w:rPr>
        <w:t>Znak sprawy: RDF-</w:t>
      </w:r>
      <w:r w:rsidR="004F45DC">
        <w:rPr>
          <w:rFonts w:ascii="Calibri" w:hAnsi="Calibri" w:cs="Calibri"/>
          <w:bCs/>
          <w:sz w:val="24"/>
          <w:szCs w:val="24"/>
        </w:rPr>
        <w:t>32</w:t>
      </w:r>
      <w:r w:rsidRPr="003B132E">
        <w:rPr>
          <w:rFonts w:ascii="Calibri" w:hAnsi="Calibri" w:cs="Calibri"/>
          <w:bCs/>
          <w:sz w:val="24"/>
          <w:szCs w:val="24"/>
        </w:rPr>
        <w:t>/2024</w:t>
      </w:r>
    </w:p>
    <w:p w14:paraId="3A2E7162" w14:textId="77777777" w:rsidR="0000468E" w:rsidRDefault="0000468E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38124A18" w14:textId="6A83FD02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00468E">
        <w:rPr>
          <w:rFonts w:eastAsia="Times New Roman" w:cs="Times New Roman"/>
          <w:sz w:val="24"/>
          <w:szCs w:val="24"/>
          <w:lang w:eastAsia="pl-PL"/>
        </w:rPr>
        <w:t>Składane w postępowaniu pn.</w:t>
      </w:r>
      <w:r w:rsidRPr="0000468E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="0000468E" w:rsidRPr="00034413">
        <w:rPr>
          <w:rFonts w:ascii="Calibri" w:hAnsi="Calibri" w:cs="Calibri"/>
          <w:b/>
          <w:sz w:val="24"/>
          <w:szCs w:val="24"/>
        </w:rPr>
        <w:t xml:space="preserve">„Zagospodarowanie odpadów palnych </w:t>
      </w:r>
      <w:proofErr w:type="spellStart"/>
      <w:r w:rsidR="0000468E" w:rsidRPr="00034413">
        <w:rPr>
          <w:rFonts w:ascii="Calibri" w:hAnsi="Calibri" w:cs="Calibri"/>
          <w:b/>
          <w:sz w:val="24"/>
          <w:szCs w:val="24"/>
        </w:rPr>
        <w:t>preRDF</w:t>
      </w:r>
      <w:proofErr w:type="spellEnd"/>
      <w:r w:rsidR="0000468E" w:rsidRPr="00034413">
        <w:rPr>
          <w:rFonts w:ascii="Calibri" w:hAnsi="Calibri" w:cs="Calibri"/>
          <w:b/>
          <w:sz w:val="24"/>
          <w:szCs w:val="24"/>
        </w:rPr>
        <w:t xml:space="preserve"> o kodzie 191212 (F)</w:t>
      </w:r>
      <w:r w:rsidR="0000468E">
        <w:rPr>
          <w:rFonts w:ascii="Calibri" w:hAnsi="Calibri"/>
          <w:sz w:val="24"/>
          <w:szCs w:val="24"/>
        </w:rPr>
        <w:t xml:space="preserve"> </w:t>
      </w:r>
      <w:r w:rsidR="0000468E" w:rsidRPr="00034413">
        <w:rPr>
          <w:rFonts w:ascii="Calibri" w:hAnsi="Calibri" w:cs="Calibri"/>
          <w:b/>
          <w:sz w:val="24"/>
          <w:szCs w:val="24"/>
        </w:rPr>
        <w:t>z Zakładu Zagospodarowania Odpadów w Białej Podlaskiej”</w:t>
      </w:r>
    </w:p>
    <w:p w14:paraId="30B14367" w14:textId="77777777" w:rsidR="00542AAD" w:rsidRPr="0000468E" w:rsidRDefault="00542AAD" w:rsidP="00542AAD">
      <w:pPr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1B73813D" w14:textId="77777777" w:rsidR="00542AAD" w:rsidRPr="0000468E" w:rsidRDefault="00542AAD" w:rsidP="00542AAD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00468E">
        <w:rPr>
          <w:rFonts w:eastAsia="Times New Roman" w:cs="Times New Roman"/>
          <w:b/>
          <w:sz w:val="24"/>
          <w:szCs w:val="24"/>
          <w:u w:val="single"/>
        </w:rPr>
        <w:t>Oświadczam, że</w:t>
      </w:r>
      <w:r w:rsidRPr="0000468E">
        <w:rPr>
          <w:rFonts w:eastAsia="Times New Roman" w:cs="Times New Roman"/>
          <w:bCs/>
          <w:sz w:val="24"/>
          <w:szCs w:val="24"/>
        </w:rPr>
        <w:t xml:space="preserve"> informacje zawarte w oświadczeniu, o którym mowa w art. 125 ust. 1 ustawy </w:t>
      </w:r>
      <w:proofErr w:type="spellStart"/>
      <w:r w:rsidRPr="0000468E">
        <w:rPr>
          <w:rFonts w:eastAsia="Times New Roman" w:cs="Times New Roman"/>
          <w:bCs/>
          <w:sz w:val="24"/>
          <w:szCs w:val="24"/>
        </w:rPr>
        <w:t>Pzp</w:t>
      </w:r>
      <w:proofErr w:type="spellEnd"/>
      <w:r w:rsidRPr="0000468E">
        <w:rPr>
          <w:rFonts w:eastAsia="Times New Roman" w:cs="Times New Roman"/>
          <w:bCs/>
          <w:sz w:val="24"/>
          <w:szCs w:val="24"/>
        </w:rPr>
        <w:t xml:space="preserve"> (JEDZ) w zakresie braku podstaw wykluczenia</w:t>
      </w:r>
      <w:r w:rsidRPr="0000468E">
        <w:rPr>
          <w:rFonts w:eastAsia="Times New Roman" w:cs="Times New Roman"/>
          <w:b/>
          <w:sz w:val="24"/>
          <w:szCs w:val="24"/>
        </w:rPr>
        <w:t xml:space="preserve"> </w:t>
      </w:r>
      <w:r w:rsidRPr="0000468E">
        <w:rPr>
          <w:rFonts w:eastAsia="Times New Roman" w:cs="Times New Roman"/>
          <w:bCs/>
          <w:sz w:val="24"/>
          <w:szCs w:val="24"/>
        </w:rPr>
        <w:t xml:space="preserve">z </w:t>
      </w:r>
      <w:r w:rsidRPr="0000468E">
        <w:rPr>
          <w:rFonts w:eastAsia="Times New Roman" w:cs="Times New Roman"/>
          <w:sz w:val="24"/>
          <w:szCs w:val="24"/>
        </w:rPr>
        <w:t>postępowania wskazanych przez zamawiającego, o których mowa w:</w:t>
      </w:r>
    </w:p>
    <w:p w14:paraId="5BDEAF34" w14:textId="362B4857" w:rsidR="00C33764" w:rsidRPr="0000468E" w:rsidRDefault="00C33764" w:rsidP="00C33764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00468E">
        <w:rPr>
          <w:rFonts w:eastAsia="Times New Roman" w:cs="Times New Roman"/>
          <w:sz w:val="24"/>
          <w:szCs w:val="24"/>
          <w:lang w:eastAsia="pl-PL"/>
        </w:rPr>
        <w:t>art</w:t>
      </w:r>
      <w:proofErr w:type="gramEnd"/>
      <w:r w:rsidRPr="0000468E">
        <w:rPr>
          <w:rFonts w:eastAsia="Times New Roman" w:cs="Times New Roman"/>
          <w:sz w:val="24"/>
          <w:szCs w:val="24"/>
          <w:lang w:eastAsia="pl-PL"/>
        </w:rPr>
        <w:t xml:space="preserve">. 108 ust. 1 pkt </w:t>
      </w:r>
      <w:r w:rsidR="009A6535">
        <w:rPr>
          <w:rFonts w:eastAsia="Times New Roman" w:cs="Times New Roman"/>
          <w:sz w:val="24"/>
          <w:szCs w:val="24"/>
          <w:lang w:eastAsia="pl-PL"/>
        </w:rPr>
        <w:t xml:space="preserve">1, 2, </w:t>
      </w:r>
      <w:r w:rsidRPr="0000468E">
        <w:rPr>
          <w:rFonts w:eastAsia="Times New Roman" w:cs="Times New Roman"/>
          <w:sz w:val="24"/>
          <w:szCs w:val="24"/>
          <w:lang w:eastAsia="pl-PL"/>
        </w:rPr>
        <w:t>3</w:t>
      </w:r>
      <w:r w:rsidR="009A6535">
        <w:rPr>
          <w:rFonts w:eastAsia="Times New Roman" w:cs="Times New Roman"/>
          <w:sz w:val="24"/>
          <w:szCs w:val="24"/>
          <w:lang w:eastAsia="pl-PL"/>
        </w:rPr>
        <w:t>, 4, 5, 6</w:t>
      </w:r>
      <w:r w:rsidRPr="0000468E">
        <w:rPr>
          <w:rFonts w:eastAsia="Times New Roman" w:cs="Times New Roman"/>
          <w:sz w:val="24"/>
          <w:szCs w:val="24"/>
          <w:lang w:eastAsia="pl-PL"/>
        </w:rPr>
        <w:t xml:space="preserve"> ustawy, </w:t>
      </w:r>
    </w:p>
    <w:p w14:paraId="005ECC35" w14:textId="7A391811" w:rsidR="009A6535" w:rsidRPr="009A6535" w:rsidRDefault="009A6535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>
        <w:rPr>
          <w:sz w:val="24"/>
          <w:szCs w:val="24"/>
        </w:rPr>
        <w:t>art</w:t>
      </w:r>
      <w:proofErr w:type="gramEnd"/>
      <w:r>
        <w:rPr>
          <w:sz w:val="24"/>
          <w:szCs w:val="24"/>
        </w:rPr>
        <w:t>. 109 ust 1 pkt 1, 2, 3, 4, 7, 8 ustawy,</w:t>
      </w:r>
    </w:p>
    <w:p w14:paraId="5054BB5D" w14:textId="38B8F4E2" w:rsidR="00542AAD" w:rsidRPr="0000468E" w:rsidRDefault="00542AAD" w:rsidP="00542AAD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>art</w:t>
      </w:r>
      <w:proofErr w:type="gramEnd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>z</w:t>
      </w:r>
      <w:proofErr w:type="gramEnd"/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 202</w:t>
      </w:r>
      <w:r w:rsidR="009A6535">
        <w:rPr>
          <w:rFonts w:eastAsia="ArialNarrow,Bold" w:cs="Times New Roman"/>
          <w:color w:val="000000"/>
          <w:sz w:val="24"/>
          <w:szCs w:val="24"/>
          <w:lang w:eastAsia="pl-PL"/>
        </w:rPr>
        <w:t>4</w:t>
      </w:r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r. poz. </w:t>
      </w:r>
      <w:r w:rsidR="009A6535">
        <w:rPr>
          <w:rFonts w:eastAsia="ArialNarrow,Bold" w:cs="Times New Roman"/>
          <w:color w:val="000000"/>
          <w:sz w:val="24"/>
          <w:szCs w:val="24"/>
          <w:lang w:eastAsia="pl-PL"/>
        </w:rPr>
        <w:t>507</w:t>
      </w:r>
      <w:r w:rsidRPr="0000468E">
        <w:rPr>
          <w:rFonts w:eastAsia="ArialNarrow,Bold" w:cs="Times New Roman"/>
          <w:color w:val="000000"/>
          <w:sz w:val="24"/>
          <w:szCs w:val="24"/>
          <w:lang w:eastAsia="pl-PL"/>
        </w:rPr>
        <w:t>),</w:t>
      </w:r>
    </w:p>
    <w:p w14:paraId="106FA1CF" w14:textId="77777777" w:rsidR="009A6535" w:rsidRPr="009A6535" w:rsidRDefault="009A6535" w:rsidP="00542A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</w:pPr>
      <w:proofErr w:type="gramStart"/>
      <w:r w:rsidRPr="009A6535">
        <w:rPr>
          <w:rFonts w:eastAsia="ArialNarrow,Bold" w:cs="Times New Roman"/>
          <w:color w:val="000000"/>
          <w:sz w:val="24"/>
          <w:szCs w:val="24"/>
          <w:lang w:eastAsia="pl-PL"/>
        </w:rPr>
        <w:t>art</w:t>
      </w:r>
      <w:proofErr w:type="gramEnd"/>
      <w:r w:rsidRPr="009A6535">
        <w:rPr>
          <w:rFonts w:eastAsia="ArialNarrow,Bold" w:cs="Times New Roman"/>
          <w:color w:val="000000"/>
          <w:sz w:val="24"/>
          <w:szCs w:val="24"/>
          <w:lang w:eastAsia="pl-PL"/>
        </w:rPr>
        <w:t xml:space="preserve">. </w:t>
      </w:r>
      <w:r>
        <w:rPr>
          <w:sz w:val="24"/>
          <w:szCs w:val="24"/>
        </w:rPr>
        <w:t xml:space="preserve">5k ust. 1 Rozporządzenia Rady (UE) Nr 833/2014 z dnia 31 lipca 2014 r. dotyczącego środków ograniczających w związku z działaniami Rosji destabilizującymi sytuację na Ukrainie (Dz. Urz. UE L 229 z 31.07.2014, </w:t>
      </w:r>
      <w:proofErr w:type="gramStart"/>
      <w:r>
        <w:rPr>
          <w:sz w:val="24"/>
          <w:szCs w:val="24"/>
        </w:rPr>
        <w:t>str</w:t>
      </w:r>
      <w:proofErr w:type="gramEnd"/>
      <w:r>
        <w:rPr>
          <w:sz w:val="24"/>
          <w:szCs w:val="24"/>
        </w:rPr>
        <w:t>. 1, z 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zm</w:t>
      </w:r>
      <w:proofErr w:type="gramEnd"/>
      <w:r>
        <w:rPr>
          <w:sz w:val="24"/>
          <w:szCs w:val="24"/>
        </w:rPr>
        <w:t>.)</w:t>
      </w:r>
    </w:p>
    <w:p w14:paraId="14A1B469" w14:textId="259F46C3" w:rsidR="00542AAD" w:rsidRPr="009A6535" w:rsidRDefault="00542AAD" w:rsidP="009A6535">
      <w:p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</w:pPr>
      <w:proofErr w:type="gramStart"/>
      <w:r w:rsidRPr="009A6535"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  <w:t>są</w:t>
      </w:r>
      <w:proofErr w:type="gramEnd"/>
      <w:r w:rsidRPr="009A6535">
        <w:rPr>
          <w:rFonts w:eastAsia="ArialNarrow,Bold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aktualne.</w:t>
      </w:r>
    </w:p>
    <w:p w14:paraId="1A92DB7E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0EFB1EDC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09B571D5" w14:textId="77777777" w:rsidR="00C33764" w:rsidRPr="0000468E" w:rsidRDefault="00C33764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7D469BE4" w14:textId="77777777" w:rsidR="00C33764" w:rsidRPr="0000468E" w:rsidRDefault="00C33764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52DB863C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both"/>
        <w:rPr>
          <w:rFonts w:eastAsia="ArialNarrow,Bold" w:cs="Times New Roman"/>
          <w:color w:val="000000"/>
          <w:sz w:val="24"/>
          <w:szCs w:val="24"/>
          <w:lang w:eastAsia="pl-PL"/>
        </w:rPr>
      </w:pPr>
    </w:p>
    <w:p w14:paraId="4AB97AFF" w14:textId="3F8765FF" w:rsidR="00542AAD" w:rsidRPr="0000468E" w:rsidRDefault="000F10F1" w:rsidP="00542AAD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color w:val="000000"/>
          <w:sz w:val="24"/>
          <w:szCs w:val="24"/>
          <w:lang w:eastAsia="pl-PL"/>
        </w:rPr>
      </w:pPr>
      <w:bookmarkStart w:id="0" w:name="_Hlk103326392"/>
      <w:r>
        <w:rPr>
          <w:rFonts w:eastAsia="ArialNarrow" w:cs="Times New Roman"/>
          <w:color w:val="000000"/>
          <w:sz w:val="24"/>
          <w:szCs w:val="24"/>
          <w:lang w:eastAsia="pl-PL"/>
        </w:rPr>
        <w:t>……………………………………..</w:t>
      </w:r>
      <w:r w:rsidR="00542AAD" w:rsidRPr="0000468E">
        <w:rPr>
          <w:rFonts w:eastAsia="ArialNarrow" w:cs="Times New Roman"/>
          <w:color w:val="000000"/>
          <w:sz w:val="24"/>
          <w:szCs w:val="24"/>
          <w:lang w:eastAsia="pl-PL"/>
        </w:rPr>
        <w:t xml:space="preserve"> </w:t>
      </w:r>
      <w:proofErr w:type="gramStart"/>
      <w:r w:rsidR="00542AAD" w:rsidRPr="0000468E">
        <w:rPr>
          <w:rFonts w:eastAsia="ArialNarrow" w:cs="Times New Roman"/>
          <w:color w:val="000000"/>
          <w:sz w:val="24"/>
          <w:szCs w:val="24"/>
          <w:lang w:eastAsia="pl-PL"/>
        </w:rPr>
        <w:t>dnia</w:t>
      </w:r>
      <w:proofErr w:type="gramEnd"/>
      <w:r w:rsidR="00542AAD" w:rsidRPr="0000468E">
        <w:rPr>
          <w:rFonts w:eastAsia="ArialNarrow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eastAsia="ArialNarrow" w:cs="Times New Roman"/>
          <w:color w:val="000000"/>
          <w:sz w:val="24"/>
          <w:szCs w:val="24"/>
          <w:lang w:eastAsia="pl-PL"/>
        </w:rPr>
        <w:t>………………………</w:t>
      </w:r>
      <w:r w:rsidR="004F45DC">
        <w:rPr>
          <w:rFonts w:eastAsia="ArialNarrow" w:cs="Times New Roman"/>
          <w:color w:val="000000"/>
          <w:sz w:val="24"/>
          <w:szCs w:val="24"/>
          <w:lang w:eastAsia="pl-PL"/>
        </w:rPr>
        <w:t xml:space="preserve"> </w:t>
      </w:r>
      <w:bookmarkStart w:id="1" w:name="_GoBack"/>
      <w:bookmarkEnd w:id="1"/>
    </w:p>
    <w:p w14:paraId="48B06240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rPr>
          <w:rFonts w:eastAsia="ArialNarrow" w:cs="Times New Roman"/>
          <w:color w:val="000000"/>
          <w:sz w:val="24"/>
          <w:szCs w:val="24"/>
          <w:lang w:eastAsia="pl-PL"/>
        </w:rPr>
      </w:pPr>
    </w:p>
    <w:p w14:paraId="31B61462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jc w:val="right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  <w:r w:rsidRPr="0000468E"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  <w:t>_______________________________</w:t>
      </w:r>
    </w:p>
    <w:p w14:paraId="3138B2FE" w14:textId="77777777" w:rsidR="00542AAD" w:rsidRPr="0000468E" w:rsidRDefault="00542AAD" w:rsidP="00542AAD">
      <w:pPr>
        <w:autoSpaceDE w:val="0"/>
        <w:autoSpaceDN w:val="0"/>
        <w:adjustRightInd w:val="0"/>
        <w:spacing w:after="0" w:line="240" w:lineRule="auto"/>
        <w:ind w:left="6379"/>
        <w:rPr>
          <w:rFonts w:eastAsia="ArialNarrow,Italic" w:cs="Times New Roman"/>
          <w:i/>
          <w:iCs/>
          <w:color w:val="000000"/>
          <w:sz w:val="24"/>
          <w:szCs w:val="24"/>
          <w:lang w:eastAsia="pl-PL"/>
        </w:rPr>
      </w:pPr>
      <w:r w:rsidRPr="0000468E">
        <w:rPr>
          <w:rFonts w:eastAsia="ArialNarrow,Italic" w:cs="Times New Roman"/>
          <w:i/>
          <w:iCs/>
          <w:color w:val="000000"/>
          <w:sz w:val="20"/>
          <w:szCs w:val="20"/>
          <w:lang w:eastAsia="pl-PL"/>
        </w:rPr>
        <w:t>(podpis)</w:t>
      </w:r>
    </w:p>
    <w:bookmarkEnd w:id="0"/>
    <w:p w14:paraId="00245ECE" w14:textId="690BB427" w:rsidR="00BB6E56" w:rsidRPr="0000468E" w:rsidRDefault="00BB6E56" w:rsidP="0022100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sectPr w:rsidR="00BB6E56" w:rsidRPr="0000468E" w:rsidSect="00885067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5523C" w14:textId="77777777" w:rsidR="0042312D" w:rsidRDefault="0042312D">
      <w:pPr>
        <w:spacing w:after="0" w:line="240" w:lineRule="auto"/>
      </w:pPr>
      <w:r>
        <w:separator/>
      </w:r>
    </w:p>
  </w:endnote>
  <w:endnote w:type="continuationSeparator" w:id="0">
    <w:p w14:paraId="0BC2C551" w14:textId="77777777" w:rsidR="0042312D" w:rsidRDefault="0042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</w:rPr>
      <w:id w:val="12322695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0CE302F" w14:textId="54C6C246" w:rsidR="0000468E" w:rsidRPr="004F45DC" w:rsidRDefault="0000468E" w:rsidP="0000468E">
        <w:pPr>
          <w:pStyle w:val="Stopka"/>
          <w:rPr>
            <w:rFonts w:ascii="Calibri" w:hAnsi="Calibri"/>
            <w:sz w:val="20"/>
            <w:szCs w:val="20"/>
          </w:rPr>
        </w:pPr>
        <w:r w:rsidRPr="004F45DC">
          <w:rPr>
            <w:rFonts w:ascii="Calibri" w:hAnsi="Calibri"/>
            <w:sz w:val="20"/>
            <w:szCs w:val="20"/>
          </w:rPr>
          <w:t xml:space="preserve">Zagospodarowanie odpadów </w:t>
        </w:r>
        <w:proofErr w:type="spellStart"/>
        <w:r w:rsidRPr="004F45DC">
          <w:rPr>
            <w:rFonts w:ascii="Calibri" w:hAnsi="Calibri"/>
            <w:sz w:val="20"/>
            <w:szCs w:val="20"/>
          </w:rPr>
          <w:t>preRDF</w:t>
        </w:r>
        <w:proofErr w:type="spellEnd"/>
        <w:r w:rsidRPr="004F45DC">
          <w:rPr>
            <w:rFonts w:ascii="Calibri" w:hAnsi="Calibri"/>
            <w:sz w:val="20"/>
            <w:szCs w:val="20"/>
          </w:rPr>
          <w:t xml:space="preserve"> o kodzie 19 12 12 (F) z ZZO w Białej Podlaskiej </w:t>
        </w:r>
        <w:r w:rsidRPr="004F45DC">
          <w:rPr>
            <w:rFonts w:ascii="Calibri" w:hAnsi="Calibri"/>
            <w:sz w:val="20"/>
            <w:szCs w:val="20"/>
          </w:rPr>
          <w:tab/>
        </w:r>
        <w:r w:rsidRPr="004F45DC">
          <w:rPr>
            <w:rFonts w:ascii="Calibri" w:hAnsi="Calibri"/>
            <w:sz w:val="20"/>
            <w:szCs w:val="20"/>
          </w:rPr>
          <w:fldChar w:fldCharType="begin"/>
        </w:r>
        <w:r w:rsidRPr="004F45DC">
          <w:rPr>
            <w:rFonts w:ascii="Calibri" w:hAnsi="Calibri"/>
            <w:sz w:val="20"/>
            <w:szCs w:val="20"/>
          </w:rPr>
          <w:instrText>PAGE   \* MERGEFORMAT</w:instrText>
        </w:r>
        <w:r w:rsidRPr="004F45DC">
          <w:rPr>
            <w:rFonts w:ascii="Calibri" w:hAnsi="Calibri"/>
            <w:sz w:val="20"/>
            <w:szCs w:val="20"/>
          </w:rPr>
          <w:fldChar w:fldCharType="separate"/>
        </w:r>
        <w:r w:rsidR="004F45DC">
          <w:rPr>
            <w:rFonts w:ascii="Calibri" w:hAnsi="Calibri"/>
            <w:noProof/>
            <w:sz w:val="20"/>
            <w:szCs w:val="20"/>
          </w:rPr>
          <w:t>1</w:t>
        </w:r>
        <w:r w:rsidRPr="004F45DC">
          <w:rPr>
            <w:rFonts w:ascii="Calibri" w:hAnsi="Calibri"/>
            <w:sz w:val="20"/>
            <w:szCs w:val="20"/>
          </w:rPr>
          <w:fldChar w:fldCharType="end"/>
        </w:r>
      </w:p>
    </w:sdtContent>
  </w:sdt>
  <w:p w14:paraId="249CE0A5" w14:textId="27556FCC" w:rsidR="00053E44" w:rsidRPr="004F45DC" w:rsidRDefault="00053E44">
    <w:pPr>
      <w:pStyle w:val="Stopka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E74FA" w14:textId="77777777" w:rsidR="0042312D" w:rsidRDefault="0042312D">
      <w:pPr>
        <w:spacing w:after="0" w:line="240" w:lineRule="auto"/>
      </w:pPr>
      <w:r>
        <w:separator/>
      </w:r>
    </w:p>
  </w:footnote>
  <w:footnote w:type="continuationSeparator" w:id="0">
    <w:p w14:paraId="5507EFFA" w14:textId="77777777" w:rsidR="0042312D" w:rsidRDefault="00423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303F"/>
    <w:multiLevelType w:val="hybridMultilevel"/>
    <w:tmpl w:val="D4D21C7E"/>
    <w:lvl w:ilvl="0" w:tplc="7B8C22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A6"/>
    <w:rsid w:val="0000468E"/>
    <w:rsid w:val="00053E44"/>
    <w:rsid w:val="000D6BB9"/>
    <w:rsid w:val="000F10F1"/>
    <w:rsid w:val="000F73D4"/>
    <w:rsid w:val="00221001"/>
    <w:rsid w:val="00343E45"/>
    <w:rsid w:val="0042312D"/>
    <w:rsid w:val="004F45DC"/>
    <w:rsid w:val="00542AAD"/>
    <w:rsid w:val="00550BA6"/>
    <w:rsid w:val="00647D92"/>
    <w:rsid w:val="00705256"/>
    <w:rsid w:val="00740A70"/>
    <w:rsid w:val="008F41E0"/>
    <w:rsid w:val="009A6535"/>
    <w:rsid w:val="009B6B5E"/>
    <w:rsid w:val="00A57E8E"/>
    <w:rsid w:val="00A77CEE"/>
    <w:rsid w:val="00AA5A9F"/>
    <w:rsid w:val="00B776F1"/>
    <w:rsid w:val="00BB33AB"/>
    <w:rsid w:val="00BB6E56"/>
    <w:rsid w:val="00C33764"/>
    <w:rsid w:val="00E10B0B"/>
    <w:rsid w:val="00E35AB4"/>
    <w:rsid w:val="00EF48F3"/>
    <w:rsid w:val="00F9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95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42A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42A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ola</cp:lastModifiedBy>
  <cp:revision>13</cp:revision>
  <dcterms:created xsi:type="dcterms:W3CDTF">2024-01-04T09:13:00Z</dcterms:created>
  <dcterms:modified xsi:type="dcterms:W3CDTF">2024-12-11T07:18:00Z</dcterms:modified>
</cp:coreProperties>
</file>