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81103D" w:rsidP="0081103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03D">
              <w:rPr>
                <w:rFonts w:ascii="Arial" w:hAnsi="Arial" w:cs="Arial"/>
                <w:sz w:val="20"/>
                <w:szCs w:val="20"/>
              </w:rPr>
              <w:t>maksymalna szerokość [mm] 1,0 oraz maksymalna powierzchnia [mm2] 10,0; (dla P-6)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81103D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5E2C2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E2C2D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737DBD" w:rsidRPr="00B54997" w:rsidTr="00F00841">
        <w:trPr>
          <w:trHeight w:val="57"/>
        </w:trPr>
        <w:tc>
          <w:tcPr>
            <w:tcW w:w="485" w:type="dxa"/>
          </w:tcPr>
          <w:p w:rsidR="00737DBD" w:rsidRPr="00B54997" w:rsidRDefault="00737DBD" w:rsidP="00737DB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737DBD" w:rsidRDefault="00737DBD" w:rsidP="00737DB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737DBD" w:rsidRPr="00D054B9" w:rsidRDefault="00737DBD" w:rsidP="00737DB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Pr="00B54997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Pr="00B54997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737DB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BD4A73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BD5" w:rsidRDefault="00FC4BD5" w:rsidP="00B54997">
      <w:pPr>
        <w:spacing w:after="0" w:line="240" w:lineRule="auto"/>
      </w:pPr>
      <w:r>
        <w:separator/>
      </w:r>
    </w:p>
  </w:endnote>
  <w:endnote w:type="continuationSeparator" w:id="0">
    <w:p w:rsidR="00FC4BD5" w:rsidRDefault="00FC4BD5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4477B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4477B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BD5" w:rsidRDefault="00FC4BD5" w:rsidP="00B54997">
      <w:pPr>
        <w:spacing w:after="0" w:line="240" w:lineRule="auto"/>
      </w:pPr>
      <w:r>
        <w:separator/>
      </w:r>
    </w:p>
  </w:footnote>
  <w:footnote w:type="continuationSeparator" w:id="0">
    <w:p w:rsidR="00FC4BD5" w:rsidRDefault="00FC4BD5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81103D">
      <w:rPr>
        <w:rFonts w:ascii="Arial" w:hAnsi="Arial" w:cs="Arial"/>
      </w:rPr>
      <w:t>6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81103D">
      <w:rPr>
        <w:rFonts w:ascii="Arial" w:hAnsi="Arial" w:cs="Arial"/>
      </w:rPr>
      <w:t>6</w:t>
    </w:r>
    <w:r w:rsidRPr="000D70AF">
      <w:rPr>
        <w:rFonts w:ascii="Arial" w:hAnsi="Arial" w:cs="Arial"/>
      </w:rPr>
      <w:t>: Niszczarka stopień bezpieczeństwa  P-</w:t>
    </w:r>
    <w:r w:rsidR="005E2C2D">
      <w:rPr>
        <w:rFonts w:ascii="Arial" w:hAnsi="Arial" w:cs="Arial"/>
      </w:rPr>
      <w:t>6</w:t>
    </w:r>
    <w:r w:rsidRPr="000D70AF">
      <w:rPr>
        <w:rFonts w:ascii="Arial" w:hAnsi="Arial" w:cs="Arial"/>
      </w:rPr>
      <w:t xml:space="preserve"> wg DIN 66399, pojemnik na ścinki 30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50F6"/>
    <w:rsid w:val="00063B5D"/>
    <w:rsid w:val="00076DAA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4477B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4F6817"/>
    <w:rsid w:val="00535EAF"/>
    <w:rsid w:val="00542B8C"/>
    <w:rsid w:val="005509EF"/>
    <w:rsid w:val="005B0FCF"/>
    <w:rsid w:val="005E2C2D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37DBD"/>
    <w:rsid w:val="00746750"/>
    <w:rsid w:val="0076070F"/>
    <w:rsid w:val="007A0070"/>
    <w:rsid w:val="007A15CF"/>
    <w:rsid w:val="007A5C57"/>
    <w:rsid w:val="007B0EF4"/>
    <w:rsid w:val="007B1DC1"/>
    <w:rsid w:val="007E2D94"/>
    <w:rsid w:val="0081103D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20E7B"/>
    <w:rsid w:val="00960CA2"/>
    <w:rsid w:val="00965C6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A0AA5"/>
    <w:rsid w:val="00BB2CD0"/>
    <w:rsid w:val="00BD00C5"/>
    <w:rsid w:val="00BD4A73"/>
    <w:rsid w:val="00C00382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4453A"/>
    <w:rsid w:val="00D4611F"/>
    <w:rsid w:val="00D714AE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  <w:rsid w:val="00FC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FC634-5DF6-4C65-B7A8-B2EE8F6404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48E518-A039-43DE-9E07-DEEFAAB3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2</cp:revision>
  <cp:lastPrinted>2022-01-11T06:54:00Z</cp:lastPrinted>
  <dcterms:created xsi:type="dcterms:W3CDTF">2025-04-30T06:12:00Z</dcterms:created>
  <dcterms:modified xsi:type="dcterms:W3CDTF">2025-04-30T06:12:00Z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4bd1be55-f5f5-4471-8825-61cfbc8656b6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