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E3550" w14:textId="271B5717" w:rsidR="00646754" w:rsidRPr="00036485" w:rsidRDefault="00646754" w:rsidP="003A6DA9">
      <w:pPr>
        <w:spacing w:after="0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36485">
        <w:rPr>
          <w:rFonts w:ascii="Times New Roman" w:hAnsi="Times New Roman"/>
          <w:sz w:val="24"/>
          <w:szCs w:val="24"/>
        </w:rPr>
        <w:t xml:space="preserve"> </w:t>
      </w:r>
      <w:r w:rsidR="002769E5" w:rsidRPr="00036485">
        <w:rPr>
          <w:rFonts w:ascii="Times New Roman" w:hAnsi="Times New Roman"/>
          <w:b/>
          <w:sz w:val="24"/>
          <w:szCs w:val="24"/>
        </w:rPr>
        <w:t>Załącznik nr</w:t>
      </w:r>
      <w:r w:rsidRPr="00036485">
        <w:rPr>
          <w:rFonts w:ascii="Times New Roman" w:hAnsi="Times New Roman"/>
          <w:b/>
          <w:sz w:val="24"/>
          <w:szCs w:val="24"/>
        </w:rPr>
        <w:t xml:space="preserve"> </w:t>
      </w:r>
      <w:r w:rsidR="0094184B">
        <w:rPr>
          <w:rFonts w:ascii="Times New Roman" w:hAnsi="Times New Roman"/>
          <w:b/>
          <w:sz w:val="24"/>
          <w:szCs w:val="24"/>
        </w:rPr>
        <w:t xml:space="preserve">6 </w:t>
      </w:r>
      <w:r w:rsidRPr="00036485">
        <w:rPr>
          <w:rFonts w:ascii="Times New Roman" w:hAnsi="Times New Roman"/>
          <w:b/>
          <w:sz w:val="24"/>
          <w:szCs w:val="24"/>
        </w:rPr>
        <w:t>do SWZ</w:t>
      </w:r>
    </w:p>
    <w:p w14:paraId="29E00BD7" w14:textId="77777777" w:rsidR="00DC2A10" w:rsidRPr="00036485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1332FF6A" w14:textId="77777777" w:rsidR="003A6DA9" w:rsidRPr="00036485" w:rsidRDefault="003A6DA9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Pr="00036485">
        <w:rPr>
          <w:rFonts w:ascii="Times New Roman" w:hAnsi="Times New Roman"/>
          <w:sz w:val="18"/>
          <w:szCs w:val="18"/>
        </w:rPr>
        <w:tab/>
      </w:r>
      <w:r w:rsidRPr="00036485">
        <w:rPr>
          <w:rFonts w:ascii="Times New Roman" w:hAnsi="Times New Roman"/>
          <w:b/>
          <w:sz w:val="18"/>
          <w:szCs w:val="18"/>
        </w:rPr>
        <w:t xml:space="preserve"> </w:t>
      </w:r>
    </w:p>
    <w:p w14:paraId="267D43DA" w14:textId="01BE9B20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        </w:t>
      </w:r>
      <w:r w:rsidR="00036485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 </w:t>
      </w:r>
      <w:r w:rsidR="00EF4246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(</w:t>
      </w:r>
      <w:r w:rsidR="00EF4246">
        <w:rPr>
          <w:rFonts w:ascii="Times New Roman" w:hAnsi="Times New Roman"/>
          <w:sz w:val="18"/>
          <w:szCs w:val="18"/>
        </w:rPr>
        <w:t>Dane</w:t>
      </w:r>
      <w:r w:rsidRPr="00036485">
        <w:rPr>
          <w:rFonts w:ascii="Times New Roman" w:hAnsi="Times New Roman"/>
          <w:sz w:val="18"/>
          <w:szCs w:val="18"/>
        </w:rPr>
        <w:t xml:space="preserve"> Wykonawcy)</w:t>
      </w:r>
    </w:p>
    <w:p w14:paraId="2EA0BA78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671E50E1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1111A5ED" w14:textId="33F6FBCA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524F36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CY</w:t>
      </w:r>
    </w:p>
    <w:p w14:paraId="6D1734EF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1D958C3E" w14:textId="6B951F40" w:rsidR="00524F36" w:rsidRPr="00524F36" w:rsidRDefault="00524F36" w:rsidP="00524F36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524F36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 xml:space="preserve">o przynależności lub braku przynależności do tej samej grupy kapitałowej </w:t>
      </w:r>
    </w:p>
    <w:p w14:paraId="2E56ABBD" w14:textId="21136C0D" w:rsidR="00036485" w:rsidRPr="00036485" w:rsidRDefault="002F5978" w:rsidP="002F5978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2F5978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której mowa w art. 108 ust. 1 pkt 5 ustawy Prawo zamówień publicznych</w:t>
      </w:r>
    </w:p>
    <w:p w14:paraId="4E072F53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04AF6FCD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5960CD7C" w14:textId="5B451149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71B7E8DB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F8EC894" w14:textId="74E4D36E" w:rsidR="002C2193" w:rsidRPr="002C2193" w:rsidRDefault="002C2193" w:rsidP="002C2193">
      <w:pPr>
        <w:overflowPunct w:val="0"/>
        <w:autoSpaceDE w:val="0"/>
        <w:jc w:val="center"/>
        <w:rPr>
          <w:rFonts w:ascii="Times New Roman" w:eastAsia="ArialMT" w:hAnsi="Times New Roman"/>
          <w:b/>
          <w:bCs/>
          <w:iCs/>
          <w:sz w:val="24"/>
          <w:szCs w:val="24"/>
        </w:rPr>
      </w:pPr>
      <w:r w:rsidRPr="002C2193">
        <w:rPr>
          <w:rFonts w:ascii="Times New Roman" w:eastAsia="ArialMT" w:hAnsi="Times New Roman"/>
          <w:b/>
          <w:bCs/>
          <w:iCs/>
          <w:sz w:val="24"/>
          <w:szCs w:val="24"/>
        </w:rPr>
        <w:t>„Zakup wraz z dostawą sprzętu oraz pojazdu w formie leasingu operacyjnego”</w:t>
      </w:r>
    </w:p>
    <w:p w14:paraId="23B1D9B7" w14:textId="77777777" w:rsidR="002C2193" w:rsidRPr="002C2193" w:rsidRDefault="002C2193" w:rsidP="002C2193">
      <w:pPr>
        <w:overflowPunct w:val="0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C2193">
        <w:rPr>
          <w:rFonts w:ascii="Times New Roman" w:hAnsi="Times New Roman"/>
          <w:b/>
          <w:bCs/>
          <w:sz w:val="24"/>
          <w:szCs w:val="24"/>
        </w:rPr>
        <w:t>RI.271.2.3.2025</w:t>
      </w:r>
    </w:p>
    <w:p w14:paraId="0F5EA9F5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749257C2" w14:textId="394245B3" w:rsidR="002F5978" w:rsidRDefault="00FC7B27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</w:t>
      </w:r>
      <w:r w:rsidR="00D009E9">
        <w:rPr>
          <w:rFonts w:ascii="Times New Roman" w:hAnsi="Times New Roman"/>
          <w:bCs/>
          <w:noProof/>
          <w:sz w:val="24"/>
          <w:szCs w:val="24"/>
        </w:rPr>
        <w:t>:</w:t>
      </w:r>
      <w:r w:rsidR="002F5978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14:paraId="3E78AD62" w14:textId="77777777" w:rsidR="00D009E9" w:rsidRPr="002F5978" w:rsidRDefault="00D009E9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14"/>
          <w:szCs w:val="14"/>
        </w:rPr>
      </w:pPr>
    </w:p>
    <w:p w14:paraId="33C675A1" w14:textId="1E8E1512" w:rsid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Nie 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 rozumieniu ustawy z dnia 16 lutego 2007r. </w:t>
      </w:r>
      <w:r w:rsidRPr="00D009E9">
        <w:rPr>
          <w:rFonts w:ascii="Times New Roman" w:hAnsi="Times New Roman"/>
          <w:sz w:val="24"/>
          <w:szCs w:val="24"/>
          <w:lang w:eastAsia="pl-PL"/>
        </w:rPr>
        <w:br/>
        <w:t xml:space="preserve">o ochronie konkurencji i konsumentów (Dz. U. z 2021r. poz. 275 ze zm.), o której mowa </w:t>
      </w:r>
      <w:r w:rsidRPr="00D009E9">
        <w:rPr>
          <w:rFonts w:ascii="Times New Roman" w:hAnsi="Times New Roman"/>
          <w:sz w:val="24"/>
          <w:szCs w:val="24"/>
          <w:lang w:eastAsia="pl-PL"/>
        </w:rPr>
        <w:br/>
        <w:t xml:space="preserve">w art. 108 ust. 1 pkt 5 ustawy </w:t>
      </w:r>
      <w:proofErr w:type="spellStart"/>
      <w:r w:rsidRPr="00D009E9">
        <w:rPr>
          <w:rFonts w:ascii="Times New Roman" w:hAnsi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>,</w:t>
      </w:r>
    </w:p>
    <w:p w14:paraId="4BCB03F1" w14:textId="77777777" w:rsidR="00D009E9" w:rsidRPr="00F379AE" w:rsidRDefault="00D009E9" w:rsidP="00F379AE">
      <w:pPr>
        <w:pStyle w:val="Akapitzlist"/>
        <w:spacing w:after="0"/>
        <w:ind w:left="28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52E34C3D" w14:textId="60361473" w:rsidR="00D009E9" w:rsidRP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wraz z innymi 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ykonawcami/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ykonawcą, którzy w tym postępowaniu złożyli odrębne oferty zgodnie z </w:t>
      </w:r>
      <w:r w:rsidR="00BE652F">
        <w:rPr>
          <w:rFonts w:ascii="Times New Roman" w:hAnsi="Times New Roman"/>
          <w:sz w:val="24"/>
          <w:szCs w:val="24"/>
          <w:lang w:eastAsia="pl-PL"/>
        </w:rPr>
        <w:t>u</w:t>
      </w:r>
      <w:r w:rsidRPr="00D009E9">
        <w:rPr>
          <w:rFonts w:ascii="Times New Roman" w:hAnsi="Times New Roman"/>
          <w:sz w:val="24"/>
          <w:szCs w:val="24"/>
          <w:lang w:eastAsia="pl-PL"/>
        </w:rPr>
        <w:t>stawą</w:t>
      </w:r>
      <w:r w:rsidR="00BE652F">
        <w:rPr>
          <w:rFonts w:ascii="Times New Roman" w:hAnsi="Times New Roman"/>
          <w:sz w:val="24"/>
          <w:szCs w:val="24"/>
          <w:lang w:eastAsia="pl-PL"/>
        </w:rPr>
        <w:t xml:space="preserve"> </w:t>
      </w:r>
      <w:proofErr w:type="spellStart"/>
      <w:r w:rsidR="00BE652F">
        <w:rPr>
          <w:rFonts w:ascii="Times New Roman" w:hAnsi="Times New Roman"/>
          <w:sz w:val="24"/>
          <w:szCs w:val="24"/>
          <w:lang w:eastAsia="pl-PL"/>
        </w:rPr>
        <w:t>Pzp</w:t>
      </w:r>
      <w:proofErr w:type="spellEnd"/>
      <w:r w:rsidRPr="00D009E9">
        <w:rPr>
          <w:rFonts w:ascii="Times New Roman" w:hAnsi="Times New Roman"/>
          <w:sz w:val="24"/>
          <w:szCs w:val="24"/>
          <w:lang w:eastAsia="pl-PL"/>
        </w:rPr>
        <w:t xml:space="preserve"> tj. z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 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……….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…. i przedstawiam następujące dowody, że powiazania z innym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ykonawcą/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ykonawcami nie prowadzą do zakłócenia konkurencji w postępowaniu </w:t>
      </w:r>
      <w:r w:rsidR="00BE652F">
        <w:rPr>
          <w:rFonts w:ascii="Times New Roman" w:hAnsi="Times New Roman"/>
          <w:sz w:val="24"/>
          <w:szCs w:val="24"/>
          <w:lang w:eastAsia="pl-PL"/>
        </w:rPr>
        <w:br/>
      </w:r>
      <w:r w:rsidRPr="00D009E9">
        <w:rPr>
          <w:rFonts w:ascii="Times New Roman" w:hAnsi="Times New Roman"/>
          <w:sz w:val="24"/>
          <w:szCs w:val="24"/>
          <w:lang w:eastAsia="pl-PL"/>
        </w:rPr>
        <w:t>o udzielenie zamówienia ……………………………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…………………</w:t>
      </w:r>
      <w:r w:rsidRPr="00D009E9">
        <w:rPr>
          <w:rFonts w:ascii="Times New Roman" w:hAnsi="Times New Roman"/>
          <w:sz w:val="24"/>
          <w:szCs w:val="24"/>
          <w:lang w:eastAsia="pl-PL"/>
        </w:rPr>
        <w:t>…………………… .</w:t>
      </w:r>
    </w:p>
    <w:p w14:paraId="60BCB658" w14:textId="77777777" w:rsidR="00D009E9" w:rsidRPr="002F5978" w:rsidRDefault="00D009E9" w:rsidP="00F379AE">
      <w:pPr>
        <w:tabs>
          <w:tab w:val="center" w:pos="4536"/>
          <w:tab w:val="right" w:pos="9072"/>
        </w:tabs>
        <w:spacing w:after="0"/>
        <w:jc w:val="both"/>
        <w:rPr>
          <w:rFonts w:ascii="Times New Roman" w:hAnsi="Times New Roman"/>
          <w:b/>
          <w:bCs/>
          <w:noProof/>
          <w:sz w:val="20"/>
          <w:szCs w:val="20"/>
        </w:rPr>
      </w:pPr>
    </w:p>
    <w:p w14:paraId="2C6DF18D" w14:textId="231A0AEE" w:rsidR="00BE652F" w:rsidRPr="00BE652F" w:rsidRDefault="00BE652F" w:rsidP="00F379AE">
      <w:pPr>
        <w:pStyle w:val="Akapitzlist"/>
        <w:numPr>
          <w:ilvl w:val="0"/>
          <w:numId w:val="10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Times New Roman" w:hAnsi="Times New Roman"/>
          <w:noProof/>
          <w:sz w:val="24"/>
          <w:szCs w:val="24"/>
        </w:rPr>
      </w:pPr>
      <w:r w:rsidRPr="00BE652F">
        <w:rPr>
          <w:rFonts w:ascii="Times New Roman" w:hAnsi="Times New Roman"/>
          <w:noProof/>
          <w:sz w:val="24"/>
          <w:szCs w:val="24"/>
        </w:rPr>
        <w:t xml:space="preserve">Oświadczam, że wszystkie informacje podane w powyższych oświadczeniach są aktualne </w:t>
      </w:r>
      <w:r w:rsidRPr="00BE652F">
        <w:rPr>
          <w:rFonts w:ascii="Times New Roman" w:hAnsi="Times New Roman"/>
          <w:noProof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F4C1B02" w14:textId="77777777" w:rsidR="002F5978" w:rsidRPr="002F5978" w:rsidRDefault="002F5978" w:rsidP="002F597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42FB6446" w14:textId="77777777" w:rsidR="00272FCF" w:rsidRPr="00036485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8C04ACD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4F3B157" w14:textId="77777777" w:rsidR="00036485" w:rsidRP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22433D2" w14:textId="77777777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B9CE824" w14:textId="77777777" w:rsidR="00BF4187" w:rsidRDefault="00BF4187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AB209B4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7B25D0F4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147E1CE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7A34E02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EB89946" w14:textId="28DED1F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785F93B5" w14:textId="77777777" w:rsidR="00BE652F" w:rsidRDefault="00BE652F" w:rsidP="00BE652F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6F7EB776" w14:textId="51F900C4" w:rsidR="00524F36" w:rsidRPr="00BE652F" w:rsidRDefault="00036485" w:rsidP="00BE652F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524F36" w:rsidRPr="00BE652F" w:rsidSect="00BE652F">
      <w:footerReference w:type="default" r:id="rId13"/>
      <w:headerReference w:type="first" r:id="rId14"/>
      <w:footerReference w:type="first" r:id="rId15"/>
      <w:pgSz w:w="11906" w:h="16838"/>
      <w:pgMar w:top="1276" w:right="1417" w:bottom="1135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34868" w14:textId="77777777" w:rsidR="003A1497" w:rsidRDefault="003A1497" w:rsidP="00646754">
      <w:pPr>
        <w:spacing w:after="0" w:line="240" w:lineRule="auto"/>
      </w:pPr>
      <w:r>
        <w:separator/>
      </w:r>
    </w:p>
  </w:endnote>
  <w:endnote w:type="continuationSeparator" w:id="0">
    <w:p w14:paraId="21F10509" w14:textId="77777777" w:rsidR="003A1497" w:rsidRDefault="003A1497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1C230" w14:textId="77777777" w:rsidR="00BE652F" w:rsidRPr="002F5978" w:rsidRDefault="00BE652F" w:rsidP="00BE652F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hAnsi="Times New Roman"/>
        <w:bCs/>
        <w:noProof/>
        <w:sz w:val="24"/>
        <w:szCs w:val="24"/>
      </w:rPr>
    </w:pPr>
    <w:r w:rsidRPr="002F5978">
      <w:rPr>
        <w:rFonts w:ascii="Times New Roman" w:hAnsi="Times New Roman"/>
        <w:bCs/>
        <w:noProof/>
        <w:sz w:val="24"/>
        <w:szCs w:val="24"/>
      </w:rPr>
      <w:t>*Niepotrzebne skreślić</w:t>
    </w:r>
  </w:p>
  <w:p w14:paraId="3A921676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CCB51A9" w14:textId="0E976955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CBCC3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B426A24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DEED719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eastAsia="Calibri" w:hAnsi="Arial" w:cs="Arial"/>
        <w:b/>
        <w:bCs/>
        <w:iCs/>
        <w:sz w:val="18"/>
        <w:szCs w:val="18"/>
      </w:rPr>
      <w:t xml:space="preserve"> 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b/>
        <w:bCs/>
        <w:iCs/>
        <w:sz w:val="18"/>
        <w:szCs w:val="18"/>
        <w:lang w:eastAsia="pl-PL"/>
      </w:rPr>
      <w:t xml:space="preserve"> 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0EBEA2D7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F4D39" w14:textId="77777777" w:rsidR="003A1497" w:rsidRDefault="003A1497" w:rsidP="00646754">
      <w:pPr>
        <w:spacing w:after="0" w:line="240" w:lineRule="auto"/>
      </w:pPr>
      <w:r>
        <w:separator/>
      </w:r>
    </w:p>
  </w:footnote>
  <w:footnote w:type="continuationSeparator" w:id="0">
    <w:p w14:paraId="7A47573A" w14:textId="77777777" w:rsidR="003A1497" w:rsidRDefault="003A1497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8188B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D02B5"/>
    <w:multiLevelType w:val="hybridMultilevel"/>
    <w:tmpl w:val="CF50A54A"/>
    <w:lvl w:ilvl="0" w:tplc="A61AE4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143649289">
    <w:abstractNumId w:val="8"/>
  </w:num>
  <w:num w:numId="2" w16cid:durableId="1110314415">
    <w:abstractNumId w:val="1"/>
  </w:num>
  <w:num w:numId="3" w16cid:durableId="659892433">
    <w:abstractNumId w:val="5"/>
  </w:num>
  <w:num w:numId="4" w16cid:durableId="113184414">
    <w:abstractNumId w:val="0"/>
  </w:num>
  <w:num w:numId="5" w16cid:durableId="543761375">
    <w:abstractNumId w:val="2"/>
  </w:num>
  <w:num w:numId="6" w16cid:durableId="180559369">
    <w:abstractNumId w:val="4"/>
  </w:num>
  <w:num w:numId="7" w16cid:durableId="1239025487">
    <w:abstractNumId w:val="6"/>
  </w:num>
  <w:num w:numId="8" w16cid:durableId="1663310549">
    <w:abstractNumId w:val="0"/>
    <w:lvlOverride w:ilvl="0">
      <w:startOverride w:val="1"/>
    </w:lvlOverride>
  </w:num>
  <w:num w:numId="9" w16cid:durableId="19112308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154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A9"/>
    <w:rsid w:val="0000410F"/>
    <w:rsid w:val="000064F8"/>
    <w:rsid w:val="00016953"/>
    <w:rsid w:val="00036485"/>
    <w:rsid w:val="00036BF1"/>
    <w:rsid w:val="000643E4"/>
    <w:rsid w:val="00082513"/>
    <w:rsid w:val="000B0D29"/>
    <w:rsid w:val="000C4E7A"/>
    <w:rsid w:val="000D7B97"/>
    <w:rsid w:val="000E3BA6"/>
    <w:rsid w:val="000E6C71"/>
    <w:rsid w:val="001021D2"/>
    <w:rsid w:val="00122604"/>
    <w:rsid w:val="00131A04"/>
    <w:rsid w:val="00146610"/>
    <w:rsid w:val="001572A3"/>
    <w:rsid w:val="00164DC1"/>
    <w:rsid w:val="00165CF4"/>
    <w:rsid w:val="00174C39"/>
    <w:rsid w:val="001D53E8"/>
    <w:rsid w:val="002100C9"/>
    <w:rsid w:val="0027273A"/>
    <w:rsid w:val="00272FCF"/>
    <w:rsid w:val="002735F1"/>
    <w:rsid w:val="002741DF"/>
    <w:rsid w:val="002769E5"/>
    <w:rsid w:val="00282C4B"/>
    <w:rsid w:val="002B0697"/>
    <w:rsid w:val="002B4230"/>
    <w:rsid w:val="002C2193"/>
    <w:rsid w:val="002F0C5A"/>
    <w:rsid w:val="002F5978"/>
    <w:rsid w:val="00397253"/>
    <w:rsid w:val="003A1497"/>
    <w:rsid w:val="003A6DA9"/>
    <w:rsid w:val="003B35C5"/>
    <w:rsid w:val="003B6BA2"/>
    <w:rsid w:val="00402C19"/>
    <w:rsid w:val="00422C14"/>
    <w:rsid w:val="00435F08"/>
    <w:rsid w:val="00491556"/>
    <w:rsid w:val="0049689C"/>
    <w:rsid w:val="005100C2"/>
    <w:rsid w:val="005231D7"/>
    <w:rsid w:val="00524F36"/>
    <w:rsid w:val="00585FAB"/>
    <w:rsid w:val="00587F2E"/>
    <w:rsid w:val="005A2AF9"/>
    <w:rsid w:val="005D0431"/>
    <w:rsid w:val="00600A44"/>
    <w:rsid w:val="006014A0"/>
    <w:rsid w:val="0062134B"/>
    <w:rsid w:val="00631AA6"/>
    <w:rsid w:val="00644CCB"/>
    <w:rsid w:val="00646754"/>
    <w:rsid w:val="00684D4D"/>
    <w:rsid w:val="006853B4"/>
    <w:rsid w:val="00687464"/>
    <w:rsid w:val="00726471"/>
    <w:rsid w:val="00737077"/>
    <w:rsid w:val="00753719"/>
    <w:rsid w:val="00772A95"/>
    <w:rsid w:val="00772F7D"/>
    <w:rsid w:val="00774245"/>
    <w:rsid w:val="00793B58"/>
    <w:rsid w:val="007A4F31"/>
    <w:rsid w:val="007E23E3"/>
    <w:rsid w:val="00802446"/>
    <w:rsid w:val="00803044"/>
    <w:rsid w:val="00820F5B"/>
    <w:rsid w:val="00823AD0"/>
    <w:rsid w:val="008439A9"/>
    <w:rsid w:val="00887504"/>
    <w:rsid w:val="008A0A11"/>
    <w:rsid w:val="0094184B"/>
    <w:rsid w:val="00964D30"/>
    <w:rsid w:val="00974D49"/>
    <w:rsid w:val="009840A2"/>
    <w:rsid w:val="009B47CD"/>
    <w:rsid w:val="009D3A85"/>
    <w:rsid w:val="009E3247"/>
    <w:rsid w:val="00A06B6B"/>
    <w:rsid w:val="00A101B0"/>
    <w:rsid w:val="00A27587"/>
    <w:rsid w:val="00A91930"/>
    <w:rsid w:val="00AE669D"/>
    <w:rsid w:val="00B41816"/>
    <w:rsid w:val="00B96E64"/>
    <w:rsid w:val="00BA5F88"/>
    <w:rsid w:val="00BD5713"/>
    <w:rsid w:val="00BE652F"/>
    <w:rsid w:val="00BF2D64"/>
    <w:rsid w:val="00BF4187"/>
    <w:rsid w:val="00C04D85"/>
    <w:rsid w:val="00C2116C"/>
    <w:rsid w:val="00C27A3C"/>
    <w:rsid w:val="00C473E6"/>
    <w:rsid w:val="00C5304E"/>
    <w:rsid w:val="00CD3DA8"/>
    <w:rsid w:val="00D009E9"/>
    <w:rsid w:val="00D15061"/>
    <w:rsid w:val="00D43BF8"/>
    <w:rsid w:val="00D629C1"/>
    <w:rsid w:val="00D91D4D"/>
    <w:rsid w:val="00DA388A"/>
    <w:rsid w:val="00DB0409"/>
    <w:rsid w:val="00DC1332"/>
    <w:rsid w:val="00DC2A10"/>
    <w:rsid w:val="00DE5856"/>
    <w:rsid w:val="00E450C7"/>
    <w:rsid w:val="00E456FA"/>
    <w:rsid w:val="00E47DEC"/>
    <w:rsid w:val="00E60CCC"/>
    <w:rsid w:val="00E76646"/>
    <w:rsid w:val="00E924AB"/>
    <w:rsid w:val="00ED2395"/>
    <w:rsid w:val="00ED349E"/>
    <w:rsid w:val="00ED5CBF"/>
    <w:rsid w:val="00EE0380"/>
    <w:rsid w:val="00EF4246"/>
    <w:rsid w:val="00EF73D5"/>
    <w:rsid w:val="00F379AE"/>
    <w:rsid w:val="00F442D5"/>
    <w:rsid w:val="00F51592"/>
    <w:rsid w:val="00F610F3"/>
    <w:rsid w:val="00F74F5A"/>
    <w:rsid w:val="00F80FF3"/>
    <w:rsid w:val="00FB4F72"/>
    <w:rsid w:val="00FC76C8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E3FD2"/>
  <w15:chartTrackingRefBased/>
  <w15:docId w15:val="{531C61A6-9D10-4848-BE5A-45CF1DB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  <w:style w:type="character" w:styleId="Odwoanieprzypisukocowego">
    <w:name w:val="endnote reference"/>
    <w:basedOn w:val="Domylnaczcionkaakapitu"/>
    <w:rsid w:val="00524F36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657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4590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Krystyna Kubik</cp:lastModifiedBy>
  <cp:revision>29</cp:revision>
  <cp:lastPrinted>2021-05-20T08:31:00Z</cp:lastPrinted>
  <dcterms:created xsi:type="dcterms:W3CDTF">2021-05-20T08:11:00Z</dcterms:created>
  <dcterms:modified xsi:type="dcterms:W3CDTF">2025-04-17T11:22:00Z</dcterms:modified>
</cp:coreProperties>
</file>