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2F20A1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2F20A1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2F20A1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2F20A1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>Rejonowy Zarząd Infrastruktury w Gdyni</w:t>
      </w:r>
    </w:p>
    <w:p w:rsidR="00CA6BBE" w:rsidRPr="002F20A1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>ul. Jana z Kolna 8 b</w:t>
      </w:r>
    </w:p>
    <w:p w:rsidR="00CA6BBE" w:rsidRPr="002F20A1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>81-301 Gdynia</w:t>
      </w:r>
    </w:p>
    <w:p w:rsidR="00CA6BBE" w:rsidRPr="002F20A1" w:rsidRDefault="00CA6BBE" w:rsidP="00CA6BBE">
      <w:pPr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rPr>
          <w:rFonts w:ascii="Arial" w:hAnsi="Arial" w:cs="Arial"/>
          <w:sz w:val="22"/>
          <w:lang w:val="pl-PL"/>
        </w:rPr>
      </w:pPr>
      <w:r w:rsidRPr="002F20A1">
        <w:rPr>
          <w:rFonts w:ascii="Arial" w:hAnsi="Arial" w:cs="Arial"/>
          <w:b/>
          <w:sz w:val="22"/>
          <w:lang w:val="pl-PL"/>
        </w:rPr>
        <w:t xml:space="preserve">sygnatura sprawy:  </w:t>
      </w:r>
      <w:r w:rsidR="00DD6D12" w:rsidRPr="002F20A1">
        <w:rPr>
          <w:rFonts w:ascii="Arial" w:hAnsi="Arial" w:cs="Arial"/>
          <w:b/>
          <w:sz w:val="22"/>
          <w:lang w:val="pl-PL"/>
        </w:rPr>
        <w:t>9</w:t>
      </w:r>
      <w:r w:rsidRPr="002F20A1">
        <w:rPr>
          <w:rFonts w:ascii="Arial" w:hAnsi="Arial" w:cs="Arial"/>
          <w:b/>
          <w:sz w:val="22"/>
          <w:lang w:val="pl-PL"/>
        </w:rPr>
        <w:t>/WI</w:t>
      </w:r>
      <w:r w:rsidR="00DD6D12" w:rsidRPr="002F20A1">
        <w:rPr>
          <w:rFonts w:ascii="Arial" w:hAnsi="Arial" w:cs="Arial"/>
          <w:b/>
          <w:sz w:val="22"/>
          <w:lang w:val="pl-PL"/>
        </w:rPr>
        <w:t>SIP</w:t>
      </w:r>
      <w:r w:rsidRPr="002F20A1">
        <w:rPr>
          <w:rFonts w:ascii="Arial" w:hAnsi="Arial" w:cs="Arial"/>
          <w:b/>
          <w:sz w:val="22"/>
          <w:lang w:val="pl-PL"/>
        </w:rPr>
        <w:t xml:space="preserve">/R/2024 </w:t>
      </w:r>
    </w:p>
    <w:p w:rsidR="00CA6BBE" w:rsidRPr="002F20A1" w:rsidRDefault="00CA6BBE" w:rsidP="00CA6BBE">
      <w:pPr>
        <w:jc w:val="center"/>
        <w:rPr>
          <w:rFonts w:ascii="Arial" w:hAnsi="Arial" w:cs="Arial"/>
          <w:b/>
          <w:spacing w:val="20"/>
          <w:sz w:val="16"/>
          <w:szCs w:val="16"/>
          <w:lang w:val="pl-PL"/>
        </w:rPr>
      </w:pPr>
    </w:p>
    <w:p w:rsidR="00CA6BBE" w:rsidRPr="002F20A1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2F20A1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2F20A1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204" w:type="dxa"/>
          </w:tcPr>
          <w:p w:rsidR="00CA6BBE" w:rsidRPr="002F20A1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F20A1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2F20A1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204" w:type="dxa"/>
          </w:tcPr>
          <w:p w:rsidR="00CA6BBE" w:rsidRPr="002F20A1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2F20A1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2F20A1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2F20A1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2F20A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2F20A1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>Adres skrzynki e-mail:</w:t>
      </w:r>
      <w:r w:rsidRPr="002F20A1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35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94053A" w:rsidRPr="002F20A1" w:rsidRDefault="00CA6BBE" w:rsidP="0094053A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2F20A1">
        <w:rPr>
          <w:rFonts w:ascii="Arial" w:hAnsi="Arial" w:cs="Arial"/>
          <w:lang w:val="pl-PL"/>
        </w:rPr>
        <w:t xml:space="preserve"> </w:t>
      </w:r>
      <w:r w:rsidR="0094053A" w:rsidRPr="002F20A1">
        <w:rPr>
          <w:rFonts w:ascii="Arial" w:eastAsia="Times New Roman" w:hAnsi="Arial" w:cs="Arial"/>
          <w:bCs/>
          <w:lang w:val="pl-PL" w:eastAsia="pl-PL"/>
        </w:rPr>
        <w:t>pn.:</w:t>
      </w:r>
      <w:r w:rsidR="00480B4A" w:rsidRPr="002F20A1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80B4A" w:rsidRPr="002F20A1">
        <w:rPr>
          <w:rFonts w:ascii="Arial" w:hAnsi="Arial" w:cs="Arial"/>
          <w:b/>
          <w:lang w:val="pl-PL"/>
        </w:rPr>
        <w:t>Wykonanie obwodowych systemów alarmowych w m. Bieszkowice – Zadanie nr 13797</w:t>
      </w:r>
      <w:r w:rsidR="0094053A" w:rsidRPr="002F20A1">
        <w:rPr>
          <w:rFonts w:ascii="Arial" w:hAnsi="Arial" w:cs="Arial"/>
          <w:b/>
          <w:color w:val="00000A"/>
          <w:lang w:val="pl-PL"/>
        </w:rPr>
        <w:t xml:space="preserve">. </w:t>
      </w:r>
    </w:p>
    <w:p w:rsidR="00CA6BBE" w:rsidRPr="002F20A1" w:rsidRDefault="00CA6BBE" w:rsidP="00CA6BBE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2F20A1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2F20A1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Pr="002F20A1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2F20A1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>Oświadczamy, że:</w:t>
      </w:r>
    </w:p>
    <w:p w:rsidR="00CA6BBE" w:rsidRPr="002F20A1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2F20A1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2F20A1">
        <w:rPr>
          <w:rFonts w:ascii="Arial" w:hAnsi="Arial" w:cs="Arial"/>
          <w:lang w:val="pl-PL"/>
        </w:rPr>
        <w:br/>
        <w:t>i złożenia niniejszego wniosku,</w:t>
      </w:r>
    </w:p>
    <w:p w:rsidR="00CA6BBE" w:rsidRPr="002F20A1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2F20A1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2F20A1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2F20A1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2F20A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F20A1">
        <w:rPr>
          <w:rFonts w:ascii="Arial" w:hAnsi="Arial" w:cs="Arial"/>
          <w:sz w:val="20"/>
          <w:szCs w:val="20"/>
          <w:lang w:val="pl-PL"/>
        </w:rPr>
        <w:t xml:space="preserve">* </w:t>
      </w:r>
      <w:r w:rsidRPr="002F20A1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CA6BBE" w:rsidRPr="002F20A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2F20A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2F20A1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2F20A1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2F20A1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2F20A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2F20A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2F20A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2F20A1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zrealizuje następujące roboty budowlane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2F20A1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2F20A1" w:rsidTr="008E09AB">
        <w:tc>
          <w:tcPr>
            <w:tcW w:w="9494" w:type="dxa"/>
          </w:tcPr>
          <w:p w:rsidR="00CA6BBE" w:rsidRPr="002F20A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2F20A1" w:rsidRDefault="00CA6BBE" w:rsidP="00CA6BBE">
      <w:pPr>
        <w:pStyle w:val="Akapitzlist"/>
        <w:numPr>
          <w:ilvl w:val="3"/>
          <w:numId w:val="5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2F20A1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2F20A1" w:rsidTr="008E09AB">
        <w:tc>
          <w:tcPr>
            <w:tcW w:w="525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2F20A1" w:rsidTr="008E09AB">
        <w:tc>
          <w:tcPr>
            <w:tcW w:w="525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2F20A1" w:rsidTr="008E09AB">
        <w:tc>
          <w:tcPr>
            <w:tcW w:w="525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2F20A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2F20A1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2F20A1" w:rsidTr="008E09AB">
        <w:tc>
          <w:tcPr>
            <w:tcW w:w="4361" w:type="dxa"/>
            <w:shd w:val="clear" w:color="auto" w:fill="auto"/>
          </w:tcPr>
          <w:p w:rsidR="00CA6BBE" w:rsidRPr="002F20A1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2F20A1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2F20A1" w:rsidRDefault="0094053A" w:rsidP="0094053A">
      <w:pPr>
        <w:pStyle w:val="Nagwek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 </w:t>
      </w: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2F20A1" w:rsidRDefault="00480B4A" w:rsidP="0094053A">
      <w:pPr>
        <w:pStyle w:val="Nagwek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2F20A1">
        <w:rPr>
          <w:rFonts w:ascii="Arial" w:hAnsi="Arial" w:cs="Arial"/>
          <w:i/>
          <w:lang w:val="pl-PL"/>
        </w:rPr>
        <w:t xml:space="preserve">Załącznik nr 2 do Ogłoszenia </w:t>
      </w:r>
    </w:p>
    <w:p w:rsidR="00D02C9B" w:rsidRPr="002F20A1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2F20A1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2F20A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2F20A1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480B4A" w:rsidRPr="002F20A1">
        <w:rPr>
          <w:rFonts w:ascii="Arial" w:hAnsi="Arial" w:cs="Arial"/>
          <w:b/>
          <w:color w:val="auto"/>
          <w:lang w:bidi="en-US"/>
        </w:rPr>
        <w:t>9</w:t>
      </w:r>
      <w:r w:rsidRPr="002F20A1">
        <w:rPr>
          <w:rFonts w:ascii="Arial" w:hAnsi="Arial" w:cs="Arial"/>
          <w:b/>
          <w:color w:val="auto"/>
          <w:lang w:bidi="en-US"/>
        </w:rPr>
        <w:t>/WI</w:t>
      </w:r>
      <w:r w:rsidR="00480B4A" w:rsidRPr="002F20A1">
        <w:rPr>
          <w:rFonts w:ascii="Arial" w:hAnsi="Arial" w:cs="Arial"/>
          <w:b/>
          <w:color w:val="auto"/>
          <w:lang w:bidi="en-US"/>
        </w:rPr>
        <w:t>SIP</w:t>
      </w:r>
      <w:r w:rsidRPr="002F20A1">
        <w:rPr>
          <w:rFonts w:ascii="Arial" w:hAnsi="Arial" w:cs="Arial"/>
          <w:b/>
          <w:color w:val="auto"/>
          <w:lang w:bidi="en-US"/>
        </w:rPr>
        <w:t>/R/2024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Pr="002F20A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F20A1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2F20A1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2F20A1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94053A" w:rsidRPr="002F20A1" w:rsidRDefault="00CA6BBE" w:rsidP="0094053A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480B4A" w:rsidRPr="002F20A1">
        <w:rPr>
          <w:rFonts w:ascii="Arial" w:hAnsi="Arial" w:cs="Arial"/>
          <w:b/>
          <w:lang w:val="pl-PL"/>
        </w:rPr>
        <w:t>Wykonania obwodowych systemów alarmowych w m. Bieszkowice – Zadanie nr 13797</w:t>
      </w:r>
      <w:r w:rsidR="0094053A" w:rsidRPr="002F20A1">
        <w:rPr>
          <w:rFonts w:ascii="Arial" w:hAnsi="Arial" w:cs="Arial"/>
          <w:b/>
          <w:color w:val="00000A"/>
          <w:lang w:val="pl-PL"/>
        </w:rPr>
        <w:t xml:space="preserve">. </w:t>
      </w:r>
    </w:p>
    <w:p w:rsidR="00CA6BBE" w:rsidRPr="002F20A1" w:rsidRDefault="00CA6BBE" w:rsidP="00CA6BBE">
      <w:pPr>
        <w:pStyle w:val="Standard"/>
        <w:jc w:val="both"/>
        <w:rPr>
          <w:rFonts w:ascii="Arial" w:hAnsi="Arial" w:cs="Arial"/>
        </w:rPr>
      </w:pPr>
    </w:p>
    <w:p w:rsidR="005A4200" w:rsidRPr="002F20A1" w:rsidRDefault="00CA6BBE" w:rsidP="005A4200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2F20A1">
        <w:rPr>
          <w:rFonts w:ascii="Arial" w:hAnsi="Arial" w:cs="Arial"/>
          <w:lang w:val="pl-PL"/>
        </w:rPr>
        <w:br/>
        <w:t xml:space="preserve">art. 108 ust 1 </w:t>
      </w:r>
      <w:r w:rsidR="005A4200" w:rsidRPr="002F20A1">
        <w:rPr>
          <w:rFonts w:ascii="Arial" w:hAnsi="Arial" w:cs="Arial"/>
          <w:lang w:val="pl-PL"/>
        </w:rPr>
        <w:t xml:space="preserve">oraz art. 109 ust. 1 pkt 5) i 7)* ustawy Prawo zamówień publicznych </w:t>
      </w:r>
      <w:r w:rsidR="005A4200" w:rsidRPr="002F20A1">
        <w:rPr>
          <w:rFonts w:ascii="Arial" w:hAnsi="Arial" w:cs="Arial"/>
          <w:lang w:val="pl-PL"/>
        </w:rPr>
        <w:br/>
      </w:r>
      <w:r w:rsidR="005A4200" w:rsidRPr="002F20A1">
        <w:rPr>
          <w:rFonts w:ascii="Arial" w:hAnsi="Arial"/>
          <w:color w:val="111111"/>
          <w:lang w:val="pl-PL"/>
        </w:rPr>
        <w:t xml:space="preserve">oraz </w:t>
      </w:r>
      <w:r w:rsidR="005A4200" w:rsidRPr="002F20A1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5A4200" w:rsidRPr="002F20A1">
        <w:rPr>
          <w:rFonts w:ascii="Arial" w:hAnsi="Arial" w:cs="Arial"/>
          <w:lang w:val="pl-PL"/>
        </w:rPr>
        <w:br/>
        <w:t xml:space="preserve">oraz służących ochronie bezpieczeństwa. </w:t>
      </w:r>
    </w:p>
    <w:p w:rsidR="005A4200" w:rsidRPr="002F20A1" w:rsidRDefault="005A4200" w:rsidP="005A4200">
      <w:pPr>
        <w:jc w:val="both"/>
        <w:rPr>
          <w:rFonts w:ascii="Arial" w:hAnsi="Arial" w:cs="Arial"/>
          <w:lang w:val="pl-PL"/>
        </w:rPr>
      </w:pPr>
    </w:p>
    <w:p w:rsidR="005A4200" w:rsidRPr="002F20A1" w:rsidRDefault="005A4200" w:rsidP="005A4200">
      <w:pPr>
        <w:jc w:val="both"/>
        <w:rPr>
          <w:rFonts w:ascii="Arial" w:hAnsi="Arial" w:cs="Arial"/>
          <w:i/>
          <w:sz w:val="20"/>
          <w:lang w:val="pl-PL"/>
        </w:rPr>
      </w:pPr>
      <w:r w:rsidRPr="002F20A1">
        <w:rPr>
          <w:rFonts w:ascii="Arial" w:hAnsi="Arial" w:cs="Arial"/>
          <w:i/>
          <w:sz w:val="20"/>
          <w:lang w:val="pl-PL"/>
        </w:rPr>
        <w:t>*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2F20A1">
        <w:rPr>
          <w:rFonts w:ascii="Arial" w:hAnsi="Arial" w:cs="Arial"/>
          <w:i/>
          <w:sz w:val="20"/>
          <w:lang w:val="pl-PL"/>
        </w:rPr>
        <w:t>art. 109 ust. 1 pkt 5) i 7) ustawy PZP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2F20A1">
        <w:rPr>
          <w:rFonts w:ascii="Arial" w:hAnsi="Arial" w:cs="Arial"/>
          <w:i/>
          <w:sz w:val="20"/>
          <w:lang w:val="pl-PL"/>
        </w:rPr>
        <w:t>.</w:t>
      </w:r>
    </w:p>
    <w:p w:rsidR="005A4200" w:rsidRPr="002F20A1" w:rsidRDefault="005A4200" w:rsidP="005A4200">
      <w:pPr>
        <w:jc w:val="both"/>
        <w:rPr>
          <w:rFonts w:ascii="Arial" w:hAnsi="Arial" w:cs="Arial"/>
          <w:i/>
          <w:sz w:val="20"/>
          <w:lang w:val="pl-PL"/>
        </w:rPr>
      </w:pPr>
    </w:p>
    <w:p w:rsidR="00CA6BBE" w:rsidRPr="002F20A1" w:rsidRDefault="00CA6BBE" w:rsidP="005A4200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>Oświadczam/y, że informacja podana w powyższym oświadczeniu jest aktualna</w:t>
      </w:r>
      <w:r w:rsidRPr="002F20A1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</w:p>
    <w:p w:rsidR="00D02C9B" w:rsidRPr="002F20A1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2F20A1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</w:r>
      <w:r w:rsidRPr="002F20A1">
        <w:rPr>
          <w:rFonts w:ascii="Arial" w:hAnsi="Arial" w:cs="Arial"/>
          <w:lang w:val="pl-PL"/>
        </w:rPr>
        <w:tab/>
        <w:t xml:space="preserve">  (podpis) </w:t>
      </w: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Pr="002F20A1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Pr="002F20A1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Pr="002F20A1" w:rsidRDefault="009E1FB4" w:rsidP="00CA6BBE">
      <w:pPr>
        <w:pStyle w:val="Nagwek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2F20A1">
        <w:rPr>
          <w:rFonts w:ascii="Arial" w:hAnsi="Arial" w:cs="Arial"/>
          <w:i/>
          <w:lang w:val="pl-PL"/>
        </w:rPr>
        <w:t>Załącznik n</w:t>
      </w:r>
      <w:r w:rsidR="00CA6BBE" w:rsidRPr="002F20A1">
        <w:rPr>
          <w:rFonts w:ascii="Arial" w:hAnsi="Arial" w:cs="Arial"/>
          <w:i/>
          <w:lang w:val="pl-PL"/>
        </w:rPr>
        <w:t>r 3 do Ogłoszenia</w:t>
      </w:r>
    </w:p>
    <w:p w:rsidR="00A876FE" w:rsidRPr="002F20A1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2F20A1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2F20A1">
        <w:rPr>
          <w:rFonts w:ascii="Arial" w:hAnsi="Arial" w:cs="Arial"/>
          <w:b/>
          <w:lang w:val="pl-PL"/>
        </w:rPr>
        <w:tab/>
      </w:r>
      <w:r w:rsidR="00CA6BBE" w:rsidRPr="002F20A1">
        <w:rPr>
          <w:rFonts w:ascii="Arial" w:hAnsi="Arial" w:cs="Arial"/>
          <w:b/>
          <w:lang w:val="pl-PL"/>
        </w:rPr>
        <w:t xml:space="preserve"> Zamawiający:</w:t>
      </w:r>
    </w:p>
    <w:p w:rsidR="00CA6BBE" w:rsidRPr="002F20A1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</w:r>
      <w:r w:rsidRPr="002F20A1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CA6BBE" w:rsidRPr="002F20A1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CA6BBE" w:rsidRPr="002F20A1" w:rsidRDefault="00CA6BBE" w:rsidP="00CA6BBE">
      <w:pPr>
        <w:pStyle w:val="Tretekstu"/>
        <w:ind w:left="708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lang w:bidi="en-US"/>
        </w:rPr>
      </w:pPr>
      <w:r w:rsidRPr="002F20A1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2F20A1" w:rsidTr="008E09AB">
        <w:tc>
          <w:tcPr>
            <w:tcW w:w="2689" w:type="dxa"/>
          </w:tcPr>
          <w:p w:rsidR="00CA6BBE" w:rsidRPr="002F20A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2F20A1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2F20A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AE31E9" w:rsidRPr="002F20A1">
        <w:rPr>
          <w:rFonts w:ascii="Arial" w:hAnsi="Arial" w:cs="Arial"/>
          <w:b/>
          <w:color w:val="auto"/>
          <w:lang w:bidi="en-US"/>
        </w:rPr>
        <w:t>9</w:t>
      </w:r>
      <w:r w:rsidRPr="002F20A1">
        <w:rPr>
          <w:rFonts w:ascii="Arial" w:hAnsi="Arial" w:cs="Arial"/>
          <w:b/>
          <w:color w:val="auto"/>
          <w:lang w:bidi="en-US"/>
        </w:rPr>
        <w:t>/WI</w:t>
      </w:r>
      <w:r w:rsidR="00AE31E9" w:rsidRPr="002F20A1">
        <w:rPr>
          <w:rFonts w:ascii="Arial" w:hAnsi="Arial" w:cs="Arial"/>
          <w:b/>
          <w:color w:val="auto"/>
          <w:lang w:bidi="en-US"/>
        </w:rPr>
        <w:t>SIP</w:t>
      </w:r>
      <w:r w:rsidRPr="002F20A1">
        <w:rPr>
          <w:rFonts w:ascii="Arial" w:hAnsi="Arial" w:cs="Arial"/>
          <w:b/>
          <w:color w:val="auto"/>
          <w:lang w:bidi="en-US"/>
        </w:rPr>
        <w:t>/R/2024</w:t>
      </w:r>
    </w:p>
    <w:p w:rsidR="00A876FE" w:rsidRPr="002F20A1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2F20A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F20A1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2F20A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2F20A1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Pr="002F20A1" w:rsidRDefault="00524B54" w:rsidP="00524B54">
      <w:pPr>
        <w:jc w:val="both"/>
        <w:rPr>
          <w:rFonts w:ascii="Arial" w:hAnsi="Arial" w:cs="Arial"/>
          <w:lang w:val="pl-PL"/>
        </w:rPr>
      </w:pPr>
    </w:p>
    <w:p w:rsidR="00AE31E9" w:rsidRPr="002F20A1" w:rsidRDefault="00CA6BBE" w:rsidP="00AE31E9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AE31E9" w:rsidRPr="002F20A1">
        <w:rPr>
          <w:rFonts w:ascii="Arial" w:hAnsi="Arial" w:cs="Arial"/>
          <w:b/>
          <w:lang w:val="pl-PL"/>
        </w:rPr>
        <w:t>Wykonania obwodowych systemów alarmowych w m. Bieszkowice – Zadanie nr 13797</w:t>
      </w:r>
      <w:r w:rsidR="00AE31E9" w:rsidRPr="002F20A1">
        <w:rPr>
          <w:rFonts w:ascii="Arial" w:hAnsi="Arial" w:cs="Arial"/>
          <w:b/>
          <w:color w:val="00000A"/>
          <w:lang w:val="pl-PL"/>
        </w:rPr>
        <w:t xml:space="preserve">. </w:t>
      </w:r>
    </w:p>
    <w:p w:rsidR="00CA6BBE" w:rsidRPr="002F20A1" w:rsidRDefault="00CA6BBE" w:rsidP="00CA6BBE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AE31E9" w:rsidRPr="002F20A1" w:rsidRDefault="00AE31E9" w:rsidP="00AE31E9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2F20A1">
        <w:rPr>
          <w:rFonts w:ascii="Arial" w:hAnsi="Arial" w:cs="Arial"/>
          <w:lang w:val="pl-PL"/>
        </w:rPr>
        <w:br/>
        <w:t xml:space="preserve">art. 108 ust 1 oraz art. 109 ust. 1 pkt 5) i 7)* ustawy Prawo zamówień publicznych </w:t>
      </w:r>
      <w:r w:rsidRPr="002F20A1">
        <w:rPr>
          <w:rFonts w:ascii="Arial" w:hAnsi="Arial" w:cs="Arial"/>
          <w:lang w:val="pl-PL"/>
        </w:rPr>
        <w:br/>
      </w:r>
      <w:r w:rsidRPr="002F20A1">
        <w:rPr>
          <w:rFonts w:ascii="Arial" w:hAnsi="Arial"/>
          <w:color w:val="111111"/>
          <w:lang w:val="pl-PL"/>
        </w:rPr>
        <w:t xml:space="preserve">oraz </w:t>
      </w:r>
      <w:r w:rsidRPr="002F20A1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Pr="002F20A1">
        <w:rPr>
          <w:rFonts w:ascii="Arial" w:hAnsi="Arial" w:cs="Arial"/>
          <w:lang w:val="pl-PL"/>
        </w:rPr>
        <w:br/>
        <w:t xml:space="preserve">oraz służących ochronie bezpieczeństwa. </w:t>
      </w:r>
    </w:p>
    <w:p w:rsidR="00AE31E9" w:rsidRPr="002F20A1" w:rsidRDefault="00AE31E9" w:rsidP="00AE31E9">
      <w:pPr>
        <w:jc w:val="both"/>
        <w:rPr>
          <w:rFonts w:ascii="Arial" w:hAnsi="Arial" w:cs="Arial"/>
          <w:lang w:val="pl-PL"/>
        </w:rPr>
      </w:pPr>
    </w:p>
    <w:p w:rsidR="00AE31E9" w:rsidRPr="002F20A1" w:rsidRDefault="00AE31E9" w:rsidP="00AE31E9">
      <w:pPr>
        <w:jc w:val="both"/>
        <w:rPr>
          <w:rFonts w:ascii="Arial" w:hAnsi="Arial" w:cs="Arial"/>
          <w:i/>
          <w:sz w:val="20"/>
          <w:lang w:val="pl-PL"/>
        </w:rPr>
      </w:pPr>
      <w:r w:rsidRPr="002F20A1">
        <w:rPr>
          <w:rFonts w:ascii="Arial" w:hAnsi="Arial" w:cs="Arial"/>
          <w:i/>
          <w:sz w:val="20"/>
          <w:lang w:val="pl-PL"/>
        </w:rPr>
        <w:t>*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2F20A1">
        <w:rPr>
          <w:rFonts w:ascii="Arial" w:hAnsi="Arial" w:cs="Arial"/>
          <w:i/>
          <w:sz w:val="20"/>
          <w:lang w:val="pl-PL"/>
        </w:rPr>
        <w:t>art. 109 ust. 1 pkt 5) i 7) ustawy PZP</w:t>
      </w:r>
      <w:r w:rsidRPr="002F20A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2F20A1">
        <w:rPr>
          <w:rFonts w:ascii="Arial" w:hAnsi="Arial" w:cs="Arial"/>
          <w:i/>
          <w:sz w:val="20"/>
          <w:lang w:val="pl-PL"/>
        </w:rPr>
        <w:t>.</w:t>
      </w:r>
    </w:p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2F20A1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2F20A1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</w:t>
      </w:r>
    </w:p>
    <w:p w:rsidR="00CA6BBE" w:rsidRPr="002F20A1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2F20A1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524B54" w:rsidRPr="002F20A1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 w:rsidRPr="002F20A1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2F20A1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2F20A1" w:rsidRDefault="00CA6BBE" w:rsidP="00CA6BBE">
      <w:pPr>
        <w:rPr>
          <w:rFonts w:ascii="Arial" w:hAnsi="Arial" w:cs="Arial"/>
          <w:lang w:val="pl-PL"/>
        </w:rPr>
      </w:pPr>
    </w:p>
    <w:p w:rsidR="00CA6BBE" w:rsidRPr="002F20A1" w:rsidRDefault="00524B54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</w:rPr>
        <w:t xml:space="preserve">  </w:t>
      </w:r>
      <w:r w:rsidR="00CA6BBE"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AE31E9" w:rsidRPr="002F20A1">
        <w:rPr>
          <w:rFonts w:ascii="Arial" w:hAnsi="Arial" w:cs="Arial"/>
          <w:b/>
          <w:color w:val="auto"/>
          <w:lang w:bidi="en-US"/>
        </w:rPr>
        <w:t>9</w:t>
      </w:r>
      <w:r w:rsidR="00CA6BBE" w:rsidRPr="002F20A1">
        <w:rPr>
          <w:rFonts w:ascii="Arial" w:hAnsi="Arial" w:cs="Arial"/>
          <w:b/>
          <w:color w:val="auto"/>
          <w:lang w:bidi="en-US"/>
        </w:rPr>
        <w:t>/WI</w:t>
      </w:r>
      <w:r w:rsidR="00AE31E9" w:rsidRPr="002F20A1">
        <w:rPr>
          <w:rFonts w:ascii="Arial" w:hAnsi="Arial" w:cs="Arial"/>
          <w:b/>
          <w:color w:val="auto"/>
          <w:lang w:bidi="en-US"/>
        </w:rPr>
        <w:t>SIP</w:t>
      </w:r>
      <w:r w:rsidR="00CA6BBE" w:rsidRPr="002F20A1">
        <w:rPr>
          <w:rFonts w:ascii="Arial" w:hAnsi="Arial" w:cs="Arial"/>
          <w:b/>
          <w:color w:val="auto"/>
          <w:lang w:bidi="en-US"/>
        </w:rPr>
        <w:t>/R/2024</w:t>
      </w:r>
    </w:p>
    <w:p w:rsidR="00CA6BBE" w:rsidRPr="002F20A1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                                                 </w:t>
      </w:r>
      <w:r w:rsidRPr="002F20A1">
        <w:rPr>
          <w:rFonts w:ascii="Arial" w:hAnsi="Arial" w:cs="Arial"/>
          <w:lang w:val="pl-PL"/>
        </w:rPr>
        <w:tab/>
      </w:r>
    </w:p>
    <w:p w:rsidR="00CA6BBE" w:rsidRPr="002F20A1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2F20A1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2F20A1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2F20A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2F20A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2F20A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2F20A1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2F20A1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2F20A1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2F20A1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2F20A1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2F20A1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2F20A1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2F20A1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2F20A1" w:rsidTr="008E09AB">
        <w:tc>
          <w:tcPr>
            <w:tcW w:w="9061" w:type="dxa"/>
          </w:tcPr>
          <w:p w:rsidR="00CA6BBE" w:rsidRPr="002F20A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2F20A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2F20A1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2F20A1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2F20A1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2F20A1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2F20A1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CA6BBE" w:rsidRPr="002F20A1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2F20A1" w:rsidRDefault="00CA6BBE" w:rsidP="00CA6BBE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CA6BBE" w:rsidRPr="002F20A1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CA6BBE" w:rsidRPr="002F20A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F20A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AE31E9" w:rsidRPr="002F20A1">
        <w:rPr>
          <w:rFonts w:ascii="Arial" w:hAnsi="Arial" w:cs="Arial"/>
          <w:b/>
          <w:color w:val="auto"/>
          <w:lang w:bidi="en-US"/>
        </w:rPr>
        <w:t>9</w:t>
      </w:r>
      <w:r w:rsidRPr="002F20A1">
        <w:rPr>
          <w:rFonts w:ascii="Arial" w:hAnsi="Arial" w:cs="Arial"/>
          <w:b/>
          <w:color w:val="auto"/>
          <w:lang w:bidi="en-US"/>
        </w:rPr>
        <w:t>/WI</w:t>
      </w:r>
      <w:r w:rsidR="00AE31E9" w:rsidRPr="002F20A1">
        <w:rPr>
          <w:rFonts w:ascii="Arial" w:hAnsi="Arial" w:cs="Arial"/>
          <w:b/>
          <w:color w:val="auto"/>
          <w:lang w:bidi="en-US"/>
        </w:rPr>
        <w:t>SIP</w:t>
      </w:r>
      <w:r w:rsidRPr="002F20A1">
        <w:rPr>
          <w:rFonts w:ascii="Arial" w:hAnsi="Arial" w:cs="Arial"/>
          <w:b/>
          <w:color w:val="auto"/>
          <w:lang w:bidi="en-US"/>
        </w:rPr>
        <w:t>/R/2024</w:t>
      </w:r>
    </w:p>
    <w:p w:rsidR="00CA6BBE" w:rsidRPr="002F20A1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4B54" w:rsidRPr="002F20A1" w:rsidRDefault="00CA6BBE" w:rsidP="00AE31E9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="00524B54" w:rsidRPr="002F20A1">
        <w:rPr>
          <w:rFonts w:ascii="Arial" w:hAnsi="Arial" w:cs="Arial"/>
          <w:lang w:val="pl-PL"/>
        </w:rPr>
        <w:t>pn.:</w:t>
      </w:r>
      <w:r w:rsidRPr="002F20A1">
        <w:rPr>
          <w:rFonts w:ascii="Arial" w:hAnsi="Arial" w:cs="Arial"/>
          <w:lang w:val="pl-PL"/>
        </w:rPr>
        <w:t xml:space="preserve"> </w:t>
      </w:r>
      <w:r w:rsidR="00AE31E9" w:rsidRPr="002F20A1">
        <w:rPr>
          <w:rFonts w:ascii="Arial" w:hAnsi="Arial" w:cs="Arial"/>
          <w:b/>
          <w:lang w:val="pl-PL"/>
        </w:rPr>
        <w:t>Wykonanie obwodowych systemów alarmowych w m. Bieszkowice – Zadanie nr 13797</w:t>
      </w:r>
      <w:r w:rsidR="00AE31E9" w:rsidRPr="002F20A1">
        <w:rPr>
          <w:rFonts w:ascii="Arial" w:hAnsi="Arial" w:cs="Arial"/>
          <w:b/>
          <w:color w:val="00000A"/>
          <w:lang w:val="pl-PL"/>
        </w:rPr>
        <w:t>.</w:t>
      </w:r>
    </w:p>
    <w:p w:rsidR="00CA6BBE" w:rsidRPr="002F20A1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2F20A1" w:rsidRDefault="00CA6BBE" w:rsidP="00CA6BB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CA6BBE" w:rsidRPr="002F20A1" w:rsidRDefault="00CA6BBE" w:rsidP="00CA6BB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CA6BBE" w:rsidRPr="002F20A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2F20A1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2F20A1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CA6BBE" w:rsidRPr="002F20A1" w:rsidRDefault="00CA6BBE" w:rsidP="00CA6BBE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CA6BBE" w:rsidRPr="002F20A1" w:rsidRDefault="00CA6BBE" w:rsidP="00CA6BBE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 w:rsidRPr="002F20A1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CA6BBE" w:rsidRPr="002F20A1" w:rsidRDefault="00CA6BBE" w:rsidP="00CA6BB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2F20A1" w:rsidRDefault="00CA6BBE" w:rsidP="00CA6BBE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CA6BBE" w:rsidRPr="002F20A1" w:rsidRDefault="00CA6BBE" w:rsidP="00CA6BBE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2F20A1" w:rsidRDefault="00CA6BBE" w:rsidP="00CA6BBE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E" w:rsidRPr="002F20A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2F20A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BE" w:rsidRPr="002F20A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CA6BBE" w:rsidRPr="002F20A1" w:rsidRDefault="00CA6BBE" w:rsidP="00CA6BBE">
      <w:pPr>
        <w:pStyle w:val="Tretekstu"/>
        <w:rPr>
          <w:lang w:bidi="en-US"/>
        </w:rPr>
      </w:pPr>
    </w:p>
    <w:p w:rsidR="00AE31E9" w:rsidRPr="002F20A1" w:rsidRDefault="00AE31E9" w:rsidP="00CA6BBE">
      <w:pPr>
        <w:pStyle w:val="Tretekstu"/>
        <w:rPr>
          <w:lang w:bidi="en-US"/>
        </w:rPr>
      </w:pPr>
    </w:p>
    <w:p w:rsidR="00AE31E9" w:rsidRPr="002F20A1" w:rsidRDefault="00AE31E9" w:rsidP="00CA6BBE">
      <w:pPr>
        <w:pStyle w:val="Tretekstu"/>
        <w:rPr>
          <w:lang w:bidi="en-US"/>
        </w:rPr>
      </w:pPr>
    </w:p>
    <w:p w:rsidR="000803EF" w:rsidRPr="002F20A1" w:rsidRDefault="000803EF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1246BA" w:rsidRPr="002F20A1" w:rsidRDefault="001246BA" w:rsidP="001246BA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6 do Ogłoszenia</w:t>
      </w:r>
      <w:r w:rsidRPr="002F20A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246BA" w:rsidRPr="002F20A1" w:rsidRDefault="001246BA" w:rsidP="001246BA">
      <w:pPr>
        <w:pStyle w:val="Tretekstu"/>
        <w:rPr>
          <w:lang w:bidi="en-US"/>
        </w:rPr>
      </w:pPr>
    </w:p>
    <w:p w:rsidR="001246BA" w:rsidRPr="002F20A1" w:rsidRDefault="001246BA" w:rsidP="001246BA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9/WISIP/R/2024 </w:t>
      </w:r>
    </w:p>
    <w:p w:rsidR="001246BA" w:rsidRPr="002F20A1" w:rsidRDefault="001246BA" w:rsidP="001246BA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1246BA" w:rsidRPr="002F20A1" w:rsidRDefault="001246BA" w:rsidP="001246BA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WYKAZ WYKONANYCH ROBÓT BUDOWLANYCH</w:t>
      </w:r>
    </w:p>
    <w:p w:rsidR="001246BA" w:rsidRPr="002F20A1" w:rsidRDefault="001246BA" w:rsidP="001246BA">
      <w:pPr>
        <w:suppressAutoHyphens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kern w:val="1"/>
          <w:lang w:val="pl-PL" w:eastAsia="zh-CN" w:bidi="hi-IN"/>
        </w:rPr>
      </w:pPr>
    </w:p>
    <w:p w:rsidR="00B56AC5" w:rsidRPr="002F20A1" w:rsidRDefault="001246BA" w:rsidP="00B56AC5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2F20A1">
        <w:rPr>
          <w:rFonts w:ascii="Arial" w:eastAsia="Times New Roman" w:hAnsi="Arial" w:cs="Arial"/>
          <w:color w:val="000000"/>
          <w:kern w:val="1"/>
          <w:lang w:val="pl-PL" w:eastAsia="zh-CN" w:bidi="hi-IN"/>
        </w:rPr>
        <w:t xml:space="preserve">W związku z udziałem w postępowaniu o udzielenie zamówienia publicznego </w:t>
      </w:r>
      <w:r w:rsidRPr="002F20A1">
        <w:rPr>
          <w:rFonts w:ascii="Arial" w:eastAsia="Times New Roman" w:hAnsi="Arial" w:cs="Arial"/>
          <w:color w:val="000000"/>
          <w:kern w:val="1"/>
          <w:lang w:val="pl-PL" w:eastAsia="zh-CN" w:bidi="hi-IN"/>
        </w:rPr>
        <w:br/>
      </w:r>
      <w:r w:rsidRPr="002F20A1">
        <w:rPr>
          <w:rFonts w:ascii="Arial" w:hAnsi="Arial" w:cs="Arial"/>
          <w:color w:val="00000A"/>
          <w:lang w:val="pl-PL"/>
        </w:rPr>
        <w:t>na</w:t>
      </w:r>
      <w:r w:rsidR="00B56AC5" w:rsidRPr="002F20A1">
        <w:rPr>
          <w:rFonts w:ascii="Arial" w:hAnsi="Arial" w:cs="Arial"/>
          <w:color w:val="00000A"/>
          <w:lang w:val="pl-PL"/>
        </w:rPr>
        <w:t xml:space="preserve"> </w:t>
      </w:r>
      <w:r w:rsidR="00B56AC5" w:rsidRPr="002F20A1">
        <w:rPr>
          <w:rFonts w:ascii="Arial" w:hAnsi="Arial" w:cs="Arial"/>
          <w:b/>
          <w:lang w:val="pl-PL"/>
        </w:rPr>
        <w:t>Wykonanie obwodowych systemów alarmowych w m. Bieszkowice – Zadanie nr 13797</w:t>
      </w:r>
      <w:r w:rsidR="00B56AC5" w:rsidRPr="002F20A1">
        <w:rPr>
          <w:rFonts w:ascii="Arial" w:hAnsi="Arial" w:cs="Arial"/>
          <w:b/>
          <w:color w:val="00000A"/>
          <w:lang w:val="pl-PL"/>
        </w:rPr>
        <w:t xml:space="preserve"> </w:t>
      </w:r>
      <w:r w:rsidR="00B56AC5" w:rsidRPr="002F20A1">
        <w:rPr>
          <w:rFonts w:ascii="Arial" w:hAnsi="Arial" w:cs="Arial"/>
          <w:color w:val="00000A"/>
          <w:lang w:val="pl-PL"/>
        </w:rPr>
        <w:t>n</w:t>
      </w:r>
      <w:r w:rsidRPr="002F20A1">
        <w:rPr>
          <w:rFonts w:ascii="Arial" w:eastAsia="SimSun" w:hAnsi="Arial" w:cs="Arial"/>
          <w:kern w:val="1"/>
          <w:lang w:val="pl-PL" w:eastAsia="zh-CN" w:bidi="hi-IN"/>
        </w:rPr>
        <w:t xml:space="preserve">a potwierdzenie spełnienia warunku udziału w postępowaniu dotyczącego zdolności technicznej lub zawodowej, przedkładam wykaz </w:t>
      </w:r>
      <w:r w:rsidR="00B56AC5" w:rsidRPr="002F20A1">
        <w:rPr>
          <w:rFonts w:ascii="Arial" w:eastAsia="SimSun" w:hAnsi="Arial" w:cs="Arial"/>
          <w:kern w:val="1"/>
          <w:lang w:val="pl-PL" w:eastAsia="zh-CN" w:bidi="hi-IN"/>
        </w:rPr>
        <w:t xml:space="preserve">wykonanych należycie </w:t>
      </w:r>
      <w:r w:rsidR="00B56AC5" w:rsidRPr="002F20A1">
        <w:rPr>
          <w:rFonts w:ascii="Arial" w:hAnsi="Arial" w:cs="Arial"/>
          <w:lang w:val="pl-PL"/>
        </w:rPr>
        <w:t xml:space="preserve">w okresie ostatnich 5 lat przed upływem terminu składania wniosków </w:t>
      </w:r>
      <w:r w:rsidR="005F5CF0" w:rsidRPr="002F20A1">
        <w:rPr>
          <w:rFonts w:ascii="Arial" w:hAnsi="Arial" w:cs="Arial"/>
          <w:lang w:val="pl-PL"/>
        </w:rPr>
        <w:br/>
      </w:r>
      <w:r w:rsidR="00B56AC5" w:rsidRPr="002F20A1">
        <w:rPr>
          <w:rFonts w:ascii="Arial" w:hAnsi="Arial" w:cs="Arial"/>
          <w:lang w:val="pl-PL"/>
        </w:rPr>
        <w:t>o dopuszczenie do udziału w postępowaniu, a jeżeli okres prowadzenia działalności jest krótszy - w tym okresie co najmniej dwóch robót budowlanych polegających</w:t>
      </w:r>
      <w:r w:rsidR="005F5CF0" w:rsidRPr="002F20A1">
        <w:rPr>
          <w:rFonts w:ascii="Arial" w:hAnsi="Arial" w:cs="Arial"/>
          <w:lang w:val="pl-PL"/>
        </w:rPr>
        <w:t xml:space="preserve"> </w:t>
      </w:r>
      <w:r w:rsidR="005F5CF0" w:rsidRPr="002F20A1">
        <w:rPr>
          <w:rFonts w:ascii="Arial" w:hAnsi="Arial" w:cs="Arial"/>
          <w:lang w:val="pl-PL"/>
        </w:rPr>
        <w:br/>
        <w:t>na</w:t>
      </w:r>
      <w:r w:rsidR="00B56AC5" w:rsidRPr="002F20A1">
        <w:rPr>
          <w:rFonts w:ascii="Arial" w:hAnsi="Arial" w:cs="Arial"/>
          <w:lang w:val="pl-PL"/>
        </w:rPr>
        <w:t xml:space="preserve"> </w:t>
      </w:r>
      <w:r w:rsidR="00B56AC5" w:rsidRPr="002F20A1">
        <w:rPr>
          <w:rFonts w:ascii="Arial" w:eastAsia="Arial" w:hAnsi="Arial" w:cs="Arial"/>
          <w:lang w:val="pl-PL"/>
        </w:rPr>
        <w:t xml:space="preserve">budowie zewnętrznych systemów alarmowych w tym, co najmniej jednego systemu alarmowego, instalowanego w strefie ochrony zewnętrznej obwodowej </w:t>
      </w:r>
      <w:r w:rsidR="005F5CF0" w:rsidRPr="002F20A1">
        <w:rPr>
          <w:rFonts w:ascii="Arial" w:eastAsia="Arial" w:hAnsi="Arial" w:cs="Arial"/>
          <w:lang w:val="pl-PL"/>
        </w:rPr>
        <w:br/>
      </w:r>
      <w:r w:rsidR="00B56AC5" w:rsidRPr="002F20A1">
        <w:rPr>
          <w:rFonts w:ascii="Arial" w:eastAsia="Arial" w:hAnsi="Arial" w:cs="Arial"/>
          <w:lang w:val="pl-PL"/>
        </w:rPr>
        <w:t>na obiektach wojskowych</w:t>
      </w:r>
      <w:r w:rsidR="005F5CF0" w:rsidRPr="002F20A1">
        <w:rPr>
          <w:rFonts w:ascii="Arial" w:eastAsia="Arial" w:hAnsi="Arial" w:cs="Arial"/>
          <w:lang w:val="pl-PL"/>
        </w:rPr>
        <w:t>.</w:t>
      </w:r>
    </w:p>
    <w:p w:rsidR="001246BA" w:rsidRPr="002F20A1" w:rsidRDefault="001246BA" w:rsidP="001246BA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2835"/>
        <w:gridCol w:w="1417"/>
        <w:gridCol w:w="1418"/>
      </w:tblGrid>
      <w:tr w:rsidR="00B56AC5" w:rsidRPr="002F20A1" w:rsidTr="00665A60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i adres Zamawiającego na rzecz którego zostały wykonanie zamówienia, miejsce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Rodzaj zamówienia, w tym informacje pozwalające na ocenę warunku o którym mowa powyżej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B56AC5" w:rsidRPr="002F20A1" w:rsidTr="00665A60">
        <w:trPr>
          <w:trHeight w:val="5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</w:tr>
      <w:tr w:rsidR="00B56AC5" w:rsidRPr="002F20A1" w:rsidTr="00665A60">
        <w:trPr>
          <w:trHeight w:val="2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2F20A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2F20A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B56AC5" w:rsidRPr="002F20A1" w:rsidTr="00665A60">
        <w:trPr>
          <w:trHeight w:val="8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2F20A1" w:rsidTr="00665A60">
        <w:trPr>
          <w:trHeight w:val="4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2F20A1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2F20A1" w:rsidTr="00665A60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2F20A1" w:rsidTr="00665A60">
        <w:trPr>
          <w:trHeight w:val="4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2F20A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1246BA" w:rsidRPr="002F20A1" w:rsidRDefault="001246BA" w:rsidP="001246BA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B56AC5" w:rsidRPr="002F20A1" w:rsidRDefault="00B56AC5" w:rsidP="00B56AC5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2F20A1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2F20A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56AC5" w:rsidRPr="002F20A1" w:rsidRDefault="00B56AC5" w:rsidP="00B56AC5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2F20A1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 potwierdzające, że wskazane </w:t>
      </w:r>
      <w:r w:rsidRPr="002F20A1">
        <w:rPr>
          <w:rFonts w:ascii="Arial" w:eastAsia="Times New Roman" w:hAnsi="Arial" w:cs="Arial"/>
          <w:iCs/>
          <w:color w:val="000000"/>
          <w:lang w:val="pl-PL"/>
        </w:rPr>
        <w:br/>
        <w:t xml:space="preserve">w wykazie roboty budowlane </w:t>
      </w:r>
      <w:r w:rsidRPr="002F20A1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944C2D" w:rsidRPr="002F20A1" w:rsidRDefault="00944C2D" w:rsidP="00944C2D">
      <w:pPr>
        <w:jc w:val="both"/>
        <w:rPr>
          <w:rFonts w:ascii="Arial" w:hAnsi="Arial" w:cs="Arial"/>
          <w:lang w:val="pl-PL"/>
        </w:rPr>
      </w:pPr>
      <w:r w:rsidRPr="002F20A1">
        <w:rPr>
          <w:rFonts w:ascii="Arial" w:hAnsi="Arial" w:cs="Arial"/>
          <w:lang w:val="pl-PL"/>
        </w:rPr>
        <w:t xml:space="preserve">W przypadku braku możliwości ustalenia zakresu wykonanych robót budowlanych </w:t>
      </w:r>
      <w:r w:rsidRPr="002F20A1">
        <w:rPr>
          <w:rFonts w:ascii="Arial" w:hAnsi="Arial" w:cs="Arial"/>
          <w:lang w:val="pl-PL"/>
        </w:rPr>
        <w:br/>
        <w:t xml:space="preserve">na podstawie dowodów - dokumentów, Zamawiający uprawniony jest do wezwania do przedstawieni innych dokumentów potwierdzających zakres zrealizowanych robót budowlanych. W tym przypadku zapisy Rozdziału IV ust. 11 Ogłoszenia stosuje się odpowiednio. </w:t>
      </w:r>
    </w:p>
    <w:p w:rsidR="00B56AC5" w:rsidRPr="002F20A1" w:rsidRDefault="00B56AC5" w:rsidP="00B56AC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  <w:r w:rsidRPr="002F20A1">
        <w:rPr>
          <w:rFonts w:ascii="Arial" w:hAnsi="Arial" w:cs="Arial"/>
          <w:lang w:val="pl-PL"/>
        </w:rPr>
        <w:t>Wykonawca nie jest zobowiązany do przedłożenia dowodów potwierdzających należyte wykonanie robót budowlanych, na rzecz Rejonowego Zarządu Infrastruktury w Gdyni.</w:t>
      </w:r>
    </w:p>
    <w:p w:rsidR="001246BA" w:rsidRPr="002F20A1" w:rsidRDefault="001246BA" w:rsidP="001246BA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1246BA" w:rsidRPr="002F20A1" w:rsidRDefault="001246BA" w:rsidP="001246BA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42"/>
        <w:gridCol w:w="4483"/>
      </w:tblGrid>
      <w:tr w:rsidR="001246BA" w:rsidRPr="002F20A1" w:rsidTr="000125B4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</w:tr>
      <w:tr w:rsidR="001246BA" w:rsidRPr="002F20A1" w:rsidTr="000125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1246BA" w:rsidRPr="002F20A1" w:rsidRDefault="001246BA" w:rsidP="000125B4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(podpis)</w:t>
            </w:r>
          </w:p>
        </w:tc>
      </w:tr>
    </w:tbl>
    <w:p w:rsidR="001246BA" w:rsidRPr="002F20A1" w:rsidRDefault="001246BA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1246BA" w:rsidRPr="002F20A1" w:rsidRDefault="001246BA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44C2D" w:rsidRPr="002F20A1" w:rsidRDefault="00944C2D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44C2D" w:rsidRPr="002F20A1" w:rsidRDefault="00944C2D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1246BA" w:rsidRPr="002F20A1" w:rsidRDefault="001246BA" w:rsidP="001246BA">
      <w:pPr>
        <w:pStyle w:val="Tretekstu"/>
        <w:rPr>
          <w:rFonts w:ascii="Arial" w:eastAsia="Times New Roman" w:hAnsi="Arial" w:cs="Arial"/>
          <w:bCs/>
          <w:iCs/>
          <w:color w:val="auto"/>
          <w:kern w:val="1"/>
          <w:lang w:eastAsia="pl-PL" w:bidi="hi-IN"/>
        </w:rPr>
      </w:pPr>
    </w:p>
    <w:p w:rsidR="000803EF" w:rsidRPr="002F20A1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</w:t>
      </w:r>
      <w:r w:rsidR="001246BA" w:rsidRPr="002F20A1">
        <w:rPr>
          <w:rFonts w:ascii="Arial" w:eastAsia="Times New Roman" w:hAnsi="Arial" w:cs="Arial"/>
          <w:bCs/>
          <w:i/>
          <w:iCs/>
          <w:lang w:val="pl-PL" w:eastAsia="pl-PL"/>
        </w:rPr>
        <w:t>7</w:t>
      </w:r>
      <w:r w:rsidRPr="002F20A1">
        <w:rPr>
          <w:rFonts w:ascii="Arial" w:eastAsia="Times New Roman" w:hAnsi="Arial" w:cs="Arial"/>
          <w:bCs/>
          <w:i/>
          <w:iCs/>
          <w:lang w:val="pl-PL" w:eastAsia="pl-PL"/>
        </w:rPr>
        <w:t xml:space="preserve"> do Ogłoszenia</w:t>
      </w:r>
    </w:p>
    <w:p w:rsidR="00CA6BBE" w:rsidRPr="002F20A1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iCs/>
          <w:lang w:val="pl-PL" w:eastAsia="pl-PL"/>
        </w:rPr>
        <w:t xml:space="preserve"> </w:t>
      </w:r>
    </w:p>
    <w:p w:rsidR="000803EF" w:rsidRPr="002F20A1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</w:pPr>
      <w:r w:rsidRPr="002F20A1"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  <w:t>WYKAZ WRAZ Z INFORMACJĄ O OSOBACH,</w:t>
      </w:r>
    </w:p>
    <w:p w:rsidR="000803EF" w:rsidRPr="002F20A1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lang w:val="pl-PL" w:eastAsia="pl-PL" w:bidi="hi-IN"/>
        </w:rPr>
      </w:pPr>
      <w:r w:rsidRPr="002F20A1"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  <w:t>KTÓRE BĘDĄ UCZESTNICZYĆ W WYKONANIU ZAMÓWIENIA</w:t>
      </w:r>
    </w:p>
    <w:p w:rsidR="002C27A8" w:rsidRPr="002F20A1" w:rsidRDefault="002C27A8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sz w:val="10"/>
          <w:szCs w:val="10"/>
          <w:lang w:val="pl-PL" w:eastAsia="zh-CN" w:bidi="hi-IN"/>
        </w:rPr>
      </w:pPr>
    </w:p>
    <w:p w:rsidR="000803EF" w:rsidRPr="002F20A1" w:rsidRDefault="000803EF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AE31E9"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9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/WI</w:t>
      </w:r>
      <w:r w:rsidR="00AE31E9"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SIP</w:t>
      </w:r>
      <w:r w:rsidRPr="002F20A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/R/2024 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0803EF" w:rsidRPr="002F20A1" w:rsidRDefault="000803EF" w:rsidP="00AE31E9">
      <w:pPr>
        <w:jc w:val="both"/>
        <w:rPr>
          <w:rFonts w:ascii="Arial" w:eastAsia="Times New Roman" w:hAnsi="Arial" w:cs="Arial"/>
          <w:color w:val="000000"/>
          <w:kern w:val="1"/>
          <w:lang w:val="pl-PL" w:eastAsia="pl-PL" w:bidi="hi-IN"/>
        </w:rPr>
      </w:pPr>
      <w:r w:rsidRPr="002F20A1">
        <w:rPr>
          <w:rFonts w:ascii="Arial" w:eastAsia="Times New Roman" w:hAnsi="Arial" w:cs="Arial"/>
          <w:kern w:val="1"/>
          <w:lang w:val="pl-PL" w:eastAsia="pl-PL" w:bidi="hi-IN"/>
        </w:rPr>
        <w:t>Oświadczam(y), że w</w:t>
      </w:r>
      <w:r w:rsidRPr="002F20A1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wykonywaniu zamówienia na </w:t>
      </w:r>
      <w:r w:rsidR="00AE31E9" w:rsidRPr="002F20A1">
        <w:rPr>
          <w:rFonts w:ascii="Arial" w:hAnsi="Arial" w:cs="Arial"/>
          <w:b/>
          <w:lang w:val="pl-PL"/>
        </w:rPr>
        <w:t>Wykonanie obwodowych systemów alarmowych w m. Bieszkowice – Zadanie nr 13797</w:t>
      </w:r>
      <w:r w:rsidR="00AE31E9" w:rsidRPr="002F20A1">
        <w:rPr>
          <w:rFonts w:ascii="Arial" w:hAnsi="Arial" w:cs="Arial"/>
          <w:b/>
          <w:color w:val="00000A"/>
          <w:lang w:val="pl-PL"/>
        </w:rPr>
        <w:t xml:space="preserve"> </w:t>
      </w:r>
      <w:r w:rsidRPr="002F20A1">
        <w:rPr>
          <w:rFonts w:ascii="Arial" w:eastAsia="Times New Roman" w:hAnsi="Arial" w:cs="Arial"/>
          <w:color w:val="000000"/>
          <w:kern w:val="1"/>
          <w:lang w:val="pl-PL" w:eastAsia="pl-PL" w:bidi="hi-IN"/>
        </w:rPr>
        <w:t>będą  uczestniczyć następujące osoby:</w:t>
      </w:r>
    </w:p>
    <w:p w:rsidR="00AE31E9" w:rsidRPr="002F20A1" w:rsidRDefault="00AE31E9" w:rsidP="00AE31E9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tbl>
      <w:tblPr>
        <w:tblpPr w:leftFromText="141" w:rightFromText="141" w:vertAnchor="text" w:horzAnchor="margin" w:tblpXSpec="center" w:tblpY="406"/>
        <w:tblW w:w="95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533"/>
        <w:gridCol w:w="660"/>
        <w:gridCol w:w="530"/>
        <w:gridCol w:w="638"/>
        <w:gridCol w:w="567"/>
        <w:gridCol w:w="524"/>
        <w:gridCol w:w="664"/>
        <w:gridCol w:w="664"/>
        <w:gridCol w:w="635"/>
        <w:gridCol w:w="665"/>
        <w:gridCol w:w="777"/>
        <w:gridCol w:w="776"/>
        <w:gridCol w:w="782"/>
        <w:gridCol w:w="685"/>
      </w:tblGrid>
      <w:tr w:rsidR="000803EF" w:rsidRPr="002F20A1" w:rsidTr="008E09AB">
        <w:trPr>
          <w:cantSplit/>
          <w:trHeight w:val="89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Pełniona Funkcja</w:t>
            </w:r>
          </w:p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Uprawnienia budowlane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Zaświadcze-nie o przynależności do izby samorządu zawodowego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Inne uprawnienia lub upoważnienia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0803EF" w:rsidRPr="002F20A1" w:rsidTr="008E09AB">
        <w:trPr>
          <w:cantSplit/>
          <w:trHeight w:val="119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  <w:t>Nr i data wydania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0803EF" w:rsidRPr="002F20A1" w:rsidRDefault="000803E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Nr i data wydania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Nr i data wydania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</w:t>
            </w:r>
          </w:p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 data wydania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</w:t>
            </w:r>
            <w:r w:rsidRPr="002F20A1">
              <w:rPr>
                <w:rFonts w:ascii="Arial" w:eastAsia="Symbol" w:hAnsi="Arial" w:cs="Arial"/>
                <w:kern w:val="1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03EF" w:rsidRPr="002F20A1" w:rsidRDefault="000803E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</w:p>
        </w:tc>
      </w:tr>
      <w:tr w:rsidR="000803EF" w:rsidRPr="002F20A1" w:rsidTr="008E09AB">
        <w:trPr>
          <w:cantSplit/>
          <w:trHeight w:val="2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15</w:t>
            </w:r>
          </w:p>
        </w:tc>
      </w:tr>
      <w:tr w:rsidR="000803EF" w:rsidRPr="002F20A1" w:rsidTr="008E09AB">
        <w:trPr>
          <w:cantSplit/>
          <w:trHeight w:val="1339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F" w:rsidRPr="002F20A1" w:rsidRDefault="000803E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</w:tr>
    </w:tbl>
    <w:p w:rsidR="000803EF" w:rsidRPr="002F20A1" w:rsidRDefault="000803EF" w:rsidP="000803EF">
      <w:pPr>
        <w:suppressAutoHyphens/>
        <w:jc w:val="both"/>
        <w:textAlignment w:val="baseline"/>
        <w:rPr>
          <w:rFonts w:ascii="Times New Roman" w:eastAsia="Times New Roman" w:hAnsi="Times New Roman"/>
          <w:kern w:val="1"/>
          <w:lang w:val="pl-PL" w:eastAsia="pl-PL" w:bidi="hi-IN"/>
        </w:rPr>
      </w:pP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/>
        </w:rPr>
      </w:pP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 Organem wydającym zaświadczenie ze szkolenia jest Pełnomocnik ochrony lub SKW/ABW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** Organem wydającym poświadczenie bezpieczeństwa do „Poufne” jest Pełnomocnik ochrony</w:t>
      </w:r>
      <w:r w:rsidRPr="002F20A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br/>
        <w:t xml:space="preserve"> lub SKW/ABW. Organem wydającym upoważnienie do dostępu do IN o klauzuli „zastrzeżone” jest Kierownik Jednostki Organizacyjnej Wykonawcy.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 w:bidi="ar-SA"/>
        </w:rPr>
      </w:pPr>
    </w:p>
    <w:p w:rsidR="002C27A8" w:rsidRPr="002F20A1" w:rsidRDefault="002C27A8" w:rsidP="002C27A8">
      <w:pPr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2F20A1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2F20A1">
        <w:rPr>
          <w:rFonts w:ascii="Arial" w:hAnsi="Arial" w:cs="Arial"/>
          <w:lang w:val="pl-PL"/>
        </w:rPr>
        <w:t>Rozdziale XIII ust. 1 pkt 2 litera b) tiret drugie do piąte</w:t>
      </w:r>
      <w:r w:rsidRPr="002F20A1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2C27A8" w:rsidRPr="002F20A1" w:rsidRDefault="002C27A8" w:rsidP="002C27A8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2C27A8" w:rsidRPr="002F20A1" w:rsidRDefault="002C27A8" w:rsidP="002C27A8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2F20A1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C22B0F" w:rsidRPr="002F20A1" w:rsidRDefault="00C22B0F" w:rsidP="000803EF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1"/>
          <w:lang w:val="pl-PL" w:eastAsia="pl-PL" w:bidi="ar-SA"/>
        </w:rPr>
      </w:pPr>
    </w:p>
    <w:p w:rsidR="000803EF" w:rsidRPr="002F20A1" w:rsidRDefault="00C22B0F" w:rsidP="000803EF">
      <w:pPr>
        <w:suppressAutoHyphens/>
        <w:jc w:val="both"/>
        <w:textAlignment w:val="baseline"/>
        <w:rPr>
          <w:rFonts w:ascii="Arial" w:eastAsia="Times New Roman" w:hAnsi="Arial" w:cs="Arial"/>
          <w:b/>
          <w:kern w:val="1"/>
          <w:lang w:val="pl-PL" w:eastAsia="pl-PL" w:bidi="ar-SA"/>
        </w:rPr>
      </w:pPr>
      <w:r w:rsidRPr="002F20A1">
        <w:rPr>
          <w:rFonts w:ascii="Arial" w:eastAsia="Times New Roman" w:hAnsi="Arial" w:cs="Arial"/>
          <w:b/>
          <w:kern w:val="1"/>
          <w:lang w:val="pl-PL" w:eastAsia="pl-PL" w:bidi="ar-SA"/>
        </w:rPr>
        <w:t>Uwaga:</w:t>
      </w:r>
    </w:p>
    <w:p w:rsidR="000803EF" w:rsidRPr="002F20A1" w:rsidRDefault="00C22B0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  <w:r w:rsidRPr="002F20A1">
        <w:rPr>
          <w:rFonts w:ascii="Arial" w:hAnsi="Arial"/>
          <w:lang w:val="pl-PL"/>
        </w:rPr>
        <w:t xml:space="preserve">Rozbieżność danych wprowadzonych przez Wykonawcę do wykazu osób </w:t>
      </w:r>
      <w:r w:rsidRPr="002F20A1">
        <w:rPr>
          <w:rFonts w:ascii="Arial" w:hAnsi="Arial"/>
          <w:lang w:val="pl-PL"/>
        </w:rPr>
        <w:br/>
        <w:t>z załączonymi do wniosku dokumentami dotyczącymi ochrony informacji niejawnych lub innymi dokumentami jest traktowane jako oczywista omyłka pisarska i podlega poprawie przez Zamawiającego.</w:t>
      </w:r>
    </w:p>
    <w:p w:rsidR="000803EF" w:rsidRPr="002F20A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803EF" w:rsidRPr="002F20A1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3EF" w:rsidRPr="002F20A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EF" w:rsidRPr="002F20A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</w:tr>
      <w:tr w:rsidR="000803EF" w:rsidRPr="002F20A1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803EF" w:rsidRPr="002F20A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3EF" w:rsidRPr="002F20A1" w:rsidRDefault="000803EF" w:rsidP="008E09A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8E09AB" w:rsidRPr="002F20A1" w:rsidRDefault="008E09AB" w:rsidP="008E09AB">
      <w:pPr>
        <w:pStyle w:val="Tretekstu"/>
        <w:rPr>
          <w:lang w:bidi="en-US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2F20A1" w:rsidRDefault="008C336C" w:rsidP="008C336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8 do Ogłoszenia</w:t>
      </w:r>
      <w:r w:rsidRPr="002F20A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C336C" w:rsidRPr="002F20A1" w:rsidRDefault="008C336C" w:rsidP="008C336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val="pl-PL" w:eastAsia="pl-PL"/>
        </w:rPr>
      </w:pPr>
    </w:p>
    <w:p w:rsidR="008C336C" w:rsidRPr="002F20A1" w:rsidRDefault="008C336C" w:rsidP="008C336C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WYKAZ OSÓB – </w:t>
      </w:r>
    </w:p>
    <w:p w:rsidR="008C336C" w:rsidRPr="002F20A1" w:rsidRDefault="008C336C" w:rsidP="008C336C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/>
          <w:bCs/>
          <w:color w:val="00000A"/>
          <w:lang w:val="pl-PL" w:eastAsia="pl-PL"/>
        </w:rPr>
        <w:t>DYSPONOWANIA PRACOWNIKAMI FIZYCZNYMI</w:t>
      </w:r>
    </w:p>
    <w:p w:rsidR="008C336C" w:rsidRPr="002F20A1" w:rsidRDefault="008C336C" w:rsidP="008C336C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2F20A1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Sprawa nr 9/WISIP/R/2024</w:t>
      </w:r>
    </w:p>
    <w:p w:rsidR="008C336C" w:rsidRPr="002F20A1" w:rsidRDefault="008C336C" w:rsidP="008C336C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450BE3" w:rsidRPr="004561FB" w:rsidRDefault="008C336C" w:rsidP="00450BE3">
      <w:pPr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2F20A1"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 w:rsidRPr="002F20A1">
        <w:rPr>
          <w:rFonts w:ascii="Arial" w:eastAsia="Times New Roman" w:hAnsi="Arial" w:cs="Arial"/>
          <w:color w:val="00000A"/>
          <w:lang w:val="pl-PL" w:eastAsia="pl-PL"/>
        </w:rPr>
        <w:t>że w</w:t>
      </w:r>
      <w:r w:rsidRPr="002F20A1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Pr="002F20A1">
        <w:rPr>
          <w:rFonts w:ascii="Arial" w:hAnsi="Arial" w:cs="Arial"/>
          <w:lang w:val="pl-PL"/>
        </w:rPr>
        <w:t xml:space="preserve">na </w:t>
      </w:r>
      <w:r w:rsidRPr="002F20A1">
        <w:rPr>
          <w:rFonts w:ascii="Arial" w:hAnsi="Arial" w:cs="Arial"/>
          <w:b/>
          <w:lang w:val="pl-PL"/>
        </w:rPr>
        <w:t xml:space="preserve">Wykonanie obwodowych systemów alarmowych w m. Bieszkowice – Zadanie nr 13797 </w:t>
      </w:r>
      <w:r w:rsidRPr="002F20A1">
        <w:rPr>
          <w:rFonts w:ascii="Arial" w:eastAsia="Times New Roman" w:hAnsi="Arial" w:cs="Arial"/>
          <w:color w:val="000000"/>
          <w:lang w:val="pl-PL" w:eastAsia="pl-PL"/>
        </w:rPr>
        <w:t xml:space="preserve">będą uczestniczyć osoby </w:t>
      </w:r>
      <w:r w:rsidRPr="002F20A1">
        <w:rPr>
          <w:rFonts w:ascii="Arial" w:hAnsi="Arial" w:cs="Arial"/>
          <w:lang w:val="pl-PL"/>
        </w:rPr>
        <w:t xml:space="preserve">zdolne do wykonania przedmiotu umowy </w:t>
      </w:r>
      <w:r w:rsidR="00450BE3" w:rsidRPr="004561FB">
        <w:rPr>
          <w:rFonts w:ascii="Arial" w:hAnsi="Arial" w:cs="Arial"/>
          <w:lang w:val="pl-PL"/>
        </w:rPr>
        <w:t xml:space="preserve">tj. </w:t>
      </w:r>
      <w:r w:rsidR="00450BE3" w:rsidRPr="004561FB">
        <w:rPr>
          <w:rFonts w:ascii="Arial" w:eastAsia="Arial" w:hAnsi="Arial" w:cs="Arial"/>
          <w:lang w:val="pl-PL"/>
        </w:rPr>
        <w:t>elektromonterzy (min. 2 osoby)</w:t>
      </w:r>
      <w:r w:rsidR="00450BE3" w:rsidRPr="004561F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="00450BE3" w:rsidRPr="004561FB">
        <w:rPr>
          <w:rFonts w:ascii="Arial" w:eastAsia="Arial" w:hAnsi="Arial" w:cs="Arial"/>
          <w:lang w:val="pl-PL"/>
        </w:rPr>
        <w:t xml:space="preserve">posiadający odpowiednie uprawnienia </w:t>
      </w:r>
      <w:bookmarkStart w:id="0" w:name="_GoBack"/>
      <w:bookmarkEnd w:id="0"/>
      <w:r w:rsidR="00450BE3" w:rsidRPr="004561FB">
        <w:rPr>
          <w:rFonts w:ascii="Arial" w:eastAsia="Arial" w:hAnsi="Arial" w:cs="Arial"/>
          <w:lang w:val="pl-PL"/>
        </w:rPr>
        <w:t>SEP do dozoru oraz instalatorzy okablowania strukturalnego (min. 2 osoby) posiadający certyfikat producenta okablowania strukturalnego wydany nie wcześniej niż 2 lata przed upływem terminu składania wniosków o dopuszczenie do udziału w postępowaniu.</w:t>
      </w:r>
    </w:p>
    <w:p w:rsidR="008C336C" w:rsidRPr="002F20A1" w:rsidRDefault="008C336C" w:rsidP="008C336C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margin" w:tblpY="116"/>
        <w:tblW w:w="8926" w:type="dxa"/>
        <w:tblLook w:val="04A0" w:firstRow="1" w:lastRow="0" w:firstColumn="1" w:lastColumn="0" w:noHBand="0" w:noVBand="1"/>
      </w:tblPr>
      <w:tblGrid>
        <w:gridCol w:w="701"/>
        <w:gridCol w:w="2112"/>
        <w:gridCol w:w="2144"/>
        <w:gridCol w:w="1842"/>
        <w:gridCol w:w="2127"/>
      </w:tblGrid>
      <w:tr w:rsidR="008C336C" w:rsidRPr="002F20A1" w:rsidTr="00E718C6">
        <w:trPr>
          <w:trHeight w:val="206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2F20A1">
              <w:rPr>
                <w:rFonts w:ascii="Arial" w:hAnsi="Arial" w:cs="Arial"/>
                <w:sz w:val="22"/>
                <w:lang w:val="pl-PL"/>
              </w:rPr>
              <w:t>Lp.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2F20A1">
              <w:rPr>
                <w:rFonts w:ascii="Arial" w:hAnsi="Arial" w:cs="Arial"/>
                <w:sz w:val="22"/>
                <w:lang w:val="pl-PL"/>
              </w:rPr>
              <w:t>Imię i nazwisko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2F20A1">
              <w:rPr>
                <w:rFonts w:ascii="Arial" w:hAnsi="Arial" w:cs="Arial"/>
                <w:sz w:val="22"/>
                <w:lang w:val="pl-PL"/>
              </w:rPr>
              <w:t>Kwalifikacje zawodowe/ funkcja</w:t>
            </w:r>
            <w:r w:rsidRPr="002F20A1">
              <w:rPr>
                <w:rFonts w:ascii="Arial" w:hAnsi="Arial" w:cs="Arial"/>
                <w:sz w:val="22"/>
                <w:lang w:val="pl-PL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0BE3" w:rsidRPr="004561FB" w:rsidRDefault="00450BE3" w:rsidP="00450BE3">
            <w:pPr>
              <w:jc w:val="center"/>
              <w:rPr>
                <w:rFonts w:ascii="Arial" w:eastAsia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0"/>
                <w:lang w:val="pl-PL"/>
              </w:rPr>
              <w:t xml:space="preserve">nr </w:t>
            </w:r>
            <w:r w:rsidRPr="004561FB">
              <w:rPr>
                <w:rFonts w:ascii="Arial" w:eastAsia="Arial" w:hAnsi="Arial" w:cs="Arial"/>
                <w:sz w:val="22"/>
                <w:lang w:val="pl-PL"/>
              </w:rPr>
              <w:t xml:space="preserve"> uprawnienia SEP do dozoru</w:t>
            </w:r>
          </w:p>
          <w:p w:rsidR="00450BE3" w:rsidRPr="004561FB" w:rsidRDefault="00450BE3" w:rsidP="00450BE3">
            <w:pPr>
              <w:jc w:val="center"/>
              <w:rPr>
                <w:rFonts w:ascii="Arial" w:hAnsi="Arial" w:cs="Arial"/>
                <w:sz w:val="6"/>
                <w:szCs w:val="6"/>
                <w:lang w:val="pl-PL"/>
              </w:rPr>
            </w:pPr>
            <w:r w:rsidRPr="004561FB">
              <w:rPr>
                <w:rFonts w:ascii="Arial" w:eastAsia="Arial" w:hAnsi="Arial" w:cs="Arial"/>
                <w:sz w:val="14"/>
                <w:szCs w:val="6"/>
                <w:lang w:val="pl-PL"/>
              </w:rPr>
              <w:t>___________</w:t>
            </w:r>
          </w:p>
          <w:p w:rsidR="00450BE3" w:rsidRPr="004561FB" w:rsidRDefault="00450BE3" w:rsidP="00450BE3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 xml:space="preserve">nr </w:t>
            </w:r>
            <w:r w:rsidRPr="004561FB">
              <w:rPr>
                <w:rFonts w:ascii="Arial" w:eastAsia="Arial" w:hAnsi="Arial" w:cs="Arial"/>
                <w:lang w:val="pl-PL"/>
              </w:rPr>
              <w:t xml:space="preserve"> </w:t>
            </w:r>
            <w:r w:rsidRPr="004561FB">
              <w:rPr>
                <w:rFonts w:ascii="Arial" w:hAnsi="Arial" w:cs="Arial"/>
                <w:sz w:val="22"/>
                <w:lang w:val="pl-PL"/>
              </w:rPr>
              <w:t>certyfikatu</w:t>
            </w:r>
            <w:r w:rsidRPr="004561FB">
              <w:rPr>
                <w:rFonts w:ascii="Arial" w:hAnsi="Arial" w:cs="Arial"/>
                <w:sz w:val="22"/>
                <w:lang w:val="pl-PL"/>
              </w:rPr>
              <w:br/>
              <w:t>i data</w:t>
            </w:r>
            <w:r w:rsidRPr="004561FB">
              <w:rPr>
                <w:rFonts w:ascii="Arial" w:hAnsi="Arial" w:cs="Arial"/>
                <w:sz w:val="22"/>
                <w:lang w:val="pl-PL"/>
              </w:rPr>
              <w:br/>
              <w:t xml:space="preserve"> wydania</w:t>
            </w:r>
            <w:r w:rsidRPr="004561FB">
              <w:rPr>
                <w:rFonts w:ascii="Arial" w:hAnsi="Arial" w:cs="Arial"/>
                <w:sz w:val="22"/>
                <w:lang w:val="pl-PL"/>
              </w:rPr>
              <w:br/>
              <w:t xml:space="preserve">certyfikatu </w:t>
            </w:r>
          </w:p>
          <w:p w:rsidR="008C336C" w:rsidRPr="002F20A1" w:rsidRDefault="008C336C" w:rsidP="00527172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2F20A1">
              <w:rPr>
                <w:rFonts w:ascii="Arial" w:hAnsi="Arial" w:cs="Arial"/>
                <w:sz w:val="22"/>
                <w:lang w:val="pl-PL"/>
              </w:rPr>
              <w:t>Podstawa dysponowania</w:t>
            </w:r>
          </w:p>
          <w:p w:rsidR="008C336C" w:rsidRPr="002F20A1" w:rsidRDefault="008C336C" w:rsidP="00E718C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2F20A1">
              <w:rPr>
                <w:rFonts w:ascii="Arial" w:hAnsi="Arial" w:cs="Arial"/>
                <w:sz w:val="22"/>
                <w:lang w:val="pl-PL"/>
              </w:rPr>
              <w:t>( należy wskazać rodzaj umowy)</w:t>
            </w:r>
          </w:p>
        </w:tc>
      </w:tr>
      <w:tr w:rsidR="008C336C" w:rsidRPr="002F20A1" w:rsidTr="00E718C6">
        <w:trPr>
          <w:trHeight w:val="63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C336C" w:rsidRPr="002F20A1" w:rsidTr="00E718C6">
        <w:trPr>
          <w:trHeight w:val="56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C336C" w:rsidRPr="002F20A1" w:rsidTr="00E718C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8C336C" w:rsidRPr="002F20A1" w:rsidTr="00E718C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  <w:r w:rsidRPr="002F20A1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336C" w:rsidRPr="002F20A1" w:rsidRDefault="008C336C" w:rsidP="00E718C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8C336C" w:rsidRPr="002F20A1" w:rsidRDefault="008C336C" w:rsidP="008C336C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p w:rsidR="008C336C" w:rsidRPr="002F20A1" w:rsidRDefault="008C336C" w:rsidP="008C336C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8C336C" w:rsidRPr="002F20A1" w:rsidRDefault="008C336C" w:rsidP="008C336C">
      <w:pPr>
        <w:jc w:val="both"/>
        <w:rPr>
          <w:rFonts w:ascii="Arial" w:hAnsi="Arial" w:cs="Arial"/>
          <w:color w:val="00000A"/>
          <w:lang w:val="pl-PL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2F20A1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2F20A1">
        <w:rPr>
          <w:rFonts w:ascii="Arial" w:hAnsi="Arial" w:cs="Arial"/>
          <w:lang w:val="pl-PL"/>
        </w:rPr>
        <w:t>Rozdziale XIII ust. 1 pkt 2 litera b) tiret piąte</w:t>
      </w:r>
      <w:r w:rsidRPr="002F20A1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8C336C" w:rsidRPr="002F20A1" w:rsidRDefault="008C336C" w:rsidP="008C336C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8C336C" w:rsidRPr="002F20A1" w:rsidRDefault="008C336C" w:rsidP="008C336C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2F20A1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2F20A1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8C336C" w:rsidRPr="002F20A1" w:rsidRDefault="008C336C" w:rsidP="008C336C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8C336C" w:rsidRPr="002F20A1" w:rsidRDefault="008C336C" w:rsidP="008C336C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C336C" w:rsidRPr="002F20A1" w:rsidTr="00E718C6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36C" w:rsidRPr="002F20A1" w:rsidRDefault="008C336C" w:rsidP="00E718C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36C" w:rsidRPr="002F20A1" w:rsidRDefault="008C336C" w:rsidP="00E718C6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8C336C" w:rsidRPr="002F20A1" w:rsidTr="00E718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336C" w:rsidRPr="002F20A1" w:rsidRDefault="008C336C" w:rsidP="00E718C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C336C" w:rsidRPr="002F20A1" w:rsidRDefault="008C336C" w:rsidP="00E718C6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2F20A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8C336C" w:rsidRPr="002F20A1" w:rsidRDefault="008C336C" w:rsidP="008C336C">
      <w:pPr>
        <w:pStyle w:val="Tretekstu"/>
        <w:rPr>
          <w:lang w:bidi="en-US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2F20A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E09AB" w:rsidRPr="002F20A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8C336C"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>9</w:t>
      </w:r>
      <w:r w:rsidRPr="002F20A1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2F20A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2F20A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2F20A1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2F20A1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2F20A1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2F20A1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2F20A1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2F20A1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2F20A1">
        <w:rPr>
          <w:rFonts w:ascii="Arial" w:hAnsi="Arial"/>
          <w:lang w:val="pl-PL" w:eastAsia="pl-PL"/>
        </w:rPr>
        <w:t>rzigdynia.kancelaria@ron.mil.pl</w:t>
      </w:r>
      <w:r w:rsidRPr="002F20A1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2F20A1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2F20A1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2F20A1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</w:t>
      </w:r>
      <w:r w:rsidRPr="002F20A1">
        <w:rPr>
          <w:rFonts w:ascii="Arial" w:eastAsia="Times New Roman" w:hAnsi="Arial"/>
          <w:color w:val="111111"/>
          <w:lang w:val="pl-PL" w:eastAsia="pl-PL"/>
        </w:rPr>
        <w:lastRenderedPageBreak/>
        <w:t>względy interesu publicznego Unii Europejskiej lub Państwa członkowskiego, a także nie ogranicza przetwarzania danych osobowych do czasu zakończenia postępowania o udzielenie zamówienia</w:t>
      </w:r>
    </w:p>
    <w:p w:rsidR="008E09AB" w:rsidRPr="002F20A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2F20A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2F20A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2F20A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2F20A1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2F20A1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Pr="002F20A1">
        <w:rPr>
          <w:rFonts w:ascii="Arial" w:eastAsia="Times New Roman" w:hAnsi="Arial"/>
          <w:color w:val="111111"/>
          <w:lang w:val="pl-PL" w:eastAsia="pl-PL"/>
        </w:rPr>
        <w:br/>
        <w:t>ust. 5 RODO.</w:t>
      </w:r>
    </w:p>
    <w:p w:rsidR="008E09AB" w:rsidRPr="002F20A1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2F20A1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2F20A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2F20A1" w:rsidRDefault="008E09AB" w:rsidP="008E09AB">
      <w:pPr>
        <w:pStyle w:val="Tretekstu"/>
        <w:rPr>
          <w:lang w:bidi="en-US"/>
        </w:rPr>
      </w:pPr>
    </w:p>
    <w:p w:rsidR="008E09AB" w:rsidRPr="002F20A1" w:rsidRDefault="008E09AB">
      <w:pPr>
        <w:rPr>
          <w:lang w:val="pl-PL"/>
        </w:rPr>
      </w:pPr>
    </w:p>
    <w:sectPr w:rsidR="008E09AB" w:rsidRPr="002F20A1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AF" w:rsidRDefault="00775FAF" w:rsidP="00CA6BBE">
      <w:r>
        <w:separator/>
      </w:r>
    </w:p>
  </w:endnote>
  <w:endnote w:type="continuationSeparator" w:id="0">
    <w:p w:rsidR="00775FAF" w:rsidRDefault="00775FAF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AF" w:rsidRDefault="00775FAF" w:rsidP="00CA6BBE">
      <w:r>
        <w:separator/>
      </w:r>
    </w:p>
  </w:footnote>
  <w:footnote w:type="continuationSeparator" w:id="0">
    <w:p w:rsidR="00775FAF" w:rsidRDefault="00775FAF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A5A42"/>
    <w:multiLevelType w:val="hybridMultilevel"/>
    <w:tmpl w:val="E46219D4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10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803EF"/>
    <w:rsid w:val="00080433"/>
    <w:rsid w:val="000A531D"/>
    <w:rsid w:val="000C548C"/>
    <w:rsid w:val="001246BA"/>
    <w:rsid w:val="0021614A"/>
    <w:rsid w:val="002C27A8"/>
    <w:rsid w:val="002F20A1"/>
    <w:rsid w:val="003C1DDC"/>
    <w:rsid w:val="00450BE3"/>
    <w:rsid w:val="00480B4A"/>
    <w:rsid w:val="00484672"/>
    <w:rsid w:val="00524B54"/>
    <w:rsid w:val="00527172"/>
    <w:rsid w:val="00555CED"/>
    <w:rsid w:val="005A4200"/>
    <w:rsid w:val="005F5CF0"/>
    <w:rsid w:val="006C24B6"/>
    <w:rsid w:val="007528D0"/>
    <w:rsid w:val="00775FAF"/>
    <w:rsid w:val="007C3A5A"/>
    <w:rsid w:val="008C336C"/>
    <w:rsid w:val="008D05F0"/>
    <w:rsid w:val="008E09AB"/>
    <w:rsid w:val="008E431A"/>
    <w:rsid w:val="008F378B"/>
    <w:rsid w:val="00905A77"/>
    <w:rsid w:val="009159BF"/>
    <w:rsid w:val="0094053A"/>
    <w:rsid w:val="00944C2D"/>
    <w:rsid w:val="00970D52"/>
    <w:rsid w:val="009E1FB4"/>
    <w:rsid w:val="00A876FE"/>
    <w:rsid w:val="00AE31E9"/>
    <w:rsid w:val="00B179B3"/>
    <w:rsid w:val="00B56AC5"/>
    <w:rsid w:val="00C22B0F"/>
    <w:rsid w:val="00CA6BBE"/>
    <w:rsid w:val="00CD1033"/>
    <w:rsid w:val="00D01F79"/>
    <w:rsid w:val="00D02C9B"/>
    <w:rsid w:val="00D37E7B"/>
    <w:rsid w:val="00D679B9"/>
    <w:rsid w:val="00D8392E"/>
    <w:rsid w:val="00DD6D12"/>
    <w:rsid w:val="00ED301B"/>
    <w:rsid w:val="00F03BD6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0FF39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7DAE-0A67-403F-B5A2-0B49BC33A1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C359CA9-83E4-4B3B-966A-AFA625A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2503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Świtalska Izabella</cp:lastModifiedBy>
  <cp:revision>14</cp:revision>
  <cp:lastPrinted>2025-01-09T09:47:00Z</cp:lastPrinted>
  <dcterms:created xsi:type="dcterms:W3CDTF">2025-01-07T09:04:00Z</dcterms:created>
  <dcterms:modified xsi:type="dcterms:W3CDTF">2025-01-09T09:50:00Z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ffb1144f-9689-4364-9584-fae012a9d5f5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10.49.57.3</vt:lpwstr>
  </property>
</Properties>
</file>