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612FA" w14:textId="77777777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7FE2ABD3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35E6C7E5" w14:textId="77777777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718F7AF9" w14:textId="1727B201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8A488B">
        <w:rPr>
          <w:rFonts w:ascii="Fira Sans" w:hAnsi="Fira Sans"/>
          <w:sz w:val="19"/>
          <w:szCs w:val="19"/>
        </w:rPr>
        <w:t>1</w:t>
      </w:r>
    </w:p>
    <w:p w14:paraId="286D9A0B" w14:textId="77777777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30-901 Kraków 2</w:t>
      </w:r>
    </w:p>
    <w:p w14:paraId="0FBB6DF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4757724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9686995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5A75A3C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03D9939" w14:textId="77777777" w:rsidR="008F1D35" w:rsidRPr="00266B33" w:rsidRDefault="008F1D35" w:rsidP="00861E33">
      <w:pPr>
        <w:spacing w:line="276" w:lineRule="auto"/>
        <w:ind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162BE8F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D95FE1D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6E426DF5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05813E87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A487185" w14:textId="77777777" w:rsidR="008F1D35" w:rsidRPr="00266B33" w:rsidRDefault="008F1D35" w:rsidP="00861E33">
      <w:pPr>
        <w:spacing w:line="276" w:lineRule="auto"/>
        <w:ind w:right="3969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5837E92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3F8AEAC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2651E217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2E5B4B85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7F6D0BDF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156D730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2E3C278" w14:textId="5E54785B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D656BD" w:rsidRPr="00D656BD">
        <w:rPr>
          <w:rFonts w:cs="Arial"/>
          <w:b/>
          <w:sz w:val="19"/>
          <w:szCs w:val="19"/>
        </w:rPr>
        <w:t xml:space="preserve">„Wykonanie </w:t>
      </w:r>
      <w:r w:rsidR="008A488B">
        <w:rPr>
          <w:rFonts w:cs="Arial"/>
          <w:b/>
          <w:sz w:val="19"/>
          <w:szCs w:val="19"/>
        </w:rPr>
        <w:t>czynności pomiarowo-naprawczych zespołów prądotwórczych w kompleksach wojskowych administrowanych przez 35 WOG – rok 2025</w:t>
      </w:r>
      <w:r w:rsidR="00D656BD" w:rsidRPr="00D656BD">
        <w:rPr>
          <w:rFonts w:cs="Arial"/>
          <w:b/>
          <w:sz w:val="19"/>
          <w:szCs w:val="19"/>
        </w:rPr>
        <w:t>”</w:t>
      </w:r>
      <w:r w:rsidR="00861E33" w:rsidRPr="00D656BD">
        <w:rPr>
          <w:rFonts w:eastAsia="Calibri" w:cs="Arial"/>
          <w:b/>
          <w:sz w:val="22"/>
        </w:rPr>
        <w:t xml:space="preserve"> </w:t>
      </w:r>
      <w:r w:rsidRPr="0068595A">
        <w:rPr>
          <w:rFonts w:ascii="Fira Sans" w:hAnsi="Fira Sans" w:cs="Arial"/>
          <w:sz w:val="19"/>
          <w:szCs w:val="19"/>
        </w:rPr>
        <w:t>s</w:t>
      </w:r>
      <w:r w:rsidR="0004647E">
        <w:rPr>
          <w:rFonts w:ascii="Fira Sans" w:hAnsi="Fira Sans" w:cs="Arial"/>
          <w:sz w:val="19"/>
          <w:szCs w:val="19"/>
        </w:rPr>
        <w:t xml:space="preserve">ygnatura 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  <w:r>
        <w:rPr>
          <w:rFonts w:ascii="Fira Sans" w:hAnsi="Fira Sans" w:cs="Arial"/>
          <w:sz w:val="19"/>
          <w:szCs w:val="19"/>
        </w:rPr>
        <w:t>nr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 w:rsidR="00E878CA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6A83C07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F13A87E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4033BC58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BCD5C41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3058ECC0" w14:textId="77777777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5E7F51FF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dominuj</w:t>
      </w:r>
      <w:r w:rsidR="00204184">
        <w:rPr>
          <w:rFonts w:ascii="Fira Sans" w:hAnsi="Fira Sans" w:cs="Arial"/>
          <w:sz w:val="19"/>
          <w:szCs w:val="19"/>
        </w:rPr>
        <w:t>ą</w:t>
      </w:r>
      <w:r>
        <w:rPr>
          <w:rFonts w:ascii="Fira Sans" w:hAnsi="Fira Sans" w:cs="Arial"/>
          <w:sz w:val="19"/>
          <w:szCs w:val="19"/>
        </w:rPr>
        <w:t>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5799214" w14:textId="77777777" w:rsidR="008F1D35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33E5FF6E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984E39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A1C26BF" w14:textId="77777777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F1D35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45072FC6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FC09639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5A4FD3A2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4376E044" w14:textId="77777777" w:rsidR="008F1D35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286788E" w14:textId="77777777" w:rsidR="00861E33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CBAFFC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02B2C9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3597E3B" w14:textId="77777777" w:rsidR="00861E33" w:rsidRPr="00266B33" w:rsidRDefault="00362FF5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61E33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61E33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61E33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B4C892D" w14:textId="77777777" w:rsidR="008F1D35" w:rsidRPr="0068595A" w:rsidRDefault="008F1D35" w:rsidP="00861E33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9"/>
          <w:szCs w:val="19"/>
        </w:rPr>
      </w:pPr>
    </w:p>
    <w:p w14:paraId="42378B3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67E3BCC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6CE004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47EE53ED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1D168FA7" w14:textId="77777777" w:rsidR="00861E33" w:rsidRDefault="00861E33" w:rsidP="008F1D35">
      <w:pPr>
        <w:rPr>
          <w:rFonts w:ascii="Fira Sans" w:hAnsi="Fira Sans" w:cs="Arial"/>
          <w:sz w:val="19"/>
          <w:szCs w:val="19"/>
        </w:rPr>
      </w:pPr>
    </w:p>
    <w:p w14:paraId="0591CA5F" w14:textId="77777777" w:rsidR="00861E33" w:rsidRPr="0068595A" w:rsidRDefault="00861E33" w:rsidP="008F1D35">
      <w:pPr>
        <w:rPr>
          <w:rFonts w:ascii="Fira Sans" w:hAnsi="Fira Sans" w:cs="Arial"/>
          <w:sz w:val="19"/>
          <w:szCs w:val="19"/>
        </w:rPr>
      </w:pPr>
    </w:p>
    <w:p w14:paraId="450D43A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8EA2149" w14:textId="77777777" w:rsidR="00861E33" w:rsidRPr="00266B33" w:rsidRDefault="00861E33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                     </w:t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390BB467" w14:textId="77777777" w:rsidR="008F1D35" w:rsidRDefault="008F1D35" w:rsidP="00861E33">
      <w:pPr>
        <w:tabs>
          <w:tab w:val="left" w:pos="4111"/>
        </w:tabs>
        <w:spacing w:line="240" w:lineRule="auto"/>
        <w:ind w:left="5670" w:hanging="4819"/>
      </w:pPr>
    </w:p>
    <w:sectPr w:rsidR="008F1D35" w:rsidSect="00B21A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EABB2" w14:textId="77777777" w:rsidR="00E21B20" w:rsidRDefault="00E21B20" w:rsidP="0097732D">
      <w:pPr>
        <w:spacing w:line="240" w:lineRule="auto"/>
      </w:pPr>
      <w:r>
        <w:separator/>
      </w:r>
    </w:p>
  </w:endnote>
  <w:endnote w:type="continuationSeparator" w:id="0">
    <w:p w14:paraId="6E9203D2" w14:textId="77777777" w:rsidR="00E21B20" w:rsidRDefault="00E21B20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6F4D29B" w14:textId="77777777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="00D604C0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="00D604C0" w:rsidRPr="0097732D">
              <w:rPr>
                <w:sz w:val="20"/>
              </w:rPr>
              <w:fldChar w:fldCharType="separate"/>
            </w:r>
            <w:r w:rsidR="00D656BD">
              <w:rPr>
                <w:noProof/>
                <w:sz w:val="20"/>
                <w:szCs w:val="16"/>
              </w:rPr>
              <w:t>2</w:t>
            </w:r>
            <w:r w:rsidR="00D604C0"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="00D604C0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="00D604C0" w:rsidRPr="0097732D">
              <w:rPr>
                <w:sz w:val="20"/>
              </w:rPr>
              <w:fldChar w:fldCharType="separate"/>
            </w:r>
            <w:r w:rsidR="00D656BD">
              <w:rPr>
                <w:noProof/>
                <w:sz w:val="20"/>
                <w:szCs w:val="16"/>
              </w:rPr>
              <w:t>2</w:t>
            </w:r>
            <w:r w:rsidR="00D604C0" w:rsidRPr="0097732D">
              <w:rPr>
                <w:sz w:val="20"/>
              </w:rPr>
              <w:fldChar w:fldCharType="end"/>
            </w:r>
          </w:p>
        </w:sdtContent>
      </w:sdt>
    </w:sdtContent>
  </w:sdt>
  <w:p w14:paraId="39405635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1114" w14:textId="77777777" w:rsidR="00E21B20" w:rsidRDefault="00E21B20" w:rsidP="0097732D">
      <w:pPr>
        <w:spacing w:line="240" w:lineRule="auto"/>
      </w:pPr>
      <w:r>
        <w:separator/>
      </w:r>
    </w:p>
  </w:footnote>
  <w:footnote w:type="continuationSeparator" w:id="0">
    <w:p w14:paraId="1D0B50F9" w14:textId="77777777" w:rsidR="00E21B20" w:rsidRDefault="00E21B20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83852" w14:textId="77777777" w:rsidR="0097732D" w:rsidRPr="00861E33" w:rsidRDefault="0097732D" w:rsidP="0097732D">
    <w:pPr>
      <w:pStyle w:val="Nagwek"/>
      <w:jc w:val="right"/>
      <w:rPr>
        <w:sz w:val="16"/>
        <w:szCs w:val="16"/>
      </w:rPr>
    </w:pPr>
    <w:r w:rsidRPr="00861E33">
      <w:rPr>
        <w:sz w:val="16"/>
        <w:szCs w:val="16"/>
      </w:rPr>
      <w:t>Zał</w:t>
    </w:r>
    <w:r w:rsidR="00861E33" w:rsidRPr="00861E33">
      <w:rPr>
        <w:sz w:val="16"/>
        <w:szCs w:val="16"/>
      </w:rPr>
      <w:t>ącznik</w:t>
    </w:r>
    <w:r w:rsidRPr="00861E33">
      <w:rPr>
        <w:sz w:val="16"/>
        <w:szCs w:val="16"/>
      </w:rPr>
      <w:t xml:space="preserve"> nr </w:t>
    </w:r>
    <w:r w:rsidR="00D656BD">
      <w:rPr>
        <w:sz w:val="16"/>
        <w:szCs w:val="16"/>
      </w:rPr>
      <w:t>4</w:t>
    </w:r>
    <w:r w:rsidRPr="00861E33">
      <w:rPr>
        <w:sz w:val="16"/>
        <w:szCs w:val="16"/>
      </w:rPr>
      <w:t xml:space="preserve"> do SWZ</w:t>
    </w:r>
  </w:p>
  <w:p w14:paraId="55956D04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3622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D35"/>
    <w:rsid w:val="0004647E"/>
    <w:rsid w:val="00063B24"/>
    <w:rsid w:val="00204184"/>
    <w:rsid w:val="00206F5D"/>
    <w:rsid w:val="00362FF5"/>
    <w:rsid w:val="006E040C"/>
    <w:rsid w:val="007E3B73"/>
    <w:rsid w:val="00861E33"/>
    <w:rsid w:val="008755D3"/>
    <w:rsid w:val="008A488B"/>
    <w:rsid w:val="008C1708"/>
    <w:rsid w:val="008F1D35"/>
    <w:rsid w:val="0097732D"/>
    <w:rsid w:val="00A778BD"/>
    <w:rsid w:val="00A85160"/>
    <w:rsid w:val="00B21ACF"/>
    <w:rsid w:val="00B647DB"/>
    <w:rsid w:val="00CD6D13"/>
    <w:rsid w:val="00D604C0"/>
    <w:rsid w:val="00D656BD"/>
    <w:rsid w:val="00DD1ED0"/>
    <w:rsid w:val="00E21B20"/>
    <w:rsid w:val="00E878CA"/>
    <w:rsid w:val="00F5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C287A"/>
  <w15:docId w15:val="{C0DEBEFD-ADF0-4ECA-8CCD-AAB58051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963DF2-BE98-452B-9D61-95EAAC6386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Rozwadowska-Wąż Magdalena</dc:creator>
  <cp:lastModifiedBy>Dane Ukryte</cp:lastModifiedBy>
  <cp:revision>4</cp:revision>
  <cp:lastPrinted>2022-10-17T11:17:00Z</cp:lastPrinted>
  <dcterms:created xsi:type="dcterms:W3CDTF">2023-07-19T10:39:00Z</dcterms:created>
  <dcterms:modified xsi:type="dcterms:W3CDTF">2025-05-22T07:56:00Z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a7d9dbb6-0428-4a04-8fc6-446894720a7a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