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0DB553E1" w:rsidR="0070509A" w:rsidRPr="00C51ADB" w:rsidRDefault="0070509A" w:rsidP="00674D62">
      <w:pPr>
        <w:pStyle w:val="Spistreci4"/>
      </w:pPr>
      <w:bookmarkStart w:id="0" w:name="_Hlk71804441"/>
      <w:r w:rsidRPr="0070509A"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9A3ECE">
        <w:rPr>
          <w:bCs/>
        </w:rPr>
        <w:t>Nr sprawy RG.</w:t>
      </w:r>
      <w:r w:rsidR="00A06CA3">
        <w:rPr>
          <w:bCs/>
        </w:rPr>
        <w:t>271.</w:t>
      </w:r>
      <w:r w:rsidR="00232DBC">
        <w:rPr>
          <w:bCs/>
        </w:rPr>
        <w:t>10</w:t>
      </w:r>
      <w:r w:rsidR="0016259E">
        <w:rPr>
          <w:bCs/>
        </w:rPr>
        <w:t>.</w:t>
      </w:r>
      <w:r w:rsidRPr="009A3ECE">
        <w:rPr>
          <w:bCs/>
        </w:rPr>
        <w:t>202</w:t>
      </w:r>
      <w:r w:rsidR="009D0E7A">
        <w:rPr>
          <w:bCs/>
        </w:rPr>
        <w:t>5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87B2B1F" w14:textId="4D4694B9" w:rsidR="005F33EF" w:rsidRDefault="00232DBC" w:rsidP="005F33EF">
      <w:pPr>
        <w:pStyle w:val="Akapitzlist"/>
        <w:tabs>
          <w:tab w:val="left" w:pos="540"/>
        </w:tabs>
        <w:spacing w:before="0" w:line="276" w:lineRule="auto"/>
        <w:ind w:left="499" w:firstLine="0"/>
        <w:jc w:val="center"/>
        <w:rPr>
          <w:rFonts w:ascii="Verdana" w:hAnsi="Verdana"/>
          <w:b/>
          <w:i/>
          <w:iCs/>
          <w:sz w:val="18"/>
          <w:szCs w:val="18"/>
        </w:rPr>
      </w:pPr>
      <w:proofErr w:type="spellStart"/>
      <w:r w:rsidRPr="00232DBC">
        <w:rPr>
          <w:rFonts w:ascii="Verdana" w:hAnsi="Verdana"/>
          <w:b/>
          <w:i/>
          <w:iCs/>
          <w:sz w:val="18"/>
          <w:szCs w:val="18"/>
        </w:rPr>
        <w:t>Cyberbezpieczny</w:t>
      </w:r>
      <w:proofErr w:type="spellEnd"/>
      <w:r w:rsidRPr="00232DBC">
        <w:rPr>
          <w:rFonts w:ascii="Verdana" w:hAnsi="Verdana"/>
          <w:b/>
          <w:i/>
          <w:iCs/>
          <w:sz w:val="18"/>
          <w:szCs w:val="18"/>
        </w:rPr>
        <w:t xml:space="preserve"> samorząd – zakup sprzętu informatycznego</w:t>
      </w:r>
    </w:p>
    <w:p w14:paraId="35AA923C" w14:textId="77777777" w:rsidR="00232DBC" w:rsidRPr="005F33EF" w:rsidRDefault="00232DBC" w:rsidP="005F33EF">
      <w:pPr>
        <w:pStyle w:val="Akapitzlist"/>
        <w:tabs>
          <w:tab w:val="left" w:pos="540"/>
        </w:tabs>
        <w:spacing w:before="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</w:p>
    <w:p w14:paraId="17B1346C" w14:textId="10F621CE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81FEA0D" w:rsidR="0070509A" w:rsidRPr="00DA2EB9" w:rsidRDefault="0070509A" w:rsidP="00CD125F">
      <w:pPr>
        <w:tabs>
          <w:tab w:val="left" w:pos="8325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  <w:r w:rsidR="00CD125F">
        <w:rPr>
          <w:rFonts w:ascii="Verdana" w:hAnsi="Verdana"/>
          <w:b/>
          <w:i/>
          <w:iCs/>
          <w:sz w:val="18"/>
          <w:szCs w:val="18"/>
        </w:rPr>
        <w:tab/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004A9988" w:rsidR="0070509A" w:rsidRPr="00C51ADB" w:rsidRDefault="0070509A" w:rsidP="003B404E">
      <w:pPr>
        <w:tabs>
          <w:tab w:val="left" w:pos="540"/>
        </w:tabs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  <w:r w:rsidR="003B404E">
        <w:rPr>
          <w:rFonts w:ascii="Verdana" w:hAnsi="Verdana" w:cs="Calibri"/>
          <w:b/>
          <w:sz w:val="18"/>
          <w:szCs w:val="18"/>
        </w:rPr>
        <w:t>: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B53C03">
        <w:rPr>
          <w:rFonts w:ascii="Verdana" w:hAnsi="Verdana" w:cs="Calibri"/>
          <w:bCs/>
          <w:sz w:val="18"/>
          <w:szCs w:val="18"/>
        </w:rPr>
        <w:t>:</w:t>
      </w:r>
    </w:p>
    <w:p w14:paraId="46D87C0F" w14:textId="41F5EA7E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7A1C2A15" w14:textId="1231AF01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3CF392C4" w14:textId="17137AEE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67523182" w14:textId="615FAD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3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3"/>
    <w:p w14:paraId="39533EF5" w14:textId="2E8E8021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49A318DE" w14:textId="2BD639EC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73541F83" w14:textId="5478D498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7D49E34A" w14:textId="3A80BE76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4840F6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trike/>
          <w:sz w:val="18"/>
          <w:szCs w:val="18"/>
        </w:rPr>
      </w:pPr>
      <w:r w:rsidRPr="004840F6">
        <w:rPr>
          <w:rFonts w:ascii="Verdana" w:hAnsi="Verdana" w:cs="Calibri"/>
          <w:strike/>
          <w:sz w:val="18"/>
          <w:szCs w:val="18"/>
        </w:rPr>
        <w:lastRenderedPageBreak/>
        <w:t xml:space="preserve">Oferując wykonanie przedmiotu </w:t>
      </w:r>
      <w:r w:rsidR="00CB5BA7" w:rsidRPr="004840F6">
        <w:rPr>
          <w:rFonts w:ascii="Verdana" w:hAnsi="Verdana" w:cs="Calibri"/>
          <w:strike/>
          <w:sz w:val="18"/>
          <w:szCs w:val="18"/>
        </w:rPr>
        <w:t>zamówienia</w:t>
      </w:r>
      <w:r w:rsidRPr="004840F6">
        <w:rPr>
          <w:rFonts w:ascii="Verdana" w:hAnsi="Verdana" w:cs="Calibri"/>
          <w:strike/>
          <w:sz w:val="18"/>
          <w:szCs w:val="18"/>
        </w:rPr>
        <w:t xml:space="preserve"> będ</w:t>
      </w:r>
      <w:r w:rsidR="006A4BBC" w:rsidRPr="004840F6">
        <w:rPr>
          <w:rFonts w:ascii="Verdana" w:hAnsi="Verdana" w:cs="Calibri"/>
          <w:strike/>
          <w:sz w:val="18"/>
          <w:szCs w:val="18"/>
        </w:rPr>
        <w:t>ziemy</w:t>
      </w:r>
      <w:r w:rsidRPr="004840F6">
        <w:rPr>
          <w:rFonts w:ascii="Verdana" w:hAnsi="Verdana" w:cs="Calibri"/>
          <w:strike/>
          <w:sz w:val="18"/>
          <w:szCs w:val="18"/>
        </w:rPr>
        <w:t xml:space="preserve"> polega</w:t>
      </w:r>
      <w:r w:rsidR="006A4BBC" w:rsidRPr="004840F6">
        <w:rPr>
          <w:rFonts w:ascii="Verdana" w:hAnsi="Verdana" w:cs="Calibri"/>
          <w:strike/>
          <w:sz w:val="18"/>
          <w:szCs w:val="18"/>
        </w:rPr>
        <w:t>ć</w:t>
      </w:r>
      <w:r w:rsidRPr="004840F6">
        <w:rPr>
          <w:rFonts w:ascii="Verdana" w:hAnsi="Verdana" w:cs="Calibri"/>
          <w:strike/>
          <w:sz w:val="18"/>
          <w:szCs w:val="18"/>
        </w:rPr>
        <w:t xml:space="preserve"> na zdolnościach technicznych </w:t>
      </w:r>
      <w:r w:rsidR="00CB5BA7" w:rsidRPr="004840F6">
        <w:rPr>
          <w:rFonts w:ascii="Verdana" w:hAnsi="Verdana" w:cs="Calibri"/>
          <w:strike/>
          <w:sz w:val="18"/>
          <w:szCs w:val="18"/>
        </w:rPr>
        <w:t xml:space="preserve">lub zawodowych lub sytuacji finansowej lub ekonomicznej </w:t>
      </w:r>
      <w:r w:rsidR="00CB5BA7" w:rsidRPr="004840F6">
        <w:rPr>
          <w:rFonts w:ascii="Verdana" w:hAnsi="Verdana" w:cs="Calibri"/>
          <w:b/>
          <w:bCs/>
          <w:strike/>
          <w:sz w:val="18"/>
          <w:szCs w:val="18"/>
        </w:rPr>
        <w:t>podmiotów udostępniających zasoby</w:t>
      </w:r>
      <w:r w:rsidR="00713D31" w:rsidRPr="004840F6">
        <w:rPr>
          <w:rFonts w:ascii="Verdana" w:hAnsi="Verdana" w:cs="Calibri"/>
          <w:b/>
          <w:bCs/>
          <w:strike/>
          <w:sz w:val="18"/>
          <w:szCs w:val="18"/>
        </w:rPr>
        <w:t xml:space="preserve"> </w:t>
      </w:r>
      <w:r w:rsidR="00713D31" w:rsidRPr="004840F6">
        <w:rPr>
          <w:rFonts w:ascii="Verdana" w:hAnsi="Verdana" w:cs="Calibri"/>
          <w:b/>
          <w:bCs/>
          <w:i/>
          <w:iCs/>
          <w:strike/>
          <w:sz w:val="18"/>
          <w:szCs w:val="18"/>
        </w:rPr>
        <w:t>(jeżeli dotyczy)</w:t>
      </w:r>
      <w:r w:rsidR="00CB5BA7" w:rsidRPr="004840F6">
        <w:rPr>
          <w:rFonts w:ascii="Verdana" w:hAnsi="Verdana" w:cs="Calibri"/>
          <w:strike/>
          <w:sz w:val="18"/>
          <w:szCs w:val="18"/>
        </w:rPr>
        <w:t>, tj.:</w:t>
      </w:r>
    </w:p>
    <w:p w14:paraId="70694E69" w14:textId="2322E2F5" w:rsidR="000C339E" w:rsidRPr="00704F4E" w:rsidRDefault="000C339E" w:rsidP="00135E86">
      <w:pPr>
        <w:spacing w:line="360" w:lineRule="auto"/>
        <w:ind w:left="710"/>
        <w:rPr>
          <w:rFonts w:ascii="Verdana" w:hAnsi="Verdana" w:cs="Calibri"/>
          <w:bCs/>
          <w:strike/>
          <w:sz w:val="18"/>
          <w:szCs w:val="18"/>
        </w:rPr>
      </w:pPr>
      <w:r w:rsidRPr="00704F4E">
        <w:rPr>
          <w:rFonts w:ascii="Verdana" w:hAnsi="Verdana" w:cs="Calibri"/>
          <w:bCs/>
          <w:strike/>
          <w:sz w:val="18"/>
          <w:szCs w:val="18"/>
        </w:rPr>
        <w:t>Nazwa:</w:t>
      </w:r>
      <w:r w:rsidRPr="00704F4E">
        <w:rPr>
          <w:rFonts w:ascii="Verdana" w:hAnsi="Verdana" w:cs="Calibri"/>
          <w:bCs/>
          <w:strike/>
          <w:sz w:val="18"/>
          <w:szCs w:val="18"/>
        </w:rPr>
        <w:tab/>
      </w:r>
      <w:r w:rsidRPr="00704F4E">
        <w:rPr>
          <w:rFonts w:ascii="Verdana" w:hAnsi="Verdana" w:cs="Calibri"/>
          <w:bCs/>
          <w:strike/>
          <w:sz w:val="18"/>
          <w:szCs w:val="18"/>
        </w:rPr>
        <w:tab/>
        <w:t>.....................................................................................................</w:t>
      </w:r>
      <w:r w:rsidR="00AD420B" w:rsidRPr="00704F4E">
        <w:rPr>
          <w:rFonts w:ascii="Verdana" w:hAnsi="Verdana" w:cs="Calibri"/>
          <w:bCs/>
          <w:strike/>
          <w:sz w:val="18"/>
          <w:szCs w:val="18"/>
        </w:rPr>
        <w:t>...........</w:t>
      </w:r>
      <w:r w:rsidRPr="00704F4E">
        <w:rPr>
          <w:rFonts w:ascii="Verdana" w:hAnsi="Verdana" w:cs="Calibri"/>
          <w:bCs/>
          <w:strike/>
          <w:sz w:val="18"/>
          <w:szCs w:val="18"/>
        </w:rPr>
        <w:t>.</w:t>
      </w:r>
    </w:p>
    <w:p w14:paraId="12F1FA5F" w14:textId="737914AA" w:rsidR="000C339E" w:rsidRPr="00704F4E" w:rsidRDefault="000C339E" w:rsidP="00135E86">
      <w:pPr>
        <w:spacing w:line="360" w:lineRule="auto"/>
        <w:ind w:left="710"/>
        <w:rPr>
          <w:rFonts w:ascii="Verdana" w:hAnsi="Verdana" w:cs="Calibri"/>
          <w:bCs/>
          <w:strike/>
          <w:sz w:val="18"/>
          <w:szCs w:val="18"/>
        </w:rPr>
      </w:pPr>
      <w:r w:rsidRPr="00704F4E">
        <w:rPr>
          <w:rFonts w:ascii="Verdana" w:hAnsi="Verdana" w:cs="Calibri"/>
          <w:bCs/>
          <w:strike/>
          <w:sz w:val="18"/>
          <w:szCs w:val="18"/>
        </w:rPr>
        <w:t>Siedziba/adres</w:t>
      </w:r>
      <w:r w:rsidR="00330436" w:rsidRPr="00704F4E">
        <w:rPr>
          <w:rFonts w:ascii="Verdana" w:hAnsi="Verdana" w:cs="Calibri"/>
          <w:bCs/>
          <w:strike/>
          <w:sz w:val="18"/>
          <w:szCs w:val="18"/>
        </w:rPr>
        <w:t>/Regon</w:t>
      </w:r>
      <w:r w:rsidRPr="00704F4E">
        <w:rPr>
          <w:rFonts w:ascii="Verdana" w:hAnsi="Verdana" w:cs="Calibri"/>
          <w:bCs/>
          <w:strike/>
          <w:sz w:val="18"/>
          <w:szCs w:val="18"/>
        </w:rPr>
        <w:t>:</w:t>
      </w:r>
      <w:r w:rsidRPr="00704F4E">
        <w:rPr>
          <w:rFonts w:ascii="Verdana" w:hAnsi="Verdana" w:cs="Calibri"/>
          <w:bCs/>
          <w:strike/>
          <w:sz w:val="18"/>
          <w:szCs w:val="18"/>
        </w:rPr>
        <w:tab/>
        <w:t>......................................................................................................</w:t>
      </w:r>
    </w:p>
    <w:p w14:paraId="01570935" w14:textId="4FC51F16" w:rsidR="00A97E5D" w:rsidRPr="00704F4E" w:rsidRDefault="006F1BB3" w:rsidP="00A97E5D">
      <w:pPr>
        <w:numPr>
          <w:ilvl w:val="0"/>
          <w:numId w:val="6"/>
        </w:numPr>
        <w:suppressAutoHyphens/>
        <w:spacing w:before="0" w:line="276" w:lineRule="auto"/>
        <w:ind w:left="426" w:hanging="426"/>
        <w:jc w:val="left"/>
        <w:rPr>
          <w:rFonts w:ascii="Verdana" w:hAnsi="Verdana" w:cs="Calibri"/>
          <w:b/>
          <w:bCs/>
          <w:sz w:val="18"/>
          <w:szCs w:val="18"/>
          <w:lang w:eastAsia="ar-SA"/>
        </w:rPr>
      </w:pPr>
      <w:r w:rsidRPr="00704F4E">
        <w:rPr>
          <w:rFonts w:ascii="Verdana" w:hAnsi="Verdana" w:cs="Calibri"/>
          <w:sz w:val="18"/>
          <w:szCs w:val="18"/>
          <w:lang w:eastAsia="ar-SA"/>
        </w:rPr>
        <w:t>Składam(y) ofertę na wykonanie następującej(</w:t>
      </w:r>
      <w:proofErr w:type="spellStart"/>
      <w:r w:rsidRPr="00704F4E">
        <w:rPr>
          <w:rFonts w:ascii="Verdana" w:hAnsi="Verdana" w:cs="Calibri"/>
          <w:sz w:val="18"/>
          <w:szCs w:val="18"/>
          <w:lang w:eastAsia="ar-SA"/>
        </w:rPr>
        <w:t>cych</w:t>
      </w:r>
      <w:proofErr w:type="spellEnd"/>
      <w:r w:rsidRPr="00704F4E">
        <w:rPr>
          <w:rFonts w:ascii="Verdana" w:hAnsi="Verdana" w:cs="Calibri"/>
          <w:sz w:val="18"/>
          <w:szCs w:val="18"/>
          <w:lang w:eastAsia="ar-SA"/>
        </w:rPr>
        <w:t xml:space="preserve">) </w:t>
      </w:r>
      <w:r w:rsidRPr="00704F4E">
        <w:rPr>
          <w:rFonts w:ascii="Verdana" w:hAnsi="Verdana" w:cs="Calibri"/>
          <w:b/>
          <w:bCs/>
          <w:sz w:val="18"/>
          <w:szCs w:val="18"/>
          <w:lang w:eastAsia="ar-SA"/>
        </w:rPr>
        <w:t>CZĘŚCI</w:t>
      </w:r>
      <w:r w:rsidR="00B82677" w:rsidRPr="00704F4E">
        <w:rPr>
          <w:rStyle w:val="Odwoanieprzypisudolnego"/>
          <w:rFonts w:ascii="Verdana" w:hAnsi="Verdana" w:cs="Calibri"/>
          <w:b/>
          <w:bCs/>
          <w:sz w:val="18"/>
          <w:szCs w:val="18"/>
          <w:lang w:eastAsia="ar-SA"/>
        </w:rPr>
        <w:footnoteReference w:id="3"/>
      </w:r>
      <w:r w:rsidRPr="00704F4E">
        <w:rPr>
          <w:rFonts w:ascii="Verdana" w:hAnsi="Verdana" w:cs="Calibri"/>
          <w:sz w:val="18"/>
          <w:szCs w:val="18"/>
          <w:lang w:eastAsia="ar-SA"/>
        </w:rPr>
        <w:t xml:space="preserve"> zamówienia</w:t>
      </w:r>
      <w:r w:rsidR="00A97E5D" w:rsidRPr="00704F4E">
        <w:rPr>
          <w:rFonts w:ascii="Verdana" w:eastAsia="Lucida Sans Unicode" w:hAnsi="Verdana"/>
          <w:sz w:val="18"/>
          <w:szCs w:val="18"/>
          <w:lang w:eastAsia="ar-SA"/>
        </w:rPr>
        <w:t>:</w:t>
      </w:r>
    </w:p>
    <w:p w14:paraId="267417C8" w14:textId="37D53DEE" w:rsidR="000A5F08" w:rsidRPr="00DB6E2F" w:rsidRDefault="00B86B57" w:rsidP="003B1EFB">
      <w:pPr>
        <w:pStyle w:val="Akapitzlist"/>
        <w:widowControl w:val="0"/>
        <w:numPr>
          <w:ilvl w:val="1"/>
          <w:numId w:val="29"/>
        </w:numPr>
        <w:suppressAutoHyphens/>
        <w:spacing w:before="160" w:line="360" w:lineRule="auto"/>
        <w:ind w:left="1066" w:hanging="357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CZ</w:t>
      </w:r>
      <w:r w:rsidR="009D4EB7"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Ę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ŚĆ </w:t>
      </w:r>
      <w:r w:rsidR="006F1BB3"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nr 1 –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SERWER BACKUP</w:t>
      </w:r>
      <w:r w:rsidR="00171315"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UG</w:t>
      </w:r>
      <w:r w:rsidR="006F1BB3"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</w:p>
    <w:p w14:paraId="7A512F43" w14:textId="5DCB512B" w:rsidR="000D3F75" w:rsidRPr="00DB6E2F" w:rsidRDefault="000D3F75" w:rsidP="000D3F75">
      <w:pPr>
        <w:widowControl w:val="0"/>
        <w:suppressAutoHyphens/>
        <w:spacing w:before="0" w:line="360" w:lineRule="auto"/>
        <w:ind w:left="427" w:firstLine="282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w ramach kryteriów oceny ofert </w:t>
      </w:r>
      <w:r w:rsidR="00E67A1A" w:rsidRPr="00DB6E2F">
        <w:rPr>
          <w:rFonts w:ascii="Verdana" w:eastAsia="Lucida Sans Unicode" w:hAnsi="Verdana"/>
          <w:color w:val="000000"/>
          <w:sz w:val="18"/>
          <w:szCs w:val="18"/>
        </w:rPr>
        <w:t>oferujemy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>:</w:t>
      </w:r>
    </w:p>
    <w:p w14:paraId="416A5C15" w14:textId="178F11B5" w:rsidR="006F1BB3" w:rsidRPr="00DB6E2F" w:rsidRDefault="00001025" w:rsidP="00001025">
      <w:pPr>
        <w:pStyle w:val="Akapitzlist"/>
        <w:widowControl w:val="0"/>
        <w:numPr>
          <w:ilvl w:val="0"/>
          <w:numId w:val="30"/>
        </w:numPr>
        <w:suppressAutoHyphens/>
        <w:spacing w:before="0" w:line="360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wykonanie przedmiotu zamówienia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="00CA789D" w:rsidRPr="00DB6E2F">
        <w:rPr>
          <w:rFonts w:ascii="Verdana" w:eastAsia="Lucida Sans Unicode" w:hAnsi="Verdana"/>
          <w:color w:val="000000"/>
          <w:sz w:val="18"/>
          <w:szCs w:val="18"/>
        </w:rPr>
        <w:t>za</w:t>
      </w:r>
      <w:r w:rsidR="006F1BB3" w:rsidRPr="00DB6E2F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  <w:r w:rsidR="006F1BB3"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cenę brutto</w:t>
      </w:r>
      <w:r w:rsidR="006F1BB3" w:rsidRPr="00DB6E2F">
        <w:rPr>
          <w:rFonts w:ascii="Verdana" w:eastAsia="Lucida Sans Unicode" w:hAnsi="Verdana"/>
          <w:color w:val="000000"/>
          <w:sz w:val="18"/>
          <w:szCs w:val="18"/>
        </w:rPr>
        <w:t xml:space="preserve"> (wraz z podatkiem VAT) w wysokości ................................................zł  </w:t>
      </w:r>
    </w:p>
    <w:p w14:paraId="285B58AA" w14:textId="77777777" w:rsidR="006F1BB3" w:rsidRPr="00DB6E2F" w:rsidRDefault="006F1BB3" w:rsidP="00001025">
      <w:pPr>
        <w:widowControl w:val="0"/>
        <w:suppressAutoHyphens/>
        <w:spacing w:before="0" w:line="360" w:lineRule="auto"/>
        <w:ind w:left="788" w:firstLine="628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zawierającą podatek VAT w wysokości 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………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% </w:t>
      </w:r>
    </w:p>
    <w:p w14:paraId="68B8CFB6" w14:textId="3B4D5713" w:rsidR="00E42037" w:rsidRPr="00DB6E2F" w:rsidRDefault="00E42037" w:rsidP="008225CF">
      <w:pPr>
        <w:pStyle w:val="Akapitzlist"/>
        <w:widowControl w:val="0"/>
        <w:numPr>
          <w:ilvl w:val="0"/>
          <w:numId w:val="30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okres gwarancji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: </w:t>
      </w: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………………………</w:t>
      </w:r>
      <w:r w:rsidR="00CB3920"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 miesięcy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</w:p>
    <w:p w14:paraId="1EA8A58B" w14:textId="40E30AB0" w:rsidR="00C3400D" w:rsidRPr="00DB6E2F" w:rsidRDefault="00E42037" w:rsidP="00971949">
      <w:pPr>
        <w:pStyle w:val="Akapitzlist"/>
        <w:widowControl w:val="0"/>
        <w:numPr>
          <w:ilvl w:val="0"/>
          <w:numId w:val="30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s</w:t>
      </w:r>
      <w:r w:rsidR="008F225C"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krócenie </w:t>
      </w:r>
      <w:r w:rsidR="007828BB" w:rsidRPr="00DB6E2F">
        <w:rPr>
          <w:rFonts w:ascii="Verdana" w:hAnsi="Verdana" w:cs="Calibri"/>
          <w:b/>
          <w:bCs/>
          <w:sz w:val="18"/>
          <w:szCs w:val="18"/>
          <w:lang w:eastAsia="ar-SA"/>
        </w:rPr>
        <w:t>czasu</w:t>
      </w:r>
      <w:r w:rsidR="008F225C"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 dostawy</w:t>
      </w:r>
      <w:r w:rsidR="00C3400D"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 </w:t>
      </w:r>
      <w:r w:rsidR="00C3400D" w:rsidRPr="00DB6E2F">
        <w:rPr>
          <w:rFonts w:ascii="Verdana" w:hAnsi="Verdana" w:cs="Calibri"/>
          <w:sz w:val="18"/>
          <w:szCs w:val="18"/>
          <w:lang w:eastAsia="ar-SA"/>
        </w:rPr>
        <w:t>(zaznaczyć właściwe)</w:t>
      </w:r>
      <w:r w:rsidR="00A97E5D" w:rsidRPr="00DB6E2F">
        <w:rPr>
          <w:rFonts w:ascii="Verdana" w:hAnsi="Verdana" w:cs="Calibri"/>
          <w:sz w:val="18"/>
          <w:szCs w:val="18"/>
          <w:lang w:eastAsia="ar-SA"/>
        </w:rPr>
        <w:t xml:space="preserve">:  </w:t>
      </w:r>
    </w:p>
    <w:p w14:paraId="48A141E7" w14:textId="0858DFD1" w:rsidR="00C3400D" w:rsidRPr="00DB6E2F" w:rsidRDefault="00C3400D" w:rsidP="00971949">
      <w:pPr>
        <w:widowControl w:val="0"/>
        <w:suppressAutoHyphens/>
        <w:spacing w:before="0" w:line="360" w:lineRule="auto"/>
        <w:ind w:left="1418" w:firstLine="0"/>
        <w:rPr>
          <w:rFonts w:ascii="Verdana" w:hAnsi="Verdana" w:cs="Calibri"/>
          <w:sz w:val="18"/>
          <w:szCs w:val="18"/>
          <w:lang w:eastAsia="ar-SA"/>
        </w:rPr>
      </w:pPr>
      <w:bookmarkStart w:id="4" w:name="_Hlk194319736"/>
      <w:r w:rsidRPr="00DB6E2F">
        <w:rPr>
          <w:rFonts w:ascii="Verdana" w:hAnsi="Verdana" w:cs="Calibri"/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  <w:r w:rsidR="00CB3920" w:rsidRPr="00DB6E2F">
        <w:rPr>
          <w:rFonts w:ascii="Verdana" w:hAnsi="Verdana" w:cs="Calibri"/>
          <w:sz w:val="18"/>
          <w:szCs w:val="18"/>
          <w:lang w:eastAsia="ar-SA"/>
        </w:rPr>
        <w:t>tj. dostarczenie przedmiotu zamówienia w terminie do 8 dni roboczych do dnia podpisania umowy</w:t>
      </w:r>
    </w:p>
    <w:p w14:paraId="1055F12B" w14:textId="2C26144F" w:rsidR="00CB3920" w:rsidRPr="00DB6E2F" w:rsidRDefault="00CB3920" w:rsidP="00971949">
      <w:pPr>
        <w:widowControl w:val="0"/>
        <w:suppressAutoHyphens/>
        <w:spacing w:before="0" w:line="360" w:lineRule="auto"/>
        <w:ind w:left="1418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lang w:eastAsia="ar-SA"/>
        </w:rPr>
        <w:sym w:font="Wingdings" w:char="F0A8"/>
      </w:r>
      <w:r w:rsidRPr="00DB6E2F">
        <w:rPr>
          <w:rFonts w:ascii="Verdana" w:hAnsi="Verdana" w:cs="Calibri"/>
          <w:lang w:eastAsia="ar-SA"/>
        </w:rPr>
        <w:t xml:space="preserve"> </w:t>
      </w:r>
      <w:r w:rsidRPr="00DB6E2F">
        <w:rPr>
          <w:rFonts w:ascii="Verdana" w:hAnsi="Verdana" w:cs="Calibri"/>
          <w:sz w:val="18"/>
          <w:szCs w:val="18"/>
          <w:lang w:eastAsia="ar-SA"/>
        </w:rPr>
        <w:t>tj. dostarczenie przedmiotu zamówienia w terminie 9-13 dni roboczych do dnia podpisania umowy</w:t>
      </w:r>
    </w:p>
    <w:p w14:paraId="70427390" w14:textId="1D8D0AC4" w:rsidR="00A97E5D" w:rsidRPr="00DB6E2F" w:rsidRDefault="00C3400D" w:rsidP="00971949">
      <w:pPr>
        <w:widowControl w:val="0"/>
        <w:suppressAutoHyphens/>
        <w:spacing w:before="0" w:line="360" w:lineRule="auto"/>
        <w:ind w:left="1418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dostawa przedmiotu zamówienia </w:t>
      </w:r>
      <w:r w:rsidR="00DF352E" w:rsidRPr="00DB6E2F">
        <w:rPr>
          <w:rFonts w:ascii="Verdana" w:hAnsi="Verdana" w:cs="Calibri"/>
          <w:sz w:val="18"/>
          <w:szCs w:val="18"/>
          <w:lang w:eastAsia="ar-SA"/>
        </w:rPr>
        <w:t xml:space="preserve">w </w:t>
      </w:r>
      <w:r w:rsidR="004033E7" w:rsidRPr="00DB6E2F">
        <w:rPr>
          <w:rFonts w:ascii="Verdana" w:hAnsi="Verdana" w:cs="Calibri"/>
          <w:sz w:val="18"/>
          <w:szCs w:val="18"/>
          <w:lang w:eastAsia="ar-SA"/>
        </w:rPr>
        <w:t>14 dni</w:t>
      </w:r>
      <w:r w:rsidR="00DF352E" w:rsidRPr="00DB6E2F">
        <w:rPr>
          <w:rFonts w:ascii="Verdana" w:hAnsi="Verdana" w:cs="Calibri"/>
          <w:sz w:val="18"/>
          <w:szCs w:val="18"/>
          <w:lang w:eastAsia="ar-SA"/>
        </w:rPr>
        <w:t>u</w:t>
      </w:r>
      <w:r w:rsidR="004033E7"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  <w:r w:rsidR="007A3891" w:rsidRPr="00DB6E2F">
        <w:rPr>
          <w:rFonts w:ascii="Verdana" w:hAnsi="Verdana" w:cs="Calibri"/>
          <w:sz w:val="18"/>
          <w:szCs w:val="18"/>
          <w:lang w:eastAsia="ar-SA"/>
        </w:rPr>
        <w:t>roboczy</w:t>
      </w:r>
      <w:r w:rsidR="00DF352E" w:rsidRPr="00DB6E2F">
        <w:rPr>
          <w:rFonts w:ascii="Verdana" w:hAnsi="Verdana" w:cs="Calibri"/>
          <w:sz w:val="18"/>
          <w:szCs w:val="18"/>
          <w:lang w:eastAsia="ar-SA"/>
        </w:rPr>
        <w:t>m</w:t>
      </w:r>
      <w:r w:rsidR="007A3891"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  <w:r w:rsidR="004033E7" w:rsidRPr="00DB6E2F">
        <w:rPr>
          <w:rFonts w:ascii="Verdana" w:hAnsi="Verdana" w:cs="Calibri"/>
          <w:sz w:val="18"/>
          <w:szCs w:val="18"/>
          <w:lang w:eastAsia="ar-SA"/>
        </w:rPr>
        <w:t>od dnia podpisania umowy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(brak skrócenia czasu dostawy)</w:t>
      </w:r>
    </w:p>
    <w:bookmarkEnd w:id="4"/>
    <w:p w14:paraId="2ECAEA81" w14:textId="5FC5FABF" w:rsidR="00CA789D" w:rsidRPr="00DB6E2F" w:rsidRDefault="00171315" w:rsidP="003B1EFB">
      <w:pPr>
        <w:pStyle w:val="Akapitzlist"/>
        <w:widowControl w:val="0"/>
        <w:numPr>
          <w:ilvl w:val="1"/>
          <w:numId w:val="29"/>
        </w:numPr>
        <w:suppressAutoHyphens/>
        <w:spacing w:before="160" w:line="360" w:lineRule="auto"/>
        <w:ind w:left="1066" w:hanging="357"/>
        <w:rPr>
          <w:rFonts w:ascii="Verdana" w:eastAsia="Lucida Sans Unicode" w:hAnsi="Verdana"/>
          <w:sz w:val="18"/>
          <w:szCs w:val="18"/>
        </w:rPr>
      </w:pPr>
      <w:r w:rsidRPr="00DB6E2F">
        <w:rPr>
          <w:rFonts w:ascii="Verdana" w:eastAsia="Lucida Sans Unicode" w:hAnsi="Verdana"/>
          <w:b/>
          <w:color w:val="000000"/>
          <w:sz w:val="18"/>
          <w:szCs w:val="18"/>
          <w:u w:val="single"/>
        </w:rPr>
        <w:t xml:space="preserve">CZEŚĆ nr </w:t>
      </w:r>
      <w:r w:rsidR="00F9235C" w:rsidRPr="00DB6E2F">
        <w:rPr>
          <w:rFonts w:ascii="Verdana" w:eastAsia="Lucida Sans Unicode" w:hAnsi="Verdana"/>
          <w:b/>
          <w:color w:val="000000"/>
          <w:sz w:val="18"/>
          <w:szCs w:val="18"/>
          <w:u w:val="single"/>
        </w:rPr>
        <w:t xml:space="preserve">2 </w:t>
      </w:r>
      <w:r w:rsidRPr="00DB6E2F">
        <w:rPr>
          <w:rFonts w:ascii="Verdana" w:eastAsia="Lucida Sans Unicode" w:hAnsi="Verdana"/>
          <w:b/>
          <w:color w:val="000000"/>
          <w:sz w:val="18"/>
          <w:szCs w:val="18"/>
          <w:u w:val="single"/>
        </w:rPr>
        <w:t>– SERWE</w:t>
      </w:r>
      <w:r w:rsidR="00F9235C" w:rsidRPr="00DB6E2F">
        <w:rPr>
          <w:rFonts w:ascii="Verdana" w:eastAsia="Lucida Sans Unicode" w:hAnsi="Verdana"/>
          <w:b/>
          <w:color w:val="000000"/>
          <w:sz w:val="18"/>
          <w:szCs w:val="18"/>
          <w:u w:val="single"/>
        </w:rPr>
        <w:t>R</w:t>
      </w:r>
      <w:r w:rsidRPr="00DB6E2F">
        <w:rPr>
          <w:rFonts w:ascii="Verdana" w:eastAsia="Lucida Sans Unicode" w:hAnsi="Verdana"/>
          <w:b/>
          <w:color w:val="000000"/>
          <w:sz w:val="18"/>
          <w:szCs w:val="18"/>
          <w:u w:val="single"/>
        </w:rPr>
        <w:t xml:space="preserve"> BACKUP GOPS</w:t>
      </w:r>
      <w:r w:rsidR="0035647F" w:rsidRPr="00DB6E2F">
        <w:rPr>
          <w:rFonts w:ascii="Verdana" w:eastAsia="Lucida Sans Unicode" w:hAnsi="Verdana"/>
          <w:b/>
          <w:color w:val="000000"/>
          <w:sz w:val="18"/>
          <w:szCs w:val="18"/>
        </w:rPr>
        <w:t xml:space="preserve">, </w:t>
      </w:r>
    </w:p>
    <w:p w14:paraId="47BAE7A8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427" w:firstLine="282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 ramach kryteriów oceny ofert oferujemy:</w:t>
      </w:r>
    </w:p>
    <w:p w14:paraId="6855E415" w14:textId="77777777" w:rsidR="00DD4671" w:rsidRPr="00DB6E2F" w:rsidRDefault="00DD4671" w:rsidP="00DD4671">
      <w:pPr>
        <w:pStyle w:val="Akapitzlist"/>
        <w:widowControl w:val="0"/>
        <w:numPr>
          <w:ilvl w:val="0"/>
          <w:numId w:val="36"/>
        </w:numPr>
        <w:suppressAutoHyphens/>
        <w:spacing w:before="0" w:line="360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wykonanie przedmiotu zamówienia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cenę brutto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(wraz z podatkiem VAT) w wysokości ................................................zł  </w:t>
      </w:r>
    </w:p>
    <w:p w14:paraId="421BE17B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788" w:firstLine="628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zawierającą podatek VAT w wysokości 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………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% </w:t>
      </w:r>
    </w:p>
    <w:p w14:paraId="42A5FC15" w14:textId="5FA4D675" w:rsidR="00DD4671" w:rsidRPr="00DB6E2F" w:rsidRDefault="00DD4671" w:rsidP="00DD4671">
      <w:pPr>
        <w:pStyle w:val="Akapitzlist"/>
        <w:widowControl w:val="0"/>
        <w:numPr>
          <w:ilvl w:val="0"/>
          <w:numId w:val="36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okres gwarancji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: </w:t>
      </w: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………………………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</w:p>
    <w:p w14:paraId="74C487A5" w14:textId="77777777" w:rsidR="00DD4671" w:rsidRPr="00DB6E2F" w:rsidRDefault="00DD4671" w:rsidP="00DD4671">
      <w:pPr>
        <w:pStyle w:val="Akapitzlist"/>
        <w:widowControl w:val="0"/>
        <w:numPr>
          <w:ilvl w:val="0"/>
          <w:numId w:val="36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skrócenie czasu dostawy 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(zaznaczyć właściwe):  </w:t>
      </w:r>
    </w:p>
    <w:p w14:paraId="37DD7A8C" w14:textId="77777777" w:rsidR="009D69A9" w:rsidRPr="00DB6E2F" w:rsidRDefault="009D69A9" w:rsidP="009D69A9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tj. dostarczenie przedmiotu zamówienia w terminie do 8 dni roboczych do dnia podpisania umowy</w:t>
      </w:r>
    </w:p>
    <w:p w14:paraId="46B32593" w14:textId="77777777" w:rsidR="009D69A9" w:rsidRPr="00DB6E2F" w:rsidRDefault="009D69A9" w:rsidP="009D69A9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lang w:eastAsia="ar-SA"/>
        </w:rPr>
        <w:t xml:space="preserve"> </w:t>
      </w:r>
      <w:r w:rsidRPr="00DB6E2F">
        <w:rPr>
          <w:rFonts w:ascii="Verdana" w:hAnsi="Verdana" w:cs="Calibri"/>
          <w:sz w:val="18"/>
          <w:szCs w:val="18"/>
          <w:lang w:eastAsia="ar-SA"/>
        </w:rPr>
        <w:t>tj. dostarczenie przedmiotu zamówienia w terminie 9-13 dni roboczych do dnia podpisania umowy</w:t>
      </w:r>
    </w:p>
    <w:p w14:paraId="61B554A3" w14:textId="77777777" w:rsidR="009D69A9" w:rsidRPr="00DB6E2F" w:rsidRDefault="009D69A9" w:rsidP="009D69A9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dostawa przedmiotu zamówienia w 14 dniu roboczym od dnia podpisania umowy (brak skrócenia czasu dostawy)</w:t>
      </w:r>
    </w:p>
    <w:p w14:paraId="3929CA4D" w14:textId="715AB5A3" w:rsidR="00D72FAF" w:rsidRPr="00DB6E2F" w:rsidRDefault="00D72FAF" w:rsidP="003B1EFB">
      <w:pPr>
        <w:pStyle w:val="Akapitzlist"/>
        <w:widowControl w:val="0"/>
        <w:numPr>
          <w:ilvl w:val="1"/>
          <w:numId w:val="29"/>
        </w:numPr>
        <w:suppressAutoHyphens/>
        <w:spacing w:before="160" w:line="360" w:lineRule="auto"/>
        <w:ind w:left="1066" w:hanging="357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CZĘŚĆ nr 3 – </w:t>
      </w:r>
      <w:r w:rsidR="0036280A"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SERWER BACKU</w:t>
      </w:r>
      <w:r w:rsidR="008A427D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P</w:t>
      </w:r>
      <w:r w:rsidR="0036280A"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GZO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</w:p>
    <w:p w14:paraId="0A819726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427" w:firstLine="282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 ramach kryteriów oceny ofert oferujemy:</w:t>
      </w:r>
    </w:p>
    <w:p w14:paraId="28904527" w14:textId="77777777" w:rsidR="00DD4671" w:rsidRPr="00DB6E2F" w:rsidRDefault="00DD4671" w:rsidP="00DD4671">
      <w:pPr>
        <w:pStyle w:val="Akapitzlist"/>
        <w:widowControl w:val="0"/>
        <w:numPr>
          <w:ilvl w:val="0"/>
          <w:numId w:val="38"/>
        </w:numPr>
        <w:suppressAutoHyphens/>
        <w:spacing w:before="0" w:line="360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wykonanie przedmiotu zamówienia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cenę brutto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(wraz z podatkiem VAT) w wysokości ................................................zł  </w:t>
      </w:r>
    </w:p>
    <w:p w14:paraId="41B9B36C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788" w:firstLine="628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lastRenderedPageBreak/>
        <w:t xml:space="preserve">zawierającą podatek VAT w wysokości 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………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% </w:t>
      </w:r>
    </w:p>
    <w:p w14:paraId="0C25104D" w14:textId="51C43FD0" w:rsidR="00DD4671" w:rsidRPr="00DB6E2F" w:rsidRDefault="00DD4671" w:rsidP="00DD4671">
      <w:pPr>
        <w:pStyle w:val="Akapitzlist"/>
        <w:widowControl w:val="0"/>
        <w:numPr>
          <w:ilvl w:val="0"/>
          <w:numId w:val="38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okres gwarancji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: </w:t>
      </w: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………………………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</w:p>
    <w:p w14:paraId="04EF1A31" w14:textId="77777777" w:rsidR="00DD4671" w:rsidRPr="00DB6E2F" w:rsidRDefault="00DD4671" w:rsidP="00DD4671">
      <w:pPr>
        <w:pStyle w:val="Akapitzlist"/>
        <w:widowControl w:val="0"/>
        <w:numPr>
          <w:ilvl w:val="0"/>
          <w:numId w:val="38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skrócenie czasu dostawy 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(zaznaczyć właściwe):  </w:t>
      </w:r>
    </w:p>
    <w:p w14:paraId="074266B6" w14:textId="77777777" w:rsidR="009D69A9" w:rsidRPr="00DB6E2F" w:rsidRDefault="009D69A9" w:rsidP="009D69A9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tj. dostarczenie przedmiotu zamówienia w terminie do 8 dni roboczych do dnia podpisania umowy</w:t>
      </w:r>
    </w:p>
    <w:p w14:paraId="196B05CC" w14:textId="77777777" w:rsidR="009D69A9" w:rsidRPr="00DB6E2F" w:rsidRDefault="009D69A9" w:rsidP="009D69A9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lang w:eastAsia="ar-SA"/>
        </w:rPr>
        <w:t xml:space="preserve"> </w:t>
      </w:r>
      <w:r w:rsidRPr="00DB6E2F">
        <w:rPr>
          <w:rFonts w:ascii="Verdana" w:hAnsi="Verdana" w:cs="Calibri"/>
          <w:sz w:val="18"/>
          <w:szCs w:val="18"/>
          <w:lang w:eastAsia="ar-SA"/>
        </w:rPr>
        <w:t>tj. dostarczenie przedmiotu zamówienia w terminie 9-13 dni roboczych do dnia podpisania umowy</w:t>
      </w:r>
    </w:p>
    <w:p w14:paraId="39CA26FF" w14:textId="77777777" w:rsidR="009D69A9" w:rsidRPr="00DB6E2F" w:rsidRDefault="009D69A9" w:rsidP="009D69A9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dostawa przedmiotu zamówienia w 14 dniu roboczym od dnia podpisania umowy (brak skrócenia czasu dostawy)</w:t>
      </w:r>
    </w:p>
    <w:p w14:paraId="1E5FEA24" w14:textId="5896510A" w:rsidR="00B036B1" w:rsidRPr="00DB6E2F" w:rsidRDefault="00B036B1" w:rsidP="00B37372">
      <w:pPr>
        <w:pStyle w:val="Akapitzlist"/>
        <w:widowControl w:val="0"/>
        <w:numPr>
          <w:ilvl w:val="1"/>
          <w:numId w:val="29"/>
        </w:numPr>
        <w:suppressAutoHyphens/>
        <w:spacing w:before="160" w:line="360" w:lineRule="auto"/>
        <w:ind w:left="1066" w:hanging="357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CZĘŚĆ nr 4 – </w:t>
      </w:r>
      <w:r w:rsidR="0036280A" w:rsidRPr="00DB6E2F">
        <w:rPr>
          <w:rFonts w:ascii="Verdana" w:hAnsi="Verdana" w:cs="Calibri"/>
          <w:b/>
          <w:bCs/>
          <w:sz w:val="18"/>
          <w:szCs w:val="18"/>
          <w:lang w:eastAsia="ar-SA"/>
        </w:rPr>
        <w:t>SYSTEM SERWEROWEGO BACKUPU TYP 2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</w:p>
    <w:p w14:paraId="510F3968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427" w:firstLine="282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 ramach kryteriów oceny ofert oferujemy:</w:t>
      </w:r>
    </w:p>
    <w:p w14:paraId="501A25AB" w14:textId="77777777" w:rsidR="00DD4671" w:rsidRPr="00DB6E2F" w:rsidRDefault="00DD4671" w:rsidP="00DD4671">
      <w:pPr>
        <w:pStyle w:val="Akapitzlist"/>
        <w:widowControl w:val="0"/>
        <w:numPr>
          <w:ilvl w:val="0"/>
          <w:numId w:val="40"/>
        </w:numPr>
        <w:suppressAutoHyphens/>
        <w:spacing w:before="0" w:line="360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wykonanie przedmiotu zamówienia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cenę brutto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(wraz z podatkiem VAT) w wysokości ................................................zł  </w:t>
      </w:r>
    </w:p>
    <w:p w14:paraId="1623F7A0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788" w:firstLine="628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zawierającą podatek VAT w wysokości 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………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% </w:t>
      </w:r>
    </w:p>
    <w:p w14:paraId="7CDF7B2E" w14:textId="0ED128BB" w:rsidR="00DD4671" w:rsidRPr="00DB6E2F" w:rsidRDefault="00DD4671" w:rsidP="00DD4671">
      <w:pPr>
        <w:pStyle w:val="Akapitzlist"/>
        <w:widowControl w:val="0"/>
        <w:numPr>
          <w:ilvl w:val="0"/>
          <w:numId w:val="40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okres gwarancji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: </w:t>
      </w: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………………………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</w:p>
    <w:p w14:paraId="24858D8C" w14:textId="77777777" w:rsidR="00DD4671" w:rsidRPr="00DB6E2F" w:rsidRDefault="00DD4671" w:rsidP="00DD4671">
      <w:pPr>
        <w:pStyle w:val="Akapitzlist"/>
        <w:widowControl w:val="0"/>
        <w:numPr>
          <w:ilvl w:val="0"/>
          <w:numId w:val="40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skrócenie czasu dostawy 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(zaznaczyć właściwe):  </w:t>
      </w:r>
    </w:p>
    <w:p w14:paraId="661A2491" w14:textId="77777777" w:rsidR="00517857" w:rsidRPr="00DB6E2F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tj. dostarczenie przedmiotu zamówienia w terminie do 8 dni roboczych do dnia podpisania umowy</w:t>
      </w:r>
    </w:p>
    <w:p w14:paraId="13F9AE83" w14:textId="77777777" w:rsidR="00517857" w:rsidRPr="00DB6E2F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lang w:eastAsia="ar-SA"/>
        </w:rPr>
        <w:t xml:space="preserve"> </w:t>
      </w:r>
      <w:r w:rsidRPr="00DB6E2F">
        <w:rPr>
          <w:rFonts w:ascii="Verdana" w:hAnsi="Verdana" w:cs="Calibri"/>
          <w:sz w:val="18"/>
          <w:szCs w:val="18"/>
          <w:lang w:eastAsia="ar-SA"/>
        </w:rPr>
        <w:t>tj. dostarczenie przedmiotu zamówienia w terminie 9-13 dni roboczych do dnia podpisania umowy</w:t>
      </w:r>
    </w:p>
    <w:p w14:paraId="6CA89747" w14:textId="77777777" w:rsidR="00517857" w:rsidRPr="00DB6E2F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dostawa przedmiotu zamówienia w 14 dniu roboczym od dnia podpisania umowy (brak skrócenia czasu dostawy)</w:t>
      </w:r>
    </w:p>
    <w:p w14:paraId="7F5F929D" w14:textId="46DC2371" w:rsidR="003B1EFB" w:rsidRPr="00DB6E2F" w:rsidRDefault="003B1EFB" w:rsidP="00B37372">
      <w:pPr>
        <w:pStyle w:val="Akapitzlist"/>
        <w:widowControl w:val="0"/>
        <w:numPr>
          <w:ilvl w:val="1"/>
          <w:numId w:val="29"/>
        </w:numPr>
        <w:suppressAutoHyphens/>
        <w:spacing w:before="160" w:line="360" w:lineRule="auto"/>
        <w:ind w:left="1066" w:hanging="357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CZĘŚĆ nr 5 – SYSTEM SERWEROWEGO BACKUPU TYP 1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</w:p>
    <w:p w14:paraId="057550D4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427" w:firstLine="282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 ramach kryteriów oceny ofert oferujemy:</w:t>
      </w:r>
    </w:p>
    <w:p w14:paraId="00AA923C" w14:textId="77777777" w:rsidR="00DD4671" w:rsidRPr="00DB6E2F" w:rsidRDefault="00DD4671" w:rsidP="00DD4671">
      <w:pPr>
        <w:pStyle w:val="Akapitzlist"/>
        <w:widowControl w:val="0"/>
        <w:numPr>
          <w:ilvl w:val="0"/>
          <w:numId w:val="42"/>
        </w:numPr>
        <w:suppressAutoHyphens/>
        <w:spacing w:before="0" w:line="360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>wykonanie przedmiotu zamówienia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cenę brutto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(wraz z podatkiem VAT) w wysokości ................................................zł  </w:t>
      </w:r>
    </w:p>
    <w:p w14:paraId="2AB8CAA2" w14:textId="77777777" w:rsidR="00DD4671" w:rsidRPr="00DB6E2F" w:rsidRDefault="00DD4671" w:rsidP="00DD4671">
      <w:pPr>
        <w:widowControl w:val="0"/>
        <w:suppressAutoHyphens/>
        <w:spacing w:before="0" w:line="360" w:lineRule="auto"/>
        <w:ind w:left="788" w:firstLine="628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zawierającą podatek VAT w wysokości 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>………</w:t>
      </w:r>
      <w:r w:rsidRPr="00DB6E2F">
        <w:rPr>
          <w:rFonts w:ascii="Verdana" w:eastAsia="Lucida Sans Unicode" w:hAnsi="Verdana"/>
          <w:color w:val="000000"/>
          <w:sz w:val="18"/>
          <w:szCs w:val="18"/>
        </w:rPr>
        <w:t xml:space="preserve"> % </w:t>
      </w:r>
    </w:p>
    <w:p w14:paraId="0E428398" w14:textId="7021F0B8" w:rsidR="00DD4671" w:rsidRPr="00DB6E2F" w:rsidRDefault="00DD4671" w:rsidP="00DD4671">
      <w:pPr>
        <w:pStyle w:val="Akapitzlist"/>
        <w:widowControl w:val="0"/>
        <w:numPr>
          <w:ilvl w:val="0"/>
          <w:numId w:val="42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okres gwarancji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: </w:t>
      </w: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>………………………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</w:t>
      </w:r>
    </w:p>
    <w:p w14:paraId="28BF1BED" w14:textId="77777777" w:rsidR="00DD4671" w:rsidRPr="00DB6E2F" w:rsidRDefault="00DD4671" w:rsidP="00DD4671">
      <w:pPr>
        <w:pStyle w:val="Akapitzlist"/>
        <w:widowControl w:val="0"/>
        <w:numPr>
          <w:ilvl w:val="0"/>
          <w:numId w:val="42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rFonts w:ascii="Verdana" w:hAnsi="Verdana" w:cs="Calibri"/>
          <w:b/>
          <w:bCs/>
          <w:sz w:val="18"/>
          <w:szCs w:val="18"/>
          <w:lang w:eastAsia="ar-SA"/>
        </w:rPr>
        <w:t xml:space="preserve">skrócenie czasu dostawy </w:t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(zaznaczyć właściwe):  </w:t>
      </w:r>
    </w:p>
    <w:p w14:paraId="3A3F97BD" w14:textId="77777777" w:rsidR="00517857" w:rsidRPr="00DB6E2F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tj. dostarczenie przedmiotu zamówienia w terminie do 8 dni roboczych do dnia podpisania umowy</w:t>
      </w:r>
    </w:p>
    <w:p w14:paraId="34ACF54B" w14:textId="77777777" w:rsidR="00517857" w:rsidRPr="00DB6E2F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lang w:eastAsia="ar-SA"/>
        </w:rPr>
        <w:t xml:space="preserve"> </w:t>
      </w:r>
      <w:r w:rsidRPr="00DB6E2F">
        <w:rPr>
          <w:rFonts w:ascii="Verdana" w:hAnsi="Verdana" w:cs="Calibri"/>
          <w:sz w:val="18"/>
          <w:szCs w:val="18"/>
          <w:lang w:eastAsia="ar-SA"/>
        </w:rPr>
        <w:t>tj. dostarczenie przedmiotu zamówienia w terminie 9-13 dni roboczych do dnia podpisania umowy</w:t>
      </w:r>
    </w:p>
    <w:p w14:paraId="6A4B0A99" w14:textId="77777777" w:rsidR="00517857" w:rsidRPr="00DB6E2F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DB6E2F">
        <w:rPr>
          <w:lang w:eastAsia="ar-SA"/>
        </w:rPr>
        <w:sym w:font="Wingdings" w:char="F0A8"/>
      </w:r>
      <w:r w:rsidRPr="00DB6E2F">
        <w:rPr>
          <w:rFonts w:ascii="Verdana" w:hAnsi="Verdana" w:cs="Calibri"/>
          <w:sz w:val="18"/>
          <w:szCs w:val="18"/>
          <w:lang w:eastAsia="ar-SA"/>
        </w:rPr>
        <w:t xml:space="preserve"> dostawa przedmiotu zamówienia w 14 dniu roboczym od dnia podpisania umowy (brak skrócenia czasu dostawy)</w:t>
      </w:r>
    </w:p>
    <w:p w14:paraId="62D4997E" w14:textId="5B761436" w:rsidR="00105276" w:rsidRPr="00DB6E2F" w:rsidRDefault="00105276" w:rsidP="002156C6">
      <w:pPr>
        <w:widowControl w:val="0"/>
        <w:numPr>
          <w:ilvl w:val="1"/>
          <w:numId w:val="29"/>
        </w:numPr>
        <w:suppressAutoHyphens/>
        <w:spacing w:before="160" w:line="360" w:lineRule="auto"/>
        <w:ind w:left="1066" w:hanging="357"/>
        <w:rPr>
          <w:rFonts w:ascii="Verdana" w:eastAsia="Lucida Sans Unicode" w:hAnsi="Verdana"/>
          <w:color w:val="000000"/>
          <w:sz w:val="18"/>
          <w:szCs w:val="18"/>
        </w:rPr>
      </w:pP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CZĘŚĆ </w:t>
      </w:r>
      <w:r w:rsidR="003B1EFB"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nr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6</w:t>
      </w:r>
      <w:r w:rsidR="003B1EFB"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– </w:t>
      </w:r>
      <w:r w:rsidRPr="00DB6E2F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UPS</w:t>
      </w:r>
      <w:r w:rsidR="003B1EFB" w:rsidRPr="00DB6E2F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</w:p>
    <w:p w14:paraId="2E990911" w14:textId="77777777" w:rsidR="00DD4671" w:rsidRPr="00DE7B11" w:rsidRDefault="00DD4671" w:rsidP="00DD4671">
      <w:pPr>
        <w:widowControl w:val="0"/>
        <w:suppressAutoHyphens/>
        <w:spacing w:before="0" w:line="360" w:lineRule="auto"/>
        <w:ind w:left="427" w:firstLine="282"/>
        <w:rPr>
          <w:rFonts w:ascii="Verdana" w:eastAsia="Lucida Sans Unicode" w:hAnsi="Verdana"/>
          <w:color w:val="000000"/>
          <w:sz w:val="18"/>
          <w:szCs w:val="18"/>
        </w:rPr>
      </w:pPr>
      <w:r w:rsidRPr="00DE7B11">
        <w:rPr>
          <w:rFonts w:ascii="Verdana" w:eastAsia="Lucida Sans Unicode" w:hAnsi="Verdana"/>
          <w:color w:val="000000"/>
          <w:sz w:val="18"/>
          <w:szCs w:val="18"/>
        </w:rPr>
        <w:t>w ramach kryteriów oceny ofert oferujemy:</w:t>
      </w:r>
    </w:p>
    <w:p w14:paraId="3FFD9BE1" w14:textId="77777777" w:rsidR="00DD4671" w:rsidRPr="00DE7B11" w:rsidRDefault="00DD4671" w:rsidP="00DD4671">
      <w:pPr>
        <w:pStyle w:val="Akapitzlist"/>
        <w:widowControl w:val="0"/>
        <w:numPr>
          <w:ilvl w:val="0"/>
          <w:numId w:val="44"/>
        </w:numPr>
        <w:suppressAutoHyphens/>
        <w:spacing w:before="0" w:line="360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DE7B11">
        <w:rPr>
          <w:rFonts w:ascii="Verdana" w:eastAsia="Lucida Sans Unicode" w:hAnsi="Verdana"/>
          <w:color w:val="000000"/>
          <w:sz w:val="18"/>
          <w:szCs w:val="18"/>
        </w:rPr>
        <w:t>wykonanie przedmiotu zamówienia</w:t>
      </w:r>
      <w:r w:rsidRPr="00DE7B11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DE7B11">
        <w:rPr>
          <w:rFonts w:ascii="Verdana" w:eastAsia="Lucida Sans Unicode" w:hAnsi="Verdana"/>
          <w:color w:val="000000"/>
          <w:sz w:val="18"/>
          <w:szCs w:val="18"/>
        </w:rPr>
        <w:t xml:space="preserve">za </w:t>
      </w:r>
      <w:r w:rsidRPr="00DE7B11">
        <w:rPr>
          <w:rFonts w:ascii="Verdana" w:eastAsia="Lucida Sans Unicode" w:hAnsi="Verdana"/>
          <w:b/>
          <w:bCs/>
          <w:color w:val="000000"/>
          <w:sz w:val="18"/>
          <w:szCs w:val="18"/>
        </w:rPr>
        <w:t>cenę brutto</w:t>
      </w:r>
      <w:r w:rsidRPr="00DE7B11">
        <w:rPr>
          <w:rFonts w:ascii="Verdana" w:eastAsia="Lucida Sans Unicode" w:hAnsi="Verdana"/>
          <w:color w:val="000000"/>
          <w:sz w:val="18"/>
          <w:szCs w:val="18"/>
        </w:rPr>
        <w:t xml:space="preserve"> (wraz z podatkiem VAT) w wysokości </w:t>
      </w:r>
      <w:r w:rsidRPr="00DE7B11">
        <w:rPr>
          <w:rFonts w:ascii="Verdana" w:eastAsia="Lucida Sans Unicode" w:hAnsi="Verdana"/>
          <w:color w:val="000000"/>
          <w:sz w:val="18"/>
          <w:szCs w:val="18"/>
        </w:rPr>
        <w:lastRenderedPageBreak/>
        <w:t xml:space="preserve">................................................zł  </w:t>
      </w:r>
    </w:p>
    <w:p w14:paraId="7F51E43F" w14:textId="77777777" w:rsidR="00DD4671" w:rsidRPr="00DE7B11" w:rsidRDefault="00DD4671" w:rsidP="00DD4671">
      <w:pPr>
        <w:widowControl w:val="0"/>
        <w:suppressAutoHyphens/>
        <w:spacing w:before="0" w:line="360" w:lineRule="auto"/>
        <w:ind w:left="788" w:firstLine="628"/>
        <w:rPr>
          <w:rFonts w:ascii="Verdana" w:eastAsia="Lucida Sans Unicode" w:hAnsi="Verdana"/>
          <w:color w:val="000000"/>
          <w:sz w:val="18"/>
          <w:szCs w:val="18"/>
        </w:rPr>
      </w:pPr>
      <w:r w:rsidRPr="00DE7B11">
        <w:rPr>
          <w:rFonts w:ascii="Verdana" w:eastAsia="Lucida Sans Unicode" w:hAnsi="Verdana"/>
          <w:color w:val="000000"/>
          <w:sz w:val="18"/>
          <w:szCs w:val="18"/>
        </w:rPr>
        <w:t xml:space="preserve">zawierającą podatek VAT w wysokości  </w:t>
      </w:r>
      <w:r w:rsidRPr="00DE7B11">
        <w:rPr>
          <w:rFonts w:ascii="Verdana" w:eastAsia="Lucida Sans Unicode" w:hAnsi="Verdana"/>
          <w:b/>
          <w:bCs/>
          <w:color w:val="000000"/>
          <w:sz w:val="18"/>
          <w:szCs w:val="18"/>
        </w:rPr>
        <w:t>………</w:t>
      </w:r>
      <w:r w:rsidRPr="00DE7B11">
        <w:rPr>
          <w:rFonts w:ascii="Verdana" w:eastAsia="Lucida Sans Unicode" w:hAnsi="Verdana"/>
          <w:color w:val="000000"/>
          <w:sz w:val="18"/>
          <w:szCs w:val="18"/>
        </w:rPr>
        <w:t xml:space="preserve"> % </w:t>
      </w:r>
    </w:p>
    <w:p w14:paraId="03AE391B" w14:textId="0D035D74" w:rsidR="00DD4671" w:rsidRPr="00DE7B11" w:rsidRDefault="00DD4671" w:rsidP="00DD4671">
      <w:pPr>
        <w:pStyle w:val="Akapitzlist"/>
        <w:widowControl w:val="0"/>
        <w:numPr>
          <w:ilvl w:val="0"/>
          <w:numId w:val="44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E7B11">
        <w:rPr>
          <w:rFonts w:ascii="Verdana" w:hAnsi="Verdana" w:cs="Calibri"/>
          <w:b/>
          <w:bCs/>
          <w:sz w:val="18"/>
          <w:szCs w:val="18"/>
          <w:lang w:eastAsia="ar-SA"/>
        </w:rPr>
        <w:t>okres gwarancji</w:t>
      </w:r>
      <w:r w:rsidRPr="00DE7B11">
        <w:rPr>
          <w:rFonts w:ascii="Verdana" w:hAnsi="Verdana" w:cs="Calibri"/>
          <w:sz w:val="18"/>
          <w:szCs w:val="18"/>
          <w:lang w:eastAsia="ar-SA"/>
        </w:rPr>
        <w:t xml:space="preserve">: </w:t>
      </w:r>
      <w:r w:rsidRPr="00DE7B11">
        <w:rPr>
          <w:rFonts w:ascii="Verdana" w:hAnsi="Verdana" w:cs="Calibri"/>
          <w:b/>
          <w:bCs/>
          <w:sz w:val="18"/>
          <w:szCs w:val="18"/>
          <w:lang w:eastAsia="ar-SA"/>
        </w:rPr>
        <w:t>………………………</w:t>
      </w:r>
      <w:r w:rsidRPr="00DE7B11">
        <w:rPr>
          <w:rFonts w:ascii="Verdana" w:hAnsi="Verdana" w:cs="Calibri"/>
          <w:sz w:val="18"/>
          <w:szCs w:val="18"/>
          <w:lang w:eastAsia="ar-SA"/>
        </w:rPr>
        <w:t xml:space="preserve"> </w:t>
      </w:r>
    </w:p>
    <w:p w14:paraId="4DD169CB" w14:textId="77777777" w:rsidR="00DD4671" w:rsidRPr="00DE7B11" w:rsidRDefault="00DD4671" w:rsidP="00DD4671">
      <w:pPr>
        <w:pStyle w:val="Akapitzlist"/>
        <w:widowControl w:val="0"/>
        <w:numPr>
          <w:ilvl w:val="0"/>
          <w:numId w:val="44"/>
        </w:numPr>
        <w:suppressAutoHyphens/>
        <w:spacing w:before="0" w:line="360" w:lineRule="auto"/>
        <w:rPr>
          <w:rFonts w:ascii="Verdana" w:hAnsi="Verdana" w:cs="Calibri"/>
          <w:sz w:val="18"/>
          <w:szCs w:val="18"/>
          <w:lang w:eastAsia="ar-SA"/>
        </w:rPr>
      </w:pPr>
      <w:r w:rsidRPr="00DE7B11">
        <w:rPr>
          <w:rFonts w:ascii="Verdana" w:hAnsi="Verdana" w:cs="Calibri"/>
          <w:b/>
          <w:bCs/>
          <w:sz w:val="18"/>
          <w:szCs w:val="18"/>
          <w:lang w:eastAsia="ar-SA"/>
        </w:rPr>
        <w:t xml:space="preserve">skrócenie czasu dostawy </w:t>
      </w:r>
      <w:r w:rsidRPr="00DE7B11">
        <w:rPr>
          <w:rFonts w:ascii="Verdana" w:hAnsi="Verdana" w:cs="Calibri"/>
          <w:sz w:val="18"/>
          <w:szCs w:val="18"/>
          <w:lang w:eastAsia="ar-SA"/>
        </w:rPr>
        <w:t xml:space="preserve">(zaznaczyć właściwe):  </w:t>
      </w:r>
    </w:p>
    <w:p w14:paraId="1EA98EA3" w14:textId="77777777" w:rsidR="00517857" w:rsidRPr="00517857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704F4E">
        <w:rPr>
          <w:lang w:eastAsia="ar-SA"/>
        </w:rPr>
        <w:sym w:font="Wingdings" w:char="F0A8"/>
      </w:r>
      <w:r w:rsidRPr="00517857">
        <w:rPr>
          <w:rFonts w:ascii="Verdana" w:hAnsi="Verdana" w:cs="Calibri"/>
          <w:sz w:val="18"/>
          <w:szCs w:val="18"/>
          <w:lang w:eastAsia="ar-SA"/>
        </w:rPr>
        <w:t xml:space="preserve"> tj. dostarczenie przedmiotu zamówienia w terminie do 8 dni roboczych do dnia podpisania umowy</w:t>
      </w:r>
    </w:p>
    <w:p w14:paraId="69D1B6EA" w14:textId="77777777" w:rsidR="00517857" w:rsidRPr="00517857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CB3920">
        <w:rPr>
          <w:lang w:eastAsia="ar-SA"/>
        </w:rPr>
        <w:sym w:font="Wingdings" w:char="F0A8"/>
      </w:r>
      <w:r w:rsidRPr="00517857">
        <w:rPr>
          <w:rFonts w:ascii="Verdana" w:hAnsi="Verdana" w:cs="Calibri"/>
          <w:lang w:eastAsia="ar-SA"/>
        </w:rPr>
        <w:t xml:space="preserve"> </w:t>
      </w:r>
      <w:r w:rsidRPr="00517857">
        <w:rPr>
          <w:rFonts w:ascii="Verdana" w:hAnsi="Verdana" w:cs="Calibri"/>
          <w:sz w:val="18"/>
          <w:szCs w:val="18"/>
          <w:lang w:eastAsia="ar-SA"/>
        </w:rPr>
        <w:t>tj. dostarczenie przedmiotu zamówienia w terminie 9-13 dni roboczych do dnia podpisania umowy</w:t>
      </w:r>
    </w:p>
    <w:p w14:paraId="2D631596" w14:textId="77777777" w:rsidR="00517857" w:rsidRPr="00517857" w:rsidRDefault="00517857" w:rsidP="00517857">
      <w:pPr>
        <w:pStyle w:val="Akapitzlist"/>
        <w:widowControl w:val="0"/>
        <w:suppressAutoHyphens/>
        <w:spacing w:before="0" w:line="360" w:lineRule="auto"/>
        <w:ind w:left="1430" w:firstLine="0"/>
        <w:rPr>
          <w:rFonts w:ascii="Verdana" w:hAnsi="Verdana" w:cs="Calibri"/>
          <w:sz w:val="18"/>
          <w:szCs w:val="18"/>
          <w:lang w:eastAsia="ar-SA"/>
        </w:rPr>
      </w:pPr>
      <w:r w:rsidRPr="00704F4E">
        <w:rPr>
          <w:lang w:eastAsia="ar-SA"/>
        </w:rPr>
        <w:sym w:font="Wingdings" w:char="F0A8"/>
      </w:r>
      <w:r w:rsidRPr="00517857">
        <w:rPr>
          <w:rFonts w:ascii="Verdana" w:hAnsi="Verdana" w:cs="Calibri"/>
          <w:sz w:val="18"/>
          <w:szCs w:val="18"/>
          <w:lang w:eastAsia="ar-SA"/>
        </w:rPr>
        <w:t xml:space="preserve"> dostawa przedmiotu zamówienia w 14 dniu roboczym od dnia podpisania umowy (brak skrócenia czasu dostawy)</w:t>
      </w:r>
    </w:p>
    <w:p w14:paraId="3D56EF9A" w14:textId="4230532A" w:rsidR="0070509A" w:rsidRPr="00DE7B11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DE7B11">
        <w:rPr>
          <w:rFonts w:ascii="Verdana" w:hAnsi="Verdana" w:cs="Calibri"/>
          <w:sz w:val="18"/>
          <w:szCs w:val="18"/>
        </w:rPr>
        <w:t>z</w:t>
      </w:r>
      <w:r w:rsidR="0070509A" w:rsidRPr="00DE7B11">
        <w:rPr>
          <w:rFonts w:ascii="Verdana" w:hAnsi="Verdana" w:cs="Calibri"/>
          <w:sz w:val="18"/>
          <w:szCs w:val="18"/>
        </w:rPr>
        <w:t>apoznałem (zapoznaliśmy) się z treścią SWZ dla niniejszego zamówienia i akceptuję (akceptujemy) wszystkie warunki w niej zawarte,</w:t>
      </w:r>
    </w:p>
    <w:p w14:paraId="4B32BBB0" w14:textId="77777777" w:rsidR="0070509A" w:rsidRPr="00DE7B11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DE7B11">
        <w:rPr>
          <w:rFonts w:ascii="Verdana" w:hAnsi="Verdana" w:cs="Calibri"/>
          <w:sz w:val="18"/>
          <w:szCs w:val="18"/>
        </w:rPr>
        <w:t>gwarantuję(my) wykonanie całości niniejszego zamówienia zgodnie z treścią: SWZ, wyjaśnień do SWZ oraz jej modyfikacjami (w przypadku wprowadzenia ich przez Zamawiającego),</w:t>
      </w:r>
    </w:p>
    <w:p w14:paraId="7457397C" w14:textId="31510883" w:rsidR="0070509A" w:rsidRPr="00DE7B11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DE7B11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 w:rsidRPr="00DE7B11">
        <w:rPr>
          <w:rFonts w:ascii="Verdana" w:hAnsi="Verdana" w:cs="Calibri"/>
          <w:sz w:val="18"/>
          <w:szCs w:val="18"/>
        </w:rPr>
        <w:t xml:space="preserve">projektowanymi </w:t>
      </w:r>
      <w:r w:rsidRPr="00DE7B11">
        <w:rPr>
          <w:rFonts w:ascii="Verdana" w:hAnsi="Verdana" w:cs="Calibri"/>
          <w:sz w:val="18"/>
          <w:szCs w:val="18"/>
        </w:rPr>
        <w:t xml:space="preserve">postanowieniami umowy, określonymi </w:t>
      </w:r>
      <w:r w:rsidR="00411AD6">
        <w:rPr>
          <w:rFonts w:ascii="Verdana" w:hAnsi="Verdana" w:cs="Calibri"/>
          <w:sz w:val="18"/>
          <w:szCs w:val="18"/>
        </w:rPr>
        <w:t xml:space="preserve">dla danej części </w:t>
      </w:r>
      <w:r w:rsidRPr="00DE7B11">
        <w:rPr>
          <w:rFonts w:ascii="Verdana" w:hAnsi="Verdana" w:cs="Calibri"/>
          <w:sz w:val="18"/>
          <w:szCs w:val="18"/>
        </w:rPr>
        <w:t xml:space="preserve">w </w:t>
      </w:r>
      <w:r w:rsidR="00F604E0" w:rsidRPr="00DE7B11">
        <w:rPr>
          <w:rFonts w:ascii="Verdana" w:hAnsi="Verdana" w:cs="Calibri"/>
          <w:sz w:val="18"/>
          <w:szCs w:val="18"/>
        </w:rPr>
        <w:t>załączniku do SWZ</w:t>
      </w:r>
      <w:r w:rsidRPr="00DE7B11">
        <w:rPr>
          <w:rFonts w:ascii="Verdana" w:hAnsi="Verdana" w:cs="Calibri"/>
          <w:sz w:val="18"/>
          <w:szCs w:val="18"/>
        </w:rPr>
        <w:t xml:space="preserve"> (Załącznik </w:t>
      </w:r>
      <w:r w:rsidR="00F604E0" w:rsidRPr="00DE7B11">
        <w:rPr>
          <w:rFonts w:ascii="Verdana" w:hAnsi="Verdana" w:cs="Calibri"/>
          <w:sz w:val="18"/>
          <w:szCs w:val="18"/>
        </w:rPr>
        <w:t>–</w:t>
      </w:r>
      <w:r w:rsidRPr="00DE7B11">
        <w:rPr>
          <w:rFonts w:ascii="Verdana" w:hAnsi="Verdana" w:cs="Calibri"/>
          <w:sz w:val="18"/>
          <w:szCs w:val="18"/>
        </w:rPr>
        <w:t xml:space="preserve"> </w:t>
      </w:r>
      <w:r w:rsidR="00F604E0" w:rsidRPr="00DE7B11">
        <w:rPr>
          <w:rFonts w:ascii="Verdana" w:hAnsi="Verdana" w:cs="Calibri"/>
          <w:sz w:val="18"/>
          <w:szCs w:val="18"/>
        </w:rPr>
        <w:t>w</w:t>
      </w:r>
      <w:r w:rsidRPr="00DE7B11">
        <w:rPr>
          <w:rFonts w:ascii="Verdana" w:hAnsi="Verdana" w:cs="Calibri"/>
          <w:sz w:val="18"/>
          <w:szCs w:val="18"/>
        </w:rPr>
        <w:t>zór</w:t>
      </w:r>
      <w:r w:rsidR="00F604E0" w:rsidRPr="00DE7B11">
        <w:rPr>
          <w:rFonts w:ascii="Verdana" w:hAnsi="Verdana" w:cs="Calibri"/>
          <w:sz w:val="18"/>
          <w:szCs w:val="18"/>
        </w:rPr>
        <w:t>/projekt</w:t>
      </w:r>
      <w:r w:rsidRPr="00DE7B11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DE7B11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DE7B11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1161AA2E" w:rsidR="0070509A" w:rsidRPr="00DE7B11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DE7B11">
        <w:rPr>
          <w:rFonts w:ascii="Verdana" w:hAnsi="Verdana" w:cs="Calibri"/>
          <w:sz w:val="18"/>
          <w:szCs w:val="18"/>
        </w:rPr>
        <w:t>oświadczamy, że całość przedmiotu zamówienia wykonamy w terminie</w:t>
      </w:r>
      <w:r w:rsidR="002F57D9" w:rsidRPr="00DE7B11">
        <w:rPr>
          <w:rFonts w:ascii="Verdana" w:hAnsi="Verdana" w:cs="Calibri"/>
          <w:sz w:val="18"/>
          <w:szCs w:val="18"/>
        </w:rPr>
        <w:t>:</w:t>
      </w:r>
      <w:r w:rsidR="009135E8" w:rsidRPr="00DE7B11">
        <w:rPr>
          <w:rFonts w:ascii="Verdana" w:hAnsi="Verdana" w:cs="Calibri"/>
          <w:sz w:val="18"/>
          <w:szCs w:val="18"/>
        </w:rPr>
        <w:t xml:space="preserve"> </w:t>
      </w:r>
      <w:r w:rsidR="00E4605C" w:rsidRPr="00DE7B11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AC7AB5">
        <w:rPr>
          <w:rFonts w:ascii="Verdana" w:hAnsi="Verdana" w:cs="Calibri"/>
          <w:b/>
          <w:bCs/>
          <w:sz w:val="18"/>
          <w:szCs w:val="18"/>
        </w:rPr>
        <w:t>14 dni od podpisania umowy</w:t>
      </w:r>
      <w:r w:rsidR="00E96F08" w:rsidRPr="00DE7B11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4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9"/>
        <w:gridCol w:w="4111"/>
      </w:tblGrid>
      <w:tr w:rsidR="0070509A" w:rsidRPr="005F7612" w14:paraId="09E2927E" w14:textId="77777777" w:rsidTr="000057A4">
        <w:tc>
          <w:tcPr>
            <w:tcW w:w="5239" w:type="dxa"/>
            <w:shd w:val="clear" w:color="auto" w:fill="auto"/>
          </w:tcPr>
          <w:p w14:paraId="63F76D4C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111" w:type="dxa"/>
            <w:shd w:val="clear" w:color="auto" w:fill="auto"/>
          </w:tcPr>
          <w:p w14:paraId="2628E4E9" w14:textId="77777777" w:rsidR="0070509A" w:rsidRPr="005F7612" w:rsidRDefault="0070509A" w:rsidP="00D01D07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0057A4">
        <w:tc>
          <w:tcPr>
            <w:tcW w:w="5239" w:type="dxa"/>
            <w:shd w:val="clear" w:color="auto" w:fill="auto"/>
            <w:vAlign w:val="center"/>
          </w:tcPr>
          <w:p w14:paraId="541AA910" w14:textId="77777777" w:rsidR="0070509A" w:rsidRPr="005F7612" w:rsidRDefault="0070509A" w:rsidP="000057A4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4111" w:type="dxa"/>
            <w:shd w:val="clear" w:color="auto" w:fill="auto"/>
          </w:tcPr>
          <w:p w14:paraId="1DD4BAFC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0057A4">
        <w:tc>
          <w:tcPr>
            <w:tcW w:w="5239" w:type="dxa"/>
            <w:shd w:val="clear" w:color="auto" w:fill="auto"/>
          </w:tcPr>
          <w:p w14:paraId="38E9626A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stawka podatku od towarów i usług, która zgodnie z wiedzą wykonawcy, będzie miała zastosowanie</w:t>
            </w:r>
          </w:p>
        </w:tc>
        <w:tc>
          <w:tcPr>
            <w:tcW w:w="4111" w:type="dxa"/>
            <w:shd w:val="clear" w:color="auto" w:fill="auto"/>
          </w:tcPr>
          <w:p w14:paraId="6C71474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C36ED15" w14:textId="3949A510" w:rsidR="00FC1AD4" w:rsidRPr="00FC1AD4" w:rsidRDefault="00FC1AD4" w:rsidP="0070509A">
      <w:pPr>
        <w:pStyle w:val="Tekstpodstawowyzwciciem21"/>
        <w:spacing w:after="0" w:line="276" w:lineRule="auto"/>
        <w:ind w:left="284" w:hanging="142"/>
        <w:rPr>
          <w:rFonts w:ascii="Verdana" w:hAnsi="Verdana" w:cs="Calibri"/>
          <w:i/>
          <w:sz w:val="18"/>
          <w:szCs w:val="18"/>
          <w:vertAlign w:val="superscript"/>
        </w:rPr>
      </w:pPr>
      <w:r>
        <w:rPr>
          <w:rFonts w:ascii="Verdana" w:hAnsi="Verdana" w:cs="Calibri"/>
          <w:i/>
          <w:sz w:val="18"/>
          <w:szCs w:val="18"/>
          <w:vertAlign w:val="superscript"/>
        </w:rPr>
        <w:t xml:space="preserve">   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>(w przypadku gdy wykonawca</w:t>
      </w:r>
      <w:r w:rsidR="00412340">
        <w:rPr>
          <w:rFonts w:ascii="Verdana" w:hAnsi="Verdana" w:cs="Calibri"/>
          <w:i/>
          <w:sz w:val="18"/>
          <w:szCs w:val="18"/>
          <w:vertAlign w:val="superscript"/>
        </w:rPr>
        <w:t xml:space="preserve"> nie</w:t>
      </w:r>
      <w:r>
        <w:rPr>
          <w:rFonts w:ascii="Verdana" w:hAnsi="Verdana" w:cs="Calibri"/>
          <w:i/>
          <w:sz w:val="18"/>
          <w:szCs w:val="18"/>
          <w:vertAlign w:val="superscript"/>
        </w:rPr>
        <w:t xml:space="preserve"> skreśli żadnej pozycji i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 xml:space="preserve"> nie wypełni powyższej tabeli, zamawiający uzna, że  wybór oferty wykonawcy nie będzie prowadził do powstania u Zamawiającego obowiązku podatkowego zgodnie z przepisami o podatku od towarów i usług)</w:t>
      </w: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</w:t>
      </w:r>
      <w:r w:rsidR="00782990" w:rsidRPr="008C5DB9">
        <w:rPr>
          <w:rFonts w:ascii="Verdana" w:hAnsi="Verdana" w:cs="Calibri"/>
          <w:i/>
          <w:iCs/>
          <w:sz w:val="18"/>
          <w:szCs w:val="18"/>
        </w:rPr>
        <w:t>(jeżeli dotyczy)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5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„Załącznik stanowiący tajemnicę przedsiębiorstwa”.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3545792A" w14:textId="70651067" w:rsidR="0070509A" w:rsidRPr="00D05391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8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  <w:r w:rsidR="0070509A" w:rsidRPr="00D05391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9"/>
        <w:t>**</w:t>
      </w:r>
    </w:p>
    <w:p w14:paraId="45461873" w14:textId="13495403" w:rsidR="0070509A" w:rsidRPr="00C51ADB" w:rsidRDefault="00BE4B0A" w:rsidP="00B761FA">
      <w:pPr>
        <w:ind w:left="425"/>
        <w:rPr>
          <w:rFonts w:ascii="Verdana" w:hAnsi="Verdana" w:cs="Calibri"/>
          <w:sz w:val="18"/>
          <w:szCs w:val="18"/>
        </w:rPr>
      </w:pPr>
      <w:r w:rsidRPr="00BE4B0A">
        <w:rPr>
          <w:rFonts w:ascii="Verdana" w:hAnsi="Verdana" w:cs="Calibri"/>
          <w:sz w:val="14"/>
          <w:szCs w:val="14"/>
        </w:rPr>
        <w:t>***</w:t>
      </w:r>
      <w:r w:rsidR="0070509A" w:rsidRPr="00BE4B0A">
        <w:rPr>
          <w:rFonts w:ascii="Verdana" w:hAnsi="Verdana" w:cs="Arial"/>
          <w:sz w:val="14"/>
          <w:szCs w:val="14"/>
        </w:rPr>
        <w:t>*</w:t>
      </w:r>
      <w:r w:rsidR="0070509A" w:rsidRPr="00C51ADB">
        <w:rPr>
          <w:rFonts w:ascii="Verdana" w:hAnsi="Verdana" w:cs="Arial"/>
          <w:sz w:val="18"/>
          <w:szCs w:val="18"/>
        </w:rPr>
        <w:t>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662C7EA4" w14:textId="01F5C819" w:rsidR="00880651" w:rsidRPr="00F604E0" w:rsidRDefault="0070509A" w:rsidP="003E0C94">
      <w:pPr>
        <w:spacing w:line="276" w:lineRule="auto"/>
        <w:rPr>
          <w:rFonts w:ascii="Verdana" w:hAnsi="Verdana"/>
          <w:sz w:val="16"/>
          <w:szCs w:val="16"/>
        </w:rPr>
      </w:pPr>
      <w:r w:rsidRPr="00C51ADB">
        <w:rPr>
          <w:rFonts w:ascii="Verdana" w:hAnsi="Verdana" w:cs="Calibri"/>
          <w:sz w:val="18"/>
          <w:szCs w:val="18"/>
        </w:rPr>
        <w:tab/>
      </w:r>
      <w:r w:rsidR="00880651" w:rsidRPr="00F604E0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604E0">
        <w:rPr>
          <w:rFonts w:ascii="Verdana" w:hAnsi="Verdana"/>
          <w:b/>
          <w:bCs/>
          <w:sz w:val="16"/>
          <w:szCs w:val="16"/>
        </w:rPr>
        <w:t>formularz</w:t>
      </w:r>
      <w:r w:rsidR="00880651" w:rsidRPr="00F604E0">
        <w:rPr>
          <w:rFonts w:ascii="Verdana" w:hAnsi="Verdana"/>
          <w:b/>
          <w:bCs/>
          <w:sz w:val="16"/>
          <w:szCs w:val="16"/>
        </w:rPr>
        <w:t xml:space="preserve"> powinien zostać opatrzony kwalifikowanym podpisem elektronicznym, lub podpisem zaufanym(</w:t>
      </w:r>
      <w:hyperlink r:id="rId8" w:history="1">
        <w:r w:rsidR="00880651"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="00880651" w:rsidRPr="00F604E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="00880651" w:rsidRPr="00F604E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="00880651" w:rsidRPr="00F604E0">
        <w:rPr>
          <w:rFonts w:ascii="Verdana" w:hAnsi="Verdana"/>
          <w:b/>
          <w:bCs/>
          <w:sz w:val="16"/>
          <w:szCs w:val="16"/>
        </w:rPr>
        <w:t xml:space="preserve">) </w:t>
      </w:r>
      <w:r w:rsidR="00F56B37" w:rsidRPr="00F604E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3658F425" w14:textId="4A2BF8B4" w:rsidR="00CC7E41" w:rsidRDefault="00700B29" w:rsidP="00A023CB">
      <w:pPr>
        <w:spacing w:line="276" w:lineRule="auto"/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 w:cs="Calibri"/>
          <w:sz w:val="16"/>
          <w:szCs w:val="16"/>
        </w:rPr>
        <w:br w:type="column"/>
      </w:r>
      <w:r w:rsidR="00134872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34872">
        <w:rPr>
          <w:rFonts w:ascii="Verdana" w:hAnsi="Verdana"/>
          <w:b/>
          <w:bCs/>
          <w:sz w:val="18"/>
          <w:szCs w:val="18"/>
        </w:rPr>
        <w:t>2 do S</w:t>
      </w:r>
      <w:r w:rsidR="00134872" w:rsidRPr="009A3ECE">
        <w:rPr>
          <w:rFonts w:ascii="Verdana" w:hAnsi="Verdana"/>
          <w:b/>
          <w:bCs/>
          <w:sz w:val="18"/>
          <w:szCs w:val="18"/>
        </w:rPr>
        <w:t>WZ</w:t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134872" w:rsidRPr="009A3ECE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215A2A">
        <w:rPr>
          <w:rFonts w:ascii="Verdana" w:hAnsi="Verdana"/>
          <w:b/>
          <w:bCs/>
          <w:sz w:val="18"/>
          <w:szCs w:val="18"/>
        </w:rPr>
        <w:t>10</w:t>
      </w:r>
      <w:r w:rsidR="00F67F28">
        <w:rPr>
          <w:rFonts w:ascii="Verdana" w:hAnsi="Verdana"/>
          <w:b/>
          <w:bCs/>
          <w:sz w:val="18"/>
          <w:szCs w:val="18"/>
        </w:rPr>
        <w:t>.</w:t>
      </w:r>
      <w:r w:rsidR="00134872" w:rsidRPr="009A3ECE">
        <w:rPr>
          <w:rFonts w:ascii="Verdana" w:hAnsi="Verdana"/>
          <w:b/>
          <w:bCs/>
          <w:sz w:val="18"/>
          <w:szCs w:val="18"/>
        </w:rPr>
        <w:t>202</w:t>
      </w:r>
      <w:r w:rsidR="00C32078">
        <w:rPr>
          <w:rFonts w:ascii="Verdana" w:hAnsi="Verdana"/>
          <w:b/>
          <w:bCs/>
          <w:sz w:val="18"/>
          <w:szCs w:val="18"/>
        </w:rPr>
        <w:t>5</w:t>
      </w:r>
    </w:p>
    <w:p w14:paraId="1E2F1C83" w14:textId="77777777" w:rsidR="00AB4712" w:rsidRPr="00100992" w:rsidRDefault="00AB4712" w:rsidP="00700B29">
      <w:pPr>
        <w:spacing w:line="276" w:lineRule="auto"/>
        <w:ind w:left="0" w:firstLine="0"/>
        <w:rPr>
          <w:rFonts w:ascii="Verdana" w:hAnsi="Verdana" w:cs="Verdana"/>
          <w:b/>
          <w:bCs/>
          <w:sz w:val="20"/>
          <w:szCs w:val="20"/>
        </w:rPr>
      </w:pP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4E1DEE93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064F82E4" w:rsidR="00794328" w:rsidRPr="00D40D5C" w:rsidRDefault="00BB0E85" w:rsidP="00D40D5C">
      <w:pPr>
        <w:spacing w:before="0" w:line="276" w:lineRule="auto"/>
        <w:ind w:left="0" w:right="-159" w:firstLine="0"/>
        <w:jc w:val="center"/>
        <w:rPr>
          <w:rFonts w:ascii="Verdana" w:hAnsi="Verdana"/>
          <w:b/>
          <w:i/>
          <w:iCs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134872">
        <w:rPr>
          <w:rFonts w:ascii="Verdana" w:hAnsi="Verdana" w:cs="Arial"/>
          <w:sz w:val="18"/>
          <w:szCs w:val="18"/>
        </w:rPr>
        <w:t>Pzp</w:t>
      </w:r>
      <w:proofErr w:type="spellEnd"/>
      <w:r w:rsidRPr="00134872">
        <w:rPr>
          <w:rFonts w:ascii="Verdana" w:hAnsi="Verdana" w:cs="Arial"/>
          <w:sz w:val="18"/>
          <w:szCs w:val="18"/>
        </w:rPr>
        <w:t>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proofErr w:type="spellStart"/>
      <w:r w:rsidR="00215A2A" w:rsidRPr="00215A2A">
        <w:rPr>
          <w:rFonts w:ascii="Verdana" w:hAnsi="Verdana"/>
          <w:b/>
          <w:i/>
          <w:iCs/>
          <w:sz w:val="18"/>
          <w:szCs w:val="18"/>
        </w:rPr>
        <w:t>Cyberbezpieczny</w:t>
      </w:r>
      <w:proofErr w:type="spellEnd"/>
      <w:r w:rsidR="00215A2A" w:rsidRPr="00215A2A">
        <w:rPr>
          <w:rFonts w:ascii="Verdana" w:hAnsi="Verdana"/>
          <w:b/>
          <w:i/>
          <w:iCs/>
          <w:sz w:val="18"/>
          <w:szCs w:val="18"/>
        </w:rPr>
        <w:t xml:space="preserve"> samorząd – zakup sprzętu informatycznego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3B51E272" w14:textId="4F2FBE6B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0F5836">
        <w:rPr>
          <w:rFonts w:ascii="Verdana" w:hAnsi="Verdana" w:cs="Arial"/>
          <w:b/>
          <w:bCs/>
          <w:sz w:val="18"/>
          <w:szCs w:val="18"/>
        </w:rPr>
        <w:t>8, 10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4F68F6AC" w14:textId="14FF19E6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10"/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FB55D0">
        <w:rPr>
          <w:rFonts w:ascii="Verdana" w:hAnsi="Verdana" w:cs="Arial"/>
          <w:sz w:val="18"/>
          <w:szCs w:val="18"/>
        </w:rPr>
        <w:t>self-cleaning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0F5836" w:rsidRDefault="00A05AD0" w:rsidP="00A05AD0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Verdana" w:hAnsi="Verdana" w:cs="Arial"/>
          <w:b/>
          <w:strike/>
          <w:sz w:val="18"/>
          <w:szCs w:val="18"/>
          <w:u w:val="single"/>
        </w:rPr>
      </w:pPr>
      <w:r w:rsidRPr="000F5836">
        <w:rPr>
          <w:rFonts w:ascii="Verdana" w:hAnsi="Verdana" w:cs="Arial"/>
          <w:b/>
          <w:strike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</w:t>
      </w:r>
      <w:r w:rsidRPr="00C32078">
        <w:rPr>
          <w:rFonts w:ascii="Verdana" w:hAnsi="Verdana" w:cs="Arial"/>
          <w:strike/>
          <w:sz w:val="18"/>
          <w:szCs w:val="18"/>
        </w:rPr>
        <w:t>) Oświadczam, że spełniam warunki udziału w postępowaniu określone przez Zamawiającego w rozdz. IX Specyfikacji Warunków Zamówienia (SWZ).</w:t>
      </w:r>
    </w:p>
    <w:p w14:paraId="08104EB8" w14:textId="5654357B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II.2) </w:t>
      </w:r>
      <w:r w:rsidRPr="000057A4">
        <w:rPr>
          <w:rFonts w:ascii="Verdana" w:hAnsi="Verdana" w:cs="Arial"/>
          <w:strike/>
          <w:sz w:val="18"/>
          <w:szCs w:val="18"/>
        </w:rPr>
        <w:t>Oświadczam, że w celu wykazania spełniania warunków udziału w postępowaniu, określonych przez Zamawiającego w SWZ,</w:t>
      </w:r>
      <w:r w:rsidR="001E1163" w:rsidRPr="000057A4">
        <w:rPr>
          <w:rFonts w:ascii="Verdana" w:hAnsi="Verdana" w:cs="Arial"/>
          <w:i/>
          <w:strike/>
          <w:sz w:val="18"/>
          <w:szCs w:val="18"/>
        </w:rPr>
        <w:t xml:space="preserve"> </w:t>
      </w:r>
      <w:r w:rsidRPr="000057A4">
        <w:rPr>
          <w:rFonts w:ascii="Verdana" w:hAnsi="Verdana" w:cs="Arial"/>
          <w:b/>
          <w:bCs/>
          <w:strike/>
          <w:sz w:val="18"/>
          <w:szCs w:val="18"/>
        </w:rPr>
        <w:t>polegam na zasobach następującego/</w:t>
      </w:r>
      <w:proofErr w:type="spellStart"/>
      <w:r w:rsidRPr="000057A4">
        <w:rPr>
          <w:rFonts w:ascii="Verdana" w:hAnsi="Verdana" w:cs="Arial"/>
          <w:b/>
          <w:bCs/>
          <w:strike/>
          <w:sz w:val="18"/>
          <w:szCs w:val="18"/>
        </w:rPr>
        <w:t>ych</w:t>
      </w:r>
      <w:proofErr w:type="spellEnd"/>
      <w:r w:rsidRPr="000057A4">
        <w:rPr>
          <w:rFonts w:ascii="Verdana" w:hAnsi="Verdana" w:cs="Arial"/>
          <w:b/>
          <w:bCs/>
          <w:strike/>
          <w:sz w:val="18"/>
          <w:szCs w:val="18"/>
        </w:rPr>
        <w:t xml:space="preserve"> podmiotu/ów</w:t>
      </w:r>
      <w:r w:rsidRPr="000057A4">
        <w:rPr>
          <w:rFonts w:ascii="Verdana" w:hAnsi="Verdana" w:cs="Arial"/>
          <w:strike/>
          <w:sz w:val="18"/>
          <w:szCs w:val="18"/>
        </w:rPr>
        <w:t>: ……………………………………………………………</w:t>
      </w:r>
      <w:r w:rsidR="001E1163" w:rsidRPr="000057A4">
        <w:rPr>
          <w:rFonts w:ascii="Verdana" w:hAnsi="Verdana" w:cs="Arial"/>
          <w:strike/>
          <w:sz w:val="18"/>
          <w:szCs w:val="18"/>
        </w:rPr>
        <w:t>………………………………….</w:t>
      </w:r>
      <w:r w:rsidRPr="000057A4">
        <w:rPr>
          <w:rFonts w:ascii="Verdana" w:hAnsi="Verdana" w:cs="Arial"/>
          <w:strike/>
          <w:sz w:val="18"/>
          <w:szCs w:val="18"/>
        </w:rPr>
        <w:t xml:space="preserve"> </w:t>
      </w:r>
      <w:r w:rsidR="002A72B1" w:rsidRPr="000057A4">
        <w:rPr>
          <w:rFonts w:ascii="Verdana" w:hAnsi="Verdana" w:cs="Arial"/>
          <w:strike/>
          <w:sz w:val="18"/>
          <w:szCs w:val="18"/>
        </w:rPr>
        <w:t xml:space="preserve">zakres i sposób udostępnienia zasobów zostały określone w </w:t>
      </w:r>
      <w:r w:rsidR="002A72B1" w:rsidRPr="000057A4">
        <w:rPr>
          <w:rFonts w:ascii="Verdana" w:hAnsi="Verdana" w:cs="Arial"/>
          <w:b/>
          <w:bCs/>
          <w:strike/>
          <w:sz w:val="18"/>
          <w:szCs w:val="18"/>
        </w:rPr>
        <w:t>załączniku nr 4</w:t>
      </w:r>
      <w:r w:rsidR="00CA754E" w:rsidRPr="000057A4">
        <w:rPr>
          <w:rStyle w:val="Odwoanieprzypisudolnego"/>
          <w:rFonts w:ascii="Verdana" w:hAnsi="Verdana" w:cs="Arial"/>
          <w:strike/>
          <w:sz w:val="18"/>
          <w:szCs w:val="18"/>
        </w:rPr>
        <w:footnoteReference w:id="11"/>
      </w:r>
      <w:r w:rsidR="002A72B1" w:rsidRPr="000057A4">
        <w:rPr>
          <w:rFonts w:ascii="Verdana" w:hAnsi="Verdana" w:cs="Arial"/>
          <w:strike/>
          <w:sz w:val="18"/>
          <w:szCs w:val="18"/>
        </w:rPr>
        <w:t>.</w:t>
      </w:r>
    </w:p>
    <w:p w14:paraId="68C0AEA4" w14:textId="77777777" w:rsidR="00A05AD0" w:rsidRPr="00411AD6" w:rsidRDefault="00A05AD0" w:rsidP="00A05AD0">
      <w:pPr>
        <w:rPr>
          <w:rFonts w:ascii="Verdana" w:hAnsi="Verdana" w:cs="Arial"/>
          <w:sz w:val="18"/>
          <w:szCs w:val="18"/>
        </w:rPr>
      </w:pPr>
      <w:r w:rsidRPr="00411AD6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4C36B20A" w14:textId="4F8E6280" w:rsidR="00FA3010" w:rsidRDefault="00A05AD0" w:rsidP="00A37AC2">
      <w:pPr>
        <w:ind w:left="142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B55D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B55D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sectPr w:rsidR="00FA3010" w:rsidSect="00812683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E9410" w14:textId="77777777" w:rsidR="002E7D71" w:rsidRDefault="002E7D71" w:rsidP="00F06E23">
      <w:r>
        <w:separator/>
      </w:r>
    </w:p>
  </w:endnote>
  <w:endnote w:type="continuationSeparator" w:id="0">
    <w:p w14:paraId="737B5A04" w14:textId="77777777" w:rsidR="002E7D71" w:rsidRDefault="002E7D71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7434F" w14:textId="77777777" w:rsidR="002E7D71" w:rsidRDefault="002E7D71" w:rsidP="00F06E23">
      <w:r>
        <w:separator/>
      </w:r>
    </w:p>
  </w:footnote>
  <w:footnote w:type="continuationSeparator" w:id="0">
    <w:p w14:paraId="114FF1DD" w14:textId="77777777" w:rsidR="002E7D71" w:rsidRDefault="002E7D71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2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2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84675DE" w14:textId="13BD2781" w:rsidR="00B82677" w:rsidRPr="00B82677" w:rsidRDefault="00B82677">
      <w:pPr>
        <w:pStyle w:val="Tekstprzypisudolnego"/>
        <w:rPr>
          <w:sz w:val="16"/>
          <w:szCs w:val="16"/>
        </w:rPr>
      </w:pPr>
      <w:r w:rsidRPr="00B82677">
        <w:rPr>
          <w:rStyle w:val="Odwoanieprzypisudolnego"/>
          <w:sz w:val="16"/>
          <w:szCs w:val="16"/>
        </w:rPr>
        <w:footnoteRef/>
      </w:r>
      <w:r w:rsidRPr="00B82677">
        <w:rPr>
          <w:sz w:val="16"/>
          <w:szCs w:val="16"/>
        </w:rPr>
        <w:t xml:space="preserve"> </w:t>
      </w:r>
      <w:r w:rsidR="00703BBC">
        <w:rPr>
          <w:sz w:val="16"/>
          <w:szCs w:val="16"/>
        </w:rPr>
        <w:t>w</w:t>
      </w:r>
      <w:r w:rsidRPr="00B82677">
        <w:rPr>
          <w:sz w:val="16"/>
          <w:szCs w:val="16"/>
        </w:rPr>
        <w:t xml:space="preserve"> przypadku złożenia ofert </w:t>
      </w:r>
      <w:r w:rsidR="00703BBC">
        <w:rPr>
          <w:sz w:val="16"/>
          <w:szCs w:val="16"/>
        </w:rPr>
        <w:t xml:space="preserve">tylko </w:t>
      </w:r>
      <w:r w:rsidRPr="00B82677">
        <w:rPr>
          <w:sz w:val="16"/>
          <w:szCs w:val="16"/>
        </w:rPr>
        <w:t>na wybrane części pozostałe proszę wykreślić</w:t>
      </w:r>
    </w:p>
  </w:footnote>
  <w:footnote w:id="4">
    <w:p w14:paraId="40BD87DB" w14:textId="41F9BF5B" w:rsidR="007E74F9" w:rsidRDefault="007E74F9" w:rsidP="00823B1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 xml:space="preserve">Wykonawca zobowiązany jest do złożenia oświadczenia w tym zakresie stosownie do treści art. 225 ust. 1 ustawy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 xml:space="preserve">. „Jeżeli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>. zm.), dla celów zastosowania kryterium ceny lub kosztu zamawiający dolicza do przedstawionej w tej ofercie ceny kwotę podatku od towarów i usług, którą miałby obowiązek rozliczyć”.</w:t>
      </w:r>
    </w:p>
  </w:footnote>
  <w:footnote w:id="5">
    <w:p w14:paraId="6154D72D" w14:textId="76E16F84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</w:p>
  </w:footnote>
  <w:footnote w:id="6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7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8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9">
    <w:p w14:paraId="212C2142" w14:textId="5202E879" w:rsidR="0070509A" w:rsidRPr="00972E5F" w:rsidRDefault="0070509A" w:rsidP="00195C3C">
      <w:pPr>
        <w:pStyle w:val="Tekstprzypisudolnego"/>
        <w:ind w:left="0" w:firstLine="0"/>
        <w:rPr>
          <w:rFonts w:ascii="Calibri" w:hAnsi="Calibri"/>
          <w:sz w:val="16"/>
          <w:szCs w:val="16"/>
        </w:rPr>
      </w:pPr>
    </w:p>
  </w:footnote>
  <w:footnote w:id="10">
    <w:p w14:paraId="35D1BCB6" w14:textId="6D15A233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  <w:r w:rsidR="00B50E99">
        <w:rPr>
          <w:rFonts w:cs="Arial"/>
          <w:sz w:val="16"/>
          <w:szCs w:val="16"/>
        </w:rPr>
        <w:t xml:space="preserve"> </w:t>
      </w:r>
    </w:p>
  </w:footnote>
  <w:footnote w:id="11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D3BC" w14:textId="5CB9A824" w:rsidR="003D7B34" w:rsidRDefault="003D7B34">
    <w:pPr>
      <w:pStyle w:val="Nagwek"/>
    </w:pPr>
    <w:r w:rsidRPr="003D7B34">
      <w:rPr>
        <w:rFonts w:ascii="Verdana" w:eastAsia="Verdana" w:hAnsi="Verdana" w:cs="Verdana"/>
        <w:noProof/>
        <w:sz w:val="22"/>
        <w:szCs w:val="22"/>
        <w:lang w:eastAsia="en-US"/>
      </w:rPr>
      <w:drawing>
        <wp:inline distT="0" distB="0" distL="0" distR="0" wp14:anchorId="5974645D" wp14:editId="613B2437">
          <wp:extent cx="6184900" cy="592598"/>
          <wp:effectExtent l="0" t="0" r="6350" b="0"/>
          <wp:docPr id="620476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592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2C7D0E"/>
    <w:multiLevelType w:val="hybridMultilevel"/>
    <w:tmpl w:val="0806359C"/>
    <w:lvl w:ilvl="0" w:tplc="7088B5C6">
      <w:start w:val="1"/>
      <w:numFmt w:val="lowerLetter"/>
      <w:lvlText w:val="%1)"/>
      <w:lvlJc w:val="left"/>
      <w:pPr>
        <w:ind w:left="1430" w:hanging="360"/>
      </w:pPr>
      <w:rPr>
        <w:rFonts w:hint="default"/>
        <w:b/>
        <w:color w:val="00000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572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19584F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45379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1236F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2D2DA0"/>
    <w:multiLevelType w:val="hybridMultilevel"/>
    <w:tmpl w:val="9AA660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F6F7F68"/>
    <w:multiLevelType w:val="multilevel"/>
    <w:tmpl w:val="0FDE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1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22" w15:restartNumberingAfterBreak="0">
    <w:nsid w:val="379B6FDA"/>
    <w:multiLevelType w:val="hybridMultilevel"/>
    <w:tmpl w:val="B9D8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FED349D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1C5715B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2026DBA"/>
    <w:multiLevelType w:val="hybridMultilevel"/>
    <w:tmpl w:val="9AA6609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5F3B27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536B0154"/>
    <w:multiLevelType w:val="hybridMultilevel"/>
    <w:tmpl w:val="7B98F30E"/>
    <w:lvl w:ilvl="0" w:tplc="04150017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555309DC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 w15:restartNumberingAfterBreak="0">
    <w:nsid w:val="5A954C99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924589D"/>
    <w:multiLevelType w:val="hybridMultilevel"/>
    <w:tmpl w:val="B9D8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877EA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9" w15:restartNumberingAfterBreak="0">
    <w:nsid w:val="6E336086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0" w15:restartNumberingAfterBreak="0">
    <w:nsid w:val="7513272B"/>
    <w:multiLevelType w:val="hybridMultilevel"/>
    <w:tmpl w:val="0E5C2486"/>
    <w:lvl w:ilvl="0" w:tplc="6FC67D7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EC651CC"/>
    <w:multiLevelType w:val="hybridMultilevel"/>
    <w:tmpl w:val="7B98F30E"/>
    <w:lvl w:ilvl="0" w:tplc="FFFFFFFF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1139372593">
    <w:abstractNumId w:val="2"/>
  </w:num>
  <w:num w:numId="2" w16cid:durableId="1188907228">
    <w:abstractNumId w:val="9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13"/>
  </w:num>
  <w:num w:numId="6" w16cid:durableId="1152022580">
    <w:abstractNumId w:val="15"/>
  </w:num>
  <w:num w:numId="7" w16cid:durableId="912935839">
    <w:abstractNumId w:val="34"/>
  </w:num>
  <w:num w:numId="8" w16cid:durableId="103379398">
    <w:abstractNumId w:val="42"/>
  </w:num>
  <w:num w:numId="9" w16cid:durableId="1907064608">
    <w:abstractNumId w:val="27"/>
  </w:num>
  <w:num w:numId="10" w16cid:durableId="1315375310">
    <w:abstractNumId w:val="16"/>
  </w:num>
  <w:num w:numId="11" w16cid:durableId="536622994">
    <w:abstractNumId w:val="35"/>
  </w:num>
  <w:num w:numId="12" w16cid:durableId="785807320">
    <w:abstractNumId w:val="3"/>
  </w:num>
  <w:num w:numId="13" w16cid:durableId="871579117">
    <w:abstractNumId w:val="11"/>
  </w:num>
  <w:num w:numId="14" w16cid:durableId="617294513">
    <w:abstractNumId w:val="23"/>
  </w:num>
  <w:num w:numId="15" w16cid:durableId="411464631">
    <w:abstractNumId w:val="18"/>
  </w:num>
  <w:num w:numId="16" w16cid:durableId="714159224">
    <w:abstractNumId w:val="26"/>
  </w:num>
  <w:num w:numId="17" w16cid:durableId="1589650369">
    <w:abstractNumId w:val="14"/>
  </w:num>
  <w:num w:numId="18" w16cid:durableId="1946690464">
    <w:abstractNumId w:val="7"/>
  </w:num>
  <w:num w:numId="19" w16cid:durableId="2076001710">
    <w:abstractNumId w:val="36"/>
  </w:num>
  <w:num w:numId="20" w16cid:durableId="242642104">
    <w:abstractNumId w:val="17"/>
  </w:num>
  <w:num w:numId="21" w16cid:durableId="624192882">
    <w:abstractNumId w:val="5"/>
  </w:num>
  <w:num w:numId="22" w16cid:durableId="1405032839">
    <w:abstractNumId w:val="41"/>
  </w:num>
  <w:num w:numId="23" w16cid:durableId="1237859026">
    <w:abstractNumId w:val="33"/>
  </w:num>
  <w:num w:numId="24" w16cid:durableId="1055543646">
    <w:abstractNumId w:val="6"/>
  </w:num>
  <w:num w:numId="25" w16cid:durableId="685910987">
    <w:abstractNumId w:val="40"/>
  </w:num>
  <w:num w:numId="26" w16cid:durableId="1283195142">
    <w:abstractNumId w:val="21"/>
  </w:num>
  <w:num w:numId="27" w16cid:durableId="1248154327">
    <w:abstractNumId w:val="22"/>
  </w:num>
  <w:num w:numId="28" w16cid:durableId="974331917">
    <w:abstractNumId w:val="37"/>
  </w:num>
  <w:num w:numId="29" w16cid:durableId="1349143129">
    <w:abstractNumId w:val="20"/>
  </w:num>
  <w:num w:numId="30" w16cid:durableId="864560205">
    <w:abstractNumId w:val="30"/>
  </w:num>
  <w:num w:numId="31" w16cid:durableId="1428190343">
    <w:abstractNumId w:val="4"/>
  </w:num>
  <w:num w:numId="32" w16cid:durableId="220990238">
    <w:abstractNumId w:val="19"/>
  </w:num>
  <w:num w:numId="33" w16cid:durableId="427387211">
    <w:abstractNumId w:val="24"/>
  </w:num>
  <w:num w:numId="34" w16cid:durableId="944582984">
    <w:abstractNumId w:val="28"/>
  </w:num>
  <w:num w:numId="35" w16cid:durableId="620648736">
    <w:abstractNumId w:val="38"/>
  </w:num>
  <w:num w:numId="36" w16cid:durableId="1221601607">
    <w:abstractNumId w:val="43"/>
  </w:num>
  <w:num w:numId="37" w16cid:durableId="293411025">
    <w:abstractNumId w:val="8"/>
  </w:num>
  <w:num w:numId="38" w16cid:durableId="303777864">
    <w:abstractNumId w:val="25"/>
  </w:num>
  <w:num w:numId="39" w16cid:durableId="248318364">
    <w:abstractNumId w:val="12"/>
  </w:num>
  <w:num w:numId="40" w16cid:durableId="1111315945">
    <w:abstractNumId w:val="39"/>
  </w:num>
  <w:num w:numId="41" w16cid:durableId="256645568">
    <w:abstractNumId w:val="10"/>
  </w:num>
  <w:num w:numId="42" w16cid:durableId="366758719">
    <w:abstractNumId w:val="29"/>
  </w:num>
  <w:num w:numId="43" w16cid:durableId="1502575729">
    <w:abstractNumId w:val="32"/>
  </w:num>
  <w:num w:numId="44" w16cid:durableId="161220741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1025"/>
    <w:rsid w:val="00002C05"/>
    <w:rsid w:val="00003C52"/>
    <w:rsid w:val="0000455C"/>
    <w:rsid w:val="0000478D"/>
    <w:rsid w:val="000057A4"/>
    <w:rsid w:val="00010041"/>
    <w:rsid w:val="000115D6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478BC"/>
    <w:rsid w:val="00054DD3"/>
    <w:rsid w:val="000602A0"/>
    <w:rsid w:val="00061099"/>
    <w:rsid w:val="000638E9"/>
    <w:rsid w:val="00066107"/>
    <w:rsid w:val="0007339F"/>
    <w:rsid w:val="0007485A"/>
    <w:rsid w:val="00075657"/>
    <w:rsid w:val="0008113E"/>
    <w:rsid w:val="00081B11"/>
    <w:rsid w:val="00081CBA"/>
    <w:rsid w:val="000828F2"/>
    <w:rsid w:val="00083130"/>
    <w:rsid w:val="00084F6D"/>
    <w:rsid w:val="00094F88"/>
    <w:rsid w:val="000A0A11"/>
    <w:rsid w:val="000A1DAE"/>
    <w:rsid w:val="000A1E37"/>
    <w:rsid w:val="000A3F10"/>
    <w:rsid w:val="000A5333"/>
    <w:rsid w:val="000A5CC6"/>
    <w:rsid w:val="000A5F08"/>
    <w:rsid w:val="000B3E11"/>
    <w:rsid w:val="000B54A9"/>
    <w:rsid w:val="000B6423"/>
    <w:rsid w:val="000B685C"/>
    <w:rsid w:val="000C132A"/>
    <w:rsid w:val="000C339E"/>
    <w:rsid w:val="000C406E"/>
    <w:rsid w:val="000C54E9"/>
    <w:rsid w:val="000C67EB"/>
    <w:rsid w:val="000D2F2D"/>
    <w:rsid w:val="000D3F75"/>
    <w:rsid w:val="000D5FBB"/>
    <w:rsid w:val="000D6D94"/>
    <w:rsid w:val="000D6F73"/>
    <w:rsid w:val="000E002E"/>
    <w:rsid w:val="000E16F0"/>
    <w:rsid w:val="000E1C34"/>
    <w:rsid w:val="000E25D0"/>
    <w:rsid w:val="000E2923"/>
    <w:rsid w:val="000E5417"/>
    <w:rsid w:val="000E6D05"/>
    <w:rsid w:val="000E70EE"/>
    <w:rsid w:val="000F04AE"/>
    <w:rsid w:val="000F19A8"/>
    <w:rsid w:val="000F2A1B"/>
    <w:rsid w:val="000F3D0F"/>
    <w:rsid w:val="000F5836"/>
    <w:rsid w:val="000F727E"/>
    <w:rsid w:val="001001A8"/>
    <w:rsid w:val="00105276"/>
    <w:rsid w:val="00106FA6"/>
    <w:rsid w:val="00112C95"/>
    <w:rsid w:val="00115431"/>
    <w:rsid w:val="001163C3"/>
    <w:rsid w:val="00122108"/>
    <w:rsid w:val="00122584"/>
    <w:rsid w:val="001225B7"/>
    <w:rsid w:val="00123056"/>
    <w:rsid w:val="00123EF6"/>
    <w:rsid w:val="00130297"/>
    <w:rsid w:val="00134872"/>
    <w:rsid w:val="00135E86"/>
    <w:rsid w:val="001375F8"/>
    <w:rsid w:val="00142187"/>
    <w:rsid w:val="00143970"/>
    <w:rsid w:val="00146487"/>
    <w:rsid w:val="00153A56"/>
    <w:rsid w:val="0015481E"/>
    <w:rsid w:val="00154874"/>
    <w:rsid w:val="00156BD0"/>
    <w:rsid w:val="0015753C"/>
    <w:rsid w:val="0016259E"/>
    <w:rsid w:val="00164243"/>
    <w:rsid w:val="001645E5"/>
    <w:rsid w:val="00165798"/>
    <w:rsid w:val="00165F67"/>
    <w:rsid w:val="00166B06"/>
    <w:rsid w:val="00170F99"/>
    <w:rsid w:val="00171315"/>
    <w:rsid w:val="001724DF"/>
    <w:rsid w:val="00174FC7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2EFC"/>
    <w:rsid w:val="001B3540"/>
    <w:rsid w:val="001B3AC3"/>
    <w:rsid w:val="001B4199"/>
    <w:rsid w:val="001B49FD"/>
    <w:rsid w:val="001B5279"/>
    <w:rsid w:val="001B5824"/>
    <w:rsid w:val="001B5B97"/>
    <w:rsid w:val="001B6FC1"/>
    <w:rsid w:val="001C1336"/>
    <w:rsid w:val="001C254C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E060B"/>
    <w:rsid w:val="001E1163"/>
    <w:rsid w:val="001E7111"/>
    <w:rsid w:val="001F17A7"/>
    <w:rsid w:val="001F1D01"/>
    <w:rsid w:val="001F5AF1"/>
    <w:rsid w:val="00201E25"/>
    <w:rsid w:val="00202BFF"/>
    <w:rsid w:val="00206F16"/>
    <w:rsid w:val="0021194D"/>
    <w:rsid w:val="00212931"/>
    <w:rsid w:val="00213C5E"/>
    <w:rsid w:val="002156C6"/>
    <w:rsid w:val="00215A2A"/>
    <w:rsid w:val="00217758"/>
    <w:rsid w:val="0022758C"/>
    <w:rsid w:val="00230012"/>
    <w:rsid w:val="00232DBC"/>
    <w:rsid w:val="00233A3C"/>
    <w:rsid w:val="00235A3D"/>
    <w:rsid w:val="0023707B"/>
    <w:rsid w:val="00242A13"/>
    <w:rsid w:val="00244F46"/>
    <w:rsid w:val="002454AA"/>
    <w:rsid w:val="00245883"/>
    <w:rsid w:val="00246A14"/>
    <w:rsid w:val="00246F4F"/>
    <w:rsid w:val="0024736A"/>
    <w:rsid w:val="002504B9"/>
    <w:rsid w:val="00254C22"/>
    <w:rsid w:val="002560C3"/>
    <w:rsid w:val="0026318D"/>
    <w:rsid w:val="00266283"/>
    <w:rsid w:val="00266DD2"/>
    <w:rsid w:val="00267FA7"/>
    <w:rsid w:val="00273A46"/>
    <w:rsid w:val="002744EA"/>
    <w:rsid w:val="00275E2F"/>
    <w:rsid w:val="00280933"/>
    <w:rsid w:val="002812C1"/>
    <w:rsid w:val="00281F9C"/>
    <w:rsid w:val="002821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621D"/>
    <w:rsid w:val="002A6774"/>
    <w:rsid w:val="002A72B1"/>
    <w:rsid w:val="002C01E5"/>
    <w:rsid w:val="002C1123"/>
    <w:rsid w:val="002C2CEF"/>
    <w:rsid w:val="002C41EA"/>
    <w:rsid w:val="002C4CF3"/>
    <w:rsid w:val="002D09E4"/>
    <w:rsid w:val="002D2CA9"/>
    <w:rsid w:val="002D68DE"/>
    <w:rsid w:val="002E137E"/>
    <w:rsid w:val="002E7030"/>
    <w:rsid w:val="002E7D71"/>
    <w:rsid w:val="002F1065"/>
    <w:rsid w:val="002F2CD9"/>
    <w:rsid w:val="002F57D9"/>
    <w:rsid w:val="002F7028"/>
    <w:rsid w:val="003043D8"/>
    <w:rsid w:val="00306473"/>
    <w:rsid w:val="00306D92"/>
    <w:rsid w:val="00306F75"/>
    <w:rsid w:val="003112C2"/>
    <w:rsid w:val="003122E8"/>
    <w:rsid w:val="00313B2F"/>
    <w:rsid w:val="00313B4E"/>
    <w:rsid w:val="00313D41"/>
    <w:rsid w:val="003146C4"/>
    <w:rsid w:val="003204C8"/>
    <w:rsid w:val="00323666"/>
    <w:rsid w:val="00326A06"/>
    <w:rsid w:val="00327936"/>
    <w:rsid w:val="00330436"/>
    <w:rsid w:val="00330883"/>
    <w:rsid w:val="00331E45"/>
    <w:rsid w:val="00332E1F"/>
    <w:rsid w:val="00333CBA"/>
    <w:rsid w:val="00333D26"/>
    <w:rsid w:val="00334749"/>
    <w:rsid w:val="00342967"/>
    <w:rsid w:val="00344314"/>
    <w:rsid w:val="003472DC"/>
    <w:rsid w:val="00347FC7"/>
    <w:rsid w:val="003525DC"/>
    <w:rsid w:val="0035526D"/>
    <w:rsid w:val="0035647F"/>
    <w:rsid w:val="00360BD8"/>
    <w:rsid w:val="00360C16"/>
    <w:rsid w:val="0036280A"/>
    <w:rsid w:val="00365CE7"/>
    <w:rsid w:val="00370A47"/>
    <w:rsid w:val="0037117C"/>
    <w:rsid w:val="00372C67"/>
    <w:rsid w:val="003738CD"/>
    <w:rsid w:val="00374A62"/>
    <w:rsid w:val="003752A1"/>
    <w:rsid w:val="00377783"/>
    <w:rsid w:val="00380046"/>
    <w:rsid w:val="00380122"/>
    <w:rsid w:val="00380BC7"/>
    <w:rsid w:val="003849D6"/>
    <w:rsid w:val="00385E2A"/>
    <w:rsid w:val="00386583"/>
    <w:rsid w:val="00386B3B"/>
    <w:rsid w:val="00386E35"/>
    <w:rsid w:val="00387124"/>
    <w:rsid w:val="00387685"/>
    <w:rsid w:val="00395759"/>
    <w:rsid w:val="003957AB"/>
    <w:rsid w:val="00397E8C"/>
    <w:rsid w:val="003A21CF"/>
    <w:rsid w:val="003A609C"/>
    <w:rsid w:val="003A6DCC"/>
    <w:rsid w:val="003B018D"/>
    <w:rsid w:val="003B1EFB"/>
    <w:rsid w:val="003B271B"/>
    <w:rsid w:val="003B27EE"/>
    <w:rsid w:val="003B404E"/>
    <w:rsid w:val="003C155A"/>
    <w:rsid w:val="003C4564"/>
    <w:rsid w:val="003D0425"/>
    <w:rsid w:val="003D12A6"/>
    <w:rsid w:val="003D197D"/>
    <w:rsid w:val="003D209B"/>
    <w:rsid w:val="003D34E4"/>
    <w:rsid w:val="003D3813"/>
    <w:rsid w:val="003D39AF"/>
    <w:rsid w:val="003D3F6F"/>
    <w:rsid w:val="003D4F17"/>
    <w:rsid w:val="003D57D7"/>
    <w:rsid w:val="003D62AD"/>
    <w:rsid w:val="003D65C2"/>
    <w:rsid w:val="003D6893"/>
    <w:rsid w:val="003D7B34"/>
    <w:rsid w:val="003E0C94"/>
    <w:rsid w:val="003E30C4"/>
    <w:rsid w:val="003E3839"/>
    <w:rsid w:val="003E52E5"/>
    <w:rsid w:val="003E5520"/>
    <w:rsid w:val="003E5685"/>
    <w:rsid w:val="003F0AAF"/>
    <w:rsid w:val="003F1409"/>
    <w:rsid w:val="003F2738"/>
    <w:rsid w:val="003F4CDF"/>
    <w:rsid w:val="003F4EB6"/>
    <w:rsid w:val="004006C5"/>
    <w:rsid w:val="00400A7D"/>
    <w:rsid w:val="00401E2C"/>
    <w:rsid w:val="004033E7"/>
    <w:rsid w:val="0040458F"/>
    <w:rsid w:val="00404E48"/>
    <w:rsid w:val="004106E2"/>
    <w:rsid w:val="00411AD6"/>
    <w:rsid w:val="00411E8C"/>
    <w:rsid w:val="00412340"/>
    <w:rsid w:val="00412F0C"/>
    <w:rsid w:val="0041669B"/>
    <w:rsid w:val="004168A4"/>
    <w:rsid w:val="00421CBF"/>
    <w:rsid w:val="004229AD"/>
    <w:rsid w:val="00424037"/>
    <w:rsid w:val="0043443E"/>
    <w:rsid w:val="004362B2"/>
    <w:rsid w:val="00443AD4"/>
    <w:rsid w:val="004453F5"/>
    <w:rsid w:val="00455433"/>
    <w:rsid w:val="00456DEF"/>
    <w:rsid w:val="00463D13"/>
    <w:rsid w:val="004651AF"/>
    <w:rsid w:val="00467308"/>
    <w:rsid w:val="00470FB0"/>
    <w:rsid w:val="004710FC"/>
    <w:rsid w:val="00473ABA"/>
    <w:rsid w:val="00474AB2"/>
    <w:rsid w:val="00477325"/>
    <w:rsid w:val="00481CFD"/>
    <w:rsid w:val="004840F6"/>
    <w:rsid w:val="004872DB"/>
    <w:rsid w:val="00495ECB"/>
    <w:rsid w:val="00497435"/>
    <w:rsid w:val="004A101B"/>
    <w:rsid w:val="004A2879"/>
    <w:rsid w:val="004A3724"/>
    <w:rsid w:val="004A3AF1"/>
    <w:rsid w:val="004A42C5"/>
    <w:rsid w:val="004A4EB7"/>
    <w:rsid w:val="004A6DA6"/>
    <w:rsid w:val="004B4413"/>
    <w:rsid w:val="004B6B3A"/>
    <w:rsid w:val="004C411F"/>
    <w:rsid w:val="004D0370"/>
    <w:rsid w:val="004D415E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5015CF"/>
    <w:rsid w:val="00502496"/>
    <w:rsid w:val="00510A20"/>
    <w:rsid w:val="005110E1"/>
    <w:rsid w:val="00517857"/>
    <w:rsid w:val="00521270"/>
    <w:rsid w:val="0052215D"/>
    <w:rsid w:val="00523E31"/>
    <w:rsid w:val="00524F08"/>
    <w:rsid w:val="005253A0"/>
    <w:rsid w:val="00526910"/>
    <w:rsid w:val="005306D8"/>
    <w:rsid w:val="005349EE"/>
    <w:rsid w:val="00535E56"/>
    <w:rsid w:val="005404AE"/>
    <w:rsid w:val="005423CC"/>
    <w:rsid w:val="00543580"/>
    <w:rsid w:val="005450E8"/>
    <w:rsid w:val="00550B91"/>
    <w:rsid w:val="0055163B"/>
    <w:rsid w:val="00552506"/>
    <w:rsid w:val="00555709"/>
    <w:rsid w:val="00555DFB"/>
    <w:rsid w:val="00560144"/>
    <w:rsid w:val="00563BBF"/>
    <w:rsid w:val="0056665E"/>
    <w:rsid w:val="00567D28"/>
    <w:rsid w:val="00587ED6"/>
    <w:rsid w:val="00591049"/>
    <w:rsid w:val="00595FEF"/>
    <w:rsid w:val="00596C67"/>
    <w:rsid w:val="005A1003"/>
    <w:rsid w:val="005A1D94"/>
    <w:rsid w:val="005A588E"/>
    <w:rsid w:val="005A6CF0"/>
    <w:rsid w:val="005B7232"/>
    <w:rsid w:val="005C191A"/>
    <w:rsid w:val="005C34BA"/>
    <w:rsid w:val="005C3E91"/>
    <w:rsid w:val="005C4CD9"/>
    <w:rsid w:val="005D1503"/>
    <w:rsid w:val="005D3DEE"/>
    <w:rsid w:val="005E367E"/>
    <w:rsid w:val="005F0B4D"/>
    <w:rsid w:val="005F33EF"/>
    <w:rsid w:val="005F3E80"/>
    <w:rsid w:val="005F584B"/>
    <w:rsid w:val="005F59BC"/>
    <w:rsid w:val="00600535"/>
    <w:rsid w:val="00601A39"/>
    <w:rsid w:val="00602DDC"/>
    <w:rsid w:val="0060454E"/>
    <w:rsid w:val="00604FE2"/>
    <w:rsid w:val="0060512C"/>
    <w:rsid w:val="00605E92"/>
    <w:rsid w:val="00606EAA"/>
    <w:rsid w:val="00607695"/>
    <w:rsid w:val="00611196"/>
    <w:rsid w:val="006112E5"/>
    <w:rsid w:val="00612BF8"/>
    <w:rsid w:val="0061399A"/>
    <w:rsid w:val="00616CA4"/>
    <w:rsid w:val="006224C1"/>
    <w:rsid w:val="00623C45"/>
    <w:rsid w:val="00632958"/>
    <w:rsid w:val="00633523"/>
    <w:rsid w:val="006338CD"/>
    <w:rsid w:val="006345C9"/>
    <w:rsid w:val="00636E34"/>
    <w:rsid w:val="0063786A"/>
    <w:rsid w:val="00637892"/>
    <w:rsid w:val="006412A1"/>
    <w:rsid w:val="006419D9"/>
    <w:rsid w:val="006438CB"/>
    <w:rsid w:val="00644471"/>
    <w:rsid w:val="00644C8D"/>
    <w:rsid w:val="00644FB0"/>
    <w:rsid w:val="00645FB6"/>
    <w:rsid w:val="00645FE3"/>
    <w:rsid w:val="00652CA2"/>
    <w:rsid w:val="0065355C"/>
    <w:rsid w:val="0066063A"/>
    <w:rsid w:val="00661B62"/>
    <w:rsid w:val="00661F26"/>
    <w:rsid w:val="00666679"/>
    <w:rsid w:val="006676C1"/>
    <w:rsid w:val="00667DE2"/>
    <w:rsid w:val="00674101"/>
    <w:rsid w:val="00674D62"/>
    <w:rsid w:val="00675B83"/>
    <w:rsid w:val="00682E06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79"/>
    <w:rsid w:val="006A4BBC"/>
    <w:rsid w:val="006B13AF"/>
    <w:rsid w:val="006B3DC2"/>
    <w:rsid w:val="006B6E56"/>
    <w:rsid w:val="006C01A2"/>
    <w:rsid w:val="006C15B4"/>
    <w:rsid w:val="006C22E6"/>
    <w:rsid w:val="006C2BFA"/>
    <w:rsid w:val="006C306A"/>
    <w:rsid w:val="006C541A"/>
    <w:rsid w:val="006D0DD7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0DB3"/>
    <w:rsid w:val="006F1BB3"/>
    <w:rsid w:val="006F21F8"/>
    <w:rsid w:val="006F281E"/>
    <w:rsid w:val="006F3081"/>
    <w:rsid w:val="006F3C66"/>
    <w:rsid w:val="006F41EC"/>
    <w:rsid w:val="006F4E3E"/>
    <w:rsid w:val="006F6AC1"/>
    <w:rsid w:val="006F7530"/>
    <w:rsid w:val="006F76C3"/>
    <w:rsid w:val="007001F6"/>
    <w:rsid w:val="00700B29"/>
    <w:rsid w:val="00703BBC"/>
    <w:rsid w:val="00704F4E"/>
    <w:rsid w:val="0070509A"/>
    <w:rsid w:val="007053BD"/>
    <w:rsid w:val="00706FB4"/>
    <w:rsid w:val="007079B0"/>
    <w:rsid w:val="00711605"/>
    <w:rsid w:val="00711C46"/>
    <w:rsid w:val="00712683"/>
    <w:rsid w:val="007135B1"/>
    <w:rsid w:val="0071399E"/>
    <w:rsid w:val="00713D31"/>
    <w:rsid w:val="00714C6F"/>
    <w:rsid w:val="00716509"/>
    <w:rsid w:val="0072053A"/>
    <w:rsid w:val="00720A3E"/>
    <w:rsid w:val="007212F0"/>
    <w:rsid w:val="00721440"/>
    <w:rsid w:val="00722027"/>
    <w:rsid w:val="00722B44"/>
    <w:rsid w:val="00724CA9"/>
    <w:rsid w:val="0072672E"/>
    <w:rsid w:val="00726C53"/>
    <w:rsid w:val="00727192"/>
    <w:rsid w:val="00732C6A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8BB"/>
    <w:rsid w:val="00782990"/>
    <w:rsid w:val="007844CE"/>
    <w:rsid w:val="00787890"/>
    <w:rsid w:val="00794328"/>
    <w:rsid w:val="00794A2E"/>
    <w:rsid w:val="007A35A4"/>
    <w:rsid w:val="007A3891"/>
    <w:rsid w:val="007B0CA0"/>
    <w:rsid w:val="007B3BCC"/>
    <w:rsid w:val="007B7E05"/>
    <w:rsid w:val="007C1D7A"/>
    <w:rsid w:val="007C48E8"/>
    <w:rsid w:val="007D0944"/>
    <w:rsid w:val="007D14B3"/>
    <w:rsid w:val="007D18D3"/>
    <w:rsid w:val="007D257D"/>
    <w:rsid w:val="007D4048"/>
    <w:rsid w:val="007D4055"/>
    <w:rsid w:val="007D40E6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3B04"/>
    <w:rsid w:val="007F6025"/>
    <w:rsid w:val="007F6496"/>
    <w:rsid w:val="007F7DE6"/>
    <w:rsid w:val="00800967"/>
    <w:rsid w:val="00800AEE"/>
    <w:rsid w:val="00800E7A"/>
    <w:rsid w:val="008019B4"/>
    <w:rsid w:val="00802C09"/>
    <w:rsid w:val="00807CD4"/>
    <w:rsid w:val="00810274"/>
    <w:rsid w:val="00811728"/>
    <w:rsid w:val="0081195A"/>
    <w:rsid w:val="00812683"/>
    <w:rsid w:val="00813FF1"/>
    <w:rsid w:val="0081537A"/>
    <w:rsid w:val="008225CF"/>
    <w:rsid w:val="00823B1F"/>
    <w:rsid w:val="008247D7"/>
    <w:rsid w:val="008255A0"/>
    <w:rsid w:val="008273A8"/>
    <w:rsid w:val="00827927"/>
    <w:rsid w:val="00832126"/>
    <w:rsid w:val="0083545A"/>
    <w:rsid w:val="00836222"/>
    <w:rsid w:val="008428D5"/>
    <w:rsid w:val="008442ED"/>
    <w:rsid w:val="00846447"/>
    <w:rsid w:val="00851A5D"/>
    <w:rsid w:val="00854FAF"/>
    <w:rsid w:val="008579AE"/>
    <w:rsid w:val="008611B6"/>
    <w:rsid w:val="00861D03"/>
    <w:rsid w:val="008633E1"/>
    <w:rsid w:val="008663D1"/>
    <w:rsid w:val="008668A4"/>
    <w:rsid w:val="00866ED7"/>
    <w:rsid w:val="00871D7B"/>
    <w:rsid w:val="00873E38"/>
    <w:rsid w:val="00877710"/>
    <w:rsid w:val="00880651"/>
    <w:rsid w:val="008826FB"/>
    <w:rsid w:val="00885B6C"/>
    <w:rsid w:val="00890448"/>
    <w:rsid w:val="0089102A"/>
    <w:rsid w:val="0089129D"/>
    <w:rsid w:val="008943F2"/>
    <w:rsid w:val="0089625F"/>
    <w:rsid w:val="00896E08"/>
    <w:rsid w:val="008A08F2"/>
    <w:rsid w:val="008A2CD2"/>
    <w:rsid w:val="008A427D"/>
    <w:rsid w:val="008A6525"/>
    <w:rsid w:val="008B736A"/>
    <w:rsid w:val="008C3BBC"/>
    <w:rsid w:val="008C4435"/>
    <w:rsid w:val="008C5DB9"/>
    <w:rsid w:val="008C7CA9"/>
    <w:rsid w:val="008D0A22"/>
    <w:rsid w:val="008D15C1"/>
    <w:rsid w:val="008D7BEA"/>
    <w:rsid w:val="008E0D3D"/>
    <w:rsid w:val="008E137C"/>
    <w:rsid w:val="008E1900"/>
    <w:rsid w:val="008E38AC"/>
    <w:rsid w:val="008E3AB3"/>
    <w:rsid w:val="008E4AF6"/>
    <w:rsid w:val="008F15C2"/>
    <w:rsid w:val="008F225C"/>
    <w:rsid w:val="008F2E19"/>
    <w:rsid w:val="008F40EB"/>
    <w:rsid w:val="008F624A"/>
    <w:rsid w:val="00900E36"/>
    <w:rsid w:val="00902CBB"/>
    <w:rsid w:val="00903247"/>
    <w:rsid w:val="00903F1E"/>
    <w:rsid w:val="00904651"/>
    <w:rsid w:val="009046E1"/>
    <w:rsid w:val="00905A19"/>
    <w:rsid w:val="0090681C"/>
    <w:rsid w:val="009118FC"/>
    <w:rsid w:val="00911D92"/>
    <w:rsid w:val="009130CE"/>
    <w:rsid w:val="009135E8"/>
    <w:rsid w:val="00913E18"/>
    <w:rsid w:val="00914504"/>
    <w:rsid w:val="00914506"/>
    <w:rsid w:val="00914552"/>
    <w:rsid w:val="00916B7A"/>
    <w:rsid w:val="00916E62"/>
    <w:rsid w:val="00917098"/>
    <w:rsid w:val="009210CA"/>
    <w:rsid w:val="009222A6"/>
    <w:rsid w:val="00923D00"/>
    <w:rsid w:val="00923EA4"/>
    <w:rsid w:val="00925F2E"/>
    <w:rsid w:val="0093118B"/>
    <w:rsid w:val="00932FE9"/>
    <w:rsid w:val="00933C8C"/>
    <w:rsid w:val="00943F0A"/>
    <w:rsid w:val="00945406"/>
    <w:rsid w:val="00945D43"/>
    <w:rsid w:val="009467E3"/>
    <w:rsid w:val="00947172"/>
    <w:rsid w:val="0095284A"/>
    <w:rsid w:val="00952963"/>
    <w:rsid w:val="00954B5D"/>
    <w:rsid w:val="00955BFA"/>
    <w:rsid w:val="00961A0E"/>
    <w:rsid w:val="00962679"/>
    <w:rsid w:val="0096387B"/>
    <w:rsid w:val="00963F19"/>
    <w:rsid w:val="00964387"/>
    <w:rsid w:val="00967B27"/>
    <w:rsid w:val="00970FAE"/>
    <w:rsid w:val="0097129A"/>
    <w:rsid w:val="00971949"/>
    <w:rsid w:val="00976A0B"/>
    <w:rsid w:val="00976B30"/>
    <w:rsid w:val="00977471"/>
    <w:rsid w:val="00981848"/>
    <w:rsid w:val="00981E40"/>
    <w:rsid w:val="00983F70"/>
    <w:rsid w:val="009863FE"/>
    <w:rsid w:val="00986889"/>
    <w:rsid w:val="00987585"/>
    <w:rsid w:val="00990A5D"/>
    <w:rsid w:val="00991992"/>
    <w:rsid w:val="00997388"/>
    <w:rsid w:val="009A19F0"/>
    <w:rsid w:val="009A300C"/>
    <w:rsid w:val="009A51BB"/>
    <w:rsid w:val="009A528E"/>
    <w:rsid w:val="009A5343"/>
    <w:rsid w:val="009A5C43"/>
    <w:rsid w:val="009C2B86"/>
    <w:rsid w:val="009C713B"/>
    <w:rsid w:val="009C7393"/>
    <w:rsid w:val="009D0E7A"/>
    <w:rsid w:val="009D29A5"/>
    <w:rsid w:val="009D4EB7"/>
    <w:rsid w:val="009D69A9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39F7"/>
    <w:rsid w:val="009F45F9"/>
    <w:rsid w:val="009F4D4F"/>
    <w:rsid w:val="009F4E0A"/>
    <w:rsid w:val="00A0134C"/>
    <w:rsid w:val="00A023CB"/>
    <w:rsid w:val="00A035ED"/>
    <w:rsid w:val="00A05AD0"/>
    <w:rsid w:val="00A06CA3"/>
    <w:rsid w:val="00A11B9B"/>
    <w:rsid w:val="00A13761"/>
    <w:rsid w:val="00A142E9"/>
    <w:rsid w:val="00A16CBE"/>
    <w:rsid w:val="00A209A2"/>
    <w:rsid w:val="00A22847"/>
    <w:rsid w:val="00A238B1"/>
    <w:rsid w:val="00A2397E"/>
    <w:rsid w:val="00A25A00"/>
    <w:rsid w:val="00A267D4"/>
    <w:rsid w:val="00A3010B"/>
    <w:rsid w:val="00A33C68"/>
    <w:rsid w:val="00A33EF8"/>
    <w:rsid w:val="00A35573"/>
    <w:rsid w:val="00A35DE6"/>
    <w:rsid w:val="00A360DA"/>
    <w:rsid w:val="00A37AC2"/>
    <w:rsid w:val="00A50EB8"/>
    <w:rsid w:val="00A51027"/>
    <w:rsid w:val="00A57C8B"/>
    <w:rsid w:val="00A57D06"/>
    <w:rsid w:val="00A57DCD"/>
    <w:rsid w:val="00A57E9A"/>
    <w:rsid w:val="00A60DA3"/>
    <w:rsid w:val="00A65076"/>
    <w:rsid w:val="00A66767"/>
    <w:rsid w:val="00A66A28"/>
    <w:rsid w:val="00A674EC"/>
    <w:rsid w:val="00A70AE0"/>
    <w:rsid w:val="00A711A2"/>
    <w:rsid w:val="00A82BFA"/>
    <w:rsid w:val="00A83FB7"/>
    <w:rsid w:val="00A8529C"/>
    <w:rsid w:val="00A90676"/>
    <w:rsid w:val="00A90D9D"/>
    <w:rsid w:val="00A92234"/>
    <w:rsid w:val="00A92B00"/>
    <w:rsid w:val="00A94C1C"/>
    <w:rsid w:val="00A95350"/>
    <w:rsid w:val="00A97E5D"/>
    <w:rsid w:val="00AA2493"/>
    <w:rsid w:val="00AA5F81"/>
    <w:rsid w:val="00AB1676"/>
    <w:rsid w:val="00AB3992"/>
    <w:rsid w:val="00AB4712"/>
    <w:rsid w:val="00AB6CDA"/>
    <w:rsid w:val="00AC27E8"/>
    <w:rsid w:val="00AC4857"/>
    <w:rsid w:val="00AC485D"/>
    <w:rsid w:val="00AC6350"/>
    <w:rsid w:val="00AC7AB5"/>
    <w:rsid w:val="00AD06ED"/>
    <w:rsid w:val="00AD0AD6"/>
    <w:rsid w:val="00AD1248"/>
    <w:rsid w:val="00AD2A49"/>
    <w:rsid w:val="00AD420B"/>
    <w:rsid w:val="00AD46E6"/>
    <w:rsid w:val="00AD623D"/>
    <w:rsid w:val="00AD64A1"/>
    <w:rsid w:val="00AD6CB8"/>
    <w:rsid w:val="00AD713D"/>
    <w:rsid w:val="00AD7D02"/>
    <w:rsid w:val="00AE2184"/>
    <w:rsid w:val="00AF04EC"/>
    <w:rsid w:val="00AF400B"/>
    <w:rsid w:val="00B0121C"/>
    <w:rsid w:val="00B03113"/>
    <w:rsid w:val="00B036B1"/>
    <w:rsid w:val="00B068B2"/>
    <w:rsid w:val="00B06B6F"/>
    <w:rsid w:val="00B110EF"/>
    <w:rsid w:val="00B11EBB"/>
    <w:rsid w:val="00B1391E"/>
    <w:rsid w:val="00B166AF"/>
    <w:rsid w:val="00B203D1"/>
    <w:rsid w:val="00B20BD1"/>
    <w:rsid w:val="00B22E8E"/>
    <w:rsid w:val="00B22EC6"/>
    <w:rsid w:val="00B2559A"/>
    <w:rsid w:val="00B26E3D"/>
    <w:rsid w:val="00B336EB"/>
    <w:rsid w:val="00B357D1"/>
    <w:rsid w:val="00B35EDB"/>
    <w:rsid w:val="00B37372"/>
    <w:rsid w:val="00B37EF5"/>
    <w:rsid w:val="00B40430"/>
    <w:rsid w:val="00B431CB"/>
    <w:rsid w:val="00B44B63"/>
    <w:rsid w:val="00B45588"/>
    <w:rsid w:val="00B45F25"/>
    <w:rsid w:val="00B50E99"/>
    <w:rsid w:val="00B51B09"/>
    <w:rsid w:val="00B53C03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8243F"/>
    <w:rsid w:val="00B82677"/>
    <w:rsid w:val="00B82775"/>
    <w:rsid w:val="00B83B01"/>
    <w:rsid w:val="00B84DB9"/>
    <w:rsid w:val="00B86B57"/>
    <w:rsid w:val="00B902A0"/>
    <w:rsid w:val="00B90B7A"/>
    <w:rsid w:val="00B91FFA"/>
    <w:rsid w:val="00B9538F"/>
    <w:rsid w:val="00B97B12"/>
    <w:rsid w:val="00BA327D"/>
    <w:rsid w:val="00BA33AA"/>
    <w:rsid w:val="00BA51AF"/>
    <w:rsid w:val="00BA52BF"/>
    <w:rsid w:val="00BA53F4"/>
    <w:rsid w:val="00BB0E85"/>
    <w:rsid w:val="00BB2ADB"/>
    <w:rsid w:val="00BB2BA6"/>
    <w:rsid w:val="00BB44ED"/>
    <w:rsid w:val="00BC19AB"/>
    <w:rsid w:val="00BC7468"/>
    <w:rsid w:val="00BD14F9"/>
    <w:rsid w:val="00BD1AD2"/>
    <w:rsid w:val="00BD3B76"/>
    <w:rsid w:val="00BD533B"/>
    <w:rsid w:val="00BD79AA"/>
    <w:rsid w:val="00BE2025"/>
    <w:rsid w:val="00BE295A"/>
    <w:rsid w:val="00BE4B0A"/>
    <w:rsid w:val="00BF0889"/>
    <w:rsid w:val="00BF6A26"/>
    <w:rsid w:val="00BF718A"/>
    <w:rsid w:val="00C0064A"/>
    <w:rsid w:val="00C02610"/>
    <w:rsid w:val="00C03344"/>
    <w:rsid w:val="00C03808"/>
    <w:rsid w:val="00C0687F"/>
    <w:rsid w:val="00C1232A"/>
    <w:rsid w:val="00C17480"/>
    <w:rsid w:val="00C27CCF"/>
    <w:rsid w:val="00C32078"/>
    <w:rsid w:val="00C320B4"/>
    <w:rsid w:val="00C32168"/>
    <w:rsid w:val="00C3348C"/>
    <w:rsid w:val="00C3400D"/>
    <w:rsid w:val="00C350C4"/>
    <w:rsid w:val="00C371AF"/>
    <w:rsid w:val="00C37E5F"/>
    <w:rsid w:val="00C446E2"/>
    <w:rsid w:val="00C463DE"/>
    <w:rsid w:val="00C5027E"/>
    <w:rsid w:val="00C51FC3"/>
    <w:rsid w:val="00C53DA7"/>
    <w:rsid w:val="00C554D9"/>
    <w:rsid w:val="00C57ED7"/>
    <w:rsid w:val="00C63060"/>
    <w:rsid w:val="00C67899"/>
    <w:rsid w:val="00C700C9"/>
    <w:rsid w:val="00C72030"/>
    <w:rsid w:val="00C73F71"/>
    <w:rsid w:val="00C74F0C"/>
    <w:rsid w:val="00C771EB"/>
    <w:rsid w:val="00C84D31"/>
    <w:rsid w:val="00C87FDA"/>
    <w:rsid w:val="00C9248E"/>
    <w:rsid w:val="00C92B27"/>
    <w:rsid w:val="00C9384E"/>
    <w:rsid w:val="00C938BD"/>
    <w:rsid w:val="00C9451E"/>
    <w:rsid w:val="00C95E67"/>
    <w:rsid w:val="00C96F43"/>
    <w:rsid w:val="00CA1A73"/>
    <w:rsid w:val="00CA49A7"/>
    <w:rsid w:val="00CA5B03"/>
    <w:rsid w:val="00CA601B"/>
    <w:rsid w:val="00CA754E"/>
    <w:rsid w:val="00CA789D"/>
    <w:rsid w:val="00CB334F"/>
    <w:rsid w:val="00CB3920"/>
    <w:rsid w:val="00CB5BA7"/>
    <w:rsid w:val="00CB6430"/>
    <w:rsid w:val="00CB6B90"/>
    <w:rsid w:val="00CC2F43"/>
    <w:rsid w:val="00CC34C2"/>
    <w:rsid w:val="00CC435C"/>
    <w:rsid w:val="00CC5FD9"/>
    <w:rsid w:val="00CC799E"/>
    <w:rsid w:val="00CC7E41"/>
    <w:rsid w:val="00CD125F"/>
    <w:rsid w:val="00CD2E39"/>
    <w:rsid w:val="00CD4825"/>
    <w:rsid w:val="00CE1A4F"/>
    <w:rsid w:val="00CE4FCA"/>
    <w:rsid w:val="00CF1891"/>
    <w:rsid w:val="00CF52FD"/>
    <w:rsid w:val="00CF5AAE"/>
    <w:rsid w:val="00D00683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0D5C"/>
    <w:rsid w:val="00D41855"/>
    <w:rsid w:val="00D42720"/>
    <w:rsid w:val="00D43CA1"/>
    <w:rsid w:val="00D45968"/>
    <w:rsid w:val="00D46790"/>
    <w:rsid w:val="00D57AD2"/>
    <w:rsid w:val="00D64513"/>
    <w:rsid w:val="00D66AA4"/>
    <w:rsid w:val="00D702E2"/>
    <w:rsid w:val="00D70628"/>
    <w:rsid w:val="00D72EEF"/>
    <w:rsid w:val="00D72FAF"/>
    <w:rsid w:val="00D73089"/>
    <w:rsid w:val="00D73397"/>
    <w:rsid w:val="00D74868"/>
    <w:rsid w:val="00D759EC"/>
    <w:rsid w:val="00D76173"/>
    <w:rsid w:val="00D77828"/>
    <w:rsid w:val="00D85970"/>
    <w:rsid w:val="00D92833"/>
    <w:rsid w:val="00D930B8"/>
    <w:rsid w:val="00D96FF1"/>
    <w:rsid w:val="00DA1EA7"/>
    <w:rsid w:val="00DA2EB9"/>
    <w:rsid w:val="00DA31D5"/>
    <w:rsid w:val="00DA3F9E"/>
    <w:rsid w:val="00DA470C"/>
    <w:rsid w:val="00DA74AF"/>
    <w:rsid w:val="00DA79C0"/>
    <w:rsid w:val="00DB0696"/>
    <w:rsid w:val="00DB1E2A"/>
    <w:rsid w:val="00DB2CB1"/>
    <w:rsid w:val="00DB6E2F"/>
    <w:rsid w:val="00DB6E7F"/>
    <w:rsid w:val="00DB7AA0"/>
    <w:rsid w:val="00DC1332"/>
    <w:rsid w:val="00DC175E"/>
    <w:rsid w:val="00DC4EAD"/>
    <w:rsid w:val="00DC5382"/>
    <w:rsid w:val="00DD00CD"/>
    <w:rsid w:val="00DD091F"/>
    <w:rsid w:val="00DD1010"/>
    <w:rsid w:val="00DD4671"/>
    <w:rsid w:val="00DD519E"/>
    <w:rsid w:val="00DD747C"/>
    <w:rsid w:val="00DE3483"/>
    <w:rsid w:val="00DE4880"/>
    <w:rsid w:val="00DE6743"/>
    <w:rsid w:val="00DE6C6A"/>
    <w:rsid w:val="00DE7B11"/>
    <w:rsid w:val="00DF114C"/>
    <w:rsid w:val="00DF1C90"/>
    <w:rsid w:val="00DF352E"/>
    <w:rsid w:val="00E001E0"/>
    <w:rsid w:val="00E01666"/>
    <w:rsid w:val="00E02856"/>
    <w:rsid w:val="00E044AF"/>
    <w:rsid w:val="00E112A9"/>
    <w:rsid w:val="00E13383"/>
    <w:rsid w:val="00E13FCA"/>
    <w:rsid w:val="00E16331"/>
    <w:rsid w:val="00E17476"/>
    <w:rsid w:val="00E219FC"/>
    <w:rsid w:val="00E234F0"/>
    <w:rsid w:val="00E23E1F"/>
    <w:rsid w:val="00E2527B"/>
    <w:rsid w:val="00E2661D"/>
    <w:rsid w:val="00E27400"/>
    <w:rsid w:val="00E275EB"/>
    <w:rsid w:val="00E30824"/>
    <w:rsid w:val="00E32BB7"/>
    <w:rsid w:val="00E3453F"/>
    <w:rsid w:val="00E42037"/>
    <w:rsid w:val="00E4605C"/>
    <w:rsid w:val="00E50AEB"/>
    <w:rsid w:val="00E52833"/>
    <w:rsid w:val="00E60D62"/>
    <w:rsid w:val="00E652C2"/>
    <w:rsid w:val="00E6563C"/>
    <w:rsid w:val="00E67A1A"/>
    <w:rsid w:val="00E72D36"/>
    <w:rsid w:val="00E74C42"/>
    <w:rsid w:val="00E7501A"/>
    <w:rsid w:val="00E80CD2"/>
    <w:rsid w:val="00E81370"/>
    <w:rsid w:val="00E821E6"/>
    <w:rsid w:val="00E824F8"/>
    <w:rsid w:val="00E84677"/>
    <w:rsid w:val="00E9149E"/>
    <w:rsid w:val="00E9262A"/>
    <w:rsid w:val="00E93372"/>
    <w:rsid w:val="00E9403D"/>
    <w:rsid w:val="00E96BD7"/>
    <w:rsid w:val="00E96F08"/>
    <w:rsid w:val="00E973AA"/>
    <w:rsid w:val="00E97796"/>
    <w:rsid w:val="00EA4C08"/>
    <w:rsid w:val="00EA4C9C"/>
    <w:rsid w:val="00EA61B3"/>
    <w:rsid w:val="00EB3BC2"/>
    <w:rsid w:val="00EB6311"/>
    <w:rsid w:val="00EB7708"/>
    <w:rsid w:val="00EC502B"/>
    <w:rsid w:val="00EC65B3"/>
    <w:rsid w:val="00EC6B2E"/>
    <w:rsid w:val="00ED0EAA"/>
    <w:rsid w:val="00ED0EF9"/>
    <w:rsid w:val="00ED5B2B"/>
    <w:rsid w:val="00ED67C1"/>
    <w:rsid w:val="00EE003A"/>
    <w:rsid w:val="00EE025B"/>
    <w:rsid w:val="00EE10D2"/>
    <w:rsid w:val="00EE2311"/>
    <w:rsid w:val="00EE696C"/>
    <w:rsid w:val="00EF0D56"/>
    <w:rsid w:val="00EF1FCC"/>
    <w:rsid w:val="00EF4E74"/>
    <w:rsid w:val="00EF4F9A"/>
    <w:rsid w:val="00EF745A"/>
    <w:rsid w:val="00F06385"/>
    <w:rsid w:val="00F06E23"/>
    <w:rsid w:val="00F10D7C"/>
    <w:rsid w:val="00F11F65"/>
    <w:rsid w:val="00F131BD"/>
    <w:rsid w:val="00F1530E"/>
    <w:rsid w:val="00F20176"/>
    <w:rsid w:val="00F20E93"/>
    <w:rsid w:val="00F23743"/>
    <w:rsid w:val="00F23E87"/>
    <w:rsid w:val="00F260A6"/>
    <w:rsid w:val="00F273A9"/>
    <w:rsid w:val="00F31452"/>
    <w:rsid w:val="00F31D5B"/>
    <w:rsid w:val="00F346A3"/>
    <w:rsid w:val="00F37D4B"/>
    <w:rsid w:val="00F40AD3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63A9"/>
    <w:rsid w:val="00F67CC2"/>
    <w:rsid w:val="00F67F28"/>
    <w:rsid w:val="00F72BAF"/>
    <w:rsid w:val="00F9235C"/>
    <w:rsid w:val="00F9663D"/>
    <w:rsid w:val="00F97D7D"/>
    <w:rsid w:val="00FA0D15"/>
    <w:rsid w:val="00FA3010"/>
    <w:rsid w:val="00FA3763"/>
    <w:rsid w:val="00FA6D48"/>
    <w:rsid w:val="00FA7F9E"/>
    <w:rsid w:val="00FB0BE9"/>
    <w:rsid w:val="00FB1316"/>
    <w:rsid w:val="00FB46D9"/>
    <w:rsid w:val="00FB5440"/>
    <w:rsid w:val="00FC1AD4"/>
    <w:rsid w:val="00FC396D"/>
    <w:rsid w:val="00FC50F2"/>
    <w:rsid w:val="00FC6282"/>
    <w:rsid w:val="00FC6AE6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85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lp1,List Paragraph2,Numerowanie,List Paragraph,Akapit z listą BS,L1,Akapit z listą5,wypunktowanie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lp1 Znak,List Paragraph2 Znak,Numerowanie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6</Pages>
  <Words>1835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12826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987</cp:revision>
  <cp:lastPrinted>2022-05-12T10:02:00Z</cp:lastPrinted>
  <dcterms:created xsi:type="dcterms:W3CDTF">2024-01-31T15:11:00Z</dcterms:created>
  <dcterms:modified xsi:type="dcterms:W3CDTF">2025-04-02T09:52:00Z</dcterms:modified>
</cp:coreProperties>
</file>