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D4C61" w14:textId="77777777" w:rsidR="00464DA4" w:rsidRDefault="00464DA4" w:rsidP="00464D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AB7D3D9" w14:textId="77777777" w:rsidR="00464DA4" w:rsidRDefault="00464DA4" w:rsidP="00464D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946F590" w14:textId="77777777" w:rsidR="00464DA4" w:rsidRDefault="00464DA4" w:rsidP="00464D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24764F5" w14:textId="77777777" w:rsidR="00464DA4" w:rsidRDefault="00464DA4" w:rsidP="00464D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SZCZEGÓŁOWA SPECYFIKACJA TECHNICZNA</w:t>
      </w:r>
    </w:p>
    <w:p w14:paraId="37F90E6E" w14:textId="77777777" w:rsidR="00464DA4" w:rsidRDefault="00464DA4" w:rsidP="00464D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8AB5C83" w14:textId="77777777" w:rsidR="00464DA4" w:rsidRDefault="00464DA4" w:rsidP="00464D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1090388" w14:textId="77777777" w:rsidR="00464DA4" w:rsidRDefault="00464DA4" w:rsidP="00464D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1D92823" w14:textId="77777777" w:rsidR="00464DA4" w:rsidRDefault="00464DA4" w:rsidP="00464D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SST D - 05.03.17</w:t>
      </w:r>
    </w:p>
    <w:p w14:paraId="22E5953E" w14:textId="77777777" w:rsidR="00464DA4" w:rsidRDefault="00464DA4" w:rsidP="00464D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C9B2CC9" w14:textId="77777777" w:rsidR="00464DA4" w:rsidRDefault="00464DA4" w:rsidP="00464D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811FCE0" w14:textId="77777777" w:rsidR="00464DA4" w:rsidRDefault="00464DA4" w:rsidP="00464D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51EFFC1" w14:textId="77777777" w:rsidR="00464DA4" w:rsidRDefault="00464DA4" w:rsidP="00464D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1467BE9" w14:textId="77777777" w:rsidR="00464DA4" w:rsidRDefault="00464DA4" w:rsidP="00464D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REMONT CZĄSTKOWY NAWIERZCHNI BITUMICZNYCH</w:t>
      </w:r>
    </w:p>
    <w:p w14:paraId="480C6998" w14:textId="77777777" w:rsidR="00464DA4" w:rsidRDefault="0063018E" w:rsidP="00464D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MASĄ BITUMICZNĄ NA GORĄCO ORAZ </w:t>
      </w:r>
      <w:r w:rsidR="00464DA4">
        <w:rPr>
          <w:rFonts w:ascii="Arial" w:hAnsi="Arial" w:cs="Arial"/>
          <w:b/>
          <w:bCs/>
          <w:sz w:val="28"/>
          <w:szCs w:val="28"/>
        </w:rPr>
        <w:t>GRYSAMI I EMULSJĄ ASFALTOWĄ</w:t>
      </w:r>
    </w:p>
    <w:p w14:paraId="1F3BBECB" w14:textId="77777777" w:rsidR="00464DA4" w:rsidRDefault="00464DA4" w:rsidP="00464D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PRZY UŻYCIU REMONTERA  </w:t>
      </w:r>
    </w:p>
    <w:p w14:paraId="52132BAA" w14:textId="77777777" w:rsidR="00464DA4" w:rsidRDefault="00464DA4" w:rsidP="00464DA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14"/>
          <w:szCs w:val="14"/>
        </w:rPr>
      </w:pPr>
    </w:p>
    <w:p w14:paraId="447F0242" w14:textId="77777777" w:rsidR="00464DA4" w:rsidRDefault="00464DA4" w:rsidP="00464DA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14"/>
          <w:szCs w:val="14"/>
        </w:rPr>
      </w:pPr>
    </w:p>
    <w:p w14:paraId="57866E39" w14:textId="77777777" w:rsidR="00464DA4" w:rsidRDefault="00464DA4" w:rsidP="00464DA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14"/>
          <w:szCs w:val="14"/>
        </w:rPr>
      </w:pPr>
    </w:p>
    <w:p w14:paraId="5B3F6F26" w14:textId="77777777" w:rsidR="00464DA4" w:rsidRDefault="00464DA4" w:rsidP="00464DA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14"/>
          <w:szCs w:val="14"/>
        </w:rPr>
      </w:pPr>
    </w:p>
    <w:p w14:paraId="2B97FAF8" w14:textId="77777777" w:rsidR="00464DA4" w:rsidRDefault="00464DA4" w:rsidP="00464DA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14"/>
          <w:szCs w:val="14"/>
        </w:rPr>
      </w:pPr>
    </w:p>
    <w:p w14:paraId="0083C0BB" w14:textId="77777777" w:rsidR="00464DA4" w:rsidRDefault="00464DA4" w:rsidP="00464DA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14"/>
          <w:szCs w:val="14"/>
        </w:rPr>
      </w:pPr>
    </w:p>
    <w:p w14:paraId="59858818" w14:textId="77777777" w:rsidR="00464DA4" w:rsidRDefault="00464DA4" w:rsidP="00464DA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14"/>
          <w:szCs w:val="14"/>
        </w:rPr>
      </w:pPr>
    </w:p>
    <w:p w14:paraId="72C2E978" w14:textId="77777777" w:rsidR="00464DA4" w:rsidRDefault="00464DA4" w:rsidP="00464DA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14"/>
          <w:szCs w:val="14"/>
        </w:rPr>
      </w:pPr>
    </w:p>
    <w:p w14:paraId="3A83835A" w14:textId="77777777" w:rsidR="00464DA4" w:rsidRDefault="00464DA4" w:rsidP="00464DA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14"/>
          <w:szCs w:val="14"/>
        </w:rPr>
      </w:pPr>
    </w:p>
    <w:p w14:paraId="6252D6C1" w14:textId="77777777" w:rsidR="00464DA4" w:rsidRDefault="00464DA4" w:rsidP="00464DA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14"/>
          <w:szCs w:val="14"/>
        </w:rPr>
      </w:pPr>
    </w:p>
    <w:p w14:paraId="1F0599C2" w14:textId="77777777" w:rsidR="00464DA4" w:rsidRDefault="00464DA4" w:rsidP="00464DA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14"/>
          <w:szCs w:val="14"/>
        </w:rPr>
      </w:pPr>
    </w:p>
    <w:p w14:paraId="34E873AE" w14:textId="77777777" w:rsidR="00464DA4" w:rsidRDefault="00464DA4" w:rsidP="00464DA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14"/>
          <w:szCs w:val="14"/>
        </w:rPr>
      </w:pPr>
    </w:p>
    <w:p w14:paraId="54AAA9A2" w14:textId="77777777" w:rsidR="00464DA4" w:rsidRDefault="00464DA4" w:rsidP="00464DA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14"/>
          <w:szCs w:val="14"/>
        </w:rPr>
      </w:pPr>
    </w:p>
    <w:p w14:paraId="323A9A5F" w14:textId="77777777" w:rsidR="00464DA4" w:rsidRDefault="00464DA4" w:rsidP="00464DA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14"/>
          <w:szCs w:val="14"/>
        </w:rPr>
      </w:pPr>
    </w:p>
    <w:p w14:paraId="0D410548" w14:textId="77777777" w:rsidR="00464DA4" w:rsidRDefault="00464DA4" w:rsidP="00464DA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14"/>
          <w:szCs w:val="14"/>
        </w:rPr>
      </w:pPr>
    </w:p>
    <w:p w14:paraId="12745BAC" w14:textId="77777777" w:rsidR="00464DA4" w:rsidRDefault="00464DA4" w:rsidP="00464DA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14"/>
          <w:szCs w:val="14"/>
        </w:rPr>
      </w:pPr>
    </w:p>
    <w:p w14:paraId="14ED9806" w14:textId="77777777" w:rsidR="00464DA4" w:rsidRDefault="00464DA4" w:rsidP="00464DA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14"/>
          <w:szCs w:val="14"/>
        </w:rPr>
      </w:pPr>
    </w:p>
    <w:p w14:paraId="79EDDD0B" w14:textId="77777777" w:rsidR="00464DA4" w:rsidRDefault="00464DA4" w:rsidP="00464DA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14"/>
          <w:szCs w:val="14"/>
        </w:rPr>
      </w:pPr>
    </w:p>
    <w:p w14:paraId="3545D80C" w14:textId="77777777" w:rsidR="00464DA4" w:rsidRDefault="00464DA4" w:rsidP="00464DA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14"/>
          <w:szCs w:val="14"/>
        </w:rPr>
      </w:pPr>
    </w:p>
    <w:p w14:paraId="537E114F" w14:textId="77777777" w:rsidR="00464DA4" w:rsidRDefault="00464DA4" w:rsidP="00464DA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14"/>
          <w:szCs w:val="14"/>
        </w:rPr>
      </w:pPr>
    </w:p>
    <w:p w14:paraId="266AF272" w14:textId="77777777" w:rsidR="00464DA4" w:rsidRDefault="00464DA4" w:rsidP="00464DA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14"/>
          <w:szCs w:val="14"/>
        </w:rPr>
      </w:pPr>
    </w:p>
    <w:p w14:paraId="6FE3C4B8" w14:textId="77777777" w:rsidR="00464DA4" w:rsidRDefault="00464DA4" w:rsidP="00464DA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14"/>
          <w:szCs w:val="14"/>
        </w:rPr>
      </w:pPr>
    </w:p>
    <w:p w14:paraId="0FFEC7B9" w14:textId="77777777" w:rsidR="00464DA4" w:rsidRDefault="00464DA4" w:rsidP="00464DA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14"/>
          <w:szCs w:val="14"/>
        </w:rPr>
      </w:pPr>
    </w:p>
    <w:p w14:paraId="3C40C7DE" w14:textId="77777777" w:rsidR="00464DA4" w:rsidRDefault="00464DA4" w:rsidP="00464DA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14"/>
          <w:szCs w:val="14"/>
        </w:rPr>
      </w:pPr>
    </w:p>
    <w:p w14:paraId="1C406A50" w14:textId="77777777" w:rsidR="00464DA4" w:rsidRDefault="00464DA4" w:rsidP="00464DA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14"/>
          <w:szCs w:val="14"/>
        </w:rPr>
      </w:pPr>
    </w:p>
    <w:p w14:paraId="6E3B50A8" w14:textId="77777777" w:rsidR="00464DA4" w:rsidRDefault="00464DA4" w:rsidP="00464DA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14"/>
          <w:szCs w:val="14"/>
        </w:rPr>
      </w:pPr>
    </w:p>
    <w:p w14:paraId="749235D0" w14:textId="77777777" w:rsidR="00464DA4" w:rsidRDefault="00464DA4" w:rsidP="00464DA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14"/>
          <w:szCs w:val="14"/>
        </w:rPr>
      </w:pPr>
    </w:p>
    <w:p w14:paraId="28276546" w14:textId="77777777" w:rsidR="00464DA4" w:rsidRDefault="00464DA4" w:rsidP="00464DA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14"/>
          <w:szCs w:val="14"/>
        </w:rPr>
      </w:pPr>
    </w:p>
    <w:p w14:paraId="0A64F9E3" w14:textId="77777777" w:rsidR="00464DA4" w:rsidRDefault="00464DA4" w:rsidP="00464DA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14"/>
          <w:szCs w:val="14"/>
        </w:rPr>
      </w:pPr>
    </w:p>
    <w:p w14:paraId="5ED32991" w14:textId="77777777" w:rsidR="00464DA4" w:rsidRDefault="00464DA4" w:rsidP="00464DA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14"/>
          <w:szCs w:val="14"/>
        </w:rPr>
      </w:pPr>
    </w:p>
    <w:p w14:paraId="65EE910A" w14:textId="77777777" w:rsidR="00464DA4" w:rsidRDefault="00464DA4" w:rsidP="00464DA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14"/>
          <w:szCs w:val="14"/>
        </w:rPr>
      </w:pPr>
    </w:p>
    <w:p w14:paraId="0C3F2605" w14:textId="77777777" w:rsidR="00464DA4" w:rsidRDefault="00464DA4" w:rsidP="00464DA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14"/>
          <w:szCs w:val="14"/>
        </w:rPr>
      </w:pPr>
    </w:p>
    <w:p w14:paraId="6DA24B2E" w14:textId="77777777" w:rsidR="00464DA4" w:rsidRDefault="00464DA4" w:rsidP="00464DA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14"/>
          <w:szCs w:val="14"/>
        </w:rPr>
      </w:pPr>
    </w:p>
    <w:p w14:paraId="062B1ADA" w14:textId="77777777" w:rsidR="00464DA4" w:rsidRDefault="00464DA4" w:rsidP="00464DA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14"/>
          <w:szCs w:val="14"/>
        </w:rPr>
      </w:pPr>
    </w:p>
    <w:p w14:paraId="3EB1C97A" w14:textId="77777777" w:rsidR="00464DA4" w:rsidRDefault="00464DA4" w:rsidP="00464DA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14"/>
          <w:szCs w:val="14"/>
        </w:rPr>
      </w:pPr>
    </w:p>
    <w:p w14:paraId="458B3492" w14:textId="77777777" w:rsidR="00464DA4" w:rsidRPr="00464DA4" w:rsidRDefault="00464DA4" w:rsidP="00464DA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14"/>
          <w:szCs w:val="14"/>
        </w:rPr>
      </w:pPr>
    </w:p>
    <w:p w14:paraId="086CAA6C" w14:textId="77777777" w:rsidR="00464DA4" w:rsidRP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464DA4">
        <w:rPr>
          <w:rFonts w:ascii="Verdana" w:hAnsi="Verdana" w:cs="Arial"/>
          <w:b/>
          <w:bCs/>
          <w:sz w:val="20"/>
          <w:szCs w:val="20"/>
        </w:rPr>
        <w:t>1. WST</w:t>
      </w:r>
      <w:r w:rsidRPr="00464DA4">
        <w:rPr>
          <w:rFonts w:ascii="Verdana" w:eastAsia="Arial,Bold" w:hAnsi="Verdana" w:cs="Arial,Bold"/>
          <w:b/>
          <w:bCs/>
          <w:sz w:val="20"/>
          <w:szCs w:val="20"/>
        </w:rPr>
        <w:t>Ę</w:t>
      </w:r>
      <w:r w:rsidRPr="00464DA4">
        <w:rPr>
          <w:rFonts w:ascii="Verdana" w:hAnsi="Verdana" w:cs="Arial"/>
          <w:b/>
          <w:bCs/>
          <w:sz w:val="20"/>
          <w:szCs w:val="20"/>
        </w:rPr>
        <w:t>P</w:t>
      </w:r>
    </w:p>
    <w:p w14:paraId="4BD29B7E" w14:textId="77777777" w:rsidR="00464DA4" w:rsidRP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464DA4">
        <w:rPr>
          <w:rFonts w:ascii="Verdana" w:hAnsi="Verdana" w:cs="Arial"/>
          <w:b/>
          <w:bCs/>
          <w:sz w:val="20"/>
          <w:szCs w:val="20"/>
        </w:rPr>
        <w:t>1.1 .Przedmiot SST</w:t>
      </w:r>
    </w:p>
    <w:p w14:paraId="57C75D38" w14:textId="19CACC36" w:rsidR="00464DA4" w:rsidRPr="00897F4D" w:rsidRDefault="00464DA4" w:rsidP="00897F4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464DA4">
        <w:rPr>
          <w:rFonts w:ascii="Verdana" w:hAnsi="Verdana" w:cs="Arial"/>
          <w:sz w:val="16"/>
          <w:szCs w:val="16"/>
        </w:rPr>
        <w:t>Przedmiotem niniejszej szczegółowej specyfikacji techniczn</w:t>
      </w:r>
      <w:r>
        <w:rPr>
          <w:rFonts w:ascii="Verdana" w:hAnsi="Verdana" w:cs="Arial"/>
          <w:sz w:val="16"/>
          <w:szCs w:val="16"/>
        </w:rPr>
        <w:t xml:space="preserve">ej (SST) są wymagania dotyczące </w:t>
      </w:r>
      <w:r w:rsidRPr="00464DA4">
        <w:rPr>
          <w:rFonts w:ascii="Verdana" w:hAnsi="Verdana" w:cs="Arial"/>
          <w:sz w:val="16"/>
          <w:szCs w:val="16"/>
        </w:rPr>
        <w:t xml:space="preserve">wykonania i odbioru robót związanych z remontem cząstkowym nawierzchni bitumicznej przy </w:t>
      </w:r>
      <w:r>
        <w:rPr>
          <w:rFonts w:ascii="Verdana" w:hAnsi="Verdana" w:cs="Arial"/>
          <w:sz w:val="16"/>
          <w:szCs w:val="16"/>
        </w:rPr>
        <w:t xml:space="preserve">użyciu </w:t>
      </w:r>
      <w:proofErr w:type="spellStart"/>
      <w:r w:rsidRPr="00464DA4">
        <w:rPr>
          <w:rFonts w:ascii="Verdana" w:hAnsi="Verdana" w:cs="Arial"/>
          <w:sz w:val="16"/>
          <w:szCs w:val="16"/>
        </w:rPr>
        <w:t>remonterów</w:t>
      </w:r>
      <w:proofErr w:type="spellEnd"/>
      <w:r w:rsidRPr="00464DA4">
        <w:rPr>
          <w:rFonts w:ascii="Verdana" w:hAnsi="Verdana" w:cs="Arial"/>
          <w:sz w:val="16"/>
          <w:szCs w:val="16"/>
        </w:rPr>
        <w:t xml:space="preserve"> natryskujących pod ciśnieniem (mieszanina grysów z emulsją asfaltową)</w:t>
      </w:r>
      <w:r w:rsidR="00C22F79">
        <w:rPr>
          <w:rFonts w:ascii="Verdana" w:hAnsi="Verdana" w:cs="Arial"/>
          <w:sz w:val="16"/>
          <w:szCs w:val="16"/>
        </w:rPr>
        <w:t xml:space="preserve"> jak również masą bitumiczną na gorąco bez obcinania krawędzi.</w:t>
      </w:r>
      <w:r w:rsidRPr="00464DA4">
        <w:rPr>
          <w:rFonts w:ascii="Verdana" w:hAnsi="Verdana" w:cs="Arial"/>
          <w:sz w:val="16"/>
          <w:szCs w:val="16"/>
        </w:rPr>
        <w:t xml:space="preserve"> dla zadania:</w:t>
      </w:r>
      <w:r>
        <w:rPr>
          <w:rFonts w:ascii="Verdana" w:hAnsi="Verdana" w:cs="Arial"/>
          <w:sz w:val="16"/>
          <w:szCs w:val="16"/>
        </w:rPr>
        <w:t xml:space="preserve"> pn. </w:t>
      </w:r>
      <w:r w:rsidRPr="00464DA4">
        <w:rPr>
          <w:rFonts w:ascii="Verdana" w:hAnsi="Verdana"/>
          <w:b/>
          <w:i/>
          <w:sz w:val="16"/>
          <w:szCs w:val="16"/>
        </w:rPr>
        <w:t>Remont cząstkowy nawierzchni</w:t>
      </w:r>
      <w:r w:rsidR="00897F4D">
        <w:rPr>
          <w:rFonts w:ascii="Verdana" w:hAnsi="Verdana"/>
          <w:b/>
          <w:i/>
          <w:sz w:val="16"/>
          <w:szCs w:val="16"/>
        </w:rPr>
        <w:t>:</w:t>
      </w:r>
      <w:r w:rsidR="00897F4D">
        <w:rPr>
          <w:rFonts w:ascii="Verdana" w:hAnsi="Verdana" w:cs="Arial"/>
          <w:sz w:val="16"/>
          <w:szCs w:val="16"/>
        </w:rPr>
        <w:t xml:space="preserve"> </w:t>
      </w:r>
      <w:r w:rsidRPr="00464DA4">
        <w:rPr>
          <w:rFonts w:ascii="Verdana" w:hAnsi="Verdana"/>
          <w:b/>
          <w:i/>
          <w:sz w:val="16"/>
          <w:szCs w:val="16"/>
        </w:rPr>
        <w:t>Zadanie nr 1 Obwód Drogowo Mostowy nr 1 w Skórkach</w:t>
      </w:r>
      <w:r>
        <w:rPr>
          <w:rFonts w:ascii="Verdana" w:hAnsi="Verdana"/>
          <w:b/>
          <w:i/>
          <w:sz w:val="16"/>
          <w:szCs w:val="16"/>
        </w:rPr>
        <w:t xml:space="preserve">, </w:t>
      </w:r>
      <w:r w:rsidRPr="00464DA4">
        <w:rPr>
          <w:rFonts w:ascii="Verdana" w:hAnsi="Verdana"/>
          <w:b/>
          <w:i/>
          <w:sz w:val="16"/>
          <w:szCs w:val="16"/>
        </w:rPr>
        <w:t xml:space="preserve">Zadanie nr 2 Obwód Drogowo Mostowy </w:t>
      </w:r>
      <w:r>
        <w:rPr>
          <w:rFonts w:ascii="Verdana" w:hAnsi="Verdana"/>
          <w:b/>
          <w:i/>
          <w:sz w:val="16"/>
          <w:szCs w:val="16"/>
        </w:rPr>
        <w:t>nr 2 w Podgórzynie</w:t>
      </w:r>
    </w:p>
    <w:p w14:paraId="16501A38" w14:textId="77777777" w:rsidR="00464DA4" w:rsidRP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464DA4">
        <w:rPr>
          <w:rFonts w:ascii="Verdana" w:hAnsi="Verdana" w:cs="Arial"/>
          <w:b/>
          <w:bCs/>
          <w:sz w:val="20"/>
          <w:szCs w:val="20"/>
        </w:rPr>
        <w:t>1.2. Zakres stosowania SST</w:t>
      </w:r>
    </w:p>
    <w:p w14:paraId="1A0A86E6" w14:textId="77777777" w:rsidR="00464DA4" w:rsidRP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464DA4">
        <w:rPr>
          <w:rFonts w:ascii="Verdana" w:hAnsi="Verdana" w:cs="Arial"/>
          <w:sz w:val="16"/>
          <w:szCs w:val="16"/>
        </w:rPr>
        <w:t>Szczegółowa specyfikacja techniczna jest stosow</w:t>
      </w:r>
      <w:r>
        <w:rPr>
          <w:rFonts w:ascii="Verdana" w:hAnsi="Verdana" w:cs="Arial"/>
          <w:sz w:val="16"/>
          <w:szCs w:val="16"/>
        </w:rPr>
        <w:t xml:space="preserve">ana jako dokument przetargowy i </w:t>
      </w:r>
      <w:r w:rsidRPr="00464DA4">
        <w:rPr>
          <w:rFonts w:ascii="Verdana" w:hAnsi="Verdana" w:cs="Arial"/>
          <w:sz w:val="16"/>
          <w:szCs w:val="16"/>
        </w:rPr>
        <w:t xml:space="preserve">kontraktowy przy zlecaniu </w:t>
      </w:r>
      <w:r>
        <w:rPr>
          <w:rFonts w:ascii="Verdana" w:hAnsi="Verdana" w:cs="Arial"/>
          <w:sz w:val="16"/>
          <w:szCs w:val="16"/>
        </w:rPr>
        <w:t xml:space="preserve">                 </w:t>
      </w:r>
      <w:r w:rsidRPr="00464DA4">
        <w:rPr>
          <w:rFonts w:ascii="Verdana" w:hAnsi="Verdana" w:cs="Arial"/>
          <w:sz w:val="16"/>
          <w:szCs w:val="16"/>
        </w:rPr>
        <w:t>i realizacji robót.</w:t>
      </w:r>
    </w:p>
    <w:p w14:paraId="20E5F402" w14:textId="77777777" w:rsidR="00464DA4" w:rsidRP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464DA4">
        <w:rPr>
          <w:rFonts w:ascii="Verdana" w:hAnsi="Verdana" w:cs="Arial"/>
          <w:b/>
          <w:bCs/>
          <w:sz w:val="20"/>
          <w:szCs w:val="20"/>
        </w:rPr>
        <w:t>1.3. Zakres robót obj</w:t>
      </w:r>
      <w:r w:rsidRPr="00464DA4">
        <w:rPr>
          <w:rFonts w:ascii="Verdana" w:eastAsia="Arial,Bold" w:hAnsi="Verdana" w:cs="Arial,Bold"/>
          <w:b/>
          <w:bCs/>
          <w:sz w:val="20"/>
          <w:szCs w:val="20"/>
        </w:rPr>
        <w:t>ę</w:t>
      </w:r>
      <w:r w:rsidRPr="00464DA4">
        <w:rPr>
          <w:rFonts w:ascii="Verdana" w:hAnsi="Verdana" w:cs="Arial"/>
          <w:b/>
          <w:bCs/>
          <w:sz w:val="20"/>
          <w:szCs w:val="20"/>
        </w:rPr>
        <w:t>tych SST</w:t>
      </w:r>
    </w:p>
    <w:p w14:paraId="30CEAB06" w14:textId="77777777" w:rsidR="00464DA4" w:rsidRP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464DA4">
        <w:rPr>
          <w:rFonts w:ascii="Verdana" w:hAnsi="Verdana" w:cs="Arial"/>
          <w:sz w:val="16"/>
          <w:szCs w:val="16"/>
        </w:rPr>
        <w:t>Ustalenia zawarte w niniejszej specyfikacji dotyczą zasad</w:t>
      </w:r>
      <w:r>
        <w:rPr>
          <w:rFonts w:ascii="Verdana" w:hAnsi="Verdana" w:cs="Arial"/>
          <w:sz w:val="16"/>
          <w:szCs w:val="16"/>
        </w:rPr>
        <w:t xml:space="preserve"> prowadzenia robót związanych z </w:t>
      </w:r>
      <w:r w:rsidRPr="00464DA4">
        <w:rPr>
          <w:rFonts w:ascii="Verdana" w:hAnsi="Verdana" w:cs="Arial"/>
          <w:sz w:val="16"/>
          <w:szCs w:val="16"/>
        </w:rPr>
        <w:t xml:space="preserve">wykonaniem i odbiorem remontu cząstkowego nawierzchni </w:t>
      </w:r>
      <w:r>
        <w:rPr>
          <w:rFonts w:ascii="Verdana" w:hAnsi="Verdana" w:cs="Arial"/>
          <w:sz w:val="16"/>
          <w:szCs w:val="16"/>
        </w:rPr>
        <w:t xml:space="preserve">bitumicznych wykonanego emulsją </w:t>
      </w:r>
      <w:r w:rsidRPr="00464DA4">
        <w:rPr>
          <w:rFonts w:ascii="Verdana" w:hAnsi="Verdana" w:cs="Arial"/>
          <w:sz w:val="16"/>
          <w:szCs w:val="16"/>
        </w:rPr>
        <w:t>asfaltową i grysami frakcji 2-5 mm i 5-8 mm i obejmują: na</w:t>
      </w:r>
      <w:r w:rsidR="00C22F79">
        <w:rPr>
          <w:rFonts w:ascii="Verdana" w:hAnsi="Verdana" w:cs="Arial"/>
          <w:sz w:val="16"/>
          <w:szCs w:val="16"/>
        </w:rPr>
        <w:t xml:space="preserve">prawę ubytków, spękań i </w:t>
      </w:r>
      <w:proofErr w:type="spellStart"/>
      <w:r w:rsidR="00C22F79">
        <w:rPr>
          <w:rFonts w:ascii="Verdana" w:hAnsi="Verdana" w:cs="Arial"/>
          <w:sz w:val="16"/>
          <w:szCs w:val="16"/>
        </w:rPr>
        <w:t>rakowin</w:t>
      </w:r>
      <w:proofErr w:type="spellEnd"/>
      <w:r w:rsidR="00C22F79">
        <w:rPr>
          <w:rFonts w:ascii="Verdana" w:hAnsi="Verdana" w:cs="Arial"/>
          <w:sz w:val="16"/>
          <w:szCs w:val="16"/>
        </w:rPr>
        <w:t>, jak również masą bitumiczną na gorąco bez obcinania krawędzi.</w:t>
      </w:r>
    </w:p>
    <w:p w14:paraId="0383C4CC" w14:textId="77777777" w:rsidR="00464DA4" w:rsidRP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464DA4">
        <w:rPr>
          <w:rFonts w:ascii="Verdana" w:hAnsi="Verdana" w:cs="Arial"/>
          <w:b/>
          <w:bCs/>
          <w:sz w:val="20"/>
          <w:szCs w:val="20"/>
        </w:rPr>
        <w:t>1.4. Okre</w:t>
      </w:r>
      <w:r w:rsidRPr="00464DA4">
        <w:rPr>
          <w:rFonts w:ascii="Verdana" w:eastAsia="Arial,Bold" w:hAnsi="Verdana" w:cs="Arial,Bold"/>
          <w:b/>
          <w:bCs/>
          <w:sz w:val="20"/>
          <w:szCs w:val="20"/>
        </w:rPr>
        <w:t>ś</w:t>
      </w:r>
      <w:r w:rsidRPr="00464DA4">
        <w:rPr>
          <w:rFonts w:ascii="Verdana" w:hAnsi="Verdana" w:cs="Arial"/>
          <w:b/>
          <w:bCs/>
          <w:sz w:val="20"/>
          <w:szCs w:val="20"/>
        </w:rPr>
        <w:t>lenia podstawowe</w:t>
      </w:r>
    </w:p>
    <w:p w14:paraId="712181C0" w14:textId="77777777" w:rsidR="00464DA4" w:rsidRP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FA5B50">
        <w:rPr>
          <w:rFonts w:ascii="Verdana" w:hAnsi="Verdana" w:cs="Arial"/>
          <w:sz w:val="16"/>
          <w:szCs w:val="16"/>
          <w:u w:val="single"/>
        </w:rPr>
        <w:t>1.4.1.</w:t>
      </w:r>
      <w:r w:rsidRPr="00FA5B50">
        <w:rPr>
          <w:rFonts w:ascii="Verdana" w:hAnsi="Verdana" w:cs="Arial"/>
          <w:bCs/>
          <w:sz w:val="16"/>
          <w:szCs w:val="16"/>
          <w:u w:val="single"/>
        </w:rPr>
        <w:t>Remont cz</w:t>
      </w:r>
      <w:r w:rsidRPr="00FA5B50">
        <w:rPr>
          <w:rFonts w:ascii="Verdana" w:eastAsia="Arial,Bold" w:hAnsi="Verdana" w:cs="Arial,Bold"/>
          <w:bCs/>
          <w:sz w:val="16"/>
          <w:szCs w:val="16"/>
          <w:u w:val="single"/>
        </w:rPr>
        <w:t>ą</w:t>
      </w:r>
      <w:r w:rsidRPr="00FA5B50">
        <w:rPr>
          <w:rFonts w:ascii="Verdana" w:hAnsi="Verdana" w:cs="Arial"/>
          <w:bCs/>
          <w:sz w:val="16"/>
          <w:szCs w:val="16"/>
          <w:u w:val="single"/>
        </w:rPr>
        <w:t>stkowy nawierzchni</w:t>
      </w:r>
      <w:r w:rsidRPr="00464DA4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64DA4">
        <w:rPr>
          <w:rFonts w:ascii="Verdana" w:hAnsi="Verdana" w:cs="Arial"/>
          <w:sz w:val="20"/>
          <w:szCs w:val="20"/>
        </w:rPr>
        <w:t>-</w:t>
      </w:r>
      <w:r w:rsidRPr="00464DA4">
        <w:rPr>
          <w:rFonts w:ascii="Verdana" w:hAnsi="Verdana" w:cs="Arial"/>
          <w:sz w:val="16"/>
          <w:szCs w:val="16"/>
        </w:rPr>
        <w:t xml:space="preserve"> zb</w:t>
      </w:r>
      <w:r>
        <w:rPr>
          <w:rFonts w:ascii="Verdana" w:hAnsi="Verdana" w:cs="Arial"/>
          <w:sz w:val="16"/>
          <w:szCs w:val="16"/>
        </w:rPr>
        <w:t xml:space="preserve">iorcze określenie obejmujące różne zabiegi techniczne do </w:t>
      </w:r>
      <w:r w:rsidRPr="00464DA4">
        <w:rPr>
          <w:rFonts w:ascii="Verdana" w:hAnsi="Verdana" w:cs="Arial"/>
          <w:sz w:val="16"/>
          <w:szCs w:val="16"/>
        </w:rPr>
        <w:t>natychmiastowego wykonania związ</w:t>
      </w:r>
      <w:r>
        <w:rPr>
          <w:rFonts w:ascii="Verdana" w:hAnsi="Verdana" w:cs="Arial"/>
          <w:sz w:val="16"/>
          <w:szCs w:val="16"/>
        </w:rPr>
        <w:t>ane z usuwaniem uszkodzeń zagrażających bezpieczeństwu ruchu, jak również</w:t>
      </w:r>
      <w:r w:rsidRPr="00464DA4">
        <w:rPr>
          <w:rFonts w:ascii="Verdana" w:hAnsi="Verdana" w:cs="Arial"/>
          <w:sz w:val="16"/>
          <w:szCs w:val="16"/>
        </w:rPr>
        <w:t xml:space="preserve"> zabiegi, o małym zakresie (obejmujące m</w:t>
      </w:r>
      <w:r>
        <w:rPr>
          <w:rFonts w:ascii="Verdana" w:hAnsi="Verdana" w:cs="Arial"/>
          <w:sz w:val="16"/>
          <w:szCs w:val="16"/>
        </w:rPr>
        <w:t>ałe powierzchnie) bez istotnego przywracania wartości uż</w:t>
      </w:r>
      <w:r w:rsidRPr="00464DA4">
        <w:rPr>
          <w:rFonts w:ascii="Verdana" w:hAnsi="Verdana" w:cs="Arial"/>
          <w:sz w:val="16"/>
          <w:szCs w:val="16"/>
        </w:rPr>
        <w:t>ytkowych, lecz hamujące proces powięk</w:t>
      </w:r>
      <w:r>
        <w:rPr>
          <w:rFonts w:ascii="Verdana" w:hAnsi="Verdana" w:cs="Arial"/>
          <w:sz w:val="16"/>
          <w:szCs w:val="16"/>
        </w:rPr>
        <w:t xml:space="preserve">szania się powstałych uszkodzeń </w:t>
      </w:r>
      <w:r w:rsidRPr="00464DA4">
        <w:rPr>
          <w:rFonts w:ascii="Verdana" w:hAnsi="Verdana" w:cs="Arial"/>
          <w:sz w:val="16"/>
          <w:szCs w:val="16"/>
        </w:rPr>
        <w:t>bądź ich skutków.</w:t>
      </w:r>
      <w:r>
        <w:rPr>
          <w:rFonts w:ascii="Verdana" w:hAnsi="Verdana" w:cs="Arial"/>
          <w:sz w:val="16"/>
          <w:szCs w:val="16"/>
        </w:rPr>
        <w:t xml:space="preserve"> </w:t>
      </w:r>
      <w:r w:rsidRPr="00464DA4">
        <w:rPr>
          <w:rFonts w:ascii="Verdana" w:hAnsi="Verdana" w:cs="Arial"/>
          <w:sz w:val="16"/>
          <w:szCs w:val="16"/>
        </w:rPr>
        <w:t>Pojęci</w:t>
      </w:r>
      <w:r>
        <w:rPr>
          <w:rFonts w:ascii="Verdana" w:hAnsi="Verdana" w:cs="Arial"/>
          <w:sz w:val="16"/>
          <w:szCs w:val="16"/>
        </w:rPr>
        <w:t>e "remont cząstkowy nawierzchni</w:t>
      </w:r>
      <w:r w:rsidRPr="00464DA4">
        <w:rPr>
          <w:rFonts w:ascii="Verdana" w:hAnsi="Verdana" w:cs="Arial"/>
          <w:sz w:val="16"/>
          <w:szCs w:val="16"/>
        </w:rPr>
        <w:t xml:space="preserve"> mieści się w ogólnym pojęciu</w:t>
      </w:r>
      <w:r>
        <w:rPr>
          <w:rFonts w:ascii="Verdana" w:hAnsi="Verdana" w:cs="Arial"/>
          <w:sz w:val="16"/>
          <w:szCs w:val="16"/>
        </w:rPr>
        <w:t xml:space="preserve"> "utrzymanie nawierzchni", a to </w:t>
      </w:r>
      <w:r w:rsidRPr="00464DA4">
        <w:rPr>
          <w:rFonts w:ascii="Verdana" w:hAnsi="Verdana" w:cs="Arial"/>
          <w:sz w:val="16"/>
          <w:szCs w:val="16"/>
        </w:rPr>
        <w:t>z kolei jest objęte ogólniejszym pojęciem "utrzymanie dróg".</w:t>
      </w:r>
    </w:p>
    <w:p w14:paraId="2D7B9312" w14:textId="77777777" w:rsidR="00464DA4" w:rsidRP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FA5B50">
        <w:rPr>
          <w:rFonts w:ascii="Verdana" w:hAnsi="Verdana" w:cs="Arial"/>
          <w:sz w:val="16"/>
          <w:szCs w:val="16"/>
          <w:u w:val="single"/>
        </w:rPr>
        <w:t xml:space="preserve">1.4.2. </w:t>
      </w:r>
      <w:r w:rsidRPr="00FA5B50">
        <w:rPr>
          <w:rFonts w:ascii="Verdana" w:hAnsi="Verdana" w:cs="Arial"/>
          <w:bCs/>
          <w:sz w:val="16"/>
          <w:szCs w:val="16"/>
          <w:u w:val="single"/>
        </w:rPr>
        <w:t>Ubytek</w:t>
      </w:r>
      <w:r w:rsidRPr="00464DA4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64DA4">
        <w:rPr>
          <w:rFonts w:ascii="Verdana" w:hAnsi="Verdana" w:cs="Arial"/>
          <w:b/>
          <w:sz w:val="20"/>
          <w:szCs w:val="20"/>
        </w:rPr>
        <w:t>-</w:t>
      </w:r>
      <w:r w:rsidRPr="00464DA4">
        <w:rPr>
          <w:rFonts w:ascii="Verdana" w:hAnsi="Verdana" w:cs="Arial"/>
          <w:sz w:val="16"/>
          <w:szCs w:val="16"/>
        </w:rPr>
        <w:t xml:space="preserve"> wykruszenie materiału mineralno</w:t>
      </w:r>
      <w:r>
        <w:rPr>
          <w:rFonts w:ascii="Verdana" w:hAnsi="Verdana" w:cs="Arial"/>
          <w:sz w:val="16"/>
          <w:szCs w:val="16"/>
        </w:rPr>
        <w:t>-bitumicznego na nie większą niż</w:t>
      </w:r>
      <w:r w:rsidRPr="00464DA4">
        <w:rPr>
          <w:rFonts w:ascii="Verdana" w:hAnsi="Verdana" w:cs="Arial"/>
          <w:sz w:val="16"/>
          <w:szCs w:val="16"/>
        </w:rPr>
        <w:t xml:space="preserve"> grubość warstwy</w:t>
      </w:r>
      <w:r>
        <w:rPr>
          <w:rFonts w:ascii="Verdana" w:hAnsi="Verdana" w:cs="Arial"/>
          <w:sz w:val="16"/>
          <w:szCs w:val="16"/>
        </w:rPr>
        <w:t xml:space="preserve"> </w:t>
      </w:r>
      <w:r w:rsidRPr="00464DA4">
        <w:rPr>
          <w:rFonts w:ascii="Verdana" w:hAnsi="Verdana" w:cs="Arial"/>
          <w:sz w:val="16"/>
          <w:szCs w:val="16"/>
        </w:rPr>
        <w:t>ścieralnej.</w:t>
      </w:r>
    </w:p>
    <w:p w14:paraId="78C5D7CD" w14:textId="77777777" w:rsidR="00464DA4" w:rsidRP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FA5B50">
        <w:rPr>
          <w:rFonts w:ascii="Verdana" w:hAnsi="Verdana" w:cs="Arial"/>
          <w:sz w:val="16"/>
          <w:szCs w:val="16"/>
          <w:u w:val="single"/>
        </w:rPr>
        <w:t xml:space="preserve">1.4.3. </w:t>
      </w:r>
      <w:r w:rsidRPr="00FA5B50">
        <w:rPr>
          <w:rFonts w:ascii="Verdana" w:hAnsi="Verdana" w:cs="Arial"/>
          <w:bCs/>
          <w:sz w:val="16"/>
          <w:szCs w:val="16"/>
          <w:u w:val="single"/>
        </w:rPr>
        <w:t>Wybój</w:t>
      </w:r>
      <w:r w:rsidRPr="00464DA4">
        <w:rPr>
          <w:rFonts w:ascii="Verdana" w:hAnsi="Verdana" w:cs="Arial"/>
          <w:b/>
          <w:bCs/>
          <w:sz w:val="16"/>
          <w:szCs w:val="16"/>
        </w:rPr>
        <w:t xml:space="preserve"> </w:t>
      </w:r>
      <w:r w:rsidRPr="00464DA4">
        <w:rPr>
          <w:rFonts w:ascii="Verdana" w:hAnsi="Verdana" w:cs="Arial"/>
          <w:sz w:val="16"/>
          <w:szCs w:val="16"/>
        </w:rPr>
        <w:t>- wykruszenie materiału mineralno-bitum</w:t>
      </w:r>
      <w:r>
        <w:rPr>
          <w:rFonts w:ascii="Verdana" w:hAnsi="Verdana" w:cs="Arial"/>
          <w:sz w:val="16"/>
          <w:szCs w:val="16"/>
        </w:rPr>
        <w:t xml:space="preserve">icznego na głębokość większą niż grubość </w:t>
      </w:r>
      <w:r w:rsidRPr="00464DA4">
        <w:rPr>
          <w:rFonts w:ascii="Verdana" w:hAnsi="Verdana" w:cs="Arial"/>
          <w:sz w:val="16"/>
          <w:szCs w:val="16"/>
        </w:rPr>
        <w:t>warstwy ścieralnej max 6 cm.</w:t>
      </w:r>
    </w:p>
    <w:p w14:paraId="58F4D180" w14:textId="77777777" w:rsidR="00464DA4" w:rsidRP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FA5B50">
        <w:rPr>
          <w:rFonts w:ascii="Verdana" w:hAnsi="Verdana" w:cs="Arial"/>
          <w:sz w:val="16"/>
          <w:szCs w:val="16"/>
          <w:u w:val="single"/>
        </w:rPr>
        <w:t xml:space="preserve">1.4.4. </w:t>
      </w:r>
      <w:r w:rsidRPr="00FA5B50">
        <w:rPr>
          <w:rFonts w:ascii="Verdana" w:hAnsi="Verdana" w:cs="Arial"/>
          <w:bCs/>
          <w:sz w:val="16"/>
          <w:szCs w:val="16"/>
          <w:u w:val="single"/>
        </w:rPr>
        <w:t xml:space="preserve">Kationowa emulsja asfaltowa </w:t>
      </w:r>
      <w:r w:rsidRPr="00464DA4">
        <w:rPr>
          <w:rFonts w:ascii="Verdana" w:hAnsi="Verdana" w:cs="Arial"/>
          <w:sz w:val="16"/>
          <w:szCs w:val="16"/>
        </w:rPr>
        <w:t>- lepiszcze</w:t>
      </w:r>
      <w:r w:rsidR="00FA5B50">
        <w:rPr>
          <w:rFonts w:ascii="Verdana" w:hAnsi="Verdana" w:cs="Arial"/>
          <w:sz w:val="16"/>
          <w:szCs w:val="16"/>
        </w:rPr>
        <w:t xml:space="preserve"> bitumiczne w postaci zawiesiny </w:t>
      </w:r>
      <w:r w:rsidRPr="00464DA4">
        <w:rPr>
          <w:rFonts w:ascii="Verdana" w:hAnsi="Verdana" w:cs="Arial"/>
          <w:sz w:val="16"/>
          <w:szCs w:val="16"/>
        </w:rPr>
        <w:t>rozproszonego asfaltu w wodzie, otrzymane przez mechaniczne w</w:t>
      </w:r>
      <w:r w:rsidR="00FA5B50">
        <w:rPr>
          <w:rFonts w:ascii="Verdana" w:hAnsi="Verdana" w:cs="Arial"/>
          <w:sz w:val="16"/>
          <w:szCs w:val="16"/>
        </w:rPr>
        <w:t xml:space="preserve">ymieszanie asfaltu z wodą, przy </w:t>
      </w:r>
      <w:r w:rsidRPr="00464DA4">
        <w:rPr>
          <w:rFonts w:ascii="Verdana" w:hAnsi="Verdana" w:cs="Arial"/>
          <w:sz w:val="16"/>
          <w:szCs w:val="16"/>
        </w:rPr>
        <w:t>jednoczesnym zastosowaniu emulgatora kationowego.</w:t>
      </w:r>
    </w:p>
    <w:p w14:paraId="4316096C" w14:textId="77777777" w:rsidR="00464DA4" w:rsidRP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FA5B50">
        <w:rPr>
          <w:rFonts w:ascii="Verdana" w:hAnsi="Verdana" w:cs="Arial"/>
          <w:sz w:val="16"/>
          <w:szCs w:val="16"/>
          <w:u w:val="single"/>
        </w:rPr>
        <w:t xml:space="preserve">1.4.5. </w:t>
      </w:r>
      <w:r w:rsidRPr="00FA5B50">
        <w:rPr>
          <w:rFonts w:ascii="Verdana" w:hAnsi="Verdana" w:cs="Arial"/>
          <w:bCs/>
          <w:sz w:val="16"/>
          <w:szCs w:val="16"/>
          <w:u w:val="single"/>
        </w:rPr>
        <w:t xml:space="preserve">Emulsja asfaltowa </w:t>
      </w:r>
      <w:proofErr w:type="spellStart"/>
      <w:r w:rsidRPr="00FA5B50">
        <w:rPr>
          <w:rFonts w:ascii="Verdana" w:hAnsi="Verdana" w:cs="Arial"/>
          <w:bCs/>
          <w:sz w:val="16"/>
          <w:szCs w:val="16"/>
          <w:u w:val="single"/>
        </w:rPr>
        <w:t>szybkorozpadowa</w:t>
      </w:r>
      <w:proofErr w:type="spellEnd"/>
      <w:r w:rsidRPr="00464DA4">
        <w:rPr>
          <w:rFonts w:ascii="Verdana" w:hAnsi="Verdana" w:cs="Arial"/>
          <w:b/>
          <w:bCs/>
          <w:sz w:val="16"/>
          <w:szCs w:val="16"/>
        </w:rPr>
        <w:t xml:space="preserve"> </w:t>
      </w:r>
      <w:r w:rsidRPr="00464DA4">
        <w:rPr>
          <w:rFonts w:ascii="Verdana" w:hAnsi="Verdana" w:cs="Arial"/>
          <w:sz w:val="16"/>
          <w:szCs w:val="16"/>
        </w:rPr>
        <w:t>– emuls</w:t>
      </w:r>
      <w:r w:rsidR="00FA5B50">
        <w:rPr>
          <w:rFonts w:ascii="Verdana" w:hAnsi="Verdana" w:cs="Arial"/>
          <w:sz w:val="16"/>
          <w:szCs w:val="16"/>
        </w:rPr>
        <w:t xml:space="preserve">ja charakteryzująca się krótkim </w:t>
      </w:r>
      <w:r w:rsidRPr="00464DA4">
        <w:rPr>
          <w:rFonts w:ascii="Verdana" w:hAnsi="Verdana" w:cs="Arial"/>
          <w:sz w:val="16"/>
          <w:szCs w:val="16"/>
        </w:rPr>
        <w:t>czasem rozpadu po zetknięciu się z kruszywem .</w:t>
      </w:r>
    </w:p>
    <w:p w14:paraId="3F74399E" w14:textId="77777777" w:rsidR="00464DA4" w:rsidRP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464DA4">
        <w:rPr>
          <w:rFonts w:ascii="Verdana" w:hAnsi="Verdana" w:cs="Arial"/>
          <w:sz w:val="16"/>
          <w:szCs w:val="16"/>
        </w:rPr>
        <w:t>1.4.6. Pozostałe określenia są zgodne z obowiązującymi, odpowiednimi polskimi normami i definicjami</w:t>
      </w:r>
    </w:p>
    <w:p w14:paraId="68D343E1" w14:textId="77777777" w:rsidR="00464DA4" w:rsidRP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464DA4">
        <w:rPr>
          <w:rFonts w:ascii="Verdana" w:hAnsi="Verdana" w:cs="Arial"/>
          <w:sz w:val="16"/>
          <w:szCs w:val="16"/>
        </w:rPr>
        <w:t>podanymi w OST D-00.00.00. "Wymagania ogólne".</w:t>
      </w:r>
    </w:p>
    <w:p w14:paraId="0BDFF4A5" w14:textId="77777777" w:rsidR="00464DA4" w:rsidRPr="00FA5B50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FA5B50">
        <w:rPr>
          <w:rFonts w:ascii="Verdana" w:hAnsi="Verdana" w:cs="Arial"/>
          <w:b/>
          <w:bCs/>
          <w:sz w:val="20"/>
          <w:szCs w:val="20"/>
        </w:rPr>
        <w:t>1.5. Ogólne wymagania dotycz</w:t>
      </w:r>
      <w:r w:rsidRPr="00FA5B50">
        <w:rPr>
          <w:rFonts w:ascii="Verdana" w:eastAsia="Arial,Bold" w:hAnsi="Verdana" w:cs="Arial,Bold"/>
          <w:b/>
          <w:bCs/>
          <w:sz w:val="20"/>
          <w:szCs w:val="20"/>
        </w:rPr>
        <w:t>ą</w:t>
      </w:r>
      <w:r w:rsidRPr="00FA5B50">
        <w:rPr>
          <w:rFonts w:ascii="Verdana" w:hAnsi="Verdana" w:cs="Arial"/>
          <w:b/>
          <w:bCs/>
          <w:sz w:val="20"/>
          <w:szCs w:val="20"/>
        </w:rPr>
        <w:t>ce robót</w:t>
      </w:r>
    </w:p>
    <w:p w14:paraId="29B9129E" w14:textId="77777777" w:rsidR="00464DA4" w:rsidRP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464DA4">
        <w:rPr>
          <w:rFonts w:ascii="Verdana" w:hAnsi="Verdana" w:cs="Arial"/>
          <w:sz w:val="16"/>
          <w:szCs w:val="16"/>
        </w:rPr>
        <w:t>Wykonawca robót jest odpowiedzialny za jakość wykon</w:t>
      </w:r>
      <w:r w:rsidR="00FA5B50">
        <w:rPr>
          <w:rFonts w:ascii="Verdana" w:hAnsi="Verdana" w:cs="Arial"/>
          <w:sz w:val="16"/>
          <w:szCs w:val="16"/>
        </w:rPr>
        <w:t xml:space="preserve">anych robót obejmujących remont </w:t>
      </w:r>
      <w:r w:rsidRPr="00464DA4">
        <w:rPr>
          <w:rFonts w:ascii="Verdana" w:hAnsi="Verdana" w:cs="Arial"/>
          <w:sz w:val="16"/>
          <w:szCs w:val="16"/>
        </w:rPr>
        <w:t xml:space="preserve">cząstkowy grysami </w:t>
      </w:r>
      <w:r w:rsidR="00FA5B50">
        <w:rPr>
          <w:rFonts w:ascii="Verdana" w:hAnsi="Verdana" w:cs="Arial"/>
          <w:sz w:val="16"/>
          <w:szCs w:val="16"/>
        </w:rPr>
        <w:t xml:space="preserve">                  </w:t>
      </w:r>
      <w:r w:rsidRPr="00464DA4">
        <w:rPr>
          <w:rFonts w:ascii="Verdana" w:hAnsi="Verdana" w:cs="Arial"/>
          <w:sz w:val="16"/>
          <w:szCs w:val="16"/>
        </w:rPr>
        <w:t>i lepiszczem (emulsją asfaltową) oraz za zgodn</w:t>
      </w:r>
      <w:r w:rsidR="00FA5B50">
        <w:rPr>
          <w:rFonts w:ascii="Verdana" w:hAnsi="Verdana" w:cs="Arial"/>
          <w:sz w:val="16"/>
          <w:szCs w:val="16"/>
        </w:rPr>
        <w:t xml:space="preserve">ość z umową i SST. Wprowadzenie </w:t>
      </w:r>
      <w:r w:rsidRPr="00464DA4">
        <w:rPr>
          <w:rFonts w:ascii="Verdana" w:hAnsi="Verdana" w:cs="Arial"/>
          <w:sz w:val="16"/>
          <w:szCs w:val="16"/>
        </w:rPr>
        <w:t>jakichkolwiek odstępstw od tych dokumentów wymaga akceptacji Zamawiającego.</w:t>
      </w:r>
    </w:p>
    <w:p w14:paraId="3C0C0579" w14:textId="77777777" w:rsidR="00464DA4" w:rsidRPr="00FA5B50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FA5B50">
        <w:rPr>
          <w:rFonts w:ascii="Verdana" w:hAnsi="Verdana" w:cs="Arial"/>
          <w:b/>
          <w:bCs/>
          <w:sz w:val="20"/>
          <w:szCs w:val="20"/>
        </w:rPr>
        <w:t>2. MATERIAŁY</w:t>
      </w:r>
    </w:p>
    <w:p w14:paraId="343AD723" w14:textId="77777777" w:rsidR="00464DA4" w:rsidRPr="00FA5B50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FA5B50">
        <w:rPr>
          <w:rFonts w:ascii="Verdana" w:hAnsi="Verdana" w:cs="Arial"/>
          <w:b/>
          <w:bCs/>
          <w:sz w:val="20"/>
          <w:szCs w:val="20"/>
        </w:rPr>
        <w:t>2.1. Kruszywo</w:t>
      </w:r>
    </w:p>
    <w:p w14:paraId="505C2DEF" w14:textId="77777777" w:rsid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464DA4">
        <w:rPr>
          <w:rFonts w:ascii="Verdana" w:hAnsi="Verdana" w:cs="Arial"/>
          <w:sz w:val="16"/>
          <w:szCs w:val="16"/>
        </w:rPr>
        <w:t>Do remontu cząstkoweg</w:t>
      </w:r>
      <w:r w:rsidR="00FA5B50">
        <w:rPr>
          <w:rFonts w:ascii="Verdana" w:hAnsi="Verdana" w:cs="Arial"/>
          <w:sz w:val="16"/>
          <w:szCs w:val="16"/>
        </w:rPr>
        <w:t>o nawierzchni bitumicznych należ</w:t>
      </w:r>
      <w:r w:rsidRPr="00464DA4">
        <w:rPr>
          <w:rFonts w:ascii="Verdana" w:hAnsi="Verdana" w:cs="Arial"/>
          <w:sz w:val="16"/>
          <w:szCs w:val="16"/>
        </w:rPr>
        <w:t>y stosować grysy frak</w:t>
      </w:r>
      <w:r w:rsidR="00FA5B50">
        <w:rPr>
          <w:rFonts w:ascii="Verdana" w:hAnsi="Verdana" w:cs="Arial"/>
          <w:sz w:val="16"/>
          <w:szCs w:val="16"/>
        </w:rPr>
        <w:t>cji 2-5 mm i 5-</w:t>
      </w:r>
      <w:r w:rsidRPr="00464DA4">
        <w:rPr>
          <w:rFonts w:ascii="Verdana" w:hAnsi="Verdana" w:cs="Arial"/>
          <w:sz w:val="16"/>
          <w:szCs w:val="16"/>
        </w:rPr>
        <w:t>8 mm odpowiadające wymaganiom podanym w PN-EN-130</w:t>
      </w:r>
      <w:r w:rsidR="00FA5B50">
        <w:rPr>
          <w:rFonts w:ascii="Verdana" w:hAnsi="Verdana" w:cs="Arial"/>
          <w:sz w:val="16"/>
          <w:szCs w:val="16"/>
        </w:rPr>
        <w:t xml:space="preserve">43/2004 ,,Kruszywa do mieszanek </w:t>
      </w:r>
      <w:r w:rsidRPr="00464DA4">
        <w:rPr>
          <w:rFonts w:ascii="Verdana" w:hAnsi="Verdana" w:cs="Arial"/>
          <w:sz w:val="16"/>
          <w:szCs w:val="16"/>
        </w:rPr>
        <w:t xml:space="preserve">bitumicznych </w:t>
      </w:r>
      <w:r w:rsidR="00FA5B50">
        <w:rPr>
          <w:rFonts w:ascii="Verdana" w:hAnsi="Verdana" w:cs="Arial"/>
          <w:sz w:val="16"/>
          <w:szCs w:val="16"/>
        </w:rPr>
        <w:t xml:space="preserve">                                    </w:t>
      </w:r>
      <w:r w:rsidRPr="00464DA4">
        <w:rPr>
          <w:rFonts w:ascii="Verdana" w:hAnsi="Verdana" w:cs="Arial"/>
          <w:sz w:val="16"/>
          <w:szCs w:val="16"/>
        </w:rPr>
        <w:t xml:space="preserve">i powierzchniowych utrwaleń stosowanych </w:t>
      </w:r>
      <w:r w:rsidR="00FA5B50">
        <w:rPr>
          <w:rFonts w:ascii="Verdana" w:hAnsi="Verdana" w:cs="Arial"/>
          <w:sz w:val="16"/>
          <w:szCs w:val="16"/>
        </w:rPr>
        <w:t xml:space="preserve">na drogach, lotniskach i innych </w:t>
      </w:r>
      <w:r w:rsidRPr="00464DA4">
        <w:rPr>
          <w:rFonts w:ascii="Verdana" w:hAnsi="Verdana" w:cs="Arial"/>
          <w:sz w:val="16"/>
          <w:szCs w:val="16"/>
        </w:rPr>
        <w:t>powierzch</w:t>
      </w:r>
      <w:r w:rsidR="00FA5B50">
        <w:rPr>
          <w:rFonts w:ascii="Verdana" w:hAnsi="Verdana" w:cs="Arial"/>
          <w:sz w:val="16"/>
          <w:szCs w:val="16"/>
        </w:rPr>
        <w:t>niach przeznaczonych do ruchu”.</w:t>
      </w:r>
    </w:p>
    <w:p w14:paraId="7B5B09F4" w14:textId="77777777" w:rsidR="00FA5B50" w:rsidRPr="00FA5B50" w:rsidRDefault="00FA5B50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</w:p>
    <w:p w14:paraId="6E99D790" w14:textId="77777777" w:rsidR="00464DA4" w:rsidRPr="00FA5B50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FA5B50">
        <w:rPr>
          <w:rFonts w:ascii="Verdana" w:hAnsi="Verdana" w:cs="Arial"/>
          <w:b/>
          <w:bCs/>
          <w:sz w:val="20"/>
          <w:szCs w:val="20"/>
        </w:rPr>
        <w:t>2.2. Lepiszcza</w:t>
      </w:r>
    </w:p>
    <w:p w14:paraId="1EEFAE51" w14:textId="77777777" w:rsidR="00464DA4" w:rsidRPr="00464DA4" w:rsidRDefault="00FA5B50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Do remontu cząstkowego należ</w:t>
      </w:r>
      <w:r w:rsidR="00464DA4" w:rsidRPr="00464DA4">
        <w:rPr>
          <w:rFonts w:ascii="Verdana" w:hAnsi="Verdana" w:cs="Arial"/>
          <w:sz w:val="16"/>
          <w:szCs w:val="16"/>
        </w:rPr>
        <w:t>y stosować jako le</w:t>
      </w:r>
      <w:r>
        <w:rPr>
          <w:rFonts w:ascii="Verdana" w:hAnsi="Verdana" w:cs="Arial"/>
          <w:sz w:val="16"/>
          <w:szCs w:val="16"/>
        </w:rPr>
        <w:t xml:space="preserve">piszcze tylko drogowe kationowe </w:t>
      </w:r>
      <w:r w:rsidR="00464DA4" w:rsidRPr="00464DA4">
        <w:rPr>
          <w:rFonts w:ascii="Verdana" w:hAnsi="Verdana" w:cs="Arial"/>
          <w:sz w:val="16"/>
          <w:szCs w:val="16"/>
        </w:rPr>
        <w:t xml:space="preserve">emulsje asfaltowe </w:t>
      </w:r>
      <w:proofErr w:type="spellStart"/>
      <w:r w:rsidR="00464DA4" w:rsidRPr="00464DA4">
        <w:rPr>
          <w:rFonts w:ascii="Verdana" w:hAnsi="Verdana" w:cs="Arial"/>
          <w:sz w:val="16"/>
          <w:szCs w:val="16"/>
        </w:rPr>
        <w:t>szybkorozpadowe</w:t>
      </w:r>
      <w:proofErr w:type="spellEnd"/>
      <w:r w:rsidR="00464DA4" w:rsidRPr="00464DA4">
        <w:rPr>
          <w:rFonts w:ascii="Verdana" w:hAnsi="Verdana" w:cs="Arial"/>
          <w:sz w:val="16"/>
          <w:szCs w:val="16"/>
        </w:rPr>
        <w:t xml:space="preserve"> niemodyfikowane rodzaju </w:t>
      </w:r>
      <w:r w:rsidR="00464DA4" w:rsidRPr="00464DA4">
        <w:rPr>
          <w:rFonts w:ascii="Verdana" w:hAnsi="Verdana" w:cs="Arial"/>
          <w:b/>
          <w:bCs/>
          <w:i/>
          <w:iCs/>
          <w:sz w:val="16"/>
          <w:szCs w:val="16"/>
        </w:rPr>
        <w:t>C 65 BP3 PU/RC i C 69 BP3 PU</w:t>
      </w:r>
      <w:r>
        <w:rPr>
          <w:rFonts w:ascii="Verdana" w:hAnsi="Verdana" w:cs="Arial"/>
          <w:b/>
          <w:bCs/>
          <w:i/>
          <w:iCs/>
          <w:sz w:val="16"/>
          <w:szCs w:val="16"/>
        </w:rPr>
        <w:t xml:space="preserve"> </w:t>
      </w:r>
      <w:r w:rsidR="00464DA4" w:rsidRPr="00464DA4">
        <w:rPr>
          <w:rFonts w:ascii="Verdana" w:hAnsi="Verdana" w:cs="Arial"/>
          <w:sz w:val="16"/>
          <w:szCs w:val="16"/>
        </w:rPr>
        <w:t xml:space="preserve">spełniające wymagania zgodnie </w:t>
      </w:r>
      <w:r>
        <w:rPr>
          <w:rFonts w:ascii="Verdana" w:hAnsi="Verdana" w:cs="Arial"/>
          <w:sz w:val="16"/>
          <w:szCs w:val="16"/>
        </w:rPr>
        <w:t xml:space="preserve">                </w:t>
      </w:r>
      <w:r w:rsidR="00464DA4" w:rsidRPr="00464DA4">
        <w:rPr>
          <w:rFonts w:ascii="Verdana" w:hAnsi="Verdana" w:cs="Arial"/>
          <w:sz w:val="16"/>
          <w:szCs w:val="16"/>
        </w:rPr>
        <w:t>z PN-EN 13808:2010</w:t>
      </w:r>
      <w:r w:rsidR="00464DA4" w:rsidRPr="00464DA4">
        <w:rPr>
          <w:rFonts w:ascii="Verdana" w:hAnsi="Verdana" w:cs="Arial"/>
          <w:i/>
          <w:iCs/>
          <w:sz w:val="16"/>
          <w:szCs w:val="16"/>
        </w:rPr>
        <w:t xml:space="preserve">. </w:t>
      </w:r>
      <w:r>
        <w:rPr>
          <w:rFonts w:ascii="Verdana" w:hAnsi="Verdana" w:cs="Arial"/>
          <w:sz w:val="16"/>
          <w:szCs w:val="16"/>
        </w:rPr>
        <w:t>Moż</w:t>
      </w:r>
      <w:r w:rsidR="00464DA4" w:rsidRPr="00464DA4">
        <w:rPr>
          <w:rFonts w:ascii="Verdana" w:hAnsi="Verdana" w:cs="Arial"/>
          <w:sz w:val="16"/>
          <w:szCs w:val="16"/>
        </w:rPr>
        <w:t>na stosować tylko emuls</w:t>
      </w:r>
      <w:r>
        <w:rPr>
          <w:rFonts w:ascii="Verdana" w:hAnsi="Verdana" w:cs="Arial"/>
          <w:sz w:val="16"/>
          <w:szCs w:val="16"/>
        </w:rPr>
        <w:t xml:space="preserve">je asfaltowe </w:t>
      </w:r>
      <w:r w:rsidR="00464DA4" w:rsidRPr="00464DA4">
        <w:rPr>
          <w:rFonts w:ascii="Verdana" w:hAnsi="Verdana" w:cs="Arial"/>
          <w:sz w:val="16"/>
          <w:szCs w:val="16"/>
        </w:rPr>
        <w:t>posiadające aprobatę techniczną, wydaną przez uprawnioną jednostkę.</w:t>
      </w:r>
    </w:p>
    <w:p w14:paraId="6BFF2EC4" w14:textId="77777777" w:rsidR="00464DA4" w:rsidRPr="00FA5B50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FA5B50">
        <w:rPr>
          <w:rFonts w:ascii="Verdana" w:hAnsi="Verdana" w:cs="Arial"/>
          <w:b/>
          <w:bCs/>
          <w:sz w:val="20"/>
          <w:szCs w:val="20"/>
        </w:rPr>
        <w:t>2.2.1. Składowanie lepiszcza</w:t>
      </w:r>
    </w:p>
    <w:p w14:paraId="37B21123" w14:textId="77777777" w:rsidR="00464DA4" w:rsidRP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464DA4">
        <w:rPr>
          <w:rFonts w:ascii="Verdana" w:hAnsi="Verdana" w:cs="Arial"/>
          <w:sz w:val="16"/>
          <w:szCs w:val="16"/>
        </w:rPr>
        <w:t>Do sk</w:t>
      </w:r>
      <w:r w:rsidR="00FA5B50">
        <w:rPr>
          <w:rFonts w:ascii="Verdana" w:hAnsi="Verdana" w:cs="Arial"/>
          <w:sz w:val="16"/>
          <w:szCs w:val="16"/>
        </w:rPr>
        <w:t>ładowania lepiszczy Wykonawca uż</w:t>
      </w:r>
      <w:r w:rsidRPr="00464DA4">
        <w:rPr>
          <w:rFonts w:ascii="Verdana" w:hAnsi="Verdana" w:cs="Arial"/>
          <w:sz w:val="16"/>
          <w:szCs w:val="16"/>
        </w:rPr>
        <w:t>yje cystern, poj</w:t>
      </w:r>
      <w:r w:rsidR="00FA5B50">
        <w:rPr>
          <w:rFonts w:ascii="Verdana" w:hAnsi="Verdana" w:cs="Arial"/>
          <w:sz w:val="16"/>
          <w:szCs w:val="16"/>
        </w:rPr>
        <w:t xml:space="preserve">emników, zbiorników lub beczek. </w:t>
      </w:r>
      <w:r w:rsidRPr="00464DA4">
        <w:rPr>
          <w:rFonts w:ascii="Verdana" w:hAnsi="Verdana" w:cs="Arial"/>
          <w:sz w:val="16"/>
          <w:szCs w:val="16"/>
        </w:rPr>
        <w:t>Cysterny, pojemniki, zbiorniki i beczki przeznaczone do składowania e</w:t>
      </w:r>
      <w:r w:rsidR="00FA5B50">
        <w:rPr>
          <w:rFonts w:ascii="Verdana" w:hAnsi="Verdana" w:cs="Arial"/>
          <w:sz w:val="16"/>
          <w:szCs w:val="16"/>
        </w:rPr>
        <w:t xml:space="preserve">mulsji powinny być czyste i nie </w:t>
      </w:r>
      <w:r w:rsidRPr="00464DA4">
        <w:rPr>
          <w:rFonts w:ascii="Verdana" w:hAnsi="Verdana" w:cs="Arial"/>
          <w:sz w:val="16"/>
          <w:szCs w:val="16"/>
        </w:rPr>
        <w:t>powinny zaw</w:t>
      </w:r>
      <w:r w:rsidR="00FA5B50">
        <w:rPr>
          <w:rFonts w:ascii="Verdana" w:hAnsi="Verdana" w:cs="Arial"/>
          <w:sz w:val="16"/>
          <w:szCs w:val="16"/>
        </w:rPr>
        <w:t xml:space="preserve">ierać resztek innych lepiszczy. </w:t>
      </w:r>
      <w:r w:rsidRPr="00464DA4">
        <w:rPr>
          <w:rFonts w:ascii="Verdana" w:hAnsi="Verdana" w:cs="Arial"/>
          <w:sz w:val="16"/>
          <w:szCs w:val="16"/>
        </w:rPr>
        <w:t>Przy przechowywaniu asfaltowej emulsji Wykonawc</w:t>
      </w:r>
      <w:r w:rsidR="00FA5B50">
        <w:rPr>
          <w:rFonts w:ascii="Verdana" w:hAnsi="Verdana" w:cs="Arial"/>
          <w:sz w:val="16"/>
          <w:szCs w:val="16"/>
        </w:rPr>
        <w:t xml:space="preserve">a jest zobowiązany przestrzegać </w:t>
      </w:r>
      <w:r w:rsidRPr="00464DA4">
        <w:rPr>
          <w:rFonts w:ascii="Verdana" w:hAnsi="Verdana" w:cs="Arial"/>
          <w:sz w:val="16"/>
          <w:szCs w:val="16"/>
        </w:rPr>
        <w:t>następujące zasady:</w:t>
      </w:r>
    </w:p>
    <w:p w14:paraId="45482FF9" w14:textId="77777777" w:rsidR="00464DA4" w:rsidRP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464DA4">
        <w:rPr>
          <w:rFonts w:ascii="Verdana" w:hAnsi="Verdana" w:cs="Arial"/>
          <w:sz w:val="16"/>
          <w:szCs w:val="16"/>
        </w:rPr>
        <w:t>− czas składowania emulsji nie powinien przekraczać 3 m-</w:t>
      </w:r>
      <w:proofErr w:type="spellStart"/>
      <w:r w:rsidRPr="00464DA4">
        <w:rPr>
          <w:rFonts w:ascii="Verdana" w:hAnsi="Verdana" w:cs="Arial"/>
          <w:sz w:val="16"/>
          <w:szCs w:val="16"/>
        </w:rPr>
        <w:t>cy</w:t>
      </w:r>
      <w:proofErr w:type="spellEnd"/>
      <w:r w:rsidRPr="00464DA4">
        <w:rPr>
          <w:rFonts w:ascii="Verdana" w:hAnsi="Verdana" w:cs="Arial"/>
          <w:sz w:val="16"/>
          <w:szCs w:val="16"/>
        </w:rPr>
        <w:t xml:space="preserve"> od daty jej wyprodukowania,</w:t>
      </w:r>
    </w:p>
    <w:p w14:paraId="7D654F80" w14:textId="77777777" w:rsid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464DA4">
        <w:rPr>
          <w:rFonts w:ascii="Verdana" w:hAnsi="Verdana" w:cs="Arial"/>
          <w:sz w:val="16"/>
          <w:szCs w:val="16"/>
        </w:rPr>
        <w:t>− temperatura przechowyw</w:t>
      </w:r>
      <w:r w:rsidR="00FA5B50">
        <w:rPr>
          <w:rFonts w:ascii="Verdana" w:hAnsi="Verdana" w:cs="Arial"/>
          <w:sz w:val="16"/>
          <w:szCs w:val="16"/>
        </w:rPr>
        <w:t xml:space="preserve">ania emulsji nie powinna być niższa niż </w:t>
      </w:r>
      <w:r w:rsidRPr="00464DA4">
        <w:rPr>
          <w:rFonts w:ascii="Verdana" w:hAnsi="Verdana" w:cs="Arial"/>
          <w:sz w:val="16"/>
          <w:szCs w:val="16"/>
        </w:rPr>
        <w:t>+5</w:t>
      </w:r>
      <w:r w:rsidR="00FA5B50">
        <w:rPr>
          <w:rFonts w:ascii="Verdana" w:hAnsi="Verdana" w:cs="Arial"/>
          <w:sz w:val="16"/>
          <w:szCs w:val="16"/>
          <w:vertAlign w:val="superscript"/>
        </w:rPr>
        <w:t>o</w:t>
      </w:r>
      <w:r w:rsidR="00FA5B50">
        <w:rPr>
          <w:rFonts w:ascii="Verdana" w:hAnsi="Verdana" w:cs="Arial"/>
          <w:sz w:val="16"/>
          <w:szCs w:val="16"/>
        </w:rPr>
        <w:t xml:space="preserve"> C</w:t>
      </w:r>
      <w:r w:rsidRPr="00464DA4">
        <w:rPr>
          <w:rFonts w:ascii="Verdana" w:hAnsi="Verdana" w:cs="Arial"/>
          <w:sz w:val="16"/>
          <w:szCs w:val="16"/>
        </w:rPr>
        <w:t>.</w:t>
      </w:r>
    </w:p>
    <w:p w14:paraId="32A7DEDB" w14:textId="77777777" w:rsidR="00C22F79" w:rsidRDefault="00C22F79" w:rsidP="00C22F79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2.3</w:t>
      </w:r>
      <w:r w:rsidRPr="00FA5B50">
        <w:rPr>
          <w:rFonts w:ascii="Verdana" w:hAnsi="Verdana" w:cs="Arial"/>
          <w:b/>
          <w:bCs/>
          <w:sz w:val="20"/>
          <w:szCs w:val="20"/>
        </w:rPr>
        <w:t xml:space="preserve">. </w:t>
      </w:r>
      <w:r>
        <w:rPr>
          <w:rFonts w:ascii="Verdana" w:hAnsi="Verdana" w:cs="Arial"/>
          <w:b/>
          <w:bCs/>
          <w:sz w:val="20"/>
          <w:szCs w:val="20"/>
        </w:rPr>
        <w:t>Masa bitumiczna</w:t>
      </w:r>
    </w:p>
    <w:p w14:paraId="6D1D4D0D" w14:textId="77777777" w:rsidR="00C22F79" w:rsidRPr="003408DA" w:rsidRDefault="00C22F79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16"/>
          <w:szCs w:val="16"/>
        </w:rPr>
      </w:pPr>
      <w:r w:rsidRPr="003408DA">
        <w:rPr>
          <w:rFonts w:ascii="Verdana" w:hAnsi="Verdana" w:cs="Times New Roman"/>
          <w:sz w:val="16"/>
          <w:szCs w:val="16"/>
        </w:rPr>
        <w:t>Gł</w:t>
      </w:r>
      <w:r w:rsidRPr="003408DA">
        <w:rPr>
          <w:rFonts w:ascii="Verdana" w:eastAsia="TimesNewRoman" w:hAnsi="Verdana" w:cs="TimesNewRoman"/>
          <w:sz w:val="16"/>
          <w:szCs w:val="16"/>
        </w:rPr>
        <w:t>ę</w:t>
      </w:r>
      <w:r w:rsidRPr="003408DA">
        <w:rPr>
          <w:rFonts w:ascii="Verdana" w:hAnsi="Verdana" w:cs="Times New Roman"/>
          <w:sz w:val="16"/>
          <w:szCs w:val="16"/>
        </w:rPr>
        <w:t>bokie uszkodzenia nawierzchni (ubytki i wyboje) oraz uszkodzenia kraw</w:t>
      </w:r>
      <w:r w:rsidRPr="003408DA">
        <w:rPr>
          <w:rFonts w:ascii="Verdana" w:eastAsia="TimesNewRoman" w:hAnsi="Verdana" w:cs="TimesNewRoman"/>
          <w:sz w:val="16"/>
          <w:szCs w:val="16"/>
        </w:rPr>
        <w:t>ę</w:t>
      </w:r>
      <w:r w:rsidRPr="003408DA">
        <w:rPr>
          <w:rFonts w:ascii="Verdana" w:hAnsi="Verdana" w:cs="Times New Roman"/>
          <w:sz w:val="16"/>
          <w:szCs w:val="16"/>
        </w:rPr>
        <w:t>dzi</w:t>
      </w:r>
      <w:r w:rsidR="003408DA">
        <w:rPr>
          <w:rFonts w:ascii="Verdana" w:hAnsi="Verdana" w:cs="Times New Roman"/>
          <w:sz w:val="16"/>
          <w:szCs w:val="16"/>
        </w:rPr>
        <w:t xml:space="preserve"> </w:t>
      </w:r>
      <w:r w:rsidRPr="003408DA">
        <w:rPr>
          <w:rFonts w:ascii="Verdana" w:hAnsi="Verdana" w:cs="Times New Roman"/>
          <w:sz w:val="16"/>
          <w:szCs w:val="16"/>
        </w:rPr>
        <w:t>jezdni (obłamania) nale</w:t>
      </w:r>
      <w:r w:rsidR="003408DA">
        <w:rPr>
          <w:rFonts w:ascii="Verdana" w:eastAsia="TimesNewRoman" w:hAnsi="Verdana" w:cs="TimesNewRoman"/>
          <w:sz w:val="16"/>
          <w:szCs w:val="16"/>
        </w:rPr>
        <w:t>ż</w:t>
      </w:r>
      <w:r w:rsidR="003408DA">
        <w:rPr>
          <w:rFonts w:ascii="Verdana" w:hAnsi="Verdana" w:cs="Times New Roman"/>
          <w:sz w:val="16"/>
          <w:szCs w:val="16"/>
        </w:rPr>
        <w:t xml:space="preserve">y </w:t>
      </w:r>
      <w:r w:rsidRPr="003408DA">
        <w:rPr>
          <w:rFonts w:ascii="Verdana" w:hAnsi="Verdana" w:cs="Times New Roman"/>
          <w:sz w:val="16"/>
          <w:szCs w:val="16"/>
        </w:rPr>
        <w:t>naprawia</w:t>
      </w:r>
      <w:r w:rsidRPr="003408DA">
        <w:rPr>
          <w:rFonts w:ascii="Verdana" w:eastAsia="TimesNewRoman" w:hAnsi="Verdana" w:cs="TimesNewRoman"/>
          <w:sz w:val="16"/>
          <w:szCs w:val="16"/>
        </w:rPr>
        <w:t xml:space="preserve">ć </w:t>
      </w:r>
      <w:r w:rsidRPr="003408DA">
        <w:rPr>
          <w:rFonts w:ascii="Verdana" w:hAnsi="Verdana" w:cs="Times New Roman"/>
          <w:sz w:val="16"/>
          <w:szCs w:val="16"/>
        </w:rPr>
        <w:t>mieszankami mineralno-asfaltowymi wytwarzanymi i</w:t>
      </w:r>
      <w:r w:rsidR="003408DA">
        <w:rPr>
          <w:rFonts w:ascii="Verdana" w:hAnsi="Verdana" w:cs="Times New Roman"/>
          <w:sz w:val="16"/>
          <w:szCs w:val="16"/>
        </w:rPr>
        <w:t xml:space="preserve"> </w:t>
      </w:r>
      <w:r w:rsidRPr="003408DA">
        <w:rPr>
          <w:rFonts w:ascii="Verdana" w:hAnsi="Verdana" w:cs="Times New Roman"/>
          <w:sz w:val="16"/>
          <w:szCs w:val="16"/>
        </w:rPr>
        <w:t>wbudowywanymi na gor</w:t>
      </w:r>
      <w:r w:rsidRPr="003408DA">
        <w:rPr>
          <w:rFonts w:ascii="Verdana" w:eastAsia="TimesNewRoman" w:hAnsi="Verdana" w:cs="TimesNewRoman"/>
          <w:sz w:val="16"/>
          <w:szCs w:val="16"/>
        </w:rPr>
        <w:t>ą</w:t>
      </w:r>
      <w:r w:rsidRPr="003408DA">
        <w:rPr>
          <w:rFonts w:ascii="Verdana" w:hAnsi="Verdana" w:cs="Times New Roman"/>
          <w:sz w:val="16"/>
          <w:szCs w:val="16"/>
        </w:rPr>
        <w:t>co</w:t>
      </w:r>
      <w:r w:rsidR="003408DA">
        <w:rPr>
          <w:rFonts w:ascii="Verdana" w:hAnsi="Verdana" w:cs="Times New Roman"/>
          <w:sz w:val="16"/>
          <w:szCs w:val="16"/>
        </w:rPr>
        <w:t xml:space="preserve">. </w:t>
      </w:r>
      <w:r w:rsidR="003408DA" w:rsidRPr="003408DA">
        <w:rPr>
          <w:rFonts w:ascii="Verdana" w:hAnsi="Verdana" w:cs="Times New Roman"/>
          <w:sz w:val="16"/>
          <w:szCs w:val="16"/>
        </w:rPr>
        <w:t>Beton asfaltowy powinien mie</w:t>
      </w:r>
      <w:r w:rsidR="003408DA" w:rsidRPr="003408DA">
        <w:rPr>
          <w:rFonts w:ascii="Verdana" w:eastAsia="TimesNewRoman" w:hAnsi="Verdana" w:cs="TimesNewRoman"/>
          <w:sz w:val="16"/>
          <w:szCs w:val="16"/>
        </w:rPr>
        <w:t xml:space="preserve">ć </w:t>
      </w:r>
      <w:r w:rsidR="003408DA" w:rsidRPr="003408DA">
        <w:rPr>
          <w:rFonts w:ascii="Verdana" w:hAnsi="Verdana" w:cs="Times New Roman"/>
          <w:sz w:val="16"/>
          <w:szCs w:val="16"/>
        </w:rPr>
        <w:t>uziarnienie dostosowane do gł</w:t>
      </w:r>
      <w:r w:rsidR="003408DA" w:rsidRPr="003408DA">
        <w:rPr>
          <w:rFonts w:ascii="Verdana" w:eastAsia="TimesNewRoman" w:hAnsi="Verdana" w:cs="TimesNewRoman"/>
          <w:sz w:val="16"/>
          <w:szCs w:val="16"/>
        </w:rPr>
        <w:t>ę</w:t>
      </w:r>
      <w:r w:rsidR="003408DA" w:rsidRPr="003408DA">
        <w:rPr>
          <w:rFonts w:ascii="Verdana" w:hAnsi="Verdana" w:cs="Times New Roman"/>
          <w:sz w:val="16"/>
          <w:szCs w:val="16"/>
        </w:rPr>
        <w:t>boko</w:t>
      </w:r>
      <w:r w:rsidR="003408DA" w:rsidRPr="003408DA">
        <w:rPr>
          <w:rFonts w:ascii="Verdana" w:eastAsia="TimesNewRoman" w:hAnsi="Verdana" w:cs="TimesNewRoman"/>
          <w:sz w:val="16"/>
          <w:szCs w:val="16"/>
        </w:rPr>
        <w:t>ś</w:t>
      </w:r>
      <w:r w:rsidR="003408DA" w:rsidRPr="003408DA">
        <w:rPr>
          <w:rFonts w:ascii="Verdana" w:hAnsi="Verdana" w:cs="Times New Roman"/>
          <w:sz w:val="16"/>
          <w:szCs w:val="16"/>
        </w:rPr>
        <w:t>ci uszkodzenia(po jego oczyszczeniu z lu</w:t>
      </w:r>
      <w:r w:rsidR="003408DA" w:rsidRPr="003408DA">
        <w:rPr>
          <w:rFonts w:ascii="Verdana" w:eastAsia="TimesNewRoman" w:hAnsi="Verdana" w:cs="TimesNewRoman"/>
          <w:sz w:val="16"/>
          <w:szCs w:val="16"/>
        </w:rPr>
        <w:t>ź</w:t>
      </w:r>
      <w:r w:rsidR="003408DA" w:rsidRPr="003408DA">
        <w:rPr>
          <w:rFonts w:ascii="Verdana" w:hAnsi="Verdana" w:cs="Times New Roman"/>
          <w:sz w:val="16"/>
          <w:szCs w:val="16"/>
        </w:rPr>
        <w:t>nych cz</w:t>
      </w:r>
      <w:r w:rsidR="003408DA" w:rsidRPr="003408DA">
        <w:rPr>
          <w:rFonts w:ascii="Verdana" w:eastAsia="TimesNewRoman" w:hAnsi="Verdana" w:cs="TimesNewRoman"/>
          <w:sz w:val="16"/>
          <w:szCs w:val="16"/>
        </w:rPr>
        <w:t>ą</w:t>
      </w:r>
      <w:r w:rsidR="003408DA" w:rsidRPr="003408DA">
        <w:rPr>
          <w:rFonts w:ascii="Verdana" w:hAnsi="Verdana" w:cs="Times New Roman"/>
          <w:sz w:val="16"/>
          <w:szCs w:val="16"/>
        </w:rPr>
        <w:t>stek nawierzchni i zanieczyszcze</w:t>
      </w:r>
      <w:r w:rsidR="003408DA" w:rsidRPr="003408DA">
        <w:rPr>
          <w:rFonts w:ascii="Verdana" w:eastAsia="TimesNewRoman" w:hAnsi="Verdana" w:cs="TimesNewRoman"/>
          <w:sz w:val="16"/>
          <w:szCs w:val="16"/>
        </w:rPr>
        <w:t xml:space="preserve">ń </w:t>
      </w:r>
      <w:r w:rsidR="003408DA">
        <w:rPr>
          <w:rFonts w:ascii="Verdana" w:hAnsi="Verdana" w:cs="Times New Roman"/>
          <w:sz w:val="16"/>
          <w:szCs w:val="16"/>
        </w:rPr>
        <w:t xml:space="preserve">obcych), przy czym </w:t>
      </w:r>
      <w:r w:rsidR="003408DA" w:rsidRPr="003408DA">
        <w:rPr>
          <w:rFonts w:ascii="Verdana" w:hAnsi="Verdana" w:cs="Times New Roman"/>
          <w:sz w:val="16"/>
          <w:szCs w:val="16"/>
        </w:rPr>
        <w:t>najwi</w:t>
      </w:r>
      <w:r w:rsidR="003408DA" w:rsidRPr="003408DA">
        <w:rPr>
          <w:rFonts w:ascii="Verdana" w:eastAsia="TimesNewRoman" w:hAnsi="Verdana" w:cs="TimesNewRoman"/>
          <w:sz w:val="16"/>
          <w:szCs w:val="16"/>
        </w:rPr>
        <w:t>ę</w:t>
      </w:r>
      <w:r w:rsidR="003408DA" w:rsidRPr="003408DA">
        <w:rPr>
          <w:rFonts w:ascii="Verdana" w:hAnsi="Verdana" w:cs="Times New Roman"/>
          <w:sz w:val="16"/>
          <w:szCs w:val="16"/>
        </w:rPr>
        <w:t>ksze ziarna w mieszance betonu asfaltowego powinny si</w:t>
      </w:r>
      <w:r w:rsidR="003408DA" w:rsidRPr="003408DA">
        <w:rPr>
          <w:rFonts w:ascii="Verdana" w:eastAsia="TimesNewRoman" w:hAnsi="Verdana" w:cs="TimesNewRoman"/>
          <w:sz w:val="16"/>
          <w:szCs w:val="16"/>
        </w:rPr>
        <w:t xml:space="preserve">ę </w:t>
      </w:r>
      <w:r w:rsidR="003408DA" w:rsidRPr="003408DA">
        <w:rPr>
          <w:rFonts w:ascii="Verdana" w:hAnsi="Verdana" w:cs="Times New Roman"/>
          <w:sz w:val="16"/>
          <w:szCs w:val="16"/>
        </w:rPr>
        <w:t>mie</w:t>
      </w:r>
      <w:r w:rsidR="003408DA" w:rsidRPr="003408DA">
        <w:rPr>
          <w:rFonts w:ascii="Verdana" w:eastAsia="TimesNewRoman" w:hAnsi="Verdana" w:cs="TimesNewRoman"/>
          <w:sz w:val="16"/>
          <w:szCs w:val="16"/>
        </w:rPr>
        <w:t>ś</w:t>
      </w:r>
      <w:r w:rsidR="003408DA" w:rsidRPr="003408DA">
        <w:rPr>
          <w:rFonts w:ascii="Verdana" w:hAnsi="Verdana" w:cs="Times New Roman"/>
          <w:sz w:val="16"/>
          <w:szCs w:val="16"/>
        </w:rPr>
        <w:t>ci</w:t>
      </w:r>
      <w:r w:rsidR="003408DA" w:rsidRPr="003408DA">
        <w:rPr>
          <w:rFonts w:ascii="Verdana" w:eastAsia="TimesNewRoman" w:hAnsi="Verdana" w:cs="TimesNewRoman"/>
          <w:sz w:val="16"/>
          <w:szCs w:val="16"/>
        </w:rPr>
        <w:t xml:space="preserve">ć </w:t>
      </w:r>
      <w:r w:rsidR="003408DA">
        <w:rPr>
          <w:rFonts w:ascii="Verdana" w:hAnsi="Verdana" w:cs="Times New Roman"/>
          <w:sz w:val="16"/>
          <w:szCs w:val="16"/>
        </w:rPr>
        <w:t xml:space="preserve">w przedziale od 1/3 </w:t>
      </w:r>
      <w:r w:rsidR="003408DA" w:rsidRPr="003408DA">
        <w:rPr>
          <w:rFonts w:ascii="Verdana" w:hAnsi="Verdana" w:cs="Times New Roman"/>
          <w:sz w:val="16"/>
          <w:szCs w:val="16"/>
        </w:rPr>
        <w:t>do 1/4 gł</w:t>
      </w:r>
      <w:r w:rsidR="003408DA" w:rsidRPr="003408DA">
        <w:rPr>
          <w:rFonts w:ascii="Verdana" w:eastAsia="TimesNewRoman" w:hAnsi="Verdana" w:cs="TimesNewRoman"/>
          <w:sz w:val="16"/>
          <w:szCs w:val="16"/>
        </w:rPr>
        <w:t>ę</w:t>
      </w:r>
      <w:r w:rsidR="003408DA" w:rsidRPr="003408DA">
        <w:rPr>
          <w:rFonts w:ascii="Verdana" w:hAnsi="Verdana" w:cs="Times New Roman"/>
          <w:sz w:val="16"/>
          <w:szCs w:val="16"/>
        </w:rPr>
        <w:t>boko</w:t>
      </w:r>
      <w:r w:rsidR="003408DA" w:rsidRPr="003408DA">
        <w:rPr>
          <w:rFonts w:ascii="Verdana" w:eastAsia="TimesNewRoman" w:hAnsi="Verdana" w:cs="TimesNewRoman"/>
          <w:sz w:val="16"/>
          <w:szCs w:val="16"/>
        </w:rPr>
        <w:t>ś</w:t>
      </w:r>
      <w:r w:rsidR="003408DA" w:rsidRPr="003408DA">
        <w:rPr>
          <w:rFonts w:ascii="Verdana" w:hAnsi="Verdana" w:cs="Times New Roman"/>
          <w:sz w:val="16"/>
          <w:szCs w:val="16"/>
        </w:rPr>
        <w:t>ci uszkodzenia do 80 mm. Przy gł</w:t>
      </w:r>
      <w:r w:rsidR="003408DA" w:rsidRPr="003408DA">
        <w:rPr>
          <w:rFonts w:ascii="Verdana" w:eastAsia="TimesNewRoman" w:hAnsi="Verdana" w:cs="TimesNewRoman"/>
          <w:sz w:val="16"/>
          <w:szCs w:val="16"/>
        </w:rPr>
        <w:t>ę</w:t>
      </w:r>
      <w:r w:rsidR="003408DA" w:rsidRPr="003408DA">
        <w:rPr>
          <w:rFonts w:ascii="Verdana" w:hAnsi="Verdana" w:cs="Times New Roman"/>
          <w:sz w:val="16"/>
          <w:szCs w:val="16"/>
        </w:rPr>
        <w:t>bszych uszkodzeniach nale</w:t>
      </w:r>
      <w:r w:rsidR="003408DA">
        <w:rPr>
          <w:rFonts w:ascii="Verdana" w:eastAsia="TimesNewRoman" w:hAnsi="Verdana" w:cs="TimesNewRoman"/>
          <w:sz w:val="16"/>
          <w:szCs w:val="16"/>
        </w:rPr>
        <w:t>ż</w:t>
      </w:r>
      <w:r w:rsidR="003408DA" w:rsidRPr="003408DA">
        <w:rPr>
          <w:rFonts w:ascii="Verdana" w:hAnsi="Verdana" w:cs="Times New Roman"/>
          <w:sz w:val="16"/>
          <w:szCs w:val="16"/>
        </w:rPr>
        <w:t>y zastosowa</w:t>
      </w:r>
      <w:r w:rsidR="003408DA" w:rsidRPr="003408DA">
        <w:rPr>
          <w:rFonts w:ascii="Verdana" w:eastAsia="TimesNewRoman" w:hAnsi="Verdana" w:cs="TimesNewRoman"/>
          <w:sz w:val="16"/>
          <w:szCs w:val="16"/>
        </w:rPr>
        <w:t>ć</w:t>
      </w:r>
      <w:r w:rsidR="003408DA">
        <w:rPr>
          <w:rFonts w:ascii="Verdana" w:hAnsi="Verdana" w:cs="Times New Roman"/>
          <w:sz w:val="16"/>
          <w:szCs w:val="16"/>
        </w:rPr>
        <w:t xml:space="preserve"> </w:t>
      </w:r>
      <w:r w:rsidR="003408DA" w:rsidRPr="003408DA">
        <w:rPr>
          <w:rFonts w:ascii="Verdana" w:hAnsi="Verdana" w:cs="Times New Roman"/>
          <w:sz w:val="16"/>
          <w:szCs w:val="16"/>
        </w:rPr>
        <w:t>odpowiednio dwie lub trzy warstwy betonu asfal</w:t>
      </w:r>
      <w:r w:rsidR="003408DA">
        <w:rPr>
          <w:rFonts w:ascii="Verdana" w:hAnsi="Verdana" w:cs="Times New Roman"/>
          <w:sz w:val="16"/>
          <w:szCs w:val="16"/>
        </w:rPr>
        <w:t xml:space="preserve">towego wbudowywane oddzielnie o </w:t>
      </w:r>
      <w:r w:rsidR="003408DA" w:rsidRPr="003408DA">
        <w:rPr>
          <w:rFonts w:ascii="Verdana" w:hAnsi="Verdana" w:cs="Times New Roman"/>
          <w:sz w:val="16"/>
          <w:szCs w:val="16"/>
        </w:rPr>
        <w:t>dobranym uziarnieniu i wła</w:t>
      </w:r>
      <w:r w:rsidR="003408DA" w:rsidRPr="003408DA">
        <w:rPr>
          <w:rFonts w:ascii="Verdana" w:eastAsia="TimesNewRoman" w:hAnsi="Verdana" w:cs="TimesNewRoman"/>
          <w:sz w:val="16"/>
          <w:szCs w:val="16"/>
        </w:rPr>
        <w:t>ś</w:t>
      </w:r>
      <w:r w:rsidR="003408DA" w:rsidRPr="003408DA">
        <w:rPr>
          <w:rFonts w:ascii="Verdana" w:hAnsi="Verdana" w:cs="Times New Roman"/>
          <w:sz w:val="16"/>
          <w:szCs w:val="16"/>
        </w:rPr>
        <w:t>ciwo</w:t>
      </w:r>
      <w:r w:rsidR="003408DA" w:rsidRPr="003408DA">
        <w:rPr>
          <w:rFonts w:ascii="Verdana" w:eastAsia="TimesNewRoman" w:hAnsi="Verdana" w:cs="TimesNewRoman"/>
          <w:sz w:val="16"/>
          <w:szCs w:val="16"/>
        </w:rPr>
        <w:t>ś</w:t>
      </w:r>
      <w:r w:rsidR="003408DA" w:rsidRPr="003408DA">
        <w:rPr>
          <w:rFonts w:ascii="Verdana" w:hAnsi="Verdana" w:cs="Times New Roman"/>
          <w:sz w:val="16"/>
          <w:szCs w:val="16"/>
        </w:rPr>
        <w:t>ciach fizyko-mecha</w:t>
      </w:r>
      <w:r w:rsidR="003408DA">
        <w:rPr>
          <w:rFonts w:ascii="Verdana" w:hAnsi="Verdana" w:cs="Times New Roman"/>
          <w:sz w:val="16"/>
          <w:szCs w:val="16"/>
        </w:rPr>
        <w:t xml:space="preserve">nicznych, dostosowanych do cech </w:t>
      </w:r>
      <w:r w:rsidR="003408DA" w:rsidRPr="003408DA">
        <w:rPr>
          <w:rFonts w:ascii="Verdana" w:hAnsi="Verdana" w:cs="Times New Roman"/>
          <w:sz w:val="16"/>
          <w:szCs w:val="16"/>
        </w:rPr>
        <w:t>remontowanej nawierzchni.</w:t>
      </w:r>
      <w:r w:rsidR="003408DA">
        <w:rPr>
          <w:rFonts w:ascii="Verdana" w:hAnsi="Verdana" w:cs="Times New Roman"/>
          <w:sz w:val="16"/>
          <w:szCs w:val="16"/>
        </w:rPr>
        <w:t xml:space="preserve"> Przy obecnym stanie dróg zaleca się zastosowanie mieszanki bitumicznej </w:t>
      </w:r>
      <w:r w:rsidR="003408DA" w:rsidRPr="003408DA">
        <w:rPr>
          <w:rFonts w:ascii="Verdana" w:hAnsi="Verdana" w:cs="Arial"/>
          <w:color w:val="000000"/>
          <w:spacing w:val="-1"/>
          <w:sz w:val="16"/>
          <w:szCs w:val="16"/>
        </w:rPr>
        <w:t>AC8S/50/70</w:t>
      </w:r>
      <w:r w:rsidR="003408DA">
        <w:rPr>
          <w:rFonts w:ascii="Verdana" w:hAnsi="Verdana" w:cs="Arial"/>
          <w:color w:val="000000"/>
          <w:spacing w:val="-1"/>
          <w:sz w:val="16"/>
          <w:szCs w:val="16"/>
        </w:rPr>
        <w:t>.</w:t>
      </w:r>
    </w:p>
    <w:p w14:paraId="1821CF3B" w14:textId="77777777" w:rsid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FA5B50">
        <w:rPr>
          <w:rFonts w:ascii="Verdana" w:hAnsi="Verdana" w:cs="Arial"/>
          <w:b/>
          <w:bCs/>
          <w:sz w:val="20"/>
          <w:szCs w:val="20"/>
        </w:rPr>
        <w:t>3.SPRZ</w:t>
      </w:r>
      <w:r w:rsidRPr="00FA5B50">
        <w:rPr>
          <w:rFonts w:ascii="Verdana" w:eastAsia="Arial,Bold" w:hAnsi="Verdana" w:cs="Arial,Bold"/>
          <w:b/>
          <w:bCs/>
          <w:sz w:val="20"/>
          <w:szCs w:val="20"/>
        </w:rPr>
        <w:t>Ę</w:t>
      </w:r>
      <w:r w:rsidRPr="00FA5B50">
        <w:rPr>
          <w:rFonts w:ascii="Verdana" w:hAnsi="Verdana" w:cs="Arial"/>
          <w:b/>
          <w:bCs/>
          <w:sz w:val="20"/>
          <w:szCs w:val="20"/>
        </w:rPr>
        <w:t>T</w:t>
      </w:r>
    </w:p>
    <w:p w14:paraId="6417C64D" w14:textId="77777777" w:rsid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FA5B50">
        <w:rPr>
          <w:rFonts w:ascii="Verdana" w:hAnsi="Verdana" w:cs="Arial"/>
          <w:b/>
          <w:bCs/>
          <w:sz w:val="20"/>
          <w:szCs w:val="20"/>
        </w:rPr>
        <w:t>3.1. Specjalistyczny sprz</w:t>
      </w:r>
      <w:r w:rsidRPr="00FA5B50">
        <w:rPr>
          <w:rFonts w:ascii="Verdana" w:eastAsia="Arial,Bold" w:hAnsi="Verdana" w:cs="Arial,Bold"/>
          <w:b/>
          <w:bCs/>
          <w:sz w:val="20"/>
          <w:szCs w:val="20"/>
        </w:rPr>
        <w:t>ę</w:t>
      </w:r>
      <w:r w:rsidRPr="00FA5B50">
        <w:rPr>
          <w:rFonts w:ascii="Verdana" w:hAnsi="Verdana" w:cs="Arial"/>
          <w:b/>
          <w:bCs/>
          <w:sz w:val="20"/>
          <w:szCs w:val="20"/>
        </w:rPr>
        <w:t>t do remontu cz</w:t>
      </w:r>
      <w:r w:rsidRPr="00FA5B50">
        <w:rPr>
          <w:rFonts w:ascii="Verdana" w:eastAsia="Arial,Bold" w:hAnsi="Verdana" w:cs="Arial,Bold"/>
          <w:b/>
          <w:bCs/>
          <w:sz w:val="20"/>
          <w:szCs w:val="20"/>
        </w:rPr>
        <w:t>ą</w:t>
      </w:r>
      <w:r w:rsidR="003408DA">
        <w:rPr>
          <w:rFonts w:ascii="Verdana" w:hAnsi="Verdana" w:cs="Arial"/>
          <w:b/>
          <w:bCs/>
          <w:sz w:val="20"/>
          <w:szCs w:val="20"/>
        </w:rPr>
        <w:t>stkowego</w:t>
      </w:r>
      <w:r w:rsidRPr="00FA5B50">
        <w:rPr>
          <w:rFonts w:ascii="Verdana" w:hAnsi="Verdana" w:cs="Arial"/>
          <w:b/>
          <w:bCs/>
          <w:sz w:val="20"/>
          <w:szCs w:val="20"/>
        </w:rPr>
        <w:t>.</w:t>
      </w:r>
    </w:p>
    <w:p w14:paraId="7F1F56D4" w14:textId="77777777" w:rsidR="003408DA" w:rsidRDefault="003408DA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16"/>
          <w:szCs w:val="16"/>
        </w:rPr>
      </w:pPr>
    </w:p>
    <w:p w14:paraId="70530191" w14:textId="77777777" w:rsidR="003408DA" w:rsidRDefault="003408DA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16"/>
          <w:szCs w:val="16"/>
        </w:rPr>
      </w:pPr>
      <w:r w:rsidRPr="003408DA">
        <w:rPr>
          <w:rFonts w:ascii="Verdana" w:hAnsi="Verdana" w:cs="Times New Roman"/>
          <w:sz w:val="16"/>
          <w:szCs w:val="16"/>
        </w:rPr>
        <w:t>Przy typowym dla remontów cz</w:t>
      </w:r>
      <w:r w:rsidRPr="003408DA">
        <w:rPr>
          <w:rFonts w:ascii="Verdana" w:eastAsia="TimesNewRoman" w:hAnsi="Verdana" w:cs="TimesNewRoman"/>
          <w:sz w:val="16"/>
          <w:szCs w:val="16"/>
        </w:rPr>
        <w:t>ą</w:t>
      </w:r>
      <w:r w:rsidRPr="003408DA">
        <w:rPr>
          <w:rFonts w:ascii="Verdana" w:hAnsi="Verdana" w:cs="Times New Roman"/>
          <w:sz w:val="16"/>
          <w:szCs w:val="16"/>
        </w:rPr>
        <w:t>stkowych zakresie robót dopuszcza si</w:t>
      </w:r>
      <w:r w:rsidRPr="003408DA">
        <w:rPr>
          <w:rFonts w:ascii="Verdana" w:eastAsia="TimesNewRoman" w:hAnsi="Verdana" w:cs="TimesNewRoman"/>
          <w:sz w:val="16"/>
          <w:szCs w:val="16"/>
        </w:rPr>
        <w:t xml:space="preserve">ę </w:t>
      </w:r>
      <w:r w:rsidRPr="003408DA">
        <w:rPr>
          <w:rFonts w:ascii="Verdana" w:hAnsi="Verdana" w:cs="Times New Roman"/>
          <w:sz w:val="16"/>
          <w:szCs w:val="16"/>
        </w:rPr>
        <w:t>r</w:t>
      </w:r>
      <w:r w:rsidRPr="003408DA">
        <w:rPr>
          <w:rFonts w:ascii="Verdana" w:eastAsia="TimesNewRoman" w:hAnsi="Verdana" w:cs="TimesNewRoman"/>
          <w:sz w:val="16"/>
          <w:szCs w:val="16"/>
        </w:rPr>
        <w:t>ę</w:t>
      </w:r>
      <w:r w:rsidRPr="003408DA">
        <w:rPr>
          <w:rFonts w:ascii="Verdana" w:hAnsi="Verdana" w:cs="Times New Roman"/>
          <w:sz w:val="16"/>
          <w:szCs w:val="16"/>
        </w:rPr>
        <w:t>czne</w:t>
      </w:r>
      <w:r>
        <w:rPr>
          <w:rFonts w:ascii="Verdana" w:hAnsi="Verdana" w:cs="Times New Roman"/>
          <w:sz w:val="16"/>
          <w:szCs w:val="16"/>
        </w:rPr>
        <w:t xml:space="preserve"> </w:t>
      </w:r>
      <w:r w:rsidRPr="003408DA">
        <w:rPr>
          <w:rFonts w:ascii="Verdana" w:hAnsi="Verdana" w:cs="Times New Roman"/>
          <w:sz w:val="16"/>
          <w:szCs w:val="16"/>
        </w:rPr>
        <w:t>rozkładanie mieszanek mineralno-bitumicznych przy u</w:t>
      </w:r>
      <w:r>
        <w:rPr>
          <w:rFonts w:ascii="Verdana" w:eastAsia="TimesNewRoman" w:hAnsi="Verdana" w:cs="TimesNewRoman"/>
          <w:sz w:val="16"/>
          <w:szCs w:val="16"/>
        </w:rPr>
        <w:t>ż</w:t>
      </w:r>
      <w:r w:rsidRPr="003408DA">
        <w:rPr>
          <w:rFonts w:ascii="Verdana" w:hAnsi="Verdana" w:cs="Times New Roman"/>
          <w:sz w:val="16"/>
          <w:szCs w:val="16"/>
        </w:rPr>
        <w:t xml:space="preserve">yciu łopat, listwowych </w:t>
      </w:r>
      <w:r w:rsidRPr="003408DA">
        <w:rPr>
          <w:rFonts w:ascii="Verdana" w:eastAsia="TimesNewRoman" w:hAnsi="Verdana" w:cs="TimesNewRoman"/>
          <w:sz w:val="16"/>
          <w:szCs w:val="16"/>
        </w:rPr>
        <w:t>ś</w:t>
      </w:r>
      <w:r w:rsidRPr="003408DA">
        <w:rPr>
          <w:rFonts w:ascii="Verdana" w:hAnsi="Verdana" w:cs="Times New Roman"/>
          <w:sz w:val="16"/>
          <w:szCs w:val="16"/>
        </w:rPr>
        <w:t>ci</w:t>
      </w:r>
      <w:r w:rsidRPr="003408DA">
        <w:rPr>
          <w:rFonts w:ascii="Verdana" w:eastAsia="TimesNewRoman" w:hAnsi="Verdana" w:cs="TimesNewRoman"/>
          <w:sz w:val="16"/>
          <w:szCs w:val="16"/>
        </w:rPr>
        <w:t>ą</w:t>
      </w:r>
      <w:r>
        <w:rPr>
          <w:rFonts w:ascii="Verdana" w:hAnsi="Verdana" w:cs="Times New Roman"/>
          <w:sz w:val="16"/>
          <w:szCs w:val="16"/>
        </w:rPr>
        <w:t xml:space="preserve">gaczek lub </w:t>
      </w:r>
      <w:r w:rsidRPr="003408DA">
        <w:rPr>
          <w:rFonts w:ascii="Verdana" w:hAnsi="Verdana" w:cs="Times New Roman"/>
          <w:sz w:val="16"/>
          <w:szCs w:val="16"/>
        </w:rPr>
        <w:t>grabi i listew profilowych</w:t>
      </w:r>
      <w:r>
        <w:rPr>
          <w:rFonts w:ascii="Verdana" w:hAnsi="Verdana" w:cs="Times New Roman"/>
          <w:sz w:val="16"/>
          <w:szCs w:val="16"/>
        </w:rPr>
        <w:t xml:space="preserve"> dostarczonych w miejsce wbudowania w termosach</w:t>
      </w:r>
      <w:r w:rsidRPr="003408DA">
        <w:rPr>
          <w:rFonts w:ascii="Verdana" w:hAnsi="Verdana" w:cs="Times New Roman"/>
          <w:sz w:val="16"/>
          <w:szCs w:val="16"/>
        </w:rPr>
        <w:t>. Do zag</w:t>
      </w:r>
      <w:r w:rsidRPr="003408DA">
        <w:rPr>
          <w:rFonts w:ascii="Verdana" w:eastAsia="TimesNewRoman" w:hAnsi="Verdana" w:cs="TimesNewRoman"/>
          <w:sz w:val="16"/>
          <w:szCs w:val="16"/>
        </w:rPr>
        <w:t>ę</w:t>
      </w:r>
      <w:r w:rsidRPr="003408DA">
        <w:rPr>
          <w:rFonts w:ascii="Verdana" w:hAnsi="Verdana" w:cs="Times New Roman"/>
          <w:sz w:val="16"/>
          <w:szCs w:val="16"/>
        </w:rPr>
        <w:t>szczenia rozło</w:t>
      </w:r>
      <w:r>
        <w:rPr>
          <w:rFonts w:ascii="Verdana" w:eastAsia="TimesNewRoman" w:hAnsi="Verdana" w:cs="TimesNewRoman"/>
          <w:sz w:val="16"/>
          <w:szCs w:val="16"/>
        </w:rPr>
        <w:t>ż</w:t>
      </w:r>
      <w:r w:rsidRPr="003408DA">
        <w:rPr>
          <w:rFonts w:ascii="Verdana" w:hAnsi="Verdana" w:cs="Times New Roman"/>
          <w:sz w:val="16"/>
          <w:szCs w:val="16"/>
        </w:rPr>
        <w:t>onych mieszanek nale</w:t>
      </w:r>
      <w:r>
        <w:rPr>
          <w:rFonts w:ascii="Verdana" w:eastAsia="TimesNewRoman" w:hAnsi="Verdana" w:cs="TimesNewRoman"/>
          <w:sz w:val="16"/>
          <w:szCs w:val="16"/>
        </w:rPr>
        <w:t>ż</w:t>
      </w:r>
      <w:r w:rsidRPr="003408DA">
        <w:rPr>
          <w:rFonts w:ascii="Verdana" w:hAnsi="Verdana" w:cs="Times New Roman"/>
          <w:sz w:val="16"/>
          <w:szCs w:val="16"/>
        </w:rPr>
        <w:t>y u</w:t>
      </w:r>
      <w:r>
        <w:rPr>
          <w:rFonts w:ascii="Verdana" w:eastAsia="TimesNewRoman" w:hAnsi="Verdana" w:cs="TimesNewRoman"/>
          <w:sz w:val="16"/>
          <w:szCs w:val="16"/>
        </w:rPr>
        <w:t>ż</w:t>
      </w:r>
      <w:r w:rsidRPr="003408DA">
        <w:rPr>
          <w:rFonts w:ascii="Verdana" w:hAnsi="Verdana" w:cs="Times New Roman"/>
          <w:sz w:val="16"/>
          <w:szCs w:val="16"/>
        </w:rPr>
        <w:t>y</w:t>
      </w:r>
      <w:r w:rsidRPr="003408DA">
        <w:rPr>
          <w:rFonts w:ascii="Verdana" w:eastAsia="TimesNewRoman" w:hAnsi="Verdana" w:cs="TimesNewRoman"/>
          <w:sz w:val="16"/>
          <w:szCs w:val="16"/>
        </w:rPr>
        <w:t xml:space="preserve">ć </w:t>
      </w:r>
      <w:r>
        <w:rPr>
          <w:rFonts w:ascii="Verdana" w:hAnsi="Verdana" w:cs="Times New Roman"/>
          <w:sz w:val="16"/>
          <w:szCs w:val="16"/>
        </w:rPr>
        <w:t>zagęszczarki lekkiej</w:t>
      </w:r>
    </w:p>
    <w:p w14:paraId="3B700FF0" w14:textId="77777777" w:rsidR="003408DA" w:rsidRPr="003408DA" w:rsidRDefault="003408DA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16"/>
          <w:szCs w:val="16"/>
        </w:rPr>
      </w:pPr>
    </w:p>
    <w:p w14:paraId="55203231" w14:textId="77777777" w:rsidR="00464DA4" w:rsidRP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464DA4">
        <w:rPr>
          <w:rFonts w:ascii="Verdana" w:hAnsi="Verdana" w:cs="Arial"/>
          <w:sz w:val="16"/>
          <w:szCs w:val="16"/>
        </w:rPr>
        <w:t xml:space="preserve">Do wykonywania remontu cząstkowego głębszych ubytków i wybojów </w:t>
      </w:r>
      <w:r w:rsidR="00FA5B50">
        <w:rPr>
          <w:rFonts w:ascii="Verdana" w:hAnsi="Verdana" w:cs="Arial"/>
          <w:sz w:val="16"/>
          <w:szCs w:val="16"/>
        </w:rPr>
        <w:t xml:space="preserve">jak również </w:t>
      </w:r>
      <w:r w:rsidRPr="00464DA4">
        <w:rPr>
          <w:rFonts w:ascii="Verdana" w:hAnsi="Verdana" w:cs="Arial"/>
          <w:sz w:val="16"/>
          <w:szCs w:val="16"/>
        </w:rPr>
        <w:t xml:space="preserve">do naprawy powierzchniowych spękań i </w:t>
      </w:r>
      <w:proofErr w:type="spellStart"/>
      <w:r w:rsidR="00FA5B50">
        <w:rPr>
          <w:rFonts w:ascii="Verdana" w:hAnsi="Verdana" w:cs="Arial"/>
          <w:sz w:val="16"/>
          <w:szCs w:val="16"/>
        </w:rPr>
        <w:t>rakowin</w:t>
      </w:r>
      <w:proofErr w:type="spellEnd"/>
      <w:r w:rsidR="00FA5B50">
        <w:rPr>
          <w:rFonts w:ascii="Verdana" w:hAnsi="Verdana" w:cs="Arial"/>
          <w:sz w:val="16"/>
          <w:szCs w:val="16"/>
        </w:rPr>
        <w:t xml:space="preserve"> warstwy ścieralnej należy uż</w:t>
      </w:r>
      <w:r w:rsidRPr="00464DA4">
        <w:rPr>
          <w:rFonts w:ascii="Verdana" w:hAnsi="Verdana" w:cs="Arial"/>
          <w:sz w:val="16"/>
          <w:szCs w:val="16"/>
        </w:rPr>
        <w:t xml:space="preserve">yć </w:t>
      </w:r>
      <w:proofErr w:type="spellStart"/>
      <w:r w:rsidR="00FA5B50">
        <w:rPr>
          <w:rFonts w:ascii="Verdana" w:hAnsi="Verdana" w:cs="Arial"/>
          <w:b/>
          <w:bCs/>
          <w:sz w:val="16"/>
          <w:szCs w:val="16"/>
        </w:rPr>
        <w:t>remonterów</w:t>
      </w:r>
      <w:proofErr w:type="spellEnd"/>
      <w:r w:rsidR="00FA5B50">
        <w:rPr>
          <w:rFonts w:ascii="Verdana" w:hAnsi="Verdana" w:cs="Arial"/>
          <w:sz w:val="16"/>
          <w:szCs w:val="16"/>
        </w:rPr>
        <w:t xml:space="preserve">, </w:t>
      </w:r>
      <w:r w:rsidRPr="00464DA4">
        <w:rPr>
          <w:rFonts w:ascii="Verdana" w:hAnsi="Verdana" w:cs="Arial"/>
          <w:sz w:val="16"/>
          <w:szCs w:val="16"/>
        </w:rPr>
        <w:t xml:space="preserve">wprowadzając pod ciśnieniem kruszywo jednocześnie z kationową </w:t>
      </w:r>
      <w:r w:rsidR="00FA5B50">
        <w:rPr>
          <w:rFonts w:ascii="Verdana" w:hAnsi="Verdana" w:cs="Arial"/>
          <w:sz w:val="16"/>
          <w:szCs w:val="16"/>
        </w:rPr>
        <w:t xml:space="preserve">emulsja asfaltowa w oczyszczone sprężonym powietrzem uszkodzenia. </w:t>
      </w:r>
      <w:proofErr w:type="spellStart"/>
      <w:r w:rsidR="00FA5B50">
        <w:rPr>
          <w:rFonts w:ascii="Verdana" w:hAnsi="Verdana" w:cs="Arial"/>
          <w:sz w:val="16"/>
          <w:szCs w:val="16"/>
        </w:rPr>
        <w:t>Remonter</w:t>
      </w:r>
      <w:proofErr w:type="spellEnd"/>
      <w:r w:rsidR="00FA5B50">
        <w:rPr>
          <w:rFonts w:ascii="Verdana" w:hAnsi="Verdana" w:cs="Arial"/>
          <w:sz w:val="16"/>
          <w:szCs w:val="16"/>
        </w:rPr>
        <w:t xml:space="preserve"> winien być wyposaż</w:t>
      </w:r>
      <w:r w:rsidRPr="00464DA4">
        <w:rPr>
          <w:rFonts w:ascii="Verdana" w:hAnsi="Verdana" w:cs="Arial"/>
          <w:sz w:val="16"/>
          <w:szCs w:val="16"/>
        </w:rPr>
        <w:t>ony w wysokowydajną dmuchawę do czys</w:t>
      </w:r>
      <w:r w:rsidR="00FA5B50">
        <w:rPr>
          <w:rFonts w:ascii="Verdana" w:hAnsi="Verdana" w:cs="Arial"/>
          <w:sz w:val="16"/>
          <w:szCs w:val="16"/>
        </w:rPr>
        <w:t>zczenia wybojów i nadawania ziarnom grysu duż</w:t>
      </w:r>
      <w:r w:rsidRPr="00464DA4">
        <w:rPr>
          <w:rFonts w:ascii="Verdana" w:hAnsi="Verdana" w:cs="Arial"/>
          <w:sz w:val="16"/>
          <w:szCs w:val="16"/>
        </w:rPr>
        <w:t>ej prędkości przy ich wyrzucaniu z dy</w:t>
      </w:r>
      <w:r w:rsidR="00FA5B50">
        <w:rPr>
          <w:rFonts w:ascii="Verdana" w:hAnsi="Verdana" w:cs="Arial"/>
          <w:sz w:val="16"/>
          <w:szCs w:val="16"/>
        </w:rPr>
        <w:t xml:space="preserve">szy razem z emulsją. Urządzenia </w:t>
      </w:r>
      <w:r w:rsidRPr="00464DA4">
        <w:rPr>
          <w:rFonts w:ascii="Verdana" w:hAnsi="Verdana" w:cs="Arial"/>
          <w:sz w:val="16"/>
          <w:szCs w:val="16"/>
        </w:rPr>
        <w:t xml:space="preserve">te nadają się do uszczelniania </w:t>
      </w:r>
      <w:r w:rsidR="00FA5B50">
        <w:rPr>
          <w:rFonts w:ascii="Verdana" w:hAnsi="Verdana" w:cs="Arial"/>
          <w:sz w:val="16"/>
          <w:szCs w:val="16"/>
        </w:rPr>
        <w:t>szeroko rozwartych (podłuż</w:t>
      </w:r>
      <w:r w:rsidRPr="00464DA4">
        <w:rPr>
          <w:rFonts w:ascii="Verdana" w:hAnsi="Verdana" w:cs="Arial"/>
          <w:sz w:val="16"/>
          <w:szCs w:val="16"/>
        </w:rPr>
        <w:t>ny</w:t>
      </w:r>
      <w:r w:rsidR="00CD69E5">
        <w:rPr>
          <w:rFonts w:ascii="Verdana" w:hAnsi="Verdana" w:cs="Arial"/>
          <w:sz w:val="16"/>
          <w:szCs w:val="16"/>
        </w:rPr>
        <w:t xml:space="preserve">ch) pęknięć (szerszych od 2 cm) </w:t>
      </w:r>
      <w:r w:rsidRPr="00464DA4">
        <w:rPr>
          <w:rFonts w:ascii="Verdana" w:hAnsi="Verdana" w:cs="Arial"/>
          <w:sz w:val="16"/>
          <w:szCs w:val="16"/>
        </w:rPr>
        <w:t xml:space="preserve">oraz głębokich ubytków i wybojów </w:t>
      </w:r>
      <w:r w:rsidR="00CD69E5">
        <w:rPr>
          <w:rFonts w:ascii="Verdana" w:hAnsi="Verdana" w:cs="Arial"/>
          <w:sz w:val="16"/>
          <w:szCs w:val="16"/>
        </w:rPr>
        <w:t>ale takż</w:t>
      </w:r>
      <w:r w:rsidRPr="00464DA4">
        <w:rPr>
          <w:rFonts w:ascii="Verdana" w:hAnsi="Verdana" w:cs="Arial"/>
          <w:sz w:val="16"/>
          <w:szCs w:val="16"/>
        </w:rPr>
        <w:t xml:space="preserve">e </w:t>
      </w:r>
      <w:r w:rsidR="00CD69E5">
        <w:rPr>
          <w:rFonts w:ascii="Verdana" w:hAnsi="Verdana" w:cs="Arial"/>
          <w:sz w:val="16"/>
          <w:szCs w:val="16"/>
        </w:rPr>
        <w:t>do wypełniania powierzchniowych uszkodzeń i zaniż</w:t>
      </w:r>
      <w:r w:rsidRPr="00464DA4">
        <w:rPr>
          <w:rFonts w:ascii="Verdana" w:hAnsi="Verdana" w:cs="Arial"/>
          <w:sz w:val="16"/>
          <w:szCs w:val="16"/>
        </w:rPr>
        <w:t xml:space="preserve">eń </w:t>
      </w:r>
      <w:r w:rsidR="00CD69E5">
        <w:rPr>
          <w:rFonts w:ascii="Verdana" w:hAnsi="Verdana" w:cs="Arial"/>
          <w:sz w:val="16"/>
          <w:szCs w:val="16"/>
        </w:rPr>
        <w:t xml:space="preserve">powierzchni warstwy ścieralnej. </w:t>
      </w:r>
      <w:proofErr w:type="spellStart"/>
      <w:r w:rsidR="00CD69E5">
        <w:rPr>
          <w:rFonts w:ascii="Verdana" w:hAnsi="Verdana" w:cs="Arial"/>
          <w:sz w:val="16"/>
          <w:szCs w:val="16"/>
        </w:rPr>
        <w:t>Remonter</w:t>
      </w:r>
      <w:proofErr w:type="spellEnd"/>
      <w:r w:rsidR="00CD69E5">
        <w:rPr>
          <w:rFonts w:ascii="Verdana" w:hAnsi="Verdana" w:cs="Arial"/>
          <w:sz w:val="16"/>
          <w:szCs w:val="16"/>
        </w:rPr>
        <w:t xml:space="preserve"> powinien być wyposaż</w:t>
      </w:r>
      <w:r w:rsidRPr="00464DA4">
        <w:rPr>
          <w:rFonts w:ascii="Verdana" w:hAnsi="Verdana" w:cs="Arial"/>
          <w:sz w:val="16"/>
          <w:szCs w:val="16"/>
        </w:rPr>
        <w:t>ony w wysokowydajną d</w:t>
      </w:r>
      <w:r w:rsidR="00CD69E5">
        <w:rPr>
          <w:rFonts w:ascii="Verdana" w:hAnsi="Verdana" w:cs="Arial"/>
          <w:sz w:val="16"/>
          <w:szCs w:val="16"/>
        </w:rPr>
        <w:t>muchawę do czyszczenia wybojów, silnik o mocy minimum</w:t>
      </w:r>
      <w:r w:rsidRPr="00464DA4">
        <w:rPr>
          <w:rFonts w:ascii="Verdana" w:hAnsi="Verdana" w:cs="Arial"/>
          <w:sz w:val="16"/>
          <w:szCs w:val="16"/>
        </w:rPr>
        <w:t xml:space="preserve"> 50 kW napędzający pompę hydrauliczną o wydajności </w:t>
      </w:r>
      <w:r w:rsidR="00CD69E5">
        <w:rPr>
          <w:rFonts w:ascii="Verdana" w:hAnsi="Verdana" w:cs="Arial"/>
          <w:sz w:val="16"/>
          <w:szCs w:val="16"/>
        </w:rPr>
        <w:t xml:space="preserve">minimum 65 l/ min przy </w:t>
      </w:r>
      <w:r w:rsidRPr="00464DA4">
        <w:rPr>
          <w:rFonts w:ascii="Verdana" w:hAnsi="Verdana" w:cs="Arial"/>
          <w:sz w:val="16"/>
          <w:szCs w:val="16"/>
        </w:rPr>
        <w:t xml:space="preserve">obrotach 2000 </w:t>
      </w:r>
      <w:proofErr w:type="spellStart"/>
      <w:r w:rsidRPr="00464DA4">
        <w:rPr>
          <w:rFonts w:ascii="Verdana" w:hAnsi="Verdana" w:cs="Arial"/>
          <w:sz w:val="16"/>
          <w:szCs w:val="16"/>
        </w:rPr>
        <w:t>obr</w:t>
      </w:r>
      <w:proofErr w:type="spellEnd"/>
      <w:r w:rsidRPr="00464DA4">
        <w:rPr>
          <w:rFonts w:ascii="Verdana" w:hAnsi="Verdana" w:cs="Arial"/>
          <w:sz w:val="16"/>
          <w:szCs w:val="16"/>
        </w:rPr>
        <w:t>./min i s</w:t>
      </w:r>
      <w:r w:rsidR="00CD69E5">
        <w:rPr>
          <w:rFonts w:ascii="Verdana" w:hAnsi="Verdana" w:cs="Arial"/>
          <w:sz w:val="16"/>
          <w:szCs w:val="16"/>
        </w:rPr>
        <w:t xml:space="preserve">ystem pneumatyczny z dmuchawą do usuwania </w:t>
      </w:r>
      <w:r w:rsidRPr="00464DA4">
        <w:rPr>
          <w:rFonts w:ascii="Verdana" w:hAnsi="Verdana" w:cs="Arial"/>
          <w:sz w:val="16"/>
          <w:szCs w:val="16"/>
        </w:rPr>
        <w:t xml:space="preserve">zanieczyszczeń i nadawania ziarnom grysu (frakcji </w:t>
      </w:r>
      <w:r w:rsidR="00CD69E5">
        <w:rPr>
          <w:rFonts w:ascii="Verdana" w:hAnsi="Verdana" w:cs="Arial"/>
          <w:sz w:val="16"/>
          <w:szCs w:val="16"/>
        </w:rPr>
        <w:t>od 2 do 5 mm, od 5 do 8 mm ) duż</w:t>
      </w:r>
      <w:r w:rsidRPr="00464DA4">
        <w:rPr>
          <w:rFonts w:ascii="Verdana" w:hAnsi="Verdana" w:cs="Arial"/>
          <w:sz w:val="16"/>
          <w:szCs w:val="16"/>
        </w:rPr>
        <w:t>ej prędkości</w:t>
      </w:r>
    </w:p>
    <w:p w14:paraId="4F3270FE" w14:textId="77777777" w:rsidR="00CD69E5" w:rsidRPr="00464DA4" w:rsidRDefault="00464DA4" w:rsidP="00CD69E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464DA4">
        <w:rPr>
          <w:rFonts w:ascii="Verdana" w:hAnsi="Verdana" w:cs="Arial"/>
          <w:sz w:val="16"/>
          <w:szCs w:val="16"/>
        </w:rPr>
        <w:t>przy ich wyrzucaniu z dyszy razem z emulsją. Zbiornik emulsji</w:t>
      </w:r>
      <w:r w:rsidR="00CD69E5">
        <w:rPr>
          <w:rFonts w:ascii="Verdana" w:hAnsi="Verdana" w:cs="Arial"/>
          <w:sz w:val="16"/>
          <w:szCs w:val="16"/>
        </w:rPr>
        <w:t xml:space="preserve">, podgrzewany </w:t>
      </w:r>
      <w:r w:rsidRPr="00464DA4">
        <w:rPr>
          <w:rFonts w:ascii="Verdana" w:hAnsi="Verdana" w:cs="Arial"/>
          <w:sz w:val="16"/>
          <w:szCs w:val="16"/>
        </w:rPr>
        <w:t xml:space="preserve">grzałkami </w:t>
      </w:r>
      <w:r w:rsidR="00CD69E5">
        <w:rPr>
          <w:rFonts w:ascii="Verdana" w:hAnsi="Verdana" w:cs="Arial"/>
          <w:sz w:val="16"/>
          <w:szCs w:val="16"/>
        </w:rPr>
        <w:t xml:space="preserve">z </w:t>
      </w:r>
      <w:r w:rsidRPr="00464DA4">
        <w:rPr>
          <w:rFonts w:ascii="Verdana" w:hAnsi="Verdana" w:cs="Arial"/>
          <w:sz w:val="16"/>
          <w:szCs w:val="16"/>
        </w:rPr>
        <w:t xml:space="preserve">pompą </w:t>
      </w:r>
      <w:r w:rsidR="00CD69E5">
        <w:rPr>
          <w:rFonts w:ascii="Verdana" w:hAnsi="Verdana" w:cs="Arial"/>
          <w:sz w:val="16"/>
          <w:szCs w:val="16"/>
        </w:rPr>
        <w:t xml:space="preserve">do emulsji </w:t>
      </w:r>
    </w:p>
    <w:p w14:paraId="5D25AF64" w14:textId="77777777" w:rsidR="00464DA4" w:rsidRDefault="00CD69E5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proofErr w:type="spellStart"/>
      <w:r>
        <w:rPr>
          <w:rFonts w:ascii="Verdana" w:hAnsi="Verdana" w:cs="Arial"/>
          <w:sz w:val="16"/>
          <w:szCs w:val="16"/>
        </w:rPr>
        <w:t>Remonter</w:t>
      </w:r>
      <w:proofErr w:type="spellEnd"/>
      <w:r>
        <w:rPr>
          <w:rFonts w:ascii="Verdana" w:hAnsi="Verdana" w:cs="Arial"/>
          <w:sz w:val="16"/>
          <w:szCs w:val="16"/>
        </w:rPr>
        <w:t xml:space="preserve"> powinien być wyposaż</w:t>
      </w:r>
      <w:r w:rsidR="00464DA4" w:rsidRPr="00464DA4">
        <w:rPr>
          <w:rFonts w:ascii="Verdana" w:hAnsi="Verdana" w:cs="Arial"/>
          <w:sz w:val="16"/>
          <w:szCs w:val="16"/>
        </w:rPr>
        <w:t>ony w układ d</w:t>
      </w:r>
      <w:r>
        <w:rPr>
          <w:rFonts w:ascii="Verdana" w:hAnsi="Verdana" w:cs="Arial"/>
          <w:sz w:val="16"/>
          <w:szCs w:val="16"/>
        </w:rPr>
        <w:t xml:space="preserve">ostarczania grysu przenośnikiem </w:t>
      </w:r>
      <w:r w:rsidR="00464DA4" w:rsidRPr="00464DA4">
        <w:rPr>
          <w:rFonts w:ascii="Verdana" w:hAnsi="Verdana" w:cs="Arial"/>
          <w:sz w:val="16"/>
          <w:szCs w:val="16"/>
        </w:rPr>
        <w:t xml:space="preserve">ślimakowym ze standardowego samochodu samowyładowczego, </w:t>
      </w:r>
      <w:r>
        <w:rPr>
          <w:rFonts w:ascii="Verdana" w:hAnsi="Verdana" w:cs="Arial"/>
          <w:sz w:val="16"/>
          <w:szCs w:val="16"/>
        </w:rPr>
        <w:t xml:space="preserve">a także w układ do oczyszczania </w:t>
      </w:r>
      <w:r w:rsidR="00464DA4" w:rsidRPr="00464DA4">
        <w:rPr>
          <w:rFonts w:ascii="Verdana" w:hAnsi="Verdana" w:cs="Arial"/>
          <w:sz w:val="16"/>
          <w:szCs w:val="16"/>
        </w:rPr>
        <w:t>obiegu emulsji asfaltowej po zakończeniu remontu cząstkowego.</w:t>
      </w:r>
    </w:p>
    <w:p w14:paraId="09C6777B" w14:textId="77777777" w:rsidR="003F708B" w:rsidRPr="00C130E4" w:rsidRDefault="003F708B" w:rsidP="003F708B">
      <w:pPr>
        <w:overflowPunct w:val="0"/>
        <w:autoSpaceDE w:val="0"/>
        <w:rPr>
          <w:rFonts w:ascii="Calibri" w:hAnsi="Calibri"/>
          <w:sz w:val="20"/>
          <w:szCs w:val="20"/>
        </w:rPr>
      </w:pPr>
      <w:r w:rsidRPr="00C130E4">
        <w:rPr>
          <w:rFonts w:ascii="Calibri" w:hAnsi="Calibri"/>
          <w:sz w:val="20"/>
          <w:szCs w:val="20"/>
        </w:rPr>
        <w:t>Na wbudowanie emulsji asfaltowej w ilości 1000 kg potrzeba wbudowywania 10</w:t>
      </w:r>
      <w:r w:rsidR="003408DA">
        <w:rPr>
          <w:rFonts w:ascii="Calibri" w:hAnsi="Calibri"/>
          <w:sz w:val="20"/>
          <w:szCs w:val="20"/>
        </w:rPr>
        <w:t>.</w:t>
      </w:r>
      <w:r w:rsidRPr="00C130E4">
        <w:rPr>
          <w:rFonts w:ascii="Calibri" w:hAnsi="Calibri"/>
          <w:sz w:val="20"/>
          <w:szCs w:val="20"/>
        </w:rPr>
        <w:t>000 kg grysów twardych bez względu na grubość wybojów.</w:t>
      </w:r>
    </w:p>
    <w:p w14:paraId="1DE26F98" w14:textId="77777777" w:rsidR="00464DA4" w:rsidRPr="00464DA4" w:rsidRDefault="00464DA4" w:rsidP="00CD69E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16"/>
          <w:szCs w:val="16"/>
        </w:rPr>
      </w:pPr>
      <w:r w:rsidRPr="00464DA4">
        <w:rPr>
          <w:rFonts w:ascii="Verdana" w:hAnsi="Verdana" w:cs="Arial"/>
          <w:b/>
          <w:bCs/>
          <w:sz w:val="16"/>
          <w:szCs w:val="16"/>
        </w:rPr>
        <w:lastRenderedPageBreak/>
        <w:t>Zamawiaj</w:t>
      </w:r>
      <w:r w:rsidRPr="00464DA4">
        <w:rPr>
          <w:rFonts w:ascii="Verdana" w:eastAsia="Arial,Bold" w:hAnsi="Verdana" w:cs="Arial,Bold"/>
          <w:b/>
          <w:bCs/>
          <w:sz w:val="16"/>
          <w:szCs w:val="16"/>
        </w:rPr>
        <w:t>ą</w:t>
      </w:r>
      <w:r w:rsidRPr="00464DA4">
        <w:rPr>
          <w:rFonts w:ascii="Verdana" w:hAnsi="Verdana" w:cs="Arial"/>
          <w:b/>
          <w:bCs/>
          <w:sz w:val="16"/>
          <w:szCs w:val="16"/>
        </w:rPr>
        <w:t>cy nie dopuszcza wykonywania remontów przy u</w:t>
      </w:r>
      <w:r w:rsidR="00CD69E5">
        <w:rPr>
          <w:rFonts w:ascii="Verdana" w:eastAsia="Arial,Bold" w:hAnsi="Verdana" w:cs="Arial,Bold"/>
          <w:b/>
          <w:bCs/>
          <w:sz w:val="16"/>
          <w:szCs w:val="16"/>
        </w:rPr>
        <w:t>ż</w:t>
      </w:r>
      <w:r w:rsidRPr="00464DA4">
        <w:rPr>
          <w:rFonts w:ascii="Verdana" w:hAnsi="Verdana" w:cs="Arial"/>
          <w:b/>
          <w:bCs/>
          <w:sz w:val="16"/>
          <w:szCs w:val="16"/>
        </w:rPr>
        <w:t>yciu skrapiarki i r</w:t>
      </w:r>
      <w:r w:rsidRPr="00464DA4">
        <w:rPr>
          <w:rFonts w:ascii="Verdana" w:eastAsia="Arial,Bold" w:hAnsi="Verdana" w:cs="Arial,Bold"/>
          <w:b/>
          <w:bCs/>
          <w:sz w:val="16"/>
          <w:szCs w:val="16"/>
        </w:rPr>
        <w:t>ę</w:t>
      </w:r>
      <w:r w:rsidRPr="00464DA4">
        <w:rPr>
          <w:rFonts w:ascii="Verdana" w:hAnsi="Verdana" w:cs="Arial"/>
          <w:b/>
          <w:bCs/>
          <w:sz w:val="16"/>
          <w:szCs w:val="16"/>
        </w:rPr>
        <w:t>cznego</w:t>
      </w:r>
      <w:r w:rsidR="00CD69E5">
        <w:rPr>
          <w:rFonts w:ascii="Verdana" w:hAnsi="Verdana" w:cs="Arial"/>
          <w:b/>
          <w:bCs/>
          <w:sz w:val="16"/>
          <w:szCs w:val="16"/>
        </w:rPr>
        <w:t xml:space="preserve"> </w:t>
      </w:r>
      <w:r w:rsidRPr="00464DA4">
        <w:rPr>
          <w:rFonts w:ascii="Verdana" w:hAnsi="Verdana" w:cs="Arial"/>
          <w:b/>
          <w:bCs/>
          <w:sz w:val="16"/>
          <w:szCs w:val="16"/>
        </w:rPr>
        <w:t>rozsypywania grysów</w:t>
      </w:r>
      <w:r w:rsidR="00CD69E5">
        <w:rPr>
          <w:rFonts w:ascii="Verdana" w:hAnsi="Verdana" w:cs="Arial"/>
          <w:b/>
          <w:bCs/>
          <w:sz w:val="16"/>
          <w:szCs w:val="16"/>
        </w:rPr>
        <w:t>.</w:t>
      </w:r>
    </w:p>
    <w:p w14:paraId="12DFDFC1" w14:textId="77777777" w:rsidR="00464DA4" w:rsidRPr="00CD69E5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CD69E5">
        <w:rPr>
          <w:rFonts w:ascii="Verdana" w:hAnsi="Verdana" w:cs="Arial"/>
          <w:b/>
          <w:bCs/>
          <w:sz w:val="20"/>
          <w:szCs w:val="20"/>
        </w:rPr>
        <w:t>4. TRANSPORT</w:t>
      </w:r>
    </w:p>
    <w:p w14:paraId="3197B82B" w14:textId="77777777" w:rsidR="00464DA4" w:rsidRPr="00CD69E5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CD69E5">
        <w:rPr>
          <w:rFonts w:ascii="Verdana" w:hAnsi="Verdana" w:cs="Arial"/>
          <w:b/>
          <w:bCs/>
          <w:sz w:val="20"/>
          <w:szCs w:val="20"/>
        </w:rPr>
        <w:t>4.1. Transport kruszywa</w:t>
      </w:r>
    </w:p>
    <w:p w14:paraId="24812749" w14:textId="77777777" w:rsidR="00464DA4" w:rsidRPr="00464DA4" w:rsidRDefault="00CD69E5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Kruszywo moż</w:t>
      </w:r>
      <w:r w:rsidR="00464DA4" w:rsidRPr="00464DA4">
        <w:rPr>
          <w:rFonts w:ascii="Verdana" w:hAnsi="Verdana" w:cs="Arial"/>
          <w:sz w:val="16"/>
          <w:szCs w:val="16"/>
        </w:rPr>
        <w:t>na przewozić dowolnymi środkami transportu</w:t>
      </w:r>
      <w:r>
        <w:rPr>
          <w:rFonts w:ascii="Verdana" w:hAnsi="Verdana" w:cs="Arial"/>
          <w:sz w:val="16"/>
          <w:szCs w:val="16"/>
        </w:rPr>
        <w:t xml:space="preserve">, w warunkach zabezpieczających </w:t>
      </w:r>
      <w:r w:rsidR="00464DA4" w:rsidRPr="00464DA4">
        <w:rPr>
          <w:rFonts w:ascii="Verdana" w:hAnsi="Verdana" w:cs="Arial"/>
          <w:sz w:val="16"/>
          <w:szCs w:val="16"/>
        </w:rPr>
        <w:t>je przed zanieczyszczeniem, zmieszaniem z innymi materiała</w:t>
      </w:r>
      <w:r>
        <w:rPr>
          <w:rFonts w:ascii="Verdana" w:hAnsi="Verdana" w:cs="Arial"/>
          <w:sz w:val="16"/>
          <w:szCs w:val="16"/>
        </w:rPr>
        <w:t xml:space="preserve">mi (asortymentami) i nadmiernym </w:t>
      </w:r>
      <w:r w:rsidR="00464DA4" w:rsidRPr="00464DA4">
        <w:rPr>
          <w:rFonts w:ascii="Verdana" w:hAnsi="Verdana" w:cs="Arial"/>
          <w:sz w:val="16"/>
          <w:szCs w:val="16"/>
        </w:rPr>
        <w:t>zawilgoceniem.</w:t>
      </w:r>
    </w:p>
    <w:p w14:paraId="09CCD0F2" w14:textId="77777777" w:rsidR="00464DA4" w:rsidRPr="00CD69E5" w:rsidRDefault="00464DA4" w:rsidP="00CD69E5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20"/>
          <w:szCs w:val="20"/>
        </w:rPr>
      </w:pPr>
      <w:r w:rsidRPr="00CD69E5">
        <w:rPr>
          <w:rFonts w:ascii="Verdana" w:hAnsi="Verdana" w:cs="Arial"/>
          <w:b/>
          <w:bCs/>
          <w:sz w:val="20"/>
          <w:szCs w:val="20"/>
        </w:rPr>
        <w:t>4.2. Transport lepiszcza</w:t>
      </w:r>
    </w:p>
    <w:p w14:paraId="11789AF3" w14:textId="77777777" w:rsidR="00CD69E5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464DA4">
        <w:rPr>
          <w:rFonts w:ascii="Verdana" w:hAnsi="Verdana" w:cs="Arial"/>
          <w:sz w:val="16"/>
          <w:szCs w:val="16"/>
        </w:rPr>
        <w:t>Emulsja asfaltowa powinna być transportow</w:t>
      </w:r>
      <w:r w:rsidR="00CD69E5">
        <w:rPr>
          <w:rFonts w:ascii="Verdana" w:hAnsi="Verdana" w:cs="Arial"/>
          <w:sz w:val="16"/>
          <w:szCs w:val="16"/>
        </w:rPr>
        <w:t xml:space="preserve">ana przeznaczonymi do tego celu </w:t>
      </w:r>
      <w:r w:rsidRPr="00464DA4">
        <w:rPr>
          <w:rFonts w:ascii="Verdana" w:hAnsi="Verdana" w:cs="Arial"/>
          <w:sz w:val="16"/>
          <w:szCs w:val="16"/>
        </w:rPr>
        <w:t>samochodowymi lub kolejowymi cysternami, względnie w szczelnie</w:t>
      </w:r>
      <w:r w:rsidR="00CD69E5">
        <w:rPr>
          <w:rFonts w:ascii="Verdana" w:hAnsi="Verdana" w:cs="Arial"/>
          <w:sz w:val="16"/>
          <w:szCs w:val="16"/>
        </w:rPr>
        <w:t xml:space="preserve"> zamkniętych beczkach. Cysterny samochodowe uż</w:t>
      </w:r>
      <w:r w:rsidRPr="00464DA4">
        <w:rPr>
          <w:rFonts w:ascii="Verdana" w:hAnsi="Verdana" w:cs="Arial"/>
          <w:sz w:val="16"/>
          <w:szCs w:val="16"/>
        </w:rPr>
        <w:t>ywane do przewozu emulsji powinny być pod</w:t>
      </w:r>
      <w:r w:rsidR="00CD69E5">
        <w:rPr>
          <w:rFonts w:ascii="Verdana" w:hAnsi="Verdana" w:cs="Arial"/>
          <w:sz w:val="16"/>
          <w:szCs w:val="16"/>
        </w:rPr>
        <w:t>zielone przegrodami na komory o pojemności nie większej niż 3 m</w:t>
      </w:r>
      <w:r w:rsidR="00CD69E5">
        <w:rPr>
          <w:rFonts w:ascii="Verdana" w:hAnsi="Verdana" w:cs="Arial"/>
          <w:sz w:val="16"/>
          <w:szCs w:val="16"/>
          <w:vertAlign w:val="superscript"/>
        </w:rPr>
        <w:t>3</w:t>
      </w:r>
      <w:r w:rsidR="00CD69E5">
        <w:rPr>
          <w:rFonts w:ascii="Verdana" w:hAnsi="Verdana" w:cs="Arial"/>
          <w:sz w:val="16"/>
          <w:szCs w:val="16"/>
        </w:rPr>
        <w:t>, a każ</w:t>
      </w:r>
      <w:r w:rsidRPr="00464DA4">
        <w:rPr>
          <w:rFonts w:ascii="Verdana" w:hAnsi="Verdana" w:cs="Arial"/>
          <w:sz w:val="16"/>
          <w:szCs w:val="16"/>
        </w:rPr>
        <w:t>da przegroda powinna</w:t>
      </w:r>
      <w:r w:rsidR="00CD69E5">
        <w:rPr>
          <w:rFonts w:ascii="Verdana" w:hAnsi="Verdana" w:cs="Arial"/>
          <w:sz w:val="16"/>
          <w:szCs w:val="16"/>
        </w:rPr>
        <w:t xml:space="preserve"> mieć wykroje przy dnie, aby możliwy </w:t>
      </w:r>
      <w:r w:rsidRPr="00464DA4">
        <w:rPr>
          <w:rFonts w:ascii="Verdana" w:hAnsi="Verdana" w:cs="Arial"/>
          <w:sz w:val="16"/>
          <w:szCs w:val="16"/>
        </w:rPr>
        <w:t>był przepływ emulsji między komorami. Emulsji nie wolno przew</w:t>
      </w:r>
      <w:r w:rsidR="00CD69E5">
        <w:rPr>
          <w:rFonts w:ascii="Verdana" w:hAnsi="Verdana" w:cs="Arial"/>
          <w:sz w:val="16"/>
          <w:szCs w:val="16"/>
        </w:rPr>
        <w:t>ozić w opakowaniach stosowanych uprzednio do przewoż</w:t>
      </w:r>
      <w:r w:rsidRPr="00464DA4">
        <w:rPr>
          <w:rFonts w:ascii="Verdana" w:hAnsi="Verdana" w:cs="Arial"/>
          <w:sz w:val="16"/>
          <w:szCs w:val="16"/>
        </w:rPr>
        <w:t>enia mineralnych materiałów sypkich lub chemikaliów za wyjątkiem asfaltów.</w:t>
      </w:r>
      <w:r w:rsidR="00CD69E5">
        <w:rPr>
          <w:rFonts w:ascii="Verdana" w:hAnsi="Verdana" w:cs="Arial"/>
          <w:sz w:val="16"/>
          <w:szCs w:val="16"/>
        </w:rPr>
        <w:t xml:space="preserve"> </w:t>
      </w:r>
      <w:r w:rsidRPr="00464DA4">
        <w:rPr>
          <w:rFonts w:ascii="Verdana" w:hAnsi="Verdana" w:cs="Arial"/>
          <w:sz w:val="16"/>
          <w:szCs w:val="16"/>
        </w:rPr>
        <w:t>Wyjątkowo, lecz za zgodą Zamawiającego, dopuszcza się</w:t>
      </w:r>
      <w:r w:rsidR="00CD69E5">
        <w:rPr>
          <w:rFonts w:ascii="Verdana" w:hAnsi="Verdana" w:cs="Arial"/>
          <w:sz w:val="16"/>
          <w:szCs w:val="16"/>
        </w:rPr>
        <w:t xml:space="preserve"> transport emulsji w beczkach i </w:t>
      </w:r>
      <w:r w:rsidRPr="00464DA4">
        <w:rPr>
          <w:rFonts w:ascii="Verdana" w:hAnsi="Verdana" w:cs="Arial"/>
          <w:sz w:val="16"/>
          <w:szCs w:val="16"/>
        </w:rPr>
        <w:t>inny</w:t>
      </w:r>
      <w:r w:rsidR="00CD69E5">
        <w:rPr>
          <w:rFonts w:ascii="Verdana" w:hAnsi="Verdana" w:cs="Arial"/>
          <w:sz w:val="16"/>
          <w:szCs w:val="16"/>
        </w:rPr>
        <w:t>ch opakowaniach pod warunkiem, ż</w:t>
      </w:r>
      <w:r w:rsidRPr="00464DA4">
        <w:rPr>
          <w:rFonts w:ascii="Verdana" w:hAnsi="Verdana" w:cs="Arial"/>
          <w:sz w:val="16"/>
          <w:szCs w:val="16"/>
        </w:rPr>
        <w:t>e nie będą korodowały</w:t>
      </w:r>
      <w:r w:rsidR="00CD69E5">
        <w:rPr>
          <w:rFonts w:ascii="Verdana" w:hAnsi="Verdana" w:cs="Arial"/>
          <w:sz w:val="16"/>
          <w:szCs w:val="16"/>
        </w:rPr>
        <w:t xml:space="preserve"> pod wpływem emulsji i nie będą </w:t>
      </w:r>
      <w:r w:rsidRPr="00464DA4">
        <w:rPr>
          <w:rFonts w:ascii="Verdana" w:hAnsi="Verdana" w:cs="Arial"/>
          <w:sz w:val="16"/>
          <w:szCs w:val="16"/>
        </w:rPr>
        <w:t>powodowały jej rozpadu. W czasie magazynowania emulsji dopuszcza się powstanie na</w:t>
      </w:r>
      <w:r w:rsidR="00CD69E5">
        <w:rPr>
          <w:rFonts w:ascii="Verdana" w:hAnsi="Verdana" w:cs="Arial"/>
          <w:sz w:val="16"/>
          <w:szCs w:val="16"/>
        </w:rPr>
        <w:t xml:space="preserve"> powierzchni emulsji koż</w:t>
      </w:r>
      <w:r w:rsidRPr="00464DA4">
        <w:rPr>
          <w:rFonts w:ascii="Verdana" w:hAnsi="Verdana" w:cs="Arial"/>
          <w:sz w:val="16"/>
          <w:szCs w:val="16"/>
        </w:rPr>
        <w:t>ucha lub zagęsz</w:t>
      </w:r>
      <w:r w:rsidR="00CD69E5">
        <w:rPr>
          <w:rFonts w:ascii="Verdana" w:hAnsi="Verdana" w:cs="Arial"/>
          <w:sz w:val="16"/>
          <w:szCs w:val="16"/>
        </w:rPr>
        <w:t xml:space="preserve">czenia przy dnie, które przed użyciem emulsji należy zlikwidować </w:t>
      </w:r>
      <w:proofErr w:type="spellStart"/>
      <w:r w:rsidR="00CD69E5">
        <w:rPr>
          <w:rFonts w:ascii="Verdana" w:hAnsi="Verdana" w:cs="Arial"/>
          <w:sz w:val="16"/>
          <w:szCs w:val="16"/>
        </w:rPr>
        <w:t>poprzez</w:t>
      </w:r>
      <w:r w:rsidR="002A7102">
        <w:rPr>
          <w:rFonts w:ascii="Verdana" w:hAnsi="Verdana" w:cs="Arial"/>
          <w:sz w:val="16"/>
          <w:szCs w:val="16"/>
        </w:rPr>
        <w:t>dokładne</w:t>
      </w:r>
      <w:proofErr w:type="spellEnd"/>
      <w:r w:rsidR="002A7102">
        <w:rPr>
          <w:rFonts w:ascii="Verdana" w:hAnsi="Verdana" w:cs="Arial"/>
          <w:sz w:val="16"/>
          <w:szCs w:val="16"/>
        </w:rPr>
        <w:t xml:space="preserve"> wymieszanie.</w:t>
      </w:r>
    </w:p>
    <w:p w14:paraId="5ADD173F" w14:textId="77777777" w:rsidR="003408DA" w:rsidRPr="00CD69E5" w:rsidRDefault="003408DA" w:rsidP="003408DA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4.3. Transport mieszanek bitumicznych </w:t>
      </w:r>
    </w:p>
    <w:p w14:paraId="6ED1A3DA" w14:textId="77777777" w:rsidR="003408DA" w:rsidRPr="002A7102" w:rsidRDefault="003408DA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Mieszankę bitumiczną w miejsce jej wbudowania należy transportować w pojemnikach izolowanych </w:t>
      </w:r>
    </w:p>
    <w:p w14:paraId="7B87C579" w14:textId="77777777" w:rsidR="00464DA4" w:rsidRPr="00CD69E5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CD69E5">
        <w:rPr>
          <w:rFonts w:ascii="Verdana" w:hAnsi="Verdana" w:cs="Arial"/>
          <w:b/>
          <w:bCs/>
          <w:sz w:val="20"/>
          <w:szCs w:val="20"/>
        </w:rPr>
        <w:t>5. WYKONANIE ROBÓT</w:t>
      </w:r>
    </w:p>
    <w:p w14:paraId="22AFA6B9" w14:textId="77777777" w:rsid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CD69E5">
        <w:rPr>
          <w:rFonts w:ascii="Verdana" w:hAnsi="Verdana" w:cs="Arial"/>
          <w:b/>
          <w:bCs/>
          <w:sz w:val="20"/>
          <w:szCs w:val="20"/>
        </w:rPr>
        <w:t>5.1.Przygotowanie nawierzchni do naprawy</w:t>
      </w:r>
    </w:p>
    <w:p w14:paraId="479BD31C" w14:textId="77777777" w:rsidR="003408DA" w:rsidRPr="003408DA" w:rsidRDefault="003408DA" w:rsidP="0006591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16"/>
          <w:szCs w:val="16"/>
        </w:rPr>
      </w:pPr>
      <w:r w:rsidRPr="003408DA">
        <w:rPr>
          <w:rFonts w:ascii="Verdana" w:hAnsi="Verdana" w:cs="Times New Roman"/>
          <w:sz w:val="16"/>
          <w:szCs w:val="16"/>
        </w:rPr>
        <w:t xml:space="preserve">Przygotowanie uszkodzonego miejsca </w:t>
      </w:r>
      <w:r w:rsidR="00065912">
        <w:rPr>
          <w:rFonts w:ascii="Verdana" w:hAnsi="Verdana" w:cs="Times New Roman"/>
          <w:sz w:val="16"/>
          <w:szCs w:val="16"/>
        </w:rPr>
        <w:t xml:space="preserve">podczas wykonywania remontu masą na gorąco lub emulsją i grysem (ubytku, wyboju lub </w:t>
      </w:r>
      <w:r w:rsidRPr="003408DA">
        <w:rPr>
          <w:rFonts w:ascii="Verdana" w:hAnsi="Verdana" w:cs="Times New Roman"/>
          <w:sz w:val="16"/>
          <w:szCs w:val="16"/>
        </w:rPr>
        <w:t>obłamanych kraw</w:t>
      </w:r>
      <w:r w:rsidRPr="003408DA">
        <w:rPr>
          <w:rFonts w:ascii="Verdana" w:eastAsia="TimesNewRoman" w:hAnsi="Verdana" w:cs="TimesNewRoman"/>
          <w:sz w:val="16"/>
          <w:szCs w:val="16"/>
        </w:rPr>
        <w:t>ę</w:t>
      </w:r>
      <w:r w:rsidRPr="003408DA">
        <w:rPr>
          <w:rFonts w:ascii="Verdana" w:hAnsi="Verdana" w:cs="Times New Roman"/>
          <w:sz w:val="16"/>
          <w:szCs w:val="16"/>
        </w:rPr>
        <w:t>dzi</w:t>
      </w:r>
      <w:r w:rsidR="00065912">
        <w:rPr>
          <w:rFonts w:ascii="Verdana" w:hAnsi="Verdana" w:cs="Times New Roman"/>
          <w:sz w:val="16"/>
          <w:szCs w:val="16"/>
        </w:rPr>
        <w:t xml:space="preserve"> </w:t>
      </w:r>
      <w:r w:rsidRPr="003408DA">
        <w:rPr>
          <w:rFonts w:ascii="Verdana" w:hAnsi="Verdana" w:cs="Times New Roman"/>
          <w:sz w:val="16"/>
          <w:szCs w:val="16"/>
        </w:rPr>
        <w:t>nawierzchni) do naprawy nale</w:t>
      </w:r>
      <w:r w:rsidR="00065912">
        <w:rPr>
          <w:rFonts w:ascii="Verdana" w:eastAsia="TimesNewRoman" w:hAnsi="Verdana" w:cs="TimesNewRoman"/>
          <w:sz w:val="16"/>
          <w:szCs w:val="16"/>
        </w:rPr>
        <w:t>ż</w:t>
      </w:r>
      <w:r w:rsidRPr="003408DA">
        <w:rPr>
          <w:rFonts w:ascii="Verdana" w:hAnsi="Verdana" w:cs="Times New Roman"/>
          <w:sz w:val="16"/>
          <w:szCs w:val="16"/>
        </w:rPr>
        <w:t>y wykona</w:t>
      </w:r>
      <w:r w:rsidRPr="003408DA">
        <w:rPr>
          <w:rFonts w:ascii="Verdana" w:eastAsia="TimesNewRoman" w:hAnsi="Verdana" w:cs="TimesNewRoman"/>
          <w:sz w:val="16"/>
          <w:szCs w:val="16"/>
        </w:rPr>
        <w:t xml:space="preserve">ć </w:t>
      </w:r>
      <w:r w:rsidRPr="003408DA">
        <w:rPr>
          <w:rFonts w:ascii="Verdana" w:hAnsi="Verdana" w:cs="Times New Roman"/>
          <w:sz w:val="16"/>
          <w:szCs w:val="16"/>
        </w:rPr>
        <w:t>bardzo starannie przez:</w:t>
      </w:r>
    </w:p>
    <w:p w14:paraId="3FFEB316" w14:textId="77777777" w:rsidR="003408DA" w:rsidRPr="003408DA" w:rsidRDefault="003408DA" w:rsidP="00065912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16"/>
          <w:szCs w:val="16"/>
        </w:rPr>
      </w:pPr>
      <w:r w:rsidRPr="003408DA">
        <w:rPr>
          <w:rFonts w:ascii="Verdana" w:hAnsi="Verdana" w:cs="Times New Roman"/>
          <w:sz w:val="16"/>
          <w:szCs w:val="16"/>
        </w:rPr>
        <w:t>pionowe uci</w:t>
      </w:r>
      <w:r w:rsidRPr="003408DA">
        <w:rPr>
          <w:rFonts w:ascii="Verdana" w:eastAsia="TimesNewRoman" w:hAnsi="Verdana" w:cs="TimesNewRoman"/>
          <w:sz w:val="16"/>
          <w:szCs w:val="16"/>
        </w:rPr>
        <w:t>ę</w:t>
      </w:r>
      <w:r w:rsidRPr="003408DA">
        <w:rPr>
          <w:rFonts w:ascii="Verdana" w:hAnsi="Verdana" w:cs="Times New Roman"/>
          <w:sz w:val="16"/>
          <w:szCs w:val="16"/>
        </w:rPr>
        <w:t>cie uszkodzonych powierzchni nawierzchni i nadanie im geometrycznych</w:t>
      </w:r>
    </w:p>
    <w:p w14:paraId="29292BA2" w14:textId="77777777" w:rsidR="003408DA" w:rsidRDefault="003408DA" w:rsidP="0006591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16"/>
          <w:szCs w:val="16"/>
        </w:rPr>
      </w:pPr>
      <w:r w:rsidRPr="00065912">
        <w:rPr>
          <w:rFonts w:ascii="Verdana" w:hAnsi="Verdana" w:cs="Times New Roman"/>
          <w:sz w:val="16"/>
          <w:szCs w:val="16"/>
        </w:rPr>
        <w:t>usuni</w:t>
      </w:r>
      <w:r w:rsidRPr="00065912">
        <w:rPr>
          <w:rFonts w:ascii="Verdana" w:eastAsia="TimesNewRoman" w:hAnsi="Verdana" w:cs="TimesNewRoman"/>
          <w:sz w:val="16"/>
          <w:szCs w:val="16"/>
        </w:rPr>
        <w:t>ę</w:t>
      </w:r>
      <w:r w:rsidRPr="00065912">
        <w:rPr>
          <w:rFonts w:ascii="Verdana" w:hAnsi="Verdana" w:cs="Times New Roman"/>
          <w:sz w:val="16"/>
          <w:szCs w:val="16"/>
        </w:rPr>
        <w:t>cie lu</w:t>
      </w:r>
      <w:r w:rsidRPr="00065912">
        <w:rPr>
          <w:rFonts w:ascii="Verdana" w:eastAsia="TimesNewRoman" w:hAnsi="Verdana" w:cs="TimesNewRoman"/>
          <w:sz w:val="16"/>
          <w:szCs w:val="16"/>
        </w:rPr>
        <w:t>ź</w:t>
      </w:r>
      <w:r w:rsidRPr="00065912">
        <w:rPr>
          <w:rFonts w:ascii="Verdana" w:hAnsi="Verdana" w:cs="Times New Roman"/>
          <w:sz w:val="16"/>
          <w:szCs w:val="16"/>
        </w:rPr>
        <w:t>nych okruchów nawierzchni,</w:t>
      </w:r>
    </w:p>
    <w:p w14:paraId="2B7BBB1F" w14:textId="77777777" w:rsidR="003408DA" w:rsidRDefault="003408DA" w:rsidP="0006591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16"/>
          <w:szCs w:val="16"/>
        </w:rPr>
      </w:pPr>
      <w:r w:rsidRPr="00065912">
        <w:rPr>
          <w:rFonts w:ascii="Verdana" w:hAnsi="Verdana" w:cs="Times New Roman"/>
          <w:sz w:val="16"/>
          <w:szCs w:val="16"/>
        </w:rPr>
        <w:t>usuni</w:t>
      </w:r>
      <w:r w:rsidRPr="00065912">
        <w:rPr>
          <w:rFonts w:ascii="Verdana" w:eastAsia="TimesNewRoman" w:hAnsi="Verdana" w:cs="TimesNewRoman"/>
          <w:sz w:val="16"/>
          <w:szCs w:val="16"/>
        </w:rPr>
        <w:t>ę</w:t>
      </w:r>
      <w:r w:rsidRPr="00065912">
        <w:rPr>
          <w:rFonts w:ascii="Verdana" w:hAnsi="Verdana" w:cs="Times New Roman"/>
          <w:sz w:val="16"/>
          <w:szCs w:val="16"/>
        </w:rPr>
        <w:t>cie wody, doprowadzaj</w:t>
      </w:r>
      <w:r w:rsidRPr="00065912">
        <w:rPr>
          <w:rFonts w:ascii="Verdana" w:eastAsia="TimesNewRoman" w:hAnsi="Verdana" w:cs="TimesNewRoman"/>
          <w:sz w:val="16"/>
          <w:szCs w:val="16"/>
        </w:rPr>
        <w:t>ą</w:t>
      </w:r>
      <w:r w:rsidRPr="00065912">
        <w:rPr>
          <w:rFonts w:ascii="Verdana" w:hAnsi="Verdana" w:cs="Times New Roman"/>
          <w:sz w:val="16"/>
          <w:szCs w:val="16"/>
        </w:rPr>
        <w:t>c uszkodzone miejsce do stanu powietrzno-suchego,</w:t>
      </w:r>
    </w:p>
    <w:p w14:paraId="44C662DD" w14:textId="77777777" w:rsidR="003408DA" w:rsidRPr="00065912" w:rsidRDefault="003408DA" w:rsidP="0006591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16"/>
          <w:szCs w:val="16"/>
        </w:rPr>
      </w:pPr>
      <w:r w:rsidRPr="00065912">
        <w:rPr>
          <w:rFonts w:ascii="Verdana" w:hAnsi="Verdana" w:cs="Times New Roman"/>
          <w:sz w:val="16"/>
          <w:szCs w:val="16"/>
        </w:rPr>
        <w:t>dokładne oczyszczenie dna i kraw</w:t>
      </w:r>
      <w:r w:rsidRPr="00065912">
        <w:rPr>
          <w:rFonts w:ascii="Verdana" w:eastAsia="TimesNewRoman" w:hAnsi="Verdana" w:cs="TimesNewRoman"/>
          <w:sz w:val="16"/>
          <w:szCs w:val="16"/>
        </w:rPr>
        <w:t>ę</w:t>
      </w:r>
      <w:r w:rsidRPr="00065912">
        <w:rPr>
          <w:rFonts w:ascii="Verdana" w:hAnsi="Verdana" w:cs="Times New Roman"/>
          <w:sz w:val="16"/>
          <w:szCs w:val="16"/>
        </w:rPr>
        <w:t>dzi uszkodzonego miejsca z lu</w:t>
      </w:r>
      <w:r w:rsidRPr="00065912">
        <w:rPr>
          <w:rFonts w:ascii="Verdana" w:eastAsia="TimesNewRoman" w:hAnsi="Verdana" w:cs="TimesNewRoman"/>
          <w:sz w:val="16"/>
          <w:szCs w:val="16"/>
        </w:rPr>
        <w:t>ź</w:t>
      </w:r>
      <w:r w:rsidRPr="00065912">
        <w:rPr>
          <w:rFonts w:ascii="Verdana" w:hAnsi="Verdana" w:cs="Times New Roman"/>
          <w:sz w:val="16"/>
          <w:szCs w:val="16"/>
        </w:rPr>
        <w:t>nych ziaren grysu,</w:t>
      </w:r>
      <w:r w:rsidR="00065912">
        <w:rPr>
          <w:rFonts w:ascii="Verdana" w:hAnsi="Verdana" w:cs="Times New Roman"/>
          <w:sz w:val="16"/>
          <w:szCs w:val="16"/>
        </w:rPr>
        <w:t xml:space="preserve"> </w:t>
      </w:r>
      <w:r w:rsidR="00065912" w:rsidRPr="00065912">
        <w:rPr>
          <w:rFonts w:ascii="Verdana" w:eastAsia="TimesNewRoman" w:hAnsi="Verdana" w:cs="TimesNewRoman"/>
          <w:sz w:val="16"/>
          <w:szCs w:val="16"/>
        </w:rPr>
        <w:t>ż</w:t>
      </w:r>
      <w:r w:rsidR="00065912">
        <w:rPr>
          <w:rFonts w:ascii="Verdana" w:hAnsi="Verdana" w:cs="Times New Roman"/>
          <w:sz w:val="16"/>
          <w:szCs w:val="16"/>
        </w:rPr>
        <w:t>wiru, piasku i pyłu,</w:t>
      </w:r>
    </w:p>
    <w:p w14:paraId="09CB8085" w14:textId="77777777" w:rsidR="00464DA4" w:rsidRP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464DA4">
        <w:rPr>
          <w:rFonts w:ascii="Verdana" w:hAnsi="Verdana" w:cs="Arial"/>
          <w:sz w:val="16"/>
          <w:szCs w:val="16"/>
        </w:rPr>
        <w:t>Wykonawca na czas prowadzenia robót ma obowią</w:t>
      </w:r>
      <w:r w:rsidR="00CD69E5">
        <w:rPr>
          <w:rFonts w:ascii="Verdana" w:hAnsi="Verdana" w:cs="Arial"/>
          <w:sz w:val="16"/>
          <w:szCs w:val="16"/>
        </w:rPr>
        <w:t xml:space="preserve">zek oznakowania robót zgodnie z </w:t>
      </w:r>
      <w:r w:rsidRPr="00464DA4">
        <w:rPr>
          <w:rFonts w:ascii="Verdana" w:hAnsi="Verdana" w:cs="Arial"/>
          <w:sz w:val="16"/>
          <w:szCs w:val="16"/>
        </w:rPr>
        <w:t>przepisami o tymczasowej organizacji ruchu i zabezpie</w:t>
      </w:r>
      <w:r w:rsidR="00CD69E5">
        <w:rPr>
          <w:rFonts w:ascii="Verdana" w:hAnsi="Verdana" w:cs="Arial"/>
          <w:sz w:val="16"/>
          <w:szCs w:val="16"/>
        </w:rPr>
        <w:t xml:space="preserve">czenia robót. Koszty związane z </w:t>
      </w:r>
      <w:r w:rsidRPr="00464DA4">
        <w:rPr>
          <w:rFonts w:ascii="Verdana" w:hAnsi="Verdana" w:cs="Arial"/>
          <w:sz w:val="16"/>
          <w:szCs w:val="16"/>
        </w:rPr>
        <w:t>oznakowaniem wykonawca uwzględni w cenie oferty.</w:t>
      </w:r>
    </w:p>
    <w:p w14:paraId="5F0E25B0" w14:textId="77777777" w:rsidR="00464DA4" w:rsidRP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464DA4">
        <w:rPr>
          <w:rFonts w:ascii="Verdana" w:hAnsi="Verdana" w:cs="Arial"/>
          <w:sz w:val="16"/>
          <w:szCs w:val="16"/>
        </w:rPr>
        <w:t>Tr</w:t>
      </w:r>
      <w:r w:rsidR="00CD69E5">
        <w:rPr>
          <w:rFonts w:ascii="Verdana" w:hAnsi="Verdana" w:cs="Arial"/>
          <w:sz w:val="16"/>
          <w:szCs w:val="16"/>
        </w:rPr>
        <w:t xml:space="preserve">wałość naprawy nawierzchni zależy w bardzo dużym stopniu od dokładności jej </w:t>
      </w:r>
      <w:r w:rsidRPr="00464DA4">
        <w:rPr>
          <w:rFonts w:ascii="Verdana" w:hAnsi="Verdana" w:cs="Arial"/>
          <w:sz w:val="16"/>
          <w:szCs w:val="16"/>
        </w:rPr>
        <w:t>oczyszczenia z uszkodzonych fragmentów nawierzchni i innych zanieczyszczeń.</w:t>
      </w:r>
    </w:p>
    <w:p w14:paraId="3CC8B3B2" w14:textId="77777777" w:rsid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CD69E5">
        <w:rPr>
          <w:rFonts w:ascii="Verdana" w:hAnsi="Verdana" w:cs="Arial"/>
          <w:b/>
          <w:bCs/>
          <w:sz w:val="20"/>
          <w:szCs w:val="20"/>
        </w:rPr>
        <w:t>5.2. Uzupełnianie ubytku , wyboju, obłamanych kraw</w:t>
      </w:r>
      <w:r w:rsidRPr="00CD69E5">
        <w:rPr>
          <w:rFonts w:ascii="Verdana" w:eastAsia="Arial,Bold" w:hAnsi="Verdana" w:cs="Arial,Bold"/>
          <w:b/>
          <w:bCs/>
          <w:sz w:val="20"/>
          <w:szCs w:val="20"/>
        </w:rPr>
        <w:t>ę</w:t>
      </w:r>
      <w:r w:rsidRPr="00CD69E5">
        <w:rPr>
          <w:rFonts w:ascii="Verdana" w:hAnsi="Verdana" w:cs="Arial"/>
          <w:b/>
          <w:bCs/>
          <w:sz w:val="20"/>
          <w:szCs w:val="20"/>
        </w:rPr>
        <w:t>dzi oraz likwidacja sp</w:t>
      </w:r>
      <w:r w:rsidRPr="00CD69E5">
        <w:rPr>
          <w:rFonts w:ascii="Verdana" w:eastAsia="Arial,Bold" w:hAnsi="Verdana" w:cs="Arial,Bold"/>
          <w:b/>
          <w:bCs/>
          <w:sz w:val="20"/>
          <w:szCs w:val="20"/>
        </w:rPr>
        <w:t>ę</w:t>
      </w:r>
      <w:r w:rsidRPr="00CD69E5">
        <w:rPr>
          <w:rFonts w:ascii="Verdana" w:hAnsi="Verdana" w:cs="Arial"/>
          <w:b/>
          <w:bCs/>
          <w:sz w:val="20"/>
          <w:szCs w:val="20"/>
        </w:rPr>
        <w:t>ka</w:t>
      </w:r>
      <w:r w:rsidRPr="00CD69E5">
        <w:rPr>
          <w:rFonts w:ascii="Verdana" w:eastAsia="Arial,Bold" w:hAnsi="Verdana" w:cs="Arial,Bold"/>
          <w:b/>
          <w:bCs/>
          <w:sz w:val="20"/>
          <w:szCs w:val="20"/>
        </w:rPr>
        <w:t>ń</w:t>
      </w:r>
      <w:r w:rsidR="00065912">
        <w:rPr>
          <w:rFonts w:ascii="Verdana" w:eastAsia="Arial,Bold" w:hAnsi="Verdana" w:cs="Arial,Bold"/>
          <w:b/>
          <w:bCs/>
          <w:sz w:val="20"/>
          <w:szCs w:val="20"/>
        </w:rPr>
        <w:t>,</w:t>
      </w:r>
      <w:r w:rsidRPr="00CD69E5">
        <w:rPr>
          <w:rFonts w:ascii="Verdana" w:eastAsia="Arial,Bold" w:hAnsi="Verdana" w:cs="Arial,Bold"/>
          <w:b/>
          <w:bCs/>
          <w:sz w:val="20"/>
          <w:szCs w:val="20"/>
        </w:rPr>
        <w:t xml:space="preserve"> </w:t>
      </w:r>
      <w:r w:rsidR="00CD69E5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="00CD69E5">
        <w:rPr>
          <w:rFonts w:ascii="Verdana" w:hAnsi="Verdana" w:cs="Arial"/>
          <w:b/>
          <w:bCs/>
          <w:sz w:val="20"/>
          <w:szCs w:val="20"/>
        </w:rPr>
        <w:t>rakowin</w:t>
      </w:r>
      <w:proofErr w:type="spellEnd"/>
      <w:r w:rsidR="00CD69E5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CD69E5">
        <w:rPr>
          <w:rFonts w:ascii="Verdana" w:hAnsi="Verdana" w:cs="Arial"/>
          <w:b/>
          <w:bCs/>
          <w:sz w:val="20"/>
          <w:szCs w:val="20"/>
        </w:rPr>
        <w:t>grysami i emulsja asfaltow</w:t>
      </w:r>
      <w:r w:rsidRPr="00CD69E5">
        <w:rPr>
          <w:rFonts w:ascii="Verdana" w:eastAsia="Arial,Bold" w:hAnsi="Verdana" w:cs="Arial,Bold"/>
          <w:b/>
          <w:bCs/>
          <w:sz w:val="20"/>
          <w:szCs w:val="20"/>
        </w:rPr>
        <w:t xml:space="preserve">ą </w:t>
      </w:r>
      <w:r w:rsidRPr="00CD69E5">
        <w:rPr>
          <w:rFonts w:ascii="Verdana" w:hAnsi="Verdana" w:cs="Arial"/>
          <w:b/>
          <w:bCs/>
          <w:sz w:val="20"/>
          <w:szCs w:val="20"/>
        </w:rPr>
        <w:t>przy u</w:t>
      </w:r>
      <w:r w:rsidR="00FA59E9">
        <w:rPr>
          <w:rFonts w:ascii="Verdana" w:eastAsia="Arial,Bold" w:hAnsi="Verdana" w:cs="Arial,Bold"/>
          <w:b/>
          <w:bCs/>
          <w:sz w:val="20"/>
          <w:szCs w:val="20"/>
        </w:rPr>
        <w:t>ż</w:t>
      </w:r>
      <w:r w:rsidRPr="00CD69E5">
        <w:rPr>
          <w:rFonts w:ascii="Verdana" w:hAnsi="Verdana" w:cs="Arial"/>
          <w:b/>
          <w:bCs/>
          <w:sz w:val="20"/>
          <w:szCs w:val="20"/>
        </w:rPr>
        <w:t xml:space="preserve">yciu </w:t>
      </w:r>
      <w:proofErr w:type="spellStart"/>
      <w:r w:rsidRPr="00CD69E5">
        <w:rPr>
          <w:rFonts w:ascii="Verdana" w:hAnsi="Verdana" w:cs="Arial"/>
          <w:b/>
          <w:bCs/>
          <w:sz w:val="20"/>
          <w:szCs w:val="20"/>
        </w:rPr>
        <w:t>remontera</w:t>
      </w:r>
      <w:proofErr w:type="spellEnd"/>
      <w:r w:rsidR="00065912">
        <w:rPr>
          <w:rFonts w:ascii="Verdana" w:hAnsi="Verdana" w:cs="Arial"/>
          <w:b/>
          <w:bCs/>
          <w:sz w:val="20"/>
          <w:szCs w:val="20"/>
        </w:rPr>
        <w:t xml:space="preserve"> oraz masą bitumiczną na gorąco </w:t>
      </w:r>
    </w:p>
    <w:p w14:paraId="7AA27692" w14:textId="77777777" w:rsidR="00065912" w:rsidRDefault="00065912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5ABC71C" w14:textId="77777777" w:rsidR="00065912" w:rsidRPr="00CD69E5" w:rsidRDefault="00065912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Przy użyciu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remontera</w:t>
      </w:r>
      <w:proofErr w:type="spellEnd"/>
    </w:p>
    <w:p w14:paraId="6A02519D" w14:textId="77777777" w:rsidR="00FA59E9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464DA4">
        <w:rPr>
          <w:rFonts w:ascii="Verdana" w:hAnsi="Verdana" w:cs="Arial"/>
          <w:sz w:val="16"/>
          <w:szCs w:val="16"/>
        </w:rPr>
        <w:t>Po przygotowaniu uszkodzonego miejsca nawierzchni do</w:t>
      </w:r>
      <w:r w:rsidR="00FA59E9">
        <w:rPr>
          <w:rFonts w:ascii="Verdana" w:hAnsi="Verdana" w:cs="Arial"/>
          <w:sz w:val="16"/>
          <w:szCs w:val="16"/>
        </w:rPr>
        <w:t xml:space="preserve"> naprawy (wg punktu 5.1.) należy :</w:t>
      </w:r>
    </w:p>
    <w:p w14:paraId="7601E912" w14:textId="77777777" w:rsidR="00FA59E9" w:rsidRDefault="00464DA4" w:rsidP="00FA59E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FA59E9">
        <w:rPr>
          <w:rFonts w:ascii="Verdana" w:hAnsi="Verdana" w:cs="Arial"/>
          <w:sz w:val="16"/>
          <w:szCs w:val="16"/>
        </w:rPr>
        <w:t xml:space="preserve">pokryć oczyszczone miejsce metoda natryskowa za pomocą </w:t>
      </w:r>
      <w:r w:rsidR="00FA59E9" w:rsidRPr="00FA59E9">
        <w:rPr>
          <w:rFonts w:ascii="Verdana" w:hAnsi="Verdana" w:cs="Arial"/>
          <w:sz w:val="16"/>
          <w:szCs w:val="16"/>
        </w:rPr>
        <w:t>emulsji asfaltowej, której zadaniem będzie związanie podłoż</w:t>
      </w:r>
      <w:r w:rsidRPr="00FA59E9">
        <w:rPr>
          <w:rFonts w:ascii="Verdana" w:hAnsi="Verdana" w:cs="Arial"/>
          <w:sz w:val="16"/>
          <w:szCs w:val="16"/>
        </w:rPr>
        <w:t>a i krawędzi remontowanego ub</w:t>
      </w:r>
      <w:r w:rsidR="00FA59E9" w:rsidRPr="00FA59E9">
        <w:rPr>
          <w:rFonts w:ascii="Verdana" w:hAnsi="Verdana" w:cs="Arial"/>
          <w:sz w:val="16"/>
          <w:szCs w:val="16"/>
        </w:rPr>
        <w:t xml:space="preserve">ytku nawierzchni z wypełnieniem, </w:t>
      </w:r>
    </w:p>
    <w:p w14:paraId="42574D1A" w14:textId="77777777" w:rsidR="00FA59E9" w:rsidRDefault="00464DA4" w:rsidP="00FA59E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FA59E9">
        <w:rPr>
          <w:rFonts w:ascii="Verdana" w:hAnsi="Verdana" w:cs="Arial"/>
          <w:sz w:val="16"/>
          <w:szCs w:val="16"/>
        </w:rPr>
        <w:t>wypełnić pod ciśnieniem ubyte</w:t>
      </w:r>
      <w:r w:rsidR="00FA59E9" w:rsidRPr="00FA59E9">
        <w:rPr>
          <w:rFonts w:ascii="Verdana" w:hAnsi="Verdana" w:cs="Arial"/>
          <w:sz w:val="16"/>
          <w:szCs w:val="16"/>
        </w:rPr>
        <w:t>k grysem 5/8 mm lub 2/5 mm</w:t>
      </w:r>
      <w:r w:rsidR="00FA59E9">
        <w:rPr>
          <w:rFonts w:ascii="Verdana" w:hAnsi="Verdana" w:cs="Arial"/>
          <w:sz w:val="16"/>
          <w:szCs w:val="16"/>
        </w:rPr>
        <w:t xml:space="preserve"> </w:t>
      </w:r>
      <w:r w:rsidR="00FA59E9" w:rsidRPr="00FA59E9">
        <w:rPr>
          <w:rFonts w:ascii="Verdana" w:hAnsi="Verdana" w:cs="Arial"/>
          <w:sz w:val="16"/>
          <w:szCs w:val="16"/>
        </w:rPr>
        <w:t xml:space="preserve">(zależnie od głębokości ubytku)otoczonym emulsja asfaltową, </w:t>
      </w:r>
    </w:p>
    <w:p w14:paraId="2A35B823" w14:textId="77777777" w:rsidR="00FA59E9" w:rsidRDefault="00464DA4" w:rsidP="00FA59E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FA59E9">
        <w:rPr>
          <w:rFonts w:ascii="Verdana" w:hAnsi="Verdana" w:cs="Arial"/>
          <w:sz w:val="16"/>
          <w:szCs w:val="16"/>
        </w:rPr>
        <w:t>wypełnić pod ciśnieniem pozostałą część ubytku gryse</w:t>
      </w:r>
      <w:r w:rsidR="00FA59E9" w:rsidRPr="00FA59E9">
        <w:rPr>
          <w:rFonts w:ascii="Verdana" w:hAnsi="Verdana" w:cs="Arial"/>
          <w:sz w:val="16"/>
          <w:szCs w:val="16"/>
        </w:rPr>
        <w:t xml:space="preserve">m frakcji 2/5 mm (w przypadku użycia na </w:t>
      </w:r>
      <w:r w:rsidRPr="00FA59E9">
        <w:rPr>
          <w:rFonts w:ascii="Verdana" w:hAnsi="Verdana" w:cs="Arial"/>
          <w:sz w:val="16"/>
          <w:szCs w:val="16"/>
        </w:rPr>
        <w:t>warstwę dolną grysu 5/8 mm) otoczonym emulsją asfaltowa</w:t>
      </w:r>
      <w:r w:rsidR="00FA59E9" w:rsidRPr="00FA59E9">
        <w:rPr>
          <w:rFonts w:ascii="Verdana" w:hAnsi="Verdana" w:cs="Arial"/>
          <w:sz w:val="16"/>
          <w:szCs w:val="16"/>
        </w:rPr>
        <w:t>,</w:t>
      </w:r>
    </w:p>
    <w:p w14:paraId="69E5DA73" w14:textId="77777777" w:rsidR="00464DA4" w:rsidRDefault="00464DA4" w:rsidP="00FA59E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FA59E9">
        <w:rPr>
          <w:rFonts w:ascii="Verdana" w:hAnsi="Verdana" w:cs="Arial"/>
          <w:sz w:val="16"/>
          <w:szCs w:val="16"/>
        </w:rPr>
        <w:t>posypać powierzchnie wyremontowanego miejsca suchym grysem 2/5 mm bez spoiwa</w:t>
      </w:r>
      <w:r w:rsidR="00FA59E9" w:rsidRPr="00FA59E9">
        <w:rPr>
          <w:rFonts w:ascii="Verdana" w:hAnsi="Verdana" w:cs="Arial"/>
          <w:sz w:val="16"/>
          <w:szCs w:val="16"/>
        </w:rPr>
        <w:t>,</w:t>
      </w:r>
    </w:p>
    <w:p w14:paraId="31FA4F69" w14:textId="77777777" w:rsidR="00464DA4" w:rsidRDefault="00464DA4" w:rsidP="00464D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FA59E9">
        <w:rPr>
          <w:rFonts w:ascii="Verdana" w:hAnsi="Verdana" w:cs="Arial"/>
          <w:sz w:val="16"/>
          <w:szCs w:val="16"/>
        </w:rPr>
        <w:lastRenderedPageBreak/>
        <w:t>uprzątną</w:t>
      </w:r>
      <w:r w:rsidR="00FA59E9">
        <w:rPr>
          <w:rFonts w:ascii="Verdana" w:hAnsi="Verdana" w:cs="Arial"/>
          <w:sz w:val="16"/>
          <w:szCs w:val="16"/>
        </w:rPr>
        <w:t>ć miejsce po wykonanym remoncie</w:t>
      </w:r>
      <w:r w:rsidRPr="00FA59E9">
        <w:rPr>
          <w:rFonts w:ascii="Verdana" w:hAnsi="Verdana" w:cs="Arial"/>
          <w:sz w:val="16"/>
          <w:szCs w:val="16"/>
        </w:rPr>
        <w:t>,</w:t>
      </w:r>
    </w:p>
    <w:p w14:paraId="6AC53C9E" w14:textId="77777777" w:rsidR="00464DA4" w:rsidRDefault="00464DA4" w:rsidP="00464D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FA59E9">
        <w:rPr>
          <w:rFonts w:ascii="Verdana" w:hAnsi="Verdana" w:cs="Arial"/>
          <w:sz w:val="16"/>
          <w:szCs w:val="16"/>
        </w:rPr>
        <w:t>zdjąć urządzenia zabezpieczające i oznakowanie pionowe , udostępnić miejsce po remoncie dla</w:t>
      </w:r>
      <w:r w:rsidR="00FA59E9">
        <w:rPr>
          <w:rFonts w:ascii="Verdana" w:hAnsi="Verdana" w:cs="Arial"/>
          <w:sz w:val="16"/>
          <w:szCs w:val="16"/>
        </w:rPr>
        <w:t xml:space="preserve"> </w:t>
      </w:r>
      <w:r w:rsidRPr="00FA59E9">
        <w:rPr>
          <w:rFonts w:ascii="Verdana" w:hAnsi="Verdana" w:cs="Arial"/>
          <w:sz w:val="16"/>
          <w:szCs w:val="16"/>
        </w:rPr>
        <w:t>ruchu</w:t>
      </w:r>
    </w:p>
    <w:p w14:paraId="2BB3728F" w14:textId="77777777" w:rsidR="00065912" w:rsidRDefault="00065912" w:rsidP="0006591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1E3EA6DA" w14:textId="77777777" w:rsidR="00065912" w:rsidRPr="00065912" w:rsidRDefault="00065912" w:rsidP="0006591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065912">
        <w:rPr>
          <w:rFonts w:ascii="Verdana" w:hAnsi="Verdana" w:cs="Arial"/>
          <w:b/>
          <w:sz w:val="20"/>
          <w:szCs w:val="20"/>
        </w:rPr>
        <w:t>Masą bitumiczną na gorąco</w:t>
      </w:r>
    </w:p>
    <w:p w14:paraId="6493B6EF" w14:textId="77777777" w:rsidR="00065912" w:rsidRPr="003A003D" w:rsidRDefault="00065912" w:rsidP="0006591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16"/>
          <w:szCs w:val="16"/>
        </w:rPr>
      </w:pPr>
      <w:r w:rsidRPr="00065912">
        <w:rPr>
          <w:rFonts w:ascii="Verdana" w:hAnsi="Verdana" w:cs="Times New Roman"/>
          <w:sz w:val="16"/>
          <w:szCs w:val="16"/>
        </w:rPr>
        <w:t xml:space="preserve">Po przygotowaniu uszkodzonego miejsca nawierzchni do naprawy </w:t>
      </w:r>
      <w:r>
        <w:rPr>
          <w:rFonts w:ascii="Verdana" w:hAnsi="Verdana" w:cs="Times New Roman"/>
          <w:sz w:val="16"/>
          <w:szCs w:val="16"/>
        </w:rPr>
        <w:t xml:space="preserve"> </w:t>
      </w:r>
      <w:r w:rsidRPr="00065912">
        <w:rPr>
          <w:rFonts w:ascii="Verdana" w:hAnsi="Verdana" w:cs="Times New Roman"/>
          <w:sz w:val="16"/>
          <w:szCs w:val="16"/>
        </w:rPr>
        <w:t>mieszank</w:t>
      </w:r>
      <w:r w:rsidRPr="00065912">
        <w:rPr>
          <w:rFonts w:ascii="Verdana" w:eastAsia="TimesNewRoman" w:hAnsi="Verdana" w:cs="TimesNewRoman"/>
          <w:sz w:val="16"/>
          <w:szCs w:val="16"/>
        </w:rPr>
        <w:t xml:space="preserve">ę </w:t>
      </w:r>
      <w:r w:rsidRPr="00065912">
        <w:rPr>
          <w:rFonts w:ascii="Verdana" w:hAnsi="Verdana" w:cs="Times New Roman"/>
          <w:sz w:val="16"/>
          <w:szCs w:val="16"/>
        </w:rPr>
        <w:t>mineralno-asfaltow</w:t>
      </w:r>
      <w:r w:rsidRPr="00065912">
        <w:rPr>
          <w:rFonts w:ascii="Verdana" w:eastAsia="TimesNewRoman" w:hAnsi="Verdana" w:cs="TimesNewRoman"/>
          <w:sz w:val="16"/>
          <w:szCs w:val="16"/>
        </w:rPr>
        <w:t xml:space="preserve">ą </w:t>
      </w:r>
      <w:r w:rsidRPr="00065912">
        <w:rPr>
          <w:rFonts w:ascii="Verdana" w:hAnsi="Verdana" w:cs="Times New Roman"/>
          <w:sz w:val="16"/>
          <w:szCs w:val="16"/>
        </w:rPr>
        <w:t>nale</w:t>
      </w:r>
      <w:r>
        <w:rPr>
          <w:rFonts w:ascii="Verdana" w:eastAsia="TimesNewRoman" w:hAnsi="Verdana" w:cs="TimesNewRoman"/>
          <w:sz w:val="16"/>
          <w:szCs w:val="16"/>
        </w:rPr>
        <w:t>ż</w:t>
      </w:r>
      <w:r w:rsidRPr="00065912">
        <w:rPr>
          <w:rFonts w:ascii="Verdana" w:hAnsi="Verdana" w:cs="Times New Roman"/>
          <w:sz w:val="16"/>
          <w:szCs w:val="16"/>
        </w:rPr>
        <w:t>y rozło</w:t>
      </w:r>
      <w:r>
        <w:rPr>
          <w:rFonts w:ascii="Verdana" w:eastAsia="TimesNewRoman" w:hAnsi="Verdana" w:cs="TimesNewRoman"/>
          <w:sz w:val="16"/>
          <w:szCs w:val="16"/>
        </w:rPr>
        <w:t>ż</w:t>
      </w:r>
      <w:r w:rsidRPr="00065912">
        <w:rPr>
          <w:rFonts w:ascii="Verdana" w:hAnsi="Verdana" w:cs="Times New Roman"/>
          <w:sz w:val="16"/>
          <w:szCs w:val="16"/>
        </w:rPr>
        <w:t>y</w:t>
      </w:r>
      <w:r w:rsidRPr="00065912">
        <w:rPr>
          <w:rFonts w:ascii="Verdana" w:eastAsia="TimesNewRoman" w:hAnsi="Verdana" w:cs="TimesNewRoman"/>
          <w:sz w:val="16"/>
          <w:szCs w:val="16"/>
        </w:rPr>
        <w:t xml:space="preserve">ć </w:t>
      </w:r>
      <w:r w:rsidRPr="00065912">
        <w:rPr>
          <w:rFonts w:ascii="Verdana" w:hAnsi="Verdana" w:cs="Times New Roman"/>
          <w:sz w:val="16"/>
          <w:szCs w:val="16"/>
        </w:rPr>
        <w:t xml:space="preserve">przy pomocy łopat i listwowych </w:t>
      </w:r>
      <w:r w:rsidRPr="00065912">
        <w:rPr>
          <w:rFonts w:ascii="Verdana" w:eastAsia="TimesNewRoman" w:hAnsi="Verdana" w:cs="TimesNewRoman"/>
          <w:sz w:val="16"/>
          <w:szCs w:val="16"/>
        </w:rPr>
        <w:t>ś</w:t>
      </w:r>
      <w:r w:rsidRPr="00065912">
        <w:rPr>
          <w:rFonts w:ascii="Verdana" w:hAnsi="Verdana" w:cs="Times New Roman"/>
          <w:sz w:val="16"/>
          <w:szCs w:val="16"/>
        </w:rPr>
        <w:t>ci</w:t>
      </w:r>
      <w:r w:rsidRPr="00065912">
        <w:rPr>
          <w:rFonts w:ascii="Verdana" w:eastAsia="TimesNewRoman" w:hAnsi="Verdana" w:cs="TimesNewRoman"/>
          <w:sz w:val="16"/>
          <w:szCs w:val="16"/>
        </w:rPr>
        <w:t>ą</w:t>
      </w:r>
      <w:r>
        <w:rPr>
          <w:rFonts w:ascii="Verdana" w:hAnsi="Verdana" w:cs="Times New Roman"/>
          <w:sz w:val="16"/>
          <w:szCs w:val="16"/>
        </w:rPr>
        <w:t xml:space="preserve">gaczek </w:t>
      </w:r>
      <w:r w:rsidRPr="00065912">
        <w:rPr>
          <w:rFonts w:ascii="Verdana" w:hAnsi="Verdana" w:cs="Times New Roman"/>
          <w:sz w:val="16"/>
          <w:szCs w:val="16"/>
        </w:rPr>
        <w:t xml:space="preserve">oraz listew profilowych. W </w:t>
      </w:r>
      <w:r>
        <w:rPr>
          <w:rFonts w:ascii="Verdana" w:eastAsia="TimesNewRoman" w:hAnsi="Verdana" w:cs="TimesNewRoman"/>
          <w:sz w:val="16"/>
          <w:szCs w:val="16"/>
        </w:rPr>
        <w:t>ż</w:t>
      </w:r>
      <w:r w:rsidRPr="00065912">
        <w:rPr>
          <w:rFonts w:ascii="Verdana" w:hAnsi="Verdana" w:cs="Times New Roman"/>
          <w:sz w:val="16"/>
          <w:szCs w:val="16"/>
        </w:rPr>
        <w:t>adnym wypadku nie nale</w:t>
      </w:r>
      <w:r>
        <w:rPr>
          <w:rFonts w:ascii="Verdana" w:eastAsia="TimesNewRoman" w:hAnsi="Verdana" w:cs="TimesNewRoman"/>
          <w:sz w:val="16"/>
          <w:szCs w:val="16"/>
        </w:rPr>
        <w:t>ż</w:t>
      </w:r>
      <w:r w:rsidRPr="00065912">
        <w:rPr>
          <w:rFonts w:ascii="Verdana" w:hAnsi="Verdana" w:cs="Times New Roman"/>
          <w:sz w:val="16"/>
          <w:szCs w:val="16"/>
        </w:rPr>
        <w:t>y zrzuca</w:t>
      </w:r>
      <w:r w:rsidRPr="00065912">
        <w:rPr>
          <w:rFonts w:ascii="Verdana" w:eastAsia="TimesNewRoman" w:hAnsi="Verdana" w:cs="TimesNewRoman"/>
          <w:sz w:val="16"/>
          <w:szCs w:val="16"/>
        </w:rPr>
        <w:t xml:space="preserve">ć </w:t>
      </w:r>
      <w:r w:rsidRPr="00065912">
        <w:rPr>
          <w:rFonts w:ascii="Verdana" w:hAnsi="Verdana" w:cs="Times New Roman"/>
          <w:sz w:val="16"/>
          <w:szCs w:val="16"/>
        </w:rPr>
        <w:t xml:space="preserve">mieszanki ze </w:t>
      </w:r>
      <w:r w:rsidRPr="00065912">
        <w:rPr>
          <w:rFonts w:ascii="Verdana" w:eastAsia="TimesNewRoman" w:hAnsi="Verdana" w:cs="TimesNewRoman"/>
          <w:sz w:val="16"/>
          <w:szCs w:val="16"/>
        </w:rPr>
        <w:t>ś</w:t>
      </w:r>
      <w:r>
        <w:rPr>
          <w:rFonts w:ascii="Verdana" w:hAnsi="Verdana" w:cs="Times New Roman"/>
          <w:sz w:val="16"/>
          <w:szCs w:val="16"/>
        </w:rPr>
        <w:t xml:space="preserve">rodka </w:t>
      </w:r>
      <w:r w:rsidRPr="00065912">
        <w:rPr>
          <w:rFonts w:ascii="Verdana" w:hAnsi="Verdana" w:cs="Times New Roman"/>
          <w:sz w:val="16"/>
          <w:szCs w:val="16"/>
        </w:rPr>
        <w:t>transportu bezpo</w:t>
      </w:r>
      <w:r w:rsidRPr="00065912">
        <w:rPr>
          <w:rFonts w:ascii="Verdana" w:eastAsia="TimesNewRoman" w:hAnsi="Verdana" w:cs="TimesNewRoman"/>
          <w:sz w:val="16"/>
          <w:szCs w:val="16"/>
        </w:rPr>
        <w:t>ś</w:t>
      </w:r>
      <w:r w:rsidRPr="00065912">
        <w:rPr>
          <w:rFonts w:ascii="Verdana" w:hAnsi="Verdana" w:cs="Times New Roman"/>
          <w:sz w:val="16"/>
          <w:szCs w:val="16"/>
        </w:rPr>
        <w:t>rednio do przygotowanego do naprawy miejsca, a nast</w:t>
      </w:r>
      <w:r w:rsidRPr="00065912">
        <w:rPr>
          <w:rFonts w:ascii="Verdana" w:eastAsia="TimesNewRoman" w:hAnsi="Verdana" w:cs="TimesNewRoman"/>
          <w:sz w:val="16"/>
          <w:szCs w:val="16"/>
        </w:rPr>
        <w:t>ę</w:t>
      </w:r>
      <w:r w:rsidRPr="00065912">
        <w:rPr>
          <w:rFonts w:ascii="Verdana" w:hAnsi="Verdana" w:cs="Times New Roman"/>
          <w:sz w:val="16"/>
          <w:szCs w:val="16"/>
        </w:rPr>
        <w:t>pnie je rozgarnia</w:t>
      </w:r>
      <w:r w:rsidRPr="00065912">
        <w:rPr>
          <w:rFonts w:ascii="Verdana" w:eastAsia="TimesNewRoman" w:hAnsi="Verdana" w:cs="TimesNewRoman"/>
          <w:sz w:val="16"/>
          <w:szCs w:val="16"/>
        </w:rPr>
        <w:t>ć</w:t>
      </w:r>
      <w:r>
        <w:rPr>
          <w:rFonts w:ascii="Verdana" w:hAnsi="Verdana" w:cs="Times New Roman"/>
          <w:sz w:val="16"/>
          <w:szCs w:val="16"/>
        </w:rPr>
        <w:t xml:space="preserve">. </w:t>
      </w:r>
      <w:r w:rsidRPr="00065912">
        <w:rPr>
          <w:rFonts w:ascii="Verdana" w:hAnsi="Verdana" w:cs="Times New Roman"/>
          <w:sz w:val="16"/>
          <w:szCs w:val="16"/>
        </w:rPr>
        <w:t>Mieszanka powinna by</w:t>
      </w:r>
      <w:r w:rsidRPr="00065912">
        <w:rPr>
          <w:rFonts w:ascii="Verdana" w:eastAsia="TimesNewRoman" w:hAnsi="Verdana" w:cs="TimesNewRoman"/>
          <w:sz w:val="16"/>
          <w:szCs w:val="16"/>
        </w:rPr>
        <w:t xml:space="preserve">ć </w:t>
      </w:r>
      <w:r w:rsidRPr="00065912">
        <w:rPr>
          <w:rFonts w:ascii="Verdana" w:hAnsi="Verdana" w:cs="Times New Roman"/>
          <w:sz w:val="16"/>
          <w:szCs w:val="16"/>
        </w:rPr>
        <w:t>jednakowo spulchniona na całej p</w:t>
      </w:r>
      <w:r>
        <w:rPr>
          <w:rFonts w:ascii="Verdana" w:hAnsi="Verdana" w:cs="Times New Roman"/>
          <w:sz w:val="16"/>
          <w:szCs w:val="16"/>
        </w:rPr>
        <w:t xml:space="preserve">owierzchni naprawianego miejsca </w:t>
      </w:r>
      <w:r w:rsidRPr="00065912">
        <w:rPr>
          <w:rFonts w:ascii="Verdana" w:hAnsi="Verdana" w:cs="Times New Roman"/>
          <w:sz w:val="16"/>
          <w:szCs w:val="16"/>
        </w:rPr>
        <w:t>i uło</w:t>
      </w:r>
      <w:r>
        <w:rPr>
          <w:rFonts w:ascii="Verdana" w:eastAsia="TimesNewRoman" w:hAnsi="Verdana" w:cs="TimesNewRoman"/>
          <w:sz w:val="16"/>
          <w:szCs w:val="16"/>
        </w:rPr>
        <w:t>ż</w:t>
      </w:r>
      <w:r w:rsidRPr="00065912">
        <w:rPr>
          <w:rFonts w:ascii="Verdana" w:hAnsi="Verdana" w:cs="Times New Roman"/>
          <w:sz w:val="16"/>
          <w:szCs w:val="16"/>
        </w:rPr>
        <w:t>ona z pewnym nadmiarem, by po jej zag</w:t>
      </w:r>
      <w:r w:rsidRPr="00065912">
        <w:rPr>
          <w:rFonts w:ascii="Verdana" w:eastAsia="TimesNewRoman" w:hAnsi="Verdana" w:cs="TimesNewRoman"/>
          <w:sz w:val="16"/>
          <w:szCs w:val="16"/>
        </w:rPr>
        <w:t>ę</w:t>
      </w:r>
      <w:r w:rsidRPr="00065912">
        <w:rPr>
          <w:rFonts w:ascii="Verdana" w:hAnsi="Verdana" w:cs="Times New Roman"/>
          <w:sz w:val="16"/>
          <w:szCs w:val="16"/>
        </w:rPr>
        <w:t>szczen</w:t>
      </w:r>
      <w:r>
        <w:rPr>
          <w:rFonts w:ascii="Verdana" w:hAnsi="Verdana" w:cs="Times New Roman"/>
          <w:sz w:val="16"/>
          <w:szCs w:val="16"/>
        </w:rPr>
        <w:t xml:space="preserve">iu naprawiona powierzchnia była </w:t>
      </w:r>
      <w:r w:rsidRPr="00065912">
        <w:rPr>
          <w:rFonts w:ascii="Verdana" w:hAnsi="Verdana" w:cs="Times New Roman"/>
          <w:b/>
          <w:bCs/>
          <w:sz w:val="16"/>
          <w:szCs w:val="16"/>
        </w:rPr>
        <w:t>równa z powierzchni</w:t>
      </w:r>
      <w:r w:rsidRPr="00065912">
        <w:rPr>
          <w:rFonts w:ascii="Verdana" w:hAnsi="Verdana" w:cs="TimesNewRoman,Bold"/>
          <w:b/>
          <w:bCs/>
          <w:sz w:val="16"/>
          <w:szCs w:val="16"/>
        </w:rPr>
        <w:t xml:space="preserve">ą </w:t>
      </w:r>
      <w:r w:rsidRPr="00065912">
        <w:rPr>
          <w:rFonts w:ascii="Verdana" w:hAnsi="Verdana" w:cs="Times New Roman"/>
          <w:b/>
          <w:bCs/>
          <w:sz w:val="16"/>
          <w:szCs w:val="16"/>
        </w:rPr>
        <w:t>s</w:t>
      </w:r>
      <w:r w:rsidRPr="00065912">
        <w:rPr>
          <w:rFonts w:ascii="Verdana" w:hAnsi="Verdana" w:cs="TimesNewRoman,Bold"/>
          <w:b/>
          <w:bCs/>
          <w:sz w:val="16"/>
          <w:szCs w:val="16"/>
        </w:rPr>
        <w:t>ą</w:t>
      </w:r>
      <w:r w:rsidRPr="00065912">
        <w:rPr>
          <w:rFonts w:ascii="Verdana" w:hAnsi="Verdana" w:cs="Times New Roman"/>
          <w:b/>
          <w:bCs/>
          <w:sz w:val="16"/>
          <w:szCs w:val="16"/>
        </w:rPr>
        <w:t>siaduj</w:t>
      </w:r>
      <w:r w:rsidRPr="00065912">
        <w:rPr>
          <w:rFonts w:ascii="Verdana" w:hAnsi="Verdana" w:cs="TimesNewRoman,Bold"/>
          <w:b/>
          <w:bCs/>
          <w:sz w:val="16"/>
          <w:szCs w:val="16"/>
        </w:rPr>
        <w:t>ą</w:t>
      </w:r>
      <w:r w:rsidRPr="00065912">
        <w:rPr>
          <w:rFonts w:ascii="Verdana" w:hAnsi="Verdana" w:cs="Times New Roman"/>
          <w:b/>
          <w:bCs/>
          <w:sz w:val="16"/>
          <w:szCs w:val="16"/>
        </w:rPr>
        <w:t>cych cz</w:t>
      </w:r>
      <w:r w:rsidRPr="00065912">
        <w:rPr>
          <w:rFonts w:ascii="Verdana" w:hAnsi="Verdana" w:cs="TimesNewRoman,Bold"/>
          <w:b/>
          <w:bCs/>
          <w:sz w:val="16"/>
          <w:szCs w:val="16"/>
        </w:rPr>
        <w:t>ęś</w:t>
      </w:r>
      <w:r w:rsidRPr="00065912">
        <w:rPr>
          <w:rFonts w:ascii="Verdana" w:hAnsi="Verdana" w:cs="Times New Roman"/>
          <w:b/>
          <w:bCs/>
          <w:sz w:val="16"/>
          <w:szCs w:val="16"/>
        </w:rPr>
        <w:t>ci nawierzchni</w:t>
      </w:r>
      <w:r w:rsidRPr="00065912">
        <w:rPr>
          <w:rFonts w:ascii="Verdana" w:hAnsi="Verdana" w:cs="Times New Roman"/>
          <w:sz w:val="16"/>
          <w:szCs w:val="16"/>
        </w:rPr>
        <w:t>. Ró</w:t>
      </w:r>
      <w:r>
        <w:rPr>
          <w:rFonts w:ascii="Verdana" w:eastAsia="TimesNewRoman" w:hAnsi="Verdana" w:cs="TimesNewRoman"/>
          <w:sz w:val="16"/>
          <w:szCs w:val="16"/>
        </w:rPr>
        <w:t>ż</w:t>
      </w:r>
      <w:r>
        <w:rPr>
          <w:rFonts w:ascii="Verdana" w:hAnsi="Verdana" w:cs="Times New Roman"/>
          <w:sz w:val="16"/>
          <w:szCs w:val="16"/>
        </w:rPr>
        <w:t xml:space="preserve">nice w poziomie </w:t>
      </w:r>
      <w:r w:rsidRPr="00065912">
        <w:rPr>
          <w:rFonts w:ascii="Verdana" w:hAnsi="Verdana" w:cs="Times New Roman"/>
          <w:sz w:val="16"/>
          <w:szCs w:val="16"/>
        </w:rPr>
        <w:t>naprawionego miejsca i istniej</w:t>
      </w:r>
      <w:r w:rsidRPr="00065912">
        <w:rPr>
          <w:rFonts w:ascii="Verdana" w:eastAsia="TimesNewRoman" w:hAnsi="Verdana" w:cs="TimesNewRoman"/>
          <w:sz w:val="16"/>
          <w:szCs w:val="16"/>
        </w:rPr>
        <w:t>ą</w:t>
      </w:r>
      <w:r w:rsidRPr="00065912">
        <w:rPr>
          <w:rFonts w:ascii="Verdana" w:hAnsi="Verdana" w:cs="Times New Roman"/>
          <w:sz w:val="16"/>
          <w:szCs w:val="16"/>
        </w:rPr>
        <w:t>cej nawierzchni przeznaczonej do ruchu z pr</w:t>
      </w:r>
      <w:r w:rsidRPr="00065912">
        <w:rPr>
          <w:rFonts w:ascii="Verdana" w:eastAsia="TimesNewRoman" w:hAnsi="Verdana" w:cs="TimesNewRoman"/>
          <w:sz w:val="16"/>
          <w:szCs w:val="16"/>
        </w:rPr>
        <w:t>ę</w:t>
      </w:r>
      <w:r w:rsidRPr="00065912">
        <w:rPr>
          <w:rFonts w:ascii="Verdana" w:hAnsi="Verdana" w:cs="Times New Roman"/>
          <w:sz w:val="16"/>
          <w:szCs w:val="16"/>
        </w:rPr>
        <w:t>dko</w:t>
      </w:r>
      <w:r w:rsidRPr="00065912">
        <w:rPr>
          <w:rFonts w:ascii="Verdana" w:eastAsia="TimesNewRoman" w:hAnsi="Verdana" w:cs="TimesNewRoman"/>
          <w:sz w:val="16"/>
          <w:szCs w:val="16"/>
        </w:rPr>
        <w:t>ś</w:t>
      </w:r>
      <w:r w:rsidRPr="00065912">
        <w:rPr>
          <w:rFonts w:ascii="Verdana" w:hAnsi="Verdana" w:cs="Times New Roman"/>
          <w:sz w:val="16"/>
          <w:szCs w:val="16"/>
        </w:rPr>
        <w:t>ci</w:t>
      </w:r>
      <w:r w:rsidRPr="00065912">
        <w:rPr>
          <w:rFonts w:ascii="Verdana" w:eastAsia="TimesNewRoman" w:hAnsi="Verdana" w:cs="TimesNewRoman"/>
          <w:sz w:val="16"/>
          <w:szCs w:val="16"/>
        </w:rPr>
        <w:t xml:space="preserve">ą </w:t>
      </w:r>
      <w:r w:rsidRPr="00065912">
        <w:rPr>
          <w:rFonts w:ascii="Verdana" w:hAnsi="Verdana" w:cs="Times New Roman"/>
          <w:sz w:val="16"/>
          <w:szCs w:val="16"/>
        </w:rPr>
        <w:t>powy</w:t>
      </w:r>
      <w:r w:rsidR="003A003D">
        <w:rPr>
          <w:rFonts w:ascii="Verdana" w:eastAsia="TimesNewRoman" w:hAnsi="Verdana" w:cs="TimesNewRoman"/>
          <w:sz w:val="16"/>
          <w:szCs w:val="16"/>
        </w:rPr>
        <w:t>ż</w:t>
      </w:r>
      <w:r w:rsidR="003A003D">
        <w:rPr>
          <w:rFonts w:ascii="Verdana" w:hAnsi="Verdana" w:cs="Times New Roman"/>
          <w:sz w:val="16"/>
          <w:szCs w:val="16"/>
        </w:rPr>
        <w:t xml:space="preserve">ej </w:t>
      </w:r>
      <w:r w:rsidRPr="00065912">
        <w:rPr>
          <w:rFonts w:ascii="Verdana" w:hAnsi="Verdana" w:cs="Times New Roman"/>
          <w:sz w:val="16"/>
          <w:szCs w:val="16"/>
        </w:rPr>
        <w:t>60 km/h, nie powinny by</w:t>
      </w:r>
      <w:r w:rsidRPr="00065912">
        <w:rPr>
          <w:rFonts w:ascii="Verdana" w:eastAsia="TimesNewRoman" w:hAnsi="Verdana" w:cs="TimesNewRoman"/>
          <w:sz w:val="16"/>
          <w:szCs w:val="16"/>
        </w:rPr>
        <w:t xml:space="preserve">ć </w:t>
      </w:r>
      <w:r w:rsidRPr="00065912">
        <w:rPr>
          <w:rFonts w:ascii="Verdana" w:hAnsi="Verdana" w:cs="Times New Roman"/>
          <w:sz w:val="16"/>
          <w:szCs w:val="16"/>
        </w:rPr>
        <w:t>wi</w:t>
      </w:r>
      <w:r w:rsidRPr="00065912">
        <w:rPr>
          <w:rFonts w:ascii="Verdana" w:eastAsia="TimesNewRoman" w:hAnsi="Verdana" w:cs="TimesNewRoman"/>
          <w:sz w:val="16"/>
          <w:szCs w:val="16"/>
        </w:rPr>
        <w:t>ę</w:t>
      </w:r>
      <w:r w:rsidRPr="00065912">
        <w:rPr>
          <w:rFonts w:ascii="Verdana" w:hAnsi="Verdana" w:cs="Times New Roman"/>
          <w:sz w:val="16"/>
          <w:szCs w:val="16"/>
        </w:rPr>
        <w:t>ksze od 4 mm. Rozło</w:t>
      </w:r>
      <w:r w:rsidR="003A003D">
        <w:rPr>
          <w:rFonts w:ascii="Verdana" w:eastAsia="TimesNewRoman" w:hAnsi="Verdana" w:cs="TimesNewRoman"/>
          <w:sz w:val="16"/>
          <w:szCs w:val="16"/>
        </w:rPr>
        <w:t>ż</w:t>
      </w:r>
      <w:r w:rsidRPr="00065912">
        <w:rPr>
          <w:rFonts w:ascii="Verdana" w:hAnsi="Verdana" w:cs="Times New Roman"/>
          <w:sz w:val="16"/>
          <w:szCs w:val="16"/>
        </w:rPr>
        <w:t>on</w:t>
      </w:r>
      <w:r w:rsidRPr="00065912">
        <w:rPr>
          <w:rFonts w:ascii="Verdana" w:eastAsia="TimesNewRoman" w:hAnsi="Verdana" w:cs="TimesNewRoman"/>
          <w:sz w:val="16"/>
          <w:szCs w:val="16"/>
        </w:rPr>
        <w:t xml:space="preserve">ą </w:t>
      </w:r>
      <w:r w:rsidRPr="00065912">
        <w:rPr>
          <w:rFonts w:ascii="Verdana" w:hAnsi="Verdana" w:cs="Times New Roman"/>
          <w:sz w:val="16"/>
          <w:szCs w:val="16"/>
        </w:rPr>
        <w:t>mieszank</w:t>
      </w:r>
      <w:r w:rsidRPr="00065912">
        <w:rPr>
          <w:rFonts w:ascii="Verdana" w:eastAsia="TimesNewRoman" w:hAnsi="Verdana" w:cs="TimesNewRoman"/>
          <w:sz w:val="16"/>
          <w:szCs w:val="16"/>
        </w:rPr>
        <w:t xml:space="preserve">ę </w:t>
      </w:r>
      <w:r w:rsidRPr="00065912">
        <w:rPr>
          <w:rFonts w:ascii="Verdana" w:hAnsi="Verdana" w:cs="Times New Roman"/>
          <w:sz w:val="16"/>
          <w:szCs w:val="16"/>
        </w:rPr>
        <w:t>nale</w:t>
      </w:r>
      <w:r w:rsidR="003A003D">
        <w:rPr>
          <w:rFonts w:ascii="Verdana" w:eastAsia="TimesNewRoman" w:hAnsi="Verdana" w:cs="TimesNewRoman"/>
          <w:sz w:val="16"/>
          <w:szCs w:val="16"/>
        </w:rPr>
        <w:t>ż</w:t>
      </w:r>
      <w:r w:rsidRPr="00065912">
        <w:rPr>
          <w:rFonts w:ascii="Verdana" w:hAnsi="Verdana" w:cs="Times New Roman"/>
          <w:sz w:val="16"/>
          <w:szCs w:val="16"/>
        </w:rPr>
        <w:t>y zag</w:t>
      </w:r>
      <w:r w:rsidRPr="00065912">
        <w:rPr>
          <w:rFonts w:ascii="Verdana" w:eastAsia="TimesNewRoman" w:hAnsi="Verdana" w:cs="TimesNewRoman"/>
          <w:sz w:val="16"/>
          <w:szCs w:val="16"/>
        </w:rPr>
        <w:t>ęś</w:t>
      </w:r>
      <w:r w:rsidRPr="00065912">
        <w:rPr>
          <w:rFonts w:ascii="Verdana" w:hAnsi="Verdana" w:cs="Times New Roman"/>
          <w:sz w:val="16"/>
          <w:szCs w:val="16"/>
        </w:rPr>
        <w:t>ci</w:t>
      </w:r>
      <w:r w:rsidRPr="00065912">
        <w:rPr>
          <w:rFonts w:ascii="Verdana" w:eastAsia="TimesNewRoman" w:hAnsi="Verdana" w:cs="TimesNewRoman"/>
          <w:sz w:val="16"/>
          <w:szCs w:val="16"/>
        </w:rPr>
        <w:t xml:space="preserve">ć </w:t>
      </w:r>
      <w:r w:rsidR="003A003D">
        <w:rPr>
          <w:rFonts w:ascii="Verdana" w:hAnsi="Verdana" w:cs="Times New Roman"/>
          <w:sz w:val="16"/>
          <w:szCs w:val="16"/>
        </w:rPr>
        <w:t xml:space="preserve">zagęszczarką lekką. </w:t>
      </w:r>
      <w:r w:rsidRPr="00065912">
        <w:rPr>
          <w:rFonts w:ascii="Verdana" w:hAnsi="Verdana" w:cs="Times New Roman"/>
          <w:sz w:val="16"/>
          <w:szCs w:val="16"/>
        </w:rPr>
        <w:t>Przy naprawie obłamanych kraw</w:t>
      </w:r>
      <w:r w:rsidRPr="00065912">
        <w:rPr>
          <w:rFonts w:ascii="Verdana" w:eastAsia="TimesNewRoman" w:hAnsi="Verdana" w:cs="TimesNewRoman"/>
          <w:sz w:val="16"/>
          <w:szCs w:val="16"/>
        </w:rPr>
        <w:t>ę</w:t>
      </w:r>
      <w:r w:rsidRPr="00065912">
        <w:rPr>
          <w:rFonts w:ascii="Verdana" w:hAnsi="Verdana" w:cs="Times New Roman"/>
          <w:sz w:val="16"/>
          <w:szCs w:val="16"/>
        </w:rPr>
        <w:t>dzi nawierzchni nale</w:t>
      </w:r>
      <w:r w:rsidR="003A003D">
        <w:rPr>
          <w:rFonts w:ascii="Verdana" w:eastAsia="TimesNewRoman" w:hAnsi="Verdana" w:cs="TimesNewRoman"/>
          <w:sz w:val="16"/>
          <w:szCs w:val="16"/>
        </w:rPr>
        <w:t>ż</w:t>
      </w:r>
      <w:r w:rsidRPr="00065912">
        <w:rPr>
          <w:rFonts w:ascii="Verdana" w:hAnsi="Verdana" w:cs="Times New Roman"/>
          <w:sz w:val="16"/>
          <w:szCs w:val="16"/>
        </w:rPr>
        <w:t>y zapewni</w:t>
      </w:r>
      <w:r w:rsidRPr="00065912">
        <w:rPr>
          <w:rFonts w:ascii="Verdana" w:eastAsia="TimesNewRoman" w:hAnsi="Verdana" w:cs="TimesNewRoman"/>
          <w:sz w:val="16"/>
          <w:szCs w:val="16"/>
        </w:rPr>
        <w:t>ć</w:t>
      </w:r>
      <w:r w:rsidR="003A003D">
        <w:rPr>
          <w:rFonts w:ascii="Verdana" w:hAnsi="Verdana" w:cs="Times New Roman"/>
          <w:sz w:val="16"/>
          <w:szCs w:val="16"/>
        </w:rPr>
        <w:t xml:space="preserve">  </w:t>
      </w:r>
      <w:r w:rsidRPr="00065912">
        <w:rPr>
          <w:rFonts w:ascii="Verdana" w:hAnsi="Verdana" w:cs="Times New Roman"/>
          <w:sz w:val="16"/>
          <w:szCs w:val="16"/>
        </w:rPr>
        <w:t>odpowiedni opór boczny dla zag</w:t>
      </w:r>
      <w:r w:rsidRPr="00065912">
        <w:rPr>
          <w:rFonts w:ascii="Verdana" w:eastAsia="TimesNewRoman" w:hAnsi="Verdana" w:cs="TimesNewRoman"/>
          <w:sz w:val="16"/>
          <w:szCs w:val="16"/>
        </w:rPr>
        <w:t>ę</w:t>
      </w:r>
      <w:r w:rsidRPr="00065912">
        <w:rPr>
          <w:rFonts w:ascii="Verdana" w:hAnsi="Verdana" w:cs="Times New Roman"/>
          <w:sz w:val="16"/>
          <w:szCs w:val="16"/>
        </w:rPr>
        <w:t>szczanej warstwy i dobre mi</w:t>
      </w:r>
      <w:r w:rsidRPr="00065912">
        <w:rPr>
          <w:rFonts w:ascii="Verdana" w:eastAsia="TimesNewRoman" w:hAnsi="Verdana" w:cs="TimesNewRoman"/>
          <w:sz w:val="16"/>
          <w:szCs w:val="16"/>
        </w:rPr>
        <w:t>ę</w:t>
      </w:r>
      <w:r w:rsidRPr="00065912">
        <w:rPr>
          <w:rFonts w:ascii="Verdana" w:hAnsi="Verdana" w:cs="Times New Roman"/>
          <w:sz w:val="16"/>
          <w:szCs w:val="16"/>
        </w:rPr>
        <w:t>dzy</w:t>
      </w:r>
      <w:r w:rsidR="003A003D">
        <w:rPr>
          <w:rFonts w:ascii="Verdana" w:hAnsi="Verdana" w:cs="Times New Roman"/>
          <w:sz w:val="16"/>
          <w:szCs w:val="16"/>
        </w:rPr>
        <w:t xml:space="preserve"> </w:t>
      </w:r>
      <w:r w:rsidRPr="00065912">
        <w:rPr>
          <w:rFonts w:ascii="Verdana" w:hAnsi="Verdana" w:cs="Times New Roman"/>
          <w:sz w:val="16"/>
          <w:szCs w:val="16"/>
        </w:rPr>
        <w:t>warstwowe zwi</w:t>
      </w:r>
      <w:r w:rsidRPr="00065912">
        <w:rPr>
          <w:rFonts w:ascii="Verdana" w:eastAsia="TimesNewRoman" w:hAnsi="Verdana" w:cs="TimesNewRoman"/>
          <w:sz w:val="16"/>
          <w:szCs w:val="16"/>
        </w:rPr>
        <w:t>ą</w:t>
      </w:r>
      <w:r w:rsidRPr="00065912">
        <w:rPr>
          <w:rFonts w:ascii="Verdana" w:hAnsi="Verdana" w:cs="Times New Roman"/>
          <w:sz w:val="16"/>
          <w:szCs w:val="16"/>
        </w:rPr>
        <w:t>zanie.</w:t>
      </w:r>
    </w:p>
    <w:p w14:paraId="11DDE271" w14:textId="77777777" w:rsidR="00065912" w:rsidRPr="00065912" w:rsidRDefault="00065912" w:rsidP="0006591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</w:p>
    <w:p w14:paraId="0844C6F2" w14:textId="77777777" w:rsidR="00464DA4" w:rsidRPr="00FA59E9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FA59E9">
        <w:rPr>
          <w:rFonts w:ascii="Verdana" w:hAnsi="Verdana" w:cs="Arial"/>
          <w:b/>
          <w:bCs/>
          <w:sz w:val="20"/>
          <w:szCs w:val="20"/>
        </w:rPr>
        <w:t>6. KONTROLA JAKO</w:t>
      </w:r>
      <w:r w:rsidRPr="00FA59E9">
        <w:rPr>
          <w:rFonts w:ascii="Verdana" w:eastAsia="Arial,Bold" w:hAnsi="Verdana" w:cs="Arial,Bold"/>
          <w:b/>
          <w:bCs/>
          <w:sz w:val="20"/>
          <w:szCs w:val="20"/>
        </w:rPr>
        <w:t>Ś</w:t>
      </w:r>
      <w:r w:rsidRPr="00FA59E9">
        <w:rPr>
          <w:rFonts w:ascii="Verdana" w:hAnsi="Verdana" w:cs="Arial"/>
          <w:b/>
          <w:bCs/>
          <w:sz w:val="20"/>
          <w:szCs w:val="20"/>
        </w:rPr>
        <w:t>CI ROBÓT</w:t>
      </w:r>
    </w:p>
    <w:p w14:paraId="5190E6BD" w14:textId="77777777" w:rsidR="00464DA4" w:rsidRPr="00FA59E9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FA59E9">
        <w:rPr>
          <w:rFonts w:ascii="Verdana" w:hAnsi="Verdana" w:cs="Arial"/>
          <w:b/>
          <w:bCs/>
          <w:sz w:val="20"/>
          <w:szCs w:val="20"/>
        </w:rPr>
        <w:t>6.1. Ogólne zasady kontroli jako</w:t>
      </w:r>
      <w:r w:rsidRPr="00FA59E9">
        <w:rPr>
          <w:rFonts w:ascii="Verdana" w:eastAsia="Arial,Bold" w:hAnsi="Verdana" w:cs="Arial,Bold"/>
          <w:b/>
          <w:bCs/>
          <w:sz w:val="20"/>
          <w:szCs w:val="20"/>
        </w:rPr>
        <w:t>ś</w:t>
      </w:r>
      <w:r w:rsidRPr="00FA59E9">
        <w:rPr>
          <w:rFonts w:ascii="Verdana" w:hAnsi="Verdana" w:cs="Arial"/>
          <w:b/>
          <w:bCs/>
          <w:sz w:val="20"/>
          <w:szCs w:val="20"/>
        </w:rPr>
        <w:t>ci robót</w:t>
      </w:r>
    </w:p>
    <w:p w14:paraId="3EF0BCAC" w14:textId="77777777" w:rsidR="00464DA4" w:rsidRP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464DA4">
        <w:rPr>
          <w:rFonts w:ascii="Verdana" w:hAnsi="Verdana" w:cs="Arial"/>
          <w:sz w:val="16"/>
          <w:szCs w:val="16"/>
        </w:rPr>
        <w:t>Ogólne zasady kontroli jakości robót podano w punkcie 6. SST D-00.00.00. „Wymagania ogólne”.</w:t>
      </w:r>
    </w:p>
    <w:p w14:paraId="3482EE6C" w14:textId="77777777" w:rsidR="00464DA4" w:rsidRPr="00FA59E9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FA59E9">
        <w:rPr>
          <w:rFonts w:ascii="Verdana" w:hAnsi="Verdana" w:cs="Arial"/>
          <w:b/>
          <w:bCs/>
          <w:sz w:val="20"/>
          <w:szCs w:val="20"/>
        </w:rPr>
        <w:t>6.2. Badanie przed rozpocz</w:t>
      </w:r>
      <w:r w:rsidRPr="00FA59E9">
        <w:rPr>
          <w:rFonts w:ascii="Verdana" w:eastAsia="Arial,Bold" w:hAnsi="Verdana" w:cs="Arial,Bold"/>
          <w:b/>
          <w:bCs/>
          <w:sz w:val="20"/>
          <w:szCs w:val="20"/>
        </w:rPr>
        <w:t>ę</w:t>
      </w:r>
      <w:r w:rsidRPr="00FA59E9">
        <w:rPr>
          <w:rFonts w:ascii="Verdana" w:hAnsi="Verdana" w:cs="Arial"/>
          <w:b/>
          <w:bCs/>
          <w:sz w:val="20"/>
          <w:szCs w:val="20"/>
        </w:rPr>
        <w:t>ciem robót</w:t>
      </w:r>
    </w:p>
    <w:p w14:paraId="1E017A35" w14:textId="77777777" w:rsidR="00464DA4" w:rsidRPr="00464DA4" w:rsidRDefault="00FA59E9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Przed rozpoczęciem robót należy określić zakres uszkodzeń </w:t>
      </w:r>
      <w:r w:rsidR="00464DA4" w:rsidRPr="00464DA4">
        <w:rPr>
          <w:rFonts w:ascii="Verdana" w:hAnsi="Verdana" w:cs="Arial"/>
          <w:sz w:val="16"/>
          <w:szCs w:val="16"/>
        </w:rPr>
        <w:t xml:space="preserve">wykonać badania kwalifikacyjne (przydatności) wytypowanych </w:t>
      </w:r>
      <w:r>
        <w:rPr>
          <w:rFonts w:ascii="Verdana" w:hAnsi="Verdana" w:cs="Arial"/>
          <w:sz w:val="16"/>
          <w:szCs w:val="16"/>
        </w:rPr>
        <w:t xml:space="preserve">materiałów do wykonania remontu </w:t>
      </w:r>
      <w:r w:rsidR="00464DA4" w:rsidRPr="00464DA4">
        <w:rPr>
          <w:rFonts w:ascii="Verdana" w:hAnsi="Verdana" w:cs="Arial"/>
          <w:sz w:val="16"/>
          <w:szCs w:val="16"/>
        </w:rPr>
        <w:t>cząstkowego</w:t>
      </w:r>
      <w:r>
        <w:rPr>
          <w:rFonts w:ascii="Verdana" w:hAnsi="Verdana" w:cs="Arial"/>
          <w:sz w:val="16"/>
          <w:szCs w:val="16"/>
        </w:rPr>
        <w:t xml:space="preserve">, </w:t>
      </w:r>
      <w:r w:rsidR="00464DA4" w:rsidRPr="00464DA4">
        <w:rPr>
          <w:rFonts w:ascii="Verdana" w:hAnsi="Verdana" w:cs="Arial"/>
          <w:sz w:val="16"/>
          <w:szCs w:val="16"/>
        </w:rPr>
        <w:t xml:space="preserve">opracować </w:t>
      </w:r>
      <w:r w:rsidR="00464DA4" w:rsidRPr="00464DA4">
        <w:rPr>
          <w:rFonts w:ascii="Verdana" w:hAnsi="Verdana" w:cs="Arial"/>
          <w:b/>
          <w:bCs/>
          <w:i/>
          <w:iCs/>
          <w:sz w:val="16"/>
          <w:szCs w:val="16"/>
        </w:rPr>
        <w:t xml:space="preserve">projekt organizacji ruchu </w:t>
      </w:r>
      <w:r w:rsidR="00464DA4" w:rsidRPr="00464DA4">
        <w:rPr>
          <w:rFonts w:ascii="Verdana" w:hAnsi="Verdana" w:cs="Arial"/>
          <w:sz w:val="16"/>
          <w:szCs w:val="16"/>
        </w:rPr>
        <w:t>na czas wykonywania rob</w:t>
      </w:r>
      <w:r>
        <w:rPr>
          <w:rFonts w:ascii="Verdana" w:hAnsi="Verdana" w:cs="Arial"/>
          <w:sz w:val="16"/>
          <w:szCs w:val="16"/>
        </w:rPr>
        <w:t xml:space="preserve">ót i uzyskać jego zatwierdzenie </w:t>
      </w:r>
      <w:r w:rsidR="00464DA4" w:rsidRPr="00464DA4">
        <w:rPr>
          <w:rFonts w:ascii="Verdana" w:hAnsi="Verdana" w:cs="Arial"/>
          <w:sz w:val="16"/>
          <w:szCs w:val="16"/>
        </w:rPr>
        <w:t>zgodnie z obowiązującymi przepisami.</w:t>
      </w:r>
    </w:p>
    <w:p w14:paraId="39B9F5FB" w14:textId="77777777" w:rsidR="00464DA4" w:rsidRPr="00FA59E9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FA59E9">
        <w:rPr>
          <w:rFonts w:ascii="Verdana" w:hAnsi="Verdana" w:cs="Arial"/>
          <w:b/>
          <w:bCs/>
          <w:sz w:val="20"/>
          <w:szCs w:val="20"/>
        </w:rPr>
        <w:t>6.3. Badania i kontrola w trakcie remontu cz</w:t>
      </w:r>
      <w:r w:rsidRPr="00FA59E9">
        <w:rPr>
          <w:rFonts w:ascii="Verdana" w:eastAsia="Arial,Bold" w:hAnsi="Verdana" w:cs="Arial,Bold"/>
          <w:b/>
          <w:bCs/>
          <w:sz w:val="20"/>
          <w:szCs w:val="20"/>
        </w:rPr>
        <w:t>ą</w:t>
      </w:r>
      <w:r w:rsidRPr="00FA59E9">
        <w:rPr>
          <w:rFonts w:ascii="Verdana" w:hAnsi="Verdana" w:cs="Arial"/>
          <w:b/>
          <w:bCs/>
          <w:sz w:val="20"/>
          <w:szCs w:val="20"/>
        </w:rPr>
        <w:t>stkowego</w:t>
      </w:r>
    </w:p>
    <w:p w14:paraId="2E1E76E6" w14:textId="77777777" w:rsid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464DA4">
        <w:rPr>
          <w:rFonts w:ascii="Verdana" w:hAnsi="Verdana" w:cs="Arial"/>
          <w:sz w:val="16"/>
          <w:szCs w:val="16"/>
        </w:rPr>
        <w:t>W trakcie wy</w:t>
      </w:r>
      <w:r w:rsidR="00FA59E9">
        <w:rPr>
          <w:rFonts w:ascii="Verdana" w:hAnsi="Verdana" w:cs="Arial"/>
          <w:sz w:val="16"/>
          <w:szCs w:val="16"/>
        </w:rPr>
        <w:t>konywania napraw uszkodzeń należ</w:t>
      </w:r>
      <w:r w:rsidRPr="00464DA4">
        <w:rPr>
          <w:rFonts w:ascii="Verdana" w:hAnsi="Verdana" w:cs="Arial"/>
          <w:sz w:val="16"/>
          <w:szCs w:val="16"/>
        </w:rPr>
        <w:t>y kontrolować:</w:t>
      </w:r>
    </w:p>
    <w:p w14:paraId="61C431CA" w14:textId="77777777" w:rsidR="00464DA4" w:rsidRDefault="00464DA4" w:rsidP="00464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FA59E9">
        <w:rPr>
          <w:rFonts w:ascii="Verdana" w:hAnsi="Verdana" w:cs="Arial"/>
          <w:sz w:val="16"/>
          <w:szCs w:val="16"/>
        </w:rPr>
        <w:t>przygotowanie naprawianych powierzchni - codziennie,</w:t>
      </w:r>
    </w:p>
    <w:p w14:paraId="3EB7033A" w14:textId="77777777" w:rsidR="00464DA4" w:rsidRDefault="00464DA4" w:rsidP="00464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FA59E9">
        <w:rPr>
          <w:rFonts w:ascii="Verdana" w:hAnsi="Verdana" w:cs="Arial"/>
          <w:sz w:val="16"/>
          <w:szCs w:val="16"/>
        </w:rPr>
        <w:t>il</w:t>
      </w:r>
      <w:r w:rsidR="003F708B">
        <w:rPr>
          <w:rFonts w:ascii="Verdana" w:hAnsi="Verdana" w:cs="Arial"/>
          <w:sz w:val="16"/>
          <w:szCs w:val="16"/>
        </w:rPr>
        <w:t xml:space="preserve">ość wbudowywanych materiałów emulsji i grysu </w:t>
      </w:r>
      <w:r w:rsidRPr="00FA59E9">
        <w:rPr>
          <w:rFonts w:ascii="Verdana" w:hAnsi="Verdana" w:cs="Arial"/>
          <w:sz w:val="16"/>
          <w:szCs w:val="16"/>
        </w:rPr>
        <w:t>- codziennie,</w:t>
      </w:r>
      <w:r w:rsidR="003F708B">
        <w:rPr>
          <w:rFonts w:ascii="Verdana" w:hAnsi="Verdana" w:cs="Arial"/>
          <w:sz w:val="16"/>
          <w:szCs w:val="16"/>
        </w:rPr>
        <w:t xml:space="preserve"> (jednostka miarowa 1 Mg)</w:t>
      </w:r>
    </w:p>
    <w:p w14:paraId="0E0390AE" w14:textId="77777777" w:rsidR="00464DA4" w:rsidRDefault="00464DA4" w:rsidP="00464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3F708B">
        <w:rPr>
          <w:rFonts w:ascii="Verdana" w:hAnsi="Verdana" w:cs="Arial"/>
          <w:sz w:val="16"/>
          <w:szCs w:val="16"/>
        </w:rPr>
        <w:t>głębokość naprawianych powierzchni - codziennie,</w:t>
      </w:r>
    </w:p>
    <w:p w14:paraId="39D21710" w14:textId="77777777" w:rsidR="00464DA4" w:rsidRDefault="00464DA4" w:rsidP="00464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3F708B">
        <w:rPr>
          <w:rFonts w:ascii="Verdana" w:hAnsi="Verdana" w:cs="Arial"/>
          <w:sz w:val="16"/>
          <w:szCs w:val="16"/>
        </w:rPr>
        <w:t>równo</w:t>
      </w:r>
      <w:r w:rsidR="003F708B">
        <w:rPr>
          <w:rFonts w:ascii="Verdana" w:hAnsi="Verdana" w:cs="Arial"/>
          <w:sz w:val="16"/>
          <w:szCs w:val="16"/>
        </w:rPr>
        <w:t>ść naprawianych fragmentów - każdy fragment,</w:t>
      </w:r>
    </w:p>
    <w:p w14:paraId="4BCB8EF6" w14:textId="77777777" w:rsidR="00464DA4" w:rsidRPr="003F708B" w:rsidRDefault="00464DA4" w:rsidP="00464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3F708B">
        <w:rPr>
          <w:rFonts w:ascii="Verdana" w:hAnsi="Verdana" w:cs="Arial"/>
          <w:sz w:val="16"/>
          <w:szCs w:val="16"/>
        </w:rPr>
        <w:t>powierzchn</w:t>
      </w:r>
      <w:r w:rsidR="003F708B">
        <w:rPr>
          <w:rFonts w:ascii="Verdana" w:hAnsi="Verdana" w:cs="Arial"/>
          <w:sz w:val="16"/>
          <w:szCs w:val="16"/>
        </w:rPr>
        <w:t>ie naprawianych fragmentów – każ</w:t>
      </w:r>
      <w:r w:rsidRPr="003F708B">
        <w:rPr>
          <w:rFonts w:ascii="Verdana" w:hAnsi="Verdana" w:cs="Arial"/>
          <w:sz w:val="16"/>
          <w:szCs w:val="16"/>
        </w:rPr>
        <w:t>dy fragment</w:t>
      </w:r>
      <w:r w:rsidR="003F708B">
        <w:rPr>
          <w:rFonts w:ascii="Verdana" w:hAnsi="Verdana" w:cs="Arial"/>
          <w:sz w:val="16"/>
          <w:szCs w:val="16"/>
        </w:rPr>
        <w:t>,</w:t>
      </w:r>
    </w:p>
    <w:p w14:paraId="5B385E83" w14:textId="77777777" w:rsidR="00464DA4" w:rsidRPr="00464DA4" w:rsidRDefault="003F708B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Róż</w:t>
      </w:r>
      <w:r w:rsidR="00464DA4" w:rsidRPr="00464DA4">
        <w:rPr>
          <w:rFonts w:ascii="Verdana" w:hAnsi="Verdana" w:cs="Arial"/>
          <w:sz w:val="16"/>
          <w:szCs w:val="16"/>
        </w:rPr>
        <w:t>nice między naprawioną powierzchnią (łatą) a sąsiadu</w:t>
      </w:r>
      <w:r>
        <w:rPr>
          <w:rFonts w:ascii="Verdana" w:hAnsi="Verdana" w:cs="Arial"/>
          <w:sz w:val="16"/>
          <w:szCs w:val="16"/>
        </w:rPr>
        <w:t xml:space="preserve">jącymi powierzchniami, mierzone </w:t>
      </w:r>
      <w:r w:rsidR="00464DA4" w:rsidRPr="00464DA4">
        <w:rPr>
          <w:rFonts w:ascii="Verdana" w:hAnsi="Verdana" w:cs="Arial"/>
          <w:sz w:val="16"/>
          <w:szCs w:val="16"/>
        </w:rPr>
        <w:t>pod łatą profilową lub pomiarową łatą 4 metrową nie powinny</w:t>
      </w:r>
      <w:r>
        <w:rPr>
          <w:rFonts w:ascii="Verdana" w:hAnsi="Verdana" w:cs="Arial"/>
          <w:sz w:val="16"/>
          <w:szCs w:val="16"/>
        </w:rPr>
        <w:t xml:space="preserve"> być większe od 4 mm dla dróg o prędkości ruchu powyż</w:t>
      </w:r>
      <w:r w:rsidR="00464DA4" w:rsidRPr="00464DA4">
        <w:rPr>
          <w:rFonts w:ascii="Verdana" w:hAnsi="Verdana" w:cs="Arial"/>
          <w:sz w:val="16"/>
          <w:szCs w:val="16"/>
        </w:rPr>
        <w:t>ej 60 km/h i od</w:t>
      </w:r>
      <w:r>
        <w:rPr>
          <w:rFonts w:ascii="Verdana" w:hAnsi="Verdana" w:cs="Arial"/>
          <w:sz w:val="16"/>
          <w:szCs w:val="16"/>
        </w:rPr>
        <w:t xml:space="preserve"> 6 mm dla dróg o prędkości poniżej 60 km/h. </w:t>
      </w:r>
      <w:r w:rsidR="00464DA4" w:rsidRPr="00464DA4">
        <w:rPr>
          <w:rFonts w:ascii="Verdana" w:hAnsi="Verdana" w:cs="Arial"/>
          <w:sz w:val="16"/>
          <w:szCs w:val="16"/>
        </w:rPr>
        <w:t>Pochylenie poprzeczne (spadek) warstwy wypełniającej po zagęszczeniu powinien być</w:t>
      </w:r>
    </w:p>
    <w:p w14:paraId="1C8EBE0E" w14:textId="77777777" w:rsidR="00464DA4" w:rsidRP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464DA4">
        <w:rPr>
          <w:rFonts w:ascii="Verdana" w:hAnsi="Verdana" w:cs="Arial"/>
          <w:sz w:val="16"/>
          <w:szCs w:val="16"/>
        </w:rPr>
        <w:t>zgodny ze spadkiem istniejącej nawierzchni , przy czym warstwa ta powinna być wykonana ponad</w:t>
      </w:r>
    </w:p>
    <w:p w14:paraId="2B1DD93B" w14:textId="77777777" w:rsid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464DA4">
        <w:rPr>
          <w:rFonts w:ascii="Verdana" w:hAnsi="Verdana" w:cs="Arial"/>
          <w:sz w:val="16"/>
          <w:szCs w:val="16"/>
        </w:rPr>
        <w:t>krawędź otaczającej nawierzchni o 1 - 2 mm.</w:t>
      </w:r>
    </w:p>
    <w:p w14:paraId="749E0034" w14:textId="77777777" w:rsidR="002A7102" w:rsidRDefault="002A7102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</w:p>
    <w:p w14:paraId="6C7ABA75" w14:textId="77777777" w:rsidR="00464DA4" w:rsidRPr="003F708B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3F708B">
        <w:rPr>
          <w:rFonts w:ascii="Verdana" w:hAnsi="Verdana" w:cs="Arial"/>
          <w:b/>
          <w:bCs/>
          <w:sz w:val="20"/>
          <w:szCs w:val="20"/>
        </w:rPr>
        <w:t>6.4. Badanie odbiorcze</w:t>
      </w:r>
    </w:p>
    <w:p w14:paraId="3B50062D" w14:textId="77777777" w:rsidR="00464DA4" w:rsidRP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464DA4">
        <w:rPr>
          <w:rFonts w:ascii="Verdana" w:hAnsi="Verdana" w:cs="Arial"/>
          <w:sz w:val="16"/>
          <w:szCs w:val="16"/>
        </w:rPr>
        <w:t>Przy odbiorze wykonanych remontów cząstkowych wykorzystuj</w:t>
      </w:r>
      <w:r w:rsidR="003F708B">
        <w:rPr>
          <w:rFonts w:ascii="Verdana" w:hAnsi="Verdana" w:cs="Arial"/>
          <w:sz w:val="16"/>
          <w:szCs w:val="16"/>
        </w:rPr>
        <w:t xml:space="preserve">e się wyniki badań </w:t>
      </w:r>
      <w:r w:rsidRPr="00464DA4">
        <w:rPr>
          <w:rFonts w:ascii="Verdana" w:hAnsi="Verdana" w:cs="Arial"/>
          <w:sz w:val="16"/>
          <w:szCs w:val="16"/>
        </w:rPr>
        <w:t>prowadzonych w trakcie realizacji robót uzupełnionych</w:t>
      </w:r>
      <w:r w:rsidR="003F708B">
        <w:rPr>
          <w:rFonts w:ascii="Verdana" w:hAnsi="Verdana" w:cs="Arial"/>
          <w:sz w:val="16"/>
          <w:szCs w:val="16"/>
        </w:rPr>
        <w:t xml:space="preserve"> szczegółowym przeglądem (oceną </w:t>
      </w:r>
      <w:r w:rsidRPr="00464DA4">
        <w:rPr>
          <w:rFonts w:ascii="Verdana" w:hAnsi="Verdana" w:cs="Arial"/>
          <w:sz w:val="16"/>
          <w:szCs w:val="16"/>
        </w:rPr>
        <w:t>makroskopową) wszystkich wykonanych napr</w:t>
      </w:r>
      <w:r w:rsidR="003F708B">
        <w:rPr>
          <w:rFonts w:ascii="Verdana" w:hAnsi="Verdana" w:cs="Arial"/>
          <w:sz w:val="16"/>
          <w:szCs w:val="16"/>
        </w:rPr>
        <w:t xml:space="preserve">aw. Przeglądu dokonuje Inspektor w obecności </w:t>
      </w:r>
      <w:r w:rsidRPr="00464DA4">
        <w:rPr>
          <w:rFonts w:ascii="Verdana" w:hAnsi="Verdana" w:cs="Arial"/>
          <w:sz w:val="16"/>
          <w:szCs w:val="16"/>
        </w:rPr>
        <w:t>kierownika robót. Przy oględzinach zewnętrznych ustala się, czy:</w:t>
      </w:r>
    </w:p>
    <w:p w14:paraId="0809C6F1" w14:textId="77777777" w:rsidR="00464DA4" w:rsidRDefault="00464DA4" w:rsidP="00464D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Verdana" w:hAnsi="Verdana" w:cs="Arial"/>
          <w:sz w:val="16"/>
          <w:szCs w:val="16"/>
        </w:rPr>
      </w:pPr>
      <w:r w:rsidRPr="003F708B">
        <w:rPr>
          <w:rFonts w:ascii="Verdana" w:hAnsi="Verdana" w:cs="Arial"/>
          <w:sz w:val="16"/>
          <w:szCs w:val="16"/>
        </w:rPr>
        <w:t xml:space="preserve">miejsca naprawione nie są </w:t>
      </w:r>
      <w:proofErr w:type="spellStart"/>
      <w:r w:rsidRPr="003F708B">
        <w:rPr>
          <w:rFonts w:ascii="Verdana" w:hAnsi="Verdana" w:cs="Arial"/>
          <w:sz w:val="16"/>
          <w:szCs w:val="16"/>
        </w:rPr>
        <w:t>przebitumowane</w:t>
      </w:r>
      <w:proofErr w:type="spellEnd"/>
      <w:r w:rsidRPr="003F708B">
        <w:rPr>
          <w:rFonts w:ascii="Verdana" w:hAnsi="Verdana" w:cs="Arial"/>
          <w:sz w:val="16"/>
          <w:szCs w:val="16"/>
        </w:rPr>
        <w:t>, co charakteryzuje się wyciskaniem przez koła</w:t>
      </w:r>
      <w:r w:rsidR="003F708B">
        <w:rPr>
          <w:rFonts w:ascii="Verdana" w:hAnsi="Verdana" w:cs="Arial"/>
          <w:sz w:val="16"/>
          <w:szCs w:val="16"/>
        </w:rPr>
        <w:t xml:space="preserve"> </w:t>
      </w:r>
      <w:r w:rsidRPr="003F708B">
        <w:rPr>
          <w:rFonts w:ascii="Verdana" w:hAnsi="Verdana" w:cs="Arial"/>
          <w:sz w:val="16"/>
          <w:szCs w:val="16"/>
        </w:rPr>
        <w:t>pojazdów śladów na naprawionej nawierzchni,</w:t>
      </w:r>
    </w:p>
    <w:p w14:paraId="7A21AFD0" w14:textId="77777777" w:rsidR="00464DA4" w:rsidRDefault="00464DA4" w:rsidP="00464D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Verdana" w:hAnsi="Verdana" w:cs="Arial"/>
          <w:sz w:val="16"/>
          <w:szCs w:val="16"/>
        </w:rPr>
      </w:pPr>
      <w:r w:rsidRPr="003F708B">
        <w:rPr>
          <w:rFonts w:ascii="Verdana" w:hAnsi="Verdana" w:cs="Arial"/>
          <w:sz w:val="16"/>
          <w:szCs w:val="16"/>
        </w:rPr>
        <w:t xml:space="preserve">miejsca naprawione nie są </w:t>
      </w:r>
      <w:proofErr w:type="spellStart"/>
      <w:r w:rsidRPr="003F708B">
        <w:rPr>
          <w:rFonts w:ascii="Verdana" w:hAnsi="Verdana" w:cs="Arial"/>
          <w:sz w:val="16"/>
          <w:szCs w:val="16"/>
        </w:rPr>
        <w:t>niedobitumowane</w:t>
      </w:r>
      <w:proofErr w:type="spellEnd"/>
      <w:r w:rsidRPr="003F708B">
        <w:rPr>
          <w:rFonts w:ascii="Verdana" w:hAnsi="Verdana" w:cs="Arial"/>
          <w:sz w:val="16"/>
          <w:szCs w:val="16"/>
        </w:rPr>
        <w:t>, co charakteryzuje się ruchem ziar</w:t>
      </w:r>
      <w:r w:rsidR="003F708B">
        <w:rPr>
          <w:rFonts w:ascii="Verdana" w:hAnsi="Verdana" w:cs="Arial"/>
          <w:sz w:val="16"/>
          <w:szCs w:val="16"/>
        </w:rPr>
        <w:t>e</w:t>
      </w:r>
      <w:r w:rsidRPr="003F708B">
        <w:rPr>
          <w:rFonts w:ascii="Verdana" w:hAnsi="Verdana" w:cs="Arial"/>
          <w:sz w:val="16"/>
          <w:szCs w:val="16"/>
        </w:rPr>
        <w:t>n kruszywa pod</w:t>
      </w:r>
      <w:r w:rsidR="003F708B">
        <w:rPr>
          <w:rFonts w:ascii="Verdana" w:hAnsi="Verdana" w:cs="Arial"/>
          <w:sz w:val="16"/>
          <w:szCs w:val="16"/>
        </w:rPr>
        <w:t xml:space="preserve"> </w:t>
      </w:r>
      <w:r w:rsidRPr="003F708B">
        <w:rPr>
          <w:rFonts w:ascii="Verdana" w:hAnsi="Verdana" w:cs="Arial"/>
          <w:sz w:val="16"/>
          <w:szCs w:val="16"/>
        </w:rPr>
        <w:t>naciskiem stopy i wyrywaniem ich z miejsca naprawionego przez koła pojazdów,</w:t>
      </w:r>
    </w:p>
    <w:p w14:paraId="7962BB77" w14:textId="77777777" w:rsidR="00464DA4" w:rsidRPr="003F708B" w:rsidRDefault="00464DA4" w:rsidP="00464D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Verdana" w:hAnsi="Verdana" w:cs="Arial"/>
          <w:sz w:val="16"/>
          <w:szCs w:val="16"/>
        </w:rPr>
      </w:pPr>
      <w:r w:rsidRPr="003F708B">
        <w:rPr>
          <w:rFonts w:ascii="Verdana" w:hAnsi="Verdana" w:cs="Arial"/>
          <w:sz w:val="16"/>
          <w:szCs w:val="16"/>
        </w:rPr>
        <w:lastRenderedPageBreak/>
        <w:t>bitum przy remoncie nie został przegrzany, co charakteryzuje się łatwości wyjęcia ręcznie</w:t>
      </w:r>
      <w:r w:rsidR="003F708B">
        <w:rPr>
          <w:rFonts w:ascii="Verdana" w:hAnsi="Verdana" w:cs="Arial"/>
          <w:sz w:val="16"/>
          <w:szCs w:val="16"/>
        </w:rPr>
        <w:t xml:space="preserve"> </w:t>
      </w:r>
      <w:r w:rsidRPr="003F708B">
        <w:rPr>
          <w:rFonts w:ascii="Verdana" w:hAnsi="Verdana" w:cs="Arial"/>
          <w:sz w:val="16"/>
          <w:szCs w:val="16"/>
        </w:rPr>
        <w:t>poszczególnych ziaren kruszywa z miejsca naprawionego.</w:t>
      </w:r>
    </w:p>
    <w:p w14:paraId="5BBEBCA4" w14:textId="77777777" w:rsidR="00464DA4" w:rsidRPr="003F708B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Arial,Bold" w:hAnsi="Verdana" w:cs="Arial,Bold"/>
          <w:b/>
          <w:bCs/>
          <w:sz w:val="20"/>
          <w:szCs w:val="20"/>
        </w:rPr>
      </w:pPr>
      <w:r w:rsidRPr="003F708B">
        <w:rPr>
          <w:rFonts w:ascii="Verdana" w:hAnsi="Verdana" w:cs="Arial"/>
          <w:b/>
          <w:bCs/>
          <w:sz w:val="20"/>
          <w:szCs w:val="20"/>
        </w:rPr>
        <w:t>6.5. Ocena wyników bada</w:t>
      </w:r>
      <w:r w:rsidRPr="003F708B">
        <w:rPr>
          <w:rFonts w:ascii="Verdana" w:eastAsia="Arial,Bold" w:hAnsi="Verdana" w:cs="Arial,Bold"/>
          <w:b/>
          <w:bCs/>
          <w:sz w:val="20"/>
          <w:szCs w:val="20"/>
        </w:rPr>
        <w:t>ń</w:t>
      </w:r>
    </w:p>
    <w:p w14:paraId="3F57B585" w14:textId="77777777" w:rsidR="00464DA4" w:rsidRP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464DA4">
        <w:rPr>
          <w:rFonts w:ascii="Verdana" w:hAnsi="Verdana" w:cs="Arial"/>
          <w:sz w:val="16"/>
          <w:szCs w:val="16"/>
        </w:rPr>
        <w:t xml:space="preserve">Remont </w:t>
      </w:r>
      <w:r w:rsidR="003F708B">
        <w:rPr>
          <w:rFonts w:ascii="Verdana" w:hAnsi="Verdana" w:cs="Arial"/>
          <w:sz w:val="16"/>
          <w:szCs w:val="16"/>
        </w:rPr>
        <w:t>należ</w:t>
      </w:r>
      <w:r w:rsidRPr="00464DA4">
        <w:rPr>
          <w:rFonts w:ascii="Verdana" w:hAnsi="Verdana" w:cs="Arial"/>
          <w:sz w:val="16"/>
          <w:szCs w:val="16"/>
        </w:rPr>
        <w:t>y u</w:t>
      </w:r>
      <w:r w:rsidR="003F708B">
        <w:rPr>
          <w:rFonts w:ascii="Verdana" w:hAnsi="Verdana" w:cs="Arial"/>
          <w:sz w:val="16"/>
          <w:szCs w:val="16"/>
        </w:rPr>
        <w:t>znać za wykonany prawidłowo, jeż</w:t>
      </w:r>
      <w:r w:rsidRPr="00464DA4">
        <w:rPr>
          <w:rFonts w:ascii="Verdana" w:hAnsi="Verdana" w:cs="Arial"/>
          <w:sz w:val="16"/>
          <w:szCs w:val="16"/>
        </w:rPr>
        <w:t>eli wszystkie badania dadzą wynik dodatni.</w:t>
      </w:r>
    </w:p>
    <w:p w14:paraId="22DB9645" w14:textId="77777777" w:rsidR="00464DA4" w:rsidRPr="003F708B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Arial,Bold" w:hAnsi="Verdana" w:cs="Arial,Bold"/>
          <w:b/>
          <w:bCs/>
          <w:sz w:val="20"/>
          <w:szCs w:val="20"/>
        </w:rPr>
      </w:pPr>
      <w:r w:rsidRPr="003F708B">
        <w:rPr>
          <w:rFonts w:ascii="Verdana" w:hAnsi="Verdana" w:cs="Arial"/>
          <w:b/>
          <w:bCs/>
          <w:sz w:val="20"/>
          <w:szCs w:val="20"/>
        </w:rPr>
        <w:t>6.6. Post</w:t>
      </w:r>
      <w:r w:rsidRPr="003F708B">
        <w:rPr>
          <w:rFonts w:ascii="Verdana" w:eastAsia="Arial,Bold" w:hAnsi="Verdana" w:cs="Arial,Bold"/>
          <w:b/>
          <w:bCs/>
          <w:sz w:val="20"/>
          <w:szCs w:val="20"/>
        </w:rPr>
        <w:t>ę</w:t>
      </w:r>
      <w:r w:rsidRPr="003F708B">
        <w:rPr>
          <w:rFonts w:ascii="Verdana" w:hAnsi="Verdana" w:cs="Arial"/>
          <w:b/>
          <w:bCs/>
          <w:sz w:val="20"/>
          <w:szCs w:val="20"/>
        </w:rPr>
        <w:t>powanie w przypadku ujemnego wyniku bada</w:t>
      </w:r>
      <w:r w:rsidRPr="003F708B">
        <w:rPr>
          <w:rFonts w:ascii="Verdana" w:eastAsia="Arial,Bold" w:hAnsi="Verdana" w:cs="Arial,Bold"/>
          <w:b/>
          <w:bCs/>
          <w:sz w:val="20"/>
          <w:szCs w:val="20"/>
        </w:rPr>
        <w:t>ń</w:t>
      </w:r>
    </w:p>
    <w:p w14:paraId="5D209E92" w14:textId="77777777" w:rsidR="00464DA4" w:rsidRP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464DA4">
        <w:rPr>
          <w:rFonts w:ascii="Verdana" w:hAnsi="Verdana" w:cs="Arial"/>
          <w:sz w:val="16"/>
          <w:szCs w:val="16"/>
        </w:rPr>
        <w:t>Przy stwierdzeniu nadmiaru bitumu w miejscu napra</w:t>
      </w:r>
      <w:r w:rsidR="003F708B">
        <w:rPr>
          <w:rFonts w:ascii="Verdana" w:hAnsi="Verdana" w:cs="Arial"/>
          <w:sz w:val="16"/>
          <w:szCs w:val="16"/>
        </w:rPr>
        <w:t xml:space="preserve">wionym, pocące się miejsca należy </w:t>
      </w:r>
      <w:r w:rsidRPr="00464DA4">
        <w:rPr>
          <w:rFonts w:ascii="Verdana" w:hAnsi="Verdana" w:cs="Arial"/>
          <w:sz w:val="16"/>
          <w:szCs w:val="16"/>
        </w:rPr>
        <w:t>przysypać miałem kamiennym lub czystym</w:t>
      </w:r>
      <w:r w:rsidR="003F708B">
        <w:rPr>
          <w:rFonts w:ascii="Verdana" w:hAnsi="Verdana" w:cs="Arial"/>
          <w:sz w:val="16"/>
          <w:szCs w:val="16"/>
        </w:rPr>
        <w:t xml:space="preserve"> gruboziarnistym piaskiem. </w:t>
      </w:r>
      <w:r w:rsidRPr="00464DA4">
        <w:rPr>
          <w:rFonts w:ascii="Verdana" w:hAnsi="Verdana" w:cs="Arial"/>
          <w:sz w:val="16"/>
          <w:szCs w:val="16"/>
        </w:rPr>
        <w:t>Miejsc</w:t>
      </w:r>
      <w:r w:rsidR="003F708B">
        <w:rPr>
          <w:rFonts w:ascii="Verdana" w:hAnsi="Verdana" w:cs="Arial"/>
          <w:sz w:val="16"/>
          <w:szCs w:val="16"/>
        </w:rPr>
        <w:t>a pęczniejące (wygórowane) należ</w:t>
      </w:r>
      <w:r w:rsidRPr="00464DA4">
        <w:rPr>
          <w:rFonts w:ascii="Verdana" w:hAnsi="Verdana" w:cs="Arial"/>
          <w:sz w:val="16"/>
          <w:szCs w:val="16"/>
        </w:rPr>
        <w:t>y ściąć do po</w:t>
      </w:r>
      <w:r w:rsidR="003F708B">
        <w:rPr>
          <w:rFonts w:ascii="Verdana" w:hAnsi="Verdana" w:cs="Arial"/>
          <w:sz w:val="16"/>
          <w:szCs w:val="16"/>
        </w:rPr>
        <w:t xml:space="preserve">ziomu jezdni i przysypać miałem </w:t>
      </w:r>
      <w:r w:rsidRPr="00464DA4">
        <w:rPr>
          <w:rFonts w:ascii="Verdana" w:hAnsi="Verdana" w:cs="Arial"/>
          <w:sz w:val="16"/>
          <w:szCs w:val="16"/>
        </w:rPr>
        <w:t>kamiennym lub czystym grubozi</w:t>
      </w:r>
      <w:r w:rsidR="003F708B">
        <w:rPr>
          <w:rFonts w:ascii="Verdana" w:hAnsi="Verdana" w:cs="Arial"/>
          <w:sz w:val="16"/>
          <w:szCs w:val="16"/>
        </w:rPr>
        <w:t>arnistym piaskiem. Przy zbyt duż</w:t>
      </w:r>
      <w:r w:rsidRPr="00464DA4">
        <w:rPr>
          <w:rFonts w:ascii="Verdana" w:hAnsi="Verdana" w:cs="Arial"/>
          <w:sz w:val="16"/>
          <w:szCs w:val="16"/>
        </w:rPr>
        <w:t>y</w:t>
      </w:r>
      <w:r w:rsidR="003F708B">
        <w:rPr>
          <w:rFonts w:ascii="Verdana" w:hAnsi="Verdana" w:cs="Arial"/>
          <w:sz w:val="16"/>
          <w:szCs w:val="16"/>
        </w:rPr>
        <w:t>ch spęcznieniach nawierzchnię w miejscu naprawianym należ</w:t>
      </w:r>
      <w:r w:rsidRPr="00464DA4">
        <w:rPr>
          <w:rFonts w:ascii="Verdana" w:hAnsi="Verdana" w:cs="Arial"/>
          <w:sz w:val="16"/>
          <w:szCs w:val="16"/>
        </w:rPr>
        <w:t>y rozebrać i remont przepro</w:t>
      </w:r>
      <w:r w:rsidR="003F708B">
        <w:rPr>
          <w:rFonts w:ascii="Verdana" w:hAnsi="Verdana" w:cs="Arial"/>
          <w:sz w:val="16"/>
          <w:szCs w:val="16"/>
        </w:rPr>
        <w:t>wadzić ponownie. Przy niedostatecznej ilości uż</w:t>
      </w:r>
      <w:r w:rsidRPr="00464DA4">
        <w:rPr>
          <w:rFonts w:ascii="Verdana" w:hAnsi="Verdana" w:cs="Arial"/>
          <w:sz w:val="16"/>
          <w:szCs w:val="16"/>
        </w:rPr>
        <w:t>ytego do remontu lepi</w:t>
      </w:r>
      <w:r w:rsidR="003F708B">
        <w:rPr>
          <w:rFonts w:ascii="Verdana" w:hAnsi="Verdana" w:cs="Arial"/>
          <w:sz w:val="16"/>
          <w:szCs w:val="16"/>
        </w:rPr>
        <w:t xml:space="preserve">szcza lub w przypadku lepiszcza </w:t>
      </w:r>
      <w:r w:rsidRPr="00464DA4">
        <w:rPr>
          <w:rFonts w:ascii="Verdana" w:hAnsi="Verdana" w:cs="Arial"/>
          <w:sz w:val="16"/>
          <w:szCs w:val="16"/>
        </w:rPr>
        <w:t>pr</w:t>
      </w:r>
      <w:r w:rsidR="003F708B">
        <w:rPr>
          <w:rFonts w:ascii="Verdana" w:hAnsi="Verdana" w:cs="Arial"/>
          <w:sz w:val="16"/>
          <w:szCs w:val="16"/>
        </w:rPr>
        <w:t>zegrzanego ziarna kruszywa należ</w:t>
      </w:r>
      <w:r w:rsidRPr="00464DA4">
        <w:rPr>
          <w:rFonts w:ascii="Verdana" w:hAnsi="Verdana" w:cs="Arial"/>
          <w:sz w:val="16"/>
          <w:szCs w:val="16"/>
        </w:rPr>
        <w:t>y usunąć i naprawę wykonać ponownie.</w:t>
      </w:r>
    </w:p>
    <w:p w14:paraId="47702825" w14:textId="77777777" w:rsidR="00464DA4" w:rsidRPr="00C130E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C130E4">
        <w:rPr>
          <w:rFonts w:ascii="Verdana" w:hAnsi="Verdana" w:cs="Arial"/>
          <w:b/>
          <w:bCs/>
          <w:sz w:val="20"/>
          <w:szCs w:val="20"/>
        </w:rPr>
        <w:t>7. OBMIAR ROBÓT</w:t>
      </w:r>
    </w:p>
    <w:p w14:paraId="34C0FCDE" w14:textId="77777777" w:rsidR="00464DA4" w:rsidRPr="00C130E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C130E4">
        <w:rPr>
          <w:rFonts w:ascii="Verdana" w:hAnsi="Verdana" w:cs="Arial"/>
          <w:b/>
          <w:bCs/>
          <w:sz w:val="20"/>
          <w:szCs w:val="20"/>
        </w:rPr>
        <w:t>7.1. Ogólne zasady obmiaru robót</w:t>
      </w:r>
    </w:p>
    <w:p w14:paraId="6AB199ED" w14:textId="77777777" w:rsidR="00464DA4" w:rsidRPr="00C130E4" w:rsidRDefault="003F708B" w:rsidP="00C130E4">
      <w:pPr>
        <w:overflowPunct w:val="0"/>
        <w:autoSpaceDE w:val="0"/>
        <w:spacing w:line="360" w:lineRule="auto"/>
        <w:jc w:val="both"/>
        <w:rPr>
          <w:rFonts w:ascii="Verdana" w:hAnsi="Verdana"/>
          <w:sz w:val="16"/>
          <w:szCs w:val="16"/>
        </w:rPr>
      </w:pPr>
      <w:r w:rsidRPr="003F708B">
        <w:rPr>
          <w:rFonts w:ascii="Verdana" w:hAnsi="Verdana"/>
          <w:sz w:val="16"/>
          <w:szCs w:val="16"/>
        </w:rPr>
        <w:t xml:space="preserve">Zamawiający zastrzega sobie prawo zważenia pojazdu przed rozpoczęciem i po zakończeniu robót w celu zweryfikowania ilości materiału jaki został wbudowany, </w:t>
      </w:r>
      <w:r w:rsidR="00C130E4">
        <w:rPr>
          <w:rFonts w:ascii="Verdana" w:hAnsi="Verdana"/>
          <w:sz w:val="16"/>
          <w:szCs w:val="16"/>
        </w:rPr>
        <w:t xml:space="preserve">ważenie </w:t>
      </w:r>
      <w:r w:rsidRPr="003F708B">
        <w:rPr>
          <w:rFonts w:ascii="Verdana" w:hAnsi="Verdana"/>
          <w:sz w:val="16"/>
          <w:szCs w:val="16"/>
        </w:rPr>
        <w:t xml:space="preserve">dla zadania nr 1 odbywać się będzie </w:t>
      </w:r>
      <w:r w:rsidR="002A7102">
        <w:rPr>
          <w:rFonts w:ascii="Verdana" w:hAnsi="Verdana"/>
          <w:sz w:val="16"/>
          <w:szCs w:val="16"/>
        </w:rPr>
        <w:t xml:space="preserve">                               </w:t>
      </w:r>
      <w:r w:rsidRPr="003F708B">
        <w:rPr>
          <w:rFonts w:ascii="Verdana" w:hAnsi="Verdana"/>
          <w:sz w:val="16"/>
          <w:szCs w:val="16"/>
        </w:rPr>
        <w:t>w m. Janowiec Wlkp.</w:t>
      </w:r>
      <w:r w:rsidR="00C130E4">
        <w:rPr>
          <w:rFonts w:ascii="Verdana" w:hAnsi="Verdana"/>
          <w:sz w:val="16"/>
          <w:szCs w:val="16"/>
        </w:rPr>
        <w:t xml:space="preserve"> i w m. Rogowo </w:t>
      </w:r>
      <w:r w:rsidRPr="003F708B">
        <w:rPr>
          <w:rFonts w:ascii="Verdana" w:hAnsi="Verdana"/>
          <w:sz w:val="16"/>
          <w:szCs w:val="16"/>
        </w:rPr>
        <w:t xml:space="preserve"> natomiast dla zadania nr 2 w m. Podgórzyn lub m. Wenecja</w:t>
      </w:r>
      <w:r w:rsidR="00C130E4">
        <w:rPr>
          <w:rFonts w:ascii="Verdana" w:hAnsi="Verdana"/>
          <w:sz w:val="16"/>
          <w:szCs w:val="16"/>
        </w:rPr>
        <w:t>. Ważenie będzie się odbywać w obecności pracownika Wykonawcy i przedstawiciela Zamawiającego.</w:t>
      </w:r>
    </w:p>
    <w:p w14:paraId="3A6B0BAA" w14:textId="77777777" w:rsidR="00464DA4" w:rsidRPr="00C130E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C130E4">
        <w:rPr>
          <w:rFonts w:ascii="Verdana" w:hAnsi="Verdana" w:cs="Arial"/>
          <w:b/>
          <w:bCs/>
          <w:sz w:val="20"/>
          <w:szCs w:val="20"/>
        </w:rPr>
        <w:t>7.2. Jednostka obmiaru robót</w:t>
      </w:r>
    </w:p>
    <w:p w14:paraId="37AB482F" w14:textId="77777777" w:rsidR="00C130E4" w:rsidRPr="00C130E4" w:rsidRDefault="00C130E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6"/>
          <w:szCs w:val="16"/>
        </w:rPr>
      </w:pPr>
      <w:r w:rsidRPr="00C130E4">
        <w:rPr>
          <w:rFonts w:ascii="Verdana" w:hAnsi="Verdana"/>
          <w:sz w:val="16"/>
          <w:szCs w:val="16"/>
        </w:rPr>
        <w:t xml:space="preserve">Jednostką obmiaru robót jest 1 Mg wbudowanej </w:t>
      </w:r>
      <w:r w:rsidR="003A003D">
        <w:rPr>
          <w:rFonts w:ascii="Verdana" w:hAnsi="Verdana"/>
          <w:sz w:val="16"/>
          <w:szCs w:val="16"/>
        </w:rPr>
        <w:t xml:space="preserve">mieszanki </w:t>
      </w:r>
      <w:r w:rsidRPr="00C130E4">
        <w:rPr>
          <w:rFonts w:ascii="Verdana" w:hAnsi="Verdana"/>
          <w:sz w:val="16"/>
          <w:szCs w:val="16"/>
        </w:rPr>
        <w:t>emulsji asfaltowej i gr</w:t>
      </w:r>
      <w:r w:rsidR="003A003D">
        <w:rPr>
          <w:rFonts w:ascii="Verdana" w:hAnsi="Verdana"/>
          <w:sz w:val="16"/>
          <w:szCs w:val="16"/>
        </w:rPr>
        <w:t xml:space="preserve">ysów  przy remoncie </w:t>
      </w:r>
      <w:proofErr w:type="spellStart"/>
      <w:r w:rsidR="003A003D">
        <w:rPr>
          <w:rFonts w:ascii="Verdana" w:hAnsi="Verdana"/>
          <w:sz w:val="16"/>
          <w:szCs w:val="16"/>
        </w:rPr>
        <w:t>remonterem</w:t>
      </w:r>
      <w:proofErr w:type="spellEnd"/>
      <w:r w:rsidR="003A003D">
        <w:rPr>
          <w:rFonts w:ascii="Verdana" w:hAnsi="Verdana"/>
          <w:sz w:val="16"/>
          <w:szCs w:val="16"/>
        </w:rPr>
        <w:t xml:space="preserve"> oraz 1 Mg masy bitumicznej przy wykonywaniu remontu masą bitumiczną na gorąco. </w:t>
      </w:r>
      <w:r w:rsidRPr="00C130E4">
        <w:rPr>
          <w:rFonts w:ascii="Verdana" w:hAnsi="Verdana"/>
          <w:sz w:val="16"/>
          <w:szCs w:val="16"/>
        </w:rPr>
        <w:t>Na wbudowanie emulsji asfaltowej w ilości 1000 kg potrzeba wbudowywania 10</w:t>
      </w:r>
      <w:r>
        <w:rPr>
          <w:rFonts w:ascii="Verdana" w:hAnsi="Verdana"/>
          <w:sz w:val="16"/>
          <w:szCs w:val="16"/>
        </w:rPr>
        <w:t>.</w:t>
      </w:r>
      <w:r w:rsidRPr="00C130E4">
        <w:rPr>
          <w:rFonts w:ascii="Verdana" w:hAnsi="Verdana"/>
          <w:sz w:val="16"/>
          <w:szCs w:val="16"/>
        </w:rPr>
        <w:t>000 kg grysów twardych bez względu na grubość wybojów.</w:t>
      </w:r>
    </w:p>
    <w:p w14:paraId="40FCFB3B" w14:textId="77777777" w:rsidR="00464DA4" w:rsidRPr="002A7102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2A7102">
        <w:rPr>
          <w:rFonts w:ascii="Verdana" w:hAnsi="Verdana" w:cs="Arial"/>
          <w:b/>
          <w:bCs/>
          <w:sz w:val="20"/>
          <w:szCs w:val="20"/>
        </w:rPr>
        <w:t>8. ODBIÓR ROBÓT</w:t>
      </w:r>
    </w:p>
    <w:p w14:paraId="443EDD33" w14:textId="77777777" w:rsidR="00464DA4" w:rsidRPr="002A7102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2A7102">
        <w:rPr>
          <w:rFonts w:ascii="Verdana" w:hAnsi="Verdana" w:cs="Arial"/>
          <w:b/>
          <w:bCs/>
          <w:sz w:val="20"/>
          <w:szCs w:val="20"/>
        </w:rPr>
        <w:t>8.1. Ogólne zasady odbioru robót</w:t>
      </w:r>
    </w:p>
    <w:p w14:paraId="3AB8D468" w14:textId="77777777" w:rsidR="00464DA4" w:rsidRP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464DA4">
        <w:rPr>
          <w:rFonts w:ascii="Verdana" w:hAnsi="Verdana" w:cs="Arial"/>
          <w:sz w:val="16"/>
          <w:szCs w:val="16"/>
        </w:rPr>
        <w:t>Ogólne zasady odbioru robót zostały podane w SST D-00.00.00. "Wymagania ogólne".</w:t>
      </w:r>
    </w:p>
    <w:p w14:paraId="5FB95C51" w14:textId="77777777" w:rsidR="00464DA4" w:rsidRP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16"/>
          <w:szCs w:val="16"/>
        </w:rPr>
      </w:pPr>
      <w:r w:rsidRPr="00464DA4">
        <w:rPr>
          <w:rFonts w:ascii="Verdana" w:hAnsi="Verdana" w:cs="Arial"/>
          <w:b/>
          <w:bCs/>
          <w:sz w:val="16"/>
          <w:szCs w:val="16"/>
        </w:rPr>
        <w:t>8.2. Odbiór w czasie wykonywania robót</w:t>
      </w:r>
    </w:p>
    <w:p w14:paraId="651774A7" w14:textId="77777777" w:rsidR="00464DA4" w:rsidRPr="002A7102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2A7102">
        <w:rPr>
          <w:rFonts w:ascii="Verdana" w:hAnsi="Verdana" w:cs="Arial"/>
          <w:sz w:val="16"/>
          <w:szCs w:val="16"/>
        </w:rPr>
        <w:t>W trakcie wykonywania robót podlegają odbiorowi: oznakowanie</w:t>
      </w:r>
      <w:r w:rsidR="002A7102">
        <w:rPr>
          <w:rFonts w:ascii="Verdana" w:hAnsi="Verdana" w:cs="Arial"/>
          <w:sz w:val="16"/>
          <w:szCs w:val="16"/>
        </w:rPr>
        <w:t xml:space="preserve">, roboty zanikające i ulegające </w:t>
      </w:r>
      <w:r w:rsidRPr="002A7102">
        <w:rPr>
          <w:rFonts w:ascii="Verdana" w:hAnsi="Verdana" w:cs="Arial"/>
          <w:sz w:val="16"/>
          <w:szCs w:val="16"/>
        </w:rPr>
        <w:t>zakryciu zgodnie z punktem 8.2. SST D-00.00.00. "Wymagania ogólne".</w:t>
      </w:r>
    </w:p>
    <w:p w14:paraId="4FE313B7" w14:textId="77777777" w:rsidR="00464DA4" w:rsidRP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16"/>
          <w:szCs w:val="16"/>
        </w:rPr>
      </w:pPr>
      <w:r w:rsidRPr="00464DA4">
        <w:rPr>
          <w:rFonts w:ascii="Verdana" w:hAnsi="Verdana" w:cs="Arial"/>
          <w:b/>
          <w:bCs/>
          <w:sz w:val="16"/>
          <w:szCs w:val="16"/>
        </w:rPr>
        <w:t>8.3. Odbiór ko</w:t>
      </w:r>
      <w:r w:rsidRPr="00464DA4">
        <w:rPr>
          <w:rFonts w:ascii="Verdana" w:eastAsia="Arial,Bold" w:hAnsi="Verdana" w:cs="Arial,Bold"/>
          <w:b/>
          <w:bCs/>
          <w:sz w:val="16"/>
          <w:szCs w:val="16"/>
        </w:rPr>
        <w:t>ń</w:t>
      </w:r>
      <w:r w:rsidRPr="00464DA4">
        <w:rPr>
          <w:rFonts w:ascii="Verdana" w:hAnsi="Verdana" w:cs="Arial"/>
          <w:b/>
          <w:bCs/>
          <w:sz w:val="16"/>
          <w:szCs w:val="16"/>
        </w:rPr>
        <w:t>cowy</w:t>
      </w:r>
    </w:p>
    <w:p w14:paraId="557846A5" w14:textId="77777777" w:rsidR="00464DA4" w:rsidRP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2A7102">
        <w:rPr>
          <w:rFonts w:ascii="Verdana" w:hAnsi="Verdana" w:cs="Arial"/>
          <w:sz w:val="16"/>
          <w:szCs w:val="16"/>
        </w:rPr>
        <w:t xml:space="preserve">Odbiór końcowy robót jest dokonywany zgodnie z punktem </w:t>
      </w:r>
      <w:r w:rsidR="002A7102">
        <w:rPr>
          <w:rFonts w:ascii="Verdana" w:hAnsi="Verdana" w:cs="Arial"/>
          <w:sz w:val="16"/>
          <w:szCs w:val="16"/>
        </w:rPr>
        <w:t xml:space="preserve">8.3. SST D-00.00.00. "Wymagania ogólne".                          </w:t>
      </w:r>
      <w:r w:rsidRPr="00464DA4">
        <w:rPr>
          <w:rFonts w:ascii="Verdana" w:hAnsi="Verdana" w:cs="Arial"/>
          <w:sz w:val="16"/>
          <w:szCs w:val="16"/>
        </w:rPr>
        <w:t>Do odbioru Wykonawca przedstawia wszystkie wyniki pomiarów i badań z bie</w:t>
      </w:r>
      <w:r w:rsidR="002A7102">
        <w:rPr>
          <w:rFonts w:ascii="Verdana" w:hAnsi="Verdana" w:cs="Arial"/>
          <w:sz w:val="16"/>
          <w:szCs w:val="16"/>
        </w:rPr>
        <w:t xml:space="preserve">żącej kontroli </w:t>
      </w:r>
      <w:r w:rsidRPr="00464DA4">
        <w:rPr>
          <w:rFonts w:ascii="Verdana" w:hAnsi="Verdana" w:cs="Arial"/>
          <w:sz w:val="16"/>
          <w:szCs w:val="16"/>
        </w:rPr>
        <w:t>materiałów i robót. Odbioru dokonuje Inspektor na</w:t>
      </w:r>
      <w:r w:rsidR="002A7102">
        <w:rPr>
          <w:rFonts w:ascii="Verdana" w:hAnsi="Verdana" w:cs="Arial"/>
          <w:sz w:val="16"/>
          <w:szCs w:val="16"/>
        </w:rPr>
        <w:t xml:space="preserve"> podstawie badań i ewentualnych </w:t>
      </w:r>
      <w:r w:rsidRPr="00464DA4">
        <w:rPr>
          <w:rFonts w:ascii="Verdana" w:hAnsi="Verdana" w:cs="Arial"/>
          <w:sz w:val="16"/>
          <w:szCs w:val="16"/>
        </w:rPr>
        <w:t>uzupełniających badań i pomiarów oraz oglę</w:t>
      </w:r>
      <w:r w:rsidR="002A7102">
        <w:rPr>
          <w:rFonts w:ascii="Verdana" w:hAnsi="Verdana" w:cs="Arial"/>
          <w:sz w:val="16"/>
          <w:szCs w:val="16"/>
        </w:rPr>
        <w:t xml:space="preserve">dzin remontowanych powierzchni. </w:t>
      </w:r>
      <w:r w:rsidRPr="00464DA4">
        <w:rPr>
          <w:rFonts w:ascii="Verdana" w:hAnsi="Verdana" w:cs="Arial"/>
          <w:sz w:val="16"/>
          <w:szCs w:val="16"/>
        </w:rPr>
        <w:t>Inspek</w:t>
      </w:r>
      <w:r w:rsidR="002A7102">
        <w:rPr>
          <w:rFonts w:ascii="Verdana" w:hAnsi="Verdana" w:cs="Arial"/>
          <w:sz w:val="16"/>
          <w:szCs w:val="16"/>
        </w:rPr>
        <w:t>tor zleci Wykonawcy lub niezależ</w:t>
      </w:r>
      <w:r w:rsidRPr="00464DA4">
        <w:rPr>
          <w:rFonts w:ascii="Verdana" w:hAnsi="Verdana" w:cs="Arial"/>
          <w:sz w:val="16"/>
          <w:szCs w:val="16"/>
        </w:rPr>
        <w:t>nemu laboratorium przeprowadzenie</w:t>
      </w:r>
    </w:p>
    <w:p w14:paraId="023B08C1" w14:textId="77777777" w:rsidR="00464DA4" w:rsidRP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464DA4">
        <w:rPr>
          <w:rFonts w:ascii="Verdana" w:hAnsi="Verdana" w:cs="Arial"/>
          <w:sz w:val="16"/>
          <w:szCs w:val="16"/>
        </w:rPr>
        <w:t>uzupełniających badań i pomiarów, wtedy gdy:</w:t>
      </w:r>
    </w:p>
    <w:p w14:paraId="2DCB7B4D" w14:textId="77777777" w:rsidR="00464DA4" w:rsidRP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464DA4">
        <w:rPr>
          <w:rFonts w:ascii="Verdana" w:hAnsi="Verdana" w:cs="Arial"/>
          <w:sz w:val="16"/>
          <w:szCs w:val="16"/>
        </w:rPr>
        <w:t>a) zakres lub częstotliwość badań Wykonawcy są niezgodne z SST</w:t>
      </w:r>
    </w:p>
    <w:p w14:paraId="724612BD" w14:textId="77777777" w:rsidR="00464DA4" w:rsidRP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464DA4">
        <w:rPr>
          <w:rFonts w:ascii="Verdana" w:hAnsi="Verdana" w:cs="Arial"/>
          <w:sz w:val="16"/>
          <w:szCs w:val="16"/>
        </w:rPr>
        <w:t>b) istnieją jakikolwiek wątpliwości co do jakości lub rzetelności badań Wykonawcy.</w:t>
      </w:r>
    </w:p>
    <w:p w14:paraId="0549BE5F" w14:textId="77777777" w:rsidR="00464DA4" w:rsidRP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464DA4">
        <w:rPr>
          <w:rFonts w:ascii="Verdana" w:hAnsi="Verdana" w:cs="Arial"/>
          <w:sz w:val="16"/>
          <w:szCs w:val="16"/>
        </w:rPr>
        <w:t>W przy</w:t>
      </w:r>
      <w:r w:rsidR="002A7102">
        <w:rPr>
          <w:rFonts w:ascii="Verdana" w:hAnsi="Verdana" w:cs="Arial"/>
          <w:sz w:val="16"/>
          <w:szCs w:val="16"/>
        </w:rPr>
        <w:t xml:space="preserve">padku stwierdzenia wad </w:t>
      </w:r>
      <w:r w:rsidRPr="00464DA4">
        <w:rPr>
          <w:rFonts w:ascii="Verdana" w:hAnsi="Verdana" w:cs="Arial"/>
          <w:sz w:val="16"/>
          <w:szCs w:val="16"/>
        </w:rPr>
        <w:t>Inspektor ustali zakres wykonania robót</w:t>
      </w:r>
      <w:r w:rsidR="002A7102">
        <w:rPr>
          <w:rFonts w:ascii="Verdana" w:hAnsi="Verdana" w:cs="Arial"/>
          <w:sz w:val="16"/>
          <w:szCs w:val="16"/>
        </w:rPr>
        <w:t xml:space="preserve"> </w:t>
      </w:r>
      <w:r w:rsidRPr="00464DA4">
        <w:rPr>
          <w:rFonts w:ascii="Verdana" w:hAnsi="Verdana" w:cs="Arial"/>
          <w:sz w:val="16"/>
          <w:szCs w:val="16"/>
        </w:rPr>
        <w:t>poprawkowych lub poleci zerwanie i wymianę na nową</w:t>
      </w:r>
      <w:r w:rsidR="002A7102">
        <w:rPr>
          <w:rFonts w:ascii="Verdana" w:hAnsi="Verdana" w:cs="Arial"/>
          <w:sz w:val="16"/>
          <w:szCs w:val="16"/>
        </w:rPr>
        <w:t xml:space="preserve"> wadliwie wykonanej warstwy. Inżynier może </w:t>
      </w:r>
      <w:r w:rsidRPr="00464DA4">
        <w:rPr>
          <w:rFonts w:ascii="Verdana" w:hAnsi="Verdana" w:cs="Arial"/>
          <w:sz w:val="16"/>
          <w:szCs w:val="16"/>
        </w:rPr>
        <w:t>uznać wadę za nie mającą zasadniczego wpływu na cechy eksploa</w:t>
      </w:r>
      <w:r w:rsidR="002A7102">
        <w:rPr>
          <w:rFonts w:ascii="Verdana" w:hAnsi="Verdana" w:cs="Arial"/>
          <w:sz w:val="16"/>
          <w:szCs w:val="16"/>
        </w:rPr>
        <w:t xml:space="preserve">tacyjne nawierzchni i zgodnie z </w:t>
      </w:r>
      <w:r w:rsidRPr="00464DA4">
        <w:rPr>
          <w:rFonts w:ascii="Verdana" w:hAnsi="Verdana" w:cs="Arial"/>
          <w:sz w:val="16"/>
          <w:szCs w:val="16"/>
        </w:rPr>
        <w:t>ustaleniami kontraktu ustalić zakres i wielkość potrą</w:t>
      </w:r>
      <w:r w:rsidR="002A7102">
        <w:rPr>
          <w:rFonts w:ascii="Verdana" w:hAnsi="Verdana" w:cs="Arial"/>
          <w:sz w:val="16"/>
          <w:szCs w:val="16"/>
        </w:rPr>
        <w:t>ceń za obniż</w:t>
      </w:r>
      <w:r w:rsidRPr="00464DA4">
        <w:rPr>
          <w:rFonts w:ascii="Verdana" w:hAnsi="Verdana" w:cs="Arial"/>
          <w:sz w:val="16"/>
          <w:szCs w:val="16"/>
        </w:rPr>
        <w:t>oną jakość.</w:t>
      </w:r>
    </w:p>
    <w:p w14:paraId="7918F097" w14:textId="77777777" w:rsidR="00464DA4" w:rsidRP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16"/>
          <w:szCs w:val="16"/>
        </w:rPr>
      </w:pPr>
      <w:r w:rsidRPr="00464DA4">
        <w:rPr>
          <w:rFonts w:ascii="Verdana" w:hAnsi="Verdana" w:cs="Arial"/>
          <w:b/>
          <w:bCs/>
          <w:sz w:val="16"/>
          <w:szCs w:val="16"/>
        </w:rPr>
        <w:t>9. PODSTAWA PŁATNO</w:t>
      </w:r>
      <w:r w:rsidRPr="00464DA4">
        <w:rPr>
          <w:rFonts w:ascii="Verdana" w:eastAsia="Arial,Bold" w:hAnsi="Verdana" w:cs="Arial,Bold"/>
          <w:b/>
          <w:bCs/>
          <w:sz w:val="16"/>
          <w:szCs w:val="16"/>
        </w:rPr>
        <w:t>Ś</w:t>
      </w:r>
      <w:r w:rsidRPr="00464DA4">
        <w:rPr>
          <w:rFonts w:ascii="Verdana" w:hAnsi="Verdana" w:cs="Arial"/>
          <w:b/>
          <w:bCs/>
          <w:sz w:val="16"/>
          <w:szCs w:val="16"/>
        </w:rPr>
        <w:t>CI</w:t>
      </w:r>
    </w:p>
    <w:p w14:paraId="4CD2C5E5" w14:textId="77777777" w:rsidR="00464DA4" w:rsidRP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16"/>
          <w:szCs w:val="16"/>
        </w:rPr>
      </w:pPr>
      <w:r w:rsidRPr="00464DA4">
        <w:rPr>
          <w:rFonts w:ascii="Verdana" w:hAnsi="Verdana" w:cs="Arial"/>
          <w:b/>
          <w:bCs/>
          <w:sz w:val="16"/>
          <w:szCs w:val="16"/>
        </w:rPr>
        <w:t>9.1. Ogólne ustalenia dotycz</w:t>
      </w:r>
      <w:r w:rsidRPr="00464DA4">
        <w:rPr>
          <w:rFonts w:ascii="Verdana" w:eastAsia="Arial,Bold" w:hAnsi="Verdana" w:cs="Arial,Bold"/>
          <w:b/>
          <w:bCs/>
          <w:sz w:val="16"/>
          <w:szCs w:val="16"/>
        </w:rPr>
        <w:t>ą</w:t>
      </w:r>
      <w:r w:rsidRPr="00464DA4">
        <w:rPr>
          <w:rFonts w:ascii="Verdana" w:hAnsi="Verdana" w:cs="Arial"/>
          <w:b/>
          <w:bCs/>
          <w:sz w:val="16"/>
          <w:szCs w:val="16"/>
        </w:rPr>
        <w:t>ce podstawy płatno</w:t>
      </w:r>
      <w:r w:rsidRPr="00464DA4">
        <w:rPr>
          <w:rFonts w:ascii="Verdana" w:eastAsia="Arial,Bold" w:hAnsi="Verdana" w:cs="Arial,Bold"/>
          <w:b/>
          <w:bCs/>
          <w:sz w:val="16"/>
          <w:szCs w:val="16"/>
        </w:rPr>
        <w:t>ś</w:t>
      </w:r>
      <w:r w:rsidRPr="00464DA4">
        <w:rPr>
          <w:rFonts w:ascii="Verdana" w:hAnsi="Verdana" w:cs="Arial"/>
          <w:b/>
          <w:bCs/>
          <w:sz w:val="16"/>
          <w:szCs w:val="16"/>
        </w:rPr>
        <w:t>ci</w:t>
      </w:r>
    </w:p>
    <w:p w14:paraId="4CFEB18A" w14:textId="77777777" w:rsidR="002A7102" w:rsidRDefault="002A7102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Zgodnie z SIWZ i ofertą wykonawcy </w:t>
      </w:r>
    </w:p>
    <w:p w14:paraId="61EDE2AF" w14:textId="77777777" w:rsidR="00464DA4" w:rsidRP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16"/>
          <w:szCs w:val="16"/>
        </w:rPr>
      </w:pPr>
      <w:r w:rsidRPr="00464DA4">
        <w:rPr>
          <w:rFonts w:ascii="Verdana" w:hAnsi="Verdana" w:cs="Arial"/>
          <w:b/>
          <w:bCs/>
          <w:sz w:val="16"/>
          <w:szCs w:val="16"/>
        </w:rPr>
        <w:t>9.2. Cena jednostki obmiarowej</w:t>
      </w:r>
    </w:p>
    <w:p w14:paraId="7E1E2E75" w14:textId="77777777" w:rsidR="00464DA4" w:rsidRP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464DA4">
        <w:rPr>
          <w:rFonts w:ascii="Verdana" w:hAnsi="Verdana" w:cs="Arial"/>
          <w:sz w:val="16"/>
          <w:szCs w:val="16"/>
        </w:rPr>
        <w:lastRenderedPageBreak/>
        <w:t xml:space="preserve">Cena </w:t>
      </w:r>
      <w:r w:rsidR="002A7102">
        <w:rPr>
          <w:rFonts w:ascii="Verdana" w:hAnsi="Verdana" w:cs="Arial"/>
          <w:sz w:val="16"/>
          <w:szCs w:val="16"/>
        </w:rPr>
        <w:t xml:space="preserve">wbudowania 1 Mg </w:t>
      </w:r>
      <w:r w:rsidR="0063018E">
        <w:rPr>
          <w:rFonts w:ascii="Verdana" w:hAnsi="Verdana" w:cs="Arial"/>
          <w:sz w:val="16"/>
          <w:szCs w:val="16"/>
        </w:rPr>
        <w:t xml:space="preserve">mieszanki </w:t>
      </w:r>
      <w:r w:rsidR="002A7102">
        <w:rPr>
          <w:rFonts w:ascii="Verdana" w:hAnsi="Verdana" w:cs="Arial"/>
          <w:sz w:val="16"/>
          <w:szCs w:val="16"/>
        </w:rPr>
        <w:t xml:space="preserve">emulsji i grysu przy remoncie cząstkowym </w:t>
      </w:r>
      <w:proofErr w:type="spellStart"/>
      <w:r w:rsidR="0063018E">
        <w:rPr>
          <w:rFonts w:ascii="Verdana" w:hAnsi="Verdana" w:cs="Arial"/>
          <w:sz w:val="16"/>
          <w:szCs w:val="16"/>
        </w:rPr>
        <w:t>Remonterem</w:t>
      </w:r>
      <w:proofErr w:type="spellEnd"/>
      <w:r w:rsidR="0063018E">
        <w:rPr>
          <w:rFonts w:ascii="Verdana" w:hAnsi="Verdana" w:cs="Arial"/>
          <w:sz w:val="16"/>
          <w:szCs w:val="16"/>
        </w:rPr>
        <w:t xml:space="preserve"> i 1 Mg wbudowanej Masy bitumicznej na gorąco </w:t>
      </w:r>
      <w:r w:rsidRPr="00464DA4">
        <w:rPr>
          <w:rFonts w:ascii="Verdana" w:hAnsi="Verdana" w:cs="Arial"/>
          <w:sz w:val="16"/>
          <w:szCs w:val="16"/>
        </w:rPr>
        <w:t>obejmuje:</w:t>
      </w:r>
    </w:p>
    <w:p w14:paraId="66E94B5E" w14:textId="77777777" w:rsidR="00464DA4" w:rsidRDefault="00464DA4" w:rsidP="002A710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2A7102">
        <w:rPr>
          <w:rFonts w:ascii="Verdana" w:hAnsi="Verdana" w:cs="Arial"/>
          <w:sz w:val="16"/>
          <w:szCs w:val="16"/>
        </w:rPr>
        <w:t>prace pomiarowe i roboty przygotowawcze,</w:t>
      </w:r>
    </w:p>
    <w:p w14:paraId="1EFD4192" w14:textId="77777777" w:rsidR="00464DA4" w:rsidRDefault="00464DA4" w:rsidP="00464D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2A7102">
        <w:rPr>
          <w:rFonts w:ascii="Verdana" w:hAnsi="Verdana" w:cs="Arial"/>
          <w:sz w:val="16"/>
          <w:szCs w:val="16"/>
        </w:rPr>
        <w:t>wartość robocizny naprawy zgodnie z dokumentacją , S</w:t>
      </w:r>
      <w:r w:rsidR="002A7102">
        <w:rPr>
          <w:rFonts w:ascii="Verdana" w:hAnsi="Verdana" w:cs="Arial"/>
          <w:sz w:val="16"/>
          <w:szCs w:val="16"/>
        </w:rPr>
        <w:t xml:space="preserve">ST i ewentualnie zaleceniami inspektora </w:t>
      </w:r>
    </w:p>
    <w:p w14:paraId="74C95182" w14:textId="77777777" w:rsidR="00464DA4" w:rsidRDefault="00464DA4" w:rsidP="00464D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2A7102">
        <w:rPr>
          <w:rFonts w:ascii="Verdana" w:hAnsi="Verdana" w:cs="Times New Roman"/>
          <w:sz w:val="16"/>
          <w:szCs w:val="16"/>
        </w:rPr>
        <w:t xml:space="preserve"> </w:t>
      </w:r>
      <w:r w:rsidR="002A7102">
        <w:rPr>
          <w:rFonts w:ascii="Verdana" w:hAnsi="Verdana" w:cs="Arial"/>
          <w:sz w:val="16"/>
          <w:szCs w:val="16"/>
        </w:rPr>
        <w:t>wartość zuż</w:t>
      </w:r>
      <w:r w:rsidRPr="002A7102">
        <w:rPr>
          <w:rFonts w:ascii="Verdana" w:hAnsi="Verdana" w:cs="Arial"/>
          <w:sz w:val="16"/>
          <w:szCs w:val="16"/>
        </w:rPr>
        <w:t>y</w:t>
      </w:r>
      <w:r w:rsidR="002A7102">
        <w:rPr>
          <w:rFonts w:ascii="Verdana" w:hAnsi="Verdana" w:cs="Arial"/>
          <w:sz w:val="16"/>
          <w:szCs w:val="16"/>
        </w:rPr>
        <w:t>ty</w:t>
      </w:r>
      <w:r w:rsidRPr="002A7102">
        <w:rPr>
          <w:rFonts w:ascii="Verdana" w:hAnsi="Verdana" w:cs="Arial"/>
          <w:sz w:val="16"/>
          <w:szCs w:val="16"/>
        </w:rPr>
        <w:t>ch materiałów z kosztami zakupu i transportu,</w:t>
      </w:r>
    </w:p>
    <w:p w14:paraId="6A48CF67" w14:textId="77777777" w:rsidR="00464DA4" w:rsidRDefault="00464DA4" w:rsidP="00464D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2A7102">
        <w:rPr>
          <w:rFonts w:ascii="Verdana" w:hAnsi="Verdana" w:cs="Arial"/>
          <w:sz w:val="16"/>
          <w:szCs w:val="16"/>
        </w:rPr>
        <w:t>wartość pracy sprzętu z jego transportem na budowę i odtransportowaniem z placu budowy,</w:t>
      </w:r>
    </w:p>
    <w:p w14:paraId="064980E8" w14:textId="77777777" w:rsidR="00464DA4" w:rsidRDefault="00464DA4" w:rsidP="00464D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2A7102">
        <w:rPr>
          <w:rFonts w:ascii="Verdana" w:hAnsi="Verdana" w:cs="Arial"/>
          <w:sz w:val="16"/>
          <w:szCs w:val="16"/>
        </w:rPr>
        <w:t>pomiary i badania laboratoryjne</w:t>
      </w:r>
      <w:r w:rsidR="002A7102">
        <w:rPr>
          <w:rFonts w:ascii="Verdana" w:hAnsi="Verdana" w:cs="Arial"/>
          <w:sz w:val="16"/>
          <w:szCs w:val="16"/>
        </w:rPr>
        <w:t>,</w:t>
      </w:r>
    </w:p>
    <w:p w14:paraId="4CE2F9A1" w14:textId="77777777" w:rsidR="00464DA4" w:rsidRPr="002A7102" w:rsidRDefault="00464DA4" w:rsidP="00464D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2A7102">
        <w:rPr>
          <w:rFonts w:ascii="Verdana" w:hAnsi="Verdana" w:cs="Arial"/>
          <w:sz w:val="16"/>
          <w:szCs w:val="16"/>
        </w:rPr>
        <w:t>koszty oznakowania robót, koszty pośrednie, zysk kalku</w:t>
      </w:r>
      <w:r w:rsidR="002A7102">
        <w:rPr>
          <w:rFonts w:ascii="Verdana" w:hAnsi="Verdana" w:cs="Arial"/>
          <w:sz w:val="16"/>
          <w:szCs w:val="16"/>
        </w:rPr>
        <w:t>lacyjny i obligatoryjne podatki</w:t>
      </w:r>
    </w:p>
    <w:p w14:paraId="3A8F7BEA" w14:textId="77777777" w:rsidR="002A7102" w:rsidRPr="00464DA4" w:rsidRDefault="00464DA4" w:rsidP="002A710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464DA4">
        <w:rPr>
          <w:rFonts w:ascii="Verdana" w:hAnsi="Verdana" w:cs="Arial"/>
          <w:sz w:val="16"/>
          <w:szCs w:val="16"/>
        </w:rPr>
        <w:t xml:space="preserve">Płatność za </w:t>
      </w:r>
      <w:r w:rsidR="002A7102">
        <w:rPr>
          <w:rFonts w:ascii="Verdana" w:hAnsi="Verdana" w:cs="Arial"/>
          <w:sz w:val="16"/>
          <w:szCs w:val="16"/>
        </w:rPr>
        <w:t>1 Mg wbudowanej</w:t>
      </w:r>
      <w:r w:rsidR="0063018E">
        <w:rPr>
          <w:rFonts w:ascii="Verdana" w:hAnsi="Verdana" w:cs="Arial"/>
          <w:sz w:val="16"/>
          <w:szCs w:val="16"/>
        </w:rPr>
        <w:t xml:space="preserve"> Masy bitumicznej na gorąco i mieszanki </w:t>
      </w:r>
      <w:r w:rsidR="002A7102">
        <w:rPr>
          <w:rFonts w:ascii="Verdana" w:hAnsi="Verdana" w:cs="Arial"/>
          <w:sz w:val="16"/>
          <w:szCs w:val="16"/>
        </w:rPr>
        <w:t xml:space="preserve"> emulsji i grysu należy przyjmować zgodnie z obmiarem </w:t>
      </w:r>
      <w:r w:rsidR="0063018E">
        <w:rPr>
          <w:rFonts w:ascii="Verdana" w:hAnsi="Verdana" w:cs="Arial"/>
          <w:sz w:val="16"/>
          <w:szCs w:val="16"/>
        </w:rPr>
        <w:t>i</w:t>
      </w:r>
      <w:r w:rsidR="002A7102" w:rsidRPr="00464DA4">
        <w:rPr>
          <w:rFonts w:ascii="Verdana" w:hAnsi="Verdana" w:cs="Arial"/>
          <w:sz w:val="16"/>
          <w:szCs w:val="16"/>
        </w:rPr>
        <w:t xml:space="preserve"> oceną jakości robót na</w:t>
      </w:r>
      <w:r w:rsidR="0063018E">
        <w:rPr>
          <w:rFonts w:ascii="Verdana" w:hAnsi="Verdana" w:cs="Arial"/>
          <w:sz w:val="16"/>
          <w:szCs w:val="16"/>
        </w:rPr>
        <w:t xml:space="preserve"> </w:t>
      </w:r>
      <w:r w:rsidR="002A7102" w:rsidRPr="00464DA4">
        <w:rPr>
          <w:rFonts w:ascii="Verdana" w:hAnsi="Verdana" w:cs="Arial"/>
          <w:sz w:val="16"/>
          <w:szCs w:val="16"/>
        </w:rPr>
        <w:t>podstawie wyników pomiarów i badań laboratoryjnych.</w:t>
      </w:r>
    </w:p>
    <w:p w14:paraId="2D91A576" w14:textId="77777777" w:rsidR="00464DA4" w:rsidRP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16"/>
          <w:szCs w:val="16"/>
        </w:rPr>
      </w:pPr>
      <w:r w:rsidRPr="00464DA4">
        <w:rPr>
          <w:rFonts w:ascii="Verdana" w:hAnsi="Verdana" w:cs="Arial"/>
          <w:b/>
          <w:bCs/>
          <w:sz w:val="16"/>
          <w:szCs w:val="16"/>
        </w:rPr>
        <w:t>10. PRZEPISY ZWI</w:t>
      </w:r>
      <w:r w:rsidRPr="00464DA4">
        <w:rPr>
          <w:rFonts w:ascii="Verdana" w:eastAsia="Arial,Bold" w:hAnsi="Verdana" w:cs="Arial,Bold"/>
          <w:b/>
          <w:bCs/>
          <w:sz w:val="16"/>
          <w:szCs w:val="16"/>
        </w:rPr>
        <w:t>Ą</w:t>
      </w:r>
      <w:r w:rsidRPr="00464DA4">
        <w:rPr>
          <w:rFonts w:ascii="Verdana" w:hAnsi="Verdana" w:cs="Arial"/>
          <w:b/>
          <w:bCs/>
          <w:sz w:val="16"/>
          <w:szCs w:val="16"/>
        </w:rPr>
        <w:t>ZANE</w:t>
      </w:r>
    </w:p>
    <w:p w14:paraId="47857775" w14:textId="77777777" w:rsidR="00464DA4" w:rsidRP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16"/>
          <w:szCs w:val="16"/>
        </w:rPr>
      </w:pPr>
      <w:r w:rsidRPr="00464DA4">
        <w:rPr>
          <w:rFonts w:ascii="Verdana" w:hAnsi="Verdana" w:cs="Arial"/>
          <w:b/>
          <w:bCs/>
          <w:sz w:val="16"/>
          <w:szCs w:val="16"/>
        </w:rPr>
        <w:t>Normy obowi</w:t>
      </w:r>
      <w:r w:rsidRPr="00464DA4">
        <w:rPr>
          <w:rFonts w:ascii="Verdana" w:eastAsia="Arial,Bold" w:hAnsi="Verdana" w:cs="Arial,Bold"/>
          <w:b/>
          <w:bCs/>
          <w:sz w:val="16"/>
          <w:szCs w:val="16"/>
        </w:rPr>
        <w:t>ą</w:t>
      </w:r>
      <w:r w:rsidRPr="00464DA4">
        <w:rPr>
          <w:rFonts w:ascii="Verdana" w:hAnsi="Verdana" w:cs="Arial"/>
          <w:b/>
          <w:bCs/>
          <w:sz w:val="16"/>
          <w:szCs w:val="16"/>
        </w:rPr>
        <w:t>zuj</w:t>
      </w:r>
      <w:r w:rsidRPr="00464DA4">
        <w:rPr>
          <w:rFonts w:ascii="Verdana" w:eastAsia="Arial,Bold" w:hAnsi="Verdana" w:cs="Arial,Bold"/>
          <w:b/>
          <w:bCs/>
          <w:sz w:val="16"/>
          <w:szCs w:val="16"/>
        </w:rPr>
        <w:t>ą</w:t>
      </w:r>
      <w:r w:rsidRPr="00464DA4">
        <w:rPr>
          <w:rFonts w:ascii="Verdana" w:hAnsi="Verdana" w:cs="Arial"/>
          <w:b/>
          <w:bCs/>
          <w:sz w:val="16"/>
          <w:szCs w:val="16"/>
        </w:rPr>
        <w:t>ce</w:t>
      </w:r>
    </w:p>
    <w:p w14:paraId="6644AA4E" w14:textId="77777777" w:rsidR="00464DA4" w:rsidRP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464DA4">
        <w:rPr>
          <w:rFonts w:ascii="Verdana" w:hAnsi="Verdana" w:cs="Arial"/>
          <w:b/>
          <w:bCs/>
          <w:sz w:val="16"/>
          <w:szCs w:val="16"/>
        </w:rPr>
        <w:t xml:space="preserve">PN-EN-13043/2004 - </w:t>
      </w:r>
      <w:r w:rsidRPr="00464DA4">
        <w:rPr>
          <w:rFonts w:ascii="Verdana" w:hAnsi="Verdana" w:cs="Arial"/>
          <w:sz w:val="16"/>
          <w:szCs w:val="16"/>
        </w:rPr>
        <w:t>Kruszywa do mieszanek bitumicznych i powierzchniowych utrwaleń</w:t>
      </w:r>
    </w:p>
    <w:p w14:paraId="73465444" w14:textId="77777777" w:rsidR="00464DA4" w:rsidRP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464DA4">
        <w:rPr>
          <w:rFonts w:ascii="Verdana" w:hAnsi="Verdana" w:cs="Arial"/>
          <w:sz w:val="16"/>
          <w:szCs w:val="16"/>
        </w:rPr>
        <w:t>stosowanych na drogach, lotniskach i innych powierzchniach przeznaczonych do ruchu.</w:t>
      </w:r>
    </w:p>
    <w:p w14:paraId="6C1B9E0D" w14:textId="77777777" w:rsidR="00464DA4" w:rsidRP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464DA4">
        <w:rPr>
          <w:rFonts w:ascii="Verdana" w:hAnsi="Verdana" w:cs="Arial"/>
          <w:b/>
          <w:bCs/>
          <w:sz w:val="16"/>
          <w:szCs w:val="16"/>
        </w:rPr>
        <w:t xml:space="preserve">PN-EN–13242/2004 – </w:t>
      </w:r>
      <w:r w:rsidRPr="00464DA4">
        <w:rPr>
          <w:rFonts w:ascii="Verdana" w:hAnsi="Verdana" w:cs="Arial"/>
          <w:sz w:val="16"/>
          <w:szCs w:val="16"/>
        </w:rPr>
        <w:t>Kruszywa do niezwiązanych i hydraulicznie związanych materiałów</w:t>
      </w:r>
    </w:p>
    <w:p w14:paraId="7A8B418B" w14:textId="77777777" w:rsidR="00464DA4" w:rsidRPr="00464DA4" w:rsidRDefault="00464DA4" w:rsidP="00464DA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464DA4">
        <w:rPr>
          <w:rFonts w:ascii="Verdana" w:hAnsi="Verdana" w:cs="Arial"/>
          <w:sz w:val="16"/>
          <w:szCs w:val="16"/>
        </w:rPr>
        <w:t>stosowanych w obiektach budowlanych i budownictwie drogowym.</w:t>
      </w:r>
    </w:p>
    <w:p w14:paraId="4B5E7632" w14:textId="77777777" w:rsidR="0063018E" w:rsidRDefault="00464DA4" w:rsidP="0063018E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 w:rsidRPr="00464DA4">
        <w:rPr>
          <w:rFonts w:ascii="Verdana" w:hAnsi="Verdana" w:cs="Arial"/>
          <w:b/>
          <w:bCs/>
          <w:sz w:val="16"/>
          <w:szCs w:val="16"/>
        </w:rPr>
        <w:t xml:space="preserve">PN-EN 13808:2010 </w:t>
      </w:r>
      <w:r w:rsidRPr="00464DA4">
        <w:rPr>
          <w:rFonts w:ascii="Verdana" w:hAnsi="Verdana" w:cs="Arial"/>
          <w:sz w:val="16"/>
          <w:szCs w:val="16"/>
        </w:rPr>
        <w:t>Asfalty i lepiszcza asfaltowe.</w:t>
      </w:r>
    </w:p>
    <w:p w14:paraId="01E92A05" w14:textId="44FA4E66" w:rsidR="0063018E" w:rsidRPr="0063018E" w:rsidRDefault="0063018E" w:rsidP="0063018E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 w:rsidRPr="0063018E">
        <w:rPr>
          <w:rFonts w:ascii="Verdana" w:eastAsia="Times New Roman" w:hAnsi="Verdana" w:cs="Times New Roman"/>
          <w:b/>
          <w:sz w:val="16"/>
          <w:szCs w:val="16"/>
          <w:lang w:eastAsia="pl-PL"/>
        </w:rPr>
        <w:t>PN-S-96025:2000</w:t>
      </w:r>
      <w:r w:rsidRPr="0063018E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 xml:space="preserve">Drogi samochodowe i lotniskowe </w:t>
      </w:r>
      <w:r w:rsidRPr="0063018E">
        <w:rPr>
          <w:rFonts w:ascii="Verdana" w:eastAsia="Times New Roman" w:hAnsi="Verdana" w:cs="Times New Roman"/>
          <w:sz w:val="16"/>
          <w:szCs w:val="16"/>
          <w:lang w:eastAsia="pl-PL"/>
        </w:rPr>
        <w:t>Nawierzchnie asfaltow</w:t>
      </w:r>
      <w:r w:rsidR="007C3EE6">
        <w:rPr>
          <w:rFonts w:ascii="Verdana" w:eastAsia="Times New Roman" w:hAnsi="Verdana" w:cs="Times New Roman"/>
          <w:sz w:val="16"/>
          <w:szCs w:val="16"/>
          <w:lang w:eastAsia="pl-PL"/>
        </w:rPr>
        <w:t>e</w:t>
      </w:r>
    </w:p>
    <w:p w14:paraId="68FDAABA" w14:textId="77777777" w:rsidR="0063018E" w:rsidRPr="00464DA4" w:rsidRDefault="0063018E" w:rsidP="00464DA4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sectPr w:rsidR="0063018E" w:rsidRPr="00464D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E5ADD" w14:textId="77777777" w:rsidR="00E51AAF" w:rsidRDefault="00E51AAF" w:rsidP="002A7102">
      <w:pPr>
        <w:spacing w:after="0" w:line="240" w:lineRule="auto"/>
      </w:pPr>
      <w:r>
        <w:separator/>
      </w:r>
    </w:p>
  </w:endnote>
  <w:endnote w:type="continuationSeparator" w:id="0">
    <w:p w14:paraId="4BCEB74B" w14:textId="77777777" w:rsidR="00E51AAF" w:rsidRDefault="00E51AAF" w:rsidP="002A7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E6501" w14:textId="77777777" w:rsidR="002A7102" w:rsidRPr="009D1085" w:rsidRDefault="002A7102" w:rsidP="002A7102">
    <w:pPr>
      <w:jc w:val="center"/>
      <w:rPr>
        <w:rFonts w:ascii="Verdana" w:hAnsi="Verdana"/>
        <w:i/>
        <w:color w:val="A6A6A6"/>
        <w:sz w:val="16"/>
        <w:szCs w:val="16"/>
      </w:rPr>
    </w:pPr>
    <w:r w:rsidRPr="009D1085">
      <w:rPr>
        <w:rFonts w:ascii="Verdana" w:hAnsi="Verdana"/>
        <w:i/>
        <w:color w:val="A6A6A6"/>
        <w:sz w:val="16"/>
        <w:szCs w:val="16"/>
      </w:rPr>
      <w:t xml:space="preserve">Remont cząstkowy nawierzchni asfaltowych na drogach powiatowych administrowanych przez Zarząd Dróg Powiatowych w Żninie”. Zadanie nr 1 Obwód </w:t>
    </w:r>
    <w:r>
      <w:rPr>
        <w:rFonts w:ascii="Verdana" w:hAnsi="Verdana"/>
        <w:i/>
        <w:color w:val="A6A6A6"/>
        <w:sz w:val="16"/>
        <w:szCs w:val="16"/>
      </w:rPr>
      <w:t xml:space="preserve">Drogowo Mostowy nr 1 w Skórkach </w:t>
    </w:r>
    <w:r w:rsidRPr="009D1085">
      <w:rPr>
        <w:rFonts w:ascii="Verdana" w:hAnsi="Verdana"/>
        <w:i/>
        <w:color w:val="A6A6A6"/>
        <w:sz w:val="16"/>
        <w:szCs w:val="16"/>
      </w:rPr>
      <w:t>Zadanie nr 2 Obwód Drogowo Mostowy nr 2 w Podgórzynie</w:t>
    </w:r>
  </w:p>
  <w:p w14:paraId="3FA5D53E" w14:textId="77777777" w:rsidR="002A7102" w:rsidRDefault="002A7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C11C6" w14:textId="77777777" w:rsidR="00E51AAF" w:rsidRDefault="00E51AAF" w:rsidP="002A7102">
      <w:pPr>
        <w:spacing w:after="0" w:line="240" w:lineRule="auto"/>
      </w:pPr>
      <w:r>
        <w:separator/>
      </w:r>
    </w:p>
  </w:footnote>
  <w:footnote w:type="continuationSeparator" w:id="0">
    <w:p w14:paraId="352DFA2F" w14:textId="77777777" w:rsidR="00E51AAF" w:rsidRDefault="00E51AAF" w:rsidP="002A7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E7057"/>
    <w:multiLevelType w:val="hybridMultilevel"/>
    <w:tmpl w:val="1CB24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82409"/>
    <w:multiLevelType w:val="hybridMultilevel"/>
    <w:tmpl w:val="4942E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C6755"/>
    <w:multiLevelType w:val="hybridMultilevel"/>
    <w:tmpl w:val="E2EAA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9264F"/>
    <w:multiLevelType w:val="hybridMultilevel"/>
    <w:tmpl w:val="96BC4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565F6"/>
    <w:multiLevelType w:val="hybridMultilevel"/>
    <w:tmpl w:val="CC58E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756385">
    <w:abstractNumId w:val="3"/>
  </w:num>
  <w:num w:numId="2" w16cid:durableId="1244222116">
    <w:abstractNumId w:val="1"/>
  </w:num>
  <w:num w:numId="3" w16cid:durableId="2041275677">
    <w:abstractNumId w:val="2"/>
  </w:num>
  <w:num w:numId="4" w16cid:durableId="474756543">
    <w:abstractNumId w:val="4"/>
  </w:num>
  <w:num w:numId="5" w16cid:durableId="1764448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DA4"/>
    <w:rsid w:val="00065912"/>
    <w:rsid w:val="001E54DD"/>
    <w:rsid w:val="00242C68"/>
    <w:rsid w:val="002A7102"/>
    <w:rsid w:val="003408DA"/>
    <w:rsid w:val="003A003D"/>
    <w:rsid w:val="003F708B"/>
    <w:rsid w:val="00464DA4"/>
    <w:rsid w:val="004F7DA9"/>
    <w:rsid w:val="00563248"/>
    <w:rsid w:val="005E2A2E"/>
    <w:rsid w:val="0063018E"/>
    <w:rsid w:val="0067026A"/>
    <w:rsid w:val="006C4FAC"/>
    <w:rsid w:val="00737B1A"/>
    <w:rsid w:val="007C3EE6"/>
    <w:rsid w:val="00897F4D"/>
    <w:rsid w:val="00BD76D3"/>
    <w:rsid w:val="00C130E4"/>
    <w:rsid w:val="00C22F79"/>
    <w:rsid w:val="00CD69E5"/>
    <w:rsid w:val="00DD79F5"/>
    <w:rsid w:val="00DF746B"/>
    <w:rsid w:val="00E51AAF"/>
    <w:rsid w:val="00FA59E9"/>
    <w:rsid w:val="00FA5B50"/>
    <w:rsid w:val="00FD39FA"/>
    <w:rsid w:val="00FE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8EA3"/>
  <w15:chartTrackingRefBased/>
  <w15:docId w15:val="{031BD786-2721-4F1C-8266-1583A3EA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59E9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A7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A7102"/>
  </w:style>
  <w:style w:type="paragraph" w:styleId="Stopka">
    <w:name w:val="footer"/>
    <w:basedOn w:val="Normalny"/>
    <w:link w:val="StopkaZnak"/>
    <w:uiPriority w:val="99"/>
    <w:unhideWhenUsed/>
    <w:rsid w:val="002A7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102"/>
  </w:style>
  <w:style w:type="paragraph" w:styleId="Tekstdymka">
    <w:name w:val="Balloon Text"/>
    <w:basedOn w:val="Normalny"/>
    <w:link w:val="TekstdymkaZnak"/>
    <w:uiPriority w:val="99"/>
    <w:semiHidden/>
    <w:unhideWhenUsed/>
    <w:rsid w:val="0063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0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2473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zdppod7</dc:creator>
  <cp:keywords/>
  <dc:description/>
  <cp:lastModifiedBy>Marcin Szkatulski</cp:lastModifiedBy>
  <cp:revision>5</cp:revision>
  <cp:lastPrinted>2017-02-10T11:58:00Z</cp:lastPrinted>
  <dcterms:created xsi:type="dcterms:W3CDTF">2020-02-12T12:21:00Z</dcterms:created>
  <dcterms:modified xsi:type="dcterms:W3CDTF">2025-02-24T10:48:00Z</dcterms:modified>
</cp:coreProperties>
</file>