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46D49" w14:textId="77777777" w:rsidR="00DF2631" w:rsidRPr="00582A27" w:rsidRDefault="00DF2631" w:rsidP="00582A27">
      <w:pPr>
        <w:spacing w:after="0" w:line="276" w:lineRule="auto"/>
        <w:jc w:val="both"/>
        <w:rPr>
          <w:rFonts w:ascii="Arial" w:hAnsi="Arial" w:cs="Arial"/>
          <w:sz w:val="24"/>
          <w:szCs w:val="24"/>
        </w:rPr>
      </w:pPr>
    </w:p>
    <w:p w14:paraId="7ED2DED1" w14:textId="33AC26E7" w:rsidR="00B941D3" w:rsidRPr="00582A27" w:rsidRDefault="00B941D3" w:rsidP="001E7B61">
      <w:pPr>
        <w:spacing w:after="0" w:line="276" w:lineRule="auto"/>
        <w:jc w:val="center"/>
        <w:rPr>
          <w:rFonts w:ascii="Arial" w:hAnsi="Arial" w:cs="Arial"/>
          <w:b/>
          <w:bCs/>
          <w:sz w:val="24"/>
          <w:szCs w:val="24"/>
        </w:rPr>
      </w:pPr>
      <w:r w:rsidRPr="00582A27">
        <w:rPr>
          <w:rFonts w:ascii="Arial" w:hAnsi="Arial" w:cs="Arial"/>
          <w:b/>
          <w:bCs/>
          <w:sz w:val="24"/>
          <w:szCs w:val="24"/>
        </w:rPr>
        <w:t>SPECYFIKACJA WARUNKÓW ZAMÓWIENIA (SWZ)</w:t>
      </w:r>
    </w:p>
    <w:p w14:paraId="762DF4F7" w14:textId="77777777" w:rsidR="00B941D3" w:rsidRPr="00582A27" w:rsidRDefault="00B941D3" w:rsidP="00582A27">
      <w:pPr>
        <w:spacing w:after="0" w:line="276" w:lineRule="auto"/>
        <w:jc w:val="both"/>
        <w:rPr>
          <w:rFonts w:ascii="Arial" w:hAnsi="Arial" w:cs="Arial"/>
          <w:sz w:val="24"/>
          <w:szCs w:val="24"/>
        </w:rPr>
      </w:pPr>
    </w:p>
    <w:p w14:paraId="064A69A4" w14:textId="07B27542" w:rsidR="00B941D3" w:rsidRPr="00582A27" w:rsidRDefault="00B941D3" w:rsidP="00582A27">
      <w:pPr>
        <w:spacing w:after="0" w:line="276" w:lineRule="auto"/>
        <w:jc w:val="both"/>
        <w:rPr>
          <w:rFonts w:ascii="Arial" w:hAnsi="Arial" w:cs="Arial"/>
          <w:sz w:val="24"/>
          <w:szCs w:val="24"/>
        </w:rPr>
      </w:pPr>
      <w:r w:rsidRPr="00582A27">
        <w:rPr>
          <w:rFonts w:ascii="Arial" w:hAnsi="Arial" w:cs="Arial"/>
          <w:sz w:val="24"/>
          <w:szCs w:val="24"/>
        </w:rPr>
        <w:t>Znak sprawy: Zp.271</w:t>
      </w:r>
      <w:r w:rsidR="00443238" w:rsidRPr="00582A27">
        <w:rPr>
          <w:rFonts w:ascii="Arial" w:hAnsi="Arial" w:cs="Arial"/>
          <w:sz w:val="24"/>
          <w:szCs w:val="24"/>
        </w:rPr>
        <w:t>.</w:t>
      </w:r>
      <w:r w:rsidR="00B04785" w:rsidRPr="00582A27">
        <w:rPr>
          <w:rFonts w:ascii="Arial" w:hAnsi="Arial" w:cs="Arial"/>
          <w:sz w:val="24"/>
          <w:szCs w:val="24"/>
        </w:rPr>
        <w:t>32</w:t>
      </w:r>
      <w:r w:rsidR="00443238" w:rsidRPr="00582A27">
        <w:rPr>
          <w:rFonts w:ascii="Arial" w:hAnsi="Arial" w:cs="Arial"/>
          <w:sz w:val="24"/>
          <w:szCs w:val="24"/>
        </w:rPr>
        <w:t>.</w:t>
      </w:r>
      <w:r w:rsidRPr="00582A27">
        <w:rPr>
          <w:rFonts w:ascii="Arial" w:hAnsi="Arial" w:cs="Arial"/>
          <w:sz w:val="24"/>
          <w:szCs w:val="24"/>
        </w:rPr>
        <w:t>202</w:t>
      </w:r>
      <w:r w:rsidR="005215DC" w:rsidRPr="00582A27">
        <w:rPr>
          <w:rFonts w:ascii="Arial" w:hAnsi="Arial" w:cs="Arial"/>
          <w:sz w:val="24"/>
          <w:szCs w:val="24"/>
        </w:rPr>
        <w:t>3</w:t>
      </w:r>
    </w:p>
    <w:p w14:paraId="293D6DA5" w14:textId="77777777" w:rsidR="00B941D3" w:rsidRPr="00582A27" w:rsidRDefault="00B941D3" w:rsidP="00582A27">
      <w:pPr>
        <w:spacing w:after="0" w:line="276" w:lineRule="auto"/>
        <w:jc w:val="both"/>
        <w:rPr>
          <w:rFonts w:ascii="Arial" w:hAnsi="Arial" w:cs="Arial"/>
          <w:sz w:val="24"/>
          <w:szCs w:val="24"/>
        </w:rPr>
      </w:pPr>
    </w:p>
    <w:p w14:paraId="6DCA279C" w14:textId="34A42583" w:rsidR="00B941D3" w:rsidRPr="00582A27" w:rsidRDefault="00B941D3" w:rsidP="00582A27">
      <w:pPr>
        <w:spacing w:after="0" w:line="276" w:lineRule="auto"/>
        <w:jc w:val="both"/>
        <w:rPr>
          <w:rFonts w:ascii="Arial" w:eastAsia="Times New Roman" w:hAnsi="Arial" w:cs="Arial"/>
          <w:sz w:val="24"/>
          <w:szCs w:val="24"/>
          <w:lang w:eastAsia="pl-PL"/>
        </w:rPr>
      </w:pPr>
      <w:r w:rsidRPr="00582A27">
        <w:rPr>
          <w:rFonts w:ascii="Arial" w:hAnsi="Arial" w:cs="Arial"/>
          <w:sz w:val="24"/>
          <w:szCs w:val="24"/>
        </w:rPr>
        <w:t xml:space="preserve">Zamawiający: </w:t>
      </w:r>
      <w:r w:rsidRPr="00582A27">
        <w:rPr>
          <w:rFonts w:ascii="Arial" w:eastAsia="Times New Roman" w:hAnsi="Arial" w:cs="Arial"/>
          <w:sz w:val="24"/>
          <w:szCs w:val="24"/>
          <w:lang w:eastAsia="pl-PL"/>
        </w:rPr>
        <w:t>Miasto i Gmina Uzdrowiskowa</w:t>
      </w:r>
      <w:r w:rsidRPr="00582A27">
        <w:rPr>
          <w:rFonts w:ascii="Arial" w:eastAsia="Times New Roman" w:hAnsi="Arial" w:cs="Arial"/>
          <w:spacing w:val="43"/>
          <w:sz w:val="24"/>
          <w:szCs w:val="24"/>
          <w:lang w:eastAsia="pl-PL"/>
        </w:rPr>
        <w:t xml:space="preserve"> </w:t>
      </w:r>
      <w:r w:rsidRPr="00582A27">
        <w:rPr>
          <w:rFonts w:ascii="Arial" w:eastAsia="Times New Roman" w:hAnsi="Arial" w:cs="Arial"/>
          <w:sz w:val="24"/>
          <w:szCs w:val="24"/>
          <w:lang w:eastAsia="pl-PL"/>
        </w:rPr>
        <w:t>Muszyna</w:t>
      </w:r>
    </w:p>
    <w:p w14:paraId="183FF2E0" w14:textId="77777777" w:rsidR="00B941D3" w:rsidRPr="00582A27" w:rsidRDefault="00B941D3" w:rsidP="00582A27">
      <w:pPr>
        <w:spacing w:after="0" w:line="276" w:lineRule="auto"/>
        <w:jc w:val="both"/>
        <w:rPr>
          <w:rFonts w:ascii="Arial" w:eastAsia="Times New Roman" w:hAnsi="Arial" w:cs="Arial"/>
          <w:sz w:val="24"/>
          <w:szCs w:val="24"/>
          <w:lang w:eastAsia="pl-PL"/>
        </w:rPr>
      </w:pPr>
    </w:p>
    <w:p w14:paraId="752BA204" w14:textId="77777777" w:rsidR="005215DC" w:rsidRPr="00582A27" w:rsidRDefault="00B941D3" w:rsidP="00582A27">
      <w:pPr>
        <w:spacing w:after="0" w:line="276" w:lineRule="auto"/>
        <w:jc w:val="both"/>
        <w:rPr>
          <w:rFonts w:ascii="Arial" w:eastAsia="Times New Roman" w:hAnsi="Arial" w:cs="Arial"/>
          <w:sz w:val="24"/>
          <w:szCs w:val="24"/>
          <w:lang w:eastAsia="pl-PL"/>
        </w:rPr>
      </w:pPr>
      <w:r w:rsidRPr="00582A27">
        <w:rPr>
          <w:rFonts w:ascii="Arial" w:hAnsi="Arial" w:cs="Arial"/>
          <w:sz w:val="24"/>
          <w:szCs w:val="24"/>
        </w:rPr>
        <w:t xml:space="preserve">Postępowanie prowadzone w trybie: </w:t>
      </w:r>
    </w:p>
    <w:p w14:paraId="6FADF005" w14:textId="6B03F015" w:rsidR="00B941D3" w:rsidRPr="00582A27" w:rsidRDefault="005215DC" w:rsidP="00582A27">
      <w:pPr>
        <w:spacing w:after="0" w:line="276" w:lineRule="auto"/>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T</w:t>
      </w:r>
      <w:r w:rsidR="00B941D3" w:rsidRPr="00582A27">
        <w:rPr>
          <w:rFonts w:ascii="Arial" w:eastAsia="Times New Roman" w:hAnsi="Arial" w:cs="Arial"/>
          <w:sz w:val="24"/>
          <w:szCs w:val="24"/>
          <w:lang w:eastAsia="pl-PL"/>
        </w:rPr>
        <w:t>ryb podstawowy bez negocjacji – art.</w:t>
      </w:r>
      <w:r w:rsidR="00683E45" w:rsidRPr="00582A27">
        <w:rPr>
          <w:rFonts w:ascii="Arial" w:eastAsia="Times New Roman" w:hAnsi="Arial" w:cs="Arial"/>
          <w:sz w:val="24"/>
          <w:szCs w:val="24"/>
          <w:lang w:eastAsia="pl-PL"/>
        </w:rPr>
        <w:t xml:space="preserve"> </w:t>
      </w:r>
      <w:r w:rsidR="00B941D3" w:rsidRPr="00582A27">
        <w:rPr>
          <w:rFonts w:ascii="Arial" w:eastAsia="Times New Roman" w:hAnsi="Arial" w:cs="Arial"/>
          <w:sz w:val="24"/>
          <w:szCs w:val="24"/>
          <w:lang w:eastAsia="pl-PL"/>
        </w:rPr>
        <w:t>275 pkt 1 ustawy p</w:t>
      </w:r>
      <w:r w:rsidRPr="00582A27">
        <w:rPr>
          <w:rFonts w:ascii="Arial" w:eastAsia="Times New Roman" w:hAnsi="Arial" w:cs="Arial"/>
          <w:sz w:val="24"/>
          <w:szCs w:val="24"/>
          <w:lang w:eastAsia="pl-PL"/>
        </w:rPr>
        <w:t>z</w:t>
      </w:r>
      <w:r w:rsidR="00B941D3" w:rsidRPr="00582A27">
        <w:rPr>
          <w:rFonts w:ascii="Arial" w:eastAsia="Times New Roman" w:hAnsi="Arial" w:cs="Arial"/>
          <w:sz w:val="24"/>
          <w:szCs w:val="24"/>
          <w:lang w:eastAsia="pl-PL"/>
        </w:rPr>
        <w:t>p</w:t>
      </w:r>
    </w:p>
    <w:p w14:paraId="0A925014" w14:textId="77777777" w:rsidR="00192EF1" w:rsidRPr="00582A27" w:rsidRDefault="00192EF1" w:rsidP="00582A27">
      <w:pPr>
        <w:spacing w:after="0" w:line="276" w:lineRule="auto"/>
        <w:jc w:val="both"/>
        <w:rPr>
          <w:rFonts w:ascii="Arial" w:eastAsia="Times New Roman" w:hAnsi="Arial" w:cs="Arial"/>
          <w:sz w:val="24"/>
          <w:szCs w:val="24"/>
          <w:lang w:eastAsia="pl-PL"/>
        </w:rPr>
      </w:pPr>
    </w:p>
    <w:p w14:paraId="512D1204" w14:textId="14827CE5" w:rsidR="00B44015" w:rsidRPr="00582A27" w:rsidRDefault="00B941D3" w:rsidP="00582A27">
      <w:pPr>
        <w:spacing w:after="0" w:line="276" w:lineRule="auto"/>
        <w:jc w:val="both"/>
        <w:rPr>
          <w:rFonts w:ascii="Arial" w:eastAsia="Times New Roman" w:hAnsi="Arial" w:cs="Arial"/>
          <w:b/>
          <w:bCs/>
          <w:sz w:val="24"/>
          <w:szCs w:val="24"/>
          <w:lang w:eastAsia="pl-PL"/>
        </w:rPr>
      </w:pPr>
      <w:r w:rsidRPr="00582A27">
        <w:rPr>
          <w:rFonts w:ascii="Arial" w:eastAsia="Times New Roman" w:hAnsi="Arial" w:cs="Arial"/>
          <w:sz w:val="24"/>
          <w:szCs w:val="24"/>
          <w:lang w:eastAsia="pl-PL"/>
        </w:rPr>
        <w:t xml:space="preserve">Nazwa zamówienia: </w:t>
      </w:r>
      <w:bookmarkStart w:id="0" w:name="_Hlk134605684"/>
      <w:r w:rsidR="00B04785" w:rsidRPr="00582A27">
        <w:rPr>
          <w:rFonts w:ascii="Arial" w:eastAsia="Times New Roman" w:hAnsi="Arial" w:cs="Arial"/>
          <w:b/>
          <w:bCs/>
          <w:sz w:val="24"/>
          <w:szCs w:val="24"/>
          <w:lang w:eastAsia="pl-PL"/>
        </w:rPr>
        <w:t>Kompleksowe odpłatne pełnienie obowiązków inspektora nadzoru inwestorskiego podczas realizacji inwestycji pn.: „Remont drogi gminnej nr 292916K w km od 0+000 do 0+340 w miejscowości Powroźnik, gmina Muszyna”</w:t>
      </w:r>
      <w:r w:rsidR="00027A30" w:rsidRPr="00582A27">
        <w:rPr>
          <w:rFonts w:ascii="Arial" w:eastAsia="Times New Roman" w:hAnsi="Arial" w:cs="Arial"/>
          <w:b/>
          <w:bCs/>
          <w:sz w:val="24"/>
          <w:szCs w:val="24"/>
          <w:lang w:eastAsia="pl-PL"/>
        </w:rPr>
        <w:t>.</w:t>
      </w:r>
    </w:p>
    <w:bookmarkEnd w:id="0"/>
    <w:p w14:paraId="0FE40905" w14:textId="77777777" w:rsidR="00A74DC5" w:rsidRPr="00582A27" w:rsidRDefault="00A74DC5" w:rsidP="00582A27">
      <w:pPr>
        <w:spacing w:after="0" w:line="276" w:lineRule="auto"/>
        <w:jc w:val="both"/>
        <w:rPr>
          <w:rFonts w:ascii="Arial" w:eastAsia="Times New Roman" w:hAnsi="Arial" w:cs="Arial"/>
          <w:b/>
          <w:iCs/>
          <w:sz w:val="24"/>
          <w:szCs w:val="24"/>
          <w:lang w:eastAsia="pl-PL"/>
        </w:rPr>
      </w:pPr>
    </w:p>
    <w:p w14:paraId="2B92F534" w14:textId="27171377" w:rsidR="00B941D3" w:rsidRPr="00582A27" w:rsidRDefault="00B941D3" w:rsidP="00582A27">
      <w:pPr>
        <w:spacing w:after="0" w:line="276" w:lineRule="auto"/>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 xml:space="preserve">Rodzaj zamówienia: </w:t>
      </w:r>
      <w:r w:rsidR="005A2351" w:rsidRPr="00582A27">
        <w:rPr>
          <w:rFonts w:ascii="Arial" w:eastAsia="Times New Roman" w:hAnsi="Arial" w:cs="Arial"/>
          <w:sz w:val="24"/>
          <w:szCs w:val="24"/>
          <w:lang w:eastAsia="pl-PL"/>
        </w:rPr>
        <w:t>Usługa</w:t>
      </w:r>
    </w:p>
    <w:p w14:paraId="2B681A9C" w14:textId="77777777" w:rsidR="00B941D3" w:rsidRPr="00582A27" w:rsidRDefault="00B941D3" w:rsidP="00582A27">
      <w:pPr>
        <w:spacing w:after="0" w:line="276" w:lineRule="auto"/>
        <w:jc w:val="both"/>
        <w:rPr>
          <w:rFonts w:ascii="Arial" w:eastAsia="Times New Roman" w:hAnsi="Arial" w:cs="Arial"/>
          <w:sz w:val="24"/>
          <w:szCs w:val="24"/>
          <w:lang w:eastAsia="pl-PL"/>
        </w:rPr>
      </w:pPr>
    </w:p>
    <w:p w14:paraId="471661E3" w14:textId="77777777" w:rsidR="001E7B61" w:rsidRDefault="001E7B61" w:rsidP="00582A27">
      <w:pPr>
        <w:spacing w:after="0" w:line="276" w:lineRule="auto"/>
        <w:jc w:val="both"/>
        <w:rPr>
          <w:rFonts w:ascii="Arial" w:eastAsia="Times New Roman" w:hAnsi="Arial" w:cs="Arial"/>
          <w:sz w:val="24"/>
          <w:szCs w:val="24"/>
          <w:lang w:eastAsia="pl-PL"/>
        </w:rPr>
      </w:pPr>
    </w:p>
    <w:p w14:paraId="059FE734" w14:textId="7662CB18" w:rsidR="00B941D3" w:rsidRPr="00582A27" w:rsidRDefault="00B941D3" w:rsidP="00582A27">
      <w:pPr>
        <w:spacing w:after="0" w:line="276" w:lineRule="auto"/>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Data publikacji ogłoszenia o zamówieniu w Biuletynie Zamówień Publicznych:</w:t>
      </w:r>
      <w:r w:rsidR="00443238" w:rsidRPr="00582A27">
        <w:rPr>
          <w:rFonts w:ascii="Arial" w:eastAsia="Times New Roman" w:hAnsi="Arial" w:cs="Arial"/>
          <w:sz w:val="24"/>
          <w:szCs w:val="24"/>
          <w:lang w:eastAsia="pl-PL"/>
        </w:rPr>
        <w:t xml:space="preserve"> </w:t>
      </w:r>
      <w:bookmarkStart w:id="1" w:name="_Hlk134690633"/>
      <w:r w:rsidR="00B04785" w:rsidRPr="00582A27">
        <w:rPr>
          <w:rFonts w:ascii="Arial" w:eastAsia="Times New Roman" w:hAnsi="Arial" w:cs="Arial"/>
          <w:sz w:val="24"/>
          <w:szCs w:val="24"/>
          <w:lang w:eastAsia="pl-PL"/>
        </w:rPr>
        <w:t>02</w:t>
      </w:r>
      <w:r w:rsidR="00BD3384" w:rsidRPr="00582A27">
        <w:rPr>
          <w:rFonts w:ascii="Arial" w:eastAsia="Times New Roman" w:hAnsi="Arial" w:cs="Arial"/>
          <w:sz w:val="24"/>
          <w:szCs w:val="24"/>
          <w:lang w:eastAsia="pl-PL"/>
        </w:rPr>
        <w:t>.</w:t>
      </w:r>
      <w:r w:rsidR="00B04785" w:rsidRPr="00582A27">
        <w:rPr>
          <w:rFonts w:ascii="Arial" w:eastAsia="Times New Roman" w:hAnsi="Arial" w:cs="Arial"/>
          <w:sz w:val="24"/>
          <w:szCs w:val="24"/>
          <w:lang w:eastAsia="pl-PL"/>
        </w:rPr>
        <w:t>11</w:t>
      </w:r>
      <w:r w:rsidR="00BD3384" w:rsidRPr="00582A27">
        <w:rPr>
          <w:rFonts w:ascii="Arial" w:eastAsia="Times New Roman" w:hAnsi="Arial" w:cs="Arial"/>
          <w:sz w:val="24"/>
          <w:szCs w:val="24"/>
          <w:lang w:eastAsia="pl-PL"/>
        </w:rPr>
        <w:t>.2023 r.</w:t>
      </w:r>
      <w:r w:rsidR="00BD3384" w:rsidRPr="00582A27">
        <w:rPr>
          <w:rFonts w:ascii="Arial" w:eastAsia="Times New Roman" w:hAnsi="Arial" w:cs="Arial"/>
          <w:strike/>
          <w:sz w:val="24"/>
          <w:szCs w:val="24"/>
          <w:lang w:eastAsia="pl-PL"/>
        </w:rPr>
        <w:t xml:space="preserve"> </w:t>
      </w:r>
    </w:p>
    <w:bookmarkEnd w:id="1"/>
    <w:p w14:paraId="2D751388" w14:textId="77777777" w:rsidR="00B941D3" w:rsidRPr="00582A27" w:rsidRDefault="00B941D3" w:rsidP="00582A27">
      <w:pPr>
        <w:spacing w:after="0" w:line="276" w:lineRule="auto"/>
        <w:jc w:val="both"/>
        <w:rPr>
          <w:rFonts w:ascii="Arial" w:eastAsia="Times New Roman" w:hAnsi="Arial" w:cs="Arial"/>
          <w:sz w:val="24"/>
          <w:szCs w:val="24"/>
          <w:lang w:eastAsia="pl-PL"/>
        </w:rPr>
      </w:pPr>
    </w:p>
    <w:p w14:paraId="74FC0485" w14:textId="3CD79A6D" w:rsidR="00B941D3" w:rsidRPr="00582A27" w:rsidRDefault="00B941D3" w:rsidP="00582A27">
      <w:pPr>
        <w:spacing w:after="0" w:line="276" w:lineRule="auto"/>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 xml:space="preserve">Adres strony internetowej prowadzonego postępowania, na której udostępniano SWZ oraz na której udostępniane będą zmiany i wyjaśnienia treści SWZ oraz inne dokumenty zamówienia bezpośrednio związane z postępowaniem o udzielenie zamówienia: </w:t>
      </w:r>
      <w:hyperlink r:id="rId8" w:history="1">
        <w:r w:rsidRPr="00582A27">
          <w:rPr>
            <w:rFonts w:ascii="Arial" w:eastAsia="Times New Roman" w:hAnsi="Arial" w:cs="Arial"/>
            <w:sz w:val="24"/>
            <w:szCs w:val="24"/>
            <w:lang w:eastAsia="pl-PL"/>
          </w:rPr>
          <w:t>https://platformazakupowa.pl/pn/muszyna</w:t>
        </w:r>
      </w:hyperlink>
    </w:p>
    <w:p w14:paraId="2F2E9B78" w14:textId="77777777" w:rsidR="00B941D3" w:rsidRPr="00582A27" w:rsidRDefault="00B941D3" w:rsidP="00582A27">
      <w:pPr>
        <w:spacing w:after="0" w:line="276" w:lineRule="auto"/>
        <w:jc w:val="both"/>
        <w:rPr>
          <w:rFonts w:ascii="Arial" w:eastAsia="Times New Roman" w:hAnsi="Arial" w:cs="Arial"/>
          <w:sz w:val="24"/>
          <w:szCs w:val="24"/>
          <w:lang w:eastAsia="pl-PL"/>
        </w:rPr>
      </w:pPr>
    </w:p>
    <w:p w14:paraId="1E1FF3D5" w14:textId="77777777" w:rsidR="00BD3384" w:rsidRPr="00582A27" w:rsidRDefault="00BD3384" w:rsidP="00582A27">
      <w:pPr>
        <w:spacing w:after="0" w:line="276" w:lineRule="auto"/>
        <w:jc w:val="both"/>
        <w:rPr>
          <w:rFonts w:ascii="Arial" w:eastAsia="Times New Roman" w:hAnsi="Arial" w:cs="Arial"/>
          <w:sz w:val="24"/>
          <w:szCs w:val="24"/>
          <w:lang w:eastAsia="pl-PL"/>
        </w:rPr>
      </w:pPr>
    </w:p>
    <w:p w14:paraId="492DA013" w14:textId="77777777" w:rsidR="001E7B61" w:rsidRDefault="001E7B61" w:rsidP="00582A27">
      <w:pPr>
        <w:spacing w:after="0" w:line="276" w:lineRule="auto"/>
        <w:jc w:val="both"/>
        <w:rPr>
          <w:rFonts w:ascii="Arial" w:eastAsia="Times New Roman" w:hAnsi="Arial" w:cs="Arial"/>
          <w:color w:val="000000" w:themeColor="text1"/>
          <w:sz w:val="24"/>
          <w:szCs w:val="24"/>
          <w:lang w:eastAsia="pl-PL"/>
        </w:rPr>
      </w:pPr>
    </w:p>
    <w:p w14:paraId="332E893E" w14:textId="156119F6" w:rsidR="00B44015" w:rsidRPr="00582A27" w:rsidRDefault="00B941D3"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 xml:space="preserve">Zatwierdził: </w:t>
      </w:r>
    </w:p>
    <w:p w14:paraId="47605D6D" w14:textId="36A4665B" w:rsidR="00B941D3" w:rsidRPr="00582A27" w:rsidRDefault="00B04785"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dr Jan Golba</w:t>
      </w:r>
    </w:p>
    <w:p w14:paraId="7655C3FF" w14:textId="268DC04C" w:rsidR="00B04785" w:rsidRPr="00582A27" w:rsidRDefault="00B04785"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Burmistrz MiGU Muszyna</w:t>
      </w:r>
    </w:p>
    <w:p w14:paraId="2F13C489" w14:textId="2686D996" w:rsidR="00943525" w:rsidRPr="00582A27" w:rsidRDefault="00943525"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(podpis elektroniczny)</w:t>
      </w:r>
    </w:p>
    <w:p w14:paraId="7807F087" w14:textId="480F9433" w:rsidR="00225CB2" w:rsidRPr="00582A27" w:rsidRDefault="00225CB2" w:rsidP="00582A27">
      <w:pPr>
        <w:spacing w:after="0" w:line="276" w:lineRule="auto"/>
        <w:jc w:val="both"/>
        <w:rPr>
          <w:rFonts w:ascii="Arial" w:eastAsia="Times New Roman" w:hAnsi="Arial" w:cs="Arial"/>
          <w:color w:val="000000" w:themeColor="text1"/>
          <w:sz w:val="24"/>
          <w:szCs w:val="24"/>
          <w:lang w:eastAsia="pl-PL"/>
        </w:rPr>
      </w:pPr>
    </w:p>
    <w:p w14:paraId="18B551F4" w14:textId="77777777" w:rsidR="00412172" w:rsidRPr="00582A27" w:rsidRDefault="00412172" w:rsidP="00582A27">
      <w:pPr>
        <w:spacing w:after="0" w:line="276" w:lineRule="auto"/>
        <w:jc w:val="both"/>
        <w:rPr>
          <w:rFonts w:ascii="Arial" w:eastAsia="Times New Roman" w:hAnsi="Arial" w:cs="Arial"/>
          <w:color w:val="000000" w:themeColor="text1"/>
          <w:sz w:val="24"/>
          <w:szCs w:val="24"/>
          <w:lang w:eastAsia="pl-PL"/>
        </w:rPr>
      </w:pPr>
    </w:p>
    <w:p w14:paraId="7EAA79E6" w14:textId="77777777" w:rsidR="00BD3384" w:rsidRPr="00582A27" w:rsidRDefault="00BD3384" w:rsidP="00582A27">
      <w:pPr>
        <w:spacing w:after="0" w:line="276" w:lineRule="auto"/>
        <w:jc w:val="both"/>
        <w:rPr>
          <w:rFonts w:ascii="Arial" w:eastAsia="Times New Roman" w:hAnsi="Arial" w:cs="Arial"/>
          <w:color w:val="000000" w:themeColor="text1"/>
          <w:sz w:val="24"/>
          <w:szCs w:val="24"/>
          <w:lang w:eastAsia="pl-PL"/>
        </w:rPr>
      </w:pPr>
    </w:p>
    <w:p w14:paraId="1C152DAD" w14:textId="77777777" w:rsidR="00BD3384" w:rsidRPr="00582A27" w:rsidRDefault="00BD3384" w:rsidP="00582A27">
      <w:pPr>
        <w:spacing w:after="0" w:line="276" w:lineRule="auto"/>
        <w:jc w:val="both"/>
        <w:rPr>
          <w:rFonts w:ascii="Arial" w:eastAsia="Times New Roman" w:hAnsi="Arial" w:cs="Arial"/>
          <w:sz w:val="24"/>
          <w:szCs w:val="24"/>
          <w:lang w:eastAsia="pl-PL"/>
        </w:rPr>
      </w:pPr>
    </w:p>
    <w:p w14:paraId="77B4A00F" w14:textId="77777777" w:rsidR="00BD3384" w:rsidRPr="00582A27" w:rsidRDefault="00BD3384" w:rsidP="00582A27">
      <w:pPr>
        <w:spacing w:after="0" w:line="276" w:lineRule="auto"/>
        <w:jc w:val="both"/>
        <w:rPr>
          <w:rFonts w:ascii="Arial" w:eastAsia="Times New Roman" w:hAnsi="Arial" w:cs="Arial"/>
          <w:sz w:val="24"/>
          <w:szCs w:val="24"/>
          <w:lang w:eastAsia="pl-PL"/>
        </w:rPr>
      </w:pPr>
    </w:p>
    <w:p w14:paraId="6A79D5B9" w14:textId="77777777" w:rsidR="00BD3384" w:rsidRPr="00582A27" w:rsidRDefault="00BD3384" w:rsidP="00582A27">
      <w:pPr>
        <w:spacing w:after="0" w:line="276" w:lineRule="auto"/>
        <w:jc w:val="both"/>
        <w:rPr>
          <w:rFonts w:ascii="Arial" w:eastAsia="Times New Roman" w:hAnsi="Arial" w:cs="Arial"/>
          <w:sz w:val="24"/>
          <w:szCs w:val="24"/>
          <w:lang w:eastAsia="pl-PL"/>
        </w:rPr>
      </w:pPr>
    </w:p>
    <w:p w14:paraId="7813C4AC" w14:textId="77777777" w:rsidR="00BD3384" w:rsidRPr="00582A27" w:rsidRDefault="00BD3384" w:rsidP="00582A27">
      <w:pPr>
        <w:spacing w:after="0" w:line="276" w:lineRule="auto"/>
        <w:jc w:val="both"/>
        <w:rPr>
          <w:rFonts w:ascii="Arial" w:eastAsia="Times New Roman" w:hAnsi="Arial" w:cs="Arial"/>
          <w:sz w:val="24"/>
          <w:szCs w:val="24"/>
          <w:lang w:eastAsia="pl-PL"/>
        </w:rPr>
      </w:pPr>
    </w:p>
    <w:p w14:paraId="52927DDD" w14:textId="77777777" w:rsidR="00BD3384" w:rsidRPr="00582A27" w:rsidRDefault="00BD3384" w:rsidP="00582A27">
      <w:pPr>
        <w:spacing w:after="0" w:line="276" w:lineRule="auto"/>
        <w:jc w:val="both"/>
        <w:rPr>
          <w:rFonts w:ascii="Arial" w:eastAsia="Times New Roman" w:hAnsi="Arial" w:cs="Arial"/>
          <w:sz w:val="24"/>
          <w:szCs w:val="24"/>
          <w:lang w:eastAsia="pl-PL"/>
        </w:rPr>
      </w:pPr>
    </w:p>
    <w:p w14:paraId="0AB407E1" w14:textId="77777777" w:rsidR="00BD3384" w:rsidRPr="00582A27" w:rsidRDefault="00BD3384" w:rsidP="00582A27">
      <w:pPr>
        <w:spacing w:after="0" w:line="276" w:lineRule="auto"/>
        <w:jc w:val="both"/>
        <w:rPr>
          <w:rFonts w:ascii="Arial" w:eastAsia="Times New Roman" w:hAnsi="Arial" w:cs="Arial"/>
          <w:sz w:val="24"/>
          <w:szCs w:val="24"/>
          <w:lang w:eastAsia="pl-PL"/>
        </w:rPr>
      </w:pPr>
    </w:p>
    <w:p w14:paraId="69E23BEF" w14:textId="77777777" w:rsidR="00BD3384" w:rsidRPr="00582A27" w:rsidRDefault="00BD3384" w:rsidP="00582A27">
      <w:pPr>
        <w:spacing w:after="0" w:line="276" w:lineRule="auto"/>
        <w:jc w:val="both"/>
        <w:rPr>
          <w:rFonts w:ascii="Arial" w:eastAsia="Times New Roman" w:hAnsi="Arial" w:cs="Arial"/>
          <w:sz w:val="24"/>
          <w:szCs w:val="24"/>
          <w:lang w:eastAsia="pl-PL"/>
        </w:rPr>
      </w:pPr>
    </w:p>
    <w:p w14:paraId="63CEEE74" w14:textId="77777777" w:rsidR="00BD3384" w:rsidRPr="00582A27" w:rsidRDefault="00BD3384" w:rsidP="00582A27">
      <w:pPr>
        <w:spacing w:after="0" w:line="276" w:lineRule="auto"/>
        <w:jc w:val="both"/>
        <w:rPr>
          <w:rFonts w:ascii="Arial" w:eastAsia="Times New Roman" w:hAnsi="Arial" w:cs="Arial"/>
          <w:sz w:val="24"/>
          <w:szCs w:val="24"/>
          <w:lang w:eastAsia="pl-PL"/>
        </w:rPr>
      </w:pPr>
    </w:p>
    <w:p w14:paraId="0E376E06" w14:textId="77777777" w:rsidR="00BD3384" w:rsidRPr="00582A27" w:rsidRDefault="00BD3384" w:rsidP="00582A27">
      <w:pPr>
        <w:spacing w:after="0" w:line="276" w:lineRule="auto"/>
        <w:jc w:val="both"/>
        <w:rPr>
          <w:rFonts w:ascii="Arial" w:eastAsia="Times New Roman" w:hAnsi="Arial" w:cs="Arial"/>
          <w:sz w:val="24"/>
          <w:szCs w:val="24"/>
          <w:lang w:eastAsia="pl-PL"/>
        </w:rPr>
      </w:pPr>
    </w:p>
    <w:p w14:paraId="2133D19D" w14:textId="73151474" w:rsidR="00B941D3" w:rsidRPr="00582A27" w:rsidRDefault="00B941D3" w:rsidP="00582A27">
      <w:pPr>
        <w:spacing w:after="0" w:line="276" w:lineRule="auto"/>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Muszyna, dnia</w:t>
      </w:r>
      <w:r w:rsidR="00443238" w:rsidRPr="00582A27">
        <w:rPr>
          <w:rFonts w:ascii="Arial" w:eastAsia="Times New Roman" w:hAnsi="Arial" w:cs="Arial"/>
          <w:sz w:val="24"/>
          <w:szCs w:val="24"/>
          <w:lang w:eastAsia="pl-PL"/>
        </w:rPr>
        <w:t xml:space="preserve"> </w:t>
      </w:r>
      <w:r w:rsidR="00B04785" w:rsidRPr="00582A27">
        <w:rPr>
          <w:rFonts w:ascii="Arial" w:eastAsia="Times New Roman" w:hAnsi="Arial" w:cs="Arial"/>
          <w:sz w:val="24"/>
          <w:szCs w:val="24"/>
          <w:lang w:eastAsia="pl-PL"/>
        </w:rPr>
        <w:t>02</w:t>
      </w:r>
      <w:r w:rsidR="00BD3384" w:rsidRPr="00582A27">
        <w:rPr>
          <w:rFonts w:ascii="Arial" w:eastAsia="Times New Roman" w:hAnsi="Arial" w:cs="Arial"/>
          <w:sz w:val="24"/>
          <w:szCs w:val="24"/>
          <w:lang w:eastAsia="pl-PL"/>
        </w:rPr>
        <w:t>.</w:t>
      </w:r>
      <w:r w:rsidR="00B04785" w:rsidRPr="00582A27">
        <w:rPr>
          <w:rFonts w:ascii="Arial" w:eastAsia="Times New Roman" w:hAnsi="Arial" w:cs="Arial"/>
          <w:sz w:val="24"/>
          <w:szCs w:val="24"/>
          <w:lang w:eastAsia="pl-PL"/>
        </w:rPr>
        <w:t>11</w:t>
      </w:r>
      <w:r w:rsidR="00BD3384" w:rsidRPr="00582A27">
        <w:rPr>
          <w:rFonts w:ascii="Arial" w:eastAsia="Times New Roman" w:hAnsi="Arial" w:cs="Arial"/>
          <w:sz w:val="24"/>
          <w:szCs w:val="24"/>
          <w:lang w:eastAsia="pl-PL"/>
        </w:rPr>
        <w:t>.2023 r.</w:t>
      </w:r>
    </w:p>
    <w:p w14:paraId="33C076B4" w14:textId="7C62B990" w:rsidR="00850836" w:rsidRPr="00582A27" w:rsidRDefault="00B941D3" w:rsidP="00582A27">
      <w:pPr>
        <w:spacing w:after="0" w:line="276" w:lineRule="auto"/>
        <w:jc w:val="both"/>
        <w:rPr>
          <w:rFonts w:ascii="Arial" w:hAnsi="Arial" w:cs="Arial"/>
          <w:b/>
          <w:bCs/>
          <w:sz w:val="24"/>
          <w:szCs w:val="24"/>
        </w:rPr>
      </w:pPr>
      <w:r w:rsidRPr="00582A27">
        <w:rPr>
          <w:rFonts w:ascii="Arial" w:eastAsia="Times New Roman" w:hAnsi="Arial" w:cs="Arial"/>
          <w:sz w:val="24"/>
          <w:szCs w:val="24"/>
          <w:lang w:eastAsia="pl-PL"/>
        </w:rPr>
        <w:br w:type="column"/>
      </w:r>
      <w:bookmarkStart w:id="2" w:name="_Toc85447083"/>
      <w:r w:rsidR="00634A6C" w:rsidRPr="00582A27">
        <w:rPr>
          <w:rFonts w:ascii="Arial" w:hAnsi="Arial" w:cs="Arial"/>
          <w:b/>
          <w:bCs/>
          <w:sz w:val="24"/>
          <w:szCs w:val="24"/>
        </w:rPr>
        <w:lastRenderedPageBreak/>
        <w:t>Rozdział I</w:t>
      </w:r>
      <w:r w:rsidR="00EF528E" w:rsidRPr="00582A27">
        <w:rPr>
          <w:rFonts w:ascii="Arial" w:hAnsi="Arial" w:cs="Arial"/>
          <w:b/>
          <w:bCs/>
          <w:sz w:val="24"/>
          <w:szCs w:val="24"/>
        </w:rPr>
        <w:t xml:space="preserve"> </w:t>
      </w:r>
      <w:r w:rsidR="00931729" w:rsidRPr="00582A27">
        <w:rPr>
          <w:rFonts w:ascii="Arial" w:hAnsi="Arial" w:cs="Arial"/>
          <w:b/>
          <w:bCs/>
          <w:sz w:val="24"/>
          <w:szCs w:val="24"/>
        </w:rPr>
        <w:t>Obligatoryjne postanowienia SWZ</w:t>
      </w:r>
      <w:bookmarkEnd w:id="2"/>
    </w:p>
    <w:p w14:paraId="0E62A49A" w14:textId="18623C7E" w:rsidR="00634A6C" w:rsidRPr="00582A27" w:rsidRDefault="00634A6C" w:rsidP="00582A27">
      <w:pPr>
        <w:pStyle w:val="Nagwek2"/>
        <w:numPr>
          <w:ilvl w:val="0"/>
          <w:numId w:val="41"/>
        </w:numPr>
        <w:spacing w:before="0" w:line="276" w:lineRule="auto"/>
        <w:ind w:left="284"/>
        <w:jc w:val="both"/>
        <w:rPr>
          <w:rFonts w:ascii="Arial" w:hAnsi="Arial" w:cs="Arial"/>
          <w:color w:val="auto"/>
          <w:sz w:val="24"/>
          <w:szCs w:val="24"/>
        </w:rPr>
      </w:pPr>
      <w:bookmarkStart w:id="3" w:name="_Toc85447084"/>
      <w:r w:rsidRPr="00582A27">
        <w:rPr>
          <w:rFonts w:ascii="Arial" w:hAnsi="Arial" w:cs="Arial"/>
          <w:color w:val="auto"/>
          <w:sz w:val="24"/>
          <w:szCs w:val="24"/>
        </w:rPr>
        <w:t xml:space="preserve">Nazwa oraz adres </w:t>
      </w:r>
      <w:r w:rsidR="00850836" w:rsidRPr="00582A27">
        <w:rPr>
          <w:rFonts w:ascii="Arial" w:hAnsi="Arial" w:cs="Arial"/>
          <w:color w:val="auto"/>
          <w:sz w:val="24"/>
          <w:szCs w:val="24"/>
        </w:rPr>
        <w:t>Z</w:t>
      </w:r>
      <w:r w:rsidRPr="00582A27">
        <w:rPr>
          <w:rFonts w:ascii="Arial" w:hAnsi="Arial" w:cs="Arial"/>
          <w:color w:val="auto"/>
          <w:sz w:val="24"/>
          <w:szCs w:val="24"/>
        </w:rPr>
        <w:t>amawiającego, numer telefonu, adres poczty elektronicznej oraz strony internetowej prowadzonego postępowania.</w:t>
      </w:r>
      <w:bookmarkEnd w:id="3"/>
    </w:p>
    <w:p w14:paraId="79516BE7" w14:textId="77777777" w:rsidR="00634A6C" w:rsidRPr="00582A27" w:rsidRDefault="00634A6C" w:rsidP="00582A27">
      <w:pPr>
        <w:autoSpaceDE w:val="0"/>
        <w:autoSpaceDN w:val="0"/>
        <w:adjustRightInd w:val="0"/>
        <w:spacing w:after="0" w:line="276" w:lineRule="auto"/>
        <w:ind w:left="284"/>
        <w:jc w:val="both"/>
        <w:rPr>
          <w:rFonts w:ascii="Arial" w:hAnsi="Arial" w:cs="Arial"/>
          <w:sz w:val="24"/>
          <w:szCs w:val="24"/>
        </w:rPr>
      </w:pPr>
      <w:r w:rsidRPr="00582A27">
        <w:rPr>
          <w:rFonts w:ascii="Arial" w:hAnsi="Arial" w:cs="Arial"/>
          <w:sz w:val="24"/>
          <w:szCs w:val="24"/>
        </w:rPr>
        <w:t xml:space="preserve">Zamawiający: Miasto i Gmina Uzdrowiskowa Muszyna, ul. Rynek 31, 33-370 Muszyna. </w:t>
      </w:r>
    </w:p>
    <w:p w14:paraId="3D4B10C4" w14:textId="1CFF7AE1" w:rsidR="00634A6C" w:rsidRPr="00582A27" w:rsidRDefault="00634A6C" w:rsidP="00582A27">
      <w:pPr>
        <w:autoSpaceDE w:val="0"/>
        <w:autoSpaceDN w:val="0"/>
        <w:adjustRightInd w:val="0"/>
        <w:spacing w:after="0" w:line="276" w:lineRule="auto"/>
        <w:ind w:left="284"/>
        <w:jc w:val="both"/>
        <w:rPr>
          <w:rFonts w:ascii="Arial" w:hAnsi="Arial" w:cs="Arial"/>
          <w:sz w:val="24"/>
          <w:szCs w:val="24"/>
        </w:rPr>
      </w:pPr>
      <w:r w:rsidRPr="00582A27">
        <w:rPr>
          <w:rFonts w:ascii="Arial" w:hAnsi="Arial" w:cs="Arial"/>
          <w:sz w:val="24"/>
          <w:szCs w:val="24"/>
        </w:rPr>
        <w:t>Sprawę prowadzi: Referat Spraw Obywatelskich i Urzędu Stanu Cywilnego, ul.</w:t>
      </w:r>
      <w:r w:rsidR="00246074" w:rsidRPr="00582A27">
        <w:rPr>
          <w:rFonts w:ascii="Arial" w:hAnsi="Arial" w:cs="Arial"/>
          <w:sz w:val="24"/>
          <w:szCs w:val="24"/>
        </w:rPr>
        <w:t> </w:t>
      </w:r>
      <w:r w:rsidRPr="00582A27">
        <w:rPr>
          <w:rFonts w:ascii="Arial" w:hAnsi="Arial" w:cs="Arial"/>
          <w:sz w:val="24"/>
          <w:szCs w:val="24"/>
        </w:rPr>
        <w:t>Rynek 31</w:t>
      </w:r>
      <w:r w:rsidR="00316A8E" w:rsidRPr="00582A27">
        <w:rPr>
          <w:rFonts w:ascii="Arial" w:hAnsi="Arial" w:cs="Arial"/>
          <w:sz w:val="24"/>
          <w:szCs w:val="24"/>
        </w:rPr>
        <w:t>,</w:t>
      </w:r>
      <w:r w:rsidRPr="00582A27">
        <w:rPr>
          <w:rFonts w:ascii="Arial" w:hAnsi="Arial" w:cs="Arial"/>
          <w:sz w:val="24"/>
          <w:szCs w:val="24"/>
        </w:rPr>
        <w:t xml:space="preserve"> 33-370 Muszyna, pokój nr 27. </w:t>
      </w:r>
    </w:p>
    <w:p w14:paraId="03CF1110" w14:textId="40B95F4C" w:rsidR="00634A6C" w:rsidRPr="00582A27" w:rsidRDefault="00634A6C" w:rsidP="00582A27">
      <w:pPr>
        <w:autoSpaceDE w:val="0"/>
        <w:autoSpaceDN w:val="0"/>
        <w:adjustRightInd w:val="0"/>
        <w:spacing w:after="0" w:line="276" w:lineRule="auto"/>
        <w:ind w:left="284"/>
        <w:jc w:val="both"/>
        <w:rPr>
          <w:rFonts w:ascii="Arial" w:hAnsi="Arial" w:cs="Arial"/>
          <w:sz w:val="24"/>
          <w:szCs w:val="24"/>
        </w:rPr>
      </w:pPr>
      <w:r w:rsidRPr="00582A27">
        <w:rPr>
          <w:rFonts w:ascii="Arial" w:hAnsi="Arial" w:cs="Arial"/>
          <w:sz w:val="24"/>
          <w:szCs w:val="24"/>
        </w:rPr>
        <w:t xml:space="preserve">Telefon: </w:t>
      </w:r>
      <w:r w:rsidR="009C35E6" w:rsidRPr="00582A27">
        <w:rPr>
          <w:rFonts w:ascii="Arial" w:hAnsi="Arial" w:cs="Arial"/>
          <w:sz w:val="24"/>
          <w:szCs w:val="24"/>
        </w:rPr>
        <w:t xml:space="preserve">18 472 59 42, </w:t>
      </w:r>
      <w:r w:rsidRPr="00582A27">
        <w:rPr>
          <w:rFonts w:ascii="Arial" w:hAnsi="Arial" w:cs="Arial"/>
          <w:sz w:val="24"/>
          <w:szCs w:val="24"/>
        </w:rPr>
        <w:t xml:space="preserve">18 472 59 </w:t>
      </w:r>
      <w:r w:rsidR="00797E20" w:rsidRPr="00582A27">
        <w:rPr>
          <w:rFonts w:ascii="Arial" w:hAnsi="Arial" w:cs="Arial"/>
          <w:sz w:val="24"/>
          <w:szCs w:val="24"/>
        </w:rPr>
        <w:t>44</w:t>
      </w:r>
      <w:r w:rsidRPr="00582A27">
        <w:rPr>
          <w:rFonts w:ascii="Arial" w:hAnsi="Arial" w:cs="Arial"/>
          <w:sz w:val="24"/>
          <w:szCs w:val="24"/>
        </w:rPr>
        <w:t xml:space="preserve">. </w:t>
      </w:r>
    </w:p>
    <w:p w14:paraId="39CE4ED5" w14:textId="2F7AB86F" w:rsidR="00634A6C" w:rsidRPr="00582A27" w:rsidRDefault="00634A6C" w:rsidP="00582A27">
      <w:pPr>
        <w:tabs>
          <w:tab w:val="left" w:pos="567"/>
          <w:tab w:val="left" w:pos="1701"/>
          <w:tab w:val="left" w:pos="5670"/>
          <w:tab w:val="left" w:pos="6804"/>
        </w:tabs>
        <w:spacing w:after="0" w:line="276" w:lineRule="auto"/>
        <w:ind w:left="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 xml:space="preserve">Adres e-mail: </w:t>
      </w:r>
      <w:hyperlink r:id="rId9" w:history="1">
        <w:r w:rsidR="009C35E6" w:rsidRPr="00582A27">
          <w:rPr>
            <w:rStyle w:val="Hipercze"/>
            <w:rFonts w:ascii="Arial" w:eastAsia="Times New Roman" w:hAnsi="Arial" w:cs="Arial"/>
            <w:color w:val="auto"/>
            <w:sz w:val="24"/>
            <w:szCs w:val="24"/>
            <w:u w:val="none"/>
            <w:lang w:eastAsia="pl-PL"/>
          </w:rPr>
          <w:t>przetargi@muszyna.pl</w:t>
        </w:r>
      </w:hyperlink>
      <w:r w:rsidR="009C35E6" w:rsidRPr="00582A27">
        <w:rPr>
          <w:rFonts w:ascii="Arial" w:eastAsia="Times New Roman" w:hAnsi="Arial" w:cs="Arial"/>
          <w:sz w:val="24"/>
          <w:szCs w:val="24"/>
          <w:lang w:eastAsia="pl-PL"/>
        </w:rPr>
        <w:t xml:space="preserve">, </w:t>
      </w:r>
      <w:r w:rsidR="00EB34D6" w:rsidRPr="00582A27">
        <w:rPr>
          <w:rFonts w:ascii="Arial" w:eastAsia="Times New Roman" w:hAnsi="Arial" w:cs="Arial"/>
          <w:sz w:val="24"/>
          <w:szCs w:val="24"/>
          <w:lang w:eastAsia="pl-PL"/>
        </w:rPr>
        <w:t>zwietecha@muszyna.pl.</w:t>
      </w:r>
      <w:r w:rsidR="00850836" w:rsidRPr="00582A27">
        <w:rPr>
          <w:rFonts w:ascii="Arial" w:eastAsia="Times New Roman" w:hAnsi="Arial" w:cs="Arial"/>
          <w:sz w:val="24"/>
          <w:szCs w:val="24"/>
          <w:lang w:eastAsia="pl-PL"/>
        </w:rPr>
        <w:t xml:space="preserve"> </w:t>
      </w:r>
    </w:p>
    <w:p w14:paraId="3AB307D0" w14:textId="77777777" w:rsidR="00634A6C" w:rsidRPr="00582A27" w:rsidRDefault="00634A6C" w:rsidP="00582A27">
      <w:pPr>
        <w:tabs>
          <w:tab w:val="left" w:pos="567"/>
          <w:tab w:val="left" w:pos="1701"/>
          <w:tab w:val="left" w:pos="5670"/>
          <w:tab w:val="left" w:pos="6804"/>
        </w:tabs>
        <w:spacing w:after="0" w:line="276" w:lineRule="auto"/>
        <w:ind w:left="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Adres strony internetowej prowadzonego postępowania: wskazano na stronie tytułowej.</w:t>
      </w:r>
    </w:p>
    <w:p w14:paraId="013F8684" w14:textId="77777777" w:rsidR="00634A6C" w:rsidRPr="00582A27" w:rsidRDefault="00634A6C" w:rsidP="00582A27">
      <w:pPr>
        <w:autoSpaceDE w:val="0"/>
        <w:autoSpaceDN w:val="0"/>
        <w:adjustRightInd w:val="0"/>
        <w:spacing w:after="0" w:line="276" w:lineRule="auto"/>
        <w:jc w:val="both"/>
        <w:rPr>
          <w:rFonts w:ascii="Arial" w:hAnsi="Arial" w:cs="Arial"/>
          <w:sz w:val="24"/>
          <w:szCs w:val="24"/>
        </w:rPr>
      </w:pPr>
    </w:p>
    <w:p w14:paraId="3D16D24F" w14:textId="2A18DD2A" w:rsidR="00931729" w:rsidRPr="00582A27" w:rsidRDefault="00634A6C" w:rsidP="00582A27">
      <w:pPr>
        <w:pStyle w:val="Nagwek2"/>
        <w:spacing w:before="0" w:line="276" w:lineRule="auto"/>
        <w:jc w:val="both"/>
        <w:rPr>
          <w:rFonts w:ascii="Arial" w:hAnsi="Arial" w:cs="Arial"/>
          <w:color w:val="auto"/>
          <w:sz w:val="24"/>
          <w:szCs w:val="24"/>
        </w:rPr>
      </w:pPr>
      <w:bookmarkStart w:id="4" w:name="_Toc85447085"/>
      <w:r w:rsidRPr="00582A27">
        <w:rPr>
          <w:rFonts w:ascii="Arial" w:hAnsi="Arial" w:cs="Arial"/>
          <w:color w:val="auto"/>
          <w:sz w:val="24"/>
          <w:szCs w:val="24"/>
        </w:rPr>
        <w:t>2. Tryb udzielenia zamówienia</w:t>
      </w:r>
      <w:r w:rsidR="002806C8" w:rsidRPr="00582A27">
        <w:rPr>
          <w:rFonts w:ascii="Arial" w:hAnsi="Arial" w:cs="Arial"/>
          <w:color w:val="auto"/>
          <w:sz w:val="24"/>
          <w:szCs w:val="24"/>
        </w:rPr>
        <w:t>.</w:t>
      </w:r>
      <w:bookmarkEnd w:id="4"/>
      <w:r w:rsidRPr="00582A27">
        <w:rPr>
          <w:rFonts w:ascii="Arial" w:hAnsi="Arial" w:cs="Arial"/>
          <w:color w:val="auto"/>
          <w:sz w:val="24"/>
          <w:szCs w:val="24"/>
        </w:rPr>
        <w:t xml:space="preserve"> </w:t>
      </w:r>
    </w:p>
    <w:p w14:paraId="07EB097C" w14:textId="6026ACC9" w:rsidR="00931729" w:rsidRPr="00582A27" w:rsidRDefault="00850836" w:rsidP="00582A27">
      <w:pPr>
        <w:pStyle w:val="Akapitzlist"/>
        <w:numPr>
          <w:ilvl w:val="1"/>
          <w:numId w:val="8"/>
        </w:numPr>
        <w:spacing w:line="276" w:lineRule="auto"/>
        <w:ind w:left="357" w:hanging="357"/>
        <w:jc w:val="both"/>
        <w:rPr>
          <w:rFonts w:ascii="Arial" w:hAnsi="Arial" w:cs="Arial"/>
        </w:rPr>
      </w:pPr>
      <w:r w:rsidRPr="00582A27">
        <w:rPr>
          <w:rFonts w:ascii="Arial" w:hAnsi="Arial" w:cs="Arial"/>
        </w:rPr>
        <w:t xml:space="preserve"> </w:t>
      </w:r>
      <w:r w:rsidR="00634A6C" w:rsidRPr="00582A27">
        <w:rPr>
          <w:rFonts w:ascii="Arial" w:hAnsi="Arial" w:cs="Arial"/>
        </w:rPr>
        <w:t>Postępowanie o udzielenie zamówienia publicznego prowadzone jest w trybie podstawowym, na podstawie art. 275 pkt 1 ustawy z dnia 11 września 2019 r. - Prawo zamówień publicznych (</w:t>
      </w:r>
      <w:r w:rsidR="00D93469" w:rsidRPr="00582A27">
        <w:rPr>
          <w:rFonts w:ascii="Arial" w:hAnsi="Arial" w:cs="Arial"/>
        </w:rPr>
        <w:t>t.j</w:t>
      </w:r>
      <w:r w:rsidR="00D73D53" w:rsidRPr="00582A27">
        <w:rPr>
          <w:rFonts w:ascii="Arial" w:hAnsi="Arial" w:cs="Arial"/>
        </w:rPr>
        <w:t>.</w:t>
      </w:r>
      <w:r w:rsidR="00D93469" w:rsidRPr="00582A27">
        <w:rPr>
          <w:rFonts w:ascii="Arial" w:hAnsi="Arial" w:cs="Arial"/>
        </w:rPr>
        <w:t xml:space="preserve"> </w:t>
      </w:r>
      <w:r w:rsidR="00634A6C" w:rsidRPr="00582A27">
        <w:rPr>
          <w:rFonts w:ascii="Arial" w:hAnsi="Arial" w:cs="Arial"/>
        </w:rPr>
        <w:t>Dz. U. z</w:t>
      </w:r>
      <w:r w:rsidR="002806C8" w:rsidRPr="00582A27">
        <w:rPr>
          <w:rFonts w:ascii="Arial" w:hAnsi="Arial" w:cs="Arial"/>
        </w:rPr>
        <w:t xml:space="preserve"> </w:t>
      </w:r>
      <w:r w:rsidR="00D93469" w:rsidRPr="00582A27">
        <w:rPr>
          <w:rFonts w:ascii="Arial" w:hAnsi="Arial" w:cs="Arial"/>
        </w:rPr>
        <w:t>202</w:t>
      </w:r>
      <w:r w:rsidR="00896C52" w:rsidRPr="00582A27">
        <w:rPr>
          <w:rFonts w:ascii="Arial" w:hAnsi="Arial" w:cs="Arial"/>
        </w:rPr>
        <w:t>3</w:t>
      </w:r>
      <w:r w:rsidR="00634A6C" w:rsidRPr="00582A27">
        <w:rPr>
          <w:rFonts w:ascii="Arial" w:hAnsi="Arial" w:cs="Arial"/>
        </w:rPr>
        <w:t xml:space="preserve"> r., poz. </w:t>
      </w:r>
      <w:r w:rsidR="00793106" w:rsidRPr="00582A27">
        <w:rPr>
          <w:rFonts w:ascii="Arial" w:hAnsi="Arial" w:cs="Arial"/>
        </w:rPr>
        <w:t>1</w:t>
      </w:r>
      <w:r w:rsidR="00896C52" w:rsidRPr="00582A27">
        <w:rPr>
          <w:rFonts w:ascii="Arial" w:hAnsi="Arial" w:cs="Arial"/>
        </w:rPr>
        <w:t>605</w:t>
      </w:r>
      <w:r w:rsidR="00B04785" w:rsidRPr="00582A27">
        <w:rPr>
          <w:rFonts w:ascii="Arial" w:hAnsi="Arial" w:cs="Arial"/>
        </w:rPr>
        <w:t xml:space="preserve"> z późn. zm.</w:t>
      </w:r>
      <w:r w:rsidR="00634A6C" w:rsidRPr="00582A27">
        <w:rPr>
          <w:rFonts w:ascii="Arial" w:hAnsi="Arial" w:cs="Arial"/>
        </w:rPr>
        <w:t xml:space="preserve">), zwanej dalej ustawą. </w:t>
      </w:r>
    </w:p>
    <w:p w14:paraId="2AC73676" w14:textId="7B43C31B" w:rsidR="00634A6C" w:rsidRPr="00582A27" w:rsidRDefault="00850836" w:rsidP="00582A27">
      <w:pPr>
        <w:pStyle w:val="Akapitzlist"/>
        <w:numPr>
          <w:ilvl w:val="1"/>
          <w:numId w:val="8"/>
        </w:numPr>
        <w:spacing w:line="276" w:lineRule="auto"/>
        <w:ind w:left="357" w:hanging="357"/>
        <w:jc w:val="both"/>
        <w:rPr>
          <w:rFonts w:ascii="Arial" w:hAnsi="Arial" w:cs="Arial"/>
        </w:rPr>
      </w:pPr>
      <w:r w:rsidRPr="00582A27">
        <w:rPr>
          <w:rFonts w:ascii="Arial" w:hAnsi="Arial" w:cs="Arial"/>
        </w:rPr>
        <w:t xml:space="preserve"> </w:t>
      </w:r>
      <w:r w:rsidR="00634A6C" w:rsidRPr="00582A27">
        <w:rPr>
          <w:rFonts w:ascii="Arial" w:hAnsi="Arial" w:cs="Arial"/>
        </w:rPr>
        <w:t xml:space="preserve">Zamawiający nie przewiduje wyboru najkorzystniejszej oferty z możliwością prowadzenia negocjacji. </w:t>
      </w:r>
    </w:p>
    <w:p w14:paraId="37812309" w14:textId="77777777" w:rsidR="00634A6C" w:rsidRPr="00582A27" w:rsidRDefault="00634A6C" w:rsidP="00582A27">
      <w:pPr>
        <w:tabs>
          <w:tab w:val="left" w:pos="567"/>
          <w:tab w:val="left" w:pos="1701"/>
          <w:tab w:val="left" w:pos="5670"/>
          <w:tab w:val="left" w:pos="6804"/>
        </w:tabs>
        <w:spacing w:after="0" w:line="276" w:lineRule="auto"/>
        <w:jc w:val="both"/>
        <w:rPr>
          <w:rFonts w:ascii="Arial" w:eastAsia="Times New Roman" w:hAnsi="Arial" w:cs="Arial"/>
          <w:sz w:val="24"/>
          <w:szCs w:val="24"/>
          <w:lang w:eastAsia="pl-PL"/>
        </w:rPr>
      </w:pPr>
    </w:p>
    <w:p w14:paraId="7029E5C3" w14:textId="131213B1" w:rsidR="00634A6C" w:rsidRPr="00582A27" w:rsidRDefault="00634A6C" w:rsidP="00582A27">
      <w:pPr>
        <w:pStyle w:val="Nagwek3"/>
        <w:numPr>
          <w:ilvl w:val="0"/>
          <w:numId w:val="0"/>
        </w:numPr>
        <w:spacing w:before="0" w:line="276" w:lineRule="auto"/>
        <w:jc w:val="both"/>
        <w:rPr>
          <w:rFonts w:ascii="Arial" w:hAnsi="Arial" w:cs="Arial"/>
          <w:color w:val="auto"/>
        </w:rPr>
      </w:pPr>
      <w:bookmarkStart w:id="5" w:name="_Toc85447086"/>
      <w:r w:rsidRPr="00582A27">
        <w:rPr>
          <w:rFonts w:ascii="Arial" w:hAnsi="Arial" w:cs="Arial"/>
          <w:color w:val="auto"/>
        </w:rPr>
        <w:t>3. Opis przedmiotu postępowania i zamówienia</w:t>
      </w:r>
      <w:r w:rsidR="002806C8" w:rsidRPr="00582A27">
        <w:rPr>
          <w:rFonts w:ascii="Arial" w:hAnsi="Arial" w:cs="Arial"/>
          <w:color w:val="auto"/>
        </w:rPr>
        <w:t>.</w:t>
      </w:r>
      <w:bookmarkEnd w:id="5"/>
    </w:p>
    <w:p w14:paraId="12604D59" w14:textId="348DA785" w:rsidR="00634A6C" w:rsidRPr="00582A27" w:rsidRDefault="00DE1D92" w:rsidP="00582A27">
      <w:pPr>
        <w:pStyle w:val="Akapitzlist"/>
        <w:numPr>
          <w:ilvl w:val="1"/>
          <w:numId w:val="7"/>
        </w:numPr>
        <w:spacing w:line="276" w:lineRule="auto"/>
        <w:ind w:left="426" w:hanging="426"/>
        <w:jc w:val="both"/>
        <w:rPr>
          <w:rFonts w:ascii="Arial" w:hAnsi="Arial" w:cs="Arial"/>
        </w:rPr>
      </w:pPr>
      <w:r w:rsidRPr="00582A27">
        <w:rPr>
          <w:rFonts w:ascii="Arial" w:hAnsi="Arial" w:cs="Arial"/>
        </w:rPr>
        <w:t>Ogólny opis przedmiotu zamówienia</w:t>
      </w:r>
      <w:r w:rsidR="00634A6C" w:rsidRPr="00582A27">
        <w:rPr>
          <w:rFonts w:ascii="Arial" w:hAnsi="Arial" w:cs="Arial"/>
        </w:rPr>
        <w:t xml:space="preserve">: </w:t>
      </w:r>
    </w:p>
    <w:p w14:paraId="54393287" w14:textId="23DE396C" w:rsidR="00441A2E" w:rsidRPr="00582A27" w:rsidRDefault="00896C52" w:rsidP="00582A27">
      <w:pPr>
        <w:spacing w:after="0" w:line="276" w:lineRule="auto"/>
        <w:ind w:left="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Przedmiotem zamówienia jest kompleksowe odpłatne pełnienie obowiązków inspektora nadzoru inwestorskiego podczas realizacji inwestycji pn.: „Remont drogi gminnej nr 292916K w km od 0+000 do 0+</w:t>
      </w:r>
      <w:r w:rsidR="00B04785" w:rsidRPr="00582A27">
        <w:rPr>
          <w:rFonts w:ascii="Arial" w:eastAsia="Times New Roman" w:hAnsi="Arial" w:cs="Arial"/>
          <w:sz w:val="24"/>
          <w:szCs w:val="24"/>
          <w:lang w:eastAsia="pl-PL"/>
        </w:rPr>
        <w:t>340</w:t>
      </w:r>
      <w:r w:rsidRPr="00582A27">
        <w:rPr>
          <w:rFonts w:ascii="Arial" w:eastAsia="Times New Roman" w:hAnsi="Arial" w:cs="Arial"/>
          <w:sz w:val="24"/>
          <w:szCs w:val="24"/>
          <w:lang w:eastAsia="pl-PL"/>
        </w:rPr>
        <w:t xml:space="preserve"> w miejscowości Powroźnik, gmina Muszyna”.</w:t>
      </w:r>
    </w:p>
    <w:p w14:paraId="3154597C" w14:textId="6FBB140C" w:rsidR="00441A2E" w:rsidRPr="00582A27" w:rsidRDefault="00441A2E" w:rsidP="00582A27">
      <w:pPr>
        <w:tabs>
          <w:tab w:val="left" w:pos="426"/>
        </w:tabs>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 Określenie przedmiotu oraz zakresu zamówienia:</w:t>
      </w:r>
    </w:p>
    <w:p w14:paraId="3E7DC902" w14:textId="3EAC83BE"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3.2.1 Obowiązek kompleksowego odpłatnego pełnienia obowiązków inspektora nadzoru inwestorskiego podczas realizacji inwestycji pn.: Remont drogi gminnej nr 292916K w km od 0+000 do 0+340 w miejscowości Powroźnik, gmina Muszyna.</w:t>
      </w:r>
    </w:p>
    <w:p w14:paraId="7A952904" w14:textId="721B72F2"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3.2.2 Wykonawca przyjmuje do realizacji przedmiotowe zadanie w zakresie przewidzianym przepisami w szczególności ustawy z dnia 07 lipca 1994 r. Prawo budowlane. Zadanie dotyczy wykonywania nadzoru inwestorskiego specjalności inżynieryjnej drogowej.</w:t>
      </w:r>
    </w:p>
    <w:p w14:paraId="47536FBF" w14:textId="443A3BF7"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 xml:space="preserve">3.2.3 Zakres rzeczowy określa przedmiar robót. </w:t>
      </w:r>
    </w:p>
    <w:p w14:paraId="66F2BE70" w14:textId="5DC60379"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3.2.4 Do obowiązków wykonawcy należy w szczególności:</w:t>
      </w:r>
    </w:p>
    <w:p w14:paraId="0980B68B"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1) pełnienie czynności inspektora nadzoru zgodnie z przepisami w szczególności z art. 25 i 26 PB,</w:t>
      </w:r>
    </w:p>
    <w:p w14:paraId="29E79C88"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 xml:space="preserve">2) zapewnienie prawidłowej i terminowej realizacji inwestycji, </w:t>
      </w:r>
    </w:p>
    <w:p w14:paraId="2D5D9428" w14:textId="69E2BC54"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 sprawdzanie kompletności oraz prawidłowości dokumentów sporządzonych przez Wykonawcę w trakcie realizacji robót (w tym rozliczeń finansowych), zgodnie z zapisami umowy z wykonawcą robót,</w:t>
      </w:r>
    </w:p>
    <w:p w14:paraId="5AAFFD7D" w14:textId="0670793C"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4) reprezentowanie Zamawiającego na budowie we wszystkich kwestiach technicznych związanych z realizacją inwestycji,</w:t>
      </w:r>
    </w:p>
    <w:p w14:paraId="2C9C8A64"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5) bieżące rozwiązywaniu problemów technicznych budowy,</w:t>
      </w:r>
    </w:p>
    <w:p w14:paraId="0C75D9F9"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lastRenderedPageBreak/>
        <w:t>6) uzgadnianie z Zamawiającym wszelkich zmian dotyczących wartości i zakresu nadzorowanych robót,</w:t>
      </w:r>
    </w:p>
    <w:p w14:paraId="2037EF6A"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 xml:space="preserve">7) informowanie Zamawiającego o postępach robót i wszelkich okolicznościach, które mogą mieć wpływ na wydłużenie terminu i zmianę kosztów realizacji inwestycji, </w:t>
      </w:r>
    </w:p>
    <w:p w14:paraId="1CAB6ABA" w14:textId="077E2D24"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8) sprawdzanie prawidłowości zakresu rzeczowego wykonanych robót i jego zgodności z umową zawartą pomiędzy inwestorem, a wykonawcą oraz wykonawcą, a podwykonawcami,</w:t>
      </w:r>
    </w:p>
    <w:p w14:paraId="2810F585" w14:textId="3E5551D3"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 xml:space="preserve">9) współpraca z Zamawiającym w zakresie administrowania projektem: przekazywanie informacji o stanie zaawansowania robót pod względem finansowym i rzeczowym (sprawdzanie wykazów robót, wykonanych częściowo, pod względem rzeczowym i finansowym), informacji o zagrożeniach, konfliktach na budowie itp., </w:t>
      </w:r>
    </w:p>
    <w:p w14:paraId="160875CC" w14:textId="70F7E368"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10) sprawdzenie i odbiór robót budowlanych ulegających zakryciu lub zanikających, uczestniczenie w próbach i odbiorach technicznych (również tych prowadzonych przez dysponentów sieci),</w:t>
      </w:r>
    </w:p>
    <w:p w14:paraId="5D9BC8D5"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11) potwierdzenie wykonanych robót, jako podstawy do zapłaty wynagrodzenia wykonawcy robót,</w:t>
      </w:r>
    </w:p>
    <w:p w14:paraId="5AEA9F5E" w14:textId="45A8A8C2"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12) udział w odbiorze końcowym oraz potwierdzenie usunięcia wad i usterek wskazanych w protokole odbioru,</w:t>
      </w:r>
    </w:p>
    <w:p w14:paraId="2E01063B" w14:textId="404853AB"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13) sprawdzenie kompletności i prawidłowości operatu kolaudacyjnego, uczestniczenie w odbiorze końcowym,</w:t>
      </w:r>
    </w:p>
    <w:p w14:paraId="01C2B167" w14:textId="762F71B2"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14) sprawdzenie dokumentów przed odbiorowych sporządzonych przez wykonawcę robót, w zakresie sprawowanego nadzoru inwestorskiego,</w:t>
      </w:r>
    </w:p>
    <w:p w14:paraId="251C6F4C"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15) poświadczenie terminu zakończenia robót,</w:t>
      </w:r>
    </w:p>
    <w:p w14:paraId="4E1B0D36" w14:textId="15771B91"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16) Wykonawca zobowiązany jest na bieżąco sprawdzać jakość materiałów i prac, jak również urządzeń, z jakością i standardami odpowiadającymi wymogom wyrobów dopuszczonych do obrotu i stosowania w budownictwie, jak również zgodnymi z wymaganiami Zamawiającego określonymi w specyfikacji warunków zamówienia, a w szczególności zapobiegać zastosowaniu przez Wykonawcę prac wyrobów i materiałów budowlanych wadliwych i niedopuszczonych do obrotu i stosowania w budownictwie.</w:t>
      </w:r>
    </w:p>
    <w:p w14:paraId="7ED6AEE0"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17) Wykonawca, na każde żądanie Zamawiającego, zobowiązany jest wyegzekwować od kierownika budowy i przekazać Zamawiającemu certyfikat na znak bezpieczeństwa, deklaracje zgodności lub certyfikat zgodności z Polską Normą lub aprobatą techniczną odnośnie zaoferowanych i użytych materiałów i urządzeń.</w:t>
      </w:r>
    </w:p>
    <w:p w14:paraId="0CFFB48D"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 xml:space="preserve">18) organizowanie i udział w naradach koordynacyjnych (Rada Budowy) w dni robocze w godz. urzędowania tj. poniedziałek 8:00-16:00, od wtorku do piątku 7:30-15:30 oraz dopilnowanie realizacji ustaleń i decyzji podjętych na Radzie Budowy, </w:t>
      </w:r>
    </w:p>
    <w:p w14:paraId="429253B8" w14:textId="01D1AD8B"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 xml:space="preserve">19) sporządzanie bieżącej dokumentacji fotograficznej w trakcie prowadzenie robót, na każdym etapie robót, </w:t>
      </w:r>
    </w:p>
    <w:p w14:paraId="02A297E2" w14:textId="3B5FBDAE"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20) pisemne opiniowanie propozycji zmian technologii wykonania oraz materiałowych proponowanych przez Wykonawcę i Zamawiającego,</w:t>
      </w:r>
    </w:p>
    <w:p w14:paraId="32A96B01"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lastRenderedPageBreak/>
        <w:t>21) sprawdzanie jakości wykonywanych robót budowanych i wyrobów budowlanych przed ich wbudowaniem, a w szczególności zapobieganiu zastosowaniu urządzeń i wyrobów budowlanych wadliwych, niedopuszczonych do stosowania w budownictwie lub nie spełniających wymaganych parametrów technicznych,</w:t>
      </w:r>
    </w:p>
    <w:p w14:paraId="287ADE28"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22) współpraca z Zamawiającym w egzekwowaniu postanowień kontraktu na roboty budowlane,</w:t>
      </w:r>
    </w:p>
    <w:p w14:paraId="0CA97861"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23) uczestniczenie wraz z Zamawiającym w odbiorach zadania,</w:t>
      </w:r>
    </w:p>
    <w:p w14:paraId="5C7BDE87"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24) obsługa okresu gwarancyjnego i okresu rękojmi: uczestnictwo w przeglądach gwarancyjnych, inspekcja nad usuwaniem wad przez wykonawcę robót budowlanych.</w:t>
      </w:r>
    </w:p>
    <w:p w14:paraId="1714D137" w14:textId="4C2EC5BE"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3.2.5 Jeżeli w trakcie realizacji prac zajdzie konieczność wykonania prac dodatkowych nie przewidzianych umową zawartą z Wykonawcą prac, to inspektor nadzoru powinien niezwłocznie zawiadomić o tym Zamawiającego celem podjęcia decyzji co do ich zlecania Wykonawcy prac.</w:t>
      </w:r>
    </w:p>
    <w:p w14:paraId="14AADB3D" w14:textId="0F7136CB"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3.2.6 Bez zgody Zamawiającego inspektor nadzoru nie jest upoważniony do wydawania Wykonawcy prac polecenia wykonania prac dodatkowych.</w:t>
      </w:r>
    </w:p>
    <w:p w14:paraId="79A965BC" w14:textId="792C1C51"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3.2.7 Wykonawca jako inspektor nadzoru ma prawo:</w:t>
      </w:r>
    </w:p>
    <w:p w14:paraId="72B0CE70"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1) wydawać kierownikowi budowy lub kierownikowi robót polecenia – dotyczące:</w:t>
      </w:r>
    </w:p>
    <w:p w14:paraId="03EC8352" w14:textId="77777777" w:rsidR="00B04785" w:rsidRPr="00582A27" w:rsidRDefault="00B04785" w:rsidP="00582A27">
      <w:pPr>
        <w:spacing w:after="0" w:line="276" w:lineRule="auto"/>
        <w:ind w:left="567"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a) usunięcia nieprawidłowości lub zagrożeń,</w:t>
      </w:r>
    </w:p>
    <w:p w14:paraId="2376922B" w14:textId="77777777" w:rsidR="00B04785" w:rsidRPr="00582A27" w:rsidRDefault="00B04785" w:rsidP="00582A27">
      <w:pPr>
        <w:spacing w:after="0" w:line="276" w:lineRule="auto"/>
        <w:ind w:left="567"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b) wykonania prób lub badań, także wymagających odkrycia robót lub elementów zakrytych oraz przedstawienia ekspertyz dotyczących prowadzonych robót budowlanych,</w:t>
      </w:r>
    </w:p>
    <w:p w14:paraId="16D24A00" w14:textId="77777777" w:rsidR="00B04785" w:rsidRPr="00582A27" w:rsidRDefault="00B04785" w:rsidP="00582A27">
      <w:pPr>
        <w:spacing w:after="0" w:line="276" w:lineRule="auto"/>
        <w:ind w:left="567"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c) dowodów dopuszczenia do obrotu i stosowania w budownictwie wyrobów oraz urządzeń technicznych.</w:t>
      </w:r>
    </w:p>
    <w:p w14:paraId="1C6D9554" w14:textId="77777777" w:rsidR="00B04785" w:rsidRPr="00582A27" w:rsidRDefault="00B04785" w:rsidP="00582A27">
      <w:pPr>
        <w:spacing w:after="0" w:line="276" w:lineRule="auto"/>
        <w:ind w:left="284" w:hanging="284"/>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 xml:space="preserve">2) żądać od kierownika budowy lub kierownika robót dokonywania poprawek bądź ponownego wykonania wadliwie wykonanych robót, a także wstrzymywania dalszych robót budowlanych w przypadku, gdyby ich kontynuacja mogła wywołać zagrożenie. </w:t>
      </w:r>
    </w:p>
    <w:p w14:paraId="33067B40" w14:textId="04CE95AE"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3.2.8 Wykonawca winien wykonać przedmiot zamówienia zgodnie z:</w:t>
      </w:r>
    </w:p>
    <w:p w14:paraId="1AB327E2" w14:textId="77777777" w:rsidR="00B04785" w:rsidRPr="00582A27" w:rsidRDefault="00B04785" w:rsidP="00582A27">
      <w:pPr>
        <w:spacing w:after="0" w:line="276" w:lineRule="auto"/>
        <w:ind w:left="709"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a) zasadami współczesnej wiedzy specjalistycznej,</w:t>
      </w:r>
    </w:p>
    <w:p w14:paraId="660DD693" w14:textId="77777777" w:rsidR="00B04785" w:rsidRPr="00582A27" w:rsidRDefault="00B04785" w:rsidP="00582A27">
      <w:pPr>
        <w:spacing w:after="0" w:line="276" w:lineRule="auto"/>
        <w:ind w:left="709"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b) obowiązującymi normami i przepisami,</w:t>
      </w:r>
    </w:p>
    <w:p w14:paraId="3BEDBE90" w14:textId="77777777" w:rsidR="00B04785" w:rsidRPr="00582A27" w:rsidRDefault="00B04785" w:rsidP="00582A27">
      <w:pPr>
        <w:spacing w:after="0" w:line="276" w:lineRule="auto"/>
        <w:ind w:left="709"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c) wymaganiami ustaw,</w:t>
      </w:r>
    </w:p>
    <w:p w14:paraId="2AB46924" w14:textId="77777777" w:rsidR="00B04785" w:rsidRPr="00582A27" w:rsidRDefault="00B04785" w:rsidP="00582A27">
      <w:pPr>
        <w:spacing w:after="0" w:line="276" w:lineRule="auto"/>
        <w:ind w:left="709"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d) postanowieniami umowy.</w:t>
      </w:r>
    </w:p>
    <w:p w14:paraId="663240D9" w14:textId="0F7788F9"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3.2.9 Wykonawca winien zapewnić we własnym zakresie niezbędne do wykonania przedmiotu zamówienia: sprzęt i osoby.</w:t>
      </w:r>
    </w:p>
    <w:p w14:paraId="30EEBC92" w14:textId="44065015"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3.2.10 Ilekroć właściwy organ lub osoba trzecia wezwie Zamawiającego do dokonania czynności materialno - technicznych związanych z zakresem przedmiotu zamówienia, Wykonawca jest zobowiązany do udzielenia każdej niezbędnej pomocy Zamawiającemu w wykonaniu tych czynności lub Zamawiający wezwie Wykonawcę do wykonania tych czynności. Wykonawcy nie przysługuje za te czynności dodatkowe wynagrodzenie, a Zamawiający może wyznaczyć Wykonawcy termin na ich wykonanie.</w:t>
      </w:r>
    </w:p>
    <w:p w14:paraId="51C4EA8E" w14:textId="3B86444B"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3.2.11 Wykonawca oświadcza, że posiada doświadczenie, wiedzę fachową, kwalifikacje oraz środki potrzebne do terminowego i prawidłowego wykonania przedmiotu umowy oraz, że prace będzie wykonywał ze szczególną starannością.</w:t>
      </w:r>
    </w:p>
    <w:p w14:paraId="431571E9" w14:textId="3A951BB8"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lastRenderedPageBreak/>
        <w:t>3.2.12 W trakcie wykonywania prac przez Wykonawcę Zamawiającemu przysługuje prawo kontroli prawidłowości ich wykonywania. W celu umożliwienia Zamawiającemu realizacji tego prawa, wykonawca zobowiązany jest umożliwić upoważnionym przedstawicielom Zamawiającego wgląd w prowadzone prace – na każde ich żądanie. Ponadto Wykonawca związany jest treścią uwag i wskazówek upoważnionych Przedstawicieli Zamawiającego, dotyczących sposobu wykonania prac z zachowaniem formy pisemnej.</w:t>
      </w:r>
    </w:p>
    <w:p w14:paraId="28BFC4AC" w14:textId="0EBD6C0F" w:rsidR="00B04785"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3.2.13 Wykonawca zobowiązuje się do ochrony informacji uzyskiwanych i przekazywanych Zamawiającemu w związku z realizacją umowy, których ujawnienie mogłoby zaszkodzić interesom Zamawiającego.</w:t>
      </w:r>
    </w:p>
    <w:p w14:paraId="137C5DA9" w14:textId="7AB8E4E5" w:rsidR="00441A2E" w:rsidRPr="00582A27" w:rsidRDefault="00B04785" w:rsidP="00582A27">
      <w:pPr>
        <w:spacing w:after="0" w:line="276" w:lineRule="auto"/>
        <w:ind w:left="426" w:hanging="426"/>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3.2.14 Wykonawca zobowiązuje się do spełnienia wymogów przewidzianych w przepisach powszechnie obowiązującego prawa.</w:t>
      </w:r>
    </w:p>
    <w:p w14:paraId="6567A61D" w14:textId="77777777" w:rsidR="00B04785" w:rsidRPr="00582A27" w:rsidRDefault="00B04785" w:rsidP="00582A27">
      <w:pPr>
        <w:spacing w:after="0" w:line="276" w:lineRule="auto"/>
        <w:ind w:left="426" w:hanging="426"/>
        <w:jc w:val="both"/>
        <w:rPr>
          <w:rFonts w:ascii="Arial" w:hAnsi="Arial" w:cs="Arial"/>
          <w:color w:val="000000" w:themeColor="text1"/>
          <w:sz w:val="24"/>
          <w:szCs w:val="24"/>
        </w:rPr>
      </w:pPr>
    </w:p>
    <w:p w14:paraId="56D95793" w14:textId="6D390783" w:rsidR="00634A6C" w:rsidRPr="00582A27" w:rsidRDefault="00B06713" w:rsidP="00582A27">
      <w:pPr>
        <w:pStyle w:val="Akapitzlist"/>
        <w:numPr>
          <w:ilvl w:val="1"/>
          <w:numId w:val="67"/>
        </w:numPr>
        <w:spacing w:line="276" w:lineRule="auto"/>
        <w:jc w:val="both"/>
        <w:rPr>
          <w:rFonts w:ascii="Arial" w:hAnsi="Arial" w:cs="Arial"/>
          <w:color w:val="000000" w:themeColor="text1"/>
        </w:rPr>
      </w:pPr>
      <w:r w:rsidRPr="00582A27">
        <w:rPr>
          <w:rFonts w:ascii="Arial" w:hAnsi="Arial" w:cs="Arial"/>
          <w:color w:val="000000" w:themeColor="text1"/>
        </w:rPr>
        <w:t xml:space="preserve"> </w:t>
      </w:r>
      <w:r w:rsidR="00634A6C" w:rsidRPr="00582A27">
        <w:rPr>
          <w:rFonts w:ascii="Arial" w:hAnsi="Arial" w:cs="Arial"/>
          <w:color w:val="000000" w:themeColor="text1"/>
        </w:rPr>
        <w:t>Podwykonawstwo:</w:t>
      </w:r>
    </w:p>
    <w:p w14:paraId="6124F093" w14:textId="5CC92C3C" w:rsidR="00F562F7" w:rsidRPr="00582A27" w:rsidRDefault="00F562F7" w:rsidP="00582A27">
      <w:pPr>
        <w:widowControl w:val="0"/>
        <w:shd w:val="clear" w:color="auto" w:fill="FFFFFF"/>
        <w:suppressAutoHyphens/>
        <w:autoSpaceDE w:val="0"/>
        <w:autoSpaceDN w:val="0"/>
        <w:adjustRightInd w:val="0"/>
        <w:spacing w:after="0" w:line="276" w:lineRule="auto"/>
        <w:ind w:left="567" w:hanging="567"/>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3.3.1 Wykonawca może powierzyć wykonanie części przedmiotu umowy Podwykonawcy, zgodnie z postanowieniami niniejszej umowy i przepisów powszechnie obowiązującego prawa, w szczególności ustawy z dnia 11 września 2019 r. - Prawo zamówień publicznych:</w:t>
      </w:r>
    </w:p>
    <w:p w14:paraId="612E17D5" w14:textId="19E8688D" w:rsidR="00F562F7" w:rsidRPr="00582A27" w:rsidRDefault="00582A27" w:rsidP="00582A27">
      <w:pPr>
        <w:pStyle w:val="Akapitzlist"/>
        <w:widowControl w:val="0"/>
        <w:numPr>
          <w:ilvl w:val="2"/>
          <w:numId w:val="64"/>
        </w:numPr>
        <w:shd w:val="clear" w:color="auto" w:fill="FFFFFF"/>
        <w:suppressAutoHyphens/>
        <w:autoSpaceDE w:val="0"/>
        <w:autoSpaceDN w:val="0"/>
        <w:adjustRightInd w:val="0"/>
        <w:spacing w:line="276" w:lineRule="auto"/>
        <w:ind w:left="567" w:hanging="567"/>
        <w:jc w:val="both"/>
        <w:rPr>
          <w:rFonts w:ascii="Arial" w:hAnsi="Arial" w:cs="Arial"/>
          <w:color w:val="000000" w:themeColor="text1"/>
        </w:rPr>
      </w:pPr>
      <w:r>
        <w:rPr>
          <w:rFonts w:ascii="Arial" w:hAnsi="Arial" w:cs="Arial"/>
          <w:color w:val="000000" w:themeColor="text1"/>
        </w:rPr>
        <w:t xml:space="preserve"> </w:t>
      </w:r>
      <w:r w:rsidR="00F562F7" w:rsidRPr="00582A27">
        <w:rPr>
          <w:rFonts w:ascii="Arial" w:hAnsi="Arial" w:cs="Arial"/>
          <w:color w:val="000000" w:themeColor="text1"/>
        </w:rPr>
        <w:t>Zamawiający żąda, aby przed przystąpieniem do wykonania przedmiotu umowy wykonawca podał nazwy, dane kontaktowe oraz przedstawicieli, Podwykonawców zaangażowanych w realizację przedmiotu umowy, który będzie wykonywany w miejscu podlegającym bezpośredniemu nadzorowi Zamawiającego, jeżeli Podwykonawcy na tym etapie są już znani.</w:t>
      </w:r>
    </w:p>
    <w:p w14:paraId="40553DD1" w14:textId="121A66DA" w:rsidR="00F562F7" w:rsidRPr="00582A27" w:rsidRDefault="00582A27" w:rsidP="00582A27">
      <w:pPr>
        <w:pStyle w:val="Akapitzlist"/>
        <w:widowControl w:val="0"/>
        <w:numPr>
          <w:ilvl w:val="2"/>
          <w:numId w:val="64"/>
        </w:numPr>
        <w:shd w:val="clear" w:color="auto" w:fill="FFFFFF"/>
        <w:suppressAutoHyphens/>
        <w:autoSpaceDE w:val="0"/>
        <w:autoSpaceDN w:val="0"/>
        <w:adjustRightInd w:val="0"/>
        <w:spacing w:line="276" w:lineRule="auto"/>
        <w:ind w:left="567" w:hanging="567"/>
        <w:jc w:val="both"/>
        <w:rPr>
          <w:rFonts w:ascii="Arial" w:hAnsi="Arial" w:cs="Arial"/>
          <w:color w:val="000000" w:themeColor="text1"/>
        </w:rPr>
      </w:pPr>
      <w:r>
        <w:rPr>
          <w:rFonts w:ascii="Arial" w:hAnsi="Arial" w:cs="Arial"/>
          <w:color w:val="000000" w:themeColor="text1"/>
        </w:rPr>
        <w:t xml:space="preserve"> </w:t>
      </w:r>
      <w:r w:rsidR="00F562F7" w:rsidRPr="00582A27">
        <w:rPr>
          <w:rFonts w:ascii="Arial" w:hAnsi="Arial" w:cs="Arial"/>
          <w:color w:val="000000" w:themeColor="text1"/>
        </w:rPr>
        <w:t xml:space="preserve">Wykonawca zawiadomi Zamawiającego o wszelkich zmianach w odniesieniu do informacji, o których mowa w </w:t>
      </w:r>
      <w:r w:rsidR="00F562F7" w:rsidRPr="00582A27">
        <w:rPr>
          <w:rFonts w:ascii="Arial" w:hAnsi="Arial" w:cs="Arial"/>
          <w:b/>
          <w:color w:val="000000" w:themeColor="text1"/>
        </w:rPr>
        <w:t>§ 5 ust. 2 umowy</w:t>
      </w:r>
      <w:r w:rsidR="00F562F7" w:rsidRPr="00582A27">
        <w:rPr>
          <w:rFonts w:ascii="Arial" w:hAnsi="Arial" w:cs="Arial"/>
          <w:color w:val="000000" w:themeColor="text1"/>
        </w:rPr>
        <w:t>, w trakcie realizacji przedmiotu umowy, a także przekaże wymagane informacje na temat nowych Podwykonawców, zgłoszonych Zamawiającemu.</w:t>
      </w:r>
    </w:p>
    <w:p w14:paraId="213142EF" w14:textId="224D7F53" w:rsidR="00F562F7" w:rsidRPr="00582A27" w:rsidRDefault="009B0E07" w:rsidP="00582A27">
      <w:pPr>
        <w:pStyle w:val="Akapitzlist"/>
        <w:widowControl w:val="0"/>
        <w:numPr>
          <w:ilvl w:val="2"/>
          <w:numId w:val="64"/>
        </w:numPr>
        <w:shd w:val="clear" w:color="auto" w:fill="FFFFFF"/>
        <w:suppressAutoHyphens/>
        <w:autoSpaceDE w:val="0"/>
        <w:autoSpaceDN w:val="0"/>
        <w:adjustRightInd w:val="0"/>
        <w:spacing w:line="276" w:lineRule="auto"/>
        <w:ind w:left="567" w:hanging="567"/>
        <w:jc w:val="both"/>
        <w:rPr>
          <w:rFonts w:ascii="Arial" w:hAnsi="Arial" w:cs="Arial"/>
          <w:color w:val="000000" w:themeColor="text1"/>
        </w:rPr>
      </w:pPr>
      <w:r w:rsidRPr="00582A27">
        <w:rPr>
          <w:rFonts w:ascii="Arial" w:hAnsi="Arial" w:cs="Arial"/>
          <w:color w:val="000000" w:themeColor="text1"/>
        </w:rPr>
        <w:t xml:space="preserve"> </w:t>
      </w:r>
      <w:r w:rsidR="00582A27">
        <w:rPr>
          <w:rFonts w:ascii="Arial" w:hAnsi="Arial" w:cs="Arial"/>
          <w:color w:val="000000" w:themeColor="text1"/>
        </w:rPr>
        <w:t xml:space="preserve"> </w:t>
      </w:r>
      <w:r w:rsidR="00F562F7" w:rsidRPr="00582A27">
        <w:rPr>
          <w:rFonts w:ascii="Arial" w:hAnsi="Arial" w:cs="Arial"/>
          <w:color w:val="000000" w:themeColor="text1"/>
        </w:rPr>
        <w:t>W</w:t>
      </w:r>
      <w:r w:rsidRPr="00582A27">
        <w:rPr>
          <w:rFonts w:ascii="Arial" w:hAnsi="Arial" w:cs="Arial"/>
          <w:color w:val="000000" w:themeColor="text1"/>
        </w:rPr>
        <w:t xml:space="preserve"> </w:t>
      </w:r>
      <w:r w:rsidR="00F562F7" w:rsidRPr="00582A27">
        <w:rPr>
          <w:rFonts w:ascii="Arial" w:hAnsi="Arial" w:cs="Arial"/>
          <w:color w:val="000000" w:themeColor="text1"/>
        </w:rPr>
        <w:t>przypadku powierzenia wykonania części przedmiotu umowy Podwykonawcom, Wykonawca będzie pełnił funkcję koordynatora Podwykonawców podczas wykonywania przedmiotu umowy i usuwania ewentualnych wad. Wykonawca odpowiada za działania, uchybienia lub zaniechania każdego Podwykonawcy, dalszego Podwykonawcy, ich pracowników i przedstawicieli, dostawcy, osób trzecich którymi będzie się posługiwał przy realizacji przedmiotu umowy jak za działania i zaniechania własne.</w:t>
      </w:r>
    </w:p>
    <w:p w14:paraId="79E193A7" w14:textId="00BDD21F" w:rsidR="00F562F7" w:rsidRPr="00582A27" w:rsidRDefault="00F562F7" w:rsidP="00582A27">
      <w:pPr>
        <w:pStyle w:val="Akapitzlist"/>
        <w:widowControl w:val="0"/>
        <w:numPr>
          <w:ilvl w:val="2"/>
          <w:numId w:val="64"/>
        </w:numPr>
        <w:shd w:val="clear" w:color="auto" w:fill="FFFFFF"/>
        <w:suppressAutoHyphens/>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Zmiana Podwykonawcy lub dalszego Podwykonawcy w zakresie wykonania części przedmiotu umowy nie stanowi zmiany umowy, ale jest wymagana zgoda Zamawiającego na zmianę Podwykonawcy lub dalszego Podwykonawcy, wyrażona poprzez akceptację umowy o podwykonawstwo.</w:t>
      </w:r>
    </w:p>
    <w:p w14:paraId="69125E70" w14:textId="501C936D" w:rsidR="00582A27" w:rsidRPr="00582A27" w:rsidRDefault="00582A27" w:rsidP="00582A27">
      <w:pPr>
        <w:pStyle w:val="Akapitzlist"/>
        <w:numPr>
          <w:ilvl w:val="2"/>
          <w:numId w:val="64"/>
        </w:numPr>
        <w:spacing w:line="276" w:lineRule="auto"/>
        <w:jc w:val="both"/>
        <w:rPr>
          <w:rFonts w:ascii="Arial" w:hAnsi="Arial" w:cs="Arial"/>
          <w:color w:val="000000" w:themeColor="text1"/>
        </w:rPr>
      </w:pPr>
      <w:r w:rsidRPr="00582A27">
        <w:rPr>
          <w:rFonts w:ascii="Arial" w:hAnsi="Arial" w:cs="Arial"/>
          <w:color w:val="000000" w:themeColor="text1"/>
        </w:rPr>
        <w:t>Szczegółowy opis dotyczący Podwykonawców opisano w § 5 Załącznika nr 3 do SWZ.</w:t>
      </w:r>
    </w:p>
    <w:p w14:paraId="3F3C2A21" w14:textId="77777777" w:rsidR="00812BA7" w:rsidRPr="00582A27" w:rsidRDefault="00812BA7" w:rsidP="00582A27">
      <w:pPr>
        <w:widowControl w:val="0"/>
        <w:shd w:val="clear" w:color="auto" w:fill="FFFFFF"/>
        <w:suppressAutoHyphens/>
        <w:autoSpaceDE w:val="0"/>
        <w:autoSpaceDN w:val="0"/>
        <w:adjustRightInd w:val="0"/>
        <w:spacing w:after="0" w:line="276" w:lineRule="auto"/>
        <w:ind w:left="709" w:hanging="709"/>
        <w:jc w:val="both"/>
        <w:rPr>
          <w:rFonts w:ascii="Arial" w:eastAsia="Times New Roman" w:hAnsi="Arial" w:cs="Arial"/>
          <w:color w:val="FF0000"/>
          <w:sz w:val="24"/>
          <w:szCs w:val="24"/>
          <w:lang w:eastAsia="pl-PL"/>
        </w:rPr>
      </w:pPr>
    </w:p>
    <w:p w14:paraId="47EF0874" w14:textId="19874372" w:rsidR="008C5667" w:rsidRPr="00582A27" w:rsidRDefault="008C5667" w:rsidP="00582A27">
      <w:pPr>
        <w:pStyle w:val="Nagwek2"/>
        <w:numPr>
          <w:ilvl w:val="1"/>
          <w:numId w:val="64"/>
        </w:numPr>
        <w:tabs>
          <w:tab w:val="left" w:pos="284"/>
        </w:tabs>
        <w:spacing w:before="0" w:line="276" w:lineRule="auto"/>
        <w:ind w:left="426" w:hanging="426"/>
        <w:jc w:val="both"/>
        <w:rPr>
          <w:rFonts w:ascii="Arial" w:hAnsi="Arial" w:cs="Arial"/>
          <w:color w:val="auto"/>
          <w:sz w:val="24"/>
          <w:szCs w:val="24"/>
        </w:rPr>
      </w:pPr>
      <w:bookmarkStart w:id="6" w:name="_Toc85447087"/>
      <w:r w:rsidRPr="00582A27">
        <w:rPr>
          <w:rFonts w:ascii="Arial" w:hAnsi="Arial" w:cs="Arial"/>
          <w:color w:val="auto"/>
          <w:sz w:val="24"/>
          <w:szCs w:val="24"/>
        </w:rPr>
        <w:t>Wspólny słownik zamówień:</w:t>
      </w:r>
    </w:p>
    <w:p w14:paraId="45050361" w14:textId="19029FEE" w:rsidR="008C5667" w:rsidRPr="00582A27" w:rsidRDefault="008C5667" w:rsidP="00582A27">
      <w:pPr>
        <w:pStyle w:val="Nagwek2"/>
        <w:tabs>
          <w:tab w:val="left" w:pos="284"/>
        </w:tabs>
        <w:spacing w:before="0" w:line="276" w:lineRule="auto"/>
        <w:ind w:left="851" w:hanging="426"/>
        <w:jc w:val="both"/>
        <w:rPr>
          <w:rFonts w:ascii="Arial" w:hAnsi="Arial" w:cs="Arial"/>
          <w:color w:val="auto"/>
          <w:sz w:val="24"/>
          <w:szCs w:val="24"/>
        </w:rPr>
      </w:pPr>
      <w:r w:rsidRPr="00582A27">
        <w:rPr>
          <w:rFonts w:ascii="Arial" w:hAnsi="Arial" w:cs="Arial"/>
          <w:color w:val="auto"/>
          <w:sz w:val="24"/>
          <w:szCs w:val="24"/>
        </w:rPr>
        <w:t>Główny przedmiot:</w:t>
      </w:r>
    </w:p>
    <w:p w14:paraId="61F3706C" w14:textId="75331DA4" w:rsidR="008C5667" w:rsidRPr="00582A27" w:rsidRDefault="008C5667" w:rsidP="00582A27">
      <w:pPr>
        <w:pStyle w:val="Nagwek2"/>
        <w:tabs>
          <w:tab w:val="left" w:pos="284"/>
        </w:tabs>
        <w:spacing w:before="0" w:line="276" w:lineRule="auto"/>
        <w:ind w:left="851" w:hanging="426"/>
        <w:jc w:val="both"/>
        <w:rPr>
          <w:rFonts w:ascii="Arial" w:hAnsi="Arial" w:cs="Arial"/>
          <w:color w:val="auto"/>
          <w:sz w:val="24"/>
          <w:szCs w:val="24"/>
        </w:rPr>
      </w:pPr>
      <w:r w:rsidRPr="00582A27">
        <w:rPr>
          <w:rFonts w:ascii="Arial" w:hAnsi="Arial" w:cs="Arial"/>
          <w:color w:val="auto"/>
          <w:sz w:val="24"/>
          <w:szCs w:val="24"/>
        </w:rPr>
        <w:t>Usługi nadzoru budowlanego: 71520000-9</w:t>
      </w:r>
    </w:p>
    <w:p w14:paraId="65F96B06" w14:textId="2EA7FCA9" w:rsidR="008C5667" w:rsidRPr="00582A27" w:rsidRDefault="008C5667" w:rsidP="00582A27">
      <w:pPr>
        <w:spacing w:after="0" w:line="276" w:lineRule="auto"/>
        <w:ind w:left="851" w:hanging="426"/>
        <w:jc w:val="both"/>
        <w:rPr>
          <w:rFonts w:ascii="Arial" w:hAnsi="Arial" w:cs="Arial"/>
          <w:sz w:val="24"/>
          <w:szCs w:val="24"/>
          <w:lang w:eastAsia="pl-PL"/>
        </w:rPr>
      </w:pPr>
      <w:r w:rsidRPr="00582A27">
        <w:rPr>
          <w:rFonts w:ascii="Arial" w:hAnsi="Arial" w:cs="Arial"/>
          <w:sz w:val="24"/>
          <w:szCs w:val="24"/>
          <w:lang w:eastAsia="pl-PL"/>
        </w:rPr>
        <w:t>Pozostałe:</w:t>
      </w:r>
    </w:p>
    <w:p w14:paraId="532CBF5E" w14:textId="77777777" w:rsidR="008C5667" w:rsidRPr="00582A27" w:rsidRDefault="008C5667" w:rsidP="00582A27">
      <w:pPr>
        <w:pStyle w:val="Nagwek2"/>
        <w:tabs>
          <w:tab w:val="left" w:pos="284"/>
        </w:tabs>
        <w:spacing w:before="0" w:line="276" w:lineRule="auto"/>
        <w:ind w:left="851" w:hanging="426"/>
        <w:jc w:val="both"/>
        <w:rPr>
          <w:rFonts w:ascii="Arial" w:hAnsi="Arial" w:cs="Arial"/>
          <w:color w:val="auto"/>
          <w:sz w:val="24"/>
          <w:szCs w:val="24"/>
        </w:rPr>
      </w:pPr>
      <w:r w:rsidRPr="00582A27">
        <w:rPr>
          <w:rFonts w:ascii="Arial" w:hAnsi="Arial" w:cs="Arial"/>
          <w:color w:val="auto"/>
          <w:sz w:val="24"/>
          <w:szCs w:val="24"/>
        </w:rPr>
        <w:lastRenderedPageBreak/>
        <w:t>Usługi nadzorowania placu budowy: 71521000-6</w:t>
      </w:r>
    </w:p>
    <w:p w14:paraId="76B654B5" w14:textId="77777777" w:rsidR="008C5667" w:rsidRPr="00582A27" w:rsidRDefault="008C5667" w:rsidP="00582A27">
      <w:pPr>
        <w:pStyle w:val="Nagwek2"/>
        <w:tabs>
          <w:tab w:val="left" w:pos="284"/>
        </w:tabs>
        <w:spacing w:before="0" w:line="276" w:lineRule="auto"/>
        <w:ind w:left="851" w:hanging="426"/>
        <w:jc w:val="both"/>
        <w:rPr>
          <w:rFonts w:ascii="Arial" w:hAnsi="Arial" w:cs="Arial"/>
          <w:color w:val="auto"/>
          <w:sz w:val="24"/>
          <w:szCs w:val="24"/>
        </w:rPr>
      </w:pPr>
      <w:r w:rsidRPr="00582A27">
        <w:rPr>
          <w:rFonts w:ascii="Arial" w:hAnsi="Arial" w:cs="Arial"/>
          <w:color w:val="auto"/>
          <w:sz w:val="24"/>
          <w:szCs w:val="24"/>
        </w:rPr>
        <w:t>Doradcze usługi budowlane: 71530000-2</w:t>
      </w:r>
    </w:p>
    <w:p w14:paraId="4BDCA29B" w14:textId="77777777" w:rsidR="008C5667" w:rsidRPr="00582A27" w:rsidRDefault="008C5667" w:rsidP="00582A27">
      <w:pPr>
        <w:pStyle w:val="Nagwek2"/>
        <w:tabs>
          <w:tab w:val="left" w:pos="284"/>
        </w:tabs>
        <w:spacing w:before="0" w:line="276" w:lineRule="auto"/>
        <w:ind w:left="851" w:hanging="426"/>
        <w:jc w:val="both"/>
        <w:rPr>
          <w:rFonts w:ascii="Arial" w:hAnsi="Arial" w:cs="Arial"/>
          <w:color w:val="auto"/>
          <w:sz w:val="24"/>
          <w:szCs w:val="24"/>
        </w:rPr>
      </w:pPr>
      <w:r w:rsidRPr="00582A27">
        <w:rPr>
          <w:rFonts w:ascii="Arial" w:hAnsi="Arial" w:cs="Arial"/>
          <w:color w:val="auto"/>
          <w:sz w:val="24"/>
          <w:szCs w:val="24"/>
        </w:rPr>
        <w:t>Usługi kontroli i nadzoru technicznego: 71630000-3</w:t>
      </w:r>
    </w:p>
    <w:p w14:paraId="6A570214" w14:textId="77777777" w:rsidR="008C5667" w:rsidRPr="00582A27" w:rsidRDefault="008C5667" w:rsidP="00582A27">
      <w:pPr>
        <w:pStyle w:val="Nagwek2"/>
        <w:tabs>
          <w:tab w:val="left" w:pos="284"/>
        </w:tabs>
        <w:spacing w:before="0" w:line="276" w:lineRule="auto"/>
        <w:ind w:left="851" w:hanging="426"/>
        <w:jc w:val="both"/>
        <w:rPr>
          <w:rFonts w:ascii="Arial" w:hAnsi="Arial" w:cs="Arial"/>
          <w:color w:val="auto"/>
          <w:sz w:val="24"/>
          <w:szCs w:val="24"/>
        </w:rPr>
      </w:pPr>
      <w:r w:rsidRPr="00582A27">
        <w:rPr>
          <w:rFonts w:ascii="Arial" w:hAnsi="Arial" w:cs="Arial"/>
          <w:color w:val="auto"/>
          <w:sz w:val="24"/>
          <w:szCs w:val="24"/>
        </w:rPr>
        <w:t>Przygotowanie przedsięwzięcia i projektu, oszacowanie kosztów: 71242000-6</w:t>
      </w:r>
    </w:p>
    <w:p w14:paraId="26F79714" w14:textId="77777777" w:rsidR="008C5667" w:rsidRPr="00582A27" w:rsidRDefault="008C5667" w:rsidP="00582A27">
      <w:pPr>
        <w:pStyle w:val="Nagwek2"/>
        <w:tabs>
          <w:tab w:val="left" w:pos="284"/>
        </w:tabs>
        <w:spacing w:before="0" w:line="276" w:lineRule="auto"/>
        <w:ind w:left="851" w:hanging="426"/>
        <w:jc w:val="both"/>
        <w:rPr>
          <w:rFonts w:ascii="Arial" w:hAnsi="Arial" w:cs="Arial"/>
          <w:color w:val="auto"/>
          <w:sz w:val="24"/>
          <w:szCs w:val="24"/>
        </w:rPr>
      </w:pPr>
      <w:r w:rsidRPr="00582A27">
        <w:rPr>
          <w:rFonts w:ascii="Arial" w:hAnsi="Arial" w:cs="Arial"/>
          <w:color w:val="auto"/>
          <w:sz w:val="24"/>
          <w:szCs w:val="24"/>
        </w:rPr>
        <w:t>Kalkulacja kosztów, monitoring kosztów: 71244000-0</w:t>
      </w:r>
    </w:p>
    <w:p w14:paraId="6A47E112" w14:textId="785159B5" w:rsidR="008C5667" w:rsidRPr="00582A27" w:rsidRDefault="008C5667" w:rsidP="00582A27">
      <w:pPr>
        <w:pStyle w:val="Nagwek2"/>
        <w:tabs>
          <w:tab w:val="left" w:pos="284"/>
        </w:tabs>
        <w:spacing w:before="0" w:line="276" w:lineRule="auto"/>
        <w:ind w:left="851" w:hanging="426"/>
        <w:jc w:val="both"/>
        <w:rPr>
          <w:rFonts w:ascii="Arial" w:hAnsi="Arial" w:cs="Arial"/>
          <w:color w:val="auto"/>
          <w:sz w:val="24"/>
          <w:szCs w:val="24"/>
        </w:rPr>
      </w:pPr>
      <w:r w:rsidRPr="00582A27">
        <w:rPr>
          <w:rFonts w:ascii="Arial" w:hAnsi="Arial" w:cs="Arial"/>
          <w:color w:val="auto"/>
          <w:sz w:val="24"/>
          <w:szCs w:val="24"/>
        </w:rPr>
        <w:t>Plany zatwierdzające, rysunki robocze i specyfikacje: 71245000-7</w:t>
      </w:r>
    </w:p>
    <w:p w14:paraId="5840CBCA" w14:textId="77777777" w:rsidR="00582A27" w:rsidRPr="00582A27" w:rsidRDefault="00582A27" w:rsidP="00582A27">
      <w:pPr>
        <w:spacing w:after="0" w:line="276" w:lineRule="auto"/>
        <w:jc w:val="both"/>
        <w:rPr>
          <w:rFonts w:ascii="Arial" w:hAnsi="Arial" w:cs="Arial"/>
          <w:sz w:val="24"/>
          <w:szCs w:val="24"/>
          <w:lang w:eastAsia="pl-PL"/>
        </w:rPr>
      </w:pPr>
    </w:p>
    <w:p w14:paraId="09992A18" w14:textId="2CE2B7EE" w:rsidR="00634A6C" w:rsidRPr="00582A27" w:rsidRDefault="00634A6C" w:rsidP="00582A27">
      <w:pPr>
        <w:pStyle w:val="Nagwek2"/>
        <w:numPr>
          <w:ilvl w:val="3"/>
          <w:numId w:val="42"/>
        </w:numPr>
        <w:tabs>
          <w:tab w:val="left" w:pos="284"/>
        </w:tabs>
        <w:spacing w:before="0" w:line="276" w:lineRule="auto"/>
        <w:ind w:left="142" w:hanging="142"/>
        <w:jc w:val="both"/>
        <w:rPr>
          <w:rFonts w:ascii="Arial" w:hAnsi="Arial" w:cs="Arial"/>
          <w:color w:val="auto"/>
          <w:sz w:val="24"/>
          <w:szCs w:val="24"/>
        </w:rPr>
      </w:pPr>
      <w:r w:rsidRPr="00582A27">
        <w:rPr>
          <w:rFonts w:ascii="Arial" w:hAnsi="Arial" w:cs="Arial"/>
          <w:color w:val="auto"/>
          <w:sz w:val="24"/>
          <w:szCs w:val="24"/>
        </w:rPr>
        <w:t>Termin wykonania przedmiotu zamówienia</w:t>
      </w:r>
      <w:bookmarkEnd w:id="6"/>
    </w:p>
    <w:p w14:paraId="16D8B3BB" w14:textId="7350A831" w:rsidR="000409B7" w:rsidRPr="00582A27" w:rsidRDefault="00B04785" w:rsidP="00582A27">
      <w:pPr>
        <w:spacing w:after="0" w:line="276" w:lineRule="auto"/>
        <w:ind w:left="284"/>
        <w:jc w:val="both"/>
        <w:rPr>
          <w:rFonts w:ascii="Arial" w:eastAsia="Times New Roman" w:hAnsi="Arial" w:cs="Arial"/>
          <w:sz w:val="24"/>
          <w:szCs w:val="24"/>
          <w:lang w:eastAsia="pl-PL"/>
        </w:rPr>
      </w:pPr>
      <w:bookmarkStart w:id="7" w:name="_Toc85447088"/>
      <w:bookmarkStart w:id="8" w:name="_Hlk84935317"/>
      <w:r w:rsidRPr="00B04785">
        <w:rPr>
          <w:rFonts w:ascii="Arial" w:eastAsia="Times New Roman" w:hAnsi="Arial" w:cs="Arial"/>
          <w:sz w:val="24"/>
          <w:szCs w:val="24"/>
          <w:lang w:eastAsia="pl-PL"/>
        </w:rPr>
        <w:t>Rozpoczęcie wykonywania umowy nastąpi w dniu jej podpisania.</w:t>
      </w:r>
      <w:r w:rsidRPr="00582A27">
        <w:rPr>
          <w:rFonts w:ascii="Arial" w:eastAsia="Times New Roman" w:hAnsi="Arial" w:cs="Arial"/>
          <w:sz w:val="24"/>
          <w:szCs w:val="24"/>
          <w:lang w:eastAsia="pl-PL"/>
        </w:rPr>
        <w:t xml:space="preserve"> </w:t>
      </w:r>
      <w:r w:rsidRPr="00B04785">
        <w:rPr>
          <w:rFonts w:ascii="Arial" w:eastAsia="Times New Roman" w:hAnsi="Arial" w:cs="Arial"/>
          <w:sz w:val="24"/>
          <w:szCs w:val="24"/>
          <w:lang w:eastAsia="pl-PL"/>
        </w:rPr>
        <w:t>Wykonawca zobowiązuje się zrealizować przedmiot umowy tj. wszystkie czynności nim objęte, w terminie do 21 dni liczonych od dnia podpisania umowy.</w:t>
      </w:r>
      <w:r w:rsidRPr="00582A27">
        <w:rPr>
          <w:rFonts w:ascii="Arial" w:eastAsia="Times New Roman" w:hAnsi="Arial" w:cs="Arial"/>
          <w:sz w:val="24"/>
          <w:szCs w:val="24"/>
          <w:lang w:eastAsia="pl-PL"/>
        </w:rPr>
        <w:t xml:space="preserve"> </w:t>
      </w:r>
      <w:r w:rsidRPr="00B04785">
        <w:rPr>
          <w:rFonts w:ascii="Arial" w:eastAsia="Times New Roman" w:hAnsi="Arial" w:cs="Arial"/>
          <w:sz w:val="24"/>
          <w:szCs w:val="24"/>
          <w:lang w:eastAsia="pl-PL"/>
        </w:rPr>
        <w:t>Za termin realizacji przedmiotu umowy uznaje się datę wskazaną w protokole odbioru końcowego robót budowlanych składających się na przedmiot umowy, przy czym jako zrealizowanie przedmiotu umowy rozumie się nadzór nad wykonaniem wszelkich robót budowlanych składających się na przedmiot umowy.</w:t>
      </w:r>
    </w:p>
    <w:p w14:paraId="75D0259C" w14:textId="77777777" w:rsidR="00582A27" w:rsidRPr="00582A27" w:rsidRDefault="00582A27" w:rsidP="00582A27">
      <w:pPr>
        <w:spacing w:after="0" w:line="276" w:lineRule="auto"/>
        <w:ind w:left="284"/>
        <w:jc w:val="both"/>
        <w:rPr>
          <w:rFonts w:ascii="Arial" w:eastAsia="Times New Roman" w:hAnsi="Arial" w:cs="Arial"/>
          <w:sz w:val="24"/>
          <w:szCs w:val="24"/>
          <w:lang w:eastAsia="pl-PL"/>
        </w:rPr>
      </w:pPr>
    </w:p>
    <w:p w14:paraId="615A822D" w14:textId="3074BBB1" w:rsidR="00634A6C" w:rsidRPr="00582A27" w:rsidRDefault="00634A6C" w:rsidP="00582A27">
      <w:pPr>
        <w:pStyle w:val="Nagwek2"/>
        <w:spacing w:before="0" w:line="276" w:lineRule="auto"/>
        <w:jc w:val="both"/>
        <w:rPr>
          <w:rFonts w:ascii="Arial" w:hAnsi="Arial" w:cs="Arial"/>
          <w:color w:val="auto"/>
          <w:sz w:val="24"/>
          <w:szCs w:val="24"/>
        </w:rPr>
      </w:pPr>
      <w:r w:rsidRPr="00582A27">
        <w:rPr>
          <w:rFonts w:ascii="Arial" w:hAnsi="Arial" w:cs="Arial"/>
          <w:color w:val="auto"/>
          <w:sz w:val="24"/>
          <w:szCs w:val="24"/>
        </w:rPr>
        <w:t xml:space="preserve">5. O udzielenie zamówienia mogą ubiegać się </w:t>
      </w:r>
      <w:r w:rsidR="00E71EDB" w:rsidRPr="00582A27">
        <w:rPr>
          <w:rFonts w:ascii="Arial" w:hAnsi="Arial" w:cs="Arial"/>
          <w:color w:val="auto"/>
          <w:sz w:val="24"/>
          <w:szCs w:val="24"/>
        </w:rPr>
        <w:t>W</w:t>
      </w:r>
      <w:r w:rsidRPr="00582A27">
        <w:rPr>
          <w:rFonts w:ascii="Arial" w:hAnsi="Arial" w:cs="Arial"/>
          <w:color w:val="auto"/>
          <w:sz w:val="24"/>
          <w:szCs w:val="24"/>
        </w:rPr>
        <w:t>ykonawcy, którzy:</w:t>
      </w:r>
      <w:bookmarkEnd w:id="7"/>
    </w:p>
    <w:bookmarkEnd w:id="8"/>
    <w:p w14:paraId="5F0A1147" w14:textId="77777777" w:rsidR="00452F8A" w:rsidRPr="00582A27" w:rsidRDefault="000953C8" w:rsidP="00582A27">
      <w:pPr>
        <w:autoSpaceDE w:val="0"/>
        <w:autoSpaceDN w:val="0"/>
        <w:adjustRightInd w:val="0"/>
        <w:spacing w:after="0" w:line="276" w:lineRule="auto"/>
        <w:ind w:left="142"/>
        <w:jc w:val="both"/>
        <w:rPr>
          <w:rFonts w:ascii="Arial" w:hAnsi="Arial" w:cs="Arial"/>
          <w:sz w:val="24"/>
          <w:szCs w:val="24"/>
        </w:rPr>
      </w:pPr>
      <w:r w:rsidRPr="00582A27">
        <w:rPr>
          <w:rFonts w:ascii="Arial" w:hAnsi="Arial" w:cs="Arial"/>
          <w:sz w:val="24"/>
          <w:szCs w:val="24"/>
        </w:rPr>
        <w:t>5.1. Nie podlegają wykluczeniu</w:t>
      </w:r>
      <w:r w:rsidRPr="00582A27">
        <w:rPr>
          <w:rFonts w:ascii="Arial" w:hAnsi="Arial" w:cs="Arial"/>
          <w:sz w:val="24"/>
          <w:szCs w:val="24"/>
          <w:vertAlign w:val="superscript"/>
        </w:rPr>
        <w:footnoteReference w:id="1"/>
      </w:r>
      <w:r w:rsidRPr="00582A27">
        <w:rPr>
          <w:rFonts w:ascii="Arial" w:hAnsi="Arial" w:cs="Arial"/>
          <w:sz w:val="24"/>
          <w:szCs w:val="24"/>
        </w:rPr>
        <w:t xml:space="preserve"> </w:t>
      </w:r>
    </w:p>
    <w:p w14:paraId="20B55820" w14:textId="3F0AC766" w:rsidR="000953C8" w:rsidRPr="00582A27" w:rsidRDefault="00452F8A" w:rsidP="00582A27">
      <w:pPr>
        <w:autoSpaceDE w:val="0"/>
        <w:autoSpaceDN w:val="0"/>
        <w:adjustRightInd w:val="0"/>
        <w:spacing w:after="0" w:line="276" w:lineRule="auto"/>
        <w:ind w:left="142"/>
        <w:jc w:val="both"/>
        <w:rPr>
          <w:rFonts w:ascii="Arial" w:hAnsi="Arial" w:cs="Arial"/>
          <w:sz w:val="24"/>
          <w:szCs w:val="24"/>
        </w:rPr>
      </w:pPr>
      <w:r w:rsidRPr="00582A27">
        <w:rPr>
          <w:rFonts w:ascii="Arial" w:hAnsi="Arial" w:cs="Arial"/>
          <w:sz w:val="24"/>
          <w:szCs w:val="24"/>
        </w:rPr>
        <w:t xml:space="preserve">5.1.1 </w:t>
      </w:r>
      <w:r w:rsidR="000953C8" w:rsidRPr="00582A27">
        <w:rPr>
          <w:rFonts w:ascii="Arial" w:hAnsi="Arial" w:cs="Arial"/>
          <w:sz w:val="24"/>
          <w:szCs w:val="24"/>
        </w:rPr>
        <w:t>na podstawie art. 108 ust. 1 ustawy</w:t>
      </w:r>
      <w:r w:rsidR="00773266" w:rsidRPr="00582A27">
        <w:rPr>
          <w:rFonts w:ascii="Arial" w:hAnsi="Arial" w:cs="Arial"/>
          <w:sz w:val="24"/>
          <w:szCs w:val="24"/>
        </w:rPr>
        <w:t xml:space="preserve"> </w:t>
      </w:r>
      <w:r w:rsidR="000953C8" w:rsidRPr="00582A27">
        <w:rPr>
          <w:rFonts w:ascii="Arial" w:hAnsi="Arial" w:cs="Arial"/>
          <w:sz w:val="24"/>
          <w:szCs w:val="24"/>
        </w:rPr>
        <w:t xml:space="preserve"> (z zastrzeżeniem art. 110 ust. 2 ustawy), tj.: z</w:t>
      </w:r>
      <w:r w:rsidRPr="00582A27">
        <w:rPr>
          <w:rFonts w:ascii="Arial" w:hAnsi="Arial" w:cs="Arial"/>
          <w:sz w:val="24"/>
          <w:szCs w:val="24"/>
        </w:rPr>
        <w:t> </w:t>
      </w:r>
      <w:r w:rsidR="000953C8" w:rsidRPr="00582A27">
        <w:rPr>
          <w:rFonts w:ascii="Arial" w:hAnsi="Arial" w:cs="Arial"/>
          <w:sz w:val="24"/>
          <w:szCs w:val="24"/>
        </w:rPr>
        <w:t xml:space="preserve">postępowania o udzielenie zamówienia wyklucza się Wykonawcę: </w:t>
      </w:r>
    </w:p>
    <w:p w14:paraId="6802772C" w14:textId="77777777" w:rsidR="000953C8" w:rsidRPr="00582A27" w:rsidRDefault="000953C8" w:rsidP="00582A27">
      <w:pPr>
        <w:pStyle w:val="Akapitzlist"/>
        <w:numPr>
          <w:ilvl w:val="0"/>
          <w:numId w:val="9"/>
        </w:numPr>
        <w:autoSpaceDE w:val="0"/>
        <w:autoSpaceDN w:val="0"/>
        <w:adjustRightInd w:val="0"/>
        <w:spacing w:line="276" w:lineRule="auto"/>
        <w:ind w:left="709"/>
        <w:jc w:val="both"/>
        <w:rPr>
          <w:rFonts w:ascii="Arial" w:hAnsi="Arial" w:cs="Arial"/>
        </w:rPr>
      </w:pPr>
      <w:r w:rsidRPr="00582A27">
        <w:rPr>
          <w:rFonts w:ascii="Arial" w:hAnsi="Arial" w:cs="Arial"/>
        </w:rPr>
        <w:t xml:space="preserve">będącego osobą fizyczną, którego prawomocnie skazano za przestępstwo: </w:t>
      </w:r>
    </w:p>
    <w:p w14:paraId="41A2D1FD" w14:textId="6FAFCABE" w:rsidR="000953C8" w:rsidRPr="00582A27" w:rsidRDefault="000953C8" w:rsidP="00582A27">
      <w:pPr>
        <w:pStyle w:val="Akapitzlist"/>
        <w:numPr>
          <w:ilvl w:val="1"/>
          <w:numId w:val="12"/>
        </w:numPr>
        <w:autoSpaceDE w:val="0"/>
        <w:autoSpaceDN w:val="0"/>
        <w:adjustRightInd w:val="0"/>
        <w:spacing w:line="276" w:lineRule="auto"/>
        <w:ind w:left="851"/>
        <w:jc w:val="both"/>
        <w:rPr>
          <w:rFonts w:ascii="Arial" w:hAnsi="Arial" w:cs="Arial"/>
        </w:rPr>
      </w:pPr>
      <w:r w:rsidRPr="00582A27">
        <w:rPr>
          <w:rFonts w:ascii="Arial" w:hAnsi="Arial" w:cs="Arial"/>
        </w:rPr>
        <w:t>udziału w zorganizowanej grupie przestępczej albo związku mającym na celu popełnienie przestępstwa lub przestępstwa skarbowego, o którym mowa w</w:t>
      </w:r>
      <w:r w:rsidR="00C8195D" w:rsidRPr="00582A27">
        <w:rPr>
          <w:rFonts w:ascii="Arial" w:hAnsi="Arial" w:cs="Arial"/>
        </w:rPr>
        <w:t> </w:t>
      </w:r>
      <w:r w:rsidRPr="00582A27">
        <w:rPr>
          <w:rFonts w:ascii="Arial" w:hAnsi="Arial" w:cs="Arial"/>
        </w:rPr>
        <w:t xml:space="preserve">art. 258 Kodeksu karnego, </w:t>
      </w:r>
    </w:p>
    <w:p w14:paraId="1E5EAC2E" w14:textId="77777777" w:rsidR="000953C8" w:rsidRPr="00582A27" w:rsidRDefault="000953C8" w:rsidP="00582A27">
      <w:pPr>
        <w:pStyle w:val="Akapitzlist"/>
        <w:numPr>
          <w:ilvl w:val="1"/>
          <w:numId w:val="12"/>
        </w:numPr>
        <w:autoSpaceDE w:val="0"/>
        <w:autoSpaceDN w:val="0"/>
        <w:adjustRightInd w:val="0"/>
        <w:spacing w:line="276" w:lineRule="auto"/>
        <w:ind w:left="851"/>
        <w:jc w:val="both"/>
        <w:rPr>
          <w:rFonts w:ascii="Arial" w:hAnsi="Arial" w:cs="Arial"/>
        </w:rPr>
      </w:pPr>
      <w:r w:rsidRPr="00582A27">
        <w:rPr>
          <w:rFonts w:ascii="Arial" w:hAnsi="Arial" w:cs="Arial"/>
        </w:rPr>
        <w:t xml:space="preserve">handlu ludźmi, o którym mowa w art. 189a Kodeksu karnego, </w:t>
      </w:r>
    </w:p>
    <w:p w14:paraId="31002F50" w14:textId="77777777" w:rsidR="000953C8" w:rsidRPr="00582A27" w:rsidRDefault="000953C8" w:rsidP="00582A27">
      <w:pPr>
        <w:pStyle w:val="Akapitzlist"/>
        <w:numPr>
          <w:ilvl w:val="1"/>
          <w:numId w:val="12"/>
        </w:numPr>
        <w:autoSpaceDE w:val="0"/>
        <w:autoSpaceDN w:val="0"/>
        <w:adjustRightInd w:val="0"/>
        <w:spacing w:line="276" w:lineRule="auto"/>
        <w:ind w:left="851"/>
        <w:jc w:val="both"/>
        <w:rPr>
          <w:rFonts w:ascii="Arial" w:hAnsi="Arial" w:cs="Arial"/>
        </w:rPr>
      </w:pPr>
      <w:r w:rsidRPr="00582A27">
        <w:rPr>
          <w:rFonts w:ascii="Arial" w:hAnsi="Arial" w:cs="Arial"/>
        </w:rPr>
        <w:t xml:space="preserve">o którym mowa w art. 228-230a, art. 250a Kodeksu karnego lub w art. 46 lub art. 48 ustawy z dnia 25 czerwca 2010 r. o sporcie, </w:t>
      </w:r>
    </w:p>
    <w:p w14:paraId="6F23D84A" w14:textId="25F4ECFA" w:rsidR="000953C8" w:rsidRPr="00582A27" w:rsidRDefault="000953C8" w:rsidP="00582A27">
      <w:pPr>
        <w:pStyle w:val="Akapitzlist"/>
        <w:numPr>
          <w:ilvl w:val="1"/>
          <w:numId w:val="12"/>
        </w:numPr>
        <w:autoSpaceDE w:val="0"/>
        <w:autoSpaceDN w:val="0"/>
        <w:adjustRightInd w:val="0"/>
        <w:spacing w:line="276" w:lineRule="auto"/>
        <w:ind w:left="851"/>
        <w:jc w:val="both"/>
        <w:rPr>
          <w:rFonts w:ascii="Arial" w:hAnsi="Arial" w:cs="Arial"/>
        </w:rPr>
      </w:pPr>
      <w:r w:rsidRPr="00582A27">
        <w:rPr>
          <w:rFonts w:ascii="Arial" w:hAnsi="Arial" w:cs="Arial"/>
        </w:rPr>
        <w:t>finansowania przestępstwa o charakterze terrorystycznym, o którym mowa w</w:t>
      </w:r>
      <w:r w:rsidR="00E71EDB" w:rsidRPr="00582A27">
        <w:rPr>
          <w:rFonts w:ascii="Arial" w:hAnsi="Arial" w:cs="Arial"/>
        </w:rPr>
        <w:t> </w:t>
      </w:r>
      <w:r w:rsidRPr="00582A27">
        <w:rPr>
          <w:rFonts w:ascii="Arial" w:hAnsi="Arial" w:cs="Arial"/>
        </w:rPr>
        <w:t xml:space="preserve">art. 165a Kodeksu karnego, lub przestępstwo udaremniania lub utrudniania stwierdzenia przestępnego pochodzenia pieniędzy lub ukrywania ich pochodzenia, o którym mowa w art. 299 Kodeksu karnego, </w:t>
      </w:r>
    </w:p>
    <w:p w14:paraId="4D2D92FB" w14:textId="77777777" w:rsidR="000953C8" w:rsidRPr="00582A27" w:rsidRDefault="000953C8" w:rsidP="00582A27">
      <w:pPr>
        <w:pStyle w:val="Akapitzlist"/>
        <w:numPr>
          <w:ilvl w:val="1"/>
          <w:numId w:val="12"/>
        </w:numPr>
        <w:autoSpaceDE w:val="0"/>
        <w:autoSpaceDN w:val="0"/>
        <w:adjustRightInd w:val="0"/>
        <w:spacing w:line="276" w:lineRule="auto"/>
        <w:ind w:left="851"/>
        <w:jc w:val="both"/>
        <w:rPr>
          <w:rFonts w:ascii="Arial" w:hAnsi="Arial" w:cs="Arial"/>
        </w:rPr>
      </w:pPr>
      <w:r w:rsidRPr="00582A27">
        <w:rPr>
          <w:rFonts w:ascii="Arial" w:hAnsi="Arial" w:cs="Arial"/>
        </w:rPr>
        <w:t xml:space="preserve">o charakterze terrorystycznym, o którym mowa w art. 115 § 20 Kodeksu karnego, lub mające na celu popełnienie tego przestępstwa, </w:t>
      </w:r>
    </w:p>
    <w:p w14:paraId="686C8A03" w14:textId="77777777" w:rsidR="000953C8" w:rsidRPr="00582A27" w:rsidRDefault="000953C8" w:rsidP="00582A27">
      <w:pPr>
        <w:pStyle w:val="Akapitzlist"/>
        <w:numPr>
          <w:ilvl w:val="1"/>
          <w:numId w:val="12"/>
        </w:numPr>
        <w:autoSpaceDE w:val="0"/>
        <w:autoSpaceDN w:val="0"/>
        <w:adjustRightInd w:val="0"/>
        <w:spacing w:line="276" w:lineRule="auto"/>
        <w:ind w:left="851"/>
        <w:jc w:val="both"/>
        <w:rPr>
          <w:rFonts w:ascii="Arial" w:hAnsi="Arial" w:cs="Arial"/>
        </w:rPr>
      </w:pPr>
      <w:r w:rsidRPr="00582A27">
        <w:rPr>
          <w:rFonts w:ascii="Arial" w:hAnsi="Arial" w:cs="Arial"/>
        </w:rPr>
        <w:t xml:space="preserve">powierzenia wykonywania pracy małoletniemu cudzoziemcowi, o którym mowa w art. 9 ust. 2 ustawy z dnia 15 czerwca 2012 r. o skutkach powierzania wykonywania pracy cudzoziemcom przebywającym wbrew przepisom na terytorium Rzeczypospolitej Polskiej, </w:t>
      </w:r>
    </w:p>
    <w:p w14:paraId="26F78556" w14:textId="59150538" w:rsidR="000953C8" w:rsidRPr="00582A27" w:rsidRDefault="000953C8" w:rsidP="00582A27">
      <w:pPr>
        <w:pStyle w:val="Akapitzlist"/>
        <w:numPr>
          <w:ilvl w:val="1"/>
          <w:numId w:val="12"/>
        </w:numPr>
        <w:autoSpaceDE w:val="0"/>
        <w:autoSpaceDN w:val="0"/>
        <w:adjustRightInd w:val="0"/>
        <w:spacing w:line="276" w:lineRule="auto"/>
        <w:ind w:left="851"/>
        <w:jc w:val="both"/>
        <w:rPr>
          <w:rFonts w:ascii="Arial" w:hAnsi="Arial" w:cs="Arial"/>
        </w:rPr>
      </w:pPr>
      <w:r w:rsidRPr="00582A27">
        <w:rPr>
          <w:rFonts w:ascii="Arial" w:hAnsi="Arial" w:cs="Arial"/>
        </w:rPr>
        <w:t>przeciwko obrotowi gospodarczemu, o których mowa w art. 296-307 Kodeksu karnego, przestępstwo oszustwa, o którym mowa w art. 286 Kodeksu karnego, przestępstwo przeciwko wiarygodności dokumentów, o</w:t>
      </w:r>
      <w:r w:rsidR="00E71EDB" w:rsidRPr="00582A27">
        <w:rPr>
          <w:rFonts w:ascii="Arial" w:hAnsi="Arial" w:cs="Arial"/>
        </w:rPr>
        <w:t> </w:t>
      </w:r>
      <w:r w:rsidRPr="00582A27">
        <w:rPr>
          <w:rFonts w:ascii="Arial" w:hAnsi="Arial" w:cs="Arial"/>
        </w:rPr>
        <w:t xml:space="preserve">których mowa w art. 270-277d Kodeksu karnego, lub przestępstwo skarbowe, </w:t>
      </w:r>
    </w:p>
    <w:p w14:paraId="00C2EB78" w14:textId="77777777" w:rsidR="000953C8" w:rsidRPr="00582A27" w:rsidRDefault="000953C8" w:rsidP="00582A27">
      <w:pPr>
        <w:pStyle w:val="Akapitzlist"/>
        <w:numPr>
          <w:ilvl w:val="1"/>
          <w:numId w:val="12"/>
        </w:numPr>
        <w:autoSpaceDE w:val="0"/>
        <w:autoSpaceDN w:val="0"/>
        <w:adjustRightInd w:val="0"/>
        <w:spacing w:line="276" w:lineRule="auto"/>
        <w:ind w:left="851"/>
        <w:jc w:val="both"/>
        <w:rPr>
          <w:rFonts w:ascii="Arial" w:hAnsi="Arial" w:cs="Arial"/>
        </w:rPr>
      </w:pPr>
      <w:r w:rsidRPr="00582A27">
        <w:rPr>
          <w:rFonts w:ascii="Arial" w:hAnsi="Arial" w:cs="Arial"/>
        </w:rPr>
        <w:lastRenderedPageBreak/>
        <w:t xml:space="preserve">o którym mowa w art. 9 ust. 1 i 3 lub art. 10 ustawy z dnia 15 czerwca 2012 r. o skutkach powierzania wykonywania pracy cudzoziemcom przebywającym wbrew przepisom na terytorium Rzeczypospolitej Polskiej </w:t>
      </w:r>
    </w:p>
    <w:p w14:paraId="50D0090C" w14:textId="77777777" w:rsidR="000953C8" w:rsidRPr="00582A27" w:rsidRDefault="000953C8" w:rsidP="00582A27">
      <w:pPr>
        <w:pStyle w:val="Akapitzlist"/>
        <w:numPr>
          <w:ilvl w:val="0"/>
          <w:numId w:val="12"/>
        </w:numPr>
        <w:autoSpaceDE w:val="0"/>
        <w:autoSpaceDN w:val="0"/>
        <w:adjustRightInd w:val="0"/>
        <w:spacing w:line="276" w:lineRule="auto"/>
        <w:ind w:left="1134"/>
        <w:jc w:val="both"/>
        <w:rPr>
          <w:rFonts w:ascii="Arial" w:hAnsi="Arial" w:cs="Arial"/>
        </w:rPr>
      </w:pPr>
      <w:r w:rsidRPr="00582A27">
        <w:rPr>
          <w:rFonts w:ascii="Arial" w:hAnsi="Arial" w:cs="Arial"/>
        </w:rPr>
        <w:t xml:space="preserve">lub za odpowiedni czyn zabroniony określony w przepisach prawa obcego; </w:t>
      </w:r>
    </w:p>
    <w:p w14:paraId="57F802E0" w14:textId="02CB19D3" w:rsidR="000953C8" w:rsidRPr="00582A27" w:rsidRDefault="000953C8" w:rsidP="00582A27">
      <w:pPr>
        <w:pStyle w:val="Akapitzlist"/>
        <w:numPr>
          <w:ilvl w:val="0"/>
          <w:numId w:val="9"/>
        </w:numPr>
        <w:autoSpaceDE w:val="0"/>
        <w:autoSpaceDN w:val="0"/>
        <w:adjustRightInd w:val="0"/>
        <w:spacing w:line="276" w:lineRule="auto"/>
        <w:ind w:left="284" w:hanging="284"/>
        <w:jc w:val="both"/>
        <w:rPr>
          <w:rFonts w:ascii="Arial" w:hAnsi="Arial" w:cs="Arial"/>
        </w:rPr>
      </w:pPr>
      <w:r w:rsidRPr="00582A27">
        <w:rPr>
          <w:rFonts w:ascii="Arial" w:hAnsi="Arial" w:cs="Arial"/>
        </w:rPr>
        <w:t>jeżeli urzędującego członka jego organu zarządzającego lub nadzorczego, wspólnika spółki w spółce jawnej lub partnerskiej albo komplementariusza w</w:t>
      </w:r>
      <w:r w:rsidR="00E71EDB" w:rsidRPr="00582A27">
        <w:rPr>
          <w:rFonts w:ascii="Arial" w:hAnsi="Arial" w:cs="Arial"/>
        </w:rPr>
        <w:t> </w:t>
      </w:r>
      <w:r w:rsidRPr="00582A27">
        <w:rPr>
          <w:rFonts w:ascii="Arial" w:hAnsi="Arial" w:cs="Arial"/>
        </w:rPr>
        <w:t xml:space="preserve">spółce komandytowej lub komandytowo-akcyjnej lub prokurenta prawomocnie skazano za przestępstwo, o którym mowa w </w:t>
      </w:r>
      <w:r w:rsidR="006F15B5" w:rsidRPr="00582A27">
        <w:rPr>
          <w:rFonts w:ascii="Arial" w:hAnsi="Arial" w:cs="Arial"/>
        </w:rPr>
        <w:t>ust.</w:t>
      </w:r>
      <w:r w:rsidRPr="00582A27">
        <w:rPr>
          <w:rFonts w:ascii="Arial" w:hAnsi="Arial" w:cs="Arial"/>
        </w:rPr>
        <w:t xml:space="preserve"> 5.1</w:t>
      </w:r>
      <w:r w:rsidR="00325943" w:rsidRPr="00582A27">
        <w:rPr>
          <w:rFonts w:ascii="Arial" w:hAnsi="Arial" w:cs="Arial"/>
        </w:rPr>
        <w:t>.1</w:t>
      </w:r>
      <w:r w:rsidRPr="00582A27">
        <w:rPr>
          <w:rFonts w:ascii="Arial" w:hAnsi="Arial" w:cs="Arial"/>
        </w:rPr>
        <w:t xml:space="preserve"> pkt 1) SWZ; </w:t>
      </w:r>
    </w:p>
    <w:p w14:paraId="609337CB" w14:textId="0AB3F412" w:rsidR="000953C8" w:rsidRPr="00582A27" w:rsidRDefault="000953C8" w:rsidP="00582A27">
      <w:pPr>
        <w:pStyle w:val="Akapitzlist"/>
        <w:numPr>
          <w:ilvl w:val="0"/>
          <w:numId w:val="9"/>
        </w:numPr>
        <w:autoSpaceDE w:val="0"/>
        <w:autoSpaceDN w:val="0"/>
        <w:adjustRightInd w:val="0"/>
        <w:spacing w:line="276" w:lineRule="auto"/>
        <w:ind w:left="284" w:hanging="284"/>
        <w:jc w:val="both"/>
        <w:rPr>
          <w:rFonts w:ascii="Arial" w:hAnsi="Arial" w:cs="Arial"/>
        </w:rPr>
      </w:pPr>
      <w:r w:rsidRPr="00582A27">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BE5A7D" w:rsidRPr="00582A27">
        <w:rPr>
          <w:rFonts w:ascii="Arial" w:hAnsi="Arial" w:cs="Arial"/>
        </w:rPr>
        <w:t> </w:t>
      </w:r>
      <w:r w:rsidRPr="00582A27">
        <w:rPr>
          <w:rFonts w:ascii="Arial" w:hAnsi="Arial" w:cs="Arial"/>
        </w:rPr>
        <w:t>postępowaniu albo przed upływem terminu składania ofert dokonał płatności należnych podatków, opłat lub składek na ubezpieczenie społeczne lub zdrowotne wraz z odsetkami lub grzywnami lub zawarł wiążące porozumienie w</w:t>
      </w:r>
      <w:r w:rsidR="00BE5A7D" w:rsidRPr="00582A27">
        <w:rPr>
          <w:rFonts w:ascii="Arial" w:hAnsi="Arial" w:cs="Arial"/>
        </w:rPr>
        <w:t> </w:t>
      </w:r>
      <w:r w:rsidRPr="00582A27">
        <w:rPr>
          <w:rFonts w:ascii="Arial" w:hAnsi="Arial" w:cs="Arial"/>
        </w:rPr>
        <w:t xml:space="preserve">sprawie spłaty tych należności; </w:t>
      </w:r>
    </w:p>
    <w:p w14:paraId="0AD06095" w14:textId="77777777" w:rsidR="000953C8" w:rsidRPr="00582A27" w:rsidRDefault="000953C8" w:rsidP="00582A27">
      <w:pPr>
        <w:pStyle w:val="Akapitzlist"/>
        <w:numPr>
          <w:ilvl w:val="0"/>
          <w:numId w:val="9"/>
        </w:numPr>
        <w:autoSpaceDE w:val="0"/>
        <w:autoSpaceDN w:val="0"/>
        <w:adjustRightInd w:val="0"/>
        <w:spacing w:line="276" w:lineRule="auto"/>
        <w:ind w:left="284" w:hanging="284"/>
        <w:jc w:val="both"/>
        <w:rPr>
          <w:rFonts w:ascii="Arial" w:hAnsi="Arial" w:cs="Arial"/>
        </w:rPr>
      </w:pPr>
      <w:r w:rsidRPr="00582A27">
        <w:rPr>
          <w:rFonts w:ascii="Arial" w:hAnsi="Arial" w:cs="Arial"/>
        </w:rPr>
        <w:t xml:space="preserve">wobec którego prawomocnie orzeczono zakaz ubiegania się o zamówienia publiczne; </w:t>
      </w:r>
    </w:p>
    <w:p w14:paraId="7715F4F0" w14:textId="0A45E9F4" w:rsidR="000953C8" w:rsidRPr="00582A27" w:rsidRDefault="000953C8" w:rsidP="00582A27">
      <w:pPr>
        <w:pStyle w:val="Akapitzlist"/>
        <w:numPr>
          <w:ilvl w:val="0"/>
          <w:numId w:val="9"/>
        </w:numPr>
        <w:autoSpaceDE w:val="0"/>
        <w:autoSpaceDN w:val="0"/>
        <w:adjustRightInd w:val="0"/>
        <w:spacing w:line="276" w:lineRule="auto"/>
        <w:ind w:left="284" w:hanging="284"/>
        <w:jc w:val="both"/>
        <w:rPr>
          <w:rFonts w:ascii="Arial" w:hAnsi="Arial" w:cs="Arial"/>
        </w:rPr>
      </w:pPr>
      <w:r w:rsidRPr="00582A27">
        <w:rPr>
          <w:rFonts w:ascii="Arial" w:hAnsi="Arial" w:cs="Aria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w:t>
      </w:r>
      <w:r w:rsidR="00A31203" w:rsidRPr="00582A27">
        <w:rPr>
          <w:rFonts w:ascii="Arial" w:hAnsi="Arial" w:cs="Arial"/>
        </w:rPr>
        <w:t> </w:t>
      </w:r>
      <w:r w:rsidRPr="00582A27">
        <w:rPr>
          <w:rFonts w:ascii="Arial" w:hAnsi="Arial" w:cs="Arial"/>
        </w:rPr>
        <w:t>konsumentów, złożyli odrębne oferty, oferty częściowe lub wnioski o</w:t>
      </w:r>
      <w:r w:rsidR="00BE5A7D" w:rsidRPr="00582A27">
        <w:rPr>
          <w:rFonts w:ascii="Arial" w:hAnsi="Arial" w:cs="Arial"/>
        </w:rPr>
        <w:t> </w:t>
      </w:r>
      <w:r w:rsidRPr="00582A27">
        <w:rPr>
          <w:rFonts w:ascii="Arial" w:hAnsi="Arial" w:cs="Arial"/>
        </w:rPr>
        <w:t xml:space="preserve">dopuszczenie do udziału w postępowaniu, chyba że wykażą, że przygotowali te oferty lub wnioski niezależnie od siebie; </w:t>
      </w:r>
    </w:p>
    <w:p w14:paraId="20629FF6" w14:textId="1B9059AA" w:rsidR="000953C8" w:rsidRPr="00582A27" w:rsidRDefault="000953C8" w:rsidP="00582A27">
      <w:pPr>
        <w:pStyle w:val="Akapitzlist"/>
        <w:numPr>
          <w:ilvl w:val="0"/>
          <w:numId w:val="9"/>
        </w:numPr>
        <w:autoSpaceDE w:val="0"/>
        <w:autoSpaceDN w:val="0"/>
        <w:adjustRightInd w:val="0"/>
        <w:spacing w:line="276" w:lineRule="auto"/>
        <w:ind w:left="284" w:hanging="284"/>
        <w:jc w:val="both"/>
        <w:rPr>
          <w:rFonts w:ascii="Arial" w:hAnsi="Arial" w:cs="Arial"/>
        </w:rPr>
      </w:pPr>
      <w:r w:rsidRPr="00582A27">
        <w:rPr>
          <w:rFonts w:ascii="Arial" w:hAnsi="Arial" w:cs="Arial"/>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w:t>
      </w:r>
      <w:r w:rsidR="00A31203" w:rsidRPr="00582A27">
        <w:rPr>
          <w:rFonts w:ascii="Arial" w:hAnsi="Arial" w:cs="Arial"/>
        </w:rPr>
        <w:t> </w:t>
      </w:r>
      <w:r w:rsidRPr="00582A27">
        <w:rPr>
          <w:rFonts w:ascii="Arial" w:hAnsi="Arial" w:cs="Arial"/>
        </w:rPr>
        <w:t>konsumentów, chyba że spowodowane tym zakłócenie konkurencji może być wyeliminowane w inny sposób niż przez wykluczenie wykonawcy z udziału w</w:t>
      </w:r>
      <w:r w:rsidR="005152D3" w:rsidRPr="00582A27">
        <w:rPr>
          <w:rFonts w:ascii="Arial" w:hAnsi="Arial" w:cs="Arial"/>
        </w:rPr>
        <w:t> </w:t>
      </w:r>
      <w:r w:rsidRPr="00582A27">
        <w:rPr>
          <w:rFonts w:ascii="Arial" w:hAnsi="Arial" w:cs="Arial"/>
        </w:rPr>
        <w:t xml:space="preserve">postępowaniu o udzielenie zamówienia. </w:t>
      </w:r>
    </w:p>
    <w:p w14:paraId="0BCC9EC9" w14:textId="662FE38F" w:rsidR="00773266" w:rsidRPr="00582A27" w:rsidRDefault="00773266" w:rsidP="00582A27">
      <w:pPr>
        <w:autoSpaceDE w:val="0"/>
        <w:autoSpaceDN w:val="0"/>
        <w:adjustRightInd w:val="0"/>
        <w:spacing w:after="0" w:line="276" w:lineRule="auto"/>
        <w:jc w:val="both"/>
        <w:rPr>
          <w:rFonts w:ascii="Arial" w:hAnsi="Arial" w:cs="Arial"/>
          <w:color w:val="FF0000"/>
          <w:sz w:val="24"/>
          <w:szCs w:val="24"/>
        </w:rPr>
      </w:pPr>
      <w:r w:rsidRPr="00582A27">
        <w:rPr>
          <w:rFonts w:ascii="Arial" w:hAnsi="Arial" w:cs="Arial"/>
          <w:sz w:val="24"/>
          <w:szCs w:val="24"/>
        </w:rPr>
        <w:t xml:space="preserve">5.1.2 Wykluczeniu podlega również Wykonawca o którym mowa w art. 7 ust. 1 ustawy z dnia 13 kwietnia 2022 r. o szczególnych rozwiązaniach w zakresie przeciwdziałania wspieraniu agresji na Ukrainę oraz służących ochronie bezpieczeństwa narodowego </w:t>
      </w:r>
      <w:r w:rsidR="00530B91" w:rsidRPr="00582A27">
        <w:rPr>
          <w:rFonts w:ascii="Arial" w:hAnsi="Arial" w:cs="Arial"/>
          <w:sz w:val="24"/>
          <w:szCs w:val="24"/>
        </w:rPr>
        <w:t xml:space="preserve">(tj. </w:t>
      </w:r>
      <w:r w:rsidR="000E7E38" w:rsidRPr="00582A27">
        <w:rPr>
          <w:rFonts w:ascii="Arial" w:hAnsi="Arial" w:cs="Arial"/>
          <w:sz w:val="24"/>
          <w:szCs w:val="24"/>
        </w:rPr>
        <w:t>Dz. U. z 2023 poz. 1497</w:t>
      </w:r>
      <w:r w:rsidR="00530B91" w:rsidRPr="00582A27">
        <w:rPr>
          <w:rFonts w:ascii="Arial" w:hAnsi="Arial" w:cs="Arial"/>
          <w:sz w:val="24"/>
          <w:szCs w:val="24"/>
        </w:rPr>
        <w:t>).</w:t>
      </w:r>
    </w:p>
    <w:p w14:paraId="029F751D" w14:textId="58A289E2" w:rsidR="000953C8" w:rsidRPr="00582A27" w:rsidRDefault="005152D3" w:rsidP="00582A27">
      <w:pPr>
        <w:pStyle w:val="Akapitzlist"/>
        <w:numPr>
          <w:ilvl w:val="1"/>
          <w:numId w:val="10"/>
        </w:numPr>
        <w:autoSpaceDE w:val="0"/>
        <w:autoSpaceDN w:val="0"/>
        <w:adjustRightInd w:val="0"/>
        <w:spacing w:line="276" w:lineRule="auto"/>
        <w:ind w:left="425"/>
        <w:jc w:val="both"/>
        <w:rPr>
          <w:rFonts w:ascii="Arial" w:hAnsi="Arial" w:cs="Arial"/>
        </w:rPr>
      </w:pPr>
      <w:r w:rsidRPr="00582A27">
        <w:rPr>
          <w:rFonts w:ascii="Arial" w:hAnsi="Arial" w:cs="Arial"/>
        </w:rPr>
        <w:t xml:space="preserve"> </w:t>
      </w:r>
      <w:r w:rsidR="000953C8" w:rsidRPr="00582A27">
        <w:rPr>
          <w:rFonts w:ascii="Arial" w:hAnsi="Arial" w:cs="Arial"/>
        </w:rPr>
        <w:t xml:space="preserve">Zamawiający nie przewiduje podstaw wykluczenia, o których mowa w art. 109 ust. 1 ustawy. </w:t>
      </w:r>
    </w:p>
    <w:p w14:paraId="3A5C9DB8" w14:textId="45C6045F" w:rsidR="000953C8" w:rsidRPr="00582A27" w:rsidRDefault="005152D3" w:rsidP="00582A27">
      <w:pPr>
        <w:pStyle w:val="Akapitzlist"/>
        <w:numPr>
          <w:ilvl w:val="1"/>
          <w:numId w:val="10"/>
        </w:numPr>
        <w:autoSpaceDE w:val="0"/>
        <w:autoSpaceDN w:val="0"/>
        <w:adjustRightInd w:val="0"/>
        <w:spacing w:line="276" w:lineRule="auto"/>
        <w:ind w:left="425" w:hanging="357"/>
        <w:jc w:val="both"/>
        <w:rPr>
          <w:rFonts w:ascii="Arial" w:hAnsi="Arial" w:cs="Arial"/>
        </w:rPr>
      </w:pPr>
      <w:r w:rsidRPr="00582A27">
        <w:rPr>
          <w:rFonts w:ascii="Arial" w:hAnsi="Arial" w:cs="Arial"/>
        </w:rPr>
        <w:t xml:space="preserve"> </w:t>
      </w:r>
      <w:r w:rsidR="000953C8" w:rsidRPr="00582A27">
        <w:rPr>
          <w:rFonts w:ascii="Arial" w:hAnsi="Arial" w:cs="Arial"/>
        </w:rPr>
        <w:t xml:space="preserve">Spełniają warunki udziału w postępowaniu dotyczące: </w:t>
      </w:r>
    </w:p>
    <w:p w14:paraId="0E1B80ED" w14:textId="77777777" w:rsidR="000953C8" w:rsidRPr="00582A27" w:rsidRDefault="000953C8" w:rsidP="00582A27">
      <w:pPr>
        <w:pStyle w:val="Akapitzlist"/>
        <w:numPr>
          <w:ilvl w:val="0"/>
          <w:numId w:val="11"/>
        </w:numPr>
        <w:autoSpaceDE w:val="0"/>
        <w:autoSpaceDN w:val="0"/>
        <w:adjustRightInd w:val="0"/>
        <w:spacing w:line="276" w:lineRule="auto"/>
        <w:ind w:left="709" w:hanging="357"/>
        <w:jc w:val="both"/>
        <w:rPr>
          <w:rFonts w:ascii="Arial" w:hAnsi="Arial" w:cs="Arial"/>
        </w:rPr>
      </w:pPr>
      <w:r w:rsidRPr="00582A27">
        <w:rPr>
          <w:rFonts w:ascii="Arial" w:hAnsi="Arial" w:cs="Arial"/>
        </w:rPr>
        <w:t>Zdolności do występowania w obrocie gospodarczym – Zamawiający nie wyznacza warunków w tym zakresie.</w:t>
      </w:r>
    </w:p>
    <w:p w14:paraId="502DCFD9" w14:textId="017CA56A" w:rsidR="000953C8" w:rsidRPr="00582A27" w:rsidRDefault="000953C8" w:rsidP="00582A27">
      <w:pPr>
        <w:pStyle w:val="Akapitzlist"/>
        <w:numPr>
          <w:ilvl w:val="0"/>
          <w:numId w:val="11"/>
        </w:numPr>
        <w:autoSpaceDE w:val="0"/>
        <w:autoSpaceDN w:val="0"/>
        <w:adjustRightInd w:val="0"/>
        <w:spacing w:line="276" w:lineRule="auto"/>
        <w:ind w:left="709" w:hanging="357"/>
        <w:jc w:val="both"/>
        <w:rPr>
          <w:rFonts w:ascii="Arial" w:hAnsi="Arial" w:cs="Arial"/>
        </w:rPr>
      </w:pPr>
      <w:r w:rsidRPr="00582A27">
        <w:rPr>
          <w:rFonts w:ascii="Arial" w:hAnsi="Arial" w:cs="Arial"/>
        </w:rPr>
        <w:t>Uprawnień do prowadzenia określonej działalności gospodarczej lub zawodowej, o ile wynika to z odrębnych przepisów – Zamawiający nie wyznacza warunków w tym zakresie.</w:t>
      </w:r>
    </w:p>
    <w:p w14:paraId="20587B2E" w14:textId="77777777" w:rsidR="00106A8F" w:rsidRPr="00582A27" w:rsidRDefault="000953C8" w:rsidP="00582A27">
      <w:pPr>
        <w:pStyle w:val="Akapitzlist"/>
        <w:numPr>
          <w:ilvl w:val="0"/>
          <w:numId w:val="11"/>
        </w:numPr>
        <w:autoSpaceDE w:val="0"/>
        <w:autoSpaceDN w:val="0"/>
        <w:adjustRightInd w:val="0"/>
        <w:spacing w:line="276" w:lineRule="auto"/>
        <w:ind w:left="709" w:hanging="357"/>
        <w:jc w:val="both"/>
        <w:rPr>
          <w:rFonts w:ascii="Arial" w:hAnsi="Arial" w:cs="Arial"/>
        </w:rPr>
      </w:pPr>
      <w:r w:rsidRPr="00582A27">
        <w:rPr>
          <w:rFonts w:ascii="Arial" w:hAnsi="Arial" w:cs="Arial"/>
        </w:rPr>
        <w:lastRenderedPageBreak/>
        <w:t>Sytuacji ekonomicznej lub finansowej – Zamawiający nie wyznacza warunków w tym zakresie.</w:t>
      </w:r>
      <w:bookmarkStart w:id="9" w:name="_Hlk84328543"/>
    </w:p>
    <w:p w14:paraId="710C3ADD" w14:textId="4FFB4C87" w:rsidR="00106A8F" w:rsidRPr="00582A27" w:rsidRDefault="000953C8" w:rsidP="00582A27">
      <w:pPr>
        <w:pStyle w:val="Akapitzlist"/>
        <w:numPr>
          <w:ilvl w:val="0"/>
          <w:numId w:val="11"/>
        </w:numPr>
        <w:autoSpaceDE w:val="0"/>
        <w:autoSpaceDN w:val="0"/>
        <w:adjustRightInd w:val="0"/>
        <w:spacing w:line="276" w:lineRule="auto"/>
        <w:ind w:left="709" w:hanging="357"/>
        <w:jc w:val="both"/>
        <w:rPr>
          <w:rFonts w:ascii="Arial" w:hAnsi="Arial" w:cs="Arial"/>
        </w:rPr>
      </w:pPr>
      <w:r w:rsidRPr="00582A27">
        <w:rPr>
          <w:rFonts w:ascii="Arial" w:hAnsi="Arial" w:cs="Arial"/>
        </w:rPr>
        <w:t>Zdolności technicznej lub zawodowej –</w:t>
      </w:r>
      <w:bookmarkEnd w:id="9"/>
      <w:r w:rsidR="00106A8F" w:rsidRPr="00582A27">
        <w:rPr>
          <w:rFonts w:ascii="Arial" w:hAnsi="Arial" w:cs="Arial"/>
        </w:rPr>
        <w:t xml:space="preserve"> Zamawiający nie wyznacza warunków w tym zakresie.</w:t>
      </w:r>
    </w:p>
    <w:p w14:paraId="64D589DB" w14:textId="138A9014" w:rsidR="000953C8" w:rsidRPr="00582A27" w:rsidRDefault="005152D3" w:rsidP="00582A27">
      <w:pPr>
        <w:pStyle w:val="Akapitzlist"/>
        <w:numPr>
          <w:ilvl w:val="1"/>
          <w:numId w:val="10"/>
        </w:numPr>
        <w:autoSpaceDE w:val="0"/>
        <w:autoSpaceDN w:val="0"/>
        <w:adjustRightInd w:val="0"/>
        <w:spacing w:line="276" w:lineRule="auto"/>
        <w:jc w:val="both"/>
        <w:rPr>
          <w:rFonts w:ascii="Arial" w:hAnsi="Arial" w:cs="Arial"/>
        </w:rPr>
      </w:pPr>
      <w:r w:rsidRPr="00582A27">
        <w:rPr>
          <w:rFonts w:ascii="Arial" w:hAnsi="Arial" w:cs="Arial"/>
        </w:rPr>
        <w:t xml:space="preserve"> </w:t>
      </w:r>
      <w:r w:rsidR="000953C8" w:rsidRPr="00582A27">
        <w:rPr>
          <w:rFonts w:ascii="Arial" w:hAnsi="Arial" w:cs="Arial"/>
        </w:rPr>
        <w:t>Zasady korzystania z zasobów innych podmiotów (jeżeli dotyczy)</w:t>
      </w:r>
    </w:p>
    <w:p w14:paraId="6F167783" w14:textId="383FC0FA" w:rsidR="000953C8" w:rsidRPr="00582A27" w:rsidRDefault="000953C8" w:rsidP="00582A27">
      <w:pPr>
        <w:pStyle w:val="Akapitzlist"/>
        <w:autoSpaceDE w:val="0"/>
        <w:autoSpaceDN w:val="0"/>
        <w:adjustRightInd w:val="0"/>
        <w:spacing w:line="276" w:lineRule="auto"/>
        <w:ind w:left="428"/>
        <w:jc w:val="both"/>
        <w:rPr>
          <w:rFonts w:ascii="Arial" w:hAnsi="Arial" w:cs="Arial"/>
        </w:rPr>
      </w:pPr>
      <w:r w:rsidRPr="00582A27">
        <w:rPr>
          <w:rFonts w:ascii="Arial" w:hAnsi="Arial" w:cs="Arial"/>
        </w:rPr>
        <w:t>Wykonawca może w celu potwierdzenia spełniania warunków udziału w</w:t>
      </w:r>
      <w:r w:rsidR="005152D3" w:rsidRPr="00582A27">
        <w:rPr>
          <w:rFonts w:ascii="Arial" w:hAnsi="Arial" w:cs="Arial"/>
        </w:rPr>
        <w:t> </w:t>
      </w:r>
      <w:r w:rsidRPr="00582A27">
        <w:rPr>
          <w:rFonts w:ascii="Arial" w:hAnsi="Arial" w:cs="Arial"/>
        </w:rPr>
        <w:t>postępowaniu, w stosownych sytuacjach</w:t>
      </w:r>
      <w:r w:rsidRPr="00582A27">
        <w:rPr>
          <w:rFonts w:ascii="Arial" w:hAnsi="Arial" w:cs="Arial"/>
          <w:vertAlign w:val="superscript"/>
        </w:rPr>
        <w:footnoteReference w:id="2"/>
      </w:r>
      <w:r w:rsidRPr="00582A27">
        <w:rPr>
          <w:rFonts w:ascii="Arial" w:hAnsi="Arial" w:cs="Arial"/>
        </w:rPr>
        <w:t xml:space="preserve"> oraz w odniesieniu do konkretnego zamówienia, lub jego części</w:t>
      </w:r>
      <w:r w:rsidRPr="00582A27">
        <w:rPr>
          <w:rFonts w:ascii="Arial" w:hAnsi="Arial" w:cs="Arial"/>
          <w:vertAlign w:val="superscript"/>
        </w:rPr>
        <w:footnoteReference w:id="3"/>
      </w:r>
      <w:r w:rsidRPr="00582A27">
        <w:rPr>
          <w:rFonts w:ascii="Arial" w:hAnsi="Arial" w:cs="Arial"/>
        </w:rPr>
        <w:t>, polegać na zdolnościach</w:t>
      </w:r>
      <w:r w:rsidRPr="00582A27">
        <w:rPr>
          <w:rFonts w:ascii="Arial" w:hAnsi="Arial" w:cs="Arial"/>
          <w:vertAlign w:val="superscript"/>
        </w:rPr>
        <w:footnoteReference w:id="4"/>
      </w:r>
      <w:r w:rsidRPr="00582A27">
        <w:rPr>
          <w:rFonts w:ascii="Arial" w:hAnsi="Arial" w:cs="Arial"/>
        </w:rPr>
        <w:t xml:space="preserve"> podmiotów udostępniających zasoby, niezależnie od charakteru prawnego łączących go z</w:t>
      </w:r>
      <w:r w:rsidR="005E6423" w:rsidRPr="00582A27">
        <w:rPr>
          <w:rFonts w:ascii="Arial" w:hAnsi="Arial" w:cs="Arial"/>
        </w:rPr>
        <w:t> </w:t>
      </w:r>
      <w:r w:rsidRPr="00582A27">
        <w:rPr>
          <w:rFonts w:ascii="Arial" w:hAnsi="Arial" w:cs="Arial"/>
        </w:rPr>
        <w:t>nim stosunków prawnych.</w:t>
      </w:r>
    </w:p>
    <w:p w14:paraId="4BF3DE71" w14:textId="145ECA7B" w:rsidR="000953C8" w:rsidRPr="00582A27" w:rsidRDefault="005152D3" w:rsidP="00582A27">
      <w:pPr>
        <w:pStyle w:val="Akapitzlist"/>
        <w:numPr>
          <w:ilvl w:val="1"/>
          <w:numId w:val="10"/>
        </w:numPr>
        <w:autoSpaceDE w:val="0"/>
        <w:autoSpaceDN w:val="0"/>
        <w:adjustRightInd w:val="0"/>
        <w:spacing w:line="276" w:lineRule="auto"/>
        <w:jc w:val="both"/>
        <w:rPr>
          <w:rFonts w:ascii="Arial" w:hAnsi="Arial" w:cs="Arial"/>
        </w:rPr>
      </w:pPr>
      <w:r w:rsidRPr="00582A27">
        <w:rPr>
          <w:rFonts w:ascii="Arial" w:hAnsi="Arial" w:cs="Arial"/>
        </w:rPr>
        <w:t xml:space="preserve"> </w:t>
      </w:r>
      <w:r w:rsidR="000953C8" w:rsidRPr="00582A27">
        <w:rPr>
          <w:rFonts w:ascii="Arial" w:hAnsi="Arial" w:cs="Arial"/>
        </w:rPr>
        <w:t>Wykonawca, który polega na zdolnościach podmiotów udostępniających zasoby, składa wraz z ofertą zobowiązanie podmiotu udostępniającego zasoby do oddania mu do dyspozycji niezbędnych zasobów</w:t>
      </w:r>
      <w:r w:rsidR="000953C8" w:rsidRPr="00582A27">
        <w:rPr>
          <w:rFonts w:ascii="Arial" w:hAnsi="Arial" w:cs="Arial"/>
          <w:i/>
          <w:iCs/>
        </w:rPr>
        <w:t xml:space="preserve"> </w:t>
      </w:r>
      <w:r w:rsidR="000953C8" w:rsidRPr="00582A27">
        <w:rPr>
          <w:rFonts w:ascii="Arial" w:hAnsi="Arial" w:cs="Arial"/>
        </w:rPr>
        <w:t xml:space="preserve">na potrzeby realizacji danego zamówienia (sporządzone zgodnie z załącznikiem nr 4 do SWZ) lub inny przedmiotowy środek dowodowy potwierdzający, że Wykonawca realizując zamówienie będzie dysponował niezbędnymi zasobami tych podmiotów. </w:t>
      </w:r>
    </w:p>
    <w:p w14:paraId="65A966A5" w14:textId="00533D2E" w:rsidR="000953C8" w:rsidRPr="00582A27" w:rsidRDefault="005152D3" w:rsidP="00582A27">
      <w:pPr>
        <w:pStyle w:val="Akapitzlist"/>
        <w:numPr>
          <w:ilvl w:val="1"/>
          <w:numId w:val="10"/>
        </w:numPr>
        <w:autoSpaceDE w:val="0"/>
        <w:autoSpaceDN w:val="0"/>
        <w:adjustRightInd w:val="0"/>
        <w:spacing w:line="276" w:lineRule="auto"/>
        <w:jc w:val="both"/>
        <w:rPr>
          <w:rFonts w:ascii="Arial" w:hAnsi="Arial" w:cs="Arial"/>
        </w:rPr>
      </w:pPr>
      <w:r w:rsidRPr="00582A27">
        <w:rPr>
          <w:rFonts w:ascii="Arial" w:hAnsi="Arial" w:cs="Arial"/>
        </w:rPr>
        <w:t xml:space="preserve"> </w:t>
      </w:r>
      <w:r w:rsidR="000953C8" w:rsidRPr="00582A27">
        <w:rPr>
          <w:rFonts w:ascii="Arial" w:hAnsi="Arial" w:cs="Arial"/>
        </w:rPr>
        <w:t>Zobowiązanie podmiotu udostępniającego zasoby, o którym mowa w pkt. 5.</w:t>
      </w:r>
      <w:r w:rsidR="00106A8F" w:rsidRPr="00582A27">
        <w:rPr>
          <w:rFonts w:ascii="Arial" w:hAnsi="Arial" w:cs="Arial"/>
        </w:rPr>
        <w:t>5</w:t>
      </w:r>
      <w:r w:rsidR="000953C8" w:rsidRPr="00582A27">
        <w:rPr>
          <w:rFonts w:ascii="Arial" w:hAnsi="Arial" w:cs="Arial"/>
        </w:rPr>
        <w:t xml:space="preserve"> SWZ, potwierdza, że stosunek łączący Wykonawcę z podmiotami udostępniającymi zasoby gwarantuje rzeczywisty dostęp do tych zasobów oraz określa w szczególności: </w:t>
      </w:r>
    </w:p>
    <w:p w14:paraId="2ED3C0BA" w14:textId="77777777" w:rsidR="000953C8" w:rsidRPr="00582A27" w:rsidRDefault="000953C8" w:rsidP="00582A27">
      <w:pPr>
        <w:pStyle w:val="Akapitzlist"/>
        <w:numPr>
          <w:ilvl w:val="0"/>
          <w:numId w:val="13"/>
        </w:numPr>
        <w:autoSpaceDE w:val="0"/>
        <w:autoSpaceDN w:val="0"/>
        <w:adjustRightInd w:val="0"/>
        <w:spacing w:line="276" w:lineRule="auto"/>
        <w:ind w:left="714" w:hanging="288"/>
        <w:jc w:val="both"/>
        <w:rPr>
          <w:rFonts w:ascii="Arial" w:hAnsi="Arial" w:cs="Arial"/>
        </w:rPr>
      </w:pPr>
      <w:r w:rsidRPr="00582A27">
        <w:rPr>
          <w:rFonts w:ascii="Arial" w:hAnsi="Arial" w:cs="Arial"/>
        </w:rPr>
        <w:t xml:space="preserve">Zakres dostępnych wykonawcy zasobów podmiotu udostępniającego zasoby; </w:t>
      </w:r>
    </w:p>
    <w:p w14:paraId="0C9571EC" w14:textId="77777777" w:rsidR="000953C8" w:rsidRPr="00582A27" w:rsidRDefault="000953C8" w:rsidP="00582A27">
      <w:pPr>
        <w:pStyle w:val="Akapitzlist"/>
        <w:numPr>
          <w:ilvl w:val="0"/>
          <w:numId w:val="13"/>
        </w:numPr>
        <w:autoSpaceDE w:val="0"/>
        <w:autoSpaceDN w:val="0"/>
        <w:adjustRightInd w:val="0"/>
        <w:spacing w:line="276" w:lineRule="auto"/>
        <w:ind w:left="714" w:hanging="288"/>
        <w:jc w:val="both"/>
        <w:rPr>
          <w:rFonts w:ascii="Arial" w:hAnsi="Arial" w:cs="Arial"/>
        </w:rPr>
      </w:pPr>
      <w:r w:rsidRPr="00582A27">
        <w:rPr>
          <w:rFonts w:ascii="Arial" w:hAnsi="Arial" w:cs="Arial"/>
        </w:rPr>
        <w:t xml:space="preserve">Sposób i okres udostępnienia wykonawcy i wykorzystania przez niego zasobów podmiotu udostępniającego te zasoby przy wykonywaniu zamówienia; </w:t>
      </w:r>
    </w:p>
    <w:p w14:paraId="5C400FBF" w14:textId="137F518C" w:rsidR="000953C8" w:rsidRPr="00582A27" w:rsidRDefault="000953C8" w:rsidP="00582A27">
      <w:pPr>
        <w:pStyle w:val="Akapitzlist"/>
        <w:numPr>
          <w:ilvl w:val="0"/>
          <w:numId w:val="13"/>
        </w:numPr>
        <w:autoSpaceDE w:val="0"/>
        <w:autoSpaceDN w:val="0"/>
        <w:adjustRightInd w:val="0"/>
        <w:spacing w:line="276" w:lineRule="auto"/>
        <w:ind w:left="714" w:hanging="288"/>
        <w:jc w:val="both"/>
        <w:rPr>
          <w:rFonts w:ascii="Arial" w:hAnsi="Arial" w:cs="Arial"/>
        </w:rPr>
      </w:pPr>
      <w:r w:rsidRPr="00582A27">
        <w:rPr>
          <w:rFonts w:ascii="Arial" w:hAnsi="Arial" w:cs="Arial"/>
        </w:rPr>
        <w:t>Czy i w jakim zakresie podmiot udostępniający zasoby, na zdolnościach którego wykonawca polega w odniesieniu do warunków udziału w</w:t>
      </w:r>
      <w:r w:rsidR="00D87915" w:rsidRPr="00582A27">
        <w:rPr>
          <w:rFonts w:ascii="Arial" w:hAnsi="Arial" w:cs="Arial"/>
        </w:rPr>
        <w:t> </w:t>
      </w:r>
      <w:r w:rsidRPr="00582A27">
        <w:rPr>
          <w:rFonts w:ascii="Arial" w:hAnsi="Arial" w:cs="Arial"/>
        </w:rPr>
        <w:t xml:space="preserve">postępowaniu, których wskazane zdolności dotyczą. </w:t>
      </w:r>
    </w:p>
    <w:p w14:paraId="20A90840" w14:textId="61E098D0" w:rsidR="000953C8" w:rsidRPr="00582A27" w:rsidRDefault="005152D3" w:rsidP="00582A27">
      <w:pPr>
        <w:pStyle w:val="Akapitzlist"/>
        <w:numPr>
          <w:ilvl w:val="1"/>
          <w:numId w:val="10"/>
        </w:numPr>
        <w:autoSpaceDE w:val="0"/>
        <w:autoSpaceDN w:val="0"/>
        <w:adjustRightInd w:val="0"/>
        <w:spacing w:line="276" w:lineRule="auto"/>
        <w:ind w:left="567" w:hanging="499"/>
        <w:jc w:val="both"/>
        <w:rPr>
          <w:rFonts w:ascii="Arial" w:hAnsi="Arial" w:cs="Arial"/>
        </w:rPr>
      </w:pPr>
      <w:r w:rsidRPr="00582A27">
        <w:rPr>
          <w:rFonts w:ascii="Arial" w:hAnsi="Arial" w:cs="Arial"/>
        </w:rPr>
        <w:t xml:space="preserve"> </w:t>
      </w:r>
      <w:r w:rsidR="000953C8" w:rsidRPr="00582A27">
        <w:rPr>
          <w:rFonts w:ascii="Arial" w:hAnsi="Arial" w:cs="Arial"/>
        </w:rPr>
        <w:t>Zamawiający ocenia, czy udostępniane Wykonawcy przez inne podmioty zdolności, pozwalają na wykazanie przez Wykonawcę spełniania warunków udziału w</w:t>
      </w:r>
      <w:r w:rsidR="00325943" w:rsidRPr="00582A27">
        <w:rPr>
          <w:rFonts w:ascii="Arial" w:hAnsi="Arial" w:cs="Arial"/>
        </w:rPr>
        <w:t> </w:t>
      </w:r>
      <w:r w:rsidR="000953C8" w:rsidRPr="00582A27">
        <w:rPr>
          <w:rFonts w:ascii="Arial" w:hAnsi="Arial" w:cs="Arial"/>
        </w:rPr>
        <w:t xml:space="preserve">postępowaniu, a także bada, czy nie zachodzą wobec tego podmiotu podstawy wykluczenia, które zostały przewidziane względem Wykonawcy. </w:t>
      </w:r>
    </w:p>
    <w:p w14:paraId="0FAE4E61" w14:textId="3A8D9439" w:rsidR="000953C8" w:rsidRPr="00582A27" w:rsidRDefault="005152D3" w:rsidP="00582A27">
      <w:pPr>
        <w:pStyle w:val="Akapitzlist"/>
        <w:numPr>
          <w:ilvl w:val="1"/>
          <w:numId w:val="10"/>
        </w:numPr>
        <w:autoSpaceDE w:val="0"/>
        <w:autoSpaceDN w:val="0"/>
        <w:adjustRightInd w:val="0"/>
        <w:spacing w:line="276" w:lineRule="auto"/>
        <w:ind w:left="567" w:hanging="499"/>
        <w:jc w:val="both"/>
        <w:rPr>
          <w:rFonts w:ascii="Arial" w:hAnsi="Arial" w:cs="Arial"/>
        </w:rPr>
      </w:pPr>
      <w:r w:rsidRPr="00582A27">
        <w:rPr>
          <w:rFonts w:ascii="Arial" w:hAnsi="Arial" w:cs="Arial"/>
        </w:rPr>
        <w:t xml:space="preserve"> </w:t>
      </w:r>
      <w:r w:rsidR="000953C8" w:rsidRPr="00582A27">
        <w:rPr>
          <w:rFonts w:ascii="Arial" w:hAnsi="Arial" w:cs="Arial"/>
        </w:rPr>
        <w:t xml:space="preserve">Jeżeli zdolności podmiotu udostępniającego zasoby nie potwierdzają spełnienia przez Wykonawcę warunków udziału w postępowaniu lub zachodzą wobec tego podmiotu podstawy wykluczenia, Zamawiający żąda, aby Wykonawca w terminie określonym przez Zamawiającego: </w:t>
      </w:r>
    </w:p>
    <w:p w14:paraId="2D018B86" w14:textId="70BE67A9" w:rsidR="000953C8" w:rsidRPr="00582A27" w:rsidRDefault="000953C8" w:rsidP="00582A27">
      <w:pPr>
        <w:pStyle w:val="Akapitzlist"/>
        <w:numPr>
          <w:ilvl w:val="0"/>
          <w:numId w:val="14"/>
        </w:numPr>
        <w:autoSpaceDE w:val="0"/>
        <w:autoSpaceDN w:val="0"/>
        <w:adjustRightInd w:val="0"/>
        <w:spacing w:line="276" w:lineRule="auto"/>
        <w:ind w:left="851" w:hanging="284"/>
        <w:jc w:val="both"/>
        <w:rPr>
          <w:rFonts w:ascii="Arial" w:hAnsi="Arial" w:cs="Arial"/>
        </w:rPr>
      </w:pPr>
      <w:r w:rsidRPr="00582A27">
        <w:rPr>
          <w:rFonts w:ascii="Arial" w:hAnsi="Arial" w:cs="Arial"/>
        </w:rPr>
        <w:t xml:space="preserve">Zastąpił ten podmiot innym podmiotem lub podmiotami albo, </w:t>
      </w:r>
    </w:p>
    <w:p w14:paraId="2F525492" w14:textId="77777777" w:rsidR="000953C8" w:rsidRPr="00582A27" w:rsidRDefault="000953C8" w:rsidP="00582A27">
      <w:pPr>
        <w:pStyle w:val="Akapitzlist"/>
        <w:numPr>
          <w:ilvl w:val="0"/>
          <w:numId w:val="14"/>
        </w:numPr>
        <w:autoSpaceDE w:val="0"/>
        <w:autoSpaceDN w:val="0"/>
        <w:adjustRightInd w:val="0"/>
        <w:spacing w:line="276" w:lineRule="auto"/>
        <w:ind w:left="851" w:hanging="284"/>
        <w:jc w:val="both"/>
        <w:rPr>
          <w:rFonts w:ascii="Arial" w:hAnsi="Arial" w:cs="Arial"/>
        </w:rPr>
      </w:pPr>
      <w:r w:rsidRPr="00582A27">
        <w:rPr>
          <w:rFonts w:ascii="Arial" w:hAnsi="Arial" w:cs="Arial"/>
        </w:rPr>
        <w:t>Wykazał, że samodzielnie spełnia warunki udziału w postępowaniu,</w:t>
      </w:r>
    </w:p>
    <w:p w14:paraId="0483240F" w14:textId="77777777" w:rsidR="000953C8" w:rsidRPr="00582A27" w:rsidRDefault="000953C8" w:rsidP="00582A27">
      <w:pPr>
        <w:pStyle w:val="Akapitzlist"/>
        <w:numPr>
          <w:ilvl w:val="0"/>
          <w:numId w:val="14"/>
        </w:numPr>
        <w:autoSpaceDE w:val="0"/>
        <w:autoSpaceDN w:val="0"/>
        <w:adjustRightInd w:val="0"/>
        <w:spacing w:line="276" w:lineRule="auto"/>
        <w:ind w:left="851" w:hanging="284"/>
        <w:jc w:val="both"/>
        <w:rPr>
          <w:rFonts w:ascii="Arial" w:hAnsi="Arial" w:cs="Arial"/>
        </w:rPr>
      </w:pPr>
      <w:r w:rsidRPr="00582A27">
        <w:rPr>
          <w:rFonts w:ascii="Arial" w:hAnsi="Arial" w:cs="Arial"/>
        </w:rPr>
        <w:lastRenderedPageBreak/>
        <w:t xml:space="preserve">Wykonawca nie może, po upływie terminu składania ofert, powoływać się na zdolności podmiotów udostępniających zasoby, jeżeli na etapie składania ofert nie polegał w danym zakresie na zdolnościach podmiotów udostępniających zasoby. </w:t>
      </w:r>
    </w:p>
    <w:p w14:paraId="5B5E962C" w14:textId="77777777" w:rsidR="00196B8E" w:rsidRPr="00582A27" w:rsidRDefault="00196B8E" w:rsidP="00582A27">
      <w:pPr>
        <w:pStyle w:val="Nagwek2"/>
        <w:spacing w:before="0" w:line="276" w:lineRule="auto"/>
        <w:jc w:val="both"/>
        <w:rPr>
          <w:rFonts w:ascii="Arial" w:hAnsi="Arial" w:cs="Arial"/>
          <w:color w:val="auto"/>
          <w:sz w:val="24"/>
          <w:szCs w:val="24"/>
        </w:rPr>
      </w:pPr>
      <w:bookmarkStart w:id="10" w:name="_Toc85447089"/>
    </w:p>
    <w:p w14:paraId="7FC75D29" w14:textId="3D009B9C" w:rsidR="00634A6C" w:rsidRPr="00582A27" w:rsidRDefault="00634A6C" w:rsidP="00582A27">
      <w:pPr>
        <w:pStyle w:val="Nagwek2"/>
        <w:spacing w:before="0" w:line="276" w:lineRule="auto"/>
        <w:jc w:val="both"/>
        <w:rPr>
          <w:rFonts w:ascii="Arial" w:hAnsi="Arial" w:cs="Arial"/>
          <w:color w:val="auto"/>
          <w:sz w:val="24"/>
          <w:szCs w:val="24"/>
        </w:rPr>
      </w:pPr>
      <w:r w:rsidRPr="00582A27">
        <w:rPr>
          <w:rFonts w:ascii="Arial" w:hAnsi="Arial" w:cs="Arial"/>
          <w:color w:val="auto"/>
          <w:sz w:val="24"/>
          <w:szCs w:val="24"/>
        </w:rPr>
        <w:t>6. Opis sposobu dokonywania wstępnej oceny spełniania w/w warunków i</w:t>
      </w:r>
      <w:r w:rsidR="005E6423" w:rsidRPr="00582A27">
        <w:rPr>
          <w:rFonts w:ascii="Arial" w:hAnsi="Arial" w:cs="Arial"/>
          <w:color w:val="auto"/>
          <w:sz w:val="24"/>
          <w:szCs w:val="24"/>
        </w:rPr>
        <w:t> </w:t>
      </w:r>
      <w:r w:rsidRPr="00582A27">
        <w:rPr>
          <w:rFonts w:ascii="Arial" w:hAnsi="Arial" w:cs="Arial"/>
          <w:color w:val="auto"/>
          <w:sz w:val="24"/>
          <w:szCs w:val="24"/>
        </w:rPr>
        <w:t>niepodleganiu wykluczeniu:</w:t>
      </w:r>
      <w:bookmarkEnd w:id="10"/>
      <w:r w:rsidRPr="00582A27">
        <w:rPr>
          <w:rFonts w:ascii="Arial" w:hAnsi="Arial" w:cs="Arial"/>
          <w:color w:val="auto"/>
          <w:sz w:val="24"/>
          <w:szCs w:val="24"/>
        </w:rPr>
        <w:t xml:space="preserve"> </w:t>
      </w:r>
    </w:p>
    <w:p w14:paraId="2097E4A2" w14:textId="74096391" w:rsidR="000953C8" w:rsidRPr="00582A27" w:rsidRDefault="005152D3" w:rsidP="00582A27">
      <w:pPr>
        <w:pStyle w:val="Default"/>
        <w:numPr>
          <w:ilvl w:val="1"/>
          <w:numId w:val="15"/>
        </w:numPr>
        <w:spacing w:line="276" w:lineRule="auto"/>
        <w:ind w:left="567" w:hanging="357"/>
        <w:jc w:val="both"/>
        <w:rPr>
          <w:rFonts w:ascii="Arial" w:hAnsi="Arial" w:cs="Arial"/>
          <w:color w:val="auto"/>
        </w:rPr>
      </w:pPr>
      <w:r w:rsidRPr="00582A27">
        <w:rPr>
          <w:rFonts w:ascii="Arial" w:hAnsi="Arial" w:cs="Arial"/>
          <w:color w:val="auto"/>
        </w:rPr>
        <w:t xml:space="preserve"> </w:t>
      </w:r>
      <w:r w:rsidR="006B2D8E" w:rsidRPr="00582A27">
        <w:rPr>
          <w:rFonts w:ascii="Arial" w:hAnsi="Arial" w:cs="Arial"/>
          <w:color w:val="auto"/>
        </w:rPr>
        <w:t xml:space="preserve">Zamawiający żąda, aby Wykonawca do oferty dołączył aktualne na dzień składania ofert oświadczenie o niepodleganiu wykluczeniu w zakresie wskazanym przez Zamawiającego – zgodnie z załącznikiem nr 2 do SWZ. </w:t>
      </w:r>
    </w:p>
    <w:p w14:paraId="17B574ED" w14:textId="3E8DA1E1" w:rsidR="000953C8" w:rsidRPr="00582A27" w:rsidRDefault="005152D3" w:rsidP="00582A27">
      <w:pPr>
        <w:pStyle w:val="Default"/>
        <w:numPr>
          <w:ilvl w:val="1"/>
          <w:numId w:val="15"/>
        </w:numPr>
        <w:spacing w:line="276" w:lineRule="auto"/>
        <w:ind w:left="567" w:hanging="357"/>
        <w:jc w:val="both"/>
        <w:rPr>
          <w:rFonts w:ascii="Arial" w:hAnsi="Arial" w:cs="Arial"/>
          <w:color w:val="auto"/>
        </w:rPr>
      </w:pPr>
      <w:r w:rsidRPr="00582A27">
        <w:rPr>
          <w:rFonts w:ascii="Arial" w:hAnsi="Arial" w:cs="Arial"/>
          <w:color w:val="auto"/>
        </w:rPr>
        <w:t xml:space="preserve"> </w:t>
      </w:r>
      <w:r w:rsidR="006B2D8E" w:rsidRPr="00582A27">
        <w:rPr>
          <w:rFonts w:ascii="Arial" w:hAnsi="Arial" w:cs="Arial"/>
          <w:color w:val="auto"/>
        </w:rPr>
        <w:t>Wykonawca, w przypadku polegania na zdolnościach lub sytuacji podmiotów udostępniających zasoby, przedstawia, wraz z oświadczeniem, o którym mowa w</w:t>
      </w:r>
      <w:r w:rsidR="005E6423" w:rsidRPr="00582A27">
        <w:rPr>
          <w:rFonts w:ascii="Arial" w:hAnsi="Arial" w:cs="Arial"/>
          <w:color w:val="auto"/>
        </w:rPr>
        <w:t> </w:t>
      </w:r>
      <w:r w:rsidR="006B2D8E" w:rsidRPr="00582A27">
        <w:rPr>
          <w:rFonts w:ascii="Arial" w:hAnsi="Arial" w:cs="Arial"/>
          <w:color w:val="auto"/>
        </w:rPr>
        <w:t>ust. 1, także oświadczenie podmiotu udostępniającego zasoby, potwierdzające brak podstaw wykluczenia tego podmiotu w zakresie, w jakim wykonawca powołuje się na jego zasoby –</w:t>
      </w:r>
      <w:r w:rsidR="003523ED" w:rsidRPr="00582A27">
        <w:rPr>
          <w:rFonts w:ascii="Arial" w:hAnsi="Arial" w:cs="Arial"/>
          <w:color w:val="auto"/>
        </w:rPr>
        <w:t xml:space="preserve"> </w:t>
      </w:r>
      <w:r w:rsidR="006B2D8E" w:rsidRPr="00582A27">
        <w:rPr>
          <w:rFonts w:ascii="Arial" w:hAnsi="Arial" w:cs="Arial"/>
          <w:color w:val="auto"/>
        </w:rPr>
        <w:t xml:space="preserve">zgodnie z załącznikiem nr </w:t>
      </w:r>
      <w:r w:rsidR="008F1E3B" w:rsidRPr="00582A27">
        <w:rPr>
          <w:rFonts w:ascii="Arial" w:hAnsi="Arial" w:cs="Arial"/>
          <w:color w:val="auto"/>
        </w:rPr>
        <w:t>5</w:t>
      </w:r>
      <w:r w:rsidR="006B2D8E" w:rsidRPr="00582A27">
        <w:rPr>
          <w:rFonts w:ascii="Arial" w:hAnsi="Arial" w:cs="Arial"/>
          <w:color w:val="auto"/>
        </w:rPr>
        <w:t xml:space="preserve"> do SWZ.</w:t>
      </w:r>
    </w:p>
    <w:p w14:paraId="1E092BD0" w14:textId="6BF86292" w:rsidR="000953C8" w:rsidRPr="00582A27" w:rsidRDefault="005152D3" w:rsidP="00582A27">
      <w:pPr>
        <w:pStyle w:val="Default"/>
        <w:numPr>
          <w:ilvl w:val="1"/>
          <w:numId w:val="15"/>
        </w:numPr>
        <w:spacing w:line="276" w:lineRule="auto"/>
        <w:ind w:left="567" w:hanging="357"/>
        <w:jc w:val="both"/>
        <w:rPr>
          <w:rFonts w:ascii="Arial" w:hAnsi="Arial" w:cs="Arial"/>
          <w:color w:val="auto"/>
        </w:rPr>
      </w:pPr>
      <w:r w:rsidRPr="00582A27">
        <w:rPr>
          <w:rFonts w:ascii="Arial" w:hAnsi="Arial" w:cs="Arial"/>
          <w:color w:val="auto"/>
        </w:rPr>
        <w:t xml:space="preserve"> </w:t>
      </w:r>
      <w:r w:rsidR="006B2D8E" w:rsidRPr="00582A27">
        <w:rPr>
          <w:rFonts w:ascii="Arial" w:hAnsi="Arial" w:cs="Arial"/>
          <w:color w:val="auto"/>
        </w:rPr>
        <w:t>W przypadku wspólnego ubiegania się o zamówienie przez Wykonawców, oświadczenie o którym mowa w pkt. 6</w:t>
      </w:r>
      <w:r w:rsidR="006A5BF2" w:rsidRPr="00582A27">
        <w:rPr>
          <w:rFonts w:ascii="Arial" w:hAnsi="Arial" w:cs="Arial"/>
          <w:color w:val="auto"/>
        </w:rPr>
        <w:t>.1</w:t>
      </w:r>
      <w:r w:rsidR="006B2D8E" w:rsidRPr="00582A27">
        <w:rPr>
          <w:rFonts w:ascii="Arial" w:hAnsi="Arial" w:cs="Arial"/>
          <w:color w:val="auto"/>
        </w:rPr>
        <w:t xml:space="preserve"> SWZ – w art. 125 ust. 1 ustawy, składane zgodnie z</w:t>
      </w:r>
      <w:r w:rsidR="003B314F" w:rsidRPr="00582A27">
        <w:rPr>
          <w:rFonts w:ascii="Arial" w:hAnsi="Arial" w:cs="Arial"/>
          <w:color w:val="auto"/>
        </w:rPr>
        <w:t> </w:t>
      </w:r>
      <w:r w:rsidR="006B2D8E" w:rsidRPr="00582A27">
        <w:rPr>
          <w:rFonts w:ascii="Arial" w:hAnsi="Arial" w:cs="Arial"/>
          <w:color w:val="auto"/>
        </w:rPr>
        <w:t>załącznikiem nr 2 SWZ, składa każdy z Wykonawców. Oświadczenia te potwierdzają brak podstaw wykluczenia w zakresie, w jakim każdy z</w:t>
      </w:r>
      <w:r w:rsidRPr="00582A27">
        <w:rPr>
          <w:rFonts w:ascii="Arial" w:hAnsi="Arial" w:cs="Arial"/>
          <w:color w:val="auto"/>
        </w:rPr>
        <w:t> </w:t>
      </w:r>
      <w:r w:rsidR="006B2D8E" w:rsidRPr="00582A27">
        <w:rPr>
          <w:rFonts w:ascii="Arial" w:hAnsi="Arial" w:cs="Arial"/>
          <w:color w:val="auto"/>
        </w:rPr>
        <w:t xml:space="preserve">Wykonawców </w:t>
      </w:r>
      <w:r w:rsidR="00C8195D" w:rsidRPr="00582A27">
        <w:rPr>
          <w:rFonts w:ascii="Arial" w:hAnsi="Arial" w:cs="Arial"/>
          <w:color w:val="auto"/>
        </w:rPr>
        <w:t>podlega wykluczeniu</w:t>
      </w:r>
      <w:r w:rsidR="006B2D8E" w:rsidRPr="00582A27">
        <w:rPr>
          <w:rFonts w:ascii="Arial" w:hAnsi="Arial" w:cs="Arial"/>
          <w:color w:val="auto"/>
        </w:rPr>
        <w:t xml:space="preserve">. </w:t>
      </w:r>
    </w:p>
    <w:p w14:paraId="64B752A0" w14:textId="53ACAF97" w:rsidR="006B2D8E" w:rsidRPr="00582A27" w:rsidRDefault="005152D3" w:rsidP="00582A27">
      <w:pPr>
        <w:pStyle w:val="Default"/>
        <w:numPr>
          <w:ilvl w:val="1"/>
          <w:numId w:val="15"/>
        </w:numPr>
        <w:spacing w:line="276" w:lineRule="auto"/>
        <w:ind w:left="567" w:hanging="357"/>
        <w:jc w:val="both"/>
        <w:rPr>
          <w:rFonts w:ascii="Arial" w:hAnsi="Arial" w:cs="Arial"/>
          <w:color w:val="auto"/>
        </w:rPr>
      </w:pPr>
      <w:r w:rsidRPr="00582A27">
        <w:rPr>
          <w:rFonts w:ascii="Arial" w:hAnsi="Arial" w:cs="Arial"/>
          <w:color w:val="auto"/>
        </w:rPr>
        <w:t xml:space="preserve"> </w:t>
      </w:r>
      <w:r w:rsidR="006B2D8E" w:rsidRPr="00582A27">
        <w:rPr>
          <w:rFonts w:ascii="Arial" w:hAnsi="Arial" w:cs="Arial"/>
          <w:color w:val="auto"/>
        </w:rPr>
        <w:t xml:space="preserve">W przypadku </w:t>
      </w:r>
      <w:r w:rsidR="005E6423" w:rsidRPr="00582A27">
        <w:rPr>
          <w:rFonts w:ascii="Arial" w:hAnsi="Arial" w:cs="Arial"/>
          <w:color w:val="auto"/>
        </w:rPr>
        <w:t>W</w:t>
      </w:r>
      <w:r w:rsidR="006B2D8E" w:rsidRPr="00582A27">
        <w:rPr>
          <w:rFonts w:ascii="Arial" w:hAnsi="Arial" w:cs="Arial"/>
          <w:color w:val="auto"/>
        </w:rPr>
        <w:t>ykonawców wspólnie ubiegających się o udzielenie zamówienia, Wykonawcy ustanawiają pełnomocnika do reprezentowania ich w</w:t>
      </w:r>
      <w:r w:rsidR="00D9769D" w:rsidRPr="00582A27">
        <w:rPr>
          <w:rFonts w:ascii="Arial" w:hAnsi="Arial" w:cs="Arial"/>
          <w:color w:val="auto"/>
        </w:rPr>
        <w:t> </w:t>
      </w:r>
      <w:r w:rsidR="006B2D8E" w:rsidRPr="00582A27">
        <w:rPr>
          <w:rFonts w:ascii="Arial" w:hAnsi="Arial" w:cs="Arial"/>
          <w:color w:val="auto"/>
        </w:rPr>
        <w:t>postępowaniu o</w:t>
      </w:r>
      <w:r w:rsidR="003B314F" w:rsidRPr="00582A27">
        <w:rPr>
          <w:rFonts w:ascii="Arial" w:hAnsi="Arial" w:cs="Arial"/>
          <w:color w:val="auto"/>
        </w:rPr>
        <w:t> </w:t>
      </w:r>
      <w:r w:rsidR="006B2D8E" w:rsidRPr="00582A27">
        <w:rPr>
          <w:rFonts w:ascii="Arial" w:hAnsi="Arial" w:cs="Arial"/>
          <w:color w:val="auto"/>
        </w:rPr>
        <w:t>udzielenie zamówienia albo do reprezentowania w</w:t>
      </w:r>
      <w:r w:rsidR="00D9769D" w:rsidRPr="00582A27">
        <w:rPr>
          <w:rFonts w:ascii="Arial" w:hAnsi="Arial" w:cs="Arial"/>
          <w:color w:val="auto"/>
        </w:rPr>
        <w:t> </w:t>
      </w:r>
      <w:r w:rsidR="006B2D8E" w:rsidRPr="00582A27">
        <w:rPr>
          <w:rFonts w:ascii="Arial" w:hAnsi="Arial" w:cs="Arial"/>
          <w:color w:val="auto"/>
        </w:rPr>
        <w:t>postępowaniu i zawarcia umowy w</w:t>
      </w:r>
      <w:r w:rsidR="003B314F" w:rsidRPr="00582A27">
        <w:rPr>
          <w:rFonts w:ascii="Arial" w:hAnsi="Arial" w:cs="Arial"/>
          <w:color w:val="auto"/>
        </w:rPr>
        <w:t> </w:t>
      </w:r>
      <w:r w:rsidR="006B2D8E" w:rsidRPr="00582A27">
        <w:rPr>
          <w:rFonts w:ascii="Arial" w:hAnsi="Arial" w:cs="Arial"/>
          <w:color w:val="auto"/>
        </w:rPr>
        <w:t xml:space="preserve">sprawie zamówienia publicznego. </w:t>
      </w:r>
    </w:p>
    <w:p w14:paraId="47121660" w14:textId="77777777" w:rsidR="00634A6C" w:rsidRPr="00582A27" w:rsidRDefault="00634A6C" w:rsidP="00582A27">
      <w:pPr>
        <w:tabs>
          <w:tab w:val="left" w:pos="567"/>
          <w:tab w:val="left" w:pos="1701"/>
          <w:tab w:val="left" w:pos="5670"/>
          <w:tab w:val="left" w:pos="6804"/>
        </w:tabs>
        <w:spacing w:after="0" w:line="276" w:lineRule="auto"/>
        <w:jc w:val="both"/>
        <w:rPr>
          <w:rFonts w:ascii="Arial" w:eastAsia="Times New Roman" w:hAnsi="Arial" w:cs="Arial"/>
          <w:i/>
          <w:iCs/>
          <w:sz w:val="24"/>
          <w:szCs w:val="24"/>
          <w:lang w:eastAsia="pl-PL"/>
        </w:rPr>
      </w:pPr>
    </w:p>
    <w:p w14:paraId="1BF13C71" w14:textId="365076E1" w:rsidR="00634A6C" w:rsidRPr="00582A27" w:rsidRDefault="00634A6C" w:rsidP="00582A27">
      <w:pPr>
        <w:pStyle w:val="Nagwek2"/>
        <w:spacing w:before="0" w:line="276" w:lineRule="auto"/>
        <w:jc w:val="both"/>
        <w:rPr>
          <w:rFonts w:ascii="Arial" w:hAnsi="Arial" w:cs="Arial"/>
          <w:color w:val="auto"/>
          <w:sz w:val="24"/>
          <w:szCs w:val="24"/>
        </w:rPr>
      </w:pPr>
      <w:bookmarkStart w:id="11" w:name="_Toc85447090"/>
      <w:r w:rsidRPr="00582A27">
        <w:rPr>
          <w:rFonts w:ascii="Arial" w:hAnsi="Arial" w:cs="Arial"/>
          <w:color w:val="auto"/>
          <w:sz w:val="24"/>
          <w:szCs w:val="24"/>
        </w:rPr>
        <w:t xml:space="preserve">7. </w:t>
      </w:r>
      <w:r w:rsidR="000953C8" w:rsidRPr="00582A27">
        <w:rPr>
          <w:rFonts w:ascii="Arial" w:hAnsi="Arial" w:cs="Arial"/>
          <w:color w:val="auto"/>
          <w:sz w:val="24"/>
          <w:szCs w:val="24"/>
        </w:rPr>
        <w:t>Zawartość oferty</w:t>
      </w:r>
      <w:r w:rsidRPr="00582A27">
        <w:rPr>
          <w:rFonts w:ascii="Arial" w:hAnsi="Arial" w:cs="Arial"/>
          <w:color w:val="auto"/>
          <w:sz w:val="24"/>
          <w:szCs w:val="24"/>
        </w:rPr>
        <w:t>:</w:t>
      </w:r>
      <w:bookmarkEnd w:id="11"/>
      <w:r w:rsidRPr="00582A27">
        <w:rPr>
          <w:rFonts w:ascii="Arial" w:hAnsi="Arial" w:cs="Arial"/>
          <w:color w:val="auto"/>
          <w:sz w:val="24"/>
          <w:szCs w:val="24"/>
        </w:rPr>
        <w:t xml:space="preserve"> </w:t>
      </w:r>
    </w:p>
    <w:p w14:paraId="30E3BE62" w14:textId="09DA8EC5" w:rsidR="000953C8" w:rsidRPr="00582A27" w:rsidRDefault="005152D3" w:rsidP="00582A27">
      <w:pPr>
        <w:pStyle w:val="Default"/>
        <w:numPr>
          <w:ilvl w:val="1"/>
          <w:numId w:val="16"/>
        </w:numPr>
        <w:spacing w:line="276" w:lineRule="auto"/>
        <w:ind w:left="567"/>
        <w:jc w:val="both"/>
        <w:rPr>
          <w:rFonts w:ascii="Arial" w:hAnsi="Arial" w:cs="Arial"/>
          <w:color w:val="auto"/>
        </w:rPr>
      </w:pPr>
      <w:r w:rsidRPr="00582A27">
        <w:rPr>
          <w:rFonts w:ascii="Arial" w:hAnsi="Arial" w:cs="Arial"/>
          <w:color w:val="auto"/>
        </w:rPr>
        <w:t xml:space="preserve"> </w:t>
      </w:r>
      <w:r w:rsidR="00634A6C" w:rsidRPr="00582A27">
        <w:rPr>
          <w:rFonts w:ascii="Arial" w:hAnsi="Arial" w:cs="Arial"/>
          <w:color w:val="auto"/>
        </w:rPr>
        <w:t>Formularz ofertowy (załącznik nr 1 do SWZ)</w:t>
      </w:r>
      <w:r w:rsidR="00D518E9" w:rsidRPr="00582A27">
        <w:rPr>
          <w:rFonts w:ascii="Arial" w:hAnsi="Arial" w:cs="Arial"/>
          <w:color w:val="auto"/>
        </w:rPr>
        <w:t xml:space="preserve"> wraz z dowodami potwierdzającymi kryterium nr 2.</w:t>
      </w:r>
    </w:p>
    <w:p w14:paraId="2F633C84" w14:textId="68D36CCD" w:rsidR="000953C8" w:rsidRPr="00582A27" w:rsidRDefault="005152D3" w:rsidP="00582A27">
      <w:pPr>
        <w:pStyle w:val="Default"/>
        <w:numPr>
          <w:ilvl w:val="1"/>
          <w:numId w:val="16"/>
        </w:numPr>
        <w:spacing w:line="276" w:lineRule="auto"/>
        <w:ind w:left="567"/>
        <w:jc w:val="both"/>
        <w:rPr>
          <w:rFonts w:ascii="Arial" w:hAnsi="Arial" w:cs="Arial"/>
          <w:color w:val="auto"/>
        </w:rPr>
      </w:pPr>
      <w:r w:rsidRPr="00582A27">
        <w:rPr>
          <w:rFonts w:ascii="Arial" w:hAnsi="Arial" w:cs="Arial"/>
          <w:color w:val="auto"/>
        </w:rPr>
        <w:t xml:space="preserve"> </w:t>
      </w:r>
      <w:r w:rsidR="00634A6C" w:rsidRPr="00582A27">
        <w:rPr>
          <w:rFonts w:ascii="Arial" w:hAnsi="Arial" w:cs="Arial"/>
          <w:color w:val="auto"/>
        </w:rPr>
        <w:t>Oświadczenie, o którym mowa w pkt. 6</w:t>
      </w:r>
      <w:r w:rsidR="00D8484C" w:rsidRPr="00582A27">
        <w:rPr>
          <w:rFonts w:ascii="Arial" w:hAnsi="Arial" w:cs="Arial"/>
          <w:color w:val="auto"/>
        </w:rPr>
        <w:t>.1</w:t>
      </w:r>
      <w:r w:rsidR="00634A6C" w:rsidRPr="00582A27">
        <w:rPr>
          <w:rFonts w:ascii="Arial" w:hAnsi="Arial" w:cs="Arial"/>
          <w:color w:val="auto"/>
        </w:rPr>
        <w:t xml:space="preserve"> SWZ (załącznik nr 2 do SWZ)</w:t>
      </w:r>
      <w:r w:rsidR="006B4DC1" w:rsidRPr="00582A27">
        <w:rPr>
          <w:rFonts w:ascii="Arial" w:hAnsi="Arial" w:cs="Arial"/>
          <w:color w:val="auto"/>
        </w:rPr>
        <w:t xml:space="preserve"> oraz 6.2 SWZ (załącznik nr </w:t>
      </w:r>
      <w:r w:rsidR="008F1E3B" w:rsidRPr="00582A27">
        <w:rPr>
          <w:rFonts w:ascii="Arial" w:hAnsi="Arial" w:cs="Arial"/>
          <w:color w:val="auto"/>
        </w:rPr>
        <w:t>5</w:t>
      </w:r>
      <w:r w:rsidR="006B4DC1" w:rsidRPr="00582A27">
        <w:rPr>
          <w:rFonts w:ascii="Arial" w:hAnsi="Arial" w:cs="Arial"/>
          <w:color w:val="auto"/>
        </w:rPr>
        <w:t xml:space="preserve"> do SWZ</w:t>
      </w:r>
      <w:r w:rsidR="00DA4030" w:rsidRPr="00582A27">
        <w:rPr>
          <w:rFonts w:ascii="Arial" w:hAnsi="Arial" w:cs="Arial"/>
          <w:color w:val="auto"/>
        </w:rPr>
        <w:t xml:space="preserve"> – jeżeli dotyczy)</w:t>
      </w:r>
      <w:r w:rsidR="00634A6C" w:rsidRPr="00582A27">
        <w:rPr>
          <w:rFonts w:ascii="Arial" w:hAnsi="Arial" w:cs="Arial"/>
          <w:color w:val="auto"/>
        </w:rPr>
        <w:t xml:space="preserve">. </w:t>
      </w:r>
    </w:p>
    <w:p w14:paraId="05072B56" w14:textId="2D268052" w:rsidR="003737B1" w:rsidRPr="00582A27" w:rsidRDefault="005152D3" w:rsidP="00582A27">
      <w:pPr>
        <w:pStyle w:val="Default"/>
        <w:numPr>
          <w:ilvl w:val="1"/>
          <w:numId w:val="16"/>
        </w:numPr>
        <w:spacing w:line="276" w:lineRule="auto"/>
        <w:ind w:left="567"/>
        <w:jc w:val="both"/>
        <w:rPr>
          <w:rFonts w:ascii="Arial" w:hAnsi="Arial" w:cs="Arial"/>
          <w:color w:val="auto"/>
        </w:rPr>
      </w:pPr>
      <w:r w:rsidRPr="00582A27">
        <w:rPr>
          <w:rFonts w:ascii="Arial" w:hAnsi="Arial" w:cs="Arial"/>
          <w:color w:val="auto"/>
        </w:rPr>
        <w:t xml:space="preserve"> </w:t>
      </w:r>
      <w:r w:rsidR="00634A6C" w:rsidRPr="00582A27">
        <w:rPr>
          <w:rFonts w:ascii="Arial" w:hAnsi="Arial" w:cs="Arial"/>
          <w:color w:val="auto"/>
        </w:rPr>
        <w:t xml:space="preserve">Pełnomocnictwo dla pełnomocnika do reprezentowania w postępowaniu Wykonawców wspólnie ubiegających się o udzielenie zamówienia </w:t>
      </w:r>
      <w:r w:rsidR="00634A6C" w:rsidRPr="00582A27">
        <w:rPr>
          <w:rFonts w:ascii="Arial" w:hAnsi="Arial" w:cs="Arial"/>
          <w:i/>
          <w:iCs/>
          <w:color w:val="auto"/>
        </w:rPr>
        <w:t xml:space="preserve">- </w:t>
      </w:r>
      <w:r w:rsidR="00634A6C" w:rsidRPr="00582A27">
        <w:rPr>
          <w:rFonts w:ascii="Arial" w:hAnsi="Arial" w:cs="Arial"/>
          <w:color w:val="auto"/>
        </w:rPr>
        <w:t xml:space="preserve">dotyczy ofert składanych przez Wykonawców wspólnie ubiegających się o udzielenie zamówienia. </w:t>
      </w:r>
    </w:p>
    <w:p w14:paraId="4B03B3D5" w14:textId="485863F5" w:rsidR="000953C8" w:rsidRPr="00582A27" w:rsidRDefault="005152D3" w:rsidP="00582A27">
      <w:pPr>
        <w:pStyle w:val="Default"/>
        <w:numPr>
          <w:ilvl w:val="1"/>
          <w:numId w:val="16"/>
        </w:numPr>
        <w:spacing w:line="276" w:lineRule="auto"/>
        <w:ind w:left="567"/>
        <w:jc w:val="both"/>
        <w:rPr>
          <w:rFonts w:ascii="Arial" w:hAnsi="Arial" w:cs="Arial"/>
          <w:color w:val="auto"/>
        </w:rPr>
      </w:pPr>
      <w:r w:rsidRPr="00582A27">
        <w:rPr>
          <w:rFonts w:ascii="Arial" w:hAnsi="Arial" w:cs="Arial"/>
          <w:color w:val="auto"/>
        </w:rPr>
        <w:t xml:space="preserve"> </w:t>
      </w:r>
      <w:r w:rsidR="00634A6C" w:rsidRPr="00582A27">
        <w:rPr>
          <w:rFonts w:ascii="Arial" w:hAnsi="Arial" w:cs="Arial"/>
          <w:color w:val="auto"/>
        </w:rPr>
        <w:t>Pełnomocnictwo* dla osoby/osób podpisującej ofertę i oświadczenia (w</w:t>
      </w:r>
      <w:r w:rsidR="00B24972" w:rsidRPr="00582A27">
        <w:rPr>
          <w:rFonts w:ascii="Arial" w:hAnsi="Arial" w:cs="Arial"/>
          <w:color w:val="auto"/>
        </w:rPr>
        <w:t> </w:t>
      </w:r>
      <w:r w:rsidR="00634A6C" w:rsidRPr="00582A27">
        <w:rPr>
          <w:rFonts w:ascii="Arial" w:hAnsi="Arial" w:cs="Arial"/>
          <w:color w:val="auto"/>
        </w:rPr>
        <w:t xml:space="preserve">sytuacji, gdy ofertę podpisuje osoba, której prawo do reprezentowania Wykonawcy nie wynika z dokumentów załączonych do oferty). </w:t>
      </w:r>
    </w:p>
    <w:p w14:paraId="0217DFCF" w14:textId="09C3BC3F" w:rsidR="000953C8" w:rsidRPr="00582A27" w:rsidRDefault="005152D3" w:rsidP="00582A27">
      <w:pPr>
        <w:pStyle w:val="Default"/>
        <w:numPr>
          <w:ilvl w:val="1"/>
          <w:numId w:val="16"/>
        </w:numPr>
        <w:spacing w:line="276" w:lineRule="auto"/>
        <w:ind w:left="567"/>
        <w:jc w:val="both"/>
        <w:rPr>
          <w:rFonts w:ascii="Arial" w:hAnsi="Arial" w:cs="Arial"/>
          <w:color w:val="auto"/>
        </w:rPr>
      </w:pPr>
      <w:r w:rsidRPr="00582A27">
        <w:rPr>
          <w:rFonts w:ascii="Arial" w:hAnsi="Arial" w:cs="Arial"/>
          <w:color w:val="auto"/>
        </w:rPr>
        <w:t xml:space="preserve"> </w:t>
      </w:r>
      <w:r w:rsidR="00634A6C" w:rsidRPr="00582A27">
        <w:rPr>
          <w:rFonts w:ascii="Arial" w:hAnsi="Arial" w:cs="Arial"/>
          <w:color w:val="auto"/>
        </w:rPr>
        <w:t xml:space="preserve">Zobowiązanie podmiotu udostępniającego zasoby – (załącznik nr 4 do SWZ) - jeżeli dotyczy. </w:t>
      </w:r>
    </w:p>
    <w:p w14:paraId="5706492E" w14:textId="77777777" w:rsidR="00DA4030" w:rsidRPr="00582A27" w:rsidRDefault="00DA4030" w:rsidP="00582A27">
      <w:pPr>
        <w:autoSpaceDE w:val="0"/>
        <w:autoSpaceDN w:val="0"/>
        <w:adjustRightInd w:val="0"/>
        <w:spacing w:after="0" w:line="276" w:lineRule="auto"/>
        <w:jc w:val="both"/>
        <w:rPr>
          <w:rFonts w:ascii="Arial" w:hAnsi="Arial" w:cs="Arial"/>
          <w:sz w:val="24"/>
          <w:szCs w:val="24"/>
        </w:rPr>
      </w:pPr>
    </w:p>
    <w:p w14:paraId="4A06B7BE" w14:textId="18A5DAF5" w:rsidR="00634A6C" w:rsidRPr="00582A27" w:rsidRDefault="00133841" w:rsidP="00582A27">
      <w:pPr>
        <w:pStyle w:val="Akapitzlist"/>
        <w:numPr>
          <w:ilvl w:val="0"/>
          <w:numId w:val="17"/>
        </w:numPr>
        <w:autoSpaceDE w:val="0"/>
        <w:autoSpaceDN w:val="0"/>
        <w:adjustRightInd w:val="0"/>
        <w:spacing w:line="276" w:lineRule="auto"/>
        <w:ind w:left="426"/>
        <w:jc w:val="both"/>
        <w:rPr>
          <w:rFonts w:ascii="Arial" w:hAnsi="Arial" w:cs="Arial"/>
        </w:rPr>
      </w:pPr>
      <w:r w:rsidRPr="00582A27">
        <w:rPr>
          <w:rFonts w:ascii="Arial" w:hAnsi="Arial" w:cs="Arial"/>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t>
      </w:r>
      <w:r w:rsidRPr="00582A27">
        <w:rPr>
          <w:rFonts w:ascii="Arial" w:hAnsi="Arial" w:cs="Arial"/>
        </w:rPr>
        <w:lastRenderedPageBreak/>
        <w:t>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2DCD9537" w14:textId="77777777" w:rsidR="007E50D7" w:rsidRPr="00582A27" w:rsidRDefault="007E50D7" w:rsidP="00582A27">
      <w:pPr>
        <w:pStyle w:val="Akapitzlist"/>
        <w:autoSpaceDE w:val="0"/>
        <w:autoSpaceDN w:val="0"/>
        <w:adjustRightInd w:val="0"/>
        <w:spacing w:line="276" w:lineRule="auto"/>
        <w:ind w:left="426"/>
        <w:jc w:val="both"/>
        <w:rPr>
          <w:rFonts w:ascii="Arial" w:hAnsi="Arial" w:cs="Arial"/>
        </w:rPr>
      </w:pPr>
    </w:p>
    <w:p w14:paraId="3B8928C1" w14:textId="77777777" w:rsidR="00634A6C" w:rsidRPr="00582A27" w:rsidRDefault="00634A6C" w:rsidP="00582A27">
      <w:pPr>
        <w:pStyle w:val="Nagwek2"/>
        <w:spacing w:before="0" w:line="276" w:lineRule="auto"/>
        <w:jc w:val="both"/>
        <w:rPr>
          <w:rFonts w:ascii="Arial" w:hAnsi="Arial" w:cs="Arial"/>
          <w:color w:val="auto"/>
          <w:sz w:val="24"/>
          <w:szCs w:val="24"/>
        </w:rPr>
      </w:pPr>
      <w:bookmarkStart w:id="12" w:name="_Toc85447091"/>
      <w:r w:rsidRPr="00582A27">
        <w:rPr>
          <w:rFonts w:ascii="Arial" w:hAnsi="Arial" w:cs="Arial"/>
          <w:color w:val="auto"/>
          <w:sz w:val="24"/>
          <w:szCs w:val="24"/>
        </w:rPr>
        <w:t>8. Przedmiotowe środki dowodowe</w:t>
      </w:r>
      <w:bookmarkEnd w:id="12"/>
      <w:r w:rsidRPr="00582A27">
        <w:rPr>
          <w:rFonts w:ascii="Arial" w:hAnsi="Arial" w:cs="Arial"/>
          <w:color w:val="auto"/>
          <w:sz w:val="24"/>
          <w:szCs w:val="24"/>
        </w:rPr>
        <w:t xml:space="preserve"> </w:t>
      </w:r>
    </w:p>
    <w:p w14:paraId="17ED573F" w14:textId="41F91FB2" w:rsidR="00634A6C" w:rsidRPr="00582A27" w:rsidRDefault="00634A6C" w:rsidP="00582A27">
      <w:pPr>
        <w:autoSpaceDE w:val="0"/>
        <w:autoSpaceDN w:val="0"/>
        <w:adjustRightInd w:val="0"/>
        <w:spacing w:after="0" w:line="276" w:lineRule="auto"/>
        <w:jc w:val="both"/>
        <w:rPr>
          <w:rFonts w:ascii="Arial" w:hAnsi="Arial" w:cs="Arial"/>
          <w:sz w:val="24"/>
          <w:szCs w:val="24"/>
        </w:rPr>
      </w:pPr>
      <w:r w:rsidRPr="00582A27">
        <w:rPr>
          <w:rFonts w:ascii="Arial" w:hAnsi="Arial" w:cs="Arial"/>
          <w:sz w:val="24"/>
          <w:szCs w:val="24"/>
        </w:rPr>
        <w:t>Nie dotyczy</w:t>
      </w:r>
      <w:r w:rsidR="000953C8" w:rsidRPr="00582A27">
        <w:rPr>
          <w:rFonts w:ascii="Arial" w:hAnsi="Arial" w:cs="Arial"/>
          <w:sz w:val="24"/>
          <w:szCs w:val="24"/>
        </w:rPr>
        <w:t>.</w:t>
      </w:r>
      <w:r w:rsidRPr="00582A27">
        <w:rPr>
          <w:rFonts w:ascii="Arial" w:hAnsi="Arial" w:cs="Arial"/>
          <w:sz w:val="24"/>
          <w:szCs w:val="24"/>
        </w:rPr>
        <w:t xml:space="preserve"> </w:t>
      </w:r>
    </w:p>
    <w:p w14:paraId="0738CB48" w14:textId="77777777" w:rsidR="00634A6C" w:rsidRPr="00582A27" w:rsidRDefault="00634A6C" w:rsidP="00582A27">
      <w:pPr>
        <w:autoSpaceDE w:val="0"/>
        <w:autoSpaceDN w:val="0"/>
        <w:adjustRightInd w:val="0"/>
        <w:spacing w:after="0" w:line="276" w:lineRule="auto"/>
        <w:jc w:val="both"/>
        <w:rPr>
          <w:rFonts w:ascii="Arial" w:hAnsi="Arial" w:cs="Arial"/>
          <w:sz w:val="24"/>
          <w:szCs w:val="24"/>
        </w:rPr>
      </w:pPr>
    </w:p>
    <w:p w14:paraId="28DB2FE5" w14:textId="77777777" w:rsidR="00634A6C" w:rsidRPr="00582A27" w:rsidRDefault="00634A6C" w:rsidP="00582A27">
      <w:pPr>
        <w:pStyle w:val="Nagwek2"/>
        <w:spacing w:before="0" w:line="276" w:lineRule="auto"/>
        <w:jc w:val="both"/>
        <w:rPr>
          <w:rFonts w:ascii="Arial" w:hAnsi="Arial" w:cs="Arial"/>
          <w:color w:val="auto"/>
          <w:sz w:val="24"/>
          <w:szCs w:val="24"/>
        </w:rPr>
      </w:pPr>
      <w:bookmarkStart w:id="13" w:name="_Toc85447092"/>
      <w:r w:rsidRPr="00582A27">
        <w:rPr>
          <w:rFonts w:ascii="Arial" w:hAnsi="Arial" w:cs="Arial"/>
          <w:color w:val="auto"/>
          <w:sz w:val="24"/>
          <w:szCs w:val="24"/>
        </w:rPr>
        <w:t>9. Podmiotowe środki dowodowe</w:t>
      </w:r>
      <w:bookmarkEnd w:id="13"/>
      <w:r w:rsidRPr="00582A27">
        <w:rPr>
          <w:rFonts w:ascii="Arial" w:hAnsi="Arial" w:cs="Arial"/>
          <w:color w:val="auto"/>
          <w:sz w:val="24"/>
          <w:szCs w:val="24"/>
        </w:rPr>
        <w:t xml:space="preserve"> </w:t>
      </w:r>
    </w:p>
    <w:p w14:paraId="7BC93A81" w14:textId="77777777" w:rsidR="00634A6C" w:rsidRPr="00582A27" w:rsidRDefault="00634A6C" w:rsidP="00582A27">
      <w:pPr>
        <w:autoSpaceDE w:val="0"/>
        <w:autoSpaceDN w:val="0"/>
        <w:adjustRightInd w:val="0"/>
        <w:spacing w:after="0" w:line="276" w:lineRule="auto"/>
        <w:ind w:left="142"/>
        <w:jc w:val="both"/>
        <w:rPr>
          <w:rFonts w:ascii="Arial" w:hAnsi="Arial" w:cs="Arial"/>
          <w:sz w:val="24"/>
          <w:szCs w:val="24"/>
        </w:rPr>
      </w:pPr>
      <w:r w:rsidRPr="00582A27">
        <w:rPr>
          <w:rFonts w:ascii="Arial" w:hAnsi="Arial" w:cs="Arial"/>
          <w:sz w:val="24"/>
          <w:szCs w:val="24"/>
        </w:rPr>
        <w:t>Zamawiający wezwie Wykonawcę, którego oferta została najwyżej oceniona, do złożenia w wyznaczonym, nie krótszym niż pięć</w:t>
      </w:r>
      <w:r w:rsidRPr="00582A27">
        <w:rPr>
          <w:rFonts w:ascii="Arial" w:hAnsi="Arial" w:cs="Arial"/>
          <w:i/>
          <w:iCs/>
          <w:sz w:val="24"/>
          <w:szCs w:val="24"/>
        </w:rPr>
        <w:t xml:space="preserve"> </w:t>
      </w:r>
      <w:r w:rsidRPr="00582A27">
        <w:rPr>
          <w:rFonts w:ascii="Arial" w:hAnsi="Arial" w:cs="Arial"/>
          <w:sz w:val="24"/>
          <w:szCs w:val="24"/>
        </w:rPr>
        <w:t xml:space="preserve">[ 5 ] dni, terminie aktualnych na dzień złożenia podmiotowych środków dowodowych, tj.: </w:t>
      </w:r>
    </w:p>
    <w:p w14:paraId="5E80C6A9" w14:textId="2E6275A7" w:rsidR="003737B1" w:rsidRPr="00582A27" w:rsidRDefault="005152D3" w:rsidP="00582A27">
      <w:pPr>
        <w:pStyle w:val="Akapitzlist"/>
        <w:numPr>
          <w:ilvl w:val="1"/>
          <w:numId w:val="18"/>
        </w:numPr>
        <w:autoSpaceDE w:val="0"/>
        <w:autoSpaceDN w:val="0"/>
        <w:adjustRightInd w:val="0"/>
        <w:spacing w:line="276" w:lineRule="auto"/>
        <w:ind w:left="426"/>
        <w:jc w:val="both"/>
        <w:rPr>
          <w:rFonts w:ascii="Arial" w:hAnsi="Arial" w:cs="Arial"/>
        </w:rPr>
      </w:pPr>
      <w:r w:rsidRPr="00582A27">
        <w:rPr>
          <w:rFonts w:ascii="Arial" w:hAnsi="Arial" w:cs="Arial"/>
        </w:rPr>
        <w:t xml:space="preserve"> </w:t>
      </w:r>
      <w:r w:rsidR="00634A6C" w:rsidRPr="00582A27">
        <w:rPr>
          <w:rFonts w:ascii="Arial" w:hAnsi="Arial" w:cs="Arial"/>
        </w:rPr>
        <w:t>W celu potwierdzenia spełniania przez Wykonawcę warunków udziału w</w:t>
      </w:r>
      <w:r w:rsidR="005E6423" w:rsidRPr="00582A27">
        <w:rPr>
          <w:rFonts w:ascii="Arial" w:hAnsi="Arial" w:cs="Arial"/>
        </w:rPr>
        <w:t> </w:t>
      </w:r>
      <w:r w:rsidR="00634A6C" w:rsidRPr="00582A27">
        <w:rPr>
          <w:rFonts w:ascii="Arial" w:hAnsi="Arial" w:cs="Arial"/>
        </w:rPr>
        <w:t>postępowaniu dotyczących zdolności technicznej lub zawodowej, Zamawiający będzie żądał dostarczenia:</w:t>
      </w:r>
      <w:r w:rsidR="009E0072" w:rsidRPr="00582A27">
        <w:rPr>
          <w:rFonts w:ascii="Arial" w:hAnsi="Arial" w:cs="Arial"/>
        </w:rPr>
        <w:t xml:space="preserve"> nie dotyczy.</w:t>
      </w:r>
    </w:p>
    <w:p w14:paraId="5F29D82C" w14:textId="35198079" w:rsidR="00634A6C" w:rsidRPr="00582A27" w:rsidRDefault="005152D3" w:rsidP="00582A27">
      <w:pPr>
        <w:pStyle w:val="Akapitzlist"/>
        <w:numPr>
          <w:ilvl w:val="1"/>
          <w:numId w:val="18"/>
        </w:numPr>
        <w:autoSpaceDE w:val="0"/>
        <w:autoSpaceDN w:val="0"/>
        <w:adjustRightInd w:val="0"/>
        <w:spacing w:line="276" w:lineRule="auto"/>
        <w:ind w:left="426"/>
        <w:jc w:val="both"/>
        <w:rPr>
          <w:rFonts w:ascii="Arial" w:hAnsi="Arial" w:cs="Arial"/>
        </w:rPr>
      </w:pPr>
      <w:r w:rsidRPr="00582A27">
        <w:rPr>
          <w:rFonts w:ascii="Arial" w:hAnsi="Arial" w:cs="Arial"/>
        </w:rPr>
        <w:t xml:space="preserve"> </w:t>
      </w:r>
      <w:r w:rsidR="00634A6C" w:rsidRPr="00582A27">
        <w:rPr>
          <w:rFonts w:ascii="Arial" w:hAnsi="Arial" w:cs="Arial"/>
        </w:rPr>
        <w:t>W celu potwierdzenia braku podstaw wykluczenia Wykonawcy z udziału w</w:t>
      </w:r>
      <w:r w:rsidR="005E6423" w:rsidRPr="00582A27">
        <w:rPr>
          <w:rFonts w:ascii="Arial" w:hAnsi="Arial" w:cs="Arial"/>
        </w:rPr>
        <w:t> </w:t>
      </w:r>
      <w:r w:rsidR="00634A6C" w:rsidRPr="00582A27">
        <w:rPr>
          <w:rFonts w:ascii="Arial" w:hAnsi="Arial" w:cs="Arial"/>
        </w:rPr>
        <w:t>postępowaniu o udzielenie zamówienia publicznego, Zamawiający na podstawie §3 Rozporządzenia</w:t>
      </w:r>
      <w:r w:rsidR="00634A6C" w:rsidRPr="00582A27">
        <w:rPr>
          <w:rFonts w:ascii="Arial" w:hAnsi="Arial" w:cs="Arial"/>
          <w:vertAlign w:val="superscript"/>
        </w:rPr>
        <w:footnoteReference w:id="5"/>
      </w:r>
      <w:r w:rsidR="00634A6C" w:rsidRPr="00582A27">
        <w:rPr>
          <w:rFonts w:ascii="Arial" w:hAnsi="Arial" w:cs="Arial"/>
        </w:rPr>
        <w:t xml:space="preserve">, będzie żądał dostarczenia: </w:t>
      </w:r>
    </w:p>
    <w:p w14:paraId="6356EAA5" w14:textId="5B75944E" w:rsidR="00634A6C" w:rsidRPr="00582A27" w:rsidRDefault="00634A6C" w:rsidP="00582A27">
      <w:pPr>
        <w:pStyle w:val="Akapitzlist"/>
        <w:autoSpaceDE w:val="0"/>
        <w:autoSpaceDN w:val="0"/>
        <w:adjustRightInd w:val="0"/>
        <w:spacing w:line="276" w:lineRule="auto"/>
        <w:ind w:left="426"/>
        <w:jc w:val="both"/>
        <w:rPr>
          <w:rFonts w:ascii="Arial" w:hAnsi="Arial" w:cs="Arial"/>
        </w:rPr>
      </w:pPr>
      <w:r w:rsidRPr="00582A27">
        <w:rPr>
          <w:rFonts w:ascii="Arial" w:hAnsi="Arial" w:cs="Arial"/>
        </w:rPr>
        <w:t>Oświadczenia Wykonawcy o aktualności informacji zawartych w</w:t>
      </w:r>
      <w:r w:rsidR="005E6423" w:rsidRPr="00582A27">
        <w:rPr>
          <w:rFonts w:ascii="Arial" w:hAnsi="Arial" w:cs="Arial"/>
        </w:rPr>
        <w:t> </w:t>
      </w:r>
      <w:r w:rsidRPr="00582A27">
        <w:rPr>
          <w:rFonts w:ascii="Arial" w:hAnsi="Arial" w:cs="Arial"/>
        </w:rPr>
        <w:t>oświadczeniu, o</w:t>
      </w:r>
      <w:r w:rsidR="000953C8" w:rsidRPr="00582A27">
        <w:rPr>
          <w:rFonts w:ascii="Arial" w:hAnsi="Arial" w:cs="Arial"/>
        </w:rPr>
        <w:t> </w:t>
      </w:r>
      <w:r w:rsidRPr="00582A27">
        <w:rPr>
          <w:rFonts w:ascii="Arial" w:hAnsi="Arial" w:cs="Arial"/>
        </w:rPr>
        <w:t>którym mowa w art. 125 ust. 1 ustawy, w zakresie podstaw wykluczenia z</w:t>
      </w:r>
      <w:r w:rsidR="005152D3" w:rsidRPr="00582A27">
        <w:rPr>
          <w:rFonts w:ascii="Arial" w:hAnsi="Arial" w:cs="Arial"/>
        </w:rPr>
        <w:t> </w:t>
      </w:r>
      <w:r w:rsidRPr="00582A27">
        <w:rPr>
          <w:rFonts w:ascii="Arial" w:hAnsi="Arial" w:cs="Arial"/>
        </w:rPr>
        <w:t>postępowania wskazanych przez Zamawiającego</w:t>
      </w:r>
      <w:r w:rsidR="00747E5B" w:rsidRPr="00582A27">
        <w:rPr>
          <w:rFonts w:ascii="Arial" w:hAnsi="Arial" w:cs="Arial"/>
        </w:rPr>
        <w:t xml:space="preserve"> – załącznik nr </w:t>
      </w:r>
      <w:r w:rsidR="008F1E3B" w:rsidRPr="00582A27">
        <w:rPr>
          <w:rFonts w:ascii="Arial" w:hAnsi="Arial" w:cs="Arial"/>
        </w:rPr>
        <w:t>6</w:t>
      </w:r>
      <w:r w:rsidR="006B2D8E" w:rsidRPr="00582A27">
        <w:rPr>
          <w:rFonts w:ascii="Arial" w:hAnsi="Arial" w:cs="Arial"/>
        </w:rPr>
        <w:t xml:space="preserve"> </w:t>
      </w:r>
      <w:r w:rsidR="00747E5B" w:rsidRPr="00582A27">
        <w:rPr>
          <w:rFonts w:ascii="Arial" w:hAnsi="Arial" w:cs="Arial"/>
        </w:rPr>
        <w:t>do SWZ.</w:t>
      </w:r>
    </w:p>
    <w:p w14:paraId="0CA0CD86" w14:textId="77777777" w:rsidR="000953C8" w:rsidRPr="00582A27" w:rsidRDefault="000953C8" w:rsidP="00582A27">
      <w:pPr>
        <w:pStyle w:val="Akapitzlist"/>
        <w:autoSpaceDE w:val="0"/>
        <w:autoSpaceDN w:val="0"/>
        <w:adjustRightInd w:val="0"/>
        <w:spacing w:line="276" w:lineRule="auto"/>
        <w:jc w:val="both"/>
        <w:rPr>
          <w:rFonts w:ascii="Arial" w:hAnsi="Arial" w:cs="Arial"/>
        </w:rPr>
      </w:pPr>
    </w:p>
    <w:p w14:paraId="68342DFA" w14:textId="64095147" w:rsidR="000953C8" w:rsidRPr="00582A27" w:rsidRDefault="00A617AA" w:rsidP="00582A27">
      <w:pPr>
        <w:autoSpaceDE w:val="0"/>
        <w:autoSpaceDN w:val="0"/>
        <w:adjustRightInd w:val="0"/>
        <w:spacing w:after="0" w:line="276" w:lineRule="auto"/>
        <w:jc w:val="both"/>
        <w:rPr>
          <w:rFonts w:ascii="Arial" w:hAnsi="Arial" w:cs="Arial"/>
          <w:sz w:val="24"/>
          <w:szCs w:val="24"/>
        </w:rPr>
      </w:pPr>
      <w:r w:rsidRPr="00582A27">
        <w:rPr>
          <w:rFonts w:ascii="Arial" w:hAnsi="Arial" w:cs="Arial"/>
          <w:sz w:val="24"/>
          <w:szCs w:val="24"/>
        </w:rPr>
        <w:t>Wykonawca, w przypadku polegania na zdolnościach lub sytuacji podmiotów udostępniających zasoby, przedstawia wraz z oświadczeniem, o którym mowa w</w:t>
      </w:r>
      <w:r w:rsidR="004F6224" w:rsidRPr="00582A27">
        <w:rPr>
          <w:rFonts w:ascii="Arial" w:hAnsi="Arial" w:cs="Arial"/>
          <w:sz w:val="24"/>
          <w:szCs w:val="24"/>
        </w:rPr>
        <w:t> </w:t>
      </w:r>
      <w:r w:rsidRPr="00582A27">
        <w:rPr>
          <w:rFonts w:ascii="Arial" w:hAnsi="Arial" w:cs="Arial"/>
          <w:sz w:val="24"/>
          <w:szCs w:val="24"/>
        </w:rPr>
        <w:t>art. 125 ust. 1 ustawy także oświadczenie podmiotu udostępniającego zasoby o</w:t>
      </w:r>
      <w:r w:rsidR="00947F5B" w:rsidRPr="00582A27">
        <w:rPr>
          <w:rFonts w:ascii="Arial" w:hAnsi="Arial" w:cs="Arial"/>
          <w:sz w:val="24"/>
          <w:szCs w:val="24"/>
        </w:rPr>
        <w:t> </w:t>
      </w:r>
      <w:r w:rsidRPr="00582A27">
        <w:rPr>
          <w:rFonts w:ascii="Arial" w:hAnsi="Arial" w:cs="Arial"/>
          <w:sz w:val="24"/>
          <w:szCs w:val="24"/>
        </w:rPr>
        <w:t xml:space="preserve">aktualności informacji zawartych w oświadczeniu, o którym mowa w art. 125 ust. 1 ustawy Pzp, w zakresie podstaw wykluczenia z postępowania wskazanych przez </w:t>
      </w:r>
      <w:r w:rsidR="00863605" w:rsidRPr="00582A27">
        <w:rPr>
          <w:rFonts w:ascii="Arial" w:hAnsi="Arial" w:cs="Arial"/>
          <w:sz w:val="24"/>
          <w:szCs w:val="24"/>
        </w:rPr>
        <w:t>Z</w:t>
      </w:r>
      <w:r w:rsidRPr="00582A27">
        <w:rPr>
          <w:rFonts w:ascii="Arial" w:hAnsi="Arial" w:cs="Arial"/>
          <w:sz w:val="24"/>
          <w:szCs w:val="24"/>
        </w:rPr>
        <w:t xml:space="preserve">amawiającego. </w:t>
      </w:r>
    </w:p>
    <w:p w14:paraId="1874B3E8" w14:textId="13D652D9" w:rsidR="00634A6C" w:rsidRPr="00582A27" w:rsidRDefault="00A617AA" w:rsidP="00582A27">
      <w:pPr>
        <w:autoSpaceDE w:val="0"/>
        <w:autoSpaceDN w:val="0"/>
        <w:adjustRightInd w:val="0"/>
        <w:spacing w:after="0" w:line="276" w:lineRule="auto"/>
        <w:jc w:val="both"/>
        <w:rPr>
          <w:rFonts w:ascii="Arial" w:hAnsi="Arial" w:cs="Arial"/>
          <w:sz w:val="24"/>
          <w:szCs w:val="24"/>
        </w:rPr>
      </w:pPr>
      <w:r w:rsidRPr="00582A27">
        <w:rPr>
          <w:rFonts w:ascii="Arial" w:hAnsi="Arial" w:cs="Arial"/>
          <w:sz w:val="24"/>
          <w:szCs w:val="24"/>
        </w:rPr>
        <w:t>Zamawiający nie wzywa do złożenia podmiotowych środków dowodowych, jeżeli może je uzyskać za pomocą bezpłatnych i ogólnodostępnych baz danych, w</w:t>
      </w:r>
      <w:r w:rsidR="00947F5B" w:rsidRPr="00582A27">
        <w:rPr>
          <w:rFonts w:ascii="Arial" w:hAnsi="Arial" w:cs="Arial"/>
          <w:sz w:val="24"/>
          <w:szCs w:val="24"/>
        </w:rPr>
        <w:t> </w:t>
      </w:r>
      <w:r w:rsidRPr="00582A27">
        <w:rPr>
          <w:rFonts w:ascii="Arial" w:hAnsi="Arial" w:cs="Arial"/>
          <w:sz w:val="24"/>
          <w:szCs w:val="24"/>
        </w:rPr>
        <w:t xml:space="preserve">szczególności rejestrów publicznych w rozumieniu ustawy z dnia 17 lutego 2005 r. o informatyzacji działalności podmiotów realizujących zadania publiczne, o ile </w:t>
      </w:r>
      <w:r w:rsidR="005152D3" w:rsidRPr="00582A27">
        <w:rPr>
          <w:rFonts w:ascii="Arial" w:hAnsi="Arial" w:cs="Arial"/>
          <w:sz w:val="24"/>
          <w:szCs w:val="24"/>
        </w:rPr>
        <w:t>W</w:t>
      </w:r>
      <w:r w:rsidRPr="00582A27">
        <w:rPr>
          <w:rFonts w:ascii="Arial" w:hAnsi="Arial" w:cs="Arial"/>
          <w:sz w:val="24"/>
          <w:szCs w:val="24"/>
        </w:rPr>
        <w:t>ykonawca wskazał w oświadczeniu, o</w:t>
      </w:r>
      <w:r w:rsidR="000953C8" w:rsidRPr="00582A27">
        <w:rPr>
          <w:rFonts w:ascii="Arial" w:hAnsi="Arial" w:cs="Arial"/>
          <w:sz w:val="24"/>
          <w:szCs w:val="24"/>
        </w:rPr>
        <w:t> </w:t>
      </w:r>
      <w:r w:rsidRPr="00582A27">
        <w:rPr>
          <w:rFonts w:ascii="Arial" w:hAnsi="Arial" w:cs="Arial"/>
          <w:sz w:val="24"/>
          <w:szCs w:val="24"/>
        </w:rPr>
        <w:t>którym mowa w art. 125 ust. 1, dane umożliwiające dostęp do tych środków</w:t>
      </w:r>
      <w:r w:rsidR="004D453A" w:rsidRPr="00582A27">
        <w:rPr>
          <w:rFonts w:ascii="Arial" w:hAnsi="Arial" w:cs="Arial"/>
          <w:sz w:val="24"/>
          <w:szCs w:val="24"/>
        </w:rPr>
        <w:t>.</w:t>
      </w:r>
    </w:p>
    <w:p w14:paraId="76935851" w14:textId="77777777" w:rsidR="00B102CB" w:rsidRPr="00582A27" w:rsidRDefault="00B102CB" w:rsidP="00582A27">
      <w:pPr>
        <w:autoSpaceDE w:val="0"/>
        <w:autoSpaceDN w:val="0"/>
        <w:adjustRightInd w:val="0"/>
        <w:spacing w:after="0" w:line="276" w:lineRule="auto"/>
        <w:jc w:val="both"/>
        <w:rPr>
          <w:rFonts w:ascii="Arial" w:hAnsi="Arial" w:cs="Arial"/>
          <w:sz w:val="24"/>
          <w:szCs w:val="24"/>
        </w:rPr>
      </w:pPr>
    </w:p>
    <w:p w14:paraId="50267757" w14:textId="77777777" w:rsidR="00634A6C" w:rsidRPr="00582A27" w:rsidRDefault="00634A6C" w:rsidP="00582A27">
      <w:pPr>
        <w:pStyle w:val="Nagwek2"/>
        <w:spacing w:before="0" w:line="276" w:lineRule="auto"/>
        <w:jc w:val="both"/>
        <w:rPr>
          <w:rFonts w:ascii="Arial" w:hAnsi="Arial" w:cs="Arial"/>
          <w:color w:val="auto"/>
          <w:sz w:val="24"/>
          <w:szCs w:val="24"/>
        </w:rPr>
      </w:pPr>
      <w:bookmarkStart w:id="14" w:name="_Toc85447093"/>
      <w:r w:rsidRPr="00582A27">
        <w:rPr>
          <w:rFonts w:ascii="Arial" w:hAnsi="Arial" w:cs="Arial"/>
          <w:color w:val="auto"/>
          <w:sz w:val="24"/>
          <w:szCs w:val="24"/>
        </w:rPr>
        <w:t>10. Forma dokumentów</w:t>
      </w:r>
      <w:bookmarkEnd w:id="14"/>
      <w:r w:rsidRPr="00582A27">
        <w:rPr>
          <w:rFonts w:ascii="Arial" w:hAnsi="Arial" w:cs="Arial"/>
          <w:color w:val="auto"/>
          <w:sz w:val="24"/>
          <w:szCs w:val="24"/>
        </w:rPr>
        <w:t xml:space="preserve"> </w:t>
      </w:r>
    </w:p>
    <w:p w14:paraId="6EBD16F3" w14:textId="77777777" w:rsidR="00634A6C" w:rsidRPr="00582A27" w:rsidRDefault="00634A6C" w:rsidP="00582A27">
      <w:pPr>
        <w:autoSpaceDE w:val="0"/>
        <w:autoSpaceDN w:val="0"/>
        <w:adjustRightInd w:val="0"/>
        <w:spacing w:after="0" w:line="276" w:lineRule="auto"/>
        <w:ind w:left="284"/>
        <w:jc w:val="both"/>
        <w:rPr>
          <w:rFonts w:ascii="Arial" w:hAnsi="Arial" w:cs="Arial"/>
          <w:sz w:val="24"/>
          <w:szCs w:val="24"/>
        </w:rPr>
      </w:pPr>
      <w:r w:rsidRPr="00582A27">
        <w:rPr>
          <w:rFonts w:ascii="Arial" w:hAnsi="Arial" w:cs="Arial"/>
          <w:sz w:val="24"/>
          <w:szCs w:val="24"/>
        </w:rPr>
        <w:t xml:space="preserve">Dokumenty sporządzone w języku obcym muszą być złożone wraz z tłumaczeniem na język polski, poświadczone przez Wykonawcę. </w:t>
      </w:r>
    </w:p>
    <w:p w14:paraId="67265A04" w14:textId="77777777" w:rsidR="00634A6C" w:rsidRPr="00582A27" w:rsidRDefault="00634A6C" w:rsidP="00582A27">
      <w:pPr>
        <w:autoSpaceDE w:val="0"/>
        <w:autoSpaceDN w:val="0"/>
        <w:adjustRightInd w:val="0"/>
        <w:spacing w:after="0" w:line="276" w:lineRule="auto"/>
        <w:jc w:val="both"/>
        <w:rPr>
          <w:rFonts w:ascii="Arial" w:hAnsi="Arial" w:cs="Arial"/>
          <w:sz w:val="24"/>
          <w:szCs w:val="24"/>
        </w:rPr>
      </w:pPr>
    </w:p>
    <w:p w14:paraId="45584177" w14:textId="77777777" w:rsidR="00634A6C" w:rsidRPr="00582A27" w:rsidRDefault="00634A6C" w:rsidP="00582A27">
      <w:pPr>
        <w:pStyle w:val="Nagwek2"/>
        <w:spacing w:before="0" w:line="276" w:lineRule="auto"/>
        <w:jc w:val="both"/>
        <w:rPr>
          <w:rFonts w:ascii="Arial" w:hAnsi="Arial" w:cs="Arial"/>
          <w:color w:val="auto"/>
          <w:sz w:val="24"/>
          <w:szCs w:val="24"/>
        </w:rPr>
      </w:pPr>
      <w:bookmarkStart w:id="15" w:name="_Toc85447094"/>
      <w:r w:rsidRPr="00582A27">
        <w:rPr>
          <w:rFonts w:ascii="Arial" w:hAnsi="Arial" w:cs="Arial"/>
          <w:color w:val="auto"/>
          <w:sz w:val="24"/>
          <w:szCs w:val="24"/>
        </w:rPr>
        <w:lastRenderedPageBreak/>
        <w:t>11. Podmioty zagraniczne</w:t>
      </w:r>
      <w:bookmarkEnd w:id="15"/>
      <w:r w:rsidRPr="00582A27">
        <w:rPr>
          <w:rFonts w:ascii="Arial" w:hAnsi="Arial" w:cs="Arial"/>
          <w:color w:val="auto"/>
          <w:sz w:val="24"/>
          <w:szCs w:val="24"/>
        </w:rPr>
        <w:t xml:space="preserve"> </w:t>
      </w:r>
    </w:p>
    <w:p w14:paraId="1F03082D" w14:textId="525D6570" w:rsidR="00D518E9" w:rsidRPr="00582A27" w:rsidRDefault="00634A6C" w:rsidP="00582A27">
      <w:pPr>
        <w:autoSpaceDE w:val="0"/>
        <w:autoSpaceDN w:val="0"/>
        <w:adjustRightInd w:val="0"/>
        <w:spacing w:after="0" w:line="276" w:lineRule="auto"/>
        <w:ind w:left="284"/>
        <w:jc w:val="both"/>
        <w:rPr>
          <w:rFonts w:ascii="Arial" w:hAnsi="Arial" w:cs="Arial"/>
          <w:sz w:val="24"/>
          <w:szCs w:val="24"/>
        </w:rPr>
      </w:pPr>
      <w:r w:rsidRPr="00582A27">
        <w:rPr>
          <w:rFonts w:ascii="Arial" w:hAnsi="Arial" w:cs="Arial"/>
          <w:sz w:val="24"/>
          <w:szCs w:val="24"/>
        </w:rPr>
        <w:t>Jeżeli Wykonawca ma siedzibę lub miejsce zamieszkania poza terytorium Rzeczypospolitej Polskiej składa dokumenty i oświadczenia takie, jak wymagane dla Wykonawców mających siedzibę na terytorium Rzeczypospolitej Polskiej.</w:t>
      </w:r>
    </w:p>
    <w:p w14:paraId="4C4A6426" w14:textId="77777777" w:rsidR="00D518E9" w:rsidRPr="00582A27" w:rsidRDefault="00D518E9" w:rsidP="00582A27">
      <w:pPr>
        <w:autoSpaceDE w:val="0"/>
        <w:autoSpaceDN w:val="0"/>
        <w:adjustRightInd w:val="0"/>
        <w:spacing w:after="0" w:line="276" w:lineRule="auto"/>
        <w:jc w:val="both"/>
        <w:rPr>
          <w:rFonts w:ascii="Arial" w:hAnsi="Arial" w:cs="Arial"/>
          <w:sz w:val="24"/>
          <w:szCs w:val="24"/>
        </w:rPr>
      </w:pPr>
    </w:p>
    <w:p w14:paraId="26EF5A4F" w14:textId="0E4BFF52" w:rsidR="00634A6C" w:rsidRPr="00582A27" w:rsidRDefault="00634A6C" w:rsidP="00582A27">
      <w:pPr>
        <w:pStyle w:val="Nagwek2"/>
        <w:spacing w:before="0" w:line="276" w:lineRule="auto"/>
        <w:ind w:left="426" w:hanging="426"/>
        <w:jc w:val="both"/>
        <w:rPr>
          <w:rFonts w:ascii="Arial" w:hAnsi="Arial" w:cs="Arial"/>
          <w:color w:val="auto"/>
          <w:sz w:val="24"/>
          <w:szCs w:val="24"/>
        </w:rPr>
      </w:pPr>
      <w:bookmarkStart w:id="16" w:name="_Toc85447095"/>
      <w:r w:rsidRPr="00582A27">
        <w:rPr>
          <w:rFonts w:ascii="Arial" w:hAnsi="Arial" w:cs="Arial"/>
          <w:color w:val="auto"/>
          <w:sz w:val="24"/>
          <w:szCs w:val="24"/>
        </w:rPr>
        <w:t>12. Informacje o środkach komunikacji elektronicznej, przy użyciu których zamawiający będzie komunikował się z wykonawcami, oraz informacje o</w:t>
      </w:r>
      <w:r w:rsidR="00947F5B" w:rsidRPr="00582A27">
        <w:rPr>
          <w:rFonts w:ascii="Arial" w:hAnsi="Arial" w:cs="Arial"/>
          <w:color w:val="auto"/>
          <w:sz w:val="24"/>
          <w:szCs w:val="24"/>
        </w:rPr>
        <w:t> </w:t>
      </w:r>
      <w:r w:rsidRPr="00582A27">
        <w:rPr>
          <w:rFonts w:ascii="Arial" w:hAnsi="Arial" w:cs="Arial"/>
          <w:color w:val="auto"/>
          <w:sz w:val="24"/>
          <w:szCs w:val="24"/>
        </w:rPr>
        <w:t>wymaganiach technicznych i organizacyjnych sporządzania, wysyłania i</w:t>
      </w:r>
      <w:r w:rsidR="00F32218" w:rsidRPr="00582A27">
        <w:rPr>
          <w:rFonts w:ascii="Arial" w:hAnsi="Arial" w:cs="Arial"/>
          <w:color w:val="auto"/>
          <w:sz w:val="24"/>
          <w:szCs w:val="24"/>
        </w:rPr>
        <w:t> </w:t>
      </w:r>
      <w:r w:rsidRPr="00582A27">
        <w:rPr>
          <w:rFonts w:ascii="Arial" w:hAnsi="Arial" w:cs="Arial"/>
          <w:color w:val="auto"/>
          <w:sz w:val="24"/>
          <w:szCs w:val="24"/>
        </w:rPr>
        <w:t>odbierania korespondencji elektronicznej</w:t>
      </w:r>
      <w:bookmarkEnd w:id="16"/>
      <w:r w:rsidRPr="00582A27">
        <w:rPr>
          <w:rFonts w:ascii="Arial" w:hAnsi="Arial" w:cs="Arial"/>
          <w:color w:val="auto"/>
          <w:sz w:val="24"/>
          <w:szCs w:val="24"/>
        </w:rPr>
        <w:t xml:space="preserve"> </w:t>
      </w:r>
    </w:p>
    <w:p w14:paraId="0B2B7681" w14:textId="019C41FB" w:rsidR="000953C8" w:rsidRPr="00582A27" w:rsidRDefault="00634A6C" w:rsidP="00582A27">
      <w:pPr>
        <w:pStyle w:val="Akapitzlist"/>
        <w:numPr>
          <w:ilvl w:val="1"/>
          <w:numId w:val="19"/>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Komunikacja w postępowaniu o udzielenie zamówienia w tym składanie ofert, wymiana informacji oraz przekazywanie dokumentów lub oświadczeń między Zamawiającym a Wykonawcą, odbywa się przy użyciu środków komunikacji elektronicznej, tj. za pośrednictwem dedykowanego formularza dostępnego na platformie zakupowej. </w:t>
      </w:r>
    </w:p>
    <w:p w14:paraId="440305CE" w14:textId="188FC9B0" w:rsidR="000953C8" w:rsidRPr="00582A27" w:rsidRDefault="00634A6C" w:rsidP="00582A27">
      <w:pPr>
        <w:pStyle w:val="Akapitzlist"/>
        <w:numPr>
          <w:ilvl w:val="1"/>
          <w:numId w:val="19"/>
        </w:numPr>
        <w:autoSpaceDE w:val="0"/>
        <w:autoSpaceDN w:val="0"/>
        <w:adjustRightInd w:val="0"/>
        <w:spacing w:line="276" w:lineRule="auto"/>
        <w:ind w:left="709" w:hanging="567"/>
        <w:jc w:val="both"/>
        <w:rPr>
          <w:rFonts w:ascii="Arial" w:hAnsi="Arial" w:cs="Arial"/>
        </w:rPr>
      </w:pPr>
      <w:r w:rsidRPr="00582A27">
        <w:rPr>
          <w:rFonts w:ascii="Arial" w:hAnsi="Arial" w:cs="Arial"/>
        </w:rPr>
        <w:t>Zamawiający (w sytuacjach awaryjnych, np. w przypadku niedziałania platformy zakupowej) dopuszcza również możliwość składania dokumentów elektronicznych, oświadczeń lub elektronicznych kopii dokumentów lub oświadczeń za pomocą poczty elektronicznej, email:</w:t>
      </w:r>
      <w:r w:rsidR="00943525" w:rsidRPr="00582A27">
        <w:rPr>
          <w:rFonts w:ascii="Arial" w:hAnsi="Arial" w:cs="Arial"/>
        </w:rPr>
        <w:t xml:space="preserve"> przetargi@muszyna.pl,</w:t>
      </w:r>
      <w:r w:rsidRPr="00582A27">
        <w:rPr>
          <w:rFonts w:ascii="Arial" w:hAnsi="Arial" w:cs="Arial"/>
        </w:rPr>
        <w:t xml:space="preserve"> </w:t>
      </w:r>
      <w:r w:rsidR="00BF4329" w:rsidRPr="00582A27">
        <w:rPr>
          <w:rFonts w:ascii="Arial" w:hAnsi="Arial" w:cs="Arial"/>
        </w:rPr>
        <w:t>zwietecha@muszyna.pl.</w:t>
      </w:r>
    </w:p>
    <w:p w14:paraId="7D8D5AA5" w14:textId="42741F55" w:rsidR="000953C8" w:rsidRPr="00582A27" w:rsidRDefault="00634A6C" w:rsidP="00582A27">
      <w:pPr>
        <w:pStyle w:val="Akapitzlist"/>
        <w:numPr>
          <w:ilvl w:val="1"/>
          <w:numId w:val="19"/>
        </w:numPr>
        <w:autoSpaceDE w:val="0"/>
        <w:autoSpaceDN w:val="0"/>
        <w:adjustRightInd w:val="0"/>
        <w:spacing w:line="276" w:lineRule="auto"/>
        <w:ind w:left="709" w:hanging="567"/>
        <w:jc w:val="both"/>
        <w:rPr>
          <w:rFonts w:ascii="Arial" w:hAnsi="Arial" w:cs="Arial"/>
        </w:rPr>
      </w:pPr>
      <w:r w:rsidRPr="00582A27">
        <w:rPr>
          <w:rFonts w:ascii="Arial" w:hAnsi="Arial" w:cs="Arial"/>
        </w:rPr>
        <w:t>Sposób sporządzenia dokumentów elektronicznych oświadczeń lub elektronicznych kopii dokumentów lub oświadczeń musi być zgodny z</w:t>
      </w:r>
      <w:r w:rsidR="00D87915" w:rsidRPr="00582A27">
        <w:rPr>
          <w:rFonts w:ascii="Arial" w:hAnsi="Arial" w:cs="Arial"/>
        </w:rPr>
        <w:t> </w:t>
      </w:r>
      <w:r w:rsidRPr="00582A27">
        <w:rPr>
          <w:rFonts w:ascii="Arial" w:hAnsi="Arial" w:cs="Arial"/>
        </w:rPr>
        <w:t>wymaganiami określonymi w</w:t>
      </w:r>
      <w:r w:rsidR="000953C8" w:rsidRPr="00582A27">
        <w:rPr>
          <w:rFonts w:ascii="Arial" w:hAnsi="Arial" w:cs="Arial"/>
        </w:rPr>
        <w:t> </w:t>
      </w:r>
      <w:r w:rsidRPr="00582A27">
        <w:rPr>
          <w:rFonts w:ascii="Arial" w:hAnsi="Arial" w:cs="Arial"/>
        </w:rPr>
        <w:t>rozporządzeniu Prezesa Rady Ministrów z</w:t>
      </w:r>
      <w:r w:rsidR="0008276C" w:rsidRPr="00582A27">
        <w:rPr>
          <w:rFonts w:ascii="Arial" w:hAnsi="Arial" w:cs="Arial"/>
        </w:rPr>
        <w:t> </w:t>
      </w:r>
      <w:r w:rsidRPr="00582A27">
        <w:rPr>
          <w:rFonts w:ascii="Arial" w:hAnsi="Arial" w:cs="Arial"/>
        </w:rPr>
        <w:t>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w:t>
      </w:r>
      <w:r w:rsidR="000953C8" w:rsidRPr="00582A27">
        <w:rPr>
          <w:rFonts w:ascii="Arial" w:hAnsi="Arial" w:cs="Arial"/>
        </w:rPr>
        <w:t> </w:t>
      </w:r>
      <w:r w:rsidRPr="00582A27">
        <w:rPr>
          <w:rFonts w:ascii="Arial" w:hAnsi="Arial" w:cs="Arial"/>
        </w:rPr>
        <w:t xml:space="preserve">Technologii z dnia 23 grudnia 2020 r. w sprawie podmiotowych środków dowodowych oraz innych dokumentów lub oświadczeń, jakich może żądać zamawiający od wykonawcy. </w:t>
      </w:r>
    </w:p>
    <w:p w14:paraId="3C5A61ED" w14:textId="77777777" w:rsidR="000953C8" w:rsidRPr="00582A27" w:rsidRDefault="00634A6C" w:rsidP="00582A27">
      <w:pPr>
        <w:pStyle w:val="Akapitzlist"/>
        <w:numPr>
          <w:ilvl w:val="1"/>
          <w:numId w:val="19"/>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Komunikacja poprzez Wyślij wiadomość umożliwia dodanie do treści wysyłanej wiadomości plików lub spakowanego katalogu (załączników). Występuje limit objętość plików lub spakowanego katalogu w zakresie całej wiadomości do 1 GB. </w:t>
      </w:r>
    </w:p>
    <w:p w14:paraId="50A8A045" w14:textId="795A0B09" w:rsidR="000953C8" w:rsidRPr="00582A27" w:rsidRDefault="00634A6C" w:rsidP="00582A27">
      <w:pPr>
        <w:pStyle w:val="Akapitzlist"/>
        <w:numPr>
          <w:ilvl w:val="1"/>
          <w:numId w:val="19"/>
        </w:numPr>
        <w:autoSpaceDE w:val="0"/>
        <w:autoSpaceDN w:val="0"/>
        <w:adjustRightInd w:val="0"/>
        <w:spacing w:line="276" w:lineRule="auto"/>
        <w:ind w:left="709" w:hanging="567"/>
        <w:jc w:val="both"/>
        <w:rPr>
          <w:rFonts w:ascii="Arial" w:hAnsi="Arial" w:cs="Arial"/>
        </w:rPr>
      </w:pPr>
      <w:r w:rsidRPr="00582A27">
        <w:rPr>
          <w:rFonts w:ascii="Arial" w:hAnsi="Arial" w:cs="Arial"/>
        </w:rPr>
        <w:t>Wykonawca otrzyma powiadomienia tj. wiadomość email dotyczącą komunikatów w</w:t>
      </w:r>
      <w:r w:rsidR="00863605" w:rsidRPr="00582A27">
        <w:rPr>
          <w:rFonts w:ascii="Arial" w:hAnsi="Arial" w:cs="Arial"/>
        </w:rPr>
        <w:t> </w:t>
      </w:r>
      <w:r w:rsidRPr="00582A27">
        <w:rPr>
          <w:rFonts w:ascii="Arial" w:hAnsi="Arial" w:cs="Arial"/>
        </w:rPr>
        <w:t xml:space="preserve">sytuacji gdy Zamawiający opublikuje wiadomości publiczne/komunikaty publiczne lub spersonalizowaną wiadomość zwaną wiadomością prywatną. </w:t>
      </w:r>
    </w:p>
    <w:p w14:paraId="5E5D9BC8" w14:textId="46DAD0A9" w:rsidR="000953C8" w:rsidRPr="00582A27" w:rsidRDefault="00634A6C" w:rsidP="00582A27">
      <w:pPr>
        <w:pStyle w:val="Akapitzlist"/>
        <w:numPr>
          <w:ilvl w:val="1"/>
          <w:numId w:val="19"/>
        </w:numPr>
        <w:autoSpaceDE w:val="0"/>
        <w:autoSpaceDN w:val="0"/>
        <w:adjustRightInd w:val="0"/>
        <w:spacing w:line="276" w:lineRule="auto"/>
        <w:ind w:left="709" w:hanging="567"/>
        <w:jc w:val="both"/>
        <w:rPr>
          <w:rFonts w:ascii="Arial" w:hAnsi="Arial" w:cs="Arial"/>
        </w:rPr>
      </w:pPr>
      <w:r w:rsidRPr="00582A27">
        <w:rPr>
          <w:rFonts w:ascii="Arial" w:hAnsi="Arial" w:cs="Arial"/>
        </w:rPr>
        <w:t>Warunkiem otrzymania powiadomień systemowych platformy zakupowej, zgodnie z</w:t>
      </w:r>
      <w:r w:rsidR="007F4C99" w:rsidRPr="00582A27">
        <w:rPr>
          <w:rFonts w:ascii="Arial" w:hAnsi="Arial" w:cs="Arial"/>
        </w:rPr>
        <w:t> </w:t>
      </w:r>
      <w:r w:rsidRPr="00582A27">
        <w:rPr>
          <w:rFonts w:ascii="Arial" w:hAnsi="Arial" w:cs="Arial"/>
        </w:rPr>
        <w:t>pkt. 12.5 SWZ jest wcześniejsze poinformowanie przez Zamawiającego o postępowaniu, złożenie oferty jak i wystosowanie wiadomości przez Wykonawcę w</w:t>
      </w:r>
      <w:r w:rsidR="007F4C99" w:rsidRPr="00582A27">
        <w:rPr>
          <w:rFonts w:ascii="Arial" w:hAnsi="Arial" w:cs="Arial"/>
        </w:rPr>
        <w:t> </w:t>
      </w:r>
      <w:r w:rsidRPr="00582A27">
        <w:rPr>
          <w:rFonts w:ascii="Arial" w:hAnsi="Arial" w:cs="Arial"/>
        </w:rPr>
        <w:t xml:space="preserve">obrębie postępowania, na którą otrzyma odpowiedź. </w:t>
      </w:r>
    </w:p>
    <w:p w14:paraId="6F7E003F" w14:textId="77777777" w:rsidR="000953C8" w:rsidRPr="00582A27" w:rsidRDefault="00634A6C" w:rsidP="00582A27">
      <w:pPr>
        <w:pStyle w:val="Akapitzlist"/>
        <w:numPr>
          <w:ilvl w:val="1"/>
          <w:numId w:val="19"/>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Za datę przekazania składanych zawiadomień, dokumentów, oświadczeń, wniosków, wyjaśnień lub informacji uznaje się kliknięcie przycisku Wyślij wiadomość, po których pojawi się komunikat, że wiadomość została wysłana do Zamawiającego. </w:t>
      </w:r>
    </w:p>
    <w:p w14:paraId="09B61A5E" w14:textId="401431F3" w:rsidR="000953C8" w:rsidRPr="00582A27" w:rsidRDefault="00634A6C" w:rsidP="00582A27">
      <w:pPr>
        <w:pStyle w:val="Akapitzlist"/>
        <w:numPr>
          <w:ilvl w:val="1"/>
          <w:numId w:val="19"/>
        </w:numPr>
        <w:autoSpaceDE w:val="0"/>
        <w:autoSpaceDN w:val="0"/>
        <w:adjustRightInd w:val="0"/>
        <w:spacing w:line="276" w:lineRule="auto"/>
        <w:ind w:left="709" w:hanging="567"/>
        <w:jc w:val="both"/>
        <w:rPr>
          <w:rFonts w:ascii="Arial" w:hAnsi="Arial" w:cs="Arial"/>
        </w:rPr>
      </w:pPr>
      <w:r w:rsidRPr="00582A27">
        <w:rPr>
          <w:rFonts w:ascii="Arial" w:hAnsi="Arial" w:cs="Arial"/>
        </w:rPr>
        <w:lastRenderedPageBreak/>
        <w:t>Wykonawca może zwracać się do Zamawiającego z wnioskiem o</w:t>
      </w:r>
      <w:r w:rsidR="00F32218" w:rsidRPr="00582A27">
        <w:rPr>
          <w:rFonts w:ascii="Arial" w:hAnsi="Arial" w:cs="Arial"/>
        </w:rPr>
        <w:t> </w:t>
      </w:r>
      <w:r w:rsidRPr="00582A27">
        <w:rPr>
          <w:rFonts w:ascii="Arial" w:hAnsi="Arial" w:cs="Arial"/>
        </w:rPr>
        <w:t xml:space="preserve">wyjaśnienie treści SWZ. </w:t>
      </w:r>
    </w:p>
    <w:p w14:paraId="3E8BFB3F" w14:textId="23B24668" w:rsidR="00947F5B" w:rsidRPr="00582A27" w:rsidRDefault="00634A6C" w:rsidP="00582A27">
      <w:pPr>
        <w:pStyle w:val="Akapitzlist"/>
        <w:numPr>
          <w:ilvl w:val="1"/>
          <w:numId w:val="19"/>
        </w:numPr>
        <w:autoSpaceDE w:val="0"/>
        <w:autoSpaceDN w:val="0"/>
        <w:adjustRightInd w:val="0"/>
        <w:spacing w:line="276" w:lineRule="auto"/>
        <w:ind w:left="709" w:hanging="567"/>
        <w:jc w:val="both"/>
        <w:rPr>
          <w:rFonts w:ascii="Arial" w:hAnsi="Arial" w:cs="Arial"/>
        </w:rPr>
      </w:pPr>
      <w:r w:rsidRPr="00582A27">
        <w:rPr>
          <w:rFonts w:ascii="Arial" w:hAnsi="Arial" w:cs="Arial"/>
        </w:rPr>
        <w:t>Jeżeli wniosek o wyjaśnienie treści SWZ, zwany dalej „wnioskiem”, wpłynie do Zamawiającego nie później niż na cztery [ 4 ] dni przed upływem terminu składania ofert, Zamawiający udzieli wyjaśnień niezwłocznie, jednak nie później niż na dwa [ 2 ] dni przed upływem terminu składania ofert. Jeżeli wniosek o</w:t>
      </w:r>
      <w:r w:rsidR="00EF0B69" w:rsidRPr="00582A27">
        <w:rPr>
          <w:rFonts w:ascii="Arial" w:hAnsi="Arial" w:cs="Arial"/>
        </w:rPr>
        <w:t> </w:t>
      </w:r>
      <w:r w:rsidRPr="00582A27">
        <w:rPr>
          <w:rFonts w:ascii="Arial" w:hAnsi="Arial" w:cs="Arial"/>
        </w:rPr>
        <w:t>wyjaśnienie treści SWZ wpłynie po upływie terminu, o którym mowa w zdaniu poprzednim, lub dotyczy udzielonych wyjaśnień, Zamawiający może udzielić wyjaśnień albo pozostawić wniosek bez rozpoznania. Zamawiający zamieści treść zapytań (bez ujawnienia źródła zapytania) i</w:t>
      </w:r>
      <w:r w:rsidR="000953C8" w:rsidRPr="00582A27">
        <w:rPr>
          <w:rFonts w:ascii="Arial" w:hAnsi="Arial" w:cs="Arial"/>
        </w:rPr>
        <w:t> </w:t>
      </w:r>
      <w:r w:rsidRPr="00582A27">
        <w:rPr>
          <w:rFonts w:ascii="Arial" w:hAnsi="Arial" w:cs="Arial"/>
        </w:rPr>
        <w:t xml:space="preserve">wyjaśnień na platformie zakupowej. </w:t>
      </w:r>
    </w:p>
    <w:p w14:paraId="3034D20D" w14:textId="323F3975" w:rsidR="000953C8" w:rsidRPr="00582A27" w:rsidRDefault="00634A6C" w:rsidP="00582A27">
      <w:pPr>
        <w:pStyle w:val="Akapitzlist"/>
        <w:numPr>
          <w:ilvl w:val="1"/>
          <w:numId w:val="19"/>
        </w:numPr>
        <w:autoSpaceDE w:val="0"/>
        <w:autoSpaceDN w:val="0"/>
        <w:adjustRightInd w:val="0"/>
        <w:spacing w:line="276" w:lineRule="auto"/>
        <w:ind w:left="709" w:hanging="709"/>
        <w:jc w:val="both"/>
        <w:rPr>
          <w:rFonts w:ascii="Arial" w:hAnsi="Arial" w:cs="Arial"/>
        </w:rPr>
      </w:pPr>
      <w:r w:rsidRPr="00582A27">
        <w:rPr>
          <w:rFonts w:ascii="Arial" w:hAnsi="Arial" w:cs="Arial"/>
        </w:rPr>
        <w:t>Przedłużenie terminu składania ofert nie wpływa na bieg terminu składania wniosku, o którym mowa w pkt. 12.9 SWZ</w:t>
      </w:r>
      <w:r w:rsidR="000953C8" w:rsidRPr="00582A27">
        <w:rPr>
          <w:rFonts w:ascii="Arial" w:hAnsi="Arial" w:cs="Arial"/>
        </w:rPr>
        <w:t>.</w:t>
      </w:r>
    </w:p>
    <w:p w14:paraId="134D18DA" w14:textId="6A3CA77E" w:rsidR="000953C8" w:rsidRPr="00582A27" w:rsidRDefault="00634A6C" w:rsidP="00582A27">
      <w:pPr>
        <w:pStyle w:val="Akapitzlist"/>
        <w:numPr>
          <w:ilvl w:val="1"/>
          <w:numId w:val="19"/>
        </w:numPr>
        <w:autoSpaceDE w:val="0"/>
        <w:autoSpaceDN w:val="0"/>
        <w:adjustRightInd w:val="0"/>
        <w:spacing w:line="276" w:lineRule="auto"/>
        <w:ind w:left="709" w:hanging="709"/>
        <w:jc w:val="both"/>
        <w:rPr>
          <w:rFonts w:ascii="Arial" w:hAnsi="Arial" w:cs="Arial"/>
        </w:rPr>
      </w:pPr>
      <w:r w:rsidRPr="00582A27">
        <w:rPr>
          <w:rFonts w:ascii="Arial" w:hAnsi="Arial" w:cs="Arial"/>
        </w:rPr>
        <w:t xml:space="preserve">W przypadku rozbieżności pomiędzy treścią niniejszej SWZ, a treścią udzielonych odpowiedzi lub innych informacji Zamawiającego, jako obowiązującą należy przyjąć treść pisma zawierającego późniejsze oświadczenie Zamawiającego. </w:t>
      </w:r>
    </w:p>
    <w:p w14:paraId="6A672B62" w14:textId="26E2727D" w:rsidR="000953C8" w:rsidRPr="00582A27" w:rsidRDefault="00634A6C" w:rsidP="00582A27">
      <w:pPr>
        <w:pStyle w:val="Akapitzlist"/>
        <w:numPr>
          <w:ilvl w:val="1"/>
          <w:numId w:val="19"/>
        </w:numPr>
        <w:autoSpaceDE w:val="0"/>
        <w:autoSpaceDN w:val="0"/>
        <w:adjustRightInd w:val="0"/>
        <w:spacing w:line="276" w:lineRule="auto"/>
        <w:ind w:left="709" w:hanging="709"/>
        <w:jc w:val="both"/>
        <w:rPr>
          <w:rFonts w:ascii="Arial" w:hAnsi="Arial" w:cs="Arial"/>
        </w:rPr>
      </w:pPr>
      <w:r w:rsidRPr="00582A27">
        <w:rPr>
          <w:rFonts w:ascii="Arial" w:hAnsi="Arial" w:cs="Arial"/>
        </w:rPr>
        <w:t xml:space="preserve">W uzasadnionych przypadkach Zamawiający może przed upływem terminu składania ofert, zmienić treść SWZ. </w:t>
      </w:r>
    </w:p>
    <w:p w14:paraId="01D2D445" w14:textId="5AE7FE55" w:rsidR="00634A6C" w:rsidRPr="00582A27" w:rsidRDefault="00634A6C" w:rsidP="00582A27">
      <w:pPr>
        <w:pStyle w:val="Akapitzlist"/>
        <w:numPr>
          <w:ilvl w:val="1"/>
          <w:numId w:val="19"/>
        </w:numPr>
        <w:autoSpaceDE w:val="0"/>
        <w:autoSpaceDN w:val="0"/>
        <w:adjustRightInd w:val="0"/>
        <w:spacing w:line="276" w:lineRule="auto"/>
        <w:ind w:left="709" w:hanging="709"/>
        <w:jc w:val="both"/>
        <w:rPr>
          <w:rFonts w:ascii="Arial" w:hAnsi="Arial" w:cs="Arial"/>
        </w:rPr>
      </w:pPr>
      <w:r w:rsidRPr="00582A27">
        <w:rPr>
          <w:rFonts w:ascii="Arial" w:hAnsi="Arial" w:cs="Arial"/>
        </w:rPr>
        <w:t>Ewentualne informacje, wyjaśnienia uzyskane przez Wykonawcę w sposób inny niż określony w pkt. 12 SWZ nie mogą być uznawane za wiążące w</w:t>
      </w:r>
      <w:r w:rsidR="00EF0B69" w:rsidRPr="00582A27">
        <w:rPr>
          <w:rFonts w:ascii="Arial" w:hAnsi="Arial" w:cs="Arial"/>
        </w:rPr>
        <w:t> </w:t>
      </w:r>
      <w:r w:rsidRPr="00582A27">
        <w:rPr>
          <w:rFonts w:ascii="Arial" w:hAnsi="Arial" w:cs="Arial"/>
        </w:rPr>
        <w:t xml:space="preserve">przedmiotowym postępowaniu. </w:t>
      </w:r>
    </w:p>
    <w:p w14:paraId="1114F167" w14:textId="77777777" w:rsidR="007E50D7" w:rsidRPr="00582A27" w:rsidRDefault="007E50D7" w:rsidP="00582A27">
      <w:pPr>
        <w:pStyle w:val="Akapitzlist"/>
        <w:autoSpaceDE w:val="0"/>
        <w:autoSpaceDN w:val="0"/>
        <w:adjustRightInd w:val="0"/>
        <w:spacing w:line="276" w:lineRule="auto"/>
        <w:ind w:left="284"/>
        <w:jc w:val="both"/>
        <w:rPr>
          <w:rFonts w:ascii="Arial" w:hAnsi="Arial" w:cs="Arial"/>
        </w:rPr>
      </w:pPr>
    </w:p>
    <w:p w14:paraId="102617C3" w14:textId="365FFFB9" w:rsidR="00634A6C" w:rsidRPr="00582A27" w:rsidRDefault="00634A6C" w:rsidP="00582A27">
      <w:pPr>
        <w:pStyle w:val="Nagwek2"/>
        <w:spacing w:before="0" w:line="276" w:lineRule="auto"/>
        <w:jc w:val="both"/>
        <w:rPr>
          <w:rFonts w:ascii="Arial" w:hAnsi="Arial" w:cs="Arial"/>
          <w:color w:val="auto"/>
          <w:sz w:val="24"/>
          <w:szCs w:val="24"/>
        </w:rPr>
      </w:pPr>
      <w:bookmarkStart w:id="17" w:name="_Toc85447096"/>
      <w:r w:rsidRPr="00582A27">
        <w:rPr>
          <w:rFonts w:ascii="Arial" w:hAnsi="Arial" w:cs="Arial"/>
          <w:color w:val="auto"/>
          <w:sz w:val="24"/>
          <w:szCs w:val="24"/>
        </w:rPr>
        <w:t xml:space="preserve">13. </w:t>
      </w:r>
      <w:r w:rsidR="00460862" w:rsidRPr="00582A27">
        <w:rPr>
          <w:rFonts w:ascii="Arial" w:hAnsi="Arial" w:cs="Arial"/>
          <w:color w:val="auto"/>
          <w:sz w:val="24"/>
          <w:szCs w:val="24"/>
        </w:rPr>
        <w:t>Osoby wyznaczone do kontaktu</w:t>
      </w:r>
      <w:r w:rsidRPr="00582A27">
        <w:rPr>
          <w:rFonts w:ascii="Arial" w:hAnsi="Arial" w:cs="Arial"/>
          <w:color w:val="auto"/>
          <w:sz w:val="24"/>
          <w:szCs w:val="24"/>
        </w:rPr>
        <w:t>:</w:t>
      </w:r>
      <w:bookmarkEnd w:id="17"/>
      <w:r w:rsidRPr="00582A27">
        <w:rPr>
          <w:rFonts w:ascii="Arial" w:hAnsi="Arial" w:cs="Arial"/>
          <w:color w:val="auto"/>
          <w:sz w:val="24"/>
          <w:szCs w:val="24"/>
        </w:rPr>
        <w:t xml:space="preserve"> </w:t>
      </w:r>
    </w:p>
    <w:p w14:paraId="00CFBAE1" w14:textId="55CED569" w:rsidR="00460862" w:rsidRPr="00582A27" w:rsidRDefault="00866795" w:rsidP="00582A27">
      <w:pPr>
        <w:pStyle w:val="Akapitzlist"/>
        <w:numPr>
          <w:ilvl w:val="1"/>
          <w:numId w:val="20"/>
        </w:numPr>
        <w:autoSpaceDE w:val="0"/>
        <w:autoSpaceDN w:val="0"/>
        <w:adjustRightInd w:val="0"/>
        <w:spacing w:line="276" w:lineRule="auto"/>
        <w:ind w:left="709" w:hanging="567"/>
        <w:jc w:val="both"/>
        <w:rPr>
          <w:rFonts w:ascii="Arial" w:hAnsi="Arial" w:cs="Arial"/>
        </w:rPr>
      </w:pPr>
      <w:r w:rsidRPr="00582A27">
        <w:rPr>
          <w:rFonts w:ascii="Arial" w:hAnsi="Arial" w:cs="Arial"/>
        </w:rPr>
        <w:t>Zuzanna Wietecha</w:t>
      </w:r>
      <w:r w:rsidR="00634A6C" w:rsidRPr="00582A27">
        <w:rPr>
          <w:rFonts w:ascii="Arial" w:hAnsi="Arial" w:cs="Arial"/>
        </w:rPr>
        <w:t xml:space="preserve">, </w:t>
      </w:r>
      <w:r w:rsidRPr="00582A27">
        <w:rPr>
          <w:rFonts w:ascii="Arial" w:hAnsi="Arial" w:cs="Arial"/>
        </w:rPr>
        <w:t>tel. 18 472 59 44,</w:t>
      </w:r>
      <w:r w:rsidR="009C35E6" w:rsidRPr="00582A27">
        <w:rPr>
          <w:rFonts w:ascii="Arial" w:hAnsi="Arial" w:cs="Arial"/>
        </w:rPr>
        <w:t xml:space="preserve"> Aneta Malska, tel. 18 472 59 42</w:t>
      </w:r>
      <w:r w:rsidRPr="00582A27">
        <w:rPr>
          <w:rFonts w:ascii="Arial" w:hAnsi="Arial" w:cs="Arial"/>
        </w:rPr>
        <w:t xml:space="preserve"> </w:t>
      </w:r>
      <w:r w:rsidR="00634A6C" w:rsidRPr="00582A27">
        <w:rPr>
          <w:rFonts w:ascii="Arial" w:hAnsi="Arial" w:cs="Arial"/>
        </w:rPr>
        <w:t>w</w:t>
      </w:r>
      <w:r w:rsidR="004D453A" w:rsidRPr="00582A27">
        <w:rPr>
          <w:rFonts w:ascii="Arial" w:hAnsi="Arial" w:cs="Arial"/>
        </w:rPr>
        <w:t> </w:t>
      </w:r>
      <w:r w:rsidR="00634A6C" w:rsidRPr="00582A27">
        <w:rPr>
          <w:rFonts w:ascii="Arial" w:hAnsi="Arial" w:cs="Arial"/>
        </w:rPr>
        <w:t>dniach od poniedziałku do piątku w godzinach od ósmej</w:t>
      </w:r>
      <w:r w:rsidR="00634A6C" w:rsidRPr="00582A27">
        <w:rPr>
          <w:rFonts w:ascii="Arial" w:hAnsi="Arial" w:cs="Arial"/>
          <w:i/>
          <w:iCs/>
        </w:rPr>
        <w:t xml:space="preserve"> </w:t>
      </w:r>
      <w:r w:rsidR="00634A6C" w:rsidRPr="00582A27">
        <w:rPr>
          <w:rFonts w:ascii="Arial" w:hAnsi="Arial" w:cs="Arial"/>
        </w:rPr>
        <w:t>[8:00] do piętnastej</w:t>
      </w:r>
      <w:r w:rsidR="00634A6C" w:rsidRPr="00582A27">
        <w:rPr>
          <w:rFonts w:ascii="Arial" w:hAnsi="Arial" w:cs="Arial"/>
          <w:i/>
          <w:iCs/>
        </w:rPr>
        <w:t xml:space="preserve"> </w:t>
      </w:r>
      <w:r w:rsidR="00634A6C" w:rsidRPr="00582A27">
        <w:rPr>
          <w:rFonts w:ascii="Arial" w:hAnsi="Arial" w:cs="Arial"/>
        </w:rPr>
        <w:t xml:space="preserve">[15:00]. </w:t>
      </w:r>
    </w:p>
    <w:p w14:paraId="1C32ABEA" w14:textId="467FB3C5" w:rsidR="00460862" w:rsidRPr="00582A27" w:rsidRDefault="00634A6C" w:rsidP="00582A27">
      <w:pPr>
        <w:pStyle w:val="Akapitzlist"/>
        <w:numPr>
          <w:ilvl w:val="1"/>
          <w:numId w:val="20"/>
        </w:numPr>
        <w:autoSpaceDE w:val="0"/>
        <w:autoSpaceDN w:val="0"/>
        <w:adjustRightInd w:val="0"/>
        <w:spacing w:line="276" w:lineRule="auto"/>
        <w:ind w:left="709" w:hanging="567"/>
        <w:jc w:val="both"/>
        <w:rPr>
          <w:rFonts w:ascii="Arial" w:hAnsi="Arial" w:cs="Arial"/>
        </w:rPr>
      </w:pPr>
      <w:r w:rsidRPr="00582A27">
        <w:rPr>
          <w:rFonts w:ascii="Arial" w:hAnsi="Arial" w:cs="Arial"/>
        </w:rPr>
        <w:t>Jednocześnie Zamawiający informuje, że przepisy ustawy nie pozwalają na jakikolwiek inny kontakt – zarówno z Zamawiającym jak i osobami uprawnionymi do porozumiewania się z Wykonawcami – niż wskazany w</w:t>
      </w:r>
      <w:r w:rsidR="0008276C" w:rsidRPr="00582A27">
        <w:rPr>
          <w:rFonts w:ascii="Arial" w:hAnsi="Arial" w:cs="Arial"/>
        </w:rPr>
        <w:t> </w:t>
      </w:r>
      <w:r w:rsidRPr="00582A27">
        <w:rPr>
          <w:rFonts w:ascii="Arial" w:hAnsi="Arial" w:cs="Arial"/>
        </w:rPr>
        <w:t>SWZ. Oznacza to, że Zamawiający nie będzie reagował na inne formy kontaktowania się z nim, w</w:t>
      </w:r>
      <w:r w:rsidR="0039560B" w:rsidRPr="00582A27">
        <w:rPr>
          <w:rFonts w:ascii="Arial" w:hAnsi="Arial" w:cs="Arial"/>
        </w:rPr>
        <w:t> </w:t>
      </w:r>
      <w:r w:rsidRPr="00582A27">
        <w:rPr>
          <w:rFonts w:ascii="Arial" w:hAnsi="Arial" w:cs="Arial"/>
        </w:rPr>
        <w:t xml:space="preserve">szczególności na kontakt osobisty w siedzibie Zamawiającego. </w:t>
      </w:r>
    </w:p>
    <w:p w14:paraId="7BF61D8D" w14:textId="2B047051" w:rsidR="00634A6C" w:rsidRPr="00582A27" w:rsidRDefault="00634A6C" w:rsidP="00582A27">
      <w:pPr>
        <w:pStyle w:val="Akapitzlist"/>
        <w:numPr>
          <w:ilvl w:val="1"/>
          <w:numId w:val="20"/>
        </w:numPr>
        <w:autoSpaceDE w:val="0"/>
        <w:autoSpaceDN w:val="0"/>
        <w:adjustRightInd w:val="0"/>
        <w:spacing w:line="276" w:lineRule="auto"/>
        <w:ind w:left="709" w:hanging="567"/>
        <w:jc w:val="both"/>
        <w:rPr>
          <w:rFonts w:ascii="Arial" w:hAnsi="Arial" w:cs="Arial"/>
        </w:rPr>
      </w:pPr>
      <w:r w:rsidRPr="00582A27">
        <w:rPr>
          <w:rFonts w:ascii="Arial" w:hAnsi="Arial" w:cs="Arial"/>
        </w:rPr>
        <w:t>W zakresie pytań technicznych związanych z działaniem systemu platforma zakupowa</w:t>
      </w:r>
      <w:r w:rsidRPr="00582A27">
        <w:rPr>
          <w:rFonts w:ascii="Arial" w:hAnsi="Arial" w:cs="Arial"/>
          <w:i/>
          <w:iCs/>
        </w:rPr>
        <w:t xml:space="preserve"> </w:t>
      </w:r>
      <w:r w:rsidRPr="00582A27">
        <w:rPr>
          <w:rFonts w:ascii="Arial" w:hAnsi="Arial" w:cs="Arial"/>
        </w:rPr>
        <w:t xml:space="preserve">Zamawiający wnosi o kontakt z Centrum Wsparcia Klienta platformazakupowa.pl pod numerem 22 101 02 02, cwk@platformazakupowa.pl. </w:t>
      </w:r>
    </w:p>
    <w:p w14:paraId="2BD89200" w14:textId="77777777" w:rsidR="00634A6C" w:rsidRPr="00582A27" w:rsidRDefault="00634A6C" w:rsidP="00582A27">
      <w:pPr>
        <w:autoSpaceDE w:val="0"/>
        <w:autoSpaceDN w:val="0"/>
        <w:adjustRightInd w:val="0"/>
        <w:spacing w:after="0" w:line="276" w:lineRule="auto"/>
        <w:ind w:left="426" w:hanging="426"/>
        <w:jc w:val="both"/>
        <w:rPr>
          <w:rFonts w:ascii="Arial" w:hAnsi="Arial" w:cs="Arial"/>
          <w:sz w:val="24"/>
          <w:szCs w:val="24"/>
        </w:rPr>
      </w:pPr>
    </w:p>
    <w:p w14:paraId="2E65D382" w14:textId="77777777" w:rsidR="00634A6C" w:rsidRPr="00582A27" w:rsidRDefault="00634A6C" w:rsidP="00582A27">
      <w:pPr>
        <w:pStyle w:val="Nagwek2"/>
        <w:spacing w:before="0" w:line="276" w:lineRule="auto"/>
        <w:jc w:val="both"/>
        <w:rPr>
          <w:rFonts w:ascii="Arial" w:hAnsi="Arial" w:cs="Arial"/>
          <w:color w:val="auto"/>
          <w:sz w:val="24"/>
          <w:szCs w:val="24"/>
        </w:rPr>
      </w:pPr>
      <w:bookmarkStart w:id="18" w:name="_Toc85447097"/>
      <w:r w:rsidRPr="00582A27">
        <w:rPr>
          <w:rFonts w:ascii="Arial" w:hAnsi="Arial" w:cs="Arial"/>
          <w:color w:val="auto"/>
          <w:sz w:val="24"/>
          <w:szCs w:val="24"/>
        </w:rPr>
        <w:t>14. Wymagania dotyczące wadium:</w:t>
      </w:r>
      <w:bookmarkEnd w:id="18"/>
      <w:r w:rsidRPr="00582A27">
        <w:rPr>
          <w:rFonts w:ascii="Arial" w:hAnsi="Arial" w:cs="Arial"/>
          <w:color w:val="auto"/>
          <w:sz w:val="24"/>
          <w:szCs w:val="24"/>
        </w:rPr>
        <w:t xml:space="preserve"> </w:t>
      </w:r>
    </w:p>
    <w:p w14:paraId="1597A0DA" w14:textId="6DA3F63B" w:rsidR="002046BE" w:rsidRPr="00582A27" w:rsidRDefault="00BF4329" w:rsidP="00582A27">
      <w:pPr>
        <w:autoSpaceDE w:val="0"/>
        <w:autoSpaceDN w:val="0"/>
        <w:adjustRightInd w:val="0"/>
        <w:spacing w:after="0" w:line="276" w:lineRule="auto"/>
        <w:ind w:left="709" w:hanging="426"/>
        <w:jc w:val="both"/>
        <w:rPr>
          <w:rFonts w:ascii="Arial" w:hAnsi="Arial" w:cs="Arial"/>
          <w:sz w:val="24"/>
          <w:szCs w:val="24"/>
        </w:rPr>
      </w:pPr>
      <w:r w:rsidRPr="00582A27">
        <w:rPr>
          <w:rFonts w:ascii="Arial" w:hAnsi="Arial" w:cs="Arial"/>
          <w:sz w:val="24"/>
          <w:szCs w:val="24"/>
        </w:rPr>
        <w:t>Zamawiający nie wymaga wniesienia wadium.</w:t>
      </w:r>
    </w:p>
    <w:p w14:paraId="457CFF85" w14:textId="77777777" w:rsidR="00634A6C" w:rsidRPr="00582A27" w:rsidRDefault="00634A6C" w:rsidP="00582A27">
      <w:pPr>
        <w:autoSpaceDE w:val="0"/>
        <w:autoSpaceDN w:val="0"/>
        <w:adjustRightInd w:val="0"/>
        <w:spacing w:after="0" w:line="276" w:lineRule="auto"/>
        <w:jc w:val="both"/>
        <w:rPr>
          <w:rFonts w:ascii="Arial" w:hAnsi="Arial" w:cs="Arial"/>
          <w:sz w:val="24"/>
          <w:szCs w:val="24"/>
        </w:rPr>
      </w:pPr>
    </w:p>
    <w:p w14:paraId="67635A98" w14:textId="77777777" w:rsidR="00634A6C" w:rsidRPr="00582A27" w:rsidRDefault="00634A6C" w:rsidP="00582A27">
      <w:pPr>
        <w:pStyle w:val="Nagwek2"/>
        <w:spacing w:before="0" w:line="276" w:lineRule="auto"/>
        <w:jc w:val="both"/>
        <w:rPr>
          <w:rFonts w:ascii="Arial" w:hAnsi="Arial" w:cs="Arial"/>
          <w:color w:val="auto"/>
          <w:sz w:val="24"/>
          <w:szCs w:val="24"/>
        </w:rPr>
      </w:pPr>
      <w:bookmarkStart w:id="19" w:name="_Toc85447098"/>
      <w:r w:rsidRPr="00582A27">
        <w:rPr>
          <w:rFonts w:ascii="Arial" w:hAnsi="Arial" w:cs="Arial"/>
          <w:color w:val="auto"/>
          <w:sz w:val="24"/>
          <w:szCs w:val="24"/>
        </w:rPr>
        <w:t>15. Termin związania ofertą</w:t>
      </w:r>
      <w:bookmarkEnd w:id="19"/>
      <w:r w:rsidRPr="00582A27">
        <w:rPr>
          <w:rFonts w:ascii="Arial" w:hAnsi="Arial" w:cs="Arial"/>
          <w:color w:val="auto"/>
          <w:sz w:val="24"/>
          <w:szCs w:val="24"/>
        </w:rPr>
        <w:t xml:space="preserve"> </w:t>
      </w:r>
    </w:p>
    <w:p w14:paraId="45239261" w14:textId="7599D805" w:rsidR="00FD5656" w:rsidRPr="00582A27" w:rsidRDefault="00634A6C" w:rsidP="00582A27">
      <w:pPr>
        <w:pStyle w:val="Akapitzlist"/>
        <w:numPr>
          <w:ilvl w:val="1"/>
          <w:numId w:val="21"/>
        </w:numPr>
        <w:autoSpaceDE w:val="0"/>
        <w:autoSpaceDN w:val="0"/>
        <w:adjustRightInd w:val="0"/>
        <w:spacing w:line="276" w:lineRule="auto"/>
        <w:ind w:left="709" w:hanging="567"/>
        <w:jc w:val="both"/>
        <w:rPr>
          <w:rFonts w:ascii="Arial" w:hAnsi="Arial" w:cs="Arial"/>
          <w:color w:val="FF0000"/>
        </w:rPr>
      </w:pPr>
      <w:r w:rsidRPr="00582A27">
        <w:rPr>
          <w:rFonts w:ascii="Arial" w:hAnsi="Arial" w:cs="Arial"/>
        </w:rPr>
        <w:t>Wykonawca jest związany ofertą od dnia upływu terminu składania ofert do dnia</w:t>
      </w:r>
      <w:r w:rsidR="00FF1ECD" w:rsidRPr="00582A27">
        <w:rPr>
          <w:rFonts w:ascii="Arial" w:hAnsi="Arial" w:cs="Arial"/>
          <w:b/>
          <w:bCs/>
        </w:rPr>
        <w:t xml:space="preserve"> </w:t>
      </w:r>
      <w:r w:rsidR="00186D7F" w:rsidRPr="0008219A">
        <w:rPr>
          <w:rFonts w:ascii="Arial" w:hAnsi="Arial" w:cs="Arial"/>
          <w:b/>
          <w:bCs/>
        </w:rPr>
        <w:t>1</w:t>
      </w:r>
      <w:r w:rsidR="0008219A" w:rsidRPr="0008219A">
        <w:rPr>
          <w:rFonts w:ascii="Arial" w:hAnsi="Arial" w:cs="Arial"/>
          <w:b/>
          <w:bCs/>
        </w:rPr>
        <w:t>5</w:t>
      </w:r>
      <w:r w:rsidR="0008276C" w:rsidRPr="0008219A">
        <w:rPr>
          <w:rFonts w:ascii="Arial" w:hAnsi="Arial" w:cs="Arial"/>
          <w:b/>
          <w:bCs/>
        </w:rPr>
        <w:t>.</w:t>
      </w:r>
      <w:r w:rsidR="00186D7F" w:rsidRPr="0008219A">
        <w:rPr>
          <w:rFonts w:ascii="Arial" w:hAnsi="Arial" w:cs="Arial"/>
          <w:b/>
          <w:bCs/>
        </w:rPr>
        <w:t>1</w:t>
      </w:r>
      <w:r w:rsidR="0008219A" w:rsidRPr="0008219A">
        <w:rPr>
          <w:rFonts w:ascii="Arial" w:hAnsi="Arial" w:cs="Arial"/>
          <w:b/>
          <w:bCs/>
        </w:rPr>
        <w:t>2</w:t>
      </w:r>
      <w:r w:rsidR="004B66B4" w:rsidRPr="0008219A">
        <w:rPr>
          <w:rFonts w:ascii="Arial" w:hAnsi="Arial" w:cs="Arial"/>
          <w:b/>
          <w:bCs/>
        </w:rPr>
        <w:t>.</w:t>
      </w:r>
      <w:r w:rsidR="00CC2DE2" w:rsidRPr="0008219A">
        <w:rPr>
          <w:rFonts w:ascii="Arial" w:hAnsi="Arial" w:cs="Arial"/>
          <w:b/>
          <w:bCs/>
        </w:rPr>
        <w:t>202</w:t>
      </w:r>
      <w:r w:rsidR="00002600" w:rsidRPr="0008219A">
        <w:rPr>
          <w:rFonts w:ascii="Arial" w:hAnsi="Arial" w:cs="Arial"/>
          <w:b/>
          <w:bCs/>
        </w:rPr>
        <w:t>3</w:t>
      </w:r>
      <w:r w:rsidR="00CC2DE2" w:rsidRPr="0008219A">
        <w:rPr>
          <w:rFonts w:ascii="Arial" w:hAnsi="Arial" w:cs="Arial"/>
          <w:b/>
          <w:bCs/>
        </w:rPr>
        <w:t xml:space="preserve"> r.</w:t>
      </w:r>
    </w:p>
    <w:p w14:paraId="790D94A1" w14:textId="34976D39" w:rsidR="00FD5656" w:rsidRPr="00582A27" w:rsidRDefault="00634A6C" w:rsidP="00582A27">
      <w:pPr>
        <w:pStyle w:val="Akapitzlist"/>
        <w:numPr>
          <w:ilvl w:val="1"/>
          <w:numId w:val="21"/>
        </w:numPr>
        <w:autoSpaceDE w:val="0"/>
        <w:autoSpaceDN w:val="0"/>
        <w:adjustRightInd w:val="0"/>
        <w:spacing w:line="276" w:lineRule="auto"/>
        <w:ind w:left="709" w:hanging="567"/>
        <w:jc w:val="both"/>
        <w:rPr>
          <w:rFonts w:ascii="Arial" w:hAnsi="Arial" w:cs="Arial"/>
        </w:rPr>
      </w:pPr>
      <w:r w:rsidRPr="00582A27">
        <w:rPr>
          <w:rFonts w:ascii="Arial" w:hAnsi="Arial" w:cs="Arial"/>
        </w:rPr>
        <w:t>W przypadku gdy wybór najkorzystniejszej oferty nie nastąpi przed upływem terminu związania ofert</w:t>
      </w:r>
      <w:r w:rsidR="00863605" w:rsidRPr="00582A27">
        <w:rPr>
          <w:rFonts w:ascii="Arial" w:hAnsi="Arial" w:cs="Arial"/>
        </w:rPr>
        <w:t>ą</w:t>
      </w:r>
      <w:r w:rsidRPr="00582A27">
        <w:rPr>
          <w:rFonts w:ascii="Arial" w:hAnsi="Arial" w:cs="Arial"/>
        </w:rPr>
        <w:t xml:space="preserve"> określonego w pkt. 15.1 SWZ, Zamawiający przed </w:t>
      </w:r>
      <w:r w:rsidRPr="00582A27">
        <w:rPr>
          <w:rFonts w:ascii="Arial" w:hAnsi="Arial" w:cs="Arial"/>
        </w:rPr>
        <w:lastRenderedPageBreak/>
        <w:t>upływem terminu związania ofert</w:t>
      </w:r>
      <w:r w:rsidR="00863605" w:rsidRPr="00582A27">
        <w:rPr>
          <w:rFonts w:ascii="Arial" w:hAnsi="Arial" w:cs="Arial"/>
        </w:rPr>
        <w:t>ą</w:t>
      </w:r>
      <w:r w:rsidRPr="00582A27">
        <w:rPr>
          <w:rFonts w:ascii="Arial" w:hAnsi="Arial" w:cs="Arial"/>
        </w:rPr>
        <w:t xml:space="preserve"> zwraca się jednokrotnie do Wykonawców o</w:t>
      </w:r>
      <w:r w:rsidR="00947F5B" w:rsidRPr="00582A27">
        <w:rPr>
          <w:rFonts w:ascii="Arial" w:hAnsi="Arial" w:cs="Arial"/>
        </w:rPr>
        <w:t> </w:t>
      </w:r>
      <w:r w:rsidRPr="00582A27">
        <w:rPr>
          <w:rFonts w:ascii="Arial" w:hAnsi="Arial" w:cs="Arial"/>
        </w:rPr>
        <w:t>wyrażenie zgody na przedłużenie tego terminu o wskazywany przez niego okres, nie dłuższy niż trzydzieści</w:t>
      </w:r>
      <w:r w:rsidRPr="00582A27">
        <w:rPr>
          <w:rFonts w:ascii="Arial" w:hAnsi="Arial" w:cs="Arial"/>
          <w:i/>
          <w:iCs/>
        </w:rPr>
        <w:t xml:space="preserve"> </w:t>
      </w:r>
      <w:r w:rsidRPr="00582A27">
        <w:rPr>
          <w:rFonts w:ascii="Arial" w:hAnsi="Arial" w:cs="Arial"/>
        </w:rPr>
        <w:t>[</w:t>
      </w:r>
      <w:r w:rsidR="00FD5656" w:rsidRPr="00582A27">
        <w:rPr>
          <w:rFonts w:ascii="Arial" w:hAnsi="Arial" w:cs="Arial"/>
        </w:rPr>
        <w:t> </w:t>
      </w:r>
      <w:r w:rsidRPr="00582A27">
        <w:rPr>
          <w:rFonts w:ascii="Arial" w:hAnsi="Arial" w:cs="Arial"/>
        </w:rPr>
        <w:t xml:space="preserve">30 ] dni. </w:t>
      </w:r>
    </w:p>
    <w:p w14:paraId="5FEC5692" w14:textId="3045E499" w:rsidR="00634A6C" w:rsidRPr="00582A27" w:rsidRDefault="00634A6C" w:rsidP="00582A27">
      <w:pPr>
        <w:pStyle w:val="Akapitzlist"/>
        <w:numPr>
          <w:ilvl w:val="1"/>
          <w:numId w:val="21"/>
        </w:numPr>
        <w:autoSpaceDE w:val="0"/>
        <w:autoSpaceDN w:val="0"/>
        <w:adjustRightInd w:val="0"/>
        <w:spacing w:line="276" w:lineRule="auto"/>
        <w:ind w:left="709" w:hanging="567"/>
        <w:jc w:val="both"/>
        <w:rPr>
          <w:rFonts w:ascii="Arial" w:hAnsi="Arial" w:cs="Arial"/>
        </w:rPr>
      </w:pPr>
      <w:r w:rsidRPr="00582A27">
        <w:rPr>
          <w:rFonts w:ascii="Arial" w:hAnsi="Arial" w:cs="Arial"/>
        </w:rPr>
        <w:t>Przedłużenie terminu związania oferta, o którym mowa w pkt. 15.2 SWZ, wymaga złożenia przez Wykonawcę pisemnego</w:t>
      </w:r>
      <w:r w:rsidRPr="00582A27">
        <w:rPr>
          <w:rFonts w:ascii="Arial" w:hAnsi="Arial" w:cs="Arial"/>
          <w:vertAlign w:val="superscript"/>
        </w:rPr>
        <w:footnoteReference w:id="6"/>
      </w:r>
      <w:r w:rsidRPr="00582A27">
        <w:rPr>
          <w:rFonts w:ascii="Arial" w:hAnsi="Arial" w:cs="Arial"/>
        </w:rPr>
        <w:t xml:space="preserve"> oświadczenia o wyrażeniu zgody na przedłużenie terminu związania oferta. Nie wyrażenie pisemnej zgody na przedłużenie terminu związania ofertą skutkować będzie jej odrzuceniem. Niniejsze oświadczenie należy przekazać zgodnie ze sposobem komunikacji określonym przez Zamawiającego w </w:t>
      </w:r>
      <w:r w:rsidR="008C5476" w:rsidRPr="00582A27">
        <w:rPr>
          <w:rFonts w:ascii="Arial" w:hAnsi="Arial" w:cs="Arial"/>
        </w:rPr>
        <w:t>R</w:t>
      </w:r>
      <w:r w:rsidRPr="00582A27">
        <w:rPr>
          <w:rFonts w:ascii="Arial" w:hAnsi="Arial" w:cs="Arial"/>
        </w:rPr>
        <w:t xml:space="preserve">ozdziale </w:t>
      </w:r>
      <w:r w:rsidR="008C5476" w:rsidRPr="00582A27">
        <w:rPr>
          <w:rFonts w:ascii="Arial" w:hAnsi="Arial" w:cs="Arial"/>
        </w:rPr>
        <w:t xml:space="preserve">I Podrozdział </w:t>
      </w:r>
      <w:r w:rsidRPr="00582A27">
        <w:rPr>
          <w:rFonts w:ascii="Arial" w:hAnsi="Arial" w:cs="Arial"/>
        </w:rPr>
        <w:t>12 SWZ</w:t>
      </w:r>
      <w:r w:rsidR="008C5476" w:rsidRPr="00582A27">
        <w:rPr>
          <w:rFonts w:ascii="Arial" w:hAnsi="Arial" w:cs="Arial"/>
        </w:rPr>
        <w:t>.</w:t>
      </w:r>
    </w:p>
    <w:p w14:paraId="08C1F5E2" w14:textId="77777777" w:rsidR="00634A6C" w:rsidRPr="00582A27" w:rsidRDefault="00634A6C" w:rsidP="00582A27">
      <w:pPr>
        <w:autoSpaceDE w:val="0"/>
        <w:autoSpaceDN w:val="0"/>
        <w:adjustRightInd w:val="0"/>
        <w:spacing w:after="0" w:line="276" w:lineRule="auto"/>
        <w:jc w:val="both"/>
        <w:rPr>
          <w:rFonts w:ascii="Arial" w:hAnsi="Arial" w:cs="Arial"/>
          <w:sz w:val="24"/>
          <w:szCs w:val="24"/>
        </w:rPr>
      </w:pPr>
    </w:p>
    <w:p w14:paraId="1402A696" w14:textId="77777777" w:rsidR="00634A6C" w:rsidRPr="00582A27" w:rsidRDefault="00634A6C" w:rsidP="00582A27">
      <w:pPr>
        <w:pStyle w:val="Nagwek2"/>
        <w:spacing w:before="0" w:line="276" w:lineRule="auto"/>
        <w:jc w:val="both"/>
        <w:rPr>
          <w:rFonts w:ascii="Arial" w:hAnsi="Arial" w:cs="Arial"/>
          <w:color w:val="auto"/>
          <w:sz w:val="24"/>
          <w:szCs w:val="24"/>
        </w:rPr>
      </w:pPr>
      <w:bookmarkStart w:id="20" w:name="_Toc85447099"/>
      <w:r w:rsidRPr="00582A27">
        <w:rPr>
          <w:rFonts w:ascii="Arial" w:hAnsi="Arial" w:cs="Arial"/>
          <w:color w:val="auto"/>
          <w:sz w:val="24"/>
          <w:szCs w:val="24"/>
        </w:rPr>
        <w:t>16. Opis sposobu przygotowywania i złożenia oferty</w:t>
      </w:r>
      <w:bookmarkEnd w:id="20"/>
      <w:r w:rsidRPr="00582A27">
        <w:rPr>
          <w:rFonts w:ascii="Arial" w:hAnsi="Arial" w:cs="Arial"/>
          <w:color w:val="auto"/>
          <w:sz w:val="24"/>
          <w:szCs w:val="24"/>
        </w:rPr>
        <w:t xml:space="preserve"> </w:t>
      </w:r>
    </w:p>
    <w:p w14:paraId="34112652" w14:textId="77777777" w:rsidR="00FD5656" w:rsidRPr="00582A27" w:rsidRDefault="00634A6C" w:rsidP="00582A27">
      <w:pPr>
        <w:pStyle w:val="Akapitzlist"/>
        <w:numPr>
          <w:ilvl w:val="1"/>
          <w:numId w:val="22"/>
        </w:numPr>
        <w:autoSpaceDE w:val="0"/>
        <w:autoSpaceDN w:val="0"/>
        <w:adjustRightInd w:val="0"/>
        <w:spacing w:line="276" w:lineRule="auto"/>
        <w:ind w:left="142" w:firstLine="0"/>
        <w:jc w:val="both"/>
        <w:rPr>
          <w:rFonts w:ascii="Arial" w:hAnsi="Arial" w:cs="Arial"/>
        </w:rPr>
      </w:pPr>
      <w:r w:rsidRPr="00582A27">
        <w:rPr>
          <w:rFonts w:ascii="Arial" w:hAnsi="Arial" w:cs="Arial"/>
        </w:rPr>
        <w:t xml:space="preserve">Wykonawca jest odpowiedzialny za przygotowanie oferty. </w:t>
      </w:r>
    </w:p>
    <w:p w14:paraId="3644301A" w14:textId="77777777" w:rsidR="00FD5656" w:rsidRPr="00582A27" w:rsidRDefault="00634A6C" w:rsidP="00582A27">
      <w:pPr>
        <w:pStyle w:val="Akapitzlist"/>
        <w:numPr>
          <w:ilvl w:val="1"/>
          <w:numId w:val="22"/>
        </w:numPr>
        <w:autoSpaceDE w:val="0"/>
        <w:autoSpaceDN w:val="0"/>
        <w:adjustRightInd w:val="0"/>
        <w:spacing w:line="276" w:lineRule="auto"/>
        <w:ind w:left="142" w:firstLine="0"/>
        <w:jc w:val="both"/>
        <w:rPr>
          <w:rFonts w:ascii="Arial" w:hAnsi="Arial" w:cs="Arial"/>
        </w:rPr>
      </w:pPr>
      <w:r w:rsidRPr="00582A27">
        <w:rPr>
          <w:rFonts w:ascii="Arial" w:hAnsi="Arial" w:cs="Arial"/>
        </w:rPr>
        <w:t xml:space="preserve">Oferta musi być sporządzona w języku polskim. </w:t>
      </w:r>
    </w:p>
    <w:p w14:paraId="0E42F351" w14:textId="77777777" w:rsidR="00FD5656" w:rsidRPr="00582A27" w:rsidRDefault="00634A6C" w:rsidP="00582A27">
      <w:pPr>
        <w:pStyle w:val="Akapitzlist"/>
        <w:numPr>
          <w:ilvl w:val="1"/>
          <w:numId w:val="22"/>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Ofertę, oświadczenie, o którym mowa w art. 125 ust. 1 ustawy, składa się, pod rygorem nieważności, w formie elektronicznej lub w postaci elektronicznej opatrzonej podpisem zaufanym lub podpisem osobistym; przez osobę upoważnioną do reprezentowania Wykonawcy na zewnątrz i zaciągania zobowiązań w wysokości odpowiadającej cenie oferty. </w:t>
      </w:r>
    </w:p>
    <w:p w14:paraId="074DEF3B" w14:textId="77777777" w:rsidR="00FD5656" w:rsidRPr="00582A27" w:rsidRDefault="00634A6C" w:rsidP="00582A27">
      <w:pPr>
        <w:pStyle w:val="Akapitzlist"/>
        <w:numPr>
          <w:ilvl w:val="1"/>
          <w:numId w:val="22"/>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Dane zawierające dokumenty tekstowe, tekstowo-graficzne lub multimedialne stosuje się: .pdf, .doc, .docx, .rtf, .xps, .odt. </w:t>
      </w:r>
    </w:p>
    <w:p w14:paraId="1C458A42" w14:textId="77777777" w:rsidR="00FD5656" w:rsidRPr="00582A27" w:rsidRDefault="00634A6C" w:rsidP="00582A27">
      <w:pPr>
        <w:pStyle w:val="Akapitzlist"/>
        <w:numPr>
          <w:ilvl w:val="1"/>
          <w:numId w:val="22"/>
        </w:numPr>
        <w:autoSpaceDE w:val="0"/>
        <w:autoSpaceDN w:val="0"/>
        <w:adjustRightInd w:val="0"/>
        <w:spacing w:line="276" w:lineRule="auto"/>
        <w:ind w:left="709" w:hanging="567"/>
        <w:jc w:val="both"/>
        <w:rPr>
          <w:rFonts w:ascii="Arial" w:hAnsi="Arial" w:cs="Arial"/>
        </w:rPr>
      </w:pPr>
      <w:r w:rsidRPr="00582A27">
        <w:rPr>
          <w:rFonts w:ascii="Arial" w:hAnsi="Arial" w:cs="Arial"/>
        </w:rPr>
        <w:t>Ofertę stanowią dokumenty określone w pkt. 7 SWZ w postaci elektronicznej opatrzonej kwalifikowanym podpisem elektronicznym, podpisem zaufany lub podpisem osobistym.</w:t>
      </w:r>
    </w:p>
    <w:p w14:paraId="79D312D3" w14:textId="77777777" w:rsidR="00FD5656" w:rsidRPr="00582A27" w:rsidRDefault="00634A6C" w:rsidP="00582A27">
      <w:pPr>
        <w:pStyle w:val="Akapitzlist"/>
        <w:numPr>
          <w:ilvl w:val="1"/>
          <w:numId w:val="22"/>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Wykonawca może przed upływem terminu do składania ofert wycofać ofertę zgodnie z Instrukcją dla Wykonawców. Po upływie terminu do składania ofert nie może skutecznie wycofać złożonej oferty. </w:t>
      </w:r>
    </w:p>
    <w:p w14:paraId="4A6159CF" w14:textId="77777777" w:rsidR="00FD5656" w:rsidRPr="00582A27" w:rsidRDefault="00634A6C" w:rsidP="00582A27">
      <w:pPr>
        <w:pStyle w:val="Akapitzlist"/>
        <w:numPr>
          <w:ilvl w:val="1"/>
          <w:numId w:val="22"/>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 Wykonawca ma prawo złożyć tylko jedną [ 1 ] ofertę, zawierającą jedną</w:t>
      </w:r>
      <w:r w:rsidRPr="00582A27">
        <w:rPr>
          <w:rFonts w:ascii="Arial" w:hAnsi="Arial" w:cs="Arial"/>
          <w:i/>
          <w:iCs/>
        </w:rPr>
        <w:t xml:space="preserve"> </w:t>
      </w:r>
      <w:r w:rsidRPr="00582A27">
        <w:rPr>
          <w:rFonts w:ascii="Arial" w:hAnsi="Arial" w:cs="Arial"/>
        </w:rPr>
        <w:t xml:space="preserve">[ 1 ], jednoznacznie opisaną propozycję. Złożenie większej liczby ofert spowoduje odrzucenie wszystkich ofert złożonych przez danego Wykonawcę. </w:t>
      </w:r>
    </w:p>
    <w:p w14:paraId="1CE5EDAE" w14:textId="77777777" w:rsidR="00FD5656" w:rsidRPr="00582A27" w:rsidRDefault="00634A6C" w:rsidP="00582A27">
      <w:pPr>
        <w:pStyle w:val="Akapitzlist"/>
        <w:numPr>
          <w:ilvl w:val="1"/>
          <w:numId w:val="22"/>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Wykonawca składa ofertę za pośrednictwem Formularza składania oferty dostępnego na platformie zakupowej w przedmiotowym postępowaniu w sprawie udzielenia zamówienia publicznego. </w:t>
      </w:r>
    </w:p>
    <w:p w14:paraId="3E368375" w14:textId="640BE23D" w:rsidR="00FD5656" w:rsidRPr="00582A27" w:rsidRDefault="00634A6C" w:rsidP="00582A27">
      <w:pPr>
        <w:pStyle w:val="Akapitzlist"/>
        <w:numPr>
          <w:ilvl w:val="1"/>
          <w:numId w:val="22"/>
        </w:numPr>
        <w:autoSpaceDE w:val="0"/>
        <w:autoSpaceDN w:val="0"/>
        <w:adjustRightInd w:val="0"/>
        <w:spacing w:line="276" w:lineRule="auto"/>
        <w:ind w:left="709" w:hanging="567"/>
        <w:jc w:val="both"/>
        <w:rPr>
          <w:rFonts w:ascii="Arial" w:hAnsi="Arial" w:cs="Arial"/>
        </w:rPr>
      </w:pPr>
      <w:r w:rsidRPr="00582A27">
        <w:rPr>
          <w:rFonts w:ascii="Arial" w:hAnsi="Arial" w:cs="Arial"/>
        </w:rPr>
        <w:t>Wszelkie informacje stanowiące tajemnicę przedsiębiorstwa</w:t>
      </w:r>
      <w:r w:rsidRPr="00582A27">
        <w:rPr>
          <w:rFonts w:ascii="Arial" w:hAnsi="Arial" w:cs="Arial"/>
          <w:vertAlign w:val="superscript"/>
        </w:rPr>
        <w:footnoteReference w:id="7"/>
      </w:r>
      <w:r w:rsidRPr="00582A27">
        <w:rPr>
          <w:rFonts w:ascii="Arial" w:hAnsi="Arial" w:cs="Arial"/>
        </w:rPr>
        <w:t xml:space="preserve"> w rozumieniu ustawy z</w:t>
      </w:r>
      <w:r w:rsidR="00FF1ECD" w:rsidRPr="00582A27">
        <w:rPr>
          <w:rFonts w:ascii="Arial" w:hAnsi="Arial" w:cs="Arial"/>
        </w:rPr>
        <w:t> </w:t>
      </w:r>
      <w:r w:rsidRPr="00582A27">
        <w:rPr>
          <w:rFonts w:ascii="Arial" w:hAnsi="Arial" w:cs="Arial"/>
        </w:rPr>
        <w:t>dnia 16 kwietnia 1993 r. o zwalczaniu nieuczciwej konkurencji, które Wykonawca zastrzeże jako tajemnicę przedsiębiorstwa, powinny zostać załączone w osobnym miejscu w kroku 1 składania oferty przeznaczonym na zamieszczenie tajemnicy przedsiębiorstwa.</w:t>
      </w:r>
    </w:p>
    <w:p w14:paraId="62F2CC74" w14:textId="4CB4D3A4" w:rsidR="00FD5656" w:rsidRPr="00582A27" w:rsidRDefault="00CF1A80" w:rsidP="00582A27">
      <w:pPr>
        <w:pStyle w:val="Akapitzlist"/>
        <w:numPr>
          <w:ilvl w:val="1"/>
          <w:numId w:val="22"/>
        </w:numPr>
        <w:tabs>
          <w:tab w:val="left" w:pos="142"/>
        </w:tabs>
        <w:autoSpaceDE w:val="0"/>
        <w:autoSpaceDN w:val="0"/>
        <w:adjustRightInd w:val="0"/>
        <w:spacing w:line="276" w:lineRule="auto"/>
        <w:ind w:left="851" w:hanging="709"/>
        <w:jc w:val="both"/>
        <w:rPr>
          <w:rFonts w:ascii="Arial" w:hAnsi="Arial" w:cs="Arial"/>
        </w:rPr>
      </w:pPr>
      <w:r w:rsidRPr="00582A27">
        <w:rPr>
          <w:rFonts w:ascii="Arial" w:hAnsi="Arial" w:cs="Arial"/>
        </w:rPr>
        <w:t xml:space="preserve"> </w:t>
      </w:r>
      <w:r w:rsidR="00634A6C" w:rsidRPr="00582A27">
        <w:rPr>
          <w:rFonts w:ascii="Arial" w:hAnsi="Arial" w:cs="Arial"/>
        </w:rPr>
        <w:t xml:space="preserve">Zaleca się, aby każdy dokument zawierający tajemnicę przedsiębiorstwa został zamieszczony w odrębnym pliku. </w:t>
      </w:r>
    </w:p>
    <w:p w14:paraId="120CF05B" w14:textId="2A608421" w:rsidR="00FD5656" w:rsidRPr="00582A27" w:rsidRDefault="00CF1A80" w:rsidP="00582A27">
      <w:pPr>
        <w:pStyle w:val="Akapitzlist"/>
        <w:numPr>
          <w:ilvl w:val="1"/>
          <w:numId w:val="22"/>
        </w:numPr>
        <w:autoSpaceDE w:val="0"/>
        <w:autoSpaceDN w:val="0"/>
        <w:adjustRightInd w:val="0"/>
        <w:spacing w:line="276" w:lineRule="auto"/>
        <w:ind w:left="851" w:hanging="709"/>
        <w:jc w:val="both"/>
        <w:rPr>
          <w:rFonts w:ascii="Arial" w:hAnsi="Arial" w:cs="Arial"/>
        </w:rPr>
      </w:pPr>
      <w:r w:rsidRPr="00582A27">
        <w:rPr>
          <w:rFonts w:ascii="Arial" w:hAnsi="Arial" w:cs="Arial"/>
        </w:rPr>
        <w:lastRenderedPageBreak/>
        <w:t xml:space="preserve"> </w:t>
      </w:r>
      <w:r w:rsidR="00634A6C" w:rsidRPr="00582A27">
        <w:rPr>
          <w:rFonts w:ascii="Arial" w:hAnsi="Arial" w:cs="Arial"/>
        </w:rPr>
        <w:t xml:space="preserve">Wykonawca może przed upływem terminu składania ofert wycofać ofertę za pośrednictwem Formularza składania oferty. </w:t>
      </w:r>
    </w:p>
    <w:p w14:paraId="5CB9BB93" w14:textId="53B9B2CA" w:rsidR="00FD5656" w:rsidRPr="00582A27" w:rsidRDefault="00CF1A80" w:rsidP="00582A27">
      <w:pPr>
        <w:pStyle w:val="Akapitzlist"/>
        <w:numPr>
          <w:ilvl w:val="1"/>
          <w:numId w:val="22"/>
        </w:numPr>
        <w:autoSpaceDE w:val="0"/>
        <w:autoSpaceDN w:val="0"/>
        <w:adjustRightInd w:val="0"/>
        <w:spacing w:line="276" w:lineRule="auto"/>
        <w:ind w:left="851" w:hanging="709"/>
        <w:jc w:val="both"/>
        <w:rPr>
          <w:rFonts w:ascii="Arial" w:hAnsi="Arial" w:cs="Arial"/>
        </w:rPr>
      </w:pPr>
      <w:r w:rsidRPr="00582A27">
        <w:rPr>
          <w:rFonts w:ascii="Arial" w:hAnsi="Arial" w:cs="Arial"/>
        </w:rPr>
        <w:t xml:space="preserve"> </w:t>
      </w:r>
      <w:r w:rsidR="00634A6C" w:rsidRPr="00582A27">
        <w:rPr>
          <w:rFonts w:ascii="Arial" w:hAnsi="Arial" w:cs="Arial"/>
        </w:rPr>
        <w:t xml:space="preserve">Jeśli Wykonawca składający ofertę jest zautoryzowany (zalogowany), to wycofanie oferty następuje od razu po złożeniu nowej oferty. </w:t>
      </w:r>
    </w:p>
    <w:p w14:paraId="370FB54B" w14:textId="160CD031" w:rsidR="00634A6C" w:rsidRPr="00582A27" w:rsidRDefault="00CF1A80" w:rsidP="00582A27">
      <w:pPr>
        <w:pStyle w:val="Akapitzlist"/>
        <w:numPr>
          <w:ilvl w:val="1"/>
          <w:numId w:val="22"/>
        </w:numPr>
        <w:autoSpaceDE w:val="0"/>
        <w:autoSpaceDN w:val="0"/>
        <w:adjustRightInd w:val="0"/>
        <w:spacing w:line="276" w:lineRule="auto"/>
        <w:ind w:left="851" w:hanging="709"/>
        <w:jc w:val="both"/>
        <w:rPr>
          <w:rFonts w:ascii="Arial" w:hAnsi="Arial" w:cs="Arial"/>
        </w:rPr>
      </w:pPr>
      <w:r w:rsidRPr="00582A27">
        <w:rPr>
          <w:rFonts w:ascii="Arial" w:hAnsi="Arial" w:cs="Arial"/>
        </w:rPr>
        <w:t xml:space="preserve"> </w:t>
      </w:r>
      <w:r w:rsidR="00634A6C" w:rsidRPr="00582A27">
        <w:rPr>
          <w:rFonts w:ascii="Arial" w:hAnsi="Arial" w:cs="Arial"/>
        </w:rPr>
        <w:t xml:space="preserve">Jeżeli oferta składana jest przez niezautoryzowanego Wykonawcę (niezalogowany lub nieposiadający konta) to wycofanie oferty musi być przez niego potwierdzone: </w:t>
      </w:r>
    </w:p>
    <w:p w14:paraId="70AAD037" w14:textId="6E583B6B" w:rsidR="00634A6C" w:rsidRPr="00582A27" w:rsidRDefault="00634A6C" w:rsidP="00582A27">
      <w:pPr>
        <w:pStyle w:val="Akapitzlist"/>
        <w:numPr>
          <w:ilvl w:val="0"/>
          <w:numId w:val="23"/>
        </w:numPr>
        <w:autoSpaceDE w:val="0"/>
        <w:autoSpaceDN w:val="0"/>
        <w:adjustRightInd w:val="0"/>
        <w:spacing w:line="276" w:lineRule="auto"/>
        <w:ind w:left="851" w:hanging="284"/>
        <w:jc w:val="both"/>
        <w:rPr>
          <w:rFonts w:ascii="Arial" w:hAnsi="Arial" w:cs="Arial"/>
        </w:rPr>
      </w:pPr>
      <w:r w:rsidRPr="00582A27">
        <w:rPr>
          <w:rFonts w:ascii="Arial" w:hAnsi="Arial" w:cs="Arial"/>
        </w:rPr>
        <w:t>przez kliknięcie w link wysłany w wiadomości email, który musi być zgodny z</w:t>
      </w:r>
      <w:r w:rsidR="00020D94" w:rsidRPr="00582A27">
        <w:rPr>
          <w:rFonts w:ascii="Arial" w:hAnsi="Arial" w:cs="Arial"/>
        </w:rPr>
        <w:t> </w:t>
      </w:r>
      <w:r w:rsidRPr="00582A27">
        <w:rPr>
          <w:rFonts w:ascii="Arial" w:hAnsi="Arial" w:cs="Arial"/>
        </w:rPr>
        <w:t>adres</w:t>
      </w:r>
      <w:r w:rsidR="00020D94" w:rsidRPr="00582A27">
        <w:rPr>
          <w:rFonts w:ascii="Arial" w:hAnsi="Arial" w:cs="Arial"/>
        </w:rPr>
        <w:t>em</w:t>
      </w:r>
      <w:r w:rsidRPr="00582A27">
        <w:rPr>
          <w:rFonts w:ascii="Arial" w:hAnsi="Arial" w:cs="Arial"/>
        </w:rPr>
        <w:t xml:space="preserve"> email podanym podczas pierwotnego składania oferty, </w:t>
      </w:r>
    </w:p>
    <w:p w14:paraId="6402C33E" w14:textId="47D6FC6F" w:rsidR="00634A6C" w:rsidRPr="00582A27" w:rsidRDefault="00634A6C" w:rsidP="00582A27">
      <w:pPr>
        <w:pStyle w:val="Akapitzlist"/>
        <w:numPr>
          <w:ilvl w:val="0"/>
          <w:numId w:val="23"/>
        </w:numPr>
        <w:autoSpaceDE w:val="0"/>
        <w:autoSpaceDN w:val="0"/>
        <w:adjustRightInd w:val="0"/>
        <w:spacing w:line="276" w:lineRule="auto"/>
        <w:ind w:left="851" w:hanging="284"/>
        <w:jc w:val="both"/>
        <w:rPr>
          <w:rFonts w:ascii="Arial" w:hAnsi="Arial" w:cs="Arial"/>
        </w:rPr>
      </w:pPr>
      <w:r w:rsidRPr="00582A27">
        <w:rPr>
          <w:rFonts w:ascii="Arial" w:hAnsi="Arial" w:cs="Arial"/>
        </w:rPr>
        <w:t xml:space="preserve">zalogowanie i kliknięcie w przycisk Potwierdź ofertę. </w:t>
      </w:r>
    </w:p>
    <w:p w14:paraId="590905B4" w14:textId="4B3222BA" w:rsidR="00634A6C" w:rsidRPr="00582A27" w:rsidRDefault="00634A6C" w:rsidP="00582A27">
      <w:pPr>
        <w:pStyle w:val="Akapitzlist"/>
        <w:numPr>
          <w:ilvl w:val="0"/>
          <w:numId w:val="23"/>
        </w:numPr>
        <w:autoSpaceDE w:val="0"/>
        <w:autoSpaceDN w:val="0"/>
        <w:adjustRightInd w:val="0"/>
        <w:spacing w:line="276" w:lineRule="auto"/>
        <w:ind w:left="851" w:hanging="284"/>
        <w:jc w:val="both"/>
        <w:rPr>
          <w:rFonts w:ascii="Arial" w:hAnsi="Arial" w:cs="Arial"/>
        </w:rPr>
      </w:pPr>
      <w:r w:rsidRPr="00582A27">
        <w:rPr>
          <w:rFonts w:ascii="Arial" w:hAnsi="Arial" w:cs="Arial"/>
        </w:rPr>
        <w:t>Potwierdzeniem wycofania oferty w przypadku pkt. 16.13</w:t>
      </w:r>
      <w:r w:rsidR="00020D94" w:rsidRPr="00582A27">
        <w:rPr>
          <w:rFonts w:ascii="Arial" w:hAnsi="Arial" w:cs="Arial"/>
        </w:rPr>
        <w:t xml:space="preserve"> a)</w:t>
      </w:r>
      <w:r w:rsidRPr="00582A27">
        <w:rPr>
          <w:rFonts w:ascii="Arial" w:hAnsi="Arial" w:cs="Arial"/>
        </w:rPr>
        <w:t xml:space="preserve"> SWZ jest data potwierdzenia akcji przez kliknięcie w przycisk Wycofaj ofertę. </w:t>
      </w:r>
    </w:p>
    <w:p w14:paraId="0A3FEFF6" w14:textId="3CB9333B" w:rsidR="00FD5656" w:rsidRPr="00582A27" w:rsidRDefault="00634A6C" w:rsidP="00582A27">
      <w:pPr>
        <w:pStyle w:val="Akapitzlist"/>
        <w:numPr>
          <w:ilvl w:val="1"/>
          <w:numId w:val="22"/>
        </w:numPr>
        <w:autoSpaceDE w:val="0"/>
        <w:autoSpaceDN w:val="0"/>
        <w:adjustRightInd w:val="0"/>
        <w:spacing w:line="276" w:lineRule="auto"/>
        <w:ind w:left="851" w:hanging="709"/>
        <w:jc w:val="both"/>
        <w:rPr>
          <w:rFonts w:ascii="Arial" w:hAnsi="Arial" w:cs="Arial"/>
        </w:rPr>
      </w:pPr>
      <w:r w:rsidRPr="00582A27">
        <w:rPr>
          <w:rFonts w:ascii="Arial" w:hAnsi="Arial" w:cs="Arial"/>
        </w:rPr>
        <w:t xml:space="preserve">Złożenie i wycofanie oferty możliwe jest do zakończenia terminu składania ofert w postępowaniu. </w:t>
      </w:r>
    </w:p>
    <w:p w14:paraId="55EE8E21" w14:textId="27EF355A" w:rsidR="00FD5656" w:rsidRPr="00582A27" w:rsidRDefault="00634A6C" w:rsidP="00582A27">
      <w:pPr>
        <w:pStyle w:val="Akapitzlist"/>
        <w:numPr>
          <w:ilvl w:val="1"/>
          <w:numId w:val="22"/>
        </w:numPr>
        <w:autoSpaceDE w:val="0"/>
        <w:autoSpaceDN w:val="0"/>
        <w:adjustRightInd w:val="0"/>
        <w:spacing w:line="276" w:lineRule="auto"/>
        <w:ind w:left="851" w:hanging="709"/>
        <w:jc w:val="both"/>
        <w:rPr>
          <w:rFonts w:ascii="Arial" w:hAnsi="Arial" w:cs="Arial"/>
        </w:rPr>
      </w:pPr>
      <w:r w:rsidRPr="00582A27">
        <w:rPr>
          <w:rFonts w:ascii="Arial" w:hAnsi="Arial" w:cs="Arial"/>
        </w:rPr>
        <w:t>Wycofanie złożonej oferty powoduje, że Zamawiający nie będzie miał możliwości zapoznania się z nią po upływie terminu zakończenia składania ofert w</w:t>
      </w:r>
      <w:r w:rsidR="00020D94" w:rsidRPr="00582A27">
        <w:rPr>
          <w:rFonts w:ascii="Arial" w:hAnsi="Arial" w:cs="Arial"/>
        </w:rPr>
        <w:t> </w:t>
      </w:r>
      <w:r w:rsidRPr="00582A27">
        <w:rPr>
          <w:rFonts w:ascii="Arial" w:hAnsi="Arial" w:cs="Arial"/>
        </w:rPr>
        <w:t xml:space="preserve">postępowaniu. </w:t>
      </w:r>
    </w:p>
    <w:p w14:paraId="5198BC7D" w14:textId="1EDE8C26" w:rsidR="00FD5656" w:rsidRPr="00582A27" w:rsidRDefault="00634A6C" w:rsidP="00582A27">
      <w:pPr>
        <w:pStyle w:val="Akapitzlist"/>
        <w:numPr>
          <w:ilvl w:val="1"/>
          <w:numId w:val="22"/>
        </w:numPr>
        <w:autoSpaceDE w:val="0"/>
        <w:autoSpaceDN w:val="0"/>
        <w:adjustRightInd w:val="0"/>
        <w:spacing w:line="276" w:lineRule="auto"/>
        <w:ind w:left="851" w:hanging="709"/>
        <w:jc w:val="both"/>
        <w:rPr>
          <w:rFonts w:ascii="Arial" w:hAnsi="Arial" w:cs="Arial"/>
        </w:rPr>
      </w:pPr>
      <w:r w:rsidRPr="00582A27">
        <w:rPr>
          <w:rFonts w:ascii="Arial" w:hAnsi="Arial" w:cs="Arial"/>
        </w:rPr>
        <w:t>Treść oferty Wykonawcy musi być zgodna z wymaganiami Zamawiającego określonymi w dokumentach zamówienia. Wszelkie niejasności i wątpliwości dotyczące treści zapisów w SWZ należy zatem wyjaśnić z Zamawiającym przed terminem składania ofert w trybie przewidzianym w pkt. 12 SWZ. Przepisy ustawy nie przewidują negocjacji warunków udzielenia zamówienia, w tym zapisów projektowanych postanowień umowy w</w:t>
      </w:r>
      <w:r w:rsidR="00A0052D" w:rsidRPr="00582A27">
        <w:rPr>
          <w:rFonts w:ascii="Arial" w:hAnsi="Arial" w:cs="Arial"/>
        </w:rPr>
        <w:t> </w:t>
      </w:r>
      <w:r w:rsidRPr="00582A27">
        <w:rPr>
          <w:rFonts w:ascii="Arial" w:hAnsi="Arial" w:cs="Arial"/>
        </w:rPr>
        <w:t xml:space="preserve">sprawie zamówienia publicznego, które zostaną wprowadzone do umowy w sprawie zamówienia publicznego, po terminie otwarcia ofert. </w:t>
      </w:r>
    </w:p>
    <w:p w14:paraId="357A443D" w14:textId="5AB34819" w:rsidR="00FD5656" w:rsidRPr="00582A27" w:rsidRDefault="00634A6C" w:rsidP="00582A27">
      <w:pPr>
        <w:pStyle w:val="Akapitzlist"/>
        <w:numPr>
          <w:ilvl w:val="1"/>
          <w:numId w:val="22"/>
        </w:numPr>
        <w:autoSpaceDE w:val="0"/>
        <w:autoSpaceDN w:val="0"/>
        <w:adjustRightInd w:val="0"/>
        <w:spacing w:line="276" w:lineRule="auto"/>
        <w:ind w:left="851" w:hanging="709"/>
        <w:jc w:val="both"/>
        <w:rPr>
          <w:rFonts w:ascii="Arial" w:hAnsi="Arial" w:cs="Arial"/>
        </w:rPr>
      </w:pPr>
      <w:r w:rsidRPr="00582A27">
        <w:rPr>
          <w:rFonts w:ascii="Arial" w:hAnsi="Arial" w:cs="Arial"/>
        </w:rPr>
        <w:t>Brak możliwości dostępu przez Zamawiającego do oferty Wykonawcy, z</w:t>
      </w:r>
      <w:r w:rsidR="00020D94" w:rsidRPr="00582A27">
        <w:rPr>
          <w:rFonts w:ascii="Arial" w:hAnsi="Arial" w:cs="Arial"/>
        </w:rPr>
        <w:t> </w:t>
      </w:r>
      <w:r w:rsidRPr="00582A27">
        <w:rPr>
          <w:rFonts w:ascii="Arial" w:hAnsi="Arial" w:cs="Arial"/>
        </w:rPr>
        <w:t>przyczyn leżących po stronie Wykonawcy (np.: zamieszczenie plików uniemożliwiających ich odczytanie przez Zamawiającego; zamieszczenie plików posiadających dodatkowe zabezpieczenia uniemożliwiające Zamawiającemu odczytanie treści tych plików), stanowi o</w:t>
      </w:r>
      <w:r w:rsidR="00A0052D" w:rsidRPr="00582A27">
        <w:rPr>
          <w:rFonts w:ascii="Arial" w:hAnsi="Arial" w:cs="Arial"/>
        </w:rPr>
        <w:t> </w:t>
      </w:r>
      <w:r w:rsidRPr="00582A27">
        <w:rPr>
          <w:rFonts w:ascii="Arial" w:hAnsi="Arial" w:cs="Arial"/>
        </w:rPr>
        <w:t xml:space="preserve">niezgodności oferty z wymaganiami Zamawiającego określonymi w dokumentach zamówienia. </w:t>
      </w:r>
    </w:p>
    <w:p w14:paraId="609B0730" w14:textId="2AE1CD10" w:rsidR="00634A6C" w:rsidRPr="00582A27" w:rsidRDefault="00634A6C" w:rsidP="00582A27">
      <w:pPr>
        <w:pStyle w:val="Akapitzlist"/>
        <w:numPr>
          <w:ilvl w:val="1"/>
          <w:numId w:val="22"/>
        </w:numPr>
        <w:autoSpaceDE w:val="0"/>
        <w:autoSpaceDN w:val="0"/>
        <w:adjustRightInd w:val="0"/>
        <w:spacing w:line="276" w:lineRule="auto"/>
        <w:ind w:left="851" w:hanging="709"/>
        <w:jc w:val="both"/>
        <w:rPr>
          <w:rFonts w:ascii="Arial" w:hAnsi="Arial" w:cs="Arial"/>
        </w:rPr>
      </w:pPr>
      <w:r w:rsidRPr="00582A27">
        <w:rPr>
          <w:rFonts w:ascii="Arial" w:hAnsi="Arial" w:cs="Arial"/>
        </w:rPr>
        <w:t>Zamawiający nie przewiduje sposobu komunikowania się z Wykonawcami w</w:t>
      </w:r>
      <w:r w:rsidR="00020D94" w:rsidRPr="00582A27">
        <w:rPr>
          <w:rFonts w:ascii="Arial" w:hAnsi="Arial" w:cs="Arial"/>
        </w:rPr>
        <w:t> </w:t>
      </w:r>
      <w:r w:rsidRPr="00582A27">
        <w:rPr>
          <w:rFonts w:ascii="Arial" w:hAnsi="Arial" w:cs="Arial"/>
        </w:rPr>
        <w:t>inny sposób niż przy użyciu środków komunikacji elektronicznej, wskazanych w</w:t>
      </w:r>
      <w:r w:rsidR="00020D94" w:rsidRPr="00582A27">
        <w:rPr>
          <w:rFonts w:ascii="Arial" w:hAnsi="Arial" w:cs="Arial"/>
        </w:rPr>
        <w:t> </w:t>
      </w:r>
      <w:r w:rsidRPr="00582A27">
        <w:rPr>
          <w:rFonts w:ascii="Arial" w:hAnsi="Arial" w:cs="Arial"/>
        </w:rPr>
        <w:t xml:space="preserve">SWZ. </w:t>
      </w:r>
    </w:p>
    <w:p w14:paraId="5A5DE462" w14:textId="77777777" w:rsidR="00866795" w:rsidRPr="00582A27" w:rsidRDefault="00866795" w:rsidP="00582A27">
      <w:pPr>
        <w:autoSpaceDE w:val="0"/>
        <w:autoSpaceDN w:val="0"/>
        <w:adjustRightInd w:val="0"/>
        <w:spacing w:after="0" w:line="276" w:lineRule="auto"/>
        <w:ind w:left="426" w:hanging="284"/>
        <w:jc w:val="both"/>
        <w:rPr>
          <w:rFonts w:ascii="Arial" w:hAnsi="Arial" w:cs="Arial"/>
          <w:sz w:val="24"/>
          <w:szCs w:val="24"/>
        </w:rPr>
      </w:pPr>
    </w:p>
    <w:p w14:paraId="7731B66C" w14:textId="77777777" w:rsidR="00634A6C" w:rsidRPr="00582A27" w:rsidRDefault="00634A6C" w:rsidP="00582A27">
      <w:pPr>
        <w:pStyle w:val="Nagwek2"/>
        <w:spacing w:before="0" w:line="276" w:lineRule="auto"/>
        <w:jc w:val="both"/>
        <w:rPr>
          <w:rFonts w:ascii="Arial" w:hAnsi="Arial" w:cs="Arial"/>
          <w:color w:val="auto"/>
          <w:sz w:val="24"/>
          <w:szCs w:val="24"/>
        </w:rPr>
      </w:pPr>
      <w:bookmarkStart w:id="21" w:name="_Toc85447100"/>
      <w:r w:rsidRPr="00582A27">
        <w:rPr>
          <w:rFonts w:ascii="Arial" w:hAnsi="Arial" w:cs="Arial"/>
          <w:color w:val="auto"/>
          <w:sz w:val="24"/>
          <w:szCs w:val="24"/>
        </w:rPr>
        <w:t>17. Miejsce oraz termin składania i otwarcia ofert</w:t>
      </w:r>
      <w:bookmarkEnd w:id="21"/>
      <w:r w:rsidRPr="00582A27">
        <w:rPr>
          <w:rFonts w:ascii="Arial" w:hAnsi="Arial" w:cs="Arial"/>
          <w:color w:val="auto"/>
          <w:sz w:val="24"/>
          <w:szCs w:val="24"/>
        </w:rPr>
        <w:t xml:space="preserve"> </w:t>
      </w:r>
    </w:p>
    <w:p w14:paraId="5A885AF2" w14:textId="77777777" w:rsidR="00A0052D" w:rsidRPr="00582A27" w:rsidRDefault="00634A6C" w:rsidP="00582A27">
      <w:pPr>
        <w:pStyle w:val="Akapitzlist"/>
        <w:numPr>
          <w:ilvl w:val="1"/>
          <w:numId w:val="24"/>
        </w:numPr>
        <w:autoSpaceDE w:val="0"/>
        <w:autoSpaceDN w:val="0"/>
        <w:adjustRightInd w:val="0"/>
        <w:spacing w:line="276" w:lineRule="auto"/>
        <w:ind w:hanging="233"/>
        <w:jc w:val="both"/>
        <w:rPr>
          <w:rFonts w:ascii="Arial" w:hAnsi="Arial" w:cs="Arial"/>
        </w:rPr>
      </w:pPr>
      <w:r w:rsidRPr="00582A27">
        <w:rPr>
          <w:rFonts w:ascii="Arial" w:hAnsi="Arial" w:cs="Arial"/>
        </w:rPr>
        <w:t xml:space="preserve">Składanie ofert </w:t>
      </w:r>
    </w:p>
    <w:p w14:paraId="167E8806" w14:textId="194C9684" w:rsidR="00A0052D" w:rsidRPr="00582A27" w:rsidRDefault="00634A6C" w:rsidP="00582A27">
      <w:pPr>
        <w:pStyle w:val="Akapitzlist"/>
        <w:numPr>
          <w:ilvl w:val="3"/>
          <w:numId w:val="4"/>
        </w:numPr>
        <w:tabs>
          <w:tab w:val="clear" w:pos="2880"/>
        </w:tabs>
        <w:autoSpaceDE w:val="0"/>
        <w:autoSpaceDN w:val="0"/>
        <w:adjustRightInd w:val="0"/>
        <w:spacing w:line="276" w:lineRule="auto"/>
        <w:ind w:left="709" w:hanging="283"/>
        <w:jc w:val="both"/>
        <w:rPr>
          <w:rFonts w:ascii="Arial" w:hAnsi="Arial" w:cs="Arial"/>
        </w:rPr>
      </w:pPr>
      <w:r w:rsidRPr="00582A27">
        <w:rPr>
          <w:rFonts w:ascii="Arial" w:hAnsi="Arial" w:cs="Arial"/>
        </w:rPr>
        <w:t xml:space="preserve"> Oferty należy składać do dnia </w:t>
      </w:r>
      <w:r w:rsidR="00582A27" w:rsidRPr="00582A27">
        <w:rPr>
          <w:rFonts w:ascii="Arial" w:hAnsi="Arial" w:cs="Arial"/>
          <w:b/>
          <w:bCs/>
        </w:rPr>
        <w:t>16</w:t>
      </w:r>
      <w:r w:rsidR="0008276C" w:rsidRPr="00582A27">
        <w:rPr>
          <w:rFonts w:ascii="Arial" w:hAnsi="Arial" w:cs="Arial"/>
          <w:b/>
          <w:bCs/>
        </w:rPr>
        <w:t>.</w:t>
      </w:r>
      <w:r w:rsidR="00582A27" w:rsidRPr="00582A27">
        <w:rPr>
          <w:rFonts w:ascii="Arial" w:hAnsi="Arial" w:cs="Arial"/>
          <w:b/>
          <w:bCs/>
        </w:rPr>
        <w:t>11</w:t>
      </w:r>
      <w:r w:rsidR="00F334A0" w:rsidRPr="00582A27">
        <w:rPr>
          <w:rFonts w:ascii="Arial" w:hAnsi="Arial" w:cs="Arial"/>
          <w:b/>
          <w:bCs/>
        </w:rPr>
        <w:t>.202</w:t>
      </w:r>
      <w:r w:rsidR="001E77AF" w:rsidRPr="00582A27">
        <w:rPr>
          <w:rFonts w:ascii="Arial" w:hAnsi="Arial" w:cs="Arial"/>
          <w:b/>
          <w:bCs/>
        </w:rPr>
        <w:t>3</w:t>
      </w:r>
      <w:r w:rsidR="008E37E9" w:rsidRPr="00582A27">
        <w:rPr>
          <w:rFonts w:ascii="Arial" w:hAnsi="Arial" w:cs="Arial"/>
          <w:b/>
          <w:bCs/>
        </w:rPr>
        <w:t xml:space="preserve"> r.</w:t>
      </w:r>
      <w:r w:rsidRPr="00582A27">
        <w:rPr>
          <w:rFonts w:ascii="Arial" w:hAnsi="Arial" w:cs="Arial"/>
          <w:b/>
          <w:bCs/>
        </w:rPr>
        <w:t>, do godz. 11:00</w:t>
      </w:r>
      <w:r w:rsidR="009E633F" w:rsidRPr="00582A27">
        <w:rPr>
          <w:rFonts w:ascii="Arial" w:hAnsi="Arial" w:cs="Arial"/>
          <w:b/>
          <w:bCs/>
        </w:rPr>
        <w:t>:00</w:t>
      </w:r>
      <w:r w:rsidRPr="00582A27">
        <w:rPr>
          <w:rFonts w:ascii="Arial" w:hAnsi="Arial" w:cs="Arial"/>
        </w:rPr>
        <w:t>, z</w:t>
      </w:r>
      <w:r w:rsidR="00020D94" w:rsidRPr="00582A27">
        <w:rPr>
          <w:rFonts w:ascii="Arial" w:hAnsi="Arial" w:cs="Arial"/>
        </w:rPr>
        <w:t> </w:t>
      </w:r>
      <w:r w:rsidRPr="00582A27">
        <w:rPr>
          <w:rFonts w:ascii="Arial" w:hAnsi="Arial" w:cs="Arial"/>
        </w:rPr>
        <w:t>uwzględnieniem</w:t>
      </w:r>
      <w:r w:rsidRPr="00582A27">
        <w:rPr>
          <w:rFonts w:ascii="Arial" w:hAnsi="Arial" w:cs="Arial"/>
          <w:color w:val="000000" w:themeColor="text1"/>
        </w:rPr>
        <w:t xml:space="preserve"> zapisów pkt. 16 SWZ.</w:t>
      </w:r>
      <w:r w:rsidRPr="00582A27">
        <w:rPr>
          <w:rFonts w:ascii="Arial" w:hAnsi="Arial" w:cs="Arial"/>
        </w:rPr>
        <w:t xml:space="preserve"> </w:t>
      </w:r>
    </w:p>
    <w:p w14:paraId="1B1F2910" w14:textId="1A923BFE" w:rsidR="00A0052D" w:rsidRPr="00582A27" w:rsidRDefault="00634A6C" w:rsidP="00582A27">
      <w:pPr>
        <w:pStyle w:val="Akapitzlist"/>
        <w:numPr>
          <w:ilvl w:val="3"/>
          <w:numId w:val="4"/>
        </w:numPr>
        <w:tabs>
          <w:tab w:val="clear" w:pos="2880"/>
        </w:tabs>
        <w:autoSpaceDE w:val="0"/>
        <w:autoSpaceDN w:val="0"/>
        <w:adjustRightInd w:val="0"/>
        <w:spacing w:line="276" w:lineRule="auto"/>
        <w:ind w:left="709" w:hanging="283"/>
        <w:jc w:val="both"/>
        <w:rPr>
          <w:rFonts w:ascii="Arial" w:hAnsi="Arial" w:cs="Arial"/>
        </w:rPr>
      </w:pPr>
      <w:r w:rsidRPr="00582A27">
        <w:rPr>
          <w:rFonts w:ascii="Arial" w:hAnsi="Arial" w:cs="Arial"/>
        </w:rPr>
        <w:t>Decydujące znaczenie dla oceny zachowania terminu składania ofert ma data i</w:t>
      </w:r>
      <w:r w:rsidR="00CF1A80" w:rsidRPr="00582A27">
        <w:rPr>
          <w:rFonts w:ascii="Arial" w:hAnsi="Arial" w:cs="Arial"/>
        </w:rPr>
        <w:t> </w:t>
      </w:r>
      <w:r w:rsidRPr="00582A27">
        <w:rPr>
          <w:rFonts w:ascii="Arial" w:hAnsi="Arial" w:cs="Arial"/>
        </w:rPr>
        <w:t>godzina wpływu oferty do Zamawiającego, za pośrednictwem platformy zakupowej. Za datę przekazania oferty przyjmuje się datę ich przekazania w</w:t>
      </w:r>
      <w:r w:rsidR="003523ED" w:rsidRPr="00582A27">
        <w:rPr>
          <w:rFonts w:ascii="Arial" w:hAnsi="Arial" w:cs="Arial"/>
        </w:rPr>
        <w:t> </w:t>
      </w:r>
      <w:r w:rsidRPr="00582A27">
        <w:rPr>
          <w:rFonts w:ascii="Arial" w:hAnsi="Arial" w:cs="Arial"/>
        </w:rPr>
        <w:t>systemie wraz z jej wgraniem w kroku 2 składania oferty poprzez kliknięcie przycisku Złóż ofertę i</w:t>
      </w:r>
      <w:r w:rsidR="00CF1A80" w:rsidRPr="00582A27">
        <w:rPr>
          <w:rFonts w:ascii="Arial" w:hAnsi="Arial" w:cs="Arial"/>
        </w:rPr>
        <w:t> </w:t>
      </w:r>
      <w:r w:rsidRPr="00582A27">
        <w:rPr>
          <w:rFonts w:ascii="Arial" w:hAnsi="Arial" w:cs="Arial"/>
        </w:rPr>
        <w:t xml:space="preserve">wyświetlaniu komunikatu, że oferta została złożona. </w:t>
      </w:r>
    </w:p>
    <w:p w14:paraId="40E18699" w14:textId="77777777" w:rsidR="00A0052D" w:rsidRPr="00582A27" w:rsidRDefault="00634A6C" w:rsidP="00582A27">
      <w:pPr>
        <w:pStyle w:val="Akapitzlist"/>
        <w:numPr>
          <w:ilvl w:val="1"/>
          <w:numId w:val="24"/>
        </w:numPr>
        <w:autoSpaceDE w:val="0"/>
        <w:autoSpaceDN w:val="0"/>
        <w:adjustRightInd w:val="0"/>
        <w:spacing w:line="276" w:lineRule="auto"/>
        <w:ind w:hanging="233"/>
        <w:jc w:val="both"/>
        <w:rPr>
          <w:rFonts w:ascii="Arial" w:hAnsi="Arial" w:cs="Arial"/>
        </w:rPr>
      </w:pPr>
      <w:r w:rsidRPr="00582A27">
        <w:rPr>
          <w:rFonts w:ascii="Arial" w:hAnsi="Arial" w:cs="Arial"/>
        </w:rPr>
        <w:t xml:space="preserve">Otwarcie ofert </w:t>
      </w:r>
    </w:p>
    <w:p w14:paraId="228237C1" w14:textId="6491F2EF" w:rsidR="00A0052D" w:rsidRPr="00582A27" w:rsidRDefault="00634A6C" w:rsidP="00582A27">
      <w:pPr>
        <w:pStyle w:val="Akapitzlist"/>
        <w:numPr>
          <w:ilvl w:val="0"/>
          <w:numId w:val="25"/>
        </w:numPr>
        <w:autoSpaceDE w:val="0"/>
        <w:autoSpaceDN w:val="0"/>
        <w:adjustRightInd w:val="0"/>
        <w:spacing w:line="276" w:lineRule="auto"/>
        <w:ind w:hanging="294"/>
        <w:jc w:val="both"/>
        <w:rPr>
          <w:rFonts w:ascii="Arial" w:hAnsi="Arial" w:cs="Arial"/>
        </w:rPr>
      </w:pPr>
      <w:r w:rsidRPr="00582A27">
        <w:rPr>
          <w:rFonts w:ascii="Arial" w:hAnsi="Arial" w:cs="Arial"/>
        </w:rPr>
        <w:lastRenderedPageBreak/>
        <w:t xml:space="preserve">Otwarcie ofert nastąpi dnia </w:t>
      </w:r>
      <w:r w:rsidR="00186D7F" w:rsidRPr="00582A27">
        <w:rPr>
          <w:rFonts w:ascii="Arial" w:hAnsi="Arial" w:cs="Arial"/>
          <w:b/>
          <w:bCs/>
        </w:rPr>
        <w:t>1</w:t>
      </w:r>
      <w:r w:rsidR="00582A27" w:rsidRPr="00582A27">
        <w:rPr>
          <w:rFonts w:ascii="Arial" w:hAnsi="Arial" w:cs="Arial"/>
          <w:b/>
          <w:bCs/>
        </w:rPr>
        <w:t>6</w:t>
      </w:r>
      <w:r w:rsidR="0008276C" w:rsidRPr="00582A27">
        <w:rPr>
          <w:rFonts w:ascii="Arial" w:hAnsi="Arial" w:cs="Arial"/>
          <w:b/>
          <w:bCs/>
        </w:rPr>
        <w:t>.</w:t>
      </w:r>
      <w:r w:rsidR="00582A27" w:rsidRPr="00582A27">
        <w:rPr>
          <w:rFonts w:ascii="Arial" w:hAnsi="Arial" w:cs="Arial"/>
          <w:b/>
          <w:bCs/>
        </w:rPr>
        <w:t>11</w:t>
      </w:r>
      <w:r w:rsidR="007038DB" w:rsidRPr="00582A27">
        <w:rPr>
          <w:rFonts w:ascii="Arial" w:hAnsi="Arial" w:cs="Arial"/>
          <w:b/>
          <w:bCs/>
        </w:rPr>
        <w:t>.</w:t>
      </w:r>
      <w:r w:rsidR="007F4C99" w:rsidRPr="00582A27">
        <w:rPr>
          <w:rFonts w:ascii="Arial" w:hAnsi="Arial" w:cs="Arial"/>
          <w:b/>
          <w:bCs/>
        </w:rPr>
        <w:t>202</w:t>
      </w:r>
      <w:r w:rsidR="001E77AF" w:rsidRPr="00582A27">
        <w:rPr>
          <w:rFonts w:ascii="Arial" w:hAnsi="Arial" w:cs="Arial"/>
          <w:b/>
          <w:bCs/>
        </w:rPr>
        <w:t>3</w:t>
      </w:r>
      <w:r w:rsidRPr="00582A27">
        <w:rPr>
          <w:rFonts w:ascii="Arial" w:hAnsi="Arial" w:cs="Arial"/>
          <w:b/>
          <w:bCs/>
        </w:rPr>
        <w:t xml:space="preserve"> r., godz. 12:00</w:t>
      </w:r>
      <w:r w:rsidRPr="00582A27">
        <w:rPr>
          <w:rFonts w:ascii="Arial" w:hAnsi="Arial" w:cs="Arial"/>
        </w:rPr>
        <w:t xml:space="preserve">. </w:t>
      </w:r>
    </w:p>
    <w:p w14:paraId="6393EFB1" w14:textId="02010E53" w:rsidR="00A0052D" w:rsidRPr="00582A27" w:rsidRDefault="00634A6C" w:rsidP="00582A27">
      <w:pPr>
        <w:pStyle w:val="Akapitzlist"/>
        <w:numPr>
          <w:ilvl w:val="0"/>
          <w:numId w:val="25"/>
        </w:numPr>
        <w:autoSpaceDE w:val="0"/>
        <w:autoSpaceDN w:val="0"/>
        <w:adjustRightInd w:val="0"/>
        <w:spacing w:line="276" w:lineRule="auto"/>
        <w:ind w:hanging="294"/>
        <w:jc w:val="both"/>
        <w:rPr>
          <w:rFonts w:ascii="Arial" w:hAnsi="Arial" w:cs="Arial"/>
        </w:rPr>
      </w:pPr>
      <w:r w:rsidRPr="00582A27">
        <w:rPr>
          <w:rFonts w:ascii="Arial" w:hAnsi="Arial" w:cs="Arial"/>
        </w:rPr>
        <w:t xml:space="preserve">Otwarcie ofert nastąpi na platformie zakupowej </w:t>
      </w:r>
      <w:r w:rsidR="004F6224" w:rsidRPr="00582A27">
        <w:rPr>
          <w:rFonts w:ascii="Arial" w:hAnsi="Arial" w:cs="Arial"/>
        </w:rPr>
        <w:t>Z</w:t>
      </w:r>
      <w:r w:rsidRPr="00582A27">
        <w:rPr>
          <w:rFonts w:ascii="Arial" w:hAnsi="Arial" w:cs="Arial"/>
        </w:rPr>
        <w:t>amawiającego.</w:t>
      </w:r>
    </w:p>
    <w:p w14:paraId="55F52F70" w14:textId="371ED200" w:rsidR="00A0052D" w:rsidRPr="00582A27" w:rsidRDefault="00634A6C" w:rsidP="00582A27">
      <w:pPr>
        <w:pStyle w:val="Akapitzlist"/>
        <w:numPr>
          <w:ilvl w:val="0"/>
          <w:numId w:val="25"/>
        </w:numPr>
        <w:autoSpaceDE w:val="0"/>
        <w:autoSpaceDN w:val="0"/>
        <w:adjustRightInd w:val="0"/>
        <w:spacing w:line="276" w:lineRule="auto"/>
        <w:ind w:hanging="294"/>
        <w:jc w:val="both"/>
        <w:rPr>
          <w:rFonts w:ascii="Arial" w:hAnsi="Arial" w:cs="Arial"/>
        </w:rPr>
      </w:pPr>
      <w:r w:rsidRPr="00582A27">
        <w:rPr>
          <w:rFonts w:ascii="Arial" w:hAnsi="Arial" w:cs="Arial"/>
        </w:rPr>
        <w:t xml:space="preserve">Zamawiający, najpóźniej przed otwarciem ofert, udostępni na stronie internetowej prowadzonego postepowania informację o kwocie, jaką zamierza przeznaczyć na sfinansowanie zamówienia. </w:t>
      </w:r>
    </w:p>
    <w:p w14:paraId="15779DE5" w14:textId="22A95A2D" w:rsidR="00634A6C" w:rsidRPr="00582A27" w:rsidRDefault="00634A6C" w:rsidP="00582A27">
      <w:pPr>
        <w:pStyle w:val="Akapitzlist"/>
        <w:numPr>
          <w:ilvl w:val="0"/>
          <w:numId w:val="25"/>
        </w:numPr>
        <w:autoSpaceDE w:val="0"/>
        <w:autoSpaceDN w:val="0"/>
        <w:adjustRightInd w:val="0"/>
        <w:spacing w:line="276" w:lineRule="auto"/>
        <w:ind w:hanging="294"/>
        <w:jc w:val="both"/>
        <w:rPr>
          <w:rFonts w:ascii="Arial" w:hAnsi="Arial" w:cs="Arial"/>
        </w:rPr>
      </w:pPr>
      <w:r w:rsidRPr="00582A27">
        <w:rPr>
          <w:rFonts w:ascii="Arial" w:hAnsi="Arial" w:cs="Arial"/>
        </w:rPr>
        <w:t xml:space="preserve">Zamawiający, niezwłocznie po otwarciu ofert, udostępni na stronie internetowej prowadzonego postepowania informacje o: </w:t>
      </w:r>
    </w:p>
    <w:p w14:paraId="41665497" w14:textId="302EE55F" w:rsidR="00A0052D" w:rsidRPr="00582A27" w:rsidRDefault="00634A6C" w:rsidP="00582A27">
      <w:pPr>
        <w:pStyle w:val="Akapitzlist"/>
        <w:numPr>
          <w:ilvl w:val="0"/>
          <w:numId w:val="26"/>
        </w:numPr>
        <w:autoSpaceDE w:val="0"/>
        <w:autoSpaceDN w:val="0"/>
        <w:adjustRightInd w:val="0"/>
        <w:spacing w:line="276" w:lineRule="auto"/>
        <w:ind w:left="1134"/>
        <w:jc w:val="both"/>
        <w:rPr>
          <w:rFonts w:ascii="Arial" w:hAnsi="Arial" w:cs="Arial"/>
        </w:rPr>
      </w:pPr>
      <w:r w:rsidRPr="00582A27">
        <w:rPr>
          <w:rFonts w:ascii="Arial" w:hAnsi="Arial" w:cs="Arial"/>
        </w:rPr>
        <w:t>nazwach albo imionach i nazwiskach oraz siedzibach lub miejscach prowadzonej działalności gospodarczej albo miejscach zamieszkania Wykonawców, których oferty zostały otwarte</w:t>
      </w:r>
      <w:r w:rsidR="00A0052D" w:rsidRPr="00582A27">
        <w:rPr>
          <w:rFonts w:ascii="Arial" w:hAnsi="Arial" w:cs="Arial"/>
        </w:rPr>
        <w:t>,</w:t>
      </w:r>
    </w:p>
    <w:p w14:paraId="22F92251" w14:textId="77777777" w:rsidR="00A0052D" w:rsidRPr="00582A27" w:rsidRDefault="00634A6C" w:rsidP="00582A27">
      <w:pPr>
        <w:pStyle w:val="Akapitzlist"/>
        <w:numPr>
          <w:ilvl w:val="0"/>
          <w:numId w:val="26"/>
        </w:numPr>
        <w:autoSpaceDE w:val="0"/>
        <w:autoSpaceDN w:val="0"/>
        <w:adjustRightInd w:val="0"/>
        <w:spacing w:line="276" w:lineRule="auto"/>
        <w:ind w:left="1134"/>
        <w:jc w:val="both"/>
        <w:rPr>
          <w:rFonts w:ascii="Arial" w:hAnsi="Arial" w:cs="Arial"/>
        </w:rPr>
      </w:pPr>
      <w:r w:rsidRPr="00582A27">
        <w:rPr>
          <w:rFonts w:ascii="Arial" w:hAnsi="Arial" w:cs="Arial"/>
        </w:rPr>
        <w:t>cenach zawartych w ofertach.</w:t>
      </w:r>
    </w:p>
    <w:p w14:paraId="055C754C" w14:textId="77777777" w:rsidR="00A0052D" w:rsidRPr="00582A27" w:rsidRDefault="00634A6C" w:rsidP="00582A27">
      <w:pPr>
        <w:pStyle w:val="Akapitzlist"/>
        <w:numPr>
          <w:ilvl w:val="1"/>
          <w:numId w:val="24"/>
        </w:numPr>
        <w:autoSpaceDE w:val="0"/>
        <w:autoSpaceDN w:val="0"/>
        <w:adjustRightInd w:val="0"/>
        <w:spacing w:line="276" w:lineRule="auto"/>
        <w:ind w:hanging="233"/>
        <w:jc w:val="both"/>
        <w:rPr>
          <w:rFonts w:ascii="Arial" w:hAnsi="Arial" w:cs="Arial"/>
        </w:rPr>
      </w:pPr>
      <w:r w:rsidRPr="00582A27">
        <w:rPr>
          <w:rFonts w:ascii="Arial" w:hAnsi="Arial" w:cs="Arial"/>
        </w:rPr>
        <w:t xml:space="preserve">Zamawiający informuje, iż Wykonawcy mogą zgodnie z art. 74 ust 2. pkt 1 ustawy pzp wnioskować o udostępnienie protokołu i załączników. </w:t>
      </w:r>
    </w:p>
    <w:p w14:paraId="18BF3261" w14:textId="77777777" w:rsidR="00A0052D" w:rsidRPr="00582A27" w:rsidRDefault="00634A6C" w:rsidP="00582A27">
      <w:pPr>
        <w:pStyle w:val="Akapitzlist"/>
        <w:numPr>
          <w:ilvl w:val="1"/>
          <w:numId w:val="24"/>
        </w:numPr>
        <w:autoSpaceDE w:val="0"/>
        <w:autoSpaceDN w:val="0"/>
        <w:adjustRightInd w:val="0"/>
        <w:spacing w:line="276" w:lineRule="auto"/>
        <w:ind w:hanging="233"/>
        <w:jc w:val="both"/>
        <w:rPr>
          <w:rFonts w:ascii="Arial" w:hAnsi="Arial" w:cs="Arial"/>
        </w:rPr>
      </w:pPr>
      <w:r w:rsidRPr="00582A27">
        <w:rPr>
          <w:rFonts w:ascii="Arial" w:hAnsi="Arial" w:cs="Arial"/>
        </w:rPr>
        <w:t xml:space="preserve">W przypadku wystąpienia awarii systemu teleinformatycznego, która spowoduje brak możliwości otwarcia ofert w terminie określonym przez Zamawiającego, otwarcie ofert nastąpi niezwłocznie po usunięciu awarii. </w:t>
      </w:r>
    </w:p>
    <w:p w14:paraId="24737DE1" w14:textId="4AA0E006" w:rsidR="00634A6C" w:rsidRPr="00582A27" w:rsidRDefault="00634A6C" w:rsidP="00582A27">
      <w:pPr>
        <w:pStyle w:val="Akapitzlist"/>
        <w:numPr>
          <w:ilvl w:val="1"/>
          <w:numId w:val="24"/>
        </w:numPr>
        <w:autoSpaceDE w:val="0"/>
        <w:autoSpaceDN w:val="0"/>
        <w:adjustRightInd w:val="0"/>
        <w:spacing w:line="276" w:lineRule="auto"/>
        <w:ind w:hanging="233"/>
        <w:jc w:val="both"/>
        <w:rPr>
          <w:rFonts w:ascii="Arial" w:hAnsi="Arial" w:cs="Arial"/>
        </w:rPr>
      </w:pPr>
      <w:r w:rsidRPr="00582A27">
        <w:rPr>
          <w:rFonts w:ascii="Arial" w:hAnsi="Arial" w:cs="Arial"/>
        </w:rPr>
        <w:t xml:space="preserve">Zamawiający poinformuje o zmianie terminu otwarcia ofert na stronie internetowej prowadzonego postepowania. </w:t>
      </w:r>
    </w:p>
    <w:p w14:paraId="7DB0ED16" w14:textId="77777777" w:rsidR="00634A6C" w:rsidRPr="00582A27" w:rsidRDefault="00634A6C" w:rsidP="00582A27">
      <w:pPr>
        <w:autoSpaceDE w:val="0"/>
        <w:autoSpaceDN w:val="0"/>
        <w:adjustRightInd w:val="0"/>
        <w:spacing w:after="0" w:line="276" w:lineRule="auto"/>
        <w:jc w:val="both"/>
        <w:rPr>
          <w:rFonts w:ascii="Arial" w:hAnsi="Arial" w:cs="Arial"/>
          <w:sz w:val="24"/>
          <w:szCs w:val="24"/>
        </w:rPr>
      </w:pPr>
    </w:p>
    <w:p w14:paraId="078468B8" w14:textId="77777777" w:rsidR="00634A6C" w:rsidRPr="00582A27" w:rsidRDefault="00634A6C" w:rsidP="00582A27">
      <w:pPr>
        <w:pStyle w:val="Nagwek2"/>
        <w:spacing w:before="0" w:line="276" w:lineRule="auto"/>
        <w:jc w:val="both"/>
        <w:rPr>
          <w:rFonts w:ascii="Arial" w:hAnsi="Arial" w:cs="Arial"/>
          <w:color w:val="auto"/>
          <w:sz w:val="24"/>
          <w:szCs w:val="24"/>
        </w:rPr>
      </w:pPr>
      <w:bookmarkStart w:id="22" w:name="_Toc85447101"/>
      <w:r w:rsidRPr="00582A27">
        <w:rPr>
          <w:rFonts w:ascii="Arial" w:hAnsi="Arial" w:cs="Arial"/>
          <w:color w:val="auto"/>
          <w:sz w:val="24"/>
          <w:szCs w:val="24"/>
        </w:rPr>
        <w:t>18. Opis sposobu obliczenia ceny</w:t>
      </w:r>
      <w:bookmarkEnd w:id="22"/>
      <w:r w:rsidRPr="00582A27">
        <w:rPr>
          <w:rFonts w:ascii="Arial" w:hAnsi="Arial" w:cs="Arial"/>
          <w:color w:val="auto"/>
          <w:sz w:val="24"/>
          <w:szCs w:val="24"/>
        </w:rPr>
        <w:t xml:space="preserve"> </w:t>
      </w:r>
    </w:p>
    <w:p w14:paraId="2BAF1A3A" w14:textId="77777777" w:rsidR="00A0052D" w:rsidRPr="00582A27" w:rsidRDefault="00634A6C" w:rsidP="00582A27">
      <w:pPr>
        <w:pStyle w:val="Akapitzlist"/>
        <w:numPr>
          <w:ilvl w:val="1"/>
          <w:numId w:val="27"/>
        </w:numPr>
        <w:autoSpaceDE w:val="0"/>
        <w:autoSpaceDN w:val="0"/>
        <w:adjustRightInd w:val="0"/>
        <w:spacing w:line="276" w:lineRule="auto"/>
        <w:ind w:left="709" w:hanging="567"/>
        <w:jc w:val="both"/>
        <w:rPr>
          <w:rFonts w:ascii="Arial" w:hAnsi="Arial" w:cs="Arial"/>
        </w:rPr>
      </w:pPr>
      <w:r w:rsidRPr="00582A27">
        <w:rPr>
          <w:rFonts w:ascii="Arial" w:hAnsi="Arial" w:cs="Arial"/>
        </w:rPr>
        <w:t>Cena – należy przez to rozumieć cenę w rozumieniu art. 3 ust. 1 pkt 1 i ust. 2 ustawy z</w:t>
      </w:r>
      <w:r w:rsidR="00A0052D" w:rsidRPr="00582A27">
        <w:rPr>
          <w:rFonts w:ascii="Arial" w:hAnsi="Arial" w:cs="Arial"/>
        </w:rPr>
        <w:t> </w:t>
      </w:r>
      <w:r w:rsidRPr="00582A27">
        <w:rPr>
          <w:rFonts w:ascii="Arial" w:hAnsi="Arial" w:cs="Arial"/>
        </w:rPr>
        <w:t xml:space="preserve">dnia 9 maja 2014 r. o informowaniu o cenach towarów i usług nawet jeżeli jest płacona na rzecz osoby niebędącej przedsiębiorcą. </w:t>
      </w:r>
    </w:p>
    <w:p w14:paraId="1A9A8959" w14:textId="77777777" w:rsidR="00A0052D" w:rsidRPr="00582A27" w:rsidRDefault="00634A6C" w:rsidP="00582A27">
      <w:pPr>
        <w:pStyle w:val="Akapitzlist"/>
        <w:numPr>
          <w:ilvl w:val="1"/>
          <w:numId w:val="27"/>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Cenę oferty stanowi suma wartości wszystkich jej elementów, zawierająca wszystkie koszty niezbędne do wykonania zamówienia. </w:t>
      </w:r>
    </w:p>
    <w:p w14:paraId="165812D4" w14:textId="5FE57F26" w:rsidR="00A0052D" w:rsidRPr="00582A27" w:rsidRDefault="00634A6C" w:rsidP="00582A27">
      <w:pPr>
        <w:pStyle w:val="Akapitzlist"/>
        <w:numPr>
          <w:ilvl w:val="1"/>
          <w:numId w:val="27"/>
        </w:numPr>
        <w:autoSpaceDE w:val="0"/>
        <w:autoSpaceDN w:val="0"/>
        <w:adjustRightInd w:val="0"/>
        <w:spacing w:line="276" w:lineRule="auto"/>
        <w:ind w:left="709" w:hanging="567"/>
        <w:jc w:val="both"/>
        <w:rPr>
          <w:rFonts w:ascii="Arial" w:hAnsi="Arial" w:cs="Arial"/>
        </w:rPr>
      </w:pPr>
      <w:r w:rsidRPr="00582A27">
        <w:rPr>
          <w:rFonts w:ascii="Arial" w:hAnsi="Arial" w:cs="Arial"/>
        </w:rPr>
        <w:t>Cenę oferty należy obliczyć jako ryczałtowe wynagrodzenie złotych brutto Wykonawcy (brutto, tj.: z podatkiem VAT i innymi należnościami publicznoprawnymi zgodnie z obowiązującymi przepisami) uwzględniając zakres zamówienia określony w</w:t>
      </w:r>
      <w:r w:rsidR="003523ED" w:rsidRPr="00582A27">
        <w:rPr>
          <w:rFonts w:ascii="Arial" w:hAnsi="Arial" w:cs="Arial"/>
        </w:rPr>
        <w:t xml:space="preserve"> </w:t>
      </w:r>
      <w:r w:rsidRPr="00582A27">
        <w:rPr>
          <w:rFonts w:ascii="Arial" w:hAnsi="Arial" w:cs="Arial"/>
        </w:rPr>
        <w:t xml:space="preserve">dokumentacji zamówienia a także wszystkie przewidywane koszty kompletnego wykonania przedmiotu zamówienia, wymagania SWZ oraz wszelkie koszty, jakie poniesie Wykonawca z tytułu należytej oraz zgodnej z obowiązującymi przepisami realizacji przedmiotu zamówienia. Skutki finansowe jakichkolwiek błędów obciążają Wykonawcę, który musi przewidzieć wszystkie okoliczności mogące mieć wpływ na cenę zamówienia. </w:t>
      </w:r>
    </w:p>
    <w:p w14:paraId="73C09C75" w14:textId="59DD5858" w:rsidR="00A0052D" w:rsidRPr="00582A27" w:rsidRDefault="00634A6C" w:rsidP="00582A27">
      <w:pPr>
        <w:pStyle w:val="Akapitzlist"/>
        <w:numPr>
          <w:ilvl w:val="1"/>
          <w:numId w:val="27"/>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Cenę brutto należy obliczyć poprzez dodanie do ceny netto podatku VAT według obowiązującej stawki podatku od towarów i usług (VAT) właściwą dla przedmiotu zamówienia, obowiązującą według stanu prawnego na dzień składania ofert. </w:t>
      </w:r>
    </w:p>
    <w:p w14:paraId="1AB8AB2F" w14:textId="77777777" w:rsidR="00A0052D" w:rsidRPr="00582A27" w:rsidRDefault="00634A6C" w:rsidP="00582A27">
      <w:pPr>
        <w:pStyle w:val="Akapitzlist"/>
        <w:numPr>
          <w:ilvl w:val="1"/>
          <w:numId w:val="27"/>
        </w:numPr>
        <w:autoSpaceDE w:val="0"/>
        <w:autoSpaceDN w:val="0"/>
        <w:adjustRightInd w:val="0"/>
        <w:spacing w:line="276" w:lineRule="auto"/>
        <w:ind w:left="709" w:hanging="567"/>
        <w:jc w:val="both"/>
        <w:rPr>
          <w:rFonts w:ascii="Arial" w:hAnsi="Arial" w:cs="Arial"/>
        </w:rPr>
      </w:pPr>
      <w:r w:rsidRPr="00582A27">
        <w:rPr>
          <w:rFonts w:ascii="Arial" w:hAnsi="Arial" w:cs="Arial"/>
        </w:rPr>
        <w:t>Wykonawca wskaże cenę oferty, według wzoru wskazanego w Formularzu ofertowym - sporządzonym zgodnie z załącznikiem nr 1 do SWZ</w:t>
      </w:r>
      <w:r w:rsidR="00A83E59" w:rsidRPr="00582A27">
        <w:rPr>
          <w:rFonts w:ascii="Arial" w:hAnsi="Arial" w:cs="Arial"/>
        </w:rPr>
        <w:t>.</w:t>
      </w:r>
    </w:p>
    <w:p w14:paraId="08D3CCAF" w14:textId="77777777" w:rsidR="00A0052D" w:rsidRPr="00582A27" w:rsidRDefault="00634A6C" w:rsidP="00582A27">
      <w:pPr>
        <w:pStyle w:val="Akapitzlist"/>
        <w:numPr>
          <w:ilvl w:val="1"/>
          <w:numId w:val="27"/>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Cena oferty musi być wyrażona w złotych polskich (PLN), z dokładnością nie większą niż dwa miejsca po przecinku. </w:t>
      </w:r>
    </w:p>
    <w:p w14:paraId="71D00855" w14:textId="6DE708BC" w:rsidR="00A0052D" w:rsidRPr="00582A27" w:rsidRDefault="00634A6C" w:rsidP="00582A27">
      <w:pPr>
        <w:pStyle w:val="Akapitzlist"/>
        <w:numPr>
          <w:ilvl w:val="1"/>
          <w:numId w:val="27"/>
        </w:numPr>
        <w:autoSpaceDE w:val="0"/>
        <w:autoSpaceDN w:val="0"/>
        <w:adjustRightInd w:val="0"/>
        <w:spacing w:line="276" w:lineRule="auto"/>
        <w:ind w:left="709" w:hanging="567"/>
        <w:jc w:val="both"/>
        <w:rPr>
          <w:rFonts w:ascii="Arial" w:hAnsi="Arial" w:cs="Arial"/>
        </w:rPr>
      </w:pPr>
      <w:r w:rsidRPr="00582A27">
        <w:rPr>
          <w:rFonts w:ascii="Arial" w:hAnsi="Arial" w:cs="Arial"/>
        </w:rPr>
        <w:t>Wszystkich działań/obliczeń należy dokonywać na liczbach zaokrąglonych do dwóch [</w:t>
      </w:r>
      <w:r w:rsidR="00A0052D" w:rsidRPr="00582A27">
        <w:rPr>
          <w:rFonts w:ascii="Arial" w:hAnsi="Arial" w:cs="Arial"/>
        </w:rPr>
        <w:t> </w:t>
      </w:r>
      <w:r w:rsidRPr="00582A27">
        <w:rPr>
          <w:rFonts w:ascii="Arial" w:hAnsi="Arial" w:cs="Arial"/>
        </w:rPr>
        <w:t xml:space="preserve">2 ] miejsc po przecinku. </w:t>
      </w:r>
    </w:p>
    <w:p w14:paraId="59D8F318" w14:textId="3A83BC27" w:rsidR="00A0052D" w:rsidRPr="00582A27" w:rsidRDefault="00634A6C" w:rsidP="00582A27">
      <w:pPr>
        <w:pStyle w:val="Akapitzlist"/>
        <w:numPr>
          <w:ilvl w:val="1"/>
          <w:numId w:val="27"/>
        </w:numPr>
        <w:autoSpaceDE w:val="0"/>
        <w:autoSpaceDN w:val="0"/>
        <w:adjustRightInd w:val="0"/>
        <w:spacing w:line="276" w:lineRule="auto"/>
        <w:ind w:left="709" w:hanging="567"/>
        <w:jc w:val="both"/>
        <w:rPr>
          <w:rFonts w:ascii="Arial" w:hAnsi="Arial" w:cs="Arial"/>
        </w:rPr>
      </w:pPr>
      <w:r w:rsidRPr="00582A27">
        <w:rPr>
          <w:rFonts w:ascii="Arial" w:hAnsi="Arial" w:cs="Arial"/>
        </w:rPr>
        <w:lastRenderedPageBreak/>
        <w:t>Podmioty zagraniczne na podstawie odrębnych przepisów dotyczących obrotu wewnątrzwspólnotowego nie są zobowiązane do uiszczenia podatku VAT w kraju odbiorcy (w kraju Zamawiającego), a sporządzane przez nich oferty muszą zawierać zerową stawkę VAT. Zamawiający dla potrzeb oceny i</w:t>
      </w:r>
      <w:r w:rsidR="00C84689" w:rsidRPr="00582A27">
        <w:rPr>
          <w:rFonts w:ascii="Arial" w:hAnsi="Arial" w:cs="Arial"/>
        </w:rPr>
        <w:t> </w:t>
      </w:r>
      <w:r w:rsidRPr="00582A27">
        <w:rPr>
          <w:rFonts w:ascii="Arial" w:hAnsi="Arial" w:cs="Arial"/>
        </w:rPr>
        <w:t xml:space="preserve">porównania ofert w przypadku oferty Wykonawcy mającego siedzibę poza granicami Polski doliczy do przedstawionych cen podatek od towarów i usług VAT, który ma obowiązek zapłacić zgodnie z obowiązującymi przepisami. </w:t>
      </w:r>
    </w:p>
    <w:p w14:paraId="3BC8F9D5" w14:textId="77777777" w:rsidR="00A0052D" w:rsidRPr="00582A27" w:rsidRDefault="00634A6C" w:rsidP="00582A27">
      <w:pPr>
        <w:pStyle w:val="Akapitzlist"/>
        <w:numPr>
          <w:ilvl w:val="1"/>
          <w:numId w:val="27"/>
        </w:numPr>
        <w:autoSpaceDE w:val="0"/>
        <w:autoSpaceDN w:val="0"/>
        <w:adjustRightInd w:val="0"/>
        <w:spacing w:line="276" w:lineRule="auto"/>
        <w:ind w:left="709" w:hanging="567"/>
        <w:jc w:val="both"/>
        <w:rPr>
          <w:rFonts w:ascii="Arial" w:hAnsi="Arial" w:cs="Arial"/>
        </w:rPr>
      </w:pPr>
      <w:r w:rsidRPr="00582A27">
        <w:rPr>
          <w:rFonts w:ascii="Arial" w:hAnsi="Arial" w:cs="Arial"/>
        </w:rPr>
        <w:t xml:space="preserve">W przypadku rozbieżności pomiędzy ceną oferty podaną cyfrowo a słownie, jako wartość właściwa zostanie przyjęta cena podana cyfrowo. </w:t>
      </w:r>
    </w:p>
    <w:p w14:paraId="01F38C6F" w14:textId="3512600D" w:rsidR="00634A6C" w:rsidRPr="00582A27" w:rsidRDefault="00634A6C" w:rsidP="00582A27">
      <w:pPr>
        <w:pStyle w:val="Akapitzlist"/>
        <w:numPr>
          <w:ilvl w:val="1"/>
          <w:numId w:val="27"/>
        </w:numPr>
        <w:autoSpaceDE w:val="0"/>
        <w:autoSpaceDN w:val="0"/>
        <w:adjustRightInd w:val="0"/>
        <w:spacing w:line="276" w:lineRule="auto"/>
        <w:ind w:left="709" w:hanging="709"/>
        <w:jc w:val="both"/>
        <w:rPr>
          <w:rFonts w:ascii="Arial" w:hAnsi="Arial" w:cs="Arial"/>
        </w:rPr>
      </w:pPr>
      <w:r w:rsidRPr="00582A27">
        <w:rPr>
          <w:rFonts w:ascii="Arial" w:hAnsi="Arial" w:cs="Arial"/>
        </w:rPr>
        <w:t>Wykonawca zobowiązany jest do przestrzegania obowiązków wynikających z</w:t>
      </w:r>
      <w:r w:rsidR="00757B3A" w:rsidRPr="00582A27">
        <w:rPr>
          <w:rFonts w:ascii="Arial" w:hAnsi="Arial" w:cs="Arial"/>
        </w:rPr>
        <w:t> </w:t>
      </w:r>
      <w:r w:rsidRPr="00582A27">
        <w:rPr>
          <w:rFonts w:ascii="Arial" w:hAnsi="Arial" w:cs="Arial"/>
        </w:rPr>
        <w:t xml:space="preserve">art. 225 ustawy. </w:t>
      </w:r>
    </w:p>
    <w:p w14:paraId="775F3518" w14:textId="77777777" w:rsidR="00634A6C" w:rsidRPr="00582A27" w:rsidRDefault="00634A6C" w:rsidP="00582A27">
      <w:pPr>
        <w:autoSpaceDE w:val="0"/>
        <w:autoSpaceDN w:val="0"/>
        <w:adjustRightInd w:val="0"/>
        <w:spacing w:after="0" w:line="276" w:lineRule="auto"/>
        <w:jc w:val="both"/>
        <w:rPr>
          <w:rFonts w:ascii="Arial" w:hAnsi="Arial" w:cs="Arial"/>
          <w:sz w:val="24"/>
          <w:szCs w:val="24"/>
        </w:rPr>
      </w:pPr>
    </w:p>
    <w:p w14:paraId="1A84D176" w14:textId="77777777" w:rsidR="00634A6C" w:rsidRPr="00582A27" w:rsidRDefault="00634A6C" w:rsidP="00582A27">
      <w:pPr>
        <w:pStyle w:val="Nagwek2"/>
        <w:spacing w:before="0" w:line="276" w:lineRule="auto"/>
        <w:jc w:val="both"/>
        <w:rPr>
          <w:rFonts w:ascii="Arial" w:hAnsi="Arial" w:cs="Arial"/>
          <w:color w:val="auto"/>
          <w:sz w:val="24"/>
          <w:szCs w:val="24"/>
        </w:rPr>
      </w:pPr>
      <w:bookmarkStart w:id="23" w:name="_Toc85447102"/>
      <w:r w:rsidRPr="00582A27">
        <w:rPr>
          <w:rFonts w:ascii="Arial" w:hAnsi="Arial" w:cs="Arial"/>
          <w:color w:val="auto"/>
          <w:sz w:val="24"/>
          <w:szCs w:val="24"/>
        </w:rPr>
        <w:t>19. Opis kryteriów oceny ofert, wraz z podaniem wag tych kryteriów i sposobu oceny ofert</w:t>
      </w:r>
      <w:bookmarkEnd w:id="23"/>
      <w:r w:rsidRPr="00582A27">
        <w:rPr>
          <w:rFonts w:ascii="Arial" w:hAnsi="Arial" w:cs="Arial"/>
          <w:color w:val="auto"/>
          <w:sz w:val="24"/>
          <w:szCs w:val="24"/>
        </w:rPr>
        <w:t xml:space="preserve"> </w:t>
      </w:r>
    </w:p>
    <w:p w14:paraId="71CC1D2E" w14:textId="77777777" w:rsidR="00645504" w:rsidRPr="00582A27" w:rsidRDefault="00634A6C" w:rsidP="00582A27">
      <w:pPr>
        <w:pStyle w:val="Akapitzlist"/>
        <w:numPr>
          <w:ilvl w:val="1"/>
          <w:numId w:val="28"/>
        </w:numPr>
        <w:autoSpaceDE w:val="0"/>
        <w:autoSpaceDN w:val="0"/>
        <w:adjustRightInd w:val="0"/>
        <w:spacing w:line="276" w:lineRule="auto"/>
        <w:ind w:left="709" w:hanging="567"/>
        <w:jc w:val="both"/>
        <w:rPr>
          <w:rFonts w:ascii="Arial" w:hAnsi="Arial" w:cs="Arial"/>
        </w:rPr>
      </w:pPr>
      <w:r w:rsidRPr="00582A27">
        <w:rPr>
          <w:rFonts w:ascii="Arial" w:hAnsi="Arial" w:cs="Arial"/>
        </w:rPr>
        <w:t>Zamawiający wybiera najkorzystniejszą ofertę na podstawie kryteriów oceny ofert.</w:t>
      </w:r>
    </w:p>
    <w:p w14:paraId="788C5BA4" w14:textId="261644C3" w:rsidR="00C91755" w:rsidRPr="00582A27" w:rsidRDefault="00634A6C" w:rsidP="00582A27">
      <w:pPr>
        <w:pStyle w:val="Akapitzlist"/>
        <w:numPr>
          <w:ilvl w:val="1"/>
          <w:numId w:val="28"/>
        </w:numPr>
        <w:autoSpaceDE w:val="0"/>
        <w:autoSpaceDN w:val="0"/>
        <w:adjustRightInd w:val="0"/>
        <w:spacing w:line="276" w:lineRule="auto"/>
        <w:ind w:hanging="233"/>
        <w:jc w:val="both"/>
        <w:rPr>
          <w:rFonts w:ascii="Arial" w:hAnsi="Arial" w:cs="Arial"/>
        </w:rPr>
      </w:pPr>
      <w:r w:rsidRPr="00582A27">
        <w:rPr>
          <w:rFonts w:ascii="Arial" w:hAnsi="Arial" w:cs="Arial"/>
        </w:rPr>
        <w:t>Kryteria oceny ofert i ich znaczenie</w:t>
      </w:r>
      <w:r w:rsidR="008C5476" w:rsidRPr="00582A27">
        <w:rPr>
          <w:rFonts w:ascii="Arial" w:hAnsi="Arial" w:cs="Arial"/>
        </w:rPr>
        <w:t>:</w:t>
      </w:r>
      <w:bookmarkStart w:id="24" w:name="_Hlk75502397"/>
    </w:p>
    <w:p w14:paraId="451E6F0A" w14:textId="0396DEAC" w:rsidR="0037422E" w:rsidRPr="00582A27" w:rsidRDefault="0037422E" w:rsidP="00582A27">
      <w:pPr>
        <w:pStyle w:val="Akapitzlist"/>
        <w:numPr>
          <w:ilvl w:val="0"/>
          <w:numId w:val="29"/>
        </w:numPr>
        <w:autoSpaceDE w:val="0"/>
        <w:autoSpaceDN w:val="0"/>
        <w:adjustRightInd w:val="0"/>
        <w:spacing w:line="276" w:lineRule="auto"/>
        <w:ind w:left="993" w:hanging="294"/>
        <w:jc w:val="both"/>
        <w:rPr>
          <w:rFonts w:ascii="Arial" w:hAnsi="Arial" w:cs="Arial"/>
        </w:rPr>
      </w:pPr>
      <w:bookmarkStart w:id="25" w:name="_Hlk104366778"/>
      <w:bookmarkStart w:id="26" w:name="_Hlk104366505"/>
      <w:r w:rsidRPr="00582A27">
        <w:rPr>
          <w:rFonts w:ascii="Arial" w:hAnsi="Arial" w:cs="Arial"/>
        </w:rPr>
        <w:t xml:space="preserve">Kryterium nr 1: Cena oferty (z podatkiem VAT) na którą powinny się składać wszelkie koszty ponoszone przez </w:t>
      </w:r>
      <w:r w:rsidR="00CC2DE2" w:rsidRPr="00582A27">
        <w:rPr>
          <w:rFonts w:ascii="Arial" w:hAnsi="Arial" w:cs="Arial"/>
        </w:rPr>
        <w:t>W</w:t>
      </w:r>
      <w:r w:rsidRPr="00582A27">
        <w:rPr>
          <w:rFonts w:ascii="Arial" w:hAnsi="Arial" w:cs="Arial"/>
        </w:rPr>
        <w:t>ykonawcę – 60</w:t>
      </w:r>
      <w:r w:rsidR="005B11D2" w:rsidRPr="00582A27">
        <w:rPr>
          <w:rFonts w:ascii="Arial" w:hAnsi="Arial" w:cs="Arial"/>
        </w:rPr>
        <w:t>,00</w:t>
      </w:r>
      <w:r w:rsidRPr="00582A27">
        <w:rPr>
          <w:rFonts w:ascii="Arial" w:hAnsi="Arial" w:cs="Arial"/>
        </w:rPr>
        <w:t xml:space="preserve"> pkt</w:t>
      </w:r>
    </w:p>
    <w:p w14:paraId="4BA918A2" w14:textId="54F3122C" w:rsidR="00645504" w:rsidRPr="00582A27" w:rsidRDefault="0037422E" w:rsidP="00582A27">
      <w:pPr>
        <w:pStyle w:val="Akapitzlist"/>
        <w:numPr>
          <w:ilvl w:val="0"/>
          <w:numId w:val="29"/>
        </w:numPr>
        <w:autoSpaceDE w:val="0"/>
        <w:autoSpaceDN w:val="0"/>
        <w:adjustRightInd w:val="0"/>
        <w:spacing w:line="276" w:lineRule="auto"/>
        <w:ind w:left="993" w:hanging="294"/>
        <w:jc w:val="both"/>
        <w:rPr>
          <w:rFonts w:ascii="Arial" w:hAnsi="Arial" w:cs="Arial"/>
        </w:rPr>
      </w:pPr>
      <w:r w:rsidRPr="00582A27">
        <w:rPr>
          <w:rFonts w:ascii="Arial" w:hAnsi="Arial" w:cs="Arial"/>
        </w:rPr>
        <w:t xml:space="preserve">Kryterium nr 2: </w:t>
      </w:r>
      <w:r w:rsidR="00B560F7" w:rsidRPr="00582A27">
        <w:rPr>
          <w:rFonts w:ascii="Arial" w:hAnsi="Arial" w:cs="Arial"/>
          <w:color w:val="000000" w:themeColor="text1"/>
        </w:rPr>
        <w:t>Doświadczenie osoby, którą wykonawca dysponuje do wykonania niniejszego zamówienia i która będzie uczestniczyła w</w:t>
      </w:r>
      <w:r w:rsidR="00171A54" w:rsidRPr="00582A27">
        <w:rPr>
          <w:rFonts w:ascii="Arial" w:hAnsi="Arial" w:cs="Arial"/>
          <w:color w:val="000000" w:themeColor="text1"/>
        </w:rPr>
        <w:t> </w:t>
      </w:r>
      <w:r w:rsidR="00B560F7" w:rsidRPr="00582A27">
        <w:rPr>
          <w:rFonts w:ascii="Arial" w:hAnsi="Arial" w:cs="Arial"/>
          <w:color w:val="000000" w:themeColor="text1"/>
        </w:rPr>
        <w:t xml:space="preserve">realizacji przedmiotu zamówienia </w:t>
      </w:r>
      <w:r w:rsidR="002D4B35" w:rsidRPr="00582A27">
        <w:rPr>
          <w:rFonts w:ascii="Arial" w:hAnsi="Arial" w:cs="Arial"/>
          <w:color w:val="000000" w:themeColor="text1"/>
        </w:rPr>
        <w:t xml:space="preserve"> </w:t>
      </w:r>
      <w:r w:rsidRPr="00582A27">
        <w:rPr>
          <w:rFonts w:ascii="Arial" w:hAnsi="Arial" w:cs="Arial"/>
          <w:color w:val="000000" w:themeColor="text1"/>
        </w:rPr>
        <w:t xml:space="preserve">– </w:t>
      </w:r>
      <w:r w:rsidR="00757B3A" w:rsidRPr="00582A27">
        <w:rPr>
          <w:rFonts w:ascii="Arial" w:hAnsi="Arial" w:cs="Arial"/>
          <w:color w:val="000000" w:themeColor="text1"/>
        </w:rPr>
        <w:t>40</w:t>
      </w:r>
      <w:r w:rsidR="005B11D2" w:rsidRPr="00582A27">
        <w:rPr>
          <w:rFonts w:ascii="Arial" w:hAnsi="Arial" w:cs="Arial"/>
          <w:color w:val="000000" w:themeColor="text1"/>
        </w:rPr>
        <w:t>,00</w:t>
      </w:r>
      <w:r w:rsidRPr="00582A27">
        <w:rPr>
          <w:rFonts w:ascii="Arial" w:hAnsi="Arial" w:cs="Arial"/>
          <w:color w:val="000000" w:themeColor="text1"/>
        </w:rPr>
        <w:t xml:space="preserve"> pkt</w:t>
      </w:r>
      <w:bookmarkStart w:id="27" w:name="_Hlk75775735"/>
      <w:bookmarkStart w:id="28" w:name="_Hlk84328601"/>
    </w:p>
    <w:bookmarkEnd w:id="25"/>
    <w:bookmarkEnd w:id="26"/>
    <w:p w14:paraId="0D4BD504" w14:textId="0BED1323" w:rsidR="00645504" w:rsidRPr="00582A27" w:rsidRDefault="00634A6C" w:rsidP="00582A27">
      <w:pPr>
        <w:pStyle w:val="Akapitzlist"/>
        <w:numPr>
          <w:ilvl w:val="1"/>
          <w:numId w:val="28"/>
        </w:numPr>
        <w:autoSpaceDE w:val="0"/>
        <w:autoSpaceDN w:val="0"/>
        <w:adjustRightInd w:val="0"/>
        <w:spacing w:line="276" w:lineRule="auto"/>
        <w:ind w:left="709" w:hanging="567"/>
        <w:jc w:val="both"/>
        <w:rPr>
          <w:rFonts w:ascii="Arial" w:hAnsi="Arial" w:cs="Arial"/>
        </w:rPr>
      </w:pPr>
      <w:r w:rsidRPr="00582A27">
        <w:rPr>
          <w:rFonts w:ascii="Arial" w:hAnsi="Arial" w:cs="Arial"/>
        </w:rPr>
        <w:t>Punkty przyznawane za kryterium „</w:t>
      </w:r>
      <w:r w:rsidR="00B801A6" w:rsidRPr="00582A27">
        <w:rPr>
          <w:rFonts w:ascii="Arial" w:hAnsi="Arial" w:cs="Arial"/>
        </w:rPr>
        <w:t>Cena oferty (z podatkiem VAT)</w:t>
      </w:r>
      <w:r w:rsidRPr="00582A27">
        <w:rPr>
          <w:rFonts w:ascii="Arial" w:hAnsi="Arial" w:cs="Arial"/>
        </w:rPr>
        <w:t>”</w:t>
      </w:r>
      <w:r w:rsidR="00757B3A" w:rsidRPr="00582A27">
        <w:rPr>
          <w:rFonts w:ascii="Arial" w:hAnsi="Arial" w:cs="Arial"/>
        </w:rPr>
        <w:t xml:space="preserve"> oraz</w:t>
      </w:r>
      <w:r w:rsidR="00FF1ECD" w:rsidRPr="00582A27">
        <w:rPr>
          <w:rFonts w:ascii="Arial" w:hAnsi="Arial" w:cs="Arial"/>
        </w:rPr>
        <w:t xml:space="preserve"> </w:t>
      </w:r>
      <w:r w:rsidR="00CC2DE2" w:rsidRPr="00582A27">
        <w:rPr>
          <w:rFonts w:ascii="Arial" w:hAnsi="Arial" w:cs="Arial"/>
          <w:color w:val="000000" w:themeColor="text1"/>
        </w:rPr>
        <w:t>„</w:t>
      </w:r>
      <w:r w:rsidR="004019ED" w:rsidRPr="00582A27">
        <w:rPr>
          <w:rFonts w:ascii="Arial" w:hAnsi="Arial" w:cs="Arial"/>
          <w:color w:val="000000" w:themeColor="text1"/>
        </w:rPr>
        <w:t>Doświadczenie osoby, którą wykonawca dysponuje do wykonania niniejszego zamówienia i która będzie uczestniczyła w realizacji przedmiotu</w:t>
      </w:r>
      <w:r w:rsidR="00186D7F" w:rsidRPr="00582A27">
        <w:rPr>
          <w:rFonts w:ascii="Arial" w:hAnsi="Arial" w:cs="Arial"/>
          <w:color w:val="000000" w:themeColor="text1"/>
        </w:rPr>
        <w:t xml:space="preserve"> </w:t>
      </w:r>
      <w:r w:rsidR="004019ED" w:rsidRPr="00582A27">
        <w:rPr>
          <w:rFonts w:ascii="Arial" w:hAnsi="Arial" w:cs="Arial"/>
          <w:color w:val="000000" w:themeColor="text1"/>
        </w:rPr>
        <w:t>zamówienia</w:t>
      </w:r>
      <w:r w:rsidRPr="00582A27">
        <w:rPr>
          <w:rFonts w:ascii="Arial" w:hAnsi="Arial" w:cs="Arial"/>
          <w:color w:val="000000" w:themeColor="text1"/>
        </w:rPr>
        <w:t>”</w:t>
      </w:r>
      <w:r w:rsidR="00716CAB" w:rsidRPr="00582A27">
        <w:rPr>
          <w:rFonts w:ascii="Arial" w:hAnsi="Arial" w:cs="Arial"/>
          <w:color w:val="000000" w:themeColor="text1"/>
        </w:rPr>
        <w:t xml:space="preserve"> </w:t>
      </w:r>
      <w:r w:rsidRPr="00582A27">
        <w:rPr>
          <w:rFonts w:ascii="Arial" w:hAnsi="Arial" w:cs="Arial"/>
        </w:rPr>
        <w:t>będą</w:t>
      </w:r>
      <w:r w:rsidR="00716CAB" w:rsidRPr="00582A27">
        <w:rPr>
          <w:rFonts w:ascii="Arial" w:hAnsi="Arial" w:cs="Arial"/>
        </w:rPr>
        <w:t xml:space="preserve"> </w:t>
      </w:r>
      <w:r w:rsidRPr="00582A27">
        <w:rPr>
          <w:rFonts w:ascii="Arial" w:hAnsi="Arial" w:cs="Arial"/>
        </w:rPr>
        <w:t>liczone</w:t>
      </w:r>
      <w:r w:rsidR="00D518E9" w:rsidRPr="00582A27">
        <w:rPr>
          <w:rFonts w:ascii="Arial" w:hAnsi="Arial" w:cs="Arial"/>
        </w:rPr>
        <w:t> według </w:t>
      </w:r>
      <w:r w:rsidRPr="00582A27">
        <w:rPr>
          <w:rFonts w:ascii="Arial" w:hAnsi="Arial" w:cs="Arial"/>
        </w:rPr>
        <w:t>następującego</w:t>
      </w:r>
      <w:r w:rsidR="00D518E9" w:rsidRPr="00582A27">
        <w:rPr>
          <w:rFonts w:ascii="Arial" w:hAnsi="Arial" w:cs="Arial"/>
        </w:rPr>
        <w:t> </w:t>
      </w:r>
      <w:r w:rsidRPr="00582A27">
        <w:rPr>
          <w:rFonts w:ascii="Arial" w:hAnsi="Arial" w:cs="Arial"/>
        </w:rPr>
        <w:t>wzoru:</w:t>
      </w:r>
      <w:r w:rsidR="00186D7F" w:rsidRPr="00582A27">
        <w:rPr>
          <w:rFonts w:ascii="Arial" w:hAnsi="Arial" w:cs="Arial"/>
        </w:rPr>
        <w:t xml:space="preserve"> </w:t>
      </w:r>
    </w:p>
    <w:p w14:paraId="29F55264" w14:textId="77777777" w:rsidR="00186D7F" w:rsidRPr="00582A27" w:rsidRDefault="00186D7F" w:rsidP="00582A27">
      <w:pPr>
        <w:pStyle w:val="Akapitzlist"/>
        <w:autoSpaceDE w:val="0"/>
        <w:autoSpaceDN w:val="0"/>
        <w:adjustRightInd w:val="0"/>
        <w:spacing w:line="276" w:lineRule="auto"/>
        <w:ind w:left="709"/>
        <w:jc w:val="both"/>
        <w:rPr>
          <w:rFonts w:ascii="Arial" w:hAnsi="Arial" w:cs="Arial"/>
        </w:rPr>
      </w:pPr>
    </w:p>
    <w:p w14:paraId="703D395A" w14:textId="3DBF91CA" w:rsidR="0037422E" w:rsidRPr="00582A27" w:rsidRDefault="0037422E" w:rsidP="00582A27">
      <w:pPr>
        <w:autoSpaceDE w:val="0"/>
        <w:autoSpaceDN w:val="0"/>
        <w:adjustRightInd w:val="0"/>
        <w:spacing w:after="0" w:line="276" w:lineRule="auto"/>
        <w:ind w:left="709"/>
        <w:jc w:val="both"/>
        <w:rPr>
          <w:rFonts w:ascii="Arial" w:hAnsi="Arial" w:cs="Arial"/>
          <w:color w:val="000000" w:themeColor="text1"/>
          <w:sz w:val="24"/>
          <w:szCs w:val="24"/>
        </w:rPr>
      </w:pPr>
      <w:bookmarkStart w:id="29" w:name="_Hlk104368703"/>
      <w:r w:rsidRPr="00582A27">
        <w:rPr>
          <w:rFonts w:ascii="Arial" w:hAnsi="Arial" w:cs="Arial"/>
          <w:color w:val="000000" w:themeColor="text1"/>
          <w:sz w:val="24"/>
          <w:szCs w:val="24"/>
        </w:rPr>
        <w:t xml:space="preserve">Kryterium nr 1: Cena oferty (z podatkiem VAT) na którą powinny się składać wszelkie koszty ponoszone przez </w:t>
      </w:r>
      <w:r w:rsidR="00757B3A" w:rsidRPr="00582A27">
        <w:rPr>
          <w:rFonts w:ascii="Arial" w:hAnsi="Arial" w:cs="Arial"/>
          <w:color w:val="000000" w:themeColor="text1"/>
          <w:sz w:val="24"/>
          <w:szCs w:val="24"/>
        </w:rPr>
        <w:t>W</w:t>
      </w:r>
      <w:r w:rsidRPr="00582A27">
        <w:rPr>
          <w:rFonts w:ascii="Arial" w:hAnsi="Arial" w:cs="Arial"/>
          <w:color w:val="000000" w:themeColor="text1"/>
          <w:sz w:val="24"/>
          <w:szCs w:val="24"/>
        </w:rPr>
        <w:t xml:space="preserve">ykonawcę </w:t>
      </w:r>
    </w:p>
    <w:p w14:paraId="580EA630" w14:textId="1308CD75" w:rsidR="0037422E" w:rsidRPr="00582A27" w:rsidRDefault="0037422E"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Wzór: C = [(Cn/Cb)*60]</w:t>
      </w:r>
    </w:p>
    <w:p w14:paraId="450A5322" w14:textId="77777777" w:rsidR="0037422E" w:rsidRPr="00582A27" w:rsidRDefault="0037422E"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C – łączna liczba punktów otrzymanych za kryterium cena brutto</w:t>
      </w:r>
    </w:p>
    <w:p w14:paraId="38241512" w14:textId="77777777" w:rsidR="0037422E" w:rsidRPr="00582A27" w:rsidRDefault="0037422E"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Cn – cena najniższa brutto</w:t>
      </w:r>
    </w:p>
    <w:p w14:paraId="5B492596" w14:textId="77777777" w:rsidR="0037422E" w:rsidRPr="00582A27" w:rsidRDefault="0037422E"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Cb – cena wynikająca z oferty badanej brutto</w:t>
      </w:r>
    </w:p>
    <w:p w14:paraId="2645E0A5" w14:textId="5039EFEB" w:rsidR="0037422E" w:rsidRPr="00582A27" w:rsidRDefault="0037422E"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Maksymalną ilość punktów w obrębie kryterium otrzyma oferta z najniższą ceną.</w:t>
      </w:r>
    </w:p>
    <w:p w14:paraId="59B5E03D" w14:textId="77777777" w:rsidR="00645504" w:rsidRPr="00582A27" w:rsidRDefault="00645504" w:rsidP="00582A27">
      <w:pPr>
        <w:autoSpaceDE w:val="0"/>
        <w:autoSpaceDN w:val="0"/>
        <w:adjustRightInd w:val="0"/>
        <w:spacing w:after="0" w:line="276" w:lineRule="auto"/>
        <w:ind w:left="709"/>
        <w:jc w:val="both"/>
        <w:rPr>
          <w:rFonts w:ascii="Arial" w:hAnsi="Arial" w:cs="Arial"/>
          <w:color w:val="000000" w:themeColor="text1"/>
          <w:sz w:val="24"/>
          <w:szCs w:val="24"/>
        </w:rPr>
      </w:pPr>
    </w:p>
    <w:p w14:paraId="448155B2" w14:textId="26ED2CDA" w:rsidR="002D4B35" w:rsidRPr="00582A27" w:rsidRDefault="0037422E" w:rsidP="00582A27">
      <w:pPr>
        <w:autoSpaceDE w:val="0"/>
        <w:autoSpaceDN w:val="0"/>
        <w:adjustRightInd w:val="0"/>
        <w:spacing w:after="0" w:line="276" w:lineRule="auto"/>
        <w:ind w:left="709"/>
        <w:jc w:val="both"/>
        <w:rPr>
          <w:rFonts w:ascii="Arial" w:hAnsi="Arial" w:cs="Arial"/>
          <w:color w:val="000000" w:themeColor="text1"/>
          <w:sz w:val="24"/>
          <w:szCs w:val="24"/>
        </w:rPr>
      </w:pPr>
      <w:bookmarkStart w:id="30" w:name="_Hlk85531878"/>
      <w:bookmarkStart w:id="31" w:name="_Hlk134689123"/>
      <w:r w:rsidRPr="00582A27">
        <w:rPr>
          <w:rFonts w:ascii="Arial" w:hAnsi="Arial" w:cs="Arial"/>
          <w:color w:val="000000" w:themeColor="text1"/>
          <w:sz w:val="24"/>
          <w:szCs w:val="24"/>
        </w:rPr>
        <w:t xml:space="preserve">Kryterium nr 2: </w:t>
      </w:r>
      <w:bookmarkStart w:id="32" w:name="_Hlk95381890"/>
      <w:bookmarkEnd w:id="30"/>
      <w:r w:rsidR="00B560F7" w:rsidRPr="00582A27">
        <w:rPr>
          <w:rFonts w:ascii="Arial" w:hAnsi="Arial" w:cs="Arial"/>
          <w:color w:val="000000" w:themeColor="text1"/>
          <w:sz w:val="24"/>
          <w:szCs w:val="24"/>
        </w:rPr>
        <w:t xml:space="preserve">Doświadczenie osoby, którą </w:t>
      </w:r>
      <w:r w:rsidR="004E5084" w:rsidRPr="00582A27">
        <w:rPr>
          <w:rFonts w:ascii="Arial" w:hAnsi="Arial" w:cs="Arial"/>
          <w:color w:val="000000" w:themeColor="text1"/>
          <w:sz w:val="24"/>
          <w:szCs w:val="24"/>
        </w:rPr>
        <w:t>W</w:t>
      </w:r>
      <w:r w:rsidR="00B560F7" w:rsidRPr="00582A27">
        <w:rPr>
          <w:rFonts w:ascii="Arial" w:hAnsi="Arial" w:cs="Arial"/>
          <w:color w:val="000000" w:themeColor="text1"/>
          <w:sz w:val="24"/>
          <w:szCs w:val="24"/>
        </w:rPr>
        <w:t>ykonawca dysponuje do wykonania niniejszego zamówienia i która będzie uczestniczyła w realizacji przedmiotu zamówienia</w:t>
      </w:r>
      <w:bookmarkEnd w:id="32"/>
    </w:p>
    <w:p w14:paraId="6CC93CB1" w14:textId="0A72754F" w:rsidR="001E75BE" w:rsidRPr="00582A27" w:rsidRDefault="001E75BE" w:rsidP="00582A27">
      <w:pPr>
        <w:autoSpaceDE w:val="0"/>
        <w:autoSpaceDN w:val="0"/>
        <w:adjustRightInd w:val="0"/>
        <w:spacing w:after="0" w:line="276" w:lineRule="auto"/>
        <w:ind w:left="709"/>
        <w:jc w:val="both"/>
        <w:rPr>
          <w:rFonts w:ascii="Arial" w:hAnsi="Arial" w:cs="Arial"/>
          <w:color w:val="000000" w:themeColor="text1"/>
          <w:sz w:val="24"/>
          <w:szCs w:val="24"/>
        </w:rPr>
      </w:pPr>
    </w:p>
    <w:p w14:paraId="5E042DB9" w14:textId="6E560657" w:rsidR="006A0F8F" w:rsidRPr="00582A27" w:rsidRDefault="00B560F7" w:rsidP="00582A27">
      <w:pPr>
        <w:autoSpaceDE w:val="0"/>
        <w:autoSpaceDN w:val="0"/>
        <w:adjustRightInd w:val="0"/>
        <w:spacing w:after="0" w:line="276" w:lineRule="auto"/>
        <w:ind w:left="709"/>
        <w:jc w:val="both"/>
        <w:rPr>
          <w:rFonts w:ascii="Arial" w:hAnsi="Arial" w:cs="Arial"/>
          <w:sz w:val="24"/>
          <w:szCs w:val="24"/>
        </w:rPr>
      </w:pPr>
      <w:r w:rsidRPr="00582A27">
        <w:rPr>
          <w:rFonts w:ascii="Arial" w:hAnsi="Arial" w:cs="Arial"/>
          <w:color w:val="000000" w:themeColor="text1"/>
          <w:sz w:val="24"/>
          <w:szCs w:val="24"/>
        </w:rPr>
        <w:t xml:space="preserve">Punktacja za doświadczenie osoby, którą </w:t>
      </w:r>
      <w:r w:rsidR="004E5084" w:rsidRPr="00582A27">
        <w:rPr>
          <w:rFonts w:ascii="Arial" w:hAnsi="Arial" w:cs="Arial"/>
          <w:color w:val="000000" w:themeColor="text1"/>
          <w:sz w:val="24"/>
          <w:szCs w:val="24"/>
        </w:rPr>
        <w:t>W</w:t>
      </w:r>
      <w:r w:rsidRPr="00582A27">
        <w:rPr>
          <w:rFonts w:ascii="Arial" w:hAnsi="Arial" w:cs="Arial"/>
          <w:color w:val="000000" w:themeColor="text1"/>
          <w:sz w:val="24"/>
          <w:szCs w:val="24"/>
        </w:rPr>
        <w:t xml:space="preserve">ykonawca dysponuje do wykonania niniejszego zamówienia i </w:t>
      </w:r>
      <w:bookmarkStart w:id="33" w:name="_Hlk110580427"/>
      <w:r w:rsidRPr="00582A27">
        <w:rPr>
          <w:rFonts w:ascii="Arial" w:hAnsi="Arial" w:cs="Arial"/>
          <w:color w:val="000000" w:themeColor="text1"/>
          <w:sz w:val="24"/>
          <w:szCs w:val="24"/>
        </w:rPr>
        <w:t>która będzie uczestniczyła w realizacji przedmiotu zamówienia przyznana zostanie</w:t>
      </w:r>
      <w:r w:rsidR="004E5084" w:rsidRPr="00582A27">
        <w:rPr>
          <w:rFonts w:ascii="Arial" w:hAnsi="Arial" w:cs="Arial"/>
          <w:color w:val="000000" w:themeColor="text1"/>
          <w:sz w:val="24"/>
          <w:szCs w:val="24"/>
        </w:rPr>
        <w:t>,</w:t>
      </w:r>
      <w:r w:rsidRPr="00582A27">
        <w:rPr>
          <w:rFonts w:ascii="Arial" w:hAnsi="Arial" w:cs="Arial"/>
          <w:color w:val="000000" w:themeColor="text1"/>
          <w:sz w:val="24"/>
          <w:szCs w:val="24"/>
        </w:rPr>
        <w:t xml:space="preserve"> jeżeli osoba ta w okresie ostatnich </w:t>
      </w:r>
      <w:r w:rsidR="00765464" w:rsidRPr="00582A27">
        <w:rPr>
          <w:rFonts w:ascii="Arial" w:hAnsi="Arial" w:cs="Arial"/>
          <w:color w:val="000000" w:themeColor="text1"/>
          <w:sz w:val="24"/>
          <w:szCs w:val="24"/>
        </w:rPr>
        <w:t>5</w:t>
      </w:r>
      <w:r w:rsidRPr="00582A27">
        <w:rPr>
          <w:rFonts w:ascii="Arial" w:hAnsi="Arial" w:cs="Arial"/>
          <w:color w:val="000000" w:themeColor="text1"/>
          <w:sz w:val="24"/>
          <w:szCs w:val="24"/>
        </w:rPr>
        <w:t xml:space="preserve"> lat przed upływem terminu składania ofert </w:t>
      </w:r>
      <w:bookmarkStart w:id="34" w:name="_Hlk100834816"/>
      <w:r w:rsidR="00282A3D" w:rsidRPr="00582A27">
        <w:rPr>
          <w:rFonts w:ascii="Arial" w:hAnsi="Arial" w:cs="Arial"/>
          <w:color w:val="000000" w:themeColor="text1"/>
          <w:sz w:val="24"/>
          <w:szCs w:val="24"/>
        </w:rPr>
        <w:t xml:space="preserve">pełniła </w:t>
      </w:r>
      <w:bookmarkStart w:id="35" w:name="_Hlk101806866"/>
      <w:r w:rsidR="00F6774B" w:rsidRPr="00582A27">
        <w:rPr>
          <w:rFonts w:ascii="Arial" w:hAnsi="Arial" w:cs="Arial"/>
          <w:color w:val="000000" w:themeColor="text1"/>
          <w:sz w:val="24"/>
          <w:szCs w:val="24"/>
        </w:rPr>
        <w:t xml:space="preserve">należycie funkcję inspektora nadzoru inwestorskiego </w:t>
      </w:r>
      <w:bookmarkStart w:id="36" w:name="_Hlk140493191"/>
      <w:r w:rsidR="00F6774B" w:rsidRPr="00582A27">
        <w:rPr>
          <w:rFonts w:ascii="Arial" w:hAnsi="Arial" w:cs="Arial"/>
          <w:color w:val="000000" w:themeColor="text1"/>
          <w:sz w:val="24"/>
          <w:szCs w:val="24"/>
        </w:rPr>
        <w:t xml:space="preserve">nad robotą budowlaną polegającą </w:t>
      </w:r>
      <w:r w:rsidR="00F6774B" w:rsidRPr="00582A27">
        <w:rPr>
          <w:rFonts w:ascii="Arial" w:hAnsi="Arial" w:cs="Arial"/>
          <w:color w:val="000000" w:themeColor="text1"/>
          <w:sz w:val="24"/>
          <w:szCs w:val="24"/>
        </w:rPr>
        <w:lastRenderedPageBreak/>
        <w:t>na budowie i/lub przebudowie i/lub rozbudowie</w:t>
      </w:r>
      <w:r w:rsidR="00513612" w:rsidRPr="00582A27">
        <w:rPr>
          <w:rFonts w:ascii="Arial" w:hAnsi="Arial" w:cs="Arial"/>
          <w:color w:val="000000" w:themeColor="text1"/>
          <w:sz w:val="24"/>
          <w:szCs w:val="24"/>
        </w:rPr>
        <w:t xml:space="preserve"> i/lub remoncie</w:t>
      </w:r>
      <w:r w:rsidR="00F6774B" w:rsidRPr="00582A27">
        <w:rPr>
          <w:rFonts w:ascii="Arial" w:hAnsi="Arial" w:cs="Arial"/>
          <w:color w:val="000000" w:themeColor="text1"/>
          <w:sz w:val="24"/>
          <w:szCs w:val="24"/>
        </w:rPr>
        <w:t xml:space="preserve"> </w:t>
      </w:r>
      <w:bookmarkStart w:id="37" w:name="_Hlk140559027"/>
      <w:bookmarkEnd w:id="34"/>
      <w:r w:rsidR="00196B8E" w:rsidRPr="00582A27">
        <w:rPr>
          <w:rFonts w:ascii="Arial" w:hAnsi="Arial" w:cs="Arial"/>
          <w:color w:val="000000" w:themeColor="text1"/>
          <w:sz w:val="24"/>
          <w:szCs w:val="24"/>
        </w:rPr>
        <w:t>drogi</w:t>
      </w:r>
      <w:r w:rsidR="00D918A5" w:rsidRPr="00582A27">
        <w:rPr>
          <w:rFonts w:ascii="Arial" w:hAnsi="Arial" w:cs="Arial"/>
          <w:color w:val="000000" w:themeColor="text1"/>
          <w:sz w:val="24"/>
          <w:szCs w:val="24"/>
        </w:rPr>
        <w:t xml:space="preserve"> o</w:t>
      </w:r>
      <w:r w:rsidR="002473D4">
        <w:rPr>
          <w:rFonts w:ascii="Arial" w:hAnsi="Arial" w:cs="Arial"/>
          <w:color w:val="000000" w:themeColor="text1"/>
          <w:sz w:val="24"/>
          <w:szCs w:val="24"/>
        </w:rPr>
        <w:t> </w:t>
      </w:r>
      <w:r w:rsidR="00D918A5" w:rsidRPr="00582A27">
        <w:rPr>
          <w:rFonts w:ascii="Arial" w:hAnsi="Arial" w:cs="Arial"/>
          <w:sz w:val="24"/>
          <w:szCs w:val="24"/>
        </w:rPr>
        <w:t xml:space="preserve">długości </w:t>
      </w:r>
      <w:r w:rsidR="001E0FB8" w:rsidRPr="00582A27">
        <w:rPr>
          <w:rFonts w:ascii="Arial" w:hAnsi="Arial" w:cs="Arial"/>
          <w:sz w:val="24"/>
          <w:szCs w:val="24"/>
        </w:rPr>
        <w:t>nie krótszej niż</w:t>
      </w:r>
      <w:r w:rsidR="00D918A5" w:rsidRPr="00582A27">
        <w:rPr>
          <w:rFonts w:ascii="Arial" w:hAnsi="Arial" w:cs="Arial"/>
          <w:sz w:val="24"/>
          <w:szCs w:val="24"/>
        </w:rPr>
        <w:t xml:space="preserve"> </w:t>
      </w:r>
      <w:r w:rsidR="00CE5E9B">
        <w:rPr>
          <w:rFonts w:ascii="Arial" w:hAnsi="Arial" w:cs="Arial"/>
          <w:sz w:val="24"/>
          <w:szCs w:val="24"/>
        </w:rPr>
        <w:t>3</w:t>
      </w:r>
      <w:r w:rsidR="00E4241A" w:rsidRPr="00582A27">
        <w:rPr>
          <w:rFonts w:ascii="Arial" w:hAnsi="Arial" w:cs="Arial"/>
          <w:sz w:val="24"/>
          <w:szCs w:val="24"/>
        </w:rPr>
        <w:t>00</w:t>
      </w:r>
      <w:r w:rsidR="00D918A5" w:rsidRPr="00582A27">
        <w:rPr>
          <w:rFonts w:ascii="Arial" w:hAnsi="Arial" w:cs="Arial"/>
          <w:sz w:val="24"/>
          <w:szCs w:val="24"/>
        </w:rPr>
        <w:t xml:space="preserve"> m</w:t>
      </w:r>
      <w:r w:rsidR="00F6774B" w:rsidRPr="00582A27">
        <w:rPr>
          <w:rFonts w:ascii="Arial" w:hAnsi="Arial" w:cs="Arial"/>
          <w:sz w:val="24"/>
          <w:szCs w:val="24"/>
        </w:rPr>
        <w:t>.</w:t>
      </w:r>
      <w:bookmarkEnd w:id="36"/>
      <w:bookmarkEnd w:id="37"/>
    </w:p>
    <w:bookmarkEnd w:id="33"/>
    <w:bookmarkEnd w:id="35"/>
    <w:p w14:paraId="7B0288C4" w14:textId="77777777" w:rsidR="006A0F8F" w:rsidRPr="00582A27" w:rsidRDefault="006A0F8F" w:rsidP="00582A27">
      <w:pPr>
        <w:autoSpaceDE w:val="0"/>
        <w:autoSpaceDN w:val="0"/>
        <w:adjustRightInd w:val="0"/>
        <w:spacing w:after="0" w:line="276" w:lineRule="auto"/>
        <w:ind w:left="709"/>
        <w:jc w:val="both"/>
        <w:rPr>
          <w:rFonts w:ascii="Arial" w:hAnsi="Arial" w:cs="Arial"/>
          <w:color w:val="000000" w:themeColor="text1"/>
          <w:sz w:val="24"/>
          <w:szCs w:val="24"/>
        </w:rPr>
      </w:pPr>
    </w:p>
    <w:p w14:paraId="406E4BAE" w14:textId="57CF05D4" w:rsidR="00B560F7" w:rsidRPr="00582A27" w:rsidRDefault="00B560F7"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 xml:space="preserve">Punktacja za </w:t>
      </w:r>
      <w:r w:rsidR="006A0F8F" w:rsidRPr="00582A27">
        <w:rPr>
          <w:rFonts w:ascii="Arial" w:hAnsi="Arial" w:cs="Arial"/>
          <w:color w:val="000000" w:themeColor="text1"/>
          <w:sz w:val="24"/>
          <w:szCs w:val="24"/>
        </w:rPr>
        <w:t>ww. kryterium</w:t>
      </w:r>
      <w:r w:rsidRPr="00582A27">
        <w:rPr>
          <w:rFonts w:ascii="Arial" w:hAnsi="Arial" w:cs="Arial"/>
          <w:color w:val="000000" w:themeColor="text1"/>
          <w:sz w:val="24"/>
          <w:szCs w:val="24"/>
        </w:rPr>
        <w:t xml:space="preserve"> będzie</w:t>
      </w:r>
      <w:r w:rsidR="006A0F8F" w:rsidRPr="00582A27">
        <w:rPr>
          <w:rFonts w:ascii="Arial" w:hAnsi="Arial" w:cs="Arial"/>
          <w:color w:val="000000" w:themeColor="text1"/>
          <w:sz w:val="24"/>
          <w:szCs w:val="24"/>
        </w:rPr>
        <w:t xml:space="preserve"> przyznawana</w:t>
      </w:r>
      <w:r w:rsidRPr="00582A27">
        <w:rPr>
          <w:rFonts w:ascii="Arial" w:hAnsi="Arial" w:cs="Arial"/>
          <w:color w:val="000000" w:themeColor="text1"/>
          <w:sz w:val="24"/>
          <w:szCs w:val="24"/>
        </w:rPr>
        <w:t xml:space="preserve"> w następujący sposób:</w:t>
      </w:r>
    </w:p>
    <w:p w14:paraId="7C1DEB1D" w14:textId="77777777" w:rsidR="00E006E8" w:rsidRPr="00582A27" w:rsidRDefault="00E006E8" w:rsidP="00582A27">
      <w:pPr>
        <w:autoSpaceDE w:val="0"/>
        <w:autoSpaceDN w:val="0"/>
        <w:adjustRightInd w:val="0"/>
        <w:spacing w:after="0" w:line="276" w:lineRule="auto"/>
        <w:ind w:left="709"/>
        <w:jc w:val="both"/>
        <w:rPr>
          <w:rFonts w:ascii="Arial" w:hAnsi="Arial" w:cs="Arial"/>
          <w:color w:val="000000" w:themeColor="text1"/>
          <w:sz w:val="24"/>
          <w:szCs w:val="24"/>
        </w:rPr>
      </w:pPr>
      <w:bookmarkStart w:id="38" w:name="_Hlk95378556"/>
    </w:p>
    <w:p w14:paraId="36E8D0F3" w14:textId="6ABFA242" w:rsidR="00B560F7" w:rsidRPr="00582A27" w:rsidRDefault="003309AF"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 xml:space="preserve">Pełnienie funkcji inspektora </w:t>
      </w:r>
      <w:r w:rsidR="00BB677D" w:rsidRPr="00582A27">
        <w:rPr>
          <w:rFonts w:ascii="Arial" w:hAnsi="Arial" w:cs="Arial"/>
          <w:color w:val="000000" w:themeColor="text1"/>
          <w:sz w:val="24"/>
          <w:szCs w:val="24"/>
        </w:rPr>
        <w:t xml:space="preserve">nadzoru inwestorskiego </w:t>
      </w:r>
      <w:r w:rsidRPr="00582A27">
        <w:rPr>
          <w:rFonts w:ascii="Arial" w:hAnsi="Arial" w:cs="Arial"/>
          <w:color w:val="000000" w:themeColor="text1"/>
          <w:sz w:val="24"/>
          <w:szCs w:val="24"/>
        </w:rPr>
        <w:t>nad 1 robotą w</w:t>
      </w:r>
      <w:r w:rsidR="002473D4">
        <w:rPr>
          <w:rFonts w:ascii="Arial" w:hAnsi="Arial" w:cs="Arial"/>
          <w:color w:val="000000" w:themeColor="text1"/>
          <w:sz w:val="24"/>
          <w:szCs w:val="24"/>
        </w:rPr>
        <w:t> </w:t>
      </w:r>
      <w:r w:rsidRPr="00582A27">
        <w:rPr>
          <w:rFonts w:ascii="Arial" w:hAnsi="Arial" w:cs="Arial"/>
          <w:color w:val="000000" w:themeColor="text1"/>
          <w:sz w:val="24"/>
          <w:szCs w:val="24"/>
        </w:rPr>
        <w:t xml:space="preserve">powyższym zakresie </w:t>
      </w:r>
      <w:bookmarkEnd w:id="38"/>
      <w:r w:rsidR="00E47749" w:rsidRPr="00582A27">
        <w:rPr>
          <w:rFonts w:ascii="Arial" w:hAnsi="Arial" w:cs="Arial"/>
          <w:color w:val="000000" w:themeColor="text1"/>
          <w:sz w:val="24"/>
          <w:szCs w:val="24"/>
        </w:rPr>
        <w:t>–</w:t>
      </w:r>
      <w:r w:rsidR="00B560F7" w:rsidRPr="00582A27">
        <w:rPr>
          <w:rFonts w:ascii="Arial" w:hAnsi="Arial" w:cs="Arial"/>
          <w:color w:val="000000" w:themeColor="text1"/>
          <w:sz w:val="24"/>
          <w:szCs w:val="24"/>
        </w:rPr>
        <w:t xml:space="preserve"> 10</w:t>
      </w:r>
      <w:r w:rsidR="00E47749" w:rsidRPr="00582A27">
        <w:rPr>
          <w:rFonts w:ascii="Arial" w:hAnsi="Arial" w:cs="Arial"/>
          <w:color w:val="000000" w:themeColor="text1"/>
          <w:sz w:val="24"/>
          <w:szCs w:val="24"/>
        </w:rPr>
        <w:t>,00</w:t>
      </w:r>
      <w:r w:rsidR="00B560F7" w:rsidRPr="00582A27">
        <w:rPr>
          <w:rFonts w:ascii="Arial" w:hAnsi="Arial" w:cs="Arial"/>
          <w:color w:val="000000" w:themeColor="text1"/>
          <w:sz w:val="24"/>
          <w:szCs w:val="24"/>
        </w:rPr>
        <w:t xml:space="preserve"> pkt </w:t>
      </w:r>
    </w:p>
    <w:p w14:paraId="21CA9A68" w14:textId="77777777" w:rsidR="003309AF" w:rsidRPr="00582A27" w:rsidRDefault="003309AF" w:rsidP="00582A27">
      <w:pPr>
        <w:autoSpaceDE w:val="0"/>
        <w:autoSpaceDN w:val="0"/>
        <w:adjustRightInd w:val="0"/>
        <w:spacing w:after="0" w:line="276" w:lineRule="auto"/>
        <w:ind w:left="709"/>
        <w:jc w:val="both"/>
        <w:rPr>
          <w:rFonts w:ascii="Arial" w:hAnsi="Arial" w:cs="Arial"/>
          <w:color w:val="000000" w:themeColor="text1"/>
          <w:sz w:val="24"/>
          <w:szCs w:val="24"/>
        </w:rPr>
      </w:pPr>
    </w:p>
    <w:p w14:paraId="3B3F8943" w14:textId="7DF9E2A9" w:rsidR="00E47749" w:rsidRPr="00582A27" w:rsidRDefault="003309AF"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 xml:space="preserve">Pełnienie funkcji inspektora </w:t>
      </w:r>
      <w:r w:rsidR="00BB677D" w:rsidRPr="00582A27">
        <w:rPr>
          <w:rFonts w:ascii="Arial" w:hAnsi="Arial" w:cs="Arial"/>
          <w:color w:val="000000" w:themeColor="text1"/>
          <w:sz w:val="24"/>
          <w:szCs w:val="24"/>
        </w:rPr>
        <w:t xml:space="preserve">nadzoru inwestorskiego </w:t>
      </w:r>
      <w:r w:rsidRPr="00582A27">
        <w:rPr>
          <w:rFonts w:ascii="Arial" w:hAnsi="Arial" w:cs="Arial"/>
          <w:color w:val="000000" w:themeColor="text1"/>
          <w:sz w:val="24"/>
          <w:szCs w:val="24"/>
        </w:rPr>
        <w:t>nad 2 robotami w</w:t>
      </w:r>
      <w:r w:rsidR="002473D4">
        <w:rPr>
          <w:rFonts w:ascii="Arial" w:hAnsi="Arial" w:cs="Arial"/>
          <w:color w:val="000000" w:themeColor="text1"/>
          <w:sz w:val="24"/>
          <w:szCs w:val="24"/>
        </w:rPr>
        <w:t> </w:t>
      </w:r>
      <w:r w:rsidRPr="00582A27">
        <w:rPr>
          <w:rFonts w:ascii="Arial" w:hAnsi="Arial" w:cs="Arial"/>
          <w:color w:val="000000" w:themeColor="text1"/>
          <w:sz w:val="24"/>
          <w:szCs w:val="24"/>
        </w:rPr>
        <w:t>powyższym zakresie</w:t>
      </w:r>
      <w:r w:rsidR="00E47749" w:rsidRPr="00582A27">
        <w:rPr>
          <w:rFonts w:ascii="Arial" w:hAnsi="Arial" w:cs="Arial"/>
          <w:color w:val="000000" w:themeColor="text1"/>
          <w:sz w:val="24"/>
          <w:szCs w:val="24"/>
        </w:rPr>
        <w:t xml:space="preserve"> – 20,00 pkt</w:t>
      </w:r>
      <w:r w:rsidRPr="00582A27">
        <w:rPr>
          <w:rFonts w:ascii="Arial" w:hAnsi="Arial" w:cs="Arial"/>
          <w:color w:val="000000" w:themeColor="text1"/>
          <w:sz w:val="24"/>
          <w:szCs w:val="24"/>
        </w:rPr>
        <w:t xml:space="preserve"> </w:t>
      </w:r>
    </w:p>
    <w:p w14:paraId="79CE97B4" w14:textId="51B02C51" w:rsidR="00E47749" w:rsidRPr="00582A27" w:rsidRDefault="00E47749" w:rsidP="00582A27">
      <w:pPr>
        <w:autoSpaceDE w:val="0"/>
        <w:autoSpaceDN w:val="0"/>
        <w:adjustRightInd w:val="0"/>
        <w:spacing w:after="0" w:line="276" w:lineRule="auto"/>
        <w:ind w:left="709"/>
        <w:jc w:val="both"/>
        <w:rPr>
          <w:rFonts w:ascii="Arial" w:hAnsi="Arial" w:cs="Arial"/>
          <w:color w:val="000000" w:themeColor="text1"/>
          <w:sz w:val="24"/>
          <w:szCs w:val="24"/>
        </w:rPr>
      </w:pPr>
    </w:p>
    <w:p w14:paraId="53EB200B" w14:textId="2A32268E" w:rsidR="00E47749" w:rsidRPr="00582A27" w:rsidRDefault="00E47749"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 xml:space="preserve">Pełnienie funkcji inspektora </w:t>
      </w:r>
      <w:r w:rsidR="00BB677D" w:rsidRPr="00582A27">
        <w:rPr>
          <w:rFonts w:ascii="Arial" w:hAnsi="Arial" w:cs="Arial"/>
          <w:color w:val="000000" w:themeColor="text1"/>
          <w:sz w:val="24"/>
          <w:szCs w:val="24"/>
        </w:rPr>
        <w:t xml:space="preserve">nadzoru inwestorskiego </w:t>
      </w:r>
      <w:r w:rsidRPr="00582A27">
        <w:rPr>
          <w:rFonts w:ascii="Arial" w:hAnsi="Arial" w:cs="Arial"/>
          <w:color w:val="000000" w:themeColor="text1"/>
          <w:sz w:val="24"/>
          <w:szCs w:val="24"/>
        </w:rPr>
        <w:t>nad 3 robotami w</w:t>
      </w:r>
      <w:r w:rsidR="002473D4">
        <w:rPr>
          <w:rFonts w:ascii="Arial" w:hAnsi="Arial" w:cs="Arial"/>
          <w:color w:val="000000" w:themeColor="text1"/>
          <w:sz w:val="24"/>
          <w:szCs w:val="24"/>
        </w:rPr>
        <w:t> </w:t>
      </w:r>
      <w:r w:rsidRPr="00582A27">
        <w:rPr>
          <w:rFonts w:ascii="Arial" w:hAnsi="Arial" w:cs="Arial"/>
          <w:color w:val="000000" w:themeColor="text1"/>
          <w:sz w:val="24"/>
          <w:szCs w:val="24"/>
        </w:rPr>
        <w:t xml:space="preserve">powyższym zakresie – 30,00 pkt </w:t>
      </w:r>
    </w:p>
    <w:p w14:paraId="6EA100C1" w14:textId="77438445" w:rsidR="00E47749" w:rsidRPr="00582A27" w:rsidRDefault="00E47749" w:rsidP="00582A27">
      <w:pPr>
        <w:autoSpaceDE w:val="0"/>
        <w:autoSpaceDN w:val="0"/>
        <w:adjustRightInd w:val="0"/>
        <w:spacing w:after="0" w:line="276" w:lineRule="auto"/>
        <w:ind w:left="709"/>
        <w:jc w:val="both"/>
        <w:rPr>
          <w:rFonts w:ascii="Arial" w:hAnsi="Arial" w:cs="Arial"/>
          <w:color w:val="000000" w:themeColor="text1"/>
          <w:sz w:val="24"/>
          <w:szCs w:val="24"/>
        </w:rPr>
      </w:pPr>
    </w:p>
    <w:p w14:paraId="2B509D18" w14:textId="08C5BB0D" w:rsidR="00E47749" w:rsidRPr="00582A27" w:rsidRDefault="00E47749"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 xml:space="preserve">Pełnienie funkcji inspektora </w:t>
      </w:r>
      <w:r w:rsidR="00BB677D" w:rsidRPr="00582A27">
        <w:rPr>
          <w:rFonts w:ascii="Arial" w:hAnsi="Arial" w:cs="Arial"/>
          <w:color w:val="000000" w:themeColor="text1"/>
          <w:sz w:val="24"/>
          <w:szCs w:val="24"/>
        </w:rPr>
        <w:t xml:space="preserve">nadzoru inwestorskiego </w:t>
      </w:r>
      <w:r w:rsidRPr="00582A27">
        <w:rPr>
          <w:rFonts w:ascii="Arial" w:hAnsi="Arial" w:cs="Arial"/>
          <w:color w:val="000000" w:themeColor="text1"/>
          <w:sz w:val="24"/>
          <w:szCs w:val="24"/>
        </w:rPr>
        <w:t xml:space="preserve">nad 4 </w:t>
      </w:r>
      <w:r w:rsidR="00BB677D" w:rsidRPr="00582A27">
        <w:rPr>
          <w:rFonts w:ascii="Arial" w:hAnsi="Arial" w:cs="Arial"/>
          <w:color w:val="000000" w:themeColor="text1"/>
          <w:sz w:val="24"/>
          <w:szCs w:val="24"/>
        </w:rPr>
        <w:t>lub więcej</w:t>
      </w:r>
      <w:r w:rsidR="002473D4">
        <w:rPr>
          <w:rFonts w:ascii="Arial" w:hAnsi="Arial" w:cs="Arial"/>
          <w:color w:val="000000" w:themeColor="text1"/>
          <w:sz w:val="24"/>
          <w:szCs w:val="24"/>
        </w:rPr>
        <w:t> </w:t>
      </w:r>
      <w:r w:rsidRPr="00582A27">
        <w:rPr>
          <w:rFonts w:ascii="Arial" w:hAnsi="Arial" w:cs="Arial"/>
          <w:color w:val="000000" w:themeColor="text1"/>
          <w:sz w:val="24"/>
          <w:szCs w:val="24"/>
        </w:rPr>
        <w:t>robotami w</w:t>
      </w:r>
      <w:r w:rsidR="00A479EA" w:rsidRPr="00582A27">
        <w:rPr>
          <w:rFonts w:ascii="Arial" w:hAnsi="Arial" w:cs="Arial"/>
          <w:color w:val="000000" w:themeColor="text1"/>
          <w:sz w:val="24"/>
          <w:szCs w:val="24"/>
        </w:rPr>
        <w:t> </w:t>
      </w:r>
      <w:r w:rsidRPr="00582A27">
        <w:rPr>
          <w:rFonts w:ascii="Arial" w:hAnsi="Arial" w:cs="Arial"/>
          <w:color w:val="000000" w:themeColor="text1"/>
          <w:sz w:val="24"/>
          <w:szCs w:val="24"/>
        </w:rPr>
        <w:t xml:space="preserve">powyższym zakresie – 40,00 pkt </w:t>
      </w:r>
    </w:p>
    <w:bookmarkEnd w:id="31"/>
    <w:p w14:paraId="7AC327C7" w14:textId="77777777" w:rsidR="00E47749" w:rsidRPr="00582A27" w:rsidRDefault="00E47749" w:rsidP="00582A27">
      <w:pPr>
        <w:autoSpaceDE w:val="0"/>
        <w:autoSpaceDN w:val="0"/>
        <w:adjustRightInd w:val="0"/>
        <w:spacing w:after="0" w:line="276" w:lineRule="auto"/>
        <w:ind w:left="709"/>
        <w:jc w:val="both"/>
        <w:rPr>
          <w:rFonts w:ascii="Arial" w:hAnsi="Arial" w:cs="Arial"/>
          <w:color w:val="000000" w:themeColor="text1"/>
          <w:sz w:val="24"/>
          <w:szCs w:val="24"/>
        </w:rPr>
      </w:pPr>
    </w:p>
    <w:p w14:paraId="1E8810A8" w14:textId="0910D6C1" w:rsidR="00E006E8" w:rsidRPr="00582A27" w:rsidRDefault="00B560F7"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W celu otrzymania punktów w ramach niniejszego kryterium Wykonawca przedłoży do oferty dokumenty potwierdzające</w:t>
      </w:r>
      <w:r w:rsidR="00B7568F" w:rsidRPr="00582A27">
        <w:rPr>
          <w:rFonts w:ascii="Arial" w:hAnsi="Arial" w:cs="Arial"/>
          <w:color w:val="000000" w:themeColor="text1"/>
          <w:sz w:val="24"/>
          <w:szCs w:val="24"/>
        </w:rPr>
        <w:t xml:space="preserve"> </w:t>
      </w:r>
      <w:r w:rsidR="00941B50" w:rsidRPr="00582A27">
        <w:rPr>
          <w:rFonts w:ascii="Arial" w:hAnsi="Arial" w:cs="Arial"/>
          <w:color w:val="000000" w:themeColor="text1"/>
          <w:sz w:val="24"/>
          <w:szCs w:val="24"/>
        </w:rPr>
        <w:t xml:space="preserve">należyte </w:t>
      </w:r>
      <w:r w:rsidR="00386758" w:rsidRPr="00582A27">
        <w:rPr>
          <w:rFonts w:ascii="Arial" w:hAnsi="Arial" w:cs="Arial"/>
          <w:color w:val="000000" w:themeColor="text1"/>
          <w:sz w:val="24"/>
          <w:szCs w:val="24"/>
        </w:rPr>
        <w:t xml:space="preserve">pełnienie </w:t>
      </w:r>
      <w:bookmarkStart w:id="39" w:name="_Hlk101806975"/>
      <w:r w:rsidR="00386758" w:rsidRPr="00582A27">
        <w:rPr>
          <w:rFonts w:ascii="Arial" w:hAnsi="Arial" w:cs="Arial"/>
          <w:color w:val="000000" w:themeColor="text1"/>
          <w:sz w:val="24"/>
          <w:szCs w:val="24"/>
        </w:rPr>
        <w:t>funkcji inspektora nadzoru inwestorskiego</w:t>
      </w:r>
      <w:bookmarkStart w:id="40" w:name="_Hlk110579934"/>
      <w:bookmarkEnd w:id="39"/>
      <w:r w:rsidR="00A20E39" w:rsidRPr="00582A27">
        <w:rPr>
          <w:rFonts w:ascii="Arial" w:hAnsi="Arial" w:cs="Arial"/>
          <w:color w:val="000000" w:themeColor="text1"/>
          <w:sz w:val="24"/>
          <w:szCs w:val="24"/>
        </w:rPr>
        <w:t xml:space="preserve"> </w:t>
      </w:r>
      <w:bookmarkStart w:id="41" w:name="_Hlk140493219"/>
      <w:r w:rsidR="00053C34" w:rsidRPr="00582A27">
        <w:rPr>
          <w:rFonts w:ascii="Arial" w:hAnsi="Arial" w:cs="Arial"/>
          <w:color w:val="000000" w:themeColor="text1"/>
          <w:sz w:val="24"/>
          <w:szCs w:val="24"/>
        </w:rPr>
        <w:t xml:space="preserve">nad robotą budowlaną polegającą na </w:t>
      </w:r>
      <w:r w:rsidR="00513612" w:rsidRPr="00582A27">
        <w:rPr>
          <w:rFonts w:ascii="Arial" w:hAnsi="Arial" w:cs="Arial"/>
          <w:color w:val="000000" w:themeColor="text1"/>
          <w:sz w:val="24"/>
          <w:szCs w:val="24"/>
        </w:rPr>
        <w:t xml:space="preserve">budowie i/lub przebudowie i/lub rozbudowie i/lub remoncie </w:t>
      </w:r>
      <w:r w:rsidR="001E0FB8" w:rsidRPr="00582A27">
        <w:rPr>
          <w:rFonts w:ascii="Arial" w:hAnsi="Arial" w:cs="Arial"/>
          <w:color w:val="000000" w:themeColor="text1"/>
          <w:sz w:val="24"/>
          <w:szCs w:val="24"/>
        </w:rPr>
        <w:t xml:space="preserve">drogi o długości </w:t>
      </w:r>
      <w:r w:rsidR="001E0FB8" w:rsidRPr="00582A27">
        <w:rPr>
          <w:rFonts w:ascii="Arial" w:hAnsi="Arial" w:cs="Arial"/>
          <w:sz w:val="24"/>
          <w:szCs w:val="24"/>
        </w:rPr>
        <w:t xml:space="preserve">nie krótszej niż </w:t>
      </w:r>
      <w:r w:rsidR="00CE5E9B">
        <w:rPr>
          <w:rFonts w:ascii="Arial" w:hAnsi="Arial" w:cs="Arial"/>
          <w:sz w:val="24"/>
          <w:szCs w:val="24"/>
        </w:rPr>
        <w:t>3</w:t>
      </w:r>
      <w:r w:rsidR="00E4241A" w:rsidRPr="00582A27">
        <w:rPr>
          <w:rFonts w:ascii="Arial" w:hAnsi="Arial" w:cs="Arial"/>
          <w:sz w:val="24"/>
          <w:szCs w:val="24"/>
        </w:rPr>
        <w:t>00</w:t>
      </w:r>
      <w:r w:rsidR="001E0FB8" w:rsidRPr="00582A27">
        <w:rPr>
          <w:rFonts w:ascii="Arial" w:hAnsi="Arial" w:cs="Arial"/>
          <w:sz w:val="24"/>
          <w:szCs w:val="24"/>
        </w:rPr>
        <w:t xml:space="preserve"> m</w:t>
      </w:r>
      <w:r w:rsidR="00513612" w:rsidRPr="00582A27">
        <w:rPr>
          <w:rFonts w:ascii="Arial" w:hAnsi="Arial" w:cs="Arial"/>
          <w:sz w:val="24"/>
          <w:szCs w:val="24"/>
        </w:rPr>
        <w:t xml:space="preserve"> </w:t>
      </w:r>
      <w:r w:rsidR="00A479EA" w:rsidRPr="00582A27">
        <w:rPr>
          <w:rFonts w:ascii="Arial" w:hAnsi="Arial" w:cs="Arial"/>
          <w:sz w:val="24"/>
          <w:szCs w:val="24"/>
        </w:rPr>
        <w:t>w okresie ostatnich 5 lat przed upływem terminu</w:t>
      </w:r>
      <w:r w:rsidR="00A479EA" w:rsidRPr="00582A27">
        <w:rPr>
          <w:rFonts w:ascii="Arial" w:hAnsi="Arial" w:cs="Arial"/>
          <w:color w:val="000000" w:themeColor="text1"/>
          <w:sz w:val="24"/>
          <w:szCs w:val="24"/>
        </w:rPr>
        <w:t xml:space="preserve"> składania ofert. </w:t>
      </w:r>
    </w:p>
    <w:bookmarkEnd w:id="40"/>
    <w:bookmarkEnd w:id="41"/>
    <w:p w14:paraId="76A0C026" w14:textId="77777777" w:rsidR="00482A2A" w:rsidRPr="00582A27" w:rsidRDefault="00482A2A" w:rsidP="00582A27">
      <w:pPr>
        <w:autoSpaceDE w:val="0"/>
        <w:autoSpaceDN w:val="0"/>
        <w:adjustRightInd w:val="0"/>
        <w:spacing w:after="0" w:line="276" w:lineRule="auto"/>
        <w:ind w:left="709"/>
        <w:jc w:val="both"/>
        <w:rPr>
          <w:rFonts w:ascii="Arial" w:hAnsi="Arial" w:cs="Arial"/>
          <w:color w:val="000000" w:themeColor="text1"/>
          <w:sz w:val="24"/>
          <w:szCs w:val="24"/>
        </w:rPr>
      </w:pPr>
    </w:p>
    <w:p w14:paraId="3ECFB19E" w14:textId="26BC3D4A" w:rsidR="00B560F7" w:rsidRPr="00582A27" w:rsidRDefault="00941B50"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 xml:space="preserve">Dokumentami tymi </w:t>
      </w:r>
      <w:r w:rsidR="00AF5023" w:rsidRPr="00582A27">
        <w:rPr>
          <w:rFonts w:ascii="Arial" w:hAnsi="Arial" w:cs="Arial"/>
          <w:color w:val="000000" w:themeColor="text1"/>
          <w:sz w:val="24"/>
          <w:szCs w:val="24"/>
        </w:rPr>
        <w:t>mogą być w</w:t>
      </w:r>
      <w:r w:rsidR="009A02A0" w:rsidRPr="00582A27">
        <w:rPr>
          <w:rFonts w:ascii="Arial" w:hAnsi="Arial" w:cs="Arial"/>
          <w:color w:val="000000" w:themeColor="text1"/>
          <w:sz w:val="24"/>
          <w:szCs w:val="24"/>
        </w:rPr>
        <w:t> </w:t>
      </w:r>
      <w:r w:rsidR="00AF5023" w:rsidRPr="00582A27">
        <w:rPr>
          <w:rFonts w:ascii="Arial" w:hAnsi="Arial" w:cs="Arial"/>
          <w:color w:val="000000" w:themeColor="text1"/>
          <w:sz w:val="24"/>
          <w:szCs w:val="24"/>
        </w:rPr>
        <w:t>szczególności</w:t>
      </w:r>
      <w:r w:rsidR="00B560F7" w:rsidRPr="00582A27">
        <w:rPr>
          <w:rFonts w:ascii="Arial" w:hAnsi="Arial" w:cs="Arial"/>
          <w:color w:val="000000" w:themeColor="text1"/>
          <w:sz w:val="24"/>
          <w:szCs w:val="24"/>
        </w:rPr>
        <w:t xml:space="preserve">: </w:t>
      </w:r>
    </w:p>
    <w:p w14:paraId="70F168C1" w14:textId="3FE2CEBE" w:rsidR="003B048E" w:rsidRPr="00582A27" w:rsidRDefault="009A02A0" w:rsidP="00582A27">
      <w:pPr>
        <w:pStyle w:val="Akapitzlist"/>
        <w:numPr>
          <w:ilvl w:val="0"/>
          <w:numId w:val="40"/>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r</w:t>
      </w:r>
      <w:r w:rsidR="003B048E" w:rsidRPr="00582A27">
        <w:rPr>
          <w:rFonts w:ascii="Arial" w:hAnsi="Arial" w:cs="Arial"/>
          <w:color w:val="000000" w:themeColor="text1"/>
        </w:rPr>
        <w:t>eferencje,</w:t>
      </w:r>
    </w:p>
    <w:p w14:paraId="5CC91B99" w14:textId="77777777" w:rsidR="009A02A0" w:rsidRPr="00582A27" w:rsidRDefault="00B560F7" w:rsidP="00582A27">
      <w:pPr>
        <w:pStyle w:val="Akapitzlist"/>
        <w:numPr>
          <w:ilvl w:val="0"/>
          <w:numId w:val="39"/>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 xml:space="preserve">protokoły odbioru, </w:t>
      </w:r>
    </w:p>
    <w:p w14:paraId="1D9FD82A" w14:textId="412DF6B1" w:rsidR="009A02A0" w:rsidRPr="00582A27" w:rsidRDefault="00B560F7" w:rsidP="00582A27">
      <w:pPr>
        <w:pStyle w:val="Akapitzlist"/>
        <w:numPr>
          <w:ilvl w:val="0"/>
          <w:numId w:val="39"/>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oświadczenie inwestora</w:t>
      </w:r>
      <w:r w:rsidR="003B048E" w:rsidRPr="00582A27">
        <w:rPr>
          <w:rFonts w:ascii="Arial" w:hAnsi="Arial" w:cs="Arial"/>
          <w:color w:val="000000" w:themeColor="text1"/>
        </w:rPr>
        <w:t xml:space="preserve"> robót</w:t>
      </w:r>
      <w:r w:rsidRPr="00582A27">
        <w:rPr>
          <w:rFonts w:ascii="Arial" w:hAnsi="Arial" w:cs="Arial"/>
          <w:color w:val="000000" w:themeColor="text1"/>
        </w:rPr>
        <w:t>, potwierdzające</w:t>
      </w:r>
      <w:r w:rsidR="00B4112A" w:rsidRPr="00582A27">
        <w:rPr>
          <w:rFonts w:ascii="Arial" w:hAnsi="Arial" w:cs="Arial"/>
          <w:color w:val="000000" w:themeColor="text1"/>
        </w:rPr>
        <w:t>,</w:t>
      </w:r>
      <w:r w:rsidRPr="00582A27">
        <w:rPr>
          <w:rFonts w:ascii="Arial" w:hAnsi="Arial" w:cs="Arial"/>
          <w:color w:val="000000" w:themeColor="text1"/>
        </w:rPr>
        <w:t xml:space="preserve"> że dedykowana osoba pełniła </w:t>
      </w:r>
      <w:r w:rsidR="00482A2A" w:rsidRPr="00582A27">
        <w:rPr>
          <w:rFonts w:ascii="Arial" w:hAnsi="Arial" w:cs="Arial"/>
          <w:color w:val="000000" w:themeColor="text1"/>
        </w:rPr>
        <w:t xml:space="preserve">należycie </w:t>
      </w:r>
      <w:r w:rsidRPr="00582A27">
        <w:rPr>
          <w:rFonts w:ascii="Arial" w:hAnsi="Arial" w:cs="Arial"/>
          <w:color w:val="000000" w:themeColor="text1"/>
        </w:rPr>
        <w:t>w</w:t>
      </w:r>
      <w:r w:rsidR="003B048E" w:rsidRPr="00582A27">
        <w:rPr>
          <w:rFonts w:ascii="Arial" w:hAnsi="Arial" w:cs="Arial"/>
          <w:color w:val="000000" w:themeColor="text1"/>
        </w:rPr>
        <w:t>w. funkcję</w:t>
      </w:r>
      <w:r w:rsidR="009A02A0" w:rsidRPr="00582A27">
        <w:rPr>
          <w:rFonts w:ascii="Arial" w:hAnsi="Arial" w:cs="Arial"/>
          <w:color w:val="000000" w:themeColor="text1"/>
        </w:rPr>
        <w:t>.</w:t>
      </w:r>
    </w:p>
    <w:p w14:paraId="1FEB6074" w14:textId="77777777" w:rsidR="00482A2A" w:rsidRPr="00582A27" w:rsidRDefault="00482A2A" w:rsidP="00582A27">
      <w:pPr>
        <w:pStyle w:val="Akapitzlist"/>
        <w:autoSpaceDE w:val="0"/>
        <w:autoSpaceDN w:val="0"/>
        <w:adjustRightInd w:val="0"/>
        <w:spacing w:line="276" w:lineRule="auto"/>
        <w:ind w:left="1429"/>
        <w:jc w:val="both"/>
        <w:rPr>
          <w:rFonts w:ascii="Arial" w:hAnsi="Arial" w:cs="Arial"/>
          <w:color w:val="000000" w:themeColor="text1"/>
        </w:rPr>
      </w:pPr>
    </w:p>
    <w:p w14:paraId="3B95DB51" w14:textId="5CCD3EA1" w:rsidR="00B560F7" w:rsidRPr="00582A27" w:rsidRDefault="00B560F7" w:rsidP="00582A27">
      <w:pPr>
        <w:autoSpaceDE w:val="0"/>
        <w:autoSpaceDN w:val="0"/>
        <w:adjustRightInd w:val="0"/>
        <w:spacing w:after="0" w:line="276" w:lineRule="auto"/>
        <w:ind w:left="709"/>
        <w:jc w:val="both"/>
        <w:rPr>
          <w:rFonts w:ascii="Arial" w:hAnsi="Arial" w:cs="Arial"/>
          <w:sz w:val="24"/>
          <w:szCs w:val="24"/>
        </w:rPr>
      </w:pPr>
      <w:r w:rsidRPr="00582A27">
        <w:rPr>
          <w:rFonts w:ascii="Arial" w:hAnsi="Arial" w:cs="Arial"/>
          <w:color w:val="000000" w:themeColor="text1"/>
          <w:sz w:val="24"/>
          <w:szCs w:val="24"/>
        </w:rPr>
        <w:t>Z treści przedłożonych dokumentów musi jednoznacznie wynikać, że w</w:t>
      </w:r>
      <w:r w:rsidR="006B6BDD" w:rsidRPr="00582A27">
        <w:rPr>
          <w:rFonts w:ascii="Arial" w:hAnsi="Arial" w:cs="Arial"/>
          <w:color w:val="000000" w:themeColor="text1"/>
          <w:sz w:val="24"/>
          <w:szCs w:val="24"/>
        </w:rPr>
        <w:t>s</w:t>
      </w:r>
      <w:r w:rsidRPr="00582A27">
        <w:rPr>
          <w:rFonts w:ascii="Arial" w:hAnsi="Arial" w:cs="Arial"/>
          <w:color w:val="000000" w:themeColor="text1"/>
          <w:sz w:val="24"/>
          <w:szCs w:val="24"/>
        </w:rPr>
        <w:t>kaza</w:t>
      </w:r>
      <w:r w:rsidR="00794EED" w:rsidRPr="00582A27">
        <w:rPr>
          <w:rFonts w:ascii="Arial" w:hAnsi="Arial" w:cs="Arial"/>
          <w:color w:val="000000" w:themeColor="text1"/>
          <w:sz w:val="24"/>
          <w:szCs w:val="24"/>
        </w:rPr>
        <w:t xml:space="preserve">na do realizacji zamówienia osoba pełniła </w:t>
      </w:r>
      <w:r w:rsidR="00AF4A94" w:rsidRPr="00582A27">
        <w:rPr>
          <w:rFonts w:ascii="Arial" w:hAnsi="Arial" w:cs="Arial"/>
          <w:color w:val="000000" w:themeColor="text1"/>
          <w:sz w:val="24"/>
          <w:szCs w:val="24"/>
        </w:rPr>
        <w:t xml:space="preserve">funkcję inspektora nadzoru inwestorskiego </w:t>
      </w:r>
      <w:r w:rsidR="00513612" w:rsidRPr="00582A27">
        <w:rPr>
          <w:rFonts w:ascii="Arial" w:hAnsi="Arial" w:cs="Arial"/>
          <w:color w:val="000000" w:themeColor="text1"/>
          <w:sz w:val="24"/>
          <w:szCs w:val="24"/>
        </w:rPr>
        <w:t xml:space="preserve">nad robotą budowlaną polegającą na </w:t>
      </w:r>
      <w:bookmarkStart w:id="42" w:name="_Hlk140493264"/>
      <w:r w:rsidR="00513612" w:rsidRPr="00582A27">
        <w:rPr>
          <w:rFonts w:ascii="Arial" w:hAnsi="Arial" w:cs="Arial"/>
          <w:color w:val="000000" w:themeColor="text1"/>
          <w:sz w:val="24"/>
          <w:szCs w:val="24"/>
        </w:rPr>
        <w:t>budowie i/lub przebudowie i/lub rozbudowie i/lub remoncie drogi</w:t>
      </w:r>
      <w:bookmarkEnd w:id="42"/>
      <w:r w:rsidR="00D918A5" w:rsidRPr="00582A27">
        <w:rPr>
          <w:rFonts w:ascii="Arial" w:hAnsi="Arial" w:cs="Arial"/>
          <w:color w:val="000000" w:themeColor="text1"/>
          <w:sz w:val="24"/>
          <w:szCs w:val="24"/>
        </w:rPr>
        <w:t xml:space="preserve"> </w:t>
      </w:r>
      <w:r w:rsidR="001E0FB8" w:rsidRPr="00582A27">
        <w:rPr>
          <w:rFonts w:ascii="Arial" w:hAnsi="Arial" w:cs="Arial"/>
          <w:color w:val="000000" w:themeColor="text1"/>
          <w:sz w:val="24"/>
          <w:szCs w:val="24"/>
        </w:rPr>
        <w:t xml:space="preserve">o długości nie krótszej niż </w:t>
      </w:r>
      <w:r w:rsidR="00CE5E9B">
        <w:rPr>
          <w:rFonts w:ascii="Arial" w:hAnsi="Arial" w:cs="Arial"/>
          <w:sz w:val="24"/>
          <w:szCs w:val="24"/>
        </w:rPr>
        <w:t>3</w:t>
      </w:r>
      <w:r w:rsidR="00E4241A" w:rsidRPr="00582A27">
        <w:rPr>
          <w:rFonts w:ascii="Arial" w:hAnsi="Arial" w:cs="Arial"/>
          <w:sz w:val="24"/>
          <w:szCs w:val="24"/>
        </w:rPr>
        <w:t>00</w:t>
      </w:r>
      <w:r w:rsidR="001E0FB8" w:rsidRPr="00582A27">
        <w:rPr>
          <w:rFonts w:ascii="Arial" w:hAnsi="Arial" w:cs="Arial"/>
          <w:sz w:val="24"/>
          <w:szCs w:val="24"/>
        </w:rPr>
        <w:t xml:space="preserve"> m</w:t>
      </w:r>
      <w:r w:rsidR="00513612" w:rsidRPr="00582A27">
        <w:rPr>
          <w:rFonts w:ascii="Arial" w:hAnsi="Arial" w:cs="Arial"/>
          <w:sz w:val="24"/>
          <w:szCs w:val="24"/>
        </w:rPr>
        <w:t xml:space="preserve"> w okresie ostatnich 5 lat przed upływem terminu składania ofert.</w:t>
      </w:r>
    </w:p>
    <w:p w14:paraId="0FD6C7B4" w14:textId="77777777" w:rsidR="00513612" w:rsidRPr="00582A27" w:rsidRDefault="00513612" w:rsidP="00582A27">
      <w:pPr>
        <w:autoSpaceDE w:val="0"/>
        <w:autoSpaceDN w:val="0"/>
        <w:adjustRightInd w:val="0"/>
        <w:spacing w:after="0" w:line="276" w:lineRule="auto"/>
        <w:ind w:left="709"/>
        <w:jc w:val="both"/>
        <w:rPr>
          <w:rFonts w:ascii="Arial" w:hAnsi="Arial" w:cs="Arial"/>
          <w:color w:val="000000" w:themeColor="text1"/>
          <w:sz w:val="24"/>
          <w:szCs w:val="24"/>
        </w:rPr>
      </w:pPr>
    </w:p>
    <w:p w14:paraId="7F0B8AD6" w14:textId="22D9765D" w:rsidR="00B560F7" w:rsidRPr="00582A27" w:rsidRDefault="00B560F7"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 xml:space="preserve">Zamawiający przyzna </w:t>
      </w:r>
      <w:r w:rsidR="004E5084" w:rsidRPr="00582A27">
        <w:rPr>
          <w:rFonts w:ascii="Arial" w:hAnsi="Arial" w:cs="Arial"/>
          <w:color w:val="000000" w:themeColor="text1"/>
          <w:sz w:val="24"/>
          <w:szCs w:val="24"/>
        </w:rPr>
        <w:t>W</w:t>
      </w:r>
      <w:r w:rsidRPr="00582A27">
        <w:rPr>
          <w:rFonts w:ascii="Arial" w:hAnsi="Arial" w:cs="Arial"/>
          <w:color w:val="000000" w:themeColor="text1"/>
          <w:sz w:val="24"/>
          <w:szCs w:val="24"/>
        </w:rPr>
        <w:t>ykonawcy 0 pkt w ramach niniejszego kryterium w</w:t>
      </w:r>
      <w:r w:rsidR="006B6BDD" w:rsidRPr="00582A27">
        <w:rPr>
          <w:rFonts w:ascii="Arial" w:hAnsi="Arial" w:cs="Arial"/>
          <w:color w:val="000000" w:themeColor="text1"/>
          <w:sz w:val="24"/>
          <w:szCs w:val="24"/>
        </w:rPr>
        <w:t> </w:t>
      </w:r>
      <w:r w:rsidRPr="00582A27">
        <w:rPr>
          <w:rFonts w:ascii="Arial" w:hAnsi="Arial" w:cs="Arial"/>
          <w:color w:val="000000" w:themeColor="text1"/>
          <w:sz w:val="24"/>
          <w:szCs w:val="24"/>
        </w:rPr>
        <w:t xml:space="preserve">następujących sytuacjach: </w:t>
      </w:r>
    </w:p>
    <w:p w14:paraId="68A51740" w14:textId="6FDC343F" w:rsidR="006B6BDD" w:rsidRPr="00582A27" w:rsidRDefault="00B560F7" w:rsidP="00582A27">
      <w:pPr>
        <w:autoSpaceDE w:val="0"/>
        <w:autoSpaceDN w:val="0"/>
        <w:adjustRightInd w:val="0"/>
        <w:spacing w:after="0" w:line="276" w:lineRule="auto"/>
        <w:ind w:left="1276" w:hanging="425"/>
        <w:jc w:val="both"/>
        <w:rPr>
          <w:rFonts w:ascii="Arial" w:hAnsi="Arial" w:cs="Arial"/>
          <w:color w:val="000000" w:themeColor="text1"/>
          <w:sz w:val="24"/>
          <w:szCs w:val="24"/>
        </w:rPr>
      </w:pPr>
      <w:r w:rsidRPr="00582A27">
        <w:rPr>
          <w:rFonts w:ascii="Arial" w:hAnsi="Arial" w:cs="Arial"/>
          <w:color w:val="000000" w:themeColor="text1"/>
          <w:sz w:val="24"/>
          <w:szCs w:val="24"/>
        </w:rPr>
        <w:t>1)</w:t>
      </w:r>
      <w:r w:rsidRPr="00582A27">
        <w:rPr>
          <w:rFonts w:ascii="Arial" w:hAnsi="Arial" w:cs="Arial"/>
          <w:color w:val="000000" w:themeColor="text1"/>
          <w:sz w:val="24"/>
          <w:szCs w:val="24"/>
        </w:rPr>
        <w:tab/>
        <w:t>nieprzedłożenia wraz z ofertą dowodów potwierdzających</w:t>
      </w:r>
      <w:r w:rsidR="006B6BDD" w:rsidRPr="00582A27">
        <w:rPr>
          <w:rFonts w:ascii="Arial" w:hAnsi="Arial" w:cs="Arial"/>
          <w:color w:val="000000" w:themeColor="text1"/>
          <w:sz w:val="24"/>
          <w:szCs w:val="24"/>
        </w:rPr>
        <w:t>,</w:t>
      </w:r>
      <w:r w:rsidRPr="00582A27">
        <w:rPr>
          <w:rFonts w:ascii="Arial" w:hAnsi="Arial" w:cs="Arial"/>
          <w:color w:val="000000" w:themeColor="text1"/>
          <w:sz w:val="24"/>
          <w:szCs w:val="24"/>
        </w:rPr>
        <w:t xml:space="preserve"> </w:t>
      </w:r>
      <w:r w:rsidR="006B6BDD" w:rsidRPr="00582A27">
        <w:rPr>
          <w:rFonts w:ascii="Arial" w:hAnsi="Arial" w:cs="Arial"/>
          <w:color w:val="000000" w:themeColor="text1"/>
          <w:sz w:val="24"/>
          <w:szCs w:val="24"/>
        </w:rPr>
        <w:t xml:space="preserve">że wskazana do realizacji zamówienia osoba </w:t>
      </w:r>
      <w:r w:rsidR="00573DCD" w:rsidRPr="00582A27">
        <w:rPr>
          <w:rFonts w:ascii="Arial" w:hAnsi="Arial" w:cs="Arial"/>
          <w:color w:val="000000" w:themeColor="text1"/>
          <w:sz w:val="24"/>
          <w:szCs w:val="24"/>
        </w:rPr>
        <w:t xml:space="preserve">pełniła </w:t>
      </w:r>
      <w:r w:rsidR="00D7399B" w:rsidRPr="00582A27">
        <w:rPr>
          <w:rFonts w:ascii="Arial" w:hAnsi="Arial" w:cs="Arial"/>
          <w:color w:val="000000" w:themeColor="text1"/>
          <w:sz w:val="24"/>
          <w:szCs w:val="24"/>
        </w:rPr>
        <w:t>należycie ww. funkcję,</w:t>
      </w:r>
    </w:p>
    <w:p w14:paraId="67F6066A" w14:textId="6ED5D0D8" w:rsidR="00B560F7" w:rsidRPr="00582A27" w:rsidRDefault="00B560F7" w:rsidP="00582A27">
      <w:pPr>
        <w:autoSpaceDE w:val="0"/>
        <w:autoSpaceDN w:val="0"/>
        <w:adjustRightInd w:val="0"/>
        <w:spacing w:after="0" w:line="276" w:lineRule="auto"/>
        <w:ind w:left="1276" w:hanging="425"/>
        <w:jc w:val="both"/>
        <w:rPr>
          <w:rFonts w:ascii="Arial" w:hAnsi="Arial" w:cs="Arial"/>
          <w:color w:val="000000" w:themeColor="text1"/>
          <w:sz w:val="24"/>
          <w:szCs w:val="24"/>
        </w:rPr>
      </w:pPr>
      <w:r w:rsidRPr="00582A27">
        <w:rPr>
          <w:rFonts w:ascii="Arial" w:hAnsi="Arial" w:cs="Arial"/>
          <w:color w:val="000000" w:themeColor="text1"/>
          <w:sz w:val="24"/>
          <w:szCs w:val="24"/>
        </w:rPr>
        <w:t>2)</w:t>
      </w:r>
      <w:r w:rsidRPr="00582A27">
        <w:rPr>
          <w:rFonts w:ascii="Arial" w:hAnsi="Arial" w:cs="Arial"/>
          <w:color w:val="000000" w:themeColor="text1"/>
          <w:sz w:val="24"/>
          <w:szCs w:val="24"/>
        </w:rPr>
        <w:tab/>
        <w:t xml:space="preserve">niewykazania </w:t>
      </w:r>
      <w:r w:rsidR="00AC4F33" w:rsidRPr="00582A27">
        <w:rPr>
          <w:rFonts w:ascii="Arial" w:hAnsi="Arial" w:cs="Arial"/>
          <w:color w:val="000000" w:themeColor="text1"/>
          <w:sz w:val="24"/>
          <w:szCs w:val="24"/>
        </w:rPr>
        <w:t xml:space="preserve">doświadczenia osoby, którą </w:t>
      </w:r>
      <w:r w:rsidR="00F23862" w:rsidRPr="00582A27">
        <w:rPr>
          <w:rFonts w:ascii="Arial" w:hAnsi="Arial" w:cs="Arial"/>
          <w:color w:val="000000" w:themeColor="text1"/>
          <w:sz w:val="24"/>
          <w:szCs w:val="24"/>
        </w:rPr>
        <w:t>W</w:t>
      </w:r>
      <w:r w:rsidR="00AC4F33" w:rsidRPr="00582A27">
        <w:rPr>
          <w:rFonts w:ascii="Arial" w:hAnsi="Arial" w:cs="Arial"/>
          <w:color w:val="000000" w:themeColor="text1"/>
          <w:sz w:val="24"/>
          <w:szCs w:val="24"/>
        </w:rPr>
        <w:t>ykonawca dysponuje do wykonania niniejszego zamówienia i która będzie uczestniczyła w</w:t>
      </w:r>
      <w:r w:rsidR="00E006E8" w:rsidRPr="00582A27">
        <w:rPr>
          <w:rFonts w:ascii="Arial" w:hAnsi="Arial" w:cs="Arial"/>
          <w:color w:val="000000" w:themeColor="text1"/>
          <w:sz w:val="24"/>
          <w:szCs w:val="24"/>
        </w:rPr>
        <w:t> </w:t>
      </w:r>
      <w:r w:rsidR="00AC4F33" w:rsidRPr="00582A27">
        <w:rPr>
          <w:rFonts w:ascii="Arial" w:hAnsi="Arial" w:cs="Arial"/>
          <w:color w:val="000000" w:themeColor="text1"/>
          <w:sz w:val="24"/>
          <w:szCs w:val="24"/>
        </w:rPr>
        <w:t>realizacji przedmiotu zamówienia</w:t>
      </w:r>
      <w:r w:rsidR="00B8485C" w:rsidRPr="00582A27">
        <w:rPr>
          <w:rFonts w:ascii="Arial" w:hAnsi="Arial" w:cs="Arial"/>
          <w:color w:val="000000" w:themeColor="text1"/>
          <w:sz w:val="24"/>
          <w:szCs w:val="24"/>
        </w:rPr>
        <w:t xml:space="preserve"> w zakresie </w:t>
      </w:r>
      <w:r w:rsidRPr="00582A27">
        <w:rPr>
          <w:rFonts w:ascii="Arial" w:hAnsi="Arial" w:cs="Arial"/>
          <w:color w:val="000000" w:themeColor="text1"/>
          <w:sz w:val="24"/>
          <w:szCs w:val="24"/>
        </w:rPr>
        <w:t>wskazan</w:t>
      </w:r>
      <w:r w:rsidR="00B8485C" w:rsidRPr="00582A27">
        <w:rPr>
          <w:rFonts w:ascii="Arial" w:hAnsi="Arial" w:cs="Arial"/>
          <w:color w:val="000000" w:themeColor="text1"/>
          <w:sz w:val="24"/>
          <w:szCs w:val="24"/>
        </w:rPr>
        <w:t>ym</w:t>
      </w:r>
      <w:r w:rsidRPr="00582A27">
        <w:rPr>
          <w:rFonts w:ascii="Arial" w:hAnsi="Arial" w:cs="Arial"/>
          <w:color w:val="000000" w:themeColor="text1"/>
          <w:sz w:val="24"/>
          <w:szCs w:val="24"/>
        </w:rPr>
        <w:t xml:space="preserve"> przez Zamawiającego.</w:t>
      </w:r>
    </w:p>
    <w:p w14:paraId="1F51A5B4" w14:textId="77777777" w:rsidR="00974856" w:rsidRPr="00582A27" w:rsidRDefault="00974856" w:rsidP="00582A27">
      <w:pPr>
        <w:autoSpaceDE w:val="0"/>
        <w:autoSpaceDN w:val="0"/>
        <w:adjustRightInd w:val="0"/>
        <w:spacing w:after="0" w:line="276" w:lineRule="auto"/>
        <w:ind w:left="709"/>
        <w:jc w:val="both"/>
        <w:rPr>
          <w:rFonts w:ascii="Arial" w:hAnsi="Arial" w:cs="Arial"/>
          <w:color w:val="000000" w:themeColor="text1"/>
          <w:sz w:val="24"/>
          <w:szCs w:val="24"/>
        </w:rPr>
      </w:pPr>
    </w:p>
    <w:p w14:paraId="64610505" w14:textId="77777777" w:rsidR="00B560F7" w:rsidRPr="00582A27" w:rsidRDefault="00B560F7"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lastRenderedPageBreak/>
        <w:t xml:space="preserve">UWAGA: </w:t>
      </w:r>
    </w:p>
    <w:p w14:paraId="640B0B19" w14:textId="60AEBAEB" w:rsidR="00B560F7" w:rsidRPr="00582A27" w:rsidRDefault="00B560F7" w:rsidP="00582A27">
      <w:pPr>
        <w:autoSpaceDE w:val="0"/>
        <w:autoSpaceDN w:val="0"/>
        <w:adjustRightInd w:val="0"/>
        <w:spacing w:after="0" w:line="276" w:lineRule="auto"/>
        <w:ind w:left="709"/>
        <w:jc w:val="both"/>
        <w:rPr>
          <w:rFonts w:ascii="Arial" w:hAnsi="Arial" w:cs="Arial"/>
          <w:color w:val="000000" w:themeColor="text1"/>
          <w:sz w:val="24"/>
          <w:szCs w:val="24"/>
        </w:rPr>
      </w:pPr>
      <w:r w:rsidRPr="00582A27">
        <w:rPr>
          <w:rFonts w:ascii="Arial" w:hAnsi="Arial" w:cs="Arial"/>
          <w:color w:val="000000" w:themeColor="text1"/>
          <w:sz w:val="24"/>
          <w:szCs w:val="24"/>
        </w:rPr>
        <w:t>Dowody potwierdzające</w:t>
      </w:r>
      <w:r w:rsidR="00FB623D" w:rsidRPr="00582A27">
        <w:rPr>
          <w:rFonts w:ascii="Arial" w:hAnsi="Arial" w:cs="Arial"/>
          <w:color w:val="000000" w:themeColor="text1"/>
          <w:sz w:val="24"/>
          <w:szCs w:val="24"/>
        </w:rPr>
        <w:t xml:space="preserve"> </w:t>
      </w:r>
      <w:bookmarkStart w:id="43" w:name="_Hlk136335795"/>
      <w:r w:rsidR="00FB623D" w:rsidRPr="00582A27">
        <w:rPr>
          <w:rFonts w:ascii="Arial" w:hAnsi="Arial" w:cs="Arial"/>
          <w:color w:val="000000" w:themeColor="text1"/>
          <w:sz w:val="24"/>
          <w:szCs w:val="24"/>
        </w:rPr>
        <w:t xml:space="preserve">należyte </w:t>
      </w:r>
      <w:r w:rsidR="00573DCD" w:rsidRPr="00582A27">
        <w:rPr>
          <w:rFonts w:ascii="Arial" w:hAnsi="Arial" w:cs="Arial"/>
          <w:color w:val="000000" w:themeColor="text1"/>
          <w:sz w:val="24"/>
          <w:szCs w:val="24"/>
        </w:rPr>
        <w:t>pełni</w:t>
      </w:r>
      <w:r w:rsidR="00CE2C8E" w:rsidRPr="00582A27">
        <w:rPr>
          <w:rFonts w:ascii="Arial" w:hAnsi="Arial" w:cs="Arial"/>
          <w:color w:val="000000" w:themeColor="text1"/>
          <w:sz w:val="24"/>
          <w:szCs w:val="24"/>
        </w:rPr>
        <w:t>enie</w:t>
      </w:r>
      <w:r w:rsidR="00573DCD" w:rsidRPr="00582A27">
        <w:rPr>
          <w:rFonts w:ascii="Arial" w:hAnsi="Arial" w:cs="Arial"/>
          <w:color w:val="000000" w:themeColor="text1"/>
          <w:sz w:val="24"/>
          <w:szCs w:val="24"/>
        </w:rPr>
        <w:t xml:space="preserve"> funkcj</w:t>
      </w:r>
      <w:r w:rsidR="00CE2C8E" w:rsidRPr="00582A27">
        <w:rPr>
          <w:rFonts w:ascii="Arial" w:hAnsi="Arial" w:cs="Arial"/>
          <w:color w:val="000000" w:themeColor="text1"/>
          <w:sz w:val="24"/>
          <w:szCs w:val="24"/>
        </w:rPr>
        <w:t>i</w:t>
      </w:r>
      <w:r w:rsidR="00573DCD" w:rsidRPr="00582A27">
        <w:rPr>
          <w:rFonts w:ascii="Arial" w:hAnsi="Arial" w:cs="Arial"/>
          <w:color w:val="000000" w:themeColor="text1"/>
          <w:sz w:val="24"/>
          <w:szCs w:val="24"/>
        </w:rPr>
        <w:t xml:space="preserve"> inspektora nadzoru inwestorskiego </w:t>
      </w:r>
      <w:r w:rsidR="00F04782" w:rsidRPr="00582A27">
        <w:rPr>
          <w:rFonts w:ascii="Arial" w:hAnsi="Arial" w:cs="Arial"/>
          <w:color w:val="000000" w:themeColor="text1"/>
          <w:sz w:val="24"/>
          <w:szCs w:val="24"/>
        </w:rPr>
        <w:t xml:space="preserve">nad robotą budowlaną polegającą na </w:t>
      </w:r>
      <w:r w:rsidR="00513612" w:rsidRPr="00582A27">
        <w:rPr>
          <w:rFonts w:ascii="Arial" w:hAnsi="Arial" w:cs="Arial"/>
          <w:color w:val="000000" w:themeColor="text1"/>
          <w:sz w:val="24"/>
          <w:szCs w:val="24"/>
        </w:rPr>
        <w:t>budowie i/lub przebudowie i/lub rozbudowie i/lub remoncie drogi</w:t>
      </w:r>
      <w:r w:rsidR="00D918A5" w:rsidRPr="00582A27">
        <w:rPr>
          <w:rFonts w:ascii="Arial" w:hAnsi="Arial" w:cs="Arial"/>
          <w:color w:val="000000" w:themeColor="text1"/>
          <w:sz w:val="24"/>
          <w:szCs w:val="24"/>
        </w:rPr>
        <w:t xml:space="preserve"> </w:t>
      </w:r>
      <w:r w:rsidR="00832FA9" w:rsidRPr="00582A27">
        <w:rPr>
          <w:rFonts w:ascii="Arial" w:hAnsi="Arial" w:cs="Arial"/>
          <w:color w:val="000000" w:themeColor="text1"/>
          <w:sz w:val="24"/>
          <w:szCs w:val="24"/>
        </w:rPr>
        <w:t xml:space="preserve">o długości nie krótszej niż </w:t>
      </w:r>
      <w:r w:rsidR="00CF705A">
        <w:rPr>
          <w:rFonts w:ascii="Arial" w:hAnsi="Arial" w:cs="Arial"/>
          <w:sz w:val="24"/>
          <w:szCs w:val="24"/>
        </w:rPr>
        <w:t>3</w:t>
      </w:r>
      <w:r w:rsidR="00E4241A" w:rsidRPr="00582A27">
        <w:rPr>
          <w:rFonts w:ascii="Arial" w:hAnsi="Arial" w:cs="Arial"/>
          <w:sz w:val="24"/>
          <w:szCs w:val="24"/>
        </w:rPr>
        <w:t>00</w:t>
      </w:r>
      <w:r w:rsidR="00832FA9" w:rsidRPr="00582A27">
        <w:rPr>
          <w:rFonts w:ascii="Arial" w:hAnsi="Arial" w:cs="Arial"/>
          <w:sz w:val="24"/>
          <w:szCs w:val="24"/>
        </w:rPr>
        <w:t xml:space="preserve"> m </w:t>
      </w:r>
      <w:r w:rsidR="00F04782" w:rsidRPr="00582A27">
        <w:rPr>
          <w:rFonts w:ascii="Arial" w:hAnsi="Arial" w:cs="Arial"/>
          <w:sz w:val="24"/>
          <w:szCs w:val="24"/>
        </w:rPr>
        <w:t>w okresie ostatnich 5 lat przed upływem terminu składania ofert</w:t>
      </w:r>
      <w:bookmarkEnd w:id="43"/>
      <w:r w:rsidR="00F04782" w:rsidRPr="00582A27">
        <w:rPr>
          <w:rFonts w:ascii="Arial" w:hAnsi="Arial" w:cs="Arial"/>
          <w:color w:val="000000" w:themeColor="text1"/>
          <w:sz w:val="24"/>
          <w:szCs w:val="24"/>
        </w:rPr>
        <w:t xml:space="preserve"> </w:t>
      </w:r>
      <w:r w:rsidRPr="00582A27">
        <w:rPr>
          <w:rFonts w:ascii="Arial" w:hAnsi="Arial" w:cs="Arial"/>
          <w:color w:val="000000" w:themeColor="text1"/>
          <w:sz w:val="24"/>
          <w:szCs w:val="24"/>
        </w:rPr>
        <w:t xml:space="preserve">muszą zostać załączone przez </w:t>
      </w:r>
      <w:r w:rsidR="00B4112A" w:rsidRPr="00582A27">
        <w:rPr>
          <w:rFonts w:ascii="Arial" w:hAnsi="Arial" w:cs="Arial"/>
          <w:color w:val="000000" w:themeColor="text1"/>
          <w:sz w:val="24"/>
          <w:szCs w:val="24"/>
        </w:rPr>
        <w:t>W</w:t>
      </w:r>
      <w:r w:rsidRPr="00582A27">
        <w:rPr>
          <w:rFonts w:ascii="Arial" w:hAnsi="Arial" w:cs="Arial"/>
          <w:color w:val="000000" w:themeColor="text1"/>
          <w:sz w:val="24"/>
          <w:szCs w:val="24"/>
        </w:rPr>
        <w:t>ykonawcę do oferty, gdyż dokumenty te nie podlegają złożeniu ani uzupełnieniu na późniejszym etapie postępowania o</w:t>
      </w:r>
      <w:r w:rsidR="00573DCD" w:rsidRPr="00582A27">
        <w:rPr>
          <w:rFonts w:ascii="Arial" w:hAnsi="Arial" w:cs="Arial"/>
          <w:color w:val="000000" w:themeColor="text1"/>
          <w:sz w:val="24"/>
          <w:szCs w:val="24"/>
        </w:rPr>
        <w:t> </w:t>
      </w:r>
      <w:r w:rsidRPr="00582A27">
        <w:rPr>
          <w:rFonts w:ascii="Arial" w:hAnsi="Arial" w:cs="Arial"/>
          <w:color w:val="000000" w:themeColor="text1"/>
          <w:sz w:val="24"/>
          <w:szCs w:val="24"/>
        </w:rPr>
        <w:t>udzielenie zamówienia publicznego.</w:t>
      </w:r>
    </w:p>
    <w:p w14:paraId="5EF4CDAF" w14:textId="77777777" w:rsidR="00FB623D" w:rsidRPr="00582A27" w:rsidRDefault="00FB623D" w:rsidP="00582A27">
      <w:pPr>
        <w:autoSpaceDE w:val="0"/>
        <w:autoSpaceDN w:val="0"/>
        <w:adjustRightInd w:val="0"/>
        <w:spacing w:after="0" w:line="276" w:lineRule="auto"/>
        <w:ind w:left="709"/>
        <w:jc w:val="both"/>
        <w:rPr>
          <w:rFonts w:ascii="Arial" w:hAnsi="Arial" w:cs="Arial"/>
          <w:color w:val="000000" w:themeColor="text1"/>
          <w:sz w:val="24"/>
          <w:szCs w:val="24"/>
        </w:rPr>
      </w:pPr>
    </w:p>
    <w:p w14:paraId="21DB94A0" w14:textId="6D68906A" w:rsidR="00634A6C" w:rsidRPr="00582A27" w:rsidRDefault="00634A6C" w:rsidP="00582A27">
      <w:pPr>
        <w:autoSpaceDE w:val="0"/>
        <w:autoSpaceDN w:val="0"/>
        <w:adjustRightInd w:val="0"/>
        <w:spacing w:after="0" w:line="276" w:lineRule="auto"/>
        <w:ind w:left="284"/>
        <w:jc w:val="both"/>
        <w:rPr>
          <w:rFonts w:ascii="Arial" w:hAnsi="Arial" w:cs="Arial"/>
          <w:color w:val="000000" w:themeColor="text1"/>
          <w:sz w:val="24"/>
          <w:szCs w:val="24"/>
        </w:rPr>
      </w:pPr>
      <w:r w:rsidRPr="00582A27">
        <w:rPr>
          <w:rFonts w:ascii="Arial" w:hAnsi="Arial" w:cs="Arial"/>
          <w:color w:val="000000" w:themeColor="text1"/>
          <w:sz w:val="24"/>
          <w:szCs w:val="24"/>
        </w:rPr>
        <w:t>Punktacja końcowa oferty zostanie ustalona jako suma punktów otrzymanych za wszystkie kryteria obliczona wg wzoru P=C+</w:t>
      </w:r>
      <w:r w:rsidR="00FB623D" w:rsidRPr="00582A27">
        <w:rPr>
          <w:rFonts w:ascii="Arial" w:hAnsi="Arial" w:cs="Arial"/>
          <w:color w:val="000000" w:themeColor="text1"/>
          <w:sz w:val="24"/>
          <w:szCs w:val="24"/>
        </w:rPr>
        <w:t>D</w:t>
      </w:r>
    </w:p>
    <w:p w14:paraId="7FE17831" w14:textId="2832CB53" w:rsidR="00634A6C" w:rsidRPr="00582A27" w:rsidRDefault="00634A6C" w:rsidP="00582A27">
      <w:pPr>
        <w:autoSpaceDE w:val="0"/>
        <w:autoSpaceDN w:val="0"/>
        <w:adjustRightInd w:val="0"/>
        <w:spacing w:after="0" w:line="276" w:lineRule="auto"/>
        <w:ind w:left="284"/>
        <w:jc w:val="both"/>
        <w:rPr>
          <w:rFonts w:ascii="Arial" w:hAnsi="Arial" w:cs="Arial"/>
          <w:color w:val="000000" w:themeColor="text1"/>
          <w:sz w:val="24"/>
          <w:szCs w:val="24"/>
        </w:rPr>
      </w:pPr>
      <w:r w:rsidRPr="00582A27">
        <w:rPr>
          <w:rFonts w:ascii="Arial" w:hAnsi="Arial" w:cs="Arial"/>
          <w:color w:val="000000" w:themeColor="text1"/>
          <w:sz w:val="24"/>
          <w:szCs w:val="24"/>
        </w:rPr>
        <w:t>P – ostateczna liczba punktów</w:t>
      </w:r>
      <w:r w:rsidR="00CC4C22" w:rsidRPr="00582A27">
        <w:rPr>
          <w:rFonts w:ascii="Arial" w:hAnsi="Arial" w:cs="Arial"/>
          <w:color w:val="000000" w:themeColor="text1"/>
          <w:sz w:val="24"/>
          <w:szCs w:val="24"/>
        </w:rPr>
        <w:t>.</w:t>
      </w:r>
    </w:p>
    <w:p w14:paraId="07CCE73E" w14:textId="6259C04A" w:rsidR="00634A6C" w:rsidRPr="00582A27" w:rsidRDefault="00634A6C" w:rsidP="00582A27">
      <w:pPr>
        <w:autoSpaceDE w:val="0"/>
        <w:autoSpaceDN w:val="0"/>
        <w:adjustRightInd w:val="0"/>
        <w:spacing w:after="0" w:line="276" w:lineRule="auto"/>
        <w:ind w:left="284"/>
        <w:jc w:val="both"/>
        <w:rPr>
          <w:rFonts w:ascii="Arial" w:hAnsi="Arial" w:cs="Arial"/>
          <w:color w:val="000000" w:themeColor="text1"/>
          <w:sz w:val="24"/>
          <w:szCs w:val="24"/>
        </w:rPr>
      </w:pPr>
      <w:r w:rsidRPr="00582A27">
        <w:rPr>
          <w:rFonts w:ascii="Arial" w:hAnsi="Arial" w:cs="Arial"/>
          <w:color w:val="000000" w:themeColor="text1"/>
          <w:sz w:val="24"/>
          <w:szCs w:val="24"/>
        </w:rPr>
        <w:t>C</w:t>
      </w:r>
      <w:r w:rsidR="0017739C" w:rsidRPr="00582A27">
        <w:rPr>
          <w:rFonts w:ascii="Arial" w:hAnsi="Arial" w:cs="Arial"/>
          <w:color w:val="000000" w:themeColor="text1"/>
          <w:sz w:val="24"/>
          <w:szCs w:val="24"/>
        </w:rPr>
        <w:t xml:space="preserve"> -</w:t>
      </w:r>
      <w:r w:rsidRPr="00582A27">
        <w:rPr>
          <w:rFonts w:ascii="Arial" w:hAnsi="Arial" w:cs="Arial"/>
          <w:color w:val="000000" w:themeColor="text1"/>
          <w:sz w:val="24"/>
          <w:szCs w:val="24"/>
        </w:rPr>
        <w:t xml:space="preserve"> liczba punktów otrzymana za kryterium cena brutto</w:t>
      </w:r>
      <w:r w:rsidR="00CC4C22" w:rsidRPr="00582A27">
        <w:rPr>
          <w:rFonts w:ascii="Arial" w:hAnsi="Arial" w:cs="Arial"/>
          <w:color w:val="000000" w:themeColor="text1"/>
          <w:sz w:val="24"/>
          <w:szCs w:val="24"/>
        </w:rPr>
        <w:t>.</w:t>
      </w:r>
    </w:p>
    <w:p w14:paraId="5ACFD751" w14:textId="405F7851" w:rsidR="00634A6C" w:rsidRPr="00582A27" w:rsidRDefault="00FB623D" w:rsidP="00582A27">
      <w:pPr>
        <w:autoSpaceDE w:val="0"/>
        <w:autoSpaceDN w:val="0"/>
        <w:adjustRightInd w:val="0"/>
        <w:spacing w:after="0" w:line="276" w:lineRule="auto"/>
        <w:ind w:left="284"/>
        <w:jc w:val="both"/>
        <w:rPr>
          <w:rFonts w:ascii="Arial" w:hAnsi="Arial" w:cs="Arial"/>
          <w:color w:val="000000" w:themeColor="text1"/>
          <w:sz w:val="24"/>
          <w:szCs w:val="24"/>
        </w:rPr>
      </w:pPr>
      <w:r w:rsidRPr="00582A27">
        <w:rPr>
          <w:rFonts w:ascii="Arial" w:hAnsi="Arial" w:cs="Arial"/>
          <w:color w:val="000000" w:themeColor="text1"/>
          <w:sz w:val="24"/>
          <w:szCs w:val="24"/>
        </w:rPr>
        <w:t>D</w:t>
      </w:r>
      <w:r w:rsidR="00634A6C" w:rsidRPr="00582A27">
        <w:rPr>
          <w:rFonts w:ascii="Arial" w:hAnsi="Arial" w:cs="Arial"/>
          <w:color w:val="000000" w:themeColor="text1"/>
          <w:sz w:val="24"/>
          <w:szCs w:val="24"/>
        </w:rPr>
        <w:t xml:space="preserve"> - liczba punktów otrzymana za kryterium</w:t>
      </w:r>
      <w:r w:rsidR="00B801A6" w:rsidRPr="00582A27">
        <w:rPr>
          <w:rFonts w:ascii="Arial" w:hAnsi="Arial" w:cs="Arial"/>
          <w:color w:val="000000" w:themeColor="text1"/>
          <w:sz w:val="24"/>
          <w:szCs w:val="24"/>
        </w:rPr>
        <w:t xml:space="preserve"> </w:t>
      </w:r>
      <w:r w:rsidRPr="00582A27">
        <w:rPr>
          <w:rFonts w:ascii="Arial" w:hAnsi="Arial" w:cs="Arial"/>
          <w:color w:val="000000" w:themeColor="text1"/>
          <w:sz w:val="24"/>
          <w:szCs w:val="24"/>
        </w:rPr>
        <w:t>doświadczenie osoby, którą wykonawca dysponuje do wykonania niniejszego zamówienia i która będzie uczestniczyła w realizacji przedmiotu zamówienia</w:t>
      </w:r>
      <w:r w:rsidR="002B712B" w:rsidRPr="00582A27">
        <w:rPr>
          <w:rFonts w:ascii="Arial" w:hAnsi="Arial" w:cs="Arial"/>
          <w:color w:val="000000" w:themeColor="text1"/>
          <w:sz w:val="24"/>
          <w:szCs w:val="24"/>
        </w:rPr>
        <w:t>.</w:t>
      </w:r>
    </w:p>
    <w:bookmarkEnd w:id="29"/>
    <w:p w14:paraId="686EB887" w14:textId="408D7BBC" w:rsidR="00503F91" w:rsidRPr="00582A27" w:rsidRDefault="00503F91" w:rsidP="00582A27">
      <w:pPr>
        <w:autoSpaceDE w:val="0"/>
        <w:autoSpaceDN w:val="0"/>
        <w:adjustRightInd w:val="0"/>
        <w:spacing w:after="0" w:line="276" w:lineRule="auto"/>
        <w:ind w:left="284"/>
        <w:jc w:val="both"/>
        <w:rPr>
          <w:rFonts w:ascii="Arial" w:hAnsi="Arial" w:cs="Arial"/>
          <w:color w:val="000000" w:themeColor="text1"/>
          <w:sz w:val="24"/>
          <w:szCs w:val="24"/>
        </w:rPr>
      </w:pPr>
    </w:p>
    <w:bookmarkEnd w:id="24"/>
    <w:bookmarkEnd w:id="27"/>
    <w:p w14:paraId="2CB3E1EB" w14:textId="77777777" w:rsidR="00D3778B" w:rsidRPr="00582A27" w:rsidRDefault="00634A6C" w:rsidP="00582A27">
      <w:pPr>
        <w:pStyle w:val="Akapitzlist"/>
        <w:numPr>
          <w:ilvl w:val="1"/>
          <w:numId w:val="28"/>
        </w:numPr>
        <w:autoSpaceDE w:val="0"/>
        <w:autoSpaceDN w:val="0"/>
        <w:adjustRightInd w:val="0"/>
        <w:spacing w:line="276" w:lineRule="auto"/>
        <w:ind w:hanging="233"/>
        <w:jc w:val="both"/>
        <w:rPr>
          <w:rFonts w:ascii="Arial" w:hAnsi="Arial" w:cs="Arial"/>
          <w:color w:val="000000" w:themeColor="text1"/>
        </w:rPr>
      </w:pPr>
      <w:r w:rsidRPr="00582A27">
        <w:rPr>
          <w:rFonts w:ascii="Arial" w:hAnsi="Arial" w:cs="Arial"/>
          <w:color w:val="000000" w:themeColor="text1"/>
        </w:rPr>
        <w:t>Oferta złożona przez Wykonawcę może otrzymać łącznie 100 pkt.</w:t>
      </w:r>
    </w:p>
    <w:p w14:paraId="3B50AC13" w14:textId="77777777" w:rsidR="00D3778B" w:rsidRPr="00582A27" w:rsidRDefault="00634A6C" w:rsidP="00582A27">
      <w:pPr>
        <w:pStyle w:val="Akapitzlist"/>
        <w:numPr>
          <w:ilvl w:val="1"/>
          <w:numId w:val="28"/>
        </w:numPr>
        <w:autoSpaceDE w:val="0"/>
        <w:autoSpaceDN w:val="0"/>
        <w:adjustRightInd w:val="0"/>
        <w:spacing w:line="276" w:lineRule="auto"/>
        <w:ind w:left="567"/>
        <w:jc w:val="both"/>
        <w:rPr>
          <w:rFonts w:ascii="Arial" w:hAnsi="Arial" w:cs="Arial"/>
        </w:rPr>
      </w:pPr>
      <w:r w:rsidRPr="00582A27">
        <w:rPr>
          <w:rFonts w:ascii="Arial" w:hAnsi="Arial" w:cs="Arial"/>
        </w:rPr>
        <w:t>Zamawiający za najkorzystniejszą uzna ofertę, która nie podlega odrzuceniu oraz uzyska największą liczbę punktów przyznanych w ramach ustalonych kryteriów.</w:t>
      </w:r>
    </w:p>
    <w:p w14:paraId="2F24C6CF" w14:textId="34A6D7D6" w:rsidR="00D3778B" w:rsidRPr="00582A27" w:rsidRDefault="00634A6C" w:rsidP="00582A27">
      <w:pPr>
        <w:pStyle w:val="Akapitzlist"/>
        <w:numPr>
          <w:ilvl w:val="1"/>
          <w:numId w:val="28"/>
        </w:numPr>
        <w:autoSpaceDE w:val="0"/>
        <w:autoSpaceDN w:val="0"/>
        <w:adjustRightInd w:val="0"/>
        <w:spacing w:line="276" w:lineRule="auto"/>
        <w:ind w:hanging="233"/>
        <w:jc w:val="both"/>
        <w:rPr>
          <w:rFonts w:ascii="Arial" w:hAnsi="Arial" w:cs="Arial"/>
        </w:rPr>
      </w:pPr>
      <w:r w:rsidRPr="00582A27">
        <w:rPr>
          <w:rFonts w:ascii="Arial" w:hAnsi="Arial" w:cs="Arial"/>
        </w:rPr>
        <w:t xml:space="preserve">W toku dokonywania badania i oceny ofert </w:t>
      </w:r>
      <w:r w:rsidR="003523ED" w:rsidRPr="00582A27">
        <w:rPr>
          <w:rFonts w:ascii="Arial" w:hAnsi="Arial" w:cs="Arial"/>
        </w:rPr>
        <w:t>Z</w:t>
      </w:r>
      <w:r w:rsidRPr="00582A27">
        <w:rPr>
          <w:rFonts w:ascii="Arial" w:hAnsi="Arial" w:cs="Arial"/>
        </w:rPr>
        <w:t xml:space="preserve">amawiający może żądać udzielenia przez </w:t>
      </w:r>
      <w:r w:rsidR="00ED5C31" w:rsidRPr="00582A27">
        <w:rPr>
          <w:rFonts w:ascii="Arial" w:hAnsi="Arial" w:cs="Arial"/>
        </w:rPr>
        <w:t>W</w:t>
      </w:r>
      <w:r w:rsidRPr="00582A27">
        <w:rPr>
          <w:rFonts w:ascii="Arial" w:hAnsi="Arial" w:cs="Arial"/>
        </w:rPr>
        <w:t>ykonawcę wyjaśnień treści złożonych przez niego ofert.</w:t>
      </w:r>
    </w:p>
    <w:p w14:paraId="128CB310" w14:textId="1006D849" w:rsidR="00D3778B" w:rsidRPr="00582A27" w:rsidRDefault="00A948AF" w:rsidP="00582A27">
      <w:pPr>
        <w:pStyle w:val="Akapitzlist"/>
        <w:numPr>
          <w:ilvl w:val="1"/>
          <w:numId w:val="28"/>
        </w:numPr>
        <w:autoSpaceDE w:val="0"/>
        <w:autoSpaceDN w:val="0"/>
        <w:adjustRightInd w:val="0"/>
        <w:spacing w:line="276" w:lineRule="auto"/>
        <w:ind w:hanging="233"/>
        <w:jc w:val="both"/>
        <w:rPr>
          <w:rFonts w:ascii="Arial" w:hAnsi="Arial" w:cs="Arial"/>
        </w:rPr>
      </w:pPr>
      <w:r w:rsidRPr="00582A27">
        <w:rPr>
          <w:rFonts w:ascii="Arial" w:hAnsi="Arial" w:cs="Arial"/>
        </w:rPr>
        <w:t xml:space="preserve">Jeżeli nie można wybrać najkorzystniejszej oferty z uwagi na to, że dwie lub więcej ofert przedstawia taki sam bilans ceny lub kosztu i innych kryteriów oceny ofert, </w:t>
      </w:r>
      <w:r w:rsidR="00ED5C31" w:rsidRPr="00582A27">
        <w:rPr>
          <w:rFonts w:ascii="Arial" w:hAnsi="Arial" w:cs="Arial"/>
        </w:rPr>
        <w:t>Z</w:t>
      </w:r>
      <w:r w:rsidRPr="00582A27">
        <w:rPr>
          <w:rFonts w:ascii="Arial" w:hAnsi="Arial" w:cs="Arial"/>
        </w:rPr>
        <w:t>amawiający wybiera spośród tych ofert ofertę, która otrzymała najwyższą ocenę w</w:t>
      </w:r>
      <w:r w:rsidR="00863605" w:rsidRPr="00582A27">
        <w:rPr>
          <w:rFonts w:ascii="Arial" w:hAnsi="Arial" w:cs="Arial"/>
        </w:rPr>
        <w:t> </w:t>
      </w:r>
      <w:r w:rsidRPr="00582A27">
        <w:rPr>
          <w:rFonts w:ascii="Arial" w:hAnsi="Arial" w:cs="Arial"/>
        </w:rPr>
        <w:t>kryterium o najwyższej wadze.</w:t>
      </w:r>
    </w:p>
    <w:p w14:paraId="76ACE57F" w14:textId="5582505F" w:rsidR="00D3778B" w:rsidRPr="00582A27" w:rsidRDefault="00C046DA" w:rsidP="00582A27">
      <w:pPr>
        <w:pStyle w:val="Akapitzlist"/>
        <w:numPr>
          <w:ilvl w:val="1"/>
          <w:numId w:val="28"/>
        </w:numPr>
        <w:autoSpaceDE w:val="0"/>
        <w:autoSpaceDN w:val="0"/>
        <w:adjustRightInd w:val="0"/>
        <w:spacing w:line="276" w:lineRule="auto"/>
        <w:ind w:hanging="233"/>
        <w:jc w:val="both"/>
        <w:rPr>
          <w:rFonts w:ascii="Arial" w:hAnsi="Arial" w:cs="Arial"/>
        </w:rPr>
      </w:pPr>
      <w:r w:rsidRPr="00582A27">
        <w:rPr>
          <w:rFonts w:ascii="Arial" w:hAnsi="Arial" w:cs="Arial"/>
        </w:rPr>
        <w:t xml:space="preserve">Jeżeli oferty otrzymały taką samą ocenę w kryterium o najwyższej wadze, </w:t>
      </w:r>
      <w:r w:rsidR="00285514" w:rsidRPr="00582A27">
        <w:rPr>
          <w:rFonts w:ascii="Arial" w:hAnsi="Arial" w:cs="Arial"/>
        </w:rPr>
        <w:t>Z</w:t>
      </w:r>
      <w:r w:rsidRPr="00582A27">
        <w:rPr>
          <w:rFonts w:ascii="Arial" w:hAnsi="Arial" w:cs="Arial"/>
        </w:rPr>
        <w:t>amawiający wybiera ofertę z najniższą ceną lub najniższym kosztem.</w:t>
      </w:r>
    </w:p>
    <w:p w14:paraId="2D8A2D7E" w14:textId="5A178017" w:rsidR="00D3778B" w:rsidRPr="00582A27" w:rsidRDefault="00C046DA" w:rsidP="00582A27">
      <w:pPr>
        <w:pStyle w:val="Akapitzlist"/>
        <w:numPr>
          <w:ilvl w:val="1"/>
          <w:numId w:val="28"/>
        </w:numPr>
        <w:autoSpaceDE w:val="0"/>
        <w:autoSpaceDN w:val="0"/>
        <w:adjustRightInd w:val="0"/>
        <w:spacing w:line="276" w:lineRule="auto"/>
        <w:ind w:hanging="233"/>
        <w:jc w:val="both"/>
        <w:rPr>
          <w:rFonts w:ascii="Arial" w:hAnsi="Arial" w:cs="Arial"/>
        </w:rPr>
      </w:pPr>
      <w:r w:rsidRPr="00582A27">
        <w:rPr>
          <w:rFonts w:ascii="Arial" w:hAnsi="Arial" w:cs="Arial"/>
        </w:rPr>
        <w:t>Jeżeli nie można dokonać wyboru oferty w sposób, o którym mowa pkt 19.</w:t>
      </w:r>
      <w:r w:rsidR="00D3778B" w:rsidRPr="00582A27">
        <w:rPr>
          <w:rFonts w:ascii="Arial" w:hAnsi="Arial" w:cs="Arial"/>
        </w:rPr>
        <w:t>8</w:t>
      </w:r>
      <w:r w:rsidRPr="00582A27">
        <w:rPr>
          <w:rFonts w:ascii="Arial" w:hAnsi="Arial" w:cs="Arial"/>
        </w:rPr>
        <w:t xml:space="preserve">, </w:t>
      </w:r>
      <w:r w:rsidR="00285514" w:rsidRPr="00582A27">
        <w:rPr>
          <w:rFonts w:ascii="Arial" w:hAnsi="Arial" w:cs="Arial"/>
        </w:rPr>
        <w:t>Z</w:t>
      </w:r>
      <w:r w:rsidRPr="00582A27">
        <w:rPr>
          <w:rFonts w:ascii="Arial" w:hAnsi="Arial" w:cs="Arial"/>
        </w:rPr>
        <w:t xml:space="preserve">amawiający wzywa </w:t>
      </w:r>
      <w:r w:rsidR="00285514" w:rsidRPr="00582A27">
        <w:rPr>
          <w:rFonts w:ascii="Arial" w:hAnsi="Arial" w:cs="Arial"/>
        </w:rPr>
        <w:t>W</w:t>
      </w:r>
      <w:r w:rsidRPr="00582A27">
        <w:rPr>
          <w:rFonts w:ascii="Arial" w:hAnsi="Arial" w:cs="Arial"/>
        </w:rPr>
        <w:t>ykonawców, którzy złożyli te oferty, do złożenia w</w:t>
      </w:r>
      <w:r w:rsidR="006D397E" w:rsidRPr="00582A27">
        <w:rPr>
          <w:rFonts w:ascii="Arial" w:hAnsi="Arial" w:cs="Arial"/>
        </w:rPr>
        <w:t> </w:t>
      </w:r>
      <w:r w:rsidRPr="00582A27">
        <w:rPr>
          <w:rFonts w:ascii="Arial" w:hAnsi="Arial" w:cs="Arial"/>
        </w:rPr>
        <w:t xml:space="preserve">terminie określonym przez </w:t>
      </w:r>
      <w:r w:rsidR="00285514" w:rsidRPr="00582A27">
        <w:rPr>
          <w:rFonts w:ascii="Arial" w:hAnsi="Arial" w:cs="Arial"/>
        </w:rPr>
        <w:t>Z</w:t>
      </w:r>
      <w:r w:rsidRPr="00582A27">
        <w:rPr>
          <w:rFonts w:ascii="Arial" w:hAnsi="Arial" w:cs="Arial"/>
        </w:rPr>
        <w:t>amawiającego ofert dodatkowych zawierających nową cenę lub koszt.</w:t>
      </w:r>
    </w:p>
    <w:p w14:paraId="4D158F71" w14:textId="1B763E9A" w:rsidR="00C046DA" w:rsidRPr="00582A27" w:rsidRDefault="00C046DA" w:rsidP="00582A27">
      <w:pPr>
        <w:pStyle w:val="Akapitzlist"/>
        <w:numPr>
          <w:ilvl w:val="1"/>
          <w:numId w:val="28"/>
        </w:numPr>
        <w:autoSpaceDE w:val="0"/>
        <w:autoSpaceDN w:val="0"/>
        <w:adjustRightInd w:val="0"/>
        <w:spacing w:line="276" w:lineRule="auto"/>
        <w:jc w:val="both"/>
        <w:rPr>
          <w:rFonts w:ascii="Arial" w:hAnsi="Arial" w:cs="Arial"/>
        </w:rPr>
      </w:pPr>
      <w:r w:rsidRPr="00582A27">
        <w:rPr>
          <w:rFonts w:ascii="Arial" w:hAnsi="Arial" w:cs="Arial"/>
        </w:rPr>
        <w:t>Za najkorzystniejszą ofertę zostanie uznana oferta, która została złożona przez Wykonawcę niepodlegającego wykluczeniu, która jest najwyżej oceniona i</w:t>
      </w:r>
      <w:r w:rsidR="00ED5C31" w:rsidRPr="00582A27">
        <w:rPr>
          <w:rFonts w:ascii="Arial" w:hAnsi="Arial" w:cs="Arial"/>
        </w:rPr>
        <w:t> </w:t>
      </w:r>
      <w:r w:rsidRPr="00582A27">
        <w:rPr>
          <w:rFonts w:ascii="Arial" w:hAnsi="Arial" w:cs="Arial"/>
        </w:rPr>
        <w:t>nie podlega odrzuceniu oraz spełnia wymagania Zamawiającego określone w</w:t>
      </w:r>
      <w:r w:rsidR="00ED5C31" w:rsidRPr="00582A27">
        <w:rPr>
          <w:rFonts w:ascii="Arial" w:hAnsi="Arial" w:cs="Arial"/>
        </w:rPr>
        <w:t> </w:t>
      </w:r>
      <w:r w:rsidRPr="00582A27">
        <w:rPr>
          <w:rFonts w:ascii="Arial" w:hAnsi="Arial" w:cs="Arial"/>
        </w:rPr>
        <w:t>SWZ.</w:t>
      </w:r>
    </w:p>
    <w:bookmarkEnd w:id="28"/>
    <w:p w14:paraId="6306B986" w14:textId="77777777" w:rsidR="001B5F9C" w:rsidRPr="00582A27" w:rsidRDefault="001B5F9C" w:rsidP="00582A27">
      <w:pPr>
        <w:autoSpaceDE w:val="0"/>
        <w:autoSpaceDN w:val="0"/>
        <w:adjustRightInd w:val="0"/>
        <w:spacing w:after="0" w:line="276" w:lineRule="auto"/>
        <w:jc w:val="both"/>
        <w:rPr>
          <w:rFonts w:ascii="Arial" w:hAnsi="Arial" w:cs="Arial"/>
          <w:sz w:val="24"/>
          <w:szCs w:val="24"/>
        </w:rPr>
      </w:pPr>
    </w:p>
    <w:p w14:paraId="396D21EF" w14:textId="77777777" w:rsidR="00634A6C" w:rsidRPr="00582A27" w:rsidRDefault="00634A6C" w:rsidP="00582A27">
      <w:pPr>
        <w:pStyle w:val="Nagwek2"/>
        <w:spacing w:before="0" w:line="276" w:lineRule="auto"/>
        <w:jc w:val="both"/>
        <w:rPr>
          <w:rFonts w:ascii="Arial" w:hAnsi="Arial" w:cs="Arial"/>
          <w:color w:val="auto"/>
          <w:sz w:val="24"/>
          <w:szCs w:val="24"/>
        </w:rPr>
      </w:pPr>
      <w:bookmarkStart w:id="44" w:name="_Toc85447103"/>
      <w:r w:rsidRPr="00582A27">
        <w:rPr>
          <w:rFonts w:ascii="Arial" w:hAnsi="Arial" w:cs="Arial"/>
          <w:color w:val="auto"/>
          <w:sz w:val="24"/>
          <w:szCs w:val="24"/>
        </w:rPr>
        <w:t>20. Informacje o czynnościach dokonywanych po wyborze najkorzystniejszej oferty, w celu zawarcia umowy w sprawie zamówienia publicznego</w:t>
      </w:r>
      <w:bookmarkEnd w:id="44"/>
      <w:r w:rsidRPr="00582A27">
        <w:rPr>
          <w:rFonts w:ascii="Arial" w:hAnsi="Arial" w:cs="Arial"/>
          <w:color w:val="auto"/>
          <w:sz w:val="24"/>
          <w:szCs w:val="24"/>
        </w:rPr>
        <w:t xml:space="preserve"> </w:t>
      </w:r>
    </w:p>
    <w:p w14:paraId="6EFEEBCE" w14:textId="6870AD32" w:rsidR="00684D88" w:rsidRPr="00582A27" w:rsidRDefault="00634A6C" w:rsidP="00582A27">
      <w:pPr>
        <w:pStyle w:val="Akapitzlist"/>
        <w:numPr>
          <w:ilvl w:val="1"/>
          <w:numId w:val="30"/>
        </w:numPr>
        <w:autoSpaceDE w:val="0"/>
        <w:autoSpaceDN w:val="0"/>
        <w:adjustRightInd w:val="0"/>
        <w:spacing w:line="276" w:lineRule="auto"/>
        <w:ind w:left="284" w:hanging="142"/>
        <w:jc w:val="both"/>
        <w:rPr>
          <w:rFonts w:ascii="Arial" w:hAnsi="Arial" w:cs="Arial"/>
        </w:rPr>
      </w:pPr>
      <w:r w:rsidRPr="00582A27">
        <w:rPr>
          <w:rFonts w:ascii="Arial" w:hAnsi="Arial" w:cs="Arial"/>
        </w:rPr>
        <w:t>Wykonawca, którego oferta zostanie uznana za najkorzystniejszą, ma obowiązek zawarcia umowy, zgodnie z postanowieniami określonymi w projekcie umowy stanowiącym załącznik nr 3 do SWZ (Projektowane postanowienia umowy w sprawie zamówienia publicznego, które zostaną wprowadzone do umowy w</w:t>
      </w:r>
      <w:r w:rsidR="00ED5C31" w:rsidRPr="00582A27">
        <w:rPr>
          <w:rFonts w:ascii="Arial" w:hAnsi="Arial" w:cs="Arial"/>
        </w:rPr>
        <w:t> </w:t>
      </w:r>
      <w:r w:rsidRPr="00582A27">
        <w:rPr>
          <w:rFonts w:ascii="Arial" w:hAnsi="Arial" w:cs="Arial"/>
        </w:rPr>
        <w:t xml:space="preserve">sprawie zamówienia publicznego) oraz na warunkach podanych </w:t>
      </w:r>
      <w:r w:rsidRPr="00582A27">
        <w:rPr>
          <w:rFonts w:ascii="Arial" w:hAnsi="Arial" w:cs="Arial"/>
        </w:rPr>
        <w:lastRenderedPageBreak/>
        <w:t>w</w:t>
      </w:r>
      <w:r w:rsidR="00573DCD" w:rsidRPr="00582A27">
        <w:rPr>
          <w:rFonts w:ascii="Arial" w:hAnsi="Arial" w:cs="Arial"/>
        </w:rPr>
        <w:t> </w:t>
      </w:r>
      <w:r w:rsidRPr="00582A27">
        <w:rPr>
          <w:rFonts w:ascii="Arial" w:hAnsi="Arial" w:cs="Arial"/>
        </w:rPr>
        <w:t xml:space="preserve">swojej ofercie, tożsamych z SWZ, w terminie określonym przez Zamawiającego. </w:t>
      </w:r>
    </w:p>
    <w:p w14:paraId="7BA0ECCC" w14:textId="77777777" w:rsidR="00684D88" w:rsidRPr="00582A27" w:rsidRDefault="00634A6C" w:rsidP="00582A27">
      <w:pPr>
        <w:pStyle w:val="Akapitzlist"/>
        <w:numPr>
          <w:ilvl w:val="1"/>
          <w:numId w:val="30"/>
        </w:numPr>
        <w:autoSpaceDE w:val="0"/>
        <w:autoSpaceDN w:val="0"/>
        <w:adjustRightInd w:val="0"/>
        <w:spacing w:line="276" w:lineRule="auto"/>
        <w:ind w:left="284" w:hanging="142"/>
        <w:jc w:val="both"/>
        <w:rPr>
          <w:rFonts w:ascii="Arial" w:hAnsi="Arial" w:cs="Arial"/>
        </w:rPr>
      </w:pPr>
      <w:r w:rsidRPr="00582A27">
        <w:rPr>
          <w:rFonts w:ascii="Arial" w:hAnsi="Arial" w:cs="Arial"/>
        </w:rPr>
        <w:t xml:space="preserve">Termin zawarcia umowy zostanie wyznaczony przez Zamawiającego, niezwłocznie po dokonaniu wyboru najkorzystniejszej oferty (zgodnie z art. 308 ust. 2-3 ustawy). Miejscem zawarcia umowy będzie siedziba Zamawiającego. </w:t>
      </w:r>
    </w:p>
    <w:p w14:paraId="55C3B22E" w14:textId="1A7E5573" w:rsidR="00634A6C" w:rsidRPr="00582A27" w:rsidRDefault="00634A6C" w:rsidP="00582A27">
      <w:pPr>
        <w:pStyle w:val="Akapitzlist"/>
        <w:numPr>
          <w:ilvl w:val="1"/>
          <w:numId w:val="30"/>
        </w:numPr>
        <w:autoSpaceDE w:val="0"/>
        <w:autoSpaceDN w:val="0"/>
        <w:adjustRightInd w:val="0"/>
        <w:spacing w:line="276" w:lineRule="auto"/>
        <w:ind w:left="284" w:hanging="142"/>
        <w:jc w:val="both"/>
        <w:rPr>
          <w:rFonts w:ascii="Arial" w:hAnsi="Arial" w:cs="Arial"/>
        </w:rPr>
      </w:pPr>
      <w:r w:rsidRPr="00582A27">
        <w:rPr>
          <w:rFonts w:ascii="Arial" w:hAnsi="Arial" w:cs="Arial"/>
        </w:rPr>
        <w:t xml:space="preserve">W przypadku braku możliwości stawiennictwa Wykonawcy, którego oferta zostanie uznana za najkorzystniejszą,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pkt. 20.2 SWZ). </w:t>
      </w:r>
    </w:p>
    <w:p w14:paraId="4F9767F3" w14:textId="136766F3" w:rsidR="00634A6C" w:rsidRPr="00582A27" w:rsidRDefault="00634A6C" w:rsidP="00582A27">
      <w:pPr>
        <w:autoSpaceDE w:val="0"/>
        <w:autoSpaceDN w:val="0"/>
        <w:adjustRightInd w:val="0"/>
        <w:spacing w:after="0" w:line="276" w:lineRule="auto"/>
        <w:ind w:left="284"/>
        <w:jc w:val="both"/>
        <w:rPr>
          <w:rFonts w:ascii="Arial" w:hAnsi="Arial" w:cs="Arial"/>
          <w:sz w:val="24"/>
          <w:szCs w:val="24"/>
        </w:rPr>
      </w:pPr>
      <w:r w:rsidRPr="00582A27">
        <w:rPr>
          <w:rFonts w:ascii="Arial" w:hAnsi="Arial" w:cs="Arial"/>
          <w:sz w:val="24"/>
          <w:szCs w:val="24"/>
        </w:rPr>
        <w:t xml:space="preserve">Uwaga: w takim przypadku, termin określony w pkt. 4 SWZ rozpoczyna swój bieg od daty zawarcia umowy wyznaczonej przez Zamawiającego zgodnie z pkt. 20.2 SWZ. </w:t>
      </w:r>
    </w:p>
    <w:p w14:paraId="160D35EB" w14:textId="3B22A32E" w:rsidR="00684D88" w:rsidRPr="00582A27" w:rsidRDefault="00634A6C" w:rsidP="00582A27">
      <w:pPr>
        <w:pStyle w:val="Akapitzlist"/>
        <w:numPr>
          <w:ilvl w:val="1"/>
          <w:numId w:val="30"/>
        </w:numPr>
        <w:autoSpaceDE w:val="0"/>
        <w:autoSpaceDN w:val="0"/>
        <w:adjustRightInd w:val="0"/>
        <w:spacing w:line="276" w:lineRule="auto"/>
        <w:ind w:hanging="233"/>
        <w:jc w:val="both"/>
        <w:rPr>
          <w:rFonts w:ascii="Arial" w:hAnsi="Arial" w:cs="Arial"/>
        </w:rPr>
      </w:pPr>
      <w:r w:rsidRPr="00582A27">
        <w:rPr>
          <w:rFonts w:ascii="Arial" w:hAnsi="Arial" w:cs="Arial"/>
        </w:rPr>
        <w:t>W przypadku niestawiennictwa Wykonawcy, którego oferta zostanie uznana za najkorzystniejszą, w wyznaczonym przez Zamawiającego terminie i miejscu (wyznaczonym zgodnie z pkt. 20.2 SWZ) lub w przypadku braku złożenia przez Wykonawcę do Zamawiającego wniosku w sprawie przesłania umowy za pośrednictwem poczty tradycyjnej; w terminie czterech [ 4 ] dni od wyznaczonego (zgodnie z pkt. 20.2 SWZ) terminu zawarcia umowy, Zamawiający może uznać, że Wykonawca uchyla się od zawarcia umowy w</w:t>
      </w:r>
      <w:r w:rsidR="00FB623D" w:rsidRPr="00582A27">
        <w:rPr>
          <w:rFonts w:ascii="Arial" w:hAnsi="Arial" w:cs="Arial"/>
        </w:rPr>
        <w:t> </w:t>
      </w:r>
      <w:r w:rsidRPr="00582A27">
        <w:rPr>
          <w:rFonts w:ascii="Arial" w:hAnsi="Arial" w:cs="Arial"/>
        </w:rPr>
        <w:t xml:space="preserve">sprawie zamówienia publicznego. </w:t>
      </w:r>
    </w:p>
    <w:p w14:paraId="65C45F95" w14:textId="43EB8B4E" w:rsidR="00684D88" w:rsidRPr="00582A27" w:rsidRDefault="00634A6C" w:rsidP="00582A27">
      <w:pPr>
        <w:pStyle w:val="Akapitzlist"/>
        <w:numPr>
          <w:ilvl w:val="1"/>
          <w:numId w:val="30"/>
        </w:numPr>
        <w:autoSpaceDE w:val="0"/>
        <w:autoSpaceDN w:val="0"/>
        <w:adjustRightInd w:val="0"/>
        <w:spacing w:line="276" w:lineRule="auto"/>
        <w:ind w:hanging="233"/>
        <w:jc w:val="both"/>
        <w:rPr>
          <w:rFonts w:ascii="Arial" w:hAnsi="Arial" w:cs="Arial"/>
        </w:rPr>
      </w:pPr>
      <w:r w:rsidRPr="00582A27">
        <w:rPr>
          <w:rFonts w:ascii="Arial" w:hAnsi="Arial" w:cs="Arial"/>
        </w:rPr>
        <w:t xml:space="preserve">Wykonawca zobowiązany jest zwrócić Zamawiającemu umowę, która została mu przekazana w sposób określony w pkt. 20.3 SWZ, w terminie siedmiu [ 7 ] dni od daty jej odbioru. W przeciwnym wypadku Zamawiający może uznać, że Wykonawca uchyla się od zawarcia umowy w sprawie zamówienia publicznego. </w:t>
      </w:r>
    </w:p>
    <w:p w14:paraId="043C758A" w14:textId="588A2FAE" w:rsidR="00684D88" w:rsidRPr="00582A27" w:rsidRDefault="00634A6C" w:rsidP="00582A27">
      <w:pPr>
        <w:pStyle w:val="Akapitzlist"/>
        <w:numPr>
          <w:ilvl w:val="1"/>
          <w:numId w:val="30"/>
        </w:numPr>
        <w:autoSpaceDE w:val="0"/>
        <w:autoSpaceDN w:val="0"/>
        <w:adjustRightInd w:val="0"/>
        <w:spacing w:line="276" w:lineRule="auto"/>
        <w:ind w:hanging="233"/>
        <w:jc w:val="both"/>
        <w:rPr>
          <w:rFonts w:ascii="Arial" w:hAnsi="Arial" w:cs="Arial"/>
        </w:rPr>
      </w:pPr>
      <w:r w:rsidRPr="00582A27">
        <w:rPr>
          <w:rFonts w:ascii="Arial" w:hAnsi="Arial" w:cs="Arial"/>
        </w:rPr>
        <w:t>Wykonawca, którego oferta zostanie uznana za najkorzystniejszą, przed podpisaniem umowy zobowiązany będzie do dostarczenia Zamawiającemu: pełnomocnictwa dla osoby/osób podpisującej umowę (jeśli uprawnienie tej/tych osoby/osób nie wynika z</w:t>
      </w:r>
      <w:r w:rsidR="00B00088" w:rsidRPr="00582A27">
        <w:rPr>
          <w:rFonts w:ascii="Arial" w:hAnsi="Arial" w:cs="Arial"/>
        </w:rPr>
        <w:t> </w:t>
      </w:r>
      <w:r w:rsidRPr="00582A27">
        <w:rPr>
          <w:rFonts w:ascii="Arial" w:hAnsi="Arial" w:cs="Arial"/>
        </w:rPr>
        <w:t xml:space="preserve">dokumentów dostarczonych Zamawiającemu w trakcie postępowania). </w:t>
      </w:r>
    </w:p>
    <w:p w14:paraId="611D89CE" w14:textId="7CE515C9" w:rsidR="00634A6C" w:rsidRPr="00582A27" w:rsidRDefault="00634A6C" w:rsidP="00582A27">
      <w:pPr>
        <w:pStyle w:val="Akapitzlist"/>
        <w:numPr>
          <w:ilvl w:val="1"/>
          <w:numId w:val="30"/>
        </w:numPr>
        <w:autoSpaceDE w:val="0"/>
        <w:autoSpaceDN w:val="0"/>
        <w:adjustRightInd w:val="0"/>
        <w:spacing w:line="276" w:lineRule="auto"/>
        <w:ind w:hanging="233"/>
        <w:jc w:val="both"/>
        <w:rPr>
          <w:rFonts w:ascii="Arial" w:hAnsi="Arial" w:cs="Arial"/>
        </w:rPr>
      </w:pPr>
      <w:r w:rsidRPr="00582A27">
        <w:rPr>
          <w:rFonts w:ascii="Arial" w:hAnsi="Arial" w:cs="Arial"/>
        </w:rPr>
        <w:t xml:space="preserve">Jeżeli </w:t>
      </w:r>
      <w:r w:rsidR="004D4EED" w:rsidRPr="00582A27">
        <w:rPr>
          <w:rFonts w:ascii="Arial" w:hAnsi="Arial" w:cs="Arial"/>
        </w:rPr>
        <w:t>W</w:t>
      </w:r>
      <w:r w:rsidRPr="00582A27">
        <w:rPr>
          <w:rFonts w:ascii="Arial" w:hAnsi="Arial" w:cs="Arial"/>
        </w:rPr>
        <w:t>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w:t>
      </w:r>
      <w:r w:rsidR="00FB623D" w:rsidRPr="00582A27">
        <w:rPr>
          <w:rFonts w:ascii="Arial" w:hAnsi="Arial" w:cs="Arial"/>
        </w:rPr>
        <w:t> </w:t>
      </w:r>
      <w:r w:rsidRPr="00582A27">
        <w:rPr>
          <w:rFonts w:ascii="Arial" w:hAnsi="Arial" w:cs="Arial"/>
        </w:rPr>
        <w:t>postępowaniu wykonawców oraz wybrać najkorzystniejszą ofertę albo unieważnić postępowanie.</w:t>
      </w:r>
    </w:p>
    <w:p w14:paraId="453C7E0D" w14:textId="77777777" w:rsidR="00634A6C" w:rsidRPr="00582A27" w:rsidRDefault="00634A6C" w:rsidP="00582A27">
      <w:pPr>
        <w:autoSpaceDE w:val="0"/>
        <w:autoSpaceDN w:val="0"/>
        <w:adjustRightInd w:val="0"/>
        <w:spacing w:after="0" w:line="276" w:lineRule="auto"/>
        <w:jc w:val="both"/>
        <w:rPr>
          <w:rFonts w:ascii="Arial" w:hAnsi="Arial" w:cs="Arial"/>
          <w:sz w:val="24"/>
          <w:szCs w:val="24"/>
        </w:rPr>
      </w:pPr>
    </w:p>
    <w:p w14:paraId="3CBC86E0"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45" w:name="_Toc85447104"/>
      <w:r w:rsidRPr="00582A27">
        <w:rPr>
          <w:rFonts w:ascii="Arial" w:hAnsi="Arial" w:cs="Arial"/>
          <w:color w:val="000000" w:themeColor="text1"/>
          <w:sz w:val="24"/>
          <w:szCs w:val="24"/>
        </w:rPr>
        <w:t>21. Wymagania dotyczące zabezpieczenia należytego wykonania umowy</w:t>
      </w:r>
      <w:bookmarkEnd w:id="45"/>
      <w:r w:rsidRPr="00582A27">
        <w:rPr>
          <w:rFonts w:ascii="Arial" w:hAnsi="Arial" w:cs="Arial"/>
          <w:color w:val="000000" w:themeColor="text1"/>
          <w:sz w:val="24"/>
          <w:szCs w:val="24"/>
        </w:rPr>
        <w:t xml:space="preserve"> </w:t>
      </w:r>
    </w:p>
    <w:p w14:paraId="34755F6B" w14:textId="5DA4EC01" w:rsidR="004D4EED" w:rsidRPr="00582A27" w:rsidRDefault="004D4EED" w:rsidP="00582A27">
      <w:pPr>
        <w:widowControl w:val="0"/>
        <w:numPr>
          <w:ilvl w:val="0"/>
          <w:numId w:val="34"/>
        </w:numPr>
        <w:spacing w:after="0" w:line="276" w:lineRule="auto"/>
        <w:ind w:left="426" w:right="135" w:hanging="284"/>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Zamawiający wymaga wniesienia przez Wykonawcę,</w:t>
      </w:r>
      <w:r w:rsidR="003523ED"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zabezpieczenia należytego wykonania umowy na zadanie, które będzie</w:t>
      </w:r>
      <w:r w:rsidRPr="00582A27">
        <w:rPr>
          <w:rFonts w:ascii="Arial" w:eastAsia="Times New Roman" w:hAnsi="Arial" w:cs="Arial"/>
          <w:color w:val="000000" w:themeColor="text1"/>
          <w:spacing w:val="-10"/>
          <w:sz w:val="24"/>
          <w:szCs w:val="24"/>
          <w:lang w:eastAsia="pl-PL"/>
        </w:rPr>
        <w:t xml:space="preserve"> </w:t>
      </w:r>
      <w:r w:rsidRPr="00582A27">
        <w:rPr>
          <w:rFonts w:ascii="Arial" w:eastAsia="Times New Roman" w:hAnsi="Arial" w:cs="Arial"/>
          <w:color w:val="000000" w:themeColor="text1"/>
          <w:sz w:val="24"/>
          <w:szCs w:val="24"/>
          <w:lang w:eastAsia="pl-PL"/>
        </w:rPr>
        <w:t>realizował.</w:t>
      </w:r>
    </w:p>
    <w:p w14:paraId="15DA5168" w14:textId="40DB347F" w:rsidR="004D4EED" w:rsidRPr="00582A27" w:rsidRDefault="004D4EED" w:rsidP="00582A27">
      <w:pPr>
        <w:widowControl w:val="0"/>
        <w:numPr>
          <w:ilvl w:val="0"/>
          <w:numId w:val="34"/>
        </w:numPr>
        <w:spacing w:after="0" w:line="276" w:lineRule="auto"/>
        <w:ind w:left="426" w:right="136" w:hanging="284"/>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 xml:space="preserve">Wykonawca, którego oferta zostanie wybrana zobowiązany będzie wnieść zabezpieczenie należytego wykonania umowy w wysokości </w:t>
      </w:r>
      <w:r w:rsidR="000F7AE9" w:rsidRPr="00582A27">
        <w:rPr>
          <w:rFonts w:ascii="Arial" w:eastAsia="Times New Roman" w:hAnsi="Arial" w:cs="Arial"/>
          <w:color w:val="000000" w:themeColor="text1"/>
          <w:sz w:val="24"/>
          <w:szCs w:val="24"/>
          <w:lang w:eastAsia="pl-PL"/>
        </w:rPr>
        <w:t>5</w:t>
      </w:r>
      <w:r w:rsidRPr="00582A27">
        <w:rPr>
          <w:rFonts w:ascii="Arial" w:eastAsia="Times New Roman" w:hAnsi="Arial" w:cs="Arial"/>
          <w:color w:val="000000" w:themeColor="text1"/>
          <w:sz w:val="24"/>
          <w:szCs w:val="24"/>
          <w:lang w:eastAsia="pl-PL"/>
        </w:rPr>
        <w:t xml:space="preserve">% ceny brutto </w:t>
      </w:r>
      <w:r w:rsidRPr="00582A27">
        <w:rPr>
          <w:rFonts w:ascii="Arial" w:eastAsia="Times New Roman" w:hAnsi="Arial" w:cs="Arial"/>
          <w:color w:val="000000" w:themeColor="text1"/>
          <w:sz w:val="24"/>
          <w:szCs w:val="24"/>
          <w:lang w:eastAsia="pl-PL"/>
        </w:rPr>
        <w:lastRenderedPageBreak/>
        <w:t>podanej w</w:t>
      </w:r>
      <w:r w:rsidRPr="00582A27">
        <w:rPr>
          <w:rFonts w:ascii="Arial" w:eastAsia="Times New Roman" w:hAnsi="Arial" w:cs="Arial"/>
          <w:color w:val="000000" w:themeColor="text1"/>
          <w:spacing w:val="-15"/>
          <w:sz w:val="24"/>
          <w:szCs w:val="24"/>
          <w:lang w:eastAsia="pl-PL"/>
        </w:rPr>
        <w:t xml:space="preserve"> </w:t>
      </w:r>
      <w:r w:rsidRPr="00582A27">
        <w:rPr>
          <w:rFonts w:ascii="Arial" w:eastAsia="Times New Roman" w:hAnsi="Arial" w:cs="Arial"/>
          <w:color w:val="000000" w:themeColor="text1"/>
          <w:sz w:val="24"/>
          <w:szCs w:val="24"/>
          <w:lang w:eastAsia="pl-PL"/>
        </w:rPr>
        <w:t>ofercie.</w:t>
      </w:r>
    </w:p>
    <w:p w14:paraId="7371CBD5" w14:textId="1E9C6216" w:rsidR="004D4EED" w:rsidRPr="00582A27" w:rsidRDefault="004D4EED" w:rsidP="00582A27">
      <w:pPr>
        <w:widowControl w:val="0"/>
        <w:numPr>
          <w:ilvl w:val="0"/>
          <w:numId w:val="34"/>
        </w:numPr>
        <w:spacing w:after="0" w:line="276" w:lineRule="auto"/>
        <w:ind w:left="426" w:right="139" w:hanging="284"/>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Zabezpieczenie należytego wykonania</w:t>
      </w:r>
      <w:r w:rsidR="003523ED"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umowy</w:t>
      </w:r>
      <w:r w:rsidR="003523ED"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można</w:t>
      </w:r>
      <w:r w:rsidR="003523ED"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wnieść</w:t>
      </w:r>
      <w:r w:rsidR="003523ED"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w</w:t>
      </w:r>
      <w:r w:rsidR="003523ED"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formach</w:t>
      </w:r>
      <w:r w:rsidR="003523ED"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wymienionych w art. 450 ustawy pzp.</w:t>
      </w:r>
    </w:p>
    <w:p w14:paraId="6FA5AE66" w14:textId="53D39E6C" w:rsidR="004D4EED" w:rsidRPr="00582A27" w:rsidRDefault="004D4EED" w:rsidP="00582A27">
      <w:pPr>
        <w:numPr>
          <w:ilvl w:val="0"/>
          <w:numId w:val="34"/>
        </w:numPr>
        <w:spacing w:after="0" w:line="276" w:lineRule="auto"/>
        <w:ind w:left="426" w:hanging="284"/>
        <w:contextualSpacing/>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 xml:space="preserve">Zabezpieczenie może być wnoszone, według wyboru </w:t>
      </w:r>
      <w:r w:rsidR="008A6B63" w:rsidRPr="00582A27">
        <w:rPr>
          <w:rFonts w:ascii="Arial" w:eastAsia="Times New Roman" w:hAnsi="Arial" w:cs="Arial"/>
          <w:color w:val="000000" w:themeColor="text1"/>
          <w:sz w:val="24"/>
          <w:szCs w:val="24"/>
          <w:lang w:eastAsia="pl-PL"/>
        </w:rPr>
        <w:t>W</w:t>
      </w:r>
      <w:r w:rsidRPr="00582A27">
        <w:rPr>
          <w:rFonts w:ascii="Arial" w:eastAsia="Times New Roman" w:hAnsi="Arial" w:cs="Arial"/>
          <w:color w:val="000000" w:themeColor="text1"/>
          <w:sz w:val="24"/>
          <w:szCs w:val="24"/>
          <w:lang w:eastAsia="pl-PL"/>
        </w:rPr>
        <w:t>ykonawcy, w jednej lub w</w:t>
      </w:r>
      <w:r w:rsidR="008A6B63" w:rsidRPr="00582A27">
        <w:rPr>
          <w:rFonts w:ascii="Arial" w:eastAsia="Times New Roman" w:hAnsi="Arial" w:cs="Arial"/>
          <w:color w:val="000000" w:themeColor="text1"/>
          <w:sz w:val="24"/>
          <w:szCs w:val="24"/>
          <w:lang w:eastAsia="pl-PL"/>
        </w:rPr>
        <w:t> </w:t>
      </w:r>
      <w:r w:rsidRPr="00582A27">
        <w:rPr>
          <w:rFonts w:ascii="Arial" w:eastAsia="Times New Roman" w:hAnsi="Arial" w:cs="Arial"/>
          <w:color w:val="000000" w:themeColor="text1"/>
          <w:sz w:val="24"/>
          <w:szCs w:val="24"/>
          <w:lang w:eastAsia="pl-PL"/>
        </w:rPr>
        <w:t>kilku następujących formach:</w:t>
      </w:r>
    </w:p>
    <w:p w14:paraId="4220815B" w14:textId="3F29666B" w:rsidR="004D4EED" w:rsidRPr="00582A27" w:rsidRDefault="004D4EED" w:rsidP="00582A27">
      <w:pPr>
        <w:pStyle w:val="Akapitzlist"/>
        <w:numPr>
          <w:ilvl w:val="0"/>
          <w:numId w:val="35"/>
        </w:numPr>
        <w:spacing w:line="276" w:lineRule="auto"/>
        <w:jc w:val="both"/>
        <w:rPr>
          <w:rFonts w:ascii="Arial" w:hAnsi="Arial" w:cs="Arial"/>
          <w:color w:val="000000" w:themeColor="text1"/>
        </w:rPr>
      </w:pPr>
      <w:r w:rsidRPr="00582A27">
        <w:rPr>
          <w:rFonts w:ascii="Arial" w:hAnsi="Arial" w:cs="Arial"/>
          <w:color w:val="000000" w:themeColor="text1"/>
        </w:rPr>
        <w:t>pieniądzu;</w:t>
      </w:r>
    </w:p>
    <w:p w14:paraId="740F5519" w14:textId="6CD544C8" w:rsidR="004D4EED" w:rsidRPr="00582A27" w:rsidRDefault="004D4EED" w:rsidP="00582A27">
      <w:pPr>
        <w:pStyle w:val="Akapitzlist"/>
        <w:numPr>
          <w:ilvl w:val="0"/>
          <w:numId w:val="35"/>
        </w:numPr>
        <w:spacing w:line="276" w:lineRule="auto"/>
        <w:jc w:val="both"/>
        <w:rPr>
          <w:rFonts w:ascii="Arial" w:hAnsi="Arial" w:cs="Arial"/>
          <w:color w:val="000000" w:themeColor="text1"/>
        </w:rPr>
      </w:pPr>
      <w:r w:rsidRPr="00582A27">
        <w:rPr>
          <w:rFonts w:ascii="Arial" w:hAnsi="Arial" w:cs="Arial"/>
          <w:color w:val="000000" w:themeColor="text1"/>
        </w:rPr>
        <w:t>poręczeniach</w:t>
      </w:r>
      <w:r w:rsidR="000F66B6" w:rsidRPr="00582A27">
        <w:rPr>
          <w:rFonts w:ascii="Arial" w:hAnsi="Arial" w:cs="Arial"/>
          <w:color w:val="000000" w:themeColor="text1"/>
        </w:rPr>
        <w:t xml:space="preserve"> </w:t>
      </w:r>
      <w:r w:rsidRPr="00582A27">
        <w:rPr>
          <w:rFonts w:ascii="Arial" w:hAnsi="Arial" w:cs="Arial"/>
          <w:color w:val="000000" w:themeColor="text1"/>
        </w:rPr>
        <w:t>bankowych lub poręczeniach spółdzielczej kasy oszczędnościowo-kredytowej, z tym że zobowiązanie kasy jest zawsze zobowiązaniem pieniężnym,</w:t>
      </w:r>
    </w:p>
    <w:p w14:paraId="0B40A682" w14:textId="1E8C8991" w:rsidR="004D4EED" w:rsidRPr="00582A27" w:rsidRDefault="004D4EED" w:rsidP="00582A27">
      <w:pPr>
        <w:pStyle w:val="Akapitzlist"/>
        <w:numPr>
          <w:ilvl w:val="0"/>
          <w:numId w:val="35"/>
        </w:numPr>
        <w:spacing w:line="276" w:lineRule="auto"/>
        <w:jc w:val="both"/>
        <w:rPr>
          <w:rFonts w:ascii="Arial" w:hAnsi="Arial" w:cs="Arial"/>
          <w:color w:val="000000" w:themeColor="text1"/>
        </w:rPr>
      </w:pPr>
      <w:r w:rsidRPr="00582A27">
        <w:rPr>
          <w:rFonts w:ascii="Arial" w:hAnsi="Arial" w:cs="Arial"/>
          <w:color w:val="000000" w:themeColor="text1"/>
        </w:rPr>
        <w:t>gwarancjach bankowych,</w:t>
      </w:r>
    </w:p>
    <w:p w14:paraId="4A40779B" w14:textId="5991F5D0" w:rsidR="004D4EED" w:rsidRPr="00582A27" w:rsidRDefault="004D4EED" w:rsidP="00582A27">
      <w:pPr>
        <w:pStyle w:val="Akapitzlist"/>
        <w:numPr>
          <w:ilvl w:val="0"/>
          <w:numId w:val="35"/>
        </w:numPr>
        <w:spacing w:line="276" w:lineRule="auto"/>
        <w:jc w:val="both"/>
        <w:rPr>
          <w:rFonts w:ascii="Arial" w:hAnsi="Arial" w:cs="Arial"/>
          <w:color w:val="000000" w:themeColor="text1"/>
        </w:rPr>
      </w:pPr>
      <w:r w:rsidRPr="00582A27">
        <w:rPr>
          <w:rFonts w:ascii="Arial" w:hAnsi="Arial" w:cs="Arial"/>
          <w:color w:val="000000" w:themeColor="text1"/>
        </w:rPr>
        <w:t>gwarancjach ubezpieczeniowych,</w:t>
      </w:r>
    </w:p>
    <w:p w14:paraId="0F8FE5FD" w14:textId="77777777" w:rsidR="004D4EED" w:rsidRPr="00582A27" w:rsidRDefault="004D4EED" w:rsidP="00582A27">
      <w:pPr>
        <w:pStyle w:val="Akapitzlist"/>
        <w:numPr>
          <w:ilvl w:val="0"/>
          <w:numId w:val="35"/>
        </w:numPr>
        <w:spacing w:line="276" w:lineRule="auto"/>
        <w:jc w:val="both"/>
        <w:rPr>
          <w:rFonts w:ascii="Arial" w:hAnsi="Arial" w:cs="Arial"/>
          <w:color w:val="000000" w:themeColor="text1"/>
        </w:rPr>
      </w:pPr>
      <w:r w:rsidRPr="00582A27">
        <w:rPr>
          <w:rFonts w:ascii="Arial" w:hAnsi="Arial" w:cs="Arial"/>
          <w:color w:val="000000" w:themeColor="text1"/>
        </w:rPr>
        <w:t>poręczeniach udzielanych przez podmioty, o których mowa w art. 6b ust. 5 pkt 2 ustawy z dnia 9 listopada 2000 r. o utworzeniu Polskiej Agencji Rozwoju Przedsiębiorczości.</w:t>
      </w:r>
    </w:p>
    <w:p w14:paraId="021F39A4" w14:textId="14995F14" w:rsidR="004D4EED" w:rsidRPr="00582A27" w:rsidRDefault="00285514" w:rsidP="00582A27">
      <w:pPr>
        <w:pStyle w:val="Akapitzlist"/>
        <w:numPr>
          <w:ilvl w:val="0"/>
          <w:numId w:val="34"/>
        </w:numPr>
        <w:spacing w:line="276" w:lineRule="auto"/>
        <w:ind w:left="426" w:hanging="284"/>
        <w:jc w:val="both"/>
        <w:rPr>
          <w:rFonts w:ascii="Arial" w:hAnsi="Arial" w:cs="Arial"/>
          <w:color w:val="000000" w:themeColor="text1"/>
        </w:rPr>
      </w:pPr>
      <w:r w:rsidRPr="00582A27">
        <w:rPr>
          <w:rFonts w:ascii="Arial" w:hAnsi="Arial" w:cs="Arial"/>
          <w:color w:val="000000" w:themeColor="text1"/>
        </w:rPr>
        <w:t xml:space="preserve"> </w:t>
      </w:r>
      <w:r w:rsidR="004D4EED" w:rsidRPr="00582A27">
        <w:rPr>
          <w:rFonts w:ascii="Arial" w:hAnsi="Arial" w:cs="Arial"/>
          <w:color w:val="000000" w:themeColor="text1"/>
        </w:rPr>
        <w:t xml:space="preserve">Za zgodą </w:t>
      </w:r>
      <w:r w:rsidR="008A6B63" w:rsidRPr="00582A27">
        <w:rPr>
          <w:rFonts w:ascii="Arial" w:hAnsi="Arial" w:cs="Arial"/>
          <w:color w:val="000000" w:themeColor="text1"/>
        </w:rPr>
        <w:t>Z</w:t>
      </w:r>
      <w:r w:rsidR="004D4EED" w:rsidRPr="00582A27">
        <w:rPr>
          <w:rFonts w:ascii="Arial" w:hAnsi="Arial" w:cs="Arial"/>
          <w:color w:val="000000" w:themeColor="text1"/>
        </w:rPr>
        <w:t>amawiającego zabezpieczenie może być wnoszone również:</w:t>
      </w:r>
    </w:p>
    <w:p w14:paraId="02F2FD55" w14:textId="76E819FA" w:rsidR="004D4EED" w:rsidRPr="00582A27" w:rsidRDefault="004D4EED" w:rsidP="00582A27">
      <w:pPr>
        <w:pStyle w:val="Akapitzlist"/>
        <w:numPr>
          <w:ilvl w:val="0"/>
          <w:numId w:val="36"/>
        </w:numPr>
        <w:spacing w:line="276" w:lineRule="auto"/>
        <w:jc w:val="both"/>
        <w:rPr>
          <w:rFonts w:ascii="Arial" w:hAnsi="Arial" w:cs="Arial"/>
          <w:color w:val="000000" w:themeColor="text1"/>
        </w:rPr>
      </w:pPr>
      <w:r w:rsidRPr="00582A27">
        <w:rPr>
          <w:rFonts w:ascii="Arial" w:hAnsi="Arial" w:cs="Arial"/>
          <w:color w:val="000000" w:themeColor="text1"/>
        </w:rPr>
        <w:t>w wekslach z poręczeniem wekslowym banku lub spółdzielczej kasy oszczędnościowo-kredytowej,</w:t>
      </w:r>
    </w:p>
    <w:p w14:paraId="3EED5490" w14:textId="64023CCE" w:rsidR="004D4EED" w:rsidRPr="00582A27" w:rsidRDefault="004D4EED" w:rsidP="00582A27">
      <w:pPr>
        <w:pStyle w:val="Akapitzlist"/>
        <w:numPr>
          <w:ilvl w:val="0"/>
          <w:numId w:val="36"/>
        </w:numPr>
        <w:spacing w:line="276" w:lineRule="auto"/>
        <w:jc w:val="both"/>
        <w:rPr>
          <w:rFonts w:ascii="Arial" w:hAnsi="Arial" w:cs="Arial"/>
          <w:color w:val="000000" w:themeColor="text1"/>
        </w:rPr>
      </w:pPr>
      <w:r w:rsidRPr="00582A27">
        <w:rPr>
          <w:rFonts w:ascii="Arial" w:hAnsi="Arial" w:cs="Arial"/>
          <w:color w:val="000000" w:themeColor="text1"/>
        </w:rPr>
        <w:t>przez ustanowienie zastawu na papierach wartościowych emitowanych przez Skarb Państwa lub jednostkę samorządu terytorialnego,</w:t>
      </w:r>
    </w:p>
    <w:p w14:paraId="77B465CF" w14:textId="77777777" w:rsidR="004D4EED" w:rsidRPr="00582A27" w:rsidRDefault="004D4EED" w:rsidP="00582A27">
      <w:pPr>
        <w:pStyle w:val="Akapitzlist"/>
        <w:numPr>
          <w:ilvl w:val="0"/>
          <w:numId w:val="36"/>
        </w:numPr>
        <w:spacing w:line="276" w:lineRule="auto"/>
        <w:jc w:val="both"/>
        <w:rPr>
          <w:rFonts w:ascii="Arial" w:hAnsi="Arial" w:cs="Arial"/>
          <w:color w:val="000000" w:themeColor="text1"/>
        </w:rPr>
      </w:pPr>
      <w:r w:rsidRPr="00582A27">
        <w:rPr>
          <w:rFonts w:ascii="Arial" w:hAnsi="Arial" w:cs="Arial"/>
          <w:color w:val="000000" w:themeColor="text1"/>
        </w:rPr>
        <w:t>przez ustanowienie zastawu rejestrowego na zasadach określonych w ustawie z dnia 6 grudnia 1996 r. o zastawie rejestrowym i rejestrze zastawów.</w:t>
      </w:r>
    </w:p>
    <w:p w14:paraId="5600FE21" w14:textId="627138BD" w:rsidR="004D4EED" w:rsidRPr="00582A27" w:rsidRDefault="004D4EED" w:rsidP="00582A27">
      <w:pPr>
        <w:pStyle w:val="Akapitzlist"/>
        <w:numPr>
          <w:ilvl w:val="0"/>
          <w:numId w:val="34"/>
        </w:numPr>
        <w:spacing w:line="276" w:lineRule="auto"/>
        <w:jc w:val="both"/>
        <w:rPr>
          <w:rFonts w:ascii="Arial" w:hAnsi="Arial" w:cs="Arial"/>
          <w:color w:val="000000" w:themeColor="text1"/>
        </w:rPr>
      </w:pPr>
      <w:r w:rsidRPr="00582A27">
        <w:rPr>
          <w:rFonts w:ascii="Arial" w:hAnsi="Arial" w:cs="Arial"/>
          <w:color w:val="000000" w:themeColor="text1"/>
        </w:rPr>
        <w:t xml:space="preserve">Zabezpieczenie wnoszone w pieniądzu </w:t>
      </w:r>
      <w:r w:rsidR="008A6B63" w:rsidRPr="00582A27">
        <w:rPr>
          <w:rFonts w:ascii="Arial" w:hAnsi="Arial" w:cs="Arial"/>
          <w:color w:val="000000" w:themeColor="text1"/>
        </w:rPr>
        <w:t>W</w:t>
      </w:r>
      <w:r w:rsidRPr="00582A27">
        <w:rPr>
          <w:rFonts w:ascii="Arial" w:hAnsi="Arial" w:cs="Arial"/>
          <w:color w:val="000000" w:themeColor="text1"/>
        </w:rPr>
        <w:t xml:space="preserve">ykonawca wpłaca przelewem na rachunek bankowy wskazany przez </w:t>
      </w:r>
      <w:r w:rsidR="008A6B63" w:rsidRPr="00582A27">
        <w:rPr>
          <w:rFonts w:ascii="Arial" w:hAnsi="Arial" w:cs="Arial"/>
          <w:color w:val="000000" w:themeColor="text1"/>
        </w:rPr>
        <w:t>Z</w:t>
      </w:r>
      <w:r w:rsidRPr="00582A27">
        <w:rPr>
          <w:rFonts w:ascii="Arial" w:hAnsi="Arial" w:cs="Arial"/>
          <w:color w:val="000000" w:themeColor="text1"/>
        </w:rPr>
        <w:t>amawiającego.</w:t>
      </w:r>
    </w:p>
    <w:p w14:paraId="61C5F38E" w14:textId="433541FE" w:rsidR="004D4EED" w:rsidRPr="00582A27" w:rsidRDefault="004D4EED" w:rsidP="00582A27">
      <w:pPr>
        <w:pStyle w:val="Akapitzlist"/>
        <w:numPr>
          <w:ilvl w:val="0"/>
          <w:numId w:val="34"/>
        </w:numPr>
        <w:spacing w:line="276" w:lineRule="auto"/>
        <w:jc w:val="both"/>
        <w:rPr>
          <w:rFonts w:ascii="Arial" w:hAnsi="Arial" w:cs="Arial"/>
          <w:color w:val="000000" w:themeColor="text1"/>
        </w:rPr>
      </w:pPr>
      <w:r w:rsidRPr="00582A27">
        <w:rPr>
          <w:rFonts w:ascii="Arial" w:hAnsi="Arial" w:cs="Arial"/>
          <w:color w:val="000000" w:themeColor="text1"/>
        </w:rPr>
        <w:t xml:space="preserve">Jeżeli zabezpieczenie wniesiono w pieniądzu, </w:t>
      </w:r>
      <w:r w:rsidR="008A6B63" w:rsidRPr="00582A27">
        <w:rPr>
          <w:rFonts w:ascii="Arial" w:hAnsi="Arial" w:cs="Arial"/>
          <w:color w:val="000000" w:themeColor="text1"/>
        </w:rPr>
        <w:t>Z</w:t>
      </w:r>
      <w:r w:rsidRPr="00582A27">
        <w:rPr>
          <w:rFonts w:ascii="Arial" w:hAnsi="Arial" w:cs="Arial"/>
          <w:color w:val="000000" w:themeColor="text1"/>
        </w:rPr>
        <w:t>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140FA18" w14:textId="77777777" w:rsidR="004D4EED" w:rsidRPr="00582A27" w:rsidRDefault="004D4EED" w:rsidP="00582A27">
      <w:pPr>
        <w:pStyle w:val="Akapitzlist"/>
        <w:numPr>
          <w:ilvl w:val="0"/>
          <w:numId w:val="34"/>
        </w:numPr>
        <w:spacing w:line="276" w:lineRule="auto"/>
        <w:jc w:val="both"/>
        <w:rPr>
          <w:rFonts w:ascii="Arial" w:hAnsi="Arial" w:cs="Arial"/>
          <w:color w:val="000000" w:themeColor="text1"/>
        </w:rPr>
      </w:pPr>
      <w:r w:rsidRPr="00582A27">
        <w:rPr>
          <w:rFonts w:ascii="Arial" w:hAnsi="Arial" w:cs="Arial"/>
          <w:color w:val="000000" w:themeColor="text1"/>
        </w:rPr>
        <w:t>Oryginał dokumentu potwierdzającego wniesienie zabezpieczenia należytego wykonania umowy musi być dostarczony do Zamawiającego najpóźniej w dniu podpisania</w:t>
      </w:r>
      <w:r w:rsidRPr="00582A27">
        <w:rPr>
          <w:rFonts w:ascii="Arial" w:hAnsi="Arial" w:cs="Arial"/>
          <w:color w:val="000000" w:themeColor="text1"/>
          <w:spacing w:val="-18"/>
        </w:rPr>
        <w:t xml:space="preserve"> </w:t>
      </w:r>
      <w:r w:rsidRPr="00582A27">
        <w:rPr>
          <w:rFonts w:ascii="Arial" w:hAnsi="Arial" w:cs="Arial"/>
          <w:color w:val="000000" w:themeColor="text1"/>
        </w:rPr>
        <w:t>umowy.</w:t>
      </w:r>
    </w:p>
    <w:p w14:paraId="4DE09149" w14:textId="77777777" w:rsidR="00CF705A" w:rsidRPr="00CF705A" w:rsidRDefault="004D4EED" w:rsidP="00582A27">
      <w:pPr>
        <w:pStyle w:val="Akapitzlist"/>
        <w:numPr>
          <w:ilvl w:val="0"/>
          <w:numId w:val="34"/>
        </w:numPr>
        <w:spacing w:line="276" w:lineRule="auto"/>
        <w:jc w:val="both"/>
        <w:rPr>
          <w:rFonts w:ascii="Arial" w:hAnsi="Arial" w:cs="Arial"/>
        </w:rPr>
      </w:pPr>
      <w:r w:rsidRPr="00582A27">
        <w:rPr>
          <w:rFonts w:ascii="Arial" w:hAnsi="Arial" w:cs="Arial"/>
          <w:color w:val="000000" w:themeColor="text1"/>
        </w:rPr>
        <w:t>Zabezpieczenie wnoszone w pieniądzu Wykonawca zobowiązany będzie wnieść przelewem na rachunek bankowy</w:t>
      </w:r>
      <w:r w:rsidRPr="00582A27">
        <w:rPr>
          <w:rFonts w:ascii="Arial" w:hAnsi="Arial" w:cs="Arial"/>
          <w:color w:val="000000" w:themeColor="text1"/>
          <w:spacing w:val="-10"/>
        </w:rPr>
        <w:t xml:space="preserve"> </w:t>
      </w:r>
      <w:r w:rsidRPr="00582A27">
        <w:rPr>
          <w:rFonts w:ascii="Arial" w:hAnsi="Arial" w:cs="Arial"/>
          <w:color w:val="000000" w:themeColor="text1"/>
        </w:rPr>
        <w:t xml:space="preserve">Zamawiającego: </w:t>
      </w:r>
    </w:p>
    <w:p w14:paraId="33D9B206" w14:textId="2A45ABE7" w:rsidR="004D4EED" w:rsidRPr="00582A27" w:rsidRDefault="004D4EED" w:rsidP="00CF705A">
      <w:pPr>
        <w:pStyle w:val="Akapitzlist"/>
        <w:spacing w:line="276" w:lineRule="auto"/>
        <w:ind w:left="566"/>
        <w:jc w:val="both"/>
        <w:rPr>
          <w:rFonts w:ascii="Arial" w:hAnsi="Arial" w:cs="Arial"/>
        </w:rPr>
      </w:pPr>
      <w:r w:rsidRPr="00582A27">
        <w:rPr>
          <w:rFonts w:ascii="Arial" w:hAnsi="Arial" w:cs="Arial"/>
          <w:color w:val="000000" w:themeColor="text1"/>
        </w:rPr>
        <w:t>35 8809 0005 2001 0000 0648 0003 z podaniem tytułu:</w:t>
      </w:r>
    </w:p>
    <w:p w14:paraId="387180F0" w14:textId="3A7ADE97" w:rsidR="00940DBD" w:rsidRPr="00582A27" w:rsidRDefault="004D4EED" w:rsidP="00582A27">
      <w:pPr>
        <w:spacing w:after="0" w:line="276" w:lineRule="auto"/>
        <w:ind w:left="567"/>
        <w:jc w:val="both"/>
        <w:rPr>
          <w:rFonts w:ascii="Arial" w:eastAsia="Times New Roman" w:hAnsi="Arial" w:cs="Arial"/>
          <w:sz w:val="24"/>
          <w:szCs w:val="24"/>
          <w:lang w:eastAsia="pl-PL"/>
        </w:rPr>
      </w:pPr>
      <w:r w:rsidRPr="00582A27">
        <w:rPr>
          <w:rFonts w:ascii="Arial" w:eastAsia="Times New Roman" w:hAnsi="Arial" w:cs="Arial"/>
          <w:sz w:val="24"/>
          <w:szCs w:val="24"/>
          <w:lang w:eastAsia="pl-PL"/>
        </w:rPr>
        <w:t>„zabezpieczenie należytego wykonania umowy, nr sprawy Zp.271.</w:t>
      </w:r>
      <w:r w:rsidR="00CF705A">
        <w:rPr>
          <w:rFonts w:ascii="Arial" w:eastAsia="Times New Roman" w:hAnsi="Arial" w:cs="Arial"/>
          <w:sz w:val="24"/>
          <w:szCs w:val="24"/>
          <w:lang w:eastAsia="pl-PL"/>
        </w:rPr>
        <w:t>32</w:t>
      </w:r>
      <w:r w:rsidRPr="00582A27">
        <w:rPr>
          <w:rFonts w:ascii="Arial" w:eastAsia="Times New Roman" w:hAnsi="Arial" w:cs="Arial"/>
          <w:sz w:val="24"/>
          <w:szCs w:val="24"/>
          <w:lang w:eastAsia="pl-PL"/>
        </w:rPr>
        <w:t>.202</w:t>
      </w:r>
      <w:r w:rsidR="00FA29ED" w:rsidRPr="00582A27">
        <w:rPr>
          <w:rFonts w:ascii="Arial" w:eastAsia="Times New Roman" w:hAnsi="Arial" w:cs="Arial"/>
          <w:sz w:val="24"/>
          <w:szCs w:val="24"/>
          <w:lang w:eastAsia="pl-PL"/>
        </w:rPr>
        <w:t>3</w:t>
      </w:r>
      <w:r w:rsidRPr="00582A27">
        <w:rPr>
          <w:rFonts w:ascii="Arial" w:eastAsia="Times New Roman" w:hAnsi="Arial" w:cs="Arial"/>
          <w:sz w:val="24"/>
          <w:szCs w:val="24"/>
          <w:lang w:eastAsia="pl-PL"/>
        </w:rPr>
        <w:t>”</w:t>
      </w:r>
    </w:p>
    <w:p w14:paraId="5E2F0634" w14:textId="0AE0677D" w:rsidR="00940DBD" w:rsidRPr="00582A27" w:rsidRDefault="00940DBD" w:rsidP="00582A27">
      <w:pPr>
        <w:pStyle w:val="Akapitzlist"/>
        <w:numPr>
          <w:ilvl w:val="0"/>
          <w:numId w:val="34"/>
        </w:numPr>
        <w:spacing w:line="276" w:lineRule="auto"/>
        <w:jc w:val="both"/>
        <w:rPr>
          <w:rFonts w:ascii="Arial" w:hAnsi="Arial" w:cs="Arial"/>
          <w:color w:val="000000" w:themeColor="text1"/>
        </w:rPr>
      </w:pPr>
      <w:r w:rsidRPr="00582A27">
        <w:rPr>
          <w:rFonts w:ascii="Arial" w:hAnsi="Arial" w:cs="Arial"/>
          <w:color w:val="000000" w:themeColor="text1"/>
        </w:rPr>
        <w:t>Zamawiający zwraca 100 % zabezpieczenia w terminie 30 dni od dnia wykonania zamówienia i uznania przez zamawiającego za należycie wykonane.</w:t>
      </w:r>
    </w:p>
    <w:p w14:paraId="5CA3041B" w14:textId="553144F3" w:rsidR="004D4EED" w:rsidRPr="00582A27" w:rsidRDefault="004D4EED" w:rsidP="00582A27">
      <w:pPr>
        <w:pStyle w:val="Akapitzlist"/>
        <w:numPr>
          <w:ilvl w:val="0"/>
          <w:numId w:val="34"/>
        </w:numPr>
        <w:spacing w:line="276" w:lineRule="auto"/>
        <w:jc w:val="both"/>
        <w:rPr>
          <w:rFonts w:ascii="Arial" w:hAnsi="Arial" w:cs="Arial"/>
          <w:color w:val="000000" w:themeColor="text1"/>
        </w:rPr>
      </w:pPr>
      <w:r w:rsidRPr="00582A27">
        <w:rPr>
          <w:rFonts w:ascii="Arial" w:hAnsi="Arial" w:cs="Arial"/>
          <w:color w:val="000000" w:themeColor="text1"/>
        </w:rPr>
        <w:t xml:space="preserve">W trakcie realizacji umowy </w:t>
      </w:r>
      <w:r w:rsidR="008A6B63" w:rsidRPr="00582A27">
        <w:rPr>
          <w:rFonts w:ascii="Arial" w:hAnsi="Arial" w:cs="Arial"/>
          <w:color w:val="000000" w:themeColor="text1"/>
        </w:rPr>
        <w:t>W</w:t>
      </w:r>
      <w:r w:rsidRPr="00582A27">
        <w:rPr>
          <w:rFonts w:ascii="Arial" w:hAnsi="Arial" w:cs="Arial"/>
          <w:color w:val="000000" w:themeColor="text1"/>
        </w:rPr>
        <w:t>ykonawca może dokonać zmiany formy zabezpieczenia na jedną lub kilka form, o których mowa w art. 450 ust. 1 ustawy pzp.</w:t>
      </w:r>
    </w:p>
    <w:p w14:paraId="1DA6A15F" w14:textId="0DF6A42B" w:rsidR="004D4EED" w:rsidRPr="00582A27" w:rsidRDefault="004D4EED" w:rsidP="00582A27">
      <w:pPr>
        <w:pStyle w:val="Akapitzlist"/>
        <w:numPr>
          <w:ilvl w:val="0"/>
          <w:numId w:val="34"/>
        </w:numPr>
        <w:spacing w:line="276" w:lineRule="auto"/>
        <w:jc w:val="both"/>
        <w:rPr>
          <w:rFonts w:ascii="Arial" w:hAnsi="Arial" w:cs="Arial"/>
          <w:color w:val="000000" w:themeColor="text1"/>
        </w:rPr>
      </w:pPr>
      <w:r w:rsidRPr="00582A27">
        <w:rPr>
          <w:rFonts w:ascii="Arial" w:hAnsi="Arial" w:cs="Arial"/>
          <w:color w:val="000000" w:themeColor="text1"/>
        </w:rPr>
        <w:t xml:space="preserve">Za zgodą </w:t>
      </w:r>
      <w:r w:rsidR="008A6B63" w:rsidRPr="00582A27">
        <w:rPr>
          <w:rFonts w:ascii="Arial" w:hAnsi="Arial" w:cs="Arial"/>
          <w:color w:val="000000" w:themeColor="text1"/>
        </w:rPr>
        <w:t>Z</w:t>
      </w:r>
      <w:r w:rsidRPr="00582A27">
        <w:rPr>
          <w:rFonts w:ascii="Arial" w:hAnsi="Arial" w:cs="Arial"/>
          <w:color w:val="000000" w:themeColor="text1"/>
        </w:rPr>
        <w:t xml:space="preserve">amawiającego </w:t>
      </w:r>
      <w:r w:rsidR="008A6B63" w:rsidRPr="00582A27">
        <w:rPr>
          <w:rFonts w:ascii="Arial" w:hAnsi="Arial" w:cs="Arial"/>
          <w:color w:val="000000" w:themeColor="text1"/>
        </w:rPr>
        <w:t>W</w:t>
      </w:r>
      <w:r w:rsidRPr="00582A27">
        <w:rPr>
          <w:rFonts w:ascii="Arial" w:hAnsi="Arial" w:cs="Arial"/>
          <w:color w:val="000000" w:themeColor="text1"/>
        </w:rPr>
        <w:t>ykonawca może dokonać zmiany formy zabezpieczenia na jedną lub kilka form, o których mowa w art. 450 ust. 2 ustawy pzp.</w:t>
      </w:r>
    </w:p>
    <w:p w14:paraId="57C71FDA" w14:textId="2E9CC12C" w:rsidR="004D4EED" w:rsidRPr="00582A27" w:rsidRDefault="004D4EED" w:rsidP="00582A27">
      <w:pPr>
        <w:pStyle w:val="Akapitzlist"/>
        <w:numPr>
          <w:ilvl w:val="0"/>
          <w:numId w:val="34"/>
        </w:numPr>
        <w:spacing w:line="276" w:lineRule="auto"/>
        <w:jc w:val="both"/>
        <w:rPr>
          <w:rFonts w:ascii="Arial" w:hAnsi="Arial" w:cs="Arial"/>
          <w:color w:val="000000" w:themeColor="text1"/>
        </w:rPr>
      </w:pPr>
      <w:r w:rsidRPr="00582A27">
        <w:rPr>
          <w:rFonts w:ascii="Arial" w:hAnsi="Arial" w:cs="Arial"/>
          <w:color w:val="000000" w:themeColor="text1"/>
        </w:rPr>
        <w:lastRenderedPageBreak/>
        <w:t>Zmiana formy zabezpieczenia jest dokonywana z zachowaniem ciągłości zabezpieczenia i bez zmniejszenia jego wysokości.</w:t>
      </w:r>
    </w:p>
    <w:p w14:paraId="4EAB74D3" w14:textId="77777777" w:rsidR="001F425F" w:rsidRPr="00582A27" w:rsidRDefault="001F425F" w:rsidP="00582A27">
      <w:pPr>
        <w:pStyle w:val="Akapitzlist"/>
        <w:spacing w:line="276" w:lineRule="auto"/>
        <w:ind w:left="566"/>
        <w:jc w:val="both"/>
        <w:rPr>
          <w:rFonts w:ascii="Arial" w:hAnsi="Arial" w:cs="Arial"/>
          <w:color w:val="000000" w:themeColor="text1"/>
        </w:rPr>
      </w:pPr>
    </w:p>
    <w:p w14:paraId="75751C77" w14:textId="77777777" w:rsidR="001917C6" w:rsidRPr="00582A27" w:rsidRDefault="00634A6C" w:rsidP="00582A27">
      <w:pPr>
        <w:pStyle w:val="Nagwek2"/>
        <w:spacing w:before="0" w:line="276" w:lineRule="auto"/>
        <w:jc w:val="both"/>
        <w:rPr>
          <w:rFonts w:ascii="Arial" w:hAnsi="Arial" w:cs="Arial"/>
          <w:color w:val="000000" w:themeColor="text1"/>
          <w:sz w:val="24"/>
          <w:szCs w:val="24"/>
        </w:rPr>
      </w:pPr>
      <w:bookmarkStart w:id="46" w:name="_Toc85447105"/>
      <w:r w:rsidRPr="00582A27">
        <w:rPr>
          <w:rFonts w:ascii="Arial" w:hAnsi="Arial" w:cs="Arial"/>
          <w:color w:val="000000" w:themeColor="text1"/>
          <w:sz w:val="24"/>
          <w:szCs w:val="24"/>
        </w:rPr>
        <w:t>22. Projektowane postanowienia umowy w sprawie zamówienia publicznego, które zostaną wprowadzone do treści tej umowy</w:t>
      </w:r>
      <w:bookmarkEnd w:id="46"/>
      <w:r w:rsidRPr="00582A27">
        <w:rPr>
          <w:rFonts w:ascii="Arial" w:hAnsi="Arial" w:cs="Arial"/>
          <w:color w:val="000000" w:themeColor="text1"/>
          <w:sz w:val="24"/>
          <w:szCs w:val="24"/>
        </w:rPr>
        <w:t xml:space="preserve"> </w:t>
      </w:r>
    </w:p>
    <w:p w14:paraId="51A0CB5F" w14:textId="77777777" w:rsidR="00EE26D9" w:rsidRPr="00EE26D9" w:rsidRDefault="00EE26D9" w:rsidP="00EE26D9">
      <w:pPr>
        <w:widowControl w:val="0"/>
        <w:numPr>
          <w:ilvl w:val="0"/>
          <w:numId w:val="68"/>
        </w:numPr>
        <w:shd w:val="clear" w:color="auto" w:fill="FFFFFF"/>
        <w:suppressAutoHyphens/>
        <w:autoSpaceDE w:val="0"/>
        <w:autoSpaceDN w:val="0"/>
        <w:adjustRightInd w:val="0"/>
        <w:spacing w:after="0" w:line="276" w:lineRule="auto"/>
        <w:ind w:left="284" w:hanging="283"/>
        <w:jc w:val="both"/>
        <w:rPr>
          <w:rFonts w:ascii="Arial" w:eastAsia="Times New Roman" w:hAnsi="Arial" w:cs="Arial"/>
          <w:sz w:val="24"/>
          <w:szCs w:val="24"/>
          <w:lang w:eastAsia="pl-PL"/>
        </w:rPr>
      </w:pPr>
      <w:r w:rsidRPr="00EE26D9">
        <w:rPr>
          <w:rFonts w:ascii="Arial" w:eastAsia="Times New Roman" w:hAnsi="Arial" w:cs="Arial"/>
          <w:sz w:val="24"/>
          <w:szCs w:val="24"/>
          <w:lang w:eastAsia="pl-PL"/>
        </w:rPr>
        <w:t>Zamawiający dopuszcza możliwość zmiany Umowy w przypadkach określonych w art. 455  ust. 1 pkt 2 – 4 i ust. 2 ustawy Pzp</w:t>
      </w:r>
      <w:r w:rsidRPr="00EE26D9">
        <w:rPr>
          <w:rFonts w:ascii="Arial" w:eastAsia="Verdana" w:hAnsi="Arial" w:cs="Arial"/>
          <w:sz w:val="24"/>
          <w:szCs w:val="24"/>
          <w:lang w:eastAsia="pl-PL"/>
        </w:rPr>
        <w:t xml:space="preserve"> oraz </w:t>
      </w:r>
      <w:r w:rsidRPr="00EE26D9">
        <w:rPr>
          <w:rFonts w:ascii="Arial" w:eastAsia="Times New Roman" w:hAnsi="Arial" w:cs="Arial"/>
          <w:sz w:val="24"/>
          <w:szCs w:val="24"/>
          <w:lang w:eastAsia="pl-PL"/>
        </w:rPr>
        <w:t>przewiduje</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zgodnie</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z</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 xml:space="preserve">art. 455 ust. 1 pkt 1) </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ustawy</w:t>
      </w:r>
      <w:r w:rsidRPr="00EE26D9">
        <w:rPr>
          <w:rFonts w:ascii="Arial" w:eastAsia="Verdana" w:hAnsi="Arial" w:cs="Arial"/>
          <w:sz w:val="24"/>
          <w:szCs w:val="24"/>
          <w:lang w:eastAsia="pl-PL"/>
        </w:rPr>
        <w:t xml:space="preserve"> Pzp </w:t>
      </w:r>
      <w:r w:rsidRPr="00EE26D9">
        <w:rPr>
          <w:rFonts w:ascii="Arial" w:eastAsia="Times New Roman" w:hAnsi="Arial" w:cs="Arial"/>
          <w:sz w:val="24"/>
          <w:szCs w:val="24"/>
          <w:lang w:eastAsia="pl-PL"/>
        </w:rPr>
        <w:t>możliwość</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zmiany</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postanowień</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Umowy</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określając</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następujący rodzaj i zakres oraz</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warunki</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zmiany</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postanowień</w:t>
      </w:r>
      <w:r w:rsidRPr="00EE26D9">
        <w:rPr>
          <w:rFonts w:ascii="Arial" w:eastAsia="Verdana" w:hAnsi="Arial" w:cs="Arial"/>
          <w:sz w:val="24"/>
          <w:szCs w:val="24"/>
          <w:lang w:eastAsia="pl-PL"/>
        </w:rPr>
        <w:t xml:space="preserve"> </w:t>
      </w:r>
      <w:r w:rsidRPr="00EE26D9">
        <w:rPr>
          <w:rFonts w:ascii="Arial" w:eastAsia="Times New Roman" w:hAnsi="Arial" w:cs="Arial"/>
          <w:sz w:val="24"/>
          <w:szCs w:val="24"/>
          <w:lang w:eastAsia="pl-PL"/>
        </w:rPr>
        <w:t>Umowy:</w:t>
      </w:r>
    </w:p>
    <w:p w14:paraId="20A6EF47" w14:textId="77777777" w:rsidR="00EE26D9" w:rsidRPr="00EE26D9" w:rsidRDefault="00EE26D9" w:rsidP="00EE26D9">
      <w:pPr>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Arial" w:hAnsi="Arial" w:cs="Arial"/>
          <w:bCs/>
          <w:sz w:val="24"/>
          <w:szCs w:val="24"/>
          <w:lang w:val="x-none" w:eastAsia="x-none"/>
        </w:rPr>
        <w:t>1) Wynagrodzenia</w:t>
      </w:r>
      <w:r w:rsidRPr="00EE26D9">
        <w:rPr>
          <w:rFonts w:ascii="Arial" w:eastAsia="Arial" w:hAnsi="Arial" w:cs="Arial"/>
          <w:b/>
          <w:sz w:val="24"/>
          <w:szCs w:val="24"/>
          <w:lang w:val="x-none" w:eastAsia="x-none"/>
        </w:rPr>
        <w:t xml:space="preserve"> </w:t>
      </w:r>
      <w:r w:rsidRPr="00EE26D9">
        <w:rPr>
          <w:rFonts w:ascii="Arial" w:eastAsia="Arial" w:hAnsi="Arial" w:cs="Arial"/>
          <w:sz w:val="24"/>
          <w:szCs w:val="24"/>
          <w:lang w:val="x-none" w:eastAsia="x-none"/>
        </w:rPr>
        <w:t>w przypadku:</w:t>
      </w:r>
    </w:p>
    <w:p w14:paraId="3F36429F" w14:textId="77777777" w:rsidR="00EE26D9" w:rsidRPr="00EE26D9" w:rsidRDefault="00EE26D9" w:rsidP="00EE26D9">
      <w:pPr>
        <w:widowControl w:val="0"/>
        <w:tabs>
          <w:tab w:val="left" w:pos="1417"/>
        </w:tabs>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lang w:val="x-none" w:eastAsia="x-none"/>
        </w:rPr>
        <w:t>a) zmiany</w:t>
      </w:r>
      <w:r w:rsidRPr="00EE26D9">
        <w:rPr>
          <w:rFonts w:ascii="Arial" w:eastAsia="Verdana" w:hAnsi="Arial" w:cs="Arial"/>
          <w:sz w:val="24"/>
          <w:szCs w:val="24"/>
          <w:lang w:val="x-none" w:eastAsia="x-none"/>
        </w:rPr>
        <w:t xml:space="preserve"> stawki </w:t>
      </w:r>
      <w:r w:rsidRPr="00EE26D9">
        <w:rPr>
          <w:rFonts w:ascii="Arial" w:eastAsia="Times New Roman" w:hAnsi="Arial" w:cs="Arial"/>
          <w:sz w:val="24"/>
          <w:szCs w:val="24"/>
          <w:lang w:val="x-none" w:eastAsia="x-none"/>
        </w:rPr>
        <w:t>podatku</w:t>
      </w:r>
      <w:r w:rsidRPr="00EE26D9">
        <w:rPr>
          <w:rFonts w:ascii="Arial" w:eastAsia="Verdana" w:hAnsi="Arial" w:cs="Arial"/>
          <w:sz w:val="24"/>
          <w:szCs w:val="24"/>
          <w:lang w:val="x-none" w:eastAsia="x-none"/>
        </w:rPr>
        <w:t xml:space="preserve"> od towarów i usług (</w:t>
      </w:r>
      <w:r w:rsidRPr="00EE26D9">
        <w:rPr>
          <w:rFonts w:ascii="Arial" w:eastAsia="Times New Roman" w:hAnsi="Arial" w:cs="Arial"/>
          <w:sz w:val="24"/>
          <w:szCs w:val="24"/>
          <w:lang w:val="x-none" w:eastAsia="x-none"/>
        </w:rPr>
        <w:t>VAT), wynagrodzenie należne Wykonawcy zostanie  odpowiednio zmienione w stosunku wynikającym ze zmienionej stawki podatku od towarów i</w:t>
      </w:r>
      <w:r w:rsidRPr="00EE26D9">
        <w:rPr>
          <w:rFonts w:ascii="Arial" w:eastAsia="Times New Roman" w:hAnsi="Arial" w:cs="Arial"/>
          <w:sz w:val="24"/>
          <w:szCs w:val="24"/>
          <w:lang w:eastAsia="x-none"/>
        </w:rPr>
        <w:t> </w:t>
      </w:r>
      <w:r w:rsidRPr="00EE26D9">
        <w:rPr>
          <w:rFonts w:ascii="Arial" w:eastAsia="Times New Roman" w:hAnsi="Arial" w:cs="Arial"/>
          <w:sz w:val="24"/>
          <w:szCs w:val="24"/>
          <w:lang w:val="x-none" w:eastAsia="x-none"/>
        </w:rPr>
        <w:t>usług (VAT)</w:t>
      </w:r>
      <w:r w:rsidRPr="00EE26D9">
        <w:rPr>
          <w:rFonts w:ascii="Arial" w:eastAsia="Verdana" w:hAnsi="Arial" w:cs="Arial"/>
          <w:sz w:val="24"/>
          <w:szCs w:val="24"/>
          <w:lang w:val="x-none" w:eastAsia="x-none"/>
        </w:rPr>
        <w:t>,</w:t>
      </w:r>
    </w:p>
    <w:p w14:paraId="1FA6A0B6" w14:textId="77777777" w:rsidR="00EE26D9" w:rsidRPr="00EE26D9" w:rsidRDefault="00EE26D9" w:rsidP="00EE26D9">
      <w:pPr>
        <w:tabs>
          <w:tab w:val="left" w:pos="1593"/>
        </w:tabs>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shd w:val="clear" w:color="auto" w:fill="FFFFFF"/>
          <w:lang w:val="x-none" w:eastAsia="x-none"/>
        </w:rPr>
        <w:t xml:space="preserve">b) w przypadku zmiany zakresu świadczenia Umowy w związku z zaistnieniem okoliczności, tj. </w:t>
      </w:r>
      <w:r w:rsidRPr="00EE26D9">
        <w:rPr>
          <w:rFonts w:ascii="Arial" w:eastAsia="Times New Roman" w:hAnsi="Arial" w:cs="Arial"/>
          <w:sz w:val="24"/>
          <w:szCs w:val="24"/>
          <w:lang w:val="x-none" w:eastAsia="x-none"/>
        </w:rPr>
        <w:t>zaistnienia</w:t>
      </w:r>
      <w:r w:rsidRPr="00EE26D9">
        <w:rPr>
          <w:rFonts w:ascii="Arial" w:eastAsia="Verdana" w:hAnsi="Arial" w:cs="Arial"/>
          <w:sz w:val="24"/>
          <w:szCs w:val="24"/>
          <w:lang w:val="x-none" w:eastAsia="x-none"/>
        </w:rPr>
        <w:t xml:space="preserve"> okoliczności nadzwyczajnych, np. </w:t>
      </w:r>
      <w:r w:rsidRPr="00EE26D9">
        <w:rPr>
          <w:rFonts w:ascii="Arial" w:eastAsia="Times New Roman" w:hAnsi="Arial" w:cs="Arial"/>
          <w:sz w:val="24"/>
          <w:szCs w:val="24"/>
          <w:lang w:val="x-none" w:eastAsia="x-none"/>
        </w:rPr>
        <w:t>działań</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wojennych</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aktów</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terroryzmu</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rewolucji</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przewrotu</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wojskowego</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lub</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cywilnego</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wojny</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domowej</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skażeń</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 xml:space="preserve">radioaktywnych </w:t>
      </w:r>
      <w:r w:rsidRPr="00EE26D9">
        <w:rPr>
          <w:rFonts w:ascii="Arial" w:eastAsia="Arial" w:hAnsi="Arial" w:cs="Arial"/>
          <w:sz w:val="24"/>
          <w:szCs w:val="24"/>
          <w:lang w:val="x-none" w:eastAsia="x-none"/>
        </w:rPr>
        <w:t>oraz istnieniem/</w:t>
      </w:r>
      <w:r w:rsidRPr="00EE26D9">
        <w:rPr>
          <w:rFonts w:ascii="Arial" w:eastAsia="Times New Roman" w:hAnsi="Arial" w:cs="Arial"/>
          <w:sz w:val="24"/>
          <w:szCs w:val="24"/>
          <w:lang w:val="x-none" w:eastAsia="x-none"/>
        </w:rPr>
        <w:t>zaistnieniem</w:t>
      </w:r>
      <w:r w:rsidRPr="00EE26D9">
        <w:rPr>
          <w:rFonts w:ascii="Arial" w:eastAsia="Verdana" w:hAnsi="Arial" w:cs="Arial"/>
          <w:sz w:val="24"/>
          <w:szCs w:val="24"/>
          <w:lang w:val="x-none" w:eastAsia="x-none"/>
        </w:rPr>
        <w:t xml:space="preserve"> epidemii/pandemii, </w:t>
      </w:r>
      <w:r w:rsidRPr="00EE26D9">
        <w:rPr>
          <w:rFonts w:ascii="Arial" w:eastAsia="Times New Roman" w:hAnsi="Arial" w:cs="Arial"/>
          <w:sz w:val="24"/>
          <w:szCs w:val="24"/>
          <w:lang w:val="x-none" w:eastAsia="x-none"/>
        </w:rPr>
        <w:t>klęski</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żywiołowej</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jak</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huragany</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powodzie</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trzęsienie</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ziemi</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bunty</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niepokoje</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strajki</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spowodowane </w:t>
      </w:r>
      <w:r w:rsidRPr="00EE26D9">
        <w:rPr>
          <w:rFonts w:ascii="Arial" w:eastAsia="Times New Roman" w:hAnsi="Arial" w:cs="Arial"/>
          <w:sz w:val="24"/>
          <w:szCs w:val="24"/>
          <w:lang w:val="x-none" w:eastAsia="x-none"/>
        </w:rPr>
        <w:t>przez</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osoby</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inne</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niż</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pracownicy</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Wykonawcy</w:t>
      </w:r>
      <w:r w:rsidRPr="00EE26D9">
        <w:rPr>
          <w:rFonts w:ascii="Arial" w:eastAsia="Verdana" w:hAnsi="Arial" w:cs="Arial"/>
          <w:sz w:val="24"/>
          <w:szCs w:val="24"/>
          <w:lang w:val="x-none" w:eastAsia="x-none"/>
        </w:rPr>
        <w:t>.</w:t>
      </w:r>
    </w:p>
    <w:p w14:paraId="56701C84" w14:textId="77777777" w:rsidR="00EE26D9" w:rsidRPr="00EE26D9" w:rsidRDefault="00EE26D9" w:rsidP="00EE26D9">
      <w:pPr>
        <w:widowControl w:val="0"/>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Arial" w:hAnsi="Arial" w:cs="Arial"/>
          <w:bCs/>
          <w:sz w:val="24"/>
          <w:szCs w:val="24"/>
          <w:lang w:val="x-none" w:eastAsia="x-none"/>
        </w:rPr>
        <w:t>2) Terminu</w:t>
      </w:r>
      <w:r w:rsidRPr="00EE26D9">
        <w:rPr>
          <w:rFonts w:ascii="Arial" w:eastAsia="Verdana" w:hAnsi="Arial" w:cs="Arial"/>
          <w:b/>
          <w:sz w:val="24"/>
          <w:szCs w:val="24"/>
          <w:lang w:val="x-none" w:eastAsia="x-none"/>
        </w:rPr>
        <w:t xml:space="preserve"> </w:t>
      </w:r>
      <w:r w:rsidRPr="00EE26D9">
        <w:rPr>
          <w:rFonts w:ascii="Arial" w:eastAsia="Verdana" w:hAnsi="Arial" w:cs="Arial"/>
          <w:sz w:val="24"/>
          <w:szCs w:val="24"/>
          <w:lang w:val="x-none" w:eastAsia="x-none"/>
        </w:rPr>
        <w:t>realizacji Przedmiotu Umowy</w:t>
      </w:r>
      <w:r w:rsidRPr="00EE26D9">
        <w:rPr>
          <w:rFonts w:ascii="Arial" w:eastAsia="Times New Roman" w:hAnsi="Arial" w:cs="Arial"/>
          <w:sz w:val="24"/>
          <w:szCs w:val="24"/>
          <w:lang w:val="x-none" w:eastAsia="x-none"/>
        </w:rPr>
        <w:t>:</w:t>
      </w:r>
    </w:p>
    <w:p w14:paraId="2602C8D9" w14:textId="77777777" w:rsidR="00EE26D9" w:rsidRPr="00EE26D9" w:rsidRDefault="00EE26D9" w:rsidP="00EE26D9">
      <w:pPr>
        <w:widowControl w:val="0"/>
        <w:tabs>
          <w:tab w:val="left" w:pos="2155"/>
        </w:tabs>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lang w:val="x-none" w:eastAsia="x-none"/>
        </w:rPr>
        <w:t>a) w</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przypadku</w:t>
      </w:r>
      <w:r w:rsidRPr="00EE26D9">
        <w:rPr>
          <w:rFonts w:ascii="Arial" w:eastAsia="Verdana" w:hAnsi="Arial" w:cs="Arial"/>
          <w:sz w:val="24"/>
          <w:szCs w:val="24"/>
          <w:lang w:val="x-none" w:eastAsia="x-none"/>
        </w:rPr>
        <w:t xml:space="preserve"> niemożności wykonywania przedmiotu Umowy w razie </w:t>
      </w:r>
      <w:r w:rsidRPr="00EE26D9">
        <w:rPr>
          <w:rFonts w:ascii="Arial" w:eastAsia="Times New Roman" w:hAnsi="Arial" w:cs="Arial"/>
          <w:sz w:val="24"/>
          <w:szCs w:val="24"/>
          <w:lang w:val="x-none" w:eastAsia="x-none"/>
        </w:rPr>
        <w:t>zaistnienia</w:t>
      </w:r>
      <w:r w:rsidRPr="00EE26D9">
        <w:rPr>
          <w:rFonts w:ascii="Arial" w:eastAsia="Verdana" w:hAnsi="Arial" w:cs="Arial"/>
          <w:sz w:val="24"/>
          <w:szCs w:val="24"/>
          <w:lang w:val="x-none" w:eastAsia="x-none"/>
        </w:rPr>
        <w:t xml:space="preserve"> okoliczności nadzwyczajnych, np. </w:t>
      </w:r>
      <w:r w:rsidRPr="00EE26D9">
        <w:rPr>
          <w:rFonts w:ascii="Arial" w:eastAsia="Times New Roman" w:hAnsi="Arial" w:cs="Arial"/>
          <w:sz w:val="24"/>
          <w:szCs w:val="24"/>
          <w:lang w:val="x-none" w:eastAsia="x-none"/>
        </w:rPr>
        <w:t>działań</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wojennych</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aktów</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terroryzmu</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rewolucji</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przewrotu</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wojskowego</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lub</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cywilnego</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wojny</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domowej</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skażeń</w:t>
      </w:r>
      <w:r w:rsidRPr="00EE26D9">
        <w:rPr>
          <w:rFonts w:ascii="Arial" w:eastAsia="Verdana" w:hAnsi="Arial" w:cs="Arial"/>
          <w:sz w:val="24"/>
          <w:szCs w:val="24"/>
          <w:lang w:val="x-none" w:eastAsia="x-none"/>
        </w:rPr>
        <w:t xml:space="preserve"> </w:t>
      </w:r>
      <w:r w:rsidRPr="00EE26D9">
        <w:rPr>
          <w:rFonts w:ascii="Arial" w:eastAsia="Times New Roman" w:hAnsi="Arial" w:cs="Arial"/>
          <w:sz w:val="24"/>
          <w:szCs w:val="24"/>
          <w:lang w:val="x-none" w:eastAsia="x-none"/>
        </w:rPr>
        <w:t>radioaktywnych</w:t>
      </w:r>
      <w:r w:rsidRPr="00EE26D9">
        <w:rPr>
          <w:rFonts w:ascii="Arial" w:eastAsia="Arial" w:hAnsi="Arial" w:cs="Arial"/>
          <w:sz w:val="24"/>
          <w:szCs w:val="24"/>
          <w:lang w:val="x-none" w:eastAsia="x-none"/>
        </w:rPr>
        <w:t>,</w:t>
      </w:r>
      <w:r w:rsidRPr="00EE26D9">
        <w:rPr>
          <w:rFonts w:ascii="Arial" w:eastAsia="Verdana" w:hAnsi="Arial" w:cs="Arial"/>
          <w:sz w:val="24"/>
          <w:szCs w:val="24"/>
          <w:lang w:val="x-none" w:eastAsia="x-none"/>
        </w:rPr>
        <w:t xml:space="preserve"> </w:t>
      </w:r>
      <w:r w:rsidRPr="00EE26D9">
        <w:rPr>
          <w:rFonts w:ascii="Arial" w:eastAsia="Times New Roman" w:hAnsi="Arial" w:cs="Arial"/>
          <w:iCs/>
          <w:sz w:val="24"/>
          <w:szCs w:val="24"/>
          <w:lang w:val="x-none" w:eastAsia="x-none"/>
        </w:rPr>
        <w:t>termin wykonania przedmiotu Umowy przedłużony zostanie o czas trwania okoliczności nadzwyczajnych uniemożliwiających wykonanie przedmiotu Umowy i - jeśli dotyczy – o czas niezbędny do usunięcia przeszkody uniemożliwiającej wykonanie przedmiotu Umowy, powstałej w związku z okolicznościami nadzwyczajnymi, o których mowa powyżej,</w:t>
      </w:r>
    </w:p>
    <w:p w14:paraId="53DFFEF4" w14:textId="77777777" w:rsidR="00EE26D9" w:rsidRPr="00EE26D9" w:rsidRDefault="00EE26D9" w:rsidP="00EE26D9">
      <w:pPr>
        <w:widowControl w:val="0"/>
        <w:tabs>
          <w:tab w:val="left" w:pos="2212"/>
        </w:tabs>
        <w:spacing w:after="0" w:line="276" w:lineRule="auto"/>
        <w:ind w:left="284" w:hanging="283"/>
        <w:contextualSpacing/>
        <w:jc w:val="both"/>
        <w:rPr>
          <w:rFonts w:ascii="Arial" w:eastAsia="Arial" w:hAnsi="Arial" w:cs="Arial"/>
          <w:iCs/>
          <w:sz w:val="24"/>
          <w:szCs w:val="24"/>
          <w:shd w:val="clear" w:color="auto" w:fill="FFFFFF"/>
          <w:lang w:val="x-none" w:eastAsia="x-none" w:bidi="pl-PL"/>
        </w:rPr>
      </w:pPr>
      <w:r w:rsidRPr="00EE26D9">
        <w:rPr>
          <w:rFonts w:ascii="Arial" w:eastAsia="Verdana" w:hAnsi="Arial" w:cs="Arial"/>
          <w:sz w:val="24"/>
          <w:szCs w:val="24"/>
          <w:shd w:val="clear" w:color="auto" w:fill="FFFFFF"/>
          <w:lang w:val="x-none" w:eastAsia="x-none" w:bidi="pl-PL"/>
        </w:rPr>
        <w:t>b) w przypadku niemożności wykonywania przedmiotu Umowy w związku z zaistnieniem/istnieniem epidemii/pandemii, klęski żywiołowej</w:t>
      </w:r>
      <w:r w:rsidRPr="00EE26D9">
        <w:rPr>
          <w:rFonts w:ascii="Arial" w:eastAsia="Arial" w:hAnsi="Arial" w:cs="Arial"/>
          <w:sz w:val="24"/>
          <w:szCs w:val="24"/>
          <w:shd w:val="clear" w:color="auto" w:fill="FFFFFF"/>
          <w:lang w:val="x-none" w:eastAsia="x-none" w:bidi="pl-PL"/>
        </w:rPr>
        <w:t>,</w:t>
      </w:r>
      <w:r w:rsidRPr="00EE26D9">
        <w:rPr>
          <w:rFonts w:ascii="Arial" w:eastAsia="Verdana" w:hAnsi="Arial" w:cs="Arial"/>
          <w:sz w:val="24"/>
          <w:szCs w:val="24"/>
          <w:shd w:val="clear" w:color="auto" w:fill="FFFFFF"/>
          <w:lang w:val="x-none" w:eastAsia="x-none" w:bidi="pl-PL"/>
        </w:rPr>
        <w:t xml:space="preserve"> jak huragany</w:t>
      </w:r>
      <w:r w:rsidRPr="00EE26D9">
        <w:rPr>
          <w:rFonts w:ascii="Arial" w:eastAsia="Arial" w:hAnsi="Arial" w:cs="Arial"/>
          <w:sz w:val="24"/>
          <w:szCs w:val="24"/>
          <w:shd w:val="clear" w:color="auto" w:fill="FFFFFF"/>
          <w:lang w:val="x-none" w:eastAsia="x-none" w:bidi="pl-PL"/>
        </w:rPr>
        <w:t>,</w:t>
      </w:r>
      <w:r w:rsidRPr="00EE26D9">
        <w:rPr>
          <w:rFonts w:ascii="Arial" w:eastAsia="Verdana" w:hAnsi="Arial" w:cs="Arial"/>
          <w:sz w:val="24"/>
          <w:szCs w:val="24"/>
          <w:shd w:val="clear" w:color="auto" w:fill="FFFFFF"/>
          <w:lang w:val="x-none" w:eastAsia="x-none" w:bidi="pl-PL"/>
        </w:rPr>
        <w:t xml:space="preserve"> powodzie</w:t>
      </w:r>
      <w:r w:rsidRPr="00EE26D9">
        <w:rPr>
          <w:rFonts w:ascii="Arial" w:eastAsia="Arial" w:hAnsi="Arial" w:cs="Arial"/>
          <w:sz w:val="24"/>
          <w:szCs w:val="24"/>
          <w:shd w:val="clear" w:color="auto" w:fill="FFFFFF"/>
          <w:lang w:val="x-none" w:eastAsia="x-none" w:bidi="pl-PL"/>
        </w:rPr>
        <w:t>,</w:t>
      </w:r>
      <w:r w:rsidRPr="00EE26D9">
        <w:rPr>
          <w:rFonts w:ascii="Arial" w:eastAsia="Verdana" w:hAnsi="Arial" w:cs="Arial"/>
          <w:sz w:val="24"/>
          <w:szCs w:val="24"/>
          <w:shd w:val="clear" w:color="auto" w:fill="FFFFFF"/>
          <w:lang w:val="x-none" w:eastAsia="x-none" w:bidi="pl-PL"/>
        </w:rPr>
        <w:t xml:space="preserve"> trzęsienie ziemi</w:t>
      </w:r>
      <w:r w:rsidRPr="00EE26D9">
        <w:rPr>
          <w:rFonts w:ascii="Arial" w:eastAsia="Arial" w:hAnsi="Arial" w:cs="Arial"/>
          <w:sz w:val="24"/>
          <w:szCs w:val="24"/>
          <w:shd w:val="clear" w:color="auto" w:fill="FFFFFF"/>
          <w:lang w:val="x-none" w:eastAsia="x-none" w:bidi="pl-PL"/>
        </w:rPr>
        <w:t>,</w:t>
      </w:r>
      <w:r w:rsidRPr="00EE26D9">
        <w:rPr>
          <w:rFonts w:ascii="Arial" w:eastAsia="Verdana" w:hAnsi="Arial" w:cs="Arial"/>
          <w:sz w:val="24"/>
          <w:szCs w:val="24"/>
          <w:shd w:val="clear" w:color="auto" w:fill="FFFFFF"/>
          <w:lang w:val="x-none" w:eastAsia="x-none" w:bidi="pl-PL"/>
        </w:rPr>
        <w:t xml:space="preserve"> bunty</w:t>
      </w:r>
      <w:r w:rsidRPr="00EE26D9">
        <w:rPr>
          <w:rFonts w:ascii="Arial" w:eastAsia="Arial" w:hAnsi="Arial" w:cs="Arial"/>
          <w:sz w:val="24"/>
          <w:szCs w:val="24"/>
          <w:shd w:val="clear" w:color="auto" w:fill="FFFFFF"/>
          <w:lang w:val="x-none" w:eastAsia="x-none" w:bidi="pl-PL"/>
        </w:rPr>
        <w:t>,</w:t>
      </w:r>
      <w:r w:rsidRPr="00EE26D9">
        <w:rPr>
          <w:rFonts w:ascii="Arial" w:eastAsia="Verdana" w:hAnsi="Arial" w:cs="Arial"/>
          <w:sz w:val="24"/>
          <w:szCs w:val="24"/>
          <w:shd w:val="clear" w:color="auto" w:fill="FFFFFF"/>
          <w:lang w:val="x-none" w:eastAsia="x-none" w:bidi="pl-PL"/>
        </w:rPr>
        <w:t xml:space="preserve"> niepokoje</w:t>
      </w:r>
      <w:r w:rsidRPr="00EE26D9">
        <w:rPr>
          <w:rFonts w:ascii="Arial" w:eastAsia="Arial" w:hAnsi="Arial" w:cs="Arial"/>
          <w:sz w:val="24"/>
          <w:szCs w:val="24"/>
          <w:shd w:val="clear" w:color="auto" w:fill="FFFFFF"/>
          <w:lang w:val="x-none" w:eastAsia="x-none" w:bidi="pl-PL"/>
        </w:rPr>
        <w:t>,</w:t>
      </w:r>
      <w:r w:rsidRPr="00EE26D9">
        <w:rPr>
          <w:rFonts w:ascii="Arial" w:eastAsia="Verdana" w:hAnsi="Arial" w:cs="Arial"/>
          <w:sz w:val="24"/>
          <w:szCs w:val="24"/>
          <w:shd w:val="clear" w:color="auto" w:fill="FFFFFF"/>
          <w:lang w:val="x-none" w:eastAsia="x-none" w:bidi="pl-PL"/>
        </w:rPr>
        <w:t xml:space="preserve"> strajki</w:t>
      </w:r>
      <w:r w:rsidRPr="00EE26D9">
        <w:rPr>
          <w:rFonts w:ascii="Arial" w:eastAsia="Arial" w:hAnsi="Arial" w:cs="Arial"/>
          <w:sz w:val="24"/>
          <w:szCs w:val="24"/>
          <w:shd w:val="clear" w:color="auto" w:fill="FFFFFF"/>
          <w:lang w:val="x-none" w:eastAsia="x-none" w:bidi="pl-PL"/>
        </w:rPr>
        <w:t xml:space="preserve"> </w:t>
      </w:r>
      <w:r w:rsidRPr="00EE26D9">
        <w:rPr>
          <w:rFonts w:ascii="Arial" w:eastAsia="Verdana" w:hAnsi="Arial" w:cs="Arial"/>
          <w:sz w:val="24"/>
          <w:szCs w:val="24"/>
          <w:shd w:val="clear" w:color="auto" w:fill="FFFFFF"/>
          <w:lang w:val="x-none" w:eastAsia="x-none" w:bidi="pl-PL"/>
        </w:rPr>
        <w:t xml:space="preserve">spowodowane przez osoby inne niż pracownicy Wykonawcy </w:t>
      </w:r>
      <w:r w:rsidRPr="00EE26D9">
        <w:rPr>
          <w:rFonts w:ascii="Arial" w:eastAsia="Arial" w:hAnsi="Arial" w:cs="Arial"/>
          <w:sz w:val="24"/>
          <w:szCs w:val="24"/>
          <w:shd w:val="clear" w:color="auto" w:fill="FFFFFF"/>
          <w:lang w:val="x-none" w:eastAsia="x-none" w:bidi="pl-PL"/>
        </w:rPr>
        <w:t xml:space="preserve">- </w:t>
      </w:r>
      <w:r w:rsidRPr="00EE26D9">
        <w:rPr>
          <w:rFonts w:ascii="Arial" w:eastAsia="Verdana" w:hAnsi="Arial" w:cs="Arial"/>
          <w:iCs/>
          <w:sz w:val="24"/>
          <w:szCs w:val="24"/>
          <w:shd w:val="clear" w:color="auto" w:fill="FFFFFF"/>
          <w:lang w:val="x-none" w:eastAsia="x-none" w:bidi="pl-PL"/>
        </w:rPr>
        <w:t>termin wykonania przedmiotu Umowy przedłużony zostanie o czas trwania okoliczności uniemożliwiających wykonywanie przedmiotu Umowy, o których mowa powyżej i - jeśli dotyczy – o czas niezbędny do usunięcia przeszkody uniemożliwiającej wykonanie przedmiotu Umowy w związku z okolicznościami, o których mowa powyżej</w:t>
      </w:r>
      <w:r w:rsidRPr="00EE26D9">
        <w:rPr>
          <w:rFonts w:ascii="Arial" w:eastAsia="Arial" w:hAnsi="Arial" w:cs="Arial"/>
          <w:iCs/>
          <w:sz w:val="24"/>
          <w:szCs w:val="24"/>
          <w:shd w:val="clear" w:color="auto" w:fill="FFFFFF"/>
          <w:lang w:val="x-none" w:eastAsia="x-none" w:bidi="pl-PL"/>
        </w:rPr>
        <w:t>.</w:t>
      </w:r>
    </w:p>
    <w:p w14:paraId="5344B37A" w14:textId="77777777" w:rsidR="00EE26D9" w:rsidRPr="00EE26D9" w:rsidRDefault="00EE26D9" w:rsidP="00EE26D9">
      <w:pPr>
        <w:widowControl w:val="0"/>
        <w:tabs>
          <w:tab w:val="left" w:pos="2212"/>
        </w:tabs>
        <w:spacing w:after="0" w:line="276" w:lineRule="auto"/>
        <w:ind w:left="284" w:hanging="283"/>
        <w:contextualSpacing/>
        <w:jc w:val="both"/>
        <w:rPr>
          <w:rFonts w:ascii="Arial" w:eastAsia="Arial" w:hAnsi="Arial" w:cs="Arial"/>
          <w:iCs/>
          <w:sz w:val="24"/>
          <w:szCs w:val="24"/>
          <w:shd w:val="clear" w:color="auto" w:fill="FFFFFF"/>
          <w:lang w:val="x-none" w:eastAsia="x-none" w:bidi="pl-PL"/>
        </w:rPr>
      </w:pPr>
      <w:r w:rsidRPr="00EE26D9">
        <w:rPr>
          <w:rFonts w:ascii="Arial" w:eastAsia="Arial" w:hAnsi="Arial" w:cs="Arial"/>
          <w:iCs/>
          <w:sz w:val="24"/>
          <w:szCs w:val="24"/>
          <w:shd w:val="clear" w:color="auto" w:fill="FFFFFF"/>
          <w:lang w:val="x-none" w:eastAsia="x-none" w:bidi="pl-PL"/>
        </w:rPr>
        <w:t xml:space="preserve">c) pomimo wystąpienia przez Wykonawcę z właściwie przygotowanym wnioskiem o wydanie decyzji administracyjnych, warunków technicznych lub innego dokumentu niezbędnego do prawidłowej realizacji przedmiotu umowy, w terminie przewidzianym w odrębnych przepisach, organ administracji publicznej lub inna instytucja nie wyda stosownego dokumentu. </w:t>
      </w:r>
    </w:p>
    <w:p w14:paraId="0DA62B30" w14:textId="77777777" w:rsidR="00EE26D9" w:rsidRPr="00EE26D9" w:rsidRDefault="00EE26D9" w:rsidP="00EE26D9">
      <w:pPr>
        <w:widowControl w:val="0"/>
        <w:tabs>
          <w:tab w:val="left" w:pos="2212"/>
        </w:tabs>
        <w:spacing w:after="0" w:line="276" w:lineRule="auto"/>
        <w:ind w:left="284" w:hanging="283"/>
        <w:contextualSpacing/>
        <w:jc w:val="both"/>
        <w:rPr>
          <w:rFonts w:ascii="Arial" w:eastAsia="Arial" w:hAnsi="Arial" w:cs="Arial"/>
          <w:iCs/>
          <w:sz w:val="24"/>
          <w:szCs w:val="24"/>
          <w:shd w:val="clear" w:color="auto" w:fill="FFFFFF"/>
          <w:lang w:eastAsia="x-none" w:bidi="pl-PL"/>
        </w:rPr>
      </w:pPr>
      <w:r w:rsidRPr="00EE26D9">
        <w:rPr>
          <w:rFonts w:ascii="Arial" w:eastAsia="Arial" w:hAnsi="Arial" w:cs="Arial"/>
          <w:iCs/>
          <w:sz w:val="24"/>
          <w:szCs w:val="24"/>
          <w:shd w:val="clear" w:color="auto" w:fill="FFFFFF"/>
          <w:lang w:val="x-none" w:eastAsia="x-none" w:bidi="pl-PL"/>
        </w:rPr>
        <w:t>d) Zamawiający z ważnych przyczyn, nie dających się przewidzieć w chwili zawarcia umowy, wstrzyma wykonywan</w:t>
      </w:r>
      <w:r w:rsidRPr="00EE26D9">
        <w:rPr>
          <w:rFonts w:ascii="Arial" w:eastAsia="Arial" w:hAnsi="Arial" w:cs="Arial"/>
          <w:iCs/>
          <w:sz w:val="24"/>
          <w:szCs w:val="24"/>
          <w:shd w:val="clear" w:color="auto" w:fill="FFFFFF"/>
          <w:lang w:eastAsia="x-none" w:bidi="pl-PL"/>
        </w:rPr>
        <w:t>ie robót budowlanych objętych usługą nadzoru inwestorskiego</w:t>
      </w:r>
      <w:r w:rsidRPr="00EE26D9">
        <w:rPr>
          <w:rFonts w:ascii="Arial" w:eastAsia="Arial" w:hAnsi="Arial" w:cs="Arial"/>
          <w:iCs/>
          <w:sz w:val="24"/>
          <w:szCs w:val="24"/>
          <w:shd w:val="clear" w:color="auto" w:fill="FFFFFF"/>
          <w:lang w:val="x-none" w:eastAsia="x-none" w:bidi="pl-PL"/>
        </w:rPr>
        <w:t xml:space="preserve">. W takim przypadku termin wykonania przedmiotu umowy zostanie przesunięty o ilość dni równą okresowi wstrzymania prac. </w:t>
      </w:r>
    </w:p>
    <w:p w14:paraId="3AD37813" w14:textId="77777777" w:rsidR="00EE26D9" w:rsidRPr="00EE26D9" w:rsidRDefault="00EE26D9" w:rsidP="00EE26D9">
      <w:pPr>
        <w:widowControl w:val="0"/>
        <w:tabs>
          <w:tab w:val="left" w:pos="2212"/>
        </w:tabs>
        <w:spacing w:after="0" w:line="276" w:lineRule="auto"/>
        <w:ind w:left="284" w:hanging="283"/>
        <w:contextualSpacing/>
        <w:jc w:val="both"/>
        <w:rPr>
          <w:rFonts w:ascii="Arial" w:eastAsia="Arial" w:hAnsi="Arial" w:cs="Arial"/>
          <w:iCs/>
          <w:sz w:val="24"/>
          <w:szCs w:val="24"/>
          <w:shd w:val="clear" w:color="auto" w:fill="FFFFFF"/>
          <w:lang w:eastAsia="x-none" w:bidi="pl-PL"/>
        </w:rPr>
      </w:pPr>
      <w:r w:rsidRPr="00EE26D9">
        <w:rPr>
          <w:rFonts w:ascii="Arial" w:eastAsia="Arial" w:hAnsi="Arial" w:cs="Arial"/>
          <w:iCs/>
          <w:sz w:val="24"/>
          <w:szCs w:val="24"/>
          <w:shd w:val="clear" w:color="auto" w:fill="FFFFFF"/>
          <w:lang w:eastAsia="x-none" w:bidi="pl-PL"/>
        </w:rPr>
        <w:lastRenderedPageBreak/>
        <w:t>e)</w:t>
      </w:r>
      <w:r w:rsidRPr="00EE26D9">
        <w:rPr>
          <w:rFonts w:ascii="Arial" w:eastAsia="Arial" w:hAnsi="Arial" w:cs="Arial"/>
          <w:iCs/>
          <w:sz w:val="24"/>
          <w:szCs w:val="24"/>
          <w:shd w:val="clear" w:color="auto" w:fill="FFFFFF"/>
          <w:lang w:val="x-none" w:eastAsia="x-none" w:bidi="pl-PL"/>
        </w:rPr>
        <w:t xml:space="preserve"> Zamawiający z ważnych przyczyn, nie dających się przewidzieć w chwili zawarcia umowy, </w:t>
      </w:r>
      <w:r w:rsidRPr="00EE26D9">
        <w:rPr>
          <w:rFonts w:ascii="Arial" w:eastAsia="Arial" w:hAnsi="Arial" w:cs="Arial"/>
          <w:iCs/>
          <w:sz w:val="24"/>
          <w:szCs w:val="24"/>
          <w:shd w:val="clear" w:color="auto" w:fill="FFFFFF"/>
          <w:lang w:eastAsia="x-none" w:bidi="pl-PL"/>
        </w:rPr>
        <w:t>wydłuży termin</w:t>
      </w:r>
      <w:r w:rsidRPr="00EE26D9">
        <w:rPr>
          <w:rFonts w:ascii="Arial" w:eastAsia="Arial" w:hAnsi="Arial" w:cs="Arial"/>
          <w:iCs/>
          <w:sz w:val="24"/>
          <w:szCs w:val="24"/>
          <w:shd w:val="clear" w:color="auto" w:fill="FFFFFF"/>
          <w:lang w:val="x-none" w:eastAsia="x-none" w:bidi="pl-PL"/>
        </w:rPr>
        <w:t xml:space="preserve"> wykonywan</w:t>
      </w:r>
      <w:r w:rsidRPr="00EE26D9">
        <w:rPr>
          <w:rFonts w:ascii="Arial" w:eastAsia="Arial" w:hAnsi="Arial" w:cs="Arial"/>
          <w:iCs/>
          <w:sz w:val="24"/>
          <w:szCs w:val="24"/>
          <w:shd w:val="clear" w:color="auto" w:fill="FFFFFF"/>
          <w:lang w:eastAsia="x-none" w:bidi="pl-PL"/>
        </w:rPr>
        <w:t>ia robót budowlanych objętych usługą nadzoru inwestorskiego</w:t>
      </w:r>
      <w:r w:rsidRPr="00EE26D9">
        <w:rPr>
          <w:rFonts w:ascii="Arial" w:eastAsia="Arial" w:hAnsi="Arial" w:cs="Arial"/>
          <w:iCs/>
          <w:sz w:val="24"/>
          <w:szCs w:val="24"/>
          <w:shd w:val="clear" w:color="auto" w:fill="FFFFFF"/>
          <w:lang w:val="x-none" w:eastAsia="x-none" w:bidi="pl-PL"/>
        </w:rPr>
        <w:t xml:space="preserve">. W takim przypadku termin wykonania przedmiotu umowy zostanie przesunięty o ilość dni równą okresowi </w:t>
      </w:r>
      <w:r w:rsidRPr="00EE26D9">
        <w:rPr>
          <w:rFonts w:ascii="Arial" w:eastAsia="Arial" w:hAnsi="Arial" w:cs="Arial"/>
          <w:iCs/>
          <w:sz w:val="24"/>
          <w:szCs w:val="24"/>
          <w:shd w:val="clear" w:color="auto" w:fill="FFFFFF"/>
          <w:lang w:eastAsia="x-none" w:bidi="pl-PL"/>
        </w:rPr>
        <w:t>wydłużenia terminu</w:t>
      </w:r>
      <w:r w:rsidRPr="00EE26D9">
        <w:rPr>
          <w:rFonts w:ascii="Arial" w:eastAsia="Arial" w:hAnsi="Arial" w:cs="Arial"/>
          <w:iCs/>
          <w:sz w:val="24"/>
          <w:szCs w:val="24"/>
          <w:shd w:val="clear" w:color="auto" w:fill="FFFFFF"/>
          <w:lang w:val="x-none" w:eastAsia="x-none" w:bidi="pl-PL"/>
        </w:rPr>
        <w:t xml:space="preserve"> wykonywan</w:t>
      </w:r>
      <w:r w:rsidRPr="00EE26D9">
        <w:rPr>
          <w:rFonts w:ascii="Arial" w:eastAsia="Arial" w:hAnsi="Arial" w:cs="Arial"/>
          <w:iCs/>
          <w:sz w:val="24"/>
          <w:szCs w:val="24"/>
          <w:shd w:val="clear" w:color="auto" w:fill="FFFFFF"/>
          <w:lang w:eastAsia="x-none" w:bidi="pl-PL"/>
        </w:rPr>
        <w:t>ia robót budowlanych.</w:t>
      </w:r>
    </w:p>
    <w:p w14:paraId="5DB24E1D" w14:textId="77777777" w:rsidR="00EE26D9" w:rsidRPr="00EE26D9" w:rsidRDefault="00EE26D9" w:rsidP="00EE26D9">
      <w:pPr>
        <w:widowControl w:val="0"/>
        <w:tabs>
          <w:tab w:val="left" w:pos="2212"/>
        </w:tabs>
        <w:spacing w:after="0" w:line="276" w:lineRule="auto"/>
        <w:ind w:left="284" w:hanging="283"/>
        <w:contextualSpacing/>
        <w:jc w:val="both"/>
        <w:rPr>
          <w:rFonts w:ascii="Arial" w:eastAsia="Arial" w:hAnsi="Arial" w:cs="Arial"/>
          <w:iCs/>
          <w:sz w:val="24"/>
          <w:szCs w:val="24"/>
          <w:shd w:val="clear" w:color="auto" w:fill="FFFFFF"/>
          <w:lang w:val="x-none" w:eastAsia="x-none" w:bidi="pl-PL"/>
        </w:rPr>
      </w:pPr>
      <w:r w:rsidRPr="00EE26D9">
        <w:rPr>
          <w:rFonts w:ascii="Arial" w:eastAsia="Arial" w:hAnsi="Arial" w:cs="Arial"/>
          <w:iCs/>
          <w:sz w:val="24"/>
          <w:szCs w:val="24"/>
          <w:shd w:val="clear" w:color="auto" w:fill="FFFFFF"/>
          <w:lang w:eastAsia="x-none" w:bidi="pl-PL"/>
        </w:rPr>
        <w:t>f</w:t>
      </w:r>
      <w:r w:rsidRPr="00EE26D9">
        <w:rPr>
          <w:rFonts w:ascii="Arial" w:eastAsia="Arial" w:hAnsi="Arial" w:cs="Arial"/>
          <w:iCs/>
          <w:sz w:val="24"/>
          <w:szCs w:val="24"/>
          <w:shd w:val="clear" w:color="auto" w:fill="FFFFFF"/>
          <w:lang w:val="x-none" w:eastAsia="x-none" w:bidi="pl-PL"/>
        </w:rPr>
        <w:t xml:space="preserve">) zaistnieją przyczyny niezależne od działania Stron umowy, których przy zachowaniu wszelkich należnych środków nie można uniknąć ani im zapobiec, w szczególności protesty mieszkańców, innych osób prawnych lub fizycznych. W takiej sytuacji termin wykonania przedmiotu umowy zostanie przesunięty o uzasadnioną okolicznościami ilość dni ustaloną przez Strony umowy; </w:t>
      </w:r>
    </w:p>
    <w:p w14:paraId="1C6B86E1" w14:textId="77777777" w:rsidR="00EE26D9" w:rsidRPr="00EE26D9" w:rsidRDefault="00EE26D9" w:rsidP="00EE26D9">
      <w:pPr>
        <w:widowControl w:val="0"/>
        <w:numPr>
          <w:ilvl w:val="0"/>
          <w:numId w:val="68"/>
        </w:numPr>
        <w:shd w:val="clear" w:color="auto" w:fill="FFFFFF"/>
        <w:suppressAutoHyphens/>
        <w:autoSpaceDE w:val="0"/>
        <w:autoSpaceDN w:val="0"/>
        <w:adjustRightInd w:val="0"/>
        <w:spacing w:after="0" w:line="276" w:lineRule="auto"/>
        <w:ind w:left="284" w:hanging="283"/>
        <w:jc w:val="both"/>
        <w:rPr>
          <w:rFonts w:ascii="Arial" w:eastAsia="Times New Roman" w:hAnsi="Arial" w:cs="Arial"/>
          <w:sz w:val="24"/>
          <w:szCs w:val="24"/>
          <w:lang w:eastAsia="pl-PL"/>
        </w:rPr>
      </w:pPr>
      <w:r w:rsidRPr="00EE26D9">
        <w:rPr>
          <w:rFonts w:ascii="Arial" w:eastAsia="Times New Roman" w:hAnsi="Arial" w:cs="Arial"/>
          <w:sz w:val="24"/>
          <w:szCs w:val="24"/>
          <w:lang w:eastAsia="pl-PL"/>
        </w:rPr>
        <w:t xml:space="preserve"> Jeżeli konieczność usług dodatkowych wynika z decyzji organów administracyjnych lub jest następstwem działań lub zaniechań Wykonawcy, prace takie zostaną wykonane przez Wykonawcę </w:t>
      </w:r>
      <w:r w:rsidRPr="00EE26D9">
        <w:rPr>
          <w:rFonts w:ascii="Arial" w:eastAsia="Times New Roman" w:hAnsi="Arial" w:cs="Arial"/>
          <w:sz w:val="24"/>
          <w:szCs w:val="24"/>
          <w:lang w:eastAsia="pl-PL"/>
        </w:rPr>
        <w:br/>
        <w:t>w ramach wynagrodzenia określonego w § 11 ust. 1 umowy.</w:t>
      </w:r>
    </w:p>
    <w:p w14:paraId="64221F22" w14:textId="77777777" w:rsidR="00EE26D9" w:rsidRPr="00EE26D9" w:rsidRDefault="00EE26D9" w:rsidP="00EE26D9">
      <w:pPr>
        <w:widowControl w:val="0"/>
        <w:numPr>
          <w:ilvl w:val="0"/>
          <w:numId w:val="68"/>
        </w:numPr>
        <w:shd w:val="clear" w:color="auto" w:fill="FFFFFF"/>
        <w:suppressAutoHyphens/>
        <w:autoSpaceDE w:val="0"/>
        <w:autoSpaceDN w:val="0"/>
        <w:adjustRightInd w:val="0"/>
        <w:spacing w:after="0" w:line="276" w:lineRule="auto"/>
        <w:ind w:left="284" w:hanging="283"/>
        <w:jc w:val="both"/>
        <w:rPr>
          <w:rFonts w:ascii="Arial" w:eastAsia="Times New Roman" w:hAnsi="Arial" w:cs="Arial"/>
          <w:sz w:val="24"/>
          <w:szCs w:val="24"/>
          <w:lang w:eastAsia="pl-PL"/>
        </w:rPr>
      </w:pPr>
      <w:r w:rsidRPr="00EE26D9">
        <w:rPr>
          <w:rFonts w:ascii="Arial" w:eastAsia="Times New Roman" w:hAnsi="Arial" w:cs="Arial"/>
          <w:sz w:val="24"/>
          <w:szCs w:val="24"/>
          <w:lang w:eastAsia="pl-PL"/>
        </w:rPr>
        <w:t xml:space="preserve"> Usługi nieobjęte umową nie mogą być realizowane bez uprzedniej zgody Zamawiającego wyrażonej, pod rygorem nieważności, w formie pisemnej.</w:t>
      </w:r>
    </w:p>
    <w:p w14:paraId="0C113A70" w14:textId="77777777" w:rsidR="00EE26D9" w:rsidRPr="00EE26D9" w:rsidRDefault="00EE26D9" w:rsidP="00EE26D9">
      <w:pPr>
        <w:widowControl w:val="0"/>
        <w:numPr>
          <w:ilvl w:val="0"/>
          <w:numId w:val="68"/>
        </w:numPr>
        <w:shd w:val="clear" w:color="auto" w:fill="FFFFFF"/>
        <w:suppressAutoHyphens/>
        <w:autoSpaceDE w:val="0"/>
        <w:autoSpaceDN w:val="0"/>
        <w:adjustRightInd w:val="0"/>
        <w:spacing w:after="0" w:line="276" w:lineRule="auto"/>
        <w:ind w:left="284" w:hanging="283"/>
        <w:jc w:val="both"/>
        <w:rPr>
          <w:rFonts w:ascii="Arial" w:eastAsia="Times New Roman" w:hAnsi="Arial" w:cs="Arial"/>
          <w:sz w:val="24"/>
          <w:szCs w:val="24"/>
          <w:lang w:eastAsia="pl-PL"/>
        </w:rPr>
      </w:pPr>
      <w:r w:rsidRPr="00EE26D9">
        <w:rPr>
          <w:rFonts w:ascii="Arial" w:eastAsia="Times New Roman" w:hAnsi="Arial" w:cs="Arial"/>
          <w:sz w:val="24"/>
          <w:szCs w:val="24"/>
          <w:lang w:eastAsia="pl-PL"/>
        </w:rPr>
        <w:t xml:space="preserve"> Konieczność wykonania usług nieobjętych umową musi zostać stwierdzona w obustronnie podpisanym Protokole konieczności, sporządzonym, pod rygorem nieważności, w formie pisemnej.</w:t>
      </w:r>
    </w:p>
    <w:p w14:paraId="0BFBA16C" w14:textId="77777777" w:rsidR="00EE26D9" w:rsidRPr="00EE26D9" w:rsidRDefault="00EE26D9" w:rsidP="00EE26D9">
      <w:pPr>
        <w:widowControl w:val="0"/>
        <w:numPr>
          <w:ilvl w:val="0"/>
          <w:numId w:val="68"/>
        </w:numPr>
        <w:shd w:val="clear" w:color="auto" w:fill="FFFFFF"/>
        <w:suppressAutoHyphens/>
        <w:autoSpaceDE w:val="0"/>
        <w:autoSpaceDN w:val="0"/>
        <w:adjustRightInd w:val="0"/>
        <w:spacing w:after="0" w:line="276" w:lineRule="auto"/>
        <w:ind w:left="284" w:hanging="283"/>
        <w:jc w:val="both"/>
        <w:rPr>
          <w:rFonts w:ascii="Arial" w:eastAsia="Times New Roman" w:hAnsi="Arial" w:cs="Arial"/>
          <w:sz w:val="24"/>
          <w:szCs w:val="24"/>
          <w:lang w:eastAsia="pl-PL"/>
        </w:rPr>
      </w:pPr>
      <w:r w:rsidRPr="00EE26D9">
        <w:rPr>
          <w:rFonts w:ascii="Arial" w:eastAsia="Times New Roman" w:hAnsi="Arial" w:cs="Arial"/>
          <w:sz w:val="24"/>
          <w:szCs w:val="24"/>
          <w:lang w:eastAsia="pl-PL"/>
        </w:rPr>
        <w:t xml:space="preserve"> Protokół konieczności musi zostać zaakceptowany przez Zamawiającego, i podpisywany przez przedstawicieli Zamawiającego i Wykonawcy. Protokół konieczności powinien zawierać, w szczególności podstawy faktyczne (techniczne) potwierdzające zaistnienie okoliczności zmiany terminu, usług dodatkowych lub potrzeby zaniechania wykonania części przedmiotu umowy, w celu prawidłowej realizacji przedmiotu umowy.</w:t>
      </w:r>
    </w:p>
    <w:p w14:paraId="4F6C71B1" w14:textId="77777777" w:rsidR="00EE26D9" w:rsidRPr="00EE26D9" w:rsidRDefault="00EE26D9" w:rsidP="00EE26D9">
      <w:pPr>
        <w:widowControl w:val="0"/>
        <w:numPr>
          <w:ilvl w:val="0"/>
          <w:numId w:val="68"/>
        </w:numPr>
        <w:shd w:val="clear" w:color="auto" w:fill="FFFFFF"/>
        <w:suppressAutoHyphens/>
        <w:autoSpaceDE w:val="0"/>
        <w:autoSpaceDN w:val="0"/>
        <w:adjustRightInd w:val="0"/>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lang w:eastAsia="x-none"/>
        </w:rPr>
        <w:t xml:space="preserve"> </w:t>
      </w:r>
      <w:r w:rsidRPr="00EE26D9">
        <w:rPr>
          <w:rFonts w:ascii="Arial" w:eastAsia="Times New Roman" w:hAnsi="Arial" w:cs="Arial"/>
          <w:sz w:val="24"/>
          <w:szCs w:val="24"/>
          <w:lang w:val="x-none" w:eastAsia="x-none"/>
        </w:rPr>
        <w:t>Zmiana umowy może nastąpić poprzez:</w:t>
      </w:r>
    </w:p>
    <w:p w14:paraId="0E527BC1" w14:textId="77777777" w:rsidR="00EE26D9" w:rsidRPr="00EE26D9" w:rsidRDefault="00EE26D9" w:rsidP="00EE26D9">
      <w:pPr>
        <w:numPr>
          <w:ilvl w:val="2"/>
          <w:numId w:val="69"/>
        </w:numPr>
        <w:spacing w:after="0" w:line="276" w:lineRule="auto"/>
        <w:ind w:left="284" w:right="-2" w:hanging="283"/>
        <w:jc w:val="both"/>
        <w:rPr>
          <w:rFonts w:ascii="Arial" w:eastAsia="Times New Roman" w:hAnsi="Arial" w:cs="Arial"/>
          <w:sz w:val="24"/>
          <w:szCs w:val="24"/>
          <w:lang w:eastAsia="pl-PL"/>
        </w:rPr>
      </w:pPr>
      <w:r w:rsidRPr="00EE26D9">
        <w:rPr>
          <w:rFonts w:ascii="Arial" w:eastAsia="Times New Roman" w:hAnsi="Arial" w:cs="Arial"/>
          <w:sz w:val="24"/>
          <w:szCs w:val="24"/>
          <w:lang w:eastAsia="pl-PL"/>
        </w:rPr>
        <w:t xml:space="preserve"> zmianę terminu wykonywania umowy lub jej części, lub czasowe zawieszenie wykonywania umowy lub jej części, lub/i</w:t>
      </w:r>
    </w:p>
    <w:p w14:paraId="0D625689" w14:textId="77777777" w:rsidR="00EE26D9" w:rsidRPr="00EE26D9" w:rsidRDefault="00EE26D9" w:rsidP="00EE26D9">
      <w:pPr>
        <w:numPr>
          <w:ilvl w:val="2"/>
          <w:numId w:val="69"/>
        </w:numPr>
        <w:spacing w:after="0" w:line="276" w:lineRule="auto"/>
        <w:ind w:left="284" w:right="-2" w:hanging="283"/>
        <w:jc w:val="both"/>
        <w:rPr>
          <w:rFonts w:ascii="Arial" w:eastAsia="Times New Roman" w:hAnsi="Arial" w:cs="Arial"/>
          <w:sz w:val="24"/>
          <w:szCs w:val="24"/>
          <w:lang w:eastAsia="pl-PL"/>
        </w:rPr>
      </w:pPr>
      <w:r w:rsidRPr="00EE26D9">
        <w:rPr>
          <w:rFonts w:ascii="Arial" w:eastAsia="Times New Roman" w:hAnsi="Arial" w:cs="Arial"/>
          <w:sz w:val="24"/>
          <w:szCs w:val="24"/>
          <w:lang w:eastAsia="pl-PL"/>
        </w:rPr>
        <w:t xml:space="preserve"> zmianę sposobu wykonywania umowy, lub/i</w:t>
      </w:r>
    </w:p>
    <w:p w14:paraId="109E7AD2" w14:textId="77777777" w:rsidR="00EE26D9" w:rsidRPr="00EE26D9" w:rsidRDefault="00EE26D9" w:rsidP="00EE26D9">
      <w:pPr>
        <w:numPr>
          <w:ilvl w:val="2"/>
          <w:numId w:val="69"/>
        </w:numPr>
        <w:spacing w:after="0" w:line="276" w:lineRule="auto"/>
        <w:ind w:left="284" w:right="-2" w:hanging="283"/>
        <w:jc w:val="both"/>
        <w:rPr>
          <w:rFonts w:ascii="Arial" w:eastAsia="Times New Roman" w:hAnsi="Arial" w:cs="Arial"/>
          <w:sz w:val="24"/>
          <w:szCs w:val="24"/>
          <w:lang w:eastAsia="pl-PL"/>
        </w:rPr>
      </w:pPr>
      <w:r w:rsidRPr="00EE26D9">
        <w:rPr>
          <w:rFonts w:ascii="Arial" w:eastAsia="Times New Roman" w:hAnsi="Arial" w:cs="Arial"/>
          <w:sz w:val="24"/>
          <w:szCs w:val="24"/>
          <w:lang w:eastAsia="pl-PL"/>
        </w:rPr>
        <w:t xml:space="preserve"> zmianę zakresu świadczenia wykonawcy i odpowiadającej jej zmianę wynagrodzenia wykonawcy</w:t>
      </w:r>
    </w:p>
    <w:p w14:paraId="2ADA94D8" w14:textId="77777777" w:rsidR="00EE26D9" w:rsidRPr="00EE26D9" w:rsidRDefault="00EE26D9" w:rsidP="00EE26D9">
      <w:pPr>
        <w:spacing w:after="0" w:line="276" w:lineRule="auto"/>
        <w:ind w:left="284" w:right="-2" w:hanging="283"/>
        <w:jc w:val="both"/>
        <w:rPr>
          <w:rFonts w:ascii="Arial" w:eastAsia="Times New Roman" w:hAnsi="Arial" w:cs="Arial"/>
          <w:sz w:val="24"/>
          <w:szCs w:val="24"/>
          <w:lang w:eastAsia="pl-PL"/>
        </w:rPr>
      </w:pPr>
      <w:r w:rsidRPr="00EE26D9">
        <w:rPr>
          <w:rFonts w:ascii="Arial" w:eastAsia="Times New Roman" w:hAnsi="Arial" w:cs="Arial"/>
          <w:sz w:val="24"/>
          <w:szCs w:val="24"/>
          <w:lang w:eastAsia="pl-PL"/>
        </w:rPr>
        <w:t xml:space="preserve">- o ile wzrost wynagrodzenia spowodowany każdą kolejną zmianą nie przekroczy 50% wartości pierwotnej umowy. </w:t>
      </w:r>
    </w:p>
    <w:p w14:paraId="1E8CF20C" w14:textId="77777777" w:rsidR="00EE26D9" w:rsidRPr="00EE26D9" w:rsidRDefault="00EE26D9" w:rsidP="00EE26D9">
      <w:pPr>
        <w:widowControl w:val="0"/>
        <w:numPr>
          <w:ilvl w:val="0"/>
          <w:numId w:val="68"/>
        </w:numPr>
        <w:shd w:val="clear" w:color="auto" w:fill="FFFFFF"/>
        <w:suppressAutoHyphens/>
        <w:autoSpaceDE w:val="0"/>
        <w:autoSpaceDN w:val="0"/>
        <w:adjustRightInd w:val="0"/>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lang w:eastAsia="x-none"/>
        </w:rPr>
        <w:t xml:space="preserve"> </w:t>
      </w:r>
      <w:r w:rsidRPr="00EE26D9">
        <w:rPr>
          <w:rFonts w:ascii="Arial" w:eastAsia="Times New Roman" w:hAnsi="Arial" w:cs="Arial"/>
          <w:sz w:val="24"/>
          <w:szCs w:val="24"/>
          <w:lang w:val="x-none" w:eastAsia="x-none"/>
        </w:rPr>
        <w:t>W oparciu o zapisy niniejszego paragrafu Strony mogą wprowadzać zmiany w umowie wielokrotnie.</w:t>
      </w:r>
    </w:p>
    <w:p w14:paraId="202E6617" w14:textId="77777777" w:rsidR="00EE26D9" w:rsidRPr="00EE26D9" w:rsidRDefault="00EE26D9" w:rsidP="00EE26D9">
      <w:pPr>
        <w:widowControl w:val="0"/>
        <w:numPr>
          <w:ilvl w:val="0"/>
          <w:numId w:val="68"/>
        </w:numPr>
        <w:shd w:val="clear" w:color="auto" w:fill="FFFFFF"/>
        <w:suppressAutoHyphens/>
        <w:autoSpaceDE w:val="0"/>
        <w:autoSpaceDN w:val="0"/>
        <w:adjustRightInd w:val="0"/>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lang w:eastAsia="x-none"/>
        </w:rPr>
        <w:t xml:space="preserve"> </w:t>
      </w:r>
      <w:r w:rsidRPr="00EE26D9">
        <w:rPr>
          <w:rFonts w:ascii="Arial" w:eastAsia="Times New Roman" w:hAnsi="Arial" w:cs="Arial"/>
          <w:sz w:val="24"/>
          <w:szCs w:val="24"/>
          <w:lang w:val="x-none" w:eastAsia="x-none"/>
        </w:rPr>
        <w:t>W razie wątpliwości, przyjmuje się, że nie stanowią zmiany umowy następujące zmiany:</w:t>
      </w:r>
    </w:p>
    <w:p w14:paraId="2F0F4EE2" w14:textId="77777777" w:rsidR="00EE26D9" w:rsidRPr="00EE26D9" w:rsidRDefault="00EE26D9" w:rsidP="00EE26D9">
      <w:pPr>
        <w:widowControl w:val="0"/>
        <w:numPr>
          <w:ilvl w:val="0"/>
          <w:numId w:val="70"/>
        </w:numPr>
        <w:shd w:val="clear" w:color="auto" w:fill="FFFFFF"/>
        <w:suppressAutoHyphens/>
        <w:autoSpaceDE w:val="0"/>
        <w:autoSpaceDN w:val="0"/>
        <w:adjustRightInd w:val="0"/>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lang w:eastAsia="x-none"/>
        </w:rPr>
        <w:t xml:space="preserve"> </w:t>
      </w:r>
      <w:r w:rsidRPr="00EE26D9">
        <w:rPr>
          <w:rFonts w:ascii="Arial" w:eastAsia="Times New Roman" w:hAnsi="Arial" w:cs="Arial"/>
          <w:sz w:val="24"/>
          <w:szCs w:val="24"/>
          <w:lang w:val="x-none" w:eastAsia="x-none"/>
        </w:rPr>
        <w:t>danych związanych z obsługą administracyjno-organizacyjną umowy,</w:t>
      </w:r>
    </w:p>
    <w:p w14:paraId="7951F55C" w14:textId="77777777" w:rsidR="00EE26D9" w:rsidRPr="00EE26D9" w:rsidRDefault="00EE26D9" w:rsidP="00EE26D9">
      <w:pPr>
        <w:widowControl w:val="0"/>
        <w:numPr>
          <w:ilvl w:val="0"/>
          <w:numId w:val="70"/>
        </w:numPr>
        <w:shd w:val="clear" w:color="auto" w:fill="FFFFFF"/>
        <w:suppressAutoHyphens/>
        <w:autoSpaceDE w:val="0"/>
        <w:autoSpaceDN w:val="0"/>
        <w:adjustRightInd w:val="0"/>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lang w:eastAsia="x-none"/>
        </w:rPr>
        <w:t xml:space="preserve"> </w:t>
      </w:r>
      <w:r w:rsidRPr="00EE26D9">
        <w:rPr>
          <w:rFonts w:ascii="Arial" w:eastAsia="Times New Roman" w:hAnsi="Arial" w:cs="Arial"/>
          <w:sz w:val="24"/>
          <w:szCs w:val="24"/>
          <w:lang w:val="x-none" w:eastAsia="x-none"/>
        </w:rPr>
        <w:t xml:space="preserve">danych teleadresowych, </w:t>
      </w:r>
    </w:p>
    <w:p w14:paraId="583ED2A4" w14:textId="77777777" w:rsidR="00EE26D9" w:rsidRPr="00EE26D9" w:rsidRDefault="00EE26D9" w:rsidP="00EE26D9">
      <w:pPr>
        <w:widowControl w:val="0"/>
        <w:numPr>
          <w:ilvl w:val="0"/>
          <w:numId w:val="70"/>
        </w:numPr>
        <w:shd w:val="clear" w:color="auto" w:fill="FFFFFF"/>
        <w:suppressAutoHyphens/>
        <w:autoSpaceDE w:val="0"/>
        <w:autoSpaceDN w:val="0"/>
        <w:adjustRightInd w:val="0"/>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lang w:eastAsia="x-none"/>
        </w:rPr>
        <w:t xml:space="preserve"> </w:t>
      </w:r>
      <w:r w:rsidRPr="00EE26D9">
        <w:rPr>
          <w:rFonts w:ascii="Arial" w:eastAsia="Times New Roman" w:hAnsi="Arial" w:cs="Arial"/>
          <w:sz w:val="24"/>
          <w:szCs w:val="24"/>
          <w:lang w:val="x-none" w:eastAsia="x-none"/>
        </w:rPr>
        <w:t>danych rejestrowych,</w:t>
      </w:r>
    </w:p>
    <w:p w14:paraId="7D23C01B" w14:textId="77777777" w:rsidR="00EE26D9" w:rsidRPr="00EE26D9" w:rsidRDefault="00EE26D9" w:rsidP="00EE26D9">
      <w:pPr>
        <w:widowControl w:val="0"/>
        <w:numPr>
          <w:ilvl w:val="0"/>
          <w:numId w:val="70"/>
        </w:numPr>
        <w:shd w:val="clear" w:color="auto" w:fill="FFFFFF"/>
        <w:suppressAutoHyphens/>
        <w:autoSpaceDE w:val="0"/>
        <w:autoSpaceDN w:val="0"/>
        <w:adjustRightInd w:val="0"/>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lang w:eastAsia="x-none"/>
        </w:rPr>
        <w:t xml:space="preserve"> </w:t>
      </w:r>
      <w:r w:rsidRPr="00EE26D9">
        <w:rPr>
          <w:rFonts w:ascii="Arial" w:eastAsia="Times New Roman" w:hAnsi="Arial" w:cs="Arial"/>
          <w:sz w:val="24"/>
          <w:szCs w:val="24"/>
          <w:lang w:val="x-none" w:eastAsia="x-none"/>
        </w:rPr>
        <w:t>harmonogramu rzeczowo-finansowego,</w:t>
      </w:r>
    </w:p>
    <w:p w14:paraId="5F8DC68A" w14:textId="77777777" w:rsidR="00EE26D9" w:rsidRPr="00EE26D9" w:rsidRDefault="00EE26D9" w:rsidP="00EE26D9">
      <w:pPr>
        <w:widowControl w:val="0"/>
        <w:numPr>
          <w:ilvl w:val="0"/>
          <w:numId w:val="70"/>
        </w:numPr>
        <w:shd w:val="clear" w:color="auto" w:fill="FFFFFF"/>
        <w:suppressAutoHyphens/>
        <w:autoSpaceDE w:val="0"/>
        <w:autoSpaceDN w:val="0"/>
        <w:adjustRightInd w:val="0"/>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lang w:eastAsia="x-none"/>
        </w:rPr>
        <w:t xml:space="preserve"> </w:t>
      </w:r>
      <w:r w:rsidRPr="00EE26D9">
        <w:rPr>
          <w:rFonts w:ascii="Arial" w:eastAsia="Times New Roman" w:hAnsi="Arial" w:cs="Arial"/>
          <w:sz w:val="24"/>
          <w:szCs w:val="24"/>
          <w:lang w:val="x-none" w:eastAsia="x-none"/>
        </w:rPr>
        <w:t>będące następstwem sukcesji uniwersalnej po jednej ze stron Umowy.</w:t>
      </w:r>
    </w:p>
    <w:p w14:paraId="5D068A5A" w14:textId="77777777" w:rsidR="00EE26D9" w:rsidRPr="00EE26D9" w:rsidRDefault="00EE26D9" w:rsidP="00EE26D9">
      <w:pPr>
        <w:widowControl w:val="0"/>
        <w:numPr>
          <w:ilvl w:val="0"/>
          <w:numId w:val="68"/>
        </w:numPr>
        <w:shd w:val="clear" w:color="auto" w:fill="FFFFFF"/>
        <w:suppressAutoHyphens/>
        <w:autoSpaceDE w:val="0"/>
        <w:autoSpaceDN w:val="0"/>
        <w:adjustRightInd w:val="0"/>
        <w:spacing w:after="0" w:line="276" w:lineRule="auto"/>
        <w:ind w:left="284" w:hanging="283"/>
        <w:contextualSpacing/>
        <w:jc w:val="both"/>
        <w:rPr>
          <w:rFonts w:ascii="Arial" w:eastAsia="Times New Roman" w:hAnsi="Arial" w:cs="Arial"/>
          <w:sz w:val="24"/>
          <w:szCs w:val="24"/>
          <w:lang w:val="x-none" w:eastAsia="x-none"/>
        </w:rPr>
      </w:pPr>
      <w:r w:rsidRPr="00EE26D9">
        <w:rPr>
          <w:rFonts w:ascii="Arial" w:eastAsia="Times New Roman" w:hAnsi="Arial" w:cs="Arial"/>
          <w:sz w:val="24"/>
          <w:szCs w:val="24"/>
          <w:lang w:eastAsia="x-none"/>
        </w:rPr>
        <w:t xml:space="preserve"> </w:t>
      </w:r>
      <w:r w:rsidRPr="00EE26D9">
        <w:rPr>
          <w:rFonts w:ascii="Arial" w:eastAsia="Times New Roman" w:hAnsi="Arial" w:cs="Arial"/>
          <w:sz w:val="24"/>
          <w:szCs w:val="24"/>
          <w:lang w:val="x-none" w:eastAsia="x-none"/>
        </w:rPr>
        <w:t xml:space="preserve">Istotna zmiana zawartej umowy wymaga przeprowadzenia nowego postępowania o udzielenie zamówienia zgodnie z art. 454  ustawy Pzp. </w:t>
      </w:r>
    </w:p>
    <w:p w14:paraId="41DFF5C2" w14:textId="77777777" w:rsidR="001F425F" w:rsidRPr="00EE26D9" w:rsidRDefault="001F425F" w:rsidP="00582A27">
      <w:pPr>
        <w:autoSpaceDE w:val="0"/>
        <w:autoSpaceDN w:val="0"/>
        <w:adjustRightInd w:val="0"/>
        <w:spacing w:after="0" w:line="276" w:lineRule="auto"/>
        <w:jc w:val="both"/>
        <w:rPr>
          <w:rFonts w:ascii="Arial" w:hAnsi="Arial" w:cs="Arial"/>
          <w:color w:val="000000" w:themeColor="text1"/>
          <w:sz w:val="24"/>
          <w:szCs w:val="24"/>
          <w:lang w:val="x-none"/>
        </w:rPr>
      </w:pPr>
    </w:p>
    <w:p w14:paraId="1D7A6CD7"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47" w:name="_Toc85447106"/>
      <w:r w:rsidRPr="00582A27">
        <w:rPr>
          <w:rFonts w:ascii="Arial" w:hAnsi="Arial" w:cs="Arial"/>
          <w:color w:val="000000" w:themeColor="text1"/>
          <w:sz w:val="24"/>
          <w:szCs w:val="24"/>
        </w:rPr>
        <w:lastRenderedPageBreak/>
        <w:t>23. Pouczenie o środkach ochrony prawnej przysługujących Wykonawcy</w:t>
      </w:r>
      <w:bookmarkEnd w:id="47"/>
      <w:r w:rsidRPr="00582A27">
        <w:rPr>
          <w:rFonts w:ascii="Arial" w:hAnsi="Arial" w:cs="Arial"/>
          <w:color w:val="000000" w:themeColor="text1"/>
          <w:sz w:val="24"/>
          <w:szCs w:val="24"/>
        </w:rPr>
        <w:t xml:space="preserve"> </w:t>
      </w:r>
    </w:p>
    <w:p w14:paraId="7CAE3A4F" w14:textId="70D26D56" w:rsidR="00634A6C" w:rsidRPr="00582A27" w:rsidRDefault="00634A6C" w:rsidP="00582A27">
      <w:pPr>
        <w:autoSpaceDE w:val="0"/>
        <w:autoSpaceDN w:val="0"/>
        <w:adjustRightInd w:val="0"/>
        <w:spacing w:after="0" w:line="276" w:lineRule="auto"/>
        <w:ind w:left="709" w:hanging="709"/>
        <w:jc w:val="both"/>
        <w:rPr>
          <w:rFonts w:ascii="Arial" w:hAnsi="Arial" w:cs="Arial"/>
          <w:color w:val="000000" w:themeColor="text1"/>
          <w:sz w:val="24"/>
          <w:szCs w:val="24"/>
        </w:rPr>
      </w:pPr>
      <w:r w:rsidRPr="00582A27">
        <w:rPr>
          <w:rFonts w:ascii="Arial" w:hAnsi="Arial" w:cs="Arial"/>
          <w:color w:val="000000" w:themeColor="text1"/>
          <w:sz w:val="24"/>
          <w:szCs w:val="24"/>
        </w:rPr>
        <w:t>23.1. Środki ochrony prawnej przysługują̨ Wykonawcy, jeżeli ma lub miał interes w</w:t>
      </w:r>
      <w:r w:rsidR="00E556DE" w:rsidRPr="00582A27">
        <w:rPr>
          <w:rFonts w:ascii="Arial" w:hAnsi="Arial" w:cs="Arial"/>
          <w:color w:val="000000" w:themeColor="text1"/>
          <w:sz w:val="24"/>
          <w:szCs w:val="24"/>
        </w:rPr>
        <w:t> </w:t>
      </w:r>
      <w:r w:rsidRPr="00582A27">
        <w:rPr>
          <w:rFonts w:ascii="Arial" w:hAnsi="Arial" w:cs="Arial"/>
          <w:color w:val="000000" w:themeColor="text1"/>
          <w:sz w:val="24"/>
          <w:szCs w:val="24"/>
        </w:rPr>
        <w:t xml:space="preserve">uzyskaniu zamówienia oraz poniósł lub może ponieść szkodę w wyniku naruszenia przez Zamawiającego przepisów ustawy. </w:t>
      </w:r>
    </w:p>
    <w:p w14:paraId="42FFF078"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 xml:space="preserve">23.2. Odwołanie przysługuje na: </w:t>
      </w:r>
    </w:p>
    <w:p w14:paraId="6FB90A86" w14:textId="606AE026" w:rsidR="00634A6C" w:rsidRPr="00582A27" w:rsidRDefault="00634A6C" w:rsidP="00582A27">
      <w:pPr>
        <w:pStyle w:val="Akapitzlist"/>
        <w:numPr>
          <w:ilvl w:val="0"/>
          <w:numId w:val="31"/>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niezgodną z przepisami ustawy czynność Zamawiającego, podjętą</w:t>
      </w:r>
      <w:r w:rsidR="00E556DE" w:rsidRPr="00582A27">
        <w:rPr>
          <w:rFonts w:ascii="Arial" w:hAnsi="Arial" w:cs="Arial"/>
          <w:color w:val="000000" w:themeColor="text1"/>
        </w:rPr>
        <w:t xml:space="preserve"> </w:t>
      </w:r>
      <w:r w:rsidRPr="00582A27">
        <w:rPr>
          <w:rFonts w:ascii="Arial" w:hAnsi="Arial" w:cs="Arial"/>
          <w:color w:val="000000" w:themeColor="text1"/>
        </w:rPr>
        <w:t>w</w:t>
      </w:r>
      <w:r w:rsidR="00E556DE" w:rsidRPr="00582A27">
        <w:rPr>
          <w:rFonts w:ascii="Arial" w:hAnsi="Arial" w:cs="Arial"/>
          <w:color w:val="000000" w:themeColor="text1"/>
        </w:rPr>
        <w:t> </w:t>
      </w:r>
      <w:r w:rsidRPr="00582A27">
        <w:rPr>
          <w:rFonts w:ascii="Arial" w:hAnsi="Arial" w:cs="Arial"/>
          <w:color w:val="000000" w:themeColor="text1"/>
        </w:rPr>
        <w:t>postępowaniu o</w:t>
      </w:r>
      <w:r w:rsidR="00B00088" w:rsidRPr="00582A27">
        <w:rPr>
          <w:rFonts w:ascii="Arial" w:hAnsi="Arial" w:cs="Arial"/>
          <w:color w:val="000000" w:themeColor="text1"/>
        </w:rPr>
        <w:t> </w:t>
      </w:r>
      <w:r w:rsidRPr="00582A27">
        <w:rPr>
          <w:rFonts w:ascii="Arial" w:hAnsi="Arial" w:cs="Arial"/>
          <w:color w:val="000000" w:themeColor="text1"/>
        </w:rPr>
        <w:t xml:space="preserve">udzielenie zamówienia, w tym na projektowane postanowienie umowy; </w:t>
      </w:r>
    </w:p>
    <w:p w14:paraId="28D5BC34" w14:textId="27AEBD9D" w:rsidR="00634A6C" w:rsidRPr="00582A27" w:rsidRDefault="00634A6C" w:rsidP="00582A27">
      <w:pPr>
        <w:pStyle w:val="Akapitzlist"/>
        <w:numPr>
          <w:ilvl w:val="0"/>
          <w:numId w:val="31"/>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 xml:space="preserve">zaniechanie czynności w postępowaniu o udzielenie zamówienia, do której Zamawiający był zobowiązany na podstawie ustawy. </w:t>
      </w:r>
    </w:p>
    <w:p w14:paraId="2AA1E4BE"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 xml:space="preserve">23.3. Odwołanie wnosi się do Prezesa Krajowej Izby Odwoławczej. </w:t>
      </w:r>
    </w:p>
    <w:p w14:paraId="1FD11C4D" w14:textId="20BDD133" w:rsidR="00634A6C" w:rsidRPr="00582A27" w:rsidRDefault="00634A6C" w:rsidP="00582A27">
      <w:pPr>
        <w:pStyle w:val="Akapitzlist"/>
        <w:numPr>
          <w:ilvl w:val="0"/>
          <w:numId w:val="32"/>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4377031" w14:textId="1126C090" w:rsidR="00634A6C" w:rsidRPr="00582A27" w:rsidRDefault="00634A6C" w:rsidP="00582A27">
      <w:pPr>
        <w:autoSpaceDE w:val="0"/>
        <w:autoSpaceDN w:val="0"/>
        <w:adjustRightInd w:val="0"/>
        <w:spacing w:after="0" w:line="276" w:lineRule="auto"/>
        <w:ind w:left="567" w:hanging="567"/>
        <w:jc w:val="both"/>
        <w:rPr>
          <w:rFonts w:ascii="Arial" w:hAnsi="Arial" w:cs="Arial"/>
          <w:color w:val="000000" w:themeColor="text1"/>
          <w:sz w:val="24"/>
          <w:szCs w:val="24"/>
        </w:rPr>
      </w:pPr>
      <w:r w:rsidRPr="00582A27">
        <w:rPr>
          <w:rFonts w:ascii="Arial" w:hAnsi="Arial" w:cs="Arial"/>
          <w:color w:val="000000" w:themeColor="text1"/>
          <w:sz w:val="24"/>
          <w:szCs w:val="24"/>
        </w:rPr>
        <w:t xml:space="preserve">23.4. Na orzeczenie Krajowej Izby Odwoławczej oraz postanowienie Prezesa Krajowej Izby Odwoławczej, o którym mowa w art. 519 ust. 1 ustawy, stronom oraz uczestnikom postępowania odwoławczego przysługuje skarga do sądu. Skargę wnosi się̨ do Sądu Okręgowego w Warszawie – Sądu Zamówień Publicznych za pośrednictwem Prezesa Krajowej Izby Odwoławczej. </w:t>
      </w:r>
    </w:p>
    <w:p w14:paraId="4DD7E6CF" w14:textId="430AD1FD" w:rsidR="00634A6C" w:rsidRPr="00582A27" w:rsidRDefault="00634A6C" w:rsidP="00582A27">
      <w:pPr>
        <w:autoSpaceDE w:val="0"/>
        <w:autoSpaceDN w:val="0"/>
        <w:adjustRightInd w:val="0"/>
        <w:spacing w:after="0" w:line="276" w:lineRule="auto"/>
        <w:ind w:left="567" w:hanging="567"/>
        <w:jc w:val="both"/>
        <w:rPr>
          <w:rFonts w:ascii="Arial" w:hAnsi="Arial" w:cs="Arial"/>
          <w:color w:val="000000" w:themeColor="text1"/>
          <w:sz w:val="24"/>
          <w:szCs w:val="24"/>
        </w:rPr>
      </w:pPr>
      <w:r w:rsidRPr="00582A27">
        <w:rPr>
          <w:rFonts w:ascii="Arial" w:hAnsi="Arial" w:cs="Arial"/>
          <w:color w:val="000000" w:themeColor="text1"/>
          <w:sz w:val="24"/>
          <w:szCs w:val="24"/>
        </w:rPr>
        <w:t>23.5. Szczegółowe informacje dotyczące środków ochrony prawnej określone są w</w:t>
      </w:r>
      <w:r w:rsidR="00E556DE" w:rsidRPr="00582A27">
        <w:rPr>
          <w:rFonts w:ascii="Arial" w:hAnsi="Arial" w:cs="Arial"/>
          <w:color w:val="000000" w:themeColor="text1"/>
          <w:sz w:val="24"/>
          <w:szCs w:val="24"/>
        </w:rPr>
        <w:t> </w:t>
      </w:r>
      <w:r w:rsidRPr="00582A27">
        <w:rPr>
          <w:rFonts w:ascii="Arial" w:hAnsi="Arial" w:cs="Arial"/>
          <w:color w:val="000000" w:themeColor="text1"/>
          <w:sz w:val="24"/>
          <w:szCs w:val="24"/>
        </w:rPr>
        <w:t xml:space="preserve">Dziale IX „Środki ochrony prawnej” ustawy. </w:t>
      </w:r>
    </w:p>
    <w:p w14:paraId="6EBE7953"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1C415519" w14:textId="60FC5A8D" w:rsidR="00634A6C" w:rsidRPr="00582A27" w:rsidRDefault="00634A6C" w:rsidP="00582A27">
      <w:pPr>
        <w:pStyle w:val="Nagwek2"/>
        <w:spacing w:before="0" w:line="276" w:lineRule="auto"/>
        <w:ind w:left="426" w:hanging="426"/>
        <w:jc w:val="both"/>
        <w:rPr>
          <w:rFonts w:ascii="Arial" w:hAnsi="Arial" w:cs="Arial"/>
          <w:color w:val="000000" w:themeColor="text1"/>
          <w:sz w:val="24"/>
          <w:szCs w:val="24"/>
        </w:rPr>
      </w:pPr>
      <w:bookmarkStart w:id="48" w:name="_Toc85447107"/>
      <w:r w:rsidRPr="00582A27">
        <w:rPr>
          <w:rFonts w:ascii="Arial" w:hAnsi="Arial" w:cs="Arial"/>
          <w:color w:val="000000" w:themeColor="text1"/>
          <w:sz w:val="24"/>
          <w:szCs w:val="24"/>
        </w:rPr>
        <w:t>24. Klauzula informacyjna z art. 13 RODO do zastosowania przez zamawiających w</w:t>
      </w:r>
      <w:r w:rsidR="00E556DE" w:rsidRPr="00582A27">
        <w:rPr>
          <w:rFonts w:ascii="Arial" w:hAnsi="Arial" w:cs="Arial"/>
          <w:color w:val="000000" w:themeColor="text1"/>
          <w:sz w:val="24"/>
          <w:szCs w:val="24"/>
        </w:rPr>
        <w:t> </w:t>
      </w:r>
      <w:r w:rsidRPr="00582A27">
        <w:rPr>
          <w:rFonts w:ascii="Arial" w:hAnsi="Arial" w:cs="Arial"/>
          <w:color w:val="000000" w:themeColor="text1"/>
          <w:sz w:val="24"/>
          <w:szCs w:val="24"/>
        </w:rPr>
        <w:t>celu związanym z postępowaniem o udzielenie zamówienia publicznego</w:t>
      </w:r>
      <w:bookmarkEnd w:id="48"/>
      <w:r w:rsidRPr="00582A27">
        <w:rPr>
          <w:rFonts w:ascii="Arial" w:hAnsi="Arial" w:cs="Arial"/>
          <w:color w:val="000000" w:themeColor="text1"/>
          <w:sz w:val="24"/>
          <w:szCs w:val="24"/>
        </w:rPr>
        <w:t xml:space="preserve"> </w:t>
      </w:r>
    </w:p>
    <w:p w14:paraId="116A61F2" w14:textId="20995E4F" w:rsidR="00634A6C" w:rsidRPr="00582A27" w:rsidRDefault="00634A6C" w:rsidP="00582A27">
      <w:pPr>
        <w:autoSpaceDE w:val="0"/>
        <w:autoSpaceDN w:val="0"/>
        <w:adjustRightInd w:val="0"/>
        <w:spacing w:after="0" w:line="276" w:lineRule="auto"/>
        <w:ind w:left="426"/>
        <w:jc w:val="both"/>
        <w:rPr>
          <w:rFonts w:ascii="Arial" w:hAnsi="Arial" w:cs="Arial"/>
          <w:color w:val="000000" w:themeColor="text1"/>
          <w:sz w:val="24"/>
          <w:szCs w:val="24"/>
        </w:rPr>
      </w:pPr>
      <w:r w:rsidRPr="00582A27">
        <w:rPr>
          <w:rFonts w:ascii="Arial" w:hAnsi="Arial" w:cs="Arial"/>
          <w:color w:val="000000" w:themeColor="text1"/>
          <w:sz w:val="24"/>
          <w:szCs w:val="24"/>
        </w:rPr>
        <w:t>Zgodnie z art. 13 ust. 1 i 2 rozporządzenia Parlamentu Europejskiego i Rady (UE) 2016/679 z</w:t>
      </w:r>
      <w:r w:rsidR="00B00088" w:rsidRPr="00582A27">
        <w:rPr>
          <w:rFonts w:ascii="Arial" w:hAnsi="Arial" w:cs="Arial"/>
          <w:color w:val="000000" w:themeColor="text1"/>
          <w:sz w:val="24"/>
          <w:szCs w:val="24"/>
        </w:rPr>
        <w:t> </w:t>
      </w:r>
      <w:r w:rsidRPr="00582A27">
        <w:rPr>
          <w:rFonts w:ascii="Arial" w:hAnsi="Arial" w:cs="Arial"/>
          <w:color w:val="000000" w:themeColor="text1"/>
          <w:sz w:val="24"/>
          <w:szCs w:val="24"/>
        </w:rPr>
        <w:t>dnia 27 kwietnia 2016 r. w sprawie ochrony osób fizycznych w związku z</w:t>
      </w:r>
      <w:r w:rsidR="00E556DE" w:rsidRPr="00582A27">
        <w:rPr>
          <w:rFonts w:ascii="Arial" w:hAnsi="Arial" w:cs="Arial"/>
          <w:color w:val="000000" w:themeColor="text1"/>
          <w:sz w:val="24"/>
          <w:szCs w:val="24"/>
        </w:rPr>
        <w:t> </w:t>
      </w:r>
      <w:r w:rsidRPr="00582A27">
        <w:rPr>
          <w:rFonts w:ascii="Arial" w:hAnsi="Arial" w:cs="Arial"/>
          <w:color w:val="000000" w:themeColor="text1"/>
          <w:sz w:val="24"/>
          <w:szCs w:val="24"/>
        </w:rPr>
        <w:t>przetwarzaniem danych osobowych i w sprawie swobodnego przepływu takich danych oraz uchylenia dyrektywy 95/46/WE (ogólne rozporządzenie o ochronie danych) (Dz. Urz. UE L 119 z</w:t>
      </w:r>
      <w:r w:rsidR="002D6B0D" w:rsidRPr="00582A27">
        <w:rPr>
          <w:rFonts w:ascii="Arial" w:hAnsi="Arial" w:cs="Arial"/>
          <w:color w:val="000000" w:themeColor="text1"/>
          <w:sz w:val="24"/>
          <w:szCs w:val="24"/>
        </w:rPr>
        <w:t> </w:t>
      </w:r>
      <w:r w:rsidRPr="00582A27">
        <w:rPr>
          <w:rFonts w:ascii="Arial" w:hAnsi="Arial" w:cs="Arial"/>
          <w:color w:val="000000" w:themeColor="text1"/>
          <w:sz w:val="24"/>
          <w:szCs w:val="24"/>
        </w:rPr>
        <w:t xml:space="preserve">04.05.2016, str. 1), dalej „RODO”, Zamawiający informuje, że: </w:t>
      </w:r>
    </w:p>
    <w:p w14:paraId="393C4DCB" w14:textId="77777777" w:rsidR="00634A6C" w:rsidRPr="00582A27" w:rsidRDefault="00634A6C" w:rsidP="00582A27">
      <w:pPr>
        <w:tabs>
          <w:tab w:val="left" w:pos="426"/>
        </w:tabs>
        <w:spacing w:after="0" w:line="276" w:lineRule="auto"/>
        <w:ind w:left="426" w:hanging="426"/>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24.1. Administratorem Państwa danych osobowych jest Miasto i Gmina Uzdrowiskowa Muszyna, ul. Rynek 31, 33-370 Muszyna.</w:t>
      </w:r>
    </w:p>
    <w:p w14:paraId="59812628" w14:textId="01BB061D" w:rsidR="00634A6C" w:rsidRPr="00582A27" w:rsidRDefault="00634A6C" w:rsidP="00582A27">
      <w:pPr>
        <w:autoSpaceDE w:val="0"/>
        <w:autoSpaceDN w:val="0"/>
        <w:adjustRightInd w:val="0"/>
        <w:spacing w:after="0" w:line="276" w:lineRule="auto"/>
        <w:ind w:left="426" w:hanging="426"/>
        <w:jc w:val="both"/>
        <w:rPr>
          <w:rFonts w:ascii="Arial" w:hAnsi="Arial" w:cs="Arial"/>
          <w:bCs/>
          <w:color w:val="000000" w:themeColor="text1"/>
          <w:sz w:val="24"/>
          <w:szCs w:val="24"/>
        </w:rPr>
      </w:pPr>
      <w:r w:rsidRPr="00582A27">
        <w:rPr>
          <w:rFonts w:ascii="Arial" w:hAnsi="Arial" w:cs="Arial"/>
          <w:color w:val="000000" w:themeColor="text1"/>
          <w:sz w:val="24"/>
          <w:szCs w:val="24"/>
        </w:rPr>
        <w:t xml:space="preserve">24.2. </w:t>
      </w:r>
      <w:r w:rsidRPr="00582A27">
        <w:rPr>
          <w:rFonts w:ascii="Arial" w:eastAsia="Times New Roman" w:hAnsi="Arial" w:cs="Arial"/>
          <w:bCs/>
          <w:color w:val="000000" w:themeColor="text1"/>
          <w:sz w:val="24"/>
          <w:szCs w:val="24"/>
          <w:lang w:eastAsia="pl-PL"/>
        </w:rPr>
        <w:t xml:space="preserve">Miasto i Gmina Uzdrowiskowa Muszyna wyznaczyła Inspektora Ochrony Danych Panią Dorotę Sadowską. Kontakt z Inspektorem możliwy jest przez </w:t>
      </w:r>
      <w:hyperlink r:id="rId10" w:history="1">
        <w:r w:rsidRPr="00582A27">
          <w:rPr>
            <w:rFonts w:ascii="Arial" w:eastAsia="Times New Roman" w:hAnsi="Arial" w:cs="Arial"/>
            <w:bCs/>
            <w:color w:val="000000" w:themeColor="text1"/>
            <w:sz w:val="24"/>
            <w:szCs w:val="24"/>
            <w:lang w:eastAsia="pl-PL"/>
          </w:rPr>
          <w:t>e-mail</w:t>
        </w:r>
      </w:hyperlink>
      <w:r w:rsidRPr="00582A27">
        <w:rPr>
          <w:rFonts w:ascii="Arial" w:eastAsia="Times New Roman" w:hAnsi="Arial" w:cs="Arial"/>
          <w:bCs/>
          <w:color w:val="000000" w:themeColor="text1"/>
          <w:sz w:val="24"/>
          <w:szCs w:val="24"/>
          <w:lang w:eastAsia="pl-PL"/>
        </w:rPr>
        <w:t xml:space="preserve">: </w:t>
      </w:r>
      <w:hyperlink r:id="rId11" w:history="1">
        <w:r w:rsidRPr="00582A27">
          <w:rPr>
            <w:rFonts w:ascii="Arial" w:eastAsia="Times New Roman" w:hAnsi="Arial" w:cs="Arial"/>
            <w:bCs/>
            <w:color w:val="000000" w:themeColor="text1"/>
            <w:sz w:val="24"/>
            <w:szCs w:val="24"/>
            <w:lang w:eastAsia="pl-PL"/>
          </w:rPr>
          <w:t>rodo@muszyna.pl</w:t>
        </w:r>
      </w:hyperlink>
      <w:r w:rsidRPr="00582A27">
        <w:rPr>
          <w:rFonts w:ascii="Arial" w:hAnsi="Arial" w:cs="Arial"/>
          <w:bCs/>
          <w:color w:val="000000" w:themeColor="text1"/>
          <w:sz w:val="24"/>
          <w:szCs w:val="24"/>
        </w:rPr>
        <w:t xml:space="preserve">. </w:t>
      </w:r>
    </w:p>
    <w:p w14:paraId="4AA1BC53" w14:textId="0EA3EF0D" w:rsidR="00634A6C" w:rsidRPr="00582A27" w:rsidRDefault="00634A6C" w:rsidP="00582A27">
      <w:pPr>
        <w:autoSpaceDE w:val="0"/>
        <w:autoSpaceDN w:val="0"/>
        <w:adjustRightInd w:val="0"/>
        <w:spacing w:after="0" w:line="276" w:lineRule="auto"/>
        <w:ind w:left="426" w:hanging="426"/>
        <w:jc w:val="both"/>
        <w:rPr>
          <w:rFonts w:ascii="Arial" w:hAnsi="Arial" w:cs="Arial"/>
          <w:sz w:val="24"/>
          <w:szCs w:val="24"/>
        </w:rPr>
      </w:pPr>
      <w:r w:rsidRPr="00582A27">
        <w:rPr>
          <w:rFonts w:ascii="Arial" w:hAnsi="Arial" w:cs="Arial"/>
          <w:color w:val="000000" w:themeColor="text1"/>
          <w:sz w:val="24"/>
          <w:szCs w:val="24"/>
        </w:rPr>
        <w:t xml:space="preserve">24.3. Państwa dane osobowe przetwarzane będą na podstawie art. 6 ust. 1 lit. c RODO w </w:t>
      </w:r>
      <w:r w:rsidRPr="00582A27">
        <w:rPr>
          <w:rFonts w:ascii="Arial" w:hAnsi="Arial" w:cs="Arial"/>
          <w:sz w:val="24"/>
          <w:szCs w:val="24"/>
        </w:rPr>
        <w:t>celu związanym z postępowaniem o udzielenie zamówienia publicznego nr Zp.271</w:t>
      </w:r>
      <w:r w:rsidR="00B976DD" w:rsidRPr="00582A27">
        <w:rPr>
          <w:rFonts w:ascii="Arial" w:hAnsi="Arial" w:cs="Arial"/>
          <w:sz w:val="24"/>
          <w:szCs w:val="24"/>
        </w:rPr>
        <w:t>.</w:t>
      </w:r>
      <w:r w:rsidR="00EE26D9">
        <w:rPr>
          <w:rFonts w:ascii="Arial" w:hAnsi="Arial" w:cs="Arial"/>
          <w:sz w:val="24"/>
          <w:szCs w:val="24"/>
        </w:rPr>
        <w:t>32</w:t>
      </w:r>
      <w:r w:rsidR="00B00088" w:rsidRPr="00582A27">
        <w:rPr>
          <w:rFonts w:ascii="Arial" w:hAnsi="Arial" w:cs="Arial"/>
          <w:sz w:val="24"/>
          <w:szCs w:val="24"/>
        </w:rPr>
        <w:t>.</w:t>
      </w:r>
      <w:r w:rsidRPr="00582A27">
        <w:rPr>
          <w:rFonts w:ascii="Arial" w:hAnsi="Arial" w:cs="Arial"/>
          <w:sz w:val="24"/>
          <w:szCs w:val="24"/>
        </w:rPr>
        <w:t>202</w:t>
      </w:r>
      <w:r w:rsidR="00B976DD" w:rsidRPr="00582A27">
        <w:rPr>
          <w:rFonts w:ascii="Arial" w:hAnsi="Arial" w:cs="Arial"/>
          <w:sz w:val="24"/>
          <w:szCs w:val="24"/>
        </w:rPr>
        <w:t>3</w:t>
      </w:r>
      <w:r w:rsidRPr="00582A27">
        <w:rPr>
          <w:rFonts w:ascii="Arial" w:hAnsi="Arial" w:cs="Arial"/>
          <w:sz w:val="24"/>
          <w:szCs w:val="24"/>
        </w:rPr>
        <w:t>.</w:t>
      </w:r>
    </w:p>
    <w:p w14:paraId="39C2964B" w14:textId="77777777" w:rsidR="00634A6C" w:rsidRPr="00582A27" w:rsidRDefault="00634A6C" w:rsidP="00582A27">
      <w:pPr>
        <w:autoSpaceDE w:val="0"/>
        <w:autoSpaceDN w:val="0"/>
        <w:adjustRightInd w:val="0"/>
        <w:spacing w:after="0" w:line="276" w:lineRule="auto"/>
        <w:ind w:left="426" w:hanging="426"/>
        <w:jc w:val="both"/>
        <w:rPr>
          <w:rFonts w:ascii="Arial" w:hAnsi="Arial" w:cs="Arial"/>
          <w:color w:val="000000" w:themeColor="text1"/>
          <w:sz w:val="24"/>
          <w:szCs w:val="24"/>
        </w:rPr>
      </w:pPr>
      <w:r w:rsidRPr="00582A27">
        <w:rPr>
          <w:rFonts w:ascii="Arial" w:hAnsi="Arial" w:cs="Arial"/>
          <w:color w:val="000000" w:themeColor="text1"/>
          <w:sz w:val="24"/>
          <w:szCs w:val="24"/>
        </w:rPr>
        <w:t xml:space="preserve">24.4. Odbiorcami Państwa danych osobowych będą osoby lub podmioty, którym udostępniona zostanie dokumentacja postępowania w oparciu o art. 18-19 ustawy. </w:t>
      </w:r>
    </w:p>
    <w:p w14:paraId="790C826D" w14:textId="4462650F" w:rsidR="00634A6C" w:rsidRPr="00582A27" w:rsidRDefault="00634A6C" w:rsidP="00582A27">
      <w:pPr>
        <w:autoSpaceDE w:val="0"/>
        <w:autoSpaceDN w:val="0"/>
        <w:adjustRightInd w:val="0"/>
        <w:spacing w:after="0" w:line="276" w:lineRule="auto"/>
        <w:ind w:left="426" w:hanging="426"/>
        <w:jc w:val="both"/>
        <w:rPr>
          <w:rFonts w:ascii="Arial" w:hAnsi="Arial" w:cs="Arial"/>
          <w:color w:val="000000" w:themeColor="text1"/>
          <w:sz w:val="24"/>
          <w:szCs w:val="24"/>
        </w:rPr>
      </w:pPr>
      <w:r w:rsidRPr="00582A27">
        <w:rPr>
          <w:rFonts w:ascii="Arial" w:hAnsi="Arial" w:cs="Arial"/>
          <w:color w:val="000000" w:themeColor="text1"/>
          <w:sz w:val="24"/>
          <w:szCs w:val="24"/>
        </w:rPr>
        <w:t>24.5. Państwa dane osobowe będą przechowywane, zgodnie z art. 78 ust. 1</w:t>
      </w:r>
      <w:r w:rsidR="003F5544" w:rsidRPr="00582A27">
        <w:rPr>
          <w:rFonts w:ascii="Arial" w:hAnsi="Arial" w:cs="Arial"/>
          <w:color w:val="000000" w:themeColor="text1"/>
          <w:sz w:val="24"/>
          <w:szCs w:val="24"/>
        </w:rPr>
        <w:t> </w:t>
      </w:r>
      <w:r w:rsidRPr="00582A27">
        <w:rPr>
          <w:rFonts w:ascii="Arial" w:hAnsi="Arial" w:cs="Arial"/>
          <w:color w:val="000000" w:themeColor="text1"/>
          <w:sz w:val="24"/>
          <w:szCs w:val="24"/>
        </w:rPr>
        <w:t xml:space="preserve">ustawy, przez okres 4 lat od dnia zakończenia postępowania o udzielenie </w:t>
      </w:r>
      <w:r w:rsidRPr="00582A27">
        <w:rPr>
          <w:rFonts w:ascii="Arial" w:hAnsi="Arial" w:cs="Arial"/>
          <w:color w:val="000000" w:themeColor="text1"/>
          <w:sz w:val="24"/>
          <w:szCs w:val="24"/>
        </w:rPr>
        <w:lastRenderedPageBreak/>
        <w:t>zamówienia, a</w:t>
      </w:r>
      <w:r w:rsidR="00E556DE" w:rsidRPr="00582A27">
        <w:rPr>
          <w:rFonts w:ascii="Arial" w:hAnsi="Arial" w:cs="Arial"/>
          <w:color w:val="000000" w:themeColor="text1"/>
          <w:sz w:val="24"/>
          <w:szCs w:val="24"/>
        </w:rPr>
        <w:t> </w:t>
      </w:r>
      <w:r w:rsidRPr="00582A27">
        <w:rPr>
          <w:rFonts w:ascii="Arial" w:hAnsi="Arial" w:cs="Arial"/>
          <w:color w:val="000000" w:themeColor="text1"/>
          <w:sz w:val="24"/>
          <w:szCs w:val="24"/>
        </w:rPr>
        <w:t xml:space="preserve">jeżeli czas trwania umowy przekracza 4 lata, okres przechowywania obejmuje cały czas trwania umowy. </w:t>
      </w:r>
    </w:p>
    <w:p w14:paraId="6FF47EDD" w14:textId="67DBF191" w:rsidR="00634A6C" w:rsidRPr="00582A27" w:rsidRDefault="00634A6C" w:rsidP="00582A27">
      <w:pPr>
        <w:autoSpaceDE w:val="0"/>
        <w:autoSpaceDN w:val="0"/>
        <w:adjustRightInd w:val="0"/>
        <w:spacing w:after="0" w:line="276" w:lineRule="auto"/>
        <w:ind w:left="426" w:hanging="426"/>
        <w:jc w:val="both"/>
        <w:rPr>
          <w:rFonts w:ascii="Arial" w:hAnsi="Arial" w:cs="Arial"/>
          <w:color w:val="000000" w:themeColor="text1"/>
          <w:sz w:val="24"/>
          <w:szCs w:val="24"/>
        </w:rPr>
      </w:pPr>
      <w:r w:rsidRPr="00582A27">
        <w:rPr>
          <w:rFonts w:ascii="Arial" w:hAnsi="Arial" w:cs="Arial"/>
          <w:color w:val="000000" w:themeColor="text1"/>
          <w:sz w:val="24"/>
          <w:szCs w:val="24"/>
        </w:rPr>
        <w:t>24.6. Obowiązek podania przez Państwa danych osobowych bezpośrednio Pani/Pana dotyczących jest wymogiem ustawowym określonym w przepisach ustawy, związanym z</w:t>
      </w:r>
      <w:r w:rsidR="00B00088" w:rsidRPr="00582A27">
        <w:rPr>
          <w:rFonts w:ascii="Arial" w:hAnsi="Arial" w:cs="Arial"/>
          <w:color w:val="000000" w:themeColor="text1"/>
          <w:sz w:val="24"/>
          <w:szCs w:val="24"/>
        </w:rPr>
        <w:t> </w:t>
      </w:r>
      <w:r w:rsidRPr="00582A27">
        <w:rPr>
          <w:rFonts w:ascii="Arial" w:hAnsi="Arial" w:cs="Arial"/>
          <w:color w:val="000000" w:themeColor="text1"/>
          <w:sz w:val="24"/>
          <w:szCs w:val="24"/>
        </w:rPr>
        <w:t xml:space="preserve">udziałem w postępowaniu o udzielenie zamówienia publicznego; konsekwencje niepodania określonych danych wynikają z ustawy. </w:t>
      </w:r>
    </w:p>
    <w:p w14:paraId="11B3DA73" w14:textId="19B1555B" w:rsidR="00634A6C" w:rsidRPr="00582A27" w:rsidRDefault="00634A6C" w:rsidP="00582A27">
      <w:pPr>
        <w:autoSpaceDE w:val="0"/>
        <w:autoSpaceDN w:val="0"/>
        <w:adjustRightInd w:val="0"/>
        <w:spacing w:after="0" w:line="276" w:lineRule="auto"/>
        <w:ind w:left="426" w:hanging="426"/>
        <w:jc w:val="both"/>
        <w:rPr>
          <w:rFonts w:ascii="Arial" w:hAnsi="Arial" w:cs="Arial"/>
          <w:color w:val="000000" w:themeColor="text1"/>
          <w:sz w:val="24"/>
          <w:szCs w:val="24"/>
        </w:rPr>
      </w:pPr>
      <w:r w:rsidRPr="00582A27">
        <w:rPr>
          <w:rFonts w:ascii="Arial" w:hAnsi="Arial" w:cs="Arial"/>
          <w:color w:val="000000" w:themeColor="text1"/>
          <w:sz w:val="24"/>
          <w:szCs w:val="24"/>
        </w:rPr>
        <w:t>24.7. W odniesieniu do Państwa danych osobowych decyzje nie będą podejmowane w</w:t>
      </w:r>
      <w:r w:rsidR="00B00088" w:rsidRPr="00582A27">
        <w:rPr>
          <w:rFonts w:ascii="Arial" w:hAnsi="Arial" w:cs="Arial"/>
          <w:color w:val="000000" w:themeColor="text1"/>
          <w:sz w:val="24"/>
          <w:szCs w:val="24"/>
        </w:rPr>
        <w:t> </w:t>
      </w:r>
      <w:r w:rsidRPr="00582A27">
        <w:rPr>
          <w:rFonts w:ascii="Arial" w:hAnsi="Arial" w:cs="Arial"/>
          <w:color w:val="000000" w:themeColor="text1"/>
          <w:sz w:val="24"/>
          <w:szCs w:val="24"/>
        </w:rPr>
        <w:t xml:space="preserve">sposób zautomatyzowany, stosowanie do art. 22 RODO. </w:t>
      </w:r>
    </w:p>
    <w:p w14:paraId="3BD0327D" w14:textId="77777777" w:rsidR="00634A6C" w:rsidRPr="00582A27" w:rsidRDefault="00634A6C" w:rsidP="00582A27">
      <w:pPr>
        <w:autoSpaceDE w:val="0"/>
        <w:autoSpaceDN w:val="0"/>
        <w:adjustRightInd w:val="0"/>
        <w:spacing w:after="0" w:line="276" w:lineRule="auto"/>
        <w:ind w:left="426" w:hanging="426"/>
        <w:jc w:val="both"/>
        <w:rPr>
          <w:rFonts w:ascii="Arial" w:hAnsi="Arial" w:cs="Arial"/>
          <w:color w:val="000000" w:themeColor="text1"/>
          <w:sz w:val="24"/>
          <w:szCs w:val="24"/>
        </w:rPr>
      </w:pPr>
      <w:r w:rsidRPr="00582A27">
        <w:rPr>
          <w:rFonts w:ascii="Arial" w:hAnsi="Arial" w:cs="Arial"/>
          <w:color w:val="000000" w:themeColor="text1"/>
          <w:sz w:val="24"/>
          <w:szCs w:val="24"/>
        </w:rPr>
        <w:t xml:space="preserve">24.8. Posiadają Państwo: </w:t>
      </w:r>
    </w:p>
    <w:p w14:paraId="3D2DAE8A" w14:textId="77777777" w:rsidR="00634A6C" w:rsidRPr="00582A27" w:rsidRDefault="00634A6C" w:rsidP="00582A27">
      <w:pPr>
        <w:autoSpaceDE w:val="0"/>
        <w:autoSpaceDN w:val="0"/>
        <w:adjustRightInd w:val="0"/>
        <w:spacing w:after="0" w:line="276" w:lineRule="auto"/>
        <w:ind w:left="142"/>
        <w:jc w:val="both"/>
        <w:rPr>
          <w:rFonts w:ascii="Arial" w:hAnsi="Arial" w:cs="Arial"/>
          <w:color w:val="000000" w:themeColor="text1"/>
          <w:sz w:val="24"/>
          <w:szCs w:val="24"/>
        </w:rPr>
      </w:pPr>
      <w:r w:rsidRPr="00582A27">
        <w:rPr>
          <w:rFonts w:ascii="Arial" w:hAnsi="Arial" w:cs="Arial"/>
          <w:color w:val="000000" w:themeColor="text1"/>
          <w:sz w:val="24"/>
          <w:szCs w:val="24"/>
        </w:rPr>
        <w:t xml:space="preserve">− na podstawie art. 15 RODO prawo dostępu do danych osobowych Państwa dotyczących; </w:t>
      </w:r>
    </w:p>
    <w:p w14:paraId="1C8DC8C4" w14:textId="77777777" w:rsidR="00634A6C" w:rsidRPr="00582A27" w:rsidRDefault="00634A6C" w:rsidP="00582A27">
      <w:pPr>
        <w:autoSpaceDE w:val="0"/>
        <w:autoSpaceDN w:val="0"/>
        <w:adjustRightInd w:val="0"/>
        <w:spacing w:after="0" w:line="276" w:lineRule="auto"/>
        <w:ind w:left="142"/>
        <w:jc w:val="both"/>
        <w:rPr>
          <w:rFonts w:ascii="Arial" w:hAnsi="Arial" w:cs="Arial"/>
          <w:color w:val="000000" w:themeColor="text1"/>
          <w:sz w:val="24"/>
          <w:szCs w:val="24"/>
        </w:rPr>
      </w:pPr>
      <w:r w:rsidRPr="00582A27">
        <w:rPr>
          <w:rFonts w:ascii="Arial" w:hAnsi="Arial" w:cs="Arial"/>
          <w:color w:val="000000" w:themeColor="text1"/>
          <w:sz w:val="24"/>
          <w:szCs w:val="24"/>
        </w:rPr>
        <w:t>− na podstawie art. 16 RODO prawo do sprostowania Państwa danych osobowych</w:t>
      </w:r>
      <w:r w:rsidRPr="00582A27">
        <w:rPr>
          <w:rFonts w:ascii="Arial" w:hAnsi="Arial" w:cs="Arial"/>
          <w:color w:val="000000" w:themeColor="text1"/>
          <w:sz w:val="24"/>
          <w:szCs w:val="24"/>
          <w:vertAlign w:val="superscript"/>
        </w:rPr>
        <w:footnoteReference w:id="8"/>
      </w:r>
      <w:r w:rsidRPr="00582A27">
        <w:rPr>
          <w:rFonts w:ascii="Arial" w:hAnsi="Arial" w:cs="Arial"/>
          <w:color w:val="000000" w:themeColor="text1"/>
          <w:sz w:val="24"/>
          <w:szCs w:val="24"/>
        </w:rPr>
        <w:t xml:space="preserve">; </w:t>
      </w:r>
    </w:p>
    <w:p w14:paraId="065BB883" w14:textId="209A65E2" w:rsidR="00634A6C" w:rsidRPr="00582A27" w:rsidRDefault="00634A6C" w:rsidP="00582A27">
      <w:pPr>
        <w:autoSpaceDE w:val="0"/>
        <w:autoSpaceDN w:val="0"/>
        <w:adjustRightInd w:val="0"/>
        <w:spacing w:after="0" w:line="276" w:lineRule="auto"/>
        <w:ind w:left="142"/>
        <w:jc w:val="both"/>
        <w:rPr>
          <w:rFonts w:ascii="Arial" w:hAnsi="Arial" w:cs="Arial"/>
          <w:color w:val="000000" w:themeColor="text1"/>
          <w:sz w:val="24"/>
          <w:szCs w:val="24"/>
        </w:rPr>
      </w:pPr>
      <w:r w:rsidRPr="00582A27">
        <w:rPr>
          <w:rFonts w:ascii="Arial" w:hAnsi="Arial" w:cs="Arial"/>
          <w:color w:val="000000" w:themeColor="text1"/>
          <w:sz w:val="24"/>
          <w:szCs w:val="24"/>
        </w:rPr>
        <w:t>− na podstawie art. 18 RODO prawo żądania od administratora ograniczenia przetwarzania danych osobowych z zastrzeżeniem przypadków, o których mowa w</w:t>
      </w:r>
      <w:r w:rsidR="00E556DE" w:rsidRPr="00582A27">
        <w:rPr>
          <w:rFonts w:ascii="Arial" w:hAnsi="Arial" w:cs="Arial"/>
          <w:color w:val="000000" w:themeColor="text1"/>
          <w:sz w:val="24"/>
          <w:szCs w:val="24"/>
        </w:rPr>
        <w:t> </w:t>
      </w:r>
      <w:r w:rsidRPr="00582A27">
        <w:rPr>
          <w:rFonts w:ascii="Arial" w:hAnsi="Arial" w:cs="Arial"/>
          <w:color w:val="000000" w:themeColor="text1"/>
          <w:sz w:val="24"/>
          <w:szCs w:val="24"/>
        </w:rPr>
        <w:t>art. 18 ust. 2 RODO</w:t>
      </w:r>
      <w:r w:rsidRPr="00582A27">
        <w:rPr>
          <w:rFonts w:ascii="Arial" w:hAnsi="Arial" w:cs="Arial"/>
          <w:color w:val="000000" w:themeColor="text1"/>
          <w:sz w:val="24"/>
          <w:szCs w:val="24"/>
          <w:vertAlign w:val="superscript"/>
        </w:rPr>
        <w:footnoteReference w:id="9"/>
      </w:r>
      <w:r w:rsidRPr="00582A27">
        <w:rPr>
          <w:rFonts w:ascii="Arial" w:hAnsi="Arial" w:cs="Arial"/>
          <w:color w:val="000000" w:themeColor="text1"/>
          <w:sz w:val="24"/>
          <w:szCs w:val="24"/>
        </w:rPr>
        <w:t xml:space="preserve">; </w:t>
      </w:r>
    </w:p>
    <w:p w14:paraId="07C21AA3" w14:textId="77777777" w:rsidR="00634A6C" w:rsidRPr="00582A27" w:rsidRDefault="00634A6C" w:rsidP="00582A27">
      <w:pPr>
        <w:autoSpaceDE w:val="0"/>
        <w:autoSpaceDN w:val="0"/>
        <w:adjustRightInd w:val="0"/>
        <w:spacing w:after="0" w:line="276" w:lineRule="auto"/>
        <w:ind w:left="142"/>
        <w:jc w:val="both"/>
        <w:rPr>
          <w:rFonts w:ascii="Arial" w:hAnsi="Arial" w:cs="Arial"/>
          <w:color w:val="000000" w:themeColor="text1"/>
          <w:sz w:val="24"/>
          <w:szCs w:val="24"/>
        </w:rPr>
      </w:pPr>
      <w:r w:rsidRPr="00582A27">
        <w:rPr>
          <w:rFonts w:ascii="Arial" w:hAnsi="Arial" w:cs="Arial"/>
          <w:color w:val="000000" w:themeColor="text1"/>
          <w:sz w:val="24"/>
          <w:szCs w:val="24"/>
        </w:rPr>
        <w:t xml:space="preserve">− prawo do wniesienia skargi do Prezesa Urzędu Ochrony Danych Osobowych, gdy uznacie Państwo, że przetwarzanie danych osobowych Państwa dotyczących narusza przepisy RODO. </w:t>
      </w:r>
    </w:p>
    <w:p w14:paraId="3C8496AA" w14:textId="77777777" w:rsidR="00634A6C" w:rsidRPr="00582A27" w:rsidRDefault="00634A6C" w:rsidP="00582A27">
      <w:pPr>
        <w:autoSpaceDE w:val="0"/>
        <w:autoSpaceDN w:val="0"/>
        <w:adjustRightInd w:val="0"/>
        <w:spacing w:after="0" w:line="276" w:lineRule="auto"/>
        <w:ind w:left="426" w:hanging="426"/>
        <w:jc w:val="both"/>
        <w:rPr>
          <w:rFonts w:ascii="Arial" w:hAnsi="Arial" w:cs="Arial"/>
          <w:color w:val="000000" w:themeColor="text1"/>
          <w:sz w:val="24"/>
          <w:szCs w:val="24"/>
        </w:rPr>
      </w:pPr>
      <w:r w:rsidRPr="00582A27">
        <w:rPr>
          <w:rFonts w:ascii="Arial" w:hAnsi="Arial" w:cs="Arial"/>
          <w:color w:val="000000" w:themeColor="text1"/>
          <w:sz w:val="24"/>
          <w:szCs w:val="24"/>
        </w:rPr>
        <w:t xml:space="preserve">24.9. Nie przysługuje Państwu: </w:t>
      </w:r>
    </w:p>
    <w:p w14:paraId="4594BB1E" w14:textId="77777777" w:rsidR="00634A6C" w:rsidRPr="00582A27" w:rsidRDefault="00634A6C" w:rsidP="00582A27">
      <w:pPr>
        <w:autoSpaceDE w:val="0"/>
        <w:autoSpaceDN w:val="0"/>
        <w:adjustRightInd w:val="0"/>
        <w:spacing w:after="0" w:line="276" w:lineRule="auto"/>
        <w:ind w:left="142"/>
        <w:jc w:val="both"/>
        <w:rPr>
          <w:rFonts w:ascii="Arial" w:hAnsi="Arial" w:cs="Arial"/>
          <w:color w:val="000000" w:themeColor="text1"/>
          <w:sz w:val="24"/>
          <w:szCs w:val="24"/>
        </w:rPr>
      </w:pPr>
      <w:r w:rsidRPr="00582A27">
        <w:rPr>
          <w:rFonts w:ascii="Arial" w:hAnsi="Arial" w:cs="Arial"/>
          <w:color w:val="000000" w:themeColor="text1"/>
          <w:sz w:val="24"/>
          <w:szCs w:val="24"/>
        </w:rPr>
        <w:t xml:space="preserve">− w związku z art. 17 ust. 3 lit. b, d lub e RODO prawo do usunięcia danych osobowych; </w:t>
      </w:r>
    </w:p>
    <w:p w14:paraId="75DB530C" w14:textId="77777777" w:rsidR="00634A6C" w:rsidRPr="00582A27" w:rsidRDefault="00634A6C" w:rsidP="00582A27">
      <w:pPr>
        <w:autoSpaceDE w:val="0"/>
        <w:autoSpaceDN w:val="0"/>
        <w:adjustRightInd w:val="0"/>
        <w:spacing w:after="0" w:line="276" w:lineRule="auto"/>
        <w:ind w:left="142"/>
        <w:jc w:val="both"/>
        <w:rPr>
          <w:rFonts w:ascii="Arial" w:hAnsi="Arial" w:cs="Arial"/>
          <w:color w:val="000000" w:themeColor="text1"/>
          <w:sz w:val="24"/>
          <w:szCs w:val="24"/>
        </w:rPr>
      </w:pPr>
      <w:r w:rsidRPr="00582A27">
        <w:rPr>
          <w:rFonts w:ascii="Arial" w:hAnsi="Arial" w:cs="Arial"/>
          <w:color w:val="000000" w:themeColor="text1"/>
          <w:sz w:val="24"/>
          <w:szCs w:val="24"/>
        </w:rPr>
        <w:t xml:space="preserve">− prawo do przenoszenia danych osobowych, o którym mowa w art. 20 RODO; </w:t>
      </w:r>
    </w:p>
    <w:p w14:paraId="7A0DFBCD" w14:textId="77777777" w:rsidR="00634A6C" w:rsidRPr="00582A27" w:rsidRDefault="00634A6C" w:rsidP="00582A27">
      <w:pPr>
        <w:autoSpaceDE w:val="0"/>
        <w:autoSpaceDN w:val="0"/>
        <w:adjustRightInd w:val="0"/>
        <w:spacing w:after="0" w:line="276" w:lineRule="auto"/>
        <w:ind w:left="142"/>
        <w:jc w:val="both"/>
        <w:rPr>
          <w:rFonts w:ascii="Arial" w:hAnsi="Arial" w:cs="Arial"/>
          <w:color w:val="000000" w:themeColor="text1"/>
          <w:sz w:val="24"/>
          <w:szCs w:val="24"/>
        </w:rPr>
      </w:pPr>
      <w:r w:rsidRPr="00582A27">
        <w:rPr>
          <w:rFonts w:ascii="Arial" w:hAnsi="Arial" w:cs="Arial"/>
          <w:color w:val="000000" w:themeColor="text1"/>
          <w:sz w:val="24"/>
          <w:szCs w:val="24"/>
        </w:rPr>
        <w:t xml:space="preserve">− na podstawie art. 21 RODO prawo sprzeciwu, wobec przetwarzania danych osobowych, gdyż podstawą prawną przetwarzania Państwa danych osobowych jest art. 6 ust. 1 lit. c RODO. </w:t>
      </w:r>
    </w:p>
    <w:p w14:paraId="0581DED6" w14:textId="77777777" w:rsidR="00634A6C" w:rsidRPr="00582A27" w:rsidRDefault="00634A6C" w:rsidP="00582A27">
      <w:pPr>
        <w:autoSpaceDE w:val="0"/>
        <w:autoSpaceDN w:val="0"/>
        <w:adjustRightInd w:val="0"/>
        <w:spacing w:after="0" w:line="276" w:lineRule="auto"/>
        <w:ind w:left="426" w:hanging="426"/>
        <w:jc w:val="both"/>
        <w:rPr>
          <w:rFonts w:ascii="Arial" w:hAnsi="Arial" w:cs="Arial"/>
          <w:color w:val="000000" w:themeColor="text1"/>
          <w:sz w:val="24"/>
          <w:szCs w:val="24"/>
        </w:rPr>
      </w:pPr>
      <w:r w:rsidRPr="00582A27">
        <w:rPr>
          <w:rFonts w:ascii="Arial" w:hAnsi="Arial" w:cs="Arial"/>
          <w:color w:val="000000" w:themeColor="text1"/>
          <w:sz w:val="24"/>
          <w:szCs w:val="24"/>
        </w:rPr>
        <w:t xml:space="preserve">24.10. Informacja o ograniczeniach, o których mowa w art. 19 ust. 2 i 3 ustawy </w:t>
      </w:r>
    </w:p>
    <w:p w14:paraId="624E78DA" w14:textId="625EB2D1" w:rsidR="00634A6C" w:rsidRPr="00582A27" w:rsidRDefault="00634A6C" w:rsidP="00582A27">
      <w:pPr>
        <w:autoSpaceDE w:val="0"/>
        <w:autoSpaceDN w:val="0"/>
        <w:adjustRightInd w:val="0"/>
        <w:spacing w:after="0" w:line="276" w:lineRule="auto"/>
        <w:ind w:left="284"/>
        <w:jc w:val="both"/>
        <w:rPr>
          <w:rFonts w:ascii="Arial" w:hAnsi="Arial" w:cs="Arial"/>
          <w:color w:val="000000" w:themeColor="text1"/>
          <w:sz w:val="24"/>
          <w:szCs w:val="24"/>
        </w:rPr>
      </w:pPr>
      <w:r w:rsidRPr="00582A27">
        <w:rPr>
          <w:rFonts w:ascii="Arial" w:hAnsi="Arial" w:cs="Arial"/>
          <w:color w:val="000000" w:themeColor="text1"/>
          <w:sz w:val="24"/>
          <w:szCs w:val="24"/>
        </w:rPr>
        <w:t>Zgodnie z art. 19 ust. 4 ustawy Zamawiający informuje o ograniczeniach, o których mowa w</w:t>
      </w:r>
      <w:r w:rsidR="00B00088" w:rsidRPr="00582A27">
        <w:rPr>
          <w:rFonts w:ascii="Arial" w:hAnsi="Arial" w:cs="Arial"/>
          <w:color w:val="000000" w:themeColor="text1"/>
          <w:sz w:val="24"/>
          <w:szCs w:val="24"/>
        </w:rPr>
        <w:t> </w:t>
      </w:r>
      <w:r w:rsidRPr="00582A27">
        <w:rPr>
          <w:rFonts w:ascii="Arial" w:hAnsi="Arial" w:cs="Arial"/>
          <w:color w:val="000000" w:themeColor="text1"/>
          <w:sz w:val="24"/>
          <w:szCs w:val="24"/>
        </w:rPr>
        <w:t xml:space="preserve">art. 19 ust. 2 i 3 ustawy: </w:t>
      </w:r>
    </w:p>
    <w:p w14:paraId="777F3D7A" w14:textId="2EA5EE96" w:rsidR="00634A6C" w:rsidRPr="00582A27" w:rsidRDefault="00634A6C" w:rsidP="00582A27">
      <w:pPr>
        <w:autoSpaceDE w:val="0"/>
        <w:autoSpaceDN w:val="0"/>
        <w:adjustRightInd w:val="0"/>
        <w:spacing w:after="0" w:line="276" w:lineRule="auto"/>
        <w:ind w:left="284"/>
        <w:jc w:val="both"/>
        <w:rPr>
          <w:rFonts w:ascii="Arial" w:hAnsi="Arial" w:cs="Arial"/>
          <w:color w:val="000000" w:themeColor="text1"/>
          <w:sz w:val="24"/>
          <w:szCs w:val="24"/>
        </w:rPr>
      </w:pPr>
      <w:r w:rsidRPr="00582A27">
        <w:rPr>
          <w:rFonts w:ascii="Arial" w:hAnsi="Arial" w:cs="Arial"/>
          <w:color w:val="000000" w:themeColor="text1"/>
          <w:sz w:val="24"/>
          <w:szCs w:val="24"/>
        </w:rPr>
        <w:t>− Zgodnie z art. 19 ust. 3 ustawy skorzystanie przez osobę, której dane osobowe dotyczą, z</w:t>
      </w:r>
      <w:r w:rsidR="00B00088" w:rsidRPr="00582A27">
        <w:rPr>
          <w:rFonts w:ascii="Arial" w:hAnsi="Arial" w:cs="Arial"/>
          <w:color w:val="000000" w:themeColor="text1"/>
          <w:sz w:val="24"/>
          <w:szCs w:val="24"/>
        </w:rPr>
        <w:t> </w:t>
      </w:r>
      <w:r w:rsidRPr="00582A27">
        <w:rPr>
          <w:rFonts w:ascii="Arial" w:hAnsi="Arial" w:cs="Arial"/>
          <w:color w:val="000000" w:themeColor="text1"/>
          <w:sz w:val="24"/>
          <w:szCs w:val="24"/>
        </w:rPr>
        <w:t xml:space="preserve">uprawnienia do sprostowania lub uzupełnienia, o którym mowa w art. 16 RODO, nie może skutkować zmianą wyniku postępowania o udzielenie zamówienia ani zmianą postanowień umowy w sprawie zamówienia publicznego w zakresie niezgodnym z ustawą. </w:t>
      </w:r>
    </w:p>
    <w:p w14:paraId="2D861DA8" w14:textId="7996A89C" w:rsidR="00791A85" w:rsidRPr="00582A27" w:rsidRDefault="00634A6C" w:rsidP="00582A27">
      <w:pPr>
        <w:autoSpaceDE w:val="0"/>
        <w:autoSpaceDN w:val="0"/>
        <w:adjustRightInd w:val="0"/>
        <w:spacing w:after="0" w:line="276" w:lineRule="auto"/>
        <w:ind w:left="284"/>
        <w:jc w:val="both"/>
        <w:rPr>
          <w:rFonts w:ascii="Arial" w:hAnsi="Arial" w:cs="Arial"/>
          <w:color w:val="000000" w:themeColor="text1"/>
          <w:sz w:val="24"/>
          <w:szCs w:val="24"/>
        </w:rPr>
      </w:pPr>
      <w:r w:rsidRPr="00582A27">
        <w:rPr>
          <w:rFonts w:ascii="Arial" w:hAnsi="Arial" w:cs="Arial"/>
          <w:color w:val="000000" w:themeColor="text1"/>
          <w:sz w:val="24"/>
          <w:szCs w:val="24"/>
        </w:rPr>
        <w:t xml:space="preserve">− Na mocy art. 19 ust. 3 ustawy wystąpienie z żądaniem, o którym mowa w art. 18 ust. 1 RODO, nie ogranicza przetwarzania danych osobowych do czasu zakończenia tego postępowania. </w:t>
      </w:r>
    </w:p>
    <w:p w14:paraId="23CF64FB" w14:textId="77777777" w:rsidR="00850836" w:rsidRPr="00582A27" w:rsidRDefault="00850836" w:rsidP="00582A27">
      <w:pPr>
        <w:autoSpaceDE w:val="0"/>
        <w:autoSpaceDN w:val="0"/>
        <w:adjustRightInd w:val="0"/>
        <w:spacing w:after="0" w:line="276" w:lineRule="auto"/>
        <w:jc w:val="both"/>
        <w:rPr>
          <w:rFonts w:ascii="Arial" w:hAnsi="Arial" w:cs="Arial"/>
          <w:b/>
          <w:bCs/>
          <w:color w:val="FF0000"/>
          <w:sz w:val="24"/>
          <w:szCs w:val="24"/>
        </w:rPr>
      </w:pPr>
    </w:p>
    <w:p w14:paraId="54BDED07" w14:textId="7F4CFCED" w:rsidR="00634A6C" w:rsidRPr="00582A27" w:rsidRDefault="00634A6C" w:rsidP="00582A27">
      <w:pPr>
        <w:pStyle w:val="Nagwek1"/>
        <w:spacing w:before="0" w:line="276" w:lineRule="auto"/>
        <w:jc w:val="both"/>
        <w:rPr>
          <w:rFonts w:ascii="Arial" w:hAnsi="Arial" w:cs="Arial"/>
          <w:b/>
          <w:bCs/>
          <w:color w:val="000000" w:themeColor="text1"/>
          <w:sz w:val="24"/>
          <w:szCs w:val="24"/>
        </w:rPr>
      </w:pPr>
      <w:bookmarkStart w:id="49" w:name="_Toc85447108"/>
      <w:r w:rsidRPr="00582A27">
        <w:rPr>
          <w:rFonts w:ascii="Arial" w:hAnsi="Arial" w:cs="Arial"/>
          <w:b/>
          <w:bCs/>
          <w:color w:val="000000" w:themeColor="text1"/>
          <w:sz w:val="24"/>
          <w:szCs w:val="24"/>
        </w:rPr>
        <w:lastRenderedPageBreak/>
        <w:t>Rozdział II</w:t>
      </w:r>
      <w:r w:rsidR="00EF528E" w:rsidRPr="00582A27">
        <w:rPr>
          <w:rFonts w:ascii="Arial" w:hAnsi="Arial" w:cs="Arial"/>
          <w:b/>
          <w:bCs/>
          <w:color w:val="000000" w:themeColor="text1"/>
          <w:sz w:val="24"/>
          <w:szCs w:val="24"/>
        </w:rPr>
        <w:t xml:space="preserve"> </w:t>
      </w:r>
      <w:r w:rsidRPr="00582A27">
        <w:rPr>
          <w:rFonts w:ascii="Arial" w:hAnsi="Arial" w:cs="Arial"/>
          <w:b/>
          <w:bCs/>
          <w:color w:val="000000" w:themeColor="text1"/>
          <w:sz w:val="24"/>
          <w:szCs w:val="24"/>
        </w:rPr>
        <w:t>DODATKOWE POSTANOWIENIA SWZ</w:t>
      </w:r>
      <w:bookmarkEnd w:id="49"/>
    </w:p>
    <w:p w14:paraId="153B0860" w14:textId="0CB020A9" w:rsidR="00634A6C" w:rsidRPr="00582A27" w:rsidRDefault="00634A6C" w:rsidP="00582A27">
      <w:pPr>
        <w:pStyle w:val="Nagwek2"/>
        <w:spacing w:before="0" w:line="276" w:lineRule="auto"/>
        <w:ind w:left="284" w:hanging="284"/>
        <w:jc w:val="both"/>
        <w:rPr>
          <w:rFonts w:ascii="Arial" w:hAnsi="Arial" w:cs="Arial"/>
          <w:color w:val="000000" w:themeColor="text1"/>
          <w:sz w:val="24"/>
          <w:szCs w:val="24"/>
        </w:rPr>
      </w:pPr>
      <w:bookmarkStart w:id="50" w:name="_Toc85447109"/>
      <w:r w:rsidRPr="00582A27">
        <w:rPr>
          <w:rFonts w:ascii="Arial" w:hAnsi="Arial" w:cs="Arial"/>
          <w:color w:val="000000" w:themeColor="text1"/>
          <w:sz w:val="24"/>
          <w:szCs w:val="24"/>
        </w:rPr>
        <w:t>1. 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sidR="00B00088" w:rsidRPr="00582A27">
        <w:rPr>
          <w:rFonts w:ascii="Arial" w:hAnsi="Arial" w:cs="Arial"/>
          <w:color w:val="000000" w:themeColor="text1"/>
          <w:sz w:val="24"/>
          <w:szCs w:val="24"/>
        </w:rPr>
        <w:t>:</w:t>
      </w:r>
      <w:bookmarkEnd w:id="50"/>
      <w:r w:rsidRPr="00582A27">
        <w:rPr>
          <w:rFonts w:ascii="Arial" w:hAnsi="Arial" w:cs="Arial"/>
          <w:color w:val="000000" w:themeColor="text1"/>
          <w:sz w:val="24"/>
          <w:szCs w:val="24"/>
        </w:rPr>
        <w:t xml:space="preserve"> </w:t>
      </w:r>
    </w:p>
    <w:p w14:paraId="486AADE3" w14:textId="624C6C06" w:rsidR="00B00088" w:rsidRPr="00582A27" w:rsidRDefault="00BC316C" w:rsidP="00582A27">
      <w:pPr>
        <w:pStyle w:val="Akapitzlist"/>
        <w:numPr>
          <w:ilvl w:val="1"/>
          <w:numId w:val="33"/>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 xml:space="preserve"> </w:t>
      </w:r>
      <w:r w:rsidR="00934F4F" w:rsidRPr="00582A27">
        <w:rPr>
          <w:rFonts w:ascii="Arial" w:hAnsi="Arial" w:cs="Arial"/>
          <w:color w:val="000000" w:themeColor="text1"/>
        </w:rPr>
        <w:t>Zamawiający</w:t>
      </w:r>
      <w:r w:rsidR="00F91401" w:rsidRPr="00582A27">
        <w:rPr>
          <w:rFonts w:ascii="Arial" w:hAnsi="Arial" w:cs="Arial"/>
          <w:color w:val="000000" w:themeColor="text1"/>
        </w:rPr>
        <w:t xml:space="preserve"> </w:t>
      </w:r>
      <w:r w:rsidR="00974856" w:rsidRPr="00582A27">
        <w:rPr>
          <w:rFonts w:ascii="Arial" w:hAnsi="Arial" w:cs="Arial"/>
          <w:color w:val="000000" w:themeColor="text1"/>
        </w:rPr>
        <w:t xml:space="preserve">nie </w:t>
      </w:r>
      <w:r w:rsidR="00934F4F" w:rsidRPr="00582A27">
        <w:rPr>
          <w:rFonts w:ascii="Arial" w:hAnsi="Arial" w:cs="Arial"/>
          <w:color w:val="000000" w:themeColor="text1"/>
        </w:rPr>
        <w:t>dopuszcza możliwości składania ofert częściowych.</w:t>
      </w:r>
    </w:p>
    <w:p w14:paraId="0CA76C4F" w14:textId="4A011693" w:rsidR="00196661" w:rsidRPr="00582A27" w:rsidRDefault="00BC316C" w:rsidP="00582A27">
      <w:pPr>
        <w:pStyle w:val="Akapitzlist"/>
        <w:numPr>
          <w:ilvl w:val="1"/>
          <w:numId w:val="33"/>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 xml:space="preserve"> </w:t>
      </w:r>
      <w:r w:rsidR="00974856" w:rsidRPr="00582A27">
        <w:rPr>
          <w:rFonts w:ascii="Arial" w:hAnsi="Arial" w:cs="Arial"/>
          <w:color w:val="000000" w:themeColor="text1"/>
        </w:rPr>
        <w:t>Zamawiający informuje, że podział przedmiotowego zamówienia groziłby nadmiernymi trudnościami technicznymi oraz nadmiernymi kosztami wykonania zamówienia. Skoordynowanie działań różnych wykonawców realizujących poszczególne części zamówienia mogłoby poważnie zagrozić właściwemu wykonaniu zamówienia biorąc pod uwagę jego specyfikę oraz miejsce wykonania.</w:t>
      </w:r>
    </w:p>
    <w:p w14:paraId="0BA6DAFB" w14:textId="4BCAF11E" w:rsidR="00934F4F" w:rsidRPr="00582A27" w:rsidRDefault="00BC316C" w:rsidP="00582A27">
      <w:pPr>
        <w:pStyle w:val="Akapitzlist"/>
        <w:numPr>
          <w:ilvl w:val="1"/>
          <w:numId w:val="33"/>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 xml:space="preserve"> </w:t>
      </w:r>
      <w:r w:rsidR="00934F4F" w:rsidRPr="00582A27">
        <w:rPr>
          <w:rFonts w:ascii="Arial" w:hAnsi="Arial" w:cs="Arial"/>
          <w:color w:val="000000" w:themeColor="text1"/>
        </w:rPr>
        <w:t xml:space="preserve">Kryteria oceny ofert określono w Rozdziale I Podrozdział 19 SWZ - Opis kryteriów oceny ofert, wraz z podaniem wag tych kryteriów i sposobu oceny ofert. </w:t>
      </w:r>
    </w:p>
    <w:p w14:paraId="588B5CF0" w14:textId="77777777" w:rsidR="00934F4F" w:rsidRPr="00582A27" w:rsidRDefault="00934F4F" w:rsidP="00582A27">
      <w:pPr>
        <w:autoSpaceDE w:val="0"/>
        <w:autoSpaceDN w:val="0"/>
        <w:adjustRightInd w:val="0"/>
        <w:spacing w:after="0" w:line="276" w:lineRule="auto"/>
        <w:jc w:val="both"/>
        <w:rPr>
          <w:rFonts w:ascii="Arial" w:hAnsi="Arial" w:cs="Arial"/>
          <w:color w:val="000000" w:themeColor="text1"/>
          <w:sz w:val="24"/>
          <w:szCs w:val="24"/>
        </w:rPr>
      </w:pPr>
    </w:p>
    <w:p w14:paraId="1AE42FFD"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51" w:name="_Toc85447110"/>
      <w:r w:rsidRPr="00582A27">
        <w:rPr>
          <w:rFonts w:ascii="Arial" w:hAnsi="Arial" w:cs="Arial"/>
          <w:color w:val="000000" w:themeColor="text1"/>
          <w:sz w:val="24"/>
          <w:szCs w:val="24"/>
        </w:rPr>
        <w:t>2. Informacje dotyczące ofert wariantowych, w tym informacje o sposobie przedstawiania ofert wariantowych oraz minimalne warunki, jakim muszą odpowiadać oferty wariantowe, jeżeli zamawiający wymaga lub dopuszcza ich składanie</w:t>
      </w:r>
      <w:bookmarkEnd w:id="51"/>
      <w:r w:rsidRPr="00582A27">
        <w:rPr>
          <w:rFonts w:ascii="Arial" w:hAnsi="Arial" w:cs="Arial"/>
          <w:color w:val="000000" w:themeColor="text1"/>
          <w:sz w:val="24"/>
          <w:szCs w:val="24"/>
        </w:rPr>
        <w:t xml:space="preserve"> </w:t>
      </w:r>
    </w:p>
    <w:p w14:paraId="3F11B794" w14:textId="534F832C"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 xml:space="preserve">Zamawiający nie dopuszcza składania ofert wariantowych. </w:t>
      </w:r>
    </w:p>
    <w:p w14:paraId="25BC8B39"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4D35D71C"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52" w:name="_Toc85447111"/>
      <w:r w:rsidRPr="00582A27">
        <w:rPr>
          <w:rFonts w:ascii="Arial" w:hAnsi="Arial" w:cs="Arial"/>
          <w:color w:val="000000" w:themeColor="text1"/>
          <w:sz w:val="24"/>
          <w:szCs w:val="24"/>
        </w:rPr>
        <w:t>3. Wymagania w zakresie zatrudnienia osób, o których mowa w art. 96 ust. 2 pkt 2 ustawy</w:t>
      </w:r>
      <w:bookmarkEnd w:id="52"/>
      <w:r w:rsidRPr="00582A27">
        <w:rPr>
          <w:rFonts w:ascii="Arial" w:hAnsi="Arial" w:cs="Arial"/>
          <w:color w:val="000000" w:themeColor="text1"/>
          <w:sz w:val="24"/>
          <w:szCs w:val="24"/>
        </w:rPr>
        <w:t xml:space="preserve"> </w:t>
      </w:r>
    </w:p>
    <w:p w14:paraId="258A1900"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Zamawiający nie wymaga zatrudnienia osób, o których mowa w art. 96 ust. 2 pkt 2 ustawy.</w:t>
      </w:r>
    </w:p>
    <w:p w14:paraId="3DEDE7F2" w14:textId="2431B4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6AE80BAC"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53" w:name="_Toc85447112"/>
      <w:r w:rsidRPr="00582A27">
        <w:rPr>
          <w:rFonts w:ascii="Arial" w:hAnsi="Arial" w:cs="Arial"/>
          <w:color w:val="000000" w:themeColor="text1"/>
          <w:sz w:val="24"/>
          <w:szCs w:val="24"/>
        </w:rPr>
        <w:t>4. Informacje o zastrzeżeniu możliwości ubiegania się o udzielenie zamówienia wyłącznie przez wykonawców, o których mowa w art. 94 ustawy</w:t>
      </w:r>
      <w:bookmarkEnd w:id="53"/>
      <w:r w:rsidRPr="00582A27">
        <w:rPr>
          <w:rFonts w:ascii="Arial" w:hAnsi="Arial" w:cs="Arial"/>
          <w:color w:val="000000" w:themeColor="text1"/>
          <w:sz w:val="24"/>
          <w:szCs w:val="24"/>
        </w:rPr>
        <w:t xml:space="preserve"> </w:t>
      </w:r>
    </w:p>
    <w:p w14:paraId="6314C0BD"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Zamawiający nie zastrzega możliwości ubiegania się o udzielenie zamówienia wyłącznie przez Wykonawców, o których mowa w art. 94 ustawy.</w:t>
      </w:r>
    </w:p>
    <w:p w14:paraId="2E330B39"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77424725"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54" w:name="_Toc85447113"/>
      <w:r w:rsidRPr="00582A27">
        <w:rPr>
          <w:rFonts w:ascii="Arial" w:hAnsi="Arial" w:cs="Arial"/>
          <w:color w:val="000000" w:themeColor="text1"/>
          <w:sz w:val="24"/>
          <w:szCs w:val="24"/>
        </w:rPr>
        <w:t>5. Informacja o przewidywanych zamówieniach, o których mowa w art. 214 ust. 1 pkt 7 i 8 ustawy:</w:t>
      </w:r>
      <w:bookmarkEnd w:id="54"/>
      <w:r w:rsidRPr="00582A27">
        <w:rPr>
          <w:rFonts w:ascii="Arial" w:hAnsi="Arial" w:cs="Arial"/>
          <w:color w:val="000000" w:themeColor="text1"/>
          <w:sz w:val="24"/>
          <w:szCs w:val="24"/>
        </w:rPr>
        <w:t xml:space="preserve"> </w:t>
      </w:r>
    </w:p>
    <w:p w14:paraId="44B0548C" w14:textId="1A4D4E34"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Zamawiający nie przewiduje udzielania zamówień, o których mowa w art. 214 ust. 1 pkt 7 i 8 ustawy.</w:t>
      </w:r>
    </w:p>
    <w:p w14:paraId="3BA84D4F"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42AAB05B" w14:textId="683562A6"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55" w:name="_Toc85447114"/>
      <w:r w:rsidRPr="00582A27">
        <w:rPr>
          <w:rFonts w:ascii="Arial" w:hAnsi="Arial" w:cs="Arial"/>
          <w:color w:val="000000" w:themeColor="text1"/>
          <w:sz w:val="24"/>
          <w:szCs w:val="24"/>
        </w:rPr>
        <w:t>6. Informacje dotyczące przeprowadzenia przez Wykonawcę wizji lokalnej lub sprawdzenia przez niego dokumentów niezbędnych do realizacji zamówienia, o</w:t>
      </w:r>
      <w:r w:rsidR="00E556DE" w:rsidRPr="00582A27">
        <w:rPr>
          <w:rFonts w:ascii="Arial" w:hAnsi="Arial" w:cs="Arial"/>
          <w:color w:val="000000" w:themeColor="text1"/>
          <w:sz w:val="24"/>
          <w:szCs w:val="24"/>
        </w:rPr>
        <w:t> </w:t>
      </w:r>
      <w:r w:rsidRPr="00582A27">
        <w:rPr>
          <w:rFonts w:ascii="Arial" w:hAnsi="Arial" w:cs="Arial"/>
          <w:color w:val="000000" w:themeColor="text1"/>
          <w:sz w:val="24"/>
          <w:szCs w:val="24"/>
        </w:rPr>
        <w:t>których mowa w art. 131 ust. 2 ustawy, jeżeli Zamawiający przewiduje możliwość albo wymaga złożenia oferty po odbyciu wizji lokalnej lub sprawdzeniu tych dokumentów</w:t>
      </w:r>
      <w:bookmarkEnd w:id="55"/>
      <w:r w:rsidRPr="00582A27">
        <w:rPr>
          <w:rFonts w:ascii="Arial" w:hAnsi="Arial" w:cs="Arial"/>
          <w:color w:val="000000" w:themeColor="text1"/>
          <w:sz w:val="24"/>
          <w:szCs w:val="24"/>
        </w:rPr>
        <w:t xml:space="preserve"> </w:t>
      </w:r>
    </w:p>
    <w:p w14:paraId="293C790A" w14:textId="646E3550"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Zamawiający nie przewiduje przeprowadzenia przez Wykonawcę wizji lokalnej lub sprawdzenia przez niego dokumentów niezbędnych do realizacji zamówienia, o</w:t>
      </w:r>
      <w:r w:rsidR="00E556DE" w:rsidRPr="00582A27">
        <w:rPr>
          <w:rFonts w:ascii="Arial" w:hAnsi="Arial" w:cs="Arial"/>
          <w:color w:val="000000" w:themeColor="text1"/>
          <w:sz w:val="24"/>
          <w:szCs w:val="24"/>
        </w:rPr>
        <w:t> </w:t>
      </w:r>
      <w:r w:rsidRPr="00582A27">
        <w:rPr>
          <w:rFonts w:ascii="Arial" w:hAnsi="Arial" w:cs="Arial"/>
          <w:color w:val="000000" w:themeColor="text1"/>
          <w:sz w:val="24"/>
          <w:szCs w:val="24"/>
        </w:rPr>
        <w:t>których mowa w art. 131 ust. 2 ustawy.</w:t>
      </w:r>
    </w:p>
    <w:p w14:paraId="73002DDA" w14:textId="77777777" w:rsidR="00052A83" w:rsidRPr="00582A27" w:rsidRDefault="00052A83" w:rsidP="00582A27">
      <w:pPr>
        <w:autoSpaceDE w:val="0"/>
        <w:autoSpaceDN w:val="0"/>
        <w:adjustRightInd w:val="0"/>
        <w:spacing w:after="0" w:line="276" w:lineRule="auto"/>
        <w:jc w:val="both"/>
        <w:rPr>
          <w:rFonts w:ascii="Arial" w:hAnsi="Arial" w:cs="Arial"/>
          <w:color w:val="000000" w:themeColor="text1"/>
          <w:sz w:val="24"/>
          <w:szCs w:val="24"/>
        </w:rPr>
      </w:pPr>
    </w:p>
    <w:p w14:paraId="58D4DDBF"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56" w:name="_Toc85447115"/>
      <w:r w:rsidRPr="00582A27">
        <w:rPr>
          <w:rFonts w:ascii="Arial" w:hAnsi="Arial" w:cs="Arial"/>
          <w:color w:val="000000" w:themeColor="text1"/>
          <w:sz w:val="24"/>
          <w:szCs w:val="24"/>
        </w:rPr>
        <w:t>7. Informacje dotyczące walut obcych, w jakich mogą być prowadzone rozliczenia między zamawiającym a wykonawcą</w:t>
      </w:r>
      <w:bookmarkEnd w:id="56"/>
      <w:r w:rsidRPr="00582A27">
        <w:rPr>
          <w:rFonts w:ascii="Arial" w:hAnsi="Arial" w:cs="Arial"/>
          <w:color w:val="000000" w:themeColor="text1"/>
          <w:sz w:val="24"/>
          <w:szCs w:val="24"/>
        </w:rPr>
        <w:t xml:space="preserve"> </w:t>
      </w:r>
    </w:p>
    <w:p w14:paraId="794BCCF0"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 xml:space="preserve">Rozliczenia między Zamawiającym a Wykonawcą będą prowadzone w złotych polskich (PLN). </w:t>
      </w:r>
    </w:p>
    <w:p w14:paraId="6C020A3F"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255004DB"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57" w:name="_Toc85447116"/>
      <w:r w:rsidRPr="00582A27">
        <w:rPr>
          <w:rFonts w:ascii="Arial" w:hAnsi="Arial" w:cs="Arial"/>
          <w:color w:val="000000" w:themeColor="text1"/>
          <w:sz w:val="24"/>
          <w:szCs w:val="24"/>
        </w:rPr>
        <w:t>8. Liczba Wykonawców, z którymi Zamawiający zawrze umowę ramową</w:t>
      </w:r>
      <w:bookmarkEnd w:id="57"/>
      <w:r w:rsidRPr="00582A27">
        <w:rPr>
          <w:rFonts w:ascii="Arial" w:hAnsi="Arial" w:cs="Arial"/>
          <w:color w:val="000000" w:themeColor="text1"/>
          <w:sz w:val="24"/>
          <w:szCs w:val="24"/>
        </w:rPr>
        <w:t xml:space="preserve"> </w:t>
      </w:r>
    </w:p>
    <w:p w14:paraId="09D703AE"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Zamawiający nie przewiduje zawarcia umowy ramowej.</w:t>
      </w:r>
    </w:p>
    <w:p w14:paraId="18B4CD94"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6B3F7669"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58" w:name="_Toc85447117"/>
      <w:r w:rsidRPr="00582A27">
        <w:rPr>
          <w:rFonts w:ascii="Arial" w:hAnsi="Arial" w:cs="Arial"/>
          <w:color w:val="000000" w:themeColor="text1"/>
          <w:sz w:val="24"/>
          <w:szCs w:val="24"/>
        </w:rPr>
        <w:t>9. Informacje o przewidywanym wyborze najkorzystniejszej oferty z zastosowaniem aukcji elektronicznej wraz z informacjami, o których mowa w art. 230 ustawy</w:t>
      </w:r>
      <w:bookmarkEnd w:id="58"/>
      <w:r w:rsidRPr="00582A27">
        <w:rPr>
          <w:rFonts w:ascii="Arial" w:hAnsi="Arial" w:cs="Arial"/>
          <w:color w:val="000000" w:themeColor="text1"/>
          <w:sz w:val="24"/>
          <w:szCs w:val="24"/>
        </w:rPr>
        <w:t xml:space="preserve"> </w:t>
      </w:r>
    </w:p>
    <w:p w14:paraId="7CAE9D91"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Zamawiający nie przewiduje aukcji elektronicznej.</w:t>
      </w:r>
    </w:p>
    <w:p w14:paraId="51DFB498"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0E1FFADF"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59" w:name="_Toc85447118"/>
      <w:r w:rsidRPr="00582A27">
        <w:rPr>
          <w:rFonts w:ascii="Arial" w:hAnsi="Arial" w:cs="Arial"/>
          <w:color w:val="000000" w:themeColor="text1"/>
          <w:sz w:val="24"/>
          <w:szCs w:val="24"/>
        </w:rPr>
        <w:t>10. Informacje dotyczące wysokości zwrotu kosztów udziału w postępowaniu</w:t>
      </w:r>
      <w:bookmarkEnd w:id="59"/>
      <w:r w:rsidRPr="00582A27">
        <w:rPr>
          <w:rFonts w:ascii="Arial" w:hAnsi="Arial" w:cs="Arial"/>
          <w:color w:val="000000" w:themeColor="text1"/>
          <w:sz w:val="24"/>
          <w:szCs w:val="24"/>
        </w:rPr>
        <w:t xml:space="preserve"> </w:t>
      </w:r>
    </w:p>
    <w:p w14:paraId="7BE7F3B5"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 xml:space="preserve">Zamawiający nie przewiduje zwrotu kosztów udziału w postępowaniu. </w:t>
      </w:r>
    </w:p>
    <w:p w14:paraId="0C7D5786"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3F937164"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60" w:name="_Toc85447119"/>
      <w:r w:rsidRPr="00582A27">
        <w:rPr>
          <w:rFonts w:ascii="Arial" w:hAnsi="Arial" w:cs="Arial"/>
          <w:color w:val="000000" w:themeColor="text1"/>
          <w:sz w:val="24"/>
          <w:szCs w:val="24"/>
        </w:rPr>
        <w:t>11. Informacje dotyczące obowiązku osobistego wykonania przez Wykonawcę kluczowych zadań zamówienia</w:t>
      </w:r>
      <w:bookmarkEnd w:id="60"/>
      <w:r w:rsidRPr="00582A27">
        <w:rPr>
          <w:rFonts w:ascii="Arial" w:hAnsi="Arial" w:cs="Arial"/>
          <w:color w:val="000000" w:themeColor="text1"/>
          <w:sz w:val="24"/>
          <w:szCs w:val="24"/>
        </w:rPr>
        <w:t xml:space="preserve"> </w:t>
      </w:r>
    </w:p>
    <w:p w14:paraId="1671EEA2"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 xml:space="preserve">Zamawiający nie przewiduje obowiązku osobistego wykonania przez Wykonawcę kluczowych zadań zamówienia. </w:t>
      </w:r>
    </w:p>
    <w:p w14:paraId="2BDC8682"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4620F1E8"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61" w:name="_Toc85447120"/>
      <w:r w:rsidRPr="00582A27">
        <w:rPr>
          <w:rFonts w:ascii="Arial" w:hAnsi="Arial" w:cs="Arial"/>
          <w:color w:val="000000" w:themeColor="text1"/>
          <w:sz w:val="24"/>
          <w:szCs w:val="24"/>
        </w:rPr>
        <w:t>12. Złożenie ofert w postaci katalogów elektronicznych lub dołączenia katalogów elektronicznych do oferty</w:t>
      </w:r>
      <w:bookmarkEnd w:id="61"/>
      <w:r w:rsidRPr="00582A27">
        <w:rPr>
          <w:rFonts w:ascii="Arial" w:hAnsi="Arial" w:cs="Arial"/>
          <w:color w:val="000000" w:themeColor="text1"/>
          <w:sz w:val="24"/>
          <w:szCs w:val="24"/>
        </w:rPr>
        <w:t xml:space="preserve"> </w:t>
      </w:r>
    </w:p>
    <w:p w14:paraId="78ED3276"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Zamawiający nie przewiduje możliwości złożenia ofert w postaci katalogów elektronicznych lub dołączenia katalogów elektronicznych do oferty.</w:t>
      </w:r>
    </w:p>
    <w:p w14:paraId="3EB5C943"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5EF6D47F" w14:textId="77777777"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62" w:name="_Toc85447121"/>
      <w:r w:rsidRPr="00582A27">
        <w:rPr>
          <w:rFonts w:ascii="Arial" w:hAnsi="Arial" w:cs="Arial"/>
          <w:color w:val="000000" w:themeColor="text1"/>
          <w:sz w:val="24"/>
          <w:szCs w:val="24"/>
        </w:rPr>
        <w:t>13. Kwota środków, którą Zamawiający zamierza przeznaczyć na sfinansowanie przedmiotowego zamówienia.</w:t>
      </w:r>
      <w:bookmarkEnd w:id="62"/>
    </w:p>
    <w:p w14:paraId="3E42FF14" w14:textId="31FEA405" w:rsidR="00634A6C" w:rsidRPr="00582A27" w:rsidRDefault="00634A6C" w:rsidP="00582A27">
      <w:pPr>
        <w:autoSpaceDE w:val="0"/>
        <w:autoSpaceDN w:val="0"/>
        <w:adjustRightInd w:val="0"/>
        <w:spacing w:after="0" w:line="276" w:lineRule="auto"/>
        <w:jc w:val="both"/>
        <w:rPr>
          <w:rFonts w:ascii="Arial" w:eastAsia="Calibri" w:hAnsi="Arial" w:cs="Arial"/>
          <w:color w:val="000000" w:themeColor="text1"/>
          <w:sz w:val="24"/>
          <w:szCs w:val="24"/>
        </w:rPr>
      </w:pPr>
      <w:r w:rsidRPr="00582A27">
        <w:rPr>
          <w:rFonts w:ascii="Arial" w:eastAsia="Calibri" w:hAnsi="Arial" w:cs="Arial"/>
          <w:color w:val="000000" w:themeColor="text1"/>
          <w:sz w:val="24"/>
          <w:szCs w:val="24"/>
        </w:rPr>
        <w:t xml:space="preserve">1. W chwili udostępniania </w:t>
      </w:r>
      <w:r w:rsidR="00AC0A55" w:rsidRPr="00582A27">
        <w:rPr>
          <w:rFonts w:ascii="Arial" w:eastAsia="Calibri" w:hAnsi="Arial" w:cs="Arial"/>
          <w:color w:val="000000" w:themeColor="text1"/>
          <w:sz w:val="24"/>
          <w:szCs w:val="24"/>
        </w:rPr>
        <w:t>SWZ</w:t>
      </w:r>
      <w:r w:rsidRPr="00582A27">
        <w:rPr>
          <w:rFonts w:ascii="Arial" w:eastAsia="Calibri" w:hAnsi="Arial" w:cs="Arial"/>
          <w:color w:val="000000" w:themeColor="text1"/>
          <w:sz w:val="24"/>
          <w:szCs w:val="24"/>
        </w:rPr>
        <w:t xml:space="preserve"> Zamawiający nie podaje kwoty środków, jaką zamierza przeznaczyć na sfinansowanie przedmiotowego zamówienia.</w:t>
      </w:r>
    </w:p>
    <w:p w14:paraId="2B406E2B" w14:textId="7EE649D1" w:rsidR="00634A6C" w:rsidRPr="00582A27" w:rsidRDefault="00634A6C" w:rsidP="00582A27">
      <w:pPr>
        <w:autoSpaceDE w:val="0"/>
        <w:autoSpaceDN w:val="0"/>
        <w:adjustRightInd w:val="0"/>
        <w:spacing w:after="0" w:line="276" w:lineRule="auto"/>
        <w:jc w:val="both"/>
        <w:rPr>
          <w:rFonts w:ascii="Arial" w:eastAsia="Calibri" w:hAnsi="Arial" w:cs="Arial"/>
          <w:color w:val="000000" w:themeColor="text1"/>
          <w:sz w:val="24"/>
          <w:szCs w:val="24"/>
        </w:rPr>
      </w:pPr>
      <w:r w:rsidRPr="00582A27">
        <w:rPr>
          <w:rFonts w:ascii="Arial" w:eastAsia="Calibri" w:hAnsi="Arial" w:cs="Arial"/>
          <w:color w:val="000000" w:themeColor="text1"/>
          <w:sz w:val="24"/>
          <w:szCs w:val="24"/>
        </w:rPr>
        <w:t>2. Zamawiający, najpóźniej przed otwarciem ofert, udostępnia na stronie internetowej prowadzonego postępowania pod adresem</w:t>
      </w:r>
      <w:r w:rsidR="00552839" w:rsidRPr="00582A27">
        <w:rPr>
          <w:rFonts w:ascii="Arial" w:eastAsia="Calibri" w:hAnsi="Arial" w:cs="Arial"/>
          <w:color w:val="000000" w:themeColor="text1"/>
          <w:sz w:val="24"/>
          <w:szCs w:val="24"/>
        </w:rPr>
        <w:t>:</w:t>
      </w:r>
      <w:r w:rsidRPr="00582A27">
        <w:rPr>
          <w:rFonts w:ascii="Arial" w:eastAsia="Calibri" w:hAnsi="Arial" w:cs="Arial"/>
          <w:color w:val="000000" w:themeColor="text1"/>
          <w:sz w:val="24"/>
          <w:szCs w:val="24"/>
        </w:rPr>
        <w:t xml:space="preserve"> </w:t>
      </w:r>
      <w:hyperlink r:id="rId12" w:history="1">
        <w:r w:rsidRPr="00582A27">
          <w:rPr>
            <w:rFonts w:ascii="Arial" w:eastAsia="Calibri" w:hAnsi="Arial" w:cs="Arial"/>
            <w:color w:val="000000" w:themeColor="text1"/>
            <w:sz w:val="24"/>
            <w:szCs w:val="24"/>
          </w:rPr>
          <w:t>https://platformazakupowa.pl/pn/muszyna</w:t>
        </w:r>
      </w:hyperlink>
      <w:r w:rsidRPr="00582A27">
        <w:rPr>
          <w:rFonts w:ascii="Arial" w:eastAsia="Calibri" w:hAnsi="Arial" w:cs="Arial"/>
          <w:color w:val="000000" w:themeColor="text1"/>
          <w:sz w:val="24"/>
          <w:szCs w:val="24"/>
        </w:rPr>
        <w:t xml:space="preserve"> informację o kwocie, jaką zamierza przeznaczyć na sfinansowanie zamówienia. </w:t>
      </w:r>
    </w:p>
    <w:p w14:paraId="61CF4189"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p>
    <w:p w14:paraId="6711FD68"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 xml:space="preserve">Jeżeli Zamawiający w treści przedmiotowej SWZ przed wskazaniem konkretnego punktu SWZ nie określił odpowiedniego Rozdziału SWZ wówczas właściwym dla wskazanego przez Zamawiającego punktu SWZ jest Rozdział I niniejszej SWZ. </w:t>
      </w:r>
    </w:p>
    <w:p w14:paraId="38337A6A"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Słowne dookreślenia treści określonych liczbowo w niniejszej SWZ mają charakter pomocniczy.</w:t>
      </w:r>
    </w:p>
    <w:p w14:paraId="5E401167" w14:textId="77777777" w:rsidR="00634A6C" w:rsidRPr="00582A27" w:rsidRDefault="00634A6C" w:rsidP="00582A27">
      <w:pPr>
        <w:autoSpaceDE w:val="0"/>
        <w:autoSpaceDN w:val="0"/>
        <w:adjustRightInd w:val="0"/>
        <w:spacing w:after="0" w:line="276" w:lineRule="auto"/>
        <w:jc w:val="both"/>
        <w:rPr>
          <w:rFonts w:ascii="Arial" w:hAnsi="Arial" w:cs="Arial"/>
          <w:color w:val="FF0000"/>
          <w:sz w:val="24"/>
          <w:szCs w:val="24"/>
        </w:rPr>
      </w:pPr>
    </w:p>
    <w:p w14:paraId="23A30CED" w14:textId="417E6106" w:rsidR="00634A6C" w:rsidRPr="00582A27" w:rsidRDefault="00634A6C" w:rsidP="00582A27">
      <w:pPr>
        <w:pStyle w:val="Nagwek1"/>
        <w:spacing w:before="0" w:line="276" w:lineRule="auto"/>
        <w:jc w:val="both"/>
        <w:rPr>
          <w:rFonts w:ascii="Arial" w:hAnsi="Arial" w:cs="Arial"/>
          <w:b/>
          <w:bCs/>
          <w:color w:val="000000" w:themeColor="text1"/>
          <w:sz w:val="24"/>
          <w:szCs w:val="24"/>
        </w:rPr>
      </w:pPr>
      <w:bookmarkStart w:id="63" w:name="_Toc85447122"/>
      <w:r w:rsidRPr="00582A27">
        <w:rPr>
          <w:rFonts w:ascii="Arial" w:hAnsi="Arial" w:cs="Arial"/>
          <w:b/>
          <w:bCs/>
          <w:color w:val="000000" w:themeColor="text1"/>
          <w:sz w:val="24"/>
          <w:szCs w:val="24"/>
        </w:rPr>
        <w:lastRenderedPageBreak/>
        <w:t>Rozdział III</w:t>
      </w:r>
      <w:r w:rsidR="00EF528E" w:rsidRPr="00582A27">
        <w:rPr>
          <w:rFonts w:ascii="Arial" w:hAnsi="Arial" w:cs="Arial"/>
          <w:b/>
          <w:bCs/>
          <w:color w:val="000000" w:themeColor="text1"/>
          <w:sz w:val="24"/>
          <w:szCs w:val="24"/>
        </w:rPr>
        <w:t xml:space="preserve"> </w:t>
      </w:r>
      <w:r w:rsidRPr="00582A27">
        <w:rPr>
          <w:rFonts w:ascii="Arial" w:hAnsi="Arial" w:cs="Arial"/>
          <w:b/>
          <w:bCs/>
          <w:color w:val="000000" w:themeColor="text1"/>
          <w:sz w:val="24"/>
          <w:szCs w:val="24"/>
        </w:rPr>
        <w:t>ZAŁĄCZNIKI DO SWZ</w:t>
      </w:r>
      <w:bookmarkEnd w:id="63"/>
    </w:p>
    <w:p w14:paraId="7501656E" w14:textId="3D06DB58"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64" w:name="_Toc85447123"/>
      <w:r w:rsidRPr="00582A27">
        <w:rPr>
          <w:rFonts w:ascii="Arial" w:hAnsi="Arial" w:cs="Arial"/>
          <w:color w:val="000000" w:themeColor="text1"/>
          <w:sz w:val="24"/>
          <w:szCs w:val="24"/>
        </w:rPr>
        <w:t>Załącznik nr 1 – Formularz ofertowy.</w:t>
      </w:r>
      <w:bookmarkEnd w:id="64"/>
    </w:p>
    <w:p w14:paraId="519D27C5" w14:textId="4AFA2312"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65" w:name="_Toc85447124"/>
      <w:r w:rsidRPr="00582A27">
        <w:rPr>
          <w:rFonts w:ascii="Arial" w:hAnsi="Arial" w:cs="Arial"/>
          <w:color w:val="000000" w:themeColor="text1"/>
          <w:sz w:val="24"/>
          <w:szCs w:val="24"/>
        </w:rPr>
        <w:t>Załącznik nr 2 – Oświadczenie o niepodleganiu wykluczeniu</w:t>
      </w:r>
      <w:r w:rsidR="006B4DC1" w:rsidRPr="00582A27">
        <w:rPr>
          <w:rFonts w:ascii="Arial" w:hAnsi="Arial" w:cs="Arial"/>
          <w:color w:val="000000" w:themeColor="text1"/>
          <w:sz w:val="24"/>
          <w:szCs w:val="24"/>
        </w:rPr>
        <w:t xml:space="preserve"> </w:t>
      </w:r>
      <w:bookmarkEnd w:id="65"/>
      <w:r w:rsidR="005C7EC0" w:rsidRPr="00582A27">
        <w:rPr>
          <w:rFonts w:ascii="Arial" w:hAnsi="Arial" w:cs="Arial"/>
          <w:color w:val="000000" w:themeColor="text1"/>
          <w:sz w:val="24"/>
          <w:szCs w:val="24"/>
        </w:rPr>
        <w:t>z postępowania.</w:t>
      </w:r>
    </w:p>
    <w:p w14:paraId="150B7F52" w14:textId="0FAFE96A" w:rsidR="00634A6C" w:rsidRPr="00582A27" w:rsidRDefault="00634A6C" w:rsidP="00582A27">
      <w:pPr>
        <w:pStyle w:val="Nagwek2"/>
        <w:spacing w:before="0" w:line="276" w:lineRule="auto"/>
        <w:jc w:val="both"/>
        <w:rPr>
          <w:rFonts w:ascii="Arial" w:hAnsi="Arial" w:cs="Arial"/>
          <w:color w:val="000000" w:themeColor="text1"/>
          <w:sz w:val="24"/>
          <w:szCs w:val="24"/>
        </w:rPr>
      </w:pPr>
      <w:bookmarkStart w:id="66" w:name="_Toc85447125"/>
      <w:r w:rsidRPr="00582A27">
        <w:rPr>
          <w:rFonts w:ascii="Arial" w:hAnsi="Arial" w:cs="Arial"/>
          <w:color w:val="000000" w:themeColor="text1"/>
          <w:sz w:val="24"/>
          <w:szCs w:val="24"/>
        </w:rPr>
        <w:t>Załącznik nr 3 – Projektowane postanowienia umowy w sprawie zamówienia publicznego, które zostaną wprowadzone do umowy w sprawie zamówienia publicznego.</w:t>
      </w:r>
      <w:bookmarkEnd w:id="66"/>
    </w:p>
    <w:p w14:paraId="75201C97" w14:textId="401F842B" w:rsidR="00634A6C" w:rsidRPr="00582A27" w:rsidRDefault="00634A6C" w:rsidP="00582A27">
      <w:pPr>
        <w:pStyle w:val="Nagwek2"/>
        <w:spacing w:before="0" w:line="276" w:lineRule="auto"/>
        <w:jc w:val="both"/>
        <w:rPr>
          <w:rFonts w:ascii="Arial" w:eastAsia="Times New Roman" w:hAnsi="Arial" w:cs="Arial"/>
          <w:color w:val="000000" w:themeColor="text1"/>
          <w:sz w:val="24"/>
          <w:szCs w:val="24"/>
        </w:rPr>
      </w:pPr>
      <w:bookmarkStart w:id="67" w:name="_Toc85447126"/>
      <w:r w:rsidRPr="00582A27">
        <w:rPr>
          <w:rFonts w:ascii="Arial" w:eastAsia="Times New Roman" w:hAnsi="Arial" w:cs="Arial"/>
          <w:color w:val="000000" w:themeColor="text1"/>
          <w:sz w:val="24"/>
          <w:szCs w:val="24"/>
        </w:rPr>
        <w:t>Załącznik nr 4 – Zobowiązanie podmiotu udostępniającego zasoby.</w:t>
      </w:r>
      <w:bookmarkEnd w:id="67"/>
    </w:p>
    <w:p w14:paraId="6CE2647A" w14:textId="48FD3237" w:rsidR="006B2D8E" w:rsidRPr="00582A27" w:rsidRDefault="006B2D8E" w:rsidP="00582A27">
      <w:pPr>
        <w:pStyle w:val="Nagwek2"/>
        <w:spacing w:before="0" w:line="276" w:lineRule="auto"/>
        <w:jc w:val="both"/>
        <w:rPr>
          <w:rFonts w:ascii="Arial" w:hAnsi="Arial" w:cs="Arial"/>
          <w:color w:val="000000" w:themeColor="text1"/>
          <w:sz w:val="24"/>
          <w:szCs w:val="24"/>
        </w:rPr>
      </w:pPr>
      <w:bookmarkStart w:id="68" w:name="_Toc85447128"/>
      <w:r w:rsidRPr="00582A27">
        <w:rPr>
          <w:rFonts w:ascii="Arial" w:hAnsi="Arial" w:cs="Arial"/>
          <w:color w:val="000000" w:themeColor="text1"/>
          <w:sz w:val="24"/>
          <w:szCs w:val="24"/>
        </w:rPr>
        <w:t xml:space="preserve">Załącznik nr </w:t>
      </w:r>
      <w:r w:rsidR="00691672" w:rsidRPr="00582A27">
        <w:rPr>
          <w:rFonts w:ascii="Arial" w:hAnsi="Arial" w:cs="Arial"/>
          <w:color w:val="000000" w:themeColor="text1"/>
          <w:sz w:val="24"/>
          <w:szCs w:val="24"/>
        </w:rPr>
        <w:t>5</w:t>
      </w:r>
      <w:r w:rsidRPr="00582A27">
        <w:rPr>
          <w:rFonts w:ascii="Arial" w:hAnsi="Arial" w:cs="Arial"/>
          <w:color w:val="000000" w:themeColor="text1"/>
          <w:sz w:val="24"/>
          <w:szCs w:val="24"/>
        </w:rPr>
        <w:t xml:space="preserve"> - Oświadczenie podmiotu udostępniającego zasoby o niepodleganiu wykluczeniu </w:t>
      </w:r>
      <w:bookmarkEnd w:id="68"/>
      <w:r w:rsidR="005C7EC0" w:rsidRPr="00582A27">
        <w:rPr>
          <w:rFonts w:ascii="Arial" w:hAnsi="Arial" w:cs="Arial"/>
          <w:color w:val="000000" w:themeColor="text1"/>
          <w:sz w:val="24"/>
          <w:szCs w:val="24"/>
        </w:rPr>
        <w:t>z postępowania.</w:t>
      </w:r>
    </w:p>
    <w:p w14:paraId="5461EC5C" w14:textId="24B82DB8" w:rsidR="000A58EB" w:rsidRPr="00582A27" w:rsidRDefault="000A58EB" w:rsidP="00582A27">
      <w:pPr>
        <w:pStyle w:val="Nagwek2"/>
        <w:spacing w:before="0" w:line="276" w:lineRule="auto"/>
        <w:jc w:val="both"/>
        <w:rPr>
          <w:rFonts w:ascii="Arial" w:eastAsia="Times New Roman" w:hAnsi="Arial" w:cs="Arial"/>
          <w:color w:val="000000" w:themeColor="text1"/>
          <w:sz w:val="24"/>
          <w:szCs w:val="24"/>
        </w:rPr>
      </w:pPr>
      <w:bookmarkStart w:id="69" w:name="_Toc85447129"/>
      <w:r w:rsidRPr="00582A27">
        <w:rPr>
          <w:rFonts w:ascii="Arial" w:eastAsia="Times New Roman" w:hAnsi="Arial" w:cs="Arial"/>
          <w:color w:val="000000" w:themeColor="text1"/>
          <w:sz w:val="24"/>
          <w:szCs w:val="24"/>
        </w:rPr>
        <w:t xml:space="preserve">Załącznik nr </w:t>
      </w:r>
      <w:r w:rsidR="00691672" w:rsidRPr="00582A27">
        <w:rPr>
          <w:rFonts w:ascii="Arial" w:eastAsia="Times New Roman" w:hAnsi="Arial" w:cs="Arial"/>
          <w:color w:val="000000" w:themeColor="text1"/>
          <w:sz w:val="24"/>
          <w:szCs w:val="24"/>
        </w:rPr>
        <w:t>6</w:t>
      </w:r>
      <w:r w:rsidRPr="00582A27">
        <w:rPr>
          <w:rFonts w:ascii="Arial" w:eastAsia="Times New Roman" w:hAnsi="Arial" w:cs="Arial"/>
          <w:color w:val="000000" w:themeColor="text1"/>
          <w:sz w:val="24"/>
          <w:szCs w:val="24"/>
        </w:rPr>
        <w:t xml:space="preserve"> - Oświadczenie wykonawcy/podmiotu udostępniającego zasoby o</w:t>
      </w:r>
      <w:r w:rsidR="00A31203" w:rsidRPr="00582A27">
        <w:rPr>
          <w:rFonts w:ascii="Arial" w:eastAsia="Times New Roman" w:hAnsi="Arial" w:cs="Arial"/>
          <w:color w:val="000000" w:themeColor="text1"/>
          <w:sz w:val="24"/>
          <w:szCs w:val="24"/>
        </w:rPr>
        <w:t> </w:t>
      </w:r>
      <w:r w:rsidRPr="00582A27">
        <w:rPr>
          <w:rFonts w:ascii="Arial" w:eastAsia="Times New Roman" w:hAnsi="Arial" w:cs="Arial"/>
          <w:color w:val="000000" w:themeColor="text1"/>
          <w:sz w:val="24"/>
          <w:szCs w:val="24"/>
        </w:rPr>
        <w:t>aktualności informacji zawartych w oświadczeniu, o którym mowa w art. 125 ust 1 ustawy</w:t>
      </w:r>
      <w:r w:rsidR="00673822" w:rsidRPr="00582A27">
        <w:rPr>
          <w:rFonts w:ascii="Arial" w:eastAsia="Times New Roman" w:hAnsi="Arial" w:cs="Arial"/>
          <w:color w:val="000000" w:themeColor="text1"/>
          <w:sz w:val="24"/>
          <w:szCs w:val="24"/>
        </w:rPr>
        <w:t xml:space="preserve"> - (Składane przez Wykonawcę najkorzystniejszego na wezwanie Zamawiającego).</w:t>
      </w:r>
      <w:bookmarkEnd w:id="69"/>
    </w:p>
    <w:p w14:paraId="48BEB845" w14:textId="14C89315" w:rsidR="004E36A9" w:rsidRPr="00582A27" w:rsidRDefault="004E36A9" w:rsidP="00582A27">
      <w:pPr>
        <w:spacing w:after="0" w:line="276" w:lineRule="auto"/>
        <w:jc w:val="both"/>
        <w:rPr>
          <w:rFonts w:ascii="Arial" w:hAnsi="Arial" w:cs="Arial"/>
          <w:sz w:val="24"/>
          <w:szCs w:val="24"/>
          <w:lang w:eastAsia="pl-PL"/>
        </w:rPr>
      </w:pPr>
      <w:r w:rsidRPr="00582A27">
        <w:rPr>
          <w:rFonts w:ascii="Arial" w:hAnsi="Arial" w:cs="Arial"/>
          <w:sz w:val="24"/>
          <w:szCs w:val="24"/>
          <w:lang w:eastAsia="pl-PL"/>
        </w:rPr>
        <w:t>Załącznik nr 7 – Dokumentacja</w:t>
      </w:r>
      <w:r w:rsidR="00DF47AD" w:rsidRPr="00582A27">
        <w:rPr>
          <w:rFonts w:ascii="Arial" w:hAnsi="Arial" w:cs="Arial"/>
          <w:sz w:val="24"/>
          <w:szCs w:val="24"/>
          <w:lang w:eastAsia="pl-PL"/>
        </w:rPr>
        <w:t xml:space="preserve"> przetargowa</w:t>
      </w:r>
      <w:r w:rsidR="00B85F8B" w:rsidRPr="00582A27">
        <w:rPr>
          <w:rFonts w:ascii="Arial" w:hAnsi="Arial" w:cs="Arial"/>
          <w:sz w:val="24"/>
          <w:szCs w:val="24"/>
          <w:lang w:eastAsia="pl-PL"/>
        </w:rPr>
        <w:t>.</w:t>
      </w:r>
    </w:p>
    <w:p w14:paraId="608A12E4" w14:textId="04FECCB3" w:rsidR="00634A6C" w:rsidRPr="00582A27" w:rsidRDefault="0051760D" w:rsidP="00582A27">
      <w:pPr>
        <w:autoSpaceDE w:val="0"/>
        <w:autoSpaceDN w:val="0"/>
        <w:adjustRightInd w:val="0"/>
        <w:spacing w:after="0" w:line="276" w:lineRule="auto"/>
        <w:ind w:left="4956" w:firstLine="708"/>
        <w:jc w:val="both"/>
        <w:rPr>
          <w:rFonts w:ascii="Arial" w:eastAsia="Times New Roman" w:hAnsi="Arial" w:cs="Arial"/>
          <w:color w:val="000000" w:themeColor="text1"/>
          <w:sz w:val="24"/>
          <w:szCs w:val="24"/>
          <w:lang w:eastAsia="pl-PL"/>
        </w:rPr>
      </w:pPr>
      <w:r w:rsidRPr="00582A27">
        <w:rPr>
          <w:rFonts w:ascii="Arial" w:hAnsi="Arial" w:cs="Arial"/>
          <w:color w:val="FF0000"/>
          <w:sz w:val="24"/>
          <w:szCs w:val="24"/>
        </w:rPr>
        <w:br w:type="column"/>
      </w:r>
      <w:r w:rsidR="00634A6C" w:rsidRPr="00582A27">
        <w:rPr>
          <w:rFonts w:ascii="Arial" w:eastAsia="Times New Roman" w:hAnsi="Arial" w:cs="Arial"/>
          <w:color w:val="000000" w:themeColor="text1"/>
          <w:sz w:val="24"/>
          <w:szCs w:val="24"/>
          <w:lang w:eastAsia="pl-PL"/>
        </w:rPr>
        <w:lastRenderedPageBreak/>
        <w:t>Załącznik nr 1 do SWZ</w:t>
      </w:r>
    </w:p>
    <w:p w14:paraId="2C03AFA3" w14:textId="456C06B7" w:rsidR="00634A6C" w:rsidRPr="00582A27" w:rsidRDefault="00634A6C"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ZAMAWIAJĄCY:</w:t>
      </w:r>
    </w:p>
    <w:p w14:paraId="20BFFFB9" w14:textId="77777777" w:rsidR="007976B8" w:rsidRPr="00582A27" w:rsidRDefault="00634A6C"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 xml:space="preserve">Miasto i Gmina Uzdrowiskowa Muszyna </w:t>
      </w:r>
    </w:p>
    <w:p w14:paraId="568ED007" w14:textId="4FC702B7" w:rsidR="00634A6C" w:rsidRPr="00582A27" w:rsidRDefault="00634A6C"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ul. Rynek 31</w:t>
      </w:r>
    </w:p>
    <w:p w14:paraId="2EE764C4" w14:textId="0DF8DED9" w:rsidR="00B976DD" w:rsidRPr="00582A27" w:rsidRDefault="00634A6C"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33-370 Muszyna</w:t>
      </w:r>
    </w:p>
    <w:p w14:paraId="44688FFA" w14:textId="77777777" w:rsidR="00EE26D9" w:rsidRDefault="00EE26D9" w:rsidP="00582A27">
      <w:pPr>
        <w:spacing w:after="0" w:line="276" w:lineRule="auto"/>
        <w:jc w:val="both"/>
        <w:rPr>
          <w:rFonts w:ascii="Arial" w:eastAsia="Times New Roman" w:hAnsi="Arial" w:cs="Arial"/>
          <w:b/>
          <w:color w:val="000000" w:themeColor="text1"/>
          <w:sz w:val="24"/>
          <w:szCs w:val="24"/>
          <w:lang w:eastAsia="pl-PL"/>
        </w:rPr>
      </w:pPr>
    </w:p>
    <w:p w14:paraId="14F4BFAA" w14:textId="57A08704" w:rsidR="00634A6C" w:rsidRPr="00582A27" w:rsidRDefault="00634A6C" w:rsidP="00EE26D9">
      <w:pPr>
        <w:spacing w:after="0" w:line="276" w:lineRule="auto"/>
        <w:jc w:val="center"/>
        <w:rPr>
          <w:rFonts w:ascii="Arial" w:eastAsia="Times New Roman" w:hAnsi="Arial" w:cs="Arial"/>
          <w:b/>
          <w:color w:val="000000" w:themeColor="text1"/>
          <w:sz w:val="24"/>
          <w:szCs w:val="24"/>
          <w:lang w:eastAsia="pl-PL"/>
        </w:rPr>
      </w:pPr>
      <w:r w:rsidRPr="00582A27">
        <w:rPr>
          <w:rFonts w:ascii="Arial" w:eastAsia="Times New Roman" w:hAnsi="Arial" w:cs="Arial"/>
          <w:b/>
          <w:color w:val="000000" w:themeColor="text1"/>
          <w:sz w:val="24"/>
          <w:szCs w:val="24"/>
          <w:lang w:eastAsia="pl-PL"/>
        </w:rPr>
        <w:t>OFERTA</w:t>
      </w:r>
    </w:p>
    <w:p w14:paraId="0C699C27" w14:textId="77777777" w:rsidR="00634A6C" w:rsidRPr="00582A27" w:rsidRDefault="00634A6C"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 xml:space="preserve">Nazwa i adres </w:t>
      </w:r>
      <w:r w:rsidRPr="00582A27">
        <w:rPr>
          <w:rFonts w:ascii="Arial" w:eastAsia="Times New Roman" w:hAnsi="Arial" w:cs="Arial"/>
          <w:bCs/>
          <w:color w:val="000000" w:themeColor="text1"/>
          <w:sz w:val="24"/>
          <w:szCs w:val="24"/>
          <w:lang w:eastAsia="pl-PL"/>
        </w:rPr>
        <w:t>WYKONAWCY :</w:t>
      </w:r>
    </w:p>
    <w:p w14:paraId="4A982AE8" w14:textId="42167647" w:rsidR="00634A6C" w:rsidRPr="00582A27" w:rsidRDefault="00634A6C" w:rsidP="00582A27">
      <w:pPr>
        <w:spacing w:after="0" w:line="276" w:lineRule="auto"/>
        <w:ind w:right="70"/>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w:t>
      </w:r>
      <w:r w:rsidR="00B976DD" w:rsidRPr="00582A27">
        <w:rPr>
          <w:rFonts w:ascii="Arial" w:eastAsia="Times New Roman" w:hAnsi="Arial" w:cs="Arial"/>
          <w:color w:val="000000" w:themeColor="text1"/>
          <w:sz w:val="24"/>
          <w:szCs w:val="24"/>
          <w:lang w:eastAsia="pl-PL"/>
        </w:rPr>
        <w:t>....</w:t>
      </w:r>
    </w:p>
    <w:p w14:paraId="4AB2DC99" w14:textId="72C4503D" w:rsidR="00634A6C" w:rsidRPr="00582A27" w:rsidRDefault="00634A6C" w:rsidP="00582A27">
      <w:pPr>
        <w:spacing w:after="0" w:line="276" w:lineRule="auto"/>
        <w:ind w:right="70"/>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Województwo…………………………………………………………………………</w:t>
      </w:r>
      <w:r w:rsidR="00B976DD" w:rsidRPr="00582A27">
        <w:rPr>
          <w:rFonts w:ascii="Arial" w:eastAsia="Times New Roman" w:hAnsi="Arial" w:cs="Arial"/>
          <w:color w:val="000000" w:themeColor="text1"/>
          <w:sz w:val="24"/>
          <w:szCs w:val="24"/>
          <w:lang w:eastAsia="pl-PL"/>
        </w:rPr>
        <w:t>……</w:t>
      </w:r>
    </w:p>
    <w:p w14:paraId="1EF0F75B" w14:textId="202E016B" w:rsidR="00634A6C" w:rsidRPr="00582A27" w:rsidRDefault="00634A6C" w:rsidP="00582A27">
      <w:pPr>
        <w:spacing w:after="0" w:line="276" w:lineRule="auto"/>
        <w:ind w:right="70"/>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NIP...............................</w:t>
      </w:r>
      <w:r w:rsidR="00B976DD"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w:t>
      </w:r>
      <w:r w:rsidR="00196661" w:rsidRPr="00582A27">
        <w:rPr>
          <w:rFonts w:ascii="Arial" w:eastAsia="Times New Roman" w:hAnsi="Arial" w:cs="Arial"/>
          <w:color w:val="000000" w:themeColor="text1"/>
          <w:sz w:val="24"/>
          <w:szCs w:val="24"/>
          <w:lang w:eastAsia="pl-PL"/>
        </w:rPr>
        <w:t>...</w:t>
      </w:r>
      <w:r w:rsidR="00710148" w:rsidRPr="00582A27">
        <w:rPr>
          <w:rFonts w:ascii="Arial" w:eastAsia="Times New Roman" w:hAnsi="Arial" w:cs="Arial"/>
          <w:color w:val="000000" w:themeColor="text1"/>
          <w:sz w:val="24"/>
          <w:szCs w:val="24"/>
          <w:lang w:eastAsia="pl-PL"/>
        </w:rPr>
        <w:t>........</w:t>
      </w:r>
      <w:r w:rsidR="002473D4">
        <w:rPr>
          <w:rFonts w:ascii="Arial" w:eastAsia="Times New Roman" w:hAnsi="Arial" w:cs="Arial"/>
          <w:color w:val="000000" w:themeColor="text1"/>
          <w:sz w:val="24"/>
          <w:szCs w:val="24"/>
          <w:lang w:eastAsia="pl-PL"/>
        </w:rPr>
        <w:t>........</w:t>
      </w:r>
      <w:r w:rsidR="00196661"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 xml:space="preserve"> REGON.........................</w:t>
      </w:r>
      <w:r w:rsidR="00B976DD"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w:t>
      </w:r>
      <w:r w:rsidR="00710148"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w:t>
      </w:r>
    </w:p>
    <w:p w14:paraId="586236AA" w14:textId="1765EF10" w:rsidR="00634A6C" w:rsidRPr="00582A27" w:rsidRDefault="00634A6C"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Osoba wyznaczona do kontaktów z</w:t>
      </w:r>
      <w:r w:rsidR="001F425F"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Zamawiającym:</w:t>
      </w:r>
      <w:r w:rsidR="00EE26D9">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w:t>
      </w:r>
      <w:r w:rsidR="001F425F"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w:t>
      </w:r>
      <w:r w:rsidR="00B976DD" w:rsidRPr="00582A27">
        <w:rPr>
          <w:rFonts w:ascii="Arial" w:eastAsia="Times New Roman" w:hAnsi="Arial" w:cs="Arial"/>
          <w:color w:val="000000" w:themeColor="text1"/>
          <w:sz w:val="24"/>
          <w:szCs w:val="24"/>
          <w:lang w:eastAsia="pl-PL"/>
        </w:rPr>
        <w:t>...............</w:t>
      </w:r>
      <w:r w:rsidR="00450B63"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w:t>
      </w:r>
      <w:r w:rsidR="00450B63"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 xml:space="preserve">... </w:t>
      </w:r>
    </w:p>
    <w:p w14:paraId="1E3BAAC4" w14:textId="77777777" w:rsidR="00EE26D9" w:rsidRDefault="00634A6C" w:rsidP="00582A27">
      <w:pPr>
        <w:spacing w:after="0" w:line="276" w:lineRule="auto"/>
        <w:ind w:right="70"/>
        <w:jc w:val="both"/>
        <w:rPr>
          <w:rFonts w:ascii="Arial" w:eastAsia="Times New Roman" w:hAnsi="Arial" w:cs="Arial"/>
          <w:bCs/>
          <w:color w:val="000000" w:themeColor="text1"/>
          <w:sz w:val="24"/>
          <w:szCs w:val="24"/>
          <w:lang w:eastAsia="pl-PL"/>
        </w:rPr>
      </w:pPr>
      <w:r w:rsidRPr="00582A27">
        <w:rPr>
          <w:rFonts w:ascii="Arial" w:eastAsia="Times New Roman" w:hAnsi="Arial" w:cs="Arial"/>
          <w:color w:val="000000" w:themeColor="text1"/>
          <w:sz w:val="24"/>
          <w:szCs w:val="24"/>
          <w:lang w:eastAsia="pl-PL"/>
        </w:rPr>
        <w:t>n</w:t>
      </w:r>
      <w:r w:rsidRPr="00582A27">
        <w:rPr>
          <w:rFonts w:ascii="Arial" w:eastAsia="Times New Roman" w:hAnsi="Arial" w:cs="Arial"/>
          <w:bCs/>
          <w:color w:val="000000" w:themeColor="text1"/>
          <w:sz w:val="24"/>
          <w:szCs w:val="24"/>
          <w:lang w:eastAsia="pl-PL"/>
        </w:rPr>
        <w:t>umer telefonu: ………………</w:t>
      </w:r>
      <w:r w:rsidR="00710148" w:rsidRPr="00582A27">
        <w:rPr>
          <w:rFonts w:ascii="Arial" w:eastAsia="Times New Roman" w:hAnsi="Arial" w:cs="Arial"/>
          <w:bCs/>
          <w:color w:val="000000" w:themeColor="text1"/>
          <w:sz w:val="24"/>
          <w:szCs w:val="24"/>
          <w:lang w:eastAsia="pl-PL"/>
        </w:rPr>
        <w:t>…….</w:t>
      </w:r>
      <w:r w:rsidRPr="00582A27">
        <w:rPr>
          <w:rFonts w:ascii="Arial" w:eastAsia="Times New Roman" w:hAnsi="Arial" w:cs="Arial"/>
          <w:bCs/>
          <w:color w:val="000000" w:themeColor="text1"/>
          <w:sz w:val="24"/>
          <w:szCs w:val="24"/>
          <w:lang w:eastAsia="pl-PL"/>
        </w:rPr>
        <w:t>………</w:t>
      </w:r>
      <w:r w:rsidR="00710148" w:rsidRPr="00582A27">
        <w:rPr>
          <w:rFonts w:ascii="Arial" w:eastAsia="Times New Roman" w:hAnsi="Arial" w:cs="Arial"/>
          <w:bCs/>
          <w:color w:val="000000" w:themeColor="text1"/>
          <w:sz w:val="24"/>
          <w:szCs w:val="24"/>
          <w:lang w:eastAsia="pl-PL"/>
        </w:rPr>
        <w:t xml:space="preserve"> </w:t>
      </w:r>
    </w:p>
    <w:p w14:paraId="58AFD403" w14:textId="1CB0A2C4" w:rsidR="00634A6C" w:rsidRPr="00582A27" w:rsidRDefault="00710148" w:rsidP="00582A27">
      <w:pPr>
        <w:spacing w:after="0" w:line="276" w:lineRule="auto"/>
        <w:ind w:right="70"/>
        <w:jc w:val="both"/>
        <w:rPr>
          <w:rFonts w:ascii="Arial" w:eastAsia="Times New Roman" w:hAnsi="Arial" w:cs="Arial"/>
          <w:bCs/>
          <w:color w:val="000000" w:themeColor="text1"/>
          <w:sz w:val="24"/>
          <w:szCs w:val="24"/>
          <w:lang w:eastAsia="pl-PL"/>
        </w:rPr>
      </w:pPr>
      <w:r w:rsidRPr="00582A27">
        <w:rPr>
          <w:rFonts w:ascii="Arial" w:eastAsia="Times New Roman" w:hAnsi="Arial" w:cs="Arial"/>
          <w:bCs/>
          <w:color w:val="000000" w:themeColor="text1"/>
          <w:sz w:val="24"/>
          <w:szCs w:val="24"/>
          <w:lang w:eastAsia="pl-PL"/>
        </w:rPr>
        <w:t>n</w:t>
      </w:r>
      <w:r w:rsidR="00634A6C" w:rsidRPr="00582A27">
        <w:rPr>
          <w:rFonts w:ascii="Arial" w:eastAsia="Times New Roman" w:hAnsi="Arial" w:cs="Arial"/>
          <w:bCs/>
          <w:color w:val="000000" w:themeColor="text1"/>
          <w:sz w:val="24"/>
          <w:szCs w:val="24"/>
          <w:lang w:eastAsia="pl-PL"/>
        </w:rPr>
        <w:t>umer faksu: ………………</w:t>
      </w:r>
      <w:r w:rsidR="00B976DD" w:rsidRPr="00582A27">
        <w:rPr>
          <w:rFonts w:ascii="Arial" w:eastAsia="Times New Roman" w:hAnsi="Arial" w:cs="Arial"/>
          <w:bCs/>
          <w:color w:val="000000" w:themeColor="text1"/>
          <w:sz w:val="24"/>
          <w:szCs w:val="24"/>
          <w:lang w:eastAsia="pl-PL"/>
        </w:rPr>
        <w:t>……………</w:t>
      </w:r>
      <w:r w:rsidR="00EE26D9">
        <w:rPr>
          <w:rFonts w:ascii="Arial" w:eastAsia="Times New Roman" w:hAnsi="Arial" w:cs="Arial"/>
          <w:bCs/>
          <w:color w:val="000000" w:themeColor="text1"/>
          <w:sz w:val="24"/>
          <w:szCs w:val="24"/>
          <w:lang w:eastAsia="pl-PL"/>
        </w:rPr>
        <w:t>….</w:t>
      </w:r>
    </w:p>
    <w:p w14:paraId="6C656190" w14:textId="3F6102DC" w:rsidR="00634A6C" w:rsidRDefault="00634A6C" w:rsidP="00582A27">
      <w:pPr>
        <w:spacing w:after="0" w:line="276" w:lineRule="auto"/>
        <w:ind w:right="-993"/>
        <w:jc w:val="both"/>
        <w:rPr>
          <w:rFonts w:ascii="Arial" w:eastAsia="Times New Roman" w:hAnsi="Arial" w:cs="Arial"/>
          <w:bCs/>
          <w:color w:val="000000" w:themeColor="text1"/>
          <w:sz w:val="24"/>
          <w:szCs w:val="24"/>
          <w:lang w:eastAsia="pl-PL"/>
        </w:rPr>
      </w:pPr>
      <w:r w:rsidRPr="00582A27">
        <w:rPr>
          <w:rFonts w:ascii="Arial" w:eastAsia="Times New Roman" w:hAnsi="Arial" w:cs="Arial"/>
          <w:bCs/>
          <w:color w:val="000000" w:themeColor="text1"/>
          <w:sz w:val="24"/>
          <w:szCs w:val="24"/>
          <w:lang w:eastAsia="pl-PL"/>
        </w:rPr>
        <w:t>e-mail ........................................................</w:t>
      </w:r>
    </w:p>
    <w:p w14:paraId="24E74721" w14:textId="77777777" w:rsidR="00EE26D9" w:rsidRPr="00582A27" w:rsidRDefault="00EE26D9" w:rsidP="00582A27">
      <w:pPr>
        <w:spacing w:after="0" w:line="276" w:lineRule="auto"/>
        <w:ind w:right="-993"/>
        <w:jc w:val="both"/>
        <w:rPr>
          <w:rFonts w:ascii="Arial" w:eastAsia="Times New Roman" w:hAnsi="Arial" w:cs="Arial"/>
          <w:bCs/>
          <w:color w:val="000000" w:themeColor="text1"/>
          <w:sz w:val="24"/>
          <w:szCs w:val="24"/>
          <w:lang w:eastAsia="pl-PL"/>
        </w:rPr>
      </w:pPr>
    </w:p>
    <w:p w14:paraId="1476BA09" w14:textId="77777777" w:rsidR="00B976DD" w:rsidRPr="00582A27" w:rsidRDefault="00B976DD" w:rsidP="00582A27">
      <w:pPr>
        <w:spacing w:after="0" w:line="276" w:lineRule="auto"/>
        <w:ind w:right="-993"/>
        <w:jc w:val="both"/>
        <w:rPr>
          <w:rFonts w:ascii="Arial" w:eastAsia="Times New Roman" w:hAnsi="Arial" w:cs="Arial"/>
          <w:color w:val="000000" w:themeColor="text1"/>
          <w:sz w:val="24"/>
          <w:szCs w:val="24"/>
          <w:lang w:eastAsia="pl-PL"/>
        </w:rPr>
      </w:pPr>
    </w:p>
    <w:p w14:paraId="66C2A177" w14:textId="2D4D555C" w:rsidR="00634A6C" w:rsidRPr="00582A27" w:rsidRDefault="00634A6C" w:rsidP="00582A27">
      <w:pPr>
        <w:spacing w:after="0" w:line="276" w:lineRule="auto"/>
        <w:jc w:val="both"/>
        <w:rPr>
          <w:rFonts w:ascii="Arial" w:eastAsia="Times New Roman" w:hAnsi="Arial" w:cs="Arial"/>
          <w:b/>
          <w:color w:val="000000" w:themeColor="text1"/>
          <w:sz w:val="24"/>
          <w:szCs w:val="24"/>
          <w:lang w:eastAsia="pl-PL"/>
        </w:rPr>
      </w:pPr>
      <w:r w:rsidRPr="00582A27">
        <w:rPr>
          <w:rFonts w:ascii="Arial" w:eastAsia="Times New Roman" w:hAnsi="Arial" w:cs="Arial"/>
          <w:color w:val="000000" w:themeColor="text1"/>
          <w:sz w:val="24"/>
          <w:szCs w:val="24"/>
          <w:lang w:eastAsia="pl-PL"/>
        </w:rPr>
        <w:t>......................</w:t>
      </w:r>
      <w:r w:rsidR="00996520" w:rsidRPr="00582A27">
        <w:rPr>
          <w:rFonts w:ascii="Arial" w:eastAsia="Times New Roman" w:hAnsi="Arial" w:cs="Arial"/>
          <w:color w:val="000000" w:themeColor="text1"/>
          <w:sz w:val="24"/>
          <w:szCs w:val="24"/>
          <w:lang w:eastAsia="pl-PL"/>
        </w:rPr>
        <w:t>....</w:t>
      </w:r>
      <w:r w:rsidR="00196661"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 dn. _ _ . _ _ . _ _ _ _</w:t>
      </w:r>
      <w:r w:rsidR="00196661"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r.</w:t>
      </w:r>
      <w:r w:rsidR="003523ED"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b/>
          <w:color w:val="000000" w:themeColor="text1"/>
          <w:sz w:val="24"/>
          <w:szCs w:val="24"/>
          <w:lang w:eastAsia="pl-PL"/>
        </w:rPr>
        <w:tab/>
      </w:r>
    </w:p>
    <w:p w14:paraId="74B053D6" w14:textId="77777777" w:rsidR="00B976DD" w:rsidRPr="00582A27" w:rsidRDefault="00B976DD" w:rsidP="00582A27">
      <w:pPr>
        <w:spacing w:after="0" w:line="276" w:lineRule="auto"/>
        <w:jc w:val="both"/>
        <w:rPr>
          <w:rFonts w:ascii="Arial" w:eastAsia="Times New Roman" w:hAnsi="Arial" w:cs="Arial"/>
          <w:b/>
          <w:color w:val="000000" w:themeColor="text1"/>
          <w:sz w:val="24"/>
          <w:szCs w:val="24"/>
          <w:lang w:eastAsia="pl-PL"/>
        </w:rPr>
      </w:pPr>
    </w:p>
    <w:p w14:paraId="6B5D982A" w14:textId="42358FB2" w:rsidR="005B7B5B" w:rsidRPr="00582A27" w:rsidRDefault="00634A6C" w:rsidP="00582A27">
      <w:pPr>
        <w:spacing w:after="0" w:line="276" w:lineRule="auto"/>
        <w:ind w:left="283" w:hanging="283"/>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Odpowiadając na ogłoszenie o zamówieniu pn.</w:t>
      </w:r>
      <w:r w:rsidR="00A31203" w:rsidRPr="00582A27">
        <w:rPr>
          <w:rFonts w:ascii="Arial" w:eastAsia="Times New Roman" w:hAnsi="Arial" w:cs="Arial"/>
          <w:color w:val="000000" w:themeColor="text1"/>
          <w:sz w:val="24"/>
          <w:szCs w:val="24"/>
          <w:lang w:eastAsia="pl-PL"/>
        </w:rPr>
        <w:t>:</w:t>
      </w:r>
    </w:p>
    <w:p w14:paraId="1BD67576" w14:textId="77777777" w:rsidR="00A74DC5" w:rsidRPr="00582A27" w:rsidRDefault="00A74DC5" w:rsidP="00582A27">
      <w:pPr>
        <w:spacing w:after="0" w:line="276" w:lineRule="auto"/>
        <w:jc w:val="both"/>
        <w:rPr>
          <w:rFonts w:ascii="Arial" w:eastAsia="Times New Roman" w:hAnsi="Arial" w:cs="Arial"/>
          <w:color w:val="000000" w:themeColor="text1"/>
          <w:sz w:val="24"/>
          <w:szCs w:val="24"/>
          <w:lang w:eastAsia="pl-PL"/>
        </w:rPr>
      </w:pPr>
    </w:p>
    <w:p w14:paraId="50CF1CDC" w14:textId="179D01E2" w:rsidR="000D7625" w:rsidRPr="00582A27" w:rsidRDefault="00E324F9" w:rsidP="00EE26D9">
      <w:pPr>
        <w:spacing w:after="0" w:line="276" w:lineRule="auto"/>
        <w:jc w:val="center"/>
        <w:rPr>
          <w:rFonts w:ascii="Arial" w:eastAsia="Times New Roman" w:hAnsi="Arial" w:cs="Arial"/>
          <w:b/>
          <w:bCs/>
          <w:iCs/>
          <w:sz w:val="24"/>
          <w:szCs w:val="24"/>
          <w:lang w:eastAsia="pl-PL"/>
        </w:rPr>
      </w:pPr>
      <w:r w:rsidRPr="00582A27">
        <w:rPr>
          <w:rFonts w:ascii="Arial" w:eastAsia="Times New Roman" w:hAnsi="Arial" w:cs="Arial"/>
          <w:b/>
          <w:bCs/>
          <w:iCs/>
          <w:sz w:val="24"/>
          <w:szCs w:val="24"/>
          <w:lang w:eastAsia="pl-PL"/>
        </w:rPr>
        <w:t xml:space="preserve">Kompleksowe odpłatne pełnienie obowiązków inspektora nadzoru inwestorskiego podczas realizacji inwestycji pn.: </w:t>
      </w:r>
      <w:r w:rsidR="006C0C4C" w:rsidRPr="00582A27">
        <w:rPr>
          <w:rFonts w:ascii="Arial" w:eastAsia="Times New Roman" w:hAnsi="Arial" w:cs="Arial"/>
          <w:b/>
          <w:bCs/>
          <w:iCs/>
          <w:sz w:val="24"/>
          <w:szCs w:val="24"/>
          <w:lang w:eastAsia="pl-PL"/>
        </w:rPr>
        <w:t>„Remont drogi gminnej nr 292916K w km od 0+000 do 0+</w:t>
      </w:r>
      <w:r w:rsidR="00EE26D9">
        <w:rPr>
          <w:rFonts w:ascii="Arial" w:eastAsia="Times New Roman" w:hAnsi="Arial" w:cs="Arial"/>
          <w:b/>
          <w:bCs/>
          <w:iCs/>
          <w:sz w:val="24"/>
          <w:szCs w:val="24"/>
          <w:lang w:eastAsia="pl-PL"/>
        </w:rPr>
        <w:t>340</w:t>
      </w:r>
      <w:r w:rsidR="006C0C4C" w:rsidRPr="00582A27">
        <w:rPr>
          <w:rFonts w:ascii="Arial" w:eastAsia="Times New Roman" w:hAnsi="Arial" w:cs="Arial"/>
          <w:b/>
          <w:bCs/>
          <w:iCs/>
          <w:sz w:val="24"/>
          <w:szCs w:val="24"/>
          <w:lang w:eastAsia="pl-PL"/>
        </w:rPr>
        <w:t xml:space="preserve"> w miejscowości Powroźnik, gmina Muszyna”</w:t>
      </w:r>
    </w:p>
    <w:p w14:paraId="1DF015C6" w14:textId="77777777" w:rsidR="00E324F9" w:rsidRPr="00582A27" w:rsidRDefault="00E324F9" w:rsidP="00582A27">
      <w:pPr>
        <w:spacing w:after="0" w:line="276" w:lineRule="auto"/>
        <w:jc w:val="both"/>
        <w:rPr>
          <w:rFonts w:ascii="Arial" w:eastAsia="Times New Roman" w:hAnsi="Arial" w:cs="Arial"/>
          <w:b/>
          <w:bCs/>
          <w:iCs/>
          <w:color w:val="000000" w:themeColor="text1"/>
          <w:sz w:val="24"/>
          <w:szCs w:val="24"/>
          <w:lang w:eastAsia="ar-SA"/>
        </w:rPr>
      </w:pPr>
    </w:p>
    <w:p w14:paraId="1DA9C1D9" w14:textId="048E657E" w:rsidR="0065064D" w:rsidRPr="00582A27" w:rsidRDefault="0065064D"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Oferuję/emy wykonanie przedmiotu zamówienia zgodnie z wymogami zawartymi w</w:t>
      </w:r>
      <w:r w:rsidR="000D7625" w:rsidRPr="00582A27">
        <w:rPr>
          <w:rFonts w:ascii="Arial" w:eastAsia="Times New Roman" w:hAnsi="Arial" w:cs="Arial"/>
          <w:color w:val="000000" w:themeColor="text1"/>
          <w:sz w:val="24"/>
          <w:szCs w:val="24"/>
          <w:lang w:eastAsia="pl-PL"/>
        </w:rPr>
        <w:t> </w:t>
      </w:r>
      <w:r w:rsidRPr="00582A27">
        <w:rPr>
          <w:rFonts w:ascii="Arial" w:eastAsia="Times New Roman" w:hAnsi="Arial" w:cs="Arial"/>
          <w:color w:val="000000" w:themeColor="text1"/>
          <w:sz w:val="24"/>
          <w:szCs w:val="24"/>
          <w:lang w:eastAsia="pl-PL"/>
        </w:rPr>
        <w:t>Specyfikacji Warunków Zamówienia za cenę:</w:t>
      </w:r>
    </w:p>
    <w:p w14:paraId="4D086F86" w14:textId="77777777" w:rsidR="0065064D" w:rsidRPr="00582A27" w:rsidRDefault="0065064D" w:rsidP="00582A27">
      <w:pPr>
        <w:spacing w:after="0" w:line="276" w:lineRule="auto"/>
        <w:jc w:val="both"/>
        <w:rPr>
          <w:rFonts w:ascii="Arial" w:eastAsia="Times New Roman" w:hAnsi="Arial" w:cs="Arial"/>
          <w:b/>
          <w:bCs/>
          <w:iCs/>
          <w:color w:val="000000" w:themeColor="text1"/>
          <w:sz w:val="24"/>
          <w:szCs w:val="24"/>
          <w:lang w:eastAsia="pl-PL"/>
        </w:rPr>
      </w:pPr>
    </w:p>
    <w:p w14:paraId="75226084" w14:textId="648ACBC0" w:rsidR="00D00ACC" w:rsidRPr="00582A27" w:rsidRDefault="00634A6C" w:rsidP="00582A27">
      <w:pPr>
        <w:spacing w:after="0" w:line="276" w:lineRule="auto"/>
        <w:ind w:right="68"/>
        <w:jc w:val="both"/>
        <w:rPr>
          <w:rFonts w:ascii="Arial" w:eastAsia="Times New Roman" w:hAnsi="Arial" w:cs="Arial"/>
          <w:b/>
          <w:bCs/>
          <w:color w:val="000000" w:themeColor="text1"/>
          <w:sz w:val="24"/>
          <w:szCs w:val="24"/>
          <w:lang w:eastAsia="pl-PL"/>
        </w:rPr>
      </w:pPr>
      <w:r w:rsidRPr="00582A27">
        <w:rPr>
          <w:rFonts w:ascii="Arial" w:eastAsia="Times New Roman" w:hAnsi="Arial" w:cs="Arial"/>
          <w:b/>
          <w:bCs/>
          <w:color w:val="000000" w:themeColor="text1"/>
          <w:sz w:val="24"/>
          <w:szCs w:val="24"/>
          <w:lang w:eastAsia="pl-PL"/>
        </w:rPr>
        <w:t>CENA OFERTOWA RYCZAŁTOWA BRUTTO</w:t>
      </w:r>
      <w:r w:rsidR="003523ED" w:rsidRPr="00582A27">
        <w:rPr>
          <w:rFonts w:ascii="Arial" w:eastAsia="Times New Roman" w:hAnsi="Arial" w:cs="Arial"/>
          <w:b/>
          <w:bCs/>
          <w:color w:val="000000" w:themeColor="text1"/>
          <w:sz w:val="24"/>
          <w:szCs w:val="24"/>
          <w:lang w:eastAsia="pl-PL"/>
        </w:rPr>
        <w:t xml:space="preserve">  </w:t>
      </w:r>
      <w:r w:rsidRPr="00582A27">
        <w:rPr>
          <w:rFonts w:ascii="Arial" w:eastAsia="Times New Roman" w:hAnsi="Arial" w:cs="Arial"/>
          <w:b/>
          <w:bCs/>
          <w:color w:val="000000" w:themeColor="text1"/>
          <w:sz w:val="24"/>
          <w:szCs w:val="24"/>
          <w:lang w:eastAsia="pl-PL"/>
        </w:rPr>
        <w:t xml:space="preserve"> _ . _ _ _ . _ _ _ , _ _</w:t>
      </w:r>
      <w:r w:rsidR="003523ED" w:rsidRPr="00582A27">
        <w:rPr>
          <w:rFonts w:ascii="Arial" w:eastAsia="Times New Roman" w:hAnsi="Arial" w:cs="Arial"/>
          <w:b/>
          <w:bCs/>
          <w:color w:val="000000" w:themeColor="text1"/>
          <w:sz w:val="24"/>
          <w:szCs w:val="24"/>
          <w:lang w:eastAsia="pl-PL"/>
        </w:rPr>
        <w:t xml:space="preserve"> </w:t>
      </w:r>
      <w:r w:rsidRPr="00582A27">
        <w:rPr>
          <w:rFonts w:ascii="Arial" w:eastAsia="Times New Roman" w:hAnsi="Arial" w:cs="Arial"/>
          <w:b/>
          <w:bCs/>
          <w:color w:val="000000" w:themeColor="text1"/>
          <w:sz w:val="24"/>
          <w:szCs w:val="24"/>
          <w:lang w:eastAsia="pl-PL"/>
        </w:rPr>
        <w:t>PLN</w:t>
      </w:r>
    </w:p>
    <w:p w14:paraId="4A6C7097" w14:textId="3BB77944" w:rsidR="00D00ACC" w:rsidRPr="00582A27" w:rsidRDefault="00634A6C" w:rsidP="00582A27">
      <w:pPr>
        <w:spacing w:after="0" w:line="276" w:lineRule="auto"/>
        <w:ind w:right="68"/>
        <w:jc w:val="both"/>
        <w:rPr>
          <w:rFonts w:ascii="Arial" w:eastAsia="Times New Roman" w:hAnsi="Arial" w:cs="Arial"/>
          <w:b/>
          <w:bCs/>
          <w:color w:val="000000" w:themeColor="text1"/>
          <w:sz w:val="24"/>
          <w:szCs w:val="24"/>
          <w:lang w:eastAsia="pl-PL"/>
        </w:rPr>
      </w:pPr>
      <w:r w:rsidRPr="00582A27">
        <w:rPr>
          <w:rFonts w:ascii="Arial" w:eastAsia="Times New Roman" w:hAnsi="Arial" w:cs="Arial"/>
          <w:b/>
          <w:bCs/>
          <w:color w:val="000000" w:themeColor="text1"/>
          <w:sz w:val="24"/>
          <w:szCs w:val="24"/>
          <w:lang w:eastAsia="pl-PL"/>
        </w:rPr>
        <w:t>Cena zawiera podatek VAT, w wysokości ………%</w:t>
      </w:r>
      <w:r w:rsidR="003523ED" w:rsidRPr="00582A27">
        <w:rPr>
          <w:rFonts w:ascii="Arial" w:eastAsia="Times New Roman" w:hAnsi="Arial" w:cs="Arial"/>
          <w:b/>
          <w:bCs/>
          <w:color w:val="000000" w:themeColor="text1"/>
          <w:sz w:val="24"/>
          <w:szCs w:val="24"/>
          <w:lang w:eastAsia="pl-PL"/>
        </w:rPr>
        <w:t xml:space="preserve"> </w:t>
      </w:r>
      <w:r w:rsidRPr="00582A27">
        <w:rPr>
          <w:rFonts w:ascii="Arial" w:eastAsia="Times New Roman" w:hAnsi="Arial" w:cs="Arial"/>
          <w:b/>
          <w:bCs/>
          <w:color w:val="000000" w:themeColor="text1"/>
          <w:sz w:val="24"/>
          <w:szCs w:val="24"/>
          <w:lang w:eastAsia="pl-PL"/>
        </w:rPr>
        <w:t xml:space="preserve"> _ . _ _ _ . _ _ _ , _ _</w:t>
      </w:r>
      <w:r w:rsidR="003523ED" w:rsidRPr="00582A27">
        <w:rPr>
          <w:rFonts w:ascii="Arial" w:eastAsia="Times New Roman" w:hAnsi="Arial" w:cs="Arial"/>
          <w:b/>
          <w:bCs/>
          <w:color w:val="000000" w:themeColor="text1"/>
          <w:sz w:val="24"/>
          <w:szCs w:val="24"/>
          <w:lang w:eastAsia="pl-PL"/>
        </w:rPr>
        <w:t xml:space="preserve"> </w:t>
      </w:r>
      <w:r w:rsidRPr="00582A27">
        <w:rPr>
          <w:rFonts w:ascii="Arial" w:eastAsia="Times New Roman" w:hAnsi="Arial" w:cs="Arial"/>
          <w:b/>
          <w:bCs/>
          <w:color w:val="000000" w:themeColor="text1"/>
          <w:sz w:val="24"/>
          <w:szCs w:val="24"/>
          <w:lang w:eastAsia="pl-PL"/>
        </w:rPr>
        <w:t>PLN</w:t>
      </w:r>
    </w:p>
    <w:p w14:paraId="6EFAD946" w14:textId="08B3EA7E" w:rsidR="000D7625" w:rsidRPr="00582A27" w:rsidRDefault="00634A6C" w:rsidP="00582A27">
      <w:pPr>
        <w:spacing w:after="0" w:line="276" w:lineRule="auto"/>
        <w:ind w:right="68"/>
        <w:jc w:val="both"/>
        <w:rPr>
          <w:rFonts w:ascii="Arial" w:eastAsia="Times New Roman" w:hAnsi="Arial" w:cs="Arial"/>
          <w:b/>
          <w:bCs/>
          <w:color w:val="000000" w:themeColor="text1"/>
          <w:sz w:val="24"/>
          <w:szCs w:val="24"/>
          <w:lang w:eastAsia="pl-PL"/>
        </w:rPr>
      </w:pPr>
      <w:r w:rsidRPr="00582A27">
        <w:rPr>
          <w:rFonts w:ascii="Arial" w:eastAsia="Times New Roman" w:hAnsi="Arial" w:cs="Arial"/>
          <w:b/>
          <w:bCs/>
          <w:color w:val="000000" w:themeColor="text1"/>
          <w:sz w:val="24"/>
          <w:szCs w:val="24"/>
          <w:lang w:eastAsia="pl-PL"/>
        </w:rPr>
        <w:t>WARTOŚĆ NETTO</w:t>
      </w:r>
      <w:r w:rsidR="003523ED" w:rsidRPr="00582A27">
        <w:rPr>
          <w:rFonts w:ascii="Arial" w:eastAsia="Times New Roman" w:hAnsi="Arial" w:cs="Arial"/>
          <w:b/>
          <w:bCs/>
          <w:color w:val="000000" w:themeColor="text1"/>
          <w:sz w:val="24"/>
          <w:szCs w:val="24"/>
          <w:lang w:eastAsia="pl-PL"/>
        </w:rPr>
        <w:t xml:space="preserve">    </w:t>
      </w:r>
      <w:r w:rsidRPr="00582A27">
        <w:rPr>
          <w:rFonts w:ascii="Arial" w:eastAsia="Times New Roman" w:hAnsi="Arial" w:cs="Arial"/>
          <w:b/>
          <w:bCs/>
          <w:color w:val="000000" w:themeColor="text1"/>
          <w:sz w:val="24"/>
          <w:szCs w:val="24"/>
          <w:lang w:eastAsia="pl-PL"/>
        </w:rPr>
        <w:t xml:space="preserve"> _ . _ _ _ . _ _ _ , _ _</w:t>
      </w:r>
      <w:r w:rsidR="003523ED" w:rsidRPr="00582A27">
        <w:rPr>
          <w:rFonts w:ascii="Arial" w:eastAsia="Times New Roman" w:hAnsi="Arial" w:cs="Arial"/>
          <w:b/>
          <w:bCs/>
          <w:color w:val="000000" w:themeColor="text1"/>
          <w:sz w:val="24"/>
          <w:szCs w:val="24"/>
          <w:lang w:eastAsia="pl-PL"/>
        </w:rPr>
        <w:t xml:space="preserve"> </w:t>
      </w:r>
      <w:r w:rsidRPr="00582A27">
        <w:rPr>
          <w:rFonts w:ascii="Arial" w:eastAsia="Times New Roman" w:hAnsi="Arial" w:cs="Arial"/>
          <w:b/>
          <w:bCs/>
          <w:color w:val="000000" w:themeColor="text1"/>
          <w:sz w:val="24"/>
          <w:szCs w:val="24"/>
          <w:lang w:eastAsia="pl-PL"/>
        </w:rPr>
        <w:t>PLN</w:t>
      </w:r>
    </w:p>
    <w:p w14:paraId="3E4C3E25" w14:textId="77777777" w:rsidR="00002600" w:rsidRPr="00582A27" w:rsidRDefault="00002600" w:rsidP="00582A27">
      <w:pPr>
        <w:spacing w:after="0" w:line="276" w:lineRule="auto"/>
        <w:ind w:right="68"/>
        <w:jc w:val="both"/>
        <w:rPr>
          <w:rFonts w:ascii="Arial" w:eastAsia="Times New Roman" w:hAnsi="Arial" w:cs="Arial"/>
          <w:b/>
          <w:bCs/>
          <w:color w:val="000000" w:themeColor="text1"/>
          <w:sz w:val="24"/>
          <w:szCs w:val="24"/>
          <w:lang w:eastAsia="pl-PL"/>
        </w:rPr>
      </w:pPr>
    </w:p>
    <w:p w14:paraId="29E6A361" w14:textId="77777777" w:rsidR="00EE26D9" w:rsidRDefault="007E50D7" w:rsidP="00582A27">
      <w:pPr>
        <w:spacing w:after="0" w:line="276" w:lineRule="auto"/>
        <w:ind w:right="68"/>
        <w:jc w:val="both"/>
        <w:rPr>
          <w:rFonts w:ascii="Arial" w:eastAsia="Times New Roman" w:hAnsi="Arial" w:cs="Arial"/>
          <w:b/>
          <w:bCs/>
          <w:color w:val="000000" w:themeColor="text1"/>
          <w:sz w:val="24"/>
          <w:szCs w:val="24"/>
          <w:lang w:eastAsia="pl-PL"/>
        </w:rPr>
      </w:pPr>
      <w:r w:rsidRPr="00582A27">
        <w:rPr>
          <w:rFonts w:ascii="Arial" w:eastAsia="Times New Roman" w:hAnsi="Arial" w:cs="Arial"/>
          <w:b/>
          <w:bCs/>
          <w:color w:val="000000" w:themeColor="text1"/>
          <w:sz w:val="24"/>
          <w:szCs w:val="24"/>
          <w:lang w:eastAsia="pl-PL"/>
        </w:rPr>
        <w:t>I</w:t>
      </w:r>
      <w:r w:rsidR="000D7625" w:rsidRPr="00582A27">
        <w:rPr>
          <w:rFonts w:ascii="Arial" w:eastAsia="Times New Roman" w:hAnsi="Arial" w:cs="Arial"/>
          <w:b/>
          <w:bCs/>
          <w:color w:val="000000" w:themeColor="text1"/>
          <w:sz w:val="24"/>
          <w:szCs w:val="24"/>
          <w:lang w:eastAsia="pl-PL"/>
        </w:rPr>
        <w:t>mię i Nazwisko osoby którą wykonawca dysponuje do wykonania niniejszego zamówienia i która będzie uczestniczyła w realizacji przedmiotu zamówienia</w:t>
      </w:r>
      <w:r w:rsidR="00EE26D9">
        <w:rPr>
          <w:rFonts w:ascii="Arial" w:eastAsia="Times New Roman" w:hAnsi="Arial" w:cs="Arial"/>
          <w:b/>
          <w:bCs/>
          <w:color w:val="000000" w:themeColor="text1"/>
          <w:sz w:val="24"/>
          <w:szCs w:val="24"/>
          <w:lang w:eastAsia="pl-PL"/>
        </w:rPr>
        <w:t>:</w:t>
      </w:r>
    </w:p>
    <w:p w14:paraId="58718CC2" w14:textId="3B8B85EB" w:rsidR="000D7625" w:rsidRDefault="00EE26D9" w:rsidP="00582A27">
      <w:pPr>
        <w:spacing w:after="0" w:line="276" w:lineRule="auto"/>
        <w:ind w:right="68"/>
        <w:jc w:val="both"/>
        <w:rPr>
          <w:rFonts w:ascii="Arial" w:eastAsia="Times New Roman" w:hAnsi="Arial" w:cs="Arial"/>
          <w:b/>
          <w:bCs/>
          <w:color w:val="000000" w:themeColor="text1"/>
          <w:sz w:val="24"/>
          <w:szCs w:val="24"/>
          <w:lang w:eastAsia="pl-PL"/>
        </w:rPr>
      </w:pPr>
      <w:r>
        <w:rPr>
          <w:rFonts w:ascii="Arial" w:eastAsia="Times New Roman" w:hAnsi="Arial" w:cs="Arial"/>
          <w:b/>
          <w:bCs/>
          <w:color w:val="000000" w:themeColor="text1"/>
          <w:sz w:val="24"/>
          <w:szCs w:val="24"/>
          <w:lang w:eastAsia="pl-PL"/>
        </w:rPr>
        <w:t>……………...</w:t>
      </w:r>
      <w:r w:rsidR="000D7625" w:rsidRPr="00582A27">
        <w:rPr>
          <w:rFonts w:ascii="Arial" w:eastAsia="Times New Roman" w:hAnsi="Arial" w:cs="Arial"/>
          <w:b/>
          <w:bCs/>
          <w:color w:val="000000" w:themeColor="text1"/>
          <w:sz w:val="24"/>
          <w:szCs w:val="24"/>
          <w:lang w:eastAsia="pl-PL"/>
        </w:rPr>
        <w:t>………………………………………………………………………………</w:t>
      </w:r>
      <w:r w:rsidR="00B976DD" w:rsidRPr="00582A27">
        <w:rPr>
          <w:rFonts w:ascii="Arial" w:eastAsia="Times New Roman" w:hAnsi="Arial" w:cs="Arial"/>
          <w:b/>
          <w:bCs/>
          <w:color w:val="000000" w:themeColor="text1"/>
          <w:sz w:val="24"/>
          <w:szCs w:val="24"/>
          <w:lang w:eastAsia="pl-PL"/>
        </w:rPr>
        <w:t>…</w:t>
      </w:r>
    </w:p>
    <w:p w14:paraId="170FEFEF" w14:textId="77777777" w:rsidR="00EE26D9" w:rsidRPr="00582A27" w:rsidRDefault="00EE26D9" w:rsidP="00582A27">
      <w:pPr>
        <w:spacing w:after="0" w:line="276" w:lineRule="auto"/>
        <w:ind w:right="68"/>
        <w:jc w:val="both"/>
        <w:rPr>
          <w:rFonts w:ascii="Arial" w:eastAsia="Times New Roman" w:hAnsi="Arial" w:cs="Arial"/>
          <w:b/>
          <w:bCs/>
          <w:color w:val="000000" w:themeColor="text1"/>
          <w:sz w:val="24"/>
          <w:szCs w:val="24"/>
          <w:lang w:eastAsia="pl-PL"/>
        </w:rPr>
      </w:pPr>
    </w:p>
    <w:p w14:paraId="37C0434A" w14:textId="704F6C6F" w:rsidR="00BB18BA" w:rsidRPr="00582A27" w:rsidRDefault="00282A3D" w:rsidP="00582A27">
      <w:pPr>
        <w:autoSpaceDE w:val="0"/>
        <w:autoSpaceDN w:val="0"/>
        <w:adjustRightInd w:val="0"/>
        <w:spacing w:after="0" w:line="276" w:lineRule="auto"/>
        <w:jc w:val="both"/>
        <w:rPr>
          <w:rFonts w:ascii="Arial" w:hAnsi="Arial" w:cs="Arial"/>
          <w:b/>
          <w:bCs/>
          <w:color w:val="000000" w:themeColor="text1"/>
          <w:sz w:val="24"/>
          <w:szCs w:val="24"/>
        </w:rPr>
      </w:pPr>
      <w:r w:rsidRPr="00582A27">
        <w:rPr>
          <w:rFonts w:ascii="Arial" w:hAnsi="Arial" w:cs="Arial"/>
          <w:b/>
          <w:bCs/>
          <w:color w:val="000000" w:themeColor="text1"/>
          <w:sz w:val="24"/>
          <w:szCs w:val="24"/>
        </w:rPr>
        <w:t>Doświadczenie osoby, którą wykonawca dysponuje do wykonania niniejszego zamówienia i która będzie uczestniczyła w realizacji przedmiotu zamówienia</w:t>
      </w:r>
      <w:r w:rsidR="00710148" w:rsidRPr="00582A27">
        <w:rPr>
          <w:rFonts w:ascii="Arial" w:hAnsi="Arial" w:cs="Arial"/>
          <w:b/>
          <w:bCs/>
          <w:color w:val="000000" w:themeColor="text1"/>
          <w:sz w:val="24"/>
          <w:szCs w:val="24"/>
        </w:rPr>
        <w:t xml:space="preserve">: </w:t>
      </w:r>
    </w:p>
    <w:p w14:paraId="0B40CE25" w14:textId="5B07FD5B" w:rsidR="00282A3D" w:rsidRPr="00582A27" w:rsidRDefault="00282A3D"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 xml:space="preserve">Oświadczam/y, iż osoba którą </w:t>
      </w:r>
      <w:bookmarkStart w:id="70" w:name="_Hlk109733385"/>
      <w:r w:rsidRPr="00582A27">
        <w:rPr>
          <w:rFonts w:ascii="Arial" w:hAnsi="Arial" w:cs="Arial"/>
          <w:color w:val="000000" w:themeColor="text1"/>
          <w:sz w:val="24"/>
          <w:szCs w:val="24"/>
        </w:rPr>
        <w:t xml:space="preserve">wykonawca dysponuje do wykonania niniejszego zamówienia </w:t>
      </w:r>
      <w:bookmarkEnd w:id="70"/>
      <w:r w:rsidR="007A36A7" w:rsidRPr="00582A27">
        <w:rPr>
          <w:rFonts w:ascii="Arial" w:hAnsi="Arial" w:cs="Arial"/>
          <w:color w:val="000000" w:themeColor="text1"/>
          <w:sz w:val="24"/>
          <w:szCs w:val="24"/>
        </w:rPr>
        <w:t xml:space="preserve">i która będzie uczestniczyła w realizacji przedmiotu </w:t>
      </w:r>
      <w:r w:rsidR="00002600" w:rsidRPr="00582A27">
        <w:rPr>
          <w:rFonts w:ascii="Arial" w:hAnsi="Arial" w:cs="Arial"/>
          <w:color w:val="000000" w:themeColor="text1"/>
          <w:sz w:val="24"/>
          <w:szCs w:val="24"/>
        </w:rPr>
        <w:t xml:space="preserve">w okresie ostatnich 5 lat przed upływem terminu składania ofert pełniła </w:t>
      </w:r>
      <w:r w:rsidR="00B24B83" w:rsidRPr="00582A27">
        <w:rPr>
          <w:rFonts w:ascii="Arial" w:hAnsi="Arial" w:cs="Arial"/>
          <w:color w:val="000000" w:themeColor="text1"/>
          <w:sz w:val="24"/>
          <w:szCs w:val="24"/>
        </w:rPr>
        <w:t xml:space="preserve">należycie funkcji inspektora nadzoru inwestorskiego nad robotą budowlaną polegającą na budowie i/lub </w:t>
      </w:r>
      <w:r w:rsidR="00B24B83" w:rsidRPr="00582A27">
        <w:rPr>
          <w:rFonts w:ascii="Arial" w:hAnsi="Arial" w:cs="Arial"/>
          <w:sz w:val="24"/>
          <w:szCs w:val="24"/>
        </w:rPr>
        <w:lastRenderedPageBreak/>
        <w:t>przebudowie i/lub rozbudowie</w:t>
      </w:r>
      <w:r w:rsidR="00E324F9" w:rsidRPr="00582A27">
        <w:rPr>
          <w:rFonts w:ascii="Arial" w:hAnsi="Arial" w:cs="Arial"/>
          <w:sz w:val="24"/>
          <w:szCs w:val="24"/>
        </w:rPr>
        <w:t xml:space="preserve"> i/lub remoncie</w:t>
      </w:r>
      <w:r w:rsidR="00B24B83" w:rsidRPr="00582A27">
        <w:rPr>
          <w:rFonts w:ascii="Arial" w:hAnsi="Arial" w:cs="Arial"/>
          <w:sz w:val="24"/>
          <w:szCs w:val="24"/>
        </w:rPr>
        <w:t xml:space="preserve"> </w:t>
      </w:r>
      <w:r w:rsidR="00E324F9" w:rsidRPr="00582A27">
        <w:rPr>
          <w:rFonts w:ascii="Arial" w:hAnsi="Arial" w:cs="Arial"/>
          <w:sz w:val="24"/>
          <w:szCs w:val="24"/>
        </w:rPr>
        <w:t>drogi</w:t>
      </w:r>
      <w:r w:rsidR="00832FA9" w:rsidRPr="00582A27">
        <w:rPr>
          <w:rFonts w:ascii="Arial" w:hAnsi="Arial" w:cs="Arial"/>
          <w:sz w:val="24"/>
          <w:szCs w:val="24"/>
        </w:rPr>
        <w:t xml:space="preserve"> o długości nie krótszej niż </w:t>
      </w:r>
      <w:r w:rsidR="00EE26D9">
        <w:rPr>
          <w:rFonts w:ascii="Arial" w:hAnsi="Arial" w:cs="Arial"/>
          <w:sz w:val="24"/>
          <w:szCs w:val="24"/>
        </w:rPr>
        <w:t>3</w:t>
      </w:r>
      <w:r w:rsidR="006C0C4C" w:rsidRPr="00582A27">
        <w:rPr>
          <w:rFonts w:ascii="Arial" w:hAnsi="Arial" w:cs="Arial"/>
          <w:sz w:val="24"/>
          <w:szCs w:val="24"/>
        </w:rPr>
        <w:t>00</w:t>
      </w:r>
      <w:r w:rsidR="00832FA9" w:rsidRPr="00582A27">
        <w:rPr>
          <w:rFonts w:ascii="Arial" w:hAnsi="Arial" w:cs="Arial"/>
          <w:sz w:val="24"/>
          <w:szCs w:val="24"/>
        </w:rPr>
        <w:t xml:space="preserve"> m</w:t>
      </w:r>
      <w:r w:rsidR="00832FA9" w:rsidRPr="00582A27">
        <w:rPr>
          <w:rFonts w:ascii="Arial" w:hAnsi="Arial" w:cs="Arial"/>
          <w:color w:val="000000" w:themeColor="text1"/>
          <w:sz w:val="24"/>
          <w:szCs w:val="24"/>
        </w:rPr>
        <w:t xml:space="preserve"> </w:t>
      </w:r>
      <w:r w:rsidRPr="00582A27">
        <w:rPr>
          <w:rFonts w:ascii="Arial" w:hAnsi="Arial" w:cs="Arial"/>
          <w:color w:val="000000" w:themeColor="text1"/>
          <w:sz w:val="24"/>
          <w:szCs w:val="24"/>
        </w:rPr>
        <w:t>w</w:t>
      </w:r>
      <w:r w:rsidR="00075DF2" w:rsidRPr="00582A27">
        <w:rPr>
          <w:rFonts w:ascii="Arial" w:hAnsi="Arial" w:cs="Arial"/>
          <w:color w:val="000000" w:themeColor="text1"/>
          <w:sz w:val="24"/>
          <w:szCs w:val="24"/>
        </w:rPr>
        <w:t> </w:t>
      </w:r>
      <w:r w:rsidRPr="00582A27">
        <w:rPr>
          <w:rFonts w:ascii="Arial" w:hAnsi="Arial" w:cs="Arial"/>
          <w:color w:val="000000" w:themeColor="text1"/>
          <w:sz w:val="24"/>
          <w:szCs w:val="24"/>
        </w:rPr>
        <w:t>ilości………………</w:t>
      </w:r>
      <w:r w:rsidR="00D00ACC" w:rsidRPr="00582A27">
        <w:rPr>
          <w:rFonts w:ascii="Arial" w:hAnsi="Arial" w:cs="Arial"/>
          <w:color w:val="000000" w:themeColor="text1"/>
          <w:sz w:val="24"/>
          <w:szCs w:val="24"/>
        </w:rPr>
        <w:t>……</w:t>
      </w:r>
      <w:r w:rsidR="00BB18BA" w:rsidRPr="00582A27">
        <w:rPr>
          <w:rFonts w:ascii="Arial" w:hAnsi="Arial" w:cs="Arial"/>
          <w:color w:val="000000" w:themeColor="text1"/>
          <w:sz w:val="24"/>
          <w:szCs w:val="24"/>
        </w:rPr>
        <w:t>..</w:t>
      </w:r>
      <w:r w:rsidR="00D00ACC" w:rsidRPr="00582A27">
        <w:rPr>
          <w:rFonts w:ascii="Arial" w:hAnsi="Arial" w:cs="Arial"/>
          <w:color w:val="000000" w:themeColor="text1"/>
          <w:sz w:val="24"/>
          <w:szCs w:val="24"/>
        </w:rPr>
        <w:t>……</w:t>
      </w:r>
      <w:r w:rsidR="000D7625" w:rsidRPr="00582A27">
        <w:rPr>
          <w:rFonts w:ascii="Arial" w:hAnsi="Arial" w:cs="Arial"/>
          <w:color w:val="000000" w:themeColor="text1"/>
          <w:sz w:val="24"/>
          <w:szCs w:val="24"/>
        </w:rPr>
        <w:t>…</w:t>
      </w:r>
    </w:p>
    <w:p w14:paraId="6F84AB6B" w14:textId="6193DDEC" w:rsidR="00691672" w:rsidRPr="00582A27" w:rsidRDefault="00282A3D" w:rsidP="00582A27">
      <w:pPr>
        <w:autoSpaceDE w:val="0"/>
        <w:autoSpaceDN w:val="0"/>
        <w:adjustRightInd w:val="0"/>
        <w:spacing w:after="0" w:line="276" w:lineRule="auto"/>
        <w:jc w:val="both"/>
        <w:rPr>
          <w:rFonts w:ascii="Arial" w:hAnsi="Arial" w:cs="Arial"/>
          <w:b/>
          <w:bCs/>
          <w:sz w:val="24"/>
          <w:szCs w:val="24"/>
        </w:rPr>
      </w:pPr>
      <w:r w:rsidRPr="00582A27">
        <w:rPr>
          <w:rFonts w:ascii="Arial" w:hAnsi="Arial" w:cs="Arial"/>
          <w:b/>
          <w:bCs/>
          <w:sz w:val="24"/>
          <w:szCs w:val="24"/>
        </w:rPr>
        <w:t xml:space="preserve">(w załączeniu przedkładam dowody potwierdzające wykonanie ww. </w:t>
      </w:r>
      <w:r w:rsidR="004D1442" w:rsidRPr="00582A27">
        <w:rPr>
          <w:rFonts w:ascii="Arial" w:hAnsi="Arial" w:cs="Arial"/>
          <w:b/>
          <w:bCs/>
          <w:sz w:val="24"/>
          <w:szCs w:val="24"/>
        </w:rPr>
        <w:t>usługi</w:t>
      </w:r>
      <w:r w:rsidRPr="00582A27">
        <w:rPr>
          <w:rFonts w:ascii="Arial" w:hAnsi="Arial" w:cs="Arial"/>
          <w:b/>
          <w:bCs/>
          <w:sz w:val="24"/>
          <w:szCs w:val="24"/>
        </w:rPr>
        <w:t>).</w:t>
      </w:r>
    </w:p>
    <w:p w14:paraId="513454FE" w14:textId="77777777" w:rsidR="004D1442" w:rsidRPr="00582A27" w:rsidRDefault="004D1442" w:rsidP="00582A27">
      <w:pPr>
        <w:autoSpaceDE w:val="0"/>
        <w:autoSpaceDN w:val="0"/>
        <w:adjustRightInd w:val="0"/>
        <w:spacing w:after="0" w:line="276" w:lineRule="auto"/>
        <w:jc w:val="both"/>
        <w:rPr>
          <w:rFonts w:ascii="Arial" w:hAnsi="Arial" w:cs="Arial"/>
          <w:b/>
          <w:bCs/>
          <w:color w:val="000000" w:themeColor="text1"/>
          <w:sz w:val="24"/>
          <w:szCs w:val="24"/>
        </w:rPr>
      </w:pPr>
    </w:p>
    <w:p w14:paraId="62BEBFEC" w14:textId="00B5957C" w:rsidR="00634A6C" w:rsidRPr="00582A27" w:rsidRDefault="00634A6C" w:rsidP="00582A27">
      <w:pPr>
        <w:autoSpaceDE w:val="0"/>
        <w:autoSpaceDN w:val="0"/>
        <w:adjustRightInd w:val="0"/>
        <w:spacing w:after="0" w:line="276" w:lineRule="auto"/>
        <w:jc w:val="both"/>
        <w:rPr>
          <w:rFonts w:ascii="Arial" w:hAnsi="Arial" w:cs="Arial"/>
          <w:b/>
          <w:bCs/>
          <w:color w:val="000000" w:themeColor="text1"/>
          <w:sz w:val="24"/>
          <w:szCs w:val="24"/>
        </w:rPr>
      </w:pPr>
      <w:r w:rsidRPr="00582A27">
        <w:rPr>
          <w:rFonts w:ascii="Arial" w:hAnsi="Arial" w:cs="Arial"/>
          <w:b/>
          <w:bCs/>
          <w:color w:val="000000" w:themeColor="text1"/>
          <w:sz w:val="24"/>
          <w:szCs w:val="24"/>
        </w:rPr>
        <w:t>Oświadczam/y, że wykonanie zamówienia:</w:t>
      </w:r>
    </w:p>
    <w:p w14:paraId="4AD5A5F6"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bookmarkStart w:id="71" w:name="_Hlk71114897"/>
      <w:r w:rsidRPr="00582A27">
        <w:rPr>
          <w:rFonts w:ascii="Arial" w:hAnsi="Arial" w:cs="Arial"/>
          <w:color w:val="000000" w:themeColor="text1"/>
          <w:sz w:val="24"/>
          <w:szCs w:val="24"/>
        </w:rPr>
        <w:t>(niewłaściwe skreślić)</w:t>
      </w:r>
    </w:p>
    <w:bookmarkEnd w:id="71"/>
    <w:p w14:paraId="014CB76C" w14:textId="77777777" w:rsidR="00634A6C" w:rsidRPr="00582A27" w:rsidRDefault="00634A6C" w:rsidP="00582A27">
      <w:pPr>
        <w:numPr>
          <w:ilvl w:val="0"/>
          <w:numId w:val="3"/>
        </w:num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zrealizujemy siłami własnymi</w:t>
      </w:r>
    </w:p>
    <w:p w14:paraId="6D94B74A" w14:textId="31C162BE" w:rsidR="00634A6C" w:rsidRPr="00582A27" w:rsidRDefault="00634A6C" w:rsidP="00700F72">
      <w:pPr>
        <w:numPr>
          <w:ilvl w:val="0"/>
          <w:numId w:val="3"/>
        </w:numPr>
        <w:autoSpaceDE w:val="0"/>
        <w:autoSpaceDN w:val="0"/>
        <w:adjustRightInd w:val="0"/>
        <w:spacing w:after="0" w:line="276" w:lineRule="auto"/>
        <w:rPr>
          <w:rFonts w:ascii="Arial" w:hAnsi="Arial" w:cs="Arial"/>
          <w:color w:val="000000" w:themeColor="text1"/>
          <w:sz w:val="24"/>
          <w:szCs w:val="24"/>
        </w:rPr>
      </w:pPr>
      <w:r w:rsidRPr="00582A27">
        <w:rPr>
          <w:rFonts w:ascii="Arial" w:hAnsi="Arial" w:cs="Arial"/>
          <w:color w:val="000000" w:themeColor="text1"/>
          <w:sz w:val="24"/>
          <w:szCs w:val="24"/>
        </w:rPr>
        <w:t>z</w:t>
      </w:r>
      <w:r w:rsidR="006C0C4C" w:rsidRPr="00582A27">
        <w:rPr>
          <w:rFonts w:ascii="Arial" w:hAnsi="Arial" w:cs="Arial"/>
          <w:color w:val="000000" w:themeColor="text1"/>
          <w:sz w:val="24"/>
          <w:szCs w:val="24"/>
        </w:rPr>
        <w:t xml:space="preserve"> </w:t>
      </w:r>
      <w:r w:rsidRPr="00582A27">
        <w:rPr>
          <w:rFonts w:ascii="Arial" w:hAnsi="Arial" w:cs="Arial"/>
          <w:color w:val="000000" w:themeColor="text1"/>
          <w:sz w:val="24"/>
          <w:szCs w:val="24"/>
        </w:rPr>
        <w:t>udziałem</w:t>
      </w:r>
      <w:r w:rsidR="006C0C4C" w:rsidRPr="00582A27">
        <w:rPr>
          <w:rFonts w:ascii="Arial" w:hAnsi="Arial" w:cs="Arial"/>
          <w:color w:val="000000" w:themeColor="text1"/>
          <w:sz w:val="24"/>
          <w:szCs w:val="24"/>
        </w:rPr>
        <w:t xml:space="preserve"> </w:t>
      </w:r>
      <w:r w:rsidRPr="00582A27">
        <w:rPr>
          <w:rFonts w:ascii="Arial" w:hAnsi="Arial" w:cs="Arial"/>
          <w:color w:val="000000" w:themeColor="text1"/>
          <w:sz w:val="24"/>
          <w:szCs w:val="24"/>
        </w:rPr>
        <w:t>Podwykonawców w</w:t>
      </w:r>
      <w:r w:rsidR="00A31203" w:rsidRPr="00582A27">
        <w:rPr>
          <w:rFonts w:ascii="Arial" w:hAnsi="Arial" w:cs="Arial"/>
          <w:color w:val="000000" w:themeColor="text1"/>
          <w:sz w:val="24"/>
          <w:szCs w:val="24"/>
        </w:rPr>
        <w:t> </w:t>
      </w:r>
      <w:r w:rsidRPr="00582A27">
        <w:rPr>
          <w:rFonts w:ascii="Arial" w:hAnsi="Arial" w:cs="Arial"/>
          <w:color w:val="000000" w:themeColor="text1"/>
          <w:sz w:val="24"/>
          <w:szCs w:val="24"/>
        </w:rPr>
        <w:t>zakresie</w:t>
      </w:r>
      <w:r w:rsidR="00700F72">
        <w:rPr>
          <w:rFonts w:ascii="Arial" w:hAnsi="Arial" w:cs="Arial"/>
          <w:color w:val="000000" w:themeColor="text1"/>
          <w:sz w:val="24"/>
          <w:szCs w:val="24"/>
        </w:rPr>
        <w:t xml:space="preserve"> </w:t>
      </w:r>
      <w:r w:rsidRPr="00582A27">
        <w:rPr>
          <w:rFonts w:ascii="Arial" w:hAnsi="Arial" w:cs="Arial"/>
          <w:color w:val="000000" w:themeColor="text1"/>
          <w:sz w:val="24"/>
          <w:szCs w:val="24"/>
        </w:rPr>
        <w:t>……………………………………….*</w:t>
      </w:r>
    </w:p>
    <w:p w14:paraId="7D489155"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*UWAGA - w przypadku, gdy Wykonawca nie wypełni powyższego punktu, Zamawiający uzna, iż Wykonawca zamierza wykonać całość zamówienia bez udziału Podwykonawców.</w:t>
      </w:r>
    </w:p>
    <w:p w14:paraId="527120AF" w14:textId="77777777" w:rsidR="006B2D8E" w:rsidRPr="00582A27" w:rsidRDefault="006B2D8E" w:rsidP="00582A27">
      <w:pPr>
        <w:autoSpaceDE w:val="0"/>
        <w:autoSpaceDN w:val="0"/>
        <w:adjustRightInd w:val="0"/>
        <w:spacing w:after="0" w:line="276" w:lineRule="auto"/>
        <w:jc w:val="both"/>
        <w:rPr>
          <w:rFonts w:ascii="Arial" w:hAnsi="Arial" w:cs="Arial"/>
          <w:b/>
          <w:color w:val="000000" w:themeColor="text1"/>
          <w:sz w:val="24"/>
          <w:szCs w:val="24"/>
        </w:rPr>
      </w:pPr>
    </w:p>
    <w:p w14:paraId="38296DC4" w14:textId="77777777" w:rsidR="00634A6C" w:rsidRPr="00582A27" w:rsidRDefault="00634A6C" w:rsidP="00582A27">
      <w:pPr>
        <w:autoSpaceDE w:val="0"/>
        <w:autoSpaceDN w:val="0"/>
        <w:adjustRightInd w:val="0"/>
        <w:spacing w:after="0" w:line="276" w:lineRule="auto"/>
        <w:jc w:val="both"/>
        <w:rPr>
          <w:rFonts w:ascii="Arial" w:hAnsi="Arial" w:cs="Arial"/>
          <w:b/>
          <w:bCs/>
          <w:color w:val="000000" w:themeColor="text1"/>
          <w:sz w:val="24"/>
          <w:szCs w:val="24"/>
        </w:rPr>
      </w:pPr>
      <w:r w:rsidRPr="00582A27">
        <w:rPr>
          <w:rFonts w:ascii="Arial" w:hAnsi="Arial" w:cs="Arial"/>
          <w:b/>
          <w:bCs/>
          <w:color w:val="000000" w:themeColor="text1"/>
          <w:sz w:val="24"/>
          <w:szCs w:val="24"/>
        </w:rPr>
        <w:t>Oświadczam/y, że jestem/śmy:</w:t>
      </w:r>
    </w:p>
    <w:p w14:paraId="2864BD10" w14:textId="77777777" w:rsidR="00634A6C" w:rsidRPr="00582A27" w:rsidRDefault="00634A6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(niewłaściwe skreślić)</w:t>
      </w:r>
    </w:p>
    <w:p w14:paraId="27921DDA" w14:textId="77777777" w:rsidR="000A58EB" w:rsidRPr="00582A27" w:rsidRDefault="000A58EB" w:rsidP="00582A27">
      <w:pPr>
        <w:pStyle w:val="Default"/>
        <w:numPr>
          <w:ilvl w:val="0"/>
          <w:numId w:val="2"/>
        </w:numPr>
        <w:spacing w:line="276" w:lineRule="auto"/>
        <w:jc w:val="both"/>
        <w:rPr>
          <w:rFonts w:ascii="Arial" w:hAnsi="Arial" w:cs="Arial"/>
          <w:color w:val="000000" w:themeColor="text1"/>
        </w:rPr>
      </w:pPr>
      <w:r w:rsidRPr="00582A27">
        <w:rPr>
          <w:rFonts w:ascii="Arial" w:hAnsi="Arial" w:cs="Arial"/>
          <w:color w:val="000000" w:themeColor="text1"/>
        </w:rPr>
        <w:t>mikroprzedsiębiorstwem,</w:t>
      </w:r>
    </w:p>
    <w:p w14:paraId="2B8FEF3E" w14:textId="77777777" w:rsidR="000A58EB" w:rsidRPr="00582A27" w:rsidRDefault="000A58EB" w:rsidP="00582A27">
      <w:pPr>
        <w:pStyle w:val="Default"/>
        <w:numPr>
          <w:ilvl w:val="0"/>
          <w:numId w:val="2"/>
        </w:numPr>
        <w:spacing w:line="276" w:lineRule="auto"/>
        <w:jc w:val="both"/>
        <w:rPr>
          <w:rFonts w:ascii="Arial" w:hAnsi="Arial" w:cs="Arial"/>
          <w:color w:val="000000" w:themeColor="text1"/>
        </w:rPr>
      </w:pPr>
      <w:r w:rsidRPr="00582A27">
        <w:rPr>
          <w:rFonts w:ascii="Arial" w:hAnsi="Arial" w:cs="Arial"/>
          <w:color w:val="000000" w:themeColor="text1"/>
        </w:rPr>
        <w:t>małym przedsiębiorstwem,</w:t>
      </w:r>
    </w:p>
    <w:p w14:paraId="4BD9D618" w14:textId="77777777" w:rsidR="000A58EB" w:rsidRPr="00582A27" w:rsidRDefault="000A58EB" w:rsidP="00582A27">
      <w:pPr>
        <w:pStyle w:val="Default"/>
        <w:numPr>
          <w:ilvl w:val="0"/>
          <w:numId w:val="2"/>
        </w:numPr>
        <w:spacing w:line="276" w:lineRule="auto"/>
        <w:jc w:val="both"/>
        <w:rPr>
          <w:rFonts w:ascii="Arial" w:hAnsi="Arial" w:cs="Arial"/>
          <w:color w:val="000000" w:themeColor="text1"/>
        </w:rPr>
      </w:pPr>
      <w:r w:rsidRPr="00582A27">
        <w:rPr>
          <w:rFonts w:ascii="Arial" w:hAnsi="Arial" w:cs="Arial"/>
          <w:color w:val="000000" w:themeColor="text1"/>
        </w:rPr>
        <w:t>średnim przedsiębiorstwem,</w:t>
      </w:r>
    </w:p>
    <w:p w14:paraId="7EF735E0" w14:textId="77777777" w:rsidR="000A58EB" w:rsidRPr="00582A27" w:rsidRDefault="000A58EB" w:rsidP="00582A27">
      <w:pPr>
        <w:pStyle w:val="Default"/>
        <w:numPr>
          <w:ilvl w:val="0"/>
          <w:numId w:val="2"/>
        </w:numPr>
        <w:spacing w:line="276" w:lineRule="auto"/>
        <w:jc w:val="both"/>
        <w:rPr>
          <w:rFonts w:ascii="Arial" w:hAnsi="Arial" w:cs="Arial"/>
          <w:color w:val="000000" w:themeColor="text1"/>
        </w:rPr>
      </w:pPr>
      <w:r w:rsidRPr="00582A27">
        <w:rPr>
          <w:rFonts w:ascii="Arial" w:hAnsi="Arial" w:cs="Arial"/>
          <w:color w:val="000000" w:themeColor="text1"/>
        </w:rPr>
        <w:t>osobą fizyczną nieprowadząca działalności gospodarczej,</w:t>
      </w:r>
    </w:p>
    <w:p w14:paraId="64A814BA" w14:textId="41AF2C1E" w:rsidR="00634A6C" w:rsidRPr="00582A27" w:rsidRDefault="000A58EB" w:rsidP="00582A27">
      <w:pPr>
        <w:pStyle w:val="Default"/>
        <w:numPr>
          <w:ilvl w:val="0"/>
          <w:numId w:val="2"/>
        </w:numPr>
        <w:spacing w:line="276" w:lineRule="auto"/>
        <w:jc w:val="both"/>
        <w:rPr>
          <w:rFonts w:ascii="Arial" w:hAnsi="Arial" w:cs="Arial"/>
          <w:color w:val="000000" w:themeColor="text1"/>
        </w:rPr>
      </w:pPr>
      <w:r w:rsidRPr="00582A27">
        <w:rPr>
          <w:rFonts w:ascii="Arial" w:hAnsi="Arial" w:cs="Arial"/>
          <w:color w:val="000000" w:themeColor="text1"/>
        </w:rPr>
        <w:t>inny rodzaj, jaki ……………………………………………</w:t>
      </w:r>
    </w:p>
    <w:p w14:paraId="42582D7B" w14:textId="77777777" w:rsidR="000C6720" w:rsidRPr="00582A27" w:rsidRDefault="000C6720" w:rsidP="00582A27">
      <w:pPr>
        <w:autoSpaceDE w:val="0"/>
        <w:autoSpaceDN w:val="0"/>
        <w:adjustRightInd w:val="0"/>
        <w:spacing w:after="0" w:line="276" w:lineRule="auto"/>
        <w:jc w:val="both"/>
        <w:rPr>
          <w:rFonts w:ascii="Arial" w:hAnsi="Arial" w:cs="Arial"/>
          <w:b/>
          <w:color w:val="000000" w:themeColor="text1"/>
          <w:sz w:val="24"/>
          <w:szCs w:val="24"/>
        </w:rPr>
      </w:pPr>
    </w:p>
    <w:p w14:paraId="1F301E28" w14:textId="20F06B7C" w:rsidR="00634A6C" w:rsidRPr="00582A27" w:rsidRDefault="00634A6C" w:rsidP="00582A27">
      <w:pPr>
        <w:autoSpaceDE w:val="0"/>
        <w:autoSpaceDN w:val="0"/>
        <w:adjustRightInd w:val="0"/>
        <w:spacing w:after="0" w:line="276" w:lineRule="auto"/>
        <w:jc w:val="both"/>
        <w:rPr>
          <w:rFonts w:ascii="Arial" w:hAnsi="Arial" w:cs="Arial"/>
          <w:b/>
          <w:color w:val="000000" w:themeColor="text1"/>
          <w:sz w:val="24"/>
          <w:szCs w:val="24"/>
        </w:rPr>
      </w:pPr>
      <w:r w:rsidRPr="00582A27">
        <w:rPr>
          <w:rFonts w:ascii="Arial" w:hAnsi="Arial" w:cs="Arial"/>
          <w:b/>
          <w:color w:val="000000" w:themeColor="text1"/>
          <w:sz w:val="24"/>
          <w:szCs w:val="24"/>
        </w:rPr>
        <w:t>Oświadczam/y, że:</w:t>
      </w:r>
    </w:p>
    <w:p w14:paraId="14019E4E" w14:textId="77777777" w:rsidR="00634A6C" w:rsidRPr="00582A27" w:rsidRDefault="00634A6C" w:rsidP="00582A27">
      <w:pPr>
        <w:numPr>
          <w:ilvl w:val="1"/>
          <w:numId w:val="1"/>
        </w:numPr>
        <w:tabs>
          <w:tab w:val="clear" w:pos="1440"/>
        </w:tabs>
        <w:spacing w:after="0" w:line="276" w:lineRule="auto"/>
        <w:ind w:left="567" w:hanging="283"/>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Akceptujemy warunki płatności.</w:t>
      </w:r>
    </w:p>
    <w:p w14:paraId="1D22CB8A" w14:textId="77777777" w:rsidR="00634A6C" w:rsidRPr="00582A27" w:rsidRDefault="00634A6C" w:rsidP="00582A27">
      <w:pPr>
        <w:numPr>
          <w:ilvl w:val="1"/>
          <w:numId w:val="1"/>
        </w:numPr>
        <w:tabs>
          <w:tab w:val="clear" w:pos="1440"/>
        </w:tabs>
        <w:spacing w:after="0" w:line="276" w:lineRule="auto"/>
        <w:ind w:left="567" w:hanging="283"/>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Zapoznaliśmy się z warunkami podanymi przez Zamawiającego w SWZ i nie wnosimy do nich żadnych zastrzeżeń.</w:t>
      </w:r>
    </w:p>
    <w:p w14:paraId="5AE71F42" w14:textId="77777777" w:rsidR="00634A6C" w:rsidRPr="00582A27" w:rsidRDefault="00634A6C" w:rsidP="00582A27">
      <w:pPr>
        <w:numPr>
          <w:ilvl w:val="1"/>
          <w:numId w:val="1"/>
        </w:numPr>
        <w:tabs>
          <w:tab w:val="clear" w:pos="1440"/>
        </w:tabs>
        <w:spacing w:after="0" w:line="276" w:lineRule="auto"/>
        <w:ind w:left="567" w:hanging="283"/>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Przedmiot zamówienia zrealizujemy w terminie podanym w SWZ.</w:t>
      </w:r>
    </w:p>
    <w:p w14:paraId="6FA714AB" w14:textId="77777777" w:rsidR="00634A6C" w:rsidRPr="00582A27" w:rsidRDefault="00634A6C" w:rsidP="00582A27">
      <w:pPr>
        <w:numPr>
          <w:ilvl w:val="1"/>
          <w:numId w:val="1"/>
        </w:numPr>
        <w:tabs>
          <w:tab w:val="clear" w:pos="1440"/>
        </w:tabs>
        <w:spacing w:after="0" w:line="276" w:lineRule="auto"/>
        <w:ind w:left="567" w:hanging="283"/>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Uzyskaliśmy wszelkie niezbędne informacje do przygotowania oferty i wykonania zamówienia.</w:t>
      </w:r>
    </w:p>
    <w:p w14:paraId="77D0E153" w14:textId="77777777" w:rsidR="00634A6C" w:rsidRPr="00582A27" w:rsidRDefault="00634A6C" w:rsidP="00582A27">
      <w:pPr>
        <w:numPr>
          <w:ilvl w:val="1"/>
          <w:numId w:val="1"/>
        </w:numPr>
        <w:tabs>
          <w:tab w:val="clear" w:pos="1440"/>
        </w:tabs>
        <w:spacing w:after="0" w:line="276" w:lineRule="auto"/>
        <w:ind w:left="567" w:hanging="283"/>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Akceptujemy projektowane postanowienia umowy w sprawie zamówienia publicznego, które zostaną wprowadzone do treści tej umowy.</w:t>
      </w:r>
    </w:p>
    <w:p w14:paraId="23611B13" w14:textId="77777777" w:rsidR="00634A6C" w:rsidRPr="00582A27" w:rsidRDefault="00634A6C" w:rsidP="00582A27">
      <w:pPr>
        <w:numPr>
          <w:ilvl w:val="1"/>
          <w:numId w:val="1"/>
        </w:numPr>
        <w:tabs>
          <w:tab w:val="clear" w:pos="1440"/>
        </w:tabs>
        <w:spacing w:after="0" w:line="276" w:lineRule="auto"/>
        <w:ind w:left="567" w:hanging="283"/>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 xml:space="preserve">Uważamy się za związanych niniejszą ofertą przez okres wskazany przez Zamawiającego w ogłoszeniu o zamówieniu i SWZ. </w:t>
      </w:r>
    </w:p>
    <w:p w14:paraId="5F586D5C" w14:textId="77777777" w:rsidR="00634A6C" w:rsidRPr="00582A27" w:rsidRDefault="00634A6C" w:rsidP="00582A27">
      <w:pPr>
        <w:numPr>
          <w:ilvl w:val="1"/>
          <w:numId w:val="1"/>
        </w:numPr>
        <w:tabs>
          <w:tab w:val="clear" w:pos="1440"/>
        </w:tabs>
        <w:spacing w:after="0" w:line="276" w:lineRule="auto"/>
        <w:ind w:left="567" w:hanging="283"/>
        <w:contextualSpacing/>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W przypadku udzielenia nam zamówienia zobowiązujemy się do zawarcia umowy w miejscu i terminie wskazanym przez Zamawiającego.</w:t>
      </w:r>
    </w:p>
    <w:p w14:paraId="2EC8FD29" w14:textId="3BADA9D8" w:rsidR="00634A6C" w:rsidRPr="00582A27" w:rsidRDefault="00634A6C" w:rsidP="00582A27">
      <w:pPr>
        <w:numPr>
          <w:ilvl w:val="1"/>
          <w:numId w:val="1"/>
        </w:numPr>
        <w:tabs>
          <w:tab w:val="clear" w:pos="1440"/>
        </w:tabs>
        <w:spacing w:after="0" w:line="276" w:lineRule="auto"/>
        <w:ind w:left="567" w:hanging="283"/>
        <w:contextualSpacing/>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 xml:space="preserve">Wypełniliśmy obowiązki informacyjne przewidziane w art. 13 lub art. 14 </w:t>
      </w:r>
      <w:r w:rsidRPr="00582A27">
        <w:rPr>
          <w:rFonts w:ascii="Arial" w:eastAsia="Times New Roman" w:hAnsi="Arial" w:cs="Arial"/>
          <w:bCs/>
          <w:color w:val="000000" w:themeColor="text1"/>
          <w:sz w:val="24"/>
          <w:szCs w:val="24"/>
          <w:lang w:eastAsia="pl-PL"/>
        </w:rPr>
        <w:t xml:space="preserve">Rozporządzenia Parlamentu Europejskiego i Rady UE 2016/679 z dnia 27 kwietnia 2016 r. w sprawie ochrony osób fizycznych w związku z przetwarzaniem danych osobowych i w sprawie swobodnego przepływu takich danych oraz uchylenia dyrektywy 95/46/WE wobec osób fizycznych, </w:t>
      </w:r>
      <w:r w:rsidRPr="00582A27">
        <w:rPr>
          <w:rFonts w:ascii="Arial" w:eastAsia="Times New Roman" w:hAnsi="Arial" w:cs="Arial"/>
          <w:color w:val="000000" w:themeColor="text1"/>
          <w:sz w:val="24"/>
          <w:szCs w:val="24"/>
          <w:lang w:eastAsia="pl-PL"/>
        </w:rPr>
        <w:t>od których dane osobowe bezpośrednio lub pośrednio pozyskaliśmy w celu ubiegania się o udzielenie zamówienia publicznego w niniejszym postępowaniu.</w:t>
      </w:r>
    </w:p>
    <w:p w14:paraId="23C13024" w14:textId="10598615" w:rsidR="00A90A7E" w:rsidRPr="00582A27" w:rsidRDefault="00634A6C" w:rsidP="00582A27">
      <w:pPr>
        <w:tabs>
          <w:tab w:val="num" w:pos="1440"/>
        </w:tabs>
        <w:spacing w:after="0" w:line="276" w:lineRule="auto"/>
        <w:jc w:val="both"/>
        <w:rPr>
          <w:rFonts w:ascii="Arial" w:eastAsia="Times New Roman" w:hAnsi="Arial" w:cs="Arial"/>
          <w:b/>
          <w:bCs/>
          <w:color w:val="000000" w:themeColor="text1"/>
          <w:sz w:val="24"/>
          <w:szCs w:val="24"/>
          <w:lang w:eastAsia="pl-PL"/>
        </w:rPr>
      </w:pPr>
      <w:r w:rsidRPr="00582A27">
        <w:rPr>
          <w:rFonts w:ascii="Arial" w:eastAsia="Times New Roman" w:hAnsi="Arial" w:cs="Arial"/>
          <w:b/>
          <w:bCs/>
          <w:color w:val="000000" w:themeColor="text1"/>
          <w:sz w:val="24"/>
          <w:szCs w:val="24"/>
          <w:lang w:eastAsia="pl-PL"/>
        </w:rPr>
        <w:t>Do oferty dołączono następujące dokumenty:</w:t>
      </w:r>
    </w:p>
    <w:p w14:paraId="3A63B8CE" w14:textId="141A15C9" w:rsidR="006C0C4C" w:rsidRPr="00582A27" w:rsidRDefault="006C0C4C" w:rsidP="00582A27">
      <w:pPr>
        <w:tabs>
          <w:tab w:val="left" w:pos="2680"/>
        </w:tabs>
        <w:autoSpaceDE w:val="0"/>
        <w:autoSpaceDN w:val="0"/>
        <w:adjustRightInd w:val="0"/>
        <w:spacing w:after="0" w:line="276" w:lineRule="auto"/>
        <w:ind w:right="282"/>
        <w:jc w:val="both"/>
        <w:rPr>
          <w:rFonts w:ascii="Arial" w:hAnsi="Arial" w:cs="Arial"/>
          <w:color w:val="FF0000"/>
          <w:sz w:val="24"/>
          <w:szCs w:val="24"/>
        </w:rPr>
      </w:pPr>
    </w:p>
    <w:p w14:paraId="4CD9314E" w14:textId="77777777" w:rsidR="00EE26D9" w:rsidRDefault="00EE26D9" w:rsidP="00582A27">
      <w:pPr>
        <w:autoSpaceDE w:val="0"/>
        <w:autoSpaceDN w:val="0"/>
        <w:adjustRightInd w:val="0"/>
        <w:spacing w:after="0" w:line="276" w:lineRule="auto"/>
        <w:ind w:right="282"/>
        <w:jc w:val="both"/>
        <w:rPr>
          <w:rFonts w:ascii="Arial" w:hAnsi="Arial" w:cs="Arial"/>
          <w:color w:val="000000" w:themeColor="text1"/>
          <w:sz w:val="24"/>
          <w:szCs w:val="24"/>
        </w:rPr>
      </w:pPr>
      <w:bookmarkStart w:id="72" w:name="_Hlk87868601"/>
    </w:p>
    <w:p w14:paraId="661D9D48" w14:textId="08E824D2" w:rsidR="00634A6C" w:rsidRPr="00582A27" w:rsidRDefault="00634A6C" w:rsidP="00582A27">
      <w:pPr>
        <w:autoSpaceDE w:val="0"/>
        <w:autoSpaceDN w:val="0"/>
        <w:adjustRightInd w:val="0"/>
        <w:spacing w:after="0" w:line="276" w:lineRule="auto"/>
        <w:ind w:right="282"/>
        <w:jc w:val="both"/>
        <w:rPr>
          <w:rFonts w:ascii="Arial" w:hAnsi="Arial" w:cs="Arial"/>
          <w:color w:val="000000" w:themeColor="text1"/>
          <w:sz w:val="24"/>
          <w:szCs w:val="24"/>
        </w:rPr>
      </w:pPr>
      <w:r w:rsidRPr="00582A27">
        <w:rPr>
          <w:rFonts w:ascii="Arial" w:hAnsi="Arial" w:cs="Arial"/>
          <w:color w:val="000000" w:themeColor="text1"/>
          <w:sz w:val="24"/>
          <w:szCs w:val="24"/>
        </w:rPr>
        <w:t>Załącznik nr 2 do SWZ</w:t>
      </w:r>
    </w:p>
    <w:p w14:paraId="1F6C757E" w14:textId="77777777" w:rsidR="00335746" w:rsidRPr="00582A27" w:rsidRDefault="00335746" w:rsidP="00582A27">
      <w:pPr>
        <w:autoSpaceDE w:val="0"/>
        <w:autoSpaceDN w:val="0"/>
        <w:adjustRightInd w:val="0"/>
        <w:spacing w:after="0" w:line="276" w:lineRule="auto"/>
        <w:ind w:right="282"/>
        <w:jc w:val="both"/>
        <w:rPr>
          <w:rFonts w:ascii="Arial" w:hAnsi="Arial" w:cs="Arial"/>
          <w:color w:val="000000" w:themeColor="text1"/>
          <w:sz w:val="24"/>
          <w:szCs w:val="24"/>
        </w:rPr>
      </w:pPr>
    </w:p>
    <w:p w14:paraId="28E27D76" w14:textId="633C94BB" w:rsidR="00522F3C" w:rsidRPr="00582A27" w:rsidRDefault="00522F3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Wykonawca:</w:t>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t>Zamawiający:</w:t>
      </w:r>
    </w:p>
    <w:p w14:paraId="6E291C97" w14:textId="4A49F91A" w:rsidR="00522F3C" w:rsidRPr="00582A27" w:rsidRDefault="00522F3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(dane Wykonawcy)</w:t>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t>Miasto i Gmina</w:t>
      </w:r>
    </w:p>
    <w:p w14:paraId="19C7D9CC" w14:textId="6D5E5E8A" w:rsidR="00A31203" w:rsidRPr="00582A27" w:rsidRDefault="00A31203" w:rsidP="00582A27">
      <w:pPr>
        <w:autoSpaceDE w:val="0"/>
        <w:autoSpaceDN w:val="0"/>
        <w:adjustRightInd w:val="0"/>
        <w:spacing w:after="0" w:line="276" w:lineRule="auto"/>
        <w:ind w:left="6379"/>
        <w:jc w:val="both"/>
        <w:rPr>
          <w:rFonts w:ascii="Arial" w:hAnsi="Arial" w:cs="Arial"/>
          <w:color w:val="000000" w:themeColor="text1"/>
          <w:sz w:val="24"/>
          <w:szCs w:val="24"/>
        </w:rPr>
      </w:pPr>
      <w:r w:rsidRPr="00582A27">
        <w:rPr>
          <w:rFonts w:ascii="Arial" w:hAnsi="Arial" w:cs="Arial"/>
          <w:color w:val="000000" w:themeColor="text1"/>
          <w:sz w:val="24"/>
          <w:szCs w:val="24"/>
        </w:rPr>
        <w:t>Uzdrowiskowa Muszyna</w:t>
      </w:r>
    </w:p>
    <w:p w14:paraId="22FB290C" w14:textId="77777777" w:rsidR="00A31203" w:rsidRPr="00582A27" w:rsidRDefault="00A31203" w:rsidP="00582A27">
      <w:pPr>
        <w:autoSpaceDE w:val="0"/>
        <w:autoSpaceDN w:val="0"/>
        <w:adjustRightInd w:val="0"/>
        <w:spacing w:after="0" w:line="276" w:lineRule="auto"/>
        <w:ind w:left="6379"/>
        <w:jc w:val="both"/>
        <w:rPr>
          <w:rFonts w:ascii="Arial" w:hAnsi="Arial" w:cs="Arial"/>
          <w:color w:val="000000" w:themeColor="text1"/>
          <w:sz w:val="24"/>
          <w:szCs w:val="24"/>
        </w:rPr>
      </w:pPr>
      <w:r w:rsidRPr="00582A27">
        <w:rPr>
          <w:rFonts w:ascii="Arial" w:hAnsi="Arial" w:cs="Arial"/>
          <w:color w:val="000000" w:themeColor="text1"/>
          <w:sz w:val="24"/>
          <w:szCs w:val="24"/>
        </w:rPr>
        <w:t>ul. Rynek 31</w:t>
      </w:r>
    </w:p>
    <w:p w14:paraId="2AC42280" w14:textId="75BE31EA" w:rsidR="00A31203" w:rsidRPr="00582A27" w:rsidRDefault="00A31203" w:rsidP="00582A27">
      <w:pPr>
        <w:autoSpaceDE w:val="0"/>
        <w:autoSpaceDN w:val="0"/>
        <w:adjustRightInd w:val="0"/>
        <w:spacing w:after="0" w:line="276" w:lineRule="auto"/>
        <w:ind w:left="6379"/>
        <w:jc w:val="both"/>
        <w:rPr>
          <w:rFonts w:ascii="Arial" w:hAnsi="Arial" w:cs="Arial"/>
          <w:color w:val="000000" w:themeColor="text1"/>
          <w:sz w:val="24"/>
          <w:szCs w:val="24"/>
        </w:rPr>
      </w:pPr>
      <w:r w:rsidRPr="00582A27">
        <w:rPr>
          <w:rFonts w:ascii="Arial" w:hAnsi="Arial" w:cs="Arial"/>
          <w:color w:val="000000" w:themeColor="text1"/>
          <w:sz w:val="24"/>
          <w:szCs w:val="24"/>
        </w:rPr>
        <w:t>33-370 Muszyna</w:t>
      </w:r>
    </w:p>
    <w:bookmarkEnd w:id="72"/>
    <w:p w14:paraId="1C8DC5F0" w14:textId="77777777" w:rsidR="00522F3C" w:rsidRPr="00582A27" w:rsidRDefault="00522F3C" w:rsidP="00582A27">
      <w:pPr>
        <w:autoSpaceDE w:val="0"/>
        <w:autoSpaceDN w:val="0"/>
        <w:adjustRightInd w:val="0"/>
        <w:spacing w:after="0" w:line="276" w:lineRule="auto"/>
        <w:ind w:left="6379"/>
        <w:jc w:val="both"/>
        <w:rPr>
          <w:rFonts w:ascii="Arial" w:hAnsi="Arial" w:cs="Arial"/>
          <w:color w:val="000000" w:themeColor="text1"/>
          <w:sz w:val="24"/>
          <w:szCs w:val="24"/>
        </w:rPr>
      </w:pPr>
    </w:p>
    <w:p w14:paraId="79785538" w14:textId="77777777" w:rsidR="00634A6C" w:rsidRPr="00582A27" w:rsidRDefault="00634A6C" w:rsidP="00EE26D9">
      <w:pPr>
        <w:tabs>
          <w:tab w:val="left" w:pos="3119"/>
        </w:tabs>
        <w:suppressAutoHyphens/>
        <w:spacing w:after="0" w:line="276" w:lineRule="auto"/>
        <w:jc w:val="center"/>
        <w:rPr>
          <w:rFonts w:ascii="Arial" w:eastAsia="Times New Roman" w:hAnsi="Arial" w:cs="Arial"/>
          <w:b/>
          <w:color w:val="000000" w:themeColor="text1"/>
          <w:sz w:val="24"/>
          <w:szCs w:val="24"/>
          <w:lang w:eastAsia="ar-SA"/>
        </w:rPr>
      </w:pPr>
      <w:r w:rsidRPr="00582A27">
        <w:rPr>
          <w:rFonts w:ascii="Arial" w:eastAsia="Times New Roman" w:hAnsi="Arial" w:cs="Arial"/>
          <w:b/>
          <w:color w:val="000000" w:themeColor="text1"/>
          <w:sz w:val="24"/>
          <w:szCs w:val="24"/>
          <w:lang w:eastAsia="ar-SA"/>
        </w:rPr>
        <w:t>OŚWIADCZENIE WYKONAWCY</w:t>
      </w:r>
    </w:p>
    <w:p w14:paraId="186A3477" w14:textId="1EE42BFB" w:rsidR="00634A6C" w:rsidRPr="00582A27" w:rsidRDefault="00634A6C" w:rsidP="00582A27">
      <w:pPr>
        <w:suppressAutoHyphens/>
        <w:spacing w:after="0" w:line="276" w:lineRule="auto"/>
        <w:jc w:val="both"/>
        <w:rPr>
          <w:rFonts w:ascii="Arial" w:eastAsia="Times New Roman" w:hAnsi="Arial" w:cs="Arial"/>
          <w:sz w:val="24"/>
          <w:szCs w:val="24"/>
          <w:lang w:eastAsia="ar-SA"/>
        </w:rPr>
      </w:pPr>
      <w:r w:rsidRPr="00582A27">
        <w:rPr>
          <w:rFonts w:ascii="Arial" w:eastAsia="Times New Roman" w:hAnsi="Arial" w:cs="Arial"/>
          <w:sz w:val="24"/>
          <w:szCs w:val="24"/>
          <w:lang w:eastAsia="ar-SA"/>
        </w:rPr>
        <w:t>składane na podstawie art. 125 ust. 1 ustawy z dnia 11 września 2019 r. Prawo zamówień publicznych (dalej jako: ustawa)</w:t>
      </w:r>
    </w:p>
    <w:p w14:paraId="3708A494" w14:textId="77777777" w:rsidR="00EE26D9" w:rsidRDefault="00EE26D9" w:rsidP="00EE26D9">
      <w:pPr>
        <w:suppressAutoHyphens/>
        <w:spacing w:after="0" w:line="276" w:lineRule="auto"/>
        <w:jc w:val="center"/>
        <w:rPr>
          <w:rFonts w:ascii="Arial" w:eastAsia="Times New Roman" w:hAnsi="Arial" w:cs="Arial"/>
          <w:b/>
          <w:color w:val="000000" w:themeColor="text1"/>
          <w:sz w:val="24"/>
          <w:szCs w:val="24"/>
          <w:lang w:eastAsia="ar-SA"/>
        </w:rPr>
      </w:pPr>
    </w:p>
    <w:p w14:paraId="3D6B7B18" w14:textId="136F7C85" w:rsidR="00634A6C" w:rsidRPr="00582A27" w:rsidRDefault="00D21916" w:rsidP="00EE26D9">
      <w:pPr>
        <w:suppressAutoHyphens/>
        <w:spacing w:after="0" w:line="276" w:lineRule="auto"/>
        <w:jc w:val="center"/>
        <w:rPr>
          <w:rFonts w:ascii="Arial" w:eastAsia="Times New Roman" w:hAnsi="Arial" w:cs="Arial"/>
          <w:b/>
          <w:color w:val="000000" w:themeColor="text1"/>
          <w:sz w:val="24"/>
          <w:szCs w:val="24"/>
          <w:lang w:eastAsia="ar-SA"/>
        </w:rPr>
      </w:pPr>
      <w:r w:rsidRPr="00582A27">
        <w:rPr>
          <w:rFonts w:ascii="Arial" w:eastAsia="Times New Roman" w:hAnsi="Arial" w:cs="Arial"/>
          <w:b/>
          <w:color w:val="000000" w:themeColor="text1"/>
          <w:sz w:val="24"/>
          <w:szCs w:val="24"/>
          <w:lang w:eastAsia="ar-SA"/>
        </w:rPr>
        <w:t xml:space="preserve">DOTYCZĄCE PODSTAW WYKLUCZENIA </w:t>
      </w:r>
      <w:r w:rsidR="005F4B6E" w:rsidRPr="00582A27">
        <w:rPr>
          <w:rFonts w:ascii="Arial" w:eastAsia="Times New Roman" w:hAnsi="Arial" w:cs="Arial"/>
          <w:b/>
          <w:color w:val="000000" w:themeColor="text1"/>
          <w:sz w:val="24"/>
          <w:szCs w:val="24"/>
          <w:lang w:eastAsia="ar-SA"/>
        </w:rPr>
        <w:t>Z POSTĘPOWANIA</w:t>
      </w:r>
    </w:p>
    <w:p w14:paraId="3748F2FF" w14:textId="77777777" w:rsidR="00634A6C" w:rsidRPr="00582A27" w:rsidRDefault="00634A6C" w:rsidP="00582A27">
      <w:pPr>
        <w:spacing w:after="0" w:line="276" w:lineRule="auto"/>
        <w:ind w:left="5664" w:firstLine="708"/>
        <w:jc w:val="both"/>
        <w:rPr>
          <w:rFonts w:ascii="Arial" w:eastAsia="Times New Roman" w:hAnsi="Arial" w:cs="Arial"/>
          <w:color w:val="000000" w:themeColor="text1"/>
          <w:sz w:val="24"/>
          <w:szCs w:val="24"/>
          <w:lang w:eastAsia="pl-PL"/>
        </w:rPr>
      </w:pPr>
    </w:p>
    <w:p w14:paraId="049EEA12" w14:textId="77777777" w:rsidR="00634A6C" w:rsidRPr="00582A27" w:rsidRDefault="00634A6C" w:rsidP="00EE26D9">
      <w:pPr>
        <w:widowControl w:val="0"/>
        <w:suppressAutoHyphens/>
        <w:spacing w:after="0" w:line="276" w:lineRule="auto"/>
        <w:jc w:val="center"/>
        <w:rPr>
          <w:rFonts w:ascii="Arial" w:eastAsia="Times New Roman" w:hAnsi="Arial" w:cs="Arial"/>
          <w:b/>
          <w:color w:val="000000" w:themeColor="text1"/>
          <w:sz w:val="24"/>
          <w:szCs w:val="24"/>
          <w:lang w:eastAsia="pl-PL"/>
        </w:rPr>
      </w:pPr>
      <w:r w:rsidRPr="00582A27">
        <w:rPr>
          <w:rFonts w:ascii="Arial" w:eastAsia="Times New Roman" w:hAnsi="Arial" w:cs="Arial"/>
          <w:b/>
          <w:color w:val="000000" w:themeColor="text1"/>
          <w:sz w:val="24"/>
          <w:szCs w:val="24"/>
          <w:lang w:eastAsia="pl-PL"/>
        </w:rPr>
        <w:t>OŚWIADCZENIA DOTYCZĄCE WYKONAWCY</w:t>
      </w:r>
    </w:p>
    <w:p w14:paraId="262EC76D" w14:textId="62187C01" w:rsidR="00D21916" w:rsidRPr="00582A27" w:rsidRDefault="00634A6C" w:rsidP="00582A27">
      <w:pPr>
        <w:pStyle w:val="Akapitzlist"/>
        <w:widowControl w:val="0"/>
        <w:numPr>
          <w:ilvl w:val="3"/>
          <w:numId w:val="5"/>
        </w:numPr>
        <w:tabs>
          <w:tab w:val="clear" w:pos="1746"/>
        </w:tabs>
        <w:suppressAutoHyphens/>
        <w:spacing w:line="276" w:lineRule="auto"/>
        <w:ind w:left="142"/>
        <w:jc w:val="both"/>
        <w:rPr>
          <w:rFonts w:ascii="Arial" w:hAnsi="Arial" w:cs="Arial"/>
          <w:color w:val="000000" w:themeColor="text1"/>
        </w:rPr>
      </w:pPr>
      <w:r w:rsidRPr="00582A27">
        <w:rPr>
          <w:rFonts w:ascii="Arial" w:hAnsi="Arial" w:cs="Arial"/>
          <w:color w:val="000000" w:themeColor="text1"/>
        </w:rPr>
        <w:t>Oświadczam, że nie podlegam wykluczeniu z postępowania na podstawie art. 108 ust. 1 ustawy z dnia 11 września 2019 r. Prawo zamówień publicznych (</w:t>
      </w:r>
      <w:r w:rsidR="005C691D" w:rsidRPr="00582A27">
        <w:rPr>
          <w:rFonts w:ascii="Arial" w:hAnsi="Arial" w:cs="Arial"/>
          <w:color w:val="000000" w:themeColor="text1"/>
        </w:rPr>
        <w:t>t.j</w:t>
      </w:r>
      <w:r w:rsidR="00335746" w:rsidRPr="00582A27">
        <w:rPr>
          <w:rFonts w:ascii="Arial" w:hAnsi="Arial" w:cs="Arial"/>
          <w:color w:val="000000" w:themeColor="text1"/>
        </w:rPr>
        <w:t>.</w:t>
      </w:r>
      <w:r w:rsidR="005C691D" w:rsidRPr="00582A27">
        <w:rPr>
          <w:rFonts w:ascii="Arial" w:hAnsi="Arial" w:cs="Arial"/>
          <w:color w:val="000000" w:themeColor="text1"/>
        </w:rPr>
        <w:t xml:space="preserve"> </w:t>
      </w:r>
      <w:r w:rsidRPr="00582A27">
        <w:rPr>
          <w:rFonts w:ascii="Arial" w:hAnsi="Arial" w:cs="Arial"/>
          <w:color w:val="000000" w:themeColor="text1"/>
        </w:rPr>
        <w:t xml:space="preserve">Dz. U. </w:t>
      </w:r>
      <w:r w:rsidR="00783593" w:rsidRPr="00582A27">
        <w:rPr>
          <w:rFonts w:ascii="Arial" w:hAnsi="Arial" w:cs="Arial"/>
          <w:color w:val="000000" w:themeColor="text1"/>
        </w:rPr>
        <w:t>202</w:t>
      </w:r>
      <w:r w:rsidR="006C0C4C" w:rsidRPr="00582A27">
        <w:rPr>
          <w:rFonts w:ascii="Arial" w:hAnsi="Arial" w:cs="Arial"/>
          <w:color w:val="000000" w:themeColor="text1"/>
        </w:rPr>
        <w:t>3</w:t>
      </w:r>
      <w:r w:rsidR="00783593" w:rsidRPr="00582A27">
        <w:rPr>
          <w:rFonts w:ascii="Arial" w:hAnsi="Arial" w:cs="Arial"/>
          <w:color w:val="000000" w:themeColor="text1"/>
        </w:rPr>
        <w:t xml:space="preserve"> poz.</w:t>
      </w:r>
      <w:r w:rsidR="00335746" w:rsidRPr="00582A27">
        <w:rPr>
          <w:rFonts w:ascii="Arial" w:hAnsi="Arial" w:cs="Arial"/>
          <w:color w:val="000000" w:themeColor="text1"/>
        </w:rPr>
        <w:t xml:space="preserve"> </w:t>
      </w:r>
      <w:r w:rsidR="00783593" w:rsidRPr="00582A27">
        <w:rPr>
          <w:rFonts w:ascii="Arial" w:hAnsi="Arial" w:cs="Arial"/>
          <w:color w:val="000000" w:themeColor="text1"/>
        </w:rPr>
        <w:t>1</w:t>
      </w:r>
      <w:r w:rsidR="006C0C4C" w:rsidRPr="00582A27">
        <w:rPr>
          <w:rFonts w:ascii="Arial" w:hAnsi="Arial" w:cs="Arial"/>
          <w:color w:val="000000" w:themeColor="text1"/>
        </w:rPr>
        <w:t>605</w:t>
      </w:r>
      <w:r w:rsidR="002473D4">
        <w:rPr>
          <w:rFonts w:ascii="Arial" w:hAnsi="Arial" w:cs="Arial"/>
          <w:color w:val="000000" w:themeColor="text1"/>
        </w:rPr>
        <w:t xml:space="preserve"> z późn. zm.</w:t>
      </w:r>
      <w:r w:rsidRPr="00582A27">
        <w:rPr>
          <w:rFonts w:ascii="Arial" w:hAnsi="Arial" w:cs="Arial"/>
          <w:color w:val="000000" w:themeColor="text1"/>
        </w:rPr>
        <w:t>)</w:t>
      </w:r>
    </w:p>
    <w:p w14:paraId="7BFD515A" w14:textId="4F0436BC" w:rsidR="00D00ACC" w:rsidRPr="00582A27" w:rsidRDefault="00D00ACC" w:rsidP="00582A27">
      <w:pPr>
        <w:pStyle w:val="Akapitzlist"/>
        <w:widowControl w:val="0"/>
        <w:numPr>
          <w:ilvl w:val="3"/>
          <w:numId w:val="5"/>
        </w:numPr>
        <w:tabs>
          <w:tab w:val="clear" w:pos="1746"/>
        </w:tabs>
        <w:suppressAutoHyphens/>
        <w:spacing w:line="276" w:lineRule="auto"/>
        <w:ind w:left="142"/>
        <w:jc w:val="both"/>
        <w:rPr>
          <w:rFonts w:ascii="Arial" w:hAnsi="Arial" w:cs="Arial"/>
        </w:rPr>
      </w:pPr>
      <w:r w:rsidRPr="00582A27">
        <w:rPr>
          <w:rFonts w:ascii="Arial" w:hAnsi="Arial" w:cs="Arial"/>
        </w:rPr>
        <w:t>Oświadczam, że nie podlegam wykluczeniu z postępowania na podstawie art. 7</w:t>
      </w:r>
      <w:r w:rsidR="00D61755" w:rsidRPr="00582A27">
        <w:rPr>
          <w:rFonts w:ascii="Arial" w:hAnsi="Arial" w:cs="Arial"/>
        </w:rPr>
        <w:t xml:space="preserve"> ust. 1 pkt 1-3 ustawy o szczególnych rozwiązaniach w zakresie wspierania agresji na Ukrainę oraz służących ochronie bezpieczeństwa narodowego </w:t>
      </w:r>
      <w:r w:rsidR="00335746" w:rsidRPr="00582A27">
        <w:rPr>
          <w:rFonts w:ascii="Arial" w:hAnsi="Arial" w:cs="Arial"/>
        </w:rPr>
        <w:t xml:space="preserve">(tj. </w:t>
      </w:r>
      <w:r w:rsidR="006C0C4C" w:rsidRPr="00582A27">
        <w:rPr>
          <w:rFonts w:ascii="Arial" w:hAnsi="Arial" w:cs="Arial"/>
        </w:rPr>
        <w:t>Dz. U. z 2023 poz. 1497</w:t>
      </w:r>
      <w:r w:rsidR="002473D4">
        <w:rPr>
          <w:rFonts w:ascii="Arial" w:hAnsi="Arial" w:cs="Arial"/>
        </w:rPr>
        <w:t xml:space="preserve"> z późn. zm.</w:t>
      </w:r>
      <w:r w:rsidR="00335746" w:rsidRPr="00582A27">
        <w:rPr>
          <w:rFonts w:ascii="Arial" w:hAnsi="Arial" w:cs="Arial"/>
        </w:rPr>
        <w:t>)</w:t>
      </w:r>
    </w:p>
    <w:p w14:paraId="31007A3F" w14:textId="343BA9C0" w:rsidR="00335746" w:rsidRPr="00582A27" w:rsidRDefault="00634A6C" w:rsidP="00582A27">
      <w:pPr>
        <w:pStyle w:val="Akapitzlist"/>
        <w:widowControl w:val="0"/>
        <w:numPr>
          <w:ilvl w:val="3"/>
          <w:numId w:val="5"/>
        </w:numPr>
        <w:tabs>
          <w:tab w:val="clear" w:pos="1746"/>
        </w:tabs>
        <w:suppressAutoHyphens/>
        <w:spacing w:line="276" w:lineRule="auto"/>
        <w:ind w:left="142"/>
        <w:jc w:val="both"/>
        <w:rPr>
          <w:rFonts w:ascii="Arial" w:hAnsi="Arial" w:cs="Arial"/>
          <w:color w:val="000000" w:themeColor="text1"/>
        </w:rPr>
      </w:pPr>
      <w:r w:rsidRPr="00582A27">
        <w:rPr>
          <w:rFonts w:ascii="Arial" w:hAnsi="Arial" w:cs="Arial"/>
          <w:color w:val="000000" w:themeColor="text1"/>
        </w:rPr>
        <w:t>Oświadczam, że zachodzą w stosunku do mnie podstawy wykluczenia z</w:t>
      </w:r>
      <w:r w:rsidR="005F4B6E" w:rsidRPr="00582A27">
        <w:rPr>
          <w:rFonts w:ascii="Arial" w:hAnsi="Arial" w:cs="Arial"/>
          <w:color w:val="000000" w:themeColor="text1"/>
        </w:rPr>
        <w:t> </w:t>
      </w:r>
      <w:r w:rsidRPr="00582A27">
        <w:rPr>
          <w:rFonts w:ascii="Arial" w:hAnsi="Arial" w:cs="Arial"/>
          <w:color w:val="000000" w:themeColor="text1"/>
        </w:rPr>
        <w:t>postępowania na podstawie art. …………. ustawy PZP (podać mającą zastosowanie podstawę wykluczenia spośród wskazanych powyżej). Jednocześnie oświadczam, że w związku z ww. okolicznością, na podstawie art. 110 ust. 2 ustawy PZP podjąłem następujące środki naprawcze:</w:t>
      </w:r>
      <w:r w:rsidR="00335746" w:rsidRPr="00582A27">
        <w:rPr>
          <w:rFonts w:ascii="Arial" w:hAnsi="Arial" w:cs="Arial"/>
          <w:color w:val="000000" w:themeColor="text1"/>
        </w:rPr>
        <w:t xml:space="preserve"> </w:t>
      </w:r>
      <w:r w:rsidRPr="00582A27">
        <w:rPr>
          <w:rFonts w:ascii="Arial" w:hAnsi="Arial" w:cs="Arial"/>
          <w:color w:val="000000" w:themeColor="text1"/>
        </w:rPr>
        <w:t>……………...........…………</w:t>
      </w:r>
      <w:r w:rsidR="00335746" w:rsidRPr="00582A27">
        <w:rPr>
          <w:rFonts w:ascii="Arial" w:hAnsi="Arial" w:cs="Arial"/>
          <w:color w:val="000000" w:themeColor="text1"/>
        </w:rPr>
        <w:t>……………………………………………...</w:t>
      </w:r>
      <w:r w:rsidRPr="00582A27">
        <w:rPr>
          <w:rFonts w:ascii="Arial" w:hAnsi="Arial" w:cs="Arial"/>
          <w:color w:val="000000" w:themeColor="text1"/>
        </w:rPr>
        <w:t>……</w:t>
      </w:r>
    </w:p>
    <w:p w14:paraId="1B4D3BE6" w14:textId="77777777" w:rsidR="00EE26D9" w:rsidRDefault="00EE26D9" w:rsidP="00582A27">
      <w:pPr>
        <w:widowControl w:val="0"/>
        <w:suppressAutoHyphens/>
        <w:spacing w:after="0" w:line="276" w:lineRule="auto"/>
        <w:jc w:val="both"/>
        <w:rPr>
          <w:rFonts w:ascii="Arial" w:eastAsia="Times New Roman" w:hAnsi="Arial" w:cs="Arial"/>
          <w:b/>
          <w:color w:val="000000" w:themeColor="text1"/>
          <w:sz w:val="24"/>
          <w:szCs w:val="24"/>
          <w:lang w:eastAsia="pl-PL"/>
        </w:rPr>
      </w:pPr>
    </w:p>
    <w:p w14:paraId="5ADD7141" w14:textId="619E91D3" w:rsidR="00634A6C" w:rsidRPr="00582A27" w:rsidRDefault="00634A6C" w:rsidP="00EE26D9">
      <w:pPr>
        <w:widowControl w:val="0"/>
        <w:suppressAutoHyphens/>
        <w:spacing w:after="0" w:line="276" w:lineRule="auto"/>
        <w:jc w:val="center"/>
        <w:rPr>
          <w:rFonts w:ascii="Arial" w:eastAsia="Times New Roman" w:hAnsi="Arial" w:cs="Arial"/>
          <w:b/>
          <w:color w:val="000000" w:themeColor="text1"/>
          <w:sz w:val="24"/>
          <w:szCs w:val="24"/>
          <w:lang w:eastAsia="pl-PL"/>
        </w:rPr>
      </w:pPr>
      <w:r w:rsidRPr="00582A27">
        <w:rPr>
          <w:rFonts w:ascii="Arial" w:eastAsia="Times New Roman" w:hAnsi="Arial" w:cs="Arial"/>
          <w:b/>
          <w:color w:val="000000" w:themeColor="text1"/>
          <w:sz w:val="24"/>
          <w:szCs w:val="24"/>
          <w:lang w:eastAsia="pl-PL"/>
        </w:rPr>
        <w:t>OŚWIADCZENIE DOTYCZĄCE PODWYKONAWCY NIEBĘDĄCEGO PODMIOTEM, NA KTÓREGO ZASOBY POWOŁUJE SIĘ WYKONAWCA</w:t>
      </w:r>
    </w:p>
    <w:p w14:paraId="2DA776F6" w14:textId="6FEBFA8C" w:rsidR="00634A6C" w:rsidRPr="00582A27" w:rsidRDefault="00634A6C" w:rsidP="002473D4">
      <w:pPr>
        <w:widowControl w:val="0"/>
        <w:suppressAutoHyphens/>
        <w:spacing w:after="0" w:line="276" w:lineRule="auto"/>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Oświadczam, że w stosunku do następującego/ych podmiotu/tów, będącego/ych podwykonawcą/ami: (należy podać pełną nazwę/firmę, adres, a także w zależności od podmiotu: NIP/PESEL, KRS/CEiDG),</w:t>
      </w:r>
      <w:r w:rsidR="00335746"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w:t>
      </w:r>
      <w:r w:rsidR="001052E1"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w:t>
      </w:r>
      <w:r w:rsidR="00522F3C" w:rsidRPr="00582A27">
        <w:rPr>
          <w:rFonts w:ascii="Arial" w:eastAsia="Times New Roman" w:hAnsi="Arial" w:cs="Arial"/>
          <w:color w:val="000000" w:themeColor="text1"/>
          <w:sz w:val="24"/>
          <w:szCs w:val="24"/>
          <w:lang w:eastAsia="pl-PL"/>
        </w:rPr>
        <w:t>……</w:t>
      </w:r>
      <w:r w:rsidR="00335746" w:rsidRPr="00582A27">
        <w:rPr>
          <w:rFonts w:ascii="Arial" w:eastAsia="Times New Roman" w:hAnsi="Arial" w:cs="Arial"/>
          <w:color w:val="000000" w:themeColor="text1"/>
          <w:sz w:val="24"/>
          <w:szCs w:val="24"/>
          <w:lang w:eastAsia="pl-PL"/>
        </w:rPr>
        <w:t>………………..</w:t>
      </w:r>
      <w:r w:rsidR="00522F3C" w:rsidRPr="00582A27">
        <w:rPr>
          <w:rFonts w:ascii="Arial" w:eastAsia="Times New Roman" w:hAnsi="Arial" w:cs="Arial"/>
          <w:color w:val="000000" w:themeColor="text1"/>
          <w:sz w:val="24"/>
          <w:szCs w:val="24"/>
          <w:lang w:eastAsia="pl-PL"/>
        </w:rPr>
        <w:t>……………………</w:t>
      </w:r>
      <w:r w:rsidR="00335746"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nie zachodzą podstawy wykluczenia z postępowania o udzielenie zamówienia.</w:t>
      </w:r>
    </w:p>
    <w:p w14:paraId="7554B01C" w14:textId="77777777" w:rsidR="00EE26D9" w:rsidRDefault="00EE26D9" w:rsidP="00EE26D9">
      <w:pPr>
        <w:spacing w:after="0" w:line="276" w:lineRule="auto"/>
        <w:jc w:val="center"/>
        <w:rPr>
          <w:rFonts w:ascii="Arial" w:eastAsia="Times New Roman" w:hAnsi="Arial" w:cs="Arial"/>
          <w:b/>
          <w:bCs/>
          <w:color w:val="000000" w:themeColor="text1"/>
          <w:sz w:val="24"/>
          <w:szCs w:val="24"/>
          <w:lang w:eastAsia="pl-PL"/>
        </w:rPr>
      </w:pPr>
    </w:p>
    <w:p w14:paraId="5F5E4127" w14:textId="7CFF9DC6" w:rsidR="00634A6C" w:rsidRPr="00582A27" w:rsidRDefault="00634A6C" w:rsidP="00EE26D9">
      <w:pPr>
        <w:spacing w:after="0" w:line="276" w:lineRule="auto"/>
        <w:jc w:val="center"/>
        <w:rPr>
          <w:rFonts w:ascii="Arial" w:eastAsia="Times New Roman" w:hAnsi="Arial" w:cs="Arial"/>
          <w:b/>
          <w:bCs/>
          <w:color w:val="000000" w:themeColor="text1"/>
          <w:sz w:val="24"/>
          <w:szCs w:val="24"/>
          <w:lang w:eastAsia="pl-PL"/>
        </w:rPr>
      </w:pPr>
      <w:r w:rsidRPr="00582A27">
        <w:rPr>
          <w:rFonts w:ascii="Arial" w:eastAsia="Times New Roman" w:hAnsi="Arial" w:cs="Arial"/>
          <w:b/>
          <w:bCs/>
          <w:color w:val="000000" w:themeColor="text1"/>
          <w:sz w:val="24"/>
          <w:szCs w:val="24"/>
          <w:lang w:eastAsia="pl-PL"/>
        </w:rPr>
        <w:t>OŚWIADCZENIE</w:t>
      </w:r>
    </w:p>
    <w:p w14:paraId="70E6F236" w14:textId="76151E09" w:rsidR="00634A6C" w:rsidRPr="00582A27" w:rsidRDefault="00634A6C" w:rsidP="00582A27">
      <w:pPr>
        <w:widowControl w:val="0"/>
        <w:suppressAutoHyphens/>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Oświadczam, że w stosunku do podmiotu………………………………………..……… (należy podać pełną nazwę/firmę, adres, a także w zależności od podmiotu: NIP/PESEL, KRS/CEiDG)</w:t>
      </w:r>
      <w:r w:rsidR="007B3AA3"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zachodzą podstawy wykluczenia z postępowania na podstawie art. …………. ustawy PZP (podać mającą zastosowanie podstawę wykluczenia spośród wskazanych powyżej). Jednocześnie oświadczam, że w</w:t>
      </w:r>
      <w:r w:rsidR="007B3AA3"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związku z ww. okolicznością, na podstawie art. 110 ust. 2 ustawy PZP podjęte zostały następujące środki naprawcze:</w:t>
      </w:r>
      <w:r w:rsidR="00335746"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w:t>
      </w:r>
    </w:p>
    <w:p w14:paraId="48181D35" w14:textId="6D677175" w:rsidR="00634A6C" w:rsidRPr="00582A27" w:rsidRDefault="00634A6C" w:rsidP="00EE26D9">
      <w:pPr>
        <w:widowControl w:val="0"/>
        <w:suppressAutoHyphens/>
        <w:spacing w:after="0" w:line="276" w:lineRule="auto"/>
        <w:jc w:val="center"/>
        <w:rPr>
          <w:rFonts w:ascii="Arial" w:eastAsia="Times New Roman" w:hAnsi="Arial" w:cs="Arial"/>
          <w:b/>
          <w:bCs/>
          <w:color w:val="000000" w:themeColor="text1"/>
          <w:sz w:val="24"/>
          <w:szCs w:val="24"/>
          <w:lang w:eastAsia="pl-PL"/>
        </w:rPr>
      </w:pPr>
      <w:r w:rsidRPr="00582A27">
        <w:rPr>
          <w:rFonts w:ascii="Arial" w:eastAsia="Times New Roman" w:hAnsi="Arial" w:cs="Arial"/>
          <w:b/>
          <w:bCs/>
          <w:color w:val="000000" w:themeColor="text1"/>
          <w:sz w:val="24"/>
          <w:szCs w:val="24"/>
          <w:lang w:eastAsia="pl-PL"/>
        </w:rPr>
        <w:t>OŚWIADCZENIE O POPRAWNOŚCI PODANYCH INFORMACJI</w:t>
      </w:r>
    </w:p>
    <w:p w14:paraId="60255451" w14:textId="5D744E38" w:rsidR="00634A6C" w:rsidRPr="00582A27" w:rsidRDefault="00634A6C" w:rsidP="00582A27">
      <w:pPr>
        <w:widowControl w:val="0"/>
        <w:suppressAutoHyphens/>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lastRenderedPageBreak/>
        <w:t>Oświadczam, że wszystkie informacje podane w powyższych oświadczeniach są aktualne i</w:t>
      </w:r>
      <w:r w:rsidR="00335746" w:rsidRPr="00582A27">
        <w:rPr>
          <w:rFonts w:ascii="Arial" w:eastAsia="Times New Roman" w:hAnsi="Arial" w:cs="Arial"/>
          <w:color w:val="000000" w:themeColor="text1"/>
          <w:sz w:val="24"/>
          <w:szCs w:val="24"/>
          <w:lang w:eastAsia="pl-PL"/>
        </w:rPr>
        <w:t> </w:t>
      </w:r>
      <w:r w:rsidRPr="00582A27">
        <w:rPr>
          <w:rFonts w:ascii="Arial" w:eastAsia="Times New Roman" w:hAnsi="Arial" w:cs="Arial"/>
          <w:color w:val="000000" w:themeColor="text1"/>
          <w:sz w:val="24"/>
          <w:szCs w:val="24"/>
          <w:lang w:eastAsia="pl-PL"/>
        </w:rPr>
        <w:t>zgodne z prawdą oraz zostały przedstawione z pełną świadomością konsekwencji wprowadzenia Zamawiającego w błąd przy przedstawianiu informacji.</w:t>
      </w:r>
    </w:p>
    <w:p w14:paraId="09B9E483" w14:textId="557FC3FC" w:rsidR="00522F3C" w:rsidRPr="00582A27" w:rsidRDefault="00634A6C" w:rsidP="00582A27">
      <w:pPr>
        <w:autoSpaceDE w:val="0"/>
        <w:autoSpaceDN w:val="0"/>
        <w:adjustRightInd w:val="0"/>
        <w:spacing w:after="0" w:line="276" w:lineRule="auto"/>
        <w:ind w:right="282"/>
        <w:jc w:val="both"/>
        <w:rPr>
          <w:rFonts w:ascii="Arial" w:hAnsi="Arial" w:cs="Arial"/>
          <w:color w:val="000000" w:themeColor="text1"/>
          <w:sz w:val="24"/>
          <w:szCs w:val="24"/>
        </w:rPr>
      </w:pPr>
      <w:r w:rsidRPr="00582A27">
        <w:rPr>
          <w:rFonts w:ascii="Arial" w:hAnsi="Arial" w:cs="Arial"/>
          <w:color w:val="FF0000"/>
          <w:sz w:val="24"/>
          <w:szCs w:val="24"/>
          <w:lang w:eastAsia="pl-PL"/>
        </w:rPr>
        <w:br w:type="column"/>
      </w:r>
      <w:r w:rsidR="00522F3C" w:rsidRPr="00582A27">
        <w:rPr>
          <w:rFonts w:ascii="Arial" w:hAnsi="Arial" w:cs="Arial"/>
          <w:color w:val="000000" w:themeColor="text1"/>
          <w:sz w:val="24"/>
          <w:szCs w:val="24"/>
          <w:lang w:eastAsia="ar-SA"/>
        </w:rPr>
        <w:lastRenderedPageBreak/>
        <w:t xml:space="preserve"> </w:t>
      </w:r>
      <w:r w:rsidR="00522F3C" w:rsidRPr="00582A27">
        <w:rPr>
          <w:rFonts w:ascii="Arial" w:hAnsi="Arial" w:cs="Arial"/>
          <w:color w:val="000000" w:themeColor="text1"/>
          <w:sz w:val="24"/>
          <w:szCs w:val="24"/>
        </w:rPr>
        <w:t>Załącznik nr 4 do SWZ</w:t>
      </w:r>
    </w:p>
    <w:p w14:paraId="0953DBD6" w14:textId="77777777" w:rsidR="00335746" w:rsidRPr="00582A27" w:rsidRDefault="00335746" w:rsidP="00582A27">
      <w:pPr>
        <w:autoSpaceDE w:val="0"/>
        <w:autoSpaceDN w:val="0"/>
        <w:adjustRightInd w:val="0"/>
        <w:spacing w:after="0" w:line="276" w:lineRule="auto"/>
        <w:ind w:right="282"/>
        <w:jc w:val="both"/>
        <w:rPr>
          <w:rFonts w:ascii="Arial" w:hAnsi="Arial" w:cs="Arial"/>
          <w:color w:val="000000" w:themeColor="text1"/>
          <w:sz w:val="24"/>
          <w:szCs w:val="24"/>
        </w:rPr>
      </w:pPr>
    </w:p>
    <w:p w14:paraId="3B80288B" w14:textId="77777777" w:rsidR="00522F3C" w:rsidRPr="00582A27" w:rsidRDefault="00522F3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Wykonawca:</w:t>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t>Zamawiający:</w:t>
      </w:r>
    </w:p>
    <w:p w14:paraId="3EA023C1" w14:textId="77777777" w:rsidR="00522F3C" w:rsidRPr="00582A27" w:rsidRDefault="00522F3C"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(dane Wykonawcy)</w:t>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t>Miasto i Gmina</w:t>
      </w:r>
    </w:p>
    <w:p w14:paraId="208872FD" w14:textId="77777777" w:rsidR="00522F3C" w:rsidRPr="00582A27" w:rsidRDefault="00522F3C" w:rsidP="00582A27">
      <w:pPr>
        <w:autoSpaceDE w:val="0"/>
        <w:autoSpaceDN w:val="0"/>
        <w:adjustRightInd w:val="0"/>
        <w:spacing w:after="0" w:line="276" w:lineRule="auto"/>
        <w:ind w:left="6379"/>
        <w:jc w:val="both"/>
        <w:rPr>
          <w:rFonts w:ascii="Arial" w:hAnsi="Arial" w:cs="Arial"/>
          <w:color w:val="000000" w:themeColor="text1"/>
          <w:sz w:val="24"/>
          <w:szCs w:val="24"/>
        </w:rPr>
      </w:pPr>
      <w:r w:rsidRPr="00582A27">
        <w:rPr>
          <w:rFonts w:ascii="Arial" w:hAnsi="Arial" w:cs="Arial"/>
          <w:color w:val="000000" w:themeColor="text1"/>
          <w:sz w:val="24"/>
          <w:szCs w:val="24"/>
        </w:rPr>
        <w:t>Uzdrowiskowa Muszyna</w:t>
      </w:r>
    </w:p>
    <w:p w14:paraId="2DB01F84" w14:textId="77777777" w:rsidR="00522F3C" w:rsidRPr="00582A27" w:rsidRDefault="00522F3C" w:rsidP="00582A27">
      <w:pPr>
        <w:autoSpaceDE w:val="0"/>
        <w:autoSpaceDN w:val="0"/>
        <w:adjustRightInd w:val="0"/>
        <w:spacing w:after="0" w:line="276" w:lineRule="auto"/>
        <w:ind w:left="6379"/>
        <w:jc w:val="both"/>
        <w:rPr>
          <w:rFonts w:ascii="Arial" w:hAnsi="Arial" w:cs="Arial"/>
          <w:color w:val="000000" w:themeColor="text1"/>
          <w:sz w:val="24"/>
          <w:szCs w:val="24"/>
        </w:rPr>
      </w:pPr>
      <w:r w:rsidRPr="00582A27">
        <w:rPr>
          <w:rFonts w:ascii="Arial" w:hAnsi="Arial" w:cs="Arial"/>
          <w:color w:val="000000" w:themeColor="text1"/>
          <w:sz w:val="24"/>
          <w:szCs w:val="24"/>
        </w:rPr>
        <w:t>ul. Rynek 31</w:t>
      </w:r>
    </w:p>
    <w:p w14:paraId="4ABF13C3" w14:textId="5DE4FA87" w:rsidR="00634A6C" w:rsidRPr="00582A27" w:rsidRDefault="00522F3C" w:rsidP="00582A27">
      <w:pPr>
        <w:autoSpaceDE w:val="0"/>
        <w:autoSpaceDN w:val="0"/>
        <w:adjustRightInd w:val="0"/>
        <w:spacing w:after="0" w:line="276" w:lineRule="auto"/>
        <w:ind w:left="6379"/>
        <w:jc w:val="both"/>
        <w:rPr>
          <w:rFonts w:ascii="Arial" w:hAnsi="Arial" w:cs="Arial"/>
          <w:color w:val="000000" w:themeColor="text1"/>
          <w:sz w:val="24"/>
          <w:szCs w:val="24"/>
        </w:rPr>
      </w:pPr>
      <w:r w:rsidRPr="00582A27">
        <w:rPr>
          <w:rFonts w:ascii="Arial" w:hAnsi="Arial" w:cs="Arial"/>
          <w:color w:val="000000" w:themeColor="text1"/>
          <w:sz w:val="24"/>
          <w:szCs w:val="24"/>
        </w:rPr>
        <w:t>33-370 Muszyna</w:t>
      </w:r>
    </w:p>
    <w:p w14:paraId="346BF711" w14:textId="77777777" w:rsidR="00E1220D" w:rsidRPr="00582A27" w:rsidRDefault="00E1220D" w:rsidP="00582A27">
      <w:pPr>
        <w:autoSpaceDE w:val="0"/>
        <w:autoSpaceDN w:val="0"/>
        <w:adjustRightInd w:val="0"/>
        <w:spacing w:after="0" w:line="276" w:lineRule="auto"/>
        <w:ind w:left="6379"/>
        <w:jc w:val="both"/>
        <w:rPr>
          <w:rFonts w:ascii="Arial" w:hAnsi="Arial" w:cs="Arial"/>
          <w:color w:val="000000" w:themeColor="text1"/>
          <w:sz w:val="24"/>
          <w:szCs w:val="24"/>
        </w:rPr>
      </w:pPr>
    </w:p>
    <w:p w14:paraId="1F6608E4" w14:textId="77777777" w:rsidR="00634A6C" w:rsidRPr="00582A27" w:rsidRDefault="00634A6C" w:rsidP="002473D4">
      <w:pPr>
        <w:spacing w:after="0" w:line="276" w:lineRule="auto"/>
        <w:jc w:val="center"/>
        <w:rPr>
          <w:rFonts w:ascii="Arial" w:eastAsiaTheme="majorEastAsia" w:hAnsi="Arial" w:cs="Arial"/>
          <w:b/>
          <w:bCs/>
          <w:color w:val="000000" w:themeColor="text1"/>
          <w:sz w:val="24"/>
          <w:szCs w:val="24"/>
          <w:lang w:eastAsia="pl-PL"/>
        </w:rPr>
      </w:pPr>
      <w:r w:rsidRPr="00582A27">
        <w:rPr>
          <w:rFonts w:ascii="Arial" w:eastAsiaTheme="majorEastAsia" w:hAnsi="Arial" w:cs="Arial"/>
          <w:b/>
          <w:bCs/>
          <w:color w:val="000000" w:themeColor="text1"/>
          <w:sz w:val="24"/>
          <w:szCs w:val="24"/>
          <w:lang w:eastAsia="pl-PL"/>
        </w:rPr>
        <w:t>PISEMNE ZOBOWIĄZANIE PODMIOTU DO ODDANIA DO DYSPOZYCJI WYKONAWCY NIEZBĘDNYCH ZASOBÓW NA OKRES KORZYSTANIA Z NICH PRZY WYKONYWANIU ZAMÓWIENIA ZGODNIE Z ART. 118 USTAWY PZP</w:t>
      </w:r>
    </w:p>
    <w:p w14:paraId="1FC87A12" w14:textId="4CF513B0" w:rsidR="00634A6C" w:rsidRPr="00582A27" w:rsidRDefault="001052E1"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Nazwa ………………………………………………………</w:t>
      </w:r>
      <w:r w:rsidR="00ED1F52"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w:t>
      </w:r>
      <w:r w:rsidR="00335746" w:rsidRPr="00582A27">
        <w:rPr>
          <w:rFonts w:ascii="Arial" w:eastAsia="Times New Roman" w:hAnsi="Arial" w:cs="Arial"/>
          <w:color w:val="000000" w:themeColor="text1"/>
          <w:sz w:val="24"/>
          <w:szCs w:val="24"/>
          <w:lang w:eastAsia="pl-PL"/>
        </w:rPr>
        <w:t>………</w:t>
      </w:r>
    </w:p>
    <w:p w14:paraId="5792035E" w14:textId="710127F8" w:rsidR="001052E1" w:rsidRPr="00582A27" w:rsidRDefault="001052E1"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Adres ………………………………………………………………………</w:t>
      </w:r>
      <w:r w:rsidR="00335746" w:rsidRPr="00582A27">
        <w:rPr>
          <w:rFonts w:ascii="Arial" w:eastAsia="Times New Roman" w:hAnsi="Arial" w:cs="Arial"/>
          <w:color w:val="000000" w:themeColor="text1"/>
          <w:sz w:val="24"/>
          <w:szCs w:val="24"/>
          <w:lang w:eastAsia="pl-PL"/>
        </w:rPr>
        <w:t>…………………………</w:t>
      </w:r>
    </w:p>
    <w:p w14:paraId="407E7173" w14:textId="537BD001" w:rsidR="00634A6C" w:rsidRPr="00582A27" w:rsidRDefault="00634A6C" w:rsidP="00EE26D9">
      <w:pPr>
        <w:autoSpaceDE w:val="0"/>
        <w:autoSpaceDN w:val="0"/>
        <w:adjustRightInd w:val="0"/>
        <w:spacing w:after="0" w:line="276" w:lineRule="auto"/>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Ja (My) niżej podpisany (ni)</w:t>
      </w:r>
      <w:r w:rsidR="00ED1F52" w:rsidRPr="00582A27">
        <w:rPr>
          <w:rFonts w:ascii="Arial" w:eastAsia="Times New Roman" w:hAnsi="Arial" w:cs="Arial"/>
          <w:color w:val="000000" w:themeColor="text1"/>
          <w:sz w:val="24"/>
          <w:szCs w:val="24"/>
          <w:lang w:eastAsia="pl-PL"/>
        </w:rPr>
        <w:t xml:space="preserve"> ……..</w:t>
      </w:r>
      <w:r w:rsidRPr="00582A27">
        <w:rPr>
          <w:rFonts w:ascii="Arial" w:eastAsia="Times New Roman" w:hAnsi="Arial" w:cs="Arial"/>
          <w:color w:val="000000" w:themeColor="text1"/>
          <w:sz w:val="24"/>
          <w:szCs w:val="24"/>
          <w:lang w:eastAsia="pl-PL"/>
        </w:rPr>
        <w:t>……………………………………………</w:t>
      </w:r>
      <w:r w:rsidR="00335746"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w:t>
      </w:r>
    </w:p>
    <w:p w14:paraId="39BB43DD" w14:textId="467E33B6" w:rsidR="00634A6C" w:rsidRPr="00582A27" w:rsidRDefault="00634A6C" w:rsidP="00EE26D9">
      <w:pPr>
        <w:autoSpaceDE w:val="0"/>
        <w:autoSpaceDN w:val="0"/>
        <w:adjustRightInd w:val="0"/>
        <w:spacing w:after="0" w:line="276" w:lineRule="auto"/>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działając w imieniu i na rzecz : ……………………………………………………</w:t>
      </w:r>
      <w:r w:rsidR="00335746" w:rsidRPr="00582A27">
        <w:rPr>
          <w:rFonts w:ascii="Arial" w:eastAsia="Times New Roman" w:hAnsi="Arial" w:cs="Arial"/>
          <w:color w:val="000000" w:themeColor="text1"/>
          <w:sz w:val="24"/>
          <w:szCs w:val="24"/>
          <w:lang w:eastAsia="pl-PL"/>
        </w:rPr>
        <w:t>……………………………..</w:t>
      </w:r>
      <w:r w:rsidRPr="00582A27">
        <w:rPr>
          <w:rFonts w:ascii="Arial" w:eastAsia="Times New Roman" w:hAnsi="Arial" w:cs="Arial"/>
          <w:color w:val="000000" w:themeColor="text1"/>
          <w:sz w:val="24"/>
          <w:szCs w:val="24"/>
          <w:lang w:eastAsia="pl-PL"/>
        </w:rPr>
        <w:t>………</w:t>
      </w:r>
      <w:r w:rsidR="00ED1F52" w:rsidRPr="00582A27">
        <w:rPr>
          <w:rFonts w:ascii="Arial" w:eastAsia="Times New Roman" w:hAnsi="Arial" w:cs="Arial"/>
          <w:color w:val="000000" w:themeColor="text1"/>
          <w:sz w:val="24"/>
          <w:szCs w:val="24"/>
          <w:lang w:eastAsia="pl-PL"/>
        </w:rPr>
        <w:t>.</w:t>
      </w:r>
    </w:p>
    <w:p w14:paraId="602736FF" w14:textId="77777777" w:rsidR="00634A6C" w:rsidRPr="00582A27" w:rsidRDefault="00634A6C" w:rsidP="00582A27">
      <w:pPr>
        <w:autoSpaceDE w:val="0"/>
        <w:autoSpaceDN w:val="0"/>
        <w:adjustRightInd w:val="0"/>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oświadczam(y), że w niniejszym postępowaniu zobowiązuję (zobowiązujemy) się udostępnić swoje zasoby Wykonawcy:</w:t>
      </w:r>
    </w:p>
    <w:p w14:paraId="5B75B9F0" w14:textId="77777777" w:rsidR="00634A6C" w:rsidRPr="00582A27" w:rsidRDefault="00634A6C" w:rsidP="00582A27">
      <w:pPr>
        <w:autoSpaceDE w:val="0"/>
        <w:autoSpaceDN w:val="0"/>
        <w:adjustRightInd w:val="0"/>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w:t>
      </w:r>
    </w:p>
    <w:p w14:paraId="4E6B1C34" w14:textId="77777777" w:rsidR="00634A6C" w:rsidRPr="00582A27" w:rsidRDefault="00634A6C" w:rsidP="00582A27">
      <w:pPr>
        <w:autoSpaceDE w:val="0"/>
        <w:autoSpaceDN w:val="0"/>
        <w:adjustRightInd w:val="0"/>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(pełna nazwa Wykonawcy i adres/siedziba Wykonawcy)</w:t>
      </w:r>
    </w:p>
    <w:p w14:paraId="0EA2695E" w14:textId="77777777" w:rsidR="00DA76C6" w:rsidRPr="00582A27" w:rsidRDefault="00634A6C" w:rsidP="00582A27">
      <w:pPr>
        <w:autoSpaceDE w:val="0"/>
        <w:autoSpaceDN w:val="0"/>
        <w:adjustRightInd w:val="0"/>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W celu oceny, czy ww. Wykonawca będzie dysponował moimi zasobami w stopniu niezbędnym dla należytego wykonania zamówienia oraz oceny, czy stosunek nas łączący gwarantuje rzeczywisty dostęp do moich zasobów podaję:</w:t>
      </w:r>
    </w:p>
    <w:p w14:paraId="6E55628E" w14:textId="61D5DAC7" w:rsidR="00DA76C6" w:rsidRPr="00582A27" w:rsidRDefault="00634A6C" w:rsidP="00582A27">
      <w:pPr>
        <w:pStyle w:val="Akapitzlist"/>
        <w:numPr>
          <w:ilvl w:val="0"/>
          <w:numId w:val="37"/>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zakres moich zasobów dostępnych Wykonawcy:</w:t>
      </w:r>
      <w:r w:rsidR="00ED1F52" w:rsidRPr="00582A27">
        <w:rPr>
          <w:rFonts w:ascii="Arial" w:hAnsi="Arial" w:cs="Arial"/>
          <w:color w:val="000000" w:themeColor="text1"/>
        </w:rPr>
        <w:t xml:space="preserve"> </w:t>
      </w:r>
      <w:r w:rsidRPr="00582A27">
        <w:rPr>
          <w:rFonts w:ascii="Arial" w:hAnsi="Arial" w:cs="Arial"/>
          <w:color w:val="000000" w:themeColor="text1"/>
        </w:rPr>
        <w:t>………………………………</w:t>
      </w:r>
    </w:p>
    <w:p w14:paraId="07DF758D" w14:textId="2E6C071F" w:rsidR="00DA76C6" w:rsidRPr="00582A27" w:rsidRDefault="00634A6C" w:rsidP="00582A27">
      <w:pPr>
        <w:pStyle w:val="Akapitzlist"/>
        <w:numPr>
          <w:ilvl w:val="0"/>
          <w:numId w:val="37"/>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sposób wykorzystania moich zasobów przez Wykonawcę przy wykonywaniu zamówienia:</w:t>
      </w:r>
      <w:r w:rsidR="00ED1F52" w:rsidRPr="00582A27">
        <w:rPr>
          <w:rFonts w:ascii="Arial" w:hAnsi="Arial" w:cs="Arial"/>
          <w:color w:val="000000" w:themeColor="text1"/>
        </w:rPr>
        <w:t xml:space="preserve"> </w:t>
      </w:r>
      <w:r w:rsidRPr="00582A27">
        <w:rPr>
          <w:rFonts w:ascii="Arial" w:hAnsi="Arial" w:cs="Arial"/>
          <w:color w:val="000000" w:themeColor="text1"/>
        </w:rPr>
        <w:t>……………………………</w:t>
      </w:r>
      <w:r w:rsidR="001052E1" w:rsidRPr="00582A27">
        <w:rPr>
          <w:rFonts w:ascii="Arial" w:hAnsi="Arial" w:cs="Arial"/>
          <w:color w:val="000000" w:themeColor="text1"/>
        </w:rPr>
        <w:t>…</w:t>
      </w:r>
      <w:r w:rsidR="00ED1F52" w:rsidRPr="00582A27">
        <w:rPr>
          <w:rFonts w:ascii="Arial" w:hAnsi="Arial" w:cs="Arial"/>
          <w:color w:val="000000" w:themeColor="text1"/>
        </w:rPr>
        <w:t>……………………………</w:t>
      </w:r>
      <w:r w:rsidR="001052E1" w:rsidRPr="00582A27">
        <w:rPr>
          <w:rFonts w:ascii="Arial" w:hAnsi="Arial" w:cs="Arial"/>
          <w:color w:val="000000" w:themeColor="text1"/>
        </w:rPr>
        <w:t>……………</w:t>
      </w:r>
    </w:p>
    <w:p w14:paraId="4450B6AD" w14:textId="5841815F" w:rsidR="00DA76C6" w:rsidRPr="00582A27" w:rsidRDefault="00634A6C" w:rsidP="00582A27">
      <w:pPr>
        <w:pStyle w:val="Akapitzlist"/>
        <w:numPr>
          <w:ilvl w:val="0"/>
          <w:numId w:val="37"/>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charakteru stosunku, jaki będzie mnie łączył z Wykonawcą:</w:t>
      </w:r>
      <w:r w:rsidR="00ED1F52" w:rsidRPr="00582A27">
        <w:rPr>
          <w:rFonts w:ascii="Arial" w:hAnsi="Arial" w:cs="Arial"/>
          <w:color w:val="000000" w:themeColor="text1"/>
        </w:rPr>
        <w:t xml:space="preserve"> </w:t>
      </w:r>
      <w:r w:rsidRPr="00582A27">
        <w:rPr>
          <w:rFonts w:ascii="Arial" w:hAnsi="Arial" w:cs="Arial"/>
          <w:color w:val="000000" w:themeColor="text1"/>
        </w:rPr>
        <w:t>………………</w:t>
      </w:r>
      <w:r w:rsidR="00ED1F52" w:rsidRPr="00582A27">
        <w:rPr>
          <w:rFonts w:ascii="Arial" w:hAnsi="Arial" w:cs="Arial"/>
          <w:color w:val="000000" w:themeColor="text1"/>
        </w:rPr>
        <w:t>.</w:t>
      </w:r>
      <w:r w:rsidRPr="00582A27">
        <w:rPr>
          <w:rFonts w:ascii="Arial" w:hAnsi="Arial" w:cs="Arial"/>
          <w:color w:val="000000" w:themeColor="text1"/>
        </w:rPr>
        <w:t>…</w:t>
      </w:r>
    </w:p>
    <w:p w14:paraId="66E850E8" w14:textId="3F2DB9E6" w:rsidR="00634A6C" w:rsidRPr="00582A27" w:rsidRDefault="00634A6C" w:rsidP="00582A27">
      <w:pPr>
        <w:pStyle w:val="Akapitzlist"/>
        <w:numPr>
          <w:ilvl w:val="0"/>
          <w:numId w:val="37"/>
        </w:numPr>
        <w:autoSpaceDE w:val="0"/>
        <w:autoSpaceDN w:val="0"/>
        <w:adjustRightInd w:val="0"/>
        <w:spacing w:line="276" w:lineRule="auto"/>
        <w:jc w:val="both"/>
        <w:rPr>
          <w:rFonts w:ascii="Arial" w:hAnsi="Arial" w:cs="Arial"/>
          <w:color w:val="000000" w:themeColor="text1"/>
        </w:rPr>
      </w:pPr>
      <w:r w:rsidRPr="00582A27">
        <w:rPr>
          <w:rFonts w:ascii="Arial" w:hAnsi="Arial" w:cs="Arial"/>
          <w:color w:val="000000" w:themeColor="text1"/>
        </w:rPr>
        <w:t>zakres i okres mojego udziału przy wykonywaniu zamówienia:</w:t>
      </w:r>
      <w:r w:rsidR="00ED1F52" w:rsidRPr="00582A27">
        <w:rPr>
          <w:rFonts w:ascii="Arial" w:hAnsi="Arial" w:cs="Arial"/>
          <w:color w:val="000000" w:themeColor="text1"/>
        </w:rPr>
        <w:t xml:space="preserve"> ….</w:t>
      </w:r>
      <w:r w:rsidRPr="00582A27">
        <w:rPr>
          <w:rFonts w:ascii="Arial" w:hAnsi="Arial" w:cs="Arial"/>
          <w:color w:val="000000" w:themeColor="text1"/>
        </w:rPr>
        <w:t>……………</w:t>
      </w:r>
    </w:p>
    <w:p w14:paraId="7974D1A2" w14:textId="3F131A2F" w:rsidR="00634A6C" w:rsidRPr="00582A27" w:rsidRDefault="00634A6C"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Współpraca pomiędzy Udostępniającym a Wykonawcą zostaje określona w</w:t>
      </w:r>
      <w:r w:rsidR="006E323E" w:rsidRPr="00582A27">
        <w:rPr>
          <w:rFonts w:ascii="Arial" w:eastAsia="Times New Roman" w:hAnsi="Arial" w:cs="Arial"/>
          <w:color w:val="000000" w:themeColor="text1"/>
          <w:sz w:val="24"/>
          <w:szCs w:val="24"/>
          <w:lang w:eastAsia="pl-PL"/>
        </w:rPr>
        <w:t> </w:t>
      </w:r>
      <w:r w:rsidRPr="00582A27">
        <w:rPr>
          <w:rFonts w:ascii="Arial" w:eastAsia="Times New Roman" w:hAnsi="Arial" w:cs="Arial"/>
          <w:color w:val="000000" w:themeColor="text1"/>
          <w:sz w:val="24"/>
          <w:szCs w:val="24"/>
          <w:lang w:eastAsia="pl-PL"/>
        </w:rPr>
        <w:t xml:space="preserve">odrębnej umowie. </w:t>
      </w:r>
    </w:p>
    <w:p w14:paraId="119B2FA3" w14:textId="77777777" w:rsidR="00634A6C" w:rsidRPr="00582A27" w:rsidRDefault="00634A6C" w:rsidP="00582A27">
      <w:pPr>
        <w:spacing w:after="0" w:line="276" w:lineRule="auto"/>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 xml:space="preserve">Niniejsze zobowiązanie wygasa z chwilą zawarcia z Zamawiającym umowy na wykonanie Zamówienia, której stroną jest inny niż Wykonawca podmiot. </w:t>
      </w:r>
    </w:p>
    <w:p w14:paraId="097F3664" w14:textId="77777777" w:rsidR="00634A6C" w:rsidRPr="00582A27" w:rsidRDefault="00634A6C" w:rsidP="00582A27">
      <w:pPr>
        <w:spacing w:after="0" w:line="276" w:lineRule="auto"/>
        <w:jc w:val="both"/>
        <w:rPr>
          <w:rFonts w:ascii="Arial" w:eastAsia="Times New Roman" w:hAnsi="Arial" w:cs="Arial"/>
          <w:color w:val="FF0000"/>
          <w:sz w:val="24"/>
          <w:szCs w:val="24"/>
          <w:lang w:eastAsia="ar-SA"/>
        </w:rPr>
      </w:pPr>
    </w:p>
    <w:p w14:paraId="45905DCE" w14:textId="640D0B07" w:rsidR="00DA76C6" w:rsidRPr="00582A27" w:rsidRDefault="003523ED" w:rsidP="00582A27">
      <w:pPr>
        <w:overflowPunct w:val="0"/>
        <w:autoSpaceDE w:val="0"/>
        <w:autoSpaceDN w:val="0"/>
        <w:adjustRightInd w:val="0"/>
        <w:spacing w:after="0" w:line="276" w:lineRule="auto"/>
        <w:jc w:val="both"/>
        <w:rPr>
          <w:rFonts w:ascii="Arial" w:eastAsia="Times New Roman" w:hAnsi="Arial" w:cs="Arial"/>
          <w:color w:val="FF0000"/>
          <w:sz w:val="24"/>
          <w:szCs w:val="24"/>
          <w:lang w:eastAsia="pl-PL"/>
        </w:rPr>
      </w:pPr>
      <w:r w:rsidRPr="00582A27">
        <w:rPr>
          <w:rFonts w:ascii="Arial" w:eastAsia="Times New Roman" w:hAnsi="Arial" w:cs="Arial"/>
          <w:color w:val="FF0000"/>
          <w:sz w:val="24"/>
          <w:szCs w:val="24"/>
          <w:lang w:eastAsia="pl-PL"/>
        </w:rPr>
        <w:t xml:space="preserve">  </w:t>
      </w:r>
    </w:p>
    <w:p w14:paraId="017A5B64" w14:textId="77777777" w:rsidR="00335746" w:rsidRPr="00582A27" w:rsidRDefault="00335746" w:rsidP="00582A27">
      <w:pPr>
        <w:overflowPunct w:val="0"/>
        <w:autoSpaceDE w:val="0"/>
        <w:autoSpaceDN w:val="0"/>
        <w:adjustRightInd w:val="0"/>
        <w:spacing w:after="0" w:line="276" w:lineRule="auto"/>
        <w:jc w:val="both"/>
        <w:rPr>
          <w:rFonts w:ascii="Arial" w:eastAsia="Times New Roman" w:hAnsi="Arial" w:cs="Arial"/>
          <w:color w:val="FF0000"/>
          <w:sz w:val="24"/>
          <w:szCs w:val="24"/>
          <w:lang w:eastAsia="pl-PL"/>
        </w:rPr>
      </w:pPr>
    </w:p>
    <w:p w14:paraId="7551E10A" w14:textId="77777777" w:rsidR="00335746" w:rsidRPr="00582A27" w:rsidRDefault="00335746" w:rsidP="00582A27">
      <w:pPr>
        <w:overflowPunct w:val="0"/>
        <w:autoSpaceDE w:val="0"/>
        <w:autoSpaceDN w:val="0"/>
        <w:adjustRightInd w:val="0"/>
        <w:spacing w:after="0" w:line="276" w:lineRule="auto"/>
        <w:jc w:val="both"/>
        <w:rPr>
          <w:rFonts w:ascii="Arial" w:eastAsia="Times New Roman" w:hAnsi="Arial" w:cs="Arial"/>
          <w:color w:val="FF0000"/>
          <w:sz w:val="24"/>
          <w:szCs w:val="24"/>
          <w:lang w:eastAsia="pl-PL"/>
        </w:rPr>
      </w:pPr>
    </w:p>
    <w:p w14:paraId="028FB380" w14:textId="77777777" w:rsidR="00335746" w:rsidRPr="00582A27" w:rsidRDefault="00335746" w:rsidP="00582A27">
      <w:pPr>
        <w:overflowPunct w:val="0"/>
        <w:autoSpaceDE w:val="0"/>
        <w:autoSpaceDN w:val="0"/>
        <w:adjustRightInd w:val="0"/>
        <w:spacing w:after="0" w:line="276" w:lineRule="auto"/>
        <w:jc w:val="both"/>
        <w:rPr>
          <w:rFonts w:ascii="Arial" w:eastAsia="Times New Roman" w:hAnsi="Arial" w:cs="Arial"/>
          <w:color w:val="FF0000"/>
          <w:sz w:val="24"/>
          <w:szCs w:val="24"/>
          <w:lang w:eastAsia="pl-PL"/>
        </w:rPr>
      </w:pPr>
    </w:p>
    <w:p w14:paraId="57EB3336" w14:textId="77777777" w:rsidR="00335746" w:rsidRPr="00582A27" w:rsidRDefault="00335746" w:rsidP="00582A27">
      <w:pPr>
        <w:overflowPunct w:val="0"/>
        <w:autoSpaceDE w:val="0"/>
        <w:autoSpaceDN w:val="0"/>
        <w:adjustRightInd w:val="0"/>
        <w:spacing w:after="0" w:line="276" w:lineRule="auto"/>
        <w:jc w:val="both"/>
        <w:rPr>
          <w:rFonts w:ascii="Arial" w:eastAsia="Times New Roman" w:hAnsi="Arial" w:cs="Arial"/>
          <w:color w:val="FF0000"/>
          <w:sz w:val="24"/>
          <w:szCs w:val="24"/>
          <w:lang w:eastAsia="pl-PL"/>
        </w:rPr>
      </w:pPr>
    </w:p>
    <w:p w14:paraId="45EBFC86" w14:textId="77777777" w:rsidR="00335746" w:rsidRPr="00582A27" w:rsidRDefault="00335746" w:rsidP="00582A27">
      <w:pPr>
        <w:overflowPunct w:val="0"/>
        <w:autoSpaceDE w:val="0"/>
        <w:autoSpaceDN w:val="0"/>
        <w:adjustRightInd w:val="0"/>
        <w:spacing w:after="0" w:line="276" w:lineRule="auto"/>
        <w:jc w:val="both"/>
        <w:rPr>
          <w:rFonts w:ascii="Arial" w:eastAsia="Times New Roman" w:hAnsi="Arial" w:cs="Arial"/>
          <w:color w:val="FF0000"/>
          <w:sz w:val="24"/>
          <w:szCs w:val="24"/>
          <w:lang w:eastAsia="pl-PL"/>
        </w:rPr>
      </w:pPr>
    </w:p>
    <w:p w14:paraId="7A5EAD67" w14:textId="77777777" w:rsidR="00335746" w:rsidRPr="00582A27" w:rsidRDefault="00335746" w:rsidP="00582A27">
      <w:pPr>
        <w:overflowPunct w:val="0"/>
        <w:autoSpaceDE w:val="0"/>
        <w:autoSpaceDN w:val="0"/>
        <w:adjustRightInd w:val="0"/>
        <w:spacing w:after="0" w:line="276" w:lineRule="auto"/>
        <w:jc w:val="both"/>
        <w:rPr>
          <w:rFonts w:ascii="Arial" w:eastAsia="Times New Roman" w:hAnsi="Arial" w:cs="Arial"/>
          <w:color w:val="FF0000"/>
          <w:sz w:val="24"/>
          <w:szCs w:val="24"/>
          <w:lang w:eastAsia="pl-PL"/>
        </w:rPr>
      </w:pPr>
    </w:p>
    <w:p w14:paraId="38A31D49" w14:textId="77777777" w:rsidR="00335746" w:rsidRPr="00582A27" w:rsidRDefault="00335746" w:rsidP="00582A27">
      <w:pPr>
        <w:overflowPunct w:val="0"/>
        <w:autoSpaceDE w:val="0"/>
        <w:autoSpaceDN w:val="0"/>
        <w:adjustRightInd w:val="0"/>
        <w:spacing w:after="0" w:line="276" w:lineRule="auto"/>
        <w:jc w:val="both"/>
        <w:rPr>
          <w:rFonts w:ascii="Arial" w:eastAsia="Times New Roman" w:hAnsi="Arial" w:cs="Arial"/>
          <w:color w:val="FF0000"/>
          <w:sz w:val="24"/>
          <w:szCs w:val="24"/>
          <w:lang w:eastAsia="pl-PL"/>
        </w:rPr>
      </w:pPr>
    </w:p>
    <w:p w14:paraId="03CB0FDD" w14:textId="77777777" w:rsidR="00335746" w:rsidRPr="00582A27" w:rsidRDefault="00335746" w:rsidP="00582A27">
      <w:pPr>
        <w:overflowPunct w:val="0"/>
        <w:autoSpaceDE w:val="0"/>
        <w:autoSpaceDN w:val="0"/>
        <w:adjustRightInd w:val="0"/>
        <w:spacing w:after="0" w:line="276" w:lineRule="auto"/>
        <w:jc w:val="both"/>
        <w:rPr>
          <w:rFonts w:ascii="Arial" w:eastAsia="Times New Roman" w:hAnsi="Arial" w:cs="Arial"/>
          <w:color w:val="FF0000"/>
          <w:sz w:val="24"/>
          <w:szCs w:val="24"/>
          <w:lang w:eastAsia="pl-PL"/>
        </w:rPr>
      </w:pPr>
    </w:p>
    <w:p w14:paraId="0D633B23" w14:textId="77777777" w:rsidR="00DA76C6" w:rsidRPr="00582A27" w:rsidRDefault="00DA76C6" w:rsidP="00582A27">
      <w:pPr>
        <w:spacing w:after="0" w:line="276" w:lineRule="auto"/>
        <w:jc w:val="both"/>
        <w:rPr>
          <w:rFonts w:ascii="Arial" w:eastAsia="Times New Roman" w:hAnsi="Arial" w:cs="Arial"/>
          <w:iCs/>
          <w:color w:val="FF0000"/>
          <w:sz w:val="24"/>
          <w:szCs w:val="24"/>
          <w:lang w:eastAsia="ar-SA"/>
        </w:rPr>
      </w:pPr>
    </w:p>
    <w:p w14:paraId="66D76F6C" w14:textId="142629AC" w:rsidR="000A3283" w:rsidRPr="00582A27" w:rsidRDefault="000A3283" w:rsidP="00582A27">
      <w:pPr>
        <w:autoSpaceDE w:val="0"/>
        <w:autoSpaceDN w:val="0"/>
        <w:adjustRightInd w:val="0"/>
        <w:spacing w:after="0" w:line="276" w:lineRule="auto"/>
        <w:ind w:right="282"/>
        <w:jc w:val="both"/>
        <w:rPr>
          <w:rFonts w:ascii="Arial" w:hAnsi="Arial" w:cs="Arial"/>
          <w:color w:val="000000" w:themeColor="text1"/>
          <w:sz w:val="24"/>
          <w:szCs w:val="24"/>
        </w:rPr>
      </w:pPr>
      <w:r w:rsidRPr="00582A27">
        <w:rPr>
          <w:rFonts w:ascii="Arial" w:hAnsi="Arial" w:cs="Arial"/>
          <w:color w:val="000000" w:themeColor="text1"/>
          <w:sz w:val="24"/>
          <w:szCs w:val="24"/>
        </w:rPr>
        <w:t xml:space="preserve">Załącznik nr </w:t>
      </w:r>
      <w:r w:rsidR="008F1E3B" w:rsidRPr="00582A27">
        <w:rPr>
          <w:rFonts w:ascii="Arial" w:hAnsi="Arial" w:cs="Arial"/>
          <w:color w:val="000000" w:themeColor="text1"/>
          <w:sz w:val="24"/>
          <w:szCs w:val="24"/>
        </w:rPr>
        <w:t>5</w:t>
      </w:r>
      <w:r w:rsidRPr="00582A27">
        <w:rPr>
          <w:rFonts w:ascii="Arial" w:hAnsi="Arial" w:cs="Arial"/>
          <w:color w:val="000000" w:themeColor="text1"/>
          <w:sz w:val="24"/>
          <w:szCs w:val="24"/>
        </w:rPr>
        <w:t xml:space="preserve"> do SWZ</w:t>
      </w:r>
    </w:p>
    <w:p w14:paraId="5C6DE8FC" w14:textId="77777777" w:rsidR="00335746" w:rsidRPr="00582A27" w:rsidRDefault="00335746" w:rsidP="00582A27">
      <w:pPr>
        <w:autoSpaceDE w:val="0"/>
        <w:autoSpaceDN w:val="0"/>
        <w:adjustRightInd w:val="0"/>
        <w:spacing w:after="0" w:line="276" w:lineRule="auto"/>
        <w:ind w:right="282"/>
        <w:jc w:val="both"/>
        <w:rPr>
          <w:rFonts w:ascii="Arial" w:hAnsi="Arial" w:cs="Arial"/>
          <w:color w:val="000000" w:themeColor="text1"/>
          <w:sz w:val="24"/>
          <w:szCs w:val="24"/>
        </w:rPr>
      </w:pPr>
    </w:p>
    <w:p w14:paraId="71DA79D1" w14:textId="2C4CEDC2" w:rsidR="000A3283" w:rsidRPr="00582A27" w:rsidRDefault="000A3283"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w:t>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t>Zamawiający:</w:t>
      </w:r>
    </w:p>
    <w:p w14:paraId="6580433B" w14:textId="4EEDBA6C" w:rsidR="000A3283" w:rsidRPr="00582A27" w:rsidRDefault="000A3283"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 xml:space="preserve">(dane </w:t>
      </w:r>
      <w:r w:rsidR="00A060B5" w:rsidRPr="00582A27">
        <w:rPr>
          <w:rFonts w:ascii="Arial" w:eastAsia="MS Mincho" w:hAnsi="Arial" w:cs="Arial"/>
          <w:bCs/>
          <w:color w:val="000000" w:themeColor="text1"/>
          <w:sz w:val="24"/>
          <w:szCs w:val="24"/>
        </w:rPr>
        <w:t>podmiotu udostępniającego zasoby)</w:t>
      </w:r>
      <w:r w:rsidRPr="00582A27">
        <w:rPr>
          <w:rFonts w:ascii="Arial" w:hAnsi="Arial" w:cs="Arial"/>
          <w:color w:val="000000" w:themeColor="text1"/>
          <w:sz w:val="24"/>
          <w:szCs w:val="24"/>
        </w:rPr>
        <w:tab/>
      </w:r>
      <w:r w:rsidRPr="00582A27">
        <w:rPr>
          <w:rFonts w:ascii="Arial" w:hAnsi="Arial" w:cs="Arial"/>
          <w:color w:val="000000" w:themeColor="text1"/>
          <w:sz w:val="24"/>
          <w:szCs w:val="24"/>
        </w:rPr>
        <w:tab/>
      </w:r>
      <w:r w:rsidRPr="00582A27">
        <w:rPr>
          <w:rFonts w:ascii="Arial" w:hAnsi="Arial" w:cs="Arial"/>
          <w:color w:val="000000" w:themeColor="text1"/>
          <w:sz w:val="24"/>
          <w:szCs w:val="24"/>
        </w:rPr>
        <w:tab/>
        <w:t>Miasto i Gmina</w:t>
      </w:r>
    </w:p>
    <w:p w14:paraId="04A01577" w14:textId="77777777" w:rsidR="000A3283" w:rsidRPr="00582A27" w:rsidRDefault="000A3283" w:rsidP="00582A27">
      <w:pPr>
        <w:autoSpaceDE w:val="0"/>
        <w:autoSpaceDN w:val="0"/>
        <w:adjustRightInd w:val="0"/>
        <w:spacing w:after="0" w:line="276" w:lineRule="auto"/>
        <w:ind w:left="6379"/>
        <w:jc w:val="both"/>
        <w:rPr>
          <w:rFonts w:ascii="Arial" w:hAnsi="Arial" w:cs="Arial"/>
          <w:color w:val="000000" w:themeColor="text1"/>
          <w:sz w:val="24"/>
          <w:szCs w:val="24"/>
        </w:rPr>
      </w:pPr>
      <w:r w:rsidRPr="00582A27">
        <w:rPr>
          <w:rFonts w:ascii="Arial" w:hAnsi="Arial" w:cs="Arial"/>
          <w:color w:val="000000" w:themeColor="text1"/>
          <w:sz w:val="24"/>
          <w:szCs w:val="24"/>
        </w:rPr>
        <w:t>Uzdrowiskowa Muszyna</w:t>
      </w:r>
    </w:p>
    <w:p w14:paraId="0C642058" w14:textId="77777777" w:rsidR="000A3283" w:rsidRPr="00582A27" w:rsidRDefault="000A3283" w:rsidP="00582A27">
      <w:pPr>
        <w:autoSpaceDE w:val="0"/>
        <w:autoSpaceDN w:val="0"/>
        <w:adjustRightInd w:val="0"/>
        <w:spacing w:after="0" w:line="276" w:lineRule="auto"/>
        <w:ind w:left="6379"/>
        <w:jc w:val="both"/>
        <w:rPr>
          <w:rFonts w:ascii="Arial" w:hAnsi="Arial" w:cs="Arial"/>
          <w:color w:val="000000" w:themeColor="text1"/>
          <w:sz w:val="24"/>
          <w:szCs w:val="24"/>
        </w:rPr>
      </w:pPr>
      <w:r w:rsidRPr="00582A27">
        <w:rPr>
          <w:rFonts w:ascii="Arial" w:hAnsi="Arial" w:cs="Arial"/>
          <w:color w:val="000000" w:themeColor="text1"/>
          <w:sz w:val="24"/>
          <w:szCs w:val="24"/>
        </w:rPr>
        <w:t>ul. Rynek 31</w:t>
      </w:r>
    </w:p>
    <w:p w14:paraId="78398697" w14:textId="77777777" w:rsidR="000A3283" w:rsidRPr="00582A27" w:rsidRDefault="000A3283" w:rsidP="00582A27">
      <w:pPr>
        <w:autoSpaceDE w:val="0"/>
        <w:autoSpaceDN w:val="0"/>
        <w:adjustRightInd w:val="0"/>
        <w:spacing w:after="0" w:line="276" w:lineRule="auto"/>
        <w:ind w:left="6379"/>
        <w:jc w:val="both"/>
        <w:rPr>
          <w:rFonts w:ascii="Arial" w:hAnsi="Arial" w:cs="Arial"/>
          <w:color w:val="000000" w:themeColor="text1"/>
          <w:sz w:val="24"/>
          <w:szCs w:val="24"/>
        </w:rPr>
      </w:pPr>
      <w:r w:rsidRPr="00582A27">
        <w:rPr>
          <w:rFonts w:ascii="Arial" w:hAnsi="Arial" w:cs="Arial"/>
          <w:color w:val="000000" w:themeColor="text1"/>
          <w:sz w:val="24"/>
          <w:szCs w:val="24"/>
        </w:rPr>
        <w:t>33-370 Muszyna</w:t>
      </w:r>
    </w:p>
    <w:p w14:paraId="585FC0B0" w14:textId="77777777" w:rsidR="000A3283" w:rsidRPr="00582A27" w:rsidRDefault="000A3283" w:rsidP="00582A27">
      <w:pPr>
        <w:spacing w:after="0" w:line="276" w:lineRule="auto"/>
        <w:jc w:val="both"/>
        <w:rPr>
          <w:rFonts w:ascii="Arial" w:eastAsia="Times New Roman" w:hAnsi="Arial" w:cs="Arial"/>
          <w:iCs/>
          <w:color w:val="000000" w:themeColor="text1"/>
          <w:sz w:val="24"/>
          <w:szCs w:val="24"/>
          <w:lang w:eastAsia="ar-SA"/>
        </w:rPr>
      </w:pPr>
    </w:p>
    <w:p w14:paraId="78F1C315" w14:textId="2494C6FB" w:rsidR="006B2D8E" w:rsidRPr="00582A27" w:rsidRDefault="006B2D8E" w:rsidP="00EE26D9">
      <w:pPr>
        <w:suppressAutoHyphens/>
        <w:spacing w:after="0" w:line="276" w:lineRule="auto"/>
        <w:jc w:val="center"/>
        <w:rPr>
          <w:rFonts w:ascii="Arial" w:hAnsi="Arial" w:cs="Arial"/>
          <w:b/>
          <w:bCs/>
          <w:iCs/>
          <w:color w:val="000000" w:themeColor="text1"/>
          <w:sz w:val="24"/>
          <w:szCs w:val="24"/>
          <w:lang w:eastAsia="ar-SA"/>
        </w:rPr>
      </w:pPr>
      <w:r w:rsidRPr="00582A27">
        <w:rPr>
          <w:rFonts w:ascii="Arial" w:hAnsi="Arial" w:cs="Arial"/>
          <w:b/>
          <w:bCs/>
          <w:iCs/>
          <w:color w:val="000000" w:themeColor="text1"/>
          <w:sz w:val="24"/>
          <w:szCs w:val="24"/>
          <w:lang w:eastAsia="ar-SA"/>
        </w:rPr>
        <w:t>OŚWIADCZENIE PODMIOTU UDOSTĘPNIAJĄCEGO ZASOBY</w:t>
      </w:r>
    </w:p>
    <w:p w14:paraId="6DD6030C" w14:textId="25CACF2C" w:rsidR="006B2D8E" w:rsidRPr="00582A27" w:rsidRDefault="006B2D8E" w:rsidP="002473D4">
      <w:pPr>
        <w:suppressAutoHyphens/>
        <w:spacing w:after="0" w:line="276" w:lineRule="auto"/>
        <w:jc w:val="center"/>
        <w:rPr>
          <w:rFonts w:ascii="Arial" w:hAnsi="Arial" w:cs="Arial"/>
          <w:iCs/>
          <w:sz w:val="24"/>
          <w:szCs w:val="24"/>
          <w:lang w:eastAsia="ar-SA"/>
        </w:rPr>
      </w:pPr>
      <w:r w:rsidRPr="00582A27">
        <w:rPr>
          <w:rFonts w:ascii="Arial" w:hAnsi="Arial" w:cs="Arial"/>
          <w:iCs/>
          <w:sz w:val="24"/>
          <w:szCs w:val="24"/>
          <w:lang w:eastAsia="ar-SA"/>
        </w:rPr>
        <w:t>składane na podstawie art. 125 ust. 1 ustawy z dnia 11 września 2019 r. Prawo zamówień publicznych (dalej jako: ustawa)</w:t>
      </w:r>
    </w:p>
    <w:p w14:paraId="34F26F08" w14:textId="52896E98" w:rsidR="006B2D8E" w:rsidRPr="00582A27" w:rsidRDefault="006B2D8E" w:rsidP="00EE26D9">
      <w:pPr>
        <w:suppressAutoHyphens/>
        <w:spacing w:after="0" w:line="276" w:lineRule="auto"/>
        <w:jc w:val="center"/>
        <w:rPr>
          <w:rFonts w:ascii="Arial" w:hAnsi="Arial" w:cs="Arial"/>
          <w:b/>
          <w:color w:val="000000" w:themeColor="text1"/>
          <w:sz w:val="24"/>
          <w:szCs w:val="24"/>
          <w:lang w:eastAsia="ar-SA"/>
        </w:rPr>
      </w:pPr>
      <w:r w:rsidRPr="00582A27">
        <w:rPr>
          <w:rFonts w:ascii="Arial" w:hAnsi="Arial" w:cs="Arial"/>
          <w:b/>
          <w:color w:val="000000" w:themeColor="text1"/>
          <w:sz w:val="24"/>
          <w:szCs w:val="24"/>
          <w:lang w:eastAsia="ar-SA"/>
        </w:rPr>
        <w:t xml:space="preserve">DOTYCZĄCE PODSTAW WYKLUCZENIA </w:t>
      </w:r>
      <w:r w:rsidR="00153D9B" w:rsidRPr="00582A27">
        <w:rPr>
          <w:rFonts w:ascii="Arial" w:hAnsi="Arial" w:cs="Arial"/>
          <w:b/>
          <w:color w:val="000000" w:themeColor="text1"/>
          <w:sz w:val="24"/>
          <w:szCs w:val="24"/>
          <w:lang w:eastAsia="ar-SA"/>
        </w:rPr>
        <w:t>Z POSTĘPOWANIA</w:t>
      </w:r>
    </w:p>
    <w:p w14:paraId="641E76A5" w14:textId="51A8CB7C" w:rsidR="006B2D8E" w:rsidRPr="00582A27" w:rsidRDefault="006B2D8E" w:rsidP="00582A27">
      <w:pPr>
        <w:pStyle w:val="Akapitzlist"/>
        <w:widowControl w:val="0"/>
        <w:numPr>
          <w:ilvl w:val="0"/>
          <w:numId w:val="6"/>
        </w:numPr>
        <w:suppressAutoHyphens/>
        <w:spacing w:line="276" w:lineRule="auto"/>
        <w:ind w:left="567"/>
        <w:jc w:val="both"/>
        <w:rPr>
          <w:rFonts w:ascii="Arial" w:hAnsi="Arial" w:cs="Arial"/>
          <w:i/>
          <w:color w:val="000000" w:themeColor="text1"/>
        </w:rPr>
      </w:pPr>
      <w:r w:rsidRPr="00582A27">
        <w:rPr>
          <w:rFonts w:ascii="Arial" w:hAnsi="Arial" w:cs="Arial"/>
          <w:color w:val="000000" w:themeColor="text1"/>
        </w:rPr>
        <w:t xml:space="preserve">Oświadczam, że nie podlegam wykluczeniu z postępowania na podstawie art. 108 ust. 1 ustawy z dnia 11 września 2019 r. Prawo zamówień publicznych </w:t>
      </w:r>
      <w:r w:rsidR="00D21916" w:rsidRPr="00582A27">
        <w:rPr>
          <w:rFonts w:ascii="Arial" w:hAnsi="Arial" w:cs="Arial"/>
          <w:color w:val="000000" w:themeColor="text1"/>
        </w:rPr>
        <w:t xml:space="preserve">(t.j Dz. U. </w:t>
      </w:r>
      <w:r w:rsidR="00783593" w:rsidRPr="00582A27">
        <w:rPr>
          <w:rFonts w:ascii="Arial" w:hAnsi="Arial" w:cs="Arial"/>
          <w:color w:val="000000" w:themeColor="text1"/>
        </w:rPr>
        <w:t>202</w:t>
      </w:r>
      <w:r w:rsidR="006C0C4C" w:rsidRPr="00582A27">
        <w:rPr>
          <w:rFonts w:ascii="Arial" w:hAnsi="Arial" w:cs="Arial"/>
          <w:color w:val="000000" w:themeColor="text1"/>
        </w:rPr>
        <w:t>3</w:t>
      </w:r>
      <w:r w:rsidR="00783593" w:rsidRPr="00582A27">
        <w:rPr>
          <w:rFonts w:ascii="Arial" w:hAnsi="Arial" w:cs="Arial"/>
          <w:color w:val="000000" w:themeColor="text1"/>
        </w:rPr>
        <w:t xml:space="preserve"> poz. 1</w:t>
      </w:r>
      <w:r w:rsidR="006C0C4C" w:rsidRPr="00582A27">
        <w:rPr>
          <w:rFonts w:ascii="Arial" w:hAnsi="Arial" w:cs="Arial"/>
          <w:color w:val="000000" w:themeColor="text1"/>
        </w:rPr>
        <w:t>605</w:t>
      </w:r>
      <w:r w:rsidR="00EE26D9">
        <w:rPr>
          <w:rFonts w:ascii="Arial" w:hAnsi="Arial" w:cs="Arial"/>
          <w:color w:val="000000" w:themeColor="text1"/>
        </w:rPr>
        <w:t xml:space="preserve"> z późn. zm.</w:t>
      </w:r>
      <w:r w:rsidR="00D21916" w:rsidRPr="00582A27">
        <w:rPr>
          <w:rFonts w:ascii="Arial" w:hAnsi="Arial" w:cs="Arial"/>
          <w:color w:val="000000" w:themeColor="text1"/>
        </w:rPr>
        <w:t>)</w:t>
      </w:r>
    </w:p>
    <w:p w14:paraId="71CD18AD" w14:textId="2CC9613C" w:rsidR="00D61755" w:rsidRPr="00582A27" w:rsidRDefault="00D61755" w:rsidP="00582A27">
      <w:pPr>
        <w:pStyle w:val="Akapitzlist"/>
        <w:numPr>
          <w:ilvl w:val="0"/>
          <w:numId w:val="6"/>
        </w:numPr>
        <w:spacing w:line="276" w:lineRule="auto"/>
        <w:ind w:left="567"/>
        <w:jc w:val="both"/>
        <w:rPr>
          <w:rFonts w:ascii="Arial" w:hAnsi="Arial" w:cs="Arial"/>
          <w:iCs/>
        </w:rPr>
      </w:pPr>
      <w:r w:rsidRPr="00582A27">
        <w:rPr>
          <w:rFonts w:ascii="Arial" w:hAnsi="Arial" w:cs="Arial"/>
          <w:iCs/>
        </w:rPr>
        <w:t xml:space="preserve">Oświadczam, że nie podlegam wykluczeniu z postępowania na podstawie art. 7 ust. 1 ustawy o szczególnych rozwiązaniach w zakresie wspierania agresji na Ukrainę oraz służących ochronie bezpieczeństwa narodowego </w:t>
      </w:r>
      <w:r w:rsidR="00335746" w:rsidRPr="00582A27">
        <w:rPr>
          <w:rFonts w:ascii="Arial" w:hAnsi="Arial" w:cs="Arial"/>
          <w:iCs/>
        </w:rPr>
        <w:t xml:space="preserve">(tj. </w:t>
      </w:r>
      <w:r w:rsidR="006C0C4C" w:rsidRPr="00582A27">
        <w:rPr>
          <w:rFonts w:ascii="Arial" w:hAnsi="Arial" w:cs="Arial"/>
          <w:iCs/>
        </w:rPr>
        <w:t>Dz. U. z 2023 poz. 1497</w:t>
      </w:r>
      <w:r w:rsidR="00EE26D9">
        <w:rPr>
          <w:rFonts w:ascii="Arial" w:hAnsi="Arial" w:cs="Arial"/>
          <w:iCs/>
        </w:rPr>
        <w:t xml:space="preserve"> z późn. zm.</w:t>
      </w:r>
      <w:r w:rsidR="00335746" w:rsidRPr="00582A27">
        <w:rPr>
          <w:rFonts w:ascii="Arial" w:hAnsi="Arial" w:cs="Arial"/>
          <w:iCs/>
        </w:rPr>
        <w:t>)</w:t>
      </w:r>
    </w:p>
    <w:p w14:paraId="184D8ED0" w14:textId="2EE21349" w:rsidR="006B2D8E" w:rsidRPr="00582A27" w:rsidRDefault="006B2D8E" w:rsidP="00582A27">
      <w:pPr>
        <w:pStyle w:val="Akapitzlist"/>
        <w:widowControl w:val="0"/>
        <w:numPr>
          <w:ilvl w:val="0"/>
          <w:numId w:val="6"/>
        </w:numPr>
        <w:suppressAutoHyphens/>
        <w:spacing w:line="276" w:lineRule="auto"/>
        <w:ind w:left="567"/>
        <w:jc w:val="both"/>
        <w:rPr>
          <w:rFonts w:ascii="Arial" w:hAnsi="Arial" w:cs="Arial"/>
          <w:color w:val="000000" w:themeColor="text1"/>
        </w:rPr>
      </w:pPr>
      <w:r w:rsidRPr="00582A27">
        <w:rPr>
          <w:rFonts w:ascii="Arial" w:hAnsi="Arial" w:cs="Arial"/>
          <w:color w:val="000000" w:themeColor="text1"/>
        </w:rPr>
        <w:t>Oświadczam, że zachodzą w stosunku do mnie podstawy wykluczenia z</w:t>
      </w:r>
      <w:r w:rsidR="00C10DD7" w:rsidRPr="00582A27">
        <w:rPr>
          <w:rFonts w:ascii="Arial" w:hAnsi="Arial" w:cs="Arial"/>
          <w:color w:val="000000" w:themeColor="text1"/>
        </w:rPr>
        <w:t> </w:t>
      </w:r>
      <w:r w:rsidRPr="00582A27">
        <w:rPr>
          <w:rFonts w:ascii="Arial" w:hAnsi="Arial" w:cs="Arial"/>
          <w:color w:val="000000" w:themeColor="text1"/>
        </w:rPr>
        <w:t xml:space="preserve">postępowania na podstawie art. …………. ustawy PZP </w:t>
      </w:r>
      <w:r w:rsidRPr="00582A27">
        <w:rPr>
          <w:rFonts w:ascii="Arial" w:hAnsi="Arial" w:cs="Arial"/>
          <w:iCs/>
          <w:color w:val="000000" w:themeColor="text1"/>
        </w:rPr>
        <w:t>(podać mającą zastosowanie podstawę wykluczenia spośród wskazanych powyżej).</w:t>
      </w:r>
      <w:r w:rsidRPr="00582A27">
        <w:rPr>
          <w:rFonts w:ascii="Arial" w:hAnsi="Arial" w:cs="Arial"/>
          <w:color w:val="000000" w:themeColor="text1"/>
        </w:rPr>
        <w:t xml:space="preserve"> Jednocześnie oświadczam, że w związku z</w:t>
      </w:r>
      <w:r w:rsidR="002B7C9D" w:rsidRPr="00582A27">
        <w:rPr>
          <w:rFonts w:ascii="Arial" w:hAnsi="Arial" w:cs="Arial"/>
          <w:color w:val="000000" w:themeColor="text1"/>
        </w:rPr>
        <w:t> </w:t>
      </w:r>
      <w:r w:rsidRPr="00582A27">
        <w:rPr>
          <w:rFonts w:ascii="Arial" w:hAnsi="Arial" w:cs="Arial"/>
          <w:color w:val="000000" w:themeColor="text1"/>
        </w:rPr>
        <w:t>ww. okolicznością, na podstawie art. 110 ust. 2 ustawy PZP podjąłem następujące środki naprawcze</w:t>
      </w:r>
      <w:r w:rsidR="00335746" w:rsidRPr="00582A27">
        <w:rPr>
          <w:rFonts w:ascii="Arial" w:hAnsi="Arial" w:cs="Arial"/>
          <w:color w:val="000000" w:themeColor="text1"/>
        </w:rPr>
        <w:t>: ………………………………………………………………………………</w:t>
      </w:r>
    </w:p>
    <w:p w14:paraId="5ECA2D86" w14:textId="77777777" w:rsidR="00335746" w:rsidRPr="00582A27" w:rsidRDefault="00335746" w:rsidP="00582A27">
      <w:pPr>
        <w:widowControl w:val="0"/>
        <w:suppressAutoHyphens/>
        <w:spacing w:after="0" w:line="276" w:lineRule="auto"/>
        <w:jc w:val="both"/>
        <w:rPr>
          <w:rFonts w:ascii="Arial" w:hAnsi="Arial" w:cs="Arial"/>
          <w:color w:val="000000" w:themeColor="text1"/>
          <w:sz w:val="24"/>
          <w:szCs w:val="24"/>
        </w:rPr>
      </w:pPr>
    </w:p>
    <w:p w14:paraId="460F2F97" w14:textId="63CB2524" w:rsidR="006B2D8E" w:rsidRPr="00582A27" w:rsidRDefault="006B2D8E" w:rsidP="00EE26D9">
      <w:pPr>
        <w:overflowPunct w:val="0"/>
        <w:autoSpaceDE w:val="0"/>
        <w:autoSpaceDN w:val="0"/>
        <w:adjustRightInd w:val="0"/>
        <w:spacing w:after="0" w:line="276" w:lineRule="auto"/>
        <w:jc w:val="center"/>
        <w:rPr>
          <w:rFonts w:ascii="Arial" w:hAnsi="Arial" w:cs="Arial"/>
          <w:b/>
          <w:bCs/>
          <w:color w:val="000000" w:themeColor="text1"/>
          <w:sz w:val="24"/>
          <w:szCs w:val="24"/>
        </w:rPr>
      </w:pPr>
      <w:r w:rsidRPr="00582A27">
        <w:rPr>
          <w:rFonts w:ascii="Arial" w:hAnsi="Arial" w:cs="Arial"/>
          <w:b/>
          <w:bCs/>
          <w:color w:val="000000" w:themeColor="text1"/>
          <w:sz w:val="24"/>
          <w:szCs w:val="24"/>
        </w:rPr>
        <w:t>OŚWIADCZENIE O POPRAWNOŚCI PODANYCH INFORMACJI</w:t>
      </w:r>
    </w:p>
    <w:p w14:paraId="4FA18381" w14:textId="5876CFF9" w:rsidR="006B2D8E" w:rsidRPr="00582A27" w:rsidRDefault="006B2D8E" w:rsidP="00582A27">
      <w:pPr>
        <w:shd w:val="clear" w:color="auto" w:fill="FFFFFF"/>
        <w:overflowPunct w:val="0"/>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023EC8EE" w14:textId="77777777" w:rsidR="006B2D8E" w:rsidRPr="00582A27" w:rsidRDefault="006B2D8E" w:rsidP="00582A27">
      <w:pPr>
        <w:shd w:val="clear" w:color="auto" w:fill="FFFFFF"/>
        <w:overflowPunct w:val="0"/>
        <w:autoSpaceDE w:val="0"/>
        <w:autoSpaceDN w:val="0"/>
        <w:adjustRightInd w:val="0"/>
        <w:spacing w:after="0" w:line="276" w:lineRule="auto"/>
        <w:jc w:val="both"/>
        <w:rPr>
          <w:rFonts w:ascii="Arial" w:hAnsi="Arial" w:cs="Arial"/>
          <w:color w:val="000000" w:themeColor="text1"/>
          <w:sz w:val="24"/>
          <w:szCs w:val="24"/>
        </w:rPr>
      </w:pPr>
    </w:p>
    <w:p w14:paraId="79CA3E52" w14:textId="46DACCD2" w:rsidR="00746BB1" w:rsidRPr="00582A27" w:rsidRDefault="00746BB1" w:rsidP="00582A27">
      <w:pPr>
        <w:autoSpaceDE w:val="0"/>
        <w:autoSpaceDN w:val="0"/>
        <w:adjustRightInd w:val="0"/>
        <w:spacing w:after="0" w:line="276" w:lineRule="auto"/>
        <w:ind w:left="5672" w:firstLine="709"/>
        <w:jc w:val="both"/>
        <w:rPr>
          <w:rFonts w:ascii="Arial" w:hAnsi="Arial" w:cs="Arial"/>
          <w:color w:val="000000" w:themeColor="text1"/>
          <w:sz w:val="24"/>
          <w:szCs w:val="24"/>
        </w:rPr>
      </w:pPr>
      <w:r w:rsidRPr="00582A27">
        <w:rPr>
          <w:rFonts w:ascii="Arial" w:hAnsi="Arial" w:cs="Arial"/>
          <w:color w:val="FF0000"/>
          <w:sz w:val="24"/>
          <w:szCs w:val="24"/>
        </w:rPr>
        <w:br w:type="column"/>
      </w:r>
      <w:r w:rsidRPr="00582A27">
        <w:rPr>
          <w:rFonts w:ascii="Arial" w:hAnsi="Arial" w:cs="Arial"/>
          <w:color w:val="000000" w:themeColor="text1"/>
          <w:sz w:val="24"/>
          <w:szCs w:val="24"/>
        </w:rPr>
        <w:lastRenderedPageBreak/>
        <w:t xml:space="preserve">Załącznik nr </w:t>
      </w:r>
      <w:r w:rsidR="008F1E3B" w:rsidRPr="00582A27">
        <w:rPr>
          <w:rFonts w:ascii="Arial" w:hAnsi="Arial" w:cs="Arial"/>
          <w:color w:val="000000" w:themeColor="text1"/>
          <w:sz w:val="24"/>
          <w:szCs w:val="24"/>
        </w:rPr>
        <w:t>6</w:t>
      </w:r>
      <w:r w:rsidRPr="00582A27">
        <w:rPr>
          <w:rFonts w:ascii="Arial" w:hAnsi="Arial" w:cs="Arial"/>
          <w:color w:val="000000" w:themeColor="text1"/>
          <w:sz w:val="24"/>
          <w:szCs w:val="24"/>
        </w:rPr>
        <w:t xml:space="preserve"> do SWZ</w:t>
      </w:r>
    </w:p>
    <w:p w14:paraId="3A283BC7" w14:textId="77777777" w:rsidR="00335746" w:rsidRPr="00582A27" w:rsidRDefault="00335746" w:rsidP="00582A27">
      <w:pPr>
        <w:autoSpaceDE w:val="0"/>
        <w:autoSpaceDN w:val="0"/>
        <w:adjustRightInd w:val="0"/>
        <w:spacing w:after="0" w:line="276" w:lineRule="auto"/>
        <w:ind w:left="5672" w:firstLine="709"/>
        <w:jc w:val="both"/>
        <w:rPr>
          <w:rFonts w:ascii="Arial" w:hAnsi="Arial" w:cs="Arial"/>
          <w:color w:val="000000" w:themeColor="text1"/>
          <w:sz w:val="24"/>
          <w:szCs w:val="24"/>
        </w:rPr>
      </w:pPr>
    </w:p>
    <w:p w14:paraId="658F979B" w14:textId="2178DE4A" w:rsidR="00746BB1" w:rsidRPr="00582A27" w:rsidRDefault="00746BB1" w:rsidP="00EE26D9">
      <w:pPr>
        <w:autoSpaceDE w:val="0"/>
        <w:autoSpaceDN w:val="0"/>
        <w:adjustRightInd w:val="0"/>
        <w:spacing w:after="0" w:line="276" w:lineRule="auto"/>
        <w:jc w:val="center"/>
        <w:rPr>
          <w:rFonts w:ascii="Arial" w:hAnsi="Arial" w:cs="Arial"/>
          <w:b/>
          <w:bCs/>
          <w:color w:val="000000" w:themeColor="text1"/>
          <w:sz w:val="24"/>
          <w:szCs w:val="24"/>
        </w:rPr>
      </w:pPr>
      <w:r w:rsidRPr="00582A27">
        <w:rPr>
          <w:rFonts w:ascii="Arial" w:hAnsi="Arial" w:cs="Arial"/>
          <w:b/>
          <w:bCs/>
          <w:color w:val="000000" w:themeColor="text1"/>
          <w:sz w:val="24"/>
          <w:szCs w:val="24"/>
        </w:rPr>
        <w:t>OŚWIADCZENIE WYKONAWCY/PODMIOTU UDOSTĘPNIAJĄCEGO ZASOBY O AKTUALNOŚCI INFORMACJI ZAWARTYCH W OŚWIADCZENIU</w:t>
      </w:r>
    </w:p>
    <w:p w14:paraId="50B7FB5C" w14:textId="77777777" w:rsidR="00746BB1" w:rsidRPr="00582A27" w:rsidRDefault="00746BB1" w:rsidP="00EE26D9">
      <w:pPr>
        <w:tabs>
          <w:tab w:val="num" w:pos="1778"/>
          <w:tab w:val="num" w:pos="2552"/>
        </w:tabs>
        <w:adjustRightInd w:val="0"/>
        <w:spacing w:after="0" w:line="276" w:lineRule="auto"/>
        <w:jc w:val="center"/>
        <w:textAlignment w:val="baseline"/>
        <w:rPr>
          <w:rFonts w:ascii="Arial" w:hAnsi="Arial" w:cs="Arial"/>
          <w:sz w:val="24"/>
          <w:szCs w:val="24"/>
        </w:rPr>
      </w:pPr>
      <w:r w:rsidRPr="00582A27">
        <w:rPr>
          <w:rFonts w:ascii="Arial" w:hAnsi="Arial" w:cs="Arial"/>
          <w:sz w:val="24"/>
          <w:szCs w:val="24"/>
        </w:rPr>
        <w:t>o którym mowa w art. 125 ust 1 ustawy</w:t>
      </w:r>
    </w:p>
    <w:p w14:paraId="31063B9C" w14:textId="77777777" w:rsidR="00335746" w:rsidRPr="00582A27" w:rsidRDefault="00335746" w:rsidP="00582A27">
      <w:pPr>
        <w:tabs>
          <w:tab w:val="num" w:pos="1778"/>
          <w:tab w:val="num" w:pos="2552"/>
        </w:tabs>
        <w:adjustRightInd w:val="0"/>
        <w:spacing w:after="0" w:line="276" w:lineRule="auto"/>
        <w:jc w:val="both"/>
        <w:textAlignment w:val="baseline"/>
        <w:rPr>
          <w:rFonts w:ascii="Arial" w:hAnsi="Arial" w:cs="Arial"/>
          <w:sz w:val="24"/>
          <w:szCs w:val="24"/>
        </w:rPr>
      </w:pPr>
    </w:p>
    <w:p w14:paraId="1A83A865" w14:textId="4815B962" w:rsidR="00746BB1" w:rsidRPr="00582A27" w:rsidRDefault="00746BB1"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b/>
          <w:bCs/>
          <w:color w:val="000000" w:themeColor="text1"/>
          <w:sz w:val="24"/>
          <w:szCs w:val="24"/>
        </w:rPr>
        <w:tab/>
      </w:r>
      <w:r w:rsidRPr="00582A27">
        <w:rPr>
          <w:rFonts w:ascii="Arial" w:hAnsi="Arial" w:cs="Arial"/>
          <w:b/>
          <w:bCs/>
          <w:color w:val="000000" w:themeColor="text1"/>
          <w:sz w:val="24"/>
          <w:szCs w:val="24"/>
        </w:rPr>
        <w:tab/>
      </w:r>
      <w:r w:rsidRPr="00582A27">
        <w:rPr>
          <w:rFonts w:ascii="Arial" w:hAnsi="Arial" w:cs="Arial"/>
          <w:b/>
          <w:bCs/>
          <w:color w:val="000000" w:themeColor="text1"/>
          <w:sz w:val="24"/>
          <w:szCs w:val="24"/>
        </w:rPr>
        <w:tab/>
      </w:r>
      <w:r w:rsidRPr="00582A27">
        <w:rPr>
          <w:rFonts w:ascii="Arial" w:hAnsi="Arial" w:cs="Arial"/>
          <w:b/>
          <w:bCs/>
          <w:color w:val="000000" w:themeColor="text1"/>
          <w:sz w:val="24"/>
          <w:szCs w:val="24"/>
        </w:rPr>
        <w:tab/>
      </w:r>
      <w:r w:rsidRPr="00582A27">
        <w:rPr>
          <w:rFonts w:ascii="Arial" w:hAnsi="Arial" w:cs="Arial"/>
          <w:b/>
          <w:bCs/>
          <w:color w:val="000000" w:themeColor="text1"/>
          <w:sz w:val="24"/>
          <w:szCs w:val="24"/>
        </w:rPr>
        <w:tab/>
      </w:r>
      <w:r w:rsidR="00BB18BA" w:rsidRPr="00582A27">
        <w:rPr>
          <w:rFonts w:ascii="Arial" w:hAnsi="Arial" w:cs="Arial"/>
          <w:b/>
          <w:bCs/>
          <w:color w:val="000000" w:themeColor="text1"/>
          <w:sz w:val="24"/>
          <w:szCs w:val="24"/>
        </w:rPr>
        <w:tab/>
      </w:r>
      <w:r w:rsidRPr="00582A27">
        <w:rPr>
          <w:rFonts w:ascii="Arial" w:hAnsi="Arial" w:cs="Arial"/>
          <w:color w:val="000000" w:themeColor="text1"/>
          <w:sz w:val="24"/>
          <w:szCs w:val="24"/>
        </w:rPr>
        <w:t>……</w:t>
      </w:r>
      <w:r w:rsidR="00225CB2" w:rsidRPr="00582A27">
        <w:rPr>
          <w:rFonts w:ascii="Arial" w:hAnsi="Arial" w:cs="Arial"/>
          <w:color w:val="000000" w:themeColor="text1"/>
          <w:sz w:val="24"/>
          <w:szCs w:val="24"/>
        </w:rPr>
        <w:t>……………..</w:t>
      </w:r>
      <w:r w:rsidRPr="00582A27">
        <w:rPr>
          <w:rFonts w:ascii="Arial" w:hAnsi="Arial" w:cs="Arial"/>
          <w:color w:val="000000" w:themeColor="text1"/>
          <w:sz w:val="24"/>
          <w:szCs w:val="24"/>
        </w:rPr>
        <w:t xml:space="preserve">……, dnia </w:t>
      </w:r>
      <w:r w:rsidR="00A060B5" w:rsidRPr="00582A27">
        <w:rPr>
          <w:rFonts w:ascii="Arial" w:hAnsi="Arial" w:cs="Arial"/>
          <w:color w:val="000000" w:themeColor="text1"/>
          <w:sz w:val="24"/>
          <w:szCs w:val="24"/>
        </w:rPr>
        <w:t>…………………</w:t>
      </w:r>
    </w:p>
    <w:p w14:paraId="47DFF7DE" w14:textId="77777777" w:rsidR="00746BB1" w:rsidRPr="00582A27" w:rsidRDefault="00746BB1"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w:t>
      </w:r>
    </w:p>
    <w:p w14:paraId="0BF8C17D" w14:textId="77777777" w:rsidR="003C213E" w:rsidRPr="00582A27" w:rsidRDefault="00746BB1"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 xml:space="preserve">(Dane Wykonawcy/ </w:t>
      </w:r>
    </w:p>
    <w:p w14:paraId="650C9C22" w14:textId="50EF6B6B" w:rsidR="00746BB1" w:rsidRPr="00582A27" w:rsidRDefault="00746BB1" w:rsidP="00582A27">
      <w:pPr>
        <w:autoSpaceDE w:val="0"/>
        <w:autoSpaceDN w:val="0"/>
        <w:adjustRightInd w:val="0"/>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Podmiotu udostępniającego zasoby)</w:t>
      </w:r>
    </w:p>
    <w:p w14:paraId="3C01DBB9" w14:textId="77777777" w:rsidR="00746BB1" w:rsidRPr="00582A27" w:rsidRDefault="00746BB1" w:rsidP="00582A27">
      <w:pPr>
        <w:autoSpaceDE w:val="0"/>
        <w:autoSpaceDN w:val="0"/>
        <w:adjustRightInd w:val="0"/>
        <w:spacing w:after="0" w:line="276" w:lineRule="auto"/>
        <w:ind w:left="4962"/>
        <w:jc w:val="both"/>
        <w:rPr>
          <w:rFonts w:ascii="Arial" w:hAnsi="Arial" w:cs="Arial"/>
          <w:color w:val="000000" w:themeColor="text1"/>
          <w:sz w:val="24"/>
          <w:szCs w:val="24"/>
        </w:rPr>
      </w:pPr>
      <w:r w:rsidRPr="00582A27">
        <w:rPr>
          <w:rFonts w:ascii="Arial" w:hAnsi="Arial" w:cs="Arial"/>
          <w:color w:val="000000" w:themeColor="text1"/>
          <w:sz w:val="24"/>
          <w:szCs w:val="24"/>
        </w:rPr>
        <w:t>Zamawiający:</w:t>
      </w:r>
    </w:p>
    <w:p w14:paraId="2E571F6D" w14:textId="77777777" w:rsidR="00746BB1" w:rsidRPr="00582A27" w:rsidRDefault="00746BB1" w:rsidP="00582A27">
      <w:pPr>
        <w:autoSpaceDE w:val="0"/>
        <w:autoSpaceDN w:val="0"/>
        <w:adjustRightInd w:val="0"/>
        <w:spacing w:after="0" w:line="276" w:lineRule="auto"/>
        <w:ind w:left="4962"/>
        <w:jc w:val="both"/>
        <w:rPr>
          <w:rFonts w:ascii="Arial" w:hAnsi="Arial" w:cs="Arial"/>
          <w:color w:val="000000" w:themeColor="text1"/>
          <w:sz w:val="24"/>
          <w:szCs w:val="24"/>
        </w:rPr>
      </w:pPr>
      <w:r w:rsidRPr="00582A27">
        <w:rPr>
          <w:rFonts w:ascii="Arial" w:hAnsi="Arial" w:cs="Arial"/>
          <w:color w:val="000000" w:themeColor="text1"/>
          <w:sz w:val="24"/>
          <w:szCs w:val="24"/>
        </w:rPr>
        <w:t>Miasto i Gmina Uzdrowiskowa Muszyna</w:t>
      </w:r>
    </w:p>
    <w:p w14:paraId="5F5D5C8E" w14:textId="77777777" w:rsidR="00746BB1" w:rsidRPr="00582A27" w:rsidRDefault="00746BB1" w:rsidP="00582A27">
      <w:pPr>
        <w:autoSpaceDE w:val="0"/>
        <w:autoSpaceDN w:val="0"/>
        <w:adjustRightInd w:val="0"/>
        <w:spacing w:after="0" w:line="276" w:lineRule="auto"/>
        <w:ind w:left="4962"/>
        <w:jc w:val="both"/>
        <w:rPr>
          <w:rFonts w:ascii="Arial" w:hAnsi="Arial" w:cs="Arial"/>
          <w:color w:val="000000" w:themeColor="text1"/>
          <w:sz w:val="24"/>
          <w:szCs w:val="24"/>
        </w:rPr>
      </w:pPr>
      <w:r w:rsidRPr="00582A27">
        <w:rPr>
          <w:rFonts w:ascii="Arial" w:hAnsi="Arial" w:cs="Arial"/>
          <w:color w:val="000000" w:themeColor="text1"/>
          <w:sz w:val="24"/>
          <w:szCs w:val="24"/>
        </w:rPr>
        <w:t>ul. Rynek 31</w:t>
      </w:r>
    </w:p>
    <w:p w14:paraId="7CEF4EBC" w14:textId="520E95FE" w:rsidR="00746BB1" w:rsidRPr="00582A27" w:rsidRDefault="00746BB1" w:rsidP="00582A27">
      <w:pPr>
        <w:autoSpaceDE w:val="0"/>
        <w:autoSpaceDN w:val="0"/>
        <w:adjustRightInd w:val="0"/>
        <w:spacing w:after="0" w:line="276" w:lineRule="auto"/>
        <w:ind w:left="4962"/>
        <w:jc w:val="both"/>
        <w:rPr>
          <w:rFonts w:ascii="Arial" w:hAnsi="Arial" w:cs="Arial"/>
          <w:color w:val="000000" w:themeColor="text1"/>
          <w:sz w:val="24"/>
          <w:szCs w:val="24"/>
        </w:rPr>
      </w:pPr>
      <w:r w:rsidRPr="00582A27">
        <w:rPr>
          <w:rFonts w:ascii="Arial" w:hAnsi="Arial" w:cs="Arial"/>
          <w:color w:val="000000" w:themeColor="text1"/>
          <w:sz w:val="24"/>
          <w:szCs w:val="24"/>
        </w:rPr>
        <w:t>33-370 Muszyna</w:t>
      </w:r>
      <w:r w:rsidR="003523ED" w:rsidRPr="00582A27">
        <w:rPr>
          <w:rFonts w:ascii="Arial" w:hAnsi="Arial" w:cs="Arial"/>
          <w:color w:val="000000" w:themeColor="text1"/>
          <w:sz w:val="24"/>
          <w:szCs w:val="24"/>
        </w:rPr>
        <w:t xml:space="preserve"> </w:t>
      </w:r>
    </w:p>
    <w:p w14:paraId="75220F35" w14:textId="77777777" w:rsidR="00335746" w:rsidRPr="00582A27" w:rsidRDefault="00335746" w:rsidP="00582A27">
      <w:pPr>
        <w:autoSpaceDE w:val="0"/>
        <w:autoSpaceDN w:val="0"/>
        <w:adjustRightInd w:val="0"/>
        <w:spacing w:after="0" w:line="276" w:lineRule="auto"/>
        <w:ind w:left="4962"/>
        <w:jc w:val="both"/>
        <w:rPr>
          <w:rFonts w:ascii="Arial" w:hAnsi="Arial" w:cs="Arial"/>
          <w:color w:val="000000" w:themeColor="text1"/>
          <w:sz w:val="24"/>
          <w:szCs w:val="24"/>
        </w:rPr>
      </w:pPr>
    </w:p>
    <w:p w14:paraId="7B2148A8" w14:textId="1DC77D2A" w:rsidR="007A36A7" w:rsidRPr="00582A27" w:rsidRDefault="00746BB1" w:rsidP="00582A27">
      <w:pPr>
        <w:spacing w:after="0" w:line="276" w:lineRule="auto"/>
        <w:jc w:val="both"/>
        <w:rPr>
          <w:rFonts w:ascii="Arial" w:hAnsi="Arial" w:cs="Arial"/>
          <w:color w:val="000000" w:themeColor="text1"/>
          <w:sz w:val="24"/>
          <w:szCs w:val="24"/>
        </w:rPr>
      </w:pPr>
      <w:r w:rsidRPr="00582A27">
        <w:rPr>
          <w:rFonts w:ascii="Arial" w:hAnsi="Arial" w:cs="Arial"/>
          <w:color w:val="000000" w:themeColor="text1"/>
          <w:sz w:val="24"/>
          <w:szCs w:val="24"/>
        </w:rPr>
        <w:t xml:space="preserve">Dotyczy postępowania pn.: </w:t>
      </w:r>
      <w:r w:rsidR="00E324F9" w:rsidRPr="00582A27">
        <w:rPr>
          <w:rFonts w:ascii="Arial" w:hAnsi="Arial" w:cs="Arial"/>
          <w:color w:val="000000" w:themeColor="text1"/>
          <w:sz w:val="24"/>
          <w:szCs w:val="24"/>
        </w:rPr>
        <w:t xml:space="preserve">Kompleksowe odpłatne pełnienie obowiązków inspektora nadzoru inwestorskiego podczas realizacji inwestycji pn.: </w:t>
      </w:r>
      <w:r w:rsidR="00674DA7" w:rsidRPr="00582A27">
        <w:rPr>
          <w:rFonts w:ascii="Arial" w:hAnsi="Arial" w:cs="Arial"/>
          <w:color w:val="000000" w:themeColor="text1"/>
          <w:sz w:val="24"/>
          <w:szCs w:val="24"/>
        </w:rPr>
        <w:t>„Remont drogi gminnej nr 292916K w km od 0+000 do 0+</w:t>
      </w:r>
      <w:r w:rsidR="00EE26D9">
        <w:rPr>
          <w:rFonts w:ascii="Arial" w:hAnsi="Arial" w:cs="Arial"/>
          <w:color w:val="000000" w:themeColor="text1"/>
          <w:sz w:val="24"/>
          <w:szCs w:val="24"/>
        </w:rPr>
        <w:t>340</w:t>
      </w:r>
      <w:r w:rsidR="00674DA7" w:rsidRPr="00582A27">
        <w:rPr>
          <w:rFonts w:ascii="Arial" w:hAnsi="Arial" w:cs="Arial"/>
          <w:color w:val="000000" w:themeColor="text1"/>
          <w:sz w:val="24"/>
          <w:szCs w:val="24"/>
        </w:rPr>
        <w:t xml:space="preserve"> w miejscowości Powroźnik, gmina Muszyna”</w:t>
      </w:r>
      <w:r w:rsidR="00E324F9" w:rsidRPr="00582A27">
        <w:rPr>
          <w:rFonts w:ascii="Arial" w:hAnsi="Arial" w:cs="Arial"/>
          <w:color w:val="000000" w:themeColor="text1"/>
          <w:sz w:val="24"/>
          <w:szCs w:val="24"/>
        </w:rPr>
        <w:t>.</w:t>
      </w:r>
    </w:p>
    <w:p w14:paraId="2CFBFDBA" w14:textId="77777777" w:rsidR="00783593" w:rsidRPr="00582A27" w:rsidRDefault="00783593" w:rsidP="00582A27">
      <w:pPr>
        <w:spacing w:after="0" w:line="276" w:lineRule="auto"/>
        <w:jc w:val="both"/>
        <w:rPr>
          <w:rFonts w:ascii="Arial" w:hAnsi="Arial" w:cs="Arial"/>
          <w:color w:val="000000" w:themeColor="text1"/>
          <w:sz w:val="24"/>
          <w:szCs w:val="24"/>
        </w:rPr>
      </w:pPr>
    </w:p>
    <w:p w14:paraId="6A64D602" w14:textId="149F909D" w:rsidR="00746BB1" w:rsidRPr="00582A27" w:rsidRDefault="00746BB1" w:rsidP="00582A27">
      <w:pPr>
        <w:spacing w:after="0" w:line="276" w:lineRule="auto"/>
        <w:ind w:firstLine="708"/>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W odpowiedzi na wezwanie z dnia ………….. r., w sprawie przedłożenia oświadczenia Wykonawcy o aktualności informacji zawartych w oświadczeniu, o</w:t>
      </w:r>
      <w:r w:rsidR="00A060B5" w:rsidRPr="00582A27">
        <w:rPr>
          <w:rFonts w:ascii="Arial" w:eastAsia="Times New Roman" w:hAnsi="Arial" w:cs="Arial"/>
          <w:color w:val="000000" w:themeColor="text1"/>
          <w:sz w:val="24"/>
          <w:szCs w:val="24"/>
          <w:lang w:eastAsia="pl-PL"/>
        </w:rPr>
        <w:t> </w:t>
      </w:r>
      <w:r w:rsidRPr="00582A27">
        <w:rPr>
          <w:rFonts w:ascii="Arial" w:eastAsia="Times New Roman" w:hAnsi="Arial" w:cs="Arial"/>
          <w:color w:val="000000" w:themeColor="text1"/>
          <w:sz w:val="24"/>
          <w:szCs w:val="24"/>
          <w:lang w:eastAsia="pl-PL"/>
        </w:rPr>
        <w:t>którym mowa w art. 125 ust. 1 ustawy, w zakresie podstaw wykluczenia z</w:t>
      </w:r>
      <w:r w:rsidR="004D1442" w:rsidRPr="00582A27">
        <w:rPr>
          <w:rFonts w:ascii="Arial" w:eastAsia="Times New Roman" w:hAnsi="Arial" w:cs="Arial"/>
          <w:color w:val="000000" w:themeColor="text1"/>
          <w:sz w:val="24"/>
          <w:szCs w:val="24"/>
          <w:lang w:eastAsia="pl-PL"/>
        </w:rPr>
        <w:t> </w:t>
      </w:r>
      <w:r w:rsidRPr="00582A27">
        <w:rPr>
          <w:rFonts w:ascii="Arial" w:eastAsia="Times New Roman" w:hAnsi="Arial" w:cs="Arial"/>
          <w:color w:val="000000" w:themeColor="text1"/>
          <w:sz w:val="24"/>
          <w:szCs w:val="24"/>
          <w:lang w:eastAsia="pl-PL"/>
        </w:rPr>
        <w:t xml:space="preserve">postępowania wskazanych przez Zamawiającego informuję, iż </w:t>
      </w:r>
      <w:r w:rsidRPr="00582A27">
        <w:rPr>
          <w:rFonts w:ascii="Arial" w:eastAsia="Times New Roman" w:hAnsi="Arial" w:cs="Arial"/>
          <w:b/>
          <w:bCs/>
          <w:color w:val="000000" w:themeColor="text1"/>
          <w:sz w:val="24"/>
          <w:szCs w:val="24"/>
          <w:lang w:eastAsia="pl-PL"/>
        </w:rPr>
        <w:t>potwierdzam/ nie potwierdzam*</w:t>
      </w:r>
      <w:r w:rsidRPr="00582A27">
        <w:rPr>
          <w:rFonts w:ascii="Arial" w:eastAsia="Times New Roman" w:hAnsi="Arial" w:cs="Arial"/>
          <w:color w:val="000000" w:themeColor="text1"/>
          <w:sz w:val="24"/>
          <w:szCs w:val="24"/>
          <w:lang w:eastAsia="pl-PL"/>
        </w:rPr>
        <w:t xml:space="preserve"> aktualność danych zawartych w oświadczeniu złożonym wraz z ofertą tj. </w:t>
      </w:r>
      <w:r w:rsidRPr="00582A27">
        <w:rPr>
          <w:rFonts w:ascii="Arial" w:eastAsia="Times New Roman" w:hAnsi="Arial" w:cs="Arial"/>
          <w:b/>
          <w:bCs/>
          <w:color w:val="000000" w:themeColor="text1"/>
          <w:sz w:val="24"/>
          <w:szCs w:val="24"/>
          <w:lang w:eastAsia="pl-PL"/>
        </w:rPr>
        <w:t>oświadczam, że nie podlegam/ podlegam* wykluczeniu z</w:t>
      </w:r>
      <w:r w:rsidR="004D1442" w:rsidRPr="00582A27">
        <w:rPr>
          <w:rFonts w:ascii="Arial" w:eastAsia="Times New Roman" w:hAnsi="Arial" w:cs="Arial"/>
          <w:b/>
          <w:bCs/>
          <w:color w:val="000000" w:themeColor="text1"/>
          <w:sz w:val="24"/>
          <w:szCs w:val="24"/>
          <w:lang w:eastAsia="pl-PL"/>
        </w:rPr>
        <w:t> </w:t>
      </w:r>
      <w:r w:rsidRPr="00582A27">
        <w:rPr>
          <w:rFonts w:ascii="Arial" w:eastAsia="Times New Roman" w:hAnsi="Arial" w:cs="Arial"/>
          <w:b/>
          <w:bCs/>
          <w:color w:val="000000" w:themeColor="text1"/>
          <w:sz w:val="24"/>
          <w:szCs w:val="24"/>
          <w:lang w:eastAsia="pl-PL"/>
        </w:rPr>
        <w:t xml:space="preserve">postępowania na podstawie art. 108 ust. 1 </w:t>
      </w:r>
      <w:r w:rsidRPr="00582A27">
        <w:rPr>
          <w:rFonts w:ascii="Arial" w:eastAsia="Times New Roman" w:hAnsi="Arial" w:cs="Arial"/>
          <w:color w:val="000000" w:themeColor="text1"/>
          <w:sz w:val="24"/>
          <w:szCs w:val="24"/>
          <w:lang w:eastAsia="pl-PL"/>
        </w:rPr>
        <w:t>ustawy z dnia 11 września 2019 r. Prawo zamówień publicznych</w:t>
      </w:r>
      <w:r w:rsidRPr="00582A27">
        <w:rPr>
          <w:rFonts w:ascii="Arial" w:eastAsia="Times New Roman" w:hAnsi="Arial" w:cs="Arial"/>
          <w:b/>
          <w:bCs/>
          <w:color w:val="000000" w:themeColor="text1"/>
          <w:sz w:val="24"/>
          <w:szCs w:val="24"/>
          <w:lang w:eastAsia="pl-PL"/>
        </w:rPr>
        <w:t xml:space="preserve"> </w:t>
      </w:r>
      <w:bookmarkStart w:id="73" w:name="_Hlk84330188"/>
      <w:r w:rsidRPr="00582A27">
        <w:rPr>
          <w:rFonts w:ascii="Arial" w:eastAsia="Times New Roman" w:hAnsi="Arial" w:cs="Arial"/>
          <w:color w:val="000000" w:themeColor="text1"/>
          <w:sz w:val="24"/>
          <w:szCs w:val="24"/>
          <w:lang w:eastAsia="pl-PL"/>
        </w:rPr>
        <w:t xml:space="preserve">(t.j Dz. U. </w:t>
      </w:r>
      <w:r w:rsidR="00783593" w:rsidRPr="00582A27">
        <w:rPr>
          <w:rFonts w:ascii="Arial" w:eastAsia="Times New Roman" w:hAnsi="Arial" w:cs="Arial"/>
          <w:color w:val="000000" w:themeColor="text1"/>
          <w:sz w:val="24"/>
          <w:szCs w:val="24"/>
          <w:lang w:eastAsia="pl-PL"/>
        </w:rPr>
        <w:t>202</w:t>
      </w:r>
      <w:r w:rsidR="006C0C4C" w:rsidRPr="00582A27">
        <w:rPr>
          <w:rFonts w:ascii="Arial" w:eastAsia="Times New Roman" w:hAnsi="Arial" w:cs="Arial"/>
          <w:color w:val="000000" w:themeColor="text1"/>
          <w:sz w:val="24"/>
          <w:szCs w:val="24"/>
          <w:lang w:eastAsia="pl-PL"/>
        </w:rPr>
        <w:t>3</w:t>
      </w:r>
      <w:r w:rsidR="00783593" w:rsidRPr="00582A27">
        <w:rPr>
          <w:rFonts w:ascii="Arial" w:eastAsia="Times New Roman" w:hAnsi="Arial" w:cs="Arial"/>
          <w:color w:val="000000" w:themeColor="text1"/>
          <w:sz w:val="24"/>
          <w:szCs w:val="24"/>
          <w:lang w:eastAsia="pl-PL"/>
        </w:rPr>
        <w:t xml:space="preserve"> poz. 1</w:t>
      </w:r>
      <w:r w:rsidR="006C0C4C" w:rsidRPr="00582A27">
        <w:rPr>
          <w:rFonts w:ascii="Arial" w:eastAsia="Times New Roman" w:hAnsi="Arial" w:cs="Arial"/>
          <w:color w:val="000000" w:themeColor="text1"/>
          <w:sz w:val="24"/>
          <w:szCs w:val="24"/>
          <w:lang w:eastAsia="pl-PL"/>
        </w:rPr>
        <w:t>605</w:t>
      </w:r>
      <w:r w:rsidR="00EE26D9">
        <w:rPr>
          <w:rFonts w:ascii="Arial" w:eastAsia="Times New Roman" w:hAnsi="Arial" w:cs="Arial"/>
          <w:color w:val="000000" w:themeColor="text1"/>
          <w:sz w:val="24"/>
          <w:szCs w:val="24"/>
          <w:lang w:eastAsia="pl-PL"/>
        </w:rPr>
        <w:t xml:space="preserve"> z późn. zm.</w:t>
      </w:r>
      <w:r w:rsidRPr="00582A27">
        <w:rPr>
          <w:rFonts w:ascii="Arial" w:eastAsia="Times New Roman" w:hAnsi="Arial" w:cs="Arial"/>
          <w:color w:val="000000" w:themeColor="text1"/>
          <w:sz w:val="24"/>
          <w:szCs w:val="24"/>
          <w:lang w:eastAsia="pl-PL"/>
        </w:rPr>
        <w:t>)</w:t>
      </w:r>
      <w:r w:rsidR="00D61755" w:rsidRPr="00582A27">
        <w:rPr>
          <w:rFonts w:ascii="Arial" w:eastAsia="Times New Roman" w:hAnsi="Arial" w:cs="Arial"/>
          <w:color w:val="000000" w:themeColor="text1"/>
          <w:sz w:val="24"/>
          <w:szCs w:val="24"/>
          <w:lang w:eastAsia="pl-PL"/>
        </w:rPr>
        <w:t xml:space="preserve"> oraz na podstawie </w:t>
      </w:r>
      <w:r w:rsidR="00D61755" w:rsidRPr="00582A27">
        <w:rPr>
          <w:rFonts w:ascii="Arial" w:eastAsia="Times New Roman" w:hAnsi="Arial" w:cs="Arial"/>
          <w:sz w:val="24"/>
          <w:szCs w:val="24"/>
          <w:lang w:eastAsia="pl-PL"/>
        </w:rPr>
        <w:t xml:space="preserve">art. 7 ust. 1 ustawy o szczególnych rozwiązaniach w zakresie wspierania agresji na Ukrainę oraz służących ochronie bezpieczeństwa narodowego </w:t>
      </w:r>
      <w:r w:rsidR="00335746" w:rsidRPr="00582A27">
        <w:rPr>
          <w:rFonts w:ascii="Arial" w:eastAsia="Times New Roman" w:hAnsi="Arial" w:cs="Arial"/>
          <w:sz w:val="24"/>
          <w:szCs w:val="24"/>
          <w:lang w:eastAsia="pl-PL"/>
        </w:rPr>
        <w:t xml:space="preserve">(tj. </w:t>
      </w:r>
      <w:r w:rsidR="006C0C4C" w:rsidRPr="00582A27">
        <w:rPr>
          <w:rFonts w:ascii="Arial" w:eastAsia="Times New Roman" w:hAnsi="Arial" w:cs="Arial"/>
          <w:sz w:val="24"/>
          <w:szCs w:val="24"/>
          <w:lang w:eastAsia="pl-PL"/>
        </w:rPr>
        <w:t>Dz. U. z 2023 poz. 1497</w:t>
      </w:r>
      <w:r w:rsidR="00EE26D9">
        <w:rPr>
          <w:rFonts w:ascii="Arial" w:eastAsia="Times New Roman" w:hAnsi="Arial" w:cs="Arial"/>
          <w:sz w:val="24"/>
          <w:szCs w:val="24"/>
          <w:lang w:eastAsia="pl-PL"/>
        </w:rPr>
        <w:t xml:space="preserve"> z późn. zm.</w:t>
      </w:r>
      <w:r w:rsidR="00335746" w:rsidRPr="00582A27">
        <w:rPr>
          <w:rFonts w:ascii="Arial" w:eastAsia="Times New Roman" w:hAnsi="Arial" w:cs="Arial"/>
          <w:sz w:val="24"/>
          <w:szCs w:val="24"/>
          <w:lang w:eastAsia="pl-PL"/>
        </w:rPr>
        <w:t>).</w:t>
      </w:r>
    </w:p>
    <w:bookmarkEnd w:id="73"/>
    <w:p w14:paraId="02CC7A8C" w14:textId="1F1EF933" w:rsidR="00746BB1" w:rsidRPr="00582A27" w:rsidRDefault="00746BB1" w:rsidP="00582A27">
      <w:pPr>
        <w:widowControl w:val="0"/>
        <w:suppressAutoHyphens/>
        <w:spacing w:after="0" w:line="276" w:lineRule="auto"/>
        <w:ind w:firstLine="708"/>
        <w:jc w:val="both"/>
        <w:rPr>
          <w:rFonts w:ascii="Arial" w:eastAsia="Times New Roman" w:hAnsi="Arial" w:cs="Arial"/>
          <w:color w:val="000000" w:themeColor="text1"/>
          <w:sz w:val="24"/>
          <w:szCs w:val="24"/>
          <w:lang w:eastAsia="pl-PL"/>
        </w:rPr>
      </w:pPr>
      <w:r w:rsidRPr="00582A27">
        <w:rPr>
          <w:rFonts w:ascii="Arial" w:eastAsia="Times New Roman" w:hAnsi="Arial" w:cs="Arial"/>
          <w:color w:val="000000" w:themeColor="text1"/>
          <w:sz w:val="24"/>
          <w:szCs w:val="24"/>
          <w:lang w:eastAsia="pl-PL"/>
        </w:rPr>
        <w:t>Ponadto, oświadczam, że wszystkie informacje podane w powyższych oświadczeniach są aktualne i zgodne z prawdą oraz zostały przedstawione z pełną świadomością konsekwencji wprowadzenia Zamawiającego w błąd przy przedstawianiu informacji.</w:t>
      </w:r>
    </w:p>
    <w:p w14:paraId="26A2113B" w14:textId="77777777" w:rsidR="00335746" w:rsidRPr="00582A27" w:rsidRDefault="00335746" w:rsidP="00582A27">
      <w:pPr>
        <w:autoSpaceDE w:val="0"/>
        <w:autoSpaceDN w:val="0"/>
        <w:adjustRightInd w:val="0"/>
        <w:spacing w:after="0" w:line="276" w:lineRule="auto"/>
        <w:ind w:left="5529"/>
        <w:jc w:val="both"/>
        <w:rPr>
          <w:rFonts w:ascii="Arial" w:hAnsi="Arial" w:cs="Arial"/>
          <w:color w:val="000000" w:themeColor="text1"/>
          <w:sz w:val="24"/>
          <w:szCs w:val="24"/>
        </w:rPr>
      </w:pPr>
    </w:p>
    <w:p w14:paraId="798604FA" w14:textId="3DE5740E" w:rsidR="00746BB1" w:rsidRPr="00582A27" w:rsidRDefault="00746BB1" w:rsidP="00582A27">
      <w:pPr>
        <w:autoSpaceDE w:val="0"/>
        <w:autoSpaceDN w:val="0"/>
        <w:adjustRightInd w:val="0"/>
        <w:spacing w:after="0" w:line="276" w:lineRule="auto"/>
        <w:ind w:left="5670"/>
        <w:jc w:val="both"/>
        <w:rPr>
          <w:rFonts w:ascii="Arial" w:hAnsi="Arial" w:cs="Arial"/>
          <w:color w:val="000000" w:themeColor="text1"/>
          <w:sz w:val="24"/>
          <w:szCs w:val="24"/>
        </w:rPr>
      </w:pPr>
      <w:r w:rsidRPr="00582A27">
        <w:rPr>
          <w:rFonts w:ascii="Arial" w:hAnsi="Arial" w:cs="Arial"/>
          <w:color w:val="000000" w:themeColor="text1"/>
          <w:sz w:val="24"/>
          <w:szCs w:val="24"/>
        </w:rPr>
        <w:t>Z poważaniem</w:t>
      </w:r>
    </w:p>
    <w:p w14:paraId="0D528FFC" w14:textId="483CE3CC" w:rsidR="00225CB2" w:rsidRPr="00582A27" w:rsidRDefault="00746BB1" w:rsidP="00582A27">
      <w:pPr>
        <w:autoSpaceDE w:val="0"/>
        <w:autoSpaceDN w:val="0"/>
        <w:adjustRightInd w:val="0"/>
        <w:spacing w:after="0" w:line="276" w:lineRule="auto"/>
        <w:ind w:left="5245"/>
        <w:jc w:val="both"/>
        <w:rPr>
          <w:rFonts w:ascii="Arial" w:hAnsi="Arial" w:cs="Arial"/>
          <w:color w:val="000000" w:themeColor="text1"/>
          <w:sz w:val="24"/>
          <w:szCs w:val="24"/>
        </w:rPr>
      </w:pPr>
      <w:r w:rsidRPr="00582A27">
        <w:rPr>
          <w:rFonts w:ascii="Arial" w:hAnsi="Arial" w:cs="Arial"/>
          <w:color w:val="000000" w:themeColor="text1"/>
          <w:sz w:val="24"/>
          <w:szCs w:val="24"/>
        </w:rPr>
        <w:t>(podpis elektroniczny)</w:t>
      </w:r>
    </w:p>
    <w:p w14:paraId="54F11644" w14:textId="77777777" w:rsidR="00335746" w:rsidRPr="00582A27" w:rsidRDefault="00335746" w:rsidP="00582A27">
      <w:pPr>
        <w:autoSpaceDE w:val="0"/>
        <w:autoSpaceDN w:val="0"/>
        <w:adjustRightInd w:val="0"/>
        <w:spacing w:after="0" w:line="276" w:lineRule="auto"/>
        <w:ind w:left="5245"/>
        <w:jc w:val="both"/>
        <w:rPr>
          <w:rFonts w:ascii="Arial" w:hAnsi="Arial" w:cs="Arial"/>
          <w:color w:val="000000" w:themeColor="text1"/>
          <w:sz w:val="24"/>
          <w:szCs w:val="24"/>
        </w:rPr>
      </w:pPr>
    </w:p>
    <w:p w14:paraId="47C82664" w14:textId="77777777" w:rsidR="00EE26D9" w:rsidRDefault="00EE26D9" w:rsidP="00582A27">
      <w:pPr>
        <w:autoSpaceDE w:val="0"/>
        <w:autoSpaceDN w:val="0"/>
        <w:adjustRightInd w:val="0"/>
        <w:spacing w:after="0" w:line="276" w:lineRule="auto"/>
        <w:jc w:val="both"/>
        <w:rPr>
          <w:rFonts w:ascii="Arial" w:hAnsi="Arial" w:cs="Arial"/>
          <w:b/>
          <w:bCs/>
          <w:color w:val="000000" w:themeColor="text1"/>
          <w:sz w:val="24"/>
          <w:szCs w:val="24"/>
        </w:rPr>
      </w:pPr>
    </w:p>
    <w:p w14:paraId="09319CBA" w14:textId="487B9321" w:rsidR="000A58EB" w:rsidRPr="00582A27" w:rsidRDefault="00746BB1" w:rsidP="00582A27">
      <w:pPr>
        <w:autoSpaceDE w:val="0"/>
        <w:autoSpaceDN w:val="0"/>
        <w:adjustRightInd w:val="0"/>
        <w:spacing w:after="0" w:line="276" w:lineRule="auto"/>
        <w:jc w:val="both"/>
        <w:rPr>
          <w:rFonts w:ascii="Arial" w:hAnsi="Arial" w:cs="Arial"/>
          <w:b/>
          <w:bCs/>
          <w:color w:val="000000" w:themeColor="text1"/>
          <w:sz w:val="24"/>
          <w:szCs w:val="24"/>
        </w:rPr>
      </w:pPr>
      <w:r w:rsidRPr="00582A27">
        <w:rPr>
          <w:rFonts w:ascii="Arial" w:hAnsi="Arial" w:cs="Arial"/>
          <w:b/>
          <w:bCs/>
          <w:color w:val="000000" w:themeColor="text1"/>
          <w:sz w:val="24"/>
          <w:szCs w:val="24"/>
        </w:rPr>
        <w:t>*niewłaściwe skreślić</w:t>
      </w:r>
    </w:p>
    <w:sectPr w:rsidR="000A58EB" w:rsidRPr="00582A27" w:rsidSect="00B35C70">
      <w:footerReference w:type="default" r:id="rId13"/>
      <w:pgSz w:w="11906" w:h="16838"/>
      <w:pgMar w:top="851" w:right="1417" w:bottom="1417" w:left="156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60F72" w14:textId="77777777" w:rsidR="00A12795" w:rsidRDefault="00A12795" w:rsidP="00634A6C">
      <w:pPr>
        <w:spacing w:after="0" w:line="240" w:lineRule="auto"/>
      </w:pPr>
      <w:r>
        <w:separator/>
      </w:r>
    </w:p>
  </w:endnote>
  <w:endnote w:type="continuationSeparator" w:id="0">
    <w:p w14:paraId="01D6EB0B" w14:textId="77777777" w:rsidR="00A12795" w:rsidRDefault="00A12795" w:rsidP="00634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urlz MT">
    <w:panose1 w:val="04040404050702020202"/>
    <w:charset w:val="00"/>
    <w:family w:val="decorativ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Univers-PL">
    <w:panose1 w:val="00000000000000000000"/>
    <w:charset w:val="C8"/>
    <w:family w:val="decorative"/>
    <w:notTrueType/>
    <w:pitch w:val="variable"/>
    <w:sig w:usb0="00000001"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8121390"/>
      <w:docPartObj>
        <w:docPartGallery w:val="Page Numbers (Bottom of Page)"/>
        <w:docPartUnique/>
      </w:docPartObj>
    </w:sdtPr>
    <w:sdtEndPr>
      <w:rPr>
        <w:rFonts w:asciiTheme="minorHAnsi" w:hAnsiTheme="minorHAnsi" w:cstheme="minorHAnsi"/>
        <w:sz w:val="20"/>
        <w:szCs w:val="20"/>
      </w:rPr>
    </w:sdtEndPr>
    <w:sdtContent>
      <w:p w14:paraId="6AFFB910" w14:textId="484229BE" w:rsidR="00253DD3" w:rsidRPr="00530B91" w:rsidRDefault="00253DD3">
        <w:pPr>
          <w:pStyle w:val="Stopka"/>
          <w:jc w:val="right"/>
          <w:rPr>
            <w:rFonts w:asciiTheme="minorHAnsi" w:hAnsiTheme="minorHAnsi" w:cstheme="minorHAnsi"/>
            <w:sz w:val="20"/>
            <w:szCs w:val="20"/>
          </w:rPr>
        </w:pPr>
        <w:r w:rsidRPr="00530B91">
          <w:rPr>
            <w:rFonts w:asciiTheme="minorHAnsi" w:hAnsiTheme="minorHAnsi" w:cstheme="minorHAnsi"/>
            <w:sz w:val="20"/>
            <w:szCs w:val="20"/>
          </w:rPr>
          <w:fldChar w:fldCharType="begin"/>
        </w:r>
        <w:r w:rsidRPr="00530B91">
          <w:rPr>
            <w:rFonts w:asciiTheme="minorHAnsi" w:hAnsiTheme="minorHAnsi" w:cstheme="minorHAnsi"/>
            <w:sz w:val="20"/>
            <w:szCs w:val="20"/>
          </w:rPr>
          <w:instrText>PAGE   \* MERGEFORMAT</w:instrText>
        </w:r>
        <w:r w:rsidRPr="00530B91">
          <w:rPr>
            <w:rFonts w:asciiTheme="minorHAnsi" w:hAnsiTheme="minorHAnsi" w:cstheme="minorHAnsi"/>
            <w:sz w:val="20"/>
            <w:szCs w:val="20"/>
          </w:rPr>
          <w:fldChar w:fldCharType="separate"/>
        </w:r>
        <w:r w:rsidRPr="00530B91">
          <w:rPr>
            <w:rFonts w:asciiTheme="minorHAnsi" w:hAnsiTheme="minorHAnsi" w:cstheme="minorHAnsi"/>
            <w:sz w:val="20"/>
            <w:szCs w:val="20"/>
          </w:rPr>
          <w:t>2</w:t>
        </w:r>
        <w:r w:rsidRPr="00530B91">
          <w:rPr>
            <w:rFonts w:asciiTheme="minorHAnsi" w:hAnsiTheme="minorHAnsi" w:cstheme="minorHAnsi"/>
            <w:sz w:val="20"/>
            <w:szCs w:val="20"/>
          </w:rPr>
          <w:fldChar w:fldCharType="end"/>
        </w:r>
      </w:p>
    </w:sdtContent>
  </w:sdt>
  <w:p w14:paraId="17207286" w14:textId="77777777" w:rsidR="005215DC" w:rsidRDefault="005215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8D582" w14:textId="77777777" w:rsidR="00A12795" w:rsidRDefault="00A12795" w:rsidP="00634A6C">
      <w:pPr>
        <w:spacing w:after="0" w:line="240" w:lineRule="auto"/>
      </w:pPr>
      <w:r>
        <w:separator/>
      </w:r>
    </w:p>
  </w:footnote>
  <w:footnote w:type="continuationSeparator" w:id="0">
    <w:p w14:paraId="14E0BC0D" w14:textId="77777777" w:rsidR="00A12795" w:rsidRDefault="00A12795" w:rsidP="00634A6C">
      <w:pPr>
        <w:spacing w:after="0" w:line="240" w:lineRule="auto"/>
      </w:pPr>
      <w:r>
        <w:continuationSeparator/>
      </w:r>
    </w:p>
  </w:footnote>
  <w:footnote w:id="1">
    <w:p w14:paraId="5EB3F3AD" w14:textId="71221521" w:rsidR="000953C8" w:rsidRPr="00530B91" w:rsidRDefault="000953C8" w:rsidP="00FE586B">
      <w:pPr>
        <w:pStyle w:val="Tekstprzypisudolnego"/>
        <w:spacing w:line="276" w:lineRule="auto"/>
        <w:jc w:val="both"/>
        <w:rPr>
          <w:rFonts w:asciiTheme="minorHAnsi" w:hAnsiTheme="minorHAnsi" w:cstheme="minorHAnsi"/>
          <w:sz w:val="18"/>
          <w:szCs w:val="18"/>
        </w:rPr>
      </w:pPr>
      <w:r w:rsidRPr="00530B91">
        <w:rPr>
          <w:rStyle w:val="Odwoanieprzypisudolnego"/>
          <w:rFonts w:asciiTheme="minorHAnsi" w:hAnsiTheme="minorHAnsi" w:cstheme="minorHAnsi"/>
          <w:sz w:val="18"/>
          <w:szCs w:val="18"/>
        </w:rPr>
        <w:footnoteRef/>
      </w:r>
      <w:r w:rsidRPr="00530B91">
        <w:rPr>
          <w:rFonts w:asciiTheme="minorHAnsi" w:hAnsiTheme="minorHAnsi" w:cstheme="minorHAnsi"/>
          <w:sz w:val="18"/>
          <w:szCs w:val="18"/>
        </w:rPr>
        <w:t xml:space="preserve"> Wykonawca może zostać wykluczony przez Zamawiającego na każdym etapie postępowania o</w:t>
      </w:r>
      <w:r w:rsidR="005368BE" w:rsidRPr="00530B91">
        <w:rPr>
          <w:rFonts w:asciiTheme="minorHAnsi" w:hAnsiTheme="minorHAnsi" w:cstheme="minorHAnsi"/>
          <w:sz w:val="18"/>
          <w:szCs w:val="18"/>
        </w:rPr>
        <w:t> </w:t>
      </w:r>
      <w:r w:rsidRPr="00530B91">
        <w:rPr>
          <w:rFonts w:asciiTheme="minorHAnsi" w:hAnsiTheme="minorHAnsi" w:cstheme="minorHAnsi"/>
          <w:sz w:val="18"/>
          <w:szCs w:val="18"/>
        </w:rPr>
        <w:t>udzielenie zamówienia.</w:t>
      </w:r>
    </w:p>
  </w:footnote>
  <w:footnote w:id="2">
    <w:p w14:paraId="38981568" w14:textId="77777777" w:rsidR="000953C8" w:rsidRPr="00530B91" w:rsidRDefault="000953C8" w:rsidP="00802B3A">
      <w:pPr>
        <w:pStyle w:val="Tekstprzypisudolnego"/>
        <w:spacing w:line="276" w:lineRule="auto"/>
        <w:rPr>
          <w:rFonts w:asciiTheme="minorHAnsi" w:hAnsiTheme="minorHAnsi" w:cstheme="minorHAnsi"/>
          <w:color w:val="000000" w:themeColor="text1"/>
          <w:sz w:val="18"/>
          <w:szCs w:val="18"/>
        </w:rPr>
      </w:pPr>
      <w:r w:rsidRPr="00530B91">
        <w:rPr>
          <w:rStyle w:val="Odwoanieprzypisudolnego"/>
          <w:rFonts w:asciiTheme="minorHAnsi" w:hAnsiTheme="minorHAnsi" w:cstheme="minorHAnsi"/>
          <w:color w:val="000000" w:themeColor="text1"/>
          <w:sz w:val="18"/>
          <w:szCs w:val="18"/>
        </w:rPr>
        <w:footnoteRef/>
      </w:r>
      <w:r w:rsidRPr="00530B91">
        <w:rPr>
          <w:rFonts w:asciiTheme="minorHAnsi" w:hAnsiTheme="minorHAnsi" w:cstheme="minorHAnsi"/>
          <w:color w:val="000000" w:themeColor="text1"/>
          <w:sz w:val="18"/>
          <w:szCs w:val="18"/>
        </w:rPr>
        <w:t xml:space="preserve"> Poprzez stosowną sytuację należy rozumieć wykładnię pojęć, zastosowanych w art. 63 Dyrektywy 2014/24/UE. </w:t>
      </w:r>
    </w:p>
  </w:footnote>
  <w:footnote w:id="3">
    <w:p w14:paraId="3D79FD4A" w14:textId="5EAF3301" w:rsidR="000953C8" w:rsidRPr="00530B91" w:rsidRDefault="000953C8" w:rsidP="00802B3A">
      <w:pPr>
        <w:pStyle w:val="Tekstprzypisudolnego"/>
        <w:spacing w:line="276" w:lineRule="auto"/>
        <w:rPr>
          <w:rFonts w:asciiTheme="minorHAnsi" w:hAnsiTheme="minorHAnsi" w:cstheme="minorHAnsi"/>
          <w:color w:val="000000" w:themeColor="text1"/>
          <w:sz w:val="18"/>
          <w:szCs w:val="18"/>
        </w:rPr>
      </w:pPr>
      <w:r w:rsidRPr="00530B91">
        <w:rPr>
          <w:rStyle w:val="Odwoanieprzypisudolnego"/>
          <w:rFonts w:asciiTheme="minorHAnsi" w:hAnsiTheme="minorHAnsi" w:cstheme="minorHAnsi"/>
          <w:color w:val="000000" w:themeColor="text1"/>
          <w:sz w:val="18"/>
          <w:szCs w:val="18"/>
        </w:rPr>
        <w:footnoteRef/>
      </w:r>
      <w:r w:rsidRPr="00530B91">
        <w:rPr>
          <w:rFonts w:asciiTheme="minorHAnsi" w:hAnsiTheme="minorHAnsi" w:cstheme="minorHAnsi"/>
          <w:color w:val="000000" w:themeColor="text1"/>
          <w:sz w:val="18"/>
          <w:szCs w:val="18"/>
        </w:rPr>
        <w:t xml:space="preserve"> Poprzez konkretne zamówienie lub jego część należy rozumieć wykładnię pojęć, zastosowanych w</w:t>
      </w:r>
      <w:r w:rsidR="00802B3A" w:rsidRPr="00530B91">
        <w:rPr>
          <w:rFonts w:asciiTheme="minorHAnsi" w:hAnsiTheme="minorHAnsi" w:cstheme="minorHAnsi"/>
          <w:color w:val="000000" w:themeColor="text1"/>
          <w:sz w:val="18"/>
          <w:szCs w:val="18"/>
        </w:rPr>
        <w:t> </w:t>
      </w:r>
      <w:r w:rsidRPr="00530B91">
        <w:rPr>
          <w:rFonts w:asciiTheme="minorHAnsi" w:hAnsiTheme="minorHAnsi" w:cstheme="minorHAnsi"/>
          <w:color w:val="000000" w:themeColor="text1"/>
          <w:sz w:val="18"/>
          <w:szCs w:val="18"/>
        </w:rPr>
        <w:t>art. 63 Dyrektywy 2014/24/UE.</w:t>
      </w:r>
    </w:p>
  </w:footnote>
  <w:footnote w:id="4">
    <w:p w14:paraId="0BF6D6CE" w14:textId="77777777" w:rsidR="000953C8" w:rsidRDefault="000953C8" w:rsidP="00802B3A">
      <w:pPr>
        <w:pStyle w:val="Tekstprzypisudolnego"/>
        <w:spacing w:line="276" w:lineRule="auto"/>
      </w:pPr>
      <w:r w:rsidRPr="00530B91">
        <w:rPr>
          <w:rStyle w:val="Odwoanieprzypisudolnego"/>
          <w:rFonts w:asciiTheme="minorHAnsi" w:hAnsiTheme="minorHAnsi" w:cstheme="minorHAnsi"/>
          <w:color w:val="000000" w:themeColor="text1"/>
          <w:sz w:val="18"/>
          <w:szCs w:val="18"/>
        </w:rPr>
        <w:footnoteRef/>
      </w:r>
      <w:r w:rsidRPr="00530B91">
        <w:rPr>
          <w:rFonts w:asciiTheme="minorHAnsi" w:hAnsiTheme="minorHAnsi" w:cstheme="minorHAnsi"/>
          <w:color w:val="000000" w:themeColor="text1"/>
          <w:sz w:val="18"/>
          <w:szCs w:val="18"/>
        </w:rPr>
        <w:t xml:space="preserve"> 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footnote>
  <w:footnote w:id="5">
    <w:p w14:paraId="57A7325E" w14:textId="2738DFC9" w:rsidR="00634A6C" w:rsidRPr="00D518E9" w:rsidRDefault="00634A6C" w:rsidP="00802B3A">
      <w:pPr>
        <w:pStyle w:val="Tekstprzypisudolnego"/>
        <w:spacing w:line="276" w:lineRule="auto"/>
        <w:jc w:val="both"/>
        <w:rPr>
          <w:rFonts w:asciiTheme="minorHAnsi" w:hAnsiTheme="minorHAnsi" w:cstheme="minorHAnsi"/>
          <w:sz w:val="18"/>
          <w:szCs w:val="18"/>
        </w:rPr>
      </w:pPr>
      <w:r w:rsidRPr="00D518E9">
        <w:rPr>
          <w:rStyle w:val="Odwoanieprzypisudolnego"/>
          <w:rFonts w:asciiTheme="minorHAnsi" w:hAnsiTheme="minorHAnsi" w:cstheme="minorHAnsi"/>
          <w:color w:val="000000" w:themeColor="text1"/>
          <w:sz w:val="18"/>
          <w:szCs w:val="18"/>
        </w:rPr>
        <w:footnoteRef/>
      </w:r>
      <w:r w:rsidRPr="00D518E9">
        <w:rPr>
          <w:rFonts w:asciiTheme="minorHAnsi" w:hAnsiTheme="minorHAnsi" w:cstheme="minorHAnsi"/>
          <w:color w:val="000000" w:themeColor="text1"/>
          <w:sz w:val="18"/>
          <w:szCs w:val="18"/>
        </w:rPr>
        <w:t xml:space="preserve"> Rozporządzenie Ministra Rozwoju, Pracy i Technologii z dnia 23 grudnia 2020 r. w</w:t>
      </w:r>
      <w:r w:rsidR="004F6224" w:rsidRPr="00D518E9">
        <w:rPr>
          <w:rFonts w:asciiTheme="minorHAnsi" w:hAnsiTheme="minorHAnsi" w:cstheme="minorHAnsi"/>
          <w:color w:val="000000" w:themeColor="text1"/>
          <w:sz w:val="18"/>
          <w:szCs w:val="18"/>
        </w:rPr>
        <w:t> </w:t>
      </w:r>
      <w:r w:rsidRPr="00D518E9">
        <w:rPr>
          <w:rFonts w:asciiTheme="minorHAnsi" w:hAnsiTheme="minorHAnsi" w:cstheme="minorHAnsi"/>
          <w:color w:val="000000" w:themeColor="text1"/>
          <w:sz w:val="18"/>
          <w:szCs w:val="18"/>
        </w:rPr>
        <w:t>sprawie podmiotowych środków dowodowych oraz innych dokumentów i oświadczeń, jakich może żądać Zamawiający od Wykonawcy.</w:t>
      </w:r>
      <w:r w:rsidR="003523ED" w:rsidRPr="00D518E9">
        <w:rPr>
          <w:rFonts w:asciiTheme="minorHAnsi" w:hAnsiTheme="minorHAnsi" w:cstheme="minorHAnsi"/>
          <w:color w:val="000000" w:themeColor="text1"/>
          <w:sz w:val="18"/>
          <w:szCs w:val="18"/>
        </w:rPr>
        <w:t xml:space="preserve"> </w:t>
      </w:r>
    </w:p>
  </w:footnote>
  <w:footnote w:id="6">
    <w:p w14:paraId="44442B5F" w14:textId="0E730CBF" w:rsidR="00634A6C" w:rsidRPr="00D518E9" w:rsidRDefault="00634A6C" w:rsidP="00634A6C">
      <w:pPr>
        <w:pStyle w:val="Tekstprzypisudolnego"/>
        <w:jc w:val="both"/>
        <w:rPr>
          <w:rFonts w:asciiTheme="minorHAnsi" w:hAnsiTheme="minorHAnsi" w:cstheme="minorHAnsi"/>
          <w:sz w:val="18"/>
          <w:szCs w:val="18"/>
        </w:rPr>
      </w:pPr>
      <w:r w:rsidRPr="00D518E9">
        <w:rPr>
          <w:rStyle w:val="Odwoanieprzypisudolnego"/>
          <w:rFonts w:asciiTheme="minorHAnsi" w:hAnsiTheme="minorHAnsi" w:cstheme="minorHAnsi"/>
          <w:sz w:val="18"/>
          <w:szCs w:val="18"/>
        </w:rPr>
        <w:footnoteRef/>
      </w:r>
      <w:r w:rsidRPr="00D518E9">
        <w:rPr>
          <w:rFonts w:asciiTheme="minorHAnsi" w:hAnsiTheme="minorHAnsi" w:cstheme="minorHAnsi"/>
          <w:sz w:val="18"/>
          <w:szCs w:val="18"/>
        </w:rPr>
        <w:t xml:space="preserve"> t.j. wyrażonego przy użyciu wyrazów, cyfr lub innych znaków pisarskich, które można odczytać i</w:t>
      </w:r>
      <w:r w:rsidR="00FF1ECD" w:rsidRPr="00D518E9">
        <w:rPr>
          <w:rFonts w:asciiTheme="minorHAnsi" w:hAnsiTheme="minorHAnsi" w:cstheme="minorHAnsi"/>
          <w:sz w:val="18"/>
          <w:szCs w:val="18"/>
        </w:rPr>
        <w:t> </w:t>
      </w:r>
      <w:r w:rsidRPr="00D518E9">
        <w:rPr>
          <w:rFonts w:asciiTheme="minorHAnsi" w:hAnsiTheme="minorHAnsi" w:cstheme="minorHAnsi"/>
          <w:sz w:val="18"/>
          <w:szCs w:val="18"/>
        </w:rPr>
        <w:t>powielić</w:t>
      </w:r>
      <w:r w:rsidR="003523ED" w:rsidRPr="00D518E9">
        <w:rPr>
          <w:rFonts w:asciiTheme="minorHAnsi" w:hAnsiTheme="minorHAnsi" w:cstheme="minorHAnsi"/>
          <w:sz w:val="18"/>
          <w:szCs w:val="18"/>
        </w:rPr>
        <w:t xml:space="preserve"> </w:t>
      </w:r>
    </w:p>
  </w:footnote>
  <w:footnote w:id="7">
    <w:p w14:paraId="0640B295" w14:textId="77777777" w:rsidR="00634A6C" w:rsidRPr="00D518E9" w:rsidRDefault="00634A6C" w:rsidP="00802B3A">
      <w:pPr>
        <w:pStyle w:val="Tekstprzypisudolnego"/>
        <w:spacing w:line="276" w:lineRule="auto"/>
        <w:rPr>
          <w:rFonts w:asciiTheme="minorHAnsi" w:hAnsiTheme="minorHAnsi" w:cstheme="minorHAnsi"/>
          <w:sz w:val="18"/>
          <w:szCs w:val="18"/>
        </w:rPr>
      </w:pPr>
      <w:r w:rsidRPr="00D518E9">
        <w:rPr>
          <w:rStyle w:val="Odwoanieprzypisudolnego"/>
          <w:rFonts w:asciiTheme="minorHAnsi" w:hAnsiTheme="minorHAnsi" w:cstheme="minorHAnsi"/>
          <w:sz w:val="18"/>
          <w:szCs w:val="18"/>
        </w:rPr>
        <w:footnoteRef/>
      </w:r>
      <w:r w:rsidRPr="00D518E9">
        <w:rPr>
          <w:rFonts w:asciiTheme="minorHAnsi" w:hAnsiTheme="minorHAnsi" w:cstheme="minorHAnsi"/>
          <w:sz w:val="18"/>
          <w:szCs w:val="18"/>
        </w:rP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8">
    <w:p w14:paraId="7B0FB426" w14:textId="537F0F99" w:rsidR="00634A6C" w:rsidRPr="00B976DD" w:rsidRDefault="00634A6C" w:rsidP="00802B3A">
      <w:pPr>
        <w:pStyle w:val="Tekstprzypisudolnego"/>
        <w:spacing w:line="276" w:lineRule="auto"/>
        <w:rPr>
          <w:rFonts w:asciiTheme="minorHAnsi" w:hAnsiTheme="minorHAnsi" w:cstheme="minorHAnsi"/>
          <w:sz w:val="18"/>
          <w:szCs w:val="18"/>
        </w:rPr>
      </w:pPr>
      <w:r w:rsidRPr="00B976DD">
        <w:rPr>
          <w:rStyle w:val="Odwoanieprzypisudolnego"/>
          <w:rFonts w:asciiTheme="minorHAnsi" w:hAnsiTheme="minorHAnsi" w:cstheme="minorHAnsi"/>
          <w:sz w:val="18"/>
          <w:szCs w:val="18"/>
        </w:rPr>
        <w:footnoteRef/>
      </w:r>
      <w:r w:rsidRPr="00B976DD">
        <w:rPr>
          <w:rFonts w:asciiTheme="minorHAnsi" w:hAnsiTheme="minorHAnsi" w:cstheme="minorHAnsi"/>
          <w:sz w:val="18"/>
          <w:szCs w:val="18"/>
        </w:rPr>
        <w:t xml:space="preserve"> Wyjaśnienie: skorzystanie z prawa do sprostowania nie może skutkować zmianą wyniku postępowania o udzielenie zamówienia publicznego ani zmianą postanowień umowy w</w:t>
      </w:r>
      <w:r w:rsidR="00783593" w:rsidRPr="00B976DD">
        <w:rPr>
          <w:rFonts w:asciiTheme="minorHAnsi" w:hAnsiTheme="minorHAnsi" w:cstheme="minorHAnsi"/>
          <w:sz w:val="18"/>
          <w:szCs w:val="18"/>
        </w:rPr>
        <w:t> </w:t>
      </w:r>
      <w:r w:rsidRPr="00B976DD">
        <w:rPr>
          <w:rFonts w:asciiTheme="minorHAnsi" w:hAnsiTheme="minorHAnsi" w:cstheme="minorHAnsi"/>
          <w:sz w:val="18"/>
          <w:szCs w:val="18"/>
        </w:rPr>
        <w:t>zakresie niezgodnym z ustawą oraz nie może naruszać integralności protokołu oraz jego załączników.</w:t>
      </w:r>
      <w:r w:rsidR="003523ED" w:rsidRPr="00B976DD">
        <w:rPr>
          <w:rFonts w:asciiTheme="minorHAnsi" w:hAnsiTheme="minorHAnsi" w:cstheme="minorHAnsi"/>
          <w:sz w:val="18"/>
          <w:szCs w:val="18"/>
        </w:rPr>
        <w:t xml:space="preserve"> </w:t>
      </w:r>
    </w:p>
  </w:footnote>
  <w:footnote w:id="9">
    <w:p w14:paraId="247F1496" w14:textId="3789223B" w:rsidR="00634A6C" w:rsidRPr="00E556DE" w:rsidRDefault="00634A6C" w:rsidP="00802B3A">
      <w:pPr>
        <w:pStyle w:val="Tekstprzypisudolnego"/>
        <w:spacing w:line="276" w:lineRule="auto"/>
        <w:rPr>
          <w:rFonts w:ascii="Arial" w:hAnsi="Arial" w:cs="Arial"/>
        </w:rPr>
      </w:pPr>
      <w:r w:rsidRPr="00B976DD">
        <w:rPr>
          <w:rStyle w:val="Odwoanieprzypisudolnego"/>
          <w:rFonts w:asciiTheme="minorHAnsi" w:hAnsiTheme="minorHAnsi" w:cstheme="minorHAnsi"/>
          <w:sz w:val="18"/>
          <w:szCs w:val="18"/>
        </w:rPr>
        <w:footnoteRef/>
      </w:r>
      <w:r w:rsidRPr="00B976DD">
        <w:rPr>
          <w:rFonts w:asciiTheme="minorHAnsi" w:hAnsiTheme="minorHAnsi" w:cstheme="minorHAnsi"/>
          <w:sz w:val="18"/>
          <w:szCs w:val="18"/>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3523ED">
        <w:rPr>
          <w:rFonts w:ascii="Arial" w:hAnsi="Arial" w:cs="Arial"/>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9"/>
    <w:lvl w:ilvl="0">
      <w:start w:val="1"/>
      <w:numFmt w:val="decimal"/>
      <w:lvlText w:val="%1."/>
      <w:lvlJc w:val="left"/>
      <w:pPr>
        <w:tabs>
          <w:tab w:val="num" w:pos="357"/>
        </w:tabs>
        <w:ind w:left="357" w:hanging="357"/>
      </w:pPr>
      <w:rPr>
        <w:rFonts w:cs="Tahoma"/>
      </w:rPr>
    </w:lvl>
    <w:lvl w:ilvl="1">
      <w:start w:val="1"/>
      <w:numFmt w:val="decimal"/>
      <w:lvlText w:val="%2)"/>
      <w:lvlJc w:val="left"/>
      <w:pPr>
        <w:tabs>
          <w:tab w:val="num" w:pos="720"/>
        </w:tabs>
        <w:ind w:left="720" w:hanging="363"/>
      </w:pPr>
    </w:lvl>
    <w:lvl w:ilvl="2">
      <w:start w:val="1"/>
      <w:numFmt w:val="lowerLetter"/>
      <w:lvlText w:val="%3)"/>
      <w:lvlJc w:val="left"/>
      <w:pPr>
        <w:tabs>
          <w:tab w:val="num" w:pos="720"/>
        </w:tabs>
        <w:ind w:left="720" w:hanging="363"/>
      </w:pPr>
    </w:lvl>
    <w:lvl w:ilvl="3">
      <w:start w:val="1"/>
      <w:numFmt w:val="bullet"/>
      <w:lvlText w:val="-"/>
      <w:lvlJc w:val="left"/>
      <w:pPr>
        <w:tabs>
          <w:tab w:val="num" w:pos="720"/>
        </w:tabs>
        <w:ind w:left="720" w:hanging="363"/>
      </w:pPr>
      <w:rPr>
        <w:rFonts w:ascii="Symbol" w:hAnsi="Symbol" w:cs="Curlz MT"/>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1E67273"/>
    <w:multiLevelType w:val="hybridMultilevel"/>
    <w:tmpl w:val="08B8F7E6"/>
    <w:lvl w:ilvl="0" w:tplc="AE8A6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137949"/>
    <w:multiLevelType w:val="hybridMultilevel"/>
    <w:tmpl w:val="8F9E432A"/>
    <w:lvl w:ilvl="0" w:tplc="D52469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C92E5E"/>
    <w:multiLevelType w:val="hybridMultilevel"/>
    <w:tmpl w:val="F022DA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600622"/>
    <w:multiLevelType w:val="multilevel"/>
    <w:tmpl w:val="C9FAF3A8"/>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B96397"/>
    <w:multiLevelType w:val="hybridMultilevel"/>
    <w:tmpl w:val="DE08777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90233D8"/>
    <w:multiLevelType w:val="hybridMultilevel"/>
    <w:tmpl w:val="613802E6"/>
    <w:lvl w:ilvl="0" w:tplc="5AA048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E82B37"/>
    <w:multiLevelType w:val="hybridMultilevel"/>
    <w:tmpl w:val="3AEA97C8"/>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38CA2970">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C9F5675"/>
    <w:multiLevelType w:val="hybridMultilevel"/>
    <w:tmpl w:val="F32C6CAA"/>
    <w:lvl w:ilvl="0" w:tplc="4DA64962">
      <w:start w:val="1"/>
      <w:numFmt w:val="decimal"/>
      <w:lvlText w:val="%1)"/>
      <w:lvlJc w:val="left"/>
      <w:pPr>
        <w:ind w:left="566" w:hanging="428"/>
      </w:pPr>
      <w:rPr>
        <w:rFonts w:ascii="Arial" w:eastAsia="Times New Roman" w:hAnsi="Arial" w:cs="Arial" w:hint="default"/>
        <w:b w:val="0"/>
        <w:bCs/>
        <w:spacing w:val="-22"/>
        <w:w w:val="91"/>
        <w:sz w:val="24"/>
        <w:szCs w:val="24"/>
        <w:lang w:val="pl-PL" w:eastAsia="pl-PL" w:bidi="pl-PL"/>
      </w:rPr>
    </w:lvl>
    <w:lvl w:ilvl="1" w:tplc="699ABFB6">
      <w:numFmt w:val="bullet"/>
      <w:lvlText w:val="•"/>
      <w:lvlJc w:val="left"/>
      <w:pPr>
        <w:ind w:left="1438" w:hanging="428"/>
      </w:pPr>
      <w:rPr>
        <w:rFonts w:hint="default"/>
      </w:rPr>
    </w:lvl>
    <w:lvl w:ilvl="2" w:tplc="597EACF8">
      <w:numFmt w:val="bullet"/>
      <w:lvlText w:val="•"/>
      <w:lvlJc w:val="left"/>
      <w:pPr>
        <w:ind w:left="2317" w:hanging="428"/>
      </w:pPr>
      <w:rPr>
        <w:rFonts w:hint="default"/>
      </w:rPr>
    </w:lvl>
    <w:lvl w:ilvl="3" w:tplc="58587B2E">
      <w:numFmt w:val="bullet"/>
      <w:lvlText w:val="•"/>
      <w:lvlJc w:val="left"/>
      <w:pPr>
        <w:ind w:left="3195" w:hanging="428"/>
      </w:pPr>
      <w:rPr>
        <w:rFonts w:hint="default"/>
      </w:rPr>
    </w:lvl>
    <w:lvl w:ilvl="4" w:tplc="101E9FAC">
      <w:numFmt w:val="bullet"/>
      <w:lvlText w:val="•"/>
      <w:lvlJc w:val="left"/>
      <w:pPr>
        <w:ind w:left="4074" w:hanging="428"/>
      </w:pPr>
      <w:rPr>
        <w:rFonts w:hint="default"/>
      </w:rPr>
    </w:lvl>
    <w:lvl w:ilvl="5" w:tplc="21DA296C">
      <w:numFmt w:val="bullet"/>
      <w:lvlText w:val="•"/>
      <w:lvlJc w:val="left"/>
      <w:pPr>
        <w:ind w:left="4953" w:hanging="428"/>
      </w:pPr>
      <w:rPr>
        <w:rFonts w:hint="default"/>
      </w:rPr>
    </w:lvl>
    <w:lvl w:ilvl="6" w:tplc="78A61038">
      <w:numFmt w:val="bullet"/>
      <w:lvlText w:val="•"/>
      <w:lvlJc w:val="left"/>
      <w:pPr>
        <w:ind w:left="5831" w:hanging="428"/>
      </w:pPr>
      <w:rPr>
        <w:rFonts w:hint="default"/>
      </w:rPr>
    </w:lvl>
    <w:lvl w:ilvl="7" w:tplc="A1142914">
      <w:numFmt w:val="bullet"/>
      <w:lvlText w:val="•"/>
      <w:lvlJc w:val="left"/>
      <w:pPr>
        <w:ind w:left="6710" w:hanging="428"/>
      </w:pPr>
      <w:rPr>
        <w:rFonts w:hint="default"/>
      </w:rPr>
    </w:lvl>
    <w:lvl w:ilvl="8" w:tplc="58484C5A">
      <w:numFmt w:val="bullet"/>
      <w:lvlText w:val="•"/>
      <w:lvlJc w:val="left"/>
      <w:pPr>
        <w:ind w:left="7589" w:hanging="428"/>
      </w:pPr>
      <w:rPr>
        <w:rFonts w:hint="default"/>
      </w:rPr>
    </w:lvl>
  </w:abstractNum>
  <w:abstractNum w:abstractNumId="9" w15:restartNumberingAfterBreak="0">
    <w:nsid w:val="10AC3F6B"/>
    <w:multiLevelType w:val="multilevel"/>
    <w:tmpl w:val="A35EB66C"/>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4A0502"/>
    <w:multiLevelType w:val="hybridMultilevel"/>
    <w:tmpl w:val="2710D376"/>
    <w:lvl w:ilvl="0" w:tplc="8D44CED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6E5680"/>
    <w:multiLevelType w:val="multilevel"/>
    <w:tmpl w:val="8CDC4552"/>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1790472"/>
    <w:multiLevelType w:val="hybridMultilevel"/>
    <w:tmpl w:val="5A22654C"/>
    <w:lvl w:ilvl="0" w:tplc="F0B853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B16D42"/>
    <w:multiLevelType w:val="multilevel"/>
    <w:tmpl w:val="C9FAF3A8"/>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73F7E6B"/>
    <w:multiLevelType w:val="hybridMultilevel"/>
    <w:tmpl w:val="D84C8606"/>
    <w:lvl w:ilvl="0" w:tplc="100026D2">
      <w:start w:val="1"/>
      <w:numFmt w:val="decimal"/>
      <w:lvlText w:val="%1)"/>
      <w:lvlJc w:val="left"/>
      <w:pPr>
        <w:ind w:left="720" w:hanging="360"/>
      </w:pPr>
      <w:rPr>
        <w:color w:val="auto"/>
      </w:rPr>
    </w:lvl>
    <w:lvl w:ilvl="1" w:tplc="29004B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0E516C"/>
    <w:multiLevelType w:val="multilevel"/>
    <w:tmpl w:val="C54EDE9E"/>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1BAE0A9C"/>
    <w:multiLevelType w:val="hybridMultilevel"/>
    <w:tmpl w:val="747C3A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3F4E15"/>
    <w:multiLevelType w:val="hybridMultilevel"/>
    <w:tmpl w:val="602E43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530C97E">
      <w:start w:val="1"/>
      <w:numFmt w:val="decimal"/>
      <w:lvlText w:val="%4)"/>
      <w:lvlJc w:val="left"/>
      <w:pPr>
        <w:ind w:left="360" w:hanging="360"/>
      </w:pPr>
      <w:rPr>
        <w:rFonts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E53B06"/>
    <w:multiLevelType w:val="hybridMultilevel"/>
    <w:tmpl w:val="1B9CAA6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DA31FE0"/>
    <w:multiLevelType w:val="hybridMultilevel"/>
    <w:tmpl w:val="30EAD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2E01B7"/>
    <w:multiLevelType w:val="hybridMultilevel"/>
    <w:tmpl w:val="397A49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530C97E">
      <w:start w:val="1"/>
      <w:numFmt w:val="decimal"/>
      <w:lvlText w:val="%4)"/>
      <w:lvlJc w:val="left"/>
      <w:pPr>
        <w:ind w:left="360" w:hanging="360"/>
      </w:pPr>
      <w:rPr>
        <w:rFonts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FF5370"/>
    <w:multiLevelType w:val="hybridMultilevel"/>
    <w:tmpl w:val="84C6498C"/>
    <w:lvl w:ilvl="0" w:tplc="B8540F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3996ECC"/>
    <w:multiLevelType w:val="hybridMultilevel"/>
    <w:tmpl w:val="B0F080C8"/>
    <w:lvl w:ilvl="0" w:tplc="D524696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2C0D3916"/>
    <w:multiLevelType w:val="hybridMultilevel"/>
    <w:tmpl w:val="62A2572E"/>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1012C60E">
      <w:start w:val="1"/>
      <w:numFmt w:val="decimal"/>
      <w:lvlText w:val="%4)"/>
      <w:lvlJc w:val="left"/>
      <w:pPr>
        <w:tabs>
          <w:tab w:val="num" w:pos="2880"/>
        </w:tabs>
        <w:ind w:left="2880" w:hanging="360"/>
      </w:pPr>
      <w:rPr>
        <w:rFonts w:asciiTheme="minorHAnsi" w:eastAsia="Times New Roman" w:hAnsiTheme="minorHAnsi" w:cstheme="minorHAnsi" w:hint="default"/>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58727E0E">
      <w:start w:val="1"/>
      <w:numFmt w:val="decimal"/>
      <w:lvlText w:val="%7."/>
      <w:lvlJc w:val="left"/>
      <w:pPr>
        <w:tabs>
          <w:tab w:val="num" w:pos="5040"/>
        </w:tabs>
        <w:ind w:left="5040" w:hanging="360"/>
      </w:pPr>
      <w:rPr>
        <w:rFonts w:ascii="Garamond" w:eastAsia="Times New Roman" w:hAnsi="Garamond"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4" w15:restartNumberingAfterBreak="0">
    <w:nsid w:val="2E4D6F9F"/>
    <w:multiLevelType w:val="multilevel"/>
    <w:tmpl w:val="C9FAF3A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5167B6"/>
    <w:multiLevelType w:val="multilevel"/>
    <w:tmpl w:val="0C0A50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F656811"/>
    <w:multiLevelType w:val="hybridMultilevel"/>
    <w:tmpl w:val="538EE9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BA1C8D"/>
    <w:multiLevelType w:val="hybridMultilevel"/>
    <w:tmpl w:val="425C1BC4"/>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6ECAD83C">
      <w:start w:val="4"/>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6B0585"/>
    <w:multiLevelType w:val="multilevel"/>
    <w:tmpl w:val="90D017CE"/>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9" w15:restartNumberingAfterBreak="0">
    <w:nsid w:val="328A1824"/>
    <w:multiLevelType w:val="multilevel"/>
    <w:tmpl w:val="C6924A86"/>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5F77806"/>
    <w:multiLevelType w:val="hybridMultilevel"/>
    <w:tmpl w:val="BCBE3C58"/>
    <w:lvl w:ilvl="0" w:tplc="D524696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37D825B9"/>
    <w:multiLevelType w:val="hybridMultilevel"/>
    <w:tmpl w:val="38101C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3B6A2F"/>
    <w:multiLevelType w:val="multilevel"/>
    <w:tmpl w:val="BAFA8C66"/>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9E82BED"/>
    <w:multiLevelType w:val="hybridMultilevel"/>
    <w:tmpl w:val="BBB812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843E34"/>
    <w:multiLevelType w:val="hybridMultilevel"/>
    <w:tmpl w:val="BB0A0CB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895EDB"/>
    <w:multiLevelType w:val="hybridMultilevel"/>
    <w:tmpl w:val="9EE2E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9B2A7A"/>
    <w:multiLevelType w:val="hybridMultilevel"/>
    <w:tmpl w:val="BCD00618"/>
    <w:lvl w:ilvl="0" w:tplc="20CED7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E4A5990"/>
    <w:multiLevelType w:val="multilevel"/>
    <w:tmpl w:val="67906FC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0826E15"/>
    <w:multiLevelType w:val="multilevel"/>
    <w:tmpl w:val="E1587C4E"/>
    <w:lvl w:ilvl="0">
      <w:start w:val="15"/>
      <w:numFmt w:val="decimal"/>
      <w:lvlText w:val="%1"/>
      <w:lvlJc w:val="left"/>
      <w:pPr>
        <w:ind w:left="375" w:hanging="375"/>
      </w:pPr>
      <w:rPr>
        <w:rFonts w:hint="default"/>
        <w:color w:val="000000"/>
      </w:rPr>
    </w:lvl>
    <w:lvl w:ilvl="1">
      <w:start w:val="1"/>
      <w:numFmt w:val="decimal"/>
      <w:lvlText w:val="%1.%2"/>
      <w:lvlJc w:val="left"/>
      <w:pPr>
        <w:ind w:left="517"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9" w15:restartNumberingAfterBreak="0">
    <w:nsid w:val="41052D5B"/>
    <w:multiLevelType w:val="hybridMultilevel"/>
    <w:tmpl w:val="8E04AAE6"/>
    <w:lvl w:ilvl="0" w:tplc="D524696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43CC222A"/>
    <w:multiLevelType w:val="hybridMultilevel"/>
    <w:tmpl w:val="72884196"/>
    <w:lvl w:ilvl="0" w:tplc="0E682974">
      <w:start w:val="1"/>
      <w:numFmt w:val="decimal"/>
      <w:lvlText w:val="%1."/>
      <w:lvlJc w:val="left"/>
      <w:pPr>
        <w:tabs>
          <w:tab w:val="num" w:pos="720"/>
        </w:tabs>
        <w:ind w:left="720" w:hanging="360"/>
      </w:pPr>
    </w:lvl>
    <w:lvl w:ilvl="1" w:tplc="88EEA1E4">
      <w:start w:val="1"/>
      <w:numFmt w:val="decimal"/>
      <w:lvlText w:val="%2)"/>
      <w:lvlJc w:val="left"/>
      <w:pPr>
        <w:tabs>
          <w:tab w:val="num" w:pos="1440"/>
        </w:tabs>
        <w:ind w:left="1440" w:hanging="360"/>
      </w:pPr>
      <w:rPr>
        <w:b w:val="0"/>
        <w:color w:val="auto"/>
      </w:rPr>
    </w:lvl>
    <w:lvl w:ilvl="2" w:tplc="FFFFFFFF" w:tentative="1">
      <w:start w:val="1"/>
      <w:numFmt w:val="lowerRoman"/>
      <w:lvlText w:val="%3."/>
      <w:lvlJc w:val="right"/>
      <w:pPr>
        <w:tabs>
          <w:tab w:val="num" w:pos="2160"/>
        </w:tabs>
        <w:ind w:left="2160" w:hanging="180"/>
      </w:pPr>
    </w:lvl>
    <w:lvl w:ilvl="3" w:tplc="194E3ECA"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E76A626A" w:tentative="1">
      <w:start w:val="1"/>
      <w:numFmt w:val="lowerRoman"/>
      <w:lvlText w:val="%6."/>
      <w:lvlJc w:val="right"/>
      <w:pPr>
        <w:tabs>
          <w:tab w:val="num" w:pos="4320"/>
        </w:tabs>
        <w:ind w:left="4320" w:hanging="180"/>
      </w:pPr>
    </w:lvl>
    <w:lvl w:ilvl="6" w:tplc="1D886CBE"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3E90640"/>
    <w:multiLevelType w:val="hybridMultilevel"/>
    <w:tmpl w:val="DADE2A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C5603A"/>
    <w:multiLevelType w:val="multilevel"/>
    <w:tmpl w:val="BF56001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93D5E4D"/>
    <w:multiLevelType w:val="hybridMultilevel"/>
    <w:tmpl w:val="B2B66C28"/>
    <w:lvl w:ilvl="0" w:tplc="559CC796">
      <w:start w:val="1"/>
      <w:numFmt w:val="decimal"/>
      <w:lvlText w:val="%1.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49697DAA"/>
    <w:multiLevelType w:val="hybridMultilevel"/>
    <w:tmpl w:val="8716E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CC559E3"/>
    <w:multiLevelType w:val="hybridMultilevel"/>
    <w:tmpl w:val="6A2EE5A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4D476221"/>
    <w:multiLevelType w:val="hybridMultilevel"/>
    <w:tmpl w:val="B15A41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2F8290C"/>
    <w:multiLevelType w:val="multilevel"/>
    <w:tmpl w:val="B456EA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2FB2075"/>
    <w:multiLevelType w:val="hybridMultilevel"/>
    <w:tmpl w:val="B92C73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3D26584"/>
    <w:multiLevelType w:val="hybridMultilevel"/>
    <w:tmpl w:val="A52655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28395D"/>
    <w:multiLevelType w:val="hybridMultilevel"/>
    <w:tmpl w:val="9FDAE350"/>
    <w:lvl w:ilvl="0" w:tplc="04150011">
      <w:start w:val="1"/>
      <w:numFmt w:val="decimal"/>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1" w15:restartNumberingAfterBreak="0">
    <w:nsid w:val="567645CC"/>
    <w:multiLevelType w:val="multilevel"/>
    <w:tmpl w:val="A926A2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9DE52EA"/>
    <w:multiLevelType w:val="hybridMultilevel"/>
    <w:tmpl w:val="66A4FC08"/>
    <w:lvl w:ilvl="0" w:tplc="C638F0E6">
      <w:start w:val="1"/>
      <w:numFmt w:val="decimal"/>
      <w:lvlText w:val="%1)"/>
      <w:lvlJc w:val="left"/>
      <w:pPr>
        <w:ind w:left="428" w:hanging="360"/>
      </w:pPr>
      <w:rPr>
        <w:rFonts w:hint="default"/>
        <w:color w:val="000000"/>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53" w15:restartNumberingAfterBreak="0">
    <w:nsid w:val="5A3F77D7"/>
    <w:multiLevelType w:val="multilevel"/>
    <w:tmpl w:val="71A2EAFC"/>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5DE0379A"/>
    <w:multiLevelType w:val="hybridMultilevel"/>
    <w:tmpl w:val="80969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482383"/>
    <w:multiLevelType w:val="hybridMultilevel"/>
    <w:tmpl w:val="CD862B8A"/>
    <w:lvl w:ilvl="0" w:tplc="D5246966">
      <w:start w:val="1"/>
      <w:numFmt w:val="bullet"/>
      <w:lvlText w:val=""/>
      <w:lvlJc w:val="left"/>
      <w:pPr>
        <w:ind w:left="720" w:hanging="360"/>
      </w:pPr>
      <w:rPr>
        <w:rFonts w:ascii="Symbol" w:hAnsi="Symbol" w:hint="default"/>
      </w:rPr>
    </w:lvl>
    <w:lvl w:ilvl="1" w:tplc="D88C1C06">
      <w:start w:val="1"/>
      <w:numFmt w:val="lowerLetter"/>
      <w:lvlText w:val="%2)"/>
      <w:lvlJc w:val="left"/>
      <w:pPr>
        <w:ind w:left="1440" w:hanging="360"/>
      </w:pPr>
      <w:rPr>
        <w:rFonts w:asciiTheme="minorHAnsi" w:eastAsiaTheme="minorHAnsi" w:hAnsiTheme="minorHAnsi"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2B469E6"/>
    <w:multiLevelType w:val="hybridMultilevel"/>
    <w:tmpl w:val="B970A2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35C103A"/>
    <w:multiLevelType w:val="hybridMultilevel"/>
    <w:tmpl w:val="A07062B8"/>
    <w:lvl w:ilvl="0" w:tplc="97A89F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9CE4393"/>
    <w:multiLevelType w:val="multilevel"/>
    <w:tmpl w:val="22B83E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BC12508"/>
    <w:multiLevelType w:val="hybridMultilevel"/>
    <w:tmpl w:val="074661A2"/>
    <w:lvl w:ilvl="0" w:tplc="079685F6">
      <w:start w:val="1"/>
      <w:numFmt w:val="lowerLetter"/>
      <w:lvlText w:val="%1)"/>
      <w:lvlJc w:val="left"/>
      <w:pPr>
        <w:tabs>
          <w:tab w:val="num" w:pos="1206"/>
        </w:tabs>
        <w:ind w:left="1206" w:hanging="360"/>
      </w:pPr>
      <w:rPr>
        <w:rFonts w:hint="default"/>
        <w:b w:val="0"/>
        <w:bCs/>
      </w:rPr>
    </w:lvl>
    <w:lvl w:ilvl="1" w:tplc="D4823FCC">
      <w:start w:val="1"/>
      <w:numFmt w:val="decimal"/>
      <w:lvlText w:val="%2)"/>
      <w:lvlJc w:val="left"/>
      <w:pPr>
        <w:tabs>
          <w:tab w:val="num" w:pos="-414"/>
        </w:tabs>
        <w:ind w:left="306" w:hanging="360"/>
      </w:pPr>
      <w:rPr>
        <w:rFonts w:cs="Times New Roman" w:hint="default"/>
      </w:rPr>
    </w:lvl>
    <w:lvl w:ilvl="2" w:tplc="E9085ECC">
      <w:start w:val="1"/>
      <w:numFmt w:val="lowerLetter"/>
      <w:lvlText w:val="%3)"/>
      <w:lvlJc w:val="left"/>
      <w:pPr>
        <w:tabs>
          <w:tab w:val="num" w:pos="1206"/>
        </w:tabs>
        <w:ind w:left="1206" w:hanging="360"/>
      </w:pPr>
      <w:rPr>
        <w:rFonts w:cs="Times New Roman" w:hint="default"/>
      </w:rPr>
    </w:lvl>
    <w:lvl w:ilvl="3" w:tplc="0415000F">
      <w:start w:val="1"/>
      <w:numFmt w:val="decimal"/>
      <w:lvlText w:val="%4."/>
      <w:lvlJc w:val="left"/>
      <w:pPr>
        <w:tabs>
          <w:tab w:val="num" w:pos="1746"/>
        </w:tabs>
        <w:ind w:left="1746" w:hanging="360"/>
      </w:pPr>
      <w:rPr>
        <w:rFonts w:cs="Times New Roman"/>
      </w:rPr>
    </w:lvl>
    <w:lvl w:ilvl="4" w:tplc="04150019">
      <w:start w:val="1"/>
      <w:numFmt w:val="lowerLetter"/>
      <w:lvlText w:val="%5."/>
      <w:lvlJc w:val="left"/>
      <w:pPr>
        <w:tabs>
          <w:tab w:val="num" w:pos="2466"/>
        </w:tabs>
        <w:ind w:left="2466" w:hanging="360"/>
      </w:pPr>
      <w:rPr>
        <w:rFonts w:cs="Times New Roman"/>
      </w:rPr>
    </w:lvl>
    <w:lvl w:ilvl="5" w:tplc="0415001B">
      <w:start w:val="1"/>
      <w:numFmt w:val="lowerRoman"/>
      <w:lvlText w:val="%6."/>
      <w:lvlJc w:val="right"/>
      <w:pPr>
        <w:tabs>
          <w:tab w:val="num" w:pos="3186"/>
        </w:tabs>
        <w:ind w:left="3186" w:hanging="180"/>
      </w:pPr>
      <w:rPr>
        <w:rFonts w:cs="Times New Roman"/>
      </w:rPr>
    </w:lvl>
    <w:lvl w:ilvl="6" w:tplc="0415000F">
      <w:start w:val="1"/>
      <w:numFmt w:val="decimal"/>
      <w:lvlText w:val="%7."/>
      <w:lvlJc w:val="left"/>
      <w:pPr>
        <w:tabs>
          <w:tab w:val="num" w:pos="3906"/>
        </w:tabs>
        <w:ind w:left="3906" w:hanging="360"/>
      </w:pPr>
      <w:rPr>
        <w:rFonts w:cs="Times New Roman"/>
      </w:rPr>
    </w:lvl>
    <w:lvl w:ilvl="7" w:tplc="04150019">
      <w:start w:val="1"/>
      <w:numFmt w:val="lowerLetter"/>
      <w:lvlText w:val="%8."/>
      <w:lvlJc w:val="left"/>
      <w:pPr>
        <w:tabs>
          <w:tab w:val="num" w:pos="4626"/>
        </w:tabs>
        <w:ind w:left="4626" w:hanging="360"/>
      </w:pPr>
      <w:rPr>
        <w:rFonts w:cs="Times New Roman"/>
      </w:rPr>
    </w:lvl>
    <w:lvl w:ilvl="8" w:tplc="0415001B">
      <w:start w:val="1"/>
      <w:numFmt w:val="lowerRoman"/>
      <w:lvlText w:val="%9."/>
      <w:lvlJc w:val="right"/>
      <w:pPr>
        <w:tabs>
          <w:tab w:val="num" w:pos="5346"/>
        </w:tabs>
        <w:ind w:left="5346" w:hanging="180"/>
      </w:pPr>
      <w:rPr>
        <w:rFonts w:cs="Times New Roman"/>
      </w:rPr>
    </w:lvl>
  </w:abstractNum>
  <w:abstractNum w:abstractNumId="60" w15:restartNumberingAfterBreak="0">
    <w:nsid w:val="6DCD12C8"/>
    <w:multiLevelType w:val="multilevel"/>
    <w:tmpl w:val="B106C270"/>
    <w:lvl w:ilvl="0">
      <w:start w:val="13"/>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1" w15:restartNumberingAfterBreak="0">
    <w:nsid w:val="6E987DE3"/>
    <w:multiLevelType w:val="multilevel"/>
    <w:tmpl w:val="127CA73C"/>
    <w:lvl w:ilvl="0">
      <w:start w:val="5"/>
      <w:numFmt w:val="decimal"/>
      <w:lvlText w:val="%1"/>
      <w:lvlJc w:val="left"/>
      <w:pPr>
        <w:ind w:left="360" w:hanging="360"/>
      </w:pPr>
      <w:rPr>
        <w:rFonts w:hint="default"/>
        <w:b/>
        <w:color w:val="000000"/>
      </w:rPr>
    </w:lvl>
    <w:lvl w:ilvl="1">
      <w:start w:val="2"/>
      <w:numFmt w:val="decimal"/>
      <w:lvlText w:val="%1.%2"/>
      <w:lvlJc w:val="left"/>
      <w:pPr>
        <w:ind w:left="428" w:hanging="360"/>
      </w:pPr>
      <w:rPr>
        <w:rFonts w:hint="default"/>
        <w:b w:val="0"/>
        <w:bCs/>
        <w:color w:val="000000"/>
      </w:rPr>
    </w:lvl>
    <w:lvl w:ilvl="2">
      <w:start w:val="1"/>
      <w:numFmt w:val="decimal"/>
      <w:lvlText w:val="%1.%2.%3"/>
      <w:lvlJc w:val="left"/>
      <w:pPr>
        <w:ind w:left="856" w:hanging="720"/>
      </w:pPr>
      <w:rPr>
        <w:rFonts w:hint="default"/>
        <w:b/>
        <w:color w:val="000000"/>
      </w:rPr>
    </w:lvl>
    <w:lvl w:ilvl="3">
      <w:start w:val="1"/>
      <w:numFmt w:val="decimal"/>
      <w:lvlText w:val="%1.%2.%3.%4"/>
      <w:lvlJc w:val="left"/>
      <w:pPr>
        <w:ind w:left="924" w:hanging="720"/>
      </w:pPr>
      <w:rPr>
        <w:rFonts w:hint="default"/>
        <w:b/>
        <w:color w:val="000000"/>
      </w:rPr>
    </w:lvl>
    <w:lvl w:ilvl="4">
      <w:start w:val="1"/>
      <w:numFmt w:val="decimal"/>
      <w:lvlText w:val="%1.%2.%3.%4.%5"/>
      <w:lvlJc w:val="left"/>
      <w:pPr>
        <w:ind w:left="1352" w:hanging="1080"/>
      </w:pPr>
      <w:rPr>
        <w:rFonts w:hint="default"/>
        <w:b/>
        <w:color w:val="000000"/>
      </w:rPr>
    </w:lvl>
    <w:lvl w:ilvl="5">
      <w:start w:val="1"/>
      <w:numFmt w:val="decimal"/>
      <w:lvlText w:val="%1.%2.%3.%4.%5.%6"/>
      <w:lvlJc w:val="left"/>
      <w:pPr>
        <w:ind w:left="1420" w:hanging="1080"/>
      </w:pPr>
      <w:rPr>
        <w:rFonts w:hint="default"/>
        <w:b/>
        <w:color w:val="000000"/>
      </w:rPr>
    </w:lvl>
    <w:lvl w:ilvl="6">
      <w:start w:val="1"/>
      <w:numFmt w:val="decimal"/>
      <w:lvlText w:val="%1.%2.%3.%4.%5.%6.%7"/>
      <w:lvlJc w:val="left"/>
      <w:pPr>
        <w:ind w:left="1848" w:hanging="1440"/>
      </w:pPr>
      <w:rPr>
        <w:rFonts w:hint="default"/>
        <w:b/>
        <w:color w:val="000000"/>
      </w:rPr>
    </w:lvl>
    <w:lvl w:ilvl="7">
      <w:start w:val="1"/>
      <w:numFmt w:val="decimal"/>
      <w:lvlText w:val="%1.%2.%3.%4.%5.%6.%7.%8"/>
      <w:lvlJc w:val="left"/>
      <w:pPr>
        <w:ind w:left="1916" w:hanging="1440"/>
      </w:pPr>
      <w:rPr>
        <w:rFonts w:hint="default"/>
        <w:b/>
        <w:color w:val="000000"/>
      </w:rPr>
    </w:lvl>
    <w:lvl w:ilvl="8">
      <w:start w:val="1"/>
      <w:numFmt w:val="decimal"/>
      <w:lvlText w:val="%1.%2.%3.%4.%5.%6.%7.%8.%9"/>
      <w:lvlJc w:val="left"/>
      <w:pPr>
        <w:ind w:left="1984" w:hanging="1440"/>
      </w:pPr>
      <w:rPr>
        <w:rFonts w:hint="default"/>
        <w:b/>
        <w:color w:val="000000"/>
      </w:rPr>
    </w:lvl>
  </w:abstractNum>
  <w:abstractNum w:abstractNumId="62" w15:restartNumberingAfterBreak="0">
    <w:nsid w:val="6F7239A0"/>
    <w:multiLevelType w:val="hybridMultilevel"/>
    <w:tmpl w:val="BEDA32A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3653DB6"/>
    <w:multiLevelType w:val="hybridMultilevel"/>
    <w:tmpl w:val="7BAC17B4"/>
    <w:lvl w:ilvl="0" w:tplc="99BE982A">
      <w:start w:val="1"/>
      <w:numFmt w:val="decimal"/>
      <w:lvlText w:val="%1)"/>
      <w:lvlJc w:val="left"/>
      <w:pPr>
        <w:ind w:left="720" w:hanging="360"/>
      </w:pPr>
      <w:rPr>
        <w:rFonts w:ascii="Arial" w:eastAsia="Times New Roman" w:hAnsi="Arial" w:cs="Arial" w:hint="default"/>
        <w:w w:val="91"/>
        <w:sz w:val="24"/>
        <w:szCs w:val="24"/>
        <w:lang w:val="pl-PL" w:eastAsia="pl-PL" w:bidi="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A72124"/>
    <w:multiLevelType w:val="hybridMultilevel"/>
    <w:tmpl w:val="17240E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7EC5BEB"/>
    <w:multiLevelType w:val="multilevel"/>
    <w:tmpl w:val="356CFAAC"/>
    <w:lvl w:ilvl="0">
      <w:start w:val="1"/>
      <w:numFmt w:val="decimal"/>
      <w:lvlText w:val="%1."/>
      <w:legacy w:legacy="1" w:legacySpace="170" w:legacyIndent="0"/>
      <w:lvlJc w:val="left"/>
      <w:rPr>
        <w:b/>
        <w:i w:val="0"/>
      </w:rPr>
    </w:lvl>
    <w:lvl w:ilvl="1">
      <w:start w:val="1"/>
      <w:numFmt w:val="decimal"/>
      <w:lvlText w:val="%1.%2."/>
      <w:legacy w:legacy="1" w:legacySpace="170" w:legacyIndent="0"/>
      <w:lvlJc w:val="left"/>
      <w:rPr>
        <w:b/>
        <w:i w:val="0"/>
      </w:rPr>
    </w:lvl>
    <w:lvl w:ilvl="2">
      <w:start w:val="1"/>
      <w:numFmt w:val="decimal"/>
      <w:pStyle w:val="Nagwek3"/>
      <w:lvlText w:val="%1.%2.%3."/>
      <w:legacy w:legacy="1" w:legacySpace="170" w:legacyIndent="0"/>
      <w:lvlJc w:val="left"/>
      <w:rPr>
        <w:b/>
        <w:i w:val="0"/>
      </w:rPr>
    </w:lvl>
    <w:lvl w:ilvl="3">
      <w:start w:val="1"/>
      <w:numFmt w:val="decimal"/>
      <w:pStyle w:val="Nagwek4"/>
      <w:lvlText w:val="%1.%2.%3.%4."/>
      <w:legacy w:legacy="1" w:legacySpace="170" w:legacyIndent="0"/>
      <w:lvlJc w:val="left"/>
      <w:rPr>
        <w:b/>
        <w:i w:val="0"/>
      </w:rPr>
    </w:lvl>
    <w:lvl w:ilvl="4">
      <w:start w:val="1"/>
      <w:numFmt w:val="decimal"/>
      <w:pStyle w:val="Nagwek5"/>
      <w:lvlText w:val="%1.%2.%3.%4.%5."/>
      <w:legacy w:legacy="1" w:legacySpace="170" w:legacyIndent="0"/>
      <w:lvlJc w:val="left"/>
      <w:rPr>
        <w:b/>
        <w:i w:val="0"/>
      </w:rPr>
    </w:lvl>
    <w:lvl w:ilvl="5">
      <w:start w:val="1"/>
      <w:numFmt w:val="decimal"/>
      <w:pStyle w:val="Nagwek6"/>
      <w:lvlText w:val="%1.%2.%3.%4.%5..%6"/>
      <w:legacy w:legacy="1" w:legacySpace="144" w:legacyIndent="0"/>
      <w:lvlJc w:val="left"/>
    </w:lvl>
    <w:lvl w:ilvl="6">
      <w:start w:val="1"/>
      <w:numFmt w:val="decimal"/>
      <w:pStyle w:val="Nagwek7"/>
      <w:lvlText w:val="%1.%2.%3.%4.%5..%6.%7"/>
      <w:legacy w:legacy="1" w:legacySpace="144" w:legacyIndent="0"/>
      <w:lvlJc w:val="left"/>
    </w:lvl>
    <w:lvl w:ilvl="7">
      <w:start w:val="1"/>
      <w:numFmt w:val="decimal"/>
      <w:pStyle w:val="Nagwek8"/>
      <w:lvlText w:val="%1.%2.%3.%4.%5..%6.%7.%8"/>
      <w:legacy w:legacy="1" w:legacySpace="144" w:legacyIndent="0"/>
      <w:lvlJc w:val="left"/>
    </w:lvl>
    <w:lvl w:ilvl="8">
      <w:start w:val="1"/>
      <w:numFmt w:val="decimal"/>
      <w:pStyle w:val="Nagwek9"/>
      <w:lvlText w:val="%1.%2.%3.%4.%5..%6.%7.%8.%9"/>
      <w:legacy w:legacy="1" w:legacySpace="144" w:legacyIndent="0"/>
      <w:lvlJc w:val="left"/>
    </w:lvl>
  </w:abstractNum>
  <w:abstractNum w:abstractNumId="66" w15:restartNumberingAfterBreak="0">
    <w:nsid w:val="78E07D21"/>
    <w:multiLevelType w:val="hybridMultilevel"/>
    <w:tmpl w:val="2CEA71B4"/>
    <w:lvl w:ilvl="0" w:tplc="8D2E80D0">
      <w:start w:val="1"/>
      <w:numFmt w:val="decimal"/>
      <w:lvlText w:val="%1."/>
      <w:lvlJc w:val="left"/>
      <w:rPr>
        <w:rFonts w:ascii="Arial" w:eastAsia="Times New Roman" w:hAnsi="Arial" w:cs="Arial" w:hint="default"/>
        <w:strike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7" w15:restartNumberingAfterBreak="0">
    <w:nsid w:val="7AD46B49"/>
    <w:multiLevelType w:val="hybridMultilevel"/>
    <w:tmpl w:val="D818D3C6"/>
    <w:lvl w:ilvl="0" w:tplc="20CED7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AFC79BA"/>
    <w:multiLevelType w:val="multilevel"/>
    <w:tmpl w:val="4DEA978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BA36542"/>
    <w:multiLevelType w:val="hybridMultilevel"/>
    <w:tmpl w:val="9D8A2F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D1B59FC"/>
    <w:multiLevelType w:val="hybridMultilevel"/>
    <w:tmpl w:val="E3A23CFC"/>
    <w:lvl w:ilvl="0" w:tplc="D8B4EF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4445354">
    <w:abstractNumId w:val="40"/>
  </w:num>
  <w:num w:numId="2" w16cid:durableId="418866516">
    <w:abstractNumId w:val="70"/>
  </w:num>
  <w:num w:numId="3" w16cid:durableId="2010476794">
    <w:abstractNumId w:val="1"/>
  </w:num>
  <w:num w:numId="4" w16cid:durableId="1976446583">
    <w:abstractNumId w:val="23"/>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1847788">
    <w:abstractNumId w:val="59"/>
  </w:num>
  <w:num w:numId="6" w16cid:durableId="91318041">
    <w:abstractNumId w:val="34"/>
  </w:num>
  <w:num w:numId="7" w16cid:durableId="218983736">
    <w:abstractNumId w:val="47"/>
  </w:num>
  <w:num w:numId="8" w16cid:durableId="1313212227">
    <w:abstractNumId w:val="58"/>
  </w:num>
  <w:num w:numId="9" w16cid:durableId="184757314">
    <w:abstractNumId w:val="14"/>
  </w:num>
  <w:num w:numId="10" w16cid:durableId="164131379">
    <w:abstractNumId w:val="61"/>
  </w:num>
  <w:num w:numId="11" w16cid:durableId="297611161">
    <w:abstractNumId w:val="52"/>
  </w:num>
  <w:num w:numId="12" w16cid:durableId="368457518">
    <w:abstractNumId w:val="55"/>
  </w:num>
  <w:num w:numId="13" w16cid:durableId="1001815959">
    <w:abstractNumId w:val="35"/>
  </w:num>
  <w:num w:numId="14" w16cid:durableId="836530308">
    <w:abstractNumId w:val="54"/>
  </w:num>
  <w:num w:numId="15" w16cid:durableId="1737124515">
    <w:abstractNumId w:val="51"/>
  </w:num>
  <w:num w:numId="16" w16cid:durableId="340737957">
    <w:abstractNumId w:val="15"/>
  </w:num>
  <w:num w:numId="17" w16cid:durableId="1490095649">
    <w:abstractNumId w:val="21"/>
  </w:num>
  <w:num w:numId="18" w16cid:durableId="852115302">
    <w:abstractNumId w:val="37"/>
  </w:num>
  <w:num w:numId="19" w16cid:durableId="1874270455">
    <w:abstractNumId w:val="29"/>
  </w:num>
  <w:num w:numId="20" w16cid:durableId="457997175">
    <w:abstractNumId w:val="60"/>
  </w:num>
  <w:num w:numId="21" w16cid:durableId="668142632">
    <w:abstractNumId w:val="38"/>
  </w:num>
  <w:num w:numId="22" w16cid:durableId="777601223">
    <w:abstractNumId w:val="53"/>
  </w:num>
  <w:num w:numId="23" w16cid:durableId="438960855">
    <w:abstractNumId w:val="64"/>
  </w:num>
  <w:num w:numId="24" w16cid:durableId="94592219">
    <w:abstractNumId w:val="11"/>
  </w:num>
  <w:num w:numId="25" w16cid:durableId="1045910400">
    <w:abstractNumId w:val="57"/>
  </w:num>
  <w:num w:numId="26" w16cid:durableId="1295142348">
    <w:abstractNumId w:val="33"/>
  </w:num>
  <w:num w:numId="27" w16cid:durableId="2039235009">
    <w:abstractNumId w:val="24"/>
  </w:num>
  <w:num w:numId="28" w16cid:durableId="1089229865">
    <w:abstractNumId w:val="13"/>
  </w:num>
  <w:num w:numId="29" w16cid:durableId="389040340">
    <w:abstractNumId w:val="44"/>
  </w:num>
  <w:num w:numId="30" w16cid:durableId="1316108478">
    <w:abstractNumId w:val="4"/>
  </w:num>
  <w:num w:numId="31" w16cid:durableId="275645711">
    <w:abstractNumId w:val="69"/>
  </w:num>
  <w:num w:numId="32" w16cid:durableId="453983916">
    <w:abstractNumId w:val="56"/>
  </w:num>
  <w:num w:numId="33" w16cid:durableId="684212427">
    <w:abstractNumId w:val="9"/>
  </w:num>
  <w:num w:numId="34" w16cid:durableId="585463034">
    <w:abstractNumId w:val="8"/>
  </w:num>
  <w:num w:numId="35" w16cid:durableId="1634867684">
    <w:abstractNumId w:val="5"/>
  </w:num>
  <w:num w:numId="36" w16cid:durableId="1991864117">
    <w:abstractNumId w:val="18"/>
  </w:num>
  <w:num w:numId="37" w16cid:durableId="1036663464">
    <w:abstractNumId w:val="63"/>
  </w:num>
  <w:num w:numId="38" w16cid:durableId="123232465">
    <w:abstractNumId w:val="65"/>
  </w:num>
  <w:num w:numId="39" w16cid:durableId="480729399">
    <w:abstractNumId w:val="39"/>
  </w:num>
  <w:num w:numId="40" w16cid:durableId="1128821091">
    <w:abstractNumId w:val="22"/>
  </w:num>
  <w:num w:numId="41" w16cid:durableId="1234923651">
    <w:abstractNumId w:val="6"/>
  </w:num>
  <w:num w:numId="42" w16cid:durableId="236403870">
    <w:abstractNumId w:val="27"/>
  </w:num>
  <w:num w:numId="43" w16cid:durableId="427309888">
    <w:abstractNumId w:val="25"/>
  </w:num>
  <w:num w:numId="44" w16cid:durableId="432825862">
    <w:abstractNumId w:val="30"/>
  </w:num>
  <w:num w:numId="45" w16cid:durableId="608464539">
    <w:abstractNumId w:val="2"/>
  </w:num>
  <w:num w:numId="46" w16cid:durableId="2014798142">
    <w:abstractNumId w:val="26"/>
  </w:num>
  <w:num w:numId="47" w16cid:durableId="1277903705">
    <w:abstractNumId w:val="48"/>
  </w:num>
  <w:num w:numId="48" w16cid:durableId="2028096016">
    <w:abstractNumId w:val="50"/>
  </w:num>
  <w:num w:numId="49" w16cid:durableId="215550029">
    <w:abstractNumId w:val="12"/>
  </w:num>
  <w:num w:numId="50" w16cid:durableId="576596828">
    <w:abstractNumId w:val="19"/>
  </w:num>
  <w:num w:numId="51" w16cid:durableId="429930607">
    <w:abstractNumId w:val="49"/>
  </w:num>
  <w:num w:numId="52" w16cid:durableId="906841526">
    <w:abstractNumId w:val="46"/>
  </w:num>
  <w:num w:numId="53" w16cid:durableId="2082360527">
    <w:abstractNumId w:val="62"/>
  </w:num>
  <w:num w:numId="54" w16cid:durableId="1486509921">
    <w:abstractNumId w:val="43"/>
  </w:num>
  <w:num w:numId="55" w16cid:durableId="1809586796">
    <w:abstractNumId w:val="68"/>
  </w:num>
  <w:num w:numId="56" w16cid:durableId="1038965477">
    <w:abstractNumId w:val="36"/>
  </w:num>
  <w:num w:numId="57" w16cid:durableId="809860522">
    <w:abstractNumId w:val="31"/>
  </w:num>
  <w:num w:numId="58" w16cid:durableId="821848057">
    <w:abstractNumId w:val="3"/>
  </w:num>
  <w:num w:numId="59" w16cid:durableId="2073968510">
    <w:abstractNumId w:val="67"/>
  </w:num>
  <w:num w:numId="60" w16cid:durableId="1930036287">
    <w:abstractNumId w:val="16"/>
  </w:num>
  <w:num w:numId="61" w16cid:durableId="617180989">
    <w:abstractNumId w:val="41"/>
  </w:num>
  <w:num w:numId="62" w16cid:durableId="1155874938">
    <w:abstractNumId w:val="10"/>
  </w:num>
  <w:num w:numId="63" w16cid:durableId="1047414192">
    <w:abstractNumId w:val="28"/>
  </w:num>
  <w:num w:numId="64" w16cid:durableId="1358582958">
    <w:abstractNumId w:val="32"/>
  </w:num>
  <w:num w:numId="65" w16cid:durableId="1943608972">
    <w:abstractNumId w:val="20"/>
  </w:num>
  <w:num w:numId="66" w16cid:durableId="1386291773">
    <w:abstractNumId w:val="17"/>
  </w:num>
  <w:num w:numId="67" w16cid:durableId="900168689">
    <w:abstractNumId w:val="42"/>
  </w:num>
  <w:num w:numId="68" w16cid:durableId="1808425400">
    <w:abstractNumId w:val="66"/>
  </w:num>
  <w:num w:numId="69" w16cid:durableId="144978435">
    <w:abstractNumId w:val="7"/>
  </w:num>
  <w:num w:numId="70" w16cid:durableId="1538084109">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0C01"/>
    <w:rsid w:val="00002600"/>
    <w:rsid w:val="00011EF0"/>
    <w:rsid w:val="00015F3E"/>
    <w:rsid w:val="00020D94"/>
    <w:rsid w:val="00021188"/>
    <w:rsid w:val="00027A30"/>
    <w:rsid w:val="00036160"/>
    <w:rsid w:val="000409B7"/>
    <w:rsid w:val="00047A40"/>
    <w:rsid w:val="00052A83"/>
    <w:rsid w:val="00053C34"/>
    <w:rsid w:val="000555E5"/>
    <w:rsid w:val="00056F94"/>
    <w:rsid w:val="00060C6C"/>
    <w:rsid w:val="00065B95"/>
    <w:rsid w:val="00066560"/>
    <w:rsid w:val="00071BDC"/>
    <w:rsid w:val="00075356"/>
    <w:rsid w:val="0007582A"/>
    <w:rsid w:val="00075DF2"/>
    <w:rsid w:val="0008219A"/>
    <w:rsid w:val="0008276C"/>
    <w:rsid w:val="000873F0"/>
    <w:rsid w:val="00091743"/>
    <w:rsid w:val="000953C8"/>
    <w:rsid w:val="00097913"/>
    <w:rsid w:val="00097C38"/>
    <w:rsid w:val="000A150F"/>
    <w:rsid w:val="000A23BC"/>
    <w:rsid w:val="000A3283"/>
    <w:rsid w:val="000A58EB"/>
    <w:rsid w:val="000A5EC3"/>
    <w:rsid w:val="000A6D7E"/>
    <w:rsid w:val="000A71EC"/>
    <w:rsid w:val="000B393B"/>
    <w:rsid w:val="000C6720"/>
    <w:rsid w:val="000C701D"/>
    <w:rsid w:val="000C766A"/>
    <w:rsid w:val="000C77F1"/>
    <w:rsid w:val="000D277F"/>
    <w:rsid w:val="000D7625"/>
    <w:rsid w:val="000D765F"/>
    <w:rsid w:val="000E1374"/>
    <w:rsid w:val="000E1E47"/>
    <w:rsid w:val="000E7188"/>
    <w:rsid w:val="000E7E38"/>
    <w:rsid w:val="000F66B6"/>
    <w:rsid w:val="000F7AE9"/>
    <w:rsid w:val="001052E1"/>
    <w:rsid w:val="00106A8F"/>
    <w:rsid w:val="0011143B"/>
    <w:rsid w:val="001167D3"/>
    <w:rsid w:val="00117EDE"/>
    <w:rsid w:val="00121220"/>
    <w:rsid w:val="00121973"/>
    <w:rsid w:val="001279F0"/>
    <w:rsid w:val="00133841"/>
    <w:rsid w:val="00135C0D"/>
    <w:rsid w:val="00140C1E"/>
    <w:rsid w:val="0014761D"/>
    <w:rsid w:val="00150D7A"/>
    <w:rsid w:val="0015100C"/>
    <w:rsid w:val="00153D9B"/>
    <w:rsid w:val="001567FC"/>
    <w:rsid w:val="00156BBE"/>
    <w:rsid w:val="00157B40"/>
    <w:rsid w:val="001627B5"/>
    <w:rsid w:val="00165B3B"/>
    <w:rsid w:val="001670B1"/>
    <w:rsid w:val="00171A54"/>
    <w:rsid w:val="001737D0"/>
    <w:rsid w:val="0017739C"/>
    <w:rsid w:val="00186D7F"/>
    <w:rsid w:val="00190FF3"/>
    <w:rsid w:val="001917C6"/>
    <w:rsid w:val="00192575"/>
    <w:rsid w:val="00192EF1"/>
    <w:rsid w:val="00193B29"/>
    <w:rsid w:val="00195C57"/>
    <w:rsid w:val="00196661"/>
    <w:rsid w:val="00196B8E"/>
    <w:rsid w:val="001A1D82"/>
    <w:rsid w:val="001A5BB4"/>
    <w:rsid w:val="001B0FB8"/>
    <w:rsid w:val="001B38F2"/>
    <w:rsid w:val="001B52FB"/>
    <w:rsid w:val="001B5F9C"/>
    <w:rsid w:val="001B6FD8"/>
    <w:rsid w:val="001C0515"/>
    <w:rsid w:val="001D39C3"/>
    <w:rsid w:val="001D675E"/>
    <w:rsid w:val="001E0282"/>
    <w:rsid w:val="001E0FB8"/>
    <w:rsid w:val="001E52DB"/>
    <w:rsid w:val="001E75BE"/>
    <w:rsid w:val="001E77AF"/>
    <w:rsid w:val="001E7B61"/>
    <w:rsid w:val="001F1C19"/>
    <w:rsid w:val="001F27A3"/>
    <w:rsid w:val="001F340D"/>
    <w:rsid w:val="001F425F"/>
    <w:rsid w:val="001F42E5"/>
    <w:rsid w:val="002046BE"/>
    <w:rsid w:val="002051A9"/>
    <w:rsid w:val="00220180"/>
    <w:rsid w:val="00220663"/>
    <w:rsid w:val="0022443A"/>
    <w:rsid w:val="00225CB2"/>
    <w:rsid w:val="00231E46"/>
    <w:rsid w:val="00231F4A"/>
    <w:rsid w:val="00233280"/>
    <w:rsid w:val="00241315"/>
    <w:rsid w:val="0024515A"/>
    <w:rsid w:val="00246074"/>
    <w:rsid w:val="002473D4"/>
    <w:rsid w:val="0025078E"/>
    <w:rsid w:val="002515DC"/>
    <w:rsid w:val="00253DD3"/>
    <w:rsid w:val="00262E2E"/>
    <w:rsid w:val="00267814"/>
    <w:rsid w:val="00273224"/>
    <w:rsid w:val="00273B10"/>
    <w:rsid w:val="00277E4F"/>
    <w:rsid w:val="0028052A"/>
    <w:rsid w:val="002806C8"/>
    <w:rsid w:val="002809B4"/>
    <w:rsid w:val="00282A3D"/>
    <w:rsid w:val="00285514"/>
    <w:rsid w:val="002A02A0"/>
    <w:rsid w:val="002A28FF"/>
    <w:rsid w:val="002A37DD"/>
    <w:rsid w:val="002A5151"/>
    <w:rsid w:val="002A5973"/>
    <w:rsid w:val="002B671A"/>
    <w:rsid w:val="002B712B"/>
    <w:rsid w:val="002B7C9D"/>
    <w:rsid w:val="002D0A04"/>
    <w:rsid w:val="002D1F6B"/>
    <w:rsid w:val="002D4B35"/>
    <w:rsid w:val="002D6433"/>
    <w:rsid w:val="002D6B0D"/>
    <w:rsid w:val="002D7406"/>
    <w:rsid w:val="002E0200"/>
    <w:rsid w:val="002E6F1C"/>
    <w:rsid w:val="002F0A9A"/>
    <w:rsid w:val="002F28CA"/>
    <w:rsid w:val="00301754"/>
    <w:rsid w:val="003026BE"/>
    <w:rsid w:val="00303673"/>
    <w:rsid w:val="0030420D"/>
    <w:rsid w:val="00316A8E"/>
    <w:rsid w:val="003227DB"/>
    <w:rsid w:val="00325943"/>
    <w:rsid w:val="00327B07"/>
    <w:rsid w:val="003309AF"/>
    <w:rsid w:val="00331D69"/>
    <w:rsid w:val="003322E9"/>
    <w:rsid w:val="00335746"/>
    <w:rsid w:val="00345C1A"/>
    <w:rsid w:val="00350F65"/>
    <w:rsid w:val="003523ED"/>
    <w:rsid w:val="00354346"/>
    <w:rsid w:val="003708F5"/>
    <w:rsid w:val="003737B1"/>
    <w:rsid w:val="0037422E"/>
    <w:rsid w:val="00383F7E"/>
    <w:rsid w:val="0038456B"/>
    <w:rsid w:val="00386758"/>
    <w:rsid w:val="0039560B"/>
    <w:rsid w:val="00395678"/>
    <w:rsid w:val="00395805"/>
    <w:rsid w:val="003B048E"/>
    <w:rsid w:val="003B314F"/>
    <w:rsid w:val="003B7C94"/>
    <w:rsid w:val="003C213E"/>
    <w:rsid w:val="003C36E7"/>
    <w:rsid w:val="003C7CE5"/>
    <w:rsid w:val="003D2B22"/>
    <w:rsid w:val="003D2EBA"/>
    <w:rsid w:val="003E07D2"/>
    <w:rsid w:val="003E1409"/>
    <w:rsid w:val="003E6A09"/>
    <w:rsid w:val="003E7A5A"/>
    <w:rsid w:val="003F491B"/>
    <w:rsid w:val="003F549E"/>
    <w:rsid w:val="003F5544"/>
    <w:rsid w:val="003F5AFF"/>
    <w:rsid w:val="003F7E4F"/>
    <w:rsid w:val="004019ED"/>
    <w:rsid w:val="00401A83"/>
    <w:rsid w:val="00407BD4"/>
    <w:rsid w:val="00412172"/>
    <w:rsid w:val="004179C7"/>
    <w:rsid w:val="00417D65"/>
    <w:rsid w:val="004200BD"/>
    <w:rsid w:val="00424D27"/>
    <w:rsid w:val="00425ED8"/>
    <w:rsid w:val="00433DD7"/>
    <w:rsid w:val="004406DF"/>
    <w:rsid w:val="004416B5"/>
    <w:rsid w:val="00441A2E"/>
    <w:rsid w:val="00443238"/>
    <w:rsid w:val="00445A2D"/>
    <w:rsid w:val="00450B63"/>
    <w:rsid w:val="0045294A"/>
    <w:rsid w:val="00452F8A"/>
    <w:rsid w:val="0045590C"/>
    <w:rsid w:val="00460862"/>
    <w:rsid w:val="00461A1E"/>
    <w:rsid w:val="00463A81"/>
    <w:rsid w:val="004710A6"/>
    <w:rsid w:val="00472456"/>
    <w:rsid w:val="00482A2A"/>
    <w:rsid w:val="00482B99"/>
    <w:rsid w:val="00485F08"/>
    <w:rsid w:val="00493B3D"/>
    <w:rsid w:val="004A1B1B"/>
    <w:rsid w:val="004A3DA0"/>
    <w:rsid w:val="004A4F86"/>
    <w:rsid w:val="004A6C86"/>
    <w:rsid w:val="004B1071"/>
    <w:rsid w:val="004B214D"/>
    <w:rsid w:val="004B5A64"/>
    <w:rsid w:val="004B66B4"/>
    <w:rsid w:val="004C17F9"/>
    <w:rsid w:val="004C511E"/>
    <w:rsid w:val="004D09BE"/>
    <w:rsid w:val="004D1442"/>
    <w:rsid w:val="004D3425"/>
    <w:rsid w:val="004D453A"/>
    <w:rsid w:val="004D4EED"/>
    <w:rsid w:val="004D6D31"/>
    <w:rsid w:val="004E0125"/>
    <w:rsid w:val="004E0D89"/>
    <w:rsid w:val="004E36A9"/>
    <w:rsid w:val="004E3F89"/>
    <w:rsid w:val="004E4D3D"/>
    <w:rsid w:val="004E5084"/>
    <w:rsid w:val="004E619A"/>
    <w:rsid w:val="004F038C"/>
    <w:rsid w:val="004F0DFE"/>
    <w:rsid w:val="004F6224"/>
    <w:rsid w:val="004F6F95"/>
    <w:rsid w:val="005011D4"/>
    <w:rsid w:val="00503F91"/>
    <w:rsid w:val="00506DF9"/>
    <w:rsid w:val="00506E12"/>
    <w:rsid w:val="00506E3D"/>
    <w:rsid w:val="00507F73"/>
    <w:rsid w:val="00510FA6"/>
    <w:rsid w:val="005115DE"/>
    <w:rsid w:val="00513612"/>
    <w:rsid w:val="005149F9"/>
    <w:rsid w:val="005152D3"/>
    <w:rsid w:val="0051760D"/>
    <w:rsid w:val="00520D1C"/>
    <w:rsid w:val="005215DC"/>
    <w:rsid w:val="00522637"/>
    <w:rsid w:val="00522F37"/>
    <w:rsid w:val="00522F3C"/>
    <w:rsid w:val="00530B91"/>
    <w:rsid w:val="00531FD5"/>
    <w:rsid w:val="005368BE"/>
    <w:rsid w:val="00547EC4"/>
    <w:rsid w:val="0055279D"/>
    <w:rsid w:val="00552839"/>
    <w:rsid w:val="005569AA"/>
    <w:rsid w:val="00561CB9"/>
    <w:rsid w:val="00573DCD"/>
    <w:rsid w:val="00582A27"/>
    <w:rsid w:val="0059394F"/>
    <w:rsid w:val="00596D76"/>
    <w:rsid w:val="005A2351"/>
    <w:rsid w:val="005A6641"/>
    <w:rsid w:val="005B11D2"/>
    <w:rsid w:val="005B5E27"/>
    <w:rsid w:val="005B67F8"/>
    <w:rsid w:val="005B7B5B"/>
    <w:rsid w:val="005C0E5D"/>
    <w:rsid w:val="005C4D39"/>
    <w:rsid w:val="005C691D"/>
    <w:rsid w:val="005C7EC0"/>
    <w:rsid w:val="005C7F66"/>
    <w:rsid w:val="005D5470"/>
    <w:rsid w:val="005D5F8C"/>
    <w:rsid w:val="005D785E"/>
    <w:rsid w:val="005E6423"/>
    <w:rsid w:val="005F2469"/>
    <w:rsid w:val="005F42C0"/>
    <w:rsid w:val="005F4B6E"/>
    <w:rsid w:val="00601333"/>
    <w:rsid w:val="00603B0C"/>
    <w:rsid w:val="00605CF2"/>
    <w:rsid w:val="00612C78"/>
    <w:rsid w:val="00617097"/>
    <w:rsid w:val="00621FB3"/>
    <w:rsid w:val="00631569"/>
    <w:rsid w:val="006337CE"/>
    <w:rsid w:val="00634190"/>
    <w:rsid w:val="00634A6C"/>
    <w:rsid w:val="006417C9"/>
    <w:rsid w:val="00645504"/>
    <w:rsid w:val="0065064D"/>
    <w:rsid w:val="00650AA3"/>
    <w:rsid w:val="00652D57"/>
    <w:rsid w:val="00667BA2"/>
    <w:rsid w:val="0067200C"/>
    <w:rsid w:val="00673822"/>
    <w:rsid w:val="00674DA7"/>
    <w:rsid w:val="00675F4C"/>
    <w:rsid w:val="006777E2"/>
    <w:rsid w:val="00683E45"/>
    <w:rsid w:val="00684D88"/>
    <w:rsid w:val="00686352"/>
    <w:rsid w:val="00691672"/>
    <w:rsid w:val="00696D13"/>
    <w:rsid w:val="006A0D0F"/>
    <w:rsid w:val="006A0F8F"/>
    <w:rsid w:val="006A45F5"/>
    <w:rsid w:val="006A5BF2"/>
    <w:rsid w:val="006B0298"/>
    <w:rsid w:val="006B0579"/>
    <w:rsid w:val="006B1C24"/>
    <w:rsid w:val="006B2188"/>
    <w:rsid w:val="006B2D8E"/>
    <w:rsid w:val="006B4DC1"/>
    <w:rsid w:val="006B5380"/>
    <w:rsid w:val="006B5408"/>
    <w:rsid w:val="006B6BDD"/>
    <w:rsid w:val="006B72DC"/>
    <w:rsid w:val="006B7CC7"/>
    <w:rsid w:val="006B7CFB"/>
    <w:rsid w:val="006C0C4C"/>
    <w:rsid w:val="006C3897"/>
    <w:rsid w:val="006D397E"/>
    <w:rsid w:val="006D51C1"/>
    <w:rsid w:val="006D7BF4"/>
    <w:rsid w:val="006E27DC"/>
    <w:rsid w:val="006E323E"/>
    <w:rsid w:val="006E3800"/>
    <w:rsid w:val="006F15B5"/>
    <w:rsid w:val="00700F72"/>
    <w:rsid w:val="00702559"/>
    <w:rsid w:val="007038DB"/>
    <w:rsid w:val="00703E9E"/>
    <w:rsid w:val="00710148"/>
    <w:rsid w:val="007102E5"/>
    <w:rsid w:val="00715D91"/>
    <w:rsid w:val="00716CAB"/>
    <w:rsid w:val="00717149"/>
    <w:rsid w:val="007233EB"/>
    <w:rsid w:val="00736A84"/>
    <w:rsid w:val="00740174"/>
    <w:rsid w:val="00746BB1"/>
    <w:rsid w:val="00747E5B"/>
    <w:rsid w:val="00753791"/>
    <w:rsid w:val="00753D7D"/>
    <w:rsid w:val="00757B3A"/>
    <w:rsid w:val="007606D0"/>
    <w:rsid w:val="00765464"/>
    <w:rsid w:val="00766811"/>
    <w:rsid w:val="00770F71"/>
    <w:rsid w:val="00773266"/>
    <w:rsid w:val="007738AF"/>
    <w:rsid w:val="0077668E"/>
    <w:rsid w:val="0077723F"/>
    <w:rsid w:val="0078043A"/>
    <w:rsid w:val="00783593"/>
    <w:rsid w:val="00791A85"/>
    <w:rsid w:val="00792698"/>
    <w:rsid w:val="00793106"/>
    <w:rsid w:val="00793E71"/>
    <w:rsid w:val="00794EED"/>
    <w:rsid w:val="007976B8"/>
    <w:rsid w:val="00797E20"/>
    <w:rsid w:val="007A36A7"/>
    <w:rsid w:val="007A66B5"/>
    <w:rsid w:val="007A6CB4"/>
    <w:rsid w:val="007A78A3"/>
    <w:rsid w:val="007B3AA3"/>
    <w:rsid w:val="007B3FF5"/>
    <w:rsid w:val="007C4353"/>
    <w:rsid w:val="007C4B1B"/>
    <w:rsid w:val="007C75CE"/>
    <w:rsid w:val="007D2DA0"/>
    <w:rsid w:val="007D71D0"/>
    <w:rsid w:val="007E2580"/>
    <w:rsid w:val="007E2A2A"/>
    <w:rsid w:val="007E50D7"/>
    <w:rsid w:val="007E7CEF"/>
    <w:rsid w:val="007F0CC8"/>
    <w:rsid w:val="007F4C99"/>
    <w:rsid w:val="007F72C9"/>
    <w:rsid w:val="00802242"/>
    <w:rsid w:val="00802B3A"/>
    <w:rsid w:val="00806B3E"/>
    <w:rsid w:val="00806B88"/>
    <w:rsid w:val="00810ACC"/>
    <w:rsid w:val="0081239F"/>
    <w:rsid w:val="00812BA7"/>
    <w:rsid w:val="0082015F"/>
    <w:rsid w:val="0082042F"/>
    <w:rsid w:val="00820C92"/>
    <w:rsid w:val="00823623"/>
    <w:rsid w:val="00825F35"/>
    <w:rsid w:val="008276A9"/>
    <w:rsid w:val="00827F2F"/>
    <w:rsid w:val="00832FA9"/>
    <w:rsid w:val="0084236B"/>
    <w:rsid w:val="0084345B"/>
    <w:rsid w:val="00843AC9"/>
    <w:rsid w:val="0085067A"/>
    <w:rsid w:val="00850836"/>
    <w:rsid w:val="0085126A"/>
    <w:rsid w:val="00851D46"/>
    <w:rsid w:val="00853D8F"/>
    <w:rsid w:val="00856A08"/>
    <w:rsid w:val="00863605"/>
    <w:rsid w:val="00866795"/>
    <w:rsid w:val="00866BC0"/>
    <w:rsid w:val="0086742E"/>
    <w:rsid w:val="0087096D"/>
    <w:rsid w:val="00873AAD"/>
    <w:rsid w:val="00873BF6"/>
    <w:rsid w:val="008745A5"/>
    <w:rsid w:val="00875E6F"/>
    <w:rsid w:val="008818C3"/>
    <w:rsid w:val="008868DF"/>
    <w:rsid w:val="00891EDD"/>
    <w:rsid w:val="00896C52"/>
    <w:rsid w:val="008A08DD"/>
    <w:rsid w:val="008A6B63"/>
    <w:rsid w:val="008B3346"/>
    <w:rsid w:val="008C0330"/>
    <w:rsid w:val="008C0A4C"/>
    <w:rsid w:val="008C0A65"/>
    <w:rsid w:val="008C376D"/>
    <w:rsid w:val="008C5476"/>
    <w:rsid w:val="008C5667"/>
    <w:rsid w:val="008C6221"/>
    <w:rsid w:val="008D0810"/>
    <w:rsid w:val="008E37E9"/>
    <w:rsid w:val="008E47D5"/>
    <w:rsid w:val="008E4F5E"/>
    <w:rsid w:val="008F1330"/>
    <w:rsid w:val="008F1E3B"/>
    <w:rsid w:val="008F271D"/>
    <w:rsid w:val="008F2ACB"/>
    <w:rsid w:val="00900749"/>
    <w:rsid w:val="0090174C"/>
    <w:rsid w:val="009031FA"/>
    <w:rsid w:val="00915595"/>
    <w:rsid w:val="00916BA8"/>
    <w:rsid w:val="00922D97"/>
    <w:rsid w:val="009249BA"/>
    <w:rsid w:val="009269B8"/>
    <w:rsid w:val="00931729"/>
    <w:rsid w:val="00933F3C"/>
    <w:rsid w:val="00934F4F"/>
    <w:rsid w:val="0093793B"/>
    <w:rsid w:val="00940DBD"/>
    <w:rsid w:val="00941B50"/>
    <w:rsid w:val="009423A1"/>
    <w:rsid w:val="00943525"/>
    <w:rsid w:val="0094431D"/>
    <w:rsid w:val="00947912"/>
    <w:rsid w:val="00947F5B"/>
    <w:rsid w:val="0095545E"/>
    <w:rsid w:val="00961E72"/>
    <w:rsid w:val="009705E2"/>
    <w:rsid w:val="00970B10"/>
    <w:rsid w:val="00973F04"/>
    <w:rsid w:val="00974856"/>
    <w:rsid w:val="00974FDE"/>
    <w:rsid w:val="009759FD"/>
    <w:rsid w:val="00980957"/>
    <w:rsid w:val="00991996"/>
    <w:rsid w:val="00991CF4"/>
    <w:rsid w:val="00993F67"/>
    <w:rsid w:val="00996520"/>
    <w:rsid w:val="009A02A0"/>
    <w:rsid w:val="009A3174"/>
    <w:rsid w:val="009A5EC0"/>
    <w:rsid w:val="009B0E07"/>
    <w:rsid w:val="009C2B60"/>
    <w:rsid w:val="009C35E6"/>
    <w:rsid w:val="009D567F"/>
    <w:rsid w:val="009D5DB8"/>
    <w:rsid w:val="009E0072"/>
    <w:rsid w:val="009E3B6A"/>
    <w:rsid w:val="009E4BD7"/>
    <w:rsid w:val="009E6161"/>
    <w:rsid w:val="009E633F"/>
    <w:rsid w:val="009E709F"/>
    <w:rsid w:val="009F0581"/>
    <w:rsid w:val="009F1326"/>
    <w:rsid w:val="009F7D1B"/>
    <w:rsid w:val="00A0052D"/>
    <w:rsid w:val="00A060B5"/>
    <w:rsid w:val="00A12795"/>
    <w:rsid w:val="00A20E39"/>
    <w:rsid w:val="00A20F18"/>
    <w:rsid w:val="00A255BB"/>
    <w:rsid w:val="00A31203"/>
    <w:rsid w:val="00A34C13"/>
    <w:rsid w:val="00A36EA1"/>
    <w:rsid w:val="00A45AAB"/>
    <w:rsid w:val="00A47882"/>
    <w:rsid w:val="00A479EA"/>
    <w:rsid w:val="00A53669"/>
    <w:rsid w:val="00A617AA"/>
    <w:rsid w:val="00A62DF9"/>
    <w:rsid w:val="00A670F3"/>
    <w:rsid w:val="00A67BC2"/>
    <w:rsid w:val="00A74DC5"/>
    <w:rsid w:val="00A83E59"/>
    <w:rsid w:val="00A847C9"/>
    <w:rsid w:val="00A90A7E"/>
    <w:rsid w:val="00A948AF"/>
    <w:rsid w:val="00A968F0"/>
    <w:rsid w:val="00A96B2C"/>
    <w:rsid w:val="00AA1F10"/>
    <w:rsid w:val="00AA398E"/>
    <w:rsid w:val="00AB55A6"/>
    <w:rsid w:val="00AC05ED"/>
    <w:rsid w:val="00AC0A55"/>
    <w:rsid w:val="00AC4F33"/>
    <w:rsid w:val="00AC527C"/>
    <w:rsid w:val="00AC64DC"/>
    <w:rsid w:val="00AE1B97"/>
    <w:rsid w:val="00AE5845"/>
    <w:rsid w:val="00AE68A3"/>
    <w:rsid w:val="00AF3CC8"/>
    <w:rsid w:val="00AF4A94"/>
    <w:rsid w:val="00AF5023"/>
    <w:rsid w:val="00B00088"/>
    <w:rsid w:val="00B0244C"/>
    <w:rsid w:val="00B04785"/>
    <w:rsid w:val="00B06713"/>
    <w:rsid w:val="00B102CB"/>
    <w:rsid w:val="00B133E6"/>
    <w:rsid w:val="00B24972"/>
    <w:rsid w:val="00B24B83"/>
    <w:rsid w:val="00B25E41"/>
    <w:rsid w:val="00B25FE6"/>
    <w:rsid w:val="00B35C70"/>
    <w:rsid w:val="00B4112A"/>
    <w:rsid w:val="00B44015"/>
    <w:rsid w:val="00B450BF"/>
    <w:rsid w:val="00B45974"/>
    <w:rsid w:val="00B54038"/>
    <w:rsid w:val="00B560F7"/>
    <w:rsid w:val="00B60491"/>
    <w:rsid w:val="00B7568F"/>
    <w:rsid w:val="00B801A6"/>
    <w:rsid w:val="00B8076A"/>
    <w:rsid w:val="00B83AE5"/>
    <w:rsid w:val="00B84330"/>
    <w:rsid w:val="00B8485C"/>
    <w:rsid w:val="00B85F8B"/>
    <w:rsid w:val="00B8717A"/>
    <w:rsid w:val="00B90C01"/>
    <w:rsid w:val="00B91E50"/>
    <w:rsid w:val="00B941D3"/>
    <w:rsid w:val="00B95CEC"/>
    <w:rsid w:val="00B95DCC"/>
    <w:rsid w:val="00B97338"/>
    <w:rsid w:val="00B976DD"/>
    <w:rsid w:val="00BA078D"/>
    <w:rsid w:val="00BA6353"/>
    <w:rsid w:val="00BA6A1C"/>
    <w:rsid w:val="00BB18BA"/>
    <w:rsid w:val="00BB645A"/>
    <w:rsid w:val="00BB677D"/>
    <w:rsid w:val="00BC316C"/>
    <w:rsid w:val="00BC321F"/>
    <w:rsid w:val="00BD1D00"/>
    <w:rsid w:val="00BD3384"/>
    <w:rsid w:val="00BD373F"/>
    <w:rsid w:val="00BE426C"/>
    <w:rsid w:val="00BE556C"/>
    <w:rsid w:val="00BE5A7D"/>
    <w:rsid w:val="00BF0106"/>
    <w:rsid w:val="00BF4329"/>
    <w:rsid w:val="00BF46A9"/>
    <w:rsid w:val="00BF6D0A"/>
    <w:rsid w:val="00BF7608"/>
    <w:rsid w:val="00C001AC"/>
    <w:rsid w:val="00C011B1"/>
    <w:rsid w:val="00C01FAE"/>
    <w:rsid w:val="00C0234B"/>
    <w:rsid w:val="00C03D89"/>
    <w:rsid w:val="00C046DA"/>
    <w:rsid w:val="00C078C7"/>
    <w:rsid w:val="00C10601"/>
    <w:rsid w:val="00C10DD7"/>
    <w:rsid w:val="00C1575F"/>
    <w:rsid w:val="00C158E6"/>
    <w:rsid w:val="00C21CB1"/>
    <w:rsid w:val="00C3308F"/>
    <w:rsid w:val="00C4295C"/>
    <w:rsid w:val="00C439FA"/>
    <w:rsid w:val="00C52806"/>
    <w:rsid w:val="00C5559B"/>
    <w:rsid w:val="00C64D8E"/>
    <w:rsid w:val="00C65B25"/>
    <w:rsid w:val="00C73381"/>
    <w:rsid w:val="00C80819"/>
    <w:rsid w:val="00C815DB"/>
    <w:rsid w:val="00C8195D"/>
    <w:rsid w:val="00C82A91"/>
    <w:rsid w:val="00C8365D"/>
    <w:rsid w:val="00C83DD9"/>
    <w:rsid w:val="00C84689"/>
    <w:rsid w:val="00C87CE1"/>
    <w:rsid w:val="00C91755"/>
    <w:rsid w:val="00C95868"/>
    <w:rsid w:val="00C97970"/>
    <w:rsid w:val="00CA0092"/>
    <w:rsid w:val="00CA7E10"/>
    <w:rsid w:val="00CB17C1"/>
    <w:rsid w:val="00CB31B8"/>
    <w:rsid w:val="00CB5A95"/>
    <w:rsid w:val="00CB61ED"/>
    <w:rsid w:val="00CC2DE2"/>
    <w:rsid w:val="00CC3C6C"/>
    <w:rsid w:val="00CC4140"/>
    <w:rsid w:val="00CC4C22"/>
    <w:rsid w:val="00CD14B1"/>
    <w:rsid w:val="00CD227E"/>
    <w:rsid w:val="00CD3D57"/>
    <w:rsid w:val="00CD3E3D"/>
    <w:rsid w:val="00CD4567"/>
    <w:rsid w:val="00CE2C8E"/>
    <w:rsid w:val="00CE3F56"/>
    <w:rsid w:val="00CE4E24"/>
    <w:rsid w:val="00CE5E9B"/>
    <w:rsid w:val="00CF1A80"/>
    <w:rsid w:val="00CF4930"/>
    <w:rsid w:val="00CF627A"/>
    <w:rsid w:val="00CF705A"/>
    <w:rsid w:val="00CF7D93"/>
    <w:rsid w:val="00D002D2"/>
    <w:rsid w:val="00D00ACC"/>
    <w:rsid w:val="00D0582D"/>
    <w:rsid w:val="00D078B8"/>
    <w:rsid w:val="00D079D2"/>
    <w:rsid w:val="00D10D26"/>
    <w:rsid w:val="00D13CDD"/>
    <w:rsid w:val="00D179CE"/>
    <w:rsid w:val="00D209A2"/>
    <w:rsid w:val="00D20CAF"/>
    <w:rsid w:val="00D2189A"/>
    <w:rsid w:val="00D21916"/>
    <w:rsid w:val="00D21EC3"/>
    <w:rsid w:val="00D23C4B"/>
    <w:rsid w:val="00D25995"/>
    <w:rsid w:val="00D26F7C"/>
    <w:rsid w:val="00D34266"/>
    <w:rsid w:val="00D3778B"/>
    <w:rsid w:val="00D43068"/>
    <w:rsid w:val="00D515FC"/>
    <w:rsid w:val="00D518E9"/>
    <w:rsid w:val="00D579BC"/>
    <w:rsid w:val="00D61755"/>
    <w:rsid w:val="00D6326D"/>
    <w:rsid w:val="00D65B8D"/>
    <w:rsid w:val="00D67E86"/>
    <w:rsid w:val="00D71739"/>
    <w:rsid w:val="00D7399B"/>
    <w:rsid w:val="00D73D53"/>
    <w:rsid w:val="00D75B2D"/>
    <w:rsid w:val="00D80A5A"/>
    <w:rsid w:val="00D8484C"/>
    <w:rsid w:val="00D87915"/>
    <w:rsid w:val="00D918A5"/>
    <w:rsid w:val="00D92089"/>
    <w:rsid w:val="00D92DD1"/>
    <w:rsid w:val="00D93469"/>
    <w:rsid w:val="00D93E25"/>
    <w:rsid w:val="00D9769D"/>
    <w:rsid w:val="00DA1C70"/>
    <w:rsid w:val="00DA246A"/>
    <w:rsid w:val="00DA4030"/>
    <w:rsid w:val="00DA520A"/>
    <w:rsid w:val="00DA76C6"/>
    <w:rsid w:val="00DB2BDA"/>
    <w:rsid w:val="00DB4A75"/>
    <w:rsid w:val="00DB5FCA"/>
    <w:rsid w:val="00DC19EA"/>
    <w:rsid w:val="00DC68FC"/>
    <w:rsid w:val="00DC7459"/>
    <w:rsid w:val="00DC7BDB"/>
    <w:rsid w:val="00DD3F79"/>
    <w:rsid w:val="00DD3FBE"/>
    <w:rsid w:val="00DE1D92"/>
    <w:rsid w:val="00DF2631"/>
    <w:rsid w:val="00DF47AD"/>
    <w:rsid w:val="00DF4929"/>
    <w:rsid w:val="00DF5F82"/>
    <w:rsid w:val="00E006E8"/>
    <w:rsid w:val="00E07961"/>
    <w:rsid w:val="00E1220D"/>
    <w:rsid w:val="00E12658"/>
    <w:rsid w:val="00E25821"/>
    <w:rsid w:val="00E26858"/>
    <w:rsid w:val="00E27104"/>
    <w:rsid w:val="00E324F9"/>
    <w:rsid w:val="00E4241A"/>
    <w:rsid w:val="00E44991"/>
    <w:rsid w:val="00E47749"/>
    <w:rsid w:val="00E5319B"/>
    <w:rsid w:val="00E55301"/>
    <w:rsid w:val="00E556DE"/>
    <w:rsid w:val="00E57DD4"/>
    <w:rsid w:val="00E71EDB"/>
    <w:rsid w:val="00E751F4"/>
    <w:rsid w:val="00E8162C"/>
    <w:rsid w:val="00E84A1A"/>
    <w:rsid w:val="00E90CA0"/>
    <w:rsid w:val="00E97117"/>
    <w:rsid w:val="00EB34D6"/>
    <w:rsid w:val="00EB4B94"/>
    <w:rsid w:val="00EC2B8E"/>
    <w:rsid w:val="00EC38AF"/>
    <w:rsid w:val="00EC4035"/>
    <w:rsid w:val="00ED1F52"/>
    <w:rsid w:val="00ED294D"/>
    <w:rsid w:val="00ED5C31"/>
    <w:rsid w:val="00EE0D7E"/>
    <w:rsid w:val="00EE26D9"/>
    <w:rsid w:val="00EE5289"/>
    <w:rsid w:val="00EF0B69"/>
    <w:rsid w:val="00EF3F05"/>
    <w:rsid w:val="00EF528E"/>
    <w:rsid w:val="00EF5A88"/>
    <w:rsid w:val="00F00999"/>
    <w:rsid w:val="00F02541"/>
    <w:rsid w:val="00F038DA"/>
    <w:rsid w:val="00F04782"/>
    <w:rsid w:val="00F1070D"/>
    <w:rsid w:val="00F12E43"/>
    <w:rsid w:val="00F1577C"/>
    <w:rsid w:val="00F23862"/>
    <w:rsid w:val="00F27FF5"/>
    <w:rsid w:val="00F32218"/>
    <w:rsid w:val="00F334A0"/>
    <w:rsid w:val="00F34223"/>
    <w:rsid w:val="00F41149"/>
    <w:rsid w:val="00F501CF"/>
    <w:rsid w:val="00F562F7"/>
    <w:rsid w:val="00F6053B"/>
    <w:rsid w:val="00F61B6E"/>
    <w:rsid w:val="00F6243F"/>
    <w:rsid w:val="00F64705"/>
    <w:rsid w:val="00F6774B"/>
    <w:rsid w:val="00F67A60"/>
    <w:rsid w:val="00F75B6C"/>
    <w:rsid w:val="00F91401"/>
    <w:rsid w:val="00F920E6"/>
    <w:rsid w:val="00F92FF8"/>
    <w:rsid w:val="00F93B5C"/>
    <w:rsid w:val="00FA1D46"/>
    <w:rsid w:val="00FA29ED"/>
    <w:rsid w:val="00FA3254"/>
    <w:rsid w:val="00FA3BEC"/>
    <w:rsid w:val="00FA3F74"/>
    <w:rsid w:val="00FA4E4F"/>
    <w:rsid w:val="00FB01FC"/>
    <w:rsid w:val="00FB1AB5"/>
    <w:rsid w:val="00FB2794"/>
    <w:rsid w:val="00FB623D"/>
    <w:rsid w:val="00FB63BB"/>
    <w:rsid w:val="00FC1D2A"/>
    <w:rsid w:val="00FD522F"/>
    <w:rsid w:val="00FD5656"/>
    <w:rsid w:val="00FD592C"/>
    <w:rsid w:val="00FE586B"/>
    <w:rsid w:val="00FF09FC"/>
    <w:rsid w:val="00FF1ECD"/>
    <w:rsid w:val="00FF7C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37517"/>
  <w15:docId w15:val="{7BD0634A-ED05-4B78-83BF-9E0611AA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3283"/>
  </w:style>
  <w:style w:type="paragraph" w:styleId="Nagwek1">
    <w:name w:val="heading 1"/>
    <w:basedOn w:val="Normalny"/>
    <w:next w:val="Normalny"/>
    <w:link w:val="Nagwek1Znak"/>
    <w:uiPriority w:val="9"/>
    <w:qFormat/>
    <w:rsid w:val="00634A6C"/>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l-PL"/>
    </w:rPr>
  </w:style>
  <w:style w:type="paragraph" w:styleId="Nagwek2">
    <w:name w:val="heading 2"/>
    <w:basedOn w:val="Normalny"/>
    <w:next w:val="Normalny"/>
    <w:link w:val="Nagwek2Znak"/>
    <w:uiPriority w:val="9"/>
    <w:unhideWhenUsed/>
    <w:qFormat/>
    <w:rsid w:val="00634A6C"/>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eastAsia="pl-PL"/>
    </w:rPr>
  </w:style>
  <w:style w:type="paragraph" w:styleId="Nagwek3">
    <w:name w:val="heading 3"/>
    <w:basedOn w:val="Normalny"/>
    <w:next w:val="Normalny"/>
    <w:link w:val="Nagwek3Znak"/>
    <w:uiPriority w:val="9"/>
    <w:unhideWhenUsed/>
    <w:qFormat/>
    <w:rsid w:val="00EF528E"/>
    <w:pPr>
      <w:keepNext/>
      <w:keepLines/>
      <w:numPr>
        <w:ilvl w:val="2"/>
        <w:numId w:val="38"/>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C65B25"/>
    <w:pPr>
      <w:keepNext/>
      <w:keepLines/>
      <w:numPr>
        <w:ilvl w:val="3"/>
        <w:numId w:val="38"/>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D579BC"/>
    <w:pPr>
      <w:keepNext/>
      <w:keepLines/>
      <w:numPr>
        <w:ilvl w:val="4"/>
        <w:numId w:val="38"/>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D579BC"/>
    <w:pPr>
      <w:keepNext/>
      <w:keepLines/>
      <w:numPr>
        <w:ilvl w:val="5"/>
        <w:numId w:val="38"/>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D579BC"/>
    <w:pPr>
      <w:keepNext/>
      <w:keepLines/>
      <w:numPr>
        <w:ilvl w:val="6"/>
        <w:numId w:val="38"/>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2A5973"/>
    <w:pPr>
      <w:keepNext/>
      <w:keepLines/>
      <w:numPr>
        <w:ilvl w:val="7"/>
        <w:numId w:val="38"/>
      </w:numPr>
      <w:spacing w:before="40" w:after="0" w:line="240" w:lineRule="auto"/>
      <w:outlineLvl w:val="7"/>
    </w:pPr>
    <w:rPr>
      <w:rFonts w:asciiTheme="majorHAnsi" w:eastAsiaTheme="majorEastAsia" w:hAnsiTheme="majorHAnsi" w:cstheme="majorBidi"/>
      <w:color w:val="272727" w:themeColor="text1" w:themeTint="D8"/>
      <w:sz w:val="21"/>
      <w:szCs w:val="21"/>
      <w:lang w:eastAsia="pl-PL"/>
    </w:rPr>
  </w:style>
  <w:style w:type="paragraph" w:styleId="Nagwek9">
    <w:name w:val="heading 9"/>
    <w:basedOn w:val="Normalny"/>
    <w:next w:val="Normalny"/>
    <w:link w:val="Nagwek9Znak"/>
    <w:uiPriority w:val="9"/>
    <w:semiHidden/>
    <w:unhideWhenUsed/>
    <w:qFormat/>
    <w:rsid w:val="00D579BC"/>
    <w:pPr>
      <w:keepNext/>
      <w:keepLines/>
      <w:numPr>
        <w:ilvl w:val="8"/>
        <w:numId w:val="3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4A6C"/>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634A6C"/>
    <w:rPr>
      <w:rFonts w:asciiTheme="majorHAnsi" w:eastAsiaTheme="majorEastAsia" w:hAnsiTheme="majorHAnsi" w:cstheme="majorBidi"/>
      <w:color w:val="2F5496" w:themeColor="accent1" w:themeShade="BF"/>
      <w:sz w:val="26"/>
      <w:szCs w:val="26"/>
      <w:lang w:eastAsia="pl-PL"/>
    </w:rPr>
  </w:style>
  <w:style w:type="paragraph" w:styleId="Nagwek">
    <w:name w:val="header"/>
    <w:basedOn w:val="Normalny"/>
    <w:link w:val="NagwekZnak"/>
    <w:unhideWhenUsed/>
    <w:rsid w:val="00634A6C"/>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634A6C"/>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34A6C"/>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634A6C"/>
    <w:rPr>
      <w:rFonts w:ascii="Times New Roman" w:eastAsia="Times New Roman" w:hAnsi="Times New Roman" w:cs="Times New Roman"/>
      <w:sz w:val="24"/>
      <w:szCs w:val="24"/>
      <w:lang w:eastAsia="pl-PL"/>
    </w:rPr>
  </w:style>
  <w:style w:type="table" w:styleId="Tabela-Siatka">
    <w:name w:val="Table Grid"/>
    <w:basedOn w:val="Standardowy"/>
    <w:uiPriority w:val="39"/>
    <w:rsid w:val="00634A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34A6C"/>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634A6C"/>
    <w:rPr>
      <w:color w:val="0563C1" w:themeColor="hyperlink"/>
      <w:u w:val="single"/>
    </w:rPr>
  </w:style>
  <w:style w:type="character" w:customStyle="1" w:styleId="Nierozpoznanawzmianka1">
    <w:name w:val="Nierozpoznana wzmianka1"/>
    <w:basedOn w:val="Domylnaczcionkaakapitu"/>
    <w:uiPriority w:val="99"/>
    <w:semiHidden/>
    <w:unhideWhenUsed/>
    <w:rsid w:val="00634A6C"/>
    <w:rPr>
      <w:color w:val="605E5C"/>
      <w:shd w:val="clear" w:color="auto" w:fill="E1DFDD"/>
    </w:rPr>
  </w:style>
  <w:style w:type="paragraph" w:styleId="Akapitzlist">
    <w:name w:val="List Paragraph"/>
    <w:aliases w:val="CW_Lista,Wypunktowanie,L1,Numerowanie,Akapit z listą BS,wypunktowanie,List Paragraph1,Akapit z listą5,List Paragraph,Lista 1,lp1,Preambuła,Kolorowa lista — akcent 11,Dot pt,F5 List Paragraph,Recommendation,Normalny PDST,HŁ_Bullet1,Obiekt"/>
    <w:basedOn w:val="Normalny"/>
    <w:link w:val="AkapitzlistZnak"/>
    <w:uiPriority w:val="99"/>
    <w:qFormat/>
    <w:rsid w:val="00634A6C"/>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ytu1">
    <w:name w:val="Tytuł1"/>
    <w:basedOn w:val="Domylnaczcionkaakapitu"/>
    <w:rsid w:val="00634A6C"/>
  </w:style>
  <w:style w:type="paragraph" w:styleId="Tekstprzypisudolnego">
    <w:name w:val="footnote text"/>
    <w:basedOn w:val="Normalny"/>
    <w:link w:val="TekstprzypisudolnegoZnak"/>
    <w:unhideWhenUsed/>
    <w:rsid w:val="00634A6C"/>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634A6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nhideWhenUsed/>
    <w:rsid w:val="00634A6C"/>
    <w:rPr>
      <w:vertAlign w:val="superscript"/>
    </w:rPr>
  </w:style>
  <w:style w:type="character" w:customStyle="1" w:styleId="AkapitzlistZnak">
    <w:name w:val="Akapit z listą Znak"/>
    <w:aliases w:val="CW_Lista Znak,Wypunktowanie Znak,L1 Znak,Numerowanie Znak,Akapit z listą BS Znak,wypunktowanie Znak,List Paragraph1 Znak,Akapit z listą5 Znak,List Paragraph Znak,Lista 1 Znak,lp1 Znak,Preambuła Znak,Kolorowa lista — akcent 11 Znak"/>
    <w:link w:val="Akapitzlist"/>
    <w:uiPriority w:val="34"/>
    <w:qFormat/>
    <w:locked/>
    <w:rsid w:val="00634A6C"/>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634A6C"/>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634A6C"/>
    <w:rPr>
      <w:rFonts w:ascii="Times New Roman" w:eastAsia="Times New Roman" w:hAnsi="Times New Roman" w:cs="Times New Roman"/>
      <w:sz w:val="16"/>
      <w:szCs w:val="16"/>
      <w:lang w:eastAsia="pl-PL"/>
    </w:rPr>
  </w:style>
  <w:style w:type="character" w:styleId="Uwydatnienie">
    <w:name w:val="Emphasis"/>
    <w:qFormat/>
    <w:rsid w:val="00634A6C"/>
    <w:rPr>
      <w:i/>
      <w:iCs/>
    </w:rPr>
  </w:style>
  <w:style w:type="paragraph" w:customStyle="1" w:styleId="pkt">
    <w:name w:val="pkt"/>
    <w:basedOn w:val="Normalny"/>
    <w:rsid w:val="00634A6C"/>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styleId="Lista">
    <w:name w:val="List"/>
    <w:basedOn w:val="Normalny"/>
    <w:unhideWhenUsed/>
    <w:rsid w:val="00634A6C"/>
    <w:pPr>
      <w:spacing w:after="0" w:line="240" w:lineRule="auto"/>
      <w:ind w:left="283" w:hanging="283"/>
    </w:pPr>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rsid w:val="00634A6C"/>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634A6C"/>
    <w:rPr>
      <w:rFonts w:ascii="Times New Roman" w:eastAsia="Times New Roman" w:hAnsi="Times New Roman" w:cs="Times New Roman"/>
      <w:sz w:val="16"/>
      <w:szCs w:val="16"/>
      <w:lang w:eastAsia="pl-PL"/>
    </w:rPr>
  </w:style>
  <w:style w:type="character" w:customStyle="1" w:styleId="alb">
    <w:name w:val="a_lb"/>
    <w:basedOn w:val="Domylnaczcionkaakapitu"/>
    <w:rsid w:val="00634A6C"/>
  </w:style>
  <w:style w:type="paragraph" w:styleId="Tekstpodstawowy">
    <w:name w:val="Body Text"/>
    <w:basedOn w:val="Normalny"/>
    <w:link w:val="TekstpodstawowyZnak"/>
    <w:uiPriority w:val="99"/>
    <w:semiHidden/>
    <w:unhideWhenUsed/>
    <w:rsid w:val="00634A6C"/>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rsid w:val="00634A6C"/>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634A6C"/>
    <w:pPr>
      <w:spacing w:after="0" w:line="240" w:lineRule="auto"/>
    </w:pPr>
    <w:rPr>
      <w:rFonts w:ascii="Calibri" w:eastAsia="Calibri" w:hAnsi="Calibri" w:cs="Times New Roman"/>
    </w:rPr>
  </w:style>
  <w:style w:type="paragraph" w:styleId="Podtytu">
    <w:name w:val="Subtitle"/>
    <w:aliases w:val=" Znak,Znak"/>
    <w:basedOn w:val="Normalny"/>
    <w:link w:val="PodtytuZnak"/>
    <w:qFormat/>
    <w:rsid w:val="00634A6C"/>
    <w:pPr>
      <w:spacing w:after="0" w:line="240" w:lineRule="auto"/>
    </w:pPr>
    <w:rPr>
      <w:rFonts w:ascii="Times New Roman" w:eastAsia="Times New Roman" w:hAnsi="Times New Roman" w:cs="Times New Roman"/>
      <w:sz w:val="24"/>
      <w:szCs w:val="24"/>
      <w:lang w:eastAsia="pl-PL"/>
    </w:rPr>
  </w:style>
  <w:style w:type="character" w:customStyle="1" w:styleId="PodtytuZnak">
    <w:name w:val="Podtytuł Znak"/>
    <w:aliases w:val=" Znak Znak,Znak Znak1"/>
    <w:basedOn w:val="Domylnaczcionkaakapitu"/>
    <w:link w:val="Podtytu"/>
    <w:rsid w:val="00634A6C"/>
    <w:rPr>
      <w:rFonts w:ascii="Times New Roman" w:eastAsia="Times New Roman" w:hAnsi="Times New Roman" w:cs="Times New Roman"/>
      <w:sz w:val="24"/>
      <w:szCs w:val="24"/>
      <w:lang w:eastAsia="pl-PL"/>
    </w:rPr>
  </w:style>
  <w:style w:type="paragraph" w:styleId="Zwykytekst">
    <w:name w:val="Plain Text"/>
    <w:aliases w:val="Znak Znak"/>
    <w:basedOn w:val="Normalny"/>
    <w:link w:val="ZwykytekstZnak"/>
    <w:rsid w:val="00634A6C"/>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aliases w:val="Znak Znak Znak"/>
    <w:basedOn w:val="Domylnaczcionkaakapitu"/>
    <w:link w:val="Zwykytekst"/>
    <w:rsid w:val="00634A6C"/>
    <w:rPr>
      <w:rFonts w:ascii="Courier New" w:eastAsia="Times New Roman" w:hAnsi="Courier New" w:cs="Courier New"/>
      <w:sz w:val="20"/>
      <w:szCs w:val="20"/>
      <w:lang w:eastAsia="pl-PL"/>
    </w:rPr>
  </w:style>
  <w:style w:type="character" w:styleId="Odwoaniedokomentarza">
    <w:name w:val="annotation reference"/>
    <w:basedOn w:val="Domylnaczcionkaakapitu"/>
    <w:uiPriority w:val="99"/>
    <w:semiHidden/>
    <w:unhideWhenUsed/>
    <w:rsid w:val="00634A6C"/>
    <w:rPr>
      <w:sz w:val="16"/>
      <w:szCs w:val="16"/>
    </w:rPr>
  </w:style>
  <w:style w:type="paragraph" w:styleId="Tekstkomentarza">
    <w:name w:val="annotation text"/>
    <w:basedOn w:val="Normalny"/>
    <w:link w:val="TekstkomentarzaZnak"/>
    <w:uiPriority w:val="99"/>
    <w:semiHidden/>
    <w:unhideWhenUsed/>
    <w:rsid w:val="00634A6C"/>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634A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34A6C"/>
    <w:rPr>
      <w:b/>
      <w:bCs/>
    </w:rPr>
  </w:style>
  <w:style w:type="character" w:customStyle="1" w:styleId="TematkomentarzaZnak">
    <w:name w:val="Temat komentarza Znak"/>
    <w:basedOn w:val="TekstkomentarzaZnak"/>
    <w:link w:val="Tematkomentarza"/>
    <w:uiPriority w:val="99"/>
    <w:semiHidden/>
    <w:rsid w:val="00634A6C"/>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34A6C"/>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634A6C"/>
    <w:rPr>
      <w:rFonts w:ascii="Segoe UI" w:eastAsia="Times New Roman" w:hAnsi="Segoe UI" w:cs="Segoe UI"/>
      <w:sz w:val="18"/>
      <w:szCs w:val="18"/>
      <w:lang w:eastAsia="pl-PL"/>
    </w:rPr>
  </w:style>
  <w:style w:type="character" w:customStyle="1" w:styleId="Nagwek4Znak">
    <w:name w:val="Nagłówek 4 Znak"/>
    <w:basedOn w:val="Domylnaczcionkaakapitu"/>
    <w:link w:val="Nagwek4"/>
    <w:uiPriority w:val="9"/>
    <w:semiHidden/>
    <w:rsid w:val="00C65B25"/>
    <w:rPr>
      <w:rFonts w:asciiTheme="majorHAnsi" w:eastAsiaTheme="majorEastAsia" w:hAnsiTheme="majorHAnsi" w:cstheme="majorBidi"/>
      <w:i/>
      <w:iCs/>
      <w:color w:val="2F5496" w:themeColor="accent1" w:themeShade="BF"/>
    </w:rPr>
  </w:style>
  <w:style w:type="character" w:customStyle="1" w:styleId="Nagwek8Znak">
    <w:name w:val="Nagłówek 8 Znak"/>
    <w:basedOn w:val="Domylnaczcionkaakapitu"/>
    <w:link w:val="Nagwek8"/>
    <w:uiPriority w:val="9"/>
    <w:semiHidden/>
    <w:rsid w:val="002A5973"/>
    <w:rPr>
      <w:rFonts w:asciiTheme="majorHAnsi" w:eastAsiaTheme="majorEastAsia" w:hAnsiTheme="majorHAnsi" w:cstheme="majorBidi"/>
      <w:color w:val="272727" w:themeColor="text1" w:themeTint="D8"/>
      <w:sz w:val="21"/>
      <w:szCs w:val="21"/>
      <w:lang w:eastAsia="pl-PL"/>
    </w:rPr>
  </w:style>
  <w:style w:type="paragraph" w:customStyle="1" w:styleId="WW-Tekstpodstawowy312">
    <w:name w:val="WW-Tekst podstawowy 312"/>
    <w:basedOn w:val="Normalny"/>
    <w:rsid w:val="004D09BE"/>
    <w:pPr>
      <w:suppressAutoHyphens/>
      <w:spacing w:after="0" w:line="240" w:lineRule="auto"/>
      <w:jc w:val="center"/>
    </w:pPr>
    <w:rPr>
      <w:rFonts w:ascii="Verdana" w:eastAsia="Times New Roman" w:hAnsi="Verdana" w:cs="Verdana"/>
      <w:szCs w:val="20"/>
      <w:lang w:eastAsia="ar-SA"/>
    </w:rPr>
  </w:style>
  <w:style w:type="paragraph" w:customStyle="1" w:styleId="Standard">
    <w:name w:val="Standard"/>
    <w:rsid w:val="004D09BE"/>
    <w:pPr>
      <w:suppressAutoHyphens/>
      <w:autoSpaceDN w:val="0"/>
      <w:spacing w:after="0" w:line="240" w:lineRule="auto"/>
      <w:textAlignment w:val="baseline"/>
    </w:pPr>
    <w:rPr>
      <w:rFonts w:ascii="Times New Roman" w:eastAsia="Times New Roman" w:hAnsi="Times New Roman" w:cs="Times New Roman"/>
      <w:color w:val="000000"/>
      <w:kern w:val="3"/>
      <w:sz w:val="24"/>
      <w:szCs w:val="20"/>
      <w:lang w:eastAsia="zh-CN"/>
    </w:rPr>
  </w:style>
  <w:style w:type="paragraph" w:styleId="Tytu">
    <w:name w:val="Title"/>
    <w:basedOn w:val="Normalny"/>
    <w:next w:val="Normalny"/>
    <w:link w:val="TytuZnak"/>
    <w:uiPriority w:val="10"/>
    <w:qFormat/>
    <w:rsid w:val="00EF528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F528E"/>
    <w:rPr>
      <w:rFonts w:asciiTheme="majorHAnsi" w:eastAsiaTheme="majorEastAsia" w:hAnsiTheme="majorHAnsi" w:cstheme="majorBidi"/>
      <w:spacing w:val="-10"/>
      <w:kern w:val="28"/>
      <w:sz w:val="56"/>
      <w:szCs w:val="56"/>
    </w:rPr>
  </w:style>
  <w:style w:type="character" w:customStyle="1" w:styleId="Nagwek3Znak">
    <w:name w:val="Nagłówek 3 Znak"/>
    <w:basedOn w:val="Domylnaczcionkaakapitu"/>
    <w:link w:val="Nagwek3"/>
    <w:uiPriority w:val="9"/>
    <w:rsid w:val="00EF528E"/>
    <w:rPr>
      <w:rFonts w:asciiTheme="majorHAnsi" w:eastAsiaTheme="majorEastAsia" w:hAnsiTheme="majorHAnsi" w:cstheme="majorBidi"/>
      <w:color w:val="1F3763" w:themeColor="accent1" w:themeShade="7F"/>
      <w:sz w:val="24"/>
      <w:szCs w:val="24"/>
    </w:rPr>
  </w:style>
  <w:style w:type="paragraph" w:styleId="Nagwekspisutreci">
    <w:name w:val="TOC Heading"/>
    <w:basedOn w:val="Nagwek1"/>
    <w:next w:val="Normalny"/>
    <w:uiPriority w:val="39"/>
    <w:unhideWhenUsed/>
    <w:qFormat/>
    <w:rsid w:val="00EF528E"/>
    <w:pPr>
      <w:spacing w:line="259" w:lineRule="auto"/>
      <w:outlineLvl w:val="9"/>
    </w:pPr>
  </w:style>
  <w:style w:type="paragraph" w:styleId="Spistreci1">
    <w:name w:val="toc 1"/>
    <w:basedOn w:val="Normalny"/>
    <w:next w:val="Normalny"/>
    <w:autoRedefine/>
    <w:uiPriority w:val="39"/>
    <w:unhideWhenUsed/>
    <w:rsid w:val="00802B3A"/>
    <w:pPr>
      <w:tabs>
        <w:tab w:val="right" w:leader="dot" w:pos="9061"/>
      </w:tabs>
      <w:spacing w:after="100" w:line="276" w:lineRule="auto"/>
    </w:pPr>
  </w:style>
  <w:style w:type="paragraph" w:styleId="Spistreci2">
    <w:name w:val="toc 2"/>
    <w:basedOn w:val="Normalny"/>
    <w:next w:val="Normalny"/>
    <w:autoRedefine/>
    <w:uiPriority w:val="39"/>
    <w:unhideWhenUsed/>
    <w:rsid w:val="00A060B5"/>
    <w:pPr>
      <w:tabs>
        <w:tab w:val="right" w:leader="dot" w:pos="9062"/>
      </w:tabs>
      <w:spacing w:after="100" w:line="360" w:lineRule="auto"/>
      <w:ind w:left="284" w:hanging="64"/>
    </w:pPr>
  </w:style>
  <w:style w:type="paragraph" w:styleId="Spistreci3">
    <w:name w:val="toc 3"/>
    <w:basedOn w:val="Normalny"/>
    <w:next w:val="Normalny"/>
    <w:autoRedefine/>
    <w:uiPriority w:val="39"/>
    <w:unhideWhenUsed/>
    <w:rsid w:val="00802B3A"/>
    <w:pPr>
      <w:tabs>
        <w:tab w:val="right" w:leader="dot" w:pos="9062"/>
      </w:tabs>
      <w:spacing w:after="100" w:line="276" w:lineRule="auto"/>
      <w:ind w:left="284" w:hanging="142"/>
    </w:pPr>
  </w:style>
  <w:style w:type="character" w:customStyle="1" w:styleId="BezodstpwZnak">
    <w:name w:val="Bez odstępów Znak"/>
    <w:basedOn w:val="Domylnaczcionkaakapitu"/>
    <w:link w:val="Bezodstpw"/>
    <w:uiPriority w:val="1"/>
    <w:rsid w:val="00B84330"/>
    <w:rPr>
      <w:rFonts w:ascii="Calibri" w:eastAsia="Calibri" w:hAnsi="Calibri" w:cs="Times New Roman"/>
    </w:rPr>
  </w:style>
  <w:style w:type="character" w:customStyle="1" w:styleId="Nierozpoznanawzmianka2">
    <w:name w:val="Nierozpoznana wzmianka2"/>
    <w:basedOn w:val="Domylnaczcionkaakapitu"/>
    <w:uiPriority w:val="99"/>
    <w:semiHidden/>
    <w:unhideWhenUsed/>
    <w:rsid w:val="000953C8"/>
    <w:rPr>
      <w:color w:val="605E5C"/>
      <w:shd w:val="clear" w:color="auto" w:fill="E1DFDD"/>
    </w:rPr>
  </w:style>
  <w:style w:type="character" w:customStyle="1" w:styleId="hgkelc">
    <w:name w:val="hgkelc"/>
    <w:basedOn w:val="Domylnaczcionkaakapitu"/>
    <w:rsid w:val="00B0244C"/>
  </w:style>
  <w:style w:type="paragraph" w:styleId="Tekstprzypisukocowego">
    <w:name w:val="endnote text"/>
    <w:basedOn w:val="Normalny"/>
    <w:link w:val="TekstprzypisukocowegoZnak"/>
    <w:uiPriority w:val="99"/>
    <w:semiHidden/>
    <w:unhideWhenUsed/>
    <w:rsid w:val="000A23B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A23BC"/>
    <w:rPr>
      <w:sz w:val="20"/>
      <w:szCs w:val="20"/>
    </w:rPr>
  </w:style>
  <w:style w:type="character" w:styleId="Odwoanieprzypisukocowego">
    <w:name w:val="endnote reference"/>
    <w:basedOn w:val="Domylnaczcionkaakapitu"/>
    <w:uiPriority w:val="99"/>
    <w:semiHidden/>
    <w:unhideWhenUsed/>
    <w:rsid w:val="000A23BC"/>
    <w:rPr>
      <w:vertAlign w:val="superscript"/>
    </w:rPr>
  </w:style>
  <w:style w:type="character" w:customStyle="1" w:styleId="Nagwek5Znak">
    <w:name w:val="Nagłówek 5 Znak"/>
    <w:basedOn w:val="Domylnaczcionkaakapitu"/>
    <w:link w:val="Nagwek5"/>
    <w:uiPriority w:val="9"/>
    <w:semiHidden/>
    <w:rsid w:val="00D579BC"/>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D579BC"/>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D579BC"/>
    <w:rPr>
      <w:rFonts w:asciiTheme="majorHAnsi" w:eastAsiaTheme="majorEastAsia" w:hAnsiTheme="majorHAnsi" w:cstheme="majorBidi"/>
      <w:i/>
      <w:iCs/>
      <w:color w:val="1F3763" w:themeColor="accent1" w:themeShade="7F"/>
    </w:rPr>
  </w:style>
  <w:style w:type="character" w:customStyle="1" w:styleId="Nagwek9Znak">
    <w:name w:val="Nagłówek 9 Znak"/>
    <w:basedOn w:val="Domylnaczcionkaakapitu"/>
    <w:link w:val="Nagwek9"/>
    <w:uiPriority w:val="9"/>
    <w:semiHidden/>
    <w:rsid w:val="00D579BC"/>
    <w:rPr>
      <w:rFonts w:asciiTheme="majorHAnsi" w:eastAsiaTheme="majorEastAsia" w:hAnsiTheme="majorHAnsi" w:cstheme="majorBidi"/>
      <w:i/>
      <w:iCs/>
      <w:color w:val="272727" w:themeColor="text1" w:themeTint="D8"/>
      <w:sz w:val="21"/>
      <w:szCs w:val="21"/>
    </w:rPr>
  </w:style>
  <w:style w:type="character" w:styleId="Nierozpoznanawzmianka">
    <w:name w:val="Unresolved Mention"/>
    <w:basedOn w:val="Domylnaczcionkaakapitu"/>
    <w:uiPriority w:val="99"/>
    <w:semiHidden/>
    <w:unhideWhenUsed/>
    <w:rsid w:val="009C3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369803">
      <w:bodyDiv w:val="1"/>
      <w:marLeft w:val="0"/>
      <w:marRight w:val="0"/>
      <w:marTop w:val="0"/>
      <w:marBottom w:val="0"/>
      <w:divBdr>
        <w:top w:val="none" w:sz="0" w:space="0" w:color="auto"/>
        <w:left w:val="none" w:sz="0" w:space="0" w:color="auto"/>
        <w:bottom w:val="none" w:sz="0" w:space="0" w:color="auto"/>
        <w:right w:val="none" w:sz="0" w:space="0" w:color="auto"/>
      </w:divBdr>
    </w:div>
    <w:div w:id="788204568">
      <w:bodyDiv w:val="1"/>
      <w:marLeft w:val="0"/>
      <w:marRight w:val="0"/>
      <w:marTop w:val="0"/>
      <w:marBottom w:val="0"/>
      <w:divBdr>
        <w:top w:val="none" w:sz="0" w:space="0" w:color="auto"/>
        <w:left w:val="none" w:sz="0" w:space="0" w:color="auto"/>
        <w:bottom w:val="none" w:sz="0" w:space="0" w:color="auto"/>
        <w:right w:val="none" w:sz="0" w:space="0" w:color="auto"/>
      </w:divBdr>
    </w:div>
    <w:div w:id="1825583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muszyn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pn/muszyn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do@muszyn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Rupniewska\AppData\Local\Microsoft\Windows\AppData\Local\Microsoft\wasm\AppData\Local\Monika\Desktop\e-mail" TargetMode="External"/><Relationship Id="rId4" Type="http://schemas.openxmlformats.org/officeDocument/2006/relationships/settings" Target="settings.xml"/><Relationship Id="rId9" Type="http://schemas.openxmlformats.org/officeDocument/2006/relationships/hyperlink" Target="mailto:przetargi@muszyn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96BA-4666-42DB-874D-8D995FF1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4841</TotalTime>
  <Pages>34</Pages>
  <Words>10754</Words>
  <Characters>64530</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Zamawiający: Miasto i Gmina Uzdrowiskowa Muszyna, ul. Rynek 31, 33-370 Muszyna  Postępowanie pn.: ,,Opracowanie projektu miejscowego planu zagospodarowania przestrzennego miasta Muszyna”</vt:lpstr>
    </vt:vector>
  </TitlesOfParts>
  <Company>Zamawiający: Miasto i Gmina Uzdrowiskowa Muszyna, ul. Rynek 31, 33-370 Muszyna</Company>
  <LinksUpToDate>false</LinksUpToDate>
  <CharactersWithSpaces>75134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 Miasto i Gmina Uzdrowiskowa Muszyna, ul. Rynek 31, 33-370 Muszyna  Postępowanie pn.: ,,Opracowanie projektu miejscowego planu zagospodarowania przestrzennego miasta Muszyna”</dc:title>
  <dc:subject>Adres strony internetowej prowadzonego postępowania, na której udostępniano SWZ oraz na której udostępniane będą zmiany i wyjaśnienia treści SWZ oraz inne dokumenty zamówienia bezpośrednio związane z postępowaniem o udzielenie zamówienia: https://platform</dc:subject>
  <dc:creator>zwietecha</dc:creator>
  <cp:keywords/>
  <dc:description/>
  <cp:lastModifiedBy>Urząd MiGU Muszyna</cp:lastModifiedBy>
  <cp:revision>57</cp:revision>
  <cp:lastPrinted>2023-07-18T12:16:00Z</cp:lastPrinted>
  <dcterms:created xsi:type="dcterms:W3CDTF">2021-10-19T10:53:00Z</dcterms:created>
  <dcterms:modified xsi:type="dcterms:W3CDTF">2023-11-02T09:43:00Z</dcterms:modified>
</cp:coreProperties>
</file>