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00C2E2D0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A27B15">
        <w:rPr>
          <w:rFonts w:cs="Tahoma"/>
          <w:b/>
        </w:rPr>
        <w:t>5</w:t>
      </w:r>
      <w:r w:rsidR="00A85D73">
        <w:rPr>
          <w:rFonts w:cs="Tahoma"/>
          <w:b/>
        </w:rPr>
        <w:t>B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2DC86CEB" w:rsidR="0054309C" w:rsidRPr="0054309C" w:rsidRDefault="00A85D73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r>
        <w:rPr>
          <w:rFonts w:cs="Times New Roman"/>
          <w:b/>
          <w:bCs/>
          <w:sz w:val="24"/>
          <w:szCs w:val="24"/>
          <w:lang w:eastAsia="en-US"/>
        </w:rPr>
        <w:t>PODMIOTU UDOSTĘPNIAJĄCEGO ZASOBY</w:t>
      </w:r>
    </w:p>
    <w:p w14:paraId="05957E95" w14:textId="184F4A9F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>z art. 1</w:t>
      </w:r>
      <w:r w:rsidR="00A85D73">
        <w:rPr>
          <w:rFonts w:cs="Times New Roman"/>
          <w:b/>
          <w:bCs/>
          <w:sz w:val="24"/>
          <w:szCs w:val="24"/>
          <w:lang w:eastAsia="en-US"/>
        </w:rPr>
        <w:t>25</w:t>
      </w: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ust. </w:t>
      </w:r>
      <w:r w:rsidR="00A85D73">
        <w:rPr>
          <w:rFonts w:cs="Times New Roman"/>
          <w:b/>
          <w:bCs/>
          <w:sz w:val="24"/>
          <w:szCs w:val="24"/>
          <w:lang w:eastAsia="en-US"/>
        </w:rPr>
        <w:t>5</w:t>
      </w: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</w:t>
      </w: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 w14:paraId="4483942C" w14:textId="3235CD0E" w:rsidR="009F5CC7" w:rsidRPr="009F5CC7" w:rsidRDefault="009F5CC7" w:rsidP="00A27B15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5A6974D2" w14:textId="035AE7E6" w:rsidR="003C18FD" w:rsidRPr="00770C30" w:rsidRDefault="00C06B68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 </w:t>
      </w:r>
      <w:r w:rsidR="003C18FD"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3C18FD">
        <w:rPr>
          <w:rFonts w:eastAsia="Times New Roman" w:cs="Tahoma"/>
          <w:bCs/>
          <w:iCs/>
          <w:lang w:eastAsia="pl-PL"/>
        </w:rPr>
        <w:t xml:space="preserve">- </w:t>
      </w:r>
      <w:r w:rsidR="003C18FD"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9435A9">
      <w:pPr>
        <w:keepNext/>
        <w:suppressAutoHyphens w:val="0"/>
        <w:spacing w:line="280" w:lineRule="atLeast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1506D2F9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6412E5" w:rsidRPr="006412E5">
        <w:rPr>
          <w:rFonts w:cs="Tahoma"/>
          <w:b/>
          <w:bCs/>
          <w:color w:val="002060"/>
          <w:lang w:eastAsia="en-US"/>
        </w:rPr>
        <w:t>„</w:t>
      </w:r>
      <w:r w:rsidR="00A27B15" w:rsidRPr="004410BE">
        <w:rPr>
          <w:b/>
          <w:bCs/>
        </w:rPr>
        <w:t xml:space="preserve">Dostawa </w:t>
      </w:r>
      <w:r w:rsidR="00165496">
        <w:rPr>
          <w:b/>
          <w:bCs/>
        </w:rPr>
        <w:t xml:space="preserve">komputerów </w:t>
      </w:r>
      <w:r w:rsidR="00567290">
        <w:rPr>
          <w:b/>
          <w:bCs/>
        </w:rPr>
        <w:t>biurowych</w:t>
      </w:r>
      <w:bookmarkStart w:id="0" w:name="_GoBack"/>
      <w:bookmarkEnd w:id="0"/>
      <w:r w:rsidR="006412E5" w:rsidRPr="006412E5">
        <w:rPr>
          <w:rFonts w:cs="Tahoma"/>
          <w:b/>
          <w:bCs/>
          <w:lang w:eastAsia="en-US"/>
        </w:rPr>
        <w:t>“</w:t>
      </w:r>
      <w:r w:rsidR="00FA699C">
        <w:rPr>
          <w:rFonts w:cs="Tahoma"/>
          <w:b/>
          <w:bCs/>
          <w:color w:val="002060"/>
          <w:lang w:eastAsia="en-US"/>
        </w:rPr>
        <w:t xml:space="preserve">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p w14:paraId="34FEB5F3" w14:textId="0E19BE9F" w:rsidR="00A85D73" w:rsidRPr="00111D32" w:rsidRDefault="00A85D73" w:rsidP="00A85D73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cs="Tahoma"/>
          <w:b/>
          <w:sz w:val="21"/>
          <w:szCs w:val="21"/>
        </w:rPr>
      </w:pPr>
      <w:r w:rsidRPr="00FA1511">
        <w:rPr>
          <w:rFonts w:cs="Tahoma"/>
          <w:sz w:val="21"/>
          <w:szCs w:val="21"/>
        </w:rPr>
        <w:t>Oświadczam</w:t>
      </w:r>
      <w:r>
        <w:rPr>
          <w:rFonts w:cs="Tahoma"/>
          <w:sz w:val="21"/>
          <w:szCs w:val="21"/>
        </w:rPr>
        <w:t>/y</w:t>
      </w:r>
      <w:r w:rsidRPr="00FA1511">
        <w:rPr>
          <w:rFonts w:cs="Tahoma"/>
          <w:sz w:val="21"/>
          <w:szCs w:val="21"/>
        </w:rPr>
        <w:t>, że spełniam</w:t>
      </w:r>
      <w:r>
        <w:rPr>
          <w:rFonts w:cs="Tahoma"/>
          <w:sz w:val="21"/>
          <w:szCs w:val="21"/>
        </w:rPr>
        <w:t>/y</w:t>
      </w:r>
      <w:r w:rsidRPr="00FA1511">
        <w:rPr>
          <w:rFonts w:cs="Tahoma"/>
          <w:sz w:val="21"/>
          <w:szCs w:val="21"/>
        </w:rPr>
        <w:t xml:space="preserve"> warunki udziału w postępowaniu określone przez zamawiającego w </w:t>
      </w:r>
      <w:r>
        <w:rPr>
          <w:rFonts w:cs="Tahoma"/>
          <w:sz w:val="21"/>
          <w:szCs w:val="21"/>
        </w:rPr>
        <w:t>S</w:t>
      </w:r>
      <w:r w:rsidR="00165496">
        <w:rPr>
          <w:rFonts w:cs="Tahoma"/>
          <w:sz w:val="21"/>
          <w:szCs w:val="21"/>
        </w:rPr>
        <w:t>pecyfikacji Warunków Zamówienia</w:t>
      </w:r>
      <w:r>
        <w:rPr>
          <w:rFonts w:cs="Tahoma"/>
          <w:sz w:val="21"/>
          <w:szCs w:val="21"/>
        </w:rPr>
        <w:t>.</w:t>
      </w:r>
    </w:p>
    <w:p w14:paraId="2A96F442" w14:textId="77777777" w:rsidR="00A85D73" w:rsidRDefault="00A85D73" w:rsidP="00A85D73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cs="Tahoma"/>
          <w:bCs/>
          <w:sz w:val="21"/>
          <w:szCs w:val="21"/>
        </w:rPr>
      </w:pPr>
      <w:r w:rsidRPr="006A72E3">
        <w:rPr>
          <w:rFonts w:cs="Tahoma"/>
          <w:bCs/>
          <w:sz w:val="21"/>
          <w:szCs w:val="21"/>
        </w:rPr>
        <w:t>Oświadczam</w:t>
      </w:r>
      <w:r>
        <w:rPr>
          <w:rFonts w:cs="Tahoma"/>
          <w:bCs/>
          <w:sz w:val="21"/>
          <w:szCs w:val="21"/>
        </w:rPr>
        <w:t>/y</w:t>
      </w:r>
      <w:r w:rsidRPr="006A72E3">
        <w:rPr>
          <w:rFonts w:cs="Tahoma"/>
          <w:bCs/>
          <w:sz w:val="21"/>
          <w:szCs w:val="21"/>
        </w:rPr>
        <w:t>, że nie podlegam</w:t>
      </w:r>
      <w:r>
        <w:rPr>
          <w:rFonts w:cs="Tahoma"/>
          <w:bCs/>
          <w:sz w:val="21"/>
          <w:szCs w:val="21"/>
        </w:rPr>
        <w:t>/y</w:t>
      </w:r>
      <w:r w:rsidRPr="006A72E3">
        <w:rPr>
          <w:rFonts w:cs="Tahoma"/>
          <w:bCs/>
          <w:sz w:val="21"/>
          <w:szCs w:val="21"/>
        </w:rPr>
        <w:t xml:space="preserve"> wykluczeniu z postępowania na podstawie art. 108 ust. 1</w:t>
      </w:r>
      <w:r>
        <w:rPr>
          <w:rFonts w:cs="Tahoma"/>
          <w:bCs/>
          <w:sz w:val="21"/>
          <w:szCs w:val="21"/>
        </w:rPr>
        <w:t xml:space="preserve"> oraz </w:t>
      </w:r>
      <w:r w:rsidRPr="002F2244">
        <w:rPr>
          <w:rFonts w:cs="Tahoma"/>
          <w:bCs/>
          <w:sz w:val="21"/>
          <w:szCs w:val="21"/>
        </w:rPr>
        <w:t xml:space="preserve">109 ust. 1 pkt </w:t>
      </w:r>
      <w:r>
        <w:rPr>
          <w:rFonts w:cs="Tahoma"/>
          <w:bCs/>
          <w:sz w:val="21"/>
          <w:szCs w:val="21"/>
        </w:rPr>
        <w:t xml:space="preserve"> 1 i </w:t>
      </w:r>
      <w:r w:rsidRPr="002F2244">
        <w:rPr>
          <w:rFonts w:cs="Tahoma"/>
          <w:bCs/>
          <w:sz w:val="21"/>
          <w:szCs w:val="21"/>
        </w:rPr>
        <w:t>4</w:t>
      </w:r>
      <w:r w:rsidRPr="006A72E3">
        <w:rPr>
          <w:rFonts w:cs="Tahoma"/>
          <w:bCs/>
          <w:sz w:val="21"/>
          <w:szCs w:val="21"/>
        </w:rPr>
        <w:t xml:space="preserve"> ustawy </w:t>
      </w:r>
      <w:proofErr w:type="spellStart"/>
      <w:r w:rsidRPr="006A72E3">
        <w:rPr>
          <w:rFonts w:cs="Tahoma"/>
          <w:bCs/>
          <w:sz w:val="21"/>
          <w:szCs w:val="21"/>
        </w:rPr>
        <w:t>Pzp</w:t>
      </w:r>
      <w:proofErr w:type="spellEnd"/>
      <w:r w:rsidRPr="006A72E3">
        <w:rPr>
          <w:rFonts w:cs="Tahoma"/>
          <w:bCs/>
          <w:sz w:val="21"/>
          <w:szCs w:val="21"/>
        </w:rPr>
        <w:t>.</w:t>
      </w:r>
    </w:p>
    <w:p w14:paraId="7C255EAA" w14:textId="77777777" w:rsidR="00A85D73" w:rsidRPr="0004731D" w:rsidRDefault="00A85D73" w:rsidP="00A85D73">
      <w:pPr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ind w:left="284" w:hanging="284"/>
        <w:rPr>
          <w:rFonts w:cs="Tahoma"/>
          <w:bCs/>
          <w:sz w:val="21"/>
          <w:szCs w:val="21"/>
        </w:rPr>
      </w:pPr>
      <w:r w:rsidRPr="0004731D">
        <w:rPr>
          <w:rFonts w:cs="Tahoma"/>
          <w:bCs/>
          <w:sz w:val="21"/>
          <w:szCs w:val="21"/>
        </w:rPr>
        <w:t>Oświadczam</w:t>
      </w:r>
      <w:r>
        <w:rPr>
          <w:rFonts w:cs="Tahoma"/>
          <w:bCs/>
          <w:sz w:val="21"/>
          <w:szCs w:val="21"/>
        </w:rPr>
        <w:t>/y</w:t>
      </w:r>
      <w:r w:rsidRPr="0004731D">
        <w:rPr>
          <w:rFonts w:cs="Tahoma"/>
          <w:bCs/>
          <w:sz w:val="21"/>
          <w:szCs w:val="21"/>
        </w:rPr>
        <w:t>, że zachodzą w stosunku do mnie podstawy wykluczenia z postępowania na podstawie art. _______</w:t>
      </w:r>
      <w:r>
        <w:rPr>
          <w:rFonts w:cs="Tahoma"/>
          <w:bCs/>
          <w:sz w:val="21"/>
          <w:szCs w:val="21"/>
        </w:rPr>
        <w:t>___________________________________________________________</w:t>
      </w:r>
      <w:r w:rsidRPr="0004731D">
        <w:rPr>
          <w:rFonts w:cs="Tahoma"/>
          <w:bCs/>
          <w:sz w:val="21"/>
          <w:szCs w:val="21"/>
        </w:rPr>
        <w:t xml:space="preserve">__ </w:t>
      </w:r>
      <w:r>
        <w:rPr>
          <w:rFonts w:cs="Tahoma"/>
          <w:bCs/>
          <w:sz w:val="21"/>
          <w:szCs w:val="21"/>
        </w:rPr>
        <w:t xml:space="preserve">ustawy </w:t>
      </w:r>
      <w:r w:rsidRPr="0004731D">
        <w:rPr>
          <w:rFonts w:cs="Tahoma"/>
          <w:bCs/>
          <w:sz w:val="21"/>
          <w:szCs w:val="21"/>
        </w:rPr>
        <w:t>Pzp.</w:t>
      </w:r>
      <w:r w:rsidRPr="00321B44">
        <w:rPr>
          <w:rFonts w:cs="Tahoma"/>
          <w:bCs/>
          <w:color w:val="FF0000"/>
          <w:sz w:val="21"/>
          <w:szCs w:val="21"/>
        </w:rPr>
        <w:t>*</w:t>
      </w:r>
    </w:p>
    <w:p w14:paraId="40ADA608" w14:textId="77777777" w:rsidR="00A85D73" w:rsidRPr="00DC6675" w:rsidRDefault="00A85D73" w:rsidP="00A85D73">
      <w:pPr>
        <w:tabs>
          <w:tab w:val="left" w:pos="0"/>
        </w:tabs>
        <w:spacing w:line="276" w:lineRule="auto"/>
        <w:ind w:left="284"/>
        <w:rPr>
          <w:rFonts w:cs="Tahoma"/>
          <w:bCs/>
          <w:sz w:val="21"/>
          <w:szCs w:val="21"/>
        </w:rPr>
      </w:pPr>
      <w:r w:rsidRPr="00DC6675">
        <w:rPr>
          <w:rFonts w:cs="Tahoma"/>
          <w:bCs/>
          <w:sz w:val="21"/>
          <w:szCs w:val="21"/>
        </w:rPr>
        <w:t xml:space="preserve">Jednocześnie oświadczam, że w związku z ww. okolicznością na podstawie art. 110 ust. 2 ustawy </w:t>
      </w:r>
      <w:proofErr w:type="spellStart"/>
      <w:r w:rsidRPr="00DC6675">
        <w:rPr>
          <w:rFonts w:cs="Tahoma"/>
          <w:bCs/>
          <w:sz w:val="21"/>
          <w:szCs w:val="21"/>
        </w:rPr>
        <w:t>Pzp</w:t>
      </w:r>
      <w:proofErr w:type="spellEnd"/>
      <w:r w:rsidRPr="00DC6675">
        <w:rPr>
          <w:rFonts w:cs="Tahoma"/>
          <w:bCs/>
          <w:sz w:val="21"/>
          <w:szCs w:val="21"/>
        </w:rPr>
        <w:t xml:space="preserve"> podjąłem następujące czynności _____________________________________________________</w:t>
      </w:r>
      <w:r w:rsidRPr="00321B44">
        <w:rPr>
          <w:rFonts w:cs="Tahoma"/>
          <w:bCs/>
          <w:color w:val="FF0000"/>
          <w:sz w:val="21"/>
          <w:szCs w:val="21"/>
        </w:rPr>
        <w:t>*</w:t>
      </w:r>
    </w:p>
    <w:p w14:paraId="60C74790" w14:textId="77777777" w:rsidR="00A85D73" w:rsidRPr="00DC6675" w:rsidRDefault="00A85D73" w:rsidP="00A85D73">
      <w:pPr>
        <w:tabs>
          <w:tab w:val="left" w:pos="709"/>
        </w:tabs>
        <w:spacing w:line="276" w:lineRule="auto"/>
        <w:jc w:val="center"/>
        <w:rPr>
          <w:rFonts w:cs="Tahoma"/>
          <w:bCs/>
          <w:i/>
          <w:iCs/>
          <w:sz w:val="16"/>
          <w:szCs w:val="16"/>
        </w:rPr>
      </w:pPr>
      <w:r w:rsidRPr="00DC6675">
        <w:rPr>
          <w:rFonts w:cs="Tahoma"/>
          <w:bCs/>
          <w:i/>
          <w:iCs/>
          <w:sz w:val="16"/>
          <w:szCs w:val="16"/>
        </w:rPr>
        <w:t>(należy wymienić wszystkie podjęte przez wykonawcę czynności)</w:t>
      </w:r>
    </w:p>
    <w:p w14:paraId="5811442A" w14:textId="77777777" w:rsidR="00A85D73" w:rsidRPr="002066D2" w:rsidRDefault="00A85D73" w:rsidP="00A85D73">
      <w:pPr>
        <w:numPr>
          <w:ilvl w:val="0"/>
          <w:numId w:val="3"/>
        </w:numPr>
        <w:suppressAutoHyphens w:val="0"/>
        <w:spacing w:line="280" w:lineRule="atLeast"/>
        <w:ind w:left="284" w:hanging="284"/>
        <w:rPr>
          <w:rFonts w:cs="Tahoma"/>
          <w:bCs/>
          <w:sz w:val="21"/>
          <w:szCs w:val="21"/>
        </w:rPr>
      </w:pPr>
      <w:r w:rsidRPr="002066D2">
        <w:rPr>
          <w:rFonts w:cs="Tahoma"/>
          <w:bCs/>
          <w:sz w:val="21"/>
          <w:szCs w:val="21"/>
        </w:rPr>
        <w:t>Oświadczam/y, że nie zachodzą w stosunku do mnie/nas przesłanki wykluczenia z postępowania na podstawie art. 7 ust. 1 ustawy z dnia 13 kwietnia 2022 roku o szczególnych rozwiązaniach w zakresie przeciwdziałania wspieraniu agresji na Ukrainę oraz służących ochronie bezpieczeństwa narodowego .</w:t>
      </w:r>
    </w:p>
    <w:p w14:paraId="2970EBD5" w14:textId="77777777" w:rsidR="00A85D73" w:rsidRDefault="00A85D73" w:rsidP="00A85D73">
      <w:pPr>
        <w:tabs>
          <w:tab w:val="left" w:pos="5103"/>
        </w:tabs>
        <w:rPr>
          <w:rFonts w:cs="Tahoma"/>
          <w:i/>
          <w:color w:val="000000"/>
          <w:sz w:val="16"/>
          <w:szCs w:val="16"/>
          <w:highlight w:val="lightGray"/>
        </w:rPr>
      </w:pPr>
    </w:p>
    <w:p w14:paraId="6C14056C" w14:textId="77777777" w:rsidR="00A85D73" w:rsidRDefault="00A85D73" w:rsidP="00A85D73">
      <w:pPr>
        <w:numPr>
          <w:ilvl w:val="0"/>
          <w:numId w:val="3"/>
        </w:numPr>
        <w:suppressAutoHyphens w:val="0"/>
        <w:spacing w:line="280" w:lineRule="atLeast"/>
        <w:ind w:left="284" w:hanging="284"/>
        <w:rPr>
          <w:rFonts w:cs="Tahoma"/>
          <w:bCs/>
          <w:sz w:val="21"/>
          <w:szCs w:val="21"/>
        </w:rPr>
      </w:pPr>
      <w:r w:rsidRPr="002066D2">
        <w:rPr>
          <w:rFonts w:cs="Tahoma"/>
          <w:bCs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41E9341" w14:textId="77777777" w:rsidR="00A85D73" w:rsidRDefault="00A85D73" w:rsidP="00A85D73">
      <w:pPr>
        <w:tabs>
          <w:tab w:val="left" w:pos="5387"/>
        </w:tabs>
        <w:spacing w:line="280" w:lineRule="atLeast"/>
        <w:rPr>
          <w:rFonts w:cs="Tahoma"/>
          <w:bCs/>
          <w:sz w:val="21"/>
          <w:szCs w:val="21"/>
        </w:rPr>
      </w:pPr>
    </w:p>
    <w:p w14:paraId="42CE6ABF" w14:textId="77777777" w:rsidR="00A85D73" w:rsidRPr="001A15AF" w:rsidRDefault="00A85D73" w:rsidP="00A85D73">
      <w:pPr>
        <w:tabs>
          <w:tab w:val="left" w:pos="5387"/>
        </w:tabs>
        <w:spacing w:line="280" w:lineRule="atLeast"/>
        <w:rPr>
          <w:rFonts w:cs="Tahoma"/>
          <w:bCs/>
          <w:sz w:val="21"/>
          <w:szCs w:val="21"/>
        </w:rPr>
      </w:pPr>
      <w:r w:rsidRPr="001A15AF">
        <w:rPr>
          <w:rFonts w:cs="Tahoma"/>
          <w:bCs/>
          <w:sz w:val="21"/>
          <w:szCs w:val="21"/>
        </w:rPr>
        <w:t xml:space="preserve">Jednocześnie, wskazuję że nw. podmiotowe środki dowodowe, zamawiający może uzyskać za pomocą następujących bezpłatnych i ogólnodostępnych baz danych, w szczególności rejestrów publicznych w rozumieniu ustawy z dnia 17 lutego 2005 r. o informatyzacji działalności podmiotów realizujących zadania publiczne: </w:t>
      </w:r>
    </w:p>
    <w:p w14:paraId="03E1FE27" w14:textId="77777777" w:rsidR="00A85D73" w:rsidRPr="001A15AF" w:rsidRDefault="00A85D73" w:rsidP="00A85D73">
      <w:pPr>
        <w:numPr>
          <w:ilvl w:val="0"/>
          <w:numId w:val="5"/>
        </w:numPr>
        <w:suppressAutoHyphens w:val="0"/>
        <w:spacing w:line="280" w:lineRule="atLeast"/>
        <w:jc w:val="left"/>
        <w:rPr>
          <w:rFonts w:cs="Tahoma"/>
          <w:bCs/>
          <w:sz w:val="21"/>
          <w:szCs w:val="21"/>
        </w:rPr>
      </w:pPr>
      <w:r w:rsidRPr="001A15AF">
        <w:rPr>
          <w:rFonts w:cs="Tahoma"/>
          <w:bCs/>
          <w:sz w:val="21"/>
          <w:szCs w:val="21"/>
        </w:rPr>
        <w:t xml:space="preserve">__________________________________________________________________ </w:t>
      </w:r>
    </w:p>
    <w:p w14:paraId="0FDFCCB4" w14:textId="77777777" w:rsidR="00A85D73" w:rsidRPr="001A15AF" w:rsidRDefault="00A85D73" w:rsidP="00A85D73">
      <w:pPr>
        <w:spacing w:line="280" w:lineRule="atLeast"/>
        <w:ind w:left="720"/>
        <w:jc w:val="left"/>
        <w:rPr>
          <w:rFonts w:cs="Tahoma"/>
          <w:bCs/>
          <w:sz w:val="16"/>
          <w:szCs w:val="16"/>
        </w:rPr>
      </w:pPr>
      <w:r w:rsidRPr="001A15AF">
        <w:rPr>
          <w:rFonts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17BCC127" w14:textId="77777777" w:rsidR="00A85D73" w:rsidRPr="001A15AF" w:rsidRDefault="00A85D73" w:rsidP="00A85D73">
      <w:pPr>
        <w:numPr>
          <w:ilvl w:val="0"/>
          <w:numId w:val="5"/>
        </w:numPr>
        <w:suppressAutoHyphens w:val="0"/>
        <w:spacing w:line="280" w:lineRule="atLeast"/>
        <w:jc w:val="left"/>
        <w:rPr>
          <w:rFonts w:cs="Tahoma"/>
          <w:bCs/>
          <w:sz w:val="21"/>
          <w:szCs w:val="21"/>
        </w:rPr>
      </w:pPr>
      <w:r w:rsidRPr="001A15AF">
        <w:rPr>
          <w:rFonts w:cs="Tahoma"/>
          <w:bCs/>
          <w:sz w:val="21"/>
          <w:szCs w:val="21"/>
        </w:rPr>
        <w:t xml:space="preserve">__________________________________________________________________ </w:t>
      </w:r>
    </w:p>
    <w:p w14:paraId="3F4AABA4" w14:textId="77777777" w:rsidR="00A85D73" w:rsidRPr="001A15AF" w:rsidRDefault="00A85D73" w:rsidP="00A85D73">
      <w:pPr>
        <w:spacing w:line="280" w:lineRule="atLeast"/>
        <w:ind w:left="720"/>
        <w:jc w:val="left"/>
        <w:rPr>
          <w:rFonts w:cs="Tahoma"/>
          <w:bCs/>
          <w:sz w:val="16"/>
          <w:szCs w:val="16"/>
        </w:rPr>
      </w:pPr>
      <w:r w:rsidRPr="001A15AF">
        <w:rPr>
          <w:rFonts w:cs="Tahoma"/>
          <w:bCs/>
          <w:sz w:val="16"/>
          <w:szCs w:val="16"/>
        </w:rPr>
        <w:t xml:space="preserve">(nazwa podmiotowego środka dowodowego oraz adres pod którym zamawiający może uzyskać dostęp) </w:t>
      </w:r>
    </w:p>
    <w:p w14:paraId="2EA78E71" w14:textId="77777777" w:rsidR="00A85D73" w:rsidRPr="001A15AF" w:rsidRDefault="00A85D73" w:rsidP="00A85D73">
      <w:pPr>
        <w:tabs>
          <w:tab w:val="left" w:pos="5387"/>
        </w:tabs>
        <w:spacing w:line="280" w:lineRule="atLeast"/>
        <w:rPr>
          <w:rFonts w:cs="Tahoma"/>
          <w:b/>
          <w:sz w:val="21"/>
          <w:szCs w:val="21"/>
        </w:rPr>
      </w:pPr>
    </w:p>
    <w:p w14:paraId="6D10530C" w14:textId="77777777" w:rsidR="00A85D73" w:rsidRPr="00321B44" w:rsidRDefault="00A85D73" w:rsidP="00A85D73">
      <w:pPr>
        <w:rPr>
          <w:rFonts w:cs="Tahoma"/>
          <w:color w:val="FF0000"/>
          <w:sz w:val="16"/>
          <w:szCs w:val="16"/>
        </w:rPr>
      </w:pPr>
      <w:r w:rsidRPr="00321B44">
        <w:rPr>
          <w:rFonts w:cs="Tahoma"/>
          <w:color w:val="FF0000"/>
          <w:sz w:val="16"/>
          <w:szCs w:val="16"/>
        </w:rPr>
        <w:t xml:space="preserve">*Niepotrzebne skreślić </w:t>
      </w:r>
    </w:p>
    <w:p w14:paraId="264EF6EF" w14:textId="77777777" w:rsidR="00A85D73" w:rsidRPr="00FE2A84" w:rsidRDefault="00A85D73" w:rsidP="00A85D73">
      <w:pPr>
        <w:rPr>
          <w:rFonts w:cs="Tahoma"/>
          <w:sz w:val="16"/>
          <w:szCs w:val="16"/>
        </w:rPr>
      </w:pPr>
    </w:p>
    <w:p w14:paraId="3E64072A" w14:textId="77777777" w:rsidR="00A85D73" w:rsidRPr="00D170A5" w:rsidRDefault="00A85D73" w:rsidP="00A85D73">
      <w:pPr>
        <w:rPr>
          <w:rFonts w:cs="Tahoma"/>
          <w:sz w:val="16"/>
          <w:szCs w:val="16"/>
          <w:u w:val="single"/>
        </w:rPr>
      </w:pPr>
      <w:r w:rsidRPr="00D170A5">
        <w:rPr>
          <w:rFonts w:cs="Tahoma"/>
          <w:sz w:val="16"/>
          <w:szCs w:val="16"/>
          <w:u w:val="single"/>
        </w:rPr>
        <w:t>Uwaga:</w:t>
      </w:r>
    </w:p>
    <w:p w14:paraId="1E73B605" w14:textId="77777777" w:rsidR="00A85D73" w:rsidRDefault="00A85D73" w:rsidP="00A85D73">
      <w:pPr>
        <w:numPr>
          <w:ilvl w:val="0"/>
          <w:numId w:val="4"/>
        </w:numPr>
        <w:suppressAutoHyphens w:val="0"/>
        <w:rPr>
          <w:rFonts w:cs="Tahoma"/>
          <w:sz w:val="16"/>
          <w:szCs w:val="16"/>
        </w:rPr>
      </w:pPr>
      <w:r w:rsidRPr="00FA04F2">
        <w:rPr>
          <w:rFonts w:cs="Tahoma"/>
          <w:sz w:val="16"/>
          <w:szCs w:val="16"/>
        </w:rPr>
        <w:t xml:space="preserve">Wykonawca nie podlega wykluczeniu w okolicznościach określonych w art. 108 ust. 1 pkt 1, 2 i 5 lub art. </w:t>
      </w:r>
      <w:r w:rsidRPr="007E6B23">
        <w:rPr>
          <w:rFonts w:cs="Tahoma"/>
          <w:bCs/>
          <w:iCs/>
          <w:sz w:val="16"/>
          <w:szCs w:val="16"/>
        </w:rPr>
        <w:t xml:space="preserve">109 ust. 1 pkt </w:t>
      </w:r>
      <w:r>
        <w:rPr>
          <w:rFonts w:cs="Tahoma"/>
          <w:bCs/>
          <w:iCs/>
          <w:sz w:val="16"/>
          <w:szCs w:val="16"/>
        </w:rPr>
        <w:t xml:space="preserve">1 i </w:t>
      </w:r>
      <w:r w:rsidRPr="007E6B23">
        <w:rPr>
          <w:rFonts w:cs="Tahoma"/>
          <w:bCs/>
          <w:iCs/>
          <w:sz w:val="16"/>
          <w:szCs w:val="16"/>
        </w:rPr>
        <w:t>4</w:t>
      </w:r>
      <w:r w:rsidRPr="00FA04F2">
        <w:rPr>
          <w:rFonts w:cs="Tahoma"/>
          <w:sz w:val="16"/>
          <w:szCs w:val="16"/>
        </w:rPr>
        <w:t xml:space="preserve">, jeżeli </w:t>
      </w:r>
      <w:r w:rsidRPr="00895B10">
        <w:rPr>
          <w:rFonts w:cs="Tahoma"/>
          <w:sz w:val="16"/>
          <w:szCs w:val="16"/>
        </w:rPr>
        <w:t xml:space="preserve">udowodni zamawiającemu, że spełnił łącznie przesłanki, o których mowa art. 110 ust. 2. </w:t>
      </w:r>
    </w:p>
    <w:p w14:paraId="581A9689" w14:textId="77777777" w:rsidR="00A85D73" w:rsidRPr="001A15AF" w:rsidRDefault="00A85D73" w:rsidP="00A85D73">
      <w:pPr>
        <w:numPr>
          <w:ilvl w:val="0"/>
          <w:numId w:val="4"/>
        </w:numPr>
        <w:suppressAutoHyphens w:val="0"/>
        <w:rPr>
          <w:rFonts w:cs="Tahoma"/>
          <w:sz w:val="16"/>
          <w:szCs w:val="16"/>
        </w:rPr>
      </w:pPr>
      <w:r w:rsidRPr="001A15AF">
        <w:rPr>
          <w:rFonts w:cs="Tahoma"/>
          <w:sz w:val="16"/>
          <w:szCs w:val="16"/>
        </w:rPr>
        <w:t xml:space="preserve">Zgodnie z treścią art. 125 ust. 5 ustawy </w:t>
      </w:r>
      <w:proofErr w:type="spellStart"/>
      <w:r w:rsidRPr="001A15AF">
        <w:rPr>
          <w:rFonts w:cs="Tahoma"/>
          <w:sz w:val="16"/>
          <w:szCs w:val="16"/>
        </w:rPr>
        <w:t>Pzp</w:t>
      </w:r>
      <w:proofErr w:type="spellEnd"/>
      <w:r w:rsidRPr="001A15AF">
        <w:rPr>
          <w:rFonts w:cs="Tahoma"/>
          <w:sz w:val="16"/>
          <w:szCs w:val="16"/>
        </w:rPr>
        <w:t xml:space="preserve">: Wykonawca, w przypadku polegania na zdolnościach lub sytuacji podmiotów udostępniających zasoby, </w:t>
      </w:r>
      <w:r w:rsidRPr="001A15AF">
        <w:rPr>
          <w:rFonts w:cs="Tahoma"/>
          <w:b/>
          <w:bCs/>
          <w:sz w:val="16"/>
          <w:szCs w:val="16"/>
          <w:u w:val="single"/>
        </w:rPr>
        <w:t>przedstawia oświadczenie podmiotu udostępniającego zasoby</w:t>
      </w:r>
      <w:r w:rsidRPr="001A15AF">
        <w:rPr>
          <w:rFonts w:cs="Tahoma"/>
          <w:sz w:val="16"/>
          <w:szCs w:val="16"/>
        </w:rPr>
        <w:t>, potwierdzające brak podstaw wykluczenia tego podmiotu oraz odpowiednio spełnianie warunków udziału w postępowaniu, w zakresie, w jakim wykonawca powołuje się na jego zasoby.</w:t>
      </w:r>
    </w:p>
    <w:p w14:paraId="0F0DF2DE" w14:textId="77777777" w:rsidR="00A85D73" w:rsidRPr="00646557" w:rsidRDefault="00A85D73" w:rsidP="00A85D73">
      <w:pPr>
        <w:numPr>
          <w:ilvl w:val="0"/>
          <w:numId w:val="4"/>
        </w:numPr>
        <w:suppressAutoHyphens w:val="0"/>
        <w:rPr>
          <w:rFonts w:cs="Tahoma"/>
          <w:sz w:val="16"/>
          <w:szCs w:val="16"/>
        </w:rPr>
      </w:pPr>
      <w:r w:rsidRPr="00646557">
        <w:rPr>
          <w:rFonts w:cs="Tahoma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646557">
        <w:rPr>
          <w:rFonts w:cs="Tahoma"/>
          <w:sz w:val="16"/>
          <w:szCs w:val="16"/>
        </w:rPr>
        <w:t>Pzp</w:t>
      </w:r>
      <w:proofErr w:type="spellEnd"/>
      <w:r w:rsidRPr="00646557">
        <w:rPr>
          <w:rFonts w:cs="Tahoma"/>
          <w:sz w:val="16"/>
          <w:szCs w:val="16"/>
        </w:rPr>
        <w:t xml:space="preserve"> wyklucza się:</w:t>
      </w:r>
    </w:p>
    <w:p w14:paraId="252AF41C" w14:textId="77777777" w:rsidR="00A85D73" w:rsidRPr="0042527A" w:rsidRDefault="00A85D73" w:rsidP="00A85D73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t>1)</w:t>
      </w:r>
      <w:r w:rsidRPr="0042527A">
        <w:rPr>
          <w:rFonts w:cs="Tahoma"/>
          <w:sz w:val="16"/>
          <w:szCs w:val="16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E39841" w14:textId="77777777" w:rsidR="00A85D73" w:rsidRPr="0042527A" w:rsidRDefault="00A85D73" w:rsidP="00A85D73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t>2)</w:t>
      </w:r>
      <w:r w:rsidRPr="0042527A">
        <w:rPr>
          <w:rFonts w:cs="Tahoma"/>
          <w:sz w:val="16"/>
          <w:szCs w:val="16"/>
        </w:rPr>
        <w:tab/>
        <w:t>wykonawcę oraz uczestnika konkursu, którego beneficjentem rzeczywistym w rozumieniu ustawy z dnia 1 marca 2018 r</w:t>
      </w:r>
      <w:r>
        <w:rPr>
          <w:rFonts w:cs="Tahoma"/>
          <w:sz w:val="16"/>
          <w:szCs w:val="16"/>
        </w:rPr>
        <w:t>.</w:t>
      </w:r>
      <w:r>
        <w:rPr>
          <w:rFonts w:cs="Tahoma"/>
          <w:sz w:val="16"/>
          <w:szCs w:val="16"/>
        </w:rPr>
        <w:br/>
      </w:r>
      <w:r w:rsidRPr="0042527A">
        <w:rPr>
          <w:rFonts w:cs="Tahoma"/>
          <w:sz w:val="16"/>
          <w:szCs w:val="16"/>
        </w:rPr>
        <w:t xml:space="preserve">o przeciwdziałaniu praniu pieniędzy oraz finansowaniu terroryzmu jest osoba wymieniona w wykazach określonych w rozporządzeniu 765/2006 i rozporządzeniu 269/2014 albo wpisana na listę lub będąca takim beneficjentem rzeczywistym od dnia 24 </w:t>
      </w:r>
      <w:r w:rsidRPr="0042527A">
        <w:rPr>
          <w:rFonts w:cs="Tahoma"/>
          <w:sz w:val="16"/>
          <w:szCs w:val="16"/>
        </w:rPr>
        <w:lastRenderedPageBreak/>
        <w:t>lutego 2022 r., o ile została wpisana na listę na podstawie decyzji w sprawie wpisu na listę rozstrzygającej</w:t>
      </w:r>
      <w:r>
        <w:rPr>
          <w:rFonts w:cs="Tahoma"/>
          <w:sz w:val="16"/>
          <w:szCs w:val="16"/>
        </w:rPr>
        <w:t xml:space="preserve"> </w:t>
      </w:r>
      <w:r w:rsidRPr="0042527A">
        <w:rPr>
          <w:rFonts w:cs="Tahoma"/>
          <w:sz w:val="16"/>
          <w:szCs w:val="16"/>
        </w:rPr>
        <w:t>o zastosowaniu środka, o którym mowa w art. 1 pkt 3 ustawy;</w:t>
      </w:r>
    </w:p>
    <w:p w14:paraId="6554FDC2" w14:textId="77777777" w:rsidR="00A85D73" w:rsidRDefault="00A85D73" w:rsidP="00A85D73">
      <w:pPr>
        <w:ind w:left="709"/>
        <w:rPr>
          <w:rFonts w:cs="Tahoma"/>
          <w:sz w:val="16"/>
          <w:szCs w:val="16"/>
        </w:rPr>
      </w:pPr>
      <w:r w:rsidRPr="0042527A">
        <w:rPr>
          <w:rFonts w:cs="Tahoma"/>
          <w:sz w:val="16"/>
          <w:szCs w:val="16"/>
        </w:rPr>
        <w:t>3)</w:t>
      </w:r>
      <w:r w:rsidRPr="0042527A">
        <w:rPr>
          <w:rFonts w:cs="Tahoma"/>
          <w:sz w:val="16"/>
          <w:szCs w:val="16"/>
        </w:rPr>
        <w:tab/>
        <w:t xml:space="preserve">wykonawcę oraz uczestnika konkursu, którego jednostką dominującą w rozumieniu art. 3 ust. 1 pkt 37 ustawy z dnia </w:t>
      </w:r>
      <w:r>
        <w:rPr>
          <w:rFonts w:cs="Tahoma"/>
          <w:sz w:val="16"/>
          <w:szCs w:val="16"/>
        </w:rPr>
        <w:br/>
      </w:r>
      <w:r w:rsidRPr="0042527A">
        <w:rPr>
          <w:rFonts w:cs="Tahoma"/>
          <w:sz w:val="16"/>
          <w:szCs w:val="16"/>
        </w:rPr>
        <w:t>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97D6F8" w14:textId="77777777" w:rsidR="00A85D73" w:rsidRPr="00FE2A84" w:rsidRDefault="00A85D73" w:rsidP="00A85D73">
      <w:pPr>
        <w:rPr>
          <w:rFonts w:cs="Tahoma"/>
          <w:sz w:val="16"/>
          <w:szCs w:val="16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8DDA2" w14:textId="77777777" w:rsidR="001B7012" w:rsidRDefault="001B7012">
      <w:r>
        <w:separator/>
      </w:r>
    </w:p>
  </w:endnote>
  <w:endnote w:type="continuationSeparator" w:id="0">
    <w:p w14:paraId="2297C056" w14:textId="77777777" w:rsidR="001B7012" w:rsidRDefault="001B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68276" w14:textId="77777777" w:rsidR="001B7012" w:rsidRDefault="001B7012">
      <w:r>
        <w:separator/>
      </w:r>
    </w:p>
  </w:footnote>
  <w:footnote w:type="continuationSeparator" w:id="0">
    <w:p w14:paraId="2E6B4C47" w14:textId="77777777" w:rsidR="001B7012" w:rsidRDefault="001B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7B65B6"/>
    <w:multiLevelType w:val="hybridMultilevel"/>
    <w:tmpl w:val="D5BC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C257F"/>
    <w:multiLevelType w:val="hybridMultilevel"/>
    <w:tmpl w:val="BEE62C38"/>
    <w:lvl w:ilvl="0" w:tplc="382E9E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629B3"/>
    <w:multiLevelType w:val="hybridMultilevel"/>
    <w:tmpl w:val="87A4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114BA"/>
    <w:rsid w:val="00033FE3"/>
    <w:rsid w:val="00036290"/>
    <w:rsid w:val="00037367"/>
    <w:rsid w:val="0004540A"/>
    <w:rsid w:val="000542D5"/>
    <w:rsid w:val="00063427"/>
    <w:rsid w:val="00083A74"/>
    <w:rsid w:val="000A6B6B"/>
    <w:rsid w:val="000C4CE1"/>
    <w:rsid w:val="000C501B"/>
    <w:rsid w:val="000D5797"/>
    <w:rsid w:val="000E65F5"/>
    <w:rsid w:val="000F0218"/>
    <w:rsid w:val="000F59E9"/>
    <w:rsid w:val="00100271"/>
    <w:rsid w:val="00113B52"/>
    <w:rsid w:val="00114D3A"/>
    <w:rsid w:val="0012129F"/>
    <w:rsid w:val="001530DB"/>
    <w:rsid w:val="00165496"/>
    <w:rsid w:val="00165E37"/>
    <w:rsid w:val="001808AC"/>
    <w:rsid w:val="001A3A36"/>
    <w:rsid w:val="001B7012"/>
    <w:rsid w:val="001D3030"/>
    <w:rsid w:val="001E1D6B"/>
    <w:rsid w:val="0022424D"/>
    <w:rsid w:val="002575FD"/>
    <w:rsid w:val="00261A92"/>
    <w:rsid w:val="0026210B"/>
    <w:rsid w:val="002636A7"/>
    <w:rsid w:val="00273D78"/>
    <w:rsid w:val="002B366C"/>
    <w:rsid w:val="002B4CCD"/>
    <w:rsid w:val="002F7CFD"/>
    <w:rsid w:val="0030576D"/>
    <w:rsid w:val="003107D0"/>
    <w:rsid w:val="00313557"/>
    <w:rsid w:val="003171B7"/>
    <w:rsid w:val="00335274"/>
    <w:rsid w:val="00336CC0"/>
    <w:rsid w:val="00362E83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67290"/>
    <w:rsid w:val="00570998"/>
    <w:rsid w:val="005C4C18"/>
    <w:rsid w:val="005D6162"/>
    <w:rsid w:val="005E0970"/>
    <w:rsid w:val="005F0A9F"/>
    <w:rsid w:val="006069F0"/>
    <w:rsid w:val="0064117D"/>
    <w:rsid w:val="006412E5"/>
    <w:rsid w:val="00662605"/>
    <w:rsid w:val="00675806"/>
    <w:rsid w:val="00676E31"/>
    <w:rsid w:val="00680543"/>
    <w:rsid w:val="00680F20"/>
    <w:rsid w:val="00687FA8"/>
    <w:rsid w:val="006A3C77"/>
    <w:rsid w:val="006D151D"/>
    <w:rsid w:val="006D1BB3"/>
    <w:rsid w:val="006E67ED"/>
    <w:rsid w:val="007038D2"/>
    <w:rsid w:val="00713828"/>
    <w:rsid w:val="00717446"/>
    <w:rsid w:val="00720CAF"/>
    <w:rsid w:val="007334E7"/>
    <w:rsid w:val="007562DA"/>
    <w:rsid w:val="00774239"/>
    <w:rsid w:val="00776C39"/>
    <w:rsid w:val="00790CCD"/>
    <w:rsid w:val="00796996"/>
    <w:rsid w:val="007B775F"/>
    <w:rsid w:val="007C38FB"/>
    <w:rsid w:val="007D1616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D296F"/>
    <w:rsid w:val="008D3B58"/>
    <w:rsid w:val="008D426E"/>
    <w:rsid w:val="009050A4"/>
    <w:rsid w:val="00922B56"/>
    <w:rsid w:val="00940566"/>
    <w:rsid w:val="009435A9"/>
    <w:rsid w:val="00943B99"/>
    <w:rsid w:val="0097518A"/>
    <w:rsid w:val="009A03D7"/>
    <w:rsid w:val="009A4EF7"/>
    <w:rsid w:val="009C014C"/>
    <w:rsid w:val="009C08A8"/>
    <w:rsid w:val="009C0CD3"/>
    <w:rsid w:val="009E69BF"/>
    <w:rsid w:val="009F5CC7"/>
    <w:rsid w:val="00A01D91"/>
    <w:rsid w:val="00A27B15"/>
    <w:rsid w:val="00A35A31"/>
    <w:rsid w:val="00A65B86"/>
    <w:rsid w:val="00A82C53"/>
    <w:rsid w:val="00A85D73"/>
    <w:rsid w:val="00A862FE"/>
    <w:rsid w:val="00A91A49"/>
    <w:rsid w:val="00A96BFC"/>
    <w:rsid w:val="00AA435D"/>
    <w:rsid w:val="00AB5529"/>
    <w:rsid w:val="00AF09DF"/>
    <w:rsid w:val="00AF3FDD"/>
    <w:rsid w:val="00B212A0"/>
    <w:rsid w:val="00B25DB4"/>
    <w:rsid w:val="00B307E0"/>
    <w:rsid w:val="00B325C7"/>
    <w:rsid w:val="00B33BF8"/>
    <w:rsid w:val="00B414B2"/>
    <w:rsid w:val="00B46B60"/>
    <w:rsid w:val="00B85284"/>
    <w:rsid w:val="00BB02DB"/>
    <w:rsid w:val="00BB7054"/>
    <w:rsid w:val="00BB7E0E"/>
    <w:rsid w:val="00BD09C0"/>
    <w:rsid w:val="00BF7472"/>
    <w:rsid w:val="00C055C4"/>
    <w:rsid w:val="00C06B68"/>
    <w:rsid w:val="00C36AF3"/>
    <w:rsid w:val="00C45316"/>
    <w:rsid w:val="00C54DBA"/>
    <w:rsid w:val="00C64417"/>
    <w:rsid w:val="00C66C30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57E10"/>
    <w:rsid w:val="00D71F63"/>
    <w:rsid w:val="00D77A78"/>
    <w:rsid w:val="00D81AB6"/>
    <w:rsid w:val="00D833A5"/>
    <w:rsid w:val="00DC3764"/>
    <w:rsid w:val="00DC6ED5"/>
    <w:rsid w:val="00DD6AC4"/>
    <w:rsid w:val="00E1181C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B5C2B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 Pawlak</cp:lastModifiedBy>
  <cp:revision>4</cp:revision>
  <cp:lastPrinted>2016-08-03T05:15:00Z</cp:lastPrinted>
  <dcterms:created xsi:type="dcterms:W3CDTF">2024-07-23T12:34:00Z</dcterms:created>
  <dcterms:modified xsi:type="dcterms:W3CDTF">2025-02-27T09:56:00Z</dcterms:modified>
</cp:coreProperties>
</file>