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5E8CE" w14:textId="05C7FFC7" w:rsidR="008A183A" w:rsidRPr="000E7561" w:rsidRDefault="008A183A" w:rsidP="00DB1802">
      <w:pPr>
        <w:jc w:val="right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 xml:space="preserve">Załącznik nr 1 do </w:t>
      </w:r>
      <w:r w:rsidR="00523A42" w:rsidRPr="000E7561">
        <w:rPr>
          <w:b/>
          <w:bCs/>
          <w:sz w:val="24"/>
          <w:szCs w:val="24"/>
        </w:rPr>
        <w:t>SWZ</w:t>
      </w:r>
    </w:p>
    <w:p w14:paraId="7EACA600" w14:textId="77777777" w:rsidR="0073469E" w:rsidRPr="000E7561" w:rsidRDefault="0073469E" w:rsidP="0073469E">
      <w:pPr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14:paraId="406944D6" w14:textId="2751E3C2" w:rsidR="0073469E" w:rsidRPr="000E7561" w:rsidRDefault="0073469E" w:rsidP="0073469E">
      <w:pPr>
        <w:ind w:right="4677"/>
      </w:pPr>
      <w:r w:rsidRPr="000E7561">
        <w:t>……………………………………………………………………</w:t>
      </w:r>
    </w:p>
    <w:p w14:paraId="2182A2E1" w14:textId="77777777" w:rsidR="0073469E" w:rsidRPr="000E7561" w:rsidRDefault="0073469E" w:rsidP="0073469E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(pełna nazwa/firma, adres, w zależności od podmiotu: NIP/PESEL, KRS/CEiDG)</w:t>
      </w:r>
    </w:p>
    <w:p w14:paraId="664A01A2" w14:textId="77777777" w:rsidR="0073469E" w:rsidRPr="000E7561" w:rsidRDefault="0073469E" w:rsidP="0073469E">
      <w:pPr>
        <w:ind w:right="4677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reprezentowany przez:</w:t>
      </w:r>
    </w:p>
    <w:p w14:paraId="1F538A6F" w14:textId="5351056D" w:rsidR="0073469E" w:rsidRPr="000E7561" w:rsidRDefault="0073469E" w:rsidP="0073469E">
      <w:pPr>
        <w:ind w:right="4677"/>
        <w:rPr>
          <w:sz w:val="24"/>
          <w:szCs w:val="24"/>
          <w:u w:val="single"/>
        </w:rPr>
      </w:pPr>
      <w:r w:rsidRPr="000E7561">
        <w:t>…………………………………………………</w:t>
      </w:r>
    </w:p>
    <w:p w14:paraId="62F28E94" w14:textId="77777777" w:rsidR="0073469E" w:rsidRPr="000E7561" w:rsidRDefault="0073469E" w:rsidP="0073469E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(imię, nazwisko, stanowisko/podstawa do reprezentacji)</w:t>
      </w:r>
    </w:p>
    <w:p w14:paraId="161D2B13" w14:textId="77777777" w:rsidR="008A183A" w:rsidRPr="000E7561" w:rsidRDefault="008A183A" w:rsidP="00377896">
      <w:pPr>
        <w:jc w:val="center"/>
        <w:rPr>
          <w:b/>
          <w:bCs/>
          <w:iCs/>
          <w:sz w:val="23"/>
          <w:szCs w:val="23"/>
        </w:rPr>
      </w:pPr>
    </w:p>
    <w:p w14:paraId="780A3DE2" w14:textId="77777777" w:rsidR="00377896" w:rsidRPr="000E7561" w:rsidRDefault="00377896" w:rsidP="00377896">
      <w:pPr>
        <w:jc w:val="center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>FORMULARZ OFERTOWY</w:t>
      </w:r>
    </w:p>
    <w:p w14:paraId="3BF4F9F8" w14:textId="77777777" w:rsidR="00377896" w:rsidRPr="000E7561" w:rsidRDefault="00377896" w:rsidP="00377896">
      <w:pPr>
        <w:rPr>
          <w:sz w:val="23"/>
          <w:szCs w:val="23"/>
        </w:rPr>
      </w:pPr>
    </w:p>
    <w:p w14:paraId="51B21A09" w14:textId="3195F6C6" w:rsidR="005425B0" w:rsidRPr="000E7561" w:rsidRDefault="008A183A" w:rsidP="00411065">
      <w:pPr>
        <w:jc w:val="both"/>
        <w:rPr>
          <w:b/>
          <w:iCs/>
          <w:sz w:val="24"/>
          <w:szCs w:val="24"/>
        </w:rPr>
      </w:pPr>
      <w:r w:rsidRPr="000E7561">
        <w:rPr>
          <w:iCs/>
          <w:sz w:val="24"/>
          <w:szCs w:val="24"/>
        </w:rPr>
        <w:t>Odpowiadając na ogłoszenie o przetargu nieograniczonym na</w:t>
      </w:r>
      <w:r w:rsidRPr="000E7561">
        <w:rPr>
          <w:rFonts w:eastAsia="Calibri"/>
          <w:b/>
          <w:sz w:val="24"/>
          <w:szCs w:val="24"/>
        </w:rPr>
        <w:t xml:space="preserve"> </w:t>
      </w:r>
      <w:bookmarkStart w:id="0" w:name="_Hlk118355818"/>
      <w:r w:rsidR="009062AE" w:rsidRPr="000E7561">
        <w:rPr>
          <w:rFonts w:eastAsia="Calibri"/>
          <w:b/>
          <w:sz w:val="24"/>
          <w:szCs w:val="24"/>
        </w:rPr>
        <w:t>„</w:t>
      </w:r>
      <w:r w:rsidR="00F60ED5" w:rsidRPr="000E7561">
        <w:rPr>
          <w:b/>
          <w:bCs/>
          <w:sz w:val="24"/>
          <w:szCs w:val="24"/>
          <w:u w:val="single"/>
        </w:rPr>
        <w:t>Usługi w zakresie wykonania przeglądów, konserwacji, serwisowania</w:t>
      </w:r>
      <w:r w:rsidR="00B03AB2">
        <w:rPr>
          <w:b/>
          <w:bCs/>
          <w:sz w:val="24"/>
          <w:szCs w:val="24"/>
          <w:u w:val="single"/>
        </w:rPr>
        <w:br/>
      </w:r>
      <w:r w:rsidR="00F60ED5" w:rsidRPr="000E7561">
        <w:rPr>
          <w:b/>
          <w:bCs/>
          <w:sz w:val="24"/>
          <w:szCs w:val="24"/>
          <w:u w:val="single"/>
        </w:rPr>
        <w:t xml:space="preserve">i napraw urządzeń instalacji wentylacji mechanicznej i klimatyzacji znajdujących się w budynkach w kompleksach administrowanych przez 41. Bazę Lotnictwa Szkolnego w Dęblinie – Nr </w:t>
      </w:r>
      <w:r w:rsidR="00081B9F" w:rsidRPr="000E7561">
        <w:rPr>
          <w:b/>
          <w:bCs/>
          <w:sz w:val="24"/>
          <w:szCs w:val="24"/>
          <w:u w:val="single"/>
        </w:rPr>
        <w:t>16/25/N</w:t>
      </w:r>
      <w:r w:rsidR="009062AE" w:rsidRPr="000E7561">
        <w:rPr>
          <w:rFonts w:eastAsia="Calibri"/>
          <w:b/>
          <w:sz w:val="24"/>
          <w:szCs w:val="24"/>
        </w:rPr>
        <w:t xml:space="preserve">” </w:t>
      </w:r>
      <w:r w:rsidR="005425B0" w:rsidRPr="000E7561">
        <w:rPr>
          <w:sz w:val="24"/>
          <w:szCs w:val="24"/>
        </w:rPr>
        <w:t xml:space="preserve">opublikowane </w:t>
      </w:r>
      <w:r w:rsidR="005425B0" w:rsidRPr="000E7561">
        <w:rPr>
          <w:iCs/>
          <w:sz w:val="24"/>
          <w:szCs w:val="24"/>
        </w:rPr>
        <w:t xml:space="preserve">w </w:t>
      </w:r>
      <w:r w:rsidR="005425B0" w:rsidRPr="000E7561">
        <w:rPr>
          <w:b/>
          <w:iCs/>
          <w:sz w:val="24"/>
          <w:szCs w:val="24"/>
        </w:rPr>
        <w:t xml:space="preserve">Dzienniku Urzędowym Unii Europejskiej oraz na stronie internetowej Zamawiającego </w:t>
      </w:r>
      <w:hyperlink r:id="rId9" w:history="1">
        <w:r w:rsidR="005425B0" w:rsidRPr="000E7561">
          <w:rPr>
            <w:b/>
            <w:iCs/>
            <w:sz w:val="24"/>
            <w:szCs w:val="24"/>
            <w:u w:val="single"/>
          </w:rPr>
          <w:t>www.41blsz.wp.mil.pl</w:t>
        </w:r>
      </w:hyperlink>
      <w:r w:rsidR="005425B0" w:rsidRPr="000E7561">
        <w:rPr>
          <w:b/>
          <w:iCs/>
          <w:sz w:val="24"/>
          <w:szCs w:val="24"/>
        </w:rPr>
        <w:t xml:space="preserve"> w zakładce BIP/ogłoszenia/platforma zakupowa – adres strony internetowej prowadzonego postępowania: </w:t>
      </w:r>
      <w:r w:rsidR="00513E16" w:rsidRPr="000E7561">
        <w:rPr>
          <w:b/>
          <w:sz w:val="24"/>
          <w:szCs w:val="24"/>
        </w:rPr>
        <w:t>https://platformazakupowa.pl/transakcja/1094056</w:t>
      </w:r>
    </w:p>
    <w:bookmarkEnd w:id="0"/>
    <w:p w14:paraId="51E46779" w14:textId="77777777" w:rsidR="00411065" w:rsidRPr="000E7561" w:rsidRDefault="00411065" w:rsidP="009E67E3">
      <w:pPr>
        <w:jc w:val="both"/>
        <w:rPr>
          <w:rFonts w:eastAsia="Calibri"/>
          <w:b/>
          <w:sz w:val="24"/>
          <w:szCs w:val="24"/>
        </w:rPr>
      </w:pPr>
    </w:p>
    <w:p w14:paraId="54622E15" w14:textId="0BB5A0BF" w:rsidR="007B0549" w:rsidRPr="000E7561" w:rsidRDefault="007B0549" w:rsidP="009E67E3">
      <w:pPr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Oferujemy wykonanie przedmiotu zamówienia na poniższych warunkach:</w:t>
      </w:r>
    </w:p>
    <w:p w14:paraId="558ED0F7" w14:textId="1659237D" w:rsidR="007B0549" w:rsidRPr="000E7561" w:rsidRDefault="007B0549" w:rsidP="007B0549">
      <w:pPr>
        <w:pStyle w:val="Stopka"/>
        <w:jc w:val="both"/>
        <w:rPr>
          <w:b/>
          <w:bCs/>
          <w:iCs/>
          <w:sz w:val="23"/>
          <w:szCs w:val="23"/>
        </w:rPr>
      </w:pP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"/>
        <w:gridCol w:w="7280"/>
        <w:gridCol w:w="4917"/>
      </w:tblGrid>
      <w:tr w:rsidR="00A40312" w:rsidRPr="000E7561" w14:paraId="79E7FFE9" w14:textId="77777777" w:rsidTr="00C67EC9">
        <w:trPr>
          <w:trHeight w:val="988"/>
          <w:jc w:val="center"/>
        </w:trPr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7ECD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Wykonawca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6DF8" w14:textId="6890903E" w:rsidR="007B0549" w:rsidRPr="000E7561" w:rsidRDefault="007B0549" w:rsidP="00C67EC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 xml:space="preserve">nazwa (firma) albo imię i nazwisko - w przypadku wykonawców wspólnie ubiegających się o udzielenie zamówienia należy wpisać nazwę (firmę) albo imię i nazwisko każdego z wykonawców wspólnie ubiegających się </w:t>
            </w:r>
            <w:r w:rsidR="006A4F46" w:rsidRPr="000E7561">
              <w:rPr>
                <w:b/>
                <w:bCs/>
                <w:iCs/>
                <w:sz w:val="22"/>
                <w:szCs w:val="22"/>
              </w:rPr>
              <w:br/>
            </w:r>
            <w:r w:rsidRPr="000E7561">
              <w:rPr>
                <w:b/>
                <w:bCs/>
                <w:iCs/>
                <w:sz w:val="22"/>
                <w:szCs w:val="22"/>
              </w:rPr>
              <w:t>o udzielenie zamówienia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815B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</w:p>
          <w:p w14:paraId="106E7E17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40312" w:rsidRPr="000E7561" w14:paraId="22EF1EC8" w14:textId="77777777" w:rsidTr="00C67EC9">
        <w:trPr>
          <w:jc w:val="center"/>
        </w:trPr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7964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F4D8" w14:textId="35906C52" w:rsidR="007B0549" w:rsidRPr="000E7561" w:rsidRDefault="007B0549" w:rsidP="00C67EC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 xml:space="preserve">Siedziba lub miejsce prowadzonej działalności gospodarczej albo miejsce zamieszkania Wykonawcy (ulica, kod pocztowy, miejscowość, województwo, kraj, skrót literowy nazwy państwa), </w:t>
            </w:r>
            <w:r w:rsidR="00135030" w:rsidRPr="000E7561">
              <w:rPr>
                <w:b/>
                <w:bCs/>
                <w:iCs/>
                <w:sz w:val="22"/>
                <w:szCs w:val="22"/>
              </w:rPr>
              <w:br/>
            </w:r>
            <w:r w:rsidR="00115267" w:rsidRPr="000E7561">
              <w:rPr>
                <w:b/>
                <w:bCs/>
                <w:iCs/>
                <w:sz w:val="22"/>
                <w:szCs w:val="22"/>
              </w:rPr>
              <w:t xml:space="preserve">e-mail, NIP, REGON </w:t>
            </w:r>
            <w:r w:rsidRPr="000E7561">
              <w:rPr>
                <w:b/>
                <w:bCs/>
                <w:iCs/>
                <w:sz w:val="22"/>
                <w:szCs w:val="22"/>
              </w:rPr>
              <w:t xml:space="preserve">w przypadku wykonawców wspólnie ubiegających się o udzielenie zamówienia należy wpisać powyższe dane dla każdego </w:t>
            </w:r>
            <w:r w:rsidR="00C67EC9" w:rsidRPr="000E7561">
              <w:rPr>
                <w:b/>
                <w:bCs/>
                <w:iCs/>
                <w:sz w:val="22"/>
                <w:szCs w:val="22"/>
              </w:rPr>
              <w:br/>
            </w:r>
            <w:r w:rsidRPr="000E7561">
              <w:rPr>
                <w:b/>
                <w:bCs/>
                <w:iCs/>
                <w:sz w:val="22"/>
                <w:szCs w:val="22"/>
              </w:rPr>
              <w:t>z wykonawców wspólnie ubiegających się o udzielenie zamówienia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F82E" w14:textId="15B6AD2C" w:rsidR="007B0549" w:rsidRPr="000E7561" w:rsidRDefault="006A4F46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ulica: ……………………</w:t>
            </w:r>
            <w:r w:rsidR="007B0549" w:rsidRPr="000E7561">
              <w:rPr>
                <w:b/>
                <w:bCs/>
                <w:iCs/>
                <w:sz w:val="22"/>
                <w:szCs w:val="22"/>
              </w:rPr>
              <w:t>kod pocztowy:…………</w:t>
            </w:r>
          </w:p>
          <w:p w14:paraId="0758DF83" w14:textId="506F7A37" w:rsidR="007B0549" w:rsidRPr="000E7561" w:rsidRDefault="006A4F46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 xml:space="preserve">miejscowość: ………… </w:t>
            </w:r>
            <w:r w:rsidR="007B0549" w:rsidRPr="000E7561">
              <w:rPr>
                <w:b/>
                <w:bCs/>
                <w:iCs/>
                <w:sz w:val="22"/>
                <w:szCs w:val="22"/>
              </w:rPr>
              <w:t>województwo: …………</w:t>
            </w:r>
          </w:p>
          <w:p w14:paraId="05912D72" w14:textId="208960FC" w:rsidR="007B0549" w:rsidRPr="000E7561" w:rsidRDefault="006A4F46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 xml:space="preserve">kraj: …………………….. </w:t>
            </w:r>
            <w:r w:rsidR="007B0549" w:rsidRPr="000E7561">
              <w:rPr>
                <w:b/>
                <w:bCs/>
                <w:iCs/>
                <w:sz w:val="22"/>
                <w:szCs w:val="22"/>
              </w:rPr>
              <w:t xml:space="preserve">skrót literowy nazwy </w:t>
            </w:r>
          </w:p>
          <w:p w14:paraId="2D892231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państwa: ………………..</w:t>
            </w:r>
          </w:p>
          <w:p w14:paraId="00F178FD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Adres e-mail: ……………</w:t>
            </w:r>
          </w:p>
          <w:p w14:paraId="4ABB2474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 xml:space="preserve">NIP: ……………………….. </w:t>
            </w:r>
          </w:p>
          <w:p w14:paraId="087245DF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REGON:…………………..</w:t>
            </w:r>
          </w:p>
        </w:tc>
      </w:tr>
      <w:tr w:rsidR="00A40312" w:rsidRPr="000E7561" w14:paraId="29404BD4" w14:textId="77777777" w:rsidTr="00C67EC9">
        <w:trPr>
          <w:jc w:val="center"/>
        </w:trPr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9CEC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CE167" w14:textId="1BCDC4BF" w:rsidR="007B0549" w:rsidRPr="000E7561" w:rsidRDefault="009E67E3" w:rsidP="00C67EC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 xml:space="preserve">Adres do korespondencji, </w:t>
            </w:r>
            <w:r w:rsidR="007B0549" w:rsidRPr="000E7561">
              <w:rPr>
                <w:b/>
                <w:bCs/>
                <w:iCs/>
                <w:sz w:val="22"/>
                <w:szCs w:val="22"/>
              </w:rPr>
              <w:t xml:space="preserve">e-mail do korespondencji </w:t>
            </w:r>
          </w:p>
          <w:p w14:paraId="027FF3D4" w14:textId="012D7C6B" w:rsidR="007B0549" w:rsidRPr="000E7561" w:rsidRDefault="009E67E3" w:rsidP="00C67EC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 xml:space="preserve">Oświadczamy, że wyżej wskazany  </w:t>
            </w:r>
            <w:r w:rsidR="007B0549" w:rsidRPr="000E7561">
              <w:rPr>
                <w:b/>
                <w:bCs/>
                <w:iCs/>
                <w:sz w:val="22"/>
                <w:szCs w:val="22"/>
              </w:rPr>
              <w:t>e-mail jest odpowiednim do przekazywania nam informacji dotyczących przedmiotowego postępowania. W przypadku zmiany numeru faksu lub adresu e-mail zobowiązujemy się poinformować o tym fakcie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6F98" w14:textId="45CFD135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ulica: ……………………</w:t>
            </w:r>
          </w:p>
          <w:p w14:paraId="7CA1F001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kod pocztowy:…………</w:t>
            </w:r>
          </w:p>
          <w:p w14:paraId="6B814E19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miejscowość: …………</w:t>
            </w:r>
          </w:p>
          <w:p w14:paraId="796A93E4" w14:textId="7FC3826D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województwo: …………</w:t>
            </w:r>
            <w:r w:rsidR="009E67E3" w:rsidRPr="000E7561">
              <w:rPr>
                <w:b/>
                <w:bCs/>
                <w:iCs/>
                <w:sz w:val="22"/>
                <w:szCs w:val="22"/>
              </w:rPr>
              <w:t>, kraj: ………</w:t>
            </w:r>
            <w:r w:rsidRPr="000E7561">
              <w:rPr>
                <w:b/>
                <w:bCs/>
                <w:iCs/>
                <w:sz w:val="22"/>
                <w:szCs w:val="22"/>
              </w:rPr>
              <w:t>………..</w:t>
            </w:r>
          </w:p>
          <w:p w14:paraId="08B8812D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Adres e-mail: ………….</w:t>
            </w:r>
          </w:p>
        </w:tc>
      </w:tr>
      <w:tr w:rsidR="00A40312" w:rsidRPr="000E7561" w14:paraId="47D57736" w14:textId="77777777" w:rsidTr="00C67EC9">
        <w:trPr>
          <w:trHeight w:val="519"/>
          <w:jc w:val="center"/>
        </w:trPr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CB80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ABEA" w14:textId="77777777" w:rsidR="007B0549" w:rsidRPr="000E7561" w:rsidRDefault="007B0549" w:rsidP="00C67EC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Osoba upoważniona do kontaktów</w:t>
            </w:r>
          </w:p>
          <w:p w14:paraId="3A00159C" w14:textId="77777777" w:rsidR="007B0549" w:rsidRPr="000E7561" w:rsidRDefault="007B0549" w:rsidP="00C67EC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(telefon adres e-mail, faks)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6E17" w14:textId="744B3254" w:rsidR="007B0549" w:rsidRPr="000E7561" w:rsidRDefault="00BB07AF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imię i nazwisko: …………. telefon:……………</w:t>
            </w:r>
          </w:p>
          <w:p w14:paraId="0E96BCCB" w14:textId="7E7D3D2B" w:rsidR="007B0549" w:rsidRPr="000E7561" w:rsidRDefault="00BB07AF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adres e-mail:……………… faks: ……………..</w:t>
            </w:r>
          </w:p>
        </w:tc>
      </w:tr>
      <w:tr w:rsidR="007B0549" w:rsidRPr="000E7561" w14:paraId="159BEAED" w14:textId="77777777" w:rsidTr="00C67EC9">
        <w:trPr>
          <w:trHeight w:val="1550"/>
          <w:jc w:val="center"/>
        </w:trPr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26AF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0022" w14:textId="763FFAB8" w:rsidR="007B0549" w:rsidRPr="000E7561" w:rsidRDefault="009E67E3" w:rsidP="00C67EC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 xml:space="preserve">Pełnomocnik wykonawcy (adres  </w:t>
            </w:r>
            <w:r w:rsidR="007B0549" w:rsidRPr="000E7561">
              <w:rPr>
                <w:b/>
                <w:bCs/>
                <w:iCs/>
                <w:sz w:val="22"/>
                <w:szCs w:val="22"/>
              </w:rPr>
              <w:t xml:space="preserve">e-mail, telefon) - zgodnie z art. 58 ust. 2 ustawy Prawo zamówień publicznych - wykonawcy wspólnie ubiegający się o udzielenie zamówienia ustanawiają pełnomocnika do reprezentowania ich w postępowaniu o udzielenie zamówienia albo do reprezentowania w postępowaniu i zawarcia umowy |w </w:t>
            </w:r>
            <w:r w:rsidRPr="000E7561">
              <w:rPr>
                <w:b/>
                <w:bCs/>
                <w:iCs/>
                <w:sz w:val="22"/>
                <w:szCs w:val="22"/>
              </w:rPr>
              <w:t xml:space="preserve">sprawie zamówienia publicznego </w:t>
            </w:r>
            <w:r w:rsidR="007B0549" w:rsidRPr="000E7561">
              <w:rPr>
                <w:b/>
                <w:bCs/>
                <w:iCs/>
                <w:sz w:val="22"/>
                <w:szCs w:val="22"/>
              </w:rPr>
              <w:t>(+ adres pełnomocnika)</w:t>
            </w:r>
          </w:p>
        </w:tc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246" w14:textId="457FF441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imię i nazwisko: ………….</w:t>
            </w:r>
          </w:p>
          <w:p w14:paraId="3255E5CE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telefon:……………………..</w:t>
            </w:r>
          </w:p>
          <w:p w14:paraId="245DE987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adres e-mail:………………</w:t>
            </w:r>
          </w:p>
          <w:p w14:paraId="41D4A3C7" w14:textId="77777777" w:rsidR="007B0549" w:rsidRPr="000E7561" w:rsidRDefault="007B0549" w:rsidP="007B0549">
            <w:pPr>
              <w:pStyle w:val="Stopka"/>
              <w:rPr>
                <w:b/>
                <w:bCs/>
                <w:iCs/>
                <w:sz w:val="22"/>
                <w:szCs w:val="22"/>
              </w:rPr>
            </w:pPr>
            <w:r w:rsidRPr="000E7561">
              <w:rPr>
                <w:b/>
                <w:bCs/>
                <w:iCs/>
                <w:sz w:val="22"/>
                <w:szCs w:val="22"/>
              </w:rPr>
              <w:t>adres pełnomocnika: ……..</w:t>
            </w:r>
          </w:p>
        </w:tc>
      </w:tr>
    </w:tbl>
    <w:p w14:paraId="080ACABC" w14:textId="77777777" w:rsidR="009962A1" w:rsidRPr="000E7561" w:rsidRDefault="009962A1" w:rsidP="009962A1">
      <w:pPr>
        <w:pStyle w:val="Stopka"/>
        <w:jc w:val="both"/>
        <w:rPr>
          <w:iCs/>
          <w:sz w:val="23"/>
          <w:szCs w:val="23"/>
        </w:rPr>
      </w:pPr>
    </w:p>
    <w:p w14:paraId="40202816" w14:textId="3E4AE49B" w:rsidR="006C528C" w:rsidRPr="000E7561" w:rsidRDefault="007B0549" w:rsidP="009962A1">
      <w:pPr>
        <w:pStyle w:val="Stopka"/>
        <w:jc w:val="both"/>
        <w:rPr>
          <w:b/>
          <w:iCs/>
          <w:sz w:val="23"/>
          <w:szCs w:val="23"/>
          <w:u w:val="single"/>
        </w:rPr>
      </w:pPr>
      <w:r w:rsidRPr="000E7561">
        <w:rPr>
          <w:b/>
          <w:iCs/>
          <w:sz w:val="23"/>
          <w:szCs w:val="23"/>
          <w:u w:val="single"/>
        </w:rPr>
        <w:t xml:space="preserve">1. </w:t>
      </w:r>
      <w:r w:rsidR="006C528C" w:rsidRPr="000E7561">
        <w:rPr>
          <w:b/>
          <w:iCs/>
          <w:sz w:val="23"/>
          <w:szCs w:val="23"/>
          <w:u w:val="single"/>
        </w:rPr>
        <w:t>Oświadczamy, że oferowany przedmiot zamówienia jest zgodny z SWZ.</w:t>
      </w:r>
    </w:p>
    <w:p w14:paraId="50E30133" w14:textId="78BAE9BC" w:rsidR="007B0549" w:rsidRPr="000E7561" w:rsidRDefault="006C528C" w:rsidP="009962A1">
      <w:pPr>
        <w:pStyle w:val="Stopka"/>
        <w:jc w:val="both"/>
        <w:rPr>
          <w:iCs/>
          <w:sz w:val="23"/>
          <w:szCs w:val="23"/>
        </w:rPr>
      </w:pPr>
      <w:r w:rsidRPr="000E7561">
        <w:rPr>
          <w:iCs/>
          <w:sz w:val="23"/>
          <w:szCs w:val="23"/>
        </w:rPr>
        <w:t xml:space="preserve">2. </w:t>
      </w:r>
      <w:r w:rsidR="007B0549" w:rsidRPr="000E7561">
        <w:rPr>
          <w:iCs/>
          <w:sz w:val="23"/>
          <w:szCs w:val="23"/>
        </w:rPr>
        <w:t xml:space="preserve">Oferujemy kompleksowe wykonanie przedmiotu zamówienia określonego w </w:t>
      </w:r>
      <w:r w:rsidR="007B0549" w:rsidRPr="000E7561">
        <w:rPr>
          <w:b/>
          <w:bCs/>
          <w:iCs/>
          <w:sz w:val="23"/>
          <w:szCs w:val="23"/>
        </w:rPr>
        <w:t>Rozdziale IV Specyfikacji Warunków Zamówienia</w:t>
      </w:r>
      <w:r w:rsidR="007B0549" w:rsidRPr="000E7561">
        <w:rPr>
          <w:iCs/>
          <w:sz w:val="23"/>
          <w:szCs w:val="23"/>
        </w:rPr>
        <w:t xml:space="preserve"> (opis przedmiotu zamówienia); projektowanych postanowieniach umowy w sprawie zamówienia publicznego, które zostaną wprowadzone do treści tej umowy (</w:t>
      </w:r>
      <w:r w:rsidR="007B0549" w:rsidRPr="000E7561">
        <w:rPr>
          <w:b/>
          <w:iCs/>
          <w:sz w:val="23"/>
          <w:szCs w:val="23"/>
        </w:rPr>
        <w:t>Załącznik nr 5 SWZ</w:t>
      </w:r>
      <w:r w:rsidRPr="000E7561">
        <w:rPr>
          <w:b/>
          <w:iCs/>
          <w:sz w:val="23"/>
          <w:szCs w:val="23"/>
        </w:rPr>
        <w:t xml:space="preserve"> dla poszczególnych zadań</w:t>
      </w:r>
      <w:r w:rsidR="007B0549" w:rsidRPr="000E7561">
        <w:rPr>
          <w:iCs/>
          <w:sz w:val="23"/>
          <w:szCs w:val="23"/>
        </w:rPr>
        <w:t xml:space="preserve">) oraz </w:t>
      </w:r>
      <w:r w:rsidR="007B0549" w:rsidRPr="000E7561">
        <w:rPr>
          <w:b/>
          <w:bCs/>
          <w:iCs/>
          <w:sz w:val="23"/>
          <w:szCs w:val="23"/>
        </w:rPr>
        <w:t xml:space="preserve">załączniku nr </w:t>
      </w:r>
      <w:r w:rsidR="00135030" w:rsidRPr="000E7561">
        <w:rPr>
          <w:b/>
          <w:bCs/>
          <w:iCs/>
          <w:sz w:val="23"/>
          <w:szCs w:val="23"/>
        </w:rPr>
        <w:t>2</w:t>
      </w:r>
      <w:r w:rsidR="007B0549" w:rsidRPr="000E7561">
        <w:rPr>
          <w:b/>
          <w:bCs/>
          <w:iCs/>
          <w:sz w:val="23"/>
          <w:szCs w:val="23"/>
        </w:rPr>
        <w:t xml:space="preserve"> do SWZ, tj. szczegółowym opisie przedmiotu zamówienia</w:t>
      </w:r>
      <w:r w:rsidR="007B0549" w:rsidRPr="000E7561">
        <w:rPr>
          <w:iCs/>
          <w:sz w:val="23"/>
          <w:szCs w:val="23"/>
        </w:rPr>
        <w:t xml:space="preserve"> </w:t>
      </w:r>
      <w:r w:rsidRPr="000E7561">
        <w:rPr>
          <w:b/>
          <w:iCs/>
          <w:sz w:val="23"/>
          <w:szCs w:val="23"/>
        </w:rPr>
        <w:t>dla poszczególnych zadań</w:t>
      </w:r>
      <w:r w:rsidRPr="000E7561">
        <w:rPr>
          <w:b/>
          <w:bCs/>
          <w:iCs/>
          <w:sz w:val="23"/>
          <w:szCs w:val="23"/>
        </w:rPr>
        <w:t xml:space="preserve">  </w:t>
      </w:r>
      <w:r w:rsidR="007B0549" w:rsidRPr="000E7561">
        <w:rPr>
          <w:b/>
          <w:bCs/>
          <w:iCs/>
          <w:sz w:val="23"/>
          <w:szCs w:val="23"/>
          <w:u w:val="single"/>
        </w:rPr>
        <w:t>za poniższą cenę:</w:t>
      </w:r>
    </w:p>
    <w:p w14:paraId="2FB1D05A" w14:textId="77777777" w:rsidR="007B0549" w:rsidRPr="000E7561" w:rsidRDefault="007B0549" w:rsidP="009962A1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p w14:paraId="3CE1AE18" w14:textId="7DA38AE2" w:rsidR="00BB07AF" w:rsidRPr="000E7561" w:rsidRDefault="006C528C" w:rsidP="006C528C">
      <w:p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  <w:u w:val="single"/>
        </w:rPr>
        <w:t>zadanie nr 1</w:t>
      </w:r>
      <w:r w:rsidRPr="000E7561">
        <w:rPr>
          <w:b/>
          <w:sz w:val="24"/>
          <w:szCs w:val="24"/>
        </w:rPr>
        <w:t>: Świadczenie usług w zakresie przeglądów, konserwacji, serwisowania i napraw urządzeń instalacji wentylacji mechanicznej i klimatyzacji w budynkach 428, 439 w kompleksie Dęblin-Lotnisko, administrowanych przez 41. Bazę Lotnictwa Szkolnego w Dęblinie, stanowiącym własność Skarbu Państwa.</w:t>
      </w:r>
    </w:p>
    <w:p w14:paraId="17B94B65" w14:textId="77777777" w:rsidR="006A4F46" w:rsidRPr="000E7561" w:rsidRDefault="006A4F46" w:rsidP="009114D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3771540" w14:textId="33E29D4C" w:rsidR="009114DD" w:rsidRPr="000E7561" w:rsidRDefault="009114DD" w:rsidP="009114D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E7561">
        <w:rPr>
          <w:sz w:val="24"/>
          <w:szCs w:val="24"/>
        </w:rPr>
        <w:t>W ramach zamówienia Wykonawca zrealizuje usługę polegającą na</w:t>
      </w:r>
      <w:r w:rsidRPr="000E7561">
        <w:rPr>
          <w:bCs/>
          <w:sz w:val="24"/>
          <w:szCs w:val="24"/>
        </w:rPr>
        <w:t xml:space="preserve"> wykonaniu: </w:t>
      </w:r>
      <w:r w:rsidRPr="000E7561">
        <w:rPr>
          <w:sz w:val="24"/>
          <w:szCs w:val="24"/>
        </w:rPr>
        <w:t xml:space="preserve">przeglądów, konserwacji, serwisowania oraz napraw urządzeń instalacji wentylacji mechanicznej i klimatyzacji w </w:t>
      </w:r>
      <w:r w:rsidRPr="000E7561">
        <w:rPr>
          <w:b/>
          <w:sz w:val="24"/>
          <w:szCs w:val="24"/>
        </w:rPr>
        <w:t>budynkach 428, 439</w:t>
      </w:r>
      <w:r w:rsidRPr="000E7561">
        <w:rPr>
          <w:sz w:val="24"/>
          <w:szCs w:val="24"/>
        </w:rPr>
        <w:t xml:space="preserve"> w </w:t>
      </w:r>
      <w:r w:rsidRPr="000E7561">
        <w:rPr>
          <w:b/>
          <w:sz w:val="24"/>
          <w:szCs w:val="24"/>
        </w:rPr>
        <w:t>kompleksie Dęblin – Lotnisko</w:t>
      </w:r>
      <w:r w:rsidRPr="000E7561">
        <w:rPr>
          <w:sz w:val="24"/>
          <w:szCs w:val="24"/>
        </w:rPr>
        <w:t>, administrowanych przez 41</w:t>
      </w:r>
      <w:r w:rsidR="006A4F46" w:rsidRPr="000E7561">
        <w:rPr>
          <w:sz w:val="24"/>
          <w:szCs w:val="24"/>
        </w:rPr>
        <w:t>.</w:t>
      </w:r>
      <w:r w:rsidRPr="000E7561">
        <w:rPr>
          <w:sz w:val="24"/>
          <w:szCs w:val="24"/>
        </w:rPr>
        <w:t xml:space="preserve"> Bazę Lotnictwa Szkolnego w Dęblinie, stanowiącym własność Skarbu Państwa. </w:t>
      </w:r>
    </w:p>
    <w:p w14:paraId="3EB93CCE" w14:textId="77777777" w:rsidR="006A4F46" w:rsidRPr="000E7561" w:rsidRDefault="006A4F46" w:rsidP="006A4F46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8002B72" w14:textId="160EFD54" w:rsidR="009114DD" w:rsidRPr="000E7561" w:rsidRDefault="009114DD" w:rsidP="006A4F4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E7561">
        <w:rPr>
          <w:b/>
          <w:bCs/>
          <w:sz w:val="24"/>
          <w:szCs w:val="24"/>
        </w:rPr>
        <w:t xml:space="preserve">Oferujemy kompleksowe wykonanie przedmiotu zamówienia: </w:t>
      </w:r>
      <w:r w:rsidRPr="000E7561">
        <w:rPr>
          <w:sz w:val="24"/>
          <w:szCs w:val="24"/>
        </w:rPr>
        <w:t>usługę polegającą na</w:t>
      </w:r>
      <w:r w:rsidRPr="000E7561">
        <w:rPr>
          <w:bCs/>
          <w:sz w:val="24"/>
          <w:szCs w:val="24"/>
        </w:rPr>
        <w:t xml:space="preserve"> wykonaniu: </w:t>
      </w:r>
      <w:r w:rsidRPr="000E7561">
        <w:rPr>
          <w:sz w:val="24"/>
          <w:szCs w:val="24"/>
        </w:rPr>
        <w:t xml:space="preserve">przeglądów, konserwacji, serwisowania oraz napraw urządzeń instalacji wentylacji mechanicznej i klimatyzacji w budynkach </w:t>
      </w:r>
      <w:r w:rsidRPr="000E7561">
        <w:rPr>
          <w:b/>
          <w:sz w:val="24"/>
          <w:szCs w:val="24"/>
        </w:rPr>
        <w:t>428,</w:t>
      </w:r>
      <w:r w:rsidR="006A4F46" w:rsidRPr="000E7561">
        <w:rPr>
          <w:b/>
          <w:sz w:val="24"/>
          <w:szCs w:val="24"/>
        </w:rPr>
        <w:t xml:space="preserve"> 439 </w:t>
      </w:r>
      <w:r w:rsidRPr="000E7561">
        <w:rPr>
          <w:b/>
          <w:sz w:val="24"/>
          <w:szCs w:val="24"/>
        </w:rPr>
        <w:t>w kompleksie Dęblin – Lotnisko</w:t>
      </w:r>
      <w:r w:rsidRPr="000E7561">
        <w:rPr>
          <w:sz w:val="24"/>
          <w:szCs w:val="24"/>
        </w:rPr>
        <w:t>,  administrowanych  przez 41</w:t>
      </w:r>
      <w:r w:rsidR="006A4F46" w:rsidRPr="000E7561">
        <w:rPr>
          <w:sz w:val="24"/>
          <w:szCs w:val="24"/>
        </w:rPr>
        <w:t>.</w:t>
      </w:r>
      <w:r w:rsidRPr="000E7561">
        <w:rPr>
          <w:sz w:val="24"/>
          <w:szCs w:val="24"/>
        </w:rPr>
        <w:t xml:space="preserve"> Bazę Lotnictwa Szkolnego w Dęblinie, stano</w:t>
      </w:r>
      <w:r w:rsidR="006A4F46" w:rsidRPr="000E7561">
        <w:rPr>
          <w:sz w:val="24"/>
          <w:szCs w:val="24"/>
        </w:rPr>
        <w:t>wiącym własność Skarbu Państwa</w:t>
      </w:r>
      <w:r w:rsidRPr="000E7561">
        <w:rPr>
          <w:b/>
          <w:bCs/>
          <w:sz w:val="24"/>
          <w:szCs w:val="24"/>
        </w:rPr>
        <w:t xml:space="preserve"> (</w:t>
      </w:r>
      <w:r w:rsidRPr="000E7561">
        <w:rPr>
          <w:b/>
          <w:bCs/>
          <w:sz w:val="24"/>
          <w:szCs w:val="24"/>
          <w:u w:val="single"/>
        </w:rPr>
        <w:t>zgodnie z Opisem przedmiotu zamówienia</w:t>
      </w:r>
      <w:r w:rsidR="006A4F46" w:rsidRPr="000E7561">
        <w:rPr>
          <w:b/>
          <w:bCs/>
          <w:sz w:val="24"/>
          <w:szCs w:val="24"/>
          <w:u w:val="single"/>
        </w:rPr>
        <w:t xml:space="preserve"> dla zadania nr 1 - </w:t>
      </w:r>
      <w:r w:rsidRPr="000E7561">
        <w:rPr>
          <w:b/>
          <w:bCs/>
          <w:sz w:val="24"/>
          <w:szCs w:val="24"/>
          <w:u w:val="single"/>
        </w:rPr>
        <w:t xml:space="preserve"> stanowiącym załącznik nr </w:t>
      </w:r>
      <w:r w:rsidR="006A4F46" w:rsidRPr="000E7561">
        <w:rPr>
          <w:b/>
          <w:bCs/>
          <w:sz w:val="24"/>
          <w:szCs w:val="24"/>
          <w:u w:val="single"/>
        </w:rPr>
        <w:t>2 do SWZ</w:t>
      </w:r>
      <w:r w:rsidR="00D002E9" w:rsidRPr="000E7561">
        <w:rPr>
          <w:b/>
          <w:bCs/>
          <w:sz w:val="24"/>
          <w:szCs w:val="24"/>
        </w:rPr>
        <w:t>):</w:t>
      </w:r>
    </w:p>
    <w:p w14:paraId="538C7097" w14:textId="0D898D0F" w:rsidR="009114DD" w:rsidRPr="000E7561" w:rsidRDefault="009114DD" w:rsidP="007B0549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p w14:paraId="70F52242" w14:textId="1C2254B4" w:rsidR="006A4F46" w:rsidRPr="000E7561" w:rsidRDefault="006A4F46" w:rsidP="007B0549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 xml:space="preserve">Tabela nr </w:t>
      </w:r>
      <w:r w:rsidR="00340921" w:rsidRPr="000E7561">
        <w:rPr>
          <w:b/>
          <w:bCs/>
          <w:iCs/>
          <w:sz w:val="23"/>
          <w:szCs w:val="23"/>
          <w:u w:val="single"/>
        </w:rPr>
        <w:t>1</w:t>
      </w:r>
      <w:r w:rsidR="002C28CF" w:rsidRPr="000E7561">
        <w:rPr>
          <w:b/>
          <w:bCs/>
          <w:iCs/>
          <w:sz w:val="23"/>
          <w:szCs w:val="23"/>
          <w:u w:val="single"/>
        </w:rPr>
        <w:t>a</w:t>
      </w:r>
      <w:r w:rsidR="007E57DE" w:rsidRPr="000E7561">
        <w:rPr>
          <w:b/>
          <w:bCs/>
          <w:iCs/>
          <w:sz w:val="23"/>
          <w:szCs w:val="23"/>
          <w:u w:val="single"/>
        </w:rPr>
        <w:t xml:space="preserve"> Klimatyzacja</w:t>
      </w:r>
    </w:p>
    <w:p w14:paraId="41AFF4D4" w14:textId="79CB8158" w:rsidR="006A4F46" w:rsidRPr="000E7561" w:rsidRDefault="006A4F46" w:rsidP="007B0549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p w14:paraId="0F2E0D2D" w14:textId="11C2D3BE" w:rsidR="006A4F46" w:rsidRPr="000E7561" w:rsidRDefault="006A4F46" w:rsidP="007B0549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p w14:paraId="7A41CEDA" w14:textId="77777777" w:rsidR="006A4F46" w:rsidRPr="000E7561" w:rsidRDefault="006A4F46" w:rsidP="007B0549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tbl>
      <w:tblPr>
        <w:tblW w:w="14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252"/>
        <w:gridCol w:w="567"/>
        <w:gridCol w:w="580"/>
        <w:gridCol w:w="1276"/>
        <w:gridCol w:w="1546"/>
        <w:gridCol w:w="1418"/>
        <w:gridCol w:w="992"/>
        <w:gridCol w:w="1559"/>
        <w:gridCol w:w="1456"/>
      </w:tblGrid>
      <w:tr w:rsidR="006A4F46" w:rsidRPr="000E7561" w14:paraId="69D60E1D" w14:textId="77777777" w:rsidTr="00A223DF">
        <w:trPr>
          <w:trHeight w:val="510"/>
        </w:trPr>
        <w:tc>
          <w:tcPr>
            <w:tcW w:w="14214" w:type="dxa"/>
            <w:gridSpan w:val="10"/>
            <w:vAlign w:val="center"/>
          </w:tcPr>
          <w:p w14:paraId="0F02647F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0E7561">
              <w:rPr>
                <w:b/>
                <w:sz w:val="22"/>
                <w:szCs w:val="22"/>
              </w:rPr>
              <w:lastRenderedPageBreak/>
              <w:t>KONSERWACJA, PRZEGLĄD I SERWIOWANIE URZĄDZEŃ INSTALACJI KLIMATYZACJI ORAZ PRZEPROWADZENIE KONTROLI SZCZELNOŚCI</w:t>
            </w:r>
          </w:p>
        </w:tc>
      </w:tr>
      <w:tr w:rsidR="006A4F46" w:rsidRPr="000E7561" w14:paraId="12107255" w14:textId="77777777" w:rsidTr="00A223DF">
        <w:trPr>
          <w:trHeight w:val="510"/>
        </w:trPr>
        <w:tc>
          <w:tcPr>
            <w:tcW w:w="14214" w:type="dxa"/>
            <w:gridSpan w:val="10"/>
            <w:vAlign w:val="center"/>
          </w:tcPr>
          <w:p w14:paraId="53E84E4B" w14:textId="0F6C42ED" w:rsidR="006A4F46" w:rsidRPr="000E7561" w:rsidRDefault="00524EEE" w:rsidP="006A4F46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Konserwacja, przegląd i serwisowanie urządzeń instalacji klimatyzacji oraz przeprowadzenie kontroli szczelności</w:t>
            </w:r>
          </w:p>
        </w:tc>
      </w:tr>
      <w:tr w:rsidR="001641DA" w:rsidRPr="000E7561" w14:paraId="7A45A92F" w14:textId="77777777" w:rsidTr="001641DA">
        <w:trPr>
          <w:trHeight w:val="245"/>
        </w:trPr>
        <w:tc>
          <w:tcPr>
            <w:tcW w:w="568" w:type="dxa"/>
            <w:shd w:val="clear" w:color="auto" w:fill="auto"/>
            <w:noWrap/>
            <w:vAlign w:val="center"/>
          </w:tcPr>
          <w:p w14:paraId="1BFEED9D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1DEE657F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Nazwa urządzenia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B87B39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095C1B7E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9765D3" w14:textId="6F2532A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Cena jedn. zł netto</w:t>
            </w:r>
            <w:r w:rsidR="00524EEE" w:rsidRPr="000E7561">
              <w:rPr>
                <w:b/>
                <w:sz w:val="22"/>
                <w:szCs w:val="22"/>
              </w:rPr>
              <w:t xml:space="preserve"> za 1 przegląd 1 urządzenia</w:t>
            </w:r>
          </w:p>
        </w:tc>
        <w:tc>
          <w:tcPr>
            <w:tcW w:w="1546" w:type="dxa"/>
          </w:tcPr>
          <w:p w14:paraId="242A1A35" w14:textId="44AA447D" w:rsidR="006A4F46" w:rsidRPr="000E7561" w:rsidRDefault="006A4F46" w:rsidP="006B40AC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Ilość </w:t>
            </w:r>
            <w:r w:rsidR="00524EEE" w:rsidRPr="000E7561">
              <w:rPr>
                <w:b/>
                <w:sz w:val="22"/>
                <w:szCs w:val="22"/>
              </w:rPr>
              <w:t xml:space="preserve">wymaganych </w:t>
            </w:r>
            <w:r w:rsidRPr="000E7561">
              <w:rPr>
                <w:b/>
                <w:sz w:val="22"/>
                <w:szCs w:val="22"/>
              </w:rPr>
              <w:t>przeglądów</w:t>
            </w:r>
            <w:r w:rsidR="001641DA" w:rsidRPr="000E7561">
              <w:rPr>
                <w:b/>
                <w:sz w:val="22"/>
                <w:szCs w:val="22"/>
              </w:rPr>
              <w:t xml:space="preserve"> dla 1 urządzenia </w:t>
            </w:r>
            <w:r w:rsidR="006B40AC" w:rsidRPr="000E7561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3C32D3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netto</w:t>
            </w:r>
          </w:p>
          <w:p w14:paraId="6676C51B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 (</w:t>
            </w:r>
            <w:r w:rsidRPr="000E7561">
              <w:rPr>
                <w:b/>
                <w:sz w:val="22"/>
                <w:szCs w:val="22"/>
                <w:u w:val="single"/>
              </w:rPr>
              <w:t>kol.4 x kol.5 x kol.6</w:t>
            </w:r>
            <w:r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7491C5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Stawka VAT (%)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09212A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VAT</w:t>
            </w:r>
          </w:p>
          <w:p w14:paraId="3D49FFA1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5AE0A63E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x kol.8)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775681CB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brutto</w:t>
            </w:r>
          </w:p>
          <w:p w14:paraId="4CBE50D1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3C2F365F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+ kol.9)</w:t>
            </w:r>
          </w:p>
        </w:tc>
      </w:tr>
      <w:tr w:rsidR="001641DA" w:rsidRPr="000E7561" w14:paraId="56252A8F" w14:textId="77777777" w:rsidTr="001641DA">
        <w:trPr>
          <w:trHeight w:val="245"/>
        </w:trPr>
        <w:tc>
          <w:tcPr>
            <w:tcW w:w="568" w:type="dxa"/>
            <w:shd w:val="clear" w:color="auto" w:fill="auto"/>
            <w:noWrap/>
            <w:vAlign w:val="center"/>
          </w:tcPr>
          <w:p w14:paraId="5D7865A3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6EDFF7E7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364305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39B5D216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496379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</w:p>
        </w:tc>
        <w:tc>
          <w:tcPr>
            <w:tcW w:w="1546" w:type="dxa"/>
          </w:tcPr>
          <w:p w14:paraId="0D79C565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965C28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5A214F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BC7EB5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6055C9A2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</w:t>
            </w:r>
          </w:p>
        </w:tc>
      </w:tr>
      <w:tr w:rsidR="006A4F46" w:rsidRPr="000E7561" w14:paraId="3D9C9D63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6ADEA090" w14:textId="24EE7CA6" w:rsidR="006A4F46" w:rsidRPr="000E7561" w:rsidRDefault="006A4F46" w:rsidP="0034125D">
            <w:pPr>
              <w:rPr>
                <w:sz w:val="22"/>
                <w:szCs w:val="22"/>
              </w:rPr>
            </w:pPr>
          </w:p>
        </w:tc>
        <w:tc>
          <w:tcPr>
            <w:tcW w:w="13646" w:type="dxa"/>
            <w:gridSpan w:val="9"/>
            <w:vAlign w:val="center"/>
          </w:tcPr>
          <w:p w14:paraId="79C2B4BD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428 kompleks Dęblin – Lotnisko</w:t>
            </w:r>
            <w:r w:rsidRPr="000E756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A4F46" w:rsidRPr="000E7561" w14:paraId="1A2C5ADF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3C4EBA01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46" w:type="dxa"/>
            <w:gridSpan w:val="9"/>
            <w:shd w:val="clear" w:color="auto" w:fill="auto"/>
            <w:noWrap/>
            <w:vAlign w:val="center"/>
          </w:tcPr>
          <w:p w14:paraId="33428671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Konserwacja i przegląd urządzeń i instalacji klimatyzacji:</w:t>
            </w:r>
          </w:p>
        </w:tc>
      </w:tr>
      <w:tr w:rsidR="001641DA" w:rsidRPr="000E7561" w14:paraId="10C9DBE6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32A6CADE" w14:textId="6C30BF2C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43C186C8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AERMEC typ PXU 141A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25C8237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1FC76D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67B72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7EEA0A9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A612C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2A81B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ABEBF8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52C5FEB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4C0EBF83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2B05AE1E" w14:textId="2522F724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13F58B25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AERMEC typ PXU 211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DE7C08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ED24D8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F4A38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6833804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ACD5A8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17612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2F7337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207F3B3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4074BB91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6CD5CFF7" w14:textId="496FF92B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61982C97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Skraplacz ACC 24V/H spec. – j. zew.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5F3926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C44EC7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31342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39AB881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4911A8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B4432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781F8C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7031C58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0B2DFE48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594C8191" w14:textId="67B6BF56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671373FC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Skraplacz ACC 25V/H spec. – j. zew.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055825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B76C7E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6DFEA0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47219A6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F2C6FE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CDC3A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ED7326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50B6AD9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53A0AA22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7E80B8C4" w14:textId="7FB40D80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2B3D2247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Skraplacz ACC 15V/H spec. – j. zew.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358C6F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FD7103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896A157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25B874C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063C40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E6488B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1DF14C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162CE6D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6F8AFA79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55ABC6FF" w14:textId="3976F56A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39FE0D03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Skraplacz ACC 42V/H spec. – j. zew.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24606E7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383AB7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554B5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2C375BE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CCD7C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7FA01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62EBE7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6A4EE3E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3294257D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41B7EC11" w14:textId="23B1BE8C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47E8289C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Agregat skraplający DAIKIN model RXYQ12T7Y1B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06AB9B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9649C6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D0978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2451B870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E1D628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5A881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4240F0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3660972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16236349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786EF038" w14:textId="63F5B166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53027CF1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Agregat skraplający DAIKIN model RXYQ14T7Y1B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180194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A563F3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C4D27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3ECAE7C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29F717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F8D94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AB3CA1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6E5D8E27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2C0E3A22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66A49766" w14:textId="63A38685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53510084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Agregat skraplający MIDEA model MDN-V 105 W/DN1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58DA75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65970D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04B102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4AB82B9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6C53B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D5290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093508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7E84145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28617FE4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38D8F80E" w14:textId="136C8ECF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76B0F26C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Jednostki wewnętrzne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D51020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7C8D7C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F0B07D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</w:tcPr>
          <w:p w14:paraId="4539C54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52621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8A5E7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2566E4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18D116B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5D0F2CB5" w14:textId="77777777" w:rsidTr="0034125D">
        <w:trPr>
          <w:trHeight w:val="374"/>
        </w:trPr>
        <w:tc>
          <w:tcPr>
            <w:tcW w:w="568" w:type="dxa"/>
            <w:vAlign w:val="center"/>
          </w:tcPr>
          <w:p w14:paraId="3F7408A6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  <w:noWrap/>
            <w:vAlign w:val="center"/>
          </w:tcPr>
          <w:p w14:paraId="617C9255" w14:textId="518EF04F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428 kompleks Dęblin-Lotnisko</w:t>
            </w:r>
            <w:r w:rsidR="002C28CF" w:rsidRPr="000E7561">
              <w:rPr>
                <w:b/>
                <w:bCs/>
                <w:sz w:val="22"/>
                <w:szCs w:val="22"/>
              </w:rPr>
              <w:t xml:space="preserve"> (</w:t>
            </w:r>
            <w:r w:rsidR="0034125D" w:rsidRPr="000E7561">
              <w:rPr>
                <w:b/>
                <w:bCs/>
                <w:sz w:val="22"/>
                <w:szCs w:val="22"/>
              </w:rPr>
              <w:t xml:space="preserve">suma </w:t>
            </w:r>
            <w:r w:rsidR="002C28CF" w:rsidRPr="000E7561">
              <w:rPr>
                <w:b/>
                <w:bCs/>
                <w:sz w:val="22"/>
                <w:szCs w:val="22"/>
                <w:u w:val="single"/>
              </w:rPr>
              <w:t>poz. 1</w:t>
            </w:r>
            <w:r w:rsidR="0034125D" w:rsidRPr="000E7561">
              <w:rPr>
                <w:b/>
                <w:bCs/>
                <w:sz w:val="22"/>
                <w:szCs w:val="22"/>
                <w:u w:val="single"/>
              </w:rPr>
              <w:t>-10</w:t>
            </w:r>
            <w:r w:rsidR="002C28CF" w:rsidRPr="000E7561">
              <w:rPr>
                <w:b/>
                <w:bCs/>
                <w:sz w:val="22"/>
                <w:szCs w:val="22"/>
              </w:rPr>
              <w:t>)</w:t>
            </w:r>
            <w:r w:rsidR="002C28CF" w:rsidRPr="000E7561">
              <w:rPr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306B26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2F6E5F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E2338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46" w:type="dxa"/>
            <w:vAlign w:val="center"/>
          </w:tcPr>
          <w:p w14:paraId="34E0260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1620904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4C89B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</w:tcPr>
          <w:p w14:paraId="654B8CE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F2F2F2" w:themeFill="background1" w:themeFillShade="F2"/>
            <w:noWrap/>
            <w:vAlign w:val="center"/>
          </w:tcPr>
          <w:p w14:paraId="1E69D4A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6A4F46" w:rsidRPr="000E7561" w14:paraId="66EBC0C0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2A32FE23" w14:textId="73A5DD1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46" w:type="dxa"/>
            <w:gridSpan w:val="9"/>
            <w:vAlign w:val="center"/>
          </w:tcPr>
          <w:p w14:paraId="014C4B27" w14:textId="47C7A71A" w:rsidR="006A4F46" w:rsidRPr="000E7561" w:rsidRDefault="006A4F46" w:rsidP="002C28C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439 kompleks Dęblin – Lotnisko</w:t>
            </w:r>
            <w:r w:rsidRPr="000E756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A4F46" w:rsidRPr="000E7561" w14:paraId="1F768A6C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7D4E7EAF" w14:textId="77777777" w:rsidR="006A4F46" w:rsidRPr="000E7561" w:rsidRDefault="006A4F46" w:rsidP="00A223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46" w:type="dxa"/>
            <w:gridSpan w:val="9"/>
            <w:shd w:val="clear" w:color="auto" w:fill="auto"/>
            <w:noWrap/>
            <w:vAlign w:val="center"/>
          </w:tcPr>
          <w:p w14:paraId="475EEB52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Konserwacja i przegląd urządzeń i instalacji klimatyzacji:</w:t>
            </w:r>
          </w:p>
        </w:tc>
      </w:tr>
      <w:tr w:rsidR="001641DA" w:rsidRPr="000E7561" w14:paraId="33E52681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21A91EB6" w14:textId="3D1FA5C1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700BFEE9" w14:textId="77777777" w:rsidR="006A4F46" w:rsidRPr="000E7561" w:rsidRDefault="006A4F46" w:rsidP="00F35B3D">
            <w:pPr>
              <w:rPr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Model MDVT-D450(16)W/RN1-B Układ 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73F25D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C9B398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9FA4E5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329BAA2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DC935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0DF26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F1A672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62F3893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3D625479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7902FCED" w14:textId="0226B442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02ADF6AE" w14:textId="77777777" w:rsidR="006A4F46" w:rsidRPr="000E7561" w:rsidRDefault="006A4F46" w:rsidP="00F35B3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Model MDVT-D280(10)W/RN1-B Układ 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6DD17F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AEC9B9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21A10A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6CFDA8D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A440A2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46CC0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A0E933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7C32A14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19E9B8B9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004F6F9E" w14:textId="21DE04F8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0279A2B8" w14:textId="77777777" w:rsidR="006A4F46" w:rsidRPr="000E7561" w:rsidRDefault="006A4F46" w:rsidP="00F35B3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Model MDVT-D335(12)W/RN1-B Układ 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F6427A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0527D2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79874B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3EC3228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F108F7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95D0D8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1DC64C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1F123E3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211F31CE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36604489" w14:textId="5D717264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2631FF82" w14:textId="77777777" w:rsidR="006A4F46" w:rsidRPr="000E7561" w:rsidRDefault="006A4F46" w:rsidP="00F35B3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Model MDVT-D252(8)W/RN1-B Układ 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723D97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55BAA9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AD1BD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7411893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FC96D0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6876F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BA9B2C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783B9710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183E4C82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44C68261" w14:textId="643E3E11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0E849537" w14:textId="77777777" w:rsidR="006A4F46" w:rsidRPr="000E7561" w:rsidRDefault="006A4F46" w:rsidP="00F35B3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Model MDVT-D280(10)W/RN1-B Układ 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F5D078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EF6370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AB07B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2A53425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257F37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8E38D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F289F5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0475049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49991A4C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2909D26C" w14:textId="42E006EA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78DA3FBD" w14:textId="77777777" w:rsidR="006A4F46" w:rsidRPr="000E7561" w:rsidRDefault="006A4F46" w:rsidP="00F35B3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Model MDVT-D400(14)W/RN1-B Układ 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7CC32F0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FCB160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17DEA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27C5B90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75763B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E99ED4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22F94C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466C738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09401A4E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1192B30C" w14:textId="277618B3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43EB9A3E" w14:textId="77777777" w:rsidR="006A4F46" w:rsidRPr="000E7561" w:rsidRDefault="006A4F46" w:rsidP="00F35B3D">
            <w:pPr>
              <w:rPr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Model MDVT-D252(8)W/RN1-B Układ 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0890FE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5348A9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BB5324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615761F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056A1E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8D7B2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CBA3A0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4F519EA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7AB486BF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7B3DC733" w14:textId="789E4EC2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18.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0C0FD775" w14:textId="77777777" w:rsidR="006A4F46" w:rsidRPr="000E7561" w:rsidRDefault="006A4F46" w:rsidP="00F35B3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Jednostki wewnętrzne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6C9549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4BEB0F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114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298EA7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5F67000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D7862D0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73725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DF771D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68D6277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2455D3E7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7AA24605" w14:textId="6C407078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19.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3E6518BD" w14:textId="77777777" w:rsidR="006A4F46" w:rsidRPr="000E7561" w:rsidRDefault="006A4F46" w:rsidP="00F35B3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Skraplacz Model – PEC3-213N1R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772EC4B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EDFC6B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9D77A0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2A70473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067D99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B12ADC7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6A168C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693EABE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5007802C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0BAEF89F" w14:textId="7F279F81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20.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5284ABF9" w14:textId="77777777" w:rsidR="006A4F46" w:rsidRPr="000E7561" w:rsidRDefault="006A4F46" w:rsidP="00F35B3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Szafa precyzyjna LENNOX, Model DHAUR0080, HF1502054650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6C662D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3CAEE2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20424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7F9ADF3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729A9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A0BF77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7DDE56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26B6DB4A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3C136717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4ACCED1A" w14:textId="79EB15EB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21.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32B0E579" w14:textId="77777777" w:rsidR="006A4F46" w:rsidRPr="000E7561" w:rsidRDefault="006A4F46" w:rsidP="00F35B3D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0E7561">
              <w:rPr>
                <w:sz w:val="22"/>
                <w:szCs w:val="22"/>
              </w:rPr>
              <w:t>Skraplacz Model – 30CAP0511P4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760236E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E3C0FF2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13CA0B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3DEE523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D5CC3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07726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3BDBEE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51516EC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55396AB0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4F66A9EE" w14:textId="4AB4DF18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22.</w:t>
            </w:r>
          </w:p>
        </w:tc>
        <w:tc>
          <w:tcPr>
            <w:tcW w:w="4252" w:type="dxa"/>
            <w:shd w:val="clear" w:color="auto" w:fill="auto"/>
            <w:noWrap/>
          </w:tcPr>
          <w:p w14:paraId="309201BA" w14:textId="77777777" w:rsidR="006A4F46" w:rsidRPr="000E7561" w:rsidRDefault="006A4F46" w:rsidP="00F35B3D">
            <w:pPr>
              <w:pStyle w:val="Bezodstpw"/>
              <w:tabs>
                <w:tab w:val="right" w:pos="4145"/>
              </w:tabs>
              <w:spacing w:line="276" w:lineRule="auto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Szafa precyzyjna Schneider Electric SDAV351A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C59167B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0C06BB0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F01447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7546E3B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9B1AA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5B636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500FFE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4265C4BD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7240303C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16BECE96" w14:textId="17DF65FA" w:rsidR="006A4F46" w:rsidRPr="000E7561" w:rsidRDefault="0034125D" w:rsidP="00A223DF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23.</w:t>
            </w:r>
          </w:p>
        </w:tc>
        <w:tc>
          <w:tcPr>
            <w:tcW w:w="4252" w:type="dxa"/>
            <w:shd w:val="clear" w:color="auto" w:fill="auto"/>
            <w:noWrap/>
          </w:tcPr>
          <w:p w14:paraId="31081281" w14:textId="77777777" w:rsidR="006A4F46" w:rsidRPr="000E7561" w:rsidRDefault="006A4F46" w:rsidP="00F35B3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SPLIT MIDEA X4-24N8D0-OH + jednostka wewnętrzna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DBAB9AE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F720162" w14:textId="77777777" w:rsidR="006A4F46" w:rsidRPr="000E7561" w:rsidRDefault="006A4F46" w:rsidP="00A223D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ABD6C7" w14:textId="77777777" w:rsidR="006A4F46" w:rsidRPr="000E7561" w:rsidRDefault="006A4F46" w:rsidP="00A223DF">
            <w:pPr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46" w:type="dxa"/>
          </w:tcPr>
          <w:p w14:paraId="225B89C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CC07586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E69694C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CF97DB9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6A58F87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41DA" w:rsidRPr="000E7561" w14:paraId="454CEFC4" w14:textId="77777777" w:rsidTr="001641DA">
        <w:trPr>
          <w:trHeight w:val="374"/>
        </w:trPr>
        <w:tc>
          <w:tcPr>
            <w:tcW w:w="568" w:type="dxa"/>
            <w:vAlign w:val="center"/>
          </w:tcPr>
          <w:p w14:paraId="2387738C" w14:textId="77777777" w:rsidR="006A4F46" w:rsidRPr="000E7561" w:rsidRDefault="006A4F46" w:rsidP="00A223D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1E687E2E" w14:textId="39BD5FAE" w:rsidR="006A4F46" w:rsidRPr="000E7561" w:rsidRDefault="006A4F46" w:rsidP="008F3605">
            <w:pPr>
              <w:jc w:val="center"/>
              <w:rPr>
                <w:b/>
                <w:bCs/>
                <w:sz w:val="22"/>
                <w:szCs w:val="22"/>
                <w:vertAlign w:val="superscript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budynek </w:t>
            </w:r>
            <w:r w:rsidR="005276F6" w:rsidRPr="000E7561">
              <w:rPr>
                <w:b/>
                <w:bCs/>
                <w:sz w:val="22"/>
                <w:szCs w:val="22"/>
              </w:rPr>
              <w:t>nr 439 kompleks Dęblin-Lotnisko (</w:t>
            </w:r>
            <w:r w:rsidR="008F3605" w:rsidRPr="000E7561">
              <w:rPr>
                <w:b/>
                <w:bCs/>
                <w:sz w:val="22"/>
                <w:szCs w:val="22"/>
                <w:u w:val="single"/>
              </w:rPr>
              <w:t>suma poz. 11-23</w:t>
            </w:r>
            <w:r w:rsidR="005276F6" w:rsidRPr="000E7561">
              <w:rPr>
                <w:b/>
                <w:bCs/>
                <w:sz w:val="22"/>
                <w:szCs w:val="22"/>
              </w:rPr>
              <w:t>)</w:t>
            </w:r>
            <w:r w:rsidR="002C28CF" w:rsidRPr="000E7561">
              <w:rPr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9BD66A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217FA7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F1AE3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46" w:type="dxa"/>
            <w:vAlign w:val="center"/>
          </w:tcPr>
          <w:p w14:paraId="6EB4F97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D2949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C9AEFDF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EF10C64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14:paraId="20750BA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641DA" w:rsidRPr="000E7561" w14:paraId="0D531954" w14:textId="77777777" w:rsidTr="005276F6">
        <w:trPr>
          <w:trHeight w:val="837"/>
        </w:trPr>
        <w:tc>
          <w:tcPr>
            <w:tcW w:w="4820" w:type="dxa"/>
            <w:gridSpan w:val="2"/>
            <w:shd w:val="clear" w:color="auto" w:fill="F2F2F2" w:themeFill="background1" w:themeFillShade="F2"/>
            <w:vAlign w:val="center"/>
          </w:tcPr>
          <w:p w14:paraId="339713D6" w14:textId="413B17DA" w:rsidR="006A4F46" w:rsidRPr="000E7561" w:rsidRDefault="006A4F46" w:rsidP="0034092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ZA  </w:t>
            </w:r>
            <w:r w:rsidR="00E848A4" w:rsidRPr="000E7561">
              <w:rPr>
                <w:b/>
                <w:sz w:val="22"/>
                <w:szCs w:val="22"/>
              </w:rPr>
              <w:t>KONSERWACJĘ, PRZEGLĄD I SERWIOWANIE URZĄDZEŃ INSTALACJI KLIMATYZACJI ORAZ PRZEPROWADZENIE KONTROLI SZCZELNOŚCI</w:t>
            </w:r>
            <w:r w:rsidRPr="000E7561">
              <w:rPr>
                <w:b/>
                <w:sz w:val="22"/>
                <w:szCs w:val="22"/>
              </w:rPr>
              <w:t xml:space="preserve"> </w:t>
            </w:r>
            <w:r w:rsidR="005276F6" w:rsidRPr="000E7561">
              <w:rPr>
                <w:b/>
                <w:sz w:val="22"/>
                <w:szCs w:val="22"/>
              </w:rPr>
              <w:t>(</w:t>
            </w:r>
            <w:r w:rsidR="008F3605" w:rsidRPr="000E7561">
              <w:rPr>
                <w:b/>
                <w:sz w:val="22"/>
                <w:szCs w:val="22"/>
                <w:u w:val="single"/>
              </w:rPr>
              <w:t xml:space="preserve">poz. </w:t>
            </w:r>
            <w:r w:rsidR="00340921" w:rsidRPr="000E7561">
              <w:rPr>
                <w:b/>
                <w:sz w:val="22"/>
                <w:szCs w:val="22"/>
                <w:u w:val="single"/>
              </w:rPr>
              <w:t>1-23</w:t>
            </w:r>
            <w:r w:rsidR="006B40AC" w:rsidRPr="000E7561">
              <w:rPr>
                <w:b/>
                <w:sz w:val="22"/>
                <w:szCs w:val="22"/>
                <w:u w:val="single"/>
              </w:rPr>
              <w:t>: suma pozycji oznaczonych symbolem *</w:t>
            </w:r>
            <w:r w:rsidR="005276F6"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5E0C63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B21252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19AA4E8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46" w:type="dxa"/>
            <w:vAlign w:val="center"/>
          </w:tcPr>
          <w:p w14:paraId="44B50F0E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710F5D75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5813561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</w:tcPr>
          <w:p w14:paraId="78E9CF62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6" w:type="dxa"/>
            <w:shd w:val="clear" w:color="auto" w:fill="F2F2F2" w:themeFill="background1" w:themeFillShade="F2"/>
            <w:noWrap/>
            <w:vAlign w:val="center"/>
          </w:tcPr>
          <w:p w14:paraId="3CC5DA43" w14:textId="77777777" w:rsidR="006A4F46" w:rsidRPr="000E7561" w:rsidRDefault="006A4F46" w:rsidP="00A223D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56F6973E" w14:textId="77777777" w:rsidR="00407DBF" w:rsidRPr="000E7561" w:rsidRDefault="00407DBF" w:rsidP="002C28CF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p w14:paraId="78BA0CB3" w14:textId="77777777" w:rsidR="002E1E2F" w:rsidRPr="002E1E2F" w:rsidRDefault="002E1E2F" w:rsidP="002E1E2F">
      <w:pPr>
        <w:pStyle w:val="Stopka"/>
        <w:jc w:val="both"/>
        <w:rPr>
          <w:b/>
          <w:bCs/>
          <w:iCs/>
          <w:sz w:val="24"/>
          <w:szCs w:val="24"/>
        </w:rPr>
      </w:pPr>
      <w:r w:rsidRPr="002E1E2F">
        <w:rPr>
          <w:b/>
          <w:bCs/>
          <w:iCs/>
          <w:sz w:val="24"/>
          <w:szCs w:val="24"/>
          <w:vertAlign w:val="superscript"/>
        </w:rPr>
        <w:t>1</w:t>
      </w:r>
      <w:r w:rsidRPr="002E1E2F">
        <w:rPr>
          <w:b/>
          <w:bCs/>
          <w:iCs/>
          <w:sz w:val="24"/>
          <w:szCs w:val="24"/>
        </w:rPr>
        <w:t>Przegląd obejmuje również przeprowadzenie kontroli szczelności – zgodnie ze szczegółowym opisem przedmiotu zamówienia – załącznikiem nr 2 do SWZ dla zadania nr 1. Szczegółowy zakres czynności do wykonania określono w szczegółowym opisie przedmiotu zamówienia – załączniku nr 2 do SWZ dla zadania nr 1</w:t>
      </w:r>
    </w:p>
    <w:p w14:paraId="02C7D399" w14:textId="083FB556" w:rsidR="00407DBF" w:rsidRPr="000E7561" w:rsidRDefault="00407DBF" w:rsidP="002C28CF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p w14:paraId="0D20558C" w14:textId="77A1801C" w:rsidR="002C28CF" w:rsidRPr="000E7561" w:rsidRDefault="002C28CF" w:rsidP="002C28CF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lastRenderedPageBreak/>
        <w:t xml:space="preserve">Tabela nr </w:t>
      </w:r>
      <w:r w:rsidR="00340921" w:rsidRPr="000E7561">
        <w:rPr>
          <w:b/>
          <w:bCs/>
          <w:iCs/>
          <w:sz w:val="23"/>
          <w:szCs w:val="23"/>
          <w:u w:val="single"/>
        </w:rPr>
        <w:t>1</w:t>
      </w:r>
      <w:r w:rsidRPr="000E7561">
        <w:rPr>
          <w:b/>
          <w:bCs/>
          <w:iCs/>
          <w:sz w:val="23"/>
          <w:szCs w:val="23"/>
          <w:u w:val="single"/>
        </w:rPr>
        <w:t>b Wentylacja</w:t>
      </w:r>
    </w:p>
    <w:p w14:paraId="235F878A" w14:textId="77777777" w:rsidR="002C28CF" w:rsidRPr="000E7561" w:rsidRDefault="002C28CF" w:rsidP="002C28CF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tbl>
      <w:tblPr>
        <w:tblW w:w="143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111"/>
        <w:gridCol w:w="567"/>
        <w:gridCol w:w="580"/>
        <w:gridCol w:w="1179"/>
        <w:gridCol w:w="1375"/>
        <w:gridCol w:w="1371"/>
        <w:gridCol w:w="1180"/>
        <w:gridCol w:w="1560"/>
        <w:gridCol w:w="1739"/>
      </w:tblGrid>
      <w:tr w:rsidR="002C28CF" w:rsidRPr="000E7561" w14:paraId="194E1F47" w14:textId="77777777" w:rsidTr="00407DBF">
        <w:trPr>
          <w:trHeight w:val="510"/>
        </w:trPr>
        <w:tc>
          <w:tcPr>
            <w:tcW w:w="14371" w:type="dxa"/>
            <w:gridSpan w:val="10"/>
            <w:vAlign w:val="center"/>
          </w:tcPr>
          <w:p w14:paraId="0662D9E7" w14:textId="77777777" w:rsidR="002C28CF" w:rsidRPr="000E7561" w:rsidRDefault="002C28CF" w:rsidP="00E223A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0E7561">
              <w:rPr>
                <w:b/>
                <w:sz w:val="22"/>
                <w:szCs w:val="22"/>
              </w:rPr>
              <w:t>KONSERWACJA, PRZEGLĄD I SERWISOWANIE URZĄDZEŃ INSTALACJI WENTYLACJI MECHANICZNEJ ORAZ PRZEPROWADZENIE KONTROLI SZCZELNOŚCI</w:t>
            </w:r>
          </w:p>
        </w:tc>
      </w:tr>
      <w:tr w:rsidR="002C28CF" w:rsidRPr="000E7561" w14:paraId="18C2F790" w14:textId="77777777" w:rsidTr="00407DBF">
        <w:trPr>
          <w:trHeight w:val="510"/>
        </w:trPr>
        <w:tc>
          <w:tcPr>
            <w:tcW w:w="14371" w:type="dxa"/>
            <w:gridSpan w:val="10"/>
            <w:vAlign w:val="center"/>
          </w:tcPr>
          <w:p w14:paraId="6512AEA6" w14:textId="6DAC2601" w:rsidR="002C28CF" w:rsidRPr="000E7561" w:rsidRDefault="002C28CF" w:rsidP="00E223A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0E7561">
              <w:rPr>
                <w:b/>
                <w:sz w:val="22"/>
                <w:szCs w:val="22"/>
              </w:rPr>
              <w:t>Konserwacja, przegląd i serwisowanie urządzeń instalacji wentylacji mechanicznej oraz przeprowadzenie kontroli szczelności</w:t>
            </w:r>
          </w:p>
        </w:tc>
      </w:tr>
      <w:tr w:rsidR="002C28CF" w:rsidRPr="000E7561" w14:paraId="56967656" w14:textId="77777777" w:rsidTr="00407DBF">
        <w:trPr>
          <w:trHeight w:val="245"/>
        </w:trPr>
        <w:tc>
          <w:tcPr>
            <w:tcW w:w="709" w:type="dxa"/>
            <w:shd w:val="clear" w:color="auto" w:fill="auto"/>
            <w:noWrap/>
            <w:vAlign w:val="center"/>
          </w:tcPr>
          <w:p w14:paraId="0AA02050" w14:textId="752088F3" w:rsidR="002C28CF" w:rsidRPr="000E7561" w:rsidRDefault="002C28CF" w:rsidP="002C28C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3C045E1A" w14:textId="439F3791" w:rsidR="002C28CF" w:rsidRPr="000E7561" w:rsidRDefault="002C28CF" w:rsidP="002C28C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Nazwa urządzenia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9AD866" w14:textId="46707F2D" w:rsidR="002C28CF" w:rsidRPr="000E7561" w:rsidRDefault="002C28CF" w:rsidP="002C28C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656C896F" w14:textId="75CABE43" w:rsidR="002C28CF" w:rsidRPr="000E7561" w:rsidRDefault="002C28CF" w:rsidP="002C28C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0FE15300" w14:textId="27F66161" w:rsidR="002C28CF" w:rsidRPr="000E7561" w:rsidRDefault="002C28CF" w:rsidP="002C28C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Cena jedn. </w:t>
            </w:r>
            <w:r w:rsidR="0065547F">
              <w:rPr>
                <w:b/>
                <w:sz w:val="22"/>
                <w:szCs w:val="22"/>
              </w:rPr>
              <w:t xml:space="preserve">w </w:t>
            </w:r>
            <w:r w:rsidRPr="000E7561">
              <w:rPr>
                <w:b/>
                <w:sz w:val="22"/>
                <w:szCs w:val="22"/>
              </w:rPr>
              <w:t>zł netto za 1 przegląd 1 urządzenia</w:t>
            </w:r>
          </w:p>
        </w:tc>
        <w:tc>
          <w:tcPr>
            <w:tcW w:w="1375" w:type="dxa"/>
          </w:tcPr>
          <w:p w14:paraId="5239DB26" w14:textId="36D75F43" w:rsidR="002C28CF" w:rsidRPr="000E7561" w:rsidRDefault="002C28CF" w:rsidP="00407DB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Ilość wymaganych przeglądów dla 1 urządzenia</w:t>
            </w:r>
            <w:r w:rsidR="00407DBF" w:rsidRPr="000E7561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3F9BC0E3" w14:textId="77777777" w:rsidR="002C28CF" w:rsidRPr="000E7561" w:rsidRDefault="002C28CF" w:rsidP="002C28C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netto</w:t>
            </w:r>
          </w:p>
          <w:p w14:paraId="5F0CE1AD" w14:textId="55438AAC" w:rsidR="002C28CF" w:rsidRPr="000E7561" w:rsidRDefault="002C28CF" w:rsidP="002C28C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 (</w:t>
            </w:r>
            <w:r w:rsidRPr="000E7561">
              <w:rPr>
                <w:b/>
                <w:sz w:val="22"/>
                <w:szCs w:val="22"/>
                <w:u w:val="single"/>
              </w:rPr>
              <w:t>kol.4 x kol.5 x kol.6</w:t>
            </w:r>
            <w:r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C3AA1D0" w14:textId="79ED0EC2" w:rsidR="002C28CF" w:rsidRPr="000E7561" w:rsidRDefault="002C28CF" w:rsidP="002C28C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Stawka VAT (%)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95D83D9" w14:textId="77777777" w:rsidR="002C28CF" w:rsidRPr="000E7561" w:rsidRDefault="002C28CF" w:rsidP="002C28C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VAT</w:t>
            </w:r>
          </w:p>
          <w:p w14:paraId="43981178" w14:textId="77777777" w:rsidR="002C28CF" w:rsidRPr="000E7561" w:rsidRDefault="002C28CF" w:rsidP="002C28C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42193F8D" w14:textId="3BE3092D" w:rsidR="002C28CF" w:rsidRPr="000E7561" w:rsidRDefault="002C28CF" w:rsidP="002C28C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x kol.8)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6FA330" w14:textId="77777777" w:rsidR="002C28CF" w:rsidRPr="000E7561" w:rsidRDefault="002C28CF" w:rsidP="002C28C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brutto</w:t>
            </w:r>
          </w:p>
          <w:p w14:paraId="39D43205" w14:textId="77777777" w:rsidR="002C28CF" w:rsidRPr="000E7561" w:rsidRDefault="002C28CF" w:rsidP="002C28CF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361B764F" w14:textId="1C8FAB88" w:rsidR="002C28CF" w:rsidRPr="000E7561" w:rsidRDefault="002C28CF" w:rsidP="002C28CF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+ kol.9)</w:t>
            </w:r>
          </w:p>
        </w:tc>
      </w:tr>
      <w:tr w:rsidR="002C28CF" w:rsidRPr="000E7561" w14:paraId="335191B1" w14:textId="77777777" w:rsidTr="00407DBF">
        <w:trPr>
          <w:trHeight w:val="245"/>
        </w:trPr>
        <w:tc>
          <w:tcPr>
            <w:tcW w:w="709" w:type="dxa"/>
            <w:shd w:val="clear" w:color="auto" w:fill="auto"/>
            <w:noWrap/>
            <w:vAlign w:val="center"/>
          </w:tcPr>
          <w:p w14:paraId="65469F93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6164BE8A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EEA2CD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0DE8772E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2A30D7FC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</w:p>
        </w:tc>
        <w:tc>
          <w:tcPr>
            <w:tcW w:w="1375" w:type="dxa"/>
          </w:tcPr>
          <w:p w14:paraId="2EDAA1D5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147F4691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1C2E883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5EE080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1BD77288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</w:t>
            </w:r>
          </w:p>
        </w:tc>
      </w:tr>
      <w:tr w:rsidR="002C28CF" w:rsidRPr="000E7561" w14:paraId="69FDE8E8" w14:textId="77777777" w:rsidTr="00407DBF">
        <w:trPr>
          <w:trHeight w:val="374"/>
        </w:trPr>
        <w:tc>
          <w:tcPr>
            <w:tcW w:w="709" w:type="dxa"/>
            <w:vAlign w:val="center"/>
          </w:tcPr>
          <w:p w14:paraId="5B4EF550" w14:textId="02906981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2" w:type="dxa"/>
            <w:gridSpan w:val="9"/>
            <w:vAlign w:val="center"/>
          </w:tcPr>
          <w:p w14:paraId="7F25D8DF" w14:textId="6D18C7A2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428 kompleks Dęblin – Lotnisko</w:t>
            </w:r>
            <w:r w:rsidRPr="000E7561">
              <w:rPr>
                <w:b/>
                <w:bCs/>
                <w:sz w:val="22"/>
                <w:szCs w:val="22"/>
              </w:rPr>
              <w:t xml:space="preserve"> </w:t>
            </w:r>
            <w:r w:rsidR="00407DBF" w:rsidRPr="000E7561">
              <w:rPr>
                <w:b/>
                <w:bCs/>
                <w:sz w:val="22"/>
                <w:szCs w:val="22"/>
              </w:rPr>
              <w:t>(centrala CP CLIMA)</w:t>
            </w:r>
          </w:p>
        </w:tc>
      </w:tr>
      <w:tr w:rsidR="002C28CF" w:rsidRPr="000E7561" w14:paraId="04E8DCFB" w14:textId="77777777" w:rsidTr="00407DBF">
        <w:trPr>
          <w:trHeight w:val="374"/>
        </w:trPr>
        <w:tc>
          <w:tcPr>
            <w:tcW w:w="709" w:type="dxa"/>
            <w:vAlign w:val="center"/>
          </w:tcPr>
          <w:p w14:paraId="4CDCFCE6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2" w:type="dxa"/>
            <w:gridSpan w:val="9"/>
            <w:shd w:val="clear" w:color="auto" w:fill="auto"/>
            <w:noWrap/>
            <w:vAlign w:val="center"/>
          </w:tcPr>
          <w:p w14:paraId="54DEDD9E" w14:textId="77777777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Konserwacja i przegląd urządzeń i instalacji wentylacji mechanicznej:</w:t>
            </w:r>
          </w:p>
        </w:tc>
      </w:tr>
      <w:tr w:rsidR="002C28CF" w:rsidRPr="000E7561" w14:paraId="07BBDC0E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74722FD8" w14:textId="67F1A229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470D4DFA" w14:textId="77777777" w:rsidR="00407DB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Cen.wen – klim NW 6 </w:t>
            </w:r>
          </w:p>
          <w:p w14:paraId="5BA2672E" w14:textId="64754EE8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05D3757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320C01A" w14:textId="77777777" w:rsidR="002C28CF" w:rsidRPr="000E7561" w:rsidRDefault="002C28CF" w:rsidP="00AE677A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A766176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A85E707" w14:textId="77777777" w:rsidR="002C28CF" w:rsidRPr="000E7561" w:rsidRDefault="002C28CF" w:rsidP="00AE677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5DFCF0ED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4BB397D4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43D470CA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47F7C7E1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6BA85234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4CF5CC58" w14:textId="3BE6E04D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0360F805" w14:textId="77777777" w:rsidR="00407DB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Cen.wen – klim NW 5 </w:t>
            </w:r>
          </w:p>
          <w:p w14:paraId="0CAD1BD9" w14:textId="3A179436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592x490x360-8 szt.</w:t>
            </w:r>
          </w:p>
          <w:p w14:paraId="6811F912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592x287x360-4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48D0BF2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21005AE" w14:textId="77777777" w:rsidR="002C28CF" w:rsidRPr="000E7561" w:rsidRDefault="002C28CF" w:rsidP="00AE677A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BB6919E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5FD3716" w14:textId="77777777" w:rsidR="002C28CF" w:rsidRPr="000E7561" w:rsidRDefault="002C28CF" w:rsidP="00AE677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3E372BEC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659CC9E9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4AFACCEE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1294A5C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24911E31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3366745A" w14:textId="2337C8E9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359D9E87" w14:textId="77777777" w:rsidR="00407DB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Cen.wen – klim NW 7 </w:t>
            </w:r>
          </w:p>
          <w:p w14:paraId="7C8A640D" w14:textId="7AD782BF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42D523D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9B8D064" w14:textId="77777777" w:rsidR="002C28CF" w:rsidRPr="000E7561" w:rsidRDefault="002C28CF" w:rsidP="00AE677A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21F6B31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A5FE8A2" w14:textId="77777777" w:rsidR="002C28CF" w:rsidRPr="000E7561" w:rsidRDefault="002C28CF" w:rsidP="00AE677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1C6C3A51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7F05E704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207C7EDA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631B2CC3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0F48EC6F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6E40001C" w14:textId="2E234B71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38BFD432" w14:textId="77777777" w:rsidR="00407DB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Cen.wen –klim NW 4 </w:t>
            </w:r>
          </w:p>
          <w:p w14:paraId="285128DC" w14:textId="323C50EA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592x287x360-2 szt.</w:t>
            </w:r>
          </w:p>
          <w:p w14:paraId="4C994EF9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0777223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1626DB9" w14:textId="77777777" w:rsidR="002C28CF" w:rsidRPr="000E7561" w:rsidRDefault="002C28CF" w:rsidP="00AE677A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8183735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40AE6C4" w14:textId="77777777" w:rsidR="002C28CF" w:rsidRPr="000E7561" w:rsidRDefault="002C28CF" w:rsidP="00AE677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3143A001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0A5E260D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58E67279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1BC27D2D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07AD5DDF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7BA323EE" w14:textId="1B11FBC1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4EF8F72D" w14:textId="77777777" w:rsidR="00407DB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Cen.wen –klim NW 1 </w:t>
            </w:r>
          </w:p>
          <w:p w14:paraId="3CA657D9" w14:textId="402F4ED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484F95F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C5F8DAD" w14:textId="77777777" w:rsidR="002C28CF" w:rsidRPr="000E7561" w:rsidRDefault="002C28CF" w:rsidP="00AE677A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8CAE95C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B673B26" w14:textId="77777777" w:rsidR="002C28CF" w:rsidRPr="000E7561" w:rsidRDefault="002C28CF" w:rsidP="00AE677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3254FAA5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01205D9E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51B4296D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07A608D4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4D8A6066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20F6F7F9" w14:textId="1BF3DC74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71F0719C" w14:textId="77777777" w:rsidR="00407DB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Cen.wen –klim NW 2 </w:t>
            </w:r>
          </w:p>
          <w:p w14:paraId="3D93DBA1" w14:textId="30434FE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C5D96F6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D7555A6" w14:textId="77777777" w:rsidR="002C28CF" w:rsidRPr="000E7561" w:rsidRDefault="002C28CF" w:rsidP="00AE677A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963ABED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FC78F24" w14:textId="77777777" w:rsidR="002C28CF" w:rsidRPr="000E7561" w:rsidRDefault="002C28CF" w:rsidP="00AE677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25CB559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049F1890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67E013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0B01579A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1010246F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50A0FE66" w14:textId="755D1099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215D2FDB" w14:textId="77777777" w:rsidR="00407DB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Cen.wen –klim NW 3 </w:t>
            </w:r>
          </w:p>
          <w:p w14:paraId="4B4C649F" w14:textId="0F019D5C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CBD123C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C7165E9" w14:textId="77777777" w:rsidR="002C28CF" w:rsidRPr="000E7561" w:rsidRDefault="002C28CF" w:rsidP="00AE677A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55F5483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53A209F" w14:textId="77777777" w:rsidR="002C28CF" w:rsidRPr="000E7561" w:rsidRDefault="002C28CF" w:rsidP="00AE677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0202577F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2EE34D8C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122C65B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0E208161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2D1DDC2C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565260A8" w14:textId="0E52C235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4BFE79C2" w14:textId="77777777" w:rsidR="00407DB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Cen.wen –klim NW 8 </w:t>
            </w:r>
          </w:p>
          <w:p w14:paraId="3152FEEC" w14:textId="7C91EF2D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80A812B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60A3BDE" w14:textId="77777777" w:rsidR="002C28CF" w:rsidRPr="000E7561" w:rsidRDefault="002C28CF" w:rsidP="00AE677A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1A7870A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2F49134" w14:textId="77777777" w:rsidR="002C28CF" w:rsidRPr="000E7561" w:rsidRDefault="002C28CF" w:rsidP="00AE677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3B735A6C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5360B59A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4023C304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36FD43C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59DC1302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6D944445" w14:textId="17F13237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05917A2D" w14:textId="77777777" w:rsidR="00407DB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Cen.wen –klim NW 9 </w:t>
            </w:r>
          </w:p>
          <w:p w14:paraId="6C0C056C" w14:textId="3908C852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Filtr: 592x592x360-2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438F1E7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7A4F386" w14:textId="77777777" w:rsidR="002C28CF" w:rsidRPr="000E7561" w:rsidRDefault="002C28CF" w:rsidP="00AE677A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E1F35E5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E636058" w14:textId="77777777" w:rsidR="002C28CF" w:rsidRPr="000E7561" w:rsidRDefault="002C28CF" w:rsidP="00AE677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6573D4C0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27B5C037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029BB821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2AF37BAB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612CF1A1" w14:textId="77777777" w:rsidTr="0034125D">
        <w:trPr>
          <w:trHeight w:val="374"/>
        </w:trPr>
        <w:tc>
          <w:tcPr>
            <w:tcW w:w="709" w:type="dxa"/>
            <w:vAlign w:val="center"/>
          </w:tcPr>
          <w:p w14:paraId="6AD213EF" w14:textId="77777777" w:rsidR="002C28CF" w:rsidRPr="000E7561" w:rsidRDefault="002C28CF" w:rsidP="00E223A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  <w:noWrap/>
            <w:vAlign w:val="center"/>
          </w:tcPr>
          <w:p w14:paraId="18539A5C" w14:textId="7FB23723" w:rsidR="002C28CF" w:rsidRPr="000E7561" w:rsidRDefault="002C28CF" w:rsidP="00F707A7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budynek </w:t>
            </w:r>
            <w:r w:rsidR="00AE677A" w:rsidRPr="000E7561">
              <w:rPr>
                <w:b/>
                <w:bCs/>
                <w:sz w:val="22"/>
                <w:szCs w:val="22"/>
              </w:rPr>
              <w:t>nr 428 kompleks Dęblin-Lotnisko (</w:t>
            </w:r>
            <w:r w:rsidR="0034125D" w:rsidRPr="000E7561">
              <w:rPr>
                <w:b/>
                <w:bCs/>
                <w:sz w:val="22"/>
                <w:szCs w:val="22"/>
              </w:rPr>
              <w:t>suma poz. 1-9</w:t>
            </w:r>
            <w:r w:rsidR="00AE677A" w:rsidRPr="000E7561">
              <w:rPr>
                <w:b/>
                <w:bCs/>
                <w:sz w:val="22"/>
                <w:szCs w:val="22"/>
              </w:rPr>
              <w:t>)*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A556980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9BD488A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D94A55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A97877F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1" w:type="dxa"/>
            <w:shd w:val="clear" w:color="auto" w:fill="F2F2F2" w:themeFill="background1" w:themeFillShade="F2"/>
            <w:noWrap/>
            <w:vAlign w:val="center"/>
          </w:tcPr>
          <w:p w14:paraId="4235CFE7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2575B6AC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  <w:vAlign w:val="center"/>
          </w:tcPr>
          <w:p w14:paraId="2FEDB19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F2F2F2" w:themeFill="background1" w:themeFillShade="F2"/>
            <w:noWrap/>
            <w:vAlign w:val="center"/>
          </w:tcPr>
          <w:p w14:paraId="4CC29DCF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28CF" w:rsidRPr="000E7561" w14:paraId="2FBBADC0" w14:textId="77777777" w:rsidTr="00407DBF">
        <w:trPr>
          <w:trHeight w:val="374"/>
        </w:trPr>
        <w:tc>
          <w:tcPr>
            <w:tcW w:w="709" w:type="dxa"/>
            <w:vAlign w:val="center"/>
          </w:tcPr>
          <w:p w14:paraId="143E88C1" w14:textId="72FA3E69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2" w:type="dxa"/>
            <w:gridSpan w:val="9"/>
            <w:vAlign w:val="center"/>
          </w:tcPr>
          <w:p w14:paraId="3E1110BB" w14:textId="77777777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439 kompleks Dęblin – Lotnisko</w:t>
            </w:r>
            <w:r w:rsidRPr="000E756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C28CF" w:rsidRPr="000E7561" w14:paraId="354FE4FE" w14:textId="77777777" w:rsidTr="00407DBF">
        <w:trPr>
          <w:trHeight w:val="374"/>
        </w:trPr>
        <w:tc>
          <w:tcPr>
            <w:tcW w:w="709" w:type="dxa"/>
            <w:vAlign w:val="center"/>
          </w:tcPr>
          <w:p w14:paraId="4E057418" w14:textId="77777777" w:rsidR="002C28CF" w:rsidRPr="000E7561" w:rsidRDefault="002C28CF" w:rsidP="00E223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2" w:type="dxa"/>
            <w:gridSpan w:val="9"/>
            <w:shd w:val="clear" w:color="auto" w:fill="auto"/>
            <w:noWrap/>
            <w:vAlign w:val="center"/>
          </w:tcPr>
          <w:p w14:paraId="42439249" w14:textId="77777777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Konserwacja i przegląd urządzeń i instalacji wentylacji mechanicznej:</w:t>
            </w:r>
          </w:p>
        </w:tc>
      </w:tr>
      <w:tr w:rsidR="002C28CF" w:rsidRPr="000E7561" w14:paraId="6B0A4F83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5510C262" w14:textId="0539365D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7EFE08D5" w14:textId="77777777" w:rsidR="002C28CF" w:rsidRPr="000E7561" w:rsidRDefault="002C28CF" w:rsidP="00E223A8">
            <w:pPr>
              <w:rPr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VBW BD-2 NW 5 </w:t>
            </w:r>
            <w:r w:rsidRPr="000E7561">
              <w:rPr>
                <w:bCs/>
                <w:sz w:val="22"/>
                <w:szCs w:val="22"/>
              </w:rPr>
              <w:t xml:space="preserve">+agregat klimatyzacyjny MOU-48HFN1-Q </w:t>
            </w:r>
          </w:p>
          <w:p w14:paraId="72A5CE69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592x592x360-2szt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DEC75DF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372E339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983DB2B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527BFC2D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7986386A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2D2F3431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06F2150B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101E074A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4645A260" w14:textId="77777777" w:rsidTr="0034125D">
        <w:trPr>
          <w:trHeight w:val="374"/>
        </w:trPr>
        <w:tc>
          <w:tcPr>
            <w:tcW w:w="709" w:type="dxa"/>
            <w:shd w:val="clear" w:color="auto" w:fill="FFFFFF" w:themeFill="background1"/>
            <w:vAlign w:val="center"/>
          </w:tcPr>
          <w:p w14:paraId="0599462F" w14:textId="7EE736C4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64263AA2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VBW BD-3 NW 8 </w:t>
            </w:r>
            <w:r w:rsidRPr="000E7561">
              <w:rPr>
                <w:bCs/>
                <w:sz w:val="22"/>
                <w:szCs w:val="22"/>
              </w:rPr>
              <w:t>+agregat klimatyzacyjny MOU-48HFN1-Q</w:t>
            </w:r>
          </w:p>
          <w:p w14:paraId="29A45695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592x592x360-2szt</w:t>
            </w:r>
          </w:p>
          <w:p w14:paraId="209A6407" w14:textId="77777777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287x592x360-2szt.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DFC2879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DA9922F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D59E1F3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5C3E0F0D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53D45584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13E18318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4D6EF6E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3502C4D3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354F3B5E" w14:textId="77777777" w:rsidTr="0034125D">
        <w:trPr>
          <w:trHeight w:val="374"/>
        </w:trPr>
        <w:tc>
          <w:tcPr>
            <w:tcW w:w="709" w:type="dxa"/>
            <w:shd w:val="clear" w:color="auto" w:fill="FFFFFF" w:themeFill="background1"/>
            <w:vAlign w:val="center"/>
          </w:tcPr>
          <w:p w14:paraId="787320E7" w14:textId="072D0B1F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73C22A90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VBW BD-3 NW 4 </w:t>
            </w:r>
            <w:r w:rsidRPr="000E7561">
              <w:rPr>
                <w:bCs/>
                <w:sz w:val="22"/>
                <w:szCs w:val="22"/>
              </w:rPr>
              <w:t>+agregat klimatyzacyjny MDV-V224W/DRN1</w:t>
            </w:r>
          </w:p>
          <w:p w14:paraId="7AE7BED6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592x592x360-1szt</w:t>
            </w:r>
          </w:p>
          <w:p w14:paraId="27910092" w14:textId="77777777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287x592x360-1szt.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0CF9904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72DD5DE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4726DF4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64F119CE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1077F0E5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64613ABC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01172B52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70E5A747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43A50D96" w14:textId="77777777" w:rsidTr="0034125D">
        <w:trPr>
          <w:trHeight w:val="374"/>
        </w:trPr>
        <w:tc>
          <w:tcPr>
            <w:tcW w:w="709" w:type="dxa"/>
            <w:shd w:val="clear" w:color="auto" w:fill="FFFFFF" w:themeFill="background1"/>
            <w:vAlign w:val="center"/>
          </w:tcPr>
          <w:p w14:paraId="3BA54BCE" w14:textId="436F8C9C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4F5A02B0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VBW BD-4 NW 3</w:t>
            </w:r>
            <w:r w:rsidRPr="000E7561">
              <w:rPr>
                <w:bCs/>
                <w:sz w:val="22"/>
                <w:szCs w:val="22"/>
              </w:rPr>
              <w:t>+agregat klimatyzacyjny MDV-V224W/DRN1</w:t>
            </w:r>
          </w:p>
          <w:p w14:paraId="4B260682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  <w:p w14:paraId="0CD48AA3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287x592x360-2 szt.</w:t>
            </w:r>
          </w:p>
          <w:p w14:paraId="50D747C9" w14:textId="77777777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879x287x360-2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DE9C92D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CD7B769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AA41EEC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45430D2A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385CDE6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5DCCB63C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11780B12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454D5AE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7C7EACFA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2E06F9C7" w14:textId="29721F5B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5CA9094E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VBW BD-4 NW 1</w:t>
            </w:r>
            <w:r w:rsidRPr="000E7561">
              <w:rPr>
                <w:bCs/>
                <w:sz w:val="22"/>
                <w:szCs w:val="22"/>
              </w:rPr>
              <w:t>+agregat klimatyzacyjny MDVT-D280 (10) W/RN1-B</w:t>
            </w:r>
          </w:p>
          <w:p w14:paraId="5BD6D026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  <w:p w14:paraId="5AFC2156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287x592x360-2 szt.</w:t>
            </w:r>
          </w:p>
          <w:p w14:paraId="1597D0CA" w14:textId="77777777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879x287x360-2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C31821D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2597D3C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E263374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6A9095A5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47C9D719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254DB319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30DC97D4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19B98060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645FC45B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22BEE550" w14:textId="1A29A201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106FF685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VBW BD-4 NW 6</w:t>
            </w:r>
            <w:r w:rsidRPr="000E7561">
              <w:rPr>
                <w:bCs/>
                <w:sz w:val="22"/>
                <w:szCs w:val="22"/>
              </w:rPr>
              <w:t>+agregat klimatyzacyjny MDVT-D280 (10) W/RN1-B</w:t>
            </w:r>
          </w:p>
          <w:p w14:paraId="32511898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592x592x360-2 szt.</w:t>
            </w:r>
          </w:p>
          <w:p w14:paraId="6C29559C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287x592x360-2 szt.</w:t>
            </w:r>
          </w:p>
          <w:p w14:paraId="08C62C13" w14:textId="77777777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879x287x360-2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59585AE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4364791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16459F8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31DC6632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6F49639A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6D7F0A2C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3DB6244F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0F9BBAF3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05A7EC33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48FCCD38" w14:textId="4A38BFD4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2559C858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VBW BD-4 NW 7</w:t>
            </w:r>
            <w:r w:rsidRPr="000E7561">
              <w:rPr>
                <w:bCs/>
                <w:sz w:val="22"/>
                <w:szCs w:val="22"/>
              </w:rPr>
              <w:t>+agregat klimatyzacyjny MDVT-D280 (10) W/RN1-B</w:t>
            </w:r>
          </w:p>
          <w:p w14:paraId="00679A22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Filtr: 592x592x360-2 szt.</w:t>
            </w:r>
          </w:p>
          <w:p w14:paraId="2190CCBD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287x592x360-2 szt.</w:t>
            </w:r>
          </w:p>
          <w:p w14:paraId="4B0B45F4" w14:textId="77777777" w:rsidR="002C28CF" w:rsidRPr="000E7561" w:rsidRDefault="002C28CF" w:rsidP="00E223A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879x287x360-2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A877AF5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A84D044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4366A37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56958B95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4218B788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4945C588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14B7C62E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693A8908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0FEF0A6D" w14:textId="77777777" w:rsidTr="00AE677A">
        <w:trPr>
          <w:trHeight w:val="374"/>
        </w:trPr>
        <w:tc>
          <w:tcPr>
            <w:tcW w:w="709" w:type="dxa"/>
            <w:vAlign w:val="center"/>
          </w:tcPr>
          <w:p w14:paraId="161D1069" w14:textId="7E23FC15" w:rsidR="002C28CF" w:rsidRPr="000E7561" w:rsidRDefault="0034125D" w:rsidP="00E223A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740B423D" w14:textId="77777777" w:rsidR="002C28CF" w:rsidRPr="000E7561" w:rsidRDefault="002C28CF" w:rsidP="00E223A8">
            <w:pPr>
              <w:rPr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VBW BD-1 NW 2</w:t>
            </w:r>
            <w:r w:rsidRPr="000E7561">
              <w:rPr>
                <w:bCs/>
                <w:sz w:val="22"/>
                <w:szCs w:val="22"/>
              </w:rPr>
              <w:t>+agregat klimatyzacyjny MOU-24HFN1-QRC4</w:t>
            </w:r>
          </w:p>
          <w:p w14:paraId="6EF923E8" w14:textId="77777777" w:rsidR="002C28CF" w:rsidRPr="000E7561" w:rsidRDefault="002C28CF" w:rsidP="00E223A8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592x490x360-2 szt.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6E35DF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B9888C0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5C2F42E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031E7F07" w14:textId="77777777" w:rsidR="002C28CF" w:rsidRPr="000E7561" w:rsidRDefault="002C28CF" w:rsidP="00AE677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43FBDBC0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302A3509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5E417468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39" w:type="dxa"/>
            <w:shd w:val="clear" w:color="auto" w:fill="auto"/>
            <w:noWrap/>
            <w:vAlign w:val="center"/>
          </w:tcPr>
          <w:p w14:paraId="101BA754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28CF" w:rsidRPr="000E7561" w14:paraId="493539F3" w14:textId="77777777" w:rsidTr="0034125D">
        <w:trPr>
          <w:trHeight w:val="374"/>
        </w:trPr>
        <w:tc>
          <w:tcPr>
            <w:tcW w:w="709" w:type="dxa"/>
            <w:vAlign w:val="center"/>
          </w:tcPr>
          <w:p w14:paraId="606FA0F5" w14:textId="77777777" w:rsidR="002C28CF" w:rsidRPr="000E7561" w:rsidRDefault="002C28CF" w:rsidP="00E223A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  <w:noWrap/>
            <w:vAlign w:val="center"/>
          </w:tcPr>
          <w:p w14:paraId="357EBB09" w14:textId="73AFD750" w:rsidR="002C28CF" w:rsidRPr="000E7561" w:rsidRDefault="002C28CF" w:rsidP="0034125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budynek </w:t>
            </w:r>
            <w:r w:rsidR="00430E84" w:rsidRPr="000E7561">
              <w:rPr>
                <w:b/>
                <w:bCs/>
                <w:sz w:val="22"/>
                <w:szCs w:val="22"/>
              </w:rPr>
              <w:t>nr 439 kompleks Dęblin-Lotnisko (poz</w:t>
            </w:r>
            <w:r w:rsidR="0034125D" w:rsidRPr="000E7561">
              <w:rPr>
                <w:b/>
                <w:bCs/>
                <w:sz w:val="22"/>
                <w:szCs w:val="22"/>
              </w:rPr>
              <w:t>. 10-17</w:t>
            </w:r>
            <w:r w:rsidR="00430E84" w:rsidRPr="000E7561">
              <w:rPr>
                <w:b/>
                <w:bCs/>
                <w:sz w:val="22"/>
                <w:szCs w:val="22"/>
              </w:rPr>
              <w:t>)*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9DA0E8D" w14:textId="77777777" w:rsidR="002C28CF" w:rsidRPr="000E7561" w:rsidRDefault="002C28CF" w:rsidP="00430E8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D6D1F9A" w14:textId="77777777" w:rsidR="002C28CF" w:rsidRPr="000E7561" w:rsidRDefault="002C28CF" w:rsidP="00430E8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E620B64" w14:textId="77777777" w:rsidR="002C28CF" w:rsidRPr="000E7561" w:rsidRDefault="002C28CF" w:rsidP="00430E8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25C013A" w14:textId="77777777" w:rsidR="002C28CF" w:rsidRPr="000E7561" w:rsidRDefault="002C28CF" w:rsidP="00430E8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1" w:type="dxa"/>
            <w:shd w:val="clear" w:color="auto" w:fill="F2F2F2" w:themeFill="background1" w:themeFillShade="F2"/>
            <w:noWrap/>
            <w:vAlign w:val="center"/>
          </w:tcPr>
          <w:p w14:paraId="6EA7D852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3822C238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  <w:vAlign w:val="center"/>
          </w:tcPr>
          <w:p w14:paraId="28819EB5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F2F2F2" w:themeFill="background1" w:themeFillShade="F2"/>
            <w:noWrap/>
            <w:vAlign w:val="center"/>
          </w:tcPr>
          <w:p w14:paraId="0FB260B8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C28CF" w:rsidRPr="000E7561" w14:paraId="540CF014" w14:textId="77777777" w:rsidTr="00430E84">
        <w:trPr>
          <w:trHeight w:val="837"/>
        </w:trPr>
        <w:tc>
          <w:tcPr>
            <w:tcW w:w="4820" w:type="dxa"/>
            <w:gridSpan w:val="2"/>
            <w:vAlign w:val="center"/>
          </w:tcPr>
          <w:p w14:paraId="19FD0795" w14:textId="758758E0" w:rsidR="002C28CF" w:rsidRPr="000E7561" w:rsidRDefault="00430E84" w:rsidP="0034125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ZA </w:t>
            </w:r>
            <w:r w:rsidR="002C28CF" w:rsidRPr="000E7561">
              <w:rPr>
                <w:b/>
                <w:sz w:val="22"/>
                <w:szCs w:val="22"/>
              </w:rPr>
              <w:t xml:space="preserve">KONSERWACJĘ, PRZEGLĄD </w:t>
            </w:r>
            <w:r w:rsidRPr="000E7561">
              <w:rPr>
                <w:b/>
                <w:sz w:val="22"/>
                <w:szCs w:val="22"/>
              </w:rPr>
              <w:br/>
            </w:r>
            <w:r w:rsidR="002C28CF" w:rsidRPr="000E7561">
              <w:rPr>
                <w:b/>
                <w:sz w:val="22"/>
                <w:szCs w:val="22"/>
              </w:rPr>
              <w:t xml:space="preserve">I SERWISOWANIE URZĄDZEŃ INSTALACJI WENTYLACJI MECHANICZNEJ </w:t>
            </w:r>
            <w:r w:rsidR="00173E1D" w:rsidRPr="000E7561">
              <w:rPr>
                <w:b/>
                <w:sz w:val="22"/>
                <w:szCs w:val="22"/>
              </w:rPr>
              <w:t>(</w:t>
            </w:r>
            <w:r w:rsidR="00173E1D" w:rsidRPr="000E7561">
              <w:rPr>
                <w:b/>
                <w:sz w:val="22"/>
                <w:szCs w:val="22"/>
                <w:u w:val="single"/>
              </w:rPr>
              <w:t xml:space="preserve">poz. </w:t>
            </w:r>
            <w:r w:rsidR="0034125D" w:rsidRPr="000E7561">
              <w:rPr>
                <w:b/>
                <w:sz w:val="22"/>
                <w:szCs w:val="22"/>
                <w:u w:val="single"/>
              </w:rPr>
              <w:t>1-17</w:t>
            </w:r>
            <w:r w:rsidR="00173E1D" w:rsidRPr="000E7561">
              <w:rPr>
                <w:b/>
                <w:sz w:val="22"/>
                <w:szCs w:val="22"/>
                <w:u w:val="single"/>
              </w:rPr>
              <w:t>: suma pozycji oznaczonych symbolem*</w:t>
            </w:r>
            <w:r w:rsidR="00173E1D"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B188C9D" w14:textId="77777777" w:rsidR="002C28CF" w:rsidRPr="000E7561" w:rsidRDefault="002C28CF" w:rsidP="00430E8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7D72054" w14:textId="77777777" w:rsidR="002C28CF" w:rsidRPr="000E7561" w:rsidRDefault="002C28CF" w:rsidP="00430E8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3000052" w14:textId="77777777" w:rsidR="002C28CF" w:rsidRPr="000E7561" w:rsidRDefault="002C28CF" w:rsidP="00430E8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22192069" w14:textId="77777777" w:rsidR="002C28CF" w:rsidRPr="000E7561" w:rsidRDefault="002C28CF" w:rsidP="00430E8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1" w:type="dxa"/>
            <w:shd w:val="clear" w:color="auto" w:fill="F2F2F2" w:themeFill="background1" w:themeFillShade="F2"/>
            <w:noWrap/>
            <w:vAlign w:val="center"/>
          </w:tcPr>
          <w:p w14:paraId="38FD0EB9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14:paraId="5F2A99FC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  <w:vAlign w:val="center"/>
          </w:tcPr>
          <w:p w14:paraId="00623D08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9" w:type="dxa"/>
            <w:shd w:val="clear" w:color="auto" w:fill="F2F2F2" w:themeFill="background1" w:themeFillShade="F2"/>
            <w:noWrap/>
            <w:vAlign w:val="center"/>
          </w:tcPr>
          <w:p w14:paraId="53CBFF46" w14:textId="77777777" w:rsidR="002C28CF" w:rsidRPr="000E7561" w:rsidRDefault="002C28CF" w:rsidP="00E223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68AFCBDB" w14:textId="77777777" w:rsidR="00407DBF" w:rsidRPr="000E7561" w:rsidRDefault="00407DBF" w:rsidP="00407DBF">
      <w:pPr>
        <w:pStyle w:val="Stopka"/>
        <w:jc w:val="both"/>
        <w:rPr>
          <w:b/>
          <w:bCs/>
          <w:iCs/>
          <w:sz w:val="23"/>
          <w:szCs w:val="23"/>
          <w:vertAlign w:val="superscript"/>
        </w:rPr>
      </w:pPr>
    </w:p>
    <w:p w14:paraId="78A4D91A" w14:textId="1C67BC9D" w:rsidR="00340921" w:rsidRPr="002E1E2F" w:rsidRDefault="00340921" w:rsidP="00407DBF">
      <w:pPr>
        <w:pStyle w:val="Stopka"/>
        <w:jc w:val="both"/>
        <w:rPr>
          <w:b/>
          <w:bCs/>
          <w:iCs/>
          <w:sz w:val="24"/>
          <w:szCs w:val="24"/>
        </w:rPr>
      </w:pPr>
      <w:r w:rsidRPr="002E1E2F">
        <w:rPr>
          <w:b/>
          <w:bCs/>
          <w:iCs/>
          <w:sz w:val="24"/>
          <w:szCs w:val="24"/>
          <w:vertAlign w:val="superscript"/>
        </w:rPr>
        <w:t>1</w:t>
      </w:r>
      <w:r w:rsidRPr="002E1E2F">
        <w:rPr>
          <w:b/>
          <w:bCs/>
          <w:iCs/>
          <w:sz w:val="24"/>
          <w:szCs w:val="24"/>
        </w:rPr>
        <w:t>Przegląd obejmuje również przeprowadzenie kontroli szczelności – zgodnie ze szczegółowym opisem przedmiotu zamówienia – załącznikiem nr 2 do SWZ dla zadania nr 1. Szczegółowy zakres czynności do wykonania określono w szczegółowym opisie przedmiotu zamówienia – załączniku nr 2 do SWZ dla zadania nr 1</w:t>
      </w:r>
    </w:p>
    <w:p w14:paraId="52BB97E5" w14:textId="77777777" w:rsidR="00340921" w:rsidRPr="000E7561" w:rsidRDefault="00340921" w:rsidP="00407DBF">
      <w:pPr>
        <w:pStyle w:val="Stopka"/>
        <w:jc w:val="both"/>
        <w:rPr>
          <w:b/>
          <w:bCs/>
          <w:iCs/>
          <w:sz w:val="23"/>
          <w:szCs w:val="23"/>
        </w:rPr>
      </w:pPr>
    </w:p>
    <w:p w14:paraId="3C4CB2A7" w14:textId="2622697D" w:rsidR="00173E1D" w:rsidRPr="000E7561" w:rsidRDefault="00173E1D" w:rsidP="00407DBF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 xml:space="preserve">Tabela nr </w:t>
      </w:r>
      <w:r w:rsidR="00340921" w:rsidRPr="000E7561">
        <w:rPr>
          <w:b/>
          <w:bCs/>
          <w:iCs/>
          <w:sz w:val="23"/>
          <w:szCs w:val="23"/>
          <w:u w:val="single"/>
        </w:rPr>
        <w:t>1</w:t>
      </w:r>
      <w:r w:rsidRPr="000E7561">
        <w:rPr>
          <w:b/>
          <w:bCs/>
          <w:iCs/>
          <w:sz w:val="23"/>
          <w:szCs w:val="23"/>
          <w:u w:val="single"/>
        </w:rPr>
        <w:t xml:space="preserve">c </w:t>
      </w:r>
      <w:r w:rsidR="003611E6" w:rsidRPr="000E7561">
        <w:rPr>
          <w:b/>
          <w:bCs/>
          <w:iCs/>
          <w:sz w:val="23"/>
          <w:szCs w:val="23"/>
          <w:u w:val="single"/>
        </w:rPr>
        <w:t xml:space="preserve">Naprawy </w:t>
      </w:r>
    </w:p>
    <w:p w14:paraId="17ECD75E" w14:textId="77777777" w:rsidR="00340921" w:rsidRPr="000E7561" w:rsidRDefault="00340921" w:rsidP="00407DBF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4327"/>
        <w:gridCol w:w="779"/>
        <w:gridCol w:w="945"/>
        <w:gridCol w:w="1400"/>
        <w:gridCol w:w="1458"/>
        <w:gridCol w:w="1441"/>
        <w:gridCol w:w="1459"/>
        <w:gridCol w:w="1459"/>
      </w:tblGrid>
      <w:tr w:rsidR="00173E1D" w:rsidRPr="000E7561" w14:paraId="1F612483" w14:textId="77777777" w:rsidTr="00F707A7">
        <w:trPr>
          <w:trHeight w:val="517"/>
        </w:trPr>
        <w:tc>
          <w:tcPr>
            <w:tcW w:w="13816" w:type="dxa"/>
            <w:gridSpan w:val="9"/>
            <w:vAlign w:val="center"/>
          </w:tcPr>
          <w:p w14:paraId="3B3C9D09" w14:textId="51EEF4D7" w:rsidR="00173E1D" w:rsidRPr="000E7561" w:rsidRDefault="003611E6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Naprawa urządzeń instalacji klimatyzacji i wentylacji mechanicznej</w:t>
            </w:r>
          </w:p>
        </w:tc>
      </w:tr>
      <w:tr w:rsidR="00173E1D" w:rsidRPr="000E7561" w14:paraId="07A459BE" w14:textId="77777777" w:rsidTr="00F707A7">
        <w:tc>
          <w:tcPr>
            <w:tcW w:w="548" w:type="dxa"/>
            <w:vAlign w:val="center"/>
          </w:tcPr>
          <w:p w14:paraId="6CC26F95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Lp.</w:t>
            </w:r>
          </w:p>
        </w:tc>
        <w:tc>
          <w:tcPr>
            <w:tcW w:w="4327" w:type="dxa"/>
            <w:vAlign w:val="center"/>
          </w:tcPr>
          <w:p w14:paraId="7A3F9798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Nazwa urządzenia</w:t>
            </w:r>
          </w:p>
        </w:tc>
        <w:tc>
          <w:tcPr>
            <w:tcW w:w="779" w:type="dxa"/>
            <w:vAlign w:val="center"/>
          </w:tcPr>
          <w:p w14:paraId="74A794C8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j.m.</w:t>
            </w:r>
          </w:p>
        </w:tc>
        <w:tc>
          <w:tcPr>
            <w:tcW w:w="945" w:type="dxa"/>
            <w:vAlign w:val="center"/>
          </w:tcPr>
          <w:p w14:paraId="5C03B284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ilość</w:t>
            </w:r>
          </w:p>
        </w:tc>
        <w:tc>
          <w:tcPr>
            <w:tcW w:w="1400" w:type="dxa"/>
            <w:vAlign w:val="center"/>
          </w:tcPr>
          <w:p w14:paraId="14E46785" w14:textId="46F772E4" w:rsidR="00173E1D" w:rsidRPr="000E7561" w:rsidRDefault="00713DF4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Cena jednostkowa w </w:t>
            </w:r>
            <w:r w:rsidR="00173E1D" w:rsidRPr="000E7561">
              <w:rPr>
                <w:sz w:val="22"/>
                <w:szCs w:val="22"/>
              </w:rPr>
              <w:t>zł</w:t>
            </w:r>
            <w:r w:rsidRPr="000E7561">
              <w:rPr>
                <w:sz w:val="22"/>
                <w:szCs w:val="22"/>
              </w:rPr>
              <w:t>/j.m.</w:t>
            </w:r>
          </w:p>
        </w:tc>
        <w:tc>
          <w:tcPr>
            <w:tcW w:w="1458" w:type="dxa"/>
            <w:vAlign w:val="center"/>
          </w:tcPr>
          <w:p w14:paraId="19640C92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Wartość netto </w:t>
            </w:r>
          </w:p>
          <w:p w14:paraId="2E42F9CF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 zł</w:t>
            </w:r>
          </w:p>
          <w:p w14:paraId="5A763996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(kol.4 x kol.5)</w:t>
            </w:r>
          </w:p>
        </w:tc>
        <w:tc>
          <w:tcPr>
            <w:tcW w:w="1441" w:type="dxa"/>
            <w:vAlign w:val="center"/>
          </w:tcPr>
          <w:p w14:paraId="048C22F6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Stawka VAT </w:t>
            </w:r>
          </w:p>
          <w:p w14:paraId="0F25E753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(%)</w:t>
            </w:r>
          </w:p>
        </w:tc>
        <w:tc>
          <w:tcPr>
            <w:tcW w:w="1459" w:type="dxa"/>
            <w:vAlign w:val="center"/>
          </w:tcPr>
          <w:p w14:paraId="3C281838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Wartość VAT </w:t>
            </w:r>
          </w:p>
          <w:p w14:paraId="6935F79B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 zł</w:t>
            </w:r>
          </w:p>
          <w:p w14:paraId="5668D84A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(kol.6 x kol.7)</w:t>
            </w:r>
          </w:p>
        </w:tc>
        <w:tc>
          <w:tcPr>
            <w:tcW w:w="1459" w:type="dxa"/>
            <w:vAlign w:val="center"/>
          </w:tcPr>
          <w:p w14:paraId="0F3E66B4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Wartość brutto</w:t>
            </w:r>
          </w:p>
          <w:p w14:paraId="67F6B65E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 zł</w:t>
            </w:r>
          </w:p>
          <w:p w14:paraId="7EBF3014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(kol.6 + kol.8)</w:t>
            </w:r>
          </w:p>
        </w:tc>
      </w:tr>
      <w:tr w:rsidR="00173E1D" w:rsidRPr="000E7561" w14:paraId="51C20B52" w14:textId="77777777" w:rsidTr="00F707A7"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471385D8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4327" w:type="dxa"/>
            <w:vAlign w:val="center"/>
          </w:tcPr>
          <w:p w14:paraId="530295AC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779" w:type="dxa"/>
            <w:vAlign w:val="center"/>
          </w:tcPr>
          <w:p w14:paraId="2534B809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945" w:type="dxa"/>
            <w:vAlign w:val="center"/>
          </w:tcPr>
          <w:p w14:paraId="7284EEDC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400" w:type="dxa"/>
            <w:vAlign w:val="center"/>
          </w:tcPr>
          <w:p w14:paraId="70CC5399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</w:p>
        </w:tc>
        <w:tc>
          <w:tcPr>
            <w:tcW w:w="1458" w:type="dxa"/>
            <w:vAlign w:val="center"/>
          </w:tcPr>
          <w:p w14:paraId="69B00127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</w:p>
        </w:tc>
        <w:tc>
          <w:tcPr>
            <w:tcW w:w="1441" w:type="dxa"/>
            <w:vAlign w:val="center"/>
          </w:tcPr>
          <w:p w14:paraId="202916A7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</w:t>
            </w:r>
          </w:p>
        </w:tc>
        <w:tc>
          <w:tcPr>
            <w:tcW w:w="1459" w:type="dxa"/>
            <w:vAlign w:val="center"/>
          </w:tcPr>
          <w:p w14:paraId="6356C435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</w:t>
            </w:r>
          </w:p>
        </w:tc>
        <w:tc>
          <w:tcPr>
            <w:tcW w:w="1459" w:type="dxa"/>
            <w:vAlign w:val="center"/>
          </w:tcPr>
          <w:p w14:paraId="12B2004B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</w:t>
            </w:r>
          </w:p>
        </w:tc>
      </w:tr>
      <w:tr w:rsidR="00F707A7" w:rsidRPr="000E7561" w14:paraId="05C0CEA4" w14:textId="77777777" w:rsidTr="00F707A7">
        <w:trPr>
          <w:trHeight w:val="395"/>
        </w:trPr>
        <w:tc>
          <w:tcPr>
            <w:tcW w:w="13816" w:type="dxa"/>
            <w:gridSpan w:val="9"/>
            <w:tcBorders>
              <w:bottom w:val="single" w:sz="4" w:space="0" w:color="auto"/>
            </w:tcBorders>
            <w:vAlign w:val="center"/>
          </w:tcPr>
          <w:p w14:paraId="0E3E43EF" w14:textId="512BEE89" w:rsidR="00F707A7" w:rsidRPr="000E7561" w:rsidRDefault="00F707A7" w:rsidP="00F707A7">
            <w:pPr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428 – kompleks Dęblin-Lotnisko</w:t>
            </w:r>
          </w:p>
        </w:tc>
      </w:tr>
      <w:tr w:rsidR="00173E1D" w:rsidRPr="000E7561" w14:paraId="16FFFC46" w14:textId="77777777" w:rsidTr="00EF490B">
        <w:trPr>
          <w:trHeight w:val="223"/>
        </w:trPr>
        <w:tc>
          <w:tcPr>
            <w:tcW w:w="548" w:type="dxa"/>
            <w:tcBorders>
              <w:top w:val="single" w:sz="4" w:space="0" w:color="auto"/>
            </w:tcBorders>
            <w:vAlign w:val="center"/>
          </w:tcPr>
          <w:p w14:paraId="50C42080" w14:textId="01FAF4B3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  <w:r w:rsidR="00340921" w:rsidRPr="000E7561">
              <w:rPr>
                <w:sz w:val="22"/>
                <w:szCs w:val="22"/>
              </w:rPr>
              <w:t>.</w:t>
            </w:r>
          </w:p>
        </w:tc>
        <w:tc>
          <w:tcPr>
            <w:tcW w:w="4327" w:type="dxa"/>
            <w:tcBorders>
              <w:bottom w:val="single" w:sz="4" w:space="0" w:color="auto"/>
            </w:tcBorders>
            <w:vAlign w:val="center"/>
          </w:tcPr>
          <w:p w14:paraId="0F1FADD0" w14:textId="77777777" w:rsidR="00173E1D" w:rsidRPr="000E7561" w:rsidRDefault="00173E1D" w:rsidP="00173E1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nawilżacze w szafach klimatyzacji precyzyjnych AERMEC PXU 141 A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4D5BB9D6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szt. 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14:paraId="52F52633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21C75C1A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vAlign w:val="center"/>
          </w:tcPr>
          <w:p w14:paraId="782528A9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4495C5B8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  <w:vAlign w:val="center"/>
          </w:tcPr>
          <w:p w14:paraId="40CEF418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  <w:vAlign w:val="center"/>
          </w:tcPr>
          <w:p w14:paraId="5E7704CC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</w:tr>
      <w:tr w:rsidR="00173E1D" w:rsidRPr="000E7561" w14:paraId="026A87C7" w14:textId="77777777" w:rsidTr="00EF490B">
        <w:trPr>
          <w:trHeight w:val="53"/>
        </w:trPr>
        <w:tc>
          <w:tcPr>
            <w:tcW w:w="548" w:type="dxa"/>
            <w:tcBorders>
              <w:right w:val="single" w:sz="4" w:space="0" w:color="auto"/>
            </w:tcBorders>
            <w:vAlign w:val="center"/>
          </w:tcPr>
          <w:p w14:paraId="757DCE10" w14:textId="138A2017" w:rsidR="00173E1D" w:rsidRPr="000E7561" w:rsidRDefault="00F707A7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  <w:r w:rsidR="00340921" w:rsidRPr="000E7561">
              <w:rPr>
                <w:sz w:val="22"/>
                <w:szCs w:val="22"/>
              </w:rPr>
              <w:t>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2456" w14:textId="77777777" w:rsidR="00173E1D" w:rsidRPr="000E7561" w:rsidRDefault="00173E1D" w:rsidP="00173E1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nawilżacze w szafach klimatyzacji precyzyjnych AERMEC PXU 211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E012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CA82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15D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CB73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05D7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0E1A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E52B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</w:tr>
      <w:tr w:rsidR="00173E1D" w:rsidRPr="000E7561" w14:paraId="519A388E" w14:textId="77777777" w:rsidTr="00EF490B">
        <w:trPr>
          <w:trHeight w:val="53"/>
        </w:trPr>
        <w:tc>
          <w:tcPr>
            <w:tcW w:w="548" w:type="dxa"/>
            <w:vAlign w:val="center"/>
          </w:tcPr>
          <w:p w14:paraId="4BE79903" w14:textId="34FDDA84" w:rsidR="00173E1D" w:rsidRPr="000E7561" w:rsidRDefault="00F707A7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3</w:t>
            </w:r>
            <w:r w:rsidR="00340921" w:rsidRPr="000E7561">
              <w:rPr>
                <w:sz w:val="22"/>
                <w:szCs w:val="22"/>
              </w:rPr>
              <w:t>.</w:t>
            </w:r>
          </w:p>
        </w:tc>
        <w:tc>
          <w:tcPr>
            <w:tcW w:w="4327" w:type="dxa"/>
            <w:tcBorders>
              <w:top w:val="single" w:sz="4" w:space="0" w:color="auto"/>
            </w:tcBorders>
            <w:vAlign w:val="center"/>
          </w:tcPr>
          <w:p w14:paraId="0EE5D905" w14:textId="77777777" w:rsidR="00173E1D" w:rsidRPr="000E7561" w:rsidRDefault="00173E1D" w:rsidP="00173E1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niesprawny wentylator szafy klimatyzacji precyzyjnej AERMEC PXU 141A w pom. nr 28, sprawdzenie szczelności układu, ewentualne uzupełnienie czynnika, regulacja układu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22C33F87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945" w:type="dxa"/>
            <w:tcBorders>
              <w:top w:val="single" w:sz="4" w:space="0" w:color="auto"/>
            </w:tcBorders>
            <w:vAlign w:val="center"/>
          </w:tcPr>
          <w:p w14:paraId="3768E60D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14:paraId="4E4E498D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14:paraId="2C689558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center"/>
          </w:tcPr>
          <w:p w14:paraId="433612C2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vAlign w:val="center"/>
          </w:tcPr>
          <w:p w14:paraId="0C7A6263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vAlign w:val="center"/>
          </w:tcPr>
          <w:p w14:paraId="4E1D357F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</w:tr>
      <w:tr w:rsidR="00173E1D" w:rsidRPr="000E7561" w14:paraId="38431325" w14:textId="77777777" w:rsidTr="00F707A7">
        <w:trPr>
          <w:trHeight w:val="53"/>
        </w:trPr>
        <w:tc>
          <w:tcPr>
            <w:tcW w:w="548" w:type="dxa"/>
            <w:vAlign w:val="center"/>
          </w:tcPr>
          <w:p w14:paraId="24787D40" w14:textId="09B4C15D" w:rsidR="00173E1D" w:rsidRPr="000E7561" w:rsidRDefault="00F707A7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  <w:r w:rsidR="00340921" w:rsidRPr="000E7561">
              <w:rPr>
                <w:sz w:val="22"/>
                <w:szCs w:val="22"/>
              </w:rPr>
              <w:t>.</w:t>
            </w:r>
          </w:p>
        </w:tc>
        <w:tc>
          <w:tcPr>
            <w:tcW w:w="4327" w:type="dxa"/>
            <w:vAlign w:val="center"/>
          </w:tcPr>
          <w:p w14:paraId="3D69B5AD" w14:textId="77777777" w:rsidR="00173E1D" w:rsidRPr="000E7561" w:rsidRDefault="00173E1D" w:rsidP="00173E1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parownik, sprężarka, zawór rozprężny szafy klimatyzacji precyzyjnej AERMEC PXU 141A w pom. nr 28, sprawdzenie szczelności układu, napełnienie odpowiednim czynnikiem R410a instalacji, uruchomienie, kontrola pracy i parametrów oraz sprawdzenie działania szafy klimatyzacji precyzyjnej</w:t>
            </w:r>
          </w:p>
        </w:tc>
        <w:tc>
          <w:tcPr>
            <w:tcW w:w="779" w:type="dxa"/>
            <w:vAlign w:val="center"/>
          </w:tcPr>
          <w:p w14:paraId="1B6B74E2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5" w:type="dxa"/>
            <w:vAlign w:val="center"/>
          </w:tcPr>
          <w:p w14:paraId="046FBD13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  <w:vAlign w:val="center"/>
          </w:tcPr>
          <w:p w14:paraId="4DB53381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14:paraId="3B85BF25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vAlign w:val="center"/>
          </w:tcPr>
          <w:p w14:paraId="1502BBC5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24EA396D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48A9E1AA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</w:tr>
      <w:tr w:rsidR="00F707A7" w:rsidRPr="000E7561" w14:paraId="72709CE6" w14:textId="77777777" w:rsidTr="00F707A7">
        <w:tc>
          <w:tcPr>
            <w:tcW w:w="9457" w:type="dxa"/>
            <w:gridSpan w:val="6"/>
            <w:tcBorders>
              <w:bottom w:val="nil"/>
            </w:tcBorders>
            <w:vAlign w:val="center"/>
          </w:tcPr>
          <w:p w14:paraId="160DB11B" w14:textId="77777777" w:rsidR="00F707A7" w:rsidRPr="000E7561" w:rsidRDefault="00F707A7" w:rsidP="00F707A7">
            <w:pPr>
              <w:rPr>
                <w:b/>
                <w:sz w:val="22"/>
                <w:szCs w:val="22"/>
              </w:rPr>
            </w:pPr>
          </w:p>
          <w:p w14:paraId="33217632" w14:textId="134D42F0" w:rsidR="00F707A7" w:rsidRPr="000E7561" w:rsidRDefault="00F707A7" w:rsidP="00F707A7">
            <w:pPr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Budynek nr 439 – kompleks Dęblin Lotnisko </w:t>
            </w:r>
          </w:p>
        </w:tc>
        <w:tc>
          <w:tcPr>
            <w:tcW w:w="1441" w:type="dxa"/>
            <w:tcBorders>
              <w:left w:val="nil"/>
              <w:right w:val="nil"/>
            </w:tcBorders>
            <w:vAlign w:val="center"/>
          </w:tcPr>
          <w:p w14:paraId="25C02286" w14:textId="77777777" w:rsidR="00F707A7" w:rsidRPr="000E7561" w:rsidRDefault="00F707A7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left w:val="nil"/>
              <w:right w:val="nil"/>
            </w:tcBorders>
            <w:vAlign w:val="center"/>
          </w:tcPr>
          <w:p w14:paraId="56F937A9" w14:textId="77777777" w:rsidR="00F707A7" w:rsidRPr="000E7561" w:rsidRDefault="00F707A7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tcBorders>
              <w:left w:val="nil"/>
            </w:tcBorders>
            <w:vAlign w:val="center"/>
          </w:tcPr>
          <w:p w14:paraId="31D92516" w14:textId="77777777" w:rsidR="00F707A7" w:rsidRPr="000E7561" w:rsidRDefault="00F707A7" w:rsidP="00173E1D">
            <w:pPr>
              <w:jc w:val="center"/>
              <w:rPr>
                <w:sz w:val="22"/>
                <w:szCs w:val="22"/>
              </w:rPr>
            </w:pPr>
          </w:p>
        </w:tc>
      </w:tr>
      <w:tr w:rsidR="00173E1D" w:rsidRPr="000E7561" w14:paraId="7D11667E" w14:textId="77777777" w:rsidTr="00F707A7">
        <w:tc>
          <w:tcPr>
            <w:tcW w:w="548" w:type="dxa"/>
            <w:tcBorders>
              <w:top w:val="single" w:sz="4" w:space="0" w:color="auto"/>
            </w:tcBorders>
            <w:vAlign w:val="center"/>
          </w:tcPr>
          <w:p w14:paraId="65401093" w14:textId="766AC43B" w:rsidR="00173E1D" w:rsidRPr="000E7561" w:rsidRDefault="00F707A7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  <w:r w:rsidR="00340921" w:rsidRPr="000E7561">
              <w:rPr>
                <w:sz w:val="22"/>
                <w:szCs w:val="22"/>
              </w:rPr>
              <w:t>.</w:t>
            </w:r>
          </w:p>
        </w:tc>
        <w:tc>
          <w:tcPr>
            <w:tcW w:w="4327" w:type="dxa"/>
            <w:vAlign w:val="center"/>
          </w:tcPr>
          <w:p w14:paraId="65C8BC54" w14:textId="77777777" w:rsidR="00173E1D" w:rsidRPr="000E7561" w:rsidRDefault="00173E1D" w:rsidP="00173E1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nawilżacze w szafach klimatyzacji precyzyjnej LENNOX, Model DHAUR0080, HF1502054650</w:t>
            </w:r>
          </w:p>
        </w:tc>
        <w:tc>
          <w:tcPr>
            <w:tcW w:w="779" w:type="dxa"/>
            <w:vAlign w:val="center"/>
          </w:tcPr>
          <w:p w14:paraId="60EDD60E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5" w:type="dxa"/>
            <w:vAlign w:val="center"/>
          </w:tcPr>
          <w:p w14:paraId="1F39B460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400" w:type="dxa"/>
            <w:vAlign w:val="center"/>
          </w:tcPr>
          <w:p w14:paraId="03C97FD3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tcBorders>
              <w:right w:val="single" w:sz="4" w:space="0" w:color="auto"/>
            </w:tcBorders>
            <w:vAlign w:val="center"/>
          </w:tcPr>
          <w:p w14:paraId="643976ED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left w:val="single" w:sz="4" w:space="0" w:color="auto"/>
            </w:tcBorders>
            <w:vAlign w:val="center"/>
          </w:tcPr>
          <w:p w14:paraId="0B94418F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51A3CE29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1428D21D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</w:tr>
      <w:tr w:rsidR="00173E1D" w:rsidRPr="000E7561" w14:paraId="3506B404" w14:textId="77777777" w:rsidTr="00F707A7">
        <w:tc>
          <w:tcPr>
            <w:tcW w:w="548" w:type="dxa"/>
            <w:vAlign w:val="center"/>
          </w:tcPr>
          <w:p w14:paraId="1F95E650" w14:textId="78F6F527" w:rsidR="00173E1D" w:rsidRPr="000E7561" w:rsidRDefault="00F707A7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  <w:r w:rsidR="00340921" w:rsidRPr="000E7561">
              <w:rPr>
                <w:sz w:val="22"/>
                <w:szCs w:val="22"/>
              </w:rPr>
              <w:t>.</w:t>
            </w:r>
          </w:p>
        </w:tc>
        <w:tc>
          <w:tcPr>
            <w:tcW w:w="4327" w:type="dxa"/>
            <w:vAlign w:val="center"/>
          </w:tcPr>
          <w:p w14:paraId="54B14C53" w14:textId="77777777" w:rsidR="00173E1D" w:rsidRPr="000E7561" w:rsidRDefault="00173E1D" w:rsidP="00173E1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nawilżacz w szafie klimatyzacji precyzyjnej Schneider Electric SDAV351A</w:t>
            </w:r>
          </w:p>
        </w:tc>
        <w:tc>
          <w:tcPr>
            <w:tcW w:w="779" w:type="dxa"/>
            <w:vAlign w:val="center"/>
          </w:tcPr>
          <w:p w14:paraId="30C9EE03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5" w:type="dxa"/>
            <w:vAlign w:val="center"/>
          </w:tcPr>
          <w:p w14:paraId="4DBCA51B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  <w:vAlign w:val="center"/>
          </w:tcPr>
          <w:p w14:paraId="5916E99A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14:paraId="5F0CAF41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vAlign w:val="center"/>
          </w:tcPr>
          <w:p w14:paraId="04AC498D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608E6024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510B2E94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</w:tr>
      <w:tr w:rsidR="00173E1D" w:rsidRPr="000E7561" w14:paraId="4D08FFE7" w14:textId="77777777" w:rsidTr="00F707A7">
        <w:tc>
          <w:tcPr>
            <w:tcW w:w="548" w:type="dxa"/>
            <w:vAlign w:val="center"/>
          </w:tcPr>
          <w:p w14:paraId="5D34C588" w14:textId="3527E4C3" w:rsidR="00173E1D" w:rsidRPr="000E7561" w:rsidRDefault="00F707A7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</w:t>
            </w:r>
            <w:r w:rsidR="00340921" w:rsidRPr="000E7561">
              <w:rPr>
                <w:sz w:val="22"/>
                <w:szCs w:val="22"/>
              </w:rPr>
              <w:t>.</w:t>
            </w:r>
          </w:p>
        </w:tc>
        <w:tc>
          <w:tcPr>
            <w:tcW w:w="4327" w:type="dxa"/>
            <w:vAlign w:val="center"/>
          </w:tcPr>
          <w:p w14:paraId="4C8AE891" w14:textId="77777777" w:rsidR="00173E1D" w:rsidRPr="000E7561" w:rsidRDefault="00173E1D" w:rsidP="00173E1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falownik EURA E-800-0015S2 w centrali wentylacyjnej NW8</w:t>
            </w:r>
          </w:p>
        </w:tc>
        <w:tc>
          <w:tcPr>
            <w:tcW w:w="779" w:type="dxa"/>
            <w:vAlign w:val="center"/>
          </w:tcPr>
          <w:p w14:paraId="0808EDAD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5" w:type="dxa"/>
            <w:vAlign w:val="center"/>
          </w:tcPr>
          <w:p w14:paraId="5992C802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  <w:vAlign w:val="center"/>
          </w:tcPr>
          <w:p w14:paraId="6F0FDD79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14:paraId="4EB0689C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vAlign w:val="center"/>
          </w:tcPr>
          <w:p w14:paraId="60AA1A09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78B5C4A6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70461E65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</w:tr>
      <w:tr w:rsidR="00173E1D" w:rsidRPr="000E7561" w14:paraId="5DB07D16" w14:textId="77777777" w:rsidTr="00F707A7"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6D4E1A74" w14:textId="567FCF9A" w:rsidR="00173E1D" w:rsidRPr="000E7561" w:rsidRDefault="00F707A7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</w:t>
            </w:r>
            <w:r w:rsidR="00340921" w:rsidRPr="000E7561">
              <w:rPr>
                <w:sz w:val="22"/>
                <w:szCs w:val="22"/>
              </w:rPr>
              <w:t>.</w:t>
            </w:r>
          </w:p>
        </w:tc>
        <w:tc>
          <w:tcPr>
            <w:tcW w:w="4327" w:type="dxa"/>
            <w:vAlign w:val="center"/>
          </w:tcPr>
          <w:p w14:paraId="6859D6AA" w14:textId="77777777" w:rsidR="00173E1D" w:rsidRPr="000E7561" w:rsidRDefault="00173E1D" w:rsidP="00173E1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falownik EURA E-800-0022T3 w centrali wentylacyjnej NW7</w:t>
            </w:r>
          </w:p>
        </w:tc>
        <w:tc>
          <w:tcPr>
            <w:tcW w:w="779" w:type="dxa"/>
            <w:vAlign w:val="center"/>
          </w:tcPr>
          <w:p w14:paraId="598D21C8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5" w:type="dxa"/>
            <w:vAlign w:val="center"/>
          </w:tcPr>
          <w:p w14:paraId="1655D053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  <w:vAlign w:val="center"/>
          </w:tcPr>
          <w:p w14:paraId="7525AB62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14:paraId="412CC763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vAlign w:val="center"/>
          </w:tcPr>
          <w:p w14:paraId="6DE9F34F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43280F71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vAlign w:val="center"/>
          </w:tcPr>
          <w:p w14:paraId="72E531B2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</w:tr>
      <w:tr w:rsidR="00173E1D" w:rsidRPr="000E7561" w14:paraId="33EF4D43" w14:textId="77777777" w:rsidTr="0034125D">
        <w:tc>
          <w:tcPr>
            <w:tcW w:w="548" w:type="dxa"/>
            <w:tcBorders>
              <w:top w:val="single" w:sz="4" w:space="0" w:color="auto"/>
            </w:tcBorders>
            <w:vAlign w:val="center"/>
          </w:tcPr>
          <w:p w14:paraId="56BBA5E8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27" w:type="dxa"/>
            <w:vAlign w:val="center"/>
          </w:tcPr>
          <w:p w14:paraId="77D8AB37" w14:textId="6856CF32" w:rsidR="00173E1D" w:rsidRPr="000E7561" w:rsidRDefault="003611E6" w:rsidP="00684B37">
            <w:pPr>
              <w:spacing w:line="276" w:lineRule="auto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OGÓLNA (CAŁKOWITA</w:t>
            </w:r>
            <w:r w:rsidR="00173E1D" w:rsidRPr="000E7561">
              <w:rPr>
                <w:b/>
                <w:sz w:val="22"/>
                <w:szCs w:val="22"/>
              </w:rPr>
              <w:t>) ZA NAPRAWY URZ</w:t>
            </w:r>
            <w:r w:rsidR="00684B37">
              <w:rPr>
                <w:b/>
                <w:sz w:val="22"/>
                <w:szCs w:val="22"/>
              </w:rPr>
              <w:t>Ą</w:t>
            </w:r>
            <w:r w:rsidR="00173E1D" w:rsidRPr="000E7561">
              <w:rPr>
                <w:b/>
                <w:sz w:val="22"/>
                <w:szCs w:val="22"/>
              </w:rPr>
              <w:t xml:space="preserve">DZEŃ INSTALACJI  WENTYLACJI </w:t>
            </w:r>
            <w:r w:rsidR="00713DF4" w:rsidRPr="000E7561">
              <w:rPr>
                <w:b/>
                <w:sz w:val="22"/>
                <w:szCs w:val="22"/>
              </w:rPr>
              <w:br/>
            </w:r>
            <w:r w:rsidR="00173E1D" w:rsidRPr="000E7561">
              <w:rPr>
                <w:b/>
                <w:sz w:val="22"/>
                <w:szCs w:val="22"/>
              </w:rPr>
              <w:t xml:space="preserve">I KLIMATYZACJI </w:t>
            </w:r>
            <w:r w:rsidR="0034125D" w:rsidRPr="000E7561">
              <w:rPr>
                <w:b/>
                <w:sz w:val="22"/>
                <w:szCs w:val="22"/>
              </w:rPr>
              <w:t>(suma poz. 1-8)</w:t>
            </w:r>
          </w:p>
        </w:tc>
        <w:tc>
          <w:tcPr>
            <w:tcW w:w="779" w:type="dxa"/>
            <w:vAlign w:val="center"/>
          </w:tcPr>
          <w:p w14:paraId="4E2D5970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45" w:type="dxa"/>
            <w:vAlign w:val="center"/>
          </w:tcPr>
          <w:p w14:paraId="3CCCEC4A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00" w:type="dxa"/>
            <w:vAlign w:val="center"/>
          </w:tcPr>
          <w:p w14:paraId="1C919B1E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58" w:type="dxa"/>
            <w:shd w:val="clear" w:color="auto" w:fill="F2F2F2" w:themeFill="background1" w:themeFillShade="F2"/>
            <w:vAlign w:val="center"/>
          </w:tcPr>
          <w:p w14:paraId="18F88546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1" w:type="dxa"/>
            <w:vAlign w:val="center"/>
          </w:tcPr>
          <w:p w14:paraId="111D8AD3" w14:textId="77777777" w:rsidR="00173E1D" w:rsidRPr="000E7561" w:rsidRDefault="00173E1D" w:rsidP="00173E1D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59" w:type="dxa"/>
            <w:shd w:val="clear" w:color="auto" w:fill="F2F2F2" w:themeFill="background1" w:themeFillShade="F2"/>
            <w:vAlign w:val="center"/>
          </w:tcPr>
          <w:p w14:paraId="35638390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9" w:type="dxa"/>
            <w:shd w:val="clear" w:color="auto" w:fill="F2F2F2" w:themeFill="background1" w:themeFillShade="F2"/>
            <w:vAlign w:val="center"/>
          </w:tcPr>
          <w:p w14:paraId="45BB0D05" w14:textId="77777777" w:rsidR="00173E1D" w:rsidRPr="000E7561" w:rsidRDefault="00173E1D" w:rsidP="00173E1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690C6E3" w14:textId="77777777" w:rsidR="00BE3ABC" w:rsidRPr="000E7561" w:rsidRDefault="00BE3ABC" w:rsidP="00BE3ABC">
      <w:pPr>
        <w:pStyle w:val="Stopka"/>
        <w:rPr>
          <w:b/>
          <w:bCs/>
          <w:iCs/>
          <w:sz w:val="23"/>
          <w:szCs w:val="23"/>
          <w:u w:val="single"/>
        </w:rPr>
      </w:pPr>
    </w:p>
    <w:p w14:paraId="052C77BE" w14:textId="2A0F4B5E" w:rsidR="00744EF9" w:rsidRPr="000E7561" w:rsidRDefault="00744EF9" w:rsidP="00DB69E2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>Dotyczy tabel nr 1a-1c:</w:t>
      </w:r>
    </w:p>
    <w:p w14:paraId="3DFE2B4B" w14:textId="58E5930F" w:rsidR="00921600" w:rsidRPr="000E7561" w:rsidRDefault="00DB69E2" w:rsidP="00921600">
      <w:pPr>
        <w:tabs>
          <w:tab w:val="left" w:pos="426"/>
        </w:tabs>
        <w:contextualSpacing/>
        <w:jc w:val="both"/>
        <w:rPr>
          <w:bCs/>
          <w:sz w:val="24"/>
          <w:szCs w:val="24"/>
        </w:rPr>
      </w:pPr>
      <w:r w:rsidRPr="000E7561">
        <w:rPr>
          <w:b/>
          <w:bCs/>
          <w:iCs/>
          <w:sz w:val="23"/>
          <w:szCs w:val="23"/>
          <w:u w:val="single"/>
        </w:rPr>
        <w:t xml:space="preserve">UWAGA! </w:t>
      </w:r>
      <w:r w:rsidR="00BE3ABC" w:rsidRPr="000E7561">
        <w:rPr>
          <w:b/>
          <w:bCs/>
          <w:iCs/>
          <w:sz w:val="23"/>
          <w:szCs w:val="23"/>
          <w:u w:val="single"/>
        </w:rPr>
        <w:t>Cena uwzględnia wszystkie koszty zw</w:t>
      </w:r>
      <w:r w:rsidRPr="000E7561">
        <w:rPr>
          <w:b/>
          <w:bCs/>
          <w:iCs/>
          <w:sz w:val="23"/>
          <w:szCs w:val="23"/>
          <w:u w:val="single"/>
        </w:rPr>
        <w:t>iązane z wykonaniem zamówienia</w:t>
      </w:r>
      <w:r w:rsidRPr="000E7561">
        <w:rPr>
          <w:b/>
          <w:bCs/>
          <w:iCs/>
          <w:sz w:val="23"/>
          <w:szCs w:val="23"/>
        </w:rPr>
        <w:t xml:space="preserve">. </w:t>
      </w:r>
      <w:r w:rsidRPr="000E7561">
        <w:rPr>
          <w:sz w:val="24"/>
          <w:szCs w:val="24"/>
        </w:rPr>
        <w:t xml:space="preserve">Wykonawca zapewnia </w:t>
      </w:r>
      <w:r w:rsidRPr="000E7561">
        <w:rPr>
          <w:b/>
          <w:sz w:val="24"/>
          <w:szCs w:val="24"/>
        </w:rPr>
        <w:t>całość robocizny, sprzętu, materiałów, narzędzi i transportu niezbędnych do wykonania usługi stanowiącej przedmiot zamówienia</w:t>
      </w:r>
      <w:r w:rsidRPr="000E7561">
        <w:rPr>
          <w:sz w:val="24"/>
          <w:szCs w:val="24"/>
        </w:rPr>
        <w:t xml:space="preserve">. </w:t>
      </w:r>
      <w:r w:rsidRPr="000E7561">
        <w:rPr>
          <w:b/>
          <w:sz w:val="24"/>
          <w:szCs w:val="24"/>
        </w:rPr>
        <w:t xml:space="preserve">Części niezbędne do wykonania przeglądów, konserwacji, serwisowania oraz napraw Wykonawca zobowiązany jest dostarczyć we własnym zakresie i na własny koszt. </w:t>
      </w:r>
      <w:r w:rsidRPr="000E7561">
        <w:rPr>
          <w:bCs/>
          <w:sz w:val="24"/>
          <w:szCs w:val="24"/>
        </w:rPr>
        <w:t xml:space="preserve">Podczas realizacji usługi </w:t>
      </w:r>
      <w:r w:rsidRPr="000E7561">
        <w:rPr>
          <w:sz w:val="24"/>
          <w:szCs w:val="24"/>
        </w:rPr>
        <w:t xml:space="preserve">przeglądu, konserwacji, serwisowania i napraw wentylacji mechanicznej i klimatyzacji </w:t>
      </w:r>
      <w:r w:rsidRPr="000E7561">
        <w:rPr>
          <w:bCs/>
          <w:sz w:val="24"/>
          <w:szCs w:val="24"/>
        </w:rPr>
        <w:t xml:space="preserve">Wykonawca </w:t>
      </w:r>
      <w:r w:rsidRPr="000E7561">
        <w:rPr>
          <w:bCs/>
          <w:sz w:val="24"/>
          <w:szCs w:val="24"/>
        </w:rPr>
        <w:lastRenderedPageBreak/>
        <w:t xml:space="preserve">zabezpiecza we własnym zakresie </w:t>
      </w:r>
      <w:r w:rsidRPr="000E7561">
        <w:rPr>
          <w:b/>
          <w:bCs/>
          <w:sz w:val="24"/>
          <w:szCs w:val="24"/>
          <w:u w:val="single"/>
        </w:rPr>
        <w:t>bez dodatkowego wynagrodzenia</w:t>
      </w:r>
      <w:r w:rsidRPr="000E7561">
        <w:rPr>
          <w:bCs/>
          <w:sz w:val="24"/>
          <w:szCs w:val="24"/>
        </w:rPr>
        <w:t xml:space="preserve"> podstawowe materiały konserwacyjne i drobne części, jak: </w:t>
      </w:r>
      <w:r w:rsidRPr="000E7561">
        <w:rPr>
          <w:b/>
          <w:bCs/>
          <w:sz w:val="24"/>
          <w:szCs w:val="24"/>
        </w:rPr>
        <w:t>smary, oleje, wkręty, paski klinowe, linki, diody, żarówki, drobne uszczelnienia gumowe, filtry oraz narzędzia niezbędne do prawidłowego wykonania usługi - zapewniając właściwe warunki bhp i ppoż. osób pracujących. Koszty wliczone w wartość usługi.</w:t>
      </w:r>
      <w:r w:rsidR="00921600" w:rsidRPr="000E7561">
        <w:rPr>
          <w:b/>
          <w:bCs/>
          <w:sz w:val="24"/>
          <w:szCs w:val="24"/>
        </w:rPr>
        <w:t xml:space="preserve"> Koszty dojazdu Wykonawcy do wskazanych wyżej kompleksów w celu wykonania usługi nie podlegają odrębnej zapłac</w:t>
      </w:r>
      <w:r w:rsidR="00F808D4" w:rsidRPr="000E7561">
        <w:rPr>
          <w:b/>
          <w:bCs/>
          <w:sz w:val="24"/>
          <w:szCs w:val="24"/>
        </w:rPr>
        <w:t>ie – muszą</w:t>
      </w:r>
      <w:r w:rsidR="00921600" w:rsidRPr="000E7561">
        <w:rPr>
          <w:b/>
          <w:bCs/>
          <w:sz w:val="24"/>
          <w:szCs w:val="24"/>
        </w:rPr>
        <w:t xml:space="preserve"> być wliczone </w:t>
      </w:r>
      <w:r w:rsidR="00921600" w:rsidRPr="000E7561">
        <w:rPr>
          <w:b/>
          <w:bCs/>
          <w:sz w:val="24"/>
          <w:szCs w:val="24"/>
        </w:rPr>
        <w:br/>
        <w:t>w cenę usługi.</w:t>
      </w:r>
    </w:p>
    <w:p w14:paraId="14A456E7" w14:textId="31B4FE2A" w:rsidR="00B31C76" w:rsidRPr="000E7561" w:rsidRDefault="00B31C76" w:rsidP="00B31C76">
      <w:pPr>
        <w:suppressAutoHyphens/>
        <w:jc w:val="both"/>
        <w:rPr>
          <w:rFonts w:eastAsia="Calibri"/>
          <w:b/>
          <w:sz w:val="24"/>
          <w:szCs w:val="24"/>
          <w:lang w:eastAsia="en-US"/>
        </w:rPr>
      </w:pPr>
      <w:r w:rsidRPr="000E7561">
        <w:rPr>
          <w:rFonts w:eastAsia="Calibri"/>
          <w:b/>
          <w:sz w:val="24"/>
          <w:szCs w:val="24"/>
          <w:lang w:eastAsia="en-US"/>
        </w:rPr>
        <w:t>Za dojazd grupy konserwacyjnej lub grupy skierowanej do naprawy Zamawiający nie ponosi dodatkowych kosztów!</w:t>
      </w:r>
    </w:p>
    <w:p w14:paraId="0275A5C3" w14:textId="66CE0919" w:rsidR="00407DBF" w:rsidRPr="000E7561" w:rsidRDefault="00407DBF" w:rsidP="00407DBF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p w14:paraId="2F720228" w14:textId="030E6176" w:rsidR="008F074D" w:rsidRPr="000E7561" w:rsidRDefault="008F074D" w:rsidP="008F074D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>Wynagrodzenie obejmuje koszty przeglądów, konserwacji, serwisowania oraz napraw wentylacji mechanicznych i klimatyzacji</w:t>
      </w:r>
      <w:r w:rsidR="00E848A4" w:rsidRPr="000E7561">
        <w:rPr>
          <w:b/>
          <w:bCs/>
          <w:iCs/>
          <w:sz w:val="23"/>
          <w:szCs w:val="23"/>
          <w:u w:val="single"/>
        </w:rPr>
        <w:t xml:space="preserve"> </w:t>
      </w:r>
      <w:r w:rsidR="00E848A4" w:rsidRPr="000E7561">
        <w:rPr>
          <w:b/>
          <w:bCs/>
          <w:iCs/>
          <w:sz w:val="23"/>
          <w:szCs w:val="23"/>
          <w:u w:val="single"/>
        </w:rPr>
        <w:br/>
      </w:r>
      <w:r w:rsidRPr="000E7561">
        <w:rPr>
          <w:b/>
          <w:bCs/>
          <w:iCs/>
          <w:sz w:val="23"/>
          <w:szCs w:val="23"/>
          <w:u w:val="single"/>
        </w:rPr>
        <w:t>w budynkach administrowanych przez 41. Bazę Lotnictwa Szkolnego, o który</w:t>
      </w:r>
      <w:r w:rsidR="00BE3ABC" w:rsidRPr="000E7561">
        <w:rPr>
          <w:b/>
          <w:bCs/>
          <w:iCs/>
          <w:sz w:val="23"/>
          <w:szCs w:val="23"/>
          <w:u w:val="single"/>
        </w:rPr>
        <w:t>ch</w:t>
      </w:r>
      <w:r w:rsidRPr="000E7561">
        <w:rPr>
          <w:b/>
          <w:bCs/>
          <w:iCs/>
          <w:sz w:val="23"/>
          <w:szCs w:val="23"/>
          <w:u w:val="single"/>
        </w:rPr>
        <w:t xml:space="preserve"> mowa w opisie przedmiotu zamówienia</w:t>
      </w:r>
      <w:r w:rsidR="00610363" w:rsidRPr="000E7561">
        <w:rPr>
          <w:b/>
          <w:bCs/>
          <w:iCs/>
          <w:sz w:val="23"/>
          <w:szCs w:val="23"/>
          <w:u w:val="single"/>
        </w:rPr>
        <w:t xml:space="preserve"> (załączniku nr 2 do SWZ dla zadania nr 1)</w:t>
      </w:r>
      <w:r w:rsidRPr="000E7561">
        <w:rPr>
          <w:b/>
          <w:bCs/>
          <w:iCs/>
          <w:sz w:val="23"/>
          <w:szCs w:val="23"/>
          <w:u w:val="single"/>
        </w:rPr>
        <w:t xml:space="preserve">.   </w:t>
      </w:r>
    </w:p>
    <w:p w14:paraId="779E7769" w14:textId="77777777" w:rsidR="00DB69E2" w:rsidRPr="000E7561" w:rsidRDefault="00DB69E2" w:rsidP="00BE3ABC">
      <w:pPr>
        <w:pStyle w:val="Stopka"/>
        <w:jc w:val="both"/>
        <w:rPr>
          <w:b/>
          <w:bCs/>
          <w:iCs/>
          <w:sz w:val="23"/>
          <w:szCs w:val="23"/>
        </w:rPr>
      </w:pPr>
    </w:p>
    <w:p w14:paraId="53710391" w14:textId="6A344F82" w:rsidR="00BE3ABC" w:rsidRPr="000E7561" w:rsidRDefault="00BE3ABC" w:rsidP="00BE3ABC">
      <w:pPr>
        <w:pStyle w:val="Stopka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>Zadanie nr 1:</w:t>
      </w:r>
    </w:p>
    <w:p w14:paraId="378638A3" w14:textId="4B6671E5" w:rsidR="00BE3ABC" w:rsidRPr="000E7561" w:rsidRDefault="00BE3ABC" w:rsidP="00BE3ABC">
      <w:pPr>
        <w:pStyle w:val="Stopka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 xml:space="preserve">Cena </w:t>
      </w:r>
      <w:r w:rsidR="00340921" w:rsidRPr="000E7561">
        <w:rPr>
          <w:b/>
          <w:bCs/>
          <w:iCs/>
          <w:sz w:val="23"/>
          <w:szCs w:val="23"/>
          <w:u w:val="single"/>
        </w:rPr>
        <w:t xml:space="preserve">całkowita </w:t>
      </w:r>
      <w:r w:rsidRPr="000E7561">
        <w:rPr>
          <w:b/>
          <w:bCs/>
          <w:iCs/>
          <w:sz w:val="23"/>
          <w:szCs w:val="23"/>
          <w:u w:val="single"/>
        </w:rPr>
        <w:t>za wykonanie całości usługi (całkowite wynagrodzenie za wykonanie zamówienia</w:t>
      </w:r>
      <w:r w:rsidR="00340921" w:rsidRPr="000E7561">
        <w:rPr>
          <w:b/>
          <w:bCs/>
          <w:iCs/>
          <w:sz w:val="23"/>
          <w:szCs w:val="23"/>
          <w:u w:val="single"/>
        </w:rPr>
        <w:t xml:space="preserve"> – suma tabel: Tabela nr 1a Klimatyzacja + Tabela nr 1b Wentylacja + Tabela nr 1c Naprawy</w:t>
      </w:r>
      <w:r w:rsidRPr="000E7561">
        <w:rPr>
          <w:b/>
          <w:bCs/>
          <w:iCs/>
          <w:sz w:val="23"/>
          <w:szCs w:val="23"/>
          <w:u w:val="single"/>
        </w:rPr>
        <w:t>) wynosi</w:t>
      </w:r>
      <w:r w:rsidRPr="000E7561">
        <w:rPr>
          <w:b/>
          <w:bCs/>
          <w:iCs/>
          <w:sz w:val="23"/>
          <w:szCs w:val="23"/>
        </w:rPr>
        <w:t>:</w:t>
      </w:r>
      <w:r w:rsidRPr="000E7561">
        <w:rPr>
          <w:b/>
          <w:bCs/>
          <w:iCs/>
          <w:sz w:val="23"/>
          <w:szCs w:val="23"/>
          <w:u w:val="single"/>
        </w:rPr>
        <w:t xml:space="preserve"> </w:t>
      </w:r>
    </w:p>
    <w:p w14:paraId="33379F0E" w14:textId="77777777" w:rsidR="00BE3ABC" w:rsidRPr="000E7561" w:rsidRDefault="00BE3ABC" w:rsidP="00BE3ABC">
      <w:pPr>
        <w:pStyle w:val="Stopka"/>
        <w:rPr>
          <w:b/>
          <w:bCs/>
          <w:iCs/>
          <w:sz w:val="23"/>
          <w:szCs w:val="23"/>
          <w:u w:val="single"/>
        </w:rPr>
      </w:pPr>
    </w:p>
    <w:p w14:paraId="77DDADC1" w14:textId="30D75533" w:rsidR="00BE3ABC" w:rsidRPr="000E7561" w:rsidRDefault="00BE3ABC" w:rsidP="00BE3ABC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>wartość netto:.....................................zł</w:t>
      </w:r>
    </w:p>
    <w:p w14:paraId="0E5FC4DF" w14:textId="77777777" w:rsidR="00BE3ABC" w:rsidRPr="000E7561" w:rsidRDefault="00BE3ABC" w:rsidP="00BE3ABC">
      <w:pPr>
        <w:pStyle w:val="Stopka"/>
        <w:rPr>
          <w:b/>
          <w:bCs/>
          <w:iCs/>
          <w:sz w:val="23"/>
          <w:szCs w:val="23"/>
        </w:rPr>
      </w:pPr>
    </w:p>
    <w:p w14:paraId="0B1046F4" w14:textId="77777777" w:rsidR="00BE3ABC" w:rsidRPr="000E7561" w:rsidRDefault="00BE3ABC" w:rsidP="00BE3ABC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>stawka VAT ………… %</w:t>
      </w:r>
    </w:p>
    <w:p w14:paraId="0A7EAB00" w14:textId="77777777" w:rsidR="00BE3ABC" w:rsidRPr="000E7561" w:rsidRDefault="00BE3ABC" w:rsidP="00BE3ABC">
      <w:pPr>
        <w:pStyle w:val="Stopka"/>
        <w:jc w:val="both"/>
        <w:rPr>
          <w:b/>
          <w:bCs/>
          <w:iCs/>
          <w:sz w:val="23"/>
          <w:szCs w:val="23"/>
        </w:rPr>
      </w:pPr>
    </w:p>
    <w:p w14:paraId="3872E6DB" w14:textId="3A63E733" w:rsidR="00BE3ABC" w:rsidRPr="000E7561" w:rsidRDefault="00BE3ABC" w:rsidP="00BE3ABC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>wartość brutto:...................................zł</w:t>
      </w:r>
    </w:p>
    <w:p w14:paraId="2B0F40D1" w14:textId="77777777" w:rsidR="00BE3ABC" w:rsidRPr="000E7561" w:rsidRDefault="00BE3ABC" w:rsidP="00BE3ABC">
      <w:pPr>
        <w:pStyle w:val="Stopka"/>
        <w:rPr>
          <w:b/>
          <w:bCs/>
          <w:iCs/>
          <w:sz w:val="23"/>
          <w:szCs w:val="23"/>
        </w:rPr>
      </w:pPr>
    </w:p>
    <w:p w14:paraId="033662ED" w14:textId="429AC61A" w:rsidR="00BE3ABC" w:rsidRPr="000E7561" w:rsidRDefault="00BE3ABC" w:rsidP="00BE3ABC">
      <w:pPr>
        <w:pStyle w:val="Stopka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 xml:space="preserve">Wartości netto i brutto za wykonanie </w:t>
      </w:r>
      <w:r w:rsidR="00E848A4" w:rsidRPr="000E7561">
        <w:rPr>
          <w:b/>
          <w:bCs/>
          <w:iCs/>
          <w:sz w:val="23"/>
          <w:szCs w:val="23"/>
        </w:rPr>
        <w:t xml:space="preserve">całego </w:t>
      </w:r>
      <w:r w:rsidRPr="000E7561">
        <w:rPr>
          <w:b/>
          <w:bCs/>
          <w:iCs/>
          <w:sz w:val="23"/>
          <w:szCs w:val="23"/>
          <w:u w:val="single"/>
        </w:rPr>
        <w:t xml:space="preserve">zadania nr 1 </w:t>
      </w:r>
      <w:r w:rsidRPr="000E7561">
        <w:rPr>
          <w:b/>
          <w:bCs/>
          <w:iCs/>
          <w:sz w:val="23"/>
          <w:szCs w:val="23"/>
        </w:rPr>
        <w:t xml:space="preserve">określone powyżej to </w:t>
      </w:r>
      <w:r w:rsidR="00E848A4" w:rsidRPr="000E7561">
        <w:rPr>
          <w:b/>
          <w:bCs/>
          <w:iCs/>
          <w:sz w:val="23"/>
          <w:szCs w:val="23"/>
          <w:u w:val="single"/>
        </w:rPr>
        <w:t xml:space="preserve">suma kwot zbiorczych tabel: </w:t>
      </w:r>
      <w:r w:rsidR="00340921" w:rsidRPr="000E7561">
        <w:rPr>
          <w:b/>
          <w:bCs/>
          <w:iCs/>
          <w:sz w:val="23"/>
          <w:szCs w:val="23"/>
          <w:u w:val="single"/>
        </w:rPr>
        <w:t>1</w:t>
      </w:r>
      <w:r w:rsidR="00E848A4" w:rsidRPr="000E7561">
        <w:rPr>
          <w:b/>
          <w:bCs/>
          <w:iCs/>
          <w:sz w:val="23"/>
          <w:szCs w:val="23"/>
          <w:u w:val="single"/>
        </w:rPr>
        <w:t>a +</w:t>
      </w:r>
      <w:r w:rsidR="00340921" w:rsidRPr="000E7561">
        <w:rPr>
          <w:b/>
          <w:bCs/>
          <w:iCs/>
          <w:sz w:val="23"/>
          <w:szCs w:val="23"/>
          <w:u w:val="single"/>
        </w:rPr>
        <w:t>1</w:t>
      </w:r>
      <w:r w:rsidR="00E848A4" w:rsidRPr="000E7561">
        <w:rPr>
          <w:b/>
          <w:bCs/>
          <w:iCs/>
          <w:sz w:val="23"/>
          <w:szCs w:val="23"/>
          <w:u w:val="single"/>
        </w:rPr>
        <w:t>b+</w:t>
      </w:r>
      <w:r w:rsidR="00340921" w:rsidRPr="000E7561">
        <w:rPr>
          <w:b/>
          <w:bCs/>
          <w:iCs/>
          <w:sz w:val="23"/>
          <w:szCs w:val="23"/>
          <w:u w:val="single"/>
        </w:rPr>
        <w:t>1</w:t>
      </w:r>
      <w:r w:rsidR="00E848A4" w:rsidRPr="000E7561">
        <w:rPr>
          <w:b/>
          <w:bCs/>
          <w:iCs/>
          <w:sz w:val="23"/>
          <w:szCs w:val="23"/>
          <w:u w:val="single"/>
        </w:rPr>
        <w:t>c</w:t>
      </w:r>
      <w:r w:rsidRPr="000E7561">
        <w:rPr>
          <w:b/>
          <w:bCs/>
          <w:iCs/>
          <w:sz w:val="23"/>
          <w:szCs w:val="23"/>
          <w:u w:val="single"/>
        </w:rPr>
        <w:t xml:space="preserve"> dla zadania nr 1</w:t>
      </w:r>
      <w:r w:rsidRPr="000E7561">
        <w:rPr>
          <w:b/>
          <w:bCs/>
          <w:iCs/>
          <w:sz w:val="23"/>
          <w:szCs w:val="23"/>
        </w:rPr>
        <w:t xml:space="preserve">: </w:t>
      </w:r>
    </w:p>
    <w:p w14:paraId="739783AB" w14:textId="77777777" w:rsidR="00E848A4" w:rsidRPr="000E7561" w:rsidRDefault="00E848A4" w:rsidP="00E848A4">
      <w:pPr>
        <w:pStyle w:val="Stopka"/>
        <w:jc w:val="both"/>
        <w:rPr>
          <w:b/>
          <w:bCs/>
          <w:iCs/>
          <w:sz w:val="23"/>
          <w:szCs w:val="23"/>
        </w:rPr>
      </w:pPr>
    </w:p>
    <w:p w14:paraId="587DDF22" w14:textId="7B7F1F7F" w:rsidR="00BE3ABC" w:rsidRPr="000E7561" w:rsidRDefault="00BE3ABC" w:rsidP="00155E47">
      <w:pPr>
        <w:pStyle w:val="Stopka"/>
        <w:numPr>
          <w:ilvl w:val="0"/>
          <w:numId w:val="179"/>
        </w:numPr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</w:rPr>
        <w:t xml:space="preserve">WARTOŚĆ OGÓLNA </w:t>
      </w:r>
      <w:r w:rsidR="00340921" w:rsidRPr="000E7561">
        <w:rPr>
          <w:b/>
          <w:bCs/>
          <w:iCs/>
          <w:sz w:val="23"/>
          <w:szCs w:val="23"/>
        </w:rPr>
        <w:t>(</w:t>
      </w:r>
      <w:r w:rsidRPr="000E7561">
        <w:rPr>
          <w:b/>
          <w:bCs/>
          <w:iCs/>
          <w:sz w:val="23"/>
          <w:szCs w:val="23"/>
        </w:rPr>
        <w:t>CAŁKOWITA</w:t>
      </w:r>
      <w:r w:rsidR="00340921" w:rsidRPr="000E7561">
        <w:rPr>
          <w:b/>
          <w:bCs/>
          <w:iCs/>
          <w:sz w:val="23"/>
          <w:szCs w:val="23"/>
        </w:rPr>
        <w:t>)</w:t>
      </w:r>
      <w:r w:rsidRPr="000E7561">
        <w:rPr>
          <w:b/>
          <w:bCs/>
          <w:iCs/>
          <w:sz w:val="23"/>
          <w:szCs w:val="23"/>
        </w:rPr>
        <w:t xml:space="preserve"> </w:t>
      </w:r>
      <w:r w:rsidR="00E848A4" w:rsidRPr="000E7561">
        <w:rPr>
          <w:b/>
          <w:bCs/>
          <w:iCs/>
          <w:sz w:val="23"/>
          <w:szCs w:val="23"/>
        </w:rPr>
        <w:t>- RAZEM ZA  KONSERWACJĘ, PRZEGLĄD I SERWIOWANIE URZĄDZEŃ INSTALACJI KLIMATYZACJI ORAZ PRZEPROWADZENIE KONTROLI SZCZELNOŚCI (</w:t>
      </w:r>
      <w:r w:rsidR="00E848A4" w:rsidRPr="000E7561">
        <w:rPr>
          <w:b/>
          <w:bCs/>
          <w:iCs/>
          <w:sz w:val="23"/>
          <w:szCs w:val="23"/>
          <w:u w:val="single"/>
        </w:rPr>
        <w:t xml:space="preserve">poz. </w:t>
      </w:r>
      <w:r w:rsidR="00340921" w:rsidRPr="000E7561">
        <w:rPr>
          <w:b/>
          <w:bCs/>
          <w:iCs/>
          <w:sz w:val="23"/>
          <w:szCs w:val="23"/>
          <w:u w:val="single"/>
        </w:rPr>
        <w:t>1-23</w:t>
      </w:r>
      <w:r w:rsidR="00E848A4" w:rsidRPr="000E7561">
        <w:rPr>
          <w:b/>
          <w:bCs/>
          <w:iCs/>
          <w:sz w:val="23"/>
          <w:szCs w:val="23"/>
          <w:u w:val="single"/>
        </w:rPr>
        <w:t>: suma pozycji oznaczonych symbolem *</w:t>
      </w:r>
      <w:r w:rsidR="00E848A4" w:rsidRPr="000E7561">
        <w:rPr>
          <w:b/>
          <w:bCs/>
          <w:iCs/>
          <w:sz w:val="23"/>
          <w:szCs w:val="23"/>
        </w:rPr>
        <w:t>)</w:t>
      </w:r>
      <w:r w:rsidR="00340921" w:rsidRPr="000E7561">
        <w:rPr>
          <w:b/>
          <w:sz w:val="22"/>
          <w:szCs w:val="22"/>
        </w:rPr>
        <w:t xml:space="preserve"> </w:t>
      </w:r>
      <w:r w:rsidRPr="000E7561">
        <w:rPr>
          <w:b/>
          <w:bCs/>
          <w:iCs/>
          <w:sz w:val="23"/>
          <w:szCs w:val="23"/>
        </w:rPr>
        <w:t xml:space="preserve">– </w:t>
      </w:r>
      <w:r w:rsidR="00E848A4" w:rsidRPr="000E7561">
        <w:rPr>
          <w:b/>
          <w:bCs/>
          <w:iCs/>
          <w:sz w:val="23"/>
          <w:szCs w:val="23"/>
          <w:u w:val="single"/>
        </w:rPr>
        <w:t xml:space="preserve">Tabela nr </w:t>
      </w:r>
      <w:r w:rsidR="00340921" w:rsidRPr="000E7561">
        <w:rPr>
          <w:b/>
          <w:bCs/>
          <w:iCs/>
          <w:sz w:val="23"/>
          <w:szCs w:val="23"/>
          <w:u w:val="single"/>
        </w:rPr>
        <w:t>1</w:t>
      </w:r>
      <w:r w:rsidR="00E848A4" w:rsidRPr="000E7561">
        <w:rPr>
          <w:b/>
          <w:bCs/>
          <w:iCs/>
          <w:sz w:val="23"/>
          <w:szCs w:val="23"/>
          <w:u w:val="single"/>
        </w:rPr>
        <w:t>a Klimatyzacja</w:t>
      </w:r>
      <w:r w:rsidRPr="000E7561">
        <w:rPr>
          <w:b/>
          <w:bCs/>
          <w:iCs/>
          <w:sz w:val="23"/>
          <w:szCs w:val="23"/>
          <w:u w:val="single"/>
        </w:rPr>
        <w:t>;</w:t>
      </w:r>
    </w:p>
    <w:p w14:paraId="7688B164" w14:textId="77777777" w:rsidR="00E848A4" w:rsidRPr="000E7561" w:rsidRDefault="00E848A4" w:rsidP="00610363">
      <w:pPr>
        <w:pStyle w:val="Stopka"/>
        <w:ind w:left="360"/>
        <w:jc w:val="both"/>
        <w:rPr>
          <w:b/>
          <w:bCs/>
          <w:iCs/>
          <w:sz w:val="23"/>
          <w:szCs w:val="23"/>
          <w:u w:val="single"/>
        </w:rPr>
      </w:pPr>
    </w:p>
    <w:p w14:paraId="4DB87484" w14:textId="341873C4" w:rsidR="00E848A4" w:rsidRPr="000E7561" w:rsidRDefault="00E848A4" w:rsidP="00155E47">
      <w:pPr>
        <w:pStyle w:val="Stopka"/>
        <w:numPr>
          <w:ilvl w:val="0"/>
          <w:numId w:val="179"/>
        </w:numPr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</w:rPr>
        <w:t xml:space="preserve">WARTOŚĆ OGÓLNA </w:t>
      </w:r>
      <w:r w:rsidR="00340921" w:rsidRPr="000E7561">
        <w:rPr>
          <w:b/>
          <w:bCs/>
          <w:iCs/>
          <w:sz w:val="23"/>
          <w:szCs w:val="23"/>
        </w:rPr>
        <w:t>(</w:t>
      </w:r>
      <w:r w:rsidRPr="000E7561">
        <w:rPr>
          <w:b/>
          <w:bCs/>
          <w:iCs/>
          <w:sz w:val="23"/>
          <w:szCs w:val="23"/>
        </w:rPr>
        <w:t>CAŁKOWITA</w:t>
      </w:r>
      <w:r w:rsidR="00340921" w:rsidRPr="000E7561">
        <w:rPr>
          <w:b/>
          <w:bCs/>
          <w:iCs/>
          <w:sz w:val="23"/>
          <w:szCs w:val="23"/>
        </w:rPr>
        <w:t>)</w:t>
      </w:r>
      <w:r w:rsidRPr="000E7561">
        <w:rPr>
          <w:b/>
          <w:bCs/>
          <w:iCs/>
          <w:sz w:val="23"/>
          <w:szCs w:val="23"/>
        </w:rPr>
        <w:t xml:space="preserve"> - ZA  KONSERWACJĘ, </w:t>
      </w:r>
      <w:r w:rsidR="00340921" w:rsidRPr="000E7561">
        <w:rPr>
          <w:b/>
          <w:sz w:val="22"/>
          <w:szCs w:val="22"/>
        </w:rPr>
        <w:t xml:space="preserve">PRZEGLĄD I SERWISOWANIE </w:t>
      </w:r>
      <w:r w:rsidRPr="000E7561">
        <w:rPr>
          <w:b/>
          <w:sz w:val="22"/>
          <w:szCs w:val="22"/>
        </w:rPr>
        <w:t>URZĄDZEŃ INSTALACJI WENTYLACJI MECHANICZNEJ ORAZ PRZEPROWADZENIE KONTROLI SZCZELNOŚCI (</w:t>
      </w:r>
      <w:r w:rsidRPr="000E7561">
        <w:rPr>
          <w:b/>
          <w:sz w:val="22"/>
          <w:szCs w:val="22"/>
          <w:u w:val="single"/>
        </w:rPr>
        <w:t>poz. 1-17: suma pozycji oznaczonych symbolem *</w:t>
      </w:r>
      <w:r w:rsidRPr="000E7561">
        <w:rPr>
          <w:b/>
          <w:sz w:val="22"/>
          <w:szCs w:val="22"/>
        </w:rPr>
        <w:t>)</w:t>
      </w:r>
      <w:r w:rsidRPr="000E7561">
        <w:rPr>
          <w:b/>
          <w:bCs/>
          <w:iCs/>
          <w:sz w:val="23"/>
          <w:szCs w:val="23"/>
        </w:rPr>
        <w:t xml:space="preserve"> – </w:t>
      </w:r>
      <w:r w:rsidRPr="000E7561">
        <w:rPr>
          <w:b/>
          <w:bCs/>
          <w:iCs/>
          <w:sz w:val="23"/>
          <w:szCs w:val="23"/>
          <w:u w:val="single"/>
        </w:rPr>
        <w:t xml:space="preserve">Tabela nr </w:t>
      </w:r>
      <w:r w:rsidR="00340921" w:rsidRPr="000E7561">
        <w:rPr>
          <w:b/>
          <w:bCs/>
          <w:iCs/>
          <w:sz w:val="23"/>
          <w:szCs w:val="23"/>
          <w:u w:val="single"/>
        </w:rPr>
        <w:t>1</w:t>
      </w:r>
      <w:r w:rsidRPr="000E7561">
        <w:rPr>
          <w:b/>
          <w:bCs/>
          <w:iCs/>
          <w:sz w:val="23"/>
          <w:szCs w:val="23"/>
          <w:u w:val="single"/>
        </w:rPr>
        <w:t>b Wentylacja;</w:t>
      </w:r>
    </w:p>
    <w:p w14:paraId="65E3CDB9" w14:textId="77777777" w:rsidR="00340921" w:rsidRPr="000E7561" w:rsidRDefault="00340921" w:rsidP="00610363">
      <w:pPr>
        <w:pStyle w:val="Stopka"/>
        <w:ind w:left="-360"/>
        <w:jc w:val="both"/>
        <w:rPr>
          <w:b/>
          <w:bCs/>
          <w:iCs/>
          <w:sz w:val="23"/>
          <w:szCs w:val="23"/>
          <w:u w:val="single"/>
        </w:rPr>
      </w:pPr>
    </w:p>
    <w:p w14:paraId="2CC17B20" w14:textId="6D67230B" w:rsidR="00340921" w:rsidRPr="000E7561" w:rsidRDefault="00340921" w:rsidP="00155E47">
      <w:pPr>
        <w:pStyle w:val="Stopka"/>
        <w:numPr>
          <w:ilvl w:val="0"/>
          <w:numId w:val="179"/>
        </w:numPr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sz w:val="22"/>
          <w:szCs w:val="22"/>
        </w:rPr>
        <w:t xml:space="preserve">WARTOŚĆ OGÓLNA (CAŁKOWITA) </w:t>
      </w:r>
      <w:r w:rsidR="00236054" w:rsidRPr="000E7561">
        <w:rPr>
          <w:b/>
          <w:sz w:val="22"/>
          <w:szCs w:val="22"/>
        </w:rPr>
        <w:t xml:space="preserve">- </w:t>
      </w:r>
      <w:r w:rsidRPr="000E7561">
        <w:rPr>
          <w:b/>
          <w:sz w:val="22"/>
          <w:szCs w:val="22"/>
        </w:rPr>
        <w:t>ZA NAPRAWY URZ</w:t>
      </w:r>
      <w:r w:rsidR="00684B37">
        <w:rPr>
          <w:b/>
          <w:sz w:val="22"/>
          <w:szCs w:val="22"/>
        </w:rPr>
        <w:t>Ą</w:t>
      </w:r>
      <w:r w:rsidRPr="000E7561">
        <w:rPr>
          <w:b/>
          <w:sz w:val="22"/>
          <w:szCs w:val="22"/>
        </w:rPr>
        <w:t xml:space="preserve">DZEŃ INSTALACJI  WENTYLACJI I KLIMATYZACJI </w:t>
      </w:r>
      <w:r w:rsidRPr="000E7561">
        <w:rPr>
          <w:b/>
          <w:sz w:val="22"/>
          <w:szCs w:val="22"/>
          <w:u w:val="single"/>
        </w:rPr>
        <w:t xml:space="preserve">(suma poz. </w:t>
      </w:r>
      <w:r w:rsidRPr="000E7561">
        <w:rPr>
          <w:b/>
          <w:sz w:val="22"/>
          <w:szCs w:val="22"/>
          <w:u w:val="single"/>
        </w:rPr>
        <w:br/>
        <w:t>1-8)</w:t>
      </w:r>
      <w:r w:rsidRPr="000E7561">
        <w:rPr>
          <w:b/>
          <w:sz w:val="22"/>
          <w:szCs w:val="22"/>
        </w:rPr>
        <w:t xml:space="preserve"> </w:t>
      </w:r>
      <w:r w:rsidRPr="000E7561">
        <w:rPr>
          <w:b/>
          <w:bCs/>
          <w:iCs/>
          <w:sz w:val="23"/>
          <w:szCs w:val="23"/>
        </w:rPr>
        <w:t xml:space="preserve">– </w:t>
      </w:r>
      <w:r w:rsidRPr="000E7561">
        <w:rPr>
          <w:b/>
          <w:bCs/>
          <w:iCs/>
          <w:sz w:val="23"/>
          <w:szCs w:val="23"/>
          <w:u w:val="single"/>
        </w:rPr>
        <w:t xml:space="preserve">Tabela nr 1c Naprawy </w:t>
      </w:r>
    </w:p>
    <w:p w14:paraId="0311C59C" w14:textId="77777777" w:rsidR="00BE3ABC" w:rsidRPr="000E7561" w:rsidRDefault="00BE3ABC" w:rsidP="00610363">
      <w:pPr>
        <w:pStyle w:val="Stopka"/>
        <w:rPr>
          <w:b/>
          <w:bCs/>
          <w:iCs/>
          <w:sz w:val="23"/>
          <w:szCs w:val="23"/>
        </w:rPr>
      </w:pPr>
    </w:p>
    <w:p w14:paraId="5BD6A30C" w14:textId="3629BD6B" w:rsidR="00BE3ABC" w:rsidRPr="000E7561" w:rsidRDefault="00BE3ABC" w:rsidP="00E848A4">
      <w:pPr>
        <w:pStyle w:val="Stopka"/>
        <w:shd w:val="clear" w:color="auto" w:fill="D9D9D9" w:themeFill="background1" w:themeFillShade="D9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 xml:space="preserve">Powyższa cena </w:t>
      </w:r>
      <w:r w:rsidR="00236054" w:rsidRPr="000E7561">
        <w:rPr>
          <w:b/>
          <w:bCs/>
          <w:iCs/>
          <w:sz w:val="23"/>
          <w:szCs w:val="23"/>
          <w:u w:val="single"/>
        </w:rPr>
        <w:t>całkowita</w:t>
      </w:r>
      <w:r w:rsidR="00236054" w:rsidRPr="000E7561">
        <w:rPr>
          <w:b/>
          <w:bCs/>
          <w:iCs/>
          <w:sz w:val="23"/>
          <w:szCs w:val="23"/>
        </w:rPr>
        <w:t xml:space="preserve"> </w:t>
      </w:r>
      <w:r w:rsidRPr="000E7561">
        <w:rPr>
          <w:b/>
          <w:bCs/>
          <w:iCs/>
          <w:sz w:val="23"/>
          <w:szCs w:val="23"/>
        </w:rPr>
        <w:t>za wykonanie całości usługi – to kryterium oceny ofert – cena brutto oferty o wadze 100%</w:t>
      </w:r>
      <w:r w:rsidR="00DB69E2" w:rsidRPr="000E7561">
        <w:rPr>
          <w:b/>
          <w:bCs/>
          <w:iCs/>
          <w:sz w:val="23"/>
          <w:szCs w:val="23"/>
        </w:rPr>
        <w:t>:</w:t>
      </w:r>
    </w:p>
    <w:p w14:paraId="30CED395" w14:textId="5DBE6F96" w:rsidR="00DB69E2" w:rsidRPr="000E7561" w:rsidRDefault="00DB69E2" w:rsidP="00E848A4">
      <w:pPr>
        <w:pStyle w:val="Stopka"/>
        <w:shd w:val="clear" w:color="auto" w:fill="D9D9D9" w:themeFill="background1" w:themeFillShade="D9"/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 xml:space="preserve">X </w:t>
      </w:r>
      <w:r w:rsidRPr="000E7561">
        <w:rPr>
          <w:b/>
          <w:bCs/>
          <w:iCs/>
          <w:sz w:val="23"/>
          <w:szCs w:val="23"/>
          <w:u w:val="single"/>
          <w:vertAlign w:val="subscript"/>
        </w:rPr>
        <w:t xml:space="preserve">1 </w:t>
      </w:r>
      <w:r w:rsidRPr="000E7561">
        <w:rPr>
          <w:b/>
          <w:bCs/>
          <w:iCs/>
          <w:sz w:val="23"/>
          <w:szCs w:val="23"/>
          <w:u w:val="single"/>
        </w:rPr>
        <w:t>(cena brutto oferty w złotych) – waga 100 %</w:t>
      </w:r>
    </w:p>
    <w:p w14:paraId="006F6894" w14:textId="77777777" w:rsidR="00051406" w:rsidRPr="000E7561" w:rsidRDefault="00051406" w:rsidP="00610363">
      <w:pPr>
        <w:spacing w:after="200"/>
        <w:contextualSpacing/>
        <w:jc w:val="both"/>
        <w:rPr>
          <w:b/>
          <w:sz w:val="24"/>
          <w:szCs w:val="24"/>
          <w:u w:val="single"/>
        </w:rPr>
      </w:pPr>
    </w:p>
    <w:p w14:paraId="56BAC34A" w14:textId="1D45237E" w:rsidR="00610363" w:rsidRPr="000E7561" w:rsidRDefault="00610363" w:rsidP="00610363">
      <w:p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  <w:u w:val="single"/>
        </w:rPr>
        <w:t>zadanie nr 2</w:t>
      </w:r>
      <w:r w:rsidRPr="000E7561">
        <w:rPr>
          <w:b/>
          <w:sz w:val="24"/>
          <w:szCs w:val="24"/>
        </w:rPr>
        <w:t>:  Świadczenie usług w zakresie przeglądów, konserwacji, serwisowania i napraw urządzeń instalacji wentylacji mechanicznej i klimatyzacji w kompleksach: Dęblin – Lotnisko, Klikawa, Stawy,  Dęblin – Twierdza, WCR Puławy administrowanych przez 41. Bazę Lotnictwa Szkolnego w Dęblinie.</w:t>
      </w:r>
    </w:p>
    <w:p w14:paraId="5DDDD5B3" w14:textId="77777777" w:rsidR="00D002E9" w:rsidRPr="000E7561" w:rsidRDefault="00D002E9" w:rsidP="00D002E9">
      <w:pPr>
        <w:spacing w:after="200"/>
        <w:contextualSpacing/>
        <w:jc w:val="both"/>
        <w:rPr>
          <w:b/>
          <w:sz w:val="24"/>
          <w:szCs w:val="24"/>
        </w:rPr>
      </w:pPr>
    </w:p>
    <w:p w14:paraId="45E17BFD" w14:textId="3B83574C" w:rsidR="00D002E9" w:rsidRPr="000E7561" w:rsidRDefault="00D002E9" w:rsidP="00D002E9">
      <w:p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 ramach zamówienia Wykonawca zrealizuje usługę polegającą na</w:t>
      </w:r>
      <w:r w:rsidRPr="000E7561">
        <w:rPr>
          <w:b/>
          <w:bCs/>
          <w:sz w:val="24"/>
          <w:szCs w:val="24"/>
        </w:rPr>
        <w:t xml:space="preserve"> wykonaniu: </w:t>
      </w:r>
      <w:r w:rsidRPr="000E7561">
        <w:rPr>
          <w:b/>
          <w:sz w:val="24"/>
          <w:szCs w:val="24"/>
        </w:rPr>
        <w:t>przeglądów, konserwacji, serwisowania i napraw urządzeń instalacji wentylacji mechanicznej i klimatyzacji:</w:t>
      </w:r>
    </w:p>
    <w:p w14:paraId="2FFBA1E5" w14:textId="77777777" w:rsidR="00B73D50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 kompleksie Dęblin – Lotnisko w budynkach nr: 6, 7, 12, 109, 115, 183, 199, 226, 229, 236, 243, 244, 267, 299, 405, 409, 424, 426, 427, 434, 435, 436, 437, 438, 451, 452, 456, 458,</w:t>
      </w:r>
      <w:r w:rsidR="00B73D50" w:rsidRPr="000E7561">
        <w:rPr>
          <w:b/>
          <w:sz w:val="24"/>
          <w:szCs w:val="24"/>
        </w:rPr>
        <w:t xml:space="preserve"> </w:t>
      </w:r>
    </w:p>
    <w:p w14:paraId="2328219C" w14:textId="637E99B8" w:rsidR="00D002E9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 kompleksie Klikawa w budynku nr: 9, kontenery socjalne i sanitarne w kompleksie,</w:t>
      </w:r>
    </w:p>
    <w:p w14:paraId="559E26BA" w14:textId="77777777" w:rsidR="00D002E9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 kompleksie Stawy w budynkach nr: 1, 2, 20, 22, 96, 97, 98,</w:t>
      </w:r>
    </w:p>
    <w:p w14:paraId="2F408B3B" w14:textId="77777777" w:rsidR="00D002E9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 kompleksie Dęblin – Twierdza w budynkach nr: 18, 19, 36, 111, kontenery sanitarne i mieszkalne,</w:t>
      </w:r>
    </w:p>
    <w:p w14:paraId="5A2A3238" w14:textId="77777777" w:rsidR="00D002E9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 kompleksie WCR Puławy w budynku nr: 1,</w:t>
      </w:r>
    </w:p>
    <w:p w14:paraId="054C31F0" w14:textId="790E1B47" w:rsidR="00563B2E" w:rsidRPr="000E7561" w:rsidRDefault="00563B2E" w:rsidP="00155E47">
      <w:pPr>
        <w:numPr>
          <w:ilvl w:val="0"/>
          <w:numId w:val="100"/>
        </w:num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przegląd i serwisowanie urządzeń do osuszania powietrza w kompleksie Dęblin – Lotnisko,</w:t>
      </w:r>
    </w:p>
    <w:p w14:paraId="1FD57BBE" w14:textId="15F3BEA9" w:rsidR="00D002E9" w:rsidRPr="000E7561" w:rsidRDefault="00D002E9" w:rsidP="00D002E9">
      <w:p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administrowanych przez 41. Bazę Lotnictwa Szkolnego w Dęblinie, stanowiących własność Skarbu Państwa.</w:t>
      </w:r>
    </w:p>
    <w:p w14:paraId="42E6206D" w14:textId="77777777" w:rsidR="00D002E9" w:rsidRPr="000E7561" w:rsidRDefault="00D002E9" w:rsidP="00D002E9">
      <w:pPr>
        <w:spacing w:after="200"/>
        <w:contextualSpacing/>
        <w:jc w:val="both"/>
        <w:rPr>
          <w:b/>
          <w:bCs/>
          <w:sz w:val="24"/>
          <w:szCs w:val="24"/>
        </w:rPr>
      </w:pPr>
    </w:p>
    <w:p w14:paraId="5BF8E2FE" w14:textId="651CE666" w:rsidR="00D002E9" w:rsidRPr="000E7561" w:rsidRDefault="006A5841" w:rsidP="00D002E9">
      <w:pPr>
        <w:spacing w:after="200"/>
        <w:contextualSpacing/>
        <w:jc w:val="both"/>
        <w:rPr>
          <w:sz w:val="24"/>
          <w:szCs w:val="24"/>
        </w:rPr>
      </w:pPr>
      <w:r w:rsidRPr="000E7561">
        <w:rPr>
          <w:b/>
          <w:bCs/>
          <w:sz w:val="24"/>
          <w:szCs w:val="24"/>
        </w:rPr>
        <w:t>O</w:t>
      </w:r>
      <w:r w:rsidR="00D002E9" w:rsidRPr="000E7561">
        <w:rPr>
          <w:b/>
          <w:bCs/>
          <w:sz w:val="24"/>
          <w:szCs w:val="24"/>
        </w:rPr>
        <w:t>ferujemy kompleksowe wykonanie przedmiotu zamówienia</w:t>
      </w:r>
      <w:r w:rsidR="00D002E9" w:rsidRPr="000E7561">
        <w:rPr>
          <w:b/>
          <w:sz w:val="24"/>
          <w:szCs w:val="24"/>
        </w:rPr>
        <w:t xml:space="preserve"> </w:t>
      </w:r>
      <w:r w:rsidR="00D002E9" w:rsidRPr="000E7561">
        <w:rPr>
          <w:sz w:val="24"/>
          <w:szCs w:val="24"/>
        </w:rPr>
        <w:t xml:space="preserve">polegające </w:t>
      </w:r>
      <w:r w:rsidR="00D002E9" w:rsidRPr="000E7561">
        <w:rPr>
          <w:bCs/>
          <w:sz w:val="24"/>
          <w:szCs w:val="24"/>
        </w:rPr>
        <w:t xml:space="preserve">na: </w:t>
      </w:r>
      <w:r w:rsidR="00D002E9" w:rsidRPr="000E7561">
        <w:rPr>
          <w:sz w:val="24"/>
          <w:szCs w:val="24"/>
        </w:rPr>
        <w:t>usłudze wykonania</w:t>
      </w:r>
      <w:r w:rsidR="00D002E9" w:rsidRPr="000E7561">
        <w:rPr>
          <w:bCs/>
          <w:sz w:val="24"/>
          <w:szCs w:val="24"/>
        </w:rPr>
        <w:t xml:space="preserve">: </w:t>
      </w:r>
      <w:r w:rsidR="00D002E9" w:rsidRPr="000E7561">
        <w:rPr>
          <w:sz w:val="24"/>
          <w:szCs w:val="24"/>
        </w:rPr>
        <w:t>przeglądów, konserwacji, serwisowania i napraw urządzeń instalacji wentylacji mechanicznej i klimatyzacji:</w:t>
      </w:r>
    </w:p>
    <w:p w14:paraId="7629023C" w14:textId="77777777" w:rsidR="00D002E9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>w kompleksie Dęblin – Lotnisko w budynkach nr: 6, 7, 12, 109, 115, 183, 199, 226, 229, 236, 243, 244, 267, 299, 405, 409, 424, 426, 427, 434, 435, 436, 437, 438, 451, 452, 456, 458,</w:t>
      </w:r>
    </w:p>
    <w:p w14:paraId="1E47C171" w14:textId="77777777" w:rsidR="00D002E9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>w kompleksie Klikawa w budynku nr: 9, kontenery socjalne i sanitarne w kompleksie,</w:t>
      </w:r>
    </w:p>
    <w:p w14:paraId="41D4D974" w14:textId="77777777" w:rsidR="00D002E9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>w kompleksie Stawy w budynkach nr: 1, 2, 20, 22, 96, 97, 98,</w:t>
      </w:r>
    </w:p>
    <w:p w14:paraId="1DA702F8" w14:textId="77777777" w:rsidR="00D002E9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>w kompleksie Dęblin – Twierdza w budynkach nr: 18, 19, 36, 111, kontenery sanitarne i mieszkalne,</w:t>
      </w:r>
    </w:p>
    <w:p w14:paraId="2B29B70A" w14:textId="77777777" w:rsidR="00D002E9" w:rsidRPr="000E7561" w:rsidRDefault="00D002E9" w:rsidP="00155E47">
      <w:pPr>
        <w:numPr>
          <w:ilvl w:val="0"/>
          <w:numId w:val="100"/>
        </w:numPr>
        <w:spacing w:after="200"/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>w kompleksie WCR Puławy w budynku nr: 1,</w:t>
      </w:r>
    </w:p>
    <w:p w14:paraId="7D73E07C" w14:textId="77777777" w:rsidR="00563B2E" w:rsidRPr="00A90116" w:rsidRDefault="00563B2E" w:rsidP="00155E47">
      <w:pPr>
        <w:numPr>
          <w:ilvl w:val="0"/>
          <w:numId w:val="100"/>
        </w:numPr>
        <w:spacing w:after="200"/>
        <w:contextualSpacing/>
        <w:jc w:val="both"/>
        <w:rPr>
          <w:sz w:val="24"/>
          <w:szCs w:val="24"/>
        </w:rPr>
      </w:pPr>
      <w:r w:rsidRPr="00A90116">
        <w:rPr>
          <w:sz w:val="24"/>
          <w:szCs w:val="24"/>
        </w:rPr>
        <w:t>przegląd i serwisowanie urządzeń do osuszania powietrza w kompleksie Dęblin – Lotnisko,</w:t>
      </w:r>
    </w:p>
    <w:p w14:paraId="1724E50D" w14:textId="77777777" w:rsidR="00563B2E" w:rsidRPr="000E7561" w:rsidRDefault="00563B2E" w:rsidP="00563B2E">
      <w:pPr>
        <w:spacing w:after="200"/>
        <w:contextualSpacing/>
        <w:jc w:val="both"/>
        <w:rPr>
          <w:sz w:val="24"/>
          <w:szCs w:val="24"/>
        </w:rPr>
      </w:pPr>
    </w:p>
    <w:p w14:paraId="745EAEA2" w14:textId="7EC8762B" w:rsidR="00D002E9" w:rsidRPr="000E7561" w:rsidRDefault="00D002E9" w:rsidP="00D002E9">
      <w:pPr>
        <w:spacing w:after="200"/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administrowanych przez 41. Bazę Lotnictwa Szkolnego w Dęblinie, stanowiącym własność Skarbu Państwa </w:t>
      </w:r>
      <w:r w:rsidRPr="000E7561">
        <w:rPr>
          <w:b/>
          <w:bCs/>
          <w:sz w:val="24"/>
          <w:szCs w:val="24"/>
        </w:rPr>
        <w:t>(</w:t>
      </w:r>
      <w:r w:rsidRPr="000E7561">
        <w:rPr>
          <w:b/>
          <w:bCs/>
          <w:sz w:val="24"/>
          <w:szCs w:val="24"/>
          <w:u w:val="single"/>
        </w:rPr>
        <w:t>zgodnie z Opisem przedmiotu zamówienia dla zadania nr 2 -  stanowiącym załącznik nr 2 do SWZ</w:t>
      </w:r>
      <w:r w:rsidRPr="000E7561">
        <w:rPr>
          <w:b/>
          <w:bCs/>
          <w:sz w:val="24"/>
          <w:szCs w:val="24"/>
        </w:rPr>
        <w:t>):</w:t>
      </w:r>
    </w:p>
    <w:p w14:paraId="6F5E6B98" w14:textId="77777777" w:rsidR="00D002E9" w:rsidRPr="000E7561" w:rsidRDefault="00D002E9" w:rsidP="00D002E9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</w:p>
    <w:p w14:paraId="1452920B" w14:textId="485B7A66" w:rsidR="00D002E9" w:rsidRPr="000E7561" w:rsidRDefault="00D002E9" w:rsidP="00D002E9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lastRenderedPageBreak/>
        <w:t>Tabela nr 2a Wentylacja</w:t>
      </w:r>
    </w:p>
    <w:p w14:paraId="61780129" w14:textId="422A8671" w:rsidR="00563B2E" w:rsidRPr="000E7561" w:rsidRDefault="00563B2E" w:rsidP="00D002E9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</w:p>
    <w:tbl>
      <w:tblPr>
        <w:tblW w:w="14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556"/>
        <w:gridCol w:w="929"/>
        <w:gridCol w:w="580"/>
        <w:gridCol w:w="1179"/>
        <w:gridCol w:w="1375"/>
        <w:gridCol w:w="1314"/>
        <w:gridCol w:w="1132"/>
        <w:gridCol w:w="1495"/>
        <w:gridCol w:w="1666"/>
      </w:tblGrid>
      <w:tr w:rsidR="00D002E9" w:rsidRPr="000E7561" w14:paraId="75B99714" w14:textId="77777777" w:rsidTr="00CA23A7">
        <w:trPr>
          <w:trHeight w:val="510"/>
        </w:trPr>
        <w:tc>
          <w:tcPr>
            <w:tcW w:w="14774" w:type="dxa"/>
            <w:gridSpan w:val="10"/>
            <w:vAlign w:val="center"/>
          </w:tcPr>
          <w:p w14:paraId="4AA90637" w14:textId="77777777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KONSERWACJA, PRZEGLĄD I SERWISOWANIE URZĄDZEŃ INSTALACJI WENTYLACJI MECHANICZNEJ </w:t>
            </w:r>
          </w:p>
          <w:p w14:paraId="51604811" w14:textId="77777777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ORAZ PRZEPROWADZENIE KONTROLI SZCZELNOŚCI</w:t>
            </w:r>
          </w:p>
        </w:tc>
      </w:tr>
      <w:tr w:rsidR="00D002E9" w:rsidRPr="000E7561" w14:paraId="6AA20EDB" w14:textId="77777777" w:rsidTr="00CA23A7">
        <w:trPr>
          <w:trHeight w:val="314"/>
        </w:trPr>
        <w:tc>
          <w:tcPr>
            <w:tcW w:w="14774" w:type="dxa"/>
            <w:gridSpan w:val="10"/>
            <w:vAlign w:val="center"/>
          </w:tcPr>
          <w:p w14:paraId="6BE5D179" w14:textId="232AC3E8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Konserwacja, przegląd i serwisowanie urządzeń instalacji wentylacji mechanicznej oraz przeprowadzenie kontroli szczelności</w:t>
            </w:r>
          </w:p>
        </w:tc>
      </w:tr>
      <w:tr w:rsidR="00D002E9" w:rsidRPr="000E7561" w14:paraId="561E5887" w14:textId="77777777" w:rsidTr="00CA23A7">
        <w:trPr>
          <w:trHeight w:val="245"/>
        </w:trPr>
        <w:tc>
          <w:tcPr>
            <w:tcW w:w="548" w:type="dxa"/>
            <w:shd w:val="clear" w:color="auto" w:fill="auto"/>
            <w:noWrap/>
            <w:vAlign w:val="center"/>
          </w:tcPr>
          <w:p w14:paraId="6620EA28" w14:textId="7BDBD068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7C3F160" w14:textId="67F367A8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Nazwa urządzenia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30FB87B" w14:textId="4C1F6F19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1D2520E6" w14:textId="334B78AE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346BE5B5" w14:textId="790AE2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Cena jedn. </w:t>
            </w:r>
            <w:r w:rsidR="00DB1802">
              <w:rPr>
                <w:b/>
                <w:sz w:val="22"/>
                <w:szCs w:val="22"/>
              </w:rPr>
              <w:t xml:space="preserve">w </w:t>
            </w:r>
            <w:r w:rsidRPr="000E7561">
              <w:rPr>
                <w:b/>
                <w:sz w:val="22"/>
                <w:szCs w:val="22"/>
              </w:rPr>
              <w:t>zł netto za 1 przegląd 1 urządzenia</w:t>
            </w:r>
          </w:p>
        </w:tc>
        <w:tc>
          <w:tcPr>
            <w:tcW w:w="1375" w:type="dxa"/>
          </w:tcPr>
          <w:p w14:paraId="2A58158A" w14:textId="266AF6EB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Ilość wymaganych przeglądów dla 1 urządzenia </w:t>
            </w:r>
            <w:r w:rsidRPr="000E7561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998FD11" w14:textId="77777777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netto</w:t>
            </w:r>
          </w:p>
          <w:p w14:paraId="609DFAF1" w14:textId="0D3140EF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 (</w:t>
            </w:r>
            <w:r w:rsidRPr="000E7561">
              <w:rPr>
                <w:b/>
                <w:sz w:val="22"/>
                <w:szCs w:val="22"/>
                <w:u w:val="single"/>
              </w:rPr>
              <w:t>kol.4 x kol.5 x kol.6</w:t>
            </w:r>
            <w:r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27B0C798" w14:textId="2527C792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Stawka VAT (%)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20C24398" w14:textId="77777777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VAT</w:t>
            </w:r>
          </w:p>
          <w:p w14:paraId="57A7E94C" w14:textId="77777777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183BC5B1" w14:textId="5FADF99A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x kol.8)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23551062" w14:textId="77777777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brutto</w:t>
            </w:r>
          </w:p>
          <w:p w14:paraId="11624E81" w14:textId="77777777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76B9EF4D" w14:textId="036A689C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+ kol.9)</w:t>
            </w:r>
          </w:p>
        </w:tc>
      </w:tr>
      <w:tr w:rsidR="00D002E9" w:rsidRPr="000E7561" w14:paraId="274A9F9F" w14:textId="77777777" w:rsidTr="00CA23A7">
        <w:trPr>
          <w:trHeight w:val="245"/>
        </w:trPr>
        <w:tc>
          <w:tcPr>
            <w:tcW w:w="548" w:type="dxa"/>
            <w:shd w:val="clear" w:color="auto" w:fill="auto"/>
            <w:noWrap/>
            <w:vAlign w:val="center"/>
          </w:tcPr>
          <w:p w14:paraId="6537211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EFE28D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477232C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0313A2C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2357E6D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</w:p>
        </w:tc>
        <w:tc>
          <w:tcPr>
            <w:tcW w:w="1375" w:type="dxa"/>
          </w:tcPr>
          <w:p w14:paraId="7E3F6AF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1F7AB0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568D3A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518BA82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75BE799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</w:t>
            </w:r>
          </w:p>
        </w:tc>
      </w:tr>
      <w:tr w:rsidR="00D002E9" w:rsidRPr="000E7561" w14:paraId="075A4AEE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4DA589F" w14:textId="77777777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4226" w:type="dxa"/>
            <w:gridSpan w:val="9"/>
            <w:vAlign w:val="center"/>
          </w:tcPr>
          <w:p w14:paraId="7786BF00" w14:textId="77777777" w:rsidR="00D002E9" w:rsidRPr="000E7561" w:rsidRDefault="00D002E9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KOMPLEKS WOJSKOWY DĘBLIN-LOTNISKO</w:t>
            </w:r>
          </w:p>
        </w:tc>
      </w:tr>
      <w:tr w:rsidR="00D002E9" w:rsidRPr="000E7561" w14:paraId="0DFEB3D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DF93D8A" w14:textId="20BFB8D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vAlign w:val="center"/>
          </w:tcPr>
          <w:p w14:paraId="4DBAAFFF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6 kompleks Dęblin – Lotnisko</w:t>
            </w:r>
            <w:r w:rsidRPr="000E7561">
              <w:rPr>
                <w:b/>
                <w:bCs/>
                <w:sz w:val="22"/>
                <w:szCs w:val="22"/>
              </w:rPr>
              <w:t xml:space="preserve"> (centrala firmy VITROSERWICE CLIMA)</w:t>
            </w:r>
          </w:p>
        </w:tc>
      </w:tr>
      <w:tr w:rsidR="00D002E9" w:rsidRPr="000E7561" w14:paraId="3C72D0C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F44F4CC" w14:textId="7622C527" w:rsidR="00D002E9" w:rsidRPr="000E7561" w:rsidRDefault="006A584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37025D5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CV7L(25) 150/4,5/S1.4H/S11.4/S3.2H+PE</w:t>
            </w:r>
          </w:p>
          <w:p w14:paraId="50680943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650x990x100-4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238219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E6E487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7DE110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D40550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80A76F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483770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27A9E2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51186F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073373E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BC01446" w14:textId="2EF25A16" w:rsidR="00D002E9" w:rsidRPr="000E7561" w:rsidRDefault="006A584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2D67AD3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CV4P(25) -60/1,8//S1.5/S11.4/S2.11/S3.1+R</w:t>
            </w:r>
          </w:p>
          <w:p w14:paraId="6932CFBC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800x790x100-2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D584C6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F778427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7158E4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0FF356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9B03F1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971B95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AE0F47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30E237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733086F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F1B030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3A50755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6</w:t>
            </w:r>
          </w:p>
          <w:p w14:paraId="3BB27B39" w14:textId="1370F6FD" w:rsidR="00D002E9" w:rsidRPr="000E7561" w:rsidRDefault="006A584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1-2)*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92E13C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7B9532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BB77F7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79A1EDF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54321E2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1BC864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58783B2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1781BCC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9736B9D" w14:textId="77777777" w:rsidTr="00CA23A7">
        <w:trPr>
          <w:trHeight w:val="374"/>
        </w:trPr>
        <w:tc>
          <w:tcPr>
            <w:tcW w:w="548" w:type="dxa"/>
            <w:vMerge w:val="restart"/>
            <w:vAlign w:val="center"/>
          </w:tcPr>
          <w:p w14:paraId="2BD77FBD" w14:textId="218C7E0A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  <w:r w:rsidR="00D002E9" w:rsidRPr="000E7561">
              <w:rPr>
                <w:sz w:val="22"/>
                <w:szCs w:val="22"/>
              </w:rPr>
              <w:t>.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054C4157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12 kompleks Dęblin – Lotnisko</w:t>
            </w:r>
          </w:p>
        </w:tc>
      </w:tr>
      <w:tr w:rsidR="00D002E9" w:rsidRPr="000E7561" w14:paraId="256AABC8" w14:textId="77777777" w:rsidTr="00CA23A7">
        <w:trPr>
          <w:trHeight w:val="374"/>
        </w:trPr>
        <w:tc>
          <w:tcPr>
            <w:tcW w:w="548" w:type="dxa"/>
            <w:vMerge/>
            <w:vAlign w:val="center"/>
          </w:tcPr>
          <w:p w14:paraId="3BF44B0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5EF92C7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FRAPOL ONYX SKY 250, Filtry – włóknina filtracyjna G4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2DEB57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4E4292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00CEEA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B2B685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B4D860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81B808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21E878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842CAC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9D2D31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84CEFE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0A9D098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12</w:t>
            </w:r>
          </w:p>
          <w:p w14:paraId="45833CE2" w14:textId="6545004F" w:rsidR="00D002E9" w:rsidRPr="000E7561" w:rsidRDefault="00261CFA" w:rsidP="00261CFA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3*)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6C396D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87DE5A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0DF4E8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1D50A6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34FCFE7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8B9FF0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427A1DD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61D8160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2376787" w14:textId="77777777" w:rsidTr="00CA23A7">
        <w:trPr>
          <w:trHeight w:val="374"/>
        </w:trPr>
        <w:tc>
          <w:tcPr>
            <w:tcW w:w="548" w:type="dxa"/>
            <w:vMerge w:val="restart"/>
            <w:vAlign w:val="center"/>
          </w:tcPr>
          <w:p w14:paraId="67F9793D" w14:textId="5FE3005E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  <w:r w:rsidR="00D002E9" w:rsidRPr="000E7561">
              <w:rPr>
                <w:sz w:val="22"/>
                <w:szCs w:val="22"/>
              </w:rPr>
              <w:t>.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68AD0F78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109 kompleks Dęblin-Lotnisko (centrala firmy VENTUS)</w:t>
            </w:r>
          </w:p>
        </w:tc>
      </w:tr>
      <w:tr w:rsidR="00D002E9" w:rsidRPr="000E7561" w14:paraId="19B6C661" w14:textId="77777777" w:rsidTr="00CA23A7">
        <w:trPr>
          <w:trHeight w:val="374"/>
        </w:trPr>
        <w:tc>
          <w:tcPr>
            <w:tcW w:w="548" w:type="dxa"/>
            <w:vMerge/>
            <w:vAlign w:val="center"/>
          </w:tcPr>
          <w:p w14:paraId="328B865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DAD07A7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VS-21-L-PH, Filtr: 428x287x300-2 szt.</w:t>
            </w:r>
          </w:p>
          <w:p w14:paraId="620B61EA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870x360x50-1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9B83C7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BF3FDF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A61CB3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4BCB29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61C805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E74142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636A6E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9AE2B1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714B99C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3E5283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5945A46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109</w:t>
            </w:r>
          </w:p>
          <w:p w14:paraId="5FC18B2A" w14:textId="56C1C580" w:rsidR="00D002E9" w:rsidRPr="000E7561" w:rsidRDefault="00261CFA" w:rsidP="00261CFA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4*)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F04B27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2400BE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E16448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774F1F0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3165DCF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BDA6A4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752B5C3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1B7D759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D02E33D" w14:textId="77777777" w:rsidTr="00CA23A7">
        <w:trPr>
          <w:trHeight w:val="374"/>
        </w:trPr>
        <w:tc>
          <w:tcPr>
            <w:tcW w:w="548" w:type="dxa"/>
            <w:vMerge w:val="restart"/>
            <w:vAlign w:val="center"/>
          </w:tcPr>
          <w:p w14:paraId="31215F67" w14:textId="5825BB3D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  <w:r w:rsidR="00D002E9" w:rsidRPr="000E7561">
              <w:rPr>
                <w:sz w:val="22"/>
                <w:szCs w:val="22"/>
              </w:rPr>
              <w:t>.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6855C211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115 kompleks Dęblin-Lotnisko (centrala firmy VTS Clima)</w:t>
            </w:r>
          </w:p>
        </w:tc>
      </w:tr>
      <w:tr w:rsidR="00D002E9" w:rsidRPr="000E7561" w14:paraId="7BDC6D65" w14:textId="77777777" w:rsidTr="00CA23A7">
        <w:trPr>
          <w:trHeight w:val="374"/>
        </w:trPr>
        <w:tc>
          <w:tcPr>
            <w:tcW w:w="548" w:type="dxa"/>
            <w:vMerge/>
            <w:vAlign w:val="center"/>
          </w:tcPr>
          <w:p w14:paraId="32D4659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9492D51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VTS Clima CVA-1-L/CNWV/7-7/7-7</w:t>
            </w:r>
          </w:p>
          <w:p w14:paraId="275C3466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Filtr: 610x 618 x 50 - 2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752FAD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56D85A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5AE6F4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FEFD56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EDBA03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A9F6F3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17AAB7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A117C5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C1C3A2C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25DC0B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71B609A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115</w:t>
            </w:r>
          </w:p>
          <w:p w14:paraId="6F9D7D8C" w14:textId="298717A8" w:rsidR="00D002E9" w:rsidRPr="000E7561" w:rsidRDefault="00261CFA" w:rsidP="00261CFA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5*)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7E6461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81BBF4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B86590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7C12C8B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77AA3C5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8DAA49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56E9D30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6350C18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F7A06AC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1F06853" w14:textId="3EA33EA8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0EDF16CA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183 kompleks Dęblin-Lotnisko (centrala firmy VENTUS )</w:t>
            </w:r>
          </w:p>
        </w:tc>
      </w:tr>
      <w:tr w:rsidR="00D002E9" w:rsidRPr="000E7561" w14:paraId="3BBCCE1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75EAC4F" w14:textId="17A77678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6051289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VENTUS VS -30-R_H-T</w:t>
            </w:r>
          </w:p>
          <w:p w14:paraId="3BA508AE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>Filtr:</w:t>
            </w:r>
            <w:r w:rsidRPr="000E7561">
              <w:rPr>
                <w:rFonts w:ascii="Times New Roman" w:hAnsi="Times New Roman"/>
              </w:rPr>
              <w:t xml:space="preserve"> 428x428x300-4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54ADF3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46313C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7FBAE3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D57286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3B6E37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A42495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C037B8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CA6880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41CDCD9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53BB4AE" w14:textId="0E789F5B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E8F4D00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VENTUS VS -10-R_H-T</w:t>
            </w:r>
          </w:p>
          <w:p w14:paraId="0A89F862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>Filtr:</w:t>
            </w:r>
            <w:r w:rsidRPr="000E7561">
              <w:rPr>
                <w:rFonts w:ascii="Times New Roman" w:hAnsi="Times New Roman"/>
              </w:rPr>
              <w:t xml:space="preserve"> 572x272x46-1 szt. 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A0A72F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DEA0DE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724476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5D36D1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B0CFA2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BE65C9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F7C3CA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C303E2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BF4B46F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F53F44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22CE9E36" w14:textId="77777777" w:rsidR="00D002E9" w:rsidRPr="000E7561" w:rsidRDefault="00D002E9" w:rsidP="009567FC">
            <w:pPr>
              <w:shd w:val="clear" w:color="auto" w:fill="F2F2F2" w:themeFill="background1" w:themeFillShade="F2"/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183</w:t>
            </w:r>
          </w:p>
          <w:p w14:paraId="6B98385C" w14:textId="30AFB36B" w:rsidR="00D002E9" w:rsidRPr="000E7561" w:rsidRDefault="00261CFA" w:rsidP="00261CFA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6-7*)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9B70AD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E27F03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D36349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38D0FF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25AAB25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088F9F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41E964D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31CDB71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4DAE5808" w14:textId="77777777" w:rsidTr="00CA23A7">
        <w:trPr>
          <w:trHeight w:val="374"/>
        </w:trPr>
        <w:tc>
          <w:tcPr>
            <w:tcW w:w="548" w:type="dxa"/>
            <w:vMerge w:val="restart"/>
            <w:vAlign w:val="center"/>
          </w:tcPr>
          <w:p w14:paraId="35BAD513" w14:textId="379E12B8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</w:t>
            </w:r>
            <w:r w:rsidR="00D002E9" w:rsidRPr="000E7561">
              <w:rPr>
                <w:sz w:val="22"/>
                <w:szCs w:val="22"/>
              </w:rPr>
              <w:t>.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5B8D1012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199 kompleks Dęblin-Lotnisko (centrala firmy INWENT)</w:t>
            </w:r>
          </w:p>
        </w:tc>
      </w:tr>
      <w:tr w:rsidR="00D002E9" w:rsidRPr="000E7561" w14:paraId="22C1F9E3" w14:textId="77777777" w:rsidTr="00CA23A7">
        <w:trPr>
          <w:trHeight w:val="374"/>
        </w:trPr>
        <w:tc>
          <w:tcPr>
            <w:tcW w:w="548" w:type="dxa"/>
            <w:vMerge/>
            <w:vAlign w:val="center"/>
          </w:tcPr>
          <w:p w14:paraId="34740E6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359B460" w14:textId="77777777" w:rsidR="00D002E9" w:rsidRPr="000E7561" w:rsidRDefault="00D002E9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ACAV-P-2-N-P-913416</w:t>
            </w:r>
          </w:p>
          <w:p w14:paraId="0369A5BD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Filtr: </w:t>
            </w:r>
            <w:r w:rsidRPr="000E7561">
              <w:rPr>
                <w:sz w:val="22"/>
                <w:szCs w:val="22"/>
              </w:rPr>
              <w:t>600x400x300 -1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707F57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7618E3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49A54C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FB282D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E51A52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D39B47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9CD174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C0263F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65619FD" w14:textId="77777777" w:rsidTr="00CA23A7">
        <w:trPr>
          <w:trHeight w:val="234"/>
        </w:trPr>
        <w:tc>
          <w:tcPr>
            <w:tcW w:w="548" w:type="dxa"/>
            <w:vAlign w:val="center"/>
          </w:tcPr>
          <w:p w14:paraId="069C364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31DC3B0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199</w:t>
            </w:r>
          </w:p>
          <w:p w14:paraId="68D2776D" w14:textId="7C18704B" w:rsidR="00D002E9" w:rsidRPr="000E7561" w:rsidRDefault="00D002E9" w:rsidP="00261CFA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</w:t>
            </w:r>
            <w:r w:rsidR="00261CFA" w:rsidRPr="000E7561">
              <w:rPr>
                <w:b/>
                <w:bCs/>
                <w:sz w:val="22"/>
                <w:szCs w:val="22"/>
              </w:rPr>
              <w:t xml:space="preserve"> (poz. 8*)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D3C8DA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7131F9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3AF376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33EE0F1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4EC5AB9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05394B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717D35C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6B84F27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3FD5AF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02FF4A0" w14:textId="6914FDEE" w:rsidR="00D002E9" w:rsidRPr="000E7561" w:rsidRDefault="00D002E9" w:rsidP="00261CFA">
            <w:pPr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1AC85F51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236 kompleks Dęblin-Lotnisko (centrale wentylacyjno-klimatyzacyjne)</w:t>
            </w:r>
          </w:p>
        </w:tc>
      </w:tr>
      <w:tr w:rsidR="00D002E9" w:rsidRPr="000E7561" w14:paraId="7B6E190E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99702C7" w14:textId="655E856D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15278B7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 - klim Nr 14643/12</w:t>
            </w:r>
          </w:p>
          <w:p w14:paraId="43EDD807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450x335x150 – 1 szt.</w:t>
            </w:r>
          </w:p>
          <w:p w14:paraId="16854C54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Agregat chłodniczy CLINT Model MHA/K21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2CDE67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00E522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07322A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C050AC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87B5EE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FF5230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A4EA71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66C7FC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328B163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9C41749" w14:textId="76318B00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2BE2643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14644/12</w:t>
            </w:r>
          </w:p>
          <w:p w14:paraId="53CE8A8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450x335x150 – 1 szt.</w:t>
            </w:r>
          </w:p>
          <w:p w14:paraId="35A5C4CD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Agregat chłodniczy CLINT Model MHA/K21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37BAFD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B15638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E983A7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1089E5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2AF035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F1EE52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F4937B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6EB7D0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EBCBA45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B2A0B1D" w14:textId="65AE681F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6F943CE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14645/12</w:t>
            </w:r>
          </w:p>
          <w:p w14:paraId="53AB21BB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450x335x150 – 1 szt.</w:t>
            </w:r>
          </w:p>
          <w:p w14:paraId="6739F25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Agregat chłodniczy CLINT Model MHA/K18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513445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F3232D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3D575D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F17809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3AE055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610A41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772ED8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F0E32B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809DE6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942EBD1" w14:textId="6EDD6778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75D896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14646/12</w:t>
            </w:r>
          </w:p>
          <w:p w14:paraId="5A6D9534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450x335x150 –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901C2B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3986DC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9B8501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EE4A82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513529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154E2D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090417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92CD59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237321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DA5D285" w14:textId="3ED74A40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D8A2A36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14647/12</w:t>
            </w:r>
          </w:p>
          <w:p w14:paraId="088210B1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450x335x150 – 1 szt.</w:t>
            </w:r>
          </w:p>
          <w:p w14:paraId="00C71D30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Agregat chłodniczy CLINT Model MHA/K18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1B76777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40946C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2EE148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296EBD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2E18A2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17E53E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665E5A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E27A6D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ED0C6E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A8841A4" w14:textId="64484334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84B0267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14648/12</w:t>
            </w:r>
          </w:p>
          <w:p w14:paraId="10A7EA62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450x335x150 – 1 szt.</w:t>
            </w:r>
          </w:p>
          <w:p w14:paraId="14D77796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Agregat chłodniczy CLINT Model MHA/K18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91381F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C6ED89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377371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F88AC3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944A65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9AED71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37F364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252D56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72350DE2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A6C4006" w14:textId="43470672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5E0FC6C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14649/12</w:t>
            </w:r>
          </w:p>
          <w:p w14:paraId="134097B3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lastRenderedPageBreak/>
              <w:t xml:space="preserve">Filtr: </w:t>
            </w:r>
            <w:r w:rsidRPr="000E7561">
              <w:rPr>
                <w:rFonts w:ascii="Times New Roman" w:hAnsi="Times New Roman"/>
              </w:rPr>
              <w:t>450x335x150 – 1 szt.</w:t>
            </w:r>
          </w:p>
          <w:p w14:paraId="3008670D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Agregat chłodniczy CLINT Model MHA/K21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D6619F7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0FEF41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FE61A2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985115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0F64C8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3E1E94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CBEF85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54B3B7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0CB8C579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8628624" w14:textId="16CF141D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6C11AC5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14650/12</w:t>
            </w:r>
          </w:p>
          <w:p w14:paraId="692CF5F8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450x335x150 –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CE5156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B737A0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81DDFA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D18B8B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87247A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33393F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CC0D48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CA54E4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04FBD12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77C77F8" w14:textId="21436811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D1323BB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14651/12</w:t>
            </w:r>
          </w:p>
          <w:p w14:paraId="124EB772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450x335x150 – 1 szt.</w:t>
            </w:r>
          </w:p>
          <w:p w14:paraId="70E0434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Agregat chłodniczy CLINT Model MHA/K21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682548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0F1DFE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A27ED2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8C290A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B34C83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2F2970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F98398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DE428B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9114783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B9272C5" w14:textId="4C29B4BF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C49C79B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14652/12</w:t>
            </w:r>
          </w:p>
          <w:p w14:paraId="457B6F8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450x335x150 – 1 szt.</w:t>
            </w:r>
          </w:p>
          <w:p w14:paraId="2B738A28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Agregat chłodniczy CLINT Model MHA/K21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A87E5C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A8663C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0AD848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BC22FB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3AC94C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ED4A3A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E98410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204467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0B419BB3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6F12A42" w14:textId="2D485D22" w:rsidR="00D002E9" w:rsidRPr="000E7561" w:rsidRDefault="00261CF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CEEEC43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Centrala went. – klim. Nr 14653/12</w:t>
            </w:r>
          </w:p>
          <w:p w14:paraId="34EA885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450x335x150 –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47DBF8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728BDC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104AC0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B480EE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670EB5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5015B9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024B5A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B58DDC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06F71547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EFEEB8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449EA18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236</w:t>
            </w:r>
          </w:p>
          <w:p w14:paraId="14A70804" w14:textId="14BB506D" w:rsidR="00D002E9" w:rsidRPr="000E7561" w:rsidRDefault="00261CFA" w:rsidP="00261CFA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9-19*)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6EB4AB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B9EDA7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8312FE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22085F4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363B176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3FCCB1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6409006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4862878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2707313" w14:textId="77777777" w:rsidTr="00CA23A7">
        <w:trPr>
          <w:trHeight w:val="374"/>
        </w:trPr>
        <w:tc>
          <w:tcPr>
            <w:tcW w:w="548" w:type="dxa"/>
            <w:vMerge w:val="restart"/>
            <w:vAlign w:val="center"/>
          </w:tcPr>
          <w:p w14:paraId="4FF7EB3B" w14:textId="6F7E503F" w:rsidR="00D002E9" w:rsidRPr="000E7561" w:rsidRDefault="009567F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20</w:t>
            </w:r>
            <w:r w:rsidR="00D002E9" w:rsidRPr="000E7561">
              <w:rPr>
                <w:sz w:val="22"/>
                <w:szCs w:val="22"/>
              </w:rPr>
              <w:t>.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7508173D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409 kompleks Dęblin-Lotnisko (centrala GOLD) CHICO</w:t>
            </w:r>
          </w:p>
        </w:tc>
      </w:tr>
      <w:tr w:rsidR="00D002E9" w:rsidRPr="000E7561" w14:paraId="54A30FB4" w14:textId="77777777" w:rsidTr="00CA23A7">
        <w:trPr>
          <w:trHeight w:val="374"/>
        </w:trPr>
        <w:tc>
          <w:tcPr>
            <w:tcW w:w="548" w:type="dxa"/>
            <w:vMerge/>
            <w:vAlign w:val="center"/>
          </w:tcPr>
          <w:p w14:paraId="3EFB79B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07A3FB2" w14:textId="77777777" w:rsidR="00D002E9" w:rsidRPr="000E7561" w:rsidRDefault="00D002E9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GOLD 04 RX</w:t>
            </w:r>
          </w:p>
          <w:p w14:paraId="7CEA690D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Filtr: </w:t>
            </w:r>
            <w:r w:rsidRPr="000E7561">
              <w:rPr>
                <w:sz w:val="22"/>
                <w:szCs w:val="22"/>
              </w:rPr>
              <w:t>355x425x335 - 4szt.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7CD0C5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05E24D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6B731E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D024BC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C22CBF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DF8A4E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6DB968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12A73A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618447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E9E3DE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67BA10E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409</w:t>
            </w:r>
          </w:p>
          <w:p w14:paraId="6828228C" w14:textId="0AB00158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</w:t>
            </w:r>
            <w:r w:rsidR="009567FC" w:rsidRPr="000E7561">
              <w:rPr>
                <w:b/>
                <w:bCs/>
                <w:sz w:val="22"/>
                <w:szCs w:val="22"/>
              </w:rPr>
              <w:t xml:space="preserve"> (poz. 20*)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6C2358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38BEEE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A5A027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A1D7F8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78B3026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6706D3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221A55D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675C96F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5B6970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C08698B" w14:textId="290DCA9A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79C5D62E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424 kompleks Dęblin-Lotnisko (centrala SYSTEMAIR TOPVEX i DANVENT)</w:t>
            </w:r>
          </w:p>
        </w:tc>
      </w:tr>
      <w:tr w:rsidR="00D002E9" w:rsidRPr="000E7561" w14:paraId="5977CEE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8CBB13E" w14:textId="2C891465" w:rsidR="00D002E9" w:rsidRPr="000E7561" w:rsidRDefault="009567FC" w:rsidP="009567FC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95B73FB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SYSTEMAIR TOPVEX TR03 R-CAV</w:t>
            </w:r>
          </w:p>
          <w:p w14:paraId="447D69EE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653x305x300-1szt.</w:t>
            </w:r>
          </w:p>
          <w:p w14:paraId="1A55B225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Filtr: 250x653x300-1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49FF16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6FC226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1C1AA0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DA4C71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577145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45392D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535F28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1A6723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93765B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448DBCA" w14:textId="6B7B6DC7" w:rsidR="00D002E9" w:rsidRPr="000E7561" w:rsidRDefault="009567F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A24C1D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SYSTEMAIR TOPVEX TR04 R-CAV</w:t>
            </w:r>
          </w:p>
          <w:p w14:paraId="4F2DB07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753x345x300-1szt.</w:t>
            </w:r>
          </w:p>
          <w:p w14:paraId="26D8CBFC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Filtr: 320x753x300-1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6163FD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E9BE4E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DA9954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DD0044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04108F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A009D4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49F831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673F2D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D3B0551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D45E809" w14:textId="792F5337" w:rsidR="00D002E9" w:rsidRPr="000E7561" w:rsidRDefault="009567F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DE370D8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SYSTEMAIR DANVENT DV15</w:t>
            </w:r>
          </w:p>
          <w:p w14:paraId="596CE48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490x392x530-4szt.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18936D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809975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300D30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1ABAFB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281F8D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F33603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0FFD6C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1E0842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778A032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C47C7E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08CC835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424</w:t>
            </w:r>
          </w:p>
          <w:p w14:paraId="28D88B8F" w14:textId="21E02F00" w:rsidR="00D002E9" w:rsidRPr="000E7561" w:rsidRDefault="009567FC" w:rsidP="009567FC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21-23*)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66EC1B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2098DD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393A2E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41DD9FC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6E46AA8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808906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6B97879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2F3AA2F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AD638EF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4A76522" w14:textId="3077D15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24DF6FF1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427 kompleks Dęblin-Lotnisko (centrala GOLEM)</w:t>
            </w:r>
          </w:p>
        </w:tc>
      </w:tr>
      <w:tr w:rsidR="00D002E9" w:rsidRPr="000E7561" w14:paraId="56D9F4C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752EE21" w14:textId="7FA6D53D" w:rsidR="00D002E9" w:rsidRPr="000E7561" w:rsidRDefault="009567F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38668DD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GOLEM -G-0-00-SE-FB4/WHC/PF-R</w:t>
            </w:r>
          </w:p>
          <w:p w14:paraId="1671D050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490x335x150-1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751415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3455E6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742A80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334C08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9CAC66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32AECB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0C8B77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F345CD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4F58A528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28F4B63" w14:textId="3E4F6ECF" w:rsidR="00D002E9" w:rsidRPr="000E7561" w:rsidRDefault="009567F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E4BBC14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GOLEM - G-0-02-SE-FB4/CHE/WHC/FEC/PF-R</w:t>
            </w:r>
          </w:p>
          <w:p w14:paraId="4A7B1E10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592x592x360-2 szt.</w:t>
            </w:r>
          </w:p>
          <w:p w14:paraId="703D31A3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287x592x360-2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6A634A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13E96A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926501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DDC8BB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0E94FE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1AC7D3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14C3DF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4F2BD6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BFAF94F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6C4D03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1773A76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427</w:t>
            </w:r>
          </w:p>
          <w:p w14:paraId="4AEA6F84" w14:textId="3DD18A6A" w:rsidR="00D002E9" w:rsidRPr="000E7561" w:rsidRDefault="009567F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24-25*)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EC4E4E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28E7CD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F57EE7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5B63309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074B923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934B91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76ACBBC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5BABE19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7798ADC3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63B2B29" w14:textId="15299836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76F38741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434 kompleks Dęblin-Lotnisko (centrala VTS)</w:t>
            </w:r>
          </w:p>
        </w:tc>
      </w:tr>
      <w:tr w:rsidR="00D002E9" w:rsidRPr="000E7561" w14:paraId="47CAC863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74F1A6F" w14:textId="77C0FAB3" w:rsidR="00D002E9" w:rsidRPr="000E7561" w:rsidRDefault="009567F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0B5F341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VS-15-L-W-T</w:t>
            </w:r>
          </w:p>
          <w:p w14:paraId="0F420A24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</w:t>
            </w:r>
            <w:r w:rsidRPr="000E7561">
              <w:rPr>
                <w:rFonts w:ascii="Times New Roman" w:hAnsi="Times New Roman"/>
              </w:rPr>
              <w:t xml:space="preserve"> 710x305x46-1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38BAE9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0B4BFF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134AE0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D046FA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E3CF75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3EAC1D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01B362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EF8BF2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4BFFC7C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97649CB" w14:textId="415E8FE0" w:rsidR="00D002E9" w:rsidRPr="000E7561" w:rsidRDefault="009567F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9F9C3B1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VS-10-R-H-T</w:t>
            </w:r>
          </w:p>
          <w:p w14:paraId="5DD53A0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574x272x46-1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8214CB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0888DE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1B7A73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D969E7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64AA2A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84FF0C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DD5275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553D42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76CCE1DC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EA0A3D8" w14:textId="63C25F1C" w:rsidR="00D002E9" w:rsidRPr="000E7561" w:rsidRDefault="009567F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3BA5AED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VS-10-R-H-T</w:t>
            </w:r>
          </w:p>
          <w:p w14:paraId="7F3F1E8B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572x272x46-1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383C2A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0CEE91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CD002B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304587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8C33D3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510AC0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BA4F0E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1BA654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5AB57A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D01992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315E2EB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434</w:t>
            </w:r>
          </w:p>
          <w:p w14:paraId="0531D987" w14:textId="6EE1934F" w:rsidR="00D002E9" w:rsidRPr="000E7561" w:rsidRDefault="009567FC" w:rsidP="009567FC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26-28*)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472BD5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0D7E19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4F6564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4958449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5A4B750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BD534C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5D57A39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062ADEA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0DDD189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94E45A3" w14:textId="593FF626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1AD238E3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435 kompleks Dęblin-Lotnisko (centrala VTS)</w:t>
            </w:r>
          </w:p>
        </w:tc>
      </w:tr>
      <w:tr w:rsidR="00D002E9" w:rsidRPr="000E7561" w14:paraId="3736FF3D" w14:textId="77777777" w:rsidTr="00CA23A7">
        <w:trPr>
          <w:trHeight w:val="234"/>
        </w:trPr>
        <w:tc>
          <w:tcPr>
            <w:tcW w:w="548" w:type="dxa"/>
            <w:vAlign w:val="center"/>
          </w:tcPr>
          <w:p w14:paraId="7603F359" w14:textId="05D2F004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09B8F87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VS-40-R-H</w:t>
            </w:r>
          </w:p>
          <w:p w14:paraId="3ADDDAA0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490x490x280-2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C1908E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776C15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1E4B89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E8B693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54FC7A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0AA604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33D4AA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164E87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9140AE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3EA911D" w14:textId="084E85A0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8CDEA16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VS-10-R-H</w:t>
            </w:r>
          </w:p>
          <w:p w14:paraId="3E9A450E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</w:t>
            </w:r>
            <w:r w:rsidRPr="000E7561">
              <w:rPr>
                <w:rFonts w:ascii="Times New Roman" w:hAnsi="Times New Roman"/>
              </w:rPr>
              <w:t xml:space="preserve"> 572x272x46-1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F57F59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C76657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51F99D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85DA08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AE32EB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883B84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0419CF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02F7E7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06622F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0F4028E" w14:textId="0089B658" w:rsidR="004E4EE1" w:rsidRPr="000E7561" w:rsidRDefault="004E4EE1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C130755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VS-21-R-H</w:t>
            </w:r>
          </w:p>
          <w:p w14:paraId="610D2A8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</w:t>
            </w:r>
            <w:r w:rsidRPr="000E7561">
              <w:rPr>
                <w:rFonts w:ascii="Times New Roman" w:hAnsi="Times New Roman"/>
              </w:rPr>
              <w:t xml:space="preserve"> 425x285x280-2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126924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FC5AD7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D9B9C1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5C1237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D7A236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1AC455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8EBD85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AD6757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0C354EDA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95910F1" w14:textId="3E250FAE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8EB968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VS-40-R-H</w:t>
            </w:r>
          </w:p>
          <w:p w14:paraId="40FAED52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</w:t>
            </w:r>
            <w:r w:rsidRPr="000E7561">
              <w:rPr>
                <w:rFonts w:ascii="Times New Roman" w:hAnsi="Times New Roman"/>
              </w:rPr>
              <w:t xml:space="preserve"> 490x490x280-2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56F3DA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79DFC5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2E6CEC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B96959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AF55C4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1E2FAB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BBA462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4214A8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BECA34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41EB5F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5936D9F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435</w:t>
            </w:r>
          </w:p>
          <w:p w14:paraId="28546C24" w14:textId="3F98AA5F" w:rsidR="00D002E9" w:rsidRPr="000E7561" w:rsidRDefault="004E4EE1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29-32*)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9C5564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28BBA4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57649D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5FC070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00A6D21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AD7875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596EEDA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0FA083C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AB90F69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0403B19" w14:textId="2ED76B84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1B280E4B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436 kompleks Dęblin-Lotnisko (centrala VTS)</w:t>
            </w:r>
          </w:p>
        </w:tc>
      </w:tr>
      <w:tr w:rsidR="00D002E9" w:rsidRPr="000E7561" w14:paraId="4347F9B5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89129E0" w14:textId="19447C13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4006472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VS-40-R-H</w:t>
            </w:r>
          </w:p>
          <w:p w14:paraId="2E1A3CBC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 xml:space="preserve">Filtr: </w:t>
            </w:r>
            <w:r w:rsidRPr="000E7561">
              <w:rPr>
                <w:rFonts w:ascii="Times New Roman" w:hAnsi="Times New Roman"/>
              </w:rPr>
              <w:t>490x490x280-2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F98D18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4AB5B6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CDF123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4CB2CA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17D375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BC01C2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404FC9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E5A8FB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B87D828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B435E42" w14:textId="7358A590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283EB16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VS-40-R-H</w:t>
            </w:r>
          </w:p>
          <w:p w14:paraId="39DE6E0E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</w:t>
            </w:r>
            <w:r w:rsidRPr="000E7561">
              <w:rPr>
                <w:rFonts w:ascii="Times New Roman" w:hAnsi="Times New Roman"/>
              </w:rPr>
              <w:t xml:space="preserve"> 590x590x280-2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530D85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DE95A5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C3BFE1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490B36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E3FE6A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47FE21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911754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DCC23D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0E138E5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57C4355" w14:textId="2AD47C27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B2FF4A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VS-75-R-H</w:t>
            </w:r>
          </w:p>
          <w:p w14:paraId="29CAD17D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285x428x280-2 szt.</w:t>
            </w:r>
          </w:p>
          <w:p w14:paraId="64D3823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lastRenderedPageBreak/>
              <w:t>428x428x280-2szt.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138A2E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4CF112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6D0C6D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26964F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0528A4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98EC0A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4815C6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1C2827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E12A49C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F4825D4" w14:textId="34AB9AF1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DDFEC6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VS-100-L-G</w:t>
            </w:r>
          </w:p>
          <w:p w14:paraId="027D7368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285x428x280-2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1C1088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57172F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C5486F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1CA504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977780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743BD0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CB64C1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891025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B5763E1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C41BD93" w14:textId="3663E0EC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112A67E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VS-21-R-H</w:t>
            </w:r>
          </w:p>
          <w:p w14:paraId="3389ED71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490x490x280-2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D66CE5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C067B4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FB3476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BC8002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2B9E28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0344E8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1B46F3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21ADB2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4D3E41A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29F855C" w14:textId="30B8A19D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CCBCCF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VTS VS-30-R-H</w:t>
            </w:r>
          </w:p>
          <w:p w14:paraId="118443C8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428x428x300-2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A290DC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4022EA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2C4D90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4C7580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E8A01D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F75F03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A8C8C8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CF6D84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BE1DCBA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FE277C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6E1A38A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436</w:t>
            </w:r>
          </w:p>
          <w:p w14:paraId="7EFC4850" w14:textId="5B9BAFED" w:rsidR="00D002E9" w:rsidRPr="000E7561" w:rsidRDefault="004E4EE1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33-38*)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F6F29C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6A1EBB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CDBB49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33AB4BF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4D8EE18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D6FEAB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498C380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234F7FA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1A618F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2DD8CFB" w14:textId="7EB8F581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687668F9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Budynek nr 437 </w:t>
            </w:r>
            <w:r w:rsidRPr="000E7561">
              <w:rPr>
                <w:b/>
                <w:bCs/>
                <w:sz w:val="22"/>
                <w:szCs w:val="22"/>
              </w:rPr>
              <w:t>kompleks Dęblin-Lotnisko</w:t>
            </w:r>
          </w:p>
        </w:tc>
      </w:tr>
      <w:tr w:rsidR="00D002E9" w:rsidRPr="000E7561" w14:paraId="4899B20F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C185C8C" w14:textId="18AF50F9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DA35621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NW1 o wyd. 4000m</w:t>
            </w:r>
            <w:r w:rsidRPr="000E7561">
              <w:rPr>
                <w:sz w:val="22"/>
                <w:szCs w:val="22"/>
                <w:vertAlign w:val="superscript"/>
              </w:rPr>
              <w:t>3</w:t>
            </w:r>
            <w:r w:rsidRPr="000E7561">
              <w:rPr>
                <w:sz w:val="22"/>
                <w:szCs w:val="22"/>
              </w:rPr>
              <w:t>/h o nr seryjnym G01208370</w:t>
            </w:r>
          </w:p>
          <w:p w14:paraId="0E2BFFC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SWEGON GOLD12ERX111111</w:t>
            </w:r>
          </w:p>
          <w:p w14:paraId="4900AD04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Filtr: 490x592x370-8mm-4szt. kl. F7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9FA5AF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481119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68BE55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FE9B8C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463A94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E60E42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61E69C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7CD433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85C9A8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B50D20C" w14:textId="18C224B8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6970613" w14:textId="29514398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NW2 o wyd. 2350</w:t>
            </w:r>
            <w:r w:rsidR="004E4EE1" w:rsidRPr="000E7561">
              <w:rPr>
                <w:sz w:val="22"/>
                <w:szCs w:val="22"/>
              </w:rPr>
              <w:t xml:space="preserve"> </w:t>
            </w:r>
            <w:r w:rsidRPr="000E7561">
              <w:rPr>
                <w:sz w:val="22"/>
                <w:szCs w:val="22"/>
              </w:rPr>
              <w:t>m</w:t>
            </w:r>
            <w:r w:rsidRPr="000E7561">
              <w:rPr>
                <w:sz w:val="22"/>
                <w:szCs w:val="22"/>
                <w:vertAlign w:val="superscript"/>
              </w:rPr>
              <w:t>3</w:t>
            </w:r>
            <w:r w:rsidRPr="000E7561">
              <w:rPr>
                <w:sz w:val="22"/>
                <w:szCs w:val="22"/>
              </w:rPr>
              <w:t>/h o nr seryjnym G01100949</w:t>
            </w:r>
          </w:p>
          <w:p w14:paraId="1AD10070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SWEGON GOLD11ERX</w:t>
            </w:r>
          </w:p>
          <w:p w14:paraId="5F0A9424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Filtr: 490x592x370-8mm-4szt. kl. F7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3E1FF8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01568D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064B94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325C91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B9F6F9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E88A23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AC4C25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9608F0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E7A1AB2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3A1C8E0" w14:textId="6B076C86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0A3EEF2" w14:textId="3D7A2865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NW3 o wyd. 5300</w:t>
            </w:r>
            <w:r w:rsidR="004E4EE1" w:rsidRPr="000E7561">
              <w:rPr>
                <w:sz w:val="22"/>
                <w:szCs w:val="22"/>
              </w:rPr>
              <w:t xml:space="preserve"> </w:t>
            </w:r>
            <w:r w:rsidRPr="000E7561">
              <w:rPr>
                <w:sz w:val="22"/>
                <w:szCs w:val="22"/>
              </w:rPr>
              <w:t>m</w:t>
            </w:r>
            <w:r w:rsidRPr="000E7561">
              <w:rPr>
                <w:sz w:val="22"/>
                <w:szCs w:val="22"/>
                <w:vertAlign w:val="superscript"/>
              </w:rPr>
              <w:t>3</w:t>
            </w:r>
            <w:r w:rsidRPr="000E7561">
              <w:rPr>
                <w:sz w:val="22"/>
                <w:szCs w:val="22"/>
              </w:rPr>
              <w:t>/h o nr seryjnym G01405007</w:t>
            </w:r>
          </w:p>
          <w:p w14:paraId="5C12B53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SWEGON GOLD14ERX</w:t>
            </w:r>
          </w:p>
          <w:p w14:paraId="54C00B20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Filtr: 592x592x520-10mm-4szt. kl. F7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677B14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8D8C4C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F02449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50EFC9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AFD50F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3174C2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FD2224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B79E60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041BDEE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D5EE014" w14:textId="16DB4E0A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BC728B2" w14:textId="126C9192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NW4 o wyd. 1800</w:t>
            </w:r>
            <w:r w:rsidR="004E4EE1" w:rsidRPr="000E7561">
              <w:rPr>
                <w:sz w:val="22"/>
                <w:szCs w:val="22"/>
              </w:rPr>
              <w:t xml:space="preserve"> </w:t>
            </w:r>
            <w:r w:rsidRPr="000E7561">
              <w:rPr>
                <w:sz w:val="22"/>
                <w:szCs w:val="22"/>
              </w:rPr>
              <w:t>m</w:t>
            </w:r>
            <w:r w:rsidRPr="000E7561">
              <w:rPr>
                <w:sz w:val="22"/>
                <w:szCs w:val="22"/>
                <w:vertAlign w:val="superscript"/>
              </w:rPr>
              <w:t>3</w:t>
            </w:r>
            <w:r w:rsidRPr="000E7561">
              <w:rPr>
                <w:sz w:val="22"/>
                <w:szCs w:val="22"/>
              </w:rPr>
              <w:t>/h o nr seryjnym G00505943</w:t>
            </w:r>
          </w:p>
          <w:p w14:paraId="02710EC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SWEGON GOLD05ERX</w:t>
            </w:r>
          </w:p>
          <w:p w14:paraId="4651BC05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Filtr: 353x425x370-4szt. F7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8A6D4B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33BA3E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20CE2C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365267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A8271B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95126F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9508F1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28E82E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7ADC75FA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520024B" w14:textId="764D84C2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804BEE0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NW5 o wyd. 300m</w:t>
            </w:r>
            <w:r w:rsidRPr="000E7561">
              <w:rPr>
                <w:sz w:val="22"/>
                <w:szCs w:val="22"/>
                <w:vertAlign w:val="superscript"/>
              </w:rPr>
              <w:t>3</w:t>
            </w:r>
            <w:r w:rsidRPr="000E7561">
              <w:rPr>
                <w:sz w:val="22"/>
                <w:szCs w:val="22"/>
              </w:rPr>
              <w:t>/h SWEGON GOLDSD04</w:t>
            </w:r>
          </w:p>
          <w:p w14:paraId="691B8A17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 wstępny: G4-651x363x48-1szt. </w:t>
            </w:r>
          </w:p>
          <w:p w14:paraId="608D71CA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 kasetonowy płaski F-7-715x350x130-1szt.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D533FA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DBCD6E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08C7C5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889C53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8603CC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F097E0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A354E0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9FE465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48588C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6A6EEE1" w14:textId="16EB1059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D271FB3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Nawilżacz parowy, elektrodowy do centrali NW2 o nr seryjnym 1176180 </w:t>
            </w:r>
          </w:p>
          <w:p w14:paraId="60F820DE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>SWEGON CONDAIR CP3 Pro 9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A11D4D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91E2C8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59FA96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933F877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9CFD1B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4ACFCD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B6CE07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AECABB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528E3DE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1DD9575" w14:textId="52DEE233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45.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CBB8ECF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Nawilżacz parowy, elektrodowy do centrali NW3 o nr seryjnym 1176179 </w:t>
            </w:r>
          </w:p>
          <w:p w14:paraId="126264DB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SWEGON CONDAIR CP3 Pro 5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3C3EE3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E977B57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463A8F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E572A2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0F9337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33874D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7E7F5D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8CEEB6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0BFAFD43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CBAB09C" w14:textId="4B989D63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1163F44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NW 1 CLIMA PRODUKT G-GOLEM-0-03</w:t>
            </w:r>
          </w:p>
          <w:p w14:paraId="5D85F170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 kieszeniowy krótki G4 </w:t>
            </w:r>
            <w:r w:rsidRPr="000E7561">
              <w:rPr>
                <w:b/>
                <w:sz w:val="22"/>
                <w:szCs w:val="22"/>
              </w:rPr>
              <w:t>Ramka – 20mm</w:t>
            </w:r>
          </w:p>
          <w:p w14:paraId="768C3871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592x592x150-2 szt.</w:t>
            </w:r>
          </w:p>
          <w:p w14:paraId="7C5E3052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287x592x150-2 szt.</w:t>
            </w:r>
          </w:p>
          <w:p w14:paraId="4470C1EF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879x287x150-2 szt.</w:t>
            </w:r>
          </w:p>
          <w:p w14:paraId="34CCC950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 kieszeniowy krótki F7 </w:t>
            </w:r>
            <w:r w:rsidRPr="000E7561">
              <w:rPr>
                <w:b/>
                <w:sz w:val="22"/>
                <w:szCs w:val="22"/>
              </w:rPr>
              <w:t>Ramka – 20mm</w:t>
            </w:r>
          </w:p>
          <w:p w14:paraId="2F53D396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592x592x590-1 szt.</w:t>
            </w:r>
          </w:p>
          <w:p w14:paraId="3DE8ECF2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287x592x590-1 szt.</w:t>
            </w:r>
          </w:p>
          <w:p w14:paraId="2BD6D662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879x287x590-1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BEB389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9E7655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D272B3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2B2E0A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361860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F6014E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40E077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941CA4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1FF003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6D2AE89" w14:textId="38DAB728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B7E8447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NW 2 CLIMA PRODUKT G-GOLEM-0-04</w:t>
            </w:r>
          </w:p>
          <w:p w14:paraId="4FA56EB6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 kieszeniowy krótki G4 </w:t>
            </w:r>
            <w:r w:rsidRPr="000E7561">
              <w:rPr>
                <w:b/>
                <w:sz w:val="22"/>
                <w:szCs w:val="22"/>
              </w:rPr>
              <w:t>Ramka – 20mm</w:t>
            </w:r>
          </w:p>
          <w:p w14:paraId="18950A92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592x592x150-2 szt.</w:t>
            </w:r>
          </w:p>
          <w:p w14:paraId="28C33D56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592x287x150-2 szt.</w:t>
            </w:r>
          </w:p>
          <w:p w14:paraId="6514CBDB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 kieszeniowy krótki F7</w:t>
            </w:r>
            <w:r w:rsidRPr="000E7561">
              <w:rPr>
                <w:b/>
                <w:sz w:val="22"/>
                <w:szCs w:val="22"/>
              </w:rPr>
              <w:t xml:space="preserve"> Ramka – 20mm</w:t>
            </w:r>
          </w:p>
          <w:p w14:paraId="69DD7290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592x592x590-1 szt.</w:t>
            </w:r>
          </w:p>
          <w:p w14:paraId="6F80EEA1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592x287x590-1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04F7B0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43025D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628A8F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0E5AE0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651BD7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8DDB12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BE11C5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609689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2EB67A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EB71145" w14:textId="39B14B5B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01E6A1F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Centrala wentylacyjna NW 3 CLIMA PRODUKT G-GOLEM-0-03 </w:t>
            </w:r>
          </w:p>
          <w:p w14:paraId="79D9E9DF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 kieszeniowy krótki G4 </w:t>
            </w:r>
            <w:r w:rsidRPr="000E7561">
              <w:rPr>
                <w:b/>
                <w:sz w:val="22"/>
                <w:szCs w:val="22"/>
              </w:rPr>
              <w:t>Ramka – 20mm</w:t>
            </w:r>
          </w:p>
          <w:p w14:paraId="37EDFC36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592x592x150-2 szt.</w:t>
            </w:r>
          </w:p>
          <w:p w14:paraId="3FF1622F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287x592x150-2 szt.</w:t>
            </w:r>
          </w:p>
          <w:p w14:paraId="2A507241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879x287x150-2 szt.</w:t>
            </w:r>
          </w:p>
          <w:p w14:paraId="6B3BDE89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 kieszeniowy krótki F7 </w:t>
            </w:r>
            <w:r w:rsidRPr="000E7561">
              <w:rPr>
                <w:b/>
                <w:sz w:val="22"/>
                <w:szCs w:val="22"/>
              </w:rPr>
              <w:t>Ramka – 20mm</w:t>
            </w:r>
          </w:p>
          <w:p w14:paraId="72D50D13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592x592x590-1 szt.</w:t>
            </w:r>
          </w:p>
          <w:p w14:paraId="726393E6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287x592x590-1 szt.</w:t>
            </w:r>
          </w:p>
          <w:p w14:paraId="712DE473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879x287x590-1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8A2006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9F5FCD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CF13E8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DF9E33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68EAB2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A486F1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7DA146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44E825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E8AD1A9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BF3300D" w14:textId="61A4A305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B875523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NW 4 CLIMA PRODUKT G-GOLEM-0-01</w:t>
            </w:r>
          </w:p>
          <w:p w14:paraId="41DA07A4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 kieszeniowy krótki G4 </w:t>
            </w:r>
            <w:r w:rsidRPr="000E7561">
              <w:rPr>
                <w:b/>
                <w:sz w:val="22"/>
                <w:szCs w:val="22"/>
              </w:rPr>
              <w:t>Ramka – 20mm</w:t>
            </w:r>
          </w:p>
          <w:p w14:paraId="6463F604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592x592x150-2 szt.</w:t>
            </w:r>
          </w:p>
          <w:p w14:paraId="69E1F6AE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 xml:space="preserve">Filtr kieszeniowy krótki F7 </w:t>
            </w:r>
            <w:r w:rsidRPr="000E7561">
              <w:rPr>
                <w:b/>
                <w:sz w:val="22"/>
                <w:szCs w:val="22"/>
              </w:rPr>
              <w:t>Ramka – 20mm</w:t>
            </w:r>
          </w:p>
          <w:p w14:paraId="1CC15B63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592x592x590-1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0DBA73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5AA3F3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F49270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46C35C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656F5A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11A8E3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2CD99B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48E9F8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44521C50" w14:textId="77777777" w:rsidTr="00CA23A7">
        <w:trPr>
          <w:trHeight w:val="323"/>
        </w:trPr>
        <w:tc>
          <w:tcPr>
            <w:tcW w:w="548" w:type="dxa"/>
            <w:vAlign w:val="center"/>
          </w:tcPr>
          <w:p w14:paraId="5E9A3582" w14:textId="040EE32B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D039278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Nawilżacz parowy CONDAIR Defensor Mk5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D16E20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1EB127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230684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61D27B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78A3D2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D57C8B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BBB26D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5CEA9B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38F4ECD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D14F771" w14:textId="4A2D8EC2" w:rsidR="00D002E9" w:rsidRPr="000E7561" w:rsidRDefault="004E4EE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8655D60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NW 1 GOLD RX 20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3BC15F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1A3D317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4E5E6E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2D82C0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A1E931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1FCAA5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51F000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14FF5A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D4330D5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BCEC73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56BC8FE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437</w:t>
            </w:r>
          </w:p>
          <w:p w14:paraId="1AE93004" w14:textId="290E6BFB" w:rsidR="00D002E9" w:rsidRPr="000E7561" w:rsidRDefault="004E4EE1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39-51*)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EE3CB8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4044EE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454427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F87D3A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38CFC5D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5E5EC4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30A710F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144319D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3BF28D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5B55284" w14:textId="6A648D41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582B6499" w14:textId="77777777" w:rsidR="00D002E9" w:rsidRPr="000E7561" w:rsidRDefault="00D002E9" w:rsidP="00D002E9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</w:t>
            </w:r>
            <w:r w:rsidRPr="000E7561">
              <w:rPr>
                <w:b/>
                <w:bCs/>
                <w:sz w:val="22"/>
                <w:szCs w:val="22"/>
              </w:rPr>
              <w:t>udynek nr 438 kompleks Dęblin-Lotnisko (centrala Clima Gold)</w:t>
            </w:r>
          </w:p>
        </w:tc>
      </w:tr>
      <w:tr w:rsidR="00D002E9" w:rsidRPr="000E7561" w14:paraId="4C6ABFA1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78E58C2" w14:textId="2E8BEEA6" w:rsidR="00D002E9" w:rsidRPr="000E7561" w:rsidRDefault="00186834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AEFDB1A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OPTIMA NW-1-P-RC-HW-T1-D-2750x2250</w:t>
            </w:r>
          </w:p>
          <w:p w14:paraId="7EB53900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Filtr: 590x490x100-1 szt.</w:t>
            </w:r>
          </w:p>
          <w:p w14:paraId="0958BCEC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Filtr: 590x590x100-1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C54706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E68912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C967E4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477719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54C803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2E0D00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59A2A1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64C692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570F432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64661C0" w14:textId="6D2D0C01" w:rsidR="00D002E9" w:rsidRPr="000E7561" w:rsidRDefault="00186834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53</w:t>
            </w:r>
            <w:r w:rsidR="003B6961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520C98F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OPTIMA NW-2-L-WO-CH7-HW-T1-D 3000x2600</w:t>
            </w:r>
          </w:p>
          <w:p w14:paraId="15E13F61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Filtr: 287x490x360-2 szt.</w:t>
            </w:r>
          </w:p>
          <w:p w14:paraId="7D492A33" w14:textId="77777777" w:rsidR="00D002E9" w:rsidRPr="000E7561" w:rsidRDefault="00D002E9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Filtr: 590x490x360-2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AE4EF0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BB37767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EF86E6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BAF4F6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F8656C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FBBA56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CC6029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35F2DE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C44069A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95516F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105F557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438</w:t>
            </w:r>
          </w:p>
          <w:p w14:paraId="345F0F4C" w14:textId="6B09ED8D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</w:t>
            </w:r>
            <w:r w:rsidR="003B6961" w:rsidRPr="000E7561">
              <w:rPr>
                <w:b/>
                <w:bCs/>
                <w:sz w:val="22"/>
                <w:szCs w:val="22"/>
              </w:rPr>
              <w:t xml:space="preserve"> (poz. 52-53*)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DDAB89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AE94F5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396144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F93ABF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7F3854C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F1A404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1D20846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0383A45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4DACF76" w14:textId="77777777" w:rsidTr="00CA23A7">
        <w:trPr>
          <w:trHeight w:val="374"/>
        </w:trPr>
        <w:tc>
          <w:tcPr>
            <w:tcW w:w="548" w:type="dxa"/>
            <w:vMerge w:val="restart"/>
            <w:vAlign w:val="center"/>
          </w:tcPr>
          <w:p w14:paraId="08BE24DB" w14:textId="79D7F709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54.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0198900C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243 kompleks Dęblin-Lotnisko</w:t>
            </w:r>
          </w:p>
        </w:tc>
      </w:tr>
      <w:tr w:rsidR="00D002E9" w:rsidRPr="000E7561" w14:paraId="4BF313C8" w14:textId="77777777" w:rsidTr="00CA23A7">
        <w:trPr>
          <w:trHeight w:val="374"/>
        </w:trPr>
        <w:tc>
          <w:tcPr>
            <w:tcW w:w="548" w:type="dxa"/>
            <w:vMerge/>
            <w:vAlign w:val="center"/>
          </w:tcPr>
          <w:p w14:paraId="6955B70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85CB3E9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wentylacyjna Onyx Sky 3000 + chłodnica</w:t>
            </w:r>
          </w:p>
          <w:p w14:paraId="376EB5FB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700x400x100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D482AD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4A0269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EF62AD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4D5E00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C0064A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6223B0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A3F45A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85FBD6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91D4127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74AABE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16B2C63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243</w:t>
            </w:r>
          </w:p>
          <w:p w14:paraId="636B1660" w14:textId="4BA225F1" w:rsidR="00D002E9" w:rsidRPr="000E7561" w:rsidRDefault="003B6961" w:rsidP="003B696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kompleks </w:t>
            </w:r>
            <w:r w:rsidRPr="000E7561">
              <w:rPr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Dęblin-Lotnisko (poz. 54*)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E465E6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C9F929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0C7A58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662579B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46BA52B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5051BE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600BBDA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3D76FEE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22A7F31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2594438" w14:textId="26967235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059AE406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Budynek Nr 244 kompleks Dęblin – Lotnisko </w:t>
            </w:r>
          </w:p>
        </w:tc>
      </w:tr>
      <w:tr w:rsidR="00D002E9" w:rsidRPr="000E7561" w14:paraId="43B77BEF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35E3971" w14:textId="74A8250E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0CE7832" w14:textId="77777777" w:rsidR="00D002E9" w:rsidRPr="000E7561" w:rsidRDefault="00D002E9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ELS –VN60/35ozn.W-1W1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BE5EF5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F1B493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4D401B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452C1B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5DF5DF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52441D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AFFAE8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DD7327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4889CD6F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711A59F6" w14:textId="71A28710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AFA1FEA" w14:textId="77777777" w:rsidR="00D002E9" w:rsidRPr="000E7561" w:rsidRDefault="00D002E9" w:rsidP="00D002E9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ELS-V100/60/35ozn.W-1W-2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8A71D1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E12CC7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23B19C0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0577B6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726993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ED04ED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86E282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50694D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4476088F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699AEB6C" w14:textId="0324701F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7466EBD" w14:textId="77777777" w:rsidR="00D002E9" w:rsidRPr="000E7561" w:rsidRDefault="00D002E9" w:rsidP="00D002E9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MONSUN mcr80/4-15-1/BO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413471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29A1B2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D0FDDE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4C034F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CBBD58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CFC271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0745EE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B6A34B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45B7004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7F331DE0" w14:textId="27EDF9C1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70E28F6" w14:textId="77777777" w:rsidR="00D002E9" w:rsidRPr="000E7561" w:rsidRDefault="00D002E9" w:rsidP="00D002E9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Nawietrzniki z grzałką typ.NOG150A DARCO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54658A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6C4F9F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DB5F15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7F7649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8DA456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8A6414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D2278E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E86619B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E43C245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2E53B3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4F1CBCA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244</w:t>
            </w:r>
          </w:p>
          <w:p w14:paraId="1C7E94E2" w14:textId="66C55A61" w:rsidR="00D002E9" w:rsidRPr="000E7561" w:rsidRDefault="003B6961" w:rsidP="003B696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kompleks Dęblin-Lotnisko </w:t>
            </w:r>
            <w:r w:rsidRPr="000E7561">
              <w:rPr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(poz. 55-58*)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F2274B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7E5AAA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0D0149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39B2DBD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1DA8B20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BC2981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2351E3F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17A2DEA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E06E917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880AD9A" w14:textId="6D3E844E" w:rsidR="00D002E9" w:rsidRPr="000E7561" w:rsidRDefault="00D002E9" w:rsidP="003B6961">
            <w:pPr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2B90D34D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452 kompleks Dęblin-Lotnisko</w:t>
            </w:r>
          </w:p>
        </w:tc>
      </w:tr>
      <w:tr w:rsidR="00D002E9" w:rsidRPr="000E7561" w14:paraId="58E7712C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A29196F" w14:textId="1266855F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5C17764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Centrala nawiewno – wywiewna  TYP VERSO </w:t>
            </w:r>
            <w:r w:rsidRPr="000E7561">
              <w:rPr>
                <w:sz w:val="22"/>
                <w:szCs w:val="22"/>
              </w:rPr>
              <w:lastRenderedPageBreak/>
              <w:t>RHP30-L-NW 1 – nad biurem</w:t>
            </w:r>
          </w:p>
          <w:p w14:paraId="5A0DF66B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490x490x500 6M- 4 szt.</w:t>
            </w:r>
          </w:p>
          <w:p w14:paraId="64B33E76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490x490x46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B701BA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6E2510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34C491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09C2037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08CAE4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007B56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2C662B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FC5F8D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9BC29B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1ED7981" w14:textId="021749AF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E5B1F81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nawiewno – wywiewna TYP VERSO RHP/M90-L-NW4A – na ziemi</w:t>
            </w:r>
          </w:p>
          <w:p w14:paraId="18D4894F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490x592x500 6M –T -10 szt.</w:t>
            </w:r>
          </w:p>
          <w:p w14:paraId="2CA44F54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490x490x500 6M 10 szt.</w:t>
            </w:r>
          </w:p>
          <w:p w14:paraId="368402C3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490x592x46 – 5szt.</w:t>
            </w:r>
          </w:p>
          <w:p w14:paraId="016AC3FE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490x490x46 – 5szt.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7ED8FE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FB5BC2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A00DF1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E7B5FF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E1DE5D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C084CC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576C4B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8665AF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2154EB89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29A3576" w14:textId="52726C94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101EF19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nawiewno – wywiewna  TYP VERSO RHP/M-90-L-NW4B – na ziemi</w:t>
            </w:r>
          </w:p>
          <w:p w14:paraId="623E560A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490x592x500 – 6M –T – 10 szt.</w:t>
            </w:r>
          </w:p>
          <w:p w14:paraId="0C77B42C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490x490x500 – 6 M-  10 szt.</w:t>
            </w:r>
          </w:p>
          <w:p w14:paraId="6747BD18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490x592x46 – 5 szt.</w:t>
            </w:r>
          </w:p>
          <w:p w14:paraId="462E3C00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490x490x46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6C0B69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A2ADDC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98C255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0815DF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DFE7AAA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6B48C7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77EBB9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3EEF5B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CEBE2E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1DCA4E2" w14:textId="0ABC57D7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8AE6232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nawiewno – wywiewna TYP VERSO RHP/M-20-L-NW2 – średni dach</w:t>
            </w:r>
          </w:p>
          <w:p w14:paraId="74F9E7CF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592x592x500 – 4 szt.</w:t>
            </w:r>
          </w:p>
          <w:p w14:paraId="323EF3A0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490x490x46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4150BA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66DE1C9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07BB21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46CD11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D9D141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E17FEC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9953AD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CFFD06E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464917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06BA030" w14:textId="76829710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BED3219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nawiewno – wywiewna TYP VERSO  RHP/M-45-L-NW3 – średni dach</w:t>
            </w:r>
          </w:p>
          <w:p w14:paraId="75A7A8B1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392x792x46 – 4 szt.</w:t>
            </w:r>
          </w:p>
          <w:p w14:paraId="3BFF96AC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392x792x500 – 4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7440E7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8EAC33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150F23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969403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5D21B3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86B93A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20D4D9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367138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3CAD2AEE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12E2D6C" w14:textId="0AEA375A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39146E0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nawiewno – wywiewna TYP VERSO  RHP/M-20-L-NW5A – duży dach</w:t>
            </w:r>
          </w:p>
          <w:p w14:paraId="6758D384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490x490x450 – 6M- T – 4szt.</w:t>
            </w:r>
          </w:p>
          <w:p w14:paraId="55B76E7B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490x490x46 – C – 2szt.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916445D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649A24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1E2D58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627940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766E2E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11AA1C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5BC8F6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DD5586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C191E4E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A54B930" w14:textId="565A38F5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F514046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nawiewno – wywiewna TYP VERSO  RHP/M-20-L-NW5B – duży dach</w:t>
            </w:r>
          </w:p>
          <w:p w14:paraId="6B1BB576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490x490x450 – 4 szt.</w:t>
            </w:r>
          </w:p>
          <w:p w14:paraId="210D6FC6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490x490x46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B85B4CE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3760D5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2E9A509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86CFE32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8609948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CE5462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2C2499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28F3CB8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15942779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AAC90C5" w14:textId="5E47F0DC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93AA7E9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nawiewno – wywiewna TYP VERSO  RHP/M-30-L-NW6 – duży dach</w:t>
            </w:r>
          </w:p>
          <w:p w14:paraId="0A488764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490x490x450 – 6M –T – 4szt.</w:t>
            </w:r>
          </w:p>
          <w:p w14:paraId="1B7EB077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490x490x46 – C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644945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FFC39B4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A3E95A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DFF9A1C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1C7DC5F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B5DE4D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C207B53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527DE9D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6444C98A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FBAF8F0" w14:textId="3FC32F4C" w:rsidR="00D002E9" w:rsidRPr="000E7561" w:rsidRDefault="00DB1802" w:rsidP="00D00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2ED00ED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nawiewno – wywiewna TYP VERSO  RHP/M-30-L-NW7 – duży dach</w:t>
            </w:r>
          </w:p>
          <w:p w14:paraId="09497A1D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490x490x450 – 4 szt.</w:t>
            </w:r>
          </w:p>
          <w:p w14:paraId="62DE614E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490x490x46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847E513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92BC76B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F8E3295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D374861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CE0B1AA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30CAD7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868490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3C5BF3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7D12C45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DF48DF2" w14:textId="4BAC90E2" w:rsidR="00D002E9" w:rsidRPr="000E7561" w:rsidRDefault="003B696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68</w:t>
            </w:r>
            <w:r w:rsidR="00DB1802">
              <w:rPr>
                <w:sz w:val="22"/>
                <w:szCs w:val="22"/>
              </w:rPr>
              <w:t>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9F65C72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nawiewna VERSO-S-RHP40 – N8 – średni dach</w:t>
            </w:r>
          </w:p>
          <w:p w14:paraId="2B4571F5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490x490x450 – 6M –T – 4 szt.</w:t>
            </w:r>
          </w:p>
          <w:p w14:paraId="2231971A" w14:textId="77777777" w:rsidR="00D002E9" w:rsidRPr="000E7561" w:rsidRDefault="00D002E9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490x490x 46-46 – C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37E84C7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7B8B95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4A9DE9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3CC5CD6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2123065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ED7647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834FD0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3DC7F7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0FD8B0A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403C5E0" w14:textId="77777777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2FCB151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452</w:t>
            </w:r>
          </w:p>
          <w:p w14:paraId="1CF4F0B8" w14:textId="652BB43D" w:rsidR="00D002E9" w:rsidRPr="000E7561" w:rsidRDefault="003B6961" w:rsidP="003B696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</w:t>
            </w:r>
            <w:r w:rsidR="00CA23A7" w:rsidRPr="000E7561">
              <w:rPr>
                <w:b/>
                <w:bCs/>
                <w:sz w:val="22"/>
                <w:szCs w:val="22"/>
              </w:rPr>
              <w:t xml:space="preserve"> </w:t>
            </w:r>
            <w:r w:rsidRPr="000E7561">
              <w:rPr>
                <w:b/>
                <w:bCs/>
                <w:sz w:val="22"/>
                <w:szCs w:val="22"/>
              </w:rPr>
              <w:t>(poz. 59-68*)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BC382C1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67C23FF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37DA71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76809CDC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3F0E8CE6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C401977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321DAFC4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37ECBB42" w14:textId="77777777" w:rsidR="00D002E9" w:rsidRPr="000E7561" w:rsidRDefault="00D002E9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002E9" w:rsidRPr="000E7561" w14:paraId="50E2DE0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6FD3901" w14:textId="47B42B11" w:rsidR="00D002E9" w:rsidRPr="000E7561" w:rsidRDefault="00D002E9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3B80A265" w14:textId="77777777" w:rsidR="00D002E9" w:rsidRPr="000E7561" w:rsidRDefault="00D002E9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456 kompleks Dęblin – Lotnisko</w:t>
            </w:r>
          </w:p>
        </w:tc>
      </w:tr>
      <w:tr w:rsidR="00CA23A7" w:rsidRPr="000E7561" w14:paraId="41B2C687" w14:textId="77777777" w:rsidTr="00CA23A7">
        <w:trPr>
          <w:trHeight w:val="234"/>
        </w:trPr>
        <w:tc>
          <w:tcPr>
            <w:tcW w:w="548" w:type="dxa"/>
            <w:vAlign w:val="center"/>
          </w:tcPr>
          <w:p w14:paraId="2A6C6426" w14:textId="6B9033E5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B4AC2B9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NW1 Silver M06 typ Silver Swegon</w:t>
            </w:r>
          </w:p>
          <w:p w14:paraId="1E1D0089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592x592x360 EU4 nawiew – 1 szt.</w:t>
            </w:r>
          </w:p>
          <w:p w14:paraId="59AA4CA1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592x287x360 EU4 nawiew – 1 szt.</w:t>
            </w:r>
          </w:p>
          <w:p w14:paraId="754A938D" w14:textId="15651A03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287x592x360 EU4 wywiew – 1 szt</w:t>
            </w:r>
            <w:r w:rsidR="00B50E16" w:rsidRPr="000E756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90B8AF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ADF4AF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34B139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23C1E8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76B756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085081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A94B30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5A5B8E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A07D64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276F403" w14:textId="1623B781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87BD37C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NW2 Silver M01 typ Silver Swegon</w:t>
            </w:r>
          </w:p>
          <w:p w14:paraId="316CFEF6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287x592x360 EU4 nawiew – 1 szt.</w:t>
            </w:r>
          </w:p>
          <w:p w14:paraId="3D7DF5B7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287x592x360 EU4 wywiew –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44838D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1BA1F6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C54415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75C391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8063F6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2BC3B4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A3ABDE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A93253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08462C1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9B4EC3C" w14:textId="73438522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CD7B6B3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Centrala wentylacyjna NW3 Silver M15 typ Silver Swegon </w:t>
            </w:r>
          </w:p>
          <w:p w14:paraId="5A88E95C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592x592x520 EU4 nawiew- 8 szt.</w:t>
            </w:r>
          </w:p>
          <w:p w14:paraId="516D63AF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287x592x520 EU4 nawiew – 2 szt.</w:t>
            </w:r>
          </w:p>
          <w:p w14:paraId="6C9614A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592x592x520 EU4 wywiew – 8 szt.</w:t>
            </w:r>
          </w:p>
          <w:p w14:paraId="54A42476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287x592x520 EU4 wywiew - 2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817A73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E760B5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19D20A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3FB8F9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4C0B8F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085F55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E22CBD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7F22BB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4368527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1CD33F8" w14:textId="00576F2D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84F9139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Agregat Chłodu Echos LE +LN20 Nr seryjny SB10017345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F8339A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846D47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052BB0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0DE639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E9FACD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EB5854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4C7975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806B40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F2A474E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A9F23FA" w14:textId="3550D4B6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633FC7E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Nawilżacze powietrza EL 15 Nr seryjny 1191005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36A635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371B3D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C0DBBB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5E634B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B80376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0DA40B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FF24FB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DE96DE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7BAC45C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3FE5600" w14:textId="78FD08E8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F360F98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Nawilżacz powietrza  Cp3mini PD4 Nr seryjny 1191015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801330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10E7FB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446347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458BBA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B232B5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F427B4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47F2D8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E016CE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2D32E8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30BE858" w14:textId="1E4B9CC0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ADD599B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Szafa Automatyki NM1, NW2, NW3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8C3366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40BA00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D0721B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5A5E01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791E3F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2E4256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57B6E4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B428AC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29A4FC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AADDDB8" w14:textId="55C93DF3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B1FB77B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Wentylator Rosenberg  DV355-4(WDEx-1) Nr </w:t>
            </w:r>
            <w:r w:rsidRPr="000E7561">
              <w:rPr>
                <w:bCs/>
                <w:sz w:val="22"/>
                <w:szCs w:val="22"/>
              </w:rPr>
              <w:lastRenderedPageBreak/>
              <w:t>fab. A00-35580/1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ACEC92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A0753C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626C49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852103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F44924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4AB88A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3A63B9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B4A0B2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A7B413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4F25344" w14:textId="245A8911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F711B5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Rosenberg DV355-4(WDEx-2) Nr fab.A00-35580/2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133997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392A26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B6C0F4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B93A8F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AC58A6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75AA14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AE8F14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57E547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9D536F8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58252C4" w14:textId="40491955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3AE1D58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Rosenberg DV355-4(WDEx-3) Nr fab.A00-31083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9A8816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079FEE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333ADC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09E229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DA2508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6F90C9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B63B3E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AF9524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014FB3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3AA9A24" w14:textId="4F5DA8A5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2E82CF2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Rosenberg DV310L4D(WDEx-6) Nr fab.A00-31085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0111FE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C01882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1D22D7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72642A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1D720F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5193F1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496EDA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D285A1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9F53AFC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FF59B02" w14:textId="571BA8D1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C488082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Rosenberg DV190-2(WD-4) Nr fab.A00-19000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476C81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BE7753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988D52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16579D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D008DB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94A7AE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95ACC4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B5AEAF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DF02043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FE497EF" w14:textId="5B2842D3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FA5831E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Rosenberg DV450-4(WD-5) Nr fab.A42-45001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BA3E0D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8F4F11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7D1010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82139F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DB8A89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027B09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DAEA2F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FAEBF5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173AD7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0127D4A" w14:textId="32987DE2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05D3649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Tywent WPDE-20(WDEx)-1  Nr fab. B/C-200H/1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2F83D0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84AEDD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D9362A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A3D3F6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AB6CB0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197BF9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59E850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D61868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A8770B1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DD334DB" w14:textId="1F2209CA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A9F81F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Tywent WPDE -20(WDEx-2) Nr fab.B/C-200H/2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44A84D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9D8678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E08A47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C9993A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AC2A9F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8FF2DF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093304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9AFDB9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0091404" w14:textId="77777777" w:rsidTr="00CA23A7">
        <w:trPr>
          <w:trHeight w:val="234"/>
        </w:trPr>
        <w:tc>
          <w:tcPr>
            <w:tcW w:w="548" w:type="dxa"/>
            <w:vAlign w:val="center"/>
          </w:tcPr>
          <w:p w14:paraId="78FB0B6B" w14:textId="77DE572E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1F1EEE6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Tywent PFD EX -500(WDEx -4) Nr fab. B/C-500H/1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966BE1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597CF6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BFC61B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C3E2F6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8AE696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60E511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E4A7DF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ACEF13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359E891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7519E0B" w14:textId="27C386E2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128D581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Tywent PFD EX 500(WDEx -5) Nr fab. B/C-500H/2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693709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153D3B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7EE9C9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7F9A5F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F60EA8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411B87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6DED0C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CFD0FF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0AC4CE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B3BF637" w14:textId="131A59A8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661796B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Wentylator Klimawent WPA-8-DN/Ex(WPEx-7) Nr fab.806W52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47BC4C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B37F38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C85A26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DB55ED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204CBE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D10312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13B120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22F03A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991A6B8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D0FF478" w14:textId="74EE356E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822674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powietrzna Juwent KP/BN-2-200-Z-HP-J Nr fabr.47957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AE1C84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2CDBE7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A1181B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CA9840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E3AA56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AE86EB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1EBED3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2F7700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E4DCDB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3B5A329" w14:textId="7184AE06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A4105DA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powietrzna Juwent KP/BN-2-200-Z-HP-J nr fabr.47958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B8A719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935395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9E5F6B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6363C6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9B7C2D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9BA64E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EBDF7F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8DE96D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4D034C1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9D89E05" w14:textId="0A152022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63311CA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powietrzna Juwent KP/BN-2/200- Z-HP-J Nr fabr.47959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03E426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F86695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2834AF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1DF362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B2D42E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26C250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9D5759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D0C882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43C41E8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284C23A" w14:textId="677E66E1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A1C1D69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powietrzna Juwent KP/BN-2/200-Z-HP-J Nr fabr.47960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3A1260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83CAF1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B14CE7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841299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6E5131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D1B458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A465D6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878FAD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6010F9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6B92A69" w14:textId="773DBE38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89CE2C5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Kurtyna powietrza Juwent KP/BN-2/200-Z-HP-J Nr fabr.47993 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5B49D9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D0EBDF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99B70B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B402C9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7FA9BD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438F64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84BADB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A55509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688BDC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1BFD4D2" w14:textId="16B76D8C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7544259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powietrzna Juwent KP/BN-2/200-Z-HP-J Nr fabr.47994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68223C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9A456A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09CFCB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197CD3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7A8EE4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6C918D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BCAD92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FF9A05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0ACBFC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16E4B65D" w14:textId="15F24970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93.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F34BD10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powietrzna Juwent KP/BN-2/200-Z-HP-J Nr fabr. 47995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546004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984979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EB8CE8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2D8EEB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74B714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4454F2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1F9E13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A4192E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93137FC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E45AFFA" w14:textId="0AF7FC4C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27CC145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powietrzna Juwent KP/BN-2/200-Z-HP-J Nr fabr. 47996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70F376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DCE35C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AF0E8D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721044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8AEDE6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7970CD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8D4F59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CDD848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30B5D22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03D8069" w14:textId="3BDE95F5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1274090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456</w:t>
            </w:r>
          </w:p>
          <w:p w14:paraId="088AEC99" w14:textId="22A1F161" w:rsidR="00CA23A7" w:rsidRPr="000E7561" w:rsidRDefault="00CA23A7" w:rsidP="00CA23A7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69-94*)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4A34CA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7C0567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8C11A9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3326287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59EC132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0A6E36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2D6DECE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6D25827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211232F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7600C0E2" w14:textId="3D6AD2F2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15F48EA6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458 kompleks Dęblin – Lotnisko</w:t>
            </w:r>
          </w:p>
        </w:tc>
      </w:tr>
      <w:tr w:rsidR="00CA23A7" w:rsidRPr="000E7561" w14:paraId="56C3BAA9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67FBAB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2D2A9C87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CENTRALE WENTYLACYJNE</w:t>
            </w:r>
          </w:p>
        </w:tc>
      </w:tr>
      <w:tr w:rsidR="00CA23A7" w:rsidRPr="000E7561" w14:paraId="34E4EB32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DDCDA82" w14:textId="462B65F4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CB78366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KLIMOR MCKS05-RX-800</w:t>
            </w:r>
          </w:p>
          <w:p w14:paraId="77388F2E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820x740x50 – 2 szt.</w:t>
            </w:r>
          </w:p>
          <w:p w14:paraId="4FD9E194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592x287x47 F5 (płaski panelowy) – 1 szt.</w:t>
            </w:r>
          </w:p>
          <w:p w14:paraId="74AFCCFE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592x592x47 F5 (płaski panelowy)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758318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D6FAD7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05F011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7B93B5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826B26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F97EB6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22F505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C293BB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A3817FE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D1F9F7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5135DBA5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WENTYLATORY</w:t>
            </w:r>
          </w:p>
        </w:tc>
      </w:tr>
      <w:tr w:rsidR="00CA23A7" w:rsidRPr="000E7561" w14:paraId="3A0D091B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74FD36F3" w14:textId="09F32BE4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131F3A7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ROSENBERG DV 500-4D Ex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45D0C6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0B0E6B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D8FCF8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11927B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D16526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C6423F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8C49FD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A33A35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F265CA7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12330DE" w14:textId="2A002279" w:rsidR="00CA23A7" w:rsidRPr="000E7561" w:rsidRDefault="00B50E16" w:rsidP="00B50E16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E16893E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ROSENBERG DV 710-6Ex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19BEC2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5BEC1A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218BDD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A380A1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2E71F0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79DCB9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B97883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F5085B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7715BEC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DBD3BBA" w14:textId="7CDE0791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FA905D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ROSENBERG DV 310 K-4D Ex Z2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252F17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3051CC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62E800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0F3203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A274E8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0FD1AA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8F4CDE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28AF1F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DD4CA7F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2E03DF6" w14:textId="6CD54174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FB5B5F2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ROSENBERG DV 310K-4D Ex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911EBD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F926D2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F72524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FCB30D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11E0AD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892A64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D02F41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55C37C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7546606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76957FB" w14:textId="4C3D020A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F611CF7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ROSENBERG DV 355-4D Ex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BA0EEF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7FC85A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D9F035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84F437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3DC34E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1E6416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96720A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45D38B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E71C104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BDA9C7E" w14:textId="5B84200F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CB25CFA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ROSENBERG DV 450-4D Ex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1A5961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87B13A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4AE6CE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293A5F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551DCD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09269E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BF6243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CD8A65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C5956AE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0D068641" w14:textId="76CEC4E6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E59303F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TYWENT WDPE-20 D ZAM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E9CC96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FE7A9E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56D8D7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6D9990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4D15AB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E930EC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AA9D2E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00C20F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8F34FAE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0A5F3ED6" w14:textId="7564A982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2FA4155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ROSENBERG DVW 710-G.6NA02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5A9061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05B5A4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BA32FE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E72AB0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01734A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54AFA9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87BBD6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E1F119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4BACF78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944C764" w14:textId="31C7C71B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EA2007F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ROSENBERG DV 450-4D.5HA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7F9F8A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BC5FE4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5B9E10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6FAE2E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1E04A9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49AF21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746A87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CB9889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13E18DC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DB5FFBE" w14:textId="582E196B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A20EB00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ROSENBERG DVE 710-6D.7KF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BE423B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A3AC64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BD4438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92EF69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9B7F92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1DEC48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A25798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AB51D9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2A24794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64C56F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79B0E731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KURTYNY POWIETRZNE</w:t>
            </w:r>
          </w:p>
        </w:tc>
      </w:tr>
      <w:tr w:rsidR="00CA23A7" w:rsidRPr="000E7561" w14:paraId="65EEF171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76A0A725" w14:textId="7B920A10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C3920FE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JUWENT SMART-200-Z-S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6B36F2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CBB7AC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F617E0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A2BCD2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D6ADE8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7E8078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B75DD7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3BE487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325F660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AB171C4" w14:textId="2C99131B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4662D65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JUWENT SMART-156-Z-S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EE8303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C8E947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4E31F1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82D224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688E51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CCA9C3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3D8E96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37E664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20D8729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02699925" w14:textId="077EC010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824D2DF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JUWENT KP/BB-B-01-150-Z-VL-J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7BA71D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6AEBBE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86C0CA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42E13D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6BB3F1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8716E5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2A1DC0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683317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47DFAE8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C06FD12" w14:textId="249AE3B5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32778D4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JUWENT KP/BN-2-300-Z-HP-J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C5315F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A7E5A0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C4FB7D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94BDCD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E64E18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F2BD5D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FB6CFD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34FB92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46C1A38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00F80E7" w14:textId="651E4B94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DD109F6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JUWENT KP/BN-1-200-Z-HP-J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7781FB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665D1B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B2AA38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DD07AA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1FD9E2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9A8F6F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2172F6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E8376A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7206EA2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3236B49B" w14:textId="564648C7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7BB651D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JUWENT KP/BB-B-2-300-Z-HP-J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B22FC5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836E07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C4EB0E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1E5DFD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ACA1FD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7344CE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C78076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3C1A69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9019BB9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24101C9" w14:textId="6162D63A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112.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2EE5A0E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JUWENT KP/BB-A-1-120-Z-HP-J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D01A35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2E48C7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4EE544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62307F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8F5A47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2B2336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969F02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02EA87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5E5CAD4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3DBFCE6A" w14:textId="27C16A67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25E99EB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JUWENT SMART-200-Z-S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24384F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34FF0B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CD25AD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CF2DB1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BCAFE8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5937BB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5FD692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5B6EE6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335FC4D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BA2EAF9" w14:textId="421BCA82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41D48FF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JUWENT KP/BB-B-01-150-Z-VP-J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2861FC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E7CDCA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72A76B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31A431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18BE08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E3196D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F74103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29E051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D635490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091CF19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366DCD22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KLIMAKONWEKTORY</w:t>
            </w:r>
          </w:p>
        </w:tc>
      </w:tr>
      <w:tr w:rsidR="00CA23A7" w:rsidRPr="000E7561" w14:paraId="40641719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6AFEF87" w14:textId="3F34B5F1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684F85E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DAIKIN FWF02BF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638FE5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381774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8C93F9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B9AA16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62E18A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1746F7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AE44BC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33B98D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E536761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AD6F87E" w14:textId="6434BAC9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407CE85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DAIKIN FWC07BF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A8A888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FA37B9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DC8B7E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84307C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E8E63C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79717F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A7E776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0B7981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AFE5EB1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30B1BBB9" w14:textId="55EEA1DC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D7B66A0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DAIKIN FWF04BF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21CC75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519205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FF97BB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10B455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86EEC4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26A131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A6B29E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C3366D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9890AFD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B83726F" w14:textId="3EC463E4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CC9E6C4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DAIKIN FWC09BF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8A6A9E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CD094F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8F00C0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C0AD7F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70AF92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B04A39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C046C3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0B9233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8164260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977581D" w14:textId="0F38FC0C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27C1FF5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DAIKIN FWC06BF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EE2E88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1FF337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18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665834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F6A96D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72A3BC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A43400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0FCB32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9727C4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1E6C90A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8FD3884" w14:textId="182A0026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56DD90C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DAIKIN FWC08BF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22C8AE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1DACA0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185CBF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4EE462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40713D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E90599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2C920A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8F6DF7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DDE6552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3DBB806A" w14:textId="1E547697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D3A3F0B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DAIKIN FWF05BF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E916F5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C6987D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78C38A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965ABA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C76980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CB3428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40AE8E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197211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34E7A36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7E1EA6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10EB70AE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OSUSZACZE</w:t>
            </w:r>
          </w:p>
        </w:tc>
      </w:tr>
      <w:tr w:rsidR="00CA23A7" w:rsidRPr="000E7561" w14:paraId="24264AA4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64B32987" w14:textId="29564EF5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84D1DEC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LEWACO KT-38F</w:t>
            </w:r>
          </w:p>
          <w:p w14:paraId="5181C691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590x300x48 – 3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AAB8EB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28F5E8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12AE6C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5E3D91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10C838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81DA32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40937A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0A9FB9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C63521A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6C0A4D8B" w14:textId="6F1FC725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24DB0C6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LEWACO KT-130F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9838FB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72C6B7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E2493B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C43D69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18CCD5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1AED5C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B4B21B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C58F95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5EF0046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3951B02C" w14:textId="3127D4D9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DE06439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LEWACO DHB-80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471A92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7745F0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66F034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BDDDCA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966403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2BB5B1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8A1A57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C56B87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3EF522E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CEA57D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3539C2B4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NAWILŻACZE</w:t>
            </w:r>
          </w:p>
        </w:tc>
      </w:tr>
      <w:tr w:rsidR="00CA23A7" w:rsidRPr="000E7561" w14:paraId="73648EB5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0F305993" w14:textId="601D4CCA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CE90BFB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SWEGON EL 5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37D832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11C9F3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215087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BF20D3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FF14D2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72A5D3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F45C9F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360CB5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C623308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73C39D01" w14:textId="5F17D7EB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26B14E4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SWEGON EL 8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10D4D7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661918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818532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83A4BE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F7F46E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0D0895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B311AD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5DF238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9F25BAD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E4C7699" w14:textId="4C8F0DC0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66EAA5D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SWEGON EL 10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E8AA95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890777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943841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E2F563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90BA9D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F7E79F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21AA84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3B60BE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375988D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71B3EABD" w14:textId="154A4D90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E414E45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SWEGON EL 15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A647F6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C78D0E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1F263F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AF1C9D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8D9A93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13D172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FADA57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3B14A2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0EDBEB3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16A146A" w14:textId="5E8E3DF0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D9E1360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SWEGON  EL 30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45A472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66897F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59B58D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3AC163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BDDC56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5E9DBF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7A7DE9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E12C3C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A61DEF9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7BB9BA35" w14:textId="11EB1BF9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F2973A6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SWEGON CP3 mini PD2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4466C7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CBBDDC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E391A1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FAB316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5944F0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5A7D7E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313243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060532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A899403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37B3C2F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064B1C4E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AGREGATY CHŁODU</w:t>
            </w:r>
          </w:p>
        </w:tc>
      </w:tr>
      <w:tr w:rsidR="00CA23A7" w:rsidRPr="000E7561" w14:paraId="5123D62E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AFFE8FE" w14:textId="039CD5A2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69A3111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ECHOS+30HP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459160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8AE842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A117B5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BB51C3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E07FD2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387FAE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2B1C7D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94D2F7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FA7DC15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66DC81A5" w14:textId="32BC67D7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466761A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GEYSER 2HT22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9CD912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E46202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34BEDE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2F2952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F51CC8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01FD6B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07E1B5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0EC2DD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203FBCB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65B31FCD" w14:textId="00E88198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3D7EB0B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GEYSER 2HT26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D60CA3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53B0CF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56DC0F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E909E2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D10BAC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5D93D8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A194AF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75DBC0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2167E33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6DDF4FA5" w14:textId="72C05991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AFF4FED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ECHOS+LE9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FA9FF8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7BDB6D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41D12A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A62614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B39850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8B140E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3138BF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FEEAAA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6BB8AA6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03F42BB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493DE65E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CENTRALE WENTYLACYJNE SWEGON</w:t>
            </w:r>
          </w:p>
        </w:tc>
      </w:tr>
      <w:tr w:rsidR="00CA23A7" w:rsidRPr="000E7561" w14:paraId="31A1BF90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3C2EEBA" w14:textId="5838F61A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84D290B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014FRX: NWH8A; NW1; NWH1; NWH7</w:t>
            </w:r>
          </w:p>
          <w:p w14:paraId="332C4BCF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592x592x520 EU7 2 szt.</w:t>
            </w:r>
          </w:p>
          <w:p w14:paraId="4565229C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592x592x520 EU5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3ED8F6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BA3C00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40BBE2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18B2C5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3320D8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23EE0A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13CEE8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997DA6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81B2BC4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53EC89D" w14:textId="1C463484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4A2E594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011FRX: NWH12; NWH8; NW2; NW3; NW4; NWH13</w:t>
            </w:r>
          </w:p>
          <w:p w14:paraId="284E67F6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490x592x370 EU7 2 szt.   </w:t>
            </w:r>
          </w:p>
          <w:p w14:paraId="62F71252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490x592x370 EU5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B86B85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A5AD8A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A36E3A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6C834B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99C23E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61A4EA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A49230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2D2B29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AA48FC7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56AEC46" w14:textId="4C59631A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1F70CD3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004FRX: NWS4; NWS8; NWH10</w:t>
            </w:r>
          </w:p>
          <w:p w14:paraId="6DB3DADC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353x425x370 2 szt.</w:t>
            </w:r>
          </w:p>
          <w:p w14:paraId="27E00C74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353x425x370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94A929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CE6532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B1167D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5C8BCE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103CD0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9DE2B2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B2BA48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452E19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72185ED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62CBB28" w14:textId="1C3BAA4C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D14BCA8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004SD NH12A</w:t>
            </w:r>
          </w:p>
          <w:p w14:paraId="5F964BAD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715x320x130 EU7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3E2131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3038B7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A09FE7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C74EC5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C9B5A7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EE9413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576F21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F31DE1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E7B3EFE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C1B94B7" w14:textId="3800F4E2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924EC20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005SD NS7</w:t>
            </w:r>
          </w:p>
          <w:p w14:paraId="58835194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715x320x130 EU7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0DD7F5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C6A3D7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2C5AFF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4FB679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BC32C0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97C1C2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94FB17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1582B2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EFD5651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92C8458" w14:textId="17BF62B0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BDDF75E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005FRX NWH14</w:t>
            </w:r>
          </w:p>
          <w:p w14:paraId="2D678AFF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353x425x370 EU7 2 szt.</w:t>
            </w:r>
          </w:p>
          <w:p w14:paraId="784C14CD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353x425x370 EU5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9C6F73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106741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FA1376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6D847F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24D750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08F13A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BF31CB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8A221F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7EFAB88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7E5691F" w14:textId="1428B180" w:rsidR="00CA23A7" w:rsidRPr="000E7561" w:rsidRDefault="00B50E16" w:rsidP="001E414E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141</w:t>
            </w:r>
            <w:r w:rsidR="001E414E">
              <w:rPr>
                <w:sz w:val="22"/>
                <w:szCs w:val="22"/>
              </w:rPr>
              <w:t>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6FEA24E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006SD NH6</w:t>
            </w:r>
          </w:p>
          <w:p w14:paraId="41A54E39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715x320x130 EU7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DB6A9E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3A13B3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B6A8D1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1B2B35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F962B1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EFF736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8FA74A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B59326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09F4AA7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60943B86" w14:textId="5484E441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1BC6995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007FRX NWH5</w:t>
            </w:r>
          </w:p>
          <w:p w14:paraId="242B542B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440x515x370 EU7 2 szt.</w:t>
            </w:r>
          </w:p>
          <w:p w14:paraId="2D48C3B3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440x515x370 EU5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B8867D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B049DB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B22491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D5A131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39BA4E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513528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1518F2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0EDDF6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0A454A8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09FFCE46" w14:textId="0935818F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5991298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008FRX: NWS3; NWS6; NWH3;NWH5</w:t>
            </w:r>
          </w:p>
          <w:p w14:paraId="4C6B2FC7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440x515x370  EU7 2 szt.</w:t>
            </w:r>
          </w:p>
          <w:p w14:paraId="4714C7F9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440x515x370 EU5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3487DC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F0D87A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51A7F3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48E640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59F2EB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6D0E13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65D3C5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1E1DB3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9867699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B506BED" w14:textId="64B80CA9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7493418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08LP DLP1: NWH2; NWH4</w:t>
            </w:r>
          </w:p>
          <w:p w14:paraId="5E60641E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555x480x520 EU7 1 szt.</w:t>
            </w:r>
          </w:p>
          <w:p w14:paraId="32EDC637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555x480x520 EU7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6D9F45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280591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0E6C83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09C697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B86882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322AB3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40F55C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B5A128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B7CC72A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680C172" w14:textId="03CA94B4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48A0189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012FRX NWH9</w:t>
            </w:r>
          </w:p>
          <w:p w14:paraId="1D69DDC8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490x592x370 EU7 2 szt.</w:t>
            </w:r>
          </w:p>
          <w:p w14:paraId="016E028C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490X592x370 EU5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46473D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CBE290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637B51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22B609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52558E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4D0337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2523F4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8518C3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A47DE0E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3CF15E0A" w14:textId="6E171A3A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146</w:t>
            </w:r>
            <w:r w:rsidR="00626BC6">
              <w:rPr>
                <w:sz w:val="22"/>
                <w:szCs w:val="22"/>
              </w:rPr>
              <w:t>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2B17FED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025FRX-PO1: NWS2; NWS1; NWS5</w:t>
            </w:r>
          </w:p>
          <w:p w14:paraId="3E8555DA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592x592x520 EU7 2 szt.</w:t>
            </w:r>
          </w:p>
          <w:p w14:paraId="1C3B7339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592x287x520 EU7 2 szt.</w:t>
            </w:r>
          </w:p>
          <w:p w14:paraId="2FC0222E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287x592x520 EU7 1 szt.</w:t>
            </w:r>
          </w:p>
          <w:p w14:paraId="78EC1BB2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592x592x520 EU5 2 szt.</w:t>
            </w:r>
          </w:p>
          <w:p w14:paraId="14EF6577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592x287x520 EU5 2 szt.</w:t>
            </w:r>
          </w:p>
          <w:p w14:paraId="3F144BFD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287x592x520 EU5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8B406E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D786A4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F93359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D7C848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CF412B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A7FE09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6D8957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DEBCDE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7863196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721E9A92" w14:textId="4F04E241" w:rsidR="00CA23A7" w:rsidRPr="000E7561" w:rsidRDefault="00B50E16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B1CCAED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GOLD 020SD NH15</w:t>
            </w:r>
          </w:p>
          <w:p w14:paraId="3AA1B18D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592x592x520 EU7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82544B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8C9054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2DD545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FFA0AC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67CB82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9B1A90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FAE4AD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C7AA12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978C95B" w14:textId="77777777" w:rsidTr="00A96C78">
        <w:trPr>
          <w:trHeight w:val="312"/>
        </w:trPr>
        <w:tc>
          <w:tcPr>
            <w:tcW w:w="548" w:type="dxa"/>
            <w:vAlign w:val="center"/>
          </w:tcPr>
          <w:p w14:paraId="1229131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4CCE641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458</w:t>
            </w:r>
          </w:p>
          <w:p w14:paraId="24E3E263" w14:textId="664D76B6" w:rsidR="00CA23A7" w:rsidRPr="000E7561" w:rsidRDefault="00A96C78" w:rsidP="00A96C78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95-147*)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570C3B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211DFF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2CA947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0AEBC3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1A76CCF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AA2E54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364350D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4F81968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E466D6D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69D17BC0" w14:textId="71417C6C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248570D5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267 kompleks Dęblin – Lotnisko</w:t>
            </w:r>
          </w:p>
        </w:tc>
      </w:tr>
      <w:tr w:rsidR="00CA23A7" w:rsidRPr="000E7561" w14:paraId="5BCE4166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EE0C477" w14:textId="784F3823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FDDE936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klimatyzacyjna nawiewno-wywiewna kompaktowa INWENT-ACAV-D-6/5-NW-LP-339174691/42/52</w:t>
            </w:r>
          </w:p>
          <w:p w14:paraId="2F48B09C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Filtry: 592x592x360 12 szt. </w:t>
            </w:r>
          </w:p>
          <w:p w14:paraId="12AC0B0B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6/M/25/0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D306B9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59BEAA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985D31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DFF419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485096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EC6F82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229F4E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EA5703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E1853E7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2AFBD0D" w14:textId="12298F21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AF44AC6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Daikin RXYQ12U7Y1B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8E590D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9F1FB7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348038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CBB437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7179FF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05FD99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82A2A3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4A1CBE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10CA048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3657AFD7" w14:textId="5F649491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D01ACBC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Daikin RXYQ10U7Y1B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44C9C2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A0EBD8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289196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0A0D4A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50A8F5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128D3F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657A34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B1F0B9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739BDBB" w14:textId="77777777" w:rsidTr="00175E78">
        <w:trPr>
          <w:trHeight w:val="312"/>
        </w:trPr>
        <w:tc>
          <w:tcPr>
            <w:tcW w:w="548" w:type="dxa"/>
            <w:vAlign w:val="center"/>
          </w:tcPr>
          <w:p w14:paraId="6C6DD0B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4BED895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267</w:t>
            </w:r>
          </w:p>
          <w:p w14:paraId="72BA0480" w14:textId="4B509AC9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kompleks Dęblin-Lotni</w:t>
            </w:r>
            <w:r w:rsidR="00175E78" w:rsidRPr="000E7561">
              <w:rPr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sko (poz. 148-150*)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54B8A0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DFBEFC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529D9E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1199CA3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53EE67A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C0B782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5F0DBED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2D5E56E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ED92F21" w14:textId="77777777" w:rsidTr="00C35969">
        <w:trPr>
          <w:trHeight w:val="312"/>
        </w:trPr>
        <w:tc>
          <w:tcPr>
            <w:tcW w:w="5104" w:type="dxa"/>
            <w:gridSpan w:val="2"/>
            <w:shd w:val="clear" w:color="auto" w:fill="D9D9D9" w:themeFill="background1" w:themeFillShade="D9"/>
            <w:vAlign w:val="center"/>
          </w:tcPr>
          <w:p w14:paraId="1D307D89" w14:textId="77777777" w:rsidR="00CA23A7" w:rsidRPr="000E7561" w:rsidRDefault="00CA23A7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 KOMPLEKS WOJSKOWY </w:t>
            </w:r>
          </w:p>
          <w:p w14:paraId="684CB900" w14:textId="059DD661" w:rsidR="00CA23A7" w:rsidRPr="000E7561" w:rsidRDefault="00CA23A7" w:rsidP="00175E78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DĘBLIN-LOTNISKO</w:t>
            </w:r>
            <w:r w:rsidR="00175E78" w:rsidRPr="000E7561">
              <w:rPr>
                <w:b/>
                <w:sz w:val="22"/>
                <w:szCs w:val="22"/>
              </w:rPr>
              <w:t xml:space="preserve"> </w:t>
            </w:r>
            <w:r w:rsidR="00175E78" w:rsidRPr="000E7561">
              <w:rPr>
                <w:b/>
                <w:bCs/>
                <w:sz w:val="22"/>
                <w:szCs w:val="22"/>
              </w:rPr>
              <w:t>(poz. 1-150 – suma pozycji oznaczonych*)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26212B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775990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57D710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5864C85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D9D9D9" w:themeFill="background1" w:themeFillShade="D9"/>
            <w:noWrap/>
            <w:vAlign w:val="center"/>
          </w:tcPr>
          <w:p w14:paraId="2D66AC6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6F12D2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D9D9D9" w:themeFill="background1" w:themeFillShade="D9"/>
            <w:noWrap/>
            <w:vAlign w:val="center"/>
          </w:tcPr>
          <w:p w14:paraId="7D5F334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  <w:noWrap/>
            <w:vAlign w:val="center"/>
          </w:tcPr>
          <w:p w14:paraId="483EDE0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65301EC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CF1C460" w14:textId="77777777" w:rsidR="00CA23A7" w:rsidRPr="000E7561" w:rsidRDefault="00CA23A7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42078A5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KOMPLEKS WOJSKOWY STAWY</w:t>
            </w:r>
          </w:p>
        </w:tc>
      </w:tr>
      <w:tr w:rsidR="00CA23A7" w:rsidRPr="000E7561" w14:paraId="46D3F029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297D9E2A" w14:textId="47383C9B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3298C85" w14:textId="77777777" w:rsidR="00CA23A7" w:rsidRPr="000E7561" w:rsidRDefault="00CA23A7" w:rsidP="00D002E9">
            <w:pPr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Magazyn nr 96 kompleks Stawy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C00AD4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105146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AED6EF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1C5E91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08D0E8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E72F05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A7C0DC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4297E0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43EF689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4BB14224" w14:textId="5379F414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A433279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Rejestrator temperatury i wilgotności TR-72nw-S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EF42C2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84F29C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002FEC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DF3F9D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3C3C09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7C0F9E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140464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9D5A59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6007A03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5E84CDB2" w14:textId="08958114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7D3FD08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powietrza GUARD 150C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A9EEDC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E15BFC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18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36AAA6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E190AD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1C19BA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B7DC67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3347B5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F6B64A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F9891C4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B5592CB" w14:textId="6A859FA0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CED3716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Pompa ciepła typ AJY072LELDH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367097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2E2856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724876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F6A483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B62284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FAEDBC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232CB9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1B95FA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D6A0B20" w14:textId="77777777" w:rsidTr="00CA23A7">
        <w:trPr>
          <w:trHeight w:val="312"/>
        </w:trPr>
        <w:tc>
          <w:tcPr>
            <w:tcW w:w="548" w:type="dxa"/>
            <w:vAlign w:val="center"/>
          </w:tcPr>
          <w:p w14:paraId="1B1CFA33" w14:textId="2349A248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1B742E1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nawiewno-wywiewna/osuszacz typ BD-5BIS.dry12000 z odzyskaniem ciepła</w:t>
            </w:r>
          </w:p>
          <w:p w14:paraId="2E8D8F1A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Filtry: FP – 735x905x48 – M5 – 1 szt.</w:t>
            </w:r>
          </w:p>
          <w:p w14:paraId="07B7985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FP – 879x905x48 – M5 – 1 szt.</w:t>
            </w:r>
          </w:p>
          <w:p w14:paraId="295CD8F1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FP – 735x825x48 – M5 – 1 szt.</w:t>
            </w:r>
          </w:p>
          <w:p w14:paraId="69FB4F05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FP – 879x825x48 – M5 –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91358D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64525A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5C130F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F800BE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E569D0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BD1E64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E7C5DD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42869A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3DEEFA3" w14:textId="77777777" w:rsidTr="00175E78">
        <w:trPr>
          <w:trHeight w:val="312"/>
        </w:trPr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7839B459" w14:textId="5AE35FDF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155.</w:t>
            </w:r>
          </w:p>
        </w:tc>
        <w:tc>
          <w:tcPr>
            <w:tcW w:w="45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C89F7C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Nawilżacz parowy rezystencyjny SKE4-05M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39B3A4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51794A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4AEA2D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AAAA3B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F58975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4B31DC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68948A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BB5432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8384E78" w14:textId="77777777" w:rsidTr="00175E78">
        <w:trPr>
          <w:trHeight w:val="374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9C1556" w14:textId="06C04E03" w:rsidR="00CA23A7" w:rsidRPr="000E7561" w:rsidRDefault="00CA23A7" w:rsidP="00175E7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magazyn nr 96 kompleks Stawy</w:t>
            </w:r>
            <w:r w:rsidR="00175E78" w:rsidRPr="000E7561">
              <w:rPr>
                <w:b/>
                <w:bCs/>
                <w:sz w:val="22"/>
                <w:szCs w:val="22"/>
              </w:rPr>
              <w:t xml:space="preserve"> </w:t>
            </w:r>
            <w:r w:rsidR="00175E78" w:rsidRPr="000E7561">
              <w:rPr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(poz. 151-155*)</w:t>
            </w:r>
          </w:p>
        </w:tc>
        <w:tc>
          <w:tcPr>
            <w:tcW w:w="929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0EB44E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CBF48C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156F11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0F6C35F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455EC4B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FAE13C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3439649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18D5415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1C1D696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3271D59" w14:textId="7B441A7F" w:rsidR="00CA23A7" w:rsidRPr="000E7561" w:rsidRDefault="00CA23A7" w:rsidP="00175E78">
            <w:pPr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vAlign w:val="center"/>
          </w:tcPr>
          <w:p w14:paraId="7E9DAB4E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Magazyn nr 97 kompleks Stawy</w:t>
            </w:r>
          </w:p>
        </w:tc>
      </w:tr>
      <w:tr w:rsidR="00CA23A7" w:rsidRPr="000E7561" w14:paraId="33B9FBA5" w14:textId="77777777" w:rsidTr="00175E78">
        <w:trPr>
          <w:trHeight w:val="374"/>
        </w:trPr>
        <w:tc>
          <w:tcPr>
            <w:tcW w:w="548" w:type="dxa"/>
            <w:vAlign w:val="center"/>
          </w:tcPr>
          <w:p w14:paraId="0451E6BA" w14:textId="7EB9844D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156.</w:t>
            </w:r>
          </w:p>
        </w:tc>
        <w:tc>
          <w:tcPr>
            <w:tcW w:w="45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0D23D2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Rejestrator temperatury i wilgotności TR-72nw-S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4240D3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61CC58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8D2F3A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FDA5A8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6CFFFD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4963B7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274EB3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A70C81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7F5625F" w14:textId="77777777" w:rsidTr="00CA23A7">
        <w:trPr>
          <w:trHeight w:val="227"/>
        </w:trPr>
        <w:tc>
          <w:tcPr>
            <w:tcW w:w="548" w:type="dxa"/>
            <w:vAlign w:val="center"/>
          </w:tcPr>
          <w:p w14:paraId="00F7C422" w14:textId="2E157C14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C2C0200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powietrza GUARD 150C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F5595E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165F8A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18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FFFBCE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60FF059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287697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FE6101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80400A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C98AB6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1212315" w14:textId="77777777" w:rsidTr="00CA23A7">
        <w:trPr>
          <w:trHeight w:val="273"/>
        </w:trPr>
        <w:tc>
          <w:tcPr>
            <w:tcW w:w="548" w:type="dxa"/>
            <w:vAlign w:val="center"/>
          </w:tcPr>
          <w:p w14:paraId="0BCB8DF6" w14:textId="0945D9B8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B11D9BB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Pompa ciepła typ AJY072LELDH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6DA99B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B48304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B7157C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6425A4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A8DDA3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EF93EF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AF101D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7AE1525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25FEAF8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F4BB51E" w14:textId="57BE2223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6702D97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nawiewno-wywiewna/osuszacz typ BD-5BIS.dry12000 z odzyskaniem ciepła</w:t>
            </w:r>
          </w:p>
          <w:p w14:paraId="4891F70F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Filtry:  FP – 735x905x48 – M5 – 1 szt.</w:t>
            </w:r>
          </w:p>
          <w:p w14:paraId="22BFE85F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FP – 879x905x48 – M5 – 1 szt.</w:t>
            </w:r>
          </w:p>
          <w:p w14:paraId="374249E5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FP – 735x825x48 – M5 – 1 szt.</w:t>
            </w:r>
          </w:p>
          <w:p w14:paraId="0519B7A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FP – 879x825x48 – M5 –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6A8276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BFBDC0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833E07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9360CD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99874D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8C848C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69CFC4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F87A8B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D18DC4F" w14:textId="77777777" w:rsidTr="00CA23A7">
        <w:trPr>
          <w:trHeight w:val="261"/>
        </w:trPr>
        <w:tc>
          <w:tcPr>
            <w:tcW w:w="548" w:type="dxa"/>
            <w:vAlign w:val="center"/>
          </w:tcPr>
          <w:p w14:paraId="34C5DCF3" w14:textId="70EC37AE" w:rsidR="00CA23A7" w:rsidRPr="000E7561" w:rsidRDefault="00175E78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160</w:t>
            </w:r>
            <w:r w:rsidR="00043A6F">
              <w:rPr>
                <w:sz w:val="22"/>
                <w:szCs w:val="22"/>
              </w:rPr>
              <w:t>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5BA1A3E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Nawilżacz parowy rezystencyjny SKE4-05M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F8D7D5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20E2AA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4871D6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E802FB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36B27E6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8A72A5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01093B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70099C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6D63B55" w14:textId="77777777" w:rsidTr="00175E78">
        <w:trPr>
          <w:trHeight w:val="374"/>
        </w:trPr>
        <w:tc>
          <w:tcPr>
            <w:tcW w:w="548" w:type="dxa"/>
            <w:vAlign w:val="center"/>
          </w:tcPr>
          <w:p w14:paraId="4DC89B3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23F66E22" w14:textId="1959B447" w:rsidR="00CA23A7" w:rsidRPr="000E7561" w:rsidRDefault="00CA23A7" w:rsidP="00175E7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</w:t>
            </w:r>
            <w:r w:rsidR="00175E78" w:rsidRPr="000E7561">
              <w:rPr>
                <w:b/>
                <w:bCs/>
                <w:sz w:val="22"/>
                <w:szCs w:val="22"/>
              </w:rPr>
              <w:t>EM magazyn nr 97 kompleks Stawy (poz. 156-160*)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FEBE53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7C476A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7087CB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0BA5847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67D6EEF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B99721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08BB7ED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1BFE538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5BF40BD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3AED995" w14:textId="6E7D5BC5" w:rsidR="00CA23A7" w:rsidRPr="000E7561" w:rsidRDefault="00CA23A7" w:rsidP="00440FF1">
            <w:pPr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45DE21B0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Magazyn nr 98 kompleks Stawy</w:t>
            </w:r>
          </w:p>
        </w:tc>
      </w:tr>
      <w:tr w:rsidR="00CA23A7" w:rsidRPr="000E7561" w14:paraId="4B2EC315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52390C4" w14:textId="5A3688DB" w:rsidR="00CA23A7" w:rsidRPr="000E7561" w:rsidRDefault="00440FF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0757DA8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Rejestrator temperatury i wilgotności TR-72nw-S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662505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4B0662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E4AED7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B8489E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6AA578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FED9BC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97D2BB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2037F1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85A99CF" w14:textId="77777777" w:rsidTr="00CA23A7">
        <w:trPr>
          <w:trHeight w:val="265"/>
        </w:trPr>
        <w:tc>
          <w:tcPr>
            <w:tcW w:w="548" w:type="dxa"/>
            <w:vAlign w:val="center"/>
          </w:tcPr>
          <w:p w14:paraId="5BFEEBE5" w14:textId="792D0FCC" w:rsidR="00CA23A7" w:rsidRPr="000E7561" w:rsidRDefault="00440FF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DACA647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Kurtyna powietrza GUARD 150C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373D5D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DDEC5E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18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65C4A3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D97615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37E262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989FD4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DC5A01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19ABD3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DA2A14F" w14:textId="77777777" w:rsidTr="00CA23A7">
        <w:trPr>
          <w:trHeight w:val="283"/>
        </w:trPr>
        <w:tc>
          <w:tcPr>
            <w:tcW w:w="548" w:type="dxa"/>
            <w:vAlign w:val="center"/>
          </w:tcPr>
          <w:p w14:paraId="76CB936E" w14:textId="50C407EF" w:rsidR="00CA23A7" w:rsidRPr="000E7561" w:rsidRDefault="00440FF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AE3DF1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Pompa ciepła typ AJY072LELDH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2F35AF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CF674B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5E7DA3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1AABF62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20F258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A1EE94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7EE84F1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12E05D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2BEFB2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731320DF" w14:textId="0B713B5C" w:rsidR="00CA23A7" w:rsidRPr="000E7561" w:rsidRDefault="00440FF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FE10EA9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nawiewno-wywiewna/osuszacz typ BD-5BIS.dry12000 z odzyskaniem ciepła</w:t>
            </w:r>
          </w:p>
          <w:p w14:paraId="37FC48C7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Filtry: FP – 735x905x48 – M5 – 1 szt.</w:t>
            </w:r>
          </w:p>
          <w:p w14:paraId="6480DCE6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FP – 879x905x48 – M5 – 1 szt.</w:t>
            </w:r>
          </w:p>
          <w:p w14:paraId="3EA73EE5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FP – 735x825x48 – M5 – 1 szt.</w:t>
            </w:r>
          </w:p>
          <w:p w14:paraId="31249AC7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FP – 879x825x48 – M5 – 1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645297F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F9D9AA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C41E48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36E931A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B221A5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659A3E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7F160A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216E0E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BCBBBF5" w14:textId="77777777" w:rsidTr="00CA23A7">
        <w:trPr>
          <w:trHeight w:val="197"/>
        </w:trPr>
        <w:tc>
          <w:tcPr>
            <w:tcW w:w="548" w:type="dxa"/>
            <w:vAlign w:val="center"/>
          </w:tcPr>
          <w:p w14:paraId="43B4C21B" w14:textId="11FF029B" w:rsidR="00CA23A7" w:rsidRPr="000E7561" w:rsidRDefault="00440FF1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8876A97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Nawilżacz parowy rezystencyjny SKE4-05M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E10E21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8BE983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2E3877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DD0033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201951C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662A9C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2187F3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0D4B90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A656E43" w14:textId="77777777" w:rsidTr="00440FF1">
        <w:trPr>
          <w:trHeight w:val="374"/>
        </w:trPr>
        <w:tc>
          <w:tcPr>
            <w:tcW w:w="548" w:type="dxa"/>
            <w:vAlign w:val="center"/>
          </w:tcPr>
          <w:p w14:paraId="21F65B2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0312D284" w14:textId="29403CD9" w:rsidR="00CA23A7" w:rsidRPr="000E7561" w:rsidRDefault="00CA23A7" w:rsidP="00440FF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</w:t>
            </w:r>
            <w:r w:rsidR="00440FF1" w:rsidRPr="000E7561">
              <w:rPr>
                <w:b/>
                <w:bCs/>
                <w:sz w:val="22"/>
                <w:szCs w:val="22"/>
              </w:rPr>
              <w:t xml:space="preserve">EM magazyn nr 98 kompleks Stawy (poz. </w:t>
            </w:r>
            <w:r w:rsidR="00440FF1" w:rsidRPr="000E7561">
              <w:rPr>
                <w:b/>
                <w:bCs/>
                <w:sz w:val="22"/>
                <w:szCs w:val="22"/>
              </w:rPr>
              <w:lastRenderedPageBreak/>
              <w:t>161-165*)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422B70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lastRenderedPageBreak/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2D4F77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F26723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00F8FC1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6AEC53F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75E723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4D4F950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0115BFA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CC24B3D" w14:textId="77777777" w:rsidTr="00440FF1">
        <w:trPr>
          <w:trHeight w:val="374"/>
        </w:trPr>
        <w:tc>
          <w:tcPr>
            <w:tcW w:w="5104" w:type="dxa"/>
            <w:gridSpan w:val="2"/>
            <w:shd w:val="clear" w:color="auto" w:fill="D9D9D9" w:themeFill="background1" w:themeFillShade="D9"/>
            <w:vAlign w:val="center"/>
          </w:tcPr>
          <w:p w14:paraId="6043D3F6" w14:textId="77777777" w:rsidR="00CA23A7" w:rsidRPr="000E7561" w:rsidRDefault="00CA23A7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 KOMPLEKS </w:t>
            </w:r>
          </w:p>
          <w:p w14:paraId="25275E95" w14:textId="2FE1EE79" w:rsidR="00CA23A7" w:rsidRPr="000E7561" w:rsidRDefault="00CA23A7" w:rsidP="00440FF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WOJSKOWY STAWY</w:t>
            </w:r>
            <w:r w:rsidR="000A45BA" w:rsidRPr="000E7561">
              <w:rPr>
                <w:b/>
                <w:sz w:val="22"/>
                <w:szCs w:val="22"/>
              </w:rPr>
              <w:t xml:space="preserve"> </w:t>
            </w:r>
            <w:r w:rsidR="00440FF1" w:rsidRPr="000E7561">
              <w:rPr>
                <w:b/>
                <w:bCs/>
                <w:sz w:val="22"/>
                <w:szCs w:val="22"/>
              </w:rPr>
              <w:t>(poz. 151-165 – suma pozycji oznaczonych*)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7264484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C35B6F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3B80BC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46A97F8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BFBFBF" w:themeFill="background1" w:themeFillShade="BF"/>
            <w:noWrap/>
            <w:vAlign w:val="center"/>
          </w:tcPr>
          <w:p w14:paraId="6F8F3A6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4BFAC9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BFBFBF" w:themeFill="background1" w:themeFillShade="BF"/>
            <w:noWrap/>
            <w:vAlign w:val="center"/>
          </w:tcPr>
          <w:p w14:paraId="284D521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BFBFBF" w:themeFill="background1" w:themeFillShade="BF"/>
            <w:noWrap/>
            <w:vAlign w:val="center"/>
          </w:tcPr>
          <w:p w14:paraId="3953BE8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819E9A7" w14:textId="77777777" w:rsidTr="00CA23A7">
        <w:trPr>
          <w:trHeight w:val="255"/>
        </w:trPr>
        <w:tc>
          <w:tcPr>
            <w:tcW w:w="548" w:type="dxa"/>
            <w:vAlign w:val="center"/>
          </w:tcPr>
          <w:p w14:paraId="24CD547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742DB23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KOMPLEKS WOJSKOWY DĘBLIN-TWIERDZA</w:t>
            </w:r>
          </w:p>
        </w:tc>
      </w:tr>
      <w:tr w:rsidR="00CA23A7" w:rsidRPr="000E7561" w14:paraId="7FBE0F80" w14:textId="77777777" w:rsidTr="00CA23A7">
        <w:trPr>
          <w:trHeight w:val="289"/>
        </w:trPr>
        <w:tc>
          <w:tcPr>
            <w:tcW w:w="548" w:type="dxa"/>
            <w:vAlign w:val="center"/>
          </w:tcPr>
          <w:p w14:paraId="35257C38" w14:textId="3116AD74" w:rsidR="00CA23A7" w:rsidRPr="000E7561" w:rsidRDefault="00CA23A7" w:rsidP="001732AC">
            <w:pPr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7A1B2DEE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18 kompleks Dęblin-Twierdza</w:t>
            </w:r>
          </w:p>
        </w:tc>
      </w:tr>
      <w:tr w:rsidR="00CA23A7" w:rsidRPr="000E7561" w14:paraId="13FF2E89" w14:textId="77777777" w:rsidTr="00CA23A7">
        <w:trPr>
          <w:trHeight w:val="264"/>
        </w:trPr>
        <w:tc>
          <w:tcPr>
            <w:tcW w:w="548" w:type="dxa"/>
            <w:vAlign w:val="center"/>
          </w:tcPr>
          <w:p w14:paraId="39658E12" w14:textId="4E08F9C8" w:rsidR="00CA23A7" w:rsidRPr="000E7561" w:rsidRDefault="001732A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08082A06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>Wentylator typ WD 16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C40E7B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10658E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B8CA42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D83368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DCFAD4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336C37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6F5D48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FE6CAC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C4F226D" w14:textId="77777777" w:rsidTr="00CA23A7">
        <w:trPr>
          <w:trHeight w:val="234"/>
        </w:trPr>
        <w:tc>
          <w:tcPr>
            <w:tcW w:w="548" w:type="dxa"/>
            <w:vAlign w:val="center"/>
          </w:tcPr>
          <w:p w14:paraId="3FA8EE40" w14:textId="566A02E6" w:rsidR="00CA23A7" w:rsidRPr="000E7561" w:rsidRDefault="001732A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EC8D4BB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  <w:bCs/>
              </w:rPr>
              <w:t>Wentylator typ WD 20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995EEB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7F3A1B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88FF55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5C51C1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5D2C13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14B63A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43ABD2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C76956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B249A22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2E8B9C5" w14:textId="3BFE09BF" w:rsidR="00CA23A7" w:rsidRPr="000E7561" w:rsidRDefault="001732A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52B6BF2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Nagrzewnica kanałowo-elektryczna SKNeP860-3-T6+T9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DD8F14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6AD949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C29AC7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55C900C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B2FC60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2CDF94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2E0EBB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09C08E6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7013530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639CD1B" w14:textId="62ECAD71" w:rsidR="00CA23A7" w:rsidRPr="000E7561" w:rsidRDefault="001732AC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169</w:t>
            </w:r>
            <w:r w:rsidR="00BA6C17">
              <w:rPr>
                <w:sz w:val="22"/>
                <w:szCs w:val="22"/>
              </w:rPr>
              <w:t>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27E494A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Aparat kanałowy wyciągowy SKW2A-860-3-1</w:t>
            </w:r>
          </w:p>
          <w:p w14:paraId="71CE9CD5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310x345x50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E638873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B765AF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68DE3D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C69BA70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F22620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516C25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352B495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8A898F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C5FEB4A" w14:textId="77777777" w:rsidTr="001732AC">
        <w:trPr>
          <w:trHeight w:val="374"/>
        </w:trPr>
        <w:tc>
          <w:tcPr>
            <w:tcW w:w="548" w:type="dxa"/>
            <w:vAlign w:val="center"/>
          </w:tcPr>
          <w:p w14:paraId="64625D2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2C9BD45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18</w:t>
            </w:r>
          </w:p>
          <w:p w14:paraId="712EED04" w14:textId="5410CC0D" w:rsidR="00CA23A7" w:rsidRPr="000E7561" w:rsidRDefault="001732AC" w:rsidP="001732AC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Dęblin-Twierdza (poz. 166-169*)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047AE9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9026FC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D86648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27CC77D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6A1DA43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E3154D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15901F1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550643B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554BBC2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36D257BD" w14:textId="57F47625" w:rsidR="00CA23A7" w:rsidRPr="000E7561" w:rsidRDefault="00CA23A7" w:rsidP="00AD5D84">
            <w:pPr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3E7CD031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19 kompleks Dęblin-Twierdza</w:t>
            </w:r>
          </w:p>
        </w:tc>
      </w:tr>
      <w:tr w:rsidR="00CA23A7" w:rsidRPr="000E7561" w14:paraId="70E262DB" w14:textId="77777777" w:rsidTr="00CA23A7">
        <w:trPr>
          <w:trHeight w:val="287"/>
        </w:trPr>
        <w:tc>
          <w:tcPr>
            <w:tcW w:w="548" w:type="dxa"/>
            <w:vAlign w:val="center"/>
          </w:tcPr>
          <w:p w14:paraId="557EABB1" w14:textId="5865502B" w:rsidR="00CA23A7" w:rsidRPr="000E7561" w:rsidRDefault="00AD5D84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170.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78D789E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Wentylator typ WD 16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959450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0B8F7B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304758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D1DCFE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6BBCACA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0393CB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6EDA360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457A1A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CF1A85A" w14:textId="77777777" w:rsidTr="00CA23A7">
        <w:trPr>
          <w:trHeight w:val="284"/>
        </w:trPr>
        <w:tc>
          <w:tcPr>
            <w:tcW w:w="548" w:type="dxa"/>
            <w:vAlign w:val="center"/>
          </w:tcPr>
          <w:p w14:paraId="37F752D0" w14:textId="3209AD9A" w:rsidR="00CA23A7" w:rsidRPr="000E7561" w:rsidRDefault="00AD5D84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171.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630B4BB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Wentylator typ WD 20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3592222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2342EA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6EF386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254936E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1A890A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AC2C25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CA5983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7CDCB0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23D3303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2DD44702" w14:textId="38291292" w:rsidR="00CA23A7" w:rsidRPr="000E7561" w:rsidRDefault="00AD5D84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172.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43B4E80D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Nagrzewnica kanałowo-elektryczna SKNeP860-3-T6+T9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E3709C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07EBC9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491671A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D14054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041BC30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81485A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659444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299CDFA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A5DB144" w14:textId="77777777" w:rsidTr="00CA23A7">
        <w:trPr>
          <w:trHeight w:val="284"/>
        </w:trPr>
        <w:tc>
          <w:tcPr>
            <w:tcW w:w="548" w:type="dxa"/>
            <w:vAlign w:val="center"/>
          </w:tcPr>
          <w:p w14:paraId="00DA9AB0" w14:textId="1ABA34D9" w:rsidR="00CA23A7" w:rsidRPr="000E7561" w:rsidRDefault="00AD5D84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173.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D6D05F0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Aparat kanałowy wyciągowy SKW2A-860-3-1</w:t>
            </w:r>
          </w:p>
          <w:p w14:paraId="3A89BB46" w14:textId="77777777" w:rsidR="00CA23A7" w:rsidRPr="000E7561" w:rsidRDefault="00CA23A7" w:rsidP="00D002E9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  <w:bCs/>
              </w:rPr>
              <w:t>Filtr: 310x345x50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0E23329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0D197B8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3B62FE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F599F3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7C3EE8E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47B09B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4F318DA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3B14DC8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4736EE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7663F57" w14:textId="748A1915" w:rsidR="00CA23A7" w:rsidRPr="000E7561" w:rsidRDefault="00AD5D84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174.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5898CAF0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SALDA VEGA 700 (BOT)</w:t>
            </w:r>
          </w:p>
          <w:p w14:paraId="78AE4D53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Filtr: 469x230x25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1D957D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A0AF81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1DB89C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E417CD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15E62D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D03018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75DE0E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4789970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48CCA682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B71CCA9" w14:textId="70F139EE" w:rsidR="00CA23A7" w:rsidRPr="000E7561" w:rsidRDefault="00AD5D84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175.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7C55333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REGO 1200 PE-R-WC-C5 (Sala sportowa)</w:t>
            </w:r>
          </w:p>
          <w:p w14:paraId="2815A345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Filtry: 410x420x46 – 2 szt.</w:t>
            </w:r>
          </w:p>
          <w:p w14:paraId="61255C71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858x287x46 – 2 szt.</w:t>
            </w:r>
          </w:p>
          <w:p w14:paraId="715834B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(siłownia) 592x287x360 – 2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5FEC20C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0B1941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78BC3A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7DD8A1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5907E1B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E6BBE6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674CF8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A4A8B3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5E86A06" w14:textId="77777777" w:rsidTr="00AD5D84">
        <w:trPr>
          <w:trHeight w:val="374"/>
        </w:trPr>
        <w:tc>
          <w:tcPr>
            <w:tcW w:w="548" w:type="dxa"/>
            <w:vAlign w:val="center"/>
          </w:tcPr>
          <w:p w14:paraId="6E1CB30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F2F2F2" w:themeFill="background1" w:themeFillShade="F2"/>
            <w:noWrap/>
            <w:vAlign w:val="center"/>
          </w:tcPr>
          <w:p w14:paraId="5E0CD94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19</w:t>
            </w:r>
          </w:p>
          <w:p w14:paraId="2DF93D02" w14:textId="6738A596" w:rsidR="00CA23A7" w:rsidRPr="000E7561" w:rsidRDefault="00AD5D84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Dęblin-Twierdza (poz. 170-175*)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DA64DF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00AE21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C8F630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63D67D2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368CFDF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9F7C5A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1167224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3C9A48D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33D0AA7" w14:textId="77777777" w:rsidTr="00CA23A7">
        <w:trPr>
          <w:trHeight w:val="284"/>
        </w:trPr>
        <w:tc>
          <w:tcPr>
            <w:tcW w:w="548" w:type="dxa"/>
            <w:vAlign w:val="center"/>
          </w:tcPr>
          <w:p w14:paraId="40381177" w14:textId="362E6341" w:rsidR="00CA23A7" w:rsidRPr="000E7561" w:rsidRDefault="00CA23A7" w:rsidP="000A45BA">
            <w:pPr>
              <w:rPr>
                <w:sz w:val="22"/>
                <w:szCs w:val="22"/>
              </w:rPr>
            </w:pP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4202DF4B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111 kompleks Dęblin-Twierdza</w:t>
            </w:r>
          </w:p>
        </w:tc>
      </w:tr>
      <w:tr w:rsidR="00CA23A7" w:rsidRPr="000E7561" w14:paraId="13095EF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57CE6A4E" w14:textId="2CA285C3" w:rsidR="00CA23A7" w:rsidRPr="000E7561" w:rsidRDefault="000A45B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176.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24D110AD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HARMANN typ OTK-2000P/W-C3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3797B4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67A9EF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930691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213C02D4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6453B5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9020E2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5EE706E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000A01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F5DEC4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698D7C80" w14:textId="71F258D0" w:rsidR="00CA23A7" w:rsidRPr="000E7561" w:rsidRDefault="000A45B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177.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73EE38FA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HARMANN typ ROOFTEC2-225/1500S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50CC00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53004CB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E34AC5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5C3B80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4078CB0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51097A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189643D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57B5AA9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16229F3B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013EF51B" w14:textId="79460EA2" w:rsidR="00CA23A7" w:rsidRPr="000E7561" w:rsidRDefault="000A45B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178.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674DCA06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HARMANN typ ROOFTEC4-450/6100S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E4C3162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3C0F3C71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F8E8B9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0A8E508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0B47D7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73D6AE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0A3B471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1F22D3C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F6FA2B4" w14:textId="77777777" w:rsidTr="00CA23A7">
        <w:trPr>
          <w:trHeight w:val="374"/>
        </w:trPr>
        <w:tc>
          <w:tcPr>
            <w:tcW w:w="548" w:type="dxa"/>
            <w:vAlign w:val="center"/>
          </w:tcPr>
          <w:p w14:paraId="49436789" w14:textId="0FAC4C6C" w:rsidR="00CA23A7" w:rsidRPr="000E7561" w:rsidRDefault="000A45BA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179.</w:t>
            </w: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39E7C916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HARMANN typ VIVO4-355/3000S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C1A346D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459EE7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91F611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73DD93B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14:paraId="1678A8D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DF17C4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noWrap/>
            <w:vAlign w:val="center"/>
          </w:tcPr>
          <w:p w14:paraId="243A3AB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</w:tcPr>
          <w:p w14:paraId="68EA4BE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0D98E6E4" w14:textId="77777777" w:rsidTr="008C2A7E">
        <w:trPr>
          <w:trHeight w:val="374"/>
        </w:trPr>
        <w:tc>
          <w:tcPr>
            <w:tcW w:w="548" w:type="dxa"/>
            <w:vAlign w:val="center"/>
          </w:tcPr>
          <w:p w14:paraId="78C1CAE6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D91CEF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111</w:t>
            </w:r>
          </w:p>
          <w:p w14:paraId="1DBDCBD9" w14:textId="28DC8B8A" w:rsidR="00CA23A7" w:rsidRPr="000E7561" w:rsidRDefault="000A45BA" w:rsidP="000A45BA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Dęblin-Twierdza (poz. 176-179*)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15420FD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265591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5174F2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0A443A74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768318D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E5D638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7FC0D18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2333999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6A1E7558" w14:textId="77777777" w:rsidTr="00C35969">
        <w:trPr>
          <w:trHeight w:val="374"/>
        </w:trPr>
        <w:tc>
          <w:tcPr>
            <w:tcW w:w="548" w:type="dxa"/>
            <w:vAlign w:val="center"/>
          </w:tcPr>
          <w:p w14:paraId="3DDE7DEA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D9D9D9" w:themeFill="background1" w:themeFillShade="D9"/>
            <w:noWrap/>
            <w:vAlign w:val="center"/>
          </w:tcPr>
          <w:p w14:paraId="1B913F9E" w14:textId="31F39097" w:rsidR="00CA23A7" w:rsidRPr="000E7561" w:rsidRDefault="00CA23A7" w:rsidP="000A45BA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 KOMPLEKS WOJSKOWY DĘBLIN-TWIERDZA</w:t>
            </w:r>
            <w:r w:rsidR="008C2A7E" w:rsidRPr="000E7561">
              <w:rPr>
                <w:b/>
                <w:sz w:val="22"/>
                <w:szCs w:val="22"/>
              </w:rPr>
              <w:t xml:space="preserve"> </w:t>
            </w:r>
            <w:r w:rsidR="000A45BA" w:rsidRPr="000E7561">
              <w:rPr>
                <w:b/>
                <w:bCs/>
                <w:sz w:val="22"/>
                <w:szCs w:val="22"/>
              </w:rPr>
              <w:t>(poz. 166-179 – suma pozycji oznaczonych*)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2E42606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4379E8C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6E3D01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5CB2EC3A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D9D9D9" w:themeFill="background1" w:themeFillShade="D9"/>
            <w:noWrap/>
            <w:vAlign w:val="center"/>
          </w:tcPr>
          <w:p w14:paraId="571D602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CFEDEB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D9D9D9" w:themeFill="background1" w:themeFillShade="D9"/>
            <w:noWrap/>
            <w:vAlign w:val="center"/>
          </w:tcPr>
          <w:p w14:paraId="78B3A3F7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  <w:noWrap/>
            <w:vAlign w:val="center"/>
          </w:tcPr>
          <w:p w14:paraId="1EA63A7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20A7D8CF" w14:textId="77777777" w:rsidTr="00CA23A7">
        <w:trPr>
          <w:trHeight w:val="256"/>
        </w:trPr>
        <w:tc>
          <w:tcPr>
            <w:tcW w:w="548" w:type="dxa"/>
            <w:vAlign w:val="center"/>
          </w:tcPr>
          <w:p w14:paraId="2D88AA0E" w14:textId="77777777" w:rsidR="00CA23A7" w:rsidRPr="000E7561" w:rsidRDefault="00CA23A7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6EF0A2F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KOMPLEKS WOJSKOWY WCR Puławy</w:t>
            </w:r>
          </w:p>
        </w:tc>
      </w:tr>
      <w:tr w:rsidR="00CA23A7" w:rsidRPr="000E7561" w14:paraId="7D864A68" w14:textId="77777777" w:rsidTr="00CA23A7">
        <w:trPr>
          <w:trHeight w:val="225"/>
        </w:trPr>
        <w:tc>
          <w:tcPr>
            <w:tcW w:w="548" w:type="dxa"/>
            <w:vMerge w:val="restart"/>
            <w:vAlign w:val="center"/>
          </w:tcPr>
          <w:p w14:paraId="62354E58" w14:textId="3094DE71" w:rsidR="00CA23A7" w:rsidRPr="000E7561" w:rsidRDefault="008C2A7E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180.</w:t>
            </w:r>
          </w:p>
        </w:tc>
        <w:tc>
          <w:tcPr>
            <w:tcW w:w="14226" w:type="dxa"/>
            <w:gridSpan w:val="9"/>
            <w:shd w:val="clear" w:color="auto" w:fill="auto"/>
            <w:noWrap/>
            <w:vAlign w:val="center"/>
          </w:tcPr>
          <w:p w14:paraId="320B7B4F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1 kompleks WCR Puławy</w:t>
            </w:r>
          </w:p>
        </w:tc>
      </w:tr>
      <w:tr w:rsidR="00CA23A7" w:rsidRPr="000E7561" w14:paraId="0C15CBEF" w14:textId="77777777" w:rsidTr="008C2A7E">
        <w:trPr>
          <w:trHeight w:val="374"/>
        </w:trPr>
        <w:tc>
          <w:tcPr>
            <w:tcW w:w="548" w:type="dxa"/>
            <w:vMerge/>
            <w:vAlign w:val="center"/>
          </w:tcPr>
          <w:p w14:paraId="23E16747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56" w:type="dxa"/>
            <w:shd w:val="clear" w:color="auto" w:fill="auto"/>
            <w:noWrap/>
            <w:vAlign w:val="center"/>
          </w:tcPr>
          <w:p w14:paraId="1943CD10" w14:textId="77777777" w:rsidR="00CA23A7" w:rsidRPr="000E7561" w:rsidRDefault="00CA23A7" w:rsidP="00D002E9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Centrala wentylacyjna VENTUS typ DNU-4 VS15PFTG4</w:t>
            </w:r>
          </w:p>
          <w:p w14:paraId="591E901D" w14:textId="77777777" w:rsidR="00CA23A7" w:rsidRPr="000E7561" w:rsidRDefault="00CA23A7" w:rsidP="00D002E9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712x302x50 – 3 szt.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48B964F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7A120C25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168D12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14:paraId="4D2D1D7C" w14:textId="77777777" w:rsidR="00CA23A7" w:rsidRPr="000E7561" w:rsidRDefault="00CA23A7" w:rsidP="00D002E9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14" w:type="dxa"/>
            <w:shd w:val="clear" w:color="auto" w:fill="F2F2F2" w:themeFill="background1" w:themeFillShade="F2"/>
            <w:noWrap/>
            <w:vAlign w:val="center"/>
          </w:tcPr>
          <w:p w14:paraId="56D10718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C0A16E3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F2F2F2" w:themeFill="background1" w:themeFillShade="F2"/>
            <w:noWrap/>
            <w:vAlign w:val="center"/>
          </w:tcPr>
          <w:p w14:paraId="1A1CBCE9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F2F2F2" w:themeFill="background1" w:themeFillShade="F2"/>
            <w:noWrap/>
            <w:vAlign w:val="center"/>
          </w:tcPr>
          <w:p w14:paraId="5B88043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3E6694F6" w14:textId="77777777" w:rsidTr="00C35969">
        <w:trPr>
          <w:trHeight w:val="374"/>
        </w:trPr>
        <w:tc>
          <w:tcPr>
            <w:tcW w:w="5104" w:type="dxa"/>
            <w:gridSpan w:val="2"/>
            <w:shd w:val="clear" w:color="auto" w:fill="D9D9D9" w:themeFill="background1" w:themeFillShade="D9"/>
            <w:vAlign w:val="center"/>
          </w:tcPr>
          <w:p w14:paraId="3B3D342A" w14:textId="77777777" w:rsidR="00CA23A7" w:rsidRPr="000E7561" w:rsidRDefault="00CA23A7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KOMPLEKS WOJSKOWY </w:t>
            </w:r>
          </w:p>
          <w:p w14:paraId="36070CC5" w14:textId="7952F59C" w:rsidR="00CA23A7" w:rsidRPr="000E7561" w:rsidRDefault="00CA23A7" w:rsidP="00D002E9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WCR Puławy</w:t>
            </w:r>
            <w:r w:rsidR="008C2A7E" w:rsidRPr="000E7561">
              <w:rPr>
                <w:b/>
                <w:sz w:val="22"/>
                <w:szCs w:val="22"/>
              </w:rPr>
              <w:t xml:space="preserve"> </w:t>
            </w:r>
            <w:r w:rsidR="008C2A7E" w:rsidRPr="000E7561">
              <w:rPr>
                <w:b/>
                <w:bCs/>
                <w:sz w:val="22"/>
                <w:szCs w:val="22"/>
              </w:rPr>
              <w:t>(poz. 180*)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4781AF6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55336B25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0A24B0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5D25043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D9D9D9" w:themeFill="background1" w:themeFillShade="D9"/>
            <w:noWrap/>
            <w:vAlign w:val="center"/>
          </w:tcPr>
          <w:p w14:paraId="701E8B9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EDD034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D9D9D9" w:themeFill="background1" w:themeFillShade="D9"/>
            <w:noWrap/>
            <w:vAlign w:val="center"/>
          </w:tcPr>
          <w:p w14:paraId="5FD2BCD6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D9D9D9" w:themeFill="background1" w:themeFillShade="D9"/>
            <w:noWrap/>
            <w:vAlign w:val="center"/>
          </w:tcPr>
          <w:p w14:paraId="32A350F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A23A7" w:rsidRPr="000E7561" w14:paraId="7062DCC5" w14:textId="77777777" w:rsidTr="008C2A7E">
        <w:trPr>
          <w:trHeight w:val="837"/>
        </w:trPr>
        <w:tc>
          <w:tcPr>
            <w:tcW w:w="5104" w:type="dxa"/>
            <w:gridSpan w:val="2"/>
            <w:shd w:val="clear" w:color="auto" w:fill="DBE5F1" w:themeFill="accent1" w:themeFillTint="33"/>
            <w:vAlign w:val="center"/>
          </w:tcPr>
          <w:p w14:paraId="006D6ACD" w14:textId="09D1B6F8" w:rsidR="00CA23A7" w:rsidRPr="000E7561" w:rsidRDefault="00CA23A7" w:rsidP="008C2A7E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OGÓŁEM (CAŁKOWITY) KOSZT ZA KONSERWACJĘ, PRZEGLĄD I SERWISOWANIE URZĄDZEŃ INSTALACJI WENTYLACJI MECHANICZNEJ </w:t>
            </w:r>
            <w:r w:rsidR="008C2A7E" w:rsidRPr="000E7561">
              <w:rPr>
                <w:b/>
                <w:bCs/>
                <w:sz w:val="22"/>
                <w:szCs w:val="22"/>
              </w:rPr>
              <w:t>(</w:t>
            </w:r>
            <w:r w:rsidR="00914D61" w:rsidRPr="000E7561">
              <w:rPr>
                <w:b/>
                <w:bCs/>
                <w:sz w:val="22"/>
                <w:szCs w:val="22"/>
                <w:u w:val="single"/>
              </w:rPr>
              <w:t>suma</w:t>
            </w:r>
            <w:r w:rsidR="00914D61" w:rsidRPr="000E7561">
              <w:rPr>
                <w:b/>
                <w:bCs/>
                <w:sz w:val="22"/>
                <w:szCs w:val="22"/>
              </w:rPr>
              <w:t xml:space="preserve"> </w:t>
            </w:r>
            <w:r w:rsidR="00914D61" w:rsidRPr="000E7561">
              <w:rPr>
                <w:b/>
                <w:bCs/>
                <w:iCs/>
                <w:sz w:val="23"/>
                <w:szCs w:val="23"/>
                <w:u w:val="single"/>
              </w:rPr>
              <w:t>pozycji oznaczonych symbolem *</w:t>
            </w:r>
            <w:r w:rsidR="00B83FC9" w:rsidRPr="000E7561">
              <w:rPr>
                <w:b/>
                <w:bCs/>
                <w:iCs/>
                <w:sz w:val="23"/>
                <w:szCs w:val="23"/>
                <w:u w:val="single"/>
              </w:rPr>
              <w:t xml:space="preserve">: </w:t>
            </w:r>
            <w:r w:rsidR="008C2A7E" w:rsidRPr="000E7561">
              <w:rPr>
                <w:b/>
                <w:bCs/>
                <w:sz w:val="22"/>
                <w:szCs w:val="22"/>
                <w:u w:val="single"/>
              </w:rPr>
              <w:t xml:space="preserve">poz. </w:t>
            </w:r>
            <w:r w:rsidR="0004141E" w:rsidRPr="000E7561">
              <w:rPr>
                <w:b/>
                <w:bCs/>
                <w:sz w:val="22"/>
                <w:szCs w:val="22"/>
                <w:u w:val="single"/>
              </w:rPr>
              <w:t>1-180</w:t>
            </w:r>
            <w:r w:rsidR="0004141E" w:rsidRPr="000E7561">
              <w:rPr>
                <w:b/>
                <w:bCs/>
                <w:sz w:val="22"/>
                <w:szCs w:val="22"/>
              </w:rPr>
              <w:t xml:space="preserve">, </w:t>
            </w:r>
            <w:r w:rsidR="0004141E" w:rsidRPr="000E7561">
              <w:rPr>
                <w:b/>
                <w:bCs/>
                <w:sz w:val="22"/>
                <w:szCs w:val="22"/>
              </w:rPr>
              <w:br/>
              <w:t xml:space="preserve">w tym: </w:t>
            </w:r>
            <w:r w:rsidR="008C2A7E" w:rsidRPr="000E7561">
              <w:rPr>
                <w:b/>
                <w:bCs/>
                <w:sz w:val="22"/>
                <w:szCs w:val="22"/>
              </w:rPr>
              <w:t>1-150 Kompleks Dęblin Lotnisko + poz. 151-165 Kompleks Stawy + poz. 166-179 Kompleks Dęblin – Twierdza</w:t>
            </w:r>
            <w:r w:rsidR="00914D61" w:rsidRPr="000E7561">
              <w:rPr>
                <w:b/>
                <w:bCs/>
                <w:sz w:val="22"/>
                <w:szCs w:val="22"/>
              </w:rPr>
              <w:t xml:space="preserve"> + poz. 180 Kompleks WCR Puławy</w:t>
            </w:r>
            <w:r w:rsidR="008C2A7E" w:rsidRPr="000E7561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14:paraId="00A6EE41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1F0ED46F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6F87ABB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  <w:vAlign w:val="center"/>
          </w:tcPr>
          <w:p w14:paraId="55891F4D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14" w:type="dxa"/>
            <w:shd w:val="clear" w:color="auto" w:fill="DBE5F1" w:themeFill="accent1" w:themeFillTint="33"/>
            <w:noWrap/>
            <w:vAlign w:val="center"/>
          </w:tcPr>
          <w:p w14:paraId="0882BA7C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1A38D940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95" w:type="dxa"/>
            <w:shd w:val="clear" w:color="auto" w:fill="DBE5F1" w:themeFill="accent1" w:themeFillTint="33"/>
            <w:noWrap/>
            <w:vAlign w:val="center"/>
          </w:tcPr>
          <w:p w14:paraId="11F33A8E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shd w:val="clear" w:color="auto" w:fill="DBE5F1" w:themeFill="accent1" w:themeFillTint="33"/>
            <w:noWrap/>
            <w:vAlign w:val="center"/>
          </w:tcPr>
          <w:p w14:paraId="3B1A05F2" w14:textId="77777777" w:rsidR="00CA23A7" w:rsidRPr="000E7561" w:rsidRDefault="00CA23A7" w:rsidP="00D002E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6F4029B8" w14:textId="57088B16" w:rsidR="00B52248" w:rsidRPr="000E7561" w:rsidRDefault="00B52248" w:rsidP="00B52248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  <w:vertAlign w:val="superscript"/>
        </w:rPr>
        <w:t>1</w:t>
      </w:r>
      <w:r w:rsidRPr="000E7561">
        <w:rPr>
          <w:b/>
          <w:bCs/>
          <w:iCs/>
          <w:sz w:val="23"/>
          <w:szCs w:val="23"/>
        </w:rPr>
        <w:t>Przegląd obejmuje również przeprowadzenie kontroli szczelności – zgodnie ze szczegółowym opisem przedmiotu zamówienia – załącznikiem nr 2 do SWZ dla zadania nr 2. Szczegółowy zakres czynności do wykonania określono w szczegółowym opisie przedmiotu zamówienia – załączniku nr 2 do SWZ dla zadania nr 2</w:t>
      </w:r>
    </w:p>
    <w:p w14:paraId="2B9BFCC7" w14:textId="6F475FA7" w:rsidR="00CF566F" w:rsidRPr="000E7561" w:rsidRDefault="00CF566F" w:rsidP="007F5FAE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</w:p>
    <w:p w14:paraId="0DA9F1C9" w14:textId="2DFFDA5B" w:rsidR="007F5FAE" w:rsidRPr="000E7561" w:rsidRDefault="007F5FAE" w:rsidP="007F5FAE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t>Tabela nr 2b Klimatyzacja</w:t>
      </w:r>
    </w:p>
    <w:p w14:paraId="4BAD609E" w14:textId="77777777" w:rsidR="007F5FAE" w:rsidRPr="000E7561" w:rsidRDefault="007F5FAE" w:rsidP="007F5FAE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4398"/>
        <w:gridCol w:w="142"/>
        <w:gridCol w:w="708"/>
        <w:gridCol w:w="709"/>
        <w:gridCol w:w="1276"/>
        <w:gridCol w:w="1417"/>
        <w:gridCol w:w="1418"/>
        <w:gridCol w:w="992"/>
        <w:gridCol w:w="1276"/>
        <w:gridCol w:w="1417"/>
      </w:tblGrid>
      <w:tr w:rsidR="007F5FAE" w:rsidRPr="000E7561" w14:paraId="4A38BD7A" w14:textId="77777777" w:rsidTr="007F5FAE">
        <w:trPr>
          <w:trHeight w:val="524"/>
        </w:trPr>
        <w:tc>
          <w:tcPr>
            <w:tcW w:w="14317" w:type="dxa"/>
            <w:gridSpan w:val="11"/>
            <w:vAlign w:val="center"/>
          </w:tcPr>
          <w:p w14:paraId="6CB0FDA3" w14:textId="03E4F3E3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KONSERWACJA, PRZEGLĄD I SERWISOWANIE URZĄDZEŃ INSTALACJI KLIMATYZACJI </w:t>
            </w:r>
          </w:p>
          <w:p w14:paraId="5CFF53A5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ORAZ PRZEPROWADZENIE KONTROLI SZCZELNOŚCI</w:t>
            </w:r>
          </w:p>
        </w:tc>
      </w:tr>
      <w:tr w:rsidR="007F5FAE" w:rsidRPr="000E7561" w14:paraId="4363BFF8" w14:textId="77777777" w:rsidTr="004E4EE1">
        <w:trPr>
          <w:trHeight w:val="289"/>
        </w:trPr>
        <w:tc>
          <w:tcPr>
            <w:tcW w:w="14317" w:type="dxa"/>
            <w:gridSpan w:val="11"/>
            <w:vAlign w:val="center"/>
          </w:tcPr>
          <w:p w14:paraId="7DC9D7AB" w14:textId="6B4F1E38" w:rsidR="007F5FAE" w:rsidRPr="000E7561" w:rsidRDefault="007F5FAE" w:rsidP="007F5FAE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Konserwacja, przegląd i serwisowanie urządzeń instalacji klimatyzacji oraz przeprowadzenie kontroli szczelności</w:t>
            </w:r>
          </w:p>
        </w:tc>
      </w:tr>
      <w:tr w:rsidR="007F5FAE" w:rsidRPr="000E7561" w14:paraId="79F77BAE" w14:textId="77777777" w:rsidTr="007F5FAE">
        <w:trPr>
          <w:trHeight w:val="245"/>
        </w:trPr>
        <w:tc>
          <w:tcPr>
            <w:tcW w:w="564" w:type="dxa"/>
            <w:shd w:val="clear" w:color="auto" w:fill="auto"/>
            <w:noWrap/>
            <w:vAlign w:val="center"/>
          </w:tcPr>
          <w:p w14:paraId="64C868E1" w14:textId="6EEDC220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98" w:type="dxa"/>
            <w:shd w:val="clear" w:color="auto" w:fill="auto"/>
            <w:noWrap/>
            <w:vAlign w:val="center"/>
          </w:tcPr>
          <w:p w14:paraId="776C6D21" w14:textId="715F6259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Nazwa urządzenia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5A392B0" w14:textId="6619D31A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3F1B9E" w14:textId="196318D8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134048" w14:textId="24624083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Cena jedn. </w:t>
            </w:r>
            <w:r w:rsidR="00B9427B">
              <w:rPr>
                <w:b/>
                <w:sz w:val="22"/>
                <w:szCs w:val="22"/>
              </w:rPr>
              <w:t xml:space="preserve">w </w:t>
            </w:r>
            <w:r w:rsidRPr="000E7561">
              <w:rPr>
                <w:b/>
                <w:sz w:val="22"/>
                <w:szCs w:val="22"/>
              </w:rPr>
              <w:t>zł netto za 1 przegląd 1 urządzenia</w:t>
            </w:r>
          </w:p>
        </w:tc>
        <w:tc>
          <w:tcPr>
            <w:tcW w:w="1417" w:type="dxa"/>
          </w:tcPr>
          <w:p w14:paraId="4495F9B9" w14:textId="62E21E8B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Ilość wymaganych przeglądów dla 1 urządzenia </w:t>
            </w:r>
            <w:r w:rsidRPr="000E7561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52337B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netto</w:t>
            </w:r>
          </w:p>
          <w:p w14:paraId="5ADFA740" w14:textId="288DE1CF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 (</w:t>
            </w:r>
            <w:r w:rsidRPr="000E7561">
              <w:rPr>
                <w:b/>
                <w:sz w:val="22"/>
                <w:szCs w:val="22"/>
                <w:u w:val="single"/>
              </w:rPr>
              <w:t>kol.4 x kol.5 x kol.6</w:t>
            </w:r>
            <w:r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202C46" w14:textId="6D7C3846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Stawka VAT (%)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F33B68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VAT</w:t>
            </w:r>
          </w:p>
          <w:p w14:paraId="283AF879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05186BDA" w14:textId="795AFED0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x kol.8)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24E2D0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brutto</w:t>
            </w:r>
          </w:p>
          <w:p w14:paraId="221E058E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743D97DA" w14:textId="74C7D0B5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+ kol.9)</w:t>
            </w:r>
          </w:p>
        </w:tc>
      </w:tr>
      <w:tr w:rsidR="007F5FAE" w:rsidRPr="000E7561" w14:paraId="7BBA819D" w14:textId="77777777" w:rsidTr="007F5FAE">
        <w:trPr>
          <w:trHeight w:val="245"/>
        </w:trPr>
        <w:tc>
          <w:tcPr>
            <w:tcW w:w="564" w:type="dxa"/>
            <w:shd w:val="clear" w:color="auto" w:fill="auto"/>
            <w:noWrap/>
            <w:vAlign w:val="center"/>
          </w:tcPr>
          <w:p w14:paraId="2650BB39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4398" w:type="dxa"/>
            <w:shd w:val="clear" w:color="auto" w:fill="auto"/>
            <w:noWrap/>
            <w:vAlign w:val="center"/>
          </w:tcPr>
          <w:p w14:paraId="022B3AAD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F769E77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AA2E1A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B75104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16AC01CA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CD551C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46EBE3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D43FB4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9CA6DF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</w:t>
            </w:r>
          </w:p>
        </w:tc>
      </w:tr>
      <w:tr w:rsidR="007F5FAE" w:rsidRPr="000E7561" w14:paraId="4EAA5B39" w14:textId="77777777" w:rsidTr="007F5FAE">
        <w:trPr>
          <w:trHeight w:val="374"/>
        </w:trPr>
        <w:tc>
          <w:tcPr>
            <w:tcW w:w="564" w:type="dxa"/>
            <w:vAlign w:val="center"/>
          </w:tcPr>
          <w:p w14:paraId="3D0B649D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3753" w:type="dxa"/>
            <w:gridSpan w:val="10"/>
            <w:vAlign w:val="center"/>
          </w:tcPr>
          <w:p w14:paraId="791FA92F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KOMPLEKS WOJSKOWY DĘBLIN-LOTNISKO</w:t>
            </w:r>
          </w:p>
        </w:tc>
      </w:tr>
      <w:tr w:rsidR="007F5FAE" w:rsidRPr="000E7561" w14:paraId="2386AFF1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787A69F4" w14:textId="21218642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vAlign w:val="center"/>
          </w:tcPr>
          <w:p w14:paraId="0B3FA417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7 kompleks Dęblin – Lotnisko</w:t>
            </w:r>
            <w:r w:rsidRPr="000E756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5FAE" w:rsidRPr="000E7561" w14:paraId="54759075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01188320" w14:textId="1E284DD9" w:rsidR="007F5FAE" w:rsidRPr="000E7561" w:rsidRDefault="00CF566F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1.</w:t>
            </w:r>
          </w:p>
        </w:tc>
        <w:tc>
          <w:tcPr>
            <w:tcW w:w="4398" w:type="dxa"/>
            <w:shd w:val="clear" w:color="auto" w:fill="auto"/>
            <w:noWrap/>
            <w:vAlign w:val="center"/>
          </w:tcPr>
          <w:p w14:paraId="246B1C8C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Klimatyzator  MITSUBISHI </w:t>
            </w:r>
          </w:p>
          <w:p w14:paraId="3C32E9FF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MSZ - GE60FA  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0847B76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5327BB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B2817D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C26491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3CF295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D70A4C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6D268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76CD00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8100F58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3D33B245" w14:textId="0B3F3655" w:rsidR="007F5FAE" w:rsidRPr="000E7561" w:rsidRDefault="00CF566F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2.</w:t>
            </w:r>
          </w:p>
        </w:tc>
        <w:tc>
          <w:tcPr>
            <w:tcW w:w="4398" w:type="dxa"/>
            <w:shd w:val="clear" w:color="auto" w:fill="auto"/>
            <w:noWrap/>
            <w:vAlign w:val="center"/>
          </w:tcPr>
          <w:p w14:paraId="034ACBC6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Klimatyzator  kasetonowy GALANZ  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6778221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6C0271F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4A9902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80CE5DD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DB2F1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0AB77F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D258E4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4CF197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DBE59C9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2B297039" w14:textId="13140CB6" w:rsidR="007F5FAE" w:rsidRPr="000E7561" w:rsidRDefault="00CF566F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3.</w:t>
            </w:r>
          </w:p>
        </w:tc>
        <w:tc>
          <w:tcPr>
            <w:tcW w:w="4398" w:type="dxa"/>
            <w:shd w:val="clear" w:color="auto" w:fill="auto"/>
            <w:noWrap/>
            <w:vAlign w:val="center"/>
          </w:tcPr>
          <w:p w14:paraId="6FC2F898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 SHARP AE-X24LR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25C7E0C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06C1A8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E40069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949064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181AC5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6BDD02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E6A79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DB7C2F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23B93DD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1A8763BD" w14:textId="3847C4B7" w:rsidR="007F5FAE" w:rsidRPr="000E7561" w:rsidRDefault="00CF566F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  <w:r w:rsidR="0053455A" w:rsidRPr="000E7561">
              <w:rPr>
                <w:sz w:val="22"/>
                <w:szCs w:val="22"/>
              </w:rPr>
              <w:t>.</w:t>
            </w:r>
          </w:p>
        </w:tc>
        <w:tc>
          <w:tcPr>
            <w:tcW w:w="4398" w:type="dxa"/>
            <w:shd w:val="clear" w:color="auto" w:fill="auto"/>
            <w:noWrap/>
            <w:vAlign w:val="center"/>
          </w:tcPr>
          <w:p w14:paraId="570A1CD4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Jednostki wewnętrzne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3A00E2A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051C1B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2140B0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5F8EA5C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9438FD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FF1B20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4678C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89333E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1E402CE8" w14:textId="77777777" w:rsidTr="00CF566F">
        <w:trPr>
          <w:trHeight w:val="312"/>
        </w:trPr>
        <w:tc>
          <w:tcPr>
            <w:tcW w:w="564" w:type="dxa"/>
            <w:vAlign w:val="center"/>
          </w:tcPr>
          <w:p w14:paraId="22A468CB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F2F2F2" w:themeFill="background1" w:themeFillShade="F2"/>
            <w:noWrap/>
            <w:vAlign w:val="center"/>
          </w:tcPr>
          <w:p w14:paraId="1854EF9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budynek nr 7 </w:t>
            </w:r>
          </w:p>
          <w:p w14:paraId="0D7938E6" w14:textId="20BCA8D4" w:rsidR="007F5FAE" w:rsidRPr="000E7561" w:rsidRDefault="00CF566F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1-4*)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14:paraId="7E88816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5D85E6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8AB3C8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0C3F264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6DACFE1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noWrap/>
            <w:vAlign w:val="center"/>
          </w:tcPr>
          <w:p w14:paraId="209D637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50FDD0A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343988C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3445E87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1F077D20" w14:textId="20A9C8E0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7D57FAFB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12 kompleks Dęblin – Lotnisko</w:t>
            </w:r>
          </w:p>
        </w:tc>
      </w:tr>
      <w:tr w:rsidR="007F5FAE" w:rsidRPr="000E7561" w14:paraId="4D795F7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0EB37E2" w14:textId="2C8C0368" w:rsidR="007F5FAE" w:rsidRPr="000E7561" w:rsidRDefault="0053455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ACBC6F2" w14:textId="179CE384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FUJITSU AOYG45LETL jednostka </w:t>
            </w:r>
            <w:r w:rsidR="0053455A" w:rsidRPr="000E7561">
              <w:rPr>
                <w:sz w:val="22"/>
                <w:szCs w:val="22"/>
              </w:rPr>
              <w:t>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69C16B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D1F69E8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2EA87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E00FBF9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6CF622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F4BB1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3BA748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14BBE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3E0736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4511EB2" w14:textId="126B71F1" w:rsidR="007F5FAE" w:rsidRPr="000E7561" w:rsidRDefault="0053455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7136CCD" w14:textId="6C2A929F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</w:t>
            </w:r>
            <w:r w:rsidR="0053455A" w:rsidRPr="000E7561">
              <w:rPr>
                <w:sz w:val="22"/>
                <w:szCs w:val="22"/>
              </w:rPr>
              <w:t>UJITSU ABYG45LRTA jednostka wewnętrzna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F41E20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88A2DF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DD22A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787FC46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6E5D07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7B203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38F1C7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444F10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5EE629E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4B86E5F" w14:textId="3EFEF721" w:rsidR="007F5FAE" w:rsidRPr="000E7561" w:rsidRDefault="0053455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26EE338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ROTENSO RVF-140V50MI1 R10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30F915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7489B9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84E11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FBD14C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D2672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CC866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4E117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BFFC99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99C58B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EE37B82" w14:textId="565B78E4" w:rsidR="007F5FAE" w:rsidRPr="000E7561" w:rsidRDefault="0053455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8060138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RVF-36V41CC R10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96996C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C99360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27B03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FA07F8D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4A464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B77B80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DC16C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8636EB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712498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E057C8A" w14:textId="0E399CBF" w:rsidR="007F5FAE" w:rsidRPr="000E7561" w:rsidRDefault="0053455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3879C36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RVF-22V41WM R10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480BAE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8F105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731DC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B49D693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AB98E3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925C8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8F5755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BA4A9C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18A7232C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39C95A5" w14:textId="533EFDAA" w:rsidR="007F5FAE" w:rsidRPr="000E7561" w:rsidRDefault="0053455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925923D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RVF-28V41WM R10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16809F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52764F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991960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13588DF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DD0B64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AEE289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D97544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188656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A330D2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EFD011C" w14:textId="32963807" w:rsidR="007F5FAE" w:rsidRPr="000E7561" w:rsidRDefault="0053455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B207CDE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RVF-36V41WM R10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863277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EED442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51A66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6692FEF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C60A2F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59A27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BAB84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D3C37B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2292D33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38B58C5" w14:textId="47F03325" w:rsidR="007F5FAE" w:rsidRPr="000E7561" w:rsidRDefault="0053455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3D956BA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ROTENSO U35Xo R14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3E1239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203C9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2C13EC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A913A0C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06CA03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4B779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37770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EDF2B7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5A28274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5BCAE4D" w14:textId="64E6DAAC" w:rsidR="007F5FAE" w:rsidRPr="000E7561" w:rsidRDefault="0053455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277C651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ROTENSO U35Wi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800057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DF741D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763EF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95B9AE6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A52305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E162C3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AAF7F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0F6E12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7DE99BA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1788D2A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18CC561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12</w:t>
            </w:r>
          </w:p>
          <w:p w14:paraId="720F2497" w14:textId="23275BF9" w:rsidR="007F5FAE" w:rsidRPr="000E7561" w:rsidRDefault="0053455A" w:rsidP="0053455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5-13*)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9FBA13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564148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74EB5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4F764AF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0825D8A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EF4E44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3E6ED7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4D31788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7A841D60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06050986" w14:textId="00996332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0A4B0178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199 kompleks Dęblin-Lotnisko</w:t>
            </w:r>
          </w:p>
        </w:tc>
      </w:tr>
      <w:tr w:rsidR="007F5FAE" w:rsidRPr="000E7561" w14:paraId="51CF3A8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967E256" w14:textId="326E928A" w:rsidR="007F5FAE" w:rsidRPr="000E7561" w:rsidRDefault="00F634E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162DDD3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FUJITSU ASYG/AOYG-09LE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8E4C6A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BA62785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47094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3B113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0FC4C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FC7AF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906B89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E5392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8CC693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6053C51" w14:textId="5A6C2CC0" w:rsidR="007F5FAE" w:rsidRPr="000E7561" w:rsidRDefault="00F634E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1E7AFCA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04FB35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A02470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A2C4F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D6BF1C2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1265CC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C1BB5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3E022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BE484E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5E05603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4EE2DCB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105F760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199</w:t>
            </w:r>
          </w:p>
          <w:p w14:paraId="39409821" w14:textId="3C4B8812" w:rsidR="007F5FAE" w:rsidRPr="000E7561" w:rsidRDefault="00F634E8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14-15*)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E1907C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4D06D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0BFE9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E33695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355DBB3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E45A8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3E71478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1AD0F9A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346BF49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0F481551" w14:textId="76CA60AE" w:rsidR="007F5FAE" w:rsidRPr="000E7561" w:rsidRDefault="007F5FAE" w:rsidP="004324AA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5B666BE9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226 kompleks Dęblin-Lotnisko</w:t>
            </w:r>
          </w:p>
        </w:tc>
      </w:tr>
      <w:tr w:rsidR="007F5FAE" w:rsidRPr="000E7561" w14:paraId="2BB5254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C250DBD" w14:textId="7F87F797" w:rsidR="007F5FAE" w:rsidRPr="000E7561" w:rsidRDefault="004324A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48CEAAC" w14:textId="77777777" w:rsidR="007F5FAE" w:rsidRPr="000E7561" w:rsidRDefault="007F5FAE" w:rsidP="004E4EE1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 xml:space="preserve">FUJITSU AOYG-12LMCA j. zewnętrzna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D139F4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D1412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BC519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59346C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E0F253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13C8F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11434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4E162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6AA4F3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F63A401" w14:textId="2E48BD43" w:rsidR="007F5FAE" w:rsidRPr="000E7561" w:rsidRDefault="004324A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C979AD6" w14:textId="77777777" w:rsidR="007F5FAE" w:rsidRPr="000E7561" w:rsidRDefault="007F5FAE" w:rsidP="004E4EE1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FUJITSU ASYG12KMCC j. wewnętrzna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F1BC51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764791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86459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E29853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9E80EA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880D8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C7C494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71473C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FD4467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EAECEF8" w14:textId="5CAA0ACD" w:rsidR="007F5FAE" w:rsidRPr="000E7561" w:rsidRDefault="004324A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346EAF2" w14:textId="77777777" w:rsidR="007F5FAE" w:rsidRPr="000E7561" w:rsidRDefault="007F5FAE" w:rsidP="004E4EE1">
            <w:pPr>
              <w:rPr>
                <w:b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ASYG-12LMCA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2AFFA2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1C01B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17A534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CDA5C9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01E8F0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61E3B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6A046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338A9B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37FBEB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DA14EA1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50523DD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226</w:t>
            </w:r>
          </w:p>
          <w:p w14:paraId="7E1A7821" w14:textId="1780189E" w:rsidR="007F5FAE" w:rsidRPr="000E7561" w:rsidRDefault="004324AA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16-18*)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87F77D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250B4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2FA2E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B8848A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56585AB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9C928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FAE333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28EE92B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41957E0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36C34CF7" w14:textId="1FB0E102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7D6C7033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229 kompleks Dęblin-Lotnisko</w:t>
            </w:r>
          </w:p>
        </w:tc>
      </w:tr>
      <w:tr w:rsidR="007F5FAE" w:rsidRPr="000E7561" w14:paraId="412786D4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B4D1640" w14:textId="3630F84B" w:rsidR="007F5FAE" w:rsidRPr="000E7561" w:rsidRDefault="004324A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75B61F9" w14:textId="77777777" w:rsidR="007F5FAE" w:rsidRPr="000E7561" w:rsidRDefault="007F5FAE" w:rsidP="004E4EE1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Klimatyzator multisplit GF42M5E+5XWGN12D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7CA8DA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A95E25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C8D6B6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85F71CB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09D507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2599C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3898DB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F0E42D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00713C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46C407E" w14:textId="1ED8C6AC" w:rsidR="007F5FAE" w:rsidRPr="000E7561" w:rsidRDefault="004324A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7F2F491" w14:textId="77777777" w:rsidR="007F5FAE" w:rsidRPr="000E7561" w:rsidRDefault="007F5FAE" w:rsidP="004E4EE1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E9D53D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A7226C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E05AA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C03B00F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4860A0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3BEC4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E39CE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5065C1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F196EE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A8F8394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5EB7920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229</w:t>
            </w:r>
          </w:p>
          <w:p w14:paraId="43699558" w14:textId="2A366474" w:rsidR="007F5FAE" w:rsidRPr="000E7561" w:rsidRDefault="007F5FAE" w:rsidP="004324A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</w:t>
            </w:r>
            <w:r w:rsidR="004324AA" w:rsidRPr="000E7561">
              <w:rPr>
                <w:b/>
                <w:bCs/>
                <w:sz w:val="22"/>
                <w:szCs w:val="22"/>
              </w:rPr>
              <w:t xml:space="preserve"> (poz. 19-20*)</w:t>
            </w:r>
          </w:p>
        </w:tc>
        <w:tc>
          <w:tcPr>
            <w:tcW w:w="708" w:type="dxa"/>
            <w:shd w:val="clear" w:color="auto" w:fill="F2F2F2" w:themeFill="background1" w:themeFillShade="F2"/>
            <w:noWrap/>
            <w:vAlign w:val="center"/>
          </w:tcPr>
          <w:p w14:paraId="44932E6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6812A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CA0D72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416AD36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3A3BEC6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7E9262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36696DE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05A8FDB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9B9AF7F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4DC07A92" w14:textId="5102813F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6C2B0708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243 kompleks Dęblin-Lotnisko</w:t>
            </w:r>
          </w:p>
        </w:tc>
      </w:tr>
      <w:tr w:rsidR="007F5FAE" w:rsidRPr="000E7561" w14:paraId="6865BEC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38E830F" w14:textId="70B04918" w:rsidR="007F5FAE" w:rsidRPr="000E7561" w:rsidRDefault="004324A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D46D42E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Agregat skraplający do centrali Midea typ: MOE30U- 55HFNI1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146BAC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1777A5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9D61F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C39B58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2B404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04ED92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EDD82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E8A3D7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19FBEBB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2548E05" w14:textId="084F0969" w:rsidR="007F5FAE" w:rsidRPr="000E7561" w:rsidRDefault="004324A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0D9125C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Agregat systemu multisplit Midea typ M40B-36HFN1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2A2244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156448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8FEA9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D27DD9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D6C431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57B34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84D14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A5C823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6F934D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08DC73B" w14:textId="4B02A3FF" w:rsidR="007F5FAE" w:rsidRPr="000E7561" w:rsidRDefault="004324A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A210BC9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System mini VRF agregat MIDEA typ: MDV –V260 W – 2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0CDE07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29ACF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DC86B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92933A2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CAEB22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4F670D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54CC8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937A67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97ADD4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16DC6C6" w14:textId="0E48D535" w:rsidR="007F5FAE" w:rsidRPr="000E7561" w:rsidRDefault="004324A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B6F4E29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Jednostki wewnętrzne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8161F2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3B63E7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18620A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19FC24C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ED9B5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E6D98F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91602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D232CC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57EEF45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9881C81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45BA325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243</w:t>
            </w:r>
          </w:p>
          <w:p w14:paraId="132922C6" w14:textId="695098AA" w:rsidR="007F5FAE" w:rsidRPr="000E7561" w:rsidRDefault="004324AA" w:rsidP="004324AA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21-24*)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C27B52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A5CC3D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D153C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30873F1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4F8B909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36149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DC1DA9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60EBFA5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55F7C4D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0521155D" w14:textId="4DE21F0D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613D3D24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244 kompleks Dęblin-Lotnisko</w:t>
            </w:r>
          </w:p>
        </w:tc>
      </w:tr>
      <w:tr w:rsidR="007F5FAE" w:rsidRPr="000E7561" w14:paraId="0419856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B3050DE" w14:textId="1FC1BF38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79B25A5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Agregat wody lodowej firmy LENOX  EAC672SM4HN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600125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BCC86EB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60D41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DB6485C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02B38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AD640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E27C2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4C13BA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205DC65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2207CB0" w14:textId="4825AC8D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35C60D4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Klimakonwektor HD,CWD,SPLIT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9FB664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C8F93A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2029A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BEC0B5F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7D0B7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D2D807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A528F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C219BA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91DAE4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88EBB91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26BE79D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244</w:t>
            </w:r>
          </w:p>
          <w:p w14:paraId="7455614E" w14:textId="465E0021" w:rsidR="007F5FAE" w:rsidRPr="000E7561" w:rsidRDefault="0041487B" w:rsidP="0041487B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25-26*)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A82E79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AFC830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43B42D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080EF4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3D684C3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40902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78E70E8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5324E2C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E103E70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12B30760" w14:textId="2ADEEF0B" w:rsidR="007F5FAE" w:rsidRPr="000E7561" w:rsidRDefault="007F5FAE" w:rsidP="0041487B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792EA8D7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299 kompleks Dęblin-Lotnisko</w:t>
            </w:r>
          </w:p>
        </w:tc>
      </w:tr>
      <w:tr w:rsidR="007F5FAE" w:rsidRPr="000E7561" w14:paraId="26468D0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0380BC2" w14:textId="42F82EB7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127C661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FUJITSU typ AJY108LALH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DF233D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BC3060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98A83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87A41E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3F721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E09C70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2476F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9F4900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2748EE14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B9C09C5" w14:textId="2307623D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C2FC36D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FUJITSU typ AJY126LALH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F6905FD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B178923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F4CF7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AC7FA93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4E493E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0B994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803284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C2C370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1E54203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3E22E83" w14:textId="6500F3ED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71F28BE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Jednostki wewnętrzne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16AA9A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FA96EE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7CCB3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D54B3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F72EB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C72A1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A5D25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1838A0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5829E6B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C65A63E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02A7697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299</w:t>
            </w:r>
          </w:p>
          <w:p w14:paraId="6B851AD8" w14:textId="0F074F74" w:rsidR="007F5FAE" w:rsidRPr="000E7561" w:rsidRDefault="0041487B" w:rsidP="0041487B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27-29*)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C63C7E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F8EE5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DD52F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27C44D6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30DB594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9FD4E0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35A7AD8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7CB8C9F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F97E259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5A850BC4" w14:textId="2B1F504C" w:rsidR="007F5FAE" w:rsidRPr="000E7561" w:rsidRDefault="007F5FAE" w:rsidP="0041487B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3D213FC3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405 kompleks Dęblin-Lotnisko</w:t>
            </w:r>
          </w:p>
        </w:tc>
      </w:tr>
      <w:tr w:rsidR="007F5FAE" w:rsidRPr="000E7561" w14:paraId="0801EBA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0D34740" w14:textId="52C347A7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46130B4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typu SPLIT YORK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F9623B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E3D68D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AAC13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9C3BE6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6BC08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1C57F0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A687F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FBB859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14FBDA3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CB9EC7C" w14:textId="39186F7A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3B23F32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typu SINCLAIR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82F151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48E87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50B50F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E2EA40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E573C4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AFDEA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FCD63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AB24B3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3A8D71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CEF3F08" w14:textId="2B9C3485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151E196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Jednostki wewnętrzne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D47FC8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AE9F8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29EC0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64FE1E5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199C78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87C4B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921E9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2AD0BC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CC3E8D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F503705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035B850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405</w:t>
            </w:r>
          </w:p>
          <w:p w14:paraId="6909FDBB" w14:textId="3F7CD5A2" w:rsidR="007F5FAE" w:rsidRPr="000E7561" w:rsidRDefault="0041487B" w:rsidP="0041487B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30-32*)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F57D9A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44E88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6986FB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5103551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07E42C7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89EA2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60E7D03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382C0B8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15FD8F47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52C7E73A" w14:textId="1CD6E485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59FE9095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424 kompleks Dęblin-Lotnisko</w:t>
            </w:r>
          </w:p>
        </w:tc>
      </w:tr>
      <w:tr w:rsidR="007F5FAE" w:rsidRPr="000E7561" w14:paraId="57F8F05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B6E66E4" w14:textId="09DA0641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56E1957" w14:textId="77777777" w:rsidR="007F5FAE" w:rsidRPr="000E7561" w:rsidRDefault="007F5FAE" w:rsidP="004E4EE1">
            <w:pPr>
              <w:contextualSpacing/>
              <w:rPr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LG typ P18RKUE1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BCED04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194469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6212F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97F392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0C013F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3CB98B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AD989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2C3AE0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D6FE10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4299F6A" w14:textId="44C8433A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BD55C81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Klimatyzator LG typ UU24WU42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34AA72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1FAE79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193920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556E2D9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498EC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F72A0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134DA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5976E5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9DC0AD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819C8CC" w14:textId="38296981" w:rsidR="007F5FAE" w:rsidRPr="000E7561" w:rsidRDefault="0041487B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0393DE9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Jednostki wewnętrzne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F08DA9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1B72050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95F52F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8FD8BAB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1E3E7B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F3DA4C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E7812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5339C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B00345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997BC02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0D14688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424</w:t>
            </w:r>
          </w:p>
          <w:p w14:paraId="62FAC7AD" w14:textId="7CA54664" w:rsidR="007F5FAE" w:rsidRPr="000E7561" w:rsidRDefault="0041487B" w:rsidP="0041487B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33-35*)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9CB205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0A5C54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28D72A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47737BC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346073B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343CE9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B59E0B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120E55D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17AD8B58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1E56EAF" w14:textId="294E2934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39D4116E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426 kompleks Dęblin-Lotnisko</w:t>
            </w:r>
          </w:p>
        </w:tc>
      </w:tr>
      <w:tr w:rsidR="007F5FAE" w:rsidRPr="000E7561" w14:paraId="07A8BDF3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7C77566" w14:textId="3CD56C4D" w:rsidR="007F5FAE" w:rsidRPr="000E7561" w:rsidRDefault="002116D1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9EFC05E" w14:textId="77777777" w:rsidR="007F5FAE" w:rsidRPr="000E7561" w:rsidRDefault="007F5FAE" w:rsidP="004E4EE1">
            <w:pPr>
              <w:contextualSpacing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Klimatyzator wieżowy ADVATIX- jednostka zewnętrzna; moc chłodzenia – 17,6kW, moc cieplna – 18,5 kW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DB3A8C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05F5B00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32CE0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916401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A503D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690973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405B92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A9BD78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BD68C5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F8BCD92" w14:textId="673085B8" w:rsidR="007F5FAE" w:rsidRPr="000E7561" w:rsidRDefault="002116D1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15A4004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E56BB88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06547B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7C31B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8CCA5F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73C668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35C52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D90B9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9D551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023A2D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0D34499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43FB444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426</w:t>
            </w:r>
          </w:p>
          <w:p w14:paraId="19770F18" w14:textId="3FE6A4F0" w:rsidR="007F5FAE" w:rsidRPr="000E7561" w:rsidRDefault="002116D1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36</w:t>
            </w:r>
            <w:r w:rsidR="007567F5" w:rsidRPr="000E7561">
              <w:rPr>
                <w:b/>
                <w:bCs/>
                <w:sz w:val="22"/>
                <w:szCs w:val="22"/>
              </w:rPr>
              <w:t>-37</w:t>
            </w:r>
            <w:r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78ACC9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2D83BA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769F8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DD41BE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6D3E1BA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2B7566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E7B19D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639A43B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52D7085A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22AB4CC" w14:textId="1C499E86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1B66D3C6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427 kompleks Dęblin-Lotnisko</w:t>
            </w:r>
          </w:p>
        </w:tc>
      </w:tr>
      <w:tr w:rsidR="007F5FAE" w:rsidRPr="000E7561" w14:paraId="4B877AC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E685218" w14:textId="73A87A7F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3221DB0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Klimatyzator kanałowy FUJITSU AOYG 14 LALL/</w:t>
            </w:r>
            <w:r w:rsidRPr="000E7561">
              <w:rPr>
                <w:sz w:val="22"/>
                <w:szCs w:val="22"/>
              </w:rPr>
              <w:t>AUYG 14 LVLB j. zew. i j. wew.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ED9C0E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CA4133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4340EE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C2D8C4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A6BC5D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9132C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455D13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B46F08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989363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77E4CE2" w14:textId="395489DA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39.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358481A" w14:textId="77777777" w:rsidR="007F5FAE" w:rsidRPr="000E7561" w:rsidRDefault="007F5FAE" w:rsidP="004E4EE1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Agregat Clint MHA/K2  R410e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CD2EAA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810760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04A74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C91E12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775BE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50D726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E9B55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3DE12F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44E599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FF28CB7" w14:textId="4C0BCA41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70D180F" w14:textId="77777777" w:rsidR="007F5FAE" w:rsidRPr="000E7561" w:rsidRDefault="007F5FAE" w:rsidP="004E4EE1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C60A72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FA5E3C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9FE0B6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209101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0BB24B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7D2D1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37C1A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50D8FB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D21ABE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CCF92A1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0238FAB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427</w:t>
            </w:r>
          </w:p>
          <w:p w14:paraId="5EF7ECBD" w14:textId="48A6B387" w:rsidR="007F5FAE" w:rsidRPr="000E7561" w:rsidRDefault="007567F5" w:rsidP="00756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38-40*)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84204D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7BFEE4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9256C5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BBA2F2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50B0CEE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FF446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0F0B36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6D1F844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217A1C89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3FCC5AD1" w14:textId="0F6F851B" w:rsidR="007F5FAE" w:rsidRPr="000E7561" w:rsidRDefault="007F5FAE" w:rsidP="007567F5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1DC4C9B0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434 kompleks Dęblin-Lotnisko</w:t>
            </w:r>
          </w:p>
        </w:tc>
      </w:tr>
      <w:tr w:rsidR="007F5FAE" w:rsidRPr="000E7561" w14:paraId="6DB7D11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4A58511" w14:textId="3E35C562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CEEBA16" w14:textId="77777777" w:rsidR="007F5FAE" w:rsidRPr="000E7561" w:rsidRDefault="007F5FAE" w:rsidP="004E4EE1">
            <w:pPr>
              <w:contextualSpacing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Klimatyzator FUJITSU ASYG09LMCA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D65C0D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3A32888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56C6F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D1CD318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DB0AE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F3CEDF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821E9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DDC0BA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1C16463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FDE68BB" w14:textId="58A4F709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2649916" w14:textId="77777777" w:rsidR="007F5FAE" w:rsidRPr="000E7561" w:rsidRDefault="007F5FAE" w:rsidP="004E4EE1">
            <w:pPr>
              <w:contextualSpacing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Klimatyzator  FUJITSU ASYG12LMCA 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51C1F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8A62C3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EFBCAC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C9FECF8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E52BF6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785E66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6E4CD4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2A481D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8152DD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D9154EC" w14:textId="6DF36A32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B73B580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106F28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93D93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013CE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38ADBB6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1BB4E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F6D47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41799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0E2CE6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593903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F8D7F94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22643A1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434</w:t>
            </w:r>
          </w:p>
          <w:p w14:paraId="7A16535B" w14:textId="47AFB5CF" w:rsidR="007F5FAE" w:rsidRPr="000E7561" w:rsidRDefault="007567F5" w:rsidP="00756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41-43*)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588CEA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C6DD68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CCBF9C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0839D6A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2DECA79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AE5833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1E907B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63D9CCD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7C5EB302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7910B5D1" w14:textId="186707B8" w:rsidR="007F5FAE" w:rsidRPr="000E7561" w:rsidRDefault="007F5FAE" w:rsidP="007567F5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111C0E56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437 kompleks Dęblin-Lotnisko</w:t>
            </w:r>
          </w:p>
        </w:tc>
      </w:tr>
      <w:tr w:rsidR="007F5FAE" w:rsidRPr="000E7561" w14:paraId="442C10E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80655A7" w14:textId="530F5FCC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610C050" w14:textId="77777777" w:rsidR="007F5FAE" w:rsidRPr="000E7561" w:rsidRDefault="007F5FAE" w:rsidP="004E4EE1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Klimatyzator DAIKIN EUROPEN.U model RZQG140L7Y 13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BAE6BF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70D7B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0F8FE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91021EE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AF263E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FF06B5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52C63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38A1A9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19AAF06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991C1F6" w14:textId="15E2090E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7CAFC38" w14:textId="77777777" w:rsidR="007F5FAE" w:rsidRPr="000E7561" w:rsidRDefault="007F5FAE" w:rsidP="004E4EE1">
            <w:pPr>
              <w:rPr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Multisplit Foyer DAIKIN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13AC1D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2C2D1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CB14E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4EE200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E4EE61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DEA3E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42A5B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ADB49C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6E9864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DD64CDB" w14:textId="70DB2DF0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14F3D6F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Układ dół duży VRV DAIKIN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7F496E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4EE68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6EDA5A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5F7BEE6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C6333E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CA0CA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54AC0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957587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2FA29C74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7D027DB" w14:textId="31F4B4EB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795D7E6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Układ dół mały VRV DAIKIN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A88562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B5D76C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A25FA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F3C355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3D7939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044DB4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9DC03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AE49E8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081863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C58C7EA" w14:textId="61BCD701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4FA1135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Układ góra VRV DAIKIN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872F6B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70C4B7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379DA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A9307E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FB63D8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D62F8F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F54FC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601720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81B4EB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4069A83" w14:textId="6DCB7C6E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C6265B6" w14:textId="77777777" w:rsidR="007F5FAE" w:rsidRPr="000E7561" w:rsidRDefault="007F5FAE" w:rsidP="004E4EE1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 xml:space="preserve">Klimatyzacja precyzyjna - agregaty wody lodowej EMERSON Network Power - Liebert HPC-S FB0020-800 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5E4D3F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A41380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8D0A0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C6003D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703F44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BE687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CBB351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4F0773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404A3D6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AA8212C" w14:textId="420995A6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F0D422A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Szafa klimatyzacji precyzyjnej EMERSON Network Power - PCW PH040HC</w:t>
            </w:r>
          </w:p>
          <w:p w14:paraId="6AB03366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Filtry: 320x630x60 – 2 szt. </w:t>
            </w:r>
          </w:p>
          <w:p w14:paraId="04B0D0DC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600x630x60 – 2 szt.</w:t>
            </w:r>
          </w:p>
          <w:p w14:paraId="0E49449E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53x580x19 – 1 szt.</w:t>
            </w:r>
          </w:p>
          <w:p w14:paraId="2BDA19D2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123x745x19 – 1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91D5E8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BF9D89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0B515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D3CFFED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33083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CE9C5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4F98B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DA223F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026577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B236D1D" w14:textId="6E6BB3B9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91DEEAB" w14:textId="77777777" w:rsidR="007F5FAE" w:rsidRPr="000E7561" w:rsidRDefault="007F5FAE" w:rsidP="004E4EE1">
            <w:pPr>
              <w:suppressAutoHyphens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Szafa klimatyzacji precyzyjnej EMERSON Network Power - PCW PH095DC </w:t>
            </w:r>
          </w:p>
          <w:p w14:paraId="2C59D6C9" w14:textId="77777777" w:rsidR="007F5FAE" w:rsidRPr="000E7561" w:rsidRDefault="007F5FAE" w:rsidP="004E4EE1">
            <w:pPr>
              <w:suppressAutoHyphens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Filtry: 745x630x60 – 6 szt.</w:t>
            </w:r>
          </w:p>
          <w:p w14:paraId="0D91AD7F" w14:textId="77777777" w:rsidR="007F5FAE" w:rsidRPr="000E7561" w:rsidRDefault="007F5FAE" w:rsidP="004E4EE1">
            <w:pPr>
              <w:suppressAutoHyphens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53x580x19 – 2 szt.</w:t>
            </w:r>
          </w:p>
          <w:p w14:paraId="28B997C3" w14:textId="77777777" w:rsidR="007F5FAE" w:rsidRPr="000E7561" w:rsidRDefault="007F5FAE" w:rsidP="004E4EE1">
            <w:pPr>
              <w:suppressAutoHyphens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123x745x19 – 3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2FFD74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BF2848D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D3F34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B28033E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113A5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4F7094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2B7FB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3CFA62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E22F57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9F5A77A" w14:textId="4ACA6B78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026BEDA" w14:textId="77777777" w:rsidR="007F5FAE" w:rsidRPr="000E7561" w:rsidRDefault="007F5FAE" w:rsidP="004E4EE1">
            <w:pPr>
              <w:suppressAutoHyphens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Szafa klimatyzacji precyzyjnej EMERSON </w:t>
            </w:r>
            <w:r w:rsidRPr="000E7561">
              <w:rPr>
                <w:sz w:val="22"/>
                <w:szCs w:val="22"/>
              </w:rPr>
              <w:lastRenderedPageBreak/>
              <w:t xml:space="preserve">Network Power - PCW PH035DC </w:t>
            </w:r>
          </w:p>
          <w:p w14:paraId="09746845" w14:textId="77777777" w:rsidR="007F5FAE" w:rsidRPr="000E7561" w:rsidRDefault="007F5FAE" w:rsidP="004E4EE1">
            <w:pPr>
              <w:suppressAutoHyphens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Filtry: 320x630x60 – 2 szt.</w:t>
            </w:r>
          </w:p>
          <w:p w14:paraId="51D0E5F3" w14:textId="77777777" w:rsidR="007F5FAE" w:rsidRPr="000E7561" w:rsidRDefault="007F5FAE" w:rsidP="004E4EE1">
            <w:pPr>
              <w:suppressAutoHyphens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600x630x60 – 2 szt.</w:t>
            </w:r>
          </w:p>
          <w:p w14:paraId="56126EAC" w14:textId="77777777" w:rsidR="007F5FAE" w:rsidRPr="000E7561" w:rsidRDefault="007F5FAE" w:rsidP="004E4EE1">
            <w:pPr>
              <w:suppressAutoHyphens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123x745x19 – 1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C2C9CB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68414D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2003C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B3CA49C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83AF9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F31EA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7EC93E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9F243E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0C67CF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E2FB131" w14:textId="459E27FE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6AD9245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Szafa klimatyzacji precyzyjnej EMERSON Network Power - PCW PH040EC </w:t>
            </w:r>
          </w:p>
          <w:p w14:paraId="2BD1495E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Filtry: 600x630x60 – 2 szt.</w:t>
            </w:r>
          </w:p>
          <w:p w14:paraId="16F86EFF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320x630x60 – 2 szt.</w:t>
            </w:r>
          </w:p>
          <w:p w14:paraId="53C6E9ED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123x745x19 – 2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109194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1B1C52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1A4EB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84B26B6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618F89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05CF4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4EEFFB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FD4C64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0F7F237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9B5B36D" w14:textId="33E33786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AB13B4E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Szafa klimatyzacji precyzyjnej EMERSON Network Power - PCW PH030DC</w:t>
            </w:r>
          </w:p>
          <w:p w14:paraId="5C3D0FF4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Filtry: 320x630x60 – 4 szt.</w:t>
            </w:r>
          </w:p>
          <w:p w14:paraId="2D99DDB5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123x745x19 – 1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2DB28F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CBF7F1F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97C979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D13A3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4B394E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863D62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1B828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F6ACE7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9ABA59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B7F5DBA" w14:textId="27DF36CB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03B5A7A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Szafa klimatyzacji precyzyjnej EMERSON Network Power - PCW PH060DC </w:t>
            </w:r>
          </w:p>
          <w:p w14:paraId="000AACC0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Filtry: 745x630x60 – 4 szt.</w:t>
            </w:r>
          </w:p>
          <w:p w14:paraId="3491FE98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123x745x19 – 1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FE0E1F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1490B75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A495BB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B50A856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056ED3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D8430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9160A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434D3B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793DED5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8FB9672" w14:textId="57E7F717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6C78D65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Klimatyzacja SPLIT HPS EMERSON Network Power - Liebert Układ rewersyjnych agregatów grzewczo-chłodzących EPSILON 2x Echos+ LE LN HP 15 prod. Blue Box SWEGON do centrali wentylacyjnej NW2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08850C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90C501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E28CD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2429110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EC3F50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9C85D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C7FAC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EB699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2160A84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7C7F521" w14:textId="489F05CD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D13E601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Układ rewersyjnych agregatów grzewczo-chłodzących EPSILON 2x Echos+ LE LN HP 20 prod. Blue Box SWEGON do centali wentylacyjnej NW3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F6B873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B2FDE98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7B1FF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C855FA0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B27FB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1DACD2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FC143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E9FBEA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E3F2FF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424E026" w14:textId="2A1ECC23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5B7CD4C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Układ D1 do klimatyzatora symulatora SW4 - Agregat chłodniczy wody lodowej SWEGON BlueBox Epsilon Echos + 15 ST1PS LN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74BBEF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FEADCB6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21DBB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DF65AF6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0C6FA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241CE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74BAF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0350CF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440020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9207845" w14:textId="44FD516D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DB298A7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Salda nawiewna</w:t>
            </w:r>
          </w:p>
          <w:p w14:paraId="0797113E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380x255x150 – 1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97D317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DEA58C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281E27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BDA040A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D9C36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2B3DF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BF4C88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8BDCBC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550518D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69B0491" w14:textId="78F36C44" w:rsidR="007F5FAE" w:rsidRPr="000E7561" w:rsidRDefault="007567F5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40AD45E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Centrala MORRISON</w:t>
            </w:r>
          </w:p>
          <w:p w14:paraId="2E81DBA3" w14:textId="77777777" w:rsidR="007F5FAE" w:rsidRPr="000E7561" w:rsidRDefault="007F5FA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620x740x46 – 1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6D3CC9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5D790E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F9D5A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D85E054" w14:textId="77777777" w:rsidR="007F5FAE" w:rsidRPr="000E7561" w:rsidRDefault="007F5FAE" w:rsidP="004E4EE1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3FBB1A3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9DA79C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D7DBC2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BA7F23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333622A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F97455A" w14:textId="603DE16A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94C6597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Pompa obiegowa </w:t>
            </w:r>
          </w:p>
          <w:p w14:paraId="72E207CD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CRE 1-4-A-A-A-E-HQQE </w:t>
            </w:r>
          </w:p>
          <w:p w14:paraId="64523B48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 xml:space="preserve">GRUNDFOS z przetwornikiem różnicy ciśnienia DPI 0-2,5bar </w:t>
            </w:r>
          </w:p>
          <w:p w14:paraId="41B92414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GRUNDFOS do układu D1 klimatyzatora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6A9F4D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1220928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1C640E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DB419F5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54AF8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DDF07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5E975E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8E1A2F9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74A9DEA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EDBD4E8" w14:textId="40FD9871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2838E44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Pompa uzupełniająca  </w:t>
            </w:r>
          </w:p>
          <w:p w14:paraId="5BF59334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CM 1 –2-A-R-A-E-AQQE </w:t>
            </w:r>
          </w:p>
          <w:p w14:paraId="771D1D2F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GRUNDFOS do agregatów w układzie central NW2 i NW3 i klimatyzacji D1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2F59879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E7324D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816D5E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24D8E3B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565A87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FDBD8DE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01B7EBD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9D9D41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6F36FC7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3D09227" w14:textId="5BCE0755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383AD05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Pompy MAGNA3 25-120 GRUNDFOS do agregatów w układzie central NW2 i NW3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D91844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8BEA4F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CA8CF1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31D5888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7DA359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45E58E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841F0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CA709FD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72CAF91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B8014A2" w14:textId="09FC3162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BA455B4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Agregat wody lodowej LENNOX chłodzony powietrzem NEOSYS </w:t>
            </w:r>
          </w:p>
          <w:p w14:paraId="1A78C5D7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 x NAC 200D NM5MS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64A8EDE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579240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924C2F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68183FD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B13D6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78C7C1F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82687D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CEF48DC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6843AE5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FC4109C" w14:textId="2AFF267D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FBE19F2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System VRF agregat FUJITSU AJY-144LALBH nr ser. R000842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AF63AB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369A13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C1BBD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34F36DC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0F89260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B1461C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F75D78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7C9801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62F8004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7855F50" w14:textId="1974517E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2A629A6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Datatech OEDA 15.1 HH nr ser. SB 10057177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B9897E0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074CA9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14B288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411DBA9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24841D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FED1C55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664D3E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52120E7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6D407B6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F3087A0" w14:textId="1E671E93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3CFF66A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Szafa klimatyzacji precyzyjnej Bluebox</w:t>
            </w:r>
          </w:p>
          <w:p w14:paraId="3C2D32ED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898x495x50 – 1 szt. + nawilżacz BLOT1C000H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D076F9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1509DE5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CC609D8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749164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6FA6EB5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0761D9A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5A5C8F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B9DBBF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5908558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DCBBAC5" w14:textId="750CB209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BC8FDFE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Datatech OEDA 15.1 HH nr ser. SB 10057178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8C4DEBB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A15D4F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085946F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9C6660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105B0D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481C3F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1477DB9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EAEF56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0D73381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FC67E07" w14:textId="0316EBCC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CDDA5C9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Szafa klimatyzacji precyzyjnej Bluebox</w:t>
            </w:r>
          </w:p>
          <w:p w14:paraId="0E2E08A8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898x495x50 – 1 szt. + nawilżacz BLOT1C000H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70ED998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BE576A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42C440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13A245F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E921EF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BAA40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1336028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AFCC08A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1FB68E3C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83B888C" w14:textId="2160B393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EF2338F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Agregat chłodu EPILSON ECHOS 15 LN LE nr ser. SB10057138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CB0C079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D4E5C1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97F0A6F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9C01EB1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A662207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B34231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32D3D8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AF5B89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015F7F4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97B5B6E" w14:textId="15D5C64E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C6F5750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MDV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675756C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269683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68F71B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7DCA6A4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F1C7A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84547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A91F10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A198DBE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73625ED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7A284AF" w14:textId="01F29BBF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0C908C3" w14:textId="77777777" w:rsidR="00AD10CD" w:rsidRPr="000E7561" w:rsidRDefault="00AD10CD" w:rsidP="00AD10CD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Jednostka wewnętrzna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B620850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AE5DF58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FB61D97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9A15FA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49F5C7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266CAF5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C84CFA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1E16ED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2D307A8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FDDF2D1" w14:textId="77777777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20B90E20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437</w:t>
            </w:r>
          </w:p>
          <w:p w14:paraId="765F9F10" w14:textId="704AC49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44-72*)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D6626EB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EFD3D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9DFFF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3970CCE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377128D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B3863B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D558839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25579D0B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7D79410C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37D9441E" w14:textId="775B7453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2516F9C8" w14:textId="77777777" w:rsidR="00AD10CD" w:rsidRPr="000E7561" w:rsidRDefault="00AD10CD" w:rsidP="00AD10C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438 kompleks Dęblin-Lotnisko</w:t>
            </w:r>
          </w:p>
        </w:tc>
      </w:tr>
      <w:tr w:rsidR="00AD10CD" w:rsidRPr="000E7561" w14:paraId="2096DEB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FC16FEF" w14:textId="21C72775" w:rsidR="00AD10CD" w:rsidRPr="000E7561" w:rsidRDefault="002E6AA8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AEFDFFE" w14:textId="77777777" w:rsidR="00AD10CD" w:rsidRPr="000E7561" w:rsidRDefault="00AD10CD" w:rsidP="00AD10C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Klimatyzator FUJITSU typ </w:t>
            </w:r>
            <w:r w:rsidRPr="000E7561">
              <w:rPr>
                <w:sz w:val="22"/>
                <w:szCs w:val="22"/>
              </w:rPr>
              <w:t xml:space="preserve">AJYA90LALH 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F70E7A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736CA6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1BEFA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6C4A65D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2F246F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95B0D5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ADB49E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FF6F80C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673CBFA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6EB0412" w14:textId="6E540679" w:rsidR="00AD10CD" w:rsidRPr="000E7561" w:rsidRDefault="002E6AA8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1080E78" w14:textId="77777777" w:rsidR="00AD10CD" w:rsidRPr="000E7561" w:rsidRDefault="00AD10CD" w:rsidP="00AD10C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Klimatyzator FUJITSU typ </w:t>
            </w:r>
            <w:r w:rsidRPr="000E7561">
              <w:rPr>
                <w:sz w:val="22"/>
                <w:szCs w:val="22"/>
              </w:rPr>
              <w:t xml:space="preserve">AJY108LALH   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D1FC298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79397B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9EEBB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4AE21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E59171A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D84F09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5CD939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006281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33608BA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091B746" w14:textId="16DEF31A" w:rsidR="00AD10CD" w:rsidRPr="000E7561" w:rsidRDefault="002E6AA8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75.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130BC18" w14:textId="77777777" w:rsidR="00AD10CD" w:rsidRPr="000E7561" w:rsidRDefault="00AD10CD" w:rsidP="00AD10C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Klimatyzator FUJITSU typ </w:t>
            </w:r>
            <w:r w:rsidRPr="000E7561">
              <w:rPr>
                <w:sz w:val="22"/>
                <w:szCs w:val="22"/>
              </w:rPr>
              <w:t xml:space="preserve">AJYA72LALH 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5AC990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77266A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B0982EF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6F0B6D0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A1EE9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E4A734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934C6D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8BC85AA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2A8C61D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9DA1E52" w14:textId="666FBC55" w:rsidR="00AD10CD" w:rsidRPr="000E7561" w:rsidRDefault="002E6AA8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FCA0069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Klimatyzator typ </w:t>
            </w:r>
            <w:r w:rsidRPr="000E7561">
              <w:rPr>
                <w:sz w:val="22"/>
                <w:szCs w:val="22"/>
              </w:rPr>
              <w:t>FUJITSU ASYG12 LMCA (j.wew.) AOYG12LMCA ( j.zewn.)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37EA71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CDC18BC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2ADAACD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B7E77C2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DC4F59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0D75F8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73911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791418C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441603F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6914D1D" w14:textId="369696BD" w:rsidR="00AD10CD" w:rsidRPr="000E7561" w:rsidRDefault="002E6AA8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F484898" w14:textId="77777777" w:rsidR="00AD10CD" w:rsidRPr="000E7561" w:rsidRDefault="00AD10CD" w:rsidP="00AD10CD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315E11C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69CC9C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ADB438E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8BB71FB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A108A65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9A00DC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A1FCC4B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0ED20F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7E5AB57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BA2CD9C" w14:textId="77777777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4FB699F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438</w:t>
            </w:r>
          </w:p>
          <w:p w14:paraId="2B3D465D" w14:textId="0238E158" w:rsidR="00AD10CD" w:rsidRPr="000E7561" w:rsidRDefault="002E6AA8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73-77*)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8C1290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54F400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C57B0D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2B273A30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1AF00B5F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5F0FD6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93518C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5503658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178BEC8F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78F0BD18" w14:textId="6A9E96D3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46932F57" w14:textId="77777777" w:rsidR="00AD10CD" w:rsidRPr="000E7561" w:rsidRDefault="00AD10CD" w:rsidP="00AD10C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451 kompleks Dęblin-Lotnisko</w:t>
            </w:r>
          </w:p>
        </w:tc>
      </w:tr>
      <w:tr w:rsidR="00AD10CD" w:rsidRPr="000E7561" w14:paraId="5704B9E4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DFED628" w14:textId="519A2E10" w:rsidR="00AD10CD" w:rsidRPr="000E7561" w:rsidRDefault="002E6AA8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46A9CD0" w14:textId="77777777" w:rsidR="00AD10CD" w:rsidRPr="000E7561" w:rsidRDefault="00AD10CD" w:rsidP="00AD10CD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Jednostka zewnętrzna YORK + kanałówka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90EC12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61432EE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FF2BEC8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E8DF545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7072039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6C0179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8165D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2C855A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0D8BC663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B5C44C1" w14:textId="2735763E" w:rsidR="00AD10CD" w:rsidRPr="000E7561" w:rsidRDefault="002E6AA8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DC693A7" w14:textId="77777777" w:rsidR="00AD10CD" w:rsidRPr="000E7561" w:rsidRDefault="00AD10CD" w:rsidP="00AD10CD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Jednostka zewnętrzna MDV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61B4B1A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1D11B0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63C86B3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B083AF2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CA3F6B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EF95C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450FB90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CF6CC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372F506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6468621" w14:textId="3202AF6E" w:rsidR="00AD10CD" w:rsidRPr="000E7561" w:rsidRDefault="002E6AA8" w:rsidP="00AD10CD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A947961" w14:textId="77777777" w:rsidR="00AD10CD" w:rsidRPr="000E7561" w:rsidRDefault="00AD10CD" w:rsidP="00AD10C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Jednostki wewnętrzne, naścienne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D014C77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DF3CFC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335B87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D4B048F" w14:textId="77777777" w:rsidR="00AD10CD" w:rsidRPr="000E7561" w:rsidRDefault="00AD10CD" w:rsidP="00AD10CD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FADCD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FF6AD0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588A5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0BFBFD6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0011B11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D2B78B3" w14:textId="77777777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77C22E3C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451</w:t>
            </w:r>
          </w:p>
          <w:p w14:paraId="6F74B160" w14:textId="4AF73E15" w:rsidR="00AD10CD" w:rsidRPr="000E7561" w:rsidRDefault="002E6AA8" w:rsidP="002E6AA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78-80*)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AC59A32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B966C7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A8A874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9531A8C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242E2D60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A8F7E6A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DF16760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01179091" w14:textId="77777777" w:rsidR="00AD10CD" w:rsidRPr="000E7561" w:rsidRDefault="00AD10CD" w:rsidP="00AD10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D10CD" w:rsidRPr="000E7561" w14:paraId="05140E5E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41C48658" w14:textId="091F40F9" w:rsidR="00AD10CD" w:rsidRPr="000E7561" w:rsidRDefault="00AD10CD" w:rsidP="00AD10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2B62B705" w14:textId="77777777" w:rsidR="00AD10CD" w:rsidRPr="000E7561" w:rsidRDefault="00AD10CD" w:rsidP="00AD10CD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452 kompleks Dęblin-Lotnisko</w:t>
            </w:r>
          </w:p>
        </w:tc>
      </w:tr>
      <w:tr w:rsidR="00691BB4" w:rsidRPr="000E7561" w14:paraId="6418FEC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D77CD90" w14:textId="53DDEEC4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8160DF7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AJY126GALH FUJITSU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12291E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644F8B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06EA4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756CFE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71D10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6C5DF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5DD2E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B71B42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7730F5C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DF3047E" w14:textId="041DC53A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F001456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AJY144GALH jednostka nadrzędna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1191AC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B2547F1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45C7D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0111E8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CE336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097065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DBA84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D36FC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F47A20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4212ADE" w14:textId="0523E464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7765672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AJY108GALH jednostka podrzędna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1DF3E6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C6A2AA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FF3CAD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6BAA44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13E0F4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DC6FC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B826F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EBBA22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E817D3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A1EEE49" w14:textId="4CFD8B25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FA82BF9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AOYG45LETL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1ABFE4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467EF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182E61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5C0BD2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25EDC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20500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ABCB4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3A14FD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895748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8ACC294" w14:textId="35CFFAD6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6B17251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AUYG45LRLA SPILT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07B835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D6B5CE1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AD6F25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1BBBD7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A01DE7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C0D11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421AF2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B4A330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B2FB3C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8A45428" w14:textId="06D6A8E8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33D58B4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AUXB14GALH typ zwarty kasetowy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380A08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89AF1D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3BE78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42DB82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8FF6E8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4075F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5F9F8F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D1081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C70C2F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0105180" w14:textId="741A727E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D137989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AUXB18GALH typ zwarty kasetowy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F2A550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0D131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A109B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2FF184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52873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C19869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4D519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3407FB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F1CE9A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CF325CA" w14:textId="35A73E0A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6FD7D7E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AUXA30GALH kasetowy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5C40CB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2875F7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42420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CEBA9F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E4FF2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71DC73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6FBA4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54B26D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269EB4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33CA1AF" w14:textId="6C03DF9F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8136D46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Szafa precyzyjna AERMEC PXO 11B</w:t>
            </w:r>
          </w:p>
          <w:p w14:paraId="2C53E0D6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700x640x50 – 1 szt. + nawilżacz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8E54A6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F6366D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6E479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8BE1A57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005605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4C955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09C78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438643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881BF94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473ACFB" w14:textId="6BA6B65E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4BFD6C7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Agregat chłodniczy AERMEC ANL-070-C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E9F4F9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BDD9C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E598E47" w14:textId="77777777" w:rsidR="00691BB4" w:rsidRPr="000E7561" w:rsidRDefault="00691BB4" w:rsidP="00691BB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CB3F67C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03D1D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95A9A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89B2EC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45DAB4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1D35B8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49F6E59" w14:textId="4E96BD50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3594783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Skraplacz powietrza TYP ACC16H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3195E1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3C12C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EA8C4B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B8E8BD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696E91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79874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F4779F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41E19E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3A46C13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46A0F05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23CF24A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452</w:t>
            </w:r>
          </w:p>
          <w:p w14:paraId="5CBD3164" w14:textId="3389E1DE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81-91*)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11CC1A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73E65A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CEC22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59FA85F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7AF238F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980F6B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2386666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7612A08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F5C9E7E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15D2EE72" w14:textId="531E882C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58124136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456 kompleks Dęblin-Lotnisko</w:t>
            </w:r>
          </w:p>
        </w:tc>
      </w:tr>
      <w:tr w:rsidR="00691BB4" w:rsidRPr="000E7561" w14:paraId="5A18432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F391480" w14:textId="6D76F41D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BD44C57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Pom. 109 Klimatyzator Daikin typ jedn. wew. FXAQ63P 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A81774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3C9B82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CABB14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BDA2B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18858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EC82CB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69498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2372F2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ED997D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FD52F84" w14:textId="661FE486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93.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08CE0EC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Pom. 109 Klimatyzator Daikin typ jedn. wew. FXAQ63P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79DB53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83F00DD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10E2F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6E119C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4A658D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AABB0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D682C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C63770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ECBD35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CA1EBB8" w14:textId="1B3BD804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ADCADB6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Pom. 108 Klimatyzator Daikin typ jedn. wew. FXFQ20A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F00FDF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41C3803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99D9CE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E997DF8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1827F7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5FDEB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EF724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AFF4A2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8FCB2D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C788EE6" w14:textId="52056F24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80EC78E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Pom. 120 Klimatyzator Daikin typ jedn. wew. FXFQ32A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A0A365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D300A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DCC826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9B34F5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EF7464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4FAF7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F0B3F5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D8B02F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9799AE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164B88B" w14:textId="48B6364C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0088450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Pom. 107 Klimatyzator  Daikin typ jedn. wew. FXFQ63A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1C8C66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E70595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2095F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8259DB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1F401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EA229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C3F020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83EBA3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497F94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937829B" w14:textId="4D29D089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19A381F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467BF8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B2A5AD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2EC56B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FC80F3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8FD5FB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B4CDC8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B5B92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C8C11E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B6F713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542E646" w14:textId="1C45F1BB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288B7DD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typ RXYQ10T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202681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60D75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30C31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8B86D6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64A8C3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F12A5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2F20CD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AE4828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D70AA0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D584452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5E41CDB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456</w:t>
            </w:r>
          </w:p>
          <w:p w14:paraId="1D7E9E3C" w14:textId="5B63B7B8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92-98*)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D891DB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045DEF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388137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65E516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3B65D29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4C62C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2975BB5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24A1C78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4ABD3C1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1638F2BE" w14:textId="0C3CF6B9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21C52F14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458 kompleks Dęblin-Lotnisko</w:t>
            </w:r>
          </w:p>
        </w:tc>
      </w:tr>
      <w:tr w:rsidR="00691BB4" w:rsidRPr="000E7561" w14:paraId="0C5D1E3B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EE76382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3DE16E9C" w14:textId="77777777" w:rsidR="00691BB4" w:rsidRPr="000E7561" w:rsidRDefault="00691BB4" w:rsidP="00691BB4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ZESPÓŁ I </w:t>
            </w:r>
          </w:p>
        </w:tc>
      </w:tr>
      <w:tr w:rsidR="00691BB4" w:rsidRPr="000E7561" w14:paraId="2DD8709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B5D82D1" w14:textId="59DDD7B3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D706D67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klimatyzacji kasetonowa DAIKIN FXZQ15A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D2214C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F83388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81D96D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231C97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09EB7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69BE26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49EBB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FE4212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8474B5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3643D20" w14:textId="4EC0BEF9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789E086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Jednostka klimatyzacji kasetonowa  DAIKIN FXZQ32A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F773DB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C8832F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017BCC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9B27EC7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FB679A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64C71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336A0A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1BD5A8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3B20A4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222B920" w14:textId="30EDC75E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924DD29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klimatyzacji kasetonowa DAIKIN  FXFQ63A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645543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BDD35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962BF3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C4ED42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2D01C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4AB139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21AE32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88B5C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39845C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0420D9B" w14:textId="1F4FF502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110C0CA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Agregat klimatyzacyjny DAIKIN RXYSQ8TY1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AC0B1D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726DC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9E93BE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3AB44D6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7CA99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584177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85473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F09BCA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71CC354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03BA236A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16ED427F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ZESPÓŁ II</w:t>
            </w:r>
          </w:p>
        </w:tc>
      </w:tr>
      <w:tr w:rsidR="00691BB4" w:rsidRPr="000E7561" w14:paraId="2A784B9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57E220B" w14:textId="60B30763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2ECC023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DAIKIN FTXS42K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F93C4C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F0B367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1F376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39C7096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97F6F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EB599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AD8141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86F52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5F6C729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3F79E17" w14:textId="2BB9F047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D78BCD6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DAIKIN RXS42L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BF1277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D841C9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4A435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C075DE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1AAC20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E1A50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86249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2367D2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4E0A4B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E753637" w14:textId="4596A935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1ADC5A1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wewnętrza DAIKIN FFQ35C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2838FA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2B9FA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99F37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D1EBFF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B8A5A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B8CA6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3A4C4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48D1EB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CABA8F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91C67A3" w14:textId="0B4452B8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1C0998D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DAIKIN RXS35L3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4CF9F0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156D9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1B339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796348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6A7D6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5AC30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F788E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F4BDEB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17C0DD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07DABB9" w14:textId="7626F486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031C7A0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DAIKIN FTXLS25K3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0C422C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7754C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FD503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3FBC8C3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D51DF2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8EB580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9DC5F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AC1378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661515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F2C8643" w14:textId="34E95948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A27B445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 DAIKIN RXLS25M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03BA58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B4A7D3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B392C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B11F126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A5CFC0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3D350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327B53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55EF17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BD0ED2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E799C65" w14:textId="2BFAE599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A718DDB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DAIKIN FTXS50K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15BE91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0B069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083E1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F421E5D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693D04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FAAA67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0C1C9B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563AC2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2628FF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926AA7D" w14:textId="2FCA64AA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B675587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DAIKIN RXS50L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648E6E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CECAA3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940BB3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359F076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C6AB86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3149F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EE8C6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08DFE5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927AD4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A3AD505" w14:textId="257C1108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E0B012C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DAIKIN FTXS25K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738E57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CC75F58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A1826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A1424D8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D66F9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A84279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F05C3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20EB44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50C7185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22FB604" w14:textId="30AF4476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112.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B66A8E4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DAIKIN RXS25L3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C69D72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706A23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A4683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03E622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48C5D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6DAA81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D7046A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753B15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7E35C8A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00FCC0BC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7B7A8F96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ZESPÓŁ III</w:t>
            </w:r>
          </w:p>
        </w:tc>
      </w:tr>
      <w:tr w:rsidR="00691BB4" w:rsidRPr="000E7561" w14:paraId="6A7D944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861E07D" w14:textId="0FC5F930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DEE0AC1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DAIKIN FTXS60G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01F64C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F6B12B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9BAF00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97BAED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EEAE34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41DD1B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0338C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A6790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8C016F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EAE2B01" w14:textId="3E527882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AB4A80C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DAIKIN RXS60L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F9F906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7729FA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364596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BC7C9E6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A99367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2CBA97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A30BDC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AEC5D3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197AD74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3C3DC65E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28EFC650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ZESPÓŁ IV</w:t>
            </w:r>
          </w:p>
        </w:tc>
      </w:tr>
      <w:tr w:rsidR="00691BB4" w:rsidRPr="000E7561" w14:paraId="3D3CB0E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2E5EC13" w14:textId="5DAFF5BD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99E3978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DAIKIN FFQ35C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60F7CA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B2DC4C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E38D7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5B5FEE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2005EA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3CD14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F34DCF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A0CEF1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36E588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C5B5134" w14:textId="1AA34C34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6471614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DAIKIN 3MXS68G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026BD1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31855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BD5D80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5CCD0C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D71DBB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063C7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4A844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BC1C34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C0F4229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2B483BE5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0D2E80C8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ZESPÓŁ V</w:t>
            </w:r>
          </w:p>
        </w:tc>
      </w:tr>
      <w:tr w:rsidR="00691BB4" w:rsidRPr="000E7561" w14:paraId="3C3AF7F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06A0001" w14:textId="3FF913D6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D8EE96C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wewnętrzna DAIKIN SSQ35C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E9DC3E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70695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485863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17AEFD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450726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41F56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70F5E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6970F8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331AA8C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D46D335" w14:textId="4CB98AB8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1217F5B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Jednostka zewnętrzna DAIKIN RZQG140LY1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D1F9D8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EA105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82A9F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5BF049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C2077A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49B87E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BA80C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6EAA7B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A267785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736868C4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078811FB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AGREGAT WODY LODOWEJ</w:t>
            </w:r>
          </w:p>
        </w:tc>
      </w:tr>
      <w:tr w:rsidR="00691BB4" w:rsidRPr="000E7561" w14:paraId="087B71EC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0C3D8AD" w14:textId="6C9C9F26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45C1087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Agregat DAIKIN EWAQ150G-XR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AF3074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6AF3F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A1DA43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E31C43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6427EC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007571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4A5C8C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715556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E2564C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2CE221C" w14:textId="39A3D717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8FF4891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Agregat DAIKIN EWAQ130G-XR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48FA59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5D0643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6A0EA4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648289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4911C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3CB81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703E2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0D1D2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0D09993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B97CB74" w14:textId="45140BA8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96524F1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Agregat DAIKIN EWAQ064CAWPB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46F88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5B86D97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51161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4C9613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A2AA2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65B49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CCECD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A645C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580631CD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2DA0568C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7B2510E6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AGREGATY SKRAPLAJĄCE</w:t>
            </w:r>
          </w:p>
        </w:tc>
      </w:tr>
      <w:tr w:rsidR="00691BB4" w:rsidRPr="000E7561" w14:paraId="16162DE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0B17532" w14:textId="4652BDB9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2E9ABF9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INNOVA MOAK 113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9773AC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161ED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AB32D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CB512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F6261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F1FBB5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62A59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6765E8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299F396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BEABE5E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27960DBE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SZAFY KLIMATYZACJI PRECYZYJNEJ</w:t>
            </w:r>
          </w:p>
        </w:tc>
      </w:tr>
      <w:tr w:rsidR="00691BB4" w:rsidRPr="000E7561" w14:paraId="40ECF6D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72298DC" w14:textId="64D64068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54F01D1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HiRef JAUR0100 G3 </w:t>
            </w:r>
          </w:p>
          <w:p w14:paraId="73059D38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775x595x48 – 3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96D559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788EF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6126EA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C2BE858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7D2C1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C1264E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B68C6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E34F6C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557353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DC6137B" w14:textId="5064A45F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124.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2E6482D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HiRef JAUR0060 G3 </w:t>
            </w:r>
          </w:p>
          <w:p w14:paraId="276BAECE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Filtr: 475x565x50 – 2 szt.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91DE11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A51EBE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D4CD7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5DC5847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337F3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A488F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27751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2C331B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545B1F7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DA04801" w14:textId="6E2293CE" w:rsidR="00691BB4" w:rsidRPr="000E7561" w:rsidRDefault="003C5C93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125.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8F738D7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HiRef JAUR0080 G3 </w:t>
            </w:r>
          </w:p>
          <w:p w14:paraId="0F4C47EE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Filtr: 480x565x48 – 2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C70354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7B99B8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690215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25C19B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52644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DDF4D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7071FB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7599FF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5DE9717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6D437A2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56671C4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458</w:t>
            </w:r>
          </w:p>
          <w:p w14:paraId="4CB525F0" w14:textId="568D16AC" w:rsidR="00691BB4" w:rsidRPr="000E7561" w:rsidRDefault="003C5C93" w:rsidP="003C5C93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99-125*)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C7D46F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D188FA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24CDC2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9A6AB1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29FF8DC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EE794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16B0B52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142155E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958EA4D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5FB37178" w14:textId="7B0550BF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0214F71E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267 kompleks Dęblin – Lotnisko</w:t>
            </w:r>
          </w:p>
        </w:tc>
      </w:tr>
      <w:tr w:rsidR="00691BB4" w:rsidRPr="000E7561" w14:paraId="50B67E75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32172DA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153FEEBD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SYSTEM VRV</w:t>
            </w:r>
          </w:p>
        </w:tc>
      </w:tr>
      <w:tr w:rsidR="00691BB4" w:rsidRPr="000E7561" w14:paraId="4E79DD3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41E3862" w14:textId="7C15810C" w:rsidR="00691BB4" w:rsidRPr="000E7561" w:rsidRDefault="00C35969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126.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665ADF8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Jednostka zewnętrzna Daikin RXYQ14U7Y1B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5CFB69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C9BD0B7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A2AF8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C33DC7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C9D19E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F7322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34C7C8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851356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51F496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4297442" w14:textId="7BAD843C" w:rsidR="00691BB4" w:rsidRPr="000E7561" w:rsidRDefault="00C35969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127.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55DCE8F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Jednostka wewnętrzna kastonowa Daikin </w:t>
            </w:r>
            <w:r w:rsidRPr="000E7561">
              <w:rPr>
                <w:bCs/>
                <w:sz w:val="22"/>
                <w:szCs w:val="22"/>
              </w:rPr>
              <w:lastRenderedPageBreak/>
              <w:t>FXZQ50A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ACA21D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780D91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14689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AFC8B8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580548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37FDF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16995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0046EE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CDBFE0D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C505BDE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61E15739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SYSTEM MULTISPLIT-GABINETY</w:t>
            </w:r>
          </w:p>
        </w:tc>
      </w:tr>
      <w:tr w:rsidR="00691BB4" w:rsidRPr="000E7561" w14:paraId="6394762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EADF21E" w14:textId="6CD7D20D" w:rsidR="00691BB4" w:rsidRPr="000E7561" w:rsidRDefault="00C35969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128.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22E47FC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Jednostka zewnętrzna Daikin 4MXM80N9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48C554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6B0709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9DD1F7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30DB9D3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09ED56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6EA78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81D429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590EB0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6236FC3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184B7FD" w14:textId="0479965C" w:rsidR="00691BB4" w:rsidRPr="000E7561" w:rsidRDefault="00C35969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129.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B93433E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Jednostka wewnętrzna kastonowa Daikin FFA50A2VEB9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B8795A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B856336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3C014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409178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D81B5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9E94A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AB9AAC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FDA560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3F2AD7F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883532B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111A95D4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SYSTEM MULTISPLIT-SERWEROWNIA</w:t>
            </w:r>
          </w:p>
        </w:tc>
      </w:tr>
      <w:tr w:rsidR="00691BB4" w:rsidRPr="000E7561" w14:paraId="770E28A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FF6C5EA" w14:textId="73A3A17D" w:rsidR="00691BB4" w:rsidRPr="000E7561" w:rsidRDefault="00C35969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130.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913879C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Jednostka zewnętrzna Daikin RXM60R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D46513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A5F016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1F85EA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054CEC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8E013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2D148C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E13A0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87B238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C1608A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53BC871" w14:textId="5A828470" w:rsidR="00691BB4" w:rsidRPr="000E7561" w:rsidRDefault="00C35969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131.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1859575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Jednostka wewnętrzna naścienna Daikin FTXM60R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CC36D7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4B3E68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A5DCE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318111D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D55582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24C3F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7E99B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ADD050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EB5BAA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456A9DC" w14:textId="149CC09E" w:rsidR="00691BB4" w:rsidRPr="000E7561" w:rsidRDefault="00C35969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132.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BBF49CA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Moduł sterujący Daikin EKEQFCBA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47EC7A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BE9336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2238E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BEE28A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A993DC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E3788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8936AD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A77BDB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026522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CC62960" w14:textId="4A1C9B14" w:rsidR="00691BB4" w:rsidRPr="000E7561" w:rsidRDefault="00C35969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133.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92E351F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Sterownik przewodowy BRC1H52W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CB8B9A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B7423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27500B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DA85AA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EAB403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ACA6B2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7C5D8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81BDE2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C18FC1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92AE07D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1CF2DCF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budynek nr 267 </w:t>
            </w:r>
          </w:p>
          <w:p w14:paraId="2C1413D3" w14:textId="2B870056" w:rsidR="00691BB4" w:rsidRPr="000E7561" w:rsidRDefault="00C35969" w:rsidP="00C35969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Dęblin-Lotnisko (poz. 126-133*)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949578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B0842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CAB46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6677539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0ACDC97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3B6309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F722B2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69EF4AE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29C478B" w14:textId="77777777" w:rsidTr="002B00AA">
        <w:trPr>
          <w:trHeight w:val="312"/>
        </w:trPr>
        <w:tc>
          <w:tcPr>
            <w:tcW w:w="5104" w:type="dxa"/>
            <w:gridSpan w:val="3"/>
            <w:shd w:val="clear" w:color="auto" w:fill="D9D9D9" w:themeFill="background1" w:themeFillShade="D9"/>
            <w:vAlign w:val="center"/>
          </w:tcPr>
          <w:p w14:paraId="058C1ACF" w14:textId="77777777" w:rsidR="00691BB4" w:rsidRPr="000E7561" w:rsidRDefault="00691BB4" w:rsidP="009C34DC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0E7561">
              <w:rPr>
                <w:b/>
                <w:sz w:val="22"/>
                <w:szCs w:val="22"/>
                <w:highlight w:val="lightGray"/>
              </w:rPr>
              <w:t xml:space="preserve">RAZEM  KOMPLEKS WOJSKOWY </w:t>
            </w:r>
          </w:p>
          <w:p w14:paraId="7DC443D7" w14:textId="77777777" w:rsidR="00C35969" w:rsidRPr="000E7561" w:rsidRDefault="00691BB4" w:rsidP="009C34DC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0E7561">
              <w:rPr>
                <w:b/>
                <w:sz w:val="22"/>
                <w:szCs w:val="22"/>
                <w:highlight w:val="lightGray"/>
              </w:rPr>
              <w:t>DĘBLIN-LOTNISKO</w:t>
            </w:r>
          </w:p>
          <w:p w14:paraId="6AED34DD" w14:textId="704C8809" w:rsidR="00691BB4" w:rsidRPr="000E7561" w:rsidRDefault="00C35969" w:rsidP="009C34D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  <w:highlight w:val="lightGray"/>
              </w:rPr>
              <w:t>(poz. 1-133 – suma pozycji oznaczonych*)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911EEEF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00808FD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4D944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E3EFEE7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</w:tcPr>
          <w:p w14:paraId="71C5AED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D186E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4C30740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14:paraId="79E007E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534DD6C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0716780" w14:textId="77777777" w:rsidR="00691BB4" w:rsidRPr="000E7561" w:rsidRDefault="00691BB4" w:rsidP="00691BB4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799C88B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WOJSKOWY KLIKAWA</w:t>
            </w:r>
          </w:p>
        </w:tc>
      </w:tr>
      <w:tr w:rsidR="00691BB4" w:rsidRPr="000E7561" w14:paraId="692CA7C7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581F3A18" w14:textId="4A22F9E5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41049DF5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9 kompleks Klikawa</w:t>
            </w:r>
          </w:p>
        </w:tc>
      </w:tr>
      <w:tr w:rsidR="00691BB4" w:rsidRPr="000E7561" w14:paraId="23F396AC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12D6D15" w14:textId="059A4CC2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134</w:t>
            </w:r>
            <w:r w:rsidR="009C34D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6BEBF21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YORK HEKB 18FS-AAA S/N jedn. zew. + jedn. wew.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EB7429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7832A9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E06E85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A0BE52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5633F7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86B5C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F9B08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AF5D4D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6A8ACD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2E81867" w14:textId="20BC2493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135</w:t>
            </w:r>
            <w:r w:rsidR="009C34D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CFD120B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YORK HEKB 18FS-AAA S/N jedn. zew. + jedn. wew.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3A9F5A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A42EB3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45FF4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C60563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6D9222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FFEA7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D1B45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00256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878193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FFCE4E4" w14:textId="7DDEC3A4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136</w:t>
            </w:r>
            <w:r w:rsidR="009C34D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63E5DEA9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FUJITSU typ ASYG- 12LECA jedn. zew. + jedn. wew.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49BDF7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D80163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BA1F2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E4A4CD3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7207E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A60D2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542C5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9352FD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50FE0AC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26C97AA" w14:textId="78F02C02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137</w:t>
            </w:r>
            <w:r w:rsidR="009C34D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B034D8A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FUJITSU typ ASYG 30LECAf jedn. zew. + jedn. wew.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8C29FD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D7AECE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DFF03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D0EC60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AD074F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23904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162D35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75207B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87B315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CEF9F2D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4FBA4E00" w14:textId="6363AFE4" w:rsidR="00691BB4" w:rsidRPr="000E7561" w:rsidRDefault="00691BB4" w:rsidP="00652A2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</w:t>
            </w:r>
            <w:r w:rsidR="009C34DC" w:rsidRPr="000E7561">
              <w:rPr>
                <w:b/>
                <w:bCs/>
                <w:sz w:val="22"/>
                <w:szCs w:val="22"/>
              </w:rPr>
              <w:t xml:space="preserve">M budynek nr 9 kompleks Klikawa (poz. </w:t>
            </w:r>
            <w:r w:rsidR="00652A28" w:rsidRPr="000E7561">
              <w:rPr>
                <w:b/>
                <w:bCs/>
                <w:sz w:val="22"/>
                <w:szCs w:val="22"/>
              </w:rPr>
              <w:t>134-137</w:t>
            </w:r>
            <w:r w:rsidR="009C34DC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94F28D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CDFC8C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275FD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2194FFF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6C2BA0E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0C8D4B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139695F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1303811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EE2BAE7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792060A5" w14:textId="206993FD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6A2880D1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Kontener socjalny i sanitarny kompleks Klikawa</w:t>
            </w:r>
          </w:p>
        </w:tc>
      </w:tr>
      <w:tr w:rsidR="00691BB4" w:rsidRPr="000E7561" w14:paraId="517CF69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B28F5C0" w14:textId="24AB0129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138</w:t>
            </w:r>
            <w:r w:rsidR="009C34D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D68ABAD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okienny CHIAGO AB KLIMA MWF-09HRNI-QB4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38EFF6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FE85667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F47744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345815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C80D35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392C9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70713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DB485C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F26BCD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20DBE46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24496A15" w14:textId="4C59176B" w:rsidR="00691BB4" w:rsidRPr="000E7561" w:rsidRDefault="00691BB4" w:rsidP="00652A2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 xml:space="preserve">kontener socjalny i sanitarny </w:t>
            </w:r>
            <w:r w:rsidRPr="000E7561">
              <w:rPr>
                <w:b/>
                <w:sz w:val="22"/>
                <w:szCs w:val="22"/>
              </w:rPr>
              <w:lastRenderedPageBreak/>
              <w:t>kompleks Klikawa</w:t>
            </w:r>
            <w:r w:rsidR="009C34DC" w:rsidRPr="000E7561">
              <w:rPr>
                <w:b/>
                <w:sz w:val="22"/>
                <w:szCs w:val="22"/>
              </w:rPr>
              <w:t xml:space="preserve"> </w:t>
            </w:r>
            <w:r w:rsidR="009C34DC" w:rsidRPr="000E7561">
              <w:rPr>
                <w:b/>
                <w:bCs/>
                <w:sz w:val="22"/>
                <w:szCs w:val="22"/>
              </w:rPr>
              <w:t xml:space="preserve">(poz. </w:t>
            </w:r>
            <w:r w:rsidR="00652A28" w:rsidRPr="000E7561">
              <w:rPr>
                <w:b/>
                <w:bCs/>
                <w:sz w:val="22"/>
                <w:szCs w:val="22"/>
              </w:rPr>
              <w:t>138</w:t>
            </w:r>
            <w:r w:rsidR="009C34DC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F777BA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lastRenderedPageBreak/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CE745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C52889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7550132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1BFAAAE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7A8E7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AB880C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23318E2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F1A5F03" w14:textId="77777777" w:rsidTr="002B00AA">
        <w:trPr>
          <w:trHeight w:val="312"/>
        </w:trPr>
        <w:tc>
          <w:tcPr>
            <w:tcW w:w="5104" w:type="dxa"/>
            <w:gridSpan w:val="3"/>
            <w:shd w:val="clear" w:color="auto" w:fill="D9D9D9" w:themeFill="background1" w:themeFillShade="D9"/>
            <w:vAlign w:val="center"/>
          </w:tcPr>
          <w:p w14:paraId="4C28568E" w14:textId="599C2950" w:rsidR="00691BB4" w:rsidRPr="000E7561" w:rsidRDefault="00691BB4" w:rsidP="0004141E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  KOMPLEKS WOJSKOWY KLKAWA</w:t>
            </w:r>
            <w:r w:rsidR="00310FAC" w:rsidRPr="000E7561">
              <w:rPr>
                <w:b/>
                <w:sz w:val="22"/>
                <w:szCs w:val="22"/>
              </w:rPr>
              <w:t xml:space="preserve"> </w:t>
            </w:r>
            <w:r w:rsidR="009C34DC" w:rsidRPr="000E7561">
              <w:rPr>
                <w:b/>
                <w:bCs/>
                <w:sz w:val="22"/>
                <w:szCs w:val="22"/>
              </w:rPr>
              <w:t xml:space="preserve">(poz. </w:t>
            </w:r>
            <w:r w:rsidR="0004141E" w:rsidRPr="000E7561">
              <w:rPr>
                <w:b/>
                <w:bCs/>
                <w:sz w:val="22"/>
                <w:szCs w:val="22"/>
              </w:rPr>
              <w:t>134-138</w:t>
            </w:r>
            <w:r w:rsidR="009C34DC" w:rsidRPr="000E7561">
              <w:rPr>
                <w:b/>
                <w:bCs/>
                <w:sz w:val="22"/>
                <w:szCs w:val="22"/>
              </w:rPr>
              <w:t xml:space="preserve"> – suma pozycji oznaczonych*)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28D717C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7476B1A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9E4A21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732BC198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</w:tcPr>
          <w:p w14:paraId="70AED19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AC555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5753CF3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14:paraId="45404EC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96ECCD7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41BBDD91" w14:textId="77777777" w:rsidR="00691BB4" w:rsidRPr="000E7561" w:rsidRDefault="00691BB4" w:rsidP="00691BB4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5F2FD79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WOJSKOWY STAWY</w:t>
            </w:r>
          </w:p>
        </w:tc>
      </w:tr>
      <w:tr w:rsidR="00691BB4" w:rsidRPr="000E7561" w14:paraId="5F65CD50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3AB54027" w14:textId="64B106ED" w:rsidR="00691BB4" w:rsidRPr="000E7561" w:rsidRDefault="00691BB4" w:rsidP="002F121C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566AEF29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1 kompleks Stawy</w:t>
            </w:r>
          </w:p>
        </w:tc>
      </w:tr>
      <w:tr w:rsidR="00691BB4" w:rsidRPr="000E7561" w14:paraId="504ED9C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F825299" w14:textId="4FDC0A29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139</w:t>
            </w:r>
            <w:r w:rsidR="002F121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FFFFFF" w:themeFill="background1"/>
            <w:noWrap/>
            <w:vAlign w:val="center"/>
          </w:tcPr>
          <w:p w14:paraId="25A79DF0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ścienny MITSUBISHI SRU-71ZK-S z jednostką zewnętrzną i wewnętrzną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A62B84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458A6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DBC49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10FA7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6668B5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FD559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C93D6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646419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6D58AD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C068428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204E531A" w14:textId="77777777" w:rsidR="002F121C" w:rsidRPr="000E7561" w:rsidRDefault="00691BB4" w:rsidP="002F121C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budynek nr 1 kompleks Stawy</w:t>
            </w:r>
            <w:r w:rsidR="002F121C" w:rsidRPr="000E7561">
              <w:rPr>
                <w:b/>
                <w:sz w:val="22"/>
                <w:szCs w:val="22"/>
              </w:rPr>
              <w:t xml:space="preserve"> </w:t>
            </w:r>
          </w:p>
          <w:p w14:paraId="2108E7F2" w14:textId="07EBDCC6" w:rsidR="00691BB4" w:rsidRPr="000E7561" w:rsidRDefault="002F121C" w:rsidP="00652A2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(poz. </w:t>
            </w:r>
            <w:r w:rsidR="00652A28" w:rsidRPr="000E7561">
              <w:rPr>
                <w:b/>
                <w:bCs/>
                <w:sz w:val="22"/>
                <w:szCs w:val="22"/>
              </w:rPr>
              <w:t>139</w:t>
            </w:r>
            <w:r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DB6FAA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BB3E1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4A261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50A508F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6656C5D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F0096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78A6189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17099CE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75B9566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293CE933" w14:textId="63EA6773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20CB03C0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2 kompleks Stawy</w:t>
            </w:r>
          </w:p>
        </w:tc>
      </w:tr>
      <w:tr w:rsidR="00691BB4" w:rsidRPr="000E7561" w14:paraId="2793932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F7F29D1" w14:textId="5DDB5654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140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C7426DE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LG S09AHP z jednostką zewnętrzną i wewnętrzną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F03FAE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6BC304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C93EF0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245A90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0573127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A9848A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2F281E5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311FAF4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C4745E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3802124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45845F35" w14:textId="1C41973E" w:rsidR="00691BB4" w:rsidRPr="000E7561" w:rsidRDefault="00691BB4" w:rsidP="00652A2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budynek nr 2 kompleks Stawy</w:t>
            </w:r>
            <w:r w:rsidR="002F121C" w:rsidRPr="000E7561">
              <w:rPr>
                <w:b/>
                <w:sz w:val="22"/>
                <w:szCs w:val="22"/>
              </w:rPr>
              <w:t xml:space="preserve"> </w:t>
            </w:r>
            <w:r w:rsidR="002F121C" w:rsidRPr="000E7561">
              <w:rPr>
                <w:b/>
                <w:sz w:val="22"/>
                <w:szCs w:val="22"/>
              </w:rPr>
              <w:br/>
            </w:r>
            <w:r w:rsidR="002F121C" w:rsidRPr="000E7561">
              <w:rPr>
                <w:b/>
                <w:bCs/>
                <w:sz w:val="22"/>
                <w:szCs w:val="22"/>
              </w:rPr>
              <w:t xml:space="preserve">(poz. </w:t>
            </w:r>
            <w:r w:rsidR="00652A28" w:rsidRPr="000E7561">
              <w:rPr>
                <w:b/>
                <w:bCs/>
                <w:sz w:val="22"/>
                <w:szCs w:val="22"/>
              </w:rPr>
              <w:t>140</w:t>
            </w:r>
            <w:r w:rsidR="002F121C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2455B2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C5E9E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AA8EB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42311C5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1992D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24373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1685B9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B8F1C8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B169274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552AD33" w14:textId="16B333FB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2FCB7364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20 kompleks Stawy</w:t>
            </w:r>
          </w:p>
        </w:tc>
      </w:tr>
      <w:tr w:rsidR="00691BB4" w:rsidRPr="000E7561" w14:paraId="56B7C28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BFD3ECA" w14:textId="60DB1C15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141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D5E8C45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Klimatyzator </w:t>
            </w:r>
            <w:r w:rsidRPr="000E7561">
              <w:rPr>
                <w:rStyle w:val="st1"/>
                <w:sz w:val="22"/>
                <w:szCs w:val="22"/>
              </w:rPr>
              <w:t>SINCLAIR</w:t>
            </w:r>
            <w:r w:rsidRPr="000E7561">
              <w:rPr>
                <w:sz w:val="22"/>
                <w:szCs w:val="22"/>
              </w:rPr>
              <w:t xml:space="preserve"> ASH - 09 CS z jednostką zewnętrzną i wewnętrzną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F38187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60E9E09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9D1AA3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B7AFB6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80C9EC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734F16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1E72A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C2085C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A984435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2ADD210" w14:textId="6351E55A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142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41608BAD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Klimatyzator </w:t>
            </w:r>
            <w:r w:rsidRPr="000E7561">
              <w:rPr>
                <w:rStyle w:val="st1"/>
                <w:sz w:val="22"/>
                <w:szCs w:val="22"/>
              </w:rPr>
              <w:t>SINCLAIR</w:t>
            </w:r>
            <w:r w:rsidRPr="000E7561">
              <w:rPr>
                <w:sz w:val="22"/>
                <w:szCs w:val="22"/>
              </w:rPr>
              <w:t xml:space="preserve"> ASH - 12 CS z jednostką zewnętrzną i wewnętrzną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FDB39D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47170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A4BD95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ADD980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1D171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10B6DB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7D3E0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5C17AF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57D328E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E7D683E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4500A66E" w14:textId="77777777" w:rsidR="00310FAC" w:rsidRPr="000E7561" w:rsidRDefault="00691BB4" w:rsidP="00691BB4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budynek nr 20 kompleks Stawy</w:t>
            </w:r>
            <w:r w:rsidR="00310FAC" w:rsidRPr="000E7561">
              <w:rPr>
                <w:b/>
                <w:sz w:val="22"/>
                <w:szCs w:val="22"/>
              </w:rPr>
              <w:t xml:space="preserve"> </w:t>
            </w:r>
          </w:p>
          <w:p w14:paraId="7C14D4D5" w14:textId="377FCBEC" w:rsidR="00691BB4" w:rsidRPr="000E7561" w:rsidRDefault="00310FAC" w:rsidP="00652A2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(poz.</w:t>
            </w:r>
            <w:r w:rsidR="00652A28" w:rsidRPr="000E7561">
              <w:rPr>
                <w:b/>
                <w:bCs/>
                <w:sz w:val="22"/>
                <w:szCs w:val="22"/>
              </w:rPr>
              <w:t>141-142</w:t>
            </w:r>
            <w:r w:rsidRPr="000E7561">
              <w:rPr>
                <w:b/>
                <w:bCs/>
                <w:sz w:val="22"/>
                <w:szCs w:val="22"/>
              </w:rPr>
              <w:t xml:space="preserve">*)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635E61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CC7E93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C4B21C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295A87C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1117027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C6FCD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7EDE2A2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2C05066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C106BCC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5AD437EC" w14:textId="5EC74405" w:rsidR="00691BB4" w:rsidRPr="000E7561" w:rsidRDefault="00691BB4" w:rsidP="00310FAC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1A724010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22 kompleks Stawy</w:t>
            </w:r>
          </w:p>
        </w:tc>
      </w:tr>
      <w:tr w:rsidR="00691BB4" w:rsidRPr="000E7561" w14:paraId="0BD232A7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D043D9D" w14:textId="1B7E5A2E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143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6BC74F7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typu split model MSY-TP50/MUY-TP50VF z jednostką zewnętrzną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6E02C2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109C65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F0A644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CB5B083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417EC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A8CB4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8AD40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EF5192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6FAAC74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9EDE977" w14:textId="1DF736FF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144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72247EE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typu split model MSY-TP35VF/MUY-TP35VF z jednostką zewnętrzną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92E5D2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B8D6B8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8122F1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CA5E59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66AAD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4B444F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C7335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F09687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D2EF91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9B6A03B" w14:textId="4F07E0E3" w:rsidR="00691BB4" w:rsidRPr="000E7561" w:rsidRDefault="00652A28" w:rsidP="00652A28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145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E2DB2DA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A33309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8DC9B3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3BCFA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99C309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4DBFEC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6CAB05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DD2BA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7E0FBF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B42344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E16B057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1777AA16" w14:textId="66939544" w:rsidR="00691BB4" w:rsidRPr="000E7561" w:rsidRDefault="00691BB4" w:rsidP="00652A2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budynek nr 22 kompleks Stawy</w:t>
            </w:r>
            <w:r w:rsidR="00310FAC" w:rsidRPr="000E7561">
              <w:rPr>
                <w:b/>
                <w:bCs/>
                <w:sz w:val="22"/>
                <w:szCs w:val="22"/>
              </w:rPr>
              <w:t xml:space="preserve"> (poz.</w:t>
            </w:r>
            <w:r w:rsidR="00652A28" w:rsidRPr="000E7561">
              <w:rPr>
                <w:b/>
                <w:bCs/>
                <w:sz w:val="22"/>
                <w:szCs w:val="22"/>
              </w:rPr>
              <w:t>143-145</w:t>
            </w:r>
            <w:r w:rsidR="00310FAC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4C4D57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3E67B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1E7CE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0BAA691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238E294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D1D8F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507E401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166DBEE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59C56E54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05DC921D" w14:textId="07762662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79DE21D9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Magazyn nr 96 kompleks Stawy</w:t>
            </w:r>
          </w:p>
        </w:tc>
      </w:tr>
      <w:tr w:rsidR="00691BB4" w:rsidRPr="000E7561" w14:paraId="65A0E78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62666F5" w14:textId="1AC8B97E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146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A4881B3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typu split model MSY-TP35VF/MUY-TP35VF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AA4687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047D50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C336F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21FA281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2A9F85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AA0F4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181A0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ABD1E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D0E4E4D" w14:textId="77777777" w:rsidTr="002B00AA">
        <w:trPr>
          <w:trHeight w:val="284"/>
        </w:trPr>
        <w:tc>
          <w:tcPr>
            <w:tcW w:w="564" w:type="dxa"/>
            <w:vAlign w:val="center"/>
          </w:tcPr>
          <w:p w14:paraId="68DE3679" w14:textId="181C5008" w:rsidR="00691BB4" w:rsidRPr="000E7561" w:rsidRDefault="00652A28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14</w:t>
            </w:r>
            <w:r w:rsidR="0004141E" w:rsidRPr="000E7561">
              <w:rPr>
                <w:sz w:val="22"/>
                <w:szCs w:val="22"/>
              </w:rPr>
              <w:t>7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FDCAE67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01B753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6CA9F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C1C45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3964CC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80CE61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1E3816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FE83B1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B2F9FB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4C4B45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8DEA342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4029F929" w14:textId="1991FC4F" w:rsidR="00691BB4" w:rsidRPr="000E7561" w:rsidRDefault="00691BB4" w:rsidP="0004141E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budynek nr 96 kompleks Stawy</w:t>
            </w:r>
            <w:r w:rsidR="00310FAC" w:rsidRPr="000E7561">
              <w:rPr>
                <w:b/>
                <w:bCs/>
                <w:sz w:val="22"/>
                <w:szCs w:val="22"/>
              </w:rPr>
              <w:t xml:space="preserve"> (poz.</w:t>
            </w:r>
            <w:r w:rsidR="0004141E" w:rsidRPr="000E7561">
              <w:rPr>
                <w:b/>
                <w:bCs/>
                <w:sz w:val="22"/>
                <w:szCs w:val="22"/>
              </w:rPr>
              <w:t>146-147</w:t>
            </w:r>
            <w:r w:rsidR="00310FAC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548801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670FA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CF777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7F260FB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72363F1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61E499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72FAEF2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1FB6040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6D44E2F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294751DC" w14:textId="769D378C" w:rsidR="00691BB4" w:rsidRPr="000E7561" w:rsidRDefault="00691BB4" w:rsidP="00310FAC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301C401C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Magazyn nr 97 kompleks Stawy</w:t>
            </w:r>
          </w:p>
        </w:tc>
      </w:tr>
      <w:tr w:rsidR="00691BB4" w:rsidRPr="000E7561" w14:paraId="1BEDD34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9C83D03" w14:textId="3457F1BA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148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1D9710E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Klimatyzator typu split model MSY-TP35VF/MUY-TP35VF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DD3258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853F7E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5AFBF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58012E8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623DB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CE5D9B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DD10B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3D7769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ED1D005" w14:textId="77777777" w:rsidTr="002B00AA">
        <w:trPr>
          <w:trHeight w:val="284"/>
        </w:trPr>
        <w:tc>
          <w:tcPr>
            <w:tcW w:w="564" w:type="dxa"/>
            <w:vAlign w:val="center"/>
          </w:tcPr>
          <w:p w14:paraId="0DCF22C3" w14:textId="51D1A6DA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149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E754FC1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58192C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E9ADB1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B95CB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B274E5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DF4783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6B4499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790D6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8054FC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C4CD65E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2262409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6C414D66" w14:textId="42426963" w:rsidR="00691BB4" w:rsidRPr="000E7561" w:rsidRDefault="00691BB4" w:rsidP="0004141E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budynek nr 97 kompleks Stawy</w:t>
            </w:r>
            <w:r w:rsidR="00310FAC" w:rsidRPr="000E7561">
              <w:rPr>
                <w:b/>
                <w:bCs/>
                <w:sz w:val="22"/>
                <w:szCs w:val="22"/>
              </w:rPr>
              <w:t xml:space="preserve"> (poz.</w:t>
            </w:r>
            <w:r w:rsidR="0004141E" w:rsidRPr="000E7561">
              <w:rPr>
                <w:b/>
                <w:bCs/>
                <w:sz w:val="22"/>
                <w:szCs w:val="22"/>
              </w:rPr>
              <w:t>148-149</w:t>
            </w:r>
            <w:r w:rsidR="00310FAC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04343F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93CCD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258FE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600F1F5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3F31EE8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99558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A7453F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2BC554A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8DD717E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3AC8B63B" w14:textId="7EFB5B81" w:rsidR="00691BB4" w:rsidRPr="000E7561" w:rsidRDefault="00691BB4" w:rsidP="00310FAC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4103C65B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Magazyn nr 98 kompleks Stawy</w:t>
            </w:r>
          </w:p>
        </w:tc>
      </w:tr>
      <w:tr w:rsidR="00691BB4" w:rsidRPr="000E7561" w14:paraId="1C2ED25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257BFD8" w14:textId="242241E3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150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B67AFD7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typu split model MSY-TP35VF/MUY-TP35VF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3D1940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A2806D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9A3D9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439B68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1B34E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FC8503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B920F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332BAA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F0599C6" w14:textId="77777777" w:rsidTr="002B00AA">
        <w:trPr>
          <w:trHeight w:val="284"/>
        </w:trPr>
        <w:tc>
          <w:tcPr>
            <w:tcW w:w="564" w:type="dxa"/>
            <w:vAlign w:val="center"/>
          </w:tcPr>
          <w:p w14:paraId="4B472266" w14:textId="7DA64BA0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151</w:t>
            </w:r>
            <w:r w:rsidR="00310FAC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2FF8D02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Jednostki wewnętrzne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0D1330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A09C2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09406A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9D0C148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93EE6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E2DBA0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45E1B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2F07D5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B9A10BF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4E8FD9F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69569B8B" w14:textId="7C09E371" w:rsidR="00691BB4" w:rsidRPr="000E7561" w:rsidRDefault="00691BB4" w:rsidP="0004141E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budynek nr 98 kompleks Stawy</w:t>
            </w:r>
            <w:r w:rsidR="00310FAC" w:rsidRPr="000E7561">
              <w:rPr>
                <w:b/>
                <w:bCs/>
                <w:sz w:val="22"/>
                <w:szCs w:val="22"/>
              </w:rPr>
              <w:t xml:space="preserve"> (poz.</w:t>
            </w:r>
            <w:r w:rsidR="0004141E" w:rsidRPr="000E7561">
              <w:rPr>
                <w:b/>
                <w:bCs/>
                <w:sz w:val="22"/>
                <w:szCs w:val="22"/>
              </w:rPr>
              <w:t>150-151</w:t>
            </w:r>
            <w:r w:rsidR="00310FAC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A9A1B1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0DCA9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D2129F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3C54BEC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1A27B96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00677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78EA2F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060EA9F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3FC3BC1" w14:textId="77777777" w:rsidTr="002B00AA">
        <w:trPr>
          <w:trHeight w:val="312"/>
        </w:trPr>
        <w:tc>
          <w:tcPr>
            <w:tcW w:w="5104" w:type="dxa"/>
            <w:gridSpan w:val="3"/>
            <w:shd w:val="clear" w:color="auto" w:fill="D9D9D9" w:themeFill="background1" w:themeFillShade="D9"/>
            <w:vAlign w:val="center"/>
          </w:tcPr>
          <w:p w14:paraId="60816C8E" w14:textId="19E40611" w:rsidR="00691BB4" w:rsidRPr="000E7561" w:rsidRDefault="00691BB4" w:rsidP="0004141E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  KOMPLEKS WOJSKOWY STAWY</w:t>
            </w:r>
            <w:r w:rsidR="00310FAC" w:rsidRPr="000E7561">
              <w:rPr>
                <w:b/>
                <w:sz w:val="22"/>
                <w:szCs w:val="22"/>
              </w:rPr>
              <w:t xml:space="preserve"> </w:t>
            </w:r>
            <w:r w:rsidR="00310FAC" w:rsidRPr="000E7561">
              <w:rPr>
                <w:b/>
                <w:bCs/>
                <w:sz w:val="22"/>
                <w:szCs w:val="22"/>
              </w:rPr>
              <w:t xml:space="preserve">(poz. </w:t>
            </w:r>
            <w:r w:rsidR="0004141E" w:rsidRPr="000E7561">
              <w:rPr>
                <w:b/>
                <w:bCs/>
                <w:sz w:val="22"/>
                <w:szCs w:val="22"/>
              </w:rPr>
              <w:t>139-151</w:t>
            </w:r>
            <w:r w:rsidR="00310FAC" w:rsidRPr="000E7561">
              <w:rPr>
                <w:b/>
                <w:bCs/>
                <w:sz w:val="22"/>
                <w:szCs w:val="22"/>
              </w:rPr>
              <w:t xml:space="preserve"> – suma pozycji oznaczonych*)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02E5AE0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D6134AA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2E502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CC68FEA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</w:tcPr>
          <w:p w14:paraId="088BB50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2AC05F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4C6E82D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</w:tcPr>
          <w:p w14:paraId="469E5A5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800341E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3E8D42E4" w14:textId="77777777" w:rsidR="00691BB4" w:rsidRPr="000E7561" w:rsidRDefault="00691BB4" w:rsidP="00691BB4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4C4BEE4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WOJSKOWY WCR PUŁAWY</w:t>
            </w:r>
          </w:p>
        </w:tc>
      </w:tr>
      <w:tr w:rsidR="00691BB4" w:rsidRPr="000E7561" w14:paraId="051DC77F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5ADC2A14" w14:textId="4404C2E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4B473089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1 WCR Puławy</w:t>
            </w:r>
          </w:p>
        </w:tc>
      </w:tr>
      <w:tr w:rsidR="00691BB4" w:rsidRPr="000E7561" w14:paraId="244D7238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27B10CD" w14:textId="0F7DCB34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152</w:t>
            </w:r>
            <w:r w:rsidR="00B61BD2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640751F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 xml:space="preserve">Klimatyzator naścienny PANASONIC </w:t>
            </w:r>
          </w:p>
          <w:p w14:paraId="11D9E847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j. wewnętrzna i  j. 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FB0A03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004A0E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425EBB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DD0327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2C72B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39C9D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023F5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45940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0FB82AC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A238A5C" w14:textId="225DBE08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153</w:t>
            </w:r>
            <w:r w:rsidR="00B61BD2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07FD838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 Haier jednostka 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396AC4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65C8BD1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6CB13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FD727C0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C1CE75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BE4A2D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48EE7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1F0766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566B2C1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BD0C2DE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42D0BC4E" w14:textId="08A153AC" w:rsidR="00691BB4" w:rsidRPr="000E7561" w:rsidRDefault="00691BB4" w:rsidP="0004141E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="00B61BD2" w:rsidRPr="000E7561">
              <w:rPr>
                <w:b/>
                <w:sz w:val="22"/>
                <w:szCs w:val="22"/>
              </w:rPr>
              <w:t xml:space="preserve">budynek nr 1 kompleks WCR Puławy </w:t>
            </w:r>
            <w:r w:rsidR="00B61BD2" w:rsidRPr="000E7561">
              <w:rPr>
                <w:b/>
                <w:bCs/>
                <w:sz w:val="22"/>
                <w:szCs w:val="22"/>
              </w:rPr>
              <w:t>(poz.</w:t>
            </w:r>
            <w:r w:rsidR="0004141E" w:rsidRPr="000E7561">
              <w:rPr>
                <w:b/>
                <w:bCs/>
                <w:sz w:val="22"/>
                <w:szCs w:val="22"/>
              </w:rPr>
              <w:t>152-153</w:t>
            </w:r>
            <w:r w:rsidR="00B61BD2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CD4C75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F027A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D2D08D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03B98A5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7FFCB15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C2D893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19F4E40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62DDE35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2432AA9" w14:textId="77777777" w:rsidTr="002B00AA">
        <w:trPr>
          <w:trHeight w:val="312"/>
        </w:trPr>
        <w:tc>
          <w:tcPr>
            <w:tcW w:w="5104" w:type="dxa"/>
            <w:gridSpan w:val="3"/>
            <w:shd w:val="clear" w:color="auto" w:fill="BFBFBF" w:themeFill="background1" w:themeFillShade="BF"/>
            <w:vAlign w:val="center"/>
          </w:tcPr>
          <w:p w14:paraId="7FE47A83" w14:textId="77777777" w:rsidR="00691BB4" w:rsidRPr="000E7561" w:rsidRDefault="00691BB4" w:rsidP="00691BB4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 KOMPLEKS WOJSKOWY </w:t>
            </w:r>
          </w:p>
          <w:p w14:paraId="7B3D0313" w14:textId="37626380" w:rsidR="00691BB4" w:rsidRPr="000E7561" w:rsidRDefault="00691BB4" w:rsidP="0004141E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WCR PUŁAWY</w:t>
            </w:r>
            <w:r w:rsidR="00B61BD2" w:rsidRPr="000E7561">
              <w:rPr>
                <w:b/>
                <w:sz w:val="22"/>
                <w:szCs w:val="22"/>
              </w:rPr>
              <w:t xml:space="preserve"> </w:t>
            </w:r>
            <w:r w:rsidR="00B61BD2" w:rsidRPr="000E7561">
              <w:rPr>
                <w:b/>
                <w:bCs/>
                <w:sz w:val="22"/>
                <w:szCs w:val="22"/>
              </w:rPr>
              <w:t xml:space="preserve">(poz. </w:t>
            </w:r>
            <w:r w:rsidR="0004141E" w:rsidRPr="000E7561">
              <w:rPr>
                <w:b/>
                <w:bCs/>
                <w:sz w:val="22"/>
                <w:szCs w:val="22"/>
              </w:rPr>
              <w:t>152-153</w:t>
            </w:r>
            <w:r w:rsidR="00B61BD2" w:rsidRPr="000E7561">
              <w:rPr>
                <w:b/>
                <w:bCs/>
                <w:sz w:val="22"/>
                <w:szCs w:val="22"/>
              </w:rPr>
              <w:t xml:space="preserve"> – suma pozycji oznaczonych*)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EABEA1C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4117E7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3EC9C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63CF3DAA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</w:tcPr>
          <w:p w14:paraId="207D9E5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2F511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vAlign w:val="center"/>
          </w:tcPr>
          <w:p w14:paraId="484578C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noWrap/>
            <w:vAlign w:val="center"/>
          </w:tcPr>
          <w:p w14:paraId="2C382DD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CBCAB5A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5C8468C" w14:textId="77777777" w:rsidR="00691BB4" w:rsidRPr="000E7561" w:rsidRDefault="00691BB4" w:rsidP="00691BB4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4F4748B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KOMPLEKS WOJSKOWY DĘBLIN-TWIERDZA</w:t>
            </w:r>
          </w:p>
        </w:tc>
      </w:tr>
      <w:tr w:rsidR="00691BB4" w:rsidRPr="000E7561" w14:paraId="03FF43AF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6D06A1F7" w14:textId="1A589528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32806DC1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Kontenery sanitarne i mieszkalne kompleks Dęblin – Twierdza</w:t>
            </w:r>
          </w:p>
        </w:tc>
      </w:tr>
      <w:tr w:rsidR="00691BB4" w:rsidRPr="000E7561" w14:paraId="24E0F1D6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2D43762" w14:textId="3F1A93FA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154</w:t>
            </w:r>
            <w:r w:rsidR="00B61BD2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25DAE40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Klimatyzator okienny AIRWELL  AWWR-WCF009-C11 jednostka wewnętrzna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EF2ACA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D5A57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3954D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378A621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68A1AA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B2D4A4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386E51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910CEF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BE3A0C4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4AA6E3D" w14:textId="0C305376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155</w:t>
            </w:r>
            <w:r w:rsidR="00B61BD2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79540FA5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Klimatyzator okienny GREE GJC12AG-</w:t>
            </w:r>
            <w:r w:rsidRPr="000E7561">
              <w:rPr>
                <w:rFonts w:ascii="Times New Roman" w:hAnsi="Times New Roman"/>
              </w:rPr>
              <w:lastRenderedPageBreak/>
              <w:t>E6RNB3A jednostka wewnętrzna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8E925F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361C29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737A4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1275BB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DF799B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ECFAC9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01DB4F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EB3342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04D321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269B63D5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3251BA0C" w14:textId="2CC25E44" w:rsidR="00691BB4" w:rsidRPr="000E7561" w:rsidRDefault="00691BB4" w:rsidP="0004141E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kontenery sanitarne i mieszkalne kompleks Dęblin – Twierdza</w:t>
            </w:r>
            <w:r w:rsidR="00B61BD2" w:rsidRPr="000E7561">
              <w:rPr>
                <w:b/>
                <w:sz w:val="22"/>
                <w:szCs w:val="22"/>
              </w:rPr>
              <w:t xml:space="preserve"> </w:t>
            </w:r>
            <w:r w:rsidR="00B61BD2" w:rsidRPr="000E7561">
              <w:rPr>
                <w:b/>
                <w:bCs/>
                <w:sz w:val="22"/>
                <w:szCs w:val="22"/>
              </w:rPr>
              <w:t>(poz.</w:t>
            </w:r>
            <w:r w:rsidR="0004141E" w:rsidRPr="000E7561">
              <w:rPr>
                <w:b/>
                <w:bCs/>
                <w:sz w:val="22"/>
                <w:szCs w:val="22"/>
              </w:rPr>
              <w:t>154-155</w:t>
            </w:r>
            <w:r w:rsidR="00B61BD2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45B25C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7C4AE0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5492D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3A911AB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6BBAC08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67A253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6F34F3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7F335B9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E0F72B2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5C87FAAB" w14:textId="591F1B86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67A84943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36 kompleks Dęblin - Twierdza</w:t>
            </w:r>
          </w:p>
        </w:tc>
      </w:tr>
      <w:tr w:rsidR="00691BB4" w:rsidRPr="000E7561" w14:paraId="2DD7A84B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1AFEAF5" w14:textId="0123FA88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156</w:t>
            </w:r>
            <w:r w:rsidR="00652A28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04D5A01C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Układ chłodniczy MIDEA MDV- V120W/DN1 jednostka 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26C034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C5871D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DD4DB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CFB015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46FC96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F8EBAA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9C708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995407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465FCF3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5601784" w14:textId="4DD971A6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157</w:t>
            </w:r>
            <w:r w:rsidR="00652A28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12730DBB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Układ chłodniczy MIDEA M122G/DHN1-M jednostka 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2E26C3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5D628D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09A916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4C87ED2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AB621C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83B4AF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B837A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3CE66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222F8F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649E3E7C" w14:textId="69987AF6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158</w:t>
            </w:r>
            <w:r w:rsidR="00652A28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25D00765" w14:textId="77777777" w:rsidR="00691BB4" w:rsidRPr="000E7561" w:rsidRDefault="00691BB4" w:rsidP="00691BB4">
            <w:pPr>
              <w:rPr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Układ chłodniczy MIDEA M128G/DHN1-M jednostka 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8B87A3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834951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448BE1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5B25D29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6ACED0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0EC89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31290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00074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3DF33DA3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2B51576" w14:textId="2519CF2B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159</w:t>
            </w:r>
            <w:r w:rsidR="00652A28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8051686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Układ chłodniczy MIDEA  M50E-42HFN1 jednostka 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63DF78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4E08FB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BB403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89BD001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87AC8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BF21FA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B5A33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D42278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2CD7272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37906DA6" w14:textId="2032B9A8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160</w:t>
            </w:r>
            <w:r w:rsidR="00652A28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ACB42E3" w14:textId="77777777" w:rsidR="00691BB4" w:rsidRPr="000E7561" w:rsidRDefault="00691BB4" w:rsidP="00691BB4">
            <w:pPr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Układ chłodniczy MIDEA MSMBAU-09HRFN1 jednostka 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2D1C02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C663A6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E9C75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F9083D5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61E639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6DE555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7CD62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22F7CA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B688869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7EAC7B91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3A0D690E" w14:textId="77777777" w:rsidR="00691BB4" w:rsidRPr="000E7561" w:rsidRDefault="00691BB4" w:rsidP="00691BB4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budynek nr 36</w:t>
            </w:r>
          </w:p>
          <w:p w14:paraId="2F840FD6" w14:textId="661228C7" w:rsidR="00691BB4" w:rsidRPr="000E7561" w:rsidRDefault="00691BB4" w:rsidP="0004141E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 kompleks Dęblin – Twierdza</w:t>
            </w:r>
            <w:r w:rsidR="00652A28" w:rsidRPr="000E7561">
              <w:rPr>
                <w:b/>
                <w:sz w:val="22"/>
                <w:szCs w:val="22"/>
              </w:rPr>
              <w:t xml:space="preserve"> </w:t>
            </w:r>
            <w:r w:rsidR="00652A28" w:rsidRPr="000E7561">
              <w:rPr>
                <w:b/>
                <w:bCs/>
                <w:sz w:val="22"/>
                <w:szCs w:val="22"/>
              </w:rPr>
              <w:t>(poz.</w:t>
            </w:r>
            <w:r w:rsidR="0004141E" w:rsidRPr="000E7561">
              <w:rPr>
                <w:b/>
                <w:bCs/>
                <w:sz w:val="22"/>
                <w:szCs w:val="22"/>
              </w:rPr>
              <w:t>156-160</w:t>
            </w:r>
            <w:r w:rsidR="00652A28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603EB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53A2C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698056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7114363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2F70576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3D62DF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AAF0A6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382E831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B3B6A8D" w14:textId="77777777" w:rsidTr="007F5FAE">
        <w:trPr>
          <w:trHeight w:val="312"/>
        </w:trPr>
        <w:tc>
          <w:tcPr>
            <w:tcW w:w="564" w:type="dxa"/>
            <w:vAlign w:val="center"/>
          </w:tcPr>
          <w:p w14:paraId="244609AD" w14:textId="6A498FA1" w:rsidR="00691BB4" w:rsidRPr="000E7561" w:rsidRDefault="00691BB4" w:rsidP="00652A28">
            <w:pPr>
              <w:rPr>
                <w:sz w:val="22"/>
                <w:szCs w:val="22"/>
              </w:rPr>
            </w:pPr>
          </w:p>
        </w:tc>
        <w:tc>
          <w:tcPr>
            <w:tcW w:w="13753" w:type="dxa"/>
            <w:gridSpan w:val="10"/>
            <w:shd w:val="clear" w:color="auto" w:fill="auto"/>
            <w:noWrap/>
            <w:vAlign w:val="center"/>
          </w:tcPr>
          <w:p w14:paraId="2DEDEA1F" w14:textId="77777777" w:rsidR="00691BB4" w:rsidRPr="000E7561" w:rsidRDefault="00691BB4" w:rsidP="00691BB4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111 kompleks Dęblin - Twierdza</w:t>
            </w:r>
          </w:p>
        </w:tc>
      </w:tr>
      <w:tr w:rsidR="00691BB4" w:rsidRPr="000E7561" w14:paraId="43D360A0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51735B0B" w14:textId="556EC1F4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161</w:t>
            </w:r>
            <w:r w:rsidR="00652A28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1789B33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  <w:bCs/>
              </w:rPr>
            </w:pPr>
            <w:r w:rsidRPr="000E7561">
              <w:rPr>
                <w:rFonts w:ascii="Times New Roman" w:hAnsi="Times New Roman"/>
              </w:rPr>
              <w:t xml:space="preserve">Centrala klimatyzacyjna  ACAV-D-4-N-L-334516 </w:t>
            </w:r>
            <w:r w:rsidRPr="000E7561">
              <w:rPr>
                <w:rFonts w:ascii="Times New Roman" w:hAnsi="Times New Roman"/>
                <w:bCs/>
              </w:rPr>
              <w:t>jednostka zewnętrzna</w:t>
            </w:r>
          </w:p>
          <w:p w14:paraId="1AE6C414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>592x592x300 – 4 szt.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1FCF0D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FB0E73C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A3D54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3A78A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634B4A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F02634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9A745A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127ED9D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7BB924FC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1F2EA3A2" w14:textId="22B50673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162</w:t>
            </w:r>
            <w:r w:rsidR="00652A28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5B483898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 xml:space="preserve">Agregat chłodniczy MIDEA  MOE3OU-55HFN1RRDO </w:t>
            </w:r>
            <w:r w:rsidRPr="000E7561">
              <w:rPr>
                <w:rFonts w:ascii="Times New Roman" w:hAnsi="Times New Roman"/>
                <w:bCs/>
              </w:rPr>
              <w:t>jednostka 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CB008A4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486B3A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46360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994BAC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CF7D7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0D88D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47599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E444287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13D0811D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08CCBFA0" w14:textId="0F1232CF" w:rsidR="00691BB4" w:rsidRPr="000E7561" w:rsidRDefault="0004141E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163</w:t>
            </w:r>
            <w:r w:rsidR="00652A28" w:rsidRPr="000E7561">
              <w:rPr>
                <w:sz w:val="22"/>
                <w:szCs w:val="22"/>
              </w:rPr>
              <w:t>.</w:t>
            </w:r>
          </w:p>
        </w:tc>
        <w:tc>
          <w:tcPr>
            <w:tcW w:w="4540" w:type="dxa"/>
            <w:gridSpan w:val="2"/>
            <w:shd w:val="clear" w:color="auto" w:fill="auto"/>
            <w:noWrap/>
            <w:vAlign w:val="center"/>
          </w:tcPr>
          <w:p w14:paraId="31E01C24" w14:textId="77777777" w:rsidR="00691BB4" w:rsidRPr="000E7561" w:rsidRDefault="00691BB4" w:rsidP="00691BB4">
            <w:pPr>
              <w:pStyle w:val="Bezodstpw"/>
              <w:rPr>
                <w:rFonts w:ascii="Times New Roman" w:hAnsi="Times New Roman"/>
              </w:rPr>
            </w:pPr>
            <w:r w:rsidRPr="000E7561">
              <w:rPr>
                <w:rFonts w:ascii="Times New Roman" w:hAnsi="Times New Roman"/>
              </w:rPr>
              <w:t xml:space="preserve">Agregat chłodniczy MIDEA MOE3OU-55HFN1RRDO </w:t>
            </w:r>
            <w:r w:rsidRPr="000E7561">
              <w:rPr>
                <w:rFonts w:ascii="Times New Roman" w:hAnsi="Times New Roman"/>
                <w:bCs/>
              </w:rPr>
              <w:t>jednostka zewnętrzna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DA461B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44FAF4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5C1DE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F4411F" w14:textId="77777777" w:rsidR="00691BB4" w:rsidRPr="000E7561" w:rsidRDefault="00691BB4" w:rsidP="00691BB4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73150E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FBAF4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B7FED9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5C9A520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09C4A0DA" w14:textId="77777777" w:rsidTr="002B00AA">
        <w:trPr>
          <w:trHeight w:val="312"/>
        </w:trPr>
        <w:tc>
          <w:tcPr>
            <w:tcW w:w="564" w:type="dxa"/>
            <w:vAlign w:val="center"/>
          </w:tcPr>
          <w:p w14:paraId="40F5E9C3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0" w:type="dxa"/>
            <w:gridSpan w:val="2"/>
            <w:shd w:val="clear" w:color="auto" w:fill="F2F2F2" w:themeFill="background1" w:themeFillShade="F2"/>
            <w:noWrap/>
            <w:vAlign w:val="center"/>
          </w:tcPr>
          <w:p w14:paraId="3515A878" w14:textId="77777777" w:rsidR="00691BB4" w:rsidRPr="000E7561" w:rsidRDefault="00691BB4" w:rsidP="00691BB4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RAZEM </w:t>
            </w:r>
            <w:r w:rsidRPr="000E7561">
              <w:rPr>
                <w:b/>
                <w:sz w:val="22"/>
                <w:szCs w:val="22"/>
              </w:rPr>
              <w:t>budynek nr 111</w:t>
            </w:r>
          </w:p>
          <w:p w14:paraId="1AECDA23" w14:textId="48097A30" w:rsidR="00691BB4" w:rsidRPr="000E7561" w:rsidRDefault="00691BB4" w:rsidP="0004141E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 kompleks Dęblin – Twierdza</w:t>
            </w:r>
            <w:r w:rsidR="00652A28" w:rsidRPr="000E7561">
              <w:rPr>
                <w:b/>
                <w:sz w:val="22"/>
                <w:szCs w:val="22"/>
              </w:rPr>
              <w:t xml:space="preserve"> </w:t>
            </w:r>
            <w:r w:rsidR="00652A28" w:rsidRPr="000E7561">
              <w:rPr>
                <w:b/>
                <w:bCs/>
                <w:sz w:val="22"/>
                <w:szCs w:val="22"/>
              </w:rPr>
              <w:t>(poz.</w:t>
            </w:r>
            <w:r w:rsidR="0004141E" w:rsidRPr="000E7561">
              <w:rPr>
                <w:b/>
                <w:bCs/>
                <w:sz w:val="22"/>
                <w:szCs w:val="22"/>
              </w:rPr>
              <w:t>161-163</w:t>
            </w:r>
            <w:r w:rsidR="00652A28" w:rsidRPr="000E7561">
              <w:rPr>
                <w:b/>
                <w:bCs/>
                <w:sz w:val="22"/>
                <w:szCs w:val="22"/>
              </w:rPr>
              <w:t>*)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B7942B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0028D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2B7DD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7" w:type="dxa"/>
            <w:vAlign w:val="center"/>
          </w:tcPr>
          <w:p w14:paraId="1287BB1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center"/>
          </w:tcPr>
          <w:p w14:paraId="7C20F8E1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7F8D14B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3F81DFF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center"/>
          </w:tcPr>
          <w:p w14:paraId="747A0FFF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6E719FEF" w14:textId="77777777" w:rsidTr="002B00AA">
        <w:trPr>
          <w:trHeight w:val="312"/>
        </w:trPr>
        <w:tc>
          <w:tcPr>
            <w:tcW w:w="510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B7E5F" w14:textId="77777777" w:rsidR="00691BB4" w:rsidRPr="000E7561" w:rsidRDefault="00691BB4" w:rsidP="00691BB4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 KOMPLEKS WOJSKOWY </w:t>
            </w:r>
          </w:p>
          <w:p w14:paraId="6C0BDEAC" w14:textId="0F844331" w:rsidR="00691BB4" w:rsidRPr="000E7561" w:rsidRDefault="00691BB4" w:rsidP="0004141E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DĘBLIN-TWIERDZA</w:t>
            </w:r>
            <w:r w:rsidR="00652A28" w:rsidRPr="000E7561">
              <w:rPr>
                <w:b/>
                <w:sz w:val="22"/>
                <w:szCs w:val="22"/>
              </w:rPr>
              <w:t xml:space="preserve"> </w:t>
            </w:r>
            <w:r w:rsidR="00652A28" w:rsidRPr="000E7561">
              <w:rPr>
                <w:b/>
                <w:bCs/>
                <w:sz w:val="22"/>
                <w:szCs w:val="22"/>
              </w:rPr>
              <w:t xml:space="preserve">(poz. </w:t>
            </w:r>
            <w:r w:rsidR="0004141E" w:rsidRPr="000E7561">
              <w:rPr>
                <w:b/>
                <w:bCs/>
                <w:sz w:val="22"/>
                <w:szCs w:val="22"/>
              </w:rPr>
              <w:t>154-163</w:t>
            </w:r>
            <w:r w:rsidR="00652A28" w:rsidRPr="000E7561">
              <w:rPr>
                <w:b/>
                <w:bCs/>
                <w:sz w:val="22"/>
                <w:szCs w:val="22"/>
              </w:rPr>
              <w:t xml:space="preserve"> – suma pozycji oznaczonych*)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6A565C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7FD439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D6F8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FABE880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0376B5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EDA922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7E8413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9DA28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91BB4" w:rsidRPr="000E7561" w14:paraId="2F3942FE" w14:textId="77777777" w:rsidTr="002B00AA">
        <w:trPr>
          <w:trHeight w:val="312"/>
        </w:trPr>
        <w:tc>
          <w:tcPr>
            <w:tcW w:w="510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217EE2D" w14:textId="4AB9071B" w:rsidR="00652A28" w:rsidRPr="000E7561" w:rsidRDefault="00652A28" w:rsidP="00652A28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0E7561">
              <w:rPr>
                <w:rFonts w:ascii="Times New Roman" w:hAnsi="Times New Roman"/>
                <w:b/>
              </w:rPr>
              <w:t>OGÓŁEM (CAŁKOWITY) KOSZT ZA KONSERWACJĘ, PRZEGLĄD I SERWISOWANIE KONSERWACJĘ, PRZEGLĄD I SERWISOWANIE URZĄDZEŃ INSTALACJI KLIMATYZACJI</w:t>
            </w:r>
          </w:p>
          <w:p w14:paraId="1811942E" w14:textId="2C175C32" w:rsidR="00652A28" w:rsidRPr="000E7561" w:rsidRDefault="00652A28" w:rsidP="00555B43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0E7561">
              <w:rPr>
                <w:rFonts w:ascii="Times New Roman" w:hAnsi="Times New Roman"/>
                <w:b/>
                <w:bCs/>
              </w:rPr>
              <w:lastRenderedPageBreak/>
              <w:t xml:space="preserve"> (</w:t>
            </w:r>
            <w:r w:rsidR="00B83FC9" w:rsidRPr="000E7561">
              <w:rPr>
                <w:rFonts w:ascii="Times New Roman" w:hAnsi="Times New Roman"/>
                <w:b/>
                <w:bCs/>
                <w:u w:val="single"/>
              </w:rPr>
              <w:t>suma</w:t>
            </w:r>
            <w:r w:rsidR="00B83FC9" w:rsidRPr="000E7561">
              <w:rPr>
                <w:rFonts w:ascii="Times New Roman" w:hAnsi="Times New Roman"/>
                <w:b/>
                <w:bCs/>
              </w:rPr>
              <w:t xml:space="preserve"> </w:t>
            </w:r>
            <w:r w:rsidR="00B83FC9" w:rsidRPr="000E7561">
              <w:rPr>
                <w:rFonts w:ascii="Times New Roman" w:hAnsi="Times New Roman"/>
                <w:b/>
                <w:bCs/>
                <w:iCs/>
                <w:u w:val="single"/>
              </w:rPr>
              <w:t xml:space="preserve">pozycji oznaczonych symbolem *: </w:t>
            </w:r>
            <w:r w:rsidR="0004141E" w:rsidRPr="000E7561">
              <w:rPr>
                <w:rFonts w:ascii="Times New Roman" w:hAnsi="Times New Roman"/>
                <w:b/>
                <w:bCs/>
                <w:u w:val="single"/>
              </w:rPr>
              <w:t>poz. 1-163</w:t>
            </w:r>
            <w:r w:rsidR="0004141E" w:rsidRPr="000E7561">
              <w:rPr>
                <w:rFonts w:ascii="Times New Roman" w:hAnsi="Times New Roman"/>
                <w:b/>
                <w:bCs/>
              </w:rPr>
              <w:t xml:space="preserve">, w tym: </w:t>
            </w:r>
            <w:r w:rsidRPr="000E7561">
              <w:rPr>
                <w:rFonts w:ascii="Times New Roman" w:hAnsi="Times New Roman"/>
                <w:b/>
                <w:bCs/>
              </w:rPr>
              <w:t xml:space="preserve">poz. </w:t>
            </w:r>
            <w:r w:rsidR="0004141E" w:rsidRPr="000E7561">
              <w:rPr>
                <w:rFonts w:ascii="Times New Roman" w:hAnsi="Times New Roman"/>
                <w:b/>
                <w:bCs/>
              </w:rPr>
              <w:t>1-133</w:t>
            </w:r>
            <w:r w:rsidRPr="000E7561">
              <w:rPr>
                <w:rFonts w:ascii="Times New Roman" w:hAnsi="Times New Roman"/>
                <w:b/>
                <w:bCs/>
              </w:rPr>
              <w:t xml:space="preserve"> Kompleks Dęblin Lotnisko + poz. </w:t>
            </w:r>
            <w:r w:rsidR="0004141E" w:rsidRPr="000E7561">
              <w:rPr>
                <w:rFonts w:ascii="Times New Roman" w:hAnsi="Times New Roman"/>
                <w:b/>
                <w:bCs/>
              </w:rPr>
              <w:t>134-138</w:t>
            </w:r>
            <w:r w:rsidRPr="000E7561">
              <w:rPr>
                <w:rFonts w:ascii="Times New Roman" w:hAnsi="Times New Roman"/>
                <w:b/>
                <w:bCs/>
              </w:rPr>
              <w:t xml:space="preserve"> Kompleks </w:t>
            </w:r>
            <w:r w:rsidR="0004141E" w:rsidRPr="000E7561">
              <w:rPr>
                <w:rFonts w:ascii="Times New Roman" w:hAnsi="Times New Roman"/>
                <w:b/>
                <w:bCs/>
              </w:rPr>
              <w:t>Klikawa</w:t>
            </w:r>
            <w:r w:rsidRPr="000E7561">
              <w:rPr>
                <w:rFonts w:ascii="Times New Roman" w:hAnsi="Times New Roman"/>
                <w:b/>
                <w:bCs/>
              </w:rPr>
              <w:t xml:space="preserve"> + </w:t>
            </w:r>
            <w:r w:rsidR="00555B43" w:rsidRPr="000E7561">
              <w:rPr>
                <w:rFonts w:ascii="Times New Roman" w:hAnsi="Times New Roman"/>
                <w:b/>
                <w:bCs/>
              </w:rPr>
              <w:t>poz. 139-151 Kompleks Stawy +</w:t>
            </w:r>
            <w:r w:rsidRPr="000E7561">
              <w:rPr>
                <w:rFonts w:ascii="Times New Roman" w:hAnsi="Times New Roman"/>
                <w:b/>
                <w:bCs/>
              </w:rPr>
              <w:t xml:space="preserve"> </w:t>
            </w:r>
            <w:r w:rsidR="00555B43" w:rsidRPr="000E7561">
              <w:rPr>
                <w:rFonts w:ascii="Times New Roman" w:hAnsi="Times New Roman"/>
                <w:b/>
                <w:bCs/>
              </w:rPr>
              <w:t xml:space="preserve">poz. 152-153 Kompleks WCR Puławy + poz. 154-163 </w:t>
            </w:r>
            <w:r w:rsidRPr="000E7561">
              <w:rPr>
                <w:rFonts w:ascii="Times New Roman" w:hAnsi="Times New Roman"/>
                <w:b/>
                <w:bCs/>
              </w:rPr>
              <w:t xml:space="preserve"> </w:t>
            </w:r>
            <w:r w:rsidR="00555B43" w:rsidRPr="000E7561">
              <w:rPr>
                <w:rFonts w:ascii="Times New Roman" w:hAnsi="Times New Roman"/>
                <w:b/>
                <w:bCs/>
              </w:rPr>
              <w:t xml:space="preserve">Kompleks Dęblin Twierdza </w:t>
            </w:r>
            <w:r w:rsidRPr="000E7561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6E6207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lastRenderedPageBreak/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B3A506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CEA208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2AF85B" w14:textId="77777777" w:rsidR="00691BB4" w:rsidRPr="000E7561" w:rsidRDefault="00691BB4" w:rsidP="00691BB4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098680AC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02F026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73C394FA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31373D59" w14:textId="77777777" w:rsidR="00691BB4" w:rsidRPr="000E7561" w:rsidRDefault="00691BB4" w:rsidP="00691BB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4BDE2A16" w14:textId="77777777" w:rsidR="00563B2E" w:rsidRPr="000E7561" w:rsidRDefault="00563B2E"/>
    <w:p w14:paraId="087FA5C5" w14:textId="37DD8731" w:rsidR="00336BA9" w:rsidRPr="000E7561" w:rsidRDefault="00336BA9" w:rsidP="00336BA9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  <w:vertAlign w:val="superscript"/>
        </w:rPr>
        <w:t>1</w:t>
      </w:r>
      <w:r w:rsidRPr="000E7561">
        <w:rPr>
          <w:b/>
          <w:bCs/>
          <w:iCs/>
          <w:sz w:val="23"/>
          <w:szCs w:val="23"/>
        </w:rPr>
        <w:t>Przegląd obejmuje również przeprowadzenie kontroli szczelności – zgodnie ze szczegółowym opisem przedmiotu zamówienia – załącznikiem nr 2 do SWZ dla zadania nr 2. Szczegółowy zakres czynności do wykonania określono w szczegółowym opisie przedmiotu zamówienia – załączniku nr 2 do SWZ dla zadania nr 2</w:t>
      </w:r>
    </w:p>
    <w:p w14:paraId="65D6148C" w14:textId="77777777" w:rsidR="00336BA9" w:rsidRPr="000E7561" w:rsidRDefault="00336BA9" w:rsidP="008E414A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</w:p>
    <w:p w14:paraId="6D4D5F3A" w14:textId="01599C84" w:rsidR="008E414A" w:rsidRPr="000E7561" w:rsidRDefault="008E414A" w:rsidP="008E414A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t xml:space="preserve">Tabela nr 2c </w:t>
      </w:r>
      <w:r w:rsidR="00AB25B0" w:rsidRPr="000E7561">
        <w:rPr>
          <w:b/>
          <w:bCs/>
          <w:iCs/>
          <w:sz w:val="24"/>
          <w:szCs w:val="24"/>
          <w:u w:val="single"/>
        </w:rPr>
        <w:t>Osuszacze powietrza</w:t>
      </w:r>
    </w:p>
    <w:p w14:paraId="260FB386" w14:textId="6000A95A" w:rsidR="00563B2E" w:rsidRPr="000E7561" w:rsidRDefault="00563B2E"/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4416"/>
        <w:gridCol w:w="567"/>
        <w:gridCol w:w="709"/>
        <w:gridCol w:w="1288"/>
        <w:gridCol w:w="1405"/>
        <w:gridCol w:w="1134"/>
        <w:gridCol w:w="1134"/>
        <w:gridCol w:w="1349"/>
        <w:gridCol w:w="1769"/>
      </w:tblGrid>
      <w:tr w:rsidR="007F5FAE" w:rsidRPr="000E7561" w14:paraId="693E54A4" w14:textId="77777777" w:rsidTr="004E4EE1">
        <w:trPr>
          <w:trHeight w:val="393"/>
        </w:trPr>
        <w:tc>
          <w:tcPr>
            <w:tcW w:w="14317" w:type="dxa"/>
            <w:gridSpan w:val="10"/>
            <w:tcBorders>
              <w:top w:val="single" w:sz="4" w:space="0" w:color="auto"/>
            </w:tcBorders>
            <w:vAlign w:val="center"/>
          </w:tcPr>
          <w:p w14:paraId="35B99014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KONSERWACJA, PRZEGLĄD I SERWISOWANIE URZĄDZEŃ DO OSUSZANIA POWIETRZA ORAZ </w:t>
            </w:r>
          </w:p>
          <w:p w14:paraId="2AD93120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PRZEPROWADZENIE KONTROLI SZCZELNOŚCI</w:t>
            </w:r>
          </w:p>
        </w:tc>
      </w:tr>
      <w:tr w:rsidR="007F5FAE" w:rsidRPr="000E7561" w14:paraId="5AAEA6D2" w14:textId="77777777" w:rsidTr="004E4EE1">
        <w:trPr>
          <w:trHeight w:val="314"/>
        </w:trPr>
        <w:tc>
          <w:tcPr>
            <w:tcW w:w="14317" w:type="dxa"/>
            <w:gridSpan w:val="10"/>
            <w:vAlign w:val="center"/>
          </w:tcPr>
          <w:p w14:paraId="2D53CC53" w14:textId="74A3DFC0" w:rsidR="008E414A" w:rsidRPr="000E7561" w:rsidRDefault="007F5FAE" w:rsidP="008E414A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Konserwacja, przegląd i serwisowanie urządzeń do osuszania powietrza </w:t>
            </w:r>
            <w:r w:rsidR="008E414A" w:rsidRPr="000E7561">
              <w:rPr>
                <w:b/>
                <w:sz w:val="22"/>
                <w:szCs w:val="22"/>
              </w:rPr>
              <w:t xml:space="preserve">oraz </w:t>
            </w:r>
          </w:p>
          <w:p w14:paraId="17420460" w14:textId="1E78C3EC" w:rsidR="007F5FAE" w:rsidRPr="000E7561" w:rsidRDefault="008E414A" w:rsidP="008E414A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przeprowadzenie kontroli szczelności</w:t>
            </w:r>
          </w:p>
        </w:tc>
      </w:tr>
      <w:tr w:rsidR="00B949D0" w:rsidRPr="000E7561" w14:paraId="45B52BB0" w14:textId="77777777" w:rsidTr="00B949D0">
        <w:trPr>
          <w:trHeight w:val="245"/>
        </w:trPr>
        <w:tc>
          <w:tcPr>
            <w:tcW w:w="546" w:type="dxa"/>
            <w:shd w:val="clear" w:color="auto" w:fill="auto"/>
            <w:noWrap/>
            <w:vAlign w:val="center"/>
          </w:tcPr>
          <w:p w14:paraId="7942BF38" w14:textId="556E926B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416" w:type="dxa"/>
            <w:shd w:val="clear" w:color="auto" w:fill="auto"/>
            <w:noWrap/>
            <w:vAlign w:val="center"/>
          </w:tcPr>
          <w:p w14:paraId="10AECDFE" w14:textId="65564B0D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Nazwa urządzenia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214C7D" w14:textId="5DC7BB06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800844" w14:textId="198C1507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47C9DCAA" w14:textId="12182DC1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Cena jedn. </w:t>
            </w:r>
            <w:r w:rsidR="00827A0A">
              <w:rPr>
                <w:b/>
                <w:sz w:val="22"/>
                <w:szCs w:val="22"/>
              </w:rPr>
              <w:t xml:space="preserve">w </w:t>
            </w:r>
            <w:r w:rsidRPr="000E7561">
              <w:rPr>
                <w:b/>
                <w:sz w:val="22"/>
                <w:szCs w:val="22"/>
              </w:rPr>
              <w:t>zł netto za 1 przegląd 1 urządzenia</w:t>
            </w:r>
          </w:p>
        </w:tc>
        <w:tc>
          <w:tcPr>
            <w:tcW w:w="1405" w:type="dxa"/>
          </w:tcPr>
          <w:p w14:paraId="262335EF" w14:textId="2C8B934C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Ilość wymaganych przeglądów dla 1 urządzenia </w:t>
            </w:r>
            <w:r w:rsidRPr="000E7561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AFFA98" w14:textId="77777777" w:rsidR="00B949D0" w:rsidRPr="000E7561" w:rsidRDefault="00B949D0" w:rsidP="00B949D0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netto</w:t>
            </w:r>
          </w:p>
          <w:p w14:paraId="2C21151C" w14:textId="002D7E61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 (</w:t>
            </w:r>
            <w:r w:rsidRPr="000E7561">
              <w:rPr>
                <w:b/>
                <w:sz w:val="22"/>
                <w:szCs w:val="22"/>
                <w:u w:val="single"/>
              </w:rPr>
              <w:t>kol.4 x kol.5 x kol.6</w:t>
            </w:r>
            <w:r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33976F" w14:textId="37E7385B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Stawka VAT (%)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3C005BA" w14:textId="77777777" w:rsidR="00B949D0" w:rsidRPr="000E7561" w:rsidRDefault="00B949D0" w:rsidP="00B949D0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VAT</w:t>
            </w:r>
          </w:p>
          <w:p w14:paraId="38A8811E" w14:textId="77777777" w:rsidR="00B949D0" w:rsidRPr="000E7561" w:rsidRDefault="00B949D0" w:rsidP="00B949D0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79F8BA42" w14:textId="336E3FDB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x kol.8)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052E1E83" w14:textId="77777777" w:rsidR="00B949D0" w:rsidRPr="000E7561" w:rsidRDefault="00B949D0" w:rsidP="00B949D0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brutto</w:t>
            </w:r>
          </w:p>
          <w:p w14:paraId="55553BAA" w14:textId="77777777" w:rsidR="00B949D0" w:rsidRPr="000E7561" w:rsidRDefault="00B949D0" w:rsidP="00B949D0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28AB10ED" w14:textId="41DECBD0" w:rsidR="00B949D0" w:rsidRPr="000E7561" w:rsidRDefault="00B949D0" w:rsidP="00B949D0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+ kol.9)</w:t>
            </w:r>
          </w:p>
        </w:tc>
      </w:tr>
      <w:tr w:rsidR="007F5FAE" w:rsidRPr="000E7561" w14:paraId="5C31FFAC" w14:textId="77777777" w:rsidTr="00B949D0">
        <w:trPr>
          <w:trHeight w:val="245"/>
        </w:trPr>
        <w:tc>
          <w:tcPr>
            <w:tcW w:w="546" w:type="dxa"/>
            <w:shd w:val="clear" w:color="auto" w:fill="auto"/>
            <w:noWrap/>
            <w:vAlign w:val="center"/>
          </w:tcPr>
          <w:p w14:paraId="5259E5BD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4416" w:type="dxa"/>
            <w:shd w:val="clear" w:color="auto" w:fill="auto"/>
            <w:noWrap/>
            <w:vAlign w:val="center"/>
          </w:tcPr>
          <w:p w14:paraId="5DCF6597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793B34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E12290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0F7E513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</w:p>
        </w:tc>
        <w:tc>
          <w:tcPr>
            <w:tcW w:w="1405" w:type="dxa"/>
          </w:tcPr>
          <w:p w14:paraId="611BDFEB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A284B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88AA1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B0B23F7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56FC6FE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</w:t>
            </w:r>
          </w:p>
        </w:tc>
      </w:tr>
      <w:tr w:rsidR="007F5FAE" w:rsidRPr="000E7561" w14:paraId="4B8FF11E" w14:textId="77777777" w:rsidTr="007F5FAE">
        <w:trPr>
          <w:trHeight w:val="374"/>
        </w:trPr>
        <w:tc>
          <w:tcPr>
            <w:tcW w:w="546" w:type="dxa"/>
            <w:vAlign w:val="center"/>
          </w:tcPr>
          <w:p w14:paraId="052A5E00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3771" w:type="dxa"/>
            <w:gridSpan w:val="9"/>
            <w:vAlign w:val="center"/>
          </w:tcPr>
          <w:p w14:paraId="4564EAC9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KOMPLEKS WOJSKOWY DĘBLIN-LOTNISKO</w:t>
            </w:r>
          </w:p>
        </w:tc>
      </w:tr>
      <w:tr w:rsidR="007F5FAE" w:rsidRPr="000E7561" w14:paraId="328C479D" w14:textId="77777777" w:rsidTr="007F5FAE">
        <w:trPr>
          <w:trHeight w:val="227"/>
        </w:trPr>
        <w:tc>
          <w:tcPr>
            <w:tcW w:w="546" w:type="dxa"/>
            <w:vAlign w:val="center"/>
          </w:tcPr>
          <w:p w14:paraId="6C21EC67" w14:textId="25611AE3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1" w:type="dxa"/>
            <w:gridSpan w:val="9"/>
            <w:vAlign w:val="center"/>
          </w:tcPr>
          <w:p w14:paraId="6C7729D2" w14:textId="77777777" w:rsidR="007F5FAE" w:rsidRPr="000E7561" w:rsidRDefault="007F5FAE" w:rsidP="004E4EE1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452 kompleks Dęblin – Lotnisko</w:t>
            </w:r>
          </w:p>
        </w:tc>
      </w:tr>
      <w:tr w:rsidR="007F5FAE" w:rsidRPr="000E7561" w14:paraId="62F548CB" w14:textId="77777777" w:rsidTr="00B949D0">
        <w:trPr>
          <w:trHeight w:val="374"/>
        </w:trPr>
        <w:tc>
          <w:tcPr>
            <w:tcW w:w="546" w:type="dxa"/>
            <w:vAlign w:val="center"/>
          </w:tcPr>
          <w:p w14:paraId="4AA42248" w14:textId="5E71FA83" w:rsidR="007F5FAE" w:rsidRPr="000E7561" w:rsidRDefault="00366FD9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1.</w:t>
            </w:r>
          </w:p>
        </w:tc>
        <w:tc>
          <w:tcPr>
            <w:tcW w:w="4416" w:type="dxa"/>
            <w:shd w:val="clear" w:color="auto" w:fill="auto"/>
            <w:noWrap/>
          </w:tcPr>
          <w:p w14:paraId="15C4129A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Osuszacz powietrza firmy FRAL FD 520 00350099-0355, V-400V, P-5,7KW, A-12,1, R-407C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E0A6DBF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120FD06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14:paraId="39979158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dxa"/>
            <w:vAlign w:val="center"/>
          </w:tcPr>
          <w:p w14:paraId="06AF9F5C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A813D5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B1B709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</w:tcPr>
          <w:p w14:paraId="16BC762E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noWrap/>
            <w:vAlign w:val="center"/>
          </w:tcPr>
          <w:p w14:paraId="570E844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59EB4C25" w14:textId="77777777" w:rsidTr="00B949D0">
        <w:trPr>
          <w:trHeight w:val="374"/>
        </w:trPr>
        <w:tc>
          <w:tcPr>
            <w:tcW w:w="546" w:type="dxa"/>
            <w:vAlign w:val="center"/>
          </w:tcPr>
          <w:p w14:paraId="76F68C01" w14:textId="38C4CD71" w:rsidR="007F5FAE" w:rsidRPr="000E7561" w:rsidRDefault="00366FD9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2.</w:t>
            </w:r>
          </w:p>
        </w:tc>
        <w:tc>
          <w:tcPr>
            <w:tcW w:w="4416" w:type="dxa"/>
            <w:shd w:val="clear" w:color="auto" w:fill="auto"/>
            <w:noWrap/>
          </w:tcPr>
          <w:p w14:paraId="6B65F0A8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Pompa do skroplin w/w osuszacz powietrza CON SUPORTO PER FD 520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0CE4542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443C1EE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14:paraId="76738FD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dxa"/>
            <w:vAlign w:val="center"/>
          </w:tcPr>
          <w:p w14:paraId="4A6216C7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010AAE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A786AB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</w:tcPr>
          <w:p w14:paraId="48A35E7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noWrap/>
            <w:vAlign w:val="center"/>
          </w:tcPr>
          <w:p w14:paraId="3E6C404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2213A295" w14:textId="77777777" w:rsidTr="00B949D0">
        <w:trPr>
          <w:trHeight w:val="374"/>
        </w:trPr>
        <w:tc>
          <w:tcPr>
            <w:tcW w:w="546" w:type="dxa"/>
            <w:vAlign w:val="center"/>
          </w:tcPr>
          <w:p w14:paraId="32D50B8C" w14:textId="46B3297F" w:rsidR="007F5FAE" w:rsidRPr="000E7561" w:rsidRDefault="00366FD9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3.</w:t>
            </w:r>
          </w:p>
        </w:tc>
        <w:tc>
          <w:tcPr>
            <w:tcW w:w="4416" w:type="dxa"/>
            <w:shd w:val="clear" w:color="auto" w:fill="auto"/>
            <w:noWrap/>
          </w:tcPr>
          <w:p w14:paraId="3228C71D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 xml:space="preserve">Filtr powietrza do w/w osuszacza. Rozmiar filtra 50cmx55cmx10cm.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16B616D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F856DC8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30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14:paraId="6CD1940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dxa"/>
            <w:vAlign w:val="center"/>
          </w:tcPr>
          <w:p w14:paraId="3F28D2D8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C2D7D84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34EAA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</w:tcPr>
          <w:p w14:paraId="411AB6E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noWrap/>
            <w:vAlign w:val="center"/>
          </w:tcPr>
          <w:p w14:paraId="38E7722B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5BABCD58" w14:textId="77777777" w:rsidTr="00B949D0">
        <w:trPr>
          <w:trHeight w:val="374"/>
        </w:trPr>
        <w:tc>
          <w:tcPr>
            <w:tcW w:w="546" w:type="dxa"/>
            <w:vAlign w:val="center"/>
          </w:tcPr>
          <w:p w14:paraId="6650E221" w14:textId="10EEF7E9" w:rsidR="007F5FAE" w:rsidRPr="000E7561" w:rsidRDefault="00366FD9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4.</w:t>
            </w:r>
          </w:p>
        </w:tc>
        <w:tc>
          <w:tcPr>
            <w:tcW w:w="4416" w:type="dxa"/>
            <w:shd w:val="clear" w:color="auto" w:fill="auto"/>
            <w:noWrap/>
          </w:tcPr>
          <w:p w14:paraId="47FFE813" w14:textId="77777777" w:rsidR="007F5FAE" w:rsidRPr="000E7561" w:rsidRDefault="007F5FA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Filtr powietrza do w/w osuszacza. Rozmiar 109cmx77cmx1cm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F7703CF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D9ED0C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14:paraId="6A67BED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5" w:type="dxa"/>
            <w:vAlign w:val="center"/>
          </w:tcPr>
          <w:p w14:paraId="291079D9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81F417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21F3E9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</w:tcPr>
          <w:p w14:paraId="63B0B79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  <w:noWrap/>
            <w:vAlign w:val="center"/>
          </w:tcPr>
          <w:p w14:paraId="0D7EFC9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33FD2255" w14:textId="77777777" w:rsidTr="00366FD9">
        <w:trPr>
          <w:trHeight w:val="374"/>
        </w:trPr>
        <w:tc>
          <w:tcPr>
            <w:tcW w:w="546" w:type="dxa"/>
            <w:vAlign w:val="center"/>
          </w:tcPr>
          <w:p w14:paraId="68F1892D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16" w:type="dxa"/>
            <w:shd w:val="clear" w:color="auto" w:fill="F2F2F2" w:themeFill="background1" w:themeFillShade="F2"/>
            <w:noWrap/>
            <w:vAlign w:val="center"/>
          </w:tcPr>
          <w:p w14:paraId="152865E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RAZEM budynek nr 452</w:t>
            </w:r>
          </w:p>
          <w:p w14:paraId="49D93D1B" w14:textId="4FF5B61A" w:rsidR="007F5FAE" w:rsidRPr="000E7561" w:rsidRDefault="00366FD9" w:rsidP="00366FD9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lastRenderedPageBreak/>
              <w:t>kompleks Dęblin-Lotnisko (poz.1-4*)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E0A22E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lastRenderedPageBreak/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5E8E50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14:paraId="62A849B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05" w:type="dxa"/>
            <w:vAlign w:val="center"/>
          </w:tcPr>
          <w:p w14:paraId="6D1FCB9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center"/>
          </w:tcPr>
          <w:p w14:paraId="77D233D9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61BFD7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349" w:type="dxa"/>
            <w:shd w:val="clear" w:color="auto" w:fill="F2F2F2" w:themeFill="background1" w:themeFillShade="F2"/>
            <w:noWrap/>
            <w:vAlign w:val="center"/>
          </w:tcPr>
          <w:p w14:paraId="0AD8E01C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F2F2F2" w:themeFill="background1" w:themeFillShade="F2"/>
            <w:noWrap/>
            <w:vAlign w:val="center"/>
          </w:tcPr>
          <w:p w14:paraId="3D1A4606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1120714" w14:textId="77777777" w:rsidTr="002216FA">
        <w:trPr>
          <w:trHeight w:val="312"/>
        </w:trPr>
        <w:tc>
          <w:tcPr>
            <w:tcW w:w="4962" w:type="dxa"/>
            <w:gridSpan w:val="2"/>
            <w:shd w:val="clear" w:color="auto" w:fill="D9D9D9" w:themeFill="background1" w:themeFillShade="D9"/>
            <w:vAlign w:val="center"/>
          </w:tcPr>
          <w:p w14:paraId="111ADBAB" w14:textId="77777777" w:rsidR="007F5FAE" w:rsidRPr="000E7561" w:rsidRDefault="007F5FA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 KOMPLEKS WOJSKOWY </w:t>
            </w:r>
          </w:p>
          <w:p w14:paraId="4E69D8DB" w14:textId="19373853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DĘBLIN-LOTNISKO</w:t>
            </w:r>
            <w:r w:rsidR="002216FA" w:rsidRPr="000E7561">
              <w:rPr>
                <w:b/>
                <w:sz w:val="22"/>
                <w:szCs w:val="22"/>
              </w:rPr>
              <w:t xml:space="preserve"> </w:t>
            </w:r>
            <w:r w:rsidR="002216FA" w:rsidRPr="000E7561">
              <w:rPr>
                <w:b/>
                <w:bCs/>
                <w:sz w:val="22"/>
                <w:szCs w:val="22"/>
              </w:rPr>
              <w:t>(poz.1-4*)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DB12A11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A7A638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14:paraId="5AA0763A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05" w:type="dxa"/>
            <w:vAlign w:val="center"/>
          </w:tcPr>
          <w:p w14:paraId="58E47EA3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50DB1ED0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39E51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349" w:type="dxa"/>
            <w:shd w:val="clear" w:color="auto" w:fill="D9D9D9" w:themeFill="background1" w:themeFillShade="D9"/>
            <w:noWrap/>
            <w:vAlign w:val="center"/>
          </w:tcPr>
          <w:p w14:paraId="25172AF5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D9D9D9" w:themeFill="background1" w:themeFillShade="D9"/>
            <w:noWrap/>
            <w:vAlign w:val="center"/>
          </w:tcPr>
          <w:p w14:paraId="04D7ACEF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FAE" w:rsidRPr="000E7561" w14:paraId="63DBEB72" w14:textId="77777777" w:rsidTr="002216FA">
        <w:trPr>
          <w:trHeight w:val="312"/>
        </w:trPr>
        <w:tc>
          <w:tcPr>
            <w:tcW w:w="4962" w:type="dxa"/>
            <w:gridSpan w:val="2"/>
            <w:shd w:val="clear" w:color="auto" w:fill="DBE5F1" w:themeFill="accent1" w:themeFillTint="33"/>
            <w:vAlign w:val="center"/>
          </w:tcPr>
          <w:p w14:paraId="0BA67FF2" w14:textId="243F9714" w:rsidR="007F5FAE" w:rsidRPr="000E7561" w:rsidRDefault="007F5FAE" w:rsidP="00B73D50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OGÓŁEM (CAŁKOWITY) KOSZT ZA KONSERWACJĘ, PRZEGLĄD I SERWISOWANIE URZĄDZEŃ DO OSUSZANIA POWIETRZA </w:t>
            </w:r>
            <w:r w:rsidR="002216FA" w:rsidRPr="000E7561">
              <w:rPr>
                <w:b/>
                <w:bCs/>
                <w:sz w:val="22"/>
                <w:szCs w:val="22"/>
              </w:rPr>
              <w:t>(poz.1-4*)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D87117A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1B62F65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88" w:type="dxa"/>
            <w:shd w:val="clear" w:color="auto" w:fill="auto"/>
            <w:noWrap/>
            <w:vAlign w:val="center"/>
          </w:tcPr>
          <w:p w14:paraId="1544E06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05" w:type="dxa"/>
            <w:vAlign w:val="center"/>
          </w:tcPr>
          <w:p w14:paraId="0E61976D" w14:textId="77777777" w:rsidR="007F5FAE" w:rsidRPr="000E7561" w:rsidRDefault="007F5FA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50FAF96D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73FB9B7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349" w:type="dxa"/>
            <w:shd w:val="clear" w:color="auto" w:fill="DBE5F1" w:themeFill="accent1" w:themeFillTint="33"/>
            <w:noWrap/>
            <w:vAlign w:val="center"/>
          </w:tcPr>
          <w:p w14:paraId="72C489A1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DBE5F1" w:themeFill="accent1" w:themeFillTint="33"/>
            <w:noWrap/>
            <w:vAlign w:val="center"/>
          </w:tcPr>
          <w:p w14:paraId="78E0D1C2" w14:textId="77777777" w:rsidR="007F5FAE" w:rsidRPr="000E7561" w:rsidRDefault="007F5FA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04178FBF" w14:textId="77777777" w:rsidR="00AF6929" w:rsidRPr="000E7561" w:rsidRDefault="00AF6929" w:rsidP="00AF6929">
      <w:pPr>
        <w:pStyle w:val="Stopka"/>
        <w:jc w:val="both"/>
        <w:rPr>
          <w:sz w:val="24"/>
          <w:szCs w:val="24"/>
        </w:rPr>
      </w:pPr>
    </w:p>
    <w:p w14:paraId="12EFC1BD" w14:textId="001A1801" w:rsidR="00AF6929" w:rsidRPr="000E7561" w:rsidRDefault="00AF6929" w:rsidP="00AF6929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  <w:vertAlign w:val="superscript"/>
        </w:rPr>
        <w:t>1</w:t>
      </w:r>
      <w:r w:rsidRPr="000E7561">
        <w:rPr>
          <w:b/>
          <w:bCs/>
          <w:iCs/>
          <w:sz w:val="23"/>
          <w:szCs w:val="23"/>
        </w:rPr>
        <w:t>Przegląd obejmuje również przeprowadzenie kontroli szczelności – zgodnie ze szczegółowym opisem przedmiotu zamówienia – załącznikiem nr 2 do SWZ dla zadania nr 2. Szczegółowy zakres czynności do wykonania określono w szczegółowym opisie przedmiotu zamówienia – załączniku nr 2 do SWZ dla zadania nr 2</w:t>
      </w:r>
    </w:p>
    <w:p w14:paraId="79E472E9" w14:textId="77777777" w:rsidR="00AF6929" w:rsidRPr="000E7561" w:rsidRDefault="00AF6929" w:rsidP="002216FA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</w:p>
    <w:p w14:paraId="0BB022E9" w14:textId="125B266B" w:rsidR="00563B2E" w:rsidRPr="000E7561" w:rsidRDefault="002216FA" w:rsidP="00610363">
      <w:pPr>
        <w:spacing w:after="200"/>
        <w:contextualSpacing/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t>Tabela nr 2d Naprawy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4325"/>
        <w:gridCol w:w="776"/>
        <w:gridCol w:w="942"/>
        <w:gridCol w:w="1393"/>
        <w:gridCol w:w="1452"/>
        <w:gridCol w:w="1435"/>
        <w:gridCol w:w="1453"/>
        <w:gridCol w:w="1453"/>
      </w:tblGrid>
      <w:tr w:rsidR="00563B2E" w:rsidRPr="000E7561" w14:paraId="54899237" w14:textId="77777777" w:rsidTr="00AC28F0">
        <w:trPr>
          <w:trHeight w:val="375"/>
        </w:trPr>
        <w:tc>
          <w:tcPr>
            <w:tcW w:w="13816" w:type="dxa"/>
            <w:gridSpan w:val="9"/>
            <w:vAlign w:val="center"/>
          </w:tcPr>
          <w:p w14:paraId="5E85F80A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Naprawa urządzeń instalacji wentylacji i klimatyzacji</w:t>
            </w:r>
          </w:p>
        </w:tc>
      </w:tr>
      <w:tr w:rsidR="00AC28F0" w:rsidRPr="000E7561" w14:paraId="59CBF63F" w14:textId="77777777" w:rsidTr="00AC28F0">
        <w:tc>
          <w:tcPr>
            <w:tcW w:w="587" w:type="dxa"/>
            <w:vAlign w:val="center"/>
          </w:tcPr>
          <w:p w14:paraId="3CBB281D" w14:textId="7756FFEC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Lp.</w:t>
            </w:r>
          </w:p>
        </w:tc>
        <w:tc>
          <w:tcPr>
            <w:tcW w:w="4325" w:type="dxa"/>
            <w:vAlign w:val="center"/>
          </w:tcPr>
          <w:p w14:paraId="72FEBC18" w14:textId="55366A8F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Nazwa urządzenia</w:t>
            </w:r>
          </w:p>
        </w:tc>
        <w:tc>
          <w:tcPr>
            <w:tcW w:w="776" w:type="dxa"/>
            <w:vAlign w:val="center"/>
          </w:tcPr>
          <w:p w14:paraId="3182E393" w14:textId="37B6B576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j.m.</w:t>
            </w:r>
          </w:p>
        </w:tc>
        <w:tc>
          <w:tcPr>
            <w:tcW w:w="942" w:type="dxa"/>
            <w:vAlign w:val="center"/>
          </w:tcPr>
          <w:p w14:paraId="056145D0" w14:textId="27B2F6E3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ilość</w:t>
            </w:r>
          </w:p>
        </w:tc>
        <w:tc>
          <w:tcPr>
            <w:tcW w:w="1393" w:type="dxa"/>
            <w:vAlign w:val="center"/>
          </w:tcPr>
          <w:p w14:paraId="7FBFF402" w14:textId="44EF511D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Cena jednostkowa w zł/j.m.</w:t>
            </w:r>
          </w:p>
        </w:tc>
        <w:tc>
          <w:tcPr>
            <w:tcW w:w="1452" w:type="dxa"/>
            <w:vAlign w:val="center"/>
          </w:tcPr>
          <w:p w14:paraId="38FBD442" w14:textId="77777777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Wartość netto </w:t>
            </w:r>
          </w:p>
          <w:p w14:paraId="300ABB86" w14:textId="77777777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 zł</w:t>
            </w:r>
          </w:p>
          <w:p w14:paraId="4782366A" w14:textId="26C8CB76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(kol.4 x kol.5)</w:t>
            </w:r>
          </w:p>
        </w:tc>
        <w:tc>
          <w:tcPr>
            <w:tcW w:w="1435" w:type="dxa"/>
            <w:vAlign w:val="center"/>
          </w:tcPr>
          <w:p w14:paraId="2406FBA7" w14:textId="77777777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Stawka VAT </w:t>
            </w:r>
          </w:p>
          <w:p w14:paraId="4B0E08AD" w14:textId="3AF0F655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(%)</w:t>
            </w:r>
          </w:p>
        </w:tc>
        <w:tc>
          <w:tcPr>
            <w:tcW w:w="1453" w:type="dxa"/>
            <w:vAlign w:val="center"/>
          </w:tcPr>
          <w:p w14:paraId="77479FD9" w14:textId="77777777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Wartość VAT </w:t>
            </w:r>
          </w:p>
          <w:p w14:paraId="11CC4005" w14:textId="77777777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 zł</w:t>
            </w:r>
          </w:p>
          <w:p w14:paraId="61969BF4" w14:textId="63C0C0C7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(kol.6 x kol.7)</w:t>
            </w:r>
          </w:p>
        </w:tc>
        <w:tc>
          <w:tcPr>
            <w:tcW w:w="1453" w:type="dxa"/>
            <w:vAlign w:val="center"/>
          </w:tcPr>
          <w:p w14:paraId="31F72615" w14:textId="77777777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Wartość brutto</w:t>
            </w:r>
          </w:p>
          <w:p w14:paraId="717CB8A3" w14:textId="77777777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 zł</w:t>
            </w:r>
          </w:p>
          <w:p w14:paraId="3A729BB3" w14:textId="58C42A38" w:rsidR="00AC28F0" w:rsidRPr="000E7561" w:rsidRDefault="00AC28F0" w:rsidP="00AC28F0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(kol.6 + kol.8)</w:t>
            </w:r>
          </w:p>
        </w:tc>
      </w:tr>
      <w:tr w:rsidR="00563B2E" w:rsidRPr="000E7561" w14:paraId="6AF359F7" w14:textId="77777777" w:rsidTr="00AC28F0">
        <w:tc>
          <w:tcPr>
            <w:tcW w:w="587" w:type="dxa"/>
            <w:vAlign w:val="center"/>
          </w:tcPr>
          <w:p w14:paraId="00B2AF0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4325" w:type="dxa"/>
            <w:vAlign w:val="center"/>
          </w:tcPr>
          <w:p w14:paraId="61F12E6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776" w:type="dxa"/>
            <w:vAlign w:val="center"/>
          </w:tcPr>
          <w:p w14:paraId="7C8D17B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</w:t>
            </w:r>
          </w:p>
        </w:tc>
        <w:tc>
          <w:tcPr>
            <w:tcW w:w="942" w:type="dxa"/>
            <w:vAlign w:val="center"/>
          </w:tcPr>
          <w:p w14:paraId="4BD433B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</w:t>
            </w:r>
          </w:p>
        </w:tc>
        <w:tc>
          <w:tcPr>
            <w:tcW w:w="1393" w:type="dxa"/>
            <w:vAlign w:val="center"/>
          </w:tcPr>
          <w:p w14:paraId="26D15BD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5</w:t>
            </w:r>
          </w:p>
        </w:tc>
        <w:tc>
          <w:tcPr>
            <w:tcW w:w="1452" w:type="dxa"/>
            <w:vAlign w:val="center"/>
          </w:tcPr>
          <w:p w14:paraId="48BCDE7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</w:t>
            </w:r>
          </w:p>
        </w:tc>
        <w:tc>
          <w:tcPr>
            <w:tcW w:w="1435" w:type="dxa"/>
            <w:vAlign w:val="center"/>
          </w:tcPr>
          <w:p w14:paraId="10B0084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</w:t>
            </w:r>
          </w:p>
        </w:tc>
        <w:tc>
          <w:tcPr>
            <w:tcW w:w="1453" w:type="dxa"/>
            <w:vAlign w:val="center"/>
          </w:tcPr>
          <w:p w14:paraId="4C3B2FD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</w:t>
            </w:r>
          </w:p>
        </w:tc>
        <w:tc>
          <w:tcPr>
            <w:tcW w:w="1453" w:type="dxa"/>
            <w:vAlign w:val="center"/>
          </w:tcPr>
          <w:p w14:paraId="15A80C7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</w:t>
            </w:r>
          </w:p>
        </w:tc>
      </w:tr>
      <w:tr w:rsidR="00563B2E" w:rsidRPr="000E7561" w14:paraId="56514856" w14:textId="77777777" w:rsidTr="00AC28F0">
        <w:tc>
          <w:tcPr>
            <w:tcW w:w="587" w:type="dxa"/>
            <w:vAlign w:val="center"/>
          </w:tcPr>
          <w:p w14:paraId="14CF5B0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I</w:t>
            </w:r>
          </w:p>
        </w:tc>
        <w:tc>
          <w:tcPr>
            <w:tcW w:w="13229" w:type="dxa"/>
            <w:gridSpan w:val="8"/>
            <w:vAlign w:val="center"/>
          </w:tcPr>
          <w:p w14:paraId="71E416F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KOMPLEKS WOJSKOWY DĘBLIN-LOTNISKO</w:t>
            </w:r>
          </w:p>
        </w:tc>
      </w:tr>
      <w:tr w:rsidR="00563B2E" w:rsidRPr="000E7561" w14:paraId="16E7579B" w14:textId="77777777" w:rsidTr="00AC28F0">
        <w:trPr>
          <w:trHeight w:val="204"/>
        </w:trPr>
        <w:tc>
          <w:tcPr>
            <w:tcW w:w="587" w:type="dxa"/>
            <w:vAlign w:val="center"/>
          </w:tcPr>
          <w:p w14:paraId="0750DFFD" w14:textId="0F78B93B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25" w:type="dxa"/>
            <w:tcBorders>
              <w:right w:val="nil"/>
            </w:tcBorders>
            <w:vAlign w:val="center"/>
          </w:tcPr>
          <w:p w14:paraId="44ADB118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434 – kompleks Dęblin-Lotnisko</w:t>
            </w:r>
          </w:p>
        </w:tc>
        <w:tc>
          <w:tcPr>
            <w:tcW w:w="776" w:type="dxa"/>
            <w:tcBorders>
              <w:left w:val="nil"/>
              <w:right w:val="nil"/>
            </w:tcBorders>
            <w:vAlign w:val="center"/>
          </w:tcPr>
          <w:p w14:paraId="566FCAC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center"/>
          </w:tcPr>
          <w:p w14:paraId="19C3CF3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14:paraId="07F192C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left w:val="nil"/>
              <w:right w:val="nil"/>
            </w:tcBorders>
            <w:vAlign w:val="center"/>
          </w:tcPr>
          <w:p w14:paraId="5997AFC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nil"/>
              <w:right w:val="nil"/>
            </w:tcBorders>
            <w:vAlign w:val="center"/>
          </w:tcPr>
          <w:p w14:paraId="2B406CC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left w:val="nil"/>
              <w:right w:val="nil"/>
            </w:tcBorders>
            <w:vAlign w:val="center"/>
          </w:tcPr>
          <w:p w14:paraId="619A845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left w:val="nil"/>
            </w:tcBorders>
            <w:vAlign w:val="center"/>
          </w:tcPr>
          <w:p w14:paraId="7FD48460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2E41C631" w14:textId="77777777" w:rsidTr="00AC28F0">
        <w:trPr>
          <w:trHeight w:val="223"/>
        </w:trPr>
        <w:tc>
          <w:tcPr>
            <w:tcW w:w="587" w:type="dxa"/>
            <w:vAlign w:val="center"/>
          </w:tcPr>
          <w:p w14:paraId="44188B2F" w14:textId="5162B8D7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1.</w:t>
            </w:r>
          </w:p>
        </w:tc>
        <w:tc>
          <w:tcPr>
            <w:tcW w:w="4325" w:type="dxa"/>
            <w:vAlign w:val="center"/>
          </w:tcPr>
          <w:p w14:paraId="7CA0548D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silnik wentylatora jednostki zewnętrznej</w:t>
            </w:r>
          </w:p>
        </w:tc>
        <w:tc>
          <w:tcPr>
            <w:tcW w:w="776" w:type="dxa"/>
            <w:vAlign w:val="center"/>
          </w:tcPr>
          <w:p w14:paraId="2DD8943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szt. </w:t>
            </w:r>
          </w:p>
        </w:tc>
        <w:tc>
          <w:tcPr>
            <w:tcW w:w="942" w:type="dxa"/>
            <w:vAlign w:val="center"/>
          </w:tcPr>
          <w:p w14:paraId="68B9F61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4122A57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6932F9F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63AD090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003FE1C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2DC65F4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1EE57DC6" w14:textId="77777777" w:rsidTr="00AC28F0">
        <w:trPr>
          <w:trHeight w:val="53"/>
        </w:trPr>
        <w:tc>
          <w:tcPr>
            <w:tcW w:w="587" w:type="dxa"/>
            <w:vAlign w:val="center"/>
          </w:tcPr>
          <w:p w14:paraId="2C5D0BC9" w14:textId="7B336816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2.</w:t>
            </w:r>
          </w:p>
        </w:tc>
        <w:tc>
          <w:tcPr>
            <w:tcW w:w="4325" w:type="dxa"/>
            <w:vAlign w:val="center"/>
          </w:tcPr>
          <w:p w14:paraId="0899EA86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pompka skroplin</w:t>
            </w:r>
          </w:p>
        </w:tc>
        <w:tc>
          <w:tcPr>
            <w:tcW w:w="776" w:type="dxa"/>
            <w:vAlign w:val="center"/>
          </w:tcPr>
          <w:p w14:paraId="13C6DB9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4EE3F41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1A172EC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066B6DA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6259765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1D1D613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0B282A2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44ABA49D" w14:textId="77777777" w:rsidTr="00AC28F0">
        <w:tc>
          <w:tcPr>
            <w:tcW w:w="587" w:type="dxa"/>
            <w:vAlign w:val="center"/>
          </w:tcPr>
          <w:p w14:paraId="6516CE79" w14:textId="70D66E25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25" w:type="dxa"/>
            <w:tcBorders>
              <w:right w:val="nil"/>
            </w:tcBorders>
            <w:vAlign w:val="center"/>
          </w:tcPr>
          <w:p w14:paraId="36FBE4FB" w14:textId="77777777" w:rsidR="00563B2E" w:rsidRPr="000E7561" w:rsidRDefault="00563B2E" w:rsidP="004E4EE1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Budynek nr 244 – kompleks Dęblin-Lotnisko </w:t>
            </w:r>
          </w:p>
        </w:tc>
        <w:tc>
          <w:tcPr>
            <w:tcW w:w="776" w:type="dxa"/>
            <w:tcBorders>
              <w:left w:val="nil"/>
              <w:right w:val="nil"/>
            </w:tcBorders>
            <w:vAlign w:val="center"/>
          </w:tcPr>
          <w:p w14:paraId="788C2FA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tcBorders>
              <w:left w:val="nil"/>
              <w:right w:val="nil"/>
            </w:tcBorders>
            <w:vAlign w:val="center"/>
          </w:tcPr>
          <w:p w14:paraId="350DC60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vAlign w:val="center"/>
          </w:tcPr>
          <w:p w14:paraId="6C73E89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left w:val="nil"/>
              <w:right w:val="nil"/>
            </w:tcBorders>
            <w:vAlign w:val="center"/>
          </w:tcPr>
          <w:p w14:paraId="35ADE89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nil"/>
              <w:right w:val="nil"/>
            </w:tcBorders>
            <w:vAlign w:val="center"/>
          </w:tcPr>
          <w:p w14:paraId="6BC050C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left w:val="nil"/>
              <w:right w:val="nil"/>
            </w:tcBorders>
            <w:vAlign w:val="center"/>
          </w:tcPr>
          <w:p w14:paraId="4BE8BCE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left w:val="nil"/>
            </w:tcBorders>
            <w:vAlign w:val="center"/>
          </w:tcPr>
          <w:p w14:paraId="3AA41AF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1366F936" w14:textId="77777777" w:rsidTr="00AC28F0">
        <w:tc>
          <w:tcPr>
            <w:tcW w:w="587" w:type="dxa"/>
            <w:vAlign w:val="center"/>
          </w:tcPr>
          <w:p w14:paraId="07D6F2EE" w14:textId="2C4D1D4A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3.</w:t>
            </w:r>
          </w:p>
        </w:tc>
        <w:tc>
          <w:tcPr>
            <w:tcW w:w="4325" w:type="dxa"/>
            <w:vAlign w:val="center"/>
          </w:tcPr>
          <w:p w14:paraId="5C324A68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głowica zaworu WATTS22CX 230 NC2 [2] PDK 230 V przy jednostce wewnętrznej LENOX</w:t>
            </w:r>
          </w:p>
        </w:tc>
        <w:tc>
          <w:tcPr>
            <w:tcW w:w="776" w:type="dxa"/>
            <w:vAlign w:val="center"/>
          </w:tcPr>
          <w:p w14:paraId="105D6F9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6B8EDEB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630279F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right w:val="single" w:sz="4" w:space="0" w:color="auto"/>
            </w:tcBorders>
            <w:vAlign w:val="center"/>
          </w:tcPr>
          <w:p w14:paraId="710E5CE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</w:tcBorders>
            <w:vAlign w:val="center"/>
          </w:tcPr>
          <w:p w14:paraId="4F0E4DF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72D23DA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0694BEC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58AF11E9" w14:textId="77777777" w:rsidTr="00AC28F0">
        <w:tc>
          <w:tcPr>
            <w:tcW w:w="587" w:type="dxa"/>
            <w:vAlign w:val="center"/>
          </w:tcPr>
          <w:p w14:paraId="70735332" w14:textId="4545E0D5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9" w:type="dxa"/>
            <w:gridSpan w:val="8"/>
            <w:vAlign w:val="center"/>
          </w:tcPr>
          <w:p w14:paraId="134BA96A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458 – kompleks Dęblin-Lotnisko</w:t>
            </w:r>
          </w:p>
        </w:tc>
      </w:tr>
      <w:tr w:rsidR="00563B2E" w:rsidRPr="000E7561" w14:paraId="59A5D413" w14:textId="77777777" w:rsidTr="00AC28F0">
        <w:tc>
          <w:tcPr>
            <w:tcW w:w="587" w:type="dxa"/>
            <w:vAlign w:val="center"/>
          </w:tcPr>
          <w:p w14:paraId="4F4EFFA5" w14:textId="258A1526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4.</w:t>
            </w:r>
          </w:p>
        </w:tc>
        <w:tc>
          <w:tcPr>
            <w:tcW w:w="4325" w:type="dxa"/>
            <w:vAlign w:val="center"/>
          </w:tcPr>
          <w:p w14:paraId="24B23B47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pompka skroplin w centrali wentylacyjnej</w:t>
            </w:r>
          </w:p>
        </w:tc>
        <w:tc>
          <w:tcPr>
            <w:tcW w:w="776" w:type="dxa"/>
            <w:vAlign w:val="center"/>
          </w:tcPr>
          <w:p w14:paraId="6498E09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57EC095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152F59A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548FFA1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327B3A8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3C81EB0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5F22EB3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6A511FA7" w14:textId="77777777" w:rsidTr="00AC28F0">
        <w:tc>
          <w:tcPr>
            <w:tcW w:w="587" w:type="dxa"/>
            <w:vAlign w:val="center"/>
          </w:tcPr>
          <w:p w14:paraId="49C5C0DB" w14:textId="28307A47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325" w:type="dxa"/>
            <w:vAlign w:val="center"/>
          </w:tcPr>
          <w:p w14:paraId="4284773D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uszczelnienia kołnierzy pomp glikolu MAGNA 3 32120 F220</w:t>
            </w:r>
          </w:p>
        </w:tc>
        <w:tc>
          <w:tcPr>
            <w:tcW w:w="776" w:type="dxa"/>
            <w:vAlign w:val="center"/>
          </w:tcPr>
          <w:p w14:paraId="6EDF254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01A688B0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393" w:type="dxa"/>
            <w:vAlign w:val="center"/>
          </w:tcPr>
          <w:p w14:paraId="6CD684B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7CADD32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338A0B1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51D7F9F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59D9B0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423315E7" w14:textId="77777777" w:rsidTr="00AC28F0">
        <w:tc>
          <w:tcPr>
            <w:tcW w:w="587" w:type="dxa"/>
            <w:vAlign w:val="center"/>
          </w:tcPr>
          <w:p w14:paraId="453827C7" w14:textId="4135D867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6.</w:t>
            </w:r>
          </w:p>
        </w:tc>
        <w:tc>
          <w:tcPr>
            <w:tcW w:w="4325" w:type="dxa"/>
            <w:vAlign w:val="center"/>
          </w:tcPr>
          <w:p w14:paraId="165ADC88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siłownik w NW4</w:t>
            </w:r>
          </w:p>
        </w:tc>
        <w:tc>
          <w:tcPr>
            <w:tcW w:w="776" w:type="dxa"/>
            <w:vAlign w:val="center"/>
          </w:tcPr>
          <w:p w14:paraId="36CAFBB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242758B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14828DD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6F89320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7D50E8B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23FDB5D7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5735B37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787CBD12" w14:textId="77777777" w:rsidTr="00AC28F0">
        <w:tc>
          <w:tcPr>
            <w:tcW w:w="587" w:type="dxa"/>
            <w:vAlign w:val="center"/>
          </w:tcPr>
          <w:p w14:paraId="3CDC1CCE" w14:textId="367856C9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7.</w:t>
            </w:r>
          </w:p>
        </w:tc>
        <w:tc>
          <w:tcPr>
            <w:tcW w:w="4325" w:type="dxa"/>
            <w:vAlign w:val="center"/>
          </w:tcPr>
          <w:p w14:paraId="6349D52A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siłownik AME140X w centrali NW4S</w:t>
            </w:r>
          </w:p>
        </w:tc>
        <w:tc>
          <w:tcPr>
            <w:tcW w:w="776" w:type="dxa"/>
            <w:vAlign w:val="center"/>
          </w:tcPr>
          <w:p w14:paraId="22838D4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2BD03257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6D28010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32BB758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5C999B8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0BF08D2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26647F8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0243F851" w14:textId="77777777" w:rsidTr="00AC28F0">
        <w:tc>
          <w:tcPr>
            <w:tcW w:w="587" w:type="dxa"/>
            <w:vAlign w:val="center"/>
          </w:tcPr>
          <w:p w14:paraId="646E5EBD" w14:textId="70FDA8D5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8.</w:t>
            </w:r>
          </w:p>
        </w:tc>
        <w:tc>
          <w:tcPr>
            <w:tcW w:w="4325" w:type="dxa"/>
            <w:vAlign w:val="center"/>
          </w:tcPr>
          <w:p w14:paraId="79355498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sterowniki central GOLD-/-EF</w:t>
            </w:r>
          </w:p>
        </w:tc>
        <w:tc>
          <w:tcPr>
            <w:tcW w:w="776" w:type="dxa"/>
            <w:vAlign w:val="center"/>
          </w:tcPr>
          <w:p w14:paraId="0DFB468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7BCE687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393" w:type="dxa"/>
            <w:vAlign w:val="center"/>
          </w:tcPr>
          <w:p w14:paraId="388A5D8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2F328B7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411D070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11A39D9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4CE181F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3CF679E5" w14:textId="77777777" w:rsidTr="00AC28F0">
        <w:tc>
          <w:tcPr>
            <w:tcW w:w="587" w:type="dxa"/>
            <w:vAlign w:val="center"/>
          </w:tcPr>
          <w:p w14:paraId="0499DA26" w14:textId="68517A66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9.</w:t>
            </w:r>
          </w:p>
        </w:tc>
        <w:tc>
          <w:tcPr>
            <w:tcW w:w="4325" w:type="dxa"/>
            <w:vAlign w:val="center"/>
          </w:tcPr>
          <w:p w14:paraId="1D52A96B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sterowniki central GOLD-/-CD</w:t>
            </w:r>
          </w:p>
        </w:tc>
        <w:tc>
          <w:tcPr>
            <w:tcW w:w="776" w:type="dxa"/>
            <w:vAlign w:val="center"/>
          </w:tcPr>
          <w:p w14:paraId="073A2E87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5E17B24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4E1ECC4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0E8ED13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17FC677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491A4D8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111DBD5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15FAE80F" w14:textId="77777777" w:rsidTr="00AC28F0">
        <w:tc>
          <w:tcPr>
            <w:tcW w:w="587" w:type="dxa"/>
            <w:vAlign w:val="center"/>
          </w:tcPr>
          <w:p w14:paraId="56AF0940" w14:textId="1ED6DFE0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10.</w:t>
            </w:r>
          </w:p>
        </w:tc>
        <w:tc>
          <w:tcPr>
            <w:tcW w:w="4325" w:type="dxa"/>
            <w:vAlign w:val="center"/>
          </w:tcPr>
          <w:p w14:paraId="1402CBE5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sterownik agregatu EPSILON ECHOS – HP30</w:t>
            </w:r>
          </w:p>
        </w:tc>
        <w:tc>
          <w:tcPr>
            <w:tcW w:w="776" w:type="dxa"/>
            <w:vAlign w:val="center"/>
          </w:tcPr>
          <w:p w14:paraId="4A54DC6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3497DE1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4130ED0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0D0308D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48777A1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2A92ED7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1ABC6E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71EBCB16" w14:textId="77777777" w:rsidTr="00AC28F0">
        <w:tc>
          <w:tcPr>
            <w:tcW w:w="587" w:type="dxa"/>
            <w:vAlign w:val="center"/>
          </w:tcPr>
          <w:p w14:paraId="55A55440" w14:textId="2DDA66A9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11.</w:t>
            </w:r>
          </w:p>
        </w:tc>
        <w:tc>
          <w:tcPr>
            <w:tcW w:w="4325" w:type="dxa"/>
            <w:vAlign w:val="center"/>
          </w:tcPr>
          <w:p w14:paraId="429DFC0F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uzupełnienia czynnik w agregatach chłodu EPSILON ECHOS</w:t>
            </w:r>
          </w:p>
        </w:tc>
        <w:tc>
          <w:tcPr>
            <w:tcW w:w="776" w:type="dxa"/>
            <w:vAlign w:val="center"/>
          </w:tcPr>
          <w:p w14:paraId="41DB9900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20896EC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536B1FE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4FB3E4C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435D0D9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3DF75D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0EB9332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5EA1F0BC" w14:textId="77777777" w:rsidTr="00AC28F0"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7DDAF11E" w14:textId="65051E3B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12.</w:t>
            </w:r>
          </w:p>
        </w:tc>
        <w:tc>
          <w:tcPr>
            <w:tcW w:w="4325" w:type="dxa"/>
            <w:vAlign w:val="center"/>
          </w:tcPr>
          <w:p w14:paraId="5360FBEA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uzupełnienia czynnik w agregatach chłodu EPSILON GEYSER</w:t>
            </w:r>
          </w:p>
        </w:tc>
        <w:tc>
          <w:tcPr>
            <w:tcW w:w="776" w:type="dxa"/>
            <w:vAlign w:val="center"/>
          </w:tcPr>
          <w:p w14:paraId="4AAD2F20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70F5C6C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1FD7863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2A443E80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171E8487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08CEE23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03C95A8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0D0A4A83" w14:textId="77777777" w:rsidTr="00AC28F0">
        <w:tc>
          <w:tcPr>
            <w:tcW w:w="587" w:type="dxa"/>
            <w:vAlign w:val="center"/>
          </w:tcPr>
          <w:p w14:paraId="059D4F64" w14:textId="275EE8F5" w:rsidR="00563B2E" w:rsidRPr="000E7561" w:rsidRDefault="00563B2E" w:rsidP="00423F08">
            <w:pPr>
              <w:rPr>
                <w:sz w:val="22"/>
                <w:szCs w:val="22"/>
              </w:rPr>
            </w:pPr>
          </w:p>
        </w:tc>
        <w:tc>
          <w:tcPr>
            <w:tcW w:w="13229" w:type="dxa"/>
            <w:gridSpan w:val="8"/>
            <w:vAlign w:val="center"/>
          </w:tcPr>
          <w:p w14:paraId="7EFB62CD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437 – kompleks Dęblin-Lotnisko</w:t>
            </w:r>
          </w:p>
        </w:tc>
      </w:tr>
      <w:tr w:rsidR="00563B2E" w:rsidRPr="000E7561" w14:paraId="5AEC1E13" w14:textId="77777777" w:rsidTr="00AC28F0">
        <w:tc>
          <w:tcPr>
            <w:tcW w:w="587" w:type="dxa"/>
            <w:vAlign w:val="center"/>
          </w:tcPr>
          <w:p w14:paraId="5ED936C4" w14:textId="4D61D772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13.</w:t>
            </w:r>
          </w:p>
        </w:tc>
        <w:tc>
          <w:tcPr>
            <w:tcW w:w="4325" w:type="dxa"/>
            <w:vAlign w:val="center"/>
          </w:tcPr>
          <w:p w14:paraId="4E16D95D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zawór rozprężny w agregacie wody lodowej HPC-SFB0020-800</w:t>
            </w:r>
          </w:p>
        </w:tc>
        <w:tc>
          <w:tcPr>
            <w:tcW w:w="776" w:type="dxa"/>
            <w:vAlign w:val="center"/>
          </w:tcPr>
          <w:p w14:paraId="5D9DAEA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05425620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5CEEBD1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4DD9601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2749384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3F013D1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2D9226E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279ACE24" w14:textId="77777777" w:rsidTr="00AC28F0"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2F4A9FC9" w14:textId="1D2D1E5B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14.</w:t>
            </w:r>
          </w:p>
        </w:tc>
        <w:tc>
          <w:tcPr>
            <w:tcW w:w="4325" w:type="dxa"/>
            <w:vAlign w:val="center"/>
          </w:tcPr>
          <w:p w14:paraId="5CE0B68A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sterownik urządzenia wody lodowej LENOX NEOSYS1xNAC200D NM5MS</w:t>
            </w:r>
          </w:p>
        </w:tc>
        <w:tc>
          <w:tcPr>
            <w:tcW w:w="776" w:type="dxa"/>
            <w:vAlign w:val="center"/>
          </w:tcPr>
          <w:p w14:paraId="33C7A1C7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0C961A60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757E887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1247761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5A8AE15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1CF2D5C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2AFF84E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13AE40C6" w14:textId="77777777" w:rsidTr="00AC28F0">
        <w:tc>
          <w:tcPr>
            <w:tcW w:w="587" w:type="dxa"/>
            <w:vAlign w:val="center"/>
          </w:tcPr>
          <w:p w14:paraId="78E2F957" w14:textId="6B37BDAD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9" w:type="dxa"/>
            <w:gridSpan w:val="8"/>
            <w:vAlign w:val="center"/>
          </w:tcPr>
          <w:p w14:paraId="36847CA3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452 – kompleks Dęblin-Lotnisko</w:t>
            </w:r>
          </w:p>
        </w:tc>
      </w:tr>
      <w:tr w:rsidR="00563B2E" w:rsidRPr="000E7561" w14:paraId="5D5BAFF3" w14:textId="77777777" w:rsidTr="00AC28F0">
        <w:tc>
          <w:tcPr>
            <w:tcW w:w="587" w:type="dxa"/>
            <w:vAlign w:val="center"/>
          </w:tcPr>
          <w:p w14:paraId="1EF7B151" w14:textId="5473BBE9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15.</w:t>
            </w:r>
          </w:p>
        </w:tc>
        <w:tc>
          <w:tcPr>
            <w:tcW w:w="4325" w:type="dxa"/>
            <w:vAlign w:val="center"/>
          </w:tcPr>
          <w:p w14:paraId="1F5A2B8C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silnik 3~MOTORM2AA 132MA-4IE2+T1 wraz z turbiną typ: RH71C 1R/SM25-038 w centrali NW4A</w:t>
            </w:r>
          </w:p>
        </w:tc>
        <w:tc>
          <w:tcPr>
            <w:tcW w:w="776" w:type="dxa"/>
            <w:vAlign w:val="center"/>
          </w:tcPr>
          <w:p w14:paraId="61455966" w14:textId="6B60B2E4" w:rsidR="00563B2E" w:rsidRPr="000E7561" w:rsidRDefault="002216FA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</w:t>
            </w:r>
            <w:r w:rsidR="00563B2E" w:rsidRPr="000E7561">
              <w:rPr>
                <w:sz w:val="22"/>
                <w:szCs w:val="22"/>
              </w:rPr>
              <w:t>pl</w:t>
            </w:r>
            <w:r w:rsidRPr="000E7561">
              <w:rPr>
                <w:sz w:val="22"/>
                <w:szCs w:val="22"/>
              </w:rPr>
              <w:t>.</w:t>
            </w:r>
          </w:p>
        </w:tc>
        <w:tc>
          <w:tcPr>
            <w:tcW w:w="942" w:type="dxa"/>
            <w:vAlign w:val="center"/>
          </w:tcPr>
          <w:p w14:paraId="3C83791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</w:t>
            </w:r>
          </w:p>
        </w:tc>
        <w:tc>
          <w:tcPr>
            <w:tcW w:w="1393" w:type="dxa"/>
            <w:vAlign w:val="center"/>
          </w:tcPr>
          <w:p w14:paraId="1AC95BC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39D35EE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7CED7E50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3E13C98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18284E97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0B6DEA2A" w14:textId="77777777" w:rsidTr="00AC28F0">
        <w:tc>
          <w:tcPr>
            <w:tcW w:w="587" w:type="dxa"/>
            <w:vAlign w:val="center"/>
          </w:tcPr>
          <w:p w14:paraId="2179E6DA" w14:textId="24C19F1D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16.</w:t>
            </w:r>
          </w:p>
        </w:tc>
        <w:tc>
          <w:tcPr>
            <w:tcW w:w="4325" w:type="dxa"/>
            <w:vAlign w:val="center"/>
          </w:tcPr>
          <w:p w14:paraId="5C9A1069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Wymiana sprężarki Mitsubishi Electric AN66YEJMT, NW4A</w:t>
            </w:r>
          </w:p>
        </w:tc>
        <w:tc>
          <w:tcPr>
            <w:tcW w:w="776" w:type="dxa"/>
            <w:vAlign w:val="center"/>
          </w:tcPr>
          <w:p w14:paraId="1D74767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17F1A9C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2D0AABA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0D69062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111D0A9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222CEEB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30CEDFD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073521F3" w14:textId="77777777" w:rsidTr="00AC28F0">
        <w:tc>
          <w:tcPr>
            <w:tcW w:w="587" w:type="dxa"/>
            <w:vAlign w:val="center"/>
          </w:tcPr>
          <w:p w14:paraId="12BD036F" w14:textId="656B3EBD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17.</w:t>
            </w:r>
          </w:p>
        </w:tc>
        <w:tc>
          <w:tcPr>
            <w:tcW w:w="4325" w:type="dxa"/>
            <w:vAlign w:val="center"/>
          </w:tcPr>
          <w:p w14:paraId="7839794F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Wymiana zaworu rozprężnego NW4A</w:t>
            </w:r>
          </w:p>
        </w:tc>
        <w:tc>
          <w:tcPr>
            <w:tcW w:w="776" w:type="dxa"/>
            <w:vAlign w:val="center"/>
          </w:tcPr>
          <w:p w14:paraId="4FEFD08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3E2066A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7C0EB55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5B4F859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14C4307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4583494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589FD82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66CDE4FA" w14:textId="77777777" w:rsidTr="00AC28F0">
        <w:tc>
          <w:tcPr>
            <w:tcW w:w="587" w:type="dxa"/>
            <w:vAlign w:val="center"/>
          </w:tcPr>
          <w:p w14:paraId="1C641476" w14:textId="3F795600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18.</w:t>
            </w:r>
          </w:p>
        </w:tc>
        <w:tc>
          <w:tcPr>
            <w:tcW w:w="4325" w:type="dxa"/>
            <w:vAlign w:val="center"/>
          </w:tcPr>
          <w:p w14:paraId="4671BAA6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Uruchomienie, kontrola pracy i parametrów oraz sprawdzenie działania centrali NW4A</w:t>
            </w:r>
          </w:p>
        </w:tc>
        <w:tc>
          <w:tcPr>
            <w:tcW w:w="776" w:type="dxa"/>
            <w:vAlign w:val="center"/>
          </w:tcPr>
          <w:p w14:paraId="14124C9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1D113857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38AB224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184E818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16CC681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3AC330B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D3008C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28272899" w14:textId="77777777" w:rsidTr="00AC28F0">
        <w:tc>
          <w:tcPr>
            <w:tcW w:w="587" w:type="dxa"/>
            <w:vAlign w:val="center"/>
          </w:tcPr>
          <w:p w14:paraId="03D642A2" w14:textId="49A2261F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19.</w:t>
            </w:r>
          </w:p>
        </w:tc>
        <w:tc>
          <w:tcPr>
            <w:tcW w:w="4325" w:type="dxa"/>
            <w:vAlign w:val="center"/>
          </w:tcPr>
          <w:p w14:paraId="4DC70556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Wymiana pompy obiegowej Grundfos w układzie C.O., NW4B</w:t>
            </w:r>
          </w:p>
        </w:tc>
        <w:tc>
          <w:tcPr>
            <w:tcW w:w="776" w:type="dxa"/>
            <w:vAlign w:val="center"/>
          </w:tcPr>
          <w:p w14:paraId="67248ED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00884C0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07D8BF4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212E8C0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11BF360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F88C3A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CC6F80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4906FCF2" w14:textId="77777777" w:rsidTr="00AC28F0">
        <w:tc>
          <w:tcPr>
            <w:tcW w:w="587" w:type="dxa"/>
            <w:vAlign w:val="center"/>
          </w:tcPr>
          <w:p w14:paraId="014D44A3" w14:textId="79E03208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20.</w:t>
            </w:r>
          </w:p>
        </w:tc>
        <w:tc>
          <w:tcPr>
            <w:tcW w:w="4325" w:type="dxa"/>
            <w:vAlign w:val="center"/>
          </w:tcPr>
          <w:p w14:paraId="0C4EC688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Wymiana sprężarki Mitsubishi Electric AN66YEJMT, NW4B</w:t>
            </w:r>
          </w:p>
        </w:tc>
        <w:tc>
          <w:tcPr>
            <w:tcW w:w="776" w:type="dxa"/>
            <w:vAlign w:val="center"/>
          </w:tcPr>
          <w:p w14:paraId="4523146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6DD3170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5626B0D8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255B37E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377C157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2E508F2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390E75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26AFF05F" w14:textId="77777777" w:rsidTr="00AC28F0">
        <w:tc>
          <w:tcPr>
            <w:tcW w:w="587" w:type="dxa"/>
            <w:vAlign w:val="center"/>
          </w:tcPr>
          <w:p w14:paraId="2C22A6AF" w14:textId="3ADAD934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21.</w:t>
            </w:r>
          </w:p>
        </w:tc>
        <w:tc>
          <w:tcPr>
            <w:tcW w:w="4325" w:type="dxa"/>
            <w:vAlign w:val="center"/>
          </w:tcPr>
          <w:p w14:paraId="48614816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Wymiana zaworu rozprężnego, NW4B</w:t>
            </w:r>
          </w:p>
        </w:tc>
        <w:tc>
          <w:tcPr>
            <w:tcW w:w="776" w:type="dxa"/>
            <w:vAlign w:val="center"/>
          </w:tcPr>
          <w:p w14:paraId="57175CE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36537C0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3BCB0E2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77EA218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6C14A5C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F27F76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B4A912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3DEA751F" w14:textId="77777777" w:rsidTr="00AC28F0">
        <w:tc>
          <w:tcPr>
            <w:tcW w:w="587" w:type="dxa"/>
            <w:vAlign w:val="center"/>
          </w:tcPr>
          <w:p w14:paraId="46A52695" w14:textId="182F6D5E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22.</w:t>
            </w:r>
          </w:p>
        </w:tc>
        <w:tc>
          <w:tcPr>
            <w:tcW w:w="4325" w:type="dxa"/>
            <w:vAlign w:val="center"/>
          </w:tcPr>
          <w:p w14:paraId="48C5F333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Wymiana falownika pompy ciepła CAREL </w:t>
            </w:r>
            <w:r w:rsidRPr="000E7561">
              <w:rPr>
                <w:sz w:val="22"/>
                <w:szCs w:val="22"/>
              </w:rPr>
              <w:lastRenderedPageBreak/>
              <w:t>ESV752N04TFD, NW4B</w:t>
            </w:r>
          </w:p>
        </w:tc>
        <w:tc>
          <w:tcPr>
            <w:tcW w:w="776" w:type="dxa"/>
            <w:vAlign w:val="center"/>
          </w:tcPr>
          <w:p w14:paraId="6D0FD9E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942" w:type="dxa"/>
            <w:vAlign w:val="center"/>
          </w:tcPr>
          <w:p w14:paraId="1427156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3A6C3FB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65D55DF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4583C58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B3E516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50C558B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7226BDD0" w14:textId="77777777" w:rsidTr="00AC28F0"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669C0904" w14:textId="326EF558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23.</w:t>
            </w:r>
          </w:p>
        </w:tc>
        <w:tc>
          <w:tcPr>
            <w:tcW w:w="4325" w:type="dxa"/>
            <w:vAlign w:val="center"/>
          </w:tcPr>
          <w:p w14:paraId="0B12C7BB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Uruchomienie, kontrola pracy i parametrów oraz sprawdzenie działania centrali NW4B</w:t>
            </w:r>
          </w:p>
        </w:tc>
        <w:tc>
          <w:tcPr>
            <w:tcW w:w="776" w:type="dxa"/>
            <w:vAlign w:val="center"/>
          </w:tcPr>
          <w:p w14:paraId="6A850C4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0D34D43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3EBEF6D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3F103EF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6D4B7D2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040D976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187596C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186CFDCA" w14:textId="77777777" w:rsidTr="00AC28F0">
        <w:tc>
          <w:tcPr>
            <w:tcW w:w="587" w:type="dxa"/>
            <w:vAlign w:val="center"/>
          </w:tcPr>
          <w:p w14:paraId="534CCD1F" w14:textId="316436AF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29" w:type="dxa"/>
            <w:gridSpan w:val="8"/>
            <w:vAlign w:val="center"/>
          </w:tcPr>
          <w:p w14:paraId="44660224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456 – kompleks Dęblin-Lotnisko</w:t>
            </w:r>
          </w:p>
        </w:tc>
      </w:tr>
      <w:tr w:rsidR="00563B2E" w:rsidRPr="000E7561" w14:paraId="7C747782" w14:textId="77777777" w:rsidTr="00AC28F0">
        <w:tc>
          <w:tcPr>
            <w:tcW w:w="587" w:type="dxa"/>
            <w:vAlign w:val="center"/>
          </w:tcPr>
          <w:p w14:paraId="2850F8A3" w14:textId="3B2BD731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24.</w:t>
            </w:r>
          </w:p>
        </w:tc>
        <w:tc>
          <w:tcPr>
            <w:tcW w:w="4325" w:type="dxa"/>
            <w:vAlign w:val="center"/>
          </w:tcPr>
          <w:p w14:paraId="455F5F47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siłownik zaworu SIEMENS SAS61 w centrali NW2</w:t>
            </w:r>
          </w:p>
        </w:tc>
        <w:tc>
          <w:tcPr>
            <w:tcW w:w="776" w:type="dxa"/>
            <w:vAlign w:val="center"/>
          </w:tcPr>
          <w:p w14:paraId="76D70D5E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3328C28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3DBBF77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6F12113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232C05B0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AE2F12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1F4A3232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2810AEFC" w14:textId="77777777" w:rsidTr="00AC28F0"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1B19C425" w14:textId="7E9E510F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25.</w:t>
            </w:r>
          </w:p>
        </w:tc>
        <w:tc>
          <w:tcPr>
            <w:tcW w:w="4325" w:type="dxa"/>
            <w:vAlign w:val="center"/>
          </w:tcPr>
          <w:p w14:paraId="4686741E" w14:textId="77777777" w:rsidR="00563B2E" w:rsidRPr="000E7561" w:rsidRDefault="00563B2E" w:rsidP="004E4EE1">
            <w:pPr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Do wymiany pompa czynnika MAGNA 3 25-60 180 w centrali NW3</w:t>
            </w:r>
          </w:p>
        </w:tc>
        <w:tc>
          <w:tcPr>
            <w:tcW w:w="776" w:type="dxa"/>
            <w:vAlign w:val="center"/>
          </w:tcPr>
          <w:p w14:paraId="2F2170F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30F7E4A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310B156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1142237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31571B11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75B633AA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69E8EE7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1E6FA38B" w14:textId="77777777" w:rsidTr="00423F08">
        <w:tc>
          <w:tcPr>
            <w:tcW w:w="491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15C108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 KOMPLEKS WOJSKOWY </w:t>
            </w:r>
          </w:p>
          <w:p w14:paraId="149B0E53" w14:textId="7FDB73C6" w:rsidR="00563B2E" w:rsidRPr="000E7561" w:rsidRDefault="00563B2E" w:rsidP="00423F08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DĘBLIN-LOTNISKO</w:t>
            </w:r>
            <w:r w:rsidR="00423F08" w:rsidRPr="000E7561">
              <w:rPr>
                <w:b/>
                <w:sz w:val="22"/>
                <w:szCs w:val="22"/>
              </w:rPr>
              <w:t xml:space="preserve"> </w:t>
            </w:r>
            <w:r w:rsidR="00423F08" w:rsidRPr="000E7561">
              <w:rPr>
                <w:b/>
                <w:bCs/>
                <w:sz w:val="22"/>
                <w:szCs w:val="22"/>
              </w:rPr>
              <w:t>(poz.1-25*)</w:t>
            </w:r>
          </w:p>
        </w:tc>
        <w:tc>
          <w:tcPr>
            <w:tcW w:w="776" w:type="dxa"/>
            <w:vAlign w:val="center"/>
          </w:tcPr>
          <w:p w14:paraId="1B81456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42" w:type="dxa"/>
            <w:vAlign w:val="center"/>
          </w:tcPr>
          <w:p w14:paraId="494FF2DB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393" w:type="dxa"/>
            <w:vAlign w:val="center"/>
          </w:tcPr>
          <w:p w14:paraId="1B249A1F" w14:textId="77777777" w:rsidR="00563B2E" w:rsidRPr="000E7561" w:rsidRDefault="00563B2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52" w:type="dxa"/>
            <w:shd w:val="clear" w:color="auto" w:fill="F2F2F2" w:themeFill="background1" w:themeFillShade="F2"/>
            <w:vAlign w:val="center"/>
          </w:tcPr>
          <w:p w14:paraId="6639539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40483712" w14:textId="77777777" w:rsidR="00563B2E" w:rsidRPr="000E7561" w:rsidRDefault="00563B2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53" w:type="dxa"/>
            <w:shd w:val="clear" w:color="auto" w:fill="F2F2F2" w:themeFill="background1" w:themeFillShade="F2"/>
            <w:vAlign w:val="center"/>
          </w:tcPr>
          <w:p w14:paraId="2D75935E" w14:textId="77777777" w:rsidR="00563B2E" w:rsidRPr="000E7561" w:rsidRDefault="00563B2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3" w:type="dxa"/>
            <w:shd w:val="clear" w:color="auto" w:fill="F2F2F2" w:themeFill="background1" w:themeFillShade="F2"/>
            <w:vAlign w:val="center"/>
          </w:tcPr>
          <w:p w14:paraId="12A35139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276D56D6" w14:textId="77777777" w:rsidTr="00AC28F0"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3BE1C8F0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13229" w:type="dxa"/>
            <w:gridSpan w:val="8"/>
            <w:tcBorders>
              <w:bottom w:val="single" w:sz="4" w:space="0" w:color="auto"/>
            </w:tcBorders>
            <w:vAlign w:val="center"/>
          </w:tcPr>
          <w:p w14:paraId="5FE676E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KOMPLEKS WOJSKOWY DĘBLIN-TWIERDZA</w:t>
            </w:r>
          </w:p>
        </w:tc>
      </w:tr>
      <w:tr w:rsidR="00563B2E" w:rsidRPr="000E7561" w14:paraId="52EF2194" w14:textId="77777777" w:rsidTr="00AC28F0">
        <w:tc>
          <w:tcPr>
            <w:tcW w:w="587" w:type="dxa"/>
            <w:vAlign w:val="center"/>
          </w:tcPr>
          <w:p w14:paraId="28A9296F" w14:textId="7D26D6A8" w:rsidR="00563B2E" w:rsidRPr="000E7561" w:rsidRDefault="00563B2E" w:rsidP="00423F08">
            <w:pPr>
              <w:rPr>
                <w:sz w:val="22"/>
                <w:szCs w:val="22"/>
              </w:rPr>
            </w:pPr>
          </w:p>
        </w:tc>
        <w:tc>
          <w:tcPr>
            <w:tcW w:w="4325" w:type="dxa"/>
            <w:tcBorders>
              <w:bottom w:val="single" w:sz="4" w:space="0" w:color="auto"/>
            </w:tcBorders>
            <w:vAlign w:val="center"/>
          </w:tcPr>
          <w:p w14:paraId="7CA74B0E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19 – kompleks Dęblin-Twierdza</w:t>
            </w:r>
          </w:p>
        </w:tc>
        <w:tc>
          <w:tcPr>
            <w:tcW w:w="776" w:type="dxa"/>
            <w:vAlign w:val="center"/>
          </w:tcPr>
          <w:p w14:paraId="38F76015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2" w:type="dxa"/>
            <w:vAlign w:val="center"/>
          </w:tcPr>
          <w:p w14:paraId="052DD32F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3" w:type="dxa"/>
            <w:vAlign w:val="center"/>
          </w:tcPr>
          <w:p w14:paraId="4A0B657A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3240C406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79ACF7B0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7BA70F26" w14:textId="77777777" w:rsidR="00563B2E" w:rsidRPr="000E7561" w:rsidRDefault="00563B2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52FD1A8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23525623" w14:textId="77777777" w:rsidTr="00AC28F0">
        <w:tc>
          <w:tcPr>
            <w:tcW w:w="587" w:type="dxa"/>
            <w:vAlign w:val="center"/>
          </w:tcPr>
          <w:p w14:paraId="3AE80C9F" w14:textId="4B7C8F44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26.</w:t>
            </w:r>
          </w:p>
        </w:tc>
        <w:tc>
          <w:tcPr>
            <w:tcW w:w="4325" w:type="dxa"/>
            <w:tcBorders>
              <w:bottom w:val="single" w:sz="4" w:space="0" w:color="auto"/>
            </w:tcBorders>
          </w:tcPr>
          <w:p w14:paraId="73391224" w14:textId="77777777" w:rsidR="00563B2E" w:rsidRPr="000E7561" w:rsidRDefault="00563B2E" w:rsidP="004E4EE1">
            <w:pPr>
              <w:jc w:val="both"/>
              <w:rPr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Do wymiany filtr </w:t>
            </w:r>
            <w:r w:rsidRPr="000E7561">
              <w:rPr>
                <w:bCs/>
                <w:sz w:val="22"/>
                <w:szCs w:val="22"/>
              </w:rPr>
              <w:t>858x287x46 w centrali wentylacyjnej REGO 1200 PE-R-WC-C5 (sala sportowa)</w:t>
            </w:r>
            <w:r w:rsidRPr="000E756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6" w:type="dxa"/>
            <w:vAlign w:val="center"/>
          </w:tcPr>
          <w:p w14:paraId="6F79DBD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30F4F05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3FB472CC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08A4E35D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38B325CD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4BBDFA18" w14:textId="77777777" w:rsidR="00563B2E" w:rsidRPr="000E7561" w:rsidRDefault="00563B2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523055A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4C05D55B" w14:textId="77777777" w:rsidTr="00AC28F0"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28BF4339" w14:textId="3741298D" w:rsidR="00563B2E" w:rsidRPr="000E7561" w:rsidRDefault="00423F08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27.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vAlign w:val="center"/>
          </w:tcPr>
          <w:p w14:paraId="4C82B8A0" w14:textId="77777777" w:rsidR="00563B2E" w:rsidRPr="000E7561" w:rsidRDefault="00563B2E" w:rsidP="004E4EE1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Do wymiany filtr </w:t>
            </w:r>
            <w:r w:rsidRPr="000E7561">
              <w:rPr>
                <w:bCs/>
                <w:sz w:val="22"/>
                <w:szCs w:val="22"/>
              </w:rPr>
              <w:t>592x287x360 w centrali wentylacyjnej REGO 1200 PE-R-WC-C5 (sala sportowa)</w:t>
            </w:r>
          </w:p>
        </w:tc>
        <w:tc>
          <w:tcPr>
            <w:tcW w:w="776" w:type="dxa"/>
            <w:vAlign w:val="center"/>
          </w:tcPr>
          <w:p w14:paraId="4DF1A09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szt.</w:t>
            </w:r>
          </w:p>
        </w:tc>
        <w:tc>
          <w:tcPr>
            <w:tcW w:w="942" w:type="dxa"/>
            <w:vAlign w:val="center"/>
          </w:tcPr>
          <w:p w14:paraId="49AA080F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1</w:t>
            </w:r>
          </w:p>
        </w:tc>
        <w:tc>
          <w:tcPr>
            <w:tcW w:w="1393" w:type="dxa"/>
            <w:vAlign w:val="center"/>
          </w:tcPr>
          <w:p w14:paraId="1B040D6E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2" w:type="dxa"/>
            <w:vAlign w:val="center"/>
          </w:tcPr>
          <w:p w14:paraId="0583F09C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31B23444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1C8BD2E5" w14:textId="77777777" w:rsidR="00563B2E" w:rsidRPr="000E7561" w:rsidRDefault="00563B2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14:paraId="3B266BE4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54026C2B" w14:textId="77777777" w:rsidTr="00423F08">
        <w:tc>
          <w:tcPr>
            <w:tcW w:w="491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6E17F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 KOMPLEKS WOJSKOWY </w:t>
            </w:r>
          </w:p>
          <w:p w14:paraId="4C958C05" w14:textId="4002C6DE" w:rsidR="00563B2E" w:rsidRPr="000E7561" w:rsidRDefault="00563B2E" w:rsidP="00423F08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DĘBLIN-TWIERDZA</w:t>
            </w:r>
            <w:r w:rsidR="00423F08" w:rsidRPr="000E7561">
              <w:rPr>
                <w:b/>
                <w:sz w:val="22"/>
                <w:szCs w:val="22"/>
              </w:rPr>
              <w:t xml:space="preserve"> </w:t>
            </w:r>
            <w:r w:rsidR="00423F08" w:rsidRPr="000E7561">
              <w:rPr>
                <w:b/>
                <w:bCs/>
                <w:sz w:val="22"/>
                <w:szCs w:val="22"/>
              </w:rPr>
              <w:t>(poz.26-27*)</w:t>
            </w:r>
          </w:p>
        </w:tc>
        <w:tc>
          <w:tcPr>
            <w:tcW w:w="776" w:type="dxa"/>
            <w:vAlign w:val="center"/>
          </w:tcPr>
          <w:p w14:paraId="20296F37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42" w:type="dxa"/>
            <w:vAlign w:val="center"/>
          </w:tcPr>
          <w:p w14:paraId="709C4AD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393" w:type="dxa"/>
            <w:vAlign w:val="center"/>
          </w:tcPr>
          <w:p w14:paraId="36EF632F" w14:textId="77777777" w:rsidR="00563B2E" w:rsidRPr="000E7561" w:rsidRDefault="00563B2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52" w:type="dxa"/>
            <w:shd w:val="clear" w:color="auto" w:fill="F2F2F2" w:themeFill="background1" w:themeFillShade="F2"/>
            <w:vAlign w:val="center"/>
          </w:tcPr>
          <w:p w14:paraId="18BCD685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1F7E7AFE" w14:textId="77777777" w:rsidR="00563B2E" w:rsidRPr="000E7561" w:rsidRDefault="00563B2E" w:rsidP="004E4EE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53" w:type="dxa"/>
            <w:shd w:val="clear" w:color="auto" w:fill="F2F2F2" w:themeFill="background1" w:themeFillShade="F2"/>
            <w:vAlign w:val="center"/>
          </w:tcPr>
          <w:p w14:paraId="52413179" w14:textId="77777777" w:rsidR="00563B2E" w:rsidRPr="000E7561" w:rsidRDefault="00563B2E" w:rsidP="004E4EE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3" w:type="dxa"/>
            <w:shd w:val="clear" w:color="auto" w:fill="F2F2F2" w:themeFill="background1" w:themeFillShade="F2"/>
            <w:vAlign w:val="center"/>
          </w:tcPr>
          <w:p w14:paraId="2A13C893" w14:textId="77777777" w:rsidR="00563B2E" w:rsidRPr="000E7561" w:rsidRDefault="00563B2E" w:rsidP="004E4EE1">
            <w:pPr>
              <w:jc w:val="center"/>
              <w:rPr>
                <w:sz w:val="22"/>
                <w:szCs w:val="22"/>
              </w:rPr>
            </w:pPr>
          </w:p>
        </w:tc>
      </w:tr>
      <w:tr w:rsidR="00563B2E" w:rsidRPr="000E7561" w14:paraId="78F4FFA4" w14:textId="77777777" w:rsidTr="00866488">
        <w:tc>
          <w:tcPr>
            <w:tcW w:w="4912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7BFC935F" w14:textId="4963823C" w:rsidR="00563B2E" w:rsidRPr="000E7561" w:rsidRDefault="00563B2E" w:rsidP="00684B37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OGÓLNA ( CAŁKOWITA ) ZA NAPRAWY URZ</w:t>
            </w:r>
            <w:r w:rsidR="00684B37">
              <w:rPr>
                <w:b/>
                <w:sz w:val="22"/>
                <w:szCs w:val="22"/>
              </w:rPr>
              <w:t>Ą</w:t>
            </w:r>
            <w:r w:rsidRPr="000E7561">
              <w:rPr>
                <w:b/>
                <w:sz w:val="22"/>
                <w:szCs w:val="22"/>
              </w:rPr>
              <w:t>DZEŃ INSTALACJI  WENTYLACJI I KLIMATYZACJI</w:t>
            </w:r>
            <w:r w:rsidR="00866488" w:rsidRPr="000E7561">
              <w:rPr>
                <w:b/>
                <w:bCs/>
                <w:sz w:val="22"/>
                <w:szCs w:val="22"/>
              </w:rPr>
              <w:t xml:space="preserve"> (poz. 1-27– suma pozycji oznaczonych*, w tym: 1-25 Kompleks Dęblin-Lotnisko, poz.26-27 Kompleks Dęblin Twierdza)</w:t>
            </w:r>
          </w:p>
        </w:tc>
        <w:tc>
          <w:tcPr>
            <w:tcW w:w="776" w:type="dxa"/>
            <w:vAlign w:val="center"/>
          </w:tcPr>
          <w:p w14:paraId="23AE96FA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42" w:type="dxa"/>
            <w:vAlign w:val="center"/>
          </w:tcPr>
          <w:p w14:paraId="7BE2CB36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393" w:type="dxa"/>
            <w:vAlign w:val="center"/>
          </w:tcPr>
          <w:p w14:paraId="469AC104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52" w:type="dxa"/>
            <w:shd w:val="clear" w:color="auto" w:fill="DBE5F1" w:themeFill="accent1" w:themeFillTint="33"/>
            <w:vAlign w:val="center"/>
          </w:tcPr>
          <w:p w14:paraId="39EB8D98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14:paraId="1CA3E393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53" w:type="dxa"/>
            <w:shd w:val="clear" w:color="auto" w:fill="DBE5F1" w:themeFill="accent1" w:themeFillTint="33"/>
            <w:vAlign w:val="center"/>
          </w:tcPr>
          <w:p w14:paraId="565E52B2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3" w:type="dxa"/>
            <w:shd w:val="clear" w:color="auto" w:fill="DBE5F1" w:themeFill="accent1" w:themeFillTint="33"/>
            <w:vAlign w:val="center"/>
          </w:tcPr>
          <w:p w14:paraId="7B975DC3" w14:textId="77777777" w:rsidR="00563B2E" w:rsidRPr="000E7561" w:rsidRDefault="00563B2E" w:rsidP="004E4EE1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9DABF07" w14:textId="56D3A794" w:rsidR="00744EF9" w:rsidRPr="000E7561" w:rsidRDefault="00744EF9" w:rsidP="00DF4F10">
      <w:pPr>
        <w:pStyle w:val="Stopka"/>
        <w:jc w:val="both"/>
        <w:rPr>
          <w:sz w:val="24"/>
          <w:szCs w:val="24"/>
        </w:rPr>
      </w:pPr>
    </w:p>
    <w:p w14:paraId="10D0CE8E" w14:textId="5EF6B0B2" w:rsidR="00744EF9" w:rsidRPr="000E7561" w:rsidRDefault="00744EF9" w:rsidP="00DF4F10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sz w:val="24"/>
          <w:szCs w:val="24"/>
        </w:rPr>
        <w:t>Dotyczy tabel nr 2a-2d:</w:t>
      </w:r>
    </w:p>
    <w:p w14:paraId="66DE3BE1" w14:textId="3323666B" w:rsidR="00921600" w:rsidRPr="000E7561" w:rsidRDefault="00DF4F10" w:rsidP="00921600">
      <w:pPr>
        <w:tabs>
          <w:tab w:val="left" w:pos="426"/>
        </w:tabs>
        <w:contextualSpacing/>
        <w:jc w:val="both"/>
        <w:rPr>
          <w:bCs/>
          <w:sz w:val="24"/>
          <w:szCs w:val="24"/>
        </w:rPr>
      </w:pPr>
      <w:r w:rsidRPr="000E7561">
        <w:rPr>
          <w:b/>
          <w:bCs/>
          <w:iCs/>
          <w:sz w:val="23"/>
          <w:szCs w:val="23"/>
          <w:u w:val="single"/>
        </w:rPr>
        <w:t>UWAGA! Cena uwzględnia wszystkie koszty związane z wykonaniem zamówienia</w:t>
      </w:r>
      <w:r w:rsidRPr="000E7561">
        <w:rPr>
          <w:b/>
          <w:bCs/>
          <w:iCs/>
          <w:sz w:val="23"/>
          <w:szCs w:val="23"/>
        </w:rPr>
        <w:t xml:space="preserve">. </w:t>
      </w:r>
      <w:r w:rsidRPr="000E7561">
        <w:rPr>
          <w:sz w:val="24"/>
          <w:szCs w:val="24"/>
        </w:rPr>
        <w:t xml:space="preserve">Wykonawca zapewnia </w:t>
      </w:r>
      <w:r w:rsidRPr="000E7561">
        <w:rPr>
          <w:b/>
          <w:sz w:val="24"/>
          <w:szCs w:val="24"/>
        </w:rPr>
        <w:t>całość robocizny, sprzętu, materiałów, narzędzi i transportu niezbędnych do wykonania usługi stanowiącej przedmiot zamówienia</w:t>
      </w:r>
      <w:r w:rsidRPr="000E7561">
        <w:rPr>
          <w:sz w:val="24"/>
          <w:szCs w:val="24"/>
        </w:rPr>
        <w:t xml:space="preserve">. </w:t>
      </w:r>
      <w:r w:rsidRPr="000E7561">
        <w:rPr>
          <w:b/>
          <w:sz w:val="24"/>
          <w:szCs w:val="24"/>
        </w:rPr>
        <w:t xml:space="preserve">Części niezbędne do wykonania przeglądów, konserwacji, serwisowania oraz napraw Wykonawca zobowiązany jest dostarczyć we własnym zakresie i na własny koszt. </w:t>
      </w:r>
      <w:r w:rsidRPr="000E7561">
        <w:rPr>
          <w:bCs/>
          <w:sz w:val="24"/>
          <w:szCs w:val="24"/>
        </w:rPr>
        <w:t xml:space="preserve">Podczas realizacji usługi </w:t>
      </w:r>
      <w:r w:rsidRPr="000E7561">
        <w:rPr>
          <w:sz w:val="24"/>
          <w:szCs w:val="24"/>
        </w:rPr>
        <w:t xml:space="preserve">przeglądu, konserwacji, serwisowania i napraw wentylacji mechanicznej i klimatyzacji </w:t>
      </w:r>
      <w:r w:rsidRPr="000E7561">
        <w:rPr>
          <w:bCs/>
          <w:sz w:val="24"/>
          <w:szCs w:val="24"/>
        </w:rPr>
        <w:t xml:space="preserve">Wykonawca zabezpiecza we własnym zakresie </w:t>
      </w:r>
      <w:r w:rsidRPr="000E7561">
        <w:rPr>
          <w:b/>
          <w:bCs/>
          <w:sz w:val="24"/>
          <w:szCs w:val="24"/>
          <w:u w:val="single"/>
        </w:rPr>
        <w:t>bez dodatkowego wynagrodzenia</w:t>
      </w:r>
      <w:r w:rsidRPr="000E7561">
        <w:rPr>
          <w:bCs/>
          <w:sz w:val="24"/>
          <w:szCs w:val="24"/>
        </w:rPr>
        <w:t xml:space="preserve"> podstawowe materiały konserwacyjne i drobne części, jak: </w:t>
      </w:r>
      <w:r w:rsidRPr="000E7561">
        <w:rPr>
          <w:b/>
          <w:bCs/>
          <w:sz w:val="24"/>
          <w:szCs w:val="24"/>
        </w:rPr>
        <w:t xml:space="preserve">smary, </w:t>
      </w:r>
      <w:r w:rsidRPr="000E7561">
        <w:rPr>
          <w:b/>
          <w:bCs/>
          <w:sz w:val="24"/>
          <w:szCs w:val="24"/>
        </w:rPr>
        <w:lastRenderedPageBreak/>
        <w:t>oleje, wkręty, paski klinowe, linki, diody, żarówki, drobne uszczelnienia gumowe, filtry oraz narzędzia niezbędne do prawidłowego wykonania usługi - zapewniając właściwe warunki bhp i ppoż. osób pracujących. Koszty wliczone w wartość usługi.</w:t>
      </w:r>
      <w:r w:rsidR="00921600" w:rsidRPr="000E7561">
        <w:rPr>
          <w:b/>
          <w:bCs/>
          <w:sz w:val="24"/>
          <w:szCs w:val="24"/>
        </w:rPr>
        <w:t xml:space="preserve"> Koszty dojazdu Wykonawcy do wskazanych wyżej kompleksów w celu wykonania usługi nie podlegają odrębnej zapł</w:t>
      </w:r>
      <w:r w:rsidR="00F808D4" w:rsidRPr="000E7561">
        <w:rPr>
          <w:b/>
          <w:bCs/>
          <w:sz w:val="24"/>
          <w:szCs w:val="24"/>
        </w:rPr>
        <w:t>acie – muszą</w:t>
      </w:r>
      <w:r w:rsidR="00921600" w:rsidRPr="000E7561">
        <w:rPr>
          <w:b/>
          <w:bCs/>
          <w:sz w:val="24"/>
          <w:szCs w:val="24"/>
        </w:rPr>
        <w:t xml:space="preserve"> być wliczone </w:t>
      </w:r>
      <w:r w:rsidR="00921600" w:rsidRPr="000E7561">
        <w:rPr>
          <w:b/>
          <w:bCs/>
          <w:sz w:val="24"/>
          <w:szCs w:val="24"/>
        </w:rPr>
        <w:br/>
        <w:t>w cenę usługi.</w:t>
      </w:r>
    </w:p>
    <w:p w14:paraId="305C50B8" w14:textId="77777777" w:rsidR="00CF7A11" w:rsidRPr="000E7561" w:rsidRDefault="00CF7A11" w:rsidP="00CF7A11">
      <w:pPr>
        <w:suppressAutoHyphens/>
        <w:jc w:val="both"/>
        <w:rPr>
          <w:rFonts w:eastAsia="Calibri"/>
          <w:b/>
          <w:sz w:val="24"/>
          <w:szCs w:val="24"/>
          <w:lang w:eastAsia="en-US"/>
        </w:rPr>
      </w:pPr>
      <w:r w:rsidRPr="000E7561">
        <w:rPr>
          <w:rFonts w:eastAsia="Calibri"/>
          <w:b/>
          <w:sz w:val="24"/>
          <w:szCs w:val="24"/>
          <w:lang w:eastAsia="en-US"/>
        </w:rPr>
        <w:t>Za dojazd grupy konserwacyjnej lub grupy skierowanej do naprawy Zamawiający nie ponosi dodatkowych kosztów!</w:t>
      </w:r>
    </w:p>
    <w:p w14:paraId="0B06DA1C" w14:textId="69F3F08C" w:rsidR="00DF4F10" w:rsidRPr="000E7561" w:rsidRDefault="00DF4F10" w:rsidP="00DF4F10">
      <w:pPr>
        <w:pStyle w:val="Stopka"/>
        <w:jc w:val="both"/>
        <w:rPr>
          <w:b/>
          <w:bCs/>
          <w:iCs/>
          <w:sz w:val="23"/>
          <w:szCs w:val="23"/>
          <w:u w:val="single"/>
        </w:rPr>
      </w:pPr>
    </w:p>
    <w:p w14:paraId="20EA1C4C" w14:textId="3C72234E" w:rsidR="00DF4F10" w:rsidRPr="000E7561" w:rsidRDefault="00DF4F10" w:rsidP="00DF4F10">
      <w:pPr>
        <w:pStyle w:val="Stopka"/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t xml:space="preserve">Wynagrodzenie obejmuje koszty przeglądów, konserwacji, serwisowania oraz napraw wentylacji mechanicznych i klimatyzacji </w:t>
      </w:r>
      <w:r w:rsidRPr="000E7561">
        <w:rPr>
          <w:b/>
          <w:bCs/>
          <w:iCs/>
          <w:sz w:val="24"/>
          <w:szCs w:val="24"/>
          <w:u w:val="single"/>
        </w:rPr>
        <w:br/>
        <w:t xml:space="preserve">oraz przegląd i serwisowanie urządzeń do osuszania powietrza w budynkach administrowanych przez 41. Bazę Lotnictwa Szkolnego, </w:t>
      </w:r>
      <w:r w:rsidRPr="000E7561">
        <w:rPr>
          <w:b/>
          <w:bCs/>
          <w:iCs/>
          <w:sz w:val="24"/>
          <w:szCs w:val="24"/>
          <w:u w:val="single"/>
        </w:rPr>
        <w:br/>
        <w:t xml:space="preserve">o których mowa w opisie przedmiotu zamówienia (załączniku nr 2 do SWZ dla zadania nr 2).   </w:t>
      </w:r>
    </w:p>
    <w:p w14:paraId="504C44F5" w14:textId="77777777" w:rsidR="00DF4F10" w:rsidRPr="000E7561" w:rsidRDefault="00DF4F10" w:rsidP="00DF4F10">
      <w:pPr>
        <w:pStyle w:val="Stopka"/>
        <w:jc w:val="both"/>
        <w:rPr>
          <w:b/>
          <w:bCs/>
          <w:iCs/>
          <w:sz w:val="24"/>
          <w:szCs w:val="24"/>
        </w:rPr>
      </w:pPr>
    </w:p>
    <w:p w14:paraId="18FE516F" w14:textId="3973B4E5" w:rsidR="00DF4F10" w:rsidRPr="000E7561" w:rsidRDefault="00DF4F10" w:rsidP="00DF4F10">
      <w:pPr>
        <w:pStyle w:val="Stopka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>Zadanie nr 2:</w:t>
      </w:r>
    </w:p>
    <w:p w14:paraId="6F86CE69" w14:textId="60D29016" w:rsidR="00DF4F10" w:rsidRPr="000E7561" w:rsidRDefault="00DF4F10" w:rsidP="00DF4F10">
      <w:pPr>
        <w:pStyle w:val="Stopka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 xml:space="preserve">Cena całkowita za wykonanie całości usługi (całkowite wynagrodzenie za wykonanie zamówienia – suma tabel: Tabela nr </w:t>
      </w:r>
      <w:r w:rsidR="00743C0F" w:rsidRPr="000E7561">
        <w:rPr>
          <w:b/>
          <w:bCs/>
          <w:iCs/>
          <w:sz w:val="23"/>
          <w:szCs w:val="23"/>
          <w:u w:val="single"/>
        </w:rPr>
        <w:t>2a Wentylacja</w:t>
      </w:r>
      <w:r w:rsidRPr="000E7561">
        <w:rPr>
          <w:b/>
          <w:bCs/>
          <w:iCs/>
          <w:sz w:val="23"/>
          <w:szCs w:val="23"/>
          <w:u w:val="single"/>
        </w:rPr>
        <w:t xml:space="preserve"> + Tabela nr </w:t>
      </w:r>
      <w:r w:rsidR="00743C0F" w:rsidRPr="000E7561">
        <w:rPr>
          <w:b/>
          <w:bCs/>
          <w:iCs/>
          <w:sz w:val="23"/>
          <w:szCs w:val="23"/>
          <w:u w:val="single"/>
        </w:rPr>
        <w:t>2</w:t>
      </w:r>
      <w:r w:rsidRPr="000E7561">
        <w:rPr>
          <w:b/>
          <w:bCs/>
          <w:iCs/>
          <w:sz w:val="23"/>
          <w:szCs w:val="23"/>
          <w:u w:val="single"/>
        </w:rPr>
        <w:t xml:space="preserve">b </w:t>
      </w:r>
      <w:r w:rsidR="00743C0F" w:rsidRPr="000E7561">
        <w:rPr>
          <w:b/>
          <w:bCs/>
          <w:iCs/>
          <w:sz w:val="23"/>
          <w:szCs w:val="23"/>
          <w:u w:val="single"/>
        </w:rPr>
        <w:t>Klimatyzacja + Tabela nr 2c  Osuszacze powietrza + Tabela nr 2d</w:t>
      </w:r>
      <w:r w:rsidRPr="000E7561">
        <w:rPr>
          <w:b/>
          <w:bCs/>
          <w:iCs/>
          <w:sz w:val="23"/>
          <w:szCs w:val="23"/>
          <w:u w:val="single"/>
        </w:rPr>
        <w:t xml:space="preserve"> Naprawy) wynosi</w:t>
      </w:r>
      <w:r w:rsidRPr="000E7561">
        <w:rPr>
          <w:b/>
          <w:bCs/>
          <w:iCs/>
          <w:sz w:val="23"/>
          <w:szCs w:val="23"/>
        </w:rPr>
        <w:t>:</w:t>
      </w:r>
      <w:r w:rsidRPr="000E7561">
        <w:rPr>
          <w:b/>
          <w:bCs/>
          <w:iCs/>
          <w:sz w:val="23"/>
          <w:szCs w:val="23"/>
          <w:u w:val="single"/>
        </w:rPr>
        <w:t xml:space="preserve"> </w:t>
      </w:r>
    </w:p>
    <w:p w14:paraId="21A9901A" w14:textId="77777777" w:rsidR="00DF4F10" w:rsidRPr="000E7561" w:rsidRDefault="00DF4F10" w:rsidP="00DF4F10">
      <w:pPr>
        <w:pStyle w:val="Stopka"/>
        <w:rPr>
          <w:b/>
          <w:bCs/>
          <w:iCs/>
          <w:sz w:val="23"/>
          <w:szCs w:val="23"/>
          <w:u w:val="single"/>
        </w:rPr>
      </w:pPr>
    </w:p>
    <w:p w14:paraId="0109F5F6" w14:textId="77777777" w:rsidR="00DF4F10" w:rsidRPr="000E7561" w:rsidRDefault="00DF4F10" w:rsidP="00DF4F10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>wartość netto:.....................................zł</w:t>
      </w:r>
    </w:p>
    <w:p w14:paraId="762DA0E7" w14:textId="77777777" w:rsidR="00DF4F10" w:rsidRPr="000E7561" w:rsidRDefault="00DF4F10" w:rsidP="00DF4F10">
      <w:pPr>
        <w:pStyle w:val="Stopka"/>
        <w:rPr>
          <w:b/>
          <w:bCs/>
          <w:iCs/>
          <w:sz w:val="23"/>
          <w:szCs w:val="23"/>
        </w:rPr>
      </w:pPr>
    </w:p>
    <w:p w14:paraId="4F82A326" w14:textId="77777777" w:rsidR="00DF4F10" w:rsidRPr="000E7561" w:rsidRDefault="00DF4F10" w:rsidP="00DF4F10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>stawka VAT ………… %</w:t>
      </w:r>
    </w:p>
    <w:p w14:paraId="61B9B71A" w14:textId="77777777" w:rsidR="00DF4F10" w:rsidRPr="000E7561" w:rsidRDefault="00DF4F10" w:rsidP="00DF4F10">
      <w:pPr>
        <w:pStyle w:val="Stopka"/>
        <w:jc w:val="both"/>
        <w:rPr>
          <w:b/>
          <w:bCs/>
          <w:iCs/>
          <w:sz w:val="23"/>
          <w:szCs w:val="23"/>
        </w:rPr>
      </w:pPr>
    </w:p>
    <w:p w14:paraId="2CB25988" w14:textId="77777777" w:rsidR="00DF4F10" w:rsidRPr="000E7561" w:rsidRDefault="00DF4F10" w:rsidP="00DF4F10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>wartość brutto:...................................zł</w:t>
      </w:r>
    </w:p>
    <w:p w14:paraId="51217E43" w14:textId="77777777" w:rsidR="00DF4F10" w:rsidRPr="000E7561" w:rsidRDefault="00DF4F10" w:rsidP="00DF4F10">
      <w:pPr>
        <w:pStyle w:val="Stopka"/>
        <w:rPr>
          <w:b/>
          <w:bCs/>
          <w:iCs/>
          <w:sz w:val="23"/>
          <w:szCs w:val="23"/>
        </w:rPr>
      </w:pPr>
    </w:p>
    <w:p w14:paraId="0CF5B19A" w14:textId="5DC6A54E" w:rsidR="00DF4F10" w:rsidRPr="000E7561" w:rsidRDefault="00DF4F10" w:rsidP="00DF4F10">
      <w:pPr>
        <w:pStyle w:val="Stopka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 xml:space="preserve">Wartości netto i brutto za wykonanie całego </w:t>
      </w:r>
      <w:r w:rsidRPr="000E7561">
        <w:rPr>
          <w:b/>
          <w:bCs/>
          <w:iCs/>
          <w:sz w:val="23"/>
          <w:szCs w:val="23"/>
          <w:u w:val="single"/>
        </w:rPr>
        <w:t xml:space="preserve">zadania nr </w:t>
      </w:r>
      <w:r w:rsidR="00743C0F" w:rsidRPr="000E7561">
        <w:rPr>
          <w:b/>
          <w:bCs/>
          <w:iCs/>
          <w:sz w:val="23"/>
          <w:szCs w:val="23"/>
          <w:u w:val="single"/>
        </w:rPr>
        <w:t>2</w:t>
      </w:r>
      <w:r w:rsidRPr="000E7561">
        <w:rPr>
          <w:b/>
          <w:bCs/>
          <w:iCs/>
          <w:sz w:val="23"/>
          <w:szCs w:val="23"/>
          <w:u w:val="single"/>
        </w:rPr>
        <w:t xml:space="preserve"> </w:t>
      </w:r>
      <w:r w:rsidRPr="000E7561">
        <w:rPr>
          <w:b/>
          <w:bCs/>
          <w:iCs/>
          <w:sz w:val="23"/>
          <w:szCs w:val="23"/>
        </w:rPr>
        <w:t xml:space="preserve">określone powyżej to </w:t>
      </w:r>
      <w:r w:rsidRPr="000E7561">
        <w:rPr>
          <w:b/>
          <w:bCs/>
          <w:iCs/>
          <w:sz w:val="23"/>
          <w:szCs w:val="23"/>
          <w:u w:val="single"/>
        </w:rPr>
        <w:t xml:space="preserve">suma kwot zbiorczych tabel: </w:t>
      </w:r>
      <w:r w:rsidR="00236054" w:rsidRPr="000E7561">
        <w:rPr>
          <w:b/>
          <w:bCs/>
          <w:iCs/>
          <w:sz w:val="23"/>
          <w:szCs w:val="23"/>
          <w:u w:val="single"/>
        </w:rPr>
        <w:t>2</w:t>
      </w:r>
      <w:r w:rsidRPr="000E7561">
        <w:rPr>
          <w:b/>
          <w:bCs/>
          <w:iCs/>
          <w:sz w:val="23"/>
          <w:szCs w:val="23"/>
          <w:u w:val="single"/>
        </w:rPr>
        <w:t>a +</w:t>
      </w:r>
      <w:r w:rsidR="00236054" w:rsidRPr="000E7561">
        <w:rPr>
          <w:b/>
          <w:bCs/>
          <w:iCs/>
          <w:sz w:val="23"/>
          <w:szCs w:val="23"/>
          <w:u w:val="single"/>
        </w:rPr>
        <w:t>2</w:t>
      </w:r>
      <w:r w:rsidRPr="000E7561">
        <w:rPr>
          <w:b/>
          <w:bCs/>
          <w:iCs/>
          <w:sz w:val="23"/>
          <w:szCs w:val="23"/>
          <w:u w:val="single"/>
        </w:rPr>
        <w:t>b+</w:t>
      </w:r>
      <w:r w:rsidR="00236054" w:rsidRPr="000E7561">
        <w:rPr>
          <w:b/>
          <w:bCs/>
          <w:iCs/>
          <w:sz w:val="23"/>
          <w:szCs w:val="23"/>
          <w:u w:val="single"/>
        </w:rPr>
        <w:t>2</w:t>
      </w:r>
      <w:r w:rsidRPr="000E7561">
        <w:rPr>
          <w:b/>
          <w:bCs/>
          <w:iCs/>
          <w:sz w:val="23"/>
          <w:szCs w:val="23"/>
          <w:u w:val="single"/>
        </w:rPr>
        <w:t xml:space="preserve">c </w:t>
      </w:r>
      <w:r w:rsidR="00236054" w:rsidRPr="000E7561">
        <w:rPr>
          <w:b/>
          <w:bCs/>
          <w:iCs/>
          <w:sz w:val="23"/>
          <w:szCs w:val="23"/>
          <w:u w:val="single"/>
        </w:rPr>
        <w:t xml:space="preserve">+ 2d </w:t>
      </w:r>
      <w:r w:rsidRPr="000E7561">
        <w:rPr>
          <w:b/>
          <w:bCs/>
          <w:iCs/>
          <w:sz w:val="23"/>
          <w:szCs w:val="23"/>
          <w:u w:val="single"/>
        </w:rPr>
        <w:t xml:space="preserve">dla zadania nr </w:t>
      </w:r>
      <w:r w:rsidR="00236054" w:rsidRPr="000E7561">
        <w:rPr>
          <w:b/>
          <w:bCs/>
          <w:iCs/>
          <w:sz w:val="23"/>
          <w:szCs w:val="23"/>
          <w:u w:val="single"/>
        </w:rPr>
        <w:t>2</w:t>
      </w:r>
      <w:r w:rsidRPr="000E7561">
        <w:rPr>
          <w:b/>
          <w:bCs/>
          <w:iCs/>
          <w:sz w:val="23"/>
          <w:szCs w:val="23"/>
        </w:rPr>
        <w:t xml:space="preserve">: </w:t>
      </w:r>
    </w:p>
    <w:p w14:paraId="48AB0B94" w14:textId="77777777" w:rsidR="00DF4F10" w:rsidRPr="000E7561" w:rsidRDefault="00DF4F10" w:rsidP="00DF4F10">
      <w:pPr>
        <w:pStyle w:val="Stopka"/>
        <w:jc w:val="both"/>
        <w:rPr>
          <w:b/>
          <w:bCs/>
          <w:iCs/>
          <w:sz w:val="23"/>
          <w:szCs w:val="23"/>
        </w:rPr>
      </w:pPr>
    </w:p>
    <w:p w14:paraId="64E8142A" w14:textId="3383CC0F" w:rsidR="00DF4F10" w:rsidRPr="000E7561" w:rsidRDefault="00DF4F10" w:rsidP="00E23574">
      <w:pPr>
        <w:pStyle w:val="Stopka"/>
        <w:numPr>
          <w:ilvl w:val="0"/>
          <w:numId w:val="193"/>
        </w:numPr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</w:rPr>
        <w:t xml:space="preserve">WARTOŚĆ OGÓLNA (CAŁKOWITA) - </w:t>
      </w:r>
      <w:r w:rsidR="00B83FC9" w:rsidRPr="000E7561">
        <w:rPr>
          <w:b/>
          <w:sz w:val="24"/>
          <w:szCs w:val="24"/>
        </w:rPr>
        <w:t xml:space="preserve">OGÓŁEM (CAŁKOWITY) KOSZT ZA KONSERWACJĘ, PRZEGLĄD I SERWISOWANIE URZĄDZEŃ INSTALACJI WENTYLACJI MECHANICZNEJ </w:t>
      </w:r>
      <w:r w:rsidR="00B83FC9" w:rsidRPr="000E7561">
        <w:rPr>
          <w:b/>
          <w:bCs/>
          <w:sz w:val="24"/>
          <w:szCs w:val="24"/>
        </w:rPr>
        <w:t>(</w:t>
      </w:r>
      <w:r w:rsidR="00B83FC9" w:rsidRPr="000E7561">
        <w:rPr>
          <w:b/>
          <w:bCs/>
          <w:sz w:val="24"/>
          <w:szCs w:val="24"/>
          <w:u w:val="single"/>
        </w:rPr>
        <w:t>suma</w:t>
      </w:r>
      <w:r w:rsidR="00B83FC9" w:rsidRPr="000E7561">
        <w:rPr>
          <w:b/>
          <w:bCs/>
          <w:sz w:val="24"/>
          <w:szCs w:val="24"/>
        </w:rPr>
        <w:t xml:space="preserve"> </w:t>
      </w:r>
      <w:r w:rsidR="00B83FC9" w:rsidRPr="000E7561">
        <w:rPr>
          <w:b/>
          <w:bCs/>
          <w:iCs/>
          <w:sz w:val="24"/>
          <w:szCs w:val="24"/>
          <w:u w:val="single"/>
        </w:rPr>
        <w:t xml:space="preserve">pozycji oznaczonych symbolem *: </w:t>
      </w:r>
      <w:r w:rsidR="00B83FC9" w:rsidRPr="000E7561">
        <w:rPr>
          <w:b/>
          <w:bCs/>
          <w:sz w:val="24"/>
          <w:szCs w:val="24"/>
          <w:u w:val="single"/>
        </w:rPr>
        <w:t>poz. 1-180</w:t>
      </w:r>
      <w:r w:rsidR="00B83FC9" w:rsidRPr="000E7561">
        <w:rPr>
          <w:b/>
          <w:bCs/>
          <w:sz w:val="24"/>
          <w:szCs w:val="24"/>
        </w:rPr>
        <w:t>, w tym: 1-150 Kompleks Dęblin Lotnisko + poz. 151-165 Kompleks Stawy + poz. 166-179 Kompleks Dęblin – Twierdza + poz. 180 Kompleks WCR Puławy)</w:t>
      </w:r>
      <w:r w:rsidRPr="000E7561">
        <w:rPr>
          <w:b/>
          <w:sz w:val="24"/>
          <w:szCs w:val="24"/>
        </w:rPr>
        <w:t xml:space="preserve"> </w:t>
      </w:r>
      <w:r w:rsidRPr="000E7561">
        <w:rPr>
          <w:b/>
          <w:bCs/>
          <w:iCs/>
          <w:sz w:val="24"/>
          <w:szCs w:val="24"/>
        </w:rPr>
        <w:t xml:space="preserve">– </w:t>
      </w:r>
      <w:r w:rsidRPr="000E7561">
        <w:rPr>
          <w:b/>
          <w:bCs/>
          <w:iCs/>
          <w:sz w:val="24"/>
          <w:szCs w:val="24"/>
          <w:u w:val="single"/>
        </w:rPr>
        <w:t xml:space="preserve">Tabela nr </w:t>
      </w:r>
      <w:r w:rsidR="00B83FC9" w:rsidRPr="000E7561">
        <w:rPr>
          <w:b/>
          <w:bCs/>
          <w:iCs/>
          <w:sz w:val="24"/>
          <w:szCs w:val="24"/>
          <w:u w:val="single"/>
        </w:rPr>
        <w:t>2</w:t>
      </w:r>
      <w:r w:rsidRPr="000E7561">
        <w:rPr>
          <w:b/>
          <w:bCs/>
          <w:iCs/>
          <w:sz w:val="24"/>
          <w:szCs w:val="24"/>
          <w:u w:val="single"/>
        </w:rPr>
        <w:t xml:space="preserve">a </w:t>
      </w:r>
      <w:r w:rsidR="00B83FC9" w:rsidRPr="000E7561">
        <w:rPr>
          <w:b/>
          <w:bCs/>
          <w:iCs/>
          <w:sz w:val="24"/>
          <w:szCs w:val="24"/>
          <w:u w:val="single"/>
        </w:rPr>
        <w:t>Wentylacja</w:t>
      </w:r>
      <w:r w:rsidRPr="000E7561">
        <w:rPr>
          <w:b/>
          <w:bCs/>
          <w:iCs/>
          <w:sz w:val="24"/>
          <w:szCs w:val="24"/>
          <w:u w:val="single"/>
        </w:rPr>
        <w:t>;</w:t>
      </w:r>
    </w:p>
    <w:p w14:paraId="365A8293" w14:textId="77777777" w:rsidR="00DF4F10" w:rsidRPr="000E7561" w:rsidRDefault="00DF4F10" w:rsidP="00DF4F10">
      <w:pPr>
        <w:pStyle w:val="Stopka"/>
        <w:ind w:left="360"/>
        <w:jc w:val="both"/>
        <w:rPr>
          <w:b/>
          <w:bCs/>
          <w:iCs/>
          <w:sz w:val="24"/>
          <w:szCs w:val="24"/>
          <w:u w:val="single"/>
        </w:rPr>
      </w:pPr>
    </w:p>
    <w:p w14:paraId="495009C8" w14:textId="6B3043BC" w:rsidR="00DF4F10" w:rsidRPr="000E7561" w:rsidRDefault="00DF4F10" w:rsidP="00E23574">
      <w:pPr>
        <w:pStyle w:val="Stopka"/>
        <w:numPr>
          <w:ilvl w:val="0"/>
          <w:numId w:val="193"/>
        </w:numPr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 xml:space="preserve">WARTOŚĆ OGÓLNA (CAŁKOWITA) - </w:t>
      </w:r>
      <w:r w:rsidR="00B83FC9" w:rsidRPr="000E7561">
        <w:rPr>
          <w:b/>
          <w:bCs/>
          <w:iCs/>
          <w:sz w:val="24"/>
          <w:szCs w:val="24"/>
        </w:rPr>
        <w:t xml:space="preserve">OGÓŁEM (CAŁKOWITY) KOSZT ZA KONSERWACJĘ, PRZEGLĄD </w:t>
      </w:r>
      <w:r w:rsidR="00B83FC9" w:rsidRPr="000E7561">
        <w:rPr>
          <w:b/>
          <w:bCs/>
          <w:iCs/>
          <w:sz w:val="24"/>
          <w:szCs w:val="24"/>
        </w:rPr>
        <w:br/>
        <w:t>I SERWISOWANIE KONSERWACJĘ, PRZEGLĄD I SERWISOWANIE URZĄDZEŃ INSTALACJI KLIMATYZACJI (</w:t>
      </w:r>
      <w:r w:rsidR="00B83FC9" w:rsidRPr="000E7561">
        <w:rPr>
          <w:b/>
          <w:bCs/>
          <w:iCs/>
          <w:sz w:val="24"/>
          <w:szCs w:val="24"/>
          <w:u w:val="single"/>
        </w:rPr>
        <w:t>suma</w:t>
      </w:r>
      <w:r w:rsidR="00B83FC9" w:rsidRPr="000E7561">
        <w:rPr>
          <w:b/>
          <w:bCs/>
          <w:iCs/>
          <w:sz w:val="24"/>
          <w:szCs w:val="24"/>
        </w:rPr>
        <w:t xml:space="preserve"> </w:t>
      </w:r>
      <w:r w:rsidR="00B83FC9" w:rsidRPr="000E7561">
        <w:rPr>
          <w:b/>
          <w:bCs/>
          <w:iCs/>
          <w:sz w:val="24"/>
          <w:szCs w:val="24"/>
          <w:u w:val="single"/>
        </w:rPr>
        <w:t>pozycji oznaczonych symbolem *: poz. 1-163</w:t>
      </w:r>
      <w:r w:rsidR="00B83FC9" w:rsidRPr="000E7561">
        <w:rPr>
          <w:b/>
          <w:bCs/>
          <w:iCs/>
          <w:sz w:val="24"/>
          <w:szCs w:val="24"/>
        </w:rPr>
        <w:t xml:space="preserve">, w tym: poz. 1-133 Kompleks Dęblin Lotnisko + poz. 134-138 Kompleks Klikawa + poz. 139-151 Kompleks Stawy + poz. 152-153 Kompleks WCR Puławy + poz. 154-163  Kompleks Dęblin Twierdza) </w:t>
      </w:r>
      <w:r w:rsidRPr="000E7561">
        <w:rPr>
          <w:b/>
          <w:bCs/>
          <w:iCs/>
          <w:sz w:val="24"/>
          <w:szCs w:val="24"/>
        </w:rPr>
        <w:t xml:space="preserve">– </w:t>
      </w:r>
      <w:r w:rsidRPr="000E7561">
        <w:rPr>
          <w:b/>
          <w:bCs/>
          <w:iCs/>
          <w:sz w:val="24"/>
          <w:szCs w:val="24"/>
          <w:u w:val="single"/>
        </w:rPr>
        <w:t xml:space="preserve">Tabela nr </w:t>
      </w:r>
      <w:r w:rsidR="00B83FC9" w:rsidRPr="000E7561">
        <w:rPr>
          <w:b/>
          <w:bCs/>
          <w:iCs/>
          <w:sz w:val="24"/>
          <w:szCs w:val="24"/>
          <w:u w:val="single"/>
        </w:rPr>
        <w:t>2</w:t>
      </w:r>
      <w:r w:rsidRPr="000E7561">
        <w:rPr>
          <w:b/>
          <w:bCs/>
          <w:iCs/>
          <w:sz w:val="24"/>
          <w:szCs w:val="24"/>
          <w:u w:val="single"/>
        </w:rPr>
        <w:t xml:space="preserve">b </w:t>
      </w:r>
      <w:r w:rsidR="00B83FC9" w:rsidRPr="000E7561">
        <w:rPr>
          <w:b/>
          <w:bCs/>
          <w:iCs/>
          <w:sz w:val="24"/>
          <w:szCs w:val="24"/>
          <w:u w:val="single"/>
        </w:rPr>
        <w:t>Klimatyzacja</w:t>
      </w:r>
      <w:r w:rsidRPr="000E7561">
        <w:rPr>
          <w:b/>
          <w:bCs/>
          <w:iCs/>
          <w:sz w:val="24"/>
          <w:szCs w:val="24"/>
          <w:u w:val="single"/>
        </w:rPr>
        <w:t>;</w:t>
      </w:r>
    </w:p>
    <w:p w14:paraId="69B68504" w14:textId="77777777" w:rsidR="00B83FC9" w:rsidRPr="000E7561" w:rsidRDefault="00B83FC9" w:rsidP="00B83FC9">
      <w:pPr>
        <w:pStyle w:val="Akapitzlist"/>
        <w:rPr>
          <w:b/>
          <w:bCs/>
          <w:iCs/>
        </w:rPr>
      </w:pPr>
    </w:p>
    <w:p w14:paraId="0AC4F66B" w14:textId="724CB415" w:rsidR="00B83FC9" w:rsidRPr="000E7561" w:rsidRDefault="00B83FC9" w:rsidP="00E23574">
      <w:pPr>
        <w:pStyle w:val="Stopka"/>
        <w:numPr>
          <w:ilvl w:val="0"/>
          <w:numId w:val="193"/>
        </w:numPr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</w:rPr>
        <w:t xml:space="preserve">WARTOŚĆ OGÓLNA (CAŁKOWITA) - OGÓŁEM (CAŁKOWITY) KOSZT ZA KONSERWACJĘ, PRZEGLĄD </w:t>
      </w:r>
      <w:r w:rsidRPr="000E7561">
        <w:rPr>
          <w:b/>
          <w:bCs/>
          <w:iCs/>
          <w:sz w:val="24"/>
          <w:szCs w:val="24"/>
        </w:rPr>
        <w:br/>
        <w:t xml:space="preserve">I SERWISOWANIE URZĄDZEŃ DO OSUSZANIA POWIETRZA (suma poz.1-4*) – </w:t>
      </w:r>
      <w:r w:rsidRPr="000E7561">
        <w:rPr>
          <w:b/>
          <w:bCs/>
          <w:iCs/>
          <w:sz w:val="24"/>
          <w:szCs w:val="24"/>
          <w:u w:val="single"/>
        </w:rPr>
        <w:t>Tabela nr 2c Osuszacze powietrza;</w:t>
      </w:r>
    </w:p>
    <w:p w14:paraId="1E942955" w14:textId="77777777" w:rsidR="00DF4F10" w:rsidRPr="000E7561" w:rsidRDefault="00DF4F10" w:rsidP="00B83FC9">
      <w:pPr>
        <w:pStyle w:val="Stopka"/>
        <w:ind w:left="-360"/>
        <w:jc w:val="both"/>
        <w:rPr>
          <w:b/>
          <w:bCs/>
          <w:iCs/>
          <w:sz w:val="24"/>
          <w:szCs w:val="24"/>
          <w:u w:val="single"/>
        </w:rPr>
      </w:pPr>
    </w:p>
    <w:p w14:paraId="35025608" w14:textId="1FD3879C" w:rsidR="00DF4F10" w:rsidRPr="000E7561" w:rsidRDefault="00DF4F10" w:rsidP="00E23574">
      <w:pPr>
        <w:pStyle w:val="Stopka"/>
        <w:numPr>
          <w:ilvl w:val="0"/>
          <w:numId w:val="193"/>
        </w:numPr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sz w:val="24"/>
          <w:szCs w:val="24"/>
        </w:rPr>
        <w:t xml:space="preserve">WARTOŚĆ OGÓLNA (CAŁKOWITA) </w:t>
      </w:r>
      <w:r w:rsidR="00B83FC9" w:rsidRPr="000E7561">
        <w:rPr>
          <w:b/>
          <w:sz w:val="24"/>
          <w:szCs w:val="24"/>
        </w:rPr>
        <w:t>- WARTOŚĆ OGÓLNA (CAŁKOWITA) ZA NAPRAWY URZ</w:t>
      </w:r>
      <w:r w:rsidR="00684B37">
        <w:rPr>
          <w:b/>
          <w:sz w:val="24"/>
          <w:szCs w:val="24"/>
        </w:rPr>
        <w:t>Ą</w:t>
      </w:r>
      <w:r w:rsidR="00B83FC9" w:rsidRPr="000E7561">
        <w:rPr>
          <w:b/>
          <w:sz w:val="24"/>
          <w:szCs w:val="24"/>
        </w:rPr>
        <w:t>DZEŃ INSTALACJI  WENTYLACJI I KLIMATYZACJI</w:t>
      </w:r>
      <w:r w:rsidR="00B83FC9" w:rsidRPr="000E7561">
        <w:rPr>
          <w:b/>
          <w:bCs/>
          <w:sz w:val="24"/>
          <w:szCs w:val="24"/>
        </w:rPr>
        <w:t xml:space="preserve"> (</w:t>
      </w:r>
      <w:r w:rsidR="00B83FC9" w:rsidRPr="000E7561">
        <w:rPr>
          <w:b/>
          <w:bCs/>
          <w:sz w:val="24"/>
          <w:szCs w:val="24"/>
          <w:u w:val="single"/>
        </w:rPr>
        <w:t>poz. 1-27– suma pozycji oznaczonych*</w:t>
      </w:r>
      <w:r w:rsidR="00B83FC9" w:rsidRPr="000E7561">
        <w:rPr>
          <w:b/>
          <w:bCs/>
          <w:sz w:val="24"/>
          <w:szCs w:val="24"/>
        </w:rPr>
        <w:t xml:space="preserve">, w tym: 1-25 Kompleks Dęblin-Lotnisko, poz.26-27 Kompleks Dęblin Twierdza) </w:t>
      </w:r>
      <w:r w:rsidRPr="000E7561">
        <w:rPr>
          <w:b/>
          <w:bCs/>
          <w:iCs/>
          <w:sz w:val="24"/>
          <w:szCs w:val="24"/>
        </w:rPr>
        <w:t xml:space="preserve">– </w:t>
      </w:r>
      <w:r w:rsidRPr="000E7561">
        <w:rPr>
          <w:b/>
          <w:bCs/>
          <w:iCs/>
          <w:sz w:val="24"/>
          <w:szCs w:val="24"/>
          <w:u w:val="single"/>
        </w:rPr>
        <w:t xml:space="preserve">Tabela nr </w:t>
      </w:r>
      <w:r w:rsidR="00B83FC9" w:rsidRPr="000E7561">
        <w:rPr>
          <w:b/>
          <w:bCs/>
          <w:iCs/>
          <w:sz w:val="24"/>
          <w:szCs w:val="24"/>
          <w:u w:val="single"/>
        </w:rPr>
        <w:t>2d</w:t>
      </w:r>
      <w:r w:rsidRPr="000E7561">
        <w:rPr>
          <w:b/>
          <w:bCs/>
          <w:iCs/>
          <w:sz w:val="24"/>
          <w:szCs w:val="24"/>
          <w:u w:val="single"/>
        </w:rPr>
        <w:t xml:space="preserve"> Naprawy </w:t>
      </w:r>
    </w:p>
    <w:p w14:paraId="35AB3491" w14:textId="77777777" w:rsidR="00DF4F10" w:rsidRPr="000E7561" w:rsidRDefault="00DF4F10" w:rsidP="00DF4F10">
      <w:pPr>
        <w:pStyle w:val="Stopka"/>
        <w:rPr>
          <w:b/>
          <w:bCs/>
          <w:iCs/>
          <w:sz w:val="24"/>
          <w:szCs w:val="24"/>
        </w:rPr>
      </w:pPr>
    </w:p>
    <w:p w14:paraId="040C7958" w14:textId="2AC72D4F" w:rsidR="00DF4F10" w:rsidRPr="000E7561" w:rsidRDefault="00DF4F10" w:rsidP="00DF4F10">
      <w:pPr>
        <w:pStyle w:val="Stopka"/>
        <w:shd w:val="clear" w:color="auto" w:fill="D9D9D9" w:themeFill="background1" w:themeFillShade="D9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 xml:space="preserve">Powyższa cena </w:t>
      </w:r>
      <w:r w:rsidR="00512CE8" w:rsidRPr="000E7561">
        <w:rPr>
          <w:b/>
          <w:bCs/>
          <w:iCs/>
          <w:sz w:val="24"/>
          <w:szCs w:val="24"/>
          <w:u w:val="single"/>
        </w:rPr>
        <w:t>całkowita</w:t>
      </w:r>
      <w:r w:rsidR="00512CE8" w:rsidRPr="000E7561">
        <w:rPr>
          <w:b/>
          <w:bCs/>
          <w:iCs/>
          <w:sz w:val="24"/>
          <w:szCs w:val="24"/>
        </w:rPr>
        <w:t xml:space="preserve"> </w:t>
      </w:r>
      <w:r w:rsidRPr="000E7561">
        <w:rPr>
          <w:b/>
          <w:bCs/>
          <w:iCs/>
          <w:sz w:val="24"/>
          <w:szCs w:val="24"/>
        </w:rPr>
        <w:t>za wykonanie całości usługi – to kryterium oceny ofert – cena brutto oferty o wadze 100%:</w:t>
      </w:r>
    </w:p>
    <w:p w14:paraId="6D97D033" w14:textId="77777777" w:rsidR="00DF4F10" w:rsidRPr="000E7561" w:rsidRDefault="00DF4F10" w:rsidP="00DF4F10">
      <w:pPr>
        <w:pStyle w:val="Stopka"/>
        <w:shd w:val="clear" w:color="auto" w:fill="D9D9D9" w:themeFill="background1" w:themeFillShade="D9"/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t xml:space="preserve">X </w:t>
      </w:r>
      <w:r w:rsidRPr="000E7561">
        <w:rPr>
          <w:b/>
          <w:bCs/>
          <w:iCs/>
          <w:sz w:val="24"/>
          <w:szCs w:val="24"/>
          <w:u w:val="single"/>
          <w:vertAlign w:val="subscript"/>
        </w:rPr>
        <w:t xml:space="preserve">1 </w:t>
      </w:r>
      <w:r w:rsidRPr="000E7561">
        <w:rPr>
          <w:b/>
          <w:bCs/>
          <w:iCs/>
          <w:sz w:val="24"/>
          <w:szCs w:val="24"/>
          <w:u w:val="single"/>
        </w:rPr>
        <w:t>(cena brutto oferty w złotych) – waga 100 %</w:t>
      </w:r>
    </w:p>
    <w:p w14:paraId="297CCBA2" w14:textId="31C816C3" w:rsidR="00DF4F10" w:rsidRPr="000E7561" w:rsidRDefault="00DF4F10" w:rsidP="00610363">
      <w:pPr>
        <w:spacing w:after="200"/>
        <w:contextualSpacing/>
        <w:jc w:val="both"/>
        <w:rPr>
          <w:sz w:val="24"/>
          <w:szCs w:val="24"/>
        </w:rPr>
      </w:pPr>
    </w:p>
    <w:p w14:paraId="063B91E3" w14:textId="24A7D171" w:rsidR="00610363" w:rsidRPr="000E7561" w:rsidRDefault="00D002E9" w:rsidP="00921600">
      <w:pPr>
        <w:spacing w:after="200"/>
        <w:contextualSpacing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  <w:u w:val="single"/>
        </w:rPr>
        <w:t>zadanie nr 3</w:t>
      </w:r>
      <w:r w:rsidRPr="000E7561">
        <w:rPr>
          <w:b/>
          <w:sz w:val="24"/>
          <w:szCs w:val="24"/>
        </w:rPr>
        <w:t>:  Świadczenie usług w zakresie przeglądu, konserwacji, serwisowania urządzeń, instalacji i systemów znajdujących się w budynkach 48, 49, 66, 72, w kompleksie Bezwola, administrowanych przez 41. Bazę Lotnictwa Szkolnego w Dęblinie, stanowiących włas</w:t>
      </w:r>
      <w:r w:rsidR="00744EF9" w:rsidRPr="000E7561">
        <w:rPr>
          <w:b/>
          <w:sz w:val="24"/>
          <w:szCs w:val="24"/>
        </w:rPr>
        <w:t>ność Skarbu Państwa:</w:t>
      </w:r>
    </w:p>
    <w:p w14:paraId="6535BBE2" w14:textId="77777777" w:rsidR="00B52248" w:rsidRPr="000E7561" w:rsidRDefault="00B52248" w:rsidP="00B52248">
      <w:pPr>
        <w:jc w:val="both"/>
        <w:rPr>
          <w:b/>
          <w:bCs/>
          <w:sz w:val="24"/>
          <w:szCs w:val="24"/>
        </w:rPr>
      </w:pPr>
    </w:p>
    <w:p w14:paraId="673728E0" w14:textId="1B9D2B45" w:rsidR="00921600" w:rsidRPr="000E7561" w:rsidRDefault="00921600" w:rsidP="0092160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E7561">
        <w:rPr>
          <w:b/>
          <w:bCs/>
          <w:sz w:val="24"/>
          <w:szCs w:val="24"/>
        </w:rPr>
        <w:t xml:space="preserve">Oferujemy kompleksowe wykonanie przedmiotu zamówienia: </w:t>
      </w:r>
      <w:r w:rsidRPr="000E7561">
        <w:rPr>
          <w:b/>
          <w:sz w:val="24"/>
          <w:szCs w:val="24"/>
        </w:rPr>
        <w:t xml:space="preserve">w ramach zamówienia </w:t>
      </w:r>
      <w:r w:rsidRPr="000E7561">
        <w:rPr>
          <w:sz w:val="24"/>
          <w:szCs w:val="24"/>
        </w:rPr>
        <w:t>Wykonawca zrealizuje usługę polegającą na</w:t>
      </w:r>
      <w:r w:rsidRPr="000E7561">
        <w:rPr>
          <w:bCs/>
          <w:sz w:val="24"/>
          <w:szCs w:val="24"/>
        </w:rPr>
        <w:t xml:space="preserve"> wykonaniu: </w:t>
      </w:r>
      <w:r w:rsidRPr="000E7561">
        <w:rPr>
          <w:sz w:val="24"/>
          <w:szCs w:val="24"/>
        </w:rPr>
        <w:t xml:space="preserve">przeglądów, konserwacji, serwisowania, urządzeń, instalacji i systemów znajdujących się w budynkach nr 48, nr 49, nr 66, nr 72 w kompleksie wojskowym Bezwola, administrowanych  przez 41. Bazę Lotnictwa Szkolnego w Dęblinie, stanowiących własność Skarbu Państwa </w:t>
      </w:r>
      <w:r w:rsidRPr="000E7561">
        <w:rPr>
          <w:b/>
          <w:bCs/>
          <w:sz w:val="24"/>
          <w:szCs w:val="24"/>
        </w:rPr>
        <w:t>(</w:t>
      </w:r>
      <w:r w:rsidRPr="000E7561">
        <w:rPr>
          <w:b/>
          <w:bCs/>
          <w:sz w:val="24"/>
          <w:szCs w:val="24"/>
          <w:u w:val="single"/>
        </w:rPr>
        <w:t>zgodnie z Opisem przedmiotu zamówienia dla zadania nr 3 -  stanowiącym załącznik nr 2 do SWZ</w:t>
      </w:r>
      <w:r w:rsidRPr="000E7561">
        <w:rPr>
          <w:b/>
          <w:bCs/>
          <w:sz w:val="24"/>
          <w:szCs w:val="24"/>
        </w:rPr>
        <w:t>):</w:t>
      </w:r>
    </w:p>
    <w:p w14:paraId="5C5793D0" w14:textId="30A18CE2" w:rsidR="00921600" w:rsidRPr="000E7561" w:rsidRDefault="00921600" w:rsidP="00B52248">
      <w:pPr>
        <w:jc w:val="both"/>
        <w:rPr>
          <w:b/>
          <w:bCs/>
          <w:sz w:val="24"/>
          <w:szCs w:val="24"/>
        </w:rPr>
      </w:pPr>
    </w:p>
    <w:p w14:paraId="3DA23B6D" w14:textId="79B498A4" w:rsidR="00921600" w:rsidRPr="000E7561" w:rsidRDefault="00F12621" w:rsidP="00B5224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Tabela nr 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4766"/>
        <w:gridCol w:w="583"/>
        <w:gridCol w:w="656"/>
        <w:gridCol w:w="1403"/>
        <w:gridCol w:w="1451"/>
        <w:gridCol w:w="1011"/>
        <w:gridCol w:w="913"/>
        <w:gridCol w:w="1011"/>
        <w:gridCol w:w="1011"/>
      </w:tblGrid>
      <w:tr w:rsidR="00621E63" w:rsidRPr="000E7561" w14:paraId="53742C8D" w14:textId="77777777" w:rsidTr="002B5130">
        <w:tc>
          <w:tcPr>
            <w:tcW w:w="866" w:type="dxa"/>
            <w:shd w:val="clear" w:color="auto" w:fill="auto"/>
            <w:vAlign w:val="center"/>
          </w:tcPr>
          <w:p w14:paraId="3EF303BE" w14:textId="508E0701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901" w:type="dxa"/>
            <w:shd w:val="clear" w:color="auto" w:fill="auto"/>
            <w:vAlign w:val="center"/>
          </w:tcPr>
          <w:p w14:paraId="0BE35629" w14:textId="73AF96D0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Nazwa urządzenia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D16F9" w14:textId="3239A785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170B27" w14:textId="68DC59D4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0B72DDD" w14:textId="77777777" w:rsidR="00B52248" w:rsidRPr="000E7561" w:rsidRDefault="00B52248" w:rsidP="00B5224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 xml:space="preserve">Cena </w:t>
            </w:r>
          </w:p>
          <w:p w14:paraId="4E674A01" w14:textId="77777777" w:rsidR="00B52248" w:rsidRPr="000E7561" w:rsidRDefault="00B52248" w:rsidP="00B5224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jednostkowa</w:t>
            </w:r>
          </w:p>
          <w:p w14:paraId="6B8EF695" w14:textId="77777777" w:rsidR="00B52248" w:rsidRPr="000E7561" w:rsidRDefault="00B52248" w:rsidP="00B52248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usługi netto zł</w:t>
            </w:r>
          </w:p>
          <w:p w14:paraId="76138F96" w14:textId="66969362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(za sztukę)</w:t>
            </w:r>
          </w:p>
        </w:tc>
        <w:tc>
          <w:tcPr>
            <w:tcW w:w="1451" w:type="dxa"/>
          </w:tcPr>
          <w:p w14:paraId="67786513" w14:textId="05CFB03D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Ilość wymaganych przeglądów dla 1 urządzenia </w:t>
            </w:r>
            <w:r w:rsidRPr="000E7561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8D6DA" w14:textId="77777777" w:rsidR="00B52248" w:rsidRPr="000E7561" w:rsidRDefault="00B52248" w:rsidP="00B52248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netto</w:t>
            </w:r>
          </w:p>
          <w:p w14:paraId="10CA8636" w14:textId="67470FA2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 (</w:t>
            </w:r>
            <w:r w:rsidRPr="000E7561">
              <w:rPr>
                <w:b/>
                <w:sz w:val="22"/>
                <w:szCs w:val="22"/>
                <w:u w:val="single"/>
              </w:rPr>
              <w:t>kol.4 x kol.5 x kol.6</w:t>
            </w:r>
            <w:r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B8635" w14:textId="2C2F9AA9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Stawka VAT (%)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D12F2" w14:textId="77777777" w:rsidR="00B52248" w:rsidRPr="000E7561" w:rsidRDefault="00B52248" w:rsidP="00B52248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VAT</w:t>
            </w:r>
          </w:p>
          <w:p w14:paraId="5CDCA7AD" w14:textId="77777777" w:rsidR="00B52248" w:rsidRPr="000E7561" w:rsidRDefault="00B52248" w:rsidP="00B52248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37A868C2" w14:textId="181988EB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x kol.8)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65685" w14:textId="77777777" w:rsidR="00B52248" w:rsidRPr="000E7561" w:rsidRDefault="00B52248" w:rsidP="00B52248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brutto</w:t>
            </w:r>
          </w:p>
          <w:p w14:paraId="5651FA2A" w14:textId="77777777" w:rsidR="00B52248" w:rsidRPr="000E7561" w:rsidRDefault="00B52248" w:rsidP="00B52248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 zł</w:t>
            </w:r>
          </w:p>
          <w:p w14:paraId="52C7BB95" w14:textId="21F712E6" w:rsidR="00B52248" w:rsidRPr="000E7561" w:rsidRDefault="00B52248" w:rsidP="00B52248">
            <w:pPr>
              <w:rPr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(kol.7 + kol.9)</w:t>
            </w:r>
          </w:p>
        </w:tc>
      </w:tr>
      <w:tr w:rsidR="00621E63" w:rsidRPr="000E7561" w14:paraId="39CBCE50" w14:textId="77777777" w:rsidTr="002B5130">
        <w:tc>
          <w:tcPr>
            <w:tcW w:w="866" w:type="dxa"/>
            <w:shd w:val="clear" w:color="auto" w:fill="auto"/>
          </w:tcPr>
          <w:p w14:paraId="7C50614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901" w:type="dxa"/>
            <w:shd w:val="clear" w:color="auto" w:fill="auto"/>
          </w:tcPr>
          <w:p w14:paraId="32B1CFB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A7A8C59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A672F9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3" w:type="dxa"/>
            <w:shd w:val="clear" w:color="auto" w:fill="auto"/>
          </w:tcPr>
          <w:p w14:paraId="639A687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51" w:type="dxa"/>
            <w:shd w:val="clear" w:color="auto" w:fill="auto"/>
          </w:tcPr>
          <w:p w14:paraId="35A73DC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6BF9E83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6D4F4A0B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15D878C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2C9DB8EB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10</w:t>
            </w:r>
          </w:p>
        </w:tc>
      </w:tr>
      <w:tr w:rsidR="00B65965" w:rsidRPr="000E7561" w14:paraId="37752B3B" w14:textId="77777777" w:rsidTr="00B52248">
        <w:tc>
          <w:tcPr>
            <w:tcW w:w="13816" w:type="dxa"/>
            <w:gridSpan w:val="10"/>
            <w:shd w:val="clear" w:color="auto" w:fill="auto"/>
          </w:tcPr>
          <w:p w14:paraId="65CAFDBD" w14:textId="10D7D866" w:rsidR="00B65965" w:rsidRPr="000E7561" w:rsidRDefault="00B65965" w:rsidP="00CF7A11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4"/>
                <w:szCs w:val="24"/>
              </w:rPr>
              <w:t>Konserwacja, przegląd</w:t>
            </w:r>
            <w:r w:rsidR="002B5130" w:rsidRPr="000E7561">
              <w:rPr>
                <w:b/>
                <w:sz w:val="24"/>
                <w:szCs w:val="24"/>
              </w:rPr>
              <w:t>, serwisowanie</w:t>
            </w:r>
            <w:r w:rsidRPr="000E7561">
              <w:rPr>
                <w:b/>
                <w:sz w:val="24"/>
                <w:szCs w:val="24"/>
              </w:rPr>
              <w:t xml:space="preserve"> urządzeń, instalacji i  systemów oraz przeprowadzenie kontroli szczelności</w:t>
            </w:r>
            <w:r w:rsidR="007B5E04" w:rsidRPr="000E7561">
              <w:rPr>
                <w:b/>
                <w:sz w:val="24"/>
                <w:szCs w:val="24"/>
              </w:rPr>
              <w:t xml:space="preserve"> – jeżeli dotyczy (zgodnie ze szczegółowym opisem przedmiotu zamówienia – załącznikiem nr 2 do SW</w:t>
            </w:r>
            <w:r w:rsidR="00CF7A11" w:rsidRPr="000E7561">
              <w:rPr>
                <w:b/>
                <w:sz w:val="24"/>
                <w:szCs w:val="24"/>
              </w:rPr>
              <w:t>Z</w:t>
            </w:r>
            <w:r w:rsidR="007B5E04" w:rsidRPr="000E7561">
              <w:rPr>
                <w:b/>
                <w:sz w:val="24"/>
                <w:szCs w:val="24"/>
              </w:rPr>
              <w:t xml:space="preserve"> dla zadania nr 3)</w:t>
            </w:r>
          </w:p>
        </w:tc>
      </w:tr>
      <w:tr w:rsidR="00B52248" w:rsidRPr="000E7561" w14:paraId="2AA70787" w14:textId="77777777" w:rsidTr="00B52248">
        <w:tc>
          <w:tcPr>
            <w:tcW w:w="13816" w:type="dxa"/>
            <w:gridSpan w:val="10"/>
            <w:shd w:val="clear" w:color="auto" w:fill="auto"/>
          </w:tcPr>
          <w:p w14:paraId="5AB69CB7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I    INSTALACJA  CHŁODZENIA</w:t>
            </w:r>
          </w:p>
        </w:tc>
      </w:tr>
      <w:tr w:rsidR="00621E63" w:rsidRPr="000E7561" w14:paraId="478DBDF7" w14:textId="77777777" w:rsidTr="002B5130"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2B095" w14:textId="0CC275C3" w:rsidR="00B52248" w:rsidRPr="000E7561" w:rsidRDefault="00B52248" w:rsidP="00391137">
            <w:pPr>
              <w:rPr>
                <w:bCs/>
                <w:sz w:val="22"/>
                <w:szCs w:val="22"/>
              </w:rPr>
            </w:pPr>
          </w:p>
          <w:p w14:paraId="1B2C7FC0" w14:textId="77777777" w:rsidR="00391137" w:rsidRPr="000E7561" w:rsidRDefault="00391137" w:rsidP="00391137">
            <w:pPr>
              <w:rPr>
                <w:bCs/>
                <w:sz w:val="22"/>
                <w:szCs w:val="22"/>
              </w:rPr>
            </w:pPr>
          </w:p>
          <w:p w14:paraId="152D3712" w14:textId="524AB21D" w:rsidR="00B52248" w:rsidRPr="000E7561" w:rsidRDefault="00391137" w:rsidP="00391137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1.</w:t>
            </w:r>
          </w:p>
        </w:tc>
        <w:tc>
          <w:tcPr>
            <w:tcW w:w="12950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A67972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lastRenderedPageBreak/>
              <w:t>Budynek nr 48 kompleks wojskowy Bezwola</w:t>
            </w:r>
          </w:p>
        </w:tc>
      </w:tr>
      <w:tr w:rsidR="00621E63" w:rsidRPr="000E7561" w14:paraId="595FF32B" w14:textId="77777777" w:rsidTr="00F02386"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856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tcBorders>
              <w:left w:val="single" w:sz="4" w:space="0" w:color="auto"/>
            </w:tcBorders>
            <w:shd w:val="clear" w:color="auto" w:fill="auto"/>
          </w:tcPr>
          <w:p w14:paraId="38B279C9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 xml:space="preserve">Aparat grzewczo-chłodzący typ UGCH-2 z </w:t>
            </w:r>
            <w:r w:rsidRPr="000E7561">
              <w:rPr>
                <w:sz w:val="22"/>
                <w:szCs w:val="22"/>
              </w:rPr>
              <w:lastRenderedPageBreak/>
              <w:t>silnikiem w wykonaniu Ex z podzespołem wymiennik ciepła lamelowy III-rzędowy</w:t>
            </w:r>
          </w:p>
        </w:tc>
        <w:tc>
          <w:tcPr>
            <w:tcW w:w="0" w:type="auto"/>
            <w:shd w:val="clear" w:color="auto" w:fill="auto"/>
          </w:tcPr>
          <w:p w14:paraId="31F6D98E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6604E5A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szt.</w:t>
            </w:r>
          </w:p>
        </w:tc>
        <w:tc>
          <w:tcPr>
            <w:tcW w:w="0" w:type="auto"/>
            <w:shd w:val="clear" w:color="auto" w:fill="auto"/>
          </w:tcPr>
          <w:p w14:paraId="64EAA23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185ED9F3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1413" w:type="dxa"/>
            <w:shd w:val="clear" w:color="auto" w:fill="auto"/>
          </w:tcPr>
          <w:p w14:paraId="09DC0650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58EAE60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468798DF" w14:textId="77777777" w:rsidR="00B52248" w:rsidRPr="000E7561" w:rsidRDefault="00B52248" w:rsidP="00F02386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</w:tcPr>
          <w:p w14:paraId="5B00864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E2CB893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4B1A443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DF77568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0825C41F" w14:textId="77777777" w:rsidTr="00F02386"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9109" w14:textId="484ACBB4" w:rsidR="00B52248" w:rsidRPr="000E7561" w:rsidRDefault="00391137" w:rsidP="00391137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49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C8ED0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Zewnętrzny agregat wody lodowej typ CELEST 28/ST 1PS - rodzaj freonu R410A (5kg)</w:t>
            </w:r>
          </w:p>
        </w:tc>
        <w:tc>
          <w:tcPr>
            <w:tcW w:w="0" w:type="auto"/>
            <w:shd w:val="clear" w:color="auto" w:fill="auto"/>
          </w:tcPr>
          <w:p w14:paraId="4038CD9A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5E34540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14:paraId="18895F07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690F3D06" w14:textId="77777777" w:rsidR="00B52248" w:rsidRPr="000E7561" w:rsidRDefault="00B52248" w:rsidP="00F02386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8A4F2D7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B04C58C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11B627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29DBB4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5130" w:rsidRPr="000E7561" w14:paraId="61BD1A6E" w14:textId="77777777" w:rsidTr="002B5130"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9761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8792DF9" w14:textId="27CCEA6A" w:rsidR="00B52248" w:rsidRPr="000E7561" w:rsidRDefault="00B52248" w:rsidP="00B52248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</w:t>
            </w:r>
            <w:r w:rsidR="00391137" w:rsidRPr="000E7561">
              <w:rPr>
                <w:b/>
                <w:sz w:val="22"/>
                <w:szCs w:val="22"/>
              </w:rPr>
              <w:t xml:space="preserve"> (poz. 1-2)</w:t>
            </w:r>
            <w:r w:rsidR="00621E63" w:rsidRPr="000E7561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2BE552BE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17A42016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0E6FB666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6EB528B0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6E6ECA3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410F710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9E3167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7E11A5D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52248" w:rsidRPr="000E7561" w14:paraId="10F43FF0" w14:textId="77777777" w:rsidTr="00B52248">
        <w:tc>
          <w:tcPr>
            <w:tcW w:w="13816" w:type="dxa"/>
            <w:gridSpan w:val="10"/>
            <w:shd w:val="clear" w:color="auto" w:fill="auto"/>
          </w:tcPr>
          <w:p w14:paraId="2EABD417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Budynek nr 49 kompleks wojskowy Bezwola</w:t>
            </w:r>
          </w:p>
        </w:tc>
      </w:tr>
      <w:tr w:rsidR="00621E63" w:rsidRPr="000E7561" w14:paraId="4A4D3A64" w14:textId="77777777" w:rsidTr="002B5130">
        <w:tc>
          <w:tcPr>
            <w:tcW w:w="866" w:type="dxa"/>
            <w:shd w:val="clear" w:color="auto" w:fill="auto"/>
          </w:tcPr>
          <w:p w14:paraId="7CEF999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F1FE094" w14:textId="1AEA0620" w:rsidR="002F551F" w:rsidRPr="000E7561" w:rsidRDefault="002F551F" w:rsidP="002F551F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4901" w:type="dxa"/>
            <w:shd w:val="clear" w:color="auto" w:fill="auto"/>
          </w:tcPr>
          <w:p w14:paraId="74F75671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Aparat grzewczo-chłodzący typ UGCH-2 z silnikiem w wykonaniu Ex z podzespołem wymiennik ciepła lamelowy III-rzędowy</w:t>
            </w:r>
          </w:p>
        </w:tc>
        <w:tc>
          <w:tcPr>
            <w:tcW w:w="0" w:type="auto"/>
            <w:shd w:val="clear" w:color="auto" w:fill="auto"/>
          </w:tcPr>
          <w:p w14:paraId="4FBC3498" w14:textId="77777777" w:rsidR="00B52248" w:rsidRPr="000E7561" w:rsidRDefault="00B52248" w:rsidP="002F551F">
            <w:pPr>
              <w:jc w:val="center"/>
              <w:rPr>
                <w:bCs/>
                <w:sz w:val="22"/>
                <w:szCs w:val="22"/>
              </w:rPr>
            </w:pPr>
          </w:p>
          <w:p w14:paraId="023A9BB1" w14:textId="77777777" w:rsidR="00B52248" w:rsidRPr="000E7561" w:rsidRDefault="00B52248" w:rsidP="002F551F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1D737B11" w14:textId="77777777" w:rsidR="00B52248" w:rsidRPr="000E7561" w:rsidRDefault="00B52248" w:rsidP="002F551F">
            <w:pPr>
              <w:jc w:val="center"/>
              <w:rPr>
                <w:bCs/>
                <w:sz w:val="22"/>
                <w:szCs w:val="22"/>
              </w:rPr>
            </w:pPr>
          </w:p>
          <w:p w14:paraId="724503A2" w14:textId="77777777" w:rsidR="00B52248" w:rsidRPr="000E7561" w:rsidRDefault="00B52248" w:rsidP="002F551F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3" w:type="dxa"/>
            <w:shd w:val="clear" w:color="auto" w:fill="auto"/>
          </w:tcPr>
          <w:p w14:paraId="5CA94121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643482C0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4D88F1F1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9B67D8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8F94DE7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F2E457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D2B1EE7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0092F5B2" w14:textId="77777777" w:rsidTr="002B5130">
        <w:tc>
          <w:tcPr>
            <w:tcW w:w="866" w:type="dxa"/>
            <w:shd w:val="clear" w:color="auto" w:fill="auto"/>
          </w:tcPr>
          <w:p w14:paraId="0FC5EA32" w14:textId="2DB04D2D" w:rsidR="00B52248" w:rsidRPr="000E7561" w:rsidRDefault="002F551F" w:rsidP="002F551F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4901" w:type="dxa"/>
            <w:shd w:val="clear" w:color="auto" w:fill="auto"/>
          </w:tcPr>
          <w:p w14:paraId="36B627CD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Zewnętrzny agregat wody lodowej typ CELEST 28/ST 1PS - rodzaj freonu R410A (5kg)</w:t>
            </w:r>
          </w:p>
        </w:tc>
        <w:tc>
          <w:tcPr>
            <w:tcW w:w="0" w:type="auto"/>
            <w:shd w:val="clear" w:color="auto" w:fill="auto"/>
          </w:tcPr>
          <w:p w14:paraId="0521C0B0" w14:textId="77777777" w:rsidR="00B52248" w:rsidRPr="000E7561" w:rsidRDefault="00B52248" w:rsidP="002F551F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7AE9D1E9" w14:textId="77777777" w:rsidR="00B52248" w:rsidRPr="000E7561" w:rsidRDefault="00B52248" w:rsidP="002F551F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14:paraId="7726DDC3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29168770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056A86E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7886E8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804564E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96FC985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5130" w:rsidRPr="000E7561" w14:paraId="58F3E878" w14:textId="77777777" w:rsidTr="002B5130">
        <w:tc>
          <w:tcPr>
            <w:tcW w:w="866" w:type="dxa"/>
            <w:shd w:val="clear" w:color="auto" w:fill="auto"/>
          </w:tcPr>
          <w:p w14:paraId="20E8633D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shd w:val="clear" w:color="auto" w:fill="F2F2F2" w:themeFill="background1" w:themeFillShade="F2"/>
          </w:tcPr>
          <w:p w14:paraId="0E33F022" w14:textId="0A5262A3" w:rsidR="00B52248" w:rsidRPr="000E7561" w:rsidRDefault="00B52248" w:rsidP="002F551F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</w:t>
            </w:r>
            <w:r w:rsidR="002F551F" w:rsidRPr="000E7561">
              <w:rPr>
                <w:b/>
                <w:sz w:val="22"/>
                <w:szCs w:val="22"/>
              </w:rPr>
              <w:t xml:space="preserve"> (poz. 3-4)</w:t>
            </w:r>
            <w:r w:rsidR="00621E63" w:rsidRPr="000E7561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7990069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25594322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6C7125A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4BBF2BC6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FFF212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9A87171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E1501F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16F89189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B19AC" w:rsidRPr="000E7561" w14:paraId="3EAADDC3" w14:textId="77777777" w:rsidTr="00F02386">
        <w:tc>
          <w:tcPr>
            <w:tcW w:w="0" w:type="auto"/>
            <w:gridSpan w:val="2"/>
            <w:shd w:val="clear" w:color="auto" w:fill="D9D9D9" w:themeFill="background1" w:themeFillShade="D9"/>
          </w:tcPr>
          <w:p w14:paraId="202A2A2C" w14:textId="740874AE" w:rsidR="00B52248" w:rsidRPr="000E7561" w:rsidRDefault="00B52248" w:rsidP="00A331E7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OGÓLNA (CAŁKOWITA ) ZA</w:t>
            </w:r>
          </w:p>
          <w:p w14:paraId="0CA0A704" w14:textId="77777777" w:rsidR="00B52248" w:rsidRPr="000E7561" w:rsidRDefault="00B52248" w:rsidP="00A331E7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KONSERWACJĘ URZĄDZEŃ INSTALACJI</w:t>
            </w:r>
          </w:p>
          <w:p w14:paraId="0A33ED71" w14:textId="69462FA1" w:rsidR="00B52248" w:rsidRPr="000E7561" w:rsidRDefault="00B52248" w:rsidP="00A331E7">
            <w:pPr>
              <w:jc w:val="center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C</w:t>
            </w:r>
            <w:r w:rsidR="002F551F" w:rsidRPr="000E7561">
              <w:rPr>
                <w:b/>
                <w:sz w:val="22"/>
                <w:szCs w:val="22"/>
              </w:rPr>
              <w:t>HŁODZENIA –wartość konserwacji</w:t>
            </w:r>
            <w:r w:rsidR="00A331E7" w:rsidRPr="000E7561">
              <w:rPr>
                <w:b/>
                <w:sz w:val="22"/>
                <w:szCs w:val="22"/>
              </w:rPr>
              <w:t xml:space="preserve"> </w:t>
            </w:r>
            <w:r w:rsidR="00A331E7" w:rsidRPr="000E7561">
              <w:rPr>
                <w:b/>
                <w:sz w:val="22"/>
                <w:szCs w:val="22"/>
              </w:rPr>
              <w:br/>
              <w:t>(suma poz. 1-4</w:t>
            </w:r>
            <w:r w:rsidR="00621E63" w:rsidRPr="000E7561">
              <w:rPr>
                <w:b/>
                <w:sz w:val="22"/>
                <w:szCs w:val="22"/>
              </w:rPr>
              <w:t xml:space="preserve"> – suma poz. oznaczonych *</w:t>
            </w:r>
            <w:r w:rsidR="00A331E7"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0528C93E" w14:textId="77777777" w:rsidR="00B52248" w:rsidRPr="000E7561" w:rsidRDefault="00B52248" w:rsidP="00A331E7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08BD040D" w14:textId="77777777" w:rsidR="00B52248" w:rsidRPr="000E7561" w:rsidRDefault="00B52248" w:rsidP="00A331E7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565126DC" w14:textId="77777777" w:rsidR="00B52248" w:rsidRPr="000E7561" w:rsidRDefault="00B52248" w:rsidP="00A331E7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024CB259" w14:textId="77777777" w:rsidR="00B52248" w:rsidRPr="000E7561" w:rsidRDefault="00B52248" w:rsidP="00F02386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362AD7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BA488DF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2237BB3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664D4DB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52248" w:rsidRPr="000E7561" w14:paraId="7618409C" w14:textId="77777777" w:rsidTr="00B52248">
        <w:tc>
          <w:tcPr>
            <w:tcW w:w="13816" w:type="dxa"/>
            <w:gridSpan w:val="10"/>
            <w:shd w:val="clear" w:color="auto" w:fill="auto"/>
          </w:tcPr>
          <w:p w14:paraId="3C0A66D8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II   INSTALALCJA GRZEWCZA</w:t>
            </w:r>
          </w:p>
        </w:tc>
      </w:tr>
      <w:tr w:rsidR="00B52248" w:rsidRPr="000E7561" w14:paraId="3DD5A45C" w14:textId="77777777" w:rsidTr="00B52248">
        <w:tc>
          <w:tcPr>
            <w:tcW w:w="13816" w:type="dxa"/>
            <w:gridSpan w:val="10"/>
            <w:shd w:val="clear" w:color="auto" w:fill="auto"/>
          </w:tcPr>
          <w:p w14:paraId="1B73A034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48 kompleks wojskowy Bezwola</w:t>
            </w:r>
          </w:p>
        </w:tc>
      </w:tr>
      <w:tr w:rsidR="00621E63" w:rsidRPr="000E7561" w14:paraId="36F80273" w14:textId="77777777" w:rsidTr="002B5130">
        <w:tc>
          <w:tcPr>
            <w:tcW w:w="866" w:type="dxa"/>
            <w:shd w:val="clear" w:color="auto" w:fill="auto"/>
          </w:tcPr>
          <w:p w14:paraId="480F4379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C9C61EF" w14:textId="11CEBFEA" w:rsidR="00B52248" w:rsidRPr="000E7561" w:rsidRDefault="00A331E7" w:rsidP="00A331E7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4901" w:type="dxa"/>
            <w:shd w:val="clear" w:color="auto" w:fill="auto"/>
          </w:tcPr>
          <w:p w14:paraId="6665D3A8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Grzejnik elektryczny typu ExMBC-1500-30-s o MOCY 1500W</w:t>
            </w:r>
          </w:p>
        </w:tc>
        <w:tc>
          <w:tcPr>
            <w:tcW w:w="0" w:type="auto"/>
            <w:shd w:val="clear" w:color="auto" w:fill="auto"/>
          </w:tcPr>
          <w:p w14:paraId="6B75B8F5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1E45828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413" w:type="dxa"/>
            <w:shd w:val="clear" w:color="auto" w:fill="auto"/>
          </w:tcPr>
          <w:p w14:paraId="6BADEBEE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0A40F6B6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945514C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34CBEC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23ECC8D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E3A205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5130" w:rsidRPr="000E7561" w14:paraId="0814519A" w14:textId="77777777" w:rsidTr="002B5130">
        <w:trPr>
          <w:trHeight w:val="159"/>
        </w:trPr>
        <w:tc>
          <w:tcPr>
            <w:tcW w:w="866" w:type="dxa"/>
            <w:shd w:val="clear" w:color="auto" w:fill="auto"/>
          </w:tcPr>
          <w:p w14:paraId="6382C2E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shd w:val="clear" w:color="auto" w:fill="F2F2F2" w:themeFill="background1" w:themeFillShade="F2"/>
          </w:tcPr>
          <w:p w14:paraId="2A7B080F" w14:textId="6D79C692" w:rsidR="00B52248" w:rsidRPr="000E7561" w:rsidRDefault="00B52248" w:rsidP="00B52248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</w:t>
            </w:r>
            <w:r w:rsidR="00A331E7" w:rsidRPr="000E7561">
              <w:rPr>
                <w:b/>
                <w:sz w:val="22"/>
                <w:szCs w:val="22"/>
              </w:rPr>
              <w:t>(poz. 5</w:t>
            </w:r>
            <w:r w:rsidR="00F12621">
              <w:rPr>
                <w:b/>
                <w:sz w:val="22"/>
                <w:szCs w:val="22"/>
              </w:rPr>
              <w:t>*</w:t>
            </w:r>
            <w:r w:rsidR="00A331E7"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4CF0E48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507B7737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2B995BF6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3569C42F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598146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6542271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4BA0D2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7097BC0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52248" w:rsidRPr="000E7561" w14:paraId="0CA36DB4" w14:textId="77777777" w:rsidTr="00B52248">
        <w:tc>
          <w:tcPr>
            <w:tcW w:w="13816" w:type="dxa"/>
            <w:gridSpan w:val="10"/>
            <w:shd w:val="clear" w:color="auto" w:fill="auto"/>
          </w:tcPr>
          <w:p w14:paraId="0E8B2F54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49 kompleks wojskowy Bezwola</w:t>
            </w:r>
          </w:p>
        </w:tc>
      </w:tr>
      <w:tr w:rsidR="00621E63" w:rsidRPr="000E7561" w14:paraId="6C89AC06" w14:textId="77777777" w:rsidTr="002B5130">
        <w:tc>
          <w:tcPr>
            <w:tcW w:w="866" w:type="dxa"/>
            <w:shd w:val="clear" w:color="auto" w:fill="auto"/>
          </w:tcPr>
          <w:p w14:paraId="74B4511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49853EC" w14:textId="667ED80A" w:rsidR="00B52248" w:rsidRPr="000E7561" w:rsidRDefault="00A331E7" w:rsidP="00A331E7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4901" w:type="dxa"/>
            <w:shd w:val="clear" w:color="auto" w:fill="auto"/>
          </w:tcPr>
          <w:p w14:paraId="22D859C8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Grzejnik elektryczny typu ExMBC-1500-30-s o MOCY 1500W</w:t>
            </w:r>
          </w:p>
        </w:tc>
        <w:tc>
          <w:tcPr>
            <w:tcW w:w="0" w:type="auto"/>
            <w:shd w:val="clear" w:color="auto" w:fill="auto"/>
          </w:tcPr>
          <w:p w14:paraId="60F90759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4C9BDC4A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413" w:type="dxa"/>
            <w:shd w:val="clear" w:color="auto" w:fill="auto"/>
          </w:tcPr>
          <w:p w14:paraId="125EDF7F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5CB0D21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678BD16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0FAAAB7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B74116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ECBD3CF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5130" w:rsidRPr="000E7561" w14:paraId="739BD123" w14:textId="77777777" w:rsidTr="002B5130">
        <w:tc>
          <w:tcPr>
            <w:tcW w:w="866" w:type="dxa"/>
            <w:shd w:val="clear" w:color="auto" w:fill="auto"/>
          </w:tcPr>
          <w:p w14:paraId="78995DE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shd w:val="clear" w:color="auto" w:fill="F2F2F2" w:themeFill="background1" w:themeFillShade="F2"/>
          </w:tcPr>
          <w:p w14:paraId="2EB3A31C" w14:textId="40D095DC" w:rsidR="00B52248" w:rsidRPr="000E7561" w:rsidRDefault="00B52248" w:rsidP="00A331E7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</w:t>
            </w:r>
            <w:r w:rsidR="00A331E7" w:rsidRPr="000E7561">
              <w:rPr>
                <w:b/>
                <w:sz w:val="22"/>
                <w:szCs w:val="22"/>
              </w:rPr>
              <w:t xml:space="preserve"> (poz. 6</w:t>
            </w:r>
            <w:r w:rsidR="00F12621">
              <w:rPr>
                <w:b/>
                <w:sz w:val="22"/>
                <w:szCs w:val="22"/>
              </w:rPr>
              <w:t>*</w:t>
            </w:r>
            <w:r w:rsidR="00A331E7"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3C853453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5D35351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5D434EA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7A2D7AEA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DD154D3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AFF932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3F7C52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63529E9D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B19AC" w:rsidRPr="000E7561" w14:paraId="613A5619" w14:textId="77777777" w:rsidTr="002B5130">
        <w:tc>
          <w:tcPr>
            <w:tcW w:w="0" w:type="auto"/>
            <w:gridSpan w:val="2"/>
            <w:shd w:val="clear" w:color="auto" w:fill="D9D9D9" w:themeFill="background1" w:themeFillShade="D9"/>
          </w:tcPr>
          <w:p w14:paraId="3BB31F54" w14:textId="77777777" w:rsidR="00B52248" w:rsidRPr="000E7561" w:rsidRDefault="00B52248" w:rsidP="00B52248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WARTOŚĆ OGÓLNA ( CAŁKOWITA) ZA </w:t>
            </w:r>
          </w:p>
          <w:p w14:paraId="61C5BDD8" w14:textId="77777777" w:rsidR="00B52248" w:rsidRPr="000E7561" w:rsidRDefault="00B52248" w:rsidP="00B52248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KONSERWACJĘ URZĄDZEŃ INSTALACJI</w:t>
            </w:r>
          </w:p>
          <w:p w14:paraId="7A10E99F" w14:textId="45867153" w:rsidR="00B52248" w:rsidRPr="000E7561" w:rsidRDefault="00621E63" w:rsidP="00621E63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GRZEWCZEJ – wartość konserwacji (suma poz. 5-6 </w:t>
            </w:r>
            <w:r w:rsidRPr="000E7561">
              <w:rPr>
                <w:b/>
                <w:sz w:val="22"/>
                <w:szCs w:val="22"/>
              </w:rPr>
              <w:br/>
              <w:t>– suma pozycji oznaczonych *)</w:t>
            </w:r>
          </w:p>
        </w:tc>
        <w:tc>
          <w:tcPr>
            <w:tcW w:w="0" w:type="auto"/>
            <w:shd w:val="clear" w:color="auto" w:fill="FFFFFF" w:themeFill="background1"/>
          </w:tcPr>
          <w:p w14:paraId="75DF7703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18E5B0D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3EBE0099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1A29B4EB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D0E4BD9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880B1AD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3C2D1EA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29FCC5B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52248" w:rsidRPr="000E7561" w14:paraId="79C80541" w14:textId="77777777" w:rsidTr="00B52248">
        <w:tc>
          <w:tcPr>
            <w:tcW w:w="13816" w:type="dxa"/>
            <w:gridSpan w:val="10"/>
            <w:shd w:val="clear" w:color="auto" w:fill="auto"/>
          </w:tcPr>
          <w:p w14:paraId="1605DBA5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III   INSTALACJA OSUSZANIA</w:t>
            </w:r>
          </w:p>
        </w:tc>
      </w:tr>
      <w:tr w:rsidR="00B52248" w:rsidRPr="000E7561" w14:paraId="587E8AFC" w14:textId="77777777" w:rsidTr="00B52248">
        <w:tc>
          <w:tcPr>
            <w:tcW w:w="13816" w:type="dxa"/>
            <w:gridSpan w:val="10"/>
            <w:shd w:val="clear" w:color="auto" w:fill="auto"/>
          </w:tcPr>
          <w:p w14:paraId="097E9749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48 kompleks wojskowy Bezwola</w:t>
            </w:r>
          </w:p>
        </w:tc>
      </w:tr>
      <w:tr w:rsidR="00621E63" w:rsidRPr="000E7561" w14:paraId="376A3336" w14:textId="77777777" w:rsidTr="002B5130">
        <w:tc>
          <w:tcPr>
            <w:tcW w:w="866" w:type="dxa"/>
            <w:shd w:val="clear" w:color="auto" w:fill="auto"/>
          </w:tcPr>
          <w:p w14:paraId="09A6B99F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C2BB498" w14:textId="1D7527FD" w:rsidR="00B52248" w:rsidRPr="000E7561" w:rsidRDefault="00621E63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901" w:type="dxa"/>
            <w:shd w:val="clear" w:color="auto" w:fill="auto"/>
          </w:tcPr>
          <w:p w14:paraId="13BC0F07" w14:textId="77777777" w:rsidR="00B52248" w:rsidRPr="000E7561" w:rsidRDefault="00B52248" w:rsidP="00621E63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Osuszacz powietrza typ DHM-19C</w:t>
            </w:r>
          </w:p>
        </w:tc>
        <w:tc>
          <w:tcPr>
            <w:tcW w:w="0" w:type="auto"/>
            <w:shd w:val="clear" w:color="auto" w:fill="auto"/>
          </w:tcPr>
          <w:p w14:paraId="309930E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7FF69C1B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14:paraId="32CFB7D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65CD5D1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2794A5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224F525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EDD5F9C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DA9D557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005F53BD" w14:textId="77777777" w:rsidTr="002B5130">
        <w:trPr>
          <w:trHeight w:val="274"/>
        </w:trPr>
        <w:tc>
          <w:tcPr>
            <w:tcW w:w="866" w:type="dxa"/>
            <w:shd w:val="clear" w:color="auto" w:fill="auto"/>
          </w:tcPr>
          <w:p w14:paraId="003B78D6" w14:textId="193F0056" w:rsidR="00B52248" w:rsidRPr="000E7561" w:rsidRDefault="00621E63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901" w:type="dxa"/>
            <w:shd w:val="clear" w:color="auto" w:fill="auto"/>
          </w:tcPr>
          <w:p w14:paraId="04975188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 powietrza 50x30x2</w:t>
            </w:r>
          </w:p>
        </w:tc>
        <w:tc>
          <w:tcPr>
            <w:tcW w:w="0" w:type="auto"/>
            <w:shd w:val="clear" w:color="auto" w:fill="auto"/>
          </w:tcPr>
          <w:p w14:paraId="3C1F9331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225E9D46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14:paraId="22C44B4A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5F892CF3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C8E42A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8A04C2C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8971AB5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7E89315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3E7AE474" w14:textId="77777777" w:rsidTr="002B5130">
        <w:tc>
          <w:tcPr>
            <w:tcW w:w="866" w:type="dxa"/>
            <w:shd w:val="clear" w:color="auto" w:fill="auto"/>
          </w:tcPr>
          <w:p w14:paraId="641C3B98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shd w:val="clear" w:color="auto" w:fill="F2F2F2" w:themeFill="background1" w:themeFillShade="F2"/>
          </w:tcPr>
          <w:p w14:paraId="2A27306E" w14:textId="6B8BBF04" w:rsidR="00B52248" w:rsidRPr="000E7561" w:rsidRDefault="00B52248" w:rsidP="00B52248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</w:t>
            </w:r>
            <w:r w:rsidR="00621E63" w:rsidRPr="000E7561">
              <w:rPr>
                <w:b/>
                <w:sz w:val="22"/>
                <w:szCs w:val="22"/>
              </w:rPr>
              <w:t xml:space="preserve"> </w:t>
            </w:r>
            <w:r w:rsidR="00621E63" w:rsidRPr="000E7561">
              <w:rPr>
                <w:b/>
                <w:sz w:val="22"/>
                <w:szCs w:val="22"/>
                <w:shd w:val="clear" w:color="auto" w:fill="F2F2F2" w:themeFill="background1" w:themeFillShade="F2"/>
              </w:rPr>
              <w:t>(poz. 7-8)*</w:t>
            </w:r>
          </w:p>
        </w:tc>
        <w:tc>
          <w:tcPr>
            <w:tcW w:w="0" w:type="auto"/>
            <w:shd w:val="clear" w:color="auto" w:fill="auto"/>
          </w:tcPr>
          <w:p w14:paraId="3C79B7A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2486D397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6370067E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5BB60A4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1B54551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2313A79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59D0C26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34E7DFA1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52248" w:rsidRPr="000E7561" w14:paraId="53C72420" w14:textId="77777777" w:rsidTr="00B52248">
        <w:tc>
          <w:tcPr>
            <w:tcW w:w="13816" w:type="dxa"/>
            <w:gridSpan w:val="10"/>
            <w:shd w:val="clear" w:color="auto" w:fill="auto"/>
          </w:tcPr>
          <w:p w14:paraId="0B9AFC21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49 kompleks wojskowy Bezwola</w:t>
            </w:r>
          </w:p>
        </w:tc>
      </w:tr>
      <w:tr w:rsidR="00621E63" w:rsidRPr="000E7561" w14:paraId="620E499F" w14:textId="77777777" w:rsidTr="002B5130">
        <w:tc>
          <w:tcPr>
            <w:tcW w:w="866" w:type="dxa"/>
            <w:shd w:val="clear" w:color="auto" w:fill="auto"/>
          </w:tcPr>
          <w:p w14:paraId="19C1CAED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3A929DC5" w14:textId="0165C0D3" w:rsidR="00B52248" w:rsidRPr="000E7561" w:rsidRDefault="00621E63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901" w:type="dxa"/>
            <w:shd w:val="clear" w:color="auto" w:fill="auto"/>
          </w:tcPr>
          <w:p w14:paraId="25BB66D5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Osuszacz powietrza typ DHM-19C</w:t>
            </w:r>
          </w:p>
        </w:tc>
        <w:tc>
          <w:tcPr>
            <w:tcW w:w="0" w:type="auto"/>
            <w:shd w:val="clear" w:color="auto" w:fill="auto"/>
          </w:tcPr>
          <w:p w14:paraId="2164D22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33DF9ED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14:paraId="24DCF160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4B24B8DB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AD4804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548F729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B3EA68C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D88541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0379D257" w14:textId="77777777" w:rsidTr="002B5130">
        <w:tc>
          <w:tcPr>
            <w:tcW w:w="866" w:type="dxa"/>
            <w:shd w:val="clear" w:color="auto" w:fill="auto"/>
          </w:tcPr>
          <w:p w14:paraId="592B481B" w14:textId="2F922057" w:rsidR="00B52248" w:rsidRPr="000E7561" w:rsidRDefault="00621E63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901" w:type="dxa"/>
            <w:shd w:val="clear" w:color="auto" w:fill="auto"/>
          </w:tcPr>
          <w:p w14:paraId="6C7A0A8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Filtr powietrza 50x30x2</w:t>
            </w:r>
          </w:p>
        </w:tc>
        <w:tc>
          <w:tcPr>
            <w:tcW w:w="0" w:type="auto"/>
            <w:shd w:val="clear" w:color="auto" w:fill="auto"/>
          </w:tcPr>
          <w:p w14:paraId="20F1B069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730972C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14:paraId="4C860753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4CD3E7DF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873455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79388ABF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92FC7BD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90E450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3B73B92E" w14:textId="77777777" w:rsidTr="002B5130">
        <w:tc>
          <w:tcPr>
            <w:tcW w:w="866" w:type="dxa"/>
            <w:shd w:val="clear" w:color="auto" w:fill="auto"/>
          </w:tcPr>
          <w:p w14:paraId="7387161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shd w:val="clear" w:color="auto" w:fill="F2F2F2" w:themeFill="background1" w:themeFillShade="F2"/>
          </w:tcPr>
          <w:p w14:paraId="20666870" w14:textId="5944DB49" w:rsidR="00B52248" w:rsidRPr="000E7561" w:rsidRDefault="00B52248" w:rsidP="00621E63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RAZEM </w:t>
            </w:r>
            <w:r w:rsidR="00621E63" w:rsidRPr="000E7561">
              <w:rPr>
                <w:b/>
                <w:sz w:val="22"/>
                <w:szCs w:val="22"/>
              </w:rPr>
              <w:t>(poz. 9-10)*</w:t>
            </w:r>
          </w:p>
        </w:tc>
        <w:tc>
          <w:tcPr>
            <w:tcW w:w="0" w:type="auto"/>
            <w:shd w:val="clear" w:color="auto" w:fill="auto"/>
          </w:tcPr>
          <w:p w14:paraId="13C157A6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7B4C2F4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34BF9F6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3653D537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92776CC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A054575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74648B6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E60323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B19AC" w:rsidRPr="000E7561" w14:paraId="6858F676" w14:textId="77777777" w:rsidTr="002B5130">
        <w:tc>
          <w:tcPr>
            <w:tcW w:w="0" w:type="auto"/>
            <w:gridSpan w:val="2"/>
            <w:shd w:val="clear" w:color="auto" w:fill="D9D9D9" w:themeFill="background1" w:themeFillShade="D9"/>
          </w:tcPr>
          <w:p w14:paraId="6193F8F1" w14:textId="77777777" w:rsidR="00B52248" w:rsidRPr="000E7561" w:rsidRDefault="00B52248" w:rsidP="00AB19AC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WARTOŚĆ OGÓLNA ( CAŁKOWITA) ZA </w:t>
            </w:r>
          </w:p>
          <w:p w14:paraId="04C23096" w14:textId="771E9F45" w:rsidR="00B52248" w:rsidRPr="000E7561" w:rsidRDefault="00B52248" w:rsidP="00AB19AC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KONSERWACJĘ URZ</w:t>
            </w:r>
            <w:r w:rsidR="00684B37">
              <w:rPr>
                <w:b/>
                <w:sz w:val="22"/>
                <w:szCs w:val="22"/>
              </w:rPr>
              <w:t>Ą</w:t>
            </w:r>
            <w:r w:rsidRPr="000E7561">
              <w:rPr>
                <w:b/>
                <w:sz w:val="22"/>
                <w:szCs w:val="22"/>
              </w:rPr>
              <w:t>DZEŃ INSTALACJI</w:t>
            </w:r>
          </w:p>
          <w:p w14:paraId="28CEA7B6" w14:textId="33D6729D" w:rsidR="00B52248" w:rsidRPr="000E7561" w:rsidRDefault="00B52248" w:rsidP="00AB19AC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OSUSZANIA – wartość konserwacji </w:t>
            </w:r>
            <w:r w:rsidR="00AB19AC" w:rsidRPr="000E7561">
              <w:rPr>
                <w:b/>
                <w:sz w:val="22"/>
                <w:szCs w:val="22"/>
              </w:rPr>
              <w:t xml:space="preserve">(suma poz. 7-10 </w:t>
            </w:r>
            <w:r w:rsidR="00AB19AC" w:rsidRPr="000E7561">
              <w:rPr>
                <w:b/>
                <w:sz w:val="22"/>
                <w:szCs w:val="22"/>
              </w:rPr>
              <w:br/>
              <w:t>– suma pozycji oznaczonych *)</w:t>
            </w:r>
          </w:p>
        </w:tc>
        <w:tc>
          <w:tcPr>
            <w:tcW w:w="0" w:type="auto"/>
            <w:shd w:val="clear" w:color="auto" w:fill="auto"/>
          </w:tcPr>
          <w:p w14:paraId="1B04B3F5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1E787262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0DC8CBCF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6B3F6C22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B244D6F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ABB898B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7987AD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3FACEEF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52248" w:rsidRPr="000E7561" w14:paraId="26C632CF" w14:textId="77777777" w:rsidTr="00B52248">
        <w:tc>
          <w:tcPr>
            <w:tcW w:w="13816" w:type="dxa"/>
            <w:gridSpan w:val="10"/>
            <w:shd w:val="clear" w:color="auto" w:fill="auto"/>
          </w:tcPr>
          <w:p w14:paraId="37F4008F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IV  INSTALACJA WENTYLACJI MECHANICZNEJ</w:t>
            </w:r>
          </w:p>
        </w:tc>
      </w:tr>
      <w:tr w:rsidR="00B52248" w:rsidRPr="000E7561" w14:paraId="0F353B18" w14:textId="77777777" w:rsidTr="00B52248">
        <w:tc>
          <w:tcPr>
            <w:tcW w:w="13816" w:type="dxa"/>
            <w:gridSpan w:val="10"/>
            <w:shd w:val="clear" w:color="auto" w:fill="auto"/>
          </w:tcPr>
          <w:p w14:paraId="1C980645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48 kompleks wojskowy Bezwola</w:t>
            </w:r>
          </w:p>
        </w:tc>
      </w:tr>
      <w:tr w:rsidR="00621E63" w:rsidRPr="000E7561" w14:paraId="57E1AE8C" w14:textId="77777777" w:rsidTr="002B5130">
        <w:tc>
          <w:tcPr>
            <w:tcW w:w="866" w:type="dxa"/>
            <w:vMerge w:val="restart"/>
            <w:shd w:val="clear" w:color="auto" w:fill="auto"/>
          </w:tcPr>
          <w:p w14:paraId="0828B9C6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D6BA14C" w14:textId="0EAE813B" w:rsidR="00B52248" w:rsidRPr="000E7561" w:rsidRDefault="00AB19AC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901" w:type="dxa"/>
            <w:shd w:val="clear" w:color="auto" w:fill="auto"/>
          </w:tcPr>
          <w:p w14:paraId="45179536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Wentylator dachowy przeciwwybuchowy DVEx-315 D4 Q=515m3/h</w:t>
            </w:r>
          </w:p>
        </w:tc>
        <w:tc>
          <w:tcPr>
            <w:tcW w:w="0" w:type="auto"/>
            <w:shd w:val="clear" w:color="auto" w:fill="auto"/>
          </w:tcPr>
          <w:p w14:paraId="34C3FFBA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5E364481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14:paraId="62EF0312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0655AD33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1FE220F9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117A0B6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27D3F0F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9E8ED3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3F0B33ED" w14:textId="77777777" w:rsidTr="002B5130">
        <w:tc>
          <w:tcPr>
            <w:tcW w:w="866" w:type="dxa"/>
            <w:vMerge/>
            <w:shd w:val="clear" w:color="auto" w:fill="auto"/>
          </w:tcPr>
          <w:p w14:paraId="07F220F5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shd w:val="clear" w:color="auto" w:fill="F2F2F2" w:themeFill="background1" w:themeFillShade="F2"/>
          </w:tcPr>
          <w:p w14:paraId="6EE70049" w14:textId="55F3A12B" w:rsidR="00B52248" w:rsidRPr="000E7561" w:rsidRDefault="00B52248" w:rsidP="00B52248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</w:t>
            </w:r>
            <w:r w:rsidR="00AB19AC" w:rsidRPr="000E7561">
              <w:rPr>
                <w:b/>
                <w:sz w:val="22"/>
                <w:szCs w:val="22"/>
              </w:rPr>
              <w:t xml:space="preserve"> (poz. 11)*</w:t>
            </w:r>
          </w:p>
        </w:tc>
        <w:tc>
          <w:tcPr>
            <w:tcW w:w="0" w:type="auto"/>
            <w:shd w:val="clear" w:color="auto" w:fill="auto"/>
          </w:tcPr>
          <w:p w14:paraId="2F02F3F2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1F55557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27BCAC2B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0C25C3B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FD2120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90997FD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018A6C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CC28F96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52248" w:rsidRPr="000E7561" w14:paraId="79872DED" w14:textId="77777777" w:rsidTr="00B52248">
        <w:tc>
          <w:tcPr>
            <w:tcW w:w="13816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BD3DB0C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49 kompleks wojskowy Bezwola</w:t>
            </w:r>
          </w:p>
        </w:tc>
      </w:tr>
      <w:tr w:rsidR="00621E63" w:rsidRPr="000E7561" w14:paraId="2D5BE0C6" w14:textId="77777777" w:rsidTr="002B5130">
        <w:tc>
          <w:tcPr>
            <w:tcW w:w="8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1F9E3BE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7AA2D998" w14:textId="0AC9423D" w:rsidR="00B52248" w:rsidRPr="000E7561" w:rsidRDefault="00AB19AC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4901" w:type="dxa"/>
            <w:tcBorders>
              <w:top w:val="single" w:sz="4" w:space="0" w:color="auto"/>
            </w:tcBorders>
            <w:shd w:val="clear" w:color="auto" w:fill="auto"/>
          </w:tcPr>
          <w:p w14:paraId="548299CC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Wentylator dachowy przeciwwybuchowy DVEx-315 D4 Q=515m3/h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153116F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5AD09F7F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1083B29E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276804F5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5C92EF43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0BF1C96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5C7B1F5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902D96C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2BBA9485" w14:textId="77777777" w:rsidTr="002B5130">
        <w:tc>
          <w:tcPr>
            <w:tcW w:w="866" w:type="dxa"/>
            <w:vMerge/>
            <w:shd w:val="clear" w:color="auto" w:fill="auto"/>
          </w:tcPr>
          <w:p w14:paraId="38CACBE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6FDD4DB" w14:textId="46A58B39" w:rsidR="00B52248" w:rsidRPr="000E7561" w:rsidRDefault="00B52248" w:rsidP="00AB19AC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</w:t>
            </w:r>
            <w:r w:rsidR="00AB19AC" w:rsidRPr="000E7561">
              <w:rPr>
                <w:b/>
                <w:sz w:val="22"/>
                <w:szCs w:val="22"/>
              </w:rPr>
              <w:t xml:space="preserve"> (poz. 12)*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62DBB145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212C8A7F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44C9E93A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11052DAA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EB59333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66DCC718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ECECD11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1E9DEDD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B19AC" w:rsidRPr="000E7561" w14:paraId="02785B8F" w14:textId="77777777" w:rsidTr="002B5130">
        <w:tc>
          <w:tcPr>
            <w:tcW w:w="0" w:type="auto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E0815E" w14:textId="77777777" w:rsidR="00B52248" w:rsidRPr="000E7561" w:rsidRDefault="00B52248" w:rsidP="00B52248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WARTOŚĆ OGÓLNA (CAŁKOWITA) ZA </w:t>
            </w:r>
          </w:p>
          <w:p w14:paraId="52CFBED3" w14:textId="77777777" w:rsidR="00B52248" w:rsidRPr="000E7561" w:rsidRDefault="00B52248" w:rsidP="00AB19AC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KONSERWACJĘ URZĄDZEŃ INSTALACJI </w:t>
            </w:r>
          </w:p>
          <w:p w14:paraId="06D89007" w14:textId="77777777" w:rsidR="00B52248" w:rsidRPr="000E7561" w:rsidRDefault="00B52248" w:rsidP="00AB19AC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WENTYLACJI MECHANICZNEJ – wartość </w:t>
            </w:r>
          </w:p>
          <w:p w14:paraId="3D1A1B2F" w14:textId="399B8DF1" w:rsidR="00B52248" w:rsidRPr="000E7561" w:rsidRDefault="00AB19AC" w:rsidP="00AB19AC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Konserwacji (suma poz. 11-12– suma pozycji oznaczonych *)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2D91AE3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48D57382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FBD21E9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55CABFC2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5E2B66B1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420F7FC0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67A4AE5B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33C1CF72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D4021F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106369CE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0DEC758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0D926E10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45950F4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52248" w:rsidRPr="000E7561" w14:paraId="3806580C" w14:textId="77777777" w:rsidTr="00B52248">
        <w:tc>
          <w:tcPr>
            <w:tcW w:w="13816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E5D2FF9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V   URZĄDZENIA KLIMATYZACYJNE</w:t>
            </w:r>
          </w:p>
        </w:tc>
      </w:tr>
      <w:tr w:rsidR="00B52248" w:rsidRPr="000E7561" w14:paraId="7153ECCF" w14:textId="77777777" w:rsidTr="00B52248">
        <w:tc>
          <w:tcPr>
            <w:tcW w:w="13816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66CA71D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72 kompleks wojskowy Bezwola</w:t>
            </w:r>
          </w:p>
        </w:tc>
      </w:tr>
      <w:tr w:rsidR="00621E63" w:rsidRPr="000E7561" w14:paraId="42E70536" w14:textId="77777777" w:rsidTr="002B5130">
        <w:tc>
          <w:tcPr>
            <w:tcW w:w="866" w:type="dxa"/>
            <w:shd w:val="clear" w:color="auto" w:fill="auto"/>
          </w:tcPr>
          <w:p w14:paraId="3BB0A2E8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26672B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F4C183F" w14:textId="5F3EFFBB" w:rsidR="00B52248" w:rsidRPr="000E7561" w:rsidRDefault="00AB19AC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901" w:type="dxa"/>
            <w:shd w:val="clear" w:color="auto" w:fill="auto"/>
          </w:tcPr>
          <w:p w14:paraId="154AF817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DAIKIN FTXN35LV1B czynnik chłodzący R-410 A/1</w:t>
            </w:r>
          </w:p>
        </w:tc>
        <w:tc>
          <w:tcPr>
            <w:tcW w:w="0" w:type="auto"/>
            <w:shd w:val="clear" w:color="auto" w:fill="auto"/>
          </w:tcPr>
          <w:p w14:paraId="781C549B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71E6BEB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14:paraId="3C301906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1C3CD63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4F2F06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6FE1D0D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DAD4FF1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14:paraId="2CE0B0AF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370306A8" w14:textId="77777777" w:rsidTr="002B5130">
        <w:tc>
          <w:tcPr>
            <w:tcW w:w="866" w:type="dxa"/>
            <w:shd w:val="clear" w:color="auto" w:fill="auto"/>
          </w:tcPr>
          <w:p w14:paraId="33BFC814" w14:textId="76A2B0D6" w:rsidR="00B52248" w:rsidRPr="000E7561" w:rsidRDefault="00AB19AC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901" w:type="dxa"/>
            <w:shd w:val="clear" w:color="auto" w:fill="auto"/>
          </w:tcPr>
          <w:p w14:paraId="5F6B6A7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t>Klimatyzator  FUJITSU AOYG14LUC czynnik chłodniczy R410A</w:t>
            </w:r>
          </w:p>
        </w:tc>
        <w:tc>
          <w:tcPr>
            <w:tcW w:w="0" w:type="auto"/>
            <w:shd w:val="clear" w:color="auto" w:fill="auto"/>
          </w:tcPr>
          <w:p w14:paraId="36E0A18A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szt.</w:t>
            </w:r>
          </w:p>
        </w:tc>
        <w:tc>
          <w:tcPr>
            <w:tcW w:w="0" w:type="auto"/>
            <w:shd w:val="clear" w:color="auto" w:fill="auto"/>
          </w:tcPr>
          <w:p w14:paraId="62A1EF17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3" w:type="dxa"/>
            <w:shd w:val="clear" w:color="auto" w:fill="auto"/>
          </w:tcPr>
          <w:p w14:paraId="795E3BE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2F2C814E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969615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AC7C51C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CE184BD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2ADF7A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15DFE800" w14:textId="77777777" w:rsidTr="002B5130">
        <w:tc>
          <w:tcPr>
            <w:tcW w:w="866" w:type="dxa"/>
            <w:shd w:val="clear" w:color="auto" w:fill="auto"/>
          </w:tcPr>
          <w:p w14:paraId="0A2322F7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shd w:val="clear" w:color="auto" w:fill="F2F2F2" w:themeFill="background1" w:themeFillShade="F2"/>
          </w:tcPr>
          <w:p w14:paraId="01011F99" w14:textId="42C3D212" w:rsidR="00B52248" w:rsidRPr="000E7561" w:rsidRDefault="00B52248" w:rsidP="00B52248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</w:t>
            </w:r>
            <w:r w:rsidR="00AB19AC" w:rsidRPr="000E7561">
              <w:rPr>
                <w:b/>
                <w:sz w:val="22"/>
                <w:szCs w:val="22"/>
              </w:rPr>
              <w:t xml:space="preserve"> (poz. 13-14)*</w:t>
            </w:r>
          </w:p>
        </w:tc>
        <w:tc>
          <w:tcPr>
            <w:tcW w:w="0" w:type="auto"/>
            <w:shd w:val="clear" w:color="auto" w:fill="auto"/>
          </w:tcPr>
          <w:p w14:paraId="2325D719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7DB99B7E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548F2C11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139A7101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6EDEB43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0673026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1AEEE3B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0EF631C4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52248" w:rsidRPr="000E7561" w14:paraId="64188C5A" w14:textId="77777777" w:rsidTr="00B52248">
        <w:tc>
          <w:tcPr>
            <w:tcW w:w="13816" w:type="dxa"/>
            <w:gridSpan w:val="10"/>
            <w:shd w:val="clear" w:color="auto" w:fill="auto"/>
          </w:tcPr>
          <w:p w14:paraId="49D3F987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Budynek nr 66 kompleks wojskowy Bezwola</w:t>
            </w:r>
          </w:p>
        </w:tc>
      </w:tr>
      <w:tr w:rsidR="00621E63" w:rsidRPr="000E7561" w14:paraId="1FDE5F96" w14:textId="77777777" w:rsidTr="002B5130">
        <w:tc>
          <w:tcPr>
            <w:tcW w:w="866" w:type="dxa"/>
            <w:vMerge w:val="restart"/>
            <w:shd w:val="clear" w:color="auto" w:fill="auto"/>
          </w:tcPr>
          <w:p w14:paraId="1CCD508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B964FB7" w14:textId="1000EAF5" w:rsidR="00B52248" w:rsidRPr="000E7561" w:rsidRDefault="004C03AF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lastRenderedPageBreak/>
              <w:t>15.</w:t>
            </w:r>
          </w:p>
        </w:tc>
        <w:tc>
          <w:tcPr>
            <w:tcW w:w="4901" w:type="dxa"/>
            <w:shd w:val="clear" w:color="auto" w:fill="auto"/>
          </w:tcPr>
          <w:p w14:paraId="207CD3B5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  <w:r w:rsidRPr="000E7561">
              <w:rPr>
                <w:sz w:val="22"/>
                <w:szCs w:val="22"/>
              </w:rPr>
              <w:lastRenderedPageBreak/>
              <w:t xml:space="preserve">Klimatyzator DAIKIN FTXN35LV1B czynnik </w:t>
            </w:r>
            <w:r w:rsidRPr="000E7561">
              <w:rPr>
                <w:sz w:val="22"/>
                <w:szCs w:val="22"/>
              </w:rPr>
              <w:lastRenderedPageBreak/>
              <w:t>chłodzący R-410 A/1</w:t>
            </w:r>
          </w:p>
        </w:tc>
        <w:tc>
          <w:tcPr>
            <w:tcW w:w="0" w:type="auto"/>
            <w:shd w:val="clear" w:color="auto" w:fill="auto"/>
          </w:tcPr>
          <w:p w14:paraId="6FD29161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lastRenderedPageBreak/>
              <w:t>szt.</w:t>
            </w:r>
          </w:p>
        </w:tc>
        <w:tc>
          <w:tcPr>
            <w:tcW w:w="0" w:type="auto"/>
            <w:shd w:val="clear" w:color="auto" w:fill="auto"/>
          </w:tcPr>
          <w:p w14:paraId="7C20332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3" w:type="dxa"/>
            <w:shd w:val="clear" w:color="auto" w:fill="auto"/>
          </w:tcPr>
          <w:p w14:paraId="7A56E47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</w:tcPr>
          <w:p w14:paraId="7288655A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75A514B8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5918CDC1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79A4925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64F4D6B9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21E63" w:rsidRPr="000E7561" w14:paraId="7CEDCA51" w14:textId="77777777" w:rsidTr="002B5130">
        <w:tc>
          <w:tcPr>
            <w:tcW w:w="866" w:type="dxa"/>
            <w:vMerge/>
            <w:shd w:val="clear" w:color="auto" w:fill="auto"/>
          </w:tcPr>
          <w:p w14:paraId="3105B1F1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1" w:type="dxa"/>
            <w:shd w:val="clear" w:color="auto" w:fill="F2F2F2" w:themeFill="background1" w:themeFillShade="F2"/>
          </w:tcPr>
          <w:p w14:paraId="42884A16" w14:textId="776D8E99" w:rsidR="00B52248" w:rsidRPr="000E7561" w:rsidRDefault="00B52248" w:rsidP="004C03AF">
            <w:pPr>
              <w:jc w:val="both"/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RAZEM</w:t>
            </w:r>
            <w:r w:rsidR="004C03AF" w:rsidRPr="000E7561">
              <w:rPr>
                <w:b/>
                <w:sz w:val="22"/>
                <w:szCs w:val="22"/>
              </w:rPr>
              <w:t xml:space="preserve"> (poz. 15)*</w:t>
            </w:r>
          </w:p>
        </w:tc>
        <w:tc>
          <w:tcPr>
            <w:tcW w:w="0" w:type="auto"/>
            <w:shd w:val="clear" w:color="auto" w:fill="auto"/>
          </w:tcPr>
          <w:p w14:paraId="018EF82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64D3831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215880F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5B585BD8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7C85EAF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0CE54B06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37BEACA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3EB1768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B19AC" w:rsidRPr="000E7561" w14:paraId="4109DFC6" w14:textId="77777777" w:rsidTr="002B5130">
        <w:trPr>
          <w:trHeight w:val="516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14:paraId="497787F3" w14:textId="77777777" w:rsidR="00B52248" w:rsidRPr="000E7561" w:rsidRDefault="00B52248" w:rsidP="002B5130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 xml:space="preserve">WARTOŚĆ OGÓLNA ( CAŁKOWITA) ZA </w:t>
            </w:r>
          </w:p>
          <w:p w14:paraId="09A75F4E" w14:textId="54B27515" w:rsidR="00B52248" w:rsidRPr="000E7561" w:rsidRDefault="00B52248" w:rsidP="002B5130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KONSERWACJĘ URZ</w:t>
            </w:r>
            <w:r w:rsidR="00684B37">
              <w:rPr>
                <w:b/>
                <w:sz w:val="22"/>
                <w:szCs w:val="22"/>
              </w:rPr>
              <w:t>Ą</w:t>
            </w:r>
            <w:r w:rsidRPr="000E7561">
              <w:rPr>
                <w:b/>
                <w:sz w:val="22"/>
                <w:szCs w:val="22"/>
              </w:rPr>
              <w:t>DZEŃ KLIMATYZACJI</w:t>
            </w:r>
          </w:p>
          <w:p w14:paraId="74FFE7A2" w14:textId="317B024D" w:rsidR="00B52248" w:rsidRPr="000E7561" w:rsidRDefault="00B52248" w:rsidP="002B5130">
            <w:pPr>
              <w:rPr>
                <w:b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</w:t>
            </w:r>
            <w:r w:rsidR="004C03AF" w:rsidRPr="000E7561">
              <w:rPr>
                <w:b/>
                <w:sz w:val="22"/>
                <w:szCs w:val="22"/>
              </w:rPr>
              <w:t>artość konserwacji (poz. 13-15</w:t>
            </w:r>
            <w:r w:rsidR="002B5130" w:rsidRPr="000E7561">
              <w:rPr>
                <w:b/>
                <w:sz w:val="22"/>
                <w:szCs w:val="22"/>
              </w:rPr>
              <w:t>– suma pozycji oznaczonych *</w:t>
            </w:r>
            <w:r w:rsidR="004C03AF" w:rsidRPr="000E756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186629D1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225EE310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2D398FC4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144D1977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6CD693BD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7EEEAB9F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253AFD9B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</w:p>
          <w:p w14:paraId="631FED1C" w14:textId="77777777" w:rsidR="00B52248" w:rsidRPr="000E7561" w:rsidRDefault="00B52248" w:rsidP="00B52248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AD84827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654D91C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019D1F3" w14:textId="77777777" w:rsidR="00B52248" w:rsidRPr="000E7561" w:rsidRDefault="00B52248" w:rsidP="00B52248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9983BC2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50394B48" w14:textId="77777777" w:rsidR="00B52248" w:rsidRPr="000E7561" w:rsidRDefault="00B52248" w:rsidP="00B5224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2B5130" w:rsidRPr="000E7561" w14:paraId="62305340" w14:textId="77777777" w:rsidTr="002B5130">
        <w:trPr>
          <w:trHeight w:val="516"/>
        </w:trPr>
        <w:tc>
          <w:tcPr>
            <w:tcW w:w="0" w:type="auto"/>
            <w:gridSpan w:val="2"/>
            <w:shd w:val="clear" w:color="auto" w:fill="DBE5F1" w:themeFill="accent1" w:themeFillTint="33"/>
          </w:tcPr>
          <w:p w14:paraId="7ED8B65A" w14:textId="2BDE9B3F" w:rsidR="002B5130" w:rsidRPr="000E7561" w:rsidRDefault="002B5130" w:rsidP="002B5130">
            <w:pPr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z w:val="22"/>
                <w:szCs w:val="22"/>
              </w:rPr>
              <w:t>WARTOŚĆ OGÓLNA (CAŁKOWITA) ZA KONSERWACJĘ, PRZEGLĄD, SERWISOWANIE URZĄDZEŃ, INSTALACJI I  SYSTEMÓW ORAZ PRZEPROWADZENIE KONTROLI SZCZELNOŚCI – JEŻELI DOTYCZY (ZGODNIE ZE SZCZEGÓŁOWYM OPISEM PRZEDMIOTU ZAMÓWIENIA – ZAŁĄCZNIKIEM NR 2 DO SWZ DLA ZADANIA NR 3)</w:t>
            </w:r>
            <w:r w:rsidRPr="000E7561">
              <w:rPr>
                <w:b/>
                <w:bCs/>
                <w:sz w:val="22"/>
                <w:szCs w:val="22"/>
              </w:rPr>
              <w:t xml:space="preserve"> (poz. 1-15– suma pozycji oznaczonych *)</w:t>
            </w:r>
          </w:p>
        </w:tc>
        <w:tc>
          <w:tcPr>
            <w:tcW w:w="0" w:type="auto"/>
            <w:shd w:val="clear" w:color="auto" w:fill="auto"/>
          </w:tcPr>
          <w:p w14:paraId="2A434C0F" w14:textId="77777777" w:rsidR="002B5130" w:rsidRPr="000E7561" w:rsidRDefault="002B5130" w:rsidP="002B5130">
            <w:pPr>
              <w:jc w:val="center"/>
              <w:rPr>
                <w:bCs/>
                <w:sz w:val="22"/>
                <w:szCs w:val="22"/>
              </w:rPr>
            </w:pPr>
          </w:p>
          <w:p w14:paraId="5AD89B92" w14:textId="72C99F55" w:rsidR="002B5130" w:rsidRPr="000E7561" w:rsidRDefault="002B5130" w:rsidP="002B5130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14:paraId="3BF26F73" w14:textId="77777777" w:rsidR="002B5130" w:rsidRPr="000E7561" w:rsidRDefault="002B5130" w:rsidP="002B5130">
            <w:pPr>
              <w:jc w:val="center"/>
              <w:rPr>
                <w:bCs/>
                <w:sz w:val="22"/>
                <w:szCs w:val="22"/>
              </w:rPr>
            </w:pPr>
          </w:p>
          <w:p w14:paraId="42D51A10" w14:textId="5EAA5416" w:rsidR="002B5130" w:rsidRPr="000E7561" w:rsidRDefault="002B5130" w:rsidP="002B5130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3" w:type="dxa"/>
            <w:shd w:val="clear" w:color="auto" w:fill="auto"/>
          </w:tcPr>
          <w:p w14:paraId="4768AA81" w14:textId="77777777" w:rsidR="002B5130" w:rsidRPr="000E7561" w:rsidRDefault="002B5130" w:rsidP="002B5130">
            <w:pPr>
              <w:jc w:val="center"/>
              <w:rPr>
                <w:bCs/>
                <w:sz w:val="22"/>
                <w:szCs w:val="22"/>
              </w:rPr>
            </w:pPr>
          </w:p>
          <w:p w14:paraId="0455B27B" w14:textId="156200E4" w:rsidR="002B5130" w:rsidRPr="000E7561" w:rsidRDefault="002B5130" w:rsidP="002B5130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51" w:type="dxa"/>
            <w:shd w:val="clear" w:color="auto" w:fill="auto"/>
          </w:tcPr>
          <w:p w14:paraId="6BC8DF20" w14:textId="77777777" w:rsidR="002B5130" w:rsidRPr="000E7561" w:rsidRDefault="002B5130" w:rsidP="002B5130">
            <w:pPr>
              <w:jc w:val="center"/>
              <w:rPr>
                <w:bCs/>
                <w:sz w:val="22"/>
                <w:szCs w:val="22"/>
              </w:rPr>
            </w:pPr>
          </w:p>
          <w:p w14:paraId="66ACC3EA" w14:textId="1424C697" w:rsidR="002B5130" w:rsidRPr="000E7561" w:rsidRDefault="002B5130" w:rsidP="002B5130">
            <w:pPr>
              <w:jc w:val="center"/>
              <w:rPr>
                <w:bCs/>
                <w:sz w:val="22"/>
                <w:szCs w:val="22"/>
              </w:rPr>
            </w:pPr>
            <w:r w:rsidRPr="000E7561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0CE4E0CC" w14:textId="77777777" w:rsidR="002B5130" w:rsidRPr="000E7561" w:rsidRDefault="002B5130" w:rsidP="002B513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3909E18" w14:textId="560976C0" w:rsidR="002B5130" w:rsidRPr="000E7561" w:rsidRDefault="002B5130" w:rsidP="002B5130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1E0DCA19" w14:textId="77777777" w:rsidR="002B5130" w:rsidRPr="000E7561" w:rsidRDefault="002B5130" w:rsidP="002B513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BE5F1" w:themeFill="accent1" w:themeFillTint="33"/>
          </w:tcPr>
          <w:p w14:paraId="120EF096" w14:textId="77777777" w:rsidR="002B5130" w:rsidRPr="000E7561" w:rsidRDefault="002B5130" w:rsidP="002B513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365855BB" w14:textId="77777777" w:rsidR="00610363" w:rsidRPr="000E7561" w:rsidRDefault="00610363" w:rsidP="00340921">
      <w:pPr>
        <w:jc w:val="both"/>
        <w:rPr>
          <w:sz w:val="24"/>
          <w:szCs w:val="24"/>
        </w:rPr>
      </w:pPr>
    </w:p>
    <w:p w14:paraId="4F20EC4B" w14:textId="5C042994" w:rsidR="00562D81" w:rsidRPr="000E7561" w:rsidRDefault="00562D81" w:rsidP="00340921">
      <w:pPr>
        <w:jc w:val="both"/>
        <w:rPr>
          <w:sz w:val="24"/>
          <w:szCs w:val="24"/>
        </w:rPr>
      </w:pPr>
      <w:r w:rsidRPr="000E7561">
        <w:rPr>
          <w:b/>
          <w:bCs/>
          <w:iCs/>
          <w:sz w:val="23"/>
          <w:szCs w:val="23"/>
          <w:u w:val="single"/>
        </w:rPr>
        <w:t>UWAGA! Cena uwzględnia wszystkie koszty związane z wykonaniem zamówienia</w:t>
      </w:r>
      <w:r w:rsidRPr="000E7561">
        <w:rPr>
          <w:b/>
          <w:bCs/>
          <w:iCs/>
          <w:sz w:val="23"/>
          <w:szCs w:val="23"/>
        </w:rPr>
        <w:t>.</w:t>
      </w:r>
    </w:p>
    <w:p w14:paraId="1F230078" w14:textId="0308490C" w:rsidR="00562D81" w:rsidRPr="000E7561" w:rsidRDefault="00562D81" w:rsidP="00562D81">
      <w:pPr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Wszelkie czynności przeprowadzone w trakcie przeglądu, konserwacji, serwisowania, urządzeń, instalacji i systemów znajdujących się</w:t>
      </w:r>
      <w:r w:rsidRPr="000E7561">
        <w:rPr>
          <w:bCs/>
          <w:sz w:val="24"/>
          <w:szCs w:val="24"/>
        </w:rPr>
        <w:br/>
        <w:t>w budynkach mają zostać wykonane przy użyciu sprzętu i materiałów Wykonawcy.</w:t>
      </w:r>
    </w:p>
    <w:p w14:paraId="41445633" w14:textId="450CBE24" w:rsidR="00562D81" w:rsidRPr="000E7561" w:rsidRDefault="00562D81" w:rsidP="00562D81">
      <w:pPr>
        <w:tabs>
          <w:tab w:val="left" w:pos="426"/>
        </w:tabs>
        <w:contextualSpacing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wykonawca zapewnia całość robocizny, sprzętu, materiałów, narzędzi i </w:t>
      </w:r>
      <w:r w:rsidRPr="000E7561">
        <w:rPr>
          <w:b/>
          <w:bCs/>
          <w:sz w:val="24"/>
          <w:szCs w:val="24"/>
        </w:rPr>
        <w:t xml:space="preserve">transportu, </w:t>
      </w:r>
      <w:r w:rsidRPr="000E7561">
        <w:rPr>
          <w:bCs/>
          <w:sz w:val="24"/>
          <w:szCs w:val="24"/>
        </w:rPr>
        <w:t xml:space="preserve">niezbędnych do wykonania usługi stanowiącej przedmiot umowy. Koszty wliczone do ceny usługi. Podczas realizacji usługi </w:t>
      </w:r>
      <w:r w:rsidRPr="000E7561">
        <w:rPr>
          <w:sz w:val="24"/>
          <w:szCs w:val="24"/>
        </w:rPr>
        <w:t xml:space="preserve">przeglądu, konserwacji, serwisowania,  urządzeń, instalacji </w:t>
      </w:r>
      <w:r w:rsidR="00921600" w:rsidRPr="000E7561">
        <w:rPr>
          <w:sz w:val="24"/>
          <w:szCs w:val="24"/>
        </w:rPr>
        <w:br/>
      </w:r>
      <w:r w:rsidRPr="000E7561">
        <w:rPr>
          <w:sz w:val="24"/>
          <w:szCs w:val="24"/>
        </w:rPr>
        <w:t xml:space="preserve">i systemów znajdujących się w budynkach </w:t>
      </w:r>
      <w:r w:rsidRPr="000E7561">
        <w:rPr>
          <w:bCs/>
          <w:sz w:val="24"/>
          <w:szCs w:val="24"/>
        </w:rPr>
        <w:t xml:space="preserve">Wykonawca zabezpiecza we własnym zakresie bez dodatkowego wynagrodzenia podstawowe materiały konserwacyjne i drobne części, jak: </w:t>
      </w:r>
      <w:r w:rsidRPr="000E7561">
        <w:rPr>
          <w:b/>
          <w:bCs/>
          <w:sz w:val="24"/>
          <w:szCs w:val="24"/>
        </w:rPr>
        <w:t>smary, oleje, wkręty, paski klinowe, linki, diody, żarówki, drobne uszczelnienia gumowe, filtry oraz narzędzia niezbędne do prawidłowego wykonania usługi - zapewniając właściwe warunki bhp i ppoż. osób pracujących. Koszty wliczone w wartość usługi. Koszty dojazdu Wykonawcy do wskazanych wyżej kompleksów w celu wykonania usługi nie podlegają odrębnej zapłacie –</w:t>
      </w:r>
      <w:r w:rsidR="00F808D4" w:rsidRPr="000E7561">
        <w:rPr>
          <w:b/>
          <w:bCs/>
          <w:sz w:val="24"/>
          <w:szCs w:val="24"/>
        </w:rPr>
        <w:t xml:space="preserve"> muszą</w:t>
      </w:r>
      <w:r w:rsidR="00921600" w:rsidRPr="000E7561">
        <w:rPr>
          <w:b/>
          <w:bCs/>
          <w:sz w:val="24"/>
          <w:szCs w:val="24"/>
        </w:rPr>
        <w:t xml:space="preserve"> być wliczone w cenę usługi.</w:t>
      </w:r>
    </w:p>
    <w:p w14:paraId="5E299F6F" w14:textId="20AAC899" w:rsidR="00562D81" w:rsidRPr="000E7561" w:rsidRDefault="00562D81" w:rsidP="00340921">
      <w:pPr>
        <w:jc w:val="both"/>
        <w:rPr>
          <w:bCs/>
          <w:sz w:val="24"/>
          <w:szCs w:val="24"/>
        </w:rPr>
      </w:pPr>
    </w:p>
    <w:p w14:paraId="6870845E" w14:textId="1E216BBC" w:rsidR="00921600" w:rsidRPr="000E7561" w:rsidRDefault="00921600" w:rsidP="00921600">
      <w:pPr>
        <w:pStyle w:val="Stopka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t>Zadanie nr 3:</w:t>
      </w:r>
    </w:p>
    <w:p w14:paraId="3F9305B5" w14:textId="3BD57281" w:rsidR="00921600" w:rsidRPr="000E7561" w:rsidRDefault="00921600" w:rsidP="00921600">
      <w:pPr>
        <w:pStyle w:val="Stopka"/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t xml:space="preserve">Cena całkowita za wykonanie całości usługi (całkowite wynagrodzenie za wykonanie zamówienia –  podsumowanie Tabeli nr 3 </w:t>
      </w:r>
      <w:r w:rsidRPr="000E7561">
        <w:rPr>
          <w:b/>
          <w:bCs/>
          <w:iCs/>
          <w:sz w:val="24"/>
          <w:szCs w:val="24"/>
          <w:u w:val="single"/>
        </w:rPr>
        <w:br/>
        <w:t xml:space="preserve">(WARTOŚĆ OGÓLNA – CAŁKOWITA - ZA KONSERWACJĘ, PRZEGLĄD, SERWISOWANIE URZĄDZEŃ, INSTALACJI </w:t>
      </w:r>
      <w:r w:rsidRPr="000E7561">
        <w:rPr>
          <w:b/>
          <w:bCs/>
          <w:iCs/>
          <w:sz w:val="24"/>
          <w:szCs w:val="24"/>
          <w:u w:val="single"/>
        </w:rPr>
        <w:br/>
      </w:r>
      <w:r w:rsidR="00D56051" w:rsidRPr="000E7561">
        <w:rPr>
          <w:b/>
          <w:bCs/>
          <w:iCs/>
          <w:sz w:val="24"/>
          <w:szCs w:val="24"/>
          <w:u w:val="single"/>
        </w:rPr>
        <w:t xml:space="preserve">I </w:t>
      </w:r>
      <w:r w:rsidRPr="000E7561">
        <w:rPr>
          <w:b/>
          <w:bCs/>
          <w:iCs/>
          <w:sz w:val="24"/>
          <w:szCs w:val="24"/>
          <w:u w:val="single"/>
        </w:rPr>
        <w:t xml:space="preserve">SYSTEMÓW ORAZ PRZEPROWADZENIE KONTROLI SZCZELNOŚCI – JEŻELI DOTYCZY - </w:t>
      </w:r>
      <w:r w:rsidR="00D56051" w:rsidRPr="000E7561">
        <w:rPr>
          <w:b/>
          <w:bCs/>
          <w:iCs/>
          <w:sz w:val="24"/>
          <w:szCs w:val="24"/>
          <w:u w:val="single"/>
        </w:rPr>
        <w:t xml:space="preserve">ZGODNIE ZE </w:t>
      </w:r>
      <w:r w:rsidRPr="000E7561">
        <w:rPr>
          <w:b/>
          <w:bCs/>
          <w:iCs/>
          <w:sz w:val="24"/>
          <w:szCs w:val="24"/>
          <w:u w:val="single"/>
        </w:rPr>
        <w:t>SZCZEGÓŁOWYM OPISEM PRZEDMIOTU ZAMÓWIENIA – ZAŁĄCZNIKIEM NR 2 DO SWZ DLA ZADANIA NR 3 – suma poz. 1-15) wynosi</w:t>
      </w:r>
      <w:r w:rsidRPr="000E7561">
        <w:rPr>
          <w:b/>
          <w:bCs/>
          <w:iCs/>
          <w:sz w:val="24"/>
          <w:szCs w:val="24"/>
        </w:rPr>
        <w:t>:</w:t>
      </w:r>
      <w:r w:rsidRPr="000E7561">
        <w:rPr>
          <w:b/>
          <w:bCs/>
          <w:iCs/>
          <w:sz w:val="24"/>
          <w:szCs w:val="24"/>
          <w:u w:val="single"/>
        </w:rPr>
        <w:t xml:space="preserve"> </w:t>
      </w:r>
    </w:p>
    <w:p w14:paraId="064EB864" w14:textId="77777777" w:rsidR="00921600" w:rsidRPr="000E7561" w:rsidRDefault="00921600" w:rsidP="00921600">
      <w:pPr>
        <w:pStyle w:val="Stopka"/>
        <w:rPr>
          <w:b/>
          <w:bCs/>
          <w:iCs/>
          <w:sz w:val="23"/>
          <w:szCs w:val="23"/>
          <w:u w:val="single"/>
        </w:rPr>
      </w:pPr>
    </w:p>
    <w:p w14:paraId="15047A52" w14:textId="77777777" w:rsidR="00921600" w:rsidRPr="000E7561" w:rsidRDefault="00921600" w:rsidP="00921600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lastRenderedPageBreak/>
        <w:t>wartość netto:.....................................zł</w:t>
      </w:r>
    </w:p>
    <w:p w14:paraId="67D552C9" w14:textId="77777777" w:rsidR="00921600" w:rsidRPr="000E7561" w:rsidRDefault="00921600" w:rsidP="00921600">
      <w:pPr>
        <w:pStyle w:val="Stopka"/>
        <w:rPr>
          <w:b/>
          <w:bCs/>
          <w:iCs/>
          <w:sz w:val="23"/>
          <w:szCs w:val="23"/>
        </w:rPr>
      </w:pPr>
    </w:p>
    <w:p w14:paraId="7DD5CF4B" w14:textId="77777777" w:rsidR="00921600" w:rsidRPr="000E7561" w:rsidRDefault="00921600" w:rsidP="00921600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>stawka VAT ………… %</w:t>
      </w:r>
    </w:p>
    <w:p w14:paraId="0E7E6E21" w14:textId="77777777" w:rsidR="00921600" w:rsidRPr="000E7561" w:rsidRDefault="00921600" w:rsidP="00921600">
      <w:pPr>
        <w:pStyle w:val="Stopka"/>
        <w:jc w:val="both"/>
        <w:rPr>
          <w:b/>
          <w:bCs/>
          <w:iCs/>
          <w:sz w:val="23"/>
          <w:szCs w:val="23"/>
        </w:rPr>
      </w:pPr>
    </w:p>
    <w:p w14:paraId="2353A176" w14:textId="77777777" w:rsidR="00921600" w:rsidRPr="000E7561" w:rsidRDefault="00921600" w:rsidP="00921600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>wartość brutto:...................................zł</w:t>
      </w:r>
    </w:p>
    <w:p w14:paraId="34CB771E" w14:textId="1234D6E6" w:rsidR="00921600" w:rsidRPr="000E7561" w:rsidRDefault="00921600" w:rsidP="00921600">
      <w:pPr>
        <w:pStyle w:val="Stopka"/>
        <w:rPr>
          <w:b/>
          <w:bCs/>
          <w:iCs/>
          <w:sz w:val="23"/>
          <w:szCs w:val="23"/>
        </w:rPr>
      </w:pPr>
    </w:p>
    <w:p w14:paraId="7CA58400" w14:textId="77777777" w:rsidR="00921600" w:rsidRPr="000E7561" w:rsidRDefault="00921600" w:rsidP="00921600">
      <w:pPr>
        <w:pStyle w:val="Stopka"/>
        <w:shd w:val="clear" w:color="auto" w:fill="D9D9D9" w:themeFill="background1" w:themeFillShade="D9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 xml:space="preserve">Powyższa cena </w:t>
      </w:r>
      <w:r w:rsidRPr="000E7561">
        <w:rPr>
          <w:b/>
          <w:bCs/>
          <w:iCs/>
          <w:sz w:val="23"/>
          <w:szCs w:val="23"/>
          <w:u w:val="single"/>
        </w:rPr>
        <w:t>całkowita</w:t>
      </w:r>
      <w:r w:rsidRPr="000E7561">
        <w:rPr>
          <w:b/>
          <w:bCs/>
          <w:iCs/>
          <w:sz w:val="23"/>
          <w:szCs w:val="23"/>
        </w:rPr>
        <w:t xml:space="preserve"> za wykonanie całości usługi – to kryterium oceny ofert – cena brutto oferty o wadze 100%:</w:t>
      </w:r>
    </w:p>
    <w:p w14:paraId="74C5E67D" w14:textId="77777777" w:rsidR="00921600" w:rsidRPr="000E7561" w:rsidRDefault="00921600" w:rsidP="00921600">
      <w:pPr>
        <w:pStyle w:val="Stopka"/>
        <w:shd w:val="clear" w:color="auto" w:fill="D9D9D9" w:themeFill="background1" w:themeFillShade="D9"/>
        <w:jc w:val="both"/>
        <w:rPr>
          <w:b/>
          <w:bCs/>
          <w:iCs/>
          <w:sz w:val="23"/>
          <w:szCs w:val="23"/>
          <w:u w:val="single"/>
        </w:rPr>
      </w:pPr>
      <w:r w:rsidRPr="000E7561">
        <w:rPr>
          <w:b/>
          <w:bCs/>
          <w:iCs/>
          <w:sz w:val="23"/>
          <w:szCs w:val="23"/>
          <w:u w:val="single"/>
        </w:rPr>
        <w:t xml:space="preserve">X </w:t>
      </w:r>
      <w:r w:rsidRPr="000E7561">
        <w:rPr>
          <w:b/>
          <w:bCs/>
          <w:iCs/>
          <w:sz w:val="23"/>
          <w:szCs w:val="23"/>
          <w:u w:val="single"/>
          <w:vertAlign w:val="subscript"/>
        </w:rPr>
        <w:t xml:space="preserve">1 </w:t>
      </w:r>
      <w:r w:rsidRPr="000E7561">
        <w:rPr>
          <w:b/>
          <w:bCs/>
          <w:iCs/>
          <w:sz w:val="23"/>
          <w:szCs w:val="23"/>
          <w:u w:val="single"/>
        </w:rPr>
        <w:t>(cena brutto oferty w złotych) – waga 100 %</w:t>
      </w:r>
    </w:p>
    <w:p w14:paraId="61D2DC02" w14:textId="7E577F42" w:rsidR="00CA643E" w:rsidRPr="000E7561" w:rsidRDefault="00CA643E" w:rsidP="00425939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774BF01B" w14:textId="5BE3C05D" w:rsidR="00425939" w:rsidRPr="000E7561" w:rsidRDefault="00425939" w:rsidP="00425939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u w:val="single"/>
        </w:rPr>
        <w:t>Dla wsz</w:t>
      </w:r>
      <w:r w:rsidR="00635762" w:rsidRPr="000E7561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ystkich zadań nr </w:t>
      </w:r>
      <w:r w:rsidR="00CA643E" w:rsidRPr="000E7561">
        <w:rPr>
          <w:rFonts w:asciiTheme="majorBidi" w:hAnsiTheme="majorBidi" w:cstheme="majorBidi"/>
          <w:b/>
          <w:bCs/>
          <w:sz w:val="24"/>
          <w:szCs w:val="24"/>
          <w:u w:val="single"/>
        </w:rPr>
        <w:t>1-</w:t>
      </w:r>
      <w:r w:rsidR="00DB69E2" w:rsidRPr="000E7561">
        <w:rPr>
          <w:rFonts w:asciiTheme="majorBidi" w:hAnsiTheme="majorBidi" w:cstheme="majorBidi"/>
          <w:b/>
          <w:bCs/>
          <w:sz w:val="24"/>
          <w:szCs w:val="24"/>
          <w:u w:val="single"/>
        </w:rPr>
        <w:t>3</w:t>
      </w:r>
      <w:r w:rsidR="009E78D1" w:rsidRPr="000E7561"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</w:p>
    <w:p w14:paraId="74B23A17" w14:textId="0EE16B3F" w:rsidR="007B0549" w:rsidRPr="000E7561" w:rsidRDefault="00EB7FF3" w:rsidP="007B0549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 xml:space="preserve">UWAGA! </w:t>
      </w:r>
      <w:r w:rsidR="007B0549" w:rsidRPr="000E7561">
        <w:rPr>
          <w:b/>
          <w:bCs/>
          <w:iCs/>
          <w:sz w:val="23"/>
          <w:szCs w:val="23"/>
        </w:rPr>
        <w:t>Cena uwzględnia wszystkie koszty związane z wykonaniem zamówienia!</w:t>
      </w:r>
    </w:p>
    <w:p w14:paraId="746B89A6" w14:textId="77777777" w:rsidR="007B0549" w:rsidRPr="000E7561" w:rsidRDefault="007B0549" w:rsidP="007B0549">
      <w:pPr>
        <w:pStyle w:val="Stopka"/>
        <w:jc w:val="both"/>
        <w:rPr>
          <w:iCs/>
          <w:sz w:val="23"/>
          <w:szCs w:val="23"/>
        </w:rPr>
      </w:pPr>
    </w:p>
    <w:p w14:paraId="5C8CAAE7" w14:textId="09E1AF95" w:rsidR="007B0549" w:rsidRPr="000E7561" w:rsidRDefault="007B0549" w:rsidP="007B0549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>2.</w:t>
      </w:r>
      <w:r w:rsidR="000F7B03" w:rsidRPr="000E7561">
        <w:rPr>
          <w:b/>
          <w:bCs/>
          <w:iCs/>
          <w:sz w:val="24"/>
          <w:szCs w:val="24"/>
        </w:rPr>
        <w:t xml:space="preserve"> </w:t>
      </w:r>
      <w:r w:rsidRPr="000E7561">
        <w:rPr>
          <w:b/>
          <w:bCs/>
          <w:iCs/>
          <w:sz w:val="24"/>
          <w:szCs w:val="24"/>
        </w:rPr>
        <w:t xml:space="preserve">Wykonawca oświadcza, że oferowany przedmiot zamówienia spełnia wszystkie wymagania określone przez zamawiającego </w:t>
      </w:r>
      <w:r w:rsidR="00AA2425" w:rsidRPr="000E7561">
        <w:rPr>
          <w:b/>
          <w:bCs/>
          <w:iCs/>
          <w:sz w:val="24"/>
          <w:szCs w:val="24"/>
        </w:rPr>
        <w:br/>
      </w:r>
      <w:r w:rsidRPr="000E7561">
        <w:rPr>
          <w:b/>
          <w:bCs/>
          <w:iCs/>
          <w:sz w:val="24"/>
          <w:szCs w:val="24"/>
        </w:rPr>
        <w:t xml:space="preserve">w SWZ - w opisie przedmiotu zamówienia (załącznik nr </w:t>
      </w:r>
      <w:r w:rsidR="00B84D61" w:rsidRPr="000E7561">
        <w:rPr>
          <w:b/>
          <w:bCs/>
          <w:iCs/>
          <w:sz w:val="24"/>
          <w:szCs w:val="24"/>
        </w:rPr>
        <w:t>2</w:t>
      </w:r>
      <w:r w:rsidRPr="000E7561">
        <w:rPr>
          <w:b/>
          <w:bCs/>
          <w:iCs/>
          <w:sz w:val="24"/>
          <w:szCs w:val="24"/>
        </w:rPr>
        <w:t xml:space="preserve"> do SWZ</w:t>
      </w:r>
      <w:r w:rsidR="00E51B4D" w:rsidRPr="000E7561">
        <w:rPr>
          <w:b/>
          <w:bCs/>
          <w:iCs/>
          <w:sz w:val="24"/>
          <w:szCs w:val="24"/>
        </w:rPr>
        <w:t xml:space="preserve"> dla poszczególnych zadań</w:t>
      </w:r>
      <w:r w:rsidRPr="000E7561">
        <w:rPr>
          <w:b/>
          <w:bCs/>
          <w:iCs/>
          <w:sz w:val="24"/>
          <w:szCs w:val="24"/>
        </w:rPr>
        <w:t>) oraz oświadcza, że będzie realizował usługi na warunkach określonych ogólnymi postanowieniami umowy – załącznik nr 5 do SWZ</w:t>
      </w:r>
      <w:r w:rsidR="00E51B4D" w:rsidRPr="000E7561">
        <w:rPr>
          <w:b/>
          <w:bCs/>
          <w:iCs/>
          <w:sz w:val="24"/>
          <w:szCs w:val="24"/>
        </w:rPr>
        <w:t xml:space="preserve"> dla poszczególnych zadań</w:t>
      </w:r>
      <w:r w:rsidRPr="000E7561">
        <w:rPr>
          <w:b/>
          <w:bCs/>
          <w:iCs/>
          <w:sz w:val="24"/>
          <w:szCs w:val="24"/>
        </w:rPr>
        <w:t>.</w:t>
      </w:r>
    </w:p>
    <w:p w14:paraId="1B8534AA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604221F1" w14:textId="1A6E5FF6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3. Wykonawca oświadcza, że zapoznał się z projektowanymi postanowieniami umowy w sprawie zamówienia publicznego, które zostaną wprowadzone do treści tej umowy </w:t>
      </w:r>
      <w:r w:rsidRPr="000E7561">
        <w:rPr>
          <w:b/>
          <w:bCs/>
          <w:iCs/>
          <w:sz w:val="24"/>
          <w:szCs w:val="24"/>
        </w:rPr>
        <w:t>(załącznik Nr 5 do SWZ</w:t>
      </w:r>
      <w:r w:rsidR="00E51B4D" w:rsidRPr="000E7561">
        <w:rPr>
          <w:b/>
          <w:bCs/>
          <w:iCs/>
          <w:sz w:val="24"/>
          <w:szCs w:val="24"/>
        </w:rPr>
        <w:t xml:space="preserve"> dla poszczególnych zadań</w:t>
      </w:r>
      <w:r w:rsidRPr="000E7561">
        <w:rPr>
          <w:b/>
          <w:bCs/>
          <w:iCs/>
          <w:sz w:val="24"/>
          <w:szCs w:val="24"/>
        </w:rPr>
        <w:t>)</w:t>
      </w:r>
      <w:r w:rsidRPr="000E7561">
        <w:rPr>
          <w:iCs/>
          <w:sz w:val="24"/>
          <w:szCs w:val="24"/>
        </w:rPr>
        <w:t xml:space="preserve"> i nie wnosi do nich uwag. Ponadto zobowiązuje się w przypadku wyboru jego oferty do zawarcia umowy w miejscu i terminie wyznaczonym przez Zamawiającego.</w:t>
      </w:r>
    </w:p>
    <w:p w14:paraId="641CFFA1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73B112B4" w14:textId="5B0CEE65" w:rsidR="00E51B4D" w:rsidRPr="000E7561" w:rsidRDefault="007B0549" w:rsidP="00E51B4D">
      <w:pPr>
        <w:jc w:val="both"/>
        <w:rPr>
          <w:sz w:val="24"/>
          <w:szCs w:val="24"/>
        </w:rPr>
      </w:pPr>
      <w:r w:rsidRPr="000E7561">
        <w:rPr>
          <w:iCs/>
          <w:sz w:val="24"/>
          <w:szCs w:val="24"/>
        </w:rPr>
        <w:t>4.</w:t>
      </w:r>
      <w:r w:rsidR="000F7B03" w:rsidRPr="000E7561">
        <w:rPr>
          <w:iCs/>
          <w:sz w:val="24"/>
          <w:szCs w:val="24"/>
        </w:rPr>
        <w:t xml:space="preserve"> </w:t>
      </w:r>
      <w:r w:rsidR="00E51B4D" w:rsidRPr="000E7561">
        <w:rPr>
          <w:sz w:val="24"/>
          <w:szCs w:val="24"/>
        </w:rPr>
        <w:t>Zamawiający</w:t>
      </w:r>
      <w:r w:rsidR="00E51B4D" w:rsidRPr="000E7561">
        <w:rPr>
          <w:bCs/>
          <w:sz w:val="24"/>
          <w:szCs w:val="24"/>
        </w:rPr>
        <w:t xml:space="preserve"> </w:t>
      </w:r>
      <w:r w:rsidR="00E51B4D" w:rsidRPr="000E7561">
        <w:rPr>
          <w:b/>
          <w:bCs/>
          <w:sz w:val="24"/>
          <w:szCs w:val="24"/>
        </w:rPr>
        <w:t>dopuszcza</w:t>
      </w:r>
      <w:r w:rsidR="00E51B4D" w:rsidRPr="000E7561">
        <w:rPr>
          <w:b/>
          <w:sz w:val="24"/>
          <w:szCs w:val="24"/>
        </w:rPr>
        <w:t xml:space="preserve"> możliwość składania ofert częściowych</w:t>
      </w:r>
      <w:r w:rsidR="00E51B4D" w:rsidRPr="000E7561">
        <w:rPr>
          <w:sz w:val="24"/>
          <w:szCs w:val="24"/>
        </w:rPr>
        <w:t xml:space="preserve">, przez co zamawiający rozumie, że wykonawca może złożyć ofertę na </w:t>
      </w:r>
      <w:r w:rsidR="00E51B4D" w:rsidRPr="000E7561">
        <w:rPr>
          <w:b/>
          <w:sz w:val="24"/>
          <w:szCs w:val="24"/>
          <w:u w:val="single"/>
        </w:rPr>
        <w:t>pełen zakres przedmiotowy</w:t>
      </w:r>
      <w:r w:rsidR="00E51B4D" w:rsidRPr="000E7561">
        <w:rPr>
          <w:sz w:val="24"/>
          <w:szCs w:val="24"/>
        </w:rPr>
        <w:t xml:space="preserve"> </w:t>
      </w:r>
      <w:r w:rsidR="00E51B4D" w:rsidRPr="000E7561">
        <w:rPr>
          <w:rFonts w:eastAsiaTheme="minorHAnsi"/>
          <w:bCs/>
          <w:sz w:val="24"/>
          <w:szCs w:val="24"/>
        </w:rPr>
        <w:t>jednej lub dwóch lub trzech części zamówienia (zadań)</w:t>
      </w:r>
      <w:r w:rsidR="00E51B4D" w:rsidRPr="000E7561">
        <w:rPr>
          <w:rFonts w:eastAsiaTheme="minorHAnsi"/>
          <w:sz w:val="24"/>
          <w:szCs w:val="24"/>
        </w:rPr>
        <w:t xml:space="preserve">. </w:t>
      </w:r>
      <w:r w:rsidR="00E51B4D" w:rsidRPr="000E7561">
        <w:rPr>
          <w:rFonts w:eastAsiaTheme="minorHAnsi"/>
          <w:b/>
          <w:sz w:val="24"/>
          <w:szCs w:val="24"/>
        </w:rPr>
        <w:t>Częścią zamówienia jest każde kompletne zadanie.</w:t>
      </w:r>
      <w:r w:rsidR="00E51B4D" w:rsidRPr="000E7561">
        <w:rPr>
          <w:rFonts w:eastAsiaTheme="minorHAnsi"/>
          <w:sz w:val="24"/>
          <w:szCs w:val="24"/>
        </w:rPr>
        <w:t xml:space="preserve"> Zamawiający dopuszcza możliwość składania oferty na wszystkie lub wybrane części zamówienia (zadania). Każda część zamówienia (zadanie) będzie oceniane odrębnie.</w:t>
      </w:r>
      <w:r w:rsidR="00E51B4D" w:rsidRPr="000E7561">
        <w:rPr>
          <w:sz w:val="24"/>
          <w:szCs w:val="24"/>
        </w:rPr>
        <w:t xml:space="preserve"> </w:t>
      </w:r>
      <w:r w:rsidR="00E51B4D" w:rsidRPr="000E7561">
        <w:rPr>
          <w:b/>
          <w:sz w:val="24"/>
          <w:szCs w:val="24"/>
        </w:rPr>
        <w:t>Oferty</w:t>
      </w:r>
      <w:r w:rsidR="00E51B4D" w:rsidRPr="000E7561">
        <w:rPr>
          <w:sz w:val="24"/>
          <w:szCs w:val="24"/>
        </w:rPr>
        <w:t xml:space="preserve"> można składać w odniesieniu do jednej lub kilku wybranych lub wszystkich części zamówienia </w:t>
      </w:r>
      <w:r w:rsidR="00E51B4D" w:rsidRPr="000E7561">
        <w:rPr>
          <w:b/>
          <w:sz w:val="24"/>
          <w:szCs w:val="24"/>
        </w:rPr>
        <w:t>(zamawiający nie ogranicza liczby części, na które wykonawca może złożyć ofertę).</w:t>
      </w:r>
      <w:r w:rsidR="00E51B4D" w:rsidRPr="000E7561">
        <w:rPr>
          <w:sz w:val="24"/>
          <w:szCs w:val="24"/>
        </w:rPr>
        <w:t xml:space="preserve"> </w:t>
      </w:r>
    </w:p>
    <w:p w14:paraId="63CAA1C0" w14:textId="77777777" w:rsidR="00E51B4D" w:rsidRPr="000E7561" w:rsidRDefault="00E51B4D" w:rsidP="00E51B4D">
      <w:pPr>
        <w:jc w:val="both"/>
        <w:rPr>
          <w:b/>
          <w:sz w:val="24"/>
          <w:szCs w:val="24"/>
        </w:rPr>
      </w:pPr>
    </w:p>
    <w:p w14:paraId="6B27683E" w14:textId="04E1C18B" w:rsidR="00E51B4D" w:rsidRPr="000E7561" w:rsidRDefault="00E51B4D" w:rsidP="00E51B4D">
      <w:pPr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Na podstawie art. 91 ust. 3 ustawy Pzp</w:t>
      </w:r>
      <w:r w:rsidRPr="000E7561">
        <w:rPr>
          <w:sz w:val="24"/>
          <w:szCs w:val="24"/>
        </w:rPr>
        <w:t xml:space="preserve"> -</w:t>
      </w:r>
      <w:r w:rsidRPr="000E7561">
        <w:rPr>
          <w:rStyle w:val="markedcontent"/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Zamawiający nie ogranicza liczby części, którą można udzielić jednemu wykonawcy (maksymalna liczba części, jaka może być udzielona jednemu wykonawcy, wynosi: 3).</w:t>
      </w:r>
    </w:p>
    <w:p w14:paraId="61D6FF3E" w14:textId="77777777" w:rsidR="00E51B4D" w:rsidRPr="000E7561" w:rsidRDefault="00E51B4D" w:rsidP="00E51B4D">
      <w:pPr>
        <w:pStyle w:val="Akapitzlist"/>
        <w:ind w:left="360"/>
        <w:jc w:val="both"/>
        <w:rPr>
          <w:b/>
        </w:rPr>
      </w:pPr>
    </w:p>
    <w:p w14:paraId="100ADCF2" w14:textId="77777777" w:rsidR="00E51B4D" w:rsidRPr="000E7561" w:rsidRDefault="00E51B4D" w:rsidP="00E51B4D">
      <w:pPr>
        <w:jc w:val="both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Ofertę można składać w odniesieniu do wszystkich części zamówienia.</w:t>
      </w:r>
    </w:p>
    <w:p w14:paraId="0BCAE737" w14:textId="77777777" w:rsidR="00E51B4D" w:rsidRPr="000E7561" w:rsidRDefault="00E51B4D" w:rsidP="00E51B4D">
      <w:pPr>
        <w:pStyle w:val="Akapitzlist"/>
        <w:ind w:left="360"/>
        <w:jc w:val="both"/>
        <w:rPr>
          <w:b/>
          <w:u w:val="single"/>
        </w:rPr>
      </w:pPr>
    </w:p>
    <w:p w14:paraId="0214DE69" w14:textId="77777777" w:rsidR="00E51B4D" w:rsidRPr="000E7561" w:rsidRDefault="00E51B4D" w:rsidP="00E51B4D">
      <w:pPr>
        <w:jc w:val="both"/>
        <w:rPr>
          <w:b/>
          <w:sz w:val="24"/>
          <w:szCs w:val="24"/>
        </w:rPr>
      </w:pPr>
      <w:r w:rsidRPr="000E7561">
        <w:rPr>
          <w:rFonts w:eastAsiaTheme="minorHAnsi"/>
          <w:b/>
          <w:sz w:val="24"/>
          <w:szCs w:val="24"/>
          <w:shd w:val="clear" w:color="auto" w:fill="D9D9D9" w:themeFill="background1" w:themeFillShade="D9"/>
          <w:lang w:eastAsia="en-US"/>
        </w:rPr>
        <w:t xml:space="preserve">UWAGA! Oferty nie zawierające pełnego zakresu przedmiotu zamówienia (wszystkich pozycji asortymentowych) określonego </w:t>
      </w:r>
      <w:r w:rsidRPr="000E7561">
        <w:rPr>
          <w:rFonts w:eastAsiaTheme="minorHAnsi"/>
          <w:b/>
          <w:sz w:val="24"/>
          <w:szCs w:val="24"/>
          <w:shd w:val="clear" w:color="auto" w:fill="D9D9D9" w:themeFill="background1" w:themeFillShade="D9"/>
          <w:lang w:eastAsia="en-US"/>
        </w:rPr>
        <w:br/>
        <w:t xml:space="preserve">w poszczególnych zadaniach </w:t>
      </w:r>
      <w:r w:rsidRPr="000E7561">
        <w:rPr>
          <w:rFonts w:eastAsiaTheme="minorHAnsi"/>
          <w:b/>
          <w:sz w:val="24"/>
          <w:szCs w:val="24"/>
          <w:u w:val="single"/>
          <w:shd w:val="clear" w:color="auto" w:fill="D9D9D9" w:themeFill="background1" w:themeFillShade="D9"/>
          <w:lang w:eastAsia="en-US"/>
        </w:rPr>
        <w:t>zostaną odrzucone</w:t>
      </w:r>
      <w:r w:rsidRPr="000E7561">
        <w:rPr>
          <w:rFonts w:eastAsiaTheme="minorHAnsi"/>
          <w:b/>
          <w:sz w:val="24"/>
          <w:szCs w:val="24"/>
          <w:shd w:val="clear" w:color="auto" w:fill="D9D9D9" w:themeFill="background1" w:themeFillShade="D9"/>
          <w:lang w:eastAsia="en-US"/>
        </w:rPr>
        <w:t xml:space="preserve"> na podstawie art. 226 ust. 1 pkt. 5) ustawy Pzp</w:t>
      </w:r>
      <w:r w:rsidRPr="000E7561">
        <w:rPr>
          <w:rFonts w:eastAsiaTheme="minorHAnsi"/>
          <w:b/>
          <w:sz w:val="24"/>
          <w:szCs w:val="24"/>
          <w:lang w:eastAsia="en-US"/>
        </w:rPr>
        <w:t>.</w:t>
      </w:r>
    </w:p>
    <w:p w14:paraId="397B1203" w14:textId="77777777" w:rsidR="00E51B4D" w:rsidRPr="000E7561" w:rsidRDefault="00E51B4D" w:rsidP="00E51B4D">
      <w:pPr>
        <w:jc w:val="both"/>
        <w:rPr>
          <w:iCs/>
          <w:sz w:val="24"/>
          <w:szCs w:val="24"/>
        </w:rPr>
      </w:pPr>
    </w:p>
    <w:p w14:paraId="3B86D9A0" w14:textId="0CFBF88E" w:rsidR="007B0549" w:rsidRPr="000E7561" w:rsidRDefault="007B0549" w:rsidP="00E51B4D">
      <w:pPr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5.</w:t>
      </w:r>
      <w:r w:rsidR="000F7B03" w:rsidRPr="000E7561">
        <w:rPr>
          <w:iCs/>
          <w:sz w:val="24"/>
          <w:szCs w:val="24"/>
        </w:rPr>
        <w:t xml:space="preserve"> </w:t>
      </w:r>
      <w:r w:rsidRPr="000E7561">
        <w:rPr>
          <w:iCs/>
          <w:sz w:val="24"/>
          <w:szCs w:val="24"/>
        </w:rPr>
        <w:t>Oświadczamy, że zapoznaliśmy się ze Specyfikacją Warunków Zamówienia oraz z wyjaśnieniami i zmianami SWZ opublikowanymi przez Zamawiającego, nie wnosimy do nich zastrzeżeń i uznajemy się za związanych określonymi w nich postanowieniami i zasadami postępowania.</w:t>
      </w:r>
    </w:p>
    <w:p w14:paraId="3F579D0E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3AF6FFAF" w14:textId="6FFACDD1" w:rsidR="002E7D78" w:rsidRPr="000E7561" w:rsidRDefault="007B0549" w:rsidP="00DA6178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  <w:highlight w:val="lightGray"/>
        </w:rPr>
        <w:t>6.  Oferujemy wykonanie przedmiotu zamówienia w terminie:</w:t>
      </w:r>
      <w:r w:rsidRPr="000E7561">
        <w:rPr>
          <w:b/>
          <w:bCs/>
          <w:iCs/>
          <w:sz w:val="24"/>
          <w:szCs w:val="24"/>
        </w:rPr>
        <w:t xml:space="preserve"> </w:t>
      </w:r>
      <w:bookmarkStart w:id="1" w:name="_GoBack"/>
      <w:bookmarkEnd w:id="1"/>
    </w:p>
    <w:p w14:paraId="37337328" w14:textId="77777777" w:rsidR="002E7D78" w:rsidRPr="000E7561" w:rsidRDefault="002E7D78" w:rsidP="002E7D78">
      <w:pPr>
        <w:jc w:val="both"/>
        <w:rPr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1. Termin realizacji zamówienia</w:t>
      </w:r>
      <w:r w:rsidRPr="000E7561">
        <w:rPr>
          <w:bCs/>
          <w:sz w:val="24"/>
          <w:szCs w:val="24"/>
        </w:rPr>
        <w:t xml:space="preserve">: </w:t>
      </w:r>
    </w:p>
    <w:p w14:paraId="4BD58BBD" w14:textId="77777777" w:rsidR="002E7D78" w:rsidRPr="000E7561" w:rsidRDefault="002E7D78" w:rsidP="002E7D78">
      <w:pPr>
        <w:tabs>
          <w:tab w:val="left" w:pos="426"/>
        </w:tabs>
        <w:contextualSpacing/>
        <w:jc w:val="both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 xml:space="preserve">Zadanie nr 1: </w:t>
      </w:r>
    </w:p>
    <w:p w14:paraId="5A5EB311" w14:textId="77777777" w:rsidR="002E7D78" w:rsidRPr="000E7561" w:rsidRDefault="002E7D78" w:rsidP="002E7D78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Realizacja zamówienia powinna zakończyć się w terminie </w:t>
      </w:r>
      <w:r w:rsidRPr="000E7561">
        <w:rPr>
          <w:b/>
          <w:sz w:val="24"/>
          <w:szCs w:val="24"/>
        </w:rPr>
        <w:t>do 4 miesięcy od dnia zawarcia Umowy</w:t>
      </w:r>
      <w:r w:rsidRPr="000E7561">
        <w:rPr>
          <w:sz w:val="24"/>
          <w:szCs w:val="24"/>
        </w:rPr>
        <w:t>.</w:t>
      </w:r>
    </w:p>
    <w:p w14:paraId="7E08721B" w14:textId="77777777" w:rsidR="002E7D78" w:rsidRPr="000E7561" w:rsidRDefault="002E7D78" w:rsidP="002E7D78">
      <w:pPr>
        <w:tabs>
          <w:tab w:val="left" w:pos="426"/>
        </w:tabs>
        <w:suppressAutoHyphens/>
        <w:jc w:val="both"/>
        <w:rPr>
          <w:b/>
          <w:sz w:val="24"/>
          <w:szCs w:val="24"/>
          <w:u w:val="single"/>
        </w:rPr>
      </w:pPr>
      <w:r w:rsidRPr="000E7561">
        <w:rPr>
          <w:sz w:val="24"/>
          <w:szCs w:val="24"/>
        </w:rPr>
        <w:t>Terminy przeglądów, konserwacji, serwisowania i napraw urządzeń wentylacji mechanicznej i klimatyzacji:</w:t>
      </w:r>
    </w:p>
    <w:p w14:paraId="250E7B55" w14:textId="77777777" w:rsidR="002E7D78" w:rsidRPr="000E7561" w:rsidRDefault="002E7D78" w:rsidP="002E7D78">
      <w:pPr>
        <w:jc w:val="both"/>
        <w:rPr>
          <w:b/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Przegląd, konserwację i serwisowanie wentylacji mechanicznej i klimatyzacji należy wykonać </w:t>
      </w:r>
      <w:r w:rsidRPr="000E7561">
        <w:rPr>
          <w:b/>
          <w:bCs/>
          <w:sz w:val="24"/>
          <w:szCs w:val="24"/>
        </w:rPr>
        <w:t>w terminie:</w:t>
      </w:r>
    </w:p>
    <w:p w14:paraId="379E39BB" w14:textId="77777777" w:rsidR="002E7D78" w:rsidRPr="000E7561" w:rsidRDefault="002E7D78" w:rsidP="002E7D78">
      <w:pPr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– </w:t>
      </w:r>
      <w:r w:rsidRPr="000E7561">
        <w:rPr>
          <w:b/>
          <w:bCs/>
          <w:sz w:val="24"/>
          <w:szCs w:val="24"/>
        </w:rPr>
        <w:t>I przegląd</w:t>
      </w:r>
      <w:r w:rsidRPr="000E7561">
        <w:rPr>
          <w:bCs/>
          <w:sz w:val="24"/>
          <w:szCs w:val="24"/>
        </w:rPr>
        <w:t xml:space="preserve"> w terminie do </w:t>
      </w:r>
      <w:r w:rsidRPr="000E7561">
        <w:rPr>
          <w:b/>
          <w:bCs/>
          <w:sz w:val="24"/>
          <w:szCs w:val="24"/>
        </w:rPr>
        <w:t>14 dni od dnia zawarcia umowy</w:t>
      </w:r>
      <w:r w:rsidRPr="000E7561">
        <w:rPr>
          <w:bCs/>
          <w:sz w:val="24"/>
          <w:szCs w:val="24"/>
        </w:rPr>
        <w:t>,</w:t>
      </w:r>
    </w:p>
    <w:p w14:paraId="4C198A35" w14:textId="77777777" w:rsidR="002E7D78" w:rsidRPr="000E7561" w:rsidRDefault="002E7D78" w:rsidP="002E7D78">
      <w:pPr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– </w:t>
      </w:r>
      <w:r w:rsidRPr="000E7561">
        <w:rPr>
          <w:b/>
          <w:bCs/>
          <w:sz w:val="24"/>
          <w:szCs w:val="24"/>
        </w:rPr>
        <w:t xml:space="preserve">II przegląd </w:t>
      </w:r>
      <w:r w:rsidRPr="000E7561">
        <w:rPr>
          <w:bCs/>
          <w:sz w:val="24"/>
          <w:szCs w:val="24"/>
        </w:rPr>
        <w:t xml:space="preserve">po </w:t>
      </w:r>
      <w:r w:rsidRPr="000E7561">
        <w:rPr>
          <w:b/>
          <w:bCs/>
          <w:sz w:val="24"/>
          <w:szCs w:val="24"/>
        </w:rPr>
        <w:t>upływie 3 miesięcy o</w:t>
      </w:r>
      <w:r w:rsidRPr="000E7561">
        <w:rPr>
          <w:bCs/>
          <w:sz w:val="24"/>
          <w:szCs w:val="24"/>
        </w:rPr>
        <w:t xml:space="preserve">d dnia zawarcia Umowy, lecz nie później niż w terminie </w:t>
      </w:r>
      <w:r w:rsidRPr="000E7561">
        <w:rPr>
          <w:b/>
          <w:bCs/>
          <w:sz w:val="24"/>
          <w:szCs w:val="24"/>
        </w:rPr>
        <w:t xml:space="preserve">4 miesięcy </w:t>
      </w:r>
      <w:r w:rsidRPr="000E7561">
        <w:rPr>
          <w:bCs/>
          <w:sz w:val="24"/>
          <w:szCs w:val="24"/>
        </w:rPr>
        <w:t>od dnia zawarcia Umowy.</w:t>
      </w:r>
    </w:p>
    <w:p w14:paraId="0AD7F3D7" w14:textId="77777777" w:rsidR="002E7D78" w:rsidRPr="000E7561" w:rsidRDefault="002E7D78" w:rsidP="002E7D78">
      <w:pPr>
        <w:jc w:val="both"/>
        <w:rPr>
          <w:sz w:val="24"/>
          <w:szCs w:val="24"/>
        </w:rPr>
      </w:pPr>
      <w:r w:rsidRPr="000E7561">
        <w:rPr>
          <w:b/>
          <w:sz w:val="24"/>
          <w:szCs w:val="24"/>
        </w:rPr>
        <w:t xml:space="preserve">Naprawę </w:t>
      </w:r>
      <w:r w:rsidRPr="000E7561">
        <w:rPr>
          <w:sz w:val="24"/>
          <w:szCs w:val="24"/>
        </w:rPr>
        <w:t xml:space="preserve">urządzeń instalacji wentylacji mechanicznej i klimatyzacji należy wykonać w terminie do </w:t>
      </w:r>
      <w:r w:rsidRPr="000E7561">
        <w:rPr>
          <w:b/>
          <w:sz w:val="24"/>
          <w:szCs w:val="24"/>
        </w:rPr>
        <w:t xml:space="preserve">40 dni </w:t>
      </w:r>
      <w:r w:rsidRPr="000E7561">
        <w:rPr>
          <w:sz w:val="24"/>
          <w:szCs w:val="24"/>
        </w:rPr>
        <w:t>od dnia zawarcia umowy.</w:t>
      </w:r>
    </w:p>
    <w:p w14:paraId="19B237C1" w14:textId="436D354D" w:rsidR="002E7D78" w:rsidRPr="000E7561" w:rsidRDefault="002E7D78" w:rsidP="002E7D78">
      <w:pPr>
        <w:tabs>
          <w:tab w:val="left" w:pos="284"/>
        </w:tabs>
        <w:jc w:val="both"/>
        <w:rPr>
          <w:sz w:val="24"/>
          <w:szCs w:val="24"/>
        </w:rPr>
      </w:pPr>
      <w:r w:rsidRPr="000E7561">
        <w:rPr>
          <w:sz w:val="24"/>
          <w:szCs w:val="24"/>
        </w:rPr>
        <w:t>W przypadku przesunięcia realizacji Umowy na rok 2026, warunkiem realizacji będzie zapewnienie (przydzielenie) środków finansowych na jej realizację, a w przypadku ograniczenia tych środków – w zakresie i do wysokości środków określonych w zmienionym planie finansowym.</w:t>
      </w:r>
    </w:p>
    <w:p w14:paraId="6511A6E0" w14:textId="77777777" w:rsidR="002E7D78" w:rsidRPr="000E7561" w:rsidRDefault="002E7D78" w:rsidP="002E7D78">
      <w:pPr>
        <w:tabs>
          <w:tab w:val="left" w:pos="426"/>
        </w:tabs>
        <w:contextualSpacing/>
        <w:jc w:val="both"/>
        <w:rPr>
          <w:b/>
          <w:sz w:val="24"/>
          <w:szCs w:val="24"/>
          <w:u w:val="single"/>
        </w:rPr>
      </w:pPr>
    </w:p>
    <w:p w14:paraId="713BCF51" w14:textId="77777777" w:rsidR="002E7D78" w:rsidRPr="000E7561" w:rsidRDefault="002E7D78" w:rsidP="002E7D78">
      <w:pPr>
        <w:tabs>
          <w:tab w:val="left" w:pos="426"/>
        </w:tabs>
        <w:contextualSpacing/>
        <w:jc w:val="both"/>
        <w:rPr>
          <w:b/>
          <w:bCs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  <w:u w:val="single"/>
        </w:rPr>
        <w:t xml:space="preserve">Zadanie nr 2: </w:t>
      </w:r>
    </w:p>
    <w:p w14:paraId="1E8D3E81" w14:textId="77777777" w:rsidR="002E7D78" w:rsidRPr="000E7561" w:rsidRDefault="002E7D78" w:rsidP="002E7D78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1. Terminy realizacji zamówienia </w:t>
      </w:r>
    </w:p>
    <w:p w14:paraId="2BA399E1" w14:textId="2CAAFBF8" w:rsidR="002E7D78" w:rsidRPr="000E7561" w:rsidRDefault="002E7D78" w:rsidP="002E7D7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Zamówienie należy zrealizować w terminie do </w:t>
      </w:r>
      <w:r w:rsidRPr="000E7561">
        <w:rPr>
          <w:b/>
          <w:sz w:val="24"/>
          <w:szCs w:val="24"/>
        </w:rPr>
        <w:t>4 miesięcy</w:t>
      </w:r>
      <w:r w:rsidRPr="000E7561">
        <w:rPr>
          <w:sz w:val="24"/>
          <w:szCs w:val="24"/>
        </w:rPr>
        <w:t xml:space="preserve"> od dnia zawarcia Umowy, z tym, że poszczególne czynności powinny być wykonane z zachowaniem n/w terminów</w:t>
      </w:r>
    </w:p>
    <w:p w14:paraId="3E531D5D" w14:textId="77777777" w:rsidR="002E7D78" w:rsidRPr="000E7561" w:rsidRDefault="002E7D78" w:rsidP="002E7D78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</w:rPr>
        <w:t>2. Terminy przeglądów, konserwacji, serwisowania, napraw urządzeń wentylacji mechanicznej i klimatyzacji:</w:t>
      </w:r>
    </w:p>
    <w:p w14:paraId="159A3D59" w14:textId="77777777" w:rsidR="002E7D78" w:rsidRPr="000E7561" w:rsidRDefault="002E7D78" w:rsidP="002E7D7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Przegląd, konserwację i serwisowanie wentylacji mechanicznej i klimatyzacji należy wykonać w terminie:</w:t>
      </w:r>
    </w:p>
    <w:p w14:paraId="59303A86" w14:textId="77777777" w:rsidR="002E7D78" w:rsidRPr="000E7561" w:rsidRDefault="002E7D78" w:rsidP="00155E47">
      <w:pPr>
        <w:numPr>
          <w:ilvl w:val="0"/>
          <w:numId w:val="97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dla budynku nr 12 kompleks Dęblin – Lotnisko: </w:t>
      </w:r>
    </w:p>
    <w:p w14:paraId="2A42138D" w14:textId="77777777" w:rsidR="002E7D78" w:rsidRPr="000E7561" w:rsidRDefault="002E7D78" w:rsidP="00155E47">
      <w:pPr>
        <w:numPr>
          <w:ilvl w:val="0"/>
          <w:numId w:val="98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urządzenia instalacji wentylacji mechanicznej: </w:t>
      </w:r>
    </w:p>
    <w:p w14:paraId="43F4DF24" w14:textId="77777777" w:rsidR="002E7D78" w:rsidRPr="000E7561" w:rsidRDefault="002E7D78" w:rsidP="00155E47">
      <w:pPr>
        <w:numPr>
          <w:ilvl w:val="0"/>
          <w:numId w:val="99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centrala wentylacyjna FRAPOL ONYX SKY 250 - szt. 1,</w:t>
      </w:r>
    </w:p>
    <w:p w14:paraId="24213688" w14:textId="77777777" w:rsidR="002E7D78" w:rsidRPr="000E7561" w:rsidRDefault="002E7D78" w:rsidP="00155E47">
      <w:pPr>
        <w:numPr>
          <w:ilvl w:val="0"/>
          <w:numId w:val="98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urządzenia instalacji klimatyzacji: </w:t>
      </w:r>
    </w:p>
    <w:p w14:paraId="2935B9B4" w14:textId="77777777" w:rsidR="002E7D78" w:rsidRPr="000E7561" w:rsidRDefault="002E7D78" w:rsidP="00155E47">
      <w:pPr>
        <w:numPr>
          <w:ilvl w:val="0"/>
          <w:numId w:val="99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jednostka zewnętrzna ROTENSO RVF-140V50MI1 R10 – szt. 1,</w:t>
      </w:r>
    </w:p>
    <w:p w14:paraId="0D21EE02" w14:textId="77777777" w:rsidR="002E7D78" w:rsidRPr="000E7561" w:rsidRDefault="002E7D78" w:rsidP="00155E47">
      <w:pPr>
        <w:numPr>
          <w:ilvl w:val="0"/>
          <w:numId w:val="99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jednostka wewnętrzna RVF-36V41CC R10 – szt. 1,</w:t>
      </w:r>
    </w:p>
    <w:p w14:paraId="69B47E5E" w14:textId="77777777" w:rsidR="002E7D78" w:rsidRPr="000E7561" w:rsidRDefault="002E7D78" w:rsidP="00155E47">
      <w:pPr>
        <w:numPr>
          <w:ilvl w:val="0"/>
          <w:numId w:val="99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jednostka wewnętrzna RVF-22V41WM R10 – szt. 1,</w:t>
      </w:r>
    </w:p>
    <w:p w14:paraId="4C60CC77" w14:textId="77777777" w:rsidR="002E7D78" w:rsidRPr="000E7561" w:rsidRDefault="002E7D78" w:rsidP="00155E47">
      <w:pPr>
        <w:numPr>
          <w:ilvl w:val="0"/>
          <w:numId w:val="99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jednostka wewnętrzna RVF-28V41WM R10 – szt. 2,</w:t>
      </w:r>
    </w:p>
    <w:p w14:paraId="3890D5C9" w14:textId="77777777" w:rsidR="002E7D78" w:rsidRPr="000E7561" w:rsidRDefault="002E7D78" w:rsidP="00155E47">
      <w:pPr>
        <w:numPr>
          <w:ilvl w:val="0"/>
          <w:numId w:val="99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lastRenderedPageBreak/>
        <w:t>jednostka wewnętrzna RVF-36V41WM R10 – szt. 1,</w:t>
      </w:r>
    </w:p>
    <w:p w14:paraId="276650B8" w14:textId="77777777" w:rsidR="002E7D78" w:rsidRPr="000E7561" w:rsidRDefault="002E7D78" w:rsidP="00155E47">
      <w:pPr>
        <w:numPr>
          <w:ilvl w:val="0"/>
          <w:numId w:val="99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jednostka zewnętrzna ROTENSO U35Xo R14 – szt. 2,</w:t>
      </w:r>
    </w:p>
    <w:p w14:paraId="1B336E60" w14:textId="77777777" w:rsidR="002E7D78" w:rsidRPr="000E7561" w:rsidRDefault="002E7D78" w:rsidP="00155E47">
      <w:pPr>
        <w:numPr>
          <w:ilvl w:val="0"/>
          <w:numId w:val="99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jednostka wewnętrzna ROTENSO U35Wi  – szt. 2,</w:t>
      </w:r>
    </w:p>
    <w:p w14:paraId="1F1E0FF3" w14:textId="77777777" w:rsidR="002E7D78" w:rsidRPr="000E7561" w:rsidRDefault="002E7D78" w:rsidP="00155E47">
      <w:pPr>
        <w:numPr>
          <w:ilvl w:val="0"/>
          <w:numId w:val="96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I przegląd</w:t>
      </w:r>
      <w:r w:rsidRPr="000E7561">
        <w:rPr>
          <w:bCs/>
          <w:sz w:val="24"/>
          <w:szCs w:val="24"/>
        </w:rPr>
        <w:t xml:space="preserve"> należy wykonać w terminie do </w:t>
      </w:r>
      <w:r w:rsidRPr="000E7561">
        <w:rPr>
          <w:b/>
          <w:bCs/>
          <w:sz w:val="24"/>
          <w:szCs w:val="24"/>
        </w:rPr>
        <w:t>14 dni</w:t>
      </w:r>
      <w:r w:rsidRPr="000E7561">
        <w:rPr>
          <w:bCs/>
          <w:sz w:val="24"/>
          <w:szCs w:val="24"/>
        </w:rPr>
        <w:t xml:space="preserve"> od dnia zawarcia Umowy,</w:t>
      </w:r>
    </w:p>
    <w:p w14:paraId="5F56A428" w14:textId="77777777" w:rsidR="002E7D78" w:rsidRPr="000E7561" w:rsidRDefault="002E7D78" w:rsidP="00155E47">
      <w:pPr>
        <w:numPr>
          <w:ilvl w:val="0"/>
          <w:numId w:val="96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II przegląd</w:t>
      </w:r>
      <w:r w:rsidRPr="000E7561">
        <w:rPr>
          <w:bCs/>
          <w:sz w:val="24"/>
          <w:szCs w:val="24"/>
        </w:rPr>
        <w:t xml:space="preserve"> należy wykonać po upływie </w:t>
      </w:r>
      <w:r w:rsidRPr="000E7561">
        <w:rPr>
          <w:b/>
          <w:bCs/>
          <w:sz w:val="24"/>
          <w:szCs w:val="24"/>
        </w:rPr>
        <w:t>3 miesięcy</w:t>
      </w:r>
      <w:r w:rsidRPr="000E7561">
        <w:rPr>
          <w:bCs/>
          <w:sz w:val="24"/>
          <w:szCs w:val="24"/>
        </w:rPr>
        <w:t xml:space="preserve"> od dnia zawarcia Umowy, lecz nie później niż w terminie </w:t>
      </w:r>
      <w:r w:rsidRPr="000E7561">
        <w:rPr>
          <w:b/>
          <w:bCs/>
          <w:sz w:val="24"/>
          <w:szCs w:val="24"/>
        </w:rPr>
        <w:t>4 miesięcy</w:t>
      </w:r>
      <w:r w:rsidRPr="000E7561">
        <w:rPr>
          <w:bCs/>
          <w:sz w:val="24"/>
          <w:szCs w:val="24"/>
        </w:rPr>
        <w:t xml:space="preserve"> od dnia zawarcia Umowy.</w:t>
      </w:r>
    </w:p>
    <w:p w14:paraId="19E48C4B" w14:textId="77777777" w:rsidR="002E7D78" w:rsidRPr="000E7561" w:rsidRDefault="002E7D78" w:rsidP="00155E47">
      <w:pPr>
        <w:numPr>
          <w:ilvl w:val="0"/>
          <w:numId w:val="97"/>
        </w:numPr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dla pozostałych budynków oraz urządzeń przegląd należy wykonać po upływie </w:t>
      </w:r>
      <w:r w:rsidRPr="000E7561">
        <w:rPr>
          <w:b/>
          <w:bCs/>
          <w:sz w:val="24"/>
          <w:szCs w:val="24"/>
        </w:rPr>
        <w:t>3 miesięcy</w:t>
      </w:r>
      <w:r w:rsidRPr="000E7561">
        <w:rPr>
          <w:bCs/>
          <w:sz w:val="24"/>
          <w:szCs w:val="24"/>
        </w:rPr>
        <w:t xml:space="preserve"> od dnia zawarcia Umowy, lecz nie później niż w terminie </w:t>
      </w:r>
      <w:r w:rsidRPr="000E7561">
        <w:rPr>
          <w:b/>
          <w:bCs/>
          <w:sz w:val="24"/>
          <w:szCs w:val="24"/>
        </w:rPr>
        <w:t>4 miesięcy</w:t>
      </w:r>
      <w:r w:rsidRPr="000E7561">
        <w:rPr>
          <w:bCs/>
          <w:sz w:val="24"/>
          <w:szCs w:val="24"/>
        </w:rPr>
        <w:t xml:space="preserve"> od dnia zawarcia Umowy.</w:t>
      </w:r>
    </w:p>
    <w:p w14:paraId="6FE6D317" w14:textId="77777777" w:rsidR="002E7D78" w:rsidRPr="000E7561" w:rsidRDefault="002E7D78" w:rsidP="002E7D7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Naprawę urządzeń instalacji wentylacji mechanicznej i klimatyzacji należy wykonać w terminie do </w:t>
      </w:r>
      <w:r w:rsidRPr="000E7561">
        <w:rPr>
          <w:b/>
          <w:sz w:val="24"/>
          <w:szCs w:val="24"/>
        </w:rPr>
        <w:t>40 dni</w:t>
      </w:r>
      <w:r w:rsidRPr="000E7561">
        <w:rPr>
          <w:sz w:val="24"/>
          <w:szCs w:val="24"/>
        </w:rPr>
        <w:t xml:space="preserve"> od dnia zawarcia Umowy.</w:t>
      </w:r>
    </w:p>
    <w:p w14:paraId="0F9807EA" w14:textId="1E66CA32" w:rsidR="002E7D78" w:rsidRPr="000E7561" w:rsidRDefault="002E7D78" w:rsidP="00781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W przypadku przesunięcia realizacji Umowy na rok 2026, warunkiem realizacji będzie zapewnienie (przydzielenie) środków finansowych na jej realizację, a w przypadku ograniczenia tych środków – w zakresie i do wysokości środków określonych </w:t>
      </w:r>
      <w:r w:rsidR="00781D03" w:rsidRPr="000E7561">
        <w:rPr>
          <w:sz w:val="24"/>
          <w:szCs w:val="24"/>
        </w:rPr>
        <w:t>w zmienionym planie finansowym.</w:t>
      </w:r>
    </w:p>
    <w:p w14:paraId="56744451" w14:textId="77777777" w:rsidR="002E7D78" w:rsidRPr="000E7561" w:rsidRDefault="002E7D78" w:rsidP="002E7D78">
      <w:pPr>
        <w:jc w:val="both"/>
        <w:rPr>
          <w:b/>
          <w:bCs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  <w:u w:val="single"/>
        </w:rPr>
        <w:t xml:space="preserve">Zadanie nr 3: </w:t>
      </w:r>
    </w:p>
    <w:p w14:paraId="456DCCFD" w14:textId="77777777" w:rsidR="002E7D78" w:rsidRPr="000E7561" w:rsidRDefault="002E7D78" w:rsidP="002E7D78">
      <w:pPr>
        <w:jc w:val="both"/>
        <w:rPr>
          <w:b/>
          <w:sz w:val="24"/>
          <w:szCs w:val="24"/>
        </w:rPr>
      </w:pPr>
      <w:r w:rsidRPr="000E7561">
        <w:rPr>
          <w:sz w:val="24"/>
          <w:szCs w:val="24"/>
        </w:rPr>
        <w:t xml:space="preserve">Wykonawca zobowiązuje się wykonać jednorazowy przegląd, konserwację, serwisowanie, urządzeń, instalacji i systemów znajdujących się w budynkach nr 48, nr 49, nr 66, nr 72 w kompleksie wojskowym Bezwola  </w:t>
      </w:r>
      <w:r w:rsidRPr="000E7561">
        <w:rPr>
          <w:b/>
          <w:sz w:val="24"/>
          <w:szCs w:val="24"/>
        </w:rPr>
        <w:t>w terminie 30 dni  od dnia podpisania umowy.</w:t>
      </w:r>
    </w:p>
    <w:p w14:paraId="2092550F" w14:textId="01F7CF72" w:rsidR="00321955" w:rsidRPr="000E7561" w:rsidRDefault="00321955" w:rsidP="00016DE9">
      <w:pPr>
        <w:tabs>
          <w:tab w:val="left" w:pos="426"/>
        </w:tabs>
        <w:contextualSpacing/>
        <w:jc w:val="both"/>
        <w:rPr>
          <w:b/>
          <w:sz w:val="24"/>
          <w:szCs w:val="24"/>
          <w:u w:val="single"/>
        </w:rPr>
      </w:pPr>
    </w:p>
    <w:p w14:paraId="68136A46" w14:textId="7CCED93A" w:rsidR="00642409" w:rsidRPr="000E7561" w:rsidRDefault="007B0549" w:rsidP="00642409">
      <w:pPr>
        <w:widowControl w:val="0"/>
        <w:tabs>
          <w:tab w:val="num" w:pos="6881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E7561">
        <w:rPr>
          <w:iCs/>
          <w:sz w:val="23"/>
          <w:szCs w:val="23"/>
        </w:rPr>
        <w:t>7</w:t>
      </w:r>
      <w:r w:rsidRPr="000E7561">
        <w:rPr>
          <w:iCs/>
          <w:sz w:val="24"/>
          <w:szCs w:val="24"/>
        </w:rPr>
        <w:t xml:space="preserve">.  </w:t>
      </w:r>
      <w:r w:rsidR="00642409" w:rsidRPr="000E7561">
        <w:rPr>
          <w:b/>
          <w:bCs/>
          <w:sz w:val="24"/>
          <w:szCs w:val="24"/>
        </w:rPr>
        <w:t xml:space="preserve">Oświadczam(y), </w:t>
      </w:r>
      <w:r w:rsidR="00642409" w:rsidRPr="000E7561">
        <w:rPr>
          <w:sz w:val="24"/>
          <w:szCs w:val="24"/>
        </w:rPr>
        <w:t xml:space="preserve">że uważamy się za związanych niniejszą ofertą </w:t>
      </w:r>
      <w:r w:rsidR="00642409" w:rsidRPr="000E7561">
        <w:rPr>
          <w:b/>
          <w:sz w:val="24"/>
          <w:szCs w:val="24"/>
        </w:rPr>
        <w:t>na okres 90 dni licząc od daty upływu terminu do złożenia oferty – termin związania ofertą jest określony datą w Specyfikacji Warunków Zamówienia – w Rozdziale XIa SWZ.</w:t>
      </w:r>
    </w:p>
    <w:p w14:paraId="25274131" w14:textId="77777777" w:rsidR="00642409" w:rsidRPr="000E7561" w:rsidRDefault="00642409" w:rsidP="00642409">
      <w:pPr>
        <w:widowControl w:val="0"/>
        <w:tabs>
          <w:tab w:val="num" w:pos="6881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4BE0EABA" w14:textId="15B6E977" w:rsidR="00642409" w:rsidRPr="000E7561" w:rsidRDefault="00642409" w:rsidP="00642409">
      <w:pPr>
        <w:widowControl w:val="0"/>
        <w:tabs>
          <w:tab w:val="num" w:pos="6881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Oświadczam(y), że uważamy się za związanych niniejszą ofertą do upływu terminu określonego datą w dokumentach zamówienia (w Specyfikacji Warunków Zamówienia), tj. </w:t>
      </w:r>
      <w:r w:rsidRPr="000E7561">
        <w:rPr>
          <w:b/>
          <w:bCs/>
          <w:sz w:val="24"/>
          <w:szCs w:val="24"/>
        </w:rPr>
        <w:t>90 dni od dnia upływu terminu składania ofert,</w:t>
      </w:r>
      <w:r w:rsidRPr="000E7561">
        <w:rPr>
          <w:b/>
          <w:sz w:val="24"/>
          <w:szCs w:val="24"/>
        </w:rPr>
        <w:t xml:space="preserve"> przy czym pierwszym dniem terminu związania ofertą jest dzień, w którym upływa termin składania ofert.</w:t>
      </w:r>
    </w:p>
    <w:p w14:paraId="03457B85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6F7676DC" w14:textId="6A41391C" w:rsidR="007B0549" w:rsidRPr="000E7561" w:rsidRDefault="007F41B9" w:rsidP="00781D03">
      <w:pPr>
        <w:pStyle w:val="Stopka"/>
        <w:tabs>
          <w:tab w:val="left" w:pos="284"/>
        </w:tabs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 xml:space="preserve">8. </w:t>
      </w:r>
      <w:r w:rsidR="007B0549" w:rsidRPr="000E7561">
        <w:rPr>
          <w:b/>
          <w:bCs/>
          <w:iCs/>
          <w:sz w:val="24"/>
          <w:szCs w:val="24"/>
        </w:rPr>
        <w:t>Zamierzamy powierzyć podwykonawcom wykonanie następujących części zamówien</w:t>
      </w:r>
      <w:r w:rsidR="00781D03" w:rsidRPr="000E7561">
        <w:rPr>
          <w:b/>
          <w:bCs/>
          <w:iCs/>
          <w:sz w:val="24"/>
          <w:szCs w:val="24"/>
        </w:rPr>
        <w:t xml:space="preserve">ia (wypełnić jeżeli dotyczy)*: </w:t>
      </w:r>
    </w:p>
    <w:p w14:paraId="2EBAC03F" w14:textId="77704527" w:rsidR="007B0549" w:rsidRPr="000E7561" w:rsidRDefault="007B0549" w:rsidP="007B0549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 xml:space="preserve">powierzymy następującym podwykonawcom realizację następujących części zamówienia (niebędących podmiotem, na którego zasoby powołuje się wykonawca - w przypadku, gdy wykonawca spełnia warunki udziału w postępowaniu samodzielnie): </w:t>
      </w:r>
    </w:p>
    <w:p w14:paraId="2919D3F1" w14:textId="77777777" w:rsidR="00DA6178" w:rsidRPr="000E7561" w:rsidRDefault="00DA6178" w:rsidP="007B0549">
      <w:pPr>
        <w:pStyle w:val="Stopka"/>
        <w:jc w:val="both"/>
        <w:rPr>
          <w:b/>
          <w:bCs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4896"/>
        <w:gridCol w:w="7745"/>
      </w:tblGrid>
      <w:tr w:rsidR="00A40312" w:rsidRPr="000E7561" w14:paraId="3ADAA748" w14:textId="77777777" w:rsidTr="00640CB4">
        <w:tc>
          <w:tcPr>
            <w:tcW w:w="425" w:type="pct"/>
            <w:shd w:val="clear" w:color="auto" w:fill="auto"/>
          </w:tcPr>
          <w:p w14:paraId="4D6E0122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0E7561">
              <w:rPr>
                <w:b/>
                <w:bCs/>
                <w:iCs/>
                <w:sz w:val="24"/>
                <w:szCs w:val="24"/>
              </w:rPr>
              <w:t xml:space="preserve">Lp. </w:t>
            </w:r>
          </w:p>
        </w:tc>
        <w:tc>
          <w:tcPr>
            <w:tcW w:w="1772" w:type="pct"/>
            <w:shd w:val="clear" w:color="auto" w:fill="auto"/>
          </w:tcPr>
          <w:p w14:paraId="102E63CD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0E7561">
              <w:rPr>
                <w:b/>
                <w:bCs/>
                <w:iCs/>
                <w:sz w:val="24"/>
                <w:szCs w:val="24"/>
              </w:rPr>
              <w:t>Nazwa (firma) podwykonawcy (o ile jest to wiadome)</w:t>
            </w:r>
          </w:p>
        </w:tc>
        <w:tc>
          <w:tcPr>
            <w:tcW w:w="2803" w:type="pct"/>
            <w:shd w:val="clear" w:color="auto" w:fill="auto"/>
          </w:tcPr>
          <w:p w14:paraId="5EB758E8" w14:textId="77777777" w:rsidR="007B0549" w:rsidRPr="000E7561" w:rsidRDefault="007B0549" w:rsidP="00642409">
            <w:pPr>
              <w:pStyle w:val="Stopka"/>
              <w:rPr>
                <w:b/>
                <w:bCs/>
                <w:iCs/>
                <w:sz w:val="24"/>
                <w:szCs w:val="24"/>
              </w:rPr>
            </w:pPr>
            <w:r w:rsidRPr="000E7561">
              <w:rPr>
                <w:b/>
                <w:bCs/>
                <w:iCs/>
                <w:sz w:val="24"/>
                <w:szCs w:val="24"/>
              </w:rPr>
              <w:t>Cześć (zakres) przedmiotu zamówienia powierzony podwykonawcy oraz część zamówienia (zadanie) którego dotyczy</w:t>
            </w:r>
          </w:p>
        </w:tc>
      </w:tr>
      <w:tr w:rsidR="00A40312" w:rsidRPr="000E7561" w14:paraId="4875BE3F" w14:textId="77777777" w:rsidTr="00640CB4">
        <w:tc>
          <w:tcPr>
            <w:tcW w:w="425" w:type="pct"/>
            <w:shd w:val="clear" w:color="auto" w:fill="auto"/>
          </w:tcPr>
          <w:p w14:paraId="71503751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72" w:type="pct"/>
            <w:shd w:val="clear" w:color="auto" w:fill="auto"/>
          </w:tcPr>
          <w:p w14:paraId="2D67072D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03" w:type="pct"/>
            <w:shd w:val="clear" w:color="auto" w:fill="auto"/>
          </w:tcPr>
          <w:p w14:paraId="648B20C9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A40312" w:rsidRPr="000E7561" w14:paraId="2DDA6B70" w14:textId="77777777" w:rsidTr="00640CB4">
        <w:tc>
          <w:tcPr>
            <w:tcW w:w="425" w:type="pct"/>
            <w:shd w:val="clear" w:color="auto" w:fill="auto"/>
          </w:tcPr>
          <w:p w14:paraId="6810610F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72" w:type="pct"/>
            <w:shd w:val="clear" w:color="auto" w:fill="auto"/>
          </w:tcPr>
          <w:p w14:paraId="5768650C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03" w:type="pct"/>
            <w:shd w:val="clear" w:color="auto" w:fill="auto"/>
          </w:tcPr>
          <w:p w14:paraId="5AF96D13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2F5872FE" w14:textId="77777777" w:rsidR="007B0549" w:rsidRPr="000E7561" w:rsidRDefault="007B0549" w:rsidP="007B0549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>lub</w:t>
      </w:r>
    </w:p>
    <w:p w14:paraId="46A1BCE4" w14:textId="3EE89BA1" w:rsidR="00DA6178" w:rsidRPr="000E7561" w:rsidRDefault="007B0549" w:rsidP="007B0549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lastRenderedPageBreak/>
        <w:t>powierzymy podwykonawcom realizację następujących części zamówienia i jednocześnie powołujemy się na ich zasoby, w celu wykazania spełniania warunków udziału w postępowaniu, o których mowa w SWZ, na zasadach określonych w art. 118 ustawy Pzp (co potwierdza załączone do oferty zobowiąza</w:t>
      </w:r>
      <w:r w:rsidR="00781D03" w:rsidRPr="000E7561">
        <w:rPr>
          <w:b/>
          <w:bCs/>
          <w:iCs/>
          <w:sz w:val="24"/>
          <w:szCs w:val="24"/>
        </w:rPr>
        <w:t>nie podmiotu udostępniającego):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4977"/>
        <w:gridCol w:w="7649"/>
      </w:tblGrid>
      <w:tr w:rsidR="00A40312" w:rsidRPr="000E7561" w14:paraId="5170D07C" w14:textId="77777777" w:rsidTr="00640CB4">
        <w:tc>
          <w:tcPr>
            <w:tcW w:w="431" w:type="pct"/>
            <w:shd w:val="clear" w:color="auto" w:fill="auto"/>
          </w:tcPr>
          <w:p w14:paraId="0F4FAC16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0E7561">
              <w:rPr>
                <w:b/>
                <w:bCs/>
                <w:iCs/>
                <w:sz w:val="24"/>
                <w:szCs w:val="24"/>
              </w:rPr>
              <w:t xml:space="preserve">Lp. </w:t>
            </w:r>
          </w:p>
        </w:tc>
        <w:tc>
          <w:tcPr>
            <w:tcW w:w="1801" w:type="pct"/>
            <w:shd w:val="clear" w:color="auto" w:fill="auto"/>
          </w:tcPr>
          <w:p w14:paraId="7E8973F9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0E7561">
              <w:rPr>
                <w:b/>
                <w:bCs/>
                <w:iCs/>
                <w:sz w:val="24"/>
                <w:szCs w:val="24"/>
              </w:rPr>
              <w:t xml:space="preserve">Nazwa (firma) podwykonawcy </w:t>
            </w:r>
          </w:p>
          <w:p w14:paraId="7A330932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0E7561">
              <w:rPr>
                <w:b/>
                <w:bCs/>
                <w:iCs/>
                <w:sz w:val="24"/>
                <w:szCs w:val="24"/>
              </w:rPr>
              <w:t>(innego podmiotu)</w:t>
            </w:r>
          </w:p>
        </w:tc>
        <w:tc>
          <w:tcPr>
            <w:tcW w:w="2768" w:type="pct"/>
            <w:shd w:val="clear" w:color="auto" w:fill="auto"/>
          </w:tcPr>
          <w:p w14:paraId="12F4B92E" w14:textId="77777777" w:rsidR="007B0549" w:rsidRPr="000E7561" w:rsidRDefault="007B0549" w:rsidP="00642409">
            <w:pPr>
              <w:pStyle w:val="Stopka"/>
              <w:rPr>
                <w:b/>
                <w:bCs/>
                <w:iCs/>
                <w:sz w:val="24"/>
                <w:szCs w:val="24"/>
              </w:rPr>
            </w:pPr>
            <w:r w:rsidRPr="000E7561">
              <w:rPr>
                <w:b/>
                <w:bCs/>
                <w:iCs/>
                <w:sz w:val="24"/>
                <w:szCs w:val="24"/>
              </w:rPr>
              <w:t>Część (zakres) przedmiotu zamówienia powierzony innemu podmiotowi oraz część zamówienia (zadanie) którego dotyczy</w:t>
            </w:r>
          </w:p>
        </w:tc>
      </w:tr>
      <w:tr w:rsidR="00A40312" w:rsidRPr="000E7561" w14:paraId="61A206FD" w14:textId="77777777" w:rsidTr="00640CB4">
        <w:tc>
          <w:tcPr>
            <w:tcW w:w="431" w:type="pct"/>
            <w:shd w:val="clear" w:color="auto" w:fill="auto"/>
          </w:tcPr>
          <w:p w14:paraId="6FFAF66B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01" w:type="pct"/>
            <w:shd w:val="clear" w:color="auto" w:fill="auto"/>
          </w:tcPr>
          <w:p w14:paraId="09CC4AC1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768" w:type="pct"/>
            <w:shd w:val="clear" w:color="auto" w:fill="auto"/>
          </w:tcPr>
          <w:p w14:paraId="7D5C8688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7B0549" w:rsidRPr="000E7561" w14:paraId="712A119F" w14:textId="77777777" w:rsidTr="00640CB4">
        <w:tc>
          <w:tcPr>
            <w:tcW w:w="431" w:type="pct"/>
            <w:shd w:val="clear" w:color="auto" w:fill="auto"/>
          </w:tcPr>
          <w:p w14:paraId="1FF31438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01" w:type="pct"/>
            <w:shd w:val="clear" w:color="auto" w:fill="auto"/>
          </w:tcPr>
          <w:p w14:paraId="4B5B68EE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768" w:type="pct"/>
            <w:shd w:val="clear" w:color="auto" w:fill="auto"/>
          </w:tcPr>
          <w:p w14:paraId="0CD56255" w14:textId="77777777" w:rsidR="007B0549" w:rsidRPr="000E7561" w:rsidRDefault="007B0549" w:rsidP="007B0549">
            <w:pPr>
              <w:pStyle w:val="Stopka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75F2EA2F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030EFCCC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Łączna wartość brutto powierzonych podwykonawcy/podwykonawcom części zamówienia wynosi:</w:t>
      </w:r>
    </w:p>
    <w:p w14:paraId="7104CAFD" w14:textId="2F5C9C91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dla zadania nr 1  .................. zł i nie może przekroczyć </w:t>
      </w:r>
      <w:r w:rsidR="00F430D8" w:rsidRPr="000E7561">
        <w:rPr>
          <w:iCs/>
          <w:sz w:val="24"/>
          <w:szCs w:val="24"/>
        </w:rPr>
        <w:t>ceny</w:t>
      </w:r>
      <w:r w:rsidRPr="000E7561">
        <w:rPr>
          <w:iCs/>
          <w:sz w:val="24"/>
          <w:szCs w:val="24"/>
        </w:rPr>
        <w:t xml:space="preserve"> brutto </w:t>
      </w:r>
      <w:r w:rsidR="00781D03" w:rsidRPr="000E7561">
        <w:rPr>
          <w:iCs/>
          <w:sz w:val="24"/>
          <w:szCs w:val="24"/>
        </w:rPr>
        <w:t xml:space="preserve">oferty </w:t>
      </w:r>
      <w:r w:rsidR="00F430D8" w:rsidRPr="000E7561">
        <w:rPr>
          <w:iCs/>
          <w:sz w:val="24"/>
          <w:szCs w:val="24"/>
        </w:rPr>
        <w:t>wskazanej w formularzu ofertowym dla zadania nr 1</w:t>
      </w:r>
    </w:p>
    <w:p w14:paraId="7A0242C2" w14:textId="306ED1C6" w:rsidR="00F430D8" w:rsidRPr="000E7561" w:rsidRDefault="007B0549" w:rsidP="00F430D8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dla zadania nr 2  .................. zł i </w:t>
      </w:r>
      <w:r w:rsidR="00F430D8" w:rsidRPr="000E7561">
        <w:rPr>
          <w:iCs/>
          <w:sz w:val="24"/>
          <w:szCs w:val="24"/>
        </w:rPr>
        <w:t xml:space="preserve">nie może przekroczyć ceny brutto </w:t>
      </w:r>
      <w:r w:rsidR="00781D03" w:rsidRPr="000E7561">
        <w:rPr>
          <w:iCs/>
          <w:sz w:val="24"/>
          <w:szCs w:val="24"/>
        </w:rPr>
        <w:t xml:space="preserve">oferty </w:t>
      </w:r>
      <w:r w:rsidR="00F430D8" w:rsidRPr="000E7561">
        <w:rPr>
          <w:iCs/>
          <w:sz w:val="24"/>
          <w:szCs w:val="24"/>
        </w:rPr>
        <w:t>wskazanej w formularzu ofertowym dla zadania nr 2</w:t>
      </w:r>
    </w:p>
    <w:p w14:paraId="060E8A5A" w14:textId="267270F9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dla zadania nr 3  .................. zł i </w:t>
      </w:r>
      <w:r w:rsidR="00F430D8" w:rsidRPr="000E7561">
        <w:rPr>
          <w:iCs/>
          <w:sz w:val="24"/>
          <w:szCs w:val="24"/>
        </w:rPr>
        <w:t xml:space="preserve">nie może przekroczyć ceny brutto </w:t>
      </w:r>
      <w:r w:rsidR="00781D03" w:rsidRPr="000E7561">
        <w:rPr>
          <w:iCs/>
          <w:sz w:val="24"/>
          <w:szCs w:val="24"/>
        </w:rPr>
        <w:t xml:space="preserve">oferty </w:t>
      </w:r>
      <w:r w:rsidR="00F430D8" w:rsidRPr="000E7561">
        <w:rPr>
          <w:iCs/>
          <w:sz w:val="24"/>
          <w:szCs w:val="24"/>
        </w:rPr>
        <w:t>wskazanej w formularzu ofertowym dla zadania nr 3</w:t>
      </w:r>
    </w:p>
    <w:p w14:paraId="0D203309" w14:textId="3D5A09E1" w:rsidR="00F430D8" w:rsidRPr="000E7561" w:rsidRDefault="00F430D8" w:rsidP="007B0549">
      <w:pPr>
        <w:pStyle w:val="Stopka"/>
        <w:jc w:val="both"/>
        <w:rPr>
          <w:iCs/>
          <w:sz w:val="24"/>
          <w:szCs w:val="24"/>
        </w:rPr>
      </w:pPr>
    </w:p>
    <w:p w14:paraId="53CA54C4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  <w:vertAlign w:val="superscript"/>
        </w:rPr>
      </w:pPr>
      <w:r w:rsidRPr="000E7561">
        <w:rPr>
          <w:iCs/>
          <w:sz w:val="24"/>
          <w:szCs w:val="24"/>
        </w:rPr>
        <w:t>9.  Zastrzegamy, że następujące dokumenty</w:t>
      </w:r>
      <w:r w:rsidRPr="000E7561">
        <w:rPr>
          <w:iCs/>
          <w:sz w:val="24"/>
          <w:szCs w:val="24"/>
          <w:vertAlign w:val="superscript"/>
        </w:rPr>
        <w:footnoteReference w:id="1"/>
      </w:r>
      <w:r w:rsidRPr="000E7561">
        <w:rPr>
          <w:iCs/>
          <w:sz w:val="24"/>
          <w:szCs w:val="24"/>
          <w:vertAlign w:val="superscript"/>
        </w:rPr>
        <w:t xml:space="preserve"> </w:t>
      </w:r>
    </w:p>
    <w:p w14:paraId="1422C776" w14:textId="24DC5A94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………………………………………………………………………………………</w:t>
      </w:r>
      <w:r w:rsidR="007F41B9" w:rsidRPr="000E7561">
        <w:rPr>
          <w:iCs/>
          <w:sz w:val="24"/>
          <w:szCs w:val="24"/>
        </w:rPr>
        <w:t>………</w:t>
      </w:r>
    </w:p>
    <w:p w14:paraId="154AAEB2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stanowią tajemnicę przedsiębiorstwa na podstawie art. ……. ustawy </w:t>
      </w:r>
    </w:p>
    <w:p w14:paraId="6D1C984F" w14:textId="7344E7B0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………………………………………………………………………………………</w:t>
      </w:r>
      <w:r w:rsidR="007F41B9" w:rsidRPr="000E7561">
        <w:rPr>
          <w:iCs/>
          <w:sz w:val="24"/>
          <w:szCs w:val="24"/>
        </w:rPr>
        <w:t>………</w:t>
      </w:r>
    </w:p>
    <w:p w14:paraId="7D0C10FF" w14:textId="4D3433C8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………………………………………………………………………………………</w:t>
      </w:r>
      <w:r w:rsidR="007F41B9" w:rsidRPr="000E7561">
        <w:rPr>
          <w:iCs/>
          <w:sz w:val="24"/>
          <w:szCs w:val="24"/>
        </w:rPr>
        <w:t>………</w:t>
      </w:r>
    </w:p>
    <w:p w14:paraId="52F5020B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(uzasadnienie - Wykonawca jest zobowiązany wykazać, iż zastrzeżone informacje stanowią tajemnicę przedsiębiorstwa). </w:t>
      </w:r>
    </w:p>
    <w:p w14:paraId="1C5C4022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1A150D8E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10. Składając niniejszą ofertę, zgodnie z art. 225 ust. 2 ustawy Pzp, informuję że wybór oferty (zaznaczyć właściwe):</w:t>
      </w:r>
    </w:p>
    <w:p w14:paraId="34B5B2B7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sym w:font="Symbol" w:char="F0A0"/>
      </w:r>
      <w:r w:rsidRPr="000E7561">
        <w:rPr>
          <w:iCs/>
          <w:sz w:val="24"/>
          <w:szCs w:val="24"/>
        </w:rPr>
        <w:t xml:space="preserve"> nie będzie prowadzić do powstania u Zamawiającego obowiązku podatkowego,</w:t>
      </w:r>
    </w:p>
    <w:p w14:paraId="3995DDD0" w14:textId="40379B5E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sym w:font="Symbol" w:char="F07F"/>
      </w:r>
      <w:r w:rsidRPr="000E7561">
        <w:rPr>
          <w:iCs/>
          <w:sz w:val="24"/>
          <w:szCs w:val="24"/>
        </w:rPr>
        <w:t xml:space="preserve"> będzie prowadzić do powstania u Zamawiającego obowiązku podatkowego w odniesieniu do następujących towarów lub usług (należy podać rodzaj każdego towaru/usługi i numer zadania którego dotyczy):</w:t>
      </w:r>
    </w:p>
    <w:p w14:paraId="456B4B68" w14:textId="62641A5B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………………………………………………………………………………………</w:t>
      </w:r>
      <w:r w:rsidR="00640CB4" w:rsidRPr="000E7561">
        <w:rPr>
          <w:iCs/>
          <w:sz w:val="24"/>
          <w:szCs w:val="24"/>
        </w:rPr>
        <w:t>……………………………………………………………</w:t>
      </w:r>
    </w:p>
    <w:p w14:paraId="40389C43" w14:textId="7E3F331E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………………………………………………………………………………………</w:t>
      </w:r>
      <w:r w:rsidR="00640CB4" w:rsidRPr="000E7561">
        <w:rPr>
          <w:iCs/>
          <w:sz w:val="24"/>
          <w:szCs w:val="24"/>
        </w:rPr>
        <w:t>……………………………………………………………</w:t>
      </w:r>
    </w:p>
    <w:p w14:paraId="757EB380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których dostawa bądź świadczenie będzie prowadzić do jego powstania. </w:t>
      </w:r>
    </w:p>
    <w:p w14:paraId="18B91B08" w14:textId="368774B1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Wartość towaru powodująca obowiązek podatkowy u Zamawiającego</w:t>
      </w:r>
      <w:r w:rsidR="00D51AC0" w:rsidRPr="000E7561">
        <w:rPr>
          <w:iCs/>
          <w:sz w:val="24"/>
          <w:szCs w:val="24"/>
        </w:rPr>
        <w:t xml:space="preserve"> to ………………</w:t>
      </w:r>
      <w:r w:rsidRPr="000E7561">
        <w:rPr>
          <w:iCs/>
          <w:sz w:val="24"/>
          <w:szCs w:val="24"/>
        </w:rPr>
        <w:t>.. zł netto dla zadania nr …………</w:t>
      </w:r>
      <w:r w:rsidRPr="000E7561">
        <w:rPr>
          <w:iCs/>
          <w:sz w:val="24"/>
          <w:szCs w:val="24"/>
          <w:vertAlign w:val="superscript"/>
        </w:rPr>
        <w:footnoteReference w:id="2"/>
      </w:r>
      <w:r w:rsidRPr="000E7561">
        <w:rPr>
          <w:iCs/>
          <w:sz w:val="24"/>
          <w:szCs w:val="24"/>
        </w:rPr>
        <w:t>.  Zgodnie z wiedzą Wykonawcy</w:t>
      </w:r>
      <w:r w:rsidR="00D51AC0" w:rsidRPr="000E7561">
        <w:rPr>
          <w:iCs/>
          <w:sz w:val="24"/>
          <w:szCs w:val="24"/>
        </w:rPr>
        <w:t xml:space="preserve"> należy uwzględnić stawkę VAT </w:t>
      </w:r>
      <w:r w:rsidRPr="000E7561">
        <w:rPr>
          <w:iCs/>
          <w:sz w:val="24"/>
          <w:szCs w:val="24"/>
        </w:rPr>
        <w:t>w wysokości …….. %</w:t>
      </w:r>
    </w:p>
    <w:p w14:paraId="104EBA2E" w14:textId="77777777" w:rsidR="007B0549" w:rsidRPr="000E7561" w:rsidRDefault="007B0549" w:rsidP="007B0549">
      <w:pPr>
        <w:pStyle w:val="Stopka"/>
        <w:jc w:val="both"/>
        <w:rPr>
          <w:b/>
          <w:bCs/>
          <w:iCs/>
          <w:sz w:val="24"/>
          <w:szCs w:val="24"/>
        </w:rPr>
      </w:pPr>
    </w:p>
    <w:p w14:paraId="374939FF" w14:textId="77777777" w:rsidR="007B0549" w:rsidRPr="000E7561" w:rsidRDefault="007B0549" w:rsidP="007B0549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>11. Rodzaj Wykonawcy: .............................................................................</w:t>
      </w:r>
    </w:p>
    <w:p w14:paraId="78546504" w14:textId="6A909767" w:rsidR="00D51AC0" w:rsidRPr="000E7561" w:rsidRDefault="007B0549" w:rsidP="00DA6178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>mikro przedsiębiorstwo lub małe przedsiębiorstwo lub średnie przedsiębiorstwo** lub jednoosobowa działalność gospodarcza lub osoba fizyczna nieprowadząca działalności gospodarczej l</w:t>
      </w:r>
      <w:r w:rsidR="00DA6178" w:rsidRPr="000E7561">
        <w:rPr>
          <w:b/>
          <w:bCs/>
          <w:iCs/>
          <w:sz w:val="24"/>
          <w:szCs w:val="24"/>
        </w:rPr>
        <w:t xml:space="preserve">ub inny rodzaj – wypełnić jaki </w:t>
      </w:r>
    </w:p>
    <w:p w14:paraId="1045637F" w14:textId="0BB766FD" w:rsidR="007B0549" w:rsidRPr="000E7561" w:rsidRDefault="00D51AC0" w:rsidP="007B0549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>W przypadku wspólnego ubiegania się o udzielenie zamówienia – rodzaj Wykonawcy należy określić dla każdego z Wykonawców</w:t>
      </w:r>
    </w:p>
    <w:p w14:paraId="398C5C77" w14:textId="5CFD096B" w:rsidR="00D51AC0" w:rsidRPr="000E7561" w:rsidRDefault="00D51AC0" w:rsidP="007B0549">
      <w:pPr>
        <w:pStyle w:val="Stopka"/>
        <w:jc w:val="both"/>
        <w:rPr>
          <w:iCs/>
          <w:sz w:val="24"/>
          <w:szCs w:val="24"/>
        </w:rPr>
      </w:pPr>
    </w:p>
    <w:p w14:paraId="5106A952" w14:textId="2D3FF41F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12. Oświadczam(y),</w:t>
      </w:r>
      <w:r w:rsidR="004A669B" w:rsidRPr="000E7561">
        <w:rPr>
          <w:iCs/>
          <w:sz w:val="24"/>
          <w:szCs w:val="24"/>
        </w:rPr>
        <w:t xml:space="preserve"> </w:t>
      </w:r>
      <w:r w:rsidRPr="000E7561">
        <w:rPr>
          <w:iCs/>
          <w:sz w:val="24"/>
          <w:szCs w:val="24"/>
        </w:rPr>
        <w:t>że uzyskaliśmy wszelkie informacje niezbędne do prawidłowego przygotowania i złożenia niniejszej oferty.</w:t>
      </w:r>
    </w:p>
    <w:p w14:paraId="079A92BF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0864AB26" w14:textId="275F046A" w:rsidR="00016DE9" w:rsidRPr="000E7561" w:rsidRDefault="007B0549" w:rsidP="0048642C">
      <w:pPr>
        <w:pStyle w:val="Stopka"/>
        <w:jc w:val="both"/>
        <w:rPr>
          <w:b/>
          <w:bCs/>
          <w:iCs/>
          <w:sz w:val="23"/>
          <w:szCs w:val="23"/>
        </w:rPr>
      </w:pPr>
      <w:r w:rsidRPr="000E7561">
        <w:rPr>
          <w:b/>
          <w:bCs/>
          <w:iCs/>
          <w:sz w:val="23"/>
          <w:szCs w:val="23"/>
        </w:rPr>
        <w:t xml:space="preserve">13. </w:t>
      </w:r>
      <w:r w:rsidR="00642409" w:rsidRPr="000E7561">
        <w:rPr>
          <w:b/>
          <w:bCs/>
          <w:iCs/>
          <w:sz w:val="23"/>
          <w:szCs w:val="23"/>
        </w:rPr>
        <w:t>Oświadczam(y), że akceptujemy termin płatności:</w:t>
      </w:r>
    </w:p>
    <w:p w14:paraId="6338C475" w14:textId="77777777" w:rsidR="00781D03" w:rsidRPr="000E7561" w:rsidRDefault="00781D03" w:rsidP="00781D03">
      <w:pPr>
        <w:jc w:val="both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 xml:space="preserve">Zadanie nr 1: </w:t>
      </w:r>
    </w:p>
    <w:p w14:paraId="13D59BD1" w14:textId="77777777" w:rsidR="00781D03" w:rsidRPr="000E7561" w:rsidRDefault="00781D03" w:rsidP="00781D03">
      <w:pPr>
        <w:tabs>
          <w:tab w:val="left" w:pos="284"/>
        </w:tabs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1. Wykonawca powinien po zakończeniu prac uzyskać potwierdzenie ich wykonania od Zamawiającego na podstawie protokołu odbioru usługi oddzielnie dla każdego obiektu.</w:t>
      </w:r>
    </w:p>
    <w:p w14:paraId="04C75634" w14:textId="66416871" w:rsidR="00781D03" w:rsidRPr="000E7561" w:rsidRDefault="00781D03" w:rsidP="00781D03">
      <w:pPr>
        <w:tabs>
          <w:tab w:val="left" w:pos="284"/>
        </w:tabs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2. Zakres, prawidłowość i jakość wykonanej usługi przeglądu, konserwacji, serwisowania, naprawy wentylacji mechanicznej i klimatyzacji potwierdza Szef Infrastruktury 41. Bazy Lotnictwa Szkolnego w Dęblinie lub osoba przez niego upoważniona. Potwierdzenie wykonania  usługi następuje w formie protokołu odbioru bez uwag, podpisywanego przez strony umowy w 3 egzemplarzach. </w:t>
      </w:r>
      <w:r w:rsidRPr="000E7561">
        <w:rPr>
          <w:b/>
          <w:bCs/>
          <w:sz w:val="24"/>
          <w:szCs w:val="24"/>
        </w:rPr>
        <w:t>Po każdym przeglądzie będzie wystawiona  faktura VAT.</w:t>
      </w:r>
      <w:r w:rsidRPr="000E7561">
        <w:rPr>
          <w:bCs/>
          <w:sz w:val="24"/>
          <w:szCs w:val="24"/>
        </w:rPr>
        <w:t xml:space="preserve"> Jeden egzemplarz protokołu ma być każdorazowo podłączony do  faktury VAT po każdym przeglądzie.</w:t>
      </w:r>
    </w:p>
    <w:p w14:paraId="6E42C1FC" w14:textId="1D07F555" w:rsidR="00781D03" w:rsidRPr="000E7561" w:rsidRDefault="00781D03" w:rsidP="00781D03">
      <w:pPr>
        <w:tabs>
          <w:tab w:val="left" w:pos="284"/>
        </w:tabs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3. Wykonawca zobowiązany jest </w:t>
      </w:r>
      <w:r w:rsidRPr="000E7561">
        <w:rPr>
          <w:b/>
          <w:bCs/>
          <w:sz w:val="24"/>
          <w:szCs w:val="24"/>
        </w:rPr>
        <w:t>po wykonaniu każdorazowej usługi</w:t>
      </w:r>
      <w:r w:rsidRPr="000E7561">
        <w:rPr>
          <w:bCs/>
          <w:sz w:val="24"/>
          <w:szCs w:val="24"/>
        </w:rPr>
        <w:t xml:space="preserve"> przeglądu, konserwacji, serwisowania i napraw wentylacji mechanicznej i klimatyzacji oraz podpisaniu protokołu odbioru usługi, </w:t>
      </w:r>
      <w:r w:rsidRPr="000E7561">
        <w:rPr>
          <w:b/>
          <w:bCs/>
          <w:sz w:val="24"/>
          <w:szCs w:val="24"/>
        </w:rPr>
        <w:t>do wystawienia faktury częściowej VAT</w:t>
      </w:r>
      <w:r w:rsidRPr="000E7561">
        <w:rPr>
          <w:bCs/>
          <w:sz w:val="24"/>
          <w:szCs w:val="24"/>
        </w:rPr>
        <w:t>, zawierającej wymieniony koszt wykonanej usługi, w oparciu o ceny określone w  niniejszym formularzu ofertowym.</w:t>
      </w:r>
    </w:p>
    <w:p w14:paraId="1218CA20" w14:textId="77777777" w:rsidR="00781D03" w:rsidRPr="000E7561" w:rsidRDefault="00781D03" w:rsidP="00781D03">
      <w:pPr>
        <w:tabs>
          <w:tab w:val="left" w:pos="284"/>
        </w:tabs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4. Zapłata wynagrodzenia Wykonawcy nastąpi w drodze polecenia przelewu bankowego z rachunku Zamawiającego, </w:t>
      </w:r>
      <w:r w:rsidRPr="000E7561">
        <w:rPr>
          <w:b/>
          <w:bCs/>
          <w:sz w:val="24"/>
          <w:szCs w:val="24"/>
        </w:rPr>
        <w:t>w terminie 21 dni (dwudziestu jeden dni)</w:t>
      </w:r>
      <w:r w:rsidRPr="000E7561">
        <w:rPr>
          <w:bCs/>
          <w:sz w:val="24"/>
          <w:szCs w:val="24"/>
        </w:rPr>
        <w:t xml:space="preserve"> od dnia otrzymania przez Zamawiającego prawidłowo wystawionej faktury VAT. Zapłata nastąpi na rachunek bankowy Wykonawcy wynikający z faktury. Za dzień spełnienia świadczenia uznaje się dzień obciążenia rachunku bankowego Zamawiającego. </w:t>
      </w:r>
    </w:p>
    <w:p w14:paraId="5C0EDE8D" w14:textId="77777777" w:rsidR="00781D03" w:rsidRPr="000E7561" w:rsidRDefault="00781D03" w:rsidP="00781D03">
      <w:pPr>
        <w:tabs>
          <w:tab w:val="left" w:pos="426"/>
        </w:tabs>
        <w:contextualSpacing/>
        <w:jc w:val="both"/>
        <w:rPr>
          <w:b/>
          <w:bCs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  <w:u w:val="single"/>
        </w:rPr>
        <w:t xml:space="preserve">Zadanie nr 2: </w:t>
      </w:r>
    </w:p>
    <w:p w14:paraId="417CB884" w14:textId="77777777" w:rsidR="00781D03" w:rsidRPr="000E7561" w:rsidRDefault="00781D03" w:rsidP="00781D03">
      <w:pPr>
        <w:tabs>
          <w:tab w:val="left" w:pos="284"/>
        </w:tabs>
        <w:jc w:val="both"/>
        <w:rPr>
          <w:rFonts w:eastAsia="Calibri"/>
          <w:bCs/>
          <w:sz w:val="24"/>
          <w:szCs w:val="24"/>
          <w:lang w:eastAsia="en-US"/>
        </w:rPr>
      </w:pPr>
      <w:r w:rsidRPr="000E7561">
        <w:rPr>
          <w:rFonts w:eastAsia="Calibri"/>
          <w:bCs/>
          <w:sz w:val="24"/>
          <w:szCs w:val="24"/>
          <w:lang w:eastAsia="en-US"/>
        </w:rPr>
        <w:t>1. Zakres, prawidłowość i jakość wykonanej usługi przeglądu, konserwacji, serwisowania, naprawy wentylacji mechanicznej i klimatyzacji potwierdza Szef Infrastruktury 41. Bazy Lotnictwa Szkolnego w Dęblinie lub osoba przez niego upoważniona. Potwierdzenie wykonania  usługi następuje w formie protokołu odbioru, podpisywanego przez strony umowy w 3 egzemplarzach. Po każdym przeglądzie będzie wystawiona  faktura VAT. Jeden egzemplarz protokołu ma być każdorazowo podłączony do  faktury VAT po każdym przeglądzie.</w:t>
      </w:r>
    </w:p>
    <w:p w14:paraId="68BF6C01" w14:textId="462DF9EF" w:rsidR="00781D03" w:rsidRPr="000E7561" w:rsidRDefault="00781D03" w:rsidP="00781D03">
      <w:pPr>
        <w:tabs>
          <w:tab w:val="left" w:pos="284"/>
        </w:tabs>
        <w:jc w:val="both"/>
        <w:rPr>
          <w:rFonts w:eastAsia="Calibri"/>
          <w:bCs/>
          <w:sz w:val="24"/>
          <w:szCs w:val="24"/>
          <w:lang w:eastAsia="en-US"/>
        </w:rPr>
      </w:pPr>
      <w:r w:rsidRPr="000E7561">
        <w:rPr>
          <w:rFonts w:eastAsia="Calibri"/>
          <w:bCs/>
          <w:sz w:val="24"/>
          <w:szCs w:val="24"/>
          <w:lang w:eastAsia="en-US"/>
        </w:rPr>
        <w:lastRenderedPageBreak/>
        <w:t>2. Wykonawca zobowiązany jest po wykonaniu każdorazowej usługi przeglądu, konserwacji, serwisowania i napraw wentylacji mechanicznej i klimatyzacji oraz podpisaniu protokołu odbioru usługi, do wystawienia faktury częściowej VAT, zawierającej wymieniony koszt wykonanej usługi, w oparciu o ceny określone w  niniejszym formularzu ofertowym.</w:t>
      </w:r>
    </w:p>
    <w:p w14:paraId="129F4A38" w14:textId="77777777" w:rsidR="00781D03" w:rsidRPr="000E7561" w:rsidRDefault="00781D03" w:rsidP="00781D03">
      <w:pPr>
        <w:tabs>
          <w:tab w:val="left" w:pos="284"/>
        </w:tabs>
        <w:jc w:val="both"/>
        <w:rPr>
          <w:rFonts w:eastAsia="Calibri"/>
          <w:bCs/>
          <w:sz w:val="24"/>
          <w:szCs w:val="24"/>
          <w:lang w:eastAsia="en-US"/>
        </w:rPr>
      </w:pPr>
      <w:r w:rsidRPr="000E7561">
        <w:rPr>
          <w:rFonts w:eastAsia="Calibri"/>
          <w:bCs/>
          <w:sz w:val="24"/>
          <w:szCs w:val="24"/>
          <w:lang w:eastAsia="en-US"/>
        </w:rPr>
        <w:t xml:space="preserve">3. Zapłata wynagrodzenia Wykonawcy nastąpi w drodze polecenia przelewu bankowego z rachunku Zamawiającego, </w:t>
      </w:r>
      <w:r w:rsidRPr="000E7561">
        <w:rPr>
          <w:rFonts w:eastAsia="Calibri"/>
          <w:b/>
          <w:bCs/>
          <w:sz w:val="24"/>
          <w:szCs w:val="24"/>
          <w:lang w:eastAsia="en-US"/>
        </w:rPr>
        <w:t>w terminie 21 dni (dwudziestu jeden dni)</w:t>
      </w:r>
      <w:r w:rsidRPr="000E7561">
        <w:rPr>
          <w:rFonts w:eastAsia="Calibri"/>
          <w:bCs/>
          <w:sz w:val="24"/>
          <w:szCs w:val="24"/>
          <w:lang w:eastAsia="en-US"/>
        </w:rPr>
        <w:t xml:space="preserve"> od dnia otrzymania przez Zamawiającego prawidłowo wystawionej faktury VAT. Zapłata nastąpi na rachunek bankowy Wykonawcy wynikający z faktury. Za dzień spełnienia świadczenia uznaje się dzień obciążenia rachunku bankowego Zamawiającego. </w:t>
      </w:r>
    </w:p>
    <w:p w14:paraId="03EEF062" w14:textId="77777777" w:rsidR="00781D03" w:rsidRPr="000E7561" w:rsidRDefault="00781D03" w:rsidP="00781D03">
      <w:pPr>
        <w:jc w:val="both"/>
        <w:rPr>
          <w:b/>
          <w:bCs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  <w:u w:val="single"/>
        </w:rPr>
        <w:t xml:space="preserve">Zadanie nr 3: </w:t>
      </w:r>
    </w:p>
    <w:p w14:paraId="6CAAB24D" w14:textId="77777777" w:rsidR="00781D03" w:rsidRPr="000E7561" w:rsidRDefault="00781D03" w:rsidP="00781D03">
      <w:pPr>
        <w:tabs>
          <w:tab w:val="left" w:pos="426"/>
        </w:tabs>
        <w:contextualSpacing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1.Zakres, prawidłowość i jakość wykonanej usługi przeglądu, konserwacji, serwisowania, urządzeń, instalacji i systemów znajdujących się </w:t>
      </w:r>
      <w:r w:rsidRPr="000E7561">
        <w:rPr>
          <w:bCs/>
          <w:sz w:val="24"/>
          <w:szCs w:val="24"/>
        </w:rPr>
        <w:br/>
        <w:t>w budynkach   potwierdza Szef Infrastruktury 41. Bazy Lotnictwa Szkolnego w Dęblinie lub osoba przez niego upoważniona. Potwierdzenie wykonania  usługi następuje w formie protokołu odbioru, podpisywanego przez strony umowy w 3 egzemplarzach. Po  przeglądzie będzie wystawiona  faktura VAT. Jeden egzemplarz protokołu ma być  podłączony do  faktury VAT po  przeglądzie.</w:t>
      </w:r>
    </w:p>
    <w:p w14:paraId="11EC9E89" w14:textId="6AFCEBE7" w:rsidR="00781D03" w:rsidRPr="000E7561" w:rsidRDefault="00781D03" w:rsidP="00781D03">
      <w:pPr>
        <w:tabs>
          <w:tab w:val="left" w:pos="426"/>
        </w:tabs>
        <w:contextualSpacing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2. Wykonawca zobowiązany jest po wykonaniu usługi przeglądu, konserwacji, serwisowania, urządzeń, instalacji i systemów znajdujących się w budynkach oraz podpisaniu protokołu odbioru usługi wystawić  fakturę VAT, zawierającą wymienione koszty wykonanej usługi, </w:t>
      </w:r>
      <w:r w:rsidRPr="000E7561">
        <w:rPr>
          <w:bCs/>
          <w:sz w:val="24"/>
          <w:szCs w:val="24"/>
        </w:rPr>
        <w:br/>
        <w:t>w oparciu o ceny określone w niniejszym formularzu ofertowym.</w:t>
      </w:r>
    </w:p>
    <w:p w14:paraId="3D8AB328" w14:textId="7650A977" w:rsidR="00781D03" w:rsidRPr="000E7561" w:rsidRDefault="00781D03" w:rsidP="00781D03">
      <w:pPr>
        <w:tabs>
          <w:tab w:val="left" w:pos="426"/>
        </w:tabs>
        <w:contextualSpacing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3. Zapłata wynagrodzenia Wykonawcy nastąpi w drodze polecenia przelewu bankowego z rachunku Zamawiającego, </w:t>
      </w:r>
      <w:r w:rsidRPr="000E7561">
        <w:rPr>
          <w:b/>
          <w:bCs/>
          <w:sz w:val="24"/>
          <w:szCs w:val="24"/>
        </w:rPr>
        <w:t>w terminie 21 dni (dwudziestu jeden dni)</w:t>
      </w:r>
      <w:r w:rsidRPr="000E7561">
        <w:rPr>
          <w:bCs/>
          <w:sz w:val="24"/>
          <w:szCs w:val="24"/>
        </w:rPr>
        <w:t xml:space="preserve"> od dnia otrzymania przez Zamawiającego prawidłowo wystawionej faktury VAT. Zapłata nastąpi na rachunek bankowy Wykonawcy wynikający z faktury. Za dzień spełnienia świadczenia uznaje się dzień obciążenia rachunku bankowego Zamawiającego. </w:t>
      </w:r>
    </w:p>
    <w:p w14:paraId="356EECBB" w14:textId="77777777" w:rsidR="00BA688B" w:rsidRPr="000E7561" w:rsidRDefault="00BA688B" w:rsidP="00C64AA1">
      <w:pPr>
        <w:jc w:val="both"/>
        <w:rPr>
          <w:b/>
          <w:sz w:val="24"/>
          <w:szCs w:val="24"/>
          <w:u w:val="single"/>
        </w:rPr>
      </w:pPr>
    </w:p>
    <w:p w14:paraId="70C44C5E" w14:textId="77777777" w:rsidR="00C64AA1" w:rsidRPr="000E7561" w:rsidRDefault="00C64AA1" w:rsidP="00C64AA1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  <w:r w:rsidRPr="000E7561">
        <w:rPr>
          <w:rFonts w:ascii="Times New Roman" w:hAnsi="Times New Roman" w:cs="Times New Roman"/>
          <w:b/>
          <w:color w:val="auto"/>
          <w:u w:val="single"/>
        </w:rPr>
        <w:t>Rozliczenia dotyczące przedmiotu zamówienia dokonywane będą w walucie polskiej.</w:t>
      </w:r>
    </w:p>
    <w:p w14:paraId="57770232" w14:textId="7FCC57A3" w:rsidR="00C64AA1" w:rsidRPr="000E7561" w:rsidRDefault="00C64AA1" w:rsidP="00C64AA1">
      <w:pPr>
        <w:jc w:val="both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Zamawiający oświadcza, iż jest płatnikiem VAT.</w:t>
      </w:r>
    </w:p>
    <w:p w14:paraId="0B9C1933" w14:textId="77777777" w:rsidR="00C64AA1" w:rsidRPr="000E7561" w:rsidRDefault="00C64AA1" w:rsidP="0048642C">
      <w:pPr>
        <w:pStyle w:val="Stopka"/>
        <w:jc w:val="both"/>
        <w:rPr>
          <w:b/>
          <w:bCs/>
          <w:iCs/>
          <w:sz w:val="23"/>
          <w:szCs w:val="23"/>
        </w:rPr>
      </w:pPr>
    </w:p>
    <w:p w14:paraId="7DE833F3" w14:textId="2730A5CF" w:rsidR="007B0549" w:rsidRPr="000E7561" w:rsidRDefault="007B0549" w:rsidP="007B0549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 xml:space="preserve">14. Oświadczamy, że w przypadku wspólnego ubiegania się o udzielenie zamówienia publicznego ponosimy solidarną odpowiedzialność za wykonanie przedmiotu umowy. </w:t>
      </w:r>
    </w:p>
    <w:p w14:paraId="501DF66D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288384E6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15. Oświadczamy, że wyżej wskazany nr e-mail jest odpowiednim do przekazywania nam informacji dotyczących przedmiotowego postępowania i zobowiązujemy się do niezwłocznego potwierdzania faktu otrzymania oświadczeń, zawiadomień oraz innych informacji przekazanych za pomocą e-mail za pośrednictwem platformazakupowa.pl przez zamawiającego.</w:t>
      </w:r>
    </w:p>
    <w:p w14:paraId="588E221A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7624B1B1" w14:textId="1166820E" w:rsidR="004560D3" w:rsidRPr="000E7561" w:rsidRDefault="00FD57B3" w:rsidP="00FD57B3">
      <w:pPr>
        <w:pStyle w:val="Stopka"/>
        <w:tabs>
          <w:tab w:val="left" w:pos="142"/>
        </w:tabs>
        <w:jc w:val="both"/>
        <w:rPr>
          <w:iCs/>
          <w:sz w:val="24"/>
          <w:szCs w:val="24"/>
        </w:rPr>
      </w:pPr>
      <w:r w:rsidRPr="000E7561">
        <w:rPr>
          <w:b/>
          <w:iCs/>
          <w:sz w:val="24"/>
          <w:szCs w:val="24"/>
        </w:rPr>
        <w:lastRenderedPageBreak/>
        <w:t>1</w:t>
      </w:r>
      <w:r w:rsidR="00781D03" w:rsidRPr="000E7561">
        <w:rPr>
          <w:b/>
          <w:iCs/>
          <w:sz w:val="24"/>
          <w:szCs w:val="24"/>
        </w:rPr>
        <w:t>6</w:t>
      </w:r>
      <w:r w:rsidRPr="000E7561">
        <w:rPr>
          <w:b/>
          <w:iCs/>
          <w:sz w:val="24"/>
          <w:szCs w:val="24"/>
        </w:rPr>
        <w:t xml:space="preserve">. </w:t>
      </w:r>
      <w:bookmarkStart w:id="2" w:name="_Hlk128979166"/>
      <w:r w:rsidR="004560D3" w:rsidRPr="000E7561">
        <w:rPr>
          <w:b/>
          <w:iCs/>
          <w:sz w:val="24"/>
          <w:szCs w:val="24"/>
        </w:rPr>
        <w:t>OŚWIADCZENIE DOTYCZĄCE OGÓLNIE DOSTĘPNYCH I ELEKTRONICZNYCH BAZ</w:t>
      </w:r>
      <w:r w:rsidR="004560D3" w:rsidRPr="000E7561">
        <w:rPr>
          <w:iCs/>
          <w:sz w:val="24"/>
          <w:szCs w:val="24"/>
          <w:vertAlign w:val="superscript"/>
        </w:rPr>
        <w:footnoteReference w:id="3"/>
      </w:r>
      <w:r w:rsidR="004560D3" w:rsidRPr="000E7561">
        <w:rPr>
          <w:b/>
          <w:iCs/>
          <w:sz w:val="24"/>
          <w:szCs w:val="24"/>
        </w:rPr>
        <w:t>:</w:t>
      </w:r>
    </w:p>
    <w:p w14:paraId="3C7B5422" w14:textId="78BC02E9" w:rsidR="00FD57B3" w:rsidRPr="000E7561" w:rsidRDefault="00FD57B3" w:rsidP="00FD57B3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Oświadczamy, iż w przypadku możliwości uzyskania przez Zamawiającego za pomocą bezpłatnych i ogólnodostępnych baz danych, dokumentów i oświadczeń zgodnie z §</w:t>
      </w:r>
      <w:r w:rsidR="008823E5" w:rsidRPr="000E7561">
        <w:rPr>
          <w:sz w:val="24"/>
          <w:szCs w:val="24"/>
        </w:rPr>
        <w:t xml:space="preserve"> </w:t>
      </w:r>
      <w:r w:rsidRPr="000E7561">
        <w:rPr>
          <w:sz w:val="24"/>
          <w:szCs w:val="24"/>
        </w:rPr>
        <w:t>13 ust. 2 Rozporządzenia Ministra Rozwoju, Pracy i Technologii z dnia 23 grudnia 2020r.</w:t>
      </w:r>
      <w:r w:rsidR="008823E5" w:rsidRPr="000E7561">
        <w:rPr>
          <w:sz w:val="24"/>
          <w:szCs w:val="24"/>
        </w:rPr>
        <w:t xml:space="preserve"> </w:t>
      </w:r>
      <w:r w:rsidRPr="000E7561">
        <w:rPr>
          <w:sz w:val="24"/>
          <w:szCs w:val="24"/>
        </w:rPr>
        <w:t xml:space="preserve">w sprawie podmiotowych środków dowodowych oraz innych dokumentów lub oświadczeń, jakich może żądać zamawiający od wykonawcy (rejestry publiczne – </w:t>
      </w:r>
      <w:r w:rsidR="000F3E17" w:rsidRPr="000E7561">
        <w:rPr>
          <w:sz w:val="24"/>
          <w:szCs w:val="24"/>
        </w:rPr>
        <w:t xml:space="preserve">w szczególności </w:t>
      </w:r>
      <w:r w:rsidRPr="000E7561">
        <w:rPr>
          <w:sz w:val="24"/>
          <w:szCs w:val="24"/>
        </w:rPr>
        <w:t xml:space="preserve">KRS, CEIDG), </w:t>
      </w:r>
      <w:r w:rsidRPr="000E7561">
        <w:rPr>
          <w:b/>
          <w:sz w:val="24"/>
          <w:szCs w:val="24"/>
        </w:rPr>
        <w:t>wskazujemy niezbędne dane do uzyskania tych dokumentów</w:t>
      </w:r>
      <w:r w:rsidR="00781D03" w:rsidRPr="000E7561">
        <w:rPr>
          <w:sz w:val="24"/>
          <w:szCs w:val="24"/>
        </w:rPr>
        <w:t>:</w:t>
      </w:r>
    </w:p>
    <w:p w14:paraId="5FC89D81" w14:textId="77777777" w:rsidR="00781D03" w:rsidRPr="000E7561" w:rsidRDefault="00781D03" w:rsidP="00FD57B3">
      <w:pPr>
        <w:jc w:val="both"/>
        <w:rPr>
          <w:sz w:val="24"/>
          <w:szCs w:val="24"/>
        </w:rPr>
      </w:pPr>
    </w:p>
    <w:p w14:paraId="75B64FFB" w14:textId="08F5B5EF" w:rsidR="00FD57B3" w:rsidRPr="000E7561" w:rsidRDefault="007B0549" w:rsidP="008823E5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>Wykonawca podaje dane do samodzielnego pobrania przez Zamawiającego KRS</w:t>
      </w:r>
      <w:r w:rsidR="000F3E17" w:rsidRPr="000E7561">
        <w:rPr>
          <w:b/>
          <w:bCs/>
          <w:iCs/>
          <w:sz w:val="24"/>
          <w:szCs w:val="24"/>
        </w:rPr>
        <w:t>, CEiDG</w:t>
      </w:r>
      <w:r w:rsidRPr="000E7561">
        <w:rPr>
          <w:b/>
          <w:bCs/>
          <w:iCs/>
          <w:sz w:val="24"/>
          <w:szCs w:val="24"/>
        </w:rPr>
        <w:t xml:space="preserve"> (jeżeli dotyczy):</w:t>
      </w:r>
    </w:p>
    <w:p w14:paraId="5D5DA575" w14:textId="52EC55F8" w:rsidR="009F1EA5" w:rsidRPr="000E7561" w:rsidRDefault="00DA6178" w:rsidP="00DA6178">
      <w:pPr>
        <w:pStyle w:val="Stopka"/>
        <w:jc w:val="both"/>
        <w:rPr>
          <w:b/>
          <w:bCs/>
          <w:iCs/>
          <w:sz w:val="24"/>
          <w:szCs w:val="24"/>
        </w:rPr>
      </w:pPr>
      <w:r w:rsidRPr="000E7561">
        <w:rPr>
          <w:b/>
          <w:bCs/>
          <w:iCs/>
          <w:sz w:val="24"/>
          <w:szCs w:val="24"/>
        </w:rPr>
        <w:t xml:space="preserve">Dane Wykonawcy </w:t>
      </w:r>
    </w:p>
    <w:p w14:paraId="4E0F9385" w14:textId="77777777" w:rsidR="009F1EA5" w:rsidRPr="000E7561" w:rsidRDefault="009F1EA5" w:rsidP="009F1EA5">
      <w:pPr>
        <w:pStyle w:val="Stopka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Numer KRS……………………………….</w:t>
      </w:r>
    </w:p>
    <w:p w14:paraId="469B3B4B" w14:textId="77777777" w:rsidR="009F1EA5" w:rsidRPr="000E7561" w:rsidRDefault="009F1EA5" w:rsidP="009F1EA5">
      <w:pPr>
        <w:pStyle w:val="Stopka"/>
        <w:rPr>
          <w:iCs/>
          <w:sz w:val="24"/>
          <w:szCs w:val="24"/>
          <w:vertAlign w:val="superscript"/>
        </w:rPr>
      </w:pPr>
      <w:r w:rsidRPr="000E7561">
        <w:rPr>
          <w:iCs/>
          <w:sz w:val="24"/>
          <w:szCs w:val="24"/>
          <w:vertAlign w:val="superscript"/>
        </w:rPr>
        <w:t xml:space="preserve">                                           (jeżeli dotyczy)</w:t>
      </w:r>
    </w:p>
    <w:p w14:paraId="189BE9C9" w14:textId="7FC1AB51" w:rsidR="009F1EA5" w:rsidRPr="000E7561" w:rsidRDefault="00DA6178" w:rsidP="00DA6178">
      <w:pPr>
        <w:pStyle w:val="Stopka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NIP………………………………………….</w:t>
      </w:r>
    </w:p>
    <w:p w14:paraId="30647181" w14:textId="77777777" w:rsidR="009F1EA5" w:rsidRPr="000E7561" w:rsidRDefault="009F1EA5" w:rsidP="009F1EA5">
      <w:pPr>
        <w:pStyle w:val="Stopka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REGON…………………………………….</w:t>
      </w:r>
    </w:p>
    <w:p w14:paraId="5D8AA697" w14:textId="77777777" w:rsidR="009F1EA5" w:rsidRPr="000E7561" w:rsidRDefault="009F1EA5" w:rsidP="007B0549">
      <w:pPr>
        <w:pStyle w:val="Stopka"/>
        <w:jc w:val="both"/>
        <w:rPr>
          <w:iCs/>
          <w:sz w:val="24"/>
          <w:szCs w:val="24"/>
        </w:rPr>
      </w:pPr>
    </w:p>
    <w:p w14:paraId="2C1B351F" w14:textId="6964DD4C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Ogólnie dostępne i elektronicznie prowadzone bazy z których Zamawiający bezpłatnie może pozyskać określone dokumenty potwierdzające sytuację podmiotową Wykonawcy (jeżeli dotyczy):</w:t>
      </w:r>
    </w:p>
    <w:p w14:paraId="2AD1BA55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7561">
        <w:rPr>
          <w:iCs/>
          <w:sz w:val="24"/>
          <w:szCs w:val="24"/>
        </w:rPr>
        <w:instrText xml:space="preserve"> FORMCHECKBOX </w:instrText>
      </w:r>
      <w:r w:rsidR="00B03AB2">
        <w:rPr>
          <w:iCs/>
          <w:sz w:val="24"/>
          <w:szCs w:val="24"/>
        </w:rPr>
      </w:r>
      <w:r w:rsidR="00B03AB2">
        <w:rPr>
          <w:iCs/>
          <w:sz w:val="24"/>
          <w:szCs w:val="24"/>
        </w:rPr>
        <w:fldChar w:fldCharType="separate"/>
      </w:r>
      <w:r w:rsidRPr="000E7561">
        <w:rPr>
          <w:iCs/>
          <w:sz w:val="24"/>
          <w:szCs w:val="24"/>
        </w:rPr>
        <w:fldChar w:fldCharType="end"/>
      </w:r>
      <w:r w:rsidRPr="000E7561">
        <w:rPr>
          <w:iCs/>
          <w:sz w:val="24"/>
          <w:szCs w:val="24"/>
        </w:rPr>
        <w:t xml:space="preserve"> </w:t>
      </w:r>
      <w:hyperlink r:id="rId10" w:history="1">
        <w:r w:rsidRPr="000E7561">
          <w:rPr>
            <w:rStyle w:val="Hipercze"/>
            <w:rFonts w:ascii="Times New Roman" w:hAnsi="Times New Roman"/>
            <w:iCs/>
            <w:color w:val="auto"/>
            <w:sz w:val="24"/>
            <w:szCs w:val="24"/>
          </w:rPr>
          <w:t>https://prod.ceidg.gov.pl/CEIDG/CEIDG.Public.UI/Search.aspx</w:t>
        </w:r>
      </w:hyperlink>
      <w:r w:rsidRPr="000E7561">
        <w:rPr>
          <w:iCs/>
          <w:sz w:val="24"/>
          <w:szCs w:val="24"/>
        </w:rPr>
        <w:t xml:space="preserve"> </w:t>
      </w:r>
    </w:p>
    <w:p w14:paraId="4AE62113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nazwa Rejestru: Centralna Ewidencja i Informacja o Działalności Gospodarczej</w:t>
      </w:r>
    </w:p>
    <w:p w14:paraId="798FB9B4" w14:textId="3684FA93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dotyczy dokumentu: informacja z Cent</w:t>
      </w:r>
      <w:r w:rsidR="00642409" w:rsidRPr="000E7561">
        <w:rPr>
          <w:iCs/>
          <w:sz w:val="24"/>
          <w:szCs w:val="24"/>
        </w:rPr>
        <w:t xml:space="preserve">ralnej Ewidencji  i Informacji </w:t>
      </w:r>
      <w:r w:rsidRPr="000E7561">
        <w:rPr>
          <w:iCs/>
          <w:sz w:val="24"/>
          <w:szCs w:val="24"/>
        </w:rPr>
        <w:t>o Działalności Gospodarczej</w:t>
      </w:r>
    </w:p>
    <w:p w14:paraId="19D42C7F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lub</w:t>
      </w:r>
    </w:p>
    <w:p w14:paraId="7BBBD295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7561">
        <w:rPr>
          <w:iCs/>
          <w:sz w:val="24"/>
          <w:szCs w:val="24"/>
        </w:rPr>
        <w:instrText xml:space="preserve"> FORMCHECKBOX </w:instrText>
      </w:r>
      <w:r w:rsidR="00B03AB2">
        <w:rPr>
          <w:iCs/>
          <w:sz w:val="24"/>
          <w:szCs w:val="24"/>
        </w:rPr>
      </w:r>
      <w:r w:rsidR="00B03AB2">
        <w:rPr>
          <w:iCs/>
          <w:sz w:val="24"/>
          <w:szCs w:val="24"/>
        </w:rPr>
        <w:fldChar w:fldCharType="separate"/>
      </w:r>
      <w:r w:rsidRPr="000E7561">
        <w:rPr>
          <w:iCs/>
          <w:sz w:val="24"/>
          <w:szCs w:val="24"/>
        </w:rPr>
        <w:fldChar w:fldCharType="end"/>
      </w:r>
      <w:r w:rsidRPr="000E7561">
        <w:rPr>
          <w:iCs/>
          <w:sz w:val="24"/>
          <w:szCs w:val="24"/>
        </w:rPr>
        <w:t xml:space="preserve"> </w:t>
      </w:r>
      <w:hyperlink r:id="rId11" w:history="1">
        <w:r w:rsidRPr="000E7561">
          <w:rPr>
            <w:rStyle w:val="Hipercze"/>
            <w:rFonts w:ascii="Times New Roman" w:hAnsi="Times New Roman"/>
            <w:iCs/>
            <w:color w:val="auto"/>
            <w:sz w:val="24"/>
            <w:szCs w:val="24"/>
          </w:rPr>
          <w:t>https://ekrs.ms.gov.pl/web/wyszukiwarka-krs/strona-glowna/</w:t>
        </w:r>
      </w:hyperlink>
      <w:r w:rsidRPr="000E7561">
        <w:rPr>
          <w:iCs/>
          <w:sz w:val="24"/>
          <w:szCs w:val="24"/>
        </w:rPr>
        <w:t xml:space="preserve"> </w:t>
      </w:r>
    </w:p>
    <w:p w14:paraId="6F8AA526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Nazwa rejestru: Krajowy Rejestr Sądowy</w:t>
      </w:r>
    </w:p>
    <w:p w14:paraId="34EE88EF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dotyczy dokumentu: odpis z Krajowego Rejestru Sądowego </w:t>
      </w:r>
    </w:p>
    <w:p w14:paraId="3E08027B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lub</w:t>
      </w:r>
    </w:p>
    <w:p w14:paraId="5453F15D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7561">
        <w:rPr>
          <w:iCs/>
          <w:sz w:val="24"/>
          <w:szCs w:val="24"/>
        </w:rPr>
        <w:instrText xml:space="preserve"> FORMCHECKBOX </w:instrText>
      </w:r>
      <w:r w:rsidR="00B03AB2">
        <w:rPr>
          <w:iCs/>
          <w:sz w:val="24"/>
          <w:szCs w:val="24"/>
        </w:rPr>
      </w:r>
      <w:r w:rsidR="00B03AB2">
        <w:rPr>
          <w:iCs/>
          <w:sz w:val="24"/>
          <w:szCs w:val="24"/>
        </w:rPr>
        <w:fldChar w:fldCharType="separate"/>
      </w:r>
      <w:r w:rsidRPr="000E7561">
        <w:rPr>
          <w:iCs/>
          <w:sz w:val="24"/>
          <w:szCs w:val="24"/>
        </w:rPr>
        <w:fldChar w:fldCharType="end"/>
      </w:r>
      <w:r w:rsidRPr="000E7561">
        <w:rPr>
          <w:iCs/>
          <w:sz w:val="24"/>
          <w:szCs w:val="24"/>
        </w:rPr>
        <w:t xml:space="preserve"> inny właściwy rejestr: …………………….   ………………………………</w:t>
      </w:r>
    </w:p>
    <w:p w14:paraId="335F5DF8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                                      (wpisać nazwę bazy)     (wpisać adres internetowy)</w:t>
      </w:r>
    </w:p>
    <w:p w14:paraId="6CA4BD1F" w14:textId="77777777" w:rsidR="007B0549" w:rsidRPr="000E7561" w:rsidRDefault="007B0549" w:rsidP="007B0549">
      <w:pPr>
        <w:pStyle w:val="Stopka"/>
        <w:jc w:val="both"/>
        <w:rPr>
          <w:iCs/>
          <w:sz w:val="24"/>
          <w:szCs w:val="24"/>
        </w:rPr>
      </w:pPr>
    </w:p>
    <w:p w14:paraId="53D4DB46" w14:textId="20979698" w:rsidR="009F1EA5" w:rsidRPr="000E7561" w:rsidRDefault="007B0549" w:rsidP="00C4159B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 xml:space="preserve">Zaznaczyć właściwe pole znakiem </w:t>
      </w:r>
      <w:r w:rsidRPr="000E7561">
        <w:rPr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E7561">
        <w:rPr>
          <w:iCs/>
          <w:sz w:val="24"/>
          <w:szCs w:val="24"/>
        </w:rPr>
        <w:instrText xml:space="preserve"> FORMCHECKBOX </w:instrText>
      </w:r>
      <w:r w:rsidR="00B03AB2">
        <w:rPr>
          <w:iCs/>
          <w:sz w:val="24"/>
          <w:szCs w:val="24"/>
        </w:rPr>
      </w:r>
      <w:r w:rsidR="00B03AB2">
        <w:rPr>
          <w:iCs/>
          <w:sz w:val="24"/>
          <w:szCs w:val="24"/>
        </w:rPr>
        <w:fldChar w:fldCharType="separate"/>
      </w:r>
      <w:r w:rsidRPr="000E7561">
        <w:rPr>
          <w:iCs/>
          <w:sz w:val="24"/>
          <w:szCs w:val="24"/>
        </w:rPr>
        <w:fldChar w:fldCharType="end"/>
      </w:r>
    </w:p>
    <w:p w14:paraId="239C2673" w14:textId="157F7261" w:rsidR="009F1EA5" w:rsidRPr="000E7561" w:rsidRDefault="009F1EA5" w:rsidP="00DA6178">
      <w:pPr>
        <w:pStyle w:val="Stopka"/>
        <w:jc w:val="both"/>
        <w:rPr>
          <w:b/>
          <w:iCs/>
          <w:sz w:val="24"/>
          <w:szCs w:val="24"/>
        </w:rPr>
      </w:pPr>
      <w:r w:rsidRPr="000E7561">
        <w:rPr>
          <w:b/>
          <w:iCs/>
          <w:sz w:val="24"/>
          <w:szCs w:val="24"/>
        </w:rPr>
        <w:t xml:space="preserve">Dane podmiotu udostępniającego zasoby </w:t>
      </w:r>
    </w:p>
    <w:p w14:paraId="0AA17B99" w14:textId="77777777" w:rsidR="009F1EA5" w:rsidRPr="000E7561" w:rsidRDefault="009F1EA5" w:rsidP="009F1EA5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lastRenderedPageBreak/>
        <w:t>Numer KRS……………………………….</w:t>
      </w:r>
    </w:p>
    <w:p w14:paraId="700F4C02" w14:textId="77777777" w:rsidR="009F1EA5" w:rsidRPr="000E7561" w:rsidRDefault="009F1EA5" w:rsidP="009F1EA5">
      <w:pPr>
        <w:pStyle w:val="Stopka"/>
        <w:jc w:val="both"/>
        <w:rPr>
          <w:iCs/>
          <w:sz w:val="24"/>
          <w:szCs w:val="24"/>
          <w:vertAlign w:val="superscript"/>
        </w:rPr>
      </w:pPr>
      <w:r w:rsidRPr="000E7561">
        <w:rPr>
          <w:iCs/>
          <w:sz w:val="24"/>
          <w:szCs w:val="24"/>
          <w:vertAlign w:val="superscript"/>
        </w:rPr>
        <w:t xml:space="preserve">                                           (jeżeli dotyczy)</w:t>
      </w:r>
    </w:p>
    <w:p w14:paraId="15E3E81C" w14:textId="77777777" w:rsidR="009F1EA5" w:rsidRPr="000E7561" w:rsidRDefault="009F1EA5" w:rsidP="009F1EA5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NIP………………………………………….</w:t>
      </w:r>
    </w:p>
    <w:p w14:paraId="634C258E" w14:textId="77777777" w:rsidR="009F1EA5" w:rsidRPr="000E7561" w:rsidRDefault="009F1EA5" w:rsidP="009F1EA5">
      <w:pPr>
        <w:pStyle w:val="Stopka"/>
        <w:jc w:val="both"/>
        <w:rPr>
          <w:iCs/>
          <w:sz w:val="24"/>
          <w:szCs w:val="24"/>
        </w:rPr>
      </w:pPr>
    </w:p>
    <w:p w14:paraId="7B4998F1" w14:textId="77777777" w:rsidR="009F1EA5" w:rsidRPr="000E7561" w:rsidRDefault="009F1EA5" w:rsidP="009F1EA5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REGON…………………………………….</w:t>
      </w:r>
    </w:p>
    <w:p w14:paraId="517D4604" w14:textId="77777777" w:rsidR="009F1EA5" w:rsidRPr="000E7561" w:rsidRDefault="009F1EA5" w:rsidP="009F1EA5">
      <w:pPr>
        <w:pStyle w:val="Stopka"/>
        <w:jc w:val="both"/>
        <w:rPr>
          <w:iCs/>
          <w:sz w:val="24"/>
          <w:szCs w:val="24"/>
        </w:rPr>
      </w:pPr>
    </w:p>
    <w:p w14:paraId="4DF3FA05" w14:textId="77777777" w:rsidR="009F1EA5" w:rsidRPr="000E7561" w:rsidRDefault="009F1EA5" w:rsidP="009F1EA5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Ogólnie dostępne i elektronicznie prowadzone bazy z których Zamawiający bezpłatnie może pozyskać określone dokumenty potwierdzające sytuację podmiotową podmiotu udostępniającego zasoby (</w:t>
      </w:r>
      <w:r w:rsidRPr="000E7561">
        <w:rPr>
          <w:b/>
          <w:iCs/>
          <w:sz w:val="24"/>
          <w:szCs w:val="24"/>
          <w:u w:val="single"/>
        </w:rPr>
        <w:t>jeżeli dotyczy</w:t>
      </w:r>
      <w:r w:rsidRPr="000E7561">
        <w:rPr>
          <w:iCs/>
          <w:sz w:val="24"/>
          <w:szCs w:val="24"/>
        </w:rPr>
        <w:t>):</w:t>
      </w:r>
    </w:p>
    <w:p w14:paraId="23CB613E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7561">
        <w:rPr>
          <w:i/>
          <w:iCs/>
          <w:sz w:val="24"/>
          <w:szCs w:val="24"/>
        </w:rPr>
        <w:instrText xml:space="preserve"> FORMCHECKBOX </w:instrText>
      </w:r>
      <w:r w:rsidR="00B03AB2">
        <w:rPr>
          <w:i/>
          <w:iCs/>
          <w:sz w:val="24"/>
          <w:szCs w:val="24"/>
        </w:rPr>
      </w:r>
      <w:r w:rsidR="00B03AB2">
        <w:rPr>
          <w:i/>
          <w:iCs/>
          <w:sz w:val="24"/>
          <w:szCs w:val="24"/>
        </w:rPr>
        <w:fldChar w:fldCharType="separate"/>
      </w:r>
      <w:r w:rsidRPr="000E7561">
        <w:rPr>
          <w:iCs/>
          <w:sz w:val="24"/>
          <w:szCs w:val="24"/>
        </w:rPr>
        <w:fldChar w:fldCharType="end"/>
      </w:r>
      <w:r w:rsidRPr="000E7561">
        <w:rPr>
          <w:i/>
          <w:iCs/>
          <w:sz w:val="24"/>
          <w:szCs w:val="24"/>
        </w:rPr>
        <w:t xml:space="preserve"> </w:t>
      </w:r>
      <w:hyperlink r:id="rId12" w:history="1">
        <w:r w:rsidRPr="000E7561">
          <w:rPr>
            <w:rStyle w:val="Hipercze"/>
            <w:rFonts w:ascii="Times New Roman" w:hAnsi="Times New Roman"/>
            <w:i/>
            <w:iCs/>
            <w:color w:val="auto"/>
            <w:sz w:val="24"/>
            <w:szCs w:val="24"/>
          </w:rPr>
          <w:t>https://prod.ceidg.gov.pl/CEIDG/CEIDG.Public.UI/Search.aspx</w:t>
        </w:r>
      </w:hyperlink>
      <w:r w:rsidRPr="000E7561">
        <w:rPr>
          <w:i/>
          <w:iCs/>
          <w:sz w:val="24"/>
          <w:szCs w:val="24"/>
        </w:rPr>
        <w:t xml:space="preserve"> </w:t>
      </w:r>
    </w:p>
    <w:p w14:paraId="4C5E4FAE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t>nazwa Rejestru: Centralna Ewidencja i Informacja o Działalności Gospodarczej</w:t>
      </w:r>
    </w:p>
    <w:p w14:paraId="59239CFA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t>dotyczy dokumentu: informacja z Centralnej Ewidencji i Informacji o Działalności Gospodarczej</w:t>
      </w:r>
    </w:p>
    <w:p w14:paraId="464A09B2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t>lub</w:t>
      </w:r>
    </w:p>
    <w:p w14:paraId="2162DA91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7561">
        <w:rPr>
          <w:i/>
          <w:iCs/>
          <w:sz w:val="24"/>
          <w:szCs w:val="24"/>
        </w:rPr>
        <w:instrText xml:space="preserve"> FORMCHECKBOX </w:instrText>
      </w:r>
      <w:r w:rsidR="00B03AB2">
        <w:rPr>
          <w:i/>
          <w:iCs/>
          <w:sz w:val="24"/>
          <w:szCs w:val="24"/>
        </w:rPr>
      </w:r>
      <w:r w:rsidR="00B03AB2">
        <w:rPr>
          <w:i/>
          <w:iCs/>
          <w:sz w:val="24"/>
          <w:szCs w:val="24"/>
        </w:rPr>
        <w:fldChar w:fldCharType="separate"/>
      </w:r>
      <w:r w:rsidRPr="000E7561">
        <w:rPr>
          <w:iCs/>
          <w:sz w:val="24"/>
          <w:szCs w:val="24"/>
        </w:rPr>
        <w:fldChar w:fldCharType="end"/>
      </w:r>
      <w:r w:rsidRPr="000E7561">
        <w:rPr>
          <w:i/>
          <w:iCs/>
          <w:sz w:val="24"/>
          <w:szCs w:val="24"/>
        </w:rPr>
        <w:t xml:space="preserve"> </w:t>
      </w:r>
      <w:hyperlink r:id="rId13" w:history="1">
        <w:r w:rsidRPr="000E7561">
          <w:rPr>
            <w:rStyle w:val="Hipercze"/>
            <w:rFonts w:ascii="Times New Roman" w:hAnsi="Times New Roman"/>
            <w:i/>
            <w:iCs/>
            <w:color w:val="auto"/>
            <w:sz w:val="24"/>
            <w:szCs w:val="24"/>
          </w:rPr>
          <w:t>https://ekrs.ms.gov.pl/web/wyszukiwarka-krs/strona-glowna/</w:t>
        </w:r>
      </w:hyperlink>
      <w:r w:rsidRPr="000E7561">
        <w:rPr>
          <w:i/>
          <w:iCs/>
          <w:sz w:val="24"/>
          <w:szCs w:val="24"/>
        </w:rPr>
        <w:t xml:space="preserve"> </w:t>
      </w:r>
    </w:p>
    <w:p w14:paraId="6867AB8A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t>Nazwa rejestru: Krajowy Rejestr Sądowy</w:t>
      </w:r>
    </w:p>
    <w:p w14:paraId="6C2CB62E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t xml:space="preserve">dotyczy dokumentu: odpis z Krajowego Rejestru Sądowego </w:t>
      </w:r>
    </w:p>
    <w:p w14:paraId="0A55F5E1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t>lub</w:t>
      </w:r>
    </w:p>
    <w:p w14:paraId="1EC67342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7561">
        <w:rPr>
          <w:i/>
          <w:iCs/>
          <w:sz w:val="24"/>
          <w:szCs w:val="24"/>
        </w:rPr>
        <w:instrText xml:space="preserve"> FORMCHECKBOX </w:instrText>
      </w:r>
      <w:r w:rsidR="00B03AB2">
        <w:rPr>
          <w:i/>
          <w:iCs/>
          <w:sz w:val="24"/>
          <w:szCs w:val="24"/>
        </w:rPr>
      </w:r>
      <w:r w:rsidR="00B03AB2">
        <w:rPr>
          <w:i/>
          <w:iCs/>
          <w:sz w:val="24"/>
          <w:szCs w:val="24"/>
        </w:rPr>
        <w:fldChar w:fldCharType="separate"/>
      </w:r>
      <w:r w:rsidRPr="000E7561">
        <w:rPr>
          <w:iCs/>
          <w:sz w:val="24"/>
          <w:szCs w:val="24"/>
        </w:rPr>
        <w:fldChar w:fldCharType="end"/>
      </w:r>
      <w:r w:rsidRPr="000E7561">
        <w:rPr>
          <w:i/>
          <w:iCs/>
          <w:sz w:val="24"/>
          <w:szCs w:val="24"/>
        </w:rPr>
        <w:t xml:space="preserve"> inny właściwy rejestr: …………………….   ………………………………</w:t>
      </w:r>
    </w:p>
    <w:p w14:paraId="3E407F7F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  <w:r w:rsidRPr="000E7561">
        <w:rPr>
          <w:i/>
          <w:iCs/>
          <w:sz w:val="24"/>
          <w:szCs w:val="24"/>
        </w:rPr>
        <w:t xml:space="preserve">                                      (wpisać nazwę bazy)    (wpisać adres internetowy)</w:t>
      </w:r>
    </w:p>
    <w:p w14:paraId="4B6800C8" w14:textId="77777777" w:rsidR="009F1EA5" w:rsidRPr="000E7561" w:rsidRDefault="009F1EA5" w:rsidP="009F1EA5">
      <w:pPr>
        <w:pStyle w:val="Stopka"/>
        <w:jc w:val="both"/>
        <w:rPr>
          <w:i/>
          <w:iCs/>
          <w:sz w:val="24"/>
          <w:szCs w:val="24"/>
        </w:rPr>
      </w:pPr>
    </w:p>
    <w:p w14:paraId="6FF2C3BB" w14:textId="77777777" w:rsidR="009F1EA5" w:rsidRPr="000E7561" w:rsidRDefault="009F1EA5" w:rsidP="009F1EA5">
      <w:pPr>
        <w:pStyle w:val="Stopka"/>
        <w:rPr>
          <w:i/>
          <w:iCs/>
          <w:sz w:val="24"/>
          <w:szCs w:val="24"/>
        </w:rPr>
      </w:pPr>
      <w:r w:rsidRPr="000E7561">
        <w:rPr>
          <w:b/>
          <w:i/>
          <w:iCs/>
          <w:sz w:val="24"/>
          <w:szCs w:val="24"/>
        </w:rPr>
        <w:t>Zaznaczyć właściwe pole znakiem</w:t>
      </w:r>
      <w:r w:rsidRPr="000E7561">
        <w:rPr>
          <w:i/>
          <w:iCs/>
          <w:sz w:val="24"/>
          <w:szCs w:val="24"/>
        </w:rPr>
        <w:t xml:space="preserve"> </w:t>
      </w:r>
      <w:r w:rsidRPr="000E7561">
        <w:rPr>
          <w:i/>
          <w:i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E7561">
        <w:rPr>
          <w:i/>
          <w:iCs/>
          <w:sz w:val="24"/>
          <w:szCs w:val="24"/>
        </w:rPr>
        <w:instrText xml:space="preserve"> FORMCHECKBOX </w:instrText>
      </w:r>
      <w:r w:rsidR="00B03AB2">
        <w:rPr>
          <w:i/>
          <w:iCs/>
          <w:sz w:val="24"/>
          <w:szCs w:val="24"/>
        </w:rPr>
      </w:r>
      <w:r w:rsidR="00B03AB2">
        <w:rPr>
          <w:i/>
          <w:iCs/>
          <w:sz w:val="24"/>
          <w:szCs w:val="24"/>
        </w:rPr>
        <w:fldChar w:fldCharType="separate"/>
      </w:r>
      <w:r w:rsidRPr="000E7561">
        <w:rPr>
          <w:iCs/>
          <w:sz w:val="24"/>
          <w:szCs w:val="24"/>
        </w:rPr>
        <w:fldChar w:fldCharType="end"/>
      </w:r>
      <w:r w:rsidRPr="000E7561">
        <w:rPr>
          <w:i/>
          <w:iCs/>
          <w:sz w:val="24"/>
          <w:szCs w:val="24"/>
        </w:rPr>
        <w:t>.</w:t>
      </w:r>
    </w:p>
    <w:p w14:paraId="74B3C008" w14:textId="4522BD10" w:rsidR="009F1EA5" w:rsidRPr="000E7561" w:rsidRDefault="009F1EA5" w:rsidP="007B0549">
      <w:pPr>
        <w:pStyle w:val="Stopka"/>
        <w:jc w:val="both"/>
        <w:rPr>
          <w:iCs/>
          <w:sz w:val="24"/>
          <w:szCs w:val="24"/>
        </w:rPr>
      </w:pPr>
    </w:p>
    <w:bookmarkEnd w:id="2"/>
    <w:p w14:paraId="77E71448" w14:textId="59CB5DF0" w:rsidR="00C22C7A" w:rsidRPr="000E7561" w:rsidRDefault="00C22C7A" w:rsidP="00C22C7A">
      <w:pPr>
        <w:pStyle w:val="Stopka"/>
        <w:jc w:val="both"/>
        <w:rPr>
          <w:iCs/>
          <w:sz w:val="23"/>
          <w:szCs w:val="23"/>
        </w:rPr>
      </w:pPr>
      <w:r w:rsidRPr="000E7561">
        <w:rPr>
          <w:iCs/>
          <w:sz w:val="24"/>
          <w:szCs w:val="24"/>
        </w:rPr>
        <w:t>1</w:t>
      </w:r>
      <w:r w:rsidR="00781D03" w:rsidRPr="000E7561">
        <w:rPr>
          <w:iCs/>
          <w:sz w:val="24"/>
          <w:szCs w:val="24"/>
        </w:rPr>
        <w:t>7</w:t>
      </w:r>
      <w:r w:rsidRPr="000E7561">
        <w:rPr>
          <w:iCs/>
          <w:sz w:val="24"/>
          <w:szCs w:val="24"/>
        </w:rPr>
        <w:t xml:space="preserve">. W razie wybrania mojej oferty zobowiązuję się do podpisania umowy na warunkach zawartych w </w:t>
      </w:r>
      <w:r w:rsidRPr="000E7561">
        <w:rPr>
          <w:b/>
          <w:iCs/>
          <w:sz w:val="24"/>
          <w:szCs w:val="24"/>
        </w:rPr>
        <w:t>projektowanych postanowieniach umowy w sprawie zamówienia publicznego, które zostaną wprowadzone do umowy w sprawie zamówienia publicznego - załącznik Nr 5 do SWZ</w:t>
      </w:r>
      <w:r w:rsidRPr="000E7561">
        <w:rPr>
          <w:iCs/>
          <w:sz w:val="24"/>
          <w:szCs w:val="24"/>
        </w:rPr>
        <w:t xml:space="preserve"> </w:t>
      </w:r>
      <w:r w:rsidR="00781D03" w:rsidRPr="000E7561">
        <w:rPr>
          <w:b/>
          <w:iCs/>
          <w:sz w:val="24"/>
          <w:szCs w:val="24"/>
        </w:rPr>
        <w:t>dla poszczególnych zadań</w:t>
      </w:r>
      <w:r w:rsidR="00781D03" w:rsidRPr="000E7561">
        <w:rPr>
          <w:iCs/>
          <w:sz w:val="24"/>
          <w:szCs w:val="24"/>
        </w:rPr>
        <w:t xml:space="preserve"> - </w:t>
      </w:r>
      <w:r w:rsidRPr="000E7561">
        <w:rPr>
          <w:iCs/>
          <w:sz w:val="24"/>
          <w:szCs w:val="24"/>
        </w:rPr>
        <w:t>w miejscu i terminie wyznaczonym przez zamawiającego</w:t>
      </w:r>
      <w:r w:rsidRPr="000E7561">
        <w:rPr>
          <w:iCs/>
          <w:sz w:val="23"/>
          <w:szCs w:val="23"/>
        </w:rPr>
        <w:t>.</w:t>
      </w:r>
    </w:p>
    <w:p w14:paraId="58C741E2" w14:textId="27C65C2C" w:rsidR="00C22C7A" w:rsidRPr="000E7561" w:rsidRDefault="00C22C7A" w:rsidP="00C22C7A">
      <w:pPr>
        <w:widowControl w:val="0"/>
        <w:tabs>
          <w:tab w:val="num" w:pos="6881"/>
        </w:tabs>
        <w:autoSpaceDE w:val="0"/>
        <w:autoSpaceDN w:val="0"/>
        <w:adjustRightInd w:val="0"/>
        <w:jc w:val="both"/>
        <w:rPr>
          <w:sz w:val="23"/>
          <w:szCs w:val="23"/>
        </w:rPr>
      </w:pPr>
    </w:p>
    <w:p w14:paraId="396167F1" w14:textId="18CC4057" w:rsidR="004560D3" w:rsidRPr="000E7561" w:rsidRDefault="00C22C7A" w:rsidP="004560D3">
      <w:pPr>
        <w:jc w:val="both"/>
        <w:rPr>
          <w:sz w:val="24"/>
          <w:szCs w:val="24"/>
        </w:rPr>
      </w:pPr>
      <w:r w:rsidRPr="000E7561">
        <w:rPr>
          <w:b/>
          <w:bCs/>
          <w:sz w:val="24"/>
          <w:szCs w:val="24"/>
        </w:rPr>
        <w:t>1</w:t>
      </w:r>
      <w:r w:rsidR="00781D03" w:rsidRPr="000E7561">
        <w:rPr>
          <w:b/>
          <w:bCs/>
          <w:sz w:val="24"/>
          <w:szCs w:val="24"/>
        </w:rPr>
        <w:t>8</w:t>
      </w:r>
      <w:r w:rsidRPr="000E7561">
        <w:rPr>
          <w:b/>
          <w:bCs/>
          <w:sz w:val="24"/>
          <w:szCs w:val="24"/>
        </w:rPr>
        <w:t xml:space="preserve">. </w:t>
      </w:r>
      <w:r w:rsidR="00635762" w:rsidRPr="000E7561">
        <w:rPr>
          <w:b/>
          <w:bCs/>
          <w:sz w:val="24"/>
          <w:szCs w:val="24"/>
          <w:u w:val="single"/>
        </w:rPr>
        <w:t xml:space="preserve">Dla każdego z zadań: </w:t>
      </w:r>
      <w:r w:rsidR="00781D03" w:rsidRPr="000E7561">
        <w:rPr>
          <w:b/>
          <w:bCs/>
          <w:sz w:val="24"/>
          <w:szCs w:val="24"/>
          <w:u w:val="single"/>
        </w:rPr>
        <w:t>1-3</w:t>
      </w:r>
      <w:r w:rsidR="009E78D1" w:rsidRPr="000E7561">
        <w:rPr>
          <w:b/>
          <w:bCs/>
          <w:sz w:val="24"/>
          <w:szCs w:val="24"/>
          <w:u w:val="single"/>
        </w:rPr>
        <w:t>:</w:t>
      </w:r>
      <w:r w:rsidR="004560D3" w:rsidRPr="000E7561">
        <w:rPr>
          <w:sz w:val="24"/>
          <w:szCs w:val="24"/>
        </w:rPr>
        <w:t xml:space="preserve"> </w:t>
      </w:r>
    </w:p>
    <w:p w14:paraId="6F376F76" w14:textId="573412CA" w:rsidR="00C22C7A" w:rsidRPr="000E7561" w:rsidRDefault="00C22C7A" w:rsidP="004560D3">
      <w:pPr>
        <w:jc w:val="both"/>
        <w:rPr>
          <w:bCs/>
          <w:sz w:val="24"/>
          <w:szCs w:val="24"/>
        </w:rPr>
      </w:pPr>
      <w:r w:rsidRPr="000E7561">
        <w:rPr>
          <w:sz w:val="24"/>
          <w:szCs w:val="24"/>
        </w:rPr>
        <w:t xml:space="preserve">Zobowiązujemy się, w przypadku wybrania naszej oferty jako </w:t>
      </w:r>
      <w:r w:rsidRPr="000E7561">
        <w:rPr>
          <w:b/>
          <w:sz w:val="24"/>
          <w:szCs w:val="24"/>
        </w:rPr>
        <w:t>najkorzystniejszej</w:t>
      </w:r>
      <w:r w:rsidR="00781D03" w:rsidRPr="000E7561">
        <w:rPr>
          <w:b/>
          <w:sz w:val="24"/>
          <w:szCs w:val="24"/>
        </w:rPr>
        <w:t xml:space="preserve"> na dane zadanie</w:t>
      </w:r>
      <w:r w:rsidRPr="000E7561">
        <w:rPr>
          <w:sz w:val="24"/>
          <w:szCs w:val="24"/>
        </w:rPr>
        <w:t>, do wniesienia zabezpieczenia należytego wykonania um</w:t>
      </w:r>
      <w:r w:rsidR="00781D03" w:rsidRPr="000E7561">
        <w:rPr>
          <w:sz w:val="24"/>
          <w:szCs w:val="24"/>
        </w:rPr>
        <w:t xml:space="preserve">owy </w:t>
      </w:r>
      <w:r w:rsidR="00781D03" w:rsidRPr="000E7561">
        <w:rPr>
          <w:b/>
          <w:bCs/>
          <w:sz w:val="24"/>
          <w:szCs w:val="24"/>
          <w:u w:val="single"/>
        </w:rPr>
        <w:t xml:space="preserve">w kwocie stanowiącej 5% wartości całkowitego wynagrodzenia brutto za przedmiot umowy </w:t>
      </w:r>
      <w:r w:rsidR="00781D03" w:rsidRPr="000E7561">
        <w:rPr>
          <w:bCs/>
          <w:sz w:val="24"/>
          <w:szCs w:val="24"/>
        </w:rPr>
        <w:t>(określonego w § 4 ust. 1 projektowanych postanowień umowy – załącznika nr 5 do SWZ – dla poszczególnych zadań 1-3)</w:t>
      </w:r>
      <w:r w:rsidR="002045CB" w:rsidRPr="000E7561">
        <w:rPr>
          <w:bCs/>
          <w:sz w:val="24"/>
          <w:szCs w:val="24"/>
        </w:rPr>
        <w:t xml:space="preserve"> </w:t>
      </w:r>
      <w:r w:rsidR="004560D3" w:rsidRPr="000E7561">
        <w:rPr>
          <w:bCs/>
          <w:sz w:val="24"/>
          <w:szCs w:val="24"/>
        </w:rPr>
        <w:t xml:space="preserve">- </w:t>
      </w:r>
      <w:r w:rsidRPr="000E7561">
        <w:rPr>
          <w:sz w:val="24"/>
          <w:szCs w:val="24"/>
        </w:rPr>
        <w:t xml:space="preserve">na zasadach określonych w SWZ przed terminem zawarcia umowy. </w:t>
      </w:r>
    </w:p>
    <w:p w14:paraId="45A50E93" w14:textId="3FD80584" w:rsidR="00C22C7A" w:rsidRPr="000E7561" w:rsidRDefault="00C22C7A" w:rsidP="00C22C7A">
      <w:pPr>
        <w:pStyle w:val="Stopka"/>
        <w:jc w:val="both"/>
        <w:rPr>
          <w:iCs/>
          <w:sz w:val="24"/>
          <w:szCs w:val="24"/>
        </w:rPr>
      </w:pPr>
    </w:p>
    <w:p w14:paraId="1A99B95C" w14:textId="382F59C0" w:rsidR="007B0549" w:rsidRPr="000E7561" w:rsidRDefault="00781D03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lastRenderedPageBreak/>
        <w:t>19</w:t>
      </w:r>
      <w:r w:rsidR="007B0549" w:rsidRPr="000E7561">
        <w:rPr>
          <w:iCs/>
          <w:sz w:val="24"/>
          <w:szCs w:val="24"/>
        </w:rPr>
        <w:t>. Oświadczamy, że wypełniliśmy obowiązki informacyjne przewidziane w art. 13 lub art. 14 RODO (rozporządzenia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 Dz. Urz. UE L 119 z 04.05.2016, str.1) wobec osób fizycznych, od których dane osobowe bezpośrednio lub pośrednio pozyskałem w celu ubiegania się o udzielenie zamówienia publicznego w niniejszym postępowaniu.***</w:t>
      </w:r>
    </w:p>
    <w:p w14:paraId="31192A39" w14:textId="05CDEB9D" w:rsidR="004560D3" w:rsidRPr="000E7561" w:rsidRDefault="004560D3" w:rsidP="004560D3">
      <w:pPr>
        <w:jc w:val="both"/>
        <w:rPr>
          <w:sz w:val="24"/>
          <w:szCs w:val="24"/>
        </w:rPr>
      </w:pPr>
    </w:p>
    <w:p w14:paraId="2D7593BE" w14:textId="3F370801" w:rsidR="004560D3" w:rsidRPr="000E7561" w:rsidRDefault="00781D03" w:rsidP="004560D3">
      <w:pPr>
        <w:jc w:val="both"/>
        <w:rPr>
          <w:b/>
          <w:sz w:val="24"/>
          <w:szCs w:val="24"/>
        </w:rPr>
      </w:pPr>
      <w:r w:rsidRPr="000E7561">
        <w:rPr>
          <w:sz w:val="24"/>
          <w:szCs w:val="24"/>
        </w:rPr>
        <w:t>20</w:t>
      </w:r>
      <w:r w:rsidR="004560D3" w:rsidRPr="000E7561">
        <w:rPr>
          <w:sz w:val="24"/>
          <w:szCs w:val="24"/>
        </w:rPr>
        <w:t>.</w:t>
      </w:r>
      <w:r w:rsidR="004560D3" w:rsidRPr="000E7561">
        <w:rPr>
          <w:b/>
          <w:sz w:val="24"/>
          <w:szCs w:val="24"/>
        </w:rPr>
        <w:t xml:space="preserve"> NINIEJSZYM informuję, że w osobnym pliku (plikach) odpowiednio oznaczanych zamieściliśmy informacje stanowiące tajemnicę przedsiębiorstwa w rozumieniu przepisów o zwalczaniu nieuczciwej konkurencji, które nie mogą być ogólnie udostępnione.</w:t>
      </w:r>
    </w:p>
    <w:p w14:paraId="12B19AFF" w14:textId="77777777" w:rsidR="004560D3" w:rsidRPr="000E7561" w:rsidRDefault="004560D3" w:rsidP="004560D3">
      <w:pPr>
        <w:jc w:val="both"/>
        <w:rPr>
          <w:b/>
          <w:i/>
          <w:sz w:val="22"/>
          <w:szCs w:val="22"/>
        </w:rPr>
      </w:pPr>
      <w:r w:rsidRPr="000E7561">
        <w:rPr>
          <w:b/>
          <w:i/>
          <w:sz w:val="22"/>
          <w:szCs w:val="22"/>
        </w:rPr>
        <w:t xml:space="preserve">(Wykonawca jest zobowiązany wykazać, iż zastrzeżone informacje stanowią tajemnicę przedsiębiorstwa). </w:t>
      </w:r>
    </w:p>
    <w:p w14:paraId="606167CB" w14:textId="0646290A" w:rsidR="004560D3" w:rsidRPr="000E7561" w:rsidRDefault="004560D3" w:rsidP="007B0549">
      <w:pPr>
        <w:pStyle w:val="Stopka"/>
        <w:jc w:val="both"/>
        <w:rPr>
          <w:iCs/>
          <w:sz w:val="24"/>
          <w:szCs w:val="24"/>
        </w:rPr>
      </w:pPr>
    </w:p>
    <w:p w14:paraId="40DC3762" w14:textId="1DBFA148" w:rsidR="00033251" w:rsidRPr="000E7561" w:rsidRDefault="00033251" w:rsidP="007B0549">
      <w:pPr>
        <w:pStyle w:val="Stopka"/>
        <w:jc w:val="both"/>
        <w:rPr>
          <w:b/>
          <w:iCs/>
          <w:sz w:val="24"/>
          <w:szCs w:val="24"/>
        </w:rPr>
      </w:pPr>
      <w:r w:rsidRPr="000E7561">
        <w:rPr>
          <w:iCs/>
          <w:sz w:val="24"/>
          <w:szCs w:val="24"/>
        </w:rPr>
        <w:t>2</w:t>
      </w:r>
      <w:r w:rsidR="00781D03" w:rsidRPr="000E7561">
        <w:rPr>
          <w:iCs/>
          <w:sz w:val="24"/>
          <w:szCs w:val="24"/>
        </w:rPr>
        <w:t>1</w:t>
      </w:r>
      <w:r w:rsidRPr="000E7561">
        <w:rPr>
          <w:iCs/>
          <w:sz w:val="24"/>
          <w:szCs w:val="24"/>
        </w:rPr>
        <w:t xml:space="preserve">. </w:t>
      </w:r>
      <w:r w:rsidRPr="000E7561">
        <w:rPr>
          <w:b/>
          <w:iCs/>
          <w:sz w:val="24"/>
          <w:szCs w:val="24"/>
        </w:rPr>
        <w:t>Oświadczam, że udzielam gwarancji jakości na wykona</w:t>
      </w:r>
      <w:r w:rsidR="00640CB4" w:rsidRPr="000E7561">
        <w:rPr>
          <w:b/>
          <w:iCs/>
          <w:sz w:val="24"/>
          <w:szCs w:val="24"/>
        </w:rPr>
        <w:t>ną usługę:</w:t>
      </w:r>
    </w:p>
    <w:p w14:paraId="495057C7" w14:textId="1D3C19C0" w:rsidR="006C5FE5" w:rsidRPr="000E7561" w:rsidRDefault="00D8068F" w:rsidP="007B0549">
      <w:pPr>
        <w:pStyle w:val="Stopka"/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t>Zadanie nr 1</w:t>
      </w:r>
      <w:r w:rsidR="00BF6A81" w:rsidRPr="000E7561">
        <w:rPr>
          <w:b/>
          <w:bCs/>
          <w:iCs/>
          <w:sz w:val="24"/>
          <w:szCs w:val="24"/>
          <w:u w:val="single"/>
        </w:rPr>
        <w:t xml:space="preserve"> i 2</w:t>
      </w:r>
      <w:r w:rsidR="00781D03" w:rsidRPr="000E7561">
        <w:rPr>
          <w:b/>
          <w:bCs/>
          <w:iCs/>
          <w:sz w:val="24"/>
          <w:szCs w:val="24"/>
          <w:u w:val="single"/>
        </w:rPr>
        <w:t>:</w:t>
      </w:r>
    </w:p>
    <w:p w14:paraId="56B73CD5" w14:textId="3B57CC9D" w:rsidR="0049622E" w:rsidRPr="000E7561" w:rsidRDefault="0049622E" w:rsidP="0049622E">
      <w:pPr>
        <w:tabs>
          <w:tab w:val="center" w:pos="4536"/>
          <w:tab w:val="right" w:pos="9072"/>
        </w:tabs>
        <w:jc w:val="both"/>
        <w:rPr>
          <w:bCs/>
          <w:iCs/>
          <w:sz w:val="24"/>
          <w:szCs w:val="24"/>
        </w:rPr>
      </w:pPr>
      <w:r w:rsidRPr="000E7561">
        <w:rPr>
          <w:bCs/>
          <w:iCs/>
          <w:sz w:val="24"/>
          <w:szCs w:val="24"/>
        </w:rPr>
        <w:t>Wykonawca udzieli Zamawiającemu gwarancji jakości na wykonaną usługę:</w:t>
      </w:r>
    </w:p>
    <w:p w14:paraId="4EA5A599" w14:textId="77777777" w:rsidR="0049622E" w:rsidRPr="000E7561" w:rsidRDefault="0049622E" w:rsidP="00155E47">
      <w:pPr>
        <w:numPr>
          <w:ilvl w:val="0"/>
          <w:numId w:val="84"/>
        </w:numPr>
        <w:tabs>
          <w:tab w:val="center" w:pos="4536"/>
          <w:tab w:val="right" w:pos="9072"/>
        </w:tabs>
        <w:jc w:val="both"/>
        <w:rPr>
          <w:bCs/>
          <w:iCs/>
          <w:sz w:val="24"/>
          <w:szCs w:val="24"/>
        </w:rPr>
      </w:pPr>
      <w:r w:rsidRPr="000E7561">
        <w:rPr>
          <w:bCs/>
          <w:iCs/>
          <w:sz w:val="24"/>
          <w:szCs w:val="24"/>
        </w:rPr>
        <w:t xml:space="preserve">przeglądów, konserwacji, serwisowania na okres </w:t>
      </w:r>
      <w:r w:rsidRPr="000E7561">
        <w:rPr>
          <w:b/>
          <w:bCs/>
          <w:iCs/>
          <w:sz w:val="24"/>
          <w:szCs w:val="24"/>
        </w:rPr>
        <w:t>12 miesięcy</w:t>
      </w:r>
      <w:r w:rsidRPr="000E7561">
        <w:rPr>
          <w:bCs/>
          <w:iCs/>
          <w:sz w:val="24"/>
          <w:szCs w:val="24"/>
        </w:rPr>
        <w:t xml:space="preserve"> (dwunastu miesięcy), liczony od momentu podpisania protokołu odbioru usługi bez uwag. </w:t>
      </w:r>
    </w:p>
    <w:p w14:paraId="43CEBFD7" w14:textId="77777777" w:rsidR="0049622E" w:rsidRPr="000E7561" w:rsidRDefault="0049622E" w:rsidP="00155E47">
      <w:pPr>
        <w:numPr>
          <w:ilvl w:val="0"/>
          <w:numId w:val="84"/>
        </w:numPr>
        <w:tabs>
          <w:tab w:val="center" w:pos="4536"/>
          <w:tab w:val="right" w:pos="9072"/>
        </w:tabs>
        <w:jc w:val="both"/>
        <w:rPr>
          <w:bCs/>
          <w:iCs/>
          <w:sz w:val="24"/>
          <w:szCs w:val="24"/>
        </w:rPr>
      </w:pPr>
      <w:r w:rsidRPr="000E7561">
        <w:rPr>
          <w:bCs/>
          <w:iCs/>
          <w:sz w:val="24"/>
          <w:szCs w:val="24"/>
        </w:rPr>
        <w:t xml:space="preserve">napraw na okres </w:t>
      </w:r>
      <w:r w:rsidRPr="000E7561">
        <w:rPr>
          <w:b/>
          <w:bCs/>
          <w:iCs/>
          <w:sz w:val="24"/>
          <w:szCs w:val="24"/>
        </w:rPr>
        <w:t>24 miesięcy</w:t>
      </w:r>
      <w:r w:rsidRPr="000E7561">
        <w:rPr>
          <w:bCs/>
          <w:iCs/>
          <w:sz w:val="24"/>
          <w:szCs w:val="24"/>
        </w:rPr>
        <w:t xml:space="preserve"> (dwudziestu czterech miesięcy), liczony od momentu podpisania protokołu odbioru usługi bez uwag. </w:t>
      </w:r>
    </w:p>
    <w:p w14:paraId="6DA26C1A" w14:textId="77777777" w:rsidR="0049622E" w:rsidRPr="000E7561" w:rsidRDefault="0049622E" w:rsidP="0049622E">
      <w:pPr>
        <w:tabs>
          <w:tab w:val="center" w:pos="4536"/>
          <w:tab w:val="right" w:pos="9072"/>
        </w:tabs>
        <w:jc w:val="both"/>
        <w:rPr>
          <w:bCs/>
          <w:iCs/>
          <w:sz w:val="24"/>
          <w:szCs w:val="24"/>
        </w:rPr>
      </w:pPr>
      <w:r w:rsidRPr="000E7561">
        <w:rPr>
          <w:bCs/>
          <w:iCs/>
          <w:sz w:val="24"/>
          <w:szCs w:val="24"/>
        </w:rPr>
        <w:t>Gwarancja udzielona Zamawiającemu przez Wykonawcę jest bezwarunkowa. Wykonawca nie może uzależnić jej udzielenia od spełnienia przez Zamawiającego jakichkolwiek dodatkowych warunków lub wymagań.</w:t>
      </w:r>
    </w:p>
    <w:p w14:paraId="5CBF0DEA" w14:textId="626E5626" w:rsidR="00D8068F" w:rsidRPr="000E7561" w:rsidRDefault="00D8068F" w:rsidP="00D8068F">
      <w:pPr>
        <w:tabs>
          <w:tab w:val="center" w:pos="4536"/>
          <w:tab w:val="right" w:pos="9072"/>
        </w:tabs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b/>
          <w:bCs/>
          <w:iCs/>
          <w:sz w:val="24"/>
          <w:szCs w:val="24"/>
          <w:u w:val="single"/>
        </w:rPr>
        <w:t xml:space="preserve">Zadanie nr </w:t>
      </w:r>
      <w:r w:rsidR="00781D03" w:rsidRPr="000E7561">
        <w:rPr>
          <w:b/>
          <w:bCs/>
          <w:iCs/>
          <w:sz w:val="24"/>
          <w:szCs w:val="24"/>
          <w:u w:val="single"/>
        </w:rPr>
        <w:t>3:</w:t>
      </w:r>
    </w:p>
    <w:p w14:paraId="2B333C35" w14:textId="73E4A085" w:rsidR="00D8068F" w:rsidRPr="000E7561" w:rsidRDefault="00BF6A81" w:rsidP="00D8068F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Wykonawca udzieli Zamawiającemu gwarancji jakości na wykonaną usługę przeglądu, konserwacji, serwisowania na okres </w:t>
      </w:r>
      <w:r w:rsidRPr="000E7561">
        <w:rPr>
          <w:b/>
          <w:sz w:val="24"/>
          <w:szCs w:val="24"/>
        </w:rPr>
        <w:t>12 miesięcy (dwunastu miesięcy)</w:t>
      </w:r>
      <w:r w:rsidRPr="000E7561">
        <w:rPr>
          <w:sz w:val="24"/>
          <w:szCs w:val="24"/>
        </w:rPr>
        <w:t>, liczony od momentu podpisania protokołu odbioru usługi. Gwarancja udzielona Zamawiającemu przez Wykonawcę jest bezwarunkowa. Wykonawca nie może uzależnić jej udzielenia od spełnienia przez Zamawiającego jakichkolwiek dodatkowych warunków lub wymagań.</w:t>
      </w:r>
    </w:p>
    <w:p w14:paraId="47932AFA" w14:textId="77777777" w:rsidR="00BF6A81" w:rsidRPr="000E7561" w:rsidRDefault="00BF6A81" w:rsidP="00D8068F">
      <w:pPr>
        <w:jc w:val="both"/>
        <w:rPr>
          <w:b/>
          <w:sz w:val="24"/>
          <w:szCs w:val="24"/>
        </w:rPr>
      </w:pPr>
    </w:p>
    <w:p w14:paraId="72755648" w14:textId="676ABE09" w:rsidR="007B0549" w:rsidRPr="000E7561" w:rsidRDefault="004560D3" w:rsidP="007B0549">
      <w:pPr>
        <w:pStyle w:val="Stopka"/>
        <w:jc w:val="both"/>
        <w:rPr>
          <w:iCs/>
          <w:sz w:val="24"/>
          <w:szCs w:val="24"/>
        </w:rPr>
      </w:pPr>
      <w:r w:rsidRPr="000E7561">
        <w:rPr>
          <w:iCs/>
          <w:sz w:val="24"/>
          <w:szCs w:val="24"/>
        </w:rPr>
        <w:t>2</w:t>
      </w:r>
      <w:r w:rsidR="00781D03" w:rsidRPr="000E7561">
        <w:rPr>
          <w:iCs/>
          <w:sz w:val="24"/>
          <w:szCs w:val="24"/>
        </w:rPr>
        <w:t>2</w:t>
      </w:r>
      <w:r w:rsidR="007B0549" w:rsidRPr="000E7561">
        <w:rPr>
          <w:iCs/>
          <w:sz w:val="24"/>
          <w:szCs w:val="24"/>
        </w:rPr>
        <w:t>. Oferta została złożona na ….. stronach podpisanych i kolejno ponumerowan</w:t>
      </w:r>
      <w:r w:rsidR="0048642C" w:rsidRPr="000E7561">
        <w:rPr>
          <w:iCs/>
          <w:sz w:val="24"/>
          <w:szCs w:val="24"/>
        </w:rPr>
        <w:t>ych od nr ..………….  do nr…………...</w:t>
      </w:r>
    </w:p>
    <w:p w14:paraId="05093A76" w14:textId="77777777" w:rsidR="00781D03" w:rsidRPr="000E7561" w:rsidRDefault="00781D03" w:rsidP="007B0549">
      <w:pPr>
        <w:pStyle w:val="Stopka"/>
        <w:jc w:val="both"/>
        <w:rPr>
          <w:iCs/>
          <w:sz w:val="24"/>
          <w:szCs w:val="24"/>
        </w:rPr>
      </w:pPr>
    </w:p>
    <w:p w14:paraId="78A0DC5D" w14:textId="4A1972D1" w:rsidR="007B0549" w:rsidRPr="000E7561" w:rsidRDefault="007B0549" w:rsidP="007B0549">
      <w:pPr>
        <w:pStyle w:val="Stopka"/>
        <w:jc w:val="both"/>
        <w:rPr>
          <w:b/>
          <w:bCs/>
          <w:iCs/>
          <w:sz w:val="24"/>
          <w:szCs w:val="24"/>
          <w:u w:val="single"/>
        </w:rPr>
      </w:pPr>
      <w:r w:rsidRPr="000E7561">
        <w:rPr>
          <w:iCs/>
          <w:sz w:val="24"/>
          <w:szCs w:val="24"/>
        </w:rPr>
        <w:t xml:space="preserve">W celu potwierdzenia, że osoba działająca w imieniu wykonawcy jest umocowana do jego reprezentowania, </w:t>
      </w:r>
      <w:r w:rsidR="00642409" w:rsidRPr="000E7561">
        <w:rPr>
          <w:b/>
          <w:bCs/>
          <w:iCs/>
          <w:sz w:val="24"/>
          <w:szCs w:val="24"/>
          <w:u w:val="single"/>
        </w:rPr>
        <w:t>Z</w:t>
      </w:r>
      <w:r w:rsidRPr="000E7561">
        <w:rPr>
          <w:b/>
          <w:bCs/>
          <w:iCs/>
          <w:sz w:val="24"/>
          <w:szCs w:val="24"/>
          <w:u w:val="single"/>
        </w:rPr>
        <w:t>amawiający żąda od wykonawcy złożenia wraz z ofertą odpisu lub informacji z Krajowego Rejestru Sądowego, Centralnej Ewidencji i Infor</w:t>
      </w:r>
      <w:r w:rsidR="00642409" w:rsidRPr="000E7561">
        <w:rPr>
          <w:b/>
          <w:bCs/>
          <w:iCs/>
          <w:sz w:val="24"/>
          <w:szCs w:val="24"/>
          <w:u w:val="single"/>
        </w:rPr>
        <w:t xml:space="preserve">macji </w:t>
      </w:r>
      <w:r w:rsidR="0048642C" w:rsidRPr="000E7561">
        <w:rPr>
          <w:b/>
          <w:bCs/>
          <w:iCs/>
          <w:sz w:val="24"/>
          <w:szCs w:val="24"/>
          <w:u w:val="single"/>
        </w:rPr>
        <w:br/>
      </w:r>
      <w:r w:rsidRPr="000E7561">
        <w:rPr>
          <w:b/>
          <w:bCs/>
          <w:iCs/>
          <w:sz w:val="24"/>
          <w:szCs w:val="24"/>
          <w:u w:val="single"/>
        </w:rPr>
        <w:t>o</w:t>
      </w:r>
      <w:r w:rsidR="008823E5" w:rsidRPr="000E7561">
        <w:rPr>
          <w:b/>
          <w:bCs/>
          <w:iCs/>
          <w:sz w:val="24"/>
          <w:szCs w:val="24"/>
          <w:u w:val="single"/>
        </w:rPr>
        <w:t xml:space="preserve"> </w:t>
      </w:r>
      <w:r w:rsidRPr="000E7561">
        <w:rPr>
          <w:b/>
          <w:bCs/>
          <w:iCs/>
          <w:sz w:val="24"/>
          <w:szCs w:val="24"/>
          <w:u w:val="single"/>
        </w:rPr>
        <w:t>Działalności Gospodarczej lub innego właściwego rejestru</w:t>
      </w:r>
      <w:r w:rsidRPr="000E7561">
        <w:rPr>
          <w:iCs/>
          <w:sz w:val="24"/>
          <w:szCs w:val="24"/>
        </w:rPr>
        <w:t xml:space="preserve"> (na podstawie §13 Rozporządzenia Ministra Rozwoju, Pracy i Technologii z dnia 23 grudnia 2020r. w sprawie podmiotowych środków dowodowych oraz innych dokumentów lub oświadczeń, jakich może żądać zamawiający od wykonawcy). </w:t>
      </w:r>
      <w:r w:rsidRPr="000E7561">
        <w:rPr>
          <w:b/>
          <w:bCs/>
          <w:iCs/>
          <w:sz w:val="24"/>
          <w:szCs w:val="24"/>
          <w:u w:val="single"/>
        </w:rPr>
        <w:t xml:space="preserve">Wykonawca nie jest zobowiązany do złożenia dokumentów, o których mowa w zdaniu poprzednim, </w:t>
      </w:r>
      <w:r w:rsidRPr="000E7561">
        <w:rPr>
          <w:b/>
          <w:bCs/>
          <w:iCs/>
          <w:sz w:val="24"/>
          <w:szCs w:val="24"/>
          <w:u w:val="single"/>
        </w:rPr>
        <w:lastRenderedPageBreak/>
        <w:t>jeżeli zamawiający może je uzyskać za pomocą bezpłatnych i ogólnodostępnych baz danych, o ile wykonawca wskazał dane umożliwiaj</w:t>
      </w:r>
      <w:r w:rsidR="00C64AA1" w:rsidRPr="000E7561">
        <w:rPr>
          <w:b/>
          <w:bCs/>
          <w:iCs/>
          <w:sz w:val="24"/>
          <w:szCs w:val="24"/>
          <w:u w:val="single"/>
        </w:rPr>
        <w:t xml:space="preserve">ące dostęp do tych dokumentów. </w:t>
      </w:r>
    </w:p>
    <w:p w14:paraId="4E32D9AA" w14:textId="7C664EDD" w:rsidR="007B0549" w:rsidRPr="000E7561" w:rsidRDefault="007B0549" w:rsidP="007B0549">
      <w:pPr>
        <w:pStyle w:val="Stopka"/>
        <w:jc w:val="both"/>
        <w:rPr>
          <w:iCs/>
        </w:rPr>
      </w:pPr>
      <w:r w:rsidRPr="000E7561">
        <w:rPr>
          <w:iCs/>
        </w:rPr>
        <w:t>* Wypełnić</w:t>
      </w:r>
      <w:r w:rsidR="008823E5" w:rsidRPr="000E7561">
        <w:rPr>
          <w:iCs/>
        </w:rPr>
        <w:t>,</w:t>
      </w:r>
      <w:r w:rsidRPr="000E7561">
        <w:rPr>
          <w:iCs/>
        </w:rPr>
        <w:t xml:space="preserve"> jeżeli dotyczy </w:t>
      </w:r>
    </w:p>
    <w:p w14:paraId="0FD52E98" w14:textId="7BEC5DA2" w:rsidR="007B0549" w:rsidRPr="000E7561" w:rsidRDefault="007B0549" w:rsidP="007B0549">
      <w:pPr>
        <w:pStyle w:val="Stopka"/>
        <w:jc w:val="both"/>
        <w:rPr>
          <w:iCs/>
        </w:rPr>
      </w:pPr>
      <w:r w:rsidRPr="000E7561">
        <w:rPr>
          <w:iCs/>
        </w:rPr>
        <w:t>**Uwaga!!!!</w:t>
      </w:r>
    </w:p>
    <w:p w14:paraId="00693CE9" w14:textId="77777777" w:rsidR="007B0549" w:rsidRPr="000E7561" w:rsidRDefault="007B0549" w:rsidP="007B0549">
      <w:pPr>
        <w:pStyle w:val="Stopka"/>
        <w:jc w:val="both"/>
        <w:rPr>
          <w:iCs/>
        </w:rPr>
      </w:pPr>
      <w:r w:rsidRPr="000E7561">
        <w:rPr>
          <w:iCs/>
        </w:rPr>
        <w:t>Mikroprzedsiębiorstwo: przedsiębiorstwo, które zatrudnia mniej niż 10 osób i którego roczny obrót lub roczna suma bilansowa nie przekracza 2 milionów EUR.</w:t>
      </w:r>
    </w:p>
    <w:p w14:paraId="60527941" w14:textId="77777777" w:rsidR="007B0549" w:rsidRPr="000E7561" w:rsidRDefault="007B0549" w:rsidP="007B0549">
      <w:pPr>
        <w:pStyle w:val="Stopka"/>
        <w:jc w:val="both"/>
        <w:rPr>
          <w:iCs/>
        </w:rPr>
      </w:pPr>
      <w:r w:rsidRPr="000E7561">
        <w:rPr>
          <w:iCs/>
        </w:rPr>
        <w:t>Małe przedsiębiorstwo: przedsiębiorstwo, które zatrudnia mniej niż 50 osób i którego roczny obrót lub roczna suma bilansowa nie przekracza 10 milionów EUR.</w:t>
      </w:r>
    </w:p>
    <w:p w14:paraId="57029ECF" w14:textId="77777777" w:rsidR="007B0549" w:rsidRPr="000E7561" w:rsidRDefault="007B0549" w:rsidP="007B0549">
      <w:pPr>
        <w:pStyle w:val="Stopka"/>
        <w:jc w:val="both"/>
        <w:rPr>
          <w:iCs/>
        </w:rPr>
      </w:pPr>
      <w:r w:rsidRPr="000E7561">
        <w:rPr>
          <w:iCs/>
        </w:rPr>
        <w:t>Średnie przedsiębiorstwo: przedsiębiorstwa, które nie są mikroprzedsiebiorstwami ani małymi przedsiębiorstwami, a które zatrudniają mniej niż 250 osób i których roczny obrót nie przekracza 50 milionów EUR lub roczna suma bilansowa nie przekracza 43 milionów EUR.</w:t>
      </w:r>
    </w:p>
    <w:p w14:paraId="1A935E84" w14:textId="4FAB4778" w:rsidR="007B0549" w:rsidRPr="000E7561" w:rsidRDefault="007B0549" w:rsidP="007B0549">
      <w:pPr>
        <w:pStyle w:val="Stopka"/>
        <w:jc w:val="both"/>
        <w:rPr>
          <w:iCs/>
        </w:rPr>
      </w:pPr>
      <w:r w:rsidRPr="000E7561">
        <w:rPr>
          <w:iCs/>
        </w:rPr>
        <w:t xml:space="preserve">*** W przypadku gdy wykonawca nie przekazuje danych osobowych innych niż bezpośrednio jego dotyczących lub zachodzi wyłączenie stosowania obowiązku informacyjnego, stosownie do art. 13 ust. 4 lub art. 14 ust. 5 RODO (rozporządzenia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 Dz. Urz. UE L 119 z 04.05.2016, str.1) </w:t>
      </w:r>
      <w:r w:rsidRPr="000E7561">
        <w:rPr>
          <w:b/>
          <w:bCs/>
          <w:iCs/>
        </w:rPr>
        <w:t>treści oświadczenia wykonawca nie składa</w:t>
      </w:r>
      <w:r w:rsidRPr="000E7561">
        <w:rPr>
          <w:iCs/>
        </w:rPr>
        <w:t xml:space="preserve"> (usunięcie treści oświadczenia np. przez jego wykreś</w:t>
      </w:r>
      <w:r w:rsidR="004560D3" w:rsidRPr="000E7561">
        <w:rPr>
          <w:iCs/>
        </w:rPr>
        <w:t>leni</w:t>
      </w:r>
      <w:r w:rsidR="00B75C82" w:rsidRPr="000E7561">
        <w:rPr>
          <w:iCs/>
        </w:rPr>
        <w:t>e</w:t>
      </w:r>
      <w:r w:rsidR="00245938" w:rsidRPr="000E7561">
        <w:rPr>
          <w:iCs/>
        </w:rPr>
        <w:t>)</w:t>
      </w:r>
    </w:p>
    <w:p w14:paraId="4320CF72" w14:textId="67ED9D82" w:rsidR="001A6E20" w:rsidRPr="000E7561" w:rsidRDefault="001A6E20" w:rsidP="004152FC">
      <w:pPr>
        <w:jc w:val="both"/>
        <w:rPr>
          <w:sz w:val="24"/>
          <w:szCs w:val="24"/>
        </w:rPr>
      </w:pPr>
    </w:p>
    <w:p w14:paraId="5CC31271" w14:textId="77777777" w:rsidR="004152FC" w:rsidRPr="000E7561" w:rsidRDefault="004152FC" w:rsidP="004152FC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…........................................, dnia …...................................</w:t>
      </w:r>
    </w:p>
    <w:p w14:paraId="42A76493" w14:textId="77777777" w:rsidR="004152FC" w:rsidRPr="000E7561" w:rsidRDefault="004152FC" w:rsidP="004152FC">
      <w:pPr>
        <w:jc w:val="both"/>
      </w:pPr>
      <w:r w:rsidRPr="000E7561">
        <w:t xml:space="preserve">                    </w:t>
      </w:r>
      <w:r w:rsidRPr="000E7561">
        <w:rPr>
          <w:i/>
        </w:rPr>
        <w:t xml:space="preserve">(miejscowość)               </w:t>
      </w:r>
    </w:p>
    <w:p w14:paraId="3CDFC2A6" w14:textId="77777777" w:rsidR="0073469E" w:rsidRPr="000E7561" w:rsidRDefault="004152FC" w:rsidP="00CE4235">
      <w:pPr>
        <w:jc w:val="right"/>
        <w:rPr>
          <w:i/>
        </w:rPr>
      </w:pPr>
      <w:r w:rsidRPr="000E7561">
        <w:rPr>
          <w:i/>
        </w:rPr>
        <w:t xml:space="preserve">                                                                                                                                    ………………………………………………………….                                   </w:t>
      </w:r>
      <w:r w:rsidRPr="000E7561">
        <w:rPr>
          <w:i/>
        </w:rPr>
        <w:br/>
        <w:t xml:space="preserve">                                 </w:t>
      </w:r>
      <w:r w:rsidR="00456D0F" w:rsidRPr="000E7561">
        <w:rPr>
          <w:i/>
        </w:rPr>
        <w:t xml:space="preserve">                              </w:t>
      </w:r>
      <w:r w:rsidR="0073469E" w:rsidRPr="000E7561">
        <w:rPr>
          <w:i/>
        </w:rPr>
        <w:t xml:space="preserve">                          </w:t>
      </w:r>
      <w:r w:rsidR="00456D0F" w:rsidRPr="000E7561">
        <w:rPr>
          <w:i/>
        </w:rPr>
        <w:t xml:space="preserve"> </w:t>
      </w:r>
      <w:r w:rsidRPr="000E7561">
        <w:rPr>
          <w:i/>
        </w:rPr>
        <w:t>kwalifikow</w:t>
      </w:r>
      <w:r w:rsidR="004F73E4" w:rsidRPr="000E7561">
        <w:rPr>
          <w:i/>
        </w:rPr>
        <w:t>any podpis elektroniczny osoby (osób)</w:t>
      </w:r>
      <w:r w:rsidRPr="000E7561">
        <w:rPr>
          <w:i/>
        </w:rPr>
        <w:t xml:space="preserve"> </w:t>
      </w:r>
    </w:p>
    <w:p w14:paraId="694A722F" w14:textId="77777777" w:rsidR="00781D03" w:rsidRPr="000E7561" w:rsidRDefault="004152FC" w:rsidP="00C64AA1">
      <w:pPr>
        <w:jc w:val="right"/>
        <w:rPr>
          <w:i/>
        </w:rPr>
      </w:pPr>
      <w:r w:rsidRPr="000E7561">
        <w:rPr>
          <w:i/>
        </w:rPr>
        <w:t>upoważnionej (ych) do</w:t>
      </w:r>
      <w:r w:rsidR="001A6E20" w:rsidRPr="000E7561">
        <w:rPr>
          <w:i/>
        </w:rPr>
        <w:t xml:space="preserve"> </w:t>
      </w:r>
      <w:r w:rsidRPr="000E7561">
        <w:rPr>
          <w:i/>
        </w:rPr>
        <w:t>reprezentowania Wykonawcy</w:t>
      </w:r>
    </w:p>
    <w:p w14:paraId="51761F3C" w14:textId="680B5894" w:rsidR="0073469E" w:rsidRPr="000E7561" w:rsidRDefault="002D2172" w:rsidP="00C64AA1">
      <w:pPr>
        <w:jc w:val="right"/>
        <w:rPr>
          <w:sz w:val="24"/>
          <w:szCs w:val="24"/>
        </w:rPr>
      </w:pPr>
      <w:r w:rsidRPr="000E7561">
        <w:rPr>
          <w:sz w:val="24"/>
          <w:szCs w:val="24"/>
        </w:rPr>
        <w:tab/>
      </w:r>
    </w:p>
    <w:p w14:paraId="22B3639B" w14:textId="24EEF725" w:rsidR="0073469E" w:rsidRPr="000E7561" w:rsidRDefault="004152FC" w:rsidP="00781D03">
      <w:pPr>
        <w:shd w:val="clear" w:color="auto" w:fill="F2F2F2" w:themeFill="background1" w:themeFillShade="F2"/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i/>
          <w:sz w:val="22"/>
          <w:szCs w:val="22"/>
          <w:u w:val="single"/>
        </w:rPr>
        <w:t>UWAGA!!! Formularz ofertowy należy podpisać KWALIFIKOWANYM PODPISEM ELEKTRONICZNYM.</w:t>
      </w:r>
    </w:p>
    <w:p w14:paraId="66919A55" w14:textId="02BE1FD6" w:rsidR="00640CB4" w:rsidRDefault="00B72259" w:rsidP="00140772">
      <w:pPr>
        <w:shd w:val="clear" w:color="auto" w:fill="F2F2F2" w:themeFill="background1" w:themeFillShade="F2"/>
        <w:jc w:val="both"/>
        <w:rPr>
          <w:b/>
          <w:bCs/>
          <w:i/>
          <w:iCs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 xml:space="preserve">Plik (formularz ofertowy) Wykonawca podpisuje kwalifikowanym podpisem elektronicznym. </w:t>
      </w:r>
      <w:r w:rsidR="00646A8A" w:rsidRPr="000E7561">
        <w:rPr>
          <w:b/>
          <w:i/>
          <w:sz w:val="22"/>
          <w:szCs w:val="22"/>
          <w:u w:val="single"/>
        </w:rPr>
        <w:t xml:space="preserve"> </w:t>
      </w:r>
      <w:r w:rsidRPr="000E7561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52D81328" w14:textId="77777777" w:rsidR="00140772" w:rsidRPr="00140772" w:rsidRDefault="00140772" w:rsidP="00140772">
      <w:pPr>
        <w:shd w:val="clear" w:color="auto" w:fill="F2F2F2" w:themeFill="background1" w:themeFillShade="F2"/>
        <w:jc w:val="both"/>
        <w:rPr>
          <w:b/>
          <w:bCs/>
          <w:i/>
          <w:iCs/>
          <w:sz w:val="22"/>
          <w:szCs w:val="22"/>
          <w:u w:val="single"/>
        </w:rPr>
        <w:sectPr w:rsidR="00140772" w:rsidRPr="00140772" w:rsidSect="00DB439B">
          <w:footerReference w:type="default" r:id="rId14"/>
          <w:headerReference w:type="first" r:id="rId15"/>
          <w:footerReference w:type="first" r:id="rId16"/>
          <w:pgSz w:w="16840" w:h="11907" w:orient="landscape" w:code="9"/>
          <w:pgMar w:top="1440" w:right="1440" w:bottom="1440" w:left="1800" w:header="709" w:footer="709" w:gutter="0"/>
          <w:cols w:space="708"/>
          <w:docGrid w:linePitch="360"/>
        </w:sectPr>
      </w:pPr>
    </w:p>
    <w:p w14:paraId="2A09FE98" w14:textId="19905286" w:rsidR="008C7C09" w:rsidRPr="000E7561" w:rsidRDefault="008C7C09" w:rsidP="00B03AB2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sz w:val="22"/>
          <w:szCs w:val="22"/>
        </w:rPr>
      </w:pPr>
    </w:p>
    <w:sectPr w:rsidR="008C7C09" w:rsidRPr="000E7561" w:rsidSect="00B03AB2">
      <w:headerReference w:type="default" r:id="rId17"/>
      <w:footerReference w:type="even" r:id="rId18"/>
      <w:pgSz w:w="11907" w:h="16840" w:code="9"/>
      <w:pgMar w:top="1440" w:right="1440" w:bottom="1440" w:left="180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8C909" w14:textId="77777777" w:rsidR="006B51E0" w:rsidRDefault="006B51E0" w:rsidP="00377896">
      <w:r>
        <w:separator/>
      </w:r>
    </w:p>
  </w:endnote>
  <w:endnote w:type="continuationSeparator" w:id="0">
    <w:p w14:paraId="56E36D52" w14:textId="77777777" w:rsidR="006B51E0" w:rsidRDefault="006B51E0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955978"/>
      <w:docPartObj>
        <w:docPartGallery w:val="Page Numbers (Bottom of Page)"/>
        <w:docPartUnique/>
      </w:docPartObj>
    </w:sdtPr>
    <w:sdtContent>
      <w:p w14:paraId="0D0A1D08" w14:textId="77777777" w:rsidR="00B03AB2" w:rsidRPr="00BB1AD9" w:rsidRDefault="00B03AB2" w:rsidP="004152FC">
        <w:pPr>
          <w:pStyle w:val="Stopka"/>
          <w:framePr w:w="11766" w:h="762" w:wrap="none" w:vAnchor="text" w:hAnchor="page" w:x="146" w:y="-509"/>
          <w:tabs>
            <w:tab w:val="clear" w:pos="4536"/>
            <w:tab w:val="clear" w:pos="9072"/>
            <w:tab w:val="center" w:pos="4962"/>
            <w:tab w:val="right" w:pos="11766"/>
          </w:tabs>
          <w:ind w:right="1837"/>
          <w:jc w:val="right"/>
        </w:pPr>
      </w:p>
      <w:p w14:paraId="67ED9F51" w14:textId="77777777" w:rsidR="00B03AB2" w:rsidRPr="00BB1AD9" w:rsidRDefault="00B03AB2" w:rsidP="004152FC">
        <w:pPr>
          <w:pStyle w:val="Stopka"/>
          <w:framePr w:w="11766" w:h="762" w:wrap="none" w:vAnchor="text" w:hAnchor="page" w:x="146" w:y="-509"/>
          <w:tabs>
            <w:tab w:val="clear" w:pos="4536"/>
            <w:tab w:val="clear" w:pos="9072"/>
            <w:tab w:val="center" w:pos="4962"/>
            <w:tab w:val="right" w:pos="11766"/>
          </w:tabs>
          <w:ind w:right="1837"/>
          <w:jc w:val="right"/>
        </w:pPr>
      </w:p>
      <w:p w14:paraId="27C3B676" w14:textId="7A37C745" w:rsidR="00B03AB2" w:rsidRPr="00BB1AD9" w:rsidRDefault="00B03AB2" w:rsidP="006C1BC1">
        <w:pPr>
          <w:pStyle w:val="Stopka"/>
          <w:framePr w:w="11766" w:h="762" w:wrap="none" w:vAnchor="text" w:hAnchor="page" w:x="146" w:y="-509"/>
          <w:tabs>
            <w:tab w:val="clear" w:pos="4536"/>
            <w:tab w:val="clear" w:pos="9072"/>
            <w:tab w:val="center" w:pos="4962"/>
            <w:tab w:val="right" w:pos="11766"/>
          </w:tabs>
          <w:ind w:right="1837"/>
          <w:jc w:val="right"/>
          <w:rPr>
            <w:b/>
            <w:sz w:val="24"/>
            <w:szCs w:val="24"/>
          </w:rPr>
        </w:pPr>
        <w:r w:rsidRPr="00BB1AD9">
          <w:t xml:space="preserve">Strona </w:t>
        </w:r>
        <w:r w:rsidRPr="00BB1AD9">
          <w:rPr>
            <w:b/>
            <w:sz w:val="24"/>
            <w:szCs w:val="24"/>
          </w:rPr>
          <w:fldChar w:fldCharType="begin"/>
        </w:r>
        <w:r w:rsidRPr="00BB1AD9">
          <w:rPr>
            <w:b/>
          </w:rPr>
          <w:instrText>PAGE</w:instrText>
        </w:r>
        <w:r w:rsidRPr="00BB1AD9">
          <w:rPr>
            <w:b/>
            <w:sz w:val="24"/>
            <w:szCs w:val="24"/>
          </w:rPr>
          <w:fldChar w:fldCharType="separate"/>
        </w:r>
        <w:r w:rsidR="00BA7DCE">
          <w:rPr>
            <w:b/>
            <w:noProof/>
          </w:rPr>
          <w:t>51</w:t>
        </w:r>
        <w:r w:rsidRPr="00BB1AD9">
          <w:rPr>
            <w:b/>
            <w:sz w:val="24"/>
            <w:szCs w:val="24"/>
          </w:rPr>
          <w:fldChar w:fldCharType="end"/>
        </w:r>
        <w:r w:rsidRPr="00BB1AD9">
          <w:t xml:space="preserve"> z </w:t>
        </w:r>
        <w:r w:rsidRPr="00BB1AD9">
          <w:rPr>
            <w:b/>
            <w:sz w:val="24"/>
            <w:szCs w:val="24"/>
          </w:rPr>
          <w:fldChar w:fldCharType="begin"/>
        </w:r>
        <w:r w:rsidRPr="00BB1AD9">
          <w:rPr>
            <w:b/>
          </w:rPr>
          <w:instrText>NUMPAGES</w:instrText>
        </w:r>
        <w:r w:rsidRPr="00BB1AD9">
          <w:rPr>
            <w:b/>
            <w:sz w:val="24"/>
            <w:szCs w:val="24"/>
          </w:rPr>
          <w:fldChar w:fldCharType="separate"/>
        </w:r>
        <w:r w:rsidR="00BA7DCE">
          <w:rPr>
            <w:b/>
            <w:noProof/>
          </w:rPr>
          <w:t>60</w:t>
        </w:r>
        <w:r w:rsidRPr="00BB1AD9">
          <w:rPr>
            <w:b/>
            <w:sz w:val="24"/>
            <w:szCs w:val="24"/>
          </w:rPr>
          <w:fldChar w:fldCharType="end"/>
        </w:r>
        <w:r w:rsidRPr="00BB1AD9">
          <w:rPr>
            <w:b/>
            <w:sz w:val="24"/>
            <w:szCs w:val="24"/>
          </w:rPr>
          <w:t xml:space="preserve"> </w:t>
        </w:r>
      </w:p>
      <w:p w14:paraId="1A3B9E51" w14:textId="66CFC329" w:rsidR="00B03AB2" w:rsidRPr="00BB1AD9" w:rsidRDefault="00B03AB2" w:rsidP="009E227F">
        <w:pPr>
          <w:pStyle w:val="Stopka"/>
          <w:framePr w:w="11766" w:h="762" w:wrap="none" w:vAnchor="text" w:hAnchor="page" w:x="146" w:y="-509"/>
          <w:tabs>
            <w:tab w:val="clear" w:pos="4536"/>
            <w:tab w:val="clear" w:pos="9072"/>
            <w:tab w:val="center" w:pos="4962"/>
            <w:tab w:val="right" w:pos="11766"/>
          </w:tabs>
          <w:ind w:right="1837"/>
          <w:jc w:val="right"/>
          <w:rPr>
            <w:b/>
            <w:sz w:val="24"/>
            <w:szCs w:val="24"/>
          </w:rPr>
        </w:pPr>
        <w:r>
          <w:rPr>
            <w:b/>
            <w:sz w:val="24"/>
            <w:szCs w:val="24"/>
          </w:rPr>
          <w:t xml:space="preserve">znak sprawy </w:t>
        </w:r>
        <w:r w:rsidRPr="007B5E04">
          <w:rPr>
            <w:b/>
            <w:color w:val="000000" w:themeColor="text1"/>
            <w:sz w:val="24"/>
            <w:szCs w:val="24"/>
          </w:rPr>
          <w:t>16/</w:t>
        </w:r>
        <w:r>
          <w:rPr>
            <w:b/>
            <w:sz w:val="24"/>
            <w:szCs w:val="24"/>
          </w:rPr>
          <w:t>25</w:t>
        </w:r>
        <w:r w:rsidRPr="00BB1AD9">
          <w:rPr>
            <w:b/>
            <w:sz w:val="24"/>
            <w:szCs w:val="24"/>
          </w:rPr>
          <w:t>/N</w:t>
        </w:r>
      </w:p>
    </w:sdtContent>
  </w:sdt>
  <w:p w14:paraId="7C354DE8" w14:textId="77777777" w:rsidR="00B03AB2" w:rsidRDefault="00B03A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15AF0" w14:textId="77777777" w:rsidR="00B03AB2" w:rsidRDefault="00B03AB2">
    <w:pPr>
      <w:pStyle w:val="Nagweklubstopka0"/>
      <w:framePr w:w="11775" w:h="139" w:wrap="none" w:vAnchor="text" w:hAnchor="page" w:x="66" w:y="-1527"/>
      <w:shd w:val="clear" w:color="auto" w:fill="auto"/>
      <w:ind w:left="9388"/>
    </w:pPr>
    <w:r>
      <w:rPr>
        <w:rStyle w:val="Nagweklubstopka95ptKursywa"/>
        <w:rFonts w:eastAsiaTheme="minorHAnsi"/>
      </w:rPr>
      <w:t xml:space="preserve">Strona </w:t>
    </w:r>
    <w:r>
      <w:fldChar w:fldCharType="begin"/>
    </w:r>
    <w:r>
      <w:instrText xml:space="preserve"> PAGE \* MERGEFORMAT </w:instrText>
    </w:r>
    <w:r>
      <w:fldChar w:fldCharType="separate"/>
    </w:r>
    <w:r w:rsidRPr="00004CEB">
      <w:rPr>
        <w:rStyle w:val="Nagweklubstopka95ptKursywa"/>
        <w:rFonts w:eastAsiaTheme="minorHAnsi"/>
        <w:noProof/>
      </w:rPr>
      <w:t>4</w:t>
    </w:r>
    <w:r>
      <w:rPr>
        <w:rStyle w:val="Nagweklubstopka95ptKursywa"/>
        <w:rFonts w:eastAsiaTheme="minorHAnsi"/>
        <w:noProof/>
      </w:rPr>
      <w:fldChar w:fldCharType="end"/>
    </w:r>
    <w:r>
      <w:rPr>
        <w:rStyle w:val="Nagweklubstopka95ptKursywa"/>
        <w:rFonts w:eastAsiaTheme="minorHAnsi"/>
      </w:rPr>
      <w:t xml:space="preserve"> z 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77777777" w:rsidR="00B03AB2" w:rsidRDefault="00B03AB2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B03AB2" w:rsidRDefault="00B03A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13E65" w14:textId="77777777" w:rsidR="006B51E0" w:rsidRDefault="006B51E0" w:rsidP="00377896">
      <w:r>
        <w:separator/>
      </w:r>
    </w:p>
  </w:footnote>
  <w:footnote w:type="continuationSeparator" w:id="0">
    <w:p w14:paraId="3778C0FF" w14:textId="77777777" w:rsidR="006B51E0" w:rsidRDefault="006B51E0" w:rsidP="00377896">
      <w:r>
        <w:continuationSeparator/>
      </w:r>
    </w:p>
  </w:footnote>
  <w:footnote w:id="1">
    <w:p w14:paraId="229DB656" w14:textId="77777777" w:rsidR="00B03AB2" w:rsidRPr="007B0549" w:rsidRDefault="00B03AB2" w:rsidP="00D51AC0">
      <w:pPr>
        <w:jc w:val="both"/>
      </w:pPr>
      <w:r w:rsidRPr="007B0549">
        <w:footnoteRef/>
      </w:r>
      <w:r w:rsidRPr="007B0549">
        <w:t xml:space="preserve"> Wykonawca, który zastrzega w ofercie tajemnicę przedsiębiorstwa, jest zobowiązany do uzasadnienia powodów oraz podstaw takiego zastrzeżenia</w:t>
      </w:r>
    </w:p>
  </w:footnote>
  <w:footnote w:id="2">
    <w:p w14:paraId="1768C68E" w14:textId="77777777" w:rsidR="00B03AB2" w:rsidRPr="007B0549" w:rsidRDefault="00B03AB2" w:rsidP="00D51AC0">
      <w:pPr>
        <w:jc w:val="both"/>
      </w:pPr>
      <w:r w:rsidRPr="007B0549">
        <w:footnoteRef/>
      </w:r>
      <w:r w:rsidRPr="007B0549">
        <w:t xml:space="preserve"> Dotyczy Wykonawców, których oferty będą generować obowiązek doliczania wartości podatku VAT do wartości netto oferty, tj. w przypadku: </w:t>
      </w:r>
    </w:p>
    <w:p w14:paraId="2995E9BD" w14:textId="77777777" w:rsidR="00B03AB2" w:rsidRPr="007B0549" w:rsidRDefault="00B03AB2" w:rsidP="00D51AC0">
      <w:pPr>
        <w:jc w:val="both"/>
      </w:pPr>
      <w:r w:rsidRPr="007B0549">
        <w:sym w:font="Symbol" w:char="F02D"/>
      </w:r>
      <w:r w:rsidRPr="007B0549">
        <w:t xml:space="preserve"> wewnątrzwspólnotowego nabycia towarów, </w:t>
      </w:r>
    </w:p>
    <w:p w14:paraId="7734BB51" w14:textId="77777777" w:rsidR="00B03AB2" w:rsidRPr="007B0549" w:rsidRDefault="00B03AB2" w:rsidP="00D51AC0">
      <w:pPr>
        <w:jc w:val="both"/>
      </w:pPr>
      <w:r w:rsidRPr="007B0549">
        <w:sym w:font="Symbol" w:char="F02D"/>
      </w:r>
      <w:r w:rsidRPr="007B0549">
        <w:t xml:space="preserve"> importu usług lub importu towarów, z którymi wiąże się obowiązek doliczenia przez zamawiającego przy porównywaniu cen ofertowych podatku VAT. </w:t>
      </w:r>
    </w:p>
    <w:p w14:paraId="3D031374" w14:textId="77777777" w:rsidR="00B03AB2" w:rsidRPr="007B0549" w:rsidRDefault="00B03AB2" w:rsidP="00D51AC0">
      <w:pPr>
        <w:jc w:val="both"/>
      </w:pPr>
    </w:p>
  </w:footnote>
  <w:footnote w:id="3">
    <w:p w14:paraId="1C22AE73" w14:textId="6A8098AB" w:rsidR="00B03AB2" w:rsidRPr="000F3E17" w:rsidRDefault="00B03AB2" w:rsidP="000F3E17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6669C9">
        <w:rPr>
          <w:rStyle w:val="Odwoanieprzypisudolnego"/>
          <w:rFonts w:cs="Arial"/>
          <w:sz w:val="18"/>
          <w:szCs w:val="18"/>
        </w:rPr>
        <w:footnoteRef/>
      </w:r>
      <w:r w:rsidRPr="006669C9">
        <w:rPr>
          <w:rFonts w:ascii="Arial" w:hAnsi="Arial" w:cs="Arial"/>
          <w:sz w:val="18"/>
          <w:szCs w:val="18"/>
        </w:rPr>
        <w:t xml:space="preserve"> </w:t>
      </w:r>
      <w:bookmarkStart w:id="3" w:name="_Hlk128979126"/>
      <w:r w:rsidRPr="00133E68">
        <w:rPr>
          <w:rFonts w:ascii="Arial" w:hAnsi="Arial" w:cs="Arial"/>
          <w:bCs/>
          <w:i/>
          <w:sz w:val="18"/>
          <w:szCs w:val="18"/>
        </w:rPr>
        <w:t>Zgodnie z treścią art.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r w:rsidRPr="000F3E17">
        <w:rPr>
          <w:rFonts w:ascii="Arial" w:hAnsi="Arial" w:cs="Arial"/>
          <w:bCs/>
          <w:i/>
          <w:sz w:val="18"/>
          <w:szCs w:val="18"/>
        </w:rPr>
        <w:t>§13 ust. 2 Rozporządzenia Ministra Rozwoju, Pracy i Techn</w:t>
      </w:r>
      <w:r>
        <w:rPr>
          <w:rFonts w:ascii="Arial" w:hAnsi="Arial" w:cs="Arial"/>
          <w:bCs/>
          <w:i/>
          <w:sz w:val="18"/>
          <w:szCs w:val="18"/>
        </w:rPr>
        <w:t>ologii z dnia 23 grudnia 2020r.</w:t>
      </w:r>
      <w:r w:rsidRPr="000F3E17">
        <w:rPr>
          <w:rFonts w:ascii="Arial" w:hAnsi="Arial" w:cs="Arial"/>
          <w:bCs/>
          <w:i/>
          <w:sz w:val="18"/>
          <w:szCs w:val="18"/>
        </w:rPr>
        <w:t>w sprawie podmiotowych środków dowodowych oraz innych dokumentów lu</w:t>
      </w:r>
      <w:r>
        <w:rPr>
          <w:rFonts w:ascii="Arial" w:hAnsi="Arial" w:cs="Arial"/>
          <w:bCs/>
          <w:i/>
          <w:sz w:val="18"/>
          <w:szCs w:val="18"/>
        </w:rPr>
        <w:t xml:space="preserve">b oświadczeń, jakich może żądać </w:t>
      </w:r>
      <w:r w:rsidRPr="000F3E17">
        <w:rPr>
          <w:rFonts w:ascii="Arial" w:hAnsi="Arial" w:cs="Arial"/>
          <w:bCs/>
          <w:i/>
          <w:sz w:val="18"/>
          <w:szCs w:val="18"/>
        </w:rPr>
        <w:t>zamawiający od wykon</w:t>
      </w:r>
      <w:r>
        <w:rPr>
          <w:rFonts w:ascii="Arial" w:hAnsi="Arial" w:cs="Arial"/>
          <w:bCs/>
          <w:i/>
          <w:sz w:val="18"/>
          <w:szCs w:val="18"/>
        </w:rPr>
        <w:t>awcy: Wykonawca nie jest zobowiązany do złożenia dokumentów, o których mowa w ust. 1 (</w:t>
      </w:r>
      <w:r w:rsidRPr="000F3E17">
        <w:rPr>
          <w:rFonts w:ascii="Arial" w:hAnsi="Arial" w:cs="Arial"/>
          <w:bCs/>
          <w:i/>
          <w:sz w:val="18"/>
          <w:szCs w:val="18"/>
        </w:rPr>
        <w:t xml:space="preserve">rejestry publiczne – </w:t>
      </w:r>
      <w:r>
        <w:rPr>
          <w:rFonts w:ascii="Arial" w:hAnsi="Arial" w:cs="Arial"/>
          <w:bCs/>
          <w:i/>
          <w:sz w:val="18"/>
          <w:szCs w:val="18"/>
        </w:rPr>
        <w:t xml:space="preserve">w szczególności </w:t>
      </w:r>
      <w:r w:rsidRPr="000F3E17">
        <w:rPr>
          <w:rFonts w:ascii="Arial" w:hAnsi="Arial" w:cs="Arial"/>
          <w:bCs/>
          <w:i/>
          <w:sz w:val="18"/>
          <w:szCs w:val="18"/>
        </w:rPr>
        <w:t>KRS, CEIDG)</w:t>
      </w:r>
      <w:r>
        <w:rPr>
          <w:rFonts w:ascii="Arial" w:hAnsi="Arial" w:cs="Arial"/>
          <w:bCs/>
          <w:i/>
          <w:sz w:val="18"/>
          <w:szCs w:val="18"/>
        </w:rPr>
        <w:t>, jeżeli Zamawiający może je uzyskać za pomocą bezpłatnych i ogólnodostępnych baz danych, o ile Wykonawca wskazał dane umożliwiające dostęp do tych dokumentów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0CE80" w14:textId="77777777" w:rsidR="00B03AB2" w:rsidRDefault="00B03AB2">
    <w:pPr>
      <w:pStyle w:val="Nagweklubstopka0"/>
      <w:framePr w:w="11775" w:h="206" w:wrap="none" w:vAnchor="text" w:hAnchor="page" w:x="66" w:y="1721"/>
      <w:shd w:val="clear" w:color="auto" w:fill="auto"/>
      <w:ind w:left="5635"/>
    </w:pPr>
    <w:r>
      <w:rPr>
        <w:rStyle w:val="PogrubienieNagweklubstopka115ptOdstpy3pt"/>
        <w:rFonts w:eastAsiaTheme="minorHAnsi"/>
      </w:rPr>
      <w:t>§6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77777777" w:rsidR="00B03AB2" w:rsidRDefault="00B03AB2" w:rsidP="00F678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D76"/>
    <w:rsid w:val="00042DF1"/>
    <w:rsid w:val="000432A1"/>
    <w:rsid w:val="00043737"/>
    <w:rsid w:val="00043A6F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2796"/>
    <w:rsid w:val="000A2E29"/>
    <w:rsid w:val="000A31B5"/>
    <w:rsid w:val="000A34A9"/>
    <w:rsid w:val="000A3F85"/>
    <w:rsid w:val="000A3F92"/>
    <w:rsid w:val="000A45BA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14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0AA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4B36"/>
    <w:rsid w:val="002D7350"/>
    <w:rsid w:val="002D7BEF"/>
    <w:rsid w:val="002D7E98"/>
    <w:rsid w:val="002E1CC7"/>
    <w:rsid w:val="002E1D2E"/>
    <w:rsid w:val="002E1E2F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6BC6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47F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1E0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27A0A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AB2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27B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6C17"/>
    <w:rsid w:val="00BA7CD7"/>
    <w:rsid w:val="00BA7DCE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802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490B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2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krs.ms.gov.pl/web/wyszukiwarka-krs/strona-glowna/" TargetMode="Externa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prod.ceidg.gov.pl/CEIDG/CEIDG.Public.UI/Search.aspx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41blsz.wp.mil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50F21-8A45-4AFA-846D-DC54FF7337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5FCE7A-9C9D-4A8E-8D2B-B321AD4C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9084</TotalTime>
  <Pages>60</Pages>
  <Words>12810</Words>
  <Characters>76865</Characters>
  <Application>Microsoft Office Word</Application>
  <DocSecurity>0</DocSecurity>
  <Lines>640</Lines>
  <Paragraphs>178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880</cp:revision>
  <cp:lastPrinted>2025-04-18T09:42:00Z</cp:lastPrinted>
  <dcterms:created xsi:type="dcterms:W3CDTF">2024-06-21T17:12:00Z</dcterms:created>
  <dcterms:modified xsi:type="dcterms:W3CDTF">2025-04-22T08:27:00Z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