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CB1C" w14:textId="77777777" w:rsidR="00060054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14:paraId="7305D340" w14:textId="77777777" w:rsidR="00060054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 w14:paraId="41863589" w14:textId="12903CF7" w:rsidR="00060054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</w:t>
      </w:r>
      <w:r w:rsidR="00D55E0F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>.202</w:t>
      </w:r>
      <w:r w:rsidR="00D56673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54C0A934" w14:textId="77777777" w:rsidR="00060054" w:rsidRDefault="000600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E2800F6" w14:textId="77777777" w:rsidR="00060054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5FB9CBBC" w14:textId="77777777" w:rsidR="00060054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>Gmina Miejska Włodawa</w:t>
      </w:r>
    </w:p>
    <w:p w14:paraId="75C9DA90" w14:textId="77777777" w:rsidR="00060054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/>
        </w:rPr>
        <w:t xml:space="preserve">Al. Józefa Piłsudskiego 41, 22-200 Włodawa </w:t>
      </w:r>
    </w:p>
    <w:p w14:paraId="5BD2BC66" w14:textId="77777777" w:rsidR="00060054" w:rsidRDefault="00000000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NIP: 565-14-09-974, REGON: 110197902</w:t>
      </w:r>
    </w:p>
    <w:p w14:paraId="3E927916" w14:textId="77777777" w:rsidR="00060054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0000"/>
        </w:rPr>
      </w:pPr>
      <w:r>
        <w:rPr>
          <w:bCs/>
          <w:color w:val="000000"/>
        </w:rPr>
        <w:t>Nr telefonu: +48 82 5721444</w:t>
      </w:r>
    </w:p>
    <w:p w14:paraId="143C0747" w14:textId="77777777" w:rsidR="00060054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70C0"/>
        </w:rPr>
      </w:pPr>
      <w:r>
        <w:rPr>
          <w:rStyle w:val="Hipercze"/>
          <w:rFonts w:ascii="Cambria" w:hAnsi="Cambria"/>
          <w:color w:val="000000"/>
          <w:u w:val="none"/>
        </w:rPr>
        <w:t xml:space="preserve">Adres poczty elektronicznej: </w:t>
      </w:r>
      <w:hyperlink r:id="rId6">
        <w:r>
          <w:rPr>
            <w:rStyle w:val="Hipercze"/>
            <w:rFonts w:ascii="Cambria" w:hAnsi="Cambria"/>
            <w:color w:val="0000FF"/>
          </w:rPr>
          <w:t>info@wlodawa.eu</w:t>
        </w:r>
      </w:hyperlink>
      <w:r>
        <w:rPr>
          <w:rStyle w:val="Hipercze"/>
          <w:rFonts w:ascii="Cambria" w:hAnsi="Cambria"/>
          <w:b/>
          <w:bCs/>
          <w:color w:val="0000FF"/>
        </w:rPr>
        <w:t xml:space="preserve">  </w:t>
      </w:r>
    </w:p>
    <w:p w14:paraId="5DEFF0CE" w14:textId="77777777" w:rsidR="00060054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 xml:space="preserve">Strona internetowa Zamawiającego: </w:t>
      </w:r>
      <w:r>
        <w:rPr>
          <w:rFonts w:ascii="Cambria" w:hAnsi="Cambria"/>
          <w:color w:val="00B050"/>
        </w:rPr>
        <w:t xml:space="preserve"> </w:t>
      </w:r>
      <w:hyperlink r:id="rId7">
        <w:r>
          <w:rPr>
            <w:rStyle w:val="Hipercze"/>
            <w:rFonts w:ascii="Cambria" w:hAnsi="Cambria"/>
            <w:color w:val="0000FF"/>
          </w:rPr>
          <w:t>www.wlodawa.eu</w:t>
        </w:r>
      </w:hyperlink>
    </w:p>
    <w:p w14:paraId="58F5E9A6" w14:textId="77777777" w:rsidR="00060054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hint="eastAsia"/>
        </w:rPr>
      </w:pPr>
      <w:r>
        <w:rPr>
          <w:rFonts w:ascii="Cambria" w:eastAsia="Cambria" w:hAnsi="Cambria"/>
          <w:bCs/>
        </w:rPr>
        <w:t>Strona BIP Zamawiającego:</w:t>
      </w:r>
      <w:r>
        <w:rPr>
          <w:rFonts w:ascii="Cambria" w:eastAsia="Cambria" w:hAnsi="Cambria"/>
          <w:bCs/>
          <w:color w:val="000000"/>
          <w:u w:val="single"/>
        </w:rPr>
        <w:t xml:space="preserve"> </w:t>
      </w:r>
      <w:r>
        <w:rPr>
          <w:rFonts w:ascii="Cambria" w:eastAsia="Cambria" w:hAnsi="Cambria"/>
          <w:bCs/>
          <w:color w:val="0000FF"/>
          <w:u w:val="single"/>
        </w:rPr>
        <w:t>um</w:t>
      </w:r>
      <w:hyperlink r:id="rId8">
        <w:r>
          <w:rPr>
            <w:rStyle w:val="Hipercze"/>
            <w:rFonts w:ascii="Cambria" w:eastAsia="Cambria" w:hAnsi="Cambria"/>
            <w:bCs/>
            <w:color w:val="0000FF"/>
          </w:rPr>
          <w:t>wlodawa.bip.lubelsk</w:t>
        </w:r>
      </w:hyperlink>
      <w:r>
        <w:rPr>
          <w:rFonts w:ascii="Cambria" w:eastAsia="Cambria" w:hAnsi="Cambria"/>
          <w:bCs/>
          <w:color w:val="0000FF"/>
        </w:rPr>
        <w:t xml:space="preserve">ie.pl  </w:t>
      </w:r>
    </w:p>
    <w:p w14:paraId="6D1164D6" w14:textId="77777777" w:rsidR="00060054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4F565649" w14:textId="77777777" w:rsidR="00060054" w:rsidRDefault="00000000">
      <w:pPr>
        <w:widowControl w:val="0"/>
        <w:tabs>
          <w:tab w:val="left" w:pos="567"/>
        </w:tabs>
        <w:spacing w:line="276" w:lineRule="auto"/>
        <w:outlineLvl w:val="3"/>
        <w:rPr>
          <w:rFonts w:hint="eastAsia"/>
        </w:rPr>
      </w:pPr>
      <w:hyperlink r:id="rId9">
        <w:r>
          <w:rPr>
            <w:rStyle w:val="Hipercze"/>
            <w:rFonts w:ascii="Cambria" w:hAnsi="Cambria"/>
            <w:bCs/>
            <w:color w:val="0000FF"/>
          </w:rPr>
          <w:t>https://platformazakupowa.pl/pn/wlodawa</w:t>
        </w:r>
      </w:hyperlink>
    </w:p>
    <w:p w14:paraId="3E3901C4" w14:textId="77777777" w:rsidR="00060054" w:rsidRDefault="00060054">
      <w:pPr>
        <w:spacing w:line="276" w:lineRule="auto"/>
        <w:rPr>
          <w:rFonts w:ascii="Cambria" w:hAnsi="Cambria"/>
          <w:b/>
          <w:u w:val="single"/>
        </w:rPr>
      </w:pPr>
    </w:p>
    <w:p w14:paraId="2C058E7A" w14:textId="77777777" w:rsidR="00060054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6C37A2BA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D6AB38E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1771D55" w14:textId="77777777" w:rsidR="00060054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1AD426A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ED98BC9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AD48F77" w14:textId="77777777" w:rsidR="00060054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79092EF" w14:textId="77777777" w:rsidR="00060054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4061B856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FE98917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D3D2CFE" w14:textId="77777777" w:rsidR="00060054" w:rsidRDefault="00000000">
      <w:pPr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6EF3ED01" w14:textId="77777777" w:rsidR="00060054" w:rsidRDefault="00060054">
      <w:pPr>
        <w:spacing w:line="276" w:lineRule="auto"/>
        <w:rPr>
          <w:rFonts w:ascii="Cambria" w:hAnsi="Cambria"/>
          <w:i/>
        </w:rPr>
      </w:pPr>
    </w:p>
    <w:tbl>
      <w:tblPr>
        <w:tblW w:w="8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1"/>
      </w:tblGrid>
      <w:tr w:rsidR="00060054" w14:paraId="4210F490" w14:textId="77777777">
        <w:trPr>
          <w:trHeight w:val="1020"/>
        </w:trPr>
        <w:tc>
          <w:tcPr>
            <w:tcW w:w="8941" w:type="dxa"/>
            <w:shd w:val="clear" w:color="auto" w:fill="F2F2F2" w:themeFill="background1" w:themeFillShade="F2"/>
          </w:tcPr>
          <w:p w14:paraId="1ED82C50" w14:textId="77777777" w:rsidR="00060054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Oświadczenie składane na podstawie art. 117 ust. 4 ustawy z dnia 11 września 2019 r. Prawo zamówień publicznych </w:t>
            </w:r>
          </w:p>
          <w:p w14:paraId="6628B0BB" w14:textId="1CA186A8" w:rsidR="00060054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>(tekst jedn.:Dz. U. z 202</w:t>
            </w:r>
            <w:r w:rsidR="00D55E0F">
              <w:rPr>
                <w:rFonts w:ascii="Cambria" w:hAnsi="Cambria"/>
                <w:b/>
                <w:kern w:val="0"/>
                <w:lang w:eastAsia="en-US" w:bidi="ar-SA"/>
              </w:rPr>
              <w:t>3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r., poz. </w:t>
            </w:r>
            <w:r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1</w:t>
            </w:r>
            <w:r w:rsidR="00D55E0F"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605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ze zm.) - dalej: ustawa Pzp</w:t>
            </w:r>
          </w:p>
        </w:tc>
      </w:tr>
    </w:tbl>
    <w:p w14:paraId="1F83111B" w14:textId="77777777" w:rsidR="00060054" w:rsidRDefault="00060054">
      <w:pPr>
        <w:spacing w:line="276" w:lineRule="auto"/>
        <w:rPr>
          <w:rFonts w:ascii="Cambria" w:hAnsi="Cambria"/>
          <w:b/>
        </w:rPr>
      </w:pPr>
    </w:p>
    <w:p w14:paraId="611D5B55" w14:textId="77777777" w:rsidR="00D56673" w:rsidRPr="00C57612" w:rsidRDefault="00000000" w:rsidP="00D56673">
      <w:pPr>
        <w:spacing w:line="300" w:lineRule="auto"/>
        <w:jc w:val="both"/>
        <w:rPr>
          <w:rFonts w:ascii="Calibri" w:hAnsi="Calibri"/>
          <w:iCs/>
        </w:rPr>
      </w:pPr>
      <w:r>
        <w:rPr>
          <w:rFonts w:ascii="Cambria" w:hAnsi="Cambria"/>
        </w:rPr>
        <w:t>Na potrzeby postępowania o udzielenie zamówienia publicznego którego przedmiotem jest</w:t>
      </w:r>
      <w:bookmarkStart w:id="0" w:name="_Hlk143857130"/>
      <w:r w:rsidR="00D55E0F" w:rsidRPr="00D55E0F">
        <w:rPr>
          <w:rFonts w:asciiTheme="majorHAnsi" w:eastAsia="Times New Roman" w:hAnsiTheme="majorHAnsi"/>
          <w:b/>
          <w:bCs/>
          <w:i/>
          <w:iCs/>
          <w:kern w:val="0"/>
          <w:sz w:val="28"/>
          <w:szCs w:val="28"/>
          <w:lang w:eastAsia="pl-PL" w:bidi="ar-SA"/>
        </w:rPr>
        <w:t xml:space="preserve"> </w:t>
      </w:r>
      <w:bookmarkStart w:id="1" w:name="_Hlk159829638"/>
      <w:bookmarkStart w:id="2" w:name="_Hlk143859435"/>
      <w:bookmarkEnd w:id="0"/>
      <w:r w:rsidR="00D56673" w:rsidRPr="00C57612">
        <w:rPr>
          <w:rFonts w:ascii="Calibri" w:hAnsi="Calibri"/>
          <w:b/>
          <w:bCs/>
          <w:iCs/>
        </w:rPr>
        <w:t>Opracowanie dokumentacji projektowej i realizacja robót budowlanych polegających na</w:t>
      </w:r>
      <w:bookmarkEnd w:id="1"/>
      <w:r w:rsidR="00D56673" w:rsidRPr="00C57612">
        <w:rPr>
          <w:rFonts w:ascii="Calibri" w:hAnsi="Calibri"/>
          <w:b/>
          <w:bCs/>
          <w:iCs/>
        </w:rPr>
        <w:t xml:space="preserve"> zagospodarowaniu zbiornika wodnego Okopiec przy rzece Włodawce we Włodawie wraz z budową kładki pieszo-rowerowej dla zadań inwestycyjnych Gminy Miejskiej Włodawa pn.:</w:t>
      </w:r>
    </w:p>
    <w:p w14:paraId="3E45AAF7" w14:textId="77777777" w:rsidR="00D56673" w:rsidRPr="00C57612" w:rsidRDefault="00D56673" w:rsidP="00D56673">
      <w:pPr>
        <w:spacing w:line="300" w:lineRule="auto"/>
        <w:jc w:val="both"/>
        <w:rPr>
          <w:rFonts w:ascii="Calibri" w:hAnsi="Calibri"/>
          <w:iCs/>
        </w:rPr>
      </w:pPr>
      <w:r w:rsidRPr="00C57612">
        <w:rPr>
          <w:rFonts w:ascii="Calibri" w:hAnsi="Calibri"/>
          <w:b/>
          <w:bCs/>
          <w:iCs/>
        </w:rPr>
        <w:lastRenderedPageBreak/>
        <w:t>Zadanie nr 1.</w:t>
      </w:r>
      <w:r w:rsidRPr="00C57612">
        <w:rPr>
          <w:rFonts w:ascii="Calibri" w:hAnsi="Calibri"/>
          <w:iCs/>
        </w:rPr>
        <w:t xml:space="preserve"> </w:t>
      </w:r>
      <w:bookmarkStart w:id="3" w:name="_Hlk159836417"/>
      <w:bookmarkStart w:id="4" w:name="_Hlk159829704"/>
      <w:r w:rsidRPr="00C57612">
        <w:rPr>
          <w:rFonts w:ascii="Calibri" w:hAnsi="Calibri"/>
          <w:iCs/>
        </w:rPr>
        <w:t>„Budowa amfiteatru wraz z infrastrukturą towarzyszącą na terenie miejskiego zbiornika wodnego "Okopiec" we Włodawie”.</w:t>
      </w:r>
      <w:bookmarkEnd w:id="3"/>
    </w:p>
    <w:bookmarkEnd w:id="4"/>
    <w:p w14:paraId="0233F5A8" w14:textId="508FCBCC" w:rsidR="00060054" w:rsidRPr="00D56673" w:rsidRDefault="00D5667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C57612">
        <w:rPr>
          <w:rFonts w:ascii="Calibri" w:hAnsi="Calibri"/>
          <w:b/>
          <w:bCs/>
          <w:iCs/>
        </w:rPr>
        <w:t>Zadanie nr 2.</w:t>
      </w:r>
      <w:r w:rsidRPr="00C57612">
        <w:rPr>
          <w:rFonts w:ascii="Calibri" w:hAnsi="Calibri"/>
          <w:iCs/>
        </w:rPr>
        <w:t xml:space="preserve"> </w:t>
      </w:r>
      <w:bookmarkStart w:id="5" w:name="_Hlk159829817"/>
      <w:r w:rsidRPr="00C57612">
        <w:rPr>
          <w:rFonts w:ascii="Calibri" w:hAnsi="Calibri"/>
          <w:iCs/>
        </w:rPr>
        <w:t>"Budowa kładki pieszo-rowerowej na rzece Włodawce wraz z infrastrukturą towarzyszącą"</w:t>
      </w:r>
      <w:bookmarkEnd w:id="2"/>
      <w:bookmarkEnd w:id="5"/>
      <w:r>
        <w:rPr>
          <w:rFonts w:ascii="Calibri" w:hAnsi="Calibri"/>
          <w:bCs/>
          <w:i/>
          <w:iCs/>
          <w:color w:val="7030A0"/>
        </w:rPr>
        <w:t>,</w:t>
      </w:r>
      <w:r>
        <w:rPr>
          <w:rFonts w:ascii="Cambria" w:hAnsi="Cambria"/>
        </w:rPr>
        <w:t xml:space="preserve"> </w:t>
      </w:r>
      <w:r w:rsidR="00D55E0F">
        <w:rPr>
          <w:rFonts w:ascii="Cambria" w:hAnsi="Cambria"/>
        </w:rPr>
        <w:t>prowadzonego przez</w:t>
      </w:r>
      <w:r w:rsidR="00D55E0F">
        <w:rPr>
          <w:rFonts w:ascii="Cambria" w:hAnsi="Cambria"/>
          <w:b/>
        </w:rPr>
        <w:t xml:space="preserve"> Gminę Miejską Włodawa </w:t>
      </w:r>
      <w:r w:rsidR="00D55E0F">
        <w:rPr>
          <w:rFonts w:ascii="Cambria" w:hAnsi="Cambria"/>
          <w:bCs/>
        </w:rPr>
        <w:t>działając jako pełnomocnik podmiotów, w imieniu których składane jest oświadczenie oświadczam, że:</w:t>
      </w:r>
    </w:p>
    <w:p w14:paraId="3605CF2D" w14:textId="77777777" w:rsidR="00F536FD" w:rsidRDefault="00F536F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E07D2DD" w14:textId="571D7D40" w:rsidR="00F536FD" w:rsidRDefault="00F536FD" w:rsidP="00F536F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noProof/>
          <w:u w:val="single"/>
        </w:rPr>
      </w:pPr>
      <w:r>
        <w:rPr>
          <w:rFonts w:ascii="Cambria" w:hAnsi="Cambria"/>
          <w:b/>
          <w:bCs/>
          <w:i/>
          <w:iCs/>
          <w:noProof/>
        </w:rPr>
        <mc:AlternateContent>
          <mc:Choice Requires="wps">
            <w:drawing>
              <wp:anchor distT="1270" distB="0" distL="1270" distR="0" simplePos="0" relativeHeight="251659264" behindDoc="0" locked="0" layoutInCell="0" allowOverlap="1" wp14:anchorId="5C907BE3" wp14:editId="43D17FB8">
                <wp:simplePos x="0" y="0"/>
                <wp:positionH relativeFrom="column">
                  <wp:posOffset>1899920</wp:posOffset>
                </wp:positionH>
                <wp:positionV relativeFrom="paragraph">
                  <wp:posOffset>26035</wp:posOffset>
                </wp:positionV>
                <wp:extent cx="245745" cy="236855"/>
                <wp:effectExtent l="0" t="0" r="20955" b="10795"/>
                <wp:wrapNone/>
                <wp:docPr id="92570360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40510" id="Prostokąt 3" o:spid="_x0000_s1026" style="position:absolute;margin-left:149.6pt;margin-top:2.05pt;width:19.35pt;height:18.65pt;z-index:251659264;visibility:visible;mso-wrap-style:square;mso-width-percent:0;mso-height-percent:0;mso-wrap-distance-left:.1pt;mso-wrap-distance-top:.1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" o:allowincell="f" strokeweight="0">
                <v:path arrowok="t"/>
              </v:rect>
            </w:pict>
          </mc:Fallback>
        </mc:AlternateContent>
      </w:r>
      <w:r>
        <w:rPr>
          <w:rFonts w:ascii="Cambria" w:hAnsi="Cambria"/>
          <w:b/>
          <w:u w:val="single"/>
        </w:rPr>
        <w:t xml:space="preserve"> </w:t>
      </w:r>
      <w:r w:rsidRPr="004020DD">
        <w:rPr>
          <w:rFonts w:ascii="Cambria" w:hAnsi="Cambria"/>
          <w:b/>
          <w:u w:val="single"/>
        </w:rPr>
        <w:t>w zakresie Zadania nr</w:t>
      </w:r>
      <w:r>
        <w:rPr>
          <w:rFonts w:ascii="Cambria" w:hAnsi="Cambria"/>
          <w:b/>
          <w:u w:val="single"/>
        </w:rPr>
        <w:t xml:space="preserve">.1: </w:t>
      </w:r>
    </w:p>
    <w:p w14:paraId="5D31243A" w14:textId="77777777" w:rsidR="00F536FD" w:rsidRPr="004020DD" w:rsidRDefault="00F536FD" w:rsidP="00F536F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iCs/>
        </w:rPr>
      </w:pPr>
    </w:p>
    <w:p w14:paraId="4147AAE6" w14:textId="24E911C9" w:rsidR="00F536FD" w:rsidRDefault="00F536FD" w:rsidP="00F536F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noProof/>
          <w:u w:val="single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1270" distB="0" distL="1270" distR="0" simplePos="0" relativeHeight="251660288" behindDoc="0" locked="0" layoutInCell="0" allowOverlap="1" wp14:anchorId="2DED9207" wp14:editId="6A67A31A">
                <wp:simplePos x="0" y="0"/>
                <wp:positionH relativeFrom="column">
                  <wp:posOffset>1883410</wp:posOffset>
                </wp:positionH>
                <wp:positionV relativeFrom="paragraph">
                  <wp:posOffset>11430</wp:posOffset>
                </wp:positionV>
                <wp:extent cx="245745" cy="236855"/>
                <wp:effectExtent l="0" t="0" r="20955" b="10795"/>
                <wp:wrapNone/>
                <wp:docPr id="134968091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45ED" id="Prostokąt 2" o:spid="_x0000_s1026" style="position:absolute;margin-left:148.3pt;margin-top:.9pt;width:19.35pt;height:18.65pt;z-index:251660288;visibility:visible;mso-wrap-style:square;mso-width-percent:0;mso-height-percent:0;mso-wrap-distance-left:.1pt;mso-wrap-distance-top:.1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" o:allowincell="f" strokeweight="0">
                <v:path arrowok="t"/>
              </v:rect>
            </w:pict>
          </mc:Fallback>
        </mc:AlternateContent>
      </w:r>
      <w:r w:rsidRPr="004020DD">
        <w:rPr>
          <w:rFonts w:ascii="Cambria" w:hAnsi="Cambria"/>
          <w:b/>
          <w:u w:val="single"/>
        </w:rPr>
        <w:t>w zakresie Zadania nr</w:t>
      </w:r>
      <w:r>
        <w:rPr>
          <w:rFonts w:ascii="Cambria" w:hAnsi="Cambria"/>
          <w:b/>
          <w:u w:val="single"/>
        </w:rPr>
        <w:t xml:space="preserve">.2: </w:t>
      </w:r>
    </w:p>
    <w:p w14:paraId="21B59C70" w14:textId="77777777" w:rsidR="00F536FD" w:rsidRDefault="00F536F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6DA22E0" w14:textId="77777777" w:rsidR="00F536FD" w:rsidRPr="00D55E0F" w:rsidRDefault="00F536F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iCs/>
        </w:rPr>
      </w:pPr>
    </w:p>
    <w:p w14:paraId="1E63CE07" w14:textId="77777777" w:rsidR="00060054" w:rsidRDefault="0006005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5E3AB86" w14:textId="17E9B024" w:rsidR="00060054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</w:t>
      </w:r>
      <w:r w:rsidR="00F536FD">
        <w:rPr>
          <w:rFonts w:ascii="Cambria" w:hAnsi="Cambria"/>
          <w:bCs/>
          <w:i/>
          <w:iCs/>
        </w:rPr>
        <w:t>)</w:t>
      </w:r>
      <w:r>
        <w:rPr>
          <w:rFonts w:ascii="Cambria" w:hAnsi="Cambria"/>
          <w:bCs/>
          <w:i/>
          <w:iCs/>
        </w:rPr>
        <w:t>:</w:t>
      </w:r>
    </w:p>
    <w:p w14:paraId="3A382160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166536B8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3F0F853" w14:textId="77777777" w:rsidR="00060054" w:rsidRDefault="00060054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E736CEF" w14:textId="77777777" w:rsidR="00060054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7D26CC0F" w14:textId="77777777" w:rsidR="00060054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546F6757" w14:textId="77777777" w:rsidR="00060054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0DC533D" w14:textId="77777777" w:rsidR="00060054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2F7234CF" w14:textId="77777777" w:rsidR="00060054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4B60C762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ACDE0CD" w14:textId="77777777" w:rsidR="00060054" w:rsidRDefault="00060054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7360F63" w14:textId="77777777" w:rsidR="00060054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5FF9068E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F7D5B43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72305D6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5A3BD2E" w14:textId="77777777" w:rsidR="00060054" w:rsidRDefault="00060054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59D70C5" w14:textId="77777777" w:rsidR="00060054" w:rsidRDefault="00000000">
      <w:pPr>
        <w:spacing w:before="20" w:after="40" w:line="276" w:lineRule="auto"/>
        <w:jc w:val="both"/>
        <w:rPr>
          <w:rFonts w:hint="eastAsia"/>
          <w:b/>
          <w:bCs/>
        </w:rPr>
      </w:pPr>
      <w:r>
        <w:rPr>
          <w:rFonts w:ascii="Cambria" w:hAnsi="Cambria"/>
          <w:b/>
          <w:bCs/>
          <w:color w:val="000000"/>
        </w:rPr>
        <w:t>WAŻNE!</w:t>
      </w:r>
    </w:p>
    <w:p w14:paraId="03FBEDFE" w14:textId="77777777" w:rsidR="00060054" w:rsidRDefault="00000000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2E5D421" w14:textId="77777777" w:rsidR="00060054" w:rsidRDefault="00060054">
      <w:pPr>
        <w:spacing w:line="276" w:lineRule="auto"/>
        <w:jc w:val="both"/>
        <w:rPr>
          <w:rFonts w:ascii="Cambria" w:hAnsi="Cambria"/>
          <w:b/>
        </w:rPr>
      </w:pPr>
    </w:p>
    <w:p w14:paraId="7607F24B" w14:textId="77777777" w:rsidR="00060054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 w14:paraId="29E70E46" w14:textId="77777777" w:rsidR="00060054" w:rsidRDefault="00060054">
      <w:pPr>
        <w:spacing w:line="276" w:lineRule="auto"/>
        <w:jc w:val="both"/>
        <w:rPr>
          <w:rFonts w:ascii="Cambria" w:hAnsi="Cambria"/>
        </w:rPr>
      </w:pPr>
    </w:p>
    <w:p w14:paraId="201B63FB" w14:textId="77777777" w:rsidR="00060054" w:rsidRDefault="00060054">
      <w:pPr>
        <w:spacing w:line="276" w:lineRule="auto"/>
        <w:rPr>
          <w:rFonts w:hint="eastAsia"/>
        </w:rPr>
      </w:pPr>
    </w:p>
    <w:p w14:paraId="55D751C6" w14:textId="77777777" w:rsidR="00060054" w:rsidRDefault="00060054">
      <w:pPr>
        <w:spacing w:line="276" w:lineRule="auto"/>
        <w:rPr>
          <w:rFonts w:hint="eastAsia"/>
        </w:rPr>
      </w:pPr>
    </w:p>
    <w:p w14:paraId="4068FE9C" w14:textId="77777777" w:rsidR="00060054" w:rsidRDefault="00060054">
      <w:pPr>
        <w:spacing w:line="276" w:lineRule="auto"/>
        <w:rPr>
          <w:rFonts w:hint="eastAsia"/>
        </w:rPr>
      </w:pPr>
    </w:p>
    <w:p w14:paraId="16FC6CCF" w14:textId="77777777" w:rsidR="00060054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hint="eastAsia"/>
          <w:i/>
          <w:iCs/>
          <w:lang w:eastAsia="en-US"/>
        </w:rPr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sectPr w:rsidR="00060054" w:rsidSect="00734191">
      <w:footerReference w:type="default" r:id="rId10"/>
      <w:headerReference w:type="first" r:id="rId11"/>
      <w:pgSz w:w="11906" w:h="16838"/>
      <w:pgMar w:top="1134" w:right="1134" w:bottom="1648" w:left="1134" w:header="0" w:footer="113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8AEB" w14:textId="77777777" w:rsidR="00734191" w:rsidRDefault="00734191">
      <w:pPr>
        <w:rPr>
          <w:rFonts w:hint="eastAsia"/>
        </w:rPr>
      </w:pPr>
      <w:r>
        <w:separator/>
      </w:r>
    </w:p>
  </w:endnote>
  <w:endnote w:type="continuationSeparator" w:id="0">
    <w:p w14:paraId="33ED5996" w14:textId="77777777" w:rsidR="00734191" w:rsidRDefault="007341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B4D6" w14:textId="77777777" w:rsidR="00060054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>Zał. Nr 6 do SWZ – Wzór ośw. wykonawców wspólnie ubiegających się o udzielenie zam.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begin"/>
    </w:r>
    <w:r>
      <w:rPr>
        <w:rFonts w:ascii="Cambria" w:hAnsi="Cambria"/>
        <w:b/>
        <w:sz w:val="18"/>
        <w:szCs w:val="18"/>
        <w:bdr w:val="single" w:sz="4" w:space="0" w:color="000000"/>
      </w:rPr>
      <w:instrText xml:space="preserve"> PAGE </w:instrTex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separate"/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end"/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begin"/>
    </w:r>
    <w:r>
      <w:rPr>
        <w:rFonts w:ascii="Cambria" w:hAnsi="Cambria"/>
        <w:b/>
        <w:sz w:val="18"/>
        <w:szCs w:val="18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separate"/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ED5E" w14:textId="77777777" w:rsidR="00734191" w:rsidRDefault="00734191">
      <w:pPr>
        <w:rPr>
          <w:rFonts w:hint="eastAsia"/>
        </w:rPr>
      </w:pPr>
      <w:r>
        <w:separator/>
      </w:r>
    </w:p>
  </w:footnote>
  <w:footnote w:type="continuationSeparator" w:id="0">
    <w:p w14:paraId="6AFABA49" w14:textId="77777777" w:rsidR="00734191" w:rsidRDefault="007341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E104" w14:textId="77777777" w:rsidR="00D56673" w:rsidRDefault="00D56673" w:rsidP="00D56673">
    <w:pPr>
      <w:widowControl w:val="0"/>
      <w:spacing w:line="276" w:lineRule="auto"/>
      <w:jc w:val="right"/>
    </w:pPr>
    <w:r>
      <w:rPr>
        <w:noProof/>
      </w:rPr>
      <w:drawing>
        <wp:inline distT="0" distB="0" distL="0" distR="0" wp14:anchorId="4420CB00" wp14:editId="39188C7A">
          <wp:extent cx="1413510" cy="791845"/>
          <wp:effectExtent l="0" t="0" r="0" b="0"/>
          <wp:docPr id="1641798679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D1F71D" wp14:editId="7B0208B8">
          <wp:extent cx="1132205" cy="791845"/>
          <wp:effectExtent l="0" t="0" r="0" b="0"/>
          <wp:docPr id="1976986989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bCs/>
        <w:color w:val="000000"/>
        <w:sz w:val="17"/>
        <w:szCs w:val="17"/>
      </w:rPr>
      <w:t xml:space="preserve">  </w:t>
    </w:r>
  </w:p>
  <w:p w14:paraId="26AB5682" w14:textId="77777777" w:rsidR="00D56673" w:rsidRDefault="00D56673" w:rsidP="00D56673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16227CF7" w14:textId="77777777" w:rsidR="00D56673" w:rsidRDefault="00D56673" w:rsidP="00D56673">
    <w:pPr>
      <w:pStyle w:val="Nagwek"/>
      <w:widowControl w:val="0"/>
      <w:spacing w:line="276" w:lineRule="auto"/>
      <w:jc w:val="center"/>
      <w:rPr>
        <w:rFonts w:ascii="Cambria" w:hAnsi="Cambria"/>
        <w:b/>
        <w:bCs/>
        <w:i/>
        <w:iCs/>
        <w:color w:val="000000"/>
        <w:sz w:val="17"/>
        <w:szCs w:val="17"/>
      </w:rPr>
    </w:pPr>
    <w:r>
      <w:rPr>
        <w:rFonts w:cs="Calibri"/>
        <w:b/>
        <w:bCs/>
        <w:i/>
        <w:iCs/>
        <w:color w:val="000000"/>
        <w:sz w:val="16"/>
        <w:szCs w:val="16"/>
      </w:rPr>
      <w:t>Postępowanie o udzielenie zamówienia publicznego prowadzone w trybie podstawowym na zadanie inwestycyjne:</w:t>
    </w:r>
    <w:r>
      <w:rPr>
        <w:rFonts w:ascii="Cambria" w:hAnsi="Cambria" w:cs="Calibri"/>
        <w:bCs/>
        <w:color w:val="000000"/>
        <w:sz w:val="16"/>
        <w:szCs w:val="16"/>
      </w:rPr>
      <w:t xml:space="preserve"> </w:t>
    </w:r>
    <w:r>
      <w:rPr>
        <w:rFonts w:cs="Calibri"/>
        <w:b/>
        <w:bCs/>
        <w:i/>
        <w:iCs/>
        <w:color w:val="000000"/>
        <w:sz w:val="16"/>
        <w:szCs w:val="16"/>
      </w:rPr>
      <w:t>„Opracowanie dokumentacji projektowej i realizacja robót budowlanych polegających na zagospodarowaniu zbiornika wodnego Okopiec przy rzece Włodawce we Włodawie wraz z budową kładki pieszo-rowerowej dla zadań inwestycyjnych Gminy Miejskiej Włodawa pn.: Zadanie nr 1. „Budowa amfiteatru wraz z infrastrukturą towarzyszącą na terenie miejskiego zbiornika wodnego "Okopiec" we Włodawie”, Zadanie nr 2. "Budowa kładki pieszo-rowerowej na rzece Włodawce wraz z infrastrukturą towarzyszącą".”, które jest realizowane w ramach Rządowego Funduszu Polski Ład: Program Inwestycji Strategicznych</w:t>
    </w:r>
  </w:p>
  <w:p w14:paraId="3EE2BCA8" w14:textId="77777777" w:rsidR="00D56673" w:rsidRDefault="00D56673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54"/>
    <w:rsid w:val="00060054"/>
    <w:rsid w:val="006F366B"/>
    <w:rsid w:val="00734191"/>
    <w:rsid w:val="00D55E0F"/>
    <w:rsid w:val="00D56673"/>
    <w:rsid w:val="00F536FD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3995"/>
  <w15:docId w15:val="{031DA139-5438-4665-9536-32CD3C5F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lang w:val="en-US" w:bidi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5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419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25</cp:revision>
  <cp:lastPrinted>2023-04-27T09:12:00Z</cp:lastPrinted>
  <dcterms:created xsi:type="dcterms:W3CDTF">2021-04-27T08:01:00Z</dcterms:created>
  <dcterms:modified xsi:type="dcterms:W3CDTF">2024-02-26T09:52:00Z</dcterms:modified>
  <dc:language>pl-PL</dc:language>
</cp:coreProperties>
</file>