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4EA7" w:rsidRPr="00461564" w:rsidRDefault="001D7187" w:rsidP="000F76B5">
      <w:pPr>
        <w:pStyle w:val="Akapitzlist"/>
        <w:numPr>
          <w:ilvl w:val="0"/>
          <w:numId w:val="4"/>
        </w:numPr>
        <w:spacing w:before="120"/>
        <w:ind w:left="284" w:hanging="284"/>
        <w:jc w:val="both"/>
        <w:rPr>
          <w:rFonts w:ascii="Arial" w:hAnsi="Arial" w:cs="Arial"/>
          <w:b/>
        </w:rPr>
      </w:pPr>
      <w:r w:rsidRPr="00461564">
        <w:rPr>
          <w:rFonts w:ascii="Arial" w:hAnsi="Arial" w:cs="Arial"/>
          <w:b/>
        </w:rPr>
        <w:t>Oferujemy wykonanie zamówienia</w:t>
      </w:r>
      <w:r w:rsidRPr="00461564">
        <w:rPr>
          <w:rFonts w:ascii="Arial" w:hAnsi="Arial" w:cs="Arial"/>
        </w:rPr>
        <w:t xml:space="preserve"> </w:t>
      </w:r>
      <w:r w:rsidR="004834D2">
        <w:rPr>
          <w:rFonts w:ascii="Arial Narrow" w:hAnsi="Arial Narrow" w:cs="Arial"/>
          <w:sz w:val="24"/>
          <w:szCs w:val="24"/>
        </w:rPr>
        <w:t>dotyczącego z</w:t>
      </w:r>
      <w:r w:rsidR="004834D2">
        <w:rPr>
          <w:rFonts w:ascii="Arial Narrow" w:hAnsi="Arial Narrow" w:cs="Arial"/>
          <w:sz w:val="24"/>
          <w:szCs w:val="24"/>
        </w:rPr>
        <w:t>agospodarowanie skweru Mikołaja Kopernika i zieleni na skrzyżowaniu ulic Kopernika, Paderewskiego i Staszica w Bydgoszczy</w:t>
      </w:r>
    </w:p>
    <w:p w:rsidR="001D7187" w:rsidRDefault="001D4EA7" w:rsidP="000F76B5">
      <w:pPr>
        <w:pStyle w:val="Akapitzlist"/>
        <w:numPr>
          <w:ilvl w:val="0"/>
          <w:numId w:val="6"/>
        </w:numPr>
        <w:spacing w:before="480" w:line="360" w:lineRule="auto"/>
        <w:contextualSpacing w:val="0"/>
        <w:jc w:val="both"/>
        <w:rPr>
          <w:rFonts w:ascii="Arial" w:hAnsi="Arial" w:cs="Arial"/>
        </w:rPr>
      </w:pPr>
      <w:r w:rsidRPr="00461564">
        <w:rPr>
          <w:rFonts w:ascii="Arial" w:hAnsi="Arial" w:cs="Arial"/>
        </w:rPr>
        <w:t xml:space="preserve">za </w:t>
      </w:r>
      <w:r w:rsidR="005A09DF" w:rsidRPr="00461564">
        <w:rPr>
          <w:rFonts w:ascii="Arial" w:hAnsi="Arial" w:cs="Arial"/>
        </w:rPr>
        <w:t xml:space="preserve">łączną </w:t>
      </w:r>
      <w:r w:rsidRPr="00461564">
        <w:rPr>
          <w:rFonts w:ascii="Arial" w:hAnsi="Arial" w:cs="Arial"/>
        </w:rPr>
        <w:t xml:space="preserve">cenę ryczałtową </w:t>
      </w:r>
      <w:r w:rsidRPr="00F0141F">
        <w:rPr>
          <w:rFonts w:ascii="Arial" w:hAnsi="Arial" w:cs="Arial"/>
          <w:b/>
        </w:rPr>
        <w:t>brutto ……………………………….. zł</w:t>
      </w:r>
      <w:r w:rsidR="005A09DF" w:rsidRPr="00F0141F">
        <w:rPr>
          <w:rFonts w:ascii="Arial" w:hAnsi="Arial" w:cs="Arial"/>
          <w:b/>
        </w:rPr>
        <w:t>,</w:t>
      </w:r>
      <w:r w:rsidR="005A09DF" w:rsidRPr="00461564">
        <w:rPr>
          <w:rFonts w:ascii="Arial" w:hAnsi="Arial" w:cs="Arial"/>
        </w:rPr>
        <w:t xml:space="preserve"> w tym</w:t>
      </w:r>
      <w:r w:rsidR="00E67D60">
        <w:rPr>
          <w:rFonts w:ascii="Arial" w:hAnsi="Arial" w:cs="Arial"/>
        </w:rPr>
        <w:t>:</w:t>
      </w:r>
    </w:p>
    <w:tbl>
      <w:tblPr>
        <w:tblW w:w="14165" w:type="dxa"/>
        <w:tblLayout w:type="fixed"/>
        <w:tblCellMar>
          <w:left w:w="70" w:type="dxa"/>
          <w:right w:w="70" w:type="dxa"/>
        </w:tblCellMar>
        <w:tblLook w:val="04A0" w:firstRow="1" w:lastRow="0" w:firstColumn="1" w:lastColumn="0" w:noHBand="0" w:noVBand="1"/>
      </w:tblPr>
      <w:tblGrid>
        <w:gridCol w:w="700"/>
        <w:gridCol w:w="1371"/>
        <w:gridCol w:w="4156"/>
        <w:gridCol w:w="1560"/>
        <w:gridCol w:w="1134"/>
        <w:gridCol w:w="850"/>
        <w:gridCol w:w="1843"/>
        <w:gridCol w:w="2551"/>
      </w:tblGrid>
      <w:tr w:rsidR="00934113" w:rsidTr="00934113">
        <w:trPr>
          <w:trHeight w:val="773"/>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 </w:t>
            </w:r>
          </w:p>
        </w:tc>
        <w:tc>
          <w:tcPr>
            <w:tcW w:w="1371"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Lokalizacja</w:t>
            </w:r>
          </w:p>
        </w:tc>
        <w:tc>
          <w:tcPr>
            <w:tcW w:w="4156"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Gatunek</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Zakres prac</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 xml:space="preserve">Jednostka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Ilość jedn.</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b/>
                <w:bCs/>
                <w:color w:val="000000"/>
                <w:sz w:val="22"/>
                <w:szCs w:val="22"/>
              </w:rPr>
            </w:pPr>
            <w:r>
              <w:rPr>
                <w:rFonts w:ascii="Calibri" w:hAnsi="Calibri" w:cs="Calibri"/>
                <w:b/>
                <w:bCs/>
                <w:color w:val="000000"/>
                <w:sz w:val="22"/>
                <w:szCs w:val="22"/>
              </w:rPr>
              <w:t>Cena jednostkowa brutto</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rsidR="004834D2" w:rsidRDefault="004834D2" w:rsidP="00934113">
            <w:pPr>
              <w:jc w:val="center"/>
              <w:rPr>
                <w:rFonts w:ascii="Calibri" w:hAnsi="Calibri" w:cs="Calibri"/>
                <w:b/>
                <w:bCs/>
                <w:color w:val="000000"/>
                <w:sz w:val="22"/>
                <w:szCs w:val="22"/>
              </w:rPr>
            </w:pPr>
            <w:r>
              <w:rPr>
                <w:rFonts w:ascii="Calibri" w:hAnsi="Calibri" w:cs="Calibri"/>
                <w:b/>
                <w:bCs/>
                <w:color w:val="000000"/>
                <w:sz w:val="22"/>
                <w:szCs w:val="22"/>
              </w:rPr>
              <w:t>Wartość zamówienia brutto</w:t>
            </w:r>
            <w:r w:rsidR="00934113">
              <w:rPr>
                <w:rFonts w:ascii="Calibri" w:hAnsi="Calibri" w:cs="Calibri"/>
                <w:b/>
                <w:bCs/>
                <w:color w:val="000000"/>
                <w:sz w:val="22"/>
                <w:szCs w:val="22"/>
              </w:rPr>
              <w:t xml:space="preserve"> </w:t>
            </w:r>
            <w:r>
              <w:rPr>
                <w:rFonts w:ascii="Calibri" w:hAnsi="Calibri" w:cs="Calibri"/>
                <w:b/>
                <w:bCs/>
                <w:color w:val="000000"/>
                <w:sz w:val="22"/>
                <w:szCs w:val="22"/>
              </w:rPr>
              <w:t>(6*7)</w:t>
            </w:r>
          </w:p>
        </w:tc>
      </w:tr>
      <w:tr w:rsidR="00934113" w:rsidTr="00934113">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1</w:t>
            </w:r>
          </w:p>
        </w:tc>
        <w:tc>
          <w:tcPr>
            <w:tcW w:w="1371"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2</w:t>
            </w:r>
          </w:p>
        </w:tc>
        <w:tc>
          <w:tcPr>
            <w:tcW w:w="4156"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3</w:t>
            </w:r>
          </w:p>
        </w:tc>
        <w:tc>
          <w:tcPr>
            <w:tcW w:w="156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4</w:t>
            </w: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5</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6</w:t>
            </w:r>
          </w:p>
        </w:tc>
        <w:tc>
          <w:tcPr>
            <w:tcW w:w="1843"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7</w:t>
            </w:r>
          </w:p>
        </w:tc>
        <w:tc>
          <w:tcPr>
            <w:tcW w:w="2551" w:type="dxa"/>
            <w:tcBorders>
              <w:top w:val="nil"/>
              <w:left w:val="nil"/>
              <w:bottom w:val="single" w:sz="4" w:space="0" w:color="auto"/>
              <w:right w:val="single" w:sz="8"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8</w:t>
            </w:r>
          </w:p>
        </w:tc>
      </w:tr>
      <w:tr w:rsidR="00934113" w:rsidTr="00934113">
        <w:trPr>
          <w:trHeight w:val="529"/>
        </w:trPr>
        <w:tc>
          <w:tcPr>
            <w:tcW w:w="70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t>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4834D2" w:rsidRDefault="004834D2">
            <w:pPr>
              <w:jc w:val="center"/>
              <w:rPr>
                <w:rFonts w:ascii="Calibri" w:hAnsi="Calibri" w:cs="Calibri"/>
                <w:color w:val="000000"/>
                <w:sz w:val="20"/>
                <w:szCs w:val="20"/>
              </w:rPr>
            </w:pPr>
            <w:r>
              <w:rPr>
                <w:rFonts w:ascii="Calibri" w:hAnsi="Calibri" w:cs="Calibri"/>
                <w:color w:val="000000"/>
                <w:sz w:val="20"/>
                <w:szCs w:val="20"/>
              </w:rPr>
              <w:t>skwer Mikołaja Kopernika</w:t>
            </w: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proofErr w:type="spellStart"/>
            <w:r>
              <w:rPr>
                <w:rFonts w:ascii="Calibri" w:hAnsi="Calibri" w:cs="Calibri"/>
                <w:color w:val="000000"/>
                <w:sz w:val="22"/>
                <w:szCs w:val="22"/>
              </w:rPr>
              <w:t>bergenia</w:t>
            </w:r>
            <w:proofErr w:type="spellEnd"/>
            <w:r>
              <w:rPr>
                <w:rFonts w:ascii="Calibri" w:hAnsi="Calibri" w:cs="Calibri"/>
                <w:color w:val="000000"/>
                <w:sz w:val="22"/>
                <w:szCs w:val="22"/>
              </w:rPr>
              <w:t xml:space="preserve"> '</w:t>
            </w:r>
            <w:r>
              <w:rPr>
                <w:rFonts w:ascii="Calibri" w:hAnsi="Calibri" w:cs="Calibri"/>
                <w:i/>
                <w:iCs/>
                <w:color w:val="000000"/>
                <w:sz w:val="22"/>
                <w:szCs w:val="22"/>
              </w:rPr>
              <w:t xml:space="preserve">Baby </w:t>
            </w:r>
            <w:proofErr w:type="spellStart"/>
            <w:r>
              <w:rPr>
                <w:rFonts w:ascii="Calibri" w:hAnsi="Calibri" w:cs="Calibri"/>
                <w:i/>
                <w:iCs/>
                <w:color w:val="000000"/>
                <w:sz w:val="22"/>
                <w:szCs w:val="22"/>
              </w:rPr>
              <w:t>Doll</w:t>
            </w:r>
            <w:proofErr w:type="spellEnd"/>
            <w:r>
              <w:rPr>
                <w:rFonts w:ascii="Calibri" w:hAnsi="Calibri" w:cs="Calibri"/>
                <w:i/>
                <w:iCs/>
                <w:color w:val="000000"/>
                <w:sz w:val="22"/>
                <w:szCs w:val="22"/>
              </w:rPr>
              <w:t>'</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zakup, nasadzenie i pielęgnacja</w:t>
            </w: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178</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667"/>
        </w:trPr>
        <w:tc>
          <w:tcPr>
            <w:tcW w:w="700" w:type="dxa"/>
            <w:vMerge/>
            <w:tcBorders>
              <w:top w:val="nil"/>
              <w:left w:val="single" w:sz="8" w:space="0" w:color="auto"/>
              <w:bottom w:val="single" w:sz="4"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proofErr w:type="spellStart"/>
            <w:r>
              <w:rPr>
                <w:rFonts w:ascii="Calibri" w:hAnsi="Calibri" w:cs="Calibri"/>
                <w:color w:val="000000"/>
                <w:sz w:val="22"/>
                <w:szCs w:val="22"/>
              </w:rPr>
              <w:t>imperata</w:t>
            </w:r>
            <w:proofErr w:type="spellEnd"/>
            <w:r>
              <w:rPr>
                <w:rFonts w:ascii="Calibri" w:hAnsi="Calibri" w:cs="Calibri"/>
                <w:color w:val="000000"/>
                <w:sz w:val="22"/>
                <w:szCs w:val="22"/>
              </w:rPr>
              <w:t xml:space="preserve"> cylindryczna 'Red Baron'</w:t>
            </w:r>
          </w:p>
        </w:tc>
        <w:tc>
          <w:tcPr>
            <w:tcW w:w="1560"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60</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89"/>
        </w:trPr>
        <w:tc>
          <w:tcPr>
            <w:tcW w:w="700" w:type="dxa"/>
            <w:vMerge/>
            <w:tcBorders>
              <w:top w:val="nil"/>
              <w:left w:val="single" w:sz="8" w:space="0" w:color="auto"/>
              <w:bottom w:val="single" w:sz="4"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lawenda wąskolistna</w:t>
            </w:r>
          </w:p>
        </w:tc>
        <w:tc>
          <w:tcPr>
            <w:tcW w:w="1560"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199</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55"/>
        </w:trPr>
        <w:tc>
          <w:tcPr>
            <w:tcW w:w="700" w:type="dxa"/>
            <w:vMerge/>
            <w:tcBorders>
              <w:top w:val="nil"/>
              <w:left w:val="single" w:sz="8" w:space="0" w:color="auto"/>
              <w:bottom w:val="single" w:sz="4"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róża okrywowa '</w:t>
            </w:r>
            <w:r>
              <w:rPr>
                <w:rFonts w:ascii="Calibri" w:hAnsi="Calibri" w:cs="Calibri"/>
                <w:i/>
                <w:iCs/>
                <w:color w:val="000000"/>
                <w:sz w:val="22"/>
                <w:szCs w:val="22"/>
              </w:rPr>
              <w:t xml:space="preserve">Sunny </w:t>
            </w:r>
            <w:proofErr w:type="spellStart"/>
            <w:r>
              <w:rPr>
                <w:rFonts w:ascii="Calibri" w:hAnsi="Calibri" w:cs="Calibri"/>
                <w:i/>
                <w:iCs/>
                <w:color w:val="000000"/>
                <w:sz w:val="22"/>
                <w:szCs w:val="22"/>
              </w:rPr>
              <w:t>Rose</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192</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63"/>
        </w:trPr>
        <w:tc>
          <w:tcPr>
            <w:tcW w:w="700" w:type="dxa"/>
            <w:vMerge/>
            <w:tcBorders>
              <w:top w:val="nil"/>
              <w:left w:val="single" w:sz="8" w:space="0" w:color="auto"/>
              <w:bottom w:val="single" w:sz="4"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sesleria jesienna</w:t>
            </w:r>
          </w:p>
        </w:tc>
        <w:tc>
          <w:tcPr>
            <w:tcW w:w="1560"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666</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57"/>
        </w:trPr>
        <w:tc>
          <w:tcPr>
            <w:tcW w:w="700" w:type="dxa"/>
            <w:vMerge/>
            <w:tcBorders>
              <w:top w:val="nil"/>
              <w:left w:val="single" w:sz="8" w:space="0" w:color="auto"/>
              <w:bottom w:val="single" w:sz="4"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nil"/>
              <w:left w:val="nil"/>
              <w:bottom w:val="single" w:sz="4"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szałwia omszona '</w:t>
            </w:r>
            <w:r>
              <w:rPr>
                <w:rFonts w:ascii="Calibri" w:hAnsi="Calibri" w:cs="Calibri"/>
                <w:i/>
                <w:iCs/>
                <w:color w:val="000000"/>
                <w:sz w:val="22"/>
                <w:szCs w:val="22"/>
              </w:rPr>
              <w:t xml:space="preserve">Blue </w:t>
            </w:r>
            <w:proofErr w:type="spellStart"/>
            <w:r>
              <w:rPr>
                <w:rFonts w:ascii="Calibri" w:hAnsi="Calibri" w:cs="Calibri"/>
                <w:i/>
                <w:iCs/>
                <w:color w:val="000000"/>
                <w:sz w:val="22"/>
                <w:szCs w:val="22"/>
              </w:rPr>
              <w:t>Queen</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4"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48</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53"/>
        </w:trPr>
        <w:tc>
          <w:tcPr>
            <w:tcW w:w="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834D2" w:rsidRDefault="004834D2">
            <w:pPr>
              <w:jc w:val="center"/>
              <w:rPr>
                <w:rFonts w:ascii="Calibri" w:hAnsi="Calibri" w:cs="Calibri"/>
                <w:b/>
                <w:bCs/>
                <w:i/>
                <w:iCs/>
                <w:color w:val="000000"/>
                <w:sz w:val="14"/>
                <w:szCs w:val="14"/>
              </w:rPr>
            </w:pPr>
            <w:r>
              <w:rPr>
                <w:rFonts w:ascii="Calibri" w:hAnsi="Calibri" w:cs="Calibri"/>
                <w:b/>
                <w:bCs/>
                <w:i/>
                <w:iCs/>
                <w:color w:val="000000"/>
                <w:sz w:val="14"/>
                <w:szCs w:val="14"/>
              </w:rPr>
              <w:lastRenderedPageBreak/>
              <w:t>2</w:t>
            </w:r>
          </w:p>
        </w:tc>
        <w:tc>
          <w:tcPr>
            <w:tcW w:w="1371" w:type="dxa"/>
            <w:vMerge w:val="restart"/>
            <w:tcBorders>
              <w:top w:val="nil"/>
              <w:left w:val="single" w:sz="4" w:space="0" w:color="auto"/>
              <w:bottom w:val="single" w:sz="8" w:space="0" w:color="000000"/>
              <w:right w:val="single" w:sz="4" w:space="0" w:color="auto"/>
            </w:tcBorders>
            <w:shd w:val="clear" w:color="auto" w:fill="auto"/>
            <w:vAlign w:val="center"/>
            <w:hideMark/>
          </w:tcPr>
          <w:p w:rsidR="004834D2" w:rsidRDefault="004834D2">
            <w:pPr>
              <w:jc w:val="center"/>
              <w:rPr>
                <w:rFonts w:ascii="Calibri" w:hAnsi="Calibri" w:cs="Calibri"/>
                <w:color w:val="000000"/>
                <w:sz w:val="20"/>
                <w:szCs w:val="20"/>
              </w:rPr>
            </w:pPr>
            <w:r>
              <w:rPr>
                <w:rFonts w:ascii="Calibri" w:hAnsi="Calibri" w:cs="Calibri"/>
                <w:color w:val="000000"/>
                <w:sz w:val="20"/>
                <w:szCs w:val="20"/>
              </w:rPr>
              <w:t>skrzyżowanie ul. Kopernika, Paderewskiego i Staszica</w:t>
            </w:r>
          </w:p>
        </w:tc>
        <w:tc>
          <w:tcPr>
            <w:tcW w:w="4156" w:type="dxa"/>
            <w:tcBorders>
              <w:top w:val="nil"/>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jeżówka '</w:t>
            </w:r>
            <w:r>
              <w:rPr>
                <w:rFonts w:ascii="Calibri" w:hAnsi="Calibri" w:cs="Calibri"/>
                <w:i/>
                <w:iCs/>
                <w:color w:val="000000"/>
                <w:sz w:val="22"/>
                <w:szCs w:val="22"/>
              </w:rPr>
              <w:t xml:space="preserve">Big </w:t>
            </w:r>
            <w:proofErr w:type="spellStart"/>
            <w:r>
              <w:rPr>
                <w:rFonts w:ascii="Calibri" w:hAnsi="Calibri" w:cs="Calibri"/>
                <w:i/>
                <w:iCs/>
                <w:color w:val="000000"/>
                <w:sz w:val="22"/>
                <w:szCs w:val="22"/>
              </w:rPr>
              <w:t>Kahuna</w:t>
            </w:r>
            <w:proofErr w:type="spellEnd"/>
            <w:r>
              <w:rPr>
                <w:rFonts w:ascii="Calibri" w:hAnsi="Calibri" w:cs="Calibri"/>
                <w:i/>
                <w:iCs/>
                <w:color w:val="000000"/>
                <w:sz w:val="22"/>
                <w:szCs w:val="22"/>
              </w:rPr>
              <w:t>'</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zakup, nasadzenie i pielęgnacja</w:t>
            </w: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nil"/>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102</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66"/>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proofErr w:type="spellStart"/>
            <w:r>
              <w:rPr>
                <w:rFonts w:ascii="Calibri" w:hAnsi="Calibri" w:cs="Calibri"/>
                <w:color w:val="000000"/>
                <w:sz w:val="22"/>
                <w:szCs w:val="22"/>
              </w:rPr>
              <w:t>jezówka</w:t>
            </w:r>
            <w:proofErr w:type="spellEnd"/>
            <w:r>
              <w:rPr>
                <w:rFonts w:ascii="Calibri" w:hAnsi="Calibri" w:cs="Calibri"/>
                <w:color w:val="000000"/>
                <w:sz w:val="22"/>
                <w:szCs w:val="22"/>
              </w:rPr>
              <w:t xml:space="preserve"> '</w:t>
            </w:r>
            <w:r>
              <w:rPr>
                <w:rFonts w:ascii="Calibri" w:hAnsi="Calibri" w:cs="Calibri"/>
                <w:i/>
                <w:iCs/>
                <w:color w:val="000000"/>
                <w:sz w:val="22"/>
                <w:szCs w:val="22"/>
              </w:rPr>
              <w:t xml:space="preserve">Green </w:t>
            </w:r>
            <w:proofErr w:type="spellStart"/>
            <w:r>
              <w:rPr>
                <w:rFonts w:ascii="Calibri" w:hAnsi="Calibri" w:cs="Calibri"/>
                <w:i/>
                <w:iCs/>
                <w:color w:val="000000"/>
                <w:sz w:val="22"/>
                <w:szCs w:val="22"/>
              </w:rPr>
              <w:t>Jewel</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96</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45"/>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jeżówka '</w:t>
            </w:r>
            <w:proofErr w:type="spellStart"/>
            <w:r>
              <w:rPr>
                <w:rFonts w:ascii="Calibri" w:hAnsi="Calibri" w:cs="Calibri"/>
                <w:i/>
                <w:iCs/>
                <w:color w:val="000000"/>
                <w:sz w:val="22"/>
                <w:szCs w:val="22"/>
              </w:rPr>
              <w:t>Sunseekers</w:t>
            </w:r>
            <w:proofErr w:type="spellEnd"/>
            <w:r>
              <w:rPr>
                <w:rFonts w:ascii="Calibri" w:hAnsi="Calibri" w:cs="Calibri"/>
                <w:i/>
                <w:iCs/>
                <w:color w:val="000000"/>
                <w:sz w:val="22"/>
                <w:szCs w:val="22"/>
              </w:rPr>
              <w:t xml:space="preserve"> White </w:t>
            </w:r>
            <w:proofErr w:type="spellStart"/>
            <w:r>
              <w:rPr>
                <w:rFonts w:ascii="Calibri" w:hAnsi="Calibri" w:cs="Calibri"/>
                <w:i/>
                <w:iCs/>
                <w:color w:val="000000"/>
                <w:sz w:val="22"/>
                <w:szCs w:val="22"/>
              </w:rPr>
              <w:t>Perfection</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102</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38"/>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 xml:space="preserve">lilak Meyera </w:t>
            </w:r>
            <w:r>
              <w:rPr>
                <w:rFonts w:ascii="Calibri" w:hAnsi="Calibri" w:cs="Calibri"/>
                <w:i/>
                <w:iCs/>
                <w:color w:val="000000"/>
                <w:sz w:val="22"/>
                <w:szCs w:val="22"/>
              </w:rPr>
              <w:t>'</w:t>
            </w:r>
            <w:proofErr w:type="spellStart"/>
            <w:r>
              <w:rPr>
                <w:rFonts w:ascii="Calibri" w:hAnsi="Calibri" w:cs="Calibri"/>
                <w:i/>
                <w:iCs/>
                <w:color w:val="000000"/>
                <w:sz w:val="22"/>
                <w:szCs w:val="22"/>
              </w:rPr>
              <w:t>Pallibin</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80</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47"/>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róża '</w:t>
            </w:r>
            <w:proofErr w:type="spellStart"/>
            <w:r>
              <w:rPr>
                <w:rFonts w:ascii="Calibri" w:hAnsi="Calibri" w:cs="Calibri"/>
                <w:i/>
                <w:iCs/>
                <w:color w:val="000000"/>
                <w:sz w:val="22"/>
                <w:szCs w:val="22"/>
              </w:rPr>
              <w:t>Marathon</w:t>
            </w:r>
            <w:proofErr w:type="spellEnd"/>
            <w:r>
              <w:rPr>
                <w:rFonts w:ascii="Calibri" w:hAnsi="Calibri" w:cs="Calibri"/>
                <w:i/>
                <w:iCs/>
                <w:color w:val="000000"/>
                <w:sz w:val="22"/>
                <w:szCs w:val="22"/>
              </w:rPr>
              <w:t>'</w:t>
            </w:r>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186</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54"/>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nil"/>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 xml:space="preserve">sesleria </w:t>
            </w:r>
            <w:proofErr w:type="spellStart"/>
            <w:r>
              <w:rPr>
                <w:rFonts w:ascii="Calibri" w:hAnsi="Calibri" w:cs="Calibri"/>
                <w:color w:val="000000"/>
                <w:sz w:val="22"/>
                <w:szCs w:val="22"/>
              </w:rPr>
              <w:t>Hauflera</w:t>
            </w:r>
            <w:proofErr w:type="spellEnd"/>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nil"/>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120</w:t>
            </w:r>
          </w:p>
        </w:tc>
        <w:tc>
          <w:tcPr>
            <w:tcW w:w="1843" w:type="dxa"/>
            <w:tcBorders>
              <w:top w:val="nil"/>
              <w:left w:val="nil"/>
              <w:bottom w:val="single" w:sz="4"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4"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934113" w:rsidTr="00934113">
        <w:trPr>
          <w:trHeight w:val="549"/>
        </w:trPr>
        <w:tc>
          <w:tcPr>
            <w:tcW w:w="700" w:type="dxa"/>
            <w:vMerge/>
            <w:tcBorders>
              <w:top w:val="nil"/>
              <w:left w:val="single" w:sz="8" w:space="0" w:color="auto"/>
              <w:bottom w:val="single" w:sz="8" w:space="0" w:color="000000"/>
              <w:right w:val="single" w:sz="4" w:space="0" w:color="auto"/>
            </w:tcBorders>
            <w:vAlign w:val="center"/>
            <w:hideMark/>
          </w:tcPr>
          <w:p w:rsidR="004834D2" w:rsidRDefault="004834D2">
            <w:pPr>
              <w:rPr>
                <w:rFonts w:ascii="Calibri" w:hAnsi="Calibri" w:cs="Calibri"/>
                <w:b/>
                <w:bCs/>
                <w:i/>
                <w:iCs/>
                <w:color w:val="000000"/>
                <w:sz w:val="14"/>
                <w:szCs w:val="14"/>
              </w:rPr>
            </w:pPr>
          </w:p>
        </w:tc>
        <w:tc>
          <w:tcPr>
            <w:tcW w:w="1371"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0"/>
                <w:szCs w:val="20"/>
              </w:rPr>
            </w:pPr>
          </w:p>
        </w:tc>
        <w:tc>
          <w:tcPr>
            <w:tcW w:w="4156" w:type="dxa"/>
            <w:tcBorders>
              <w:top w:val="single" w:sz="4" w:space="0" w:color="auto"/>
              <w:left w:val="nil"/>
              <w:bottom w:val="single" w:sz="8" w:space="0" w:color="auto"/>
              <w:right w:val="single" w:sz="4" w:space="0" w:color="auto"/>
            </w:tcBorders>
            <w:shd w:val="clear" w:color="auto" w:fill="auto"/>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sesleria jesienna</w:t>
            </w:r>
          </w:p>
        </w:tc>
        <w:tc>
          <w:tcPr>
            <w:tcW w:w="1560" w:type="dxa"/>
            <w:vMerge/>
            <w:tcBorders>
              <w:top w:val="nil"/>
              <w:left w:val="single" w:sz="4" w:space="0" w:color="auto"/>
              <w:bottom w:val="single" w:sz="8" w:space="0" w:color="000000"/>
              <w:right w:val="single" w:sz="4" w:space="0" w:color="auto"/>
            </w:tcBorders>
            <w:vAlign w:val="center"/>
            <w:hideMark/>
          </w:tcPr>
          <w:p w:rsidR="004834D2" w:rsidRDefault="004834D2">
            <w:pPr>
              <w:rPr>
                <w:rFonts w:ascii="Calibri" w:hAnsi="Calibri" w:cs="Calibri"/>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szt.</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4834D2" w:rsidRDefault="004834D2">
            <w:pPr>
              <w:jc w:val="center"/>
              <w:rPr>
                <w:rFonts w:ascii="Calibri" w:hAnsi="Calibri" w:cs="Calibri"/>
                <w:color w:val="000000"/>
                <w:sz w:val="22"/>
                <w:szCs w:val="22"/>
              </w:rPr>
            </w:pPr>
            <w:r>
              <w:rPr>
                <w:rFonts w:ascii="Calibri" w:hAnsi="Calibri" w:cs="Calibri"/>
                <w:color w:val="000000"/>
                <w:sz w:val="22"/>
                <w:szCs w:val="22"/>
              </w:rPr>
              <w:t>180</w:t>
            </w:r>
          </w:p>
        </w:tc>
        <w:tc>
          <w:tcPr>
            <w:tcW w:w="1843" w:type="dxa"/>
            <w:tcBorders>
              <w:top w:val="nil"/>
              <w:left w:val="nil"/>
              <w:bottom w:val="single" w:sz="8" w:space="0" w:color="auto"/>
              <w:right w:val="single" w:sz="4"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c>
          <w:tcPr>
            <w:tcW w:w="2551" w:type="dxa"/>
            <w:tcBorders>
              <w:top w:val="nil"/>
              <w:left w:val="nil"/>
              <w:bottom w:val="single" w:sz="8" w:space="0" w:color="auto"/>
              <w:right w:val="single" w:sz="8" w:space="0" w:color="auto"/>
            </w:tcBorders>
            <w:shd w:val="clear" w:color="auto" w:fill="auto"/>
            <w:noWrap/>
            <w:vAlign w:val="bottom"/>
            <w:hideMark/>
          </w:tcPr>
          <w:p w:rsidR="004834D2" w:rsidRDefault="004834D2">
            <w:pPr>
              <w:rPr>
                <w:rFonts w:ascii="Calibri" w:hAnsi="Calibri" w:cs="Calibri"/>
                <w:color w:val="000000"/>
                <w:sz w:val="22"/>
                <w:szCs w:val="22"/>
              </w:rPr>
            </w:pPr>
            <w:r>
              <w:rPr>
                <w:rFonts w:ascii="Calibri" w:hAnsi="Calibri" w:cs="Calibri"/>
                <w:color w:val="000000"/>
                <w:sz w:val="22"/>
                <w:szCs w:val="22"/>
              </w:rPr>
              <w:t> </w:t>
            </w:r>
          </w:p>
        </w:tc>
      </w:tr>
      <w:tr w:rsidR="004834D2" w:rsidTr="00934113">
        <w:trPr>
          <w:trHeight w:val="660"/>
        </w:trPr>
        <w:tc>
          <w:tcPr>
            <w:tcW w:w="700" w:type="dxa"/>
            <w:tcBorders>
              <w:top w:val="nil"/>
              <w:left w:val="nil"/>
              <w:bottom w:val="nil"/>
              <w:right w:val="nil"/>
            </w:tcBorders>
            <w:shd w:val="clear" w:color="auto" w:fill="auto"/>
            <w:noWrap/>
            <w:vAlign w:val="center"/>
            <w:hideMark/>
          </w:tcPr>
          <w:p w:rsidR="004834D2" w:rsidRDefault="004834D2">
            <w:pPr>
              <w:rPr>
                <w:rFonts w:ascii="Calibri" w:hAnsi="Calibri" w:cs="Calibri"/>
                <w:color w:val="000000"/>
                <w:sz w:val="22"/>
                <w:szCs w:val="22"/>
              </w:rPr>
            </w:pPr>
          </w:p>
        </w:tc>
        <w:tc>
          <w:tcPr>
            <w:tcW w:w="1371" w:type="dxa"/>
            <w:tcBorders>
              <w:top w:val="nil"/>
              <w:left w:val="nil"/>
              <w:bottom w:val="nil"/>
              <w:right w:val="nil"/>
            </w:tcBorders>
            <w:shd w:val="clear" w:color="auto" w:fill="auto"/>
            <w:vAlign w:val="center"/>
            <w:hideMark/>
          </w:tcPr>
          <w:p w:rsidR="004834D2" w:rsidRDefault="004834D2">
            <w:pPr>
              <w:jc w:val="center"/>
              <w:rPr>
                <w:sz w:val="20"/>
                <w:szCs w:val="20"/>
              </w:rPr>
            </w:pPr>
          </w:p>
        </w:tc>
        <w:tc>
          <w:tcPr>
            <w:tcW w:w="9543" w:type="dxa"/>
            <w:gridSpan w:val="5"/>
            <w:tcBorders>
              <w:top w:val="nil"/>
              <w:left w:val="nil"/>
              <w:bottom w:val="nil"/>
              <w:right w:val="single" w:sz="8" w:space="0" w:color="000000"/>
            </w:tcBorders>
            <w:shd w:val="clear" w:color="auto" w:fill="auto"/>
            <w:noWrap/>
            <w:vAlign w:val="center"/>
            <w:hideMark/>
          </w:tcPr>
          <w:p w:rsidR="004834D2" w:rsidRDefault="004834D2">
            <w:pPr>
              <w:jc w:val="right"/>
              <w:rPr>
                <w:rFonts w:ascii="Calibri" w:hAnsi="Calibri" w:cs="Calibri"/>
                <w:b/>
                <w:bCs/>
                <w:color w:val="000000"/>
                <w:sz w:val="28"/>
                <w:szCs w:val="28"/>
              </w:rPr>
            </w:pPr>
            <w:r>
              <w:rPr>
                <w:rFonts w:ascii="Calibri" w:hAnsi="Calibri" w:cs="Calibri"/>
                <w:b/>
                <w:bCs/>
                <w:color w:val="000000"/>
                <w:sz w:val="28"/>
                <w:szCs w:val="28"/>
              </w:rPr>
              <w:t>RAZEM</w:t>
            </w:r>
          </w:p>
        </w:tc>
        <w:tc>
          <w:tcPr>
            <w:tcW w:w="2551" w:type="dxa"/>
            <w:tcBorders>
              <w:top w:val="nil"/>
              <w:left w:val="nil"/>
              <w:bottom w:val="single" w:sz="8" w:space="0" w:color="auto"/>
              <w:right w:val="single" w:sz="8" w:space="0" w:color="auto"/>
            </w:tcBorders>
            <w:shd w:val="clear" w:color="auto" w:fill="auto"/>
            <w:noWrap/>
            <w:vAlign w:val="bottom"/>
            <w:hideMark/>
          </w:tcPr>
          <w:p w:rsidR="004834D2" w:rsidRDefault="004834D2">
            <w:pPr>
              <w:rPr>
                <w:rFonts w:ascii="Calibri" w:hAnsi="Calibri" w:cs="Calibri"/>
                <w:b/>
                <w:bCs/>
                <w:color w:val="000000"/>
              </w:rPr>
            </w:pPr>
            <w:r>
              <w:rPr>
                <w:rFonts w:ascii="Calibri" w:hAnsi="Calibri" w:cs="Calibri"/>
                <w:b/>
                <w:bCs/>
                <w:color w:val="000000"/>
              </w:rPr>
              <w:t> </w:t>
            </w:r>
          </w:p>
        </w:tc>
      </w:tr>
    </w:tbl>
    <w:p w:rsidR="004834D2" w:rsidRPr="004834D2" w:rsidRDefault="00934113" w:rsidP="000F76B5">
      <w:pPr>
        <w:pStyle w:val="Tretekstu"/>
        <w:numPr>
          <w:ilvl w:val="0"/>
          <w:numId w:val="6"/>
        </w:numPr>
        <w:spacing w:before="120" w:after="120" w:line="276" w:lineRule="auto"/>
        <w:ind w:left="641" w:hanging="357"/>
        <w:jc w:val="left"/>
        <w:rPr>
          <w:rFonts w:ascii="Arial" w:hAnsi="Arial" w:cs="Arial"/>
          <w:i/>
          <w:sz w:val="22"/>
          <w:szCs w:val="22"/>
        </w:rPr>
      </w:pPr>
      <w:bookmarkStart w:id="0" w:name="_GoBack"/>
      <w:bookmarkEnd w:id="0"/>
      <w:r w:rsidRPr="00461564">
        <w:rPr>
          <w:rFonts w:ascii="Arial" w:hAnsi="Arial" w:cs="Arial"/>
          <w:b w:val="0"/>
          <w:sz w:val="22"/>
          <w:szCs w:val="22"/>
        </w:rPr>
        <w:t xml:space="preserve">w </w:t>
      </w:r>
      <w:proofErr w:type="spellStart"/>
      <w:r w:rsidRPr="00461564">
        <w:rPr>
          <w:rFonts w:ascii="Arial" w:hAnsi="Arial" w:cs="Arial"/>
          <w:b w:val="0"/>
          <w:sz w:val="22"/>
          <w:szCs w:val="22"/>
        </w:rPr>
        <w:t>terminie</w:t>
      </w:r>
      <w:proofErr w:type="spellEnd"/>
      <w:r w:rsidRPr="00461564">
        <w:rPr>
          <w:rFonts w:ascii="Arial" w:hAnsi="Arial" w:cs="Arial"/>
          <w:b w:val="0"/>
          <w:sz w:val="22"/>
          <w:szCs w:val="22"/>
        </w:rPr>
        <w:t xml:space="preserve"> </w:t>
      </w:r>
      <w:r>
        <w:rPr>
          <w:rFonts w:ascii="Arial" w:hAnsi="Arial" w:cs="Arial"/>
          <w:b w:val="0"/>
          <w:sz w:val="22"/>
          <w:szCs w:val="22"/>
        </w:rPr>
        <w:t>(</w:t>
      </w:r>
      <w:proofErr w:type="spellStart"/>
      <w:r>
        <w:rPr>
          <w:rFonts w:ascii="Arial" w:hAnsi="Arial" w:cs="Arial"/>
          <w:b w:val="0"/>
          <w:i/>
          <w:sz w:val="22"/>
          <w:szCs w:val="22"/>
        </w:rPr>
        <w:t>niewłaściwe</w:t>
      </w:r>
      <w:proofErr w:type="spellEnd"/>
      <w:r>
        <w:rPr>
          <w:rFonts w:ascii="Arial" w:hAnsi="Arial" w:cs="Arial"/>
          <w:b w:val="0"/>
          <w:i/>
          <w:sz w:val="22"/>
          <w:szCs w:val="22"/>
        </w:rPr>
        <w:t xml:space="preserve"> </w:t>
      </w:r>
      <w:proofErr w:type="spellStart"/>
      <w:r>
        <w:rPr>
          <w:rFonts w:ascii="Arial" w:hAnsi="Arial" w:cs="Arial"/>
          <w:b w:val="0"/>
          <w:i/>
          <w:sz w:val="22"/>
          <w:szCs w:val="22"/>
        </w:rPr>
        <w:t>skreślić</w:t>
      </w:r>
      <w:proofErr w:type="spellEnd"/>
      <w:r w:rsidRPr="004834D2">
        <w:rPr>
          <w:rFonts w:ascii="Arial" w:hAnsi="Arial" w:cs="Arial"/>
          <w:b w:val="0"/>
          <w:i/>
          <w:sz w:val="22"/>
          <w:szCs w:val="22"/>
        </w:rPr>
        <w:t>)</w:t>
      </w:r>
    </w:p>
    <w:tbl>
      <w:tblPr>
        <w:tblStyle w:val="Tabela-Siatka"/>
        <w:tblW w:w="0" w:type="auto"/>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6555"/>
      </w:tblGrid>
      <w:tr w:rsidR="004834D2" w:rsidTr="00934113">
        <w:tc>
          <w:tcPr>
            <w:tcW w:w="7846" w:type="dxa"/>
          </w:tcPr>
          <w:p w:rsidR="004834D2" w:rsidRDefault="004834D2" w:rsidP="004834D2">
            <w:pPr>
              <w:pStyle w:val="Tretekstu"/>
              <w:numPr>
                <w:ilvl w:val="0"/>
                <w:numId w:val="8"/>
              </w:numPr>
              <w:spacing w:before="120" w:after="120" w:line="276" w:lineRule="auto"/>
              <w:jc w:val="left"/>
              <w:rPr>
                <w:rFonts w:ascii="Arial" w:hAnsi="Arial" w:cs="Arial"/>
                <w:i/>
                <w:sz w:val="22"/>
                <w:szCs w:val="22"/>
              </w:rPr>
            </w:pPr>
            <w:r>
              <w:rPr>
                <w:rFonts w:ascii="Arial" w:hAnsi="Arial" w:cs="Arial"/>
                <w:b w:val="0"/>
                <w:sz w:val="22"/>
                <w:szCs w:val="22"/>
              </w:rPr>
              <w:t xml:space="preserve">30 </w:t>
            </w:r>
            <w:proofErr w:type="spellStart"/>
            <w:r>
              <w:rPr>
                <w:rFonts w:ascii="Arial" w:hAnsi="Arial" w:cs="Arial"/>
                <w:b w:val="0"/>
                <w:sz w:val="22"/>
                <w:szCs w:val="22"/>
              </w:rPr>
              <w:t>dni</w:t>
            </w:r>
            <w:proofErr w:type="spellEnd"/>
            <w:r>
              <w:rPr>
                <w:rFonts w:ascii="Arial" w:hAnsi="Arial" w:cs="Arial"/>
                <w:b w:val="0"/>
                <w:sz w:val="22"/>
                <w:szCs w:val="22"/>
              </w:rPr>
              <w:t xml:space="preserve"> </w:t>
            </w:r>
            <w:proofErr w:type="spellStart"/>
            <w:r>
              <w:rPr>
                <w:rFonts w:ascii="Arial" w:hAnsi="Arial" w:cs="Arial"/>
                <w:b w:val="0"/>
                <w:sz w:val="22"/>
                <w:szCs w:val="22"/>
              </w:rPr>
              <w:t>od</w:t>
            </w:r>
            <w:proofErr w:type="spellEnd"/>
            <w:r>
              <w:rPr>
                <w:rFonts w:ascii="Arial" w:hAnsi="Arial" w:cs="Arial"/>
                <w:b w:val="0"/>
                <w:sz w:val="22"/>
                <w:szCs w:val="22"/>
              </w:rPr>
              <w:t xml:space="preserve"> </w:t>
            </w:r>
            <w:proofErr w:type="spellStart"/>
            <w:r>
              <w:rPr>
                <w:rFonts w:ascii="Arial" w:hAnsi="Arial" w:cs="Arial"/>
                <w:b w:val="0"/>
                <w:sz w:val="22"/>
                <w:szCs w:val="22"/>
              </w:rPr>
              <w:t>dnia</w:t>
            </w:r>
            <w:proofErr w:type="spellEnd"/>
            <w:r>
              <w:rPr>
                <w:rFonts w:ascii="Arial" w:hAnsi="Arial" w:cs="Arial"/>
                <w:b w:val="0"/>
                <w:sz w:val="22"/>
                <w:szCs w:val="22"/>
              </w:rPr>
              <w:t xml:space="preserve"> </w:t>
            </w:r>
            <w:proofErr w:type="spellStart"/>
            <w:r>
              <w:rPr>
                <w:rFonts w:ascii="Arial" w:hAnsi="Arial" w:cs="Arial"/>
                <w:b w:val="0"/>
                <w:sz w:val="22"/>
                <w:szCs w:val="22"/>
              </w:rPr>
              <w:t>zawarcia</w:t>
            </w:r>
            <w:proofErr w:type="spellEnd"/>
            <w:r>
              <w:rPr>
                <w:rFonts w:ascii="Arial" w:hAnsi="Arial" w:cs="Arial"/>
                <w:b w:val="0"/>
                <w:sz w:val="22"/>
                <w:szCs w:val="22"/>
              </w:rPr>
              <w:t xml:space="preserve"> </w:t>
            </w:r>
            <w:proofErr w:type="spellStart"/>
            <w:r>
              <w:rPr>
                <w:rFonts w:ascii="Arial" w:hAnsi="Arial" w:cs="Arial"/>
                <w:b w:val="0"/>
                <w:sz w:val="22"/>
                <w:szCs w:val="22"/>
              </w:rPr>
              <w:t>Umowy</w:t>
            </w:r>
            <w:proofErr w:type="spellEnd"/>
            <w:r w:rsidRPr="00461564">
              <w:rPr>
                <w:rFonts w:ascii="Arial" w:hAnsi="Arial" w:cs="Arial"/>
                <w:i/>
                <w:sz w:val="22"/>
                <w:szCs w:val="22"/>
              </w:rPr>
              <w:t xml:space="preserve">       </w:t>
            </w:r>
          </w:p>
        </w:tc>
        <w:tc>
          <w:tcPr>
            <w:tcW w:w="7847" w:type="dxa"/>
          </w:tcPr>
          <w:p w:rsidR="004834D2" w:rsidRPr="004834D2" w:rsidRDefault="004834D2" w:rsidP="004834D2">
            <w:pPr>
              <w:pStyle w:val="Tretekstu"/>
              <w:numPr>
                <w:ilvl w:val="0"/>
                <w:numId w:val="8"/>
              </w:numPr>
              <w:spacing w:before="120" w:after="120" w:line="276" w:lineRule="auto"/>
              <w:jc w:val="left"/>
              <w:rPr>
                <w:rFonts w:ascii="Arial" w:hAnsi="Arial" w:cs="Arial"/>
                <w:b w:val="0"/>
                <w:i/>
                <w:sz w:val="22"/>
                <w:szCs w:val="22"/>
              </w:rPr>
            </w:pPr>
            <w:r w:rsidRPr="004834D2">
              <w:rPr>
                <w:rFonts w:ascii="Arial" w:hAnsi="Arial" w:cs="Arial"/>
                <w:b w:val="0"/>
                <w:i/>
                <w:sz w:val="22"/>
                <w:szCs w:val="22"/>
              </w:rPr>
              <w:t xml:space="preserve">20 </w:t>
            </w:r>
            <w:proofErr w:type="spellStart"/>
            <w:r w:rsidRPr="004834D2">
              <w:rPr>
                <w:rFonts w:ascii="Arial" w:hAnsi="Arial" w:cs="Arial"/>
                <w:b w:val="0"/>
                <w:i/>
                <w:sz w:val="22"/>
                <w:szCs w:val="22"/>
              </w:rPr>
              <w:t>dni</w:t>
            </w:r>
            <w:proofErr w:type="spellEnd"/>
            <w:r w:rsidRPr="004834D2">
              <w:rPr>
                <w:rFonts w:ascii="Arial" w:hAnsi="Arial" w:cs="Arial"/>
                <w:b w:val="0"/>
                <w:i/>
                <w:sz w:val="22"/>
                <w:szCs w:val="22"/>
              </w:rPr>
              <w:t xml:space="preserve"> </w:t>
            </w:r>
            <w:proofErr w:type="spellStart"/>
            <w:r w:rsidRPr="004834D2">
              <w:rPr>
                <w:rFonts w:ascii="Arial" w:hAnsi="Arial" w:cs="Arial"/>
                <w:b w:val="0"/>
                <w:i/>
                <w:sz w:val="22"/>
                <w:szCs w:val="22"/>
              </w:rPr>
              <w:t>od</w:t>
            </w:r>
            <w:proofErr w:type="spellEnd"/>
            <w:r w:rsidRPr="004834D2">
              <w:rPr>
                <w:rFonts w:ascii="Arial" w:hAnsi="Arial" w:cs="Arial"/>
                <w:b w:val="0"/>
                <w:i/>
                <w:sz w:val="22"/>
                <w:szCs w:val="22"/>
              </w:rPr>
              <w:t xml:space="preserve"> </w:t>
            </w:r>
            <w:proofErr w:type="spellStart"/>
            <w:r w:rsidRPr="004834D2">
              <w:rPr>
                <w:rFonts w:ascii="Arial" w:hAnsi="Arial" w:cs="Arial"/>
                <w:b w:val="0"/>
                <w:i/>
                <w:sz w:val="22"/>
                <w:szCs w:val="22"/>
              </w:rPr>
              <w:t>dnia</w:t>
            </w:r>
            <w:proofErr w:type="spellEnd"/>
            <w:r w:rsidRPr="004834D2">
              <w:rPr>
                <w:rFonts w:ascii="Arial" w:hAnsi="Arial" w:cs="Arial"/>
                <w:b w:val="0"/>
                <w:i/>
                <w:sz w:val="22"/>
                <w:szCs w:val="22"/>
              </w:rPr>
              <w:t xml:space="preserve"> </w:t>
            </w:r>
            <w:proofErr w:type="spellStart"/>
            <w:r w:rsidRPr="004834D2">
              <w:rPr>
                <w:rFonts w:ascii="Arial" w:hAnsi="Arial" w:cs="Arial"/>
                <w:b w:val="0"/>
                <w:i/>
                <w:sz w:val="22"/>
                <w:szCs w:val="22"/>
              </w:rPr>
              <w:t>zawarcia</w:t>
            </w:r>
            <w:proofErr w:type="spellEnd"/>
            <w:r w:rsidRPr="004834D2">
              <w:rPr>
                <w:rFonts w:ascii="Arial" w:hAnsi="Arial" w:cs="Arial"/>
                <w:b w:val="0"/>
                <w:i/>
                <w:sz w:val="22"/>
                <w:szCs w:val="22"/>
              </w:rPr>
              <w:t xml:space="preserve"> </w:t>
            </w:r>
            <w:proofErr w:type="spellStart"/>
            <w:r w:rsidRPr="004834D2">
              <w:rPr>
                <w:rFonts w:ascii="Arial" w:hAnsi="Arial" w:cs="Arial"/>
                <w:b w:val="0"/>
                <w:i/>
                <w:sz w:val="22"/>
                <w:szCs w:val="22"/>
              </w:rPr>
              <w:t>Umowy</w:t>
            </w:r>
            <w:proofErr w:type="spellEnd"/>
          </w:p>
        </w:tc>
      </w:tr>
    </w:tbl>
    <w:p w:rsidR="00AA07BE" w:rsidRPr="007E54DE" w:rsidRDefault="00AA07BE" w:rsidP="00AA07BE">
      <w:pPr>
        <w:pStyle w:val="Tretekstu"/>
        <w:spacing w:line="276" w:lineRule="auto"/>
        <w:contextualSpacing/>
        <w:rPr>
          <w:rFonts w:ascii="Arial" w:hAnsi="Arial"/>
          <w:b w:val="0"/>
          <w:sz w:val="8"/>
          <w:szCs w:val="22"/>
        </w:rPr>
      </w:pPr>
    </w:p>
    <w:p w:rsidR="00934113" w:rsidRPr="00934113" w:rsidRDefault="00684D3D" w:rsidP="000F76B5">
      <w:pPr>
        <w:pStyle w:val="WW-Tekstpodstawowy3"/>
        <w:numPr>
          <w:ilvl w:val="0"/>
          <w:numId w:val="4"/>
        </w:numPr>
        <w:tabs>
          <w:tab w:val="left" w:pos="1625"/>
          <w:tab w:val="left" w:pos="7320"/>
        </w:tabs>
        <w:spacing w:before="60" w:line="276" w:lineRule="auto"/>
        <w:ind w:left="284" w:hanging="284"/>
        <w:jc w:val="both"/>
        <w:rPr>
          <w:rFonts w:ascii="Arial" w:hAnsi="Arial" w:cs="Arial"/>
          <w:sz w:val="22"/>
          <w:szCs w:val="22"/>
        </w:rPr>
      </w:pPr>
      <w:r w:rsidRPr="00F0141F">
        <w:rPr>
          <w:rFonts w:ascii="Arial" w:eastAsia="Calibri" w:hAnsi="Arial" w:cs="Arial"/>
          <w:sz w:val="22"/>
          <w:szCs w:val="22"/>
          <w:lang w:eastAsia="en-US"/>
        </w:rPr>
        <w:t xml:space="preserve"> </w:t>
      </w:r>
      <w:r w:rsidRPr="00F0141F">
        <w:rPr>
          <w:rFonts w:ascii="Arial" w:eastAsia="Calibri" w:hAnsi="Arial" w:cs="Arial"/>
          <w:b w:val="0"/>
          <w:sz w:val="22"/>
          <w:szCs w:val="22"/>
          <w:lang w:eastAsia="en-US"/>
        </w:rPr>
        <w:t xml:space="preserve">*W celu wykazania spełniania warunku udziału w postępowaniu, </w:t>
      </w:r>
      <w:r w:rsidR="001D4EA7" w:rsidRPr="00F0141F">
        <w:rPr>
          <w:rFonts w:ascii="Arial" w:eastAsia="Calibri" w:hAnsi="Arial" w:cs="Arial"/>
          <w:b w:val="0"/>
          <w:sz w:val="22"/>
          <w:szCs w:val="22"/>
          <w:lang w:eastAsia="en-US"/>
        </w:rPr>
        <w:t xml:space="preserve">przedstawiam wykaz usług z podaniem ich wartości, przedmiotu, </w:t>
      </w:r>
    </w:p>
    <w:p w:rsidR="00684D3D" w:rsidRDefault="001D4EA7" w:rsidP="00934113">
      <w:pPr>
        <w:pStyle w:val="WW-Tekstpodstawowy3"/>
        <w:tabs>
          <w:tab w:val="left" w:pos="1625"/>
          <w:tab w:val="left" w:pos="7320"/>
        </w:tabs>
        <w:spacing w:before="60" w:line="276" w:lineRule="auto"/>
        <w:ind w:left="284"/>
        <w:jc w:val="both"/>
        <w:rPr>
          <w:rFonts w:ascii="Arial" w:hAnsi="Arial" w:cs="Arial"/>
          <w:b w:val="0"/>
          <w:sz w:val="22"/>
          <w:szCs w:val="22"/>
        </w:rPr>
      </w:pPr>
      <w:r w:rsidRPr="00F0141F">
        <w:rPr>
          <w:rFonts w:ascii="Arial" w:eastAsia="Calibri" w:hAnsi="Arial" w:cs="Arial"/>
          <w:b w:val="0"/>
          <w:sz w:val="22"/>
          <w:szCs w:val="22"/>
          <w:lang w:eastAsia="en-US"/>
        </w:rPr>
        <w:t>dat wykonania i podmiotów, na rzecz których usługi zostały</w:t>
      </w:r>
      <w:r w:rsidRPr="00F0141F">
        <w:rPr>
          <w:rFonts w:ascii="Arial" w:hAnsi="Arial" w:cs="Arial"/>
          <w:b w:val="0"/>
          <w:sz w:val="22"/>
          <w:szCs w:val="22"/>
        </w:rPr>
        <w:t xml:space="preserve"> wykonane.</w:t>
      </w:r>
    </w:p>
    <w:tbl>
      <w:tblPr>
        <w:tblW w:w="12538"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17"/>
        <w:gridCol w:w="2126"/>
        <w:gridCol w:w="2268"/>
        <w:gridCol w:w="3260"/>
      </w:tblGrid>
      <w:tr w:rsidR="001D4EA7" w:rsidRPr="001D4EA7" w:rsidTr="00934113">
        <w:trPr>
          <w:cantSplit/>
          <w:trHeight w:val="1095"/>
        </w:trPr>
        <w:tc>
          <w:tcPr>
            <w:tcW w:w="567" w:type="dxa"/>
            <w:shd w:val="pct5" w:color="000000" w:fill="FFFFFF"/>
            <w:vAlign w:val="center"/>
          </w:tcPr>
          <w:p w:rsidR="001D4EA7" w:rsidRPr="001D4EA7" w:rsidRDefault="001D4EA7" w:rsidP="001D4EA7">
            <w:pPr>
              <w:numPr>
                <w:ilvl w:val="12"/>
                <w:numId w:val="0"/>
              </w:numPr>
              <w:rPr>
                <w:rFonts w:ascii="Arial Narrow" w:hAnsi="Arial Narrow" w:cs="Arial"/>
                <w:sz w:val="22"/>
              </w:rPr>
            </w:pPr>
            <w:r w:rsidRPr="001D4EA7">
              <w:rPr>
                <w:rFonts w:ascii="Arial Narrow" w:hAnsi="Arial Narrow" w:cs="Arial"/>
                <w:sz w:val="22"/>
              </w:rPr>
              <w:t>L.p.</w:t>
            </w:r>
          </w:p>
        </w:tc>
        <w:tc>
          <w:tcPr>
            <w:tcW w:w="4317"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Przedmiot usługi</w:t>
            </w:r>
          </w:p>
        </w:tc>
        <w:tc>
          <w:tcPr>
            <w:tcW w:w="2126"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Wartość wykonan</w:t>
            </w:r>
            <w:r w:rsidR="000F76B5">
              <w:rPr>
                <w:rFonts w:ascii="Arial Narrow" w:hAnsi="Arial Narrow" w:cs="Arial"/>
                <w:sz w:val="22"/>
              </w:rPr>
              <w:t>ych</w:t>
            </w:r>
            <w:r w:rsidRPr="001D4EA7">
              <w:rPr>
                <w:rFonts w:ascii="Arial Narrow" w:hAnsi="Arial Narrow" w:cs="Arial"/>
                <w:sz w:val="22"/>
              </w:rPr>
              <w:t xml:space="preserve"> </w:t>
            </w:r>
            <w:r w:rsidR="000F76B5">
              <w:rPr>
                <w:rFonts w:ascii="Arial Narrow" w:hAnsi="Arial Narrow" w:cs="Arial"/>
                <w:sz w:val="22"/>
              </w:rPr>
              <w:t>dostaw</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(zł brutto)</w:t>
            </w:r>
          </w:p>
        </w:tc>
        <w:tc>
          <w:tcPr>
            <w:tcW w:w="2268" w:type="dxa"/>
            <w:shd w:val="pct5" w:color="000000" w:fill="FFFFFF"/>
            <w:vAlign w:val="center"/>
          </w:tcPr>
          <w:p w:rsid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Data wykonania </w:t>
            </w:r>
          </w:p>
          <w:p w:rsidR="001D4EA7" w:rsidRPr="001D4EA7" w:rsidRDefault="000F76B5" w:rsidP="001D4EA7">
            <w:pPr>
              <w:numPr>
                <w:ilvl w:val="12"/>
                <w:numId w:val="0"/>
              </w:numPr>
              <w:jc w:val="center"/>
              <w:rPr>
                <w:rFonts w:ascii="Arial Narrow" w:hAnsi="Arial Narrow" w:cs="Arial"/>
                <w:sz w:val="22"/>
              </w:rPr>
            </w:pPr>
            <w:r>
              <w:rPr>
                <w:rFonts w:ascii="Arial Narrow" w:hAnsi="Arial Narrow" w:cs="Arial"/>
                <w:sz w:val="22"/>
              </w:rPr>
              <w:t>dostawy</w:t>
            </w:r>
          </w:p>
        </w:tc>
        <w:tc>
          <w:tcPr>
            <w:tcW w:w="3260" w:type="dxa"/>
            <w:shd w:val="pct5" w:color="000000" w:fill="FFFFFF"/>
            <w:vAlign w:val="center"/>
          </w:tcPr>
          <w:p w:rsidR="001D4EA7" w:rsidRPr="001D4EA7" w:rsidRDefault="001D4EA7" w:rsidP="000F76B5">
            <w:pPr>
              <w:numPr>
                <w:ilvl w:val="12"/>
                <w:numId w:val="0"/>
              </w:numPr>
              <w:jc w:val="center"/>
              <w:rPr>
                <w:rFonts w:ascii="Arial Narrow" w:hAnsi="Arial Narrow" w:cs="Arial"/>
                <w:sz w:val="22"/>
              </w:rPr>
            </w:pPr>
            <w:r w:rsidRPr="001D4EA7">
              <w:rPr>
                <w:rFonts w:ascii="Arial Narrow" w:hAnsi="Arial Narrow" w:cs="Arial"/>
                <w:sz w:val="22"/>
              </w:rPr>
              <w:t xml:space="preserve">Podmiot, na rzecz którego </w:t>
            </w:r>
            <w:r w:rsidR="000F76B5">
              <w:rPr>
                <w:rFonts w:ascii="Arial Narrow" w:hAnsi="Arial Narrow" w:cs="Arial"/>
                <w:sz w:val="22"/>
              </w:rPr>
              <w:t>dostawa</w:t>
            </w:r>
            <w:r w:rsidRPr="001D4EA7">
              <w:rPr>
                <w:rFonts w:ascii="Arial Narrow" w:hAnsi="Arial Narrow" w:cs="Arial"/>
                <w:sz w:val="22"/>
              </w:rPr>
              <w:t xml:space="preserve"> została wykonana </w:t>
            </w:r>
          </w:p>
        </w:tc>
      </w:tr>
      <w:tr w:rsidR="001D4EA7" w:rsidRPr="00302CE2" w:rsidTr="00934113">
        <w:trPr>
          <w:cantSplit/>
          <w:trHeight w:val="1576"/>
        </w:trPr>
        <w:tc>
          <w:tcPr>
            <w:tcW w:w="567" w:type="dxa"/>
            <w:tcBorders>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1.</w:t>
            </w:r>
          </w:p>
        </w:tc>
        <w:tc>
          <w:tcPr>
            <w:tcW w:w="4317"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268"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3260"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bl>
    <w:p w:rsidR="001D4EA7" w:rsidRDefault="001D4EA7" w:rsidP="00FB16C6">
      <w:pPr>
        <w:pStyle w:val="WW-Tekstpodstawowy3"/>
        <w:tabs>
          <w:tab w:val="left" w:pos="7320"/>
        </w:tabs>
        <w:spacing w:line="276" w:lineRule="auto"/>
        <w:ind w:left="284"/>
        <w:rPr>
          <w:rFonts w:ascii="Arial" w:hAnsi="Arial"/>
          <w:b w:val="0"/>
          <w:sz w:val="22"/>
          <w:szCs w:val="22"/>
        </w:rPr>
      </w:pPr>
    </w:p>
    <w:p w:rsidR="00684D3D" w:rsidRPr="00EB6D1A" w:rsidRDefault="00A50548"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 xml:space="preserve">onamy zamówienie zgodnie z </w:t>
      </w:r>
      <w:r w:rsidR="001D4EA7">
        <w:rPr>
          <w:rFonts w:ascii="Arial" w:hAnsi="Arial" w:cs="Arial"/>
          <w:sz w:val="22"/>
          <w:szCs w:val="22"/>
        </w:rPr>
        <w:t>ogłoszeniem</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i miejscu, na warunkach przedstawionych przez </w:t>
      </w:r>
      <w:r>
        <w:rPr>
          <w:rFonts w:ascii="Arial" w:hAnsi="Arial" w:cs="Arial"/>
          <w:sz w:val="22"/>
          <w:szCs w:val="22"/>
        </w:rPr>
        <w:t>Zamawiającego</w:t>
      </w:r>
      <w:r w:rsidRPr="00EB6D1A">
        <w:rPr>
          <w:rFonts w:ascii="Arial" w:hAnsi="Arial" w:cs="Arial"/>
          <w:sz w:val="22"/>
          <w:szCs w:val="22"/>
        </w:rPr>
        <w:t>,</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4B565B" w:rsidRDefault="00684D3D"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1D4EA7" w:rsidRDefault="00A50548"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w:t>
      </w:r>
      <w:r w:rsidR="001D4EA7">
        <w:rPr>
          <w:rFonts w:ascii="Arial" w:hAnsi="Arial" w:cs="Arial"/>
          <w:bCs/>
          <w:sz w:val="22"/>
          <w:szCs w:val="22"/>
          <w:lang w:eastAsia="ar-SA"/>
        </w:rPr>
        <w:t>dokumenty potwierdzające spełnianie warunków udziału w zamówieniu – referencje podmiotów na rzecz których usługi były wykonywane.</w:t>
      </w:r>
    </w:p>
    <w:p w:rsidR="001D4EA7" w:rsidRPr="006C5C8F"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Default="00A50548" w:rsidP="00A50548">
      <w:pPr>
        <w:pStyle w:val="Tekstpodstawowy"/>
        <w:spacing w:line="271" w:lineRule="auto"/>
        <w:rPr>
          <w:rFonts w:ascii="Arial" w:hAnsi="Arial"/>
          <w:sz w:val="22"/>
          <w:szCs w:val="22"/>
        </w:rPr>
      </w:pPr>
      <w:r>
        <w:rPr>
          <w:rFonts w:ascii="Arial" w:hAnsi="Arial"/>
          <w:sz w:val="22"/>
          <w:szCs w:val="22"/>
        </w:rPr>
        <w:t xml:space="preserve">4. </w:t>
      </w:r>
      <w:r w:rsidR="00684D3D">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C44356" w:rsidRPr="00934113" w:rsidRDefault="0027145F" w:rsidP="00934113">
      <w:pPr>
        <w:spacing w:line="266" w:lineRule="auto"/>
        <w:jc w:val="center"/>
        <w:rPr>
          <w:rFonts w:ascii="Arial" w:hAnsi="Arial" w:cs="Arial"/>
          <w:b/>
          <w:i/>
          <w:sz w:val="16"/>
          <w:szCs w:val="16"/>
          <w:lang w:eastAsia="en-US"/>
        </w:rPr>
      </w:pPr>
      <w:r w:rsidRPr="00934113">
        <w:rPr>
          <w:rFonts w:ascii="Arial" w:hAnsi="Arial" w:cs="Arial"/>
          <w:b/>
          <w:i/>
          <w:sz w:val="16"/>
          <w:szCs w:val="16"/>
          <w:lang w:eastAsia="en-US"/>
        </w:rPr>
        <w:t>Wykonawca / właściwie umocowany przedstawiciel</w:t>
      </w:r>
      <w:r w:rsidR="00A50548" w:rsidRPr="00934113">
        <w:rPr>
          <w:rFonts w:ascii="Arial" w:hAnsi="Arial" w:cs="Arial"/>
          <w:b/>
          <w:i/>
          <w:sz w:val="16"/>
          <w:szCs w:val="16"/>
          <w:lang w:eastAsia="en-US"/>
        </w:rPr>
        <w:t xml:space="preserve"> podpisuje dokument</w:t>
      </w:r>
    </w:p>
    <w:p w:rsidR="00C44356" w:rsidRDefault="00C44356" w:rsidP="00C91F33">
      <w:pPr>
        <w:spacing w:line="266" w:lineRule="auto"/>
        <w:jc w:val="right"/>
        <w:rPr>
          <w:rFonts w:ascii="Arial" w:hAnsi="Arial" w:cs="Arial"/>
          <w:i/>
          <w:sz w:val="16"/>
          <w:szCs w:val="16"/>
          <w:lang w:eastAsia="en-US"/>
        </w:rPr>
      </w:pPr>
    </w:p>
    <w:p w:rsidR="00934113" w:rsidRPr="00B50893" w:rsidRDefault="0071056F">
      <w:pPr>
        <w:spacing w:line="266" w:lineRule="auto"/>
        <w:rPr>
          <w:rFonts w:ascii="Arial" w:hAnsi="Arial" w:cs="Arial"/>
          <w:i/>
          <w:sz w:val="16"/>
          <w:szCs w:val="16"/>
        </w:rPr>
      </w:pPr>
      <w:r w:rsidRPr="0071056F">
        <w:rPr>
          <w:rFonts w:ascii="Arial" w:hAnsi="Arial" w:cs="Arial"/>
          <w:i/>
          <w:sz w:val="16"/>
          <w:szCs w:val="16"/>
        </w:rPr>
        <w:t>*niepotrzebne skreślić</w:t>
      </w:r>
    </w:p>
    <w:sectPr w:rsidR="00934113" w:rsidRPr="00B50893" w:rsidSect="00934113">
      <w:headerReference w:type="default" r:id="rId7"/>
      <w:footerReference w:type="default" r:id="rId8"/>
      <w:pgSz w:w="16838" w:h="11906" w:orient="landscape"/>
      <w:pgMar w:top="1276" w:right="1954" w:bottom="1276" w:left="1134"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1D" w:rsidRDefault="00AA2D1D">
      <w:r>
        <w:separator/>
      </w:r>
    </w:p>
  </w:endnote>
  <w:endnote w:type="continuationSeparator" w:id="0">
    <w:p w:rsidR="00AA2D1D" w:rsidRDefault="00A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1D" w:rsidRDefault="00AA2D1D">
      <w:r>
        <w:separator/>
      </w:r>
    </w:p>
  </w:footnote>
  <w:footnote w:type="continuationSeparator" w:id="0">
    <w:p w:rsidR="00AA2D1D" w:rsidRDefault="00AA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166A041D"/>
    <w:multiLevelType w:val="hybridMultilevel"/>
    <w:tmpl w:val="C8560DE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4"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EEC34D2"/>
    <w:multiLevelType w:val="hybridMultilevel"/>
    <w:tmpl w:val="25CC4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
  </w:num>
  <w:num w:numId="2">
    <w:abstractNumId w:val="7"/>
  </w:num>
  <w:num w:numId="3">
    <w:abstractNumId w:val="2"/>
  </w:num>
  <w:num w:numId="4">
    <w:abstractNumId w:val="0"/>
  </w:num>
  <w:num w:numId="5">
    <w:abstractNumId w:val="8"/>
  </w:num>
  <w:num w:numId="6">
    <w:abstractNumId w:val="4"/>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34D2"/>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D26"/>
    <w:rsid w:val="007F19A4"/>
    <w:rsid w:val="007F2543"/>
    <w:rsid w:val="007F379C"/>
    <w:rsid w:val="0080653C"/>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411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971E5"/>
    <w:rsid w:val="009A15FD"/>
    <w:rsid w:val="009A3AA4"/>
    <w:rsid w:val="009A5433"/>
    <w:rsid w:val="009A6A8E"/>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221C1"/>
    <w:rsid w:val="00E26E0C"/>
    <w:rsid w:val="00E30341"/>
    <w:rsid w:val="00E32A8D"/>
    <w:rsid w:val="00E3383E"/>
    <w:rsid w:val="00E37E16"/>
    <w:rsid w:val="00E42540"/>
    <w:rsid w:val="00E45ABF"/>
    <w:rsid w:val="00E556E0"/>
    <w:rsid w:val="00E5739B"/>
    <w:rsid w:val="00E62B23"/>
    <w:rsid w:val="00E659BC"/>
    <w:rsid w:val="00E67D60"/>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9C6F1"/>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754038104">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332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2862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Minga</cp:lastModifiedBy>
  <cp:revision>3</cp:revision>
  <cp:lastPrinted>2023-11-07T12:12:00Z</cp:lastPrinted>
  <dcterms:created xsi:type="dcterms:W3CDTF">2024-10-04T07:39:00Z</dcterms:created>
  <dcterms:modified xsi:type="dcterms:W3CDTF">2024-10-04T07:58:00Z</dcterms:modified>
</cp:coreProperties>
</file>