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807B21">
              <w:rPr>
                <w:rFonts w:ascii="Arial" w:hAnsi="Arial" w:cs="Arial"/>
                <w:b/>
                <w:sz w:val="16"/>
              </w:rPr>
              <w:t>dostawę depozytorów na telefon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577"/>
              <w:gridCol w:w="690"/>
              <w:gridCol w:w="1111"/>
              <w:gridCol w:w="772"/>
              <w:gridCol w:w="692"/>
              <w:gridCol w:w="772"/>
              <w:gridCol w:w="1323"/>
            </w:tblGrid>
            <w:tr w:rsidR="006501E6" w:rsidRPr="00FB730C" w:rsidTr="00807B2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2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Cenna jednostkowa netto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07B2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2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501E6" w:rsidRPr="00FB730C" w:rsidTr="004D191F">
              <w:trPr>
                <w:trHeight w:val="28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96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4D191F" w:rsidRPr="00BA1AB7" w:rsidRDefault="006501E6" w:rsidP="006501E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 w:rsidR="00807B2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Sekcja Obsługi Infrastruktury 1 ul. Hallera 36-38, 53-324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Wrocław </w:t>
                  </w:r>
                  <w:r w:rsidR="00807B2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(dla 4 RBLogu)</w:t>
                  </w:r>
                </w:p>
              </w:tc>
            </w:tr>
            <w:tr w:rsidR="006501E6" w:rsidRPr="00FB730C" w:rsidTr="00807B2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5513E0" w:rsidRDefault="006501E6" w:rsidP="006501E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13E0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Default="00807B21" w:rsidP="003253D0">
                  <w:pPr>
                    <w:rPr>
                      <w:color w:val="1F497D"/>
                      <w:sz w:val="20"/>
                      <w:szCs w:val="20"/>
                    </w:rPr>
                  </w:pPr>
                  <w:r>
                    <w:rPr>
                      <w:color w:val="1F497D"/>
                      <w:sz w:val="20"/>
                      <w:szCs w:val="20"/>
                    </w:rPr>
                    <w:t>Depozytor ONE-9</w:t>
                  </w:r>
                </w:p>
                <w:p w:rsidR="00807B21" w:rsidRDefault="00807B21" w:rsidP="003253D0">
                  <w:pPr>
                    <w:rPr>
                      <w:color w:val="1F497D"/>
                      <w:sz w:val="20"/>
                      <w:szCs w:val="20"/>
                    </w:rPr>
                  </w:pPr>
                  <w:r>
                    <w:rPr>
                      <w:color w:val="1F497D"/>
                      <w:sz w:val="20"/>
                      <w:szCs w:val="20"/>
                    </w:rPr>
                    <w:t xml:space="preserve">Posiada 9 skrytek zamykanych na zamek mechaniczny (2 kluczyki w komplecie). Korpus wykonany z blachy 3mm, blaty drzwi 3mm. Kolor jasnoszary – lakier proszkowy. </w:t>
                  </w:r>
                </w:p>
                <w:p w:rsidR="00807B21" w:rsidRDefault="00807B21" w:rsidP="003253D0">
                  <w:pPr>
                    <w:rPr>
                      <w:color w:val="1F497D"/>
                      <w:sz w:val="20"/>
                      <w:szCs w:val="20"/>
                    </w:rPr>
                  </w:pPr>
                  <w:r>
                    <w:rPr>
                      <w:color w:val="1F497D"/>
                      <w:sz w:val="20"/>
                      <w:szCs w:val="20"/>
                    </w:rPr>
                    <w:t>331 x 501 x 210 mm</w:t>
                  </w:r>
                </w:p>
                <w:p w:rsidR="00807B21" w:rsidRPr="003253D0" w:rsidRDefault="00807B21" w:rsidP="003253D0">
                  <w:pPr>
                    <w:rPr>
                      <w:color w:val="1F497D"/>
                      <w:sz w:val="20"/>
                      <w:szCs w:val="20"/>
                    </w:rPr>
                  </w:pPr>
                  <w:r>
                    <w:rPr>
                      <w:color w:val="1F497D"/>
                      <w:sz w:val="20"/>
                      <w:szCs w:val="20"/>
                    </w:rPr>
                    <w:t>Waga 19 gk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Pr="00FB730C" w:rsidRDefault="00807B21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6501E6" w:rsidRPr="00FB730C" w:rsidTr="00807B21">
              <w:trPr>
                <w:trHeight w:val="345"/>
              </w:trPr>
              <w:tc>
                <w:tcPr>
                  <w:tcW w:w="2495" w:type="pct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D340C2" w:rsidRDefault="006501E6" w:rsidP="006501E6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5A0077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Koszty transportu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6717AB" w:rsidRPr="005A0077" w:rsidRDefault="006717AB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8B0141" w:rsidRPr="006717AB" w:rsidRDefault="007B507C" w:rsidP="006717AB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D3" w:rsidRDefault="00364AD3" w:rsidP="00C34A74">
      <w:pPr>
        <w:spacing w:after="0" w:line="240" w:lineRule="auto"/>
      </w:pPr>
      <w:r>
        <w:separator/>
      </w:r>
    </w:p>
  </w:endnote>
  <w:endnote w:type="continuationSeparator" w:id="0">
    <w:p w:rsidR="00364AD3" w:rsidRDefault="00364AD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7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7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07B2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07B21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D3" w:rsidRDefault="00364AD3" w:rsidP="00C34A74">
      <w:pPr>
        <w:spacing w:after="0" w:line="240" w:lineRule="auto"/>
      </w:pPr>
      <w:r>
        <w:separator/>
      </w:r>
    </w:p>
  </w:footnote>
  <w:footnote w:type="continuationSeparator" w:id="0">
    <w:p w:rsidR="00364AD3" w:rsidRDefault="00364AD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312FD0"/>
    <w:rsid w:val="00321DC8"/>
    <w:rsid w:val="003253D0"/>
    <w:rsid w:val="00364AD3"/>
    <w:rsid w:val="00371AEB"/>
    <w:rsid w:val="00383B8C"/>
    <w:rsid w:val="003E5984"/>
    <w:rsid w:val="004002EE"/>
    <w:rsid w:val="00402EAF"/>
    <w:rsid w:val="00442F60"/>
    <w:rsid w:val="004D191F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5E270A"/>
    <w:rsid w:val="006127F4"/>
    <w:rsid w:val="00637E21"/>
    <w:rsid w:val="006501E6"/>
    <w:rsid w:val="006717AB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07B21"/>
    <w:rsid w:val="008602A8"/>
    <w:rsid w:val="00890D00"/>
    <w:rsid w:val="008B0141"/>
    <w:rsid w:val="008C049A"/>
    <w:rsid w:val="008C503A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867BB"/>
    <w:rsid w:val="00D46530"/>
    <w:rsid w:val="00DB35C7"/>
    <w:rsid w:val="00DF256E"/>
    <w:rsid w:val="00E602C6"/>
    <w:rsid w:val="00E64E7A"/>
    <w:rsid w:val="00E7230D"/>
    <w:rsid w:val="00E755F4"/>
    <w:rsid w:val="00EA1B0B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BEA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B157-A594-40CF-84B0-0A60DD2BC3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063A6-6224-4442-992A-9196B45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2021-11-26T06:43:00Z</cp:lastPrinted>
  <dcterms:created xsi:type="dcterms:W3CDTF">2024-10-07T10:28:00Z</dcterms:created>
  <dcterms:modified xsi:type="dcterms:W3CDTF">2024-10-07T10:28:00Z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