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F30868">
        <w:rPr>
          <w:rFonts w:ascii="Times New Roman" w:hAnsi="Times New Roman" w:cs="Times New Roman"/>
          <w:b/>
          <w:sz w:val="24"/>
          <w:szCs w:val="24"/>
        </w:rPr>
        <w:t>dostawę</w:t>
      </w:r>
      <w:r w:rsidR="002B7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D2B">
        <w:rPr>
          <w:rFonts w:ascii="Times New Roman" w:hAnsi="Times New Roman" w:cs="Times New Roman"/>
          <w:b/>
          <w:sz w:val="24"/>
          <w:szCs w:val="24"/>
        </w:rPr>
        <w:t>oleju opałowego lekkiego L-1 na zabezpieczenie kompleksów wojskowych administrowanych przez 28 Wojskowy Oddział Go</w:t>
      </w:r>
      <w:r w:rsidR="00261907">
        <w:rPr>
          <w:rFonts w:ascii="Times New Roman" w:hAnsi="Times New Roman" w:cs="Times New Roman"/>
          <w:b/>
          <w:sz w:val="24"/>
          <w:szCs w:val="24"/>
        </w:rPr>
        <w:t xml:space="preserve">spodarczy w Siedlcach </w:t>
      </w:r>
      <w:r w:rsidR="00D07D2B">
        <w:rPr>
          <w:rFonts w:ascii="Times New Roman" w:hAnsi="Times New Roman" w:cs="Times New Roman"/>
          <w:b/>
          <w:sz w:val="24"/>
          <w:szCs w:val="24"/>
        </w:rPr>
        <w:t>w latach 2024-2025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2619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bookmarkStart w:id="0" w:name="_GoBack"/>
      <w:bookmarkEnd w:id="0"/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nr referencyjny </w:t>
      </w:r>
      <w:r w:rsidR="003E54DF" w:rsidRPr="005D36D8">
        <w:rPr>
          <w:rFonts w:ascii="Times New Roman" w:hAnsi="Times New Roman" w:cs="Times New Roman"/>
          <w:b/>
          <w:i/>
          <w:sz w:val="24"/>
          <w:szCs w:val="24"/>
        </w:rPr>
        <w:t>D/</w:t>
      </w:r>
      <w:r w:rsidR="00D07D2B">
        <w:rPr>
          <w:rFonts w:ascii="Times New Roman" w:hAnsi="Times New Roman" w:cs="Times New Roman"/>
          <w:b/>
          <w:i/>
          <w:sz w:val="24"/>
          <w:szCs w:val="24"/>
        </w:rPr>
        <w:t>88</w:t>
      </w:r>
      <w:r w:rsidR="00634A25" w:rsidRPr="005D36D8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F3086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>dotyczących orzeczenia zakazu ubiegania się 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z wcześniejszego zaangażowania Wykonawcy lub podmiotu, który należy z </w:t>
      </w:r>
      <w:r w:rsidRPr="005D36D8">
        <w:rPr>
          <w:color w:val="auto"/>
        </w:rPr>
        <w:lastRenderedPageBreak/>
        <w:t>Wykonawcą do tej samej grupy kapitałowej</w:t>
      </w:r>
      <w:r w:rsidR="007904BD" w:rsidRPr="005D36D8">
        <w:rPr>
          <w:color w:val="auto"/>
        </w:rPr>
        <w:t xml:space="preserve"> w przygotowanie postępowania 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1 ustawy, dotyczących naruszenia obowiązków dotyczących płatności podatków i opłat lokalnych, o których mowa w ustawie z dnia 12 stycznia 1991 r. o podatkach i opłatach lokalnych (Dz. U. z </w:t>
      </w:r>
      <w:r w:rsidR="005769A1">
        <w:rPr>
          <w:sz w:val="24"/>
          <w:szCs w:val="24"/>
        </w:rPr>
        <w:t>2023 r. poz. 1497 t.j.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F647E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F647E3" w:rsidRPr="00F647E3" w:rsidRDefault="00F647E3" w:rsidP="00F647E3"/>
    <w:p w:rsidR="007904BD" w:rsidRPr="00F647E3" w:rsidRDefault="00F647E3" w:rsidP="00F647E3">
      <w:pPr>
        <w:tabs>
          <w:tab w:val="left" w:pos="5496"/>
        </w:tabs>
      </w:pPr>
      <w:r>
        <w:lastRenderedPageBreak/>
        <w:tab/>
      </w:r>
    </w:p>
    <w:sectPr w:rsidR="007904BD" w:rsidRPr="00F647E3" w:rsidSect="00240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F7" w:rsidRDefault="00506CF7" w:rsidP="0038231F">
      <w:pPr>
        <w:spacing w:after="0" w:line="240" w:lineRule="auto"/>
      </w:pPr>
      <w:r>
        <w:separator/>
      </w:r>
    </w:p>
  </w:endnote>
  <w:endnote w:type="continuationSeparator" w:id="0">
    <w:p w:rsidR="00506CF7" w:rsidRDefault="00506C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B" w:rsidRDefault="00D07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D07475" w:rsidRDefault="003A4F76" w:rsidP="00D0747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C7912" w:rsidRPr="005D36D8">
      <w:rPr>
        <w:rFonts w:ascii="Times New Roman" w:hAnsi="Times New Roman" w:cs="Times New Roman"/>
        <w:b/>
        <w:i/>
      </w:rPr>
      <w:t>D/</w:t>
    </w:r>
    <w:r w:rsidR="00D07D2B">
      <w:rPr>
        <w:rFonts w:ascii="Times New Roman" w:hAnsi="Times New Roman" w:cs="Times New Roman"/>
        <w:b/>
        <w:i/>
      </w:rPr>
      <w:t>88</w:t>
    </w:r>
    <w:r w:rsidR="00D07475">
      <w:rPr>
        <w:rFonts w:ascii="Times New Roman" w:hAnsi="Times New Roman" w:cs="Times New Roman"/>
        <w:b/>
        <w:i/>
      </w:rPr>
      <w:t>/</w:t>
    </w:r>
    <w:r w:rsidR="00634A25" w:rsidRPr="005D36D8">
      <w:rPr>
        <w:rFonts w:ascii="Times New Roman" w:hAnsi="Times New Roman" w:cs="Times New Roman"/>
        <w:b/>
        <w:i/>
      </w:rPr>
      <w:t>202</w:t>
    </w:r>
    <w:r w:rsidR="00F30868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261907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261907">
      <w:rPr>
        <w:rFonts w:ascii="Times New Roman" w:hAnsi="Times New Roman" w:cs="Times New Roman"/>
        <w:b/>
        <w:i/>
        <w:noProof/>
      </w:rPr>
      <w:t>3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B" w:rsidRDefault="00D07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F7" w:rsidRDefault="00506CF7" w:rsidP="0038231F">
      <w:pPr>
        <w:spacing w:after="0" w:line="240" w:lineRule="auto"/>
      </w:pPr>
      <w:r>
        <w:separator/>
      </w:r>
    </w:p>
  </w:footnote>
  <w:footnote w:type="continuationSeparator" w:id="0">
    <w:p w:rsidR="00506CF7" w:rsidRDefault="00506C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B" w:rsidRDefault="00D07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B" w:rsidRDefault="00D07D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B" w:rsidRDefault="00D07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17D4C"/>
    <w:rsid w:val="00123E2A"/>
    <w:rsid w:val="001470E2"/>
    <w:rsid w:val="001603B8"/>
    <w:rsid w:val="00171561"/>
    <w:rsid w:val="001902D2"/>
    <w:rsid w:val="00192303"/>
    <w:rsid w:val="00193C8B"/>
    <w:rsid w:val="001C6945"/>
    <w:rsid w:val="001F4936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1907"/>
    <w:rsid w:val="00262D61"/>
    <w:rsid w:val="0026440E"/>
    <w:rsid w:val="00290B01"/>
    <w:rsid w:val="002A79F0"/>
    <w:rsid w:val="002B765E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6CF7"/>
    <w:rsid w:val="00520174"/>
    <w:rsid w:val="00532E22"/>
    <w:rsid w:val="0054001F"/>
    <w:rsid w:val="00544A2F"/>
    <w:rsid w:val="00552F9D"/>
    <w:rsid w:val="005641F0"/>
    <w:rsid w:val="00566A32"/>
    <w:rsid w:val="005769A1"/>
    <w:rsid w:val="005A18E5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65A2E"/>
    <w:rsid w:val="00683B02"/>
    <w:rsid w:val="00696540"/>
    <w:rsid w:val="006A3A1F"/>
    <w:rsid w:val="006A52B6"/>
    <w:rsid w:val="006D62D5"/>
    <w:rsid w:val="006E6FF4"/>
    <w:rsid w:val="006F0034"/>
    <w:rsid w:val="006F3D32"/>
    <w:rsid w:val="007118F0"/>
    <w:rsid w:val="00720DC3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59E"/>
    <w:rsid w:val="007F5699"/>
    <w:rsid w:val="00802176"/>
    <w:rsid w:val="00804F07"/>
    <w:rsid w:val="008106F8"/>
    <w:rsid w:val="00812621"/>
    <w:rsid w:val="00824B0E"/>
    <w:rsid w:val="00825A09"/>
    <w:rsid w:val="00826A4D"/>
    <w:rsid w:val="00830AB1"/>
    <w:rsid w:val="00833FCD"/>
    <w:rsid w:val="00842991"/>
    <w:rsid w:val="00842BCF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07475"/>
    <w:rsid w:val="00D07D2B"/>
    <w:rsid w:val="00D1494E"/>
    <w:rsid w:val="00D20B91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D146A"/>
    <w:rsid w:val="00DD3E9D"/>
    <w:rsid w:val="00DF6186"/>
    <w:rsid w:val="00E022A1"/>
    <w:rsid w:val="00E03274"/>
    <w:rsid w:val="00E04896"/>
    <w:rsid w:val="00E21B42"/>
    <w:rsid w:val="00E276F7"/>
    <w:rsid w:val="00E309E9"/>
    <w:rsid w:val="00E31C06"/>
    <w:rsid w:val="00E333CD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868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A610C"/>
    <w:rsid w:val="00FC0317"/>
    <w:rsid w:val="00FE0DDB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0A896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232D-01B1-44DB-82FB-5A0DD2D452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F10500-EF3E-437E-BB8C-3EE28A39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Mikołajczyk Magdalena</cp:lastModifiedBy>
  <cp:revision>4</cp:revision>
  <cp:lastPrinted>2023-12-20T12:18:00Z</cp:lastPrinted>
  <dcterms:created xsi:type="dcterms:W3CDTF">2024-09-03T11:11:00Z</dcterms:created>
  <dcterms:modified xsi:type="dcterms:W3CDTF">2024-09-04T09:12:00Z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