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10F62" w14:textId="77777777" w:rsidR="00ED6E3C" w:rsidRPr="00283058" w:rsidRDefault="00ED6E3C">
      <w:pPr>
        <w:rPr>
          <w:rFonts w:ascii="Times New Roman" w:hAnsi="Times New Roman" w:cs="Times New Roman"/>
          <w:sz w:val="24"/>
          <w:szCs w:val="24"/>
        </w:rPr>
      </w:pPr>
    </w:p>
    <w:tbl>
      <w:tblPr>
        <w:tblW w:w="94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3230"/>
      </w:tblGrid>
      <w:tr w:rsidR="00ED6E3C" w:rsidRPr="00474210" w14:paraId="0D660987" w14:textId="77777777" w:rsidTr="00ED6E3C">
        <w:trPr>
          <w:trHeight w:val="1253"/>
        </w:trPr>
        <w:tc>
          <w:tcPr>
            <w:tcW w:w="6242" w:type="dxa"/>
            <w:vAlign w:val="center"/>
          </w:tcPr>
          <w:p w14:paraId="4CBE655F" w14:textId="77777777" w:rsidR="00ED6E3C" w:rsidRPr="00283058" w:rsidRDefault="00ED6E3C" w:rsidP="00ED6E3C">
            <w:pPr>
              <w:tabs>
                <w:tab w:val="left" w:pos="1260"/>
              </w:tabs>
              <w:spacing w:after="0" w:line="240" w:lineRule="auto"/>
              <w:jc w:val="center"/>
              <w:rPr>
                <w:rFonts w:ascii="Times New Roman" w:hAnsi="Times New Roman" w:cs="Times New Roman"/>
                <w:b/>
                <w:bCs/>
                <w:sz w:val="24"/>
                <w:szCs w:val="24"/>
              </w:rPr>
            </w:pPr>
            <w:r w:rsidRPr="00283058">
              <w:rPr>
                <w:rFonts w:ascii="Times New Roman" w:hAnsi="Times New Roman" w:cs="Times New Roman"/>
                <w:b/>
                <w:bCs/>
                <w:sz w:val="24"/>
                <w:szCs w:val="24"/>
              </w:rPr>
              <w:t>DZIAŁ ZAMÓWIEŃ PUBLICZNYCH</w:t>
            </w:r>
          </w:p>
          <w:p w14:paraId="3F43B8BD" w14:textId="77777777" w:rsidR="00ED6E3C" w:rsidRPr="00283058" w:rsidRDefault="00ED6E3C" w:rsidP="00ED6E3C">
            <w:pPr>
              <w:tabs>
                <w:tab w:val="left" w:pos="1260"/>
              </w:tabs>
              <w:spacing w:after="0" w:line="240" w:lineRule="auto"/>
              <w:jc w:val="center"/>
              <w:rPr>
                <w:rFonts w:ascii="Times New Roman" w:hAnsi="Times New Roman" w:cs="Times New Roman"/>
                <w:b/>
                <w:bCs/>
                <w:sz w:val="24"/>
                <w:szCs w:val="24"/>
              </w:rPr>
            </w:pPr>
            <w:r w:rsidRPr="00283058">
              <w:rPr>
                <w:rFonts w:ascii="Times New Roman" w:hAnsi="Times New Roman" w:cs="Times New Roman"/>
                <w:b/>
                <w:bCs/>
                <w:sz w:val="24"/>
                <w:szCs w:val="24"/>
              </w:rPr>
              <w:t>UNIWERSYTETU JAGIELLOŃSKIEGO</w:t>
            </w:r>
          </w:p>
          <w:p w14:paraId="24131296" w14:textId="77777777" w:rsidR="00ED6E3C" w:rsidRPr="00283058" w:rsidRDefault="00ED6E3C" w:rsidP="00ED6E3C">
            <w:pPr>
              <w:tabs>
                <w:tab w:val="left" w:pos="1260"/>
              </w:tabs>
              <w:spacing w:after="0" w:line="240" w:lineRule="auto"/>
              <w:jc w:val="center"/>
              <w:rPr>
                <w:rFonts w:ascii="Times New Roman" w:hAnsi="Times New Roman" w:cs="Times New Roman"/>
                <w:b/>
                <w:bCs/>
                <w:sz w:val="24"/>
                <w:szCs w:val="24"/>
              </w:rPr>
            </w:pPr>
            <w:r w:rsidRPr="00283058">
              <w:rPr>
                <w:rFonts w:ascii="Times New Roman" w:hAnsi="Times New Roman" w:cs="Times New Roman"/>
                <w:sz w:val="24"/>
                <w:szCs w:val="24"/>
              </w:rPr>
              <w:t>ul. Straszewskiego 25/3 i 4, 31-113 Kraków</w:t>
            </w:r>
          </w:p>
          <w:p w14:paraId="0ABCDBDD" w14:textId="77777777" w:rsidR="00ED6E3C" w:rsidRPr="00283058" w:rsidRDefault="00ED6E3C" w:rsidP="00ED6E3C">
            <w:pPr>
              <w:tabs>
                <w:tab w:val="left" w:pos="1260"/>
              </w:tabs>
              <w:spacing w:after="0" w:line="240" w:lineRule="auto"/>
              <w:jc w:val="center"/>
              <w:rPr>
                <w:rFonts w:ascii="Times New Roman" w:hAnsi="Times New Roman" w:cs="Times New Roman"/>
                <w:sz w:val="24"/>
                <w:szCs w:val="24"/>
                <w:lang w:val="pt-BR"/>
              </w:rPr>
            </w:pPr>
            <w:r w:rsidRPr="00283058">
              <w:rPr>
                <w:rFonts w:ascii="Times New Roman" w:hAnsi="Times New Roman" w:cs="Times New Roman"/>
                <w:b/>
                <w:bCs/>
                <w:sz w:val="24"/>
                <w:szCs w:val="24"/>
                <w:lang w:val="pt-BR"/>
              </w:rPr>
              <w:t>tel.</w:t>
            </w:r>
            <w:r w:rsidRPr="00283058">
              <w:rPr>
                <w:rFonts w:ascii="Times New Roman" w:hAnsi="Times New Roman" w:cs="Times New Roman"/>
                <w:sz w:val="24"/>
                <w:szCs w:val="24"/>
                <w:lang w:val="pt-BR"/>
              </w:rPr>
              <w:t xml:space="preserve"> +4812-663-39-03</w:t>
            </w:r>
          </w:p>
          <w:p w14:paraId="0A4B58D2" w14:textId="77777777" w:rsidR="00ED6E3C" w:rsidRPr="00283058" w:rsidRDefault="00ED6E3C" w:rsidP="00ED6E3C">
            <w:pPr>
              <w:tabs>
                <w:tab w:val="left" w:pos="1260"/>
              </w:tabs>
              <w:spacing w:after="0" w:line="240" w:lineRule="auto"/>
              <w:jc w:val="center"/>
              <w:rPr>
                <w:rFonts w:ascii="Times New Roman" w:hAnsi="Times New Roman" w:cs="Times New Roman"/>
                <w:sz w:val="24"/>
                <w:szCs w:val="24"/>
                <w:lang w:val="pt-BR"/>
              </w:rPr>
            </w:pPr>
            <w:r w:rsidRPr="00283058">
              <w:rPr>
                <w:rFonts w:ascii="Times New Roman" w:hAnsi="Times New Roman" w:cs="Times New Roman"/>
                <w:b/>
                <w:bCs/>
                <w:sz w:val="24"/>
                <w:szCs w:val="24"/>
                <w:lang w:val="pt-BR"/>
              </w:rPr>
              <w:t xml:space="preserve">e-mail: </w:t>
            </w:r>
            <w:r>
              <w:fldChar w:fldCharType="begin"/>
            </w:r>
            <w:r>
              <w:instrText>HYPERLINK "mailto:bzp@uj.edu.pl"</w:instrText>
            </w:r>
            <w:r>
              <w:fldChar w:fldCharType="separate"/>
            </w:r>
            <w:r w:rsidRPr="00283058">
              <w:rPr>
                <w:rStyle w:val="Hipercze"/>
                <w:rFonts w:ascii="Times New Roman" w:hAnsi="Times New Roman" w:cs="Times New Roman"/>
                <w:sz w:val="24"/>
                <w:szCs w:val="24"/>
                <w:lang w:val="pt-BR"/>
              </w:rPr>
              <w:t>bzp@uj.edu.pl</w:t>
            </w:r>
            <w:r>
              <w:rPr>
                <w:rStyle w:val="Hipercze"/>
                <w:rFonts w:ascii="Times New Roman" w:hAnsi="Times New Roman" w:cs="Times New Roman"/>
                <w:sz w:val="24"/>
                <w:szCs w:val="24"/>
                <w:lang w:val="pt-BR"/>
              </w:rPr>
              <w:fldChar w:fldCharType="end"/>
            </w:r>
          </w:p>
          <w:p w14:paraId="079B3839" w14:textId="5BB41837" w:rsidR="00ED6E3C" w:rsidRPr="00283058" w:rsidRDefault="00000000" w:rsidP="00ED6E3C">
            <w:pPr>
              <w:tabs>
                <w:tab w:val="left" w:pos="1260"/>
              </w:tabs>
              <w:spacing w:after="0" w:line="240" w:lineRule="auto"/>
              <w:jc w:val="center"/>
              <w:rPr>
                <w:rFonts w:ascii="Times New Roman" w:hAnsi="Times New Roman" w:cs="Times New Roman"/>
                <w:sz w:val="24"/>
                <w:szCs w:val="24"/>
                <w:u w:val="single"/>
                <w:lang w:val="pt-BR"/>
              </w:rPr>
            </w:pPr>
            <w:hyperlink r:id="rId8" w:history="1">
              <w:r w:rsidR="00ED6E3C" w:rsidRPr="00283058">
                <w:rPr>
                  <w:rStyle w:val="Hipercze"/>
                  <w:rFonts w:ascii="Times New Roman" w:hAnsi="Times New Roman" w:cs="Times New Roman"/>
                  <w:sz w:val="24"/>
                  <w:szCs w:val="24"/>
                  <w:lang w:val="pt-BR"/>
                </w:rPr>
                <w:t>https://uj.edu.pl</w:t>
              </w:r>
            </w:hyperlink>
            <w:r w:rsidR="00ED6E3C" w:rsidRPr="00283058">
              <w:rPr>
                <w:rFonts w:ascii="Times New Roman" w:hAnsi="Times New Roman" w:cs="Times New Roman"/>
                <w:sz w:val="24"/>
                <w:szCs w:val="24"/>
                <w:u w:val="single"/>
                <w:lang w:val="pt-BR"/>
              </w:rPr>
              <w:t xml:space="preserve"> </w:t>
            </w:r>
          </w:p>
          <w:p w14:paraId="745E41EA" w14:textId="05F8B7CB" w:rsidR="00ED6E3C" w:rsidRPr="00283058" w:rsidRDefault="00000000" w:rsidP="00ED6E3C">
            <w:pPr>
              <w:tabs>
                <w:tab w:val="left" w:pos="1260"/>
              </w:tabs>
              <w:spacing w:after="0" w:line="240" w:lineRule="auto"/>
              <w:jc w:val="center"/>
              <w:rPr>
                <w:rFonts w:ascii="Times New Roman" w:hAnsi="Times New Roman" w:cs="Times New Roman"/>
                <w:b/>
                <w:bCs/>
                <w:sz w:val="24"/>
                <w:szCs w:val="24"/>
                <w:u w:val="single"/>
                <w:lang w:val="pt-BR"/>
              </w:rPr>
            </w:pPr>
            <w:hyperlink r:id="rId9" w:history="1">
              <w:r w:rsidR="00ED6E3C" w:rsidRPr="00283058">
                <w:rPr>
                  <w:rStyle w:val="Hipercze"/>
                  <w:rFonts w:ascii="Times New Roman" w:hAnsi="Times New Roman" w:cs="Times New Roman"/>
                  <w:sz w:val="24"/>
                  <w:szCs w:val="24"/>
                  <w:lang w:val="pt-BR"/>
                </w:rPr>
                <w:t>https://przetargi.uj.edu.pl</w:t>
              </w:r>
            </w:hyperlink>
          </w:p>
        </w:tc>
        <w:tc>
          <w:tcPr>
            <w:tcW w:w="3230" w:type="dxa"/>
          </w:tcPr>
          <w:p w14:paraId="5F1395C8" w14:textId="77777777" w:rsidR="00ED6E3C" w:rsidRPr="00283058" w:rsidRDefault="00ED6E3C" w:rsidP="00ED6E3C">
            <w:pPr>
              <w:tabs>
                <w:tab w:val="left" w:pos="1260"/>
              </w:tabs>
              <w:spacing w:after="0" w:line="240" w:lineRule="auto"/>
              <w:jc w:val="center"/>
              <w:rPr>
                <w:rFonts w:ascii="Times New Roman" w:hAnsi="Times New Roman" w:cs="Times New Roman"/>
                <w:sz w:val="24"/>
                <w:szCs w:val="24"/>
                <w:lang w:val="pt-BR"/>
              </w:rPr>
            </w:pPr>
            <w:r w:rsidRPr="00283058">
              <w:rPr>
                <w:rFonts w:ascii="Times New Roman" w:hAnsi="Times New Roman" w:cs="Times New Roman"/>
                <w:b/>
                <w:noProof/>
                <w:sz w:val="24"/>
                <w:szCs w:val="24"/>
              </w:rPr>
              <w:drawing>
                <wp:anchor distT="0" distB="0" distL="114300" distR="114300" simplePos="0" relativeHeight="251659264" behindDoc="1" locked="0" layoutInCell="1" allowOverlap="1" wp14:anchorId="1E883ACA" wp14:editId="6B441A71">
                  <wp:simplePos x="0" y="0"/>
                  <wp:positionH relativeFrom="column">
                    <wp:posOffset>586105</wp:posOffset>
                  </wp:positionH>
                  <wp:positionV relativeFrom="paragraph">
                    <wp:posOffset>73025</wp:posOffset>
                  </wp:positionV>
                  <wp:extent cx="906145" cy="939800"/>
                  <wp:effectExtent l="0" t="0" r="8255" b="0"/>
                  <wp:wrapTight wrapText="bothSides">
                    <wp:wrapPolygon edited="0">
                      <wp:start x="0" y="0"/>
                      <wp:lineTo x="0" y="21016"/>
                      <wp:lineTo x="21343" y="21016"/>
                      <wp:lineTo x="21343"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6145" cy="939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E3356CD" w14:textId="2D92BDE2" w:rsidR="00FD6A7A" w:rsidRPr="00283058" w:rsidRDefault="00AD6206" w:rsidP="00FD6A7A">
      <w:pPr>
        <w:tabs>
          <w:tab w:val="left" w:pos="1260"/>
        </w:tabs>
        <w:spacing w:after="0" w:line="240" w:lineRule="auto"/>
        <w:jc w:val="right"/>
        <w:rPr>
          <w:rFonts w:ascii="Times New Roman" w:hAnsi="Times New Roman" w:cs="Times New Roman"/>
          <w:sz w:val="24"/>
          <w:szCs w:val="24"/>
        </w:rPr>
      </w:pPr>
      <w:r w:rsidRPr="00AE5630">
        <w:rPr>
          <w:rFonts w:ascii="Times New Roman" w:hAnsi="Times New Roman" w:cs="Times New Roman"/>
          <w:sz w:val="24"/>
          <w:szCs w:val="24"/>
        </w:rPr>
        <w:t>Kr</w:t>
      </w:r>
      <w:r w:rsidR="00767502" w:rsidRPr="00AE5630">
        <w:rPr>
          <w:rFonts w:ascii="Times New Roman" w:hAnsi="Times New Roman" w:cs="Times New Roman"/>
          <w:sz w:val="24"/>
          <w:szCs w:val="24"/>
        </w:rPr>
        <w:t>aków, dni</w:t>
      </w:r>
      <w:r w:rsidR="00C30E90" w:rsidRPr="00AE5630">
        <w:rPr>
          <w:rFonts w:ascii="Times New Roman" w:hAnsi="Times New Roman" w:cs="Times New Roman"/>
          <w:sz w:val="24"/>
          <w:szCs w:val="24"/>
        </w:rPr>
        <w:t xml:space="preserve">a </w:t>
      </w:r>
      <w:r w:rsidR="00AE5630" w:rsidRPr="00AE5630">
        <w:rPr>
          <w:rFonts w:ascii="Times New Roman" w:hAnsi="Times New Roman" w:cs="Times New Roman"/>
          <w:sz w:val="24"/>
          <w:szCs w:val="24"/>
        </w:rPr>
        <w:t>23.11.</w:t>
      </w:r>
      <w:r w:rsidR="005D1FFB" w:rsidRPr="00AE5630">
        <w:rPr>
          <w:rFonts w:ascii="Times New Roman" w:hAnsi="Times New Roman" w:cs="Times New Roman"/>
          <w:sz w:val="24"/>
          <w:szCs w:val="24"/>
        </w:rPr>
        <w:t xml:space="preserve"> </w:t>
      </w:r>
      <w:r w:rsidR="003A2FA0" w:rsidRPr="00AE5630">
        <w:rPr>
          <w:rFonts w:ascii="Times New Roman" w:hAnsi="Times New Roman" w:cs="Times New Roman"/>
          <w:sz w:val="24"/>
          <w:szCs w:val="24"/>
        </w:rPr>
        <w:t>202</w:t>
      </w:r>
      <w:r w:rsidR="00885DCA" w:rsidRPr="00AE5630">
        <w:rPr>
          <w:rFonts w:ascii="Times New Roman" w:hAnsi="Times New Roman" w:cs="Times New Roman"/>
          <w:sz w:val="24"/>
          <w:szCs w:val="24"/>
        </w:rPr>
        <w:t>3</w:t>
      </w:r>
      <w:r w:rsidR="003A2FA0" w:rsidRPr="00AE5630">
        <w:rPr>
          <w:rFonts w:ascii="Times New Roman" w:hAnsi="Times New Roman" w:cs="Times New Roman"/>
          <w:sz w:val="24"/>
          <w:szCs w:val="24"/>
        </w:rPr>
        <w:t xml:space="preserve"> r.</w:t>
      </w:r>
    </w:p>
    <w:p w14:paraId="4593C990" w14:textId="6295BFD3" w:rsidR="00AD6206" w:rsidRPr="00283058" w:rsidRDefault="003A2FA0" w:rsidP="00FD6A7A">
      <w:pPr>
        <w:tabs>
          <w:tab w:val="left" w:pos="1260"/>
        </w:tabs>
        <w:spacing w:after="0" w:line="240" w:lineRule="auto"/>
        <w:jc w:val="right"/>
        <w:rPr>
          <w:rFonts w:ascii="Times New Roman" w:hAnsi="Times New Roman" w:cs="Times New Roman"/>
          <w:sz w:val="24"/>
          <w:szCs w:val="24"/>
        </w:rPr>
      </w:pPr>
      <w:r w:rsidRPr="00283058">
        <w:rPr>
          <w:rFonts w:ascii="Times New Roman" w:hAnsi="Times New Roman" w:cs="Times New Roman"/>
          <w:sz w:val="24"/>
          <w:szCs w:val="24"/>
        </w:rPr>
        <w:t xml:space="preserve"> </w:t>
      </w:r>
    </w:p>
    <w:p w14:paraId="51A861C4" w14:textId="394808E1" w:rsidR="00AD6206" w:rsidRPr="00283058" w:rsidRDefault="00AD6206" w:rsidP="00AD6206">
      <w:pPr>
        <w:spacing w:after="0" w:line="240" w:lineRule="auto"/>
        <w:ind w:left="360"/>
        <w:jc w:val="center"/>
        <w:outlineLvl w:val="0"/>
        <w:rPr>
          <w:rFonts w:ascii="Times New Roman" w:eastAsia="Times New Roman" w:hAnsi="Times New Roman" w:cs="Times New Roman"/>
          <w:b/>
          <w:bCs/>
          <w:sz w:val="24"/>
          <w:szCs w:val="24"/>
          <w:u w:val="single"/>
          <w:lang w:eastAsia="pl-PL"/>
        </w:rPr>
      </w:pPr>
      <w:r w:rsidRPr="00283058">
        <w:rPr>
          <w:rFonts w:ascii="Times New Roman" w:eastAsia="Times New Roman" w:hAnsi="Times New Roman" w:cs="Times New Roman"/>
          <w:b/>
          <w:bCs/>
          <w:sz w:val="24"/>
          <w:szCs w:val="24"/>
          <w:u w:val="single"/>
          <w:lang w:eastAsia="pl-PL"/>
        </w:rPr>
        <w:t>SPECYFIKACJA</w:t>
      </w:r>
      <w:r w:rsidR="00E251E3" w:rsidRPr="00283058">
        <w:rPr>
          <w:rFonts w:ascii="Times New Roman" w:eastAsia="Times New Roman" w:hAnsi="Times New Roman" w:cs="Times New Roman"/>
          <w:b/>
          <w:bCs/>
          <w:sz w:val="24"/>
          <w:szCs w:val="24"/>
          <w:u w:val="single"/>
          <w:lang w:eastAsia="pl-PL"/>
        </w:rPr>
        <w:t xml:space="preserve"> </w:t>
      </w:r>
      <w:r w:rsidRPr="00283058">
        <w:rPr>
          <w:rFonts w:ascii="Times New Roman" w:eastAsia="Times New Roman" w:hAnsi="Times New Roman" w:cs="Times New Roman"/>
          <w:b/>
          <w:bCs/>
          <w:sz w:val="24"/>
          <w:szCs w:val="24"/>
          <w:u w:val="single"/>
          <w:lang w:eastAsia="pl-PL"/>
        </w:rPr>
        <w:t>WARUNKÓW</w:t>
      </w:r>
      <w:r w:rsidR="00E251E3" w:rsidRPr="00283058">
        <w:rPr>
          <w:rFonts w:ascii="Times New Roman" w:eastAsia="Times New Roman" w:hAnsi="Times New Roman" w:cs="Times New Roman"/>
          <w:b/>
          <w:bCs/>
          <w:sz w:val="24"/>
          <w:szCs w:val="24"/>
          <w:u w:val="single"/>
          <w:lang w:eastAsia="pl-PL"/>
        </w:rPr>
        <w:t xml:space="preserve"> </w:t>
      </w:r>
      <w:r w:rsidRPr="00283058">
        <w:rPr>
          <w:rFonts w:ascii="Times New Roman" w:eastAsia="Times New Roman" w:hAnsi="Times New Roman" w:cs="Times New Roman"/>
          <w:b/>
          <w:bCs/>
          <w:sz w:val="24"/>
          <w:szCs w:val="24"/>
          <w:u w:val="single"/>
          <w:lang w:eastAsia="pl-PL"/>
        </w:rPr>
        <w:t>ZAMÓWIENIA</w:t>
      </w:r>
      <w:r w:rsidR="00ED6E3C" w:rsidRPr="00283058">
        <w:rPr>
          <w:rFonts w:ascii="Times New Roman" w:eastAsia="Times New Roman" w:hAnsi="Times New Roman" w:cs="Times New Roman"/>
          <w:b/>
          <w:bCs/>
          <w:sz w:val="24"/>
          <w:szCs w:val="24"/>
          <w:u w:val="single"/>
          <w:lang w:eastAsia="pl-PL"/>
        </w:rPr>
        <w:t xml:space="preserve"> </w:t>
      </w:r>
    </w:p>
    <w:p w14:paraId="43BB8ED8" w14:textId="77777777" w:rsidR="00AD6206" w:rsidRPr="00283058" w:rsidRDefault="00AD6206" w:rsidP="00AD6206">
      <w:pPr>
        <w:spacing w:after="0" w:line="240" w:lineRule="auto"/>
        <w:ind w:left="360"/>
        <w:jc w:val="center"/>
        <w:rPr>
          <w:rFonts w:ascii="Times New Roman" w:eastAsia="Times New Roman" w:hAnsi="Times New Roman" w:cs="Times New Roman"/>
          <w:b/>
          <w:bCs/>
          <w:sz w:val="24"/>
          <w:szCs w:val="24"/>
          <w:u w:val="single"/>
          <w:lang w:eastAsia="pl-PL"/>
        </w:rPr>
      </w:pPr>
      <w:r w:rsidRPr="00283058">
        <w:rPr>
          <w:rFonts w:ascii="Times New Roman" w:eastAsia="Times New Roman" w:hAnsi="Times New Roman" w:cs="Times New Roman"/>
          <w:b/>
          <w:bCs/>
          <w:sz w:val="24"/>
          <w:szCs w:val="24"/>
          <w:u w:val="single"/>
          <w:lang w:eastAsia="pl-PL"/>
        </w:rPr>
        <w:t>zwana dalej w skrócie SWZ</w:t>
      </w:r>
    </w:p>
    <w:p w14:paraId="0D63CADD" w14:textId="77777777" w:rsidR="00AD6206" w:rsidRPr="00283058" w:rsidRDefault="00AD6206" w:rsidP="00AD6206">
      <w:pPr>
        <w:spacing w:after="0" w:line="240" w:lineRule="auto"/>
        <w:ind w:left="360"/>
        <w:jc w:val="center"/>
        <w:rPr>
          <w:rFonts w:ascii="Times New Roman" w:eastAsia="Times New Roman" w:hAnsi="Times New Roman" w:cs="Times New Roman"/>
          <w:b/>
          <w:bCs/>
          <w:sz w:val="24"/>
          <w:szCs w:val="24"/>
          <w:u w:val="single"/>
          <w:lang w:eastAsia="pl-PL"/>
        </w:rPr>
      </w:pPr>
    </w:p>
    <w:p w14:paraId="486A4452" w14:textId="77777777" w:rsidR="00AD6206" w:rsidRPr="00283058" w:rsidRDefault="00AD6206" w:rsidP="00AD6206">
      <w:pPr>
        <w:spacing w:after="0" w:line="240" w:lineRule="auto"/>
        <w:rPr>
          <w:rFonts w:ascii="Times New Roman" w:eastAsia="Times New Roman" w:hAnsi="Times New Roman" w:cs="Times New Roman"/>
          <w:b/>
          <w:bCs/>
          <w:sz w:val="24"/>
          <w:szCs w:val="24"/>
          <w:lang w:eastAsia="pl-PL"/>
        </w:rPr>
      </w:pPr>
      <w:r w:rsidRPr="00283058">
        <w:rPr>
          <w:rFonts w:ascii="Times New Roman" w:eastAsia="Times New Roman" w:hAnsi="Times New Roman" w:cs="Times New Roman"/>
          <w:b/>
          <w:bCs/>
          <w:sz w:val="24"/>
          <w:szCs w:val="24"/>
          <w:lang w:eastAsia="pl-PL"/>
        </w:rPr>
        <w:t>Rozdział I – Nazwa (firma) oraz adres zamawiającego</w:t>
      </w:r>
    </w:p>
    <w:p w14:paraId="2FCBD4EF" w14:textId="77777777" w:rsidR="00AD6206" w:rsidRPr="00283058" w:rsidRDefault="00AD6206" w:rsidP="00AD6206">
      <w:pPr>
        <w:widowControl w:val="0"/>
        <w:numPr>
          <w:ilvl w:val="0"/>
          <w:numId w:val="1"/>
        </w:numPr>
        <w:suppressAutoHyphens/>
        <w:spacing w:after="0" w:line="240" w:lineRule="auto"/>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bCs/>
          <w:sz w:val="24"/>
          <w:szCs w:val="24"/>
          <w:lang w:eastAsia="pl-PL"/>
        </w:rPr>
        <w:t>Uniwersytet Jagielloński, ul. Gołębia 24, 31-007 Kraków.</w:t>
      </w:r>
    </w:p>
    <w:p w14:paraId="5B30871D" w14:textId="77777777" w:rsidR="008A0720" w:rsidRPr="00283058" w:rsidRDefault="008A0720" w:rsidP="008A0720">
      <w:pPr>
        <w:widowControl w:val="0"/>
        <w:numPr>
          <w:ilvl w:val="0"/>
          <w:numId w:val="1"/>
        </w:numPr>
        <w:spacing w:after="0" w:line="240" w:lineRule="auto"/>
        <w:contextualSpacing/>
        <w:rPr>
          <w:rFonts w:ascii="Times New Roman" w:eastAsia="Times New Roman" w:hAnsi="Times New Roman" w:cs="Times New Roman"/>
          <w:bCs/>
          <w:sz w:val="24"/>
          <w:szCs w:val="24"/>
          <w:u w:val="single"/>
          <w:lang w:eastAsia="pl-PL"/>
        </w:rPr>
      </w:pPr>
      <w:r w:rsidRPr="00283058">
        <w:rPr>
          <w:rFonts w:ascii="Times New Roman" w:eastAsia="Times New Roman" w:hAnsi="Times New Roman" w:cs="Times New Roman"/>
          <w:bCs/>
          <w:sz w:val="24"/>
          <w:szCs w:val="24"/>
          <w:u w:val="single"/>
          <w:lang w:eastAsia="pl-PL"/>
        </w:rPr>
        <w:t>Jednostka prowadząca sprawę:</w:t>
      </w:r>
    </w:p>
    <w:p w14:paraId="6FBC4384" w14:textId="77777777" w:rsidR="008A0720" w:rsidRPr="00283058" w:rsidRDefault="008A0720" w:rsidP="008A0720">
      <w:pPr>
        <w:widowControl w:val="0"/>
        <w:numPr>
          <w:ilvl w:val="1"/>
          <w:numId w:val="1"/>
        </w:numPr>
        <w:spacing w:after="0" w:line="240" w:lineRule="auto"/>
        <w:ind w:left="1418" w:hanging="709"/>
        <w:contextualSpacing/>
        <w:rPr>
          <w:rFonts w:ascii="Times New Roman" w:eastAsia="Times New Roman" w:hAnsi="Times New Roman" w:cs="Times New Roman"/>
          <w:bCs/>
          <w:sz w:val="24"/>
          <w:szCs w:val="24"/>
          <w:u w:val="single"/>
          <w:lang w:eastAsia="pl-PL"/>
        </w:rPr>
      </w:pPr>
      <w:r w:rsidRPr="00283058">
        <w:rPr>
          <w:rFonts w:ascii="Times New Roman" w:eastAsia="Times New Roman" w:hAnsi="Times New Roman" w:cs="Times New Roman"/>
          <w:bCs/>
          <w:sz w:val="24"/>
          <w:szCs w:val="24"/>
          <w:lang w:eastAsia="pl-PL"/>
        </w:rPr>
        <w:t>Dział Zamówień Publicznych, ul. Straszewskiego 25/3 i 4, 31-113 Kraków;</w:t>
      </w:r>
    </w:p>
    <w:p w14:paraId="140227BE" w14:textId="77777777" w:rsidR="00ED6E3C" w:rsidRPr="00283058" w:rsidRDefault="008A0720" w:rsidP="00ED6E3C">
      <w:pPr>
        <w:spacing w:after="0" w:line="240" w:lineRule="auto"/>
        <w:ind w:left="1418" w:hanging="2"/>
        <w:contextualSpacing/>
        <w:rPr>
          <w:rFonts w:ascii="Times New Roman" w:eastAsia="Times New Roman" w:hAnsi="Times New Roman" w:cs="Times New Roman"/>
          <w:bCs/>
          <w:sz w:val="24"/>
          <w:szCs w:val="24"/>
          <w:lang w:val="fr-FR" w:eastAsia="pl-PL"/>
        </w:rPr>
      </w:pPr>
      <w:r w:rsidRPr="00283058">
        <w:rPr>
          <w:rFonts w:ascii="Times New Roman" w:eastAsia="Times New Roman" w:hAnsi="Times New Roman" w:cs="Times New Roman"/>
          <w:bCs/>
          <w:sz w:val="24"/>
          <w:szCs w:val="24"/>
          <w:lang w:val="fr-FR" w:eastAsia="pl-PL"/>
        </w:rPr>
        <w:t xml:space="preserve">tel.: +4812 663-39-03; </w:t>
      </w:r>
    </w:p>
    <w:p w14:paraId="071E8849" w14:textId="7DB7ECBE" w:rsidR="008A0720" w:rsidRPr="00283058" w:rsidRDefault="008A0720" w:rsidP="00ED6E3C">
      <w:pPr>
        <w:spacing w:after="0" w:line="240" w:lineRule="auto"/>
        <w:ind w:left="1418" w:hanging="2"/>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bCs/>
          <w:sz w:val="24"/>
          <w:szCs w:val="24"/>
          <w:lang w:eastAsia="pl-PL"/>
        </w:rPr>
        <w:t xml:space="preserve">godziny urzędowania: od poniedziałku do piątku; od 7:30 do 15:30, z wyłączeniem </w:t>
      </w:r>
      <w:r w:rsidR="00E251E3" w:rsidRPr="00283058">
        <w:rPr>
          <w:rFonts w:ascii="Times New Roman" w:eastAsia="Times New Roman" w:hAnsi="Times New Roman" w:cs="Times New Roman"/>
          <w:bCs/>
          <w:sz w:val="24"/>
          <w:szCs w:val="24"/>
          <w:lang w:eastAsia="pl-PL"/>
        </w:rPr>
        <w:t xml:space="preserve">sobót oraz </w:t>
      </w:r>
      <w:r w:rsidRPr="00283058">
        <w:rPr>
          <w:rFonts w:ascii="Times New Roman" w:eastAsia="Times New Roman" w:hAnsi="Times New Roman" w:cs="Times New Roman"/>
          <w:bCs/>
          <w:sz w:val="24"/>
          <w:szCs w:val="24"/>
          <w:lang w:eastAsia="pl-PL"/>
        </w:rPr>
        <w:t>dni ustawowo wolnych od pracy;</w:t>
      </w:r>
    </w:p>
    <w:p w14:paraId="395F1F1A" w14:textId="5615A7F9" w:rsidR="008A0720" w:rsidRPr="00283058" w:rsidRDefault="008A0720" w:rsidP="00ED6E3C">
      <w:pPr>
        <w:widowControl w:val="0"/>
        <w:numPr>
          <w:ilvl w:val="1"/>
          <w:numId w:val="1"/>
        </w:numPr>
        <w:shd w:val="clear" w:color="auto" w:fill="FFFFFF" w:themeFill="background1"/>
        <w:spacing w:after="0" w:line="240" w:lineRule="auto"/>
        <w:ind w:left="1418" w:hanging="709"/>
        <w:rPr>
          <w:rFonts w:ascii="Times New Roman" w:eastAsia="Times New Roman" w:hAnsi="Times New Roman" w:cs="Times New Roman"/>
          <w:color w:val="0000FF"/>
          <w:sz w:val="24"/>
          <w:szCs w:val="24"/>
          <w:u w:val="single"/>
          <w:lang w:eastAsia="pl-PL"/>
        </w:rPr>
      </w:pPr>
      <w:r w:rsidRPr="00283058">
        <w:rPr>
          <w:rFonts w:ascii="Times New Roman" w:eastAsia="Times New Roman" w:hAnsi="Times New Roman" w:cs="Times New Roman"/>
          <w:bCs/>
          <w:sz w:val="24"/>
          <w:szCs w:val="24"/>
          <w:lang w:eastAsia="pl-PL"/>
        </w:rPr>
        <w:t xml:space="preserve">strona internetowa (adres </w:t>
      </w:r>
      <w:proofErr w:type="spellStart"/>
      <w:r w:rsidRPr="00283058">
        <w:rPr>
          <w:rFonts w:ascii="Times New Roman" w:eastAsia="Times New Roman" w:hAnsi="Times New Roman" w:cs="Times New Roman"/>
          <w:bCs/>
          <w:sz w:val="24"/>
          <w:szCs w:val="24"/>
          <w:lang w:eastAsia="pl-PL"/>
        </w:rPr>
        <w:t>url</w:t>
      </w:r>
      <w:proofErr w:type="spellEnd"/>
      <w:r w:rsidRPr="00283058">
        <w:rPr>
          <w:rFonts w:ascii="Times New Roman" w:eastAsia="Times New Roman" w:hAnsi="Times New Roman" w:cs="Times New Roman"/>
          <w:bCs/>
          <w:sz w:val="24"/>
          <w:szCs w:val="24"/>
          <w:lang w:eastAsia="pl-PL"/>
        </w:rPr>
        <w:t>):</w:t>
      </w:r>
      <w:r w:rsidRPr="00283058">
        <w:rPr>
          <w:rFonts w:ascii="Times New Roman" w:eastAsia="Times New Roman" w:hAnsi="Times New Roman" w:cs="Times New Roman"/>
          <w:sz w:val="24"/>
          <w:szCs w:val="24"/>
          <w:lang w:eastAsia="pl-PL"/>
        </w:rPr>
        <w:t xml:space="preserve"> </w:t>
      </w:r>
      <w:hyperlink r:id="rId11" w:history="1">
        <w:r w:rsidRPr="00283058">
          <w:rPr>
            <w:rFonts w:ascii="Times New Roman" w:eastAsia="Times New Roman" w:hAnsi="Times New Roman" w:cs="Times New Roman"/>
            <w:color w:val="0000FF"/>
            <w:sz w:val="24"/>
            <w:szCs w:val="24"/>
            <w:u w:val="single"/>
            <w:lang w:eastAsia="pl-PL"/>
          </w:rPr>
          <w:t>https://www.uj.edu.pl/</w:t>
        </w:r>
      </w:hyperlink>
      <w:r w:rsidR="002663EA" w:rsidRPr="00283058">
        <w:rPr>
          <w:rFonts w:ascii="Times New Roman" w:eastAsia="Times New Roman" w:hAnsi="Times New Roman" w:cs="Times New Roman"/>
          <w:color w:val="0000FF"/>
          <w:sz w:val="24"/>
          <w:szCs w:val="24"/>
          <w:lang w:eastAsia="pl-PL"/>
        </w:rPr>
        <w:t xml:space="preserve"> </w:t>
      </w:r>
      <w:r w:rsidR="00ED6E3C" w:rsidRPr="00283058">
        <w:rPr>
          <w:rFonts w:ascii="Times New Roman" w:eastAsia="Times New Roman" w:hAnsi="Times New Roman" w:cs="Times New Roman"/>
          <w:color w:val="0000FF"/>
          <w:sz w:val="24"/>
          <w:szCs w:val="24"/>
          <w:lang w:eastAsia="pl-PL"/>
        </w:rPr>
        <w:t xml:space="preserve"> </w:t>
      </w:r>
      <w:hyperlink r:id="rId12" w:history="1">
        <w:r w:rsidR="00ED6E3C" w:rsidRPr="00283058">
          <w:rPr>
            <w:rStyle w:val="Hipercze"/>
            <w:rFonts w:ascii="Times New Roman" w:eastAsia="Times New Roman" w:hAnsi="Times New Roman" w:cs="Times New Roman"/>
            <w:sz w:val="24"/>
            <w:szCs w:val="24"/>
            <w:lang w:eastAsia="pl-PL"/>
          </w:rPr>
          <w:t>https://przetargi.uj.edu.pl/</w:t>
        </w:r>
      </w:hyperlink>
    </w:p>
    <w:p w14:paraId="11390655" w14:textId="492A1A22" w:rsidR="008A0720" w:rsidRPr="00283058" w:rsidRDefault="008A0720" w:rsidP="008A0720">
      <w:pPr>
        <w:widowControl w:val="0"/>
        <w:numPr>
          <w:ilvl w:val="1"/>
          <w:numId w:val="1"/>
        </w:numPr>
        <w:shd w:val="clear" w:color="auto" w:fill="FFFFFF" w:themeFill="background1"/>
        <w:spacing w:after="0" w:line="240" w:lineRule="auto"/>
        <w:ind w:left="1418" w:hanging="709"/>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bCs/>
          <w:sz w:val="24"/>
          <w:szCs w:val="24"/>
          <w:lang w:eastAsia="pl-PL"/>
        </w:rPr>
        <w:t xml:space="preserve">narzędzie komercyjne do prowadzenia postępowania: </w:t>
      </w:r>
      <w:bookmarkStart w:id="0" w:name="_Hlk92882941"/>
      <w:r w:rsidRPr="00283058">
        <w:rPr>
          <w:rFonts w:ascii="Times New Roman" w:eastAsia="Times New Roman" w:hAnsi="Times New Roman" w:cs="Times New Roman"/>
          <w:bCs/>
          <w:sz w:val="24"/>
          <w:szCs w:val="24"/>
          <w:lang w:eastAsia="pl-PL"/>
        </w:rPr>
        <w:fldChar w:fldCharType="begin"/>
      </w:r>
      <w:r w:rsidRPr="00283058">
        <w:rPr>
          <w:rFonts w:ascii="Times New Roman" w:eastAsia="Times New Roman" w:hAnsi="Times New Roman" w:cs="Times New Roman"/>
          <w:bCs/>
          <w:sz w:val="24"/>
          <w:szCs w:val="24"/>
          <w:lang w:eastAsia="pl-PL"/>
        </w:rPr>
        <w:instrText xml:space="preserve"> HYPERLINK "https://platformazakupowa.pl" </w:instrText>
      </w:r>
      <w:r w:rsidRPr="00283058">
        <w:rPr>
          <w:rFonts w:ascii="Times New Roman" w:eastAsia="Times New Roman" w:hAnsi="Times New Roman" w:cs="Times New Roman"/>
          <w:bCs/>
          <w:sz w:val="24"/>
          <w:szCs w:val="24"/>
          <w:lang w:eastAsia="pl-PL"/>
        </w:rPr>
      </w:r>
      <w:r w:rsidRPr="00283058">
        <w:rPr>
          <w:rFonts w:ascii="Times New Roman" w:eastAsia="Times New Roman" w:hAnsi="Times New Roman" w:cs="Times New Roman"/>
          <w:bCs/>
          <w:sz w:val="24"/>
          <w:szCs w:val="24"/>
          <w:lang w:eastAsia="pl-PL"/>
        </w:rPr>
        <w:fldChar w:fldCharType="separate"/>
      </w:r>
      <w:r w:rsidRPr="00283058">
        <w:rPr>
          <w:rFonts w:ascii="Times New Roman" w:eastAsia="Times New Roman" w:hAnsi="Times New Roman" w:cs="Times New Roman"/>
          <w:bCs/>
          <w:color w:val="0000FF"/>
          <w:sz w:val="24"/>
          <w:szCs w:val="24"/>
          <w:u w:val="single"/>
          <w:lang w:eastAsia="pl-PL"/>
        </w:rPr>
        <w:t>https://platformazakupowa.pl</w:t>
      </w:r>
      <w:r w:rsidRPr="00283058">
        <w:rPr>
          <w:rFonts w:ascii="Times New Roman" w:eastAsia="Times New Roman" w:hAnsi="Times New Roman" w:cs="Times New Roman"/>
          <w:bCs/>
          <w:sz w:val="24"/>
          <w:szCs w:val="24"/>
          <w:lang w:eastAsia="pl-PL"/>
        </w:rPr>
        <w:fldChar w:fldCharType="end"/>
      </w:r>
      <w:r w:rsidR="00E251E3" w:rsidRPr="00283058">
        <w:rPr>
          <w:rFonts w:ascii="Times New Roman" w:eastAsia="Times New Roman" w:hAnsi="Times New Roman" w:cs="Times New Roman"/>
          <w:bCs/>
          <w:sz w:val="24"/>
          <w:szCs w:val="24"/>
          <w:lang w:eastAsia="pl-PL"/>
        </w:rPr>
        <w:t xml:space="preserve"> </w:t>
      </w:r>
      <w:bookmarkEnd w:id="0"/>
    </w:p>
    <w:p w14:paraId="53B4B535" w14:textId="1BE6CA21" w:rsidR="008A0720" w:rsidRPr="00283058" w:rsidRDefault="008A0720" w:rsidP="008A0720">
      <w:pPr>
        <w:widowControl w:val="0"/>
        <w:numPr>
          <w:ilvl w:val="1"/>
          <w:numId w:val="1"/>
        </w:numPr>
        <w:shd w:val="clear" w:color="auto" w:fill="FFFFFF" w:themeFill="background1"/>
        <w:spacing w:after="0" w:line="240" w:lineRule="auto"/>
        <w:ind w:left="1418" w:hanging="709"/>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bCs/>
          <w:sz w:val="24"/>
          <w:szCs w:val="24"/>
          <w:lang w:eastAsia="pl-PL"/>
        </w:rPr>
        <w:t>adres strony internetowej prowadzonego postępowania, na której udostępniane będą</w:t>
      </w:r>
      <w:r w:rsidR="00E251E3" w:rsidRPr="00283058">
        <w:rPr>
          <w:rFonts w:ascii="Times New Roman" w:eastAsia="Times New Roman" w:hAnsi="Times New Roman" w:cs="Times New Roman"/>
          <w:bCs/>
          <w:sz w:val="24"/>
          <w:szCs w:val="24"/>
          <w:lang w:eastAsia="pl-PL"/>
        </w:rPr>
        <w:t xml:space="preserve"> </w:t>
      </w:r>
      <w:r w:rsidRPr="00283058">
        <w:rPr>
          <w:rFonts w:ascii="Times New Roman" w:eastAsia="Times New Roman" w:hAnsi="Times New Roman" w:cs="Times New Roman"/>
          <w:bCs/>
          <w:sz w:val="24"/>
          <w:szCs w:val="24"/>
          <w:lang w:eastAsia="pl-PL"/>
        </w:rPr>
        <w:t>zmiany i wyjaśnienia treści SWZ oraz inne dokumenty zamówienia bezpośrednio</w:t>
      </w:r>
      <w:r w:rsidR="002663EA" w:rsidRPr="00283058">
        <w:rPr>
          <w:rFonts w:ascii="Times New Roman" w:eastAsia="Times New Roman" w:hAnsi="Times New Roman" w:cs="Times New Roman"/>
          <w:bCs/>
          <w:sz w:val="24"/>
          <w:szCs w:val="24"/>
          <w:lang w:eastAsia="pl-PL"/>
        </w:rPr>
        <w:t xml:space="preserve"> </w:t>
      </w:r>
      <w:r w:rsidRPr="00283058">
        <w:rPr>
          <w:rFonts w:ascii="Times New Roman" w:eastAsia="Times New Roman" w:hAnsi="Times New Roman" w:cs="Times New Roman"/>
          <w:bCs/>
          <w:sz w:val="24"/>
          <w:szCs w:val="24"/>
          <w:lang w:eastAsia="pl-PL"/>
        </w:rPr>
        <w:t xml:space="preserve">związane z postępowaniem (adres profilu nabywcy): </w:t>
      </w:r>
      <w:hyperlink r:id="rId13" w:history="1">
        <w:r w:rsidRPr="00283058">
          <w:rPr>
            <w:rFonts w:ascii="Times New Roman" w:eastAsia="Times New Roman" w:hAnsi="Times New Roman" w:cs="Times New Roman"/>
            <w:bCs/>
            <w:color w:val="0000FF"/>
            <w:sz w:val="24"/>
            <w:szCs w:val="24"/>
            <w:u w:val="single"/>
            <w:lang w:eastAsia="pl-PL"/>
          </w:rPr>
          <w:t>https://platformazakupowa.pl/pn/uj_edu</w:t>
        </w:r>
      </w:hyperlink>
      <w:r w:rsidRPr="00283058">
        <w:rPr>
          <w:rFonts w:ascii="Times New Roman" w:eastAsia="Times New Roman" w:hAnsi="Times New Roman" w:cs="Times New Roman"/>
          <w:bCs/>
          <w:sz w:val="24"/>
          <w:szCs w:val="24"/>
          <w:highlight w:val="lightGray"/>
          <w:lang w:eastAsia="pl-PL"/>
        </w:rPr>
        <w:t xml:space="preserve"> </w:t>
      </w:r>
    </w:p>
    <w:p w14:paraId="387F3B62" w14:textId="77777777" w:rsidR="00AD6206" w:rsidRPr="00283058" w:rsidRDefault="00AD6206" w:rsidP="00AD6206">
      <w:pPr>
        <w:widowControl w:val="0"/>
        <w:suppressAutoHyphens/>
        <w:spacing w:after="0" w:line="240" w:lineRule="auto"/>
        <w:contextualSpacing/>
        <w:rPr>
          <w:rFonts w:ascii="Times New Roman" w:eastAsia="Times New Roman" w:hAnsi="Times New Roman" w:cs="Times New Roman"/>
          <w:b/>
          <w:bCs/>
          <w:sz w:val="24"/>
          <w:szCs w:val="24"/>
          <w:lang w:eastAsia="pl-PL"/>
        </w:rPr>
      </w:pPr>
    </w:p>
    <w:p w14:paraId="0415E7F6" w14:textId="77777777" w:rsidR="00AD6206" w:rsidRPr="00283058" w:rsidRDefault="00AD6206" w:rsidP="00AD6206">
      <w:pPr>
        <w:spacing w:after="0" w:line="240" w:lineRule="auto"/>
        <w:rPr>
          <w:rFonts w:ascii="Times New Roman" w:eastAsia="Times New Roman" w:hAnsi="Times New Roman" w:cs="Times New Roman"/>
          <w:b/>
          <w:bCs/>
          <w:sz w:val="24"/>
          <w:szCs w:val="24"/>
          <w:lang w:eastAsia="pl-PL"/>
        </w:rPr>
      </w:pPr>
      <w:r w:rsidRPr="00283058">
        <w:rPr>
          <w:rFonts w:ascii="Times New Roman" w:eastAsia="Times New Roman" w:hAnsi="Times New Roman" w:cs="Times New Roman"/>
          <w:b/>
          <w:bCs/>
          <w:sz w:val="24"/>
          <w:szCs w:val="24"/>
          <w:lang w:eastAsia="pl-PL"/>
        </w:rPr>
        <w:t>Rozdział II – Tryb udzielenia zamówienia</w:t>
      </w:r>
    </w:p>
    <w:p w14:paraId="5770752C" w14:textId="0998D6A4" w:rsidR="00AD6206" w:rsidRPr="00283058" w:rsidRDefault="00AD6206" w:rsidP="00AD6206">
      <w:pPr>
        <w:widowControl w:val="0"/>
        <w:numPr>
          <w:ilvl w:val="0"/>
          <w:numId w:val="2"/>
        </w:numPr>
        <w:suppressAutoHyphens/>
        <w:spacing w:after="0" w:line="240" w:lineRule="auto"/>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bCs/>
          <w:sz w:val="24"/>
          <w:szCs w:val="24"/>
          <w:lang w:eastAsia="pl-PL"/>
        </w:rPr>
        <w:t xml:space="preserve">Postępowanie prowadzone jest w </w:t>
      </w:r>
      <w:r w:rsidR="00AA4CC1" w:rsidRPr="00283058">
        <w:rPr>
          <w:rFonts w:ascii="Times New Roman" w:eastAsia="Times New Roman" w:hAnsi="Times New Roman" w:cs="Times New Roman"/>
          <w:b/>
          <w:sz w:val="24"/>
          <w:szCs w:val="24"/>
          <w:lang w:eastAsia="pl-PL"/>
        </w:rPr>
        <w:t>trybie podstawowym bez możliwości negocjacji</w:t>
      </w:r>
      <w:r w:rsidR="0051371A" w:rsidRPr="00283058">
        <w:rPr>
          <w:rFonts w:ascii="Times New Roman" w:eastAsia="Times New Roman" w:hAnsi="Times New Roman" w:cs="Times New Roman"/>
          <w:bCs/>
          <w:sz w:val="24"/>
          <w:szCs w:val="24"/>
          <w:lang w:eastAsia="pl-PL"/>
        </w:rPr>
        <w:t xml:space="preserve">, na </w:t>
      </w:r>
      <w:r w:rsidR="00D5685E" w:rsidRPr="00283058">
        <w:rPr>
          <w:rFonts w:ascii="Times New Roman" w:eastAsia="Times New Roman" w:hAnsi="Times New Roman" w:cs="Times New Roman"/>
          <w:bCs/>
          <w:sz w:val="24"/>
          <w:szCs w:val="24"/>
          <w:lang w:eastAsia="pl-PL"/>
        </w:rPr>
        <w:t xml:space="preserve">podstawie art. </w:t>
      </w:r>
      <w:r w:rsidR="00677570" w:rsidRPr="00283058">
        <w:rPr>
          <w:rFonts w:ascii="Times New Roman" w:eastAsia="Times New Roman" w:hAnsi="Times New Roman" w:cs="Times New Roman"/>
          <w:bCs/>
          <w:sz w:val="24"/>
          <w:szCs w:val="24"/>
          <w:lang w:eastAsia="pl-PL"/>
        </w:rPr>
        <w:t xml:space="preserve">275 </w:t>
      </w:r>
      <w:r w:rsidR="00E251E3" w:rsidRPr="00283058">
        <w:rPr>
          <w:rFonts w:ascii="Times New Roman" w:eastAsia="Times New Roman" w:hAnsi="Times New Roman" w:cs="Times New Roman"/>
          <w:bCs/>
          <w:sz w:val="24"/>
          <w:szCs w:val="24"/>
          <w:lang w:eastAsia="pl-PL"/>
        </w:rPr>
        <w:t xml:space="preserve">pkt </w:t>
      </w:r>
      <w:r w:rsidR="00677570" w:rsidRPr="00283058">
        <w:rPr>
          <w:rFonts w:ascii="Times New Roman" w:eastAsia="Times New Roman" w:hAnsi="Times New Roman" w:cs="Times New Roman"/>
          <w:bCs/>
          <w:sz w:val="24"/>
          <w:szCs w:val="24"/>
          <w:lang w:eastAsia="pl-PL"/>
        </w:rPr>
        <w:t>1</w:t>
      </w:r>
      <w:r w:rsidR="00D5685E" w:rsidRPr="00283058">
        <w:rPr>
          <w:rFonts w:ascii="Times New Roman" w:eastAsia="Times New Roman" w:hAnsi="Times New Roman" w:cs="Times New Roman"/>
          <w:bCs/>
          <w:sz w:val="24"/>
          <w:szCs w:val="24"/>
          <w:lang w:eastAsia="pl-PL"/>
        </w:rPr>
        <w:t xml:space="preserve"> </w:t>
      </w:r>
      <w:r w:rsidRPr="00283058">
        <w:rPr>
          <w:rFonts w:ascii="Times New Roman" w:eastAsia="Times New Roman" w:hAnsi="Times New Roman" w:cs="Times New Roman"/>
          <w:bCs/>
          <w:sz w:val="24"/>
          <w:szCs w:val="24"/>
          <w:lang w:eastAsia="pl-PL"/>
        </w:rPr>
        <w:t>ustawy z dnia 11 września 2019 r. – Prawo zamówień publicznych (</w:t>
      </w:r>
      <w:r w:rsidR="002870A1" w:rsidRPr="00283058">
        <w:rPr>
          <w:rFonts w:ascii="Times New Roman" w:eastAsia="Times New Roman" w:hAnsi="Times New Roman" w:cs="Times New Roman"/>
          <w:bCs/>
          <w:sz w:val="24"/>
          <w:szCs w:val="24"/>
          <w:lang w:eastAsia="pl-PL"/>
        </w:rPr>
        <w:t>t.</w:t>
      </w:r>
      <w:r w:rsidR="00E251E3" w:rsidRPr="00283058">
        <w:rPr>
          <w:rFonts w:ascii="Times New Roman" w:eastAsia="Times New Roman" w:hAnsi="Times New Roman" w:cs="Times New Roman"/>
          <w:bCs/>
          <w:sz w:val="24"/>
          <w:szCs w:val="24"/>
          <w:lang w:eastAsia="pl-PL"/>
        </w:rPr>
        <w:t xml:space="preserve"> </w:t>
      </w:r>
      <w:r w:rsidR="002870A1" w:rsidRPr="00283058">
        <w:rPr>
          <w:rFonts w:ascii="Times New Roman" w:eastAsia="Times New Roman" w:hAnsi="Times New Roman" w:cs="Times New Roman"/>
          <w:bCs/>
          <w:sz w:val="24"/>
          <w:szCs w:val="24"/>
          <w:lang w:eastAsia="pl-PL"/>
        </w:rPr>
        <w:t xml:space="preserve">j. </w:t>
      </w:r>
      <w:r w:rsidR="00B25301" w:rsidRPr="00283058">
        <w:rPr>
          <w:rFonts w:ascii="Times New Roman" w:eastAsia="Times New Roman" w:hAnsi="Times New Roman" w:cs="Times New Roman"/>
          <w:bCs/>
          <w:sz w:val="24"/>
          <w:szCs w:val="24"/>
          <w:lang w:eastAsia="pl-PL"/>
        </w:rPr>
        <w:t>Dz.</w:t>
      </w:r>
      <w:r w:rsidR="00E251E3" w:rsidRPr="00283058">
        <w:rPr>
          <w:rFonts w:ascii="Times New Roman" w:eastAsia="Times New Roman" w:hAnsi="Times New Roman" w:cs="Times New Roman"/>
          <w:bCs/>
          <w:sz w:val="24"/>
          <w:szCs w:val="24"/>
          <w:lang w:eastAsia="pl-PL"/>
        </w:rPr>
        <w:t xml:space="preserve"> </w:t>
      </w:r>
      <w:r w:rsidR="00B25301" w:rsidRPr="00283058">
        <w:rPr>
          <w:rFonts w:ascii="Times New Roman" w:eastAsia="Times New Roman" w:hAnsi="Times New Roman" w:cs="Times New Roman"/>
          <w:bCs/>
          <w:sz w:val="24"/>
          <w:szCs w:val="24"/>
          <w:lang w:eastAsia="pl-PL"/>
        </w:rPr>
        <w:t>U. z 202</w:t>
      </w:r>
      <w:r w:rsidR="00BC066B" w:rsidRPr="00283058">
        <w:rPr>
          <w:rFonts w:ascii="Times New Roman" w:eastAsia="Times New Roman" w:hAnsi="Times New Roman" w:cs="Times New Roman"/>
          <w:bCs/>
          <w:sz w:val="24"/>
          <w:szCs w:val="24"/>
          <w:lang w:eastAsia="pl-PL"/>
        </w:rPr>
        <w:t>3</w:t>
      </w:r>
      <w:r w:rsidR="00B25301" w:rsidRPr="00283058">
        <w:rPr>
          <w:rFonts w:ascii="Times New Roman" w:eastAsia="Times New Roman" w:hAnsi="Times New Roman" w:cs="Times New Roman"/>
          <w:bCs/>
          <w:sz w:val="24"/>
          <w:szCs w:val="24"/>
          <w:lang w:eastAsia="pl-PL"/>
        </w:rPr>
        <w:t xml:space="preserve"> poz. </w:t>
      </w:r>
      <w:r w:rsidR="00BC066B" w:rsidRPr="00283058">
        <w:rPr>
          <w:rFonts w:ascii="Times New Roman" w:eastAsia="Times New Roman" w:hAnsi="Times New Roman" w:cs="Times New Roman"/>
          <w:bCs/>
          <w:sz w:val="24"/>
          <w:szCs w:val="24"/>
          <w:lang w:eastAsia="pl-PL"/>
        </w:rPr>
        <w:t>1605</w:t>
      </w:r>
      <w:r w:rsidR="00B25301" w:rsidRPr="00283058">
        <w:rPr>
          <w:rFonts w:ascii="Times New Roman" w:eastAsia="Times New Roman" w:hAnsi="Times New Roman" w:cs="Times New Roman"/>
          <w:bCs/>
          <w:sz w:val="24"/>
          <w:szCs w:val="24"/>
          <w:lang w:eastAsia="pl-PL"/>
        </w:rPr>
        <w:t xml:space="preserve"> z</w:t>
      </w:r>
      <w:r w:rsidR="00E251E3" w:rsidRPr="00283058">
        <w:rPr>
          <w:rFonts w:ascii="Times New Roman" w:eastAsia="Times New Roman" w:hAnsi="Times New Roman" w:cs="Times New Roman"/>
          <w:bCs/>
          <w:sz w:val="24"/>
          <w:szCs w:val="24"/>
          <w:lang w:eastAsia="pl-PL"/>
        </w:rPr>
        <w:t>e</w:t>
      </w:r>
      <w:r w:rsidR="00B25301" w:rsidRPr="00283058">
        <w:rPr>
          <w:rFonts w:ascii="Times New Roman" w:eastAsia="Times New Roman" w:hAnsi="Times New Roman" w:cs="Times New Roman"/>
          <w:bCs/>
          <w:sz w:val="24"/>
          <w:szCs w:val="24"/>
          <w:lang w:eastAsia="pl-PL"/>
        </w:rPr>
        <w:t xml:space="preserve"> zm.</w:t>
      </w:r>
      <w:r w:rsidRPr="00283058">
        <w:rPr>
          <w:rFonts w:ascii="Times New Roman" w:eastAsia="Times New Roman" w:hAnsi="Times New Roman" w:cs="Times New Roman"/>
          <w:bCs/>
          <w:sz w:val="24"/>
          <w:szCs w:val="24"/>
          <w:lang w:eastAsia="pl-PL"/>
        </w:rPr>
        <w:t>), zwanej dalej „ustawą PZP”, oraz</w:t>
      </w:r>
      <w:r w:rsidR="0031029D" w:rsidRPr="00283058">
        <w:rPr>
          <w:rFonts w:ascii="Times New Roman" w:eastAsia="Times New Roman" w:hAnsi="Times New Roman" w:cs="Times New Roman"/>
          <w:bCs/>
          <w:sz w:val="24"/>
          <w:szCs w:val="24"/>
          <w:lang w:eastAsia="pl-PL"/>
        </w:rPr>
        <w:t> </w:t>
      </w:r>
      <w:r w:rsidRPr="00283058">
        <w:rPr>
          <w:rFonts w:ascii="Times New Roman" w:eastAsia="Times New Roman" w:hAnsi="Times New Roman" w:cs="Times New Roman"/>
          <w:bCs/>
          <w:sz w:val="24"/>
          <w:szCs w:val="24"/>
          <w:lang w:eastAsia="pl-PL"/>
        </w:rPr>
        <w:t>zgodnie z wymogami określonymi w niniejszej SWZ.</w:t>
      </w:r>
    </w:p>
    <w:p w14:paraId="104C0AA7" w14:textId="22FC45E0" w:rsidR="00AD6206" w:rsidRPr="00283058" w:rsidRDefault="00AD6206" w:rsidP="00AD6206">
      <w:pPr>
        <w:widowControl w:val="0"/>
        <w:numPr>
          <w:ilvl w:val="0"/>
          <w:numId w:val="2"/>
        </w:numPr>
        <w:suppressAutoHyphens/>
        <w:spacing w:after="0" w:line="240" w:lineRule="auto"/>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bCs/>
          <w:sz w:val="24"/>
          <w:szCs w:val="24"/>
          <w:lang w:eastAsia="pl-PL"/>
        </w:rPr>
        <w:t>Do czynności podejmowanych przez zamawiającego i wykonawców w postępowaniu o udzielenie przedmiotowego zamówienia stosuje się przepisy powołanej ustawy PZP oraz wydanych na jej podstawie aktów wykonawczych, a w sprawach nieuregulowanych przepisy ustawy z dnia 23 kwietnia 1964 r. – Kodeks cywilny (</w:t>
      </w:r>
      <w:r w:rsidR="00E251E3" w:rsidRPr="00283058">
        <w:rPr>
          <w:rFonts w:ascii="Times New Roman" w:eastAsia="Times New Roman" w:hAnsi="Times New Roman" w:cs="Times New Roman"/>
          <w:bCs/>
          <w:sz w:val="24"/>
          <w:szCs w:val="24"/>
          <w:lang w:eastAsia="pl-PL"/>
        </w:rPr>
        <w:t xml:space="preserve">t. j. </w:t>
      </w:r>
      <w:r w:rsidRPr="00283058">
        <w:rPr>
          <w:rFonts w:ascii="Times New Roman" w:eastAsia="Times New Roman" w:hAnsi="Times New Roman" w:cs="Times New Roman"/>
          <w:bCs/>
          <w:sz w:val="24"/>
          <w:szCs w:val="24"/>
          <w:lang w:eastAsia="pl-PL"/>
        </w:rPr>
        <w:t>Dz.U. 202</w:t>
      </w:r>
      <w:r w:rsidR="002F5B02" w:rsidRPr="00283058">
        <w:rPr>
          <w:rFonts w:ascii="Times New Roman" w:eastAsia="Times New Roman" w:hAnsi="Times New Roman" w:cs="Times New Roman"/>
          <w:bCs/>
          <w:sz w:val="24"/>
          <w:szCs w:val="24"/>
          <w:lang w:eastAsia="pl-PL"/>
        </w:rPr>
        <w:t>3</w:t>
      </w:r>
      <w:r w:rsidRPr="00283058">
        <w:rPr>
          <w:rFonts w:ascii="Times New Roman" w:eastAsia="Times New Roman" w:hAnsi="Times New Roman" w:cs="Times New Roman"/>
          <w:bCs/>
          <w:sz w:val="24"/>
          <w:szCs w:val="24"/>
          <w:lang w:eastAsia="pl-PL"/>
        </w:rPr>
        <w:t xml:space="preserve"> poz. 1</w:t>
      </w:r>
      <w:r w:rsidR="002F5B02" w:rsidRPr="00283058">
        <w:rPr>
          <w:rFonts w:ascii="Times New Roman" w:eastAsia="Times New Roman" w:hAnsi="Times New Roman" w:cs="Times New Roman"/>
          <w:bCs/>
          <w:sz w:val="24"/>
          <w:szCs w:val="24"/>
          <w:lang w:eastAsia="pl-PL"/>
        </w:rPr>
        <w:t>610</w:t>
      </w:r>
      <w:r w:rsidRPr="00283058">
        <w:rPr>
          <w:rFonts w:ascii="Times New Roman" w:eastAsia="Times New Roman" w:hAnsi="Times New Roman" w:cs="Times New Roman"/>
          <w:bCs/>
          <w:sz w:val="24"/>
          <w:szCs w:val="24"/>
          <w:lang w:eastAsia="pl-PL"/>
        </w:rPr>
        <w:t xml:space="preserve"> z</w:t>
      </w:r>
      <w:r w:rsidR="00E251E3" w:rsidRPr="00283058">
        <w:rPr>
          <w:rFonts w:ascii="Times New Roman" w:eastAsia="Times New Roman" w:hAnsi="Times New Roman" w:cs="Times New Roman"/>
          <w:bCs/>
          <w:sz w:val="24"/>
          <w:szCs w:val="24"/>
          <w:lang w:eastAsia="pl-PL"/>
        </w:rPr>
        <w:t>e</w:t>
      </w:r>
      <w:r w:rsidRPr="00283058">
        <w:rPr>
          <w:rFonts w:ascii="Times New Roman" w:eastAsia="Times New Roman" w:hAnsi="Times New Roman" w:cs="Times New Roman"/>
          <w:bCs/>
          <w:sz w:val="24"/>
          <w:szCs w:val="24"/>
          <w:lang w:eastAsia="pl-PL"/>
        </w:rPr>
        <w:t xml:space="preserve"> zm.).</w:t>
      </w:r>
    </w:p>
    <w:p w14:paraId="780C6CD1" w14:textId="5EA3E39A" w:rsidR="00BC066B" w:rsidRPr="00283058" w:rsidRDefault="00BC066B" w:rsidP="00326FC3">
      <w:pPr>
        <w:pStyle w:val="Akapitzlist"/>
        <w:numPr>
          <w:ilvl w:val="0"/>
          <w:numId w:val="2"/>
        </w:numPr>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bCs/>
          <w:sz w:val="24"/>
          <w:szCs w:val="24"/>
          <w:lang w:eastAsia="pl-PL"/>
        </w:rPr>
        <w:t>Postępowanie prowadzone jest przez komisję przetargową powołaną do przeprowadzenia niniejszego postępowania o udzielenie zamówienia publicznego.</w:t>
      </w:r>
    </w:p>
    <w:p w14:paraId="79A084C5" w14:textId="77777777" w:rsidR="00AD6206" w:rsidRPr="00283058" w:rsidRDefault="00AD6206" w:rsidP="00AD6206">
      <w:pPr>
        <w:spacing w:after="0" w:line="240" w:lineRule="auto"/>
        <w:rPr>
          <w:rFonts w:ascii="Times New Roman" w:eastAsia="Times New Roman" w:hAnsi="Times New Roman" w:cs="Times New Roman"/>
          <w:b/>
          <w:bCs/>
          <w:sz w:val="24"/>
          <w:szCs w:val="24"/>
          <w:lang w:eastAsia="pl-PL"/>
        </w:rPr>
      </w:pPr>
    </w:p>
    <w:p w14:paraId="1E127234" w14:textId="77777777" w:rsidR="00AD6206" w:rsidRPr="00283058" w:rsidRDefault="00AD6206" w:rsidP="00AD6206">
      <w:pPr>
        <w:spacing w:after="0" w:line="240" w:lineRule="auto"/>
        <w:rPr>
          <w:rFonts w:ascii="Times New Roman" w:eastAsia="Times New Roman" w:hAnsi="Times New Roman" w:cs="Times New Roman"/>
          <w:b/>
          <w:bCs/>
          <w:sz w:val="24"/>
          <w:szCs w:val="24"/>
          <w:lang w:eastAsia="pl-PL"/>
        </w:rPr>
      </w:pPr>
      <w:r w:rsidRPr="00283058">
        <w:rPr>
          <w:rFonts w:ascii="Times New Roman" w:eastAsia="Times New Roman" w:hAnsi="Times New Roman" w:cs="Times New Roman"/>
          <w:b/>
          <w:bCs/>
          <w:sz w:val="24"/>
          <w:szCs w:val="24"/>
          <w:lang w:eastAsia="pl-PL"/>
        </w:rPr>
        <w:t>Rozdział III – Opis przedmiotu zamówienia</w:t>
      </w:r>
    </w:p>
    <w:p w14:paraId="1353FB44" w14:textId="4B5FB6D9" w:rsidR="005018C6" w:rsidRPr="00252F9F" w:rsidRDefault="008A0720" w:rsidP="00326FC3">
      <w:pPr>
        <w:pStyle w:val="Akapitzlist"/>
        <w:numPr>
          <w:ilvl w:val="1"/>
          <w:numId w:val="24"/>
        </w:numPr>
        <w:tabs>
          <w:tab w:val="clear" w:pos="360"/>
        </w:tabs>
        <w:ind w:left="709"/>
        <w:rPr>
          <w:rFonts w:ascii="Times New Roman" w:hAnsi="Times New Roman" w:cs="Times New Roman"/>
          <w:sz w:val="24"/>
          <w:szCs w:val="24"/>
        </w:rPr>
      </w:pPr>
      <w:bookmarkStart w:id="1" w:name="_Hlk107300589"/>
      <w:r w:rsidRPr="00252F9F">
        <w:rPr>
          <w:rFonts w:ascii="Times New Roman" w:hAnsi="Times New Roman" w:cs="Times New Roman"/>
          <w:sz w:val="24"/>
          <w:szCs w:val="24"/>
        </w:rPr>
        <w:t xml:space="preserve">Przedmiotem </w:t>
      </w:r>
      <w:r w:rsidR="004238FB" w:rsidRPr="00252F9F">
        <w:rPr>
          <w:rFonts w:ascii="Times New Roman" w:hAnsi="Times New Roman" w:cs="Times New Roman"/>
          <w:sz w:val="24"/>
          <w:szCs w:val="24"/>
        </w:rPr>
        <w:t xml:space="preserve">postępowania i </w:t>
      </w:r>
      <w:r w:rsidRPr="00252F9F">
        <w:rPr>
          <w:rFonts w:ascii="Times New Roman" w:hAnsi="Times New Roman" w:cs="Times New Roman"/>
          <w:sz w:val="24"/>
          <w:szCs w:val="24"/>
        </w:rPr>
        <w:t>zamówienia</w:t>
      </w:r>
      <w:r w:rsidR="00770D92" w:rsidRPr="00252F9F">
        <w:rPr>
          <w:rFonts w:ascii="Times New Roman" w:hAnsi="Times New Roman" w:cs="Times New Roman"/>
          <w:sz w:val="24"/>
          <w:szCs w:val="24"/>
        </w:rPr>
        <w:t xml:space="preserve"> jest wyłonienie </w:t>
      </w:r>
      <w:r w:rsidR="007F37F4" w:rsidRPr="00252F9F">
        <w:rPr>
          <w:rFonts w:ascii="Times New Roman" w:hAnsi="Times New Roman" w:cs="Times New Roman"/>
          <w:sz w:val="24"/>
          <w:szCs w:val="24"/>
        </w:rPr>
        <w:t xml:space="preserve">Wykonawcy </w:t>
      </w:r>
      <w:r w:rsidR="00885DCA" w:rsidRPr="00252F9F">
        <w:rPr>
          <w:rFonts w:ascii="Times New Roman" w:hAnsi="Times New Roman" w:cs="Times New Roman"/>
          <w:sz w:val="24"/>
          <w:szCs w:val="24"/>
        </w:rPr>
        <w:t xml:space="preserve">w zakresie </w:t>
      </w:r>
      <w:r w:rsidR="00BC066B" w:rsidRPr="00252F9F">
        <w:rPr>
          <w:rFonts w:ascii="Times New Roman" w:hAnsi="Times New Roman" w:cs="Times New Roman"/>
          <w:sz w:val="24"/>
          <w:szCs w:val="24"/>
        </w:rPr>
        <w:t xml:space="preserve">zakupu wsparcia dla </w:t>
      </w:r>
      <w:r w:rsidR="00283058" w:rsidRPr="00252F9F">
        <w:rPr>
          <w:rFonts w:ascii="Times New Roman" w:hAnsi="Times New Roman" w:cs="Times New Roman"/>
          <w:sz w:val="24"/>
          <w:szCs w:val="24"/>
        </w:rPr>
        <w:t xml:space="preserve">urządzeń </w:t>
      </w:r>
      <w:proofErr w:type="spellStart"/>
      <w:r w:rsidR="00BC066B" w:rsidRPr="00252F9F">
        <w:rPr>
          <w:rFonts w:ascii="Times New Roman" w:hAnsi="Times New Roman" w:cs="Times New Roman"/>
          <w:sz w:val="24"/>
          <w:szCs w:val="24"/>
        </w:rPr>
        <w:t>Loadbalancer</w:t>
      </w:r>
      <w:proofErr w:type="spellEnd"/>
      <w:r w:rsidR="00BC066B" w:rsidRPr="00252F9F">
        <w:rPr>
          <w:rFonts w:ascii="Times New Roman" w:hAnsi="Times New Roman" w:cs="Times New Roman"/>
          <w:sz w:val="24"/>
          <w:szCs w:val="24"/>
        </w:rPr>
        <w:t xml:space="preserve"> </w:t>
      </w:r>
      <w:r w:rsidR="00BD08DF" w:rsidRPr="00252F9F">
        <w:rPr>
          <w:rFonts w:ascii="Times New Roman" w:hAnsi="Times New Roman" w:cs="Times New Roman"/>
          <w:sz w:val="24"/>
          <w:szCs w:val="24"/>
        </w:rPr>
        <w:t xml:space="preserve">F5 Networks: dwa urządzenia BIG-IP 5200v  LTM oraz jedno urządzenie BIG-IP I5800 LTM </w:t>
      </w:r>
      <w:r w:rsidR="00BC066B" w:rsidRPr="00252F9F">
        <w:rPr>
          <w:rFonts w:ascii="Times New Roman" w:hAnsi="Times New Roman" w:cs="Times New Roman"/>
          <w:sz w:val="24"/>
          <w:szCs w:val="24"/>
        </w:rPr>
        <w:t xml:space="preserve">na potrzeby Uniwersytetu Jagiellońskiego na okres </w:t>
      </w:r>
      <w:r w:rsidR="00D2083E">
        <w:rPr>
          <w:rFonts w:ascii="Times New Roman" w:hAnsi="Times New Roman" w:cs="Times New Roman"/>
          <w:sz w:val="24"/>
          <w:szCs w:val="24"/>
        </w:rPr>
        <w:t xml:space="preserve">od dnia </w:t>
      </w:r>
      <w:r w:rsidR="00FD6217">
        <w:rPr>
          <w:rFonts w:ascii="Times New Roman" w:hAnsi="Times New Roman" w:cs="Times New Roman"/>
          <w:sz w:val="24"/>
          <w:szCs w:val="24"/>
        </w:rPr>
        <w:t xml:space="preserve">udzielenia zamówienia tj. zawarcia umowy </w:t>
      </w:r>
      <w:r w:rsidR="00D2083E">
        <w:rPr>
          <w:rFonts w:ascii="Times New Roman" w:hAnsi="Times New Roman" w:cs="Times New Roman"/>
          <w:sz w:val="24"/>
          <w:szCs w:val="24"/>
        </w:rPr>
        <w:t xml:space="preserve"> </w:t>
      </w:r>
      <w:r w:rsidR="005018C6" w:rsidRPr="00252F9F">
        <w:rPr>
          <w:rFonts w:ascii="Times New Roman" w:hAnsi="Times New Roman" w:cs="Times New Roman"/>
          <w:sz w:val="24"/>
          <w:szCs w:val="24"/>
        </w:rPr>
        <w:t>do</w:t>
      </w:r>
      <w:r w:rsidR="00BC066B" w:rsidRPr="00252F9F">
        <w:rPr>
          <w:rFonts w:ascii="Times New Roman" w:hAnsi="Times New Roman" w:cs="Times New Roman"/>
          <w:sz w:val="24"/>
          <w:szCs w:val="24"/>
        </w:rPr>
        <w:t xml:space="preserve"> </w:t>
      </w:r>
      <w:r w:rsidR="00D03612" w:rsidRPr="00252F9F">
        <w:rPr>
          <w:rFonts w:ascii="Times New Roman" w:hAnsi="Times New Roman" w:cs="Times New Roman"/>
          <w:sz w:val="24"/>
          <w:szCs w:val="24"/>
        </w:rPr>
        <w:t xml:space="preserve">dnia </w:t>
      </w:r>
      <w:r w:rsidR="00BC066B" w:rsidRPr="00252F9F">
        <w:rPr>
          <w:rFonts w:ascii="Times New Roman" w:hAnsi="Times New Roman" w:cs="Times New Roman"/>
          <w:sz w:val="24"/>
          <w:szCs w:val="24"/>
        </w:rPr>
        <w:t>31.03.2025</w:t>
      </w:r>
      <w:r w:rsidR="00D03612" w:rsidRPr="00252F9F">
        <w:rPr>
          <w:rFonts w:ascii="Times New Roman" w:hAnsi="Times New Roman" w:cs="Times New Roman"/>
          <w:sz w:val="24"/>
          <w:szCs w:val="24"/>
        </w:rPr>
        <w:t xml:space="preserve"> </w:t>
      </w:r>
      <w:r w:rsidR="00BC066B" w:rsidRPr="00252F9F">
        <w:rPr>
          <w:rFonts w:ascii="Times New Roman" w:hAnsi="Times New Roman" w:cs="Times New Roman"/>
          <w:sz w:val="24"/>
          <w:szCs w:val="24"/>
        </w:rPr>
        <w:t>r</w:t>
      </w:r>
      <w:r w:rsidR="005018C6" w:rsidRPr="00252F9F">
        <w:rPr>
          <w:rFonts w:ascii="Times New Roman" w:hAnsi="Times New Roman" w:cs="Times New Roman"/>
          <w:sz w:val="24"/>
          <w:szCs w:val="24"/>
        </w:rPr>
        <w:t xml:space="preserve">, dla posiadanych </w:t>
      </w:r>
      <w:r w:rsidR="00474210" w:rsidRPr="00252F9F">
        <w:rPr>
          <w:rFonts w:ascii="Times New Roman" w:hAnsi="Times New Roman" w:cs="Times New Roman"/>
          <w:sz w:val="24"/>
          <w:szCs w:val="24"/>
        </w:rPr>
        <w:t xml:space="preserve">przez Zamawiającego </w:t>
      </w:r>
      <w:r w:rsidR="005018C6" w:rsidRPr="00252F9F">
        <w:rPr>
          <w:rFonts w:ascii="Times New Roman" w:hAnsi="Times New Roman" w:cs="Times New Roman"/>
          <w:sz w:val="24"/>
          <w:szCs w:val="24"/>
        </w:rPr>
        <w:t>urządzeń o następujących numerach seryjnych:</w:t>
      </w:r>
      <w:bookmarkEnd w:id="1"/>
    </w:p>
    <w:p w14:paraId="22566095" w14:textId="7985F3EF" w:rsidR="005018C6" w:rsidRPr="00283058" w:rsidRDefault="005018C6">
      <w:pPr>
        <w:pStyle w:val="Akapitzlist"/>
        <w:numPr>
          <w:ilvl w:val="0"/>
          <w:numId w:val="48"/>
        </w:numPr>
        <w:tabs>
          <w:tab w:val="clear" w:pos="1211"/>
        </w:tabs>
        <w:spacing w:after="0" w:line="240" w:lineRule="auto"/>
        <w:ind w:left="1134"/>
        <w:rPr>
          <w:rFonts w:ascii="Times New Roman" w:hAnsi="Times New Roman" w:cs="Times New Roman"/>
          <w:sz w:val="24"/>
          <w:szCs w:val="24"/>
        </w:rPr>
      </w:pPr>
      <w:bookmarkStart w:id="2" w:name="_Hlk148610925"/>
      <w:r w:rsidRPr="00283058">
        <w:rPr>
          <w:rFonts w:ascii="Times New Roman" w:hAnsi="Times New Roman" w:cs="Times New Roman"/>
          <w:sz w:val="24"/>
          <w:szCs w:val="24"/>
        </w:rPr>
        <w:t>f5-lzmh-cvlf</w:t>
      </w:r>
    </w:p>
    <w:p w14:paraId="66C3E761" w14:textId="77777777" w:rsidR="005018C6" w:rsidRPr="00283058" w:rsidRDefault="005018C6">
      <w:pPr>
        <w:pStyle w:val="Akapitzlist"/>
        <w:numPr>
          <w:ilvl w:val="0"/>
          <w:numId w:val="48"/>
        </w:numPr>
        <w:spacing w:after="0" w:line="240" w:lineRule="auto"/>
        <w:ind w:left="1134"/>
        <w:rPr>
          <w:rFonts w:ascii="Times New Roman" w:hAnsi="Times New Roman" w:cs="Times New Roman"/>
          <w:sz w:val="24"/>
          <w:szCs w:val="24"/>
        </w:rPr>
      </w:pPr>
      <w:r w:rsidRPr="00283058">
        <w:rPr>
          <w:rFonts w:ascii="Times New Roman" w:hAnsi="Times New Roman" w:cs="Times New Roman"/>
          <w:sz w:val="24"/>
          <w:szCs w:val="24"/>
        </w:rPr>
        <w:lastRenderedPageBreak/>
        <w:t>f5-hpss-dtbj</w:t>
      </w:r>
    </w:p>
    <w:p w14:paraId="16131F5B" w14:textId="1D44F230" w:rsidR="00BC066B" w:rsidRPr="00283058" w:rsidRDefault="005018C6">
      <w:pPr>
        <w:pStyle w:val="Akapitzlist"/>
        <w:numPr>
          <w:ilvl w:val="0"/>
          <w:numId w:val="48"/>
        </w:numPr>
        <w:spacing w:after="0" w:line="240" w:lineRule="auto"/>
        <w:ind w:left="1134"/>
        <w:rPr>
          <w:rFonts w:ascii="Times New Roman" w:hAnsi="Times New Roman" w:cs="Times New Roman"/>
          <w:sz w:val="24"/>
          <w:szCs w:val="24"/>
        </w:rPr>
      </w:pPr>
      <w:r w:rsidRPr="00283058">
        <w:rPr>
          <w:rFonts w:ascii="Times New Roman" w:hAnsi="Times New Roman" w:cs="Times New Roman"/>
          <w:sz w:val="24"/>
          <w:szCs w:val="24"/>
        </w:rPr>
        <w:t>f5-hwvp-wjjp</w:t>
      </w:r>
    </w:p>
    <w:bookmarkEnd w:id="2"/>
    <w:p w14:paraId="577A8F19" w14:textId="0AE69824" w:rsidR="005018C6" w:rsidRPr="00D03612" w:rsidRDefault="006627C1" w:rsidP="00D03612">
      <w:pPr>
        <w:pStyle w:val="Akapitzlist"/>
        <w:numPr>
          <w:ilvl w:val="1"/>
          <w:numId w:val="24"/>
        </w:numPr>
        <w:tabs>
          <w:tab w:val="clear" w:pos="360"/>
        </w:tabs>
        <w:spacing w:after="0" w:line="240" w:lineRule="auto"/>
        <w:ind w:left="709"/>
        <w:rPr>
          <w:rFonts w:ascii="Times New Roman" w:hAnsi="Times New Roman" w:cs="Times New Roman"/>
          <w:sz w:val="24"/>
          <w:szCs w:val="24"/>
        </w:rPr>
      </w:pPr>
      <w:r w:rsidRPr="00D03612">
        <w:rPr>
          <w:rFonts w:ascii="Times New Roman" w:hAnsi="Times New Roman" w:cs="Times New Roman"/>
          <w:sz w:val="24"/>
          <w:szCs w:val="24"/>
        </w:rPr>
        <w:t xml:space="preserve">Oznaczenie przedmiotu zamówienia według kodu Wspólnego Słownika Zamówień </w:t>
      </w:r>
      <w:r w:rsidR="00283058" w:rsidRPr="00D03612">
        <w:rPr>
          <w:rFonts w:ascii="Times New Roman" w:hAnsi="Times New Roman" w:cs="Times New Roman"/>
          <w:sz w:val="24"/>
          <w:szCs w:val="24"/>
        </w:rPr>
        <w:t xml:space="preserve">   </w:t>
      </w:r>
      <w:r w:rsidRPr="00D03612">
        <w:rPr>
          <w:rFonts w:ascii="Times New Roman" w:hAnsi="Times New Roman" w:cs="Times New Roman"/>
          <w:sz w:val="24"/>
          <w:szCs w:val="24"/>
        </w:rPr>
        <w:t>CPV:</w:t>
      </w:r>
      <w:r w:rsidR="005018C6" w:rsidRPr="00D03612">
        <w:rPr>
          <w:rFonts w:ascii="Times New Roman" w:hAnsi="Times New Roman" w:cs="Times New Roman"/>
          <w:sz w:val="24"/>
          <w:szCs w:val="24"/>
        </w:rPr>
        <w:tab/>
        <w:t>72611000-6 Usługi w zakresie wsparcia technicznego,</w:t>
      </w:r>
    </w:p>
    <w:p w14:paraId="4F584CBA" w14:textId="4E20E771" w:rsidR="006401E5" w:rsidRPr="00D03612" w:rsidRDefault="00D03612" w:rsidP="00D03612">
      <w:pPr>
        <w:pStyle w:val="Akapitzlist"/>
        <w:tabs>
          <w:tab w:val="num" w:pos="1211"/>
        </w:tabs>
        <w:spacing w:after="0" w:line="240" w:lineRule="auto"/>
        <w:ind w:left="709" w:hanging="360"/>
        <w:rPr>
          <w:rFonts w:ascii="Times New Roman" w:hAnsi="Times New Roman" w:cs="Times New Roman"/>
          <w:sz w:val="24"/>
          <w:szCs w:val="24"/>
        </w:rPr>
      </w:pPr>
      <w:r>
        <w:rPr>
          <w:rFonts w:ascii="Times New Roman" w:hAnsi="Times New Roman" w:cs="Times New Roman"/>
          <w:sz w:val="24"/>
          <w:szCs w:val="24"/>
        </w:rPr>
        <w:tab/>
      </w:r>
      <w:r w:rsidR="005018C6" w:rsidRPr="00D03612">
        <w:rPr>
          <w:rFonts w:ascii="Times New Roman" w:hAnsi="Times New Roman" w:cs="Times New Roman"/>
          <w:sz w:val="24"/>
          <w:szCs w:val="24"/>
        </w:rPr>
        <w:t>72250000-2 Usługi w zakresie konserwacji i wsparcia systemów.</w:t>
      </w:r>
    </w:p>
    <w:p w14:paraId="10F11863" w14:textId="77777777" w:rsidR="006401E5" w:rsidRPr="00283058" w:rsidRDefault="006627C1" w:rsidP="00D03612">
      <w:pPr>
        <w:numPr>
          <w:ilvl w:val="1"/>
          <w:numId w:val="24"/>
        </w:numPr>
        <w:tabs>
          <w:tab w:val="clear" w:pos="360"/>
          <w:tab w:val="num" w:pos="851"/>
        </w:tabs>
        <w:spacing w:after="0" w:line="240" w:lineRule="auto"/>
        <w:ind w:left="709"/>
        <w:contextualSpacing/>
        <w:rPr>
          <w:rFonts w:ascii="Times New Roman" w:hAnsi="Times New Roman" w:cs="Times New Roman"/>
          <w:sz w:val="24"/>
          <w:szCs w:val="24"/>
        </w:rPr>
      </w:pPr>
      <w:r w:rsidRPr="00283058">
        <w:rPr>
          <w:rFonts w:ascii="Times New Roman" w:hAnsi="Times New Roman" w:cs="Times New Roman"/>
          <w:sz w:val="24"/>
          <w:szCs w:val="24"/>
        </w:rPr>
        <w:t>Warunki realizacji zamówienia zawarte zostały we wzorze umowy stanowiącym integralną część SWZ.</w:t>
      </w:r>
    </w:p>
    <w:p w14:paraId="55DDC26A" w14:textId="59368F61" w:rsidR="006627C1" w:rsidRPr="00283058" w:rsidRDefault="00AB5D58" w:rsidP="00D03612">
      <w:pPr>
        <w:numPr>
          <w:ilvl w:val="1"/>
          <w:numId w:val="24"/>
        </w:numPr>
        <w:tabs>
          <w:tab w:val="clear" w:pos="360"/>
          <w:tab w:val="num" w:pos="709"/>
          <w:tab w:val="num" w:pos="851"/>
        </w:tabs>
        <w:spacing w:after="0" w:line="240" w:lineRule="auto"/>
        <w:ind w:left="709"/>
        <w:contextualSpacing/>
        <w:rPr>
          <w:rFonts w:ascii="Times New Roman" w:hAnsi="Times New Roman" w:cs="Times New Roman"/>
          <w:sz w:val="24"/>
          <w:szCs w:val="24"/>
        </w:rPr>
      </w:pPr>
      <w:r w:rsidRPr="00283058">
        <w:rPr>
          <w:rFonts w:ascii="Times New Roman" w:hAnsi="Times New Roman" w:cs="Times New Roman"/>
          <w:sz w:val="24"/>
          <w:szCs w:val="24"/>
        </w:rPr>
        <w:t>W</w:t>
      </w:r>
      <w:r w:rsidR="006627C1" w:rsidRPr="00283058">
        <w:rPr>
          <w:rFonts w:ascii="Times New Roman" w:hAnsi="Times New Roman" w:cs="Times New Roman"/>
          <w:sz w:val="24"/>
          <w:szCs w:val="24"/>
        </w:rPr>
        <w:t>ykonawca musi zaoferować przedmiot zamówienia zgodny z wymogami zamawiającego, określonymi w niniejszej SWZ</w:t>
      </w:r>
      <w:r w:rsidRPr="00283058">
        <w:rPr>
          <w:rFonts w:ascii="Times New Roman" w:hAnsi="Times New Roman" w:cs="Times New Roman"/>
          <w:sz w:val="24"/>
          <w:szCs w:val="24"/>
        </w:rPr>
        <w:t>.</w:t>
      </w:r>
    </w:p>
    <w:p w14:paraId="05295C0D" w14:textId="6ABBE86D" w:rsidR="00CB06F9" w:rsidRPr="00283058" w:rsidRDefault="00CB06F9" w:rsidP="00D03612">
      <w:pPr>
        <w:numPr>
          <w:ilvl w:val="1"/>
          <w:numId w:val="24"/>
        </w:numPr>
        <w:tabs>
          <w:tab w:val="clear" w:pos="360"/>
          <w:tab w:val="num" w:pos="851"/>
          <w:tab w:val="num" w:pos="1134"/>
          <w:tab w:val="num" w:pos="1560"/>
        </w:tabs>
        <w:spacing w:after="0" w:line="240" w:lineRule="auto"/>
        <w:ind w:left="709"/>
        <w:rPr>
          <w:rFonts w:ascii="Times New Roman" w:hAnsi="Times New Roman" w:cs="Times New Roman"/>
          <w:sz w:val="24"/>
          <w:szCs w:val="24"/>
        </w:rPr>
      </w:pPr>
      <w:r w:rsidRPr="00283058">
        <w:rPr>
          <w:rFonts w:ascii="Times New Roman" w:hAnsi="Times New Roman" w:cs="Times New Roman"/>
          <w:sz w:val="24"/>
          <w:szCs w:val="24"/>
        </w:rPr>
        <w:t>Szczegółowy opis przedmiotu zamówienia zawiera Załącznik A do SWZ.</w:t>
      </w:r>
    </w:p>
    <w:p w14:paraId="1DACD199" w14:textId="77777777" w:rsidR="00AD6206" w:rsidRPr="00283058" w:rsidRDefault="00AD6206" w:rsidP="00AD6206">
      <w:pPr>
        <w:spacing w:after="0" w:line="240" w:lineRule="auto"/>
        <w:rPr>
          <w:rFonts w:ascii="Times New Roman" w:eastAsia="Times New Roman" w:hAnsi="Times New Roman" w:cs="Times New Roman"/>
          <w:b/>
          <w:bCs/>
          <w:i/>
          <w:sz w:val="24"/>
          <w:szCs w:val="24"/>
          <w:lang w:eastAsia="pl-PL"/>
        </w:rPr>
      </w:pPr>
    </w:p>
    <w:p w14:paraId="09F1ADC2" w14:textId="77777777" w:rsidR="00AD6206" w:rsidRPr="00283058" w:rsidRDefault="00AD6206" w:rsidP="00AD6206">
      <w:pPr>
        <w:spacing w:after="0" w:line="240" w:lineRule="auto"/>
        <w:rPr>
          <w:rFonts w:ascii="Times New Roman" w:eastAsia="Times New Roman" w:hAnsi="Times New Roman" w:cs="Times New Roman"/>
          <w:b/>
          <w:bCs/>
          <w:sz w:val="24"/>
          <w:szCs w:val="24"/>
          <w:lang w:eastAsia="pl-PL"/>
        </w:rPr>
      </w:pPr>
      <w:r w:rsidRPr="00283058">
        <w:rPr>
          <w:rFonts w:ascii="Times New Roman" w:eastAsia="Times New Roman" w:hAnsi="Times New Roman" w:cs="Times New Roman"/>
          <w:b/>
          <w:bCs/>
          <w:sz w:val="24"/>
          <w:szCs w:val="24"/>
          <w:lang w:eastAsia="pl-PL"/>
        </w:rPr>
        <w:t>Rozdział IV – Przedmiotowe środki dowodowe (składane wraz z ofertą)</w:t>
      </w:r>
    </w:p>
    <w:p w14:paraId="17A3A76C" w14:textId="62D5FA81" w:rsidR="00AD6206" w:rsidRPr="00283058" w:rsidRDefault="00AD6206" w:rsidP="00D3616F">
      <w:pPr>
        <w:widowControl w:val="0"/>
        <w:numPr>
          <w:ilvl w:val="0"/>
          <w:numId w:val="3"/>
        </w:numPr>
        <w:suppressAutoHyphens/>
        <w:spacing w:after="0" w:line="240" w:lineRule="auto"/>
        <w:ind w:left="709"/>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bCs/>
          <w:sz w:val="24"/>
          <w:szCs w:val="24"/>
          <w:lang w:eastAsia="pl-PL"/>
        </w:rPr>
        <w:t xml:space="preserve">Zamawiający </w:t>
      </w:r>
      <w:r w:rsidR="00D207B6" w:rsidRPr="00283058">
        <w:rPr>
          <w:rFonts w:ascii="Times New Roman" w:eastAsia="Times New Roman" w:hAnsi="Times New Roman" w:cs="Times New Roman"/>
          <w:bCs/>
          <w:sz w:val="24"/>
          <w:szCs w:val="24"/>
          <w:lang w:eastAsia="pl-PL"/>
        </w:rPr>
        <w:t xml:space="preserve">nie </w:t>
      </w:r>
      <w:r w:rsidR="005D3663" w:rsidRPr="00283058">
        <w:rPr>
          <w:rFonts w:ascii="Times New Roman" w:eastAsia="Times New Roman" w:hAnsi="Times New Roman" w:cs="Times New Roman"/>
          <w:bCs/>
          <w:sz w:val="24"/>
          <w:szCs w:val="24"/>
          <w:lang w:eastAsia="pl-PL"/>
        </w:rPr>
        <w:t xml:space="preserve">wymaga </w:t>
      </w:r>
      <w:r w:rsidRPr="00283058">
        <w:rPr>
          <w:rFonts w:ascii="Times New Roman" w:eastAsia="Times New Roman" w:hAnsi="Times New Roman" w:cs="Times New Roman"/>
          <w:bCs/>
          <w:sz w:val="24"/>
          <w:szCs w:val="24"/>
          <w:lang w:eastAsia="pl-PL"/>
        </w:rPr>
        <w:t xml:space="preserve">złożenia </w:t>
      </w:r>
      <w:r w:rsidR="005D3663" w:rsidRPr="00283058">
        <w:rPr>
          <w:rFonts w:ascii="Times New Roman" w:eastAsia="Times New Roman" w:hAnsi="Times New Roman" w:cs="Times New Roman"/>
          <w:bCs/>
          <w:sz w:val="24"/>
          <w:szCs w:val="24"/>
          <w:lang w:eastAsia="pl-PL"/>
        </w:rPr>
        <w:t xml:space="preserve">wraz z ofertą </w:t>
      </w:r>
      <w:r w:rsidRPr="00283058">
        <w:rPr>
          <w:rFonts w:ascii="Times New Roman" w:eastAsia="Times New Roman" w:hAnsi="Times New Roman" w:cs="Times New Roman"/>
          <w:bCs/>
          <w:sz w:val="24"/>
          <w:szCs w:val="24"/>
          <w:lang w:eastAsia="pl-PL"/>
        </w:rPr>
        <w:t xml:space="preserve">przedmiotowych </w:t>
      </w:r>
      <w:r w:rsidR="005D3663" w:rsidRPr="00283058">
        <w:rPr>
          <w:rFonts w:ascii="Times New Roman" w:eastAsia="Times New Roman" w:hAnsi="Times New Roman" w:cs="Times New Roman"/>
          <w:bCs/>
          <w:sz w:val="24"/>
          <w:szCs w:val="24"/>
          <w:lang w:eastAsia="pl-PL"/>
        </w:rPr>
        <w:t>środków dowodowych</w:t>
      </w:r>
      <w:r w:rsidR="00D207B6" w:rsidRPr="00283058">
        <w:rPr>
          <w:rFonts w:ascii="Times New Roman" w:eastAsia="Times New Roman" w:hAnsi="Times New Roman" w:cs="Times New Roman"/>
          <w:bCs/>
          <w:sz w:val="24"/>
          <w:szCs w:val="24"/>
          <w:lang w:eastAsia="pl-PL"/>
        </w:rPr>
        <w:t>.</w:t>
      </w:r>
    </w:p>
    <w:p w14:paraId="16C9D57E" w14:textId="77777777" w:rsidR="00637069" w:rsidRPr="00283058" w:rsidRDefault="00637069" w:rsidP="00AD6206">
      <w:pPr>
        <w:spacing w:after="0" w:line="240" w:lineRule="auto"/>
        <w:rPr>
          <w:rFonts w:ascii="Times New Roman" w:eastAsia="Times New Roman" w:hAnsi="Times New Roman" w:cs="Times New Roman"/>
          <w:b/>
          <w:bCs/>
          <w:sz w:val="24"/>
          <w:szCs w:val="24"/>
          <w:lang w:eastAsia="pl-PL"/>
        </w:rPr>
      </w:pPr>
    </w:p>
    <w:p w14:paraId="05968679" w14:textId="62CE135E" w:rsidR="00AD6206" w:rsidRPr="00BD08DF" w:rsidRDefault="00AD6206" w:rsidP="00AD6206">
      <w:pPr>
        <w:spacing w:after="0" w:line="240" w:lineRule="auto"/>
        <w:rPr>
          <w:rFonts w:ascii="Times New Roman" w:eastAsia="Times New Roman" w:hAnsi="Times New Roman" w:cs="Times New Roman"/>
          <w:b/>
          <w:bCs/>
          <w:sz w:val="24"/>
          <w:szCs w:val="24"/>
          <w:lang w:eastAsia="pl-PL"/>
        </w:rPr>
      </w:pPr>
      <w:r w:rsidRPr="00283058">
        <w:rPr>
          <w:rFonts w:ascii="Times New Roman" w:eastAsia="Times New Roman" w:hAnsi="Times New Roman" w:cs="Times New Roman"/>
          <w:b/>
          <w:bCs/>
          <w:sz w:val="24"/>
          <w:szCs w:val="24"/>
          <w:lang w:eastAsia="pl-PL"/>
        </w:rPr>
        <w:t>R</w:t>
      </w:r>
      <w:r w:rsidRPr="00BD08DF">
        <w:rPr>
          <w:rFonts w:ascii="Times New Roman" w:eastAsia="Times New Roman" w:hAnsi="Times New Roman" w:cs="Times New Roman"/>
          <w:b/>
          <w:bCs/>
          <w:sz w:val="24"/>
          <w:szCs w:val="24"/>
          <w:lang w:eastAsia="pl-PL"/>
        </w:rPr>
        <w:t>ozdział V – Termin wykonania zamówienia</w:t>
      </w:r>
    </w:p>
    <w:p w14:paraId="5AE2229B" w14:textId="0C2364BD" w:rsidR="006744E2" w:rsidRPr="008E11D4" w:rsidRDefault="00474210" w:rsidP="007F37F4">
      <w:pPr>
        <w:pStyle w:val="Akapitzlist"/>
        <w:numPr>
          <w:ilvl w:val="0"/>
          <w:numId w:val="4"/>
        </w:numPr>
        <w:spacing w:after="0" w:line="240" w:lineRule="auto"/>
        <w:ind w:left="714" w:hanging="357"/>
        <w:rPr>
          <w:rFonts w:ascii="Times New Roman" w:hAnsi="Times New Roman" w:cs="Times New Roman"/>
          <w:bCs/>
          <w:sz w:val="24"/>
          <w:szCs w:val="24"/>
        </w:rPr>
      </w:pPr>
      <w:r w:rsidRPr="008E11D4">
        <w:rPr>
          <w:rFonts w:ascii="Times New Roman" w:hAnsi="Times New Roman" w:cs="Times New Roman"/>
          <w:bCs/>
          <w:sz w:val="24"/>
          <w:szCs w:val="24"/>
        </w:rPr>
        <w:t xml:space="preserve">Uruchomienie wsparcia zostanie zrealizowane w terminie do </w:t>
      </w:r>
      <w:r w:rsidRPr="008E11D4">
        <w:rPr>
          <w:rFonts w:ascii="Times New Roman" w:hAnsi="Times New Roman" w:cs="Times New Roman"/>
          <w:b/>
          <w:sz w:val="24"/>
          <w:szCs w:val="24"/>
        </w:rPr>
        <w:t>14 dni kalendarzowych</w:t>
      </w:r>
      <w:r w:rsidRPr="008E11D4">
        <w:rPr>
          <w:rFonts w:ascii="Times New Roman" w:hAnsi="Times New Roman" w:cs="Times New Roman"/>
          <w:bCs/>
          <w:sz w:val="24"/>
          <w:szCs w:val="24"/>
        </w:rPr>
        <w:t xml:space="preserve"> od dnia zawarcia umowy. </w:t>
      </w:r>
    </w:p>
    <w:p w14:paraId="06F7A93B" w14:textId="437A78E8" w:rsidR="00627941" w:rsidRPr="008E11D4" w:rsidRDefault="00FE16C0" w:rsidP="00FE16C0">
      <w:pPr>
        <w:pStyle w:val="Akapitzlist"/>
        <w:numPr>
          <w:ilvl w:val="0"/>
          <w:numId w:val="4"/>
        </w:numPr>
        <w:spacing w:after="0"/>
        <w:rPr>
          <w:rFonts w:ascii="Times New Roman" w:hAnsi="Times New Roman" w:cs="Times New Roman"/>
          <w:bCs/>
          <w:sz w:val="24"/>
          <w:szCs w:val="24"/>
        </w:rPr>
      </w:pPr>
      <w:r w:rsidRPr="008E11D4">
        <w:rPr>
          <w:rFonts w:ascii="Times New Roman" w:hAnsi="Times New Roman" w:cs="Times New Roman"/>
          <w:bCs/>
          <w:sz w:val="24"/>
          <w:szCs w:val="24"/>
        </w:rPr>
        <w:t>Zamówienie będzie wykonywane do dnia 31.03.2025r od dnia udzielenia zamówienia, tj. zawarcia umowy.</w:t>
      </w:r>
    </w:p>
    <w:p w14:paraId="0688F917" w14:textId="564964BE" w:rsidR="00905003" w:rsidRPr="00283058" w:rsidRDefault="00905003" w:rsidP="00FE16C0">
      <w:pPr>
        <w:widowControl w:val="0"/>
        <w:numPr>
          <w:ilvl w:val="0"/>
          <w:numId w:val="4"/>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ind w:left="714" w:hanging="357"/>
        <w:contextualSpacing/>
        <w:rPr>
          <w:rFonts w:ascii="Times New Roman" w:eastAsia="Tahoma" w:hAnsi="Times New Roman" w:cs="Times New Roman"/>
          <w:sz w:val="24"/>
          <w:szCs w:val="24"/>
          <w:lang w:val="pl" w:eastAsia="pl-PL"/>
        </w:rPr>
      </w:pPr>
      <w:r w:rsidRPr="00283058">
        <w:rPr>
          <w:rFonts w:ascii="Times New Roman" w:hAnsi="Times New Roman" w:cs="Times New Roman"/>
          <w:sz w:val="24"/>
          <w:szCs w:val="24"/>
        </w:rPr>
        <w:t>Wykonawca zapewnia gotowość do realizacji zamówienia w dniu zawarcia umowy.</w:t>
      </w:r>
    </w:p>
    <w:p w14:paraId="4447876B" w14:textId="77777777" w:rsidR="00260888" w:rsidRPr="00283058" w:rsidRDefault="00260888" w:rsidP="00260888">
      <w:pPr>
        <w:widowControl w:val="0"/>
        <w:suppressAutoHyphens/>
        <w:spacing w:after="0" w:line="240" w:lineRule="auto"/>
        <w:ind w:left="720"/>
        <w:contextualSpacing/>
        <w:rPr>
          <w:rFonts w:ascii="Times New Roman" w:eastAsia="Times New Roman" w:hAnsi="Times New Roman" w:cs="Times New Roman"/>
          <w:bCs/>
          <w:sz w:val="24"/>
          <w:szCs w:val="24"/>
          <w:lang w:eastAsia="pl-PL"/>
        </w:rPr>
      </w:pPr>
    </w:p>
    <w:p w14:paraId="74EB62BA" w14:textId="77777777" w:rsidR="00AD6206" w:rsidRPr="00283058" w:rsidRDefault="00AD6206" w:rsidP="00AD6206">
      <w:pPr>
        <w:spacing w:after="0" w:line="240" w:lineRule="auto"/>
        <w:rPr>
          <w:rFonts w:ascii="Times New Roman" w:eastAsia="Times New Roman" w:hAnsi="Times New Roman" w:cs="Times New Roman"/>
          <w:b/>
          <w:bCs/>
          <w:sz w:val="24"/>
          <w:szCs w:val="24"/>
          <w:lang w:eastAsia="pl-PL"/>
        </w:rPr>
      </w:pPr>
      <w:r w:rsidRPr="00283058">
        <w:rPr>
          <w:rFonts w:ascii="Times New Roman" w:eastAsia="Times New Roman" w:hAnsi="Times New Roman" w:cs="Times New Roman"/>
          <w:b/>
          <w:bCs/>
          <w:sz w:val="24"/>
          <w:szCs w:val="24"/>
          <w:lang w:eastAsia="pl-PL"/>
        </w:rPr>
        <w:t>Rozdział VI – Opis warunków podmiotowych udziału w postępowaniu</w:t>
      </w:r>
    </w:p>
    <w:p w14:paraId="05376313" w14:textId="77777777" w:rsidR="00AD6206" w:rsidRPr="00283058" w:rsidRDefault="00AD6206" w:rsidP="00D3616F">
      <w:pPr>
        <w:widowControl w:val="0"/>
        <w:numPr>
          <w:ilvl w:val="0"/>
          <w:numId w:val="5"/>
        </w:numPr>
        <w:suppressAutoHyphens/>
        <w:spacing w:after="0" w:line="240" w:lineRule="auto"/>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bCs/>
          <w:sz w:val="24"/>
          <w:szCs w:val="24"/>
          <w:lang w:eastAsia="pl-PL"/>
        </w:rPr>
        <w:t>Zdolność do występowania w obrocie gospodarczym – zamawiający nie wyznacza warunku w tym zakresie;</w:t>
      </w:r>
    </w:p>
    <w:p w14:paraId="4EA1CEE7" w14:textId="2D666F0F" w:rsidR="009A317E" w:rsidRPr="00283058" w:rsidRDefault="00AD6206" w:rsidP="00F15D09">
      <w:pPr>
        <w:pStyle w:val="Akapitzlist"/>
        <w:numPr>
          <w:ilvl w:val="0"/>
          <w:numId w:val="5"/>
        </w:numPr>
        <w:spacing w:after="0" w:line="240" w:lineRule="auto"/>
        <w:ind w:left="714" w:hanging="357"/>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bCs/>
          <w:sz w:val="24"/>
          <w:szCs w:val="24"/>
          <w:lang w:eastAsia="pl-PL"/>
        </w:rPr>
        <w:t xml:space="preserve">Uprawnienia do prowadzenia określonej działalności gospodarczej lub zawodowej, o ile wynika to z odrębnych przepisów – </w:t>
      </w:r>
      <w:bookmarkStart w:id="3" w:name="_Hlk109991248"/>
      <w:r w:rsidR="00CB06F9" w:rsidRPr="00283058">
        <w:rPr>
          <w:rFonts w:ascii="Times New Roman" w:eastAsia="Times New Roman" w:hAnsi="Times New Roman" w:cs="Times New Roman"/>
          <w:bCs/>
          <w:sz w:val="24"/>
          <w:szCs w:val="24"/>
          <w:lang w:eastAsia="pl-PL"/>
        </w:rPr>
        <w:t>zamawiający nie wyznacza warunku w tym zakresie</w:t>
      </w:r>
      <w:bookmarkEnd w:id="3"/>
      <w:r w:rsidR="00CB06F9" w:rsidRPr="00283058">
        <w:rPr>
          <w:rFonts w:ascii="Times New Roman" w:eastAsia="Times New Roman" w:hAnsi="Times New Roman" w:cs="Times New Roman"/>
          <w:bCs/>
          <w:sz w:val="24"/>
          <w:szCs w:val="24"/>
          <w:lang w:eastAsia="pl-PL"/>
        </w:rPr>
        <w:t>;</w:t>
      </w:r>
    </w:p>
    <w:p w14:paraId="1494236B" w14:textId="71C351E0" w:rsidR="006609F6" w:rsidRPr="00283058" w:rsidRDefault="00AD6206" w:rsidP="00F15D09">
      <w:pPr>
        <w:widowControl w:val="0"/>
        <w:numPr>
          <w:ilvl w:val="0"/>
          <w:numId w:val="5"/>
        </w:numPr>
        <w:suppressAutoHyphens/>
        <w:spacing w:after="0" w:line="240" w:lineRule="auto"/>
        <w:ind w:left="714" w:hanging="357"/>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bCs/>
          <w:sz w:val="24"/>
          <w:szCs w:val="24"/>
          <w:lang w:eastAsia="pl-PL"/>
        </w:rPr>
        <w:t>Sytuacja eko</w:t>
      </w:r>
      <w:r w:rsidR="005F53D3" w:rsidRPr="00283058">
        <w:rPr>
          <w:rFonts w:ascii="Times New Roman" w:eastAsia="Times New Roman" w:hAnsi="Times New Roman" w:cs="Times New Roman"/>
          <w:bCs/>
          <w:sz w:val="24"/>
          <w:szCs w:val="24"/>
          <w:lang w:eastAsia="pl-PL"/>
        </w:rPr>
        <w:t xml:space="preserve">nomiczna lub finansowa </w:t>
      </w:r>
      <w:r w:rsidR="003857A3" w:rsidRPr="00283058">
        <w:rPr>
          <w:rFonts w:ascii="Times New Roman" w:eastAsia="Times New Roman" w:hAnsi="Times New Roman" w:cs="Times New Roman"/>
          <w:bCs/>
          <w:sz w:val="24"/>
          <w:szCs w:val="24"/>
          <w:lang w:eastAsia="pl-PL"/>
        </w:rPr>
        <w:t xml:space="preserve">– </w:t>
      </w:r>
      <w:r w:rsidR="006609F6" w:rsidRPr="00283058">
        <w:rPr>
          <w:rFonts w:ascii="Times New Roman" w:eastAsia="Times New Roman" w:hAnsi="Times New Roman" w:cs="Times New Roman"/>
          <w:bCs/>
          <w:sz w:val="24"/>
          <w:szCs w:val="24"/>
          <w:lang w:eastAsia="pl-PL"/>
        </w:rPr>
        <w:t>zamawiający nie wyznacza warunku w tym zakresie;</w:t>
      </w:r>
    </w:p>
    <w:p w14:paraId="21DF54B9" w14:textId="5C7D060D" w:rsidR="007C13C6" w:rsidRPr="00283058" w:rsidRDefault="00AD6206" w:rsidP="00F15D09">
      <w:pPr>
        <w:widowControl w:val="0"/>
        <w:numPr>
          <w:ilvl w:val="0"/>
          <w:numId w:val="5"/>
        </w:numPr>
        <w:suppressAutoHyphens/>
        <w:spacing w:after="0" w:line="240" w:lineRule="auto"/>
        <w:ind w:left="714" w:hanging="357"/>
        <w:contextualSpacing/>
        <w:rPr>
          <w:rFonts w:ascii="Times New Roman" w:hAnsi="Times New Roman" w:cs="Times New Roman"/>
          <w:sz w:val="24"/>
          <w:szCs w:val="24"/>
        </w:rPr>
      </w:pPr>
      <w:r w:rsidRPr="00283058">
        <w:rPr>
          <w:rFonts w:ascii="Times New Roman" w:eastAsia="Times New Roman" w:hAnsi="Times New Roman" w:cs="Times New Roman"/>
          <w:bCs/>
          <w:sz w:val="24"/>
          <w:szCs w:val="24"/>
          <w:lang w:eastAsia="pl-PL"/>
        </w:rPr>
        <w:t xml:space="preserve">Zdolność techniczna lub zawodowa – </w:t>
      </w:r>
      <w:r w:rsidR="007F37F4" w:rsidRPr="00283058">
        <w:rPr>
          <w:rFonts w:ascii="Times New Roman" w:eastAsia="Times New Roman" w:hAnsi="Times New Roman" w:cs="Times New Roman"/>
          <w:bCs/>
          <w:sz w:val="24"/>
          <w:szCs w:val="24"/>
          <w:lang w:eastAsia="pl-PL"/>
        </w:rPr>
        <w:t>zamawiający nie wyznacza warunku w tym zakresie.</w:t>
      </w:r>
    </w:p>
    <w:p w14:paraId="34B26272" w14:textId="77777777" w:rsidR="00F15D09" w:rsidRPr="00283058" w:rsidRDefault="00F15D09" w:rsidP="00F15D09">
      <w:pPr>
        <w:pStyle w:val="Akapitzlist"/>
        <w:spacing w:after="0" w:line="240" w:lineRule="auto"/>
        <w:ind w:left="1410"/>
        <w:rPr>
          <w:rFonts w:ascii="Times New Roman" w:eastAsia="Times New Roman" w:hAnsi="Times New Roman" w:cs="Times New Roman"/>
          <w:sz w:val="24"/>
          <w:szCs w:val="24"/>
          <w:lang w:eastAsia="pl-PL"/>
        </w:rPr>
      </w:pPr>
    </w:p>
    <w:p w14:paraId="1ED07543" w14:textId="77777777" w:rsidR="00AD6206" w:rsidRPr="00283058" w:rsidRDefault="00AD6206" w:rsidP="00AD6206">
      <w:pPr>
        <w:spacing w:after="0" w:line="240" w:lineRule="auto"/>
        <w:rPr>
          <w:rFonts w:ascii="Times New Roman" w:eastAsia="Times New Roman" w:hAnsi="Times New Roman" w:cs="Times New Roman"/>
          <w:b/>
          <w:bCs/>
          <w:sz w:val="24"/>
          <w:szCs w:val="24"/>
          <w:lang w:eastAsia="pl-PL"/>
        </w:rPr>
      </w:pPr>
      <w:r w:rsidRPr="00283058">
        <w:rPr>
          <w:rFonts w:ascii="Times New Roman" w:eastAsia="Times New Roman" w:hAnsi="Times New Roman" w:cs="Times New Roman"/>
          <w:b/>
          <w:bCs/>
          <w:sz w:val="24"/>
          <w:szCs w:val="24"/>
          <w:lang w:eastAsia="pl-PL"/>
        </w:rPr>
        <w:t>Rozdział VII – Podstawy wykluczenia wykonawców</w:t>
      </w:r>
    </w:p>
    <w:p w14:paraId="0A0AE96C" w14:textId="77777777" w:rsidR="008A0720" w:rsidRPr="00283058" w:rsidRDefault="008A0720" w:rsidP="00C2647D">
      <w:pPr>
        <w:widowControl w:val="0"/>
        <w:numPr>
          <w:ilvl w:val="0"/>
          <w:numId w:val="29"/>
        </w:numPr>
        <w:suppressAutoHyphens/>
        <w:spacing w:after="0" w:line="240" w:lineRule="auto"/>
        <w:contextualSpacing/>
        <w:jc w:val="left"/>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bCs/>
          <w:sz w:val="24"/>
          <w:szCs w:val="24"/>
          <w:lang w:eastAsia="pl-PL"/>
        </w:rPr>
        <w:t>Zamawiający wykluczy Wykonawcę w przypadku zaistnienia okoliczności przewidzianych postanowieniami</w:t>
      </w:r>
    </w:p>
    <w:p w14:paraId="5FA97BF2" w14:textId="2FF2F8C3" w:rsidR="008A0720" w:rsidRDefault="008A0720" w:rsidP="00AD47A2">
      <w:pPr>
        <w:widowControl w:val="0"/>
        <w:numPr>
          <w:ilvl w:val="0"/>
          <w:numId w:val="30"/>
        </w:numPr>
        <w:suppressAutoHyphens/>
        <w:spacing w:after="0" w:line="240" w:lineRule="auto"/>
        <w:ind w:left="1418" w:hanging="709"/>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bCs/>
          <w:sz w:val="24"/>
          <w:szCs w:val="24"/>
          <w:lang w:eastAsia="pl-PL"/>
        </w:rPr>
        <w:t>art. 108 ust. 1 ustawy PZP</w:t>
      </w:r>
      <w:r w:rsidR="00830753">
        <w:rPr>
          <w:rFonts w:ascii="Times New Roman" w:eastAsia="Times New Roman" w:hAnsi="Times New Roman" w:cs="Times New Roman"/>
          <w:bCs/>
          <w:sz w:val="24"/>
          <w:szCs w:val="24"/>
          <w:lang w:eastAsia="pl-PL"/>
        </w:rPr>
        <w:t xml:space="preserve"> tj</w:t>
      </w:r>
      <w:r w:rsidRPr="00283058">
        <w:rPr>
          <w:rFonts w:ascii="Times New Roman" w:eastAsia="Times New Roman" w:hAnsi="Times New Roman" w:cs="Times New Roman"/>
          <w:bCs/>
          <w:sz w:val="24"/>
          <w:szCs w:val="24"/>
          <w:lang w:eastAsia="pl-PL"/>
        </w:rPr>
        <w:t>.</w:t>
      </w:r>
    </w:p>
    <w:p w14:paraId="7131202A" w14:textId="77777777" w:rsidR="00830753" w:rsidRPr="00830753" w:rsidRDefault="00830753" w:rsidP="00830753">
      <w:pPr>
        <w:widowControl w:val="0"/>
        <w:suppressAutoHyphens/>
        <w:spacing w:after="0" w:line="240" w:lineRule="auto"/>
        <w:ind w:left="1418" w:hanging="425"/>
        <w:contextualSpacing/>
        <w:rPr>
          <w:rFonts w:ascii="Times New Roman" w:eastAsia="Times New Roman" w:hAnsi="Times New Roman" w:cs="Times New Roman"/>
          <w:bCs/>
          <w:sz w:val="24"/>
          <w:szCs w:val="24"/>
          <w:lang w:eastAsia="pl-PL"/>
        </w:rPr>
      </w:pPr>
      <w:r w:rsidRPr="00830753">
        <w:rPr>
          <w:rFonts w:ascii="Times New Roman" w:eastAsia="Times New Roman" w:hAnsi="Times New Roman" w:cs="Times New Roman"/>
          <w:bCs/>
          <w:sz w:val="24"/>
          <w:szCs w:val="24"/>
          <w:lang w:eastAsia="pl-PL"/>
        </w:rPr>
        <w:t>1) będącego osobą fizyczną, którego prawomocnie skazano za przestępstwo:</w:t>
      </w:r>
    </w:p>
    <w:p w14:paraId="04ABDE94" w14:textId="77777777" w:rsidR="00830753" w:rsidRPr="00830753" w:rsidRDefault="00830753" w:rsidP="00830753">
      <w:pPr>
        <w:widowControl w:val="0"/>
        <w:suppressAutoHyphens/>
        <w:spacing w:after="0" w:line="240" w:lineRule="auto"/>
        <w:ind w:left="1418" w:hanging="284"/>
        <w:contextualSpacing/>
        <w:rPr>
          <w:rFonts w:ascii="Times New Roman" w:eastAsia="Times New Roman" w:hAnsi="Times New Roman" w:cs="Times New Roman"/>
          <w:bCs/>
          <w:sz w:val="24"/>
          <w:szCs w:val="24"/>
          <w:lang w:eastAsia="pl-PL"/>
        </w:rPr>
      </w:pPr>
      <w:r w:rsidRPr="00830753">
        <w:rPr>
          <w:rFonts w:ascii="Times New Roman" w:eastAsia="Times New Roman" w:hAnsi="Times New Roman" w:cs="Times New Roman"/>
          <w:bCs/>
          <w:sz w:val="24"/>
          <w:szCs w:val="24"/>
          <w:lang w:eastAsia="pl-PL"/>
        </w:rPr>
        <w:t>a) udziału w zorganizowanej grupie przestępczej albo związku mającym na celu popełnienie przestępstwa lub przestępstwa skarbowego, o którym mowa w art. 258 Kodeksu karnego,</w:t>
      </w:r>
    </w:p>
    <w:p w14:paraId="508675DB" w14:textId="77777777" w:rsidR="00830753" w:rsidRPr="00830753" w:rsidRDefault="00830753" w:rsidP="00830753">
      <w:pPr>
        <w:widowControl w:val="0"/>
        <w:suppressAutoHyphens/>
        <w:spacing w:after="0" w:line="240" w:lineRule="auto"/>
        <w:ind w:left="1418" w:hanging="284"/>
        <w:contextualSpacing/>
        <w:rPr>
          <w:rFonts w:ascii="Times New Roman" w:eastAsia="Times New Roman" w:hAnsi="Times New Roman" w:cs="Times New Roman"/>
          <w:bCs/>
          <w:sz w:val="24"/>
          <w:szCs w:val="24"/>
          <w:lang w:eastAsia="pl-PL"/>
        </w:rPr>
      </w:pPr>
      <w:r w:rsidRPr="00830753">
        <w:rPr>
          <w:rFonts w:ascii="Times New Roman" w:eastAsia="Times New Roman" w:hAnsi="Times New Roman" w:cs="Times New Roman"/>
          <w:bCs/>
          <w:sz w:val="24"/>
          <w:szCs w:val="24"/>
          <w:lang w:eastAsia="pl-PL"/>
        </w:rPr>
        <w:t xml:space="preserve">b) </w:t>
      </w:r>
      <w:r w:rsidRPr="00830753">
        <w:rPr>
          <w:rFonts w:ascii="Times New Roman" w:eastAsia="Times New Roman" w:hAnsi="Times New Roman" w:cs="Times New Roman"/>
          <w:bCs/>
          <w:sz w:val="24"/>
          <w:szCs w:val="24"/>
          <w:lang w:eastAsia="pl-PL"/>
        </w:rPr>
        <w:tab/>
        <w:t>handlu ludźmi, o którym mowa w art. 189a Kodeksu karnego,</w:t>
      </w:r>
    </w:p>
    <w:p w14:paraId="51644533" w14:textId="77777777" w:rsidR="00830753" w:rsidRPr="00830753" w:rsidRDefault="00830753" w:rsidP="00830753">
      <w:pPr>
        <w:widowControl w:val="0"/>
        <w:suppressAutoHyphens/>
        <w:spacing w:after="0" w:line="240" w:lineRule="auto"/>
        <w:ind w:left="1418" w:hanging="284"/>
        <w:contextualSpacing/>
        <w:rPr>
          <w:rFonts w:ascii="Times New Roman" w:eastAsia="Times New Roman" w:hAnsi="Times New Roman" w:cs="Times New Roman"/>
          <w:bCs/>
          <w:sz w:val="24"/>
          <w:szCs w:val="24"/>
          <w:lang w:eastAsia="pl-PL"/>
        </w:rPr>
      </w:pPr>
      <w:r w:rsidRPr="00830753">
        <w:rPr>
          <w:rFonts w:ascii="Times New Roman" w:eastAsia="Times New Roman" w:hAnsi="Times New Roman" w:cs="Times New Roman"/>
          <w:bCs/>
          <w:sz w:val="24"/>
          <w:szCs w:val="24"/>
          <w:lang w:eastAsia="pl-PL"/>
        </w:rPr>
        <w:t xml:space="preserve">c) </w:t>
      </w:r>
      <w:r w:rsidRPr="00830753">
        <w:rPr>
          <w:rFonts w:ascii="Times New Roman" w:eastAsia="Times New Roman" w:hAnsi="Times New Roman" w:cs="Times New Roman"/>
          <w:bCs/>
          <w:sz w:val="24"/>
          <w:szCs w:val="24"/>
          <w:lang w:eastAsia="pl-PL"/>
        </w:rPr>
        <w:tab/>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0EBF8BEC" w14:textId="77777777" w:rsidR="00830753" w:rsidRPr="00830753" w:rsidRDefault="00830753" w:rsidP="00830753">
      <w:pPr>
        <w:widowControl w:val="0"/>
        <w:suppressAutoHyphens/>
        <w:spacing w:after="0" w:line="240" w:lineRule="auto"/>
        <w:ind w:left="1418" w:hanging="284"/>
        <w:contextualSpacing/>
        <w:rPr>
          <w:rFonts w:ascii="Times New Roman" w:eastAsia="Times New Roman" w:hAnsi="Times New Roman" w:cs="Times New Roman"/>
          <w:bCs/>
          <w:sz w:val="24"/>
          <w:szCs w:val="24"/>
          <w:lang w:eastAsia="pl-PL"/>
        </w:rPr>
      </w:pPr>
      <w:r w:rsidRPr="00830753">
        <w:rPr>
          <w:rFonts w:ascii="Times New Roman" w:eastAsia="Times New Roman" w:hAnsi="Times New Roman" w:cs="Times New Roman"/>
          <w:bCs/>
          <w:sz w:val="24"/>
          <w:szCs w:val="24"/>
          <w:lang w:eastAsia="pl-PL"/>
        </w:rPr>
        <w:t xml:space="preserve">d) </w:t>
      </w:r>
      <w:r w:rsidRPr="00830753">
        <w:rPr>
          <w:rFonts w:ascii="Times New Roman" w:eastAsia="Times New Roman" w:hAnsi="Times New Roman" w:cs="Times New Roman"/>
          <w:bCs/>
          <w:sz w:val="24"/>
          <w:szCs w:val="24"/>
          <w:lang w:eastAsia="pl-PL"/>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567A0C4" w14:textId="77777777" w:rsidR="00830753" w:rsidRPr="00830753" w:rsidRDefault="00830753" w:rsidP="00830753">
      <w:pPr>
        <w:widowControl w:val="0"/>
        <w:suppressAutoHyphens/>
        <w:spacing w:after="0" w:line="240" w:lineRule="auto"/>
        <w:ind w:left="1418" w:hanging="284"/>
        <w:contextualSpacing/>
        <w:rPr>
          <w:rFonts w:ascii="Times New Roman" w:eastAsia="Times New Roman" w:hAnsi="Times New Roman" w:cs="Times New Roman"/>
          <w:bCs/>
          <w:sz w:val="24"/>
          <w:szCs w:val="24"/>
          <w:lang w:eastAsia="pl-PL"/>
        </w:rPr>
      </w:pPr>
      <w:r w:rsidRPr="00830753">
        <w:rPr>
          <w:rFonts w:ascii="Times New Roman" w:eastAsia="Times New Roman" w:hAnsi="Times New Roman" w:cs="Times New Roman"/>
          <w:bCs/>
          <w:sz w:val="24"/>
          <w:szCs w:val="24"/>
          <w:lang w:eastAsia="pl-PL"/>
        </w:rPr>
        <w:lastRenderedPageBreak/>
        <w:t xml:space="preserve">e) </w:t>
      </w:r>
      <w:r w:rsidRPr="00830753">
        <w:rPr>
          <w:rFonts w:ascii="Times New Roman" w:eastAsia="Times New Roman" w:hAnsi="Times New Roman" w:cs="Times New Roman"/>
          <w:bCs/>
          <w:sz w:val="24"/>
          <w:szCs w:val="24"/>
          <w:lang w:eastAsia="pl-PL"/>
        </w:rPr>
        <w:tab/>
        <w:t>o charakterze terrorystycznym, o którym mowa w art. 115 § 20 Kodeksu karnego, lub mające na celu popełnienie tego przestępstwa,</w:t>
      </w:r>
    </w:p>
    <w:p w14:paraId="538F7CB5" w14:textId="77777777" w:rsidR="00830753" w:rsidRPr="00830753" w:rsidRDefault="00830753" w:rsidP="00830753">
      <w:pPr>
        <w:widowControl w:val="0"/>
        <w:suppressAutoHyphens/>
        <w:spacing w:after="0" w:line="240" w:lineRule="auto"/>
        <w:ind w:left="1418" w:hanging="284"/>
        <w:contextualSpacing/>
        <w:rPr>
          <w:rFonts w:ascii="Times New Roman" w:eastAsia="Times New Roman" w:hAnsi="Times New Roman" w:cs="Times New Roman"/>
          <w:bCs/>
          <w:sz w:val="24"/>
          <w:szCs w:val="24"/>
          <w:lang w:eastAsia="pl-PL"/>
        </w:rPr>
      </w:pPr>
      <w:r w:rsidRPr="00830753">
        <w:rPr>
          <w:rFonts w:ascii="Times New Roman" w:eastAsia="Times New Roman" w:hAnsi="Times New Roman" w:cs="Times New Roman"/>
          <w:bCs/>
          <w:sz w:val="24"/>
          <w:szCs w:val="24"/>
          <w:lang w:eastAsia="pl-PL"/>
        </w:rPr>
        <w:t xml:space="preserve">f) </w:t>
      </w:r>
      <w:r w:rsidRPr="00830753">
        <w:rPr>
          <w:rFonts w:ascii="Times New Roman" w:eastAsia="Times New Roman" w:hAnsi="Times New Roman" w:cs="Times New Roman"/>
          <w:bCs/>
          <w:sz w:val="24"/>
          <w:szCs w:val="24"/>
          <w:lang w:eastAsia="pl-PL"/>
        </w:rP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2B00F1C" w14:textId="77777777" w:rsidR="00830753" w:rsidRPr="00830753" w:rsidRDefault="00830753" w:rsidP="00830753">
      <w:pPr>
        <w:widowControl w:val="0"/>
        <w:suppressAutoHyphens/>
        <w:spacing w:after="0" w:line="240" w:lineRule="auto"/>
        <w:ind w:left="1418" w:hanging="284"/>
        <w:contextualSpacing/>
        <w:rPr>
          <w:rFonts w:ascii="Times New Roman" w:eastAsia="Times New Roman" w:hAnsi="Times New Roman" w:cs="Times New Roman"/>
          <w:bCs/>
          <w:sz w:val="24"/>
          <w:szCs w:val="24"/>
          <w:lang w:eastAsia="pl-PL"/>
        </w:rPr>
      </w:pPr>
      <w:r w:rsidRPr="00830753">
        <w:rPr>
          <w:rFonts w:ascii="Times New Roman" w:eastAsia="Times New Roman" w:hAnsi="Times New Roman" w:cs="Times New Roman"/>
          <w:bCs/>
          <w:sz w:val="24"/>
          <w:szCs w:val="24"/>
          <w:lang w:eastAsia="pl-PL"/>
        </w:rPr>
        <w:t xml:space="preserve">g) </w:t>
      </w:r>
      <w:r w:rsidRPr="00830753">
        <w:rPr>
          <w:rFonts w:ascii="Times New Roman" w:eastAsia="Times New Roman" w:hAnsi="Times New Roman" w:cs="Times New Roman"/>
          <w:bCs/>
          <w:sz w:val="24"/>
          <w:szCs w:val="24"/>
          <w:lang w:eastAsia="pl-PL"/>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7407977" w14:textId="77777777" w:rsidR="00830753" w:rsidRPr="00830753" w:rsidRDefault="00830753" w:rsidP="00830753">
      <w:pPr>
        <w:widowControl w:val="0"/>
        <w:suppressAutoHyphens/>
        <w:spacing w:after="0" w:line="240" w:lineRule="auto"/>
        <w:ind w:left="1418" w:hanging="284"/>
        <w:contextualSpacing/>
        <w:rPr>
          <w:rFonts w:ascii="Times New Roman" w:eastAsia="Times New Roman" w:hAnsi="Times New Roman" w:cs="Times New Roman"/>
          <w:bCs/>
          <w:sz w:val="24"/>
          <w:szCs w:val="24"/>
          <w:lang w:eastAsia="pl-PL"/>
        </w:rPr>
      </w:pPr>
      <w:r w:rsidRPr="00830753">
        <w:rPr>
          <w:rFonts w:ascii="Times New Roman" w:eastAsia="Times New Roman" w:hAnsi="Times New Roman" w:cs="Times New Roman"/>
          <w:bCs/>
          <w:sz w:val="24"/>
          <w:szCs w:val="24"/>
          <w:lang w:eastAsia="pl-PL"/>
        </w:rPr>
        <w:t xml:space="preserve">h) </w:t>
      </w:r>
      <w:r w:rsidRPr="00830753">
        <w:rPr>
          <w:rFonts w:ascii="Times New Roman" w:eastAsia="Times New Roman" w:hAnsi="Times New Roman" w:cs="Times New Roman"/>
          <w:bCs/>
          <w:sz w:val="24"/>
          <w:szCs w:val="24"/>
          <w:lang w:eastAsia="pl-PL"/>
        </w:rPr>
        <w:tab/>
        <w:t>o którym mowa w art. 9 ust. 1 i 3 lub art. 10 ustawy z dnia 15 czerwca 2012 r. o skutkach powierzania wykonywania pracy cudzoziemcom przebywającym wbrew przepisom na terytorium Rzeczypospolitej Polskiej</w:t>
      </w:r>
    </w:p>
    <w:p w14:paraId="7F80B154" w14:textId="77777777" w:rsidR="00830753" w:rsidRPr="00830753" w:rsidRDefault="00830753" w:rsidP="00830753">
      <w:pPr>
        <w:widowControl w:val="0"/>
        <w:suppressAutoHyphens/>
        <w:spacing w:after="0" w:line="240" w:lineRule="auto"/>
        <w:ind w:left="1418" w:hanging="284"/>
        <w:contextualSpacing/>
        <w:rPr>
          <w:rFonts w:ascii="Times New Roman" w:eastAsia="Times New Roman" w:hAnsi="Times New Roman" w:cs="Times New Roman"/>
          <w:bCs/>
          <w:sz w:val="24"/>
          <w:szCs w:val="24"/>
          <w:lang w:eastAsia="pl-PL"/>
        </w:rPr>
      </w:pPr>
      <w:r w:rsidRPr="00830753">
        <w:rPr>
          <w:rFonts w:ascii="Times New Roman" w:eastAsia="Times New Roman" w:hAnsi="Times New Roman" w:cs="Times New Roman"/>
          <w:bCs/>
          <w:sz w:val="24"/>
          <w:szCs w:val="24"/>
          <w:lang w:eastAsia="pl-PL"/>
        </w:rPr>
        <w:t>- lub za odpowiedni czyn zabroniony określony w przepisach prawa obcego;</w:t>
      </w:r>
    </w:p>
    <w:p w14:paraId="4326D2DB" w14:textId="071FE153" w:rsidR="00830753" w:rsidRPr="00283058" w:rsidRDefault="00830753" w:rsidP="00830753">
      <w:pPr>
        <w:widowControl w:val="0"/>
        <w:suppressAutoHyphens/>
        <w:spacing w:after="0" w:line="240" w:lineRule="auto"/>
        <w:ind w:left="1418" w:hanging="284"/>
        <w:contextualSpacing/>
        <w:rPr>
          <w:rFonts w:ascii="Times New Roman" w:eastAsia="Times New Roman" w:hAnsi="Times New Roman" w:cs="Times New Roman"/>
          <w:bCs/>
          <w:sz w:val="24"/>
          <w:szCs w:val="24"/>
          <w:lang w:eastAsia="pl-PL"/>
        </w:rPr>
      </w:pPr>
      <w:r w:rsidRPr="00830753">
        <w:rPr>
          <w:rFonts w:ascii="Times New Roman" w:eastAsia="Times New Roman" w:hAnsi="Times New Roman" w:cs="Times New Roman"/>
          <w:bCs/>
          <w:sz w:val="24"/>
          <w:szCs w:val="24"/>
          <w:lang w:eastAsia="pl-PL"/>
        </w:rPr>
        <w:t xml:space="preserve"> z zastrzeżeniem art. 110 ust. 2;</w:t>
      </w:r>
    </w:p>
    <w:p w14:paraId="0404D719" w14:textId="46346E89" w:rsidR="008A0720" w:rsidRPr="00283058" w:rsidRDefault="008A0720" w:rsidP="00AD47A2">
      <w:pPr>
        <w:numPr>
          <w:ilvl w:val="0"/>
          <w:numId w:val="30"/>
        </w:numPr>
        <w:suppressAutoHyphens/>
        <w:spacing w:after="0" w:line="240" w:lineRule="auto"/>
        <w:ind w:left="1418" w:hanging="709"/>
        <w:contextualSpacing/>
        <w:rPr>
          <w:rFonts w:ascii="Times New Roman" w:eastAsia="Calibri" w:hAnsi="Times New Roman" w:cs="Times New Roman"/>
          <w:sz w:val="24"/>
          <w:szCs w:val="24"/>
        </w:rPr>
      </w:pPr>
      <w:r w:rsidRPr="00283058">
        <w:rPr>
          <w:rFonts w:ascii="Times New Roman" w:eastAsia="Calibri" w:hAnsi="Times New Roman" w:cs="Times New Roman"/>
          <w:sz w:val="24"/>
          <w:szCs w:val="24"/>
        </w:rPr>
        <w:t>art. 7 ust. 1 ustawy z dnia 13 kwietnia 2022 r. o szczególnych rozwiązaniach w zakresie przeciwdziałania wspieraniu agresji na Ukrainę oraz służących ochronie bezpieczeństwa narodowego (Dz.U. z 202</w:t>
      </w:r>
      <w:r w:rsidR="002F5B02" w:rsidRPr="00283058">
        <w:rPr>
          <w:rFonts w:ascii="Times New Roman" w:eastAsia="Calibri" w:hAnsi="Times New Roman" w:cs="Times New Roman"/>
          <w:sz w:val="24"/>
          <w:szCs w:val="24"/>
        </w:rPr>
        <w:t>3</w:t>
      </w:r>
      <w:r w:rsidRPr="00283058">
        <w:rPr>
          <w:rFonts w:ascii="Times New Roman" w:eastAsia="Calibri" w:hAnsi="Times New Roman" w:cs="Times New Roman"/>
          <w:sz w:val="24"/>
          <w:szCs w:val="24"/>
        </w:rPr>
        <w:t xml:space="preserve"> r., poz. </w:t>
      </w:r>
      <w:r w:rsidR="002F5B02" w:rsidRPr="00283058">
        <w:rPr>
          <w:rFonts w:ascii="Times New Roman" w:eastAsia="Calibri" w:hAnsi="Times New Roman" w:cs="Times New Roman"/>
          <w:sz w:val="24"/>
          <w:szCs w:val="24"/>
        </w:rPr>
        <w:t>129)</w:t>
      </w:r>
    </w:p>
    <w:p w14:paraId="48BC87F0" w14:textId="77777777" w:rsidR="008A0720" w:rsidRPr="00283058" w:rsidRDefault="008A0720" w:rsidP="00AD47A2">
      <w:pPr>
        <w:widowControl w:val="0"/>
        <w:numPr>
          <w:ilvl w:val="0"/>
          <w:numId w:val="29"/>
        </w:numPr>
        <w:suppressAutoHyphens/>
        <w:spacing w:after="0" w:line="240" w:lineRule="auto"/>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bCs/>
          <w:sz w:val="24"/>
          <w:szCs w:val="24"/>
          <w:lang w:eastAsia="pl-PL"/>
        </w:rPr>
        <w:t>Stosownie do treści art. 109 ust. 1 ustawy PZP, Zamawiający wykluczy z postępowania Wykonawcę:</w:t>
      </w:r>
    </w:p>
    <w:p w14:paraId="03B7E253" w14:textId="77777777" w:rsidR="008A0720" w:rsidRPr="00283058" w:rsidRDefault="008A0720" w:rsidP="00AD47A2">
      <w:pPr>
        <w:widowControl w:val="0"/>
        <w:numPr>
          <w:ilvl w:val="1"/>
          <w:numId w:val="29"/>
        </w:numPr>
        <w:suppressAutoHyphens/>
        <w:spacing w:after="0" w:line="240" w:lineRule="auto"/>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color w:val="000000"/>
          <w:sz w:val="24"/>
          <w:szCs w:val="24"/>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283058">
        <w:rPr>
          <w:rFonts w:ascii="Times New Roman" w:eastAsia="Times New Roman" w:hAnsi="Times New Roman" w:cs="Times New Roman"/>
          <w:bCs/>
          <w:sz w:val="24"/>
          <w:szCs w:val="24"/>
          <w:lang w:eastAsia="pl-PL"/>
        </w:rPr>
        <w:t>(art. 109 ust. 1 pkt 1);</w:t>
      </w:r>
    </w:p>
    <w:p w14:paraId="40723F5A" w14:textId="77777777" w:rsidR="008A0720" w:rsidRPr="00283058" w:rsidRDefault="008A0720" w:rsidP="00AD47A2">
      <w:pPr>
        <w:widowControl w:val="0"/>
        <w:numPr>
          <w:ilvl w:val="1"/>
          <w:numId w:val="29"/>
        </w:numPr>
        <w:suppressAutoHyphens/>
        <w:spacing w:after="0" w:line="240" w:lineRule="auto"/>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bCs/>
          <w:sz w:val="24"/>
          <w:szCs w:val="24"/>
          <w:lang w:eastAsia="pl-PL"/>
        </w:rPr>
        <w:t xml:space="preserve">w stosunku do którego otwarto likwidację, ogłoszono </w:t>
      </w:r>
      <w:r w:rsidRPr="00283058">
        <w:rPr>
          <w:rFonts w:ascii="Times New Roman" w:eastAsia="Times New Roman" w:hAnsi="Times New Roman" w:cs="Times New Roman"/>
          <w:color w:val="000000"/>
          <w:sz w:val="24"/>
          <w:szCs w:val="24"/>
          <w:lang w:eastAsia="pl-PL"/>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79F5382F" w14:textId="77777777" w:rsidR="008A0720" w:rsidRPr="00283058" w:rsidRDefault="008A0720" w:rsidP="00AD47A2">
      <w:pPr>
        <w:widowControl w:val="0"/>
        <w:numPr>
          <w:ilvl w:val="1"/>
          <w:numId w:val="29"/>
        </w:numPr>
        <w:suppressAutoHyphens/>
        <w:spacing w:after="0" w:line="240" w:lineRule="auto"/>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color w:val="000000"/>
          <w:sz w:val="24"/>
          <w:szCs w:val="24"/>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4F7950C5" w14:textId="77777777" w:rsidR="008A0720" w:rsidRPr="00283058" w:rsidRDefault="008A0720" w:rsidP="00AD47A2">
      <w:pPr>
        <w:widowControl w:val="0"/>
        <w:numPr>
          <w:ilvl w:val="1"/>
          <w:numId w:val="29"/>
        </w:numPr>
        <w:suppressAutoHyphens/>
        <w:spacing w:after="0" w:line="240" w:lineRule="auto"/>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color w:val="000000"/>
          <w:sz w:val="24"/>
          <w:szCs w:val="24"/>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7C1C6C68" w14:textId="77777777" w:rsidR="008A0720" w:rsidRPr="00283058" w:rsidRDefault="008A0720" w:rsidP="00AD47A2">
      <w:pPr>
        <w:widowControl w:val="0"/>
        <w:numPr>
          <w:ilvl w:val="1"/>
          <w:numId w:val="29"/>
        </w:numPr>
        <w:suppressAutoHyphens/>
        <w:spacing w:after="0" w:line="240" w:lineRule="auto"/>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color w:val="000000"/>
          <w:sz w:val="24"/>
          <w:szCs w:val="24"/>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6977BFA0" w14:textId="77777777" w:rsidR="008A0720" w:rsidRPr="00283058" w:rsidRDefault="008A0720" w:rsidP="00AD47A2">
      <w:pPr>
        <w:widowControl w:val="0"/>
        <w:numPr>
          <w:ilvl w:val="1"/>
          <w:numId w:val="29"/>
        </w:numPr>
        <w:suppressAutoHyphens/>
        <w:spacing w:after="0" w:line="240" w:lineRule="auto"/>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color w:val="000000"/>
          <w:sz w:val="24"/>
          <w:szCs w:val="24"/>
          <w:lang w:eastAsia="pl-PL"/>
        </w:rPr>
        <w:lastRenderedPageBreak/>
        <w:t>który bezprawnie wpływał lub próbował wpływać na czynności zamawiającego lub próbował pozyskać lub pozyskał informacje poufne, mogące dać mu przewagę w postępowaniu o udzielenie zamówienia (art. 109 ust. 1 pkt 9);</w:t>
      </w:r>
    </w:p>
    <w:p w14:paraId="31FF420E" w14:textId="77777777" w:rsidR="008A0720" w:rsidRPr="00283058" w:rsidRDefault="008A0720" w:rsidP="00AD47A2">
      <w:pPr>
        <w:widowControl w:val="0"/>
        <w:numPr>
          <w:ilvl w:val="1"/>
          <w:numId w:val="29"/>
        </w:numPr>
        <w:suppressAutoHyphens/>
        <w:spacing w:after="0" w:line="240" w:lineRule="auto"/>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color w:val="000000"/>
          <w:sz w:val="24"/>
          <w:szCs w:val="24"/>
          <w:lang w:eastAsia="pl-PL"/>
        </w:rPr>
        <w:t>który w wyniku lekkomyślności lub niedbalstwa przedstawił informacje wprowadzające w błąd, co mogło mieć istotny wpływ na decyzje podejmowane przez zamawiającego w postępowaniu o udzielenie zamówienia (art. 109 ust. 1 pkt 10).</w:t>
      </w:r>
    </w:p>
    <w:p w14:paraId="340BED2E" w14:textId="4DC2A253" w:rsidR="00AD6206" w:rsidRPr="00283058" w:rsidRDefault="008A0720" w:rsidP="00AD47A2">
      <w:pPr>
        <w:widowControl w:val="0"/>
        <w:numPr>
          <w:ilvl w:val="0"/>
          <w:numId w:val="6"/>
        </w:numPr>
        <w:suppressAutoHyphens/>
        <w:spacing w:after="0" w:line="240" w:lineRule="auto"/>
        <w:contextualSpacing/>
        <w:rPr>
          <w:rFonts w:ascii="Times New Roman" w:eastAsia="Times New Roman" w:hAnsi="Times New Roman" w:cs="Times New Roman"/>
          <w:b/>
          <w:bCs/>
          <w:sz w:val="24"/>
          <w:szCs w:val="24"/>
          <w:lang w:eastAsia="pl-PL"/>
        </w:rPr>
      </w:pPr>
      <w:r w:rsidRPr="00283058">
        <w:rPr>
          <w:rFonts w:ascii="Times New Roman" w:eastAsia="Times New Roman" w:hAnsi="Times New Roman" w:cs="Times New Roman"/>
          <w:color w:val="000000"/>
          <w:sz w:val="24"/>
          <w:szCs w:val="24"/>
          <w:lang w:eastAsia="pl-PL"/>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4860455F" w14:textId="77777777" w:rsidR="00483A11" w:rsidRPr="00283058" w:rsidRDefault="00483A11" w:rsidP="00AD47A2">
      <w:pPr>
        <w:spacing w:after="0" w:line="240" w:lineRule="auto"/>
        <w:rPr>
          <w:rFonts w:ascii="Times New Roman" w:eastAsia="Times New Roman" w:hAnsi="Times New Roman" w:cs="Times New Roman"/>
          <w:b/>
          <w:bCs/>
          <w:sz w:val="24"/>
          <w:szCs w:val="24"/>
          <w:lang w:eastAsia="pl-PL"/>
        </w:rPr>
      </w:pPr>
    </w:p>
    <w:p w14:paraId="4896BA67" w14:textId="70D2219C" w:rsidR="00AD6206" w:rsidRPr="00283058" w:rsidRDefault="00AD6206" w:rsidP="00AD47A2">
      <w:pPr>
        <w:spacing w:after="0" w:line="240" w:lineRule="auto"/>
        <w:rPr>
          <w:rFonts w:ascii="Times New Roman" w:eastAsia="Times New Roman" w:hAnsi="Times New Roman" w:cs="Times New Roman"/>
          <w:b/>
          <w:bCs/>
          <w:sz w:val="24"/>
          <w:szCs w:val="24"/>
          <w:lang w:eastAsia="pl-PL"/>
        </w:rPr>
      </w:pPr>
      <w:r w:rsidRPr="00283058">
        <w:rPr>
          <w:rFonts w:ascii="Times New Roman" w:eastAsia="Times New Roman" w:hAnsi="Times New Roman" w:cs="Times New Roman"/>
          <w:b/>
          <w:bCs/>
          <w:sz w:val="24"/>
          <w:szCs w:val="24"/>
          <w:lang w:eastAsia="pl-PL"/>
        </w:rPr>
        <w:t>Rozdział VIII – Wykaz oświadczeń i dokumentów, jakie mają dostarczyć wykonawcy w celu potwierdzenia spełnienia warunków udziału w postępowaniu oraz braku podstaw do wykluczenia</w:t>
      </w:r>
    </w:p>
    <w:p w14:paraId="5979E033" w14:textId="77777777" w:rsidR="00AD6206" w:rsidRPr="00283058" w:rsidRDefault="00AD6206" w:rsidP="00AD47A2">
      <w:pPr>
        <w:widowControl w:val="0"/>
        <w:numPr>
          <w:ilvl w:val="0"/>
          <w:numId w:val="7"/>
        </w:numPr>
        <w:suppressAutoHyphens/>
        <w:spacing w:after="0" w:line="240" w:lineRule="auto"/>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bCs/>
          <w:sz w:val="24"/>
          <w:szCs w:val="24"/>
          <w:lang w:eastAsia="pl-PL"/>
        </w:rPr>
        <w:t>Oświadczenia składane obligatoryjnie wraz z ofertą:</w:t>
      </w:r>
    </w:p>
    <w:p w14:paraId="339AFC1D" w14:textId="6AFC5BFC" w:rsidR="00125865" w:rsidRPr="00283058" w:rsidRDefault="00125865" w:rsidP="00AD47A2">
      <w:pPr>
        <w:widowControl w:val="0"/>
        <w:numPr>
          <w:ilvl w:val="1"/>
          <w:numId w:val="7"/>
        </w:numPr>
        <w:suppressAutoHyphens/>
        <w:spacing w:after="0" w:line="240" w:lineRule="auto"/>
        <w:contextualSpacing/>
        <w:rPr>
          <w:rFonts w:ascii="Times New Roman" w:eastAsia="Times New Roman" w:hAnsi="Times New Roman" w:cs="Times New Roman"/>
          <w:bCs/>
          <w:i/>
          <w:sz w:val="24"/>
          <w:szCs w:val="24"/>
          <w:lang w:eastAsia="pl-PL"/>
        </w:rPr>
      </w:pPr>
      <w:r w:rsidRPr="00283058">
        <w:rPr>
          <w:rFonts w:ascii="Times New Roman" w:hAnsi="Times New Roman" w:cs="Times New Roman"/>
          <w:sz w:val="24"/>
          <w:szCs w:val="24"/>
        </w:rPr>
        <w:t>W celu potwierdzenia braku podstaw do wykluczenia Wykonawcy z postepowania o udzielenie zamówienia publicznego w okolicznościach, o których mowa w Rozdziale VII SWZ, Wykonawca musi dołączyć do oferty oświadczenie wykonawcy o</w:t>
      </w:r>
      <w:r w:rsidR="00E251E3" w:rsidRPr="00283058">
        <w:rPr>
          <w:rFonts w:ascii="Times New Roman" w:hAnsi="Times New Roman" w:cs="Times New Roman"/>
          <w:sz w:val="24"/>
          <w:szCs w:val="24"/>
        </w:rPr>
        <w:t xml:space="preserve"> </w:t>
      </w:r>
      <w:r w:rsidRPr="00283058">
        <w:rPr>
          <w:rFonts w:ascii="Times New Roman" w:hAnsi="Times New Roman" w:cs="Times New Roman"/>
          <w:sz w:val="24"/>
          <w:szCs w:val="24"/>
        </w:rPr>
        <w:t>niepodleganiu wykluczeniu, według wzoru stanowiącego załącznik nr 1a do formularza oferty</w:t>
      </w:r>
      <w:r w:rsidR="003A7234" w:rsidRPr="00283058">
        <w:rPr>
          <w:rFonts w:ascii="Times New Roman" w:hAnsi="Times New Roman" w:cs="Times New Roman"/>
          <w:sz w:val="24"/>
          <w:szCs w:val="24"/>
        </w:rPr>
        <w:t>.</w:t>
      </w:r>
    </w:p>
    <w:p w14:paraId="726FB33F" w14:textId="11801AD1" w:rsidR="00125865" w:rsidRPr="00283058" w:rsidRDefault="00125865" w:rsidP="00AD47A2">
      <w:pPr>
        <w:widowControl w:val="0"/>
        <w:numPr>
          <w:ilvl w:val="1"/>
          <w:numId w:val="7"/>
        </w:numPr>
        <w:suppressAutoHyphens/>
        <w:spacing w:after="0" w:line="240" w:lineRule="auto"/>
        <w:contextualSpacing/>
        <w:rPr>
          <w:rFonts w:ascii="Times New Roman" w:eastAsia="Times New Roman" w:hAnsi="Times New Roman" w:cs="Times New Roman"/>
          <w:bCs/>
          <w:i/>
          <w:sz w:val="24"/>
          <w:szCs w:val="24"/>
          <w:lang w:eastAsia="pl-PL"/>
        </w:rPr>
      </w:pPr>
      <w:r w:rsidRPr="00283058">
        <w:rPr>
          <w:rFonts w:ascii="Times New Roman" w:hAnsi="Times New Roman" w:cs="Times New Roman"/>
          <w:sz w:val="24"/>
          <w:szCs w:val="24"/>
        </w:rPr>
        <w:t>Wykonawca, który zamierza powierzyć wykonanie części zamówienia podwykonawcom, w celu wykazania braku istnienia wobec nich podstaw wykluczenia, jest zobowiązany do złożenia oświadczenia, o którym mowa w punkcie 1) w części dotyczącej podwykonawców</w:t>
      </w:r>
      <w:r w:rsidR="003A7234" w:rsidRPr="00283058">
        <w:rPr>
          <w:rFonts w:ascii="Times New Roman" w:hAnsi="Times New Roman" w:cs="Times New Roman"/>
          <w:sz w:val="24"/>
          <w:szCs w:val="24"/>
        </w:rPr>
        <w:t>.</w:t>
      </w:r>
    </w:p>
    <w:p w14:paraId="22BF63F0" w14:textId="6E61B4DA" w:rsidR="003E24B6" w:rsidRPr="00283058" w:rsidRDefault="00125865" w:rsidP="00AD47A2">
      <w:pPr>
        <w:widowControl w:val="0"/>
        <w:numPr>
          <w:ilvl w:val="1"/>
          <w:numId w:val="7"/>
        </w:numPr>
        <w:suppressAutoHyphens/>
        <w:spacing w:after="0" w:line="240" w:lineRule="auto"/>
        <w:contextualSpacing/>
        <w:rPr>
          <w:rFonts w:ascii="Times New Roman" w:eastAsia="Times New Roman" w:hAnsi="Times New Roman" w:cs="Times New Roman"/>
          <w:bCs/>
          <w:i/>
          <w:sz w:val="24"/>
          <w:szCs w:val="24"/>
          <w:lang w:eastAsia="pl-PL"/>
        </w:rPr>
      </w:pPr>
      <w:r w:rsidRPr="00283058">
        <w:rPr>
          <w:rFonts w:ascii="Times New Roman" w:hAnsi="Times New Roman" w:cs="Times New Roman"/>
          <w:sz w:val="24"/>
          <w:szCs w:val="24"/>
        </w:rPr>
        <w:t>W przypadku wspólnego ubiegania się o zamówienie przez wykonawców, oświadczenie w celu potwierdzenia braku podstaw do wykluczenia, o których mowa w punkcie 1) składa każdy z wykonawców wspólnie ubiegających się o zamówienie</w:t>
      </w:r>
      <w:r w:rsidR="003A7234" w:rsidRPr="00283058">
        <w:rPr>
          <w:rFonts w:ascii="Times New Roman" w:hAnsi="Times New Roman" w:cs="Times New Roman"/>
          <w:sz w:val="24"/>
          <w:szCs w:val="24"/>
        </w:rPr>
        <w:t>.</w:t>
      </w:r>
    </w:p>
    <w:p w14:paraId="2369A902" w14:textId="77777777" w:rsidR="00AD6206" w:rsidRPr="00283058" w:rsidRDefault="00AD6206" w:rsidP="00AD47A2">
      <w:pPr>
        <w:widowControl w:val="0"/>
        <w:numPr>
          <w:ilvl w:val="0"/>
          <w:numId w:val="7"/>
        </w:numPr>
        <w:suppressAutoHyphens/>
        <w:spacing w:after="0" w:line="240" w:lineRule="auto"/>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bCs/>
          <w:sz w:val="24"/>
          <w:szCs w:val="24"/>
          <w:lang w:eastAsia="pl-PL"/>
        </w:rPr>
        <w:t>Dodatkowe oświadczenia składane obligatoryjnie wraz z ofertą:</w:t>
      </w:r>
    </w:p>
    <w:p w14:paraId="27857BC2" w14:textId="5AE51E92" w:rsidR="00311B2B" w:rsidRPr="00283058" w:rsidRDefault="00311B2B" w:rsidP="00AD47A2">
      <w:pPr>
        <w:widowControl w:val="0"/>
        <w:numPr>
          <w:ilvl w:val="1"/>
          <w:numId w:val="7"/>
        </w:numPr>
        <w:suppressAutoHyphens/>
        <w:spacing w:after="0" w:line="240" w:lineRule="auto"/>
        <w:contextualSpacing/>
        <w:rPr>
          <w:rFonts w:ascii="Times New Roman" w:eastAsia="Times New Roman" w:hAnsi="Times New Roman" w:cs="Times New Roman"/>
          <w:bCs/>
          <w:i/>
          <w:sz w:val="24"/>
          <w:szCs w:val="24"/>
          <w:lang w:eastAsia="pl-PL"/>
        </w:rPr>
      </w:pPr>
      <w:r w:rsidRPr="00283058">
        <w:rPr>
          <w:rFonts w:ascii="Times New Roman" w:eastAsia="Times New Roman" w:hAnsi="Times New Roman" w:cs="Times New Roman"/>
          <w:bCs/>
          <w:sz w:val="24"/>
          <w:szCs w:val="24"/>
          <w:lang w:eastAsia="pl-PL"/>
        </w:rPr>
        <w:t xml:space="preserve">w przypadku wspólnego ubiegania się o zamówienie przez wykonawców, </w:t>
      </w:r>
      <w:r w:rsidR="00125865" w:rsidRPr="00283058">
        <w:rPr>
          <w:rFonts w:ascii="Times New Roman" w:hAnsi="Times New Roman" w:cs="Times New Roman"/>
          <w:sz w:val="24"/>
          <w:szCs w:val="24"/>
        </w:rPr>
        <w:t>Wykonawcy wspólnie ubiegający się o udzielenie zamówienia dołączają do oferty oświadczenie, z</w:t>
      </w:r>
      <w:r w:rsidR="003A7234" w:rsidRPr="00283058">
        <w:rPr>
          <w:rFonts w:ascii="Times New Roman" w:hAnsi="Times New Roman" w:cs="Times New Roman"/>
          <w:sz w:val="24"/>
          <w:szCs w:val="24"/>
        </w:rPr>
        <w:t> </w:t>
      </w:r>
      <w:r w:rsidR="00125865" w:rsidRPr="00283058">
        <w:rPr>
          <w:rFonts w:ascii="Times New Roman" w:hAnsi="Times New Roman" w:cs="Times New Roman"/>
          <w:sz w:val="24"/>
          <w:szCs w:val="24"/>
        </w:rPr>
        <w:t>którego wynika, które roboty budowlane, dostawy lub usługi wykonają poszczególni wykonawcy</w:t>
      </w:r>
      <w:r w:rsidR="003A7234" w:rsidRPr="00283058">
        <w:rPr>
          <w:rFonts w:ascii="Times New Roman" w:hAnsi="Times New Roman" w:cs="Times New Roman"/>
          <w:b/>
          <w:i/>
          <w:color w:val="000000" w:themeColor="text1"/>
          <w:sz w:val="24"/>
          <w:szCs w:val="24"/>
        </w:rPr>
        <w:t>.</w:t>
      </w:r>
    </w:p>
    <w:p w14:paraId="108F46AA" w14:textId="2D51E2BF" w:rsidR="008B3152" w:rsidRPr="00283058" w:rsidRDefault="008B3152" w:rsidP="00AD47A2">
      <w:pPr>
        <w:widowControl w:val="0"/>
        <w:numPr>
          <w:ilvl w:val="0"/>
          <w:numId w:val="7"/>
        </w:numPr>
        <w:suppressAutoHyphens/>
        <w:spacing w:after="0" w:line="240" w:lineRule="auto"/>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bCs/>
          <w:sz w:val="24"/>
          <w:szCs w:val="24"/>
          <w:lang w:eastAsia="pl-PL"/>
        </w:rPr>
        <w:t>Dodatkowe oświadczenia składane obligatoryjnie wraz z ofertą wymagane przy poleganiu na zasobach podmiotów je udostępniających:</w:t>
      </w:r>
    </w:p>
    <w:p w14:paraId="33B56F11" w14:textId="619A6E97" w:rsidR="008B3152" w:rsidRPr="00283058" w:rsidRDefault="008B3152" w:rsidP="00AD47A2">
      <w:pPr>
        <w:widowControl w:val="0"/>
        <w:numPr>
          <w:ilvl w:val="0"/>
          <w:numId w:val="31"/>
        </w:numPr>
        <w:tabs>
          <w:tab w:val="clear" w:pos="720"/>
          <w:tab w:val="left" w:pos="993"/>
          <w:tab w:val="num" w:pos="1134"/>
        </w:tabs>
        <w:suppressAutoHyphens/>
        <w:spacing w:after="0" w:line="240" w:lineRule="auto"/>
        <w:ind w:left="993" w:hanging="426"/>
        <w:contextualSpacing/>
        <w:rPr>
          <w:rFonts w:ascii="Times New Roman" w:eastAsia="Calibri" w:hAnsi="Times New Roman" w:cs="Times New Roman"/>
          <w:sz w:val="24"/>
          <w:szCs w:val="24"/>
        </w:rPr>
      </w:pPr>
      <w:r w:rsidRPr="00283058">
        <w:rPr>
          <w:rFonts w:ascii="Times New Roman" w:eastAsia="Calibri" w:hAnsi="Times New Roman" w:cs="Times New Roman"/>
          <w:sz w:val="24"/>
          <w:szCs w:val="24"/>
        </w:rPr>
        <w:t xml:space="preserve">Wykonawca polegający na zdolnościach technicznych lub zawodowych podmiotów udostępniających zasoby, w celu wykazania braku istnienia wobec nich podstaw wykluczenia oraz odpowiednio spełniania przez nich warunków udziału </w:t>
      </w:r>
      <w:r w:rsidRPr="00283058">
        <w:rPr>
          <w:rFonts w:ascii="Times New Roman" w:eastAsia="Calibri" w:hAnsi="Times New Roman" w:cs="Times New Roman"/>
          <w:sz w:val="24"/>
          <w:szCs w:val="24"/>
        </w:rPr>
        <w:br/>
        <w:t xml:space="preserve">w postępowaniu, jest zobowiązany do złożenia oświadczenia podmiotu udostępniającego zasoby, potwierdzającego brak podstaw wykluczenia tego podmiotu oraz odpowiednio spełnianie warunków udziału w postępowaniu, </w:t>
      </w:r>
      <w:r w:rsidRPr="00283058">
        <w:rPr>
          <w:rFonts w:ascii="Times New Roman" w:eastAsia="Calibri" w:hAnsi="Times New Roman" w:cs="Times New Roman"/>
          <w:color w:val="000000"/>
          <w:sz w:val="24"/>
          <w:szCs w:val="24"/>
        </w:rPr>
        <w:t>według wzoru stanowiącego załącznik nr 3 do formularza oferty</w:t>
      </w:r>
      <w:r w:rsidRPr="00283058">
        <w:rPr>
          <w:rFonts w:ascii="Times New Roman" w:eastAsia="Calibri" w:hAnsi="Times New Roman" w:cs="Times New Roman"/>
          <w:sz w:val="24"/>
          <w:szCs w:val="24"/>
        </w:rPr>
        <w:t>,</w:t>
      </w:r>
    </w:p>
    <w:p w14:paraId="5272A1A3" w14:textId="77777777" w:rsidR="008B3152" w:rsidRPr="00283058" w:rsidRDefault="008B3152" w:rsidP="00AD47A2">
      <w:pPr>
        <w:widowControl w:val="0"/>
        <w:numPr>
          <w:ilvl w:val="0"/>
          <w:numId w:val="31"/>
        </w:numPr>
        <w:tabs>
          <w:tab w:val="clear" w:pos="720"/>
          <w:tab w:val="left" w:pos="993"/>
          <w:tab w:val="num" w:pos="1134"/>
        </w:tabs>
        <w:suppressAutoHyphens/>
        <w:spacing w:after="0" w:line="240" w:lineRule="auto"/>
        <w:ind w:left="993" w:hanging="426"/>
        <w:contextualSpacing/>
        <w:rPr>
          <w:rFonts w:ascii="Times New Roman" w:eastAsia="Calibri" w:hAnsi="Times New Roman" w:cs="Times New Roman"/>
          <w:sz w:val="24"/>
          <w:szCs w:val="24"/>
        </w:rPr>
      </w:pPr>
      <w:r w:rsidRPr="00283058">
        <w:rPr>
          <w:rFonts w:ascii="Times New Roman" w:eastAsia="Calibri" w:hAnsi="Times New Roman" w:cs="Times New Roman"/>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283058">
        <w:rPr>
          <w:rFonts w:ascii="Times New Roman" w:eastAsia="Calibri" w:hAnsi="Times New Roman" w:cs="Times New Roman"/>
          <w:color w:val="000000"/>
          <w:sz w:val="24"/>
          <w:szCs w:val="24"/>
        </w:rPr>
        <w:t xml:space="preserve">według wzoru stanowiącego załącznik nr 4 do formularza oferty. </w:t>
      </w:r>
      <w:r w:rsidRPr="00283058">
        <w:rPr>
          <w:rFonts w:ascii="Times New Roman" w:eastAsia="Calibri" w:hAnsi="Times New Roman" w:cs="Times New Roman"/>
          <w:sz w:val="24"/>
          <w:szCs w:val="24"/>
        </w:rPr>
        <w:t xml:space="preserve">Treść zobowiązania </w:t>
      </w:r>
      <w:r w:rsidRPr="00283058">
        <w:rPr>
          <w:rFonts w:ascii="Times New Roman" w:eastAsia="Calibri" w:hAnsi="Times New Roman" w:cs="Times New Roman"/>
          <w:sz w:val="24"/>
          <w:szCs w:val="24"/>
        </w:rPr>
        <w:lastRenderedPageBreak/>
        <w:t xml:space="preserve">powinna bezspornie i jednoznacznie wskazywać na zakres zobowiązania innego podmiotu, określać czego dotyczy zobowiązanie oraz w jaki sposób i w jakim okresie będzie ono wykonywane. </w:t>
      </w:r>
    </w:p>
    <w:p w14:paraId="12AFC87A" w14:textId="77777777" w:rsidR="008B3152" w:rsidRPr="00283058" w:rsidRDefault="008B3152" w:rsidP="00AD47A2">
      <w:pPr>
        <w:widowControl w:val="0"/>
        <w:numPr>
          <w:ilvl w:val="0"/>
          <w:numId w:val="31"/>
        </w:numPr>
        <w:tabs>
          <w:tab w:val="clear" w:pos="720"/>
          <w:tab w:val="left" w:pos="993"/>
          <w:tab w:val="num" w:pos="1134"/>
        </w:tabs>
        <w:suppressAutoHyphens/>
        <w:spacing w:after="0" w:line="240" w:lineRule="auto"/>
        <w:ind w:left="993" w:hanging="426"/>
        <w:contextualSpacing/>
        <w:rPr>
          <w:rFonts w:ascii="Times New Roman" w:eastAsia="Calibri" w:hAnsi="Times New Roman" w:cs="Times New Roman"/>
          <w:sz w:val="24"/>
          <w:szCs w:val="24"/>
        </w:rPr>
      </w:pPr>
      <w:r w:rsidRPr="00283058">
        <w:rPr>
          <w:rFonts w:ascii="Times New Roman" w:eastAsia="Calibri" w:hAnsi="Times New Roman" w:cs="Times New Roman"/>
          <w:sz w:val="24"/>
          <w:szCs w:val="24"/>
        </w:rPr>
        <w:t>Zobowiązanie podmiotu udostępniającego zasoby, o którym mowa w pkt 2, potwierdza, że stosunek łączący Wykonawcę z podmiotami udostępniającymi zasoby gwarantuje rzeczywisty dostęp do tych zasobów oraz określa w szczególności:</w:t>
      </w:r>
    </w:p>
    <w:p w14:paraId="7CAAB720" w14:textId="77777777" w:rsidR="008B3152" w:rsidRPr="00283058" w:rsidRDefault="008B3152" w:rsidP="00AD47A2">
      <w:pPr>
        <w:widowControl w:val="0"/>
        <w:numPr>
          <w:ilvl w:val="0"/>
          <w:numId w:val="32"/>
        </w:numPr>
        <w:tabs>
          <w:tab w:val="left" w:pos="993"/>
          <w:tab w:val="num" w:pos="1134"/>
        </w:tabs>
        <w:suppressAutoHyphens/>
        <w:spacing w:after="0" w:line="240" w:lineRule="auto"/>
        <w:ind w:left="993" w:firstLine="0"/>
        <w:contextualSpacing/>
        <w:rPr>
          <w:rFonts w:ascii="Times New Roman" w:eastAsia="Calibri" w:hAnsi="Times New Roman" w:cs="Times New Roman"/>
          <w:sz w:val="24"/>
          <w:szCs w:val="24"/>
        </w:rPr>
      </w:pPr>
      <w:r w:rsidRPr="00283058">
        <w:rPr>
          <w:rFonts w:ascii="Times New Roman" w:eastAsia="Calibri" w:hAnsi="Times New Roman" w:cs="Times New Roman"/>
          <w:sz w:val="24"/>
          <w:szCs w:val="24"/>
        </w:rPr>
        <w:t>zakres dostępnych Wykonawcy zasobów podmiotu udostępniającego</w:t>
      </w:r>
      <w:r w:rsidRPr="00283058">
        <w:rPr>
          <w:rFonts w:ascii="Times New Roman" w:eastAsia="Calibri" w:hAnsi="Times New Roman" w:cs="Times New Roman"/>
          <w:spacing w:val="-6"/>
          <w:sz w:val="24"/>
          <w:szCs w:val="24"/>
        </w:rPr>
        <w:t xml:space="preserve"> </w:t>
      </w:r>
      <w:r w:rsidRPr="00283058">
        <w:rPr>
          <w:rFonts w:ascii="Times New Roman" w:eastAsia="Calibri" w:hAnsi="Times New Roman" w:cs="Times New Roman"/>
          <w:sz w:val="24"/>
          <w:szCs w:val="24"/>
        </w:rPr>
        <w:t>zasoby;</w:t>
      </w:r>
    </w:p>
    <w:p w14:paraId="3C40396A" w14:textId="77777777" w:rsidR="008B3152" w:rsidRPr="00283058" w:rsidRDefault="008B3152" w:rsidP="00326FC3">
      <w:pPr>
        <w:widowControl w:val="0"/>
        <w:numPr>
          <w:ilvl w:val="0"/>
          <w:numId w:val="32"/>
        </w:numPr>
        <w:suppressAutoHyphens/>
        <w:spacing w:after="0" w:line="240" w:lineRule="auto"/>
        <w:ind w:left="1276" w:hanging="283"/>
        <w:contextualSpacing/>
        <w:rPr>
          <w:rFonts w:ascii="Times New Roman" w:eastAsia="Calibri" w:hAnsi="Times New Roman" w:cs="Times New Roman"/>
          <w:sz w:val="24"/>
          <w:szCs w:val="24"/>
        </w:rPr>
      </w:pPr>
      <w:r w:rsidRPr="00283058">
        <w:rPr>
          <w:rFonts w:ascii="Times New Roman" w:eastAsia="Calibri" w:hAnsi="Times New Roman" w:cs="Times New Roman"/>
          <w:sz w:val="24"/>
          <w:szCs w:val="24"/>
        </w:rPr>
        <w:t>sposób i okres udostępnienia Wykonawcy i wykorzystania przez niego zasobów podmiotu udostępniającego te zasoby przy wykonywaniu zamówienia;</w:t>
      </w:r>
    </w:p>
    <w:p w14:paraId="397483CB" w14:textId="621487BE" w:rsidR="008B3152" w:rsidRPr="00283058" w:rsidRDefault="008B3152" w:rsidP="00C2647D">
      <w:pPr>
        <w:pStyle w:val="Akapitzlist"/>
        <w:widowControl w:val="0"/>
        <w:numPr>
          <w:ilvl w:val="0"/>
          <w:numId w:val="32"/>
        </w:numPr>
        <w:tabs>
          <w:tab w:val="left" w:pos="1276"/>
          <w:tab w:val="num" w:pos="1418"/>
        </w:tabs>
        <w:suppressAutoHyphens/>
        <w:spacing w:after="0" w:line="240" w:lineRule="auto"/>
        <w:ind w:hanging="218"/>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sz w:val="24"/>
          <w:szCs w:val="24"/>
          <w:lang w:eastAsia="pl-PL"/>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BC312A" w14:textId="24FB2435" w:rsidR="00AD6206" w:rsidRPr="00283058" w:rsidRDefault="008B741E" w:rsidP="008B741E">
      <w:pPr>
        <w:pStyle w:val="Akapitzlist"/>
        <w:numPr>
          <w:ilvl w:val="0"/>
          <w:numId w:val="7"/>
        </w:numPr>
        <w:spacing w:after="0"/>
        <w:rPr>
          <w:rFonts w:ascii="Times New Roman" w:hAnsi="Times New Roman" w:cs="Times New Roman"/>
          <w:color w:val="000000"/>
          <w:sz w:val="24"/>
          <w:szCs w:val="24"/>
          <w:u w:val="single"/>
        </w:rPr>
      </w:pPr>
      <w:r w:rsidRPr="00283058">
        <w:rPr>
          <w:rFonts w:ascii="Times New Roman" w:hAnsi="Times New Roman" w:cs="Times New Roman"/>
          <w:sz w:val="24"/>
          <w:szCs w:val="24"/>
        </w:rPr>
        <w:t>W</w:t>
      </w:r>
      <w:r w:rsidR="00FD4776" w:rsidRPr="00283058">
        <w:rPr>
          <w:rFonts w:ascii="Times New Roman" w:hAnsi="Times New Roman" w:cs="Times New Roman"/>
          <w:sz w:val="24"/>
          <w:szCs w:val="24"/>
        </w:rPr>
        <w:t xml:space="preserve"> przypadku, gdy Wykonawca polega na zasobach podmiotów udostępniających zasoby, w celu wykazania spełnienia warunków udziału w postępowaniu, podmiotowe środki dowodowe, winny zostać przedstawione przez ten podmiot, w zakresie w jakim wykonawca powołuje się na jego zasoby</w:t>
      </w:r>
      <w:r w:rsidR="0043228D" w:rsidRPr="00283058">
        <w:rPr>
          <w:rFonts w:ascii="Times New Roman" w:hAnsi="Times New Roman" w:cs="Times New Roman"/>
          <w:sz w:val="24"/>
          <w:szCs w:val="24"/>
        </w:rPr>
        <w:t>.</w:t>
      </w:r>
    </w:p>
    <w:p w14:paraId="40B6E536" w14:textId="51A8BB34" w:rsidR="00AD6206" w:rsidRPr="00283058" w:rsidRDefault="00FD4776" w:rsidP="00D3616F">
      <w:pPr>
        <w:widowControl w:val="0"/>
        <w:numPr>
          <w:ilvl w:val="0"/>
          <w:numId w:val="7"/>
        </w:numPr>
        <w:suppressAutoHyphens/>
        <w:spacing w:after="0" w:line="240" w:lineRule="auto"/>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color w:val="000000"/>
          <w:sz w:val="24"/>
          <w:szCs w:val="24"/>
          <w:lang w:eastAsia="pl-PL"/>
        </w:rPr>
        <w:t>J</w:t>
      </w:r>
      <w:r w:rsidRPr="00283058">
        <w:rPr>
          <w:rFonts w:ascii="Times New Roman" w:eastAsia="Calibri" w:hAnsi="Times New Roman" w:cs="Times New Roman"/>
          <w:sz w:val="24"/>
          <w:szCs w:val="24"/>
        </w:rPr>
        <w:t>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wyznaczonym terminie nie krótszym niż dwa (2) dni robocze, chyba że mimo ich złożenia oferta wykonawcy podlegałaby odrzuceniu albo konieczne byłoby unieważnienie postępowania</w:t>
      </w:r>
      <w:r w:rsidR="00AD6206" w:rsidRPr="00283058">
        <w:rPr>
          <w:rFonts w:ascii="Times New Roman" w:eastAsia="Times New Roman" w:hAnsi="Times New Roman" w:cs="Times New Roman"/>
          <w:color w:val="000000"/>
          <w:sz w:val="24"/>
          <w:szCs w:val="24"/>
          <w:lang w:eastAsia="pl-PL"/>
        </w:rPr>
        <w:t>.</w:t>
      </w:r>
    </w:p>
    <w:p w14:paraId="3C8CF24F" w14:textId="49C1E50A" w:rsidR="00AD6206" w:rsidRPr="00283058" w:rsidRDefault="00AD6206" w:rsidP="00D3616F">
      <w:pPr>
        <w:widowControl w:val="0"/>
        <w:numPr>
          <w:ilvl w:val="0"/>
          <w:numId w:val="7"/>
        </w:numPr>
        <w:suppressAutoHyphens/>
        <w:spacing w:after="0" w:line="240" w:lineRule="auto"/>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color w:val="000000"/>
          <w:sz w:val="24"/>
          <w:szCs w:val="24"/>
          <w:lang w:eastAsia="pl-PL"/>
        </w:rPr>
        <w:t>Podmiotowe środki dowodowe sporządzone w języku obcym składa się wraz z tłumaczeniem na język polski.</w:t>
      </w:r>
    </w:p>
    <w:p w14:paraId="2E7C92DD" w14:textId="77777777" w:rsidR="0043228D" w:rsidRPr="00283058" w:rsidRDefault="0043228D" w:rsidP="0043228D">
      <w:pPr>
        <w:widowControl w:val="0"/>
        <w:suppressAutoHyphens/>
        <w:spacing w:after="0" w:line="240" w:lineRule="auto"/>
        <w:ind w:left="720"/>
        <w:contextualSpacing/>
        <w:rPr>
          <w:rFonts w:ascii="Times New Roman" w:eastAsia="Times New Roman" w:hAnsi="Times New Roman" w:cs="Times New Roman"/>
          <w:bCs/>
          <w:sz w:val="24"/>
          <w:szCs w:val="24"/>
          <w:lang w:eastAsia="pl-PL"/>
        </w:rPr>
      </w:pPr>
    </w:p>
    <w:p w14:paraId="5750136D" w14:textId="77777777" w:rsidR="008B3152" w:rsidRPr="00283058" w:rsidRDefault="008B3152" w:rsidP="008B3152">
      <w:pPr>
        <w:rPr>
          <w:rFonts w:ascii="Times New Roman" w:hAnsi="Times New Roman" w:cs="Times New Roman"/>
          <w:b/>
          <w:bCs/>
          <w:sz w:val="24"/>
          <w:szCs w:val="24"/>
        </w:rPr>
      </w:pPr>
      <w:r w:rsidRPr="00283058">
        <w:rPr>
          <w:rFonts w:ascii="Times New Roman" w:hAnsi="Times New Roman" w:cs="Times New Roman"/>
          <w:b/>
          <w:bCs/>
          <w:sz w:val="24"/>
          <w:szCs w:val="24"/>
        </w:rPr>
        <w:t>Rozdział IX - Informacja o sposobie porozumiewania się Zamawiającego z Wykonawcami oraz przekazywania oświadczeń i dokumentów, a także wskazanie osób uprawnionych do porozumiewania się z Wykonawcami.</w:t>
      </w:r>
    </w:p>
    <w:p w14:paraId="3606213A" w14:textId="77777777" w:rsidR="008B3152" w:rsidRPr="00283058" w:rsidRDefault="008B3152" w:rsidP="00C2647D">
      <w:pPr>
        <w:pStyle w:val="Akapitzlist"/>
        <w:numPr>
          <w:ilvl w:val="0"/>
          <w:numId w:val="34"/>
        </w:numPr>
        <w:spacing w:after="0" w:line="240" w:lineRule="auto"/>
        <w:ind w:left="426" w:hanging="426"/>
        <w:rPr>
          <w:rFonts w:ascii="Times New Roman" w:hAnsi="Times New Roman" w:cs="Times New Roman"/>
          <w:bCs/>
          <w:sz w:val="24"/>
          <w:szCs w:val="24"/>
        </w:rPr>
      </w:pPr>
      <w:r w:rsidRPr="00283058">
        <w:rPr>
          <w:rFonts w:ascii="Times New Roman" w:hAnsi="Times New Roman" w:cs="Times New Roman"/>
          <w:bCs/>
          <w:sz w:val="24"/>
          <w:szCs w:val="24"/>
        </w:rPr>
        <w:t>Informacje ogólne.</w:t>
      </w:r>
    </w:p>
    <w:p w14:paraId="243585BD" w14:textId="77777777" w:rsidR="008B3152" w:rsidRPr="00283058" w:rsidRDefault="008B3152" w:rsidP="00C2647D">
      <w:pPr>
        <w:pStyle w:val="Akapitzlist"/>
        <w:numPr>
          <w:ilvl w:val="1"/>
          <w:numId w:val="34"/>
        </w:numPr>
        <w:spacing w:after="0" w:line="240" w:lineRule="auto"/>
        <w:ind w:left="1134" w:hanging="567"/>
        <w:rPr>
          <w:rFonts w:ascii="Times New Roman" w:hAnsi="Times New Roman" w:cs="Times New Roman"/>
          <w:sz w:val="24"/>
          <w:szCs w:val="24"/>
        </w:rPr>
      </w:pPr>
      <w:r w:rsidRPr="00283058">
        <w:rPr>
          <w:rFonts w:ascii="Times New Roman" w:hAnsi="Times New Roman" w:cs="Times New Roman"/>
          <w:sz w:val="24"/>
          <w:szCs w:val="24"/>
        </w:rPr>
        <w:t xml:space="preserve">Postępowanie o udzielenie zamówienia publicznego prowadzone jest przy użyciu narzędzia komercyjnego </w:t>
      </w:r>
      <w:hyperlink r:id="rId14" w:history="1">
        <w:r w:rsidRPr="00283058">
          <w:rPr>
            <w:rStyle w:val="Hipercze"/>
            <w:rFonts w:ascii="Times New Roman" w:hAnsi="Times New Roman" w:cs="Times New Roman"/>
            <w:sz w:val="24"/>
            <w:szCs w:val="24"/>
          </w:rPr>
          <w:t>https://platformazakupowa.pl</w:t>
        </w:r>
      </w:hyperlink>
      <w:r w:rsidRPr="00283058">
        <w:rPr>
          <w:rFonts w:ascii="Times New Roman" w:hAnsi="Times New Roman" w:cs="Times New Roman"/>
          <w:sz w:val="24"/>
          <w:szCs w:val="24"/>
        </w:rPr>
        <w:t xml:space="preserve"> – adres profilu nabywcy: </w:t>
      </w:r>
      <w:hyperlink r:id="rId15" w:history="1">
        <w:r w:rsidRPr="00283058">
          <w:rPr>
            <w:rStyle w:val="Hipercze"/>
            <w:rFonts w:ascii="Times New Roman" w:hAnsi="Times New Roman" w:cs="Times New Roman"/>
            <w:sz w:val="24"/>
            <w:szCs w:val="24"/>
          </w:rPr>
          <w:t>https://platformazakupowa.pl/pn/uj_edu</w:t>
        </w:r>
      </w:hyperlink>
    </w:p>
    <w:p w14:paraId="34586B11" w14:textId="77777777" w:rsidR="008B3152" w:rsidRPr="00283058" w:rsidRDefault="008B3152" w:rsidP="00C2647D">
      <w:pPr>
        <w:pStyle w:val="Akapitzlist"/>
        <w:numPr>
          <w:ilvl w:val="1"/>
          <w:numId w:val="34"/>
        </w:numPr>
        <w:spacing w:after="0" w:line="240" w:lineRule="auto"/>
        <w:ind w:left="1134" w:hanging="567"/>
        <w:rPr>
          <w:rFonts w:ascii="Times New Roman" w:hAnsi="Times New Roman" w:cs="Times New Roman"/>
          <w:sz w:val="24"/>
          <w:szCs w:val="24"/>
        </w:rPr>
      </w:pPr>
      <w:r w:rsidRPr="00283058">
        <w:rPr>
          <w:rFonts w:ascii="Times New Roman" w:hAnsi="Times New Roman" w:cs="Times New Roman"/>
          <w:color w:val="000000"/>
          <w:sz w:val="24"/>
          <w:szCs w:val="24"/>
        </w:rPr>
        <w:t>Wykonawca przystępując do niniejszego postępowania o udzielenie zamówienia publicznego:</w:t>
      </w:r>
    </w:p>
    <w:p w14:paraId="3F1048FD" w14:textId="77777777" w:rsidR="008B3152" w:rsidRPr="00283058" w:rsidRDefault="008B3152" w:rsidP="00C2647D">
      <w:pPr>
        <w:pStyle w:val="Akapitzlist"/>
        <w:numPr>
          <w:ilvl w:val="2"/>
          <w:numId w:val="34"/>
        </w:numPr>
        <w:spacing w:after="0" w:line="240" w:lineRule="auto"/>
        <w:ind w:left="1560" w:hanging="567"/>
        <w:rPr>
          <w:rFonts w:ascii="Times New Roman" w:hAnsi="Times New Roman" w:cs="Times New Roman"/>
          <w:color w:val="000000"/>
          <w:sz w:val="24"/>
          <w:szCs w:val="24"/>
        </w:rPr>
      </w:pPr>
      <w:r w:rsidRPr="00283058">
        <w:rPr>
          <w:rFonts w:ascii="Times New Roman" w:hAnsi="Times New Roman" w:cs="Times New Roman"/>
          <w:color w:val="000000"/>
          <w:sz w:val="24"/>
          <w:szCs w:val="24"/>
        </w:rPr>
        <w:t xml:space="preserve">akceptuje warunki korzystania z </w:t>
      </w:r>
      <w:hyperlink r:id="rId16" w:history="1">
        <w:r w:rsidRPr="00283058">
          <w:rPr>
            <w:rStyle w:val="Hipercze"/>
            <w:rFonts w:ascii="Times New Roman" w:hAnsi="Times New Roman" w:cs="Times New Roman"/>
            <w:sz w:val="24"/>
            <w:szCs w:val="24"/>
          </w:rPr>
          <w:t>https://platformazakupowa.pl</w:t>
        </w:r>
      </w:hyperlink>
      <w:r w:rsidRPr="00283058">
        <w:rPr>
          <w:rFonts w:ascii="Times New Roman" w:hAnsi="Times New Roman" w:cs="Times New Roman"/>
          <w:color w:val="000000"/>
          <w:sz w:val="24"/>
          <w:szCs w:val="24"/>
        </w:rPr>
        <w:t xml:space="preserve"> określone w regulaminie zamieszczonym w zakładce „Regulamin” oraz uznaje go za wiążący;</w:t>
      </w:r>
    </w:p>
    <w:p w14:paraId="6ECCD545" w14:textId="77777777" w:rsidR="008B3152" w:rsidRPr="00283058" w:rsidRDefault="008B3152" w:rsidP="00C2647D">
      <w:pPr>
        <w:pStyle w:val="Akapitzlist"/>
        <w:numPr>
          <w:ilvl w:val="2"/>
          <w:numId w:val="34"/>
        </w:numPr>
        <w:spacing w:after="0" w:line="240" w:lineRule="auto"/>
        <w:ind w:left="1560" w:hanging="567"/>
        <w:rPr>
          <w:rFonts w:ascii="Times New Roman" w:hAnsi="Times New Roman" w:cs="Times New Roman"/>
          <w:color w:val="000000"/>
          <w:sz w:val="24"/>
          <w:szCs w:val="24"/>
        </w:rPr>
      </w:pPr>
      <w:r w:rsidRPr="00283058">
        <w:rPr>
          <w:rFonts w:ascii="Times New Roman" w:hAnsi="Times New Roman" w:cs="Times New Roman"/>
          <w:color w:val="000000"/>
          <w:sz w:val="24"/>
          <w:szCs w:val="24"/>
        </w:rPr>
        <w:t xml:space="preserve">zapozna się z instrukcją korzystania z </w:t>
      </w:r>
      <w:hyperlink r:id="rId17" w:history="1">
        <w:r w:rsidRPr="00283058">
          <w:rPr>
            <w:rStyle w:val="Hipercze"/>
            <w:rFonts w:ascii="Times New Roman" w:hAnsi="Times New Roman" w:cs="Times New Roman"/>
            <w:sz w:val="24"/>
            <w:szCs w:val="24"/>
          </w:rPr>
          <w:t>https://platformazakupowa.pl</w:t>
        </w:r>
      </w:hyperlink>
      <w:r w:rsidRPr="00283058">
        <w:rPr>
          <w:rFonts w:ascii="Times New Roman" w:hAnsi="Times New Roman" w:cs="Times New Roman"/>
          <w:color w:val="000000"/>
          <w:sz w:val="24"/>
          <w:szCs w:val="24"/>
        </w:rPr>
        <w:t xml:space="preserve">, a w szczególności z zasadami logowania, składania wniosków o wyjaśnienie treści SWZ, składania ofert oraz dokonywania innych czynności w niniejszym postępowaniu przy użyciu </w:t>
      </w:r>
      <w:hyperlink r:id="rId18" w:history="1">
        <w:r w:rsidRPr="00283058">
          <w:rPr>
            <w:rStyle w:val="Hipercze"/>
            <w:rFonts w:ascii="Times New Roman" w:hAnsi="Times New Roman" w:cs="Times New Roman"/>
            <w:sz w:val="24"/>
            <w:szCs w:val="24"/>
          </w:rPr>
          <w:t>https://platformazakupowa.pl</w:t>
        </w:r>
      </w:hyperlink>
      <w:r w:rsidRPr="00283058">
        <w:rPr>
          <w:rFonts w:ascii="Times New Roman" w:hAnsi="Times New Roman" w:cs="Times New Roman"/>
          <w:color w:val="000000"/>
          <w:sz w:val="24"/>
          <w:szCs w:val="24"/>
        </w:rPr>
        <w:t xml:space="preserve"> dostępną na </w:t>
      </w:r>
      <w:hyperlink r:id="rId19" w:history="1">
        <w:r w:rsidRPr="00283058">
          <w:rPr>
            <w:rStyle w:val="Hipercze"/>
            <w:rFonts w:ascii="Times New Roman" w:hAnsi="Times New Roman" w:cs="Times New Roman"/>
            <w:sz w:val="24"/>
            <w:szCs w:val="24"/>
          </w:rPr>
          <w:t>https://platformazakupowa.pl</w:t>
        </w:r>
      </w:hyperlink>
      <w:r w:rsidRPr="00283058">
        <w:rPr>
          <w:rFonts w:ascii="Times New Roman" w:hAnsi="Times New Roman" w:cs="Times New Roman"/>
          <w:color w:val="000000"/>
          <w:sz w:val="24"/>
          <w:szCs w:val="24"/>
        </w:rPr>
        <w:t xml:space="preserve"> – link poniżej:</w:t>
      </w:r>
    </w:p>
    <w:p w14:paraId="431E9D38" w14:textId="77777777" w:rsidR="008B3152" w:rsidRPr="00283058" w:rsidRDefault="00000000" w:rsidP="00C2647D">
      <w:pPr>
        <w:pStyle w:val="Akapitzlist"/>
        <w:numPr>
          <w:ilvl w:val="0"/>
          <w:numId w:val="33"/>
        </w:numPr>
        <w:spacing w:after="0" w:line="240" w:lineRule="auto"/>
        <w:ind w:left="1560" w:right="-142"/>
        <w:rPr>
          <w:rFonts w:ascii="Times New Roman" w:hAnsi="Times New Roman" w:cs="Times New Roman"/>
          <w:color w:val="000000"/>
          <w:sz w:val="24"/>
          <w:szCs w:val="24"/>
        </w:rPr>
      </w:pPr>
      <w:hyperlink r:id="rId20" w:history="1">
        <w:r w:rsidR="008B3152" w:rsidRPr="00283058">
          <w:rPr>
            <w:rStyle w:val="Hipercze"/>
            <w:rFonts w:ascii="Times New Roman" w:hAnsi="Times New Roman" w:cs="Times New Roman"/>
            <w:sz w:val="24"/>
            <w:szCs w:val="24"/>
          </w:rPr>
          <w:t>https://drive.google.com/file/d/1Kd1DttbBeiNWt4q4slS4t76lZVKPbkyD/view</w:t>
        </w:r>
      </w:hyperlink>
      <w:r w:rsidR="008B3152" w:rsidRPr="00283058">
        <w:rPr>
          <w:rFonts w:ascii="Times New Roman" w:hAnsi="Times New Roman" w:cs="Times New Roman"/>
          <w:color w:val="000000"/>
          <w:sz w:val="24"/>
          <w:szCs w:val="24"/>
        </w:rPr>
        <w:t xml:space="preserve"> lub w zakładce: </w:t>
      </w:r>
      <w:hyperlink r:id="rId21" w:history="1">
        <w:r w:rsidR="008B3152" w:rsidRPr="00283058">
          <w:rPr>
            <w:rStyle w:val="Hipercze"/>
            <w:rFonts w:ascii="Times New Roman" w:hAnsi="Times New Roman" w:cs="Times New Roman"/>
            <w:sz w:val="24"/>
            <w:szCs w:val="24"/>
          </w:rPr>
          <w:t>https://platformazakupowa.pl/strona/45-instrukcje</w:t>
        </w:r>
      </w:hyperlink>
      <w:r w:rsidR="008B3152" w:rsidRPr="00283058">
        <w:rPr>
          <w:rFonts w:ascii="Times New Roman" w:hAnsi="Times New Roman" w:cs="Times New Roman"/>
          <w:color w:val="000000"/>
          <w:sz w:val="24"/>
          <w:szCs w:val="24"/>
        </w:rPr>
        <w:t xml:space="preserve"> oraz będzie ją stosować.</w:t>
      </w:r>
    </w:p>
    <w:p w14:paraId="08824F94" w14:textId="77777777" w:rsidR="008B3152" w:rsidRPr="00283058" w:rsidRDefault="008B3152" w:rsidP="00C2647D">
      <w:pPr>
        <w:pStyle w:val="Akapitzlist"/>
        <w:numPr>
          <w:ilvl w:val="1"/>
          <w:numId w:val="34"/>
        </w:numPr>
        <w:spacing w:after="0" w:line="240" w:lineRule="auto"/>
        <w:ind w:left="1134" w:hanging="567"/>
        <w:rPr>
          <w:rFonts w:ascii="Times New Roman" w:hAnsi="Times New Roman" w:cs="Times New Roman"/>
          <w:sz w:val="24"/>
          <w:szCs w:val="24"/>
        </w:rPr>
      </w:pPr>
      <w:r w:rsidRPr="00283058">
        <w:rPr>
          <w:rFonts w:ascii="Times New Roman" w:hAnsi="Times New Roman" w:cs="Times New Roman"/>
          <w:sz w:val="24"/>
          <w:szCs w:val="24"/>
        </w:rPr>
        <w:t xml:space="preserve">Wymagania techniczne i organizacyjne składania ofert, wysyłania i odbierania dokumentów elektronicznych, cyfrowego odwzorowania z dokumentem w postaci </w:t>
      </w:r>
      <w:r w:rsidRPr="00283058">
        <w:rPr>
          <w:rFonts w:ascii="Times New Roman" w:hAnsi="Times New Roman" w:cs="Times New Roman"/>
          <w:sz w:val="24"/>
          <w:szCs w:val="24"/>
        </w:rPr>
        <w:lastRenderedPageBreak/>
        <w:t xml:space="preserve">papierowej, oświadczeń oraz informacji przekazywanych z ich użyciem opisane zostały na </w:t>
      </w:r>
      <w:hyperlink r:id="rId22" w:history="1">
        <w:r w:rsidRPr="00283058">
          <w:rPr>
            <w:rStyle w:val="Hipercze"/>
            <w:rFonts w:ascii="Times New Roman" w:hAnsi="Times New Roman" w:cs="Times New Roman"/>
            <w:sz w:val="24"/>
            <w:szCs w:val="24"/>
          </w:rPr>
          <w:t>https://platformazakupowa.pl</w:t>
        </w:r>
      </w:hyperlink>
      <w:r w:rsidRPr="00283058">
        <w:rPr>
          <w:rFonts w:ascii="Times New Roman" w:hAnsi="Times New Roman" w:cs="Times New Roman"/>
          <w:sz w:val="24"/>
          <w:szCs w:val="24"/>
        </w:rPr>
        <w:t xml:space="preserve">, </w:t>
      </w:r>
      <w:r w:rsidRPr="00283058">
        <w:rPr>
          <w:rFonts w:ascii="Times New Roman" w:hAnsi="Times New Roman" w:cs="Times New Roman"/>
          <w:color w:val="000000"/>
          <w:sz w:val="24"/>
          <w:szCs w:val="24"/>
        </w:rPr>
        <w:t>w regulaminie zamieszczonym w zakładce „Regulamin” oraz instrukcji składania ofert (linki w ust. 1.2.2 powyżej).</w:t>
      </w:r>
    </w:p>
    <w:p w14:paraId="0A339944" w14:textId="77777777" w:rsidR="008B3152" w:rsidRPr="00283058" w:rsidRDefault="008B3152" w:rsidP="00C2647D">
      <w:pPr>
        <w:pStyle w:val="Akapitzlist"/>
        <w:numPr>
          <w:ilvl w:val="1"/>
          <w:numId w:val="34"/>
        </w:numPr>
        <w:spacing w:after="0" w:line="240" w:lineRule="auto"/>
        <w:ind w:left="1134" w:hanging="567"/>
        <w:rPr>
          <w:rFonts w:ascii="Times New Roman" w:hAnsi="Times New Roman" w:cs="Times New Roman"/>
          <w:sz w:val="24"/>
          <w:szCs w:val="24"/>
        </w:rPr>
      </w:pPr>
      <w:r w:rsidRPr="00283058">
        <w:rPr>
          <w:rFonts w:ascii="Times New Roman" w:hAnsi="Times New Roman" w:cs="Times New Roman"/>
          <w:sz w:val="24"/>
          <w:szCs w:val="24"/>
        </w:rPr>
        <w:t>Wielkość plików:</w:t>
      </w:r>
    </w:p>
    <w:p w14:paraId="788B7787" w14:textId="77777777" w:rsidR="008B3152" w:rsidRPr="00283058" w:rsidRDefault="008B3152" w:rsidP="00C2647D">
      <w:pPr>
        <w:pStyle w:val="Akapitzlist"/>
        <w:numPr>
          <w:ilvl w:val="2"/>
          <w:numId w:val="34"/>
        </w:numPr>
        <w:spacing w:after="0" w:line="240" w:lineRule="auto"/>
        <w:ind w:left="1701" w:hanging="567"/>
        <w:rPr>
          <w:rFonts w:ascii="Times New Roman" w:hAnsi="Times New Roman" w:cs="Times New Roman"/>
          <w:sz w:val="24"/>
          <w:szCs w:val="24"/>
        </w:rPr>
      </w:pPr>
      <w:r w:rsidRPr="00283058">
        <w:rPr>
          <w:rFonts w:ascii="Times New Roman" w:hAnsi="Times New Roman" w:cs="Times New Roman"/>
          <w:sz w:val="24"/>
          <w:szCs w:val="24"/>
        </w:rPr>
        <w:t>w odniesieniu do oferty – maksymalna liczba plików to 10 po 150 MB każdy;</w:t>
      </w:r>
    </w:p>
    <w:p w14:paraId="19756E3B" w14:textId="77777777" w:rsidR="008B3152" w:rsidRPr="00283058" w:rsidRDefault="008B3152" w:rsidP="00C2647D">
      <w:pPr>
        <w:pStyle w:val="Akapitzlist"/>
        <w:numPr>
          <w:ilvl w:val="2"/>
          <w:numId w:val="34"/>
        </w:numPr>
        <w:spacing w:after="0" w:line="240" w:lineRule="auto"/>
        <w:ind w:left="1701" w:hanging="567"/>
        <w:rPr>
          <w:rFonts w:ascii="Times New Roman" w:hAnsi="Times New Roman" w:cs="Times New Roman"/>
          <w:sz w:val="24"/>
          <w:szCs w:val="24"/>
        </w:rPr>
      </w:pPr>
      <w:r w:rsidRPr="00283058">
        <w:rPr>
          <w:rFonts w:ascii="Times New Roman" w:hAnsi="Times New Roman" w:cs="Times New Roman"/>
          <w:sz w:val="24"/>
          <w:szCs w:val="24"/>
        </w:rPr>
        <w:t>w przypadku komunikacji – wiadomość do zamawiającego max. 500 MB;</w:t>
      </w:r>
    </w:p>
    <w:p w14:paraId="49128E65" w14:textId="77777777" w:rsidR="008B3152" w:rsidRPr="00283058" w:rsidRDefault="008B3152" w:rsidP="00C2647D">
      <w:pPr>
        <w:pStyle w:val="Akapitzlist"/>
        <w:numPr>
          <w:ilvl w:val="1"/>
          <w:numId w:val="34"/>
        </w:numPr>
        <w:spacing w:after="0" w:line="240" w:lineRule="auto"/>
        <w:ind w:left="1134" w:hanging="567"/>
        <w:rPr>
          <w:rFonts w:ascii="Times New Roman" w:hAnsi="Times New Roman" w:cs="Times New Roman"/>
          <w:sz w:val="24"/>
          <w:szCs w:val="24"/>
        </w:rPr>
      </w:pPr>
      <w:r w:rsidRPr="00283058">
        <w:rPr>
          <w:rFonts w:ascii="Times New Roman" w:hAnsi="Times New Roman" w:cs="Times New Roman"/>
          <w:sz w:val="24"/>
          <w:szCs w:val="24"/>
        </w:rPr>
        <w:t xml:space="preserve">Komunikacja między zamawiającym i wykonawcami odbywa się </w:t>
      </w:r>
      <w:r w:rsidRPr="00283058">
        <w:rPr>
          <w:rFonts w:ascii="Times New Roman" w:hAnsi="Times New Roman" w:cs="Times New Roman"/>
          <w:b/>
          <w:bCs/>
          <w:sz w:val="24"/>
          <w:szCs w:val="24"/>
        </w:rPr>
        <w:t xml:space="preserve">wyłącznie </w:t>
      </w:r>
      <w:r w:rsidRPr="00283058">
        <w:rPr>
          <w:rFonts w:ascii="Times New Roman" w:hAnsi="Times New Roman" w:cs="Times New Roman"/>
          <w:sz w:val="24"/>
          <w:szCs w:val="24"/>
        </w:rPr>
        <w:t xml:space="preserve">przy użyciu narzędzia komercyjnego </w:t>
      </w:r>
      <w:hyperlink r:id="rId23" w:history="1">
        <w:r w:rsidRPr="00283058">
          <w:rPr>
            <w:rStyle w:val="Hipercze"/>
            <w:rFonts w:ascii="Times New Roman" w:hAnsi="Times New Roman" w:cs="Times New Roman"/>
            <w:sz w:val="24"/>
            <w:szCs w:val="24"/>
          </w:rPr>
          <w:t>https://platformazakupowa.pl</w:t>
        </w:r>
      </w:hyperlink>
      <w:r w:rsidRPr="00283058">
        <w:rPr>
          <w:rFonts w:ascii="Times New Roman" w:hAnsi="Times New Roman" w:cs="Times New Roman"/>
          <w:sz w:val="24"/>
          <w:szCs w:val="24"/>
        </w:rPr>
        <w:t xml:space="preserve"> – adres profilu nabywcy: </w:t>
      </w:r>
      <w:hyperlink r:id="rId24" w:history="1">
        <w:r w:rsidRPr="00283058">
          <w:rPr>
            <w:rStyle w:val="Hipercze"/>
            <w:rFonts w:ascii="Times New Roman" w:hAnsi="Times New Roman" w:cs="Times New Roman"/>
            <w:sz w:val="24"/>
            <w:szCs w:val="24"/>
          </w:rPr>
          <w:t>https://platformazakupowa.pl/pn/uj_edu</w:t>
        </w:r>
      </w:hyperlink>
    </w:p>
    <w:p w14:paraId="67EDA509" w14:textId="77777777" w:rsidR="008B3152" w:rsidRPr="00283058" w:rsidRDefault="008B3152" w:rsidP="00C2647D">
      <w:pPr>
        <w:pStyle w:val="Akapitzlist"/>
        <w:numPr>
          <w:ilvl w:val="2"/>
          <w:numId w:val="34"/>
        </w:numPr>
        <w:spacing w:after="0" w:line="240" w:lineRule="auto"/>
        <w:ind w:left="1560" w:hanging="567"/>
        <w:rPr>
          <w:rFonts w:ascii="Times New Roman" w:hAnsi="Times New Roman" w:cs="Times New Roman"/>
          <w:bCs/>
          <w:sz w:val="24"/>
          <w:szCs w:val="24"/>
        </w:rPr>
      </w:pPr>
      <w:r w:rsidRPr="00283058">
        <w:rPr>
          <w:rFonts w:ascii="Times New Roman" w:hAnsi="Times New Roman" w:cs="Times New Roman"/>
          <w:color w:val="000000"/>
          <w:sz w:val="24"/>
          <w:szCs w:val="24"/>
        </w:rPr>
        <w:t>W celu skrócenia czasu udzielenia odpowiedzi na pytania komunikacja między zamawiającym a wykonawcami w zakresie:</w:t>
      </w:r>
    </w:p>
    <w:p w14:paraId="22E13D23" w14:textId="77777777" w:rsidR="008B3152" w:rsidRPr="00283058" w:rsidRDefault="008B3152" w:rsidP="00C2647D">
      <w:pPr>
        <w:pStyle w:val="Akapitzlist"/>
        <w:numPr>
          <w:ilvl w:val="1"/>
          <w:numId w:val="35"/>
        </w:numPr>
        <w:spacing w:after="0" w:line="240" w:lineRule="auto"/>
        <w:ind w:left="1985" w:hanging="425"/>
        <w:rPr>
          <w:rFonts w:ascii="Times New Roman" w:hAnsi="Times New Roman" w:cs="Times New Roman"/>
          <w:color w:val="000000"/>
          <w:sz w:val="24"/>
          <w:szCs w:val="24"/>
        </w:rPr>
      </w:pPr>
      <w:r w:rsidRPr="00283058">
        <w:rPr>
          <w:rFonts w:ascii="Times New Roman" w:hAnsi="Times New Roman" w:cs="Times New Roman"/>
          <w:color w:val="000000"/>
          <w:sz w:val="24"/>
          <w:szCs w:val="24"/>
        </w:rPr>
        <w:t>przesyłania zamawiającemu pytań do treści SWZ;</w:t>
      </w:r>
    </w:p>
    <w:p w14:paraId="35F32CA6" w14:textId="77777777" w:rsidR="008B3152" w:rsidRPr="00283058" w:rsidRDefault="008B3152" w:rsidP="00C2647D">
      <w:pPr>
        <w:pStyle w:val="Akapitzlist"/>
        <w:numPr>
          <w:ilvl w:val="1"/>
          <w:numId w:val="35"/>
        </w:numPr>
        <w:spacing w:after="0" w:line="240" w:lineRule="auto"/>
        <w:ind w:left="1985" w:hanging="425"/>
        <w:rPr>
          <w:rFonts w:ascii="Times New Roman" w:hAnsi="Times New Roman" w:cs="Times New Roman"/>
          <w:color w:val="000000"/>
          <w:sz w:val="24"/>
          <w:szCs w:val="24"/>
        </w:rPr>
      </w:pPr>
      <w:r w:rsidRPr="00283058">
        <w:rPr>
          <w:rFonts w:ascii="Times New Roman" w:hAnsi="Times New Roman" w:cs="Times New Roman"/>
          <w:sz w:val="24"/>
          <w:szCs w:val="24"/>
        </w:rPr>
        <w:t>przesyłania odpowiedzi na wezwanie zamawiającego do złożenia podmiotowych środków dowodowych;</w:t>
      </w:r>
    </w:p>
    <w:p w14:paraId="4D04BA57" w14:textId="77777777" w:rsidR="008B3152" w:rsidRPr="00283058" w:rsidRDefault="008B3152" w:rsidP="00C2647D">
      <w:pPr>
        <w:pStyle w:val="Akapitzlist"/>
        <w:numPr>
          <w:ilvl w:val="1"/>
          <w:numId w:val="35"/>
        </w:numPr>
        <w:spacing w:after="0" w:line="240" w:lineRule="auto"/>
        <w:ind w:left="1985" w:hanging="425"/>
        <w:rPr>
          <w:rFonts w:ascii="Times New Roman" w:hAnsi="Times New Roman" w:cs="Times New Roman"/>
          <w:color w:val="000000"/>
          <w:sz w:val="24"/>
          <w:szCs w:val="24"/>
        </w:rPr>
      </w:pPr>
      <w:r w:rsidRPr="00283058">
        <w:rPr>
          <w:rFonts w:ascii="Times New Roman" w:hAnsi="Times New Roman" w:cs="Times New Roman"/>
          <w:color w:val="000000"/>
          <w:sz w:val="24"/>
          <w:szCs w:val="24"/>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496D73DF" w14:textId="77777777" w:rsidR="008B3152" w:rsidRPr="00283058" w:rsidRDefault="008B3152" w:rsidP="00C2647D">
      <w:pPr>
        <w:pStyle w:val="Akapitzlist"/>
        <w:numPr>
          <w:ilvl w:val="1"/>
          <w:numId w:val="35"/>
        </w:numPr>
        <w:spacing w:after="0" w:line="240" w:lineRule="auto"/>
        <w:ind w:left="1985" w:hanging="425"/>
        <w:rPr>
          <w:rFonts w:ascii="Times New Roman" w:hAnsi="Times New Roman" w:cs="Times New Roman"/>
          <w:color w:val="000000"/>
          <w:sz w:val="24"/>
          <w:szCs w:val="24"/>
        </w:rPr>
      </w:pPr>
      <w:r w:rsidRPr="00283058">
        <w:rPr>
          <w:rFonts w:ascii="Times New Roman" w:hAnsi="Times New Roman" w:cs="Times New Roman"/>
          <w:color w:val="000000"/>
          <w:sz w:val="24"/>
          <w:szCs w:val="24"/>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7030ACE" w14:textId="77777777" w:rsidR="008B3152" w:rsidRPr="00283058" w:rsidRDefault="008B3152" w:rsidP="00C2647D">
      <w:pPr>
        <w:pStyle w:val="Akapitzlist"/>
        <w:numPr>
          <w:ilvl w:val="1"/>
          <w:numId w:val="35"/>
        </w:numPr>
        <w:spacing w:after="0" w:line="240" w:lineRule="auto"/>
        <w:ind w:left="1985" w:hanging="425"/>
        <w:rPr>
          <w:rFonts w:ascii="Times New Roman" w:hAnsi="Times New Roman" w:cs="Times New Roman"/>
          <w:color w:val="000000"/>
          <w:sz w:val="24"/>
          <w:szCs w:val="24"/>
        </w:rPr>
      </w:pPr>
      <w:r w:rsidRPr="00283058">
        <w:rPr>
          <w:rFonts w:ascii="Times New Roman" w:hAnsi="Times New Roman" w:cs="Times New Roman"/>
          <w:color w:val="000000"/>
          <w:sz w:val="24"/>
          <w:szCs w:val="24"/>
          <w:shd w:val="clear" w:color="auto" w:fill="FFFFFF"/>
        </w:rPr>
        <w:t>przesyłania odpowiedzi na wezwanie zamawiającego do złożenia wyjaśnień dotyczących treści przedmiotowych środków dowodowych;</w:t>
      </w:r>
    </w:p>
    <w:p w14:paraId="1AC23DAE" w14:textId="77777777" w:rsidR="008B3152" w:rsidRPr="00283058" w:rsidRDefault="008B3152" w:rsidP="00C2647D">
      <w:pPr>
        <w:pStyle w:val="Akapitzlist"/>
        <w:numPr>
          <w:ilvl w:val="1"/>
          <w:numId w:val="35"/>
        </w:numPr>
        <w:spacing w:after="0" w:line="240" w:lineRule="auto"/>
        <w:ind w:left="1985" w:hanging="425"/>
        <w:rPr>
          <w:rFonts w:ascii="Times New Roman" w:hAnsi="Times New Roman" w:cs="Times New Roman"/>
          <w:color w:val="000000"/>
          <w:sz w:val="24"/>
          <w:szCs w:val="24"/>
        </w:rPr>
      </w:pPr>
      <w:r w:rsidRPr="00283058">
        <w:rPr>
          <w:rFonts w:ascii="Times New Roman" w:hAnsi="Times New Roman" w:cs="Times New Roman"/>
          <w:color w:val="000000"/>
          <w:sz w:val="24"/>
          <w:szCs w:val="24"/>
          <w:shd w:val="clear" w:color="auto" w:fill="FFFFFF"/>
        </w:rPr>
        <w:t>przesłania odpowiedzi na inne wezwania zamawiającego wynikające z ustawy – Prawo zamówień publicznych;</w:t>
      </w:r>
    </w:p>
    <w:p w14:paraId="28C50292" w14:textId="77777777" w:rsidR="008B3152" w:rsidRPr="00283058" w:rsidRDefault="008B3152" w:rsidP="00C2647D">
      <w:pPr>
        <w:pStyle w:val="Akapitzlist"/>
        <w:numPr>
          <w:ilvl w:val="1"/>
          <w:numId w:val="35"/>
        </w:numPr>
        <w:spacing w:after="0" w:line="240" w:lineRule="auto"/>
        <w:ind w:left="1985" w:hanging="425"/>
        <w:rPr>
          <w:rFonts w:ascii="Times New Roman" w:hAnsi="Times New Roman" w:cs="Times New Roman"/>
          <w:color w:val="000000"/>
          <w:sz w:val="24"/>
          <w:szCs w:val="24"/>
        </w:rPr>
      </w:pPr>
      <w:r w:rsidRPr="00283058">
        <w:rPr>
          <w:rFonts w:ascii="Times New Roman" w:hAnsi="Times New Roman" w:cs="Times New Roman"/>
          <w:sz w:val="24"/>
          <w:szCs w:val="24"/>
        </w:rPr>
        <w:t>przesyłania wniosków, informacji, oświadczeń wykonawcy;</w:t>
      </w:r>
    </w:p>
    <w:p w14:paraId="29006405" w14:textId="77777777" w:rsidR="008B3152" w:rsidRPr="00283058" w:rsidRDefault="008B3152" w:rsidP="00C2647D">
      <w:pPr>
        <w:pStyle w:val="Akapitzlist"/>
        <w:numPr>
          <w:ilvl w:val="1"/>
          <w:numId w:val="35"/>
        </w:numPr>
        <w:spacing w:after="0" w:line="240" w:lineRule="auto"/>
        <w:ind w:left="1985" w:hanging="425"/>
        <w:rPr>
          <w:rFonts w:ascii="Times New Roman" w:hAnsi="Times New Roman" w:cs="Times New Roman"/>
          <w:color w:val="000000"/>
          <w:sz w:val="24"/>
          <w:szCs w:val="24"/>
        </w:rPr>
      </w:pPr>
      <w:r w:rsidRPr="00283058">
        <w:rPr>
          <w:rFonts w:ascii="Times New Roman" w:hAnsi="Times New Roman" w:cs="Times New Roman"/>
          <w:sz w:val="24"/>
          <w:szCs w:val="24"/>
        </w:rPr>
        <w:t>przesyłania odwołania/innych</w:t>
      </w:r>
    </w:p>
    <w:p w14:paraId="0F09EA83" w14:textId="77777777" w:rsidR="008B3152" w:rsidRPr="00283058" w:rsidRDefault="008B3152" w:rsidP="00C2647D">
      <w:pPr>
        <w:pStyle w:val="Akapitzlist"/>
        <w:numPr>
          <w:ilvl w:val="0"/>
          <w:numId w:val="33"/>
        </w:numPr>
        <w:spacing w:after="0" w:line="240" w:lineRule="auto"/>
        <w:ind w:left="993"/>
        <w:rPr>
          <w:rFonts w:ascii="Times New Roman" w:hAnsi="Times New Roman" w:cs="Times New Roman"/>
          <w:sz w:val="24"/>
          <w:szCs w:val="24"/>
        </w:rPr>
      </w:pPr>
      <w:r w:rsidRPr="00283058">
        <w:rPr>
          <w:rFonts w:ascii="Times New Roman" w:hAnsi="Times New Roman" w:cs="Times New Roman"/>
          <w:sz w:val="24"/>
          <w:szCs w:val="24"/>
        </w:rPr>
        <w:t xml:space="preserve">odbywa się za pośrednictwem </w:t>
      </w:r>
      <w:hyperlink r:id="rId25" w:history="1">
        <w:r w:rsidRPr="00283058">
          <w:rPr>
            <w:rStyle w:val="Hipercze"/>
            <w:rFonts w:ascii="Times New Roman" w:hAnsi="Times New Roman" w:cs="Times New Roman"/>
            <w:sz w:val="24"/>
            <w:szCs w:val="24"/>
          </w:rPr>
          <w:t>https://platformazakupowa.pl</w:t>
        </w:r>
      </w:hyperlink>
      <w:r w:rsidRPr="00283058">
        <w:rPr>
          <w:rFonts w:ascii="Times New Roman" w:hAnsi="Times New Roman" w:cs="Times New Roman"/>
          <w:sz w:val="24"/>
          <w:szCs w:val="24"/>
        </w:rPr>
        <w:t xml:space="preserve"> i formularza: „Wyślij wiadomość do zamawiającego”.</w:t>
      </w:r>
    </w:p>
    <w:p w14:paraId="0A765D23" w14:textId="77777777" w:rsidR="008B3152" w:rsidRPr="00283058" w:rsidRDefault="008B3152" w:rsidP="008B3152">
      <w:pPr>
        <w:pStyle w:val="NormalnyWeb"/>
        <w:spacing w:before="0" w:beforeAutospacing="0" w:after="0" w:afterAutospacing="0"/>
        <w:ind w:left="993"/>
      </w:pPr>
      <w:r w:rsidRPr="00283058">
        <w:rPr>
          <w:color w:val="000000"/>
        </w:rPr>
        <w:t xml:space="preserve">Za datę przekazania (wpływu) oświadczeń, wniosków, zawiadomień oraz informacji przyjmuje się datę ich przesłania za pośrednictwem </w:t>
      </w:r>
      <w:hyperlink r:id="rId26" w:history="1">
        <w:r w:rsidRPr="00283058">
          <w:rPr>
            <w:rStyle w:val="Hipercze"/>
          </w:rPr>
          <w:t>https://platformazakupowa.pl</w:t>
        </w:r>
      </w:hyperlink>
      <w:r w:rsidRPr="00283058">
        <w:rPr>
          <w:color w:val="000000"/>
        </w:rPr>
        <w:t xml:space="preserve"> poprzez kliknięcie przycisku: „Wyślij wiadomość do zamawiającego”, po którym pojawi się komunikat, że wiadomość została wysłana do zamawiającego.</w:t>
      </w:r>
    </w:p>
    <w:p w14:paraId="79DFCE5E" w14:textId="77777777" w:rsidR="008B3152" w:rsidRPr="00283058" w:rsidRDefault="008B3152" w:rsidP="00C2647D">
      <w:pPr>
        <w:pStyle w:val="Akapitzlist"/>
        <w:numPr>
          <w:ilvl w:val="2"/>
          <w:numId w:val="34"/>
        </w:numPr>
        <w:tabs>
          <w:tab w:val="left" w:pos="1560"/>
        </w:tabs>
        <w:spacing w:after="0" w:line="240" w:lineRule="auto"/>
        <w:ind w:left="1560" w:hanging="567"/>
        <w:rPr>
          <w:rFonts w:ascii="Times New Roman" w:hAnsi="Times New Roman" w:cs="Times New Roman"/>
          <w:sz w:val="24"/>
          <w:szCs w:val="24"/>
        </w:rPr>
      </w:pPr>
      <w:r w:rsidRPr="00283058">
        <w:rPr>
          <w:rFonts w:ascii="Times New Roman" w:hAnsi="Times New Roman" w:cs="Times New Roman"/>
          <w:sz w:val="24"/>
          <w:szCs w:val="24"/>
        </w:rPr>
        <w:t xml:space="preserve">Zamawiający przekazuje wykonawcom informacje za pośrednictwem </w:t>
      </w:r>
      <w:hyperlink r:id="rId27" w:history="1">
        <w:r w:rsidRPr="00283058">
          <w:rPr>
            <w:rStyle w:val="Hipercze"/>
            <w:rFonts w:ascii="Times New Roman" w:hAnsi="Times New Roman" w:cs="Times New Roman"/>
            <w:sz w:val="24"/>
            <w:szCs w:val="24"/>
          </w:rPr>
          <w:t>https://platformazakupowa.pl</w:t>
        </w:r>
      </w:hyperlink>
      <w:r w:rsidRPr="00283058">
        <w:rPr>
          <w:rFonts w:ascii="Times New Roman" w:hAnsi="Times New Roman" w:cs="Times New Roman"/>
          <w:sz w:val="24"/>
          <w:szCs w:val="24"/>
        </w:rPr>
        <w:t xml:space="preserve">. </w:t>
      </w:r>
      <w:r w:rsidRPr="00283058">
        <w:rPr>
          <w:rFonts w:ascii="Times New Roman" w:hAnsi="Times New Roman" w:cs="Times New Roman"/>
          <w:color w:val="000000"/>
          <w:sz w:val="24"/>
          <w:szCs w:val="24"/>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28" w:history="1">
        <w:r w:rsidRPr="00283058">
          <w:rPr>
            <w:rStyle w:val="Hipercze"/>
            <w:rFonts w:ascii="Times New Roman" w:hAnsi="Times New Roman" w:cs="Times New Roman"/>
            <w:sz w:val="24"/>
            <w:szCs w:val="24"/>
          </w:rPr>
          <w:t>https://platformazakupowa.pl</w:t>
        </w:r>
      </w:hyperlink>
      <w:r w:rsidRPr="00283058">
        <w:rPr>
          <w:rFonts w:ascii="Times New Roman" w:hAnsi="Times New Roman" w:cs="Times New Roman"/>
          <w:color w:val="000000"/>
          <w:sz w:val="24"/>
          <w:szCs w:val="24"/>
        </w:rPr>
        <w:t xml:space="preserve"> do konkretnego wykonawcy.</w:t>
      </w:r>
    </w:p>
    <w:p w14:paraId="19FCF75E" w14:textId="77777777" w:rsidR="008B3152" w:rsidRPr="00283058" w:rsidRDefault="008B3152" w:rsidP="00C2647D">
      <w:pPr>
        <w:pStyle w:val="Akapitzlist"/>
        <w:numPr>
          <w:ilvl w:val="2"/>
          <w:numId w:val="34"/>
        </w:numPr>
        <w:tabs>
          <w:tab w:val="left" w:pos="1560"/>
        </w:tabs>
        <w:spacing w:after="0" w:line="240" w:lineRule="auto"/>
        <w:ind w:left="1560" w:hanging="567"/>
        <w:rPr>
          <w:rFonts w:ascii="Times New Roman" w:hAnsi="Times New Roman" w:cs="Times New Roman"/>
          <w:sz w:val="24"/>
          <w:szCs w:val="24"/>
        </w:rPr>
      </w:pPr>
      <w:r w:rsidRPr="00283058">
        <w:rPr>
          <w:rFonts w:ascii="Times New Roman" w:hAnsi="Times New Roman" w:cs="Times New Roman"/>
          <w:color w:val="000000"/>
          <w:sz w:val="24"/>
          <w:szCs w:val="24"/>
        </w:rPr>
        <w:t xml:space="preserve">Wykonawca jako podmiot profesjonalny ma obowiązek sprawdzania komunikatów i wiadomości bezpośrednio na </w:t>
      </w:r>
      <w:hyperlink r:id="rId29" w:history="1">
        <w:r w:rsidRPr="00283058">
          <w:rPr>
            <w:rStyle w:val="Hipercze"/>
            <w:rFonts w:ascii="Times New Roman" w:hAnsi="Times New Roman" w:cs="Times New Roman"/>
            <w:sz w:val="24"/>
            <w:szCs w:val="24"/>
          </w:rPr>
          <w:t>https://platformazakupowa.pl</w:t>
        </w:r>
      </w:hyperlink>
      <w:r w:rsidRPr="00283058">
        <w:rPr>
          <w:rFonts w:ascii="Times New Roman" w:hAnsi="Times New Roman" w:cs="Times New Roman"/>
          <w:color w:val="000000"/>
          <w:sz w:val="24"/>
          <w:szCs w:val="24"/>
        </w:rPr>
        <w:t xml:space="preserve"> przesyłanych przez zamawiającego, gdyż system powiadomień może ulec awarii lub powiadomienie może trafić do folderu SPAM.</w:t>
      </w:r>
    </w:p>
    <w:p w14:paraId="18AA9782" w14:textId="6FFB3FD1" w:rsidR="008B3152" w:rsidRPr="00283058" w:rsidRDefault="008B3152" w:rsidP="00C2647D">
      <w:pPr>
        <w:pStyle w:val="Akapitzlist"/>
        <w:numPr>
          <w:ilvl w:val="2"/>
          <w:numId w:val="34"/>
        </w:numPr>
        <w:tabs>
          <w:tab w:val="left" w:pos="1560"/>
        </w:tabs>
        <w:spacing w:after="0" w:line="240" w:lineRule="auto"/>
        <w:ind w:left="1560" w:hanging="567"/>
        <w:rPr>
          <w:rFonts w:ascii="Times New Roman" w:hAnsi="Times New Roman" w:cs="Times New Roman"/>
          <w:sz w:val="24"/>
          <w:szCs w:val="24"/>
        </w:rPr>
      </w:pPr>
      <w:r w:rsidRPr="00283058">
        <w:rPr>
          <w:rFonts w:ascii="Times New Roman" w:hAnsi="Times New Roman" w:cs="Times New Roman"/>
          <w:color w:val="000000"/>
          <w:sz w:val="24"/>
          <w:szCs w:val="24"/>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w:t>
      </w:r>
      <w:r w:rsidR="002663EA" w:rsidRPr="00283058">
        <w:rPr>
          <w:rFonts w:ascii="Times New Roman" w:hAnsi="Times New Roman" w:cs="Times New Roman"/>
          <w:color w:val="000000"/>
          <w:sz w:val="24"/>
          <w:szCs w:val="24"/>
        </w:rPr>
        <w:t xml:space="preserve"> </w:t>
      </w:r>
      <w:r w:rsidRPr="00283058">
        <w:rPr>
          <w:rFonts w:ascii="Times New Roman" w:hAnsi="Times New Roman" w:cs="Times New Roman"/>
          <w:color w:val="000000"/>
          <w:sz w:val="24"/>
          <w:szCs w:val="24"/>
        </w:rPr>
        <w:lastRenderedPageBreak/>
        <w:t xml:space="preserve">wymagania sprzętowo-aplikacyjne umożliwiające pracę na </w:t>
      </w:r>
      <w:hyperlink r:id="rId30" w:history="1">
        <w:r w:rsidRPr="00283058">
          <w:rPr>
            <w:rStyle w:val="Hipercze"/>
            <w:rFonts w:ascii="Times New Roman" w:hAnsi="Times New Roman" w:cs="Times New Roman"/>
            <w:sz w:val="24"/>
            <w:szCs w:val="24"/>
          </w:rPr>
          <w:t>https://platformazakupowa.pl</w:t>
        </w:r>
      </w:hyperlink>
      <w:r w:rsidRPr="00283058">
        <w:rPr>
          <w:rFonts w:ascii="Times New Roman" w:hAnsi="Times New Roman" w:cs="Times New Roman"/>
          <w:color w:val="000000"/>
          <w:sz w:val="24"/>
          <w:szCs w:val="24"/>
        </w:rPr>
        <w:t>, tj.:</w:t>
      </w:r>
    </w:p>
    <w:p w14:paraId="63831F34" w14:textId="77777777" w:rsidR="008B3152" w:rsidRPr="00283058" w:rsidRDefault="008B3152" w:rsidP="00C2647D">
      <w:pPr>
        <w:pStyle w:val="Akapitzlist"/>
        <w:numPr>
          <w:ilvl w:val="1"/>
          <w:numId w:val="36"/>
        </w:numPr>
        <w:spacing w:after="0" w:line="240" w:lineRule="auto"/>
        <w:ind w:left="1985" w:hanging="425"/>
        <w:rPr>
          <w:rFonts w:ascii="Times New Roman" w:hAnsi="Times New Roman" w:cs="Times New Roman"/>
          <w:color w:val="000000"/>
          <w:sz w:val="24"/>
          <w:szCs w:val="24"/>
        </w:rPr>
      </w:pPr>
      <w:r w:rsidRPr="00283058">
        <w:rPr>
          <w:rFonts w:ascii="Times New Roman" w:hAnsi="Times New Roman" w:cs="Times New Roman"/>
          <w:color w:val="000000"/>
          <w:sz w:val="24"/>
          <w:szCs w:val="24"/>
        </w:rPr>
        <w:t xml:space="preserve">stały dostęp do sieci Internet o gwarantowanej przepustowości nie mniejszej niż 512 </w:t>
      </w:r>
      <w:proofErr w:type="spellStart"/>
      <w:r w:rsidRPr="00283058">
        <w:rPr>
          <w:rFonts w:ascii="Times New Roman" w:hAnsi="Times New Roman" w:cs="Times New Roman"/>
          <w:color w:val="000000"/>
          <w:sz w:val="24"/>
          <w:szCs w:val="24"/>
        </w:rPr>
        <w:t>kb</w:t>
      </w:r>
      <w:proofErr w:type="spellEnd"/>
      <w:r w:rsidRPr="00283058">
        <w:rPr>
          <w:rFonts w:ascii="Times New Roman" w:hAnsi="Times New Roman" w:cs="Times New Roman"/>
          <w:color w:val="000000"/>
          <w:sz w:val="24"/>
          <w:szCs w:val="24"/>
        </w:rPr>
        <w:t>/s;</w:t>
      </w:r>
    </w:p>
    <w:p w14:paraId="38510AF2" w14:textId="77777777" w:rsidR="008B3152" w:rsidRPr="00283058" w:rsidRDefault="008B3152" w:rsidP="00C2647D">
      <w:pPr>
        <w:pStyle w:val="Akapitzlist"/>
        <w:numPr>
          <w:ilvl w:val="1"/>
          <w:numId w:val="36"/>
        </w:numPr>
        <w:spacing w:after="0" w:line="240" w:lineRule="auto"/>
        <w:ind w:left="1985" w:hanging="425"/>
        <w:rPr>
          <w:rFonts w:ascii="Times New Roman" w:hAnsi="Times New Roman" w:cs="Times New Roman"/>
          <w:color w:val="000000"/>
          <w:sz w:val="24"/>
          <w:szCs w:val="24"/>
        </w:rPr>
      </w:pPr>
      <w:r w:rsidRPr="00283058">
        <w:rPr>
          <w:rFonts w:ascii="Times New Roman" w:hAnsi="Times New Roman" w:cs="Times New Roman"/>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181DC5D3" w14:textId="77777777" w:rsidR="008B3152" w:rsidRPr="00283058" w:rsidRDefault="008B3152" w:rsidP="00C2647D">
      <w:pPr>
        <w:pStyle w:val="Akapitzlist"/>
        <w:numPr>
          <w:ilvl w:val="1"/>
          <w:numId w:val="36"/>
        </w:numPr>
        <w:spacing w:after="0" w:line="240" w:lineRule="auto"/>
        <w:ind w:left="1985" w:hanging="425"/>
        <w:rPr>
          <w:rFonts w:ascii="Times New Roman" w:hAnsi="Times New Roman" w:cs="Times New Roman"/>
          <w:color w:val="000000"/>
          <w:sz w:val="24"/>
          <w:szCs w:val="24"/>
        </w:rPr>
      </w:pPr>
      <w:r w:rsidRPr="00283058">
        <w:rPr>
          <w:rFonts w:ascii="Times New Roman" w:hAnsi="Times New Roman" w:cs="Times New Roman"/>
          <w:color w:val="000000"/>
          <w:sz w:val="24"/>
          <w:szCs w:val="24"/>
        </w:rPr>
        <w:t>zainstalowana dowolna, inna przeglądarka internetowa niż Internet Explorer;</w:t>
      </w:r>
    </w:p>
    <w:p w14:paraId="493AF64F" w14:textId="77777777" w:rsidR="008B3152" w:rsidRPr="00283058" w:rsidRDefault="008B3152" w:rsidP="00C2647D">
      <w:pPr>
        <w:pStyle w:val="Akapitzlist"/>
        <w:numPr>
          <w:ilvl w:val="1"/>
          <w:numId w:val="36"/>
        </w:numPr>
        <w:spacing w:after="0" w:line="240" w:lineRule="auto"/>
        <w:ind w:left="1985" w:hanging="425"/>
        <w:rPr>
          <w:rFonts w:ascii="Times New Roman" w:hAnsi="Times New Roman" w:cs="Times New Roman"/>
          <w:color w:val="000000"/>
          <w:sz w:val="24"/>
          <w:szCs w:val="24"/>
        </w:rPr>
      </w:pPr>
      <w:r w:rsidRPr="00283058">
        <w:rPr>
          <w:rFonts w:ascii="Times New Roman" w:hAnsi="Times New Roman" w:cs="Times New Roman"/>
          <w:color w:val="000000"/>
          <w:sz w:val="24"/>
          <w:szCs w:val="24"/>
        </w:rPr>
        <w:t>włączona obsługa JavaScript,</w:t>
      </w:r>
    </w:p>
    <w:p w14:paraId="7608198D" w14:textId="77777777" w:rsidR="008B3152" w:rsidRPr="00283058" w:rsidRDefault="008B3152" w:rsidP="00C2647D">
      <w:pPr>
        <w:pStyle w:val="Akapitzlist"/>
        <w:numPr>
          <w:ilvl w:val="1"/>
          <w:numId w:val="36"/>
        </w:numPr>
        <w:spacing w:after="0" w:line="240" w:lineRule="auto"/>
        <w:ind w:left="1985" w:hanging="425"/>
        <w:rPr>
          <w:rFonts w:ascii="Times New Roman" w:hAnsi="Times New Roman" w:cs="Times New Roman"/>
          <w:color w:val="000000"/>
          <w:sz w:val="24"/>
          <w:szCs w:val="24"/>
        </w:rPr>
      </w:pPr>
      <w:r w:rsidRPr="00283058">
        <w:rPr>
          <w:rFonts w:ascii="Times New Roman" w:hAnsi="Times New Roman" w:cs="Times New Roman"/>
          <w:color w:val="000000"/>
          <w:sz w:val="24"/>
          <w:szCs w:val="24"/>
        </w:rPr>
        <w:t xml:space="preserve">zainstalowany program Adobe </w:t>
      </w:r>
      <w:proofErr w:type="spellStart"/>
      <w:r w:rsidRPr="00283058">
        <w:rPr>
          <w:rFonts w:ascii="Times New Roman" w:hAnsi="Times New Roman" w:cs="Times New Roman"/>
          <w:color w:val="000000"/>
          <w:sz w:val="24"/>
          <w:szCs w:val="24"/>
        </w:rPr>
        <w:t>Acrobat</w:t>
      </w:r>
      <w:proofErr w:type="spellEnd"/>
      <w:r w:rsidRPr="00283058">
        <w:rPr>
          <w:rFonts w:ascii="Times New Roman" w:hAnsi="Times New Roman" w:cs="Times New Roman"/>
          <w:color w:val="000000"/>
          <w:sz w:val="24"/>
          <w:szCs w:val="24"/>
        </w:rPr>
        <w:t xml:space="preserve"> Reader lub inny obsługujący format plików .pdf.</w:t>
      </w:r>
    </w:p>
    <w:p w14:paraId="2FC922CC" w14:textId="77777777" w:rsidR="008B3152" w:rsidRPr="00283058" w:rsidRDefault="008B3152" w:rsidP="00C2647D">
      <w:pPr>
        <w:pStyle w:val="NormalnyWeb"/>
        <w:numPr>
          <w:ilvl w:val="2"/>
          <w:numId w:val="34"/>
        </w:numPr>
        <w:spacing w:before="0" w:beforeAutospacing="0" w:after="0" w:afterAutospacing="0"/>
        <w:ind w:left="1560" w:hanging="567"/>
        <w:textAlignment w:val="baseline"/>
        <w:rPr>
          <w:color w:val="000000"/>
        </w:rPr>
      </w:pPr>
      <w:r w:rsidRPr="00283058">
        <w:rPr>
          <w:color w:val="000000"/>
        </w:rPr>
        <w:t xml:space="preserve">Szyfrowanie na </w:t>
      </w:r>
      <w:hyperlink r:id="rId31" w:history="1">
        <w:r w:rsidRPr="00283058">
          <w:rPr>
            <w:rStyle w:val="Hipercze"/>
          </w:rPr>
          <w:t>https://platformazakupowa.pl</w:t>
        </w:r>
      </w:hyperlink>
      <w:r w:rsidRPr="00283058">
        <w:rPr>
          <w:color w:val="000000"/>
        </w:rPr>
        <w:t xml:space="preserve"> odbywa się za pomocą protokołu TLS 1.3.</w:t>
      </w:r>
    </w:p>
    <w:p w14:paraId="5248A73A" w14:textId="46C76167" w:rsidR="008B3152" w:rsidRPr="00283058" w:rsidRDefault="008B3152" w:rsidP="00C2647D">
      <w:pPr>
        <w:pStyle w:val="NormalnyWeb"/>
        <w:numPr>
          <w:ilvl w:val="2"/>
          <w:numId w:val="34"/>
        </w:numPr>
        <w:spacing w:before="0" w:beforeAutospacing="0" w:after="0" w:afterAutospacing="0"/>
        <w:ind w:left="1560" w:hanging="567"/>
        <w:textAlignment w:val="baseline"/>
        <w:rPr>
          <w:color w:val="000000"/>
        </w:rPr>
      </w:pPr>
      <w:r w:rsidRPr="00283058">
        <w:rPr>
          <w:color w:val="000000"/>
        </w:rPr>
        <w:t>Oznaczenie czasu odbioru danych przez platformę zakupową stanowi datę oraz</w:t>
      </w:r>
      <w:r w:rsidR="00E251E3" w:rsidRPr="00283058">
        <w:rPr>
          <w:color w:val="000000"/>
        </w:rPr>
        <w:t xml:space="preserve"> </w:t>
      </w:r>
      <w:r w:rsidRPr="00283058">
        <w:rPr>
          <w:color w:val="000000"/>
        </w:rPr>
        <w:t>dokładny czas (</w:t>
      </w:r>
      <w:proofErr w:type="spellStart"/>
      <w:r w:rsidRPr="00283058">
        <w:rPr>
          <w:color w:val="000000"/>
        </w:rPr>
        <w:t>hh:mm:ss</w:t>
      </w:r>
      <w:proofErr w:type="spellEnd"/>
      <w:r w:rsidRPr="00283058">
        <w:rPr>
          <w:color w:val="000000"/>
        </w:rPr>
        <w:t>) generowany według czasu lokalnego serwera synchronizowanego z zegarem Głównego Urzędu Miar.</w:t>
      </w:r>
    </w:p>
    <w:p w14:paraId="484441F9" w14:textId="77777777" w:rsidR="008B3152" w:rsidRPr="00283058" w:rsidRDefault="008B3152" w:rsidP="00C2647D">
      <w:pPr>
        <w:pStyle w:val="Akapitzlist"/>
        <w:numPr>
          <w:ilvl w:val="1"/>
          <w:numId w:val="34"/>
        </w:numPr>
        <w:spacing w:after="0" w:line="240" w:lineRule="auto"/>
        <w:ind w:left="1134" w:hanging="567"/>
        <w:rPr>
          <w:rFonts w:ascii="Times New Roman" w:hAnsi="Times New Roman" w:cs="Times New Roman"/>
          <w:bCs/>
          <w:sz w:val="24"/>
          <w:szCs w:val="24"/>
        </w:rPr>
      </w:pPr>
      <w:r w:rsidRPr="00283058">
        <w:rPr>
          <w:rFonts w:ascii="Times New Roman" w:hAnsi="Times New Roman" w:cs="Times New Roman"/>
          <w:sz w:val="24"/>
          <w:szCs w:val="24"/>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roofErr w:type="spellStart"/>
      <w:r w:rsidRPr="00283058">
        <w:rPr>
          <w:rFonts w:ascii="Times New Roman" w:hAnsi="Times New Roman" w:cs="Times New Roman"/>
          <w:sz w:val="24"/>
          <w:szCs w:val="24"/>
        </w:rPr>
        <w:t>t.j</w:t>
      </w:r>
      <w:proofErr w:type="spellEnd"/>
      <w:r w:rsidRPr="00283058">
        <w:rPr>
          <w:rFonts w:ascii="Times New Roman" w:hAnsi="Times New Roman" w:cs="Times New Roman"/>
          <w:sz w:val="24"/>
          <w:szCs w:val="24"/>
        </w:rPr>
        <w:t xml:space="preserve">.: Dz. U. 2020 r., poz. 2452 z </w:t>
      </w:r>
      <w:proofErr w:type="spellStart"/>
      <w:r w:rsidRPr="00283058">
        <w:rPr>
          <w:rFonts w:ascii="Times New Roman" w:hAnsi="Times New Roman" w:cs="Times New Roman"/>
          <w:sz w:val="24"/>
          <w:szCs w:val="24"/>
        </w:rPr>
        <w:t>późn</w:t>
      </w:r>
      <w:proofErr w:type="spellEnd"/>
      <w:r w:rsidRPr="00283058">
        <w:rPr>
          <w:rFonts w:ascii="Times New Roman" w:hAnsi="Times New Roman" w:cs="Times New Roman"/>
          <w:sz w:val="24"/>
          <w:szCs w:val="24"/>
        </w:rPr>
        <w:t xml:space="preserve">. </w:t>
      </w:r>
      <w:proofErr w:type="spellStart"/>
      <w:r w:rsidRPr="00283058">
        <w:rPr>
          <w:rFonts w:ascii="Times New Roman" w:hAnsi="Times New Roman" w:cs="Times New Roman"/>
          <w:sz w:val="24"/>
          <w:szCs w:val="24"/>
        </w:rPr>
        <w:t>zm</w:t>
      </w:r>
      <w:proofErr w:type="spellEnd"/>
      <w:r w:rsidRPr="00283058">
        <w:rPr>
          <w:rFonts w:ascii="Times New Roman" w:hAnsi="Times New Roman" w:cs="Times New Roman"/>
          <w:sz w:val="24"/>
          <w:szCs w:val="24"/>
        </w:rPr>
        <w:t xml:space="preserve">) oraz rozporządzeniu Ministra Rozwoju, Pracy i Technologii z dnia 23 grudnia 2020 r. w sprawie podmiotowych środków dowodowych oraz innych dokumentów lub oświadczeń, jakich może żądać zamawiający od wykonawcy (t. j.: Dz. U. 2020 r., poz. 2415 z </w:t>
      </w:r>
      <w:proofErr w:type="spellStart"/>
      <w:r w:rsidRPr="00283058">
        <w:rPr>
          <w:rFonts w:ascii="Times New Roman" w:hAnsi="Times New Roman" w:cs="Times New Roman"/>
          <w:sz w:val="24"/>
          <w:szCs w:val="24"/>
        </w:rPr>
        <w:t>późn</w:t>
      </w:r>
      <w:proofErr w:type="spellEnd"/>
      <w:r w:rsidRPr="00283058">
        <w:rPr>
          <w:rFonts w:ascii="Times New Roman" w:hAnsi="Times New Roman" w:cs="Times New Roman"/>
          <w:sz w:val="24"/>
          <w:szCs w:val="24"/>
        </w:rPr>
        <w:t>. zm.), tj.:</w:t>
      </w:r>
    </w:p>
    <w:p w14:paraId="7DA3C87E" w14:textId="58EA925F" w:rsidR="008B3152" w:rsidRPr="00283058" w:rsidRDefault="002F5B02" w:rsidP="00326FC3">
      <w:pPr>
        <w:pStyle w:val="Akapitzlist"/>
        <w:spacing w:after="0" w:line="240" w:lineRule="auto"/>
        <w:ind w:left="1560"/>
        <w:rPr>
          <w:rFonts w:ascii="Times New Roman" w:hAnsi="Times New Roman" w:cs="Times New Roman"/>
          <w:bCs/>
          <w:i/>
          <w:iCs/>
          <w:sz w:val="24"/>
          <w:szCs w:val="24"/>
          <w:u w:val="single"/>
        </w:rPr>
      </w:pPr>
      <w:r w:rsidRPr="00283058">
        <w:rPr>
          <w:rFonts w:ascii="Times New Roman" w:hAnsi="Times New Roman" w:cs="Times New Roman"/>
          <w:sz w:val="24"/>
          <w:szCs w:val="24"/>
        </w:rPr>
        <w:t>3</w:t>
      </w:r>
      <w:r w:rsidR="008B3152" w:rsidRPr="00283058">
        <w:rPr>
          <w:rFonts w:ascii="Times New Roman" w:hAnsi="Times New Roman" w:cs="Times New Roman"/>
          <w:sz w:val="24"/>
          <w:szCs w:val="24"/>
        </w:rPr>
        <w:t xml:space="preserve">dokumenty lub oświadczenia, w tym oferta, składane są </w:t>
      </w:r>
      <w:r w:rsidR="008B3152" w:rsidRPr="00283058">
        <w:rPr>
          <w:rFonts w:ascii="Times New Roman" w:hAnsi="Times New Roman" w:cs="Times New Roman"/>
          <w:sz w:val="24"/>
          <w:szCs w:val="24"/>
          <w:u w:val="single"/>
        </w:rPr>
        <w:t>w oryginale w formie elektronicznej przy użyciu kwalifikowanego podpisu elektronicznego lub</w:t>
      </w:r>
      <w:r w:rsidR="00E251E3" w:rsidRPr="00283058">
        <w:rPr>
          <w:rFonts w:ascii="Times New Roman" w:hAnsi="Times New Roman" w:cs="Times New Roman"/>
          <w:sz w:val="24"/>
          <w:szCs w:val="24"/>
          <w:u w:val="single"/>
        </w:rPr>
        <w:t xml:space="preserve"> </w:t>
      </w:r>
      <w:r w:rsidR="008B3152" w:rsidRPr="00283058">
        <w:rPr>
          <w:rFonts w:ascii="Times New Roman" w:hAnsi="Times New Roman" w:cs="Times New Roman"/>
          <w:sz w:val="24"/>
          <w:szCs w:val="24"/>
          <w:u w:val="single"/>
        </w:rPr>
        <w:t>w</w:t>
      </w:r>
      <w:r w:rsidR="00E251E3" w:rsidRPr="00283058">
        <w:rPr>
          <w:rFonts w:ascii="Times New Roman" w:hAnsi="Times New Roman" w:cs="Times New Roman"/>
          <w:sz w:val="24"/>
          <w:szCs w:val="24"/>
          <w:u w:val="single"/>
        </w:rPr>
        <w:t xml:space="preserve"> </w:t>
      </w:r>
      <w:r w:rsidR="008B3152" w:rsidRPr="00283058">
        <w:rPr>
          <w:rFonts w:ascii="Times New Roman" w:hAnsi="Times New Roman" w:cs="Times New Roman"/>
          <w:sz w:val="24"/>
          <w:szCs w:val="24"/>
          <w:u w:val="single"/>
        </w:rPr>
        <w:t>postaci elektronicznej opatrzonej podpisem zaufanym lub podpisem osobistym</w:t>
      </w:r>
      <w:r w:rsidR="008B3152" w:rsidRPr="00283058">
        <w:rPr>
          <w:rFonts w:ascii="Times New Roman" w:hAnsi="Times New Roman" w:cs="Times New Roman"/>
          <w:sz w:val="24"/>
          <w:szCs w:val="24"/>
        </w:rPr>
        <w:t xml:space="preserve">. </w:t>
      </w:r>
      <w:r w:rsidR="008B3152" w:rsidRPr="00283058">
        <w:rPr>
          <w:rFonts w:ascii="Times New Roman" w:hAnsi="Times New Roman" w:cs="Times New Roman"/>
          <w:color w:val="000000"/>
          <w:sz w:val="24"/>
          <w:szCs w:val="24"/>
        </w:rPr>
        <w:t xml:space="preserve">W przypadku składania podpisu kwalifikowanego i wykorzystania formatu podpisu </w:t>
      </w:r>
      <w:proofErr w:type="spellStart"/>
      <w:r w:rsidR="008B3152" w:rsidRPr="00283058">
        <w:rPr>
          <w:rFonts w:ascii="Times New Roman" w:hAnsi="Times New Roman" w:cs="Times New Roman"/>
          <w:color w:val="000000"/>
          <w:sz w:val="24"/>
          <w:szCs w:val="24"/>
        </w:rPr>
        <w:t>XAdES</w:t>
      </w:r>
      <w:proofErr w:type="spellEnd"/>
      <w:r w:rsidR="008B3152" w:rsidRPr="00283058">
        <w:rPr>
          <w:rFonts w:ascii="Times New Roman" w:hAnsi="Times New Roman" w:cs="Times New Roman"/>
          <w:color w:val="000000"/>
          <w:sz w:val="24"/>
          <w:szCs w:val="24"/>
        </w:rPr>
        <w:t xml:space="preserve"> zewnętrzny, zamawiający wymaga dołączenia odpowiedniej ilości plików, tj. podpisywanych plików z danymi oraz plików podpisu w formacie </w:t>
      </w:r>
      <w:proofErr w:type="spellStart"/>
      <w:r w:rsidR="008B3152" w:rsidRPr="00283058">
        <w:rPr>
          <w:rFonts w:ascii="Times New Roman" w:hAnsi="Times New Roman" w:cs="Times New Roman"/>
          <w:color w:val="000000"/>
          <w:sz w:val="24"/>
          <w:szCs w:val="24"/>
        </w:rPr>
        <w:t>XAdES</w:t>
      </w:r>
      <w:proofErr w:type="spellEnd"/>
      <w:r w:rsidR="008B3152" w:rsidRPr="00283058">
        <w:rPr>
          <w:rFonts w:ascii="Times New Roman" w:hAnsi="Times New Roman" w:cs="Times New Roman"/>
          <w:color w:val="000000"/>
          <w:sz w:val="24"/>
          <w:szCs w:val="24"/>
        </w:rPr>
        <w:t xml:space="preserve">. </w:t>
      </w:r>
      <w:r w:rsidR="008B3152" w:rsidRPr="00283058">
        <w:rPr>
          <w:rFonts w:ascii="Times New Roman" w:hAnsi="Times New Roman" w:cs="Times New Roman"/>
          <w:b/>
          <w:i/>
          <w:iCs/>
          <w:sz w:val="24"/>
          <w:szCs w:val="24"/>
        </w:rPr>
        <w:t>Oferta złożona bez opatrzenia właściwym podpisem elektronicznym podlega odrzuceniu na podstawie art. 226 ust. 1 pkt 3 ustawy PZP, z uwagi na niezgodność z art. 63 tej ustawy;</w:t>
      </w:r>
    </w:p>
    <w:p w14:paraId="0F4F7E37" w14:textId="77777777" w:rsidR="008B3152" w:rsidRPr="00283058" w:rsidRDefault="008B3152" w:rsidP="00C2647D">
      <w:pPr>
        <w:pStyle w:val="Akapitzlist"/>
        <w:numPr>
          <w:ilvl w:val="1"/>
          <w:numId w:val="37"/>
        </w:numPr>
        <w:spacing w:after="0" w:line="240" w:lineRule="auto"/>
        <w:ind w:left="1560" w:hanging="426"/>
        <w:rPr>
          <w:rFonts w:ascii="Times New Roman" w:hAnsi="Times New Roman" w:cs="Times New Roman"/>
          <w:bCs/>
          <w:sz w:val="24"/>
          <w:szCs w:val="24"/>
        </w:rPr>
      </w:pPr>
      <w:r w:rsidRPr="00283058">
        <w:rPr>
          <w:rFonts w:ascii="Times New Roman" w:hAnsi="Times New Roman" w:cs="Times New Roman"/>
          <w:bCs/>
          <w:sz w:val="24"/>
          <w:szCs w:val="24"/>
        </w:rPr>
        <w:t>dokumenty wystawione w formie elektronicznej przekazuje się jako dokumenty elektroniczne, zapewniając zamawiającemu możliwość weryfikacji podpisów;</w:t>
      </w:r>
    </w:p>
    <w:p w14:paraId="77A9C1F1" w14:textId="77777777" w:rsidR="008B3152" w:rsidRPr="00283058" w:rsidRDefault="008B3152" w:rsidP="00C2647D">
      <w:pPr>
        <w:pStyle w:val="Akapitzlist"/>
        <w:numPr>
          <w:ilvl w:val="1"/>
          <w:numId w:val="37"/>
        </w:numPr>
        <w:spacing w:after="0" w:line="240" w:lineRule="auto"/>
        <w:ind w:left="1560" w:hanging="426"/>
        <w:rPr>
          <w:rFonts w:ascii="Times New Roman" w:hAnsi="Times New Roman" w:cs="Times New Roman"/>
          <w:bCs/>
          <w:sz w:val="24"/>
          <w:szCs w:val="24"/>
        </w:rPr>
      </w:pPr>
      <w:r w:rsidRPr="00283058">
        <w:rPr>
          <w:rFonts w:ascii="Times New Roman" w:hAnsi="Times New Roman" w:cs="Times New Roman"/>
          <w:bCs/>
          <w:sz w:val="24"/>
          <w:szCs w:val="24"/>
        </w:rPr>
        <w:t>j</w:t>
      </w:r>
      <w:r w:rsidRPr="00283058">
        <w:rPr>
          <w:rFonts w:ascii="Times New Roman" w:hAnsi="Times New Roman" w:cs="Times New Roman"/>
          <w:sz w:val="24"/>
          <w:szCs w:val="24"/>
        </w:rPr>
        <w:t>eżeli oryginał dokumentu, oświadczenia lub inne dokumenty składane w postępowaniu o udzielenie zamówienia, nie zostały sporządzone w postaci dokumentu elektronicznego, wykonawca może sporządzić i przekazać cyfrowe odwzorowanie</w:t>
      </w:r>
      <w:r w:rsidRPr="00283058">
        <w:rPr>
          <w:rFonts w:ascii="Times New Roman" w:hAnsi="Times New Roman" w:cs="Times New Roman"/>
          <w:color w:val="FF0000"/>
          <w:sz w:val="24"/>
          <w:szCs w:val="24"/>
        </w:rPr>
        <w:t xml:space="preserve"> </w:t>
      </w:r>
      <w:r w:rsidRPr="00283058">
        <w:rPr>
          <w:rFonts w:ascii="Times New Roman" w:hAnsi="Times New Roman" w:cs="Times New Roman"/>
          <w:color w:val="000000" w:themeColor="text1"/>
          <w:sz w:val="24"/>
          <w:szCs w:val="24"/>
        </w:rPr>
        <w:t>z dokumentem lub oświadczeniem w postaci papierowej,</w:t>
      </w:r>
      <w:r w:rsidRPr="00283058">
        <w:rPr>
          <w:rFonts w:ascii="Times New Roman" w:hAnsi="Times New Roman" w:cs="Times New Roman"/>
          <w:sz w:val="24"/>
          <w:szCs w:val="24"/>
        </w:rPr>
        <w:t xml:space="preserve"> opatrując je kwalifikowanym podpisem elektronicznym, podpisem zaufanym lub podpisem osobistym, co jest równoznaczne z poświadczeniem przekazywanych dokumentów lub oświadczeń za zgodność z oryginałem;</w:t>
      </w:r>
    </w:p>
    <w:p w14:paraId="46824312" w14:textId="77777777" w:rsidR="008B3152" w:rsidRPr="00283058" w:rsidRDefault="008B3152" w:rsidP="00C2647D">
      <w:pPr>
        <w:pStyle w:val="Akapitzlist"/>
        <w:numPr>
          <w:ilvl w:val="1"/>
          <w:numId w:val="37"/>
        </w:numPr>
        <w:spacing w:after="0" w:line="240" w:lineRule="auto"/>
        <w:ind w:left="1560" w:hanging="426"/>
        <w:rPr>
          <w:rFonts w:ascii="Times New Roman" w:hAnsi="Times New Roman" w:cs="Times New Roman"/>
          <w:bCs/>
          <w:sz w:val="24"/>
          <w:szCs w:val="24"/>
        </w:rPr>
      </w:pPr>
      <w:r w:rsidRPr="00283058">
        <w:rPr>
          <w:rFonts w:ascii="Times New Roman" w:hAnsi="Times New Roman" w:cs="Times New Roman"/>
          <w:sz w:val="24"/>
          <w:szCs w:val="24"/>
        </w:rPr>
        <w:t xml:space="preserve">w przypadku przekazywania przez wykonawcę cyfrowego odwzorowania z dokumentem w postaci papierowej, opatrzenie go kwalifikowanym podpisem elektronicznym, podpisem zaufanym lub podpisem osobistym przez </w:t>
      </w:r>
      <w:r w:rsidRPr="00283058">
        <w:rPr>
          <w:rFonts w:ascii="Times New Roman" w:hAnsi="Times New Roman" w:cs="Times New Roman"/>
          <w:sz w:val="24"/>
          <w:szCs w:val="24"/>
        </w:rPr>
        <w:lastRenderedPageBreak/>
        <w:t>wykonawcę albo odpowiednio przez podmiot, na którego zdolnościach lub sytuacji polega wykonawca na zasadach określonych w art. 118 ustawy PZP, albo przez podwykonawcę jest równoznaczne z poświadczeniem za zgodność z oryginałem.</w:t>
      </w:r>
    </w:p>
    <w:p w14:paraId="0E53E195" w14:textId="77777777" w:rsidR="008B3152" w:rsidRPr="00283058" w:rsidRDefault="008B3152" w:rsidP="00C2647D">
      <w:pPr>
        <w:pStyle w:val="Akapitzlist"/>
        <w:numPr>
          <w:ilvl w:val="1"/>
          <w:numId w:val="37"/>
        </w:numPr>
        <w:spacing w:after="0" w:line="240" w:lineRule="auto"/>
        <w:ind w:left="1560" w:hanging="426"/>
        <w:rPr>
          <w:rFonts w:ascii="Times New Roman" w:hAnsi="Times New Roman" w:cs="Times New Roman"/>
          <w:bCs/>
          <w:sz w:val="24"/>
          <w:szCs w:val="24"/>
        </w:rPr>
      </w:pPr>
      <w:r w:rsidRPr="00283058">
        <w:rPr>
          <w:rFonts w:ascii="Times New Roman" w:hAnsi="Times New Roman" w:cs="Times New Roman"/>
          <w:color w:val="000000"/>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301D504" w14:textId="77777777" w:rsidR="008B3152" w:rsidRPr="00283058" w:rsidRDefault="008B3152" w:rsidP="00C2647D">
      <w:pPr>
        <w:pStyle w:val="Akapitzlist"/>
        <w:numPr>
          <w:ilvl w:val="0"/>
          <w:numId w:val="34"/>
        </w:numPr>
        <w:spacing w:after="0" w:line="240" w:lineRule="auto"/>
        <w:rPr>
          <w:rFonts w:ascii="Times New Roman" w:hAnsi="Times New Roman" w:cs="Times New Roman"/>
          <w:bCs/>
          <w:sz w:val="24"/>
          <w:szCs w:val="24"/>
        </w:rPr>
      </w:pPr>
      <w:r w:rsidRPr="00283058">
        <w:rPr>
          <w:rFonts w:ascii="Times New Roman" w:hAnsi="Times New Roman" w:cs="Times New Roman"/>
          <w:bCs/>
          <w:sz w:val="24"/>
          <w:szCs w:val="24"/>
        </w:rPr>
        <w:t>Sposób porozumiewania się zamawiającego z wykonawcami w zakresie skutecznego złożenia oferty.</w:t>
      </w:r>
    </w:p>
    <w:p w14:paraId="3855C3A9" w14:textId="77777777" w:rsidR="008B3152" w:rsidRPr="00283058" w:rsidRDefault="008B3152" w:rsidP="00C2647D">
      <w:pPr>
        <w:pStyle w:val="Akapitzlist"/>
        <w:numPr>
          <w:ilvl w:val="1"/>
          <w:numId w:val="34"/>
        </w:numPr>
        <w:spacing w:after="0" w:line="240" w:lineRule="auto"/>
        <w:rPr>
          <w:rFonts w:ascii="Times New Roman" w:hAnsi="Times New Roman" w:cs="Times New Roman"/>
          <w:bCs/>
          <w:sz w:val="24"/>
          <w:szCs w:val="24"/>
        </w:rPr>
      </w:pPr>
      <w:r w:rsidRPr="00283058">
        <w:rPr>
          <w:rFonts w:ascii="Times New Roman" w:hAnsi="Times New Roman" w:cs="Times New Roman"/>
          <w:sz w:val="24"/>
          <w:szCs w:val="24"/>
        </w:rPr>
        <w:t xml:space="preserve">Oferta musi być sporządzona z zachowaniem postaci elektronicznej w formacie danych </w:t>
      </w:r>
      <w:r w:rsidRPr="00283058">
        <w:rPr>
          <w:rFonts w:ascii="Times New Roman" w:hAnsi="Times New Roman" w:cs="Times New Roman"/>
          <w:bCs/>
          <w:sz w:val="24"/>
          <w:szCs w:val="24"/>
        </w:rPr>
        <w:t xml:space="preserve">zgodnym z </w:t>
      </w:r>
      <w:r w:rsidRPr="00283058">
        <w:rPr>
          <w:rFonts w:ascii="Times New Roman" w:hAnsi="Times New Roman" w:cs="Times New Roman"/>
          <w:color w:val="000000"/>
          <w:sz w:val="24"/>
          <w:szCs w:val="24"/>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283058">
        <w:rPr>
          <w:rFonts w:ascii="Times New Roman" w:hAnsi="Times New Roman" w:cs="Times New Roman"/>
          <w:sz w:val="24"/>
          <w:szCs w:val="24"/>
        </w:rPr>
        <w:t>i podpisana kwalifikowanym podpisem elektronicznym, podpisem zaufanym lub podpisem osobistym. Zaleca się wykorzystanie formatów: .</w:t>
      </w:r>
      <w:r w:rsidRPr="00283058">
        <w:rPr>
          <w:rFonts w:ascii="Times New Roman" w:hAnsi="Times New Roman" w:cs="Times New Roman"/>
          <w:b/>
          <w:bCs/>
          <w:i/>
          <w:iCs/>
          <w:sz w:val="24"/>
          <w:szCs w:val="24"/>
        </w:rPr>
        <w:t>pdf, .doc., .xls, .jpg (.</w:t>
      </w:r>
      <w:proofErr w:type="spellStart"/>
      <w:r w:rsidRPr="00283058">
        <w:rPr>
          <w:rFonts w:ascii="Times New Roman" w:hAnsi="Times New Roman" w:cs="Times New Roman"/>
          <w:b/>
          <w:bCs/>
          <w:i/>
          <w:iCs/>
          <w:sz w:val="24"/>
          <w:szCs w:val="24"/>
        </w:rPr>
        <w:t>jpeg</w:t>
      </w:r>
      <w:proofErr w:type="spellEnd"/>
      <w:r w:rsidRPr="00283058">
        <w:rPr>
          <w:rFonts w:ascii="Times New Roman" w:hAnsi="Times New Roman" w:cs="Times New Roman"/>
          <w:b/>
          <w:bCs/>
          <w:i/>
          <w:iCs/>
          <w:sz w:val="24"/>
          <w:szCs w:val="24"/>
        </w:rPr>
        <w:t>) ze szczególnym wskazaniem na .pdf.</w:t>
      </w:r>
      <w:r w:rsidRPr="00283058">
        <w:rPr>
          <w:rFonts w:ascii="Times New Roman" w:hAnsi="Times New Roman" w:cs="Times New Roman"/>
          <w:sz w:val="24"/>
          <w:szCs w:val="24"/>
        </w:rPr>
        <w:t xml:space="preserve"> W celu ewentualnej kompresji danych rekomenduje się wykorzystanie formatów: .</w:t>
      </w:r>
      <w:r w:rsidRPr="00283058">
        <w:rPr>
          <w:rFonts w:ascii="Times New Roman" w:hAnsi="Times New Roman" w:cs="Times New Roman"/>
          <w:b/>
          <w:bCs/>
          <w:i/>
          <w:iCs/>
          <w:sz w:val="24"/>
          <w:szCs w:val="24"/>
        </w:rPr>
        <w:t>zip, 7Z</w:t>
      </w:r>
      <w:r w:rsidRPr="00283058">
        <w:rPr>
          <w:rFonts w:ascii="Times New Roman" w:hAnsi="Times New Roman" w:cs="Times New Roman"/>
          <w:sz w:val="24"/>
          <w:szCs w:val="24"/>
        </w:rPr>
        <w:t>. Do formatów powszechnych a nieobjętych treścią rozporządzenia zalicza się: .</w:t>
      </w:r>
      <w:proofErr w:type="spellStart"/>
      <w:r w:rsidRPr="00283058">
        <w:rPr>
          <w:rFonts w:ascii="Times New Roman" w:hAnsi="Times New Roman" w:cs="Times New Roman"/>
          <w:sz w:val="24"/>
          <w:szCs w:val="24"/>
        </w:rPr>
        <w:t>rar</w:t>
      </w:r>
      <w:proofErr w:type="spellEnd"/>
      <w:r w:rsidRPr="00283058">
        <w:rPr>
          <w:rFonts w:ascii="Times New Roman" w:hAnsi="Times New Roman" w:cs="Times New Roman"/>
          <w:sz w:val="24"/>
          <w:szCs w:val="24"/>
        </w:rPr>
        <w:t>, .gif, .</w:t>
      </w:r>
      <w:proofErr w:type="spellStart"/>
      <w:r w:rsidRPr="00283058">
        <w:rPr>
          <w:rFonts w:ascii="Times New Roman" w:hAnsi="Times New Roman" w:cs="Times New Roman"/>
          <w:sz w:val="24"/>
          <w:szCs w:val="24"/>
        </w:rPr>
        <w:t>bmp</w:t>
      </w:r>
      <w:proofErr w:type="spellEnd"/>
      <w:r w:rsidRPr="00283058">
        <w:rPr>
          <w:rFonts w:ascii="Times New Roman" w:hAnsi="Times New Roman" w:cs="Times New Roman"/>
          <w:sz w:val="24"/>
          <w:szCs w:val="24"/>
        </w:rPr>
        <w:t>, .</w:t>
      </w:r>
      <w:proofErr w:type="spellStart"/>
      <w:r w:rsidRPr="00283058">
        <w:rPr>
          <w:rFonts w:ascii="Times New Roman" w:hAnsi="Times New Roman" w:cs="Times New Roman"/>
          <w:sz w:val="24"/>
          <w:szCs w:val="24"/>
        </w:rPr>
        <w:t>numbers</w:t>
      </w:r>
      <w:proofErr w:type="spellEnd"/>
      <w:r w:rsidRPr="00283058">
        <w:rPr>
          <w:rFonts w:ascii="Times New Roman" w:hAnsi="Times New Roman" w:cs="Times New Roman"/>
          <w:sz w:val="24"/>
          <w:szCs w:val="24"/>
        </w:rPr>
        <w:t>, .</w:t>
      </w:r>
      <w:proofErr w:type="spellStart"/>
      <w:r w:rsidRPr="00283058">
        <w:rPr>
          <w:rFonts w:ascii="Times New Roman" w:hAnsi="Times New Roman" w:cs="Times New Roman"/>
          <w:sz w:val="24"/>
          <w:szCs w:val="24"/>
        </w:rPr>
        <w:t>pages</w:t>
      </w:r>
      <w:proofErr w:type="spellEnd"/>
      <w:r w:rsidRPr="00283058">
        <w:rPr>
          <w:rFonts w:ascii="Times New Roman" w:hAnsi="Times New Roman" w:cs="Times New Roman"/>
          <w:sz w:val="24"/>
          <w:szCs w:val="24"/>
        </w:rPr>
        <w:t xml:space="preserve">. Dokumenty złożone w takich plikach zostaną uznane za złożone nieskutecznie. </w:t>
      </w:r>
    </w:p>
    <w:p w14:paraId="4D3FEFA1" w14:textId="74E6355C" w:rsidR="008B3152" w:rsidRPr="00283058" w:rsidRDefault="008B3152" w:rsidP="00C2647D">
      <w:pPr>
        <w:pStyle w:val="Akapitzlist"/>
        <w:numPr>
          <w:ilvl w:val="1"/>
          <w:numId w:val="34"/>
        </w:numPr>
        <w:spacing w:after="0" w:line="240" w:lineRule="auto"/>
        <w:rPr>
          <w:rFonts w:ascii="Times New Roman" w:hAnsi="Times New Roman" w:cs="Times New Roman"/>
          <w:bCs/>
          <w:sz w:val="24"/>
          <w:szCs w:val="24"/>
        </w:rPr>
      </w:pPr>
      <w:r w:rsidRPr="00283058">
        <w:rPr>
          <w:rFonts w:ascii="Times New Roman" w:hAnsi="Times New Roman" w:cs="Times New Roman"/>
          <w:sz w:val="24"/>
          <w:szCs w:val="24"/>
        </w:rPr>
        <w:t xml:space="preserve">Wykonawca składa ofertę za pośrednictwem </w:t>
      </w:r>
      <w:hyperlink r:id="rId32" w:history="1">
        <w:r w:rsidRPr="00283058">
          <w:rPr>
            <w:rStyle w:val="Hipercze"/>
            <w:rFonts w:ascii="Times New Roman" w:hAnsi="Times New Roman" w:cs="Times New Roman"/>
            <w:sz w:val="24"/>
            <w:szCs w:val="24"/>
          </w:rPr>
          <w:t>https://platformazakupowa.pl</w:t>
        </w:r>
      </w:hyperlink>
      <w:r w:rsidRPr="00283058">
        <w:rPr>
          <w:rFonts w:ascii="Times New Roman" w:hAnsi="Times New Roman" w:cs="Times New Roman"/>
          <w:sz w:val="24"/>
          <w:szCs w:val="24"/>
        </w:rPr>
        <w:t xml:space="preserve"> – adres profilu nabywcy </w:t>
      </w:r>
      <w:hyperlink r:id="rId33" w:history="1">
        <w:r w:rsidRPr="00283058">
          <w:rPr>
            <w:rStyle w:val="Hipercze"/>
            <w:rFonts w:ascii="Times New Roman" w:hAnsi="Times New Roman" w:cs="Times New Roman"/>
            <w:sz w:val="24"/>
            <w:szCs w:val="24"/>
          </w:rPr>
          <w:t>https://platformazakupowa.pl/pn/uj_edu</w:t>
        </w:r>
      </w:hyperlink>
      <w:r w:rsidRPr="00283058">
        <w:rPr>
          <w:rFonts w:ascii="Times New Roman" w:hAnsi="Times New Roman" w:cs="Times New Roman"/>
          <w:bCs/>
          <w:sz w:val="24"/>
          <w:szCs w:val="24"/>
        </w:rPr>
        <w:t xml:space="preserve">, </w:t>
      </w:r>
      <w:r w:rsidRPr="00283058">
        <w:rPr>
          <w:rFonts w:ascii="Times New Roman" w:hAnsi="Times New Roman" w:cs="Times New Roman"/>
          <w:sz w:val="24"/>
          <w:szCs w:val="24"/>
        </w:rPr>
        <w:t xml:space="preserve">zgodnie z regulaminem, o którym mowa w ust. 1 tego rozdziału. </w:t>
      </w:r>
      <w:r w:rsidRPr="00283058">
        <w:rPr>
          <w:rFonts w:ascii="Times New Roman" w:hAnsi="Times New Roman" w:cs="Times New Roman"/>
          <w:color w:val="000000"/>
          <w:sz w:val="24"/>
          <w:szCs w:val="24"/>
        </w:rPr>
        <w:t>Zamawiający nie ponosi odpowiedzialności za</w:t>
      </w:r>
      <w:r w:rsidR="002663EA" w:rsidRPr="00283058">
        <w:rPr>
          <w:rFonts w:ascii="Times New Roman" w:hAnsi="Times New Roman" w:cs="Times New Roman"/>
          <w:color w:val="000000"/>
          <w:sz w:val="24"/>
          <w:szCs w:val="24"/>
        </w:rPr>
        <w:t xml:space="preserve"> </w:t>
      </w:r>
      <w:r w:rsidRPr="00283058">
        <w:rPr>
          <w:rFonts w:ascii="Times New Roman" w:hAnsi="Times New Roman" w:cs="Times New Roman"/>
          <w:color w:val="000000"/>
          <w:sz w:val="24"/>
          <w:szCs w:val="24"/>
        </w:rPr>
        <w:t>złożenie oferty w sposób niezgodny z instrukcją korzystania z</w:t>
      </w:r>
      <w:r w:rsidR="00E251E3" w:rsidRPr="00283058">
        <w:rPr>
          <w:rFonts w:ascii="Times New Roman" w:hAnsi="Times New Roman" w:cs="Times New Roman"/>
          <w:color w:val="000000"/>
          <w:sz w:val="24"/>
          <w:szCs w:val="24"/>
        </w:rPr>
        <w:t xml:space="preserve"> </w:t>
      </w:r>
      <w:hyperlink r:id="rId34" w:history="1">
        <w:r w:rsidRPr="00283058">
          <w:rPr>
            <w:rStyle w:val="Hipercze"/>
            <w:rFonts w:ascii="Times New Roman" w:hAnsi="Times New Roman" w:cs="Times New Roman"/>
            <w:sz w:val="24"/>
            <w:szCs w:val="24"/>
          </w:rPr>
          <w:t>https://platformazakupowa.pl</w:t>
        </w:r>
      </w:hyperlink>
      <w:r w:rsidRPr="00283058">
        <w:rPr>
          <w:rFonts w:ascii="Times New Roman" w:hAnsi="Times New Roman" w:cs="Times New Roman"/>
          <w:color w:val="000000"/>
          <w:sz w:val="24"/>
          <w:szCs w:val="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28D8C709" w14:textId="77777777" w:rsidR="008B3152" w:rsidRPr="00283058" w:rsidRDefault="008B3152" w:rsidP="00C2647D">
      <w:pPr>
        <w:pStyle w:val="Akapitzlist"/>
        <w:numPr>
          <w:ilvl w:val="1"/>
          <w:numId w:val="34"/>
        </w:numPr>
        <w:spacing w:after="0" w:line="240" w:lineRule="auto"/>
        <w:rPr>
          <w:rFonts w:ascii="Times New Roman" w:hAnsi="Times New Roman" w:cs="Times New Roman"/>
          <w:sz w:val="24"/>
          <w:szCs w:val="24"/>
        </w:rPr>
      </w:pPr>
      <w:r w:rsidRPr="00283058">
        <w:rPr>
          <w:rFonts w:ascii="Times New Roman" w:hAnsi="Times New Roman" w:cs="Times New Roman"/>
          <w:sz w:val="24"/>
          <w:szCs w:val="24"/>
        </w:rPr>
        <w:t xml:space="preserve">Sposób zaszyfrowania oferty opisany został w </w:t>
      </w:r>
      <w:r w:rsidRPr="00283058">
        <w:rPr>
          <w:rFonts w:ascii="Times New Roman" w:hAnsi="Times New Roman" w:cs="Times New Roman"/>
          <w:color w:val="000000"/>
          <w:sz w:val="24"/>
          <w:szCs w:val="24"/>
        </w:rPr>
        <w:t>instrukcji składania ofert (linki w ust. 1.2.2 powyżej),</w:t>
      </w:r>
      <w:r w:rsidRPr="00283058">
        <w:rPr>
          <w:rFonts w:ascii="Times New Roman" w:hAnsi="Times New Roman" w:cs="Times New Roman"/>
          <w:sz w:val="24"/>
          <w:szCs w:val="24"/>
        </w:rPr>
        <w:t xml:space="preserve"> </w:t>
      </w:r>
      <w:r w:rsidRPr="00283058">
        <w:rPr>
          <w:rFonts w:ascii="Times New Roman" w:hAnsi="Times New Roman" w:cs="Times New Roman"/>
          <w:color w:val="000000"/>
          <w:sz w:val="24"/>
          <w:szCs w:val="24"/>
        </w:rPr>
        <w:t>przy czym szyfrowanie oferty ma być dokonane jedynie za pomocą narzędzia wbudowanego w platformę zakupową.</w:t>
      </w:r>
    </w:p>
    <w:p w14:paraId="1F586C0E" w14:textId="77777777" w:rsidR="008B3152" w:rsidRPr="00283058" w:rsidRDefault="008B3152" w:rsidP="00C2647D">
      <w:pPr>
        <w:pStyle w:val="Akapitzlist"/>
        <w:numPr>
          <w:ilvl w:val="1"/>
          <w:numId w:val="34"/>
        </w:numPr>
        <w:spacing w:after="0" w:line="240" w:lineRule="auto"/>
        <w:rPr>
          <w:rFonts w:ascii="Times New Roman" w:hAnsi="Times New Roman" w:cs="Times New Roman"/>
          <w:bCs/>
          <w:sz w:val="24"/>
          <w:szCs w:val="24"/>
        </w:rPr>
      </w:pPr>
      <w:r w:rsidRPr="00283058">
        <w:rPr>
          <w:rFonts w:ascii="Times New Roman" w:hAnsi="Times New Roman" w:cs="Times New Roman"/>
          <w:bCs/>
          <w:sz w:val="24"/>
          <w:szCs w:val="24"/>
        </w:rPr>
        <w:t>Po upływie terminu składania ofert wykonawca nie może skutecznie dokonać zmiany ani wycofać uprzednio złożonej oferty.</w:t>
      </w:r>
    </w:p>
    <w:p w14:paraId="6F5AB4D6" w14:textId="4B4D0226" w:rsidR="00AD6206" w:rsidRPr="00283058" w:rsidRDefault="008B3152" w:rsidP="008D08D3">
      <w:pPr>
        <w:pStyle w:val="Akapitzlist"/>
        <w:numPr>
          <w:ilvl w:val="0"/>
          <w:numId w:val="34"/>
        </w:numPr>
        <w:spacing w:after="0" w:line="240" w:lineRule="auto"/>
        <w:rPr>
          <w:rFonts w:ascii="Times New Roman" w:eastAsia="Times New Roman" w:hAnsi="Times New Roman" w:cs="Times New Roman"/>
          <w:bCs/>
          <w:sz w:val="24"/>
          <w:szCs w:val="24"/>
          <w:lang w:eastAsia="pl-PL"/>
        </w:rPr>
      </w:pPr>
      <w:r w:rsidRPr="00283058">
        <w:rPr>
          <w:rFonts w:ascii="Times New Roman" w:hAnsi="Times New Roman" w:cs="Times New Roman"/>
          <w:sz w:val="24"/>
          <w:szCs w:val="24"/>
          <w:u w:val="single"/>
        </w:rPr>
        <w:t>Do porozumiewania się z Wykonawcami upoważniona w zakresie formalnym i merytorycznym jest</w:t>
      </w:r>
      <w:r w:rsidR="00E251E3" w:rsidRPr="00283058">
        <w:rPr>
          <w:rFonts w:ascii="Times New Roman" w:hAnsi="Times New Roman" w:cs="Times New Roman"/>
          <w:sz w:val="24"/>
          <w:szCs w:val="24"/>
          <w:u w:val="single"/>
        </w:rPr>
        <w:t xml:space="preserve"> </w:t>
      </w:r>
      <w:r w:rsidR="008A31B8" w:rsidRPr="00283058">
        <w:rPr>
          <w:rFonts w:ascii="Times New Roman" w:hAnsi="Times New Roman" w:cs="Times New Roman"/>
          <w:sz w:val="24"/>
          <w:szCs w:val="24"/>
          <w:u w:val="single"/>
        </w:rPr>
        <w:t>Krystyna Kucharczyk-Gondek</w:t>
      </w:r>
      <w:r w:rsidR="00E251E3" w:rsidRPr="00283058">
        <w:rPr>
          <w:rFonts w:ascii="Times New Roman" w:hAnsi="Times New Roman" w:cs="Times New Roman"/>
          <w:sz w:val="24"/>
          <w:szCs w:val="24"/>
          <w:u w:val="single"/>
        </w:rPr>
        <w:t xml:space="preserve"> </w:t>
      </w:r>
      <w:r w:rsidRPr="00283058">
        <w:rPr>
          <w:rFonts w:ascii="Times New Roman" w:hAnsi="Times New Roman" w:cs="Times New Roman"/>
          <w:sz w:val="24"/>
          <w:szCs w:val="24"/>
          <w:u w:val="single"/>
        </w:rPr>
        <w:t>tel. +4812-663-</w:t>
      </w:r>
      <w:r w:rsidR="008A31B8" w:rsidRPr="00283058">
        <w:rPr>
          <w:rFonts w:ascii="Times New Roman" w:hAnsi="Times New Roman" w:cs="Times New Roman"/>
          <w:sz w:val="24"/>
          <w:szCs w:val="24"/>
          <w:u w:val="single"/>
        </w:rPr>
        <w:t>10-6</w:t>
      </w:r>
      <w:r w:rsidR="001D051D">
        <w:rPr>
          <w:rFonts w:ascii="Times New Roman" w:hAnsi="Times New Roman" w:cs="Times New Roman"/>
          <w:sz w:val="24"/>
          <w:szCs w:val="24"/>
          <w:u w:val="single"/>
        </w:rPr>
        <w:t>8</w:t>
      </w:r>
      <w:r w:rsidRPr="00283058">
        <w:rPr>
          <w:rFonts w:ascii="Times New Roman" w:hAnsi="Times New Roman" w:cs="Times New Roman"/>
          <w:sz w:val="24"/>
          <w:szCs w:val="24"/>
          <w:u w:val="single"/>
        </w:rPr>
        <w:t>,</w:t>
      </w:r>
    </w:p>
    <w:p w14:paraId="5DB1CEDD" w14:textId="77777777" w:rsidR="00E64AE0" w:rsidRPr="00283058" w:rsidRDefault="00E64AE0" w:rsidP="008D08D3">
      <w:pPr>
        <w:pStyle w:val="Akapitzlist"/>
        <w:numPr>
          <w:ilvl w:val="0"/>
          <w:numId w:val="34"/>
        </w:numPr>
        <w:spacing w:after="0" w:line="240" w:lineRule="auto"/>
        <w:rPr>
          <w:rFonts w:ascii="Times New Roman" w:eastAsia="Times New Roman" w:hAnsi="Times New Roman" w:cs="Times New Roman"/>
          <w:bCs/>
          <w:sz w:val="24"/>
          <w:szCs w:val="24"/>
          <w:lang w:eastAsia="pl-PL"/>
        </w:rPr>
      </w:pPr>
    </w:p>
    <w:p w14:paraId="05D86FCE" w14:textId="77777777" w:rsidR="00AD6206" w:rsidRPr="00283058" w:rsidRDefault="00AD6206" w:rsidP="00AD6206">
      <w:pPr>
        <w:spacing w:after="0" w:line="240" w:lineRule="auto"/>
        <w:rPr>
          <w:rFonts w:ascii="Times New Roman" w:eastAsia="Times New Roman" w:hAnsi="Times New Roman" w:cs="Times New Roman"/>
          <w:b/>
          <w:bCs/>
          <w:sz w:val="24"/>
          <w:szCs w:val="24"/>
          <w:lang w:eastAsia="pl-PL"/>
        </w:rPr>
      </w:pPr>
      <w:r w:rsidRPr="00283058">
        <w:rPr>
          <w:rFonts w:ascii="Times New Roman" w:eastAsia="Times New Roman" w:hAnsi="Times New Roman" w:cs="Times New Roman"/>
          <w:b/>
          <w:bCs/>
          <w:sz w:val="24"/>
          <w:szCs w:val="24"/>
          <w:lang w:eastAsia="pl-PL"/>
        </w:rPr>
        <w:t>Rozdział X – Wymagania dotyczące wadium</w:t>
      </w:r>
    </w:p>
    <w:p w14:paraId="365C8FFC" w14:textId="55BC96C0" w:rsidR="00940689" w:rsidRPr="00283058" w:rsidRDefault="005F08B9" w:rsidP="000B5B9D">
      <w:pPr>
        <w:widowControl w:val="0"/>
        <w:numPr>
          <w:ilvl w:val="0"/>
          <w:numId w:val="8"/>
        </w:numPr>
        <w:suppressAutoHyphens/>
        <w:spacing w:after="0" w:line="240" w:lineRule="auto"/>
        <w:ind w:left="709" w:hanging="426"/>
        <w:contextualSpacing/>
        <w:rPr>
          <w:rFonts w:ascii="Times New Roman" w:hAnsi="Times New Roman" w:cs="Times New Roman"/>
          <w:sz w:val="24"/>
          <w:szCs w:val="24"/>
        </w:rPr>
      </w:pPr>
      <w:r w:rsidRPr="00283058">
        <w:rPr>
          <w:rFonts w:ascii="Times New Roman" w:hAnsi="Times New Roman" w:cs="Times New Roman"/>
          <w:sz w:val="24"/>
          <w:szCs w:val="24"/>
        </w:rPr>
        <w:t>Zamawiający nie wymaga wniesienia wadium.</w:t>
      </w:r>
      <w:r w:rsidR="00940689" w:rsidRPr="00283058">
        <w:rPr>
          <w:rFonts w:ascii="Times New Roman" w:hAnsi="Times New Roman" w:cs="Times New Roman"/>
          <w:sz w:val="24"/>
          <w:szCs w:val="24"/>
        </w:rPr>
        <w:t>.</w:t>
      </w:r>
    </w:p>
    <w:p w14:paraId="22DFC6B8" w14:textId="77777777" w:rsidR="00AD6206" w:rsidRPr="00283058" w:rsidRDefault="00AD6206" w:rsidP="00AD6206">
      <w:pPr>
        <w:spacing w:after="0" w:line="240" w:lineRule="auto"/>
        <w:rPr>
          <w:rFonts w:ascii="Times New Roman" w:eastAsia="Times New Roman" w:hAnsi="Times New Roman" w:cs="Times New Roman"/>
          <w:b/>
          <w:bCs/>
          <w:sz w:val="24"/>
          <w:szCs w:val="24"/>
          <w:lang w:eastAsia="pl-PL"/>
        </w:rPr>
      </w:pPr>
    </w:p>
    <w:p w14:paraId="7DD75296" w14:textId="77777777" w:rsidR="00AD6206" w:rsidRPr="00283058" w:rsidRDefault="00AD6206" w:rsidP="00AD6206">
      <w:pPr>
        <w:spacing w:after="0" w:line="240" w:lineRule="auto"/>
        <w:rPr>
          <w:rFonts w:ascii="Times New Roman" w:eastAsia="Times New Roman" w:hAnsi="Times New Roman" w:cs="Times New Roman"/>
          <w:b/>
          <w:bCs/>
          <w:sz w:val="24"/>
          <w:szCs w:val="24"/>
          <w:lang w:eastAsia="pl-PL"/>
        </w:rPr>
      </w:pPr>
      <w:r w:rsidRPr="00283058">
        <w:rPr>
          <w:rFonts w:ascii="Times New Roman" w:eastAsia="Times New Roman" w:hAnsi="Times New Roman" w:cs="Times New Roman"/>
          <w:b/>
          <w:bCs/>
          <w:sz w:val="24"/>
          <w:szCs w:val="24"/>
          <w:lang w:eastAsia="pl-PL"/>
        </w:rPr>
        <w:t>Rozdział XI – Termin związania ofertą</w:t>
      </w:r>
    </w:p>
    <w:p w14:paraId="48884B37" w14:textId="75EB1CDA" w:rsidR="00AD6206" w:rsidRPr="00451CF8" w:rsidRDefault="00AD6206" w:rsidP="000B5B9D">
      <w:pPr>
        <w:widowControl w:val="0"/>
        <w:numPr>
          <w:ilvl w:val="0"/>
          <w:numId w:val="9"/>
        </w:numPr>
        <w:suppressAutoHyphens/>
        <w:spacing w:after="0" w:line="240" w:lineRule="auto"/>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bCs/>
          <w:sz w:val="24"/>
          <w:szCs w:val="24"/>
          <w:lang w:eastAsia="pl-PL"/>
        </w:rPr>
        <w:t>Wykonawca jest związany złożoną ofertą od dnia upływu terminu składania ofert</w:t>
      </w:r>
      <w:r w:rsidR="002663EA" w:rsidRPr="00283058">
        <w:rPr>
          <w:rFonts w:ascii="Times New Roman" w:eastAsia="Times New Roman" w:hAnsi="Times New Roman" w:cs="Times New Roman"/>
          <w:bCs/>
          <w:sz w:val="24"/>
          <w:szCs w:val="24"/>
          <w:lang w:eastAsia="pl-PL"/>
        </w:rPr>
        <w:t xml:space="preserve"> </w:t>
      </w:r>
      <w:r w:rsidRPr="00283058">
        <w:rPr>
          <w:rFonts w:ascii="Times New Roman" w:eastAsia="Times New Roman" w:hAnsi="Times New Roman" w:cs="Times New Roman"/>
          <w:bCs/>
          <w:sz w:val="24"/>
          <w:szCs w:val="24"/>
          <w:lang w:eastAsia="pl-PL"/>
        </w:rPr>
        <w:t xml:space="preserve">do </w:t>
      </w:r>
      <w:r w:rsidRPr="00451CF8">
        <w:rPr>
          <w:rFonts w:ascii="Times New Roman" w:eastAsia="Times New Roman" w:hAnsi="Times New Roman" w:cs="Times New Roman"/>
          <w:bCs/>
          <w:sz w:val="24"/>
          <w:szCs w:val="24"/>
          <w:lang w:eastAsia="pl-PL"/>
        </w:rPr>
        <w:t xml:space="preserve">dnia </w:t>
      </w:r>
      <w:r w:rsidR="00451CF8" w:rsidRPr="00451CF8">
        <w:rPr>
          <w:rFonts w:ascii="Times New Roman" w:eastAsia="Times New Roman" w:hAnsi="Times New Roman" w:cs="Times New Roman"/>
          <w:b/>
          <w:sz w:val="24"/>
          <w:szCs w:val="24"/>
          <w:lang w:eastAsia="pl-PL"/>
        </w:rPr>
        <w:t>02.01.</w:t>
      </w:r>
      <w:r w:rsidR="00A27AF8" w:rsidRPr="00451CF8">
        <w:rPr>
          <w:rFonts w:ascii="Times New Roman" w:eastAsia="Times New Roman" w:hAnsi="Times New Roman" w:cs="Times New Roman"/>
          <w:b/>
          <w:sz w:val="24"/>
          <w:szCs w:val="24"/>
          <w:lang w:eastAsia="pl-PL"/>
        </w:rPr>
        <w:t>202</w:t>
      </w:r>
      <w:r w:rsidR="00451CF8" w:rsidRPr="00451CF8">
        <w:rPr>
          <w:rFonts w:ascii="Times New Roman" w:eastAsia="Times New Roman" w:hAnsi="Times New Roman" w:cs="Times New Roman"/>
          <w:b/>
          <w:sz w:val="24"/>
          <w:szCs w:val="24"/>
          <w:lang w:eastAsia="pl-PL"/>
        </w:rPr>
        <w:t>4</w:t>
      </w:r>
      <w:r w:rsidR="00444C3A" w:rsidRPr="00451CF8">
        <w:rPr>
          <w:rFonts w:ascii="Times New Roman" w:eastAsia="Times New Roman" w:hAnsi="Times New Roman" w:cs="Times New Roman"/>
          <w:b/>
          <w:sz w:val="24"/>
          <w:szCs w:val="24"/>
          <w:lang w:eastAsia="pl-PL"/>
        </w:rPr>
        <w:t xml:space="preserve"> r.</w:t>
      </w:r>
      <w:r w:rsidR="00DF2289" w:rsidRPr="00451CF8">
        <w:rPr>
          <w:rFonts w:ascii="Times New Roman" w:hAnsi="Times New Roman" w:cs="Times New Roman"/>
          <w:b/>
          <w:sz w:val="24"/>
          <w:szCs w:val="24"/>
        </w:rPr>
        <w:t xml:space="preserve"> </w:t>
      </w:r>
      <w:r w:rsidR="00DF2289" w:rsidRPr="00451CF8">
        <w:rPr>
          <w:rFonts w:ascii="Times New Roman" w:eastAsia="Times New Roman" w:hAnsi="Times New Roman" w:cs="Times New Roman"/>
          <w:b/>
          <w:sz w:val="24"/>
          <w:szCs w:val="24"/>
          <w:lang w:eastAsia="pl-PL"/>
        </w:rPr>
        <w:t>(włącznie).</w:t>
      </w:r>
    </w:p>
    <w:p w14:paraId="2FBA473C" w14:textId="77777777" w:rsidR="00AD6206" w:rsidRPr="00283058" w:rsidRDefault="00AD6206" w:rsidP="000B5B9D">
      <w:pPr>
        <w:widowControl w:val="0"/>
        <w:numPr>
          <w:ilvl w:val="0"/>
          <w:numId w:val="9"/>
        </w:numPr>
        <w:suppressAutoHyphens/>
        <w:spacing w:after="0" w:line="240" w:lineRule="auto"/>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sz w:val="24"/>
          <w:szCs w:val="24"/>
          <w:lang w:eastAsia="pl-PL"/>
        </w:rPr>
        <w:t xml:space="preserve">W przypadku, gdy wybór najkorzystniejszej oferty nie nastąpi przed upływem terminu </w:t>
      </w:r>
      <w:r w:rsidRPr="00283058">
        <w:rPr>
          <w:rFonts w:ascii="Times New Roman" w:eastAsia="Times New Roman" w:hAnsi="Times New Roman" w:cs="Times New Roman"/>
          <w:sz w:val="24"/>
          <w:szCs w:val="24"/>
          <w:lang w:eastAsia="pl-PL"/>
        </w:rPr>
        <w:lastRenderedPageBreak/>
        <w:t>związania ofertą określonego w SWZ, zamawiający przed upływem terminu związania ofertą zwraca się jednokrotnie do wykonawców o wyrażenie zgody na przedłużenie tego terminu o wskazywany przez niego okres, nie dłuższy niż 30 dni.</w:t>
      </w:r>
    </w:p>
    <w:p w14:paraId="35292DBB" w14:textId="1549A717" w:rsidR="00D16AB8" w:rsidRPr="00283058" w:rsidRDefault="00D16AB8" w:rsidP="000B5B9D">
      <w:pPr>
        <w:widowControl w:val="0"/>
        <w:numPr>
          <w:ilvl w:val="0"/>
          <w:numId w:val="9"/>
        </w:numPr>
        <w:suppressAutoHyphens/>
        <w:spacing w:after="0" w:line="240" w:lineRule="auto"/>
        <w:contextualSpacing/>
        <w:rPr>
          <w:rFonts w:ascii="Times New Roman" w:eastAsia="Times New Roman" w:hAnsi="Times New Roman" w:cs="Times New Roman"/>
          <w:bCs/>
          <w:sz w:val="24"/>
          <w:szCs w:val="24"/>
          <w:lang w:eastAsia="pl-PL"/>
        </w:rPr>
      </w:pPr>
      <w:r w:rsidRPr="00283058">
        <w:rPr>
          <w:rFonts w:ascii="Times New Roman" w:hAnsi="Times New Roman" w:cs="Times New Roman"/>
          <w:sz w:val="24"/>
          <w:szCs w:val="24"/>
          <w:lang w:eastAsia="pl-PL"/>
        </w:rPr>
        <w:t>Przedłużenie terminu związania ofertą, o którym mowa w ust. 2, wymaga złożenia przez wykonawcę pisemnego oświadczenia o wyrażeniu zgody na przedłużenie terminu związania ofertą</w:t>
      </w:r>
      <w:r w:rsidRPr="00283058">
        <w:rPr>
          <w:rFonts w:ascii="Times New Roman" w:hAnsi="Times New Roman" w:cs="Times New Roman"/>
          <w:sz w:val="24"/>
          <w:szCs w:val="24"/>
        </w:rPr>
        <w:t xml:space="preserve"> </w:t>
      </w:r>
      <w:r w:rsidRPr="00283058">
        <w:rPr>
          <w:rFonts w:ascii="Times New Roman" w:hAnsi="Times New Roman" w:cs="Times New Roman"/>
          <w:sz w:val="24"/>
          <w:szCs w:val="24"/>
          <w:lang w:eastAsia="pl-PL"/>
        </w:rPr>
        <w:t>wraz z przedłużeniem okresu ważności wadium, bądź jeżeli jest to niemożliwe, wniesieniem nowego wadium na przedłużony okres związania ofertą.</w:t>
      </w:r>
    </w:p>
    <w:p w14:paraId="28B3B880" w14:textId="77777777" w:rsidR="00AD6206" w:rsidRPr="00283058" w:rsidRDefault="00AD6206" w:rsidP="00AD6206">
      <w:pPr>
        <w:spacing w:after="0" w:line="240" w:lineRule="auto"/>
        <w:rPr>
          <w:rFonts w:ascii="Times New Roman" w:eastAsia="Times New Roman" w:hAnsi="Times New Roman" w:cs="Times New Roman"/>
          <w:b/>
          <w:bCs/>
          <w:sz w:val="24"/>
          <w:szCs w:val="24"/>
          <w:lang w:eastAsia="pl-PL"/>
        </w:rPr>
      </w:pPr>
    </w:p>
    <w:p w14:paraId="11B9D388" w14:textId="77777777" w:rsidR="00AD6206" w:rsidRPr="00283058" w:rsidRDefault="00AD6206" w:rsidP="00AD6206">
      <w:pPr>
        <w:spacing w:after="0" w:line="240" w:lineRule="auto"/>
        <w:rPr>
          <w:rFonts w:ascii="Times New Roman" w:eastAsia="Times New Roman" w:hAnsi="Times New Roman" w:cs="Times New Roman"/>
          <w:b/>
          <w:bCs/>
          <w:sz w:val="24"/>
          <w:szCs w:val="24"/>
          <w:lang w:eastAsia="pl-PL"/>
        </w:rPr>
      </w:pPr>
      <w:r w:rsidRPr="00283058">
        <w:rPr>
          <w:rFonts w:ascii="Times New Roman" w:eastAsia="Times New Roman" w:hAnsi="Times New Roman" w:cs="Times New Roman"/>
          <w:b/>
          <w:bCs/>
          <w:sz w:val="24"/>
          <w:szCs w:val="24"/>
          <w:lang w:eastAsia="pl-PL"/>
        </w:rPr>
        <w:t>Rozdział XII – Opis sposobu przygotowania ofert</w:t>
      </w:r>
    </w:p>
    <w:p w14:paraId="20F4B165" w14:textId="6740F112" w:rsidR="00AD6206" w:rsidRPr="00283058" w:rsidRDefault="009D61BD" w:rsidP="000B5B9D">
      <w:pPr>
        <w:widowControl w:val="0"/>
        <w:numPr>
          <w:ilvl w:val="0"/>
          <w:numId w:val="10"/>
        </w:numPr>
        <w:suppressAutoHyphens/>
        <w:spacing w:after="0" w:line="240" w:lineRule="auto"/>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bCs/>
          <w:sz w:val="24"/>
          <w:szCs w:val="24"/>
          <w:lang w:eastAsia="pl-PL"/>
        </w:rPr>
        <w:t>Każdy wykonawca może złożyć tylko jedną ofertę na realizację całości przedmiotu zamówienia w formie w elektronicznej, tj. opatrzona elektronicznym podpisem kwalifikowanym, lub w postaci elektronicznej opatrzonej podpisem zaufanym lub podpisem osobistym.</w:t>
      </w:r>
    </w:p>
    <w:p w14:paraId="664630E1" w14:textId="77777777" w:rsidR="00AD6206" w:rsidRPr="00283058" w:rsidRDefault="00AD6206" w:rsidP="000B5B9D">
      <w:pPr>
        <w:widowControl w:val="0"/>
        <w:numPr>
          <w:ilvl w:val="0"/>
          <w:numId w:val="10"/>
        </w:numPr>
        <w:suppressAutoHyphens/>
        <w:spacing w:after="0" w:line="240" w:lineRule="auto"/>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bCs/>
          <w:sz w:val="24"/>
          <w:szCs w:val="24"/>
          <w:lang w:eastAsia="pl-PL"/>
        </w:rPr>
        <w:t>Ofertę składa się z zachowaniem formy i sposobu opisanych w rozdziale IX niniejszej SWZ.</w:t>
      </w:r>
    </w:p>
    <w:p w14:paraId="2DCE02A1" w14:textId="77777777" w:rsidR="00AD6206" w:rsidRPr="00283058" w:rsidRDefault="00AD6206" w:rsidP="000B5B9D">
      <w:pPr>
        <w:widowControl w:val="0"/>
        <w:numPr>
          <w:ilvl w:val="0"/>
          <w:numId w:val="10"/>
        </w:numPr>
        <w:suppressAutoHyphens/>
        <w:spacing w:after="0" w:line="240" w:lineRule="auto"/>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bCs/>
          <w:sz w:val="24"/>
          <w:szCs w:val="24"/>
          <w:lang w:eastAsia="pl-PL"/>
        </w:rPr>
        <w:t xml:space="preserve">Dopuszcza się możliwość złożenia oferty przez dwa lub więcej podmiotów wspólnie ubiegających się o udzielenie zamówienia publicznego na zasadach opisanych w treści art. 58 ustawy PZP. </w:t>
      </w:r>
    </w:p>
    <w:p w14:paraId="53479AA0" w14:textId="2B424F4B" w:rsidR="00AD6206" w:rsidRPr="00283058" w:rsidRDefault="00AD6206" w:rsidP="000B5B9D">
      <w:pPr>
        <w:widowControl w:val="0"/>
        <w:numPr>
          <w:ilvl w:val="0"/>
          <w:numId w:val="10"/>
        </w:numPr>
        <w:suppressAutoHyphens/>
        <w:spacing w:after="0" w:line="240" w:lineRule="auto"/>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bCs/>
          <w:sz w:val="24"/>
          <w:szCs w:val="24"/>
          <w:lang w:eastAsia="pl-PL"/>
        </w:rPr>
        <w:t xml:space="preserve">Oferta musi być napisana w </w:t>
      </w:r>
      <w:r w:rsidRPr="00283058">
        <w:rPr>
          <w:rFonts w:ascii="Times New Roman" w:eastAsia="Times New Roman" w:hAnsi="Times New Roman" w:cs="Times New Roman"/>
          <w:bCs/>
          <w:sz w:val="24"/>
          <w:szCs w:val="24"/>
          <w:u w:val="single"/>
          <w:lang w:eastAsia="pl-PL"/>
        </w:rPr>
        <w:t>języku polskim.</w:t>
      </w:r>
    </w:p>
    <w:p w14:paraId="7D03D88B" w14:textId="6340134A" w:rsidR="00AD6206" w:rsidRPr="00283058" w:rsidRDefault="00AD6206" w:rsidP="000B5B9D">
      <w:pPr>
        <w:widowControl w:val="0"/>
        <w:numPr>
          <w:ilvl w:val="0"/>
          <w:numId w:val="10"/>
        </w:numPr>
        <w:suppressAutoHyphens/>
        <w:spacing w:after="0" w:line="240" w:lineRule="auto"/>
        <w:ind w:left="714" w:hanging="357"/>
        <w:contextualSpacing/>
        <w:rPr>
          <w:rFonts w:ascii="Times New Roman" w:eastAsia="Times New Roman" w:hAnsi="Times New Roman" w:cs="Times New Roman"/>
          <w:bCs/>
          <w:sz w:val="24"/>
          <w:szCs w:val="24"/>
          <w:u w:val="single"/>
          <w:lang w:eastAsia="pl-PL"/>
        </w:rPr>
      </w:pPr>
      <w:r w:rsidRPr="00283058">
        <w:rPr>
          <w:rFonts w:ascii="Times New Roman" w:eastAsia="Times New Roman" w:hAnsi="Times New Roman" w:cs="Times New Roman"/>
          <w:bCs/>
          <w:sz w:val="24"/>
          <w:szCs w:val="24"/>
          <w:lang w:eastAsia="pl-PL"/>
        </w:rPr>
        <w:t xml:space="preserve">Oferta wraz ze wszystkimi jej załącznikami musi być podpisana przez osobę (osoby) </w:t>
      </w:r>
      <w:r w:rsidRPr="00283058">
        <w:rPr>
          <w:rFonts w:ascii="Times New Roman" w:eastAsia="Times New Roman" w:hAnsi="Times New Roman" w:cs="Times New Roman"/>
          <w:bCs/>
          <w:sz w:val="24"/>
          <w:szCs w:val="24"/>
          <w:u w:val="single"/>
          <w:lang w:eastAsia="pl-PL"/>
        </w:rPr>
        <w:t>uprawnioną do reprezentacji wykonawcy</w:t>
      </w:r>
      <w:r w:rsidRPr="00283058">
        <w:rPr>
          <w:rFonts w:ascii="Times New Roman" w:eastAsia="Times New Roman" w:hAnsi="Times New Roman" w:cs="Times New Roman"/>
          <w:bCs/>
          <w:sz w:val="24"/>
          <w:szCs w:val="24"/>
          <w:lang w:eastAsia="pl-PL"/>
        </w:rPr>
        <w:t xml:space="preserve">, zgodnie z wpisem do Krajowego Rejestru Sądowego, Centralnej Ewidencji i Informacji o Działalności Gospodarczej lub do innego, właściwego rejestru. Jeżeli w imieniu wykonawcy działa osoba, której umocowanie nie wynika z ww. dokumentów, wykonawca wraz z ofertą przedkłada pełnomocnictwo lub inny dokument potwierdzający umocowanie do reprezentowania wykonawcy. </w:t>
      </w:r>
      <w:r w:rsidRPr="00283058">
        <w:rPr>
          <w:rFonts w:ascii="Times New Roman" w:eastAsia="Times New Roman" w:hAnsi="Times New Roman" w:cs="Times New Roman"/>
          <w:sz w:val="24"/>
          <w:szCs w:val="24"/>
          <w:lang w:eastAsia="pl-PL"/>
        </w:rPr>
        <w:t>Pełnomocnictwa sporządzone w języku obcym wykonawca składa wraz z tłumaczeniem na język polski.</w:t>
      </w:r>
    </w:p>
    <w:p w14:paraId="17974655" w14:textId="2CEB9B11" w:rsidR="00AD6206" w:rsidRPr="00283058" w:rsidRDefault="00AD6206" w:rsidP="000B5B9D">
      <w:pPr>
        <w:widowControl w:val="0"/>
        <w:numPr>
          <w:ilvl w:val="0"/>
          <w:numId w:val="10"/>
        </w:numPr>
        <w:suppressAutoHyphens/>
        <w:spacing w:after="0" w:line="240" w:lineRule="auto"/>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sz w:val="24"/>
          <w:szCs w:val="24"/>
          <w:lang w:eastAsia="pl-PL"/>
        </w:rPr>
        <w:t>W przypadku składania oferty przez wykonawców wspólnie ubiegających się o udzielenie zamówienia lub w sytuacji reprezentowania wykonawcy przez pełnomocnika do oferty musi być dołączone pełnomocnictwo. Wraz</w:t>
      </w:r>
      <w:r w:rsidR="00E251E3" w:rsidRPr="00283058">
        <w:rPr>
          <w:rFonts w:ascii="Times New Roman" w:eastAsia="Times New Roman" w:hAnsi="Times New Roman" w:cs="Times New Roman"/>
          <w:sz w:val="24"/>
          <w:szCs w:val="24"/>
          <w:lang w:eastAsia="pl-PL"/>
        </w:rPr>
        <w:t xml:space="preserve"> </w:t>
      </w:r>
      <w:r w:rsidRPr="00283058">
        <w:rPr>
          <w:rFonts w:ascii="Times New Roman" w:eastAsia="Times New Roman" w:hAnsi="Times New Roman" w:cs="Times New Roman"/>
          <w:sz w:val="24"/>
          <w:szCs w:val="24"/>
          <w:lang w:eastAsia="pl-PL"/>
        </w:rPr>
        <w:t xml:space="preserve">z pełnomocnictwem winien być złożony dokument potwierdzający możliwość udzielania pełnomocnictwa. </w:t>
      </w:r>
    </w:p>
    <w:p w14:paraId="2171EBD8" w14:textId="6CC7D553" w:rsidR="00AD6206" w:rsidRPr="00283058" w:rsidRDefault="00AD6206" w:rsidP="000B5B9D">
      <w:pPr>
        <w:widowControl w:val="0"/>
        <w:numPr>
          <w:ilvl w:val="0"/>
          <w:numId w:val="10"/>
        </w:numPr>
        <w:suppressAutoHyphens/>
        <w:spacing w:after="0" w:line="240" w:lineRule="auto"/>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sz w:val="24"/>
          <w:szCs w:val="24"/>
          <w:lang w:eastAsia="pl-PL"/>
        </w:rPr>
        <w:t>Pełnomocnictwo przekazuje się w postaci elektronicznej, opatrzonej kwalifik</w:t>
      </w:r>
      <w:r w:rsidR="00E06E06" w:rsidRPr="00283058">
        <w:rPr>
          <w:rFonts w:ascii="Times New Roman" w:eastAsia="Times New Roman" w:hAnsi="Times New Roman" w:cs="Times New Roman"/>
          <w:sz w:val="24"/>
          <w:szCs w:val="24"/>
          <w:lang w:eastAsia="pl-PL"/>
        </w:rPr>
        <w:t xml:space="preserve">owanym podpisem elektronicznym. </w:t>
      </w:r>
      <w:r w:rsidRPr="00283058">
        <w:rPr>
          <w:rFonts w:ascii="Times New Roman" w:eastAsia="Times New Roman" w:hAnsi="Times New Roman" w:cs="Times New Roman"/>
          <w:sz w:val="24"/>
          <w:szCs w:val="24"/>
          <w:lang w:eastAsia="pl-PL"/>
        </w:rPr>
        <w:t>Pełnomocnictwo sporządzone jako dokument w postaci papierowej i opatrzony własnoręcznym podpisem przekazuje się jako cyfrowe odwzorowanie tego dokumentu opatrzone kwalifikowanym podpisem elektronicznym, poświadczającym zgodność cyfrow</w:t>
      </w:r>
      <w:r w:rsidR="007E2397" w:rsidRPr="00283058">
        <w:rPr>
          <w:rFonts w:ascii="Times New Roman" w:eastAsia="Times New Roman" w:hAnsi="Times New Roman" w:cs="Times New Roman"/>
          <w:sz w:val="24"/>
          <w:szCs w:val="24"/>
          <w:lang w:eastAsia="pl-PL"/>
        </w:rPr>
        <w:t>ego odwzorowania z dokumentem w </w:t>
      </w:r>
      <w:r w:rsidRPr="00283058">
        <w:rPr>
          <w:rFonts w:ascii="Times New Roman" w:eastAsia="Times New Roman" w:hAnsi="Times New Roman" w:cs="Times New Roman"/>
          <w:sz w:val="24"/>
          <w:szCs w:val="24"/>
          <w:lang w:eastAsia="pl-PL"/>
        </w:rPr>
        <w:t>postaci papierowej, przy czym poświadczenia dokonuje moc</w:t>
      </w:r>
      <w:r w:rsidR="007E2397" w:rsidRPr="00283058">
        <w:rPr>
          <w:rFonts w:ascii="Times New Roman" w:eastAsia="Times New Roman" w:hAnsi="Times New Roman" w:cs="Times New Roman"/>
          <w:sz w:val="24"/>
          <w:szCs w:val="24"/>
          <w:lang w:eastAsia="pl-PL"/>
        </w:rPr>
        <w:t>odawca lub notariusz, zgodnie z </w:t>
      </w:r>
      <w:r w:rsidRPr="00283058">
        <w:rPr>
          <w:rFonts w:ascii="Times New Roman" w:eastAsia="Times New Roman" w:hAnsi="Times New Roman" w:cs="Times New Roman"/>
          <w:sz w:val="24"/>
          <w:szCs w:val="24"/>
          <w:lang w:eastAsia="pl-PL"/>
        </w:rPr>
        <w:t>art. 97 § 2 ustawy z dnia 14 lutego 1991 r.</w:t>
      </w:r>
      <w:r w:rsidR="00E251E3" w:rsidRPr="00283058">
        <w:rPr>
          <w:rFonts w:ascii="Times New Roman" w:eastAsia="Times New Roman" w:hAnsi="Times New Roman" w:cs="Times New Roman"/>
          <w:sz w:val="24"/>
          <w:szCs w:val="24"/>
          <w:lang w:eastAsia="pl-PL"/>
        </w:rPr>
        <w:t xml:space="preserve"> </w:t>
      </w:r>
      <w:r w:rsidRPr="00283058">
        <w:rPr>
          <w:rFonts w:ascii="Times New Roman" w:eastAsia="Times New Roman" w:hAnsi="Times New Roman" w:cs="Times New Roman"/>
          <w:b/>
          <w:bCs/>
          <w:sz w:val="24"/>
          <w:szCs w:val="24"/>
          <w:lang w:eastAsia="pl-PL"/>
        </w:rPr>
        <w:t>–</w:t>
      </w:r>
      <w:r w:rsidRPr="00283058">
        <w:rPr>
          <w:rFonts w:ascii="Times New Roman" w:eastAsia="Times New Roman" w:hAnsi="Times New Roman" w:cs="Times New Roman"/>
          <w:sz w:val="24"/>
          <w:szCs w:val="24"/>
          <w:lang w:eastAsia="pl-PL"/>
        </w:rPr>
        <w:t xml:space="preserve"> Prawo</w:t>
      </w:r>
      <w:r w:rsidR="00E251E3" w:rsidRPr="00283058">
        <w:rPr>
          <w:rFonts w:ascii="Times New Roman" w:eastAsia="Times New Roman" w:hAnsi="Times New Roman" w:cs="Times New Roman"/>
          <w:sz w:val="24"/>
          <w:szCs w:val="24"/>
          <w:lang w:eastAsia="pl-PL"/>
        </w:rPr>
        <w:t xml:space="preserve"> </w:t>
      </w:r>
      <w:r w:rsidRPr="00283058">
        <w:rPr>
          <w:rFonts w:ascii="Times New Roman" w:eastAsia="Times New Roman" w:hAnsi="Times New Roman" w:cs="Times New Roman"/>
          <w:sz w:val="24"/>
          <w:szCs w:val="24"/>
          <w:lang w:eastAsia="pl-PL"/>
        </w:rPr>
        <w:t>o notariacie (</w:t>
      </w:r>
      <w:r w:rsidR="007E2397" w:rsidRPr="00283058">
        <w:rPr>
          <w:rFonts w:ascii="Times New Roman" w:eastAsia="Times New Roman" w:hAnsi="Times New Roman" w:cs="Times New Roman"/>
          <w:iCs/>
          <w:sz w:val="24"/>
          <w:szCs w:val="24"/>
          <w:lang w:eastAsia="pl-PL"/>
        </w:rPr>
        <w:t>Dz. U. 202</w:t>
      </w:r>
      <w:r w:rsidR="002F5B02" w:rsidRPr="00283058">
        <w:rPr>
          <w:rFonts w:ascii="Times New Roman" w:eastAsia="Times New Roman" w:hAnsi="Times New Roman" w:cs="Times New Roman"/>
          <w:iCs/>
          <w:sz w:val="24"/>
          <w:szCs w:val="24"/>
          <w:lang w:eastAsia="pl-PL"/>
        </w:rPr>
        <w:t>2</w:t>
      </w:r>
      <w:r w:rsidR="007E2397" w:rsidRPr="00283058">
        <w:rPr>
          <w:rFonts w:ascii="Times New Roman" w:eastAsia="Times New Roman" w:hAnsi="Times New Roman" w:cs="Times New Roman"/>
          <w:iCs/>
          <w:sz w:val="24"/>
          <w:szCs w:val="24"/>
          <w:lang w:eastAsia="pl-PL"/>
        </w:rPr>
        <w:t> r., poz. 1</w:t>
      </w:r>
      <w:r w:rsidR="002F5B02" w:rsidRPr="00283058">
        <w:rPr>
          <w:rFonts w:ascii="Times New Roman" w:eastAsia="Times New Roman" w:hAnsi="Times New Roman" w:cs="Times New Roman"/>
          <w:iCs/>
          <w:sz w:val="24"/>
          <w:szCs w:val="24"/>
          <w:lang w:eastAsia="pl-PL"/>
        </w:rPr>
        <w:t>799</w:t>
      </w:r>
      <w:r w:rsidR="007E2397" w:rsidRPr="00283058">
        <w:rPr>
          <w:rFonts w:ascii="Times New Roman" w:eastAsia="Times New Roman" w:hAnsi="Times New Roman" w:cs="Times New Roman"/>
          <w:iCs/>
          <w:sz w:val="24"/>
          <w:szCs w:val="24"/>
          <w:lang w:eastAsia="pl-PL"/>
        </w:rPr>
        <w:t xml:space="preserve"> z </w:t>
      </w:r>
      <w:proofErr w:type="spellStart"/>
      <w:r w:rsidRPr="00283058">
        <w:rPr>
          <w:rFonts w:ascii="Times New Roman" w:eastAsia="Times New Roman" w:hAnsi="Times New Roman" w:cs="Times New Roman"/>
          <w:iCs/>
          <w:sz w:val="24"/>
          <w:szCs w:val="24"/>
          <w:lang w:eastAsia="pl-PL"/>
        </w:rPr>
        <w:t>późn</w:t>
      </w:r>
      <w:proofErr w:type="spellEnd"/>
      <w:r w:rsidRPr="00283058">
        <w:rPr>
          <w:rFonts w:ascii="Times New Roman" w:eastAsia="Times New Roman" w:hAnsi="Times New Roman" w:cs="Times New Roman"/>
          <w:iCs/>
          <w:sz w:val="24"/>
          <w:szCs w:val="24"/>
          <w:lang w:eastAsia="pl-PL"/>
        </w:rPr>
        <w:t>. zm</w:t>
      </w:r>
      <w:r w:rsidRPr="00283058">
        <w:rPr>
          <w:rFonts w:ascii="Times New Roman" w:eastAsia="Times New Roman" w:hAnsi="Times New Roman" w:cs="Times New Roman"/>
          <w:sz w:val="24"/>
          <w:szCs w:val="24"/>
          <w:lang w:eastAsia="pl-PL"/>
        </w:rPr>
        <w:t>.)</w:t>
      </w:r>
      <w:r w:rsidRPr="00283058">
        <w:rPr>
          <w:rFonts w:ascii="Times New Roman" w:eastAsia="Times New Roman" w:hAnsi="Times New Roman" w:cs="Times New Roman"/>
          <w:bCs/>
          <w:sz w:val="24"/>
          <w:szCs w:val="24"/>
          <w:lang w:eastAsia="pl-PL"/>
        </w:rPr>
        <w:t xml:space="preserve">. </w:t>
      </w:r>
    </w:p>
    <w:p w14:paraId="2A718374" w14:textId="77777777" w:rsidR="00AD6206" w:rsidRPr="00283058" w:rsidRDefault="00AD6206" w:rsidP="000B5B9D">
      <w:pPr>
        <w:widowControl w:val="0"/>
        <w:numPr>
          <w:ilvl w:val="0"/>
          <w:numId w:val="10"/>
        </w:numPr>
        <w:suppressAutoHyphens/>
        <w:spacing w:after="0" w:line="240" w:lineRule="auto"/>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bCs/>
          <w:sz w:val="24"/>
          <w:szCs w:val="24"/>
          <w:lang w:eastAsia="pl-PL"/>
        </w:rPr>
        <w:t xml:space="preserve">Oferta </w:t>
      </w:r>
      <w:r w:rsidRPr="00283058">
        <w:rPr>
          <w:rFonts w:ascii="Times New Roman" w:eastAsia="Times New Roman" w:hAnsi="Times New Roman" w:cs="Times New Roman"/>
          <w:sz w:val="24"/>
          <w:szCs w:val="24"/>
          <w:lang w:eastAsia="pl-PL"/>
        </w:rPr>
        <w:t>wraz ze stanowiącymi jej integralną część załącznikami musi być sporządzona przez wykonawcę, wedle treści postanowień niniejszej SWZ i jej załączników, a w szczególności musi zawierać:</w:t>
      </w:r>
    </w:p>
    <w:p w14:paraId="5FCCC5A4" w14:textId="77777777" w:rsidR="00AD6206" w:rsidRPr="00283058" w:rsidRDefault="00AD6206" w:rsidP="000B5B9D">
      <w:pPr>
        <w:widowControl w:val="0"/>
        <w:numPr>
          <w:ilvl w:val="1"/>
          <w:numId w:val="10"/>
        </w:numPr>
        <w:suppressAutoHyphens/>
        <w:spacing w:after="0" w:line="240" w:lineRule="auto"/>
        <w:contextualSpacing/>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formularz oferty wraz z załącznikami, w tym:</w:t>
      </w:r>
    </w:p>
    <w:p w14:paraId="2EF9628A" w14:textId="614D32D9" w:rsidR="005F08B9" w:rsidRPr="00283058" w:rsidRDefault="005F08B9" w:rsidP="000B5B9D">
      <w:pPr>
        <w:pStyle w:val="Akapitzlist"/>
        <w:numPr>
          <w:ilvl w:val="2"/>
          <w:numId w:val="10"/>
        </w:numPr>
        <w:spacing w:after="0" w:line="240" w:lineRule="auto"/>
        <w:ind w:left="2127"/>
        <w:rPr>
          <w:rFonts w:ascii="Times New Roman" w:eastAsia="Calibri" w:hAnsi="Times New Roman" w:cs="Times New Roman"/>
          <w:sz w:val="24"/>
          <w:szCs w:val="24"/>
        </w:rPr>
      </w:pPr>
      <w:r w:rsidRPr="00283058">
        <w:rPr>
          <w:rFonts w:ascii="Times New Roman" w:hAnsi="Times New Roman" w:cs="Times New Roman"/>
          <w:sz w:val="24"/>
          <w:szCs w:val="24"/>
        </w:rPr>
        <w:t>oświadczenie Wykonawcy o niepodleganiu wykluczeniu – w przypadku wspólnego ubiegania się o zamówienie przez Wykonawców, oświadczenie o</w:t>
      </w:r>
      <w:r w:rsidR="005E6ED5" w:rsidRPr="00283058">
        <w:rPr>
          <w:rFonts w:ascii="Times New Roman" w:hAnsi="Times New Roman" w:cs="Times New Roman"/>
          <w:sz w:val="24"/>
          <w:szCs w:val="24"/>
        </w:rPr>
        <w:t> </w:t>
      </w:r>
      <w:r w:rsidRPr="00283058">
        <w:rPr>
          <w:rFonts w:ascii="Times New Roman" w:hAnsi="Times New Roman" w:cs="Times New Roman"/>
          <w:sz w:val="24"/>
          <w:szCs w:val="24"/>
        </w:rPr>
        <w:t>niepodleganiu wykluczeniu składa każdy z Wykonawców</w:t>
      </w:r>
      <w:r w:rsidR="002A0CA4" w:rsidRPr="00283058">
        <w:rPr>
          <w:rFonts w:ascii="Times New Roman" w:hAnsi="Times New Roman" w:cs="Times New Roman"/>
          <w:sz w:val="24"/>
          <w:szCs w:val="24"/>
        </w:rPr>
        <w:t>,</w:t>
      </w:r>
    </w:p>
    <w:p w14:paraId="586EAC6F" w14:textId="69A48D9D" w:rsidR="005F08B9" w:rsidRPr="00283058" w:rsidRDefault="005F08B9" w:rsidP="000B5B9D">
      <w:pPr>
        <w:pStyle w:val="Akapitzlist"/>
        <w:numPr>
          <w:ilvl w:val="2"/>
          <w:numId w:val="10"/>
        </w:numPr>
        <w:spacing w:after="0" w:line="240" w:lineRule="auto"/>
        <w:ind w:left="2127"/>
        <w:rPr>
          <w:rFonts w:ascii="Times New Roman" w:eastAsia="Calibri" w:hAnsi="Times New Roman" w:cs="Times New Roman"/>
          <w:sz w:val="24"/>
          <w:szCs w:val="24"/>
        </w:rPr>
      </w:pPr>
      <w:r w:rsidRPr="00283058">
        <w:rPr>
          <w:rFonts w:ascii="Times New Roman" w:hAnsi="Times New Roman" w:cs="Times New Roman"/>
          <w:sz w:val="24"/>
          <w:szCs w:val="24"/>
        </w:rPr>
        <w:t>oświadczenie Wykonawcy o spełnianiu warunków udziału w postępowaniu</w:t>
      </w:r>
      <w:r w:rsidR="005E6ED5" w:rsidRPr="00283058">
        <w:rPr>
          <w:rFonts w:ascii="Times New Roman" w:hAnsi="Times New Roman" w:cs="Times New Roman"/>
          <w:sz w:val="24"/>
          <w:szCs w:val="24"/>
        </w:rPr>
        <w:t>,</w:t>
      </w:r>
    </w:p>
    <w:p w14:paraId="22294047" w14:textId="3F3D6809" w:rsidR="005F08B9" w:rsidRPr="00283058" w:rsidRDefault="005F08B9" w:rsidP="000B5B9D">
      <w:pPr>
        <w:pStyle w:val="Akapitzlist"/>
        <w:numPr>
          <w:ilvl w:val="2"/>
          <w:numId w:val="10"/>
        </w:numPr>
        <w:spacing w:after="0" w:line="240" w:lineRule="auto"/>
        <w:ind w:left="2127"/>
        <w:rPr>
          <w:rFonts w:ascii="Times New Roman" w:eastAsia="Calibri" w:hAnsi="Times New Roman" w:cs="Times New Roman"/>
          <w:sz w:val="24"/>
          <w:szCs w:val="24"/>
        </w:rPr>
      </w:pPr>
      <w:r w:rsidRPr="00283058">
        <w:rPr>
          <w:rFonts w:ascii="Times New Roman" w:hAnsi="Times New Roman" w:cs="Times New Roman"/>
          <w:sz w:val="24"/>
          <w:szCs w:val="24"/>
        </w:rPr>
        <w:lastRenderedPageBreak/>
        <w:t>oświadczenie dotyczące podmiotu udostępniającego zasoby wykonawcy (o ile dotyczy),</w:t>
      </w:r>
      <w:r w:rsidR="002A0CA4" w:rsidRPr="00283058">
        <w:rPr>
          <w:rFonts w:ascii="Times New Roman" w:hAnsi="Times New Roman" w:cs="Times New Roman"/>
          <w:sz w:val="24"/>
          <w:szCs w:val="24"/>
        </w:rPr>
        <w:t xml:space="preserve"> </w:t>
      </w:r>
      <w:r w:rsidRPr="00283058">
        <w:rPr>
          <w:rFonts w:ascii="Times New Roman" w:hAnsi="Times New Roman" w:cs="Times New Roman"/>
          <w:bCs/>
          <w:sz w:val="24"/>
          <w:szCs w:val="24"/>
        </w:rPr>
        <w:t>tj</w:t>
      </w:r>
      <w:r w:rsidR="002A0CA4" w:rsidRPr="00283058">
        <w:rPr>
          <w:rFonts w:ascii="Times New Roman" w:hAnsi="Times New Roman" w:cs="Times New Roman"/>
          <w:bCs/>
          <w:sz w:val="24"/>
          <w:szCs w:val="24"/>
        </w:rPr>
        <w:t>.:</w:t>
      </w:r>
    </w:p>
    <w:p w14:paraId="50483424" w14:textId="68D9B79E" w:rsidR="005F08B9" w:rsidRPr="00283058" w:rsidRDefault="005F08B9" w:rsidP="005F08B9">
      <w:pPr>
        <w:pStyle w:val="Akapitzlist"/>
        <w:spacing w:after="0" w:line="240" w:lineRule="auto"/>
        <w:ind w:left="2127"/>
        <w:rPr>
          <w:rFonts w:ascii="Times New Roman" w:hAnsi="Times New Roman" w:cs="Times New Roman"/>
          <w:bCs/>
          <w:sz w:val="24"/>
          <w:szCs w:val="24"/>
        </w:rPr>
      </w:pPr>
      <w:r w:rsidRPr="00283058">
        <w:rPr>
          <w:rFonts w:ascii="Times New Roman" w:hAnsi="Times New Roman" w:cs="Times New Roman"/>
          <w:bCs/>
          <w:sz w:val="24"/>
          <w:szCs w:val="24"/>
        </w:rPr>
        <w:t>a/ oświadczenie o udostępnieniu zasobów wykonawcy wraz ze stosownym zobowiązaniem lub innym środkiem dowodowym /o ile dotyczy/</w:t>
      </w:r>
      <w:r w:rsidR="005E6ED5" w:rsidRPr="00283058">
        <w:rPr>
          <w:rFonts w:ascii="Times New Roman" w:hAnsi="Times New Roman" w:cs="Times New Roman"/>
          <w:bCs/>
          <w:sz w:val="24"/>
          <w:szCs w:val="24"/>
        </w:rPr>
        <w:t>,</w:t>
      </w:r>
    </w:p>
    <w:p w14:paraId="3B397A4B" w14:textId="036624B5" w:rsidR="005F08B9" w:rsidRPr="00283058" w:rsidRDefault="005F08B9" w:rsidP="005F08B9">
      <w:pPr>
        <w:pStyle w:val="Akapitzlist"/>
        <w:spacing w:after="0" w:line="240" w:lineRule="auto"/>
        <w:ind w:left="2127"/>
        <w:rPr>
          <w:rFonts w:ascii="Times New Roman" w:hAnsi="Times New Roman" w:cs="Times New Roman"/>
          <w:bCs/>
          <w:sz w:val="24"/>
          <w:szCs w:val="24"/>
        </w:rPr>
      </w:pPr>
      <w:r w:rsidRPr="00283058">
        <w:rPr>
          <w:rFonts w:ascii="Times New Roman" w:hAnsi="Times New Roman" w:cs="Times New Roman"/>
          <w:bCs/>
          <w:sz w:val="24"/>
          <w:szCs w:val="24"/>
        </w:rPr>
        <w:t>b/ oświadczenie o niepodleganiu wykluczeniu</w:t>
      </w:r>
      <w:r w:rsidR="005E6ED5" w:rsidRPr="00283058">
        <w:rPr>
          <w:rFonts w:ascii="Times New Roman" w:hAnsi="Times New Roman" w:cs="Times New Roman"/>
          <w:bCs/>
          <w:sz w:val="24"/>
          <w:szCs w:val="24"/>
        </w:rPr>
        <w:t>,</w:t>
      </w:r>
    </w:p>
    <w:p w14:paraId="69131202" w14:textId="5439F6F3" w:rsidR="005F08B9" w:rsidRPr="00283058" w:rsidRDefault="005F08B9" w:rsidP="009D61BD">
      <w:pPr>
        <w:pStyle w:val="Akapitzlist"/>
        <w:spacing w:after="0" w:line="240" w:lineRule="auto"/>
        <w:ind w:left="2127"/>
        <w:rPr>
          <w:rFonts w:ascii="Times New Roman" w:hAnsi="Times New Roman" w:cs="Times New Roman"/>
          <w:bCs/>
          <w:sz w:val="24"/>
          <w:szCs w:val="24"/>
        </w:rPr>
      </w:pPr>
      <w:r w:rsidRPr="00283058">
        <w:rPr>
          <w:rFonts w:ascii="Times New Roman" w:hAnsi="Times New Roman" w:cs="Times New Roman"/>
          <w:bCs/>
          <w:sz w:val="24"/>
          <w:szCs w:val="24"/>
        </w:rPr>
        <w:t>c/ oświadczenie o spełnieniu warunków udziału w postępowaniu w zakresie, w jakim go dotyczą</w:t>
      </w:r>
      <w:r w:rsidR="005E6ED5" w:rsidRPr="00283058">
        <w:rPr>
          <w:rFonts w:ascii="Times New Roman" w:hAnsi="Times New Roman" w:cs="Times New Roman"/>
          <w:bCs/>
          <w:sz w:val="24"/>
          <w:szCs w:val="24"/>
        </w:rPr>
        <w:t>,</w:t>
      </w:r>
      <w:r w:rsidR="008B741E" w:rsidRPr="00283058">
        <w:rPr>
          <w:rFonts w:ascii="Times New Roman" w:eastAsia="Calibri" w:hAnsi="Times New Roman" w:cs="Times New Roman"/>
          <w:sz w:val="24"/>
          <w:szCs w:val="24"/>
        </w:rPr>
        <w:t xml:space="preserve"> </w:t>
      </w:r>
    </w:p>
    <w:p w14:paraId="794D9976" w14:textId="45732819" w:rsidR="003545E5" w:rsidRPr="00283058" w:rsidRDefault="005F08B9" w:rsidP="000B5B9D">
      <w:pPr>
        <w:pStyle w:val="Akapitzlist"/>
        <w:numPr>
          <w:ilvl w:val="2"/>
          <w:numId w:val="10"/>
        </w:numPr>
        <w:spacing w:after="0" w:line="240" w:lineRule="auto"/>
        <w:ind w:left="2127"/>
        <w:rPr>
          <w:rFonts w:ascii="Times New Roman" w:eastAsia="Calibri" w:hAnsi="Times New Roman" w:cs="Times New Roman"/>
          <w:sz w:val="24"/>
          <w:szCs w:val="24"/>
        </w:rPr>
      </w:pPr>
      <w:r w:rsidRPr="00283058">
        <w:rPr>
          <w:rFonts w:ascii="Times New Roman" w:hAnsi="Times New Roman" w:cs="Times New Roman"/>
          <w:sz w:val="24"/>
          <w:szCs w:val="24"/>
        </w:rPr>
        <w:t>pełnomocnictwo lub inny dokument potwierdzający umocowanie do reprezentowania wykonawcy</w:t>
      </w:r>
      <w:r w:rsidR="005E6ED5" w:rsidRPr="00283058">
        <w:rPr>
          <w:rFonts w:ascii="Times New Roman" w:hAnsi="Times New Roman" w:cs="Times New Roman"/>
          <w:sz w:val="24"/>
          <w:szCs w:val="24"/>
        </w:rPr>
        <w:t>.</w:t>
      </w:r>
    </w:p>
    <w:p w14:paraId="53A0F45A" w14:textId="77777777" w:rsidR="00AD6206" w:rsidRPr="00283058" w:rsidRDefault="00AD6206" w:rsidP="000B5B9D">
      <w:pPr>
        <w:widowControl w:val="0"/>
        <w:numPr>
          <w:ilvl w:val="0"/>
          <w:numId w:val="10"/>
        </w:numPr>
        <w:suppressAutoHyphens/>
        <w:spacing w:after="0" w:line="240" w:lineRule="auto"/>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sz w:val="24"/>
          <w:szCs w:val="24"/>
          <w:lang w:eastAsia="pl-PL"/>
        </w:rPr>
        <w:t>Jeżeli wykonawca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60CB0579" w14:textId="77777777" w:rsidR="00AD6206" w:rsidRPr="00283058" w:rsidRDefault="00AD6206" w:rsidP="000B5B9D">
      <w:pPr>
        <w:widowControl w:val="0"/>
        <w:numPr>
          <w:ilvl w:val="0"/>
          <w:numId w:val="10"/>
        </w:numPr>
        <w:suppressAutoHyphens/>
        <w:spacing w:after="0" w:line="240" w:lineRule="auto"/>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bCs/>
          <w:sz w:val="24"/>
          <w:szCs w:val="24"/>
          <w:lang w:eastAsia="pl-PL"/>
        </w:rPr>
        <w:t>Wszystkie koszty związane z przygotowaniem i złożeniem oferty ponosi wykonawca.</w:t>
      </w:r>
    </w:p>
    <w:p w14:paraId="44585A04" w14:textId="77777777" w:rsidR="009D61BD" w:rsidRPr="00283058" w:rsidRDefault="009D61BD" w:rsidP="009D61BD">
      <w:pPr>
        <w:rPr>
          <w:rFonts w:ascii="Times New Roman" w:hAnsi="Times New Roman" w:cs="Times New Roman"/>
          <w:b/>
          <w:bCs/>
          <w:sz w:val="24"/>
          <w:szCs w:val="24"/>
        </w:rPr>
      </w:pPr>
    </w:p>
    <w:p w14:paraId="70F40AC8" w14:textId="280E36C8" w:rsidR="009D61BD" w:rsidRPr="00283058" w:rsidRDefault="009D61BD" w:rsidP="009D61BD">
      <w:pPr>
        <w:rPr>
          <w:rFonts w:ascii="Times New Roman" w:hAnsi="Times New Roman" w:cs="Times New Roman"/>
          <w:b/>
          <w:bCs/>
          <w:sz w:val="24"/>
          <w:szCs w:val="24"/>
        </w:rPr>
      </w:pPr>
      <w:r w:rsidRPr="00283058">
        <w:rPr>
          <w:rFonts w:ascii="Times New Roman" w:hAnsi="Times New Roman" w:cs="Times New Roman"/>
          <w:b/>
          <w:bCs/>
          <w:sz w:val="24"/>
          <w:szCs w:val="24"/>
        </w:rPr>
        <w:t>Rozdział XIII - Termin składania i otwarcia ofert.</w:t>
      </w:r>
    </w:p>
    <w:p w14:paraId="5D4EA14D" w14:textId="581792A1" w:rsidR="009D61BD" w:rsidRPr="00283058" w:rsidRDefault="009D61BD" w:rsidP="009D61BD">
      <w:pPr>
        <w:pStyle w:val="Akapitzlist"/>
        <w:numPr>
          <w:ilvl w:val="0"/>
          <w:numId w:val="11"/>
        </w:numPr>
        <w:spacing w:after="0" w:line="240" w:lineRule="auto"/>
        <w:ind w:left="709" w:hanging="283"/>
        <w:rPr>
          <w:rFonts w:ascii="Times New Roman" w:hAnsi="Times New Roman" w:cs="Times New Roman"/>
          <w:bCs/>
          <w:sz w:val="24"/>
          <w:szCs w:val="24"/>
        </w:rPr>
      </w:pPr>
      <w:r w:rsidRPr="00283058">
        <w:rPr>
          <w:rFonts w:ascii="Times New Roman" w:hAnsi="Times New Roman" w:cs="Times New Roman"/>
          <w:bCs/>
          <w:sz w:val="24"/>
          <w:szCs w:val="24"/>
        </w:rPr>
        <w:t xml:space="preserve">Oferty należy składać w terminie </w:t>
      </w:r>
      <w:r w:rsidRPr="00DB2A36">
        <w:rPr>
          <w:rFonts w:ascii="Times New Roman" w:hAnsi="Times New Roman" w:cs="Times New Roman"/>
          <w:b/>
          <w:bCs/>
          <w:sz w:val="24"/>
          <w:szCs w:val="24"/>
        </w:rPr>
        <w:t xml:space="preserve">do dnia </w:t>
      </w:r>
      <w:r w:rsidR="00DB2A36" w:rsidRPr="00DB2A36">
        <w:rPr>
          <w:rFonts w:ascii="Times New Roman" w:hAnsi="Times New Roman" w:cs="Times New Roman"/>
          <w:b/>
          <w:bCs/>
          <w:sz w:val="24"/>
          <w:szCs w:val="24"/>
        </w:rPr>
        <w:t>04.12.</w:t>
      </w:r>
      <w:r w:rsidR="00A27AF8" w:rsidRPr="00DB2A36">
        <w:rPr>
          <w:rFonts w:ascii="Times New Roman" w:hAnsi="Times New Roman" w:cs="Times New Roman"/>
          <w:b/>
          <w:bCs/>
          <w:sz w:val="24"/>
          <w:szCs w:val="24"/>
        </w:rPr>
        <w:t>202</w:t>
      </w:r>
      <w:r w:rsidR="00194010" w:rsidRPr="00DB2A36">
        <w:rPr>
          <w:rFonts w:ascii="Times New Roman" w:hAnsi="Times New Roman" w:cs="Times New Roman"/>
          <w:b/>
          <w:bCs/>
          <w:sz w:val="24"/>
          <w:szCs w:val="24"/>
        </w:rPr>
        <w:t>3</w:t>
      </w:r>
      <w:r w:rsidRPr="00283058">
        <w:rPr>
          <w:rFonts w:ascii="Times New Roman" w:hAnsi="Times New Roman" w:cs="Times New Roman"/>
          <w:b/>
          <w:bCs/>
          <w:sz w:val="24"/>
          <w:szCs w:val="24"/>
        </w:rPr>
        <w:t xml:space="preserve"> r., do godziny </w:t>
      </w:r>
      <w:r w:rsidR="00637069" w:rsidRPr="00283058">
        <w:rPr>
          <w:rFonts w:ascii="Times New Roman" w:hAnsi="Times New Roman" w:cs="Times New Roman"/>
          <w:b/>
          <w:bCs/>
          <w:sz w:val="24"/>
          <w:szCs w:val="24"/>
        </w:rPr>
        <w:t>10</w:t>
      </w:r>
      <w:r w:rsidRPr="00283058">
        <w:rPr>
          <w:rFonts w:ascii="Times New Roman" w:hAnsi="Times New Roman" w:cs="Times New Roman"/>
          <w:b/>
          <w:bCs/>
          <w:sz w:val="24"/>
          <w:szCs w:val="24"/>
        </w:rPr>
        <w:t xml:space="preserve">:00, </w:t>
      </w:r>
      <w:r w:rsidRPr="00283058">
        <w:rPr>
          <w:rFonts w:ascii="Times New Roman" w:hAnsi="Times New Roman" w:cs="Times New Roman"/>
          <w:bCs/>
          <w:sz w:val="24"/>
          <w:szCs w:val="24"/>
        </w:rPr>
        <w:t>na zasadach, opisanych w rozdziale IX SWZ.</w:t>
      </w:r>
    </w:p>
    <w:p w14:paraId="2C8EF08C" w14:textId="77777777" w:rsidR="009D61BD" w:rsidRPr="00283058" w:rsidRDefault="009D61BD" w:rsidP="009D61BD">
      <w:pPr>
        <w:pStyle w:val="Akapitzlist"/>
        <w:numPr>
          <w:ilvl w:val="0"/>
          <w:numId w:val="11"/>
        </w:numPr>
        <w:spacing w:after="0" w:line="240" w:lineRule="auto"/>
        <w:ind w:left="709" w:hanging="283"/>
        <w:rPr>
          <w:rFonts w:ascii="Times New Roman" w:hAnsi="Times New Roman" w:cs="Times New Roman"/>
          <w:bCs/>
          <w:sz w:val="24"/>
          <w:szCs w:val="24"/>
        </w:rPr>
      </w:pPr>
      <w:r w:rsidRPr="00283058">
        <w:rPr>
          <w:rFonts w:ascii="Times New Roman" w:hAnsi="Times New Roman" w:cs="Times New Roman"/>
          <w:sz w:val="24"/>
          <w:szCs w:val="24"/>
        </w:rPr>
        <w:t xml:space="preserve">Wykonawca przed upływem terminu do składania ofert może wycofać ofertę zgodnie z regulaminem na </w:t>
      </w:r>
      <w:hyperlink r:id="rId35" w:history="1">
        <w:r w:rsidRPr="00283058">
          <w:rPr>
            <w:rStyle w:val="Hipercze"/>
            <w:rFonts w:ascii="Times New Roman" w:hAnsi="Times New Roman" w:cs="Times New Roman"/>
            <w:sz w:val="24"/>
            <w:szCs w:val="24"/>
          </w:rPr>
          <w:t>https://platformazakupowa.pl</w:t>
        </w:r>
      </w:hyperlink>
      <w:r w:rsidRPr="00283058">
        <w:rPr>
          <w:rFonts w:ascii="Times New Roman" w:hAnsi="Times New Roman" w:cs="Times New Roman"/>
          <w:sz w:val="24"/>
          <w:szCs w:val="24"/>
        </w:rPr>
        <w:t xml:space="preserve">. </w:t>
      </w:r>
      <w:r w:rsidRPr="00283058">
        <w:rPr>
          <w:rFonts w:ascii="Times New Roman" w:hAnsi="Times New Roman" w:cs="Times New Roman"/>
          <w:color w:val="000000"/>
          <w:sz w:val="24"/>
          <w:szCs w:val="24"/>
        </w:rPr>
        <w:t xml:space="preserve">Sposób wycofania oferty zamieszczono w instrukcji dostępnej adresem: </w:t>
      </w:r>
      <w:hyperlink r:id="rId36" w:history="1">
        <w:r w:rsidRPr="00283058">
          <w:rPr>
            <w:rStyle w:val="Hipercze"/>
            <w:rFonts w:ascii="Times New Roman" w:hAnsi="Times New Roman" w:cs="Times New Roman"/>
            <w:sz w:val="24"/>
            <w:szCs w:val="24"/>
          </w:rPr>
          <w:t>https://platformazakupowa.pl/strona/45-instrukcje</w:t>
        </w:r>
      </w:hyperlink>
      <w:r w:rsidRPr="00283058">
        <w:rPr>
          <w:rFonts w:ascii="Times New Roman" w:hAnsi="Times New Roman" w:cs="Times New Roman"/>
          <w:color w:val="000000"/>
          <w:sz w:val="24"/>
          <w:szCs w:val="24"/>
        </w:rPr>
        <w:t xml:space="preserve">. Oferta nie może zostać wycofana po upływie terminu składania ofert. </w:t>
      </w:r>
    </w:p>
    <w:p w14:paraId="02AF0214" w14:textId="77777777" w:rsidR="009D61BD" w:rsidRPr="00283058" w:rsidRDefault="009D61BD" w:rsidP="009D61BD">
      <w:pPr>
        <w:pStyle w:val="Akapitzlist"/>
        <w:numPr>
          <w:ilvl w:val="0"/>
          <w:numId w:val="11"/>
        </w:numPr>
        <w:spacing w:after="0" w:line="240" w:lineRule="auto"/>
        <w:ind w:left="709" w:hanging="283"/>
        <w:rPr>
          <w:rFonts w:ascii="Times New Roman" w:hAnsi="Times New Roman" w:cs="Times New Roman"/>
          <w:bCs/>
          <w:sz w:val="24"/>
          <w:szCs w:val="24"/>
        </w:rPr>
      </w:pPr>
      <w:r w:rsidRPr="00283058">
        <w:rPr>
          <w:rFonts w:ascii="Times New Roman" w:hAnsi="Times New Roman" w:cs="Times New Roman"/>
          <w:sz w:val="24"/>
          <w:szCs w:val="24"/>
        </w:rPr>
        <w:t>Zamawiający odrzuci ofertę złożoną po terminie składania ofert.</w:t>
      </w:r>
    </w:p>
    <w:p w14:paraId="0EEF7D3B" w14:textId="1D2E0873" w:rsidR="009D61BD" w:rsidRPr="00283058" w:rsidRDefault="009D61BD" w:rsidP="009D61BD">
      <w:pPr>
        <w:pStyle w:val="Akapitzlist"/>
        <w:numPr>
          <w:ilvl w:val="0"/>
          <w:numId w:val="11"/>
        </w:numPr>
        <w:spacing w:after="0" w:line="240" w:lineRule="auto"/>
        <w:ind w:left="709" w:hanging="283"/>
        <w:rPr>
          <w:rFonts w:ascii="Times New Roman" w:hAnsi="Times New Roman" w:cs="Times New Roman"/>
          <w:bCs/>
          <w:sz w:val="24"/>
          <w:szCs w:val="24"/>
        </w:rPr>
      </w:pPr>
      <w:r w:rsidRPr="00283058">
        <w:rPr>
          <w:rFonts w:ascii="Times New Roman" w:hAnsi="Times New Roman" w:cs="Times New Roman"/>
          <w:sz w:val="24"/>
          <w:szCs w:val="24"/>
        </w:rPr>
        <w:t xml:space="preserve">Otwarcie ofert nastąpi </w:t>
      </w:r>
      <w:r w:rsidRPr="00283058">
        <w:rPr>
          <w:rFonts w:ascii="Times New Roman" w:hAnsi="Times New Roman" w:cs="Times New Roman"/>
          <w:b/>
          <w:sz w:val="24"/>
          <w:szCs w:val="24"/>
        </w:rPr>
        <w:t xml:space="preserve">w </w:t>
      </w:r>
      <w:r w:rsidRPr="00DB2A36">
        <w:rPr>
          <w:rFonts w:ascii="Times New Roman" w:hAnsi="Times New Roman" w:cs="Times New Roman"/>
          <w:b/>
          <w:bCs/>
          <w:sz w:val="24"/>
          <w:szCs w:val="24"/>
        </w:rPr>
        <w:t xml:space="preserve">dnia </w:t>
      </w:r>
      <w:r w:rsidR="00DB2A36" w:rsidRPr="00DB2A36">
        <w:rPr>
          <w:rFonts w:ascii="Times New Roman" w:hAnsi="Times New Roman" w:cs="Times New Roman"/>
          <w:b/>
          <w:bCs/>
          <w:sz w:val="24"/>
          <w:szCs w:val="24"/>
        </w:rPr>
        <w:t>04.12.</w:t>
      </w:r>
      <w:r w:rsidR="00A27AF8" w:rsidRPr="00DB2A36">
        <w:rPr>
          <w:rFonts w:ascii="Times New Roman" w:hAnsi="Times New Roman" w:cs="Times New Roman"/>
          <w:b/>
          <w:bCs/>
          <w:sz w:val="24"/>
          <w:szCs w:val="24"/>
        </w:rPr>
        <w:t>202</w:t>
      </w:r>
      <w:r w:rsidR="00194010" w:rsidRPr="00DB2A36">
        <w:rPr>
          <w:rFonts w:ascii="Times New Roman" w:hAnsi="Times New Roman" w:cs="Times New Roman"/>
          <w:b/>
          <w:bCs/>
          <w:sz w:val="24"/>
          <w:szCs w:val="24"/>
        </w:rPr>
        <w:t>3</w:t>
      </w:r>
      <w:r w:rsidRPr="00DB2A36">
        <w:rPr>
          <w:rFonts w:ascii="Times New Roman" w:hAnsi="Times New Roman" w:cs="Times New Roman"/>
          <w:b/>
          <w:bCs/>
          <w:sz w:val="24"/>
          <w:szCs w:val="24"/>
        </w:rPr>
        <w:t xml:space="preserve"> r.</w:t>
      </w:r>
      <w:r w:rsidRPr="00DB2A36">
        <w:rPr>
          <w:rFonts w:ascii="Times New Roman" w:hAnsi="Times New Roman" w:cs="Times New Roman"/>
          <w:b/>
          <w:sz w:val="24"/>
          <w:szCs w:val="24"/>
        </w:rPr>
        <w:t>,</w:t>
      </w:r>
      <w:r w:rsidRPr="00283058">
        <w:rPr>
          <w:rFonts w:ascii="Times New Roman" w:hAnsi="Times New Roman" w:cs="Times New Roman"/>
          <w:b/>
          <w:sz w:val="24"/>
          <w:szCs w:val="24"/>
        </w:rPr>
        <w:t xml:space="preserve"> o godzinie 10:</w:t>
      </w:r>
      <w:r w:rsidR="00637069" w:rsidRPr="00283058">
        <w:rPr>
          <w:rFonts w:ascii="Times New Roman" w:hAnsi="Times New Roman" w:cs="Times New Roman"/>
          <w:b/>
          <w:sz w:val="24"/>
          <w:szCs w:val="24"/>
        </w:rPr>
        <w:t>3</w:t>
      </w:r>
      <w:r w:rsidRPr="00283058">
        <w:rPr>
          <w:rFonts w:ascii="Times New Roman" w:hAnsi="Times New Roman" w:cs="Times New Roman"/>
          <w:b/>
          <w:sz w:val="24"/>
          <w:szCs w:val="24"/>
        </w:rPr>
        <w:t xml:space="preserve">0 </w:t>
      </w:r>
      <w:r w:rsidRPr="00283058">
        <w:rPr>
          <w:rFonts w:ascii="Times New Roman" w:hAnsi="Times New Roman" w:cs="Times New Roman"/>
          <w:sz w:val="24"/>
          <w:szCs w:val="24"/>
        </w:rPr>
        <w:t xml:space="preserve">za pośrednictwem </w:t>
      </w:r>
      <w:hyperlink r:id="rId37" w:history="1">
        <w:r w:rsidRPr="00283058">
          <w:rPr>
            <w:rStyle w:val="Hipercze"/>
            <w:rFonts w:ascii="Times New Roman" w:hAnsi="Times New Roman" w:cs="Times New Roman"/>
            <w:sz w:val="24"/>
            <w:szCs w:val="24"/>
          </w:rPr>
          <w:t>https://platformazakupowa.pl</w:t>
        </w:r>
      </w:hyperlink>
      <w:r w:rsidRPr="00283058">
        <w:rPr>
          <w:rFonts w:ascii="Times New Roman" w:hAnsi="Times New Roman" w:cs="Times New Roman"/>
          <w:sz w:val="24"/>
          <w:szCs w:val="24"/>
        </w:rPr>
        <w:t xml:space="preserve"> </w:t>
      </w:r>
    </w:p>
    <w:p w14:paraId="14A3EA40" w14:textId="35E62BEB" w:rsidR="009D61BD" w:rsidRPr="00283058" w:rsidRDefault="009D61BD" w:rsidP="009D61BD">
      <w:pPr>
        <w:pStyle w:val="Nagwek"/>
        <w:numPr>
          <w:ilvl w:val="0"/>
          <w:numId w:val="11"/>
        </w:numPr>
        <w:ind w:left="709" w:hanging="283"/>
        <w:rPr>
          <w:rFonts w:ascii="Times New Roman" w:hAnsi="Times New Roman" w:cs="Times New Roman"/>
          <w:sz w:val="24"/>
          <w:szCs w:val="24"/>
        </w:rPr>
      </w:pPr>
      <w:r w:rsidRPr="00283058">
        <w:rPr>
          <w:rFonts w:ascii="Times New Roman" w:hAnsi="Times New Roman" w:cs="Times New Roman"/>
          <w:sz w:val="24"/>
          <w:szCs w:val="24"/>
        </w:rPr>
        <w:t>W przypadku zmiany terminu składania ofert zamawiający zamieści informację o</w:t>
      </w:r>
      <w:r w:rsidR="002663EA" w:rsidRPr="00283058">
        <w:rPr>
          <w:rFonts w:ascii="Times New Roman" w:hAnsi="Times New Roman" w:cs="Times New Roman"/>
          <w:sz w:val="24"/>
          <w:szCs w:val="24"/>
        </w:rPr>
        <w:t xml:space="preserve"> </w:t>
      </w:r>
      <w:r w:rsidRPr="00283058">
        <w:rPr>
          <w:rFonts w:ascii="Times New Roman" w:hAnsi="Times New Roman" w:cs="Times New Roman"/>
          <w:sz w:val="24"/>
          <w:szCs w:val="24"/>
        </w:rPr>
        <w:t>jego</w:t>
      </w:r>
      <w:r w:rsidR="002663EA" w:rsidRPr="00283058">
        <w:rPr>
          <w:rFonts w:ascii="Times New Roman" w:hAnsi="Times New Roman" w:cs="Times New Roman"/>
          <w:sz w:val="24"/>
          <w:szCs w:val="24"/>
        </w:rPr>
        <w:t xml:space="preserve"> </w:t>
      </w:r>
      <w:r w:rsidRPr="00283058">
        <w:rPr>
          <w:rFonts w:ascii="Times New Roman" w:hAnsi="Times New Roman" w:cs="Times New Roman"/>
          <w:sz w:val="24"/>
          <w:szCs w:val="24"/>
        </w:rPr>
        <w:t xml:space="preserve">przedłużeniu na </w:t>
      </w:r>
      <w:hyperlink r:id="rId38" w:history="1">
        <w:r w:rsidRPr="00283058">
          <w:rPr>
            <w:rStyle w:val="Hipercze"/>
            <w:rFonts w:ascii="Times New Roman" w:hAnsi="Times New Roman" w:cs="Times New Roman"/>
            <w:sz w:val="24"/>
            <w:szCs w:val="24"/>
          </w:rPr>
          <w:t>https://platformazakupowa.pl</w:t>
        </w:r>
      </w:hyperlink>
      <w:r w:rsidRPr="00283058">
        <w:rPr>
          <w:rFonts w:ascii="Times New Roman" w:hAnsi="Times New Roman" w:cs="Times New Roman"/>
          <w:sz w:val="24"/>
          <w:szCs w:val="24"/>
        </w:rPr>
        <w:t xml:space="preserve"> – adres profilu nabywcy – </w:t>
      </w:r>
      <w:hyperlink r:id="rId39" w:history="1">
        <w:r w:rsidRPr="00283058">
          <w:rPr>
            <w:rStyle w:val="Hipercze"/>
            <w:rFonts w:ascii="Times New Roman" w:hAnsi="Times New Roman" w:cs="Times New Roman"/>
            <w:sz w:val="24"/>
            <w:szCs w:val="24"/>
          </w:rPr>
          <w:t>https://platformazakupowa.pl/pn/uj_edu</w:t>
        </w:r>
      </w:hyperlink>
      <w:r w:rsidRPr="00283058">
        <w:rPr>
          <w:rFonts w:ascii="Times New Roman" w:hAnsi="Times New Roman" w:cs="Times New Roman"/>
          <w:bCs/>
          <w:sz w:val="24"/>
          <w:szCs w:val="24"/>
        </w:rPr>
        <w:t>, w zakładce właściwej dla prowadzonego postępowania, w sekcji „Komunikaty”.</w:t>
      </w:r>
    </w:p>
    <w:p w14:paraId="6F5E4B00" w14:textId="77777777" w:rsidR="009D61BD" w:rsidRPr="00283058" w:rsidRDefault="009D61BD" w:rsidP="009D61BD">
      <w:pPr>
        <w:pStyle w:val="Nagwek"/>
        <w:numPr>
          <w:ilvl w:val="0"/>
          <w:numId w:val="11"/>
        </w:numPr>
        <w:ind w:left="709" w:hanging="283"/>
        <w:rPr>
          <w:rFonts w:ascii="Times New Roman" w:hAnsi="Times New Roman" w:cs="Times New Roman"/>
          <w:sz w:val="24"/>
          <w:szCs w:val="24"/>
        </w:rPr>
      </w:pPr>
      <w:r w:rsidRPr="00283058">
        <w:rPr>
          <w:rFonts w:ascii="Times New Roman" w:hAnsi="Times New Roman" w:cs="Times New Roman"/>
          <w:sz w:val="24"/>
          <w:szCs w:val="24"/>
        </w:rPr>
        <w:t>W przypadku awarii systemu teleinformatycznego, skutkującej brakiem możliwości otwarcia ofert w terminie określonym przez zamawiającego, otwarcie ofert nastąpi niezwłocznie po usunięciu awarii.</w:t>
      </w:r>
    </w:p>
    <w:p w14:paraId="0F703038" w14:textId="77777777" w:rsidR="009D61BD" w:rsidRPr="00283058" w:rsidRDefault="009D61BD" w:rsidP="009D61BD">
      <w:pPr>
        <w:pStyle w:val="Nagwek"/>
        <w:numPr>
          <w:ilvl w:val="0"/>
          <w:numId w:val="11"/>
        </w:numPr>
        <w:ind w:left="709" w:hanging="283"/>
        <w:rPr>
          <w:rFonts w:ascii="Times New Roman" w:hAnsi="Times New Roman" w:cs="Times New Roman"/>
          <w:sz w:val="24"/>
          <w:szCs w:val="24"/>
        </w:rPr>
      </w:pPr>
      <w:r w:rsidRPr="00283058">
        <w:rPr>
          <w:rFonts w:ascii="Times New Roman" w:hAnsi="Times New Roman" w:cs="Times New Roman"/>
          <w:sz w:val="24"/>
          <w:szCs w:val="24"/>
        </w:rPr>
        <w:t xml:space="preserve">Zamawiający najpóźniej przed otwarciem ofert udostępni na </w:t>
      </w:r>
      <w:hyperlink r:id="rId40" w:history="1">
        <w:r w:rsidRPr="00283058">
          <w:rPr>
            <w:rStyle w:val="Hipercze"/>
            <w:rFonts w:ascii="Times New Roman" w:hAnsi="Times New Roman" w:cs="Times New Roman"/>
            <w:sz w:val="24"/>
            <w:szCs w:val="24"/>
          </w:rPr>
          <w:t>https://platformazakupowa.pl</w:t>
        </w:r>
      </w:hyperlink>
      <w:r w:rsidRPr="00283058">
        <w:rPr>
          <w:rFonts w:ascii="Times New Roman" w:hAnsi="Times New Roman" w:cs="Times New Roman"/>
          <w:sz w:val="24"/>
          <w:szCs w:val="24"/>
        </w:rPr>
        <w:t xml:space="preserve"> – adres profilu nabywcy – </w:t>
      </w:r>
      <w:hyperlink r:id="rId41" w:history="1">
        <w:r w:rsidRPr="00283058">
          <w:rPr>
            <w:rStyle w:val="Hipercze"/>
            <w:rFonts w:ascii="Times New Roman" w:hAnsi="Times New Roman" w:cs="Times New Roman"/>
            <w:sz w:val="24"/>
            <w:szCs w:val="24"/>
          </w:rPr>
          <w:t>https://platformazakupowa.pl/pn/uj_edu</w:t>
        </w:r>
      </w:hyperlink>
      <w:r w:rsidRPr="00283058">
        <w:rPr>
          <w:rFonts w:ascii="Times New Roman" w:hAnsi="Times New Roman" w:cs="Times New Roman"/>
          <w:bCs/>
          <w:sz w:val="24"/>
          <w:szCs w:val="24"/>
        </w:rPr>
        <w:t xml:space="preserve">, w zakładce właściwej dla prowadzonego postępowania, w sekcji „Komunikaty”, </w:t>
      </w:r>
      <w:r w:rsidRPr="00283058">
        <w:rPr>
          <w:rFonts w:ascii="Times New Roman" w:hAnsi="Times New Roman" w:cs="Times New Roman"/>
          <w:sz w:val="24"/>
          <w:szCs w:val="24"/>
        </w:rPr>
        <w:t>informację o kwocie, jaką zamierza przeznaczyć na sfinansowanie zamówienia.</w:t>
      </w:r>
    </w:p>
    <w:p w14:paraId="5DF69980" w14:textId="77777777" w:rsidR="009D61BD" w:rsidRPr="00283058" w:rsidRDefault="009D61BD" w:rsidP="009D61BD">
      <w:pPr>
        <w:pStyle w:val="Nagwek"/>
        <w:numPr>
          <w:ilvl w:val="0"/>
          <w:numId w:val="11"/>
        </w:numPr>
        <w:ind w:left="709" w:hanging="283"/>
        <w:rPr>
          <w:rFonts w:ascii="Times New Roman" w:hAnsi="Times New Roman" w:cs="Times New Roman"/>
          <w:sz w:val="24"/>
          <w:szCs w:val="24"/>
        </w:rPr>
      </w:pPr>
      <w:r w:rsidRPr="00283058">
        <w:rPr>
          <w:rFonts w:ascii="Times New Roman" w:hAnsi="Times New Roman" w:cs="Times New Roman"/>
          <w:sz w:val="24"/>
          <w:szCs w:val="24"/>
        </w:rPr>
        <w:t>Zamawiający niezwłocznie po otwarciu ofert, udostępni na stronie internetowej prowadzonego postępowania informacje o:</w:t>
      </w:r>
    </w:p>
    <w:p w14:paraId="586BB670" w14:textId="77777777" w:rsidR="009D61BD" w:rsidRPr="00283058" w:rsidRDefault="009D61BD" w:rsidP="009D61BD">
      <w:pPr>
        <w:pStyle w:val="Nagwek"/>
        <w:numPr>
          <w:ilvl w:val="1"/>
          <w:numId w:val="11"/>
        </w:numPr>
        <w:tabs>
          <w:tab w:val="clear" w:pos="4536"/>
          <w:tab w:val="clear" w:pos="9072"/>
        </w:tabs>
        <w:ind w:left="709" w:firstLine="0"/>
        <w:rPr>
          <w:rFonts w:ascii="Times New Roman" w:hAnsi="Times New Roman" w:cs="Times New Roman"/>
          <w:sz w:val="24"/>
          <w:szCs w:val="24"/>
        </w:rPr>
      </w:pPr>
      <w:r w:rsidRPr="00283058">
        <w:rPr>
          <w:rFonts w:ascii="Times New Roman" w:hAnsi="Times New Roman" w:cs="Times New Roman"/>
          <w:sz w:val="24"/>
          <w:szCs w:val="24"/>
        </w:rPr>
        <w:t>nazwach albo imionach i nazwiskach oraz siedzibach lub miejscach prowadzonej działalności gospodarczej albo miejscach zamieszkania wykonawców, których oferty zostały</w:t>
      </w:r>
      <w:r w:rsidRPr="00283058">
        <w:rPr>
          <w:rFonts w:ascii="Times New Roman" w:hAnsi="Times New Roman" w:cs="Times New Roman"/>
          <w:spacing w:val="-3"/>
          <w:sz w:val="24"/>
          <w:szCs w:val="24"/>
        </w:rPr>
        <w:t xml:space="preserve"> </w:t>
      </w:r>
      <w:r w:rsidRPr="00283058">
        <w:rPr>
          <w:rFonts w:ascii="Times New Roman" w:hAnsi="Times New Roman" w:cs="Times New Roman"/>
          <w:sz w:val="24"/>
          <w:szCs w:val="24"/>
        </w:rPr>
        <w:t>otwarte;</w:t>
      </w:r>
    </w:p>
    <w:p w14:paraId="3742D8F4" w14:textId="77777777" w:rsidR="009D61BD" w:rsidRPr="00283058" w:rsidRDefault="009D61BD" w:rsidP="009D61BD">
      <w:pPr>
        <w:pStyle w:val="Nagwek"/>
        <w:numPr>
          <w:ilvl w:val="1"/>
          <w:numId w:val="11"/>
        </w:numPr>
        <w:tabs>
          <w:tab w:val="clear" w:pos="4536"/>
          <w:tab w:val="clear" w:pos="9072"/>
        </w:tabs>
        <w:ind w:left="709" w:firstLine="0"/>
        <w:rPr>
          <w:rFonts w:ascii="Times New Roman" w:hAnsi="Times New Roman" w:cs="Times New Roman"/>
          <w:sz w:val="24"/>
          <w:szCs w:val="24"/>
        </w:rPr>
      </w:pPr>
      <w:r w:rsidRPr="00283058">
        <w:rPr>
          <w:rFonts w:ascii="Times New Roman" w:hAnsi="Times New Roman" w:cs="Times New Roman"/>
          <w:sz w:val="24"/>
          <w:szCs w:val="24"/>
        </w:rPr>
        <w:t>cenach lub kosztach zawartych w</w:t>
      </w:r>
      <w:r w:rsidRPr="00283058">
        <w:rPr>
          <w:rFonts w:ascii="Times New Roman" w:hAnsi="Times New Roman" w:cs="Times New Roman"/>
          <w:spacing w:val="-4"/>
          <w:sz w:val="24"/>
          <w:szCs w:val="24"/>
        </w:rPr>
        <w:t xml:space="preserve"> </w:t>
      </w:r>
      <w:r w:rsidRPr="00283058">
        <w:rPr>
          <w:rFonts w:ascii="Times New Roman" w:hAnsi="Times New Roman" w:cs="Times New Roman"/>
          <w:sz w:val="24"/>
          <w:szCs w:val="24"/>
        </w:rPr>
        <w:t>ofertach.</w:t>
      </w:r>
    </w:p>
    <w:p w14:paraId="1A89E28F" w14:textId="77777777" w:rsidR="009D61BD" w:rsidRPr="00283058" w:rsidRDefault="009D61BD" w:rsidP="009D61BD">
      <w:pPr>
        <w:pStyle w:val="Akapitzlist"/>
        <w:numPr>
          <w:ilvl w:val="0"/>
          <w:numId w:val="11"/>
        </w:numPr>
        <w:spacing w:after="0" w:line="240" w:lineRule="auto"/>
        <w:ind w:left="709" w:hanging="283"/>
        <w:rPr>
          <w:rFonts w:ascii="Times New Roman" w:hAnsi="Times New Roman" w:cs="Times New Roman"/>
          <w:bCs/>
          <w:sz w:val="24"/>
          <w:szCs w:val="24"/>
          <w:u w:val="single"/>
        </w:rPr>
      </w:pPr>
      <w:r w:rsidRPr="00283058">
        <w:rPr>
          <w:rFonts w:ascii="Times New Roman" w:hAnsi="Times New Roman" w:cs="Times New Roman"/>
          <w:sz w:val="24"/>
          <w:szCs w:val="24"/>
          <w:u w:val="single"/>
        </w:rPr>
        <w:lastRenderedPageBreak/>
        <w:t>Zamawiający nie przewiduje przeprowadzania jawnej sesji otwarcia ofert z udziałem wykonawców, jak też transmitowania sesji otwarcia za pośrednictwem elektronicznych narzędzi do przekazu wideo on-line.</w:t>
      </w:r>
    </w:p>
    <w:p w14:paraId="441BEA4D" w14:textId="77777777" w:rsidR="0010486C" w:rsidRPr="00283058" w:rsidRDefault="0010486C" w:rsidP="0010486C">
      <w:pPr>
        <w:widowControl w:val="0"/>
        <w:suppressAutoHyphens/>
        <w:spacing w:after="0" w:line="240" w:lineRule="auto"/>
        <w:ind w:left="720"/>
        <w:contextualSpacing/>
        <w:rPr>
          <w:rFonts w:ascii="Times New Roman" w:eastAsia="Times New Roman" w:hAnsi="Times New Roman" w:cs="Times New Roman"/>
          <w:bCs/>
          <w:sz w:val="24"/>
          <w:szCs w:val="24"/>
          <w:u w:val="single"/>
          <w:lang w:eastAsia="pl-PL"/>
        </w:rPr>
      </w:pPr>
    </w:p>
    <w:p w14:paraId="09394A35" w14:textId="77777777" w:rsidR="00AD6206" w:rsidRPr="00283058" w:rsidRDefault="00AD6206" w:rsidP="00AD6206">
      <w:pPr>
        <w:spacing w:after="0" w:line="240" w:lineRule="auto"/>
        <w:rPr>
          <w:rFonts w:ascii="Times New Roman" w:eastAsia="Times New Roman" w:hAnsi="Times New Roman" w:cs="Times New Roman"/>
          <w:b/>
          <w:bCs/>
          <w:sz w:val="24"/>
          <w:szCs w:val="24"/>
          <w:lang w:eastAsia="pl-PL"/>
        </w:rPr>
      </w:pPr>
      <w:r w:rsidRPr="00283058">
        <w:rPr>
          <w:rFonts w:ascii="Times New Roman" w:eastAsia="Times New Roman" w:hAnsi="Times New Roman" w:cs="Times New Roman"/>
          <w:b/>
          <w:bCs/>
          <w:sz w:val="24"/>
          <w:szCs w:val="24"/>
          <w:lang w:eastAsia="pl-PL"/>
        </w:rPr>
        <w:t>Rozdział XIV – Opis sposobu obliczania ceny</w:t>
      </w:r>
    </w:p>
    <w:p w14:paraId="4452E579" w14:textId="6A60B30A" w:rsidR="00EB66B6" w:rsidRPr="00283058" w:rsidRDefault="00DD3455" w:rsidP="000B5B9D">
      <w:pPr>
        <w:widowControl w:val="0"/>
        <w:numPr>
          <w:ilvl w:val="0"/>
          <w:numId w:val="12"/>
        </w:numPr>
        <w:suppressAutoHyphens/>
        <w:spacing w:after="0" w:line="240" w:lineRule="auto"/>
        <w:ind w:left="709"/>
        <w:contextualSpacing/>
        <w:rPr>
          <w:rFonts w:ascii="Times New Roman" w:hAnsi="Times New Roman" w:cs="Times New Roman"/>
          <w:color w:val="000000"/>
          <w:sz w:val="24"/>
          <w:szCs w:val="24"/>
        </w:rPr>
      </w:pPr>
      <w:r w:rsidRPr="00283058">
        <w:rPr>
          <w:rFonts w:ascii="Times New Roman" w:hAnsi="Times New Roman" w:cs="Times New Roman"/>
          <w:color w:val="000000"/>
          <w:sz w:val="24"/>
          <w:szCs w:val="24"/>
        </w:rPr>
        <w:t xml:space="preserve">Cenę oferty należy podać w </w:t>
      </w:r>
      <w:r w:rsidR="005F08B9" w:rsidRPr="00283058">
        <w:rPr>
          <w:rFonts w:ascii="Times New Roman" w:hAnsi="Times New Roman" w:cs="Times New Roman"/>
          <w:color w:val="000000"/>
          <w:sz w:val="24"/>
          <w:szCs w:val="24"/>
        </w:rPr>
        <w:t>PLN</w:t>
      </w:r>
      <w:r w:rsidR="00B50FF3" w:rsidRPr="00283058">
        <w:rPr>
          <w:rFonts w:ascii="Times New Roman" w:hAnsi="Times New Roman" w:cs="Times New Roman"/>
          <w:color w:val="000000"/>
          <w:sz w:val="24"/>
          <w:szCs w:val="24"/>
        </w:rPr>
        <w:t xml:space="preserve"> </w:t>
      </w:r>
      <w:r w:rsidRPr="00283058">
        <w:rPr>
          <w:rFonts w:ascii="Times New Roman" w:hAnsi="Times New Roman" w:cs="Times New Roman"/>
          <w:color w:val="000000"/>
          <w:sz w:val="24"/>
          <w:szCs w:val="24"/>
        </w:rPr>
        <w:t>i wyliczyć w oparciu o indywidualną kalkulację</w:t>
      </w:r>
      <w:r w:rsidR="00571441" w:rsidRPr="00283058">
        <w:rPr>
          <w:rFonts w:ascii="Times New Roman" w:hAnsi="Times New Roman" w:cs="Times New Roman"/>
          <w:color w:val="000000"/>
          <w:sz w:val="24"/>
          <w:szCs w:val="24"/>
        </w:rPr>
        <w:t>, przy uwzględnieniu wymagań i zapisów ujętych w niniejszej SWZ i jej załącznikach oraz przy uwzględnieniu rabatów, opustów, itp., których wykonawca zamierza udzielić</w:t>
      </w:r>
      <w:r w:rsidR="00EB66B6" w:rsidRPr="00283058">
        <w:rPr>
          <w:rFonts w:ascii="Times New Roman" w:hAnsi="Times New Roman" w:cs="Times New Roman"/>
          <w:color w:val="000000"/>
          <w:sz w:val="24"/>
          <w:szCs w:val="24"/>
        </w:rPr>
        <w:t>.</w:t>
      </w:r>
    </w:p>
    <w:p w14:paraId="168C4A9F" w14:textId="71B73235" w:rsidR="00EB66B6" w:rsidRPr="00283058" w:rsidRDefault="00EB66B6" w:rsidP="009D61BD">
      <w:pPr>
        <w:pStyle w:val="Akapitzlist"/>
        <w:numPr>
          <w:ilvl w:val="0"/>
          <w:numId w:val="12"/>
        </w:numPr>
        <w:spacing w:after="0" w:line="240" w:lineRule="auto"/>
        <w:rPr>
          <w:rFonts w:ascii="Times New Roman" w:hAnsi="Times New Roman" w:cs="Times New Roman"/>
          <w:bCs/>
          <w:iCs/>
          <w:color w:val="000000"/>
          <w:sz w:val="24"/>
          <w:szCs w:val="24"/>
        </w:rPr>
      </w:pPr>
      <w:r w:rsidRPr="00283058">
        <w:rPr>
          <w:rFonts w:ascii="Times New Roman" w:hAnsi="Times New Roman" w:cs="Times New Roman"/>
          <w:bCs/>
          <w:iCs/>
          <w:color w:val="000000"/>
          <w:sz w:val="24"/>
          <w:szCs w:val="24"/>
        </w:rPr>
        <w:t>Nie przewiduje się żadnych przedpłat ani zaliczek na poczet realizacji przedmiotu umowy.</w:t>
      </w:r>
    </w:p>
    <w:p w14:paraId="1F17674B" w14:textId="1A6B11A2" w:rsidR="00EB66B6" w:rsidRPr="00283058" w:rsidRDefault="00EB66B6" w:rsidP="000B5B9D">
      <w:pPr>
        <w:pStyle w:val="Akapitzlist"/>
        <w:numPr>
          <w:ilvl w:val="0"/>
          <w:numId w:val="12"/>
        </w:numPr>
        <w:spacing w:after="0" w:line="240" w:lineRule="auto"/>
        <w:rPr>
          <w:rFonts w:ascii="Times New Roman" w:hAnsi="Times New Roman" w:cs="Times New Roman"/>
          <w:bCs/>
          <w:iCs/>
          <w:color w:val="000000"/>
          <w:sz w:val="24"/>
          <w:szCs w:val="24"/>
        </w:rPr>
      </w:pPr>
      <w:r w:rsidRPr="00283058">
        <w:rPr>
          <w:rFonts w:ascii="Times New Roman" w:hAnsi="Times New Roman" w:cs="Times New Roman"/>
          <w:bCs/>
          <w:iCs/>
          <w:sz w:val="24"/>
          <w:szCs w:val="24"/>
          <w:u w:val="single"/>
        </w:rPr>
        <w:t xml:space="preserve">Ceny muszą być podane i wyliczone w zaokrągleniu do dwóch miejsc po przecinku (zasada zaokrąglenia – poniżej 5 należy końcówkę pominąć, powyżej i równe 5 należy zaokrąglić w górę). </w:t>
      </w:r>
    </w:p>
    <w:p w14:paraId="5FE25E31" w14:textId="31A17AD9" w:rsidR="00EB66B6" w:rsidRPr="00283058" w:rsidRDefault="00EB66B6" w:rsidP="000B5B9D">
      <w:pPr>
        <w:pStyle w:val="Akapitzlist"/>
        <w:numPr>
          <w:ilvl w:val="0"/>
          <w:numId w:val="12"/>
        </w:numPr>
        <w:spacing w:after="0" w:line="240" w:lineRule="auto"/>
        <w:rPr>
          <w:rFonts w:ascii="Times New Roman" w:hAnsi="Times New Roman" w:cs="Times New Roman"/>
          <w:bCs/>
          <w:iCs/>
          <w:color w:val="000000"/>
          <w:sz w:val="24"/>
          <w:szCs w:val="24"/>
        </w:rPr>
      </w:pPr>
      <w:r w:rsidRPr="00283058">
        <w:rPr>
          <w:rFonts w:ascii="Times New Roman" w:hAnsi="Times New Roman" w:cs="Times New Roman"/>
          <w:bCs/>
          <w:iCs/>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5F31CF2C" w14:textId="3038B270" w:rsidR="00391AA8" w:rsidRPr="00283058" w:rsidRDefault="00EB66B6" w:rsidP="00CF0BFD">
      <w:pPr>
        <w:pStyle w:val="Akapitzlist"/>
        <w:numPr>
          <w:ilvl w:val="0"/>
          <w:numId w:val="12"/>
        </w:numPr>
        <w:spacing w:after="0" w:line="240" w:lineRule="auto"/>
        <w:rPr>
          <w:rFonts w:ascii="Times New Roman" w:hAnsi="Times New Roman" w:cs="Times New Roman"/>
          <w:bCs/>
          <w:iCs/>
          <w:color w:val="000000"/>
          <w:sz w:val="24"/>
          <w:szCs w:val="24"/>
        </w:rPr>
      </w:pPr>
      <w:r w:rsidRPr="00283058">
        <w:rPr>
          <w:rFonts w:ascii="Times New Roman" w:hAnsi="Times New Roman" w:cs="Times New Roman"/>
          <w:bCs/>
          <w:iCs/>
          <w:sz w:val="24"/>
          <w:szCs w:val="24"/>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420EE67A" w14:textId="77777777" w:rsidR="00BE1B66" w:rsidRPr="00283058" w:rsidRDefault="00BE1B66" w:rsidP="008E0B42">
      <w:pPr>
        <w:widowControl w:val="0"/>
        <w:suppressAutoHyphens/>
        <w:spacing w:after="0" w:line="240" w:lineRule="auto"/>
        <w:ind w:left="720"/>
        <w:contextualSpacing/>
        <w:rPr>
          <w:rFonts w:ascii="Times New Roman" w:eastAsia="Times New Roman" w:hAnsi="Times New Roman" w:cs="Times New Roman"/>
          <w:b/>
          <w:bCs/>
          <w:sz w:val="24"/>
          <w:szCs w:val="24"/>
          <w:lang w:eastAsia="pl-PL"/>
        </w:rPr>
      </w:pPr>
    </w:p>
    <w:p w14:paraId="6B2AE40B" w14:textId="77777777" w:rsidR="00AD6206" w:rsidRPr="00283058" w:rsidRDefault="00AD6206" w:rsidP="00AD6206">
      <w:pPr>
        <w:spacing w:after="0" w:line="240" w:lineRule="auto"/>
        <w:rPr>
          <w:rFonts w:ascii="Times New Roman" w:eastAsia="Times New Roman" w:hAnsi="Times New Roman" w:cs="Times New Roman"/>
          <w:b/>
          <w:bCs/>
          <w:sz w:val="24"/>
          <w:szCs w:val="24"/>
          <w:lang w:eastAsia="pl-PL"/>
        </w:rPr>
      </w:pPr>
      <w:r w:rsidRPr="00283058">
        <w:rPr>
          <w:rFonts w:ascii="Times New Roman" w:eastAsia="Times New Roman" w:hAnsi="Times New Roman" w:cs="Times New Roman"/>
          <w:b/>
          <w:bCs/>
          <w:sz w:val="24"/>
          <w:szCs w:val="24"/>
          <w:lang w:eastAsia="pl-PL"/>
        </w:rPr>
        <w:t>Rozdział XV – Opis kryteriów, którymi zamawiający będzie się kierował przy wyborze oferty wraz z podaniem ich znaczenia i sposobu oceny ofert</w:t>
      </w:r>
    </w:p>
    <w:p w14:paraId="6E377B7A" w14:textId="77777777" w:rsidR="003747BC" w:rsidRPr="00283058" w:rsidRDefault="003747BC" w:rsidP="003747BC">
      <w:pPr>
        <w:widowControl w:val="0"/>
        <w:numPr>
          <w:ilvl w:val="0"/>
          <w:numId w:val="22"/>
        </w:numPr>
        <w:tabs>
          <w:tab w:val="num" w:pos="851"/>
        </w:tabs>
        <w:suppressAutoHyphens/>
        <w:spacing w:after="0" w:line="240" w:lineRule="auto"/>
        <w:ind w:left="709" w:hanging="357"/>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Zamawiający wybiera najkorzystniejszą ofertę, spośród ważnych ofert złożonych w postępowaniu (tj. wykonawców niewykluczonych i ofert nieodrzuconych), na podstawie kryteriów oceny ofert określonych w SWZ.</w:t>
      </w:r>
    </w:p>
    <w:p w14:paraId="6188E371" w14:textId="77777777" w:rsidR="003747BC" w:rsidRPr="00283058" w:rsidRDefault="003747BC" w:rsidP="003747BC">
      <w:pPr>
        <w:widowControl w:val="0"/>
        <w:numPr>
          <w:ilvl w:val="0"/>
          <w:numId w:val="22"/>
        </w:numPr>
        <w:tabs>
          <w:tab w:val="num" w:pos="851"/>
        </w:tabs>
        <w:suppressAutoHyphens/>
        <w:spacing w:after="0" w:line="240" w:lineRule="auto"/>
        <w:ind w:left="709" w:hanging="357"/>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Kryteria oceny ofert i ich znaczenie:</w:t>
      </w:r>
    </w:p>
    <w:p w14:paraId="5B8A4416" w14:textId="4A8C4C11" w:rsidR="003747BC" w:rsidRPr="00283058" w:rsidRDefault="003747BC" w:rsidP="00F23D7E">
      <w:pPr>
        <w:widowControl w:val="0"/>
        <w:numPr>
          <w:ilvl w:val="1"/>
          <w:numId w:val="44"/>
        </w:numPr>
        <w:tabs>
          <w:tab w:val="num" w:pos="851"/>
          <w:tab w:val="left" w:pos="1134"/>
        </w:tabs>
        <w:suppressAutoHyphens/>
        <w:spacing w:after="0" w:line="240" w:lineRule="auto"/>
        <w:ind w:left="709" w:firstLine="0"/>
        <w:rPr>
          <w:rFonts w:ascii="Times New Roman" w:eastAsia="Times New Roman" w:hAnsi="Times New Roman" w:cs="Times New Roman"/>
          <w:sz w:val="24"/>
          <w:szCs w:val="24"/>
          <w:lang w:eastAsia="pl-PL"/>
        </w:rPr>
      </w:pPr>
      <w:r w:rsidRPr="00283058">
        <w:rPr>
          <w:rFonts w:ascii="Times New Roman" w:eastAsia="Times New Roman" w:hAnsi="Times New Roman" w:cs="Times New Roman"/>
          <w:b/>
          <w:bCs/>
          <w:i/>
          <w:iCs/>
          <w:color w:val="000000"/>
          <w:sz w:val="24"/>
          <w:szCs w:val="24"/>
          <w:lang w:eastAsia="pl-PL"/>
        </w:rPr>
        <w:t>Cena brutto</w:t>
      </w:r>
      <w:r w:rsidRPr="00283058">
        <w:rPr>
          <w:rFonts w:ascii="Times New Roman" w:eastAsia="Times New Roman" w:hAnsi="Times New Roman" w:cs="Times New Roman"/>
          <w:color w:val="000000"/>
          <w:sz w:val="24"/>
          <w:szCs w:val="24"/>
          <w:lang w:eastAsia="pl-PL"/>
        </w:rPr>
        <w:t xml:space="preserve"> </w:t>
      </w:r>
      <w:r w:rsidRPr="00283058">
        <w:rPr>
          <w:rFonts w:ascii="Times New Roman" w:eastAsia="Times New Roman" w:hAnsi="Times New Roman" w:cs="Times New Roman"/>
          <w:b/>
          <w:i/>
          <w:color w:val="000000"/>
          <w:sz w:val="24"/>
          <w:szCs w:val="24"/>
          <w:lang w:eastAsia="pl-PL"/>
        </w:rPr>
        <w:t>za przedmiot zamówienia</w:t>
      </w:r>
      <w:r w:rsidR="009B328A" w:rsidRPr="00283058">
        <w:rPr>
          <w:rFonts w:ascii="Times New Roman" w:eastAsia="Times New Roman" w:hAnsi="Times New Roman" w:cs="Times New Roman"/>
          <w:b/>
          <w:i/>
          <w:color w:val="000000"/>
          <w:sz w:val="24"/>
          <w:szCs w:val="24"/>
          <w:lang w:eastAsia="pl-PL"/>
        </w:rPr>
        <w:t xml:space="preserve"> </w:t>
      </w:r>
      <w:r w:rsidRPr="00283058">
        <w:rPr>
          <w:rFonts w:ascii="Times New Roman" w:eastAsia="Times New Roman" w:hAnsi="Times New Roman" w:cs="Times New Roman"/>
          <w:b/>
          <w:color w:val="000000"/>
          <w:sz w:val="24"/>
          <w:szCs w:val="24"/>
          <w:lang w:eastAsia="pl-PL"/>
        </w:rPr>
        <w:t xml:space="preserve">– </w:t>
      </w:r>
      <w:r w:rsidR="00CF0BFD" w:rsidRPr="00283058">
        <w:rPr>
          <w:rFonts w:ascii="Times New Roman" w:eastAsia="Times New Roman" w:hAnsi="Times New Roman" w:cs="Times New Roman"/>
          <w:b/>
          <w:i/>
          <w:color w:val="000000"/>
          <w:sz w:val="24"/>
          <w:szCs w:val="24"/>
          <w:lang w:eastAsia="pl-PL"/>
        </w:rPr>
        <w:t>10</w:t>
      </w:r>
      <w:r w:rsidRPr="00283058">
        <w:rPr>
          <w:rFonts w:ascii="Times New Roman" w:eastAsia="Times New Roman" w:hAnsi="Times New Roman" w:cs="Times New Roman"/>
          <w:b/>
          <w:i/>
          <w:color w:val="000000"/>
          <w:sz w:val="24"/>
          <w:szCs w:val="24"/>
          <w:lang w:eastAsia="pl-PL"/>
        </w:rPr>
        <w:t>0%;</w:t>
      </w:r>
    </w:p>
    <w:p w14:paraId="050F34C5" w14:textId="77777777" w:rsidR="003747BC" w:rsidRPr="00283058" w:rsidRDefault="003747BC" w:rsidP="003747BC">
      <w:pPr>
        <w:widowControl w:val="0"/>
        <w:numPr>
          <w:ilvl w:val="0"/>
          <w:numId w:val="22"/>
        </w:numPr>
        <w:tabs>
          <w:tab w:val="num" w:pos="851"/>
        </w:tabs>
        <w:suppressAutoHyphens/>
        <w:spacing w:after="0" w:line="240" w:lineRule="auto"/>
        <w:ind w:left="709" w:hanging="357"/>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 xml:space="preserve">Punkty przyznawane za kryterium </w:t>
      </w:r>
      <w:r w:rsidRPr="00283058">
        <w:rPr>
          <w:rFonts w:ascii="Times New Roman" w:eastAsia="Times New Roman" w:hAnsi="Times New Roman" w:cs="Times New Roman"/>
          <w:i/>
          <w:sz w:val="24"/>
          <w:szCs w:val="24"/>
          <w:lang w:eastAsia="pl-PL"/>
        </w:rPr>
        <w:t>„</w:t>
      </w:r>
      <w:r w:rsidRPr="00283058">
        <w:rPr>
          <w:rFonts w:ascii="Times New Roman" w:eastAsia="Times New Roman" w:hAnsi="Times New Roman" w:cs="Times New Roman"/>
          <w:i/>
          <w:iCs/>
          <w:sz w:val="24"/>
          <w:szCs w:val="24"/>
          <w:lang w:eastAsia="pl-PL"/>
        </w:rPr>
        <w:t>cena brutto za przedmiot zamówienia</w:t>
      </w:r>
      <w:r w:rsidRPr="00283058">
        <w:rPr>
          <w:rFonts w:ascii="Times New Roman" w:eastAsia="Times New Roman" w:hAnsi="Times New Roman" w:cs="Times New Roman"/>
          <w:sz w:val="24"/>
          <w:szCs w:val="24"/>
          <w:lang w:eastAsia="pl-PL"/>
        </w:rPr>
        <w:t>”, będą liczone wg następującego wzoru:</w:t>
      </w:r>
    </w:p>
    <w:p w14:paraId="33682669" w14:textId="77777777" w:rsidR="003747BC" w:rsidRPr="00283058" w:rsidRDefault="003747BC" w:rsidP="003747BC">
      <w:pPr>
        <w:widowControl w:val="0"/>
        <w:tabs>
          <w:tab w:val="num" w:pos="851"/>
        </w:tabs>
        <w:suppressAutoHyphens/>
        <w:spacing w:after="0" w:line="240" w:lineRule="auto"/>
        <w:ind w:left="709"/>
        <w:rPr>
          <w:rFonts w:ascii="Times New Roman" w:eastAsia="Times New Roman" w:hAnsi="Times New Roman" w:cs="Times New Roman"/>
          <w:b/>
          <w:i/>
          <w:sz w:val="24"/>
          <w:szCs w:val="24"/>
          <w:lang w:eastAsia="pl-PL"/>
        </w:rPr>
      </w:pPr>
      <w:r w:rsidRPr="00283058">
        <w:rPr>
          <w:rFonts w:ascii="Times New Roman" w:eastAsia="Times New Roman" w:hAnsi="Times New Roman" w:cs="Times New Roman"/>
          <w:b/>
          <w:i/>
          <w:sz w:val="24"/>
          <w:szCs w:val="24"/>
          <w:lang w:eastAsia="pl-PL"/>
        </w:rPr>
        <w:t>C = (</w:t>
      </w:r>
      <w:proofErr w:type="spellStart"/>
      <w:r w:rsidRPr="00283058">
        <w:rPr>
          <w:rFonts w:ascii="Times New Roman" w:eastAsia="Times New Roman" w:hAnsi="Times New Roman" w:cs="Times New Roman"/>
          <w:b/>
          <w:i/>
          <w:sz w:val="24"/>
          <w:szCs w:val="24"/>
          <w:lang w:eastAsia="pl-PL"/>
        </w:rPr>
        <w:t>C</w:t>
      </w:r>
      <w:r w:rsidRPr="00283058">
        <w:rPr>
          <w:rFonts w:ascii="Times New Roman" w:eastAsia="Times New Roman" w:hAnsi="Times New Roman" w:cs="Times New Roman"/>
          <w:b/>
          <w:i/>
          <w:sz w:val="24"/>
          <w:szCs w:val="24"/>
          <w:vertAlign w:val="subscript"/>
          <w:lang w:eastAsia="pl-PL"/>
        </w:rPr>
        <w:t>naj</w:t>
      </w:r>
      <w:proofErr w:type="spellEnd"/>
      <w:r w:rsidRPr="00283058">
        <w:rPr>
          <w:rFonts w:ascii="Times New Roman" w:eastAsia="Times New Roman" w:hAnsi="Times New Roman" w:cs="Times New Roman"/>
          <w:b/>
          <w:i/>
          <w:sz w:val="24"/>
          <w:szCs w:val="24"/>
          <w:lang w:eastAsia="pl-PL"/>
        </w:rPr>
        <w:t xml:space="preserve"> : C</w:t>
      </w:r>
      <w:r w:rsidRPr="00283058">
        <w:rPr>
          <w:rFonts w:ascii="Times New Roman" w:eastAsia="Times New Roman" w:hAnsi="Times New Roman" w:cs="Times New Roman"/>
          <w:b/>
          <w:i/>
          <w:sz w:val="24"/>
          <w:szCs w:val="24"/>
          <w:vertAlign w:val="subscript"/>
          <w:lang w:eastAsia="pl-PL"/>
        </w:rPr>
        <w:t>o</w:t>
      </w:r>
      <w:r w:rsidRPr="00283058">
        <w:rPr>
          <w:rFonts w:ascii="Times New Roman" w:eastAsia="Times New Roman" w:hAnsi="Times New Roman" w:cs="Times New Roman"/>
          <w:b/>
          <w:i/>
          <w:sz w:val="24"/>
          <w:szCs w:val="24"/>
          <w:lang w:eastAsia="pl-PL"/>
        </w:rPr>
        <w:t xml:space="preserve">) x 10 </w:t>
      </w:r>
    </w:p>
    <w:p w14:paraId="3D965081" w14:textId="77777777" w:rsidR="003747BC" w:rsidRPr="00283058" w:rsidRDefault="003747BC" w:rsidP="003747BC">
      <w:pPr>
        <w:widowControl w:val="0"/>
        <w:tabs>
          <w:tab w:val="num" w:pos="851"/>
        </w:tabs>
        <w:suppressAutoHyphens/>
        <w:spacing w:after="0" w:line="240" w:lineRule="auto"/>
        <w:ind w:left="709"/>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gdzie:</w:t>
      </w:r>
    </w:p>
    <w:p w14:paraId="4A9B2DD8" w14:textId="77777777" w:rsidR="003747BC" w:rsidRPr="00283058" w:rsidRDefault="003747BC" w:rsidP="003747BC">
      <w:pPr>
        <w:widowControl w:val="0"/>
        <w:tabs>
          <w:tab w:val="num" w:pos="851"/>
        </w:tabs>
        <w:suppressAutoHyphens/>
        <w:spacing w:after="0" w:line="240" w:lineRule="auto"/>
        <w:ind w:left="709"/>
        <w:rPr>
          <w:rFonts w:ascii="Times New Roman" w:eastAsia="Times New Roman" w:hAnsi="Times New Roman" w:cs="Times New Roman"/>
          <w:sz w:val="24"/>
          <w:szCs w:val="24"/>
          <w:lang w:eastAsia="pl-PL"/>
        </w:rPr>
      </w:pPr>
      <w:r w:rsidRPr="00283058">
        <w:rPr>
          <w:rFonts w:ascii="Times New Roman" w:eastAsia="Times New Roman" w:hAnsi="Times New Roman" w:cs="Times New Roman"/>
          <w:b/>
          <w:sz w:val="24"/>
          <w:szCs w:val="24"/>
          <w:lang w:eastAsia="pl-PL"/>
        </w:rPr>
        <w:t>C</w:t>
      </w:r>
      <w:r w:rsidRPr="00283058">
        <w:rPr>
          <w:rFonts w:ascii="Times New Roman" w:eastAsia="Times New Roman" w:hAnsi="Times New Roman" w:cs="Times New Roman"/>
          <w:sz w:val="24"/>
          <w:szCs w:val="24"/>
          <w:lang w:eastAsia="pl-PL"/>
        </w:rPr>
        <w:t xml:space="preserve"> – liczba punktów przyznana danej ofercie,</w:t>
      </w:r>
    </w:p>
    <w:p w14:paraId="3E3A8E29" w14:textId="77777777" w:rsidR="003747BC" w:rsidRPr="00283058" w:rsidRDefault="003747BC" w:rsidP="003747BC">
      <w:pPr>
        <w:widowControl w:val="0"/>
        <w:tabs>
          <w:tab w:val="num" w:pos="851"/>
        </w:tabs>
        <w:suppressAutoHyphens/>
        <w:spacing w:after="0" w:line="240" w:lineRule="auto"/>
        <w:ind w:left="709"/>
        <w:rPr>
          <w:rFonts w:ascii="Times New Roman" w:eastAsia="Times New Roman" w:hAnsi="Times New Roman" w:cs="Times New Roman"/>
          <w:sz w:val="24"/>
          <w:szCs w:val="24"/>
          <w:lang w:eastAsia="pl-PL"/>
        </w:rPr>
      </w:pPr>
      <w:proofErr w:type="spellStart"/>
      <w:r w:rsidRPr="00283058">
        <w:rPr>
          <w:rFonts w:ascii="Times New Roman" w:eastAsia="Times New Roman" w:hAnsi="Times New Roman" w:cs="Times New Roman"/>
          <w:b/>
          <w:sz w:val="24"/>
          <w:szCs w:val="24"/>
          <w:lang w:eastAsia="pl-PL"/>
        </w:rPr>
        <w:t>C</w:t>
      </w:r>
      <w:r w:rsidRPr="00283058">
        <w:rPr>
          <w:rFonts w:ascii="Times New Roman" w:eastAsia="Times New Roman" w:hAnsi="Times New Roman" w:cs="Times New Roman"/>
          <w:b/>
          <w:sz w:val="24"/>
          <w:szCs w:val="24"/>
          <w:vertAlign w:val="subscript"/>
          <w:lang w:eastAsia="pl-PL"/>
        </w:rPr>
        <w:t>naj</w:t>
      </w:r>
      <w:proofErr w:type="spellEnd"/>
      <w:r w:rsidRPr="00283058">
        <w:rPr>
          <w:rFonts w:ascii="Times New Roman" w:eastAsia="Times New Roman" w:hAnsi="Times New Roman" w:cs="Times New Roman"/>
          <w:sz w:val="24"/>
          <w:szCs w:val="24"/>
          <w:lang w:eastAsia="pl-PL"/>
        </w:rPr>
        <w:t xml:space="preserve"> – najniższa cena spośród ważnych ofert,</w:t>
      </w:r>
    </w:p>
    <w:p w14:paraId="676C9ACD" w14:textId="77777777" w:rsidR="003747BC" w:rsidRPr="00283058" w:rsidRDefault="003747BC" w:rsidP="003747BC">
      <w:pPr>
        <w:widowControl w:val="0"/>
        <w:tabs>
          <w:tab w:val="num" w:pos="851"/>
        </w:tabs>
        <w:suppressAutoHyphens/>
        <w:spacing w:after="0" w:line="240" w:lineRule="auto"/>
        <w:ind w:left="709"/>
        <w:rPr>
          <w:rFonts w:ascii="Times New Roman" w:eastAsia="Times New Roman" w:hAnsi="Times New Roman" w:cs="Times New Roman"/>
          <w:sz w:val="24"/>
          <w:szCs w:val="24"/>
          <w:lang w:eastAsia="pl-PL"/>
        </w:rPr>
      </w:pPr>
      <w:r w:rsidRPr="00283058">
        <w:rPr>
          <w:rFonts w:ascii="Times New Roman" w:eastAsia="Times New Roman" w:hAnsi="Times New Roman" w:cs="Times New Roman"/>
          <w:b/>
          <w:sz w:val="24"/>
          <w:szCs w:val="24"/>
          <w:lang w:eastAsia="pl-PL"/>
        </w:rPr>
        <w:t>C</w:t>
      </w:r>
      <w:r w:rsidRPr="00283058">
        <w:rPr>
          <w:rFonts w:ascii="Times New Roman" w:eastAsia="Times New Roman" w:hAnsi="Times New Roman" w:cs="Times New Roman"/>
          <w:b/>
          <w:sz w:val="24"/>
          <w:szCs w:val="24"/>
          <w:vertAlign w:val="subscript"/>
          <w:lang w:eastAsia="pl-PL"/>
        </w:rPr>
        <w:t>o</w:t>
      </w:r>
      <w:r w:rsidRPr="00283058">
        <w:rPr>
          <w:rFonts w:ascii="Times New Roman" w:eastAsia="Times New Roman" w:hAnsi="Times New Roman" w:cs="Times New Roman"/>
          <w:sz w:val="24"/>
          <w:szCs w:val="24"/>
          <w:lang w:eastAsia="pl-PL"/>
        </w:rPr>
        <w:t xml:space="preserve"> – cena podana przez wykonawcę, dla którego wynik jest obliczany,</w:t>
      </w:r>
    </w:p>
    <w:p w14:paraId="4C7B977E" w14:textId="77777777" w:rsidR="003747BC" w:rsidRPr="00283058" w:rsidRDefault="003747BC" w:rsidP="003747BC">
      <w:pPr>
        <w:widowControl w:val="0"/>
        <w:tabs>
          <w:tab w:val="num" w:pos="851"/>
        </w:tabs>
        <w:suppressAutoHyphens/>
        <w:spacing w:after="0" w:line="240" w:lineRule="auto"/>
        <w:ind w:left="709"/>
        <w:rPr>
          <w:rFonts w:ascii="Times New Roman" w:eastAsia="Times New Roman" w:hAnsi="Times New Roman" w:cs="Times New Roman"/>
          <w:b/>
          <w:i/>
          <w:sz w:val="24"/>
          <w:szCs w:val="24"/>
          <w:u w:val="single"/>
          <w:lang w:eastAsia="pl-PL"/>
        </w:rPr>
      </w:pPr>
      <w:r w:rsidRPr="00283058">
        <w:rPr>
          <w:rFonts w:ascii="Times New Roman" w:eastAsia="Times New Roman" w:hAnsi="Times New Roman" w:cs="Times New Roman"/>
          <w:b/>
          <w:i/>
          <w:sz w:val="24"/>
          <w:szCs w:val="24"/>
          <w:u w:val="single"/>
          <w:lang w:eastAsia="pl-PL"/>
        </w:rPr>
        <w:t xml:space="preserve">Maksymalna liczba punktów do uzyskania w tym kryterium przez wykonawcę wynosi 10. </w:t>
      </w:r>
    </w:p>
    <w:p w14:paraId="11B6FB79" w14:textId="77777777" w:rsidR="003747BC" w:rsidRPr="00283058" w:rsidRDefault="003747BC" w:rsidP="00F23D7E">
      <w:pPr>
        <w:widowControl w:val="0"/>
        <w:numPr>
          <w:ilvl w:val="0"/>
          <w:numId w:val="43"/>
        </w:numPr>
        <w:tabs>
          <w:tab w:val="left" w:pos="709"/>
          <w:tab w:val="num" w:pos="851"/>
        </w:tabs>
        <w:suppressAutoHyphens/>
        <w:spacing w:after="0" w:line="240" w:lineRule="auto"/>
        <w:ind w:left="709" w:hanging="357"/>
        <w:contextualSpacing/>
        <w:rPr>
          <w:rFonts w:ascii="Times New Roman" w:eastAsia="Times New Roman" w:hAnsi="Times New Roman" w:cs="Times New Roman"/>
          <w:color w:val="000000"/>
          <w:sz w:val="24"/>
          <w:szCs w:val="24"/>
          <w:lang w:eastAsia="pl-PL"/>
        </w:rPr>
      </w:pPr>
      <w:r w:rsidRPr="00283058">
        <w:rPr>
          <w:rFonts w:ascii="Times New Roman" w:eastAsia="Times New Roman" w:hAnsi="Times New Roman" w:cs="Times New Roman"/>
          <w:color w:val="000000"/>
          <w:sz w:val="24"/>
          <w:szCs w:val="24"/>
          <w:lang w:eastAsia="pl-PL"/>
        </w:rPr>
        <w:t>Wszystkie obliczenia punktów będą dokonywane z dokładnością do dwóch miejsc po przecinku (bez zaokrągleń).</w:t>
      </w:r>
    </w:p>
    <w:p w14:paraId="60274AE0" w14:textId="685E2603" w:rsidR="003747BC" w:rsidRPr="00283058" w:rsidRDefault="003747BC" w:rsidP="00F23D7E">
      <w:pPr>
        <w:widowControl w:val="0"/>
        <w:numPr>
          <w:ilvl w:val="0"/>
          <w:numId w:val="43"/>
        </w:numPr>
        <w:tabs>
          <w:tab w:val="left" w:pos="709"/>
          <w:tab w:val="num" w:pos="851"/>
        </w:tabs>
        <w:suppressAutoHyphens/>
        <w:spacing w:after="0" w:line="240" w:lineRule="auto"/>
        <w:ind w:left="709" w:hanging="357"/>
        <w:contextualSpacing/>
        <w:rPr>
          <w:rFonts w:ascii="Times New Roman" w:eastAsia="Times New Roman" w:hAnsi="Times New Roman" w:cs="Times New Roman"/>
          <w:color w:val="000000"/>
          <w:sz w:val="24"/>
          <w:szCs w:val="24"/>
          <w:lang w:eastAsia="pl-PL"/>
        </w:rPr>
      </w:pPr>
      <w:r w:rsidRPr="00283058">
        <w:rPr>
          <w:rFonts w:ascii="Times New Roman" w:eastAsia="Times New Roman" w:hAnsi="Times New Roman" w:cs="Times New Roman"/>
          <w:color w:val="000000"/>
          <w:sz w:val="24"/>
          <w:szCs w:val="24"/>
          <w:lang w:eastAsia="pl-PL"/>
        </w:rPr>
        <w:t xml:space="preserve">Oferta wykonawcy, która uzyska najwyższą liczbę punktów, uznana zostanie za najkorzystniejszą. </w:t>
      </w:r>
    </w:p>
    <w:p w14:paraId="259228A9" w14:textId="77777777" w:rsidR="00AD6206" w:rsidRPr="00283058" w:rsidRDefault="00AD6206" w:rsidP="00AD6206">
      <w:pPr>
        <w:spacing w:after="0" w:line="240" w:lineRule="auto"/>
        <w:rPr>
          <w:rFonts w:ascii="Times New Roman" w:eastAsia="Times New Roman" w:hAnsi="Times New Roman" w:cs="Times New Roman"/>
          <w:b/>
          <w:bCs/>
          <w:sz w:val="24"/>
          <w:szCs w:val="24"/>
          <w:lang w:eastAsia="pl-PL"/>
        </w:rPr>
      </w:pPr>
    </w:p>
    <w:p w14:paraId="732E9610" w14:textId="77777777" w:rsidR="00AD6206" w:rsidRPr="00283058" w:rsidRDefault="00AD6206" w:rsidP="00AD6206">
      <w:pPr>
        <w:spacing w:after="0" w:line="240" w:lineRule="auto"/>
        <w:rPr>
          <w:rFonts w:ascii="Times New Roman" w:eastAsia="Times New Roman" w:hAnsi="Times New Roman" w:cs="Times New Roman"/>
          <w:b/>
          <w:bCs/>
          <w:sz w:val="24"/>
          <w:szCs w:val="24"/>
          <w:lang w:eastAsia="pl-PL"/>
        </w:rPr>
      </w:pPr>
      <w:r w:rsidRPr="00283058">
        <w:rPr>
          <w:rFonts w:ascii="Times New Roman" w:eastAsia="Times New Roman" w:hAnsi="Times New Roman" w:cs="Times New Roman"/>
          <w:b/>
          <w:bCs/>
          <w:sz w:val="24"/>
          <w:szCs w:val="24"/>
          <w:lang w:eastAsia="pl-PL"/>
        </w:rPr>
        <w:t>Rozdział XVI – Informacje o formalnościach, jakie powinny zostać dopełnione po wyborze oferty w celu zawarcia umowy w sprawie zamówienia publicznego</w:t>
      </w:r>
    </w:p>
    <w:p w14:paraId="5D3FC644" w14:textId="77777777" w:rsidR="00AD6206" w:rsidRPr="00283058" w:rsidRDefault="00AD6206" w:rsidP="000B5B9D">
      <w:pPr>
        <w:widowControl w:val="0"/>
        <w:numPr>
          <w:ilvl w:val="0"/>
          <w:numId w:val="13"/>
        </w:numPr>
        <w:suppressAutoHyphens/>
        <w:spacing w:after="0" w:line="240" w:lineRule="auto"/>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sz w:val="24"/>
          <w:szCs w:val="24"/>
          <w:lang w:eastAsia="pl-PL"/>
        </w:rPr>
        <w:t>Przed podpisaniem umowy wykonawca powinien złożyć:</w:t>
      </w:r>
    </w:p>
    <w:p w14:paraId="72A6129D" w14:textId="78AC8D61" w:rsidR="00AD6206" w:rsidRPr="00283058" w:rsidRDefault="00C53414" w:rsidP="00C53414">
      <w:pPr>
        <w:widowControl w:val="0"/>
        <w:tabs>
          <w:tab w:val="left" w:pos="1418"/>
        </w:tabs>
        <w:suppressAutoHyphens/>
        <w:spacing w:after="0" w:line="240" w:lineRule="auto"/>
        <w:ind w:left="1418" w:hanging="709"/>
        <w:contextualSpacing/>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 xml:space="preserve">1.1 </w:t>
      </w:r>
      <w:r w:rsidRPr="00283058">
        <w:rPr>
          <w:rFonts w:ascii="Times New Roman" w:eastAsia="Times New Roman" w:hAnsi="Times New Roman" w:cs="Times New Roman"/>
          <w:sz w:val="24"/>
          <w:szCs w:val="24"/>
          <w:lang w:eastAsia="pl-PL"/>
        </w:rPr>
        <w:tab/>
      </w:r>
      <w:r w:rsidR="00AD6206" w:rsidRPr="00283058">
        <w:rPr>
          <w:rFonts w:ascii="Times New Roman" w:eastAsia="Times New Roman" w:hAnsi="Times New Roman" w:cs="Times New Roman"/>
          <w:sz w:val="24"/>
          <w:szCs w:val="24"/>
          <w:lang w:eastAsia="pl-PL"/>
        </w:rPr>
        <w:t>kopię umowy(-ów) określającej podstawy i zasady wspólnego ubiegania się o udzielenie zamówienia publicznego – w przypadku złożenia oferty przez podmioty występujące wspólnie (tj. konsorcjum);</w:t>
      </w:r>
    </w:p>
    <w:p w14:paraId="68251129" w14:textId="627DE9FC" w:rsidR="00AD6206" w:rsidRPr="00283058" w:rsidRDefault="00C53414" w:rsidP="00C53414">
      <w:pPr>
        <w:widowControl w:val="0"/>
        <w:tabs>
          <w:tab w:val="left" w:pos="1418"/>
        </w:tabs>
        <w:suppressAutoHyphens/>
        <w:spacing w:after="0" w:line="240" w:lineRule="auto"/>
        <w:ind w:left="1418" w:hanging="709"/>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sz w:val="24"/>
          <w:szCs w:val="24"/>
          <w:lang w:eastAsia="pl-PL"/>
        </w:rPr>
        <w:t xml:space="preserve">1.2 </w:t>
      </w:r>
      <w:r w:rsidRPr="00283058">
        <w:rPr>
          <w:rFonts w:ascii="Times New Roman" w:eastAsia="Times New Roman" w:hAnsi="Times New Roman" w:cs="Times New Roman"/>
          <w:sz w:val="24"/>
          <w:szCs w:val="24"/>
          <w:lang w:eastAsia="pl-PL"/>
        </w:rPr>
        <w:tab/>
      </w:r>
      <w:r w:rsidR="00AD6206" w:rsidRPr="00283058">
        <w:rPr>
          <w:rFonts w:ascii="Times New Roman" w:eastAsia="Times New Roman" w:hAnsi="Times New Roman" w:cs="Times New Roman"/>
          <w:sz w:val="24"/>
          <w:szCs w:val="24"/>
          <w:lang w:eastAsia="pl-PL"/>
        </w:rPr>
        <w:t>wykaz podwykonawców z zakresem powierzanych im zadań, o ile przewiduje się ich udział w realizacji zamówienia</w:t>
      </w:r>
      <w:r w:rsidRPr="00283058">
        <w:rPr>
          <w:rFonts w:ascii="Times New Roman" w:eastAsia="Times New Roman" w:hAnsi="Times New Roman" w:cs="Times New Roman"/>
          <w:sz w:val="24"/>
          <w:szCs w:val="24"/>
          <w:lang w:eastAsia="pl-PL"/>
        </w:rPr>
        <w:t>.</w:t>
      </w:r>
    </w:p>
    <w:p w14:paraId="7110431C" w14:textId="77777777" w:rsidR="00AD6206" w:rsidRPr="00283058" w:rsidRDefault="00AD6206" w:rsidP="000B5B9D">
      <w:pPr>
        <w:widowControl w:val="0"/>
        <w:numPr>
          <w:ilvl w:val="0"/>
          <w:numId w:val="13"/>
        </w:numPr>
        <w:suppressAutoHyphens/>
        <w:spacing w:after="0" w:line="240" w:lineRule="auto"/>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sz w:val="24"/>
          <w:szCs w:val="24"/>
          <w:lang w:eastAsia="pl-PL"/>
        </w:rPr>
        <w:lastRenderedPageBreak/>
        <w:t>Wybrany wykonawca jest zobowiązany do zawarcia umowy w terminie i miejscu wyznaczonym przez zamawiającego.</w:t>
      </w:r>
    </w:p>
    <w:p w14:paraId="17EB749F" w14:textId="77777777" w:rsidR="00AD6206" w:rsidRPr="00283058" w:rsidRDefault="00AD6206" w:rsidP="00AD6206">
      <w:pPr>
        <w:spacing w:after="0" w:line="240" w:lineRule="auto"/>
        <w:rPr>
          <w:rFonts w:ascii="Times New Roman" w:eastAsia="Times New Roman" w:hAnsi="Times New Roman" w:cs="Times New Roman"/>
          <w:b/>
          <w:bCs/>
          <w:sz w:val="24"/>
          <w:szCs w:val="24"/>
          <w:lang w:eastAsia="pl-PL"/>
        </w:rPr>
      </w:pPr>
    </w:p>
    <w:p w14:paraId="3EE5BD85" w14:textId="77777777" w:rsidR="00AD6206" w:rsidRPr="00283058" w:rsidRDefault="00AD6206" w:rsidP="00AD6206">
      <w:pPr>
        <w:spacing w:after="0" w:line="240" w:lineRule="auto"/>
        <w:rPr>
          <w:rFonts w:ascii="Times New Roman" w:eastAsia="Times New Roman" w:hAnsi="Times New Roman" w:cs="Times New Roman"/>
          <w:b/>
          <w:bCs/>
          <w:sz w:val="24"/>
          <w:szCs w:val="24"/>
          <w:lang w:eastAsia="pl-PL"/>
        </w:rPr>
      </w:pPr>
      <w:r w:rsidRPr="00283058">
        <w:rPr>
          <w:rFonts w:ascii="Times New Roman" w:eastAsia="Times New Roman" w:hAnsi="Times New Roman" w:cs="Times New Roman"/>
          <w:b/>
          <w:bCs/>
          <w:sz w:val="24"/>
          <w:szCs w:val="24"/>
          <w:lang w:eastAsia="pl-PL"/>
        </w:rPr>
        <w:t>Rozdział XVII – Wymagania dotyczące zabezpieczenia należytego wykonania umowy</w:t>
      </w:r>
    </w:p>
    <w:p w14:paraId="241A16E1" w14:textId="78B3A106" w:rsidR="00E54705" w:rsidRPr="00283058" w:rsidRDefault="00AB780B" w:rsidP="000B5B9D">
      <w:pPr>
        <w:widowControl w:val="0"/>
        <w:numPr>
          <w:ilvl w:val="0"/>
          <w:numId w:val="14"/>
        </w:numPr>
        <w:suppressAutoHyphens/>
        <w:spacing w:after="0" w:line="240" w:lineRule="auto"/>
        <w:contextualSpacing/>
        <w:rPr>
          <w:rFonts w:ascii="Times New Roman" w:eastAsia="Times New Roman" w:hAnsi="Times New Roman" w:cs="Times New Roman"/>
          <w:bCs/>
          <w:sz w:val="24"/>
          <w:szCs w:val="24"/>
          <w:lang w:eastAsia="pl-PL"/>
        </w:rPr>
      </w:pPr>
      <w:r w:rsidRPr="00283058">
        <w:rPr>
          <w:rFonts w:ascii="Times New Roman" w:hAnsi="Times New Roman" w:cs="Times New Roman"/>
          <w:sz w:val="24"/>
          <w:szCs w:val="24"/>
        </w:rPr>
        <w:t>Zamawiający nie przewiduje konieczności wniesienia zabezpieczenia należytego wykonania umowy</w:t>
      </w:r>
      <w:r w:rsidR="00E54705" w:rsidRPr="00283058">
        <w:rPr>
          <w:rFonts w:ascii="Times New Roman" w:hAnsi="Times New Roman" w:cs="Times New Roman"/>
          <w:sz w:val="24"/>
          <w:szCs w:val="24"/>
        </w:rPr>
        <w:t>.</w:t>
      </w:r>
    </w:p>
    <w:p w14:paraId="5633F617" w14:textId="77777777" w:rsidR="00AD6206" w:rsidRPr="00283058" w:rsidRDefault="00AD6206" w:rsidP="00AD6206">
      <w:pPr>
        <w:spacing w:after="0" w:line="240" w:lineRule="auto"/>
        <w:rPr>
          <w:rFonts w:ascii="Times New Roman" w:eastAsia="Times New Roman" w:hAnsi="Times New Roman" w:cs="Times New Roman"/>
          <w:b/>
          <w:bCs/>
          <w:sz w:val="24"/>
          <w:szCs w:val="24"/>
          <w:lang w:eastAsia="pl-PL"/>
        </w:rPr>
      </w:pPr>
    </w:p>
    <w:p w14:paraId="2274AD45" w14:textId="76E485C9" w:rsidR="00AD6206" w:rsidRPr="00283058" w:rsidRDefault="00AD6206" w:rsidP="00AD6206">
      <w:pPr>
        <w:spacing w:after="0" w:line="240" w:lineRule="auto"/>
        <w:rPr>
          <w:rFonts w:ascii="Times New Roman" w:eastAsia="Times New Roman" w:hAnsi="Times New Roman" w:cs="Times New Roman"/>
          <w:b/>
          <w:bCs/>
          <w:sz w:val="24"/>
          <w:szCs w:val="24"/>
          <w:lang w:eastAsia="pl-PL"/>
        </w:rPr>
      </w:pPr>
      <w:r w:rsidRPr="00283058">
        <w:rPr>
          <w:rFonts w:ascii="Times New Roman" w:eastAsia="Times New Roman" w:hAnsi="Times New Roman" w:cs="Times New Roman"/>
          <w:b/>
          <w:bCs/>
          <w:sz w:val="24"/>
          <w:szCs w:val="24"/>
          <w:lang w:eastAsia="pl-PL"/>
        </w:rPr>
        <w:t>Rozdział XVI</w:t>
      </w:r>
      <w:r w:rsidR="00D9367A" w:rsidRPr="00283058">
        <w:rPr>
          <w:rFonts w:ascii="Times New Roman" w:eastAsia="Times New Roman" w:hAnsi="Times New Roman" w:cs="Times New Roman"/>
          <w:b/>
          <w:bCs/>
          <w:sz w:val="24"/>
          <w:szCs w:val="24"/>
          <w:lang w:eastAsia="pl-PL"/>
        </w:rPr>
        <w:t>II – Wzór umowy</w:t>
      </w:r>
      <w:r w:rsidR="00AA7050" w:rsidRPr="00283058">
        <w:rPr>
          <w:rFonts w:ascii="Times New Roman" w:eastAsia="Times New Roman" w:hAnsi="Times New Roman" w:cs="Times New Roman"/>
          <w:b/>
          <w:bCs/>
          <w:sz w:val="24"/>
          <w:szCs w:val="24"/>
          <w:lang w:eastAsia="pl-PL"/>
        </w:rPr>
        <w:t xml:space="preserve"> /projektowane postanowienia umowne/</w:t>
      </w:r>
      <w:r w:rsidR="00D9367A" w:rsidRPr="00283058">
        <w:rPr>
          <w:rFonts w:ascii="Times New Roman" w:eastAsia="Times New Roman" w:hAnsi="Times New Roman" w:cs="Times New Roman"/>
          <w:b/>
          <w:bCs/>
          <w:sz w:val="24"/>
          <w:szCs w:val="24"/>
          <w:lang w:eastAsia="pl-PL"/>
        </w:rPr>
        <w:t xml:space="preserve"> – załącznik nr 2</w:t>
      </w:r>
      <w:r w:rsidRPr="00283058">
        <w:rPr>
          <w:rFonts w:ascii="Times New Roman" w:eastAsia="Times New Roman" w:hAnsi="Times New Roman" w:cs="Times New Roman"/>
          <w:b/>
          <w:bCs/>
          <w:sz w:val="24"/>
          <w:szCs w:val="24"/>
          <w:lang w:eastAsia="pl-PL"/>
        </w:rPr>
        <w:t xml:space="preserve"> do SWZ</w:t>
      </w:r>
      <w:r w:rsidR="00FE5B23" w:rsidRPr="00283058">
        <w:rPr>
          <w:rFonts w:ascii="Times New Roman" w:eastAsia="Times New Roman" w:hAnsi="Times New Roman" w:cs="Times New Roman"/>
          <w:b/>
          <w:bCs/>
          <w:sz w:val="24"/>
          <w:szCs w:val="24"/>
          <w:lang w:eastAsia="pl-PL"/>
        </w:rPr>
        <w:t>.</w:t>
      </w:r>
    </w:p>
    <w:p w14:paraId="7127EC88" w14:textId="77777777" w:rsidR="00AD6206" w:rsidRPr="00283058" w:rsidRDefault="00AD6206" w:rsidP="00AD6206">
      <w:pPr>
        <w:spacing w:after="0" w:line="240" w:lineRule="auto"/>
        <w:rPr>
          <w:rFonts w:ascii="Times New Roman" w:eastAsia="Times New Roman" w:hAnsi="Times New Roman" w:cs="Times New Roman"/>
          <w:b/>
          <w:bCs/>
          <w:sz w:val="24"/>
          <w:szCs w:val="24"/>
          <w:lang w:eastAsia="pl-PL"/>
        </w:rPr>
      </w:pPr>
    </w:p>
    <w:p w14:paraId="23AA0DA7" w14:textId="77777777" w:rsidR="00AD6206" w:rsidRPr="00283058" w:rsidRDefault="00AD6206" w:rsidP="00AD6206">
      <w:pPr>
        <w:spacing w:after="0" w:line="240" w:lineRule="auto"/>
        <w:rPr>
          <w:rFonts w:ascii="Times New Roman" w:eastAsia="Times New Roman" w:hAnsi="Times New Roman" w:cs="Times New Roman"/>
          <w:b/>
          <w:bCs/>
          <w:sz w:val="24"/>
          <w:szCs w:val="24"/>
          <w:lang w:eastAsia="pl-PL"/>
        </w:rPr>
      </w:pPr>
      <w:r w:rsidRPr="00283058">
        <w:rPr>
          <w:rFonts w:ascii="Times New Roman" w:eastAsia="Times New Roman" w:hAnsi="Times New Roman" w:cs="Times New Roman"/>
          <w:b/>
          <w:bCs/>
          <w:sz w:val="24"/>
          <w:szCs w:val="24"/>
          <w:lang w:eastAsia="pl-PL"/>
        </w:rPr>
        <w:t>Rozdział XIX – Pouczenie ośrodkach ochrony prawnej przysługujących wykonawcy w toku postępowania o udzielenie zamówienia publicznego</w:t>
      </w:r>
    </w:p>
    <w:p w14:paraId="4DDA770A" w14:textId="706999B7" w:rsidR="00AD6206" w:rsidRPr="00283058" w:rsidRDefault="00AD6206" w:rsidP="000B5B9D">
      <w:pPr>
        <w:widowControl w:val="0"/>
        <w:numPr>
          <w:ilvl w:val="0"/>
          <w:numId w:val="15"/>
        </w:numPr>
        <w:suppressAutoHyphens/>
        <w:spacing w:after="0" w:line="240" w:lineRule="auto"/>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spacing w:val="-1"/>
          <w:sz w:val="24"/>
          <w:szCs w:val="24"/>
          <w:lang w:eastAsia="pl-PL"/>
        </w:rPr>
        <w:t>Ś</w:t>
      </w:r>
      <w:r w:rsidRPr="00283058">
        <w:rPr>
          <w:rFonts w:ascii="Times New Roman" w:eastAsia="Times New Roman" w:hAnsi="Times New Roman" w:cs="Times New Roman"/>
          <w:spacing w:val="-3"/>
          <w:sz w:val="24"/>
          <w:szCs w:val="24"/>
          <w:lang w:eastAsia="pl-PL"/>
        </w:rPr>
        <w:t>r</w:t>
      </w:r>
      <w:r w:rsidRPr="00283058">
        <w:rPr>
          <w:rFonts w:ascii="Times New Roman" w:eastAsia="Times New Roman" w:hAnsi="Times New Roman" w:cs="Times New Roman"/>
          <w:sz w:val="24"/>
          <w:szCs w:val="24"/>
          <w:lang w:eastAsia="pl-PL"/>
        </w:rPr>
        <w:t>od</w:t>
      </w:r>
      <w:r w:rsidRPr="00283058">
        <w:rPr>
          <w:rFonts w:ascii="Times New Roman" w:eastAsia="Times New Roman" w:hAnsi="Times New Roman" w:cs="Times New Roman"/>
          <w:spacing w:val="-5"/>
          <w:sz w:val="24"/>
          <w:szCs w:val="24"/>
          <w:lang w:eastAsia="pl-PL"/>
        </w:rPr>
        <w:t>k</w:t>
      </w:r>
      <w:r w:rsidRPr="00283058">
        <w:rPr>
          <w:rFonts w:ascii="Times New Roman" w:eastAsia="Times New Roman" w:hAnsi="Times New Roman" w:cs="Times New Roman"/>
          <w:sz w:val="24"/>
          <w:szCs w:val="24"/>
          <w:lang w:eastAsia="pl-PL"/>
        </w:rPr>
        <w:t>i o</w:t>
      </w:r>
      <w:r w:rsidRPr="00283058">
        <w:rPr>
          <w:rFonts w:ascii="Times New Roman" w:eastAsia="Times New Roman" w:hAnsi="Times New Roman" w:cs="Times New Roman"/>
          <w:spacing w:val="-2"/>
          <w:sz w:val="24"/>
          <w:szCs w:val="24"/>
          <w:lang w:eastAsia="pl-PL"/>
        </w:rPr>
        <w:t>c</w:t>
      </w:r>
      <w:r w:rsidRPr="00283058">
        <w:rPr>
          <w:rFonts w:ascii="Times New Roman" w:eastAsia="Times New Roman" w:hAnsi="Times New Roman" w:cs="Times New Roman"/>
          <w:spacing w:val="-3"/>
          <w:sz w:val="24"/>
          <w:szCs w:val="24"/>
          <w:lang w:eastAsia="pl-PL"/>
        </w:rPr>
        <w:t>h</w:t>
      </w:r>
      <w:r w:rsidRPr="00283058">
        <w:rPr>
          <w:rFonts w:ascii="Times New Roman" w:eastAsia="Times New Roman" w:hAnsi="Times New Roman" w:cs="Times New Roman"/>
          <w:sz w:val="24"/>
          <w:szCs w:val="24"/>
          <w:lang w:eastAsia="pl-PL"/>
        </w:rPr>
        <w:t>r</w:t>
      </w:r>
      <w:r w:rsidRPr="00283058">
        <w:rPr>
          <w:rFonts w:ascii="Times New Roman" w:eastAsia="Times New Roman" w:hAnsi="Times New Roman" w:cs="Times New Roman"/>
          <w:spacing w:val="-3"/>
          <w:sz w:val="24"/>
          <w:szCs w:val="24"/>
          <w:lang w:eastAsia="pl-PL"/>
        </w:rPr>
        <w:t>o</w:t>
      </w:r>
      <w:r w:rsidRPr="00283058">
        <w:rPr>
          <w:rFonts w:ascii="Times New Roman" w:eastAsia="Times New Roman" w:hAnsi="Times New Roman" w:cs="Times New Roman"/>
          <w:sz w:val="24"/>
          <w:szCs w:val="24"/>
          <w:lang w:eastAsia="pl-PL"/>
        </w:rPr>
        <w:t xml:space="preserve">ny </w:t>
      </w:r>
      <w:r w:rsidRPr="00283058">
        <w:rPr>
          <w:rFonts w:ascii="Times New Roman" w:eastAsia="Times New Roman" w:hAnsi="Times New Roman" w:cs="Times New Roman"/>
          <w:spacing w:val="-3"/>
          <w:sz w:val="24"/>
          <w:szCs w:val="24"/>
          <w:lang w:eastAsia="pl-PL"/>
        </w:rPr>
        <w:t>p</w:t>
      </w:r>
      <w:r w:rsidRPr="00283058">
        <w:rPr>
          <w:rFonts w:ascii="Times New Roman" w:eastAsia="Times New Roman" w:hAnsi="Times New Roman" w:cs="Times New Roman"/>
          <w:spacing w:val="-2"/>
          <w:sz w:val="24"/>
          <w:szCs w:val="24"/>
          <w:lang w:eastAsia="pl-PL"/>
        </w:rPr>
        <w:t>r</w:t>
      </w:r>
      <w:r w:rsidRPr="00283058">
        <w:rPr>
          <w:rFonts w:ascii="Times New Roman" w:eastAsia="Times New Roman" w:hAnsi="Times New Roman" w:cs="Times New Roman"/>
          <w:sz w:val="24"/>
          <w:szCs w:val="24"/>
          <w:lang w:eastAsia="pl-PL"/>
        </w:rPr>
        <w:t>a</w:t>
      </w:r>
      <w:r w:rsidRPr="00283058">
        <w:rPr>
          <w:rFonts w:ascii="Times New Roman" w:eastAsia="Times New Roman" w:hAnsi="Times New Roman" w:cs="Times New Roman"/>
          <w:spacing w:val="-4"/>
          <w:sz w:val="24"/>
          <w:szCs w:val="24"/>
          <w:lang w:eastAsia="pl-PL"/>
        </w:rPr>
        <w:t>w</w:t>
      </w:r>
      <w:r w:rsidRPr="00283058">
        <w:rPr>
          <w:rFonts w:ascii="Times New Roman" w:eastAsia="Times New Roman" w:hAnsi="Times New Roman" w:cs="Times New Roman"/>
          <w:sz w:val="24"/>
          <w:szCs w:val="24"/>
          <w:lang w:eastAsia="pl-PL"/>
        </w:rPr>
        <w:t>n</w:t>
      </w:r>
      <w:r w:rsidRPr="00283058">
        <w:rPr>
          <w:rFonts w:ascii="Times New Roman" w:eastAsia="Times New Roman" w:hAnsi="Times New Roman" w:cs="Times New Roman"/>
          <w:spacing w:val="-2"/>
          <w:sz w:val="24"/>
          <w:szCs w:val="24"/>
          <w:lang w:eastAsia="pl-PL"/>
        </w:rPr>
        <w:t>e</w:t>
      </w:r>
      <w:r w:rsidRPr="00283058">
        <w:rPr>
          <w:rFonts w:ascii="Times New Roman" w:eastAsia="Times New Roman" w:hAnsi="Times New Roman" w:cs="Times New Roman"/>
          <w:sz w:val="24"/>
          <w:szCs w:val="24"/>
          <w:lang w:eastAsia="pl-PL"/>
        </w:rPr>
        <w:t>j pr</w:t>
      </w:r>
      <w:r w:rsidRPr="00283058">
        <w:rPr>
          <w:rFonts w:ascii="Times New Roman" w:eastAsia="Times New Roman" w:hAnsi="Times New Roman" w:cs="Times New Roman"/>
          <w:spacing w:val="-2"/>
          <w:sz w:val="24"/>
          <w:szCs w:val="24"/>
          <w:lang w:eastAsia="pl-PL"/>
        </w:rPr>
        <w:t>z</w:t>
      </w:r>
      <w:r w:rsidRPr="00283058">
        <w:rPr>
          <w:rFonts w:ascii="Times New Roman" w:eastAsia="Times New Roman" w:hAnsi="Times New Roman" w:cs="Times New Roman"/>
          <w:spacing w:val="-5"/>
          <w:sz w:val="24"/>
          <w:szCs w:val="24"/>
          <w:lang w:eastAsia="pl-PL"/>
        </w:rPr>
        <w:t>y</w:t>
      </w:r>
      <w:r w:rsidRPr="00283058">
        <w:rPr>
          <w:rFonts w:ascii="Times New Roman" w:eastAsia="Times New Roman" w:hAnsi="Times New Roman" w:cs="Times New Roman"/>
          <w:spacing w:val="-1"/>
          <w:sz w:val="24"/>
          <w:szCs w:val="24"/>
          <w:lang w:eastAsia="pl-PL"/>
        </w:rPr>
        <w:t>sł</w:t>
      </w:r>
      <w:r w:rsidRPr="00283058">
        <w:rPr>
          <w:rFonts w:ascii="Times New Roman" w:eastAsia="Times New Roman" w:hAnsi="Times New Roman" w:cs="Times New Roman"/>
          <w:sz w:val="24"/>
          <w:szCs w:val="24"/>
          <w:lang w:eastAsia="pl-PL"/>
        </w:rPr>
        <w:t>u</w:t>
      </w:r>
      <w:r w:rsidRPr="00283058">
        <w:rPr>
          <w:rFonts w:ascii="Times New Roman" w:eastAsia="Times New Roman" w:hAnsi="Times New Roman" w:cs="Times New Roman"/>
          <w:spacing w:val="-3"/>
          <w:sz w:val="24"/>
          <w:szCs w:val="24"/>
          <w:lang w:eastAsia="pl-PL"/>
        </w:rPr>
        <w:t>gu</w:t>
      </w:r>
      <w:r w:rsidRPr="00283058">
        <w:rPr>
          <w:rFonts w:ascii="Times New Roman" w:eastAsia="Times New Roman" w:hAnsi="Times New Roman" w:cs="Times New Roman"/>
          <w:sz w:val="24"/>
          <w:szCs w:val="24"/>
          <w:lang w:eastAsia="pl-PL"/>
        </w:rPr>
        <w:t>ją</w:t>
      </w:r>
      <w:r w:rsidRPr="00283058">
        <w:rPr>
          <w:rFonts w:ascii="Times New Roman" w:eastAsia="Times New Roman" w:hAnsi="Times New Roman" w:cs="Times New Roman"/>
          <w:spacing w:val="-2"/>
          <w:sz w:val="24"/>
          <w:szCs w:val="24"/>
          <w:lang w:eastAsia="pl-PL"/>
        </w:rPr>
        <w:t xml:space="preserve"> </w:t>
      </w:r>
      <w:r w:rsidRPr="00283058">
        <w:rPr>
          <w:rFonts w:ascii="Times New Roman" w:eastAsia="Times New Roman" w:hAnsi="Times New Roman" w:cs="Times New Roman"/>
          <w:sz w:val="24"/>
          <w:szCs w:val="24"/>
          <w:lang w:eastAsia="pl-PL"/>
        </w:rPr>
        <w:t>w</w:t>
      </w:r>
      <w:r w:rsidRPr="00283058">
        <w:rPr>
          <w:rFonts w:ascii="Times New Roman" w:eastAsia="Times New Roman" w:hAnsi="Times New Roman" w:cs="Times New Roman"/>
          <w:spacing w:val="-2"/>
          <w:sz w:val="24"/>
          <w:szCs w:val="24"/>
          <w:lang w:eastAsia="pl-PL"/>
        </w:rPr>
        <w:t>y</w:t>
      </w:r>
      <w:r w:rsidRPr="00283058">
        <w:rPr>
          <w:rFonts w:ascii="Times New Roman" w:eastAsia="Times New Roman" w:hAnsi="Times New Roman" w:cs="Times New Roman"/>
          <w:spacing w:val="-3"/>
          <w:sz w:val="24"/>
          <w:szCs w:val="24"/>
          <w:lang w:eastAsia="pl-PL"/>
        </w:rPr>
        <w:t>ko</w:t>
      </w:r>
      <w:r w:rsidRPr="00283058">
        <w:rPr>
          <w:rFonts w:ascii="Times New Roman" w:eastAsia="Times New Roman" w:hAnsi="Times New Roman" w:cs="Times New Roman"/>
          <w:sz w:val="24"/>
          <w:szCs w:val="24"/>
          <w:lang w:eastAsia="pl-PL"/>
        </w:rPr>
        <w:t>n</w:t>
      </w:r>
      <w:r w:rsidRPr="00283058">
        <w:rPr>
          <w:rFonts w:ascii="Times New Roman" w:eastAsia="Times New Roman" w:hAnsi="Times New Roman" w:cs="Times New Roman"/>
          <w:spacing w:val="-2"/>
          <w:sz w:val="24"/>
          <w:szCs w:val="24"/>
          <w:lang w:eastAsia="pl-PL"/>
        </w:rPr>
        <w:t>aw</w:t>
      </w:r>
      <w:r w:rsidRPr="00283058">
        <w:rPr>
          <w:rFonts w:ascii="Times New Roman" w:eastAsia="Times New Roman" w:hAnsi="Times New Roman" w:cs="Times New Roman"/>
          <w:sz w:val="24"/>
          <w:szCs w:val="24"/>
          <w:lang w:eastAsia="pl-PL"/>
        </w:rPr>
        <w:t>c</w:t>
      </w:r>
      <w:r w:rsidRPr="00283058">
        <w:rPr>
          <w:rFonts w:ascii="Times New Roman" w:eastAsia="Times New Roman" w:hAnsi="Times New Roman" w:cs="Times New Roman"/>
          <w:spacing w:val="-2"/>
          <w:sz w:val="24"/>
          <w:szCs w:val="24"/>
          <w:lang w:eastAsia="pl-PL"/>
        </w:rPr>
        <w:t>y</w:t>
      </w:r>
      <w:r w:rsidRPr="00283058">
        <w:rPr>
          <w:rFonts w:ascii="Times New Roman" w:eastAsia="Times New Roman" w:hAnsi="Times New Roman" w:cs="Times New Roman"/>
          <w:sz w:val="24"/>
          <w:szCs w:val="24"/>
          <w:lang w:eastAsia="pl-PL"/>
        </w:rPr>
        <w:t>, je</w:t>
      </w:r>
      <w:r w:rsidRPr="00283058">
        <w:rPr>
          <w:rFonts w:ascii="Times New Roman" w:eastAsia="Times New Roman" w:hAnsi="Times New Roman" w:cs="Times New Roman"/>
          <w:spacing w:val="-2"/>
          <w:sz w:val="24"/>
          <w:szCs w:val="24"/>
          <w:lang w:eastAsia="pl-PL"/>
        </w:rPr>
        <w:t>żel</w:t>
      </w:r>
      <w:r w:rsidRPr="00283058">
        <w:rPr>
          <w:rFonts w:ascii="Times New Roman" w:eastAsia="Times New Roman" w:hAnsi="Times New Roman" w:cs="Times New Roman"/>
          <w:spacing w:val="1"/>
          <w:sz w:val="24"/>
          <w:szCs w:val="24"/>
          <w:lang w:eastAsia="pl-PL"/>
        </w:rPr>
        <w:t>i</w:t>
      </w:r>
      <w:r w:rsidRPr="00283058">
        <w:rPr>
          <w:rFonts w:ascii="Times New Roman" w:eastAsia="Times New Roman" w:hAnsi="Times New Roman" w:cs="Times New Roman"/>
          <w:sz w:val="24"/>
          <w:szCs w:val="24"/>
          <w:lang w:eastAsia="pl-PL"/>
        </w:rPr>
        <w:t xml:space="preserve"> </w:t>
      </w:r>
      <w:r w:rsidRPr="00283058">
        <w:rPr>
          <w:rFonts w:ascii="Times New Roman" w:eastAsia="Times New Roman" w:hAnsi="Times New Roman" w:cs="Times New Roman"/>
          <w:spacing w:val="-4"/>
          <w:sz w:val="24"/>
          <w:szCs w:val="24"/>
          <w:lang w:eastAsia="pl-PL"/>
        </w:rPr>
        <w:t>m</w:t>
      </w:r>
      <w:r w:rsidRPr="00283058">
        <w:rPr>
          <w:rFonts w:ascii="Times New Roman" w:eastAsia="Times New Roman" w:hAnsi="Times New Roman" w:cs="Times New Roman"/>
          <w:sz w:val="24"/>
          <w:szCs w:val="24"/>
          <w:lang w:eastAsia="pl-PL"/>
        </w:rPr>
        <w:t>a l</w:t>
      </w:r>
      <w:r w:rsidRPr="00283058">
        <w:rPr>
          <w:rFonts w:ascii="Times New Roman" w:eastAsia="Times New Roman" w:hAnsi="Times New Roman" w:cs="Times New Roman"/>
          <w:spacing w:val="-3"/>
          <w:sz w:val="24"/>
          <w:szCs w:val="24"/>
          <w:lang w:eastAsia="pl-PL"/>
        </w:rPr>
        <w:t>u</w:t>
      </w:r>
      <w:r w:rsidRPr="00283058">
        <w:rPr>
          <w:rFonts w:ascii="Times New Roman" w:eastAsia="Times New Roman" w:hAnsi="Times New Roman" w:cs="Times New Roman"/>
          <w:sz w:val="24"/>
          <w:szCs w:val="24"/>
          <w:lang w:eastAsia="pl-PL"/>
        </w:rPr>
        <w:t xml:space="preserve">b </w:t>
      </w:r>
      <w:r w:rsidRPr="00283058">
        <w:rPr>
          <w:rFonts w:ascii="Times New Roman" w:eastAsia="Times New Roman" w:hAnsi="Times New Roman" w:cs="Times New Roman"/>
          <w:spacing w:val="-4"/>
          <w:sz w:val="24"/>
          <w:szCs w:val="24"/>
          <w:lang w:eastAsia="pl-PL"/>
        </w:rPr>
        <w:t>m</w:t>
      </w:r>
      <w:r w:rsidRPr="00283058">
        <w:rPr>
          <w:rFonts w:ascii="Times New Roman" w:eastAsia="Times New Roman" w:hAnsi="Times New Roman" w:cs="Times New Roman"/>
          <w:spacing w:val="-2"/>
          <w:sz w:val="24"/>
          <w:szCs w:val="24"/>
          <w:lang w:eastAsia="pl-PL"/>
        </w:rPr>
        <w:t>ia</w:t>
      </w:r>
      <w:r w:rsidRPr="00283058">
        <w:rPr>
          <w:rFonts w:ascii="Times New Roman" w:eastAsia="Times New Roman" w:hAnsi="Times New Roman" w:cs="Times New Roman"/>
          <w:sz w:val="24"/>
          <w:szCs w:val="24"/>
          <w:lang w:eastAsia="pl-PL"/>
        </w:rPr>
        <w:t>ł i</w:t>
      </w:r>
      <w:r w:rsidRPr="00283058">
        <w:rPr>
          <w:rFonts w:ascii="Times New Roman" w:eastAsia="Times New Roman" w:hAnsi="Times New Roman" w:cs="Times New Roman"/>
          <w:spacing w:val="-3"/>
          <w:sz w:val="24"/>
          <w:szCs w:val="24"/>
          <w:lang w:eastAsia="pl-PL"/>
        </w:rPr>
        <w:t>n</w:t>
      </w:r>
      <w:r w:rsidRPr="00283058">
        <w:rPr>
          <w:rFonts w:ascii="Times New Roman" w:eastAsia="Times New Roman" w:hAnsi="Times New Roman" w:cs="Times New Roman"/>
          <w:spacing w:val="-2"/>
          <w:sz w:val="24"/>
          <w:szCs w:val="24"/>
          <w:lang w:eastAsia="pl-PL"/>
        </w:rPr>
        <w:t>ter</w:t>
      </w:r>
      <w:r w:rsidRPr="00283058">
        <w:rPr>
          <w:rFonts w:ascii="Times New Roman" w:eastAsia="Times New Roman" w:hAnsi="Times New Roman" w:cs="Times New Roman"/>
          <w:sz w:val="24"/>
          <w:szCs w:val="24"/>
          <w:lang w:eastAsia="pl-PL"/>
        </w:rPr>
        <w:t>es w u</w:t>
      </w:r>
      <w:r w:rsidRPr="00283058">
        <w:rPr>
          <w:rFonts w:ascii="Times New Roman" w:eastAsia="Times New Roman" w:hAnsi="Times New Roman" w:cs="Times New Roman"/>
          <w:spacing w:val="-2"/>
          <w:sz w:val="24"/>
          <w:szCs w:val="24"/>
          <w:lang w:eastAsia="pl-PL"/>
        </w:rPr>
        <w:t>z</w:t>
      </w:r>
      <w:r w:rsidRPr="00283058">
        <w:rPr>
          <w:rFonts w:ascii="Times New Roman" w:eastAsia="Times New Roman" w:hAnsi="Times New Roman" w:cs="Times New Roman"/>
          <w:spacing w:val="-3"/>
          <w:sz w:val="24"/>
          <w:szCs w:val="24"/>
          <w:lang w:eastAsia="pl-PL"/>
        </w:rPr>
        <w:t>y</w:t>
      </w:r>
      <w:r w:rsidRPr="00283058">
        <w:rPr>
          <w:rFonts w:ascii="Times New Roman" w:eastAsia="Times New Roman" w:hAnsi="Times New Roman" w:cs="Times New Roman"/>
          <w:spacing w:val="-1"/>
          <w:sz w:val="24"/>
          <w:szCs w:val="24"/>
          <w:lang w:eastAsia="pl-PL"/>
        </w:rPr>
        <w:t>s</w:t>
      </w:r>
      <w:r w:rsidRPr="00283058">
        <w:rPr>
          <w:rFonts w:ascii="Times New Roman" w:eastAsia="Times New Roman" w:hAnsi="Times New Roman" w:cs="Times New Roman"/>
          <w:spacing w:val="-5"/>
          <w:sz w:val="24"/>
          <w:szCs w:val="24"/>
          <w:lang w:eastAsia="pl-PL"/>
        </w:rPr>
        <w:t>k</w:t>
      </w:r>
      <w:r w:rsidRPr="00283058">
        <w:rPr>
          <w:rFonts w:ascii="Times New Roman" w:eastAsia="Times New Roman" w:hAnsi="Times New Roman" w:cs="Times New Roman"/>
          <w:sz w:val="24"/>
          <w:szCs w:val="24"/>
          <w:lang w:eastAsia="pl-PL"/>
        </w:rPr>
        <w:t>a</w:t>
      </w:r>
      <w:r w:rsidRPr="00283058">
        <w:rPr>
          <w:rFonts w:ascii="Times New Roman" w:eastAsia="Times New Roman" w:hAnsi="Times New Roman" w:cs="Times New Roman"/>
          <w:spacing w:val="-2"/>
          <w:sz w:val="24"/>
          <w:szCs w:val="24"/>
          <w:lang w:eastAsia="pl-PL"/>
        </w:rPr>
        <w:t>n</w:t>
      </w:r>
      <w:r w:rsidRPr="00283058">
        <w:rPr>
          <w:rFonts w:ascii="Times New Roman" w:eastAsia="Times New Roman" w:hAnsi="Times New Roman" w:cs="Times New Roman"/>
          <w:spacing w:val="-4"/>
          <w:sz w:val="24"/>
          <w:szCs w:val="24"/>
          <w:lang w:eastAsia="pl-PL"/>
        </w:rPr>
        <w:t>i</w:t>
      </w:r>
      <w:r w:rsidRPr="00283058">
        <w:rPr>
          <w:rFonts w:ascii="Times New Roman" w:eastAsia="Times New Roman" w:hAnsi="Times New Roman" w:cs="Times New Roman"/>
          <w:sz w:val="24"/>
          <w:szCs w:val="24"/>
          <w:lang w:eastAsia="pl-PL"/>
        </w:rPr>
        <w:t xml:space="preserve">u zamówienia </w:t>
      </w:r>
      <w:r w:rsidR="0052331D" w:rsidRPr="00283058">
        <w:rPr>
          <w:rFonts w:ascii="Times New Roman" w:eastAsia="Times New Roman" w:hAnsi="Times New Roman" w:cs="Times New Roman"/>
          <w:sz w:val="24"/>
          <w:szCs w:val="24"/>
          <w:lang w:eastAsia="pl-PL"/>
        </w:rPr>
        <w:t>oraz poniósł́ lub może</w:t>
      </w:r>
      <w:r w:rsidR="00CA41C4" w:rsidRPr="00283058">
        <w:rPr>
          <w:rFonts w:ascii="Times New Roman" w:eastAsia="Times New Roman" w:hAnsi="Times New Roman" w:cs="Times New Roman"/>
          <w:sz w:val="24"/>
          <w:szCs w:val="24"/>
          <w:lang w:eastAsia="pl-PL"/>
        </w:rPr>
        <w:t xml:space="preserve"> ponieść</w:t>
      </w:r>
      <w:r w:rsidRPr="00283058">
        <w:rPr>
          <w:rFonts w:ascii="Times New Roman" w:eastAsia="Times New Roman" w:hAnsi="Times New Roman" w:cs="Times New Roman"/>
          <w:sz w:val="24"/>
          <w:szCs w:val="24"/>
          <w:lang w:eastAsia="pl-PL"/>
        </w:rPr>
        <w:t xml:space="preserve"> szkodę w wyniku</w:t>
      </w:r>
      <w:r w:rsidR="00CA41C4" w:rsidRPr="00283058">
        <w:rPr>
          <w:rFonts w:ascii="Times New Roman" w:eastAsia="Times New Roman" w:hAnsi="Times New Roman" w:cs="Times New Roman"/>
          <w:sz w:val="24"/>
          <w:szCs w:val="24"/>
          <w:lang w:eastAsia="pl-PL"/>
        </w:rPr>
        <w:t xml:space="preserve"> naruszenia przez zamawiającego</w:t>
      </w:r>
      <w:r w:rsidRPr="00283058">
        <w:rPr>
          <w:rFonts w:ascii="Times New Roman" w:eastAsia="Times New Roman" w:hAnsi="Times New Roman" w:cs="Times New Roman"/>
          <w:sz w:val="24"/>
          <w:szCs w:val="24"/>
          <w:lang w:eastAsia="pl-PL"/>
        </w:rPr>
        <w:t xml:space="preserve"> przepisów ustawy PZP.</w:t>
      </w:r>
    </w:p>
    <w:p w14:paraId="51159D63" w14:textId="77777777" w:rsidR="00AD6206" w:rsidRPr="00283058" w:rsidRDefault="00AD6206" w:rsidP="000B5B9D">
      <w:pPr>
        <w:widowControl w:val="0"/>
        <w:numPr>
          <w:ilvl w:val="0"/>
          <w:numId w:val="15"/>
        </w:numPr>
        <w:suppressAutoHyphens/>
        <w:spacing w:after="0" w:line="240" w:lineRule="auto"/>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spacing w:val="-1"/>
          <w:sz w:val="24"/>
          <w:szCs w:val="24"/>
          <w:lang w:eastAsia="pl-PL"/>
        </w:rPr>
        <w:t>Odwołanie przysługuje na:</w:t>
      </w:r>
    </w:p>
    <w:p w14:paraId="4543C83D" w14:textId="6F68425F" w:rsidR="00AD6206" w:rsidRPr="00283058" w:rsidRDefault="00AD6206" w:rsidP="005E6ED5">
      <w:pPr>
        <w:pStyle w:val="Akapitzlist"/>
        <w:widowControl w:val="0"/>
        <w:numPr>
          <w:ilvl w:val="1"/>
          <w:numId w:val="2"/>
        </w:numPr>
        <w:suppressAutoHyphens/>
        <w:autoSpaceDE w:val="0"/>
        <w:autoSpaceDN w:val="0"/>
        <w:spacing w:after="0" w:line="240" w:lineRule="auto"/>
        <w:ind w:left="1276" w:hanging="556"/>
        <w:rPr>
          <w:rFonts w:ascii="Times New Roman" w:eastAsia="Times New Roman" w:hAnsi="Times New Roman" w:cs="Times New Roman"/>
          <w:spacing w:val="-1"/>
          <w:sz w:val="24"/>
          <w:szCs w:val="24"/>
          <w:lang w:eastAsia="pl-PL"/>
        </w:rPr>
      </w:pPr>
      <w:r w:rsidRPr="00283058">
        <w:rPr>
          <w:rFonts w:ascii="Times New Roman" w:eastAsia="Times New Roman" w:hAnsi="Times New Roman" w:cs="Times New Roman"/>
          <w:sz w:val="24"/>
          <w:szCs w:val="24"/>
          <w:lang w:eastAsia="pl-PL"/>
        </w:rPr>
        <w:t>niezgod</w:t>
      </w:r>
      <w:r w:rsidR="00C332E9" w:rsidRPr="00283058">
        <w:rPr>
          <w:rFonts w:ascii="Times New Roman" w:eastAsia="Times New Roman" w:hAnsi="Times New Roman" w:cs="Times New Roman"/>
          <w:sz w:val="24"/>
          <w:szCs w:val="24"/>
          <w:lang w:eastAsia="pl-PL"/>
        </w:rPr>
        <w:t>ną z przepisami ustawy czynność zamawiającego, podjętą w postępowaniu</w:t>
      </w:r>
      <w:r w:rsidR="0052331D" w:rsidRPr="00283058">
        <w:rPr>
          <w:rFonts w:ascii="Times New Roman" w:eastAsia="Times New Roman" w:hAnsi="Times New Roman" w:cs="Times New Roman"/>
          <w:sz w:val="24"/>
          <w:szCs w:val="24"/>
          <w:lang w:eastAsia="pl-PL"/>
        </w:rPr>
        <w:t xml:space="preserve"> o udzielenie zamówienia,</w:t>
      </w:r>
      <w:r w:rsidRPr="00283058">
        <w:rPr>
          <w:rFonts w:ascii="Times New Roman" w:eastAsia="Times New Roman" w:hAnsi="Times New Roman" w:cs="Times New Roman"/>
          <w:sz w:val="24"/>
          <w:szCs w:val="24"/>
          <w:lang w:eastAsia="pl-PL"/>
        </w:rPr>
        <w:t xml:space="preserve"> w tym na projektowane postanowienie</w:t>
      </w:r>
      <w:r w:rsidRPr="00283058">
        <w:rPr>
          <w:rFonts w:ascii="Times New Roman" w:eastAsia="Times New Roman" w:hAnsi="Times New Roman" w:cs="Times New Roman"/>
          <w:spacing w:val="-26"/>
          <w:sz w:val="24"/>
          <w:szCs w:val="24"/>
          <w:lang w:eastAsia="pl-PL"/>
        </w:rPr>
        <w:t xml:space="preserve"> </w:t>
      </w:r>
      <w:r w:rsidRPr="00283058">
        <w:rPr>
          <w:rFonts w:ascii="Times New Roman" w:eastAsia="Times New Roman" w:hAnsi="Times New Roman" w:cs="Times New Roman"/>
          <w:sz w:val="24"/>
          <w:szCs w:val="24"/>
          <w:lang w:eastAsia="pl-PL"/>
        </w:rPr>
        <w:t>umowy;</w:t>
      </w:r>
    </w:p>
    <w:p w14:paraId="5465ADDE" w14:textId="06B5A66D" w:rsidR="00AD6206" w:rsidRPr="00283058" w:rsidRDefault="0052331D" w:rsidP="005E6ED5">
      <w:pPr>
        <w:pStyle w:val="Akapitzlist"/>
        <w:widowControl w:val="0"/>
        <w:numPr>
          <w:ilvl w:val="1"/>
          <w:numId w:val="2"/>
        </w:numPr>
        <w:suppressAutoHyphens/>
        <w:autoSpaceDE w:val="0"/>
        <w:autoSpaceDN w:val="0"/>
        <w:spacing w:after="0" w:line="240" w:lineRule="auto"/>
        <w:ind w:left="1276" w:hanging="567"/>
        <w:rPr>
          <w:rFonts w:ascii="Times New Roman" w:eastAsia="Times New Roman" w:hAnsi="Times New Roman" w:cs="Times New Roman"/>
          <w:spacing w:val="-1"/>
          <w:sz w:val="24"/>
          <w:szCs w:val="24"/>
          <w:lang w:eastAsia="pl-PL"/>
        </w:rPr>
      </w:pPr>
      <w:r w:rsidRPr="00283058">
        <w:rPr>
          <w:rFonts w:ascii="Times New Roman" w:eastAsia="Times New Roman" w:hAnsi="Times New Roman" w:cs="Times New Roman"/>
          <w:sz w:val="24"/>
          <w:szCs w:val="24"/>
          <w:lang w:eastAsia="pl-PL"/>
        </w:rPr>
        <w:t>zaniechanie czynności w postępowaniu</w:t>
      </w:r>
      <w:r w:rsidR="002E7D41" w:rsidRPr="00283058">
        <w:rPr>
          <w:rFonts w:ascii="Times New Roman" w:eastAsia="Times New Roman" w:hAnsi="Times New Roman" w:cs="Times New Roman"/>
          <w:sz w:val="24"/>
          <w:szCs w:val="24"/>
          <w:lang w:eastAsia="pl-PL"/>
        </w:rPr>
        <w:t xml:space="preserve"> o udzielenie zamówienia, do której́ zamawiający</w:t>
      </w:r>
      <w:r w:rsidR="00AD6206" w:rsidRPr="00283058">
        <w:rPr>
          <w:rFonts w:ascii="Times New Roman" w:eastAsia="Times New Roman" w:hAnsi="Times New Roman" w:cs="Times New Roman"/>
          <w:sz w:val="24"/>
          <w:szCs w:val="24"/>
          <w:lang w:eastAsia="pl-PL"/>
        </w:rPr>
        <w:t xml:space="preserve"> był obowiązany̨ na podstawie ustawy PZP.</w:t>
      </w:r>
    </w:p>
    <w:p w14:paraId="5BCBF217" w14:textId="77777777" w:rsidR="00AD6206" w:rsidRPr="00283058" w:rsidRDefault="00AD6206" w:rsidP="005E6ED5">
      <w:pPr>
        <w:widowControl w:val="0"/>
        <w:numPr>
          <w:ilvl w:val="0"/>
          <w:numId w:val="2"/>
        </w:numPr>
        <w:tabs>
          <w:tab w:val="left" w:pos="1793"/>
        </w:tabs>
        <w:suppressAutoHyphens/>
        <w:autoSpaceDE w:val="0"/>
        <w:autoSpaceDN w:val="0"/>
        <w:spacing w:after="0" w:line="240" w:lineRule="auto"/>
        <w:contextualSpacing/>
        <w:rPr>
          <w:rFonts w:ascii="Times New Roman" w:eastAsia="Times New Roman" w:hAnsi="Times New Roman" w:cs="Times New Roman"/>
          <w:spacing w:val="-1"/>
          <w:sz w:val="24"/>
          <w:szCs w:val="24"/>
          <w:lang w:eastAsia="pl-PL"/>
        </w:rPr>
      </w:pPr>
      <w:r w:rsidRPr="00283058">
        <w:rPr>
          <w:rFonts w:ascii="Times New Roman" w:eastAsia="Times New Roman" w:hAnsi="Times New Roman" w:cs="Times New Roman"/>
          <w:spacing w:val="-1"/>
          <w:sz w:val="24"/>
          <w:szCs w:val="24"/>
          <w:lang w:eastAsia="pl-PL"/>
        </w:rPr>
        <w:t>Odwołanie wnosi się do Prezesa Krajowej Izby Odwoławczej w formie pisemnej albo w formie elektronicznej albo w postaci elektronicznej opatrzone podpisem zaufanym.</w:t>
      </w:r>
    </w:p>
    <w:p w14:paraId="3A135165" w14:textId="215481B3" w:rsidR="00AD6206" w:rsidRPr="00283058" w:rsidRDefault="00AD6206" w:rsidP="005E6ED5">
      <w:pPr>
        <w:widowControl w:val="0"/>
        <w:numPr>
          <w:ilvl w:val="0"/>
          <w:numId w:val="2"/>
        </w:numPr>
        <w:tabs>
          <w:tab w:val="left" w:pos="1793"/>
        </w:tabs>
        <w:suppressAutoHyphens/>
        <w:autoSpaceDE w:val="0"/>
        <w:autoSpaceDN w:val="0"/>
        <w:spacing w:after="0" w:line="240" w:lineRule="auto"/>
        <w:contextualSpacing/>
        <w:rPr>
          <w:rFonts w:ascii="Times New Roman" w:eastAsia="Times New Roman" w:hAnsi="Times New Roman" w:cs="Times New Roman"/>
          <w:spacing w:val="-1"/>
          <w:sz w:val="24"/>
          <w:szCs w:val="24"/>
          <w:lang w:eastAsia="pl-PL"/>
        </w:rPr>
      </w:pPr>
      <w:r w:rsidRPr="00283058">
        <w:rPr>
          <w:rFonts w:ascii="Times New Roman" w:eastAsia="Times New Roman" w:hAnsi="Times New Roman" w:cs="Times New Roman"/>
          <w:spacing w:val="-1"/>
          <w:sz w:val="24"/>
          <w:szCs w:val="24"/>
          <w:lang w:eastAsia="pl-PL"/>
        </w:rPr>
        <w:t>Na orzeczenie Krajowej Izby Odwoławczej oraz postanowienie Prezesa Krajowej Izby Odwoławczej, o któryḿ mowa w art. 519 ust. 1 ustawy PZP, stronom oraz ucze</w:t>
      </w:r>
      <w:r w:rsidR="002E7D41" w:rsidRPr="00283058">
        <w:rPr>
          <w:rFonts w:ascii="Times New Roman" w:eastAsia="Times New Roman" w:hAnsi="Times New Roman" w:cs="Times New Roman"/>
          <w:spacing w:val="-1"/>
          <w:sz w:val="24"/>
          <w:szCs w:val="24"/>
          <w:lang w:eastAsia="pl-PL"/>
        </w:rPr>
        <w:t>stnikom postepowania odwoławczeg</w:t>
      </w:r>
      <w:r w:rsidRPr="00283058">
        <w:rPr>
          <w:rFonts w:ascii="Times New Roman" w:eastAsia="Times New Roman" w:hAnsi="Times New Roman" w:cs="Times New Roman"/>
          <w:spacing w:val="-1"/>
          <w:sz w:val="24"/>
          <w:szCs w:val="24"/>
          <w:lang w:eastAsia="pl-PL"/>
        </w:rPr>
        <w:t>o przysługuje skar</w:t>
      </w:r>
      <w:r w:rsidR="002E7D41" w:rsidRPr="00283058">
        <w:rPr>
          <w:rFonts w:ascii="Times New Roman" w:eastAsia="Times New Roman" w:hAnsi="Times New Roman" w:cs="Times New Roman"/>
          <w:spacing w:val="-1"/>
          <w:sz w:val="24"/>
          <w:szCs w:val="24"/>
          <w:lang w:eastAsia="pl-PL"/>
        </w:rPr>
        <w:t>ga do sadu. Skargę̨ wnosi się,</w:t>
      </w:r>
      <w:r w:rsidRPr="00283058">
        <w:rPr>
          <w:rFonts w:ascii="Times New Roman" w:eastAsia="Times New Roman" w:hAnsi="Times New Roman" w:cs="Times New Roman"/>
          <w:spacing w:val="-1"/>
          <w:sz w:val="24"/>
          <w:szCs w:val="24"/>
          <w:lang w:eastAsia="pl-PL"/>
        </w:rPr>
        <w:t xml:space="preserve"> do Sądu Okręgowego w Warszawie – sądu zamówień publicznych za pośrednictweḿ Prezesa Krajowej Izby Odwoławczej.</w:t>
      </w:r>
    </w:p>
    <w:p w14:paraId="12265EE5" w14:textId="77777777" w:rsidR="00AD6206" w:rsidRPr="00283058" w:rsidRDefault="00AD6206" w:rsidP="005E6ED5">
      <w:pPr>
        <w:widowControl w:val="0"/>
        <w:numPr>
          <w:ilvl w:val="0"/>
          <w:numId w:val="2"/>
        </w:numPr>
        <w:tabs>
          <w:tab w:val="left" w:pos="1793"/>
        </w:tabs>
        <w:suppressAutoHyphens/>
        <w:autoSpaceDE w:val="0"/>
        <w:autoSpaceDN w:val="0"/>
        <w:spacing w:after="0" w:line="240" w:lineRule="auto"/>
        <w:contextualSpacing/>
        <w:rPr>
          <w:rFonts w:ascii="Times New Roman" w:eastAsia="Times New Roman" w:hAnsi="Times New Roman" w:cs="Times New Roman"/>
          <w:spacing w:val="-1"/>
          <w:sz w:val="24"/>
          <w:szCs w:val="24"/>
          <w:lang w:eastAsia="pl-PL"/>
        </w:rPr>
      </w:pPr>
      <w:r w:rsidRPr="00283058">
        <w:rPr>
          <w:rFonts w:ascii="Times New Roman" w:eastAsia="Times New Roman" w:hAnsi="Times New Roman" w:cs="Times New Roman"/>
          <w:spacing w:val="-1"/>
          <w:sz w:val="24"/>
          <w:szCs w:val="24"/>
          <w:lang w:eastAsia="pl-PL"/>
        </w:rPr>
        <w:t>Szczegółowe informacje dotyczące środków ochrony prawnej określone są w Dziale IX „Środki ochrony prawnej” ustawy PZP.</w:t>
      </w:r>
    </w:p>
    <w:p w14:paraId="65132A71" w14:textId="77777777" w:rsidR="00AD6206" w:rsidRPr="00283058" w:rsidRDefault="00AD6206" w:rsidP="00AD6206">
      <w:pPr>
        <w:spacing w:after="0" w:line="240" w:lineRule="auto"/>
        <w:rPr>
          <w:rFonts w:ascii="Times New Roman" w:eastAsia="Times New Roman" w:hAnsi="Times New Roman" w:cs="Times New Roman"/>
          <w:b/>
          <w:bCs/>
          <w:sz w:val="24"/>
          <w:szCs w:val="24"/>
          <w:lang w:eastAsia="pl-PL"/>
        </w:rPr>
      </w:pPr>
    </w:p>
    <w:p w14:paraId="2B50142F" w14:textId="77777777" w:rsidR="00AD6206" w:rsidRPr="00283058" w:rsidRDefault="00AD6206" w:rsidP="00AD6206">
      <w:pPr>
        <w:spacing w:after="0" w:line="240" w:lineRule="auto"/>
        <w:rPr>
          <w:rFonts w:ascii="Times New Roman" w:eastAsia="Times New Roman" w:hAnsi="Times New Roman" w:cs="Times New Roman"/>
          <w:b/>
          <w:bCs/>
          <w:sz w:val="24"/>
          <w:szCs w:val="24"/>
          <w:lang w:eastAsia="pl-PL"/>
        </w:rPr>
      </w:pPr>
      <w:r w:rsidRPr="00283058">
        <w:rPr>
          <w:rFonts w:ascii="Times New Roman" w:eastAsia="Times New Roman" w:hAnsi="Times New Roman" w:cs="Times New Roman"/>
          <w:b/>
          <w:bCs/>
          <w:sz w:val="24"/>
          <w:szCs w:val="24"/>
          <w:lang w:eastAsia="pl-PL"/>
        </w:rPr>
        <w:t>Rozdział XX – Postanowienia ogólne</w:t>
      </w:r>
    </w:p>
    <w:p w14:paraId="3A230E77" w14:textId="29151DE4" w:rsidR="00AD6206" w:rsidRPr="00283058" w:rsidRDefault="00425E0D" w:rsidP="000B5B9D">
      <w:pPr>
        <w:widowControl w:val="0"/>
        <w:numPr>
          <w:ilvl w:val="0"/>
          <w:numId w:val="16"/>
        </w:numPr>
        <w:suppressAutoHyphens/>
        <w:spacing w:after="0" w:line="240" w:lineRule="auto"/>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bCs/>
          <w:sz w:val="24"/>
          <w:szCs w:val="24"/>
          <w:lang w:eastAsia="pl-PL"/>
        </w:rPr>
        <w:t>Zamawiający</w:t>
      </w:r>
      <w:r w:rsidR="00AD6206" w:rsidRPr="00283058">
        <w:rPr>
          <w:rFonts w:ascii="Times New Roman" w:eastAsia="Times New Roman" w:hAnsi="Times New Roman" w:cs="Times New Roman"/>
          <w:bCs/>
          <w:sz w:val="24"/>
          <w:szCs w:val="24"/>
          <w:lang w:eastAsia="pl-PL"/>
        </w:rPr>
        <w:t xml:space="preserve"> </w:t>
      </w:r>
      <w:r w:rsidR="00C10339" w:rsidRPr="00283058">
        <w:rPr>
          <w:rFonts w:ascii="Times New Roman" w:eastAsia="Times New Roman" w:hAnsi="Times New Roman" w:cs="Times New Roman"/>
          <w:bCs/>
          <w:sz w:val="24"/>
          <w:szCs w:val="24"/>
          <w:lang w:eastAsia="pl-PL"/>
        </w:rPr>
        <w:t xml:space="preserve">nie </w:t>
      </w:r>
      <w:r w:rsidR="00AD6206" w:rsidRPr="00283058">
        <w:rPr>
          <w:rFonts w:ascii="Times New Roman" w:eastAsia="Times New Roman" w:hAnsi="Times New Roman" w:cs="Times New Roman"/>
          <w:bCs/>
          <w:sz w:val="24"/>
          <w:szCs w:val="24"/>
          <w:lang w:eastAsia="pl-PL"/>
        </w:rPr>
        <w:t>dopusz</w:t>
      </w:r>
      <w:r w:rsidRPr="00283058">
        <w:rPr>
          <w:rFonts w:ascii="Times New Roman" w:eastAsia="Times New Roman" w:hAnsi="Times New Roman" w:cs="Times New Roman"/>
          <w:bCs/>
          <w:sz w:val="24"/>
          <w:szCs w:val="24"/>
          <w:lang w:eastAsia="pl-PL"/>
        </w:rPr>
        <w:t>cza składania ofert częściowych</w:t>
      </w:r>
      <w:r w:rsidR="004F1F34" w:rsidRPr="00283058">
        <w:rPr>
          <w:rFonts w:ascii="Times New Roman" w:eastAsia="Times New Roman" w:hAnsi="Times New Roman" w:cs="Times New Roman"/>
          <w:bCs/>
          <w:sz w:val="24"/>
          <w:szCs w:val="24"/>
          <w:lang w:eastAsia="pl-PL"/>
        </w:rPr>
        <w:t>.</w:t>
      </w:r>
    </w:p>
    <w:p w14:paraId="0E10F693" w14:textId="4246D11B" w:rsidR="00C10339" w:rsidRPr="00283058" w:rsidRDefault="00AD6206" w:rsidP="000B5B9D">
      <w:pPr>
        <w:widowControl w:val="0"/>
        <w:numPr>
          <w:ilvl w:val="0"/>
          <w:numId w:val="16"/>
        </w:numPr>
        <w:suppressAutoHyphens/>
        <w:spacing w:after="0" w:line="240" w:lineRule="auto"/>
        <w:contextualSpacing/>
        <w:rPr>
          <w:rFonts w:ascii="Times New Roman" w:eastAsia="Times New Roman" w:hAnsi="Times New Roman" w:cs="Times New Roman"/>
          <w:bCs/>
          <w:i/>
          <w:sz w:val="24"/>
          <w:szCs w:val="24"/>
          <w:lang w:eastAsia="pl-PL"/>
        </w:rPr>
      </w:pPr>
      <w:r w:rsidRPr="00283058">
        <w:rPr>
          <w:rFonts w:ascii="Times New Roman" w:eastAsia="Times New Roman" w:hAnsi="Times New Roman" w:cs="Times New Roman"/>
          <w:bCs/>
          <w:sz w:val="24"/>
          <w:szCs w:val="24"/>
          <w:lang w:eastAsia="pl-PL"/>
        </w:rPr>
        <w:t>Powody niedokonania podziału zamówienia na c</w:t>
      </w:r>
      <w:r w:rsidR="00150986" w:rsidRPr="00283058">
        <w:rPr>
          <w:rFonts w:ascii="Times New Roman" w:eastAsia="Times New Roman" w:hAnsi="Times New Roman" w:cs="Times New Roman"/>
          <w:bCs/>
          <w:sz w:val="24"/>
          <w:szCs w:val="24"/>
          <w:lang w:eastAsia="pl-PL"/>
        </w:rPr>
        <w:t xml:space="preserve">zęści: </w:t>
      </w:r>
      <w:r w:rsidR="00C10339" w:rsidRPr="00283058">
        <w:rPr>
          <w:rFonts w:ascii="Times New Roman" w:eastAsia="Times New Roman" w:hAnsi="Times New Roman" w:cs="Times New Roman"/>
          <w:bCs/>
          <w:i/>
          <w:sz w:val="24"/>
          <w:szCs w:val="24"/>
          <w:lang w:eastAsia="pl-PL"/>
        </w:rPr>
        <w:t>ze względu na specyfikę zamówienia</w:t>
      </w:r>
      <w:r w:rsidR="00702A23" w:rsidRPr="00283058">
        <w:rPr>
          <w:rFonts w:ascii="Times New Roman" w:eastAsia="Times New Roman" w:hAnsi="Times New Roman" w:cs="Times New Roman"/>
          <w:bCs/>
          <w:i/>
          <w:sz w:val="24"/>
          <w:szCs w:val="24"/>
          <w:lang w:eastAsia="pl-PL"/>
        </w:rPr>
        <w:t xml:space="preserve"> </w:t>
      </w:r>
      <w:r w:rsidR="00C10339" w:rsidRPr="00283058">
        <w:rPr>
          <w:rFonts w:ascii="Times New Roman" w:hAnsi="Times New Roman" w:cs="Times New Roman"/>
          <w:bCs/>
          <w:i/>
          <w:sz w:val="24"/>
          <w:szCs w:val="24"/>
        </w:rPr>
        <w:t xml:space="preserve">oraz </w:t>
      </w:r>
      <w:r w:rsidR="00702A23" w:rsidRPr="00283058">
        <w:rPr>
          <w:rFonts w:ascii="Times New Roman" w:hAnsi="Times New Roman" w:cs="Times New Roman"/>
          <w:bCs/>
          <w:i/>
          <w:sz w:val="24"/>
          <w:szCs w:val="24"/>
        </w:rPr>
        <w:t>konieczność zapewnienia</w:t>
      </w:r>
      <w:r w:rsidR="00C10339" w:rsidRPr="00283058">
        <w:rPr>
          <w:rFonts w:ascii="Times New Roman" w:hAnsi="Times New Roman" w:cs="Times New Roman"/>
          <w:bCs/>
          <w:i/>
          <w:sz w:val="24"/>
          <w:szCs w:val="24"/>
        </w:rPr>
        <w:t xml:space="preserve"> kompleksowej obsługi świadczonej przez jednego wykonawcę, a</w:t>
      </w:r>
      <w:r w:rsidR="00702A23" w:rsidRPr="00283058">
        <w:rPr>
          <w:rFonts w:ascii="Times New Roman" w:hAnsi="Times New Roman" w:cs="Times New Roman"/>
          <w:bCs/>
          <w:i/>
          <w:sz w:val="24"/>
          <w:szCs w:val="24"/>
        </w:rPr>
        <w:t> </w:t>
      </w:r>
      <w:r w:rsidR="00C10339" w:rsidRPr="00283058">
        <w:rPr>
          <w:rFonts w:ascii="Times New Roman" w:hAnsi="Times New Roman" w:cs="Times New Roman"/>
          <w:bCs/>
          <w:i/>
          <w:sz w:val="24"/>
          <w:szCs w:val="24"/>
        </w:rPr>
        <w:t>także możliwość uzyskania lepszych cen i efektów przy udzieleniu zamówienia o większym zakresie przedmiotowym.</w:t>
      </w:r>
    </w:p>
    <w:p w14:paraId="1AF5E28F" w14:textId="77777777" w:rsidR="00AD6206" w:rsidRPr="00283058" w:rsidRDefault="00AD6206" w:rsidP="000B5B9D">
      <w:pPr>
        <w:widowControl w:val="0"/>
        <w:numPr>
          <w:ilvl w:val="0"/>
          <w:numId w:val="16"/>
        </w:numPr>
        <w:suppressAutoHyphens/>
        <w:spacing w:after="0" w:line="240" w:lineRule="auto"/>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bCs/>
          <w:sz w:val="24"/>
          <w:szCs w:val="24"/>
          <w:lang w:eastAsia="pl-PL"/>
        </w:rPr>
        <w:t>Zamawiający nie przewiduje zawarcia umowy ramowej.</w:t>
      </w:r>
    </w:p>
    <w:p w14:paraId="66014B88" w14:textId="1A06945E" w:rsidR="00AD6206" w:rsidRPr="00283058" w:rsidRDefault="00AD6206" w:rsidP="000B5B9D">
      <w:pPr>
        <w:widowControl w:val="0"/>
        <w:numPr>
          <w:ilvl w:val="0"/>
          <w:numId w:val="16"/>
        </w:numPr>
        <w:suppressAutoHyphens/>
        <w:spacing w:after="0" w:line="240" w:lineRule="auto"/>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sz w:val="24"/>
          <w:szCs w:val="24"/>
          <w:lang w:eastAsia="pl-PL"/>
        </w:rPr>
        <w:t>Zamawiający nie przewiduje możliwości udzielenie zamówienia polegającego na po</w:t>
      </w:r>
      <w:r w:rsidR="0042135B" w:rsidRPr="00283058">
        <w:rPr>
          <w:rFonts w:ascii="Times New Roman" w:eastAsia="Times New Roman" w:hAnsi="Times New Roman" w:cs="Times New Roman"/>
          <w:sz w:val="24"/>
          <w:szCs w:val="24"/>
          <w:lang w:eastAsia="pl-PL"/>
        </w:rPr>
        <w:t xml:space="preserve">wtórzeniu podobnych </w:t>
      </w:r>
      <w:r w:rsidR="008B741E" w:rsidRPr="00283058">
        <w:rPr>
          <w:rFonts w:ascii="Times New Roman" w:eastAsia="Times New Roman" w:hAnsi="Times New Roman" w:cs="Times New Roman"/>
          <w:sz w:val="24"/>
          <w:szCs w:val="24"/>
          <w:lang w:eastAsia="pl-PL"/>
        </w:rPr>
        <w:t>usług</w:t>
      </w:r>
      <w:r w:rsidRPr="00283058">
        <w:rPr>
          <w:rFonts w:ascii="Times New Roman" w:eastAsia="Times New Roman" w:hAnsi="Times New Roman" w:cs="Times New Roman"/>
          <w:sz w:val="24"/>
          <w:szCs w:val="24"/>
          <w:lang w:eastAsia="pl-PL"/>
        </w:rPr>
        <w:t xml:space="preserve"> na pod</w:t>
      </w:r>
      <w:r w:rsidR="00E73399" w:rsidRPr="00283058">
        <w:rPr>
          <w:rFonts w:ascii="Times New Roman" w:eastAsia="Times New Roman" w:hAnsi="Times New Roman" w:cs="Times New Roman"/>
          <w:sz w:val="24"/>
          <w:szCs w:val="24"/>
          <w:lang w:eastAsia="pl-PL"/>
        </w:rPr>
        <w:t xml:space="preserve">stawie art. 214 ust. 1 pkt </w:t>
      </w:r>
      <w:r w:rsidR="0031055F" w:rsidRPr="00283058">
        <w:rPr>
          <w:rFonts w:ascii="Times New Roman" w:eastAsia="Times New Roman" w:hAnsi="Times New Roman" w:cs="Times New Roman"/>
          <w:sz w:val="24"/>
          <w:szCs w:val="24"/>
          <w:lang w:eastAsia="pl-PL"/>
        </w:rPr>
        <w:t xml:space="preserve">8 </w:t>
      </w:r>
      <w:r w:rsidRPr="00283058">
        <w:rPr>
          <w:rFonts w:ascii="Times New Roman" w:eastAsia="Times New Roman" w:hAnsi="Times New Roman" w:cs="Times New Roman"/>
          <w:sz w:val="24"/>
          <w:szCs w:val="24"/>
          <w:lang w:eastAsia="pl-PL"/>
        </w:rPr>
        <w:t>ustawy PZP.</w:t>
      </w:r>
    </w:p>
    <w:p w14:paraId="5ABB9A77" w14:textId="77777777" w:rsidR="00AD6206" w:rsidRPr="00283058" w:rsidRDefault="00AD6206" w:rsidP="000B5B9D">
      <w:pPr>
        <w:widowControl w:val="0"/>
        <w:numPr>
          <w:ilvl w:val="0"/>
          <w:numId w:val="16"/>
        </w:numPr>
        <w:suppressAutoHyphens/>
        <w:spacing w:after="0" w:line="240" w:lineRule="auto"/>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sz w:val="24"/>
          <w:szCs w:val="24"/>
          <w:lang w:eastAsia="pl-PL"/>
        </w:rPr>
        <w:t>Zamawiający nie dopuszcza składania ofert wariantowych.</w:t>
      </w:r>
    </w:p>
    <w:p w14:paraId="6A219CF2" w14:textId="77777777" w:rsidR="00AD6206" w:rsidRPr="00283058" w:rsidRDefault="00AD6206" w:rsidP="000B5B9D">
      <w:pPr>
        <w:widowControl w:val="0"/>
        <w:numPr>
          <w:ilvl w:val="0"/>
          <w:numId w:val="16"/>
        </w:numPr>
        <w:suppressAutoHyphens/>
        <w:spacing w:after="0" w:line="240" w:lineRule="auto"/>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sz w:val="24"/>
          <w:szCs w:val="24"/>
          <w:lang w:eastAsia="pl-PL"/>
        </w:rPr>
        <w:t xml:space="preserve">Rozliczenia pomiędzy wykonawcą a zamawiającym będą dokonywane w złotych polskich (PLN). </w:t>
      </w:r>
    </w:p>
    <w:p w14:paraId="268EE853" w14:textId="77777777" w:rsidR="00AD6206" w:rsidRPr="00283058" w:rsidRDefault="00AD6206" w:rsidP="000B5B9D">
      <w:pPr>
        <w:widowControl w:val="0"/>
        <w:numPr>
          <w:ilvl w:val="0"/>
          <w:numId w:val="16"/>
        </w:numPr>
        <w:suppressAutoHyphens/>
        <w:spacing w:after="0" w:line="240" w:lineRule="auto"/>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bCs/>
          <w:sz w:val="24"/>
          <w:szCs w:val="24"/>
          <w:lang w:eastAsia="pl-PL"/>
        </w:rPr>
        <w:t>Zamawiający nie przewiduje aukcji elektronicznej.</w:t>
      </w:r>
    </w:p>
    <w:p w14:paraId="53738E05" w14:textId="77777777" w:rsidR="00AD6206" w:rsidRPr="00283058" w:rsidRDefault="00AD6206" w:rsidP="000B5B9D">
      <w:pPr>
        <w:widowControl w:val="0"/>
        <w:numPr>
          <w:ilvl w:val="0"/>
          <w:numId w:val="16"/>
        </w:numPr>
        <w:suppressAutoHyphens/>
        <w:spacing w:after="0" w:line="240" w:lineRule="auto"/>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bCs/>
          <w:sz w:val="24"/>
          <w:szCs w:val="24"/>
          <w:lang w:eastAsia="pl-PL"/>
        </w:rPr>
        <w:t>Zamawiający nie przewiduje zwrotu kosztów udziału w postępowaniu.</w:t>
      </w:r>
    </w:p>
    <w:p w14:paraId="131C35CD" w14:textId="77777777" w:rsidR="00AD6206" w:rsidRPr="00283058" w:rsidRDefault="00AD6206" w:rsidP="000B5B9D">
      <w:pPr>
        <w:widowControl w:val="0"/>
        <w:numPr>
          <w:ilvl w:val="0"/>
          <w:numId w:val="16"/>
        </w:numPr>
        <w:suppressAutoHyphens/>
        <w:spacing w:after="0" w:line="240" w:lineRule="auto"/>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bCs/>
          <w:sz w:val="24"/>
          <w:szCs w:val="24"/>
          <w:lang w:eastAsia="pl-PL"/>
        </w:rPr>
        <w:t>Zamawiający żąda wskazania w ofercie przez wykonawcę tej części zamówienia, odpowiednio do treści postanowień SWZ, której wykonanie zamierza powierzyć podwykonawcom, a także wskazania nazw (firm) podwykonawców na zasoby, których się powołuje w celu spełnienia warunków udziału w postępowaniu.</w:t>
      </w:r>
    </w:p>
    <w:p w14:paraId="3C48C719" w14:textId="77777777" w:rsidR="00AD6206" w:rsidRPr="00283058" w:rsidRDefault="00AD6206" w:rsidP="00AD6206">
      <w:pPr>
        <w:spacing w:after="0" w:line="240" w:lineRule="auto"/>
        <w:rPr>
          <w:rFonts w:ascii="Times New Roman" w:eastAsia="Times New Roman" w:hAnsi="Times New Roman" w:cs="Times New Roman"/>
          <w:b/>
          <w:bCs/>
          <w:sz w:val="24"/>
          <w:szCs w:val="24"/>
          <w:lang w:eastAsia="pl-PL"/>
        </w:rPr>
      </w:pPr>
    </w:p>
    <w:p w14:paraId="286B3F67" w14:textId="6D83E869" w:rsidR="009D61BD" w:rsidRPr="00283058" w:rsidRDefault="009D61BD" w:rsidP="009D61BD">
      <w:pPr>
        <w:spacing w:after="0" w:line="240" w:lineRule="auto"/>
        <w:rPr>
          <w:rFonts w:ascii="Times New Roman" w:eastAsia="Times New Roman" w:hAnsi="Times New Roman" w:cs="Times New Roman"/>
          <w:b/>
          <w:bCs/>
          <w:sz w:val="24"/>
          <w:szCs w:val="24"/>
          <w:lang w:eastAsia="pl-PL"/>
        </w:rPr>
      </w:pPr>
      <w:r w:rsidRPr="00283058">
        <w:rPr>
          <w:rFonts w:ascii="Times New Roman" w:eastAsia="Times New Roman" w:hAnsi="Times New Roman" w:cs="Times New Roman"/>
          <w:b/>
          <w:bCs/>
          <w:sz w:val="24"/>
          <w:szCs w:val="24"/>
          <w:lang w:eastAsia="pl-PL"/>
        </w:rPr>
        <w:t>Rozdział XXI - Informacja o przetwarzaniu danych osobowych.</w:t>
      </w:r>
    </w:p>
    <w:p w14:paraId="356C090B" w14:textId="5E46F8A6" w:rsidR="009D61BD" w:rsidRPr="00283058" w:rsidRDefault="009D61BD" w:rsidP="009D61BD">
      <w:pPr>
        <w:tabs>
          <w:tab w:val="left" w:pos="567"/>
        </w:tabs>
        <w:suppressAutoHyphens/>
        <w:spacing w:after="0" w:line="240" w:lineRule="auto"/>
        <w:ind w:left="426"/>
        <w:rPr>
          <w:rFonts w:ascii="Times New Roman" w:eastAsia="Calibri" w:hAnsi="Times New Roman" w:cs="Times New Roman"/>
          <w:sz w:val="24"/>
          <w:szCs w:val="24"/>
        </w:rPr>
      </w:pPr>
      <w:r w:rsidRPr="00283058">
        <w:rPr>
          <w:rFonts w:ascii="Times New Roman" w:eastAsia="Calibri" w:hAnsi="Times New Roman" w:cs="Times New Roman"/>
          <w:sz w:val="24"/>
          <w:szCs w:val="24"/>
        </w:rPr>
        <w:lastRenderedPageBreak/>
        <w:t>Zgodnie z art. 13 i 14</w:t>
      </w:r>
      <w:r w:rsidR="00E251E3" w:rsidRPr="00283058">
        <w:rPr>
          <w:rFonts w:ascii="Times New Roman" w:eastAsia="Calibri" w:hAnsi="Times New Roman" w:cs="Times New Roman"/>
          <w:sz w:val="24"/>
          <w:szCs w:val="24"/>
        </w:rPr>
        <w:t xml:space="preserve"> </w:t>
      </w:r>
      <w:r w:rsidRPr="00283058">
        <w:rPr>
          <w:rFonts w:ascii="Times New Roman" w:eastAsia="Calibri" w:hAnsi="Times New Roman" w:cs="Times New Roman"/>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0CA3AE6F" w14:textId="77777777" w:rsidR="009D61BD" w:rsidRPr="00283058" w:rsidRDefault="009D61BD" w:rsidP="009D61BD">
      <w:pPr>
        <w:widowControl w:val="0"/>
        <w:numPr>
          <w:ilvl w:val="3"/>
          <w:numId w:val="17"/>
        </w:numPr>
        <w:suppressAutoHyphens/>
        <w:spacing w:after="0" w:line="240" w:lineRule="auto"/>
        <w:ind w:left="709" w:hanging="284"/>
        <w:contextualSpacing/>
        <w:rPr>
          <w:rFonts w:ascii="Times New Roman" w:eastAsia="Times New Roman" w:hAnsi="Times New Roman" w:cs="Times New Roman"/>
          <w:sz w:val="24"/>
          <w:szCs w:val="24"/>
          <w:lang w:eastAsia="pl-PL"/>
        </w:rPr>
      </w:pPr>
      <w:r w:rsidRPr="00283058">
        <w:rPr>
          <w:rFonts w:ascii="Times New Roman" w:eastAsia="Times New Roman" w:hAnsi="Times New Roman" w:cs="Times New Roman"/>
          <w:b/>
          <w:sz w:val="24"/>
          <w:szCs w:val="24"/>
          <w:lang w:eastAsia="pl-PL"/>
        </w:rPr>
        <w:t>Administratorem</w:t>
      </w:r>
      <w:r w:rsidRPr="00283058">
        <w:rPr>
          <w:rFonts w:ascii="Times New Roman" w:eastAsia="Times New Roman" w:hAnsi="Times New Roman" w:cs="Times New Roman"/>
          <w:sz w:val="24"/>
          <w:szCs w:val="24"/>
          <w:lang w:eastAsia="pl-PL"/>
        </w:rPr>
        <w:t xml:space="preserve"> Pani/Pana danych osobowych jest Uniwersytet Jagielloński, </w:t>
      </w:r>
      <w:r w:rsidRPr="00283058">
        <w:rPr>
          <w:rFonts w:ascii="Times New Roman" w:eastAsia="Times New Roman" w:hAnsi="Times New Roman" w:cs="Times New Roman"/>
          <w:sz w:val="24"/>
          <w:szCs w:val="24"/>
          <w:lang w:eastAsia="pl-PL"/>
        </w:rPr>
        <w:br/>
        <w:t>ul. Gołębia 24, 31-007 Kraków, reprezentowany przez Rektora UJ.</w:t>
      </w:r>
    </w:p>
    <w:p w14:paraId="7E679E14" w14:textId="7F24A210" w:rsidR="009D61BD" w:rsidRPr="00283058" w:rsidRDefault="009D61BD" w:rsidP="009D61BD">
      <w:pPr>
        <w:widowControl w:val="0"/>
        <w:numPr>
          <w:ilvl w:val="3"/>
          <w:numId w:val="17"/>
        </w:numPr>
        <w:suppressAutoHyphens/>
        <w:spacing w:after="0" w:line="240" w:lineRule="auto"/>
        <w:ind w:left="709" w:hanging="284"/>
        <w:contextualSpacing/>
        <w:rPr>
          <w:rFonts w:ascii="Times New Roman" w:eastAsia="Times New Roman" w:hAnsi="Times New Roman" w:cs="Times New Roman"/>
          <w:sz w:val="24"/>
          <w:szCs w:val="24"/>
          <w:lang w:eastAsia="pl-PL"/>
        </w:rPr>
      </w:pPr>
      <w:r w:rsidRPr="00283058">
        <w:rPr>
          <w:rFonts w:ascii="Times New Roman" w:eastAsia="Times New Roman" w:hAnsi="Times New Roman" w:cs="Times New Roman"/>
          <w:b/>
          <w:sz w:val="24"/>
          <w:szCs w:val="24"/>
          <w:lang w:eastAsia="pl-PL"/>
        </w:rPr>
        <w:t>Uniwersytet Jagielloński wyznaczył Inspektora Ochrony Danych</w:t>
      </w:r>
      <w:r w:rsidRPr="00283058">
        <w:rPr>
          <w:rFonts w:ascii="Times New Roman" w:eastAsia="Times New Roman" w:hAnsi="Times New Roman" w:cs="Times New Roman"/>
          <w:sz w:val="24"/>
          <w:szCs w:val="24"/>
          <w:lang w:eastAsia="pl-PL"/>
        </w:rPr>
        <w:t xml:space="preserve">, ul. </w:t>
      </w:r>
      <w:r w:rsidR="00626B58" w:rsidRPr="00283058">
        <w:rPr>
          <w:rFonts w:ascii="Times New Roman" w:eastAsia="Times New Roman" w:hAnsi="Times New Roman" w:cs="Times New Roman"/>
          <w:sz w:val="24"/>
          <w:szCs w:val="24"/>
          <w:lang w:eastAsia="pl-PL"/>
        </w:rPr>
        <w:t>Czapskich</w:t>
      </w:r>
      <w:r w:rsidRPr="00283058">
        <w:rPr>
          <w:rFonts w:ascii="Times New Roman" w:eastAsia="Times New Roman" w:hAnsi="Times New Roman" w:cs="Times New Roman"/>
          <w:sz w:val="24"/>
          <w:szCs w:val="24"/>
          <w:lang w:eastAsia="pl-PL"/>
        </w:rPr>
        <w:t xml:space="preserve"> 4, 31-</w:t>
      </w:r>
      <w:r w:rsidR="00626B58" w:rsidRPr="00283058">
        <w:rPr>
          <w:rFonts w:ascii="Times New Roman" w:eastAsia="Times New Roman" w:hAnsi="Times New Roman" w:cs="Times New Roman"/>
          <w:sz w:val="24"/>
          <w:szCs w:val="24"/>
          <w:lang w:eastAsia="pl-PL"/>
        </w:rPr>
        <w:t>11</w:t>
      </w:r>
      <w:r w:rsidRPr="00283058">
        <w:rPr>
          <w:rFonts w:ascii="Times New Roman" w:eastAsia="Times New Roman" w:hAnsi="Times New Roman" w:cs="Times New Roman"/>
          <w:sz w:val="24"/>
          <w:szCs w:val="24"/>
          <w:lang w:eastAsia="pl-PL"/>
        </w:rPr>
        <w:t xml:space="preserve">0 Kraków, pokój nr </w:t>
      </w:r>
      <w:r w:rsidR="00626B58" w:rsidRPr="00283058">
        <w:rPr>
          <w:rFonts w:ascii="Times New Roman" w:eastAsia="Times New Roman" w:hAnsi="Times New Roman" w:cs="Times New Roman"/>
          <w:sz w:val="24"/>
          <w:szCs w:val="24"/>
          <w:lang w:eastAsia="pl-PL"/>
        </w:rPr>
        <w:t>27</w:t>
      </w:r>
      <w:r w:rsidRPr="00283058">
        <w:rPr>
          <w:rFonts w:ascii="Times New Roman" w:eastAsia="Times New Roman" w:hAnsi="Times New Roman" w:cs="Times New Roman"/>
          <w:sz w:val="24"/>
          <w:szCs w:val="24"/>
          <w:lang w:eastAsia="pl-PL"/>
        </w:rPr>
        <w:t xml:space="preserve">. Kontakt z Inspektorem możliwy jest przez e-mail: </w:t>
      </w:r>
      <w:hyperlink r:id="rId42" w:history="1">
        <w:r w:rsidRPr="00283058">
          <w:rPr>
            <w:rFonts w:ascii="Times New Roman" w:eastAsia="Times New Roman" w:hAnsi="Times New Roman" w:cs="Times New Roman"/>
            <w:color w:val="0000FF"/>
            <w:sz w:val="24"/>
            <w:szCs w:val="24"/>
            <w:u w:val="single"/>
            <w:lang w:eastAsia="pl-PL"/>
          </w:rPr>
          <w:t>iod@uj.edu.pl</w:t>
        </w:r>
      </w:hyperlink>
      <w:r w:rsidRPr="00283058">
        <w:rPr>
          <w:rFonts w:ascii="Times New Roman" w:eastAsia="Times New Roman" w:hAnsi="Times New Roman" w:cs="Times New Roman"/>
          <w:sz w:val="24"/>
          <w:szCs w:val="24"/>
          <w:lang w:eastAsia="pl-PL"/>
        </w:rPr>
        <w:t xml:space="preserve"> lub pod nr telefonu +4812 663 12 25.</w:t>
      </w:r>
    </w:p>
    <w:p w14:paraId="68286996" w14:textId="77777777" w:rsidR="009D61BD" w:rsidRPr="00283058" w:rsidRDefault="009D61BD" w:rsidP="009D61BD">
      <w:pPr>
        <w:widowControl w:val="0"/>
        <w:numPr>
          <w:ilvl w:val="3"/>
          <w:numId w:val="17"/>
        </w:numPr>
        <w:suppressAutoHyphens/>
        <w:spacing w:after="0" w:line="240" w:lineRule="auto"/>
        <w:ind w:left="709" w:hanging="284"/>
        <w:contextualSpacing/>
        <w:rPr>
          <w:rFonts w:ascii="Times New Roman" w:eastAsia="Times New Roman" w:hAnsi="Times New Roman" w:cs="Times New Roman"/>
          <w:i/>
          <w:sz w:val="24"/>
          <w:szCs w:val="24"/>
          <w:lang w:eastAsia="pl-PL"/>
        </w:rPr>
      </w:pPr>
      <w:r w:rsidRPr="00283058">
        <w:rPr>
          <w:rFonts w:ascii="Times New Roman" w:eastAsia="Times New Roman" w:hAnsi="Times New Roman" w:cs="Times New Roman"/>
          <w:sz w:val="24"/>
          <w:szCs w:val="24"/>
          <w:lang w:eastAsia="pl-PL"/>
        </w:rPr>
        <w:t xml:space="preserve">Pani/Pana dane osobowe przetwarzane będą na podstawie art. 6 ust. 1 lit. c) RODO w celu związanym z postępowaniem o udzieleniem przedmiotowego zamówienia publicznego. </w:t>
      </w:r>
    </w:p>
    <w:p w14:paraId="7167974D" w14:textId="77777777" w:rsidR="009D61BD" w:rsidRPr="00283058" w:rsidRDefault="009D61BD" w:rsidP="009D61BD">
      <w:pPr>
        <w:widowControl w:val="0"/>
        <w:numPr>
          <w:ilvl w:val="3"/>
          <w:numId w:val="17"/>
        </w:numPr>
        <w:suppressAutoHyphens/>
        <w:spacing w:after="0" w:line="240" w:lineRule="auto"/>
        <w:ind w:left="709" w:hanging="284"/>
        <w:contextualSpacing/>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 xml:space="preserve">Podanie przez Panią/Pana danych osobowych jest wymogiem ustawowym określonym </w:t>
      </w:r>
      <w:r w:rsidRPr="00283058">
        <w:rPr>
          <w:rFonts w:ascii="Times New Roman" w:eastAsia="Times New Roman" w:hAnsi="Times New Roman" w:cs="Times New Roman"/>
          <w:sz w:val="24"/>
          <w:szCs w:val="24"/>
          <w:lang w:eastAsia="pl-PL"/>
        </w:rPr>
        <w:br/>
        <w:t xml:space="preserve">w przepisach ustawy PZP związanym z udziałem w postępowaniu o udzielenie zamówienia publicznego. </w:t>
      </w:r>
    </w:p>
    <w:p w14:paraId="2E244FD2" w14:textId="77777777" w:rsidR="009D61BD" w:rsidRPr="00283058" w:rsidRDefault="009D61BD" w:rsidP="009D61BD">
      <w:pPr>
        <w:widowControl w:val="0"/>
        <w:numPr>
          <w:ilvl w:val="3"/>
          <w:numId w:val="17"/>
        </w:numPr>
        <w:suppressAutoHyphens/>
        <w:spacing w:after="0" w:line="240" w:lineRule="auto"/>
        <w:ind w:left="709" w:hanging="284"/>
        <w:contextualSpacing/>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Konsekwencje niepodania danych osobowych wynikają z ustawy PZP.</w:t>
      </w:r>
    </w:p>
    <w:p w14:paraId="42170607" w14:textId="77777777" w:rsidR="009D61BD" w:rsidRPr="00283058" w:rsidRDefault="009D61BD" w:rsidP="009D61BD">
      <w:pPr>
        <w:widowControl w:val="0"/>
        <w:numPr>
          <w:ilvl w:val="3"/>
          <w:numId w:val="17"/>
        </w:numPr>
        <w:suppressAutoHyphens/>
        <w:spacing w:after="0" w:line="240" w:lineRule="auto"/>
        <w:ind w:left="709" w:hanging="284"/>
        <w:contextualSpacing/>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084F131D" w14:textId="77777777" w:rsidR="009D61BD" w:rsidRPr="00283058" w:rsidRDefault="009D61BD" w:rsidP="009D61BD">
      <w:pPr>
        <w:widowControl w:val="0"/>
        <w:numPr>
          <w:ilvl w:val="3"/>
          <w:numId w:val="17"/>
        </w:numPr>
        <w:suppressAutoHyphens/>
        <w:spacing w:after="0" w:line="240" w:lineRule="auto"/>
        <w:ind w:left="709" w:hanging="284"/>
        <w:contextualSpacing/>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5C9CE778" w14:textId="77777777" w:rsidR="009D61BD" w:rsidRPr="00283058" w:rsidRDefault="009D61BD" w:rsidP="009D61BD">
      <w:pPr>
        <w:widowControl w:val="0"/>
        <w:numPr>
          <w:ilvl w:val="3"/>
          <w:numId w:val="17"/>
        </w:numPr>
        <w:suppressAutoHyphens/>
        <w:spacing w:after="0" w:line="240" w:lineRule="auto"/>
        <w:ind w:left="709" w:hanging="284"/>
        <w:contextualSpacing/>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 xml:space="preserve">Posiada Pani/Pan prawo do: </w:t>
      </w:r>
    </w:p>
    <w:p w14:paraId="0A68DFAE" w14:textId="77777777" w:rsidR="009D61BD" w:rsidRPr="00283058" w:rsidRDefault="009D61BD" w:rsidP="00C2647D">
      <w:pPr>
        <w:widowControl w:val="0"/>
        <w:numPr>
          <w:ilvl w:val="0"/>
          <w:numId w:val="38"/>
        </w:numPr>
        <w:tabs>
          <w:tab w:val="left" w:pos="993"/>
        </w:tabs>
        <w:suppressAutoHyphens/>
        <w:spacing w:after="0" w:line="240" w:lineRule="auto"/>
        <w:ind w:left="709" w:firstLine="0"/>
        <w:contextualSpacing/>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na podstawie art. 15 RODO prawo dostępu do danych osobowych Pani/Pana dotyczących;</w:t>
      </w:r>
    </w:p>
    <w:p w14:paraId="7459DE10" w14:textId="77777777" w:rsidR="009D61BD" w:rsidRPr="00283058" w:rsidRDefault="009D61BD" w:rsidP="00C2647D">
      <w:pPr>
        <w:widowControl w:val="0"/>
        <w:numPr>
          <w:ilvl w:val="0"/>
          <w:numId w:val="38"/>
        </w:numPr>
        <w:tabs>
          <w:tab w:val="left" w:pos="993"/>
        </w:tabs>
        <w:suppressAutoHyphens/>
        <w:spacing w:after="0" w:line="240" w:lineRule="auto"/>
        <w:ind w:left="709" w:firstLine="0"/>
        <w:contextualSpacing/>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na podstawie art. 16 RODO prawo do sprostowania Pani/Pana danych osobowych;</w:t>
      </w:r>
    </w:p>
    <w:p w14:paraId="36A9136F" w14:textId="77777777" w:rsidR="009D61BD" w:rsidRPr="00283058" w:rsidRDefault="009D61BD" w:rsidP="00C2647D">
      <w:pPr>
        <w:widowControl w:val="0"/>
        <w:numPr>
          <w:ilvl w:val="0"/>
          <w:numId w:val="38"/>
        </w:numPr>
        <w:tabs>
          <w:tab w:val="left" w:pos="993"/>
        </w:tabs>
        <w:suppressAutoHyphens/>
        <w:spacing w:after="0" w:line="240" w:lineRule="auto"/>
        <w:ind w:left="709" w:firstLine="0"/>
        <w:contextualSpacing/>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na podstawie art. 18 RODO prawo żądania od administratora ograniczenia przetwarzania danych osobowych,</w:t>
      </w:r>
    </w:p>
    <w:p w14:paraId="0F5B5A7A" w14:textId="77777777" w:rsidR="009D61BD" w:rsidRPr="00283058" w:rsidRDefault="009D61BD" w:rsidP="00C2647D">
      <w:pPr>
        <w:widowControl w:val="0"/>
        <w:numPr>
          <w:ilvl w:val="0"/>
          <w:numId w:val="38"/>
        </w:numPr>
        <w:tabs>
          <w:tab w:val="left" w:pos="993"/>
        </w:tabs>
        <w:suppressAutoHyphens/>
        <w:spacing w:after="0" w:line="240" w:lineRule="auto"/>
        <w:ind w:left="709" w:firstLine="0"/>
        <w:contextualSpacing/>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14:paraId="3EAAA2EF" w14:textId="77777777" w:rsidR="009D61BD" w:rsidRPr="00283058" w:rsidRDefault="009D61BD" w:rsidP="009D61BD">
      <w:pPr>
        <w:widowControl w:val="0"/>
        <w:numPr>
          <w:ilvl w:val="3"/>
          <w:numId w:val="17"/>
        </w:numPr>
        <w:suppressAutoHyphens/>
        <w:spacing w:after="0" w:line="240" w:lineRule="auto"/>
        <w:ind w:left="709" w:hanging="284"/>
        <w:contextualSpacing/>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Nie przysługuje Pani/Panu prawo do:</w:t>
      </w:r>
    </w:p>
    <w:p w14:paraId="33396F89" w14:textId="77777777" w:rsidR="009D61BD" w:rsidRPr="00283058" w:rsidRDefault="009D61BD" w:rsidP="009327E1">
      <w:pPr>
        <w:widowControl w:val="0"/>
        <w:numPr>
          <w:ilvl w:val="0"/>
          <w:numId w:val="39"/>
        </w:numPr>
        <w:suppressAutoHyphens/>
        <w:spacing w:after="0" w:line="240" w:lineRule="auto"/>
        <w:ind w:left="1276" w:hanging="283"/>
        <w:contextualSpacing/>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 xml:space="preserve"> prawo do usunięcia danych osobowych w zw. z art. 17 ust. 3 lit. b), d) lub e) RODO,</w:t>
      </w:r>
    </w:p>
    <w:p w14:paraId="3D78A3E6" w14:textId="77777777" w:rsidR="009D61BD" w:rsidRPr="00283058" w:rsidRDefault="009D61BD" w:rsidP="009327E1">
      <w:pPr>
        <w:widowControl w:val="0"/>
        <w:numPr>
          <w:ilvl w:val="0"/>
          <w:numId w:val="39"/>
        </w:numPr>
        <w:suppressAutoHyphens/>
        <w:spacing w:after="0" w:line="240" w:lineRule="auto"/>
        <w:ind w:left="1276" w:hanging="283"/>
        <w:contextualSpacing/>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 xml:space="preserve"> prawo do przenoszenia danych osobowych, o którym mowa w art. 20 RODO,</w:t>
      </w:r>
    </w:p>
    <w:p w14:paraId="5834932F" w14:textId="77777777" w:rsidR="009D61BD" w:rsidRPr="00283058" w:rsidRDefault="009D61BD" w:rsidP="009327E1">
      <w:pPr>
        <w:widowControl w:val="0"/>
        <w:numPr>
          <w:ilvl w:val="0"/>
          <w:numId w:val="39"/>
        </w:numPr>
        <w:suppressAutoHyphens/>
        <w:spacing w:after="0" w:line="240" w:lineRule="auto"/>
        <w:ind w:left="1276" w:hanging="283"/>
        <w:contextualSpacing/>
        <w:rPr>
          <w:rFonts w:ascii="Times New Roman" w:eastAsia="Calibri" w:hAnsi="Times New Roman" w:cs="Times New Roman"/>
          <w:sz w:val="24"/>
          <w:szCs w:val="24"/>
        </w:rPr>
      </w:pPr>
      <w:r w:rsidRPr="00283058">
        <w:rPr>
          <w:rFonts w:ascii="Times New Roman" w:eastAsia="Calibri" w:hAnsi="Times New Roman" w:cs="Times New Roman"/>
          <w:sz w:val="24"/>
          <w:szCs w:val="24"/>
        </w:rPr>
        <w:t>prawo sprzeciwu, wobec przetwarzania danych osobowych, gdyż podstawą prawną przetwarzania Pani/Pana danych osobowych jest art. 6 ust. 1 lit. c) w zw. z art. 21 RODO.</w:t>
      </w:r>
    </w:p>
    <w:p w14:paraId="73FF49BD" w14:textId="7D707A93" w:rsidR="009D61BD" w:rsidRPr="009327E1" w:rsidRDefault="009D61BD" w:rsidP="009327E1">
      <w:pPr>
        <w:pStyle w:val="Akapitzlist"/>
        <w:widowControl w:val="0"/>
        <w:numPr>
          <w:ilvl w:val="3"/>
          <w:numId w:val="17"/>
        </w:numPr>
        <w:suppressAutoHyphens/>
        <w:spacing w:after="0" w:line="240" w:lineRule="auto"/>
        <w:rPr>
          <w:rFonts w:ascii="Times New Roman" w:eastAsia="Times New Roman" w:hAnsi="Times New Roman" w:cs="Times New Roman"/>
          <w:sz w:val="24"/>
          <w:szCs w:val="24"/>
          <w:lang w:eastAsia="pl-PL"/>
        </w:rPr>
      </w:pPr>
      <w:r w:rsidRPr="009327E1">
        <w:rPr>
          <w:rFonts w:ascii="Times New Roman" w:eastAsia="Times New Roman" w:hAnsi="Times New Roman" w:cs="Times New Roman"/>
          <w:b/>
          <w:sz w:val="24"/>
          <w:szCs w:val="24"/>
          <w:lang w:eastAsia="pl-PL"/>
        </w:rPr>
        <w:t>Pana/Pani dane osobowe, o których mowa w art. 10 RODO</w:t>
      </w:r>
      <w:r w:rsidRPr="009327E1">
        <w:rPr>
          <w:rFonts w:ascii="Times New Roman" w:eastAsia="Times New Roman" w:hAnsi="Times New Roman" w:cs="Times New Roman"/>
          <w:sz w:val="24"/>
          <w:szCs w:val="24"/>
          <w:lang w:eastAsia="pl-PL"/>
        </w:rPr>
        <w:t xml:space="preserve">, mogą zostać udostępnione, </w:t>
      </w:r>
      <w:r w:rsidRPr="009327E1">
        <w:rPr>
          <w:rFonts w:ascii="Times New Roman" w:eastAsia="Times New Roman" w:hAnsi="Times New Roman" w:cs="Times New Roman"/>
          <w:sz w:val="24"/>
          <w:szCs w:val="24"/>
          <w:lang w:eastAsia="pl-PL"/>
        </w:rPr>
        <w:br/>
        <w:t>w celu umożliwienia korzystania ze środków ochrony prawnej, o których mowa w Dziale IX ustawy PZP, do upływu terminu na ich wniesienie.</w:t>
      </w:r>
    </w:p>
    <w:p w14:paraId="23BCC56F" w14:textId="3CA1E6E2" w:rsidR="009D61BD" w:rsidRPr="009327E1" w:rsidRDefault="009D61BD" w:rsidP="009327E1">
      <w:pPr>
        <w:pStyle w:val="Akapitzlist"/>
        <w:widowControl w:val="0"/>
        <w:numPr>
          <w:ilvl w:val="3"/>
          <w:numId w:val="17"/>
        </w:numPr>
        <w:suppressAutoHyphens/>
        <w:spacing w:after="0" w:line="240" w:lineRule="auto"/>
        <w:rPr>
          <w:rFonts w:ascii="Times New Roman" w:eastAsia="Times New Roman" w:hAnsi="Times New Roman" w:cs="Times New Roman"/>
          <w:sz w:val="24"/>
          <w:szCs w:val="24"/>
          <w:lang w:eastAsia="pl-PL"/>
        </w:rPr>
      </w:pPr>
      <w:r w:rsidRPr="009327E1">
        <w:rPr>
          <w:rFonts w:ascii="Times New Roman" w:eastAsia="Times New Roman" w:hAnsi="Times New Roman" w:cs="Times New Roman"/>
          <w:sz w:val="24"/>
          <w:szCs w:val="24"/>
          <w:lang w:eastAsia="pl-PL"/>
        </w:rPr>
        <w:t xml:space="preserve">Zamawiający informuje, że </w:t>
      </w:r>
      <w:r w:rsidRPr="009327E1">
        <w:rPr>
          <w:rFonts w:ascii="Times New Roman" w:eastAsia="Times New Roman" w:hAnsi="Times New Roman" w:cs="Times New Roman"/>
          <w:b/>
          <w:sz w:val="24"/>
          <w:szCs w:val="24"/>
          <w:lang w:eastAsia="pl-PL"/>
        </w:rPr>
        <w:t>w odniesieniu do Pani/Pana danych osobowych</w:t>
      </w:r>
      <w:r w:rsidRPr="009327E1">
        <w:rPr>
          <w:rFonts w:ascii="Times New Roman" w:eastAsia="Times New Roman" w:hAnsi="Times New Roman" w:cs="Times New Roman"/>
          <w:sz w:val="24"/>
          <w:szCs w:val="24"/>
          <w:lang w:eastAsia="pl-PL"/>
        </w:rPr>
        <w:t xml:space="preserve"> decyzje nie będą podejmowane w sposób zautomatyzowany, stosownie do art. 22 RODO.</w:t>
      </w:r>
    </w:p>
    <w:p w14:paraId="1BEEEAD9" w14:textId="6981671B" w:rsidR="009D61BD" w:rsidRPr="009327E1" w:rsidRDefault="009D61BD" w:rsidP="009327E1">
      <w:pPr>
        <w:pStyle w:val="Akapitzlist"/>
        <w:widowControl w:val="0"/>
        <w:numPr>
          <w:ilvl w:val="3"/>
          <w:numId w:val="17"/>
        </w:numPr>
        <w:suppressAutoHyphens/>
        <w:spacing w:after="0" w:line="240" w:lineRule="auto"/>
        <w:rPr>
          <w:rFonts w:ascii="Times New Roman" w:eastAsia="Times New Roman" w:hAnsi="Times New Roman" w:cs="Times New Roman"/>
          <w:sz w:val="24"/>
          <w:szCs w:val="24"/>
          <w:lang w:eastAsia="pl-PL"/>
        </w:rPr>
      </w:pPr>
      <w:r w:rsidRPr="009327E1">
        <w:rPr>
          <w:rFonts w:ascii="Times New Roman" w:eastAsia="Times New Roman" w:hAnsi="Times New Roman" w:cs="Times New Roman"/>
          <w:sz w:val="24"/>
          <w:szCs w:val="24"/>
          <w:lang w:eastAsia="pl-PL"/>
        </w:rPr>
        <w:t xml:space="preserve">W przypadku gdy wykonanie obowiązków, o których mowa w art. 15 ust. 1 - 3 RODO, celem realizacji Pani/Pana uprawnienia wskazanego pkt 8 lit. a) powyżej, wymagałoby </w:t>
      </w:r>
      <w:r w:rsidRPr="009327E1">
        <w:rPr>
          <w:rFonts w:ascii="Times New Roman" w:eastAsia="Times New Roman" w:hAnsi="Times New Roman" w:cs="Times New Roman"/>
          <w:sz w:val="24"/>
          <w:szCs w:val="24"/>
          <w:lang w:eastAsia="pl-PL"/>
        </w:rPr>
        <w:lastRenderedPageBreak/>
        <w:t xml:space="preserve">niewspółmiernie dużego wysiłku, </w:t>
      </w:r>
      <w:r w:rsidRPr="009327E1">
        <w:rPr>
          <w:rFonts w:ascii="Times New Roman" w:eastAsia="Times New Roman" w:hAnsi="Times New Roman" w:cs="Times New Roman"/>
          <w:b/>
          <w:sz w:val="24"/>
          <w:szCs w:val="24"/>
          <w:lang w:eastAsia="pl-PL"/>
        </w:rPr>
        <w:t>Zamawiający może żądać od Pana/Pani</w:t>
      </w:r>
      <w:r w:rsidRPr="009327E1">
        <w:rPr>
          <w:rFonts w:ascii="Times New Roman" w:eastAsia="Times New Roman" w:hAnsi="Times New Roman" w:cs="Times New Roman"/>
          <w:sz w:val="24"/>
          <w:szCs w:val="24"/>
          <w:lang w:eastAsia="pl-PL"/>
        </w:rPr>
        <w:t>, wskazania dodatkowych informacji mających na celu sprecyzowanie żądania, w szczególności podania nazwy lub daty wszczętego albo zakończonego postępowania o udzielenie zamówienia publicznego.</w:t>
      </w:r>
    </w:p>
    <w:p w14:paraId="37B45129" w14:textId="0B25AAD3" w:rsidR="009D61BD" w:rsidRPr="009327E1" w:rsidRDefault="009D61BD" w:rsidP="009327E1">
      <w:pPr>
        <w:pStyle w:val="Akapitzlist"/>
        <w:widowControl w:val="0"/>
        <w:numPr>
          <w:ilvl w:val="3"/>
          <w:numId w:val="17"/>
        </w:numPr>
        <w:suppressAutoHyphens/>
        <w:spacing w:after="0" w:line="240" w:lineRule="auto"/>
        <w:rPr>
          <w:rFonts w:ascii="Times New Roman" w:eastAsia="Times New Roman" w:hAnsi="Times New Roman" w:cs="Times New Roman"/>
          <w:sz w:val="24"/>
          <w:szCs w:val="24"/>
          <w:lang w:eastAsia="pl-PL"/>
        </w:rPr>
      </w:pPr>
      <w:r w:rsidRPr="009327E1">
        <w:rPr>
          <w:rFonts w:ascii="Times New Roman" w:eastAsia="Times New Roman" w:hAnsi="Times New Roman" w:cs="Times New Roman"/>
          <w:b/>
          <w:sz w:val="24"/>
          <w:szCs w:val="24"/>
          <w:lang w:eastAsia="pl-PL"/>
        </w:rPr>
        <w:t>Skorzystanie przez Panią/Pana</w:t>
      </w:r>
      <w:r w:rsidRPr="009327E1">
        <w:rPr>
          <w:rFonts w:ascii="Times New Roman" w:eastAsia="Times New Roman" w:hAnsi="Times New Roman" w:cs="Times New Roman"/>
          <w:sz w:val="24"/>
          <w:szCs w:val="24"/>
          <w:lang w:eastAsia="pl-PL"/>
        </w:rPr>
        <w:t xml:space="preserve">, z uprawnienia wskazanego pkt 8 lit. b) powyżej, </w:t>
      </w:r>
      <w:r w:rsidRPr="009327E1">
        <w:rPr>
          <w:rFonts w:ascii="Times New Roman" w:eastAsia="Times New Roman" w:hAnsi="Times New Roman" w:cs="Times New Roman"/>
          <w:sz w:val="24"/>
          <w:szCs w:val="24"/>
          <w:lang w:eastAsia="pl-PL"/>
        </w:rPr>
        <w:br/>
        <w:t xml:space="preserve">do sprostowania lub uzupełnienia danych osobowych, o którym mowa w art. 16 RODO, </w:t>
      </w:r>
      <w:r w:rsidRPr="009327E1">
        <w:rPr>
          <w:rFonts w:ascii="Times New Roman" w:eastAsia="Times New Roman" w:hAnsi="Times New Roman" w:cs="Times New Roman"/>
          <w:sz w:val="24"/>
          <w:szCs w:val="24"/>
          <w:lang w:eastAsia="pl-PL"/>
        </w:rPr>
        <w:br/>
        <w:t xml:space="preserve">nie może skutkować zmianą wyniku postępowania o udzielenie zamówienia publicznego, </w:t>
      </w:r>
      <w:r w:rsidRPr="009327E1">
        <w:rPr>
          <w:rFonts w:ascii="Times New Roman" w:eastAsia="Times New Roman" w:hAnsi="Times New Roman" w:cs="Times New Roman"/>
          <w:sz w:val="24"/>
          <w:szCs w:val="24"/>
          <w:lang w:eastAsia="pl-PL"/>
        </w:rPr>
        <w:br/>
        <w:t>ani zmianą postanowień umowy w zakresie niezgodnym z ustawą PZP, ani nie może naruszać integralności protokołu postępowania o udzielenie zamówienia publicznego oraz jego załączników.</w:t>
      </w:r>
    </w:p>
    <w:p w14:paraId="1B9A72EE" w14:textId="77777777" w:rsidR="009D61BD" w:rsidRPr="00283058" w:rsidRDefault="009D61BD" w:rsidP="009327E1">
      <w:pPr>
        <w:widowControl w:val="0"/>
        <w:suppressAutoHyphens/>
        <w:spacing w:after="0" w:line="240" w:lineRule="auto"/>
        <w:ind w:left="567"/>
        <w:rPr>
          <w:rFonts w:ascii="Times New Roman" w:eastAsia="Times New Roman" w:hAnsi="Times New Roman" w:cs="Times New Roman"/>
          <w:sz w:val="24"/>
          <w:szCs w:val="24"/>
          <w:lang w:eastAsia="pl-PL"/>
        </w:rPr>
      </w:pPr>
      <w:r w:rsidRPr="00283058">
        <w:rPr>
          <w:rFonts w:ascii="Times New Roman" w:eastAsia="Times New Roman" w:hAnsi="Times New Roman" w:cs="Times New Roman"/>
          <w:b/>
          <w:sz w:val="24"/>
          <w:szCs w:val="24"/>
          <w:lang w:eastAsia="pl-PL"/>
        </w:rPr>
        <w:t>Skorzystanie przez Panią/Pana</w:t>
      </w:r>
      <w:r w:rsidRPr="00283058">
        <w:rPr>
          <w:rFonts w:ascii="Times New Roman" w:eastAsia="Times New Roman" w:hAnsi="Times New Roman" w:cs="Times New Roman"/>
          <w:sz w:val="24"/>
          <w:szCs w:val="24"/>
          <w:lang w:eastAsia="pl-PL"/>
        </w:rPr>
        <w:t>, z uprawnienia wskazanego pkt 8 lit. c) powyżej,</w:t>
      </w:r>
      <w:r w:rsidRPr="00283058">
        <w:rPr>
          <w:rFonts w:ascii="Times New Roman" w:eastAsia="Times New Roman" w:hAnsi="Times New Roman" w:cs="Times New Roman"/>
          <w:b/>
          <w:sz w:val="24"/>
          <w:szCs w:val="24"/>
          <w:lang w:eastAsia="pl-PL"/>
        </w:rPr>
        <w:t xml:space="preserve"> </w:t>
      </w:r>
      <w:r w:rsidRPr="00283058">
        <w:rPr>
          <w:rFonts w:ascii="Times New Roman" w:eastAsia="Times New Roman" w:hAnsi="Times New Roman" w:cs="Times New Roman"/>
          <w:sz w:val="24"/>
          <w:szCs w:val="24"/>
          <w:lang w:eastAsia="pl-PL"/>
        </w:rPr>
        <w:t>polegającym na</w:t>
      </w:r>
      <w:r w:rsidRPr="00283058">
        <w:rPr>
          <w:rFonts w:ascii="Times New Roman" w:eastAsia="Times New Roman" w:hAnsi="Times New Roman" w:cs="Times New Roman"/>
          <w:b/>
          <w:sz w:val="24"/>
          <w:szCs w:val="24"/>
          <w:lang w:eastAsia="pl-PL"/>
        </w:rPr>
        <w:t xml:space="preserve"> </w:t>
      </w:r>
      <w:r w:rsidRPr="00283058">
        <w:rPr>
          <w:rFonts w:ascii="Times New Roman" w:eastAsia="Times New Roman" w:hAnsi="Times New Roman" w:cs="Times New Roman"/>
          <w:sz w:val="24"/>
          <w:szCs w:val="24"/>
          <w:lang w:eastAsia="pl-PL"/>
        </w:rPr>
        <w:t>żądaniu ograniczenia przetwarzania danych, o którym mowa w art. 18 ust. 1 RODO, nie ogranicza przetwarzania danych osobowych do czasu zakończenia postępowania o udzielenie zamówienia publicznego oraz również po postępowania w przypadku wystąpienia okoliczności, o których mowa w art. 18 ust. 2 RODO (</w:t>
      </w:r>
      <w:r w:rsidRPr="00283058">
        <w:rPr>
          <w:rFonts w:ascii="Times New Roman" w:eastAsia="Times New Roman" w:hAnsi="Times New Roman" w:cs="Times New Roman"/>
          <w:i/>
          <w:sz w:val="24"/>
          <w:szCs w:val="24"/>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83058">
        <w:rPr>
          <w:rFonts w:ascii="Times New Roman" w:eastAsia="Times New Roman" w:hAnsi="Times New Roman" w:cs="Times New Roman"/>
          <w:sz w:val="24"/>
          <w:szCs w:val="24"/>
          <w:lang w:eastAsia="pl-PL"/>
        </w:rPr>
        <w:t>.</w:t>
      </w:r>
    </w:p>
    <w:p w14:paraId="29057012" w14:textId="77777777" w:rsidR="00391AA8" w:rsidRPr="00283058" w:rsidRDefault="00391AA8" w:rsidP="00AD6206">
      <w:pPr>
        <w:spacing w:after="0" w:line="240" w:lineRule="auto"/>
        <w:contextualSpacing/>
        <w:rPr>
          <w:rFonts w:ascii="Times New Roman" w:eastAsia="Times New Roman" w:hAnsi="Times New Roman" w:cs="Times New Roman"/>
          <w:b/>
          <w:bCs/>
          <w:sz w:val="24"/>
          <w:szCs w:val="24"/>
          <w:lang w:eastAsia="pl-PL"/>
        </w:rPr>
      </w:pPr>
    </w:p>
    <w:p w14:paraId="2173C54F" w14:textId="2C39307A" w:rsidR="00AD6206" w:rsidRPr="00283058" w:rsidRDefault="00AD6206" w:rsidP="00AD6206">
      <w:pPr>
        <w:spacing w:after="0" w:line="240" w:lineRule="auto"/>
        <w:contextualSpacing/>
        <w:rPr>
          <w:rFonts w:ascii="Times New Roman" w:eastAsia="Times New Roman" w:hAnsi="Times New Roman" w:cs="Times New Roman"/>
          <w:b/>
          <w:bCs/>
          <w:sz w:val="24"/>
          <w:szCs w:val="24"/>
          <w:lang w:eastAsia="pl-PL"/>
        </w:rPr>
      </w:pPr>
      <w:r w:rsidRPr="00283058">
        <w:rPr>
          <w:rFonts w:ascii="Times New Roman" w:eastAsia="Times New Roman" w:hAnsi="Times New Roman" w:cs="Times New Roman"/>
          <w:b/>
          <w:bCs/>
          <w:sz w:val="24"/>
          <w:szCs w:val="24"/>
          <w:lang w:eastAsia="pl-PL"/>
        </w:rPr>
        <w:t>Rozdział XXII – Załączniki do SWZ</w:t>
      </w:r>
    </w:p>
    <w:p w14:paraId="71652164" w14:textId="7A87ECAB" w:rsidR="00484EB3" w:rsidRPr="00283058" w:rsidRDefault="009843BA" w:rsidP="00C2647D">
      <w:pPr>
        <w:widowControl w:val="0"/>
        <w:numPr>
          <w:ilvl w:val="0"/>
          <w:numId w:val="18"/>
        </w:numPr>
        <w:suppressAutoHyphens/>
        <w:spacing w:after="0" w:line="240" w:lineRule="auto"/>
        <w:contextualSpacing/>
        <w:rPr>
          <w:rFonts w:ascii="Times New Roman" w:eastAsia="Times New Roman" w:hAnsi="Times New Roman" w:cs="Times New Roman"/>
          <w:bCs/>
          <w:sz w:val="24"/>
          <w:szCs w:val="24"/>
          <w:lang w:eastAsia="pl-PL"/>
        </w:rPr>
      </w:pPr>
      <w:r w:rsidRPr="00283058">
        <w:rPr>
          <w:rFonts w:ascii="Times New Roman" w:eastAsia="Times New Roman" w:hAnsi="Times New Roman" w:cs="Times New Roman"/>
          <w:bCs/>
          <w:sz w:val="24"/>
          <w:szCs w:val="24"/>
          <w:lang w:eastAsia="pl-PL"/>
        </w:rPr>
        <w:t>Załącznik A do SWZ – Opis przedmiotu zamówienia</w:t>
      </w:r>
    </w:p>
    <w:p w14:paraId="4FBEF449" w14:textId="77777777" w:rsidR="00AD6206" w:rsidRPr="00283058" w:rsidRDefault="00AD6206" w:rsidP="00C2647D">
      <w:pPr>
        <w:widowControl w:val="0"/>
        <w:numPr>
          <w:ilvl w:val="0"/>
          <w:numId w:val="18"/>
        </w:numPr>
        <w:suppressAutoHyphens/>
        <w:spacing w:after="0" w:line="240" w:lineRule="auto"/>
        <w:contextualSpacing/>
        <w:rPr>
          <w:rFonts w:ascii="Times New Roman" w:eastAsia="Times New Roman" w:hAnsi="Times New Roman" w:cs="Times New Roman"/>
          <w:bCs/>
          <w:sz w:val="24"/>
          <w:szCs w:val="24"/>
          <w:u w:val="single"/>
          <w:lang w:eastAsia="pl-PL"/>
        </w:rPr>
      </w:pPr>
      <w:r w:rsidRPr="00283058">
        <w:rPr>
          <w:rFonts w:ascii="Times New Roman" w:eastAsia="Times New Roman" w:hAnsi="Times New Roman" w:cs="Times New Roman"/>
          <w:bCs/>
          <w:sz w:val="24"/>
          <w:szCs w:val="24"/>
          <w:lang w:eastAsia="pl-PL"/>
        </w:rPr>
        <w:t>Załącznik nr 1 – Formularz oferty;</w:t>
      </w:r>
    </w:p>
    <w:p w14:paraId="6BAE7134" w14:textId="117629F9" w:rsidR="00AD6206" w:rsidRPr="00283058" w:rsidRDefault="00AD6206" w:rsidP="00C2647D">
      <w:pPr>
        <w:widowControl w:val="0"/>
        <w:numPr>
          <w:ilvl w:val="0"/>
          <w:numId w:val="18"/>
        </w:numPr>
        <w:suppressAutoHyphens/>
        <w:spacing w:after="0" w:line="240" w:lineRule="auto"/>
        <w:contextualSpacing/>
        <w:rPr>
          <w:rFonts w:ascii="Times New Roman" w:eastAsia="Times New Roman" w:hAnsi="Times New Roman" w:cs="Times New Roman"/>
          <w:bCs/>
          <w:sz w:val="24"/>
          <w:szCs w:val="24"/>
          <w:u w:val="single"/>
          <w:lang w:eastAsia="pl-PL"/>
        </w:rPr>
      </w:pPr>
      <w:r w:rsidRPr="00283058">
        <w:rPr>
          <w:rFonts w:ascii="Times New Roman" w:eastAsia="Times New Roman" w:hAnsi="Times New Roman" w:cs="Times New Roman"/>
          <w:bCs/>
          <w:sz w:val="24"/>
          <w:szCs w:val="24"/>
          <w:lang w:eastAsia="pl-PL"/>
        </w:rPr>
        <w:t>Załącznik nr 2 – Wzór umowy</w:t>
      </w:r>
      <w:r w:rsidR="00BB3F4D" w:rsidRPr="00283058">
        <w:rPr>
          <w:rFonts w:ascii="Times New Roman" w:eastAsia="Times New Roman" w:hAnsi="Times New Roman" w:cs="Times New Roman"/>
          <w:bCs/>
          <w:sz w:val="24"/>
          <w:szCs w:val="24"/>
          <w:lang w:eastAsia="pl-PL"/>
        </w:rPr>
        <w:t xml:space="preserve"> </w:t>
      </w:r>
      <w:r w:rsidR="003A515B" w:rsidRPr="00283058">
        <w:rPr>
          <w:rFonts w:ascii="Times New Roman" w:eastAsia="Times New Roman" w:hAnsi="Times New Roman" w:cs="Times New Roman"/>
          <w:bCs/>
          <w:sz w:val="24"/>
          <w:szCs w:val="24"/>
          <w:lang w:eastAsia="pl-PL"/>
        </w:rPr>
        <w:t>(</w:t>
      </w:r>
      <w:r w:rsidR="00BB3F4D" w:rsidRPr="00283058">
        <w:rPr>
          <w:rFonts w:ascii="Times New Roman" w:eastAsia="Times New Roman" w:hAnsi="Times New Roman" w:cs="Times New Roman"/>
          <w:bCs/>
          <w:sz w:val="24"/>
          <w:szCs w:val="24"/>
          <w:lang w:eastAsia="pl-PL"/>
        </w:rPr>
        <w:t>projektowane postanowienia umowne</w:t>
      </w:r>
      <w:r w:rsidR="003A515B" w:rsidRPr="00283058">
        <w:rPr>
          <w:rFonts w:ascii="Times New Roman" w:eastAsia="Times New Roman" w:hAnsi="Times New Roman" w:cs="Times New Roman"/>
          <w:bCs/>
          <w:sz w:val="24"/>
          <w:szCs w:val="24"/>
          <w:lang w:eastAsia="pl-PL"/>
        </w:rPr>
        <w:t>)</w:t>
      </w:r>
      <w:r w:rsidRPr="00283058">
        <w:rPr>
          <w:rFonts w:ascii="Times New Roman" w:eastAsia="Times New Roman" w:hAnsi="Times New Roman" w:cs="Times New Roman"/>
          <w:bCs/>
          <w:sz w:val="24"/>
          <w:szCs w:val="24"/>
          <w:lang w:eastAsia="pl-PL"/>
        </w:rPr>
        <w:t>.</w:t>
      </w:r>
    </w:p>
    <w:p w14:paraId="56BBBB53" w14:textId="77777777" w:rsidR="00D03612" w:rsidRDefault="00D03612">
      <w:pP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br w:type="page"/>
      </w:r>
    </w:p>
    <w:p w14:paraId="773C2CE9" w14:textId="3563F506" w:rsidR="00F62760" w:rsidRPr="00283058" w:rsidRDefault="00F62760" w:rsidP="00F62760">
      <w:pPr>
        <w:spacing w:after="0" w:line="240" w:lineRule="auto"/>
        <w:jc w:val="right"/>
        <w:rPr>
          <w:rFonts w:ascii="Times New Roman" w:eastAsia="Times New Roman" w:hAnsi="Times New Roman" w:cs="Times New Roman"/>
          <w:b/>
          <w:bCs/>
          <w:sz w:val="24"/>
          <w:szCs w:val="24"/>
          <w:u w:val="single"/>
          <w:lang w:eastAsia="pl-PL"/>
        </w:rPr>
      </w:pPr>
      <w:r w:rsidRPr="00283058">
        <w:rPr>
          <w:rFonts w:ascii="Times New Roman" w:eastAsia="Times New Roman" w:hAnsi="Times New Roman" w:cs="Times New Roman"/>
          <w:b/>
          <w:bCs/>
          <w:sz w:val="24"/>
          <w:szCs w:val="24"/>
          <w:lang w:eastAsia="pl-PL"/>
        </w:rPr>
        <w:lastRenderedPageBreak/>
        <w:t>Załącznik nr 1 do SWZ</w:t>
      </w:r>
    </w:p>
    <w:p w14:paraId="5A93DF34" w14:textId="081E1DF2" w:rsidR="00F62760" w:rsidRPr="00283058" w:rsidRDefault="00F62760" w:rsidP="00F62760">
      <w:pPr>
        <w:spacing w:after="0" w:line="240" w:lineRule="auto"/>
        <w:jc w:val="center"/>
        <w:rPr>
          <w:rFonts w:ascii="Times New Roman" w:eastAsia="Times New Roman" w:hAnsi="Times New Roman" w:cs="Times New Roman"/>
          <w:b/>
          <w:bCs/>
          <w:sz w:val="24"/>
          <w:szCs w:val="24"/>
          <w:lang w:eastAsia="pl-PL"/>
        </w:rPr>
      </w:pPr>
      <w:r w:rsidRPr="00283058">
        <w:rPr>
          <w:rFonts w:ascii="Times New Roman" w:eastAsia="Times New Roman" w:hAnsi="Times New Roman" w:cs="Times New Roman"/>
          <w:b/>
          <w:bCs/>
          <w:sz w:val="24"/>
          <w:szCs w:val="24"/>
          <w:u w:val="single"/>
          <w:lang w:eastAsia="pl-PL"/>
        </w:rPr>
        <w:t>FORMULARZ</w:t>
      </w:r>
      <w:r w:rsidR="00E251E3" w:rsidRPr="00283058">
        <w:rPr>
          <w:rFonts w:ascii="Times New Roman" w:eastAsia="Times New Roman" w:hAnsi="Times New Roman" w:cs="Times New Roman"/>
          <w:b/>
          <w:bCs/>
          <w:sz w:val="24"/>
          <w:szCs w:val="24"/>
          <w:u w:val="single"/>
          <w:lang w:eastAsia="pl-PL"/>
        </w:rPr>
        <w:t xml:space="preserve"> </w:t>
      </w:r>
      <w:r w:rsidRPr="00283058">
        <w:rPr>
          <w:rFonts w:ascii="Times New Roman" w:eastAsia="Times New Roman" w:hAnsi="Times New Roman" w:cs="Times New Roman"/>
          <w:b/>
          <w:bCs/>
          <w:sz w:val="24"/>
          <w:szCs w:val="24"/>
          <w:u w:val="single"/>
          <w:lang w:eastAsia="pl-PL"/>
        </w:rPr>
        <w:t xml:space="preserve">OFERTY </w:t>
      </w:r>
    </w:p>
    <w:p w14:paraId="75E6B1C4" w14:textId="77777777" w:rsidR="00F62760" w:rsidRPr="00283058" w:rsidRDefault="00F62760" w:rsidP="00F62760">
      <w:pPr>
        <w:spacing w:after="0" w:line="240" w:lineRule="auto"/>
        <w:ind w:left="540"/>
        <w:rPr>
          <w:rFonts w:ascii="Times New Roman" w:eastAsia="Times New Roman" w:hAnsi="Times New Roman" w:cs="Times New Roman"/>
          <w:b/>
          <w:bCs/>
          <w:sz w:val="24"/>
          <w:szCs w:val="24"/>
          <w:lang w:eastAsia="pl-PL"/>
        </w:rPr>
      </w:pPr>
      <w:r w:rsidRPr="00283058">
        <w:rPr>
          <w:rFonts w:ascii="Times New Roman" w:eastAsia="Times New Roman" w:hAnsi="Times New Roman" w:cs="Times New Roman"/>
          <w:b/>
          <w:bCs/>
          <w:sz w:val="24"/>
          <w:szCs w:val="24"/>
          <w:lang w:eastAsia="pl-PL"/>
        </w:rPr>
        <w:t>________________________________________________________________</w:t>
      </w:r>
    </w:p>
    <w:p w14:paraId="2E3EB147" w14:textId="77777777" w:rsidR="00F62760" w:rsidRPr="00283058" w:rsidRDefault="00F62760" w:rsidP="00EA28EC">
      <w:pPr>
        <w:spacing w:after="0" w:line="240" w:lineRule="auto"/>
        <w:outlineLvl w:val="0"/>
        <w:rPr>
          <w:rFonts w:ascii="Times New Roman" w:eastAsia="Times New Roman" w:hAnsi="Times New Roman" w:cs="Times New Roman"/>
          <w:b/>
          <w:bCs/>
          <w:sz w:val="24"/>
          <w:szCs w:val="24"/>
          <w:lang w:eastAsia="pl-PL"/>
        </w:rPr>
      </w:pPr>
      <w:r w:rsidRPr="00283058">
        <w:rPr>
          <w:rFonts w:ascii="Times New Roman" w:eastAsia="Times New Roman" w:hAnsi="Times New Roman" w:cs="Times New Roman"/>
          <w:b/>
          <w:bCs/>
          <w:i/>
          <w:iCs/>
          <w:sz w:val="24"/>
          <w:szCs w:val="24"/>
          <w:u w:val="single"/>
          <w:lang w:eastAsia="pl-PL"/>
        </w:rPr>
        <w:t>ZAMAWIAJĄCY –</w:t>
      </w:r>
      <w:r w:rsidRPr="00283058">
        <w:rPr>
          <w:rFonts w:ascii="Times New Roman" w:eastAsia="Times New Roman" w:hAnsi="Times New Roman" w:cs="Times New Roman"/>
          <w:i/>
          <w:iCs/>
          <w:sz w:val="24"/>
          <w:szCs w:val="24"/>
          <w:u w:val="single"/>
          <w:lang w:eastAsia="pl-PL"/>
        </w:rPr>
        <w:t xml:space="preserve"> </w:t>
      </w:r>
      <w:r w:rsidRPr="00283058">
        <w:rPr>
          <w:rFonts w:ascii="Times New Roman" w:eastAsia="Times New Roman" w:hAnsi="Times New Roman" w:cs="Times New Roman"/>
          <w:b/>
          <w:bCs/>
          <w:sz w:val="24"/>
          <w:szCs w:val="24"/>
          <w:lang w:eastAsia="pl-PL"/>
        </w:rPr>
        <w:t xml:space="preserve">Uniwersytet Jagielloński </w:t>
      </w:r>
    </w:p>
    <w:p w14:paraId="3623BB0C" w14:textId="77777777" w:rsidR="00F62760" w:rsidRPr="00283058" w:rsidRDefault="00F62760" w:rsidP="00EA28EC">
      <w:pPr>
        <w:spacing w:after="0" w:line="240" w:lineRule="auto"/>
        <w:rPr>
          <w:rFonts w:ascii="Times New Roman" w:eastAsia="Times New Roman" w:hAnsi="Times New Roman" w:cs="Times New Roman"/>
          <w:i/>
          <w:iCs/>
          <w:sz w:val="24"/>
          <w:szCs w:val="24"/>
          <w:u w:val="single"/>
          <w:lang w:eastAsia="pl-PL"/>
        </w:rPr>
      </w:pPr>
      <w:r w:rsidRPr="00283058">
        <w:rPr>
          <w:rFonts w:ascii="Times New Roman" w:eastAsia="Times New Roman" w:hAnsi="Times New Roman" w:cs="Times New Roman"/>
          <w:b/>
          <w:bCs/>
          <w:sz w:val="24"/>
          <w:szCs w:val="24"/>
          <w:lang w:eastAsia="pl-PL"/>
        </w:rPr>
        <w:t>Ul. Gołębia 24, 31 – 007 Kraków;</w:t>
      </w:r>
    </w:p>
    <w:p w14:paraId="13CB956D" w14:textId="77777777" w:rsidR="00F62760" w:rsidRPr="00283058" w:rsidRDefault="00F62760" w:rsidP="00EA28EC">
      <w:pPr>
        <w:spacing w:after="0" w:line="240" w:lineRule="auto"/>
        <w:rPr>
          <w:rFonts w:ascii="Times New Roman" w:eastAsia="Times New Roman" w:hAnsi="Times New Roman" w:cs="Times New Roman"/>
          <w:b/>
          <w:bCs/>
          <w:sz w:val="24"/>
          <w:szCs w:val="24"/>
          <w:lang w:eastAsia="pl-PL"/>
        </w:rPr>
      </w:pPr>
      <w:r w:rsidRPr="00283058">
        <w:rPr>
          <w:rFonts w:ascii="Times New Roman" w:eastAsia="Times New Roman" w:hAnsi="Times New Roman" w:cs="Times New Roman"/>
          <w:i/>
          <w:iCs/>
          <w:sz w:val="24"/>
          <w:szCs w:val="24"/>
          <w:u w:val="single"/>
          <w:lang w:eastAsia="pl-PL"/>
        </w:rPr>
        <w:t xml:space="preserve">Jednostka prowadząca sprawę – </w:t>
      </w:r>
      <w:r w:rsidRPr="00283058">
        <w:rPr>
          <w:rFonts w:ascii="Times New Roman" w:eastAsia="Times New Roman" w:hAnsi="Times New Roman" w:cs="Times New Roman"/>
          <w:b/>
          <w:bCs/>
          <w:sz w:val="24"/>
          <w:szCs w:val="24"/>
          <w:lang w:eastAsia="pl-PL"/>
        </w:rPr>
        <w:t>Dział Zamówień Publicznych UJ</w:t>
      </w:r>
    </w:p>
    <w:p w14:paraId="043036D1" w14:textId="77777777" w:rsidR="00F62760" w:rsidRPr="00283058" w:rsidRDefault="00F62760" w:rsidP="00EA28EC">
      <w:pPr>
        <w:spacing w:after="0" w:line="240" w:lineRule="auto"/>
        <w:outlineLvl w:val="0"/>
        <w:rPr>
          <w:rFonts w:ascii="Times New Roman" w:eastAsia="Times New Roman" w:hAnsi="Times New Roman" w:cs="Times New Roman"/>
          <w:b/>
          <w:bCs/>
          <w:sz w:val="24"/>
          <w:szCs w:val="24"/>
          <w:lang w:eastAsia="pl-PL"/>
        </w:rPr>
      </w:pPr>
      <w:r w:rsidRPr="00283058">
        <w:rPr>
          <w:rFonts w:ascii="Times New Roman" w:eastAsia="Times New Roman" w:hAnsi="Times New Roman" w:cs="Times New Roman"/>
          <w:b/>
          <w:bCs/>
          <w:sz w:val="24"/>
          <w:szCs w:val="24"/>
          <w:lang w:eastAsia="pl-PL"/>
        </w:rPr>
        <w:t xml:space="preserve">Ul. Straszewskiego 25/3 i 4, </w:t>
      </w:r>
      <w:r w:rsidRPr="00283058">
        <w:rPr>
          <w:rFonts w:ascii="Times New Roman" w:eastAsia="Times New Roman" w:hAnsi="Times New Roman" w:cs="Times New Roman"/>
          <w:b/>
          <w:sz w:val="24"/>
          <w:szCs w:val="24"/>
          <w:lang w:eastAsia="pl-PL"/>
        </w:rPr>
        <w:t>31-113 Kraków</w:t>
      </w:r>
    </w:p>
    <w:p w14:paraId="48B39697" w14:textId="77777777" w:rsidR="00F62760" w:rsidRPr="00283058" w:rsidRDefault="00F62760" w:rsidP="00EA28EC">
      <w:pPr>
        <w:tabs>
          <w:tab w:val="left" w:pos="540"/>
        </w:tabs>
        <w:spacing w:after="0" w:line="240" w:lineRule="auto"/>
        <w:rPr>
          <w:rFonts w:ascii="Times New Roman" w:eastAsia="Times New Roman" w:hAnsi="Times New Roman" w:cs="Times New Roman"/>
          <w:b/>
          <w:bCs/>
          <w:sz w:val="24"/>
          <w:szCs w:val="24"/>
          <w:lang w:eastAsia="pl-PL"/>
        </w:rPr>
      </w:pPr>
      <w:r w:rsidRPr="00283058">
        <w:rPr>
          <w:rFonts w:ascii="Times New Roman" w:eastAsia="Times New Roman" w:hAnsi="Times New Roman" w:cs="Times New Roman"/>
          <w:b/>
          <w:bCs/>
          <w:sz w:val="24"/>
          <w:szCs w:val="24"/>
          <w:lang w:eastAsia="pl-PL"/>
        </w:rPr>
        <w:t>________________________________________________________________</w:t>
      </w:r>
    </w:p>
    <w:p w14:paraId="2CA4EE35" w14:textId="77777777" w:rsidR="00F62760" w:rsidRPr="00283058" w:rsidRDefault="00F62760" w:rsidP="00EA28EC">
      <w:pPr>
        <w:spacing w:after="0" w:line="240" w:lineRule="auto"/>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 xml:space="preserve">Nazwa (Firma) Wykonawcy – </w:t>
      </w:r>
    </w:p>
    <w:p w14:paraId="4E532871" w14:textId="77777777" w:rsidR="00F62760" w:rsidRPr="00283058" w:rsidRDefault="00F62760" w:rsidP="00EA28EC">
      <w:pPr>
        <w:spacing w:after="0" w:line="240" w:lineRule="auto"/>
        <w:rPr>
          <w:rFonts w:ascii="Times New Roman" w:eastAsia="Times New Roman" w:hAnsi="Times New Roman" w:cs="Times New Roman"/>
          <w:sz w:val="24"/>
          <w:szCs w:val="24"/>
          <w:lang w:eastAsia="pl-PL"/>
        </w:rPr>
      </w:pPr>
    </w:p>
    <w:p w14:paraId="674351F0" w14:textId="77777777" w:rsidR="00F62760" w:rsidRPr="00283058" w:rsidRDefault="00F62760" w:rsidP="00EA28EC">
      <w:pPr>
        <w:spacing w:after="0" w:line="240" w:lineRule="auto"/>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w:t>
      </w:r>
    </w:p>
    <w:p w14:paraId="1CAB4AB1" w14:textId="77777777" w:rsidR="00F62760" w:rsidRPr="00283058" w:rsidRDefault="00F62760" w:rsidP="00EA28EC">
      <w:pPr>
        <w:spacing w:after="0" w:line="240" w:lineRule="auto"/>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 xml:space="preserve">Adres siedziby – </w:t>
      </w:r>
    </w:p>
    <w:p w14:paraId="725D2E5B" w14:textId="77777777" w:rsidR="00F62760" w:rsidRPr="00283058" w:rsidRDefault="00F62760" w:rsidP="00EA28EC">
      <w:pPr>
        <w:spacing w:after="0" w:line="240" w:lineRule="auto"/>
        <w:rPr>
          <w:rFonts w:ascii="Times New Roman" w:eastAsia="Times New Roman" w:hAnsi="Times New Roman" w:cs="Times New Roman"/>
          <w:sz w:val="24"/>
          <w:szCs w:val="24"/>
          <w:lang w:eastAsia="pl-PL"/>
        </w:rPr>
      </w:pPr>
    </w:p>
    <w:p w14:paraId="7BC852E4" w14:textId="77777777" w:rsidR="00F62760" w:rsidRPr="00283058" w:rsidRDefault="00F62760" w:rsidP="00EA28EC">
      <w:pPr>
        <w:spacing w:after="0" w:line="240" w:lineRule="auto"/>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w:t>
      </w:r>
    </w:p>
    <w:p w14:paraId="4F20DC27" w14:textId="77777777" w:rsidR="00F62760" w:rsidRPr="00283058" w:rsidRDefault="00F62760" w:rsidP="00EA28EC">
      <w:pPr>
        <w:spacing w:after="0" w:line="240" w:lineRule="auto"/>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 xml:space="preserve">Adres do korespondencji – </w:t>
      </w:r>
    </w:p>
    <w:p w14:paraId="3AAAB097" w14:textId="77777777" w:rsidR="00F62760" w:rsidRPr="00283058" w:rsidRDefault="00F62760" w:rsidP="00EA28EC">
      <w:pPr>
        <w:spacing w:after="0" w:line="240" w:lineRule="auto"/>
        <w:rPr>
          <w:rFonts w:ascii="Times New Roman" w:eastAsia="Times New Roman" w:hAnsi="Times New Roman" w:cs="Times New Roman"/>
          <w:sz w:val="24"/>
          <w:szCs w:val="24"/>
          <w:lang w:eastAsia="pl-PL"/>
        </w:rPr>
      </w:pPr>
    </w:p>
    <w:p w14:paraId="41456453" w14:textId="77777777" w:rsidR="00F62760" w:rsidRPr="00283058" w:rsidRDefault="00F62760" w:rsidP="00EA28EC">
      <w:pPr>
        <w:spacing w:after="0" w:line="240" w:lineRule="auto"/>
        <w:rPr>
          <w:rFonts w:ascii="Times New Roman" w:eastAsia="Times New Roman" w:hAnsi="Times New Roman" w:cs="Times New Roman"/>
          <w:sz w:val="24"/>
          <w:szCs w:val="24"/>
          <w:lang w:val="pt-BR" w:eastAsia="pl-PL"/>
        </w:rPr>
      </w:pPr>
      <w:r w:rsidRPr="00283058">
        <w:rPr>
          <w:rFonts w:ascii="Times New Roman" w:eastAsia="Times New Roman" w:hAnsi="Times New Roman" w:cs="Times New Roman"/>
          <w:sz w:val="24"/>
          <w:szCs w:val="24"/>
          <w:lang w:val="pt-BR" w:eastAsia="pl-PL"/>
        </w:rPr>
        <w:t>……………………………………………………………………………………,</w:t>
      </w:r>
    </w:p>
    <w:p w14:paraId="1E26AB55" w14:textId="77777777" w:rsidR="00F62760" w:rsidRPr="00283058" w:rsidRDefault="00F62760" w:rsidP="00EA28EC">
      <w:pPr>
        <w:spacing w:after="0" w:line="240" w:lineRule="auto"/>
        <w:rPr>
          <w:rFonts w:ascii="Times New Roman" w:eastAsia="Times New Roman" w:hAnsi="Times New Roman" w:cs="Times New Roman"/>
          <w:sz w:val="24"/>
          <w:szCs w:val="24"/>
          <w:lang w:val="pt-BR" w:eastAsia="pl-PL"/>
        </w:rPr>
      </w:pPr>
    </w:p>
    <w:p w14:paraId="4C8793ED" w14:textId="77777777" w:rsidR="00F62760" w:rsidRPr="00283058" w:rsidRDefault="00F62760" w:rsidP="00EA28EC">
      <w:pPr>
        <w:spacing w:after="0" w:line="240" w:lineRule="auto"/>
        <w:outlineLvl w:val="0"/>
        <w:rPr>
          <w:rFonts w:ascii="Times New Roman" w:eastAsia="Times New Roman" w:hAnsi="Times New Roman" w:cs="Times New Roman"/>
          <w:sz w:val="24"/>
          <w:szCs w:val="24"/>
          <w:lang w:val="pt-BR" w:eastAsia="pl-PL"/>
        </w:rPr>
      </w:pPr>
      <w:r w:rsidRPr="00283058">
        <w:rPr>
          <w:rFonts w:ascii="Times New Roman" w:eastAsia="Times New Roman" w:hAnsi="Times New Roman" w:cs="Times New Roman"/>
          <w:sz w:val="24"/>
          <w:szCs w:val="24"/>
          <w:lang w:val="pt-BR" w:eastAsia="pl-PL"/>
        </w:rPr>
        <w:t xml:space="preserve">Tel. - ......................................................; </w:t>
      </w:r>
    </w:p>
    <w:p w14:paraId="0842BFD8" w14:textId="77777777" w:rsidR="00F62760" w:rsidRPr="00283058" w:rsidRDefault="00F62760" w:rsidP="00EA28EC">
      <w:pPr>
        <w:spacing w:after="0" w:line="240" w:lineRule="auto"/>
        <w:rPr>
          <w:rFonts w:ascii="Times New Roman" w:eastAsia="Times New Roman" w:hAnsi="Times New Roman" w:cs="Times New Roman"/>
          <w:sz w:val="24"/>
          <w:szCs w:val="24"/>
          <w:lang w:val="pt-BR" w:eastAsia="pl-PL"/>
        </w:rPr>
      </w:pPr>
    </w:p>
    <w:p w14:paraId="03C685A8" w14:textId="77777777" w:rsidR="00F62760" w:rsidRPr="00283058" w:rsidRDefault="00F62760" w:rsidP="00EA28EC">
      <w:pPr>
        <w:spacing w:after="0" w:line="240" w:lineRule="auto"/>
        <w:outlineLvl w:val="0"/>
        <w:rPr>
          <w:rFonts w:ascii="Times New Roman" w:eastAsia="Times New Roman" w:hAnsi="Times New Roman" w:cs="Times New Roman"/>
          <w:sz w:val="24"/>
          <w:szCs w:val="24"/>
          <w:lang w:val="pt-BR" w:eastAsia="pl-PL"/>
        </w:rPr>
      </w:pPr>
      <w:r w:rsidRPr="00283058">
        <w:rPr>
          <w:rFonts w:ascii="Times New Roman" w:eastAsia="Times New Roman" w:hAnsi="Times New Roman" w:cs="Times New Roman"/>
          <w:sz w:val="24"/>
          <w:szCs w:val="24"/>
          <w:lang w:val="pt-BR" w:eastAsia="pl-PL"/>
        </w:rPr>
        <w:t>E-mail: ..............................................................;</w:t>
      </w:r>
    </w:p>
    <w:p w14:paraId="72023CBE" w14:textId="77777777" w:rsidR="00F62760" w:rsidRPr="00283058" w:rsidRDefault="00F62760" w:rsidP="00EA28EC">
      <w:pPr>
        <w:spacing w:after="0" w:line="240" w:lineRule="auto"/>
        <w:rPr>
          <w:rFonts w:ascii="Times New Roman" w:eastAsia="Times New Roman" w:hAnsi="Times New Roman" w:cs="Times New Roman"/>
          <w:sz w:val="24"/>
          <w:szCs w:val="24"/>
          <w:lang w:val="pt-BR" w:eastAsia="pl-PL"/>
        </w:rPr>
      </w:pPr>
    </w:p>
    <w:p w14:paraId="5AE14680" w14:textId="77777777" w:rsidR="00F62760" w:rsidRPr="00283058" w:rsidRDefault="00F62760" w:rsidP="00EA28EC">
      <w:pPr>
        <w:spacing w:after="0" w:line="240" w:lineRule="auto"/>
        <w:outlineLvl w:val="0"/>
        <w:rPr>
          <w:rFonts w:ascii="Times New Roman" w:eastAsia="Times New Roman" w:hAnsi="Times New Roman" w:cs="Times New Roman"/>
          <w:sz w:val="24"/>
          <w:szCs w:val="24"/>
          <w:lang w:val="pt-BR" w:eastAsia="pl-PL"/>
        </w:rPr>
      </w:pPr>
      <w:r w:rsidRPr="00283058">
        <w:rPr>
          <w:rFonts w:ascii="Times New Roman" w:eastAsia="Times New Roman" w:hAnsi="Times New Roman" w:cs="Times New Roman"/>
          <w:sz w:val="24"/>
          <w:szCs w:val="24"/>
          <w:lang w:val="pt-BR" w:eastAsia="pl-PL"/>
        </w:rPr>
        <w:t>NIP - .................................................; REGON - .................................................;</w:t>
      </w:r>
    </w:p>
    <w:p w14:paraId="0F5A718C" w14:textId="77777777" w:rsidR="00F62760" w:rsidRPr="00283058" w:rsidRDefault="00F62760" w:rsidP="00EA28EC">
      <w:pPr>
        <w:spacing w:after="0" w:line="240" w:lineRule="auto"/>
        <w:outlineLvl w:val="0"/>
        <w:rPr>
          <w:rFonts w:ascii="Times New Roman" w:eastAsia="Times New Roman" w:hAnsi="Times New Roman" w:cs="Times New Roman"/>
          <w:sz w:val="24"/>
          <w:szCs w:val="24"/>
          <w:lang w:val="pt-BR" w:eastAsia="pl-PL"/>
        </w:rPr>
      </w:pPr>
    </w:p>
    <w:p w14:paraId="220376F5" w14:textId="77777777" w:rsidR="00160388" w:rsidRPr="00283058" w:rsidRDefault="00160388" w:rsidP="00160388">
      <w:pPr>
        <w:spacing w:after="0" w:line="240" w:lineRule="auto"/>
        <w:outlineLvl w:val="0"/>
        <w:rPr>
          <w:rFonts w:ascii="Times New Roman" w:eastAsia="Times New Roman" w:hAnsi="Times New Roman" w:cs="Times New Roman"/>
          <w:bCs/>
          <w:i/>
          <w:iCs/>
          <w:sz w:val="24"/>
          <w:szCs w:val="24"/>
          <w:lang w:eastAsia="pl-PL"/>
        </w:rPr>
      </w:pPr>
      <w:r w:rsidRPr="00283058">
        <w:rPr>
          <w:rFonts w:ascii="Times New Roman" w:eastAsia="Times New Roman" w:hAnsi="Times New Roman" w:cs="Times New Roman"/>
          <w:bCs/>
          <w:i/>
          <w:iCs/>
          <w:sz w:val="24"/>
          <w:szCs w:val="24"/>
          <w:u w:val="single"/>
          <w:lang w:eastAsia="pl-PL"/>
        </w:rPr>
        <w:t>Dane umożliwiające dostęp do dokumentów potwierdzających umocowanie osoby działającej w imieniu wykonawcy</w:t>
      </w:r>
      <w:r w:rsidRPr="00283058">
        <w:rPr>
          <w:rFonts w:ascii="Times New Roman" w:eastAsia="Times New Roman" w:hAnsi="Times New Roman" w:cs="Times New Roman"/>
          <w:bCs/>
          <w:i/>
          <w:iCs/>
          <w:sz w:val="24"/>
          <w:szCs w:val="24"/>
          <w:lang w:eastAsia="pl-PL"/>
        </w:rPr>
        <w:t xml:space="preserve"> (należy zaznaczyć właściwe i ewentualnie uzupełnić): </w:t>
      </w:r>
    </w:p>
    <w:p w14:paraId="79F758F6" w14:textId="77777777" w:rsidR="00160388" w:rsidRPr="00283058" w:rsidRDefault="00000000" w:rsidP="00160388">
      <w:pPr>
        <w:spacing w:after="0" w:line="240" w:lineRule="auto"/>
        <w:outlineLvl w:val="0"/>
        <w:rPr>
          <w:rFonts w:ascii="Times New Roman" w:eastAsia="Times New Roman" w:hAnsi="Times New Roman" w:cs="Times New Roman"/>
          <w:bCs/>
          <w:i/>
          <w:iCs/>
          <w:sz w:val="24"/>
          <w:szCs w:val="24"/>
          <w:lang w:eastAsia="pl-PL"/>
        </w:rPr>
      </w:pPr>
      <w:sdt>
        <w:sdtPr>
          <w:rPr>
            <w:rFonts w:ascii="Times New Roman" w:eastAsia="Times New Roman" w:hAnsi="Times New Roman" w:cs="Times New Roman"/>
            <w:bCs/>
            <w:iCs/>
            <w:sz w:val="24"/>
            <w:szCs w:val="24"/>
            <w:lang w:eastAsia="pl-PL"/>
          </w:rPr>
          <w:id w:val="-942834283"/>
          <w14:checkbox>
            <w14:checked w14:val="0"/>
            <w14:checkedState w14:val="2612" w14:font="MS Gothic"/>
            <w14:uncheckedState w14:val="2610" w14:font="MS Gothic"/>
          </w14:checkbox>
        </w:sdtPr>
        <w:sdtContent>
          <w:r w:rsidR="00160388" w:rsidRPr="00283058">
            <w:rPr>
              <w:rFonts w:ascii="Segoe UI Symbol" w:eastAsia="Times New Roman" w:hAnsi="Segoe UI Symbol" w:cs="Segoe UI Symbol"/>
              <w:bCs/>
              <w:iCs/>
              <w:sz w:val="24"/>
              <w:szCs w:val="24"/>
              <w:lang w:eastAsia="pl-PL"/>
            </w:rPr>
            <w:t>☐</w:t>
          </w:r>
        </w:sdtContent>
      </w:sdt>
      <w:r w:rsidR="00160388" w:rsidRPr="00283058">
        <w:rPr>
          <w:rFonts w:ascii="Times New Roman" w:eastAsia="Times New Roman" w:hAnsi="Times New Roman" w:cs="Times New Roman"/>
          <w:bCs/>
          <w:iCs/>
          <w:sz w:val="24"/>
          <w:szCs w:val="24"/>
          <w:lang w:eastAsia="pl-PL"/>
        </w:rPr>
        <w:t xml:space="preserve">   </w:t>
      </w:r>
      <w:r w:rsidR="00160388" w:rsidRPr="00283058">
        <w:rPr>
          <w:rFonts w:ascii="Times New Roman" w:eastAsia="Times New Roman" w:hAnsi="Times New Roman" w:cs="Times New Roman"/>
          <w:bCs/>
          <w:i/>
          <w:iCs/>
          <w:sz w:val="24"/>
          <w:szCs w:val="24"/>
          <w:lang w:eastAsia="pl-PL"/>
        </w:rPr>
        <w:t xml:space="preserve">wyszukiwarka KRS: </w:t>
      </w:r>
      <w:hyperlink r:id="rId43" w:history="1">
        <w:r w:rsidR="00160388" w:rsidRPr="00283058">
          <w:rPr>
            <w:rStyle w:val="Hipercze"/>
            <w:rFonts w:ascii="Times New Roman" w:eastAsia="Times New Roman" w:hAnsi="Times New Roman" w:cs="Times New Roman"/>
            <w:bCs/>
            <w:iCs/>
            <w:sz w:val="24"/>
            <w:szCs w:val="24"/>
            <w:lang w:eastAsia="pl-PL"/>
          </w:rPr>
          <w:t>https://ekrs.ms.gov.pl/web/wyszukiwarka-krs/strona-glowna/</w:t>
        </w:r>
      </w:hyperlink>
      <w:r w:rsidR="00160388" w:rsidRPr="00283058">
        <w:rPr>
          <w:rFonts w:ascii="Times New Roman" w:eastAsia="Times New Roman" w:hAnsi="Times New Roman" w:cs="Times New Roman"/>
          <w:bCs/>
          <w:i/>
          <w:iCs/>
          <w:sz w:val="24"/>
          <w:szCs w:val="24"/>
          <w:lang w:eastAsia="pl-PL"/>
        </w:rPr>
        <w:t>,</w:t>
      </w:r>
    </w:p>
    <w:p w14:paraId="211CCBE8" w14:textId="77777777" w:rsidR="00160388" w:rsidRPr="00283058" w:rsidRDefault="00000000" w:rsidP="00160388">
      <w:pPr>
        <w:spacing w:after="0" w:line="240" w:lineRule="auto"/>
        <w:outlineLvl w:val="0"/>
        <w:rPr>
          <w:rFonts w:ascii="Times New Roman" w:eastAsia="Times New Roman" w:hAnsi="Times New Roman" w:cs="Times New Roman"/>
          <w:bCs/>
          <w:i/>
          <w:iCs/>
          <w:sz w:val="24"/>
          <w:szCs w:val="24"/>
          <w:lang w:eastAsia="pl-PL"/>
        </w:rPr>
      </w:pPr>
      <w:sdt>
        <w:sdtPr>
          <w:rPr>
            <w:rFonts w:ascii="Times New Roman" w:eastAsia="Times New Roman" w:hAnsi="Times New Roman" w:cs="Times New Roman"/>
            <w:bCs/>
            <w:iCs/>
            <w:sz w:val="24"/>
            <w:szCs w:val="24"/>
            <w:lang w:eastAsia="pl-PL"/>
          </w:rPr>
          <w:id w:val="415450997"/>
          <w14:checkbox>
            <w14:checked w14:val="0"/>
            <w14:checkedState w14:val="2612" w14:font="MS Gothic"/>
            <w14:uncheckedState w14:val="2610" w14:font="MS Gothic"/>
          </w14:checkbox>
        </w:sdtPr>
        <w:sdtContent>
          <w:r w:rsidR="00160388" w:rsidRPr="00283058">
            <w:rPr>
              <w:rFonts w:ascii="Segoe UI Symbol" w:eastAsia="Times New Roman" w:hAnsi="Segoe UI Symbol" w:cs="Segoe UI Symbol"/>
              <w:bCs/>
              <w:iCs/>
              <w:sz w:val="24"/>
              <w:szCs w:val="24"/>
              <w:lang w:eastAsia="pl-PL"/>
            </w:rPr>
            <w:t>☐</w:t>
          </w:r>
        </w:sdtContent>
      </w:sdt>
      <w:r w:rsidR="00160388" w:rsidRPr="00283058">
        <w:rPr>
          <w:rFonts w:ascii="Times New Roman" w:eastAsia="Times New Roman" w:hAnsi="Times New Roman" w:cs="Times New Roman"/>
          <w:bCs/>
          <w:iCs/>
          <w:sz w:val="24"/>
          <w:szCs w:val="24"/>
          <w:lang w:eastAsia="pl-PL"/>
        </w:rPr>
        <w:tab/>
      </w:r>
      <w:r w:rsidR="00160388" w:rsidRPr="00283058">
        <w:rPr>
          <w:rFonts w:ascii="Times New Roman" w:eastAsia="Times New Roman" w:hAnsi="Times New Roman" w:cs="Times New Roman"/>
          <w:bCs/>
          <w:i/>
          <w:iCs/>
          <w:sz w:val="24"/>
          <w:szCs w:val="24"/>
          <w:lang w:eastAsia="pl-PL"/>
        </w:rPr>
        <w:t xml:space="preserve">przeglądanie wpisów CEIDG: </w:t>
      </w:r>
      <w:hyperlink r:id="rId44" w:history="1">
        <w:r w:rsidR="00160388" w:rsidRPr="00283058">
          <w:rPr>
            <w:rStyle w:val="Hipercze"/>
            <w:rFonts w:ascii="Times New Roman" w:eastAsia="Times New Roman" w:hAnsi="Times New Roman" w:cs="Times New Roman"/>
            <w:bCs/>
            <w:iCs/>
            <w:sz w:val="24"/>
            <w:szCs w:val="24"/>
            <w:lang w:eastAsia="pl-PL"/>
          </w:rPr>
          <w:t>https://aplikacja.ceidg.gov.pl/ceidg/ceidg.public.ui/search.aspx</w:t>
        </w:r>
      </w:hyperlink>
      <w:r w:rsidR="00160388" w:rsidRPr="00283058">
        <w:rPr>
          <w:rFonts w:ascii="Times New Roman" w:eastAsia="Times New Roman" w:hAnsi="Times New Roman" w:cs="Times New Roman"/>
          <w:bCs/>
          <w:i/>
          <w:iCs/>
          <w:sz w:val="24"/>
          <w:szCs w:val="24"/>
          <w:lang w:eastAsia="pl-PL"/>
        </w:rPr>
        <w:t xml:space="preserve">, </w:t>
      </w:r>
    </w:p>
    <w:p w14:paraId="68C7448B" w14:textId="77777777" w:rsidR="00160388" w:rsidRPr="00283058" w:rsidRDefault="00000000" w:rsidP="00160388">
      <w:pPr>
        <w:spacing w:after="0" w:line="240" w:lineRule="auto"/>
        <w:outlineLvl w:val="0"/>
        <w:rPr>
          <w:rFonts w:ascii="Times New Roman" w:eastAsia="Times New Roman" w:hAnsi="Times New Roman" w:cs="Times New Roman"/>
          <w:bCs/>
          <w:i/>
          <w:iCs/>
          <w:sz w:val="24"/>
          <w:szCs w:val="24"/>
          <w:lang w:eastAsia="pl-PL"/>
        </w:rPr>
      </w:pPr>
      <w:sdt>
        <w:sdtPr>
          <w:rPr>
            <w:rFonts w:ascii="Times New Roman" w:eastAsia="Times New Roman" w:hAnsi="Times New Roman" w:cs="Times New Roman"/>
            <w:bCs/>
            <w:iCs/>
            <w:sz w:val="24"/>
            <w:szCs w:val="24"/>
            <w:lang w:eastAsia="pl-PL"/>
          </w:rPr>
          <w:id w:val="-2128992411"/>
          <w14:checkbox>
            <w14:checked w14:val="0"/>
            <w14:checkedState w14:val="2612" w14:font="MS Gothic"/>
            <w14:uncheckedState w14:val="2610" w14:font="MS Gothic"/>
          </w14:checkbox>
        </w:sdtPr>
        <w:sdtContent>
          <w:r w:rsidR="00160388" w:rsidRPr="00283058">
            <w:rPr>
              <w:rFonts w:ascii="Segoe UI Symbol" w:eastAsia="Times New Roman" w:hAnsi="Segoe UI Symbol" w:cs="Segoe UI Symbol"/>
              <w:bCs/>
              <w:iCs/>
              <w:sz w:val="24"/>
              <w:szCs w:val="24"/>
              <w:lang w:eastAsia="pl-PL"/>
            </w:rPr>
            <w:t>☐</w:t>
          </w:r>
        </w:sdtContent>
      </w:sdt>
      <w:r w:rsidR="00160388" w:rsidRPr="00283058">
        <w:rPr>
          <w:rFonts w:ascii="Times New Roman" w:eastAsia="Times New Roman" w:hAnsi="Times New Roman" w:cs="Times New Roman"/>
          <w:bCs/>
          <w:iCs/>
          <w:sz w:val="24"/>
          <w:szCs w:val="24"/>
          <w:lang w:eastAsia="pl-PL"/>
        </w:rPr>
        <w:t xml:space="preserve"> </w:t>
      </w:r>
      <w:r w:rsidR="00160388" w:rsidRPr="00283058">
        <w:rPr>
          <w:rFonts w:ascii="Times New Roman" w:eastAsia="Times New Roman" w:hAnsi="Times New Roman" w:cs="Times New Roman"/>
          <w:bCs/>
          <w:iCs/>
          <w:sz w:val="24"/>
          <w:szCs w:val="24"/>
          <w:lang w:eastAsia="pl-PL"/>
        </w:rPr>
        <w:tab/>
      </w:r>
      <w:r w:rsidR="00160388" w:rsidRPr="00283058">
        <w:rPr>
          <w:rFonts w:ascii="Times New Roman" w:eastAsia="Times New Roman" w:hAnsi="Times New Roman" w:cs="Times New Roman"/>
          <w:bCs/>
          <w:i/>
          <w:iCs/>
          <w:sz w:val="24"/>
          <w:szCs w:val="24"/>
          <w:lang w:eastAsia="pl-PL"/>
        </w:rPr>
        <w:t xml:space="preserve">znajdują się w bezpłatnych i ogólnodostępnych bazach danych dostępnych pod następującym adresem internetowym (podać adres internetowy): </w:t>
      </w:r>
      <w:r w:rsidR="00160388" w:rsidRPr="00283058">
        <w:rPr>
          <w:rFonts w:ascii="Times New Roman" w:eastAsia="Times New Roman" w:hAnsi="Times New Roman" w:cs="Times New Roman"/>
          <w:bCs/>
          <w:i/>
          <w:iCs/>
          <w:sz w:val="24"/>
          <w:szCs w:val="24"/>
          <w:u w:val="single"/>
          <w:lang w:eastAsia="pl-PL"/>
        </w:rPr>
        <w:t>https://................................................................</w:t>
      </w:r>
      <w:r w:rsidR="00160388" w:rsidRPr="00283058">
        <w:rPr>
          <w:rFonts w:ascii="Times New Roman" w:eastAsia="Times New Roman" w:hAnsi="Times New Roman" w:cs="Times New Roman"/>
          <w:bCs/>
          <w:i/>
          <w:iCs/>
          <w:sz w:val="24"/>
          <w:szCs w:val="24"/>
          <w:lang w:eastAsia="pl-PL"/>
        </w:rPr>
        <w:t>,</w:t>
      </w:r>
    </w:p>
    <w:p w14:paraId="3F9D6A5A" w14:textId="77777777" w:rsidR="00160388" w:rsidRPr="00283058" w:rsidRDefault="00000000" w:rsidP="00160388">
      <w:pPr>
        <w:spacing w:after="0" w:line="240" w:lineRule="auto"/>
        <w:outlineLvl w:val="0"/>
        <w:rPr>
          <w:rFonts w:ascii="Times New Roman" w:eastAsia="Times New Roman" w:hAnsi="Times New Roman" w:cs="Times New Roman"/>
          <w:bCs/>
          <w:i/>
          <w:iCs/>
          <w:sz w:val="24"/>
          <w:szCs w:val="24"/>
          <w:lang w:eastAsia="pl-PL"/>
        </w:rPr>
      </w:pPr>
      <w:sdt>
        <w:sdtPr>
          <w:rPr>
            <w:rFonts w:ascii="Times New Roman" w:eastAsia="Times New Roman" w:hAnsi="Times New Roman" w:cs="Times New Roman"/>
            <w:bCs/>
            <w:iCs/>
            <w:sz w:val="24"/>
            <w:szCs w:val="24"/>
            <w:lang w:eastAsia="pl-PL"/>
          </w:rPr>
          <w:id w:val="-852107073"/>
          <w14:checkbox>
            <w14:checked w14:val="0"/>
            <w14:checkedState w14:val="2612" w14:font="MS Gothic"/>
            <w14:uncheckedState w14:val="2610" w14:font="MS Gothic"/>
          </w14:checkbox>
        </w:sdtPr>
        <w:sdtContent>
          <w:r w:rsidR="00160388" w:rsidRPr="00283058">
            <w:rPr>
              <w:rFonts w:ascii="Segoe UI Symbol" w:eastAsia="Times New Roman" w:hAnsi="Segoe UI Symbol" w:cs="Segoe UI Symbol"/>
              <w:bCs/>
              <w:iCs/>
              <w:sz w:val="24"/>
              <w:szCs w:val="24"/>
              <w:lang w:eastAsia="pl-PL"/>
            </w:rPr>
            <w:t>☐</w:t>
          </w:r>
        </w:sdtContent>
      </w:sdt>
      <w:r w:rsidR="00160388" w:rsidRPr="00283058">
        <w:rPr>
          <w:rFonts w:ascii="Times New Roman" w:eastAsia="Times New Roman" w:hAnsi="Times New Roman" w:cs="Times New Roman"/>
          <w:bCs/>
          <w:iCs/>
          <w:sz w:val="24"/>
          <w:szCs w:val="24"/>
          <w:lang w:eastAsia="pl-PL"/>
        </w:rPr>
        <w:t xml:space="preserve">   </w:t>
      </w:r>
      <w:r w:rsidR="00160388" w:rsidRPr="00283058">
        <w:rPr>
          <w:rFonts w:ascii="Times New Roman" w:eastAsia="Times New Roman" w:hAnsi="Times New Roman" w:cs="Times New Roman"/>
          <w:bCs/>
          <w:i/>
          <w:iCs/>
          <w:sz w:val="24"/>
          <w:szCs w:val="24"/>
          <w:lang w:eastAsia="pl-PL"/>
        </w:rPr>
        <w:t>znajdują się w dokumencie/</w:t>
      </w:r>
      <w:proofErr w:type="spellStart"/>
      <w:r w:rsidR="00160388" w:rsidRPr="00283058">
        <w:rPr>
          <w:rFonts w:ascii="Times New Roman" w:eastAsia="Times New Roman" w:hAnsi="Times New Roman" w:cs="Times New Roman"/>
          <w:bCs/>
          <w:i/>
          <w:iCs/>
          <w:sz w:val="24"/>
          <w:szCs w:val="24"/>
          <w:lang w:eastAsia="pl-PL"/>
        </w:rPr>
        <w:t>tach</w:t>
      </w:r>
      <w:proofErr w:type="spellEnd"/>
      <w:r w:rsidR="00160388" w:rsidRPr="00283058">
        <w:rPr>
          <w:rFonts w:ascii="Times New Roman" w:eastAsia="Times New Roman" w:hAnsi="Times New Roman" w:cs="Times New Roman"/>
          <w:bCs/>
          <w:i/>
          <w:iCs/>
          <w:sz w:val="24"/>
          <w:szCs w:val="24"/>
          <w:lang w:eastAsia="pl-PL"/>
        </w:rPr>
        <w:t xml:space="preserve"> dołączonym/</w:t>
      </w:r>
      <w:proofErr w:type="spellStart"/>
      <w:r w:rsidR="00160388" w:rsidRPr="00283058">
        <w:rPr>
          <w:rFonts w:ascii="Times New Roman" w:eastAsia="Times New Roman" w:hAnsi="Times New Roman" w:cs="Times New Roman"/>
          <w:bCs/>
          <w:i/>
          <w:iCs/>
          <w:sz w:val="24"/>
          <w:szCs w:val="24"/>
          <w:lang w:eastAsia="pl-PL"/>
        </w:rPr>
        <w:t>ch</w:t>
      </w:r>
      <w:proofErr w:type="spellEnd"/>
      <w:r w:rsidR="00160388" w:rsidRPr="00283058">
        <w:rPr>
          <w:rFonts w:ascii="Times New Roman" w:eastAsia="Times New Roman" w:hAnsi="Times New Roman" w:cs="Times New Roman"/>
          <w:bCs/>
          <w:i/>
          <w:iCs/>
          <w:sz w:val="24"/>
          <w:szCs w:val="24"/>
          <w:lang w:eastAsia="pl-PL"/>
        </w:rPr>
        <w:t xml:space="preserve"> do oferty.</w:t>
      </w:r>
    </w:p>
    <w:p w14:paraId="1A067653" w14:textId="77777777" w:rsidR="00F62760" w:rsidRPr="00283058" w:rsidRDefault="00F62760" w:rsidP="00EA28EC">
      <w:pPr>
        <w:spacing w:after="0" w:line="240" w:lineRule="auto"/>
        <w:outlineLvl w:val="0"/>
        <w:rPr>
          <w:rFonts w:ascii="Times New Roman" w:eastAsia="Times New Roman" w:hAnsi="Times New Roman" w:cs="Times New Roman"/>
          <w:sz w:val="24"/>
          <w:szCs w:val="24"/>
          <w:lang w:val="pt-BR" w:eastAsia="pl-PL"/>
        </w:rPr>
      </w:pPr>
    </w:p>
    <w:p w14:paraId="04F6151D" w14:textId="2FF07AB9" w:rsidR="00F62760" w:rsidRPr="00283058" w:rsidRDefault="00F62760" w:rsidP="00EA28EC">
      <w:pPr>
        <w:tabs>
          <w:tab w:val="center" w:pos="4536"/>
          <w:tab w:val="right" w:pos="9072"/>
        </w:tabs>
        <w:spacing w:after="0" w:line="240" w:lineRule="auto"/>
        <w:rPr>
          <w:rFonts w:ascii="Times New Roman" w:eastAsia="Times New Roman" w:hAnsi="Times New Roman" w:cs="Times New Roman"/>
          <w:sz w:val="24"/>
          <w:szCs w:val="24"/>
          <w:lang w:eastAsia="pl-PL"/>
        </w:rPr>
      </w:pPr>
      <w:r w:rsidRPr="00283058">
        <w:rPr>
          <w:rFonts w:ascii="Times New Roman" w:eastAsia="Times New Roman" w:hAnsi="Times New Roman" w:cs="Times New Roman"/>
          <w:i/>
          <w:iCs/>
          <w:sz w:val="24"/>
          <w:szCs w:val="24"/>
          <w:u w:val="single"/>
          <w:lang w:eastAsia="pl-PL"/>
        </w:rPr>
        <w:t xml:space="preserve">Nawiązując do ogłoszonego postępowania w trybie podstawowym bez możliwości negocjacji </w:t>
      </w:r>
      <w:r w:rsidRPr="00283058">
        <w:rPr>
          <w:rFonts w:ascii="Times New Roman" w:eastAsia="Times New Roman" w:hAnsi="Times New Roman" w:cs="Times New Roman"/>
          <w:i/>
          <w:sz w:val="24"/>
          <w:szCs w:val="24"/>
          <w:u w:val="single"/>
          <w:lang w:eastAsia="pl-PL"/>
        </w:rPr>
        <w:t xml:space="preserve">na </w:t>
      </w:r>
      <w:bookmarkStart w:id="4" w:name="_Hlk106969389"/>
      <w:r w:rsidR="004A560D" w:rsidRPr="00283058">
        <w:rPr>
          <w:rFonts w:ascii="Times New Roman" w:eastAsia="Times New Roman" w:hAnsi="Times New Roman" w:cs="Times New Roman"/>
          <w:i/>
          <w:sz w:val="24"/>
          <w:szCs w:val="24"/>
          <w:u w:val="single"/>
          <w:lang w:eastAsia="pl-PL"/>
        </w:rPr>
        <w:t xml:space="preserve">wyłonienie </w:t>
      </w:r>
      <w:r w:rsidR="006744E2" w:rsidRPr="00283058">
        <w:rPr>
          <w:rFonts w:ascii="Times New Roman" w:eastAsia="Times New Roman" w:hAnsi="Times New Roman" w:cs="Times New Roman"/>
          <w:i/>
          <w:sz w:val="24"/>
          <w:szCs w:val="24"/>
          <w:u w:val="single"/>
          <w:lang w:eastAsia="pl-PL"/>
        </w:rPr>
        <w:t xml:space="preserve">wykonawcy </w:t>
      </w:r>
      <w:bookmarkEnd w:id="4"/>
      <w:r w:rsidR="00E64AE0" w:rsidRPr="00283058">
        <w:rPr>
          <w:rFonts w:ascii="Times New Roman" w:eastAsia="Times New Roman" w:hAnsi="Times New Roman" w:cs="Times New Roman"/>
          <w:i/>
          <w:sz w:val="24"/>
          <w:szCs w:val="24"/>
          <w:u w:val="single"/>
          <w:lang w:eastAsia="pl-PL"/>
        </w:rPr>
        <w:t xml:space="preserve">w zakresie </w:t>
      </w:r>
      <w:r w:rsidR="008A31B8" w:rsidRPr="00283058">
        <w:rPr>
          <w:rFonts w:ascii="Times New Roman" w:eastAsia="Times New Roman" w:hAnsi="Times New Roman" w:cs="Times New Roman"/>
          <w:i/>
          <w:sz w:val="24"/>
          <w:szCs w:val="24"/>
          <w:u w:val="single"/>
          <w:lang w:eastAsia="pl-PL"/>
        </w:rPr>
        <w:t xml:space="preserve">zakupu wsparcia dla </w:t>
      </w:r>
      <w:proofErr w:type="spellStart"/>
      <w:r w:rsidR="008A31B8" w:rsidRPr="00283058">
        <w:rPr>
          <w:rFonts w:ascii="Times New Roman" w:eastAsia="Times New Roman" w:hAnsi="Times New Roman" w:cs="Times New Roman"/>
          <w:i/>
          <w:sz w:val="24"/>
          <w:szCs w:val="24"/>
          <w:u w:val="single"/>
          <w:lang w:eastAsia="pl-PL"/>
        </w:rPr>
        <w:t>Loadbalancer</w:t>
      </w:r>
      <w:proofErr w:type="spellEnd"/>
      <w:r w:rsidR="008A31B8" w:rsidRPr="00283058">
        <w:rPr>
          <w:rFonts w:ascii="Times New Roman" w:eastAsia="Times New Roman" w:hAnsi="Times New Roman" w:cs="Times New Roman"/>
          <w:i/>
          <w:sz w:val="24"/>
          <w:szCs w:val="24"/>
          <w:u w:val="single"/>
          <w:lang w:eastAsia="pl-PL"/>
        </w:rPr>
        <w:t xml:space="preserve"> na potrzeby Uniwersytetu Jagiellońskiego.</w:t>
      </w:r>
      <w:r w:rsidRPr="00283058">
        <w:rPr>
          <w:rFonts w:ascii="Times New Roman" w:eastAsia="Times New Roman" w:hAnsi="Times New Roman" w:cs="Times New Roman"/>
          <w:i/>
          <w:iCs/>
          <w:sz w:val="24"/>
          <w:szCs w:val="24"/>
          <w:u w:val="single"/>
          <w:lang w:eastAsia="pl-PL"/>
        </w:rPr>
        <w:t>, nr sprawy 80.272</w:t>
      </w:r>
      <w:r w:rsidR="009C13E3" w:rsidRPr="00283058">
        <w:rPr>
          <w:rFonts w:ascii="Times New Roman" w:eastAsia="Times New Roman" w:hAnsi="Times New Roman" w:cs="Times New Roman"/>
          <w:i/>
          <w:iCs/>
          <w:sz w:val="24"/>
          <w:szCs w:val="24"/>
          <w:u w:val="single"/>
          <w:lang w:eastAsia="pl-PL"/>
        </w:rPr>
        <w:t>.</w:t>
      </w:r>
      <w:r w:rsidR="008A31B8" w:rsidRPr="00283058">
        <w:rPr>
          <w:rFonts w:ascii="Times New Roman" w:eastAsia="Times New Roman" w:hAnsi="Times New Roman" w:cs="Times New Roman"/>
          <w:i/>
          <w:iCs/>
          <w:sz w:val="24"/>
          <w:szCs w:val="24"/>
          <w:u w:val="single"/>
          <w:lang w:eastAsia="pl-PL"/>
        </w:rPr>
        <w:t>394</w:t>
      </w:r>
      <w:r w:rsidR="009C13E3" w:rsidRPr="00283058">
        <w:rPr>
          <w:rFonts w:ascii="Times New Roman" w:eastAsia="Times New Roman" w:hAnsi="Times New Roman" w:cs="Times New Roman"/>
          <w:i/>
          <w:iCs/>
          <w:sz w:val="24"/>
          <w:szCs w:val="24"/>
          <w:u w:val="single"/>
          <w:lang w:eastAsia="pl-PL"/>
        </w:rPr>
        <w:t>.</w:t>
      </w:r>
      <w:r w:rsidRPr="00283058">
        <w:rPr>
          <w:rFonts w:ascii="Times New Roman" w:eastAsia="Times New Roman" w:hAnsi="Times New Roman" w:cs="Times New Roman"/>
          <w:i/>
          <w:iCs/>
          <w:sz w:val="24"/>
          <w:szCs w:val="24"/>
          <w:u w:val="single"/>
          <w:lang w:eastAsia="pl-PL"/>
        </w:rPr>
        <w:t>202</w:t>
      </w:r>
      <w:r w:rsidR="00391AA8" w:rsidRPr="00283058">
        <w:rPr>
          <w:rFonts w:ascii="Times New Roman" w:eastAsia="Times New Roman" w:hAnsi="Times New Roman" w:cs="Times New Roman"/>
          <w:i/>
          <w:iCs/>
          <w:sz w:val="24"/>
          <w:szCs w:val="24"/>
          <w:u w:val="single"/>
          <w:lang w:eastAsia="pl-PL"/>
        </w:rPr>
        <w:t>3</w:t>
      </w:r>
      <w:r w:rsidRPr="00283058">
        <w:rPr>
          <w:rFonts w:ascii="Times New Roman" w:eastAsia="Times New Roman" w:hAnsi="Times New Roman" w:cs="Times New Roman"/>
          <w:i/>
          <w:iCs/>
          <w:sz w:val="24"/>
          <w:szCs w:val="24"/>
          <w:u w:val="single"/>
          <w:lang w:eastAsia="pl-PL"/>
        </w:rPr>
        <w:t>, składamy poniższą ofertę:</w:t>
      </w:r>
    </w:p>
    <w:p w14:paraId="6F94AD88" w14:textId="77777777" w:rsidR="00F62760" w:rsidRPr="00283058" w:rsidRDefault="00F62760" w:rsidP="00EA28EC">
      <w:pPr>
        <w:spacing w:after="0" w:line="240" w:lineRule="auto"/>
        <w:ind w:left="426" w:hanging="426"/>
        <w:rPr>
          <w:rFonts w:ascii="Times New Roman" w:eastAsia="Times New Roman" w:hAnsi="Times New Roman" w:cs="Times New Roman"/>
          <w:i/>
          <w:iCs/>
          <w:sz w:val="24"/>
          <w:szCs w:val="24"/>
          <w:u w:val="single"/>
          <w:lang w:eastAsia="pl-PL"/>
        </w:rPr>
      </w:pPr>
    </w:p>
    <w:p w14:paraId="35D23CDB" w14:textId="3DCB4933" w:rsidR="00F62760" w:rsidRPr="00283058" w:rsidRDefault="00F62760" w:rsidP="00C2647D">
      <w:pPr>
        <w:widowControl w:val="0"/>
        <w:numPr>
          <w:ilvl w:val="0"/>
          <w:numId w:val="26"/>
        </w:numPr>
        <w:suppressAutoHyphens/>
        <w:spacing w:after="0" w:line="240" w:lineRule="auto"/>
        <w:ind w:left="426" w:hanging="426"/>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oferujemy cenę łączną za całość przedmiotu zamówienia za kwotę netto …</w:t>
      </w:r>
      <w:r w:rsidR="00E64AE0" w:rsidRPr="00283058">
        <w:rPr>
          <w:rFonts w:ascii="Times New Roman" w:eastAsia="Times New Roman" w:hAnsi="Times New Roman" w:cs="Times New Roman"/>
          <w:sz w:val="24"/>
          <w:szCs w:val="24"/>
          <w:lang w:eastAsia="pl-PL"/>
        </w:rPr>
        <w:t>……………..…..</w:t>
      </w:r>
      <w:r w:rsidRPr="00283058">
        <w:rPr>
          <w:rFonts w:ascii="Times New Roman" w:eastAsia="Times New Roman" w:hAnsi="Times New Roman" w:cs="Times New Roman"/>
          <w:sz w:val="24"/>
          <w:szCs w:val="24"/>
          <w:lang w:eastAsia="pl-PL"/>
        </w:rPr>
        <w:t>…</w:t>
      </w:r>
      <w:r w:rsidR="00244C43" w:rsidRPr="00283058">
        <w:rPr>
          <w:rFonts w:ascii="Times New Roman" w:eastAsia="Times New Roman" w:hAnsi="Times New Roman" w:cs="Times New Roman"/>
          <w:sz w:val="24"/>
          <w:szCs w:val="24"/>
          <w:lang w:eastAsia="pl-PL"/>
        </w:rPr>
        <w:t>…………………………</w:t>
      </w:r>
      <w:r w:rsidRPr="00283058">
        <w:rPr>
          <w:rFonts w:ascii="Times New Roman" w:eastAsia="Times New Roman" w:hAnsi="Times New Roman" w:cs="Times New Roman"/>
          <w:sz w:val="24"/>
          <w:szCs w:val="24"/>
          <w:lang w:eastAsia="pl-PL"/>
        </w:rPr>
        <w:t>……………</w:t>
      </w:r>
      <w:r w:rsidR="006744E2" w:rsidRPr="00283058">
        <w:rPr>
          <w:rFonts w:ascii="Times New Roman" w:eastAsia="Times New Roman" w:hAnsi="Times New Roman" w:cs="Times New Roman"/>
          <w:sz w:val="24"/>
          <w:szCs w:val="24"/>
          <w:lang w:eastAsia="pl-PL"/>
        </w:rPr>
        <w:t>(PLN)</w:t>
      </w:r>
      <w:r w:rsidRPr="00283058">
        <w:rPr>
          <w:rFonts w:ascii="Times New Roman" w:eastAsia="Times New Roman" w:hAnsi="Times New Roman" w:cs="Times New Roman"/>
          <w:i/>
          <w:iCs/>
          <w:sz w:val="24"/>
          <w:szCs w:val="24"/>
          <w:lang w:eastAsia="pl-PL"/>
        </w:rPr>
        <w:t>*</w:t>
      </w:r>
      <w:r w:rsidRPr="00283058">
        <w:rPr>
          <w:rFonts w:ascii="Times New Roman" w:eastAsia="Times New Roman" w:hAnsi="Times New Roman" w:cs="Times New Roman"/>
          <w:sz w:val="24"/>
          <w:szCs w:val="24"/>
          <w:lang w:eastAsia="pl-PL"/>
        </w:rPr>
        <w:t>, plus należny podatek</w:t>
      </w:r>
      <w:r w:rsidR="00CF39EF" w:rsidRPr="00283058">
        <w:rPr>
          <w:rFonts w:ascii="Times New Roman" w:eastAsia="Times New Roman" w:hAnsi="Times New Roman" w:cs="Times New Roman"/>
          <w:sz w:val="24"/>
          <w:szCs w:val="24"/>
          <w:lang w:eastAsia="pl-PL"/>
        </w:rPr>
        <w:t xml:space="preserve"> </w:t>
      </w:r>
      <w:r w:rsidRPr="00283058">
        <w:rPr>
          <w:rFonts w:ascii="Times New Roman" w:eastAsia="Times New Roman" w:hAnsi="Times New Roman" w:cs="Times New Roman"/>
          <w:sz w:val="24"/>
          <w:szCs w:val="24"/>
          <w:lang w:eastAsia="pl-PL"/>
        </w:rPr>
        <w:t>VAT</w:t>
      </w:r>
      <w:r w:rsidR="00CF39EF" w:rsidRPr="00283058">
        <w:rPr>
          <w:rFonts w:ascii="Times New Roman" w:eastAsia="Times New Roman" w:hAnsi="Times New Roman" w:cs="Times New Roman"/>
          <w:sz w:val="24"/>
          <w:szCs w:val="24"/>
          <w:lang w:eastAsia="pl-PL"/>
        </w:rPr>
        <w:t xml:space="preserve"> w</w:t>
      </w:r>
      <w:r w:rsidR="00244C43" w:rsidRPr="00283058">
        <w:rPr>
          <w:rFonts w:ascii="Times New Roman" w:eastAsia="Times New Roman" w:hAnsi="Times New Roman" w:cs="Times New Roman"/>
          <w:sz w:val="24"/>
          <w:szCs w:val="24"/>
          <w:lang w:eastAsia="pl-PL"/>
        </w:rPr>
        <w:t> </w:t>
      </w:r>
      <w:r w:rsidR="00CF39EF" w:rsidRPr="00283058">
        <w:rPr>
          <w:rFonts w:ascii="Times New Roman" w:eastAsia="Times New Roman" w:hAnsi="Times New Roman" w:cs="Times New Roman"/>
          <w:sz w:val="24"/>
          <w:szCs w:val="24"/>
          <w:lang w:eastAsia="pl-PL"/>
        </w:rPr>
        <w:t>wysokości ……</w:t>
      </w:r>
      <w:r w:rsidR="00E64AE0" w:rsidRPr="00283058">
        <w:rPr>
          <w:rFonts w:ascii="Times New Roman" w:eastAsia="Times New Roman" w:hAnsi="Times New Roman" w:cs="Times New Roman"/>
          <w:sz w:val="24"/>
          <w:szCs w:val="24"/>
          <w:lang w:eastAsia="pl-PL"/>
        </w:rPr>
        <w:t>……..</w:t>
      </w:r>
      <w:r w:rsidR="00CF39EF" w:rsidRPr="00283058">
        <w:rPr>
          <w:rFonts w:ascii="Times New Roman" w:eastAsia="Times New Roman" w:hAnsi="Times New Roman" w:cs="Times New Roman"/>
          <w:sz w:val="24"/>
          <w:szCs w:val="24"/>
          <w:lang w:eastAsia="pl-PL"/>
        </w:rPr>
        <w:t>..%</w:t>
      </w:r>
      <w:r w:rsidRPr="00283058">
        <w:rPr>
          <w:rFonts w:ascii="Times New Roman" w:eastAsia="Times New Roman" w:hAnsi="Times New Roman" w:cs="Times New Roman"/>
          <w:sz w:val="24"/>
          <w:szCs w:val="24"/>
          <w:lang w:eastAsia="pl-PL"/>
        </w:rPr>
        <w:t>, co daje kwotę brutto ….............</w:t>
      </w:r>
      <w:r w:rsidR="00E64AE0" w:rsidRPr="00283058">
        <w:rPr>
          <w:rFonts w:ascii="Times New Roman" w:eastAsia="Times New Roman" w:hAnsi="Times New Roman" w:cs="Times New Roman"/>
          <w:sz w:val="24"/>
          <w:szCs w:val="24"/>
          <w:lang w:eastAsia="pl-PL"/>
        </w:rPr>
        <w:t>...................................</w:t>
      </w:r>
      <w:r w:rsidR="00244C43" w:rsidRPr="00283058">
        <w:rPr>
          <w:rFonts w:ascii="Times New Roman" w:eastAsia="Times New Roman" w:hAnsi="Times New Roman" w:cs="Times New Roman"/>
          <w:sz w:val="24"/>
          <w:szCs w:val="24"/>
          <w:lang w:eastAsia="pl-PL"/>
        </w:rPr>
        <w:t>...</w:t>
      </w:r>
      <w:r w:rsidRPr="00283058">
        <w:rPr>
          <w:rFonts w:ascii="Times New Roman" w:eastAsia="Times New Roman" w:hAnsi="Times New Roman" w:cs="Times New Roman"/>
          <w:sz w:val="24"/>
          <w:szCs w:val="24"/>
          <w:lang w:eastAsia="pl-PL"/>
        </w:rPr>
        <w:t>.....</w:t>
      </w:r>
      <w:r w:rsidR="006744E2" w:rsidRPr="00283058">
        <w:rPr>
          <w:rFonts w:ascii="Times New Roman" w:eastAsia="Times New Roman" w:hAnsi="Times New Roman" w:cs="Times New Roman"/>
          <w:sz w:val="24"/>
          <w:szCs w:val="24"/>
          <w:lang w:eastAsia="pl-PL"/>
        </w:rPr>
        <w:t>PLN</w:t>
      </w:r>
      <w:r w:rsidR="00CF39EF" w:rsidRPr="00283058">
        <w:rPr>
          <w:rFonts w:ascii="Times New Roman" w:eastAsia="Times New Roman" w:hAnsi="Times New Roman" w:cs="Times New Roman"/>
          <w:sz w:val="24"/>
          <w:szCs w:val="24"/>
          <w:lang w:eastAsia="pl-PL"/>
        </w:rPr>
        <w:t>)</w:t>
      </w:r>
      <w:r w:rsidRPr="00283058">
        <w:rPr>
          <w:rFonts w:ascii="Times New Roman" w:eastAsia="Times New Roman" w:hAnsi="Times New Roman" w:cs="Times New Roman"/>
          <w:i/>
          <w:iCs/>
          <w:sz w:val="24"/>
          <w:szCs w:val="24"/>
          <w:lang w:eastAsia="pl-PL"/>
        </w:rPr>
        <w:t xml:space="preserve"> *</w:t>
      </w:r>
      <w:r w:rsidR="00E251E3" w:rsidRPr="00283058">
        <w:rPr>
          <w:rFonts w:ascii="Times New Roman" w:eastAsia="Times New Roman" w:hAnsi="Times New Roman" w:cs="Times New Roman"/>
          <w:i/>
          <w:iCs/>
          <w:sz w:val="24"/>
          <w:szCs w:val="24"/>
          <w:lang w:eastAsia="pl-PL"/>
        </w:rPr>
        <w:t xml:space="preserve"> </w:t>
      </w:r>
      <w:r w:rsidRPr="00283058">
        <w:rPr>
          <w:rFonts w:ascii="Times New Roman" w:eastAsia="Times New Roman" w:hAnsi="Times New Roman" w:cs="Times New Roman"/>
          <w:sz w:val="24"/>
          <w:szCs w:val="24"/>
          <w:lang w:eastAsia="pl-PL"/>
        </w:rPr>
        <w:t>(słownie ……</w:t>
      </w:r>
      <w:r w:rsidR="00E64AE0" w:rsidRPr="00283058">
        <w:rPr>
          <w:rFonts w:ascii="Times New Roman" w:eastAsia="Times New Roman" w:hAnsi="Times New Roman" w:cs="Times New Roman"/>
          <w:sz w:val="24"/>
          <w:szCs w:val="24"/>
          <w:lang w:eastAsia="pl-PL"/>
        </w:rPr>
        <w:t>……………………………………………</w:t>
      </w:r>
      <w:r w:rsidR="00244C43" w:rsidRPr="00283058">
        <w:rPr>
          <w:rFonts w:ascii="Times New Roman" w:eastAsia="Times New Roman" w:hAnsi="Times New Roman" w:cs="Times New Roman"/>
          <w:sz w:val="24"/>
          <w:szCs w:val="24"/>
          <w:lang w:eastAsia="pl-PL"/>
        </w:rPr>
        <w:t>………………...</w:t>
      </w:r>
      <w:r w:rsidR="00E64AE0" w:rsidRPr="00283058">
        <w:rPr>
          <w:rFonts w:ascii="Times New Roman" w:eastAsia="Times New Roman" w:hAnsi="Times New Roman" w:cs="Times New Roman"/>
          <w:sz w:val="24"/>
          <w:szCs w:val="24"/>
          <w:lang w:eastAsia="pl-PL"/>
        </w:rPr>
        <w:t>……..</w:t>
      </w:r>
      <w:r w:rsidRPr="00283058">
        <w:rPr>
          <w:rFonts w:ascii="Times New Roman" w:eastAsia="Times New Roman" w:hAnsi="Times New Roman" w:cs="Times New Roman"/>
          <w:sz w:val="24"/>
          <w:szCs w:val="24"/>
          <w:lang w:eastAsia="pl-PL"/>
        </w:rPr>
        <w:t>……………....</w:t>
      </w:r>
      <w:r w:rsidRPr="00283058">
        <w:rPr>
          <w:rFonts w:ascii="Times New Roman" w:eastAsia="Times New Roman" w:hAnsi="Times New Roman" w:cs="Times New Roman"/>
          <w:i/>
          <w:iCs/>
          <w:sz w:val="24"/>
          <w:szCs w:val="24"/>
          <w:lang w:eastAsia="pl-PL"/>
        </w:rPr>
        <w:t xml:space="preserve"> *</w:t>
      </w:r>
      <w:r w:rsidRPr="00283058">
        <w:rPr>
          <w:rFonts w:ascii="Times New Roman" w:eastAsia="Times New Roman" w:hAnsi="Times New Roman" w:cs="Times New Roman"/>
          <w:sz w:val="24"/>
          <w:szCs w:val="24"/>
          <w:lang w:eastAsia="pl-PL"/>
        </w:rPr>
        <w:t>),</w:t>
      </w:r>
    </w:p>
    <w:p w14:paraId="5D75808A" w14:textId="77777777" w:rsidR="00F62760" w:rsidRPr="00283058" w:rsidRDefault="00F62760" w:rsidP="00C2647D">
      <w:pPr>
        <w:widowControl w:val="0"/>
        <w:numPr>
          <w:ilvl w:val="0"/>
          <w:numId w:val="26"/>
        </w:numPr>
        <w:suppressAutoHyphens/>
        <w:spacing w:after="0" w:line="240" w:lineRule="auto"/>
        <w:ind w:left="426" w:hanging="426"/>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oferujemy termin realizacji przedmiotu umowy zgodnie z Rozdziałem IV SWZ.</w:t>
      </w:r>
    </w:p>
    <w:p w14:paraId="10DE10A0" w14:textId="77777777" w:rsidR="00F62760" w:rsidRPr="00283058" w:rsidRDefault="00F62760" w:rsidP="00C2647D">
      <w:pPr>
        <w:widowControl w:val="0"/>
        <w:numPr>
          <w:ilvl w:val="0"/>
          <w:numId w:val="26"/>
        </w:numPr>
        <w:suppressAutoHyphens/>
        <w:spacing w:after="0" w:line="240" w:lineRule="auto"/>
        <w:contextualSpacing/>
        <w:rPr>
          <w:rFonts w:ascii="Times New Roman" w:eastAsia="Times New Roman" w:hAnsi="Times New Roman" w:cs="Times New Roman"/>
          <w:sz w:val="24"/>
          <w:szCs w:val="24"/>
          <w:lang w:eastAsia="pl-PL"/>
        </w:rPr>
      </w:pPr>
      <w:r w:rsidRPr="00283058">
        <w:rPr>
          <w:rFonts w:ascii="Times New Roman" w:eastAsia="Calibri" w:hAnsi="Times New Roman" w:cs="Times New Roman"/>
          <w:sz w:val="24"/>
          <w:szCs w:val="24"/>
        </w:rPr>
        <w:t>oświadczamy, że wybór oferty:</w:t>
      </w:r>
    </w:p>
    <w:p w14:paraId="32307968" w14:textId="77777777" w:rsidR="00F62760" w:rsidRPr="00283058" w:rsidRDefault="00F62760" w:rsidP="00C2647D">
      <w:pPr>
        <w:widowControl w:val="0"/>
        <w:numPr>
          <w:ilvl w:val="0"/>
          <w:numId w:val="27"/>
        </w:numPr>
        <w:tabs>
          <w:tab w:val="left" w:pos="851"/>
        </w:tabs>
        <w:suppressAutoHyphens/>
        <w:spacing w:after="0" w:line="240" w:lineRule="auto"/>
        <w:ind w:left="851" w:hanging="425"/>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nie będzie prowadził do powstania u Zamawiającego obowiązku podatkowego zgodnie z przepisami o podatku od towarów i usług.*</w:t>
      </w:r>
    </w:p>
    <w:p w14:paraId="08AE55DD" w14:textId="77777777" w:rsidR="00F62760" w:rsidRPr="00283058" w:rsidRDefault="00F62760" w:rsidP="00C2647D">
      <w:pPr>
        <w:widowControl w:val="0"/>
        <w:numPr>
          <w:ilvl w:val="0"/>
          <w:numId w:val="27"/>
        </w:numPr>
        <w:tabs>
          <w:tab w:val="left" w:pos="851"/>
        </w:tabs>
        <w:suppressAutoHyphens/>
        <w:spacing w:after="0" w:line="240" w:lineRule="auto"/>
        <w:ind w:left="851" w:hanging="425"/>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 xml:space="preserve">będzie prowadził do powstania u Zamawiającego obowiązku podatkowego zgodnie </w:t>
      </w:r>
      <w:r w:rsidRPr="00283058">
        <w:rPr>
          <w:rFonts w:ascii="Times New Roman" w:eastAsia="Times New Roman" w:hAnsi="Times New Roman" w:cs="Times New Roman"/>
          <w:sz w:val="24"/>
          <w:szCs w:val="24"/>
          <w:lang w:eastAsia="pl-PL"/>
        </w:rPr>
        <w:br/>
        <w:t>z przepisami o podatku od towarów i usług. Powyższy obowiązek podatkowy będzie dotyczył ……………………………………… (</w:t>
      </w:r>
      <w:r w:rsidRPr="00283058">
        <w:rPr>
          <w:rFonts w:ascii="Times New Roman" w:eastAsia="Times New Roman" w:hAnsi="Times New Roman" w:cs="Times New Roman"/>
          <w:i/>
          <w:sz w:val="24"/>
          <w:szCs w:val="24"/>
          <w:lang w:eastAsia="pl-PL"/>
        </w:rPr>
        <w:t xml:space="preserve">Wpisać nazwę /rodzaj towaru lub </w:t>
      </w:r>
      <w:r w:rsidRPr="00283058">
        <w:rPr>
          <w:rFonts w:ascii="Times New Roman" w:eastAsia="Times New Roman" w:hAnsi="Times New Roman" w:cs="Times New Roman"/>
          <w:i/>
          <w:sz w:val="24"/>
          <w:szCs w:val="24"/>
          <w:lang w:eastAsia="pl-PL"/>
        </w:rPr>
        <w:lastRenderedPageBreak/>
        <w:t>usługi, które będą prowadziły do powstania u Zamawiającego obowiązku podatkowego zgodnie z przepisami o podatku od towarów i usług)</w:t>
      </w:r>
      <w:r w:rsidRPr="00283058">
        <w:rPr>
          <w:rFonts w:ascii="Times New Roman" w:eastAsia="Times New Roman" w:hAnsi="Times New Roman" w:cs="Times New Roman"/>
          <w:i/>
          <w:sz w:val="24"/>
          <w:szCs w:val="24"/>
          <w:vertAlign w:val="superscript"/>
          <w:lang w:eastAsia="pl-PL"/>
        </w:rPr>
        <w:t xml:space="preserve"> </w:t>
      </w:r>
      <w:r w:rsidRPr="00283058">
        <w:rPr>
          <w:rFonts w:ascii="Times New Roman" w:eastAsia="Times New Roman" w:hAnsi="Times New Roman" w:cs="Times New Roman"/>
          <w:sz w:val="24"/>
          <w:szCs w:val="24"/>
          <w:lang w:eastAsia="pl-PL"/>
        </w:rPr>
        <w:t>objętych przedmiotem zamówienia.*</w:t>
      </w:r>
    </w:p>
    <w:p w14:paraId="2320B2EA" w14:textId="77777777" w:rsidR="00F62760" w:rsidRPr="00283058" w:rsidRDefault="00F62760" w:rsidP="00C2647D">
      <w:pPr>
        <w:widowControl w:val="0"/>
        <w:numPr>
          <w:ilvl w:val="0"/>
          <w:numId w:val="26"/>
        </w:numPr>
        <w:suppressAutoHyphens/>
        <w:spacing w:after="0" w:line="240" w:lineRule="auto"/>
        <w:ind w:left="426" w:hanging="426"/>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051463A4" w14:textId="77777777" w:rsidR="00F62760" w:rsidRPr="00283058" w:rsidRDefault="00F62760" w:rsidP="00C2647D">
      <w:pPr>
        <w:widowControl w:val="0"/>
        <w:numPr>
          <w:ilvl w:val="0"/>
          <w:numId w:val="26"/>
        </w:numPr>
        <w:suppressAutoHyphens/>
        <w:spacing w:after="0" w:line="240" w:lineRule="auto"/>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oświadczamy, że uważamy się za związanych niniejszą ofertą na czas wskazany w Rozdziale XI SWZ,</w:t>
      </w:r>
    </w:p>
    <w:p w14:paraId="7A3F2D57" w14:textId="77777777" w:rsidR="00F62760" w:rsidRPr="00283058" w:rsidRDefault="00F62760" w:rsidP="00C2647D">
      <w:pPr>
        <w:widowControl w:val="0"/>
        <w:numPr>
          <w:ilvl w:val="0"/>
          <w:numId w:val="26"/>
        </w:numPr>
        <w:suppressAutoHyphens/>
        <w:spacing w:after="0" w:line="240" w:lineRule="auto"/>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 xml:space="preserve">oświadczamy, że wypełniliśmy obowiązki informacyjne przewidziane w art. 13 lub art. 14 </w:t>
      </w:r>
      <w:r w:rsidRPr="00283058">
        <w:rPr>
          <w:rFonts w:ascii="Times New Roman" w:eastAsia="Times New Roman" w:hAnsi="Times New Roman" w:cs="Times New Roman"/>
          <w:bCs/>
          <w:i/>
          <w:sz w:val="24"/>
          <w:szCs w:val="24"/>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283058">
        <w:rPr>
          <w:rFonts w:ascii="Times New Roman" w:eastAsia="Times New Roman" w:hAnsi="Times New Roman" w:cs="Times New Roman"/>
          <w:bCs/>
          <w:sz w:val="24"/>
          <w:szCs w:val="24"/>
          <w:lang w:eastAsia="pl-PL"/>
        </w:rPr>
        <w:t xml:space="preserve">wobec osób fizycznych, </w:t>
      </w:r>
      <w:r w:rsidRPr="00283058">
        <w:rPr>
          <w:rFonts w:ascii="Times New Roman" w:eastAsia="Times New Roman" w:hAnsi="Times New Roman" w:cs="Times New Roman"/>
          <w:sz w:val="24"/>
          <w:szCs w:val="24"/>
          <w:lang w:eastAsia="pl-PL"/>
        </w:rPr>
        <w:t>od których dane osobowe bezpośrednio lub pośrednio pozyskaliśmy w celu ubiegania się o udzielenie zamówienia publicznego w niniejszym postępowaniu,</w:t>
      </w:r>
    </w:p>
    <w:p w14:paraId="64BB6D98" w14:textId="77777777" w:rsidR="00F62760" w:rsidRPr="00283058" w:rsidRDefault="00F62760" w:rsidP="00C2647D">
      <w:pPr>
        <w:widowControl w:val="0"/>
        <w:numPr>
          <w:ilvl w:val="0"/>
          <w:numId w:val="26"/>
        </w:numPr>
        <w:suppressAutoHyphens/>
        <w:spacing w:after="0" w:line="240" w:lineRule="auto"/>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oświadczam, że jestem (</w:t>
      </w:r>
      <w:r w:rsidRPr="00283058">
        <w:rPr>
          <w:rFonts w:ascii="Times New Roman" w:eastAsia="Times New Roman" w:hAnsi="Times New Roman" w:cs="Times New Roman"/>
          <w:i/>
          <w:iCs/>
          <w:sz w:val="24"/>
          <w:szCs w:val="24"/>
          <w:lang w:eastAsia="pl-PL"/>
        </w:rPr>
        <w:t>należy wybrać z listy</w:t>
      </w:r>
      <w:r w:rsidRPr="00283058">
        <w:rPr>
          <w:rFonts w:ascii="Times New Roman" w:eastAsia="Times New Roman" w:hAnsi="Times New Roman" w:cs="Times New Roman"/>
          <w:sz w:val="24"/>
          <w:szCs w:val="24"/>
          <w:lang w:eastAsia="pl-PL"/>
        </w:rPr>
        <w:t>) mikroprzedsiębiorstwem, małym przedsiębiorstwem, średnim przedsiębiorstwem, jednoosobową działalność gospodarcza, osoba fizyczna nieprowadząca działalności gospodarczej, inny rodzaj,</w:t>
      </w:r>
    </w:p>
    <w:p w14:paraId="05685E54" w14:textId="77777777" w:rsidR="00F62760" w:rsidRPr="00283058" w:rsidRDefault="00F62760" w:rsidP="00C2647D">
      <w:pPr>
        <w:widowControl w:val="0"/>
        <w:numPr>
          <w:ilvl w:val="0"/>
          <w:numId w:val="26"/>
        </w:numPr>
        <w:suppressAutoHyphens/>
        <w:spacing w:after="0" w:line="240" w:lineRule="auto"/>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 xml:space="preserve">w przypadku przyznania zamówienia - zobowiązujemy się do zawarcia umowy w miejscu </w:t>
      </w:r>
      <w:r w:rsidRPr="00283058">
        <w:rPr>
          <w:rFonts w:ascii="Times New Roman" w:eastAsia="Times New Roman" w:hAnsi="Times New Roman" w:cs="Times New Roman"/>
          <w:sz w:val="24"/>
          <w:szCs w:val="24"/>
          <w:lang w:eastAsia="pl-PL"/>
        </w:rPr>
        <w:br/>
        <w:t>i terminie wyznaczonym przez Zamawiającego,</w:t>
      </w:r>
    </w:p>
    <w:p w14:paraId="0FF76488" w14:textId="77777777" w:rsidR="00F62760" w:rsidRPr="00283058" w:rsidRDefault="00F62760" w:rsidP="00C2647D">
      <w:pPr>
        <w:widowControl w:val="0"/>
        <w:numPr>
          <w:ilvl w:val="0"/>
          <w:numId w:val="26"/>
        </w:numPr>
        <w:suppressAutoHyphens/>
        <w:spacing w:after="0" w:line="240" w:lineRule="auto"/>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 xml:space="preserve">osobą upoważnioną do kontaktów z Zamawiającym w zakresie złożonej oferty oraz </w:t>
      </w:r>
      <w:r w:rsidRPr="00283058">
        <w:rPr>
          <w:rFonts w:ascii="Times New Roman" w:eastAsia="Times New Roman" w:hAnsi="Times New Roman" w:cs="Times New Roman"/>
          <w:sz w:val="24"/>
          <w:szCs w:val="24"/>
          <w:lang w:eastAsia="pl-PL"/>
        </w:rPr>
        <w:br/>
        <w:t>w sprawach dotyczących ewentualnej realizacji umowy jest: ……….…………….., e-mail: …………………., tel.: ………………….. (można wypełnić fakultatywnie),</w:t>
      </w:r>
    </w:p>
    <w:p w14:paraId="20D868BC" w14:textId="77777777" w:rsidR="00F62760" w:rsidRPr="00283058" w:rsidRDefault="00F62760" w:rsidP="00C2647D">
      <w:pPr>
        <w:widowControl w:val="0"/>
        <w:numPr>
          <w:ilvl w:val="0"/>
          <w:numId w:val="26"/>
        </w:numPr>
        <w:suppressAutoHyphens/>
        <w:spacing w:after="0" w:line="240" w:lineRule="auto"/>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 xml:space="preserve">oferta liczy </w:t>
      </w:r>
      <w:r w:rsidRPr="00283058">
        <w:rPr>
          <w:rFonts w:ascii="Times New Roman" w:eastAsia="Times New Roman" w:hAnsi="Times New Roman" w:cs="Times New Roman"/>
          <w:b/>
          <w:sz w:val="24"/>
          <w:szCs w:val="24"/>
          <w:u w:val="single"/>
          <w:lang w:eastAsia="pl-PL"/>
        </w:rPr>
        <w:t>........................*</w:t>
      </w:r>
      <w:r w:rsidRPr="00283058">
        <w:rPr>
          <w:rFonts w:ascii="Times New Roman" w:eastAsia="Times New Roman" w:hAnsi="Times New Roman" w:cs="Times New Roman"/>
          <w:sz w:val="24"/>
          <w:szCs w:val="24"/>
          <w:lang w:eastAsia="pl-PL"/>
        </w:rPr>
        <w:t xml:space="preserve"> kolejno ponumerowanych kart,</w:t>
      </w:r>
    </w:p>
    <w:p w14:paraId="2936B809" w14:textId="77777777" w:rsidR="00F62760" w:rsidRPr="00283058" w:rsidRDefault="00F62760" w:rsidP="00C2647D">
      <w:pPr>
        <w:widowControl w:val="0"/>
        <w:numPr>
          <w:ilvl w:val="0"/>
          <w:numId w:val="26"/>
        </w:numPr>
        <w:suppressAutoHyphens/>
        <w:spacing w:after="0" w:line="240" w:lineRule="auto"/>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załącznikami do niniejszego formularza oferty są:</w:t>
      </w:r>
    </w:p>
    <w:p w14:paraId="333EEC8A" w14:textId="77777777" w:rsidR="00F62760" w:rsidRPr="00283058" w:rsidRDefault="00F62760" w:rsidP="00EA28EC">
      <w:pPr>
        <w:spacing w:after="0" w:line="240" w:lineRule="auto"/>
        <w:ind w:left="517"/>
        <w:rPr>
          <w:rFonts w:ascii="Times New Roman" w:eastAsia="Times New Roman" w:hAnsi="Times New Roman" w:cs="Times New Roman"/>
          <w:sz w:val="24"/>
          <w:szCs w:val="24"/>
          <w:lang w:eastAsia="pl-PL"/>
        </w:rPr>
      </w:pPr>
    </w:p>
    <w:p w14:paraId="1005379D" w14:textId="68BC95E2" w:rsidR="00F62760" w:rsidRPr="00283058" w:rsidRDefault="00F62760" w:rsidP="009C13E3">
      <w:pPr>
        <w:widowControl w:val="0"/>
        <w:suppressAutoHyphens/>
        <w:spacing w:after="0" w:line="240" w:lineRule="auto"/>
        <w:ind w:left="567" w:hanging="283"/>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załącznik nr 1a – oświadczenie Wykonawcy o braku podstaw do wykluczenia,</w:t>
      </w:r>
    </w:p>
    <w:p w14:paraId="1FC0B637" w14:textId="77777777" w:rsidR="009C13E3" w:rsidRPr="00283058" w:rsidRDefault="00F62760" w:rsidP="009C13E3">
      <w:pPr>
        <w:widowControl w:val="0"/>
        <w:suppressAutoHyphens/>
        <w:spacing w:after="0" w:line="240" w:lineRule="auto"/>
        <w:ind w:left="567" w:hanging="283"/>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 xml:space="preserve">załącznik nr </w:t>
      </w:r>
      <w:r w:rsidR="00EA28EC" w:rsidRPr="00283058">
        <w:rPr>
          <w:rFonts w:ascii="Times New Roman" w:eastAsia="Times New Roman" w:hAnsi="Times New Roman" w:cs="Times New Roman"/>
          <w:sz w:val="24"/>
          <w:szCs w:val="24"/>
          <w:lang w:eastAsia="pl-PL"/>
        </w:rPr>
        <w:t>2</w:t>
      </w:r>
      <w:r w:rsidRPr="00283058">
        <w:rPr>
          <w:rFonts w:ascii="Times New Roman" w:eastAsia="Times New Roman" w:hAnsi="Times New Roman" w:cs="Times New Roman"/>
          <w:sz w:val="24"/>
          <w:szCs w:val="24"/>
          <w:lang w:eastAsia="pl-PL"/>
        </w:rPr>
        <w:t xml:space="preserve"> – wykaz podwykonawców (o ile dotyczy),</w:t>
      </w:r>
    </w:p>
    <w:p w14:paraId="527B9EF6" w14:textId="4738F87C" w:rsidR="00F62760" w:rsidRPr="00283058" w:rsidRDefault="00F62760" w:rsidP="009C13E3">
      <w:pPr>
        <w:widowControl w:val="0"/>
        <w:suppressAutoHyphens/>
        <w:spacing w:after="0" w:line="240" w:lineRule="auto"/>
        <w:ind w:left="567" w:hanging="283"/>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 xml:space="preserve">załącznik nr </w:t>
      </w:r>
      <w:r w:rsidR="00EA28EC" w:rsidRPr="00283058">
        <w:rPr>
          <w:rFonts w:ascii="Times New Roman" w:eastAsia="Times New Roman" w:hAnsi="Times New Roman" w:cs="Times New Roman"/>
          <w:sz w:val="24"/>
          <w:szCs w:val="24"/>
          <w:lang w:eastAsia="pl-PL"/>
        </w:rPr>
        <w:t>3</w:t>
      </w:r>
      <w:r w:rsidRPr="00283058">
        <w:rPr>
          <w:rFonts w:ascii="Times New Roman" w:eastAsia="Times New Roman" w:hAnsi="Times New Roman" w:cs="Times New Roman"/>
          <w:sz w:val="24"/>
          <w:szCs w:val="24"/>
          <w:lang w:eastAsia="pl-PL"/>
        </w:rPr>
        <w:t xml:space="preserve"> – wzór oświadczenia o braku podstaw do wykluczenia podmiotu udostępniającego, na którego zasoby powołuje się Wykonawca wraz z jego zobowiązaniem - </w:t>
      </w:r>
      <w:r w:rsidRPr="00283058">
        <w:rPr>
          <w:rFonts w:ascii="Times New Roman" w:eastAsia="Times New Roman" w:hAnsi="Times New Roman" w:cs="Times New Roman"/>
          <w:i/>
          <w:sz w:val="24"/>
          <w:szCs w:val="24"/>
          <w:lang w:eastAsia="pl-PL"/>
        </w:rPr>
        <w:t xml:space="preserve">należy złożyć odrębnie dla każdego podmiotu udostępniającego - </w:t>
      </w:r>
      <w:r w:rsidRPr="00283058">
        <w:rPr>
          <w:rFonts w:ascii="Times New Roman" w:eastAsia="Times New Roman" w:hAnsi="Times New Roman" w:cs="Times New Roman"/>
          <w:sz w:val="24"/>
          <w:szCs w:val="24"/>
          <w:lang w:eastAsia="pl-PL"/>
        </w:rPr>
        <w:t>(o ile dotyczy)</w:t>
      </w:r>
    </w:p>
    <w:p w14:paraId="46BE2385" w14:textId="77777777" w:rsidR="00F62760" w:rsidRPr="00283058" w:rsidRDefault="00F62760" w:rsidP="009C13E3">
      <w:pPr>
        <w:widowControl w:val="0"/>
        <w:tabs>
          <w:tab w:val="num" w:pos="540"/>
        </w:tabs>
        <w:suppressAutoHyphens/>
        <w:spacing w:after="0" w:line="240" w:lineRule="auto"/>
        <w:ind w:left="567" w:hanging="283"/>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inne – .................................................................*.</w:t>
      </w:r>
    </w:p>
    <w:p w14:paraId="07657F75" w14:textId="77777777" w:rsidR="00F62760" w:rsidRPr="00283058" w:rsidRDefault="00F62760" w:rsidP="00EA28EC">
      <w:pPr>
        <w:spacing w:after="0" w:line="240" w:lineRule="auto"/>
        <w:rPr>
          <w:rFonts w:ascii="Times New Roman" w:eastAsia="Times New Roman" w:hAnsi="Times New Roman" w:cs="Times New Roman"/>
          <w:b/>
          <w:bCs/>
          <w:i/>
          <w:iCs/>
          <w:sz w:val="24"/>
          <w:szCs w:val="24"/>
          <w:u w:val="single"/>
          <w:lang w:eastAsia="pl-PL"/>
        </w:rPr>
      </w:pPr>
    </w:p>
    <w:p w14:paraId="5BD772AF" w14:textId="77777777" w:rsidR="00F62760" w:rsidRPr="00283058" w:rsidRDefault="00F62760" w:rsidP="00EA28EC">
      <w:pPr>
        <w:spacing w:after="0" w:line="240" w:lineRule="auto"/>
        <w:ind w:left="360"/>
        <w:rPr>
          <w:rFonts w:ascii="Times New Roman" w:eastAsia="Times New Roman" w:hAnsi="Times New Roman" w:cs="Times New Roman"/>
          <w:sz w:val="24"/>
          <w:szCs w:val="24"/>
          <w:lang w:eastAsia="pl-PL"/>
        </w:rPr>
      </w:pPr>
      <w:r w:rsidRPr="00283058">
        <w:rPr>
          <w:rFonts w:ascii="Times New Roman" w:eastAsia="Times New Roman" w:hAnsi="Times New Roman" w:cs="Times New Roman"/>
          <w:b/>
          <w:bCs/>
          <w:i/>
          <w:iCs/>
          <w:sz w:val="24"/>
          <w:szCs w:val="24"/>
          <w:u w:val="single"/>
          <w:lang w:eastAsia="pl-PL"/>
        </w:rPr>
        <w:t>Uwaga! Miejsca wykropkowane i/lub oznaczone „*” we wzorze formularza oferty i wzorach jego załączników Wykonawca zobowiązany jest odpowiednio do ich treści wypełnić lub skreślić.</w:t>
      </w:r>
    </w:p>
    <w:p w14:paraId="735792D7" w14:textId="77777777" w:rsidR="00F62760" w:rsidRPr="00283058" w:rsidRDefault="00F62760" w:rsidP="00EA28EC">
      <w:pPr>
        <w:spacing w:after="0" w:line="240" w:lineRule="auto"/>
        <w:ind w:left="540"/>
        <w:outlineLvl w:val="0"/>
        <w:rPr>
          <w:rFonts w:ascii="Times New Roman" w:eastAsia="Times New Roman" w:hAnsi="Times New Roman" w:cs="Times New Roman"/>
          <w:b/>
          <w:bCs/>
          <w:sz w:val="24"/>
          <w:szCs w:val="24"/>
          <w:lang w:eastAsia="pl-PL"/>
        </w:rPr>
      </w:pPr>
    </w:p>
    <w:p w14:paraId="49C643B6" w14:textId="77777777" w:rsidR="006744E2" w:rsidRPr="00283058" w:rsidRDefault="00F62760" w:rsidP="00244C43">
      <w:pPr>
        <w:spacing w:after="0" w:line="240" w:lineRule="auto"/>
        <w:jc w:val="center"/>
        <w:outlineLvl w:val="0"/>
        <w:rPr>
          <w:rFonts w:ascii="Times New Roman" w:eastAsia="Times New Roman" w:hAnsi="Times New Roman" w:cs="Times New Roman"/>
          <w:b/>
          <w:bCs/>
          <w:sz w:val="24"/>
          <w:szCs w:val="24"/>
          <w:lang w:eastAsia="pl-PL"/>
        </w:rPr>
      </w:pPr>
      <w:r w:rsidRPr="00283058">
        <w:rPr>
          <w:rFonts w:ascii="Times New Roman" w:eastAsia="Times New Roman" w:hAnsi="Times New Roman" w:cs="Times New Roman"/>
          <w:b/>
          <w:bCs/>
          <w:sz w:val="24"/>
          <w:szCs w:val="24"/>
          <w:lang w:eastAsia="pl-PL"/>
        </w:rPr>
        <w:br w:type="page"/>
      </w:r>
    </w:p>
    <w:p w14:paraId="36BFA3D5" w14:textId="77777777" w:rsidR="006744E2" w:rsidRPr="00283058" w:rsidRDefault="006744E2" w:rsidP="00EA28EC">
      <w:pPr>
        <w:spacing w:after="0" w:line="240" w:lineRule="auto"/>
        <w:jc w:val="right"/>
        <w:outlineLvl w:val="0"/>
        <w:rPr>
          <w:rFonts w:ascii="Times New Roman" w:eastAsia="Times New Roman" w:hAnsi="Times New Roman" w:cs="Times New Roman"/>
          <w:b/>
          <w:bCs/>
          <w:sz w:val="24"/>
          <w:szCs w:val="24"/>
          <w:lang w:eastAsia="pl-PL"/>
        </w:rPr>
      </w:pPr>
    </w:p>
    <w:p w14:paraId="01A93832" w14:textId="5620789B" w:rsidR="00F62760" w:rsidRPr="00283058" w:rsidRDefault="00F62760" w:rsidP="00EA28EC">
      <w:pPr>
        <w:spacing w:after="0" w:line="240" w:lineRule="auto"/>
        <w:jc w:val="right"/>
        <w:outlineLvl w:val="0"/>
        <w:rPr>
          <w:rFonts w:ascii="Times New Roman" w:eastAsia="Times New Roman" w:hAnsi="Times New Roman" w:cs="Times New Roman"/>
          <w:b/>
          <w:bCs/>
          <w:sz w:val="24"/>
          <w:szCs w:val="24"/>
          <w:lang w:eastAsia="pl-PL"/>
        </w:rPr>
      </w:pPr>
      <w:r w:rsidRPr="00283058">
        <w:rPr>
          <w:rFonts w:ascii="Times New Roman" w:eastAsia="Times New Roman" w:hAnsi="Times New Roman" w:cs="Times New Roman"/>
          <w:b/>
          <w:bCs/>
          <w:sz w:val="24"/>
          <w:szCs w:val="24"/>
          <w:lang w:eastAsia="pl-PL"/>
        </w:rPr>
        <w:t>Załącznik nr 1a do formularza oferty</w:t>
      </w:r>
    </w:p>
    <w:p w14:paraId="53DD93D4" w14:textId="77777777" w:rsidR="00F62760" w:rsidRPr="00283058" w:rsidRDefault="00F62760" w:rsidP="00EA28EC">
      <w:pPr>
        <w:spacing w:after="0" w:line="240" w:lineRule="auto"/>
        <w:outlineLvl w:val="0"/>
        <w:rPr>
          <w:rFonts w:ascii="Times New Roman" w:eastAsia="Times New Roman" w:hAnsi="Times New Roman" w:cs="Times New Roman"/>
          <w:b/>
          <w:bCs/>
          <w:sz w:val="24"/>
          <w:szCs w:val="24"/>
          <w:lang w:eastAsia="pl-PL"/>
        </w:rPr>
      </w:pPr>
    </w:p>
    <w:p w14:paraId="767D18A9" w14:textId="0B0863F7" w:rsidR="00F62760" w:rsidRPr="00283058" w:rsidRDefault="00F62760" w:rsidP="00EA28EC">
      <w:pPr>
        <w:spacing w:after="0" w:line="240" w:lineRule="auto"/>
        <w:ind w:left="540"/>
        <w:jc w:val="center"/>
        <w:outlineLvl w:val="0"/>
        <w:rPr>
          <w:rFonts w:ascii="Times New Roman" w:eastAsia="Times New Roman" w:hAnsi="Times New Roman" w:cs="Times New Roman"/>
          <w:b/>
          <w:sz w:val="24"/>
          <w:szCs w:val="24"/>
          <w:u w:val="single"/>
          <w:lang w:eastAsia="pl-PL"/>
        </w:rPr>
      </w:pPr>
      <w:r w:rsidRPr="00283058">
        <w:rPr>
          <w:rFonts w:ascii="Times New Roman" w:eastAsia="Times New Roman" w:hAnsi="Times New Roman" w:cs="Times New Roman"/>
          <w:b/>
          <w:bCs/>
          <w:sz w:val="24"/>
          <w:szCs w:val="24"/>
          <w:lang w:eastAsia="pl-PL"/>
        </w:rPr>
        <w:t>OŚWIADCZENIE</w:t>
      </w:r>
    </w:p>
    <w:p w14:paraId="3827FF3C" w14:textId="77777777" w:rsidR="00F62760" w:rsidRPr="00283058" w:rsidRDefault="00F62760" w:rsidP="00EA28EC">
      <w:pPr>
        <w:spacing w:after="0" w:line="240" w:lineRule="auto"/>
        <w:ind w:left="540"/>
        <w:jc w:val="center"/>
        <w:outlineLvl w:val="0"/>
        <w:rPr>
          <w:rFonts w:ascii="Times New Roman" w:eastAsia="Times New Roman" w:hAnsi="Times New Roman" w:cs="Times New Roman"/>
          <w:b/>
          <w:bCs/>
          <w:sz w:val="24"/>
          <w:szCs w:val="24"/>
          <w:lang w:eastAsia="pl-PL"/>
        </w:rPr>
      </w:pPr>
      <w:r w:rsidRPr="00283058">
        <w:rPr>
          <w:rFonts w:ascii="Times New Roman" w:eastAsia="Times New Roman" w:hAnsi="Times New Roman" w:cs="Times New Roman"/>
          <w:b/>
          <w:sz w:val="24"/>
          <w:szCs w:val="24"/>
          <w:u w:val="single"/>
          <w:lang w:eastAsia="pl-PL"/>
        </w:rPr>
        <w:t>DOTYCZĄCE PRZESŁANEK WYKLUCZENIA Z POSTĘPOWANIA</w:t>
      </w:r>
    </w:p>
    <w:p w14:paraId="717773BD" w14:textId="77777777" w:rsidR="00F62760" w:rsidRPr="00283058" w:rsidRDefault="00F62760" w:rsidP="00EA28EC">
      <w:pPr>
        <w:spacing w:after="0" w:line="240" w:lineRule="auto"/>
        <w:ind w:left="540"/>
        <w:jc w:val="center"/>
        <w:outlineLvl w:val="0"/>
        <w:rPr>
          <w:rFonts w:ascii="Times New Roman" w:eastAsia="Times New Roman" w:hAnsi="Times New Roman" w:cs="Times New Roman"/>
          <w:b/>
          <w:bCs/>
          <w:sz w:val="24"/>
          <w:szCs w:val="24"/>
          <w:lang w:eastAsia="pl-PL"/>
        </w:rPr>
      </w:pPr>
    </w:p>
    <w:p w14:paraId="0EA01CCA" w14:textId="5AF91D9D" w:rsidR="00F62760" w:rsidRPr="00283058" w:rsidRDefault="00F62760" w:rsidP="00EA28EC">
      <w:pPr>
        <w:tabs>
          <w:tab w:val="center" w:pos="4536"/>
          <w:tab w:val="right" w:pos="9072"/>
        </w:tabs>
        <w:spacing w:after="0" w:line="240" w:lineRule="auto"/>
        <w:rPr>
          <w:rFonts w:ascii="Times New Roman" w:eastAsia="Times New Roman" w:hAnsi="Times New Roman" w:cs="Times New Roman"/>
          <w:i/>
          <w:iCs/>
          <w:sz w:val="24"/>
          <w:szCs w:val="24"/>
          <w:u w:val="single"/>
          <w:lang w:eastAsia="pl-PL"/>
        </w:rPr>
      </w:pPr>
      <w:r w:rsidRPr="00283058">
        <w:rPr>
          <w:rFonts w:ascii="Times New Roman" w:eastAsia="Times New Roman" w:hAnsi="Times New Roman" w:cs="Times New Roman"/>
          <w:i/>
          <w:iCs/>
          <w:sz w:val="24"/>
          <w:szCs w:val="24"/>
          <w:u w:val="single"/>
          <w:lang w:eastAsia="pl-PL"/>
        </w:rPr>
        <w:t xml:space="preserve">Składając ofertę w postępowaniu na </w:t>
      </w:r>
      <w:r w:rsidR="004A560D" w:rsidRPr="00283058">
        <w:rPr>
          <w:rFonts w:ascii="Times New Roman" w:eastAsia="Times New Roman" w:hAnsi="Times New Roman" w:cs="Times New Roman"/>
          <w:i/>
          <w:iCs/>
          <w:sz w:val="24"/>
          <w:szCs w:val="24"/>
          <w:u w:val="single"/>
          <w:lang w:eastAsia="pl-PL"/>
        </w:rPr>
        <w:t xml:space="preserve">wyłonienie </w:t>
      </w:r>
      <w:r w:rsidR="006744E2" w:rsidRPr="00283058">
        <w:rPr>
          <w:rFonts w:ascii="Times New Roman" w:eastAsia="Times New Roman" w:hAnsi="Times New Roman" w:cs="Times New Roman"/>
          <w:i/>
          <w:iCs/>
          <w:sz w:val="24"/>
          <w:szCs w:val="24"/>
          <w:u w:val="single"/>
          <w:lang w:eastAsia="pl-PL"/>
        </w:rPr>
        <w:t xml:space="preserve">wykonawcy </w:t>
      </w:r>
      <w:r w:rsidR="00E64AE0" w:rsidRPr="00283058">
        <w:rPr>
          <w:rFonts w:ascii="Times New Roman" w:eastAsia="Times New Roman" w:hAnsi="Times New Roman" w:cs="Times New Roman"/>
          <w:i/>
          <w:iCs/>
          <w:sz w:val="24"/>
          <w:szCs w:val="24"/>
          <w:u w:val="single"/>
          <w:lang w:eastAsia="pl-PL"/>
        </w:rPr>
        <w:t xml:space="preserve">w zakresie </w:t>
      </w:r>
      <w:r w:rsidR="00160388" w:rsidRPr="00283058">
        <w:rPr>
          <w:rFonts w:ascii="Times New Roman" w:eastAsia="Times New Roman" w:hAnsi="Times New Roman" w:cs="Times New Roman"/>
          <w:i/>
          <w:iCs/>
          <w:sz w:val="24"/>
          <w:szCs w:val="24"/>
          <w:u w:val="single"/>
          <w:lang w:eastAsia="pl-PL"/>
        </w:rPr>
        <w:t xml:space="preserve">zakupu wsparcia dla </w:t>
      </w:r>
      <w:proofErr w:type="spellStart"/>
      <w:r w:rsidR="00160388" w:rsidRPr="00283058">
        <w:rPr>
          <w:rFonts w:ascii="Times New Roman" w:eastAsia="Times New Roman" w:hAnsi="Times New Roman" w:cs="Times New Roman"/>
          <w:i/>
          <w:iCs/>
          <w:sz w:val="24"/>
          <w:szCs w:val="24"/>
          <w:u w:val="single"/>
          <w:lang w:eastAsia="pl-PL"/>
        </w:rPr>
        <w:t>Loadbalancer</w:t>
      </w:r>
      <w:proofErr w:type="spellEnd"/>
      <w:r w:rsidR="00160388" w:rsidRPr="00283058">
        <w:rPr>
          <w:rFonts w:ascii="Times New Roman" w:eastAsia="Times New Roman" w:hAnsi="Times New Roman" w:cs="Times New Roman"/>
          <w:i/>
          <w:iCs/>
          <w:sz w:val="24"/>
          <w:szCs w:val="24"/>
          <w:u w:val="single"/>
          <w:lang w:eastAsia="pl-PL"/>
        </w:rPr>
        <w:t xml:space="preserve"> na potrzeby Uniwersytetu Jagiellońskiego.</w:t>
      </w:r>
      <w:r w:rsidRPr="00283058">
        <w:rPr>
          <w:rFonts w:ascii="Times New Roman" w:eastAsia="Times New Roman" w:hAnsi="Times New Roman" w:cs="Times New Roman"/>
          <w:i/>
          <w:iCs/>
          <w:sz w:val="24"/>
          <w:szCs w:val="24"/>
          <w:u w:val="single"/>
          <w:lang w:eastAsia="pl-PL"/>
        </w:rPr>
        <w:t>, nr sprawy 80.272.</w:t>
      </w:r>
      <w:r w:rsidR="00160388" w:rsidRPr="00283058">
        <w:rPr>
          <w:rFonts w:ascii="Times New Roman" w:eastAsia="Times New Roman" w:hAnsi="Times New Roman" w:cs="Times New Roman"/>
          <w:i/>
          <w:iCs/>
          <w:sz w:val="24"/>
          <w:szCs w:val="24"/>
          <w:u w:val="single"/>
          <w:lang w:eastAsia="pl-PL"/>
        </w:rPr>
        <w:t>394</w:t>
      </w:r>
      <w:r w:rsidRPr="00283058">
        <w:rPr>
          <w:rFonts w:ascii="Times New Roman" w:eastAsia="Times New Roman" w:hAnsi="Times New Roman" w:cs="Times New Roman"/>
          <w:i/>
          <w:iCs/>
          <w:sz w:val="24"/>
          <w:szCs w:val="24"/>
          <w:u w:val="single"/>
          <w:lang w:eastAsia="pl-PL"/>
        </w:rPr>
        <w:t>.202</w:t>
      </w:r>
      <w:r w:rsidR="007620C4" w:rsidRPr="00283058">
        <w:rPr>
          <w:rFonts w:ascii="Times New Roman" w:eastAsia="Times New Roman" w:hAnsi="Times New Roman" w:cs="Times New Roman"/>
          <w:i/>
          <w:iCs/>
          <w:sz w:val="24"/>
          <w:szCs w:val="24"/>
          <w:u w:val="single"/>
          <w:lang w:eastAsia="pl-PL"/>
        </w:rPr>
        <w:t>3</w:t>
      </w:r>
      <w:r w:rsidRPr="00283058">
        <w:rPr>
          <w:rFonts w:ascii="Times New Roman" w:eastAsia="Times New Roman" w:hAnsi="Times New Roman" w:cs="Times New Roman"/>
          <w:i/>
          <w:iCs/>
          <w:sz w:val="24"/>
          <w:szCs w:val="24"/>
          <w:u w:val="single"/>
          <w:lang w:eastAsia="pl-PL"/>
        </w:rPr>
        <w:t xml:space="preserve"> </w:t>
      </w:r>
    </w:p>
    <w:p w14:paraId="2F7D2011" w14:textId="77777777" w:rsidR="00F62760" w:rsidRPr="00283058" w:rsidRDefault="00F62760" w:rsidP="00EA28EC">
      <w:pPr>
        <w:widowControl w:val="0"/>
        <w:suppressAutoHyphens/>
        <w:spacing w:after="0" w:line="240" w:lineRule="auto"/>
        <w:rPr>
          <w:rFonts w:ascii="Times New Roman" w:eastAsia="Times New Roman" w:hAnsi="Times New Roman" w:cs="Times New Roman"/>
          <w:sz w:val="24"/>
          <w:szCs w:val="24"/>
          <w:highlight w:val="yellow"/>
          <w:lang w:eastAsia="pl-PL"/>
        </w:rPr>
      </w:pPr>
    </w:p>
    <w:p w14:paraId="6E43E5DE" w14:textId="77777777" w:rsidR="00F62760" w:rsidRPr="00283058" w:rsidRDefault="00F62760" w:rsidP="00C2647D">
      <w:pPr>
        <w:widowControl w:val="0"/>
        <w:numPr>
          <w:ilvl w:val="4"/>
          <w:numId w:val="28"/>
        </w:numPr>
        <w:suppressAutoHyphens/>
        <w:spacing w:after="0" w:line="240" w:lineRule="auto"/>
        <w:ind w:left="0" w:firstLine="0"/>
        <w:rPr>
          <w:rFonts w:ascii="Times New Roman" w:eastAsia="Times New Roman" w:hAnsi="Times New Roman" w:cs="Times New Roman"/>
          <w:b/>
          <w:sz w:val="24"/>
          <w:szCs w:val="24"/>
          <w:lang w:eastAsia="pl-PL"/>
        </w:rPr>
      </w:pPr>
      <w:r w:rsidRPr="00283058">
        <w:rPr>
          <w:rFonts w:ascii="Times New Roman" w:eastAsia="Times New Roman" w:hAnsi="Times New Roman" w:cs="Times New Roman"/>
          <w:b/>
          <w:sz w:val="24"/>
          <w:szCs w:val="24"/>
          <w:lang w:eastAsia="pl-PL"/>
        </w:rPr>
        <w:t>OŚWIADCZENIA DOTYCZĄCE WYKONAWCY</w:t>
      </w:r>
    </w:p>
    <w:p w14:paraId="3DD6709B" w14:textId="77777777" w:rsidR="00F62760" w:rsidRPr="00283058" w:rsidRDefault="00F62760" w:rsidP="00EA28EC">
      <w:pPr>
        <w:widowControl w:val="0"/>
        <w:suppressAutoHyphens/>
        <w:spacing w:after="0" w:line="240" w:lineRule="auto"/>
        <w:rPr>
          <w:rFonts w:ascii="Times New Roman" w:eastAsia="Times New Roman" w:hAnsi="Times New Roman" w:cs="Times New Roman"/>
          <w:i/>
          <w:sz w:val="24"/>
          <w:szCs w:val="24"/>
          <w:lang w:eastAsia="pl-PL"/>
        </w:rPr>
      </w:pPr>
      <w:r w:rsidRPr="00283058">
        <w:rPr>
          <w:rFonts w:ascii="Times New Roman" w:eastAsia="Times New Roman" w:hAnsi="Times New Roman" w:cs="Times New Roman"/>
          <w:sz w:val="24"/>
          <w:szCs w:val="24"/>
          <w:lang w:eastAsia="pl-PL"/>
        </w:rPr>
        <w:t>Oświadczam, że nie podlegam wykluczeniu z postępowania na podstawie art. 108 ust. 1 i art. 109 ust. 1 pkt 1, 4. 5, i od 7 do 10 ustawy PZP.</w:t>
      </w:r>
    </w:p>
    <w:p w14:paraId="66AAC6FE" w14:textId="77777777" w:rsidR="00F62760" w:rsidRPr="00283058" w:rsidRDefault="00F62760" w:rsidP="00EA28EC">
      <w:pPr>
        <w:widowControl w:val="0"/>
        <w:suppressAutoHyphens/>
        <w:spacing w:after="0" w:line="240" w:lineRule="auto"/>
        <w:ind w:left="5664" w:firstLine="708"/>
        <w:rPr>
          <w:rFonts w:ascii="Times New Roman" w:eastAsia="Times New Roman" w:hAnsi="Times New Roman" w:cs="Times New Roman"/>
          <w:i/>
          <w:sz w:val="24"/>
          <w:szCs w:val="24"/>
          <w:highlight w:val="yellow"/>
          <w:lang w:eastAsia="pl-PL"/>
        </w:rPr>
      </w:pPr>
    </w:p>
    <w:p w14:paraId="40A0F290" w14:textId="599D3CEC" w:rsidR="00F62760" w:rsidRPr="00283058" w:rsidRDefault="00F62760" w:rsidP="00EA28EC">
      <w:pPr>
        <w:widowControl w:val="0"/>
        <w:suppressAutoHyphens/>
        <w:spacing w:after="0" w:line="240" w:lineRule="auto"/>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Oświadczam, iż nie podlegam wykluczeniu na podstawie art. 7 ust. 1 ustawy z dnia 13 kwietnia 2022 r. o szczególnych rozwiązaniach w zakresie przeciwdziałania wspieraniu agresji na Ukrainę oraz służących ochronie bezpieczeństwa narodowego (Dz.U. z 202</w:t>
      </w:r>
      <w:r w:rsidR="002F5B02" w:rsidRPr="00283058">
        <w:rPr>
          <w:rFonts w:ascii="Times New Roman" w:eastAsia="Times New Roman" w:hAnsi="Times New Roman" w:cs="Times New Roman"/>
          <w:sz w:val="24"/>
          <w:szCs w:val="24"/>
          <w:lang w:eastAsia="pl-PL"/>
        </w:rPr>
        <w:t>3</w:t>
      </w:r>
      <w:r w:rsidRPr="00283058">
        <w:rPr>
          <w:rFonts w:ascii="Times New Roman" w:eastAsia="Times New Roman" w:hAnsi="Times New Roman" w:cs="Times New Roman"/>
          <w:sz w:val="24"/>
          <w:szCs w:val="24"/>
          <w:lang w:eastAsia="pl-PL"/>
        </w:rPr>
        <w:t xml:space="preserve"> r., poz. </w:t>
      </w:r>
      <w:r w:rsidR="002F5B02" w:rsidRPr="00283058">
        <w:rPr>
          <w:rFonts w:ascii="Times New Roman" w:eastAsia="Times New Roman" w:hAnsi="Times New Roman" w:cs="Times New Roman"/>
          <w:sz w:val="24"/>
          <w:szCs w:val="24"/>
          <w:lang w:eastAsia="pl-PL"/>
        </w:rPr>
        <w:t>129</w:t>
      </w:r>
      <w:r w:rsidRPr="00283058">
        <w:rPr>
          <w:rFonts w:ascii="Times New Roman" w:eastAsia="Times New Roman" w:hAnsi="Times New Roman" w:cs="Times New Roman"/>
          <w:sz w:val="24"/>
          <w:szCs w:val="24"/>
          <w:lang w:eastAsia="pl-PL"/>
        </w:rPr>
        <w:t>), tj.:</w:t>
      </w:r>
    </w:p>
    <w:p w14:paraId="7986548D" w14:textId="77777777" w:rsidR="00F62760" w:rsidRPr="00283058" w:rsidRDefault="00F62760" w:rsidP="009327E1">
      <w:pPr>
        <w:widowControl w:val="0"/>
        <w:suppressAutoHyphens/>
        <w:spacing w:after="0" w:line="240" w:lineRule="auto"/>
        <w:ind w:left="709" w:hanging="283"/>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w:t>
      </w:r>
      <w:r w:rsidRPr="00283058">
        <w:rPr>
          <w:rFonts w:ascii="Times New Roman" w:eastAsia="Times New Roman" w:hAnsi="Times New Roman" w:cs="Times New Roman"/>
          <w:sz w:val="24"/>
          <w:szCs w:val="24"/>
          <w:lang w:eastAsia="pl-PL"/>
        </w:rPr>
        <w:tab/>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3166A80C" w14:textId="77777777" w:rsidR="00F62760" w:rsidRPr="00283058" w:rsidRDefault="00F62760" w:rsidP="009327E1">
      <w:pPr>
        <w:widowControl w:val="0"/>
        <w:suppressAutoHyphens/>
        <w:spacing w:after="0" w:line="240" w:lineRule="auto"/>
        <w:ind w:left="709" w:hanging="283"/>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w:t>
      </w:r>
      <w:r w:rsidRPr="00283058">
        <w:rPr>
          <w:rFonts w:ascii="Times New Roman" w:eastAsia="Times New Roman" w:hAnsi="Times New Roman" w:cs="Times New Roman"/>
          <w:sz w:val="24"/>
          <w:szCs w:val="24"/>
          <w:lang w:eastAsia="pl-PL"/>
        </w:rPr>
        <w:tab/>
        <w:t>nie jesteśmy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A49B3E5" w14:textId="77777777" w:rsidR="00F62760" w:rsidRPr="00283058" w:rsidRDefault="00F62760" w:rsidP="009327E1">
      <w:pPr>
        <w:widowControl w:val="0"/>
        <w:suppressAutoHyphens/>
        <w:spacing w:after="0" w:line="240" w:lineRule="auto"/>
        <w:ind w:left="709" w:hanging="283"/>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w:t>
      </w:r>
      <w:r w:rsidRPr="00283058">
        <w:rPr>
          <w:rFonts w:ascii="Times New Roman" w:eastAsia="Times New Roman" w:hAnsi="Times New Roman" w:cs="Times New Roman"/>
          <w:sz w:val="24"/>
          <w:szCs w:val="24"/>
          <w:lang w:eastAsia="pl-PL"/>
        </w:rPr>
        <w:tab/>
        <w:t>nie jesteśmy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08872260" w14:textId="77777777" w:rsidR="00F62760" w:rsidRPr="00283058" w:rsidRDefault="00F62760" w:rsidP="00EA28EC">
      <w:pPr>
        <w:widowControl w:val="0"/>
        <w:suppressAutoHyphens/>
        <w:spacing w:after="0" w:line="240" w:lineRule="auto"/>
        <w:rPr>
          <w:rFonts w:ascii="Times New Roman" w:eastAsia="Times New Roman" w:hAnsi="Times New Roman" w:cs="Times New Roman"/>
          <w:sz w:val="24"/>
          <w:szCs w:val="24"/>
          <w:lang w:eastAsia="pl-PL"/>
        </w:rPr>
      </w:pPr>
    </w:p>
    <w:p w14:paraId="433E699B" w14:textId="77777777" w:rsidR="00F62760" w:rsidRPr="00283058" w:rsidRDefault="00F62760" w:rsidP="00EA28EC">
      <w:pPr>
        <w:widowControl w:val="0"/>
        <w:suppressAutoHyphens/>
        <w:spacing w:after="0" w:line="240" w:lineRule="auto"/>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 xml:space="preserve">Oświadczam, że zachodzą w stosunku do mnie podstawy wykluczenia z postępowania na podstawie art. …………. ustawy PZP </w:t>
      </w:r>
      <w:r w:rsidRPr="00283058">
        <w:rPr>
          <w:rFonts w:ascii="Times New Roman" w:eastAsia="Times New Roman" w:hAnsi="Times New Roman" w:cs="Times New Roman"/>
          <w:i/>
          <w:sz w:val="24"/>
          <w:szCs w:val="24"/>
          <w:lang w:eastAsia="pl-PL"/>
        </w:rPr>
        <w:t>(podać mającą zastosowanie podstawę wykluczenia spośród wskazanych powyżej).</w:t>
      </w:r>
      <w:r w:rsidRPr="00283058">
        <w:rPr>
          <w:rFonts w:ascii="Times New Roman" w:eastAsia="Times New Roman" w:hAnsi="Times New Roman" w:cs="Times New Roman"/>
          <w:sz w:val="24"/>
          <w:szCs w:val="24"/>
          <w:lang w:eastAsia="pl-PL"/>
        </w:rPr>
        <w:t xml:space="preserve"> Jednocześnie oświadczam, że w związku z ww. okolicznością, na podstawie art. 110 ust. 2 ustawy PZP podjąłem następujące środki naprawcze:</w:t>
      </w:r>
    </w:p>
    <w:p w14:paraId="4C664A02" w14:textId="77777777" w:rsidR="00F62760" w:rsidRPr="00283058" w:rsidRDefault="00F62760" w:rsidP="00EA28EC">
      <w:pPr>
        <w:widowControl w:val="0"/>
        <w:suppressAutoHyphens/>
        <w:spacing w:after="0" w:line="240" w:lineRule="auto"/>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w:t>
      </w:r>
    </w:p>
    <w:p w14:paraId="0B31FB62" w14:textId="763C3886" w:rsidR="00F62760" w:rsidRPr="00283058" w:rsidRDefault="00F62760" w:rsidP="00EA28EC">
      <w:pPr>
        <w:widowControl w:val="0"/>
        <w:suppressAutoHyphens/>
        <w:spacing w:after="0" w:line="240" w:lineRule="auto"/>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w:t>
      </w:r>
      <w:r w:rsidR="00825E28">
        <w:rPr>
          <w:rFonts w:ascii="Times New Roman" w:eastAsia="Times New Roman" w:hAnsi="Times New Roman" w:cs="Times New Roman"/>
          <w:sz w:val="24"/>
          <w:szCs w:val="24"/>
          <w:lang w:eastAsia="pl-PL"/>
        </w:rPr>
        <w:t>3</w:t>
      </w:r>
      <w:r w:rsidRPr="00283058">
        <w:rPr>
          <w:rFonts w:ascii="Times New Roman" w:eastAsia="Times New Roman" w:hAnsi="Times New Roman" w:cs="Times New Roman"/>
          <w:sz w:val="24"/>
          <w:szCs w:val="24"/>
          <w:lang w:eastAsia="pl-PL"/>
        </w:rPr>
        <w:t xml:space="preserve"> r., poz. </w:t>
      </w:r>
      <w:r w:rsidR="00825E28">
        <w:rPr>
          <w:rFonts w:ascii="Times New Roman" w:eastAsia="Times New Roman" w:hAnsi="Times New Roman" w:cs="Times New Roman"/>
          <w:sz w:val="24"/>
          <w:szCs w:val="24"/>
          <w:lang w:eastAsia="pl-PL"/>
        </w:rPr>
        <w:t>129</w:t>
      </w:r>
      <w:r w:rsidRPr="00283058">
        <w:rPr>
          <w:rFonts w:ascii="Times New Roman" w:eastAsia="Times New Roman" w:hAnsi="Times New Roman" w:cs="Times New Roman"/>
          <w:sz w:val="24"/>
          <w:szCs w:val="24"/>
          <w:lang w:eastAsia="pl-PL"/>
        </w:rPr>
        <w:t xml:space="preserve">), </w:t>
      </w:r>
      <w:r w:rsidRPr="00283058">
        <w:rPr>
          <w:rFonts w:ascii="Times New Roman" w:eastAsia="Times New Roman" w:hAnsi="Times New Roman" w:cs="Times New Roman"/>
          <w:i/>
          <w:sz w:val="24"/>
          <w:szCs w:val="24"/>
          <w:lang w:eastAsia="pl-PL"/>
        </w:rPr>
        <w:t>(podać mającą zastosowanie podstawę wykluczenia spośród wskazanych powyżej)</w:t>
      </w:r>
    </w:p>
    <w:p w14:paraId="17858B1D" w14:textId="77777777" w:rsidR="00F62760" w:rsidRPr="00283058" w:rsidRDefault="00F62760" w:rsidP="00EA28EC">
      <w:pPr>
        <w:widowControl w:val="0"/>
        <w:suppressAutoHyphens/>
        <w:spacing w:after="0" w:line="240" w:lineRule="auto"/>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w:t>
      </w:r>
    </w:p>
    <w:p w14:paraId="793686F6" w14:textId="77777777" w:rsidR="00F62760" w:rsidRPr="00283058" w:rsidRDefault="00F62760" w:rsidP="00EA28EC">
      <w:pPr>
        <w:widowControl w:val="0"/>
        <w:suppressAutoHyphens/>
        <w:spacing w:after="0" w:line="240" w:lineRule="auto"/>
        <w:rPr>
          <w:rFonts w:ascii="Times New Roman" w:eastAsia="Times New Roman" w:hAnsi="Times New Roman" w:cs="Times New Roman"/>
          <w:sz w:val="24"/>
          <w:szCs w:val="24"/>
          <w:lang w:eastAsia="pl-PL"/>
        </w:rPr>
      </w:pPr>
    </w:p>
    <w:p w14:paraId="49AB9322" w14:textId="77777777" w:rsidR="00F62760" w:rsidRPr="00283058" w:rsidRDefault="00F62760" w:rsidP="00C2647D">
      <w:pPr>
        <w:widowControl w:val="0"/>
        <w:numPr>
          <w:ilvl w:val="4"/>
          <w:numId w:val="28"/>
        </w:numPr>
        <w:suppressAutoHyphens/>
        <w:spacing w:after="0" w:line="240" w:lineRule="auto"/>
        <w:ind w:left="0" w:firstLine="0"/>
        <w:rPr>
          <w:rFonts w:ascii="Times New Roman" w:eastAsia="Times New Roman" w:hAnsi="Times New Roman" w:cs="Times New Roman"/>
          <w:b/>
          <w:sz w:val="24"/>
          <w:szCs w:val="24"/>
          <w:lang w:eastAsia="pl-PL"/>
        </w:rPr>
      </w:pPr>
      <w:r w:rsidRPr="00283058">
        <w:rPr>
          <w:rFonts w:ascii="Times New Roman" w:eastAsia="Times New Roman" w:hAnsi="Times New Roman" w:cs="Times New Roman"/>
          <w:b/>
          <w:sz w:val="24"/>
          <w:szCs w:val="24"/>
          <w:lang w:eastAsia="pl-PL"/>
        </w:rPr>
        <w:lastRenderedPageBreak/>
        <w:t>OŚWIADCZENIE DOTYCZĄCE PODWYKONAWCY NIEBĘDĄCEGO PODMIOTEM, NA KTÓREGO ZASOBY POWOŁUJE SIĘ WYKONAWCA*</w:t>
      </w:r>
    </w:p>
    <w:p w14:paraId="56385FB5" w14:textId="77777777" w:rsidR="00F62760" w:rsidRPr="00283058" w:rsidRDefault="00F62760" w:rsidP="00EA28EC">
      <w:pPr>
        <w:widowControl w:val="0"/>
        <w:suppressAutoHyphens/>
        <w:spacing w:after="0" w:line="240" w:lineRule="auto"/>
        <w:rPr>
          <w:rFonts w:ascii="Times New Roman" w:eastAsia="Times New Roman" w:hAnsi="Times New Roman" w:cs="Times New Roman"/>
          <w:sz w:val="24"/>
          <w:szCs w:val="24"/>
          <w:lang w:eastAsia="pl-PL"/>
        </w:rPr>
      </w:pPr>
    </w:p>
    <w:p w14:paraId="4BBC9339" w14:textId="77777777" w:rsidR="00F62760" w:rsidRPr="00283058" w:rsidRDefault="00F62760" w:rsidP="00EA28EC">
      <w:pPr>
        <w:widowControl w:val="0"/>
        <w:suppressAutoHyphens/>
        <w:spacing w:after="0" w:line="240" w:lineRule="auto"/>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Oświadczam, że w stosunku do następującego/</w:t>
      </w:r>
      <w:proofErr w:type="spellStart"/>
      <w:r w:rsidRPr="00283058">
        <w:rPr>
          <w:rFonts w:ascii="Times New Roman" w:eastAsia="Times New Roman" w:hAnsi="Times New Roman" w:cs="Times New Roman"/>
          <w:sz w:val="24"/>
          <w:szCs w:val="24"/>
          <w:lang w:eastAsia="pl-PL"/>
        </w:rPr>
        <w:t>ych</w:t>
      </w:r>
      <w:proofErr w:type="spellEnd"/>
      <w:r w:rsidRPr="00283058">
        <w:rPr>
          <w:rFonts w:ascii="Times New Roman" w:eastAsia="Times New Roman" w:hAnsi="Times New Roman" w:cs="Times New Roman"/>
          <w:sz w:val="24"/>
          <w:szCs w:val="24"/>
          <w:lang w:eastAsia="pl-PL"/>
        </w:rPr>
        <w:t xml:space="preserve"> podmiotu/</w:t>
      </w:r>
      <w:proofErr w:type="spellStart"/>
      <w:r w:rsidRPr="00283058">
        <w:rPr>
          <w:rFonts w:ascii="Times New Roman" w:eastAsia="Times New Roman" w:hAnsi="Times New Roman" w:cs="Times New Roman"/>
          <w:sz w:val="24"/>
          <w:szCs w:val="24"/>
          <w:lang w:eastAsia="pl-PL"/>
        </w:rPr>
        <w:t>tów</w:t>
      </w:r>
      <w:proofErr w:type="spellEnd"/>
      <w:r w:rsidRPr="00283058">
        <w:rPr>
          <w:rFonts w:ascii="Times New Roman" w:eastAsia="Times New Roman" w:hAnsi="Times New Roman" w:cs="Times New Roman"/>
          <w:sz w:val="24"/>
          <w:szCs w:val="24"/>
          <w:lang w:eastAsia="pl-PL"/>
        </w:rPr>
        <w:t>, będącego/</w:t>
      </w:r>
      <w:proofErr w:type="spellStart"/>
      <w:r w:rsidRPr="00283058">
        <w:rPr>
          <w:rFonts w:ascii="Times New Roman" w:eastAsia="Times New Roman" w:hAnsi="Times New Roman" w:cs="Times New Roman"/>
          <w:sz w:val="24"/>
          <w:szCs w:val="24"/>
          <w:lang w:eastAsia="pl-PL"/>
        </w:rPr>
        <w:t>ych</w:t>
      </w:r>
      <w:proofErr w:type="spellEnd"/>
      <w:r w:rsidRPr="00283058">
        <w:rPr>
          <w:rFonts w:ascii="Times New Roman" w:eastAsia="Times New Roman" w:hAnsi="Times New Roman" w:cs="Times New Roman"/>
          <w:sz w:val="24"/>
          <w:szCs w:val="24"/>
          <w:lang w:eastAsia="pl-PL"/>
        </w:rPr>
        <w:t xml:space="preserve"> podwykonawcą/</w:t>
      </w:r>
      <w:proofErr w:type="spellStart"/>
      <w:r w:rsidRPr="00283058">
        <w:rPr>
          <w:rFonts w:ascii="Times New Roman" w:eastAsia="Times New Roman" w:hAnsi="Times New Roman" w:cs="Times New Roman"/>
          <w:sz w:val="24"/>
          <w:szCs w:val="24"/>
          <w:lang w:eastAsia="pl-PL"/>
        </w:rPr>
        <w:t>ami</w:t>
      </w:r>
      <w:proofErr w:type="spellEnd"/>
      <w:r w:rsidRPr="00283058">
        <w:rPr>
          <w:rFonts w:ascii="Times New Roman" w:eastAsia="Times New Roman" w:hAnsi="Times New Roman" w:cs="Times New Roman"/>
          <w:sz w:val="24"/>
          <w:szCs w:val="24"/>
          <w:lang w:eastAsia="pl-PL"/>
        </w:rPr>
        <w:t xml:space="preserve">: </w:t>
      </w:r>
      <w:r w:rsidRPr="00283058">
        <w:rPr>
          <w:rFonts w:ascii="Times New Roman" w:eastAsia="Times New Roman" w:hAnsi="Times New Roman" w:cs="Times New Roman"/>
          <w:i/>
          <w:sz w:val="24"/>
          <w:szCs w:val="24"/>
          <w:lang w:eastAsia="pl-PL"/>
        </w:rPr>
        <w:t>(należy podać pełną nazwę/firmę, adres, a także w zależności od podmiotu: NIP/PESEL, KRS/</w:t>
      </w:r>
      <w:proofErr w:type="spellStart"/>
      <w:r w:rsidRPr="00283058">
        <w:rPr>
          <w:rFonts w:ascii="Times New Roman" w:eastAsia="Times New Roman" w:hAnsi="Times New Roman" w:cs="Times New Roman"/>
          <w:i/>
          <w:sz w:val="24"/>
          <w:szCs w:val="24"/>
          <w:lang w:eastAsia="pl-PL"/>
        </w:rPr>
        <w:t>CEiDG</w:t>
      </w:r>
      <w:proofErr w:type="spellEnd"/>
      <w:r w:rsidRPr="00283058">
        <w:rPr>
          <w:rFonts w:ascii="Times New Roman" w:eastAsia="Times New Roman" w:hAnsi="Times New Roman" w:cs="Times New Roman"/>
          <w:i/>
          <w:sz w:val="24"/>
          <w:szCs w:val="24"/>
          <w:lang w:eastAsia="pl-PL"/>
        </w:rPr>
        <w:t>)</w:t>
      </w:r>
      <w:r w:rsidRPr="00283058">
        <w:rPr>
          <w:rFonts w:ascii="Times New Roman" w:eastAsia="Times New Roman" w:hAnsi="Times New Roman" w:cs="Times New Roman"/>
          <w:sz w:val="24"/>
          <w:szCs w:val="24"/>
          <w:lang w:eastAsia="pl-PL"/>
        </w:rPr>
        <w:t>,</w:t>
      </w:r>
    </w:p>
    <w:p w14:paraId="1C68BDD6" w14:textId="77777777" w:rsidR="00F62760" w:rsidRPr="00283058" w:rsidRDefault="00F62760" w:rsidP="00EA28EC">
      <w:pPr>
        <w:widowControl w:val="0"/>
        <w:suppressAutoHyphens/>
        <w:spacing w:after="0" w:line="240" w:lineRule="auto"/>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 xml:space="preserve"> ……………………………………………………………………..….…… </w:t>
      </w:r>
    </w:p>
    <w:p w14:paraId="79478332" w14:textId="77777777" w:rsidR="00F62760" w:rsidRPr="00283058" w:rsidRDefault="00F62760" w:rsidP="00EA28EC">
      <w:pPr>
        <w:widowControl w:val="0"/>
        <w:suppressAutoHyphens/>
        <w:spacing w:after="0" w:line="240" w:lineRule="auto"/>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nie zachodzą podstawy wykluczenia z postępowania o udzielenie zamówienia.</w:t>
      </w:r>
    </w:p>
    <w:p w14:paraId="478107CE" w14:textId="77777777" w:rsidR="00F62760" w:rsidRPr="00283058" w:rsidRDefault="00F62760" w:rsidP="00EA28EC">
      <w:pPr>
        <w:widowControl w:val="0"/>
        <w:suppressAutoHyphens/>
        <w:spacing w:after="0" w:line="240" w:lineRule="auto"/>
        <w:rPr>
          <w:rFonts w:ascii="Times New Roman" w:eastAsia="Times New Roman" w:hAnsi="Times New Roman" w:cs="Times New Roman"/>
          <w:sz w:val="24"/>
          <w:szCs w:val="24"/>
          <w:lang w:eastAsia="pl-PL"/>
        </w:rPr>
      </w:pPr>
    </w:p>
    <w:p w14:paraId="2624DB54" w14:textId="77777777" w:rsidR="00697E11" w:rsidRPr="00283058" w:rsidRDefault="00697E11" w:rsidP="00EA28EC">
      <w:pPr>
        <w:spacing w:after="0" w:line="240" w:lineRule="auto"/>
        <w:ind w:left="540"/>
        <w:jc w:val="center"/>
        <w:rPr>
          <w:rFonts w:ascii="Times New Roman" w:eastAsia="Times New Roman" w:hAnsi="Times New Roman" w:cs="Times New Roman"/>
          <w:b/>
          <w:bCs/>
          <w:sz w:val="24"/>
          <w:szCs w:val="24"/>
          <w:lang w:eastAsia="pl-PL"/>
        </w:rPr>
      </w:pPr>
    </w:p>
    <w:p w14:paraId="04B117F9" w14:textId="77777777" w:rsidR="00160388" w:rsidRPr="00283058" w:rsidRDefault="00160388" w:rsidP="00EA28EC">
      <w:pPr>
        <w:spacing w:after="0" w:line="240" w:lineRule="auto"/>
        <w:ind w:left="540"/>
        <w:jc w:val="center"/>
        <w:rPr>
          <w:rFonts w:ascii="Times New Roman" w:eastAsia="Times New Roman" w:hAnsi="Times New Roman" w:cs="Times New Roman"/>
          <w:b/>
          <w:bCs/>
          <w:sz w:val="24"/>
          <w:szCs w:val="24"/>
          <w:lang w:eastAsia="pl-PL"/>
        </w:rPr>
      </w:pPr>
    </w:p>
    <w:p w14:paraId="3C154061" w14:textId="1F62A371" w:rsidR="00F62760" w:rsidRPr="00283058" w:rsidRDefault="00F62760" w:rsidP="00EA28EC">
      <w:pPr>
        <w:spacing w:after="0" w:line="240" w:lineRule="auto"/>
        <w:ind w:left="540"/>
        <w:jc w:val="center"/>
        <w:rPr>
          <w:rFonts w:ascii="Times New Roman" w:eastAsia="Times New Roman" w:hAnsi="Times New Roman" w:cs="Times New Roman"/>
          <w:b/>
          <w:bCs/>
          <w:sz w:val="24"/>
          <w:szCs w:val="24"/>
          <w:lang w:eastAsia="pl-PL"/>
        </w:rPr>
      </w:pPr>
      <w:r w:rsidRPr="00283058">
        <w:rPr>
          <w:rFonts w:ascii="Times New Roman" w:eastAsia="Times New Roman" w:hAnsi="Times New Roman" w:cs="Times New Roman"/>
          <w:b/>
          <w:bCs/>
          <w:sz w:val="24"/>
          <w:szCs w:val="24"/>
          <w:lang w:eastAsia="pl-PL"/>
        </w:rPr>
        <w:t>OŚWIADCZENIE</w:t>
      </w:r>
    </w:p>
    <w:p w14:paraId="16539B36" w14:textId="77777777" w:rsidR="00F62760" w:rsidRPr="00283058" w:rsidRDefault="00F62760" w:rsidP="00EA28EC">
      <w:pPr>
        <w:spacing w:after="0" w:line="240" w:lineRule="auto"/>
        <w:ind w:left="540"/>
        <w:rPr>
          <w:rFonts w:ascii="Times New Roman" w:eastAsia="Times New Roman" w:hAnsi="Times New Roman" w:cs="Times New Roman"/>
          <w:i/>
          <w:sz w:val="24"/>
          <w:szCs w:val="24"/>
          <w:lang w:eastAsia="pl-PL"/>
        </w:rPr>
      </w:pPr>
    </w:p>
    <w:p w14:paraId="20763585" w14:textId="77777777" w:rsidR="00F62760" w:rsidRPr="00283058" w:rsidRDefault="00F62760" w:rsidP="00EA28EC">
      <w:pPr>
        <w:widowControl w:val="0"/>
        <w:suppressAutoHyphens/>
        <w:spacing w:after="0" w:line="240" w:lineRule="auto"/>
        <w:rPr>
          <w:rFonts w:ascii="Times New Roman" w:eastAsia="Times New Roman" w:hAnsi="Times New Roman" w:cs="Times New Roman"/>
          <w:i/>
          <w:sz w:val="24"/>
          <w:szCs w:val="24"/>
          <w:lang w:eastAsia="pl-PL"/>
        </w:rPr>
      </w:pPr>
      <w:r w:rsidRPr="00283058">
        <w:rPr>
          <w:rFonts w:ascii="Times New Roman" w:eastAsia="Times New Roman" w:hAnsi="Times New Roman" w:cs="Times New Roman"/>
          <w:sz w:val="24"/>
          <w:szCs w:val="24"/>
          <w:lang w:eastAsia="pl-PL"/>
        </w:rPr>
        <w:t xml:space="preserve">Oświadczam, że w stosunku do podmiotu ……………… </w:t>
      </w:r>
      <w:r w:rsidRPr="00283058">
        <w:rPr>
          <w:rFonts w:ascii="Times New Roman" w:eastAsia="Times New Roman" w:hAnsi="Times New Roman" w:cs="Times New Roman"/>
          <w:i/>
          <w:sz w:val="24"/>
          <w:szCs w:val="24"/>
          <w:lang w:eastAsia="pl-PL"/>
        </w:rPr>
        <w:t>(należy podać pełną nazwę/firmę, adres, a także w zależności od podmiotu: NIP/PESEL, KRS/</w:t>
      </w:r>
      <w:proofErr w:type="spellStart"/>
      <w:r w:rsidRPr="00283058">
        <w:rPr>
          <w:rFonts w:ascii="Times New Roman" w:eastAsia="Times New Roman" w:hAnsi="Times New Roman" w:cs="Times New Roman"/>
          <w:i/>
          <w:sz w:val="24"/>
          <w:szCs w:val="24"/>
          <w:lang w:eastAsia="pl-PL"/>
        </w:rPr>
        <w:t>CEiDG</w:t>
      </w:r>
      <w:proofErr w:type="spellEnd"/>
      <w:r w:rsidRPr="00283058">
        <w:rPr>
          <w:rFonts w:ascii="Times New Roman" w:eastAsia="Times New Roman" w:hAnsi="Times New Roman" w:cs="Times New Roman"/>
          <w:i/>
          <w:sz w:val="24"/>
          <w:szCs w:val="24"/>
          <w:lang w:eastAsia="pl-PL"/>
        </w:rPr>
        <w:t>)</w:t>
      </w:r>
    </w:p>
    <w:p w14:paraId="71EFED0E" w14:textId="77777777" w:rsidR="00F62760" w:rsidRPr="00283058" w:rsidRDefault="00F62760" w:rsidP="00EA28EC">
      <w:pPr>
        <w:widowControl w:val="0"/>
        <w:suppressAutoHyphens/>
        <w:spacing w:after="0" w:line="240" w:lineRule="auto"/>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 xml:space="preserve">zachodzą podstawy wykluczenia z postępowania na podstawie art. …………. ustawy PZP </w:t>
      </w:r>
      <w:r w:rsidRPr="00283058">
        <w:rPr>
          <w:rFonts w:ascii="Times New Roman" w:eastAsia="Times New Roman" w:hAnsi="Times New Roman" w:cs="Times New Roman"/>
          <w:i/>
          <w:sz w:val="24"/>
          <w:szCs w:val="24"/>
          <w:lang w:eastAsia="pl-PL"/>
        </w:rPr>
        <w:t>(podać mającą zastosowanie podstawę wykluczenia spośród wskazanych powyżej).</w:t>
      </w:r>
      <w:r w:rsidRPr="00283058">
        <w:rPr>
          <w:rFonts w:ascii="Times New Roman" w:eastAsia="Times New Roman" w:hAnsi="Times New Roman" w:cs="Times New Roman"/>
          <w:sz w:val="24"/>
          <w:szCs w:val="24"/>
          <w:lang w:eastAsia="pl-PL"/>
        </w:rPr>
        <w:t xml:space="preserve"> Jednocześnie oświadczam, że w związku z ww. okolicznością, na podstawie art. 110 ust. 2 ustawy PZP podjęte zostały następujące środki naprawcze:</w:t>
      </w:r>
    </w:p>
    <w:p w14:paraId="1C6625B4" w14:textId="5C0E612E" w:rsidR="00F62760" w:rsidRPr="00283058" w:rsidRDefault="00F62760" w:rsidP="00EA28EC">
      <w:pPr>
        <w:widowControl w:val="0"/>
        <w:suppressAutoHyphens/>
        <w:spacing w:after="0" w:line="240" w:lineRule="auto"/>
        <w:rPr>
          <w:rFonts w:ascii="Times New Roman" w:eastAsia="Times New Roman" w:hAnsi="Times New Roman" w:cs="Times New Roman"/>
          <w:b/>
          <w:sz w:val="24"/>
          <w:szCs w:val="24"/>
          <w:highlight w:val="yellow"/>
          <w:lang w:eastAsia="pl-PL"/>
        </w:rPr>
      </w:pPr>
      <w:r w:rsidRPr="00283058">
        <w:rPr>
          <w:rFonts w:ascii="Times New Roman" w:eastAsia="Times New Roman" w:hAnsi="Times New Roman" w:cs="Times New Roman"/>
          <w:sz w:val="24"/>
          <w:szCs w:val="24"/>
          <w:lang w:eastAsia="pl-PL"/>
        </w:rPr>
        <w:t>…………………………………………………………………………………………..…………………...........………………………………………………………………………………………………….</w:t>
      </w:r>
    </w:p>
    <w:p w14:paraId="15C1285C" w14:textId="77777777" w:rsidR="00F62760" w:rsidRPr="00283058" w:rsidRDefault="00F62760" w:rsidP="00EA28EC">
      <w:pPr>
        <w:widowControl w:val="0"/>
        <w:suppressAutoHyphens/>
        <w:spacing w:after="0" w:line="240" w:lineRule="auto"/>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 xml:space="preserve">Oświadczam, że wszystkie informacje podane w powyższych oświadczeniach są aktualne </w:t>
      </w:r>
      <w:r w:rsidRPr="00283058">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14:paraId="2E360D37" w14:textId="1D7533AB" w:rsidR="00F62760" w:rsidRPr="00283058" w:rsidRDefault="00F62760" w:rsidP="00EA28EC">
      <w:pPr>
        <w:widowControl w:val="0"/>
        <w:suppressAutoHyphens/>
        <w:spacing w:after="0" w:line="240" w:lineRule="auto"/>
        <w:rPr>
          <w:rFonts w:ascii="Times New Roman" w:eastAsia="Times New Roman" w:hAnsi="Times New Roman" w:cs="Times New Roman"/>
          <w:sz w:val="24"/>
          <w:szCs w:val="24"/>
          <w:lang w:eastAsia="pl-PL"/>
        </w:rPr>
      </w:pPr>
    </w:p>
    <w:p w14:paraId="6ADC37BE" w14:textId="69826602" w:rsidR="00E64AE0" w:rsidRPr="00283058" w:rsidRDefault="00E64AE0">
      <w:pPr>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br w:type="page"/>
      </w:r>
    </w:p>
    <w:p w14:paraId="4A904C05" w14:textId="77777777" w:rsidR="007620C4" w:rsidRPr="00283058" w:rsidRDefault="007620C4" w:rsidP="00EA28EC">
      <w:pPr>
        <w:widowControl w:val="0"/>
        <w:suppressAutoHyphens/>
        <w:spacing w:after="0" w:line="240" w:lineRule="auto"/>
        <w:rPr>
          <w:rFonts w:ascii="Times New Roman" w:eastAsia="Times New Roman" w:hAnsi="Times New Roman" w:cs="Times New Roman"/>
          <w:sz w:val="24"/>
          <w:szCs w:val="24"/>
          <w:lang w:eastAsia="pl-PL"/>
        </w:rPr>
      </w:pPr>
    </w:p>
    <w:p w14:paraId="02165F9C" w14:textId="336335A4" w:rsidR="00F62760" w:rsidRPr="00283058" w:rsidRDefault="00F62760" w:rsidP="00EA28EC">
      <w:pPr>
        <w:spacing w:after="0" w:line="240" w:lineRule="auto"/>
        <w:ind w:left="540"/>
        <w:jc w:val="right"/>
        <w:rPr>
          <w:rFonts w:ascii="Times New Roman" w:eastAsia="Times New Roman" w:hAnsi="Times New Roman" w:cs="Times New Roman"/>
          <w:b/>
          <w:sz w:val="24"/>
          <w:szCs w:val="24"/>
          <w:lang w:eastAsia="pl-PL"/>
        </w:rPr>
      </w:pPr>
      <w:r w:rsidRPr="00283058">
        <w:rPr>
          <w:rFonts w:ascii="Times New Roman" w:eastAsia="Times New Roman" w:hAnsi="Times New Roman" w:cs="Times New Roman"/>
          <w:b/>
          <w:sz w:val="24"/>
          <w:szCs w:val="24"/>
          <w:lang w:eastAsia="pl-PL"/>
        </w:rPr>
        <w:t xml:space="preserve">Załącznik nr </w:t>
      </w:r>
      <w:r w:rsidR="00EA28EC" w:rsidRPr="00283058">
        <w:rPr>
          <w:rFonts w:ascii="Times New Roman" w:eastAsia="Times New Roman" w:hAnsi="Times New Roman" w:cs="Times New Roman"/>
          <w:b/>
          <w:sz w:val="24"/>
          <w:szCs w:val="24"/>
          <w:lang w:eastAsia="pl-PL"/>
        </w:rPr>
        <w:t>2</w:t>
      </w:r>
      <w:r w:rsidRPr="00283058">
        <w:rPr>
          <w:rFonts w:ascii="Times New Roman" w:eastAsia="Times New Roman" w:hAnsi="Times New Roman" w:cs="Times New Roman"/>
          <w:b/>
          <w:sz w:val="24"/>
          <w:szCs w:val="24"/>
          <w:lang w:eastAsia="pl-PL"/>
        </w:rPr>
        <w:t xml:space="preserve"> do formularza oferty</w:t>
      </w:r>
    </w:p>
    <w:p w14:paraId="2F5E876A" w14:textId="77777777" w:rsidR="00F62760" w:rsidRPr="00283058" w:rsidRDefault="00F62760" w:rsidP="00EA28EC">
      <w:pPr>
        <w:spacing w:after="0" w:line="240" w:lineRule="auto"/>
        <w:ind w:left="540"/>
        <w:rPr>
          <w:rFonts w:ascii="Times New Roman" w:eastAsia="Times New Roman" w:hAnsi="Times New Roman" w:cs="Times New Roman"/>
          <w:i/>
          <w:sz w:val="24"/>
          <w:szCs w:val="24"/>
          <w:lang w:eastAsia="pl-PL"/>
        </w:rPr>
      </w:pPr>
      <w:r w:rsidRPr="00283058">
        <w:rPr>
          <w:rFonts w:ascii="Times New Roman" w:eastAsia="Times New Roman" w:hAnsi="Times New Roman" w:cs="Times New Roman"/>
          <w:i/>
          <w:sz w:val="24"/>
          <w:szCs w:val="24"/>
          <w:lang w:eastAsia="pl-PL"/>
        </w:rPr>
        <w:t>(Pieczęć firmowa Wykonawcy)</w:t>
      </w:r>
    </w:p>
    <w:p w14:paraId="587DB9A3" w14:textId="77777777" w:rsidR="00F62760" w:rsidRPr="00283058" w:rsidRDefault="00F62760" w:rsidP="00EA28EC">
      <w:pPr>
        <w:spacing w:after="0" w:line="240" w:lineRule="auto"/>
        <w:ind w:left="540"/>
        <w:rPr>
          <w:rFonts w:ascii="Times New Roman" w:eastAsia="Times New Roman" w:hAnsi="Times New Roman" w:cs="Times New Roman"/>
          <w:i/>
          <w:sz w:val="24"/>
          <w:szCs w:val="24"/>
          <w:lang w:eastAsia="pl-PL"/>
        </w:rPr>
      </w:pPr>
    </w:p>
    <w:p w14:paraId="6A4781AC" w14:textId="77777777" w:rsidR="00F62760" w:rsidRPr="00283058" w:rsidRDefault="00F62760" w:rsidP="00EA28EC">
      <w:pPr>
        <w:spacing w:after="0" w:line="240" w:lineRule="auto"/>
        <w:ind w:left="540"/>
        <w:rPr>
          <w:rFonts w:ascii="Times New Roman" w:eastAsia="Times New Roman" w:hAnsi="Times New Roman" w:cs="Times New Roman"/>
          <w:sz w:val="24"/>
          <w:szCs w:val="24"/>
          <w:lang w:eastAsia="pl-PL"/>
        </w:rPr>
      </w:pPr>
    </w:p>
    <w:p w14:paraId="54468D0F" w14:textId="77777777" w:rsidR="00F62760" w:rsidRPr="00283058" w:rsidRDefault="00F62760" w:rsidP="00EA28EC">
      <w:pPr>
        <w:spacing w:after="0" w:line="240" w:lineRule="auto"/>
        <w:ind w:left="540"/>
        <w:jc w:val="center"/>
        <w:rPr>
          <w:rFonts w:ascii="Times New Roman" w:eastAsia="Times New Roman" w:hAnsi="Times New Roman" w:cs="Times New Roman"/>
          <w:b/>
          <w:iCs/>
          <w:color w:val="000000"/>
          <w:sz w:val="24"/>
          <w:szCs w:val="24"/>
          <w:lang w:eastAsia="pl-PL"/>
        </w:rPr>
      </w:pPr>
      <w:r w:rsidRPr="00283058">
        <w:rPr>
          <w:rFonts w:ascii="Times New Roman" w:eastAsia="Times New Roman" w:hAnsi="Times New Roman" w:cs="Times New Roman"/>
          <w:b/>
          <w:iCs/>
          <w:color w:val="000000"/>
          <w:sz w:val="24"/>
          <w:szCs w:val="24"/>
          <w:lang w:eastAsia="pl-PL"/>
        </w:rPr>
        <w:t>OŚWIADCZENIE</w:t>
      </w:r>
    </w:p>
    <w:p w14:paraId="319E4FAB" w14:textId="77777777" w:rsidR="00F62760" w:rsidRPr="00283058" w:rsidRDefault="00F62760" w:rsidP="00EA28EC">
      <w:pPr>
        <w:spacing w:after="0" w:line="240" w:lineRule="auto"/>
        <w:ind w:left="540"/>
        <w:jc w:val="center"/>
        <w:rPr>
          <w:rFonts w:ascii="Times New Roman" w:eastAsia="Times New Roman" w:hAnsi="Times New Roman" w:cs="Times New Roman"/>
          <w:b/>
          <w:iCs/>
          <w:color w:val="000000"/>
          <w:sz w:val="24"/>
          <w:szCs w:val="24"/>
          <w:lang w:eastAsia="pl-PL"/>
        </w:rPr>
      </w:pPr>
      <w:r w:rsidRPr="00283058">
        <w:rPr>
          <w:rFonts w:ascii="Times New Roman" w:eastAsia="Times New Roman" w:hAnsi="Times New Roman" w:cs="Times New Roman"/>
          <w:b/>
          <w:iCs/>
          <w:color w:val="000000"/>
          <w:sz w:val="24"/>
          <w:szCs w:val="24"/>
          <w:lang w:eastAsia="pl-PL"/>
        </w:rPr>
        <w:t>(wykaz podwykonawców)</w:t>
      </w:r>
    </w:p>
    <w:p w14:paraId="21631715" w14:textId="77777777" w:rsidR="00F62760" w:rsidRPr="00283058" w:rsidRDefault="00F62760" w:rsidP="00EA28EC">
      <w:pPr>
        <w:spacing w:after="0" w:line="240" w:lineRule="auto"/>
        <w:ind w:left="540"/>
        <w:rPr>
          <w:rFonts w:ascii="Times New Roman" w:eastAsia="Times New Roman" w:hAnsi="Times New Roman" w:cs="Times New Roman"/>
          <w:sz w:val="24"/>
          <w:szCs w:val="24"/>
          <w:lang w:eastAsia="pl-PL"/>
        </w:rPr>
      </w:pPr>
    </w:p>
    <w:p w14:paraId="717950CD" w14:textId="77777777" w:rsidR="00F62760" w:rsidRPr="00283058" w:rsidRDefault="00F62760" w:rsidP="00EA28EC">
      <w:pPr>
        <w:spacing w:after="0" w:line="240" w:lineRule="auto"/>
        <w:ind w:firstLine="540"/>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Oświadczamy, że:</w:t>
      </w:r>
    </w:p>
    <w:p w14:paraId="561DAFF3" w14:textId="77777777" w:rsidR="00F62760" w:rsidRPr="00283058" w:rsidRDefault="00F62760" w:rsidP="00EA28EC">
      <w:pPr>
        <w:spacing w:after="0" w:line="240" w:lineRule="auto"/>
        <w:ind w:left="540"/>
        <w:rPr>
          <w:rFonts w:ascii="Times New Roman" w:eastAsia="Times New Roman" w:hAnsi="Times New Roman" w:cs="Times New Roman"/>
          <w:sz w:val="24"/>
          <w:szCs w:val="24"/>
          <w:lang w:eastAsia="pl-PL"/>
        </w:rPr>
      </w:pPr>
    </w:p>
    <w:p w14:paraId="4BF3D146" w14:textId="77777777" w:rsidR="00F62760" w:rsidRPr="00283058" w:rsidRDefault="00F62760" w:rsidP="00EA28EC">
      <w:pPr>
        <w:spacing w:after="0" w:line="240" w:lineRule="auto"/>
        <w:ind w:left="540"/>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 powierzamy* następującym podwykonawcom wykonanie następujących części (zakresu) zamówienia</w:t>
      </w:r>
    </w:p>
    <w:p w14:paraId="63B035A8" w14:textId="77777777" w:rsidR="00F62760" w:rsidRPr="00283058" w:rsidRDefault="00F62760" w:rsidP="00EA28EC">
      <w:pPr>
        <w:spacing w:after="0" w:line="240" w:lineRule="auto"/>
        <w:ind w:left="540"/>
        <w:rPr>
          <w:rFonts w:ascii="Times New Roman" w:eastAsia="Times New Roman" w:hAnsi="Times New Roman" w:cs="Times New Roman"/>
          <w:sz w:val="24"/>
          <w:szCs w:val="24"/>
          <w:lang w:eastAsia="pl-PL"/>
        </w:rPr>
      </w:pPr>
    </w:p>
    <w:p w14:paraId="7A0755F4" w14:textId="77777777" w:rsidR="00F62760" w:rsidRPr="00283058" w:rsidRDefault="00F62760" w:rsidP="00C2647D">
      <w:pPr>
        <w:widowControl w:val="0"/>
        <w:numPr>
          <w:ilvl w:val="4"/>
          <w:numId w:val="40"/>
        </w:numPr>
        <w:suppressAutoHyphens/>
        <w:spacing w:after="0" w:line="240" w:lineRule="auto"/>
        <w:ind w:left="567" w:hanging="283"/>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 xml:space="preserve">Podwykonawca </w:t>
      </w:r>
      <w:r w:rsidRPr="00283058">
        <w:rPr>
          <w:rFonts w:ascii="Times New Roman" w:eastAsia="Times New Roman" w:hAnsi="Times New Roman" w:cs="Times New Roman"/>
          <w:i/>
          <w:sz w:val="24"/>
          <w:szCs w:val="24"/>
          <w:lang w:eastAsia="pl-PL"/>
        </w:rPr>
        <w:t>(podać pełną nazwę/firmę, adres, a także w zależności od podmiotu: NIP/PESEL, KRS/</w:t>
      </w:r>
      <w:proofErr w:type="spellStart"/>
      <w:r w:rsidRPr="00283058">
        <w:rPr>
          <w:rFonts w:ascii="Times New Roman" w:eastAsia="Times New Roman" w:hAnsi="Times New Roman" w:cs="Times New Roman"/>
          <w:i/>
          <w:sz w:val="24"/>
          <w:szCs w:val="24"/>
          <w:lang w:eastAsia="pl-PL"/>
        </w:rPr>
        <w:t>CEiDG</w:t>
      </w:r>
      <w:proofErr w:type="spellEnd"/>
      <w:r w:rsidRPr="00283058">
        <w:rPr>
          <w:rFonts w:ascii="Times New Roman" w:eastAsia="Times New Roman" w:hAnsi="Times New Roman" w:cs="Times New Roman"/>
          <w:i/>
          <w:sz w:val="24"/>
          <w:szCs w:val="24"/>
          <w:lang w:eastAsia="pl-PL"/>
        </w:rPr>
        <w:t xml:space="preserve">) - </w:t>
      </w:r>
      <w:r w:rsidRPr="00283058">
        <w:rPr>
          <w:rFonts w:ascii="Times New Roman" w:eastAsia="Times New Roman" w:hAnsi="Times New Roman" w:cs="Times New Roman"/>
          <w:sz w:val="24"/>
          <w:szCs w:val="24"/>
          <w:lang w:eastAsia="pl-PL"/>
        </w:rPr>
        <w:t>……………………………………………………………………………………</w:t>
      </w:r>
    </w:p>
    <w:p w14:paraId="06796F60" w14:textId="77777777" w:rsidR="00F62760" w:rsidRPr="00283058" w:rsidRDefault="00F62760" w:rsidP="00EA28EC">
      <w:pPr>
        <w:spacing w:after="0" w:line="240" w:lineRule="auto"/>
        <w:ind w:left="720"/>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 xml:space="preserve">zakres zamówienia: </w:t>
      </w:r>
    </w:p>
    <w:p w14:paraId="7BB2618E" w14:textId="77777777" w:rsidR="00F62760" w:rsidRPr="00283058" w:rsidRDefault="00F62760" w:rsidP="00EA28EC">
      <w:pPr>
        <w:spacing w:after="0" w:line="240" w:lineRule="auto"/>
        <w:ind w:left="720"/>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w:t>
      </w:r>
    </w:p>
    <w:p w14:paraId="055580D2" w14:textId="77777777" w:rsidR="00F62760" w:rsidRPr="00283058" w:rsidRDefault="00F62760" w:rsidP="00EA28EC">
      <w:pPr>
        <w:spacing w:after="0" w:line="240" w:lineRule="auto"/>
        <w:ind w:left="720"/>
        <w:rPr>
          <w:rFonts w:ascii="Times New Roman" w:eastAsia="Times New Roman" w:hAnsi="Times New Roman" w:cs="Times New Roman"/>
          <w:sz w:val="24"/>
          <w:szCs w:val="24"/>
          <w:lang w:eastAsia="pl-PL"/>
        </w:rPr>
      </w:pPr>
    </w:p>
    <w:p w14:paraId="3C3BB20F" w14:textId="71AC3073" w:rsidR="00F62760" w:rsidRPr="00283058" w:rsidRDefault="002663EA" w:rsidP="00D413F2">
      <w:pPr>
        <w:spacing w:after="0" w:line="240" w:lineRule="auto"/>
        <w:ind w:left="567" w:hanging="425"/>
        <w:rPr>
          <w:rFonts w:ascii="Times New Roman" w:eastAsia="Times New Roman" w:hAnsi="Times New Roman" w:cs="Times New Roman"/>
          <w:i/>
          <w:sz w:val="24"/>
          <w:szCs w:val="24"/>
          <w:lang w:eastAsia="pl-PL"/>
        </w:rPr>
      </w:pPr>
      <w:r w:rsidRPr="00283058">
        <w:rPr>
          <w:rFonts w:ascii="Times New Roman" w:eastAsia="Times New Roman" w:hAnsi="Times New Roman" w:cs="Times New Roman"/>
          <w:sz w:val="24"/>
          <w:szCs w:val="24"/>
          <w:lang w:eastAsia="pl-PL"/>
        </w:rPr>
        <w:t xml:space="preserve"> </w:t>
      </w:r>
      <w:r w:rsidR="00E251E3" w:rsidRPr="00283058">
        <w:rPr>
          <w:rFonts w:ascii="Times New Roman" w:eastAsia="Times New Roman" w:hAnsi="Times New Roman" w:cs="Times New Roman"/>
          <w:sz w:val="24"/>
          <w:szCs w:val="24"/>
          <w:lang w:eastAsia="pl-PL"/>
        </w:rPr>
        <w:t xml:space="preserve"> </w:t>
      </w:r>
      <w:r w:rsidR="00F62760" w:rsidRPr="00283058">
        <w:rPr>
          <w:rFonts w:ascii="Times New Roman" w:eastAsia="Times New Roman" w:hAnsi="Times New Roman" w:cs="Times New Roman"/>
          <w:sz w:val="24"/>
          <w:szCs w:val="24"/>
          <w:lang w:eastAsia="pl-PL"/>
        </w:rPr>
        <w:t>2.</w:t>
      </w:r>
      <w:r w:rsidRPr="00283058">
        <w:rPr>
          <w:rFonts w:ascii="Times New Roman" w:eastAsia="Times New Roman" w:hAnsi="Times New Roman" w:cs="Times New Roman"/>
          <w:sz w:val="24"/>
          <w:szCs w:val="24"/>
          <w:lang w:eastAsia="pl-PL"/>
        </w:rPr>
        <w:t xml:space="preserve"> </w:t>
      </w:r>
      <w:r w:rsidR="00F62760" w:rsidRPr="00283058">
        <w:rPr>
          <w:rFonts w:ascii="Times New Roman" w:eastAsia="Times New Roman" w:hAnsi="Times New Roman" w:cs="Times New Roman"/>
          <w:sz w:val="24"/>
          <w:szCs w:val="24"/>
          <w:lang w:eastAsia="pl-PL"/>
        </w:rPr>
        <w:t xml:space="preserve">Podwykonawca </w:t>
      </w:r>
      <w:r w:rsidR="00F62760" w:rsidRPr="00283058">
        <w:rPr>
          <w:rFonts w:ascii="Times New Roman" w:eastAsia="Times New Roman" w:hAnsi="Times New Roman" w:cs="Times New Roman"/>
          <w:i/>
          <w:sz w:val="24"/>
          <w:szCs w:val="24"/>
          <w:lang w:eastAsia="pl-PL"/>
        </w:rPr>
        <w:t>(podać pełną nazwę/firmę, adres, a także w zależności od podmiotu:</w:t>
      </w:r>
      <w:r w:rsidRPr="00283058">
        <w:rPr>
          <w:rFonts w:ascii="Times New Roman" w:eastAsia="Times New Roman" w:hAnsi="Times New Roman" w:cs="Times New Roman"/>
          <w:i/>
          <w:sz w:val="24"/>
          <w:szCs w:val="24"/>
          <w:lang w:eastAsia="pl-PL"/>
        </w:rPr>
        <w:t xml:space="preserve"> </w:t>
      </w:r>
      <w:r w:rsidR="00EA28EC" w:rsidRPr="00283058">
        <w:rPr>
          <w:rFonts w:ascii="Times New Roman" w:eastAsia="Times New Roman" w:hAnsi="Times New Roman" w:cs="Times New Roman"/>
          <w:i/>
          <w:sz w:val="24"/>
          <w:szCs w:val="24"/>
          <w:lang w:eastAsia="pl-PL"/>
        </w:rPr>
        <w:t xml:space="preserve"> </w:t>
      </w:r>
      <w:r w:rsidR="00F62760" w:rsidRPr="00283058">
        <w:rPr>
          <w:rFonts w:ascii="Times New Roman" w:eastAsia="Times New Roman" w:hAnsi="Times New Roman" w:cs="Times New Roman"/>
          <w:i/>
          <w:sz w:val="24"/>
          <w:szCs w:val="24"/>
          <w:lang w:eastAsia="pl-PL"/>
        </w:rPr>
        <w:t>NIP/PESEL, KRS/</w:t>
      </w:r>
      <w:proofErr w:type="spellStart"/>
      <w:r w:rsidR="00F62760" w:rsidRPr="00283058">
        <w:rPr>
          <w:rFonts w:ascii="Times New Roman" w:eastAsia="Times New Roman" w:hAnsi="Times New Roman" w:cs="Times New Roman"/>
          <w:i/>
          <w:sz w:val="24"/>
          <w:szCs w:val="24"/>
          <w:lang w:eastAsia="pl-PL"/>
        </w:rPr>
        <w:t>CEiDG</w:t>
      </w:r>
      <w:proofErr w:type="spellEnd"/>
      <w:r w:rsidR="00F62760" w:rsidRPr="00283058">
        <w:rPr>
          <w:rFonts w:ascii="Times New Roman" w:eastAsia="Times New Roman" w:hAnsi="Times New Roman" w:cs="Times New Roman"/>
          <w:i/>
          <w:sz w:val="24"/>
          <w:szCs w:val="24"/>
          <w:lang w:eastAsia="pl-PL"/>
        </w:rPr>
        <w:t>) -</w:t>
      </w:r>
      <w:r w:rsidRPr="00283058">
        <w:rPr>
          <w:rFonts w:ascii="Times New Roman" w:eastAsia="Times New Roman" w:hAnsi="Times New Roman" w:cs="Times New Roman"/>
          <w:i/>
          <w:sz w:val="24"/>
          <w:szCs w:val="24"/>
          <w:lang w:eastAsia="pl-PL"/>
        </w:rPr>
        <w:t xml:space="preserve">   </w:t>
      </w:r>
      <w:r w:rsidR="00F62760" w:rsidRPr="00283058">
        <w:rPr>
          <w:rFonts w:ascii="Times New Roman" w:eastAsia="Times New Roman" w:hAnsi="Times New Roman" w:cs="Times New Roman"/>
          <w:i/>
          <w:sz w:val="24"/>
          <w:szCs w:val="24"/>
          <w:lang w:eastAsia="pl-PL"/>
        </w:rPr>
        <w:t xml:space="preserve"> </w:t>
      </w:r>
    </w:p>
    <w:p w14:paraId="592AC503" w14:textId="436946EE" w:rsidR="00F62760" w:rsidRPr="00283058" w:rsidRDefault="002663EA" w:rsidP="00EA28EC">
      <w:pPr>
        <w:spacing w:after="0" w:line="240" w:lineRule="auto"/>
        <w:rPr>
          <w:rFonts w:ascii="Times New Roman" w:eastAsia="Times New Roman" w:hAnsi="Times New Roman" w:cs="Times New Roman"/>
          <w:sz w:val="24"/>
          <w:szCs w:val="24"/>
          <w:lang w:eastAsia="pl-PL"/>
        </w:rPr>
      </w:pPr>
      <w:r w:rsidRPr="00283058">
        <w:rPr>
          <w:rFonts w:ascii="Times New Roman" w:eastAsia="Times New Roman" w:hAnsi="Times New Roman" w:cs="Times New Roman"/>
          <w:i/>
          <w:sz w:val="24"/>
          <w:szCs w:val="24"/>
          <w:lang w:eastAsia="pl-PL"/>
        </w:rPr>
        <w:t xml:space="preserve">     </w:t>
      </w:r>
      <w:r w:rsidR="00F62760" w:rsidRPr="00283058">
        <w:rPr>
          <w:rFonts w:ascii="Times New Roman" w:eastAsia="Times New Roman" w:hAnsi="Times New Roman" w:cs="Times New Roman"/>
          <w:sz w:val="24"/>
          <w:szCs w:val="24"/>
          <w:lang w:eastAsia="pl-PL"/>
        </w:rPr>
        <w:t>…………………………………………………………………………………………</w:t>
      </w:r>
    </w:p>
    <w:p w14:paraId="58D4DC94" w14:textId="77777777" w:rsidR="00F62760" w:rsidRPr="00283058" w:rsidRDefault="00F62760" w:rsidP="00EA28EC">
      <w:pPr>
        <w:spacing w:after="0" w:line="240" w:lineRule="auto"/>
        <w:ind w:left="720"/>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 xml:space="preserve">zakres zamówienia: </w:t>
      </w:r>
    </w:p>
    <w:p w14:paraId="791F0775" w14:textId="77777777" w:rsidR="00F62760" w:rsidRPr="00283058" w:rsidRDefault="00F62760" w:rsidP="00EA28EC">
      <w:pPr>
        <w:spacing w:after="0" w:line="240" w:lineRule="auto"/>
        <w:ind w:left="720"/>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w:t>
      </w:r>
    </w:p>
    <w:p w14:paraId="366E10B6" w14:textId="77777777" w:rsidR="00F62760" w:rsidRPr="00283058" w:rsidRDefault="00F62760" w:rsidP="00EA28EC">
      <w:pPr>
        <w:spacing w:after="0" w:line="240" w:lineRule="auto"/>
        <w:ind w:left="540"/>
        <w:rPr>
          <w:rFonts w:ascii="Times New Roman" w:eastAsia="Times New Roman" w:hAnsi="Times New Roman" w:cs="Times New Roman"/>
          <w:sz w:val="24"/>
          <w:szCs w:val="24"/>
          <w:lang w:eastAsia="pl-PL"/>
        </w:rPr>
      </w:pPr>
    </w:p>
    <w:p w14:paraId="3783DDAD" w14:textId="0DDD3A36" w:rsidR="00F62760" w:rsidRPr="00283058" w:rsidRDefault="00F62760" w:rsidP="00EA28EC">
      <w:pPr>
        <w:spacing w:after="0" w:line="240" w:lineRule="auto"/>
        <w:ind w:left="540"/>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w:t>
      </w:r>
      <w:r w:rsidR="002663EA" w:rsidRPr="00283058">
        <w:rPr>
          <w:rFonts w:ascii="Times New Roman" w:eastAsia="Times New Roman" w:hAnsi="Times New Roman" w:cs="Times New Roman"/>
          <w:sz w:val="24"/>
          <w:szCs w:val="24"/>
          <w:lang w:eastAsia="pl-PL"/>
        </w:rPr>
        <w:t xml:space="preserve"> </w:t>
      </w:r>
      <w:r w:rsidRPr="00283058">
        <w:rPr>
          <w:rFonts w:ascii="Times New Roman" w:eastAsia="Times New Roman" w:hAnsi="Times New Roman" w:cs="Times New Roman"/>
          <w:sz w:val="24"/>
          <w:szCs w:val="24"/>
          <w:lang w:eastAsia="pl-PL"/>
        </w:rPr>
        <w:t>nie powierzamy* podwykonawcom żadnej części (zakresu) zamówienia</w:t>
      </w:r>
    </w:p>
    <w:p w14:paraId="58DBFB3B" w14:textId="77777777" w:rsidR="00F62760" w:rsidRPr="00283058" w:rsidRDefault="00F62760" w:rsidP="00EA28EC">
      <w:pPr>
        <w:spacing w:after="0" w:line="240" w:lineRule="auto"/>
        <w:ind w:left="540"/>
        <w:rPr>
          <w:rFonts w:ascii="Times New Roman" w:eastAsia="Times New Roman" w:hAnsi="Times New Roman" w:cs="Times New Roman"/>
          <w:sz w:val="24"/>
          <w:szCs w:val="24"/>
          <w:lang w:eastAsia="pl-PL"/>
        </w:rPr>
      </w:pPr>
    </w:p>
    <w:p w14:paraId="0A41E7EB" w14:textId="7FF28C73" w:rsidR="00F62760" w:rsidRPr="00283058" w:rsidRDefault="00F62760" w:rsidP="00EA28EC">
      <w:pPr>
        <w:spacing w:after="0" w:line="240" w:lineRule="auto"/>
        <w:ind w:left="540"/>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(jeżeli Wykonawca nie wykreśli żadnej z powyższych opcji, Zamawiający uzna, że nie powierza podwykonawcom wykonania żadnych prac objętych niniejszym</w:t>
      </w:r>
      <w:r w:rsidR="00E251E3" w:rsidRPr="00283058">
        <w:rPr>
          <w:rFonts w:ascii="Times New Roman" w:eastAsia="Times New Roman" w:hAnsi="Times New Roman" w:cs="Times New Roman"/>
          <w:sz w:val="24"/>
          <w:szCs w:val="24"/>
          <w:lang w:eastAsia="pl-PL"/>
        </w:rPr>
        <w:t xml:space="preserve"> </w:t>
      </w:r>
      <w:r w:rsidRPr="00283058">
        <w:rPr>
          <w:rFonts w:ascii="Times New Roman" w:eastAsia="Times New Roman" w:hAnsi="Times New Roman" w:cs="Times New Roman"/>
          <w:sz w:val="24"/>
          <w:szCs w:val="24"/>
          <w:lang w:eastAsia="pl-PL"/>
        </w:rPr>
        <w:t>zamówieniem)</w:t>
      </w:r>
    </w:p>
    <w:p w14:paraId="1D6AE1EA" w14:textId="77777777" w:rsidR="00F62760" w:rsidRPr="00283058" w:rsidRDefault="00F62760" w:rsidP="00EA28EC">
      <w:pPr>
        <w:spacing w:after="0" w:line="240" w:lineRule="auto"/>
        <w:ind w:left="540"/>
        <w:rPr>
          <w:rFonts w:ascii="Times New Roman" w:eastAsia="Times New Roman" w:hAnsi="Times New Roman" w:cs="Times New Roman"/>
          <w:sz w:val="24"/>
          <w:szCs w:val="24"/>
          <w:lang w:eastAsia="pl-PL"/>
        </w:rPr>
      </w:pPr>
    </w:p>
    <w:p w14:paraId="286982AF" w14:textId="77777777" w:rsidR="00F62760" w:rsidRPr="00283058" w:rsidRDefault="00F62760" w:rsidP="00EA28EC">
      <w:pPr>
        <w:spacing w:after="0" w:line="240" w:lineRule="auto"/>
        <w:ind w:left="540"/>
        <w:rPr>
          <w:rFonts w:ascii="Times New Roman" w:eastAsia="Times New Roman" w:hAnsi="Times New Roman" w:cs="Times New Roman"/>
          <w:sz w:val="24"/>
          <w:szCs w:val="24"/>
          <w:lang w:eastAsia="pl-PL"/>
        </w:rPr>
      </w:pPr>
    </w:p>
    <w:p w14:paraId="72C741A6" w14:textId="77777777" w:rsidR="00F62760" w:rsidRPr="00283058" w:rsidRDefault="00F62760" w:rsidP="00EA28EC">
      <w:pPr>
        <w:spacing w:after="0" w:line="240" w:lineRule="auto"/>
        <w:ind w:left="540"/>
        <w:rPr>
          <w:rFonts w:ascii="Times New Roman" w:eastAsia="Times New Roman" w:hAnsi="Times New Roman" w:cs="Times New Roman"/>
          <w:sz w:val="24"/>
          <w:szCs w:val="24"/>
          <w:lang w:eastAsia="pl-PL"/>
        </w:rPr>
      </w:pPr>
    </w:p>
    <w:p w14:paraId="612E617B" w14:textId="77777777" w:rsidR="00F62760" w:rsidRPr="00283058" w:rsidRDefault="00F62760" w:rsidP="00EA28EC">
      <w:pPr>
        <w:spacing w:after="0" w:line="240" w:lineRule="auto"/>
        <w:ind w:left="540"/>
        <w:rPr>
          <w:rFonts w:ascii="Times New Roman" w:eastAsia="Times New Roman" w:hAnsi="Times New Roman" w:cs="Times New Roman"/>
          <w:sz w:val="24"/>
          <w:szCs w:val="24"/>
          <w:lang w:eastAsia="pl-PL"/>
        </w:rPr>
      </w:pPr>
    </w:p>
    <w:p w14:paraId="4B5EA657" w14:textId="77777777" w:rsidR="00F62760" w:rsidRPr="00283058" w:rsidRDefault="00F62760" w:rsidP="00EA28EC">
      <w:pPr>
        <w:spacing w:after="0" w:line="240" w:lineRule="auto"/>
        <w:ind w:left="540"/>
        <w:rPr>
          <w:rFonts w:ascii="Times New Roman" w:eastAsia="Times New Roman" w:hAnsi="Times New Roman" w:cs="Times New Roman"/>
          <w:i/>
          <w:iCs/>
          <w:sz w:val="24"/>
          <w:szCs w:val="24"/>
          <w:lang w:eastAsia="pl-PL"/>
        </w:rPr>
      </w:pPr>
    </w:p>
    <w:p w14:paraId="09203EB6" w14:textId="77777777" w:rsidR="00F62760" w:rsidRPr="00283058" w:rsidRDefault="00F62760" w:rsidP="00EA28EC">
      <w:pPr>
        <w:spacing w:after="0" w:line="240" w:lineRule="auto"/>
        <w:ind w:left="539"/>
        <w:rPr>
          <w:rFonts w:ascii="Times New Roman" w:eastAsia="Times New Roman" w:hAnsi="Times New Roman" w:cs="Times New Roman"/>
          <w:i/>
          <w:sz w:val="24"/>
          <w:szCs w:val="24"/>
          <w:u w:val="single"/>
          <w:lang w:eastAsia="pl-PL"/>
        </w:rPr>
      </w:pPr>
      <w:r w:rsidRPr="00283058">
        <w:rPr>
          <w:rFonts w:ascii="Times New Roman" w:eastAsia="Times New Roman" w:hAnsi="Times New Roman" w:cs="Times New Roman"/>
          <w:i/>
          <w:sz w:val="24"/>
          <w:szCs w:val="24"/>
          <w:lang w:eastAsia="pl-PL"/>
        </w:rPr>
        <w:t>* niepotrzebne skreślić</w:t>
      </w:r>
    </w:p>
    <w:p w14:paraId="143CF44A" w14:textId="309A52A7" w:rsidR="00E64AE0" w:rsidRPr="00283058" w:rsidRDefault="00E64AE0">
      <w:pPr>
        <w:rPr>
          <w:rFonts w:ascii="Times New Roman" w:eastAsia="Times New Roman" w:hAnsi="Times New Roman" w:cs="Times New Roman"/>
          <w:b/>
          <w:sz w:val="24"/>
          <w:szCs w:val="24"/>
          <w:lang w:eastAsia="pl-PL"/>
        </w:rPr>
      </w:pPr>
      <w:bookmarkStart w:id="5" w:name="_Hlk114053518"/>
      <w:r w:rsidRPr="00283058">
        <w:rPr>
          <w:rFonts w:ascii="Times New Roman" w:eastAsia="Times New Roman" w:hAnsi="Times New Roman" w:cs="Times New Roman"/>
          <w:b/>
          <w:sz w:val="24"/>
          <w:szCs w:val="24"/>
          <w:lang w:eastAsia="pl-PL"/>
        </w:rPr>
        <w:br w:type="page"/>
      </w:r>
    </w:p>
    <w:p w14:paraId="2B61AE1B" w14:textId="77777777" w:rsidR="00CF39EF" w:rsidRPr="00283058" w:rsidRDefault="00CF39EF" w:rsidP="00EA28EC">
      <w:pPr>
        <w:spacing w:after="0" w:line="240" w:lineRule="auto"/>
        <w:ind w:left="540"/>
        <w:jc w:val="right"/>
        <w:rPr>
          <w:rFonts w:ascii="Times New Roman" w:eastAsia="Times New Roman" w:hAnsi="Times New Roman" w:cs="Times New Roman"/>
          <w:b/>
          <w:sz w:val="24"/>
          <w:szCs w:val="24"/>
          <w:lang w:eastAsia="pl-PL"/>
        </w:rPr>
      </w:pPr>
    </w:p>
    <w:p w14:paraId="2290897D" w14:textId="1B07C5D3" w:rsidR="00F62760" w:rsidRPr="00283058" w:rsidRDefault="00F62760" w:rsidP="00EA28EC">
      <w:pPr>
        <w:spacing w:after="0" w:line="240" w:lineRule="auto"/>
        <w:ind w:left="540"/>
        <w:jc w:val="right"/>
        <w:rPr>
          <w:rFonts w:ascii="Times New Roman" w:eastAsia="Times New Roman" w:hAnsi="Times New Roman" w:cs="Times New Roman"/>
          <w:b/>
          <w:sz w:val="24"/>
          <w:szCs w:val="24"/>
          <w:lang w:eastAsia="pl-PL"/>
        </w:rPr>
      </w:pPr>
      <w:r w:rsidRPr="00283058">
        <w:rPr>
          <w:rFonts w:ascii="Times New Roman" w:eastAsia="Times New Roman" w:hAnsi="Times New Roman" w:cs="Times New Roman"/>
          <w:b/>
          <w:sz w:val="24"/>
          <w:szCs w:val="24"/>
          <w:lang w:eastAsia="pl-PL"/>
        </w:rPr>
        <w:t xml:space="preserve">Załącznik nr </w:t>
      </w:r>
      <w:r w:rsidR="00EA28EC" w:rsidRPr="00283058">
        <w:rPr>
          <w:rFonts w:ascii="Times New Roman" w:eastAsia="Times New Roman" w:hAnsi="Times New Roman" w:cs="Times New Roman"/>
          <w:b/>
          <w:sz w:val="24"/>
          <w:szCs w:val="24"/>
          <w:lang w:eastAsia="pl-PL"/>
        </w:rPr>
        <w:t>3</w:t>
      </w:r>
      <w:r w:rsidRPr="00283058">
        <w:rPr>
          <w:rFonts w:ascii="Times New Roman" w:eastAsia="Times New Roman" w:hAnsi="Times New Roman" w:cs="Times New Roman"/>
          <w:b/>
          <w:sz w:val="24"/>
          <w:szCs w:val="24"/>
          <w:lang w:eastAsia="pl-PL"/>
        </w:rPr>
        <w:t xml:space="preserve"> do formularza oferty</w:t>
      </w:r>
    </w:p>
    <w:p w14:paraId="1DF752AF" w14:textId="77777777" w:rsidR="00F62760" w:rsidRPr="00283058" w:rsidRDefault="00F62760" w:rsidP="00EA28EC">
      <w:pPr>
        <w:spacing w:after="0" w:line="240" w:lineRule="auto"/>
        <w:ind w:left="540"/>
        <w:rPr>
          <w:rFonts w:ascii="Times New Roman" w:eastAsia="Times New Roman" w:hAnsi="Times New Roman" w:cs="Times New Roman"/>
          <w:i/>
          <w:sz w:val="24"/>
          <w:szCs w:val="24"/>
          <w:lang w:eastAsia="pl-PL"/>
        </w:rPr>
      </w:pPr>
    </w:p>
    <w:bookmarkEnd w:id="5"/>
    <w:p w14:paraId="342BC7FC" w14:textId="77777777" w:rsidR="00F62760" w:rsidRPr="00283058" w:rsidRDefault="00F62760" w:rsidP="00EA28EC">
      <w:pPr>
        <w:spacing w:after="0" w:line="240" w:lineRule="auto"/>
        <w:ind w:left="540"/>
        <w:outlineLvl w:val="0"/>
        <w:rPr>
          <w:rFonts w:ascii="Times New Roman" w:eastAsia="Times New Roman" w:hAnsi="Times New Roman" w:cs="Times New Roman"/>
          <w:b/>
          <w:bCs/>
          <w:sz w:val="24"/>
          <w:szCs w:val="24"/>
          <w:lang w:eastAsia="pl-PL"/>
        </w:rPr>
      </w:pPr>
    </w:p>
    <w:p w14:paraId="0EA3E22C" w14:textId="77777777" w:rsidR="00F62760" w:rsidRPr="00283058" w:rsidRDefault="00F62760" w:rsidP="00EA28EC">
      <w:pPr>
        <w:spacing w:after="0" w:line="240" w:lineRule="auto"/>
        <w:ind w:left="540"/>
        <w:jc w:val="center"/>
        <w:outlineLvl w:val="0"/>
        <w:rPr>
          <w:rFonts w:ascii="Times New Roman" w:eastAsia="Times New Roman" w:hAnsi="Times New Roman" w:cs="Times New Roman"/>
          <w:b/>
          <w:sz w:val="24"/>
          <w:szCs w:val="24"/>
          <w:u w:val="single"/>
          <w:lang w:eastAsia="pl-PL"/>
        </w:rPr>
      </w:pPr>
      <w:r w:rsidRPr="00283058">
        <w:rPr>
          <w:rFonts w:ascii="Times New Roman" w:eastAsia="Times New Roman" w:hAnsi="Times New Roman" w:cs="Times New Roman"/>
          <w:b/>
          <w:bCs/>
          <w:sz w:val="24"/>
          <w:szCs w:val="24"/>
          <w:u w:val="single"/>
          <w:lang w:eastAsia="pl-PL"/>
        </w:rPr>
        <w:t>OŚWIADCZENIE</w:t>
      </w:r>
      <w:r w:rsidRPr="00283058">
        <w:rPr>
          <w:rFonts w:ascii="Times New Roman" w:eastAsia="Times New Roman" w:hAnsi="Times New Roman" w:cs="Times New Roman"/>
          <w:b/>
          <w:sz w:val="24"/>
          <w:szCs w:val="24"/>
          <w:u w:val="single"/>
          <w:lang w:eastAsia="pl-PL"/>
        </w:rPr>
        <w:t xml:space="preserve"> DOTYCZACE PODMIOTU UDOSTĘPNIAJĄCEGO ZASOBY</w:t>
      </w:r>
    </w:p>
    <w:p w14:paraId="40285A5F" w14:textId="64143AD9" w:rsidR="00F62760" w:rsidRPr="00283058" w:rsidRDefault="00F62760" w:rsidP="00EA28EC">
      <w:pPr>
        <w:spacing w:after="0" w:line="240" w:lineRule="auto"/>
        <w:ind w:left="540"/>
        <w:jc w:val="center"/>
        <w:outlineLvl w:val="0"/>
        <w:rPr>
          <w:rFonts w:ascii="Times New Roman" w:eastAsia="Times New Roman" w:hAnsi="Times New Roman" w:cs="Times New Roman"/>
          <w:i/>
          <w:sz w:val="24"/>
          <w:szCs w:val="24"/>
          <w:u w:val="single"/>
          <w:lang w:eastAsia="pl-PL"/>
        </w:rPr>
      </w:pPr>
      <w:r w:rsidRPr="00283058">
        <w:rPr>
          <w:rFonts w:ascii="Times New Roman" w:eastAsia="Times New Roman" w:hAnsi="Times New Roman" w:cs="Times New Roman"/>
          <w:bCs/>
          <w:i/>
          <w:sz w:val="24"/>
          <w:szCs w:val="24"/>
          <w:lang w:eastAsia="pl-PL"/>
        </w:rPr>
        <w:t>(</w:t>
      </w:r>
      <w:r w:rsidRPr="00283058">
        <w:rPr>
          <w:rFonts w:ascii="Times New Roman" w:eastAsia="Times New Roman" w:hAnsi="Times New Roman" w:cs="Times New Roman"/>
          <w:bCs/>
          <w:i/>
          <w:sz w:val="24"/>
          <w:szCs w:val="24"/>
          <w:u w:val="single"/>
          <w:lang w:eastAsia="pl-PL"/>
        </w:rPr>
        <w:t>należy przedstawić dla każdego podmiotu udostępniającego zasoby wykonawcy oddzielnie – oświadczenie składane przez podmiot udostępniający</w:t>
      </w:r>
      <w:r w:rsidRPr="00283058">
        <w:rPr>
          <w:rFonts w:ascii="Times New Roman" w:eastAsia="Times New Roman" w:hAnsi="Times New Roman" w:cs="Times New Roman"/>
          <w:bCs/>
          <w:i/>
          <w:sz w:val="24"/>
          <w:szCs w:val="24"/>
          <w:lang w:eastAsia="pl-PL"/>
        </w:rPr>
        <w:t>)</w:t>
      </w:r>
    </w:p>
    <w:p w14:paraId="671FC4AD" w14:textId="77777777" w:rsidR="00F62760" w:rsidRPr="00283058" w:rsidRDefault="00F62760" w:rsidP="00EA28EC">
      <w:pPr>
        <w:spacing w:after="0" w:line="240" w:lineRule="auto"/>
        <w:ind w:left="540"/>
        <w:outlineLvl w:val="0"/>
        <w:rPr>
          <w:rFonts w:ascii="Times New Roman" w:eastAsia="Times New Roman" w:hAnsi="Times New Roman" w:cs="Times New Roman"/>
          <w:b/>
          <w:sz w:val="24"/>
          <w:szCs w:val="24"/>
          <w:u w:val="single"/>
          <w:lang w:eastAsia="pl-PL"/>
        </w:rPr>
      </w:pPr>
    </w:p>
    <w:tbl>
      <w:tblPr>
        <w:tblW w:w="9211" w:type="dxa"/>
        <w:tblCellMar>
          <w:left w:w="70" w:type="dxa"/>
          <w:right w:w="70" w:type="dxa"/>
        </w:tblCellMar>
        <w:tblLook w:val="0000" w:firstRow="0" w:lastRow="0" w:firstColumn="0" w:lastColumn="0" w:noHBand="0" w:noVBand="0"/>
      </w:tblPr>
      <w:tblGrid>
        <w:gridCol w:w="1986"/>
        <w:gridCol w:w="7225"/>
      </w:tblGrid>
      <w:tr w:rsidR="00F62760" w:rsidRPr="00283058" w14:paraId="66E51B6C" w14:textId="77777777" w:rsidTr="009063CD">
        <w:trPr>
          <w:trHeight w:val="426"/>
        </w:trPr>
        <w:tc>
          <w:tcPr>
            <w:tcW w:w="1986" w:type="dxa"/>
            <w:vAlign w:val="bottom"/>
          </w:tcPr>
          <w:p w14:paraId="48C91CB4" w14:textId="77777777" w:rsidR="00F62760" w:rsidRPr="00283058"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 xml:space="preserve">Nazwa </w:t>
            </w:r>
          </w:p>
        </w:tc>
        <w:tc>
          <w:tcPr>
            <w:tcW w:w="7225" w:type="dxa"/>
            <w:vAlign w:val="bottom"/>
          </w:tcPr>
          <w:p w14:paraId="665F08E5" w14:textId="77777777" w:rsidR="00F62760" w:rsidRPr="00283058"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spacing w:val="40"/>
                <w:sz w:val="24"/>
                <w:szCs w:val="24"/>
                <w:lang w:eastAsia="pl-PL"/>
              </w:rPr>
            </w:pPr>
            <w:r w:rsidRPr="00283058">
              <w:rPr>
                <w:rFonts w:ascii="Times New Roman" w:eastAsia="Times New Roman" w:hAnsi="Times New Roman" w:cs="Times New Roman"/>
                <w:spacing w:val="40"/>
                <w:sz w:val="24"/>
                <w:szCs w:val="24"/>
                <w:lang w:eastAsia="pl-PL"/>
              </w:rPr>
              <w:t>......................................................................</w:t>
            </w:r>
          </w:p>
        </w:tc>
      </w:tr>
      <w:tr w:rsidR="00F62760" w:rsidRPr="00283058" w14:paraId="507FF18A" w14:textId="77777777" w:rsidTr="009063CD">
        <w:trPr>
          <w:trHeight w:val="427"/>
        </w:trPr>
        <w:tc>
          <w:tcPr>
            <w:tcW w:w="1986" w:type="dxa"/>
            <w:vAlign w:val="bottom"/>
          </w:tcPr>
          <w:p w14:paraId="7E59DD17" w14:textId="77777777" w:rsidR="00F62760" w:rsidRPr="00283058"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 xml:space="preserve">Adres </w:t>
            </w:r>
          </w:p>
        </w:tc>
        <w:tc>
          <w:tcPr>
            <w:tcW w:w="7225" w:type="dxa"/>
            <w:vAlign w:val="bottom"/>
          </w:tcPr>
          <w:p w14:paraId="5883B9E8" w14:textId="77777777" w:rsidR="00F62760" w:rsidRPr="00283058"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pl-PL"/>
              </w:rPr>
            </w:pPr>
            <w:r w:rsidRPr="00283058">
              <w:rPr>
                <w:rFonts w:ascii="Times New Roman" w:eastAsia="Times New Roman" w:hAnsi="Times New Roman" w:cs="Times New Roman"/>
                <w:spacing w:val="40"/>
                <w:sz w:val="24"/>
                <w:szCs w:val="24"/>
                <w:lang w:eastAsia="pl-PL"/>
              </w:rPr>
              <w:t>......................................................................</w:t>
            </w:r>
          </w:p>
        </w:tc>
      </w:tr>
    </w:tbl>
    <w:p w14:paraId="5762296D" w14:textId="77777777" w:rsidR="00F62760" w:rsidRPr="00283058" w:rsidRDefault="00F62760" w:rsidP="00EA28EC">
      <w:pPr>
        <w:spacing w:after="0" w:line="240" w:lineRule="auto"/>
        <w:ind w:left="284"/>
        <w:rPr>
          <w:rFonts w:ascii="Times New Roman" w:eastAsia="Times New Roman" w:hAnsi="Times New Roman" w:cs="Times New Roman"/>
          <w:sz w:val="24"/>
          <w:szCs w:val="24"/>
          <w:lang w:eastAsia="pl-PL"/>
        </w:rPr>
      </w:pPr>
    </w:p>
    <w:p w14:paraId="6BDC22D2" w14:textId="77777777" w:rsidR="00F62760" w:rsidRPr="00283058"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i/>
          <w:iCs/>
          <w:sz w:val="24"/>
          <w:szCs w:val="24"/>
          <w:lang w:eastAsia="pl-PL"/>
        </w:rPr>
      </w:pPr>
      <w:r w:rsidRPr="00283058">
        <w:rPr>
          <w:rFonts w:ascii="Times New Roman" w:eastAsia="Times New Roman" w:hAnsi="Times New Roman" w:cs="Times New Roman"/>
          <w:sz w:val="24"/>
          <w:szCs w:val="24"/>
          <w:lang w:eastAsia="pl-PL"/>
        </w:rPr>
        <w:t xml:space="preserve">Ja (My) </w:t>
      </w:r>
      <w:r w:rsidRPr="00283058">
        <w:rPr>
          <w:rFonts w:ascii="Times New Roman" w:eastAsia="Times New Roman" w:hAnsi="Times New Roman" w:cs="Times New Roman"/>
          <w:i/>
          <w:iCs/>
          <w:sz w:val="24"/>
          <w:szCs w:val="24"/>
          <w:lang w:eastAsia="pl-PL"/>
        </w:rPr>
        <w:t>(Imię/ona oraz Nazwisko/a osób występujących w imieniu podmiotu udostępniającego zasoby)</w:t>
      </w:r>
    </w:p>
    <w:p w14:paraId="7730C587" w14:textId="77777777" w:rsidR="00F62760" w:rsidRPr="00283058"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pl-PL"/>
        </w:rPr>
      </w:pPr>
    </w:p>
    <w:p w14:paraId="2516B3F8" w14:textId="77777777" w:rsidR="00F62760" w:rsidRPr="00283058" w:rsidRDefault="00F62760" w:rsidP="00EA28EC">
      <w:pPr>
        <w:widowControl w:val="0"/>
        <w:suppressAutoHyphens/>
        <w:spacing w:after="0" w:line="240" w:lineRule="auto"/>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w:t>
      </w:r>
    </w:p>
    <w:p w14:paraId="73030888" w14:textId="77777777" w:rsidR="00F62760" w:rsidRPr="00283058"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pl-PL"/>
        </w:rPr>
      </w:pPr>
    </w:p>
    <w:p w14:paraId="566B48A2" w14:textId="77777777" w:rsidR="00F62760" w:rsidRPr="00283058" w:rsidRDefault="00F62760" w:rsidP="00EA28EC">
      <w:pPr>
        <w:widowControl w:val="0"/>
        <w:suppressAutoHyphens/>
        <w:spacing w:after="0" w:line="240" w:lineRule="auto"/>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 xml:space="preserve">działając w imieniu i na rzecz : </w:t>
      </w:r>
    </w:p>
    <w:p w14:paraId="6CCE592C" w14:textId="77777777" w:rsidR="00F62760" w:rsidRPr="00283058" w:rsidRDefault="00F62760" w:rsidP="00EA28EC">
      <w:pPr>
        <w:widowControl w:val="0"/>
        <w:suppressAutoHyphens/>
        <w:spacing w:after="0" w:line="240" w:lineRule="auto"/>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w:t>
      </w:r>
    </w:p>
    <w:p w14:paraId="433FE385" w14:textId="17E189C6" w:rsidR="00F62760" w:rsidRPr="00283058" w:rsidRDefault="00F62760" w:rsidP="00EA28EC">
      <w:pPr>
        <w:tabs>
          <w:tab w:val="center" w:pos="4536"/>
          <w:tab w:val="right" w:pos="9072"/>
        </w:tabs>
        <w:spacing w:after="0" w:line="240" w:lineRule="auto"/>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ab/>
      </w:r>
      <w:r w:rsidRPr="00283058">
        <w:rPr>
          <w:rFonts w:ascii="Times New Roman" w:eastAsia="Times New Roman" w:hAnsi="Times New Roman" w:cs="Times New Roman"/>
          <w:sz w:val="24"/>
          <w:szCs w:val="24"/>
          <w:lang w:eastAsia="pl-PL"/>
        </w:rPr>
        <w:tab/>
      </w:r>
      <w:r w:rsidR="002663EA" w:rsidRPr="00283058">
        <w:rPr>
          <w:rFonts w:ascii="Times New Roman" w:eastAsia="Times New Roman" w:hAnsi="Times New Roman" w:cs="Times New Roman"/>
          <w:sz w:val="24"/>
          <w:szCs w:val="24"/>
          <w:lang w:eastAsia="pl-PL"/>
        </w:rPr>
        <w:t xml:space="preserve">       </w:t>
      </w:r>
      <w:r w:rsidRPr="00283058">
        <w:rPr>
          <w:rFonts w:ascii="Times New Roman" w:eastAsia="Times New Roman" w:hAnsi="Times New Roman" w:cs="Times New Roman"/>
          <w:sz w:val="24"/>
          <w:szCs w:val="24"/>
          <w:lang w:eastAsia="pl-PL"/>
        </w:rPr>
        <w:t xml:space="preserve"> </w:t>
      </w:r>
    </w:p>
    <w:p w14:paraId="05084CF2" w14:textId="77777777" w:rsidR="00F62760" w:rsidRPr="00283058" w:rsidRDefault="00F62760" w:rsidP="00EA28EC">
      <w:pPr>
        <w:tabs>
          <w:tab w:val="center" w:pos="4536"/>
          <w:tab w:val="right" w:pos="9072"/>
        </w:tabs>
        <w:spacing w:after="0" w:line="240" w:lineRule="auto"/>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w związku, iż Wykonawca:</w:t>
      </w:r>
    </w:p>
    <w:p w14:paraId="2A7C9B69" w14:textId="77777777" w:rsidR="00F62760" w:rsidRPr="00283058" w:rsidRDefault="00F62760" w:rsidP="00EA28EC">
      <w:pPr>
        <w:widowControl w:val="0"/>
        <w:suppressAutoHyphens/>
        <w:spacing w:after="0" w:line="240" w:lineRule="auto"/>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w:t>
      </w:r>
    </w:p>
    <w:p w14:paraId="0962C72A" w14:textId="77777777" w:rsidR="00F62760" w:rsidRPr="00283058"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(pełna nazwa Wykonawcy i adres/siedziba Wykonawcy)</w:t>
      </w:r>
    </w:p>
    <w:p w14:paraId="2D7F5CB1" w14:textId="77777777" w:rsidR="00F62760" w:rsidRPr="00283058"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pl-PL"/>
        </w:rPr>
      </w:pPr>
    </w:p>
    <w:p w14:paraId="0A13C241" w14:textId="77777777" w:rsidR="00F62760" w:rsidRPr="00283058" w:rsidRDefault="00F62760" w:rsidP="00EA28EC">
      <w:pPr>
        <w:spacing w:after="0" w:line="240" w:lineRule="auto"/>
        <w:ind w:left="540"/>
        <w:outlineLvl w:val="0"/>
        <w:rPr>
          <w:rFonts w:ascii="Times New Roman" w:eastAsia="Times New Roman" w:hAnsi="Times New Roman" w:cs="Times New Roman"/>
          <w:b/>
          <w:sz w:val="24"/>
          <w:szCs w:val="24"/>
          <w:u w:val="single"/>
          <w:lang w:eastAsia="pl-PL"/>
        </w:rPr>
      </w:pPr>
    </w:p>
    <w:p w14:paraId="330FE3D2" w14:textId="77777777" w:rsidR="00F62760" w:rsidRPr="00283058" w:rsidRDefault="00F62760" w:rsidP="00EA28EC">
      <w:pPr>
        <w:widowControl w:val="0"/>
        <w:suppressAutoHyphens/>
        <w:spacing w:after="0" w:line="240" w:lineRule="auto"/>
        <w:rPr>
          <w:rFonts w:ascii="Times New Roman" w:eastAsia="Times New Roman" w:hAnsi="Times New Roman" w:cs="Times New Roman"/>
          <w:b/>
          <w:sz w:val="24"/>
          <w:szCs w:val="24"/>
          <w:u w:val="single"/>
          <w:lang w:eastAsia="pl-PL"/>
        </w:rPr>
      </w:pPr>
      <w:r w:rsidRPr="00283058">
        <w:rPr>
          <w:rFonts w:ascii="Times New Roman" w:eastAsia="Times New Roman" w:hAnsi="Times New Roman" w:cs="Times New Roman"/>
          <w:b/>
          <w:sz w:val="24"/>
          <w:szCs w:val="24"/>
          <w:u w:val="single"/>
          <w:lang w:eastAsia="pl-PL"/>
        </w:rPr>
        <w:t>Oświadczam, że:</w:t>
      </w:r>
    </w:p>
    <w:p w14:paraId="03A3CF93" w14:textId="77777777" w:rsidR="00F62760" w:rsidRPr="00283058" w:rsidRDefault="00F62760" w:rsidP="00EA28EC">
      <w:pPr>
        <w:widowControl w:val="0"/>
        <w:suppressAutoHyphens/>
        <w:spacing w:after="0" w:line="240" w:lineRule="auto"/>
        <w:rPr>
          <w:rFonts w:ascii="Times New Roman" w:eastAsia="Times New Roman" w:hAnsi="Times New Roman" w:cs="Times New Roman"/>
          <w:b/>
          <w:sz w:val="24"/>
          <w:szCs w:val="24"/>
          <w:u w:val="single"/>
          <w:lang w:eastAsia="pl-PL"/>
        </w:rPr>
      </w:pPr>
    </w:p>
    <w:p w14:paraId="3E5EFD8A" w14:textId="77777777" w:rsidR="00F62760" w:rsidRPr="00283058" w:rsidRDefault="00F62760" w:rsidP="00C2647D">
      <w:pPr>
        <w:widowControl w:val="0"/>
        <w:numPr>
          <w:ilvl w:val="2"/>
          <w:numId w:val="41"/>
        </w:numPr>
        <w:suppressAutoHyphens/>
        <w:spacing w:after="0" w:line="240" w:lineRule="auto"/>
        <w:ind w:left="284" w:hanging="284"/>
        <w:contextualSpacing/>
        <w:rPr>
          <w:rFonts w:ascii="Times New Roman" w:eastAsia="Calibri" w:hAnsi="Times New Roman" w:cs="Times New Roman"/>
          <w:i/>
          <w:sz w:val="24"/>
          <w:szCs w:val="24"/>
        </w:rPr>
      </w:pPr>
      <w:r w:rsidRPr="00283058">
        <w:rPr>
          <w:rFonts w:ascii="Times New Roman" w:eastAsia="Calibri" w:hAnsi="Times New Roman" w:cs="Times New Roman"/>
          <w:b/>
          <w:sz w:val="24"/>
          <w:szCs w:val="24"/>
          <w:u w:val="single"/>
        </w:rPr>
        <w:t>nie podlegam wykluczeniu</w:t>
      </w:r>
      <w:r w:rsidRPr="00283058">
        <w:rPr>
          <w:rFonts w:ascii="Times New Roman" w:eastAsia="Calibri" w:hAnsi="Times New Roman" w:cs="Times New Roman"/>
          <w:sz w:val="24"/>
          <w:szCs w:val="24"/>
        </w:rPr>
        <w:t xml:space="preserve"> z postępowania na podstawie art. 108 ust. 1 oraz art. 109 ust. 1 pkt 1, 4. 5, i od 7 do 10 ustawy PZP.</w:t>
      </w:r>
    </w:p>
    <w:p w14:paraId="5D316761" w14:textId="5DE0BE69" w:rsidR="00F62760" w:rsidRPr="00283058" w:rsidRDefault="00F62760" w:rsidP="00EA28EC">
      <w:pPr>
        <w:widowControl w:val="0"/>
        <w:suppressAutoHyphens/>
        <w:spacing w:after="0" w:line="240" w:lineRule="auto"/>
        <w:ind w:left="284"/>
        <w:rPr>
          <w:rFonts w:ascii="Times New Roman" w:eastAsia="Times New Roman" w:hAnsi="Times New Roman" w:cs="Times New Roman"/>
          <w:i/>
          <w:sz w:val="24"/>
          <w:szCs w:val="24"/>
          <w:lang w:eastAsia="pl-PL"/>
        </w:rPr>
      </w:pPr>
      <w:r w:rsidRPr="00283058">
        <w:rPr>
          <w:rFonts w:ascii="Times New Roman" w:eastAsia="Times New Roman" w:hAnsi="Times New Roman" w:cs="Times New Roman"/>
          <w:b/>
          <w:bCs/>
          <w:sz w:val="24"/>
          <w:szCs w:val="24"/>
          <w:u w:val="single"/>
          <w:lang w:eastAsia="pl-PL"/>
        </w:rPr>
        <w:t>nie podlegam wykluczeniu</w:t>
      </w:r>
      <w:r w:rsidRPr="00283058">
        <w:rPr>
          <w:rFonts w:ascii="Times New Roman" w:eastAsia="Times New Roman" w:hAnsi="Times New Roman" w:cs="Times New Roman"/>
          <w:sz w:val="24"/>
          <w:szCs w:val="24"/>
          <w:lang w:eastAsia="pl-PL"/>
        </w:rPr>
        <w:t xml:space="preserve"> z postępowania na podstawie art. 7 ust. 1 ustawy z dnia 13 kwietnia 2022 r. o szczególnych rozwiązaniach w zakresie przeciwdziałania wspieraniu agresji na Ukrainę oraz służących ochronie bezpieczeństwa narodowego (Dz.U. z 202</w:t>
      </w:r>
      <w:r w:rsidR="002F5B02" w:rsidRPr="00283058">
        <w:rPr>
          <w:rFonts w:ascii="Times New Roman" w:eastAsia="Times New Roman" w:hAnsi="Times New Roman" w:cs="Times New Roman"/>
          <w:sz w:val="24"/>
          <w:szCs w:val="24"/>
          <w:lang w:eastAsia="pl-PL"/>
        </w:rPr>
        <w:t>3</w:t>
      </w:r>
      <w:r w:rsidRPr="00283058">
        <w:rPr>
          <w:rFonts w:ascii="Times New Roman" w:eastAsia="Times New Roman" w:hAnsi="Times New Roman" w:cs="Times New Roman"/>
          <w:sz w:val="24"/>
          <w:szCs w:val="24"/>
          <w:lang w:eastAsia="pl-PL"/>
        </w:rPr>
        <w:t xml:space="preserve"> r., poz. </w:t>
      </w:r>
      <w:r w:rsidR="002F5B02" w:rsidRPr="00283058">
        <w:rPr>
          <w:rFonts w:ascii="Times New Roman" w:eastAsia="Times New Roman" w:hAnsi="Times New Roman" w:cs="Times New Roman"/>
          <w:sz w:val="24"/>
          <w:szCs w:val="24"/>
          <w:lang w:eastAsia="pl-PL"/>
        </w:rPr>
        <w:t>129</w:t>
      </w:r>
      <w:r w:rsidRPr="00283058">
        <w:rPr>
          <w:rFonts w:ascii="Times New Roman" w:eastAsia="Times New Roman" w:hAnsi="Times New Roman" w:cs="Times New Roman"/>
          <w:sz w:val="24"/>
          <w:szCs w:val="24"/>
          <w:lang w:eastAsia="pl-PL"/>
        </w:rPr>
        <w:t>), tj.:</w:t>
      </w:r>
    </w:p>
    <w:p w14:paraId="4B57E2AF" w14:textId="77777777" w:rsidR="00F62760" w:rsidRPr="00283058" w:rsidRDefault="00F62760" w:rsidP="00F23D7E">
      <w:pPr>
        <w:widowControl w:val="0"/>
        <w:numPr>
          <w:ilvl w:val="0"/>
          <w:numId w:val="42"/>
        </w:numPr>
        <w:suppressAutoHyphens/>
        <w:spacing w:after="0" w:line="240" w:lineRule="auto"/>
        <w:ind w:left="1134" w:hanging="425"/>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05A02360" w14:textId="77777777" w:rsidR="00F62760" w:rsidRPr="00283058" w:rsidRDefault="00F62760" w:rsidP="00F23D7E">
      <w:pPr>
        <w:widowControl w:val="0"/>
        <w:numPr>
          <w:ilvl w:val="0"/>
          <w:numId w:val="42"/>
        </w:numPr>
        <w:suppressAutoHyphens/>
        <w:spacing w:after="0" w:line="240" w:lineRule="auto"/>
        <w:ind w:left="1134" w:hanging="425"/>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 xml:space="preserve">nie jesteśmy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w:t>
      </w:r>
      <w:r w:rsidRPr="00283058">
        <w:rPr>
          <w:rFonts w:ascii="Times New Roman" w:eastAsia="Times New Roman" w:hAnsi="Times New Roman" w:cs="Times New Roman"/>
          <w:sz w:val="24"/>
          <w:szCs w:val="24"/>
          <w:lang w:eastAsia="pl-PL"/>
        </w:rPr>
        <w:lastRenderedPageBreak/>
        <w:t>ustawy;</w:t>
      </w:r>
    </w:p>
    <w:p w14:paraId="6B79DE82" w14:textId="77777777" w:rsidR="00F62760" w:rsidRPr="00283058" w:rsidRDefault="00F62760" w:rsidP="00F23D7E">
      <w:pPr>
        <w:widowControl w:val="0"/>
        <w:numPr>
          <w:ilvl w:val="0"/>
          <w:numId w:val="42"/>
        </w:numPr>
        <w:suppressAutoHyphens/>
        <w:spacing w:after="0" w:line="240" w:lineRule="auto"/>
        <w:ind w:left="1134" w:hanging="425"/>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nie jesteśmy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3D5A09C1" w14:textId="77777777" w:rsidR="00F62760" w:rsidRPr="00283058" w:rsidRDefault="00F62760" w:rsidP="00EA28EC">
      <w:pPr>
        <w:widowControl w:val="0"/>
        <w:suppressAutoHyphens/>
        <w:spacing w:after="0" w:line="240" w:lineRule="auto"/>
        <w:rPr>
          <w:rFonts w:ascii="Times New Roman" w:eastAsia="Times New Roman" w:hAnsi="Times New Roman" w:cs="Times New Roman"/>
          <w:sz w:val="24"/>
          <w:szCs w:val="24"/>
          <w:lang w:eastAsia="pl-PL"/>
        </w:rPr>
      </w:pPr>
    </w:p>
    <w:p w14:paraId="4234F393" w14:textId="77777777" w:rsidR="00F62760" w:rsidRPr="00283058" w:rsidRDefault="00F62760" w:rsidP="00EA28EC">
      <w:pPr>
        <w:widowControl w:val="0"/>
        <w:suppressAutoHyphens/>
        <w:spacing w:after="0" w:line="240" w:lineRule="auto"/>
        <w:rPr>
          <w:rFonts w:ascii="Times New Roman" w:eastAsia="Times New Roman" w:hAnsi="Times New Roman" w:cs="Times New Roman"/>
          <w:sz w:val="24"/>
          <w:szCs w:val="24"/>
          <w:lang w:eastAsia="pl-PL"/>
        </w:rPr>
      </w:pPr>
      <w:r w:rsidRPr="003B1516">
        <w:rPr>
          <w:rFonts w:ascii="Times New Roman" w:eastAsia="Times New Roman" w:hAnsi="Times New Roman" w:cs="Times New Roman"/>
          <w:sz w:val="24"/>
          <w:szCs w:val="24"/>
          <w:lang w:eastAsia="pl-PL"/>
        </w:rPr>
        <w:t>Oświadczam,</w:t>
      </w:r>
      <w:r w:rsidRPr="00283058">
        <w:rPr>
          <w:rFonts w:ascii="Times New Roman" w:eastAsia="Times New Roman" w:hAnsi="Times New Roman" w:cs="Times New Roman"/>
          <w:sz w:val="24"/>
          <w:szCs w:val="24"/>
          <w:lang w:eastAsia="pl-PL"/>
        </w:rPr>
        <w:t xml:space="preserve"> że zachodzą w stosunku do mnie podstawy wykluczenia z postępowania na podstawie art. …………. ustawy PZP </w:t>
      </w:r>
      <w:r w:rsidRPr="00283058">
        <w:rPr>
          <w:rFonts w:ascii="Times New Roman" w:eastAsia="Times New Roman" w:hAnsi="Times New Roman" w:cs="Times New Roman"/>
          <w:i/>
          <w:sz w:val="24"/>
          <w:szCs w:val="24"/>
          <w:lang w:eastAsia="pl-PL"/>
        </w:rPr>
        <w:t>(podać mającą zastosowanie podstawę wykluczenia spośród wskazanych powyżej).</w:t>
      </w:r>
      <w:r w:rsidRPr="00283058">
        <w:rPr>
          <w:rFonts w:ascii="Times New Roman" w:eastAsia="Times New Roman" w:hAnsi="Times New Roman" w:cs="Times New Roman"/>
          <w:sz w:val="24"/>
          <w:szCs w:val="24"/>
          <w:lang w:eastAsia="pl-PL"/>
        </w:rPr>
        <w:t xml:space="preserve"> Jednocześnie oświadczam, że w związku z ww. okolicznością, na podstawie art. 110 ust. 2 ustawy PZP podjąłem następujące środki naprawcze:</w:t>
      </w:r>
    </w:p>
    <w:p w14:paraId="04712CAB" w14:textId="6059719F" w:rsidR="00F62760" w:rsidRPr="00283058" w:rsidRDefault="00F62760" w:rsidP="00EA28EC">
      <w:pPr>
        <w:widowControl w:val="0"/>
        <w:suppressAutoHyphens/>
        <w:spacing w:after="0" w:line="240" w:lineRule="auto"/>
        <w:rPr>
          <w:rFonts w:ascii="Times New Roman" w:eastAsia="Times New Roman" w:hAnsi="Times New Roman" w:cs="Times New Roman"/>
          <w:sz w:val="24"/>
          <w:szCs w:val="24"/>
          <w:lang w:eastAsia="pl-PL"/>
        </w:rPr>
      </w:pPr>
      <w:bookmarkStart w:id="6" w:name="_Hlk64453392"/>
      <w:r w:rsidRPr="00283058">
        <w:rPr>
          <w:rFonts w:ascii="Times New Roman" w:eastAsia="Times New Roman" w:hAnsi="Times New Roman" w:cs="Times New Roman"/>
          <w:sz w:val="24"/>
          <w:szCs w:val="24"/>
          <w:lang w:eastAsia="pl-PL"/>
        </w:rPr>
        <w:t>…………………………………………………………………………………………..…………………...........………………………………………………………………………………………………….</w:t>
      </w:r>
    </w:p>
    <w:p w14:paraId="04CB3C92" w14:textId="77777777" w:rsidR="00F62760" w:rsidRPr="00283058" w:rsidRDefault="00F62760" w:rsidP="00EA28EC">
      <w:pPr>
        <w:widowControl w:val="0"/>
        <w:suppressAutoHyphens/>
        <w:spacing w:after="0" w:line="240" w:lineRule="auto"/>
        <w:rPr>
          <w:rFonts w:ascii="Times New Roman" w:eastAsia="Times New Roman" w:hAnsi="Times New Roman" w:cs="Times New Roman"/>
          <w:sz w:val="24"/>
          <w:szCs w:val="24"/>
          <w:lang w:eastAsia="pl-PL"/>
        </w:rPr>
      </w:pPr>
    </w:p>
    <w:p w14:paraId="03DF531B" w14:textId="77777777" w:rsidR="00F62760" w:rsidRPr="00283058" w:rsidRDefault="00F62760" w:rsidP="00EA28EC">
      <w:pPr>
        <w:widowControl w:val="0"/>
        <w:suppressAutoHyphens/>
        <w:spacing w:after="0" w:line="240" w:lineRule="auto"/>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(podać mającą zastosowanie podstawę wykluczenia spośród wskazanych powyżej)</w:t>
      </w:r>
    </w:p>
    <w:p w14:paraId="2983F0C7" w14:textId="77777777" w:rsidR="00F62760" w:rsidRPr="00283058" w:rsidRDefault="00F62760" w:rsidP="00EA28EC">
      <w:pPr>
        <w:widowControl w:val="0"/>
        <w:suppressAutoHyphens/>
        <w:spacing w:after="0" w:line="240" w:lineRule="auto"/>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w:t>
      </w:r>
    </w:p>
    <w:bookmarkEnd w:id="6"/>
    <w:p w14:paraId="45B8BE16" w14:textId="77777777" w:rsidR="00F62760" w:rsidRPr="00283058" w:rsidRDefault="00F62760" w:rsidP="00EA28EC">
      <w:pPr>
        <w:widowControl w:val="0"/>
        <w:suppressAutoHyphens/>
        <w:spacing w:after="0" w:line="240" w:lineRule="auto"/>
        <w:rPr>
          <w:rFonts w:ascii="Times New Roman" w:eastAsia="Times New Roman" w:hAnsi="Times New Roman" w:cs="Times New Roman"/>
          <w:b/>
          <w:sz w:val="24"/>
          <w:szCs w:val="24"/>
          <w:u w:val="single"/>
          <w:lang w:eastAsia="pl-PL"/>
        </w:rPr>
      </w:pPr>
    </w:p>
    <w:p w14:paraId="5B6129E2" w14:textId="77777777" w:rsidR="00F62760" w:rsidRPr="00283058" w:rsidRDefault="00F62760" w:rsidP="00C2647D">
      <w:pPr>
        <w:widowControl w:val="0"/>
        <w:numPr>
          <w:ilvl w:val="2"/>
          <w:numId w:val="41"/>
        </w:numPr>
        <w:tabs>
          <w:tab w:val="left" w:pos="0"/>
          <w:tab w:val="left" w:pos="284"/>
        </w:tabs>
        <w:suppressAutoHyphens/>
        <w:spacing w:after="0" w:line="240" w:lineRule="auto"/>
        <w:ind w:left="0" w:hanging="5"/>
        <w:contextualSpacing/>
        <w:rPr>
          <w:rFonts w:ascii="Times New Roman" w:eastAsia="Calibri" w:hAnsi="Times New Roman" w:cs="Times New Roman"/>
          <w:b/>
          <w:sz w:val="24"/>
          <w:szCs w:val="24"/>
          <w:u w:val="single"/>
        </w:rPr>
      </w:pPr>
      <w:r w:rsidRPr="00283058">
        <w:rPr>
          <w:rFonts w:ascii="Times New Roman" w:eastAsia="Calibri" w:hAnsi="Times New Roman" w:cs="Times New Roman"/>
          <w:b/>
          <w:sz w:val="24"/>
          <w:szCs w:val="24"/>
          <w:u w:val="single"/>
        </w:rPr>
        <w:t>zobowiązuję się udostępnić swoje zasoby ww. Wykonawcy.</w:t>
      </w:r>
    </w:p>
    <w:p w14:paraId="39909F6A" w14:textId="77777777" w:rsidR="00F62760" w:rsidRPr="00283058" w:rsidRDefault="00F62760" w:rsidP="00EA28EC">
      <w:pPr>
        <w:widowControl w:val="0"/>
        <w:tabs>
          <w:tab w:val="left" w:pos="0"/>
          <w:tab w:val="left" w:pos="284"/>
        </w:tabs>
        <w:suppressAutoHyphens/>
        <w:autoSpaceDE w:val="0"/>
        <w:autoSpaceDN w:val="0"/>
        <w:adjustRightInd w:val="0"/>
        <w:spacing w:after="0" w:line="240" w:lineRule="auto"/>
        <w:rPr>
          <w:rFonts w:ascii="Times New Roman" w:eastAsia="Times New Roman" w:hAnsi="Times New Roman" w:cs="Times New Roman"/>
          <w:sz w:val="24"/>
          <w:szCs w:val="24"/>
          <w:lang w:eastAsia="pl-PL"/>
        </w:rPr>
      </w:pPr>
    </w:p>
    <w:p w14:paraId="7C4076F4" w14:textId="77777777" w:rsidR="00F62760" w:rsidRPr="00283058"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W celu oceny, czy ww. Wykonawca będzie dysponował moimi zasobami w stopniu niezbędnym dla należytego wykonania zamówienia oraz oceny, czy stosunek nas łączący gwarantuje rzeczywisty dostęp do moich zasobów podaję następujące informacje:</w:t>
      </w:r>
    </w:p>
    <w:p w14:paraId="5020597D" w14:textId="77777777" w:rsidR="00F62760" w:rsidRPr="00283058"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pl-PL"/>
        </w:rPr>
      </w:pPr>
    </w:p>
    <w:p w14:paraId="0415EB27" w14:textId="77777777" w:rsidR="00F62760" w:rsidRPr="00283058" w:rsidRDefault="00F62760" w:rsidP="00C2647D">
      <w:pPr>
        <w:widowControl w:val="0"/>
        <w:numPr>
          <w:ilvl w:val="0"/>
          <w:numId w:val="19"/>
        </w:numPr>
        <w:suppressAutoHyphens/>
        <w:autoSpaceDE w:val="0"/>
        <w:autoSpaceDN w:val="0"/>
        <w:adjustRightInd w:val="0"/>
        <w:spacing w:after="0" w:line="240" w:lineRule="auto"/>
        <w:ind w:hanging="1260"/>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zakres moich zasobów dostępnych Wykonawcy:</w:t>
      </w:r>
    </w:p>
    <w:p w14:paraId="57EAE95E" w14:textId="11F5B850" w:rsidR="00F62760" w:rsidRPr="00283058" w:rsidRDefault="00F62760" w:rsidP="00EA28EC">
      <w:pPr>
        <w:widowControl w:val="0"/>
        <w:suppressAutoHyphens/>
        <w:spacing w:after="0" w:line="240" w:lineRule="auto"/>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w:t>
      </w:r>
    </w:p>
    <w:p w14:paraId="6A07AFCF" w14:textId="77777777" w:rsidR="00F62760" w:rsidRPr="00283058"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pl-PL"/>
        </w:rPr>
      </w:pPr>
    </w:p>
    <w:p w14:paraId="43F09149" w14:textId="77777777" w:rsidR="00F62760" w:rsidRPr="00283058" w:rsidRDefault="00F62760" w:rsidP="00C2647D">
      <w:pPr>
        <w:widowControl w:val="0"/>
        <w:numPr>
          <w:ilvl w:val="0"/>
          <w:numId w:val="19"/>
        </w:numPr>
        <w:suppressAutoHyphens/>
        <w:autoSpaceDE w:val="0"/>
        <w:autoSpaceDN w:val="0"/>
        <w:adjustRightInd w:val="0"/>
        <w:spacing w:after="0" w:line="240" w:lineRule="auto"/>
        <w:ind w:left="426" w:hanging="426"/>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sposób wykorzystania moich zasobów przez Wykonawcę przy wykonywaniu zamówienia:</w:t>
      </w:r>
    </w:p>
    <w:p w14:paraId="7F02655F" w14:textId="1AAC81B9" w:rsidR="00F62760" w:rsidRPr="00283058" w:rsidRDefault="00F62760" w:rsidP="00EA28EC">
      <w:pPr>
        <w:widowControl w:val="0"/>
        <w:suppressAutoHyphens/>
        <w:spacing w:after="0" w:line="240" w:lineRule="auto"/>
        <w:rPr>
          <w:rFonts w:ascii="Times New Roman" w:eastAsia="Times New Roman" w:hAnsi="Times New Roman" w:cs="Times New Roman"/>
          <w:sz w:val="24"/>
          <w:szCs w:val="24"/>
          <w:lang w:eastAsia="pl-PL"/>
        </w:rPr>
      </w:pPr>
      <w:bookmarkStart w:id="7" w:name="_Hlk64453415"/>
      <w:r w:rsidRPr="00283058">
        <w:rPr>
          <w:rFonts w:ascii="Times New Roman" w:eastAsia="Times New Roman" w:hAnsi="Times New Roman" w:cs="Times New Roman"/>
          <w:sz w:val="24"/>
          <w:szCs w:val="24"/>
          <w:lang w:eastAsia="pl-PL"/>
        </w:rPr>
        <w:t>…………………………………………………………………………………………..…………………...........………………………………………………………………………………………………….</w:t>
      </w:r>
    </w:p>
    <w:bookmarkEnd w:id="7"/>
    <w:p w14:paraId="19F7F522" w14:textId="77777777" w:rsidR="00F62760" w:rsidRPr="00283058" w:rsidRDefault="00F62760" w:rsidP="00C2647D">
      <w:pPr>
        <w:widowControl w:val="0"/>
        <w:numPr>
          <w:ilvl w:val="0"/>
          <w:numId w:val="19"/>
        </w:numPr>
        <w:suppressAutoHyphens/>
        <w:autoSpaceDE w:val="0"/>
        <w:autoSpaceDN w:val="0"/>
        <w:adjustRightInd w:val="0"/>
        <w:spacing w:after="0" w:line="240" w:lineRule="auto"/>
        <w:ind w:hanging="1260"/>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charakteru stosunku, jaki będzie mnie łączył z Wykonawcą:</w:t>
      </w:r>
    </w:p>
    <w:p w14:paraId="5883EA7F" w14:textId="7BD533D7" w:rsidR="00F62760" w:rsidRPr="00283058" w:rsidRDefault="00F62760" w:rsidP="00EA28EC">
      <w:pPr>
        <w:widowControl w:val="0"/>
        <w:suppressAutoHyphens/>
        <w:spacing w:after="0" w:line="240" w:lineRule="auto"/>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w:t>
      </w:r>
    </w:p>
    <w:p w14:paraId="57C7FF79" w14:textId="77777777" w:rsidR="00F62760" w:rsidRPr="00283058"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pl-PL"/>
        </w:rPr>
      </w:pPr>
    </w:p>
    <w:p w14:paraId="2EA0B008" w14:textId="77777777" w:rsidR="00F62760" w:rsidRPr="00283058" w:rsidRDefault="00F62760" w:rsidP="00C2647D">
      <w:pPr>
        <w:widowControl w:val="0"/>
        <w:numPr>
          <w:ilvl w:val="0"/>
          <w:numId w:val="19"/>
        </w:numPr>
        <w:suppressAutoHyphens/>
        <w:autoSpaceDE w:val="0"/>
        <w:autoSpaceDN w:val="0"/>
        <w:adjustRightInd w:val="0"/>
        <w:spacing w:after="0" w:line="240" w:lineRule="auto"/>
        <w:ind w:hanging="1260"/>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zakres i okres mojego udziału przy wykonywaniu zamówienia:</w:t>
      </w:r>
    </w:p>
    <w:p w14:paraId="658DEC09" w14:textId="3D32BEC9" w:rsidR="00F62760" w:rsidRPr="00283058" w:rsidRDefault="00F62760" w:rsidP="00EA28EC">
      <w:pPr>
        <w:widowControl w:val="0"/>
        <w:suppressAutoHyphens/>
        <w:spacing w:after="0" w:line="240" w:lineRule="auto"/>
        <w:rPr>
          <w:rFonts w:ascii="Times New Roman" w:eastAsia="Times New Roman" w:hAnsi="Times New Roman" w:cs="Times New Roman"/>
          <w:sz w:val="24"/>
          <w:szCs w:val="24"/>
          <w:lang w:eastAsia="pl-PL"/>
        </w:rPr>
      </w:pPr>
      <w:r w:rsidRPr="00283058">
        <w:rPr>
          <w:rFonts w:ascii="Times New Roman" w:eastAsia="Times New Roman" w:hAnsi="Times New Roman" w:cs="Times New Roman"/>
          <w:sz w:val="24"/>
          <w:szCs w:val="24"/>
          <w:lang w:eastAsia="pl-PL"/>
        </w:rPr>
        <w:t>…………………………………………………………………………………………..………………</w:t>
      </w:r>
    </w:p>
    <w:p w14:paraId="10A4F9E7" w14:textId="77777777" w:rsidR="00F62760" w:rsidRPr="00283058" w:rsidRDefault="00F62760" w:rsidP="00EA28EC">
      <w:pPr>
        <w:widowControl w:val="0"/>
        <w:suppressAutoHyphens/>
        <w:spacing w:after="0" w:line="240" w:lineRule="auto"/>
        <w:rPr>
          <w:rFonts w:ascii="Times New Roman" w:eastAsia="Times New Roman" w:hAnsi="Times New Roman" w:cs="Times New Roman"/>
          <w:sz w:val="24"/>
          <w:szCs w:val="24"/>
          <w:lang w:eastAsia="pl-PL"/>
        </w:rPr>
      </w:pPr>
    </w:p>
    <w:p w14:paraId="2413C439" w14:textId="77777777" w:rsidR="00F62760" w:rsidRPr="00283058" w:rsidRDefault="00F62760" w:rsidP="00C2647D">
      <w:pPr>
        <w:widowControl w:val="0"/>
        <w:numPr>
          <w:ilvl w:val="2"/>
          <w:numId w:val="41"/>
        </w:numPr>
        <w:suppressAutoHyphens/>
        <w:spacing w:after="0" w:line="240" w:lineRule="auto"/>
        <w:ind w:left="426" w:hanging="426"/>
        <w:contextualSpacing/>
        <w:rPr>
          <w:rFonts w:ascii="Times New Roman" w:eastAsia="Calibri" w:hAnsi="Times New Roman" w:cs="Times New Roman"/>
          <w:b/>
          <w:sz w:val="24"/>
          <w:szCs w:val="24"/>
          <w:u w:val="single"/>
        </w:rPr>
      </w:pPr>
      <w:r w:rsidRPr="00283058">
        <w:rPr>
          <w:rFonts w:ascii="Times New Roman" w:eastAsia="Calibri" w:hAnsi="Times New Roman" w:cs="Times New Roman"/>
          <w:b/>
          <w:sz w:val="24"/>
          <w:szCs w:val="24"/>
          <w:u w:val="single"/>
        </w:rPr>
        <w:t>spełniam warunki udziału w postępowaniu w zakresie, w którym mnie dotyczą, tj.:</w:t>
      </w:r>
    </w:p>
    <w:p w14:paraId="255B861E" w14:textId="77777777" w:rsidR="00F62760" w:rsidRPr="00283058" w:rsidRDefault="00F62760" w:rsidP="00EA28EC">
      <w:pPr>
        <w:tabs>
          <w:tab w:val="left" w:pos="426"/>
        </w:tabs>
        <w:spacing w:after="0" w:line="240" w:lineRule="auto"/>
        <w:ind w:left="426"/>
        <w:contextualSpacing/>
        <w:rPr>
          <w:rFonts w:ascii="Times New Roman" w:eastAsia="Calibri" w:hAnsi="Times New Roman" w:cs="Times New Roman"/>
          <w:sz w:val="24"/>
          <w:szCs w:val="24"/>
        </w:rPr>
      </w:pPr>
      <w:r w:rsidRPr="00283058">
        <w:rPr>
          <w:rFonts w:ascii="Times New Roman" w:eastAsia="Calibri" w:hAnsi="Times New Roman" w:cs="Times New Roman"/>
          <w:sz w:val="24"/>
          <w:szCs w:val="24"/>
        </w:rPr>
        <w:t>…………………………………………………………………………………………………</w:t>
      </w:r>
    </w:p>
    <w:p w14:paraId="0278CEED" w14:textId="279369B1" w:rsidR="00CC020D" w:rsidRPr="00283058" w:rsidRDefault="00E64AE0" w:rsidP="009327E1">
      <w:pPr>
        <w:jc w:val="right"/>
        <w:rPr>
          <w:rFonts w:ascii="Times New Roman" w:hAnsi="Times New Roman" w:cs="Times New Roman"/>
          <w:b/>
          <w:sz w:val="24"/>
          <w:szCs w:val="24"/>
        </w:rPr>
      </w:pPr>
      <w:r w:rsidRPr="00283058">
        <w:rPr>
          <w:rFonts w:ascii="Times New Roman" w:hAnsi="Times New Roman" w:cs="Times New Roman"/>
          <w:b/>
          <w:sz w:val="24"/>
          <w:szCs w:val="24"/>
        </w:rPr>
        <w:br w:type="page"/>
      </w:r>
      <w:r w:rsidR="00135F7A" w:rsidRPr="00283058">
        <w:rPr>
          <w:rFonts w:ascii="Times New Roman" w:hAnsi="Times New Roman" w:cs="Times New Roman"/>
          <w:b/>
          <w:sz w:val="24"/>
          <w:szCs w:val="24"/>
        </w:rPr>
        <w:lastRenderedPageBreak/>
        <w:t>Z</w:t>
      </w:r>
      <w:r w:rsidR="00CC020D" w:rsidRPr="00283058">
        <w:rPr>
          <w:rFonts w:ascii="Times New Roman" w:hAnsi="Times New Roman" w:cs="Times New Roman"/>
          <w:b/>
          <w:sz w:val="24"/>
          <w:szCs w:val="24"/>
        </w:rPr>
        <w:t>a</w:t>
      </w:r>
      <w:r w:rsidR="00BA04A6" w:rsidRPr="00283058">
        <w:rPr>
          <w:rFonts w:ascii="Times New Roman" w:hAnsi="Times New Roman" w:cs="Times New Roman"/>
          <w:b/>
          <w:sz w:val="24"/>
          <w:szCs w:val="24"/>
        </w:rPr>
        <w:t>łącznik nr 2 do SWZ</w:t>
      </w:r>
    </w:p>
    <w:p w14:paraId="6C057997" w14:textId="77777777" w:rsidR="00E56497" w:rsidRPr="00283058" w:rsidRDefault="00CC020D" w:rsidP="00E64AE0">
      <w:pPr>
        <w:pStyle w:val="Akapitzlist"/>
        <w:tabs>
          <w:tab w:val="left" w:pos="426"/>
        </w:tabs>
        <w:ind w:left="426"/>
        <w:jc w:val="left"/>
        <w:rPr>
          <w:rFonts w:ascii="Times New Roman" w:hAnsi="Times New Roman" w:cs="Times New Roman"/>
          <w:b/>
          <w:bCs/>
          <w:sz w:val="24"/>
          <w:szCs w:val="24"/>
          <w:lang w:eastAsia="x-none"/>
        </w:rPr>
      </w:pPr>
      <w:r w:rsidRPr="00283058">
        <w:rPr>
          <w:rFonts w:ascii="Times New Roman" w:hAnsi="Times New Roman" w:cs="Times New Roman"/>
          <w:noProof/>
          <w:sz w:val="24"/>
          <w:szCs w:val="24"/>
          <w:lang w:eastAsia="pl-PL"/>
        </w:rPr>
        <w:drawing>
          <wp:inline distT="0" distB="0" distL="0" distR="0" wp14:anchorId="7DC4C8A0" wp14:editId="0151A6FA">
            <wp:extent cx="676275" cy="885825"/>
            <wp:effectExtent l="0" t="0" r="9525" b="9525"/>
            <wp:docPr id="2" name="Obraz 2"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p>
    <w:p w14:paraId="3C17F42B" w14:textId="7F846612" w:rsidR="00283058" w:rsidRPr="00283058" w:rsidRDefault="00283058" w:rsidP="00283058">
      <w:pPr>
        <w:spacing w:after="0" w:line="240" w:lineRule="auto"/>
        <w:jc w:val="center"/>
        <w:rPr>
          <w:rFonts w:ascii="Times New Roman" w:hAnsi="Times New Roman" w:cs="Times New Roman"/>
          <w:b/>
          <w:bCs/>
          <w:sz w:val="24"/>
          <w:szCs w:val="24"/>
          <w:u w:val="single"/>
        </w:rPr>
      </w:pPr>
      <w:r w:rsidRPr="00283058">
        <w:rPr>
          <w:rFonts w:ascii="Times New Roman" w:hAnsi="Times New Roman" w:cs="Times New Roman"/>
          <w:b/>
          <w:bCs/>
          <w:sz w:val="24"/>
          <w:szCs w:val="24"/>
          <w:u w:val="single"/>
        </w:rPr>
        <w:t>Projektowane Postanowienia Umowy 80.272.</w:t>
      </w:r>
      <w:r w:rsidR="009327E1">
        <w:rPr>
          <w:rFonts w:ascii="Times New Roman" w:hAnsi="Times New Roman" w:cs="Times New Roman"/>
          <w:b/>
          <w:bCs/>
          <w:sz w:val="24"/>
          <w:szCs w:val="24"/>
          <w:u w:val="single"/>
        </w:rPr>
        <w:t>394.2023</w:t>
      </w:r>
      <w:r w:rsidRPr="00283058">
        <w:rPr>
          <w:rFonts w:ascii="Times New Roman" w:hAnsi="Times New Roman" w:cs="Times New Roman"/>
          <w:b/>
          <w:bCs/>
          <w:sz w:val="24"/>
          <w:szCs w:val="24"/>
          <w:u w:val="single"/>
        </w:rPr>
        <w:t xml:space="preserve"> – wzór</w:t>
      </w:r>
    </w:p>
    <w:p w14:paraId="35D9AEB3" w14:textId="77777777" w:rsidR="00283058" w:rsidRPr="00283058" w:rsidRDefault="00283058" w:rsidP="00283058">
      <w:pPr>
        <w:pStyle w:val="Tekstpodstawowy"/>
        <w:suppressAutoHyphens/>
        <w:spacing w:line="240" w:lineRule="auto"/>
        <w:jc w:val="center"/>
        <w:outlineLvl w:val="0"/>
        <w:rPr>
          <w:rFonts w:ascii="Times New Roman" w:hAnsi="Times New Roman" w:cs="Times New Roman"/>
          <w:b/>
          <w:bCs/>
          <w:u w:val="single"/>
        </w:rPr>
      </w:pPr>
    </w:p>
    <w:p w14:paraId="7B0FD17B" w14:textId="77777777" w:rsidR="00283058" w:rsidRPr="00283058" w:rsidRDefault="00283058" w:rsidP="00283058">
      <w:pPr>
        <w:spacing w:after="0" w:line="240" w:lineRule="auto"/>
        <w:rPr>
          <w:rFonts w:ascii="Times New Roman" w:hAnsi="Times New Roman" w:cs="Times New Roman"/>
          <w:b/>
          <w:sz w:val="24"/>
          <w:szCs w:val="24"/>
        </w:rPr>
      </w:pPr>
      <w:r w:rsidRPr="00283058">
        <w:rPr>
          <w:rFonts w:ascii="Times New Roman" w:hAnsi="Times New Roman" w:cs="Times New Roman"/>
          <w:b/>
          <w:sz w:val="24"/>
          <w:szCs w:val="24"/>
        </w:rPr>
        <w:t>zawarta w Krakowie pomiędzy:</w:t>
      </w:r>
    </w:p>
    <w:p w14:paraId="28E44E53" w14:textId="77777777" w:rsidR="00283058" w:rsidRPr="00283058" w:rsidRDefault="00283058" w:rsidP="00283058">
      <w:pPr>
        <w:spacing w:after="0" w:line="240" w:lineRule="auto"/>
        <w:rPr>
          <w:rFonts w:ascii="Times New Roman" w:hAnsi="Times New Roman" w:cs="Times New Roman"/>
          <w:b/>
          <w:sz w:val="24"/>
          <w:szCs w:val="24"/>
        </w:rPr>
      </w:pPr>
    </w:p>
    <w:p w14:paraId="599D9CB1" w14:textId="77777777" w:rsidR="00283058" w:rsidRPr="00283058" w:rsidRDefault="00283058" w:rsidP="00283058">
      <w:pPr>
        <w:spacing w:after="0" w:line="240" w:lineRule="auto"/>
        <w:rPr>
          <w:rFonts w:ascii="Times New Roman" w:hAnsi="Times New Roman" w:cs="Times New Roman"/>
          <w:b/>
          <w:bCs/>
          <w:sz w:val="24"/>
          <w:szCs w:val="24"/>
        </w:rPr>
      </w:pPr>
      <w:r w:rsidRPr="00283058">
        <w:rPr>
          <w:rFonts w:ascii="Times New Roman" w:hAnsi="Times New Roman" w:cs="Times New Roman"/>
          <w:b/>
          <w:sz w:val="24"/>
          <w:szCs w:val="24"/>
        </w:rPr>
        <w:t xml:space="preserve">Uniwersytetem </w:t>
      </w:r>
      <w:r w:rsidRPr="00283058">
        <w:rPr>
          <w:rFonts w:ascii="Times New Roman" w:hAnsi="Times New Roman" w:cs="Times New Roman"/>
          <w:b/>
          <w:bCs/>
          <w:sz w:val="24"/>
          <w:szCs w:val="24"/>
        </w:rPr>
        <w:t xml:space="preserve">Jagiellońskim z siedzibą przy ul. Gołębiej 24, 31-007 Kraków, NIP 675-000-22-36, </w:t>
      </w:r>
    </w:p>
    <w:p w14:paraId="0E912AA4" w14:textId="77777777" w:rsidR="00283058" w:rsidRPr="00283058" w:rsidRDefault="00283058" w:rsidP="00283058">
      <w:pPr>
        <w:spacing w:after="0" w:line="240" w:lineRule="auto"/>
        <w:rPr>
          <w:rFonts w:ascii="Times New Roman" w:hAnsi="Times New Roman" w:cs="Times New Roman"/>
          <w:b/>
          <w:bCs/>
          <w:sz w:val="24"/>
          <w:szCs w:val="24"/>
        </w:rPr>
      </w:pPr>
      <w:r w:rsidRPr="00283058">
        <w:rPr>
          <w:rFonts w:ascii="Times New Roman" w:hAnsi="Times New Roman" w:cs="Times New Roman"/>
          <w:b/>
          <w:bCs/>
          <w:sz w:val="24"/>
          <w:szCs w:val="24"/>
        </w:rPr>
        <w:t xml:space="preserve">zwanym dalej „Zamawiającym”, </w:t>
      </w:r>
    </w:p>
    <w:p w14:paraId="721D7E1D" w14:textId="77777777" w:rsidR="00283058" w:rsidRPr="00283058" w:rsidRDefault="00283058" w:rsidP="00283058">
      <w:pPr>
        <w:spacing w:after="0" w:line="240" w:lineRule="auto"/>
        <w:rPr>
          <w:rFonts w:ascii="Times New Roman" w:hAnsi="Times New Roman" w:cs="Times New Roman"/>
          <w:b/>
          <w:sz w:val="24"/>
          <w:szCs w:val="24"/>
        </w:rPr>
      </w:pPr>
      <w:r w:rsidRPr="00283058">
        <w:rPr>
          <w:rFonts w:ascii="Times New Roman" w:hAnsi="Times New Roman" w:cs="Times New Roman"/>
          <w:b/>
          <w:bCs/>
          <w:sz w:val="24"/>
          <w:szCs w:val="24"/>
        </w:rPr>
        <w:t>reprezentowanym przez:</w:t>
      </w:r>
      <w:r w:rsidRPr="00283058">
        <w:rPr>
          <w:rFonts w:ascii="Times New Roman" w:hAnsi="Times New Roman" w:cs="Times New Roman"/>
          <w:b/>
          <w:sz w:val="24"/>
          <w:szCs w:val="24"/>
        </w:rPr>
        <w:t xml:space="preserve"> ………… –……………., </w:t>
      </w:r>
    </w:p>
    <w:p w14:paraId="707C02A3" w14:textId="77777777" w:rsidR="00283058" w:rsidRPr="00283058" w:rsidRDefault="00283058" w:rsidP="00283058">
      <w:pPr>
        <w:spacing w:after="0" w:line="240" w:lineRule="auto"/>
        <w:rPr>
          <w:rFonts w:ascii="Times New Roman" w:hAnsi="Times New Roman" w:cs="Times New Roman"/>
          <w:b/>
          <w:sz w:val="24"/>
          <w:szCs w:val="24"/>
        </w:rPr>
      </w:pPr>
      <w:r w:rsidRPr="00283058">
        <w:rPr>
          <w:rFonts w:ascii="Times New Roman" w:hAnsi="Times New Roman" w:cs="Times New Roman"/>
          <w:b/>
          <w:sz w:val="24"/>
          <w:szCs w:val="24"/>
        </w:rPr>
        <w:t>przy kontrasygnacie finansowej Kwestora UJ,</w:t>
      </w:r>
    </w:p>
    <w:p w14:paraId="607E1AD4" w14:textId="77777777" w:rsidR="00283058" w:rsidRPr="00283058" w:rsidRDefault="00283058" w:rsidP="00283058">
      <w:pPr>
        <w:spacing w:after="0" w:line="240" w:lineRule="auto"/>
        <w:rPr>
          <w:rFonts w:ascii="Times New Roman" w:hAnsi="Times New Roman" w:cs="Times New Roman"/>
          <w:b/>
          <w:sz w:val="24"/>
          <w:szCs w:val="24"/>
        </w:rPr>
      </w:pPr>
      <w:r w:rsidRPr="00283058">
        <w:rPr>
          <w:rFonts w:ascii="Times New Roman" w:hAnsi="Times New Roman" w:cs="Times New Roman"/>
          <w:b/>
          <w:sz w:val="24"/>
          <w:szCs w:val="24"/>
        </w:rPr>
        <w:t xml:space="preserve">a </w:t>
      </w:r>
    </w:p>
    <w:p w14:paraId="60D81B58" w14:textId="77777777" w:rsidR="00283058" w:rsidRPr="00283058" w:rsidRDefault="00283058" w:rsidP="00283058">
      <w:pPr>
        <w:spacing w:after="0" w:line="240" w:lineRule="auto"/>
        <w:rPr>
          <w:rFonts w:ascii="Times New Roman" w:hAnsi="Times New Roman" w:cs="Times New Roman"/>
          <w:b/>
          <w:sz w:val="24"/>
          <w:szCs w:val="24"/>
        </w:rPr>
      </w:pPr>
      <w:r w:rsidRPr="00283058">
        <w:rPr>
          <w:rFonts w:ascii="Times New Roman" w:hAnsi="Times New Roman" w:cs="Times New Roman"/>
          <w:b/>
          <w:sz w:val="24"/>
          <w:szCs w:val="24"/>
        </w:rPr>
        <w:t xml:space="preserve">………………………, </w:t>
      </w:r>
    </w:p>
    <w:p w14:paraId="5D9DE120" w14:textId="77777777" w:rsidR="00283058" w:rsidRPr="00283058" w:rsidRDefault="00283058" w:rsidP="00283058">
      <w:pPr>
        <w:spacing w:after="0" w:line="240" w:lineRule="auto"/>
        <w:rPr>
          <w:rFonts w:ascii="Times New Roman" w:hAnsi="Times New Roman" w:cs="Times New Roman"/>
          <w:b/>
          <w:sz w:val="24"/>
          <w:szCs w:val="24"/>
        </w:rPr>
      </w:pPr>
      <w:r w:rsidRPr="00283058">
        <w:rPr>
          <w:rFonts w:ascii="Times New Roman" w:hAnsi="Times New Roman" w:cs="Times New Roman"/>
          <w:b/>
          <w:sz w:val="24"/>
          <w:szCs w:val="24"/>
        </w:rPr>
        <w:t xml:space="preserve">wpisanym do Krajowego Rejestru Sądowego, pod numerem wpisu: …….., NIP: ………., REGON: ………, wysokość kapitału zakładowego …………,- PLN, </w:t>
      </w:r>
    </w:p>
    <w:p w14:paraId="0CD26085" w14:textId="77777777" w:rsidR="00283058" w:rsidRPr="00283058" w:rsidRDefault="00283058" w:rsidP="00283058">
      <w:pPr>
        <w:spacing w:after="0" w:line="240" w:lineRule="auto"/>
        <w:rPr>
          <w:rFonts w:ascii="Times New Roman" w:hAnsi="Times New Roman" w:cs="Times New Roman"/>
          <w:b/>
          <w:sz w:val="24"/>
          <w:szCs w:val="24"/>
        </w:rPr>
      </w:pPr>
      <w:r w:rsidRPr="00283058">
        <w:rPr>
          <w:rFonts w:ascii="Times New Roman" w:hAnsi="Times New Roman" w:cs="Times New Roman"/>
          <w:b/>
          <w:sz w:val="24"/>
          <w:szCs w:val="24"/>
        </w:rPr>
        <w:t xml:space="preserve">zwanym dalej „Wykonawcą”, </w:t>
      </w:r>
    </w:p>
    <w:p w14:paraId="7DCD8443" w14:textId="77777777" w:rsidR="00283058" w:rsidRPr="00283058" w:rsidRDefault="00283058" w:rsidP="00283058">
      <w:pPr>
        <w:spacing w:after="0" w:line="240" w:lineRule="auto"/>
        <w:rPr>
          <w:rFonts w:ascii="Times New Roman" w:hAnsi="Times New Roman" w:cs="Times New Roman"/>
          <w:sz w:val="24"/>
          <w:szCs w:val="24"/>
        </w:rPr>
      </w:pPr>
      <w:r w:rsidRPr="00283058">
        <w:rPr>
          <w:rFonts w:ascii="Times New Roman" w:hAnsi="Times New Roman" w:cs="Times New Roman"/>
          <w:b/>
          <w:sz w:val="24"/>
          <w:szCs w:val="24"/>
        </w:rPr>
        <w:t xml:space="preserve">reprezentowanym przez: </w:t>
      </w:r>
      <w:r w:rsidRPr="00283058">
        <w:rPr>
          <w:rFonts w:ascii="Times New Roman" w:hAnsi="Times New Roman" w:cs="Times New Roman"/>
          <w:b/>
          <w:bCs/>
          <w:sz w:val="24"/>
          <w:szCs w:val="24"/>
        </w:rPr>
        <w:t>……….............</w:t>
      </w:r>
    </w:p>
    <w:p w14:paraId="5057F626" w14:textId="77777777" w:rsidR="00283058" w:rsidRPr="00283058" w:rsidRDefault="00283058" w:rsidP="00283058">
      <w:pPr>
        <w:pStyle w:val="Tekstpodstawowy2"/>
        <w:suppressAutoHyphens/>
        <w:ind w:left="540"/>
        <w:rPr>
          <w:rFonts w:ascii="Times New Roman" w:hAnsi="Times New Roman" w:cs="Times New Roman"/>
          <w:b/>
          <w:bCs/>
          <w:sz w:val="24"/>
          <w:szCs w:val="24"/>
        </w:rPr>
      </w:pPr>
    </w:p>
    <w:p w14:paraId="598AFABA" w14:textId="67D42627" w:rsidR="00283058" w:rsidRPr="00283058" w:rsidRDefault="00283058" w:rsidP="00283058">
      <w:pPr>
        <w:pStyle w:val="Tekstpodstawowy"/>
        <w:suppressAutoHyphens/>
        <w:spacing w:line="240" w:lineRule="auto"/>
        <w:rPr>
          <w:rFonts w:ascii="Times New Roman" w:hAnsi="Times New Roman" w:cs="Times New Roman"/>
          <w:i/>
        </w:rPr>
      </w:pPr>
      <w:r w:rsidRPr="00283058">
        <w:rPr>
          <w:rFonts w:ascii="Times New Roman" w:hAnsi="Times New Roman" w:cs="Times New Roman"/>
          <w:i/>
        </w:rPr>
        <w:t xml:space="preserve">W wyniku przeprowadzenia postępowania w trybie podstawowym bez negocjacji, zgodnie </w:t>
      </w:r>
      <w:r w:rsidRPr="00283058">
        <w:rPr>
          <w:rFonts w:ascii="Times New Roman" w:hAnsi="Times New Roman" w:cs="Times New Roman"/>
          <w:i/>
        </w:rPr>
        <w:br/>
        <w:t>z przepisami ustawy z dnia 11 września 2019 r. – Prawo zamówień publicznych (t. j. Dz.U. z 202</w:t>
      </w:r>
      <w:r w:rsidR="009327E1">
        <w:rPr>
          <w:rFonts w:ascii="Times New Roman" w:hAnsi="Times New Roman" w:cs="Times New Roman"/>
          <w:i/>
        </w:rPr>
        <w:t>3</w:t>
      </w:r>
      <w:r w:rsidRPr="00283058">
        <w:rPr>
          <w:rFonts w:ascii="Times New Roman" w:hAnsi="Times New Roman" w:cs="Times New Roman"/>
          <w:i/>
        </w:rPr>
        <w:t xml:space="preserve"> r., poz</w:t>
      </w:r>
      <w:r w:rsidRPr="00252F9F">
        <w:rPr>
          <w:rFonts w:ascii="Times New Roman" w:hAnsi="Times New Roman" w:cs="Times New Roman"/>
          <w:i/>
        </w:rPr>
        <w:t>. 1</w:t>
      </w:r>
      <w:r w:rsidR="009327E1" w:rsidRPr="00252F9F">
        <w:rPr>
          <w:rFonts w:ascii="Times New Roman" w:hAnsi="Times New Roman" w:cs="Times New Roman"/>
          <w:i/>
        </w:rPr>
        <w:t>605</w:t>
      </w:r>
      <w:r w:rsidR="007B1DB2" w:rsidRPr="00252F9F">
        <w:rPr>
          <w:rFonts w:ascii="Times New Roman" w:hAnsi="Times New Roman" w:cs="Times New Roman"/>
          <w:i/>
        </w:rPr>
        <w:t xml:space="preserve"> ze zm.</w:t>
      </w:r>
      <w:r w:rsidRPr="00252F9F">
        <w:rPr>
          <w:rFonts w:ascii="Times New Roman" w:hAnsi="Times New Roman" w:cs="Times New Roman"/>
          <w:i/>
        </w:rPr>
        <w:t>), zwaną dalej ustawą</w:t>
      </w:r>
      <w:r w:rsidRPr="00283058">
        <w:rPr>
          <w:rFonts w:ascii="Times New Roman" w:hAnsi="Times New Roman" w:cs="Times New Roman"/>
          <w:i/>
        </w:rPr>
        <w:t xml:space="preserve"> PZP, zawarto umowę następującej treści:</w:t>
      </w:r>
    </w:p>
    <w:p w14:paraId="43C19321" w14:textId="77777777" w:rsidR="00283058" w:rsidRPr="00283058" w:rsidRDefault="00283058" w:rsidP="00283058">
      <w:pPr>
        <w:ind w:left="540"/>
        <w:outlineLvl w:val="0"/>
        <w:rPr>
          <w:rFonts w:ascii="Times New Roman" w:hAnsi="Times New Roman" w:cs="Times New Roman"/>
          <w:b/>
          <w:bCs/>
          <w:sz w:val="24"/>
          <w:szCs w:val="24"/>
        </w:rPr>
      </w:pPr>
    </w:p>
    <w:p w14:paraId="74361F7E" w14:textId="77777777" w:rsidR="00283058" w:rsidRPr="00283058" w:rsidRDefault="00283058" w:rsidP="00283058">
      <w:pPr>
        <w:jc w:val="center"/>
        <w:rPr>
          <w:rFonts w:ascii="Times New Roman" w:hAnsi="Times New Roman" w:cs="Times New Roman"/>
          <w:b/>
          <w:bCs/>
          <w:color w:val="000000"/>
          <w:sz w:val="24"/>
          <w:szCs w:val="24"/>
        </w:rPr>
      </w:pPr>
      <w:r w:rsidRPr="00283058">
        <w:rPr>
          <w:rFonts w:ascii="Times New Roman" w:hAnsi="Times New Roman" w:cs="Times New Roman"/>
          <w:b/>
          <w:bCs/>
          <w:color w:val="000000"/>
          <w:sz w:val="24"/>
          <w:szCs w:val="24"/>
        </w:rPr>
        <w:t>§ 1</w:t>
      </w:r>
    </w:p>
    <w:p w14:paraId="051E418A" w14:textId="273A5D38" w:rsidR="00283058" w:rsidRPr="00252F9F" w:rsidRDefault="00283058">
      <w:pPr>
        <w:pStyle w:val="Akapitzlist"/>
        <w:numPr>
          <w:ilvl w:val="0"/>
          <w:numId w:val="49"/>
        </w:numPr>
        <w:tabs>
          <w:tab w:val="left" w:pos="708"/>
        </w:tabs>
        <w:suppressAutoHyphens/>
        <w:spacing w:after="0" w:line="240" w:lineRule="auto"/>
        <w:rPr>
          <w:rFonts w:ascii="Times New Roman" w:hAnsi="Times New Roman" w:cs="Times New Roman"/>
          <w:sz w:val="24"/>
          <w:szCs w:val="24"/>
        </w:rPr>
      </w:pPr>
      <w:r w:rsidRPr="00283058">
        <w:rPr>
          <w:rFonts w:ascii="Times New Roman" w:hAnsi="Times New Roman" w:cs="Times New Roman"/>
          <w:sz w:val="24"/>
          <w:szCs w:val="24"/>
        </w:rPr>
        <w:t>Zamawiający powierza, a Wykonawca przyjmuje realizację przedmiotu zamówienia polegającego na</w:t>
      </w:r>
      <w:r w:rsidR="009327E1">
        <w:rPr>
          <w:rFonts w:ascii="Times New Roman" w:hAnsi="Times New Roman" w:cs="Times New Roman"/>
          <w:sz w:val="24"/>
          <w:szCs w:val="24"/>
        </w:rPr>
        <w:t xml:space="preserve"> </w:t>
      </w:r>
      <w:r w:rsidRPr="009327E1">
        <w:rPr>
          <w:rFonts w:ascii="Times New Roman" w:hAnsi="Times New Roman" w:cs="Times New Roman"/>
          <w:sz w:val="24"/>
          <w:szCs w:val="24"/>
        </w:rPr>
        <w:t xml:space="preserve">zapewnieniu wsparcia producenta dla posiadanych przez Zamawiającego </w:t>
      </w:r>
      <w:r w:rsidRPr="00252F9F">
        <w:rPr>
          <w:rFonts w:ascii="Times New Roman" w:hAnsi="Times New Roman" w:cs="Times New Roman"/>
          <w:sz w:val="24"/>
          <w:szCs w:val="24"/>
        </w:rPr>
        <w:t xml:space="preserve">urządzeń </w:t>
      </w:r>
      <w:proofErr w:type="spellStart"/>
      <w:r w:rsidR="009327E1" w:rsidRPr="00252F9F">
        <w:rPr>
          <w:rFonts w:ascii="Times New Roman" w:hAnsi="Times New Roman" w:cs="Times New Roman"/>
          <w:sz w:val="24"/>
          <w:szCs w:val="24"/>
        </w:rPr>
        <w:t>Loadbalancer</w:t>
      </w:r>
      <w:proofErr w:type="spellEnd"/>
      <w:r w:rsidR="009327E1" w:rsidRPr="00252F9F">
        <w:rPr>
          <w:rFonts w:ascii="Times New Roman" w:hAnsi="Times New Roman" w:cs="Times New Roman"/>
          <w:sz w:val="24"/>
          <w:szCs w:val="24"/>
        </w:rPr>
        <w:t xml:space="preserve"> F5 Networks: dw</w:t>
      </w:r>
      <w:r w:rsidR="007B1DB2" w:rsidRPr="00252F9F">
        <w:rPr>
          <w:rFonts w:ascii="Times New Roman" w:hAnsi="Times New Roman" w:cs="Times New Roman"/>
          <w:sz w:val="24"/>
          <w:szCs w:val="24"/>
        </w:rPr>
        <w:t xml:space="preserve">óch </w:t>
      </w:r>
      <w:r w:rsidR="009327E1" w:rsidRPr="00252F9F">
        <w:rPr>
          <w:rFonts w:ascii="Times New Roman" w:hAnsi="Times New Roman" w:cs="Times New Roman"/>
          <w:sz w:val="24"/>
          <w:szCs w:val="24"/>
        </w:rPr>
        <w:t>urządze</w:t>
      </w:r>
      <w:r w:rsidR="007B1DB2" w:rsidRPr="00252F9F">
        <w:rPr>
          <w:rFonts w:ascii="Times New Roman" w:hAnsi="Times New Roman" w:cs="Times New Roman"/>
          <w:sz w:val="24"/>
          <w:szCs w:val="24"/>
        </w:rPr>
        <w:t>ń</w:t>
      </w:r>
      <w:r w:rsidR="009327E1" w:rsidRPr="00252F9F">
        <w:rPr>
          <w:rFonts w:ascii="Times New Roman" w:hAnsi="Times New Roman" w:cs="Times New Roman"/>
          <w:sz w:val="24"/>
          <w:szCs w:val="24"/>
        </w:rPr>
        <w:t xml:space="preserve"> BIG-IP 5200v  LTM oraz jedn</w:t>
      </w:r>
      <w:r w:rsidR="007B1DB2" w:rsidRPr="00252F9F">
        <w:rPr>
          <w:rFonts w:ascii="Times New Roman" w:hAnsi="Times New Roman" w:cs="Times New Roman"/>
          <w:sz w:val="24"/>
          <w:szCs w:val="24"/>
        </w:rPr>
        <w:t>ego</w:t>
      </w:r>
      <w:r w:rsidR="009327E1" w:rsidRPr="00252F9F">
        <w:rPr>
          <w:rFonts w:ascii="Times New Roman" w:hAnsi="Times New Roman" w:cs="Times New Roman"/>
          <w:sz w:val="24"/>
          <w:szCs w:val="24"/>
        </w:rPr>
        <w:t xml:space="preserve"> urządzeni</w:t>
      </w:r>
      <w:r w:rsidR="007B1DB2" w:rsidRPr="00252F9F">
        <w:rPr>
          <w:rFonts w:ascii="Times New Roman" w:hAnsi="Times New Roman" w:cs="Times New Roman"/>
          <w:sz w:val="24"/>
          <w:szCs w:val="24"/>
        </w:rPr>
        <w:t>a</w:t>
      </w:r>
      <w:r w:rsidR="009327E1" w:rsidRPr="00252F9F">
        <w:rPr>
          <w:rFonts w:ascii="Times New Roman" w:hAnsi="Times New Roman" w:cs="Times New Roman"/>
          <w:sz w:val="24"/>
          <w:szCs w:val="24"/>
        </w:rPr>
        <w:t xml:space="preserve"> BIG-IP I5800 LTM o nr seryjnych:</w:t>
      </w:r>
    </w:p>
    <w:p w14:paraId="055894CA" w14:textId="77777777" w:rsidR="009327E1" w:rsidRPr="009327E1" w:rsidRDefault="009327E1" w:rsidP="009327E1">
      <w:pPr>
        <w:pStyle w:val="Akapitzlist"/>
        <w:tabs>
          <w:tab w:val="left" w:pos="708"/>
        </w:tabs>
        <w:suppressAutoHyphens/>
        <w:spacing w:after="0" w:line="240" w:lineRule="auto"/>
        <w:ind w:left="425"/>
        <w:rPr>
          <w:rFonts w:ascii="Times New Roman" w:hAnsi="Times New Roman" w:cs="Times New Roman"/>
          <w:sz w:val="24"/>
          <w:szCs w:val="24"/>
        </w:rPr>
      </w:pPr>
      <w:r w:rsidRPr="009327E1">
        <w:rPr>
          <w:rFonts w:ascii="Times New Roman" w:hAnsi="Times New Roman" w:cs="Times New Roman"/>
          <w:sz w:val="24"/>
          <w:szCs w:val="24"/>
        </w:rPr>
        <w:t>1)</w:t>
      </w:r>
      <w:r w:rsidRPr="009327E1">
        <w:rPr>
          <w:rFonts w:ascii="Times New Roman" w:hAnsi="Times New Roman" w:cs="Times New Roman"/>
          <w:sz w:val="24"/>
          <w:szCs w:val="24"/>
        </w:rPr>
        <w:tab/>
        <w:t>f5-lzmh-cvlf</w:t>
      </w:r>
    </w:p>
    <w:p w14:paraId="3250BEBC" w14:textId="77777777" w:rsidR="009327E1" w:rsidRPr="009327E1" w:rsidRDefault="009327E1" w:rsidP="009327E1">
      <w:pPr>
        <w:pStyle w:val="Akapitzlist"/>
        <w:tabs>
          <w:tab w:val="left" w:pos="708"/>
        </w:tabs>
        <w:suppressAutoHyphens/>
        <w:spacing w:after="0" w:line="240" w:lineRule="auto"/>
        <w:ind w:left="425"/>
        <w:rPr>
          <w:rFonts w:ascii="Times New Roman" w:hAnsi="Times New Roman" w:cs="Times New Roman"/>
          <w:sz w:val="24"/>
          <w:szCs w:val="24"/>
        </w:rPr>
      </w:pPr>
      <w:r w:rsidRPr="009327E1">
        <w:rPr>
          <w:rFonts w:ascii="Times New Roman" w:hAnsi="Times New Roman" w:cs="Times New Roman"/>
          <w:sz w:val="24"/>
          <w:szCs w:val="24"/>
        </w:rPr>
        <w:t>2)</w:t>
      </w:r>
      <w:r w:rsidRPr="009327E1">
        <w:rPr>
          <w:rFonts w:ascii="Times New Roman" w:hAnsi="Times New Roman" w:cs="Times New Roman"/>
          <w:sz w:val="24"/>
          <w:szCs w:val="24"/>
        </w:rPr>
        <w:tab/>
        <w:t>f5-hpss-dtbj</w:t>
      </w:r>
    </w:p>
    <w:p w14:paraId="620955AB" w14:textId="5EB1F25C" w:rsidR="009327E1" w:rsidRPr="009327E1" w:rsidRDefault="009327E1" w:rsidP="009327E1">
      <w:pPr>
        <w:pStyle w:val="Akapitzlist"/>
        <w:tabs>
          <w:tab w:val="left" w:pos="708"/>
        </w:tabs>
        <w:suppressAutoHyphens/>
        <w:spacing w:after="0" w:line="240" w:lineRule="auto"/>
        <w:ind w:left="425"/>
        <w:rPr>
          <w:rFonts w:ascii="Times New Roman" w:hAnsi="Times New Roman" w:cs="Times New Roman"/>
          <w:sz w:val="24"/>
          <w:szCs w:val="24"/>
        </w:rPr>
      </w:pPr>
      <w:r w:rsidRPr="009327E1">
        <w:rPr>
          <w:rFonts w:ascii="Times New Roman" w:hAnsi="Times New Roman" w:cs="Times New Roman"/>
          <w:sz w:val="24"/>
          <w:szCs w:val="24"/>
        </w:rPr>
        <w:t>3)</w:t>
      </w:r>
      <w:r w:rsidRPr="009327E1">
        <w:rPr>
          <w:rFonts w:ascii="Times New Roman" w:hAnsi="Times New Roman" w:cs="Times New Roman"/>
          <w:sz w:val="24"/>
          <w:szCs w:val="24"/>
        </w:rPr>
        <w:tab/>
        <w:t>f5-hwvp-wjjp</w:t>
      </w:r>
    </w:p>
    <w:p w14:paraId="7F700A9A" w14:textId="7EC9C3A7" w:rsidR="009327E1" w:rsidRDefault="00283058" w:rsidP="009327E1">
      <w:pPr>
        <w:pStyle w:val="Akapitzlist"/>
        <w:tabs>
          <w:tab w:val="left" w:pos="708"/>
        </w:tabs>
        <w:suppressAutoHyphens/>
        <w:ind w:left="425"/>
        <w:rPr>
          <w:rFonts w:ascii="Times New Roman" w:hAnsi="Times New Roman" w:cs="Times New Roman"/>
          <w:sz w:val="24"/>
          <w:szCs w:val="24"/>
        </w:rPr>
      </w:pPr>
      <w:r w:rsidRPr="00283058">
        <w:rPr>
          <w:rFonts w:ascii="Times New Roman" w:hAnsi="Times New Roman" w:cs="Times New Roman"/>
          <w:sz w:val="24"/>
          <w:szCs w:val="24"/>
        </w:rPr>
        <w:t xml:space="preserve">na zasadach i warunkach szczegółowo określonych w </w:t>
      </w:r>
      <w:r w:rsidR="009327E1">
        <w:rPr>
          <w:rFonts w:ascii="Times New Roman" w:hAnsi="Times New Roman" w:cs="Times New Roman"/>
          <w:sz w:val="24"/>
          <w:szCs w:val="24"/>
        </w:rPr>
        <w:t>z</w:t>
      </w:r>
      <w:r w:rsidRPr="00283058">
        <w:rPr>
          <w:rFonts w:ascii="Times New Roman" w:hAnsi="Times New Roman" w:cs="Times New Roman"/>
          <w:sz w:val="24"/>
          <w:szCs w:val="24"/>
        </w:rPr>
        <w:t>ałączniku A do SWZ</w:t>
      </w:r>
      <w:r w:rsidR="009327E1">
        <w:rPr>
          <w:rFonts w:ascii="Times New Roman" w:hAnsi="Times New Roman" w:cs="Times New Roman"/>
          <w:sz w:val="24"/>
          <w:szCs w:val="24"/>
        </w:rPr>
        <w:t>.</w:t>
      </w:r>
    </w:p>
    <w:p w14:paraId="2118F44B" w14:textId="21F619DC" w:rsidR="00283058" w:rsidRPr="009327E1" w:rsidRDefault="00283058">
      <w:pPr>
        <w:pStyle w:val="Akapitzlist"/>
        <w:numPr>
          <w:ilvl w:val="0"/>
          <w:numId w:val="49"/>
        </w:numPr>
        <w:tabs>
          <w:tab w:val="left" w:pos="708"/>
        </w:tabs>
        <w:suppressAutoHyphens/>
        <w:rPr>
          <w:rFonts w:ascii="Times New Roman" w:hAnsi="Times New Roman" w:cs="Times New Roman"/>
          <w:sz w:val="24"/>
          <w:szCs w:val="24"/>
        </w:rPr>
      </w:pPr>
      <w:r w:rsidRPr="009327E1">
        <w:rPr>
          <w:rFonts w:ascii="Times New Roman" w:hAnsi="Times New Roman" w:cs="Times New Roman"/>
          <w:sz w:val="24"/>
          <w:szCs w:val="24"/>
        </w:rPr>
        <w:t xml:space="preserve">Przedmiot umowy, tj. zapewnienie wsparcia producenta urządzeń dla urządzeń posiadanych przez Zamawiającego zostanie przekazane przez Wykonawcę Zamawiającemu w formie powiadomienia skierowanego do siedziby jednostki organizacyjnej Zamawiającego: </w:t>
      </w:r>
      <w:r w:rsidRPr="00FD5E42">
        <w:rPr>
          <w:rFonts w:ascii="Times New Roman" w:hAnsi="Times New Roman" w:cs="Times New Roman"/>
          <w:sz w:val="24"/>
          <w:szCs w:val="24"/>
        </w:rPr>
        <w:t>Dział</w:t>
      </w:r>
      <w:r w:rsidR="007B1DB2" w:rsidRPr="00FD5E42">
        <w:rPr>
          <w:rFonts w:ascii="Times New Roman" w:hAnsi="Times New Roman" w:cs="Times New Roman"/>
          <w:sz w:val="24"/>
          <w:szCs w:val="24"/>
        </w:rPr>
        <w:t>u</w:t>
      </w:r>
      <w:r w:rsidRPr="009327E1">
        <w:rPr>
          <w:rFonts w:ascii="Times New Roman" w:hAnsi="Times New Roman" w:cs="Times New Roman"/>
          <w:sz w:val="24"/>
          <w:szCs w:val="24"/>
        </w:rPr>
        <w:t xml:space="preserve"> Infrastruktury Systemów Informatycznych, Centrum Informatyki przy ul. Wł. Reymonta 4, 30-059 Kraków, przy czym osoby odpowiedzialne za odebranie tego powiadomienia i nadzór ze strony Zamawiającego, jak też ze strony Wykonawcy wskazane zostały w § 11 ust. 1.</w:t>
      </w:r>
    </w:p>
    <w:p w14:paraId="5FBF0D2D" w14:textId="14EABB82" w:rsidR="00FD5E42" w:rsidRPr="00F91418" w:rsidRDefault="00283058">
      <w:pPr>
        <w:pStyle w:val="Akapitzlist"/>
        <w:numPr>
          <w:ilvl w:val="0"/>
          <w:numId w:val="49"/>
        </w:numPr>
        <w:tabs>
          <w:tab w:val="left" w:pos="708"/>
        </w:tabs>
        <w:suppressAutoHyphens/>
        <w:spacing w:after="0" w:line="240" w:lineRule="auto"/>
        <w:rPr>
          <w:rFonts w:ascii="Times New Roman" w:hAnsi="Times New Roman" w:cs="Times New Roman"/>
          <w:sz w:val="24"/>
          <w:szCs w:val="24"/>
        </w:rPr>
      </w:pPr>
      <w:r w:rsidRPr="00283058">
        <w:rPr>
          <w:rFonts w:ascii="Times New Roman" w:hAnsi="Times New Roman" w:cs="Times New Roman"/>
          <w:sz w:val="24"/>
          <w:szCs w:val="24"/>
        </w:rPr>
        <w:t xml:space="preserve">Wykonawca zobowiązany jest zrealizować przedmiot umowy, tj. </w:t>
      </w:r>
      <w:r w:rsidR="00FD5E42">
        <w:rPr>
          <w:rFonts w:ascii="Times New Roman" w:hAnsi="Times New Roman" w:cs="Times New Roman"/>
          <w:sz w:val="24"/>
          <w:szCs w:val="24"/>
        </w:rPr>
        <w:t>uruchomić</w:t>
      </w:r>
      <w:r w:rsidRPr="00283058">
        <w:rPr>
          <w:rFonts w:ascii="Times New Roman" w:hAnsi="Times New Roman" w:cs="Times New Roman"/>
          <w:sz w:val="24"/>
          <w:szCs w:val="24"/>
        </w:rPr>
        <w:t xml:space="preserve"> wsparcie producenta urządzeń wskazanych w ust. 1 powyżej oraz powiadomić o tym fakcie </w:t>
      </w:r>
      <w:r w:rsidRPr="00F91418">
        <w:rPr>
          <w:rFonts w:ascii="Times New Roman" w:hAnsi="Times New Roman" w:cs="Times New Roman"/>
          <w:sz w:val="24"/>
          <w:szCs w:val="24"/>
        </w:rPr>
        <w:t xml:space="preserve">Zamawiającego </w:t>
      </w:r>
      <w:r w:rsidR="00252F9F" w:rsidRPr="00F91418">
        <w:rPr>
          <w:rFonts w:ascii="Times New Roman" w:hAnsi="Times New Roman" w:cs="Times New Roman"/>
          <w:sz w:val="24"/>
          <w:szCs w:val="24"/>
        </w:rPr>
        <w:t xml:space="preserve">emailem na adres ……………. </w:t>
      </w:r>
      <w:r w:rsidR="00FD5E42" w:rsidRPr="00F91418">
        <w:rPr>
          <w:rFonts w:ascii="Times New Roman" w:hAnsi="Times New Roman" w:cs="Times New Roman"/>
          <w:sz w:val="24"/>
          <w:szCs w:val="24"/>
        </w:rPr>
        <w:t xml:space="preserve">w terminie do 14 dni kalendarzowych od </w:t>
      </w:r>
      <w:r w:rsidR="00FD5E42" w:rsidRPr="00F91418">
        <w:rPr>
          <w:rFonts w:ascii="Times New Roman" w:hAnsi="Times New Roman" w:cs="Times New Roman"/>
          <w:sz w:val="24"/>
          <w:szCs w:val="24"/>
        </w:rPr>
        <w:lastRenderedPageBreak/>
        <w:t>dnia zawarcia umowy.</w:t>
      </w:r>
      <w:r w:rsidR="008E35A0" w:rsidRPr="00F91418">
        <w:t xml:space="preserve"> </w:t>
      </w:r>
      <w:r w:rsidR="008E35A0" w:rsidRPr="00F91418">
        <w:rPr>
          <w:rFonts w:ascii="Times New Roman" w:hAnsi="Times New Roman" w:cs="Times New Roman"/>
          <w:sz w:val="24"/>
          <w:szCs w:val="24"/>
        </w:rPr>
        <w:t>Zamawiający zweryfikuje skuteczność uruchomienia wsparcia licencji w portalu producenta.</w:t>
      </w:r>
    </w:p>
    <w:p w14:paraId="5560A31B" w14:textId="3C79BEB9" w:rsidR="00283058" w:rsidRPr="00F91418" w:rsidRDefault="00FD5E42">
      <w:pPr>
        <w:pStyle w:val="Akapitzlist"/>
        <w:numPr>
          <w:ilvl w:val="0"/>
          <w:numId w:val="49"/>
        </w:numPr>
        <w:tabs>
          <w:tab w:val="left" w:pos="708"/>
        </w:tabs>
        <w:suppressAutoHyphens/>
        <w:spacing w:after="0" w:line="240" w:lineRule="auto"/>
        <w:rPr>
          <w:rFonts w:ascii="Times New Roman" w:hAnsi="Times New Roman" w:cs="Times New Roman"/>
          <w:sz w:val="24"/>
          <w:szCs w:val="24"/>
        </w:rPr>
      </w:pPr>
      <w:r w:rsidRPr="00F91418">
        <w:rPr>
          <w:rFonts w:ascii="Times New Roman" w:hAnsi="Times New Roman" w:cs="Times New Roman"/>
          <w:sz w:val="24"/>
          <w:szCs w:val="24"/>
        </w:rPr>
        <w:t xml:space="preserve">Wykonawca zobowiązany jest zapewnić wsparcie producenta urządzeń wskazanych w ust. 1  </w:t>
      </w:r>
      <w:r w:rsidR="00EA399F" w:rsidRPr="00F91418">
        <w:rPr>
          <w:rFonts w:ascii="Times New Roman" w:hAnsi="Times New Roman" w:cs="Times New Roman"/>
          <w:sz w:val="24"/>
          <w:szCs w:val="24"/>
        </w:rPr>
        <w:t>do dnia 31.03.2025 z zachowaniem ciągłości obecnie posiadanego wsparcia.</w:t>
      </w:r>
    </w:p>
    <w:p w14:paraId="74488F86" w14:textId="44ED3FAE" w:rsidR="00283058" w:rsidRPr="00283058" w:rsidRDefault="00283058">
      <w:pPr>
        <w:pStyle w:val="Akapitzlist"/>
        <w:numPr>
          <w:ilvl w:val="0"/>
          <w:numId w:val="49"/>
        </w:numPr>
        <w:tabs>
          <w:tab w:val="left" w:pos="708"/>
        </w:tabs>
        <w:suppressAutoHyphens/>
        <w:spacing w:after="0" w:line="240" w:lineRule="auto"/>
        <w:rPr>
          <w:rFonts w:ascii="Times New Roman" w:hAnsi="Times New Roman" w:cs="Times New Roman"/>
          <w:sz w:val="24"/>
          <w:szCs w:val="24"/>
        </w:rPr>
      </w:pPr>
      <w:r w:rsidRPr="00F91418">
        <w:rPr>
          <w:rFonts w:ascii="Times New Roman" w:hAnsi="Times New Roman" w:cs="Times New Roman"/>
          <w:sz w:val="24"/>
          <w:szCs w:val="24"/>
        </w:rPr>
        <w:t>Integralną częścią niniejszej umowy jest dokumentacja postępowania, a w tym w szczególności SWZ, wraz z załącznikami, która zawiera szczegółowy opis przedmiotu zamówienia oraz oferta Wykonawcy z dnia ………………</w:t>
      </w:r>
      <w:r w:rsidRPr="00283058">
        <w:rPr>
          <w:rFonts w:ascii="Times New Roman" w:hAnsi="Times New Roman" w:cs="Times New Roman"/>
          <w:sz w:val="24"/>
          <w:szCs w:val="24"/>
        </w:rPr>
        <w:t xml:space="preserve"> 202</w:t>
      </w:r>
      <w:r w:rsidR="00FD5E42">
        <w:rPr>
          <w:rFonts w:ascii="Times New Roman" w:hAnsi="Times New Roman" w:cs="Times New Roman"/>
          <w:sz w:val="24"/>
          <w:szCs w:val="24"/>
        </w:rPr>
        <w:t>3</w:t>
      </w:r>
      <w:r w:rsidRPr="00283058">
        <w:rPr>
          <w:rFonts w:ascii="Times New Roman" w:hAnsi="Times New Roman" w:cs="Times New Roman"/>
          <w:sz w:val="24"/>
          <w:szCs w:val="24"/>
        </w:rPr>
        <w:t xml:space="preserve"> r.</w:t>
      </w:r>
    </w:p>
    <w:p w14:paraId="1EB6F813" w14:textId="77777777" w:rsidR="00283058" w:rsidRPr="00283058" w:rsidRDefault="00283058">
      <w:pPr>
        <w:pStyle w:val="Akapitzlist"/>
        <w:numPr>
          <w:ilvl w:val="0"/>
          <w:numId w:val="49"/>
        </w:numPr>
        <w:tabs>
          <w:tab w:val="left" w:pos="708"/>
        </w:tabs>
        <w:suppressAutoHyphens/>
        <w:spacing w:after="0" w:line="240" w:lineRule="auto"/>
        <w:rPr>
          <w:rFonts w:ascii="Times New Roman" w:hAnsi="Times New Roman" w:cs="Times New Roman"/>
          <w:sz w:val="24"/>
          <w:szCs w:val="24"/>
        </w:rPr>
      </w:pPr>
      <w:r w:rsidRPr="00283058">
        <w:rPr>
          <w:rFonts w:ascii="Times New Roman" w:hAnsi="Times New Roman" w:cs="Times New Roman"/>
          <w:sz w:val="24"/>
          <w:szCs w:val="24"/>
        </w:rPr>
        <w:t xml:space="preserve">Wykonawca ponosi całkowitą odpowiedzialność materialną i prawną za powstałe </w:t>
      </w:r>
      <w:r w:rsidRPr="00283058">
        <w:rPr>
          <w:rFonts w:ascii="Times New Roman" w:hAnsi="Times New Roman" w:cs="Times New Roman"/>
          <w:sz w:val="24"/>
          <w:szCs w:val="24"/>
        </w:rPr>
        <w:br/>
        <w:t>u Zamawiającego, jak i osób trzecich, szkody spowodowane działalnością wynikłą z realizacji niniejszej umowy.</w:t>
      </w:r>
    </w:p>
    <w:p w14:paraId="7BF05063" w14:textId="7D924B04" w:rsidR="00283058" w:rsidRPr="00FD5E42" w:rsidRDefault="00283058" w:rsidP="00FD5E42">
      <w:pPr>
        <w:pStyle w:val="Akapitzlist"/>
        <w:numPr>
          <w:ilvl w:val="0"/>
          <w:numId w:val="49"/>
        </w:numPr>
        <w:tabs>
          <w:tab w:val="left" w:pos="708"/>
        </w:tabs>
        <w:suppressAutoHyphens/>
        <w:spacing w:after="0" w:line="240" w:lineRule="auto"/>
        <w:rPr>
          <w:rFonts w:ascii="Times New Roman" w:hAnsi="Times New Roman" w:cs="Times New Roman"/>
          <w:sz w:val="24"/>
          <w:szCs w:val="24"/>
        </w:rPr>
      </w:pPr>
      <w:r w:rsidRPr="00283058">
        <w:rPr>
          <w:rFonts w:ascii="Times New Roman" w:hAnsi="Times New Roman" w:cs="Times New Roman"/>
          <w:sz w:val="24"/>
          <w:szCs w:val="24"/>
        </w:rPr>
        <w:t>Zlecenie wykonania części umowy podwykonawcom nie zmienia zobowiązań Wykonawcy wobec Zamawiającego za wykonanie tej części umowy. Wykonawca jest odpowiedzialny za działania, uchybienia i zaniedbania podwykonawców i ich pracowników w takim samym stopniu, jakby to były działania, uchybienia lub zaniedbania własne.</w:t>
      </w:r>
    </w:p>
    <w:p w14:paraId="4D48D861" w14:textId="77777777" w:rsidR="00283058" w:rsidRPr="00283058" w:rsidRDefault="00283058" w:rsidP="00283058">
      <w:pPr>
        <w:jc w:val="center"/>
        <w:rPr>
          <w:rFonts w:ascii="Times New Roman" w:hAnsi="Times New Roman" w:cs="Times New Roman"/>
          <w:b/>
          <w:bCs/>
          <w:sz w:val="24"/>
          <w:szCs w:val="24"/>
          <w:lang w:val="x-none" w:eastAsia="x-none"/>
        </w:rPr>
      </w:pPr>
      <w:r w:rsidRPr="00283058">
        <w:rPr>
          <w:rFonts w:ascii="Times New Roman" w:hAnsi="Times New Roman" w:cs="Times New Roman"/>
          <w:b/>
          <w:bCs/>
          <w:sz w:val="24"/>
          <w:szCs w:val="24"/>
          <w:lang w:val="x-none" w:eastAsia="x-none"/>
        </w:rPr>
        <w:t>§ 2</w:t>
      </w:r>
    </w:p>
    <w:p w14:paraId="7EA1E929" w14:textId="77777777" w:rsidR="00283058" w:rsidRPr="00283058" w:rsidRDefault="00283058">
      <w:pPr>
        <w:numPr>
          <w:ilvl w:val="0"/>
          <w:numId w:val="50"/>
        </w:numPr>
        <w:tabs>
          <w:tab w:val="left" w:pos="1080"/>
        </w:tabs>
        <w:suppressAutoHyphens/>
        <w:spacing w:after="0" w:line="240" w:lineRule="auto"/>
        <w:rPr>
          <w:rFonts w:ascii="Times New Roman" w:hAnsi="Times New Roman" w:cs="Times New Roman"/>
          <w:sz w:val="24"/>
          <w:szCs w:val="24"/>
          <w:lang w:val="x-none" w:eastAsia="x-none"/>
        </w:rPr>
      </w:pPr>
      <w:r w:rsidRPr="00283058">
        <w:rPr>
          <w:rFonts w:ascii="Times New Roman" w:hAnsi="Times New Roman" w:cs="Times New Roman"/>
          <w:sz w:val="24"/>
          <w:szCs w:val="24"/>
          <w:lang w:val="x-none" w:eastAsia="x-none"/>
        </w:rPr>
        <w:t>Wykonawca oświadcza, że posiada odpowiednią wiedzę, doświadczenie i dysponuje stosowną bazą do wykonania przedmiotu umowy</w:t>
      </w:r>
      <w:r w:rsidRPr="00283058">
        <w:rPr>
          <w:rFonts w:ascii="Times New Roman" w:hAnsi="Times New Roman" w:cs="Times New Roman"/>
          <w:sz w:val="24"/>
          <w:szCs w:val="24"/>
          <w:lang w:eastAsia="x-none"/>
        </w:rPr>
        <w:t>, w szczególności dysponuje właściwie wykwalifikowanym zespołem zapewniającym należyte wykonywanie przedmiotu zamówienia.</w:t>
      </w:r>
    </w:p>
    <w:p w14:paraId="1549172D" w14:textId="16870DFD" w:rsidR="00283058" w:rsidRDefault="00283058" w:rsidP="00FD5E42">
      <w:pPr>
        <w:numPr>
          <w:ilvl w:val="0"/>
          <w:numId w:val="50"/>
        </w:numPr>
        <w:tabs>
          <w:tab w:val="left" w:pos="1080"/>
        </w:tabs>
        <w:suppressAutoHyphens/>
        <w:spacing w:after="0" w:line="240" w:lineRule="auto"/>
        <w:rPr>
          <w:rFonts w:ascii="Times New Roman" w:hAnsi="Times New Roman" w:cs="Times New Roman"/>
          <w:sz w:val="24"/>
          <w:szCs w:val="24"/>
          <w:lang w:val="x-none" w:eastAsia="x-none"/>
        </w:rPr>
      </w:pPr>
      <w:r w:rsidRPr="00283058">
        <w:rPr>
          <w:rFonts w:ascii="Times New Roman" w:hAnsi="Times New Roman" w:cs="Times New Roman"/>
          <w:sz w:val="24"/>
          <w:szCs w:val="24"/>
          <w:lang w:val="x-none" w:eastAsia="x-none"/>
        </w:rPr>
        <w:t xml:space="preserve">Wykonawca oświadcza, iż przedmiot umowy wykona z zachowaniem umówionych terminów przy zachowaniu należytej staranności przy uwzględnieniu zawodowego charakteru </w:t>
      </w:r>
      <w:r w:rsidRPr="00283058">
        <w:rPr>
          <w:rFonts w:ascii="Times New Roman" w:hAnsi="Times New Roman" w:cs="Times New Roman"/>
          <w:sz w:val="24"/>
          <w:szCs w:val="24"/>
          <w:lang w:eastAsia="x-none"/>
        </w:rPr>
        <w:t>prowadzonej przez ni</w:t>
      </w:r>
      <w:r w:rsidRPr="00283058">
        <w:rPr>
          <w:rFonts w:ascii="Times New Roman" w:hAnsi="Times New Roman" w:cs="Times New Roman"/>
          <w:sz w:val="24"/>
          <w:szCs w:val="24"/>
          <w:lang w:val="x-none" w:eastAsia="x-none"/>
        </w:rPr>
        <w:t>e</w:t>
      </w:r>
      <w:r w:rsidRPr="00283058">
        <w:rPr>
          <w:rFonts w:ascii="Times New Roman" w:hAnsi="Times New Roman" w:cs="Times New Roman"/>
          <w:sz w:val="24"/>
          <w:szCs w:val="24"/>
          <w:lang w:eastAsia="x-none"/>
        </w:rPr>
        <w:t>go</w:t>
      </w:r>
      <w:r w:rsidRPr="00283058">
        <w:rPr>
          <w:rFonts w:ascii="Times New Roman" w:hAnsi="Times New Roman" w:cs="Times New Roman"/>
          <w:sz w:val="24"/>
          <w:szCs w:val="24"/>
          <w:lang w:val="x-none" w:eastAsia="x-none"/>
        </w:rPr>
        <w:t xml:space="preserve"> działalności.</w:t>
      </w:r>
    </w:p>
    <w:p w14:paraId="1743C794" w14:textId="77777777" w:rsidR="00FD5E42" w:rsidRPr="00FD5E42" w:rsidRDefault="00FD5E42" w:rsidP="00FD5E42">
      <w:pPr>
        <w:tabs>
          <w:tab w:val="left" w:pos="1080"/>
        </w:tabs>
        <w:suppressAutoHyphens/>
        <w:spacing w:after="0" w:line="240" w:lineRule="auto"/>
        <w:ind w:left="425"/>
        <w:rPr>
          <w:rFonts w:ascii="Times New Roman" w:hAnsi="Times New Roman" w:cs="Times New Roman"/>
          <w:sz w:val="24"/>
          <w:szCs w:val="24"/>
          <w:lang w:val="x-none" w:eastAsia="x-none"/>
        </w:rPr>
      </w:pPr>
    </w:p>
    <w:p w14:paraId="300AC8DA" w14:textId="77777777" w:rsidR="00283058" w:rsidRPr="00283058" w:rsidRDefault="00283058" w:rsidP="00283058">
      <w:pPr>
        <w:jc w:val="center"/>
        <w:rPr>
          <w:rFonts w:ascii="Times New Roman" w:hAnsi="Times New Roman" w:cs="Times New Roman"/>
          <w:b/>
          <w:bCs/>
          <w:sz w:val="24"/>
          <w:szCs w:val="24"/>
          <w:lang w:val="x-none" w:eastAsia="x-none"/>
        </w:rPr>
      </w:pPr>
      <w:r w:rsidRPr="00283058">
        <w:rPr>
          <w:rFonts w:ascii="Times New Roman" w:hAnsi="Times New Roman" w:cs="Times New Roman"/>
          <w:b/>
          <w:bCs/>
          <w:sz w:val="24"/>
          <w:szCs w:val="24"/>
          <w:lang w:val="x-none" w:eastAsia="x-none"/>
        </w:rPr>
        <w:t>§ 3</w:t>
      </w:r>
    </w:p>
    <w:p w14:paraId="28C8332E" w14:textId="77777777" w:rsidR="00283058" w:rsidRPr="00283058" w:rsidRDefault="00283058">
      <w:pPr>
        <w:numPr>
          <w:ilvl w:val="0"/>
          <w:numId w:val="51"/>
        </w:numPr>
        <w:suppressAutoHyphens/>
        <w:spacing w:after="0" w:line="240" w:lineRule="auto"/>
        <w:rPr>
          <w:rFonts w:ascii="Times New Roman" w:hAnsi="Times New Roman" w:cs="Times New Roman"/>
          <w:sz w:val="24"/>
          <w:szCs w:val="24"/>
          <w:lang w:val="x-none" w:eastAsia="x-none"/>
        </w:rPr>
      </w:pPr>
      <w:r w:rsidRPr="00283058">
        <w:rPr>
          <w:rFonts w:ascii="Times New Roman" w:hAnsi="Times New Roman" w:cs="Times New Roman"/>
          <w:sz w:val="24"/>
          <w:szCs w:val="24"/>
          <w:lang w:val="x-none" w:eastAsia="x-none"/>
        </w:rPr>
        <w:t>Wysokość wynagrodzenia przysługującego Wykonawcy za wykonanie przedmiotu umowy ustalona została na podstawie oferty Wykonawcy.</w:t>
      </w:r>
    </w:p>
    <w:p w14:paraId="23603957" w14:textId="77777777" w:rsidR="00283058" w:rsidRPr="00283058" w:rsidRDefault="00283058">
      <w:pPr>
        <w:numPr>
          <w:ilvl w:val="0"/>
          <w:numId w:val="51"/>
        </w:numPr>
        <w:tabs>
          <w:tab w:val="num" w:pos="851"/>
        </w:tabs>
        <w:suppressAutoHyphens/>
        <w:spacing w:after="0" w:line="240" w:lineRule="auto"/>
        <w:rPr>
          <w:rFonts w:ascii="Times New Roman" w:hAnsi="Times New Roman" w:cs="Times New Roman"/>
          <w:sz w:val="24"/>
          <w:szCs w:val="24"/>
          <w:lang w:val="x-none" w:eastAsia="x-none"/>
        </w:rPr>
      </w:pPr>
      <w:r w:rsidRPr="00283058">
        <w:rPr>
          <w:rFonts w:ascii="Times New Roman" w:hAnsi="Times New Roman" w:cs="Times New Roman"/>
          <w:sz w:val="24"/>
          <w:szCs w:val="24"/>
          <w:lang w:val="x-none" w:eastAsia="x-none"/>
        </w:rPr>
        <w:t xml:space="preserve">Wynagrodzenie ryczałtowe za przedmiot umowy ustala się na </w:t>
      </w:r>
      <w:r w:rsidRPr="00283058">
        <w:rPr>
          <w:rFonts w:ascii="Times New Roman" w:hAnsi="Times New Roman" w:cs="Times New Roman"/>
          <w:b/>
          <w:sz w:val="24"/>
          <w:szCs w:val="24"/>
          <w:lang w:val="x-none" w:eastAsia="x-none"/>
        </w:rPr>
        <w:t xml:space="preserve">kwotę netto: </w:t>
      </w:r>
      <w:r w:rsidRPr="00283058">
        <w:rPr>
          <w:rFonts w:ascii="Times New Roman" w:hAnsi="Times New Roman" w:cs="Times New Roman"/>
          <w:b/>
          <w:sz w:val="24"/>
          <w:szCs w:val="24"/>
          <w:lang w:eastAsia="x-none"/>
        </w:rPr>
        <w:t>………..</w:t>
      </w:r>
      <w:r w:rsidRPr="00283058">
        <w:rPr>
          <w:rFonts w:ascii="Times New Roman" w:hAnsi="Times New Roman" w:cs="Times New Roman"/>
          <w:b/>
          <w:sz w:val="24"/>
          <w:szCs w:val="24"/>
          <w:lang w:val="x-none" w:eastAsia="x-none"/>
        </w:rPr>
        <w:t xml:space="preserve"> PLN</w:t>
      </w:r>
      <w:r w:rsidRPr="00283058">
        <w:rPr>
          <w:rFonts w:ascii="Times New Roman" w:hAnsi="Times New Roman" w:cs="Times New Roman"/>
          <w:sz w:val="24"/>
          <w:szCs w:val="24"/>
          <w:lang w:val="x-none" w:eastAsia="x-none"/>
        </w:rPr>
        <w:t xml:space="preserve">, </w:t>
      </w:r>
      <w:r w:rsidRPr="00283058">
        <w:rPr>
          <w:rFonts w:ascii="Times New Roman" w:hAnsi="Times New Roman" w:cs="Times New Roman"/>
          <w:sz w:val="24"/>
          <w:szCs w:val="24"/>
          <w:lang w:val="x-none" w:eastAsia="x-none"/>
        </w:rPr>
        <w:br/>
        <w:t>co po doliczeniu należnej stawki podatku VAT</w:t>
      </w:r>
      <w:r w:rsidRPr="00283058">
        <w:rPr>
          <w:rFonts w:ascii="Times New Roman" w:hAnsi="Times New Roman" w:cs="Times New Roman"/>
          <w:sz w:val="24"/>
          <w:szCs w:val="24"/>
          <w:lang w:eastAsia="x-none"/>
        </w:rPr>
        <w:t xml:space="preserve"> 23% </w:t>
      </w:r>
      <w:r w:rsidRPr="00283058">
        <w:rPr>
          <w:rFonts w:ascii="Times New Roman" w:hAnsi="Times New Roman" w:cs="Times New Roman"/>
          <w:sz w:val="24"/>
          <w:szCs w:val="24"/>
          <w:lang w:val="x-none" w:eastAsia="x-none"/>
        </w:rPr>
        <w:t xml:space="preserve">daje </w:t>
      </w:r>
      <w:r w:rsidRPr="00283058">
        <w:rPr>
          <w:rFonts w:ascii="Times New Roman" w:hAnsi="Times New Roman" w:cs="Times New Roman"/>
          <w:b/>
          <w:sz w:val="24"/>
          <w:szCs w:val="24"/>
          <w:lang w:val="x-none" w:eastAsia="x-none"/>
        </w:rPr>
        <w:t xml:space="preserve">kwotę brutto: </w:t>
      </w:r>
      <w:r w:rsidRPr="00283058">
        <w:rPr>
          <w:rFonts w:ascii="Times New Roman" w:hAnsi="Times New Roman" w:cs="Times New Roman"/>
          <w:b/>
          <w:sz w:val="24"/>
          <w:szCs w:val="24"/>
          <w:lang w:eastAsia="x-none"/>
        </w:rPr>
        <w:t xml:space="preserve">……….. </w:t>
      </w:r>
      <w:r w:rsidRPr="00283058">
        <w:rPr>
          <w:rFonts w:ascii="Times New Roman" w:hAnsi="Times New Roman" w:cs="Times New Roman"/>
          <w:b/>
          <w:sz w:val="24"/>
          <w:szCs w:val="24"/>
          <w:lang w:val="x-none" w:eastAsia="x-none"/>
        </w:rPr>
        <w:t>PLN</w:t>
      </w:r>
      <w:r w:rsidRPr="00283058">
        <w:rPr>
          <w:rFonts w:ascii="Times New Roman" w:hAnsi="Times New Roman" w:cs="Times New Roman"/>
          <w:sz w:val="24"/>
          <w:szCs w:val="24"/>
          <w:lang w:val="x-none" w:eastAsia="x-none"/>
        </w:rPr>
        <w:t xml:space="preserve"> </w:t>
      </w:r>
      <w:r w:rsidRPr="00283058">
        <w:rPr>
          <w:rFonts w:ascii="Times New Roman" w:hAnsi="Times New Roman" w:cs="Times New Roman"/>
          <w:sz w:val="24"/>
          <w:szCs w:val="24"/>
          <w:lang w:eastAsia="x-none"/>
        </w:rPr>
        <w:br/>
        <w:t>(</w:t>
      </w:r>
      <w:r w:rsidRPr="00283058">
        <w:rPr>
          <w:rFonts w:ascii="Times New Roman" w:hAnsi="Times New Roman" w:cs="Times New Roman"/>
          <w:sz w:val="24"/>
          <w:szCs w:val="24"/>
          <w:lang w:val="x-none" w:eastAsia="x-none"/>
        </w:rPr>
        <w:t xml:space="preserve">słownie: </w:t>
      </w:r>
      <w:r w:rsidRPr="00283058">
        <w:rPr>
          <w:rFonts w:ascii="Times New Roman" w:hAnsi="Times New Roman" w:cs="Times New Roman"/>
          <w:sz w:val="24"/>
          <w:szCs w:val="24"/>
          <w:lang w:eastAsia="x-none"/>
        </w:rPr>
        <w:t>……………</w:t>
      </w:r>
      <w:r w:rsidRPr="00283058">
        <w:rPr>
          <w:rFonts w:ascii="Times New Roman" w:hAnsi="Times New Roman" w:cs="Times New Roman"/>
          <w:sz w:val="24"/>
          <w:szCs w:val="24"/>
          <w:lang w:val="x-none" w:eastAsia="x-none"/>
        </w:rPr>
        <w:t xml:space="preserve"> złote </w:t>
      </w:r>
      <w:r w:rsidRPr="00283058">
        <w:rPr>
          <w:rFonts w:ascii="Times New Roman" w:hAnsi="Times New Roman" w:cs="Times New Roman"/>
          <w:sz w:val="24"/>
          <w:szCs w:val="24"/>
          <w:vertAlign w:val="superscript"/>
          <w:lang w:eastAsia="x-none"/>
        </w:rPr>
        <w:t>00</w:t>
      </w:r>
      <w:r w:rsidRPr="00283058">
        <w:rPr>
          <w:rFonts w:ascii="Times New Roman" w:hAnsi="Times New Roman" w:cs="Times New Roman"/>
          <w:sz w:val="24"/>
          <w:szCs w:val="24"/>
          <w:lang w:val="x-none" w:eastAsia="x-none"/>
        </w:rPr>
        <w:t>/</w:t>
      </w:r>
      <w:r w:rsidRPr="00283058">
        <w:rPr>
          <w:rFonts w:ascii="Times New Roman" w:hAnsi="Times New Roman" w:cs="Times New Roman"/>
          <w:sz w:val="24"/>
          <w:szCs w:val="24"/>
          <w:vertAlign w:val="subscript"/>
          <w:lang w:val="x-none" w:eastAsia="x-none"/>
        </w:rPr>
        <w:t>100</w:t>
      </w:r>
      <w:r w:rsidRPr="00283058">
        <w:rPr>
          <w:rFonts w:ascii="Times New Roman" w:hAnsi="Times New Roman" w:cs="Times New Roman"/>
          <w:sz w:val="24"/>
          <w:szCs w:val="24"/>
          <w:lang w:eastAsia="x-none"/>
        </w:rPr>
        <w:t>).</w:t>
      </w:r>
    </w:p>
    <w:p w14:paraId="2AE679F2" w14:textId="77777777" w:rsidR="007B1DB2" w:rsidRPr="00283058" w:rsidRDefault="007B1DB2" w:rsidP="007B1DB2">
      <w:pPr>
        <w:numPr>
          <w:ilvl w:val="0"/>
          <w:numId w:val="51"/>
        </w:numPr>
        <w:suppressAutoHyphens/>
        <w:spacing w:after="0" w:line="240" w:lineRule="auto"/>
        <w:rPr>
          <w:rFonts w:ascii="Times New Roman" w:hAnsi="Times New Roman" w:cs="Times New Roman"/>
          <w:sz w:val="24"/>
          <w:szCs w:val="24"/>
          <w:lang w:val="x-none" w:eastAsia="x-none"/>
        </w:rPr>
      </w:pPr>
      <w:r w:rsidRPr="00FD5E42">
        <w:rPr>
          <w:rFonts w:ascii="Times New Roman" w:hAnsi="Times New Roman" w:cs="Times New Roman"/>
          <w:color w:val="000000"/>
          <w:sz w:val="24"/>
          <w:szCs w:val="24"/>
          <w:lang w:val="x-none" w:eastAsia="x-none"/>
        </w:rPr>
        <w:t>Wyn</w:t>
      </w:r>
      <w:r w:rsidRPr="00283058">
        <w:rPr>
          <w:rFonts w:ascii="Times New Roman" w:hAnsi="Times New Roman" w:cs="Times New Roman"/>
          <w:color w:val="000000"/>
          <w:sz w:val="24"/>
          <w:szCs w:val="24"/>
          <w:lang w:val="x-none" w:eastAsia="x-none"/>
        </w:rPr>
        <w:t xml:space="preserve">agrodzenie określone w ust. 2 </w:t>
      </w:r>
      <w:r w:rsidRPr="00283058">
        <w:rPr>
          <w:rFonts w:ascii="Times New Roman" w:hAnsi="Times New Roman" w:cs="Times New Roman"/>
          <w:color w:val="000000"/>
          <w:sz w:val="24"/>
          <w:szCs w:val="24"/>
          <w:lang w:eastAsia="x-none"/>
        </w:rPr>
        <w:t xml:space="preserve">ma charakter ryczałtowy i </w:t>
      </w:r>
      <w:r w:rsidRPr="00283058">
        <w:rPr>
          <w:rFonts w:ascii="Times New Roman" w:hAnsi="Times New Roman" w:cs="Times New Roman"/>
          <w:color w:val="000000"/>
          <w:sz w:val="24"/>
          <w:szCs w:val="24"/>
          <w:lang w:val="x-none" w:eastAsia="x-none"/>
        </w:rPr>
        <w:t xml:space="preserve">obejmuje wszystkie koszty, </w:t>
      </w:r>
      <w:r w:rsidRPr="00283058">
        <w:rPr>
          <w:rFonts w:ascii="Times New Roman" w:hAnsi="Times New Roman" w:cs="Times New Roman"/>
          <w:color w:val="000000"/>
          <w:sz w:val="24"/>
          <w:szCs w:val="24"/>
          <w:lang w:val="x-none" w:eastAsia="x-none"/>
        </w:rPr>
        <w:br/>
        <w:t>które Wykonawca powinien był przewidzieć w celu prawidłowego wykonania umowy.</w:t>
      </w:r>
    </w:p>
    <w:p w14:paraId="3D8478FA" w14:textId="77777777" w:rsidR="00283058" w:rsidRPr="00283058" w:rsidRDefault="00283058">
      <w:pPr>
        <w:numPr>
          <w:ilvl w:val="0"/>
          <w:numId w:val="51"/>
        </w:numPr>
        <w:tabs>
          <w:tab w:val="num" w:pos="851"/>
        </w:tabs>
        <w:suppressAutoHyphens/>
        <w:spacing w:after="0" w:line="240" w:lineRule="auto"/>
        <w:rPr>
          <w:rFonts w:ascii="Times New Roman" w:hAnsi="Times New Roman" w:cs="Times New Roman"/>
          <w:sz w:val="24"/>
          <w:szCs w:val="24"/>
          <w:lang w:val="x-none" w:eastAsia="x-none"/>
        </w:rPr>
      </w:pPr>
      <w:r w:rsidRPr="00283058">
        <w:rPr>
          <w:rFonts w:ascii="Times New Roman" w:hAnsi="Times New Roman" w:cs="Times New Roman"/>
          <w:sz w:val="24"/>
          <w:szCs w:val="24"/>
          <w:lang w:val="x-none" w:eastAsia="x-none"/>
        </w:rPr>
        <w:t>Wykonawca zapewnia, że wynagrodzenie</w:t>
      </w:r>
      <w:r w:rsidRPr="00283058">
        <w:rPr>
          <w:rFonts w:ascii="Times New Roman" w:hAnsi="Times New Roman" w:cs="Times New Roman"/>
          <w:sz w:val="24"/>
          <w:szCs w:val="24"/>
          <w:lang w:eastAsia="x-none"/>
        </w:rPr>
        <w:t xml:space="preserve"> ryczałtowe </w:t>
      </w:r>
      <w:r w:rsidRPr="00283058">
        <w:rPr>
          <w:rFonts w:ascii="Times New Roman" w:hAnsi="Times New Roman" w:cs="Times New Roman"/>
          <w:sz w:val="24"/>
          <w:szCs w:val="24"/>
          <w:lang w:val="x-none" w:eastAsia="x-none"/>
        </w:rPr>
        <w:t xml:space="preserve">Wykonawcy nie ulegną zmianie przez okres trwania umowy wskazany w § 1 ust. </w:t>
      </w:r>
      <w:r w:rsidRPr="00283058">
        <w:rPr>
          <w:rFonts w:ascii="Times New Roman" w:hAnsi="Times New Roman" w:cs="Times New Roman"/>
          <w:sz w:val="24"/>
          <w:szCs w:val="24"/>
          <w:lang w:eastAsia="x-none"/>
        </w:rPr>
        <w:t>1</w:t>
      </w:r>
      <w:r w:rsidRPr="00283058">
        <w:rPr>
          <w:rFonts w:ascii="Times New Roman" w:hAnsi="Times New Roman" w:cs="Times New Roman"/>
          <w:sz w:val="24"/>
          <w:szCs w:val="24"/>
          <w:lang w:val="x-none" w:eastAsia="x-none"/>
        </w:rPr>
        <w:t xml:space="preserve"> umowy z zastrzeżeniem postanowień § </w:t>
      </w:r>
      <w:r w:rsidRPr="00283058">
        <w:rPr>
          <w:rFonts w:ascii="Times New Roman" w:hAnsi="Times New Roman" w:cs="Times New Roman"/>
          <w:sz w:val="24"/>
          <w:szCs w:val="24"/>
          <w:lang w:eastAsia="x-none"/>
        </w:rPr>
        <w:t>10</w:t>
      </w:r>
      <w:r w:rsidRPr="00283058">
        <w:rPr>
          <w:rFonts w:ascii="Times New Roman" w:hAnsi="Times New Roman" w:cs="Times New Roman"/>
          <w:sz w:val="24"/>
          <w:szCs w:val="24"/>
          <w:lang w:val="x-none" w:eastAsia="x-none"/>
        </w:rPr>
        <w:t xml:space="preserve"> ust. 2 umowy.</w:t>
      </w:r>
    </w:p>
    <w:p w14:paraId="1E21D568" w14:textId="77777777" w:rsidR="00283058" w:rsidRPr="00283058" w:rsidRDefault="00283058">
      <w:pPr>
        <w:numPr>
          <w:ilvl w:val="0"/>
          <w:numId w:val="51"/>
        </w:numPr>
        <w:suppressAutoHyphens/>
        <w:spacing w:after="0" w:line="240" w:lineRule="auto"/>
        <w:rPr>
          <w:rFonts w:ascii="Times New Roman" w:hAnsi="Times New Roman" w:cs="Times New Roman"/>
          <w:sz w:val="24"/>
          <w:szCs w:val="24"/>
          <w:lang w:val="x-none" w:eastAsia="x-none"/>
        </w:rPr>
      </w:pPr>
      <w:r w:rsidRPr="00283058">
        <w:rPr>
          <w:rFonts w:ascii="Times New Roman" w:hAnsi="Times New Roman" w:cs="Times New Roman"/>
          <w:sz w:val="24"/>
          <w:szCs w:val="24"/>
          <w:lang w:val="x-none" w:eastAsia="x-none"/>
        </w:rPr>
        <w:t>Zamawiający jest płatnikiem VAT i posiada NIP 675-000-22-36.</w:t>
      </w:r>
    </w:p>
    <w:p w14:paraId="1304AE4E" w14:textId="77777777" w:rsidR="00283058" w:rsidRPr="00283058" w:rsidRDefault="00283058">
      <w:pPr>
        <w:numPr>
          <w:ilvl w:val="0"/>
          <w:numId w:val="51"/>
        </w:numPr>
        <w:suppressAutoHyphens/>
        <w:spacing w:after="0" w:line="240" w:lineRule="auto"/>
        <w:rPr>
          <w:rFonts w:ascii="Times New Roman" w:hAnsi="Times New Roman" w:cs="Times New Roman"/>
          <w:sz w:val="24"/>
          <w:szCs w:val="24"/>
          <w:lang w:val="x-none" w:eastAsia="x-none"/>
        </w:rPr>
      </w:pPr>
      <w:r w:rsidRPr="00283058">
        <w:rPr>
          <w:rFonts w:ascii="Times New Roman" w:hAnsi="Times New Roman" w:cs="Times New Roman"/>
          <w:sz w:val="24"/>
          <w:szCs w:val="24"/>
          <w:lang w:val="x-none" w:eastAsia="x-none"/>
        </w:rPr>
        <w:t xml:space="preserve">Wykonawca jest płatnikiem VAT i posiada NIP </w:t>
      </w:r>
      <w:r w:rsidRPr="00283058">
        <w:rPr>
          <w:rFonts w:ascii="Times New Roman" w:hAnsi="Times New Roman" w:cs="Times New Roman"/>
          <w:sz w:val="24"/>
          <w:szCs w:val="24"/>
          <w:lang w:eastAsia="x-none"/>
        </w:rPr>
        <w:t>……………..</w:t>
      </w:r>
      <w:r w:rsidRPr="00283058">
        <w:rPr>
          <w:rFonts w:ascii="Times New Roman" w:hAnsi="Times New Roman" w:cs="Times New Roman"/>
          <w:sz w:val="24"/>
          <w:szCs w:val="24"/>
          <w:lang w:val="x-none" w:eastAsia="x-none"/>
        </w:rPr>
        <w:t xml:space="preserve"> </w:t>
      </w:r>
      <w:r w:rsidRPr="00283058">
        <w:rPr>
          <w:rFonts w:ascii="Times New Roman" w:hAnsi="Times New Roman" w:cs="Times New Roman"/>
          <w:sz w:val="24"/>
          <w:szCs w:val="24"/>
          <w:lang w:eastAsia="x-none"/>
        </w:rPr>
        <w:t>.</w:t>
      </w:r>
    </w:p>
    <w:p w14:paraId="4A494ACA" w14:textId="77777777" w:rsidR="00283058" w:rsidRPr="00283058" w:rsidRDefault="00283058" w:rsidP="00283058">
      <w:pPr>
        <w:ind w:left="539"/>
        <w:rPr>
          <w:rFonts w:ascii="Times New Roman" w:hAnsi="Times New Roman" w:cs="Times New Roman"/>
          <w:b/>
          <w:bCs/>
          <w:sz w:val="24"/>
          <w:szCs w:val="24"/>
          <w:lang w:val="x-none" w:eastAsia="x-none"/>
        </w:rPr>
      </w:pPr>
    </w:p>
    <w:p w14:paraId="78C709D6" w14:textId="77777777" w:rsidR="00283058" w:rsidRPr="00283058" w:rsidRDefault="00283058" w:rsidP="00283058">
      <w:pPr>
        <w:jc w:val="center"/>
        <w:rPr>
          <w:rFonts w:ascii="Times New Roman" w:hAnsi="Times New Roman" w:cs="Times New Roman"/>
          <w:b/>
          <w:bCs/>
          <w:sz w:val="24"/>
          <w:szCs w:val="24"/>
          <w:lang w:val="x-none" w:eastAsia="x-none"/>
        </w:rPr>
      </w:pPr>
      <w:r w:rsidRPr="00283058">
        <w:rPr>
          <w:rFonts w:ascii="Times New Roman" w:hAnsi="Times New Roman" w:cs="Times New Roman"/>
          <w:b/>
          <w:bCs/>
          <w:sz w:val="24"/>
          <w:szCs w:val="24"/>
          <w:lang w:val="x-none" w:eastAsia="x-none"/>
        </w:rPr>
        <w:t>§ 4</w:t>
      </w:r>
    </w:p>
    <w:p w14:paraId="06D14A83" w14:textId="3180592A" w:rsidR="00283058" w:rsidRPr="00283058" w:rsidRDefault="00283058">
      <w:pPr>
        <w:numPr>
          <w:ilvl w:val="0"/>
          <w:numId w:val="52"/>
        </w:numPr>
        <w:suppressAutoHyphens/>
        <w:spacing w:after="0" w:line="240" w:lineRule="auto"/>
        <w:rPr>
          <w:rFonts w:ascii="Times New Roman" w:hAnsi="Times New Roman" w:cs="Times New Roman"/>
          <w:sz w:val="24"/>
          <w:szCs w:val="24"/>
          <w:lang w:eastAsia="pl-PL"/>
        </w:rPr>
      </w:pPr>
      <w:bookmarkStart w:id="8" w:name="OLE_LINK4"/>
      <w:bookmarkStart w:id="9" w:name="OLE_LINK3"/>
      <w:r w:rsidRPr="00283058">
        <w:rPr>
          <w:rFonts w:ascii="Times New Roman" w:hAnsi="Times New Roman" w:cs="Times New Roman"/>
          <w:sz w:val="24"/>
          <w:szCs w:val="24"/>
        </w:rPr>
        <w:t xml:space="preserve">Wykonawca otrzyma wynagrodzenie po wykonaniu całości przedmiotu umowy, </w:t>
      </w:r>
      <w:r w:rsidR="00FD5E42" w:rsidRPr="00FD5E42">
        <w:rPr>
          <w:rFonts w:ascii="Times New Roman" w:hAnsi="Times New Roman" w:cs="Times New Roman"/>
          <w:sz w:val="24"/>
          <w:szCs w:val="24"/>
        </w:rPr>
        <w:t>tj. po uruchomieniu zapewnionego wsparcia producenta urządzeń i powiadomieniu o tym fakcie Zamawiającego w terminie określonym w §1 ust. 3 umowy</w:t>
      </w:r>
      <w:r w:rsidR="00FD5E42">
        <w:rPr>
          <w:rFonts w:ascii="Times New Roman" w:hAnsi="Times New Roman" w:cs="Times New Roman"/>
          <w:sz w:val="24"/>
          <w:szCs w:val="24"/>
        </w:rPr>
        <w:t xml:space="preserve">, </w:t>
      </w:r>
      <w:r w:rsidRPr="00283058">
        <w:rPr>
          <w:rFonts w:ascii="Times New Roman" w:hAnsi="Times New Roman" w:cs="Times New Roman"/>
          <w:sz w:val="24"/>
          <w:szCs w:val="24"/>
        </w:rPr>
        <w:t>potwierdzonego protokołem odbioru bez zastrzeżeń i po złożeniu prawidłowo wystawionej faktury w siedzibie jednostki organizacyjnej wskazanej w § 1 ust. 2 Umo</w:t>
      </w:r>
      <w:bookmarkEnd w:id="8"/>
      <w:bookmarkEnd w:id="9"/>
      <w:r w:rsidRPr="00283058">
        <w:rPr>
          <w:rFonts w:ascii="Times New Roman" w:hAnsi="Times New Roman" w:cs="Times New Roman"/>
          <w:sz w:val="24"/>
          <w:szCs w:val="24"/>
        </w:rPr>
        <w:t>wy.</w:t>
      </w:r>
    </w:p>
    <w:p w14:paraId="26242921" w14:textId="77777777" w:rsidR="00283058" w:rsidRPr="00283058" w:rsidRDefault="00283058">
      <w:pPr>
        <w:numPr>
          <w:ilvl w:val="0"/>
          <w:numId w:val="52"/>
        </w:numPr>
        <w:suppressAutoHyphens/>
        <w:spacing w:after="0" w:line="240" w:lineRule="auto"/>
        <w:rPr>
          <w:rFonts w:ascii="Times New Roman" w:hAnsi="Times New Roman" w:cs="Times New Roman"/>
          <w:sz w:val="24"/>
          <w:szCs w:val="24"/>
        </w:rPr>
      </w:pPr>
      <w:r w:rsidRPr="00283058">
        <w:rPr>
          <w:rFonts w:ascii="Times New Roman" w:hAnsi="Times New Roman" w:cs="Times New Roman"/>
          <w:sz w:val="24"/>
          <w:szCs w:val="24"/>
          <w:lang w:val="x-none" w:eastAsia="x-none"/>
        </w:rPr>
        <w:t xml:space="preserve">Zamawiający przystąpi do czynności odbioru po powiadomieniu go przez Wykonawcę </w:t>
      </w:r>
      <w:r w:rsidRPr="00283058">
        <w:rPr>
          <w:rFonts w:ascii="Times New Roman" w:hAnsi="Times New Roman" w:cs="Times New Roman"/>
          <w:sz w:val="24"/>
          <w:szCs w:val="24"/>
          <w:lang w:val="x-none" w:eastAsia="x-none"/>
        </w:rPr>
        <w:br/>
      </w:r>
      <w:r w:rsidRPr="00283058">
        <w:rPr>
          <w:rFonts w:ascii="Times New Roman" w:hAnsi="Times New Roman" w:cs="Times New Roman"/>
          <w:sz w:val="24"/>
          <w:szCs w:val="24"/>
          <w:lang w:eastAsia="x-none"/>
        </w:rPr>
        <w:t>o zrealizowaniu przedmiotu umowy</w:t>
      </w:r>
      <w:r w:rsidRPr="00283058">
        <w:rPr>
          <w:rFonts w:ascii="Times New Roman" w:hAnsi="Times New Roman" w:cs="Times New Roman"/>
          <w:sz w:val="24"/>
          <w:szCs w:val="24"/>
          <w:lang w:val="x-none" w:eastAsia="x-none"/>
        </w:rPr>
        <w:t xml:space="preserve">. </w:t>
      </w:r>
      <w:r w:rsidRPr="00283058">
        <w:rPr>
          <w:rFonts w:ascii="Times New Roman" w:hAnsi="Times New Roman" w:cs="Times New Roman"/>
          <w:sz w:val="24"/>
          <w:szCs w:val="24"/>
          <w:lang w:eastAsia="x-none"/>
        </w:rPr>
        <w:t xml:space="preserve">Powiadomienie, o którym mowa w zadaniu poprzednim </w:t>
      </w:r>
      <w:r w:rsidRPr="00283058">
        <w:rPr>
          <w:rFonts w:ascii="Times New Roman" w:hAnsi="Times New Roman" w:cs="Times New Roman"/>
          <w:sz w:val="24"/>
          <w:szCs w:val="24"/>
          <w:lang w:val="x-none" w:eastAsia="x-none"/>
        </w:rPr>
        <w:t xml:space="preserve">Wykonawca zobowiązany jest </w:t>
      </w:r>
      <w:r w:rsidRPr="00283058">
        <w:rPr>
          <w:rFonts w:ascii="Times New Roman" w:hAnsi="Times New Roman" w:cs="Times New Roman"/>
          <w:sz w:val="24"/>
          <w:szCs w:val="24"/>
          <w:lang w:eastAsia="x-none"/>
        </w:rPr>
        <w:t xml:space="preserve">zgłosić osobie </w:t>
      </w:r>
      <w:r w:rsidRPr="00283058">
        <w:rPr>
          <w:rFonts w:ascii="Times New Roman" w:hAnsi="Times New Roman" w:cs="Times New Roman"/>
          <w:sz w:val="24"/>
          <w:szCs w:val="24"/>
          <w:lang w:val="x-none" w:eastAsia="x-none"/>
        </w:rPr>
        <w:t xml:space="preserve">wskazanej w § </w:t>
      </w:r>
      <w:r w:rsidRPr="00283058">
        <w:rPr>
          <w:rFonts w:ascii="Times New Roman" w:hAnsi="Times New Roman" w:cs="Times New Roman"/>
          <w:sz w:val="24"/>
          <w:szCs w:val="24"/>
          <w:lang w:eastAsia="x-none"/>
        </w:rPr>
        <w:t>1</w:t>
      </w:r>
      <w:r w:rsidRPr="00283058">
        <w:rPr>
          <w:rFonts w:ascii="Times New Roman" w:hAnsi="Times New Roman" w:cs="Times New Roman"/>
          <w:sz w:val="24"/>
          <w:szCs w:val="24"/>
          <w:lang w:val="x-none" w:eastAsia="x-none"/>
        </w:rPr>
        <w:t xml:space="preserve">1 ust. </w:t>
      </w:r>
      <w:r w:rsidRPr="00283058">
        <w:rPr>
          <w:rFonts w:ascii="Times New Roman" w:hAnsi="Times New Roman" w:cs="Times New Roman"/>
          <w:sz w:val="24"/>
          <w:szCs w:val="24"/>
          <w:lang w:eastAsia="x-none"/>
        </w:rPr>
        <w:t>1</w:t>
      </w:r>
      <w:r w:rsidRPr="00283058">
        <w:rPr>
          <w:rFonts w:ascii="Times New Roman" w:hAnsi="Times New Roman" w:cs="Times New Roman"/>
          <w:sz w:val="24"/>
          <w:szCs w:val="24"/>
          <w:lang w:val="x-none" w:eastAsia="x-none"/>
        </w:rPr>
        <w:t xml:space="preserve"> </w:t>
      </w:r>
      <w:r w:rsidRPr="00283058">
        <w:rPr>
          <w:rFonts w:ascii="Times New Roman" w:hAnsi="Times New Roman" w:cs="Times New Roman"/>
          <w:sz w:val="24"/>
          <w:szCs w:val="24"/>
          <w:lang w:eastAsia="x-none"/>
        </w:rPr>
        <w:t>U</w:t>
      </w:r>
      <w:r w:rsidRPr="00283058">
        <w:rPr>
          <w:rFonts w:ascii="Times New Roman" w:hAnsi="Times New Roman" w:cs="Times New Roman"/>
          <w:sz w:val="24"/>
          <w:szCs w:val="24"/>
          <w:lang w:val="x-none" w:eastAsia="x-none"/>
        </w:rPr>
        <w:t>mowy</w:t>
      </w:r>
      <w:r w:rsidRPr="00283058">
        <w:rPr>
          <w:rFonts w:ascii="Times New Roman" w:hAnsi="Times New Roman" w:cs="Times New Roman"/>
          <w:sz w:val="24"/>
          <w:szCs w:val="24"/>
          <w:lang w:eastAsia="x-none"/>
        </w:rPr>
        <w:t>.</w:t>
      </w:r>
      <w:r w:rsidRPr="00283058">
        <w:rPr>
          <w:rFonts w:ascii="Times New Roman" w:hAnsi="Times New Roman" w:cs="Times New Roman"/>
          <w:sz w:val="24"/>
          <w:szCs w:val="24"/>
          <w:lang w:val="x-none" w:eastAsia="x-none"/>
        </w:rPr>
        <w:t xml:space="preserve"> </w:t>
      </w:r>
    </w:p>
    <w:p w14:paraId="544AB0E7" w14:textId="77777777" w:rsidR="00283058" w:rsidRPr="00283058" w:rsidRDefault="00283058">
      <w:pPr>
        <w:numPr>
          <w:ilvl w:val="0"/>
          <w:numId w:val="52"/>
        </w:numPr>
        <w:suppressAutoHyphens/>
        <w:spacing w:after="0" w:line="240" w:lineRule="auto"/>
        <w:rPr>
          <w:rFonts w:ascii="Times New Roman" w:hAnsi="Times New Roman" w:cs="Times New Roman"/>
          <w:sz w:val="24"/>
          <w:szCs w:val="24"/>
        </w:rPr>
      </w:pPr>
      <w:r w:rsidRPr="00283058">
        <w:rPr>
          <w:rFonts w:ascii="Times New Roman" w:hAnsi="Times New Roman" w:cs="Times New Roman"/>
          <w:sz w:val="24"/>
          <w:szCs w:val="24"/>
        </w:rPr>
        <w:lastRenderedPageBreak/>
        <w:t>Za dzień odbioru przedmiotu umowy Strony uważać będą dzień podpisania przez Zamawiającego protokołu odbioru przedmiotu umowy, o którym mowa w ust. 4 poniżej.</w:t>
      </w:r>
    </w:p>
    <w:p w14:paraId="5071668F" w14:textId="77777777" w:rsidR="00283058" w:rsidRPr="00283058" w:rsidRDefault="00283058">
      <w:pPr>
        <w:numPr>
          <w:ilvl w:val="0"/>
          <w:numId w:val="52"/>
        </w:numPr>
        <w:suppressAutoHyphens/>
        <w:spacing w:after="0" w:line="240" w:lineRule="auto"/>
        <w:rPr>
          <w:rFonts w:ascii="Times New Roman" w:hAnsi="Times New Roman" w:cs="Times New Roman"/>
          <w:sz w:val="24"/>
          <w:szCs w:val="24"/>
        </w:rPr>
      </w:pPr>
      <w:r w:rsidRPr="00283058">
        <w:rPr>
          <w:rFonts w:ascii="Times New Roman" w:hAnsi="Times New Roman" w:cs="Times New Roman"/>
          <w:sz w:val="24"/>
          <w:szCs w:val="24"/>
        </w:rPr>
        <w:t xml:space="preserve">Protokół odbioru przedmiotu umowy będzie sporządzony z udziałem upoważnionych przedstawicieli stron umowy, po sprawdzeniu zgodności realizacji przedmiotu umowy </w:t>
      </w:r>
      <w:r w:rsidRPr="00283058">
        <w:rPr>
          <w:rFonts w:ascii="Times New Roman" w:hAnsi="Times New Roman" w:cs="Times New Roman"/>
          <w:sz w:val="24"/>
          <w:szCs w:val="24"/>
        </w:rPr>
        <w:br/>
        <w:t>z warunkami Umowy, SWZ i ofertą Wykonawcy.</w:t>
      </w:r>
    </w:p>
    <w:p w14:paraId="29785138" w14:textId="77777777" w:rsidR="00283058" w:rsidRPr="00283058" w:rsidRDefault="00283058">
      <w:pPr>
        <w:numPr>
          <w:ilvl w:val="0"/>
          <w:numId w:val="52"/>
        </w:numPr>
        <w:suppressAutoHyphens/>
        <w:spacing w:after="0" w:line="240" w:lineRule="auto"/>
        <w:rPr>
          <w:rFonts w:ascii="Times New Roman" w:hAnsi="Times New Roman" w:cs="Times New Roman"/>
          <w:sz w:val="24"/>
          <w:szCs w:val="24"/>
        </w:rPr>
      </w:pPr>
      <w:r w:rsidRPr="00283058">
        <w:rPr>
          <w:rFonts w:ascii="Times New Roman" w:hAnsi="Times New Roman" w:cs="Times New Roman"/>
          <w:sz w:val="24"/>
          <w:szCs w:val="24"/>
        </w:rPr>
        <w:t xml:space="preserve">Zamawiający dokona odbioru całości przedmiotu zamówienia w terminie do 5 dni od dnia otrzymania przez niego powiadomienia Wykonawcy, o którym mowa w ust. 2 powyżej, </w:t>
      </w:r>
      <w:r w:rsidRPr="00283058">
        <w:rPr>
          <w:rFonts w:ascii="Times New Roman" w:hAnsi="Times New Roman" w:cs="Times New Roman"/>
          <w:sz w:val="24"/>
          <w:szCs w:val="24"/>
        </w:rPr>
        <w:br/>
        <w:t>pod warunkiem, iż przedmiot umowy będzie wolny od wad.</w:t>
      </w:r>
    </w:p>
    <w:p w14:paraId="07D09FF3" w14:textId="77777777" w:rsidR="00283058" w:rsidRPr="00283058" w:rsidRDefault="00283058">
      <w:pPr>
        <w:numPr>
          <w:ilvl w:val="0"/>
          <w:numId w:val="52"/>
        </w:numPr>
        <w:suppressAutoHyphens/>
        <w:spacing w:after="0" w:line="240" w:lineRule="auto"/>
        <w:rPr>
          <w:rFonts w:ascii="Times New Roman" w:hAnsi="Times New Roman" w:cs="Times New Roman"/>
          <w:sz w:val="24"/>
          <w:szCs w:val="24"/>
        </w:rPr>
      </w:pPr>
      <w:r w:rsidRPr="00283058">
        <w:rPr>
          <w:rFonts w:ascii="Times New Roman" w:hAnsi="Times New Roman" w:cs="Times New Roman"/>
          <w:sz w:val="24"/>
          <w:szCs w:val="24"/>
        </w:rPr>
        <w:t>Podpisanie protokołu nie wyłącza dochodzenia przez Zamawiającego roszczeń z tytułu nienależytego wykonania umowy, w szczególności w przypadku wykrycia wad przedmiotu umowy przez Zamawiającego po dokonaniu odbioru.</w:t>
      </w:r>
    </w:p>
    <w:p w14:paraId="6994CF25" w14:textId="2E577BB3" w:rsidR="00283058" w:rsidRPr="00283058" w:rsidRDefault="00283058">
      <w:pPr>
        <w:numPr>
          <w:ilvl w:val="0"/>
          <w:numId w:val="52"/>
        </w:numPr>
        <w:suppressAutoHyphens/>
        <w:spacing w:after="0" w:line="240" w:lineRule="auto"/>
        <w:rPr>
          <w:rFonts w:ascii="Times New Roman" w:hAnsi="Times New Roman" w:cs="Times New Roman"/>
          <w:sz w:val="24"/>
          <w:szCs w:val="24"/>
        </w:rPr>
      </w:pPr>
      <w:r w:rsidRPr="00283058">
        <w:rPr>
          <w:rFonts w:ascii="Times New Roman" w:hAnsi="Times New Roman" w:cs="Times New Roman"/>
          <w:sz w:val="24"/>
          <w:szCs w:val="24"/>
        </w:rPr>
        <w:t xml:space="preserve">Termin zapłaty faktury za wykonany i odebrany przedmiot umowy ustala się </w:t>
      </w:r>
      <w:r w:rsidRPr="00283058">
        <w:rPr>
          <w:rFonts w:ascii="Times New Roman" w:hAnsi="Times New Roman" w:cs="Times New Roman"/>
          <w:b/>
          <w:sz w:val="24"/>
          <w:szCs w:val="24"/>
        </w:rPr>
        <w:t>do 30 dni</w:t>
      </w:r>
      <w:r w:rsidRPr="00283058">
        <w:rPr>
          <w:rFonts w:ascii="Times New Roman" w:hAnsi="Times New Roman" w:cs="Times New Roman"/>
          <w:sz w:val="24"/>
          <w:szCs w:val="24"/>
        </w:rPr>
        <w:t xml:space="preserve"> </w:t>
      </w:r>
      <w:r w:rsidRPr="00283058">
        <w:rPr>
          <w:rStyle w:val="FontStyle44"/>
          <w:sz w:val="24"/>
          <w:szCs w:val="24"/>
        </w:rPr>
        <w:t>od dnia doręczenia faktury, wystawionej po odebraniu zamówienia i podpisaniu stosownego protokołu odbioru, tj. bez zastrzeżeń, chyba że Zamawiający wyraźnie wskaże w protokole, że poczynione w nim zastrzeżenia nie stanowią przeszkody do zapłaty wynagrodzenia</w:t>
      </w:r>
      <w:r w:rsidRPr="00283058">
        <w:rPr>
          <w:rFonts w:ascii="Times New Roman" w:hAnsi="Times New Roman" w:cs="Times New Roman"/>
          <w:sz w:val="24"/>
          <w:szCs w:val="24"/>
          <w:lang w:eastAsia="x-none"/>
        </w:rPr>
        <w:t>.</w:t>
      </w:r>
    </w:p>
    <w:p w14:paraId="0CDB9C2E" w14:textId="6D313C78" w:rsidR="00283058" w:rsidRPr="00283058" w:rsidRDefault="00283058">
      <w:pPr>
        <w:numPr>
          <w:ilvl w:val="0"/>
          <w:numId w:val="52"/>
        </w:numPr>
        <w:suppressAutoHyphens/>
        <w:spacing w:after="0" w:line="240" w:lineRule="auto"/>
        <w:rPr>
          <w:rFonts w:ascii="Times New Roman" w:hAnsi="Times New Roman" w:cs="Times New Roman"/>
          <w:sz w:val="24"/>
          <w:szCs w:val="24"/>
        </w:rPr>
      </w:pPr>
      <w:r w:rsidRPr="00283058">
        <w:rPr>
          <w:rFonts w:ascii="Times New Roman" w:hAnsi="Times New Roman" w:cs="Times New Roman"/>
          <w:sz w:val="24"/>
          <w:szCs w:val="24"/>
          <w:lang w:val="x-none" w:eastAsia="x-none"/>
        </w:rPr>
        <w:t>Wynagrodzenie przysługujące Wykonawcy jest płatne przelewem z rachunku Zamawiającego, na konto Wykonawcy wskazane na fakturze</w:t>
      </w:r>
      <w:r w:rsidRPr="00283058">
        <w:rPr>
          <w:rFonts w:ascii="Times New Roman" w:hAnsi="Times New Roman" w:cs="Times New Roman"/>
          <w:sz w:val="24"/>
          <w:szCs w:val="24"/>
          <w:lang w:eastAsia="x-none"/>
        </w:rPr>
        <w:t>, zastrzeżeniem ust. 12 i 13 poniżej.</w:t>
      </w:r>
    </w:p>
    <w:p w14:paraId="60034D1A" w14:textId="14E9BB83" w:rsidR="00283058" w:rsidRPr="00283058" w:rsidRDefault="00283058">
      <w:pPr>
        <w:numPr>
          <w:ilvl w:val="0"/>
          <w:numId w:val="52"/>
        </w:numPr>
        <w:suppressAutoHyphens/>
        <w:spacing w:after="0" w:line="240" w:lineRule="auto"/>
        <w:rPr>
          <w:rFonts w:ascii="Times New Roman" w:hAnsi="Times New Roman" w:cs="Times New Roman"/>
          <w:sz w:val="24"/>
          <w:szCs w:val="24"/>
        </w:rPr>
      </w:pPr>
      <w:r w:rsidRPr="00283058">
        <w:rPr>
          <w:rFonts w:ascii="Times New Roman" w:hAnsi="Times New Roman" w:cs="Times New Roman"/>
          <w:sz w:val="24"/>
          <w:szCs w:val="24"/>
        </w:rPr>
        <w:t>Miejscem płatności jest Bank Zamawiającego, a zapłata następuje w dniu zlecenia przelewu przez Zamawiającego.</w:t>
      </w:r>
    </w:p>
    <w:p w14:paraId="79B1C7B7" w14:textId="65CB4410" w:rsidR="00283058" w:rsidRPr="00283058" w:rsidRDefault="00283058">
      <w:pPr>
        <w:numPr>
          <w:ilvl w:val="0"/>
          <w:numId w:val="52"/>
        </w:numPr>
        <w:suppressAutoHyphens/>
        <w:spacing w:after="0" w:line="240" w:lineRule="auto"/>
        <w:rPr>
          <w:rFonts w:ascii="Times New Roman" w:hAnsi="Times New Roman" w:cs="Times New Roman"/>
          <w:bCs/>
          <w:iCs/>
          <w:sz w:val="24"/>
          <w:szCs w:val="24"/>
        </w:rPr>
      </w:pPr>
      <w:r w:rsidRPr="00283058">
        <w:rPr>
          <w:rFonts w:ascii="Times New Roman" w:hAnsi="Times New Roman" w:cs="Times New Roman"/>
          <w:bCs/>
          <w:iCs/>
          <w:sz w:val="24"/>
          <w:szCs w:val="24"/>
        </w:rPr>
        <w:t xml:space="preserve">W przypadku wystawiania ustrukturyzowanych faktur elektronicznych w rozumieniu art. 6 ust. 1 ustawy z dnia 9 listopada 2018 r. o elektronicznym fakturowaniu w zamówieniach publicznych, koncesjach na roboty budowlane lub usługi oraz partnerstwie publiczno-prywatnym </w:t>
      </w:r>
      <w:r w:rsidRPr="003B1516">
        <w:rPr>
          <w:rFonts w:ascii="Times New Roman" w:hAnsi="Times New Roman" w:cs="Times New Roman"/>
          <w:bCs/>
          <w:iCs/>
          <w:sz w:val="24"/>
          <w:szCs w:val="24"/>
        </w:rPr>
        <w:t>(t. j. Dz. U. 2020 poz. 1666 ze zm.)</w:t>
      </w:r>
      <w:r w:rsidRPr="00283058">
        <w:rPr>
          <w:rFonts w:ascii="Times New Roman" w:hAnsi="Times New Roman" w:cs="Times New Roman"/>
          <w:bCs/>
          <w:iCs/>
          <w:sz w:val="24"/>
          <w:szCs w:val="24"/>
        </w:rPr>
        <w:t xml:space="preserve"> za pośrednictwem Platformy Elektronicznego Fakturowania dostępnej pod adresem: </w:t>
      </w:r>
      <w:hyperlink r:id="rId46" w:history="1">
        <w:r w:rsidRPr="00283058">
          <w:rPr>
            <w:rStyle w:val="Hipercze"/>
            <w:rFonts w:ascii="Times New Roman" w:hAnsi="Times New Roman" w:cs="Times New Roman"/>
            <w:bCs/>
            <w:iCs/>
            <w:sz w:val="24"/>
            <w:szCs w:val="24"/>
          </w:rPr>
          <w:t>http://www.efaktura.gov.pl/</w:t>
        </w:r>
      </w:hyperlink>
      <w:r w:rsidRPr="00283058">
        <w:rPr>
          <w:rFonts w:ascii="Times New Roman" w:hAnsi="Times New Roman" w:cs="Times New Roman"/>
          <w:bCs/>
          <w:iCs/>
          <w:color w:val="0000FF"/>
          <w:sz w:val="24"/>
          <w:szCs w:val="24"/>
        </w:rPr>
        <w:t xml:space="preserve"> </w:t>
      </w:r>
      <w:r w:rsidRPr="00283058">
        <w:rPr>
          <w:rFonts w:ascii="Times New Roman" w:hAnsi="Times New Roman" w:cs="Times New Roman"/>
          <w:bCs/>
          <w:iCs/>
          <w:sz w:val="24"/>
          <w:szCs w:val="24"/>
        </w:rPr>
        <w:t xml:space="preserve">w polu „referencja”, Wykonawca wpisze następujący e-mail: </w:t>
      </w:r>
      <w:hyperlink r:id="rId47" w:history="1">
        <w:r w:rsidRPr="00283058">
          <w:rPr>
            <w:rStyle w:val="Hipercze"/>
            <w:rFonts w:ascii="Times New Roman" w:hAnsi="Times New Roman" w:cs="Times New Roman"/>
            <w:bCs/>
            <w:iCs/>
            <w:sz w:val="24"/>
            <w:szCs w:val="24"/>
          </w:rPr>
          <w:t>………………………@uj.edu.pl</w:t>
        </w:r>
      </w:hyperlink>
      <w:r w:rsidRPr="00283058">
        <w:rPr>
          <w:rStyle w:val="czeinternetowe"/>
          <w:bCs/>
          <w:iCs/>
          <w:sz w:val="24"/>
          <w:szCs w:val="24"/>
        </w:rPr>
        <w:t>.</w:t>
      </w:r>
      <w:r w:rsidRPr="00283058">
        <w:rPr>
          <w:rFonts w:ascii="Times New Roman" w:hAnsi="Times New Roman" w:cs="Times New Roman"/>
          <w:bCs/>
          <w:iCs/>
          <w:sz w:val="24"/>
          <w:szCs w:val="24"/>
        </w:rPr>
        <w:t xml:space="preserve"> </w:t>
      </w:r>
    </w:p>
    <w:p w14:paraId="3447BF8D" w14:textId="6E9C480F" w:rsidR="00283058" w:rsidRPr="00283058" w:rsidRDefault="00283058">
      <w:pPr>
        <w:numPr>
          <w:ilvl w:val="0"/>
          <w:numId w:val="52"/>
        </w:numPr>
        <w:suppressAutoHyphens/>
        <w:spacing w:after="0" w:line="240" w:lineRule="auto"/>
        <w:rPr>
          <w:rFonts w:ascii="Times New Roman" w:hAnsi="Times New Roman" w:cs="Times New Roman"/>
          <w:sz w:val="24"/>
          <w:szCs w:val="24"/>
        </w:rPr>
      </w:pPr>
      <w:r w:rsidRPr="00283058">
        <w:rPr>
          <w:rFonts w:ascii="Times New Roman" w:hAnsi="Times New Roman" w:cs="Times New Roman"/>
          <w:sz w:val="24"/>
          <w:szCs w:val="24"/>
        </w:rPr>
        <w:t xml:space="preserve">Wykonawca zobowiązany jest do wskazania na fakturze numeru rachunku rozliczeniowego, </w:t>
      </w:r>
      <w:r w:rsidRPr="00283058">
        <w:rPr>
          <w:rFonts w:ascii="Times New Roman" w:hAnsi="Times New Roman" w:cs="Times New Roman"/>
          <w:sz w:val="24"/>
          <w:szCs w:val="24"/>
        </w:rPr>
        <w:br/>
        <w:t xml:space="preserve">który został ujawniony w wykazie podmiotów zarejestrowanych jako podatnicy VAT, niezarejestrowanych oraz wykreślonych i przywróconych do rejestru VAT prowadzonym </w:t>
      </w:r>
      <w:r w:rsidRPr="00283058">
        <w:rPr>
          <w:rFonts w:ascii="Times New Roman" w:hAnsi="Times New Roman" w:cs="Times New Roman"/>
          <w:sz w:val="24"/>
          <w:szCs w:val="24"/>
        </w:rPr>
        <w:br/>
        <w:t xml:space="preserve">przez Szefa Krajowej Administracji Skarbowej (tzw. „Biała lista” – art. 96b ust. 1 ustawy </w:t>
      </w:r>
      <w:r w:rsidRPr="00283058">
        <w:rPr>
          <w:rFonts w:ascii="Times New Roman" w:hAnsi="Times New Roman" w:cs="Times New Roman"/>
          <w:sz w:val="24"/>
          <w:szCs w:val="24"/>
        </w:rPr>
        <w:br/>
        <w:t>z dnia 11 marca 2004 r. o podatku od towarów i usług – t. j. Dz. U</w:t>
      </w:r>
      <w:r w:rsidRPr="003B1516">
        <w:rPr>
          <w:rFonts w:ascii="Times New Roman" w:hAnsi="Times New Roman" w:cs="Times New Roman"/>
          <w:sz w:val="24"/>
          <w:szCs w:val="24"/>
        </w:rPr>
        <w:t>. 202</w:t>
      </w:r>
      <w:r w:rsidR="003B1516" w:rsidRPr="003B1516">
        <w:rPr>
          <w:rFonts w:ascii="Times New Roman" w:hAnsi="Times New Roman" w:cs="Times New Roman"/>
          <w:sz w:val="24"/>
          <w:szCs w:val="24"/>
        </w:rPr>
        <w:t>3</w:t>
      </w:r>
      <w:r w:rsidRPr="003B1516">
        <w:rPr>
          <w:rFonts w:ascii="Times New Roman" w:hAnsi="Times New Roman" w:cs="Times New Roman"/>
          <w:sz w:val="24"/>
          <w:szCs w:val="24"/>
        </w:rPr>
        <w:t xml:space="preserve"> poz. </w:t>
      </w:r>
      <w:r w:rsidR="003B1516" w:rsidRPr="003B1516">
        <w:rPr>
          <w:rFonts w:ascii="Times New Roman" w:hAnsi="Times New Roman" w:cs="Times New Roman"/>
          <w:sz w:val="24"/>
          <w:szCs w:val="24"/>
        </w:rPr>
        <w:t>1570</w:t>
      </w:r>
      <w:r w:rsidRPr="00283058">
        <w:rPr>
          <w:rFonts w:ascii="Times New Roman" w:hAnsi="Times New Roman" w:cs="Times New Roman"/>
          <w:sz w:val="24"/>
          <w:szCs w:val="24"/>
        </w:rPr>
        <w:t xml:space="preserve"> ze zm.).</w:t>
      </w:r>
    </w:p>
    <w:p w14:paraId="3F8C58AB" w14:textId="77777777" w:rsidR="00283058" w:rsidRPr="00283058" w:rsidRDefault="00283058">
      <w:pPr>
        <w:numPr>
          <w:ilvl w:val="0"/>
          <w:numId w:val="52"/>
        </w:numPr>
        <w:suppressAutoHyphens/>
        <w:spacing w:after="0" w:line="240" w:lineRule="auto"/>
        <w:rPr>
          <w:rFonts w:ascii="Times New Roman" w:hAnsi="Times New Roman" w:cs="Times New Roman"/>
          <w:sz w:val="24"/>
          <w:szCs w:val="24"/>
        </w:rPr>
      </w:pPr>
      <w:r w:rsidRPr="00283058">
        <w:rPr>
          <w:rFonts w:ascii="Times New Roman" w:hAnsi="Times New Roman" w:cs="Times New Roman"/>
          <w:sz w:val="24"/>
          <w:szCs w:val="24"/>
        </w:rPr>
        <w:t xml:space="preserve">W razie braku ujawnienia bankowego rachunku rozliczeniowego Wykonawcy </w:t>
      </w:r>
      <w:r w:rsidRPr="00283058">
        <w:rPr>
          <w:rFonts w:ascii="Times New Roman" w:hAnsi="Times New Roman" w:cs="Times New Roman"/>
          <w:sz w:val="24"/>
          <w:szCs w:val="24"/>
        </w:rPr>
        <w:br/>
        <w:t xml:space="preserve">na „Białej liście” Zamawiający będzie uprawniony do zapłaty wynagrodzenia </w:t>
      </w:r>
      <w:r w:rsidRPr="00283058">
        <w:rPr>
          <w:rFonts w:ascii="Times New Roman" w:hAnsi="Times New Roman" w:cs="Times New Roman"/>
          <w:sz w:val="24"/>
          <w:szCs w:val="24"/>
        </w:rPr>
        <w:br/>
        <w:t xml:space="preserve">na rachunek wskazany w fakturze Wykonawcy przy zastosowaniu mechanizmu </w:t>
      </w:r>
      <w:r w:rsidRPr="00283058">
        <w:rPr>
          <w:rFonts w:ascii="Times New Roman" w:hAnsi="Times New Roman" w:cs="Times New Roman"/>
          <w:sz w:val="24"/>
          <w:szCs w:val="24"/>
        </w:rPr>
        <w:br/>
        <w:t xml:space="preserve">podzielonej płatności albo do zawiadomienia właściwego naczelnika urzędu skarbowego </w:t>
      </w:r>
      <w:r w:rsidRPr="00283058">
        <w:rPr>
          <w:rFonts w:ascii="Times New Roman" w:hAnsi="Times New Roman" w:cs="Times New Roman"/>
          <w:sz w:val="24"/>
          <w:szCs w:val="24"/>
        </w:rPr>
        <w:br/>
        <w:t xml:space="preserve">przy dokonywaniu pierwszej zapłaty wynagrodzenia przelewem na rachunek wskazany </w:t>
      </w:r>
      <w:r w:rsidRPr="00283058">
        <w:rPr>
          <w:rFonts w:ascii="Times New Roman" w:hAnsi="Times New Roman" w:cs="Times New Roman"/>
          <w:sz w:val="24"/>
          <w:szCs w:val="24"/>
        </w:rPr>
        <w:br/>
        <w:t>w tej fakturze.</w:t>
      </w:r>
    </w:p>
    <w:p w14:paraId="063266CD" w14:textId="05D4CFCD" w:rsidR="00283058" w:rsidRPr="003B1516" w:rsidRDefault="00283058">
      <w:pPr>
        <w:numPr>
          <w:ilvl w:val="0"/>
          <w:numId w:val="52"/>
        </w:numPr>
        <w:suppressAutoHyphens/>
        <w:spacing w:after="0" w:line="240" w:lineRule="auto"/>
        <w:rPr>
          <w:rFonts w:ascii="Times New Roman" w:hAnsi="Times New Roman" w:cs="Times New Roman"/>
          <w:sz w:val="24"/>
          <w:szCs w:val="24"/>
        </w:rPr>
      </w:pPr>
      <w:r w:rsidRPr="003B1516">
        <w:rPr>
          <w:rFonts w:ascii="Times New Roman" w:hAnsi="Times New Roman" w:cs="Times New Roman"/>
          <w:sz w:val="24"/>
          <w:szCs w:val="24"/>
        </w:rPr>
        <w:t>Z</w:t>
      </w:r>
      <w:r w:rsidRPr="00283058">
        <w:rPr>
          <w:rFonts w:ascii="Times New Roman" w:hAnsi="Times New Roman" w:cs="Times New Roman"/>
          <w:sz w:val="24"/>
          <w:szCs w:val="24"/>
        </w:rPr>
        <w:t xml:space="preserve">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w:t>
      </w:r>
      <w:r w:rsidRPr="003B1516">
        <w:rPr>
          <w:rFonts w:ascii="Times New Roman" w:hAnsi="Times New Roman" w:cs="Times New Roman"/>
          <w:sz w:val="24"/>
          <w:szCs w:val="24"/>
        </w:rPr>
        <w:t>(t. j. Dz. U. 202</w:t>
      </w:r>
      <w:r w:rsidR="003B1516" w:rsidRPr="003B1516">
        <w:rPr>
          <w:rFonts w:ascii="Times New Roman" w:hAnsi="Times New Roman" w:cs="Times New Roman"/>
          <w:sz w:val="24"/>
          <w:szCs w:val="24"/>
        </w:rPr>
        <w:t>3</w:t>
      </w:r>
      <w:r w:rsidRPr="003B1516">
        <w:rPr>
          <w:rFonts w:ascii="Times New Roman" w:hAnsi="Times New Roman" w:cs="Times New Roman"/>
          <w:sz w:val="24"/>
          <w:szCs w:val="24"/>
        </w:rPr>
        <w:t xml:space="preserve"> poz. </w:t>
      </w:r>
      <w:r w:rsidR="003B1516" w:rsidRPr="003B1516">
        <w:rPr>
          <w:rFonts w:ascii="Times New Roman" w:hAnsi="Times New Roman" w:cs="Times New Roman"/>
          <w:sz w:val="24"/>
          <w:szCs w:val="24"/>
        </w:rPr>
        <w:t>1570</w:t>
      </w:r>
      <w:r w:rsidRPr="003B1516">
        <w:rPr>
          <w:rFonts w:ascii="Times New Roman" w:hAnsi="Times New Roman" w:cs="Times New Roman"/>
          <w:sz w:val="24"/>
          <w:szCs w:val="24"/>
        </w:rPr>
        <w:t xml:space="preserve"> ze zm.).</w:t>
      </w:r>
    </w:p>
    <w:p w14:paraId="751474BD" w14:textId="062A9CE6" w:rsidR="00D165B9" w:rsidRDefault="00283058" w:rsidP="00F40EAF">
      <w:pPr>
        <w:numPr>
          <w:ilvl w:val="0"/>
          <w:numId w:val="52"/>
        </w:numPr>
        <w:suppressAutoHyphens/>
        <w:spacing w:after="0" w:line="240" w:lineRule="auto"/>
        <w:rPr>
          <w:rFonts w:ascii="Times New Roman" w:hAnsi="Times New Roman" w:cs="Times New Roman"/>
          <w:sz w:val="24"/>
          <w:szCs w:val="24"/>
        </w:rPr>
      </w:pPr>
      <w:r w:rsidRPr="00283058">
        <w:rPr>
          <w:rFonts w:ascii="Times New Roman" w:hAnsi="Times New Roman" w:cs="Times New Roman"/>
          <w:sz w:val="24"/>
          <w:szCs w:val="24"/>
        </w:rPr>
        <w:t xml:space="preserve">Wykonawca potwierdza, iż ujawniony na fakturze bankowy rachunek rozliczeniowy służy mu dla celów rozliczeń z tytułu prowadzonej przez niego działalności gospodarczej, </w:t>
      </w:r>
      <w:r w:rsidRPr="00283058">
        <w:rPr>
          <w:rFonts w:ascii="Times New Roman" w:hAnsi="Times New Roman" w:cs="Times New Roman"/>
          <w:sz w:val="24"/>
          <w:szCs w:val="24"/>
        </w:rPr>
        <w:br/>
        <w:t>dla którego prowadzony jest rachunek VAT.</w:t>
      </w:r>
    </w:p>
    <w:p w14:paraId="2E218956" w14:textId="77777777" w:rsidR="00F40EAF" w:rsidRPr="00F40EAF" w:rsidRDefault="00F40EAF" w:rsidP="00F40EAF">
      <w:pPr>
        <w:suppressAutoHyphens/>
        <w:spacing w:after="0" w:line="240" w:lineRule="auto"/>
        <w:ind w:left="425"/>
        <w:rPr>
          <w:rFonts w:ascii="Times New Roman" w:hAnsi="Times New Roman" w:cs="Times New Roman"/>
          <w:sz w:val="24"/>
          <w:szCs w:val="24"/>
        </w:rPr>
      </w:pPr>
    </w:p>
    <w:p w14:paraId="6888F731" w14:textId="77777777" w:rsidR="00283058" w:rsidRPr="00283058" w:rsidRDefault="00283058" w:rsidP="00283058">
      <w:pPr>
        <w:jc w:val="center"/>
        <w:rPr>
          <w:rFonts w:ascii="Times New Roman" w:hAnsi="Times New Roman" w:cs="Times New Roman"/>
          <w:b/>
          <w:bCs/>
          <w:sz w:val="24"/>
          <w:szCs w:val="24"/>
          <w:lang w:val="x-none" w:eastAsia="x-none"/>
        </w:rPr>
      </w:pPr>
      <w:r w:rsidRPr="00283058">
        <w:rPr>
          <w:rFonts w:ascii="Times New Roman" w:hAnsi="Times New Roman" w:cs="Times New Roman"/>
          <w:b/>
          <w:bCs/>
          <w:sz w:val="24"/>
          <w:szCs w:val="24"/>
          <w:lang w:val="x-none" w:eastAsia="x-none"/>
        </w:rPr>
        <w:t>§ 5</w:t>
      </w:r>
    </w:p>
    <w:p w14:paraId="0E8BB483" w14:textId="77777777" w:rsidR="008E35A0" w:rsidRPr="008E11D4" w:rsidRDefault="008E35A0" w:rsidP="008E35A0">
      <w:pPr>
        <w:widowControl w:val="0"/>
        <w:numPr>
          <w:ilvl w:val="3"/>
          <w:numId w:val="64"/>
        </w:numPr>
        <w:tabs>
          <w:tab w:val="num" w:pos="360"/>
        </w:tabs>
        <w:suppressAutoHyphens/>
        <w:spacing w:after="0" w:line="240" w:lineRule="auto"/>
        <w:ind w:left="360"/>
        <w:rPr>
          <w:rFonts w:ascii="Times New Roman" w:eastAsia="Arial" w:hAnsi="Times New Roman" w:cs="Times New Roman"/>
          <w:color w:val="000000"/>
          <w:sz w:val="24"/>
          <w:szCs w:val="24"/>
          <w:lang w:eastAsia="pl-PL"/>
        </w:rPr>
      </w:pPr>
      <w:r w:rsidRPr="008E11D4">
        <w:rPr>
          <w:rFonts w:ascii="Times New Roman" w:eastAsia="Arial" w:hAnsi="Times New Roman" w:cs="Times New Roman"/>
          <w:color w:val="000000"/>
          <w:sz w:val="24"/>
          <w:szCs w:val="24"/>
          <w:lang w:eastAsia="pl-PL"/>
        </w:rPr>
        <w:t>Wykonawca zobowiązuje się wykonać przedmiot umowy bez wad (usterek).</w:t>
      </w:r>
    </w:p>
    <w:p w14:paraId="2098C462" w14:textId="77777777" w:rsidR="008E35A0" w:rsidRPr="008E11D4" w:rsidRDefault="008E35A0" w:rsidP="008E35A0">
      <w:pPr>
        <w:widowControl w:val="0"/>
        <w:numPr>
          <w:ilvl w:val="3"/>
          <w:numId w:val="64"/>
        </w:numPr>
        <w:tabs>
          <w:tab w:val="num" w:pos="567"/>
        </w:tabs>
        <w:suppressAutoHyphens/>
        <w:spacing w:after="0" w:line="240" w:lineRule="auto"/>
        <w:ind w:left="360"/>
        <w:rPr>
          <w:rFonts w:ascii="Times New Roman" w:eastAsia="Arial" w:hAnsi="Times New Roman" w:cs="Times New Roman"/>
          <w:color w:val="000000"/>
          <w:sz w:val="24"/>
          <w:szCs w:val="24"/>
          <w:lang w:eastAsia="pl-PL"/>
        </w:rPr>
      </w:pPr>
      <w:r w:rsidRPr="008E11D4">
        <w:rPr>
          <w:rFonts w:ascii="Times New Roman" w:eastAsia="Arial" w:hAnsi="Times New Roman" w:cs="Times New Roman"/>
          <w:color w:val="000000"/>
          <w:sz w:val="24"/>
          <w:szCs w:val="24"/>
          <w:lang w:eastAsia="pl-PL"/>
        </w:rPr>
        <w:lastRenderedPageBreak/>
        <w:t>Wsparcie będzie świadczone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1FB29F52" w14:textId="77777777" w:rsidR="008E35A0" w:rsidRPr="008E11D4" w:rsidRDefault="008E35A0" w:rsidP="008E35A0">
      <w:pPr>
        <w:widowControl w:val="0"/>
        <w:numPr>
          <w:ilvl w:val="3"/>
          <w:numId w:val="64"/>
        </w:numPr>
        <w:tabs>
          <w:tab w:val="num" w:pos="567"/>
        </w:tabs>
        <w:suppressAutoHyphens/>
        <w:spacing w:after="0" w:line="240" w:lineRule="auto"/>
        <w:ind w:left="360"/>
        <w:rPr>
          <w:rFonts w:ascii="Times New Roman" w:eastAsia="Arial" w:hAnsi="Times New Roman" w:cs="Times New Roman"/>
          <w:color w:val="000000"/>
          <w:sz w:val="24"/>
          <w:szCs w:val="24"/>
          <w:lang w:eastAsia="pl-PL"/>
        </w:rPr>
      </w:pPr>
      <w:r w:rsidRPr="008E11D4">
        <w:rPr>
          <w:rFonts w:ascii="Times New Roman" w:eastAsia="Arial" w:hAnsi="Times New Roman" w:cs="Times New Roman"/>
          <w:color w:val="000000"/>
          <w:sz w:val="24"/>
          <w:szCs w:val="24"/>
          <w:lang w:eastAsia="pl-PL"/>
        </w:rPr>
        <w:t xml:space="preserve">Wykonawca będzie świadczył usługi wsparcia technicznego dla przedmiotu umowy wskazanego w jej § 1 w trybie i na zasadach określonych poniżej: </w:t>
      </w:r>
    </w:p>
    <w:p w14:paraId="2296DDB7" w14:textId="77777777" w:rsidR="008E35A0" w:rsidRPr="008E11D4" w:rsidRDefault="008E35A0" w:rsidP="008E35A0">
      <w:pPr>
        <w:widowControl w:val="0"/>
        <w:numPr>
          <w:ilvl w:val="1"/>
          <w:numId w:val="65"/>
        </w:numPr>
        <w:suppressAutoHyphens/>
        <w:spacing w:after="0" w:line="240" w:lineRule="auto"/>
        <w:contextualSpacing/>
        <w:rPr>
          <w:rFonts w:ascii="Times New Roman" w:eastAsia="Calibri" w:hAnsi="Times New Roman" w:cs="Times New Roman"/>
          <w:sz w:val="24"/>
          <w:szCs w:val="24"/>
        </w:rPr>
      </w:pPr>
      <w:r w:rsidRPr="008E11D4">
        <w:rPr>
          <w:rFonts w:ascii="Times New Roman" w:eastAsia="Calibri" w:hAnsi="Times New Roman" w:cs="Times New Roman"/>
          <w:sz w:val="24"/>
          <w:szCs w:val="24"/>
        </w:rPr>
        <w:t>Zamawiający uzyskuje specjalny kontrakt suportowy bezpośrednio u przedstawiciela producenta sprzętu umożliwiający zgłaszanie wszelkich spraw związanych z gwarancją, usterkami, dostępem do bazy wiedzy itp., pod adresem email: ………. oraz telefonem: …………..</w:t>
      </w:r>
    </w:p>
    <w:p w14:paraId="10C46F8E" w14:textId="77777777" w:rsidR="008E35A0" w:rsidRPr="008E11D4" w:rsidRDefault="008E35A0" w:rsidP="008E35A0">
      <w:pPr>
        <w:widowControl w:val="0"/>
        <w:numPr>
          <w:ilvl w:val="1"/>
          <w:numId w:val="65"/>
        </w:numPr>
        <w:suppressAutoHyphens/>
        <w:spacing w:after="0" w:line="240" w:lineRule="auto"/>
        <w:contextualSpacing/>
        <w:rPr>
          <w:rFonts w:ascii="Times New Roman" w:eastAsia="Calibri" w:hAnsi="Times New Roman" w:cs="Times New Roman"/>
          <w:sz w:val="24"/>
          <w:szCs w:val="24"/>
        </w:rPr>
      </w:pPr>
      <w:r w:rsidRPr="008E11D4">
        <w:rPr>
          <w:rFonts w:ascii="Times New Roman" w:eastAsia="Calibri" w:hAnsi="Times New Roman" w:cs="Times New Roman"/>
          <w:sz w:val="24"/>
          <w:szCs w:val="24"/>
        </w:rPr>
        <w:t>W przypadku wystąpienia awarii Wykonawca zobowiązuje się do jej usunięcia w miejscu użytkowania sprzętu (on-</w:t>
      </w:r>
      <w:proofErr w:type="spellStart"/>
      <w:r w:rsidRPr="008E11D4">
        <w:rPr>
          <w:rFonts w:ascii="Times New Roman" w:eastAsia="Calibri" w:hAnsi="Times New Roman" w:cs="Times New Roman"/>
          <w:sz w:val="24"/>
          <w:szCs w:val="24"/>
        </w:rPr>
        <w:t>site</w:t>
      </w:r>
      <w:proofErr w:type="spellEnd"/>
      <w:r w:rsidRPr="008E11D4">
        <w:rPr>
          <w:rFonts w:ascii="Times New Roman" w:eastAsia="Calibri" w:hAnsi="Times New Roman" w:cs="Times New Roman"/>
          <w:sz w:val="24"/>
          <w:szCs w:val="24"/>
        </w:rPr>
        <w:t xml:space="preserve">) z czasem reakcji następnego (1 - jednego) dnia roboczego, tzw. </w:t>
      </w:r>
      <w:proofErr w:type="spellStart"/>
      <w:r w:rsidRPr="008E11D4">
        <w:rPr>
          <w:rFonts w:ascii="Times New Roman" w:eastAsia="Calibri" w:hAnsi="Times New Roman" w:cs="Times New Roman"/>
          <w:sz w:val="24"/>
          <w:szCs w:val="24"/>
        </w:rPr>
        <w:t>Next</w:t>
      </w:r>
      <w:proofErr w:type="spellEnd"/>
      <w:r w:rsidRPr="008E11D4">
        <w:rPr>
          <w:rFonts w:ascii="Times New Roman" w:eastAsia="Calibri" w:hAnsi="Times New Roman" w:cs="Times New Roman"/>
          <w:sz w:val="24"/>
          <w:szCs w:val="24"/>
        </w:rPr>
        <w:t xml:space="preserve"> Bussines Day, od momentu ich zgłoszenia przez Zamawiającego za pomocą telefonu, faksu, dedykowanej aplikacji serwisowej lub poczty elektronicznej. Usługa musi być świadczona przez producenta lub autoryzowany przez niego serwis lub osoby na koszt Wykonawcy w siedzibie Zamawiającego (wskazane miejsce instalacji sprzętu), a jeżeli jest to technicznie niemożliwe to wszelkie działania organizacyjne i koszty z tym związane ponosi Wykonawca.</w:t>
      </w:r>
    </w:p>
    <w:p w14:paraId="5AF8454B" w14:textId="77777777" w:rsidR="008E35A0" w:rsidRPr="008E11D4" w:rsidRDefault="008E35A0" w:rsidP="008E35A0">
      <w:pPr>
        <w:widowControl w:val="0"/>
        <w:numPr>
          <w:ilvl w:val="1"/>
          <w:numId w:val="65"/>
        </w:numPr>
        <w:suppressAutoHyphens/>
        <w:spacing w:after="0" w:line="240" w:lineRule="auto"/>
        <w:contextualSpacing/>
        <w:rPr>
          <w:rFonts w:ascii="Times New Roman" w:eastAsia="Calibri" w:hAnsi="Times New Roman" w:cs="Times New Roman"/>
          <w:sz w:val="24"/>
          <w:szCs w:val="24"/>
        </w:rPr>
      </w:pPr>
      <w:r w:rsidRPr="008E11D4">
        <w:rPr>
          <w:rFonts w:ascii="Times New Roman" w:eastAsia="Calibri" w:hAnsi="Times New Roman" w:cs="Times New Roman"/>
          <w:sz w:val="24"/>
          <w:szCs w:val="24"/>
        </w:rPr>
        <w:t>W przypadku zaistnienia konieczności wymiany uszkodzonego elementu, wszelkie niezbędne części zamienne wraz z ewentualnymi kosztami transportu zawarte będą w cenie kontraktu. Zamawiający nie będzie obciążany żadnymi dodatkowymi kosztami związanymi z usunięciem awarii.</w:t>
      </w:r>
    </w:p>
    <w:p w14:paraId="01873C9F" w14:textId="77777777" w:rsidR="008E35A0" w:rsidRPr="008E11D4" w:rsidRDefault="008E35A0" w:rsidP="008E35A0">
      <w:pPr>
        <w:widowControl w:val="0"/>
        <w:numPr>
          <w:ilvl w:val="1"/>
          <w:numId w:val="65"/>
        </w:numPr>
        <w:suppressAutoHyphens/>
        <w:spacing w:after="0" w:line="240" w:lineRule="auto"/>
        <w:contextualSpacing/>
        <w:rPr>
          <w:rFonts w:ascii="Times New Roman" w:eastAsia="Calibri" w:hAnsi="Times New Roman" w:cs="Times New Roman"/>
          <w:sz w:val="24"/>
          <w:szCs w:val="24"/>
        </w:rPr>
      </w:pPr>
      <w:r w:rsidRPr="008E11D4">
        <w:rPr>
          <w:rFonts w:ascii="Times New Roman" w:eastAsia="Calibri" w:hAnsi="Times New Roman" w:cs="Times New Roman"/>
          <w:sz w:val="24"/>
          <w:szCs w:val="24"/>
        </w:rPr>
        <w:t xml:space="preserve">W trakcie trwania kontraktu suportowego Zamawiający otrzyma prawo do </w:t>
      </w:r>
      <w:proofErr w:type="spellStart"/>
      <w:r w:rsidRPr="008E11D4">
        <w:rPr>
          <w:rFonts w:ascii="Times New Roman" w:eastAsia="Calibri" w:hAnsi="Times New Roman" w:cs="Times New Roman"/>
          <w:sz w:val="24"/>
          <w:szCs w:val="24"/>
        </w:rPr>
        <w:t>upgrade’u</w:t>
      </w:r>
      <w:proofErr w:type="spellEnd"/>
      <w:r w:rsidRPr="008E11D4">
        <w:rPr>
          <w:rFonts w:ascii="Times New Roman" w:eastAsia="Calibri" w:hAnsi="Times New Roman" w:cs="Times New Roman"/>
          <w:sz w:val="24"/>
          <w:szCs w:val="24"/>
        </w:rPr>
        <w:t xml:space="preserve"> do najnowszych pojawiających się w tym czasie wersji oprogramowania oraz prawo do instalacji wszelkich pojawiających się w tym czasie uaktualnień, </w:t>
      </w:r>
      <w:proofErr w:type="spellStart"/>
      <w:r w:rsidRPr="008E11D4">
        <w:rPr>
          <w:rFonts w:ascii="Times New Roman" w:eastAsia="Calibri" w:hAnsi="Times New Roman" w:cs="Times New Roman"/>
          <w:sz w:val="24"/>
          <w:szCs w:val="24"/>
        </w:rPr>
        <w:t>patch</w:t>
      </w:r>
      <w:proofErr w:type="spellEnd"/>
      <w:r w:rsidRPr="008E11D4">
        <w:rPr>
          <w:rFonts w:ascii="Times New Roman" w:eastAsia="Calibri" w:hAnsi="Times New Roman" w:cs="Times New Roman"/>
          <w:sz w:val="24"/>
          <w:szCs w:val="24"/>
        </w:rPr>
        <w:t xml:space="preserve">-y (poprawek), </w:t>
      </w:r>
      <w:proofErr w:type="spellStart"/>
      <w:r w:rsidRPr="008E11D4">
        <w:rPr>
          <w:rFonts w:ascii="Times New Roman" w:eastAsia="Calibri" w:hAnsi="Times New Roman" w:cs="Times New Roman"/>
          <w:sz w:val="24"/>
          <w:szCs w:val="24"/>
        </w:rPr>
        <w:t>firmware</w:t>
      </w:r>
      <w:proofErr w:type="spellEnd"/>
      <w:r w:rsidRPr="008E11D4">
        <w:rPr>
          <w:rFonts w:ascii="Times New Roman" w:eastAsia="Calibri" w:hAnsi="Times New Roman" w:cs="Times New Roman"/>
          <w:sz w:val="24"/>
          <w:szCs w:val="24"/>
        </w:rPr>
        <w:t>-u związanych z wymienionymi w Załączniku A urządzeniami oraz oprogramowaniem.</w:t>
      </w:r>
    </w:p>
    <w:p w14:paraId="3C2D423B" w14:textId="77777777" w:rsidR="008E35A0" w:rsidRPr="008E11D4" w:rsidRDefault="008E35A0" w:rsidP="008E35A0">
      <w:pPr>
        <w:widowControl w:val="0"/>
        <w:numPr>
          <w:ilvl w:val="1"/>
          <w:numId w:val="65"/>
        </w:numPr>
        <w:suppressAutoHyphens/>
        <w:spacing w:after="0" w:line="240" w:lineRule="auto"/>
        <w:contextualSpacing/>
        <w:rPr>
          <w:rFonts w:ascii="Times New Roman" w:eastAsia="Calibri" w:hAnsi="Times New Roman" w:cs="Times New Roman"/>
          <w:sz w:val="24"/>
          <w:szCs w:val="24"/>
        </w:rPr>
      </w:pPr>
      <w:r w:rsidRPr="008E11D4">
        <w:rPr>
          <w:rFonts w:ascii="Times New Roman" w:eastAsia="Calibri" w:hAnsi="Times New Roman" w:cs="Times New Roman"/>
          <w:sz w:val="24"/>
          <w:szCs w:val="24"/>
        </w:rPr>
        <w:t>W trakcie trwania kontraktu suportowego Zamawiający otrzyma całodobowy (7 x 24) dostęp do Centrum Pomocy Technicznej (on-line) producenta sprzętu i oprogramowania. W ramach tego dostępu Zamawiający otrzyma dostęp do bazy wiedzy producenta sprzętu, dokumentacji technicznej oraz materiałów związanych z eksploatacją wymienionego w Załączniku A sprzętu i oprogramowania.</w:t>
      </w:r>
    </w:p>
    <w:p w14:paraId="2F529A31" w14:textId="77777777" w:rsidR="008E35A0" w:rsidRPr="008E11D4" w:rsidRDefault="008E35A0" w:rsidP="008E35A0">
      <w:pPr>
        <w:widowControl w:val="0"/>
        <w:numPr>
          <w:ilvl w:val="1"/>
          <w:numId w:val="65"/>
        </w:numPr>
        <w:suppressAutoHyphens/>
        <w:spacing w:after="0" w:line="240" w:lineRule="auto"/>
        <w:contextualSpacing/>
        <w:rPr>
          <w:rFonts w:ascii="Times New Roman" w:eastAsia="Calibri" w:hAnsi="Times New Roman" w:cs="Times New Roman"/>
          <w:sz w:val="24"/>
          <w:szCs w:val="24"/>
        </w:rPr>
      </w:pPr>
      <w:r w:rsidRPr="008E11D4">
        <w:rPr>
          <w:rFonts w:ascii="Times New Roman" w:eastAsia="Calibri" w:hAnsi="Times New Roman" w:cs="Times New Roman"/>
          <w:sz w:val="24"/>
          <w:szCs w:val="24"/>
        </w:rPr>
        <w:t>Zostanie zapewniona możliwość określenia priorytetu zgłoszenia serwisowego.</w:t>
      </w:r>
    </w:p>
    <w:p w14:paraId="0EF2170E" w14:textId="77777777" w:rsidR="008E35A0" w:rsidRPr="008E11D4" w:rsidRDefault="008E35A0" w:rsidP="008E35A0">
      <w:pPr>
        <w:widowControl w:val="0"/>
        <w:numPr>
          <w:ilvl w:val="1"/>
          <w:numId w:val="65"/>
        </w:numPr>
        <w:suppressAutoHyphens/>
        <w:spacing w:after="0" w:line="240" w:lineRule="auto"/>
        <w:contextualSpacing/>
        <w:rPr>
          <w:rFonts w:ascii="Times New Roman" w:eastAsia="Calibri" w:hAnsi="Times New Roman" w:cs="Times New Roman"/>
          <w:sz w:val="24"/>
          <w:szCs w:val="24"/>
        </w:rPr>
      </w:pPr>
      <w:r w:rsidRPr="008E11D4">
        <w:rPr>
          <w:rFonts w:ascii="Times New Roman" w:eastAsia="Calibri" w:hAnsi="Times New Roman" w:cs="Times New Roman"/>
          <w:sz w:val="24"/>
          <w:szCs w:val="24"/>
        </w:rPr>
        <w:t>W przypadku zaistnienia konieczności transportu urządzenia podlegającego naprawie gwarancyjnej do serwisu, Wykonawca na własny koszt obowiązany jest do jego odbioru i – po naprawie – dostarczenia go do siedziby zamawiającego.</w:t>
      </w:r>
    </w:p>
    <w:p w14:paraId="786B31F9" w14:textId="77777777" w:rsidR="008E35A0" w:rsidRPr="008E11D4" w:rsidRDefault="008E35A0" w:rsidP="008E35A0">
      <w:pPr>
        <w:widowControl w:val="0"/>
        <w:numPr>
          <w:ilvl w:val="1"/>
          <w:numId w:val="65"/>
        </w:numPr>
        <w:suppressAutoHyphens/>
        <w:spacing w:after="0" w:line="240" w:lineRule="auto"/>
        <w:contextualSpacing/>
        <w:rPr>
          <w:rFonts w:ascii="Times New Roman" w:eastAsia="Calibri" w:hAnsi="Times New Roman" w:cs="Times New Roman"/>
          <w:sz w:val="24"/>
          <w:szCs w:val="24"/>
        </w:rPr>
      </w:pPr>
      <w:r w:rsidRPr="008E11D4">
        <w:rPr>
          <w:rFonts w:ascii="Times New Roman" w:eastAsia="Calibri" w:hAnsi="Times New Roman" w:cs="Times New Roman"/>
          <w:sz w:val="24"/>
          <w:szCs w:val="24"/>
        </w:rPr>
        <w:t>Niezależnie od uprawnień wynikających z gwarancji, jakości Zamawiającemu przysługują uprawnienia z tytułu rękojmi za wady fizyczne dostarczanych urządzeń</w:t>
      </w:r>
    </w:p>
    <w:p w14:paraId="742291A1" w14:textId="77777777" w:rsidR="00F40EAF" w:rsidRPr="00283058" w:rsidRDefault="00F40EAF" w:rsidP="00F40EAF">
      <w:pPr>
        <w:pStyle w:val="Akapitzlist"/>
        <w:tabs>
          <w:tab w:val="left" w:pos="708"/>
        </w:tabs>
        <w:suppressAutoHyphens/>
        <w:spacing w:after="0" w:line="240" w:lineRule="auto"/>
        <w:ind w:left="994"/>
        <w:rPr>
          <w:rFonts w:ascii="Times New Roman" w:hAnsi="Times New Roman" w:cs="Times New Roman"/>
          <w:sz w:val="24"/>
          <w:szCs w:val="24"/>
        </w:rPr>
      </w:pPr>
    </w:p>
    <w:p w14:paraId="79DFB17E" w14:textId="416AB4CB" w:rsidR="00283058" w:rsidRPr="009E5279" w:rsidRDefault="009E5279" w:rsidP="009E5279">
      <w:pPr>
        <w:ind w:left="425"/>
        <w:jc w:val="center"/>
        <w:rPr>
          <w:rFonts w:ascii="Times New Roman" w:eastAsia="Calibri" w:hAnsi="Times New Roman" w:cs="Times New Roman"/>
          <w:b/>
          <w:bCs/>
          <w:sz w:val="24"/>
          <w:szCs w:val="24"/>
        </w:rPr>
      </w:pPr>
      <w:r w:rsidRPr="009E5279">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6</w:t>
      </w:r>
    </w:p>
    <w:p w14:paraId="446661AB" w14:textId="77777777" w:rsidR="009E5279" w:rsidRPr="00283058" w:rsidRDefault="009E5279" w:rsidP="009E5279">
      <w:pPr>
        <w:numPr>
          <w:ilvl w:val="0"/>
          <w:numId w:val="54"/>
        </w:numPr>
        <w:suppressAutoHyphens/>
        <w:spacing w:after="0" w:line="240" w:lineRule="auto"/>
        <w:rPr>
          <w:rFonts w:ascii="Times New Roman" w:hAnsi="Times New Roman" w:cs="Times New Roman"/>
          <w:sz w:val="24"/>
          <w:szCs w:val="24"/>
          <w:lang w:val="x-none" w:eastAsia="x-none"/>
        </w:rPr>
      </w:pPr>
      <w:r w:rsidRPr="00283058">
        <w:rPr>
          <w:rFonts w:ascii="Times New Roman" w:hAnsi="Times New Roman" w:cs="Times New Roman"/>
          <w:sz w:val="24"/>
          <w:szCs w:val="24"/>
          <w:lang w:val="x-none" w:eastAsia="x-none"/>
        </w:rPr>
        <w:t>Strony zastrzegają sobie prawo do naliczania i dochodzenia kar umownych za niezgodne z niniejszą umową lub nienależyte wykonanie zobowiązań wynikających z umowy.</w:t>
      </w:r>
    </w:p>
    <w:p w14:paraId="26BDB6BD" w14:textId="77777777" w:rsidR="009E5279" w:rsidRPr="00283058" w:rsidRDefault="009E5279" w:rsidP="009E5279">
      <w:pPr>
        <w:numPr>
          <w:ilvl w:val="0"/>
          <w:numId w:val="54"/>
        </w:numPr>
        <w:suppressAutoHyphens/>
        <w:spacing w:after="0" w:line="240" w:lineRule="auto"/>
        <w:rPr>
          <w:rFonts w:ascii="Times New Roman" w:hAnsi="Times New Roman" w:cs="Times New Roman"/>
          <w:sz w:val="24"/>
          <w:szCs w:val="24"/>
          <w:lang w:val="x-none" w:eastAsia="x-none"/>
        </w:rPr>
      </w:pPr>
      <w:r w:rsidRPr="00283058">
        <w:rPr>
          <w:rFonts w:ascii="Times New Roman" w:hAnsi="Times New Roman" w:cs="Times New Roman"/>
          <w:sz w:val="24"/>
          <w:szCs w:val="24"/>
          <w:lang w:eastAsia="x-none"/>
        </w:rPr>
        <w:t>Wykonawca, za wyjątkiem, gdy podstawę naliczenia kar umownych stanowią jego zachowania niezwiązane bezpośrednio lub pośrednio z przedmiotem umowy lub jej prawidłowym wykonaniem, oraz z zastrzeżeniem ust. 4 niniejszego paragrafu, zapłaci Zamawiającemu karę umowną w poniższej wysokości w przypadku</w:t>
      </w:r>
      <w:r w:rsidRPr="00283058">
        <w:rPr>
          <w:rFonts w:ascii="Times New Roman" w:hAnsi="Times New Roman" w:cs="Times New Roman"/>
          <w:sz w:val="24"/>
          <w:szCs w:val="24"/>
          <w:lang w:val="x-none" w:eastAsia="x-none"/>
        </w:rPr>
        <w:t>:</w:t>
      </w:r>
    </w:p>
    <w:p w14:paraId="57182D6D" w14:textId="77777777" w:rsidR="009E5279" w:rsidRPr="00283058" w:rsidRDefault="009E5279" w:rsidP="009E5279">
      <w:pPr>
        <w:numPr>
          <w:ilvl w:val="1"/>
          <w:numId w:val="54"/>
        </w:numPr>
        <w:suppressAutoHyphens/>
        <w:spacing w:after="0" w:line="240" w:lineRule="auto"/>
        <w:rPr>
          <w:rFonts w:ascii="Times New Roman" w:hAnsi="Times New Roman" w:cs="Times New Roman"/>
          <w:sz w:val="24"/>
          <w:szCs w:val="24"/>
          <w:lang w:val="x-none" w:eastAsia="x-none"/>
        </w:rPr>
      </w:pPr>
      <w:r w:rsidRPr="00283058">
        <w:rPr>
          <w:rFonts w:ascii="Times New Roman" w:hAnsi="Times New Roman" w:cs="Times New Roman"/>
          <w:sz w:val="24"/>
          <w:szCs w:val="24"/>
          <w:lang w:val="x-none" w:eastAsia="x-none"/>
        </w:rPr>
        <w:t xml:space="preserve">odstąpienia od umowy wskutek okoliczności </w:t>
      </w:r>
      <w:r w:rsidRPr="00283058">
        <w:rPr>
          <w:rFonts w:ascii="Times New Roman" w:hAnsi="Times New Roman" w:cs="Times New Roman"/>
          <w:sz w:val="24"/>
          <w:szCs w:val="24"/>
          <w:lang w:eastAsia="x-none"/>
        </w:rPr>
        <w:t>leżących po stronie Wykonawcy</w:t>
      </w:r>
      <w:r w:rsidRPr="00283058">
        <w:rPr>
          <w:rFonts w:ascii="Times New Roman" w:hAnsi="Times New Roman" w:cs="Times New Roman"/>
          <w:sz w:val="24"/>
          <w:szCs w:val="24"/>
          <w:lang w:val="x-none" w:eastAsia="x-none"/>
        </w:rPr>
        <w:t xml:space="preserve"> </w:t>
      </w:r>
      <w:r w:rsidRPr="00283058">
        <w:rPr>
          <w:rFonts w:ascii="Times New Roman" w:hAnsi="Times New Roman" w:cs="Times New Roman"/>
          <w:sz w:val="24"/>
          <w:szCs w:val="24"/>
          <w:lang w:val="x-none" w:eastAsia="x-none"/>
        </w:rPr>
        <w:br/>
        <w:t xml:space="preserve">w wysokości 10% wynagrodzenia </w:t>
      </w:r>
      <w:r w:rsidRPr="00283058">
        <w:rPr>
          <w:rFonts w:ascii="Times New Roman" w:hAnsi="Times New Roman" w:cs="Times New Roman"/>
          <w:sz w:val="24"/>
          <w:szCs w:val="24"/>
          <w:lang w:eastAsia="x-none"/>
        </w:rPr>
        <w:t xml:space="preserve">brutto </w:t>
      </w:r>
      <w:r w:rsidRPr="00283058">
        <w:rPr>
          <w:rFonts w:ascii="Times New Roman" w:hAnsi="Times New Roman" w:cs="Times New Roman"/>
          <w:sz w:val="24"/>
          <w:szCs w:val="24"/>
          <w:lang w:val="x-none" w:eastAsia="x-none"/>
        </w:rPr>
        <w:t xml:space="preserve">ustalonego w § 3 ust. 2 </w:t>
      </w:r>
      <w:r w:rsidRPr="00283058">
        <w:rPr>
          <w:rFonts w:ascii="Times New Roman" w:hAnsi="Times New Roman" w:cs="Times New Roman"/>
          <w:sz w:val="24"/>
          <w:szCs w:val="24"/>
          <w:lang w:eastAsia="x-none"/>
        </w:rPr>
        <w:t>U</w:t>
      </w:r>
      <w:r w:rsidRPr="00283058">
        <w:rPr>
          <w:rFonts w:ascii="Times New Roman" w:hAnsi="Times New Roman" w:cs="Times New Roman"/>
          <w:sz w:val="24"/>
          <w:szCs w:val="24"/>
          <w:lang w:val="x-none" w:eastAsia="x-none"/>
        </w:rPr>
        <w:t>mowy</w:t>
      </w:r>
      <w:r w:rsidRPr="00283058">
        <w:rPr>
          <w:rFonts w:ascii="Times New Roman" w:hAnsi="Times New Roman" w:cs="Times New Roman"/>
          <w:sz w:val="24"/>
          <w:szCs w:val="24"/>
          <w:lang w:eastAsia="x-none"/>
        </w:rPr>
        <w:t>, karę tę stosuje się również w wypadku odstąpienia od umowy w części</w:t>
      </w:r>
      <w:r w:rsidRPr="00283058">
        <w:rPr>
          <w:rFonts w:ascii="Times New Roman" w:hAnsi="Times New Roman" w:cs="Times New Roman"/>
          <w:sz w:val="24"/>
          <w:szCs w:val="24"/>
          <w:lang w:val="x-none" w:eastAsia="x-none"/>
        </w:rPr>
        <w:t>,</w:t>
      </w:r>
    </w:p>
    <w:p w14:paraId="55939459" w14:textId="77777777" w:rsidR="009E5279" w:rsidRPr="00F91418" w:rsidRDefault="009E5279" w:rsidP="009E5279">
      <w:pPr>
        <w:numPr>
          <w:ilvl w:val="1"/>
          <w:numId w:val="54"/>
        </w:numPr>
        <w:tabs>
          <w:tab w:val="left" w:pos="1260"/>
        </w:tabs>
        <w:suppressAutoHyphens/>
        <w:spacing w:after="0" w:line="240" w:lineRule="auto"/>
        <w:rPr>
          <w:rFonts w:ascii="Times New Roman" w:hAnsi="Times New Roman" w:cs="Times New Roman"/>
          <w:sz w:val="24"/>
          <w:szCs w:val="24"/>
          <w:lang w:val="x-none" w:eastAsia="x-none"/>
        </w:rPr>
      </w:pPr>
      <w:r w:rsidRPr="00283058">
        <w:rPr>
          <w:rFonts w:ascii="Times New Roman" w:hAnsi="Times New Roman" w:cs="Times New Roman"/>
          <w:sz w:val="24"/>
          <w:szCs w:val="24"/>
          <w:lang w:val="x-none" w:eastAsia="x-none"/>
        </w:rPr>
        <w:lastRenderedPageBreak/>
        <w:t xml:space="preserve">zwłoki w wykonaniu przedmiotu umowy </w:t>
      </w:r>
      <w:r w:rsidRPr="00283058">
        <w:rPr>
          <w:rFonts w:ascii="Times New Roman" w:hAnsi="Times New Roman" w:cs="Times New Roman"/>
          <w:sz w:val="24"/>
          <w:szCs w:val="24"/>
          <w:lang w:eastAsia="x-none"/>
        </w:rPr>
        <w:t>większej niż 7 dni kalendarzowych</w:t>
      </w:r>
      <w:r w:rsidRPr="00283058">
        <w:rPr>
          <w:rFonts w:ascii="Times New Roman" w:hAnsi="Times New Roman" w:cs="Times New Roman"/>
          <w:sz w:val="24"/>
          <w:szCs w:val="24"/>
          <w:lang w:val="x-none" w:eastAsia="x-none"/>
        </w:rPr>
        <w:t xml:space="preserve"> w stosunku do terminu zakończenia realizacji przedmiotu umowy, określonego w § 1 ust. 3 </w:t>
      </w:r>
      <w:r w:rsidRPr="00283058">
        <w:rPr>
          <w:rFonts w:ascii="Times New Roman" w:hAnsi="Times New Roman" w:cs="Times New Roman"/>
          <w:sz w:val="24"/>
          <w:szCs w:val="24"/>
          <w:lang w:eastAsia="x-none"/>
        </w:rPr>
        <w:t>U</w:t>
      </w:r>
      <w:r w:rsidRPr="00283058">
        <w:rPr>
          <w:rFonts w:ascii="Times New Roman" w:hAnsi="Times New Roman" w:cs="Times New Roman"/>
          <w:sz w:val="24"/>
          <w:szCs w:val="24"/>
          <w:lang w:val="x-none" w:eastAsia="x-none"/>
        </w:rPr>
        <w:t>mowy</w:t>
      </w:r>
      <w:r w:rsidRPr="00283058">
        <w:rPr>
          <w:rFonts w:ascii="Times New Roman" w:hAnsi="Times New Roman" w:cs="Times New Roman"/>
          <w:sz w:val="24"/>
          <w:szCs w:val="24"/>
          <w:lang w:eastAsia="x-none"/>
        </w:rPr>
        <w:t xml:space="preserve">, </w:t>
      </w:r>
      <w:r w:rsidRPr="00283058">
        <w:rPr>
          <w:rFonts w:ascii="Times New Roman" w:hAnsi="Times New Roman" w:cs="Times New Roman"/>
          <w:sz w:val="24"/>
          <w:szCs w:val="24"/>
          <w:lang w:val="x-none" w:eastAsia="x-none"/>
        </w:rPr>
        <w:t xml:space="preserve">w wysokości 0,5% wynagrodzenia </w:t>
      </w:r>
      <w:r w:rsidRPr="00283058">
        <w:rPr>
          <w:rFonts w:ascii="Times New Roman" w:hAnsi="Times New Roman" w:cs="Times New Roman"/>
          <w:sz w:val="24"/>
          <w:szCs w:val="24"/>
          <w:lang w:eastAsia="x-none"/>
        </w:rPr>
        <w:t xml:space="preserve">brutto </w:t>
      </w:r>
      <w:r w:rsidRPr="00283058">
        <w:rPr>
          <w:rFonts w:ascii="Times New Roman" w:hAnsi="Times New Roman" w:cs="Times New Roman"/>
          <w:sz w:val="24"/>
          <w:szCs w:val="24"/>
          <w:lang w:val="x-none" w:eastAsia="x-none"/>
        </w:rPr>
        <w:t xml:space="preserve">ustalonego w § 3 ust. 2 </w:t>
      </w:r>
      <w:r w:rsidRPr="00283058">
        <w:rPr>
          <w:rFonts w:ascii="Times New Roman" w:hAnsi="Times New Roman" w:cs="Times New Roman"/>
          <w:sz w:val="24"/>
          <w:szCs w:val="24"/>
          <w:lang w:eastAsia="x-none"/>
        </w:rPr>
        <w:t>U</w:t>
      </w:r>
      <w:r w:rsidRPr="00283058">
        <w:rPr>
          <w:rFonts w:ascii="Times New Roman" w:hAnsi="Times New Roman" w:cs="Times New Roman"/>
          <w:sz w:val="24"/>
          <w:szCs w:val="24"/>
          <w:lang w:val="x-none" w:eastAsia="x-none"/>
        </w:rPr>
        <w:t xml:space="preserve">mowy, lecz nie mniej </w:t>
      </w:r>
      <w:r w:rsidRPr="00F91418">
        <w:rPr>
          <w:rFonts w:ascii="Times New Roman" w:hAnsi="Times New Roman" w:cs="Times New Roman"/>
          <w:sz w:val="24"/>
          <w:szCs w:val="24"/>
          <w:lang w:val="x-none" w:eastAsia="x-none"/>
        </w:rPr>
        <w:t>niż 3</w:t>
      </w:r>
      <w:r w:rsidRPr="00F91418">
        <w:rPr>
          <w:rFonts w:ascii="Times New Roman" w:hAnsi="Times New Roman" w:cs="Times New Roman"/>
          <w:sz w:val="24"/>
          <w:szCs w:val="24"/>
          <w:lang w:eastAsia="x-none"/>
        </w:rPr>
        <w:t>00</w:t>
      </w:r>
      <w:r w:rsidRPr="00F91418">
        <w:rPr>
          <w:rFonts w:ascii="Times New Roman" w:hAnsi="Times New Roman" w:cs="Times New Roman"/>
          <w:sz w:val="24"/>
          <w:szCs w:val="24"/>
          <w:lang w:val="x-none" w:eastAsia="x-none"/>
        </w:rPr>
        <w:t>0</w:t>
      </w:r>
      <w:r w:rsidRPr="00F91418">
        <w:rPr>
          <w:rFonts w:ascii="Times New Roman" w:hAnsi="Times New Roman" w:cs="Times New Roman"/>
          <w:sz w:val="24"/>
          <w:szCs w:val="24"/>
          <w:lang w:eastAsia="x-none"/>
        </w:rPr>
        <w:t xml:space="preserve">,00 PLN (słownie: trzy tysiące </w:t>
      </w:r>
      <w:r w:rsidRPr="00F91418">
        <w:rPr>
          <w:rFonts w:ascii="Times New Roman" w:hAnsi="Times New Roman" w:cs="Times New Roman"/>
          <w:sz w:val="24"/>
          <w:szCs w:val="24"/>
          <w:lang w:val="x-none" w:eastAsia="x-none"/>
        </w:rPr>
        <w:t>zł</w:t>
      </w:r>
      <w:r w:rsidRPr="00F91418">
        <w:rPr>
          <w:rFonts w:ascii="Times New Roman" w:hAnsi="Times New Roman" w:cs="Times New Roman"/>
          <w:sz w:val="24"/>
          <w:szCs w:val="24"/>
          <w:lang w:eastAsia="x-none"/>
        </w:rPr>
        <w:t xml:space="preserve">otych </w:t>
      </w:r>
      <w:r w:rsidRPr="00F91418">
        <w:rPr>
          <w:rFonts w:ascii="Times New Roman" w:hAnsi="Times New Roman" w:cs="Times New Roman"/>
          <w:sz w:val="24"/>
          <w:szCs w:val="24"/>
          <w:vertAlign w:val="superscript"/>
          <w:lang w:eastAsia="x-none"/>
        </w:rPr>
        <w:t>00</w:t>
      </w:r>
      <w:r w:rsidRPr="00F91418">
        <w:rPr>
          <w:rFonts w:ascii="Times New Roman" w:hAnsi="Times New Roman" w:cs="Times New Roman"/>
          <w:sz w:val="24"/>
          <w:szCs w:val="24"/>
          <w:lang w:eastAsia="x-none"/>
        </w:rPr>
        <w:t>/</w:t>
      </w:r>
      <w:r w:rsidRPr="00F91418">
        <w:rPr>
          <w:rFonts w:ascii="Times New Roman" w:hAnsi="Times New Roman" w:cs="Times New Roman"/>
          <w:sz w:val="24"/>
          <w:szCs w:val="24"/>
          <w:vertAlign w:val="subscript"/>
          <w:lang w:eastAsia="x-none"/>
        </w:rPr>
        <w:t>100</w:t>
      </w:r>
      <w:r w:rsidRPr="00F91418">
        <w:rPr>
          <w:rFonts w:ascii="Times New Roman" w:hAnsi="Times New Roman" w:cs="Times New Roman"/>
          <w:sz w:val="24"/>
          <w:szCs w:val="24"/>
          <w:lang w:eastAsia="x-none"/>
        </w:rPr>
        <w:t>)</w:t>
      </w:r>
      <w:r w:rsidRPr="00F91418">
        <w:rPr>
          <w:rFonts w:ascii="Times New Roman" w:hAnsi="Times New Roman" w:cs="Times New Roman"/>
          <w:sz w:val="24"/>
          <w:szCs w:val="24"/>
          <w:lang w:val="x-none" w:eastAsia="x-none"/>
        </w:rPr>
        <w:t xml:space="preserve">, za każdy dzień zwłoki licząc </w:t>
      </w:r>
      <w:r w:rsidRPr="00F91418">
        <w:rPr>
          <w:rFonts w:ascii="Times New Roman" w:hAnsi="Times New Roman" w:cs="Times New Roman"/>
          <w:sz w:val="24"/>
          <w:szCs w:val="24"/>
          <w:lang w:eastAsia="x-none"/>
        </w:rPr>
        <w:t xml:space="preserve">już </w:t>
      </w:r>
      <w:r w:rsidRPr="00F91418">
        <w:rPr>
          <w:rFonts w:ascii="Times New Roman" w:hAnsi="Times New Roman" w:cs="Times New Roman"/>
          <w:sz w:val="24"/>
          <w:szCs w:val="24"/>
          <w:lang w:val="x-none" w:eastAsia="x-none"/>
        </w:rPr>
        <w:t xml:space="preserve">od </w:t>
      </w:r>
      <w:r w:rsidRPr="00F91418">
        <w:rPr>
          <w:rFonts w:ascii="Times New Roman" w:hAnsi="Times New Roman" w:cs="Times New Roman"/>
          <w:sz w:val="24"/>
          <w:szCs w:val="24"/>
          <w:lang w:eastAsia="x-none"/>
        </w:rPr>
        <w:t xml:space="preserve">pierwszego jej </w:t>
      </w:r>
      <w:r w:rsidRPr="00F91418">
        <w:rPr>
          <w:rFonts w:ascii="Times New Roman" w:hAnsi="Times New Roman" w:cs="Times New Roman"/>
          <w:sz w:val="24"/>
          <w:szCs w:val="24"/>
          <w:lang w:val="x-none" w:eastAsia="x-none"/>
        </w:rPr>
        <w:t>dnia</w:t>
      </w:r>
      <w:r w:rsidRPr="00F91418">
        <w:rPr>
          <w:rFonts w:ascii="Times New Roman" w:hAnsi="Times New Roman" w:cs="Times New Roman"/>
          <w:sz w:val="24"/>
          <w:szCs w:val="24"/>
          <w:lang w:eastAsia="x-none"/>
        </w:rPr>
        <w:t xml:space="preserve"> po upływie terminu określonego w § 1 ust. 3</w:t>
      </w:r>
      <w:r w:rsidRPr="00F91418">
        <w:rPr>
          <w:rFonts w:ascii="Times New Roman" w:hAnsi="Times New Roman" w:cs="Times New Roman"/>
          <w:sz w:val="24"/>
          <w:szCs w:val="24"/>
          <w:lang w:val="x-none" w:eastAsia="x-none"/>
        </w:rPr>
        <w:t xml:space="preserve"> </w:t>
      </w:r>
      <w:r w:rsidRPr="00F91418">
        <w:rPr>
          <w:rFonts w:ascii="Times New Roman" w:hAnsi="Times New Roman" w:cs="Times New Roman"/>
          <w:sz w:val="24"/>
          <w:szCs w:val="24"/>
          <w:lang w:eastAsia="x-none"/>
        </w:rPr>
        <w:t>Umowy</w:t>
      </w:r>
      <w:r w:rsidRPr="00F91418">
        <w:rPr>
          <w:rFonts w:ascii="Times New Roman" w:hAnsi="Times New Roman" w:cs="Times New Roman"/>
          <w:sz w:val="24"/>
          <w:szCs w:val="24"/>
        </w:rPr>
        <w:t xml:space="preserve">, jednak nie więcej niż </w:t>
      </w:r>
      <w:r w:rsidRPr="00F91418">
        <w:rPr>
          <w:rFonts w:ascii="Times New Roman" w:hAnsi="Times New Roman" w:cs="Times New Roman"/>
          <w:sz w:val="24"/>
          <w:szCs w:val="24"/>
          <w:lang w:val="x-none" w:eastAsia="x-none"/>
        </w:rPr>
        <w:t>2</w:t>
      </w:r>
      <w:r w:rsidRPr="00F91418">
        <w:rPr>
          <w:rFonts w:ascii="Times New Roman" w:hAnsi="Times New Roman" w:cs="Times New Roman"/>
          <w:sz w:val="24"/>
          <w:szCs w:val="24"/>
          <w:lang w:eastAsia="x-none"/>
        </w:rPr>
        <w:t>0</w:t>
      </w:r>
      <w:r w:rsidRPr="00F91418">
        <w:rPr>
          <w:rFonts w:ascii="Times New Roman" w:hAnsi="Times New Roman" w:cs="Times New Roman"/>
          <w:sz w:val="24"/>
          <w:szCs w:val="24"/>
          <w:lang w:val="x-none" w:eastAsia="x-none"/>
        </w:rPr>
        <w:t xml:space="preserve">% wynagrodzenia </w:t>
      </w:r>
      <w:r w:rsidRPr="00F91418">
        <w:rPr>
          <w:rFonts w:ascii="Times New Roman" w:hAnsi="Times New Roman" w:cs="Times New Roman"/>
          <w:sz w:val="24"/>
          <w:szCs w:val="24"/>
          <w:lang w:eastAsia="x-none"/>
        </w:rPr>
        <w:t>brutto</w:t>
      </w:r>
      <w:r w:rsidRPr="00F91418">
        <w:rPr>
          <w:rFonts w:ascii="Times New Roman" w:hAnsi="Times New Roman" w:cs="Times New Roman"/>
          <w:sz w:val="24"/>
          <w:szCs w:val="24"/>
          <w:lang w:val="x-none" w:eastAsia="x-none"/>
        </w:rPr>
        <w:t xml:space="preserve"> ustalonego w § 3 ust. 2 </w:t>
      </w:r>
      <w:r w:rsidRPr="00F91418">
        <w:rPr>
          <w:rFonts w:ascii="Times New Roman" w:hAnsi="Times New Roman" w:cs="Times New Roman"/>
          <w:sz w:val="24"/>
          <w:szCs w:val="24"/>
          <w:lang w:eastAsia="x-none"/>
        </w:rPr>
        <w:t>U</w:t>
      </w:r>
      <w:r w:rsidRPr="00F91418">
        <w:rPr>
          <w:rFonts w:ascii="Times New Roman" w:hAnsi="Times New Roman" w:cs="Times New Roman"/>
          <w:sz w:val="24"/>
          <w:szCs w:val="24"/>
          <w:lang w:val="x-none" w:eastAsia="x-none"/>
        </w:rPr>
        <w:t>mowy,</w:t>
      </w:r>
    </w:p>
    <w:p w14:paraId="19AF0DCD" w14:textId="24EEFA93" w:rsidR="009E5279" w:rsidRPr="00F91418" w:rsidRDefault="009E5279" w:rsidP="009E5279">
      <w:pPr>
        <w:numPr>
          <w:ilvl w:val="1"/>
          <w:numId w:val="54"/>
        </w:numPr>
        <w:tabs>
          <w:tab w:val="left" w:pos="1260"/>
        </w:tabs>
        <w:suppressAutoHyphens/>
        <w:spacing w:after="0" w:line="240" w:lineRule="auto"/>
        <w:rPr>
          <w:rFonts w:ascii="Times New Roman" w:hAnsi="Times New Roman" w:cs="Times New Roman"/>
          <w:sz w:val="24"/>
          <w:szCs w:val="24"/>
          <w:lang w:val="x-none" w:eastAsia="x-none"/>
        </w:rPr>
      </w:pPr>
      <w:r w:rsidRPr="00F91418">
        <w:rPr>
          <w:rFonts w:ascii="Times New Roman" w:hAnsi="Times New Roman" w:cs="Times New Roman"/>
          <w:sz w:val="24"/>
          <w:szCs w:val="24"/>
          <w:lang w:val="x-none"/>
        </w:rPr>
        <w:t>zwłoki w usunięciu wad</w:t>
      </w:r>
      <w:r w:rsidRPr="00F91418">
        <w:rPr>
          <w:rFonts w:ascii="Times New Roman" w:hAnsi="Times New Roman" w:cs="Times New Roman"/>
          <w:sz w:val="24"/>
          <w:szCs w:val="24"/>
        </w:rPr>
        <w:t>y</w:t>
      </w:r>
      <w:r w:rsidRPr="00F91418">
        <w:rPr>
          <w:rFonts w:ascii="Times New Roman" w:hAnsi="Times New Roman" w:cs="Times New Roman"/>
          <w:sz w:val="24"/>
          <w:szCs w:val="24"/>
          <w:lang w:val="x-none"/>
        </w:rPr>
        <w:t xml:space="preserve"> stwierdzon</w:t>
      </w:r>
      <w:r w:rsidRPr="00F91418">
        <w:rPr>
          <w:rFonts w:ascii="Times New Roman" w:hAnsi="Times New Roman" w:cs="Times New Roman"/>
          <w:sz w:val="24"/>
          <w:szCs w:val="24"/>
        </w:rPr>
        <w:t>ej</w:t>
      </w:r>
      <w:r w:rsidRPr="00F91418">
        <w:rPr>
          <w:rFonts w:ascii="Times New Roman" w:hAnsi="Times New Roman" w:cs="Times New Roman"/>
          <w:sz w:val="24"/>
          <w:szCs w:val="24"/>
          <w:lang w:val="x-none"/>
        </w:rPr>
        <w:t xml:space="preserve"> w okresie gwarancji lub rękojmi</w:t>
      </w:r>
      <w:r w:rsidRPr="00F91418">
        <w:rPr>
          <w:rFonts w:ascii="Times New Roman" w:hAnsi="Times New Roman" w:cs="Times New Roman"/>
          <w:sz w:val="24"/>
          <w:szCs w:val="24"/>
        </w:rPr>
        <w:t>,</w:t>
      </w:r>
      <w:r w:rsidRPr="00F91418">
        <w:rPr>
          <w:rFonts w:ascii="Times New Roman" w:hAnsi="Times New Roman" w:cs="Times New Roman"/>
          <w:sz w:val="24"/>
          <w:szCs w:val="24"/>
          <w:lang w:val="x-none"/>
        </w:rPr>
        <w:t xml:space="preserve"> w wysokości </w:t>
      </w:r>
      <w:r w:rsidRPr="00F91418">
        <w:rPr>
          <w:rFonts w:ascii="Times New Roman" w:hAnsi="Times New Roman" w:cs="Times New Roman"/>
          <w:sz w:val="24"/>
          <w:szCs w:val="24"/>
          <w:lang w:val="x-none"/>
        </w:rPr>
        <w:br/>
        <w:t>0</w:t>
      </w:r>
      <w:r w:rsidRPr="00F91418">
        <w:rPr>
          <w:rFonts w:ascii="Times New Roman" w:hAnsi="Times New Roman" w:cs="Times New Roman"/>
          <w:sz w:val="24"/>
          <w:szCs w:val="24"/>
        </w:rPr>
        <w:t>,5</w:t>
      </w:r>
      <w:r w:rsidRPr="00F91418">
        <w:rPr>
          <w:rFonts w:ascii="Times New Roman" w:hAnsi="Times New Roman" w:cs="Times New Roman"/>
          <w:sz w:val="24"/>
          <w:szCs w:val="24"/>
          <w:lang w:val="x-none"/>
        </w:rPr>
        <w:t xml:space="preserve">% wynagrodzenia </w:t>
      </w:r>
      <w:r w:rsidRPr="00F91418">
        <w:rPr>
          <w:rFonts w:ascii="Times New Roman" w:hAnsi="Times New Roman" w:cs="Times New Roman"/>
          <w:sz w:val="24"/>
          <w:szCs w:val="24"/>
        </w:rPr>
        <w:t>brutto</w:t>
      </w:r>
      <w:r w:rsidRPr="00F91418">
        <w:rPr>
          <w:rFonts w:ascii="Times New Roman" w:hAnsi="Times New Roman" w:cs="Times New Roman"/>
          <w:sz w:val="24"/>
          <w:szCs w:val="24"/>
          <w:lang w:val="x-none"/>
        </w:rPr>
        <w:t xml:space="preserve"> ustalonego w § 3 ust. 2 </w:t>
      </w:r>
      <w:r w:rsidRPr="00F91418">
        <w:rPr>
          <w:rFonts w:ascii="Times New Roman" w:hAnsi="Times New Roman" w:cs="Times New Roman"/>
          <w:sz w:val="24"/>
          <w:szCs w:val="24"/>
        </w:rPr>
        <w:t>U</w:t>
      </w:r>
      <w:r w:rsidRPr="00F91418">
        <w:rPr>
          <w:rFonts w:ascii="Times New Roman" w:hAnsi="Times New Roman" w:cs="Times New Roman"/>
          <w:sz w:val="24"/>
          <w:szCs w:val="24"/>
          <w:lang w:val="x-none"/>
        </w:rPr>
        <w:t>mowy za każdy dzień zwłoki</w:t>
      </w:r>
      <w:r w:rsidRPr="00F91418">
        <w:rPr>
          <w:rFonts w:ascii="Times New Roman" w:hAnsi="Times New Roman" w:cs="Times New Roman"/>
          <w:sz w:val="24"/>
          <w:szCs w:val="24"/>
        </w:rPr>
        <w:t xml:space="preserve">, </w:t>
      </w:r>
      <w:r w:rsidRPr="00F91418">
        <w:rPr>
          <w:rFonts w:ascii="Times New Roman" w:hAnsi="Times New Roman" w:cs="Times New Roman"/>
          <w:sz w:val="24"/>
          <w:szCs w:val="24"/>
        </w:rPr>
        <w:br/>
        <w:t xml:space="preserve">lecz nie mniej niż </w:t>
      </w:r>
      <w:r w:rsidRPr="00F91418">
        <w:rPr>
          <w:rFonts w:ascii="Times New Roman" w:hAnsi="Times New Roman" w:cs="Times New Roman"/>
          <w:sz w:val="24"/>
          <w:szCs w:val="24"/>
          <w:lang w:val="x-none" w:eastAsia="x-none"/>
        </w:rPr>
        <w:t>3</w:t>
      </w:r>
      <w:r w:rsidRPr="00F91418">
        <w:rPr>
          <w:rFonts w:ascii="Times New Roman" w:hAnsi="Times New Roman" w:cs="Times New Roman"/>
          <w:sz w:val="24"/>
          <w:szCs w:val="24"/>
          <w:lang w:eastAsia="x-none"/>
        </w:rPr>
        <w:t>00</w:t>
      </w:r>
      <w:r w:rsidRPr="00F91418">
        <w:rPr>
          <w:rFonts w:ascii="Times New Roman" w:hAnsi="Times New Roman" w:cs="Times New Roman"/>
          <w:sz w:val="24"/>
          <w:szCs w:val="24"/>
          <w:lang w:val="x-none" w:eastAsia="x-none"/>
        </w:rPr>
        <w:t>0</w:t>
      </w:r>
      <w:r w:rsidRPr="00F91418">
        <w:rPr>
          <w:rFonts w:ascii="Times New Roman" w:hAnsi="Times New Roman" w:cs="Times New Roman"/>
          <w:sz w:val="24"/>
          <w:szCs w:val="24"/>
          <w:lang w:eastAsia="x-none"/>
        </w:rPr>
        <w:t xml:space="preserve">,00 PLN (słownie: trzy tysiące </w:t>
      </w:r>
      <w:r w:rsidRPr="00F91418">
        <w:rPr>
          <w:rFonts w:ascii="Times New Roman" w:hAnsi="Times New Roman" w:cs="Times New Roman"/>
          <w:sz w:val="24"/>
          <w:szCs w:val="24"/>
          <w:lang w:val="x-none" w:eastAsia="x-none"/>
        </w:rPr>
        <w:t>zł</w:t>
      </w:r>
      <w:r w:rsidRPr="00F91418">
        <w:rPr>
          <w:rFonts w:ascii="Times New Roman" w:hAnsi="Times New Roman" w:cs="Times New Roman"/>
          <w:sz w:val="24"/>
          <w:szCs w:val="24"/>
          <w:lang w:eastAsia="x-none"/>
        </w:rPr>
        <w:t xml:space="preserve">otych </w:t>
      </w:r>
      <w:r w:rsidRPr="00F91418">
        <w:rPr>
          <w:rFonts w:ascii="Times New Roman" w:hAnsi="Times New Roman" w:cs="Times New Roman"/>
          <w:sz w:val="24"/>
          <w:szCs w:val="24"/>
          <w:vertAlign w:val="superscript"/>
          <w:lang w:eastAsia="x-none"/>
        </w:rPr>
        <w:t>00</w:t>
      </w:r>
      <w:r w:rsidRPr="00F91418">
        <w:rPr>
          <w:rFonts w:ascii="Times New Roman" w:hAnsi="Times New Roman" w:cs="Times New Roman"/>
          <w:sz w:val="24"/>
          <w:szCs w:val="24"/>
          <w:lang w:eastAsia="x-none"/>
        </w:rPr>
        <w:t>/</w:t>
      </w:r>
      <w:r w:rsidRPr="00F91418">
        <w:rPr>
          <w:rFonts w:ascii="Times New Roman" w:hAnsi="Times New Roman" w:cs="Times New Roman"/>
          <w:sz w:val="24"/>
          <w:szCs w:val="24"/>
          <w:vertAlign w:val="subscript"/>
          <w:lang w:eastAsia="x-none"/>
        </w:rPr>
        <w:t>100</w:t>
      </w:r>
      <w:r w:rsidRPr="00F91418">
        <w:rPr>
          <w:rFonts w:ascii="Times New Roman" w:hAnsi="Times New Roman" w:cs="Times New Roman"/>
          <w:sz w:val="24"/>
          <w:szCs w:val="24"/>
          <w:lang w:eastAsia="x-none"/>
        </w:rPr>
        <w:t>)</w:t>
      </w:r>
      <w:r w:rsidRPr="00F91418">
        <w:rPr>
          <w:rFonts w:ascii="Times New Roman" w:hAnsi="Times New Roman" w:cs="Times New Roman"/>
          <w:sz w:val="24"/>
          <w:szCs w:val="24"/>
        </w:rPr>
        <w:t>,</w:t>
      </w:r>
      <w:r w:rsidRPr="00F91418">
        <w:rPr>
          <w:rFonts w:ascii="Times New Roman" w:hAnsi="Times New Roman" w:cs="Times New Roman"/>
          <w:sz w:val="24"/>
          <w:szCs w:val="24"/>
          <w:lang w:val="x-none"/>
        </w:rPr>
        <w:t xml:space="preserve"> liczony od dnia następnego w stosunku do terminu </w:t>
      </w:r>
      <w:r w:rsidRPr="00F91418">
        <w:rPr>
          <w:rFonts w:ascii="Times New Roman" w:hAnsi="Times New Roman" w:cs="Times New Roman"/>
          <w:sz w:val="24"/>
          <w:szCs w:val="24"/>
        </w:rPr>
        <w:t>wskazanego w</w:t>
      </w:r>
      <w:r w:rsidRPr="00F91418">
        <w:rPr>
          <w:rFonts w:ascii="Times New Roman" w:hAnsi="Times New Roman" w:cs="Times New Roman"/>
          <w:sz w:val="24"/>
          <w:szCs w:val="24"/>
          <w:lang w:val="x-none"/>
        </w:rPr>
        <w:t xml:space="preserve"> § </w:t>
      </w:r>
      <w:r w:rsidR="00F40EAF" w:rsidRPr="00F91418">
        <w:rPr>
          <w:rFonts w:ascii="Times New Roman" w:hAnsi="Times New Roman" w:cs="Times New Roman"/>
          <w:sz w:val="24"/>
          <w:szCs w:val="24"/>
        </w:rPr>
        <w:t>5</w:t>
      </w:r>
      <w:r w:rsidRPr="00F91418">
        <w:rPr>
          <w:rFonts w:ascii="Times New Roman" w:hAnsi="Times New Roman" w:cs="Times New Roman"/>
          <w:sz w:val="24"/>
          <w:szCs w:val="24"/>
          <w:lang w:val="x-none"/>
        </w:rPr>
        <w:t xml:space="preserve"> ust. </w:t>
      </w:r>
      <w:r w:rsidR="008D39DF" w:rsidRPr="00F91418">
        <w:rPr>
          <w:rFonts w:ascii="Times New Roman" w:hAnsi="Times New Roman" w:cs="Times New Roman"/>
          <w:sz w:val="24"/>
          <w:szCs w:val="24"/>
        </w:rPr>
        <w:t>3.2</w:t>
      </w:r>
      <w:r w:rsidRPr="00F91418">
        <w:rPr>
          <w:rFonts w:ascii="Times New Roman" w:hAnsi="Times New Roman" w:cs="Times New Roman"/>
          <w:sz w:val="24"/>
          <w:szCs w:val="24"/>
          <w:lang w:val="x-none"/>
        </w:rPr>
        <w:t xml:space="preserve"> </w:t>
      </w:r>
      <w:r w:rsidRPr="00F91418">
        <w:rPr>
          <w:rFonts w:ascii="Times New Roman" w:hAnsi="Times New Roman" w:cs="Times New Roman"/>
          <w:sz w:val="24"/>
          <w:szCs w:val="24"/>
        </w:rPr>
        <w:t>U</w:t>
      </w:r>
      <w:r w:rsidRPr="00F91418">
        <w:rPr>
          <w:rFonts w:ascii="Times New Roman" w:hAnsi="Times New Roman" w:cs="Times New Roman"/>
          <w:sz w:val="24"/>
          <w:szCs w:val="24"/>
          <w:lang w:val="x-none"/>
        </w:rPr>
        <w:t>mowy albo w pisemnym oświadczeniu Stron</w:t>
      </w:r>
      <w:r w:rsidRPr="00F91418">
        <w:rPr>
          <w:rFonts w:ascii="Times New Roman" w:hAnsi="Times New Roman" w:cs="Times New Roman"/>
          <w:sz w:val="24"/>
          <w:szCs w:val="24"/>
        </w:rPr>
        <w:t xml:space="preserve">, jednak nie więcej niż </w:t>
      </w:r>
      <w:r w:rsidRPr="00F91418">
        <w:rPr>
          <w:rFonts w:ascii="Times New Roman" w:hAnsi="Times New Roman" w:cs="Times New Roman"/>
          <w:sz w:val="24"/>
          <w:szCs w:val="24"/>
          <w:lang w:val="x-none" w:eastAsia="x-none"/>
        </w:rPr>
        <w:t>2</w:t>
      </w:r>
      <w:r w:rsidRPr="00F91418">
        <w:rPr>
          <w:rFonts w:ascii="Times New Roman" w:hAnsi="Times New Roman" w:cs="Times New Roman"/>
          <w:sz w:val="24"/>
          <w:szCs w:val="24"/>
          <w:lang w:eastAsia="x-none"/>
        </w:rPr>
        <w:t>0</w:t>
      </w:r>
      <w:r w:rsidRPr="00F91418">
        <w:rPr>
          <w:rFonts w:ascii="Times New Roman" w:hAnsi="Times New Roman" w:cs="Times New Roman"/>
          <w:sz w:val="24"/>
          <w:szCs w:val="24"/>
          <w:lang w:val="x-none" w:eastAsia="x-none"/>
        </w:rPr>
        <w:t xml:space="preserve">% wynagrodzenia </w:t>
      </w:r>
      <w:r w:rsidRPr="00F91418">
        <w:rPr>
          <w:rFonts w:ascii="Times New Roman" w:hAnsi="Times New Roman" w:cs="Times New Roman"/>
          <w:sz w:val="24"/>
          <w:szCs w:val="24"/>
          <w:lang w:eastAsia="x-none"/>
        </w:rPr>
        <w:t>brutto</w:t>
      </w:r>
      <w:r w:rsidRPr="00F91418">
        <w:rPr>
          <w:rFonts w:ascii="Times New Roman" w:hAnsi="Times New Roman" w:cs="Times New Roman"/>
          <w:sz w:val="24"/>
          <w:szCs w:val="24"/>
          <w:lang w:val="x-none" w:eastAsia="x-none"/>
        </w:rPr>
        <w:t xml:space="preserve"> ustalonego w § 3 ust. 2 </w:t>
      </w:r>
      <w:r w:rsidRPr="00F91418">
        <w:rPr>
          <w:rFonts w:ascii="Times New Roman" w:hAnsi="Times New Roman" w:cs="Times New Roman"/>
          <w:sz w:val="24"/>
          <w:szCs w:val="24"/>
          <w:lang w:eastAsia="x-none"/>
        </w:rPr>
        <w:t>U</w:t>
      </w:r>
      <w:r w:rsidRPr="00F91418">
        <w:rPr>
          <w:rFonts w:ascii="Times New Roman" w:hAnsi="Times New Roman" w:cs="Times New Roman"/>
          <w:sz w:val="24"/>
          <w:szCs w:val="24"/>
          <w:lang w:val="x-none" w:eastAsia="x-none"/>
        </w:rPr>
        <w:t>mowy</w:t>
      </w:r>
      <w:r w:rsidRPr="00F91418">
        <w:rPr>
          <w:rFonts w:ascii="Times New Roman" w:hAnsi="Times New Roman" w:cs="Times New Roman"/>
          <w:sz w:val="24"/>
          <w:szCs w:val="24"/>
        </w:rPr>
        <w:t>,</w:t>
      </w:r>
    </w:p>
    <w:p w14:paraId="6BB1216D" w14:textId="77777777" w:rsidR="009E5279" w:rsidRPr="00F91418" w:rsidRDefault="009E5279" w:rsidP="009E5279">
      <w:pPr>
        <w:numPr>
          <w:ilvl w:val="1"/>
          <w:numId w:val="54"/>
        </w:numPr>
        <w:tabs>
          <w:tab w:val="left" w:pos="1260"/>
        </w:tabs>
        <w:suppressAutoHyphens/>
        <w:spacing w:after="0" w:line="240" w:lineRule="auto"/>
        <w:rPr>
          <w:rFonts w:ascii="Times New Roman" w:hAnsi="Times New Roman" w:cs="Times New Roman"/>
          <w:sz w:val="24"/>
          <w:szCs w:val="24"/>
          <w:lang w:val="x-none" w:eastAsia="x-none"/>
        </w:rPr>
      </w:pPr>
      <w:r w:rsidRPr="00F91418">
        <w:rPr>
          <w:rFonts w:ascii="Times New Roman" w:hAnsi="Times New Roman" w:cs="Times New Roman"/>
          <w:sz w:val="24"/>
          <w:szCs w:val="24"/>
          <w:lang w:val="x-none" w:eastAsia="x-none"/>
        </w:rPr>
        <w:t>braku zapłaty lub nieterminowej zapłaty wynagrodzenia należnego podwykonawcy z tytułu zmiany wysokości wynagrodzenia, będącej następstwem zmiany ceny materiałów lub kosztów związanych z realizacją umowy, w wysokości 5% maksymalnego wynagrodzenia Wykonawcy brutto</w:t>
      </w:r>
      <w:r w:rsidRPr="00F91418">
        <w:rPr>
          <w:rFonts w:ascii="Times New Roman" w:hAnsi="Times New Roman" w:cs="Times New Roman"/>
          <w:sz w:val="24"/>
          <w:szCs w:val="24"/>
          <w:lang w:eastAsia="x-none"/>
        </w:rPr>
        <w:t>,</w:t>
      </w:r>
    </w:p>
    <w:p w14:paraId="055C3608" w14:textId="77777777" w:rsidR="009E5279" w:rsidRPr="00F91418" w:rsidRDefault="009E5279" w:rsidP="009E5279">
      <w:pPr>
        <w:pStyle w:val="Akapitzlist"/>
        <w:tabs>
          <w:tab w:val="left" w:pos="708"/>
        </w:tabs>
        <w:ind w:left="425"/>
        <w:rPr>
          <w:rFonts w:ascii="Times New Roman" w:hAnsi="Times New Roman" w:cs="Times New Roman"/>
          <w:sz w:val="24"/>
          <w:szCs w:val="24"/>
          <w:lang w:val="x-none" w:eastAsia="x-none"/>
        </w:rPr>
      </w:pPr>
      <w:r w:rsidRPr="00F91418">
        <w:rPr>
          <w:rFonts w:ascii="Times New Roman" w:hAnsi="Times New Roman" w:cs="Times New Roman"/>
          <w:sz w:val="24"/>
          <w:szCs w:val="24"/>
          <w:lang w:val="x-none" w:eastAsia="x-none"/>
        </w:rPr>
        <w:t xml:space="preserve">przy czym łączna maksymalna wysokość kar umownych ze wszystkich tytułów wskazanych powyżej nie może przekroczyć </w:t>
      </w:r>
      <w:r w:rsidRPr="00F91418">
        <w:rPr>
          <w:rFonts w:ascii="Times New Roman" w:hAnsi="Times New Roman" w:cs="Times New Roman"/>
          <w:sz w:val="24"/>
          <w:szCs w:val="24"/>
          <w:lang w:eastAsia="x-none"/>
        </w:rPr>
        <w:t>40</w:t>
      </w:r>
      <w:r w:rsidRPr="00F91418">
        <w:rPr>
          <w:rFonts w:ascii="Times New Roman" w:hAnsi="Times New Roman" w:cs="Times New Roman"/>
          <w:sz w:val="24"/>
          <w:szCs w:val="24"/>
          <w:lang w:val="x-none" w:eastAsia="x-none"/>
        </w:rPr>
        <w:t xml:space="preserve">% wynagrodzenia </w:t>
      </w:r>
      <w:r w:rsidRPr="00F91418">
        <w:rPr>
          <w:rFonts w:ascii="Times New Roman" w:hAnsi="Times New Roman" w:cs="Times New Roman"/>
          <w:sz w:val="24"/>
          <w:szCs w:val="24"/>
          <w:lang w:eastAsia="x-none"/>
        </w:rPr>
        <w:t>brutto</w:t>
      </w:r>
      <w:r w:rsidRPr="00F91418">
        <w:rPr>
          <w:rFonts w:ascii="Times New Roman" w:hAnsi="Times New Roman" w:cs="Times New Roman"/>
          <w:sz w:val="24"/>
          <w:szCs w:val="24"/>
          <w:lang w:val="x-none" w:eastAsia="x-none"/>
        </w:rPr>
        <w:t xml:space="preserve"> ustalonego w § 3 ust. 2 </w:t>
      </w:r>
      <w:r w:rsidRPr="00F91418">
        <w:rPr>
          <w:rFonts w:ascii="Times New Roman" w:hAnsi="Times New Roman" w:cs="Times New Roman"/>
          <w:sz w:val="24"/>
          <w:szCs w:val="24"/>
          <w:lang w:eastAsia="x-none"/>
        </w:rPr>
        <w:t>U</w:t>
      </w:r>
      <w:r w:rsidRPr="00F91418">
        <w:rPr>
          <w:rFonts w:ascii="Times New Roman" w:hAnsi="Times New Roman" w:cs="Times New Roman"/>
          <w:sz w:val="24"/>
          <w:szCs w:val="24"/>
          <w:lang w:val="x-none" w:eastAsia="x-none"/>
        </w:rPr>
        <w:t>mowy.</w:t>
      </w:r>
    </w:p>
    <w:p w14:paraId="3D9185E2" w14:textId="77777777" w:rsidR="009E5279" w:rsidRPr="00F91418" w:rsidRDefault="009E5279" w:rsidP="009E5279">
      <w:pPr>
        <w:numPr>
          <w:ilvl w:val="0"/>
          <w:numId w:val="54"/>
        </w:numPr>
        <w:suppressAutoHyphens/>
        <w:spacing w:after="0" w:line="240" w:lineRule="auto"/>
        <w:rPr>
          <w:rFonts w:ascii="Times New Roman" w:hAnsi="Times New Roman" w:cs="Times New Roman"/>
          <w:sz w:val="24"/>
          <w:szCs w:val="24"/>
          <w:lang w:val="x-none" w:eastAsia="x-none"/>
        </w:rPr>
      </w:pPr>
      <w:r w:rsidRPr="00F91418">
        <w:rPr>
          <w:rFonts w:ascii="Times New Roman" w:hAnsi="Times New Roman" w:cs="Times New Roman"/>
          <w:sz w:val="24"/>
          <w:szCs w:val="24"/>
          <w:lang w:eastAsia="x-none"/>
        </w:rPr>
        <w:t>Zamawiający zapłaci Wykonawcy karę umowną w przypadku</w:t>
      </w:r>
      <w:r w:rsidRPr="00F91418">
        <w:rPr>
          <w:rFonts w:ascii="Times New Roman" w:hAnsi="Times New Roman" w:cs="Times New Roman"/>
          <w:sz w:val="24"/>
          <w:szCs w:val="24"/>
          <w:lang w:val="x-none" w:eastAsia="x-none"/>
        </w:rPr>
        <w:t xml:space="preserve"> odstąpienia od umowy wskutek okoliczności </w:t>
      </w:r>
      <w:r w:rsidRPr="00F91418">
        <w:rPr>
          <w:rFonts w:ascii="Times New Roman" w:hAnsi="Times New Roman" w:cs="Times New Roman"/>
          <w:sz w:val="24"/>
          <w:szCs w:val="24"/>
          <w:lang w:eastAsia="x-none"/>
        </w:rPr>
        <w:t>leżących wyłącznie po stronie Zamawiającego</w:t>
      </w:r>
      <w:r w:rsidRPr="00F91418">
        <w:rPr>
          <w:rFonts w:ascii="Times New Roman" w:hAnsi="Times New Roman" w:cs="Times New Roman"/>
          <w:sz w:val="24"/>
          <w:szCs w:val="24"/>
          <w:lang w:val="x-none" w:eastAsia="x-none"/>
        </w:rPr>
        <w:t xml:space="preserve"> w wysokości 10% </w:t>
      </w:r>
      <w:r w:rsidRPr="00F91418">
        <w:rPr>
          <w:rFonts w:ascii="Times New Roman" w:hAnsi="Times New Roman" w:cs="Times New Roman"/>
          <w:sz w:val="24"/>
          <w:szCs w:val="24"/>
          <w:lang w:eastAsia="x-none"/>
        </w:rPr>
        <w:t xml:space="preserve">wartości niewykonanego zakresu przedmiotu umowy. </w:t>
      </w:r>
    </w:p>
    <w:p w14:paraId="12C9F2B1" w14:textId="77777777" w:rsidR="009E5279" w:rsidRPr="00283058" w:rsidRDefault="009E5279" w:rsidP="009E5279">
      <w:pPr>
        <w:numPr>
          <w:ilvl w:val="0"/>
          <w:numId w:val="54"/>
        </w:numPr>
        <w:suppressAutoHyphens/>
        <w:spacing w:after="0" w:line="240" w:lineRule="auto"/>
        <w:rPr>
          <w:rFonts w:ascii="Times New Roman" w:hAnsi="Times New Roman" w:cs="Times New Roman"/>
          <w:sz w:val="24"/>
          <w:szCs w:val="24"/>
          <w:lang w:val="x-none" w:eastAsia="x-none"/>
        </w:rPr>
      </w:pPr>
      <w:r w:rsidRPr="00283058">
        <w:rPr>
          <w:rFonts w:ascii="Times New Roman" w:hAnsi="Times New Roman" w:cs="Times New Roman"/>
          <w:sz w:val="24"/>
          <w:szCs w:val="24"/>
          <w:lang w:bidi="pl-PL"/>
        </w:rPr>
        <w:t xml:space="preserve">Jeżeli wysokość naliczonych kar umownych nie pokrywa rzeczywiście poniesionej szkody, Zamawiający może dochodzić odszkodowania uzupełniającego, </w:t>
      </w:r>
      <w:r w:rsidRPr="00283058">
        <w:rPr>
          <w:rFonts w:ascii="Times New Roman" w:hAnsi="Times New Roman" w:cs="Times New Roman"/>
          <w:sz w:val="24"/>
          <w:szCs w:val="24"/>
        </w:rPr>
        <w:t xml:space="preserve">przy czym kary umowne określone w ust. 2 i 3 powyżej, mają charakter </w:t>
      </w:r>
      <w:proofErr w:type="spellStart"/>
      <w:r w:rsidRPr="00283058">
        <w:rPr>
          <w:rFonts w:ascii="Times New Roman" w:hAnsi="Times New Roman" w:cs="Times New Roman"/>
          <w:sz w:val="24"/>
          <w:szCs w:val="24"/>
        </w:rPr>
        <w:t>zaliczalny</w:t>
      </w:r>
      <w:proofErr w:type="spellEnd"/>
      <w:r w:rsidRPr="00283058">
        <w:rPr>
          <w:rFonts w:ascii="Times New Roman" w:hAnsi="Times New Roman" w:cs="Times New Roman"/>
          <w:sz w:val="24"/>
          <w:szCs w:val="24"/>
        </w:rPr>
        <w:t xml:space="preserve"> na poczet przedmiotowego odszkodowania uzupełniającego.</w:t>
      </w:r>
    </w:p>
    <w:p w14:paraId="68701DA1" w14:textId="77777777" w:rsidR="009E5279" w:rsidRPr="00283058" w:rsidRDefault="009E5279" w:rsidP="009E5279">
      <w:pPr>
        <w:numPr>
          <w:ilvl w:val="0"/>
          <w:numId w:val="54"/>
        </w:numPr>
        <w:suppressAutoHyphens/>
        <w:spacing w:after="0" w:line="240" w:lineRule="auto"/>
        <w:rPr>
          <w:rFonts w:ascii="Times New Roman" w:hAnsi="Times New Roman" w:cs="Times New Roman"/>
          <w:sz w:val="24"/>
          <w:szCs w:val="24"/>
          <w:lang w:val="x-none" w:eastAsia="x-none"/>
        </w:rPr>
      </w:pPr>
      <w:r w:rsidRPr="00283058">
        <w:rPr>
          <w:rFonts w:ascii="Times New Roman" w:hAnsi="Times New Roman" w:cs="Times New Roman"/>
          <w:sz w:val="24"/>
          <w:szCs w:val="24"/>
          <w:lang w:val="x-none" w:eastAsia="x-none"/>
        </w:rPr>
        <w:t>Zamawiający jest uprawniony do potrącenia ewentualnych kar umownych z należnej Wykonawcy kwoty wynagrodzenia określonej w fakturze</w:t>
      </w:r>
      <w:r w:rsidRPr="00283058">
        <w:rPr>
          <w:rFonts w:ascii="Times New Roman" w:hAnsi="Times New Roman" w:cs="Times New Roman"/>
          <w:sz w:val="24"/>
          <w:szCs w:val="24"/>
          <w:lang w:eastAsia="x-none"/>
        </w:rPr>
        <w:t xml:space="preserve"> lub innych ewentualnych wierzytelności Wykonawcy względem Zamawiającego, na co Wykonawca wyraża zgodę</w:t>
      </w:r>
      <w:r w:rsidRPr="00283058">
        <w:rPr>
          <w:rFonts w:ascii="Times New Roman" w:hAnsi="Times New Roman" w:cs="Times New Roman"/>
          <w:sz w:val="24"/>
          <w:szCs w:val="24"/>
          <w:lang w:val="x-none" w:eastAsia="x-none"/>
        </w:rPr>
        <w:t>.</w:t>
      </w:r>
    </w:p>
    <w:p w14:paraId="302DA592" w14:textId="77777777" w:rsidR="009E5279" w:rsidRPr="00283058" w:rsidRDefault="009E5279" w:rsidP="009E5279">
      <w:pPr>
        <w:numPr>
          <w:ilvl w:val="0"/>
          <w:numId w:val="54"/>
        </w:numPr>
        <w:suppressAutoHyphens/>
        <w:spacing w:after="0" w:line="240" w:lineRule="auto"/>
        <w:rPr>
          <w:rFonts w:ascii="Times New Roman" w:hAnsi="Times New Roman" w:cs="Times New Roman"/>
          <w:sz w:val="24"/>
          <w:szCs w:val="24"/>
          <w:lang w:val="x-none" w:eastAsia="x-none"/>
        </w:rPr>
      </w:pPr>
      <w:r w:rsidRPr="00283058">
        <w:rPr>
          <w:rFonts w:ascii="Times New Roman" w:hAnsi="Times New Roman" w:cs="Times New Roman"/>
          <w:sz w:val="24"/>
          <w:szCs w:val="24"/>
          <w:lang w:val="x-none" w:eastAsia="x-none"/>
        </w:rPr>
        <w:t xml:space="preserve">Roszczenie o zapłatę kar umownych staje się wymagalne począwszy od dnia następnego </w:t>
      </w:r>
      <w:r w:rsidRPr="00283058">
        <w:rPr>
          <w:rFonts w:ascii="Times New Roman" w:hAnsi="Times New Roman" w:cs="Times New Roman"/>
          <w:sz w:val="24"/>
          <w:szCs w:val="24"/>
          <w:lang w:val="x-none" w:eastAsia="x-none"/>
        </w:rPr>
        <w:br/>
        <w:t xml:space="preserve">po dniu, w którym miały miejsce okoliczności faktyczne określone w niniejszej umowie stanowiące podstawę do ich naliczenia. </w:t>
      </w:r>
    </w:p>
    <w:p w14:paraId="6235A415" w14:textId="77777777" w:rsidR="009E5279" w:rsidRPr="00283058" w:rsidRDefault="009E5279" w:rsidP="009E5279">
      <w:pPr>
        <w:numPr>
          <w:ilvl w:val="0"/>
          <w:numId w:val="54"/>
        </w:numPr>
        <w:suppressAutoHyphens/>
        <w:spacing w:after="0" w:line="240" w:lineRule="auto"/>
        <w:rPr>
          <w:rFonts w:ascii="Times New Roman" w:hAnsi="Times New Roman" w:cs="Times New Roman"/>
          <w:sz w:val="24"/>
          <w:szCs w:val="24"/>
          <w:lang w:val="x-none" w:eastAsia="x-none"/>
        </w:rPr>
      </w:pPr>
      <w:r w:rsidRPr="00283058">
        <w:rPr>
          <w:rFonts w:ascii="Times New Roman" w:hAnsi="Times New Roman" w:cs="Times New Roman"/>
          <w:color w:val="000000"/>
          <w:sz w:val="24"/>
          <w:szCs w:val="24"/>
          <w:lang w:val="x-none" w:eastAsia="x-none"/>
        </w:rPr>
        <w:t>Zapłata kar umownych nie zwalnia Wykonawcy od obowiązku wykonania umowy</w:t>
      </w:r>
      <w:r w:rsidRPr="00283058">
        <w:rPr>
          <w:rFonts w:ascii="Times New Roman" w:hAnsi="Times New Roman" w:cs="Times New Roman"/>
          <w:sz w:val="24"/>
          <w:szCs w:val="24"/>
          <w:lang w:val="x-none" w:eastAsia="x-none"/>
        </w:rPr>
        <w:t>.</w:t>
      </w:r>
    </w:p>
    <w:p w14:paraId="0747601D" w14:textId="77777777" w:rsidR="00283058" w:rsidRPr="009E5279" w:rsidRDefault="00283058" w:rsidP="00283058">
      <w:pPr>
        <w:ind w:left="540"/>
        <w:rPr>
          <w:rFonts w:ascii="Times New Roman" w:hAnsi="Times New Roman" w:cs="Times New Roman"/>
          <w:b/>
          <w:bCs/>
          <w:color w:val="000000"/>
          <w:sz w:val="24"/>
          <w:szCs w:val="24"/>
          <w:lang w:val="x-none" w:eastAsia="pl-PL"/>
        </w:rPr>
      </w:pPr>
    </w:p>
    <w:p w14:paraId="583EE50B" w14:textId="77777777" w:rsidR="00283058" w:rsidRPr="00283058" w:rsidRDefault="00283058" w:rsidP="00283058">
      <w:pPr>
        <w:jc w:val="center"/>
        <w:rPr>
          <w:rFonts w:ascii="Times New Roman" w:hAnsi="Times New Roman" w:cs="Times New Roman"/>
          <w:b/>
          <w:bCs/>
          <w:color w:val="000000"/>
          <w:sz w:val="24"/>
          <w:szCs w:val="24"/>
        </w:rPr>
      </w:pPr>
      <w:r w:rsidRPr="00283058">
        <w:rPr>
          <w:rFonts w:ascii="Times New Roman" w:hAnsi="Times New Roman" w:cs="Times New Roman"/>
          <w:b/>
          <w:bCs/>
          <w:color w:val="000000"/>
          <w:sz w:val="24"/>
          <w:szCs w:val="24"/>
        </w:rPr>
        <w:t>§ 7</w:t>
      </w:r>
    </w:p>
    <w:p w14:paraId="42ED12A4" w14:textId="77777777" w:rsidR="009E5279" w:rsidRPr="00283058" w:rsidRDefault="009E5279" w:rsidP="009E5279">
      <w:pPr>
        <w:numPr>
          <w:ilvl w:val="0"/>
          <w:numId w:val="55"/>
        </w:numPr>
        <w:suppressAutoHyphens/>
        <w:spacing w:after="0" w:line="240" w:lineRule="auto"/>
        <w:rPr>
          <w:rFonts w:ascii="Times New Roman" w:hAnsi="Times New Roman" w:cs="Times New Roman"/>
          <w:color w:val="000000"/>
          <w:sz w:val="24"/>
          <w:szCs w:val="24"/>
        </w:rPr>
      </w:pPr>
      <w:r w:rsidRPr="00283058">
        <w:rPr>
          <w:rFonts w:ascii="Times New Roman" w:hAnsi="Times New Roman" w:cs="Times New Roman"/>
          <w:sz w:val="24"/>
          <w:szCs w:val="24"/>
        </w:rPr>
        <w:t>Oprócz przypadków wymienionych w Kodeksie cywilnym Stronom przysługuje prawo odstąpienia od niniejszej umowy w razie zaistnienia okoliczności wskazanych w ust. 2 poniżej</w:t>
      </w:r>
      <w:r w:rsidRPr="00283058">
        <w:rPr>
          <w:rFonts w:ascii="Times New Roman" w:hAnsi="Times New Roman" w:cs="Times New Roman"/>
          <w:color w:val="000000"/>
          <w:sz w:val="24"/>
          <w:szCs w:val="24"/>
        </w:rPr>
        <w:t>.</w:t>
      </w:r>
    </w:p>
    <w:p w14:paraId="1BF10608" w14:textId="77777777" w:rsidR="009E5279" w:rsidRPr="00283058" w:rsidRDefault="009E5279" w:rsidP="009E5279">
      <w:pPr>
        <w:numPr>
          <w:ilvl w:val="0"/>
          <w:numId w:val="55"/>
        </w:numPr>
        <w:suppressAutoHyphens/>
        <w:spacing w:after="0" w:line="240" w:lineRule="auto"/>
        <w:rPr>
          <w:rFonts w:ascii="Times New Roman" w:hAnsi="Times New Roman" w:cs="Times New Roman"/>
          <w:color w:val="000000"/>
          <w:sz w:val="24"/>
          <w:szCs w:val="24"/>
        </w:rPr>
      </w:pPr>
      <w:r w:rsidRPr="00283058">
        <w:rPr>
          <w:rFonts w:ascii="Times New Roman" w:hAnsi="Times New Roman" w:cs="Times New Roman"/>
          <w:color w:val="000000"/>
          <w:sz w:val="24"/>
          <w:szCs w:val="24"/>
        </w:rPr>
        <w:t xml:space="preserve">Zamawiający może odstąpić od umowy w terminie </w:t>
      </w:r>
      <w:r>
        <w:rPr>
          <w:rFonts w:ascii="Times New Roman" w:hAnsi="Times New Roman" w:cs="Times New Roman"/>
          <w:color w:val="000000"/>
          <w:sz w:val="24"/>
          <w:szCs w:val="24"/>
        </w:rPr>
        <w:t xml:space="preserve">30 dni od </w:t>
      </w:r>
      <w:r w:rsidRPr="00283058">
        <w:rPr>
          <w:rFonts w:ascii="Times New Roman" w:hAnsi="Times New Roman" w:cs="Times New Roman"/>
          <w:color w:val="000000"/>
          <w:sz w:val="24"/>
          <w:szCs w:val="24"/>
        </w:rPr>
        <w:t xml:space="preserve">powzięcia wiadomości o </w:t>
      </w:r>
      <w:r>
        <w:rPr>
          <w:rFonts w:ascii="Times New Roman" w:hAnsi="Times New Roman" w:cs="Times New Roman"/>
          <w:color w:val="000000"/>
          <w:sz w:val="24"/>
          <w:szCs w:val="24"/>
        </w:rPr>
        <w:t xml:space="preserve">przynajmniej jednej z </w:t>
      </w:r>
      <w:r w:rsidRPr="00283058">
        <w:rPr>
          <w:rFonts w:ascii="Times New Roman" w:hAnsi="Times New Roman" w:cs="Times New Roman"/>
          <w:color w:val="000000"/>
          <w:sz w:val="24"/>
          <w:szCs w:val="24"/>
        </w:rPr>
        <w:t xml:space="preserve">poniższych </w:t>
      </w:r>
      <w:r w:rsidRPr="00F40EAF">
        <w:rPr>
          <w:rFonts w:ascii="Times New Roman" w:hAnsi="Times New Roman" w:cs="Times New Roman"/>
          <w:color w:val="000000"/>
          <w:sz w:val="24"/>
          <w:szCs w:val="24"/>
        </w:rPr>
        <w:t xml:space="preserve">okoliczności, </w:t>
      </w:r>
      <w:r w:rsidRPr="00F40EAF">
        <w:rPr>
          <w:rFonts w:ascii="Times New Roman" w:hAnsi="Times New Roman" w:cs="Times New Roman"/>
          <w:sz w:val="24"/>
          <w:szCs w:val="24"/>
        </w:rPr>
        <w:t>to jest</w:t>
      </w:r>
      <w:r w:rsidRPr="00F40EAF">
        <w:rPr>
          <w:rFonts w:ascii="Times New Roman" w:hAnsi="Times New Roman" w:cs="Times New Roman"/>
          <w:color w:val="000000"/>
          <w:sz w:val="24"/>
          <w:szCs w:val="24"/>
        </w:rPr>
        <w:t>:</w:t>
      </w:r>
    </w:p>
    <w:p w14:paraId="08811C54" w14:textId="77777777" w:rsidR="009E5279" w:rsidRPr="00283058" w:rsidRDefault="009E5279" w:rsidP="009E5279">
      <w:pPr>
        <w:numPr>
          <w:ilvl w:val="1"/>
          <w:numId w:val="55"/>
        </w:numPr>
        <w:suppressAutoHyphens/>
        <w:spacing w:after="0" w:line="240" w:lineRule="auto"/>
        <w:rPr>
          <w:rFonts w:ascii="Times New Roman" w:hAnsi="Times New Roman" w:cs="Times New Roman"/>
          <w:color w:val="000000"/>
          <w:sz w:val="24"/>
          <w:szCs w:val="24"/>
        </w:rPr>
      </w:pPr>
      <w:r w:rsidRPr="00283058">
        <w:rPr>
          <w:rFonts w:ascii="Times New Roman" w:hAnsi="Times New Roman" w:cs="Times New Roman"/>
          <w:sz w:val="24"/>
          <w:szCs w:val="24"/>
        </w:rPr>
        <w:t>dowiedzenia się o tym, że Wykonawca na skutek swojej niewypłacalności nie wykonuje zobowiązań pieniężnych przez okres co najmniej 3 miesięcy,</w:t>
      </w:r>
    </w:p>
    <w:p w14:paraId="5C287790" w14:textId="77777777" w:rsidR="009E5279" w:rsidRPr="00283058" w:rsidRDefault="009E5279" w:rsidP="009E5279">
      <w:pPr>
        <w:numPr>
          <w:ilvl w:val="1"/>
          <w:numId w:val="55"/>
        </w:numPr>
        <w:suppressAutoHyphens/>
        <w:spacing w:after="0" w:line="240" w:lineRule="auto"/>
        <w:rPr>
          <w:rFonts w:ascii="Times New Roman" w:hAnsi="Times New Roman" w:cs="Times New Roman"/>
          <w:color w:val="000000"/>
          <w:sz w:val="24"/>
          <w:szCs w:val="24"/>
        </w:rPr>
      </w:pPr>
      <w:r w:rsidRPr="00283058">
        <w:rPr>
          <w:rFonts w:ascii="Times New Roman" w:hAnsi="Times New Roman" w:cs="Times New Roman"/>
          <w:color w:val="000000"/>
          <w:sz w:val="24"/>
          <w:szCs w:val="24"/>
        </w:rPr>
        <w:t>zostanie podjęta likwidacja Wykonawcy albo rozwiązany Wykonawca bez przeprowadzania likwidacji, bądź nastąpi zakończenie prowadzenia działalności gospodarczej przez Wykonawcę albo wykreślenie Wykonawcy jako przedsiębiorcy z CEIDG,</w:t>
      </w:r>
    </w:p>
    <w:p w14:paraId="177FC03B" w14:textId="77777777" w:rsidR="009E5279" w:rsidRPr="00283058" w:rsidRDefault="009E5279" w:rsidP="009E5279">
      <w:pPr>
        <w:numPr>
          <w:ilvl w:val="1"/>
          <w:numId w:val="55"/>
        </w:numPr>
        <w:suppressAutoHyphens/>
        <w:spacing w:after="0" w:line="240" w:lineRule="auto"/>
        <w:rPr>
          <w:rFonts w:ascii="Times New Roman" w:hAnsi="Times New Roman" w:cs="Times New Roman"/>
          <w:color w:val="000000"/>
          <w:sz w:val="24"/>
          <w:szCs w:val="24"/>
        </w:rPr>
      </w:pPr>
      <w:r w:rsidRPr="00283058">
        <w:rPr>
          <w:rFonts w:ascii="Times New Roman" w:hAnsi="Times New Roman" w:cs="Times New Roman"/>
          <w:color w:val="000000"/>
          <w:sz w:val="24"/>
          <w:szCs w:val="24"/>
        </w:rPr>
        <w:t>został wydany nakaz zajęcia majątku Wykonawcy,</w:t>
      </w:r>
    </w:p>
    <w:p w14:paraId="1AFE6703" w14:textId="77777777" w:rsidR="009E5279" w:rsidRPr="00283058" w:rsidRDefault="009E5279" w:rsidP="009E5279">
      <w:pPr>
        <w:numPr>
          <w:ilvl w:val="1"/>
          <w:numId w:val="55"/>
        </w:numPr>
        <w:suppressAutoHyphens/>
        <w:spacing w:after="0" w:line="240" w:lineRule="auto"/>
        <w:rPr>
          <w:rFonts w:ascii="Times New Roman" w:hAnsi="Times New Roman" w:cs="Times New Roman"/>
          <w:color w:val="000000"/>
          <w:sz w:val="24"/>
          <w:szCs w:val="24"/>
        </w:rPr>
      </w:pPr>
      <w:r w:rsidRPr="00283058">
        <w:rPr>
          <w:rFonts w:ascii="Times New Roman" w:hAnsi="Times New Roman" w:cs="Times New Roman"/>
          <w:color w:val="000000"/>
          <w:sz w:val="24"/>
          <w:szCs w:val="24"/>
        </w:rPr>
        <w:lastRenderedPageBreak/>
        <w:t xml:space="preserve">wystąpiło u Wykonawcy znaczne zadłużenie, w szczególności skierowanie przeciwko Wykonawcy zajęć komorniczych lub innych zajęć uprawnionych organów o łącznej wartości przekraczającej 200 000,00 PLN (słownie: dwieście tysięcy złotych </w:t>
      </w:r>
      <w:r w:rsidRPr="00283058">
        <w:rPr>
          <w:rFonts w:ascii="Times New Roman" w:hAnsi="Times New Roman" w:cs="Times New Roman"/>
          <w:color w:val="000000"/>
          <w:sz w:val="24"/>
          <w:szCs w:val="24"/>
          <w:vertAlign w:val="superscript"/>
        </w:rPr>
        <w:t>00</w:t>
      </w:r>
      <w:r w:rsidRPr="00283058">
        <w:rPr>
          <w:rFonts w:ascii="Times New Roman" w:hAnsi="Times New Roman" w:cs="Times New Roman"/>
          <w:color w:val="000000"/>
          <w:sz w:val="24"/>
          <w:szCs w:val="24"/>
        </w:rPr>
        <w:t>/</w:t>
      </w:r>
      <w:r w:rsidRPr="00283058">
        <w:rPr>
          <w:rFonts w:ascii="Times New Roman" w:hAnsi="Times New Roman" w:cs="Times New Roman"/>
          <w:color w:val="000000"/>
          <w:sz w:val="24"/>
          <w:szCs w:val="24"/>
          <w:vertAlign w:val="subscript"/>
        </w:rPr>
        <w:t>100</w:t>
      </w:r>
      <w:r w:rsidRPr="00283058">
        <w:rPr>
          <w:rFonts w:ascii="Times New Roman" w:hAnsi="Times New Roman" w:cs="Times New Roman"/>
          <w:color w:val="000000"/>
          <w:sz w:val="24"/>
          <w:szCs w:val="24"/>
        </w:rPr>
        <w:t>).</w:t>
      </w:r>
    </w:p>
    <w:p w14:paraId="2CC28DD2" w14:textId="443DD20B" w:rsidR="009E5279" w:rsidRPr="00283058" w:rsidRDefault="009E5279" w:rsidP="009E5279">
      <w:pPr>
        <w:widowControl w:val="0"/>
        <w:numPr>
          <w:ilvl w:val="1"/>
          <w:numId w:val="55"/>
        </w:numPr>
        <w:suppressAutoHyphens/>
        <w:spacing w:after="0" w:line="240" w:lineRule="auto"/>
        <w:rPr>
          <w:rFonts w:ascii="Times New Roman" w:hAnsi="Times New Roman" w:cs="Times New Roman"/>
          <w:sz w:val="24"/>
          <w:szCs w:val="24"/>
        </w:rPr>
      </w:pPr>
      <w:r w:rsidRPr="00283058">
        <w:rPr>
          <w:rFonts w:ascii="Times New Roman" w:hAnsi="Times New Roman" w:cs="Times New Roman"/>
          <w:sz w:val="24"/>
          <w:szCs w:val="24"/>
        </w:rPr>
        <w:t xml:space="preserve">Wykonawca dostarczył wsparcie nie odpowiadające warunkom umowy lub przekroczył </w:t>
      </w:r>
      <w:r w:rsidRPr="00CD4ED1">
        <w:rPr>
          <w:rStyle w:val="cf01"/>
          <w:rFonts w:ascii="Times New Roman" w:hAnsi="Times New Roman" w:cs="Times New Roman"/>
          <w:sz w:val="24"/>
          <w:szCs w:val="24"/>
        </w:rPr>
        <w:t>termin uruchomienia wsparcia i przekazania na t</w:t>
      </w:r>
      <w:r w:rsidR="002F6743">
        <w:rPr>
          <w:rStyle w:val="cf01"/>
          <w:rFonts w:ascii="Times New Roman" w:hAnsi="Times New Roman" w:cs="Times New Roman"/>
          <w:sz w:val="24"/>
          <w:szCs w:val="24"/>
        </w:rPr>
        <w:t xml:space="preserve">ę </w:t>
      </w:r>
      <w:r w:rsidR="00443546">
        <w:rPr>
          <w:rStyle w:val="cf01"/>
          <w:rFonts w:ascii="Times New Roman" w:hAnsi="Times New Roman" w:cs="Times New Roman"/>
          <w:sz w:val="24"/>
          <w:szCs w:val="24"/>
        </w:rPr>
        <w:t>o</w:t>
      </w:r>
      <w:r w:rsidR="002F6743">
        <w:rPr>
          <w:rStyle w:val="cf01"/>
          <w:rFonts w:ascii="Times New Roman" w:hAnsi="Times New Roman" w:cs="Times New Roman"/>
          <w:sz w:val="24"/>
          <w:szCs w:val="24"/>
        </w:rPr>
        <w:t>koliczność</w:t>
      </w:r>
      <w:r w:rsidRPr="00CD4ED1">
        <w:rPr>
          <w:rStyle w:val="cf01"/>
          <w:rFonts w:ascii="Times New Roman" w:hAnsi="Times New Roman" w:cs="Times New Roman"/>
          <w:sz w:val="24"/>
          <w:szCs w:val="24"/>
        </w:rPr>
        <w:t xml:space="preserve"> dowodu</w:t>
      </w:r>
      <w:r>
        <w:rPr>
          <w:rStyle w:val="cf01"/>
          <w:rFonts w:ascii="Times New Roman" w:hAnsi="Times New Roman" w:cs="Times New Roman"/>
          <w:sz w:val="24"/>
          <w:szCs w:val="24"/>
        </w:rPr>
        <w:t xml:space="preserve"> </w:t>
      </w:r>
      <w:r w:rsidRPr="00CD4ED1">
        <w:rPr>
          <w:rFonts w:ascii="Times New Roman" w:hAnsi="Times New Roman" w:cs="Times New Roman"/>
          <w:sz w:val="24"/>
          <w:szCs w:val="24"/>
        </w:rPr>
        <w:t>o</w:t>
      </w:r>
      <w:r w:rsidRPr="00283058">
        <w:rPr>
          <w:rFonts w:ascii="Times New Roman" w:hAnsi="Times New Roman" w:cs="Times New Roman"/>
          <w:sz w:val="24"/>
          <w:szCs w:val="24"/>
        </w:rPr>
        <w:t xml:space="preserve"> 10 dni w </w:t>
      </w:r>
      <w:r w:rsidRPr="00283058">
        <w:rPr>
          <w:rFonts w:ascii="Times New Roman" w:hAnsi="Times New Roman" w:cs="Times New Roman"/>
          <w:sz w:val="24"/>
          <w:szCs w:val="24"/>
          <w:lang w:val="x-none"/>
        </w:rPr>
        <w:t xml:space="preserve">stosunku do terminu </w:t>
      </w:r>
      <w:r w:rsidRPr="00283058">
        <w:rPr>
          <w:rFonts w:ascii="Times New Roman" w:hAnsi="Times New Roman" w:cs="Times New Roman"/>
          <w:sz w:val="24"/>
          <w:szCs w:val="24"/>
        </w:rPr>
        <w:t>wskazanego w</w:t>
      </w:r>
      <w:r w:rsidRPr="00283058">
        <w:rPr>
          <w:rFonts w:ascii="Times New Roman" w:hAnsi="Times New Roman" w:cs="Times New Roman"/>
          <w:sz w:val="24"/>
          <w:szCs w:val="24"/>
          <w:lang w:val="x-none"/>
        </w:rPr>
        <w:t xml:space="preserve"> § </w:t>
      </w:r>
      <w:r w:rsidR="002F6743">
        <w:rPr>
          <w:rFonts w:ascii="Times New Roman" w:hAnsi="Times New Roman" w:cs="Times New Roman"/>
          <w:sz w:val="24"/>
          <w:szCs w:val="24"/>
        </w:rPr>
        <w:t>1</w:t>
      </w:r>
      <w:r w:rsidRPr="00283058">
        <w:rPr>
          <w:rFonts w:ascii="Times New Roman" w:hAnsi="Times New Roman" w:cs="Times New Roman"/>
          <w:sz w:val="24"/>
          <w:szCs w:val="24"/>
          <w:lang w:val="x-none"/>
        </w:rPr>
        <w:t xml:space="preserve"> ust. </w:t>
      </w:r>
      <w:r w:rsidR="002F6743">
        <w:rPr>
          <w:rFonts w:ascii="Times New Roman" w:hAnsi="Times New Roman" w:cs="Times New Roman"/>
          <w:sz w:val="24"/>
          <w:szCs w:val="24"/>
        </w:rPr>
        <w:t>3</w:t>
      </w:r>
      <w:r w:rsidRPr="00283058">
        <w:rPr>
          <w:rFonts w:ascii="Times New Roman" w:hAnsi="Times New Roman" w:cs="Times New Roman"/>
          <w:sz w:val="24"/>
          <w:szCs w:val="24"/>
          <w:lang w:val="x-none"/>
        </w:rPr>
        <w:t xml:space="preserve"> </w:t>
      </w:r>
      <w:r w:rsidRPr="00283058">
        <w:rPr>
          <w:rFonts w:ascii="Times New Roman" w:hAnsi="Times New Roman" w:cs="Times New Roman"/>
          <w:sz w:val="24"/>
          <w:szCs w:val="24"/>
        </w:rPr>
        <w:t>U</w:t>
      </w:r>
      <w:r w:rsidRPr="00283058">
        <w:rPr>
          <w:rFonts w:ascii="Times New Roman" w:hAnsi="Times New Roman" w:cs="Times New Roman"/>
          <w:sz w:val="24"/>
          <w:szCs w:val="24"/>
          <w:lang w:val="x-none"/>
        </w:rPr>
        <w:t>mowy</w:t>
      </w:r>
      <w:r w:rsidRPr="00283058">
        <w:rPr>
          <w:rFonts w:ascii="Times New Roman" w:hAnsi="Times New Roman" w:cs="Times New Roman"/>
          <w:sz w:val="24"/>
          <w:szCs w:val="24"/>
        </w:rPr>
        <w:t>, bez konieczności wyznaczenia Wykonawcy przez Zamawiającego dodatkowego terminu na realizację umowy.</w:t>
      </w:r>
    </w:p>
    <w:p w14:paraId="3EC77FD0" w14:textId="77777777" w:rsidR="009E5279" w:rsidRPr="00C1231F" w:rsidRDefault="009E5279" w:rsidP="009E5279">
      <w:pPr>
        <w:pStyle w:val="Akapitzlist"/>
        <w:widowControl w:val="0"/>
        <w:numPr>
          <w:ilvl w:val="0"/>
          <w:numId w:val="55"/>
        </w:numPr>
        <w:suppressAutoHyphens/>
        <w:spacing w:after="0" w:line="240" w:lineRule="auto"/>
        <w:rPr>
          <w:rFonts w:ascii="Times New Roman" w:hAnsi="Times New Roman" w:cs="Times New Roman"/>
          <w:sz w:val="24"/>
          <w:szCs w:val="24"/>
        </w:rPr>
      </w:pPr>
      <w:r w:rsidRPr="00F40EAF">
        <w:rPr>
          <w:rFonts w:ascii="Times New Roman" w:hAnsi="Times New Roman" w:cs="Times New Roman"/>
          <w:sz w:val="24"/>
          <w:szCs w:val="24"/>
        </w:rPr>
        <w:t>Ponadto, Zamawiający, może odstąpić od Umowy w terminie 30</w:t>
      </w:r>
      <w:r w:rsidRPr="00C1231F">
        <w:rPr>
          <w:rFonts w:ascii="Times New Roman" w:hAnsi="Times New Roman" w:cs="Times New Roman"/>
          <w:sz w:val="24"/>
          <w:szCs w:val="24"/>
        </w:rPr>
        <w:t xml:space="preserve">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067F3631" w14:textId="77777777" w:rsidR="009E5279" w:rsidRPr="00283058" w:rsidRDefault="009E5279" w:rsidP="009E5279">
      <w:pPr>
        <w:numPr>
          <w:ilvl w:val="0"/>
          <w:numId w:val="55"/>
        </w:numPr>
        <w:suppressAutoHyphens/>
        <w:spacing w:after="0" w:line="240" w:lineRule="auto"/>
        <w:rPr>
          <w:rFonts w:ascii="Times New Roman" w:hAnsi="Times New Roman" w:cs="Times New Roman"/>
          <w:sz w:val="24"/>
          <w:szCs w:val="24"/>
        </w:rPr>
      </w:pPr>
      <w:r w:rsidRPr="00283058">
        <w:rPr>
          <w:rFonts w:ascii="Times New Roman" w:hAnsi="Times New Roman" w:cs="Times New Roman"/>
          <w:sz w:val="24"/>
          <w:szCs w:val="24"/>
        </w:rPr>
        <w:t>W przypadkach odstąpienia od umowy przez Zamawiającego na podstawie ust. 3 powyżej, Wykonawca może żądać wyłącznie wynagrodzenia należnego z tytułu wykonania części umowy potwierdzonego protokołem.</w:t>
      </w:r>
    </w:p>
    <w:p w14:paraId="594EB14B" w14:textId="77777777" w:rsidR="009E5279" w:rsidRPr="00283058" w:rsidRDefault="009E5279" w:rsidP="009E5279">
      <w:pPr>
        <w:numPr>
          <w:ilvl w:val="0"/>
          <w:numId w:val="55"/>
        </w:numPr>
        <w:suppressAutoHyphens/>
        <w:spacing w:after="0" w:line="240" w:lineRule="auto"/>
        <w:rPr>
          <w:rFonts w:ascii="Times New Roman" w:hAnsi="Times New Roman" w:cs="Times New Roman"/>
          <w:sz w:val="24"/>
          <w:szCs w:val="24"/>
        </w:rPr>
      </w:pPr>
      <w:r w:rsidRPr="00283058">
        <w:rPr>
          <w:rFonts w:ascii="Times New Roman" w:hAnsi="Times New Roman" w:cs="Times New Roman"/>
          <w:sz w:val="24"/>
          <w:szCs w:val="24"/>
        </w:rPr>
        <w:t>Wykonawcy nie przysługuje odszkodowanie z tytułu odstąpienia przez Zamawiającego od umowy z powodu okoliczności leżących po stronie Wykonawcy, w tym wskazanych w ust. 2 powyżej.</w:t>
      </w:r>
    </w:p>
    <w:p w14:paraId="3AF46CA1" w14:textId="77777777" w:rsidR="009E5279" w:rsidRPr="00283058" w:rsidRDefault="009E5279" w:rsidP="009E5279">
      <w:pPr>
        <w:numPr>
          <w:ilvl w:val="0"/>
          <w:numId w:val="55"/>
        </w:numPr>
        <w:suppressAutoHyphens/>
        <w:spacing w:after="0" w:line="240" w:lineRule="auto"/>
        <w:rPr>
          <w:rFonts w:ascii="Times New Roman" w:hAnsi="Times New Roman" w:cs="Times New Roman"/>
          <w:color w:val="000000"/>
          <w:sz w:val="24"/>
          <w:szCs w:val="24"/>
        </w:rPr>
      </w:pPr>
      <w:r w:rsidRPr="00283058">
        <w:rPr>
          <w:rFonts w:ascii="Times New Roman" w:hAnsi="Times New Roman" w:cs="Times New Roman"/>
          <w:sz w:val="24"/>
          <w:szCs w:val="24"/>
        </w:rPr>
        <w:t>Odstąpienie od umowy powinno nastąpić w formie pisemnej lub elektronicznej pod rygorem nieważności takiego oświadczenia i powinno zawierać uzasadnienie.</w:t>
      </w:r>
      <w:r w:rsidRPr="00283058">
        <w:rPr>
          <w:rFonts w:ascii="Times New Roman" w:hAnsi="Times New Roman" w:cs="Times New Roman"/>
          <w:color w:val="000000"/>
          <w:sz w:val="24"/>
          <w:szCs w:val="24"/>
        </w:rPr>
        <w:t xml:space="preserve"> </w:t>
      </w:r>
    </w:p>
    <w:p w14:paraId="4DF822EC" w14:textId="77777777" w:rsidR="009E5279" w:rsidRPr="00283058" w:rsidRDefault="009E5279" w:rsidP="009E5279">
      <w:pPr>
        <w:numPr>
          <w:ilvl w:val="0"/>
          <w:numId w:val="55"/>
        </w:numPr>
        <w:suppressAutoHyphens/>
        <w:spacing w:after="0" w:line="240" w:lineRule="auto"/>
        <w:rPr>
          <w:rFonts w:ascii="Times New Roman" w:hAnsi="Times New Roman" w:cs="Times New Roman"/>
          <w:color w:val="000000"/>
          <w:sz w:val="24"/>
          <w:szCs w:val="24"/>
        </w:rPr>
      </w:pPr>
      <w:r w:rsidRPr="00283058">
        <w:rPr>
          <w:rFonts w:ascii="Times New Roman" w:hAnsi="Times New Roman" w:cs="Times New Roman"/>
          <w:sz w:val="24"/>
          <w:szCs w:val="24"/>
        </w:rPr>
        <w:t>Odstąpienie od umowy nie wpływa na istnienie i skuteczność roszczeń o zapłatę kar umownych.</w:t>
      </w:r>
    </w:p>
    <w:p w14:paraId="436087AF" w14:textId="77777777" w:rsidR="009E5279" w:rsidRPr="00283058" w:rsidRDefault="009E5279" w:rsidP="009E5279">
      <w:pPr>
        <w:numPr>
          <w:ilvl w:val="0"/>
          <w:numId w:val="55"/>
        </w:numPr>
        <w:suppressAutoHyphens/>
        <w:spacing w:after="0" w:line="240" w:lineRule="auto"/>
        <w:rPr>
          <w:rFonts w:ascii="Times New Roman" w:hAnsi="Times New Roman" w:cs="Times New Roman"/>
          <w:color w:val="000000"/>
          <w:sz w:val="24"/>
          <w:szCs w:val="24"/>
        </w:rPr>
      </w:pPr>
      <w:r w:rsidRPr="00283058">
        <w:rPr>
          <w:rFonts w:ascii="Times New Roman" w:hAnsi="Times New Roman" w:cs="Times New Roman"/>
          <w:sz w:val="24"/>
          <w:szCs w:val="24"/>
        </w:rPr>
        <w:t xml:space="preserve">W przypadku zaistnienia przesłanek odstąpienia od umowy, Zamawiający jest uprawniony </w:t>
      </w:r>
      <w:r w:rsidRPr="00283058">
        <w:rPr>
          <w:rFonts w:ascii="Times New Roman" w:hAnsi="Times New Roman" w:cs="Times New Roman"/>
          <w:sz w:val="24"/>
          <w:szCs w:val="24"/>
        </w:rPr>
        <w:br/>
        <w:t xml:space="preserve">do odstąpienia częściowego lub całkowitego. Zamawiający jest uprawniony do korzystania </w:t>
      </w:r>
      <w:r w:rsidRPr="00283058">
        <w:rPr>
          <w:rFonts w:ascii="Times New Roman" w:hAnsi="Times New Roman" w:cs="Times New Roman"/>
          <w:sz w:val="24"/>
          <w:szCs w:val="24"/>
        </w:rPr>
        <w:br/>
        <w:t>z tej części umowy, której odstąpienie nie dotyczy. W takiej sytuacji Wykonawca jest uprawniony do wynagrodzenia w części, której odstąpienie nie dotyczy.</w:t>
      </w:r>
    </w:p>
    <w:p w14:paraId="327806AF" w14:textId="77777777" w:rsidR="00283058" w:rsidRPr="00283058" w:rsidRDefault="00283058" w:rsidP="00283058">
      <w:pPr>
        <w:tabs>
          <w:tab w:val="left" w:pos="2160"/>
        </w:tabs>
        <w:ind w:left="540"/>
        <w:rPr>
          <w:rFonts w:ascii="Times New Roman" w:hAnsi="Times New Roman" w:cs="Times New Roman"/>
          <w:b/>
          <w:bCs/>
          <w:color w:val="000000"/>
          <w:sz w:val="24"/>
          <w:szCs w:val="24"/>
        </w:rPr>
      </w:pPr>
    </w:p>
    <w:p w14:paraId="41A530EE" w14:textId="77777777" w:rsidR="00283058" w:rsidRPr="00283058" w:rsidRDefault="00283058" w:rsidP="00283058">
      <w:pPr>
        <w:tabs>
          <w:tab w:val="left" w:pos="2160"/>
        </w:tabs>
        <w:jc w:val="center"/>
        <w:rPr>
          <w:rFonts w:ascii="Times New Roman" w:hAnsi="Times New Roman" w:cs="Times New Roman"/>
          <w:b/>
          <w:bCs/>
          <w:color w:val="000000"/>
          <w:sz w:val="24"/>
          <w:szCs w:val="24"/>
        </w:rPr>
      </w:pPr>
      <w:r w:rsidRPr="00283058">
        <w:rPr>
          <w:rFonts w:ascii="Times New Roman" w:hAnsi="Times New Roman" w:cs="Times New Roman"/>
          <w:b/>
          <w:bCs/>
          <w:color w:val="000000"/>
          <w:sz w:val="24"/>
          <w:szCs w:val="24"/>
        </w:rPr>
        <w:t>§ 8</w:t>
      </w:r>
    </w:p>
    <w:p w14:paraId="7952EDA1" w14:textId="77777777" w:rsidR="00283058" w:rsidRPr="00283058" w:rsidRDefault="00283058">
      <w:pPr>
        <w:numPr>
          <w:ilvl w:val="0"/>
          <w:numId w:val="56"/>
        </w:numPr>
        <w:suppressAutoHyphens/>
        <w:spacing w:after="0" w:line="240" w:lineRule="auto"/>
        <w:rPr>
          <w:rFonts w:ascii="Times New Roman" w:hAnsi="Times New Roman" w:cs="Times New Roman"/>
          <w:color w:val="000000"/>
          <w:sz w:val="24"/>
          <w:szCs w:val="24"/>
        </w:rPr>
      </w:pPr>
      <w:r w:rsidRPr="00283058">
        <w:rPr>
          <w:rFonts w:ascii="Times New Roman" w:hAnsi="Times New Roman" w:cs="Times New Roman"/>
          <w:sz w:val="24"/>
          <w:szCs w:val="24"/>
        </w:rPr>
        <w:t xml:space="preserve">Przez okoliczności siły wyższej strony rozumieją zdarzenie zewnętrzne o charakterze nadzwyczajnym, którego nie można było przewidzieć ani jemu zapobiec, w szczególności </w:t>
      </w:r>
      <w:r w:rsidRPr="00283058">
        <w:rPr>
          <w:rFonts w:ascii="Times New Roman" w:hAnsi="Times New Roman" w:cs="Times New Roman"/>
          <w:sz w:val="24"/>
          <w:szCs w:val="24"/>
        </w:rPr>
        <w:br/>
        <w:t>takie jak: wojna, stan wyjątkowy, powódź,</w:t>
      </w:r>
      <w:r w:rsidRPr="00283058">
        <w:rPr>
          <w:rFonts w:ascii="Times New Roman" w:hAnsi="Times New Roman" w:cs="Times New Roman"/>
          <w:sz w:val="24"/>
          <w:szCs w:val="24"/>
          <w:lang w:bidi="pl-PL"/>
        </w:rPr>
        <w:t xml:space="preserve"> </w:t>
      </w:r>
      <w:r w:rsidRPr="00283058">
        <w:rPr>
          <w:rFonts w:ascii="Times New Roman" w:hAnsi="Times New Roman" w:cs="Times New Roman"/>
          <w:sz w:val="24"/>
          <w:szCs w:val="24"/>
        </w:rPr>
        <w:t>epidemia choroby zagrażającej życiu lub zdrowiu ludzi, stan zagrożenia epidemiologicznego, pożar czy też zasadnicza zmiana sytuacji społeczno-gospodarczej</w:t>
      </w:r>
      <w:r w:rsidRPr="00283058">
        <w:rPr>
          <w:rFonts w:ascii="Times New Roman" w:hAnsi="Times New Roman" w:cs="Times New Roman"/>
          <w:color w:val="000000"/>
          <w:sz w:val="24"/>
          <w:szCs w:val="24"/>
        </w:rPr>
        <w:t>.</w:t>
      </w:r>
    </w:p>
    <w:p w14:paraId="7D732B27" w14:textId="77777777" w:rsidR="00283058" w:rsidRPr="00283058" w:rsidRDefault="00283058">
      <w:pPr>
        <w:numPr>
          <w:ilvl w:val="0"/>
          <w:numId w:val="56"/>
        </w:numPr>
        <w:suppressAutoHyphens/>
        <w:spacing w:after="0" w:line="240" w:lineRule="auto"/>
        <w:rPr>
          <w:rFonts w:ascii="Times New Roman" w:hAnsi="Times New Roman" w:cs="Times New Roman"/>
          <w:color w:val="000000"/>
          <w:sz w:val="24"/>
          <w:szCs w:val="24"/>
        </w:rPr>
      </w:pPr>
      <w:r w:rsidRPr="00283058">
        <w:rPr>
          <w:rFonts w:ascii="Times New Roman" w:hAnsi="Times New Roman" w:cs="Times New Roman"/>
          <w:color w:val="000000"/>
          <w:sz w:val="24"/>
          <w:szCs w:val="24"/>
        </w:rPr>
        <w:t xml:space="preserve">Jeżeli wskutek okoliczności siły wyższej Strona nie będzie mogła wykonywać swoich obowiązków umownych w całości lub w części, niezwłocznie powiadomi o tym drugą stronę. </w:t>
      </w:r>
      <w:r w:rsidRPr="00283058">
        <w:rPr>
          <w:rFonts w:ascii="Times New Roman" w:hAnsi="Times New Roman" w:cs="Times New Roman"/>
          <w:color w:val="000000"/>
          <w:sz w:val="24"/>
          <w:szCs w:val="24"/>
        </w:rPr>
        <w:br/>
        <w:t>W takim przypadku Strony uzgodnią sposób i zasady dalszego wykonywania umowy, czasowo zawieszą jej realizację lub umowa zostanie rozwiązana.</w:t>
      </w:r>
    </w:p>
    <w:p w14:paraId="464B6623" w14:textId="77777777" w:rsidR="00283058" w:rsidRPr="00283058" w:rsidRDefault="00283058">
      <w:pPr>
        <w:numPr>
          <w:ilvl w:val="0"/>
          <w:numId w:val="56"/>
        </w:numPr>
        <w:suppressAutoHyphens/>
        <w:spacing w:after="0" w:line="240" w:lineRule="auto"/>
        <w:rPr>
          <w:rFonts w:ascii="Times New Roman" w:hAnsi="Times New Roman" w:cs="Times New Roman"/>
          <w:color w:val="000000"/>
          <w:sz w:val="24"/>
          <w:szCs w:val="24"/>
        </w:rPr>
      </w:pPr>
      <w:r w:rsidRPr="00283058">
        <w:rPr>
          <w:rFonts w:ascii="Times New Roman" w:hAnsi="Times New Roman" w:cs="Times New Roman"/>
          <w:sz w:val="24"/>
          <w:szCs w:val="24"/>
        </w:rPr>
        <w:t>Bieg terminów określonych w niniejszej umowie ulega zawieszeniu przez czas trwania przeszkody spowodowanej siłą wyższą.</w:t>
      </w:r>
    </w:p>
    <w:p w14:paraId="559A2701" w14:textId="77777777" w:rsidR="00283058" w:rsidRPr="00283058" w:rsidRDefault="00283058" w:rsidP="00283058">
      <w:pPr>
        <w:jc w:val="center"/>
        <w:rPr>
          <w:rFonts w:ascii="Times New Roman" w:hAnsi="Times New Roman" w:cs="Times New Roman"/>
          <w:b/>
          <w:bCs/>
          <w:sz w:val="24"/>
          <w:szCs w:val="24"/>
        </w:rPr>
      </w:pPr>
      <w:r w:rsidRPr="00283058">
        <w:rPr>
          <w:rFonts w:ascii="Times New Roman" w:hAnsi="Times New Roman" w:cs="Times New Roman"/>
          <w:b/>
          <w:bCs/>
          <w:sz w:val="24"/>
          <w:szCs w:val="24"/>
        </w:rPr>
        <w:t>§ 9</w:t>
      </w:r>
    </w:p>
    <w:p w14:paraId="15D7267C" w14:textId="77777777" w:rsidR="00283058" w:rsidRPr="00283058" w:rsidRDefault="00283058">
      <w:pPr>
        <w:widowControl w:val="0"/>
        <w:numPr>
          <w:ilvl w:val="0"/>
          <w:numId w:val="57"/>
        </w:numPr>
        <w:tabs>
          <w:tab w:val="left" w:pos="426"/>
        </w:tabs>
        <w:suppressAutoHyphens/>
        <w:spacing w:after="0" w:line="240" w:lineRule="auto"/>
        <w:ind w:left="426" w:hanging="426"/>
        <w:rPr>
          <w:rFonts w:ascii="Times New Roman" w:hAnsi="Times New Roman" w:cs="Times New Roman"/>
          <w:sz w:val="24"/>
          <w:szCs w:val="24"/>
          <w:lang w:val="x-none" w:eastAsia="x-none"/>
        </w:rPr>
      </w:pPr>
      <w:r w:rsidRPr="00283058">
        <w:rPr>
          <w:rFonts w:ascii="Times New Roman" w:hAnsi="Times New Roman" w:cs="Times New Roman"/>
          <w:sz w:val="24"/>
          <w:szCs w:val="24"/>
        </w:rPr>
        <w:t>Wszelkie oświadczenia Stron umowy będą składane na piśmie pod rygorem nieważności listem poleconym lub za potwierdzeniem ich złożenia.</w:t>
      </w:r>
    </w:p>
    <w:p w14:paraId="79EC23B5" w14:textId="77777777" w:rsidR="00283058" w:rsidRPr="00283058" w:rsidRDefault="00283058">
      <w:pPr>
        <w:widowControl w:val="0"/>
        <w:numPr>
          <w:ilvl w:val="0"/>
          <w:numId w:val="57"/>
        </w:numPr>
        <w:tabs>
          <w:tab w:val="left" w:pos="426"/>
        </w:tabs>
        <w:suppressAutoHyphens/>
        <w:spacing w:after="0" w:line="240" w:lineRule="auto"/>
        <w:ind w:left="426" w:hanging="426"/>
        <w:rPr>
          <w:rFonts w:ascii="Times New Roman" w:hAnsi="Times New Roman" w:cs="Times New Roman"/>
          <w:sz w:val="24"/>
          <w:szCs w:val="24"/>
          <w:lang w:val="x-none" w:eastAsia="x-none"/>
        </w:rPr>
      </w:pPr>
      <w:r w:rsidRPr="00283058">
        <w:rPr>
          <w:rFonts w:ascii="Times New Roman" w:hAnsi="Times New Roman" w:cs="Times New Roman"/>
          <w:color w:val="000000"/>
          <w:sz w:val="24"/>
          <w:szCs w:val="24"/>
        </w:rPr>
        <w:t xml:space="preserve">Ewentualna nieważność jednego lub kilku postanowień niniejszej umowy nie wpływa </w:t>
      </w:r>
      <w:r w:rsidRPr="00283058">
        <w:rPr>
          <w:rFonts w:ascii="Times New Roman" w:hAnsi="Times New Roman" w:cs="Times New Roman"/>
          <w:color w:val="000000"/>
          <w:sz w:val="24"/>
          <w:szCs w:val="24"/>
        </w:rPr>
        <w:br/>
        <w:t>na ważność umowy w całości, a w takim przypadku Strony zastępują nieważne postanowienie postanowieniem zgodnym z celem i innymi postanowieniami umowy.</w:t>
      </w:r>
    </w:p>
    <w:p w14:paraId="4B7A1B48" w14:textId="77777777" w:rsidR="00F40EAF" w:rsidRDefault="00F40EAF" w:rsidP="00F40EAF">
      <w:pPr>
        <w:jc w:val="center"/>
        <w:outlineLvl w:val="0"/>
        <w:rPr>
          <w:rFonts w:ascii="Times New Roman" w:hAnsi="Times New Roman" w:cs="Times New Roman"/>
          <w:b/>
          <w:bCs/>
          <w:sz w:val="24"/>
          <w:szCs w:val="24"/>
        </w:rPr>
      </w:pPr>
    </w:p>
    <w:p w14:paraId="7322CD96" w14:textId="26756729" w:rsidR="00283058" w:rsidRPr="00283058" w:rsidRDefault="00F40EAF" w:rsidP="00F40EAF">
      <w:pPr>
        <w:jc w:val="center"/>
        <w:outlineLvl w:val="0"/>
        <w:rPr>
          <w:rFonts w:ascii="Times New Roman" w:hAnsi="Times New Roman" w:cs="Times New Roman"/>
          <w:b/>
          <w:bCs/>
          <w:sz w:val="24"/>
          <w:szCs w:val="24"/>
        </w:rPr>
      </w:pPr>
      <w:r w:rsidRPr="00F40EAF">
        <w:rPr>
          <w:rFonts w:ascii="Times New Roman" w:hAnsi="Times New Roman" w:cs="Times New Roman"/>
          <w:b/>
          <w:bCs/>
          <w:sz w:val="24"/>
          <w:szCs w:val="24"/>
        </w:rPr>
        <w:lastRenderedPageBreak/>
        <w:t>§ 10</w:t>
      </w:r>
    </w:p>
    <w:p w14:paraId="1B990975" w14:textId="77777777" w:rsidR="00F31F77" w:rsidRPr="00283058" w:rsidRDefault="00F31F77" w:rsidP="00F31F77">
      <w:pPr>
        <w:numPr>
          <w:ilvl w:val="0"/>
          <w:numId w:val="58"/>
        </w:numPr>
        <w:suppressAutoHyphens/>
        <w:spacing w:after="0" w:line="240" w:lineRule="auto"/>
        <w:rPr>
          <w:rFonts w:ascii="Times New Roman" w:hAnsi="Times New Roman" w:cs="Times New Roman"/>
          <w:sz w:val="24"/>
          <w:szCs w:val="24"/>
        </w:rPr>
      </w:pPr>
      <w:r w:rsidRPr="00283058">
        <w:rPr>
          <w:rFonts w:ascii="Times New Roman" w:hAnsi="Times New Roman" w:cs="Times New Roman"/>
          <w:color w:val="000000"/>
          <w:sz w:val="24"/>
          <w:szCs w:val="24"/>
        </w:rPr>
        <w:t>Strony</w:t>
      </w:r>
      <w:r w:rsidRPr="00283058">
        <w:rPr>
          <w:rFonts w:ascii="Times New Roman" w:hAnsi="Times New Roman" w:cs="Times New Roman"/>
          <w:sz w:val="24"/>
          <w:szCs w:val="24"/>
        </w:rPr>
        <w:t xml:space="preserve"> dopuszczają możliwość zmiany umowy przy zachowaniu wynagrodzenia Wykonawcy wskazanego w § 3 ust. 2 Umowy, poprzez podpisanie aneksu do umowy, zgodnie z treścią art. 455 ust. 1 pkt 2 – 4 oraz art. 455 ust. 2 ustawy PZP, oraz w poniżej wskazanych przypadkach:</w:t>
      </w:r>
    </w:p>
    <w:p w14:paraId="590C8FAA" w14:textId="77777777" w:rsidR="00F31F77" w:rsidRPr="00283058" w:rsidRDefault="00F31F77" w:rsidP="00F31F77">
      <w:pPr>
        <w:pStyle w:val="Akapitzlist"/>
        <w:numPr>
          <w:ilvl w:val="1"/>
          <w:numId w:val="58"/>
        </w:numPr>
        <w:tabs>
          <w:tab w:val="left" w:pos="708"/>
        </w:tabs>
        <w:suppressAutoHyphens/>
        <w:spacing w:after="0" w:line="240" w:lineRule="auto"/>
        <w:rPr>
          <w:rFonts w:ascii="Times New Roman" w:eastAsia="Times New Roman" w:hAnsi="Times New Roman" w:cs="Times New Roman"/>
          <w:sz w:val="24"/>
          <w:szCs w:val="24"/>
          <w:lang w:eastAsia="pl-PL"/>
        </w:rPr>
      </w:pPr>
      <w:r w:rsidRPr="00283058">
        <w:rPr>
          <w:rFonts w:ascii="Times New Roman" w:hAnsi="Times New Roman" w:cs="Times New Roman"/>
          <w:sz w:val="24"/>
          <w:szCs w:val="24"/>
        </w:rPr>
        <w:t>zmiany terminu realizacji przedmiotu umowy, poprzez jego skrócenie w przypadku zgodnej woli Stron, lub poprzez jego przedłużenie ze względu na przyczyny leżące po stronie Zamawiającego oraz inne niezawinione przez Strony przyczyny spowodowane przez siłę wyższą w rozumieniu § 8 umowy,</w:t>
      </w:r>
    </w:p>
    <w:p w14:paraId="51F05582" w14:textId="77777777" w:rsidR="00F31F77" w:rsidRPr="00283058" w:rsidRDefault="00F31F77" w:rsidP="00F31F77">
      <w:pPr>
        <w:numPr>
          <w:ilvl w:val="1"/>
          <w:numId w:val="58"/>
        </w:numPr>
        <w:suppressAutoHyphens/>
        <w:spacing w:after="0" w:line="240" w:lineRule="auto"/>
        <w:rPr>
          <w:rFonts w:ascii="Times New Roman" w:eastAsia="Times New Roman" w:hAnsi="Times New Roman" w:cs="Times New Roman"/>
          <w:sz w:val="24"/>
          <w:szCs w:val="24"/>
          <w:lang w:eastAsia="pl-PL"/>
        </w:rPr>
      </w:pPr>
      <w:r w:rsidRPr="00283058">
        <w:rPr>
          <w:rFonts w:ascii="Times New Roman" w:hAnsi="Times New Roman" w:cs="Times New Roman"/>
          <w:sz w:val="24"/>
          <w:szCs w:val="24"/>
        </w:rPr>
        <w:t>zmiany podwykonawcy, w szczególności ze względów losowych lub innych korzystnych dla Zamawiającego, w przypadku zadeklarowania przez Wykonawcę realizacji zamówienia przy pomocy podwykonawców.</w:t>
      </w:r>
    </w:p>
    <w:p w14:paraId="0C0D3386" w14:textId="77777777" w:rsidR="00F31F77" w:rsidRPr="00283058" w:rsidRDefault="00F31F77" w:rsidP="00F31F77">
      <w:pPr>
        <w:numPr>
          <w:ilvl w:val="0"/>
          <w:numId w:val="58"/>
        </w:numPr>
        <w:suppressAutoHyphens/>
        <w:spacing w:after="0" w:line="240" w:lineRule="auto"/>
        <w:rPr>
          <w:rFonts w:ascii="Times New Roman" w:eastAsia="Calibri" w:hAnsi="Times New Roman" w:cs="Times New Roman"/>
          <w:color w:val="000000"/>
          <w:sz w:val="24"/>
          <w:szCs w:val="24"/>
        </w:rPr>
      </w:pPr>
      <w:r w:rsidRPr="00283058">
        <w:rPr>
          <w:rFonts w:ascii="Times New Roman" w:eastAsia="Calibri" w:hAnsi="Times New Roman" w:cs="Times New Roman"/>
          <w:bCs/>
          <w:color w:val="000000"/>
          <w:sz w:val="24"/>
          <w:szCs w:val="24"/>
        </w:rPr>
        <w:t xml:space="preserve">Strony w </w:t>
      </w:r>
      <w:r w:rsidRPr="00283058">
        <w:rPr>
          <w:rFonts w:ascii="Times New Roman" w:eastAsia="Calibri" w:hAnsi="Times New Roman" w:cs="Times New Roman"/>
          <w:sz w:val="24"/>
          <w:szCs w:val="24"/>
        </w:rPr>
        <w:t xml:space="preserve">czasie realizacji niniejszej umowy dopuszczają możliwość zmiany wysokości ryczałtowego </w:t>
      </w:r>
      <w:r w:rsidRPr="00283058">
        <w:rPr>
          <w:rFonts w:ascii="Times New Roman" w:hAnsi="Times New Roman" w:cs="Times New Roman"/>
          <w:color w:val="000000"/>
          <w:sz w:val="24"/>
          <w:szCs w:val="24"/>
        </w:rPr>
        <w:t>wynagrodzenia</w:t>
      </w:r>
      <w:r w:rsidRPr="00283058">
        <w:rPr>
          <w:rFonts w:ascii="Times New Roman" w:eastAsia="Calibri" w:hAnsi="Times New Roman" w:cs="Times New Roman"/>
          <w:sz w:val="24"/>
          <w:szCs w:val="24"/>
        </w:rPr>
        <w:t xml:space="preserve"> należnego Wykonawcy, po uprzednim zawarciu </w:t>
      </w:r>
      <w:r w:rsidRPr="00283058">
        <w:rPr>
          <w:rFonts w:ascii="Times New Roman" w:hAnsi="Times New Roman" w:cs="Times New Roman"/>
          <w:sz w:val="24"/>
          <w:szCs w:val="24"/>
        </w:rPr>
        <w:t>pisemnego</w:t>
      </w:r>
      <w:r w:rsidRPr="00283058">
        <w:rPr>
          <w:rFonts w:ascii="Times New Roman" w:eastAsia="Calibri" w:hAnsi="Times New Roman" w:cs="Times New Roman"/>
          <w:sz w:val="24"/>
          <w:szCs w:val="24"/>
        </w:rPr>
        <w:t xml:space="preserve"> aneksu, w przypadku:</w:t>
      </w:r>
    </w:p>
    <w:p w14:paraId="717E403E" w14:textId="77777777" w:rsidR="00F31F77" w:rsidRPr="00443546" w:rsidRDefault="00F31F77" w:rsidP="00F31F77">
      <w:pPr>
        <w:numPr>
          <w:ilvl w:val="1"/>
          <w:numId w:val="58"/>
        </w:numPr>
        <w:suppressAutoHyphens/>
        <w:spacing w:after="0" w:line="256" w:lineRule="auto"/>
        <w:contextualSpacing/>
        <w:rPr>
          <w:rFonts w:ascii="Times New Roman" w:eastAsia="Times New Roman" w:hAnsi="Times New Roman" w:cs="Times New Roman"/>
          <w:sz w:val="24"/>
          <w:szCs w:val="24"/>
        </w:rPr>
      </w:pPr>
      <w:r w:rsidRPr="00443546">
        <w:rPr>
          <w:rFonts w:ascii="Times New Roman" w:hAnsi="Times New Roman" w:cs="Times New Roman"/>
          <w:sz w:val="24"/>
          <w:szCs w:val="24"/>
        </w:rPr>
        <w:t>ustawowej zmiany stawki podatku od towarów i usług VAT do poszczególnych wykonanych dostaw stanowiących przedmiot umowy, które zostały zrealizowane po dniu wejścia w życie przepisów dokonujących zmiany stawki podatku VAT;</w:t>
      </w:r>
    </w:p>
    <w:p w14:paraId="13737CF1" w14:textId="77777777" w:rsidR="00F31F77" w:rsidRPr="00443546" w:rsidRDefault="00F31F77" w:rsidP="00F31F77">
      <w:pPr>
        <w:numPr>
          <w:ilvl w:val="1"/>
          <w:numId w:val="58"/>
        </w:numPr>
        <w:suppressAutoHyphens/>
        <w:spacing w:after="0" w:line="256" w:lineRule="auto"/>
        <w:contextualSpacing/>
        <w:rPr>
          <w:rFonts w:ascii="Times New Roman" w:hAnsi="Times New Roman" w:cs="Times New Roman"/>
          <w:sz w:val="24"/>
          <w:szCs w:val="24"/>
        </w:rPr>
      </w:pPr>
      <w:r w:rsidRPr="00443546">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w:t>
      </w:r>
      <w:r w:rsidRPr="00443546">
        <w:rPr>
          <w:rFonts w:ascii="Times New Roman" w:hAnsi="Times New Roman" w:cs="Times New Roman"/>
          <w:bCs/>
          <w:sz w:val="24"/>
          <w:szCs w:val="24"/>
        </w:rPr>
        <w:t xml:space="preserve">t. j. </w:t>
      </w:r>
      <w:r w:rsidRPr="00443546">
        <w:rPr>
          <w:rFonts w:ascii="Times New Roman" w:hAnsi="Times New Roman" w:cs="Times New Roman"/>
          <w:sz w:val="24"/>
          <w:szCs w:val="24"/>
        </w:rPr>
        <w:t>Dz. U. 2020 poz. 2207 ze zm.), wpływającej na wysokość wynagrodzenia Wykonawcy, którego wypłata nastąpiła po dniu wejścia w życie przepisów dokonujących zmiany wysokości minimalnego wynagrodzeniu za pracę;</w:t>
      </w:r>
    </w:p>
    <w:p w14:paraId="508CEB1D" w14:textId="77777777" w:rsidR="00F31F77" w:rsidRPr="00443546" w:rsidRDefault="00F31F77" w:rsidP="00F31F77">
      <w:pPr>
        <w:numPr>
          <w:ilvl w:val="1"/>
          <w:numId w:val="58"/>
        </w:numPr>
        <w:suppressAutoHyphens/>
        <w:spacing w:after="0" w:line="256" w:lineRule="auto"/>
        <w:contextualSpacing/>
        <w:rPr>
          <w:rFonts w:ascii="Times New Roman" w:hAnsi="Times New Roman" w:cs="Times New Roman"/>
          <w:sz w:val="24"/>
          <w:szCs w:val="24"/>
        </w:rPr>
      </w:pPr>
      <w:r w:rsidRPr="00443546">
        <w:rPr>
          <w:rFonts w:ascii="Times New Roman" w:hAnsi="Times New Roman" w:cs="Times New Roman"/>
          <w:sz w:val="24"/>
          <w:szCs w:val="24"/>
        </w:rPr>
        <w:t xml:space="preserve">ustawowej zmiany zasad podlegania ubezpieczeniom społecznym lub ubezpieczeniu zdrowotnemu lub wysokości stawki składki na ubezpieczenia społeczne lub zdrowotne ustalonych na podstawie przepisów ustawy </w:t>
      </w:r>
      <w:r w:rsidRPr="00443546">
        <w:rPr>
          <w:rFonts w:ascii="Times New Roman" w:hAnsi="Times New Roman" w:cs="Times New Roman"/>
          <w:bCs/>
          <w:sz w:val="24"/>
          <w:szCs w:val="24"/>
        </w:rPr>
        <w:t xml:space="preserve">z dnia 13 października 1998 r. o systemie ubezpieczeń społecznych (t. j. Dz. U. 2022 poz. 1009 ze zm.) </w:t>
      </w:r>
      <w:r w:rsidRPr="00443546">
        <w:rPr>
          <w:rFonts w:ascii="Times New Roman" w:hAnsi="Times New Roman" w:cs="Times New Roman"/>
          <w:sz w:val="24"/>
          <w:szCs w:val="24"/>
        </w:rPr>
        <w:t xml:space="preserve">oraz ustawy </w:t>
      </w:r>
      <w:r w:rsidRPr="00443546">
        <w:rPr>
          <w:rFonts w:ascii="Times New Roman" w:hAnsi="Times New Roman" w:cs="Times New Roman"/>
          <w:sz w:val="24"/>
          <w:szCs w:val="24"/>
        </w:rPr>
        <w:br/>
      </w:r>
      <w:r w:rsidRPr="00443546">
        <w:rPr>
          <w:rFonts w:ascii="Times New Roman" w:hAnsi="Times New Roman" w:cs="Times New Roman"/>
          <w:bCs/>
          <w:sz w:val="24"/>
          <w:szCs w:val="24"/>
        </w:rPr>
        <w:t>z dnia 27 sierpnia 2004 r. o świadczeniach opieki zdrowotnej finansowanych ze środków publicznych (t. j. Dz. U. 2021 poz. 1285</w:t>
      </w:r>
      <w:r w:rsidRPr="00443546">
        <w:rPr>
          <w:rFonts w:ascii="Times New Roman" w:hAnsi="Times New Roman" w:cs="Times New Roman"/>
          <w:sz w:val="24"/>
          <w:szCs w:val="24"/>
        </w:rPr>
        <w:t xml:space="preserve"> ze zm.</w:t>
      </w:r>
      <w:r w:rsidRPr="00443546">
        <w:rPr>
          <w:rFonts w:ascii="Times New Roman" w:hAnsi="Times New Roman" w:cs="Times New Roman"/>
          <w:bCs/>
          <w:sz w:val="24"/>
          <w:szCs w:val="24"/>
        </w:rPr>
        <w:t>),</w:t>
      </w:r>
      <w:r w:rsidRPr="00443546">
        <w:rPr>
          <w:rFonts w:ascii="Times New Roman" w:hAnsi="Times New Roman" w:cs="Times New Roman"/>
          <w:sz w:val="24"/>
          <w:szCs w:val="24"/>
        </w:rPr>
        <w:t xml:space="preserve"> wpływającej na wysokość wynagrodzenia Wykonawcy, którego wypłata nastąpiła po dniu wejścia w życie przepisów dokonujących zmian ww. zasad lub wysokości stawek składek;</w:t>
      </w:r>
    </w:p>
    <w:p w14:paraId="49248EE7" w14:textId="77777777" w:rsidR="00F31F77" w:rsidRPr="00443546" w:rsidRDefault="00F31F77" w:rsidP="00F31F77">
      <w:pPr>
        <w:numPr>
          <w:ilvl w:val="1"/>
          <w:numId w:val="58"/>
        </w:numPr>
        <w:suppressAutoHyphens/>
        <w:spacing w:after="0" w:line="256" w:lineRule="auto"/>
        <w:contextualSpacing/>
        <w:rPr>
          <w:rFonts w:ascii="Times New Roman" w:hAnsi="Times New Roman" w:cs="Times New Roman"/>
          <w:sz w:val="24"/>
          <w:szCs w:val="24"/>
        </w:rPr>
      </w:pPr>
      <w:r w:rsidRPr="00443546">
        <w:rPr>
          <w:rFonts w:ascii="Times New Roman" w:hAnsi="Times New Roman" w:cs="Times New Roman"/>
          <w:sz w:val="24"/>
          <w:szCs w:val="24"/>
        </w:rPr>
        <w:t>zmiany zasad gromadzenia i wysokości wpłat do pracowniczych planów kapitałowych, o których mowa w ustawie z dnia 4 października 2018 r. o pracowniczych planach kapitałowych (t. j. Dz. U. 2020 poz. 1342 ze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1A8B05D1" w14:textId="77777777" w:rsidR="00F31F77" w:rsidRPr="00283058" w:rsidRDefault="00F31F77" w:rsidP="00F31F77">
      <w:pPr>
        <w:numPr>
          <w:ilvl w:val="1"/>
          <w:numId w:val="58"/>
        </w:numPr>
        <w:suppressAutoHyphens/>
        <w:spacing w:after="0" w:line="256" w:lineRule="auto"/>
        <w:contextualSpacing/>
        <w:rPr>
          <w:rFonts w:ascii="Times New Roman" w:hAnsi="Times New Roman" w:cs="Times New Roman"/>
          <w:sz w:val="24"/>
          <w:szCs w:val="24"/>
        </w:rPr>
      </w:pPr>
      <w:r w:rsidRPr="0028305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626AEADB" w14:textId="77777777" w:rsidR="00F31F77" w:rsidRPr="00283058" w:rsidRDefault="00F31F77" w:rsidP="00F31F77">
      <w:pPr>
        <w:numPr>
          <w:ilvl w:val="2"/>
          <w:numId w:val="58"/>
        </w:numPr>
        <w:suppressAutoHyphens/>
        <w:spacing w:after="0" w:line="256" w:lineRule="auto"/>
        <w:contextualSpacing/>
        <w:rPr>
          <w:rFonts w:ascii="Times New Roman" w:hAnsi="Times New Roman" w:cs="Times New Roman"/>
          <w:sz w:val="24"/>
          <w:szCs w:val="24"/>
        </w:rPr>
      </w:pPr>
      <w:r w:rsidRPr="00283058">
        <w:rPr>
          <w:rFonts w:ascii="Times New Roman" w:hAnsi="Times New Roman" w:cs="Times New Roman"/>
          <w:sz w:val="24"/>
          <w:szCs w:val="24"/>
        </w:rPr>
        <w:t xml:space="preserve">Strony mogą wnioskować o zmianę wysokości wynagrodzenia Wykonawcy, </w:t>
      </w:r>
      <w:r w:rsidRPr="00283058">
        <w:rPr>
          <w:rFonts w:ascii="Times New Roman" w:hAnsi="Times New Roman" w:cs="Times New Roman"/>
          <w:sz w:val="24"/>
          <w:szCs w:val="24"/>
        </w:rPr>
        <w:br/>
        <w:t xml:space="preserve">w przypadku zmiany ceny materiałów lub kosztów związanych z realizacją niniejszej umowy po upływie 6 miesięcy, licząc od dnia zawarcia umowy, </w:t>
      </w:r>
      <w:r w:rsidRPr="00283058">
        <w:rPr>
          <w:rFonts w:ascii="Times New Roman" w:hAnsi="Times New Roman" w:cs="Times New Roman"/>
          <w:sz w:val="24"/>
          <w:szCs w:val="24"/>
        </w:rPr>
        <w:br/>
        <w:t>oraz nie częściej niż po upływie kolejnych 6 miesięcy od dnia zawarcia aneksu zmieniającego wysokość wynagrodzenia Wykonawcy,</w:t>
      </w:r>
    </w:p>
    <w:p w14:paraId="3AC0BBC9" w14:textId="77777777" w:rsidR="00F31F77" w:rsidRPr="00283058" w:rsidRDefault="00F31F77" w:rsidP="00F31F77">
      <w:pPr>
        <w:numPr>
          <w:ilvl w:val="2"/>
          <w:numId w:val="58"/>
        </w:numPr>
        <w:suppressAutoHyphens/>
        <w:spacing w:after="0" w:line="256" w:lineRule="auto"/>
        <w:contextualSpacing/>
        <w:rPr>
          <w:rFonts w:ascii="Times New Roman" w:hAnsi="Times New Roman" w:cs="Times New Roman"/>
          <w:sz w:val="24"/>
          <w:szCs w:val="24"/>
        </w:rPr>
      </w:pPr>
      <w:r w:rsidRPr="00283058">
        <w:rPr>
          <w:rFonts w:ascii="Times New Roman" w:hAnsi="Times New Roman" w:cs="Times New Roman"/>
          <w:sz w:val="24"/>
          <w:szCs w:val="24"/>
        </w:rPr>
        <w:lastRenderedPageBreak/>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0EF0DAE6" w14:textId="77777777" w:rsidR="00F31F77" w:rsidRPr="00283058" w:rsidRDefault="00F31F77" w:rsidP="00F31F77">
      <w:pPr>
        <w:numPr>
          <w:ilvl w:val="2"/>
          <w:numId w:val="58"/>
        </w:numPr>
        <w:suppressAutoHyphens/>
        <w:spacing w:after="0" w:line="256" w:lineRule="auto"/>
        <w:contextualSpacing/>
        <w:rPr>
          <w:rFonts w:ascii="Times New Roman" w:hAnsi="Times New Roman" w:cs="Times New Roman"/>
          <w:sz w:val="24"/>
          <w:szCs w:val="24"/>
        </w:rPr>
      </w:pPr>
      <w:r w:rsidRPr="00283058">
        <w:rPr>
          <w:rFonts w:ascii="Times New Roman" w:hAnsi="Times New Roman" w:cs="Times New Roman"/>
          <w:sz w:val="24"/>
          <w:szCs w:val="24"/>
        </w:rPr>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r w:rsidRPr="00283058">
        <w:rPr>
          <w:rFonts w:ascii="Times New Roman" w:hAnsi="Times New Roman" w:cs="Times New Roman"/>
          <w:sz w:val="24"/>
          <w:szCs w:val="24"/>
          <w:vertAlign w:val="superscript"/>
        </w:rPr>
        <w:footnoteReference w:id="1"/>
      </w:r>
    </w:p>
    <w:p w14:paraId="490A6AF8" w14:textId="77777777" w:rsidR="00F31F77" w:rsidRPr="00283058" w:rsidRDefault="00F31F77" w:rsidP="00F31F77">
      <w:pPr>
        <w:numPr>
          <w:ilvl w:val="2"/>
          <w:numId w:val="58"/>
        </w:numPr>
        <w:suppressAutoHyphens/>
        <w:spacing w:after="0" w:line="256" w:lineRule="auto"/>
        <w:contextualSpacing/>
        <w:rPr>
          <w:rFonts w:ascii="Times New Roman" w:hAnsi="Times New Roman" w:cs="Times New Roman"/>
          <w:sz w:val="24"/>
          <w:szCs w:val="24"/>
        </w:rPr>
      </w:pPr>
      <w:r w:rsidRPr="00283058">
        <w:rPr>
          <w:rFonts w:ascii="Times New Roman" w:hAnsi="Times New Roman" w:cs="Times New Roman"/>
          <w:sz w:val="24"/>
          <w:szCs w:val="24"/>
        </w:rPr>
        <w:t>warunkiem zmiany wynagrodzenia Wykonawcy będzie wykazanie daną Stronę umowy w sposób wskazany w ust. 6 poniżej, że zmiana ceny materiałów lub kosztów związanych z realizacją niniejszej umowy, miała faktyczny wpływ na koszty wykonania przedmiotu umowy,</w:t>
      </w:r>
    </w:p>
    <w:p w14:paraId="2FB67586" w14:textId="77777777" w:rsidR="00F31F77" w:rsidRPr="00283058" w:rsidRDefault="00F31F77" w:rsidP="00F31F77">
      <w:pPr>
        <w:numPr>
          <w:ilvl w:val="2"/>
          <w:numId w:val="58"/>
        </w:numPr>
        <w:suppressAutoHyphens/>
        <w:spacing w:after="0" w:line="256" w:lineRule="auto"/>
        <w:contextualSpacing/>
        <w:rPr>
          <w:rFonts w:ascii="Times New Roman" w:hAnsi="Times New Roman" w:cs="Times New Roman"/>
          <w:sz w:val="24"/>
          <w:szCs w:val="24"/>
        </w:rPr>
      </w:pPr>
      <w:r w:rsidRPr="00283058">
        <w:rPr>
          <w:rFonts w:ascii="Times New Roman" w:hAnsi="Times New Roman" w:cs="Times New Roman"/>
          <w:sz w:val="24"/>
          <w:szCs w:val="24"/>
        </w:rPr>
        <w:t>łączna maksymalna wartość zmiany wynagrodzenia Wykonawcy może wynieść 5% maksymalnego wynagrodzenia Wykonawcy;</w:t>
      </w:r>
    </w:p>
    <w:p w14:paraId="05C76FD3" w14:textId="77777777" w:rsidR="00F31F77" w:rsidRPr="00443546" w:rsidRDefault="00F31F77" w:rsidP="00F31F77">
      <w:pPr>
        <w:numPr>
          <w:ilvl w:val="1"/>
          <w:numId w:val="58"/>
        </w:numPr>
        <w:suppressAutoHyphens/>
        <w:spacing w:after="0" w:line="256" w:lineRule="auto"/>
        <w:contextualSpacing/>
        <w:rPr>
          <w:rFonts w:ascii="Times New Roman" w:hAnsi="Times New Roman" w:cs="Times New Roman"/>
          <w:sz w:val="24"/>
          <w:szCs w:val="24"/>
        </w:rPr>
      </w:pPr>
      <w:r w:rsidRPr="00443546">
        <w:rPr>
          <w:rFonts w:ascii="Times New Roman" w:hAnsi="Times New Roman" w:cs="Times New Roman"/>
          <w:sz w:val="24"/>
          <w:szCs w:val="24"/>
        </w:rPr>
        <w:t>zawarcia niniejszej umowy po upływie 180 dni od dnia upływu terminu składania ofert.</w:t>
      </w:r>
    </w:p>
    <w:p w14:paraId="4F199278" w14:textId="77777777" w:rsidR="00F31F77" w:rsidRPr="00283058" w:rsidRDefault="00F31F77" w:rsidP="00F31F77">
      <w:pPr>
        <w:numPr>
          <w:ilvl w:val="0"/>
          <w:numId w:val="58"/>
        </w:numPr>
        <w:suppressAutoHyphens/>
        <w:spacing w:after="0" w:line="240" w:lineRule="auto"/>
        <w:rPr>
          <w:rFonts w:ascii="Times New Roman" w:eastAsia="Calibri" w:hAnsi="Times New Roman" w:cs="Times New Roman"/>
          <w:sz w:val="24"/>
          <w:szCs w:val="24"/>
        </w:rPr>
      </w:pPr>
      <w:r w:rsidRPr="00283058">
        <w:rPr>
          <w:rFonts w:ascii="Times New Roman" w:eastAsia="Calibri" w:hAnsi="Times New Roman" w:cs="Times New Roman"/>
          <w:sz w:val="24"/>
          <w:szCs w:val="24"/>
        </w:rPr>
        <w:t>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2314F4DD" w14:textId="77777777" w:rsidR="00F31F77" w:rsidRPr="00283058" w:rsidRDefault="00F31F77" w:rsidP="00F31F77">
      <w:pPr>
        <w:numPr>
          <w:ilvl w:val="0"/>
          <w:numId w:val="58"/>
        </w:numPr>
        <w:suppressAutoHyphens/>
        <w:spacing w:after="0" w:line="240" w:lineRule="auto"/>
        <w:rPr>
          <w:rFonts w:ascii="Times New Roman" w:eastAsia="Calibri" w:hAnsi="Times New Roman" w:cs="Times New Roman"/>
          <w:sz w:val="24"/>
          <w:szCs w:val="24"/>
        </w:rPr>
      </w:pPr>
      <w:r w:rsidRPr="00283058">
        <w:rPr>
          <w:rFonts w:ascii="Times New Roman" w:eastAsia="Calibri" w:hAnsi="Times New Roman" w:cs="Times New Roman"/>
          <w:sz w:val="24"/>
          <w:szCs w:val="24"/>
        </w:rPr>
        <w:t>Niezależnie od postanowień ust. 1, 2 oraz 3, Strony umowy mogą dokonywać nieistotnych zmian umowy, niestanowiących istotnej zmiany umowy w rozumieniu art. 454 ust. 2 ustawy PZP, poprzez zawarcie pisemnego aneksu pod rygorem nieważności.</w:t>
      </w:r>
    </w:p>
    <w:p w14:paraId="76029202" w14:textId="77777777" w:rsidR="00F31F77" w:rsidRPr="00443546" w:rsidRDefault="00F31F77" w:rsidP="00F31F77">
      <w:pPr>
        <w:numPr>
          <w:ilvl w:val="0"/>
          <w:numId w:val="58"/>
        </w:numPr>
        <w:suppressAutoHyphens/>
        <w:spacing w:after="0" w:line="240" w:lineRule="auto"/>
        <w:rPr>
          <w:rFonts w:ascii="Times New Roman" w:eastAsia="Calibri" w:hAnsi="Times New Roman" w:cs="Times New Roman"/>
          <w:sz w:val="24"/>
          <w:szCs w:val="24"/>
        </w:rPr>
      </w:pPr>
      <w:r w:rsidRPr="00283058">
        <w:rPr>
          <w:rFonts w:ascii="Times New Roman" w:eastAsia="Calibri" w:hAnsi="Times New Roman" w:cs="Times New Roman"/>
          <w:sz w:val="24"/>
          <w:szCs w:val="24"/>
        </w:rPr>
        <w:t xml:space="preserve">Strony ustalają, że w przypadku zmiany wysokości należnego mu wynagrodzenia umownego, w związku ze zmianą ceny materiałów lub kosztów związanych z realizacją umowy, Wykonawca niezwłocznie dokona zmiany wynagrodzenia jego podwykonawcy na zasadach i w trybie określonym </w:t>
      </w:r>
      <w:r w:rsidRPr="00443546">
        <w:rPr>
          <w:rFonts w:ascii="Times New Roman" w:eastAsia="Calibri" w:hAnsi="Times New Roman" w:cs="Times New Roman"/>
          <w:sz w:val="24"/>
          <w:szCs w:val="24"/>
        </w:rPr>
        <w:t>w ust. 2.5 powyżej, pod rygorem zapłaty kary umownej określonej w niniejszej umowie.</w:t>
      </w:r>
    </w:p>
    <w:p w14:paraId="5BA83AC1" w14:textId="77777777" w:rsidR="00F31F77" w:rsidRPr="00443546" w:rsidRDefault="00F31F77" w:rsidP="00F31F77">
      <w:pPr>
        <w:numPr>
          <w:ilvl w:val="0"/>
          <w:numId w:val="58"/>
        </w:numPr>
        <w:suppressAutoHyphens/>
        <w:spacing w:after="0" w:line="240" w:lineRule="auto"/>
        <w:rPr>
          <w:rFonts w:ascii="Times New Roman" w:eastAsia="Calibri" w:hAnsi="Times New Roman" w:cs="Times New Roman"/>
          <w:sz w:val="24"/>
          <w:szCs w:val="24"/>
        </w:rPr>
      </w:pPr>
      <w:r w:rsidRPr="00443546">
        <w:rPr>
          <w:rFonts w:ascii="Times New Roman" w:eastAsia="Calibri" w:hAnsi="Times New Roman" w:cs="Times New Roman"/>
          <w:sz w:val="24"/>
          <w:szCs w:val="24"/>
        </w:rPr>
        <w:t>Wykonawca lub Zamawiający, w terminie nie dłuższym niż 14 dni od dnia wejścia w życie nowych przepisów dokonujących zmian obciążeń publicznoprawnych (ust. 2.1 – 2.4) albo zmian cen materiałów lub kosztów związanych z realizacją niniejszej umowy (ust. 2.5.2),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5FE2EAD5" w14:textId="77777777" w:rsidR="00F31F77" w:rsidRPr="00443546" w:rsidRDefault="00F31F77" w:rsidP="00F31F77">
      <w:pPr>
        <w:numPr>
          <w:ilvl w:val="1"/>
          <w:numId w:val="58"/>
        </w:numPr>
        <w:suppressAutoHyphens/>
        <w:spacing w:after="0" w:line="256" w:lineRule="auto"/>
        <w:ind w:right="-42"/>
        <w:contextualSpacing/>
        <w:rPr>
          <w:rFonts w:ascii="Times New Roman" w:eastAsia="Times New Roman" w:hAnsi="Times New Roman" w:cs="Times New Roman"/>
          <w:sz w:val="24"/>
          <w:szCs w:val="24"/>
        </w:rPr>
      </w:pPr>
      <w:r w:rsidRPr="00443546">
        <w:rPr>
          <w:rFonts w:ascii="Times New Roman" w:hAnsi="Times New Roman" w:cs="Times New Roman"/>
          <w:sz w:val="24"/>
          <w:szCs w:val="24"/>
        </w:rPr>
        <w:t xml:space="preserve">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w:t>
      </w:r>
      <w:r w:rsidRPr="00901E34">
        <w:rPr>
          <w:rFonts w:ascii="Times New Roman" w:hAnsi="Times New Roman" w:cs="Times New Roman"/>
          <w:sz w:val="24"/>
          <w:szCs w:val="24"/>
        </w:rPr>
        <w:t xml:space="preserve">lub kosztów. Z uprawnienia tego może skorzystać również Zamawiający. Jeżeli po upływie 14 – dniowego terminu, Wykonawca nie zwróci się do Zamawiającego o zmianę wynagrodzenia, Zamawiający uzna, iż powyższe zmiany </w:t>
      </w:r>
      <w:r w:rsidRPr="00443546">
        <w:rPr>
          <w:rFonts w:ascii="Times New Roman" w:hAnsi="Times New Roman" w:cs="Times New Roman"/>
          <w:sz w:val="24"/>
          <w:szCs w:val="24"/>
        </w:rPr>
        <w:t xml:space="preserve">przepisów albo dokonujących zmian obciążeń publicznoprawnych (ust. 2.1 – 2.4) albo zmian cen </w:t>
      </w:r>
      <w:r w:rsidRPr="00443546">
        <w:rPr>
          <w:rFonts w:ascii="Times New Roman" w:hAnsi="Times New Roman" w:cs="Times New Roman"/>
          <w:sz w:val="24"/>
          <w:szCs w:val="24"/>
        </w:rPr>
        <w:lastRenderedPageBreak/>
        <w:t>materiałów lub kosztów, nie mają faktycznego wpływu na koszty wykonania zamówienia przez Wykonawcę.</w:t>
      </w:r>
    </w:p>
    <w:p w14:paraId="1F57DCBA" w14:textId="77777777" w:rsidR="00F31F77" w:rsidRPr="00283058" w:rsidRDefault="00F31F77" w:rsidP="00F31F77">
      <w:pPr>
        <w:numPr>
          <w:ilvl w:val="1"/>
          <w:numId w:val="58"/>
        </w:numPr>
        <w:suppressAutoHyphens/>
        <w:spacing w:after="0" w:line="256" w:lineRule="auto"/>
        <w:ind w:right="-42"/>
        <w:contextualSpacing/>
        <w:rPr>
          <w:rFonts w:ascii="Times New Roman" w:hAnsi="Times New Roman" w:cs="Times New Roman"/>
          <w:sz w:val="24"/>
          <w:szCs w:val="24"/>
        </w:rPr>
      </w:pPr>
      <w:r w:rsidRPr="00283058">
        <w:rPr>
          <w:rFonts w:ascii="Times New Roman" w:hAnsi="Times New Roman" w:cs="Times New Roman"/>
          <w:sz w:val="24"/>
          <w:szCs w:val="24"/>
        </w:rPr>
        <w:t>Zamawiający dokona analizy przedłożonej kalkulacji w terminie nie dłuższym niż 14 dni od dnia jej otrzymania. W wyniku przeprowadzenia analizy Zamawiający jest uprawniony do:</w:t>
      </w:r>
    </w:p>
    <w:p w14:paraId="08BB7BE7" w14:textId="77777777" w:rsidR="00F31F77" w:rsidRPr="00283058" w:rsidRDefault="00F31F77" w:rsidP="00F31F77">
      <w:pPr>
        <w:numPr>
          <w:ilvl w:val="2"/>
          <w:numId w:val="58"/>
        </w:numPr>
        <w:suppressAutoHyphens/>
        <w:spacing w:after="0" w:line="256" w:lineRule="auto"/>
        <w:ind w:right="-42"/>
        <w:contextualSpacing/>
        <w:rPr>
          <w:rFonts w:ascii="Times New Roman" w:hAnsi="Times New Roman" w:cs="Times New Roman"/>
          <w:sz w:val="24"/>
          <w:szCs w:val="24"/>
        </w:rPr>
      </w:pPr>
      <w:r w:rsidRPr="00283058">
        <w:rPr>
          <w:rFonts w:ascii="Times New Roman" w:hAnsi="Times New Roman" w:cs="Times New Roman"/>
          <w:sz w:val="24"/>
          <w:szCs w:val="24"/>
        </w:rPr>
        <w:t>Jeżeli uzna, że przedstawiona kalkulacja potwierdza wzrost kosztów ponoszonych przez Wykonawcę, dokona zmiany umowy w tym zakresie,</w:t>
      </w:r>
    </w:p>
    <w:p w14:paraId="1B8D0677" w14:textId="77777777" w:rsidR="00F31F77" w:rsidRPr="00283058" w:rsidRDefault="00F31F77" w:rsidP="00F31F77">
      <w:pPr>
        <w:numPr>
          <w:ilvl w:val="2"/>
          <w:numId w:val="58"/>
        </w:numPr>
        <w:suppressAutoHyphens/>
        <w:spacing w:after="0" w:line="256" w:lineRule="auto"/>
        <w:ind w:right="-42"/>
        <w:contextualSpacing/>
        <w:rPr>
          <w:rFonts w:ascii="Times New Roman" w:hAnsi="Times New Roman" w:cs="Times New Roman"/>
          <w:sz w:val="24"/>
          <w:szCs w:val="24"/>
        </w:rPr>
      </w:pPr>
      <w:r w:rsidRPr="00283058">
        <w:rPr>
          <w:rFonts w:ascii="Times New Roman" w:hAnsi="Times New Roman" w:cs="Times New Roman"/>
          <w:sz w:val="24"/>
          <w:szCs w:val="24"/>
        </w:rPr>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0C3DC9E4" w14:textId="77777777" w:rsidR="00F31F77" w:rsidRPr="00283058" w:rsidRDefault="00F31F77" w:rsidP="00F31F77">
      <w:pPr>
        <w:numPr>
          <w:ilvl w:val="0"/>
          <w:numId w:val="58"/>
        </w:numPr>
        <w:suppressAutoHyphens/>
        <w:spacing w:after="0" w:line="240" w:lineRule="auto"/>
        <w:rPr>
          <w:rFonts w:ascii="Times New Roman" w:eastAsia="Calibri" w:hAnsi="Times New Roman" w:cs="Times New Roman"/>
          <w:sz w:val="24"/>
          <w:szCs w:val="24"/>
        </w:rPr>
      </w:pPr>
      <w:r w:rsidRPr="00283058">
        <w:rPr>
          <w:rFonts w:ascii="Times New Roman" w:eastAsia="Calibri" w:hAnsi="Times New Roman" w:cs="Times New Roman"/>
          <w:sz w:val="24"/>
          <w:szCs w:val="24"/>
        </w:rPr>
        <w:t>Zmiana wynagrodzenia Wykonawcy wchodzi w życie z dniem zawarcia aneksu, nastąpi od daty wprowadzenia zmiany w umowie i dotyczy wyłącznie niezrealizowanej części umowy.</w:t>
      </w:r>
    </w:p>
    <w:p w14:paraId="3976EE52" w14:textId="77777777" w:rsidR="00F31F77" w:rsidRPr="00283058" w:rsidRDefault="00F31F77" w:rsidP="00F31F77">
      <w:pPr>
        <w:numPr>
          <w:ilvl w:val="0"/>
          <w:numId w:val="58"/>
        </w:numPr>
        <w:suppressAutoHyphens/>
        <w:spacing w:after="0" w:line="240" w:lineRule="auto"/>
        <w:rPr>
          <w:rFonts w:ascii="Times New Roman" w:eastAsia="Times New Roman" w:hAnsi="Times New Roman" w:cs="Times New Roman"/>
          <w:sz w:val="24"/>
          <w:szCs w:val="24"/>
          <w:lang w:eastAsia="pl-PL"/>
        </w:rPr>
      </w:pPr>
      <w:r w:rsidRPr="00283058">
        <w:rPr>
          <w:rFonts w:ascii="Times New Roman" w:eastAsia="Calibri" w:hAnsi="Times New Roman" w:cs="Times New Roman"/>
          <w:sz w:val="24"/>
          <w:szCs w:val="24"/>
        </w:rPr>
        <w:t>Strona</w:t>
      </w:r>
      <w:r w:rsidRPr="00283058">
        <w:rPr>
          <w:rFonts w:ascii="Times New Roman" w:hAnsi="Times New Roman" w:cs="Times New Roman"/>
          <w:sz w:val="24"/>
          <w:szCs w:val="24"/>
        </w:rPr>
        <w:t xml:space="preserve"> występująca o zmianę postanowień niniejszej umowy zobowiązana jest </w:t>
      </w:r>
      <w:r w:rsidRPr="00283058">
        <w:rPr>
          <w:rFonts w:ascii="Times New Roman" w:hAnsi="Times New Roman" w:cs="Times New Roman"/>
          <w:sz w:val="24"/>
          <w:szCs w:val="24"/>
        </w:rPr>
        <w:br/>
        <w:t xml:space="preserve">do udokumentowania zaistnienia </w:t>
      </w:r>
      <w:r w:rsidRPr="00283058">
        <w:rPr>
          <w:rFonts w:ascii="Times New Roman" w:eastAsia="Calibri" w:hAnsi="Times New Roman" w:cs="Times New Roman"/>
          <w:sz w:val="24"/>
          <w:szCs w:val="24"/>
        </w:rPr>
        <w:t>okoliczności</w:t>
      </w:r>
      <w:r w:rsidRPr="00283058">
        <w:rPr>
          <w:rFonts w:ascii="Times New Roman" w:hAnsi="Times New Roman" w:cs="Times New Roman"/>
          <w:sz w:val="24"/>
          <w:szCs w:val="24"/>
        </w:rPr>
        <w:t xml:space="preserve">, o których mowa w ust. 1. </w:t>
      </w:r>
      <w:r w:rsidRPr="00283058">
        <w:rPr>
          <w:rFonts w:ascii="Times New Roman" w:hAnsi="Times New Roman" w:cs="Times New Roman"/>
          <w:sz w:val="24"/>
          <w:szCs w:val="24"/>
          <w:highlight w:val="white"/>
        </w:rPr>
        <w:t xml:space="preserve">Wniosek o zmianę postanowień niniejszej umowy musi być wyrażony </w:t>
      </w:r>
      <w:r w:rsidRPr="00283058">
        <w:rPr>
          <w:rFonts w:ascii="Times New Roman" w:eastAsia="Palatino Linotype" w:hAnsi="Times New Roman" w:cs="Times New Roman"/>
          <w:sz w:val="24"/>
          <w:szCs w:val="24"/>
        </w:rPr>
        <w:t>w formie pisemnej</w:t>
      </w:r>
      <w:r w:rsidRPr="00283058">
        <w:rPr>
          <w:rFonts w:ascii="Times New Roman" w:hAnsi="Times New Roman" w:cs="Times New Roman"/>
          <w:sz w:val="24"/>
          <w:szCs w:val="24"/>
        </w:rPr>
        <w:t xml:space="preserve"> na zasadach wskazanych w art. 78 lub 78</w:t>
      </w:r>
      <w:r w:rsidRPr="00283058">
        <w:rPr>
          <w:rFonts w:ascii="Times New Roman" w:hAnsi="Times New Roman" w:cs="Times New Roman"/>
          <w:sz w:val="24"/>
          <w:szCs w:val="24"/>
          <w:vertAlign w:val="superscript"/>
        </w:rPr>
        <w:t>1</w:t>
      </w:r>
      <w:r w:rsidRPr="00283058">
        <w:rPr>
          <w:rFonts w:ascii="Times New Roman" w:hAnsi="Times New Roman" w:cs="Times New Roman"/>
          <w:sz w:val="24"/>
          <w:szCs w:val="24"/>
        </w:rPr>
        <w:t xml:space="preserve"> Kodeksu cywilnego</w:t>
      </w:r>
      <w:r w:rsidRPr="00283058">
        <w:rPr>
          <w:rFonts w:ascii="Times New Roman" w:hAnsi="Times New Roman" w:cs="Times New Roman"/>
          <w:sz w:val="24"/>
          <w:szCs w:val="24"/>
          <w:highlight w:val="white"/>
        </w:rPr>
        <w:t>.</w:t>
      </w:r>
    </w:p>
    <w:p w14:paraId="22A18600" w14:textId="77777777" w:rsidR="00F31F77" w:rsidRPr="00283058" w:rsidRDefault="00F31F77" w:rsidP="00F31F77">
      <w:pPr>
        <w:ind w:left="851"/>
        <w:rPr>
          <w:rFonts w:ascii="Times New Roman" w:hAnsi="Times New Roman" w:cs="Times New Roman"/>
          <w:b/>
          <w:bCs/>
          <w:color w:val="000000"/>
          <w:sz w:val="24"/>
          <w:szCs w:val="24"/>
        </w:rPr>
      </w:pPr>
      <w:r w:rsidRPr="00283058">
        <w:rPr>
          <w:rFonts w:ascii="Times New Roman" w:hAnsi="Times New Roman" w:cs="Times New Roman"/>
          <w:sz w:val="24"/>
          <w:szCs w:val="24"/>
        </w:rPr>
        <w:t xml:space="preserve">Zmiany niedotyczące postanowień umownych np. gdy z przyczyn organizacyjnych skutkujące koniecznością zmiany </w:t>
      </w:r>
      <w:r w:rsidRPr="00283058">
        <w:rPr>
          <w:rFonts w:ascii="Times New Roman" w:eastAsia="Calibri" w:hAnsi="Times New Roman" w:cs="Times New Roman"/>
          <w:sz w:val="24"/>
          <w:szCs w:val="24"/>
        </w:rPr>
        <w:t>danych</w:t>
      </w:r>
      <w:r w:rsidRPr="00283058">
        <w:rPr>
          <w:rFonts w:ascii="Times New Roman" w:hAnsi="Times New Roman" w:cs="Times New Roman"/>
          <w:sz w:val="24"/>
          <w:szCs w:val="24"/>
        </w:rPr>
        <w:t xml:space="preserve"> teleadresowych określonych w umowie, w szczególności zmiana numeru konta bankowego jednej ze Stron, nie wymagają zawarcia pisemnego aneksu do umowy, dlatego nastąpią poprzez przekazanie pisemnego oświadczenie Strony, której te zmiany dotyczą, drugiej Stronie.</w:t>
      </w:r>
    </w:p>
    <w:p w14:paraId="4210004B" w14:textId="77777777" w:rsidR="00283058" w:rsidRPr="00283058" w:rsidRDefault="00283058" w:rsidP="00283058">
      <w:pPr>
        <w:jc w:val="center"/>
        <w:rPr>
          <w:rFonts w:ascii="Times New Roman" w:hAnsi="Times New Roman" w:cs="Times New Roman"/>
          <w:b/>
          <w:bCs/>
          <w:color w:val="000000"/>
          <w:sz w:val="24"/>
          <w:szCs w:val="24"/>
        </w:rPr>
      </w:pPr>
      <w:r w:rsidRPr="00283058">
        <w:rPr>
          <w:rFonts w:ascii="Times New Roman" w:hAnsi="Times New Roman" w:cs="Times New Roman"/>
          <w:b/>
          <w:bCs/>
          <w:color w:val="000000"/>
          <w:sz w:val="24"/>
          <w:szCs w:val="24"/>
        </w:rPr>
        <w:t>§ 11</w:t>
      </w:r>
    </w:p>
    <w:p w14:paraId="7AE8222C" w14:textId="77777777" w:rsidR="00283058" w:rsidRPr="00283058" w:rsidRDefault="00283058">
      <w:pPr>
        <w:numPr>
          <w:ilvl w:val="0"/>
          <w:numId w:val="59"/>
        </w:numPr>
        <w:suppressAutoHyphens/>
        <w:spacing w:after="0" w:line="240" w:lineRule="auto"/>
        <w:rPr>
          <w:rFonts w:ascii="Times New Roman" w:hAnsi="Times New Roman" w:cs="Times New Roman"/>
          <w:sz w:val="24"/>
          <w:szCs w:val="24"/>
        </w:rPr>
      </w:pPr>
      <w:r w:rsidRPr="00283058">
        <w:rPr>
          <w:rFonts w:ascii="Times New Roman" w:hAnsi="Times New Roman" w:cs="Times New Roman"/>
          <w:color w:val="000000"/>
          <w:sz w:val="24"/>
          <w:szCs w:val="24"/>
        </w:rPr>
        <w:t xml:space="preserve">Strony ustalają, iż do bezpośrednich kontaktów, mających na celu zapewnienie prawidłowej realizacji przedmiotu umowy, jego bieżący nadzór, odbiór oraz weryfikację, upoważnione zostają następujące osoby samodzielnie: </w:t>
      </w:r>
    </w:p>
    <w:p w14:paraId="3673E586" w14:textId="77777777" w:rsidR="00283058" w:rsidRPr="00283058" w:rsidRDefault="00283058">
      <w:pPr>
        <w:numPr>
          <w:ilvl w:val="1"/>
          <w:numId w:val="59"/>
        </w:numPr>
        <w:suppressAutoHyphens/>
        <w:spacing w:after="0" w:line="240" w:lineRule="auto"/>
        <w:rPr>
          <w:rFonts w:ascii="Times New Roman" w:hAnsi="Times New Roman" w:cs="Times New Roman"/>
          <w:color w:val="000000"/>
          <w:sz w:val="24"/>
          <w:szCs w:val="24"/>
        </w:rPr>
      </w:pPr>
      <w:r w:rsidRPr="00283058">
        <w:rPr>
          <w:rFonts w:ascii="Times New Roman" w:hAnsi="Times New Roman" w:cs="Times New Roman"/>
          <w:color w:val="000000"/>
          <w:sz w:val="24"/>
          <w:szCs w:val="24"/>
        </w:rPr>
        <w:t>ze strony Zamawiającego: …………..</w:t>
      </w:r>
      <w:r w:rsidRPr="00283058">
        <w:rPr>
          <w:rFonts w:ascii="Times New Roman" w:hAnsi="Times New Roman" w:cs="Times New Roman"/>
          <w:i/>
          <w:iCs/>
          <w:color w:val="000000"/>
          <w:sz w:val="24"/>
          <w:szCs w:val="24"/>
        </w:rPr>
        <w:t xml:space="preserve"> </w:t>
      </w:r>
      <w:r w:rsidRPr="00283058">
        <w:rPr>
          <w:rFonts w:ascii="Times New Roman" w:hAnsi="Times New Roman" w:cs="Times New Roman"/>
          <w:color w:val="000000"/>
          <w:sz w:val="24"/>
          <w:szCs w:val="24"/>
        </w:rPr>
        <w:t xml:space="preserve">– </w:t>
      </w:r>
      <w:r w:rsidRPr="00283058">
        <w:rPr>
          <w:rFonts w:ascii="Times New Roman" w:hAnsi="Times New Roman" w:cs="Times New Roman"/>
          <w:i/>
          <w:iCs/>
          <w:color w:val="000000"/>
          <w:sz w:val="24"/>
          <w:szCs w:val="24"/>
        </w:rPr>
        <w:t xml:space="preserve">tel. ………., e-mail: ………. </w:t>
      </w:r>
      <w:r w:rsidRPr="00283058">
        <w:rPr>
          <w:rFonts w:ascii="Times New Roman" w:hAnsi="Times New Roman" w:cs="Times New Roman"/>
          <w:sz w:val="24"/>
          <w:szCs w:val="24"/>
        </w:rPr>
        <w:t xml:space="preserve">lub inna osoba </w:t>
      </w:r>
      <w:r w:rsidRPr="00283058">
        <w:rPr>
          <w:rFonts w:ascii="Times New Roman" w:hAnsi="Times New Roman" w:cs="Times New Roman"/>
          <w:sz w:val="24"/>
          <w:szCs w:val="24"/>
        </w:rPr>
        <w:br/>
        <w:t>z ww. jednostki organizacyjnej UJ wskazana przez Zamawiającego;</w:t>
      </w:r>
    </w:p>
    <w:p w14:paraId="1739231E" w14:textId="77777777" w:rsidR="00283058" w:rsidRPr="00283058" w:rsidRDefault="00283058">
      <w:pPr>
        <w:numPr>
          <w:ilvl w:val="1"/>
          <w:numId w:val="59"/>
        </w:numPr>
        <w:suppressAutoHyphens/>
        <w:spacing w:after="0" w:line="240" w:lineRule="auto"/>
        <w:rPr>
          <w:rFonts w:ascii="Times New Roman" w:hAnsi="Times New Roman" w:cs="Times New Roman"/>
          <w:sz w:val="24"/>
          <w:szCs w:val="24"/>
        </w:rPr>
      </w:pPr>
      <w:r w:rsidRPr="00283058">
        <w:rPr>
          <w:rFonts w:ascii="Times New Roman" w:hAnsi="Times New Roman" w:cs="Times New Roman"/>
          <w:color w:val="000000"/>
          <w:sz w:val="24"/>
          <w:szCs w:val="24"/>
        </w:rPr>
        <w:t>ze strony Wykonawcy – …………..</w:t>
      </w:r>
      <w:r w:rsidRPr="00283058">
        <w:rPr>
          <w:rFonts w:ascii="Times New Roman" w:hAnsi="Times New Roman" w:cs="Times New Roman"/>
          <w:i/>
          <w:iCs/>
          <w:color w:val="000000"/>
          <w:sz w:val="24"/>
          <w:szCs w:val="24"/>
        </w:rPr>
        <w:t xml:space="preserve"> </w:t>
      </w:r>
      <w:r w:rsidRPr="00283058">
        <w:rPr>
          <w:rFonts w:ascii="Times New Roman" w:hAnsi="Times New Roman" w:cs="Times New Roman"/>
          <w:color w:val="000000"/>
          <w:sz w:val="24"/>
          <w:szCs w:val="24"/>
        </w:rPr>
        <w:t xml:space="preserve">– </w:t>
      </w:r>
      <w:r w:rsidRPr="00283058">
        <w:rPr>
          <w:rFonts w:ascii="Times New Roman" w:hAnsi="Times New Roman" w:cs="Times New Roman"/>
          <w:i/>
          <w:iCs/>
          <w:color w:val="000000"/>
          <w:sz w:val="24"/>
          <w:szCs w:val="24"/>
        </w:rPr>
        <w:t>tel. ………., e-mail: ……….;</w:t>
      </w:r>
      <w:r w:rsidRPr="00283058">
        <w:rPr>
          <w:rFonts w:ascii="Times New Roman" w:hAnsi="Times New Roman" w:cs="Times New Roman"/>
          <w:i/>
          <w:iCs/>
          <w:color w:val="000000"/>
          <w:sz w:val="24"/>
          <w:szCs w:val="24"/>
        </w:rPr>
        <w:br/>
      </w:r>
      <w:r w:rsidRPr="00283058">
        <w:rPr>
          <w:rFonts w:ascii="Times New Roman" w:hAnsi="Times New Roman" w:cs="Times New Roman"/>
          <w:sz w:val="24"/>
          <w:szCs w:val="24"/>
        </w:rPr>
        <w:t xml:space="preserve">z zastrzeżeniem możliwości dokonania zmiany </w:t>
      </w:r>
      <w:hyperlink r:id="rId48" w:history="1">
        <w:r w:rsidRPr="00283058">
          <w:rPr>
            <w:rStyle w:val="Hipercze"/>
            <w:rFonts w:ascii="Times New Roman" w:hAnsi="Times New Roman" w:cs="Times New Roman"/>
            <w:sz w:val="24"/>
            <w:szCs w:val="24"/>
          </w:rPr>
          <w:t>ww. osób</w:t>
        </w:r>
      </w:hyperlink>
      <w:r w:rsidRPr="00283058">
        <w:rPr>
          <w:rFonts w:ascii="Times New Roman" w:hAnsi="Times New Roman" w:cs="Times New Roman"/>
          <w:sz w:val="24"/>
          <w:szCs w:val="24"/>
        </w:rPr>
        <w:t xml:space="preserve">. Zmiana osób zostanie </w:t>
      </w:r>
      <w:r w:rsidRPr="00283058">
        <w:rPr>
          <w:rFonts w:ascii="Times New Roman" w:hAnsi="Times New Roman" w:cs="Times New Roman"/>
          <w:sz w:val="24"/>
          <w:szCs w:val="24"/>
        </w:rPr>
        <w:br/>
        <w:t>dokonana w formie pisemnej, co nie będzie traktowane jako zmiana umowy i nie będzie wymagało sporządzania pisemnego aneksu do umowy.</w:t>
      </w:r>
    </w:p>
    <w:p w14:paraId="0604FCC9" w14:textId="77777777" w:rsidR="00283058" w:rsidRPr="00283058" w:rsidRDefault="00283058">
      <w:pPr>
        <w:numPr>
          <w:ilvl w:val="0"/>
          <w:numId w:val="59"/>
        </w:numPr>
        <w:suppressAutoHyphens/>
        <w:spacing w:after="0" w:line="240" w:lineRule="auto"/>
        <w:rPr>
          <w:rFonts w:ascii="Times New Roman" w:hAnsi="Times New Roman" w:cs="Times New Roman"/>
          <w:color w:val="000000"/>
          <w:sz w:val="24"/>
          <w:szCs w:val="24"/>
        </w:rPr>
      </w:pPr>
      <w:r w:rsidRPr="00283058">
        <w:rPr>
          <w:rFonts w:ascii="Times New Roman" w:hAnsi="Times New Roman" w:cs="Times New Roman"/>
          <w:color w:val="000000"/>
          <w:sz w:val="24"/>
          <w:szCs w:val="24"/>
        </w:rPr>
        <w:t>Strony zgodnie postanawiają, iż osoby wskazane powyżej nie są uprawnione do podejmowania decyzji w zakresie zmiany zasad wykonywania umowy, a także zaciągania nowych zobowiązań lub zmiany umowy.</w:t>
      </w:r>
    </w:p>
    <w:p w14:paraId="0862580E" w14:textId="77777777" w:rsidR="00283058" w:rsidRPr="00283058" w:rsidRDefault="00283058">
      <w:pPr>
        <w:numPr>
          <w:ilvl w:val="0"/>
          <w:numId w:val="59"/>
        </w:numPr>
        <w:suppressAutoHyphens/>
        <w:spacing w:after="0" w:line="240" w:lineRule="auto"/>
        <w:rPr>
          <w:rFonts w:ascii="Times New Roman" w:hAnsi="Times New Roman" w:cs="Times New Roman"/>
          <w:color w:val="000000"/>
          <w:sz w:val="24"/>
          <w:szCs w:val="24"/>
        </w:rPr>
      </w:pPr>
      <w:r w:rsidRPr="00283058">
        <w:rPr>
          <w:rFonts w:ascii="Times New Roman" w:hAnsi="Times New Roman" w:cs="Times New Roman"/>
          <w:color w:val="000000"/>
          <w:sz w:val="24"/>
          <w:szCs w:val="24"/>
        </w:rPr>
        <w:t xml:space="preserve">Bieżąca współpraca w zakresie realizacji umowy następować będzie podczas bezpośrednich spotkań w siedzibie Zamawiającego, pocztą elektroniczną lub telefonicznie. Wszelka korespondencja wysyłana za pośrednictwem poczty elektronicznej powinna być kierowana </w:t>
      </w:r>
      <w:r w:rsidRPr="00283058">
        <w:rPr>
          <w:rFonts w:ascii="Times New Roman" w:hAnsi="Times New Roman" w:cs="Times New Roman"/>
          <w:color w:val="000000"/>
          <w:sz w:val="24"/>
          <w:szCs w:val="24"/>
        </w:rPr>
        <w:br/>
        <w:t>na wskazane w ust. 1 adresy e-mail.</w:t>
      </w:r>
    </w:p>
    <w:p w14:paraId="3FD8CAEE" w14:textId="77777777" w:rsidR="00283058" w:rsidRPr="00283058" w:rsidRDefault="00283058">
      <w:pPr>
        <w:numPr>
          <w:ilvl w:val="0"/>
          <w:numId w:val="59"/>
        </w:numPr>
        <w:suppressAutoHyphens/>
        <w:spacing w:after="0" w:line="240" w:lineRule="auto"/>
        <w:rPr>
          <w:rFonts w:ascii="Times New Roman" w:hAnsi="Times New Roman" w:cs="Times New Roman"/>
          <w:sz w:val="24"/>
          <w:szCs w:val="24"/>
        </w:rPr>
      </w:pPr>
      <w:r w:rsidRPr="00283058">
        <w:rPr>
          <w:rFonts w:ascii="Times New Roman" w:hAnsi="Times New Roman" w:cs="Times New Roman"/>
          <w:sz w:val="24"/>
          <w:szCs w:val="24"/>
        </w:rPr>
        <w:t>W przypadku, o którym mowa w ust. 3, za dzień otrzymania przez Stronę pisma uważa się dzień wysłania go pocztą elektroniczną.</w:t>
      </w:r>
    </w:p>
    <w:p w14:paraId="7C392306" w14:textId="4349226F" w:rsidR="003B1516" w:rsidRDefault="00283058" w:rsidP="00F40EAF">
      <w:pPr>
        <w:numPr>
          <w:ilvl w:val="0"/>
          <w:numId w:val="59"/>
        </w:numPr>
        <w:suppressAutoHyphens/>
        <w:spacing w:after="0" w:line="240" w:lineRule="auto"/>
        <w:rPr>
          <w:rFonts w:ascii="Times New Roman" w:hAnsi="Times New Roman" w:cs="Times New Roman"/>
          <w:sz w:val="24"/>
          <w:szCs w:val="24"/>
        </w:rPr>
      </w:pPr>
      <w:r w:rsidRPr="00283058">
        <w:rPr>
          <w:rFonts w:ascii="Times New Roman" w:hAnsi="Times New Roman" w:cs="Times New Roman"/>
          <w:sz w:val="24"/>
          <w:szCs w:val="24"/>
        </w:rPr>
        <w:lastRenderedPageBreak/>
        <w:t>Do doręczania oświadczeń obejmujących ewentualne odstąpienie od umowy albo wypowiedzenie umowy, nie mają zastosowania postanowienia ust. 3 i ust. 4 niniejszego paragrafu.</w:t>
      </w:r>
    </w:p>
    <w:p w14:paraId="605CF858" w14:textId="77777777" w:rsidR="00443546" w:rsidRPr="00F40EAF" w:rsidRDefault="00443546" w:rsidP="00443546">
      <w:pPr>
        <w:suppressAutoHyphens/>
        <w:spacing w:after="0" w:line="240" w:lineRule="auto"/>
        <w:rPr>
          <w:rFonts w:ascii="Times New Roman" w:hAnsi="Times New Roman" w:cs="Times New Roman"/>
          <w:sz w:val="24"/>
          <w:szCs w:val="24"/>
        </w:rPr>
      </w:pPr>
    </w:p>
    <w:p w14:paraId="742CC6C8" w14:textId="77777777" w:rsidR="009E5279" w:rsidRPr="00283058" w:rsidRDefault="009E5279" w:rsidP="009E5279">
      <w:pPr>
        <w:jc w:val="center"/>
        <w:outlineLvl w:val="0"/>
        <w:rPr>
          <w:rFonts w:ascii="Times New Roman" w:hAnsi="Times New Roman" w:cs="Times New Roman"/>
          <w:b/>
          <w:bCs/>
          <w:sz w:val="24"/>
          <w:szCs w:val="24"/>
        </w:rPr>
      </w:pPr>
      <w:r w:rsidRPr="00283058">
        <w:rPr>
          <w:rFonts w:ascii="Times New Roman" w:hAnsi="Times New Roman" w:cs="Times New Roman"/>
          <w:b/>
          <w:bCs/>
          <w:sz w:val="24"/>
          <w:szCs w:val="24"/>
        </w:rPr>
        <w:t>§ 12</w:t>
      </w:r>
    </w:p>
    <w:p w14:paraId="74D2D912" w14:textId="77777777" w:rsidR="009E5279" w:rsidRPr="00283058" w:rsidRDefault="009E5279" w:rsidP="009E5279">
      <w:pPr>
        <w:numPr>
          <w:ilvl w:val="0"/>
          <w:numId w:val="60"/>
        </w:numPr>
        <w:suppressAutoHyphens/>
        <w:spacing w:after="0" w:line="240" w:lineRule="auto"/>
        <w:rPr>
          <w:rFonts w:ascii="Times New Roman" w:hAnsi="Times New Roman" w:cs="Times New Roman"/>
          <w:sz w:val="24"/>
          <w:szCs w:val="24"/>
        </w:rPr>
      </w:pPr>
      <w:r w:rsidRPr="00283058">
        <w:rPr>
          <w:rFonts w:ascii="Times New Roman" w:hAnsi="Times New Roman" w:cs="Times New Roman"/>
          <w:sz w:val="24"/>
          <w:szCs w:val="24"/>
        </w:rPr>
        <w:t xml:space="preserve">Żadna ze Stron nie jest uprawniona do przeniesienia swoich praw i zobowiązań </w:t>
      </w:r>
      <w:r w:rsidRPr="00283058">
        <w:rPr>
          <w:rFonts w:ascii="Times New Roman" w:hAnsi="Times New Roman" w:cs="Times New Roman"/>
          <w:sz w:val="24"/>
          <w:szCs w:val="24"/>
        </w:rPr>
        <w:br/>
        <w:t>z niniejszej umowy bez uzyskania pisemnej zgody drugiej Strony.</w:t>
      </w:r>
    </w:p>
    <w:p w14:paraId="57DE6F77" w14:textId="77777777" w:rsidR="009E5279" w:rsidRPr="00283058" w:rsidRDefault="009E5279" w:rsidP="009E5279">
      <w:pPr>
        <w:numPr>
          <w:ilvl w:val="0"/>
          <w:numId w:val="60"/>
        </w:numPr>
        <w:suppressAutoHyphens/>
        <w:spacing w:after="0" w:line="240" w:lineRule="auto"/>
        <w:rPr>
          <w:rFonts w:ascii="Times New Roman" w:hAnsi="Times New Roman" w:cs="Times New Roman"/>
          <w:sz w:val="24"/>
          <w:szCs w:val="24"/>
        </w:rPr>
      </w:pPr>
      <w:r w:rsidRPr="00283058">
        <w:rPr>
          <w:rFonts w:ascii="Times New Roman" w:hAnsi="Times New Roman" w:cs="Times New Roman"/>
          <w:sz w:val="24"/>
          <w:szCs w:val="24"/>
        </w:rPr>
        <w:t>Klauzula informacyjna Zamawiającego dotycząca przetwarzania danych osobowych stanowi załącznik do niniejszej umowy. Wykonawca zobowiązuje się do przekazania tej informacji osobom, których klauzula dotyczy.</w:t>
      </w:r>
    </w:p>
    <w:p w14:paraId="0B66FFAD" w14:textId="77777777" w:rsidR="009E5279" w:rsidRPr="00283058" w:rsidRDefault="009E5279" w:rsidP="009E5279">
      <w:pPr>
        <w:numPr>
          <w:ilvl w:val="0"/>
          <w:numId w:val="60"/>
        </w:numPr>
        <w:suppressAutoHyphens/>
        <w:spacing w:after="0" w:line="240" w:lineRule="auto"/>
        <w:rPr>
          <w:rFonts w:ascii="Times New Roman" w:hAnsi="Times New Roman" w:cs="Times New Roman"/>
          <w:sz w:val="24"/>
          <w:szCs w:val="24"/>
        </w:rPr>
      </w:pPr>
      <w:r w:rsidRPr="00283058">
        <w:rPr>
          <w:rFonts w:ascii="Times New Roman" w:hAnsi="Times New Roman" w:cs="Times New Roman"/>
          <w:sz w:val="24"/>
          <w:szCs w:val="24"/>
        </w:rPr>
        <w:t>Wszelkie zmiany lub uzupełnienia niniejszej umowy mogą nastąpić za zgodą Stron w formie pisemnego aneksu pod rygorem nieważności.</w:t>
      </w:r>
    </w:p>
    <w:p w14:paraId="096B425A" w14:textId="2F768EE4" w:rsidR="009E5279" w:rsidRPr="00283058" w:rsidRDefault="009E5279" w:rsidP="009E5279">
      <w:pPr>
        <w:numPr>
          <w:ilvl w:val="0"/>
          <w:numId w:val="60"/>
        </w:numPr>
        <w:suppressAutoHyphens/>
        <w:spacing w:after="0" w:line="240" w:lineRule="auto"/>
        <w:rPr>
          <w:rFonts w:ascii="Times New Roman" w:hAnsi="Times New Roman" w:cs="Times New Roman"/>
          <w:sz w:val="24"/>
          <w:szCs w:val="24"/>
        </w:rPr>
      </w:pPr>
      <w:r w:rsidRPr="00283058">
        <w:rPr>
          <w:rFonts w:ascii="Times New Roman" w:hAnsi="Times New Roman" w:cs="Times New Roman"/>
          <w:sz w:val="24"/>
          <w:szCs w:val="24"/>
        </w:rPr>
        <w:t>W sprawach nieuregulowanych niniejszą umową mają zastosowanie przepisy ustawy z dnia 11 września 2019 r. – Prawo zamówień publicznych (t. j. Dz.U. 202</w:t>
      </w:r>
      <w:r>
        <w:rPr>
          <w:rFonts w:ascii="Times New Roman" w:hAnsi="Times New Roman" w:cs="Times New Roman"/>
          <w:sz w:val="24"/>
          <w:szCs w:val="24"/>
        </w:rPr>
        <w:t>3</w:t>
      </w:r>
      <w:r w:rsidRPr="00283058">
        <w:rPr>
          <w:rFonts w:ascii="Times New Roman" w:hAnsi="Times New Roman" w:cs="Times New Roman"/>
          <w:sz w:val="24"/>
          <w:szCs w:val="24"/>
        </w:rPr>
        <w:t xml:space="preserve"> poz. 1</w:t>
      </w:r>
      <w:r>
        <w:rPr>
          <w:rFonts w:ascii="Times New Roman" w:hAnsi="Times New Roman" w:cs="Times New Roman"/>
          <w:sz w:val="24"/>
          <w:szCs w:val="24"/>
        </w:rPr>
        <w:t xml:space="preserve">605 ze </w:t>
      </w:r>
      <w:r w:rsidRPr="00F40EAF">
        <w:rPr>
          <w:rFonts w:ascii="Times New Roman" w:hAnsi="Times New Roman" w:cs="Times New Roman"/>
          <w:sz w:val="24"/>
          <w:szCs w:val="24"/>
        </w:rPr>
        <w:t>zm.), oraz</w:t>
      </w:r>
      <w:r w:rsidRPr="00283058">
        <w:rPr>
          <w:rFonts w:ascii="Times New Roman" w:hAnsi="Times New Roman" w:cs="Times New Roman"/>
          <w:sz w:val="24"/>
          <w:szCs w:val="24"/>
        </w:rPr>
        <w:t xml:space="preserve"> przepisy ustawy z dnia 23 kwietnia 1964 r. – Kodeks cywilny (t. j. Dz. U. 202</w:t>
      </w:r>
      <w:r>
        <w:rPr>
          <w:rFonts w:ascii="Times New Roman" w:hAnsi="Times New Roman" w:cs="Times New Roman"/>
          <w:sz w:val="24"/>
          <w:szCs w:val="24"/>
        </w:rPr>
        <w:t>3</w:t>
      </w:r>
      <w:r w:rsidRPr="00283058">
        <w:rPr>
          <w:rFonts w:ascii="Times New Roman" w:hAnsi="Times New Roman" w:cs="Times New Roman"/>
          <w:sz w:val="24"/>
          <w:szCs w:val="24"/>
        </w:rPr>
        <w:t xml:space="preserve"> poz. 1</w:t>
      </w:r>
      <w:r>
        <w:rPr>
          <w:rFonts w:ascii="Times New Roman" w:hAnsi="Times New Roman" w:cs="Times New Roman"/>
          <w:sz w:val="24"/>
          <w:szCs w:val="24"/>
        </w:rPr>
        <w:t>610</w:t>
      </w:r>
      <w:r w:rsidRPr="00283058">
        <w:rPr>
          <w:rFonts w:ascii="Times New Roman" w:hAnsi="Times New Roman" w:cs="Times New Roman"/>
          <w:sz w:val="24"/>
          <w:szCs w:val="24"/>
        </w:rPr>
        <w:t xml:space="preserve"> ze zm.).</w:t>
      </w:r>
    </w:p>
    <w:p w14:paraId="72DD3A81" w14:textId="77777777" w:rsidR="009E5279" w:rsidRPr="00283058" w:rsidRDefault="009E5279" w:rsidP="009E5279">
      <w:pPr>
        <w:numPr>
          <w:ilvl w:val="0"/>
          <w:numId w:val="60"/>
        </w:numPr>
        <w:suppressAutoHyphens/>
        <w:spacing w:after="0" w:line="240" w:lineRule="auto"/>
        <w:rPr>
          <w:rFonts w:ascii="Times New Roman" w:hAnsi="Times New Roman" w:cs="Times New Roman"/>
          <w:sz w:val="24"/>
          <w:szCs w:val="24"/>
        </w:rPr>
      </w:pPr>
      <w:r w:rsidRPr="00283058">
        <w:rPr>
          <w:rFonts w:ascii="Times New Roman" w:hAnsi="Times New Roman" w:cs="Times New Roman"/>
          <w:bCs/>
          <w:sz w:val="24"/>
          <w:szCs w:val="24"/>
        </w:rPr>
        <w:t xml:space="preserve">W </w:t>
      </w:r>
      <w:r w:rsidRPr="00283058">
        <w:rPr>
          <w:rFonts w:ascii="Times New Roman" w:hAnsi="Times New Roman" w:cs="Times New Roman"/>
          <w:sz w:val="24"/>
          <w:szCs w:val="24"/>
        </w:rPr>
        <w:t xml:space="preserve">przypadku zaistnienia pomiędzy stronami sporu, wynikającego z umowy lub pozostającego w związku z umową, strony zobowiązują się do podjęcia próby jego rozwiązania w drodze mediacji prowadzonej przez Mediatorów Stałych Sądu Polubownego przy Prokuratorii Generalnej RP </w:t>
      </w:r>
      <w:r w:rsidRPr="00283058">
        <w:rPr>
          <w:rStyle w:val="Odwoanieprzypisudolnego"/>
          <w:rFonts w:ascii="Times New Roman" w:hAnsi="Times New Roman" w:cs="Times New Roman"/>
          <w:sz w:val="24"/>
          <w:szCs w:val="24"/>
        </w:rPr>
        <w:footnoteReference w:id="2"/>
      </w:r>
      <w:r w:rsidRPr="00283058">
        <w:rPr>
          <w:rFonts w:ascii="Times New Roman" w:hAnsi="Times New Roman" w:cs="Times New Roman"/>
          <w:sz w:val="24"/>
          <w:szCs w:val="24"/>
        </w:rPr>
        <w:t>, zgodnie z Regulaminem tego Sądu, a dopiero w przypadku braku zawarcia ugody przed Mediatorem Stałym Sądu Polubownego przy Prokuratorii Generalnej RP, spór będzie poddany rozstrzygnięciu przez sąd powszechny właściwy miejscowo dla siedziby Zamawiającego.</w:t>
      </w:r>
    </w:p>
    <w:p w14:paraId="2C1A4F77" w14:textId="54D804EC" w:rsidR="009E5279" w:rsidRPr="00283058" w:rsidRDefault="009E5279" w:rsidP="009E5279">
      <w:pPr>
        <w:numPr>
          <w:ilvl w:val="0"/>
          <w:numId w:val="60"/>
        </w:numPr>
        <w:suppressAutoHyphens/>
        <w:spacing w:after="0" w:line="240" w:lineRule="auto"/>
        <w:rPr>
          <w:rFonts w:ascii="Times New Roman" w:hAnsi="Times New Roman" w:cs="Times New Roman"/>
          <w:sz w:val="24"/>
          <w:szCs w:val="24"/>
        </w:rPr>
      </w:pPr>
      <w:r w:rsidRPr="00283058">
        <w:rPr>
          <w:rFonts w:ascii="Times New Roman" w:hAnsi="Times New Roman" w:cs="Times New Roman"/>
          <w:sz w:val="24"/>
          <w:szCs w:val="24"/>
        </w:rPr>
        <w:t>Umowa niniejsza została sporządzona pisemnie na zasadach określonych w art. 78 i 78</w:t>
      </w:r>
      <w:r w:rsidRPr="00283058">
        <w:rPr>
          <w:rFonts w:ascii="Times New Roman" w:hAnsi="Times New Roman" w:cs="Times New Roman"/>
          <w:sz w:val="24"/>
          <w:szCs w:val="24"/>
          <w:vertAlign w:val="superscript"/>
        </w:rPr>
        <w:t>1</w:t>
      </w:r>
      <w:r w:rsidRPr="00283058">
        <w:rPr>
          <w:rFonts w:ascii="Times New Roman" w:hAnsi="Times New Roman" w:cs="Times New Roman"/>
          <w:sz w:val="24"/>
          <w:szCs w:val="24"/>
        </w:rPr>
        <w:t xml:space="preserve"> Kodeksu cywilnego tj. opatrzona przez upoważnionych przedstawicieli obu Stron podpisami kwalifikowanymi lub podpisami własnoręcznymi w dwóch (2) jednobrzmiących egzemplarzach, po jednym (1) dla każdej ze Stron</w:t>
      </w:r>
      <w:r w:rsidR="00F40EAF">
        <w:rPr>
          <w:rFonts w:ascii="Times New Roman" w:hAnsi="Times New Roman" w:cs="Times New Roman"/>
          <w:sz w:val="24"/>
          <w:szCs w:val="24"/>
        </w:rPr>
        <w:t>.</w:t>
      </w:r>
    </w:p>
    <w:p w14:paraId="08675197" w14:textId="77777777" w:rsidR="009E5279" w:rsidRPr="00283058" w:rsidRDefault="009E5279" w:rsidP="009E5279">
      <w:pPr>
        <w:numPr>
          <w:ilvl w:val="0"/>
          <w:numId w:val="60"/>
        </w:numPr>
        <w:suppressAutoHyphens/>
        <w:spacing w:after="0" w:line="240" w:lineRule="auto"/>
        <w:rPr>
          <w:rFonts w:ascii="Times New Roman" w:hAnsi="Times New Roman" w:cs="Times New Roman"/>
          <w:sz w:val="24"/>
          <w:szCs w:val="24"/>
        </w:rPr>
      </w:pPr>
      <w:r w:rsidRPr="00283058">
        <w:rPr>
          <w:rFonts w:ascii="Times New Roman" w:hAnsi="Times New Roman" w:cs="Times New Roman"/>
          <w:sz w:val="24"/>
          <w:szCs w:val="24"/>
        </w:rPr>
        <w:t>Strony zgodnie oświadczają, że w przypadku zawarcia niniejszej umowy w formie elektronicznej za pomocą kwalifikowanego podpisu elektronicznego, będącej zgodnie z art. 78</w:t>
      </w:r>
      <w:r w:rsidRPr="00283058">
        <w:rPr>
          <w:rFonts w:ascii="Times New Roman" w:hAnsi="Times New Roman" w:cs="Times New Roman"/>
          <w:sz w:val="24"/>
          <w:szCs w:val="24"/>
          <w:vertAlign w:val="superscript"/>
        </w:rPr>
        <w:t>1</w:t>
      </w:r>
      <w:r w:rsidRPr="00283058">
        <w:rPr>
          <w:rFonts w:ascii="Times New Roman" w:hAnsi="Times New Roman" w:cs="Times New Roman"/>
          <w:sz w:val="24"/>
          <w:szCs w:val="24"/>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5687F7BA" w14:textId="77777777" w:rsidR="00283058" w:rsidRPr="009E5279" w:rsidRDefault="00283058" w:rsidP="00283058">
      <w:pPr>
        <w:ind w:left="360"/>
        <w:rPr>
          <w:rFonts w:ascii="Times New Roman" w:hAnsi="Times New Roman" w:cs="Times New Roman"/>
          <w:i/>
          <w:sz w:val="24"/>
          <w:szCs w:val="24"/>
          <w:lang w:eastAsia="x-none"/>
        </w:rPr>
      </w:pPr>
    </w:p>
    <w:p w14:paraId="3937753C" w14:textId="77777777" w:rsidR="00283058" w:rsidRPr="00283058" w:rsidRDefault="00283058" w:rsidP="00283058">
      <w:pPr>
        <w:ind w:left="360"/>
        <w:rPr>
          <w:rFonts w:ascii="Times New Roman" w:hAnsi="Times New Roman" w:cs="Times New Roman"/>
          <w:i/>
          <w:sz w:val="24"/>
          <w:szCs w:val="24"/>
          <w:lang w:val="x-none" w:eastAsia="x-none"/>
        </w:rPr>
      </w:pPr>
    </w:p>
    <w:p w14:paraId="4A06FBE2" w14:textId="77777777" w:rsidR="00283058" w:rsidRPr="00283058" w:rsidRDefault="00283058" w:rsidP="003B1516">
      <w:pPr>
        <w:rPr>
          <w:rFonts w:ascii="Times New Roman" w:hAnsi="Times New Roman" w:cs="Times New Roman"/>
          <w:i/>
          <w:sz w:val="24"/>
          <w:szCs w:val="24"/>
          <w:lang w:val="x-none" w:eastAsia="x-none"/>
        </w:rPr>
      </w:pPr>
    </w:p>
    <w:p w14:paraId="08F9D87C" w14:textId="77777777" w:rsidR="00283058" w:rsidRPr="00283058" w:rsidRDefault="00283058" w:rsidP="00283058">
      <w:pPr>
        <w:ind w:left="360"/>
        <w:rPr>
          <w:rFonts w:ascii="Times New Roman" w:hAnsi="Times New Roman" w:cs="Times New Roman"/>
          <w:i/>
          <w:sz w:val="24"/>
          <w:szCs w:val="24"/>
          <w:lang w:val="x-none" w:eastAsia="x-none"/>
        </w:rPr>
      </w:pPr>
      <w:r w:rsidRPr="00283058">
        <w:rPr>
          <w:rFonts w:ascii="Times New Roman" w:hAnsi="Times New Roman" w:cs="Times New Roman"/>
          <w:i/>
          <w:sz w:val="24"/>
          <w:szCs w:val="24"/>
          <w:lang w:val="x-none" w:eastAsia="x-none"/>
        </w:rPr>
        <w:t>..........................................</w:t>
      </w:r>
      <w:r w:rsidRPr="00283058">
        <w:rPr>
          <w:rFonts w:ascii="Times New Roman" w:hAnsi="Times New Roman" w:cs="Times New Roman"/>
          <w:i/>
          <w:sz w:val="24"/>
          <w:szCs w:val="24"/>
          <w:lang w:eastAsia="x-none"/>
        </w:rPr>
        <w:t>.....</w:t>
      </w:r>
      <w:r w:rsidRPr="00283058">
        <w:rPr>
          <w:rFonts w:ascii="Times New Roman" w:hAnsi="Times New Roman" w:cs="Times New Roman"/>
          <w:i/>
          <w:sz w:val="24"/>
          <w:szCs w:val="24"/>
          <w:lang w:val="x-none" w:eastAsia="x-none"/>
        </w:rPr>
        <w:t xml:space="preserve">..   </w:t>
      </w:r>
      <w:r w:rsidRPr="00283058">
        <w:rPr>
          <w:rFonts w:ascii="Times New Roman" w:hAnsi="Times New Roman" w:cs="Times New Roman"/>
          <w:i/>
          <w:sz w:val="24"/>
          <w:szCs w:val="24"/>
          <w:lang w:eastAsia="x-none"/>
        </w:rPr>
        <w:t xml:space="preserve">                       </w:t>
      </w:r>
      <w:r w:rsidRPr="00283058">
        <w:rPr>
          <w:rFonts w:ascii="Times New Roman" w:hAnsi="Times New Roman" w:cs="Times New Roman"/>
          <w:i/>
          <w:sz w:val="24"/>
          <w:szCs w:val="24"/>
          <w:lang w:val="x-none" w:eastAsia="x-none"/>
        </w:rPr>
        <w:t xml:space="preserve">  .......</w:t>
      </w:r>
      <w:r w:rsidRPr="00283058">
        <w:rPr>
          <w:rFonts w:ascii="Times New Roman" w:hAnsi="Times New Roman" w:cs="Times New Roman"/>
          <w:i/>
          <w:sz w:val="24"/>
          <w:szCs w:val="24"/>
          <w:lang w:eastAsia="x-none"/>
        </w:rPr>
        <w:t>..</w:t>
      </w:r>
      <w:r w:rsidRPr="00283058">
        <w:rPr>
          <w:rFonts w:ascii="Times New Roman" w:hAnsi="Times New Roman" w:cs="Times New Roman"/>
          <w:i/>
          <w:sz w:val="24"/>
          <w:szCs w:val="24"/>
          <w:lang w:val="x-none" w:eastAsia="x-none"/>
        </w:rPr>
        <w:t>....</w:t>
      </w:r>
      <w:r w:rsidRPr="00283058">
        <w:rPr>
          <w:rFonts w:ascii="Times New Roman" w:hAnsi="Times New Roman" w:cs="Times New Roman"/>
          <w:i/>
          <w:sz w:val="24"/>
          <w:szCs w:val="24"/>
          <w:lang w:eastAsia="x-none"/>
        </w:rPr>
        <w:t>.......</w:t>
      </w:r>
      <w:r w:rsidRPr="00283058">
        <w:rPr>
          <w:rFonts w:ascii="Times New Roman" w:hAnsi="Times New Roman" w:cs="Times New Roman"/>
          <w:i/>
          <w:sz w:val="24"/>
          <w:szCs w:val="24"/>
          <w:lang w:val="x-none" w:eastAsia="x-none"/>
        </w:rPr>
        <w:t>.............................</w:t>
      </w:r>
    </w:p>
    <w:p w14:paraId="73F2B62E" w14:textId="17489A11" w:rsidR="00283058" w:rsidRPr="00283058" w:rsidRDefault="00283058" w:rsidP="00283058">
      <w:pPr>
        <w:ind w:left="360" w:firstLine="66"/>
        <w:rPr>
          <w:rFonts w:ascii="Times New Roman" w:hAnsi="Times New Roman" w:cs="Times New Roman"/>
          <w:i/>
          <w:sz w:val="24"/>
          <w:szCs w:val="24"/>
          <w:lang w:val="x-none" w:eastAsia="x-none"/>
        </w:rPr>
      </w:pPr>
      <w:r w:rsidRPr="00283058">
        <w:rPr>
          <w:rFonts w:ascii="Times New Roman" w:hAnsi="Times New Roman" w:cs="Times New Roman"/>
          <w:i/>
          <w:sz w:val="24"/>
          <w:szCs w:val="24"/>
          <w:lang w:val="x-none" w:eastAsia="x-none"/>
        </w:rPr>
        <w:tab/>
      </w:r>
      <w:r w:rsidRPr="00283058">
        <w:rPr>
          <w:rFonts w:ascii="Times New Roman" w:hAnsi="Times New Roman" w:cs="Times New Roman"/>
          <w:i/>
          <w:sz w:val="24"/>
          <w:szCs w:val="24"/>
          <w:lang w:val="x-none" w:eastAsia="x-none"/>
        </w:rPr>
        <w:tab/>
        <w:t>Zamawiający</w:t>
      </w:r>
      <w:r w:rsidRPr="00283058">
        <w:rPr>
          <w:rFonts w:ascii="Times New Roman" w:hAnsi="Times New Roman" w:cs="Times New Roman"/>
          <w:i/>
          <w:sz w:val="24"/>
          <w:szCs w:val="24"/>
          <w:lang w:val="x-none" w:eastAsia="x-none"/>
        </w:rPr>
        <w:tab/>
      </w:r>
      <w:r w:rsidRPr="00283058">
        <w:rPr>
          <w:rFonts w:ascii="Times New Roman" w:hAnsi="Times New Roman" w:cs="Times New Roman"/>
          <w:i/>
          <w:sz w:val="24"/>
          <w:szCs w:val="24"/>
          <w:lang w:val="x-none" w:eastAsia="x-none"/>
        </w:rPr>
        <w:tab/>
      </w:r>
      <w:r w:rsidRPr="00283058">
        <w:rPr>
          <w:rFonts w:ascii="Times New Roman" w:hAnsi="Times New Roman" w:cs="Times New Roman"/>
          <w:i/>
          <w:sz w:val="24"/>
          <w:szCs w:val="24"/>
          <w:lang w:val="x-none" w:eastAsia="x-none"/>
        </w:rPr>
        <w:tab/>
      </w:r>
      <w:r w:rsidRPr="00283058">
        <w:rPr>
          <w:rFonts w:ascii="Times New Roman" w:hAnsi="Times New Roman" w:cs="Times New Roman"/>
          <w:i/>
          <w:sz w:val="24"/>
          <w:szCs w:val="24"/>
          <w:lang w:val="x-none" w:eastAsia="x-none"/>
        </w:rPr>
        <w:tab/>
      </w:r>
      <w:r w:rsidRPr="00283058">
        <w:rPr>
          <w:rFonts w:ascii="Times New Roman" w:hAnsi="Times New Roman" w:cs="Times New Roman"/>
          <w:i/>
          <w:sz w:val="24"/>
          <w:szCs w:val="24"/>
          <w:lang w:val="x-none" w:eastAsia="x-none"/>
        </w:rPr>
        <w:tab/>
      </w:r>
      <w:r w:rsidRPr="00283058">
        <w:rPr>
          <w:rFonts w:ascii="Times New Roman" w:hAnsi="Times New Roman" w:cs="Times New Roman"/>
          <w:i/>
          <w:sz w:val="24"/>
          <w:szCs w:val="24"/>
          <w:lang w:val="x-none" w:eastAsia="x-none"/>
        </w:rPr>
        <w:tab/>
      </w:r>
      <w:r w:rsidRPr="00283058">
        <w:rPr>
          <w:rFonts w:ascii="Times New Roman" w:hAnsi="Times New Roman" w:cs="Times New Roman"/>
          <w:i/>
          <w:sz w:val="24"/>
          <w:szCs w:val="24"/>
          <w:lang w:val="x-none" w:eastAsia="x-none"/>
        </w:rPr>
        <w:tab/>
        <w:t>Wykonawca</w:t>
      </w:r>
    </w:p>
    <w:p w14:paraId="16768A79" w14:textId="77777777" w:rsidR="00283058" w:rsidRPr="00283058" w:rsidRDefault="00283058" w:rsidP="00E64AE0">
      <w:pPr>
        <w:pStyle w:val="Akapitzlist"/>
        <w:tabs>
          <w:tab w:val="left" w:pos="426"/>
        </w:tabs>
        <w:ind w:left="426"/>
        <w:jc w:val="left"/>
        <w:rPr>
          <w:rFonts w:ascii="Times New Roman" w:hAnsi="Times New Roman" w:cs="Times New Roman"/>
          <w:b/>
          <w:bCs/>
          <w:sz w:val="24"/>
          <w:szCs w:val="24"/>
          <w:lang w:eastAsia="x-none"/>
        </w:rPr>
      </w:pPr>
    </w:p>
    <w:p w14:paraId="7BD378CB" w14:textId="77777777" w:rsidR="00283058" w:rsidRDefault="00283058" w:rsidP="00793C6E">
      <w:pPr>
        <w:pStyle w:val="Akapitzlist"/>
        <w:tabs>
          <w:tab w:val="left" w:pos="426"/>
        </w:tabs>
        <w:ind w:left="426"/>
        <w:jc w:val="center"/>
        <w:rPr>
          <w:rFonts w:ascii="Times New Roman" w:hAnsi="Times New Roman" w:cs="Times New Roman"/>
          <w:b/>
          <w:bCs/>
          <w:sz w:val="24"/>
          <w:szCs w:val="24"/>
          <w:lang w:eastAsia="x-none"/>
        </w:rPr>
      </w:pPr>
    </w:p>
    <w:p w14:paraId="0B2A15AC" w14:textId="77777777" w:rsidR="00424985" w:rsidRDefault="00424985" w:rsidP="00D165B9">
      <w:pPr>
        <w:spacing w:after="0" w:line="240" w:lineRule="auto"/>
        <w:outlineLvl w:val="0"/>
        <w:rPr>
          <w:rFonts w:ascii="Times New Roman" w:hAnsi="Times New Roman" w:cs="Times New Roman"/>
          <w:b/>
          <w:bCs/>
          <w:sz w:val="24"/>
          <w:szCs w:val="24"/>
        </w:rPr>
      </w:pPr>
    </w:p>
    <w:p w14:paraId="43F2C8D4" w14:textId="77777777" w:rsidR="003B1516" w:rsidRDefault="003B1516" w:rsidP="00D165B9">
      <w:pPr>
        <w:spacing w:after="0" w:line="240" w:lineRule="auto"/>
        <w:outlineLvl w:val="0"/>
        <w:rPr>
          <w:rFonts w:ascii="Times New Roman" w:hAnsi="Times New Roman" w:cs="Times New Roman"/>
          <w:b/>
          <w:bCs/>
          <w:sz w:val="24"/>
          <w:szCs w:val="24"/>
        </w:rPr>
      </w:pPr>
    </w:p>
    <w:p w14:paraId="6655314D" w14:textId="77777777" w:rsidR="003B1516" w:rsidRDefault="003B1516" w:rsidP="00D165B9">
      <w:pPr>
        <w:spacing w:after="0" w:line="240" w:lineRule="auto"/>
        <w:outlineLvl w:val="0"/>
        <w:rPr>
          <w:rFonts w:ascii="Times New Roman" w:hAnsi="Times New Roman" w:cs="Times New Roman"/>
          <w:b/>
          <w:bCs/>
          <w:sz w:val="24"/>
          <w:szCs w:val="24"/>
        </w:rPr>
      </w:pPr>
    </w:p>
    <w:p w14:paraId="62680397" w14:textId="77777777" w:rsidR="003B1516" w:rsidRDefault="003B1516" w:rsidP="00D165B9">
      <w:pPr>
        <w:spacing w:after="0" w:line="240" w:lineRule="auto"/>
        <w:outlineLvl w:val="0"/>
        <w:rPr>
          <w:rFonts w:ascii="Times New Roman" w:hAnsi="Times New Roman" w:cs="Times New Roman"/>
          <w:b/>
          <w:bCs/>
          <w:sz w:val="24"/>
          <w:szCs w:val="24"/>
        </w:rPr>
      </w:pPr>
    </w:p>
    <w:p w14:paraId="0B92A2B5" w14:textId="77777777" w:rsidR="00BD08DF" w:rsidRDefault="00BD08DF" w:rsidP="00D165B9">
      <w:pPr>
        <w:spacing w:after="0" w:line="240" w:lineRule="auto"/>
        <w:outlineLvl w:val="0"/>
        <w:rPr>
          <w:rFonts w:ascii="Times New Roman" w:hAnsi="Times New Roman" w:cs="Times New Roman"/>
          <w:b/>
          <w:bCs/>
          <w:sz w:val="24"/>
          <w:szCs w:val="24"/>
        </w:rPr>
      </w:pPr>
    </w:p>
    <w:p w14:paraId="169D8D7D" w14:textId="77777777" w:rsidR="00BD08DF" w:rsidRDefault="00BD08DF" w:rsidP="00D165B9">
      <w:pPr>
        <w:spacing w:after="0" w:line="240" w:lineRule="auto"/>
        <w:outlineLvl w:val="0"/>
        <w:rPr>
          <w:rFonts w:ascii="Times New Roman" w:hAnsi="Times New Roman" w:cs="Times New Roman"/>
          <w:b/>
          <w:bCs/>
          <w:sz w:val="24"/>
          <w:szCs w:val="24"/>
        </w:rPr>
      </w:pPr>
    </w:p>
    <w:p w14:paraId="684423E8" w14:textId="77777777" w:rsidR="00BD08DF" w:rsidRDefault="00BD08DF" w:rsidP="00D165B9">
      <w:pPr>
        <w:spacing w:after="0" w:line="240" w:lineRule="auto"/>
        <w:outlineLvl w:val="0"/>
        <w:rPr>
          <w:rFonts w:ascii="Times New Roman" w:hAnsi="Times New Roman" w:cs="Times New Roman"/>
          <w:b/>
          <w:bCs/>
          <w:sz w:val="24"/>
          <w:szCs w:val="24"/>
        </w:rPr>
      </w:pPr>
    </w:p>
    <w:p w14:paraId="2999FF7F" w14:textId="77777777" w:rsidR="00443546" w:rsidRDefault="00443546" w:rsidP="00D165B9">
      <w:pPr>
        <w:spacing w:after="0" w:line="240" w:lineRule="auto"/>
        <w:outlineLvl w:val="0"/>
        <w:rPr>
          <w:rFonts w:ascii="Times New Roman" w:hAnsi="Times New Roman" w:cs="Times New Roman"/>
          <w:b/>
          <w:bCs/>
          <w:sz w:val="24"/>
          <w:szCs w:val="24"/>
        </w:rPr>
      </w:pPr>
    </w:p>
    <w:p w14:paraId="4A5F7EC3" w14:textId="77777777" w:rsidR="00443546" w:rsidRPr="00283058" w:rsidRDefault="00443546" w:rsidP="00D165B9">
      <w:pPr>
        <w:spacing w:after="0" w:line="240" w:lineRule="auto"/>
        <w:outlineLvl w:val="0"/>
        <w:rPr>
          <w:rFonts w:ascii="Times New Roman" w:hAnsi="Times New Roman" w:cs="Times New Roman"/>
          <w:b/>
          <w:bCs/>
          <w:sz w:val="24"/>
          <w:szCs w:val="24"/>
        </w:rPr>
      </w:pPr>
    </w:p>
    <w:p w14:paraId="688E21DA" w14:textId="77777777" w:rsidR="00424985" w:rsidRPr="00283058" w:rsidRDefault="00424985" w:rsidP="00424985">
      <w:pPr>
        <w:spacing w:after="0" w:line="240" w:lineRule="auto"/>
        <w:ind w:left="284"/>
        <w:jc w:val="right"/>
        <w:outlineLvl w:val="0"/>
        <w:rPr>
          <w:rFonts w:ascii="Times New Roman" w:hAnsi="Times New Roman" w:cs="Times New Roman"/>
          <w:b/>
          <w:bCs/>
          <w:sz w:val="24"/>
          <w:szCs w:val="24"/>
        </w:rPr>
      </w:pPr>
      <w:r w:rsidRPr="00283058">
        <w:rPr>
          <w:rFonts w:ascii="Times New Roman" w:hAnsi="Times New Roman" w:cs="Times New Roman"/>
          <w:b/>
          <w:bCs/>
          <w:sz w:val="24"/>
          <w:szCs w:val="24"/>
        </w:rPr>
        <w:t>Załącznik A do SWZ</w:t>
      </w:r>
    </w:p>
    <w:p w14:paraId="2FB59524" w14:textId="77777777" w:rsidR="00424985" w:rsidRPr="00283058" w:rsidRDefault="00424985" w:rsidP="00424985">
      <w:pPr>
        <w:spacing w:after="0" w:line="240" w:lineRule="auto"/>
        <w:ind w:left="284"/>
        <w:jc w:val="center"/>
        <w:outlineLvl w:val="0"/>
        <w:rPr>
          <w:rFonts w:ascii="Times New Roman" w:hAnsi="Times New Roman" w:cs="Times New Roman"/>
          <w:b/>
          <w:bCs/>
          <w:sz w:val="24"/>
          <w:szCs w:val="24"/>
        </w:rPr>
      </w:pPr>
    </w:p>
    <w:p w14:paraId="642763F6" w14:textId="77777777" w:rsidR="00424985" w:rsidRPr="00283058" w:rsidRDefault="00424985" w:rsidP="00424985">
      <w:pPr>
        <w:spacing w:after="0" w:line="240" w:lineRule="auto"/>
        <w:ind w:left="284"/>
        <w:jc w:val="center"/>
        <w:outlineLvl w:val="0"/>
        <w:rPr>
          <w:rFonts w:ascii="Times New Roman" w:hAnsi="Times New Roman" w:cs="Times New Roman"/>
          <w:b/>
          <w:bCs/>
          <w:sz w:val="24"/>
          <w:szCs w:val="24"/>
        </w:rPr>
      </w:pPr>
      <w:r w:rsidRPr="00283058">
        <w:rPr>
          <w:rFonts w:ascii="Times New Roman" w:hAnsi="Times New Roman" w:cs="Times New Roman"/>
          <w:b/>
          <w:bCs/>
          <w:sz w:val="24"/>
          <w:szCs w:val="24"/>
        </w:rPr>
        <w:t>OPIS PRZEDMIOTU ZAMÓWIENIA</w:t>
      </w:r>
    </w:p>
    <w:p w14:paraId="5632C50F" w14:textId="77777777" w:rsidR="00424985" w:rsidRPr="00283058" w:rsidRDefault="00424985" w:rsidP="00424985">
      <w:pPr>
        <w:spacing w:after="0" w:line="240" w:lineRule="auto"/>
        <w:rPr>
          <w:rFonts w:ascii="Times New Roman" w:eastAsia="Calibri" w:hAnsi="Times New Roman" w:cs="Times New Roman"/>
          <w:sz w:val="24"/>
          <w:szCs w:val="24"/>
        </w:rPr>
      </w:pPr>
    </w:p>
    <w:p w14:paraId="42B6CA26" w14:textId="77777777" w:rsidR="00C10ACB" w:rsidRPr="00283058" w:rsidRDefault="00C10ACB" w:rsidP="00C10ACB">
      <w:pPr>
        <w:rPr>
          <w:rFonts w:ascii="Times New Roman" w:hAnsi="Times New Roman" w:cs="Times New Roman"/>
          <w:sz w:val="24"/>
          <w:szCs w:val="24"/>
        </w:rPr>
      </w:pPr>
      <w:r w:rsidRPr="00283058">
        <w:rPr>
          <w:rFonts w:ascii="Times New Roman" w:hAnsi="Times New Roman" w:cs="Times New Roman"/>
          <w:color w:val="000000"/>
          <w:sz w:val="24"/>
          <w:szCs w:val="24"/>
        </w:rPr>
        <w:t xml:space="preserve">Przedmiotem postępowania jest zakup wsparcia producenta dla posiadanych przez Zamawiającego urządzeń </w:t>
      </w:r>
      <w:bookmarkStart w:id="10" w:name="_Hlk148942041"/>
      <w:r w:rsidRPr="00283058">
        <w:rPr>
          <w:rFonts w:ascii="Times New Roman" w:hAnsi="Times New Roman" w:cs="Times New Roman"/>
          <w:b/>
          <w:bCs/>
          <w:color w:val="000000"/>
          <w:sz w:val="24"/>
          <w:szCs w:val="24"/>
        </w:rPr>
        <w:t>F5 Networks: dwa urządzenia BIG-IP 5200v  LTM oraz jedno urządzenie BIG-IP I5800 LTM</w:t>
      </w:r>
      <w:r w:rsidRPr="00283058">
        <w:rPr>
          <w:rFonts w:ascii="Times New Roman" w:hAnsi="Times New Roman" w:cs="Times New Roman"/>
          <w:color w:val="000000"/>
          <w:sz w:val="24"/>
          <w:szCs w:val="24"/>
        </w:rPr>
        <w:t xml:space="preserve"> </w:t>
      </w:r>
      <w:bookmarkEnd w:id="10"/>
      <w:r w:rsidRPr="00283058">
        <w:rPr>
          <w:rFonts w:ascii="Times New Roman" w:hAnsi="Times New Roman" w:cs="Times New Roman"/>
          <w:color w:val="000000"/>
          <w:sz w:val="24"/>
          <w:szCs w:val="24"/>
        </w:rPr>
        <w:t>do 31.03.2025r.</w:t>
      </w:r>
    </w:p>
    <w:p w14:paraId="7975EC5E" w14:textId="77777777" w:rsidR="00C10ACB" w:rsidRPr="00283058" w:rsidRDefault="00C10ACB" w:rsidP="00C10ACB">
      <w:pPr>
        <w:rPr>
          <w:rFonts w:ascii="Times New Roman" w:hAnsi="Times New Roman" w:cs="Times New Roman"/>
          <w:sz w:val="24"/>
          <w:szCs w:val="24"/>
        </w:rPr>
      </w:pPr>
      <w:r w:rsidRPr="00283058">
        <w:rPr>
          <w:rFonts w:ascii="Times New Roman" w:hAnsi="Times New Roman" w:cs="Times New Roman"/>
          <w:color w:val="000000"/>
          <w:sz w:val="24"/>
          <w:szCs w:val="24"/>
        </w:rPr>
        <w:t> </w:t>
      </w:r>
    </w:p>
    <w:p w14:paraId="3BF9C6D0" w14:textId="77777777" w:rsidR="00C10ACB" w:rsidRPr="00283058" w:rsidRDefault="00C10ACB" w:rsidP="00C10ACB">
      <w:pPr>
        <w:rPr>
          <w:rFonts w:ascii="Times New Roman" w:hAnsi="Times New Roman" w:cs="Times New Roman"/>
          <w:sz w:val="24"/>
          <w:szCs w:val="24"/>
        </w:rPr>
      </w:pPr>
      <w:r w:rsidRPr="00283058">
        <w:rPr>
          <w:rFonts w:ascii="Times New Roman" w:hAnsi="Times New Roman" w:cs="Times New Roman"/>
          <w:color w:val="000000"/>
          <w:sz w:val="24"/>
          <w:szCs w:val="24"/>
        </w:rPr>
        <w:t>Numery seryjne ww. urządzeń:</w:t>
      </w:r>
    </w:p>
    <w:p w14:paraId="784CEC5B" w14:textId="77777777" w:rsidR="00C10ACB" w:rsidRPr="00283058" w:rsidRDefault="00C10ACB">
      <w:pPr>
        <w:pStyle w:val="Akapitzlist"/>
        <w:numPr>
          <w:ilvl w:val="0"/>
          <w:numId w:val="46"/>
        </w:numPr>
        <w:spacing w:line="240" w:lineRule="auto"/>
        <w:jc w:val="left"/>
        <w:rPr>
          <w:rFonts w:ascii="Times New Roman" w:eastAsia="Times New Roman" w:hAnsi="Times New Roman" w:cs="Times New Roman"/>
          <w:sz w:val="24"/>
          <w:szCs w:val="24"/>
        </w:rPr>
      </w:pPr>
      <w:r w:rsidRPr="00283058">
        <w:rPr>
          <w:rFonts w:ascii="Times New Roman" w:eastAsia="Times New Roman" w:hAnsi="Times New Roman" w:cs="Times New Roman"/>
          <w:sz w:val="24"/>
          <w:szCs w:val="24"/>
        </w:rPr>
        <w:t>f5-lzmh-cvlf</w:t>
      </w:r>
    </w:p>
    <w:p w14:paraId="3A14543F" w14:textId="77777777" w:rsidR="00C10ACB" w:rsidRPr="00283058" w:rsidRDefault="00C10ACB">
      <w:pPr>
        <w:pStyle w:val="Akapitzlist"/>
        <w:numPr>
          <w:ilvl w:val="0"/>
          <w:numId w:val="46"/>
        </w:numPr>
        <w:spacing w:line="240" w:lineRule="auto"/>
        <w:jc w:val="left"/>
        <w:rPr>
          <w:rFonts w:ascii="Times New Roman" w:eastAsia="Times New Roman" w:hAnsi="Times New Roman" w:cs="Times New Roman"/>
          <w:sz w:val="24"/>
          <w:szCs w:val="24"/>
        </w:rPr>
      </w:pPr>
      <w:r w:rsidRPr="00283058">
        <w:rPr>
          <w:rFonts w:ascii="Times New Roman" w:eastAsia="Times New Roman" w:hAnsi="Times New Roman" w:cs="Times New Roman"/>
          <w:sz w:val="24"/>
          <w:szCs w:val="24"/>
        </w:rPr>
        <w:t>f5-hpss-dtbj</w:t>
      </w:r>
    </w:p>
    <w:p w14:paraId="38F0D206" w14:textId="77777777" w:rsidR="00C10ACB" w:rsidRPr="00283058" w:rsidRDefault="00C10ACB">
      <w:pPr>
        <w:pStyle w:val="Akapitzlist"/>
        <w:numPr>
          <w:ilvl w:val="0"/>
          <w:numId w:val="46"/>
        </w:numPr>
        <w:spacing w:line="240" w:lineRule="auto"/>
        <w:jc w:val="left"/>
        <w:rPr>
          <w:rFonts w:ascii="Times New Roman" w:eastAsia="Times New Roman" w:hAnsi="Times New Roman" w:cs="Times New Roman"/>
          <w:sz w:val="24"/>
          <w:szCs w:val="24"/>
        </w:rPr>
      </w:pPr>
      <w:r w:rsidRPr="00283058">
        <w:rPr>
          <w:rFonts w:ascii="Times New Roman" w:eastAsia="Times New Roman" w:hAnsi="Times New Roman" w:cs="Times New Roman"/>
          <w:sz w:val="24"/>
          <w:szCs w:val="24"/>
        </w:rPr>
        <w:t>f5-hwvp-wjjp</w:t>
      </w:r>
    </w:p>
    <w:p w14:paraId="29815F35" w14:textId="611F3FFD" w:rsidR="00C10ACB" w:rsidRPr="00283058" w:rsidRDefault="00C10ACB" w:rsidP="00443546">
      <w:pPr>
        <w:pStyle w:val="Akapitzlist"/>
        <w:rPr>
          <w:rFonts w:ascii="Times New Roman" w:hAnsi="Times New Roman" w:cs="Times New Roman"/>
          <w:sz w:val="24"/>
          <w:szCs w:val="24"/>
        </w:rPr>
      </w:pPr>
      <w:r w:rsidRPr="00283058">
        <w:rPr>
          <w:rFonts w:ascii="Times New Roman" w:hAnsi="Times New Roman" w:cs="Times New Roman"/>
          <w:color w:val="000000"/>
          <w:sz w:val="24"/>
          <w:szCs w:val="24"/>
        </w:rPr>
        <w:t> </w:t>
      </w:r>
    </w:p>
    <w:p w14:paraId="008B3682" w14:textId="77777777" w:rsidR="00C10ACB" w:rsidRPr="00283058" w:rsidRDefault="00C10ACB" w:rsidP="00C10ACB">
      <w:pPr>
        <w:rPr>
          <w:rFonts w:ascii="Times New Roman" w:hAnsi="Times New Roman" w:cs="Times New Roman"/>
          <w:sz w:val="24"/>
          <w:szCs w:val="24"/>
        </w:rPr>
      </w:pPr>
      <w:r w:rsidRPr="00283058">
        <w:rPr>
          <w:rFonts w:ascii="Times New Roman" w:hAnsi="Times New Roman" w:cs="Times New Roman"/>
          <w:sz w:val="24"/>
          <w:szCs w:val="24"/>
        </w:rPr>
        <w:t xml:space="preserve">Data zakończenia wsparcia: </w:t>
      </w:r>
      <w:r w:rsidRPr="00283058">
        <w:rPr>
          <w:rFonts w:ascii="Times New Roman" w:hAnsi="Times New Roman" w:cs="Times New Roman"/>
          <w:color w:val="000000"/>
          <w:sz w:val="24"/>
          <w:szCs w:val="24"/>
        </w:rPr>
        <w:t>31.03.2025</w:t>
      </w:r>
    </w:p>
    <w:p w14:paraId="21A05576" w14:textId="77777777" w:rsidR="00424985" w:rsidRPr="00283058" w:rsidRDefault="00424985" w:rsidP="00424985">
      <w:pPr>
        <w:spacing w:after="0" w:line="240" w:lineRule="auto"/>
        <w:rPr>
          <w:rFonts w:ascii="Times New Roman" w:eastAsia="Calibri" w:hAnsi="Times New Roman" w:cs="Times New Roman"/>
          <w:b/>
          <w:bCs/>
          <w:sz w:val="24"/>
          <w:szCs w:val="24"/>
        </w:rPr>
      </w:pPr>
    </w:p>
    <w:p w14:paraId="1EFB4CB6" w14:textId="77777777" w:rsidR="00424985" w:rsidRPr="00283058" w:rsidRDefault="00424985" w:rsidP="00424985">
      <w:pPr>
        <w:spacing w:after="0" w:line="240" w:lineRule="auto"/>
        <w:rPr>
          <w:rFonts w:ascii="Times New Roman" w:eastAsia="Calibri" w:hAnsi="Times New Roman" w:cs="Times New Roman"/>
          <w:sz w:val="24"/>
          <w:szCs w:val="24"/>
        </w:rPr>
      </w:pPr>
    </w:p>
    <w:p w14:paraId="1E9E4546" w14:textId="7FB63450" w:rsidR="00A45330" w:rsidRPr="00283058" w:rsidRDefault="00A45330" w:rsidP="00A77B7B">
      <w:pPr>
        <w:spacing w:after="0" w:line="240" w:lineRule="auto"/>
        <w:outlineLvl w:val="0"/>
        <w:rPr>
          <w:rFonts w:ascii="Times New Roman" w:eastAsia="Calibri" w:hAnsi="Times New Roman" w:cs="Times New Roman"/>
          <w:sz w:val="24"/>
          <w:szCs w:val="24"/>
        </w:rPr>
      </w:pPr>
    </w:p>
    <w:sectPr w:rsidR="00A45330" w:rsidRPr="00283058" w:rsidSect="00C30E90">
      <w:headerReference w:type="default" r:id="rId49"/>
      <w:footerReference w:type="default" r:id="rId50"/>
      <w:pgSz w:w="11906" w:h="16838"/>
      <w:pgMar w:top="1417" w:right="1417" w:bottom="1276" w:left="1418"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B24E" w14:textId="77777777" w:rsidR="00D66D2D" w:rsidRDefault="00D66D2D" w:rsidP="00AD6206">
      <w:pPr>
        <w:spacing w:after="0" w:line="240" w:lineRule="auto"/>
      </w:pPr>
      <w:r>
        <w:separator/>
      </w:r>
    </w:p>
  </w:endnote>
  <w:endnote w:type="continuationSeparator" w:id="0">
    <w:p w14:paraId="3A33F46D" w14:textId="77777777" w:rsidR="00D66D2D" w:rsidRDefault="00D66D2D" w:rsidP="00AD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088A" w14:textId="77777777" w:rsidR="00750556" w:rsidRPr="00D40C01" w:rsidRDefault="00750556">
    <w:pPr>
      <w:pStyle w:val="Stopka"/>
      <w:rPr>
        <w:sz w:val="20"/>
        <w:szCs w:val="20"/>
      </w:rPr>
    </w:pPr>
    <w:r w:rsidRPr="00D40C01">
      <w:rPr>
        <w:sz w:val="20"/>
        <w:szCs w:val="20"/>
      </w:rPr>
      <w:fldChar w:fldCharType="begin"/>
    </w:r>
    <w:r w:rsidRPr="00D40C01">
      <w:rPr>
        <w:sz w:val="20"/>
        <w:szCs w:val="20"/>
      </w:rPr>
      <w:instrText>PAGE   \* MERGEFORMAT</w:instrText>
    </w:r>
    <w:r w:rsidRPr="00D40C01">
      <w:rPr>
        <w:sz w:val="20"/>
        <w:szCs w:val="20"/>
      </w:rPr>
      <w:fldChar w:fldCharType="separate"/>
    </w:r>
    <w:r w:rsidRPr="00E43B85">
      <w:rPr>
        <w:b/>
        <w:bCs/>
        <w:noProof/>
        <w:sz w:val="20"/>
        <w:szCs w:val="20"/>
      </w:rPr>
      <w:t>22</w:t>
    </w:r>
    <w:r w:rsidRPr="00D40C01">
      <w:rPr>
        <w:b/>
        <w:bCs/>
        <w:sz w:val="20"/>
        <w:szCs w:val="20"/>
      </w:rPr>
      <w:fldChar w:fldCharType="end"/>
    </w:r>
    <w:r w:rsidRPr="00D40C01">
      <w:rPr>
        <w:b/>
        <w:bCs/>
        <w:sz w:val="20"/>
        <w:szCs w:val="20"/>
      </w:rPr>
      <w:t xml:space="preserve"> </w:t>
    </w:r>
    <w:r w:rsidRPr="00D40C01">
      <w:rPr>
        <w:sz w:val="20"/>
        <w:szCs w:val="20"/>
      </w:rPr>
      <w:t>|</w:t>
    </w:r>
    <w:r w:rsidRPr="00D40C01">
      <w:rPr>
        <w:b/>
        <w:bCs/>
        <w:sz w:val="20"/>
        <w:szCs w:val="20"/>
      </w:rPr>
      <w:t xml:space="preserve"> </w:t>
    </w:r>
    <w:r w:rsidRPr="00D40C01">
      <w:rPr>
        <w:color w:val="7F7F7F" w:themeColor="background1" w:themeShade="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19489" w14:textId="77777777" w:rsidR="00D66D2D" w:rsidRDefault="00D66D2D" w:rsidP="00AD6206">
      <w:pPr>
        <w:spacing w:after="0" w:line="240" w:lineRule="auto"/>
      </w:pPr>
      <w:r>
        <w:separator/>
      </w:r>
    </w:p>
  </w:footnote>
  <w:footnote w:type="continuationSeparator" w:id="0">
    <w:p w14:paraId="66C48F92" w14:textId="77777777" w:rsidR="00D66D2D" w:rsidRDefault="00D66D2D" w:rsidP="00AD6206">
      <w:pPr>
        <w:spacing w:after="0" w:line="240" w:lineRule="auto"/>
      </w:pPr>
      <w:r>
        <w:continuationSeparator/>
      </w:r>
    </w:p>
  </w:footnote>
  <w:footnote w:id="1">
    <w:p w14:paraId="299E690C" w14:textId="77777777" w:rsidR="00F31F77" w:rsidRPr="00E35550" w:rsidRDefault="00F31F77" w:rsidP="00F31F77">
      <w:pPr>
        <w:pStyle w:val="Tekstprzypisudolnego"/>
        <w:jc w:val="both"/>
        <w:rPr>
          <w:rFonts w:ascii="Arial" w:hAnsi="Arial" w:cs="Arial"/>
          <w:sz w:val="16"/>
          <w:szCs w:val="16"/>
          <w:lang w:eastAsia="en-US"/>
        </w:rPr>
      </w:pPr>
      <w:r>
        <w:rPr>
          <w:rStyle w:val="Odwoanieprzypisudolnego"/>
          <w:rFonts w:ascii="Arial" w:hAnsi="Arial" w:cs="Arial"/>
          <w:sz w:val="18"/>
          <w:szCs w:val="18"/>
        </w:rPr>
        <w:footnoteRef/>
      </w:r>
      <w:r>
        <w:rPr>
          <w:rFonts w:ascii="Arial" w:hAnsi="Arial" w:cs="Arial"/>
          <w:sz w:val="18"/>
          <w:szCs w:val="18"/>
        </w:rPr>
        <w:t xml:space="preserve"> </w:t>
      </w:r>
      <w:r>
        <w:rPr>
          <w:rFonts w:ascii="Arial" w:hAnsi="Arial" w:cs="Arial"/>
          <w:i/>
          <w:sz w:val="16"/>
          <w:szCs w:val="16"/>
        </w:rPr>
        <w:t>Ogłaszany na podstawie art. 94 ust. 1 pkt 1 lit. a) ustawy z dnia 17 grudnia 1998 r. o emeryturach i rentach z Funduszu Ubezpieczeń Społecznych (t. j. Dz. U. 2022 poz. 504 ze zm.).</w:t>
      </w:r>
    </w:p>
  </w:footnote>
  <w:footnote w:id="2">
    <w:p w14:paraId="7EB1BAA9" w14:textId="77777777" w:rsidR="009E5279" w:rsidRDefault="009E5279" w:rsidP="009E5279">
      <w:pPr>
        <w:pStyle w:val="Tekstprzypisudolnego"/>
        <w:rPr>
          <w:rFonts w:asciiTheme="minorHAnsi" w:hAnsiTheme="minorHAnsi" w:cstheme="minorHAnsi"/>
          <w:sz w:val="18"/>
          <w:szCs w:val="18"/>
        </w:rPr>
      </w:pPr>
      <w:r>
        <w:rPr>
          <w:rStyle w:val="Odwoanieprzypisudolnego"/>
          <w:rFonts w:asciiTheme="minorHAnsi" w:hAnsiTheme="minorHAnsi" w:cstheme="minorHAnsi"/>
        </w:rPr>
        <w:footnoteRef/>
      </w:r>
      <w:r>
        <w:rPr>
          <w:rFonts w:asciiTheme="minorHAnsi" w:hAnsiTheme="minorHAnsi" w:cstheme="minorHAnsi"/>
        </w:rPr>
        <w:t xml:space="preserve"> </w:t>
      </w:r>
      <w:r>
        <w:rPr>
          <w:i/>
          <w:iCs/>
          <w:sz w:val="18"/>
          <w:szCs w:val="18"/>
        </w:rPr>
        <w:t xml:space="preserve">Polubowny przy Prokuratorii Generalnej RP – adres strony www </w:t>
      </w:r>
      <w:hyperlink r:id="rId1" w:history="1">
        <w:r>
          <w:rPr>
            <w:rStyle w:val="Hipercze"/>
            <w:i/>
            <w:iCs/>
            <w:sz w:val="18"/>
            <w:szCs w:val="18"/>
          </w:rPr>
          <w:t>https://sp.prokuratoria.gov.pl/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21D8" w14:textId="48105A42" w:rsidR="00750556" w:rsidRPr="003A7234" w:rsidRDefault="00C92870" w:rsidP="008A0720">
    <w:pPr>
      <w:pStyle w:val="Nagwek"/>
      <w:rPr>
        <w:rFonts w:ascii="Times New Roman" w:hAnsi="Times New Roman"/>
        <w:i/>
        <w:sz w:val="20"/>
        <w:szCs w:val="20"/>
      </w:rPr>
    </w:pPr>
    <w:r w:rsidRPr="00C92870">
      <w:rPr>
        <w:rFonts w:ascii="Times New Roman" w:hAnsi="Times New Roman"/>
        <w:i/>
        <w:sz w:val="20"/>
        <w:szCs w:val="20"/>
      </w:rPr>
      <w:t xml:space="preserve">SWZ – na wyłonienie </w:t>
    </w:r>
    <w:bookmarkStart w:id="11" w:name="_Hlk127879768"/>
    <w:r w:rsidR="00885DCA" w:rsidRPr="00885DCA">
      <w:rPr>
        <w:rFonts w:ascii="Times New Roman" w:hAnsi="Times New Roman"/>
        <w:i/>
        <w:sz w:val="20"/>
        <w:szCs w:val="20"/>
      </w:rPr>
      <w:t xml:space="preserve">Wykonawcy </w:t>
    </w:r>
    <w:bookmarkStart w:id="12" w:name="_Hlk133499375"/>
    <w:r w:rsidR="00885DCA" w:rsidRPr="00885DCA">
      <w:rPr>
        <w:rFonts w:ascii="Times New Roman" w:hAnsi="Times New Roman"/>
        <w:i/>
        <w:sz w:val="20"/>
        <w:szCs w:val="20"/>
      </w:rPr>
      <w:t xml:space="preserve">w zakresie </w:t>
    </w:r>
    <w:bookmarkStart w:id="13" w:name="_Hlk148511413"/>
    <w:bookmarkEnd w:id="12"/>
    <w:r w:rsidR="00BC066B">
      <w:rPr>
        <w:rFonts w:ascii="Times New Roman" w:hAnsi="Times New Roman"/>
        <w:i/>
        <w:sz w:val="20"/>
        <w:szCs w:val="20"/>
      </w:rPr>
      <w:t xml:space="preserve">zakupu wsparcia dla </w:t>
    </w:r>
    <w:proofErr w:type="spellStart"/>
    <w:r w:rsidR="00BC066B">
      <w:rPr>
        <w:rFonts w:ascii="Times New Roman" w:hAnsi="Times New Roman"/>
        <w:i/>
        <w:sz w:val="20"/>
        <w:szCs w:val="20"/>
      </w:rPr>
      <w:t>Loadbalancer</w:t>
    </w:r>
    <w:proofErr w:type="spellEnd"/>
    <w:r w:rsidR="00BC066B">
      <w:rPr>
        <w:rFonts w:ascii="Times New Roman" w:hAnsi="Times New Roman"/>
        <w:i/>
        <w:sz w:val="20"/>
        <w:szCs w:val="20"/>
      </w:rPr>
      <w:t xml:space="preserve"> na potrzeby Uniwersytetu Jagiellońskiego.</w:t>
    </w:r>
  </w:p>
  <w:bookmarkEnd w:id="11"/>
  <w:bookmarkEnd w:id="13"/>
  <w:p w14:paraId="48802973" w14:textId="66754073" w:rsidR="00750556" w:rsidRPr="003A7234" w:rsidRDefault="00750556" w:rsidP="00C73419">
    <w:pPr>
      <w:pStyle w:val="Nagwek"/>
      <w:jc w:val="right"/>
      <w:rPr>
        <w:rFonts w:ascii="Times New Roman" w:hAnsi="Times New Roman"/>
        <w:i/>
        <w:sz w:val="20"/>
        <w:szCs w:val="20"/>
      </w:rPr>
    </w:pPr>
    <w:r w:rsidRPr="003A7234">
      <w:rPr>
        <w:rFonts w:ascii="Times New Roman" w:hAnsi="Times New Roman"/>
        <w:i/>
        <w:sz w:val="20"/>
        <w:szCs w:val="20"/>
      </w:rPr>
      <w:t xml:space="preserve">Znak </w:t>
    </w:r>
    <w:r w:rsidRPr="009C13E3">
      <w:rPr>
        <w:rFonts w:ascii="Times New Roman" w:hAnsi="Times New Roman"/>
        <w:i/>
        <w:sz w:val="20"/>
        <w:szCs w:val="20"/>
      </w:rPr>
      <w:t>sprawy 80.272</w:t>
    </w:r>
    <w:r w:rsidR="009C13E3" w:rsidRPr="009C13E3">
      <w:rPr>
        <w:rFonts w:ascii="Times New Roman" w:hAnsi="Times New Roman"/>
        <w:i/>
        <w:sz w:val="20"/>
        <w:szCs w:val="20"/>
      </w:rPr>
      <w:t>.</w:t>
    </w:r>
    <w:r w:rsidR="00BC066B">
      <w:rPr>
        <w:rFonts w:ascii="Times New Roman" w:hAnsi="Times New Roman"/>
        <w:i/>
        <w:sz w:val="20"/>
        <w:szCs w:val="20"/>
      </w:rPr>
      <w:t>394</w:t>
    </w:r>
    <w:r w:rsidR="00471405">
      <w:rPr>
        <w:rFonts w:ascii="Times New Roman" w:hAnsi="Times New Roman"/>
        <w:i/>
        <w:sz w:val="20"/>
        <w:szCs w:val="20"/>
      </w:rPr>
      <w:t>.</w:t>
    </w:r>
    <w:r w:rsidRPr="009C13E3">
      <w:rPr>
        <w:rFonts w:ascii="Times New Roman" w:hAnsi="Times New Roman"/>
        <w:i/>
        <w:sz w:val="20"/>
        <w:szCs w:val="20"/>
      </w:rPr>
      <w:t>202</w:t>
    </w:r>
    <w:r w:rsidR="00471405">
      <w:rPr>
        <w:rFonts w:ascii="Times New Roman" w:hAnsi="Times New Roman"/>
        <w:i/>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4402"/>
        </w:tabs>
        <w:ind w:left="4402" w:hanging="360"/>
      </w:pPr>
      <w:rPr>
        <w:rFonts w:ascii="Times New Roman" w:hAnsi="Times New Roman" w:cs="Times New Roman"/>
        <w:iCs/>
        <w:sz w:val="24"/>
        <w:szCs w:val="24"/>
      </w:rPr>
    </w:lvl>
  </w:abstractNum>
  <w:abstractNum w:abstractNumId="1" w15:restartNumberingAfterBreak="0">
    <w:nsid w:val="00000003"/>
    <w:multiLevelType w:val="multilevel"/>
    <w:tmpl w:val="99DCF484"/>
    <w:name w:val="WW8Num3"/>
    <w:lvl w:ilvl="0">
      <w:start w:val="1"/>
      <w:numFmt w:val="decimal"/>
      <w:lvlText w:val="%1."/>
      <w:lvlJc w:val="left"/>
      <w:pPr>
        <w:tabs>
          <w:tab w:val="num" w:pos="720"/>
        </w:tabs>
        <w:ind w:left="720" w:hanging="360"/>
      </w:pPr>
      <w:rPr>
        <w:rFonts w:cs="Times New Roman"/>
        <w:b w:val="0"/>
        <w:bCs w:val="0"/>
        <w:color w:val="auto"/>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multilevel"/>
    <w:tmpl w:val="3162D4B4"/>
    <w:name w:val="WW8Num5"/>
    <w:lvl w:ilvl="0">
      <w:start w:val="1"/>
      <w:numFmt w:val="decimal"/>
      <w:lvlText w:val="%1."/>
      <w:lvlJc w:val="left"/>
      <w:pPr>
        <w:tabs>
          <w:tab w:val="num" w:pos="927"/>
        </w:tabs>
        <w:ind w:left="927" w:hanging="360"/>
      </w:pPr>
      <w:rPr>
        <w:rFonts w:ascii="Times New Roman" w:hAnsi="Times New Roman" w:cs="Times New Roman"/>
        <w:sz w:val="24"/>
        <w:szCs w:val="24"/>
      </w:rPr>
    </w:lvl>
    <w:lvl w:ilvl="1">
      <w:start w:val="1"/>
      <w:numFmt w:val="decimal"/>
      <w:isLgl/>
      <w:lvlText w:val="%1.%2"/>
      <w:lvlJc w:val="left"/>
      <w:pPr>
        <w:ind w:left="927" w:hanging="360"/>
      </w:pPr>
      <w:rPr>
        <w:rFonts w:hint="default"/>
        <w:strike w:val="0"/>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3"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5"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0"/>
    <w:multiLevelType w:val="multilevel"/>
    <w:tmpl w:val="0000001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8" w15:restartNumberingAfterBreak="0">
    <w:nsid w:val="00000011"/>
    <w:multiLevelType w:val="singleLevel"/>
    <w:tmpl w:val="3B4891FC"/>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rPr>
    </w:lvl>
  </w:abstractNum>
  <w:abstractNum w:abstractNumId="9"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0" w15:restartNumberingAfterBreak="0">
    <w:nsid w:val="00000015"/>
    <w:multiLevelType w:val="multilevel"/>
    <w:tmpl w:val="00000015"/>
    <w:name w:val="WW8Num21"/>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B"/>
    <w:multiLevelType w:val="multilevel"/>
    <w:tmpl w:val="0000001B"/>
    <w:name w:val="WW8Num28"/>
    <w:lvl w:ilvl="0">
      <w:start w:val="1"/>
      <w:numFmt w:val="decimal"/>
      <w:lvlText w:val="%1)"/>
      <w:lvlJc w:val="left"/>
      <w:pPr>
        <w:tabs>
          <w:tab w:val="num" w:pos="900"/>
        </w:tabs>
        <w:ind w:left="900" w:hanging="360"/>
      </w:pPr>
      <w:rPr>
        <w:rFonts w:cs="Times New Roman"/>
      </w:rPr>
    </w:lvl>
    <w:lvl w:ilvl="1">
      <w:start w:val="1"/>
      <w:numFmt w:val="bullet"/>
      <w:lvlText w:val=""/>
      <w:lvlJc w:val="left"/>
      <w:pPr>
        <w:tabs>
          <w:tab w:val="num" w:pos="1140"/>
        </w:tabs>
        <w:ind w:left="1140" w:hanging="360"/>
      </w:pPr>
      <w:rPr>
        <w:rFonts w:ascii="Symbol" w:hAnsi="Symbol" w:cs="Times New Roman"/>
      </w:rPr>
    </w:lvl>
    <w:lvl w:ilvl="2">
      <w:start w:val="1"/>
      <w:numFmt w:val="lowerLetter"/>
      <w:lvlText w:val="%3)"/>
      <w:lvlJc w:val="left"/>
      <w:pPr>
        <w:tabs>
          <w:tab w:val="num" w:pos="2040"/>
        </w:tabs>
        <w:ind w:left="2040" w:hanging="360"/>
      </w:pPr>
      <w:rPr>
        <w:rFonts w:cs="Times New Roman"/>
        <w:b w:val="0"/>
      </w:rPr>
    </w:lvl>
    <w:lvl w:ilvl="3">
      <w:start w:val="1"/>
      <w:numFmt w:val="decimal"/>
      <w:lvlText w:val="%4."/>
      <w:lvlJc w:val="left"/>
      <w:pPr>
        <w:tabs>
          <w:tab w:val="num" w:pos="2580"/>
        </w:tabs>
        <w:ind w:left="2580" w:hanging="360"/>
      </w:pPr>
      <w:rPr>
        <w:rFonts w:cs="Times New Roman"/>
        <w:b w:val="0"/>
      </w:rPr>
    </w:lvl>
    <w:lvl w:ilvl="4">
      <w:start w:val="1"/>
      <w:numFmt w:val="lowerLetter"/>
      <w:lvlText w:val="%5."/>
      <w:lvlJc w:val="left"/>
      <w:pPr>
        <w:tabs>
          <w:tab w:val="num" w:pos="3300"/>
        </w:tabs>
        <w:ind w:left="3300" w:hanging="360"/>
      </w:pPr>
      <w:rPr>
        <w:rFonts w:cs="Times New Roman"/>
        <w:b w:val="0"/>
      </w:rPr>
    </w:lvl>
    <w:lvl w:ilvl="5">
      <w:start w:val="1"/>
      <w:numFmt w:val="lowerRoman"/>
      <w:lvlText w:val="%6."/>
      <w:lvlJc w:val="left"/>
      <w:pPr>
        <w:tabs>
          <w:tab w:val="num" w:pos="4020"/>
        </w:tabs>
        <w:ind w:left="4020" w:hanging="180"/>
      </w:pPr>
      <w:rPr>
        <w:rFonts w:cs="Times New Roman"/>
        <w:b w:val="0"/>
      </w:rPr>
    </w:lvl>
    <w:lvl w:ilvl="6">
      <w:start w:val="1"/>
      <w:numFmt w:val="decimal"/>
      <w:lvlText w:val="%7."/>
      <w:lvlJc w:val="left"/>
      <w:pPr>
        <w:tabs>
          <w:tab w:val="num" w:pos="4740"/>
        </w:tabs>
        <w:ind w:left="4740" w:hanging="360"/>
      </w:pPr>
      <w:rPr>
        <w:rFonts w:cs="Times New Roman"/>
        <w:b w:val="0"/>
      </w:rPr>
    </w:lvl>
    <w:lvl w:ilvl="7">
      <w:start w:val="1"/>
      <w:numFmt w:val="lowerLetter"/>
      <w:lvlText w:val="%8."/>
      <w:lvlJc w:val="left"/>
      <w:pPr>
        <w:tabs>
          <w:tab w:val="num" w:pos="5460"/>
        </w:tabs>
        <w:ind w:left="5460" w:hanging="360"/>
      </w:pPr>
      <w:rPr>
        <w:rFonts w:cs="Times New Roman"/>
        <w:b w:val="0"/>
      </w:rPr>
    </w:lvl>
    <w:lvl w:ilvl="8">
      <w:start w:val="1"/>
      <w:numFmt w:val="lowerRoman"/>
      <w:lvlText w:val="%9."/>
      <w:lvlJc w:val="left"/>
      <w:pPr>
        <w:tabs>
          <w:tab w:val="num" w:pos="6180"/>
        </w:tabs>
        <w:ind w:left="6180" w:hanging="180"/>
      </w:pPr>
      <w:rPr>
        <w:rFonts w:cs="Times New Roman"/>
        <w:b w:val="0"/>
      </w:rPr>
    </w:lvl>
  </w:abstractNum>
  <w:abstractNum w:abstractNumId="12" w15:restartNumberingAfterBreak="0">
    <w:nsid w:val="0000002B"/>
    <w:multiLevelType w:val="multilevel"/>
    <w:tmpl w:val="08A84EDE"/>
    <w:name w:val="WW8Num44"/>
    <w:lvl w:ilvl="0">
      <w:start w:val="1"/>
      <w:numFmt w:val="decimal"/>
      <w:lvlText w:val="%1."/>
      <w:lvlJc w:val="left"/>
      <w:pPr>
        <w:tabs>
          <w:tab w:val="num" w:pos="1080"/>
        </w:tabs>
        <w:ind w:left="1080" w:hanging="360"/>
      </w:pPr>
      <w:rPr>
        <w:rFonts w:cs="Times New Roman"/>
        <w:b w:val="0"/>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13" w15:restartNumberingAfterBreak="0">
    <w:nsid w:val="0000003A"/>
    <w:multiLevelType w:val="multilevel"/>
    <w:tmpl w:val="4C1893AC"/>
    <w:name w:val="WW8Num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Times New Roman" w:eastAsiaTheme="minorHAnsi"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4" w15:restartNumberingAfterBreak="0">
    <w:nsid w:val="00000427"/>
    <w:multiLevelType w:val="multilevel"/>
    <w:tmpl w:val="03262B30"/>
    <w:styleLink w:val="Styl11"/>
    <w:lvl w:ilvl="0">
      <w:start w:val="1"/>
      <w:numFmt w:val="decimal"/>
      <w:lvlText w:val="%1."/>
      <w:lvlJc w:val="left"/>
      <w:pPr>
        <w:ind w:left="563" w:hanging="360"/>
      </w:pPr>
      <w:rPr>
        <w:rFonts w:ascii="Times New Roman" w:eastAsia="Times New Roman" w:hAnsi="Times New Roman" w:cs="Times New Roman"/>
        <w:b w:val="0"/>
        <w:sz w:val="24"/>
      </w:rPr>
    </w:lvl>
    <w:lvl w:ilvl="1">
      <w:numFmt w:val="bullet"/>
      <w:lvlText w:val="•"/>
      <w:lvlJc w:val="left"/>
      <w:pPr>
        <w:ind w:left="1200" w:hanging="360"/>
      </w:pPr>
    </w:lvl>
    <w:lvl w:ilvl="2">
      <w:numFmt w:val="bullet"/>
      <w:lvlText w:val="•"/>
      <w:lvlJc w:val="left"/>
      <w:pPr>
        <w:ind w:left="1838" w:hanging="360"/>
      </w:pPr>
    </w:lvl>
    <w:lvl w:ilvl="3">
      <w:numFmt w:val="bullet"/>
      <w:lvlText w:val="•"/>
      <w:lvlJc w:val="left"/>
      <w:pPr>
        <w:ind w:left="2476" w:hanging="360"/>
      </w:pPr>
    </w:lvl>
    <w:lvl w:ilvl="4">
      <w:numFmt w:val="bullet"/>
      <w:lvlText w:val="•"/>
      <w:lvlJc w:val="left"/>
      <w:pPr>
        <w:ind w:left="3113" w:hanging="360"/>
      </w:pPr>
    </w:lvl>
    <w:lvl w:ilvl="5">
      <w:numFmt w:val="bullet"/>
      <w:lvlText w:val="•"/>
      <w:lvlJc w:val="left"/>
      <w:pPr>
        <w:ind w:left="3751" w:hanging="360"/>
      </w:pPr>
    </w:lvl>
    <w:lvl w:ilvl="6">
      <w:numFmt w:val="bullet"/>
      <w:lvlText w:val="•"/>
      <w:lvlJc w:val="left"/>
      <w:pPr>
        <w:ind w:left="4389" w:hanging="360"/>
      </w:pPr>
    </w:lvl>
    <w:lvl w:ilvl="7">
      <w:numFmt w:val="bullet"/>
      <w:lvlText w:val="•"/>
      <w:lvlJc w:val="left"/>
      <w:pPr>
        <w:ind w:left="5026" w:hanging="360"/>
      </w:pPr>
    </w:lvl>
    <w:lvl w:ilvl="8">
      <w:numFmt w:val="bullet"/>
      <w:lvlText w:val="•"/>
      <w:lvlJc w:val="left"/>
      <w:pPr>
        <w:ind w:left="5664" w:hanging="360"/>
      </w:pPr>
    </w:lvl>
  </w:abstractNum>
  <w:abstractNum w:abstractNumId="15" w15:restartNumberingAfterBreak="0">
    <w:nsid w:val="013215C4"/>
    <w:multiLevelType w:val="hybridMultilevel"/>
    <w:tmpl w:val="69241BDE"/>
    <w:lvl w:ilvl="0" w:tplc="45FC6680">
      <w:start w:val="1"/>
      <w:numFmt w:val="lowerLetter"/>
      <w:lvlText w:val="%1."/>
      <w:lvlJc w:val="left"/>
      <w:pPr>
        <w:ind w:left="1070" w:hanging="360"/>
      </w:pPr>
      <w:rPr>
        <w:rFonts w:ascii="Times New Roman" w:eastAsia="Times New Roman" w:hAnsi="Times New Roman" w:cs="Times New Roman"/>
      </w:rPr>
    </w:lvl>
    <w:lvl w:ilvl="1" w:tplc="CB808C54">
      <w:start w:val="1"/>
      <w:numFmt w:val="decimal"/>
      <w:lvlText w:val="1.%2."/>
      <w:lvlJc w:val="left"/>
      <w:pPr>
        <w:ind w:left="1080" w:hanging="360"/>
      </w:pPr>
      <w:rPr>
        <w:rFonts w:cs="Times New Roman" w:hint="default"/>
        <w:sz w:val="22"/>
        <w:szCs w:val="22"/>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022D2D88"/>
    <w:multiLevelType w:val="hybridMultilevel"/>
    <w:tmpl w:val="D61EE4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54320C"/>
    <w:multiLevelType w:val="hybridMultilevel"/>
    <w:tmpl w:val="8682CDD0"/>
    <w:name w:val="WW8Num19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18" w15:restartNumberingAfterBreak="0">
    <w:nsid w:val="05F54AB1"/>
    <w:multiLevelType w:val="hybridMultilevel"/>
    <w:tmpl w:val="39D88CDA"/>
    <w:lvl w:ilvl="0" w:tplc="CB808C54">
      <w:start w:val="1"/>
      <w:numFmt w:val="decimal"/>
      <w:lvlText w:val="1.%1."/>
      <w:lvlJc w:val="left"/>
      <w:pPr>
        <w:ind w:left="1080" w:hanging="360"/>
      </w:pPr>
      <w:rPr>
        <w:rFonts w:cs="Times New Roman"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6801EA9"/>
    <w:multiLevelType w:val="multilevel"/>
    <w:tmpl w:val="F2B46A2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06D55480"/>
    <w:multiLevelType w:val="hybridMultilevel"/>
    <w:tmpl w:val="701AF406"/>
    <w:lvl w:ilvl="0" w:tplc="3566D12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09C74FEE"/>
    <w:multiLevelType w:val="multilevel"/>
    <w:tmpl w:val="BF6AE068"/>
    <w:lvl w:ilvl="0">
      <w:start w:val="1"/>
      <w:numFmt w:val="decimal"/>
      <w:lvlText w:val="%1)"/>
      <w:lvlJc w:val="left"/>
      <w:pPr>
        <w:tabs>
          <w:tab w:val="num" w:pos="1211"/>
        </w:tabs>
        <w:ind w:left="1211" w:hanging="360"/>
      </w:pPr>
      <w:rPr>
        <w:color w:val="auto"/>
      </w:rPr>
    </w:lvl>
    <w:lvl w:ilvl="1">
      <w:start w:val="1"/>
      <w:numFmt w:val="decimal"/>
      <w:lvlText w:val="%2."/>
      <w:lvlJc w:val="left"/>
      <w:pPr>
        <w:tabs>
          <w:tab w:val="num" w:pos="360"/>
        </w:tabs>
        <w:ind w:left="360" w:hanging="360"/>
      </w:pPr>
      <w:rPr>
        <w:b w:val="0"/>
        <w:bCs w:val="0"/>
        <w:color w:val="auto"/>
      </w:r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rFonts w:ascii="Times New Roman" w:hAnsi="Times New Roman" w:cs="Times New Roman" w:hint="default"/>
        <w:b w:val="0"/>
        <w:bCs w:val="0"/>
        <w:i w:val="0"/>
        <w:iCs w:val="0"/>
        <w:sz w:val="24"/>
        <w:szCs w:val="24"/>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A103B81"/>
    <w:multiLevelType w:val="multilevel"/>
    <w:tmpl w:val="BC92DA44"/>
    <w:lvl w:ilvl="0">
      <w:start w:val="1"/>
      <w:numFmt w:val="decimal"/>
      <w:lvlText w:val="%1."/>
      <w:lvlJc w:val="left"/>
      <w:pPr>
        <w:ind w:left="425" w:hanging="425"/>
      </w:pPr>
    </w:lvl>
    <w:lvl w:ilvl="1">
      <w:start w:val="1"/>
      <w:numFmt w:val="decimal"/>
      <w:lvlText w:val="%1.%2"/>
      <w:lvlJc w:val="left"/>
      <w:pPr>
        <w:ind w:left="994" w:hanging="426"/>
      </w:pPr>
    </w:lvl>
    <w:lvl w:ilvl="2">
      <w:start w:val="1"/>
      <w:numFmt w:val="decimal"/>
      <w:lvlText w:val="%3)"/>
      <w:lvlJc w:val="left"/>
      <w:pPr>
        <w:ind w:left="1276" w:hanging="425"/>
      </w:pPr>
    </w:lvl>
    <w:lvl w:ilvl="3">
      <w:start w:val="1"/>
      <w:numFmt w:val="lowerLetter"/>
      <w:lvlText w:val="%4)"/>
      <w:lvlJc w:val="left"/>
      <w:pPr>
        <w:tabs>
          <w:tab w:val="num" w:pos="1644"/>
        </w:tabs>
        <w:ind w:left="1701" w:hanging="425"/>
      </w:pPr>
    </w:lvl>
    <w:lvl w:ilvl="4">
      <w:start w:val="1"/>
      <w:numFmt w:val="bullet"/>
      <w:lvlText w:val="̶"/>
      <w:lvlJc w:val="left"/>
      <w:pPr>
        <w:ind w:left="1985" w:hanging="284"/>
      </w:pPr>
      <w:rPr>
        <w:rFonts w:ascii="Arial" w:hAnsi="Arial" w:cs="Times New Roman" w:hint="default"/>
      </w:rPr>
    </w:lvl>
    <w:lvl w:ilvl="5">
      <w:start w:val="1"/>
      <w:numFmt w:val="none"/>
      <w:lvlText w:val=""/>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4"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C5019C0"/>
    <w:multiLevelType w:val="multilevel"/>
    <w:tmpl w:val="216447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4F1D24"/>
    <w:multiLevelType w:val="hybridMultilevel"/>
    <w:tmpl w:val="A5AE7656"/>
    <w:lvl w:ilvl="0" w:tplc="43C06B16">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9" w15:restartNumberingAfterBreak="0">
    <w:nsid w:val="1328206C"/>
    <w:multiLevelType w:val="multilevel"/>
    <w:tmpl w:val="948643EA"/>
    <w:lvl w:ilvl="0">
      <w:start w:val="1"/>
      <w:numFmt w:val="decimal"/>
      <w:lvlText w:val="%1."/>
      <w:lvlJc w:val="left"/>
      <w:pPr>
        <w:ind w:left="720" w:hanging="360"/>
      </w:pPr>
    </w:lvl>
    <w:lvl w:ilvl="1">
      <w:start w:val="1"/>
      <w:numFmt w:val="decimal"/>
      <w:isLgl/>
      <w:lvlText w:val="%1.%2"/>
      <w:lvlJc w:val="left"/>
      <w:pPr>
        <w:ind w:left="1410" w:hanging="690"/>
      </w:pPr>
      <w:rPr>
        <w:rFonts w:hint="default"/>
        <w:i w:val="0"/>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13362223"/>
    <w:multiLevelType w:val="hybridMultilevel"/>
    <w:tmpl w:val="A38815E0"/>
    <w:name w:val="WW8Num192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31"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3" w15:restartNumberingAfterBreak="0">
    <w:nsid w:val="15CA1A4E"/>
    <w:multiLevelType w:val="multilevel"/>
    <w:tmpl w:val="BC92DA44"/>
    <w:lvl w:ilvl="0">
      <w:start w:val="1"/>
      <w:numFmt w:val="decimal"/>
      <w:lvlText w:val="%1."/>
      <w:lvlJc w:val="left"/>
      <w:pPr>
        <w:ind w:left="425" w:hanging="425"/>
      </w:pPr>
    </w:lvl>
    <w:lvl w:ilvl="1">
      <w:start w:val="1"/>
      <w:numFmt w:val="decimal"/>
      <w:lvlText w:val="%1.%2"/>
      <w:lvlJc w:val="left"/>
      <w:pPr>
        <w:ind w:left="851" w:hanging="426"/>
      </w:pPr>
    </w:lvl>
    <w:lvl w:ilvl="2">
      <w:start w:val="1"/>
      <w:numFmt w:val="decimal"/>
      <w:lvlText w:val="%3)"/>
      <w:lvlJc w:val="left"/>
      <w:pPr>
        <w:ind w:left="1276" w:hanging="425"/>
      </w:pPr>
    </w:lvl>
    <w:lvl w:ilvl="3">
      <w:start w:val="1"/>
      <w:numFmt w:val="lowerLetter"/>
      <w:lvlText w:val="%4)"/>
      <w:lvlJc w:val="left"/>
      <w:pPr>
        <w:tabs>
          <w:tab w:val="num" w:pos="1644"/>
        </w:tabs>
        <w:ind w:left="1701" w:hanging="425"/>
      </w:pPr>
    </w:lvl>
    <w:lvl w:ilvl="4">
      <w:start w:val="1"/>
      <w:numFmt w:val="bullet"/>
      <w:lvlText w:val="̶"/>
      <w:lvlJc w:val="left"/>
      <w:pPr>
        <w:ind w:left="1985" w:hanging="284"/>
      </w:pPr>
      <w:rPr>
        <w:rFonts w:ascii="Arial" w:hAnsi="Arial" w:cs="Times New Roman" w:hint="default"/>
      </w:rPr>
    </w:lvl>
    <w:lvl w:ilvl="5">
      <w:start w:val="1"/>
      <w:numFmt w:val="none"/>
      <w:lvlText w:val=""/>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4" w15:restartNumberingAfterBreak="0">
    <w:nsid w:val="177A6885"/>
    <w:multiLevelType w:val="hybridMultilevel"/>
    <w:tmpl w:val="08783CAE"/>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3FAAEB50">
      <w:start w:val="1"/>
      <w:numFmt w:val="decimal"/>
      <w:lvlText w:val="%3."/>
      <w:lvlJc w:val="left"/>
      <w:pPr>
        <w:tabs>
          <w:tab w:val="num" w:pos="2340"/>
        </w:tabs>
        <w:ind w:left="2340" w:hanging="360"/>
      </w:pPr>
      <w:rPr>
        <w:rFonts w:cs="Times New Roman"/>
        <w:b/>
        <w:bCs/>
        <w:i w:val="0"/>
        <w:iCs/>
      </w:rPr>
    </w:lvl>
    <w:lvl w:ilvl="3" w:tplc="5328862E">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18B056EA"/>
    <w:multiLevelType w:val="multilevel"/>
    <w:tmpl w:val="0DB8C23C"/>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36" w15:restartNumberingAfterBreak="0">
    <w:nsid w:val="18F657F1"/>
    <w:multiLevelType w:val="multilevel"/>
    <w:tmpl w:val="BC92DA44"/>
    <w:lvl w:ilvl="0">
      <w:start w:val="1"/>
      <w:numFmt w:val="decimal"/>
      <w:lvlText w:val="%1."/>
      <w:lvlJc w:val="left"/>
      <w:pPr>
        <w:ind w:left="425" w:hanging="425"/>
      </w:pPr>
    </w:lvl>
    <w:lvl w:ilvl="1">
      <w:start w:val="1"/>
      <w:numFmt w:val="decimal"/>
      <w:lvlText w:val="%1.%2"/>
      <w:lvlJc w:val="left"/>
      <w:pPr>
        <w:ind w:left="851" w:hanging="426"/>
      </w:pPr>
    </w:lvl>
    <w:lvl w:ilvl="2">
      <w:start w:val="1"/>
      <w:numFmt w:val="decimal"/>
      <w:lvlText w:val="%3)"/>
      <w:lvlJc w:val="left"/>
      <w:pPr>
        <w:ind w:left="1276" w:hanging="425"/>
      </w:pPr>
    </w:lvl>
    <w:lvl w:ilvl="3">
      <w:start w:val="1"/>
      <w:numFmt w:val="lowerLetter"/>
      <w:lvlText w:val="%4)"/>
      <w:lvlJc w:val="left"/>
      <w:pPr>
        <w:tabs>
          <w:tab w:val="num" w:pos="1644"/>
        </w:tabs>
        <w:ind w:left="1701" w:hanging="425"/>
      </w:pPr>
    </w:lvl>
    <w:lvl w:ilvl="4">
      <w:start w:val="1"/>
      <w:numFmt w:val="bullet"/>
      <w:lvlText w:val="̶"/>
      <w:lvlJc w:val="left"/>
      <w:pPr>
        <w:ind w:left="1985" w:hanging="284"/>
      </w:pPr>
      <w:rPr>
        <w:rFonts w:ascii="Arial" w:hAnsi="Arial" w:cs="Times New Roman" w:hint="default"/>
      </w:rPr>
    </w:lvl>
    <w:lvl w:ilvl="5">
      <w:start w:val="1"/>
      <w:numFmt w:val="none"/>
      <w:lvlText w:val=""/>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7" w15:restartNumberingAfterBreak="0">
    <w:nsid w:val="1B944229"/>
    <w:multiLevelType w:val="hybridMultilevel"/>
    <w:tmpl w:val="7AD00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CC575E6"/>
    <w:multiLevelType w:val="multilevel"/>
    <w:tmpl w:val="BC92DA44"/>
    <w:lvl w:ilvl="0">
      <w:start w:val="1"/>
      <w:numFmt w:val="decimal"/>
      <w:lvlText w:val="%1."/>
      <w:lvlJc w:val="left"/>
      <w:pPr>
        <w:ind w:left="425" w:hanging="425"/>
      </w:pPr>
    </w:lvl>
    <w:lvl w:ilvl="1">
      <w:start w:val="1"/>
      <w:numFmt w:val="decimal"/>
      <w:lvlText w:val="%1.%2"/>
      <w:lvlJc w:val="left"/>
      <w:pPr>
        <w:ind w:left="851" w:hanging="426"/>
      </w:pPr>
    </w:lvl>
    <w:lvl w:ilvl="2">
      <w:start w:val="1"/>
      <w:numFmt w:val="decimal"/>
      <w:lvlText w:val="%3)"/>
      <w:lvlJc w:val="left"/>
      <w:pPr>
        <w:ind w:left="1276" w:hanging="425"/>
      </w:pPr>
    </w:lvl>
    <w:lvl w:ilvl="3">
      <w:start w:val="1"/>
      <w:numFmt w:val="lowerLetter"/>
      <w:lvlText w:val="%4)"/>
      <w:lvlJc w:val="left"/>
      <w:pPr>
        <w:tabs>
          <w:tab w:val="num" w:pos="1644"/>
        </w:tabs>
        <w:ind w:left="1701" w:hanging="425"/>
      </w:pPr>
    </w:lvl>
    <w:lvl w:ilvl="4">
      <w:start w:val="1"/>
      <w:numFmt w:val="bullet"/>
      <w:lvlText w:val="̶"/>
      <w:lvlJc w:val="left"/>
      <w:pPr>
        <w:ind w:left="1985" w:hanging="284"/>
      </w:pPr>
      <w:rPr>
        <w:rFonts w:ascii="Arial" w:hAnsi="Arial" w:cs="Times New Roman" w:hint="default"/>
      </w:rPr>
    </w:lvl>
    <w:lvl w:ilvl="5">
      <w:start w:val="1"/>
      <w:numFmt w:val="none"/>
      <w:lvlText w:val=""/>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9"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1D544976"/>
    <w:multiLevelType w:val="multilevel"/>
    <w:tmpl w:val="BC92DA44"/>
    <w:lvl w:ilvl="0">
      <w:start w:val="1"/>
      <w:numFmt w:val="decimal"/>
      <w:lvlText w:val="%1."/>
      <w:lvlJc w:val="left"/>
      <w:pPr>
        <w:ind w:left="425" w:hanging="425"/>
      </w:pPr>
    </w:lvl>
    <w:lvl w:ilvl="1">
      <w:start w:val="1"/>
      <w:numFmt w:val="decimal"/>
      <w:lvlText w:val="%1.%2"/>
      <w:lvlJc w:val="left"/>
      <w:pPr>
        <w:ind w:left="851" w:hanging="426"/>
      </w:pPr>
    </w:lvl>
    <w:lvl w:ilvl="2">
      <w:start w:val="1"/>
      <w:numFmt w:val="decimal"/>
      <w:lvlText w:val="%3)"/>
      <w:lvlJc w:val="left"/>
      <w:pPr>
        <w:ind w:left="1276" w:hanging="425"/>
      </w:pPr>
    </w:lvl>
    <w:lvl w:ilvl="3">
      <w:start w:val="1"/>
      <w:numFmt w:val="lowerLetter"/>
      <w:lvlText w:val="%4)"/>
      <w:lvlJc w:val="left"/>
      <w:pPr>
        <w:tabs>
          <w:tab w:val="num" w:pos="1644"/>
        </w:tabs>
        <w:ind w:left="1701" w:hanging="425"/>
      </w:pPr>
    </w:lvl>
    <w:lvl w:ilvl="4">
      <w:start w:val="1"/>
      <w:numFmt w:val="bullet"/>
      <w:lvlText w:val="̶"/>
      <w:lvlJc w:val="left"/>
      <w:pPr>
        <w:ind w:left="1985" w:hanging="284"/>
      </w:pPr>
      <w:rPr>
        <w:rFonts w:ascii="Arial" w:hAnsi="Arial" w:cs="Times New Roman" w:hint="default"/>
      </w:rPr>
    </w:lvl>
    <w:lvl w:ilvl="5">
      <w:start w:val="1"/>
      <w:numFmt w:val="none"/>
      <w:lvlText w:val=""/>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1" w15:restartNumberingAfterBreak="0">
    <w:nsid w:val="1E10154B"/>
    <w:multiLevelType w:val="hybridMultilevel"/>
    <w:tmpl w:val="4B38F2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490"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43" w15:restartNumberingAfterBreak="0">
    <w:nsid w:val="1F6A4D65"/>
    <w:multiLevelType w:val="multilevel"/>
    <w:tmpl w:val="BF6AE068"/>
    <w:styleLink w:val="Zaimportowanystyl1"/>
    <w:lvl w:ilvl="0">
      <w:start w:val="1"/>
      <w:numFmt w:val="decimal"/>
      <w:lvlText w:val="%1)"/>
      <w:lvlJc w:val="left"/>
      <w:pPr>
        <w:tabs>
          <w:tab w:val="num" w:pos="1211"/>
        </w:tabs>
        <w:ind w:left="1211" w:hanging="360"/>
      </w:pPr>
      <w:rPr>
        <w:color w:val="auto"/>
      </w:rPr>
    </w:lvl>
    <w:lvl w:ilvl="1">
      <w:start w:val="1"/>
      <w:numFmt w:val="decimal"/>
      <w:lvlText w:val="%2."/>
      <w:lvlJc w:val="left"/>
      <w:pPr>
        <w:tabs>
          <w:tab w:val="num" w:pos="360"/>
        </w:tabs>
        <w:ind w:left="360" w:hanging="360"/>
      </w:pPr>
      <w:rPr>
        <w:b w:val="0"/>
        <w:bCs w:val="0"/>
        <w:color w:val="auto"/>
      </w:r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rFonts w:ascii="Times New Roman" w:hAnsi="Times New Roman" w:cs="Times New Roman" w:hint="default"/>
        <w:b w:val="0"/>
        <w:bCs w:val="0"/>
        <w:i w:val="0"/>
        <w:iCs w:val="0"/>
        <w:sz w:val="24"/>
        <w:szCs w:val="24"/>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220964F7"/>
    <w:multiLevelType w:val="multilevel"/>
    <w:tmpl w:val="15D60F3A"/>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45" w15:restartNumberingAfterBreak="0">
    <w:nsid w:val="23465C38"/>
    <w:multiLevelType w:val="hybridMultilevel"/>
    <w:tmpl w:val="2636380E"/>
    <w:lvl w:ilvl="0" w:tplc="BFE09860">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46" w15:restartNumberingAfterBreak="0">
    <w:nsid w:val="2415051D"/>
    <w:multiLevelType w:val="hybridMultilevel"/>
    <w:tmpl w:val="95C8B66A"/>
    <w:name w:val="WW8Num1922222"/>
    <w:lvl w:ilvl="0" w:tplc="5D3A0E18">
      <w:start w:val="1"/>
      <w:numFmt w:val="decimal"/>
      <w:lvlText w:val="%1."/>
      <w:lvlJc w:val="left"/>
      <w:pPr>
        <w:tabs>
          <w:tab w:val="num" w:pos="927"/>
        </w:tabs>
        <w:ind w:left="927" w:hanging="360"/>
      </w:pPr>
      <w:rPr>
        <w:rFonts w:cs="Times New Roman" w:hint="default"/>
      </w:rPr>
    </w:lvl>
    <w:lvl w:ilvl="1" w:tplc="04150019">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47" w15:restartNumberingAfterBreak="0">
    <w:nsid w:val="28A801D3"/>
    <w:multiLevelType w:val="multilevel"/>
    <w:tmpl w:val="82E8A1E2"/>
    <w:styleLink w:val="1111111"/>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8" w15:restartNumberingAfterBreak="0">
    <w:nsid w:val="29140EB0"/>
    <w:multiLevelType w:val="multilevel"/>
    <w:tmpl w:val="BC92DA44"/>
    <w:lvl w:ilvl="0">
      <w:start w:val="1"/>
      <w:numFmt w:val="decimal"/>
      <w:lvlText w:val="%1."/>
      <w:lvlJc w:val="left"/>
      <w:pPr>
        <w:ind w:left="425" w:hanging="425"/>
      </w:pPr>
    </w:lvl>
    <w:lvl w:ilvl="1">
      <w:start w:val="1"/>
      <w:numFmt w:val="decimal"/>
      <w:lvlText w:val="%1.%2"/>
      <w:lvlJc w:val="left"/>
      <w:pPr>
        <w:ind w:left="851" w:hanging="426"/>
      </w:pPr>
    </w:lvl>
    <w:lvl w:ilvl="2">
      <w:start w:val="1"/>
      <w:numFmt w:val="decimal"/>
      <w:lvlText w:val="%3)"/>
      <w:lvlJc w:val="left"/>
      <w:pPr>
        <w:ind w:left="1276" w:hanging="425"/>
      </w:pPr>
    </w:lvl>
    <w:lvl w:ilvl="3">
      <w:start w:val="1"/>
      <w:numFmt w:val="lowerLetter"/>
      <w:lvlText w:val="%4)"/>
      <w:lvlJc w:val="left"/>
      <w:pPr>
        <w:tabs>
          <w:tab w:val="num" w:pos="1644"/>
        </w:tabs>
        <w:ind w:left="1701" w:hanging="425"/>
      </w:pPr>
    </w:lvl>
    <w:lvl w:ilvl="4">
      <w:start w:val="1"/>
      <w:numFmt w:val="bullet"/>
      <w:lvlText w:val="̶"/>
      <w:lvlJc w:val="left"/>
      <w:pPr>
        <w:ind w:left="1985" w:hanging="284"/>
      </w:pPr>
      <w:rPr>
        <w:rFonts w:ascii="Arial" w:hAnsi="Arial" w:cs="Times New Roman" w:hint="default"/>
      </w:rPr>
    </w:lvl>
    <w:lvl w:ilvl="5">
      <w:start w:val="1"/>
      <w:numFmt w:val="none"/>
      <w:lvlText w:val=""/>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9" w15:restartNumberingAfterBreak="0">
    <w:nsid w:val="2B4F3B9F"/>
    <w:multiLevelType w:val="hybridMultilevel"/>
    <w:tmpl w:val="B15A35EE"/>
    <w:lvl w:ilvl="0" w:tplc="61B0290E">
      <w:start w:val="1"/>
      <w:numFmt w:val="decimal"/>
      <w:lvlText w:val="%1."/>
      <w:lvlJc w:val="left"/>
      <w:pPr>
        <w:tabs>
          <w:tab w:val="num" w:pos="927"/>
        </w:tabs>
        <w:ind w:left="927" w:hanging="360"/>
      </w:pPr>
      <w:rPr>
        <w:rFonts w:hint="default"/>
        <w:b w:val="0"/>
      </w:rPr>
    </w:lvl>
    <w:lvl w:ilvl="1" w:tplc="04150019">
      <w:start w:val="1"/>
      <w:numFmt w:val="lowerLetter"/>
      <w:lvlText w:val="%2."/>
      <w:lvlJc w:val="left"/>
      <w:pPr>
        <w:tabs>
          <w:tab w:val="num" w:pos="1647"/>
        </w:tabs>
        <w:ind w:left="1647" w:hanging="360"/>
      </w:pPr>
      <w:rPr>
        <w:rFonts w:cs="Times New Roman"/>
      </w:rPr>
    </w:lvl>
    <w:lvl w:ilvl="2" w:tplc="0415001B">
      <w:start w:val="1"/>
      <w:numFmt w:val="lowerRoman"/>
      <w:lvlText w:val="%3."/>
      <w:lvlJc w:val="right"/>
      <w:pPr>
        <w:tabs>
          <w:tab w:val="num" w:pos="2367"/>
        </w:tabs>
        <w:ind w:left="2367" w:hanging="180"/>
      </w:pPr>
      <w:rPr>
        <w:rFonts w:cs="Times New Roman"/>
      </w:rPr>
    </w:lvl>
    <w:lvl w:ilvl="3" w:tplc="0415000F">
      <w:start w:val="1"/>
      <w:numFmt w:val="decimal"/>
      <w:lvlText w:val="%4."/>
      <w:lvlJc w:val="left"/>
      <w:pPr>
        <w:tabs>
          <w:tab w:val="num" w:pos="927"/>
        </w:tabs>
        <w:ind w:left="927" w:hanging="360"/>
      </w:pPr>
    </w:lvl>
    <w:lvl w:ilvl="4" w:tplc="04150019">
      <w:start w:val="1"/>
      <w:numFmt w:val="lowerLetter"/>
      <w:lvlText w:val="%5."/>
      <w:lvlJc w:val="left"/>
      <w:pPr>
        <w:tabs>
          <w:tab w:val="num" w:pos="3807"/>
        </w:tabs>
        <w:ind w:left="3807" w:hanging="360"/>
      </w:pPr>
      <w:rPr>
        <w:rFonts w:cs="Times New Roman"/>
      </w:rPr>
    </w:lvl>
    <w:lvl w:ilvl="5" w:tplc="0415001B">
      <w:start w:val="1"/>
      <w:numFmt w:val="lowerRoman"/>
      <w:lvlText w:val="%6."/>
      <w:lvlJc w:val="right"/>
      <w:pPr>
        <w:tabs>
          <w:tab w:val="num" w:pos="4527"/>
        </w:tabs>
        <w:ind w:left="4527" w:hanging="180"/>
      </w:pPr>
      <w:rPr>
        <w:rFonts w:cs="Times New Roman"/>
      </w:rPr>
    </w:lvl>
    <w:lvl w:ilvl="6" w:tplc="0415000F">
      <w:start w:val="1"/>
      <w:numFmt w:val="decimal"/>
      <w:lvlText w:val="%7."/>
      <w:lvlJc w:val="left"/>
      <w:pPr>
        <w:tabs>
          <w:tab w:val="num" w:pos="927"/>
        </w:tabs>
        <w:ind w:left="927" w:hanging="360"/>
      </w:pPr>
      <w:rPr>
        <w:rFonts w:cs="Times New Roman"/>
      </w:rPr>
    </w:lvl>
    <w:lvl w:ilvl="7" w:tplc="04150019">
      <w:start w:val="1"/>
      <w:numFmt w:val="lowerLetter"/>
      <w:lvlText w:val="%8."/>
      <w:lvlJc w:val="left"/>
      <w:pPr>
        <w:tabs>
          <w:tab w:val="num" w:pos="5967"/>
        </w:tabs>
        <w:ind w:left="5967" w:hanging="360"/>
      </w:pPr>
      <w:rPr>
        <w:rFonts w:cs="Times New Roman"/>
      </w:rPr>
    </w:lvl>
    <w:lvl w:ilvl="8" w:tplc="0415001B">
      <w:start w:val="1"/>
      <w:numFmt w:val="lowerRoman"/>
      <w:lvlText w:val="%9."/>
      <w:lvlJc w:val="right"/>
      <w:pPr>
        <w:tabs>
          <w:tab w:val="num" w:pos="6687"/>
        </w:tabs>
        <w:ind w:left="6687" w:hanging="180"/>
      </w:pPr>
      <w:rPr>
        <w:rFonts w:cs="Times New Roman"/>
      </w:rPr>
    </w:lvl>
  </w:abstractNum>
  <w:abstractNum w:abstractNumId="50" w15:restartNumberingAfterBreak="0">
    <w:nsid w:val="2E5B156A"/>
    <w:multiLevelType w:val="multilevel"/>
    <w:tmpl w:val="76B2E5B2"/>
    <w:lvl w:ilvl="0">
      <w:start w:val="2"/>
      <w:numFmt w:val="decimal"/>
      <w:lvlText w:val="%1"/>
      <w:lvlJc w:val="left"/>
      <w:pPr>
        <w:ind w:left="360" w:hanging="360"/>
      </w:pPr>
      <w:rPr>
        <w:rFonts w:hint="default"/>
        <w:b/>
        <w:i/>
        <w:color w:val="000000"/>
      </w:rPr>
    </w:lvl>
    <w:lvl w:ilvl="1">
      <w:start w:val="1"/>
      <w:numFmt w:val="decimal"/>
      <w:lvlText w:val="%1.%2"/>
      <w:lvlJc w:val="left"/>
      <w:pPr>
        <w:ind w:left="1494" w:hanging="360"/>
      </w:pPr>
      <w:rPr>
        <w:rFonts w:hint="default"/>
        <w:b/>
        <w:i/>
        <w:color w:val="000000"/>
      </w:rPr>
    </w:lvl>
    <w:lvl w:ilvl="2">
      <w:start w:val="1"/>
      <w:numFmt w:val="decimal"/>
      <w:lvlText w:val="%1.%2.%3"/>
      <w:lvlJc w:val="left"/>
      <w:pPr>
        <w:ind w:left="2988" w:hanging="720"/>
      </w:pPr>
      <w:rPr>
        <w:rFonts w:hint="default"/>
        <w:b/>
        <w:i/>
        <w:color w:val="000000"/>
      </w:rPr>
    </w:lvl>
    <w:lvl w:ilvl="3">
      <w:start w:val="1"/>
      <w:numFmt w:val="decimal"/>
      <w:lvlText w:val="%1.%2.%3.%4"/>
      <w:lvlJc w:val="left"/>
      <w:pPr>
        <w:ind w:left="4122" w:hanging="720"/>
      </w:pPr>
      <w:rPr>
        <w:rFonts w:hint="default"/>
        <w:b/>
        <w:i/>
        <w:color w:val="000000"/>
      </w:rPr>
    </w:lvl>
    <w:lvl w:ilvl="4">
      <w:start w:val="1"/>
      <w:numFmt w:val="decimal"/>
      <w:lvlText w:val="%1.%2.%3.%4.%5"/>
      <w:lvlJc w:val="left"/>
      <w:pPr>
        <w:ind w:left="5616" w:hanging="1080"/>
      </w:pPr>
      <w:rPr>
        <w:rFonts w:hint="default"/>
        <w:b/>
        <w:i/>
        <w:color w:val="000000"/>
      </w:rPr>
    </w:lvl>
    <w:lvl w:ilvl="5">
      <w:start w:val="1"/>
      <w:numFmt w:val="decimal"/>
      <w:lvlText w:val="%1.%2.%3.%4.%5.%6"/>
      <w:lvlJc w:val="left"/>
      <w:pPr>
        <w:ind w:left="6750" w:hanging="1080"/>
      </w:pPr>
      <w:rPr>
        <w:rFonts w:hint="default"/>
        <w:b/>
        <w:i/>
        <w:color w:val="000000"/>
      </w:rPr>
    </w:lvl>
    <w:lvl w:ilvl="6">
      <w:start w:val="1"/>
      <w:numFmt w:val="decimal"/>
      <w:lvlText w:val="%1.%2.%3.%4.%5.%6.%7"/>
      <w:lvlJc w:val="left"/>
      <w:pPr>
        <w:ind w:left="8244" w:hanging="1440"/>
      </w:pPr>
      <w:rPr>
        <w:rFonts w:hint="default"/>
        <w:b/>
        <w:i/>
        <w:color w:val="000000"/>
      </w:rPr>
    </w:lvl>
    <w:lvl w:ilvl="7">
      <w:start w:val="1"/>
      <w:numFmt w:val="decimal"/>
      <w:lvlText w:val="%1.%2.%3.%4.%5.%6.%7.%8"/>
      <w:lvlJc w:val="left"/>
      <w:pPr>
        <w:ind w:left="9378" w:hanging="1440"/>
      </w:pPr>
      <w:rPr>
        <w:rFonts w:hint="default"/>
        <w:b/>
        <w:i/>
        <w:color w:val="000000"/>
      </w:rPr>
    </w:lvl>
    <w:lvl w:ilvl="8">
      <w:start w:val="1"/>
      <w:numFmt w:val="decimal"/>
      <w:lvlText w:val="%1.%2.%3.%4.%5.%6.%7.%8.%9"/>
      <w:lvlJc w:val="left"/>
      <w:pPr>
        <w:ind w:left="10512" w:hanging="1440"/>
      </w:pPr>
      <w:rPr>
        <w:rFonts w:hint="default"/>
        <w:b/>
        <w:i/>
        <w:color w:val="000000"/>
      </w:rPr>
    </w:lvl>
  </w:abstractNum>
  <w:abstractNum w:abstractNumId="51" w15:restartNumberingAfterBreak="0">
    <w:nsid w:val="300E5299"/>
    <w:multiLevelType w:val="hybridMultilevel"/>
    <w:tmpl w:val="3A22BD86"/>
    <w:lvl w:ilvl="0" w:tplc="589A76CC">
      <w:start w:val="1"/>
      <w:numFmt w:val="decimal"/>
      <w:lvlText w:val="%1."/>
      <w:lvlJc w:val="left"/>
      <w:pPr>
        <w:tabs>
          <w:tab w:val="num" w:pos="1440"/>
        </w:tabs>
        <w:ind w:left="1440" w:hanging="360"/>
      </w:pPr>
      <w:rPr>
        <w:rFonts w:hint="default"/>
        <w:b w:val="0"/>
        <w:bCs/>
      </w:rPr>
    </w:lvl>
    <w:lvl w:ilvl="1" w:tplc="04150019">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2" w15:restartNumberingAfterBreak="0">
    <w:nsid w:val="32EF286C"/>
    <w:multiLevelType w:val="multilevel"/>
    <w:tmpl w:val="F6C6A044"/>
    <w:styleLink w:val="StyllistaDZPUJWolak"/>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ind w:left="1701" w:hanging="425"/>
      </w:pPr>
      <w:rPr>
        <w:rFonts w:hint="default"/>
      </w:rPr>
    </w:lvl>
    <w:lvl w:ilvl="4">
      <w:start w:val="1"/>
      <w:numFmt w:val="bullet"/>
      <w:lvlText w:val="–"/>
      <w:lvlJc w:val="left"/>
      <w:pPr>
        <w:ind w:left="1985" w:hanging="284"/>
      </w:pPr>
      <w:rPr>
        <w:rFonts w:ascii="Times New Roman" w:hAnsi="Times New Roman" w:cs="Times New Roman" w:hint="default"/>
        <w:b w:val="0"/>
        <w:i w:val="0"/>
        <w:sz w:val="22"/>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53" w15:restartNumberingAfterBreak="0">
    <w:nsid w:val="37B25724"/>
    <w:multiLevelType w:val="hybridMultilevel"/>
    <w:tmpl w:val="9762381C"/>
    <w:lvl w:ilvl="0" w:tplc="C678702E">
      <w:start w:val="1"/>
      <w:numFmt w:val="lowerLetter"/>
      <w:lvlText w:val="%1."/>
      <w:lvlJc w:val="left"/>
      <w:pPr>
        <w:ind w:left="1770" w:hanging="360"/>
      </w:pPr>
    </w:lvl>
    <w:lvl w:ilvl="1" w:tplc="274255C2">
      <w:start w:val="1"/>
      <w:numFmt w:val="lowerLetter"/>
      <w:lvlText w:val="%2."/>
      <w:lvlJc w:val="left"/>
      <w:pPr>
        <w:ind w:left="2490" w:hanging="360"/>
      </w:pPr>
      <w:rPr>
        <w:i w:val="0"/>
      </w:rPr>
    </w:lvl>
    <w:lvl w:ilvl="2" w:tplc="5B5C427A">
      <w:start w:val="1"/>
      <w:numFmt w:val="upperRoman"/>
      <w:lvlText w:val="%3."/>
      <w:lvlJc w:val="left"/>
      <w:pPr>
        <w:ind w:left="3750" w:hanging="720"/>
      </w:pPr>
    </w:lvl>
    <w:lvl w:ilvl="3" w:tplc="71EAC2BC">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FF4CB61E">
      <w:start w:val="1"/>
      <w:numFmt w:val="decimal"/>
      <w:lvlText w:val="%7."/>
      <w:lvlJc w:val="left"/>
      <w:pPr>
        <w:ind w:left="6090" w:hanging="360"/>
      </w:pPr>
      <w:rPr>
        <w:rFonts w:ascii="Times New Roman" w:hAnsi="Times New Roman" w:cs="Times New Roman" w:hint="default"/>
        <w:sz w:val="22"/>
        <w:szCs w:val="22"/>
      </w:r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54"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72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5" w15:restartNumberingAfterBreak="0">
    <w:nsid w:val="3F0A1C21"/>
    <w:multiLevelType w:val="multilevel"/>
    <w:tmpl w:val="BC92DA44"/>
    <w:lvl w:ilvl="0">
      <w:start w:val="1"/>
      <w:numFmt w:val="decimal"/>
      <w:lvlText w:val="%1."/>
      <w:lvlJc w:val="left"/>
      <w:pPr>
        <w:ind w:left="425" w:hanging="425"/>
      </w:pPr>
    </w:lvl>
    <w:lvl w:ilvl="1">
      <w:start w:val="1"/>
      <w:numFmt w:val="decimal"/>
      <w:lvlText w:val="%1.%2"/>
      <w:lvlJc w:val="left"/>
      <w:pPr>
        <w:ind w:left="851" w:hanging="426"/>
      </w:pPr>
    </w:lvl>
    <w:lvl w:ilvl="2">
      <w:start w:val="1"/>
      <w:numFmt w:val="decimal"/>
      <w:lvlText w:val="%3)"/>
      <w:lvlJc w:val="left"/>
      <w:pPr>
        <w:ind w:left="1276" w:hanging="425"/>
      </w:pPr>
    </w:lvl>
    <w:lvl w:ilvl="3">
      <w:start w:val="1"/>
      <w:numFmt w:val="lowerLetter"/>
      <w:lvlText w:val="%4)"/>
      <w:lvlJc w:val="left"/>
      <w:pPr>
        <w:tabs>
          <w:tab w:val="num" w:pos="1644"/>
        </w:tabs>
        <w:ind w:left="1701" w:hanging="425"/>
      </w:pPr>
    </w:lvl>
    <w:lvl w:ilvl="4">
      <w:start w:val="1"/>
      <w:numFmt w:val="bullet"/>
      <w:lvlText w:val="̶"/>
      <w:lvlJc w:val="left"/>
      <w:pPr>
        <w:ind w:left="1985" w:hanging="284"/>
      </w:pPr>
      <w:rPr>
        <w:rFonts w:ascii="Arial" w:hAnsi="Arial" w:cs="Times New Roman" w:hint="default"/>
      </w:rPr>
    </w:lvl>
    <w:lvl w:ilvl="5">
      <w:start w:val="1"/>
      <w:numFmt w:val="none"/>
      <w:lvlText w:val=""/>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56" w15:restartNumberingAfterBreak="0">
    <w:nsid w:val="4226611B"/>
    <w:multiLevelType w:val="multilevel"/>
    <w:tmpl w:val="30F8ED98"/>
    <w:lvl w:ilvl="0">
      <w:start w:val="3"/>
      <w:numFmt w:val="decimal"/>
      <w:lvlText w:val="%1."/>
      <w:lvlJc w:val="left"/>
      <w:pPr>
        <w:ind w:left="720" w:hanging="360"/>
      </w:pPr>
      <w:rPr>
        <w:rFonts w:hint="default"/>
        <w:b w:val="0"/>
        <w:bCs w:val="0"/>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7" w15:restartNumberingAfterBreak="0">
    <w:nsid w:val="43863240"/>
    <w:multiLevelType w:val="multilevel"/>
    <w:tmpl w:val="0FCE98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9" w15:restartNumberingAfterBreak="0">
    <w:nsid w:val="50BE586F"/>
    <w:multiLevelType w:val="hybridMultilevel"/>
    <w:tmpl w:val="B9C8B7A8"/>
    <w:lvl w:ilvl="0" w:tplc="04150005">
      <w:start w:val="1"/>
      <w:numFmt w:val="bullet"/>
      <w:lvlText w:val=""/>
      <w:lvlJc w:val="left"/>
      <w:pPr>
        <w:ind w:left="1571" w:hanging="360"/>
      </w:pPr>
      <w:rPr>
        <w:rFonts w:ascii="Wingdings" w:hAnsi="Wingdings" w:hint="default"/>
        <w:sz w:val="22"/>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51E876D1"/>
    <w:multiLevelType w:val="hybridMultilevel"/>
    <w:tmpl w:val="2C065076"/>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BF84D2F8">
      <w:start w:val="1"/>
      <w:numFmt w:val="decimal"/>
      <w:lvlText w:val="2.%5."/>
      <w:lvlJc w:val="left"/>
      <w:pPr>
        <w:ind w:left="928" w:hanging="360"/>
      </w:pPr>
      <w:rPr>
        <w:rFonts w:hint="default"/>
        <w:b w:val="0"/>
        <w:bCs/>
        <w:i w:val="0"/>
        <w:iCs w:val="0"/>
        <w:w w:val="103"/>
        <w:sz w:val="24"/>
        <w:szCs w:val="24"/>
      </w:r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6FD6B5C"/>
    <w:multiLevelType w:val="multilevel"/>
    <w:tmpl w:val="229AB342"/>
    <w:lvl w:ilvl="0">
      <w:start w:val="1"/>
      <w:numFmt w:val="decimal"/>
      <w:lvlText w:val="%1."/>
      <w:lvlJc w:val="left"/>
      <w:pPr>
        <w:ind w:left="720" w:hanging="360"/>
      </w:pPr>
    </w:lvl>
    <w:lvl w:ilvl="1">
      <w:start w:val="1"/>
      <w:numFmt w:val="decimal"/>
      <w:isLgl/>
      <w:lvlText w:val="%1.%2"/>
      <w:lvlJc w:val="left"/>
      <w:pPr>
        <w:ind w:left="1770" w:hanging="360"/>
      </w:pPr>
      <w:rPr>
        <w:rFonts w:hint="default"/>
        <w:color w:val="0D0D0D" w:themeColor="text1" w:themeTint="F2"/>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200" w:hanging="1440"/>
      </w:pPr>
      <w:rPr>
        <w:rFonts w:hint="default"/>
      </w:rPr>
    </w:lvl>
  </w:abstractNum>
  <w:abstractNum w:abstractNumId="63" w15:restartNumberingAfterBreak="0">
    <w:nsid w:val="59DD40BD"/>
    <w:multiLevelType w:val="hybridMultilevel"/>
    <w:tmpl w:val="AD74E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5" w15:restartNumberingAfterBreak="0">
    <w:nsid w:val="5F02279E"/>
    <w:multiLevelType w:val="multilevel"/>
    <w:tmpl w:val="BC92DA44"/>
    <w:lvl w:ilvl="0">
      <w:start w:val="1"/>
      <w:numFmt w:val="decimal"/>
      <w:lvlText w:val="%1."/>
      <w:lvlJc w:val="left"/>
      <w:pPr>
        <w:ind w:left="425" w:hanging="425"/>
      </w:pPr>
    </w:lvl>
    <w:lvl w:ilvl="1">
      <w:start w:val="1"/>
      <w:numFmt w:val="decimal"/>
      <w:lvlText w:val="%1.%2"/>
      <w:lvlJc w:val="left"/>
      <w:pPr>
        <w:ind w:left="851" w:hanging="426"/>
      </w:pPr>
    </w:lvl>
    <w:lvl w:ilvl="2">
      <w:start w:val="1"/>
      <w:numFmt w:val="decimal"/>
      <w:lvlText w:val="%3)"/>
      <w:lvlJc w:val="left"/>
      <w:pPr>
        <w:ind w:left="1276" w:hanging="425"/>
      </w:pPr>
    </w:lvl>
    <w:lvl w:ilvl="3">
      <w:start w:val="1"/>
      <w:numFmt w:val="lowerLetter"/>
      <w:lvlText w:val="%4)"/>
      <w:lvlJc w:val="left"/>
      <w:pPr>
        <w:tabs>
          <w:tab w:val="num" w:pos="1644"/>
        </w:tabs>
        <w:ind w:left="1701" w:hanging="425"/>
      </w:pPr>
    </w:lvl>
    <w:lvl w:ilvl="4">
      <w:start w:val="1"/>
      <w:numFmt w:val="bullet"/>
      <w:lvlText w:val="̶"/>
      <w:lvlJc w:val="left"/>
      <w:pPr>
        <w:ind w:left="1985" w:hanging="284"/>
      </w:pPr>
      <w:rPr>
        <w:rFonts w:ascii="Arial" w:hAnsi="Arial" w:cs="Times New Roman" w:hint="default"/>
      </w:rPr>
    </w:lvl>
    <w:lvl w:ilvl="5">
      <w:start w:val="1"/>
      <w:numFmt w:val="none"/>
      <w:lvlText w:val=""/>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66" w15:restartNumberingAfterBreak="0">
    <w:nsid w:val="5FF57900"/>
    <w:multiLevelType w:val="multilevel"/>
    <w:tmpl w:val="8C86654C"/>
    <w:lvl w:ilvl="0">
      <w:start w:val="3"/>
      <w:numFmt w:val="decimal"/>
      <w:lvlText w:val="%1"/>
      <w:lvlJc w:val="left"/>
      <w:pPr>
        <w:ind w:left="360" w:hanging="360"/>
      </w:pPr>
      <w:rPr>
        <w:rFonts w:eastAsia="Arial" w:hint="default"/>
        <w:color w:val="000000"/>
      </w:rPr>
    </w:lvl>
    <w:lvl w:ilvl="1">
      <w:start w:val="1"/>
      <w:numFmt w:val="decimal"/>
      <w:lvlText w:val="%1.%2"/>
      <w:lvlJc w:val="left"/>
      <w:pPr>
        <w:ind w:left="720" w:hanging="360"/>
      </w:pPr>
      <w:rPr>
        <w:rFonts w:eastAsia="Arial" w:hint="default"/>
        <w:color w:val="000000"/>
      </w:rPr>
    </w:lvl>
    <w:lvl w:ilvl="2">
      <w:start w:val="1"/>
      <w:numFmt w:val="decimal"/>
      <w:lvlText w:val="%1.%2.%3"/>
      <w:lvlJc w:val="left"/>
      <w:pPr>
        <w:ind w:left="1440" w:hanging="720"/>
      </w:pPr>
      <w:rPr>
        <w:rFonts w:eastAsia="Arial" w:hint="default"/>
        <w:color w:val="000000"/>
      </w:rPr>
    </w:lvl>
    <w:lvl w:ilvl="3">
      <w:start w:val="1"/>
      <w:numFmt w:val="decimal"/>
      <w:lvlText w:val="%1.%2.%3.%4"/>
      <w:lvlJc w:val="left"/>
      <w:pPr>
        <w:ind w:left="1800" w:hanging="720"/>
      </w:pPr>
      <w:rPr>
        <w:rFonts w:eastAsia="Arial" w:hint="default"/>
        <w:color w:val="000000"/>
      </w:rPr>
    </w:lvl>
    <w:lvl w:ilvl="4">
      <w:start w:val="1"/>
      <w:numFmt w:val="decimal"/>
      <w:lvlText w:val="%1.%2.%3.%4.%5"/>
      <w:lvlJc w:val="left"/>
      <w:pPr>
        <w:ind w:left="2520" w:hanging="1080"/>
      </w:pPr>
      <w:rPr>
        <w:rFonts w:eastAsia="Arial" w:hint="default"/>
        <w:color w:val="000000"/>
      </w:rPr>
    </w:lvl>
    <w:lvl w:ilvl="5">
      <w:start w:val="1"/>
      <w:numFmt w:val="decimal"/>
      <w:lvlText w:val="%1.%2.%3.%4.%5.%6"/>
      <w:lvlJc w:val="left"/>
      <w:pPr>
        <w:ind w:left="2880" w:hanging="1080"/>
      </w:pPr>
      <w:rPr>
        <w:rFonts w:eastAsia="Arial" w:hint="default"/>
        <w:color w:val="000000"/>
      </w:rPr>
    </w:lvl>
    <w:lvl w:ilvl="6">
      <w:start w:val="1"/>
      <w:numFmt w:val="decimal"/>
      <w:lvlText w:val="%1.%2.%3.%4.%5.%6.%7"/>
      <w:lvlJc w:val="left"/>
      <w:pPr>
        <w:ind w:left="3600" w:hanging="1440"/>
      </w:pPr>
      <w:rPr>
        <w:rFonts w:eastAsia="Arial" w:hint="default"/>
        <w:color w:val="000000"/>
      </w:rPr>
    </w:lvl>
    <w:lvl w:ilvl="7">
      <w:start w:val="1"/>
      <w:numFmt w:val="decimal"/>
      <w:lvlText w:val="%1.%2.%3.%4.%5.%6.%7.%8"/>
      <w:lvlJc w:val="left"/>
      <w:pPr>
        <w:ind w:left="3960" w:hanging="1440"/>
      </w:pPr>
      <w:rPr>
        <w:rFonts w:eastAsia="Arial" w:hint="default"/>
        <w:color w:val="000000"/>
      </w:rPr>
    </w:lvl>
    <w:lvl w:ilvl="8">
      <w:start w:val="1"/>
      <w:numFmt w:val="decimal"/>
      <w:lvlText w:val="%1.%2.%3.%4.%5.%6.%7.%8.%9"/>
      <w:lvlJc w:val="left"/>
      <w:pPr>
        <w:ind w:left="4680" w:hanging="1800"/>
      </w:pPr>
      <w:rPr>
        <w:rFonts w:eastAsia="Arial" w:hint="default"/>
        <w:color w:val="000000"/>
      </w:rPr>
    </w:lvl>
  </w:abstractNum>
  <w:abstractNum w:abstractNumId="67" w15:restartNumberingAfterBreak="0">
    <w:nsid w:val="606F6079"/>
    <w:multiLevelType w:val="multilevel"/>
    <w:tmpl w:val="FCFA9AA6"/>
    <w:lvl w:ilvl="0">
      <w:start w:val="1"/>
      <w:numFmt w:val="decimal"/>
      <w:lvlText w:val="%1."/>
      <w:lvlJc w:val="left"/>
      <w:pPr>
        <w:ind w:left="425" w:hanging="425"/>
      </w:pPr>
    </w:lvl>
    <w:lvl w:ilvl="1">
      <w:start w:val="1"/>
      <w:numFmt w:val="decimal"/>
      <w:lvlText w:val="%1.%2"/>
      <w:lvlJc w:val="left"/>
      <w:pPr>
        <w:ind w:left="851" w:hanging="426"/>
      </w:pPr>
      <w:rPr>
        <w:b w:val="0"/>
        <w:bCs w:val="0"/>
      </w:rPr>
    </w:lvl>
    <w:lvl w:ilvl="2">
      <w:start w:val="1"/>
      <w:numFmt w:val="decimal"/>
      <w:lvlText w:val="%3)"/>
      <w:lvlJc w:val="left"/>
      <w:pPr>
        <w:ind w:left="1134" w:hanging="425"/>
      </w:pPr>
    </w:lvl>
    <w:lvl w:ilvl="3">
      <w:start w:val="1"/>
      <w:numFmt w:val="lowerLetter"/>
      <w:lvlText w:val="%4)"/>
      <w:lvlJc w:val="left"/>
      <w:pPr>
        <w:tabs>
          <w:tab w:val="num" w:pos="1644"/>
        </w:tabs>
        <w:ind w:left="1701" w:hanging="425"/>
      </w:pPr>
    </w:lvl>
    <w:lvl w:ilvl="4">
      <w:start w:val="1"/>
      <w:numFmt w:val="bullet"/>
      <w:lvlText w:val="̶"/>
      <w:lvlJc w:val="left"/>
      <w:pPr>
        <w:ind w:left="1985" w:hanging="284"/>
      </w:pPr>
      <w:rPr>
        <w:rFonts w:ascii="Arial" w:hAnsi="Arial" w:cs="Times New Roman" w:hint="default"/>
      </w:rPr>
    </w:lvl>
    <w:lvl w:ilvl="5">
      <w:start w:val="1"/>
      <w:numFmt w:val="none"/>
      <w:lvlText w:val=""/>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68"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9" w15:restartNumberingAfterBreak="0">
    <w:nsid w:val="64167490"/>
    <w:multiLevelType w:val="hybridMultilevel"/>
    <w:tmpl w:val="F98C29D0"/>
    <w:name w:val="WW8Num19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70" w15:restartNumberingAfterBreak="0">
    <w:nsid w:val="65EF4F53"/>
    <w:multiLevelType w:val="hybridMultilevel"/>
    <w:tmpl w:val="AE3CB790"/>
    <w:styleLink w:val="1111111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64833A1"/>
    <w:multiLevelType w:val="multilevel"/>
    <w:tmpl w:val="77FEF144"/>
    <w:lvl w:ilvl="0">
      <w:start w:val="5"/>
      <w:numFmt w:val="decimal"/>
      <w:lvlText w:val="%1."/>
      <w:lvlJc w:val="left"/>
      <w:pPr>
        <w:tabs>
          <w:tab w:val="num" w:pos="0"/>
        </w:tabs>
        <w:ind w:left="720" w:hanging="360"/>
      </w:pPr>
      <w:rPr>
        <w:rFonts w:hint="default"/>
        <w:b w:val="0"/>
        <w:bCs w:val="0"/>
      </w:rPr>
    </w:lvl>
    <w:lvl w:ilvl="1">
      <w:start w:val="1"/>
      <w:numFmt w:val="decimal"/>
      <w:lvlText w:val="%1.%2"/>
      <w:lvlJc w:val="left"/>
      <w:pPr>
        <w:tabs>
          <w:tab w:val="num" w:pos="0"/>
        </w:tabs>
        <w:ind w:left="1410" w:hanging="690"/>
      </w:pPr>
      <w:rPr>
        <w:rFonts w:hint="default"/>
        <w:b w:val="0"/>
        <w:bCs/>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4680" w:hanging="1440"/>
      </w:pPr>
      <w:rPr>
        <w:rFonts w:hint="default"/>
      </w:rPr>
    </w:lvl>
  </w:abstractNum>
  <w:abstractNum w:abstractNumId="72" w15:restartNumberingAfterBreak="0">
    <w:nsid w:val="68C219C6"/>
    <w:multiLevelType w:val="multilevel"/>
    <w:tmpl w:val="3224EBAC"/>
    <w:lvl w:ilvl="0">
      <w:start w:val="1"/>
      <w:numFmt w:val="decimal"/>
      <w:lvlText w:val="%1."/>
      <w:lvlJc w:val="left"/>
      <w:pPr>
        <w:ind w:left="720" w:hanging="360"/>
      </w:pPr>
    </w:lvl>
    <w:lvl w:ilvl="1">
      <w:start w:val="2"/>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3"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lvl>
    <w:lvl w:ilvl="2">
      <w:start w:val="1"/>
      <w:numFmt w:val="decimal"/>
      <w:isLgl/>
      <w:lvlText w:val="%1.%2.%3"/>
      <w:lvlJc w:val="left"/>
      <w:pPr>
        <w:ind w:left="2139"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74"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75"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6" w15:restartNumberingAfterBreak="0">
    <w:nsid w:val="76D47191"/>
    <w:multiLevelType w:val="hybridMultilevel"/>
    <w:tmpl w:val="21285A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750155F"/>
    <w:multiLevelType w:val="multilevel"/>
    <w:tmpl w:val="BC92DA44"/>
    <w:lvl w:ilvl="0">
      <w:start w:val="1"/>
      <w:numFmt w:val="decimal"/>
      <w:lvlText w:val="%1."/>
      <w:lvlJc w:val="left"/>
      <w:pPr>
        <w:ind w:left="425" w:hanging="425"/>
      </w:pPr>
    </w:lvl>
    <w:lvl w:ilvl="1">
      <w:start w:val="1"/>
      <w:numFmt w:val="decimal"/>
      <w:lvlText w:val="%1.%2"/>
      <w:lvlJc w:val="left"/>
      <w:pPr>
        <w:ind w:left="851" w:hanging="426"/>
      </w:pPr>
    </w:lvl>
    <w:lvl w:ilvl="2">
      <w:start w:val="1"/>
      <w:numFmt w:val="decimal"/>
      <w:lvlText w:val="%3)"/>
      <w:lvlJc w:val="left"/>
      <w:pPr>
        <w:ind w:left="1276" w:hanging="425"/>
      </w:pPr>
    </w:lvl>
    <w:lvl w:ilvl="3">
      <w:start w:val="1"/>
      <w:numFmt w:val="lowerLetter"/>
      <w:lvlText w:val="%4)"/>
      <w:lvlJc w:val="left"/>
      <w:pPr>
        <w:tabs>
          <w:tab w:val="num" w:pos="1644"/>
        </w:tabs>
        <w:ind w:left="1701" w:hanging="425"/>
      </w:pPr>
    </w:lvl>
    <w:lvl w:ilvl="4">
      <w:start w:val="1"/>
      <w:numFmt w:val="bullet"/>
      <w:lvlText w:val="̶"/>
      <w:lvlJc w:val="left"/>
      <w:pPr>
        <w:ind w:left="1985" w:hanging="284"/>
      </w:pPr>
      <w:rPr>
        <w:rFonts w:ascii="Arial" w:hAnsi="Arial" w:cs="Times New Roman" w:hint="default"/>
      </w:rPr>
    </w:lvl>
    <w:lvl w:ilvl="5">
      <w:start w:val="1"/>
      <w:numFmt w:val="none"/>
      <w:lvlText w:val=""/>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78" w15:restartNumberingAfterBreak="0">
    <w:nsid w:val="79EE7589"/>
    <w:multiLevelType w:val="multilevel"/>
    <w:tmpl w:val="8E8AD89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9" w15:restartNumberingAfterBreak="0">
    <w:nsid w:val="7ACD577D"/>
    <w:multiLevelType w:val="multilevel"/>
    <w:tmpl w:val="BC92DA44"/>
    <w:lvl w:ilvl="0">
      <w:start w:val="1"/>
      <w:numFmt w:val="decimal"/>
      <w:lvlText w:val="%1."/>
      <w:lvlJc w:val="left"/>
      <w:pPr>
        <w:ind w:left="425" w:hanging="425"/>
      </w:pPr>
    </w:lvl>
    <w:lvl w:ilvl="1">
      <w:start w:val="1"/>
      <w:numFmt w:val="decimal"/>
      <w:lvlText w:val="%1.%2"/>
      <w:lvlJc w:val="left"/>
      <w:pPr>
        <w:ind w:left="851" w:hanging="426"/>
      </w:pPr>
    </w:lvl>
    <w:lvl w:ilvl="2">
      <w:start w:val="1"/>
      <w:numFmt w:val="decimal"/>
      <w:lvlText w:val="%3)"/>
      <w:lvlJc w:val="left"/>
      <w:pPr>
        <w:ind w:left="1276" w:hanging="425"/>
      </w:pPr>
    </w:lvl>
    <w:lvl w:ilvl="3">
      <w:start w:val="1"/>
      <w:numFmt w:val="lowerLetter"/>
      <w:lvlText w:val="%4)"/>
      <w:lvlJc w:val="left"/>
      <w:pPr>
        <w:tabs>
          <w:tab w:val="num" w:pos="1644"/>
        </w:tabs>
        <w:ind w:left="1701" w:hanging="425"/>
      </w:pPr>
    </w:lvl>
    <w:lvl w:ilvl="4">
      <w:start w:val="1"/>
      <w:numFmt w:val="bullet"/>
      <w:lvlText w:val="̶"/>
      <w:lvlJc w:val="left"/>
      <w:pPr>
        <w:ind w:left="1985" w:hanging="284"/>
      </w:pPr>
      <w:rPr>
        <w:rFonts w:ascii="Arial" w:hAnsi="Arial" w:cs="Times New Roman" w:hint="default"/>
      </w:rPr>
    </w:lvl>
    <w:lvl w:ilvl="5">
      <w:start w:val="1"/>
      <w:numFmt w:val="none"/>
      <w:lvlText w:val=""/>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num w:numId="1" w16cid:durableId="1941796862">
    <w:abstractNumId w:val="62"/>
  </w:num>
  <w:num w:numId="2" w16cid:durableId="34549583">
    <w:abstractNumId w:val="47"/>
  </w:num>
  <w:num w:numId="3" w16cid:durableId="801192899">
    <w:abstractNumId w:val="64"/>
  </w:num>
  <w:num w:numId="4" w16cid:durableId="1006711574">
    <w:abstractNumId w:val="27"/>
  </w:num>
  <w:num w:numId="5" w16cid:durableId="1004623012">
    <w:abstractNumId w:val="19"/>
  </w:num>
  <w:num w:numId="6" w16cid:durableId="1088313129">
    <w:abstractNumId w:val="56"/>
  </w:num>
  <w:num w:numId="7" w16cid:durableId="1262297763">
    <w:abstractNumId w:val="29"/>
  </w:num>
  <w:num w:numId="8" w16cid:durableId="1362589660">
    <w:abstractNumId w:val="72"/>
  </w:num>
  <w:num w:numId="9" w16cid:durableId="1766144323">
    <w:abstractNumId w:val="37"/>
  </w:num>
  <w:num w:numId="10" w16cid:durableId="425075177">
    <w:abstractNumId w:val="21"/>
  </w:num>
  <w:num w:numId="11" w16cid:durableId="1520704281">
    <w:abstractNumId w:val="31"/>
  </w:num>
  <w:num w:numId="12" w16cid:durableId="1770852499">
    <w:abstractNumId w:val="41"/>
  </w:num>
  <w:num w:numId="13" w16cid:durableId="1939563763">
    <w:abstractNumId w:val="76"/>
  </w:num>
  <w:num w:numId="14" w16cid:durableId="1642692445">
    <w:abstractNumId w:val="44"/>
  </w:num>
  <w:num w:numId="15" w16cid:durableId="1770006738">
    <w:abstractNumId w:val="26"/>
  </w:num>
  <w:num w:numId="16" w16cid:durableId="444543361">
    <w:abstractNumId w:val="70"/>
  </w:num>
  <w:num w:numId="17" w16cid:durableId="1820865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9860538">
    <w:abstractNumId w:val="63"/>
  </w:num>
  <w:num w:numId="19" w16cid:durableId="1804034012">
    <w:abstractNumId w:val="68"/>
  </w:num>
  <w:num w:numId="20" w16cid:durableId="1320235998">
    <w:abstractNumId w:val="61"/>
  </w:num>
  <w:num w:numId="21" w16cid:durableId="545600773">
    <w:abstractNumId w:val="75"/>
  </w:num>
  <w:num w:numId="22" w16cid:durableId="515996409">
    <w:abstractNumId w:val="78"/>
  </w:num>
  <w:num w:numId="23" w16cid:durableId="393239296">
    <w:abstractNumId w:val="14"/>
  </w:num>
  <w:num w:numId="24" w16cid:durableId="1139493276">
    <w:abstractNumId w:val="43"/>
  </w:num>
  <w:num w:numId="25" w16cid:durableId="873614780">
    <w:abstractNumId w:val="58"/>
  </w:num>
  <w:num w:numId="26" w16cid:durableId="1587108782">
    <w:abstractNumId w:val="28"/>
  </w:num>
  <w:num w:numId="27" w16cid:durableId="770977019">
    <w:abstractNumId w:val="74"/>
  </w:num>
  <w:num w:numId="28" w16cid:durableId="895431862">
    <w:abstractNumId w:val="54"/>
  </w:num>
  <w:num w:numId="29" w16cid:durableId="660235663">
    <w:abstractNumId w:val="35"/>
  </w:num>
  <w:num w:numId="30" w16cid:durableId="2128498579">
    <w:abstractNumId w:val="18"/>
  </w:num>
  <w:num w:numId="31" w16cid:durableId="341786561">
    <w:abstractNumId w:val="39"/>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111503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547950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0644293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463284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158717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8247472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012610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49714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26685821">
    <w:abstractNumId w:val="75"/>
    <w:lvlOverride w:ilvl="0">
      <w:lvl w:ilvl="0" w:tplc="EEEEAE54">
        <w:start w:val="1"/>
        <w:numFmt w:val="decimal"/>
        <w:lvlText w:val="%1."/>
        <w:lvlJc w:val="left"/>
        <w:pPr>
          <w:tabs>
            <w:tab w:val="num" w:pos="720"/>
          </w:tabs>
          <w:ind w:left="720" w:hanging="360"/>
        </w:pPr>
        <w:rPr>
          <w:rFonts w:cs="Times New Roman"/>
          <w:b w:val="0"/>
        </w:rPr>
      </w:lvl>
    </w:lvlOverride>
  </w:num>
  <w:num w:numId="41" w16cid:durableId="1363508162">
    <w:abstractNumId w:val="34"/>
  </w:num>
  <w:num w:numId="42" w16cid:durableId="1656103491">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13312006">
    <w:abstractNumId w:val="71"/>
  </w:num>
  <w:num w:numId="44" w16cid:durableId="1826236817">
    <w:abstractNumId w:val="50"/>
  </w:num>
  <w:num w:numId="45" w16cid:durableId="164177589">
    <w:abstractNumId w:val="52"/>
  </w:num>
  <w:num w:numId="46" w16cid:durableId="12703152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6166625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24639992">
    <w:abstractNumId w:val="22"/>
  </w:num>
  <w:num w:numId="49" w16cid:durableId="112098062">
    <w:abstractNumId w:val="6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16cid:durableId="1087531494">
    <w:abstractNumId w:val="4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1" w16cid:durableId="1491947517">
    <w:abstractNumId w:val="4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2" w16cid:durableId="1628967167">
    <w:abstractNumId w:val="3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3" w16cid:durableId="1106734324">
    <w:abstractNumId w:val="2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4" w16cid:durableId="1067073755">
    <w:abstractNumId w:val="7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5" w16cid:durableId="329137417">
    <w:abstractNumId w:val="3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6" w16cid:durableId="813257971">
    <w:abstractNumId w:val="3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7" w16cid:durableId="115633870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4353766">
    <w:abstractNumId w:val="7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16cid:durableId="1478494846">
    <w:abstractNumId w:val="5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0" w16cid:durableId="1362242028">
    <w:abstractNumId w:val="6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1" w16cid:durableId="1072506212">
    <w:abstractNumId w:val="59"/>
  </w:num>
  <w:num w:numId="62" w16cid:durableId="752822784">
    <w:abstractNumId w:val="15"/>
  </w:num>
  <w:num w:numId="63" w16cid:durableId="1172836445">
    <w:abstractNumId w:val="16"/>
  </w:num>
  <w:num w:numId="64" w16cid:durableId="1603686241">
    <w:abstractNumId w:val="49"/>
  </w:num>
  <w:num w:numId="65" w16cid:durableId="1880896961">
    <w:abstractNumId w:val="6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0C4"/>
    <w:rsid w:val="000004B7"/>
    <w:rsid w:val="000025F0"/>
    <w:rsid w:val="0000428D"/>
    <w:rsid w:val="000047BF"/>
    <w:rsid w:val="000063D0"/>
    <w:rsid w:val="000103CD"/>
    <w:rsid w:val="0001118D"/>
    <w:rsid w:val="00012E89"/>
    <w:rsid w:val="000147E2"/>
    <w:rsid w:val="00020D1A"/>
    <w:rsid w:val="00021C7E"/>
    <w:rsid w:val="000225DA"/>
    <w:rsid w:val="0002699A"/>
    <w:rsid w:val="000270E4"/>
    <w:rsid w:val="00027A5B"/>
    <w:rsid w:val="00030188"/>
    <w:rsid w:val="00030EBA"/>
    <w:rsid w:val="000348EB"/>
    <w:rsid w:val="00036659"/>
    <w:rsid w:val="00036FF9"/>
    <w:rsid w:val="00037F07"/>
    <w:rsid w:val="000407E7"/>
    <w:rsid w:val="00043BA0"/>
    <w:rsid w:val="0004514D"/>
    <w:rsid w:val="00045ADA"/>
    <w:rsid w:val="00047E14"/>
    <w:rsid w:val="0005027D"/>
    <w:rsid w:val="0005363B"/>
    <w:rsid w:val="00054393"/>
    <w:rsid w:val="000608B7"/>
    <w:rsid w:val="00061036"/>
    <w:rsid w:val="0006103C"/>
    <w:rsid w:val="000618DE"/>
    <w:rsid w:val="000638EF"/>
    <w:rsid w:val="000650D7"/>
    <w:rsid w:val="00066E36"/>
    <w:rsid w:val="00067BB4"/>
    <w:rsid w:val="000744E5"/>
    <w:rsid w:val="00075907"/>
    <w:rsid w:val="00081CDB"/>
    <w:rsid w:val="000841AC"/>
    <w:rsid w:val="00085E28"/>
    <w:rsid w:val="000869E5"/>
    <w:rsid w:val="00092AA4"/>
    <w:rsid w:val="000A0609"/>
    <w:rsid w:val="000A3C5D"/>
    <w:rsid w:val="000A4F2A"/>
    <w:rsid w:val="000A6B10"/>
    <w:rsid w:val="000B0A20"/>
    <w:rsid w:val="000B3096"/>
    <w:rsid w:val="000B5B9D"/>
    <w:rsid w:val="000B60E8"/>
    <w:rsid w:val="000C067E"/>
    <w:rsid w:val="000C1471"/>
    <w:rsid w:val="000C34C9"/>
    <w:rsid w:val="000C7905"/>
    <w:rsid w:val="000D7F57"/>
    <w:rsid w:val="000E06A9"/>
    <w:rsid w:val="000E15EB"/>
    <w:rsid w:val="000E40CD"/>
    <w:rsid w:val="000E411C"/>
    <w:rsid w:val="000E5470"/>
    <w:rsid w:val="000E5B71"/>
    <w:rsid w:val="000E5FD6"/>
    <w:rsid w:val="000E71B0"/>
    <w:rsid w:val="000E7918"/>
    <w:rsid w:val="000F21E4"/>
    <w:rsid w:val="000F4C2C"/>
    <w:rsid w:val="000F5ABB"/>
    <w:rsid w:val="000F6961"/>
    <w:rsid w:val="0010427E"/>
    <w:rsid w:val="0010486C"/>
    <w:rsid w:val="001072FD"/>
    <w:rsid w:val="001100C3"/>
    <w:rsid w:val="00111330"/>
    <w:rsid w:val="00111F19"/>
    <w:rsid w:val="00112248"/>
    <w:rsid w:val="00114F50"/>
    <w:rsid w:val="001172D3"/>
    <w:rsid w:val="001248C9"/>
    <w:rsid w:val="0012552A"/>
    <w:rsid w:val="00125865"/>
    <w:rsid w:val="00125AE9"/>
    <w:rsid w:val="00126527"/>
    <w:rsid w:val="0013017C"/>
    <w:rsid w:val="001315E1"/>
    <w:rsid w:val="001350A7"/>
    <w:rsid w:val="00135F7A"/>
    <w:rsid w:val="0013688D"/>
    <w:rsid w:val="00137F2B"/>
    <w:rsid w:val="001432FA"/>
    <w:rsid w:val="00147F1B"/>
    <w:rsid w:val="00147FC7"/>
    <w:rsid w:val="00150986"/>
    <w:rsid w:val="00151FB4"/>
    <w:rsid w:val="00152DF2"/>
    <w:rsid w:val="00154213"/>
    <w:rsid w:val="00156CEA"/>
    <w:rsid w:val="00157365"/>
    <w:rsid w:val="00157CC5"/>
    <w:rsid w:val="00160388"/>
    <w:rsid w:val="00161BB9"/>
    <w:rsid w:val="00163E43"/>
    <w:rsid w:val="00164317"/>
    <w:rsid w:val="00172E0C"/>
    <w:rsid w:val="00174C7C"/>
    <w:rsid w:val="00177A55"/>
    <w:rsid w:val="00177C39"/>
    <w:rsid w:val="00181134"/>
    <w:rsid w:val="001822DA"/>
    <w:rsid w:val="00184364"/>
    <w:rsid w:val="00186DC5"/>
    <w:rsid w:val="00191584"/>
    <w:rsid w:val="00192321"/>
    <w:rsid w:val="00192CCA"/>
    <w:rsid w:val="001938D9"/>
    <w:rsid w:val="00193D25"/>
    <w:rsid w:val="00194010"/>
    <w:rsid w:val="00194FA6"/>
    <w:rsid w:val="00195289"/>
    <w:rsid w:val="00195B79"/>
    <w:rsid w:val="0019701A"/>
    <w:rsid w:val="001A11F3"/>
    <w:rsid w:val="001A1BF8"/>
    <w:rsid w:val="001A36B4"/>
    <w:rsid w:val="001A3F53"/>
    <w:rsid w:val="001A48D6"/>
    <w:rsid w:val="001A616A"/>
    <w:rsid w:val="001A6C96"/>
    <w:rsid w:val="001B18BB"/>
    <w:rsid w:val="001B3589"/>
    <w:rsid w:val="001B4799"/>
    <w:rsid w:val="001C2C1F"/>
    <w:rsid w:val="001C3078"/>
    <w:rsid w:val="001C45FE"/>
    <w:rsid w:val="001D051D"/>
    <w:rsid w:val="001D16ED"/>
    <w:rsid w:val="001D200D"/>
    <w:rsid w:val="001D22AA"/>
    <w:rsid w:val="001D4380"/>
    <w:rsid w:val="001D4C69"/>
    <w:rsid w:val="001D52D2"/>
    <w:rsid w:val="001D60F6"/>
    <w:rsid w:val="001E0DC9"/>
    <w:rsid w:val="001E344C"/>
    <w:rsid w:val="001E3A2B"/>
    <w:rsid w:val="001E3DD7"/>
    <w:rsid w:val="001E5160"/>
    <w:rsid w:val="001F37D7"/>
    <w:rsid w:val="001F5096"/>
    <w:rsid w:val="001F54DE"/>
    <w:rsid w:val="001F558D"/>
    <w:rsid w:val="001F6850"/>
    <w:rsid w:val="002001F9"/>
    <w:rsid w:val="00204091"/>
    <w:rsid w:val="002050DE"/>
    <w:rsid w:val="002056CF"/>
    <w:rsid w:val="00206CCB"/>
    <w:rsid w:val="00207127"/>
    <w:rsid w:val="002100B4"/>
    <w:rsid w:val="00210A69"/>
    <w:rsid w:val="00210C3A"/>
    <w:rsid w:val="00212485"/>
    <w:rsid w:val="002134DE"/>
    <w:rsid w:val="002137FC"/>
    <w:rsid w:val="00213802"/>
    <w:rsid w:val="00214CFF"/>
    <w:rsid w:val="002174D4"/>
    <w:rsid w:val="00222B19"/>
    <w:rsid w:val="002247CE"/>
    <w:rsid w:val="00225B29"/>
    <w:rsid w:val="0022648E"/>
    <w:rsid w:val="00226E46"/>
    <w:rsid w:val="00227B6B"/>
    <w:rsid w:val="00234C35"/>
    <w:rsid w:val="00234F04"/>
    <w:rsid w:val="0023654A"/>
    <w:rsid w:val="00236A1A"/>
    <w:rsid w:val="0024375C"/>
    <w:rsid w:val="00244C43"/>
    <w:rsid w:val="002458B9"/>
    <w:rsid w:val="00245BF1"/>
    <w:rsid w:val="0024676F"/>
    <w:rsid w:val="00246F82"/>
    <w:rsid w:val="00247D0B"/>
    <w:rsid w:val="00250EA7"/>
    <w:rsid w:val="00251327"/>
    <w:rsid w:val="00251E3D"/>
    <w:rsid w:val="00252F9F"/>
    <w:rsid w:val="00253254"/>
    <w:rsid w:val="0025574F"/>
    <w:rsid w:val="00255923"/>
    <w:rsid w:val="00256714"/>
    <w:rsid w:val="00256845"/>
    <w:rsid w:val="00260888"/>
    <w:rsid w:val="00260FC6"/>
    <w:rsid w:val="00264977"/>
    <w:rsid w:val="00265AB9"/>
    <w:rsid w:val="002663EA"/>
    <w:rsid w:val="0026756E"/>
    <w:rsid w:val="002716CB"/>
    <w:rsid w:val="00273438"/>
    <w:rsid w:val="00276F29"/>
    <w:rsid w:val="00277BC9"/>
    <w:rsid w:val="00280243"/>
    <w:rsid w:val="00282C8E"/>
    <w:rsid w:val="00283058"/>
    <w:rsid w:val="00287097"/>
    <w:rsid w:val="002870A1"/>
    <w:rsid w:val="002929F2"/>
    <w:rsid w:val="00293BCC"/>
    <w:rsid w:val="00293E12"/>
    <w:rsid w:val="00295455"/>
    <w:rsid w:val="002961A8"/>
    <w:rsid w:val="00296725"/>
    <w:rsid w:val="002976CB"/>
    <w:rsid w:val="002A089E"/>
    <w:rsid w:val="002A0CA4"/>
    <w:rsid w:val="002A1C12"/>
    <w:rsid w:val="002A2003"/>
    <w:rsid w:val="002A508F"/>
    <w:rsid w:val="002A6285"/>
    <w:rsid w:val="002A62ED"/>
    <w:rsid w:val="002B0962"/>
    <w:rsid w:val="002B6137"/>
    <w:rsid w:val="002B6CF6"/>
    <w:rsid w:val="002B6D1C"/>
    <w:rsid w:val="002B6E49"/>
    <w:rsid w:val="002B72D8"/>
    <w:rsid w:val="002C2741"/>
    <w:rsid w:val="002C50E1"/>
    <w:rsid w:val="002C50F6"/>
    <w:rsid w:val="002D3160"/>
    <w:rsid w:val="002D6D9D"/>
    <w:rsid w:val="002D7012"/>
    <w:rsid w:val="002E4B95"/>
    <w:rsid w:val="002E56F7"/>
    <w:rsid w:val="002E5A50"/>
    <w:rsid w:val="002E7D41"/>
    <w:rsid w:val="002F015E"/>
    <w:rsid w:val="002F5A09"/>
    <w:rsid w:val="002F5B02"/>
    <w:rsid w:val="002F5C0E"/>
    <w:rsid w:val="002F6743"/>
    <w:rsid w:val="002F687A"/>
    <w:rsid w:val="00300CE4"/>
    <w:rsid w:val="00301A3C"/>
    <w:rsid w:val="00301A5B"/>
    <w:rsid w:val="00307752"/>
    <w:rsid w:val="0031029D"/>
    <w:rsid w:val="0031055F"/>
    <w:rsid w:val="0031198C"/>
    <w:rsid w:val="00311B2B"/>
    <w:rsid w:val="00312084"/>
    <w:rsid w:val="003121F6"/>
    <w:rsid w:val="00312776"/>
    <w:rsid w:val="003234F3"/>
    <w:rsid w:val="00325579"/>
    <w:rsid w:val="00325C88"/>
    <w:rsid w:val="003267B8"/>
    <w:rsid w:val="00326FC3"/>
    <w:rsid w:val="00327138"/>
    <w:rsid w:val="0033089D"/>
    <w:rsid w:val="003308FF"/>
    <w:rsid w:val="0033123E"/>
    <w:rsid w:val="00331F31"/>
    <w:rsid w:val="00332C9C"/>
    <w:rsid w:val="00332E2F"/>
    <w:rsid w:val="003356A7"/>
    <w:rsid w:val="003359A7"/>
    <w:rsid w:val="00343FA5"/>
    <w:rsid w:val="003454D3"/>
    <w:rsid w:val="003458BB"/>
    <w:rsid w:val="003459C2"/>
    <w:rsid w:val="00347157"/>
    <w:rsid w:val="00350E46"/>
    <w:rsid w:val="00351A7B"/>
    <w:rsid w:val="003545E5"/>
    <w:rsid w:val="00361DA7"/>
    <w:rsid w:val="00363A65"/>
    <w:rsid w:val="003658CA"/>
    <w:rsid w:val="0036714C"/>
    <w:rsid w:val="00367172"/>
    <w:rsid w:val="003679C6"/>
    <w:rsid w:val="003712FE"/>
    <w:rsid w:val="003716F1"/>
    <w:rsid w:val="0037442E"/>
    <w:rsid w:val="003747BC"/>
    <w:rsid w:val="0038081A"/>
    <w:rsid w:val="003826EF"/>
    <w:rsid w:val="00382812"/>
    <w:rsid w:val="00383604"/>
    <w:rsid w:val="00383907"/>
    <w:rsid w:val="003857A3"/>
    <w:rsid w:val="00386A3D"/>
    <w:rsid w:val="00390460"/>
    <w:rsid w:val="003917C5"/>
    <w:rsid w:val="00391AA8"/>
    <w:rsid w:val="003930C4"/>
    <w:rsid w:val="00394702"/>
    <w:rsid w:val="00394EFD"/>
    <w:rsid w:val="00395545"/>
    <w:rsid w:val="003971D5"/>
    <w:rsid w:val="00397B88"/>
    <w:rsid w:val="003A2FA0"/>
    <w:rsid w:val="003A515B"/>
    <w:rsid w:val="003A600B"/>
    <w:rsid w:val="003A647F"/>
    <w:rsid w:val="003A7234"/>
    <w:rsid w:val="003B1516"/>
    <w:rsid w:val="003B3034"/>
    <w:rsid w:val="003B425D"/>
    <w:rsid w:val="003B6ADE"/>
    <w:rsid w:val="003B74FB"/>
    <w:rsid w:val="003B7CFF"/>
    <w:rsid w:val="003C2D39"/>
    <w:rsid w:val="003C2E45"/>
    <w:rsid w:val="003C42AA"/>
    <w:rsid w:val="003C5DAB"/>
    <w:rsid w:val="003C61F0"/>
    <w:rsid w:val="003C76A2"/>
    <w:rsid w:val="003D149C"/>
    <w:rsid w:val="003D3921"/>
    <w:rsid w:val="003D46E3"/>
    <w:rsid w:val="003D4AC5"/>
    <w:rsid w:val="003D7064"/>
    <w:rsid w:val="003E0A2A"/>
    <w:rsid w:val="003E2211"/>
    <w:rsid w:val="003E24B6"/>
    <w:rsid w:val="003E356D"/>
    <w:rsid w:val="003E36D3"/>
    <w:rsid w:val="003E37C4"/>
    <w:rsid w:val="003E3BFB"/>
    <w:rsid w:val="003E436A"/>
    <w:rsid w:val="003E517F"/>
    <w:rsid w:val="003E670B"/>
    <w:rsid w:val="003E6E32"/>
    <w:rsid w:val="003E7102"/>
    <w:rsid w:val="003E74E6"/>
    <w:rsid w:val="003F18ED"/>
    <w:rsid w:val="003F4305"/>
    <w:rsid w:val="003F6FD6"/>
    <w:rsid w:val="00400C6B"/>
    <w:rsid w:val="004032F6"/>
    <w:rsid w:val="00403B49"/>
    <w:rsid w:val="004044E7"/>
    <w:rsid w:val="00405D80"/>
    <w:rsid w:val="00405F89"/>
    <w:rsid w:val="004105E2"/>
    <w:rsid w:val="00412870"/>
    <w:rsid w:val="00413439"/>
    <w:rsid w:val="0041520F"/>
    <w:rsid w:val="004154A9"/>
    <w:rsid w:val="00415B37"/>
    <w:rsid w:val="00416246"/>
    <w:rsid w:val="00416481"/>
    <w:rsid w:val="00416B86"/>
    <w:rsid w:val="00417218"/>
    <w:rsid w:val="0042040E"/>
    <w:rsid w:val="004205A8"/>
    <w:rsid w:val="0042135B"/>
    <w:rsid w:val="00422BB5"/>
    <w:rsid w:val="004234BE"/>
    <w:rsid w:val="004238FB"/>
    <w:rsid w:val="00424415"/>
    <w:rsid w:val="00424985"/>
    <w:rsid w:val="00424A52"/>
    <w:rsid w:val="00424C68"/>
    <w:rsid w:val="00424C6F"/>
    <w:rsid w:val="00424FE7"/>
    <w:rsid w:val="00425E0D"/>
    <w:rsid w:val="00426F35"/>
    <w:rsid w:val="00430388"/>
    <w:rsid w:val="0043228D"/>
    <w:rsid w:val="00433D57"/>
    <w:rsid w:val="00440043"/>
    <w:rsid w:val="00440853"/>
    <w:rsid w:val="004430F9"/>
    <w:rsid w:val="00443546"/>
    <w:rsid w:val="004436EE"/>
    <w:rsid w:val="004445BE"/>
    <w:rsid w:val="00444C3A"/>
    <w:rsid w:val="004457DB"/>
    <w:rsid w:val="00446709"/>
    <w:rsid w:val="00447A6B"/>
    <w:rsid w:val="00447E02"/>
    <w:rsid w:val="004516D8"/>
    <w:rsid w:val="00451CF8"/>
    <w:rsid w:val="004546C8"/>
    <w:rsid w:val="00456867"/>
    <w:rsid w:val="0046140A"/>
    <w:rsid w:val="00463E34"/>
    <w:rsid w:val="00464005"/>
    <w:rsid w:val="004653D1"/>
    <w:rsid w:val="00471405"/>
    <w:rsid w:val="00473B96"/>
    <w:rsid w:val="00473CB3"/>
    <w:rsid w:val="00474210"/>
    <w:rsid w:val="00480911"/>
    <w:rsid w:val="00481244"/>
    <w:rsid w:val="0048282C"/>
    <w:rsid w:val="00483035"/>
    <w:rsid w:val="004834A5"/>
    <w:rsid w:val="00483789"/>
    <w:rsid w:val="00483A11"/>
    <w:rsid w:val="00484EB3"/>
    <w:rsid w:val="004865D4"/>
    <w:rsid w:val="00486AF4"/>
    <w:rsid w:val="00487529"/>
    <w:rsid w:val="00487882"/>
    <w:rsid w:val="00490E61"/>
    <w:rsid w:val="00491CE2"/>
    <w:rsid w:val="004930A9"/>
    <w:rsid w:val="00494204"/>
    <w:rsid w:val="004950E0"/>
    <w:rsid w:val="00495B7C"/>
    <w:rsid w:val="00495BAF"/>
    <w:rsid w:val="00496EA9"/>
    <w:rsid w:val="004976F1"/>
    <w:rsid w:val="004A0D42"/>
    <w:rsid w:val="004A11AA"/>
    <w:rsid w:val="004A1AE1"/>
    <w:rsid w:val="004A1B08"/>
    <w:rsid w:val="004A291E"/>
    <w:rsid w:val="004A3D92"/>
    <w:rsid w:val="004A4862"/>
    <w:rsid w:val="004A560D"/>
    <w:rsid w:val="004A56B3"/>
    <w:rsid w:val="004A7025"/>
    <w:rsid w:val="004B0537"/>
    <w:rsid w:val="004B0AA1"/>
    <w:rsid w:val="004B0E33"/>
    <w:rsid w:val="004C3561"/>
    <w:rsid w:val="004C4ED0"/>
    <w:rsid w:val="004C6D52"/>
    <w:rsid w:val="004D1EBE"/>
    <w:rsid w:val="004D618B"/>
    <w:rsid w:val="004D6A07"/>
    <w:rsid w:val="004E04AE"/>
    <w:rsid w:val="004E134B"/>
    <w:rsid w:val="004E1F9D"/>
    <w:rsid w:val="004E2FBA"/>
    <w:rsid w:val="004E4C56"/>
    <w:rsid w:val="004E51EC"/>
    <w:rsid w:val="004E5491"/>
    <w:rsid w:val="004F022C"/>
    <w:rsid w:val="004F10D0"/>
    <w:rsid w:val="004F1F34"/>
    <w:rsid w:val="004F2949"/>
    <w:rsid w:val="004F306A"/>
    <w:rsid w:val="004F3171"/>
    <w:rsid w:val="004F3A3E"/>
    <w:rsid w:val="004F69DF"/>
    <w:rsid w:val="00500BEE"/>
    <w:rsid w:val="005018C6"/>
    <w:rsid w:val="005054B7"/>
    <w:rsid w:val="00506081"/>
    <w:rsid w:val="005076AD"/>
    <w:rsid w:val="00507988"/>
    <w:rsid w:val="00511600"/>
    <w:rsid w:val="00512B30"/>
    <w:rsid w:val="0051371A"/>
    <w:rsid w:val="00521B95"/>
    <w:rsid w:val="00522006"/>
    <w:rsid w:val="0052331D"/>
    <w:rsid w:val="00526560"/>
    <w:rsid w:val="0052769E"/>
    <w:rsid w:val="00527D57"/>
    <w:rsid w:val="00527EDC"/>
    <w:rsid w:val="005312F3"/>
    <w:rsid w:val="00532CB9"/>
    <w:rsid w:val="00533182"/>
    <w:rsid w:val="00533E2B"/>
    <w:rsid w:val="0053658F"/>
    <w:rsid w:val="005413D5"/>
    <w:rsid w:val="005446D6"/>
    <w:rsid w:val="0054750B"/>
    <w:rsid w:val="00547721"/>
    <w:rsid w:val="00554B3D"/>
    <w:rsid w:val="00554C60"/>
    <w:rsid w:val="0055578F"/>
    <w:rsid w:val="005623C9"/>
    <w:rsid w:val="0056253F"/>
    <w:rsid w:val="00564245"/>
    <w:rsid w:val="00567DA1"/>
    <w:rsid w:val="00571441"/>
    <w:rsid w:val="005735B5"/>
    <w:rsid w:val="005746E3"/>
    <w:rsid w:val="00577DFE"/>
    <w:rsid w:val="005810DF"/>
    <w:rsid w:val="0058279F"/>
    <w:rsid w:val="0058332C"/>
    <w:rsid w:val="00584103"/>
    <w:rsid w:val="00586837"/>
    <w:rsid w:val="00590B97"/>
    <w:rsid w:val="0059112D"/>
    <w:rsid w:val="00591EFE"/>
    <w:rsid w:val="0059484E"/>
    <w:rsid w:val="00594EA6"/>
    <w:rsid w:val="00595032"/>
    <w:rsid w:val="00597107"/>
    <w:rsid w:val="0059726B"/>
    <w:rsid w:val="00597A5C"/>
    <w:rsid w:val="005A0965"/>
    <w:rsid w:val="005A28B7"/>
    <w:rsid w:val="005B2B8E"/>
    <w:rsid w:val="005B3267"/>
    <w:rsid w:val="005B387E"/>
    <w:rsid w:val="005B4B79"/>
    <w:rsid w:val="005B5154"/>
    <w:rsid w:val="005B5BD6"/>
    <w:rsid w:val="005C1CE6"/>
    <w:rsid w:val="005C2C6C"/>
    <w:rsid w:val="005C37E9"/>
    <w:rsid w:val="005C3F20"/>
    <w:rsid w:val="005D0378"/>
    <w:rsid w:val="005D142D"/>
    <w:rsid w:val="005D1FFB"/>
    <w:rsid w:val="005D25EB"/>
    <w:rsid w:val="005D3663"/>
    <w:rsid w:val="005D6899"/>
    <w:rsid w:val="005E0D72"/>
    <w:rsid w:val="005E6ED5"/>
    <w:rsid w:val="005F08B9"/>
    <w:rsid w:val="005F2858"/>
    <w:rsid w:val="005F53D3"/>
    <w:rsid w:val="006009BE"/>
    <w:rsid w:val="00601125"/>
    <w:rsid w:val="00602348"/>
    <w:rsid w:val="00606837"/>
    <w:rsid w:val="00607417"/>
    <w:rsid w:val="00607A3C"/>
    <w:rsid w:val="00607EAE"/>
    <w:rsid w:val="00610099"/>
    <w:rsid w:val="00612C28"/>
    <w:rsid w:val="00612CAB"/>
    <w:rsid w:val="00612FA3"/>
    <w:rsid w:val="00615AFB"/>
    <w:rsid w:val="00617FC0"/>
    <w:rsid w:val="00623B7D"/>
    <w:rsid w:val="00625CD8"/>
    <w:rsid w:val="00626B58"/>
    <w:rsid w:val="006274DD"/>
    <w:rsid w:val="00627941"/>
    <w:rsid w:val="00634CDA"/>
    <w:rsid w:val="006356CB"/>
    <w:rsid w:val="00635E57"/>
    <w:rsid w:val="00636060"/>
    <w:rsid w:val="00637069"/>
    <w:rsid w:val="00637E0E"/>
    <w:rsid w:val="006401E5"/>
    <w:rsid w:val="006402C3"/>
    <w:rsid w:val="006403B5"/>
    <w:rsid w:val="006403BF"/>
    <w:rsid w:val="00643099"/>
    <w:rsid w:val="006441CD"/>
    <w:rsid w:val="00646A0D"/>
    <w:rsid w:val="00646B1C"/>
    <w:rsid w:val="006508EE"/>
    <w:rsid w:val="00651985"/>
    <w:rsid w:val="00652E48"/>
    <w:rsid w:val="0065308E"/>
    <w:rsid w:val="00654A98"/>
    <w:rsid w:val="0065591D"/>
    <w:rsid w:val="006579B8"/>
    <w:rsid w:val="006609F6"/>
    <w:rsid w:val="00660F5B"/>
    <w:rsid w:val="006627C1"/>
    <w:rsid w:val="00664968"/>
    <w:rsid w:val="006655FE"/>
    <w:rsid w:val="00665F12"/>
    <w:rsid w:val="0066662D"/>
    <w:rsid w:val="00666B7E"/>
    <w:rsid w:val="006715F6"/>
    <w:rsid w:val="00672837"/>
    <w:rsid w:val="006736A8"/>
    <w:rsid w:val="0067398B"/>
    <w:rsid w:val="006744E2"/>
    <w:rsid w:val="00677570"/>
    <w:rsid w:val="00683FFC"/>
    <w:rsid w:val="00684B0B"/>
    <w:rsid w:val="00684F1C"/>
    <w:rsid w:val="00685496"/>
    <w:rsid w:val="00685B68"/>
    <w:rsid w:val="00686458"/>
    <w:rsid w:val="0069128A"/>
    <w:rsid w:val="00693BC3"/>
    <w:rsid w:val="00693FCD"/>
    <w:rsid w:val="006962CC"/>
    <w:rsid w:val="00697031"/>
    <w:rsid w:val="006977C4"/>
    <w:rsid w:val="00697CA2"/>
    <w:rsid w:val="00697E11"/>
    <w:rsid w:val="006A1B0F"/>
    <w:rsid w:val="006A4425"/>
    <w:rsid w:val="006A7653"/>
    <w:rsid w:val="006B2508"/>
    <w:rsid w:val="006B2C08"/>
    <w:rsid w:val="006C0CA0"/>
    <w:rsid w:val="006C178B"/>
    <w:rsid w:val="006C54BE"/>
    <w:rsid w:val="006C6608"/>
    <w:rsid w:val="006D0300"/>
    <w:rsid w:val="006D2352"/>
    <w:rsid w:val="006D23B0"/>
    <w:rsid w:val="006D3464"/>
    <w:rsid w:val="006D435A"/>
    <w:rsid w:val="006D4B2C"/>
    <w:rsid w:val="006D4C17"/>
    <w:rsid w:val="006D5F07"/>
    <w:rsid w:val="006D6189"/>
    <w:rsid w:val="006D6B0D"/>
    <w:rsid w:val="006D6FB1"/>
    <w:rsid w:val="006E093A"/>
    <w:rsid w:val="006E0DC0"/>
    <w:rsid w:val="006E3EEA"/>
    <w:rsid w:val="006E4AF5"/>
    <w:rsid w:val="006E50C8"/>
    <w:rsid w:val="006E60E5"/>
    <w:rsid w:val="006F1732"/>
    <w:rsid w:val="006F264A"/>
    <w:rsid w:val="006F3E48"/>
    <w:rsid w:val="006F45DE"/>
    <w:rsid w:val="006F540D"/>
    <w:rsid w:val="0070066C"/>
    <w:rsid w:val="00700D9F"/>
    <w:rsid w:val="00702A23"/>
    <w:rsid w:val="00703CCD"/>
    <w:rsid w:val="007044DA"/>
    <w:rsid w:val="00713E3D"/>
    <w:rsid w:val="00713FCF"/>
    <w:rsid w:val="007152BF"/>
    <w:rsid w:val="0071572E"/>
    <w:rsid w:val="00715D37"/>
    <w:rsid w:val="00716C81"/>
    <w:rsid w:val="0072056D"/>
    <w:rsid w:val="00720724"/>
    <w:rsid w:val="0072350D"/>
    <w:rsid w:val="00727B44"/>
    <w:rsid w:val="00730384"/>
    <w:rsid w:val="00734862"/>
    <w:rsid w:val="00734C4D"/>
    <w:rsid w:val="007354C5"/>
    <w:rsid w:val="007355CE"/>
    <w:rsid w:val="00735A17"/>
    <w:rsid w:val="00736F4D"/>
    <w:rsid w:val="00737C48"/>
    <w:rsid w:val="00742057"/>
    <w:rsid w:val="0074553C"/>
    <w:rsid w:val="00747362"/>
    <w:rsid w:val="00747479"/>
    <w:rsid w:val="00750556"/>
    <w:rsid w:val="00751305"/>
    <w:rsid w:val="00757274"/>
    <w:rsid w:val="007611AA"/>
    <w:rsid w:val="007620C4"/>
    <w:rsid w:val="00766555"/>
    <w:rsid w:val="0076656D"/>
    <w:rsid w:val="00767502"/>
    <w:rsid w:val="00770D90"/>
    <w:rsid w:val="00770D92"/>
    <w:rsid w:val="00771F16"/>
    <w:rsid w:val="0077208C"/>
    <w:rsid w:val="007746D9"/>
    <w:rsid w:val="007757EB"/>
    <w:rsid w:val="007815E5"/>
    <w:rsid w:val="00784442"/>
    <w:rsid w:val="00786601"/>
    <w:rsid w:val="007910AF"/>
    <w:rsid w:val="007923E2"/>
    <w:rsid w:val="00793C6E"/>
    <w:rsid w:val="00796E32"/>
    <w:rsid w:val="00796F61"/>
    <w:rsid w:val="007A111C"/>
    <w:rsid w:val="007A2A6A"/>
    <w:rsid w:val="007A63AA"/>
    <w:rsid w:val="007B1DB2"/>
    <w:rsid w:val="007B2649"/>
    <w:rsid w:val="007B7199"/>
    <w:rsid w:val="007B7A97"/>
    <w:rsid w:val="007C0375"/>
    <w:rsid w:val="007C13C6"/>
    <w:rsid w:val="007C141D"/>
    <w:rsid w:val="007C2CB1"/>
    <w:rsid w:val="007C3B4E"/>
    <w:rsid w:val="007C40E6"/>
    <w:rsid w:val="007C4EE2"/>
    <w:rsid w:val="007C500D"/>
    <w:rsid w:val="007C5C45"/>
    <w:rsid w:val="007D07C3"/>
    <w:rsid w:val="007D3DC7"/>
    <w:rsid w:val="007D45BE"/>
    <w:rsid w:val="007D5653"/>
    <w:rsid w:val="007D5E6C"/>
    <w:rsid w:val="007D727A"/>
    <w:rsid w:val="007E0C7A"/>
    <w:rsid w:val="007E2397"/>
    <w:rsid w:val="007E393F"/>
    <w:rsid w:val="007E4115"/>
    <w:rsid w:val="007E6243"/>
    <w:rsid w:val="007E75A2"/>
    <w:rsid w:val="007F168A"/>
    <w:rsid w:val="007F37F4"/>
    <w:rsid w:val="007F575B"/>
    <w:rsid w:val="007F5CCF"/>
    <w:rsid w:val="007F7EA9"/>
    <w:rsid w:val="00800473"/>
    <w:rsid w:val="00804464"/>
    <w:rsid w:val="00804AFE"/>
    <w:rsid w:val="00804C70"/>
    <w:rsid w:val="0080545E"/>
    <w:rsid w:val="00805833"/>
    <w:rsid w:val="008069DB"/>
    <w:rsid w:val="00816A5C"/>
    <w:rsid w:val="0081750A"/>
    <w:rsid w:val="00817583"/>
    <w:rsid w:val="00821AD0"/>
    <w:rsid w:val="00821B80"/>
    <w:rsid w:val="00825E28"/>
    <w:rsid w:val="0083005D"/>
    <w:rsid w:val="00830753"/>
    <w:rsid w:val="00831481"/>
    <w:rsid w:val="00832B32"/>
    <w:rsid w:val="008355BD"/>
    <w:rsid w:val="008445FD"/>
    <w:rsid w:val="00844F39"/>
    <w:rsid w:val="00845997"/>
    <w:rsid w:val="008474CD"/>
    <w:rsid w:val="00851046"/>
    <w:rsid w:val="00851BD8"/>
    <w:rsid w:val="00852F2E"/>
    <w:rsid w:val="00853D93"/>
    <w:rsid w:val="0085578F"/>
    <w:rsid w:val="00855A54"/>
    <w:rsid w:val="008569ED"/>
    <w:rsid w:val="00860995"/>
    <w:rsid w:val="008611F3"/>
    <w:rsid w:val="00861DD3"/>
    <w:rsid w:val="00862FD7"/>
    <w:rsid w:val="008648A7"/>
    <w:rsid w:val="00865B66"/>
    <w:rsid w:val="0087019C"/>
    <w:rsid w:val="008707ED"/>
    <w:rsid w:val="00874943"/>
    <w:rsid w:val="008756BC"/>
    <w:rsid w:val="00882FB1"/>
    <w:rsid w:val="00883C6F"/>
    <w:rsid w:val="00885DCA"/>
    <w:rsid w:val="00886B99"/>
    <w:rsid w:val="00886F64"/>
    <w:rsid w:val="00887DD6"/>
    <w:rsid w:val="008920ED"/>
    <w:rsid w:val="008925DF"/>
    <w:rsid w:val="008943B9"/>
    <w:rsid w:val="00897086"/>
    <w:rsid w:val="00897F30"/>
    <w:rsid w:val="008A0720"/>
    <w:rsid w:val="008A2F1C"/>
    <w:rsid w:val="008A31B8"/>
    <w:rsid w:val="008A3B6B"/>
    <w:rsid w:val="008A5000"/>
    <w:rsid w:val="008A5E75"/>
    <w:rsid w:val="008A6EEB"/>
    <w:rsid w:val="008B012C"/>
    <w:rsid w:val="008B11D2"/>
    <w:rsid w:val="008B1E0D"/>
    <w:rsid w:val="008B1EEF"/>
    <w:rsid w:val="008B3152"/>
    <w:rsid w:val="008B741E"/>
    <w:rsid w:val="008B7DAB"/>
    <w:rsid w:val="008C077B"/>
    <w:rsid w:val="008C0D34"/>
    <w:rsid w:val="008C45A1"/>
    <w:rsid w:val="008C4DC4"/>
    <w:rsid w:val="008C659F"/>
    <w:rsid w:val="008C7B6A"/>
    <w:rsid w:val="008D118D"/>
    <w:rsid w:val="008D24DA"/>
    <w:rsid w:val="008D2B71"/>
    <w:rsid w:val="008D2FDB"/>
    <w:rsid w:val="008D34EC"/>
    <w:rsid w:val="008D39DF"/>
    <w:rsid w:val="008D42D6"/>
    <w:rsid w:val="008D685C"/>
    <w:rsid w:val="008D72D7"/>
    <w:rsid w:val="008E0B42"/>
    <w:rsid w:val="008E11D4"/>
    <w:rsid w:val="008E2690"/>
    <w:rsid w:val="008E2F22"/>
    <w:rsid w:val="008E35A0"/>
    <w:rsid w:val="008E36D1"/>
    <w:rsid w:val="008E3F35"/>
    <w:rsid w:val="008E5548"/>
    <w:rsid w:val="008F0E22"/>
    <w:rsid w:val="008F4571"/>
    <w:rsid w:val="008F5B47"/>
    <w:rsid w:val="00900796"/>
    <w:rsid w:val="00901BF9"/>
    <w:rsid w:val="00901E34"/>
    <w:rsid w:val="00905003"/>
    <w:rsid w:val="00907D8F"/>
    <w:rsid w:val="009117C9"/>
    <w:rsid w:val="00911A7D"/>
    <w:rsid w:val="00911AF6"/>
    <w:rsid w:val="00912311"/>
    <w:rsid w:val="00912CA6"/>
    <w:rsid w:val="00916A7B"/>
    <w:rsid w:val="00917FD5"/>
    <w:rsid w:val="00920062"/>
    <w:rsid w:val="00921FA0"/>
    <w:rsid w:val="00923C53"/>
    <w:rsid w:val="0092477D"/>
    <w:rsid w:val="00925EEA"/>
    <w:rsid w:val="00927733"/>
    <w:rsid w:val="00927995"/>
    <w:rsid w:val="009309D1"/>
    <w:rsid w:val="0093112A"/>
    <w:rsid w:val="009327E1"/>
    <w:rsid w:val="00932917"/>
    <w:rsid w:val="00933C99"/>
    <w:rsid w:val="009354AB"/>
    <w:rsid w:val="00936728"/>
    <w:rsid w:val="00940689"/>
    <w:rsid w:val="00940E1B"/>
    <w:rsid w:val="009422FD"/>
    <w:rsid w:val="009454DB"/>
    <w:rsid w:val="00955961"/>
    <w:rsid w:val="00955CA3"/>
    <w:rsid w:val="009604A3"/>
    <w:rsid w:val="00960815"/>
    <w:rsid w:val="00960C60"/>
    <w:rsid w:val="00961E56"/>
    <w:rsid w:val="00961F2B"/>
    <w:rsid w:val="00962BB5"/>
    <w:rsid w:val="00964453"/>
    <w:rsid w:val="0096455D"/>
    <w:rsid w:val="00965C2A"/>
    <w:rsid w:val="00965DAC"/>
    <w:rsid w:val="00965F22"/>
    <w:rsid w:val="009665D0"/>
    <w:rsid w:val="009668B9"/>
    <w:rsid w:val="0096729F"/>
    <w:rsid w:val="009702E3"/>
    <w:rsid w:val="00975263"/>
    <w:rsid w:val="00977F55"/>
    <w:rsid w:val="00982AB4"/>
    <w:rsid w:val="00983888"/>
    <w:rsid w:val="00983DF4"/>
    <w:rsid w:val="009843BA"/>
    <w:rsid w:val="00984A28"/>
    <w:rsid w:val="009936CF"/>
    <w:rsid w:val="00993F14"/>
    <w:rsid w:val="009968C6"/>
    <w:rsid w:val="009979EA"/>
    <w:rsid w:val="009A1E06"/>
    <w:rsid w:val="009A317E"/>
    <w:rsid w:val="009A4AEE"/>
    <w:rsid w:val="009A579A"/>
    <w:rsid w:val="009A6083"/>
    <w:rsid w:val="009A7C90"/>
    <w:rsid w:val="009B017D"/>
    <w:rsid w:val="009B02A2"/>
    <w:rsid w:val="009B0A3E"/>
    <w:rsid w:val="009B144A"/>
    <w:rsid w:val="009B328A"/>
    <w:rsid w:val="009C03B4"/>
    <w:rsid w:val="009C13E3"/>
    <w:rsid w:val="009C515E"/>
    <w:rsid w:val="009C6A89"/>
    <w:rsid w:val="009D398A"/>
    <w:rsid w:val="009D563B"/>
    <w:rsid w:val="009D5910"/>
    <w:rsid w:val="009D6097"/>
    <w:rsid w:val="009D61BD"/>
    <w:rsid w:val="009D64AF"/>
    <w:rsid w:val="009E1006"/>
    <w:rsid w:val="009E1498"/>
    <w:rsid w:val="009E1ECA"/>
    <w:rsid w:val="009E3349"/>
    <w:rsid w:val="009E3736"/>
    <w:rsid w:val="009E44D9"/>
    <w:rsid w:val="009E5102"/>
    <w:rsid w:val="009E5279"/>
    <w:rsid w:val="009E7DAB"/>
    <w:rsid w:val="009F1022"/>
    <w:rsid w:val="009F2069"/>
    <w:rsid w:val="009F4B2A"/>
    <w:rsid w:val="009F6995"/>
    <w:rsid w:val="009F69DB"/>
    <w:rsid w:val="009F6C73"/>
    <w:rsid w:val="00A0073E"/>
    <w:rsid w:val="00A0274D"/>
    <w:rsid w:val="00A02CFA"/>
    <w:rsid w:val="00A045E9"/>
    <w:rsid w:val="00A06316"/>
    <w:rsid w:val="00A07BEA"/>
    <w:rsid w:val="00A10F0C"/>
    <w:rsid w:val="00A11309"/>
    <w:rsid w:val="00A118DB"/>
    <w:rsid w:val="00A12DAA"/>
    <w:rsid w:val="00A12E44"/>
    <w:rsid w:val="00A13A6C"/>
    <w:rsid w:val="00A13DBD"/>
    <w:rsid w:val="00A16A6C"/>
    <w:rsid w:val="00A16FB1"/>
    <w:rsid w:val="00A1798C"/>
    <w:rsid w:val="00A21716"/>
    <w:rsid w:val="00A25153"/>
    <w:rsid w:val="00A25D12"/>
    <w:rsid w:val="00A27924"/>
    <w:rsid w:val="00A27AF8"/>
    <w:rsid w:val="00A324D1"/>
    <w:rsid w:val="00A35844"/>
    <w:rsid w:val="00A37671"/>
    <w:rsid w:val="00A37703"/>
    <w:rsid w:val="00A41ADA"/>
    <w:rsid w:val="00A41EA9"/>
    <w:rsid w:val="00A42049"/>
    <w:rsid w:val="00A431D7"/>
    <w:rsid w:val="00A4342D"/>
    <w:rsid w:val="00A45330"/>
    <w:rsid w:val="00A4598F"/>
    <w:rsid w:val="00A45C26"/>
    <w:rsid w:val="00A46E70"/>
    <w:rsid w:val="00A47243"/>
    <w:rsid w:val="00A50E01"/>
    <w:rsid w:val="00A51170"/>
    <w:rsid w:val="00A51671"/>
    <w:rsid w:val="00A51823"/>
    <w:rsid w:val="00A53128"/>
    <w:rsid w:val="00A5559D"/>
    <w:rsid w:val="00A55C92"/>
    <w:rsid w:val="00A61D74"/>
    <w:rsid w:val="00A6337C"/>
    <w:rsid w:val="00A636EA"/>
    <w:rsid w:val="00A646EB"/>
    <w:rsid w:val="00A64FB2"/>
    <w:rsid w:val="00A665C8"/>
    <w:rsid w:val="00A6670D"/>
    <w:rsid w:val="00A7575F"/>
    <w:rsid w:val="00A77B7B"/>
    <w:rsid w:val="00A822E4"/>
    <w:rsid w:val="00A826EE"/>
    <w:rsid w:val="00A85A2A"/>
    <w:rsid w:val="00A85F61"/>
    <w:rsid w:val="00A8764D"/>
    <w:rsid w:val="00A9711B"/>
    <w:rsid w:val="00AA1891"/>
    <w:rsid w:val="00AA1FA7"/>
    <w:rsid w:val="00AA3845"/>
    <w:rsid w:val="00AA3978"/>
    <w:rsid w:val="00AA43A7"/>
    <w:rsid w:val="00AA4CC1"/>
    <w:rsid w:val="00AA5C92"/>
    <w:rsid w:val="00AA7050"/>
    <w:rsid w:val="00AB059F"/>
    <w:rsid w:val="00AB0EAD"/>
    <w:rsid w:val="00AB1534"/>
    <w:rsid w:val="00AB27B1"/>
    <w:rsid w:val="00AB5D58"/>
    <w:rsid w:val="00AB780B"/>
    <w:rsid w:val="00AC03F9"/>
    <w:rsid w:val="00AC0F8A"/>
    <w:rsid w:val="00AC21A5"/>
    <w:rsid w:val="00AC29DF"/>
    <w:rsid w:val="00AC2C9D"/>
    <w:rsid w:val="00AC6986"/>
    <w:rsid w:val="00AD0470"/>
    <w:rsid w:val="00AD3653"/>
    <w:rsid w:val="00AD3DD6"/>
    <w:rsid w:val="00AD47A2"/>
    <w:rsid w:val="00AD6206"/>
    <w:rsid w:val="00AD76E5"/>
    <w:rsid w:val="00AD7DF9"/>
    <w:rsid w:val="00AE1848"/>
    <w:rsid w:val="00AE330B"/>
    <w:rsid w:val="00AE332E"/>
    <w:rsid w:val="00AE3CCC"/>
    <w:rsid w:val="00AE4A9A"/>
    <w:rsid w:val="00AE5170"/>
    <w:rsid w:val="00AE5630"/>
    <w:rsid w:val="00AF150B"/>
    <w:rsid w:val="00AF6027"/>
    <w:rsid w:val="00AF78B2"/>
    <w:rsid w:val="00AF7C03"/>
    <w:rsid w:val="00B0056C"/>
    <w:rsid w:val="00B03C50"/>
    <w:rsid w:val="00B04DC2"/>
    <w:rsid w:val="00B0505B"/>
    <w:rsid w:val="00B061C8"/>
    <w:rsid w:val="00B13526"/>
    <w:rsid w:val="00B13950"/>
    <w:rsid w:val="00B13BA6"/>
    <w:rsid w:val="00B21AE5"/>
    <w:rsid w:val="00B21B45"/>
    <w:rsid w:val="00B22569"/>
    <w:rsid w:val="00B25301"/>
    <w:rsid w:val="00B256D7"/>
    <w:rsid w:val="00B27D52"/>
    <w:rsid w:val="00B30188"/>
    <w:rsid w:val="00B315AF"/>
    <w:rsid w:val="00B31A7C"/>
    <w:rsid w:val="00B32BBB"/>
    <w:rsid w:val="00B35DC1"/>
    <w:rsid w:val="00B36307"/>
    <w:rsid w:val="00B37266"/>
    <w:rsid w:val="00B40A78"/>
    <w:rsid w:val="00B40AB0"/>
    <w:rsid w:val="00B46352"/>
    <w:rsid w:val="00B468B3"/>
    <w:rsid w:val="00B47C32"/>
    <w:rsid w:val="00B503E6"/>
    <w:rsid w:val="00B50FF3"/>
    <w:rsid w:val="00B5357C"/>
    <w:rsid w:val="00B54FBA"/>
    <w:rsid w:val="00B6103B"/>
    <w:rsid w:val="00B637F1"/>
    <w:rsid w:val="00B66530"/>
    <w:rsid w:val="00B6708C"/>
    <w:rsid w:val="00B75C97"/>
    <w:rsid w:val="00B76587"/>
    <w:rsid w:val="00B76ADD"/>
    <w:rsid w:val="00B806B5"/>
    <w:rsid w:val="00B81FE5"/>
    <w:rsid w:val="00B842D1"/>
    <w:rsid w:val="00B85CF8"/>
    <w:rsid w:val="00B9045A"/>
    <w:rsid w:val="00B9082A"/>
    <w:rsid w:val="00B90A90"/>
    <w:rsid w:val="00B90B2C"/>
    <w:rsid w:val="00B924AF"/>
    <w:rsid w:val="00B93E16"/>
    <w:rsid w:val="00B944C8"/>
    <w:rsid w:val="00B9767A"/>
    <w:rsid w:val="00BA04A6"/>
    <w:rsid w:val="00BA072B"/>
    <w:rsid w:val="00BA0EE6"/>
    <w:rsid w:val="00BA106D"/>
    <w:rsid w:val="00BA26B5"/>
    <w:rsid w:val="00BA32F4"/>
    <w:rsid w:val="00BA4F73"/>
    <w:rsid w:val="00BA551E"/>
    <w:rsid w:val="00BA56E3"/>
    <w:rsid w:val="00BA6121"/>
    <w:rsid w:val="00BB09C2"/>
    <w:rsid w:val="00BB1D8C"/>
    <w:rsid w:val="00BB27E5"/>
    <w:rsid w:val="00BB3F4D"/>
    <w:rsid w:val="00BB41F5"/>
    <w:rsid w:val="00BB7E9F"/>
    <w:rsid w:val="00BC04AE"/>
    <w:rsid w:val="00BC066B"/>
    <w:rsid w:val="00BC12FC"/>
    <w:rsid w:val="00BC1C08"/>
    <w:rsid w:val="00BC235C"/>
    <w:rsid w:val="00BC2F2B"/>
    <w:rsid w:val="00BC4F0B"/>
    <w:rsid w:val="00BC519A"/>
    <w:rsid w:val="00BC6F7E"/>
    <w:rsid w:val="00BD08DF"/>
    <w:rsid w:val="00BD1272"/>
    <w:rsid w:val="00BD2BEB"/>
    <w:rsid w:val="00BE0603"/>
    <w:rsid w:val="00BE1B66"/>
    <w:rsid w:val="00BE1D75"/>
    <w:rsid w:val="00BE2978"/>
    <w:rsid w:val="00BE31C8"/>
    <w:rsid w:val="00BE3917"/>
    <w:rsid w:val="00BE3A03"/>
    <w:rsid w:val="00BE3FC2"/>
    <w:rsid w:val="00BE6E08"/>
    <w:rsid w:val="00BE7253"/>
    <w:rsid w:val="00BE7665"/>
    <w:rsid w:val="00BE767A"/>
    <w:rsid w:val="00BF0395"/>
    <w:rsid w:val="00BF0C76"/>
    <w:rsid w:val="00BF1059"/>
    <w:rsid w:val="00BF3283"/>
    <w:rsid w:val="00BF3BEE"/>
    <w:rsid w:val="00BF40B4"/>
    <w:rsid w:val="00C00E59"/>
    <w:rsid w:val="00C02B51"/>
    <w:rsid w:val="00C05338"/>
    <w:rsid w:val="00C06938"/>
    <w:rsid w:val="00C06F42"/>
    <w:rsid w:val="00C10339"/>
    <w:rsid w:val="00C10ACB"/>
    <w:rsid w:val="00C14A57"/>
    <w:rsid w:val="00C164AE"/>
    <w:rsid w:val="00C20064"/>
    <w:rsid w:val="00C21D51"/>
    <w:rsid w:val="00C22254"/>
    <w:rsid w:val="00C23EB5"/>
    <w:rsid w:val="00C252A3"/>
    <w:rsid w:val="00C2590A"/>
    <w:rsid w:val="00C2647D"/>
    <w:rsid w:val="00C268D0"/>
    <w:rsid w:val="00C2775E"/>
    <w:rsid w:val="00C30E90"/>
    <w:rsid w:val="00C32260"/>
    <w:rsid w:val="00C332E9"/>
    <w:rsid w:val="00C33487"/>
    <w:rsid w:val="00C36EFD"/>
    <w:rsid w:val="00C36FB8"/>
    <w:rsid w:val="00C374FB"/>
    <w:rsid w:val="00C40D53"/>
    <w:rsid w:val="00C41C6F"/>
    <w:rsid w:val="00C45473"/>
    <w:rsid w:val="00C45B28"/>
    <w:rsid w:val="00C45BB3"/>
    <w:rsid w:val="00C47BBD"/>
    <w:rsid w:val="00C504FA"/>
    <w:rsid w:val="00C522AB"/>
    <w:rsid w:val="00C53414"/>
    <w:rsid w:val="00C534FA"/>
    <w:rsid w:val="00C55FAF"/>
    <w:rsid w:val="00C56F46"/>
    <w:rsid w:val="00C61C4E"/>
    <w:rsid w:val="00C621F1"/>
    <w:rsid w:val="00C62A53"/>
    <w:rsid w:val="00C62F82"/>
    <w:rsid w:val="00C63CFD"/>
    <w:rsid w:val="00C65EEA"/>
    <w:rsid w:val="00C67D32"/>
    <w:rsid w:val="00C72DA2"/>
    <w:rsid w:val="00C73419"/>
    <w:rsid w:val="00C75CEE"/>
    <w:rsid w:val="00C76E39"/>
    <w:rsid w:val="00C77456"/>
    <w:rsid w:val="00C77F64"/>
    <w:rsid w:val="00C81B15"/>
    <w:rsid w:val="00C8503F"/>
    <w:rsid w:val="00C85725"/>
    <w:rsid w:val="00C917E5"/>
    <w:rsid w:val="00C92870"/>
    <w:rsid w:val="00C94837"/>
    <w:rsid w:val="00C968B3"/>
    <w:rsid w:val="00CA021F"/>
    <w:rsid w:val="00CA174A"/>
    <w:rsid w:val="00CA31B4"/>
    <w:rsid w:val="00CA362B"/>
    <w:rsid w:val="00CA41C4"/>
    <w:rsid w:val="00CA5BF1"/>
    <w:rsid w:val="00CB0578"/>
    <w:rsid w:val="00CB06F9"/>
    <w:rsid w:val="00CB06FC"/>
    <w:rsid w:val="00CB1841"/>
    <w:rsid w:val="00CB311B"/>
    <w:rsid w:val="00CB3164"/>
    <w:rsid w:val="00CB47EA"/>
    <w:rsid w:val="00CC020D"/>
    <w:rsid w:val="00CC0D0F"/>
    <w:rsid w:val="00CC1BEA"/>
    <w:rsid w:val="00CC1BFD"/>
    <w:rsid w:val="00CC2A1C"/>
    <w:rsid w:val="00CC439B"/>
    <w:rsid w:val="00CC6303"/>
    <w:rsid w:val="00CD3404"/>
    <w:rsid w:val="00CD686D"/>
    <w:rsid w:val="00CE1A3B"/>
    <w:rsid w:val="00CE3C66"/>
    <w:rsid w:val="00CE407C"/>
    <w:rsid w:val="00CE58E9"/>
    <w:rsid w:val="00CE7130"/>
    <w:rsid w:val="00CE7EEF"/>
    <w:rsid w:val="00CF0A1D"/>
    <w:rsid w:val="00CF0BFD"/>
    <w:rsid w:val="00CF15E9"/>
    <w:rsid w:val="00CF39EF"/>
    <w:rsid w:val="00CF4FEF"/>
    <w:rsid w:val="00D02E14"/>
    <w:rsid w:val="00D03612"/>
    <w:rsid w:val="00D0434C"/>
    <w:rsid w:val="00D055F8"/>
    <w:rsid w:val="00D10766"/>
    <w:rsid w:val="00D118C7"/>
    <w:rsid w:val="00D12FDC"/>
    <w:rsid w:val="00D165B9"/>
    <w:rsid w:val="00D16AB8"/>
    <w:rsid w:val="00D1735E"/>
    <w:rsid w:val="00D17DEC"/>
    <w:rsid w:val="00D207B6"/>
    <w:rsid w:val="00D2083E"/>
    <w:rsid w:val="00D20EBD"/>
    <w:rsid w:val="00D2115D"/>
    <w:rsid w:val="00D214AA"/>
    <w:rsid w:val="00D22FC7"/>
    <w:rsid w:val="00D2472E"/>
    <w:rsid w:val="00D24D15"/>
    <w:rsid w:val="00D275D2"/>
    <w:rsid w:val="00D3491E"/>
    <w:rsid w:val="00D3560B"/>
    <w:rsid w:val="00D3616F"/>
    <w:rsid w:val="00D371A5"/>
    <w:rsid w:val="00D401C6"/>
    <w:rsid w:val="00D40C01"/>
    <w:rsid w:val="00D413F2"/>
    <w:rsid w:val="00D46333"/>
    <w:rsid w:val="00D47AB2"/>
    <w:rsid w:val="00D50A84"/>
    <w:rsid w:val="00D50FA8"/>
    <w:rsid w:val="00D524F6"/>
    <w:rsid w:val="00D52FF9"/>
    <w:rsid w:val="00D53CAB"/>
    <w:rsid w:val="00D543FF"/>
    <w:rsid w:val="00D54F2C"/>
    <w:rsid w:val="00D555A5"/>
    <w:rsid w:val="00D5685E"/>
    <w:rsid w:val="00D56921"/>
    <w:rsid w:val="00D608D3"/>
    <w:rsid w:val="00D624B7"/>
    <w:rsid w:val="00D64FF1"/>
    <w:rsid w:val="00D66D2D"/>
    <w:rsid w:val="00D712F0"/>
    <w:rsid w:val="00D72744"/>
    <w:rsid w:val="00D72CF2"/>
    <w:rsid w:val="00D7488E"/>
    <w:rsid w:val="00D74AF5"/>
    <w:rsid w:val="00D7628E"/>
    <w:rsid w:val="00D77E9A"/>
    <w:rsid w:val="00D851BF"/>
    <w:rsid w:val="00D87D3F"/>
    <w:rsid w:val="00D90884"/>
    <w:rsid w:val="00D910B2"/>
    <w:rsid w:val="00D9367A"/>
    <w:rsid w:val="00D9391D"/>
    <w:rsid w:val="00D9545A"/>
    <w:rsid w:val="00DA2630"/>
    <w:rsid w:val="00DA2714"/>
    <w:rsid w:val="00DA30A7"/>
    <w:rsid w:val="00DA7984"/>
    <w:rsid w:val="00DB2A36"/>
    <w:rsid w:val="00DB3ADA"/>
    <w:rsid w:val="00DB6917"/>
    <w:rsid w:val="00DB6E51"/>
    <w:rsid w:val="00DC28C8"/>
    <w:rsid w:val="00DC3419"/>
    <w:rsid w:val="00DC635B"/>
    <w:rsid w:val="00DC7BF9"/>
    <w:rsid w:val="00DD15F6"/>
    <w:rsid w:val="00DD2FF0"/>
    <w:rsid w:val="00DD3455"/>
    <w:rsid w:val="00DD4696"/>
    <w:rsid w:val="00DD5BD0"/>
    <w:rsid w:val="00DD7A6B"/>
    <w:rsid w:val="00DE4E7A"/>
    <w:rsid w:val="00DE69D5"/>
    <w:rsid w:val="00DE7A29"/>
    <w:rsid w:val="00DF0199"/>
    <w:rsid w:val="00DF2289"/>
    <w:rsid w:val="00DF4DC9"/>
    <w:rsid w:val="00DF6CC5"/>
    <w:rsid w:val="00DF6F30"/>
    <w:rsid w:val="00DF7190"/>
    <w:rsid w:val="00E015D4"/>
    <w:rsid w:val="00E027CC"/>
    <w:rsid w:val="00E03C59"/>
    <w:rsid w:val="00E0483A"/>
    <w:rsid w:val="00E04E14"/>
    <w:rsid w:val="00E06764"/>
    <w:rsid w:val="00E06E06"/>
    <w:rsid w:val="00E1082C"/>
    <w:rsid w:val="00E119C9"/>
    <w:rsid w:val="00E11EF8"/>
    <w:rsid w:val="00E16703"/>
    <w:rsid w:val="00E17563"/>
    <w:rsid w:val="00E17955"/>
    <w:rsid w:val="00E17FB9"/>
    <w:rsid w:val="00E20D13"/>
    <w:rsid w:val="00E231B1"/>
    <w:rsid w:val="00E23CF5"/>
    <w:rsid w:val="00E24212"/>
    <w:rsid w:val="00E251E3"/>
    <w:rsid w:val="00E2568E"/>
    <w:rsid w:val="00E256B8"/>
    <w:rsid w:val="00E311DF"/>
    <w:rsid w:val="00E31303"/>
    <w:rsid w:val="00E435D5"/>
    <w:rsid w:val="00E43946"/>
    <w:rsid w:val="00E43B85"/>
    <w:rsid w:val="00E46ADE"/>
    <w:rsid w:val="00E50241"/>
    <w:rsid w:val="00E53E26"/>
    <w:rsid w:val="00E54705"/>
    <w:rsid w:val="00E56497"/>
    <w:rsid w:val="00E57372"/>
    <w:rsid w:val="00E60997"/>
    <w:rsid w:val="00E60E00"/>
    <w:rsid w:val="00E612BC"/>
    <w:rsid w:val="00E64032"/>
    <w:rsid w:val="00E643F6"/>
    <w:rsid w:val="00E645B7"/>
    <w:rsid w:val="00E64A41"/>
    <w:rsid w:val="00E64AE0"/>
    <w:rsid w:val="00E65B3E"/>
    <w:rsid w:val="00E67B68"/>
    <w:rsid w:val="00E70D9E"/>
    <w:rsid w:val="00E724EE"/>
    <w:rsid w:val="00E73399"/>
    <w:rsid w:val="00E740FD"/>
    <w:rsid w:val="00E77511"/>
    <w:rsid w:val="00E801E5"/>
    <w:rsid w:val="00E82143"/>
    <w:rsid w:val="00E824C9"/>
    <w:rsid w:val="00E83E68"/>
    <w:rsid w:val="00E8724C"/>
    <w:rsid w:val="00E87A48"/>
    <w:rsid w:val="00E91CD7"/>
    <w:rsid w:val="00E932A1"/>
    <w:rsid w:val="00E93E64"/>
    <w:rsid w:val="00E96D5D"/>
    <w:rsid w:val="00EA00A0"/>
    <w:rsid w:val="00EA04DD"/>
    <w:rsid w:val="00EA28EC"/>
    <w:rsid w:val="00EA2ED4"/>
    <w:rsid w:val="00EA32FF"/>
    <w:rsid w:val="00EA399F"/>
    <w:rsid w:val="00EA5F83"/>
    <w:rsid w:val="00EA6725"/>
    <w:rsid w:val="00EB181D"/>
    <w:rsid w:val="00EB1C88"/>
    <w:rsid w:val="00EB215D"/>
    <w:rsid w:val="00EB270B"/>
    <w:rsid w:val="00EB38F4"/>
    <w:rsid w:val="00EB5163"/>
    <w:rsid w:val="00EB596E"/>
    <w:rsid w:val="00EB66B6"/>
    <w:rsid w:val="00EB746C"/>
    <w:rsid w:val="00EB7A70"/>
    <w:rsid w:val="00EC1071"/>
    <w:rsid w:val="00EC1275"/>
    <w:rsid w:val="00EC1CDE"/>
    <w:rsid w:val="00EC1D4B"/>
    <w:rsid w:val="00EC1ED8"/>
    <w:rsid w:val="00EC3109"/>
    <w:rsid w:val="00EC35F8"/>
    <w:rsid w:val="00EC411D"/>
    <w:rsid w:val="00EC4970"/>
    <w:rsid w:val="00EC582F"/>
    <w:rsid w:val="00ED0BA6"/>
    <w:rsid w:val="00ED2CE8"/>
    <w:rsid w:val="00ED6E3C"/>
    <w:rsid w:val="00EE1253"/>
    <w:rsid w:val="00EE1B5A"/>
    <w:rsid w:val="00EE1BB5"/>
    <w:rsid w:val="00EE2A96"/>
    <w:rsid w:val="00EE35E9"/>
    <w:rsid w:val="00EE430E"/>
    <w:rsid w:val="00EE4B33"/>
    <w:rsid w:val="00EE5422"/>
    <w:rsid w:val="00EE74E2"/>
    <w:rsid w:val="00EF13E8"/>
    <w:rsid w:val="00EF13F6"/>
    <w:rsid w:val="00EF1A04"/>
    <w:rsid w:val="00EF1B3E"/>
    <w:rsid w:val="00EF1E7B"/>
    <w:rsid w:val="00EF24C6"/>
    <w:rsid w:val="00EF64E6"/>
    <w:rsid w:val="00EF7DC7"/>
    <w:rsid w:val="00F02380"/>
    <w:rsid w:val="00F03A56"/>
    <w:rsid w:val="00F04AF8"/>
    <w:rsid w:val="00F15D09"/>
    <w:rsid w:val="00F17426"/>
    <w:rsid w:val="00F2012D"/>
    <w:rsid w:val="00F20167"/>
    <w:rsid w:val="00F20F91"/>
    <w:rsid w:val="00F222E7"/>
    <w:rsid w:val="00F234C0"/>
    <w:rsid w:val="00F23D7E"/>
    <w:rsid w:val="00F24ED3"/>
    <w:rsid w:val="00F25371"/>
    <w:rsid w:val="00F3086D"/>
    <w:rsid w:val="00F31271"/>
    <w:rsid w:val="00F31F77"/>
    <w:rsid w:val="00F337E5"/>
    <w:rsid w:val="00F356FC"/>
    <w:rsid w:val="00F36861"/>
    <w:rsid w:val="00F37213"/>
    <w:rsid w:val="00F37E43"/>
    <w:rsid w:val="00F40EAF"/>
    <w:rsid w:val="00F42A38"/>
    <w:rsid w:val="00F43152"/>
    <w:rsid w:val="00F438C6"/>
    <w:rsid w:val="00F43C3D"/>
    <w:rsid w:val="00F440E0"/>
    <w:rsid w:val="00F4416C"/>
    <w:rsid w:val="00F475B2"/>
    <w:rsid w:val="00F50AB4"/>
    <w:rsid w:val="00F531AC"/>
    <w:rsid w:val="00F53E37"/>
    <w:rsid w:val="00F62760"/>
    <w:rsid w:val="00F63791"/>
    <w:rsid w:val="00F64CE1"/>
    <w:rsid w:val="00F65361"/>
    <w:rsid w:val="00F66A20"/>
    <w:rsid w:val="00F66E94"/>
    <w:rsid w:val="00F7074D"/>
    <w:rsid w:val="00F72383"/>
    <w:rsid w:val="00F7627B"/>
    <w:rsid w:val="00F77D0F"/>
    <w:rsid w:val="00F80E25"/>
    <w:rsid w:val="00F818A5"/>
    <w:rsid w:val="00F831F2"/>
    <w:rsid w:val="00F83412"/>
    <w:rsid w:val="00F8602E"/>
    <w:rsid w:val="00F9050F"/>
    <w:rsid w:val="00F91418"/>
    <w:rsid w:val="00F928D0"/>
    <w:rsid w:val="00F947C3"/>
    <w:rsid w:val="00F95B94"/>
    <w:rsid w:val="00FA0A5E"/>
    <w:rsid w:val="00FA0ECB"/>
    <w:rsid w:val="00FA49F7"/>
    <w:rsid w:val="00FA7691"/>
    <w:rsid w:val="00FB0433"/>
    <w:rsid w:val="00FB05D0"/>
    <w:rsid w:val="00FB21FE"/>
    <w:rsid w:val="00FB2290"/>
    <w:rsid w:val="00FB2D91"/>
    <w:rsid w:val="00FB48CD"/>
    <w:rsid w:val="00FB7DE7"/>
    <w:rsid w:val="00FC2659"/>
    <w:rsid w:val="00FC32C3"/>
    <w:rsid w:val="00FC4053"/>
    <w:rsid w:val="00FC41D7"/>
    <w:rsid w:val="00FC4C01"/>
    <w:rsid w:val="00FC4E65"/>
    <w:rsid w:val="00FD1101"/>
    <w:rsid w:val="00FD2E64"/>
    <w:rsid w:val="00FD3E5F"/>
    <w:rsid w:val="00FD4776"/>
    <w:rsid w:val="00FD544E"/>
    <w:rsid w:val="00FD5E42"/>
    <w:rsid w:val="00FD6217"/>
    <w:rsid w:val="00FD692B"/>
    <w:rsid w:val="00FD6A7A"/>
    <w:rsid w:val="00FD6EB8"/>
    <w:rsid w:val="00FE0E2B"/>
    <w:rsid w:val="00FE16C0"/>
    <w:rsid w:val="00FE201D"/>
    <w:rsid w:val="00FE5506"/>
    <w:rsid w:val="00FE5B23"/>
    <w:rsid w:val="00FE6DCA"/>
    <w:rsid w:val="00FE7A77"/>
    <w:rsid w:val="00FF1E70"/>
    <w:rsid w:val="00FF2DF8"/>
    <w:rsid w:val="00FF3022"/>
    <w:rsid w:val="00FF3635"/>
    <w:rsid w:val="00FF40A6"/>
    <w:rsid w:val="00FF4166"/>
    <w:rsid w:val="00FF4CDD"/>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38539"/>
  <w15:chartTrackingRefBased/>
  <w15:docId w15:val="{D2D06122-AF60-4C7C-9B45-1F034ED9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5F7A"/>
  </w:style>
  <w:style w:type="paragraph" w:styleId="Nagwek1">
    <w:name w:val="heading 1"/>
    <w:basedOn w:val="Normalny"/>
    <w:next w:val="Normalny"/>
    <w:link w:val="Nagwek1Znak"/>
    <w:uiPriority w:val="9"/>
    <w:qFormat/>
    <w:rsid w:val="009B017D"/>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9B017D"/>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aliases w:val="ASAPHeading 3,h3"/>
    <w:basedOn w:val="Normalny"/>
    <w:next w:val="Normalny"/>
    <w:link w:val="Nagwek3Znak"/>
    <w:uiPriority w:val="99"/>
    <w:unhideWhenUsed/>
    <w:qFormat/>
    <w:rsid w:val="009B017D"/>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9B017D"/>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9B017D"/>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9B017D"/>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9B017D"/>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9B017D"/>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9B017D"/>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nhideWhenUsed/>
    <w:rsid w:val="00AD6206"/>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rsid w:val="00AD6206"/>
  </w:style>
  <w:style w:type="paragraph" w:styleId="Stopka">
    <w:name w:val="footer"/>
    <w:basedOn w:val="Normalny"/>
    <w:link w:val="StopkaZnak"/>
    <w:unhideWhenUsed/>
    <w:rsid w:val="00AD62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6206"/>
  </w:style>
  <w:style w:type="character" w:customStyle="1" w:styleId="Nagwek3Znak">
    <w:name w:val="Nagłówek 3 Znak"/>
    <w:aliases w:val="ASAPHeading 3 Znak,h3 Znak"/>
    <w:basedOn w:val="Domylnaczcionkaakapitu"/>
    <w:link w:val="Nagwek3"/>
    <w:uiPriority w:val="9"/>
    <w:rsid w:val="009B017D"/>
    <w:rPr>
      <w:rFonts w:asciiTheme="majorHAnsi" w:eastAsiaTheme="majorEastAsia" w:hAnsiTheme="majorHAnsi" w:cstheme="majorBidi"/>
      <w:spacing w:val="4"/>
      <w:sz w:val="24"/>
      <w:szCs w:val="24"/>
    </w:rPr>
  </w:style>
  <w:style w:type="character" w:customStyle="1" w:styleId="StopkaZnak1">
    <w:name w:val="Stopka Znak1"/>
    <w:locked/>
    <w:rsid w:val="00AD6206"/>
    <w:rPr>
      <w:rFonts w:ascii="Arial" w:hAnsi="Arial" w:cs="Arial"/>
      <w:sz w:val="24"/>
      <w:szCs w:val="24"/>
      <w:lang w:val="pl-PL" w:eastAsia="pl-PL" w:bidi="ar-SA"/>
    </w:rPr>
  </w:style>
  <w:style w:type="character" w:styleId="Hipercze">
    <w:name w:val="Hyperlink"/>
    <w:rsid w:val="00AD6206"/>
    <w:rPr>
      <w:color w:val="0000FF"/>
      <w:u w:val="single"/>
    </w:rPr>
  </w:style>
  <w:style w:type="character" w:customStyle="1" w:styleId="NagwekZnak1">
    <w:name w:val="Nagłówek Znak1"/>
    <w:rsid w:val="00AD6206"/>
    <w:rPr>
      <w:rFonts w:ascii="Arial" w:hAnsi="Arial" w:cs="Arial"/>
      <w:sz w:val="24"/>
      <w:szCs w:val="24"/>
      <w:lang w:val="pl-PL" w:eastAsia="pl-PL"/>
    </w:rPr>
  </w:style>
  <w:style w:type="paragraph" w:styleId="Akapitzlist">
    <w:name w:val="List Paragraph"/>
    <w:aliases w:val="CW_Lista,Wypunktowanie,L1,Numerowanie,Akapit z listą BS,wypunktowanie,sw tekst,Adresat stanowisko,Akapit z punktorem 1,&gt;&gt;&gt; Akapit &gt; lista / 1 st. [ctrl + num 6]  2-3 st. [tab],Akapit z listą numerowaną,Podsis rysunku,lp1,Bullet List"/>
    <w:basedOn w:val="Normalny"/>
    <w:link w:val="AkapitzlistZnak"/>
    <w:uiPriority w:val="99"/>
    <w:qFormat/>
    <w:rsid w:val="00AD6206"/>
    <w:pPr>
      <w:ind w:left="720"/>
      <w:contextualSpacing/>
    </w:pPr>
  </w:style>
  <w:style w:type="character" w:customStyle="1" w:styleId="AkapitzlistZnak">
    <w:name w:val="Akapit z listą Znak"/>
    <w:aliases w:val="CW_Lista Znak,Wypunktowanie Znak,L1 Znak,Numerowanie Znak,Akapit z listą BS Znak,wypunktowanie Znak,sw tekst Znak,Adresat stanowisko Znak,Akapit z punktorem 1 Znak,&gt;&gt;&gt; Akapit &gt; lista / 1 st. [ctrl + num 6]  2-3 st. [tab] Znak"/>
    <w:link w:val="Akapitzlist"/>
    <w:uiPriority w:val="99"/>
    <w:qFormat/>
    <w:locked/>
    <w:rsid w:val="00AD6206"/>
  </w:style>
  <w:style w:type="numbering" w:styleId="111111">
    <w:name w:val="Outline List 2"/>
    <w:basedOn w:val="Bezlisty"/>
    <w:unhideWhenUsed/>
    <w:rsid w:val="00AD6206"/>
    <w:pPr>
      <w:numPr>
        <w:numId w:val="21"/>
      </w:numPr>
    </w:pPr>
  </w:style>
  <w:style w:type="paragraph" w:styleId="Tekstpodstawowy">
    <w:name w:val="Body Text"/>
    <w:basedOn w:val="Normalny"/>
    <w:link w:val="TekstpodstawowyZnak1"/>
    <w:qFormat/>
    <w:rsid w:val="00AD6206"/>
    <w:pPr>
      <w:spacing w:after="0" w:line="360" w:lineRule="auto"/>
    </w:pPr>
    <w:rPr>
      <w:rFonts w:ascii="Arial" w:eastAsia="Times New Roman" w:hAnsi="Arial" w:cs="Arial"/>
      <w:sz w:val="24"/>
      <w:szCs w:val="24"/>
      <w:lang w:eastAsia="pl-PL"/>
    </w:rPr>
  </w:style>
  <w:style w:type="character" w:customStyle="1" w:styleId="TekstpodstawowyZnak">
    <w:name w:val="Tekst podstawowy Znak"/>
    <w:basedOn w:val="Domylnaczcionkaakapitu"/>
    <w:qFormat/>
    <w:rsid w:val="00AD6206"/>
  </w:style>
  <w:style w:type="character" w:customStyle="1" w:styleId="TekstpodstawowyZnak1">
    <w:name w:val="Tekst podstawowy Znak1"/>
    <w:link w:val="Tekstpodstawowy"/>
    <w:uiPriority w:val="99"/>
    <w:locked/>
    <w:rsid w:val="00AD6206"/>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AD6206"/>
    <w:pPr>
      <w:spacing w:after="120" w:line="276"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AD6206"/>
  </w:style>
  <w:style w:type="paragraph" w:styleId="Tekstprzypisudolnego">
    <w:name w:val="footnote text"/>
    <w:basedOn w:val="Normalny"/>
    <w:link w:val="TekstprzypisudolnegoZnak"/>
    <w:uiPriority w:val="99"/>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AD620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AD6206"/>
    <w:rPr>
      <w:vertAlign w:val="superscript"/>
    </w:rPr>
  </w:style>
  <w:style w:type="paragraph" w:customStyle="1" w:styleId="ZnakZnak9ZnakZnakZnakZnakZnakZnak1">
    <w:name w:val="Znak Znak9 Znak Znak Znak Znak Znak Znak1"/>
    <w:basedOn w:val="Normalny"/>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D6206"/>
    <w:pPr>
      <w:widowControl w:val="0"/>
      <w:suppressAutoHyphens/>
      <w:spacing w:after="0" w:line="240" w:lineRule="auto"/>
      <w:jc w:val="center"/>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AD6206"/>
    <w:rPr>
      <w:rFonts w:ascii="Segoe UI" w:eastAsia="Times New Roman" w:hAnsi="Segoe UI" w:cs="Segoe UI"/>
      <w:sz w:val="18"/>
      <w:szCs w:val="18"/>
      <w:lang w:eastAsia="pl-PL"/>
    </w:rPr>
  </w:style>
  <w:style w:type="paragraph" w:styleId="Bezodstpw">
    <w:name w:val="No Spacing"/>
    <w:uiPriority w:val="1"/>
    <w:qFormat/>
    <w:rsid w:val="009B017D"/>
    <w:pPr>
      <w:spacing w:after="0" w:line="240" w:lineRule="auto"/>
    </w:pPr>
  </w:style>
  <w:style w:type="paragraph" w:customStyle="1" w:styleId="Akapitzlist1">
    <w:name w:val="Akapit z listą1"/>
    <w:basedOn w:val="Normalny"/>
    <w:rsid w:val="00AD6206"/>
    <w:pPr>
      <w:numPr>
        <w:numId w:val="20"/>
      </w:numPr>
      <w:spacing w:after="0" w:line="240" w:lineRule="auto"/>
      <w:contextualSpacing/>
    </w:pPr>
    <w:rPr>
      <w:rFonts w:ascii="Times New Roman" w:eastAsia="Times New Roman" w:hAnsi="Times New Roman" w:cs="Calibri"/>
      <w:sz w:val="24"/>
      <w:szCs w:val="24"/>
    </w:rPr>
  </w:style>
  <w:style w:type="table" w:styleId="Tabela-Siatka">
    <w:name w:val="Table Grid"/>
    <w:basedOn w:val="Standardowy"/>
    <w:uiPriority w:val="39"/>
    <w:rsid w:val="00AD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D620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6206"/>
    <w:rPr>
      <w:vertAlign w:val="superscript"/>
    </w:rPr>
  </w:style>
  <w:style w:type="character" w:styleId="Odwoaniedokomentarza">
    <w:name w:val="annotation reference"/>
    <w:uiPriority w:val="99"/>
    <w:rsid w:val="00AD6206"/>
    <w:rPr>
      <w:sz w:val="16"/>
      <w:szCs w:val="16"/>
    </w:rPr>
  </w:style>
  <w:style w:type="paragraph" w:styleId="Tekstkomentarza">
    <w:name w:val="annotation text"/>
    <w:basedOn w:val="Normalny"/>
    <w:link w:val="TekstkomentarzaZnak"/>
    <w:uiPriority w:val="99"/>
    <w:rsid w:val="00AD6206"/>
    <w:pPr>
      <w:widowControl w:val="0"/>
      <w:suppressAutoHyphens/>
      <w:spacing w:after="0" w:line="240" w:lineRule="auto"/>
      <w:jc w:val="center"/>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rsid w:val="00AD6206"/>
    <w:rPr>
      <w:rFonts w:ascii="Times New Roman" w:eastAsia="Times New Roman" w:hAnsi="Times New Roman" w:cs="Times New Roman"/>
      <w:sz w:val="20"/>
      <w:szCs w:val="20"/>
      <w:lang w:val="x-none" w:eastAsia="ar-SA"/>
    </w:rPr>
  </w:style>
  <w:style w:type="paragraph" w:styleId="NormalnyWeb">
    <w:name w:val="Normal (Web)"/>
    <w:basedOn w:val="Normalny"/>
    <w:uiPriority w:val="99"/>
    <w:rsid w:val="00AD62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1">
    <w:name w:val="Akapit z listą Znak1"/>
    <w:aliases w:val="CW_Lista Znak1,Wypunktowanie Znak1,L1 Znak1,Numerowanie Znak1,Akapit z listą BS Znak1,wypunktowanie Znak1"/>
    <w:uiPriority w:val="99"/>
    <w:locked/>
    <w:rsid w:val="00EE5422"/>
    <w:rPr>
      <w:sz w:val="24"/>
      <w:szCs w:val="22"/>
      <w:lang w:eastAsia="en-US"/>
    </w:rPr>
  </w:style>
  <w:style w:type="paragraph" w:styleId="Tematkomentarza">
    <w:name w:val="annotation subject"/>
    <w:basedOn w:val="Tekstkomentarza"/>
    <w:next w:val="Tekstkomentarza"/>
    <w:link w:val="TematkomentarzaZnak"/>
    <w:uiPriority w:val="99"/>
    <w:semiHidden/>
    <w:unhideWhenUsed/>
    <w:rsid w:val="00660F5B"/>
    <w:pPr>
      <w:widowControl/>
      <w:suppressAutoHyphens w:val="0"/>
      <w:spacing w:after="160"/>
      <w:jc w:val="left"/>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660F5B"/>
    <w:rPr>
      <w:rFonts w:ascii="Times New Roman" w:eastAsia="Times New Roman" w:hAnsi="Times New Roman" w:cs="Times New Roman"/>
      <w:b/>
      <w:bCs/>
      <w:sz w:val="20"/>
      <w:szCs w:val="20"/>
      <w:lang w:val="x-none" w:eastAsia="ar-SA"/>
    </w:rPr>
  </w:style>
  <w:style w:type="character" w:styleId="Pogrubienie">
    <w:name w:val="Strong"/>
    <w:basedOn w:val="Domylnaczcionkaakapitu"/>
    <w:uiPriority w:val="22"/>
    <w:qFormat/>
    <w:rsid w:val="009B017D"/>
    <w:rPr>
      <w:b/>
      <w:bCs/>
      <w:color w:val="auto"/>
    </w:rPr>
  </w:style>
  <w:style w:type="table" w:customStyle="1" w:styleId="Zwykatabela11">
    <w:name w:val="Zwykła tabela 11"/>
    <w:basedOn w:val="Standardowy"/>
    <w:uiPriority w:val="41"/>
    <w:rsid w:val="005C3F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gwek1Znak">
    <w:name w:val="Nagłówek 1 Znak"/>
    <w:basedOn w:val="Domylnaczcionkaakapitu"/>
    <w:link w:val="Nagwek1"/>
    <w:uiPriority w:val="9"/>
    <w:rsid w:val="009B017D"/>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9B017D"/>
    <w:rPr>
      <w:rFonts w:asciiTheme="majorHAnsi" w:eastAsiaTheme="majorEastAsia" w:hAnsiTheme="majorHAnsi" w:cstheme="majorBidi"/>
      <w:b/>
      <w:bCs/>
      <w:sz w:val="28"/>
      <w:szCs w:val="28"/>
    </w:rPr>
  </w:style>
  <w:style w:type="character" w:customStyle="1" w:styleId="Nagwek4Znak">
    <w:name w:val="Nagłówek 4 Znak"/>
    <w:basedOn w:val="Domylnaczcionkaakapitu"/>
    <w:link w:val="Nagwek4"/>
    <w:uiPriority w:val="9"/>
    <w:semiHidden/>
    <w:rsid w:val="009B017D"/>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9B017D"/>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9B017D"/>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9B017D"/>
    <w:rPr>
      <w:i/>
      <w:iCs/>
    </w:rPr>
  </w:style>
  <w:style w:type="character" w:customStyle="1" w:styleId="Nagwek8Znak">
    <w:name w:val="Nagłówek 8 Znak"/>
    <w:basedOn w:val="Domylnaczcionkaakapitu"/>
    <w:link w:val="Nagwek8"/>
    <w:uiPriority w:val="9"/>
    <w:semiHidden/>
    <w:rsid w:val="009B017D"/>
    <w:rPr>
      <w:b/>
      <w:bCs/>
    </w:rPr>
  </w:style>
  <w:style w:type="character" w:customStyle="1" w:styleId="Nagwek9Znak">
    <w:name w:val="Nagłówek 9 Znak"/>
    <w:basedOn w:val="Domylnaczcionkaakapitu"/>
    <w:link w:val="Nagwek9"/>
    <w:uiPriority w:val="9"/>
    <w:semiHidden/>
    <w:rsid w:val="009B017D"/>
    <w:rPr>
      <w:i/>
      <w:iCs/>
    </w:rPr>
  </w:style>
  <w:style w:type="paragraph" w:styleId="Legenda">
    <w:name w:val="caption"/>
    <w:basedOn w:val="Normalny"/>
    <w:next w:val="Normalny"/>
    <w:uiPriority w:val="35"/>
    <w:semiHidden/>
    <w:unhideWhenUsed/>
    <w:qFormat/>
    <w:rsid w:val="009B017D"/>
    <w:rPr>
      <w:b/>
      <w:bCs/>
      <w:sz w:val="18"/>
      <w:szCs w:val="18"/>
    </w:rPr>
  </w:style>
  <w:style w:type="paragraph" w:styleId="Tytu">
    <w:name w:val="Title"/>
    <w:basedOn w:val="Normalny"/>
    <w:next w:val="Normalny"/>
    <w:link w:val="TytuZnak"/>
    <w:uiPriority w:val="10"/>
    <w:qFormat/>
    <w:rsid w:val="009B017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9B017D"/>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9B017D"/>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9B017D"/>
    <w:rPr>
      <w:rFonts w:asciiTheme="majorHAnsi" w:eastAsiaTheme="majorEastAsia" w:hAnsiTheme="majorHAnsi" w:cstheme="majorBidi"/>
      <w:sz w:val="24"/>
      <w:szCs w:val="24"/>
    </w:rPr>
  </w:style>
  <w:style w:type="character" w:styleId="Uwydatnienie">
    <w:name w:val="Emphasis"/>
    <w:basedOn w:val="Domylnaczcionkaakapitu"/>
    <w:uiPriority w:val="20"/>
    <w:qFormat/>
    <w:rsid w:val="009B017D"/>
    <w:rPr>
      <w:i/>
      <w:iCs/>
      <w:color w:val="auto"/>
    </w:rPr>
  </w:style>
  <w:style w:type="paragraph" w:styleId="Cytat">
    <w:name w:val="Quote"/>
    <w:basedOn w:val="Normalny"/>
    <w:next w:val="Normalny"/>
    <w:link w:val="CytatZnak"/>
    <w:uiPriority w:val="29"/>
    <w:qFormat/>
    <w:rsid w:val="009B017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9B017D"/>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9B017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9B017D"/>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9B017D"/>
    <w:rPr>
      <w:i/>
      <w:iCs/>
      <w:color w:val="auto"/>
    </w:rPr>
  </w:style>
  <w:style w:type="character" w:styleId="Wyrnienieintensywne">
    <w:name w:val="Intense Emphasis"/>
    <w:basedOn w:val="Domylnaczcionkaakapitu"/>
    <w:uiPriority w:val="21"/>
    <w:qFormat/>
    <w:rsid w:val="009B017D"/>
    <w:rPr>
      <w:b/>
      <w:bCs/>
      <w:i/>
      <w:iCs/>
      <w:color w:val="auto"/>
    </w:rPr>
  </w:style>
  <w:style w:type="character" w:styleId="Odwoaniedelikatne">
    <w:name w:val="Subtle Reference"/>
    <w:basedOn w:val="Domylnaczcionkaakapitu"/>
    <w:uiPriority w:val="31"/>
    <w:qFormat/>
    <w:rsid w:val="009B017D"/>
    <w:rPr>
      <w:smallCaps/>
      <w:color w:val="auto"/>
      <w:u w:val="single" w:color="7F7F7F" w:themeColor="text1" w:themeTint="80"/>
    </w:rPr>
  </w:style>
  <w:style w:type="character" w:styleId="Odwoanieintensywne">
    <w:name w:val="Intense Reference"/>
    <w:basedOn w:val="Domylnaczcionkaakapitu"/>
    <w:uiPriority w:val="32"/>
    <w:qFormat/>
    <w:rsid w:val="009B017D"/>
    <w:rPr>
      <w:b/>
      <w:bCs/>
      <w:smallCaps/>
      <w:color w:val="auto"/>
      <w:u w:val="single"/>
    </w:rPr>
  </w:style>
  <w:style w:type="character" w:styleId="Tytuksiki">
    <w:name w:val="Book Title"/>
    <w:basedOn w:val="Domylnaczcionkaakapitu"/>
    <w:uiPriority w:val="33"/>
    <w:qFormat/>
    <w:rsid w:val="009B017D"/>
    <w:rPr>
      <w:b/>
      <w:bCs/>
      <w:smallCaps/>
      <w:color w:val="auto"/>
    </w:rPr>
  </w:style>
  <w:style w:type="paragraph" w:styleId="Nagwekspisutreci">
    <w:name w:val="TOC Heading"/>
    <w:basedOn w:val="Nagwek1"/>
    <w:next w:val="Normalny"/>
    <w:uiPriority w:val="39"/>
    <w:semiHidden/>
    <w:unhideWhenUsed/>
    <w:qFormat/>
    <w:rsid w:val="009B017D"/>
    <w:pPr>
      <w:outlineLvl w:val="9"/>
    </w:pPr>
  </w:style>
  <w:style w:type="paragraph" w:styleId="Tekstpodstawowywcity">
    <w:name w:val="Body Text Indent"/>
    <w:basedOn w:val="Normalny"/>
    <w:link w:val="TekstpodstawowywcityZnak"/>
    <w:uiPriority w:val="99"/>
    <w:semiHidden/>
    <w:unhideWhenUsed/>
    <w:rsid w:val="00AB1534"/>
    <w:pPr>
      <w:spacing w:after="120"/>
      <w:ind w:left="283"/>
    </w:pPr>
  </w:style>
  <w:style w:type="character" w:customStyle="1" w:styleId="TekstpodstawowywcityZnak">
    <w:name w:val="Tekst podstawowy wcięty Znak"/>
    <w:basedOn w:val="Domylnaczcionkaakapitu"/>
    <w:link w:val="Tekstpodstawowywcity"/>
    <w:uiPriority w:val="99"/>
    <w:semiHidden/>
    <w:rsid w:val="00AB1534"/>
  </w:style>
  <w:style w:type="character" w:customStyle="1" w:styleId="FontStyle44">
    <w:name w:val="Font Style44"/>
    <w:qFormat/>
    <w:rsid w:val="00AB1534"/>
    <w:rPr>
      <w:rFonts w:ascii="Times New Roman" w:hAnsi="Times New Roman" w:cs="Times New Roman"/>
      <w:color w:val="000000"/>
      <w:sz w:val="20"/>
      <w:szCs w:val="20"/>
    </w:rPr>
  </w:style>
  <w:style w:type="character" w:customStyle="1" w:styleId="TekstprzypisudolnegoZnak1">
    <w:name w:val="Tekst przypisu dolnego Znak1"/>
    <w:uiPriority w:val="99"/>
    <w:rsid w:val="00AB1534"/>
    <w:rPr>
      <w:sz w:val="22"/>
      <w:szCs w:val="22"/>
      <w:lang w:val="en-US" w:eastAsia="en-US"/>
    </w:rPr>
  </w:style>
  <w:style w:type="numbering" w:customStyle="1" w:styleId="Styl11">
    <w:name w:val="Styl11"/>
    <w:rsid w:val="00AB1534"/>
    <w:pPr>
      <w:numPr>
        <w:numId w:val="23"/>
      </w:numPr>
    </w:pPr>
  </w:style>
  <w:style w:type="character" w:styleId="Nierozpoznanawzmianka">
    <w:name w:val="Unresolved Mention"/>
    <w:basedOn w:val="Domylnaczcionkaakapitu"/>
    <w:uiPriority w:val="99"/>
    <w:semiHidden/>
    <w:unhideWhenUsed/>
    <w:rsid w:val="00F02380"/>
    <w:rPr>
      <w:color w:val="605E5C"/>
      <w:shd w:val="clear" w:color="auto" w:fill="E1DFDD"/>
    </w:rPr>
  </w:style>
  <w:style w:type="paragraph" w:customStyle="1" w:styleId="Akapitzlist2">
    <w:name w:val="Akapit z listą2"/>
    <w:basedOn w:val="Normalny"/>
    <w:rsid w:val="003857A3"/>
    <w:pPr>
      <w:spacing w:after="200" w:line="276" w:lineRule="auto"/>
      <w:ind w:left="720"/>
      <w:jc w:val="left"/>
    </w:pPr>
    <w:rPr>
      <w:rFonts w:ascii="Calibri" w:eastAsia="Times New Roman" w:hAnsi="Calibri" w:cs="Times New Roman"/>
    </w:rPr>
  </w:style>
  <w:style w:type="paragraph" w:customStyle="1" w:styleId="BodyText22">
    <w:name w:val="Body Text 22"/>
    <w:basedOn w:val="Normalny"/>
    <w:uiPriority w:val="99"/>
    <w:rsid w:val="003308FF"/>
    <w:pPr>
      <w:spacing w:after="0" w:line="360" w:lineRule="auto"/>
    </w:pPr>
    <w:rPr>
      <w:rFonts w:ascii="Times New Roman" w:eastAsia="Times New Roman" w:hAnsi="Times New Roman" w:cs="Times New Roman"/>
      <w:sz w:val="26"/>
      <w:szCs w:val="26"/>
      <w:lang w:eastAsia="pl-PL"/>
    </w:rPr>
  </w:style>
  <w:style w:type="paragraph" w:styleId="HTML-wstpniesformatowany">
    <w:name w:val="HTML Preformatted"/>
    <w:basedOn w:val="Normalny"/>
    <w:link w:val="HTML-wstpniesformatowanyZnak"/>
    <w:rsid w:val="0033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3308FF"/>
    <w:rPr>
      <w:rFonts w:ascii="Courier New" w:eastAsia="Times New Roman" w:hAnsi="Courier New" w:cs="Courier New"/>
      <w:sz w:val="20"/>
      <w:szCs w:val="20"/>
      <w:lang w:eastAsia="pl-PL"/>
    </w:rPr>
  </w:style>
  <w:style w:type="paragraph" w:customStyle="1" w:styleId="Default">
    <w:name w:val="Default"/>
    <w:rsid w:val="00E53E26"/>
    <w:pPr>
      <w:autoSpaceDE w:val="0"/>
      <w:autoSpaceDN w:val="0"/>
      <w:adjustRightInd w:val="0"/>
      <w:spacing w:after="0" w:line="240" w:lineRule="auto"/>
      <w:jc w:val="left"/>
    </w:pPr>
    <w:rPr>
      <w:rFonts w:ascii="Liberation Sans" w:hAnsi="Liberation Sans" w:cs="Liberation Sans"/>
      <w:color w:val="000000"/>
      <w:sz w:val="24"/>
      <w:szCs w:val="24"/>
    </w:rPr>
  </w:style>
  <w:style w:type="paragraph" w:customStyle="1" w:styleId="Akapitzlist3">
    <w:name w:val="Akapit z listą3"/>
    <w:basedOn w:val="Normalny"/>
    <w:rsid w:val="00F234C0"/>
    <w:pPr>
      <w:spacing w:after="200" w:line="276" w:lineRule="auto"/>
      <w:ind w:left="720"/>
      <w:jc w:val="left"/>
    </w:pPr>
    <w:rPr>
      <w:rFonts w:ascii="Calibri" w:eastAsia="Times New Roman" w:hAnsi="Calibri" w:cs="Times New Roman"/>
    </w:rPr>
  </w:style>
  <w:style w:type="paragraph" w:styleId="Zwykytekst">
    <w:name w:val="Plain Text"/>
    <w:basedOn w:val="Normalny"/>
    <w:link w:val="ZwykytekstZnak"/>
    <w:uiPriority w:val="99"/>
    <w:rsid w:val="00F234C0"/>
    <w:pPr>
      <w:spacing w:after="0" w:line="240" w:lineRule="auto"/>
      <w:jc w:val="left"/>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rsid w:val="00F234C0"/>
    <w:rPr>
      <w:rFonts w:ascii="Consolas" w:eastAsia="Times New Roman" w:hAnsi="Consolas" w:cs="Times New Roman"/>
      <w:sz w:val="21"/>
      <w:szCs w:val="21"/>
      <w:lang w:eastAsia="pl-PL"/>
    </w:rPr>
  </w:style>
  <w:style w:type="paragraph" w:customStyle="1" w:styleId="Bezodstpw1">
    <w:name w:val="Bez odstępów1"/>
    <w:rsid w:val="00F234C0"/>
    <w:pPr>
      <w:suppressAutoHyphens/>
      <w:spacing w:after="0" w:line="240" w:lineRule="auto"/>
      <w:jc w:val="left"/>
    </w:pPr>
    <w:rPr>
      <w:rFonts w:ascii="Calibri" w:eastAsia="Calibri" w:hAnsi="Calibri" w:cs="Times New Roman"/>
      <w:lang w:eastAsia="ar-SA"/>
    </w:rPr>
  </w:style>
  <w:style w:type="numbering" w:customStyle="1" w:styleId="Styl1">
    <w:name w:val="Styl1"/>
    <w:rsid w:val="006627C1"/>
    <w:pPr>
      <w:numPr>
        <w:numId w:val="25"/>
      </w:numPr>
    </w:pPr>
  </w:style>
  <w:style w:type="numbering" w:customStyle="1" w:styleId="Zaimportowanystyl1">
    <w:name w:val="Zaimportowany styl 1"/>
    <w:rsid w:val="006627C1"/>
    <w:pPr>
      <w:numPr>
        <w:numId w:val="24"/>
      </w:numPr>
    </w:pPr>
  </w:style>
  <w:style w:type="character" w:customStyle="1" w:styleId="CharStyle19">
    <w:name w:val="Char Style 19"/>
    <w:link w:val="Style18"/>
    <w:locked/>
    <w:rsid w:val="006403BF"/>
    <w:rPr>
      <w:shd w:val="clear" w:color="auto" w:fill="FFFFFF"/>
    </w:rPr>
  </w:style>
  <w:style w:type="paragraph" w:customStyle="1" w:styleId="Style18">
    <w:name w:val="Style 18"/>
    <w:basedOn w:val="Normalny"/>
    <w:link w:val="CharStyle19"/>
    <w:rsid w:val="006403BF"/>
    <w:pPr>
      <w:widowControl w:val="0"/>
      <w:shd w:val="clear" w:color="auto" w:fill="FFFFFF"/>
      <w:spacing w:before="360" w:after="0" w:line="514" w:lineRule="exact"/>
      <w:ind w:hanging="560"/>
      <w:jc w:val="left"/>
    </w:pPr>
    <w:rPr>
      <w:shd w:val="clear" w:color="auto" w:fill="FFFFFF"/>
    </w:rPr>
  </w:style>
  <w:style w:type="table" w:customStyle="1" w:styleId="TableNormal">
    <w:name w:val="Table Normal"/>
    <w:uiPriority w:val="2"/>
    <w:semiHidden/>
    <w:qFormat/>
    <w:rsid w:val="00F356FC"/>
    <w:pPr>
      <w:widowControl w:val="0"/>
      <w:spacing w:after="0" w:line="240" w:lineRule="auto"/>
      <w:jc w:val="left"/>
    </w:pPr>
    <w:rPr>
      <w:rFonts w:ascii="Calibri" w:eastAsia="Calibri" w:hAnsi="Calibri" w:cs="Times New Roman"/>
      <w:lang w:val="en-US"/>
    </w:rPr>
    <w:tblPr>
      <w:tblCellMar>
        <w:top w:w="0" w:type="dxa"/>
        <w:left w:w="0" w:type="dxa"/>
        <w:bottom w:w="0" w:type="dxa"/>
        <w:right w:w="0" w:type="dxa"/>
      </w:tblCellMar>
    </w:tblPr>
  </w:style>
  <w:style w:type="numbering" w:customStyle="1" w:styleId="11111111">
    <w:name w:val="1 / 1.1 / 1.1.111"/>
    <w:basedOn w:val="Bezlisty"/>
    <w:next w:val="111111"/>
    <w:rsid w:val="00F62760"/>
    <w:pPr>
      <w:numPr>
        <w:numId w:val="16"/>
      </w:numPr>
    </w:pPr>
  </w:style>
  <w:style w:type="paragraph" w:styleId="Poprawka">
    <w:name w:val="Revision"/>
    <w:hidden/>
    <w:uiPriority w:val="99"/>
    <w:semiHidden/>
    <w:rsid w:val="00EC582F"/>
    <w:pPr>
      <w:spacing w:after="0" w:line="240" w:lineRule="auto"/>
      <w:jc w:val="left"/>
    </w:pPr>
  </w:style>
  <w:style w:type="numbering" w:customStyle="1" w:styleId="1111111">
    <w:name w:val="1 / 1.1 / 1.1.11"/>
    <w:qFormat/>
    <w:rsid w:val="00F23D7E"/>
    <w:pPr>
      <w:numPr>
        <w:numId w:val="2"/>
      </w:numPr>
    </w:pPr>
  </w:style>
  <w:style w:type="numbering" w:customStyle="1" w:styleId="StyllistaDZPUJWolak">
    <w:name w:val="Styl lista DZP UJ Wolak"/>
    <w:uiPriority w:val="99"/>
    <w:rsid w:val="00A45330"/>
    <w:pPr>
      <w:numPr>
        <w:numId w:val="45"/>
      </w:numPr>
    </w:pPr>
  </w:style>
  <w:style w:type="paragraph" w:styleId="Tekstpodstawowy2">
    <w:name w:val="Body Text 2"/>
    <w:basedOn w:val="Normalny"/>
    <w:link w:val="Tekstpodstawowy2Znak"/>
    <w:uiPriority w:val="99"/>
    <w:semiHidden/>
    <w:unhideWhenUsed/>
    <w:rsid w:val="00283058"/>
    <w:pPr>
      <w:spacing w:after="120" w:line="480" w:lineRule="auto"/>
    </w:pPr>
  </w:style>
  <w:style w:type="character" w:customStyle="1" w:styleId="Tekstpodstawowy2Znak">
    <w:name w:val="Tekst podstawowy 2 Znak"/>
    <w:basedOn w:val="Domylnaczcionkaakapitu"/>
    <w:link w:val="Tekstpodstawowy2"/>
    <w:uiPriority w:val="99"/>
    <w:semiHidden/>
    <w:rsid w:val="00283058"/>
  </w:style>
  <w:style w:type="character" w:customStyle="1" w:styleId="czeinternetowe">
    <w:name w:val="Łącze internetowe"/>
    <w:uiPriority w:val="99"/>
    <w:rsid w:val="00283058"/>
    <w:rPr>
      <w:rFonts w:ascii="Times New Roman" w:hAnsi="Times New Roman" w:cs="Times New Roman" w:hint="default"/>
      <w:color w:val="0000FF"/>
      <w:u w:val="single"/>
    </w:rPr>
  </w:style>
  <w:style w:type="character" w:customStyle="1" w:styleId="cf01">
    <w:name w:val="cf01"/>
    <w:basedOn w:val="Domylnaczcionkaakapitu"/>
    <w:rsid w:val="009E52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7324">
      <w:bodyDiv w:val="1"/>
      <w:marLeft w:val="0"/>
      <w:marRight w:val="0"/>
      <w:marTop w:val="0"/>
      <w:marBottom w:val="0"/>
      <w:divBdr>
        <w:top w:val="none" w:sz="0" w:space="0" w:color="auto"/>
        <w:left w:val="none" w:sz="0" w:space="0" w:color="auto"/>
        <w:bottom w:val="none" w:sz="0" w:space="0" w:color="auto"/>
        <w:right w:val="none" w:sz="0" w:space="0" w:color="auto"/>
      </w:divBdr>
    </w:div>
    <w:div w:id="130949399">
      <w:bodyDiv w:val="1"/>
      <w:marLeft w:val="0"/>
      <w:marRight w:val="0"/>
      <w:marTop w:val="0"/>
      <w:marBottom w:val="0"/>
      <w:divBdr>
        <w:top w:val="none" w:sz="0" w:space="0" w:color="auto"/>
        <w:left w:val="none" w:sz="0" w:space="0" w:color="auto"/>
        <w:bottom w:val="none" w:sz="0" w:space="0" w:color="auto"/>
        <w:right w:val="none" w:sz="0" w:space="0" w:color="auto"/>
      </w:divBdr>
    </w:div>
    <w:div w:id="229343002">
      <w:bodyDiv w:val="1"/>
      <w:marLeft w:val="0"/>
      <w:marRight w:val="0"/>
      <w:marTop w:val="0"/>
      <w:marBottom w:val="0"/>
      <w:divBdr>
        <w:top w:val="none" w:sz="0" w:space="0" w:color="auto"/>
        <w:left w:val="none" w:sz="0" w:space="0" w:color="auto"/>
        <w:bottom w:val="none" w:sz="0" w:space="0" w:color="auto"/>
        <w:right w:val="none" w:sz="0" w:space="0" w:color="auto"/>
      </w:divBdr>
    </w:div>
    <w:div w:id="361711975">
      <w:bodyDiv w:val="1"/>
      <w:marLeft w:val="0"/>
      <w:marRight w:val="0"/>
      <w:marTop w:val="0"/>
      <w:marBottom w:val="0"/>
      <w:divBdr>
        <w:top w:val="none" w:sz="0" w:space="0" w:color="auto"/>
        <w:left w:val="none" w:sz="0" w:space="0" w:color="auto"/>
        <w:bottom w:val="none" w:sz="0" w:space="0" w:color="auto"/>
        <w:right w:val="none" w:sz="0" w:space="0" w:color="auto"/>
      </w:divBdr>
    </w:div>
    <w:div w:id="481116392">
      <w:bodyDiv w:val="1"/>
      <w:marLeft w:val="0"/>
      <w:marRight w:val="0"/>
      <w:marTop w:val="0"/>
      <w:marBottom w:val="0"/>
      <w:divBdr>
        <w:top w:val="none" w:sz="0" w:space="0" w:color="auto"/>
        <w:left w:val="none" w:sz="0" w:space="0" w:color="auto"/>
        <w:bottom w:val="none" w:sz="0" w:space="0" w:color="auto"/>
        <w:right w:val="none" w:sz="0" w:space="0" w:color="auto"/>
      </w:divBdr>
    </w:div>
    <w:div w:id="896166176">
      <w:bodyDiv w:val="1"/>
      <w:marLeft w:val="0"/>
      <w:marRight w:val="0"/>
      <w:marTop w:val="0"/>
      <w:marBottom w:val="0"/>
      <w:divBdr>
        <w:top w:val="none" w:sz="0" w:space="0" w:color="auto"/>
        <w:left w:val="none" w:sz="0" w:space="0" w:color="auto"/>
        <w:bottom w:val="none" w:sz="0" w:space="0" w:color="auto"/>
        <w:right w:val="none" w:sz="0" w:space="0" w:color="auto"/>
      </w:divBdr>
    </w:div>
    <w:div w:id="1101216467">
      <w:bodyDiv w:val="1"/>
      <w:marLeft w:val="0"/>
      <w:marRight w:val="0"/>
      <w:marTop w:val="0"/>
      <w:marBottom w:val="0"/>
      <w:divBdr>
        <w:top w:val="none" w:sz="0" w:space="0" w:color="auto"/>
        <w:left w:val="none" w:sz="0" w:space="0" w:color="auto"/>
        <w:bottom w:val="none" w:sz="0" w:space="0" w:color="auto"/>
        <w:right w:val="none" w:sz="0" w:space="0" w:color="auto"/>
      </w:divBdr>
    </w:div>
    <w:div w:id="1334140509">
      <w:bodyDiv w:val="1"/>
      <w:marLeft w:val="0"/>
      <w:marRight w:val="0"/>
      <w:marTop w:val="0"/>
      <w:marBottom w:val="0"/>
      <w:divBdr>
        <w:top w:val="none" w:sz="0" w:space="0" w:color="auto"/>
        <w:left w:val="none" w:sz="0" w:space="0" w:color="auto"/>
        <w:bottom w:val="none" w:sz="0" w:space="0" w:color="auto"/>
        <w:right w:val="none" w:sz="0" w:space="0" w:color="auto"/>
      </w:divBdr>
    </w:div>
    <w:div w:id="1365521753">
      <w:bodyDiv w:val="1"/>
      <w:marLeft w:val="0"/>
      <w:marRight w:val="0"/>
      <w:marTop w:val="0"/>
      <w:marBottom w:val="0"/>
      <w:divBdr>
        <w:top w:val="none" w:sz="0" w:space="0" w:color="auto"/>
        <w:left w:val="none" w:sz="0" w:space="0" w:color="auto"/>
        <w:bottom w:val="none" w:sz="0" w:space="0" w:color="auto"/>
        <w:right w:val="none" w:sz="0" w:space="0" w:color="auto"/>
      </w:divBdr>
    </w:div>
    <w:div w:id="1438676046">
      <w:bodyDiv w:val="1"/>
      <w:marLeft w:val="0"/>
      <w:marRight w:val="0"/>
      <w:marTop w:val="0"/>
      <w:marBottom w:val="0"/>
      <w:divBdr>
        <w:top w:val="none" w:sz="0" w:space="0" w:color="auto"/>
        <w:left w:val="none" w:sz="0" w:space="0" w:color="auto"/>
        <w:bottom w:val="none" w:sz="0" w:space="0" w:color="auto"/>
        <w:right w:val="none" w:sz="0" w:space="0" w:color="auto"/>
      </w:divBdr>
    </w:div>
    <w:div w:id="197008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j_edu"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pn/uj_edu" TargetMode="External"/><Relationship Id="rId21" Type="http://schemas.openxmlformats.org/officeDocument/2006/relationships/hyperlink" Target="https://platformazakupowa.pl/strona/45-instrukcje" TargetMode="External"/><Relationship Id="rId34" Type="http://schemas.openxmlformats.org/officeDocument/2006/relationships/hyperlink" Target="https://platformazakupowa.pl" TargetMode="External"/><Relationship Id="rId42" Type="http://schemas.openxmlformats.org/officeDocument/2006/relationships/hyperlink" Target="mailto:iod@uj.edu.pl" TargetMode="External"/><Relationship Id="rId47" Type="http://schemas.openxmlformats.org/officeDocument/2006/relationships/hyperlink" Target="mailto:dagmara.sekula@uj.edu.pl"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platformazakupowa.pl/pn/uj_edu"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platformazakupowa.pl/pn/uj_edu"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aplikacja.ceidg.gov.pl/ceidg/ceidg.public.ui/search.aspx"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zetargi.uj.edu.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ekrs.ms.gov.pl/web/wyszukiwarka-krs/strona-glowna/" TargetMode="External"/><Relationship Id="rId48" Type="http://schemas.openxmlformats.org/officeDocument/2006/relationships/hyperlink" Target="http://www.os&#243;b" TargetMode="External"/><Relationship Id="rId8" Type="http://schemas.openxmlformats.org/officeDocument/2006/relationships/hyperlink" Target="https://uj.edu.pl"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przetargi.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uj_edu" TargetMode="External"/><Relationship Id="rId38" Type="http://schemas.openxmlformats.org/officeDocument/2006/relationships/hyperlink" Target="https://platformazakupowa.pl" TargetMode="External"/><Relationship Id="rId46" Type="http://schemas.openxmlformats.org/officeDocument/2006/relationships/hyperlink" Target="http://www.efaktura.gov.pl/" TargetMode="External"/><Relationship Id="rId20" Type="http://schemas.openxmlformats.org/officeDocument/2006/relationships/hyperlink" Target="https://drive.google.com/file/d/1Kd1DttbBeiNWt4q4slS4t76lZVKPbkyD/view" TargetMode="External"/><Relationship Id="rId41" Type="http://schemas.openxmlformats.org/officeDocument/2006/relationships/hyperlink" Target="https://platformazakupowa.pl/pn/uj_edu"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sp.prokurator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2F749-4FB1-4B94-9B78-9E2F71BF4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32</Pages>
  <Words>12418</Words>
  <Characters>74509</Characters>
  <Application>Microsoft Office Word</Application>
  <DocSecurity>0</DocSecurity>
  <Lines>620</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Molczyk</dc:creator>
  <cp:keywords/>
  <dc:description/>
  <cp:lastModifiedBy>Krystyna Kucharczyk-Gondek</cp:lastModifiedBy>
  <cp:revision>23</cp:revision>
  <cp:lastPrinted>2023-11-23T07:09:00Z</cp:lastPrinted>
  <dcterms:created xsi:type="dcterms:W3CDTF">2023-11-09T13:23:00Z</dcterms:created>
  <dcterms:modified xsi:type="dcterms:W3CDTF">2023-11-23T07:17:00Z</dcterms:modified>
</cp:coreProperties>
</file>