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E9920" w14:textId="77777777" w:rsidR="004874D0" w:rsidRPr="004874D0" w:rsidRDefault="000B5CB3" w:rsidP="004874D0">
      <w:pPr>
        <w:spacing w:after="0" w:line="240" w:lineRule="auto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027D35">
        <w:rPr>
          <w:rFonts w:ascii="Segoe UI" w:hAnsi="Segoe UI" w:cs="Segoe UI"/>
          <w:b/>
          <w:sz w:val="18"/>
          <w:szCs w:val="18"/>
        </w:rPr>
        <w:t>Załącznik nr 1 do S</w:t>
      </w:r>
      <w:r w:rsidR="00796F4B" w:rsidRPr="00027D35">
        <w:rPr>
          <w:rFonts w:ascii="Segoe UI" w:hAnsi="Segoe UI" w:cs="Segoe UI"/>
          <w:b/>
          <w:sz w:val="18"/>
          <w:szCs w:val="18"/>
        </w:rPr>
        <w:t>WZ</w:t>
      </w:r>
      <w:r w:rsidR="00796F4B" w:rsidRPr="00027D35">
        <w:rPr>
          <w:rFonts w:ascii="Segoe UI" w:hAnsi="Segoe UI" w:cs="Segoe UI"/>
          <w:b/>
          <w:sz w:val="18"/>
          <w:szCs w:val="18"/>
        </w:rPr>
        <w:br/>
      </w:r>
      <w:bookmarkStart w:id="0" w:name="_Hlk116992550"/>
      <w:bookmarkStart w:id="1" w:name="_Hlk165223875"/>
      <w:bookmarkStart w:id="2" w:name="_Hlk178717905"/>
      <w:bookmarkStart w:id="3" w:name="_Hlk138667839"/>
      <w:r w:rsidR="00027D35">
        <w:rPr>
          <w:rFonts w:ascii="Segoe UI" w:hAnsi="Segoe UI" w:cs="Segoe UI"/>
          <w:b/>
          <w:bCs/>
          <w:color w:val="000000"/>
          <w:sz w:val="18"/>
          <w:szCs w:val="18"/>
        </w:rPr>
        <w:t xml:space="preserve">na </w:t>
      </w:r>
      <w:bookmarkEnd w:id="0"/>
      <w:bookmarkEnd w:id="1"/>
      <w:bookmarkEnd w:id="2"/>
      <w:r w:rsidR="004874D0">
        <w:rPr>
          <w:rFonts w:ascii="Segoe UI" w:hAnsi="Segoe UI" w:cs="Segoe UI"/>
          <w:b/>
          <w:bCs/>
          <w:color w:val="000000"/>
          <w:sz w:val="18"/>
          <w:szCs w:val="18"/>
        </w:rPr>
        <w:t>z</w:t>
      </w:r>
      <w:r w:rsidR="004874D0" w:rsidRPr="004874D0">
        <w:rPr>
          <w:rFonts w:ascii="Segoe UI" w:hAnsi="Segoe UI" w:cs="Segoe UI"/>
          <w:b/>
          <w:bCs/>
          <w:color w:val="000000"/>
          <w:sz w:val="18"/>
          <w:szCs w:val="18"/>
        </w:rPr>
        <w:t>arządzanie i utrzymanie cmentarzy komunalnych</w:t>
      </w:r>
    </w:p>
    <w:p w14:paraId="23251C58" w14:textId="77777777" w:rsidR="0033072C" w:rsidRPr="000B5CB3" w:rsidRDefault="004874D0" w:rsidP="004874D0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  <w:r w:rsidRPr="004874D0">
        <w:rPr>
          <w:rFonts w:ascii="Segoe UI" w:hAnsi="Segoe UI" w:cs="Segoe UI"/>
          <w:b/>
          <w:bCs/>
          <w:color w:val="000000"/>
          <w:sz w:val="18"/>
          <w:szCs w:val="18"/>
        </w:rPr>
        <w:t>na terenie Gminy Stargard</w:t>
      </w:r>
    </w:p>
    <w:bookmarkEnd w:id="3"/>
    <w:p w14:paraId="61BD2CE4" w14:textId="77777777" w:rsidR="00796F4B" w:rsidRDefault="00796F4B" w:rsidP="004874D0">
      <w:pPr>
        <w:spacing w:after="0"/>
        <w:jc w:val="center"/>
        <w:rPr>
          <w:rFonts w:ascii="Segoe UI" w:hAnsi="Segoe UI" w:cs="Segoe UI"/>
          <w:b/>
        </w:rPr>
      </w:pPr>
      <w:r w:rsidRPr="00EA4858">
        <w:rPr>
          <w:rFonts w:ascii="Segoe UI" w:hAnsi="Segoe UI" w:cs="Segoe UI"/>
          <w:b/>
        </w:rPr>
        <w:t xml:space="preserve">OFERTA </w:t>
      </w:r>
    </w:p>
    <w:p w14:paraId="31700743" w14:textId="77777777" w:rsidR="00796F4B" w:rsidRPr="0035163D" w:rsidRDefault="00796F4B" w:rsidP="004874D0">
      <w:pPr>
        <w:spacing w:after="0"/>
        <w:jc w:val="center"/>
        <w:rPr>
          <w:rFonts w:ascii="Times New Roman" w:hAnsi="Times New Roman"/>
          <w:b/>
        </w:rPr>
      </w:pPr>
    </w:p>
    <w:p w14:paraId="31D3666A" w14:textId="77777777" w:rsidR="00796F4B" w:rsidRDefault="00796F4B" w:rsidP="004874D0">
      <w:pPr>
        <w:spacing w:after="0"/>
        <w:jc w:val="both"/>
        <w:rPr>
          <w:rFonts w:ascii="Segoe UI" w:hAnsi="Segoe UI" w:cs="Segoe UI"/>
        </w:rPr>
      </w:pPr>
      <w:r w:rsidRPr="000B5CB3">
        <w:rPr>
          <w:rFonts w:ascii="Segoe UI" w:hAnsi="Segoe UI" w:cs="Segoe UI"/>
          <w:u w:val="single"/>
        </w:rPr>
        <w:t>Przedmiot oferty</w:t>
      </w:r>
      <w:r w:rsidRPr="000B5CB3">
        <w:rPr>
          <w:rFonts w:ascii="Segoe UI" w:hAnsi="Segoe UI" w:cs="Segoe UI"/>
        </w:rPr>
        <w:t xml:space="preserve">:  Oferujemy wykonanie </w:t>
      </w:r>
      <w:r w:rsidR="005A4979">
        <w:rPr>
          <w:rFonts w:ascii="Segoe UI" w:hAnsi="Segoe UI" w:cs="Segoe UI"/>
        </w:rPr>
        <w:t xml:space="preserve">zadania pod nazwą </w:t>
      </w:r>
      <w:r w:rsidRPr="00027D35">
        <w:rPr>
          <w:rFonts w:ascii="Segoe UI" w:hAnsi="Segoe UI" w:cs="Segoe UI"/>
          <w:b/>
        </w:rPr>
        <w:t>„</w:t>
      </w:r>
      <w:r w:rsidR="004874D0" w:rsidRPr="004874D0">
        <w:rPr>
          <w:rFonts w:ascii="Segoe UI" w:hAnsi="Segoe UI" w:cs="Segoe UI"/>
          <w:b/>
          <w:bCs/>
          <w:color w:val="000000"/>
        </w:rPr>
        <w:t>Zarządzanie i utrzymanie cmentarzy komunalnych</w:t>
      </w:r>
      <w:r w:rsidR="004874D0">
        <w:rPr>
          <w:rFonts w:ascii="Segoe UI" w:hAnsi="Segoe UI" w:cs="Segoe UI"/>
          <w:b/>
          <w:bCs/>
          <w:color w:val="000000"/>
        </w:rPr>
        <w:t xml:space="preserve"> </w:t>
      </w:r>
      <w:r w:rsidR="004874D0" w:rsidRPr="004874D0">
        <w:rPr>
          <w:rFonts w:ascii="Segoe UI" w:hAnsi="Segoe UI" w:cs="Segoe UI"/>
          <w:b/>
          <w:bCs/>
          <w:color w:val="000000"/>
        </w:rPr>
        <w:t>na terenie Gminy Stargard</w:t>
      </w:r>
      <w:r w:rsidRPr="00027D35">
        <w:rPr>
          <w:rFonts w:ascii="Segoe UI" w:hAnsi="Segoe UI" w:cs="Segoe UI"/>
          <w:b/>
        </w:rPr>
        <w:t>”</w:t>
      </w:r>
      <w:r w:rsidR="009B6152" w:rsidRPr="00027D35">
        <w:rPr>
          <w:rFonts w:ascii="Segoe UI" w:hAnsi="Segoe UI" w:cs="Segoe UI"/>
          <w:b/>
        </w:rPr>
        <w:t>,</w:t>
      </w:r>
      <w:r w:rsidR="009B6152" w:rsidRPr="00027D35">
        <w:rPr>
          <w:rFonts w:ascii="Segoe UI" w:hAnsi="Segoe UI" w:cs="Segoe UI"/>
        </w:rPr>
        <w:t xml:space="preserve"> w zakresie zgodnym </w:t>
      </w:r>
      <w:r w:rsidRPr="00027D35">
        <w:rPr>
          <w:rFonts w:ascii="Segoe UI" w:hAnsi="Segoe UI" w:cs="Segoe UI"/>
        </w:rPr>
        <w:t>z określeniem przedmiotu zamówien</w:t>
      </w:r>
      <w:r w:rsidR="000B5CB3" w:rsidRPr="00027D35">
        <w:rPr>
          <w:rFonts w:ascii="Segoe UI" w:hAnsi="Segoe UI" w:cs="Segoe UI"/>
        </w:rPr>
        <w:t>ia oraz na wszystkich warunkach</w:t>
      </w:r>
      <w:r w:rsidR="00332A10">
        <w:rPr>
          <w:rFonts w:ascii="Segoe UI" w:hAnsi="Segoe UI" w:cs="Segoe UI"/>
        </w:rPr>
        <w:t xml:space="preserve"> </w:t>
      </w:r>
      <w:r w:rsidRPr="000B5CB3">
        <w:rPr>
          <w:rFonts w:ascii="Segoe UI" w:hAnsi="Segoe UI" w:cs="Segoe UI"/>
        </w:rPr>
        <w:t>i wymaganiach specyfikacji warunków zamówienia.</w:t>
      </w:r>
    </w:p>
    <w:p w14:paraId="160CB884" w14:textId="77777777" w:rsidR="00027D35" w:rsidRPr="00027D35" w:rsidRDefault="00027D35" w:rsidP="004874D0">
      <w:pPr>
        <w:spacing w:after="0"/>
        <w:jc w:val="both"/>
        <w:rPr>
          <w:rFonts w:ascii="Segoe UI" w:hAnsi="Segoe UI" w:cs="Segoe UI"/>
          <w:b/>
        </w:rPr>
      </w:pPr>
    </w:p>
    <w:p w14:paraId="010F68CA" w14:textId="77777777" w:rsidR="0033072C" w:rsidRPr="0033072C" w:rsidRDefault="00796F4B" w:rsidP="004874D0">
      <w:pPr>
        <w:spacing w:after="0"/>
        <w:rPr>
          <w:rFonts w:ascii="Segoe UI" w:hAnsi="Segoe UI" w:cs="Segoe UI"/>
          <w:b/>
        </w:rPr>
      </w:pPr>
      <w:r w:rsidRPr="00EA4858">
        <w:rPr>
          <w:rFonts w:ascii="Segoe UI" w:hAnsi="Segoe UI" w:cs="Segoe UI"/>
          <w:b/>
          <w:u w:val="single"/>
        </w:rPr>
        <w:t>Zamawiający:</w:t>
      </w:r>
      <w:r w:rsidRPr="00EA4858">
        <w:rPr>
          <w:rFonts w:ascii="Segoe UI" w:hAnsi="Segoe UI" w:cs="Segoe UI"/>
          <w:b/>
        </w:rPr>
        <w:tab/>
      </w:r>
      <w:r w:rsidR="00373681">
        <w:rPr>
          <w:rFonts w:ascii="Segoe UI" w:hAnsi="Segoe UI" w:cs="Segoe UI"/>
          <w:b/>
        </w:rPr>
        <w:br/>
      </w:r>
      <w:r w:rsidR="0033072C" w:rsidRPr="0033072C">
        <w:rPr>
          <w:rFonts w:ascii="Segoe UI" w:hAnsi="Segoe UI" w:cs="Segoe UI"/>
          <w:b/>
        </w:rPr>
        <w:t xml:space="preserve">Gmina Stargard z siedzibą </w:t>
      </w:r>
    </w:p>
    <w:p w14:paraId="4733AFC6" w14:textId="77777777" w:rsidR="0033072C" w:rsidRPr="0033072C" w:rsidRDefault="0033072C" w:rsidP="004874D0">
      <w:pPr>
        <w:spacing w:after="0"/>
        <w:rPr>
          <w:rFonts w:ascii="Segoe UI" w:hAnsi="Segoe UI" w:cs="Segoe UI"/>
          <w:b/>
        </w:rPr>
      </w:pPr>
      <w:r w:rsidRPr="0033072C">
        <w:rPr>
          <w:rFonts w:ascii="Segoe UI" w:hAnsi="Segoe UI" w:cs="Segoe UI"/>
          <w:b/>
        </w:rPr>
        <w:t>przy ul. Rynek Staromiejski 5, 73-110 Stargard</w:t>
      </w:r>
    </w:p>
    <w:p w14:paraId="24EB2715" w14:textId="77777777" w:rsidR="00796F4B" w:rsidRPr="00EA4858" w:rsidRDefault="00796F4B" w:rsidP="00472911">
      <w:pPr>
        <w:spacing w:after="0" w:line="240" w:lineRule="auto"/>
        <w:rPr>
          <w:rFonts w:ascii="Segoe UI" w:hAnsi="Segoe UI" w:cs="Segoe UI"/>
          <w:b/>
        </w:rPr>
      </w:pPr>
    </w:p>
    <w:p w14:paraId="6C472200" w14:textId="77777777" w:rsidR="00796F4B" w:rsidRPr="00EA4858" w:rsidRDefault="00796F4B" w:rsidP="00524FCA">
      <w:pPr>
        <w:pStyle w:val="Nagwek1"/>
        <w:jc w:val="left"/>
        <w:rPr>
          <w:rFonts w:ascii="Segoe UI" w:hAnsi="Segoe UI" w:cs="Segoe UI"/>
          <w:sz w:val="22"/>
          <w:szCs w:val="22"/>
        </w:rPr>
      </w:pPr>
    </w:p>
    <w:p w14:paraId="7FF03DE0" w14:textId="77777777" w:rsidR="00796F4B" w:rsidRPr="00EA4858" w:rsidRDefault="00796F4B" w:rsidP="008863D5">
      <w:pPr>
        <w:pStyle w:val="Nagwek1"/>
        <w:jc w:val="both"/>
        <w:rPr>
          <w:rFonts w:ascii="Segoe UI" w:hAnsi="Segoe UI" w:cs="Segoe UI"/>
          <w:b w:val="0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 xml:space="preserve">Nazwa i siedziba wykonawcy </w:t>
      </w:r>
      <w:r w:rsidRPr="00EA4858">
        <w:rPr>
          <w:rFonts w:ascii="Segoe UI" w:hAnsi="Segoe UI" w:cs="Segoe UI"/>
          <w:b w:val="0"/>
          <w:sz w:val="22"/>
          <w:szCs w:val="22"/>
        </w:rPr>
        <w:t>…..............................................................................................................</w:t>
      </w:r>
      <w:r w:rsidRPr="00EA4858">
        <w:rPr>
          <w:rFonts w:ascii="Segoe UI" w:hAnsi="Segoe UI" w:cs="Segoe UI"/>
          <w:b w:val="0"/>
          <w:sz w:val="22"/>
          <w:szCs w:val="22"/>
        </w:rPr>
        <w:br/>
      </w:r>
    </w:p>
    <w:p w14:paraId="3E82BF86" w14:textId="77777777" w:rsidR="00796F4B" w:rsidRPr="00EA4858" w:rsidRDefault="00796F4B" w:rsidP="008863D5">
      <w:pPr>
        <w:pStyle w:val="Tekstpodstawowy2"/>
        <w:jc w:val="both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8863D5">
        <w:rPr>
          <w:rFonts w:ascii="Segoe UI" w:hAnsi="Segoe UI" w:cs="Segoe UI"/>
          <w:b w:val="0"/>
          <w:sz w:val="22"/>
          <w:szCs w:val="22"/>
        </w:rPr>
        <w:t>........................</w:t>
      </w:r>
      <w:r w:rsidRPr="00EA4858">
        <w:rPr>
          <w:rFonts w:ascii="Segoe UI" w:hAnsi="Segoe UI" w:cs="Segoe UI"/>
          <w:b w:val="0"/>
          <w:sz w:val="22"/>
          <w:szCs w:val="22"/>
        </w:rPr>
        <w:t xml:space="preserve">................ </w:t>
      </w:r>
      <w:r w:rsidRPr="00EA4858">
        <w:rPr>
          <w:rFonts w:ascii="Segoe UI" w:hAnsi="Segoe UI" w:cs="Segoe UI"/>
          <w:sz w:val="22"/>
          <w:szCs w:val="22"/>
        </w:rPr>
        <w:br/>
      </w:r>
    </w:p>
    <w:p w14:paraId="38FA48FA" w14:textId="77777777" w:rsidR="00796F4B" w:rsidRPr="00EA4858" w:rsidRDefault="00796F4B" w:rsidP="008863D5">
      <w:pPr>
        <w:pStyle w:val="Tekstpodstawowy"/>
        <w:rPr>
          <w:rFonts w:ascii="Segoe UI" w:hAnsi="Segoe UI" w:cs="Segoe UI"/>
          <w:sz w:val="22"/>
          <w:szCs w:val="22"/>
        </w:rPr>
      </w:pPr>
      <w:proofErr w:type="gramStart"/>
      <w:r w:rsidRPr="00EA4858">
        <w:rPr>
          <w:rFonts w:ascii="Segoe UI" w:hAnsi="Segoe UI" w:cs="Segoe UI"/>
          <w:sz w:val="22"/>
          <w:szCs w:val="22"/>
        </w:rPr>
        <w:t>NIP  ...............................................................</w:t>
      </w:r>
      <w:proofErr w:type="gramEnd"/>
      <w:r w:rsidRPr="00EA4858">
        <w:rPr>
          <w:rFonts w:ascii="Segoe UI" w:hAnsi="Segoe UI" w:cs="Segoe UI"/>
          <w:sz w:val="22"/>
          <w:szCs w:val="22"/>
        </w:rPr>
        <w:t xml:space="preserve"> REGON .............................................................................</w:t>
      </w:r>
      <w:r w:rsidRPr="00EA4858">
        <w:rPr>
          <w:rFonts w:ascii="Segoe UI" w:hAnsi="Segoe UI" w:cs="Segoe UI"/>
          <w:sz w:val="22"/>
          <w:szCs w:val="22"/>
        </w:rPr>
        <w:br/>
      </w:r>
    </w:p>
    <w:p w14:paraId="74CE7BBA" w14:textId="77777777" w:rsidR="00796F4B" w:rsidRPr="00EA4858" w:rsidRDefault="00796F4B" w:rsidP="008863D5">
      <w:pPr>
        <w:pStyle w:val="Tekstpodstawowy2"/>
        <w:jc w:val="both"/>
        <w:rPr>
          <w:rFonts w:ascii="Segoe UI" w:hAnsi="Segoe UI" w:cs="Segoe UI"/>
          <w:b w:val="0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Rachunek bankowy nr</w:t>
      </w:r>
      <w:r w:rsidR="00332A10">
        <w:rPr>
          <w:rFonts w:ascii="Segoe UI" w:hAnsi="Segoe UI" w:cs="Segoe UI"/>
          <w:sz w:val="22"/>
          <w:szCs w:val="22"/>
        </w:rPr>
        <w:t xml:space="preserve"> </w:t>
      </w:r>
      <w:r w:rsidR="00027D35" w:rsidRPr="00027D35">
        <w:rPr>
          <w:rFonts w:ascii="Segoe UI" w:hAnsi="Segoe UI" w:cs="Segoe UI"/>
          <w:sz w:val="18"/>
          <w:szCs w:val="18"/>
        </w:rPr>
        <w:t>(do zwrotu wadium)</w:t>
      </w:r>
      <w:r w:rsidRPr="00EA4858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......................................................................................................</w:t>
      </w:r>
      <w:r w:rsidRPr="00EA4858">
        <w:rPr>
          <w:rFonts w:ascii="Segoe UI" w:hAnsi="Segoe UI" w:cs="Segoe UI"/>
          <w:sz w:val="22"/>
          <w:szCs w:val="22"/>
        </w:rPr>
        <w:br/>
      </w:r>
    </w:p>
    <w:p w14:paraId="306D97C4" w14:textId="77777777" w:rsidR="00796F4B" w:rsidRPr="00EA4858" w:rsidRDefault="00796F4B" w:rsidP="008863D5">
      <w:pPr>
        <w:pStyle w:val="Tekstpodstawowy2"/>
        <w:jc w:val="both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w banku</w:t>
      </w:r>
      <w:r w:rsidRPr="00EA4858"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....................................................................................................................................................</w:t>
      </w:r>
      <w:r w:rsidRPr="00EA4858">
        <w:rPr>
          <w:rFonts w:ascii="Segoe UI" w:hAnsi="Segoe UI" w:cs="Segoe UI"/>
          <w:sz w:val="22"/>
          <w:szCs w:val="22"/>
        </w:rPr>
        <w:br/>
      </w:r>
    </w:p>
    <w:p w14:paraId="77640427" w14:textId="77777777" w:rsidR="00796F4B" w:rsidRPr="00EA4858" w:rsidRDefault="00796F4B" w:rsidP="008863D5">
      <w:pPr>
        <w:spacing w:after="0" w:line="240" w:lineRule="auto"/>
        <w:jc w:val="both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 xml:space="preserve">Numer telefonu   ............................................ </w:t>
      </w:r>
      <w:r w:rsidR="000B5CB3">
        <w:rPr>
          <w:rFonts w:ascii="Segoe UI" w:hAnsi="Segoe UI" w:cs="Segoe UI"/>
        </w:rPr>
        <w:t>a</w:t>
      </w:r>
      <w:r w:rsidRPr="00EA4858">
        <w:rPr>
          <w:rFonts w:ascii="Segoe UI" w:hAnsi="Segoe UI" w:cs="Segoe UI"/>
        </w:rPr>
        <w:t>dres mailowy .................................................................</w:t>
      </w:r>
    </w:p>
    <w:p w14:paraId="53005716" w14:textId="77777777" w:rsidR="00796F4B" w:rsidRPr="00EA4858" w:rsidRDefault="00796F4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14:paraId="4F19B7D7" w14:textId="3B58C740" w:rsidR="00796F4B" w:rsidRPr="00EA4858" w:rsidRDefault="00796F4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Osoba/y reprezentująca/e wykonawcę wraz z podaniem funkcji / stanowiska</w:t>
      </w:r>
    </w:p>
    <w:p w14:paraId="28AE8C92" w14:textId="77777777" w:rsidR="00796F4B" w:rsidRPr="00EA4858" w:rsidRDefault="00796F4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14:paraId="4B53923B" w14:textId="77777777" w:rsidR="00796F4B" w:rsidRPr="00EA4858" w:rsidRDefault="00796F4B" w:rsidP="00524FCA">
      <w:pPr>
        <w:pStyle w:val="Tekstpodstawowy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01DCF6D" w14:textId="77777777" w:rsidR="00796F4B" w:rsidRPr="00EA4858" w:rsidRDefault="00796F4B" w:rsidP="00524FCA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14:paraId="72AB7B4F" w14:textId="77777777" w:rsidR="00796F4B" w:rsidRPr="00EA4858" w:rsidRDefault="00796F4B" w:rsidP="00EF47A1">
      <w:pPr>
        <w:numPr>
          <w:ilvl w:val="0"/>
          <w:numId w:val="18"/>
        </w:numPr>
        <w:tabs>
          <w:tab w:val="clear" w:pos="720"/>
          <w:tab w:val="num" w:pos="400"/>
        </w:tabs>
        <w:suppressAutoHyphens/>
        <w:spacing w:after="0" w:line="240" w:lineRule="auto"/>
        <w:ind w:left="400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Oferujemy wykonanie przedmiotu zamówienia za</w:t>
      </w:r>
      <w:r w:rsidR="00332A10">
        <w:rPr>
          <w:rFonts w:ascii="Segoe UI" w:hAnsi="Segoe UI" w:cs="Segoe UI"/>
        </w:rPr>
        <w:t xml:space="preserve"> ryczałtową</w:t>
      </w:r>
      <w:r w:rsidRPr="00EA4858">
        <w:rPr>
          <w:rFonts w:ascii="Segoe UI" w:hAnsi="Segoe UI" w:cs="Segoe UI"/>
        </w:rPr>
        <w:t xml:space="preserve"> cenę umowną:</w:t>
      </w:r>
    </w:p>
    <w:p w14:paraId="37A6896D" w14:textId="77777777" w:rsidR="00EA4858" w:rsidRDefault="00EA4858" w:rsidP="00EA4858">
      <w:pPr>
        <w:suppressAutoHyphens/>
        <w:spacing w:after="0" w:line="240" w:lineRule="auto"/>
        <w:ind w:left="426"/>
        <w:rPr>
          <w:rFonts w:ascii="Segoe UI" w:hAnsi="Segoe UI" w:cs="Segoe UI"/>
        </w:rPr>
      </w:pPr>
    </w:p>
    <w:p w14:paraId="0AF2DAAA" w14:textId="77777777" w:rsidR="00796F4B" w:rsidRPr="00EA4858" w:rsidRDefault="00796F4B" w:rsidP="00226708">
      <w:pPr>
        <w:suppressAutoHyphens/>
        <w:spacing w:line="360" w:lineRule="auto"/>
        <w:ind w:left="426"/>
        <w:jc w:val="both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Cena ofertowa netto w zapisie liczbowym ……</w:t>
      </w:r>
      <w:proofErr w:type="gramStart"/>
      <w:r w:rsidRPr="00EA4858">
        <w:rPr>
          <w:rFonts w:ascii="Segoe UI" w:hAnsi="Segoe UI" w:cs="Segoe UI"/>
        </w:rPr>
        <w:t>…….</w:t>
      </w:r>
      <w:proofErr w:type="gramEnd"/>
      <w:r w:rsidRPr="00EA4858">
        <w:rPr>
          <w:rFonts w:ascii="Segoe UI" w:hAnsi="Segoe UI" w:cs="Segoe UI"/>
        </w:rPr>
        <w:t>……………………….……………</w:t>
      </w:r>
      <w:r w:rsidRPr="00EA4858">
        <w:rPr>
          <w:rFonts w:ascii="Segoe UI" w:hAnsi="Segoe UI" w:cs="Segoe UI"/>
        </w:rPr>
        <w:br/>
        <w:t xml:space="preserve">Cena netto słownie </w:t>
      </w:r>
      <w:r w:rsidR="00226708">
        <w:rPr>
          <w:rFonts w:ascii="Segoe UI" w:hAnsi="Segoe UI" w:cs="Segoe UI"/>
        </w:rPr>
        <w:t>……………………………………..………………………………………………………</w:t>
      </w:r>
      <w:r w:rsidR="003A487C">
        <w:rPr>
          <w:rFonts w:ascii="Segoe UI" w:hAnsi="Segoe UI" w:cs="Segoe UI"/>
        </w:rPr>
        <w:t>…</w:t>
      </w:r>
      <w:r w:rsidR="00226708">
        <w:rPr>
          <w:rFonts w:ascii="Segoe UI" w:hAnsi="Segoe UI" w:cs="Segoe UI"/>
        </w:rPr>
        <w:t>……….</w:t>
      </w:r>
    </w:p>
    <w:p w14:paraId="21BB6ADA" w14:textId="77777777" w:rsidR="00796F4B" w:rsidRPr="00EA4858" w:rsidRDefault="00796F4B" w:rsidP="00226708">
      <w:pPr>
        <w:suppressAutoHyphens/>
        <w:spacing w:line="360" w:lineRule="auto"/>
        <w:ind w:left="426"/>
        <w:jc w:val="both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Podatek VAT w zapisie liczbowym………………………………………………………</w:t>
      </w:r>
      <w:r w:rsidRPr="00EA4858">
        <w:rPr>
          <w:rFonts w:ascii="Segoe UI" w:hAnsi="Segoe UI" w:cs="Segoe UI"/>
        </w:rPr>
        <w:br/>
        <w:t>Podatek VAT słownie ……………………………………………………………………</w:t>
      </w:r>
      <w:r w:rsidR="00226708">
        <w:rPr>
          <w:rFonts w:ascii="Segoe UI" w:hAnsi="Segoe UI" w:cs="Segoe UI"/>
        </w:rPr>
        <w:t>……………………</w:t>
      </w:r>
      <w:proofErr w:type="gramStart"/>
      <w:r w:rsidR="00226708">
        <w:rPr>
          <w:rFonts w:ascii="Segoe UI" w:hAnsi="Segoe UI" w:cs="Segoe UI"/>
        </w:rPr>
        <w:t>…….</w:t>
      </w:r>
      <w:proofErr w:type="gramEnd"/>
      <w:r w:rsidR="00226708">
        <w:rPr>
          <w:rFonts w:ascii="Segoe UI" w:hAnsi="Segoe UI" w:cs="Segoe UI"/>
        </w:rPr>
        <w:t>…………</w:t>
      </w:r>
    </w:p>
    <w:p w14:paraId="2DFEDE6D" w14:textId="77777777" w:rsidR="00796F4B" w:rsidRDefault="00796F4B" w:rsidP="00226708">
      <w:pPr>
        <w:suppressAutoHyphens/>
        <w:spacing w:line="360" w:lineRule="auto"/>
        <w:ind w:left="426"/>
        <w:jc w:val="both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Cena ofertowa brutto w zapisie liczbowym ………………………………………………</w:t>
      </w:r>
      <w:r w:rsidRPr="00EA4858">
        <w:rPr>
          <w:rFonts w:ascii="Segoe UI" w:hAnsi="Segoe UI" w:cs="Segoe UI"/>
        </w:rPr>
        <w:br/>
        <w:t>Cena brutto słownie ……………………………………………………………………………………………</w:t>
      </w:r>
      <w:proofErr w:type="gramStart"/>
      <w:r w:rsidRPr="00EA4858">
        <w:rPr>
          <w:rFonts w:ascii="Segoe UI" w:hAnsi="Segoe UI" w:cs="Segoe UI"/>
        </w:rPr>
        <w:t>…….</w:t>
      </w:r>
      <w:proofErr w:type="gramEnd"/>
      <w:r w:rsidR="00226708">
        <w:rPr>
          <w:rFonts w:ascii="Segoe UI" w:hAnsi="Segoe UI" w:cs="Segoe UI"/>
        </w:rPr>
        <w:t>………</w:t>
      </w:r>
    </w:p>
    <w:p w14:paraId="25A7BC0A" w14:textId="77777777" w:rsidR="00472911" w:rsidRDefault="00472911" w:rsidP="004874D0">
      <w:pPr>
        <w:suppressAutoHyphens/>
        <w:spacing w:after="0" w:line="240" w:lineRule="auto"/>
        <w:jc w:val="both"/>
        <w:rPr>
          <w:rFonts w:ascii="Segoe UI" w:hAnsi="Segoe UI" w:cs="Segoe UI"/>
          <w:b/>
          <w:sz w:val="18"/>
          <w:szCs w:val="18"/>
        </w:rPr>
      </w:pPr>
    </w:p>
    <w:p w14:paraId="2EE58734" w14:textId="09A04083" w:rsidR="004874D0" w:rsidRPr="004874D0" w:rsidRDefault="004874D0" w:rsidP="009E72B4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spacing w:after="0"/>
        <w:ind w:left="425"/>
        <w:jc w:val="both"/>
        <w:rPr>
          <w:rFonts w:ascii="Segoe UI" w:eastAsiaTheme="minorEastAsia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br w:type="page"/>
      </w:r>
      <w:r w:rsidRPr="004874D0">
        <w:rPr>
          <w:rFonts w:ascii="Segoe UI" w:hAnsi="Segoe UI" w:cs="Segoe UI"/>
          <w:b/>
          <w:sz w:val="22"/>
          <w:szCs w:val="22"/>
        </w:rPr>
        <w:lastRenderedPageBreak/>
        <w:t>Oświadczam, że do realizacji przedmiotowego zamówienia, Wykonawca zatrudni ………. os</w:t>
      </w:r>
      <w:r w:rsidR="003A487C">
        <w:rPr>
          <w:rFonts w:ascii="Segoe UI" w:hAnsi="Segoe UI" w:cs="Segoe UI"/>
          <w:b/>
          <w:sz w:val="22"/>
          <w:szCs w:val="22"/>
        </w:rPr>
        <w:t>oby</w:t>
      </w:r>
      <w:r w:rsidRPr="004874D0">
        <w:rPr>
          <w:rFonts w:ascii="Segoe UI" w:hAnsi="Segoe UI" w:cs="Segoe UI"/>
          <w:b/>
          <w:sz w:val="22"/>
          <w:szCs w:val="22"/>
        </w:rPr>
        <w:t>, słownie: ………………</w:t>
      </w:r>
      <w:proofErr w:type="gramStart"/>
      <w:r w:rsidRPr="004874D0">
        <w:rPr>
          <w:rFonts w:ascii="Segoe UI" w:hAnsi="Segoe UI" w:cs="Segoe UI"/>
          <w:b/>
          <w:sz w:val="22"/>
          <w:szCs w:val="22"/>
        </w:rPr>
        <w:t>…….</w:t>
      </w:r>
      <w:proofErr w:type="gramEnd"/>
      <w:r w:rsidRPr="004874D0">
        <w:rPr>
          <w:rFonts w:ascii="Segoe UI" w:hAnsi="Segoe UI" w:cs="Segoe UI"/>
          <w:b/>
          <w:sz w:val="22"/>
          <w:szCs w:val="22"/>
        </w:rPr>
        <w:t xml:space="preserve">….. (należy podać liczbę), </w:t>
      </w:r>
      <w:r w:rsidRPr="004874D0">
        <w:rPr>
          <w:rFonts w:ascii="Segoe UI" w:hAnsi="Segoe UI" w:cs="Segoe UI"/>
          <w:b/>
          <w:sz w:val="22"/>
          <w:szCs w:val="22"/>
          <w:shd w:val="clear" w:color="auto" w:fill="FFFFFF"/>
        </w:rPr>
        <w:t xml:space="preserve">które są </w:t>
      </w:r>
      <w:r w:rsidRPr="004874D0">
        <w:rPr>
          <w:rFonts w:ascii="Segoe UI" w:eastAsiaTheme="minorEastAsia" w:hAnsi="Segoe UI" w:cs="Segoe UI"/>
          <w:b/>
          <w:bCs/>
          <w:sz w:val="22"/>
          <w:szCs w:val="22"/>
        </w:rPr>
        <w:t>o</w:t>
      </w:r>
      <w:r w:rsidRPr="004874D0">
        <w:rPr>
          <w:rFonts w:ascii="Segoe UI" w:eastAsiaTheme="minorEastAsia" w:hAnsi="Segoe UI" w:cs="Segoe UI"/>
          <w:b/>
          <w:sz w:val="22"/>
          <w:szCs w:val="22"/>
        </w:rPr>
        <w:t>sobami bezrobotnymi w rozumieniu ustawy z dnia 20 kwietnia 2004 r. o promocji zatrudnienia i instytucjach rynku pracy i któr</w:t>
      </w:r>
      <w:r>
        <w:rPr>
          <w:rFonts w:ascii="Segoe UI" w:eastAsiaTheme="minorEastAsia" w:hAnsi="Segoe UI" w:cs="Segoe UI"/>
          <w:b/>
          <w:sz w:val="22"/>
          <w:szCs w:val="22"/>
        </w:rPr>
        <w:t>e</w:t>
      </w:r>
      <w:r w:rsidRPr="004874D0">
        <w:rPr>
          <w:rFonts w:ascii="Segoe UI" w:eastAsiaTheme="minorEastAsia" w:hAnsi="Segoe UI" w:cs="Segoe UI"/>
          <w:b/>
          <w:sz w:val="22"/>
          <w:szCs w:val="22"/>
        </w:rPr>
        <w:t xml:space="preserve"> będą brały udział w realizacji zamówienia.</w:t>
      </w:r>
    </w:p>
    <w:p w14:paraId="368098E1" w14:textId="77777777" w:rsidR="004874D0" w:rsidRDefault="004874D0" w:rsidP="009E72B4">
      <w:pPr>
        <w:suppressAutoHyphens/>
        <w:spacing w:after="0"/>
        <w:ind w:left="425"/>
        <w:jc w:val="both"/>
        <w:rPr>
          <w:rFonts w:ascii="Segoe UI" w:hAnsi="Segoe UI" w:cs="Segoe UI"/>
          <w:b/>
          <w:bCs/>
          <w:sz w:val="18"/>
          <w:szCs w:val="18"/>
        </w:rPr>
      </w:pPr>
    </w:p>
    <w:p w14:paraId="7E75B20C" w14:textId="77777777" w:rsidR="004874D0" w:rsidRPr="004874D0" w:rsidRDefault="004874D0" w:rsidP="009E72B4">
      <w:pPr>
        <w:suppressAutoHyphens/>
        <w:spacing w:after="0"/>
        <w:ind w:left="425"/>
        <w:jc w:val="both"/>
        <w:rPr>
          <w:rFonts w:ascii="Segoe UI" w:hAnsi="Segoe UI" w:cs="Segoe UI"/>
          <w:b/>
          <w:bCs/>
        </w:rPr>
      </w:pPr>
      <w:r w:rsidRPr="004874D0">
        <w:rPr>
          <w:rFonts w:ascii="Segoe UI" w:hAnsi="Segoe UI" w:cs="Segoe UI"/>
          <w:b/>
          <w:bCs/>
        </w:rPr>
        <w:t xml:space="preserve">W przypadku niewypełnienia punktu </w:t>
      </w:r>
      <w:r>
        <w:rPr>
          <w:rFonts w:ascii="Segoe UI" w:hAnsi="Segoe UI" w:cs="Segoe UI"/>
          <w:b/>
          <w:bCs/>
        </w:rPr>
        <w:t>2</w:t>
      </w:r>
      <w:r w:rsidRPr="004874D0">
        <w:rPr>
          <w:rFonts w:ascii="Segoe UI" w:hAnsi="Segoe UI" w:cs="Segoe UI"/>
          <w:b/>
          <w:bCs/>
        </w:rPr>
        <w:t xml:space="preserve"> formularza ofertowego, ofercie zostanie przydzielone 0 punktów w tym kryterium oceny ofert.</w:t>
      </w:r>
    </w:p>
    <w:p w14:paraId="043C6D0D" w14:textId="77777777" w:rsidR="00796F4B" w:rsidRPr="00EA4858" w:rsidRDefault="00796F4B" w:rsidP="009E72B4">
      <w:pPr>
        <w:numPr>
          <w:ilvl w:val="0"/>
          <w:numId w:val="18"/>
        </w:numPr>
        <w:tabs>
          <w:tab w:val="clear" w:pos="720"/>
          <w:tab w:val="num" w:pos="426"/>
        </w:tabs>
        <w:suppressAutoHyphens/>
        <w:spacing w:after="0"/>
        <w:ind w:left="425"/>
        <w:jc w:val="both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Oświadczamy, że zapoznaliśmy się ze specyfikacją warunków zamówienia oraz istotnymi postanowieniami umowy i nie wnosimy do ich treści żadnych zastrzeżeń.</w:t>
      </w:r>
    </w:p>
    <w:p w14:paraId="1D303469" w14:textId="77777777" w:rsidR="000B5CB3" w:rsidRPr="00EF47A1" w:rsidRDefault="00796F4B" w:rsidP="009E72B4">
      <w:pPr>
        <w:numPr>
          <w:ilvl w:val="0"/>
          <w:numId w:val="18"/>
        </w:numPr>
        <w:tabs>
          <w:tab w:val="clear" w:pos="720"/>
          <w:tab w:val="num" w:pos="426"/>
        </w:tabs>
        <w:suppressAutoHyphens/>
        <w:spacing w:after="0"/>
        <w:ind w:left="425"/>
        <w:jc w:val="both"/>
        <w:rPr>
          <w:rFonts w:ascii="Segoe UI" w:hAnsi="Segoe UI" w:cs="Segoe UI"/>
          <w:b/>
        </w:rPr>
      </w:pPr>
      <w:r w:rsidRPr="00EF47A1">
        <w:rPr>
          <w:rFonts w:ascii="Segoe UI" w:hAnsi="Segoe UI" w:cs="Segoe UI"/>
          <w:b/>
        </w:rPr>
        <w:t xml:space="preserve">Zobowiązujemy się do </w:t>
      </w:r>
      <w:r w:rsidR="00332A10">
        <w:rPr>
          <w:rFonts w:ascii="Segoe UI" w:hAnsi="Segoe UI" w:cs="Segoe UI"/>
          <w:b/>
        </w:rPr>
        <w:t>wykonywania zamówienia w terminach określonych umową.</w:t>
      </w:r>
    </w:p>
    <w:p w14:paraId="5D576BD2" w14:textId="77777777" w:rsidR="00796F4B" w:rsidRDefault="00796F4B" w:rsidP="009E72B4">
      <w:pPr>
        <w:numPr>
          <w:ilvl w:val="0"/>
          <w:numId w:val="18"/>
        </w:numPr>
        <w:tabs>
          <w:tab w:val="clear" w:pos="720"/>
          <w:tab w:val="num" w:pos="426"/>
        </w:tabs>
        <w:suppressAutoHyphens/>
        <w:spacing w:after="0"/>
        <w:ind w:left="425"/>
        <w:jc w:val="both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Akceptujemy warunki płatności określone przez zamawiającego w istotnych postanowieniach umowy.</w:t>
      </w:r>
    </w:p>
    <w:p w14:paraId="7DD042A8" w14:textId="77777777" w:rsidR="003E6D11" w:rsidRPr="004B0BB4" w:rsidRDefault="003E6D11" w:rsidP="009E72B4">
      <w:pPr>
        <w:numPr>
          <w:ilvl w:val="0"/>
          <w:numId w:val="18"/>
        </w:numPr>
        <w:tabs>
          <w:tab w:val="clear" w:pos="720"/>
          <w:tab w:val="num" w:pos="426"/>
        </w:tabs>
        <w:suppressAutoHyphens/>
        <w:spacing w:after="0"/>
        <w:ind w:left="425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b/>
          <w:color w:val="000000"/>
        </w:rPr>
        <w:t>Oświadczamy, że jesteśmy (należy zaznaczyć właściwe):</w:t>
      </w:r>
    </w:p>
    <w:p w14:paraId="399A3266" w14:textId="77777777" w:rsidR="003E6D11" w:rsidRPr="004B0BB4" w:rsidRDefault="003E6D11" w:rsidP="00332A10">
      <w:pPr>
        <w:suppressAutoHyphens/>
        <w:spacing w:after="0"/>
        <w:ind w:left="540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 xml:space="preserve">a) mikroprzedsiębiorstwem, </w:t>
      </w:r>
    </w:p>
    <w:p w14:paraId="6B8C4732" w14:textId="77777777" w:rsidR="003E6D11" w:rsidRPr="004B0BB4" w:rsidRDefault="003E6D11" w:rsidP="00332A10">
      <w:pPr>
        <w:suppressAutoHyphens/>
        <w:spacing w:after="0"/>
        <w:ind w:left="540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 xml:space="preserve">b) małym przedsiębiorstwem, </w:t>
      </w:r>
    </w:p>
    <w:p w14:paraId="7F9448B0" w14:textId="77777777" w:rsidR="003E6D11" w:rsidRPr="004B0BB4" w:rsidRDefault="003E6D11" w:rsidP="00332A10">
      <w:pPr>
        <w:suppressAutoHyphens/>
        <w:spacing w:after="0"/>
        <w:ind w:left="540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 xml:space="preserve">c) średnim przedsiębiorstwem, </w:t>
      </w:r>
    </w:p>
    <w:p w14:paraId="76B58E22" w14:textId="77777777" w:rsidR="003E6D11" w:rsidRPr="004B0BB4" w:rsidRDefault="003E6D11" w:rsidP="00332A10">
      <w:pPr>
        <w:suppressAutoHyphens/>
        <w:spacing w:after="0"/>
        <w:ind w:left="540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 xml:space="preserve">d) jednoosobową działalnością gospodarczą, </w:t>
      </w:r>
    </w:p>
    <w:p w14:paraId="2E1A947B" w14:textId="77777777" w:rsidR="003E6D11" w:rsidRPr="004B0BB4" w:rsidRDefault="003E6D11" w:rsidP="00332A10">
      <w:pPr>
        <w:suppressAutoHyphens/>
        <w:spacing w:after="0"/>
        <w:ind w:left="540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 xml:space="preserve">e) osobą fizyczną nieprowadzącą działalności gospodarczej, </w:t>
      </w:r>
    </w:p>
    <w:p w14:paraId="4CBEFC56" w14:textId="77777777" w:rsidR="003E6D11" w:rsidRDefault="003E6D11" w:rsidP="00332A10">
      <w:pPr>
        <w:suppressAutoHyphens/>
        <w:ind w:left="567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>f) innym rodzajem podmiotu ………………………………………………………………………….</w:t>
      </w:r>
    </w:p>
    <w:p w14:paraId="55E35E49" w14:textId="77777777" w:rsidR="00796F4B" w:rsidRPr="00472911" w:rsidRDefault="00796F4B" w:rsidP="004874D0">
      <w:pPr>
        <w:numPr>
          <w:ilvl w:val="0"/>
          <w:numId w:val="18"/>
        </w:numPr>
        <w:tabs>
          <w:tab w:val="clear" w:pos="720"/>
          <w:tab w:val="num" w:pos="426"/>
        </w:tabs>
        <w:suppressAutoHyphens/>
        <w:ind w:left="426"/>
        <w:jc w:val="both"/>
        <w:rPr>
          <w:rFonts w:ascii="Segoe UI" w:hAnsi="Segoe UI" w:cs="Segoe UI"/>
          <w:b/>
        </w:rPr>
      </w:pPr>
      <w:r w:rsidRPr="00472911">
        <w:rPr>
          <w:rFonts w:ascii="Segoe UI" w:hAnsi="Segoe UI" w:cs="Segoe UI"/>
          <w:b/>
        </w:rPr>
        <w:t xml:space="preserve">Pozostaniemy związani niniejszą ofertą przez okres wskazany w specyfikacji warunków zamówienia, tj. </w:t>
      </w:r>
      <w:r w:rsidR="00472911" w:rsidRPr="00472911">
        <w:rPr>
          <w:rFonts w:ascii="Segoe UI" w:hAnsi="Segoe UI" w:cs="Segoe UI"/>
          <w:b/>
        </w:rPr>
        <w:t xml:space="preserve">do dnia </w:t>
      </w:r>
      <w:r w:rsidR="00332A10">
        <w:rPr>
          <w:rFonts w:ascii="Segoe UI" w:hAnsi="Segoe UI" w:cs="Segoe UI"/>
          <w:b/>
        </w:rPr>
        <w:t>2</w:t>
      </w:r>
      <w:r w:rsidR="003A487C">
        <w:rPr>
          <w:rFonts w:ascii="Segoe UI" w:hAnsi="Segoe UI" w:cs="Segoe UI"/>
          <w:b/>
        </w:rPr>
        <w:t>5</w:t>
      </w:r>
      <w:r w:rsidR="00332A10">
        <w:rPr>
          <w:rFonts w:ascii="Segoe UI" w:hAnsi="Segoe UI" w:cs="Segoe UI"/>
          <w:b/>
        </w:rPr>
        <w:t xml:space="preserve"> kwietnia 2025 r.</w:t>
      </w:r>
    </w:p>
    <w:p w14:paraId="0EA4F7B4" w14:textId="77777777" w:rsidR="00796F4B" w:rsidRPr="00EA4858" w:rsidRDefault="00796F4B" w:rsidP="004874D0">
      <w:pPr>
        <w:numPr>
          <w:ilvl w:val="0"/>
          <w:numId w:val="18"/>
        </w:numPr>
        <w:tabs>
          <w:tab w:val="clear" w:pos="720"/>
          <w:tab w:val="num" w:pos="426"/>
        </w:tabs>
        <w:suppressAutoHyphens/>
        <w:spacing w:after="0"/>
        <w:ind w:left="426"/>
        <w:jc w:val="both"/>
        <w:rPr>
          <w:rFonts w:ascii="Segoe UI" w:hAnsi="Segoe UI" w:cs="Segoe UI"/>
        </w:rPr>
      </w:pPr>
      <w:r w:rsidRPr="00EA4858">
        <w:rPr>
          <w:rFonts w:ascii="Segoe UI" w:hAnsi="Segoe UI" w:cs="Segoe UI"/>
          <w:b/>
        </w:rPr>
        <w:t>Oświadczenie wymagane od wykonawcy w zakresie wypełnienia obowiązków informacyjnych wynikających z RODO</w:t>
      </w:r>
      <w:r w:rsidR="00EA4858">
        <w:rPr>
          <w:rFonts w:ascii="Segoe UI" w:hAnsi="Segoe UI" w:cs="Segoe UI"/>
          <w:b/>
        </w:rPr>
        <w:t>.</w:t>
      </w:r>
    </w:p>
    <w:p w14:paraId="69BF7E6B" w14:textId="77777777" w:rsidR="00796F4B" w:rsidRDefault="00796F4B" w:rsidP="00332A10">
      <w:pPr>
        <w:pStyle w:val="Tekstprzypisudolnego"/>
        <w:spacing w:after="240"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Oświadczam, że wypełniłem obowiązki informacyjne przewidziane w art. 13 lub art. 14 RODO</w:t>
      </w:r>
      <w:r w:rsidRPr="00EA4858">
        <w:rPr>
          <w:rFonts w:ascii="Segoe UI" w:hAnsi="Segoe UI" w:cs="Segoe UI"/>
          <w:sz w:val="22"/>
          <w:szCs w:val="22"/>
          <w:vertAlign w:val="superscript"/>
        </w:rPr>
        <w:t>1)</w:t>
      </w:r>
      <w:r w:rsidRPr="00EA4858">
        <w:rPr>
          <w:rFonts w:ascii="Segoe UI" w:hAnsi="Segoe UI" w:cs="Segoe U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7261BA64" w14:textId="77777777" w:rsidR="00796F4B" w:rsidRPr="00EA4858" w:rsidRDefault="00796F4B" w:rsidP="004874D0">
      <w:pPr>
        <w:numPr>
          <w:ilvl w:val="0"/>
          <w:numId w:val="18"/>
        </w:numPr>
        <w:tabs>
          <w:tab w:val="clear" w:pos="720"/>
          <w:tab w:val="num" w:pos="426"/>
        </w:tabs>
        <w:suppressAutoHyphens/>
        <w:spacing w:after="0"/>
        <w:ind w:left="426"/>
        <w:jc w:val="both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Załącznikami do niniejszej oferty są*:</w:t>
      </w:r>
    </w:p>
    <w:p w14:paraId="2A388145" w14:textId="77777777" w:rsidR="00796F4B" w:rsidRPr="00EA4858" w:rsidRDefault="00796F4B" w:rsidP="00332A10">
      <w:pPr>
        <w:pStyle w:val="Tekstpodstawowy"/>
        <w:numPr>
          <w:ilvl w:val="0"/>
          <w:numId w:val="13"/>
        </w:numPr>
        <w:tabs>
          <w:tab w:val="num" w:pos="426"/>
          <w:tab w:val="num" w:pos="851"/>
        </w:tabs>
        <w:spacing w:line="276" w:lineRule="auto"/>
        <w:ind w:left="851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  <w:shd w:val="clear" w:color="auto" w:fill="FFFFFF"/>
        </w:rPr>
        <w:t xml:space="preserve">Oświadczenie o braku podstaw do wykluczenia oraz spełnianiu warunków udziału </w:t>
      </w:r>
      <w:r w:rsidRPr="00EA4858">
        <w:rPr>
          <w:rFonts w:ascii="Segoe UI" w:hAnsi="Segoe UI" w:cs="Segoe UI"/>
          <w:sz w:val="22"/>
          <w:szCs w:val="22"/>
          <w:shd w:val="clear" w:color="auto" w:fill="FFFFFF"/>
        </w:rPr>
        <w:br/>
        <w:t xml:space="preserve">w postępowaniu </w:t>
      </w:r>
      <w:r w:rsidR="00A77558">
        <w:rPr>
          <w:rFonts w:ascii="Segoe UI" w:hAnsi="Segoe UI" w:cs="Segoe UI"/>
          <w:sz w:val="22"/>
          <w:szCs w:val="22"/>
          <w:shd w:val="clear" w:color="auto" w:fill="FFFFFF"/>
        </w:rPr>
        <w:t>– stanowiące złącznik nr 2 do S</w:t>
      </w:r>
      <w:r w:rsidRPr="00EA4858">
        <w:rPr>
          <w:rFonts w:ascii="Segoe UI" w:hAnsi="Segoe UI" w:cs="Segoe UI"/>
          <w:sz w:val="22"/>
          <w:szCs w:val="22"/>
          <w:shd w:val="clear" w:color="auto" w:fill="FFFFFF"/>
        </w:rPr>
        <w:t>WZ.</w:t>
      </w:r>
    </w:p>
    <w:p w14:paraId="54C4001E" w14:textId="77777777" w:rsidR="00796F4B" w:rsidRPr="00EA4858" w:rsidRDefault="00796F4B" w:rsidP="00332A10">
      <w:pPr>
        <w:pStyle w:val="Tekstpodstawowy"/>
        <w:numPr>
          <w:ilvl w:val="0"/>
          <w:numId w:val="13"/>
        </w:numPr>
        <w:tabs>
          <w:tab w:val="num" w:pos="426"/>
          <w:tab w:val="num" w:pos="851"/>
        </w:tabs>
        <w:spacing w:line="276" w:lineRule="auto"/>
        <w:ind w:left="851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………………………………………………………………………………………….</w:t>
      </w:r>
    </w:p>
    <w:p w14:paraId="7E4566BF" w14:textId="77777777" w:rsidR="00796F4B" w:rsidRPr="0035163D" w:rsidRDefault="00796F4B" w:rsidP="00524FCA">
      <w:pPr>
        <w:spacing w:after="0" w:line="240" w:lineRule="auto"/>
        <w:rPr>
          <w:rFonts w:ascii="Times New Roman" w:hAnsi="Times New Roman"/>
        </w:rPr>
      </w:pPr>
    </w:p>
    <w:p w14:paraId="4783A426" w14:textId="77777777" w:rsidR="00796F4B" w:rsidRDefault="00796F4B" w:rsidP="00524FC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EA4858">
        <w:rPr>
          <w:rFonts w:ascii="Segoe UI" w:hAnsi="Segoe UI" w:cs="Segoe UI"/>
          <w:sz w:val="18"/>
          <w:szCs w:val="18"/>
        </w:rPr>
        <w:t>*  Niepotrzebne skreślić</w:t>
      </w:r>
    </w:p>
    <w:p w14:paraId="203D1BE6" w14:textId="77777777" w:rsidR="00332A10" w:rsidRPr="00EA4858" w:rsidRDefault="00332A10" w:rsidP="00524FCA">
      <w:pPr>
        <w:spacing w:after="0" w:line="240" w:lineRule="auto"/>
        <w:rPr>
          <w:rFonts w:ascii="Segoe UI" w:hAnsi="Segoe UI" w:cs="Segoe UI"/>
          <w:sz w:val="18"/>
          <w:szCs w:val="18"/>
        </w:rPr>
      </w:pPr>
    </w:p>
    <w:p w14:paraId="63641514" w14:textId="77777777" w:rsidR="004F7228" w:rsidRDefault="00796F4B" w:rsidP="007801B5">
      <w:pPr>
        <w:pStyle w:val="NormalnyWeb"/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EA4858">
        <w:rPr>
          <w:rFonts w:ascii="Segoe UI" w:hAnsi="Segoe UI" w:cs="Segoe UI"/>
          <w:sz w:val="18"/>
          <w:szCs w:val="18"/>
        </w:rPr>
        <w:t xml:space="preserve">** W przypadku gdy wykonawca nie przekazuje danych osobowych innych niż bezpośrednio jego dotyczących </w:t>
      </w:r>
      <w:r w:rsidR="00FA3618">
        <w:rPr>
          <w:rFonts w:ascii="Segoe UI" w:hAnsi="Segoe UI" w:cs="Segoe UI"/>
          <w:sz w:val="18"/>
          <w:szCs w:val="18"/>
        </w:rPr>
        <w:br/>
      </w:r>
      <w:r w:rsidRPr="00EA4858">
        <w:rPr>
          <w:rFonts w:ascii="Segoe UI" w:hAnsi="Segoe UI" w:cs="Segoe UI"/>
          <w:sz w:val="18"/>
          <w:szCs w:val="18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p w14:paraId="118987E5" w14:textId="77777777" w:rsidR="004874D0" w:rsidRPr="004874D0" w:rsidRDefault="004F7228" w:rsidP="004874D0">
      <w:pPr>
        <w:spacing w:after="0" w:line="240" w:lineRule="auto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br w:type="page"/>
      </w:r>
      <w:r w:rsidR="004874D0" w:rsidRPr="00027D35">
        <w:rPr>
          <w:rFonts w:ascii="Segoe UI" w:hAnsi="Segoe UI" w:cs="Segoe UI"/>
          <w:b/>
          <w:sz w:val="18"/>
          <w:szCs w:val="18"/>
        </w:rPr>
        <w:lastRenderedPageBreak/>
        <w:t xml:space="preserve">Załącznik nr </w:t>
      </w:r>
      <w:r w:rsidR="004874D0">
        <w:rPr>
          <w:rFonts w:ascii="Segoe UI" w:hAnsi="Segoe UI" w:cs="Segoe UI"/>
          <w:b/>
          <w:sz w:val="18"/>
          <w:szCs w:val="18"/>
        </w:rPr>
        <w:t>2</w:t>
      </w:r>
      <w:r w:rsidR="004874D0" w:rsidRPr="00027D35">
        <w:rPr>
          <w:rFonts w:ascii="Segoe UI" w:hAnsi="Segoe UI" w:cs="Segoe UI"/>
          <w:b/>
          <w:sz w:val="18"/>
          <w:szCs w:val="18"/>
        </w:rPr>
        <w:t xml:space="preserve"> do SWZ</w:t>
      </w:r>
      <w:r w:rsidR="004874D0" w:rsidRPr="00027D35">
        <w:rPr>
          <w:rFonts w:ascii="Segoe UI" w:hAnsi="Segoe UI" w:cs="Segoe UI"/>
          <w:b/>
          <w:sz w:val="18"/>
          <w:szCs w:val="18"/>
        </w:rPr>
        <w:br/>
      </w:r>
      <w:r w:rsidR="004874D0">
        <w:rPr>
          <w:rFonts w:ascii="Segoe UI" w:hAnsi="Segoe UI" w:cs="Segoe UI"/>
          <w:b/>
          <w:bCs/>
          <w:color w:val="000000"/>
          <w:sz w:val="18"/>
          <w:szCs w:val="18"/>
        </w:rPr>
        <w:t>na z</w:t>
      </w:r>
      <w:r w:rsidR="004874D0" w:rsidRPr="004874D0">
        <w:rPr>
          <w:rFonts w:ascii="Segoe UI" w:hAnsi="Segoe UI" w:cs="Segoe UI"/>
          <w:b/>
          <w:bCs/>
          <w:color w:val="000000"/>
          <w:sz w:val="18"/>
          <w:szCs w:val="18"/>
        </w:rPr>
        <w:t>arządzanie i utrzymanie cmentarzy komunalnych</w:t>
      </w:r>
    </w:p>
    <w:p w14:paraId="642F17AF" w14:textId="77777777" w:rsidR="004874D0" w:rsidRPr="000B5CB3" w:rsidRDefault="004874D0" w:rsidP="004874D0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  <w:r w:rsidRPr="004874D0">
        <w:rPr>
          <w:rFonts w:ascii="Segoe UI" w:hAnsi="Segoe UI" w:cs="Segoe UI"/>
          <w:b/>
          <w:bCs/>
          <w:color w:val="000000"/>
          <w:sz w:val="18"/>
          <w:szCs w:val="18"/>
        </w:rPr>
        <w:t>na terenie Gminy Stargard</w:t>
      </w:r>
    </w:p>
    <w:p w14:paraId="7DAC76F4" w14:textId="77777777" w:rsidR="00332A10" w:rsidRPr="000B5CB3" w:rsidRDefault="00332A10" w:rsidP="004874D0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</w:p>
    <w:p w14:paraId="5C5C5B6F" w14:textId="77777777" w:rsidR="00027D35" w:rsidRPr="00027D35" w:rsidRDefault="00027D35" w:rsidP="00027D35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</w:p>
    <w:p w14:paraId="5E2CA7A2" w14:textId="77777777" w:rsidR="00CB7FC1" w:rsidRPr="0035163D" w:rsidRDefault="00CB7FC1" w:rsidP="00F86879">
      <w:pPr>
        <w:spacing w:after="0"/>
        <w:jc w:val="right"/>
      </w:pPr>
    </w:p>
    <w:p w14:paraId="7227EAC8" w14:textId="018287A6" w:rsidR="00796F4B" w:rsidRPr="00EA4858" w:rsidRDefault="00796F4B" w:rsidP="00524FCA">
      <w:pPr>
        <w:pStyle w:val="Nagwek2"/>
        <w:tabs>
          <w:tab w:val="clear" w:pos="1701"/>
          <w:tab w:val="left" w:pos="0"/>
        </w:tabs>
        <w:ind w:left="0"/>
        <w:jc w:val="center"/>
        <w:rPr>
          <w:rFonts w:ascii="Segoe UI" w:hAnsi="Segoe UI" w:cs="Segoe UI"/>
          <w:b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OŚWIADCZENIA WYKONAWCY</w:t>
      </w:r>
    </w:p>
    <w:p w14:paraId="0067014E" w14:textId="77777777" w:rsidR="00796F4B" w:rsidRPr="00EA4858" w:rsidRDefault="00796F4B" w:rsidP="00524FCA">
      <w:pPr>
        <w:spacing w:after="0" w:line="240" w:lineRule="auto"/>
        <w:rPr>
          <w:rFonts w:ascii="Segoe UI" w:hAnsi="Segoe UI" w:cs="Segoe UI"/>
          <w:b/>
        </w:rPr>
      </w:pPr>
    </w:p>
    <w:p w14:paraId="0AA9D08D" w14:textId="77777777" w:rsidR="00796F4B" w:rsidRPr="00EA4858" w:rsidRDefault="00796F4B" w:rsidP="00524FCA">
      <w:pPr>
        <w:spacing w:after="0" w:line="240" w:lineRule="auto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 xml:space="preserve">Nazwa i siedziba wykonawcy: </w:t>
      </w:r>
    </w:p>
    <w:p w14:paraId="2FB26214" w14:textId="77777777" w:rsidR="00796F4B" w:rsidRPr="00EA4858" w:rsidRDefault="00796F4B" w:rsidP="00524FCA">
      <w:pPr>
        <w:spacing w:after="0" w:line="240" w:lineRule="auto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14:paraId="69696B9A" w14:textId="77777777" w:rsidR="00796F4B" w:rsidRPr="00EA4858" w:rsidRDefault="00796F4B" w:rsidP="00524FCA">
      <w:pPr>
        <w:spacing w:after="0" w:line="240" w:lineRule="auto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........................................................................................................................................</w:t>
      </w:r>
    </w:p>
    <w:p w14:paraId="0C51D571" w14:textId="77777777" w:rsidR="00796F4B" w:rsidRPr="00EA4858" w:rsidRDefault="00796F4B" w:rsidP="00524FCA">
      <w:pPr>
        <w:spacing w:after="0" w:line="240" w:lineRule="auto"/>
        <w:rPr>
          <w:rFonts w:ascii="Segoe UI" w:hAnsi="Segoe UI" w:cs="Segoe UI"/>
        </w:rPr>
      </w:pPr>
    </w:p>
    <w:p w14:paraId="3A760DCB" w14:textId="77777777" w:rsidR="00796F4B" w:rsidRPr="001A0200" w:rsidRDefault="00796F4B" w:rsidP="004874D0">
      <w:pPr>
        <w:spacing w:after="0"/>
        <w:jc w:val="both"/>
        <w:rPr>
          <w:rFonts w:ascii="Segoe UI" w:hAnsi="Segoe UI" w:cs="Segoe UI"/>
          <w:b/>
          <w:bCs/>
          <w:color w:val="000000"/>
        </w:rPr>
      </w:pPr>
      <w:r w:rsidRPr="001A0200">
        <w:rPr>
          <w:rFonts w:ascii="Segoe UI" w:hAnsi="Segoe UI" w:cs="Segoe UI"/>
        </w:rPr>
        <w:t xml:space="preserve">Działając w imieniu Wykonawcy, będąc należycie upoważnionym(mi) do jego reprezentowania, w związku z postępowaniem o udzielenie zamówienia publicznego </w:t>
      </w:r>
      <w:r w:rsidR="00923B7B" w:rsidRPr="001A0200">
        <w:rPr>
          <w:rFonts w:ascii="Segoe UI" w:hAnsi="Segoe UI" w:cs="Segoe UI"/>
        </w:rPr>
        <w:br/>
      </w:r>
      <w:r w:rsidRPr="001A0200">
        <w:rPr>
          <w:rFonts w:ascii="Segoe UI" w:hAnsi="Segoe UI" w:cs="Segoe UI"/>
        </w:rPr>
        <w:t>na</w:t>
      </w:r>
      <w:r w:rsidR="0033072C" w:rsidRPr="001A0200">
        <w:rPr>
          <w:rFonts w:ascii="Segoe UI" w:hAnsi="Segoe UI" w:cs="Segoe UI"/>
          <w:b/>
          <w:bCs/>
          <w:color w:val="000000"/>
        </w:rPr>
        <w:t xml:space="preserve"> </w:t>
      </w:r>
      <w:r w:rsidR="004874D0" w:rsidRPr="004874D0">
        <w:rPr>
          <w:rFonts w:ascii="Segoe UI" w:hAnsi="Segoe UI" w:cs="Segoe UI"/>
          <w:b/>
          <w:bCs/>
          <w:color w:val="000000"/>
        </w:rPr>
        <w:t>zarządzanie i utrzymanie cmentarzy komunalnych</w:t>
      </w:r>
      <w:r w:rsidR="004874D0">
        <w:rPr>
          <w:rFonts w:ascii="Segoe UI" w:hAnsi="Segoe UI" w:cs="Segoe UI"/>
          <w:b/>
          <w:bCs/>
          <w:color w:val="000000"/>
        </w:rPr>
        <w:t xml:space="preserve"> </w:t>
      </w:r>
      <w:r w:rsidR="004874D0" w:rsidRPr="004874D0">
        <w:rPr>
          <w:rFonts w:ascii="Segoe UI" w:hAnsi="Segoe UI" w:cs="Segoe UI"/>
          <w:b/>
          <w:bCs/>
          <w:color w:val="000000"/>
        </w:rPr>
        <w:t>na terenie Gminy Stargard</w:t>
      </w:r>
      <w:r w:rsidR="004874D0">
        <w:rPr>
          <w:rFonts w:ascii="Segoe UI" w:hAnsi="Segoe UI" w:cs="Segoe UI"/>
          <w:b/>
          <w:bCs/>
          <w:color w:val="000000"/>
        </w:rPr>
        <w:t xml:space="preserve"> </w:t>
      </w:r>
      <w:r w:rsidRPr="001A0200">
        <w:rPr>
          <w:rFonts w:ascii="Segoe UI" w:hAnsi="Segoe UI" w:cs="Segoe UI"/>
        </w:rPr>
        <w:t>oświadczam(my), że wykonawca, którego reprezentuję(jemy):</w:t>
      </w:r>
    </w:p>
    <w:p w14:paraId="5DFBF1FF" w14:textId="77777777" w:rsidR="008863D5" w:rsidRDefault="00796F4B" w:rsidP="004874D0">
      <w:pPr>
        <w:numPr>
          <w:ilvl w:val="2"/>
          <w:numId w:val="12"/>
        </w:numPr>
        <w:tabs>
          <w:tab w:val="left" w:pos="284"/>
        </w:tabs>
        <w:spacing w:after="0"/>
        <w:jc w:val="both"/>
        <w:rPr>
          <w:rFonts w:ascii="Segoe UI" w:hAnsi="Segoe UI" w:cs="Segoe UI"/>
        </w:rPr>
      </w:pPr>
      <w:r w:rsidRPr="000B5CB3">
        <w:rPr>
          <w:rFonts w:ascii="Segoe UI" w:hAnsi="Segoe UI" w:cs="Segoe UI"/>
        </w:rPr>
        <w:t xml:space="preserve">nie podlega wykluczeniu na </w:t>
      </w:r>
      <w:r w:rsidR="000B5CB3" w:rsidRPr="000B5CB3">
        <w:rPr>
          <w:rFonts w:ascii="Segoe UI" w:hAnsi="Segoe UI" w:cs="Segoe UI"/>
        </w:rPr>
        <w:t>podstawie art. 108 ust. 1 ustawy Prawo zamówień publicznych;</w:t>
      </w:r>
    </w:p>
    <w:p w14:paraId="257FA7E5" w14:textId="77777777" w:rsidR="008863D5" w:rsidRDefault="008863D5" w:rsidP="004874D0">
      <w:pPr>
        <w:numPr>
          <w:ilvl w:val="2"/>
          <w:numId w:val="12"/>
        </w:numPr>
        <w:tabs>
          <w:tab w:val="left" w:pos="284"/>
        </w:tabs>
        <w:spacing w:after="0"/>
        <w:jc w:val="both"/>
        <w:rPr>
          <w:rFonts w:ascii="Segoe UI" w:hAnsi="Segoe UI" w:cs="Segoe UI"/>
        </w:rPr>
      </w:pPr>
      <w:r w:rsidRPr="008863D5">
        <w:rPr>
          <w:rFonts w:ascii="Segoe UI" w:hAnsi="Segoe UI" w:cs="Segoe UI"/>
        </w:rPr>
        <w:t xml:space="preserve">nie podlega wykluczeniu na podstawie art. 7 ust. 1 ustawy z dnia 13 kwietnia 2022 r. </w:t>
      </w:r>
      <w:r w:rsidRPr="008863D5">
        <w:rPr>
          <w:rFonts w:ascii="Segoe UI" w:hAnsi="Segoe UI" w:cs="Segoe UI"/>
        </w:rPr>
        <w:br/>
        <w:t>o szczególnych rozwiązaniach w zakresie przeciwdziałania wspieraniu agresji na Ukrainę oraz służących ochronie bezpieczeństwa narodowego;</w:t>
      </w:r>
    </w:p>
    <w:p w14:paraId="2D58B104" w14:textId="77777777" w:rsidR="00796F4B" w:rsidRPr="004874D0" w:rsidRDefault="00796F4B" w:rsidP="004874D0">
      <w:pPr>
        <w:numPr>
          <w:ilvl w:val="2"/>
          <w:numId w:val="12"/>
        </w:numPr>
        <w:tabs>
          <w:tab w:val="left" w:pos="284"/>
        </w:tabs>
        <w:spacing w:after="0"/>
        <w:jc w:val="both"/>
        <w:rPr>
          <w:rFonts w:ascii="Segoe UI" w:hAnsi="Segoe UI" w:cs="Segoe UI"/>
        </w:rPr>
      </w:pPr>
      <w:r w:rsidRPr="008863D5">
        <w:rPr>
          <w:rFonts w:ascii="Segoe UI" w:hAnsi="Segoe UI" w:cs="Segoe UI"/>
        </w:rPr>
        <w:t>spełnia warunki udz</w:t>
      </w:r>
      <w:r w:rsidR="004874D0">
        <w:rPr>
          <w:rFonts w:ascii="Segoe UI" w:hAnsi="Segoe UI" w:cs="Segoe UI"/>
        </w:rPr>
        <w:t xml:space="preserve">iału w postępowaniu dotyczące </w:t>
      </w:r>
      <w:r w:rsidRPr="004874D0">
        <w:rPr>
          <w:rFonts w:ascii="Segoe UI" w:hAnsi="Segoe UI" w:cs="Segoe UI"/>
        </w:rPr>
        <w:t>posiadania zdolności technicznej i zawodowej do wykonania przedmiotu zamówienia.</w:t>
      </w:r>
    </w:p>
    <w:p w14:paraId="3E8BC277" w14:textId="77777777" w:rsidR="008863D5" w:rsidRDefault="00796F4B" w:rsidP="004874D0">
      <w:pPr>
        <w:pStyle w:val="Tekstpodstawowy"/>
        <w:numPr>
          <w:ilvl w:val="2"/>
          <w:numId w:val="12"/>
        </w:numPr>
        <w:spacing w:line="276" w:lineRule="auto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 xml:space="preserve">zamówienie wykona w całości samodzielnie.* </w:t>
      </w:r>
    </w:p>
    <w:p w14:paraId="12B02B2C" w14:textId="77777777" w:rsidR="00796F4B" w:rsidRPr="008863D5" w:rsidRDefault="00796F4B" w:rsidP="004874D0">
      <w:pPr>
        <w:pStyle w:val="Tekstpodstawowy"/>
        <w:numPr>
          <w:ilvl w:val="2"/>
          <w:numId w:val="12"/>
        </w:numPr>
        <w:spacing w:line="276" w:lineRule="auto"/>
        <w:rPr>
          <w:rFonts w:ascii="Segoe UI" w:hAnsi="Segoe UI" w:cs="Segoe UI"/>
          <w:sz w:val="22"/>
          <w:szCs w:val="22"/>
        </w:rPr>
      </w:pPr>
      <w:r w:rsidRPr="008863D5">
        <w:rPr>
          <w:rFonts w:ascii="Segoe UI" w:hAnsi="Segoe UI" w:cs="Segoe UI"/>
          <w:sz w:val="22"/>
          <w:szCs w:val="22"/>
        </w:rPr>
        <w:t xml:space="preserve">podwykonawcom powierzy do wykonania następujące części zamówienia:* </w:t>
      </w:r>
    </w:p>
    <w:p w14:paraId="0B74E598" w14:textId="77777777" w:rsidR="00796F4B" w:rsidRPr="00EA4858" w:rsidRDefault="00796F4B" w:rsidP="00EF47A1">
      <w:pPr>
        <w:pStyle w:val="Tekstpodstawowy"/>
        <w:numPr>
          <w:ilvl w:val="0"/>
          <w:numId w:val="15"/>
        </w:numPr>
        <w:rPr>
          <w:rFonts w:ascii="Segoe UI" w:hAnsi="Segoe UI" w:cs="Segoe U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143"/>
        <w:gridCol w:w="4110"/>
      </w:tblGrid>
      <w:tr w:rsidR="00796F4B" w:rsidRPr="00EA4858" w14:paraId="4B7A45AB" w14:textId="77777777" w:rsidTr="00947EC8">
        <w:tc>
          <w:tcPr>
            <w:tcW w:w="564" w:type="dxa"/>
            <w:vAlign w:val="center"/>
          </w:tcPr>
          <w:p w14:paraId="1E98AAF3" w14:textId="77777777" w:rsidR="00796F4B" w:rsidRPr="00EA4858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EA4858"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4273" w:type="dxa"/>
            <w:vAlign w:val="bottom"/>
          </w:tcPr>
          <w:p w14:paraId="61E2DEA1" w14:textId="77777777" w:rsidR="00796F4B" w:rsidRPr="00EA4858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5783A2B9" w14:textId="77777777" w:rsidR="00796F4B" w:rsidRPr="00EA4858" w:rsidRDefault="00796F4B" w:rsidP="00160CE5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A4858">
              <w:rPr>
                <w:rFonts w:ascii="Segoe UI" w:hAnsi="Segoe UI" w:cs="Segoe UI"/>
                <w:sz w:val="22"/>
                <w:szCs w:val="22"/>
              </w:rPr>
              <w:t>Część zamówienia, którą Wykonawca zamierza zlecić Podwykonawcy</w:t>
            </w:r>
            <w:r w:rsidR="00160CE5">
              <w:rPr>
                <w:rFonts w:ascii="Segoe UI" w:hAnsi="Segoe UI" w:cs="Segoe UI"/>
                <w:sz w:val="22"/>
                <w:szCs w:val="22"/>
              </w:rPr>
              <w:t>, należy wskazać opisując zakres i udział procentowy.</w:t>
            </w:r>
          </w:p>
          <w:p w14:paraId="7006840C" w14:textId="77777777" w:rsidR="00796F4B" w:rsidRPr="00EA4858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  <w:vAlign w:val="center"/>
          </w:tcPr>
          <w:p w14:paraId="4504AF54" w14:textId="77777777" w:rsidR="00796F4B" w:rsidRPr="00EA4858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A4858">
              <w:rPr>
                <w:rFonts w:ascii="Segoe UI" w:hAnsi="Segoe UI" w:cs="Segoe UI"/>
                <w:sz w:val="22"/>
                <w:szCs w:val="22"/>
              </w:rPr>
              <w:t>Dane podwykonawcy:</w:t>
            </w:r>
          </w:p>
          <w:p w14:paraId="5FC703CD" w14:textId="77777777" w:rsidR="00796F4B" w:rsidRPr="00EA4858" w:rsidRDefault="00796F4B" w:rsidP="00EF47A1">
            <w:pPr>
              <w:pStyle w:val="Tekstpodstawowy"/>
              <w:numPr>
                <w:ilvl w:val="0"/>
                <w:numId w:val="16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A4858">
              <w:rPr>
                <w:rFonts w:ascii="Segoe UI" w:hAnsi="Segoe UI" w:cs="Segoe UI"/>
                <w:sz w:val="22"/>
                <w:szCs w:val="22"/>
              </w:rPr>
              <w:t>Nazwa podwykonawcy</w:t>
            </w:r>
          </w:p>
          <w:p w14:paraId="70E9CAF4" w14:textId="77777777" w:rsidR="00796F4B" w:rsidRPr="00EA4858" w:rsidRDefault="00796F4B" w:rsidP="00EF47A1">
            <w:pPr>
              <w:pStyle w:val="Tekstpodstawowy"/>
              <w:numPr>
                <w:ilvl w:val="0"/>
                <w:numId w:val="16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A4858">
              <w:rPr>
                <w:rFonts w:ascii="Segoe UI" w:hAnsi="Segoe UI" w:cs="Segoe UI"/>
                <w:sz w:val="22"/>
                <w:szCs w:val="22"/>
              </w:rPr>
              <w:t>Dane adresowe i telefoniczne</w:t>
            </w:r>
          </w:p>
          <w:p w14:paraId="541BD9AB" w14:textId="77777777" w:rsidR="00796F4B" w:rsidRPr="00EA4858" w:rsidRDefault="00796F4B" w:rsidP="00EF47A1">
            <w:pPr>
              <w:pStyle w:val="Tekstpodstawowy"/>
              <w:numPr>
                <w:ilvl w:val="0"/>
                <w:numId w:val="16"/>
              </w:numPr>
              <w:jc w:val="left"/>
              <w:rPr>
                <w:rFonts w:ascii="Segoe UI" w:hAnsi="Segoe UI" w:cs="Segoe UI"/>
                <w:sz w:val="22"/>
                <w:szCs w:val="22"/>
              </w:rPr>
            </w:pPr>
            <w:r w:rsidRPr="00EA4858">
              <w:rPr>
                <w:rFonts w:ascii="Segoe UI" w:hAnsi="Segoe UI" w:cs="Segoe UI"/>
                <w:sz w:val="22"/>
                <w:szCs w:val="22"/>
              </w:rPr>
              <w:t>Wskazanie osoby do kontaktu</w:t>
            </w:r>
          </w:p>
        </w:tc>
      </w:tr>
      <w:tr w:rsidR="00796F4B" w:rsidRPr="00EA4858" w14:paraId="4EBECF1F" w14:textId="77777777" w:rsidTr="00635952">
        <w:trPr>
          <w:trHeight w:val="652"/>
        </w:trPr>
        <w:tc>
          <w:tcPr>
            <w:tcW w:w="564" w:type="dxa"/>
          </w:tcPr>
          <w:p w14:paraId="2CCF9514" w14:textId="77777777" w:rsidR="00796F4B" w:rsidRPr="00EA4858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73" w:type="dxa"/>
          </w:tcPr>
          <w:p w14:paraId="3296DF95" w14:textId="77777777" w:rsidR="00796F4B" w:rsidRPr="00EA4858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610C1D43" w14:textId="77777777" w:rsidR="00796F4B" w:rsidRPr="00EA4858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201" w:type="dxa"/>
          </w:tcPr>
          <w:p w14:paraId="28CB6DC8" w14:textId="77777777" w:rsidR="00796F4B" w:rsidRPr="00EA4858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1F3F4E5A" w14:textId="77777777" w:rsidR="00796F4B" w:rsidRPr="00EA4858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5AAD8B1D" w14:textId="77777777" w:rsidR="00796F4B" w:rsidRPr="00EA4858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091CAE35" w14:textId="77777777" w:rsidR="00796F4B" w:rsidRPr="004C5312" w:rsidRDefault="00796F4B" w:rsidP="00524FCA">
      <w:pPr>
        <w:pStyle w:val="Tekstpodstawowy"/>
        <w:jc w:val="left"/>
        <w:rPr>
          <w:rFonts w:ascii="Segoe UI" w:hAnsi="Segoe UI" w:cs="Segoe UI"/>
          <w:sz w:val="16"/>
          <w:szCs w:val="16"/>
        </w:rPr>
      </w:pPr>
    </w:p>
    <w:p w14:paraId="2C53E7D8" w14:textId="77777777" w:rsidR="00796F4B" w:rsidRPr="00EA4858" w:rsidRDefault="00796F4B" w:rsidP="00524FCA">
      <w:pPr>
        <w:pStyle w:val="Tekstpodstawowy"/>
        <w:ind w:left="426"/>
        <w:jc w:val="left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b/>
          <w:sz w:val="22"/>
          <w:szCs w:val="22"/>
        </w:rPr>
        <w:t>b</w:t>
      </w:r>
      <w:r w:rsidRPr="00EA4858">
        <w:rPr>
          <w:rFonts w:ascii="Segoe UI" w:hAnsi="Segoe UI" w:cs="Segoe UI"/>
          <w:sz w:val="22"/>
          <w:szCs w:val="22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8252"/>
      </w:tblGrid>
      <w:tr w:rsidR="00796F4B" w:rsidRPr="00EA4858" w14:paraId="1FA084C1" w14:textId="77777777" w:rsidTr="00923B7B">
        <w:tc>
          <w:tcPr>
            <w:tcW w:w="563" w:type="dxa"/>
            <w:vAlign w:val="center"/>
          </w:tcPr>
          <w:p w14:paraId="29F212FA" w14:textId="77777777" w:rsidR="00796F4B" w:rsidRPr="00EA4858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EA4858"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8476" w:type="dxa"/>
            <w:vAlign w:val="bottom"/>
          </w:tcPr>
          <w:p w14:paraId="46CEBB90" w14:textId="77777777" w:rsidR="00796F4B" w:rsidRPr="00EA4858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14:paraId="03FE6CBE" w14:textId="77777777" w:rsidR="00796F4B" w:rsidRPr="00EA4858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EA4858">
              <w:rPr>
                <w:rFonts w:ascii="Segoe UI" w:hAnsi="Segoe UI" w:cs="Segoe UI"/>
                <w:sz w:val="22"/>
                <w:szCs w:val="22"/>
              </w:rPr>
              <w:t>Część zamówienia,  którą  Wykonawca zamierza wykonać własnymi siłami</w:t>
            </w:r>
          </w:p>
          <w:p w14:paraId="529E57F0" w14:textId="77777777" w:rsidR="00796F4B" w:rsidRPr="00EA4858" w:rsidRDefault="00796F4B" w:rsidP="00524FCA">
            <w:pPr>
              <w:pStyle w:val="Tekstpodstawowy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96F4B" w:rsidRPr="00EA4858" w14:paraId="6A12A45F" w14:textId="77777777" w:rsidTr="00923B7B">
        <w:tc>
          <w:tcPr>
            <w:tcW w:w="563" w:type="dxa"/>
          </w:tcPr>
          <w:p w14:paraId="6C11AF89" w14:textId="77777777" w:rsidR="00796F4B" w:rsidRPr="00EA4858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476" w:type="dxa"/>
          </w:tcPr>
          <w:p w14:paraId="7D880949" w14:textId="77777777" w:rsidR="00796F4B" w:rsidRPr="00EA4858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66D932B9" w14:textId="77777777" w:rsidR="00796F4B" w:rsidRPr="00EA4858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  <w:p w14:paraId="357BD121" w14:textId="77777777" w:rsidR="00796F4B" w:rsidRPr="00EA4858" w:rsidRDefault="00796F4B" w:rsidP="00524FCA">
            <w:pPr>
              <w:pStyle w:val="Tekstpodstawowy"/>
              <w:jc w:val="left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6838B1FE" w14:textId="3F88B825" w:rsidR="004874D0" w:rsidRPr="004874D0" w:rsidRDefault="00796F4B" w:rsidP="004874D0">
      <w:pPr>
        <w:spacing w:after="0" w:line="240" w:lineRule="auto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35163D">
        <w:rPr>
          <w:rFonts w:ascii="Times New Roman" w:hAnsi="Times New Roman"/>
          <w:i/>
        </w:rPr>
        <w:br w:type="page"/>
      </w:r>
      <w:r w:rsidR="004874D0" w:rsidRPr="004874D0">
        <w:rPr>
          <w:rFonts w:ascii="Segoe UI" w:hAnsi="Segoe UI" w:cs="Segoe UI"/>
          <w:b/>
          <w:sz w:val="20"/>
          <w:szCs w:val="20"/>
        </w:rPr>
        <w:lastRenderedPageBreak/>
        <w:t xml:space="preserve">Załącznik nr </w:t>
      </w:r>
      <w:r w:rsidR="00B8642F">
        <w:rPr>
          <w:rFonts w:ascii="Segoe UI" w:hAnsi="Segoe UI" w:cs="Segoe UI"/>
          <w:b/>
          <w:sz w:val="20"/>
          <w:szCs w:val="20"/>
        </w:rPr>
        <w:t>3</w:t>
      </w:r>
      <w:r w:rsidR="004874D0" w:rsidRPr="004874D0">
        <w:rPr>
          <w:rFonts w:ascii="Segoe UI" w:hAnsi="Segoe UI" w:cs="Segoe UI"/>
          <w:b/>
          <w:sz w:val="20"/>
          <w:szCs w:val="20"/>
        </w:rPr>
        <w:t xml:space="preserve"> do SWZ</w:t>
      </w:r>
      <w:r w:rsidR="004874D0" w:rsidRPr="004874D0">
        <w:rPr>
          <w:rFonts w:ascii="Segoe UI" w:hAnsi="Segoe UI" w:cs="Segoe UI"/>
          <w:b/>
          <w:sz w:val="20"/>
          <w:szCs w:val="20"/>
        </w:rPr>
        <w:br/>
      </w:r>
      <w:r w:rsidR="004874D0" w:rsidRPr="004874D0">
        <w:rPr>
          <w:rFonts w:ascii="Segoe UI" w:hAnsi="Segoe UI" w:cs="Segoe UI"/>
          <w:b/>
          <w:bCs/>
          <w:color w:val="000000"/>
          <w:sz w:val="20"/>
          <w:szCs w:val="20"/>
        </w:rPr>
        <w:t>na zarządzanie i utrzymanie cmentarzy komunalnych</w:t>
      </w:r>
    </w:p>
    <w:p w14:paraId="6211432D" w14:textId="77777777" w:rsidR="004874D0" w:rsidRPr="004874D0" w:rsidRDefault="004874D0" w:rsidP="004874D0">
      <w:pPr>
        <w:spacing w:after="0" w:line="240" w:lineRule="auto"/>
        <w:jc w:val="right"/>
        <w:rPr>
          <w:rFonts w:ascii="Segoe UI" w:hAnsi="Segoe UI" w:cs="Segoe UI"/>
          <w:b/>
          <w:sz w:val="20"/>
          <w:szCs w:val="20"/>
        </w:rPr>
      </w:pPr>
      <w:r w:rsidRPr="004874D0">
        <w:rPr>
          <w:rFonts w:ascii="Segoe UI" w:hAnsi="Segoe UI" w:cs="Segoe UI"/>
          <w:b/>
          <w:bCs/>
          <w:color w:val="000000"/>
          <w:sz w:val="20"/>
          <w:szCs w:val="20"/>
        </w:rPr>
        <w:t>na terenie Gminy Stargard</w:t>
      </w:r>
    </w:p>
    <w:p w14:paraId="4B4AF063" w14:textId="77777777" w:rsidR="00CB7FC1" w:rsidRPr="00EA4858" w:rsidRDefault="00CB7FC1" w:rsidP="004874D0">
      <w:pPr>
        <w:spacing w:after="0" w:line="240" w:lineRule="auto"/>
        <w:jc w:val="right"/>
        <w:rPr>
          <w:rFonts w:ascii="Segoe UI" w:hAnsi="Segoe UI" w:cs="Segoe UI"/>
          <w:b/>
          <w:sz w:val="16"/>
          <w:szCs w:val="16"/>
        </w:rPr>
      </w:pPr>
    </w:p>
    <w:p w14:paraId="14F4D40B" w14:textId="77777777" w:rsidR="00160CE5" w:rsidRPr="00EA4858" w:rsidRDefault="00160CE5" w:rsidP="0021063A">
      <w:pPr>
        <w:spacing w:after="0"/>
        <w:jc w:val="center"/>
        <w:rPr>
          <w:rFonts w:ascii="Segoe UI" w:hAnsi="Segoe UI" w:cs="Segoe UI"/>
          <w:b/>
        </w:rPr>
      </w:pPr>
      <w:r w:rsidRPr="00EA4858">
        <w:rPr>
          <w:rFonts w:ascii="Segoe UI" w:hAnsi="Segoe UI" w:cs="Segoe UI"/>
          <w:b/>
        </w:rPr>
        <w:t>ZOBOWIĄZANIE</w:t>
      </w:r>
    </w:p>
    <w:p w14:paraId="0F7767D1" w14:textId="77777777" w:rsidR="00160CE5" w:rsidRPr="00160CE5" w:rsidRDefault="00160CE5" w:rsidP="0021063A">
      <w:pPr>
        <w:spacing w:after="0"/>
        <w:jc w:val="center"/>
        <w:rPr>
          <w:rFonts w:ascii="Segoe UI" w:hAnsi="Segoe UI" w:cs="Segoe UI"/>
          <w:sz w:val="16"/>
          <w:szCs w:val="16"/>
        </w:rPr>
      </w:pPr>
      <w:r w:rsidRPr="00160CE5">
        <w:rPr>
          <w:rFonts w:ascii="Segoe UI" w:hAnsi="Segoe UI" w:cs="Segoe UI"/>
          <w:sz w:val="16"/>
          <w:szCs w:val="16"/>
        </w:rPr>
        <w:t>(wypełnia podmiot, na którego zasobach wykonawca polega dla wykazania spełnienia warunków udziału w postępowaniu)</w:t>
      </w:r>
    </w:p>
    <w:p w14:paraId="72D66AC7" w14:textId="77777777" w:rsidR="00160CE5" w:rsidRDefault="00160CE5" w:rsidP="0021063A">
      <w:pPr>
        <w:tabs>
          <w:tab w:val="left" w:pos="993"/>
        </w:tabs>
        <w:spacing w:after="0"/>
        <w:ind w:right="-39"/>
        <w:jc w:val="both"/>
        <w:rPr>
          <w:rFonts w:ascii="Segoe UI" w:hAnsi="Segoe UI" w:cs="Segoe UI"/>
        </w:rPr>
      </w:pPr>
    </w:p>
    <w:p w14:paraId="26CB5ACB" w14:textId="77777777" w:rsidR="00160CE5" w:rsidRPr="00160CE5" w:rsidRDefault="00160CE5" w:rsidP="004874D0">
      <w:pPr>
        <w:tabs>
          <w:tab w:val="left" w:pos="993"/>
        </w:tabs>
        <w:ind w:right="-39"/>
        <w:jc w:val="both"/>
        <w:rPr>
          <w:rFonts w:ascii="Segoe UI" w:hAnsi="Segoe UI" w:cs="Segoe UI"/>
        </w:rPr>
      </w:pPr>
      <w:r w:rsidRPr="00160CE5">
        <w:rPr>
          <w:rFonts w:ascii="Segoe UI" w:hAnsi="Segoe UI" w:cs="Segoe UI"/>
        </w:rPr>
        <w:t>Niniejszym oświadczam, że w przypadku wybrania w postępowaniu o udzielenie zamówienia publicznego</w:t>
      </w:r>
      <w:r w:rsidR="001A0200">
        <w:rPr>
          <w:rFonts w:ascii="Segoe UI" w:hAnsi="Segoe UI" w:cs="Segoe UI"/>
        </w:rPr>
        <w:t xml:space="preserve"> </w:t>
      </w:r>
      <w:r w:rsidR="00F86879" w:rsidRPr="00F86879">
        <w:rPr>
          <w:rFonts w:ascii="Segoe UI" w:hAnsi="Segoe UI" w:cs="Segoe UI"/>
          <w:b/>
          <w:bCs/>
        </w:rPr>
        <w:t>na</w:t>
      </w:r>
      <w:r w:rsidR="004874D0" w:rsidRPr="004874D0">
        <w:rPr>
          <w:rFonts w:ascii="Segoe UI" w:hAnsi="Segoe UI" w:cs="Segoe UI"/>
          <w:b/>
          <w:bCs/>
          <w:color w:val="000000"/>
        </w:rPr>
        <w:t xml:space="preserve"> zarządzanie i utrzymanie cmentarzy komunalnych</w:t>
      </w:r>
      <w:r w:rsidR="004874D0">
        <w:rPr>
          <w:rFonts w:ascii="Segoe UI" w:hAnsi="Segoe UI" w:cs="Segoe UI"/>
          <w:b/>
          <w:bCs/>
          <w:color w:val="000000"/>
        </w:rPr>
        <w:t xml:space="preserve"> </w:t>
      </w:r>
      <w:r w:rsidR="004874D0" w:rsidRPr="004874D0">
        <w:rPr>
          <w:rFonts w:ascii="Segoe UI" w:hAnsi="Segoe UI" w:cs="Segoe UI"/>
          <w:b/>
          <w:bCs/>
          <w:color w:val="000000"/>
        </w:rPr>
        <w:t>na terenie Gminy Stargard</w:t>
      </w:r>
      <w:r w:rsidRPr="00160CE5">
        <w:rPr>
          <w:rFonts w:ascii="Segoe UI" w:hAnsi="Segoe UI" w:cs="Segoe UI"/>
          <w:bCs/>
          <w:iCs/>
        </w:rPr>
        <w:t xml:space="preserve">, </w:t>
      </w:r>
      <w:r w:rsidRPr="00160CE5">
        <w:rPr>
          <w:rFonts w:ascii="Segoe UI" w:hAnsi="Segoe UI" w:cs="Segoe UI"/>
        </w:rPr>
        <w:t>jako najkorzystniejszej oferty Wykonawcy:</w:t>
      </w:r>
    </w:p>
    <w:p w14:paraId="6266D305" w14:textId="77777777" w:rsidR="00160CE5" w:rsidRPr="0045616B" w:rsidRDefault="00160CE5" w:rsidP="004874D0">
      <w:pPr>
        <w:spacing w:after="0"/>
        <w:jc w:val="both"/>
        <w:rPr>
          <w:rFonts w:ascii="Segoe UI" w:hAnsi="Segoe UI" w:cs="Segoe UI"/>
        </w:rPr>
      </w:pPr>
      <w:r w:rsidRPr="0045616B"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Segoe UI" w:hAnsi="Segoe UI" w:cs="Segoe UI"/>
        </w:rPr>
        <w:t>…………………………………………………………………………………………</w:t>
      </w:r>
    </w:p>
    <w:p w14:paraId="1DBA4647" w14:textId="77777777" w:rsidR="00160CE5" w:rsidRPr="0045616B" w:rsidRDefault="00160CE5" w:rsidP="004874D0">
      <w:pPr>
        <w:spacing w:after="0"/>
        <w:jc w:val="center"/>
        <w:rPr>
          <w:rFonts w:ascii="Segoe UI" w:hAnsi="Segoe UI" w:cs="Segoe UI"/>
          <w:sz w:val="18"/>
          <w:szCs w:val="18"/>
        </w:rPr>
      </w:pPr>
      <w:r w:rsidRPr="0045616B">
        <w:rPr>
          <w:rFonts w:ascii="Segoe UI" w:hAnsi="Segoe UI" w:cs="Segoe UI"/>
          <w:sz w:val="18"/>
          <w:szCs w:val="18"/>
        </w:rPr>
        <w:t>(należy podać pełną nazwę i adres Wykonawcy)</w:t>
      </w:r>
    </w:p>
    <w:p w14:paraId="0E26D502" w14:textId="77777777" w:rsidR="00160CE5" w:rsidRPr="0035163D" w:rsidRDefault="00160CE5" w:rsidP="004874D0">
      <w:pPr>
        <w:spacing w:after="0"/>
        <w:jc w:val="center"/>
        <w:rPr>
          <w:rFonts w:ascii="Times New Roman" w:hAnsi="Times New Roman"/>
        </w:rPr>
      </w:pPr>
    </w:p>
    <w:p w14:paraId="02C65E95" w14:textId="77777777" w:rsidR="00160CE5" w:rsidRDefault="00160CE5" w:rsidP="004874D0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  <w:r w:rsidRPr="0045616B">
        <w:rPr>
          <w:rFonts w:ascii="Segoe UI" w:hAnsi="Segoe UI" w:cs="Segoe UI"/>
        </w:rPr>
        <w:t xml:space="preserve">jako podmiot, na którego </w:t>
      </w:r>
      <w:r w:rsidRPr="0045616B">
        <w:rPr>
          <w:rFonts w:ascii="Segoe UI" w:hAnsi="Segoe UI" w:cs="Segoe UI"/>
          <w:shd w:val="clear" w:color="auto" w:fill="FFFFFF"/>
        </w:rPr>
        <w:t xml:space="preserve">zdolnościach technicznych lub zawodowych lub sytuacji finansowej lub ekonomicznej </w:t>
      </w:r>
      <w:r w:rsidRPr="0045616B">
        <w:rPr>
          <w:rFonts w:ascii="Segoe UI" w:hAnsi="Segoe UI" w:cs="Segoe UI"/>
        </w:rPr>
        <w:t>polega Wykonawca dla wykazania spełnieniu warunku sytuacji ekonomicznej lub finansowej bądź zdolności technicznej lub zawodowej prowadzonego postępowania</w:t>
      </w:r>
      <w:r w:rsidR="001A0200">
        <w:rPr>
          <w:rFonts w:ascii="Segoe UI" w:hAnsi="Segoe UI" w:cs="Segoe UI"/>
        </w:rPr>
        <w:t xml:space="preserve"> </w:t>
      </w:r>
      <w:r w:rsidRPr="0045616B">
        <w:rPr>
          <w:rFonts w:ascii="Segoe UI" w:hAnsi="Segoe UI" w:cs="Segoe UI"/>
          <w:b/>
          <w:shd w:val="clear" w:color="auto" w:fill="FFFFFF"/>
        </w:rPr>
        <w:t>zobowiązuję się do oddania Wykonawcy do dyspozycji niezbędnych zasobów na potrzeby realizacji przedmiotowego zamówienia.</w:t>
      </w:r>
    </w:p>
    <w:p w14:paraId="0F273E18" w14:textId="77777777" w:rsidR="0021063A" w:rsidRPr="0045616B" w:rsidRDefault="0021063A" w:rsidP="0021063A">
      <w:pPr>
        <w:shd w:val="clear" w:color="auto" w:fill="FFFFFF"/>
        <w:spacing w:after="0"/>
        <w:jc w:val="both"/>
        <w:rPr>
          <w:rFonts w:ascii="Segoe UI" w:hAnsi="Segoe UI" w:cs="Segoe UI"/>
          <w:b/>
          <w:shd w:val="clear" w:color="auto" w:fill="FFFFFF"/>
        </w:rPr>
      </w:pPr>
    </w:p>
    <w:p w14:paraId="6F85C887" w14:textId="77777777" w:rsidR="00160CE5" w:rsidRPr="0045616B" w:rsidRDefault="00160CE5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  <w:r w:rsidRPr="0045616B">
        <w:rPr>
          <w:rFonts w:ascii="Segoe UI" w:hAnsi="Segoe UI" w:cs="Segoe UI"/>
          <w:shd w:val="clear" w:color="auto" w:fill="FFFFFF"/>
        </w:rPr>
        <w:t xml:space="preserve">W celu oceny, czy wykonawca polegając na zdolnościach lub sytuacji innych podmiotów na zasadach określonych w </w:t>
      </w:r>
      <w:r>
        <w:rPr>
          <w:rFonts w:ascii="Segoe UI" w:hAnsi="Segoe UI" w:cs="Segoe UI"/>
        </w:rPr>
        <w:t>art. 118</w:t>
      </w:r>
      <w:r w:rsidRPr="0045616B">
        <w:rPr>
          <w:rFonts w:ascii="Segoe UI" w:hAnsi="Segoe UI" w:cs="Segoe UI"/>
          <w:shd w:val="clear" w:color="auto" w:fill="FFFFFF"/>
        </w:rPr>
        <w:t xml:space="preserve"> ustawy Pzp, będzie dysponował niezbędnymi zasobami w</w:t>
      </w:r>
      <w:r>
        <w:rPr>
          <w:rFonts w:ascii="Segoe UI" w:hAnsi="Segoe UI" w:cs="Segoe UI"/>
          <w:shd w:val="clear" w:color="auto" w:fill="FFFFFF"/>
        </w:rPr>
        <w:t> </w:t>
      </w:r>
      <w:r w:rsidRPr="0045616B">
        <w:rPr>
          <w:rFonts w:ascii="Segoe UI" w:hAnsi="Segoe UI" w:cs="Segoe UI"/>
          <w:shd w:val="clear" w:color="auto" w:fill="FFFFFF"/>
        </w:rPr>
        <w:t>stopniu umożliwiającym należyte wykonanie zamówienia publicznego oraz oceny, czy stosunek łączący wykonawcę z tymi podmiotami gwarantuje rzeczywisty dostęp do ich zasobów, zamawiający wymaga przedłożenia dokumentów, które określają w szczególności:</w:t>
      </w:r>
    </w:p>
    <w:p w14:paraId="7A6AE185" w14:textId="77777777" w:rsidR="00160CE5" w:rsidRPr="0045616B" w:rsidRDefault="00160CE5" w:rsidP="0021063A">
      <w:pPr>
        <w:shd w:val="clear" w:color="auto" w:fill="FFFFFF"/>
        <w:spacing w:after="0"/>
        <w:jc w:val="both"/>
        <w:rPr>
          <w:rFonts w:ascii="Segoe UI" w:hAnsi="Segoe UI" w:cs="Segoe UI"/>
          <w:shd w:val="clear" w:color="auto" w:fill="FFFFFF"/>
        </w:rPr>
      </w:pPr>
    </w:p>
    <w:p w14:paraId="715A9C88" w14:textId="77777777" w:rsidR="0021063A" w:rsidRDefault="0021063A" w:rsidP="00EF47A1">
      <w:pPr>
        <w:numPr>
          <w:ilvl w:val="0"/>
          <w:numId w:val="31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21063A">
        <w:rPr>
          <w:rFonts w:ascii="Segoe UI" w:hAnsi="Segoe UI" w:cs="Segoe UI"/>
        </w:rPr>
        <w:t>zakres dostępnych wykonawcy zasobów podmiotu udostępniającego zasoby;</w:t>
      </w:r>
    </w:p>
    <w:p w14:paraId="3C33F8EE" w14:textId="77777777" w:rsidR="0021063A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14:paraId="30E18F1D" w14:textId="77777777" w:rsidR="0021063A" w:rsidRDefault="0021063A" w:rsidP="00EF47A1">
      <w:pPr>
        <w:numPr>
          <w:ilvl w:val="0"/>
          <w:numId w:val="31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21063A">
        <w:rPr>
          <w:rFonts w:ascii="Segoe UI" w:hAnsi="Segoe UI" w:cs="Segoe UI"/>
        </w:rPr>
        <w:t>sposób i okres udostępnienia wykonawcy i wykorzystania przez niego zasobów podmiotu udostępniającego te zasoby przy wykonywaniu zamówienia;</w:t>
      </w:r>
    </w:p>
    <w:p w14:paraId="583C1E68" w14:textId="77777777" w:rsidR="0021063A" w:rsidRPr="0021063A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14:paraId="15675194" w14:textId="77777777" w:rsidR="0021063A" w:rsidRDefault="0021063A" w:rsidP="00EF47A1">
      <w:pPr>
        <w:numPr>
          <w:ilvl w:val="0"/>
          <w:numId w:val="31"/>
        </w:numPr>
        <w:shd w:val="clear" w:color="auto" w:fill="FFFFFF"/>
        <w:spacing w:after="72"/>
        <w:jc w:val="both"/>
        <w:rPr>
          <w:rFonts w:ascii="Segoe UI" w:hAnsi="Segoe UI" w:cs="Segoe UI"/>
        </w:rPr>
      </w:pPr>
      <w:r w:rsidRPr="0021063A">
        <w:rPr>
          <w:rFonts w:ascii="Segoe UI" w:hAnsi="Segoe UI" w:cs="Segoe UI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7B14D6B" w14:textId="77777777" w:rsidR="0021063A" w:rsidRPr="0021063A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14:paraId="27F3D39F" w14:textId="77777777" w:rsidR="0021063A" w:rsidRPr="0021063A" w:rsidRDefault="0021063A" w:rsidP="0021063A">
      <w:pPr>
        <w:shd w:val="clear" w:color="auto" w:fill="FFFFFF"/>
        <w:spacing w:after="72"/>
        <w:ind w:left="720"/>
        <w:jc w:val="both"/>
        <w:rPr>
          <w:rFonts w:ascii="Segoe UI" w:hAnsi="Segoe UI" w:cs="Segoe UI"/>
        </w:rPr>
      </w:pPr>
    </w:p>
    <w:p w14:paraId="500A34C1" w14:textId="77777777" w:rsidR="001A0200" w:rsidRPr="00027D35" w:rsidRDefault="0021063A" w:rsidP="001A0200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Times New Roman" w:hAnsi="Times New Roman"/>
          <w:i/>
        </w:rPr>
        <w:br w:type="page"/>
      </w:r>
      <w:r w:rsidR="001A0200" w:rsidRPr="00027D35">
        <w:rPr>
          <w:rFonts w:ascii="Segoe UI" w:hAnsi="Segoe UI" w:cs="Segoe UI"/>
          <w:b/>
          <w:sz w:val="18"/>
          <w:szCs w:val="18"/>
        </w:rPr>
        <w:lastRenderedPageBreak/>
        <w:t xml:space="preserve"> </w:t>
      </w:r>
    </w:p>
    <w:p w14:paraId="3296C095" w14:textId="42C189B0" w:rsidR="004874D0" w:rsidRPr="004874D0" w:rsidRDefault="004874D0" w:rsidP="004874D0">
      <w:pPr>
        <w:spacing w:after="0" w:line="240" w:lineRule="auto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027D35">
        <w:rPr>
          <w:rFonts w:ascii="Segoe UI" w:hAnsi="Segoe UI" w:cs="Segoe UI"/>
          <w:b/>
          <w:sz w:val="18"/>
          <w:szCs w:val="18"/>
        </w:rPr>
        <w:t xml:space="preserve">Załącznik nr </w:t>
      </w:r>
      <w:r w:rsidR="00B8642F">
        <w:rPr>
          <w:rFonts w:ascii="Segoe UI" w:hAnsi="Segoe UI" w:cs="Segoe UI"/>
          <w:b/>
          <w:sz w:val="18"/>
          <w:szCs w:val="18"/>
        </w:rPr>
        <w:t>4</w:t>
      </w:r>
      <w:r w:rsidRPr="00027D35">
        <w:rPr>
          <w:rFonts w:ascii="Segoe UI" w:hAnsi="Segoe UI" w:cs="Segoe UI"/>
          <w:b/>
          <w:sz w:val="18"/>
          <w:szCs w:val="18"/>
        </w:rPr>
        <w:t xml:space="preserve"> do SWZ</w:t>
      </w:r>
      <w:r w:rsidRPr="00027D35">
        <w:rPr>
          <w:rFonts w:ascii="Segoe UI" w:hAnsi="Segoe UI" w:cs="Segoe UI"/>
          <w:b/>
          <w:sz w:val="18"/>
          <w:szCs w:val="18"/>
        </w:rPr>
        <w:br/>
      </w:r>
      <w:r>
        <w:rPr>
          <w:rFonts w:ascii="Segoe UI" w:hAnsi="Segoe UI" w:cs="Segoe UI"/>
          <w:b/>
          <w:bCs/>
          <w:color w:val="000000"/>
          <w:sz w:val="18"/>
          <w:szCs w:val="18"/>
        </w:rPr>
        <w:t>na z</w:t>
      </w:r>
      <w:r w:rsidRPr="004874D0">
        <w:rPr>
          <w:rFonts w:ascii="Segoe UI" w:hAnsi="Segoe UI" w:cs="Segoe UI"/>
          <w:b/>
          <w:bCs/>
          <w:color w:val="000000"/>
          <w:sz w:val="18"/>
          <w:szCs w:val="18"/>
        </w:rPr>
        <w:t>arządzanie i utrzymanie cmentarzy komunalnych</w:t>
      </w:r>
    </w:p>
    <w:p w14:paraId="5C66E041" w14:textId="77777777" w:rsidR="004874D0" w:rsidRPr="000B5CB3" w:rsidRDefault="004874D0" w:rsidP="004874D0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  <w:r w:rsidRPr="004874D0">
        <w:rPr>
          <w:rFonts w:ascii="Segoe UI" w:hAnsi="Segoe UI" w:cs="Segoe UI"/>
          <w:b/>
          <w:bCs/>
          <w:color w:val="000000"/>
          <w:sz w:val="18"/>
          <w:szCs w:val="18"/>
        </w:rPr>
        <w:t>na terenie Gminy Stargard</w:t>
      </w:r>
    </w:p>
    <w:p w14:paraId="71B60C6E" w14:textId="77777777" w:rsidR="00796F4B" w:rsidRPr="0035163D" w:rsidRDefault="00796F4B" w:rsidP="00F86879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7007CA99" w14:textId="77777777" w:rsidR="00796F4B" w:rsidRPr="00EA4858" w:rsidRDefault="00796F4B" w:rsidP="00524FCA">
      <w:pPr>
        <w:pStyle w:val="Style13"/>
        <w:widowControl/>
        <w:jc w:val="center"/>
        <w:rPr>
          <w:rStyle w:val="FontStyle36"/>
          <w:rFonts w:ascii="Segoe UI" w:hAnsi="Segoe UI" w:cs="Segoe UI"/>
          <w:b/>
          <w:sz w:val="22"/>
          <w:szCs w:val="22"/>
        </w:rPr>
      </w:pPr>
      <w:r w:rsidRPr="00EA4858">
        <w:rPr>
          <w:rStyle w:val="FontStyle36"/>
          <w:rFonts w:ascii="Segoe UI" w:hAnsi="Segoe UI" w:cs="Segoe UI"/>
          <w:b/>
          <w:sz w:val="22"/>
          <w:szCs w:val="22"/>
        </w:rPr>
        <w:t xml:space="preserve">WYKAZ WYKONANYCH </w:t>
      </w:r>
      <w:r w:rsidR="001A0200">
        <w:rPr>
          <w:rStyle w:val="FontStyle36"/>
          <w:rFonts w:ascii="Segoe UI" w:hAnsi="Segoe UI" w:cs="Segoe UI"/>
          <w:b/>
          <w:sz w:val="22"/>
          <w:szCs w:val="22"/>
        </w:rPr>
        <w:t>USŁUG</w:t>
      </w:r>
    </w:p>
    <w:p w14:paraId="75F44C7C" w14:textId="77777777" w:rsidR="00796F4B" w:rsidRPr="0035163D" w:rsidRDefault="00796F4B" w:rsidP="00524FCA">
      <w:pPr>
        <w:pStyle w:val="Style13"/>
        <w:widowControl/>
        <w:jc w:val="center"/>
        <w:rPr>
          <w:rStyle w:val="FontStyle36"/>
          <w:b/>
          <w:sz w:val="22"/>
          <w:szCs w:val="22"/>
        </w:rPr>
      </w:pPr>
    </w:p>
    <w:p w14:paraId="38272975" w14:textId="77777777" w:rsidR="00796F4B" w:rsidRPr="00EA4858" w:rsidRDefault="00796F4B" w:rsidP="00524FCA">
      <w:pPr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  <w:r w:rsidRPr="00EA4858">
        <w:rPr>
          <w:rFonts w:ascii="Segoe UI" w:hAnsi="Segoe UI" w:cs="Segoe UI"/>
          <w:sz w:val="16"/>
          <w:szCs w:val="16"/>
        </w:rPr>
        <w:t xml:space="preserve">nie wcześniej niż w okresie ostatnich 5 lat przed upływem terminu składania ofert, a jeżeli okres prowadzenia działalności </w:t>
      </w:r>
      <w:r w:rsidR="00FA3618">
        <w:rPr>
          <w:rFonts w:ascii="Segoe UI" w:hAnsi="Segoe UI" w:cs="Segoe UI"/>
          <w:sz w:val="16"/>
          <w:szCs w:val="16"/>
        </w:rPr>
        <w:br/>
      </w:r>
      <w:r w:rsidRPr="00EA4858">
        <w:rPr>
          <w:rFonts w:ascii="Segoe UI" w:hAnsi="Segoe UI" w:cs="Segoe UI"/>
          <w:sz w:val="16"/>
          <w:szCs w:val="16"/>
        </w:rPr>
        <w:t xml:space="preserve">jest krótszy – w tym okresie, wraz z podaniem ich rodzaju, wartości, daty, miejsca wykonania i podmiotów, na rzecz, których roboty te zostały wykonane, z załączeniem dowodów określających czy te </w:t>
      </w:r>
      <w:r w:rsidR="001A0200">
        <w:rPr>
          <w:rFonts w:ascii="Segoe UI" w:hAnsi="Segoe UI" w:cs="Segoe UI"/>
          <w:sz w:val="16"/>
          <w:szCs w:val="16"/>
        </w:rPr>
        <w:t>usługi</w:t>
      </w:r>
      <w:r w:rsidRPr="00EA4858">
        <w:rPr>
          <w:rFonts w:ascii="Segoe UI" w:hAnsi="Segoe UI" w:cs="Segoe UI"/>
          <w:sz w:val="16"/>
          <w:szCs w:val="16"/>
        </w:rPr>
        <w:t xml:space="preserve"> zostały wykonane należycie, </w:t>
      </w:r>
      <w:r w:rsidR="00FA3618">
        <w:rPr>
          <w:rFonts w:ascii="Segoe UI" w:hAnsi="Segoe UI" w:cs="Segoe UI"/>
          <w:sz w:val="16"/>
          <w:szCs w:val="16"/>
        </w:rPr>
        <w:br/>
      </w:r>
      <w:r w:rsidRPr="00EA4858">
        <w:rPr>
          <w:rFonts w:ascii="Segoe UI" w:hAnsi="Segoe UI" w:cs="Segoe UI"/>
          <w:sz w:val="16"/>
          <w:szCs w:val="16"/>
        </w:rPr>
        <w:t>w szczególności</w:t>
      </w:r>
      <w:r w:rsidR="001A0200">
        <w:rPr>
          <w:rFonts w:ascii="Segoe UI" w:hAnsi="Segoe UI" w:cs="Segoe UI"/>
          <w:sz w:val="16"/>
          <w:szCs w:val="16"/>
        </w:rPr>
        <w:t xml:space="preserve"> informacji o tym czy usługi</w:t>
      </w:r>
      <w:r w:rsidRPr="00EA4858">
        <w:rPr>
          <w:rFonts w:ascii="Segoe UI" w:hAnsi="Segoe UI" w:cs="Segoe UI"/>
          <w:sz w:val="16"/>
          <w:szCs w:val="16"/>
        </w:rPr>
        <w:t xml:space="preserve"> zostały wykonane zgodnie z przepisami prawa budowlanego i prawidłowo ukończone, przy czym dowodami, o których mowa, są referencje bądź inne dokumenty wystawione przez podmiot, na rzecz którego </w:t>
      </w:r>
      <w:r w:rsidR="001A0200">
        <w:rPr>
          <w:rFonts w:ascii="Segoe UI" w:hAnsi="Segoe UI" w:cs="Segoe UI"/>
          <w:sz w:val="16"/>
          <w:szCs w:val="16"/>
        </w:rPr>
        <w:t>usługi</w:t>
      </w:r>
      <w:r w:rsidRPr="00EA4858">
        <w:rPr>
          <w:rFonts w:ascii="Segoe UI" w:hAnsi="Segoe UI" w:cs="Segoe UI"/>
          <w:sz w:val="16"/>
          <w:szCs w:val="16"/>
        </w:rPr>
        <w:t xml:space="preserve"> były wykonywane, a jeżeli z uzasadnionej przyczyny o obiektywnym charakterze wykonawca </w:t>
      </w:r>
      <w:r w:rsidR="00FA3618">
        <w:rPr>
          <w:rFonts w:ascii="Segoe UI" w:hAnsi="Segoe UI" w:cs="Segoe UI"/>
          <w:sz w:val="16"/>
          <w:szCs w:val="16"/>
        </w:rPr>
        <w:br/>
      </w:r>
      <w:r w:rsidRPr="00EA4858">
        <w:rPr>
          <w:rFonts w:ascii="Segoe UI" w:hAnsi="Segoe UI" w:cs="Segoe UI"/>
          <w:sz w:val="16"/>
          <w:szCs w:val="16"/>
        </w:rPr>
        <w:t xml:space="preserve">nie jest w stanie uzyskać tych dokumentów – inne dokumenty. </w:t>
      </w:r>
    </w:p>
    <w:p w14:paraId="516E4372" w14:textId="77777777" w:rsidR="00796F4B" w:rsidRPr="00EA4858" w:rsidRDefault="00796F4B" w:rsidP="00524FCA">
      <w:pPr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</w:p>
    <w:p w14:paraId="0E1E535E" w14:textId="77777777" w:rsidR="00796F4B" w:rsidRPr="00EA4858" w:rsidRDefault="00796F4B" w:rsidP="00524FCA">
      <w:pPr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  <w:r w:rsidRPr="00EA4858">
        <w:rPr>
          <w:rFonts w:ascii="Segoe UI" w:hAnsi="Segoe UI" w:cs="Segoe UI"/>
          <w:sz w:val="16"/>
          <w:szCs w:val="16"/>
        </w:rPr>
        <w:t xml:space="preserve">Na wykazie należy wskazać jedynie te </w:t>
      </w:r>
      <w:r w:rsidR="001A0200">
        <w:rPr>
          <w:rFonts w:ascii="Segoe UI" w:hAnsi="Segoe UI" w:cs="Segoe UI"/>
          <w:sz w:val="16"/>
          <w:szCs w:val="16"/>
        </w:rPr>
        <w:t>usługi</w:t>
      </w:r>
      <w:r w:rsidRPr="00EA4858">
        <w:rPr>
          <w:rFonts w:ascii="Segoe UI" w:hAnsi="Segoe UI" w:cs="Segoe UI"/>
          <w:sz w:val="16"/>
          <w:szCs w:val="16"/>
        </w:rPr>
        <w:t>, które odpowiadają rodz</w:t>
      </w:r>
      <w:r w:rsidR="001A0200">
        <w:rPr>
          <w:rFonts w:ascii="Segoe UI" w:hAnsi="Segoe UI" w:cs="Segoe UI"/>
          <w:sz w:val="16"/>
          <w:szCs w:val="16"/>
        </w:rPr>
        <w:t>ajowo i wartościowo określonym w SWZ usługom</w:t>
      </w:r>
      <w:r w:rsidRPr="00EA4858">
        <w:rPr>
          <w:rFonts w:ascii="Segoe UI" w:hAnsi="Segoe UI" w:cs="Segoe UI"/>
          <w:sz w:val="16"/>
          <w:szCs w:val="16"/>
        </w:rPr>
        <w:t xml:space="preserve"> wykazywanym dla spełnienia warunku </w:t>
      </w:r>
      <w:r w:rsidR="001A0200">
        <w:rPr>
          <w:rFonts w:ascii="Segoe UI" w:hAnsi="Segoe UI" w:cs="Segoe UI"/>
          <w:sz w:val="16"/>
          <w:szCs w:val="16"/>
        </w:rPr>
        <w:t>zdolności technicznej</w:t>
      </w:r>
      <w:r w:rsidRPr="00EA4858">
        <w:rPr>
          <w:rFonts w:ascii="Segoe UI" w:hAnsi="Segoe UI" w:cs="Segoe UI"/>
          <w:sz w:val="16"/>
          <w:szCs w:val="16"/>
        </w:rPr>
        <w:t xml:space="preserve">. W wykazie należy wskazać, co najmniej dwie </w:t>
      </w:r>
      <w:r w:rsidR="001A0200">
        <w:rPr>
          <w:rFonts w:ascii="Segoe UI" w:hAnsi="Segoe UI" w:cs="Segoe UI"/>
          <w:sz w:val="16"/>
          <w:szCs w:val="16"/>
        </w:rPr>
        <w:t xml:space="preserve">usługi </w:t>
      </w:r>
      <w:r w:rsidRPr="00EA4858">
        <w:rPr>
          <w:rFonts w:ascii="Segoe UI" w:hAnsi="Segoe UI" w:cs="Segoe UI"/>
          <w:sz w:val="16"/>
          <w:szCs w:val="16"/>
        </w:rPr>
        <w:t xml:space="preserve">spełniające warunek </w:t>
      </w:r>
      <w:r w:rsidR="001A0200">
        <w:rPr>
          <w:rFonts w:ascii="Segoe UI" w:hAnsi="Segoe UI" w:cs="Segoe UI"/>
          <w:sz w:val="16"/>
          <w:szCs w:val="16"/>
        </w:rPr>
        <w:t>zdolności technicznej</w:t>
      </w:r>
      <w:r w:rsidRPr="00EA4858">
        <w:rPr>
          <w:rFonts w:ascii="Segoe UI" w:hAnsi="Segoe UI" w:cs="Segoe UI"/>
          <w:sz w:val="16"/>
          <w:szCs w:val="16"/>
        </w:rPr>
        <w:t xml:space="preserve"> wykonane przez Wykonawcę składającego ofertę. Zamawiający wymaga, aby do wykazu załączyć dowody (poświadczenia) do co najmniej dwóch powyższych </w:t>
      </w:r>
      <w:r w:rsidR="001A0200">
        <w:rPr>
          <w:rFonts w:ascii="Segoe UI" w:hAnsi="Segoe UI" w:cs="Segoe UI"/>
          <w:sz w:val="16"/>
          <w:szCs w:val="16"/>
        </w:rPr>
        <w:t>usług.</w:t>
      </w:r>
      <w:r w:rsidRPr="00EA4858">
        <w:rPr>
          <w:rFonts w:ascii="Segoe UI" w:hAnsi="Segoe UI" w:cs="Segoe UI"/>
          <w:sz w:val="16"/>
          <w:szCs w:val="16"/>
        </w:rPr>
        <w:t xml:space="preserve"> Zamawiający nie wymaga wskazywania w wykazie informacji o </w:t>
      </w:r>
      <w:r w:rsidR="001A0200">
        <w:rPr>
          <w:rFonts w:ascii="Segoe UI" w:hAnsi="Segoe UI" w:cs="Segoe UI"/>
          <w:sz w:val="16"/>
          <w:szCs w:val="16"/>
        </w:rPr>
        <w:t>usługach</w:t>
      </w:r>
      <w:r w:rsidRPr="00EA4858">
        <w:rPr>
          <w:rFonts w:ascii="Segoe UI" w:hAnsi="Segoe UI" w:cs="Segoe UI"/>
          <w:sz w:val="16"/>
          <w:szCs w:val="16"/>
        </w:rPr>
        <w:t xml:space="preserve"> niewykonanych lub wykonanych nienależycie.</w:t>
      </w:r>
    </w:p>
    <w:p w14:paraId="3C7106A7" w14:textId="77777777" w:rsidR="00796F4B" w:rsidRPr="0035163D" w:rsidRDefault="00796F4B" w:rsidP="00524FCA">
      <w:pPr>
        <w:pStyle w:val="Style13"/>
        <w:widowControl/>
        <w:jc w:val="center"/>
        <w:rPr>
          <w:rStyle w:val="FontStyle36"/>
          <w:b/>
          <w:sz w:val="22"/>
          <w:szCs w:val="22"/>
        </w:rPr>
      </w:pPr>
    </w:p>
    <w:tbl>
      <w:tblPr>
        <w:tblW w:w="979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8"/>
        <w:gridCol w:w="2605"/>
        <w:gridCol w:w="1701"/>
        <w:gridCol w:w="1370"/>
        <w:gridCol w:w="1465"/>
      </w:tblGrid>
      <w:tr w:rsidR="00796F4B" w:rsidRPr="007801B5" w14:paraId="14D6CF5E" w14:textId="77777777" w:rsidTr="00EA4858">
        <w:trPr>
          <w:jc w:val="center"/>
        </w:trPr>
        <w:tc>
          <w:tcPr>
            <w:tcW w:w="26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1915C6" w14:textId="77777777" w:rsidR="00796F4B" w:rsidRPr="007801B5" w:rsidRDefault="00796F4B" w:rsidP="00524FCA">
            <w:pPr>
              <w:pStyle w:val="Style26"/>
              <w:widowControl/>
              <w:tabs>
                <w:tab w:val="left" w:pos="2615"/>
              </w:tabs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7801B5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 xml:space="preserve">Zamawiający </w:t>
            </w:r>
            <w:r w:rsidRPr="007801B5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br/>
              <w:t>nazwa i adres</w:t>
            </w:r>
          </w:p>
        </w:tc>
        <w:tc>
          <w:tcPr>
            <w:tcW w:w="2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65365A" w14:textId="77777777" w:rsidR="00796F4B" w:rsidRPr="007801B5" w:rsidRDefault="007801B5" w:rsidP="001A0200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7801B5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 xml:space="preserve">Przedmiot </w:t>
            </w:r>
            <w:r w:rsidR="001A0200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usług</w:t>
            </w:r>
            <w:r w:rsidRPr="007801B5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br/>
            </w:r>
            <w:r w:rsidRPr="007801B5"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 xml:space="preserve">(zawierający co najmniej nazwę zadania, </w:t>
            </w:r>
            <w:r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 xml:space="preserve">rodzaj </w:t>
            </w:r>
            <w:r w:rsidR="001A0200"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>nadzorowanej inwestycji</w:t>
            </w:r>
            <w:r w:rsidRPr="007801B5">
              <w:rPr>
                <w:rStyle w:val="FontStyle37"/>
                <w:rFonts w:ascii="Segoe UI" w:hAnsi="Segoe UI" w:cs="Segoe UI"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E30A56" w14:textId="77777777" w:rsidR="00796F4B" w:rsidRPr="007801B5" w:rsidRDefault="00796F4B" w:rsidP="001A0200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7801B5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 xml:space="preserve">Wartość </w:t>
            </w:r>
            <w:r w:rsidR="001A0200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usług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077F5" w14:textId="77777777" w:rsidR="00796F4B" w:rsidRPr="007801B5" w:rsidRDefault="00796F4B" w:rsidP="00524FCA">
            <w:pPr>
              <w:pStyle w:val="Style26"/>
              <w:widowControl/>
              <w:spacing w:line="240" w:lineRule="auto"/>
              <w:ind w:left="341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7801B5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Terminy realizacji</w:t>
            </w:r>
          </w:p>
        </w:tc>
      </w:tr>
      <w:tr w:rsidR="00796F4B" w:rsidRPr="007801B5" w14:paraId="5A73B7AC" w14:textId="77777777" w:rsidTr="00EA4858">
        <w:trPr>
          <w:jc w:val="center"/>
        </w:trPr>
        <w:tc>
          <w:tcPr>
            <w:tcW w:w="26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E0911" w14:textId="77777777" w:rsidR="00796F4B" w:rsidRPr="007801B5" w:rsidRDefault="00796F4B" w:rsidP="00524FCA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2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E8254" w14:textId="77777777" w:rsidR="00796F4B" w:rsidRPr="007801B5" w:rsidRDefault="00796F4B" w:rsidP="00524FCA">
            <w:pPr>
              <w:spacing w:after="0" w:line="240" w:lineRule="auto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AB059" w14:textId="77777777" w:rsidR="00796F4B" w:rsidRPr="007801B5" w:rsidRDefault="00796F4B" w:rsidP="00524FCA">
            <w:pPr>
              <w:spacing w:after="0"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C2C62" w14:textId="77777777" w:rsidR="00796F4B" w:rsidRPr="007801B5" w:rsidRDefault="00796F4B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7801B5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rozpoczęcia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F9494" w14:textId="77777777" w:rsidR="00796F4B" w:rsidRPr="007801B5" w:rsidRDefault="00796F4B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</w:pPr>
            <w:r w:rsidRPr="007801B5">
              <w:rPr>
                <w:rStyle w:val="FontStyle37"/>
                <w:rFonts w:ascii="Segoe UI" w:hAnsi="Segoe UI" w:cs="Segoe UI"/>
                <w:bCs/>
                <w:sz w:val="22"/>
                <w:szCs w:val="22"/>
              </w:rPr>
              <w:t>zakończenia</w:t>
            </w:r>
          </w:p>
        </w:tc>
      </w:tr>
      <w:tr w:rsidR="00796F4B" w:rsidRPr="007801B5" w14:paraId="38D93F6E" w14:textId="77777777" w:rsidTr="00EA4858">
        <w:trPr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A2D62" w14:textId="77777777"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328BD1A8" w14:textId="77777777"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38F6F7B1" w14:textId="77777777"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75891D16" w14:textId="77777777"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282DC264" w14:textId="77777777" w:rsidR="007801B5" w:rsidRPr="007801B5" w:rsidRDefault="007801B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7E87314B" w14:textId="77777777" w:rsidR="007801B5" w:rsidRPr="007801B5" w:rsidRDefault="007801B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237B0894" w14:textId="77777777"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4204D2D5" w14:textId="77777777"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910A4" w14:textId="77777777"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0468F" w14:textId="77777777"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FB3C4" w14:textId="77777777"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3B8C" w14:textId="77777777"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96F4B" w:rsidRPr="007801B5" w14:paraId="1B5A917C" w14:textId="77777777" w:rsidTr="00EA4858">
        <w:trPr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32313" w14:textId="77777777"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534547A6" w14:textId="77777777"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23DA8A8B" w14:textId="77777777"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1201B045" w14:textId="77777777"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65D3FC43" w14:textId="77777777"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10819532" w14:textId="77777777"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5645667F" w14:textId="77777777" w:rsidR="007801B5" w:rsidRPr="007801B5" w:rsidRDefault="007801B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3F79ECFB" w14:textId="77777777" w:rsidR="007801B5" w:rsidRPr="007801B5" w:rsidRDefault="007801B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  <w:p w14:paraId="438520AA" w14:textId="77777777" w:rsidR="007801B5" w:rsidRPr="007801B5" w:rsidRDefault="007801B5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2FE89" w14:textId="77777777"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BB35F" w14:textId="77777777"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D290A" w14:textId="77777777"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C4331" w14:textId="77777777" w:rsidR="00796F4B" w:rsidRPr="007801B5" w:rsidRDefault="00796F4B" w:rsidP="00524FCA">
            <w:pPr>
              <w:pStyle w:val="Style11"/>
              <w:widowControl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7C8BFE10" w14:textId="77777777" w:rsidR="00796F4B" w:rsidRPr="0035163D" w:rsidRDefault="00796F4B" w:rsidP="00524FCA">
      <w:pPr>
        <w:pStyle w:val="Tekstpodstawowy"/>
        <w:rPr>
          <w:sz w:val="22"/>
          <w:szCs w:val="22"/>
        </w:rPr>
      </w:pPr>
    </w:p>
    <w:p w14:paraId="219E989C" w14:textId="77777777" w:rsidR="00796F4B" w:rsidRPr="00EA4858" w:rsidRDefault="00796F4B" w:rsidP="00524FCA">
      <w:pPr>
        <w:pStyle w:val="Tekstpodstawowy"/>
        <w:ind w:left="4248" w:firstLine="5"/>
        <w:rPr>
          <w:rFonts w:ascii="Segoe UI" w:hAnsi="Segoe UI" w:cs="Segoe UI"/>
          <w:b/>
          <w:sz w:val="18"/>
          <w:szCs w:val="18"/>
        </w:rPr>
      </w:pPr>
    </w:p>
    <w:p w14:paraId="5C51689E" w14:textId="77777777" w:rsidR="00160CE5" w:rsidRPr="0045616B" w:rsidRDefault="00160CE5" w:rsidP="002441D0">
      <w:pPr>
        <w:tabs>
          <w:tab w:val="left" w:pos="7992"/>
          <w:tab w:val="right" w:pos="9073"/>
        </w:tabs>
        <w:spacing w:after="0" w:line="240" w:lineRule="auto"/>
        <w:rPr>
          <w:rFonts w:ascii="Segoe UI" w:hAnsi="Segoe UI" w:cs="Segoe UI"/>
          <w:b/>
          <w:sz w:val="16"/>
          <w:szCs w:val="16"/>
        </w:rPr>
      </w:pPr>
    </w:p>
    <w:p w14:paraId="3A276E55" w14:textId="77777777" w:rsidR="00796F4B" w:rsidRPr="005A36CA" w:rsidRDefault="00796F4B" w:rsidP="004874D0">
      <w:pPr>
        <w:spacing w:after="0" w:line="240" w:lineRule="auto"/>
        <w:rPr>
          <w:rFonts w:ascii="Segoe UI" w:hAnsi="Segoe UI" w:cs="Segoe UI"/>
          <w:b/>
        </w:rPr>
      </w:pPr>
    </w:p>
    <w:sectPr w:rsidR="00796F4B" w:rsidRPr="005A36CA" w:rsidSect="00441DC0">
      <w:headerReference w:type="default" r:id="rId8"/>
      <w:pgSz w:w="11907" w:h="16839" w:code="9"/>
      <w:pgMar w:top="1417" w:right="1417" w:bottom="1417" w:left="1417" w:header="357" w:footer="3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420A9" w14:textId="77777777" w:rsidR="001F18B3" w:rsidRDefault="001F18B3" w:rsidP="00C75B80">
      <w:pPr>
        <w:spacing w:after="0" w:line="240" w:lineRule="auto"/>
      </w:pPr>
      <w:r>
        <w:separator/>
      </w:r>
    </w:p>
  </w:endnote>
  <w:endnote w:type="continuationSeparator" w:id="0">
    <w:p w14:paraId="541DC8EE" w14:textId="77777777" w:rsidR="001F18B3" w:rsidRDefault="001F18B3" w:rsidP="00C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6989E" w14:textId="77777777" w:rsidR="001F18B3" w:rsidRDefault="001F18B3" w:rsidP="00C75B80">
      <w:pPr>
        <w:spacing w:after="0" w:line="240" w:lineRule="auto"/>
      </w:pPr>
      <w:r>
        <w:separator/>
      </w:r>
    </w:p>
  </w:footnote>
  <w:footnote w:type="continuationSeparator" w:id="0">
    <w:p w14:paraId="233F19AB" w14:textId="77777777" w:rsidR="001F18B3" w:rsidRDefault="001F18B3" w:rsidP="00C7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EFB68" w14:textId="77777777" w:rsidR="00EA589E" w:rsidRDefault="00EA589E" w:rsidP="00EA589E">
    <w:pPr>
      <w:pStyle w:val="Nagwek"/>
      <w:jc w:val="right"/>
    </w:pPr>
  </w:p>
  <w:p w14:paraId="4EAF90D5" w14:textId="7ED6123D" w:rsidR="00EA589E" w:rsidRPr="00A01C2D" w:rsidRDefault="00EA589E" w:rsidP="00EA589E">
    <w:pPr>
      <w:pStyle w:val="Nagwek"/>
      <w:rPr>
        <w:rFonts w:ascii="Segoe UI" w:hAnsi="Segoe UI" w:cs="Segoe UI"/>
        <w:i/>
        <w:iCs/>
      </w:rPr>
    </w:pPr>
    <w:r w:rsidRPr="00A01C2D">
      <w:rPr>
        <w:rFonts w:ascii="Segoe UI" w:hAnsi="Segoe UI" w:cs="Segoe UI"/>
        <w:i/>
        <w:iCs/>
      </w:rPr>
      <w:t>Sygnatura postępowania</w:t>
    </w:r>
    <w:r w:rsidRPr="00EF7C91">
      <w:rPr>
        <w:rFonts w:ascii="Segoe UI" w:hAnsi="Segoe UI" w:cs="Segoe UI"/>
        <w:i/>
        <w:iCs/>
      </w:rPr>
      <w:t xml:space="preserve">: </w:t>
    </w:r>
    <w:bookmarkStart w:id="4" w:name="_Hlk178620313"/>
    <w:r w:rsidRPr="00EF7C91">
      <w:rPr>
        <w:rFonts w:ascii="Segoe UI" w:hAnsi="Segoe UI" w:cs="Segoe UI"/>
        <w:i/>
        <w:iCs/>
      </w:rPr>
      <w:t>GKI</w:t>
    </w:r>
    <w:r w:rsidR="005C307E">
      <w:rPr>
        <w:rFonts w:ascii="Segoe UI" w:hAnsi="Segoe UI" w:cs="Segoe UI"/>
        <w:i/>
        <w:iCs/>
      </w:rPr>
      <w:t>.</w:t>
    </w:r>
    <w:r w:rsidRPr="00EF7C91">
      <w:rPr>
        <w:rFonts w:ascii="Segoe UI" w:hAnsi="Segoe UI" w:cs="Segoe UI"/>
        <w:i/>
        <w:iCs/>
      </w:rPr>
      <w:t>271.</w:t>
    </w:r>
    <w:bookmarkEnd w:id="4"/>
    <w:r w:rsidR="00A01A42">
      <w:rPr>
        <w:rFonts w:ascii="Segoe UI" w:hAnsi="Segoe UI" w:cs="Segoe UI"/>
        <w:i/>
        <w:iCs/>
      </w:rPr>
      <w:t>1.202</w:t>
    </w:r>
    <w:r w:rsidR="005400A8">
      <w:rPr>
        <w:rFonts w:ascii="Segoe UI" w:hAnsi="Segoe UI" w:cs="Segoe UI"/>
        <w:i/>
        <w:iCs/>
      </w:rPr>
      <w:t>5</w:t>
    </w:r>
    <w:r w:rsidR="00A01A42">
      <w:rPr>
        <w:rFonts w:ascii="Segoe UI" w:hAnsi="Segoe UI" w:cs="Segoe UI"/>
        <w:i/>
        <w:iCs/>
      </w:rPr>
      <w:t>.HSJ</w:t>
    </w:r>
  </w:p>
  <w:p w14:paraId="4054233B" w14:textId="77777777" w:rsidR="00EA589E" w:rsidRDefault="00EA589E" w:rsidP="00EA589E">
    <w:pPr>
      <w:pStyle w:val="Nagwek"/>
    </w:pPr>
  </w:p>
  <w:p w14:paraId="76D85ED4" w14:textId="77777777" w:rsidR="00817746" w:rsidRDefault="008177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83941"/>
    <w:multiLevelType w:val="hybridMultilevel"/>
    <w:tmpl w:val="F58CC48C"/>
    <w:lvl w:ilvl="0" w:tplc="B52259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98783E"/>
    <w:multiLevelType w:val="hybridMultilevel"/>
    <w:tmpl w:val="4D309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E0709"/>
    <w:multiLevelType w:val="hybridMultilevel"/>
    <w:tmpl w:val="5D82CFAE"/>
    <w:lvl w:ilvl="0" w:tplc="D482325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A8177E"/>
    <w:multiLevelType w:val="multilevel"/>
    <w:tmpl w:val="3F9A4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D5022"/>
    <w:multiLevelType w:val="hybridMultilevel"/>
    <w:tmpl w:val="3E4A1B52"/>
    <w:lvl w:ilvl="0" w:tplc="5742197E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Segoe UI" w:hAnsi="Segoe UI" w:cs="Segoe UI" w:hint="default"/>
        <w:b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049"/>
    <w:multiLevelType w:val="hybridMultilevel"/>
    <w:tmpl w:val="7FDA5B3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E870D0"/>
    <w:multiLevelType w:val="multilevel"/>
    <w:tmpl w:val="CF882E30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0159BC"/>
    <w:multiLevelType w:val="hybridMultilevel"/>
    <w:tmpl w:val="72E2CF22"/>
    <w:lvl w:ilvl="0" w:tplc="2D72CCD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D52EC9F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5325F8F"/>
    <w:multiLevelType w:val="hybridMultilevel"/>
    <w:tmpl w:val="93442040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9" w15:restartNumberingAfterBreak="0">
    <w:nsid w:val="19B270A7"/>
    <w:multiLevelType w:val="hybridMultilevel"/>
    <w:tmpl w:val="F9223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B524D"/>
    <w:multiLevelType w:val="hybridMultilevel"/>
    <w:tmpl w:val="6EF63F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05104"/>
    <w:multiLevelType w:val="hybridMultilevel"/>
    <w:tmpl w:val="6EF63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C6D18"/>
    <w:multiLevelType w:val="hybridMultilevel"/>
    <w:tmpl w:val="65B68312"/>
    <w:lvl w:ilvl="0" w:tplc="D8C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69130A9"/>
    <w:multiLevelType w:val="hybridMultilevel"/>
    <w:tmpl w:val="95486344"/>
    <w:lvl w:ilvl="0" w:tplc="935EE12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14" w15:restartNumberingAfterBreak="0">
    <w:nsid w:val="26AB250C"/>
    <w:multiLevelType w:val="multilevel"/>
    <w:tmpl w:val="D2F6A1EA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6E26016"/>
    <w:multiLevelType w:val="multilevel"/>
    <w:tmpl w:val="5A8E589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Segoe UI" w:eastAsia="Times New Roman" w:hAnsi="Segoe UI" w:cs="Segoe U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1440"/>
      </w:pPr>
      <w:rPr>
        <w:rFonts w:ascii="Segoe UI" w:eastAsia="Times New Roman" w:hAnsi="Segoe UI" w:cs="Segoe UI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6" w15:restartNumberingAfterBreak="0">
    <w:nsid w:val="28D955F3"/>
    <w:multiLevelType w:val="hybridMultilevel"/>
    <w:tmpl w:val="479446A4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7" w15:restartNumberingAfterBreak="0">
    <w:nsid w:val="2B9E13C5"/>
    <w:multiLevelType w:val="hybridMultilevel"/>
    <w:tmpl w:val="D3BA0A0C"/>
    <w:lvl w:ilvl="0" w:tplc="BA362226">
      <w:start w:val="1"/>
      <w:numFmt w:val="decimal"/>
      <w:lvlText w:val="%1."/>
      <w:lvlJc w:val="left"/>
      <w:pPr>
        <w:ind w:left="427" w:hanging="428"/>
      </w:pPr>
      <w:rPr>
        <w:rFonts w:ascii="Segoe UI" w:eastAsia="Times New Roman" w:hAnsi="Segoe UI" w:cs="Segoe UI" w:hint="default"/>
        <w:b w:val="0"/>
        <w:i w:val="0"/>
        <w:w w:val="99"/>
        <w:sz w:val="22"/>
        <w:szCs w:val="22"/>
      </w:rPr>
    </w:lvl>
    <w:lvl w:ilvl="1" w:tplc="082E1834">
      <w:start w:val="1"/>
      <w:numFmt w:val="decimal"/>
      <w:lvlText w:val="%2)"/>
      <w:lvlJc w:val="left"/>
      <w:pPr>
        <w:ind w:left="708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D466F402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3" w:tplc="7FA2CEF4">
      <w:start w:val="1"/>
      <w:numFmt w:val="bullet"/>
      <w:lvlText w:val="•"/>
      <w:lvlJc w:val="left"/>
      <w:pPr>
        <w:ind w:left="2653" w:hanging="360"/>
      </w:pPr>
      <w:rPr>
        <w:rFonts w:hint="default"/>
      </w:rPr>
    </w:lvl>
    <w:lvl w:ilvl="4" w:tplc="263E6FC2">
      <w:start w:val="1"/>
      <w:numFmt w:val="bullet"/>
      <w:lvlText w:val="•"/>
      <w:lvlJc w:val="left"/>
      <w:pPr>
        <w:ind w:left="3626" w:hanging="360"/>
      </w:pPr>
      <w:rPr>
        <w:rFonts w:hint="default"/>
      </w:rPr>
    </w:lvl>
    <w:lvl w:ilvl="5" w:tplc="C00296FE">
      <w:start w:val="1"/>
      <w:numFmt w:val="bullet"/>
      <w:lvlText w:val="•"/>
      <w:lvlJc w:val="left"/>
      <w:pPr>
        <w:ind w:left="4598" w:hanging="360"/>
      </w:pPr>
      <w:rPr>
        <w:rFonts w:hint="default"/>
      </w:rPr>
    </w:lvl>
    <w:lvl w:ilvl="6" w:tplc="26722D66">
      <w:start w:val="1"/>
      <w:numFmt w:val="bullet"/>
      <w:lvlText w:val="•"/>
      <w:lvlJc w:val="left"/>
      <w:pPr>
        <w:ind w:left="5571" w:hanging="360"/>
      </w:pPr>
      <w:rPr>
        <w:rFonts w:hint="default"/>
      </w:rPr>
    </w:lvl>
    <w:lvl w:ilvl="7" w:tplc="F4A4BF4C">
      <w:start w:val="1"/>
      <w:numFmt w:val="bullet"/>
      <w:lvlText w:val="•"/>
      <w:lvlJc w:val="left"/>
      <w:pPr>
        <w:ind w:left="6544" w:hanging="360"/>
      </w:pPr>
      <w:rPr>
        <w:rFonts w:hint="default"/>
      </w:rPr>
    </w:lvl>
    <w:lvl w:ilvl="8" w:tplc="56B0034C">
      <w:start w:val="1"/>
      <w:numFmt w:val="bullet"/>
      <w:lvlText w:val="•"/>
      <w:lvlJc w:val="left"/>
      <w:pPr>
        <w:ind w:left="7516" w:hanging="360"/>
      </w:pPr>
      <w:rPr>
        <w:rFonts w:hint="default"/>
      </w:rPr>
    </w:lvl>
  </w:abstractNum>
  <w:abstractNum w:abstractNumId="18" w15:restartNumberingAfterBreak="0">
    <w:nsid w:val="2E8B4BFA"/>
    <w:multiLevelType w:val="hybridMultilevel"/>
    <w:tmpl w:val="521ED072"/>
    <w:lvl w:ilvl="0" w:tplc="57060C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9F82D8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18874FE"/>
    <w:multiLevelType w:val="multilevel"/>
    <w:tmpl w:val="BC8251F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Segoe UI" w:eastAsia="Times New Roman" w:hAnsi="Segoe UI" w:cs="Segoe UI"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5"/>
      <w:numFmt w:val="decimal"/>
      <w:lvlText w:val="%7)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0" w15:restartNumberingAfterBreak="0">
    <w:nsid w:val="32726F11"/>
    <w:multiLevelType w:val="hybridMultilevel"/>
    <w:tmpl w:val="2A905316"/>
    <w:lvl w:ilvl="0" w:tplc="DEA4DD58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4171942"/>
    <w:multiLevelType w:val="hybridMultilevel"/>
    <w:tmpl w:val="0838934A"/>
    <w:lvl w:ilvl="0" w:tplc="24E4907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sz w:val="24"/>
        <w:szCs w:val="24"/>
      </w:rPr>
    </w:lvl>
    <w:lvl w:ilvl="1" w:tplc="E72E8964">
      <w:start w:val="1"/>
      <w:numFmt w:val="lowerLetter"/>
      <w:lvlText w:val="%2)"/>
      <w:lvlJc w:val="left"/>
      <w:pPr>
        <w:tabs>
          <w:tab w:val="num" w:pos="1425"/>
        </w:tabs>
        <w:ind w:left="1425" w:hanging="360"/>
      </w:pPr>
      <w:rPr>
        <w:rFonts w:cs="Times New Roman" w:hint="default"/>
        <w:sz w:val="22"/>
        <w:szCs w:val="22"/>
      </w:rPr>
    </w:lvl>
    <w:lvl w:ilvl="2" w:tplc="ABE2A56A">
      <w:start w:val="1"/>
      <w:numFmt w:val="lowerLetter"/>
      <w:lvlText w:val="%3)"/>
      <w:lvlJc w:val="left"/>
      <w:pPr>
        <w:tabs>
          <w:tab w:val="num" w:pos="2323"/>
        </w:tabs>
        <w:ind w:left="2323" w:hanging="358"/>
      </w:pPr>
      <w:rPr>
        <w:rFonts w:cs="Times New Roman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22" w15:restartNumberingAfterBreak="0">
    <w:nsid w:val="364C4BFF"/>
    <w:multiLevelType w:val="hybridMultilevel"/>
    <w:tmpl w:val="54D6E63A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3" w15:restartNumberingAfterBreak="0">
    <w:nsid w:val="38235D20"/>
    <w:multiLevelType w:val="hybridMultilevel"/>
    <w:tmpl w:val="22FA3E42"/>
    <w:lvl w:ilvl="0" w:tplc="0BA28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BDE6C7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9E718F5"/>
    <w:multiLevelType w:val="hybridMultilevel"/>
    <w:tmpl w:val="2474DA58"/>
    <w:lvl w:ilvl="0" w:tplc="1BC6F81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A550557"/>
    <w:multiLevelType w:val="multilevel"/>
    <w:tmpl w:val="197028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 w:hint="default"/>
      </w:rPr>
    </w:lvl>
  </w:abstractNum>
  <w:abstractNum w:abstractNumId="26" w15:restartNumberingAfterBreak="0">
    <w:nsid w:val="3BB26EC0"/>
    <w:multiLevelType w:val="hybridMultilevel"/>
    <w:tmpl w:val="030AF6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D8900C5"/>
    <w:multiLevelType w:val="hybridMultilevel"/>
    <w:tmpl w:val="8D1CDDD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3F513741"/>
    <w:multiLevelType w:val="hybridMultilevel"/>
    <w:tmpl w:val="E620E80A"/>
    <w:lvl w:ilvl="0" w:tplc="3E7EDAC2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8D0130"/>
    <w:multiLevelType w:val="hybridMultilevel"/>
    <w:tmpl w:val="1DF20E0E"/>
    <w:lvl w:ilvl="0" w:tplc="17A8F6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2DB1730"/>
    <w:multiLevelType w:val="hybridMultilevel"/>
    <w:tmpl w:val="7144A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097BA6"/>
    <w:multiLevelType w:val="hybridMultilevel"/>
    <w:tmpl w:val="DB24AB20"/>
    <w:lvl w:ilvl="0" w:tplc="8804A99E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3793036"/>
    <w:multiLevelType w:val="singleLevel"/>
    <w:tmpl w:val="6DC6A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u w:val="none"/>
      </w:rPr>
    </w:lvl>
  </w:abstractNum>
  <w:abstractNum w:abstractNumId="33" w15:restartNumberingAfterBreak="0">
    <w:nsid w:val="43CB0985"/>
    <w:multiLevelType w:val="hybridMultilevel"/>
    <w:tmpl w:val="76204856"/>
    <w:lvl w:ilvl="0" w:tplc="76227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774882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50CE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61EE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CDE4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CCC8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7DC7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C27A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0A29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56A40FB"/>
    <w:multiLevelType w:val="hybridMultilevel"/>
    <w:tmpl w:val="6B644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A12D32"/>
    <w:multiLevelType w:val="hybridMultilevel"/>
    <w:tmpl w:val="44D894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5941D7"/>
    <w:multiLevelType w:val="multilevel"/>
    <w:tmpl w:val="BD4819C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87B4B5B"/>
    <w:multiLevelType w:val="hybridMultilevel"/>
    <w:tmpl w:val="511AE342"/>
    <w:lvl w:ilvl="0" w:tplc="05B2B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olor w:val="auto"/>
      </w:rPr>
    </w:lvl>
    <w:lvl w:ilvl="1" w:tplc="738052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9F4D1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B0075D9"/>
    <w:multiLevelType w:val="hybridMultilevel"/>
    <w:tmpl w:val="E06645E8"/>
    <w:name w:val="WW8Num102"/>
    <w:lvl w:ilvl="0" w:tplc="25708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D7C52F9"/>
    <w:multiLevelType w:val="hybridMultilevel"/>
    <w:tmpl w:val="E7567EA2"/>
    <w:lvl w:ilvl="0" w:tplc="69C8B27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40" w15:restartNumberingAfterBreak="0">
    <w:nsid w:val="4DDD49C2"/>
    <w:multiLevelType w:val="hybridMultilevel"/>
    <w:tmpl w:val="E0F6CED8"/>
    <w:lvl w:ilvl="0" w:tplc="5F443D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2E9C80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F2E73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A96CF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B1002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8C8C8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9E4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A08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B06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4B910E5"/>
    <w:multiLevelType w:val="hybridMultilevel"/>
    <w:tmpl w:val="75606506"/>
    <w:lvl w:ilvl="0" w:tplc="0E1A742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2" w15:restartNumberingAfterBreak="0">
    <w:nsid w:val="554D44AA"/>
    <w:multiLevelType w:val="hybridMultilevel"/>
    <w:tmpl w:val="D646D36E"/>
    <w:lvl w:ilvl="0" w:tplc="710898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4E490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918C1D2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3" w:tplc="FC1C7704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sz w:val="23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5BE64286"/>
    <w:multiLevelType w:val="hybridMultilevel"/>
    <w:tmpl w:val="1D00097A"/>
    <w:lvl w:ilvl="0" w:tplc="082A8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54632C"/>
    <w:multiLevelType w:val="hybridMultilevel"/>
    <w:tmpl w:val="903E3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2E4C41"/>
    <w:multiLevelType w:val="hybridMultilevel"/>
    <w:tmpl w:val="5DDA04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3D3BA9"/>
    <w:multiLevelType w:val="hybridMultilevel"/>
    <w:tmpl w:val="F9A85EB8"/>
    <w:lvl w:ilvl="0" w:tplc="0C58E4C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2A410D"/>
    <w:multiLevelType w:val="hybridMultilevel"/>
    <w:tmpl w:val="DDC46270"/>
    <w:lvl w:ilvl="0" w:tplc="114C0B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DEEA9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39467BB8">
      <w:start w:val="10"/>
      <w:numFmt w:val="decimal"/>
      <w:lvlText w:val="%8"/>
      <w:lvlJc w:val="left"/>
      <w:pPr>
        <w:ind w:left="5760" w:hanging="360"/>
      </w:pPr>
      <w:rPr>
        <w:rFonts w:ascii="Calibri" w:hAnsi="Calibri" w:hint="default"/>
        <w:sz w:val="22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3B5AFB"/>
    <w:multiLevelType w:val="hybridMultilevel"/>
    <w:tmpl w:val="4BA42E1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2F022D7"/>
    <w:multiLevelType w:val="hybridMultilevel"/>
    <w:tmpl w:val="767251A0"/>
    <w:lvl w:ilvl="0" w:tplc="FC2024B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0" w15:restartNumberingAfterBreak="0">
    <w:nsid w:val="7584197F"/>
    <w:multiLevelType w:val="multilevel"/>
    <w:tmpl w:val="4D8E9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 w:hint="default"/>
      </w:rPr>
    </w:lvl>
  </w:abstractNum>
  <w:abstractNum w:abstractNumId="51" w15:restartNumberingAfterBreak="0">
    <w:nsid w:val="75965DB4"/>
    <w:multiLevelType w:val="hybridMultilevel"/>
    <w:tmpl w:val="0F58F65A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2" w15:restartNumberingAfterBreak="0">
    <w:nsid w:val="776E16C1"/>
    <w:multiLevelType w:val="hybridMultilevel"/>
    <w:tmpl w:val="B090FAB6"/>
    <w:lvl w:ilvl="0" w:tplc="DE3E947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9CD732B"/>
    <w:multiLevelType w:val="hybridMultilevel"/>
    <w:tmpl w:val="CA00088C"/>
    <w:lvl w:ilvl="0" w:tplc="B752549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4" w15:restartNumberingAfterBreak="0">
    <w:nsid w:val="7BC04C32"/>
    <w:multiLevelType w:val="hybridMultilevel"/>
    <w:tmpl w:val="BC021E3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9198396">
    <w:abstractNumId w:val="37"/>
  </w:num>
  <w:num w:numId="2" w16cid:durableId="2078892148">
    <w:abstractNumId w:val="18"/>
  </w:num>
  <w:num w:numId="3" w16cid:durableId="1098722419">
    <w:abstractNumId w:val="7"/>
  </w:num>
  <w:num w:numId="4" w16cid:durableId="2098554816">
    <w:abstractNumId w:val="33"/>
  </w:num>
  <w:num w:numId="5" w16cid:durableId="752045836">
    <w:abstractNumId w:val="13"/>
  </w:num>
  <w:num w:numId="6" w16cid:durableId="1140534312">
    <w:abstractNumId w:val="32"/>
  </w:num>
  <w:num w:numId="7" w16cid:durableId="978650299">
    <w:abstractNumId w:val="23"/>
  </w:num>
  <w:num w:numId="8" w16cid:durableId="1078602167">
    <w:abstractNumId w:val="5"/>
  </w:num>
  <w:num w:numId="9" w16cid:durableId="1684548433">
    <w:abstractNumId w:val="24"/>
  </w:num>
  <w:num w:numId="10" w16cid:durableId="326632830">
    <w:abstractNumId w:val="40"/>
  </w:num>
  <w:num w:numId="11" w16cid:durableId="603150802">
    <w:abstractNumId w:val="20"/>
  </w:num>
  <w:num w:numId="12" w16cid:durableId="830104716">
    <w:abstractNumId w:val="42"/>
  </w:num>
  <w:num w:numId="13" w16cid:durableId="1079909578">
    <w:abstractNumId w:val="49"/>
  </w:num>
  <w:num w:numId="14" w16cid:durableId="2082824414">
    <w:abstractNumId w:val="29"/>
  </w:num>
  <w:num w:numId="15" w16cid:durableId="1997613439">
    <w:abstractNumId w:val="4"/>
  </w:num>
  <w:num w:numId="16" w16cid:durableId="758792521">
    <w:abstractNumId w:val="54"/>
  </w:num>
  <w:num w:numId="17" w16cid:durableId="1715740283">
    <w:abstractNumId w:val="50"/>
  </w:num>
  <w:num w:numId="18" w16cid:durableId="1216232830">
    <w:abstractNumId w:val="38"/>
  </w:num>
  <w:num w:numId="19" w16cid:durableId="1348827806">
    <w:abstractNumId w:val="41"/>
  </w:num>
  <w:num w:numId="20" w16cid:durableId="443112020">
    <w:abstractNumId w:val="15"/>
  </w:num>
  <w:num w:numId="21" w16cid:durableId="702173476">
    <w:abstractNumId w:val="36"/>
  </w:num>
  <w:num w:numId="22" w16cid:durableId="1369182811">
    <w:abstractNumId w:val="14"/>
  </w:num>
  <w:num w:numId="23" w16cid:durableId="1060055890">
    <w:abstractNumId w:val="6"/>
    <w:lvlOverride w:ilvl="0">
      <w:lvl w:ilvl="0">
        <w:start w:val="1"/>
        <w:numFmt w:val="decimal"/>
        <w:lvlText w:val="%1."/>
        <w:lvlJc w:val="left"/>
        <w:pPr>
          <w:ind w:left="5040" w:hanging="360"/>
        </w:pPr>
        <w:rPr>
          <w:rFonts w:cs="Times New Roman"/>
          <w:b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right"/>
        <w:pPr>
          <w:ind w:left="2160" w:hanging="180"/>
        </w:pPr>
        <w:rPr>
          <w:rFonts w:ascii="Segoe UI" w:eastAsia="Times New Roman" w:hAnsi="Segoe UI" w:cs="Segoe UI"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80" w:hanging="180"/>
        </w:pPr>
        <w:rPr>
          <w:rFonts w:cs="Times New Roman"/>
        </w:rPr>
      </w:lvl>
    </w:lvlOverride>
  </w:num>
  <w:num w:numId="24" w16cid:durableId="1126922394">
    <w:abstractNumId w:val="6"/>
  </w:num>
  <w:num w:numId="25" w16cid:durableId="1600529103">
    <w:abstractNumId w:val="2"/>
  </w:num>
  <w:num w:numId="26" w16cid:durableId="692922898">
    <w:abstractNumId w:val="0"/>
  </w:num>
  <w:num w:numId="27" w16cid:durableId="1403213766">
    <w:abstractNumId w:val="39"/>
  </w:num>
  <w:num w:numId="28" w16cid:durableId="2029791738">
    <w:abstractNumId w:val="21"/>
  </w:num>
  <w:num w:numId="29" w16cid:durableId="51276687">
    <w:abstractNumId w:val="53"/>
  </w:num>
  <w:num w:numId="30" w16cid:durableId="105120237">
    <w:abstractNumId w:val="22"/>
  </w:num>
  <w:num w:numId="31" w16cid:durableId="1068184978">
    <w:abstractNumId w:val="11"/>
  </w:num>
  <w:num w:numId="32" w16cid:durableId="512843584">
    <w:abstractNumId w:val="8"/>
  </w:num>
  <w:num w:numId="33" w16cid:durableId="2039576259">
    <w:abstractNumId w:val="16"/>
  </w:num>
  <w:num w:numId="34" w16cid:durableId="352734769">
    <w:abstractNumId w:val="25"/>
  </w:num>
  <w:num w:numId="35" w16cid:durableId="2135712629">
    <w:abstractNumId w:val="27"/>
  </w:num>
  <w:num w:numId="36" w16cid:durableId="1035545072">
    <w:abstractNumId w:val="3"/>
  </w:num>
  <w:num w:numId="37" w16cid:durableId="634456836">
    <w:abstractNumId w:val="52"/>
  </w:num>
  <w:num w:numId="38" w16cid:durableId="1942368432">
    <w:abstractNumId w:val="51"/>
  </w:num>
  <w:num w:numId="39" w16cid:durableId="217865399">
    <w:abstractNumId w:val="31"/>
  </w:num>
  <w:num w:numId="40" w16cid:durableId="435448193">
    <w:abstractNumId w:val="26"/>
  </w:num>
  <w:num w:numId="41" w16cid:durableId="641083946">
    <w:abstractNumId w:val="17"/>
  </w:num>
  <w:num w:numId="42" w16cid:durableId="1303196087">
    <w:abstractNumId w:val="47"/>
  </w:num>
  <w:num w:numId="43" w16cid:durableId="1241716385">
    <w:abstractNumId w:val="45"/>
  </w:num>
  <w:num w:numId="44" w16cid:durableId="632563852">
    <w:abstractNumId w:val="44"/>
  </w:num>
  <w:num w:numId="45" w16cid:durableId="2136439720">
    <w:abstractNumId w:val="9"/>
  </w:num>
  <w:num w:numId="46" w16cid:durableId="1768892273">
    <w:abstractNumId w:val="12"/>
  </w:num>
  <w:num w:numId="47" w16cid:durableId="269317201">
    <w:abstractNumId w:val="30"/>
  </w:num>
  <w:num w:numId="48" w16cid:durableId="2129422521">
    <w:abstractNumId w:val="10"/>
  </w:num>
  <w:num w:numId="49" w16cid:durableId="1865051110">
    <w:abstractNumId w:val="46"/>
  </w:num>
  <w:num w:numId="50" w16cid:durableId="919020672">
    <w:abstractNumId w:val="1"/>
  </w:num>
  <w:num w:numId="51" w16cid:durableId="1475178865">
    <w:abstractNumId w:val="43"/>
  </w:num>
  <w:num w:numId="52" w16cid:durableId="6291499">
    <w:abstractNumId w:val="34"/>
  </w:num>
  <w:num w:numId="53" w16cid:durableId="1241478644">
    <w:abstractNumId w:val="19"/>
  </w:num>
  <w:num w:numId="54" w16cid:durableId="189420554">
    <w:abstractNumId w:val="28"/>
  </w:num>
  <w:num w:numId="55" w16cid:durableId="1259367787">
    <w:abstractNumId w:val="48"/>
  </w:num>
  <w:num w:numId="56" w16cid:durableId="226498669">
    <w:abstractNumId w:val="3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80"/>
    <w:rsid w:val="00027D35"/>
    <w:rsid w:val="00043B26"/>
    <w:rsid w:val="00056B1A"/>
    <w:rsid w:val="000623DA"/>
    <w:rsid w:val="000660C2"/>
    <w:rsid w:val="00066DE5"/>
    <w:rsid w:val="000929ED"/>
    <w:rsid w:val="000A07E9"/>
    <w:rsid w:val="000A29FC"/>
    <w:rsid w:val="000B5CB3"/>
    <w:rsid w:val="000E5F58"/>
    <w:rsid w:val="000F1F94"/>
    <w:rsid w:val="00102908"/>
    <w:rsid w:val="00112012"/>
    <w:rsid w:val="001271FB"/>
    <w:rsid w:val="00141996"/>
    <w:rsid w:val="00152195"/>
    <w:rsid w:val="00160AEE"/>
    <w:rsid w:val="00160CE5"/>
    <w:rsid w:val="00170C11"/>
    <w:rsid w:val="00174892"/>
    <w:rsid w:val="00181E35"/>
    <w:rsid w:val="00184F4B"/>
    <w:rsid w:val="001900FC"/>
    <w:rsid w:val="00195C50"/>
    <w:rsid w:val="0019763B"/>
    <w:rsid w:val="001A0200"/>
    <w:rsid w:val="001C0ECD"/>
    <w:rsid w:val="001C5BD4"/>
    <w:rsid w:val="001F18B3"/>
    <w:rsid w:val="001F5316"/>
    <w:rsid w:val="001F7F5F"/>
    <w:rsid w:val="0021063A"/>
    <w:rsid w:val="0021598D"/>
    <w:rsid w:val="00226708"/>
    <w:rsid w:val="002429D5"/>
    <w:rsid w:val="002441D0"/>
    <w:rsid w:val="002512AB"/>
    <w:rsid w:val="002754D4"/>
    <w:rsid w:val="002B01D2"/>
    <w:rsid w:val="002B6B11"/>
    <w:rsid w:val="002C05ED"/>
    <w:rsid w:val="002C2DCC"/>
    <w:rsid w:val="002D4FE9"/>
    <w:rsid w:val="002E1D33"/>
    <w:rsid w:val="002F4CEA"/>
    <w:rsid w:val="00302B2F"/>
    <w:rsid w:val="0030703F"/>
    <w:rsid w:val="00312BE3"/>
    <w:rsid w:val="003229D7"/>
    <w:rsid w:val="0033072C"/>
    <w:rsid w:val="00332A10"/>
    <w:rsid w:val="0034648E"/>
    <w:rsid w:val="003465B8"/>
    <w:rsid w:val="0035163D"/>
    <w:rsid w:val="00353971"/>
    <w:rsid w:val="00373681"/>
    <w:rsid w:val="00386481"/>
    <w:rsid w:val="00395FE2"/>
    <w:rsid w:val="003A0149"/>
    <w:rsid w:val="003A487C"/>
    <w:rsid w:val="003B694D"/>
    <w:rsid w:val="003C741E"/>
    <w:rsid w:val="003D5D88"/>
    <w:rsid w:val="003E3ACF"/>
    <w:rsid w:val="003E6D11"/>
    <w:rsid w:val="003F2CC7"/>
    <w:rsid w:val="003F7E4A"/>
    <w:rsid w:val="00402294"/>
    <w:rsid w:val="004118C0"/>
    <w:rsid w:val="00414DBF"/>
    <w:rsid w:val="00415C5E"/>
    <w:rsid w:val="00417699"/>
    <w:rsid w:val="00427F4C"/>
    <w:rsid w:val="00430300"/>
    <w:rsid w:val="004415C3"/>
    <w:rsid w:val="00441DC0"/>
    <w:rsid w:val="0045616B"/>
    <w:rsid w:val="00472911"/>
    <w:rsid w:val="0047409E"/>
    <w:rsid w:val="00485958"/>
    <w:rsid w:val="004874D0"/>
    <w:rsid w:val="004905D1"/>
    <w:rsid w:val="00494CD5"/>
    <w:rsid w:val="004B53DB"/>
    <w:rsid w:val="004B5526"/>
    <w:rsid w:val="004C2912"/>
    <w:rsid w:val="004C5312"/>
    <w:rsid w:val="004C5316"/>
    <w:rsid w:val="004F7228"/>
    <w:rsid w:val="00506C3F"/>
    <w:rsid w:val="00524FCA"/>
    <w:rsid w:val="005400A8"/>
    <w:rsid w:val="005444BB"/>
    <w:rsid w:val="00554C55"/>
    <w:rsid w:val="00581CD0"/>
    <w:rsid w:val="005977C7"/>
    <w:rsid w:val="005A08FD"/>
    <w:rsid w:val="005A36CA"/>
    <w:rsid w:val="005A4979"/>
    <w:rsid w:val="005A5E57"/>
    <w:rsid w:val="005B2E7B"/>
    <w:rsid w:val="005B3350"/>
    <w:rsid w:val="005C307E"/>
    <w:rsid w:val="005D7D60"/>
    <w:rsid w:val="005F0D9D"/>
    <w:rsid w:val="005F3C92"/>
    <w:rsid w:val="005F560D"/>
    <w:rsid w:val="006107AB"/>
    <w:rsid w:val="00635952"/>
    <w:rsid w:val="006516E0"/>
    <w:rsid w:val="0065595E"/>
    <w:rsid w:val="006631C8"/>
    <w:rsid w:val="0067220D"/>
    <w:rsid w:val="00675E6F"/>
    <w:rsid w:val="0068691A"/>
    <w:rsid w:val="00694F1B"/>
    <w:rsid w:val="006974F0"/>
    <w:rsid w:val="006A28D8"/>
    <w:rsid w:val="006A453B"/>
    <w:rsid w:val="006D00F5"/>
    <w:rsid w:val="006E55E1"/>
    <w:rsid w:val="006F660F"/>
    <w:rsid w:val="00702A77"/>
    <w:rsid w:val="00704A78"/>
    <w:rsid w:val="00706853"/>
    <w:rsid w:val="007071D9"/>
    <w:rsid w:val="00716FC0"/>
    <w:rsid w:val="007221EB"/>
    <w:rsid w:val="007259A5"/>
    <w:rsid w:val="00727301"/>
    <w:rsid w:val="00737499"/>
    <w:rsid w:val="00740188"/>
    <w:rsid w:val="0076126F"/>
    <w:rsid w:val="007801B5"/>
    <w:rsid w:val="00791C11"/>
    <w:rsid w:val="00796F4B"/>
    <w:rsid w:val="007A0365"/>
    <w:rsid w:val="007A283C"/>
    <w:rsid w:val="007A6D80"/>
    <w:rsid w:val="007B2D36"/>
    <w:rsid w:val="007C20F2"/>
    <w:rsid w:val="007D173C"/>
    <w:rsid w:val="007D1D5A"/>
    <w:rsid w:val="007D218B"/>
    <w:rsid w:val="007D2322"/>
    <w:rsid w:val="007D353F"/>
    <w:rsid w:val="007F67D9"/>
    <w:rsid w:val="00817746"/>
    <w:rsid w:val="00822721"/>
    <w:rsid w:val="00826CEE"/>
    <w:rsid w:val="008303ED"/>
    <w:rsid w:val="008676B1"/>
    <w:rsid w:val="00870E5F"/>
    <w:rsid w:val="008829BF"/>
    <w:rsid w:val="00885467"/>
    <w:rsid w:val="008863D5"/>
    <w:rsid w:val="008A2A2F"/>
    <w:rsid w:val="008B0789"/>
    <w:rsid w:val="008B453E"/>
    <w:rsid w:val="008D1886"/>
    <w:rsid w:val="008F0185"/>
    <w:rsid w:val="008F52C6"/>
    <w:rsid w:val="008F75DF"/>
    <w:rsid w:val="00901E91"/>
    <w:rsid w:val="00923B7B"/>
    <w:rsid w:val="00925F79"/>
    <w:rsid w:val="00931CC1"/>
    <w:rsid w:val="00940B9D"/>
    <w:rsid w:val="00947EC8"/>
    <w:rsid w:val="00977DCA"/>
    <w:rsid w:val="00982748"/>
    <w:rsid w:val="009A7B38"/>
    <w:rsid w:val="009B269F"/>
    <w:rsid w:val="009B4802"/>
    <w:rsid w:val="009B6152"/>
    <w:rsid w:val="009B6DCB"/>
    <w:rsid w:val="009C774B"/>
    <w:rsid w:val="009E1B93"/>
    <w:rsid w:val="009E72B4"/>
    <w:rsid w:val="00A01A42"/>
    <w:rsid w:val="00A05713"/>
    <w:rsid w:val="00A369DF"/>
    <w:rsid w:val="00A36ECA"/>
    <w:rsid w:val="00A63E94"/>
    <w:rsid w:val="00A64C6B"/>
    <w:rsid w:val="00A67437"/>
    <w:rsid w:val="00A77150"/>
    <w:rsid w:val="00A77558"/>
    <w:rsid w:val="00A93F16"/>
    <w:rsid w:val="00A9671C"/>
    <w:rsid w:val="00AD6034"/>
    <w:rsid w:val="00AE37A2"/>
    <w:rsid w:val="00B20167"/>
    <w:rsid w:val="00B24AC7"/>
    <w:rsid w:val="00B338E8"/>
    <w:rsid w:val="00B51224"/>
    <w:rsid w:val="00B631C3"/>
    <w:rsid w:val="00B6624E"/>
    <w:rsid w:val="00B70281"/>
    <w:rsid w:val="00B8642F"/>
    <w:rsid w:val="00B97B75"/>
    <w:rsid w:val="00BA7566"/>
    <w:rsid w:val="00BB241E"/>
    <w:rsid w:val="00BB72AC"/>
    <w:rsid w:val="00BC0DCA"/>
    <w:rsid w:val="00BC7EB1"/>
    <w:rsid w:val="00BD13DB"/>
    <w:rsid w:val="00BD2DE1"/>
    <w:rsid w:val="00BD4D94"/>
    <w:rsid w:val="00BD7F3E"/>
    <w:rsid w:val="00BE2927"/>
    <w:rsid w:val="00BE4AF5"/>
    <w:rsid w:val="00BF0654"/>
    <w:rsid w:val="00BF4143"/>
    <w:rsid w:val="00C01730"/>
    <w:rsid w:val="00C34776"/>
    <w:rsid w:val="00C40442"/>
    <w:rsid w:val="00C40C0E"/>
    <w:rsid w:val="00C617C6"/>
    <w:rsid w:val="00C61DCF"/>
    <w:rsid w:val="00C75B80"/>
    <w:rsid w:val="00CA031E"/>
    <w:rsid w:val="00CB2F6B"/>
    <w:rsid w:val="00CB7FC1"/>
    <w:rsid w:val="00CC4804"/>
    <w:rsid w:val="00CC6392"/>
    <w:rsid w:val="00CD2A64"/>
    <w:rsid w:val="00CE1342"/>
    <w:rsid w:val="00CF1B4F"/>
    <w:rsid w:val="00CF2CE3"/>
    <w:rsid w:val="00CF76E3"/>
    <w:rsid w:val="00D0012A"/>
    <w:rsid w:val="00D00B9A"/>
    <w:rsid w:val="00D02238"/>
    <w:rsid w:val="00D137F2"/>
    <w:rsid w:val="00D733C0"/>
    <w:rsid w:val="00D81808"/>
    <w:rsid w:val="00D861BB"/>
    <w:rsid w:val="00D94B7F"/>
    <w:rsid w:val="00DA031A"/>
    <w:rsid w:val="00DA7A8F"/>
    <w:rsid w:val="00DB24A3"/>
    <w:rsid w:val="00DD3438"/>
    <w:rsid w:val="00DD4A12"/>
    <w:rsid w:val="00DF28A4"/>
    <w:rsid w:val="00DF3B86"/>
    <w:rsid w:val="00E12151"/>
    <w:rsid w:val="00E16384"/>
    <w:rsid w:val="00E22408"/>
    <w:rsid w:val="00E232A2"/>
    <w:rsid w:val="00E25E2C"/>
    <w:rsid w:val="00E310AC"/>
    <w:rsid w:val="00E367F9"/>
    <w:rsid w:val="00E36F40"/>
    <w:rsid w:val="00E450F9"/>
    <w:rsid w:val="00E53AEE"/>
    <w:rsid w:val="00E70F59"/>
    <w:rsid w:val="00E76E9B"/>
    <w:rsid w:val="00EA4858"/>
    <w:rsid w:val="00EA589E"/>
    <w:rsid w:val="00EA74F6"/>
    <w:rsid w:val="00EB44D3"/>
    <w:rsid w:val="00ED7E12"/>
    <w:rsid w:val="00EF1E0C"/>
    <w:rsid w:val="00EF47A1"/>
    <w:rsid w:val="00EF65BD"/>
    <w:rsid w:val="00F02015"/>
    <w:rsid w:val="00F04139"/>
    <w:rsid w:val="00F12CD8"/>
    <w:rsid w:val="00F235C1"/>
    <w:rsid w:val="00F24FAB"/>
    <w:rsid w:val="00F41D14"/>
    <w:rsid w:val="00F45449"/>
    <w:rsid w:val="00F54AD7"/>
    <w:rsid w:val="00F55636"/>
    <w:rsid w:val="00F65E1B"/>
    <w:rsid w:val="00F86879"/>
    <w:rsid w:val="00F93E9C"/>
    <w:rsid w:val="00FA3618"/>
    <w:rsid w:val="00FB1B17"/>
    <w:rsid w:val="00FC4A4E"/>
    <w:rsid w:val="00FC7B1B"/>
    <w:rsid w:val="00FD2CD9"/>
    <w:rsid w:val="00FD3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8B995B"/>
  <w15:docId w15:val="{29CB056E-7DD1-4298-BD13-8B1A55DA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F5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4B55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75B80"/>
    <w:rPr>
      <w:rFonts w:ascii="Times New Roman" w:hAnsi="Times New Roman" w:cs="Times New Roman"/>
      <w:i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C75B8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C75B8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75B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List Paragraph,Numerowanie,Akapit z listą BS,Kolorowa lista — akcent 11,Akapit z listą3,Obiekt,BulletC,Akapit z listą31,NOWY,Akapit z listą32,CW_Lista,Akapit z listą2,sw tekst,Preambuła,L1,maz_wyliczenie,opis dzialania"/>
    <w:basedOn w:val="Normalny"/>
    <w:link w:val="AkapitzlistZnak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qFormat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4FCA"/>
    <w:rPr>
      <w:rFonts w:ascii="Times New Roman" w:hAnsi="Times New Roman" w:cs="Times New Roman"/>
      <w:sz w:val="20"/>
      <w:szCs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,Akapit z listą3 Znak,Obiekt Znak,BulletC Znak,Akapit z listą31 Znak,NOWY Znak,Akapit z listą32 Znak,CW_Lista Znak,L1 Znak"/>
    <w:link w:val="Akapitzlist"/>
    <w:uiPriority w:val="34"/>
    <w:qFormat/>
    <w:locked/>
    <w:rsid w:val="00524FCA"/>
    <w:rPr>
      <w:rFonts w:ascii="Calibri" w:eastAsia="Times New Roman" w:hAnsi="Calibri"/>
      <w:lang w:eastAsia="en-US"/>
    </w:rPr>
  </w:style>
  <w:style w:type="paragraph" w:customStyle="1" w:styleId="Standard">
    <w:name w:val="Standard"/>
    <w:uiPriority w:val="99"/>
    <w:rsid w:val="00F55636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NormalnyWeb">
    <w:name w:val="Normal (Web)"/>
    <w:basedOn w:val="Normalny"/>
    <w:uiPriority w:val="99"/>
    <w:semiHidden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numbering" w:customStyle="1" w:styleId="WWNum35">
    <w:name w:val="WWNum35"/>
    <w:rsid w:val="00695DCA"/>
    <w:pPr>
      <w:numPr>
        <w:numId w:val="24"/>
      </w:numPr>
    </w:pPr>
  </w:style>
  <w:style w:type="numbering" w:customStyle="1" w:styleId="WWNum2">
    <w:name w:val="WWNum2"/>
    <w:rsid w:val="00695DCA"/>
    <w:pPr>
      <w:numPr>
        <w:numId w:val="22"/>
      </w:numPr>
    </w:pPr>
  </w:style>
  <w:style w:type="numbering" w:customStyle="1" w:styleId="WWNum13">
    <w:name w:val="WWNum13"/>
    <w:rsid w:val="00695DCA"/>
    <w:pPr>
      <w:numPr>
        <w:numId w:val="21"/>
      </w:numPr>
    </w:pPr>
  </w:style>
  <w:style w:type="paragraph" w:customStyle="1" w:styleId="Akapitzlist1">
    <w:name w:val="Akapit z listą1"/>
    <w:basedOn w:val="Normalny"/>
    <w:uiPriority w:val="34"/>
    <w:qFormat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B2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21063A"/>
  </w:style>
  <w:style w:type="paragraph" w:customStyle="1" w:styleId="text-justify">
    <w:name w:val="text-justify"/>
    <w:basedOn w:val="Normalny"/>
    <w:rsid w:val="00F93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4B53DB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552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5526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5526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4B552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14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9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5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250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0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5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15EA-32D8-4999-8B4C-612F19E2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1344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vaio</dc:creator>
  <cp:lastModifiedBy>Stanisław Czyżewski</cp:lastModifiedBy>
  <cp:revision>9</cp:revision>
  <cp:lastPrinted>2025-03-18T16:55:00Z</cp:lastPrinted>
  <dcterms:created xsi:type="dcterms:W3CDTF">2025-03-18T15:38:00Z</dcterms:created>
  <dcterms:modified xsi:type="dcterms:W3CDTF">2025-03-18T16:56:00Z</dcterms:modified>
</cp:coreProperties>
</file>