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F4E0" w14:textId="33EB2AED" w:rsidR="00781853" w:rsidRPr="00C9032C" w:rsidRDefault="00781853" w:rsidP="0078185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032C">
        <w:rPr>
          <w:rFonts w:ascii="Times New Roman" w:hAnsi="Times New Roman" w:cs="Times New Roman"/>
          <w:b/>
          <w:bCs/>
        </w:rPr>
        <w:t>272.4</w:t>
      </w:r>
      <w:r w:rsidR="007A0E1F" w:rsidRPr="00C9032C">
        <w:rPr>
          <w:rFonts w:ascii="Times New Roman" w:hAnsi="Times New Roman" w:cs="Times New Roman"/>
          <w:b/>
          <w:bCs/>
        </w:rPr>
        <w:t>0</w:t>
      </w:r>
      <w:r w:rsidRPr="00C9032C">
        <w:rPr>
          <w:rFonts w:ascii="Times New Roman" w:hAnsi="Times New Roman" w:cs="Times New Roman"/>
          <w:b/>
          <w:bCs/>
        </w:rPr>
        <w:t>.2020</w:t>
      </w:r>
    </w:p>
    <w:p w14:paraId="3BEC31C4" w14:textId="1DA2A751" w:rsidR="00781853" w:rsidRPr="00C9032C" w:rsidRDefault="00781853" w:rsidP="00781853">
      <w:pPr>
        <w:pStyle w:val="Default"/>
        <w:ind w:left="6372"/>
        <w:jc w:val="both"/>
        <w:rPr>
          <w:rFonts w:ascii="Times New Roman" w:hAnsi="Times New Roman" w:cs="Times New Roman"/>
        </w:rPr>
      </w:pPr>
      <w:r w:rsidRPr="00C9032C">
        <w:rPr>
          <w:rFonts w:ascii="Times New Roman" w:hAnsi="Times New Roman" w:cs="Times New Roman"/>
        </w:rPr>
        <w:t xml:space="preserve">Września, </w:t>
      </w:r>
      <w:r w:rsidR="00723728">
        <w:rPr>
          <w:rFonts w:ascii="Times New Roman" w:hAnsi="Times New Roman" w:cs="Times New Roman"/>
        </w:rPr>
        <w:t>05.02</w:t>
      </w:r>
      <w:r w:rsidRPr="00C9032C">
        <w:rPr>
          <w:rFonts w:ascii="Times New Roman" w:hAnsi="Times New Roman" w:cs="Times New Roman"/>
        </w:rPr>
        <w:t>.2021 r.</w:t>
      </w:r>
    </w:p>
    <w:p w14:paraId="11492EA2" w14:textId="77777777" w:rsidR="00781853" w:rsidRPr="00C9032C" w:rsidRDefault="00781853" w:rsidP="00781853">
      <w:pPr>
        <w:pStyle w:val="Default"/>
        <w:ind w:left="6372"/>
        <w:jc w:val="both"/>
        <w:rPr>
          <w:rFonts w:ascii="Times New Roman" w:hAnsi="Times New Roman" w:cs="Times New Roman"/>
        </w:rPr>
      </w:pPr>
    </w:p>
    <w:p w14:paraId="777CCD1E" w14:textId="77777777" w:rsidR="00C33EA3" w:rsidRDefault="00781853" w:rsidP="0078185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032C">
        <w:rPr>
          <w:rFonts w:ascii="Times New Roman" w:hAnsi="Times New Roman" w:cs="Times New Roman"/>
          <w:b/>
          <w:bCs/>
        </w:rPr>
        <w:t>Dotyczy: postępowania pn. dostawa, montaż, uruchomienie wyposażenia dla pracowni w budynku Powiatowego Centrum Edukacji Zawodowej we Wrześni przy ulicy Wojska Polskiego 1 związku z realizacją projektu „Modernizacja i rozbudowa Centrum Oświatowego w celu realizacji projektu pn.: „Rozwój szkolnictwa zawodowego na terenie powiatu wrzesińskiego:”</w:t>
      </w:r>
      <w:r w:rsidR="00C33EA3">
        <w:rPr>
          <w:rFonts w:ascii="Times New Roman" w:hAnsi="Times New Roman" w:cs="Times New Roman"/>
          <w:b/>
          <w:bCs/>
        </w:rPr>
        <w:t xml:space="preserve"> </w:t>
      </w:r>
    </w:p>
    <w:p w14:paraId="140C8811" w14:textId="09D5EAFE" w:rsidR="00781853" w:rsidRPr="00C33EA3" w:rsidRDefault="00C33EA3" w:rsidP="0078185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33EA3">
        <w:rPr>
          <w:rFonts w:ascii="Times New Roman" w:hAnsi="Times New Roman" w:cs="Times New Roman"/>
          <w:b/>
          <w:bCs/>
          <w:color w:val="auto"/>
        </w:rPr>
        <w:t>Zał. 1e -  ploter frezujący</w:t>
      </w:r>
    </w:p>
    <w:p w14:paraId="051EB0C9" w14:textId="70650A74" w:rsidR="000E7108" w:rsidRPr="00C9032C" w:rsidRDefault="000E7108">
      <w:pPr>
        <w:rPr>
          <w:rFonts w:ascii="Times New Roman" w:hAnsi="Times New Roman" w:cs="Times New Roman"/>
          <w:b/>
          <w:sz w:val="24"/>
          <w:szCs w:val="24"/>
        </w:rPr>
      </w:pPr>
    </w:p>
    <w:p w14:paraId="152E04C8" w14:textId="03F98222" w:rsidR="00C9032C" w:rsidRPr="00C9032C" w:rsidRDefault="00C33EA3" w:rsidP="00C9032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C9032C" w:rsidRPr="00C9032C">
        <w:rPr>
          <w:rFonts w:ascii="Times New Roman" w:hAnsi="Times New Roman" w:cs="Times New Roman"/>
          <w:bCs/>
          <w:sz w:val="24"/>
          <w:szCs w:val="24"/>
        </w:rPr>
        <w:t>a podst. art. 38 ust. 1 ustawy z dnia 29 stycznia 2004r. Prawo zamówień publicznych (Dz. U. z 2019 r. 1843) odpowiadamy na pytani</w:t>
      </w:r>
      <w:r>
        <w:rPr>
          <w:rFonts w:ascii="Times New Roman" w:hAnsi="Times New Roman" w:cs="Times New Roman"/>
          <w:bCs/>
          <w:sz w:val="24"/>
          <w:szCs w:val="24"/>
        </w:rPr>
        <w:t>e zadane w niniejszym postępowaniu.</w:t>
      </w:r>
    </w:p>
    <w:p w14:paraId="217A3BDC" w14:textId="77777777" w:rsidR="00C9032C" w:rsidRPr="00C9032C" w:rsidRDefault="00C9032C" w:rsidP="00C903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EEB2A" w14:textId="77777777" w:rsidR="00C9032C" w:rsidRPr="00C9032C" w:rsidRDefault="00C9032C">
      <w:pPr>
        <w:rPr>
          <w:rFonts w:ascii="Times New Roman" w:hAnsi="Times New Roman" w:cs="Times New Roman"/>
          <w:b/>
          <w:sz w:val="24"/>
          <w:szCs w:val="24"/>
        </w:rPr>
      </w:pPr>
    </w:p>
    <w:p w14:paraId="5380412F" w14:textId="68776D98" w:rsidR="000E7108" w:rsidRPr="00C33EA3" w:rsidRDefault="000E7108" w:rsidP="00C3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A3">
        <w:rPr>
          <w:rFonts w:ascii="Times New Roman" w:hAnsi="Times New Roman" w:cs="Times New Roman"/>
          <w:b/>
          <w:sz w:val="24"/>
          <w:szCs w:val="24"/>
        </w:rPr>
        <w:t>Pytanie 1</w:t>
      </w:r>
    </w:p>
    <w:p w14:paraId="10126A9A" w14:textId="1DC35BE6" w:rsidR="00C33EA3" w:rsidRPr="00C33EA3" w:rsidRDefault="00C33EA3" w:rsidP="00C3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wracamy się z prośbą o doprecyzowanie wymagań dotyczących plotera frezująco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wiercącego opisanego w "</w:t>
      </w:r>
      <w:bookmarkStart w:id="0" w:name="_Hlk63411418"/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1e - z ploter frezujący</w:t>
      </w:r>
      <w:bookmarkEnd w:id="0"/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" w pkt 1. Według nas wymagania dotyczące rozdzielczości są niejednoznaczne. W pkt 1 opisano: "Rozdzielczość (X / Y) min. 10 mikrometrów", naszym zdaniem nie określa precyzyjnie wymagań Zamawiającego i możliwe jest zinterpretowanie, że dopuszczalna jest również rozdzielczość np. 1mm co według obecnego zapisu spełnia wymagania. Zapis ten znacząco wpływa na ofertę, prosimi o doprecyzowanie.</w:t>
      </w:r>
    </w:p>
    <w:p w14:paraId="2D904959" w14:textId="77777777" w:rsidR="00C33EA3" w:rsidRPr="00C33EA3" w:rsidRDefault="00C33EA3" w:rsidP="00C33E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C693B" w14:textId="65733389" w:rsidR="000E7108" w:rsidRPr="00C33EA3" w:rsidRDefault="000E7108" w:rsidP="00C3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A3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17418B73" w14:textId="77777777" w:rsidR="00C33EA3" w:rsidRPr="00C33EA3" w:rsidRDefault="00C33EA3" w:rsidP="00C3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Wymaganie dotyczące rozdzielczości  „</w:t>
      </w:r>
      <w:r w:rsidRPr="00C33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 (X/Y) min. 10 mikrometrów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" jest prawidłowe.</w:t>
      </w:r>
    </w:p>
    <w:p w14:paraId="7576C3A4" w14:textId="54C75BF0" w:rsidR="00C33EA3" w:rsidRPr="00C33EA3" w:rsidRDefault="00C33EA3" w:rsidP="00C3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wyjaśnia, iż r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ozdzielczość jest miarą jakości. Jest ona odwrotnie proporcjonalna do wartości.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EA3">
        <w:rPr>
          <w:rFonts w:ascii="Times New Roman" w:eastAsia="Times New Roman" w:hAnsi="Times New Roman" w:cs="Times New Roman"/>
          <w:sz w:val="24"/>
          <w:szCs w:val="24"/>
          <w:lang w:eastAsia="pl-PL"/>
        </w:rPr>
        <w:t>Min. 10 mikrometrów oznacza, że dopuszczalne są wartości np. 5, 2 czy 1 mikrometr.</w:t>
      </w:r>
    </w:p>
    <w:p w14:paraId="658A334B" w14:textId="5FEAACCD" w:rsidR="00050F19" w:rsidRPr="00C33EA3" w:rsidRDefault="00050F19" w:rsidP="00C33E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F19" w:rsidRPr="00C33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BC80B" w14:textId="77777777" w:rsidR="0037249B" w:rsidRDefault="0037249B" w:rsidP="00781853">
      <w:pPr>
        <w:spacing w:after="0" w:line="240" w:lineRule="auto"/>
      </w:pPr>
      <w:r>
        <w:separator/>
      </w:r>
    </w:p>
  </w:endnote>
  <w:endnote w:type="continuationSeparator" w:id="0">
    <w:p w14:paraId="2C95DDBC" w14:textId="77777777" w:rsidR="0037249B" w:rsidRDefault="0037249B" w:rsidP="0078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54F7" w14:textId="77777777" w:rsidR="0037249B" w:rsidRDefault="0037249B" w:rsidP="00781853">
      <w:pPr>
        <w:spacing w:after="0" w:line="240" w:lineRule="auto"/>
      </w:pPr>
      <w:r>
        <w:separator/>
      </w:r>
    </w:p>
  </w:footnote>
  <w:footnote w:type="continuationSeparator" w:id="0">
    <w:p w14:paraId="773B998E" w14:textId="77777777" w:rsidR="0037249B" w:rsidRDefault="0037249B" w:rsidP="0078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7F4F" w14:textId="3CBC0D2A" w:rsidR="00781853" w:rsidRDefault="00781853">
    <w:pPr>
      <w:pStyle w:val="Nagwek"/>
    </w:pPr>
    <w:r>
      <w:rPr>
        <w:noProof/>
        <w:lang w:eastAsia="pl-PL"/>
      </w:rPr>
      <w:drawing>
        <wp:inline distT="0" distB="0" distL="0" distR="0" wp14:anchorId="522BB11C" wp14:editId="0A323A18">
          <wp:extent cx="5760720" cy="5797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19"/>
    <w:rsid w:val="00050F19"/>
    <w:rsid w:val="000C5842"/>
    <w:rsid w:val="000E7108"/>
    <w:rsid w:val="00210748"/>
    <w:rsid w:val="0037249B"/>
    <w:rsid w:val="004437CC"/>
    <w:rsid w:val="004E4949"/>
    <w:rsid w:val="005A4255"/>
    <w:rsid w:val="00635099"/>
    <w:rsid w:val="00723728"/>
    <w:rsid w:val="00741E56"/>
    <w:rsid w:val="00781853"/>
    <w:rsid w:val="007A0E1F"/>
    <w:rsid w:val="007E30E9"/>
    <w:rsid w:val="008A49C8"/>
    <w:rsid w:val="009513A8"/>
    <w:rsid w:val="00973C36"/>
    <w:rsid w:val="009963D4"/>
    <w:rsid w:val="00A814DE"/>
    <w:rsid w:val="00B60E60"/>
    <w:rsid w:val="00C33EA3"/>
    <w:rsid w:val="00C9032C"/>
    <w:rsid w:val="00D54C58"/>
    <w:rsid w:val="00DB0933"/>
    <w:rsid w:val="00DB2B69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F1E1A"/>
  <w15:chartTrackingRefBased/>
  <w15:docId w15:val="{2C39D0F7-7CEC-4CA9-AB9E-3CCB1C0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853"/>
  </w:style>
  <w:style w:type="paragraph" w:styleId="Stopka">
    <w:name w:val="footer"/>
    <w:basedOn w:val="Normalny"/>
    <w:link w:val="StopkaZnak"/>
    <w:uiPriority w:val="99"/>
    <w:unhideWhenUsed/>
    <w:rsid w:val="0078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853"/>
  </w:style>
  <w:style w:type="character" w:styleId="Hipercze">
    <w:name w:val="Hyperlink"/>
    <w:basedOn w:val="Domylnaczcionkaakapitu"/>
    <w:uiPriority w:val="99"/>
    <w:semiHidden/>
    <w:unhideWhenUsed/>
    <w:rsid w:val="00DB09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Dyba</dc:creator>
  <cp:keywords/>
  <dc:description/>
  <cp:lastModifiedBy>Magdalena Michalak</cp:lastModifiedBy>
  <cp:revision>10</cp:revision>
  <dcterms:created xsi:type="dcterms:W3CDTF">2021-01-15T11:15:00Z</dcterms:created>
  <dcterms:modified xsi:type="dcterms:W3CDTF">2021-02-05T09:02:00Z</dcterms:modified>
</cp:coreProperties>
</file>