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posOffset>392805</wp:posOffset>
            </wp:positionH>
            <wp:positionV relativeFrom="margin">
              <wp:posOffset>-215050</wp:posOffset>
            </wp:positionV>
            <wp:extent cx="2376152" cy="1198563"/>
            <wp:effectExtent l="0" t="0" r="5715" b="190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52" cy="1198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312496">
        <w:rPr>
          <w:b/>
          <w:sz w:val="24"/>
          <w:szCs w:val="24"/>
        </w:rPr>
        <w:t>16</w:t>
      </w:r>
      <w:r w:rsidR="00317FDA">
        <w:rPr>
          <w:b/>
          <w:sz w:val="24"/>
          <w:szCs w:val="24"/>
        </w:rPr>
        <w:t>.</w:t>
      </w:r>
      <w:r w:rsidR="005F569C">
        <w:rPr>
          <w:b/>
          <w:sz w:val="24"/>
          <w:szCs w:val="24"/>
        </w:rPr>
        <w:t>04</w:t>
      </w:r>
      <w:r w:rsidR="00317FDA">
        <w:rPr>
          <w:b/>
          <w:sz w:val="24"/>
          <w:szCs w:val="24"/>
        </w:rPr>
        <w:t>.2025 r.</w:t>
      </w:r>
    </w:p>
    <w:p w:rsidR="00260077" w:rsidRPr="009719E5" w:rsidRDefault="00260077" w:rsidP="000C33E6">
      <w:pPr>
        <w:spacing w:after="0" w:line="240" w:lineRule="auto"/>
        <w:ind w:left="567"/>
        <w:jc w:val="both"/>
        <w:rPr>
          <w:b/>
          <w:sz w:val="24"/>
          <w:szCs w:val="24"/>
        </w:rPr>
      </w:pPr>
    </w:p>
    <w:p w:rsidR="00F66694" w:rsidRPr="00F66694" w:rsidRDefault="00BA5E63" w:rsidP="00F66694">
      <w:pPr>
        <w:spacing w:after="0" w:line="240" w:lineRule="auto"/>
        <w:ind w:left="426"/>
        <w:rPr>
          <w:rFonts w:cstheme="minorHAnsi"/>
          <w:b/>
          <w:sz w:val="24"/>
          <w:szCs w:val="24"/>
        </w:rPr>
      </w:pPr>
      <w:r>
        <w:rPr>
          <w:rFonts w:cstheme="minorHAnsi"/>
          <w:b/>
          <w:sz w:val="24"/>
          <w:szCs w:val="24"/>
        </w:rPr>
        <w:t>Znak Sprawy: ZP/220/</w:t>
      </w:r>
      <w:r w:rsidR="00106E0D">
        <w:rPr>
          <w:rFonts w:cstheme="minorHAnsi"/>
          <w:b/>
          <w:sz w:val="24"/>
          <w:szCs w:val="24"/>
        </w:rPr>
        <w:t>22</w:t>
      </w:r>
      <w:r w:rsidR="00F66694" w:rsidRPr="00F66694">
        <w:rPr>
          <w:rFonts w:cstheme="minorHAnsi"/>
          <w:b/>
          <w:sz w:val="24"/>
          <w:szCs w:val="24"/>
        </w:rPr>
        <w:t>/2</w:t>
      </w:r>
      <w:r w:rsidR="00106E0D">
        <w:rPr>
          <w:rFonts w:cstheme="minorHAnsi"/>
          <w:b/>
          <w:sz w:val="24"/>
          <w:szCs w:val="24"/>
        </w:rPr>
        <w:t>5</w:t>
      </w:r>
      <w:r w:rsidR="00F66694" w:rsidRPr="00F66694">
        <w:rPr>
          <w:rFonts w:cstheme="minorHAnsi"/>
          <w:b/>
          <w:sz w:val="24"/>
          <w:szCs w:val="24"/>
        </w:rPr>
        <w:t xml:space="preserve">                            </w:t>
      </w:r>
    </w:p>
    <w:p w:rsidR="00106E0D" w:rsidRPr="00106E0D" w:rsidRDefault="00F66694" w:rsidP="00106E0D">
      <w:pPr>
        <w:spacing w:after="0" w:line="240" w:lineRule="auto"/>
        <w:ind w:left="426"/>
        <w:rPr>
          <w:rFonts w:cstheme="minorHAnsi"/>
          <w:b/>
          <w:sz w:val="24"/>
          <w:szCs w:val="24"/>
        </w:rPr>
      </w:pPr>
      <w:r w:rsidRPr="00F66694">
        <w:rPr>
          <w:rFonts w:cstheme="minorHAnsi"/>
          <w:b/>
          <w:sz w:val="24"/>
          <w:szCs w:val="24"/>
        </w:rPr>
        <w:t xml:space="preserve">Dotyczy: dostawy </w:t>
      </w:r>
      <w:r w:rsidR="00106E0D" w:rsidRPr="00106E0D">
        <w:rPr>
          <w:rFonts w:cstheme="minorHAnsi"/>
          <w:b/>
          <w:sz w:val="24"/>
          <w:szCs w:val="24"/>
        </w:rPr>
        <w:t xml:space="preserve">jednorazowych wyrobów medycznych z włókniny oraz innych wyrobów </w:t>
      </w:r>
    </w:p>
    <w:p w:rsidR="00BD4001" w:rsidRDefault="00106E0D" w:rsidP="00106E0D">
      <w:pPr>
        <w:spacing w:after="0" w:line="240" w:lineRule="auto"/>
        <w:ind w:left="426"/>
        <w:rPr>
          <w:rFonts w:asciiTheme="minorHAnsi" w:eastAsiaTheme="minorHAnsi" w:hAnsiTheme="minorHAnsi" w:cstheme="minorBidi"/>
          <w:b/>
          <w:color w:val="auto"/>
          <w:sz w:val="28"/>
          <w:szCs w:val="28"/>
          <w:lang w:eastAsia="en-US"/>
        </w:rPr>
      </w:pPr>
      <w:r w:rsidRPr="00106E0D">
        <w:rPr>
          <w:rFonts w:cstheme="minorHAnsi"/>
          <w:b/>
          <w:sz w:val="24"/>
          <w:szCs w:val="24"/>
        </w:rPr>
        <w:t>dla USK-2 w Szczecinie.</w:t>
      </w:r>
    </w:p>
    <w:p w:rsidR="00B42E3E" w:rsidRDefault="00B42E3E"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w:t>
      </w:r>
      <w:r w:rsidR="005F569C">
        <w:rPr>
          <w:rFonts w:asciiTheme="minorHAnsi" w:eastAsiaTheme="minorHAnsi" w:hAnsiTheme="minorHAnsi" w:cstheme="minorBidi"/>
          <w:b/>
          <w:color w:val="auto"/>
          <w:sz w:val="28"/>
          <w:szCs w:val="28"/>
          <w:lang w:eastAsia="en-US"/>
        </w:rPr>
        <w:t>2</w:t>
      </w:r>
      <w:r>
        <w:rPr>
          <w:rFonts w:asciiTheme="minorHAnsi" w:eastAsiaTheme="minorHAnsi" w:hAnsiTheme="minorHAnsi" w:cstheme="minorBidi"/>
          <w:b/>
          <w:color w:val="auto"/>
          <w:sz w:val="28"/>
          <w:szCs w:val="28"/>
          <w:lang w:eastAsia="en-US"/>
        </w:rPr>
        <w:t xml:space="preserve">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sidR="00C157BA">
        <w:rPr>
          <w:rFonts w:ascii="Times New Roman" w:eastAsiaTheme="minorHAnsi" w:hAnsi="Times New Roman" w:cs="Times New Roman"/>
          <w:b/>
          <w:color w:val="auto"/>
          <w:highlight w:val="yellow"/>
          <w:lang w:eastAsia="en-US"/>
        </w:rPr>
        <w:t xml:space="preserve"> 3</w:t>
      </w:r>
      <w:r w:rsidR="001107B7">
        <w:rPr>
          <w:rFonts w:ascii="Times New Roman" w:eastAsiaTheme="minorHAnsi" w:hAnsi="Times New Roman" w:cs="Times New Roman"/>
          <w:b/>
          <w:color w:val="auto"/>
          <w:lang w:eastAsia="en-US"/>
        </w:rPr>
        <w:t xml:space="preserve">  </w:t>
      </w:r>
      <w:r w:rsidR="00C676B4">
        <w:rPr>
          <w:rFonts w:ascii="Times New Roman" w:eastAsiaTheme="minorHAnsi" w:hAnsi="Times New Roman" w:cs="Times New Roman"/>
          <w:b/>
          <w:color w:val="auto"/>
          <w:lang w:eastAsia="en-US"/>
        </w:rPr>
        <w:t xml:space="preserve"> </w:t>
      </w:r>
    </w:p>
    <w:p w:rsidR="00BF03B2" w:rsidRPr="007737E6"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102B54" w:rsidRDefault="00106E0D" w:rsidP="00102B54">
      <w:pPr>
        <w:shd w:val="clear" w:color="auto" w:fill="FFFFFF"/>
        <w:spacing w:after="0" w:line="240" w:lineRule="auto"/>
        <w:ind w:left="567"/>
        <w:jc w:val="both"/>
        <w:rPr>
          <w:rFonts w:ascii="Times New Roman" w:eastAsia="Times New Roman" w:hAnsi="Times New Roman" w:cs="Times New Roman"/>
          <w:color w:val="auto"/>
          <w:shd w:val="clear" w:color="auto" w:fill="A8D08D" w:themeFill="accent6" w:themeFillTint="99"/>
        </w:rPr>
      </w:pPr>
      <w:r w:rsidRPr="00B42E3E">
        <w:rPr>
          <w:rFonts w:ascii="Times New Roman" w:eastAsia="Times New Roman" w:hAnsi="Times New Roman" w:cs="Times New Roman"/>
          <w:color w:val="auto"/>
          <w:shd w:val="clear" w:color="auto" w:fill="A8D08D" w:themeFill="accent6" w:themeFillTint="99"/>
        </w:rPr>
        <w:t xml:space="preserve">Dotyczy zadanie </w:t>
      </w:r>
      <w:r w:rsidR="00C157BA">
        <w:rPr>
          <w:rFonts w:ascii="Times New Roman" w:eastAsia="Times New Roman" w:hAnsi="Times New Roman" w:cs="Times New Roman"/>
          <w:color w:val="auto"/>
          <w:shd w:val="clear" w:color="auto" w:fill="A8D08D" w:themeFill="accent6" w:themeFillTint="99"/>
        </w:rPr>
        <w:t>3</w:t>
      </w:r>
    </w:p>
    <w:p w:rsidR="00985FD4" w:rsidRDefault="00985FD4" w:rsidP="00102B54">
      <w:pPr>
        <w:shd w:val="clear" w:color="auto" w:fill="FFFFFF"/>
        <w:spacing w:after="0" w:line="240" w:lineRule="auto"/>
        <w:ind w:left="567"/>
        <w:jc w:val="both"/>
        <w:rPr>
          <w:rFonts w:ascii="Times New Roman" w:eastAsia="Times New Roman" w:hAnsi="Times New Roman" w:cs="Times New Roman"/>
          <w:color w:val="auto"/>
        </w:rPr>
      </w:pPr>
    </w:p>
    <w:p w:rsidR="00C157BA" w:rsidRPr="00C157BA" w:rsidRDefault="00C157BA" w:rsidP="00C157BA">
      <w:pPr>
        <w:pStyle w:val="Akapitzlist"/>
        <w:autoSpaceDE w:val="0"/>
        <w:autoSpaceDN w:val="0"/>
        <w:adjustRightInd w:val="0"/>
        <w:spacing w:after="0" w:line="240" w:lineRule="auto"/>
        <w:ind w:left="567"/>
        <w:rPr>
          <w:rFonts w:ascii="Times New Roman" w:eastAsia="Times New Roman" w:hAnsi="Times New Roman" w:cs="Times New Roman"/>
          <w:color w:val="auto"/>
        </w:rPr>
      </w:pPr>
      <w:r w:rsidRPr="00C157BA">
        <w:rPr>
          <w:rFonts w:ascii="Times New Roman" w:eastAsia="Times New Roman" w:hAnsi="Times New Roman" w:cs="Times New Roman"/>
          <w:color w:val="auto"/>
        </w:rPr>
        <w:t>Czy w zadaniu nr 3 zamawiający dopuści komplet pościeli zawierający wszystkie składowe, tj. poszewka,</w:t>
      </w:r>
    </w:p>
    <w:p w:rsidR="00C157BA" w:rsidRDefault="00C157BA" w:rsidP="00C157BA">
      <w:pPr>
        <w:pStyle w:val="Akapitzlist"/>
        <w:autoSpaceDE w:val="0"/>
        <w:autoSpaceDN w:val="0"/>
        <w:adjustRightInd w:val="0"/>
        <w:spacing w:after="0" w:line="240" w:lineRule="auto"/>
        <w:ind w:left="567"/>
        <w:rPr>
          <w:rFonts w:ascii="Times New Roman" w:eastAsia="Times New Roman" w:hAnsi="Times New Roman" w:cs="Times New Roman"/>
          <w:color w:val="auto"/>
        </w:rPr>
      </w:pPr>
      <w:r w:rsidRPr="00C157BA">
        <w:rPr>
          <w:rFonts w:ascii="Times New Roman" w:eastAsia="Times New Roman" w:hAnsi="Times New Roman" w:cs="Times New Roman"/>
          <w:color w:val="auto"/>
        </w:rPr>
        <w:t>poszwa, prześcieradło pakowane razem?</w:t>
      </w:r>
    </w:p>
    <w:p w:rsidR="006D50DC" w:rsidRPr="00CE6EB5" w:rsidRDefault="006D50DC" w:rsidP="00C157BA">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sidRPr="00CE6EB5">
        <w:rPr>
          <w:rFonts w:ascii="Times New Roman" w:eastAsiaTheme="minorEastAsia" w:hAnsi="Times New Roman" w:cs="Times New Roman"/>
          <w:b/>
          <w:iCs/>
          <w:color w:val="000000" w:themeColor="text1"/>
        </w:rPr>
        <w:t xml:space="preserve">Odpowiedź: </w:t>
      </w:r>
      <w:r w:rsidR="00CB3B07">
        <w:rPr>
          <w:rFonts w:ascii="Times New Roman" w:eastAsiaTheme="minorEastAsia" w:hAnsi="Times New Roman" w:cs="Times New Roman"/>
          <w:iCs/>
          <w:color w:val="000000" w:themeColor="text1"/>
        </w:rPr>
        <w:t xml:space="preserve">Zamawiający </w:t>
      </w:r>
      <w:r w:rsidR="00B23ED2">
        <w:rPr>
          <w:rFonts w:ascii="Times New Roman" w:eastAsiaTheme="minorEastAsia" w:hAnsi="Times New Roman" w:cs="Times New Roman"/>
          <w:iCs/>
          <w:color w:val="000000" w:themeColor="text1"/>
        </w:rPr>
        <w:t>wyraża zgodę</w:t>
      </w:r>
      <w:r w:rsidR="00CB3B07">
        <w:rPr>
          <w:rFonts w:ascii="Times New Roman" w:eastAsiaTheme="minorEastAsia" w:hAnsi="Times New Roman" w:cs="Times New Roman"/>
          <w:iCs/>
          <w:color w:val="000000" w:themeColor="text1"/>
        </w:rPr>
        <w:t>.</w:t>
      </w:r>
      <w:r w:rsidR="00CB3B07" w:rsidRPr="00CB3B07">
        <w:rPr>
          <w:rFonts w:ascii="Verdana" w:eastAsia="Times New Roman" w:hAnsi="Verdana"/>
          <w:color w:val="37BBD4"/>
          <w:sz w:val="20"/>
          <w:szCs w:val="20"/>
        </w:rPr>
        <w:t xml:space="preserve"> </w:t>
      </w:r>
    </w:p>
    <w:p w:rsidR="006D50DC" w:rsidRPr="004C5684" w:rsidRDefault="006D50DC" w:rsidP="006D50DC">
      <w:pPr>
        <w:autoSpaceDE w:val="0"/>
        <w:autoSpaceDN w:val="0"/>
        <w:adjustRightInd w:val="0"/>
        <w:spacing w:after="0" w:line="240" w:lineRule="auto"/>
        <w:ind w:left="567"/>
        <w:rPr>
          <w:rFonts w:ascii="Times New Roman" w:eastAsiaTheme="minorEastAsia" w:hAnsi="Times New Roman" w:cs="Times New Roman"/>
          <w:color w:val="000000" w:themeColor="text1"/>
          <w:sz w:val="20"/>
          <w:szCs w:val="20"/>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805587" w:rsidRDefault="00053104"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w:t>
      </w:r>
      <w:r w:rsidR="00C157BA">
        <w:rPr>
          <w:rFonts w:ascii="Times New Roman" w:eastAsiaTheme="minorHAnsi" w:hAnsi="Times New Roman" w:cs="Times New Roman"/>
          <w:b/>
          <w:color w:val="auto"/>
          <w:highlight w:val="yellow"/>
          <w:lang w:eastAsia="en-US"/>
        </w:rPr>
        <w:t>4</w:t>
      </w:r>
      <w:r w:rsidR="001107B7">
        <w:rPr>
          <w:rFonts w:ascii="Times New Roman" w:eastAsiaTheme="minorHAnsi" w:hAnsi="Times New Roman" w:cs="Times New Roman"/>
          <w:b/>
          <w:color w:val="auto"/>
          <w:lang w:eastAsia="en-US"/>
        </w:rPr>
        <w:t xml:space="preserve"> </w:t>
      </w:r>
    </w:p>
    <w:p w:rsidR="00805587" w:rsidRDefault="00805587" w:rsidP="00C276C2">
      <w:pPr>
        <w:spacing w:after="0" w:line="240" w:lineRule="auto"/>
        <w:ind w:left="1134" w:hanging="283"/>
        <w:jc w:val="both"/>
        <w:rPr>
          <w:rFonts w:ascii="Times New Roman" w:eastAsiaTheme="minorHAnsi" w:hAnsi="Times New Roman" w:cs="Times New Roman"/>
          <w:b/>
          <w:color w:val="auto"/>
          <w:lang w:eastAsia="en-US"/>
        </w:rPr>
      </w:pPr>
    </w:p>
    <w:p w:rsidR="00C157BA" w:rsidRPr="00C157BA" w:rsidRDefault="00C157BA" w:rsidP="00C157BA">
      <w:pPr>
        <w:autoSpaceDE w:val="0"/>
        <w:autoSpaceDN w:val="0"/>
        <w:adjustRightInd w:val="0"/>
        <w:spacing w:after="0" w:line="240" w:lineRule="auto"/>
        <w:ind w:left="708"/>
        <w:rPr>
          <w:rFonts w:ascii="Times New Roman" w:eastAsiaTheme="minorEastAsia" w:hAnsi="Times New Roman" w:cs="Times New Roman"/>
          <w:sz w:val="24"/>
          <w:szCs w:val="24"/>
        </w:rPr>
      </w:pPr>
      <w:r w:rsidRPr="00C157BA">
        <w:rPr>
          <w:rFonts w:ascii="Times New Roman" w:eastAsiaTheme="minorEastAsia" w:hAnsi="Times New Roman" w:cs="Times New Roman"/>
          <w:sz w:val="24"/>
          <w:szCs w:val="24"/>
        </w:rPr>
        <w:t>Dotyczy treści SWZ:</w:t>
      </w:r>
    </w:p>
    <w:p w:rsidR="00C157BA" w:rsidRDefault="00C157BA" w:rsidP="00C157BA">
      <w:pPr>
        <w:autoSpaceDE w:val="0"/>
        <w:autoSpaceDN w:val="0"/>
        <w:adjustRightInd w:val="0"/>
        <w:spacing w:after="0" w:line="240" w:lineRule="auto"/>
        <w:ind w:left="708"/>
        <w:rPr>
          <w:rFonts w:ascii="Times New Roman" w:eastAsiaTheme="minorEastAsia" w:hAnsi="Times New Roman" w:cs="Times New Roman"/>
          <w:sz w:val="24"/>
          <w:szCs w:val="24"/>
        </w:rPr>
      </w:pPr>
      <w:r w:rsidRPr="00C157BA">
        <w:rPr>
          <w:rFonts w:ascii="Times New Roman" w:eastAsiaTheme="minorEastAsia" w:hAnsi="Times New Roman" w:cs="Times New Roman"/>
          <w:sz w:val="24"/>
          <w:szCs w:val="24"/>
          <w:shd w:val="clear" w:color="auto" w:fill="C5E0B3" w:themeFill="accent6" w:themeFillTint="66"/>
        </w:rPr>
        <w:t>Dotyczy zadani</w:t>
      </w:r>
      <w:r>
        <w:rPr>
          <w:rFonts w:ascii="Times New Roman" w:eastAsiaTheme="minorEastAsia" w:hAnsi="Times New Roman" w:cs="Times New Roman"/>
          <w:sz w:val="24"/>
          <w:szCs w:val="24"/>
          <w:shd w:val="clear" w:color="auto" w:fill="C5E0B3" w:themeFill="accent6" w:themeFillTint="66"/>
        </w:rPr>
        <w:t>a</w:t>
      </w:r>
      <w:r w:rsidRPr="00C157BA">
        <w:rPr>
          <w:rFonts w:ascii="Times New Roman" w:eastAsiaTheme="minorEastAsia" w:hAnsi="Times New Roman" w:cs="Times New Roman"/>
          <w:sz w:val="24"/>
          <w:szCs w:val="24"/>
          <w:shd w:val="clear" w:color="auto" w:fill="C5E0B3" w:themeFill="accent6" w:themeFillTint="66"/>
        </w:rPr>
        <w:t xml:space="preserve"> 8</w:t>
      </w:r>
    </w:p>
    <w:p w:rsidR="00C157BA" w:rsidRP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color w:val="auto"/>
        </w:rPr>
        <w:t>Czy zamawiający zgodzi się na zaoferowanie osłony uchwytu lampy: jałowej,</w:t>
      </w:r>
    </w:p>
    <w:p w:rsidR="00C157BA" w:rsidRP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color w:val="auto"/>
        </w:rPr>
        <w:t xml:space="preserve">wymiary: średnica kołnierza 12 cm, głębokość (do </w:t>
      </w:r>
      <w:proofErr w:type="spellStart"/>
      <w:r w:rsidRPr="00C157BA">
        <w:rPr>
          <w:rFonts w:ascii="Times New Roman" w:eastAsiaTheme="minorEastAsia" w:hAnsi="Times New Roman" w:cs="Times New Roman"/>
          <w:color w:val="auto"/>
        </w:rPr>
        <w:t>zgrzewu</w:t>
      </w:r>
      <w:proofErr w:type="spellEnd"/>
      <w:r w:rsidRPr="00C157BA">
        <w:rPr>
          <w:rFonts w:ascii="Times New Roman" w:eastAsiaTheme="minorEastAsia" w:hAnsi="Times New Roman" w:cs="Times New Roman"/>
          <w:color w:val="auto"/>
        </w:rPr>
        <w:t>) 14 cm, szerokość (mierzona na</w:t>
      </w:r>
    </w:p>
    <w:p w:rsidR="00C157BA" w:rsidRP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color w:val="auto"/>
        </w:rPr>
        <w:t xml:space="preserve">płasko wzdłuż </w:t>
      </w:r>
      <w:proofErr w:type="spellStart"/>
      <w:r w:rsidRPr="00C157BA">
        <w:rPr>
          <w:rFonts w:ascii="Times New Roman" w:eastAsiaTheme="minorEastAsia" w:hAnsi="Times New Roman" w:cs="Times New Roman"/>
          <w:color w:val="auto"/>
        </w:rPr>
        <w:t>zgrzewu</w:t>
      </w:r>
      <w:proofErr w:type="spellEnd"/>
      <w:r w:rsidRPr="00C157BA">
        <w:rPr>
          <w:rFonts w:ascii="Times New Roman" w:eastAsiaTheme="minorEastAsia" w:hAnsi="Times New Roman" w:cs="Times New Roman"/>
          <w:color w:val="auto"/>
        </w:rPr>
        <w:t>) 9,5 cm, otwór o średnicy 15 mm - zapobiegający spadaniu poprzez</w:t>
      </w:r>
    </w:p>
    <w:p w:rsidR="00C157BA" w:rsidRP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color w:val="auto"/>
        </w:rPr>
        <w:t>16 koncentrycznie ustawionych ząbków - dopasowuje się do uchwytów o różnej średnicy, max</w:t>
      </w:r>
    </w:p>
    <w:p w:rsid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color w:val="auto"/>
        </w:rPr>
        <w:t>5cm, zapakowane w torebkę papierowo- foliową i karton zbiorczy po 100 szt. w kartonie:</w:t>
      </w:r>
    </w:p>
    <w:p w:rsid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p>
    <w:p w:rsid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noProof/>
          <w:color w:val="auto"/>
        </w:rPr>
        <w:drawing>
          <wp:inline distT="0" distB="0" distL="0" distR="0">
            <wp:extent cx="1832997" cy="13811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5996" cy="1390919"/>
                    </a:xfrm>
                    <a:prstGeom prst="rect">
                      <a:avLst/>
                    </a:prstGeom>
                    <a:noFill/>
                    <a:ln>
                      <a:noFill/>
                    </a:ln>
                  </pic:spPr>
                </pic:pic>
              </a:graphicData>
            </a:graphic>
          </wp:inline>
        </w:drawing>
      </w:r>
      <w:r w:rsidRPr="00C157BA">
        <w:rPr>
          <w:rFonts w:ascii="Times New Roman" w:eastAsiaTheme="minorEastAsia" w:hAnsi="Times New Roman" w:cs="Times New Roman"/>
          <w:color w:val="auto"/>
        </w:rPr>
        <w:t xml:space="preserve"> </w:t>
      </w:r>
      <w:r w:rsidRPr="00C157BA">
        <w:rPr>
          <w:rFonts w:ascii="Times New Roman" w:eastAsiaTheme="minorEastAsia" w:hAnsi="Times New Roman" w:cs="Times New Roman"/>
          <w:noProof/>
          <w:color w:val="auto"/>
        </w:rPr>
        <w:drawing>
          <wp:inline distT="0" distB="0" distL="0" distR="0">
            <wp:extent cx="1421174" cy="1352018"/>
            <wp:effectExtent l="0" t="0" r="762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2642" cy="1381954"/>
                    </a:xfrm>
                    <a:prstGeom prst="rect">
                      <a:avLst/>
                    </a:prstGeom>
                    <a:noFill/>
                    <a:ln>
                      <a:noFill/>
                    </a:ln>
                  </pic:spPr>
                </pic:pic>
              </a:graphicData>
            </a:graphic>
          </wp:inline>
        </w:drawing>
      </w:r>
      <w:r w:rsidR="00F62986" w:rsidRPr="00F62986">
        <w:rPr>
          <w:rFonts w:ascii="Times New Roman" w:eastAsiaTheme="minorEastAsia" w:hAnsi="Times New Roman" w:cs="Times New Roman"/>
          <w:color w:val="auto"/>
        </w:rPr>
        <w:t xml:space="preserve"> </w:t>
      </w:r>
      <w:r w:rsidR="00F62986" w:rsidRPr="00F62986">
        <w:rPr>
          <w:rFonts w:ascii="Times New Roman" w:eastAsiaTheme="minorEastAsia" w:hAnsi="Times New Roman" w:cs="Times New Roman"/>
          <w:noProof/>
          <w:color w:val="auto"/>
        </w:rPr>
        <w:drawing>
          <wp:inline distT="0" distB="0" distL="0" distR="0">
            <wp:extent cx="987160" cy="1362075"/>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7845" cy="1390616"/>
                    </a:xfrm>
                    <a:prstGeom prst="rect">
                      <a:avLst/>
                    </a:prstGeom>
                    <a:noFill/>
                    <a:ln>
                      <a:noFill/>
                    </a:ln>
                  </pic:spPr>
                </pic:pic>
              </a:graphicData>
            </a:graphic>
          </wp:inline>
        </w:drawing>
      </w:r>
    </w:p>
    <w:p w:rsid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p>
    <w:p w:rsidR="009B6580" w:rsidRDefault="009B6580" w:rsidP="005050F2">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sidR="005050F2">
        <w:rPr>
          <w:rFonts w:ascii="Times New Roman" w:eastAsiaTheme="minorEastAsia" w:hAnsi="Times New Roman" w:cs="Times New Roman"/>
          <w:iCs/>
          <w:color w:val="000000" w:themeColor="text1"/>
        </w:rPr>
        <w:t>Tak</w:t>
      </w:r>
      <w:r>
        <w:rPr>
          <w:rStyle w:val="Pogrubienie"/>
          <w:rFonts w:ascii="Verdana" w:eastAsia="Times New Roman" w:hAnsi="Verdana"/>
          <w:color w:val="37BBD4"/>
          <w:sz w:val="20"/>
          <w:szCs w:val="20"/>
        </w:rPr>
        <w:t xml:space="preserve">   </w:t>
      </w:r>
    </w:p>
    <w:p w:rsidR="005050F2" w:rsidRPr="00C157BA" w:rsidRDefault="005050F2" w:rsidP="005050F2">
      <w:pPr>
        <w:pStyle w:val="Akapitzlist"/>
        <w:autoSpaceDE w:val="0"/>
        <w:autoSpaceDN w:val="0"/>
        <w:adjustRightInd w:val="0"/>
        <w:spacing w:after="0" w:line="240" w:lineRule="auto"/>
        <w:ind w:left="567"/>
        <w:rPr>
          <w:rFonts w:ascii="Times New Roman" w:eastAsiaTheme="minorEastAsia" w:hAnsi="Times New Roman" w:cs="Times New Roman"/>
          <w:sz w:val="24"/>
          <w:szCs w:val="24"/>
        </w:rPr>
      </w:pPr>
    </w:p>
    <w:p w:rsidR="00C157BA" w:rsidRDefault="00C157BA" w:rsidP="00C157BA">
      <w:pPr>
        <w:autoSpaceDE w:val="0"/>
        <w:autoSpaceDN w:val="0"/>
        <w:adjustRightInd w:val="0"/>
        <w:spacing w:after="0" w:line="240" w:lineRule="auto"/>
        <w:ind w:left="708"/>
        <w:rPr>
          <w:rFonts w:ascii="Times New Roman" w:eastAsiaTheme="minorEastAsia" w:hAnsi="Times New Roman" w:cs="Times New Roman"/>
          <w:sz w:val="24"/>
          <w:szCs w:val="24"/>
        </w:rPr>
      </w:pPr>
      <w:r w:rsidRPr="00C157BA">
        <w:rPr>
          <w:rFonts w:ascii="Times New Roman" w:eastAsiaTheme="minorEastAsia" w:hAnsi="Times New Roman" w:cs="Times New Roman"/>
          <w:sz w:val="24"/>
          <w:szCs w:val="24"/>
          <w:shd w:val="clear" w:color="auto" w:fill="C5E0B3" w:themeFill="accent6" w:themeFillTint="66"/>
        </w:rPr>
        <w:t>Dotyczy zadani</w:t>
      </w:r>
      <w:r>
        <w:rPr>
          <w:rFonts w:ascii="Times New Roman" w:eastAsiaTheme="minorEastAsia" w:hAnsi="Times New Roman" w:cs="Times New Roman"/>
          <w:sz w:val="24"/>
          <w:szCs w:val="24"/>
          <w:shd w:val="clear" w:color="auto" w:fill="C5E0B3" w:themeFill="accent6" w:themeFillTint="66"/>
        </w:rPr>
        <w:t>a</w:t>
      </w:r>
      <w:r w:rsidRPr="00C157BA">
        <w:rPr>
          <w:rFonts w:ascii="Times New Roman" w:eastAsiaTheme="minorEastAsia" w:hAnsi="Times New Roman" w:cs="Times New Roman"/>
          <w:sz w:val="24"/>
          <w:szCs w:val="24"/>
          <w:shd w:val="clear" w:color="auto" w:fill="C5E0B3" w:themeFill="accent6" w:themeFillTint="66"/>
        </w:rPr>
        <w:t xml:space="preserve"> </w:t>
      </w:r>
      <w:r>
        <w:rPr>
          <w:rFonts w:ascii="Times New Roman" w:eastAsiaTheme="minorEastAsia" w:hAnsi="Times New Roman" w:cs="Times New Roman"/>
          <w:sz w:val="24"/>
          <w:szCs w:val="24"/>
          <w:shd w:val="clear" w:color="auto" w:fill="C5E0B3" w:themeFill="accent6" w:themeFillTint="66"/>
        </w:rPr>
        <w:t>13 poz. 1</w:t>
      </w:r>
    </w:p>
    <w:p w:rsidR="00C157BA" w:rsidRP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color w:val="auto"/>
        </w:rPr>
        <w:t>Czy zamawiający potwierdza, że wymaga zaoferowania serwet z</w:t>
      </w:r>
      <w:r w:rsidR="00081341">
        <w:rPr>
          <w:rFonts w:ascii="Times New Roman" w:eastAsiaTheme="minorEastAsia" w:hAnsi="Times New Roman" w:cs="Times New Roman"/>
          <w:color w:val="auto"/>
        </w:rPr>
        <w:t xml:space="preserve"> </w:t>
      </w:r>
      <w:r w:rsidRPr="00C157BA">
        <w:rPr>
          <w:rFonts w:ascii="Times New Roman" w:eastAsiaTheme="minorEastAsia" w:hAnsi="Times New Roman" w:cs="Times New Roman"/>
          <w:color w:val="auto"/>
        </w:rPr>
        <w:t>tasiemką? Jak w poz. nr 2.</w:t>
      </w:r>
    </w:p>
    <w:p w:rsidR="009B6580" w:rsidRPr="00C157BA" w:rsidRDefault="004676C3" w:rsidP="005D327A">
      <w:pPr>
        <w:pStyle w:val="Akapitzlist"/>
        <w:autoSpaceDE w:val="0"/>
        <w:autoSpaceDN w:val="0"/>
        <w:adjustRightInd w:val="0"/>
        <w:spacing w:after="0" w:line="240" w:lineRule="auto"/>
        <w:ind w:left="567"/>
        <w:rPr>
          <w:rFonts w:ascii="Times New Roman" w:eastAsiaTheme="minorEastAsia" w:hAnsi="Times New Roman" w:cs="Times New Roman"/>
          <w:sz w:val="24"/>
          <w:szCs w:val="24"/>
        </w:rPr>
      </w:pPr>
      <w:r>
        <w:rPr>
          <w:rFonts w:ascii="Times New Roman" w:eastAsiaTheme="minorEastAsia" w:hAnsi="Times New Roman" w:cs="Times New Roman"/>
          <w:b/>
          <w:iCs/>
          <w:color w:val="000000" w:themeColor="text1"/>
        </w:rPr>
        <w:lastRenderedPageBreak/>
        <w:t xml:space="preserve">   </w:t>
      </w:r>
      <w:r w:rsidR="009B6580" w:rsidRPr="00CE6EB5">
        <w:rPr>
          <w:rFonts w:ascii="Times New Roman" w:eastAsiaTheme="minorEastAsia" w:hAnsi="Times New Roman" w:cs="Times New Roman"/>
          <w:b/>
          <w:iCs/>
          <w:color w:val="000000" w:themeColor="text1"/>
        </w:rPr>
        <w:t xml:space="preserve">Odpowiedź: </w:t>
      </w:r>
      <w:r w:rsidR="005D327A">
        <w:rPr>
          <w:rFonts w:ascii="Times New Roman" w:eastAsiaTheme="minorEastAsia" w:hAnsi="Times New Roman" w:cs="Times New Roman"/>
          <w:iCs/>
          <w:color w:val="000000" w:themeColor="text1"/>
        </w:rPr>
        <w:t xml:space="preserve">Zamawiający dopuszcza </w:t>
      </w:r>
      <w:r w:rsidR="009B6580">
        <w:rPr>
          <w:rStyle w:val="Pogrubienie"/>
          <w:rFonts w:ascii="Verdana" w:eastAsia="Times New Roman" w:hAnsi="Verdana"/>
          <w:color w:val="37BBD4"/>
          <w:sz w:val="20"/>
          <w:szCs w:val="20"/>
        </w:rPr>
        <w:t xml:space="preserve"> </w:t>
      </w:r>
    </w:p>
    <w:p w:rsidR="00C157BA" w:rsidRDefault="00C157BA" w:rsidP="009B6580">
      <w:pPr>
        <w:pStyle w:val="Akapitzlist"/>
        <w:autoSpaceDE w:val="0"/>
        <w:autoSpaceDN w:val="0"/>
        <w:adjustRightInd w:val="0"/>
        <w:spacing w:after="0" w:line="240" w:lineRule="auto"/>
        <w:ind w:left="567"/>
        <w:rPr>
          <w:rFonts w:ascii="Times New Roman" w:eastAsiaTheme="minorEastAsia" w:hAnsi="Times New Roman" w:cs="Times New Roman"/>
          <w:color w:val="auto"/>
        </w:rPr>
      </w:pPr>
    </w:p>
    <w:p w:rsidR="00C157BA" w:rsidRDefault="00C157BA" w:rsidP="00C157BA">
      <w:pPr>
        <w:autoSpaceDE w:val="0"/>
        <w:autoSpaceDN w:val="0"/>
        <w:adjustRightInd w:val="0"/>
        <w:spacing w:after="0" w:line="240" w:lineRule="auto"/>
        <w:ind w:left="708"/>
        <w:rPr>
          <w:rFonts w:ascii="Times New Roman" w:eastAsiaTheme="minorEastAsia" w:hAnsi="Times New Roman" w:cs="Times New Roman"/>
          <w:sz w:val="24"/>
          <w:szCs w:val="24"/>
        </w:rPr>
      </w:pPr>
      <w:r w:rsidRPr="00C157BA">
        <w:rPr>
          <w:rFonts w:ascii="Times New Roman" w:eastAsiaTheme="minorEastAsia" w:hAnsi="Times New Roman" w:cs="Times New Roman"/>
          <w:sz w:val="24"/>
          <w:szCs w:val="24"/>
          <w:shd w:val="clear" w:color="auto" w:fill="C5E0B3" w:themeFill="accent6" w:themeFillTint="66"/>
        </w:rPr>
        <w:t>Dotyczy zadani</w:t>
      </w:r>
      <w:r>
        <w:rPr>
          <w:rFonts w:ascii="Times New Roman" w:eastAsiaTheme="minorEastAsia" w:hAnsi="Times New Roman" w:cs="Times New Roman"/>
          <w:sz w:val="24"/>
          <w:szCs w:val="24"/>
          <w:shd w:val="clear" w:color="auto" w:fill="C5E0B3" w:themeFill="accent6" w:themeFillTint="66"/>
        </w:rPr>
        <w:t>a</w:t>
      </w:r>
      <w:r w:rsidRPr="00C157BA">
        <w:rPr>
          <w:rFonts w:ascii="Times New Roman" w:eastAsiaTheme="minorEastAsia" w:hAnsi="Times New Roman" w:cs="Times New Roman"/>
          <w:sz w:val="24"/>
          <w:szCs w:val="24"/>
          <w:shd w:val="clear" w:color="auto" w:fill="C5E0B3" w:themeFill="accent6" w:themeFillTint="66"/>
        </w:rPr>
        <w:t xml:space="preserve"> </w:t>
      </w:r>
      <w:r>
        <w:rPr>
          <w:rFonts w:ascii="Times New Roman" w:eastAsiaTheme="minorEastAsia" w:hAnsi="Times New Roman" w:cs="Times New Roman"/>
          <w:sz w:val="24"/>
          <w:szCs w:val="24"/>
          <w:shd w:val="clear" w:color="auto" w:fill="C5E0B3" w:themeFill="accent6" w:themeFillTint="66"/>
        </w:rPr>
        <w:t>13 poz. 1</w:t>
      </w:r>
    </w:p>
    <w:p w:rsidR="00C157BA" w:rsidRP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color w:val="auto"/>
        </w:rPr>
        <w:t>Czy zamawiający dopuści do zaoferowania serwetę z nitką RTG?</w:t>
      </w:r>
    </w:p>
    <w:p w:rsidR="00C157BA" w:rsidRDefault="009B6580" w:rsidP="00081341">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sidR="00081341">
        <w:rPr>
          <w:rFonts w:ascii="Times New Roman" w:eastAsiaTheme="minorEastAsia" w:hAnsi="Times New Roman" w:cs="Times New Roman"/>
          <w:iCs/>
          <w:color w:val="000000" w:themeColor="text1"/>
        </w:rPr>
        <w:t xml:space="preserve">Zamawiający dopuszcza </w:t>
      </w:r>
      <w:r w:rsidR="00081341">
        <w:rPr>
          <w:rStyle w:val="Pogrubienie"/>
          <w:rFonts w:ascii="Verdana" w:eastAsia="Times New Roman" w:hAnsi="Verdana"/>
          <w:color w:val="37BBD4"/>
          <w:sz w:val="20"/>
          <w:szCs w:val="20"/>
        </w:rPr>
        <w:t xml:space="preserve"> </w:t>
      </w:r>
    </w:p>
    <w:p w:rsidR="00081341" w:rsidRDefault="00081341" w:rsidP="00081341">
      <w:pPr>
        <w:pStyle w:val="Akapitzlist"/>
        <w:autoSpaceDE w:val="0"/>
        <w:autoSpaceDN w:val="0"/>
        <w:adjustRightInd w:val="0"/>
        <w:spacing w:after="0" w:line="240" w:lineRule="auto"/>
        <w:ind w:left="567"/>
        <w:rPr>
          <w:rFonts w:ascii="Times New Roman" w:eastAsiaTheme="minorEastAsia" w:hAnsi="Times New Roman" w:cs="Times New Roman"/>
          <w:color w:val="auto"/>
        </w:rPr>
      </w:pPr>
    </w:p>
    <w:p w:rsidR="00C157BA" w:rsidRDefault="00C157BA" w:rsidP="00C157BA">
      <w:pPr>
        <w:autoSpaceDE w:val="0"/>
        <w:autoSpaceDN w:val="0"/>
        <w:adjustRightInd w:val="0"/>
        <w:spacing w:after="0" w:line="240" w:lineRule="auto"/>
        <w:ind w:left="708"/>
        <w:rPr>
          <w:rFonts w:ascii="Times New Roman" w:eastAsiaTheme="minorEastAsia" w:hAnsi="Times New Roman" w:cs="Times New Roman"/>
          <w:sz w:val="24"/>
          <w:szCs w:val="24"/>
        </w:rPr>
      </w:pPr>
      <w:r w:rsidRPr="00C157BA">
        <w:rPr>
          <w:rFonts w:ascii="Times New Roman" w:eastAsiaTheme="minorEastAsia" w:hAnsi="Times New Roman" w:cs="Times New Roman"/>
          <w:sz w:val="24"/>
          <w:szCs w:val="24"/>
          <w:shd w:val="clear" w:color="auto" w:fill="C5E0B3" w:themeFill="accent6" w:themeFillTint="66"/>
        </w:rPr>
        <w:t>Dotyczy zadani</w:t>
      </w:r>
      <w:r>
        <w:rPr>
          <w:rFonts w:ascii="Times New Roman" w:eastAsiaTheme="minorEastAsia" w:hAnsi="Times New Roman" w:cs="Times New Roman"/>
          <w:sz w:val="24"/>
          <w:szCs w:val="24"/>
          <w:shd w:val="clear" w:color="auto" w:fill="C5E0B3" w:themeFill="accent6" w:themeFillTint="66"/>
        </w:rPr>
        <w:t>a</w:t>
      </w:r>
      <w:r w:rsidRPr="00C157BA">
        <w:rPr>
          <w:rFonts w:ascii="Times New Roman" w:eastAsiaTheme="minorEastAsia" w:hAnsi="Times New Roman" w:cs="Times New Roman"/>
          <w:sz w:val="24"/>
          <w:szCs w:val="24"/>
          <w:shd w:val="clear" w:color="auto" w:fill="C5E0B3" w:themeFill="accent6" w:themeFillTint="66"/>
        </w:rPr>
        <w:t xml:space="preserve"> </w:t>
      </w:r>
      <w:r>
        <w:rPr>
          <w:rFonts w:ascii="Times New Roman" w:eastAsiaTheme="minorEastAsia" w:hAnsi="Times New Roman" w:cs="Times New Roman"/>
          <w:sz w:val="24"/>
          <w:szCs w:val="24"/>
          <w:shd w:val="clear" w:color="auto" w:fill="C5E0B3" w:themeFill="accent6" w:themeFillTint="66"/>
        </w:rPr>
        <w:t>13 poz. 2</w:t>
      </w:r>
    </w:p>
    <w:p w:rsidR="00C157BA" w:rsidRP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color w:val="auto"/>
        </w:rPr>
        <w:t>Czy zamawiający potwierdza, że opakowanie powinno mieć odklejaną</w:t>
      </w:r>
    </w:p>
    <w:p w:rsidR="00C157BA" w:rsidRPr="00C157BA" w:rsidRDefault="00C157BA" w:rsidP="00C157BA">
      <w:pPr>
        <w:autoSpaceDE w:val="0"/>
        <w:autoSpaceDN w:val="0"/>
        <w:adjustRightInd w:val="0"/>
        <w:spacing w:after="0" w:line="240" w:lineRule="auto"/>
        <w:ind w:left="851" w:hanging="142"/>
        <w:rPr>
          <w:rFonts w:ascii="Times New Roman" w:eastAsiaTheme="minorEastAsia" w:hAnsi="Times New Roman" w:cs="Times New Roman"/>
          <w:color w:val="auto"/>
        </w:rPr>
      </w:pPr>
      <w:r w:rsidRPr="00C157BA">
        <w:rPr>
          <w:rFonts w:ascii="Times New Roman" w:eastAsiaTheme="minorEastAsia" w:hAnsi="Times New Roman" w:cs="Times New Roman"/>
          <w:color w:val="auto"/>
        </w:rPr>
        <w:t>etykietę z informacja zgodnymi z wytycznymi MDR m.in z data produkcji/sterylizacji oraz datą</w:t>
      </w:r>
    </w:p>
    <w:p w:rsidR="00C157BA" w:rsidRPr="00C157BA" w:rsidRDefault="00C157BA" w:rsidP="00C157BA">
      <w:pPr>
        <w:pStyle w:val="NormalnyWeb"/>
        <w:spacing w:before="0" w:beforeAutospacing="0" w:after="0" w:afterAutospacing="0"/>
        <w:ind w:left="851" w:hanging="142"/>
        <w:rPr>
          <w:sz w:val="22"/>
          <w:szCs w:val="22"/>
        </w:rPr>
      </w:pPr>
      <w:r w:rsidRPr="00C157BA">
        <w:rPr>
          <w:rFonts w:eastAsiaTheme="minorEastAsia"/>
        </w:rPr>
        <w:t>ważności?</w:t>
      </w:r>
    </w:p>
    <w:p w:rsidR="009B6580" w:rsidRPr="00C157BA" w:rsidRDefault="000261EA" w:rsidP="009B6580">
      <w:pPr>
        <w:autoSpaceDE w:val="0"/>
        <w:autoSpaceDN w:val="0"/>
        <w:adjustRightInd w:val="0"/>
        <w:spacing w:after="0" w:line="240" w:lineRule="auto"/>
        <w:ind w:left="708"/>
        <w:rPr>
          <w:rFonts w:ascii="Times New Roman" w:eastAsiaTheme="minorEastAsia" w:hAnsi="Times New Roman" w:cs="Times New Roman"/>
          <w:sz w:val="24"/>
          <w:szCs w:val="24"/>
        </w:rPr>
      </w:pP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Tak, Zamawiający potwierdza</w:t>
      </w:r>
      <w:r w:rsidR="009B6580">
        <w:rPr>
          <w:rStyle w:val="Pogrubienie"/>
          <w:rFonts w:ascii="Verdana" w:eastAsia="Times New Roman" w:hAnsi="Verdana"/>
          <w:color w:val="37BBD4"/>
          <w:sz w:val="20"/>
          <w:szCs w:val="20"/>
        </w:rPr>
        <w:t xml:space="preserve"> </w:t>
      </w:r>
    </w:p>
    <w:p w:rsidR="00C157BA" w:rsidRDefault="00C157BA" w:rsidP="00106E0D">
      <w:pPr>
        <w:pStyle w:val="NormalnyWeb"/>
        <w:spacing w:before="0" w:beforeAutospacing="0" w:after="0" w:afterAutospacing="0"/>
        <w:ind w:left="567"/>
        <w:rPr>
          <w:sz w:val="22"/>
          <w:szCs w:val="22"/>
        </w:rPr>
      </w:pPr>
    </w:p>
    <w:p w:rsidR="004676C3" w:rsidRDefault="004676C3" w:rsidP="004676C3">
      <w:pPr>
        <w:autoSpaceDE w:val="0"/>
        <w:autoSpaceDN w:val="0"/>
        <w:adjustRightInd w:val="0"/>
        <w:spacing w:after="0" w:line="240" w:lineRule="auto"/>
        <w:ind w:left="708"/>
        <w:rPr>
          <w:rFonts w:ascii="Times New Roman" w:eastAsiaTheme="minorEastAsia" w:hAnsi="Times New Roman" w:cs="Times New Roman"/>
          <w:sz w:val="24"/>
          <w:szCs w:val="24"/>
        </w:rPr>
      </w:pPr>
      <w:r w:rsidRPr="00C157BA">
        <w:rPr>
          <w:rFonts w:ascii="Times New Roman" w:eastAsiaTheme="minorEastAsia" w:hAnsi="Times New Roman" w:cs="Times New Roman"/>
          <w:sz w:val="24"/>
          <w:szCs w:val="24"/>
          <w:shd w:val="clear" w:color="auto" w:fill="C5E0B3" w:themeFill="accent6" w:themeFillTint="66"/>
        </w:rPr>
        <w:t>Dotyczy zadani</w:t>
      </w:r>
      <w:r>
        <w:rPr>
          <w:rFonts w:ascii="Times New Roman" w:eastAsiaTheme="minorEastAsia" w:hAnsi="Times New Roman" w:cs="Times New Roman"/>
          <w:sz w:val="24"/>
          <w:szCs w:val="24"/>
          <w:shd w:val="clear" w:color="auto" w:fill="C5E0B3" w:themeFill="accent6" w:themeFillTint="66"/>
        </w:rPr>
        <w:t>a</w:t>
      </w:r>
      <w:r w:rsidRPr="00C157BA">
        <w:rPr>
          <w:rFonts w:ascii="Times New Roman" w:eastAsiaTheme="minorEastAsia" w:hAnsi="Times New Roman" w:cs="Times New Roman"/>
          <w:sz w:val="24"/>
          <w:szCs w:val="24"/>
          <w:shd w:val="clear" w:color="auto" w:fill="C5E0B3" w:themeFill="accent6" w:themeFillTint="66"/>
        </w:rPr>
        <w:t xml:space="preserve"> </w:t>
      </w:r>
      <w:r>
        <w:rPr>
          <w:rFonts w:ascii="Times New Roman" w:eastAsiaTheme="minorEastAsia" w:hAnsi="Times New Roman" w:cs="Times New Roman"/>
          <w:sz w:val="24"/>
          <w:szCs w:val="24"/>
          <w:shd w:val="clear" w:color="auto" w:fill="C5E0B3" w:themeFill="accent6" w:themeFillTint="66"/>
        </w:rPr>
        <w:t>13 poz. 1 i 2</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Ponieważ zamawiający nie opisał w zał.2a FPW jaką klasę wymaga.</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Czy zamawiający potwierdza, że wymaga zaoferowania wyrobów sklasyfikowanych w klasie</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proofErr w:type="spellStart"/>
      <w:r w:rsidRPr="004676C3">
        <w:rPr>
          <w:rFonts w:ascii="Times New Roman" w:eastAsiaTheme="minorEastAsia" w:hAnsi="Times New Roman" w:cs="Times New Roman"/>
          <w:color w:val="auto"/>
        </w:rPr>
        <w:t>IIa</w:t>
      </w:r>
      <w:proofErr w:type="spellEnd"/>
      <w:r w:rsidRPr="004676C3">
        <w:rPr>
          <w:rFonts w:ascii="Times New Roman" w:eastAsiaTheme="minorEastAsia" w:hAnsi="Times New Roman" w:cs="Times New Roman"/>
          <w:color w:val="auto"/>
        </w:rPr>
        <w:t xml:space="preserve"> reguła 7 jako chirurgiczne inwazyjne wyroby medyczne przeznaczone do krótkotrwałego</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użytku? Wyroby sklasyfikowane w klasie I reguła 4 są nieinwazyjnymi wyrobami medycznymi,</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których zastosowanie zgodnie z klasyfikacją wyrobów medycznych nie dopuszcza do kontaktu</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proofErr w:type="spellStart"/>
      <w:r w:rsidRPr="004676C3">
        <w:rPr>
          <w:rFonts w:ascii="Times New Roman" w:eastAsiaTheme="minorEastAsia" w:hAnsi="Times New Roman" w:cs="Times New Roman"/>
          <w:color w:val="auto"/>
        </w:rPr>
        <w:t>np</w:t>
      </w:r>
      <w:proofErr w:type="spellEnd"/>
      <w:r w:rsidRPr="004676C3">
        <w:rPr>
          <w:rFonts w:ascii="Times New Roman" w:eastAsiaTheme="minorEastAsia" w:hAnsi="Times New Roman" w:cs="Times New Roman"/>
          <w:color w:val="auto"/>
        </w:rPr>
        <w:t xml:space="preserve"> z:</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-błoną śluzową jamy ustnej,</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-błoną śluzową oka,</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-błoną śluzową jamy nosowej</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-przewodem słuchowym ucha zewnętrznego.</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Wykorzystanie produktów do kontaktu z wymienionymi przykładami w ograniczonym zakresie</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dopuszcza dopiero reguła 5 klasyfikacji wyrobów medycznych, opisana w rozporządzeniu</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Ministra Zdrowia. Zatem, na podstawie przytoczonej regulacji prawnej, nie wolno stosować</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wyrobów z klasy I reguła 4 w procedurach takich, jak np. pobranie wymazu bądź</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zaopatrywanie uszkodzeń błony śluzowej jamy ustnej, oka, jamy nosowej lub przewodu</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słuchowego ucha zewnętrznego.</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 znaczeniu prawnym serwety sklasyfikowane w klasie I reguła 4 mogą być użyte wyłącznie</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jako bariera mechaniczna, do ucisku lub do absorpcji wysięków i nie można używać ich we</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wskazanych przykładach.</w:t>
      </w:r>
    </w:p>
    <w:p w:rsidR="009B6580" w:rsidRDefault="009B6580" w:rsidP="009B6580">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p>
    <w:p w:rsidR="00EB5CA4" w:rsidRDefault="009B6580" w:rsidP="00EB5CA4">
      <w:pPr>
        <w:pStyle w:val="Akapitzlist"/>
        <w:autoSpaceDE w:val="0"/>
        <w:autoSpaceDN w:val="0"/>
        <w:adjustRightInd w:val="0"/>
        <w:spacing w:after="0" w:line="240" w:lineRule="auto"/>
        <w:ind w:left="567"/>
        <w:rPr>
          <w:rFonts w:ascii="Times New Roman" w:eastAsiaTheme="minorEastAsia" w:hAnsi="Times New Roman" w:cs="Times New Roman"/>
          <w:iCs/>
          <w:color w:val="000000" w:themeColor="text1"/>
        </w:rPr>
      </w:pPr>
      <w:r>
        <w:rPr>
          <w:rFonts w:ascii="Times New Roman" w:eastAsiaTheme="minorEastAsia" w:hAnsi="Times New Roman" w:cs="Times New Roman"/>
          <w:iCs/>
          <w:color w:val="000000" w:themeColor="text1"/>
        </w:rPr>
        <w:t xml:space="preserve">  </w:t>
      </w:r>
      <w:r w:rsidR="00EB5CA4">
        <w:rPr>
          <w:rFonts w:ascii="Times New Roman" w:eastAsiaTheme="minorEastAsia" w:hAnsi="Times New Roman" w:cs="Times New Roman"/>
          <w:iCs/>
          <w:color w:val="000000" w:themeColor="text1"/>
        </w:rPr>
        <w:t xml:space="preserve">POZ. 1  Zamawiający nie używa wymienionych wyrobów do procedur związanych z kontaktem błony śluzowej   </w:t>
      </w:r>
    </w:p>
    <w:p w:rsidR="00EB5CA4" w:rsidRDefault="00EB5CA4" w:rsidP="00EB5CA4">
      <w:pPr>
        <w:pStyle w:val="Akapitzlist"/>
        <w:autoSpaceDE w:val="0"/>
        <w:autoSpaceDN w:val="0"/>
        <w:adjustRightInd w:val="0"/>
        <w:spacing w:after="0" w:line="240" w:lineRule="auto"/>
        <w:ind w:left="567"/>
        <w:rPr>
          <w:rFonts w:ascii="Times New Roman" w:eastAsiaTheme="minorEastAsia" w:hAnsi="Times New Roman" w:cs="Times New Roman"/>
          <w:iCs/>
          <w:color w:val="000000" w:themeColor="text1"/>
        </w:rPr>
      </w:pPr>
      <w:r>
        <w:rPr>
          <w:rFonts w:ascii="Times New Roman" w:eastAsiaTheme="minorEastAsia" w:hAnsi="Times New Roman" w:cs="Times New Roman"/>
          <w:iCs/>
          <w:color w:val="000000" w:themeColor="text1"/>
        </w:rPr>
        <w:t xml:space="preserve">  jamy ustnej, nosa, oka oraz przewodem słuchowym ucha zewnętrznego. </w:t>
      </w:r>
    </w:p>
    <w:p w:rsidR="00E26AD3" w:rsidRDefault="00895459" w:rsidP="00A62ED4">
      <w:pPr>
        <w:pStyle w:val="NormalnyWeb"/>
        <w:ind w:left="709"/>
        <w:rPr>
          <w:rFonts w:eastAsiaTheme="minorEastAsia"/>
          <w:b/>
          <w:iCs/>
          <w:color w:val="000000" w:themeColor="text1"/>
        </w:rPr>
      </w:pPr>
      <w:r>
        <w:rPr>
          <w:rFonts w:eastAsiaTheme="minorEastAsia"/>
          <w:b/>
          <w:iCs/>
          <w:color w:val="000000" w:themeColor="text1"/>
        </w:rPr>
        <w:t xml:space="preserve">POZ. 2 </w:t>
      </w:r>
      <w:r w:rsidRPr="00895459">
        <w:rPr>
          <w:rFonts w:eastAsia="Calibri"/>
          <w:sz w:val="22"/>
          <w:szCs w:val="22"/>
        </w:rPr>
        <w:t>Zamawiający nie używa wymienionych wyrobów do procedur związanych z kontaktem z błoną śluzową jamy ustnej, nosa, spojówką oka oraz przewodem słuchowym, zatem wyroby sklasyfikowane w klasie I reguła 4 spełniają wymagania Zamawiającego.</w:t>
      </w:r>
      <w:r>
        <w:rPr>
          <w:rFonts w:eastAsia="Calibri"/>
          <w:sz w:val="22"/>
          <w:szCs w:val="22"/>
        </w:rPr>
        <w:t xml:space="preserve"> </w:t>
      </w:r>
    </w:p>
    <w:p w:rsidR="004676C3" w:rsidRDefault="004676C3" w:rsidP="00E26AD3">
      <w:pPr>
        <w:pStyle w:val="NormalnyWeb"/>
        <w:ind w:left="709"/>
        <w:rPr>
          <w:rFonts w:eastAsiaTheme="minorEastAsia"/>
        </w:rPr>
      </w:pPr>
      <w:r w:rsidRPr="00C157BA">
        <w:rPr>
          <w:rFonts w:eastAsiaTheme="minorEastAsia"/>
          <w:shd w:val="clear" w:color="auto" w:fill="C5E0B3" w:themeFill="accent6" w:themeFillTint="66"/>
        </w:rPr>
        <w:t>Dotyczy zadani</w:t>
      </w:r>
      <w:r>
        <w:rPr>
          <w:rFonts w:eastAsiaTheme="minorEastAsia"/>
          <w:shd w:val="clear" w:color="auto" w:fill="C5E0B3" w:themeFill="accent6" w:themeFillTint="66"/>
        </w:rPr>
        <w:t>a</w:t>
      </w:r>
      <w:r w:rsidRPr="00C157BA">
        <w:rPr>
          <w:rFonts w:eastAsiaTheme="minorEastAsia"/>
          <w:shd w:val="clear" w:color="auto" w:fill="C5E0B3" w:themeFill="accent6" w:themeFillTint="66"/>
        </w:rPr>
        <w:t xml:space="preserve"> </w:t>
      </w:r>
      <w:r>
        <w:rPr>
          <w:rFonts w:eastAsiaTheme="minorEastAsia"/>
          <w:shd w:val="clear" w:color="auto" w:fill="C5E0B3" w:themeFill="accent6" w:themeFillTint="66"/>
        </w:rPr>
        <w:t>13 poz. 2</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Czy zamawiający potwierdza, że opakowanie powinno mieć odklejaną</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etykietę z informacja zgodnymi z wytycznymi MDR m.in z data produkcji/sterylizacji oraz datą</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ważności?</w:t>
      </w:r>
    </w:p>
    <w:p w:rsidR="00E26AD3" w:rsidRDefault="00E26AD3" w:rsidP="00E26AD3">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Odpowiedź: </w:t>
      </w:r>
      <w:r>
        <w:rPr>
          <w:rFonts w:ascii="Times New Roman" w:eastAsiaTheme="minorEastAsia" w:hAnsi="Times New Roman" w:cs="Times New Roman"/>
          <w:iCs/>
          <w:color w:val="000000" w:themeColor="text1"/>
        </w:rPr>
        <w:t xml:space="preserve">TAK, Zamawiający potwierdza </w:t>
      </w:r>
    </w:p>
    <w:p w:rsidR="00E26AD3" w:rsidRDefault="00E26AD3" w:rsidP="00E26AD3">
      <w:pPr>
        <w:autoSpaceDE w:val="0"/>
        <w:autoSpaceDN w:val="0"/>
        <w:adjustRightInd w:val="0"/>
        <w:spacing w:after="0" w:line="240" w:lineRule="auto"/>
        <w:ind w:left="708"/>
        <w:rPr>
          <w:rFonts w:ascii="Times New Roman" w:eastAsiaTheme="minorEastAsia" w:hAnsi="Times New Roman" w:cs="Times New Roman"/>
          <w:sz w:val="24"/>
          <w:szCs w:val="24"/>
        </w:rPr>
      </w:pPr>
    </w:p>
    <w:p w:rsidR="004676C3" w:rsidRPr="004676C3" w:rsidRDefault="00E26AD3" w:rsidP="00E26AD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shd w:val="clear" w:color="auto" w:fill="C5E0B3" w:themeFill="accent6" w:themeFillTint="66"/>
        </w:rPr>
        <w:t xml:space="preserve"> </w:t>
      </w:r>
      <w:r w:rsidR="004676C3" w:rsidRPr="004676C3">
        <w:rPr>
          <w:rFonts w:ascii="Times New Roman" w:eastAsiaTheme="minorEastAsia" w:hAnsi="Times New Roman" w:cs="Times New Roman"/>
          <w:color w:val="auto"/>
          <w:shd w:val="clear" w:color="auto" w:fill="C5E0B3" w:themeFill="accent6" w:themeFillTint="66"/>
        </w:rPr>
        <w:t>Dotyczy zapisów umowy</w:t>
      </w:r>
      <w:r w:rsidR="004676C3" w:rsidRPr="004676C3">
        <w:rPr>
          <w:rFonts w:ascii="Times New Roman" w:eastAsiaTheme="minorEastAsia" w:hAnsi="Times New Roman" w:cs="Times New Roman"/>
          <w:color w:val="auto"/>
        </w:rPr>
        <w:t>:</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 związku z art. 431. PZP [Obowiązek współdziałania zamawiającego i wykonawcy]</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wskazującym na fakt, iż Zamawiający i wykonawca wybrany w postępowaniu o udzielenie</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zamówienia obowiązani są współdziałać przy wykonaniu umowy w sprawie zamówienia</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publicznego, zwanej dalej "umową", w celu należytej realizacji zamówienia przesyłamy</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następujące zapytania do wzoru umowy:</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lastRenderedPageBreak/>
        <w:t>1. Czy Zamawiający zgadza się aby w § 16 wzoru umowy zostało dodane zdanie o</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następującej (lub podobnej) treści: „Przed wypowiedzeniem umowy Kupujący pisemnie</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wezwie Sprzedawcę do należytego wykonywania umowy”?</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Zważywszy na doniosłe i nieodwracalne skutki prawne wypowiedzenia umowy, celowe</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jest aby przed wypowiedzeniem umowy przez Zamawiającego wykonawca został</w:t>
      </w:r>
      <w:r>
        <w:rPr>
          <w:rFonts w:eastAsiaTheme="minorEastAsia"/>
        </w:rPr>
        <w:t xml:space="preserve"> </w:t>
      </w:r>
      <w:r>
        <w:rPr>
          <w:rFonts w:ascii="CIDFont+F2" w:eastAsiaTheme="minorEastAsia" w:hAnsi="CIDFont+F2" w:cs="CIDFont+F2"/>
          <w:color w:val="auto"/>
        </w:rPr>
        <w:t xml:space="preserve">wezwany do należytego </w:t>
      </w:r>
      <w:r w:rsidRPr="004676C3">
        <w:rPr>
          <w:rFonts w:ascii="Times New Roman" w:eastAsiaTheme="minorEastAsia" w:hAnsi="Times New Roman" w:cs="Times New Roman"/>
          <w:color w:val="auto"/>
        </w:rPr>
        <w:t>wykonywania umowy. Takie wezwanie najprawdopodobniej</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zmobilizuje wykonawcę do należytego wykonywania umowy i pozwoli uniknąć</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wypowiedzenia umowy, a tym samym uniknąć skutków wypowiedzenia umowy, które</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są niekorzystne dla obu stron.</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Udzielając odpowiedzi na powyższe pytania proszę wziąć pod uwagę bieżące</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orzecznictwo Krajowej Izby Odwoławczej dotyczące umów.</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Zgodnie z wyrokiem Krajowej Izby Odwoławczej z dnia 29 czerwca 2009 r. KIO/UZP</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767/09, „mimo iż sytuacja Zamawiającego przy kształtowaniu treści umowy jest silniejsza,</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powinien on brać pod uwagę nie tylko swoje interesy, ale także interesy Wykonawcy i</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starać się ułożyć stosunek prawny tak, aby te interesy były jak najbardziej</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zrównoważone”. Podobne stanowisko Krajowa Izba Odwoławcza zajęła w wyroku z dnia</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21 lutego 2008 r. KIO/UZP 97/08, w wyroku z dnia 27 grudnia 2011 r. KIO 2649/11, w</w:t>
      </w:r>
    </w:p>
    <w:p w:rsidR="004676C3" w:rsidRPr="004676C3" w:rsidRDefault="004676C3" w:rsidP="004676C3">
      <w:pPr>
        <w:autoSpaceDE w:val="0"/>
        <w:autoSpaceDN w:val="0"/>
        <w:adjustRightInd w:val="0"/>
        <w:spacing w:after="0" w:line="240" w:lineRule="auto"/>
        <w:ind w:left="709"/>
        <w:rPr>
          <w:rFonts w:ascii="Times New Roman" w:eastAsiaTheme="minorEastAsia" w:hAnsi="Times New Roman" w:cs="Times New Roman"/>
          <w:color w:val="auto"/>
        </w:rPr>
      </w:pPr>
      <w:r w:rsidRPr="004676C3">
        <w:rPr>
          <w:rFonts w:ascii="Times New Roman" w:eastAsiaTheme="minorEastAsia" w:hAnsi="Times New Roman" w:cs="Times New Roman"/>
          <w:color w:val="auto"/>
        </w:rPr>
        <w:t>wyroku z dnia 17 grudnia 2012 r. KIO 2631/12, KIO 2655/12 oraz w wielu innych</w:t>
      </w:r>
    </w:p>
    <w:p w:rsidR="00C157BA" w:rsidRPr="004676C3" w:rsidRDefault="004676C3" w:rsidP="004676C3">
      <w:pPr>
        <w:pStyle w:val="NormalnyWeb"/>
        <w:spacing w:before="0" w:beforeAutospacing="0" w:after="0" w:afterAutospacing="0"/>
        <w:ind w:left="709"/>
        <w:rPr>
          <w:sz w:val="22"/>
          <w:szCs w:val="22"/>
        </w:rPr>
      </w:pPr>
      <w:r w:rsidRPr="004676C3">
        <w:rPr>
          <w:rFonts w:eastAsiaTheme="minorEastAsia"/>
        </w:rPr>
        <w:t>orzeczeniach.</w:t>
      </w:r>
    </w:p>
    <w:p w:rsidR="004676C3" w:rsidRPr="00CE6EB5" w:rsidRDefault="004676C3" w:rsidP="004676C3">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002C4355" w:rsidRPr="00CE6EB5">
        <w:rPr>
          <w:rFonts w:ascii="Times New Roman" w:eastAsiaTheme="minorEastAsia" w:hAnsi="Times New Roman" w:cs="Times New Roman"/>
          <w:b/>
          <w:iCs/>
          <w:color w:val="000000" w:themeColor="text1"/>
        </w:rPr>
        <w:t xml:space="preserve">Odpowiedź: </w:t>
      </w:r>
      <w:r w:rsidR="002C4355" w:rsidRPr="00895459">
        <w:rPr>
          <w:rFonts w:ascii="Times New Roman" w:eastAsiaTheme="minorEastAsia" w:hAnsi="Times New Roman" w:cs="Times New Roman"/>
          <w:iCs/>
          <w:color w:val="000000" w:themeColor="text1"/>
        </w:rPr>
        <w:t xml:space="preserve">Zamawiający </w:t>
      </w:r>
      <w:r w:rsidR="002C4355">
        <w:rPr>
          <w:rFonts w:ascii="Times New Roman" w:eastAsiaTheme="minorEastAsia" w:hAnsi="Times New Roman" w:cs="Times New Roman"/>
          <w:iCs/>
          <w:color w:val="000000" w:themeColor="text1"/>
        </w:rPr>
        <w:t>nie wyraża zgody</w:t>
      </w:r>
    </w:p>
    <w:p w:rsidR="00C157BA" w:rsidRPr="004676C3" w:rsidRDefault="00C157BA" w:rsidP="004676C3">
      <w:pPr>
        <w:pStyle w:val="NormalnyWeb"/>
        <w:spacing w:before="0" w:beforeAutospacing="0" w:after="0" w:afterAutospacing="0"/>
        <w:ind w:left="709"/>
        <w:rPr>
          <w:sz w:val="22"/>
          <w:szCs w:val="22"/>
        </w:rPr>
      </w:pPr>
    </w:p>
    <w:p w:rsidR="004676C3" w:rsidRPr="008F188D" w:rsidRDefault="004676C3" w:rsidP="004676C3">
      <w:pPr>
        <w:spacing w:after="0" w:line="240" w:lineRule="auto"/>
        <w:ind w:left="426"/>
        <w:jc w:val="both"/>
        <w:rPr>
          <w:rFonts w:ascii="Times New Roman" w:eastAsiaTheme="minorHAnsi" w:hAnsi="Times New Roman" w:cs="Times New Roman"/>
          <w:color w:val="auto"/>
          <w:lang w:val="en-US" w:eastAsia="en-US"/>
        </w:rPr>
      </w:pPr>
    </w:p>
    <w:p w:rsidR="004676C3" w:rsidRDefault="004676C3" w:rsidP="00A11B00">
      <w:pPr>
        <w:spacing w:after="0" w:line="240" w:lineRule="auto"/>
        <w:ind w:left="1134" w:hanging="283"/>
        <w:jc w:val="both"/>
        <w:rPr>
          <w:rFonts w:ascii="Times New Roman" w:eastAsiaTheme="minorEastAsia" w:hAnsi="Times New Roman" w:cs="Times New Roman"/>
          <w:sz w:val="24"/>
          <w:szCs w:val="24"/>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5</w:t>
      </w:r>
      <w:r>
        <w:rPr>
          <w:rFonts w:ascii="Times New Roman" w:eastAsiaTheme="minorHAnsi" w:hAnsi="Times New Roman" w:cs="Times New Roman"/>
          <w:b/>
          <w:color w:val="auto"/>
          <w:lang w:eastAsia="en-US"/>
        </w:rPr>
        <w:t xml:space="preserve">  </w:t>
      </w:r>
      <w:r w:rsidR="00A11B00">
        <w:rPr>
          <w:rFonts w:ascii="Times New Roman" w:eastAsiaTheme="minorHAnsi" w:hAnsi="Times New Roman" w:cs="Times New Roman"/>
          <w:b/>
          <w:color w:val="auto"/>
          <w:lang w:eastAsia="en-US"/>
        </w:rPr>
        <w:t>+za</w:t>
      </w:r>
      <w:r w:rsidR="00A11B00">
        <w:rPr>
          <w:rFonts w:ascii="Times New Roman" w:eastAsiaTheme="minorEastAsia" w:hAnsi="Times New Roman" w:cs="Times New Roman"/>
          <w:sz w:val="24"/>
          <w:szCs w:val="24"/>
        </w:rPr>
        <w:t>łączniki</w:t>
      </w:r>
    </w:p>
    <w:p w:rsidR="00A11B00" w:rsidRPr="007737E6" w:rsidRDefault="00A11B00" w:rsidP="00A11B00">
      <w:pPr>
        <w:spacing w:after="0" w:line="240" w:lineRule="auto"/>
        <w:ind w:left="1134" w:hanging="283"/>
        <w:jc w:val="both"/>
        <w:rPr>
          <w:rFonts w:ascii="Times New Roman" w:eastAsiaTheme="minorEastAsia" w:hAnsi="Times New Roman" w:cs="Times New Roman"/>
          <w:sz w:val="24"/>
          <w:szCs w:val="24"/>
        </w:rPr>
      </w:pPr>
    </w:p>
    <w:p w:rsidR="00BA500F" w:rsidRPr="004676C3" w:rsidRDefault="00BA500F" w:rsidP="00BA500F">
      <w:pPr>
        <w:tabs>
          <w:tab w:val="left" w:pos="567"/>
          <w:tab w:val="left" w:pos="8505"/>
        </w:tabs>
        <w:spacing w:after="0" w:line="240" w:lineRule="auto"/>
        <w:ind w:left="709" w:right="708"/>
        <w:rPr>
          <w:rFonts w:ascii="Times New Roman" w:hAnsi="Times New Roman" w:cs="Times New Roman"/>
          <w:b/>
        </w:rPr>
      </w:pPr>
      <w:bookmarkStart w:id="0" w:name="_Hlk128648949"/>
      <w:r w:rsidRPr="002439EF">
        <w:rPr>
          <w:rFonts w:ascii="Times New Roman" w:hAnsi="Times New Roman" w:cs="Times New Roman"/>
          <w:b/>
          <w:shd w:val="clear" w:color="auto" w:fill="C5E0B3" w:themeFill="accent6" w:themeFillTint="66"/>
        </w:rPr>
        <w:t>Zadanie 3, poz. 1,2,3</w:t>
      </w:r>
    </w:p>
    <w:p w:rsidR="00BA500F" w:rsidRPr="004676C3" w:rsidRDefault="00BA500F" w:rsidP="00BA500F">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xml:space="preserve">Proszę o dopuszczenie </w:t>
      </w:r>
      <w:bookmarkEnd w:id="0"/>
      <w:r w:rsidRPr="004676C3">
        <w:rPr>
          <w:rFonts w:ascii="Times New Roman" w:hAnsi="Times New Roman" w:cs="Times New Roman"/>
          <w:bCs/>
        </w:rPr>
        <w:t>zestawu pościeli w skład którego wchodzą:</w:t>
      </w:r>
    </w:p>
    <w:p w:rsidR="00BA500F" w:rsidRPr="004676C3" w:rsidRDefault="00BA500F" w:rsidP="00BA500F">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poszewka 80 x 75 cm</w:t>
      </w:r>
    </w:p>
    <w:p w:rsidR="00BA500F" w:rsidRPr="004676C3" w:rsidRDefault="00BA500F" w:rsidP="00BA500F">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poszwa, 150 x 200 cm</w:t>
      </w:r>
    </w:p>
    <w:p w:rsidR="00BA500F" w:rsidRPr="004676C3" w:rsidRDefault="00BA500F" w:rsidP="00BA500F">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prześcieradło z gumką 150 x 210 cm</w:t>
      </w:r>
    </w:p>
    <w:p w:rsidR="00BA500F" w:rsidRPr="00CE6EB5" w:rsidRDefault="00BA500F" w:rsidP="00BA500F">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 xml:space="preserve">Zmawiający </w:t>
      </w:r>
      <w:r w:rsidR="00937D7E">
        <w:rPr>
          <w:rFonts w:ascii="Times New Roman" w:eastAsiaTheme="minorEastAsia" w:hAnsi="Times New Roman" w:cs="Times New Roman"/>
          <w:iCs/>
          <w:color w:val="000000" w:themeColor="text1"/>
        </w:rPr>
        <w:t>dopuszcza ww. zestaw</w:t>
      </w:r>
      <w:r>
        <w:rPr>
          <w:rFonts w:ascii="Times New Roman" w:eastAsiaTheme="minorEastAsia" w:hAnsi="Times New Roman" w:cs="Times New Roman"/>
          <w:iCs/>
          <w:color w:val="000000" w:themeColor="text1"/>
        </w:rPr>
        <w:t xml:space="preserve">. </w:t>
      </w:r>
    </w:p>
    <w:p w:rsidR="00BA500F" w:rsidRDefault="00BA500F" w:rsidP="00BA500F">
      <w:pPr>
        <w:pStyle w:val="Akapitzlist"/>
        <w:autoSpaceDE w:val="0"/>
        <w:autoSpaceDN w:val="0"/>
        <w:adjustRightInd w:val="0"/>
        <w:spacing w:after="0" w:line="240" w:lineRule="auto"/>
        <w:ind w:left="567"/>
        <w:rPr>
          <w:rFonts w:ascii="Verdana" w:eastAsiaTheme="minorHAnsi" w:hAnsi="Verdana" w:cs="Times New Roman"/>
          <w:color w:val="auto"/>
          <w:sz w:val="20"/>
          <w:szCs w:val="20"/>
        </w:rPr>
      </w:pPr>
      <w:r>
        <w:rPr>
          <w:rFonts w:eastAsiaTheme="minorEastAsia"/>
          <w:b/>
          <w:iCs/>
          <w:color w:val="000000" w:themeColor="text1"/>
        </w:rPr>
        <w:t xml:space="preserve">      </w:t>
      </w:r>
    </w:p>
    <w:p w:rsidR="00BA500F" w:rsidRPr="004676C3" w:rsidRDefault="00BA500F" w:rsidP="00BA500F">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3, poz. 1,2,3</w:t>
      </w:r>
    </w:p>
    <w:p w:rsidR="00BA500F" w:rsidRPr="004676C3" w:rsidRDefault="00BA500F" w:rsidP="00BA500F">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Proszę o dopuszczenie pościeli o gramaturze 20g/m2</w:t>
      </w:r>
    </w:p>
    <w:p w:rsidR="00BA500F" w:rsidRPr="00B1301A" w:rsidRDefault="00BA500F" w:rsidP="00BA500F">
      <w:pPr>
        <w:pStyle w:val="Akapitzlist"/>
        <w:autoSpaceDE w:val="0"/>
        <w:autoSpaceDN w:val="0"/>
        <w:adjustRightInd w:val="0"/>
        <w:spacing w:after="0" w:line="240" w:lineRule="auto"/>
        <w:ind w:left="567"/>
        <w:rPr>
          <w:rFonts w:ascii="Verdana" w:eastAsia="Times New Roman" w:hAnsi="Verdana"/>
          <w:color w:val="37BBD4"/>
          <w:sz w:val="20"/>
          <w:szCs w:val="20"/>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 xml:space="preserve">Zmawiający nie wyraża zgody. </w:t>
      </w:r>
    </w:p>
    <w:p w:rsidR="00BA500F" w:rsidRPr="004676C3" w:rsidRDefault="00BA500F" w:rsidP="00BA500F">
      <w:pPr>
        <w:tabs>
          <w:tab w:val="left" w:pos="8505"/>
        </w:tabs>
        <w:spacing w:after="0" w:line="240" w:lineRule="auto"/>
        <w:ind w:left="709" w:right="708"/>
        <w:rPr>
          <w:rFonts w:ascii="Times New Roman" w:hAnsi="Times New Roman" w:cs="Times New Roman"/>
          <w:bCs/>
        </w:rPr>
      </w:pPr>
    </w:p>
    <w:p w:rsidR="00BA500F" w:rsidRPr="004676C3" w:rsidRDefault="00BA500F" w:rsidP="00BA500F">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3, poz. 1,2,3</w:t>
      </w:r>
    </w:p>
    <w:p w:rsidR="00BA500F" w:rsidRPr="004676C3" w:rsidRDefault="00BA500F" w:rsidP="00BA500F">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Proszę o dopuszczenie pościeli będącej wyrobem higienicznym.</w:t>
      </w:r>
    </w:p>
    <w:p w:rsidR="00D4349B" w:rsidRPr="00A11B00" w:rsidRDefault="00D4349B" w:rsidP="00D4349B">
      <w:pPr>
        <w:pStyle w:val="Akapitzlist"/>
        <w:autoSpaceDE w:val="0"/>
        <w:autoSpaceDN w:val="0"/>
        <w:adjustRightInd w:val="0"/>
        <w:spacing w:after="0" w:line="240" w:lineRule="auto"/>
        <w:ind w:left="709" w:hanging="142"/>
        <w:rPr>
          <w:rFonts w:ascii="Times New Roman" w:hAnsi="Times New Roman" w:cs="Times New Roman"/>
          <w:bCs/>
          <w:color w:val="auto"/>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Odpowiedź</w:t>
      </w:r>
      <w:r w:rsidRPr="00A11B00">
        <w:rPr>
          <w:rFonts w:ascii="Times New Roman" w:eastAsiaTheme="minorEastAsia" w:hAnsi="Times New Roman" w:cs="Times New Roman"/>
          <w:b/>
          <w:iCs/>
          <w:color w:val="auto"/>
        </w:rPr>
        <w:t xml:space="preserve">:  </w:t>
      </w:r>
      <w:r w:rsidRPr="00A11B00">
        <w:rPr>
          <w:rFonts w:ascii="Times New Roman" w:hAnsi="Times New Roman" w:cs="Times New Roman"/>
          <w:bCs/>
          <w:color w:val="auto"/>
        </w:rPr>
        <w:t>Zamawiający jest zobligowany do świadczenia usług medycznych gwarantując pacjentom oraz personelowi bezpieczeństwo za które ponosi odpowiedzialność. W związku z powyższym  zamawiane wyroby muszą spełniać wszystkie normy sanitarno-epidemiologiczne, muszą posiadać odpowiednie certyfikaty jakości , CE. W związku z tym Zamawiający, zgodnie ze specyfikacją warunków zamówienia, wymaga w przedmiocie Zadania 9 wyrobów medycznych, wprowadzonych do obrotu i używania na terenie RP zgodnie z obowiązującymi przepisami, to jest zgodnie z ustawą z dnia 7 kwietnia 2022r o wyrobach medycznych (Dz.U. 2024.1620 ze zm.). Jednocześnie Zamawiający wskazuje, iż nie posiada kompetencji do rozstrzygnięcia tego, czy żądane wyroby zostały wprowadzone do obrotu w sposób prawidłowy czy nie – proces ten jest nadzorowany przez specjalnie do tego powołane organy, których rozstrzygnięć Zamawiający nie może podważyć. Co więcej, Zamawiający zastrzega sobie prawo do wezwania Wykonawcy do przedłożenia dokumentów dopuszczających dany wyrób do obrotu i używania na terytorium RP.</w:t>
      </w:r>
    </w:p>
    <w:p w:rsidR="005E4C28" w:rsidRPr="00A11B00" w:rsidRDefault="00066370" w:rsidP="00D4349B">
      <w:pPr>
        <w:pStyle w:val="Akapitzlist"/>
        <w:autoSpaceDE w:val="0"/>
        <w:autoSpaceDN w:val="0"/>
        <w:adjustRightInd w:val="0"/>
        <w:spacing w:after="0" w:line="240" w:lineRule="auto"/>
        <w:ind w:left="709" w:hanging="142"/>
        <w:rPr>
          <w:rFonts w:ascii="Times New Roman" w:hAnsi="Times New Roman" w:cs="Times New Roman"/>
          <w:b/>
          <w:bCs/>
          <w:color w:val="auto"/>
        </w:rPr>
      </w:pPr>
      <w:r w:rsidRPr="00A11B00">
        <w:rPr>
          <w:rFonts w:ascii="Times New Roman" w:hAnsi="Times New Roman" w:cs="Times New Roman"/>
          <w:b/>
          <w:bCs/>
          <w:color w:val="auto"/>
        </w:rPr>
        <w:t xml:space="preserve">  Z</w:t>
      </w:r>
      <w:r w:rsidR="005E4C28" w:rsidRPr="00A11B00">
        <w:rPr>
          <w:rFonts w:ascii="Times New Roman" w:hAnsi="Times New Roman" w:cs="Times New Roman"/>
          <w:b/>
          <w:bCs/>
          <w:color w:val="auto"/>
        </w:rPr>
        <w:t>amawiający podtrzymuje wym</w:t>
      </w:r>
      <w:r w:rsidRPr="00A11B00">
        <w:rPr>
          <w:rFonts w:ascii="Times New Roman" w:hAnsi="Times New Roman" w:cs="Times New Roman"/>
          <w:b/>
          <w:bCs/>
          <w:color w:val="auto"/>
        </w:rPr>
        <w:t>óg i oczekuje wyrobu medycznego.</w:t>
      </w:r>
    </w:p>
    <w:p w:rsidR="00FD0245" w:rsidRPr="004676C3" w:rsidRDefault="00FD0245" w:rsidP="00BA500F">
      <w:pPr>
        <w:tabs>
          <w:tab w:val="left" w:pos="8505"/>
        </w:tabs>
        <w:spacing w:after="0" w:line="240" w:lineRule="auto"/>
        <w:ind w:left="709" w:right="708"/>
        <w:rPr>
          <w:rFonts w:ascii="Times New Roman" w:hAnsi="Times New Roman" w:cs="Times New Roman"/>
          <w:bCs/>
        </w:rPr>
      </w:pPr>
    </w:p>
    <w:p w:rsidR="00D4349B" w:rsidRPr="004676C3" w:rsidRDefault="00D4349B" w:rsidP="00D4349B">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9, poz. 1</w:t>
      </w:r>
    </w:p>
    <w:p w:rsidR="00D4349B" w:rsidRPr="004676C3" w:rsidRDefault="00D4349B" w:rsidP="00D4349B">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xml:space="preserve">Proszę o dopuszczenie fartuchów, których szerokość wynosi odpowiednio: L-120cm, XL-125, XXL-130 cm. Pozostałe wymagania zgodne z SWZ. </w:t>
      </w:r>
    </w:p>
    <w:p w:rsidR="00D4349B" w:rsidRDefault="00D4349B" w:rsidP="00D4349B">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 xml:space="preserve">Zgodnie z warunkami zamówienia. </w:t>
      </w:r>
    </w:p>
    <w:p w:rsidR="005E4C28" w:rsidRPr="00CE6EB5" w:rsidRDefault="005E4C28" w:rsidP="00D4349B">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p>
    <w:p w:rsidR="00D4349B" w:rsidRDefault="00D4349B" w:rsidP="00D4349B">
      <w:pPr>
        <w:tabs>
          <w:tab w:val="left" w:pos="567"/>
          <w:tab w:val="left" w:pos="8505"/>
        </w:tabs>
        <w:spacing w:after="0" w:line="240" w:lineRule="auto"/>
        <w:ind w:left="709" w:right="708"/>
        <w:rPr>
          <w:rFonts w:ascii="Times New Roman" w:hAnsi="Times New Roman" w:cs="Times New Roman"/>
          <w:b/>
          <w:shd w:val="clear" w:color="auto" w:fill="C5E0B3" w:themeFill="accent6" w:themeFillTint="66"/>
        </w:rPr>
      </w:pPr>
    </w:p>
    <w:p w:rsidR="00D4349B" w:rsidRPr="004676C3" w:rsidRDefault="00D4349B" w:rsidP="00D4349B">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9, poz. 1</w:t>
      </w:r>
    </w:p>
    <w:p w:rsidR="00D4349B" w:rsidRPr="004676C3" w:rsidRDefault="00D4349B" w:rsidP="00D4349B">
      <w:pPr>
        <w:tabs>
          <w:tab w:val="left" w:pos="567"/>
          <w:tab w:val="left" w:pos="8505"/>
        </w:tabs>
        <w:spacing w:after="0" w:line="240" w:lineRule="auto"/>
        <w:ind w:left="709" w:right="708"/>
        <w:jc w:val="both"/>
        <w:rPr>
          <w:rFonts w:ascii="Times New Roman" w:hAnsi="Times New Roman" w:cs="Times New Roman"/>
          <w:bCs/>
        </w:rPr>
      </w:pPr>
      <w:r w:rsidRPr="004676C3">
        <w:rPr>
          <w:rFonts w:ascii="Times New Roman" w:hAnsi="Times New Roman" w:cs="Times New Roman"/>
          <w:bCs/>
        </w:rPr>
        <w:t xml:space="preserve">1. Czy w związku z Wiążącą Informacją Stawkową nr WIS 0115-KDST2-1.450.1204.2020.1.AW która wprost mówi, że fartuchy takie jak opisane przez Zamawiającego są </w:t>
      </w:r>
      <w:r w:rsidRPr="000F07AE">
        <w:rPr>
          <w:rFonts w:ascii="Times New Roman" w:hAnsi="Times New Roman" w:cs="Times New Roman"/>
          <w:bCs/>
        </w:rPr>
        <w:t>objęte 23% stawką VAT, a więc</w:t>
      </w:r>
      <w:r w:rsidRPr="004676C3">
        <w:rPr>
          <w:rFonts w:ascii="Times New Roman" w:hAnsi="Times New Roman" w:cs="Times New Roman"/>
          <w:bCs/>
        </w:rPr>
        <w:t xml:space="preserve"> są Środkiem Ochrony Indywidualnej, </w:t>
      </w:r>
      <w:r w:rsidRPr="004676C3">
        <w:rPr>
          <w:rFonts w:ascii="Times New Roman" w:hAnsi="Times New Roman" w:cs="Times New Roman"/>
          <w:b/>
        </w:rPr>
        <w:t>Zamawiający wymaga fartuchów będących ŚOI ?</w:t>
      </w:r>
    </w:p>
    <w:p w:rsidR="00D4349B" w:rsidRPr="004676C3" w:rsidRDefault="00D4349B" w:rsidP="00D4349B">
      <w:pPr>
        <w:pStyle w:val="Akapitzlist"/>
        <w:autoSpaceDE w:val="0"/>
        <w:autoSpaceDN w:val="0"/>
        <w:adjustRightInd w:val="0"/>
        <w:spacing w:after="0" w:line="240" w:lineRule="auto"/>
        <w:ind w:left="567"/>
        <w:rPr>
          <w:rFonts w:ascii="Times New Roman" w:hAnsi="Times New Roman" w:cs="Times New Roman"/>
          <w:bCs/>
        </w:rPr>
      </w:pPr>
      <w:r>
        <w:rPr>
          <w:rFonts w:ascii="Times New Roman" w:eastAsiaTheme="minorEastAsia" w:hAnsi="Times New Roman" w:cs="Times New Roman"/>
          <w:b/>
          <w:iCs/>
          <w:color w:val="000000" w:themeColor="text1"/>
        </w:rPr>
        <w:t xml:space="preserve">   </w:t>
      </w:r>
    </w:p>
    <w:p w:rsidR="00D4349B" w:rsidRPr="004676C3" w:rsidRDefault="00D4349B" w:rsidP="00D4349B">
      <w:pPr>
        <w:tabs>
          <w:tab w:val="left" w:pos="567"/>
          <w:tab w:val="left" w:pos="8505"/>
        </w:tabs>
        <w:spacing w:after="0" w:line="240" w:lineRule="auto"/>
        <w:ind w:left="709" w:right="708"/>
        <w:jc w:val="both"/>
        <w:rPr>
          <w:rFonts w:ascii="Times New Roman" w:hAnsi="Times New Roman" w:cs="Times New Roman"/>
          <w:b/>
        </w:rPr>
      </w:pPr>
      <w:r w:rsidRPr="004676C3">
        <w:rPr>
          <w:rFonts w:ascii="Times New Roman" w:hAnsi="Times New Roman" w:cs="Times New Roman"/>
          <w:bCs/>
        </w:rPr>
        <w:t xml:space="preserve">2. W związku z wyrokiem KIO 1122/23 oraz aktualnym stanowiskiem </w:t>
      </w:r>
      <w:proofErr w:type="spellStart"/>
      <w:r w:rsidRPr="004676C3">
        <w:rPr>
          <w:rFonts w:ascii="Times New Roman" w:hAnsi="Times New Roman" w:cs="Times New Roman"/>
          <w:bCs/>
        </w:rPr>
        <w:t>URPLWMiPB</w:t>
      </w:r>
      <w:proofErr w:type="spellEnd"/>
      <w:r w:rsidRPr="004676C3">
        <w:rPr>
          <w:rFonts w:ascii="Times New Roman" w:hAnsi="Times New Roman" w:cs="Times New Roman"/>
          <w:bCs/>
        </w:rPr>
        <w:t xml:space="preserve"> wydanym na podstawie rozporządzenia Parlamentu Europejskiego i Rady Unii Europejskiej w sprawie wyrobów medycznych (MDR - </w:t>
      </w:r>
      <w:proofErr w:type="spellStart"/>
      <w:r w:rsidRPr="004676C3">
        <w:rPr>
          <w:rFonts w:ascii="Times New Roman" w:hAnsi="Times New Roman" w:cs="Times New Roman"/>
          <w:bCs/>
        </w:rPr>
        <w:t>Medical</w:t>
      </w:r>
      <w:proofErr w:type="spellEnd"/>
      <w:r w:rsidRPr="004676C3">
        <w:rPr>
          <w:rFonts w:ascii="Times New Roman" w:hAnsi="Times New Roman" w:cs="Times New Roman"/>
          <w:bCs/>
        </w:rPr>
        <w:t xml:space="preserve"> Device </w:t>
      </w:r>
      <w:proofErr w:type="spellStart"/>
      <w:r w:rsidRPr="004676C3">
        <w:rPr>
          <w:rFonts w:ascii="Times New Roman" w:hAnsi="Times New Roman" w:cs="Times New Roman"/>
          <w:bCs/>
        </w:rPr>
        <w:t>Regulation</w:t>
      </w:r>
      <w:proofErr w:type="spellEnd"/>
      <w:r w:rsidRPr="004676C3">
        <w:rPr>
          <w:rFonts w:ascii="Times New Roman" w:hAnsi="Times New Roman" w:cs="Times New Roman"/>
          <w:bCs/>
        </w:rPr>
        <w:t xml:space="preserve">), z których wynika, że wyrobami medycznymi (objętych </w:t>
      </w:r>
      <w:r w:rsidRPr="0077626C">
        <w:rPr>
          <w:rFonts w:ascii="Times New Roman" w:hAnsi="Times New Roman" w:cs="Times New Roman"/>
          <w:bCs/>
        </w:rPr>
        <w:t>stawką VAT 8%)</w:t>
      </w:r>
      <w:r w:rsidRPr="004676C3">
        <w:rPr>
          <w:rFonts w:ascii="Times New Roman" w:hAnsi="Times New Roman" w:cs="Times New Roman"/>
          <w:bCs/>
        </w:rPr>
        <w:t xml:space="preserve"> są tylko fartuchy chirurgiczne sterylne lub przeznaczone do sterylizacji, do stosowania na bloku operacyjnym podczas operacji przez personel medyczny, spełniające normę EN 13795-1, </w:t>
      </w:r>
      <w:r w:rsidRPr="004676C3">
        <w:rPr>
          <w:rFonts w:ascii="Times New Roman" w:hAnsi="Times New Roman" w:cs="Times New Roman"/>
          <w:b/>
        </w:rPr>
        <w:t>prosimy o informację czy Zamawiający wymaga wyrobu medycznego?</w:t>
      </w:r>
    </w:p>
    <w:p w:rsidR="00D4349B" w:rsidRDefault="00D4349B" w:rsidP="00D4349B">
      <w:pPr>
        <w:tabs>
          <w:tab w:val="left" w:pos="567"/>
          <w:tab w:val="left" w:pos="8505"/>
        </w:tabs>
        <w:spacing w:after="0" w:line="240" w:lineRule="auto"/>
        <w:ind w:left="709" w:right="708"/>
        <w:jc w:val="both"/>
        <w:rPr>
          <w:rFonts w:ascii="Times New Roman" w:hAnsi="Times New Roman" w:cs="Times New Roman"/>
          <w:bCs/>
        </w:rPr>
      </w:pPr>
    </w:p>
    <w:p w:rsidR="00D4349B" w:rsidRPr="004676C3" w:rsidRDefault="00D4349B" w:rsidP="00D4349B">
      <w:pPr>
        <w:tabs>
          <w:tab w:val="left" w:pos="567"/>
          <w:tab w:val="left" w:pos="8505"/>
        </w:tabs>
        <w:spacing w:after="0" w:line="240" w:lineRule="auto"/>
        <w:ind w:left="709" w:right="708"/>
        <w:jc w:val="both"/>
        <w:rPr>
          <w:rFonts w:ascii="Times New Roman" w:hAnsi="Times New Roman" w:cs="Times New Roman"/>
          <w:b/>
        </w:rPr>
      </w:pPr>
      <w:r w:rsidRPr="004676C3">
        <w:rPr>
          <w:rFonts w:ascii="Times New Roman" w:hAnsi="Times New Roman" w:cs="Times New Roman"/>
          <w:bCs/>
        </w:rPr>
        <w:t xml:space="preserve">3. Jeżeli Zamawiający </w:t>
      </w:r>
      <w:r w:rsidRPr="004676C3">
        <w:rPr>
          <w:rFonts w:ascii="Times New Roman" w:hAnsi="Times New Roman" w:cs="Times New Roman"/>
          <w:b/>
        </w:rPr>
        <w:t xml:space="preserve">nie </w:t>
      </w:r>
      <w:r w:rsidRPr="004676C3">
        <w:rPr>
          <w:rFonts w:ascii="Times New Roman" w:hAnsi="Times New Roman" w:cs="Times New Roman"/>
          <w:bCs/>
        </w:rPr>
        <w:t xml:space="preserve">oczekuje fartuchów chirurgicznych opisanych wyżej, to </w:t>
      </w:r>
      <w:r w:rsidRPr="004676C3">
        <w:rPr>
          <w:rFonts w:ascii="Times New Roman" w:hAnsi="Times New Roman" w:cs="Times New Roman"/>
          <w:b/>
        </w:rPr>
        <w:t>czy dobrze rozumiemy, że Zamawiający oczekuje fartuchów będących Środkiem Ochrony Indywidualnej kat. I?</w:t>
      </w:r>
    </w:p>
    <w:p w:rsidR="00D4349B" w:rsidRPr="00AF7526" w:rsidRDefault="00D4349B" w:rsidP="00D4349B">
      <w:pPr>
        <w:pStyle w:val="Akapitzlist"/>
        <w:autoSpaceDE w:val="0"/>
        <w:autoSpaceDN w:val="0"/>
        <w:adjustRightInd w:val="0"/>
        <w:spacing w:after="0" w:line="240" w:lineRule="auto"/>
        <w:ind w:left="567"/>
        <w:rPr>
          <w:rStyle w:val="Pogrubienie"/>
          <w:rFonts w:ascii="Verdana" w:eastAsia="Times New Roman" w:hAnsi="Verdana"/>
          <w:color w:val="FFFFFF" w:themeColor="background1"/>
          <w:sz w:val="20"/>
          <w:szCs w:val="20"/>
          <w:highlight w:val="darkMagenta"/>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na pytania nr 1-3</w:t>
      </w:r>
    </w:p>
    <w:p w:rsidR="00D4349B" w:rsidRPr="00A11B00" w:rsidRDefault="00D4349B" w:rsidP="00D4349B">
      <w:pPr>
        <w:pStyle w:val="Akapitzlist"/>
        <w:autoSpaceDE w:val="0"/>
        <w:autoSpaceDN w:val="0"/>
        <w:adjustRightInd w:val="0"/>
        <w:spacing w:after="0" w:line="240" w:lineRule="auto"/>
        <w:ind w:left="709" w:hanging="142"/>
        <w:rPr>
          <w:rFonts w:ascii="Times New Roman" w:hAnsi="Times New Roman" w:cs="Times New Roman"/>
          <w:bCs/>
          <w:color w:val="auto"/>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b/>
          <w:iCs/>
          <w:color w:val="000000" w:themeColor="text1"/>
        </w:rPr>
        <w:t xml:space="preserve"> </w:t>
      </w:r>
      <w:r w:rsidRPr="00A11B00">
        <w:rPr>
          <w:rFonts w:ascii="Times New Roman" w:hAnsi="Times New Roman" w:cs="Times New Roman"/>
          <w:bCs/>
          <w:color w:val="auto"/>
        </w:rPr>
        <w:t>Zamawiający jest zobligowany do świadczenia usług medycznych gwarantując pacjentom oraz personelowi bezpieczeństwo za które ponosi odpowiedzialność. W związku z powyższym  zamawiane wyroby muszą spełniać wszystkie normy sanitarno-epidemiologiczne, muszą posiadać odpowiednie certyfikaty jakości , CE. W związku z tym Zamawiający, zgodnie ze specyfikacją warunków zamówienia, wymaga w przedmiocie Zadania 9 wyrobów medycznych, wprowadzonych do obrotu i używania na terenie RP zgodnie z obowiązującymi przepisami, to jest zgodnie z ustawą z dnia 7 kwietnia 2022r o wyrobach medycznych (Dz.U. 2024.1620 ze zm.). Jednocześnie Zamawiający wskazuje, iż nie posiada kompetencji do rozstrzygnięcia tego, czy żądane wyroby zostały wprowadzone do obrotu w sposób prawidłowy czy nie – proces ten jest nadzorowany przez specjalnie do tego powołane organy, których rozstrzygnięć Zamawiający nie może podważyć. Co więcej, Zamawiający zastrzega sobie prawo do wezwania Wykonawcy do przedłożenia dokumentów dopuszczających dany wyrób do obrotu i używania na terytorium RP.</w:t>
      </w:r>
    </w:p>
    <w:p w:rsidR="009566A9" w:rsidRPr="00A11B00" w:rsidRDefault="009566A9" w:rsidP="00D4349B">
      <w:pPr>
        <w:pStyle w:val="Akapitzlist"/>
        <w:autoSpaceDE w:val="0"/>
        <w:autoSpaceDN w:val="0"/>
        <w:adjustRightInd w:val="0"/>
        <w:spacing w:after="0" w:line="240" w:lineRule="auto"/>
        <w:ind w:left="709" w:hanging="142"/>
        <w:rPr>
          <w:rFonts w:ascii="Times New Roman" w:hAnsi="Times New Roman" w:cs="Times New Roman"/>
          <w:bCs/>
          <w:color w:val="auto"/>
        </w:rPr>
      </w:pPr>
    </w:p>
    <w:p w:rsidR="009566A9" w:rsidRPr="00A11B00" w:rsidRDefault="00066370" w:rsidP="00D4349B">
      <w:pPr>
        <w:pStyle w:val="Akapitzlist"/>
        <w:autoSpaceDE w:val="0"/>
        <w:autoSpaceDN w:val="0"/>
        <w:adjustRightInd w:val="0"/>
        <w:spacing w:after="0" w:line="240" w:lineRule="auto"/>
        <w:ind w:left="709" w:hanging="142"/>
        <w:rPr>
          <w:rFonts w:ascii="Times New Roman" w:hAnsi="Times New Roman" w:cs="Times New Roman"/>
          <w:bCs/>
          <w:color w:val="auto"/>
        </w:rPr>
      </w:pPr>
      <w:r w:rsidRPr="00A11B00">
        <w:rPr>
          <w:rFonts w:ascii="Times New Roman" w:hAnsi="Times New Roman" w:cs="Times New Roman"/>
          <w:bCs/>
          <w:color w:val="auto"/>
        </w:rPr>
        <w:t xml:space="preserve">   </w:t>
      </w:r>
      <w:r w:rsidR="009566A9" w:rsidRPr="00A11B00">
        <w:rPr>
          <w:rFonts w:ascii="Times New Roman" w:hAnsi="Times New Roman" w:cs="Times New Roman"/>
          <w:bCs/>
          <w:color w:val="auto"/>
        </w:rPr>
        <w:t>Zamawiający nie oczekuje fartuchów chirurgicznych ani ŚOI. Zamawiający oczekuje fartuchów medycznych ochronnych jednorazowych, które będą używane przez personel medyczny. Fartuchy te mają zapewnić maksymalne bezpieczeństwo podczas pracy personelu i zapobiegać rozprzestrzenianiu się zakażeń w szpitalu.</w:t>
      </w:r>
      <w:r w:rsidR="00F11ADA" w:rsidRPr="00A11B00">
        <w:rPr>
          <w:rFonts w:ascii="Times New Roman" w:hAnsi="Times New Roman" w:cs="Times New Roman"/>
          <w:bCs/>
          <w:color w:val="auto"/>
        </w:rPr>
        <w:t xml:space="preserve"> Będą one używane zarówno w salach zabiegowych, salach bloku operacyjnego, salach cięć cesarskich, pracowniach, oddziałach intensywnej terapii. Zamawiający podtrzymuje wymóg, iż wymaga fartucha będącego wyrobem medycznym do wykorzystywania przy wykonywaniu procedur medycznych.</w:t>
      </w:r>
      <w:r w:rsidR="009566A9" w:rsidRPr="00A11B00">
        <w:rPr>
          <w:rFonts w:ascii="Times New Roman" w:hAnsi="Times New Roman" w:cs="Times New Roman"/>
          <w:bCs/>
          <w:color w:val="auto"/>
        </w:rPr>
        <w:t xml:space="preserve"> </w:t>
      </w:r>
    </w:p>
    <w:p w:rsidR="00D4349B" w:rsidRDefault="00D4349B" w:rsidP="00DD3FC6">
      <w:pPr>
        <w:tabs>
          <w:tab w:val="left" w:pos="567"/>
          <w:tab w:val="left" w:pos="8505"/>
        </w:tabs>
        <w:spacing w:after="0" w:line="240" w:lineRule="auto"/>
        <w:ind w:left="709" w:right="708"/>
        <w:jc w:val="both"/>
        <w:rPr>
          <w:rFonts w:ascii="Times New Roman" w:hAnsi="Times New Roman" w:cs="Times New Roman"/>
          <w:bCs/>
        </w:rPr>
      </w:pPr>
    </w:p>
    <w:p w:rsidR="00DD3FC6" w:rsidRPr="004676C3" w:rsidRDefault="00DD3FC6" w:rsidP="00DD3FC6">
      <w:pPr>
        <w:tabs>
          <w:tab w:val="left" w:pos="567"/>
          <w:tab w:val="left" w:pos="8505"/>
        </w:tabs>
        <w:spacing w:after="0" w:line="240" w:lineRule="auto"/>
        <w:ind w:left="709" w:right="708"/>
        <w:jc w:val="both"/>
        <w:rPr>
          <w:rFonts w:ascii="Times New Roman" w:hAnsi="Times New Roman" w:cs="Times New Roman"/>
          <w:bCs/>
        </w:rPr>
      </w:pPr>
      <w:r w:rsidRPr="004676C3">
        <w:rPr>
          <w:rFonts w:ascii="Times New Roman" w:hAnsi="Times New Roman" w:cs="Times New Roman"/>
          <w:bCs/>
        </w:rPr>
        <w:t>4. Przez kogo i do czego będą używane opisane fartuchy?</w:t>
      </w:r>
    </w:p>
    <w:p w:rsidR="005D14F2" w:rsidRPr="005D14F2" w:rsidRDefault="00DD3FC6" w:rsidP="005D14F2">
      <w:pPr>
        <w:pStyle w:val="Akapitzlist"/>
        <w:autoSpaceDE w:val="0"/>
        <w:autoSpaceDN w:val="0"/>
        <w:adjustRightInd w:val="0"/>
        <w:spacing w:after="0" w:line="240" w:lineRule="auto"/>
        <w:ind w:left="709"/>
        <w:rPr>
          <w:rFonts w:ascii="Times New Roman" w:eastAsiaTheme="minorEastAsia" w:hAnsi="Times New Roman" w:cs="Times New Roman"/>
          <w:iCs/>
          <w:color w:val="000000" w:themeColor="text1"/>
        </w:rPr>
      </w:pPr>
      <w:r w:rsidRPr="00CE6EB5">
        <w:rPr>
          <w:rFonts w:ascii="Times New Roman" w:eastAsiaTheme="minorEastAsia" w:hAnsi="Times New Roman" w:cs="Times New Roman"/>
          <w:b/>
          <w:iCs/>
          <w:color w:val="000000" w:themeColor="text1"/>
        </w:rPr>
        <w:t xml:space="preserve">Odpowiedź: </w:t>
      </w:r>
      <w:r w:rsidR="005D14F2" w:rsidRPr="005D14F2">
        <w:rPr>
          <w:rFonts w:ascii="Times New Roman" w:eastAsiaTheme="minorEastAsia" w:hAnsi="Times New Roman" w:cs="Times New Roman"/>
          <w:iCs/>
          <w:color w:val="000000" w:themeColor="text1"/>
        </w:rPr>
        <w:t xml:space="preserve">Personel medyczny, stosowany zapobiegawczo i profilaktycznie przed zabrudzeniami np. </w:t>
      </w:r>
    </w:p>
    <w:p w:rsidR="001A6F83" w:rsidRPr="00A11B00" w:rsidRDefault="005D14F2" w:rsidP="005D14F2">
      <w:pPr>
        <w:pStyle w:val="Akapitzlist"/>
        <w:autoSpaceDE w:val="0"/>
        <w:autoSpaceDN w:val="0"/>
        <w:adjustRightInd w:val="0"/>
        <w:spacing w:after="0" w:line="240" w:lineRule="auto"/>
        <w:ind w:left="709"/>
        <w:rPr>
          <w:rFonts w:ascii="Times New Roman" w:hAnsi="Times New Roman" w:cs="Times New Roman"/>
          <w:bCs/>
          <w:color w:val="auto"/>
        </w:rPr>
      </w:pPr>
      <w:r w:rsidRPr="005D14F2">
        <w:rPr>
          <w:rFonts w:ascii="Times New Roman" w:eastAsiaTheme="minorEastAsia" w:hAnsi="Times New Roman" w:cs="Times New Roman"/>
          <w:iCs/>
          <w:color w:val="000000" w:themeColor="text1"/>
        </w:rPr>
        <w:t xml:space="preserve"> materiałem biologicznym.</w:t>
      </w:r>
      <w:r>
        <w:rPr>
          <w:rFonts w:ascii="Times New Roman" w:eastAsiaTheme="minorEastAsia" w:hAnsi="Times New Roman" w:cs="Times New Roman"/>
          <w:b/>
          <w:iCs/>
          <w:color w:val="000000" w:themeColor="text1"/>
        </w:rPr>
        <w:t xml:space="preserve"> </w:t>
      </w:r>
      <w:r w:rsidR="001A6F83" w:rsidRPr="00A11B00">
        <w:rPr>
          <w:rFonts w:ascii="Times New Roman" w:hAnsi="Times New Roman" w:cs="Times New Roman"/>
          <w:bCs/>
          <w:color w:val="auto"/>
        </w:rPr>
        <w:t xml:space="preserve">Zamawiający oczekuje fartuchów medycznych ochronnych jednorazowych, które będą używane przez personel medyczny. Fartuchy te mają zapewnić maksymalne bezpieczeństwo podczas pracy personelu i zapobiegać rozprzestrzenianiu się zakażeń w szpitalu. Będą one używane zarówno w salach zabiegowych, salach bloku operacyjnego, salach cięć cesarskich, pracowniach, oddziałach intensywnej terapii. Zamawiający podtrzymuje wymóg, iż wymaga fartucha będącego wyrobem medycznym do wykorzystywania przy wykonywaniu procedur medycznych. </w:t>
      </w:r>
    </w:p>
    <w:p w:rsidR="00DD3FC6" w:rsidRPr="004676C3" w:rsidRDefault="00DD3FC6" w:rsidP="00DD3FC6">
      <w:pPr>
        <w:tabs>
          <w:tab w:val="left" w:pos="567"/>
          <w:tab w:val="left" w:pos="8505"/>
        </w:tabs>
        <w:spacing w:after="0" w:line="240" w:lineRule="auto"/>
        <w:ind w:left="709" w:right="708"/>
        <w:jc w:val="both"/>
        <w:rPr>
          <w:rFonts w:ascii="Times New Roman" w:hAnsi="Times New Roman" w:cs="Times New Roman"/>
          <w:bCs/>
        </w:rPr>
      </w:pPr>
    </w:p>
    <w:p w:rsidR="00DD3FC6" w:rsidRPr="004676C3" w:rsidRDefault="00DD3FC6" w:rsidP="00DD3FC6">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10, poz. 1</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Proszę o dopuszczenie ubrania z włókniny polipropylenowej typu SMS  o gramaturze 35g/m2</w:t>
      </w:r>
    </w:p>
    <w:p w:rsidR="00066370" w:rsidRDefault="00DD3FC6" w:rsidP="00DD3FC6">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Odpowiedź:</w:t>
      </w:r>
      <w:r>
        <w:rPr>
          <w:rFonts w:ascii="Times New Roman" w:eastAsiaTheme="minorEastAsia" w:hAnsi="Times New Roman" w:cs="Times New Roman"/>
          <w:b/>
          <w:iCs/>
          <w:color w:val="000000" w:themeColor="text1"/>
        </w:rPr>
        <w:t xml:space="preserve"> Nie. </w:t>
      </w:r>
      <w:r w:rsidR="00066370" w:rsidRPr="00066370">
        <w:rPr>
          <w:rFonts w:ascii="Times New Roman" w:eastAsiaTheme="minorEastAsia" w:hAnsi="Times New Roman" w:cs="Times New Roman"/>
          <w:b/>
          <w:iCs/>
          <w:color w:val="000000" w:themeColor="text1"/>
        </w:rPr>
        <w:t xml:space="preserve">Zamawiający określił gramaturę minimalną na poziomie 40g, natomiast gramatura </w:t>
      </w:r>
      <w:r w:rsidR="00066370">
        <w:rPr>
          <w:rFonts w:ascii="Times New Roman" w:eastAsiaTheme="minorEastAsia" w:hAnsi="Times New Roman" w:cs="Times New Roman"/>
          <w:b/>
          <w:iCs/>
          <w:color w:val="000000" w:themeColor="text1"/>
        </w:rPr>
        <w:t xml:space="preserve">   </w:t>
      </w:r>
    </w:p>
    <w:p w:rsidR="00DD3FC6" w:rsidRPr="00CE6EB5" w:rsidRDefault="00066370" w:rsidP="00DD3FC6">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Pr="00066370">
        <w:rPr>
          <w:rFonts w:ascii="Times New Roman" w:eastAsiaTheme="minorEastAsia" w:hAnsi="Times New Roman" w:cs="Times New Roman"/>
          <w:b/>
          <w:iCs/>
          <w:color w:val="000000" w:themeColor="text1"/>
        </w:rPr>
        <w:t>proponowana 35g jest niższa aż o 12,5%</w:t>
      </w:r>
      <w:r>
        <w:rPr>
          <w:rFonts w:ascii="Times New Roman" w:eastAsiaTheme="minorEastAsia" w:hAnsi="Times New Roman" w:cs="Times New Roman"/>
          <w:b/>
          <w:iCs/>
          <w:color w:val="000000" w:themeColor="text1"/>
        </w:rPr>
        <w:t xml:space="preserve">   </w:t>
      </w:r>
      <w:r w:rsidR="00DD3FC6">
        <w:rPr>
          <w:rFonts w:ascii="Times New Roman" w:eastAsiaTheme="minorEastAsia" w:hAnsi="Times New Roman" w:cs="Times New Roman"/>
          <w:b/>
          <w:iCs/>
          <w:color w:val="000000" w:themeColor="text1"/>
        </w:rPr>
        <w:t xml:space="preserve"> </w:t>
      </w:r>
    </w:p>
    <w:p w:rsidR="00F11ADA" w:rsidRDefault="00F11ADA" w:rsidP="00C24F49">
      <w:pPr>
        <w:pStyle w:val="Akapitzlist"/>
        <w:autoSpaceDE w:val="0"/>
        <w:autoSpaceDN w:val="0"/>
        <w:adjustRightInd w:val="0"/>
        <w:spacing w:after="0" w:line="240" w:lineRule="auto"/>
        <w:ind w:left="567"/>
        <w:rPr>
          <w:rFonts w:ascii="Times New Roman" w:eastAsiaTheme="minorEastAsia" w:hAnsi="Times New Roman" w:cs="Times New Roman"/>
          <w:b/>
          <w:iCs/>
          <w:color w:val="auto"/>
        </w:rPr>
      </w:pPr>
    </w:p>
    <w:p w:rsidR="00DD3FC6" w:rsidRDefault="00DD3FC6" w:rsidP="00DD3FC6">
      <w:pPr>
        <w:tabs>
          <w:tab w:val="left" w:pos="8505"/>
        </w:tabs>
        <w:spacing w:after="0" w:line="240" w:lineRule="auto"/>
        <w:ind w:left="709" w:right="708"/>
        <w:rPr>
          <w:rFonts w:ascii="Times New Roman" w:hAnsi="Times New Roman" w:cs="Times New Roman"/>
          <w:bCs/>
        </w:rPr>
      </w:pPr>
    </w:p>
    <w:p w:rsidR="00A11B00" w:rsidRDefault="00A11B00" w:rsidP="00DD3FC6">
      <w:pPr>
        <w:tabs>
          <w:tab w:val="left" w:pos="8505"/>
        </w:tabs>
        <w:spacing w:after="0" w:line="240" w:lineRule="auto"/>
        <w:ind w:left="709" w:right="708"/>
        <w:rPr>
          <w:rFonts w:ascii="Times New Roman" w:hAnsi="Times New Roman" w:cs="Times New Roman"/>
          <w:bCs/>
        </w:rPr>
      </w:pPr>
    </w:p>
    <w:p w:rsidR="00A11B00" w:rsidRPr="004676C3" w:rsidRDefault="00A11B00" w:rsidP="00DD3FC6">
      <w:pPr>
        <w:tabs>
          <w:tab w:val="left" w:pos="8505"/>
        </w:tabs>
        <w:spacing w:after="0" w:line="240" w:lineRule="auto"/>
        <w:ind w:left="709" w:right="708"/>
        <w:rPr>
          <w:rFonts w:ascii="Times New Roman" w:hAnsi="Times New Roman" w:cs="Times New Roman"/>
          <w:bCs/>
        </w:rPr>
      </w:pPr>
    </w:p>
    <w:p w:rsidR="00DD3FC6" w:rsidRPr="004676C3" w:rsidRDefault="00DD3FC6" w:rsidP="00DD3FC6">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10, poz. 1</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xml:space="preserve">Proszę o dopuszczenie ubrania tylko w jednym kolorze tj. niebieskim. </w:t>
      </w:r>
    </w:p>
    <w:p w:rsidR="005D14F2" w:rsidRDefault="00DD3FC6" w:rsidP="00DD3FC6">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Odpowiedź:</w:t>
      </w:r>
      <w:r>
        <w:rPr>
          <w:rFonts w:ascii="Times New Roman" w:eastAsiaTheme="minorEastAsia" w:hAnsi="Times New Roman" w:cs="Times New Roman"/>
          <w:b/>
          <w:iCs/>
          <w:color w:val="000000" w:themeColor="text1"/>
        </w:rPr>
        <w:t xml:space="preserve"> Nie. </w:t>
      </w:r>
      <w:r w:rsidR="00F97BAB">
        <w:rPr>
          <w:rFonts w:ascii="Times New Roman" w:eastAsiaTheme="minorEastAsia" w:hAnsi="Times New Roman" w:cs="Times New Roman"/>
          <w:b/>
          <w:iCs/>
          <w:color w:val="000000" w:themeColor="text1"/>
        </w:rPr>
        <w:t xml:space="preserve"> </w:t>
      </w:r>
      <w:r w:rsidR="00F97BAB" w:rsidRPr="00F97BAB">
        <w:rPr>
          <w:rFonts w:ascii="Times New Roman" w:eastAsiaTheme="minorEastAsia" w:hAnsi="Times New Roman" w:cs="Times New Roman"/>
          <w:b/>
          <w:iCs/>
          <w:color w:val="000000" w:themeColor="text1"/>
        </w:rPr>
        <w:t xml:space="preserve">Zamawiający nie dopuszcza ponieważ w innym kolorze stosuje ubrania np. w izolatkach </w:t>
      </w:r>
    </w:p>
    <w:p w:rsidR="00DD3FC6" w:rsidRDefault="005D14F2" w:rsidP="00DD3FC6">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Pr>
          <w:rFonts w:ascii="Times New Roman" w:eastAsiaTheme="minorEastAsia" w:hAnsi="Times New Roman" w:cs="Times New Roman"/>
          <w:b/>
          <w:iCs/>
          <w:color w:val="000000" w:themeColor="text1"/>
        </w:rPr>
        <w:t xml:space="preserve">   </w:t>
      </w:r>
      <w:r w:rsidR="00F97BAB" w:rsidRPr="00F97BAB">
        <w:rPr>
          <w:rFonts w:ascii="Times New Roman" w:eastAsiaTheme="minorEastAsia" w:hAnsi="Times New Roman" w:cs="Times New Roman"/>
          <w:b/>
          <w:iCs/>
          <w:color w:val="000000" w:themeColor="text1"/>
        </w:rPr>
        <w:t xml:space="preserve">a w innym na pozostałych salach </w:t>
      </w:r>
      <w:r w:rsidR="00F97BAB">
        <w:rPr>
          <w:rFonts w:ascii="Times New Roman" w:eastAsiaTheme="minorEastAsia" w:hAnsi="Times New Roman" w:cs="Times New Roman"/>
          <w:b/>
          <w:iCs/>
          <w:color w:val="000000" w:themeColor="text1"/>
        </w:rPr>
        <w:t>.</w:t>
      </w:r>
      <w:r w:rsidR="00DD3FC6">
        <w:rPr>
          <w:rFonts w:ascii="Times New Roman" w:eastAsiaTheme="minorEastAsia" w:hAnsi="Times New Roman" w:cs="Times New Roman"/>
          <w:b/>
          <w:iCs/>
          <w:color w:val="000000" w:themeColor="text1"/>
        </w:rPr>
        <w:t xml:space="preserve"> </w:t>
      </w:r>
    </w:p>
    <w:p w:rsidR="00F11ADA" w:rsidRPr="00CE6EB5" w:rsidRDefault="00F11ADA" w:rsidP="00DD3FC6">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p>
    <w:p w:rsidR="00DD3FC6" w:rsidRPr="004676C3" w:rsidRDefault="00DD3FC6" w:rsidP="00DD3FC6">
      <w:pPr>
        <w:tabs>
          <w:tab w:val="left" w:pos="8505"/>
        </w:tabs>
        <w:spacing w:after="0" w:line="240" w:lineRule="auto"/>
        <w:ind w:left="709" w:right="708"/>
        <w:rPr>
          <w:rFonts w:ascii="Times New Roman" w:hAnsi="Times New Roman" w:cs="Times New Roman"/>
          <w:bCs/>
        </w:rPr>
      </w:pPr>
    </w:p>
    <w:p w:rsidR="00DD3FC6" w:rsidRPr="004676C3" w:rsidRDefault="00DD3FC6" w:rsidP="00DD3FC6">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10, poz. 1</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Proszę o dopuszczenie ubrania zgodnego z opisem:</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komplet bluza + spodnie</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xml:space="preserve">- wykonane z włókniny </w:t>
      </w:r>
      <w:proofErr w:type="spellStart"/>
      <w:r w:rsidRPr="004676C3">
        <w:rPr>
          <w:rFonts w:ascii="Times New Roman" w:hAnsi="Times New Roman" w:cs="Times New Roman"/>
          <w:bCs/>
        </w:rPr>
        <w:t>Cottonflex</w:t>
      </w:r>
      <w:proofErr w:type="spellEnd"/>
      <w:r w:rsidRPr="004676C3">
        <w:rPr>
          <w:rFonts w:ascii="Times New Roman" w:hAnsi="Times New Roman" w:cs="Times New Roman"/>
          <w:bCs/>
        </w:rPr>
        <w:t xml:space="preserve"> </w:t>
      </w:r>
      <w:proofErr w:type="spellStart"/>
      <w:r w:rsidRPr="004676C3">
        <w:rPr>
          <w:rFonts w:ascii="Times New Roman" w:hAnsi="Times New Roman" w:cs="Times New Roman"/>
          <w:bCs/>
        </w:rPr>
        <w:t>soft</w:t>
      </w:r>
      <w:proofErr w:type="spellEnd"/>
      <w:r w:rsidRPr="004676C3">
        <w:rPr>
          <w:rFonts w:ascii="Times New Roman" w:hAnsi="Times New Roman" w:cs="Times New Roman"/>
          <w:bCs/>
        </w:rPr>
        <w:t xml:space="preserve"> o gramaturze 45 g/m2</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bluza z krótkim rękawem bez ściągacza z trzema kieszeniami (2 na dole, 1 na górze)</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spodnie z prostymi nogawkami bez ściągaczy, trok w pasie</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dostępne rozmiary XS-XXXL</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Komplet bluza + spodnie pakowane w torebkę foliową (30 x 30 cm)</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Opakowanie zbiorcze 50 kompletów (60 x 40 x 30 cm)</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 Dostępne w kolorze, fioletowym, grantowym oraz zielonym</w:t>
      </w:r>
    </w:p>
    <w:p w:rsidR="00DD3FC6" w:rsidRPr="00CE6EB5" w:rsidRDefault="00DD3FC6" w:rsidP="00DD3FC6">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Odpowiedź:</w:t>
      </w:r>
      <w:r>
        <w:rPr>
          <w:rFonts w:ascii="Times New Roman" w:eastAsiaTheme="minorEastAsia" w:hAnsi="Times New Roman" w:cs="Times New Roman"/>
          <w:b/>
          <w:iCs/>
          <w:color w:val="000000" w:themeColor="text1"/>
        </w:rPr>
        <w:t xml:space="preserve"> Tak.  </w:t>
      </w:r>
    </w:p>
    <w:p w:rsidR="00DD3FC6" w:rsidRPr="004676C3" w:rsidRDefault="00DD3FC6" w:rsidP="00DD3FC6">
      <w:pPr>
        <w:tabs>
          <w:tab w:val="left" w:pos="8505"/>
        </w:tabs>
        <w:spacing w:after="0" w:line="240" w:lineRule="auto"/>
        <w:ind w:left="709" w:right="708"/>
        <w:rPr>
          <w:rFonts w:ascii="Times New Roman" w:hAnsi="Times New Roman" w:cs="Times New Roman"/>
          <w:bCs/>
        </w:rPr>
      </w:pPr>
    </w:p>
    <w:p w:rsidR="00DD3FC6" w:rsidRPr="004676C3" w:rsidRDefault="00DD3FC6" w:rsidP="00DD3FC6">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10, poz. 1</w:t>
      </w:r>
    </w:p>
    <w:p w:rsidR="00DD3FC6" w:rsidRPr="004676C3" w:rsidRDefault="00DD3FC6" w:rsidP="00DD3FC6">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Proszę o dopuszczenie ubrania w rozmiarze S-XXL</w:t>
      </w:r>
    </w:p>
    <w:p w:rsidR="00F97BAB" w:rsidRDefault="00DD3FC6" w:rsidP="00DD3FC6">
      <w:pPr>
        <w:pStyle w:val="Akapitzlist"/>
        <w:autoSpaceDE w:val="0"/>
        <w:autoSpaceDN w:val="0"/>
        <w:adjustRightInd w:val="0"/>
        <w:spacing w:after="0" w:line="240" w:lineRule="auto"/>
        <w:ind w:left="567"/>
        <w:rPr>
          <w:rFonts w:ascii="Times New Roman" w:eastAsiaTheme="minorEastAsia" w:hAnsi="Times New Roman" w:cs="Times New Roman"/>
          <w:iCs/>
          <w:color w:val="000000" w:themeColor="text1"/>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sidR="00F97BAB" w:rsidRPr="00F97BAB">
        <w:rPr>
          <w:rFonts w:ascii="Times New Roman" w:eastAsiaTheme="minorEastAsia" w:hAnsi="Times New Roman" w:cs="Times New Roman"/>
          <w:iCs/>
          <w:color w:val="000000" w:themeColor="text1"/>
        </w:rPr>
        <w:t>Nie dopuszczamy ponieważ Zamawiający zakupuje również ubrania w rozmiarze XXXL.</w:t>
      </w:r>
    </w:p>
    <w:p w:rsidR="00DD3FC6" w:rsidRPr="004676C3" w:rsidRDefault="00F97BAB" w:rsidP="00DD3FC6">
      <w:pPr>
        <w:pStyle w:val="Akapitzlist"/>
        <w:autoSpaceDE w:val="0"/>
        <w:autoSpaceDN w:val="0"/>
        <w:adjustRightInd w:val="0"/>
        <w:spacing w:after="0" w:line="240" w:lineRule="auto"/>
        <w:ind w:left="567"/>
        <w:rPr>
          <w:rFonts w:ascii="Times New Roman" w:hAnsi="Times New Roman" w:cs="Times New Roman"/>
          <w:bCs/>
        </w:rPr>
      </w:pPr>
      <w:r>
        <w:rPr>
          <w:rFonts w:ascii="Times New Roman" w:eastAsiaTheme="minorEastAsia" w:hAnsi="Times New Roman" w:cs="Times New Roman"/>
          <w:b/>
          <w:iCs/>
          <w:color w:val="000000" w:themeColor="text1"/>
        </w:rPr>
        <w:t xml:space="preserve">   </w:t>
      </w:r>
    </w:p>
    <w:p w:rsidR="00DD3FC6" w:rsidRPr="004676C3" w:rsidRDefault="00DD3FC6" w:rsidP="00DD3FC6">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10, poz. 1</w:t>
      </w:r>
    </w:p>
    <w:p w:rsidR="004676C3" w:rsidRPr="004676C3" w:rsidRDefault="00DD3FC6" w:rsidP="00DD3FC6">
      <w:pPr>
        <w:tabs>
          <w:tab w:val="left" w:pos="567"/>
          <w:tab w:val="left" w:pos="8505"/>
        </w:tabs>
        <w:spacing w:after="0" w:line="240" w:lineRule="auto"/>
        <w:ind w:left="709" w:right="708"/>
        <w:jc w:val="both"/>
        <w:rPr>
          <w:rFonts w:ascii="Times New Roman" w:hAnsi="Times New Roman" w:cs="Times New Roman"/>
          <w:bCs/>
        </w:rPr>
      </w:pPr>
      <w:r w:rsidRPr="004676C3">
        <w:rPr>
          <w:rFonts w:ascii="Times New Roman" w:hAnsi="Times New Roman" w:cs="Times New Roman"/>
          <w:bCs/>
        </w:rPr>
        <w:t xml:space="preserve">1. </w:t>
      </w:r>
      <w:r w:rsidRPr="004676C3">
        <w:rPr>
          <w:rFonts w:ascii="Times New Roman" w:hAnsi="Times New Roman" w:cs="Times New Roman"/>
          <w:b/>
        </w:rPr>
        <w:t>Proszę o doprecyzowanie czy Zamawiający oczekuje ubrań spełniających normę EN 13795-2 tj. ściśle przylegające do szyi, posiadające długi rękaw, rękawy i nogawki zakończone ściągaczem, ponieważ tylko tak skonstruowane ubrania są zgodne normą EN 13795-2?</w:t>
      </w:r>
      <w:r w:rsidRPr="004676C3">
        <w:rPr>
          <w:rFonts w:ascii="Times New Roman" w:hAnsi="Times New Roman" w:cs="Times New Roman"/>
          <w:bCs/>
        </w:rPr>
        <w:t xml:space="preserve"> Według stanowiska </w:t>
      </w:r>
      <w:proofErr w:type="spellStart"/>
      <w:r w:rsidRPr="004676C3">
        <w:rPr>
          <w:rFonts w:ascii="Times New Roman" w:hAnsi="Times New Roman" w:cs="Times New Roman"/>
          <w:bCs/>
        </w:rPr>
        <w:t>URPLWMiPB</w:t>
      </w:r>
      <w:proofErr w:type="spellEnd"/>
      <w:r w:rsidRPr="004676C3">
        <w:rPr>
          <w:rFonts w:ascii="Times New Roman" w:hAnsi="Times New Roman" w:cs="Times New Roman"/>
          <w:bCs/>
        </w:rPr>
        <w:t xml:space="preserve"> wydanego na podstawie rozporządzenia Parlamentu Europejskiego i Rady Unii Europejskiej w sprawie wyrobów medycznych (MDR - </w:t>
      </w:r>
      <w:proofErr w:type="spellStart"/>
      <w:r w:rsidRPr="004676C3">
        <w:rPr>
          <w:rFonts w:ascii="Times New Roman" w:hAnsi="Times New Roman" w:cs="Times New Roman"/>
          <w:bCs/>
        </w:rPr>
        <w:t>Medical</w:t>
      </w:r>
      <w:proofErr w:type="spellEnd"/>
      <w:r w:rsidRPr="004676C3">
        <w:rPr>
          <w:rFonts w:ascii="Times New Roman" w:hAnsi="Times New Roman" w:cs="Times New Roman"/>
          <w:bCs/>
        </w:rPr>
        <w:t xml:space="preserve"> Device </w:t>
      </w:r>
      <w:proofErr w:type="spellStart"/>
      <w:r w:rsidRPr="004676C3">
        <w:rPr>
          <w:rFonts w:ascii="Times New Roman" w:hAnsi="Times New Roman" w:cs="Times New Roman"/>
          <w:bCs/>
        </w:rPr>
        <w:t>Regulation</w:t>
      </w:r>
      <w:proofErr w:type="spellEnd"/>
      <w:r w:rsidRPr="004676C3">
        <w:rPr>
          <w:rFonts w:ascii="Times New Roman" w:hAnsi="Times New Roman" w:cs="Times New Roman"/>
          <w:bCs/>
        </w:rPr>
        <w:t>), w którym URPL stwierdza, że wyrobami medycznymi są wyłącznie wyroby sterylne lub przeznaczone do sterylizacji, spełniające normę EN 13795. URPL podkreśla, że ubrania spełniające wspomnianą normę muszą posiadać długi rękaw oraz nogawki zakończone ściągaczami, a także okrągłe wycięcie na poziomie szyi. Brak tych elementów powoduje, że pacjent nie jest należycie chroniony przed mikroorganizmami przenoszonymi na złuszczonym naskórku personelu medycznego</w:t>
      </w:r>
      <w:r w:rsidR="004676C3" w:rsidRPr="004676C3">
        <w:rPr>
          <w:rFonts w:ascii="Times New Roman" w:hAnsi="Times New Roman" w:cs="Times New Roman"/>
          <w:bCs/>
        </w:rPr>
        <w:t>.</w:t>
      </w:r>
    </w:p>
    <w:p w:rsidR="00A11B00" w:rsidRPr="00A11B00" w:rsidRDefault="00996713" w:rsidP="00A11B00">
      <w:pPr>
        <w:pStyle w:val="Akapitzlist"/>
        <w:autoSpaceDE w:val="0"/>
        <w:autoSpaceDN w:val="0"/>
        <w:adjustRightInd w:val="0"/>
        <w:spacing w:after="0" w:line="240" w:lineRule="auto"/>
        <w:ind w:left="567"/>
        <w:rPr>
          <w:rStyle w:val="Pogrubienie"/>
          <w:rFonts w:ascii="Verdana" w:hAnsi="Verdana"/>
          <w:b w:val="0"/>
          <w:color w:val="auto"/>
          <w:sz w:val="20"/>
          <w:szCs w:val="20"/>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 xml:space="preserve">Zgodnie z warunkami umowy. </w:t>
      </w:r>
      <w:r w:rsidR="00641E08" w:rsidRPr="00A11B00">
        <w:rPr>
          <w:rStyle w:val="Pogrubienie"/>
          <w:rFonts w:ascii="Verdana" w:hAnsi="Verdana"/>
          <w:b w:val="0"/>
          <w:color w:val="auto"/>
          <w:sz w:val="20"/>
          <w:szCs w:val="20"/>
        </w:rPr>
        <w:t xml:space="preserve">Zamawiający jasno określił jakich ubrań oczekuje. </w:t>
      </w:r>
      <w:r w:rsidR="00A11B00" w:rsidRPr="00A11B00">
        <w:rPr>
          <w:rStyle w:val="Pogrubienie"/>
          <w:rFonts w:ascii="Verdana" w:hAnsi="Verdana"/>
          <w:b w:val="0"/>
          <w:color w:val="auto"/>
          <w:sz w:val="20"/>
          <w:szCs w:val="20"/>
        </w:rPr>
        <w:t xml:space="preserve">    </w:t>
      </w:r>
    </w:p>
    <w:p w:rsidR="00641E08" w:rsidRPr="00A11B00" w:rsidRDefault="00A11B00" w:rsidP="00A11B00">
      <w:pPr>
        <w:pStyle w:val="Akapitzlist"/>
        <w:autoSpaceDE w:val="0"/>
        <w:autoSpaceDN w:val="0"/>
        <w:adjustRightInd w:val="0"/>
        <w:spacing w:after="0" w:line="240" w:lineRule="auto"/>
        <w:ind w:left="567"/>
        <w:rPr>
          <w:rStyle w:val="Pogrubienie"/>
          <w:rFonts w:ascii="Verdana" w:hAnsi="Verdana"/>
          <w:b w:val="0"/>
          <w:color w:val="auto"/>
          <w:sz w:val="20"/>
          <w:szCs w:val="20"/>
        </w:rPr>
      </w:pPr>
      <w:r w:rsidRPr="00A11B00">
        <w:rPr>
          <w:rFonts w:ascii="Times New Roman" w:eastAsiaTheme="minorEastAsia" w:hAnsi="Times New Roman" w:cs="Times New Roman"/>
          <w:iCs/>
          <w:color w:val="auto"/>
        </w:rPr>
        <w:t xml:space="preserve">   </w:t>
      </w:r>
      <w:r w:rsidR="00641E08" w:rsidRPr="00A11B00">
        <w:rPr>
          <w:rStyle w:val="Pogrubienie"/>
          <w:rFonts w:ascii="Verdana" w:hAnsi="Verdana"/>
          <w:b w:val="0"/>
          <w:color w:val="auto"/>
          <w:sz w:val="20"/>
          <w:szCs w:val="20"/>
        </w:rPr>
        <w:t>Podtrzymuje wszystkie wymagania SWZ.</w:t>
      </w:r>
    </w:p>
    <w:p w:rsidR="00F97BAB" w:rsidRDefault="00F97BAB" w:rsidP="004676C3">
      <w:pPr>
        <w:tabs>
          <w:tab w:val="left" w:pos="567"/>
          <w:tab w:val="left" w:pos="8505"/>
        </w:tabs>
        <w:spacing w:after="0" w:line="240" w:lineRule="auto"/>
        <w:ind w:left="709" w:right="708"/>
        <w:jc w:val="both"/>
        <w:rPr>
          <w:rFonts w:ascii="Times New Roman" w:hAnsi="Times New Roman" w:cs="Times New Roman"/>
          <w:bCs/>
        </w:rPr>
      </w:pPr>
    </w:p>
    <w:p w:rsidR="004676C3" w:rsidRPr="004676C3" w:rsidRDefault="004676C3" w:rsidP="004676C3">
      <w:pPr>
        <w:tabs>
          <w:tab w:val="left" w:pos="567"/>
          <w:tab w:val="left" w:pos="8505"/>
        </w:tabs>
        <w:spacing w:after="0" w:line="240" w:lineRule="auto"/>
        <w:ind w:left="709" w:right="708"/>
        <w:jc w:val="both"/>
        <w:rPr>
          <w:rFonts w:ascii="Times New Roman" w:hAnsi="Times New Roman" w:cs="Times New Roman"/>
          <w:bCs/>
        </w:rPr>
      </w:pPr>
      <w:r w:rsidRPr="004676C3">
        <w:rPr>
          <w:rFonts w:ascii="Times New Roman" w:hAnsi="Times New Roman" w:cs="Times New Roman"/>
          <w:bCs/>
        </w:rPr>
        <w:t>2. Zgodnie z normą EN 13795-2 ubrania takie jak opisane przez Zamawiającego, a więc z krótkimi rękawami i spodniami bez ściągaczy to jedynie „</w:t>
      </w:r>
      <w:r w:rsidRPr="004676C3">
        <w:rPr>
          <w:rFonts w:ascii="Times New Roman" w:hAnsi="Times New Roman" w:cs="Times New Roman"/>
          <w:bCs/>
          <w:i/>
          <w:iCs/>
        </w:rPr>
        <w:t>roboczy wyrób odzieżowy dla personelu Sali operacyjnej, co do którego nie ma konieczności spełnienia wymagań dotyczących odzieży dla bloków operacyjnych. Kitel [</w:t>
      </w:r>
      <w:r w:rsidRPr="004676C3">
        <w:rPr>
          <w:rFonts w:ascii="Times New Roman" w:hAnsi="Times New Roman" w:cs="Times New Roman"/>
          <w:bCs/>
        </w:rPr>
        <w:t xml:space="preserve">ang. - </w:t>
      </w:r>
      <w:proofErr w:type="spellStart"/>
      <w:r w:rsidRPr="004676C3">
        <w:rPr>
          <w:rFonts w:ascii="Times New Roman" w:hAnsi="Times New Roman" w:cs="Times New Roman"/>
          <w:bCs/>
        </w:rPr>
        <w:t>Srub</w:t>
      </w:r>
      <w:proofErr w:type="spellEnd"/>
      <w:r w:rsidRPr="004676C3">
        <w:rPr>
          <w:rFonts w:ascii="Times New Roman" w:hAnsi="Times New Roman" w:cs="Times New Roman"/>
          <w:bCs/>
        </w:rPr>
        <w:t xml:space="preserve"> Suit, który pojawia się w deklaracjach oraz na opakowaniach ubrań wykonawców]</w:t>
      </w:r>
      <w:r w:rsidRPr="004676C3">
        <w:rPr>
          <w:rFonts w:ascii="Times New Roman" w:hAnsi="Times New Roman" w:cs="Times New Roman"/>
          <w:bCs/>
          <w:i/>
          <w:iCs/>
        </w:rPr>
        <w:t xml:space="preserve"> nie jest zasadniczo przeznaczony do zapobiegania rozprzestrzenianiu się czegokolwiek drogą powietrzną od personelu medycznego”</w:t>
      </w:r>
    </w:p>
    <w:p w:rsidR="004676C3" w:rsidRPr="004676C3" w:rsidRDefault="004676C3" w:rsidP="004676C3">
      <w:pPr>
        <w:tabs>
          <w:tab w:val="left" w:pos="567"/>
          <w:tab w:val="left" w:pos="8505"/>
        </w:tabs>
        <w:spacing w:after="0" w:line="240" w:lineRule="auto"/>
        <w:ind w:left="709" w:right="708"/>
        <w:jc w:val="both"/>
        <w:rPr>
          <w:rFonts w:ascii="Times New Roman" w:hAnsi="Times New Roman" w:cs="Times New Roman"/>
          <w:b/>
        </w:rPr>
      </w:pPr>
      <w:r w:rsidRPr="004676C3">
        <w:rPr>
          <w:rFonts w:ascii="Times New Roman" w:hAnsi="Times New Roman" w:cs="Times New Roman"/>
          <w:b/>
        </w:rPr>
        <w:t>Czy Zamawiający oczekuje zaoferowania ubrań higienicznych z bluzą z krótkimi rękawami, oraz spodniami bez ściągaczy ?</w:t>
      </w:r>
    </w:p>
    <w:p w:rsidR="00A11B00" w:rsidRDefault="00996713" w:rsidP="00A11B00">
      <w:pPr>
        <w:pStyle w:val="Akapitzlist"/>
        <w:autoSpaceDE w:val="0"/>
        <w:autoSpaceDN w:val="0"/>
        <w:adjustRightInd w:val="0"/>
        <w:spacing w:after="0" w:line="240" w:lineRule="auto"/>
        <w:ind w:left="567"/>
        <w:rPr>
          <w:rFonts w:ascii="Times New Roman" w:hAnsi="Times New Roman" w:cs="Times New Roman"/>
          <w:bCs/>
          <w:color w:val="auto"/>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 xml:space="preserve">Zgodnie z warunkami umowy. </w:t>
      </w:r>
      <w:r w:rsidR="00641E08" w:rsidRPr="00A11B00">
        <w:rPr>
          <w:rFonts w:ascii="Times New Roman" w:hAnsi="Times New Roman" w:cs="Times New Roman"/>
          <w:bCs/>
          <w:color w:val="auto"/>
        </w:rPr>
        <w:t xml:space="preserve">Zamawiający oczekuje ubrań oznakowanych jako wyrób medyczny </w:t>
      </w:r>
    </w:p>
    <w:p w:rsidR="004676C3" w:rsidRDefault="00A11B00" w:rsidP="00A11B00">
      <w:pPr>
        <w:pStyle w:val="Akapitzlist"/>
        <w:autoSpaceDE w:val="0"/>
        <w:autoSpaceDN w:val="0"/>
        <w:adjustRightInd w:val="0"/>
        <w:spacing w:after="0" w:line="240" w:lineRule="auto"/>
        <w:ind w:left="567"/>
        <w:rPr>
          <w:rFonts w:ascii="Times New Roman" w:hAnsi="Times New Roman" w:cs="Times New Roman"/>
          <w:bCs/>
        </w:rPr>
      </w:pPr>
      <w:r>
        <w:rPr>
          <w:rFonts w:ascii="Times New Roman" w:eastAsiaTheme="minorEastAsia" w:hAnsi="Times New Roman" w:cs="Times New Roman"/>
          <w:b/>
          <w:iCs/>
          <w:color w:val="000000" w:themeColor="text1"/>
        </w:rPr>
        <w:t xml:space="preserve">   </w:t>
      </w:r>
      <w:r w:rsidR="00641E08" w:rsidRPr="00A11B00">
        <w:rPr>
          <w:rFonts w:ascii="Times New Roman" w:hAnsi="Times New Roman" w:cs="Times New Roman"/>
          <w:bCs/>
          <w:color w:val="auto"/>
        </w:rPr>
        <w:t>93/42/EEC, klasa 1 niesterylna, EN 13795.Pozostałe parametry jak w SWZ.</w:t>
      </w:r>
    </w:p>
    <w:p w:rsidR="00F97BAB" w:rsidRPr="004676C3" w:rsidRDefault="00F97BAB" w:rsidP="004676C3">
      <w:pPr>
        <w:tabs>
          <w:tab w:val="left" w:pos="567"/>
          <w:tab w:val="left" w:pos="8505"/>
        </w:tabs>
        <w:spacing w:after="0" w:line="240" w:lineRule="auto"/>
        <w:ind w:left="709" w:right="708"/>
        <w:jc w:val="both"/>
        <w:rPr>
          <w:rFonts w:ascii="Times New Roman" w:hAnsi="Times New Roman" w:cs="Times New Roman"/>
          <w:bCs/>
        </w:rPr>
      </w:pPr>
    </w:p>
    <w:p w:rsidR="004676C3" w:rsidRPr="004676C3" w:rsidRDefault="004676C3" w:rsidP="004676C3">
      <w:pPr>
        <w:tabs>
          <w:tab w:val="left" w:pos="567"/>
          <w:tab w:val="left" w:pos="8505"/>
        </w:tabs>
        <w:spacing w:after="0" w:line="240" w:lineRule="auto"/>
        <w:ind w:left="709" w:right="708"/>
        <w:jc w:val="both"/>
        <w:rPr>
          <w:rFonts w:ascii="Times New Roman" w:hAnsi="Times New Roman" w:cs="Times New Roman"/>
          <w:bCs/>
        </w:rPr>
      </w:pPr>
      <w:r w:rsidRPr="004676C3">
        <w:rPr>
          <w:rFonts w:ascii="Times New Roman" w:hAnsi="Times New Roman" w:cs="Times New Roman"/>
          <w:bCs/>
        </w:rPr>
        <w:t>3. Czy w związku z Wiążącymi Informacjami Stawkowymi nr WIS 0115-KDST2-1.450.1201.2020.18.AW, oraz WIS 0115-KDST2-1.450.1205.2020.23.MDO które wprost mówią, że ubrania takie jak opisane przez Zamawiającego są objęte 23% stawką VAT, nie mogą być więc wyrobem medycznym</w:t>
      </w:r>
      <w:r w:rsidRPr="009D5480">
        <w:rPr>
          <w:rFonts w:ascii="Times New Roman" w:hAnsi="Times New Roman" w:cs="Times New Roman"/>
          <w:bCs/>
        </w:rPr>
        <w:t xml:space="preserve">, </w:t>
      </w:r>
      <w:r w:rsidRPr="009D5480">
        <w:rPr>
          <w:rFonts w:ascii="Times New Roman" w:hAnsi="Times New Roman" w:cs="Times New Roman"/>
        </w:rPr>
        <w:t xml:space="preserve">Zamawiający wymaga ubrań </w:t>
      </w:r>
      <w:r w:rsidRPr="009D5480">
        <w:rPr>
          <w:rFonts w:ascii="Times New Roman" w:hAnsi="Times New Roman" w:cs="Times New Roman"/>
          <w:color w:val="auto"/>
        </w:rPr>
        <w:t xml:space="preserve">objętych 23% stawką VAT </w:t>
      </w:r>
      <w:r w:rsidRPr="009D5480">
        <w:rPr>
          <w:rFonts w:ascii="Times New Roman" w:hAnsi="Times New Roman" w:cs="Times New Roman"/>
        </w:rPr>
        <w:t>?</w:t>
      </w:r>
    </w:p>
    <w:p w:rsidR="000235E0" w:rsidRPr="00CE4A99" w:rsidRDefault="000235E0" w:rsidP="000235E0">
      <w:pPr>
        <w:pStyle w:val="Akapitzlist"/>
        <w:autoSpaceDE w:val="0"/>
        <w:autoSpaceDN w:val="0"/>
        <w:adjustRightInd w:val="0"/>
        <w:spacing w:after="0" w:line="240" w:lineRule="auto"/>
        <w:ind w:left="709" w:hanging="142"/>
        <w:rPr>
          <w:rFonts w:ascii="Times New Roman" w:hAnsi="Times New Roman" w:cs="Times New Roman"/>
          <w:bCs/>
          <w:color w:val="auto"/>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b/>
          <w:iCs/>
          <w:color w:val="000000" w:themeColor="text1"/>
        </w:rPr>
        <w:t xml:space="preserve"> </w:t>
      </w:r>
      <w:r w:rsidRPr="00CE4A99">
        <w:rPr>
          <w:rFonts w:ascii="Times New Roman" w:hAnsi="Times New Roman" w:cs="Times New Roman"/>
          <w:bCs/>
          <w:color w:val="auto"/>
        </w:rPr>
        <w:t>Zamawiający jest zobligowany do świadczenia usług medycznych gwarantując pacjentom oraz personelowi bezpieczeństwo za które ponosi odpowiedzialność. W związku z powyższym  zamawiane wyroby muszą spełniać wszystkie normy sanitarno-epidemiologiczne, muszą posiadać odpowiednie certyfikaty jakości , CE. W związku z tym Zamawiający, zgodnie ze specyfikacją warunków zamówienia, wymaga w przedmiocie Zadania 9 wyrobów medycznych, wprowadzonych do obrotu i używania na terenie RP zgodnie z obowiązującymi przepisami, to jest zgodnie z ustawą z dnia 7 kwietnia 2022r o wyrobach medycznych (Dz.U. 2024.1620 ze zm.). Jednocześnie Zamawiający wskazuje, iż nie posiada kompetencji do rozstrzygnięcia tego, czy żądane wyroby zostały wprowadzone do obrotu w sposób prawidłowy czy nie – proces ten jest nadzorowany przez specjalnie do tego powołane organy, których rozstrzygnięć Zamawiający nie może podważyć. Co więcej, Zamawiający zastrzega sobie prawo do wezwania Wykonawcy do przedłożenia dokumentów dopuszczających dany wyrób do obrotu i używania na terytorium RP.</w:t>
      </w:r>
    </w:p>
    <w:p w:rsidR="00641E08" w:rsidRPr="00CE4A99" w:rsidRDefault="00641E08" w:rsidP="000235E0">
      <w:pPr>
        <w:pStyle w:val="Akapitzlist"/>
        <w:autoSpaceDE w:val="0"/>
        <w:autoSpaceDN w:val="0"/>
        <w:adjustRightInd w:val="0"/>
        <w:spacing w:after="0" w:line="240" w:lineRule="auto"/>
        <w:ind w:left="709" w:hanging="142"/>
        <w:rPr>
          <w:rFonts w:ascii="Times New Roman" w:hAnsi="Times New Roman" w:cs="Times New Roman"/>
          <w:bCs/>
          <w:color w:val="auto"/>
        </w:rPr>
      </w:pPr>
    </w:p>
    <w:p w:rsidR="00641E08" w:rsidRPr="00CE4A99" w:rsidRDefault="00A2224C" w:rsidP="000235E0">
      <w:pPr>
        <w:pStyle w:val="Akapitzlist"/>
        <w:autoSpaceDE w:val="0"/>
        <w:autoSpaceDN w:val="0"/>
        <w:adjustRightInd w:val="0"/>
        <w:spacing w:after="0" w:line="240" w:lineRule="auto"/>
        <w:ind w:left="709" w:hanging="142"/>
        <w:rPr>
          <w:rFonts w:ascii="Times New Roman" w:hAnsi="Times New Roman" w:cs="Times New Roman"/>
          <w:bCs/>
          <w:color w:val="auto"/>
        </w:rPr>
      </w:pPr>
      <w:r w:rsidRPr="00CE4A99">
        <w:rPr>
          <w:rFonts w:ascii="Times New Roman" w:hAnsi="Times New Roman" w:cs="Times New Roman"/>
          <w:bCs/>
          <w:color w:val="auto"/>
        </w:rPr>
        <w:t xml:space="preserve">   </w:t>
      </w:r>
      <w:r w:rsidR="00641E08" w:rsidRPr="00CE4A99">
        <w:rPr>
          <w:rFonts w:ascii="Times New Roman" w:hAnsi="Times New Roman" w:cs="Times New Roman"/>
          <w:bCs/>
          <w:color w:val="auto"/>
        </w:rPr>
        <w:t>Zamawiający wymaga zaoferowania wyrobu medycznego.</w:t>
      </w:r>
    </w:p>
    <w:p w:rsidR="000235E0" w:rsidRDefault="000235E0" w:rsidP="002439EF">
      <w:pPr>
        <w:spacing w:after="0" w:line="240" w:lineRule="auto"/>
        <w:ind w:left="1134" w:hanging="283"/>
        <w:jc w:val="both"/>
        <w:rPr>
          <w:rFonts w:ascii="Times New Roman" w:eastAsiaTheme="minorHAnsi" w:hAnsi="Times New Roman" w:cs="Times New Roman"/>
          <w:b/>
          <w:color w:val="auto"/>
          <w:highlight w:val="yellow"/>
          <w:lang w:eastAsia="en-US"/>
        </w:rPr>
      </w:pPr>
    </w:p>
    <w:p w:rsidR="002439EF" w:rsidRPr="00161435" w:rsidRDefault="002439EF" w:rsidP="002439EF">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6</w:t>
      </w:r>
      <w:r>
        <w:rPr>
          <w:rFonts w:ascii="Times New Roman" w:eastAsiaTheme="minorHAnsi" w:hAnsi="Times New Roman" w:cs="Times New Roman"/>
          <w:b/>
          <w:color w:val="auto"/>
          <w:lang w:eastAsia="en-US"/>
        </w:rPr>
        <w:t xml:space="preserve">  </w:t>
      </w:r>
    </w:p>
    <w:p w:rsidR="002439EF" w:rsidRPr="007737E6" w:rsidRDefault="002439EF" w:rsidP="002439EF">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2439EF" w:rsidRPr="002439EF" w:rsidRDefault="002439EF" w:rsidP="002439EF">
      <w:pPr>
        <w:ind w:left="709"/>
        <w:rPr>
          <w:rFonts w:ascii="Times New Roman" w:hAnsi="Times New Roman" w:cs="Times New Roman"/>
          <w:b/>
          <w:bCs/>
          <w:u w:val="single"/>
        </w:rPr>
      </w:pPr>
      <w:r w:rsidRPr="002439EF">
        <w:rPr>
          <w:rFonts w:ascii="Times New Roman" w:hAnsi="Times New Roman" w:cs="Times New Roman"/>
          <w:b/>
          <w:bCs/>
          <w:u w:val="single"/>
          <w:shd w:val="clear" w:color="auto" w:fill="C5E0B3" w:themeFill="accent6" w:themeFillTint="66"/>
        </w:rPr>
        <w:t>Dotyczy Zadania 6</w:t>
      </w:r>
    </w:p>
    <w:p w:rsidR="002439EF" w:rsidRDefault="002439EF" w:rsidP="002439EF">
      <w:pPr>
        <w:ind w:left="709"/>
        <w:rPr>
          <w:rFonts w:ascii="Times New Roman" w:hAnsi="Times New Roman" w:cs="Times New Roman"/>
        </w:rPr>
      </w:pPr>
      <w:r w:rsidRPr="002439EF">
        <w:rPr>
          <w:rFonts w:ascii="Times New Roman" w:hAnsi="Times New Roman" w:cs="Times New Roman"/>
        </w:rPr>
        <w:t xml:space="preserve">Czy Zamawiający wyrazi zgodę na zaoferowanie sterylnych ręczników do wycierania rąk o wym. 30 x 43 cm (+/- 3 cm) z mocnej i chłonnej celulozy o gramaturze 67 g/m2, opakowanie a’2 </w:t>
      </w:r>
      <w:proofErr w:type="spellStart"/>
      <w:r w:rsidRPr="002439EF">
        <w:rPr>
          <w:rFonts w:ascii="Times New Roman" w:hAnsi="Times New Roman" w:cs="Times New Roman"/>
        </w:rPr>
        <w:t>szt</w:t>
      </w:r>
      <w:proofErr w:type="spellEnd"/>
      <w:r w:rsidRPr="002439EF">
        <w:rPr>
          <w:rFonts w:ascii="Times New Roman" w:hAnsi="Times New Roman" w:cs="Times New Roman"/>
        </w:rPr>
        <w:t>? Pozostałe parametry zgodne z SWZ.</w:t>
      </w:r>
    </w:p>
    <w:p w:rsidR="00A40D39" w:rsidRPr="00CE6EB5" w:rsidRDefault="00A40D39" w:rsidP="00706FE1">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sidR="00706FE1">
        <w:rPr>
          <w:rFonts w:ascii="Times New Roman" w:eastAsiaTheme="minorEastAsia" w:hAnsi="Times New Roman" w:cs="Times New Roman"/>
          <w:iCs/>
          <w:color w:val="000000" w:themeColor="text1"/>
        </w:rPr>
        <w:t xml:space="preserve">Zamawiający dopuszcza. </w:t>
      </w:r>
    </w:p>
    <w:p w:rsidR="00C82AB2" w:rsidRDefault="00C82AB2" w:rsidP="002439EF">
      <w:pPr>
        <w:ind w:left="709"/>
        <w:rPr>
          <w:rFonts w:ascii="Times New Roman" w:hAnsi="Times New Roman" w:cs="Times New Roman"/>
          <w:b/>
          <w:bCs/>
          <w:u w:val="single"/>
          <w:shd w:val="clear" w:color="auto" w:fill="C5E0B3" w:themeFill="accent6" w:themeFillTint="66"/>
        </w:rPr>
      </w:pPr>
    </w:p>
    <w:p w:rsidR="002439EF" w:rsidRPr="002439EF" w:rsidRDefault="002439EF" w:rsidP="002439EF">
      <w:pPr>
        <w:ind w:left="709"/>
        <w:rPr>
          <w:rFonts w:ascii="Times New Roman" w:hAnsi="Times New Roman" w:cs="Times New Roman"/>
          <w:b/>
          <w:bCs/>
          <w:u w:val="single"/>
        </w:rPr>
      </w:pPr>
      <w:r w:rsidRPr="002439EF">
        <w:rPr>
          <w:rFonts w:ascii="Times New Roman" w:hAnsi="Times New Roman" w:cs="Times New Roman"/>
          <w:b/>
          <w:bCs/>
          <w:u w:val="single"/>
          <w:shd w:val="clear" w:color="auto" w:fill="C5E0B3" w:themeFill="accent6" w:themeFillTint="66"/>
        </w:rPr>
        <w:t>Dotyczy Zadania 7 poz. 1</w:t>
      </w:r>
    </w:p>
    <w:p w:rsidR="002439EF" w:rsidRDefault="002439EF" w:rsidP="002439EF">
      <w:pPr>
        <w:ind w:left="709"/>
        <w:rPr>
          <w:rFonts w:ascii="Times New Roman" w:hAnsi="Times New Roman" w:cs="Times New Roman"/>
        </w:rPr>
      </w:pPr>
      <w:r w:rsidRPr="002439EF">
        <w:rPr>
          <w:rFonts w:ascii="Times New Roman" w:hAnsi="Times New Roman" w:cs="Times New Roman"/>
        </w:rPr>
        <w:t>Czy Zamawiający wyrazi zgodę na zaoferowanie torby 360˚ do przechwytywania płynów (w niedrożności) o wymiarach 95x75 cm z folii polietylenowej o grubości 110 µm z okrągłym otworem o średnicy 40 cm bez folii chirurgicznej, z mocnym sztywnikiem z gąbki, z 2 zaworami do odprowadzania płynów z zatyczką, z 4 potrójnymi organizatorami przewodów i drenów. Worek posiada część przylepną do ufiksowania na pacjencie. Pozostałe parametry zgodne z SWZ.</w:t>
      </w:r>
    </w:p>
    <w:p w:rsidR="00C6452E" w:rsidRPr="002439EF" w:rsidRDefault="005050F2" w:rsidP="002439EF">
      <w:pPr>
        <w:ind w:left="709"/>
        <w:rPr>
          <w:rFonts w:ascii="Times New Roman" w:hAnsi="Times New Roman" w:cs="Times New Roman"/>
        </w:rPr>
      </w:pP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 xml:space="preserve">Zamawiający nie wyraża zgody i podtrzymuje zapisy SWZ </w:t>
      </w:r>
    </w:p>
    <w:p w:rsidR="002439EF" w:rsidRPr="002439EF" w:rsidRDefault="002439EF" w:rsidP="002439EF">
      <w:pPr>
        <w:ind w:left="709"/>
        <w:rPr>
          <w:rFonts w:ascii="Times New Roman" w:hAnsi="Times New Roman" w:cs="Times New Roman"/>
          <w:b/>
          <w:bCs/>
          <w:u w:val="single"/>
        </w:rPr>
      </w:pPr>
      <w:r w:rsidRPr="002439EF">
        <w:rPr>
          <w:rFonts w:ascii="Times New Roman" w:hAnsi="Times New Roman" w:cs="Times New Roman"/>
          <w:b/>
          <w:bCs/>
          <w:u w:val="single"/>
          <w:shd w:val="clear" w:color="auto" w:fill="C5E0B3" w:themeFill="accent6" w:themeFillTint="66"/>
        </w:rPr>
        <w:t>Dotyczy Zadania 7 poz. 2</w:t>
      </w:r>
    </w:p>
    <w:p w:rsidR="002439EF" w:rsidRDefault="002439EF" w:rsidP="002439EF">
      <w:pPr>
        <w:ind w:left="709"/>
        <w:rPr>
          <w:rFonts w:ascii="Times New Roman" w:hAnsi="Times New Roman" w:cs="Times New Roman"/>
        </w:rPr>
      </w:pPr>
      <w:r w:rsidRPr="002439EF">
        <w:rPr>
          <w:rFonts w:ascii="Times New Roman" w:hAnsi="Times New Roman" w:cs="Times New Roman"/>
        </w:rPr>
        <w:t xml:space="preserve">Czy Zamawiający wyrazi zgodę na zaoferowanie sterylnej samoprzylepnej torby do zbiórki płynów o wymiarach 80x60 cm z mocnej folii polietylenowej 110 µm wyposażonej w filtr i port do ssaka z zatyczką, z kształtką do formowania brzegów, wymiar paska przylepnego 4x70 cm. Torba zapakowana w opakowanie jednostkowe </w:t>
      </w:r>
      <w:bookmarkStart w:id="1" w:name="_Hlk194393342"/>
      <w:r w:rsidRPr="002439EF">
        <w:rPr>
          <w:rFonts w:ascii="Times New Roman" w:hAnsi="Times New Roman" w:cs="Times New Roman"/>
        </w:rPr>
        <w:t xml:space="preserve">papierowo- foliowe typu </w:t>
      </w:r>
      <w:proofErr w:type="spellStart"/>
      <w:r w:rsidRPr="002439EF">
        <w:rPr>
          <w:rFonts w:ascii="Times New Roman" w:hAnsi="Times New Roman" w:cs="Times New Roman"/>
        </w:rPr>
        <w:t>Multivac</w:t>
      </w:r>
      <w:proofErr w:type="spellEnd"/>
      <w:r w:rsidRPr="002439EF">
        <w:rPr>
          <w:rFonts w:ascii="Times New Roman" w:hAnsi="Times New Roman" w:cs="Times New Roman"/>
        </w:rPr>
        <w:t xml:space="preserve">. </w:t>
      </w:r>
      <w:bookmarkEnd w:id="1"/>
      <w:r w:rsidRPr="002439EF">
        <w:rPr>
          <w:rFonts w:ascii="Times New Roman" w:hAnsi="Times New Roman" w:cs="Times New Roman"/>
        </w:rPr>
        <w:t xml:space="preserve">50 </w:t>
      </w:r>
      <w:proofErr w:type="spellStart"/>
      <w:r w:rsidRPr="002439EF">
        <w:rPr>
          <w:rFonts w:ascii="Times New Roman" w:hAnsi="Times New Roman" w:cs="Times New Roman"/>
        </w:rPr>
        <w:t>szt</w:t>
      </w:r>
      <w:proofErr w:type="spellEnd"/>
      <w:r w:rsidRPr="002439EF">
        <w:rPr>
          <w:rFonts w:ascii="Times New Roman" w:hAnsi="Times New Roman" w:cs="Times New Roman"/>
        </w:rPr>
        <w:t xml:space="preserve"> w opakowaniu zbiorczym  umieszczone w worku polietylenowym, następnie w kartonie transportowym. Pozostałe parametry zgodne z SWZ.</w:t>
      </w:r>
    </w:p>
    <w:p w:rsidR="00A40D39" w:rsidRPr="00CE6EB5" w:rsidRDefault="00A40D39" w:rsidP="00A401FF">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00A401FF" w:rsidRPr="00CE6EB5">
        <w:rPr>
          <w:rFonts w:ascii="Times New Roman" w:eastAsiaTheme="minorEastAsia" w:hAnsi="Times New Roman" w:cs="Times New Roman"/>
          <w:b/>
          <w:iCs/>
          <w:color w:val="000000" w:themeColor="text1"/>
        </w:rPr>
        <w:t xml:space="preserve">Odpowiedź: </w:t>
      </w:r>
      <w:r w:rsidR="00A401FF">
        <w:rPr>
          <w:rFonts w:ascii="Times New Roman" w:eastAsiaTheme="minorEastAsia" w:hAnsi="Times New Roman" w:cs="Times New Roman"/>
          <w:iCs/>
          <w:color w:val="000000" w:themeColor="text1"/>
        </w:rPr>
        <w:t xml:space="preserve">Nie, Zamawiający nie wyraża zgody. Wymiary niezgodne z SWZ. </w:t>
      </w:r>
    </w:p>
    <w:p w:rsidR="00023CCB" w:rsidRPr="002439EF" w:rsidRDefault="00023CCB" w:rsidP="002439EF">
      <w:pPr>
        <w:ind w:left="709"/>
        <w:rPr>
          <w:rFonts w:ascii="Times New Roman" w:hAnsi="Times New Roman" w:cs="Times New Roman"/>
        </w:rPr>
      </w:pPr>
    </w:p>
    <w:p w:rsidR="002439EF" w:rsidRPr="002439EF" w:rsidRDefault="002439EF" w:rsidP="002439EF">
      <w:pPr>
        <w:ind w:left="709"/>
        <w:rPr>
          <w:rFonts w:ascii="Times New Roman" w:hAnsi="Times New Roman" w:cs="Times New Roman"/>
          <w:b/>
          <w:bCs/>
          <w:u w:val="single"/>
        </w:rPr>
      </w:pPr>
      <w:r w:rsidRPr="002439EF">
        <w:rPr>
          <w:rFonts w:ascii="Times New Roman" w:hAnsi="Times New Roman" w:cs="Times New Roman"/>
          <w:b/>
          <w:bCs/>
          <w:u w:val="single"/>
          <w:shd w:val="clear" w:color="auto" w:fill="C5E0B3" w:themeFill="accent6" w:themeFillTint="66"/>
        </w:rPr>
        <w:t>Dotyczy Zadania 7 poz. 2</w:t>
      </w:r>
    </w:p>
    <w:p w:rsidR="002439EF" w:rsidRDefault="002439EF" w:rsidP="002439EF">
      <w:pPr>
        <w:ind w:left="709"/>
        <w:rPr>
          <w:rFonts w:ascii="Times New Roman" w:hAnsi="Times New Roman" w:cs="Times New Roman"/>
        </w:rPr>
      </w:pPr>
      <w:r w:rsidRPr="002439EF">
        <w:rPr>
          <w:rFonts w:ascii="Times New Roman" w:hAnsi="Times New Roman" w:cs="Times New Roman"/>
        </w:rPr>
        <w:t>Zwracamy się do Zamawiającego o odstąpienie od wymogu zgodności z normą środowiskową ISO 140001, co pozwoli Zamawiającemu uzyskać konkurencyjną ofertę.</w:t>
      </w:r>
    </w:p>
    <w:p w:rsidR="00A40D39" w:rsidRPr="00CE6EB5" w:rsidRDefault="00C6452E" w:rsidP="00A401FF">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00A40D39" w:rsidRPr="00CE6EB5">
        <w:rPr>
          <w:rFonts w:ascii="Times New Roman" w:eastAsiaTheme="minorEastAsia" w:hAnsi="Times New Roman" w:cs="Times New Roman"/>
          <w:b/>
          <w:iCs/>
          <w:color w:val="000000" w:themeColor="text1"/>
        </w:rPr>
        <w:t xml:space="preserve">Odpowiedź: </w:t>
      </w:r>
      <w:r w:rsidR="00A401FF" w:rsidRPr="00A401FF">
        <w:rPr>
          <w:rFonts w:ascii="Times New Roman" w:eastAsiaTheme="minorEastAsia" w:hAnsi="Times New Roman" w:cs="Times New Roman"/>
          <w:iCs/>
          <w:color w:val="000000" w:themeColor="text1"/>
        </w:rPr>
        <w:t>Tak, Zamawiający wyraża zgodę</w:t>
      </w:r>
      <w:r w:rsidR="00A401FF">
        <w:rPr>
          <w:rFonts w:ascii="Times New Roman" w:eastAsiaTheme="minorEastAsia" w:hAnsi="Times New Roman" w:cs="Times New Roman"/>
          <w:iCs/>
          <w:color w:val="000000" w:themeColor="text1"/>
        </w:rPr>
        <w:t xml:space="preserve">  </w:t>
      </w:r>
    </w:p>
    <w:p w:rsidR="00C6452E" w:rsidRPr="00CE6EB5" w:rsidRDefault="00C6452E" w:rsidP="00C6452E">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p>
    <w:p w:rsidR="002439EF" w:rsidRPr="002439EF" w:rsidRDefault="002439EF" w:rsidP="002439EF">
      <w:pPr>
        <w:ind w:left="709"/>
        <w:rPr>
          <w:rFonts w:ascii="Times New Roman" w:hAnsi="Times New Roman" w:cs="Times New Roman"/>
          <w:b/>
          <w:bCs/>
          <w:u w:val="single"/>
        </w:rPr>
      </w:pPr>
      <w:r w:rsidRPr="002439EF">
        <w:rPr>
          <w:rFonts w:ascii="Times New Roman" w:hAnsi="Times New Roman" w:cs="Times New Roman"/>
          <w:b/>
          <w:bCs/>
          <w:u w:val="single"/>
          <w:shd w:val="clear" w:color="auto" w:fill="C5E0B3" w:themeFill="accent6" w:themeFillTint="66"/>
        </w:rPr>
        <w:t>Dotyczy Zadania 8</w:t>
      </w:r>
    </w:p>
    <w:p w:rsidR="002439EF" w:rsidRPr="002439EF" w:rsidRDefault="002439EF" w:rsidP="002439EF">
      <w:pPr>
        <w:ind w:left="709"/>
        <w:rPr>
          <w:rFonts w:ascii="Times New Roman" w:hAnsi="Times New Roman" w:cs="Times New Roman"/>
        </w:rPr>
      </w:pPr>
      <w:r w:rsidRPr="002439EF">
        <w:rPr>
          <w:rFonts w:ascii="Times New Roman" w:hAnsi="Times New Roman" w:cs="Times New Roman"/>
        </w:rPr>
        <w:t>Czy Zamawiający wyrazi zgodę na zaoferowanie osłony na uchwyt lampy operacyjnej o następującej budowie: niebieska osłona z białym pierścieniem. Zewnętrzna średnica pierścienia 12 cm (+/- 1 cm), wewnętrzna 5,5 cm (+/- 1 cm). Tolerancja wynikająca z przeliczeń z cali na cm.</w:t>
      </w:r>
    </w:p>
    <w:p w:rsidR="002439EF" w:rsidRPr="002439EF" w:rsidRDefault="002439EF" w:rsidP="002439EF">
      <w:pPr>
        <w:ind w:left="709"/>
        <w:rPr>
          <w:rFonts w:ascii="Times New Roman" w:hAnsi="Times New Roman" w:cs="Times New Roman"/>
        </w:rPr>
      </w:pPr>
      <w:r w:rsidRPr="002439EF">
        <w:rPr>
          <w:rFonts w:ascii="Times New Roman" w:hAnsi="Times New Roman" w:cs="Times New Roman"/>
        </w:rPr>
        <w:t>Pierścień posiada 16 ząbków w celu odpowiedniego dopasowania do uchwytu.</w:t>
      </w:r>
      <w:r w:rsidR="0014207A">
        <w:rPr>
          <w:rFonts w:ascii="Times New Roman" w:hAnsi="Times New Roman" w:cs="Times New Roman"/>
        </w:rPr>
        <w:t xml:space="preserve"> </w:t>
      </w:r>
      <w:r w:rsidRPr="002439EF">
        <w:rPr>
          <w:rFonts w:ascii="Times New Roman" w:hAnsi="Times New Roman" w:cs="Times New Roman"/>
        </w:rPr>
        <w:t xml:space="preserve">Opakowanie jednostkowe papierowo- foliowe typu </w:t>
      </w:r>
      <w:proofErr w:type="spellStart"/>
      <w:r w:rsidRPr="002439EF">
        <w:rPr>
          <w:rFonts w:ascii="Times New Roman" w:hAnsi="Times New Roman" w:cs="Times New Roman"/>
        </w:rPr>
        <w:t>Multivac</w:t>
      </w:r>
      <w:proofErr w:type="spellEnd"/>
      <w:r w:rsidRPr="002439EF">
        <w:rPr>
          <w:rFonts w:ascii="Times New Roman" w:hAnsi="Times New Roman" w:cs="Times New Roman"/>
        </w:rPr>
        <w:t>. Na opakowaniu jednostkowym 2 etykiety samoprzylepne z danymi do dokumentacji medycznej.</w:t>
      </w:r>
    </w:p>
    <w:p w:rsidR="002439EF" w:rsidRPr="002439EF" w:rsidRDefault="002439EF" w:rsidP="002439EF">
      <w:pPr>
        <w:ind w:left="709"/>
        <w:rPr>
          <w:rFonts w:ascii="Times New Roman" w:hAnsi="Times New Roman" w:cs="Times New Roman"/>
        </w:rPr>
      </w:pPr>
      <w:r w:rsidRPr="002439EF">
        <w:rPr>
          <w:rFonts w:ascii="Times New Roman" w:hAnsi="Times New Roman" w:cs="Times New Roman"/>
        </w:rPr>
        <w:t>Wyrób medyczny klasa I. Zgodny z normą PN EN 13795-1:2019.</w:t>
      </w:r>
    </w:p>
    <w:p w:rsidR="00A40D39" w:rsidRPr="00CE6EB5" w:rsidRDefault="00A40D39" w:rsidP="005050F2">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sidR="005050F2">
        <w:rPr>
          <w:rFonts w:ascii="Times New Roman" w:eastAsiaTheme="minorEastAsia" w:hAnsi="Times New Roman" w:cs="Times New Roman"/>
          <w:iCs/>
          <w:color w:val="000000" w:themeColor="text1"/>
        </w:rPr>
        <w:t xml:space="preserve">Zamawiający wyraża zgodę </w:t>
      </w:r>
    </w:p>
    <w:p w:rsidR="00C6452E" w:rsidRDefault="00C6452E" w:rsidP="00106E0D">
      <w:pPr>
        <w:pStyle w:val="NormalnyWeb"/>
        <w:spacing w:before="0" w:beforeAutospacing="0" w:after="0" w:afterAutospacing="0"/>
        <w:ind w:left="567"/>
        <w:rPr>
          <w:sz w:val="22"/>
          <w:szCs w:val="22"/>
        </w:rPr>
      </w:pPr>
    </w:p>
    <w:p w:rsidR="00041BF1" w:rsidRDefault="00041BF1" w:rsidP="00106E0D">
      <w:pPr>
        <w:pStyle w:val="NormalnyWeb"/>
        <w:spacing w:before="0" w:beforeAutospacing="0" w:after="0" w:afterAutospacing="0"/>
        <w:ind w:left="567"/>
        <w:rPr>
          <w:sz w:val="22"/>
          <w:szCs w:val="22"/>
        </w:rPr>
      </w:pPr>
    </w:p>
    <w:p w:rsidR="00041BF1" w:rsidRPr="00161435" w:rsidRDefault="00041BF1" w:rsidP="00041BF1">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7</w:t>
      </w:r>
      <w:r>
        <w:rPr>
          <w:rFonts w:ascii="Times New Roman" w:eastAsiaTheme="minorHAnsi" w:hAnsi="Times New Roman" w:cs="Times New Roman"/>
          <w:b/>
          <w:color w:val="auto"/>
          <w:lang w:eastAsia="en-US"/>
        </w:rPr>
        <w:t xml:space="preserve">  </w:t>
      </w:r>
    </w:p>
    <w:p w:rsidR="00041BF1" w:rsidRDefault="00041BF1" w:rsidP="00106E0D">
      <w:pPr>
        <w:pStyle w:val="NormalnyWeb"/>
        <w:spacing w:before="0" w:beforeAutospacing="0" w:after="0" w:afterAutospacing="0"/>
        <w:ind w:left="567"/>
        <w:rPr>
          <w:sz w:val="22"/>
          <w:szCs w:val="22"/>
        </w:rPr>
      </w:pPr>
    </w:p>
    <w:p w:rsidR="00041BF1" w:rsidRPr="00041BF1" w:rsidRDefault="00041BF1" w:rsidP="00041BF1">
      <w:pPr>
        <w:pStyle w:val="NormalnyWeb"/>
        <w:spacing w:after="0"/>
        <w:ind w:left="567"/>
        <w:rPr>
          <w:u w:val="single"/>
        </w:rPr>
      </w:pPr>
      <w:r w:rsidRPr="00041BF1">
        <w:rPr>
          <w:u w:val="single"/>
        </w:rPr>
        <w:t>Pytanie 1 – Zadanie 9</w:t>
      </w:r>
    </w:p>
    <w:p w:rsidR="00041BF1" w:rsidRDefault="00041BF1" w:rsidP="00041BF1">
      <w:pPr>
        <w:pStyle w:val="NormalnyWeb"/>
        <w:spacing w:after="0"/>
        <w:ind w:left="567"/>
      </w:pPr>
      <w:r w:rsidRPr="00041BF1">
        <w:t xml:space="preserve">Pkt.11 – Czy Zamawiający dopuszcza fartuchy pakowane w opakowanie zbiorcze – karton (bez podwójnego pakowania </w:t>
      </w:r>
      <w:proofErr w:type="spellStart"/>
      <w:r w:rsidRPr="00041BF1">
        <w:t>folia+karton</w:t>
      </w:r>
      <w:proofErr w:type="spellEnd"/>
      <w:r w:rsidRPr="00041BF1">
        <w:t>)?</w:t>
      </w:r>
    </w:p>
    <w:p w:rsidR="00996713" w:rsidRPr="00CE6EB5" w:rsidRDefault="00996713" w:rsidP="00996713">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sidRPr="00DD3FC6">
        <w:rPr>
          <w:rFonts w:ascii="Times New Roman" w:eastAsiaTheme="minorEastAsia" w:hAnsi="Times New Roman" w:cs="Times New Roman"/>
          <w:b/>
          <w:iCs/>
          <w:color w:val="auto"/>
        </w:rPr>
        <w:t xml:space="preserve">Odpowiedź: </w:t>
      </w:r>
      <w:r w:rsidR="00DD3FC6" w:rsidRPr="00DD3FC6">
        <w:rPr>
          <w:rFonts w:ascii="Times New Roman" w:eastAsiaTheme="minorEastAsia" w:hAnsi="Times New Roman" w:cs="Times New Roman"/>
          <w:iCs/>
          <w:color w:val="auto"/>
        </w:rPr>
        <w:t xml:space="preserve">Nie </w:t>
      </w:r>
      <w:r w:rsidRPr="00DD3FC6">
        <w:rPr>
          <w:rFonts w:ascii="Times New Roman" w:eastAsiaTheme="minorEastAsia" w:hAnsi="Times New Roman" w:cs="Times New Roman"/>
          <w:iCs/>
          <w:color w:val="auto"/>
        </w:rPr>
        <w:t xml:space="preserve">. </w:t>
      </w:r>
    </w:p>
    <w:p w:rsidR="00041BF1" w:rsidRPr="00041BF1" w:rsidRDefault="00041BF1" w:rsidP="00041BF1">
      <w:pPr>
        <w:pStyle w:val="NormalnyWeb"/>
        <w:spacing w:after="0"/>
        <w:ind w:left="567"/>
        <w:rPr>
          <w:u w:val="single"/>
        </w:rPr>
      </w:pPr>
      <w:r w:rsidRPr="00041BF1">
        <w:rPr>
          <w:u w:val="single"/>
        </w:rPr>
        <w:t>Pytanie 2 – Zadanie 10</w:t>
      </w:r>
    </w:p>
    <w:p w:rsidR="00041BF1" w:rsidRDefault="00041BF1" w:rsidP="00041BF1">
      <w:pPr>
        <w:pStyle w:val="NormalnyWeb"/>
        <w:spacing w:after="0"/>
        <w:ind w:left="567"/>
      </w:pPr>
      <w:r w:rsidRPr="00041BF1">
        <w:t xml:space="preserve">Pkt.3 – Prosimy o dopuszczenie kompletu (bluza i spodnie) z włókniny antystatycznej, nie pylącej, nieprzeźroczystej, trójwarstwowej oddychającej typu SMMS o gramaturze nie mniejszej niż 40g/m2. </w:t>
      </w:r>
    </w:p>
    <w:p w:rsidR="00996713" w:rsidRPr="00CE6EB5" w:rsidRDefault="00996713" w:rsidP="00996713">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 xml:space="preserve">Tak. </w:t>
      </w:r>
    </w:p>
    <w:p w:rsidR="00041BF1" w:rsidRDefault="00041BF1" w:rsidP="00041BF1">
      <w:pPr>
        <w:pStyle w:val="NormalnyWeb"/>
        <w:spacing w:after="0"/>
        <w:ind w:left="567"/>
      </w:pPr>
      <w:r w:rsidRPr="00041BF1">
        <w:t>Pkt.5 – Prosimy o dopuszczenie kompletu (bluza i spodnie) w którym bluza w rozmiarze XS ma długość rękawa 70cm ±2cm, pozostałe rozmiary długość min 70cm.</w:t>
      </w:r>
    </w:p>
    <w:p w:rsidR="00996713" w:rsidRPr="00CE6EB5" w:rsidRDefault="00996713" w:rsidP="00996713">
      <w:pPr>
        <w:pStyle w:val="Akapitzlist"/>
        <w:autoSpaceDE w:val="0"/>
        <w:autoSpaceDN w:val="0"/>
        <w:adjustRightInd w:val="0"/>
        <w:spacing w:after="0" w:line="240" w:lineRule="auto"/>
        <w:ind w:left="567"/>
        <w:rPr>
          <w:rFonts w:ascii="Times New Roman" w:eastAsiaTheme="minorEastAsia" w:hAnsi="Times New Roman" w:cs="Times New Roman"/>
          <w:b/>
          <w:iCs/>
          <w:color w:val="000000" w:themeColor="text1"/>
        </w:rPr>
      </w:pP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 xml:space="preserve">Tak. </w:t>
      </w:r>
    </w:p>
    <w:p w:rsidR="00041BF1" w:rsidRDefault="00041BF1" w:rsidP="00041BF1">
      <w:pPr>
        <w:pStyle w:val="NormalnyWeb"/>
        <w:spacing w:after="0"/>
        <w:ind w:left="567"/>
      </w:pPr>
      <w:r w:rsidRPr="00041BF1">
        <w:t xml:space="preserve">Pkt.14 – Prosimy o wyjaśnienie czy Zamawiający odstąpi od oznaczenia na opakowaniu jednostkowym „bez zawartości lateksu”, a dopuści potwierdzenie przez producenta. </w:t>
      </w:r>
    </w:p>
    <w:p w:rsidR="0014207A" w:rsidRPr="00030FC1" w:rsidRDefault="00996713" w:rsidP="0014207A">
      <w:pPr>
        <w:pStyle w:val="Akapitzlist"/>
        <w:autoSpaceDE w:val="0"/>
        <w:autoSpaceDN w:val="0"/>
        <w:adjustRightInd w:val="0"/>
        <w:spacing w:after="0" w:line="240" w:lineRule="auto"/>
        <w:ind w:left="567"/>
        <w:rPr>
          <w:rFonts w:ascii="Times New Roman" w:eastAsiaTheme="minorEastAsia" w:hAnsi="Times New Roman" w:cs="Times New Roman"/>
          <w:iCs/>
          <w:color w:val="auto"/>
        </w:rPr>
      </w:pPr>
      <w:r w:rsidRPr="00CE6EB5">
        <w:rPr>
          <w:rFonts w:ascii="Times New Roman" w:eastAsiaTheme="minorEastAsia" w:hAnsi="Times New Roman" w:cs="Times New Roman"/>
          <w:b/>
          <w:iCs/>
          <w:color w:val="000000" w:themeColor="text1"/>
        </w:rPr>
        <w:t xml:space="preserve">Odpowiedź: </w:t>
      </w:r>
      <w:r w:rsidR="00FF6226" w:rsidRPr="00FF6226">
        <w:rPr>
          <w:rFonts w:ascii="Times New Roman" w:eastAsiaTheme="minorEastAsia" w:hAnsi="Times New Roman" w:cs="Times New Roman"/>
          <w:iCs/>
          <w:color w:val="000000" w:themeColor="text1"/>
        </w:rPr>
        <w:t>Tak</w:t>
      </w:r>
      <w:r w:rsidR="0014207A">
        <w:rPr>
          <w:rFonts w:ascii="Times New Roman" w:eastAsiaTheme="minorEastAsia" w:hAnsi="Times New Roman" w:cs="Times New Roman"/>
          <w:iCs/>
          <w:color w:val="000000" w:themeColor="text1"/>
        </w:rPr>
        <w:t xml:space="preserve">, </w:t>
      </w:r>
      <w:r w:rsidRPr="00030FC1">
        <w:rPr>
          <w:rFonts w:ascii="Times New Roman" w:eastAsiaTheme="minorEastAsia" w:hAnsi="Times New Roman" w:cs="Times New Roman"/>
          <w:iCs/>
          <w:color w:val="auto"/>
        </w:rPr>
        <w:t xml:space="preserve">Zamawiający dopuszcza pod warunkiem że Wykonawca  załączy do oferty  dokument potwierdzający przez Producenta, że wyrób nie zawiera w swoim składzie lateksu.    </w:t>
      </w:r>
    </w:p>
    <w:p w:rsidR="00041BF1" w:rsidRPr="00CE6EB5" w:rsidRDefault="00041BF1" w:rsidP="00041BF1">
      <w:pPr>
        <w:pStyle w:val="Akapitzlist"/>
        <w:autoSpaceDE w:val="0"/>
        <w:autoSpaceDN w:val="0"/>
        <w:adjustRightInd w:val="0"/>
        <w:spacing w:after="0" w:line="240" w:lineRule="auto"/>
        <w:ind w:left="567"/>
        <w:jc w:val="center"/>
        <w:rPr>
          <w:rFonts w:ascii="Times New Roman" w:eastAsiaTheme="minorEastAsia" w:hAnsi="Times New Roman" w:cs="Times New Roman"/>
          <w:b/>
          <w:iCs/>
          <w:color w:val="000000" w:themeColor="text1"/>
        </w:rPr>
      </w:pPr>
    </w:p>
    <w:p w:rsidR="00041BF1" w:rsidRPr="00161435" w:rsidRDefault="00041BF1" w:rsidP="00041BF1">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8</w:t>
      </w:r>
      <w:r>
        <w:rPr>
          <w:rFonts w:ascii="Times New Roman" w:eastAsiaTheme="minorHAnsi" w:hAnsi="Times New Roman" w:cs="Times New Roman"/>
          <w:b/>
          <w:color w:val="auto"/>
          <w:lang w:eastAsia="en-US"/>
        </w:rPr>
        <w:t xml:space="preserve">  </w:t>
      </w:r>
    </w:p>
    <w:p w:rsidR="00E917B5" w:rsidRDefault="00706FE1" w:rsidP="00706FE1">
      <w:pPr>
        <w:pStyle w:val="NormalnyWeb"/>
        <w:ind w:left="567"/>
        <w:rPr>
          <w:sz w:val="22"/>
          <w:szCs w:val="22"/>
        </w:rPr>
      </w:pPr>
      <w:r w:rsidRPr="00706FE1">
        <w:rPr>
          <w:sz w:val="22"/>
          <w:szCs w:val="22"/>
        </w:rPr>
        <w:t>Zadanie 1 pozycja 1 – Czy Zamawiający dopu</w:t>
      </w:r>
      <w:r w:rsidR="005601DB">
        <w:rPr>
          <w:sz w:val="22"/>
          <w:szCs w:val="22"/>
        </w:rPr>
        <w:t>ś</w:t>
      </w:r>
      <w:r w:rsidRPr="00706FE1">
        <w:rPr>
          <w:sz w:val="22"/>
          <w:szCs w:val="22"/>
        </w:rPr>
        <w:t xml:space="preserve">ci poszwę na kołdrę? </w:t>
      </w:r>
    </w:p>
    <w:p w:rsidR="007C025F" w:rsidRPr="006C0C12" w:rsidRDefault="00E917B5" w:rsidP="00706FE1">
      <w:pPr>
        <w:pStyle w:val="NormalnyWeb"/>
        <w:ind w:left="567"/>
        <w:rPr>
          <w:sz w:val="22"/>
          <w:szCs w:val="22"/>
        </w:rPr>
      </w:pPr>
      <w:r w:rsidRPr="006C0C12">
        <w:rPr>
          <w:b/>
          <w:sz w:val="22"/>
          <w:szCs w:val="22"/>
        </w:rPr>
        <w:t>Odpowiedź:</w:t>
      </w:r>
      <w:r w:rsidRPr="006C0C12">
        <w:rPr>
          <w:sz w:val="22"/>
          <w:szCs w:val="22"/>
        </w:rPr>
        <w:t xml:space="preserve"> </w:t>
      </w:r>
      <w:r w:rsidR="007C025F" w:rsidRPr="006C0C12">
        <w:rPr>
          <w:sz w:val="22"/>
          <w:szCs w:val="22"/>
        </w:rPr>
        <w:t>Zamawiający nie dopuszcza.</w:t>
      </w:r>
    </w:p>
    <w:p w:rsidR="00E917B5" w:rsidRPr="006C0C12" w:rsidRDefault="00706FE1" w:rsidP="00706FE1">
      <w:pPr>
        <w:pStyle w:val="NormalnyWeb"/>
        <w:ind w:left="567"/>
        <w:rPr>
          <w:sz w:val="22"/>
          <w:szCs w:val="22"/>
        </w:rPr>
      </w:pPr>
      <w:r w:rsidRPr="006C0C12">
        <w:rPr>
          <w:sz w:val="22"/>
          <w:szCs w:val="22"/>
        </w:rPr>
        <w:t xml:space="preserve">Zadanie 1 pozycja 1 – Czy Zamawiający </w:t>
      </w:r>
      <w:r w:rsidR="00115277" w:rsidRPr="006C0C12">
        <w:rPr>
          <w:sz w:val="22"/>
          <w:szCs w:val="22"/>
        </w:rPr>
        <w:t>dopuści</w:t>
      </w:r>
      <w:r w:rsidRPr="006C0C12">
        <w:rPr>
          <w:sz w:val="22"/>
          <w:szCs w:val="22"/>
        </w:rPr>
        <w:t xml:space="preserve"> </w:t>
      </w:r>
      <w:proofErr w:type="spellStart"/>
      <w:r w:rsidRPr="006C0C12">
        <w:rPr>
          <w:sz w:val="22"/>
          <w:szCs w:val="22"/>
        </w:rPr>
        <w:t>przescieradło</w:t>
      </w:r>
      <w:proofErr w:type="spellEnd"/>
      <w:r w:rsidRPr="006C0C12">
        <w:rPr>
          <w:sz w:val="22"/>
          <w:szCs w:val="22"/>
        </w:rPr>
        <w:t xml:space="preserve"> wykonane z </w:t>
      </w:r>
      <w:proofErr w:type="spellStart"/>
      <w:r w:rsidRPr="006C0C12">
        <w:rPr>
          <w:sz w:val="22"/>
          <w:szCs w:val="22"/>
        </w:rPr>
        <w:t>włokniny</w:t>
      </w:r>
      <w:proofErr w:type="spellEnd"/>
      <w:r w:rsidRPr="006C0C12">
        <w:rPr>
          <w:sz w:val="22"/>
          <w:szCs w:val="22"/>
        </w:rPr>
        <w:t xml:space="preserve"> polipropylenowej? </w:t>
      </w:r>
    </w:p>
    <w:p w:rsidR="00593F94" w:rsidRPr="006C0C12" w:rsidRDefault="00593F94" w:rsidP="008C02E2">
      <w:pPr>
        <w:spacing w:after="0" w:line="240" w:lineRule="auto"/>
        <w:ind w:left="567"/>
        <w:rPr>
          <w:rFonts w:ascii="Times New Roman" w:eastAsiaTheme="minorEastAsia" w:hAnsi="Times New Roman" w:cs="Times New Roman"/>
          <w:b/>
          <w:iCs/>
          <w:color w:val="00B0F0"/>
        </w:rPr>
      </w:pPr>
      <w:r w:rsidRPr="006C0C12">
        <w:rPr>
          <w:rFonts w:ascii="Times New Roman" w:eastAsiaTheme="minorEastAsia" w:hAnsi="Times New Roman" w:cs="Times New Roman"/>
          <w:b/>
          <w:iCs/>
          <w:color w:val="000000" w:themeColor="text1"/>
        </w:rPr>
        <w:t xml:space="preserve">Odpowiedź:   </w:t>
      </w:r>
      <w:r w:rsidR="00A2224C" w:rsidRPr="006C0C12">
        <w:rPr>
          <w:rFonts w:ascii="Times New Roman" w:eastAsiaTheme="minorEastAsia" w:hAnsi="Times New Roman" w:cs="Times New Roman"/>
          <w:iCs/>
          <w:color w:val="000000" w:themeColor="text1"/>
        </w:rPr>
        <w:t>Zamawiający n</w:t>
      </w:r>
      <w:r w:rsidR="00CE4F8D" w:rsidRPr="006C0C12">
        <w:rPr>
          <w:rFonts w:ascii="Times New Roman" w:eastAsiaTheme="minorEastAsia" w:hAnsi="Times New Roman" w:cs="Times New Roman"/>
          <w:iCs/>
          <w:color w:val="000000" w:themeColor="text1"/>
        </w:rPr>
        <w:t xml:space="preserve">ie </w:t>
      </w:r>
      <w:r w:rsidR="00A2224C" w:rsidRPr="006C0C12">
        <w:rPr>
          <w:rFonts w:ascii="Times New Roman" w:eastAsiaTheme="minorEastAsia" w:hAnsi="Times New Roman" w:cs="Times New Roman"/>
          <w:iCs/>
          <w:color w:val="000000" w:themeColor="text1"/>
        </w:rPr>
        <w:t>dopuszcza</w:t>
      </w:r>
      <w:r w:rsidR="007C025F" w:rsidRPr="006C0C12">
        <w:rPr>
          <w:rFonts w:ascii="Times New Roman" w:eastAsiaTheme="minorEastAsia" w:hAnsi="Times New Roman" w:cs="Times New Roman"/>
          <w:iCs/>
          <w:color w:val="000000" w:themeColor="text1"/>
        </w:rPr>
        <w:t>.</w:t>
      </w:r>
      <w:r w:rsidR="008C02E2" w:rsidRPr="006C0C12">
        <w:rPr>
          <w:rFonts w:ascii="Times New Roman" w:eastAsiaTheme="minorEastAsia" w:hAnsi="Times New Roman" w:cs="Times New Roman"/>
          <w:iCs/>
          <w:color w:val="000000" w:themeColor="text1"/>
        </w:rPr>
        <w:t xml:space="preserve"> </w:t>
      </w:r>
    </w:p>
    <w:p w:rsidR="00E917B5" w:rsidRPr="006C0C12" w:rsidRDefault="00706FE1" w:rsidP="00706FE1">
      <w:pPr>
        <w:pStyle w:val="NormalnyWeb"/>
        <w:ind w:left="567"/>
        <w:rPr>
          <w:sz w:val="22"/>
          <w:szCs w:val="22"/>
        </w:rPr>
      </w:pPr>
      <w:r w:rsidRPr="006C0C12">
        <w:rPr>
          <w:sz w:val="22"/>
          <w:szCs w:val="22"/>
        </w:rPr>
        <w:t>Zadanie 1 pozycja 1 – Czy Zamawiający dopu</w:t>
      </w:r>
      <w:r w:rsidR="00115277" w:rsidRPr="006C0C12">
        <w:rPr>
          <w:sz w:val="22"/>
          <w:szCs w:val="22"/>
        </w:rPr>
        <w:t>ś</w:t>
      </w:r>
      <w:r w:rsidRPr="006C0C12">
        <w:rPr>
          <w:sz w:val="22"/>
          <w:szCs w:val="22"/>
        </w:rPr>
        <w:t xml:space="preserve">ci pokrowiec z zakładkami? </w:t>
      </w:r>
    </w:p>
    <w:p w:rsidR="00D02BB9" w:rsidRPr="006C0C12" w:rsidRDefault="00593F94" w:rsidP="00D02BB9">
      <w:pPr>
        <w:spacing w:after="0" w:line="240" w:lineRule="auto"/>
        <w:ind w:left="567"/>
      </w:pPr>
      <w:r w:rsidRPr="006C0C12">
        <w:rPr>
          <w:rFonts w:ascii="Times New Roman" w:eastAsiaTheme="minorEastAsia" w:hAnsi="Times New Roman" w:cs="Times New Roman"/>
          <w:b/>
          <w:iCs/>
          <w:color w:val="000000" w:themeColor="text1"/>
        </w:rPr>
        <w:t xml:space="preserve">Odpowiedź:   </w:t>
      </w:r>
      <w:r w:rsidR="00D02BB9" w:rsidRPr="006C0C12">
        <w:rPr>
          <w:rFonts w:ascii="Times New Roman" w:eastAsiaTheme="minorEastAsia" w:hAnsi="Times New Roman" w:cs="Times New Roman"/>
          <w:b/>
          <w:iCs/>
          <w:color w:val="000000" w:themeColor="text1"/>
        </w:rPr>
        <w:t xml:space="preserve">:   </w:t>
      </w:r>
      <w:r w:rsidR="00D02BB9" w:rsidRPr="006C0C12">
        <w:rPr>
          <w:rFonts w:ascii="Times New Roman" w:eastAsiaTheme="minorEastAsia" w:hAnsi="Times New Roman" w:cs="Times New Roman"/>
          <w:iCs/>
          <w:color w:val="000000" w:themeColor="text1"/>
        </w:rPr>
        <w:t xml:space="preserve">Zamawiający nie dopuszcza. </w:t>
      </w:r>
    </w:p>
    <w:p w:rsidR="00D02BB9" w:rsidRPr="006C0C12" w:rsidRDefault="00D02BB9" w:rsidP="00D02BB9">
      <w:pPr>
        <w:spacing w:after="0" w:line="240" w:lineRule="auto"/>
        <w:ind w:left="567"/>
      </w:pPr>
    </w:p>
    <w:p w:rsidR="00E917B5" w:rsidRPr="006C0C12" w:rsidRDefault="00706FE1" w:rsidP="00D02BB9">
      <w:pPr>
        <w:spacing w:after="0" w:line="240" w:lineRule="auto"/>
        <w:ind w:left="567"/>
      </w:pPr>
      <w:r w:rsidRPr="006C0C12">
        <w:t xml:space="preserve">Zadanie 1 pozycja 1 – Czy Zamawiający </w:t>
      </w:r>
      <w:r w:rsidR="00115277" w:rsidRPr="006C0C12">
        <w:t>dopuści</w:t>
      </w:r>
      <w:r w:rsidRPr="006C0C12">
        <w:t xml:space="preserve"> rozmiar 160x210cm? </w:t>
      </w:r>
    </w:p>
    <w:p w:rsidR="00B332D2" w:rsidRPr="006C0C12" w:rsidRDefault="00593F94" w:rsidP="00D02BB9">
      <w:pPr>
        <w:spacing w:after="0" w:line="240" w:lineRule="auto"/>
        <w:ind w:left="567"/>
        <w:rPr>
          <w:rFonts w:ascii="Times New Roman" w:eastAsiaTheme="minorEastAsia" w:hAnsi="Times New Roman" w:cs="Times New Roman"/>
          <w:b/>
          <w:iCs/>
          <w:color w:val="00B0F0"/>
        </w:rPr>
      </w:pPr>
      <w:r w:rsidRPr="006C0C12">
        <w:rPr>
          <w:rFonts w:ascii="Times New Roman" w:eastAsiaTheme="minorEastAsia" w:hAnsi="Times New Roman" w:cs="Times New Roman"/>
          <w:b/>
          <w:iCs/>
          <w:color w:val="000000" w:themeColor="text1"/>
        </w:rPr>
        <w:t xml:space="preserve">Odpowiedź:  </w:t>
      </w:r>
      <w:r w:rsidR="00D02BB9" w:rsidRPr="006C0C12">
        <w:rPr>
          <w:rFonts w:ascii="Times New Roman" w:eastAsiaTheme="minorEastAsia" w:hAnsi="Times New Roman" w:cs="Times New Roman"/>
          <w:b/>
          <w:iCs/>
          <w:color w:val="000000" w:themeColor="text1"/>
        </w:rPr>
        <w:t xml:space="preserve">:   </w:t>
      </w:r>
      <w:r w:rsidR="00D02BB9" w:rsidRPr="006C0C12">
        <w:rPr>
          <w:rFonts w:ascii="Times New Roman" w:eastAsiaTheme="minorEastAsia" w:hAnsi="Times New Roman" w:cs="Times New Roman"/>
          <w:iCs/>
          <w:color w:val="000000" w:themeColor="text1"/>
        </w:rPr>
        <w:t xml:space="preserve">Zamawiający nie dopuszcza. </w:t>
      </w:r>
    </w:p>
    <w:p w:rsidR="00E917B5" w:rsidRPr="006C0C12" w:rsidRDefault="00706FE1" w:rsidP="00706FE1">
      <w:pPr>
        <w:pStyle w:val="NormalnyWeb"/>
        <w:ind w:left="567"/>
        <w:rPr>
          <w:sz w:val="22"/>
          <w:szCs w:val="22"/>
        </w:rPr>
      </w:pPr>
      <w:r w:rsidRPr="006C0C12">
        <w:rPr>
          <w:sz w:val="22"/>
          <w:szCs w:val="22"/>
        </w:rPr>
        <w:t xml:space="preserve">Zadanie 1 pozycja 2 – Czy Zamawiający </w:t>
      </w:r>
      <w:r w:rsidR="00115277" w:rsidRPr="006C0C12">
        <w:rPr>
          <w:sz w:val="22"/>
          <w:szCs w:val="22"/>
        </w:rPr>
        <w:t>dopuści</w:t>
      </w:r>
      <w:r w:rsidRPr="006C0C12">
        <w:rPr>
          <w:sz w:val="22"/>
          <w:szCs w:val="22"/>
        </w:rPr>
        <w:t xml:space="preserve"> </w:t>
      </w:r>
      <w:proofErr w:type="spellStart"/>
      <w:r w:rsidRPr="006C0C12">
        <w:rPr>
          <w:sz w:val="22"/>
          <w:szCs w:val="22"/>
        </w:rPr>
        <w:t>przescieradło</w:t>
      </w:r>
      <w:proofErr w:type="spellEnd"/>
      <w:r w:rsidRPr="006C0C12">
        <w:rPr>
          <w:sz w:val="22"/>
          <w:szCs w:val="22"/>
        </w:rPr>
        <w:t xml:space="preserve"> medyczne wykonane z </w:t>
      </w:r>
      <w:proofErr w:type="spellStart"/>
      <w:r w:rsidRPr="006C0C12">
        <w:rPr>
          <w:sz w:val="22"/>
          <w:szCs w:val="22"/>
        </w:rPr>
        <w:t>włokniny</w:t>
      </w:r>
      <w:proofErr w:type="spellEnd"/>
      <w:r w:rsidRPr="006C0C12">
        <w:rPr>
          <w:sz w:val="22"/>
          <w:szCs w:val="22"/>
        </w:rPr>
        <w:t xml:space="preserve"> polipropylenowej? </w:t>
      </w:r>
    </w:p>
    <w:p w:rsidR="00B332D2" w:rsidRPr="006C0C12" w:rsidRDefault="00593F94" w:rsidP="00B332D2">
      <w:pPr>
        <w:spacing w:after="0" w:line="240" w:lineRule="auto"/>
        <w:ind w:left="567"/>
        <w:rPr>
          <w:rFonts w:ascii="Times New Roman" w:eastAsiaTheme="minorEastAsia" w:hAnsi="Times New Roman" w:cs="Times New Roman"/>
          <w:b/>
          <w:iCs/>
          <w:color w:val="FF0000"/>
        </w:rPr>
      </w:pPr>
      <w:r w:rsidRPr="006C0C12">
        <w:rPr>
          <w:rFonts w:ascii="Times New Roman" w:eastAsiaTheme="minorEastAsia" w:hAnsi="Times New Roman" w:cs="Times New Roman"/>
          <w:b/>
          <w:iCs/>
          <w:color w:val="000000" w:themeColor="text1"/>
        </w:rPr>
        <w:t xml:space="preserve">Odpowiedź:  </w:t>
      </w:r>
      <w:r w:rsidR="00D02BB9" w:rsidRPr="006C0C12">
        <w:rPr>
          <w:rFonts w:ascii="Times New Roman" w:eastAsiaTheme="minorEastAsia" w:hAnsi="Times New Roman" w:cs="Times New Roman"/>
          <w:b/>
          <w:iCs/>
          <w:color w:val="000000" w:themeColor="text1"/>
        </w:rPr>
        <w:t xml:space="preserve">:   </w:t>
      </w:r>
      <w:r w:rsidR="00D02BB9" w:rsidRPr="006C0C12">
        <w:rPr>
          <w:rFonts w:ascii="Times New Roman" w:eastAsiaTheme="minorEastAsia" w:hAnsi="Times New Roman" w:cs="Times New Roman"/>
          <w:iCs/>
          <w:color w:val="000000" w:themeColor="text1"/>
        </w:rPr>
        <w:t xml:space="preserve">Zamawiający nie dopuszcza. </w:t>
      </w:r>
    </w:p>
    <w:p w:rsidR="009A49E8" w:rsidRPr="006C0C12" w:rsidRDefault="00706FE1" w:rsidP="00706FE1">
      <w:pPr>
        <w:pStyle w:val="NormalnyWeb"/>
        <w:ind w:left="567"/>
        <w:rPr>
          <w:sz w:val="22"/>
          <w:szCs w:val="22"/>
        </w:rPr>
      </w:pPr>
      <w:r w:rsidRPr="006C0C12">
        <w:rPr>
          <w:sz w:val="22"/>
          <w:szCs w:val="22"/>
        </w:rPr>
        <w:t xml:space="preserve">Zadanie 1 pozycja 2 – Czy Zamawiający </w:t>
      </w:r>
      <w:r w:rsidR="00115277" w:rsidRPr="006C0C12">
        <w:rPr>
          <w:sz w:val="22"/>
          <w:szCs w:val="22"/>
        </w:rPr>
        <w:t>dopuści</w:t>
      </w:r>
      <w:r w:rsidRPr="006C0C12">
        <w:rPr>
          <w:sz w:val="22"/>
          <w:szCs w:val="22"/>
        </w:rPr>
        <w:t xml:space="preserve"> pokrowiec z zakładkami o </w:t>
      </w:r>
      <w:proofErr w:type="spellStart"/>
      <w:r w:rsidRPr="006C0C12">
        <w:rPr>
          <w:sz w:val="22"/>
          <w:szCs w:val="22"/>
        </w:rPr>
        <w:t>długosci</w:t>
      </w:r>
      <w:proofErr w:type="spellEnd"/>
      <w:r w:rsidRPr="006C0C12">
        <w:rPr>
          <w:sz w:val="22"/>
          <w:szCs w:val="22"/>
        </w:rPr>
        <w:t xml:space="preserve"> ok 20cm?</w:t>
      </w:r>
    </w:p>
    <w:p w:rsidR="00B332D2" w:rsidRPr="006C0C12" w:rsidRDefault="00593F94" w:rsidP="00B332D2">
      <w:pPr>
        <w:spacing w:after="0" w:line="240" w:lineRule="auto"/>
        <w:ind w:left="567"/>
        <w:rPr>
          <w:rFonts w:ascii="Times New Roman" w:eastAsiaTheme="minorEastAsia" w:hAnsi="Times New Roman" w:cs="Times New Roman"/>
          <w:b/>
          <w:iCs/>
          <w:color w:val="FF0000"/>
        </w:rPr>
      </w:pPr>
      <w:r w:rsidRPr="006C0C12">
        <w:rPr>
          <w:rFonts w:ascii="Times New Roman" w:eastAsiaTheme="minorEastAsia" w:hAnsi="Times New Roman" w:cs="Times New Roman"/>
          <w:b/>
          <w:iCs/>
          <w:color w:val="000000" w:themeColor="text1"/>
        </w:rPr>
        <w:t xml:space="preserve">Odpowiedź:  </w:t>
      </w:r>
      <w:r w:rsidR="00D02BB9" w:rsidRPr="006C0C12">
        <w:rPr>
          <w:rFonts w:ascii="Times New Roman" w:eastAsiaTheme="minorEastAsia" w:hAnsi="Times New Roman" w:cs="Times New Roman"/>
          <w:b/>
          <w:iCs/>
          <w:color w:val="000000" w:themeColor="text1"/>
        </w:rPr>
        <w:t xml:space="preserve">:   </w:t>
      </w:r>
      <w:r w:rsidR="00D02BB9" w:rsidRPr="006C0C12">
        <w:rPr>
          <w:rFonts w:ascii="Times New Roman" w:eastAsiaTheme="minorEastAsia" w:hAnsi="Times New Roman" w:cs="Times New Roman"/>
          <w:iCs/>
          <w:color w:val="000000" w:themeColor="text1"/>
        </w:rPr>
        <w:t xml:space="preserve">Zamawiający nie dopuszcza. </w:t>
      </w:r>
    </w:p>
    <w:p w:rsidR="009A49E8" w:rsidRPr="006C0C12" w:rsidRDefault="00706FE1" w:rsidP="00706FE1">
      <w:pPr>
        <w:pStyle w:val="NormalnyWeb"/>
        <w:ind w:left="567"/>
        <w:rPr>
          <w:color w:val="FF0000"/>
          <w:sz w:val="22"/>
          <w:szCs w:val="22"/>
        </w:rPr>
      </w:pPr>
      <w:r w:rsidRPr="006C0C12">
        <w:rPr>
          <w:sz w:val="22"/>
          <w:szCs w:val="22"/>
        </w:rPr>
        <w:t>Zadanie 2 pozycja 2 – Czy Zamawiający wyrazi zgodę na podanie ceny za opakowanie a’40m z przeliczeniem podanych ilo</w:t>
      </w:r>
      <w:r w:rsidR="00030FC1" w:rsidRPr="006C0C12">
        <w:rPr>
          <w:sz w:val="22"/>
          <w:szCs w:val="22"/>
        </w:rPr>
        <w:t>ś</w:t>
      </w:r>
      <w:r w:rsidRPr="006C0C12">
        <w:rPr>
          <w:sz w:val="22"/>
          <w:szCs w:val="22"/>
        </w:rPr>
        <w:t>ci?</w:t>
      </w:r>
      <w:r w:rsidRPr="006C0C12">
        <w:rPr>
          <w:color w:val="FF0000"/>
          <w:sz w:val="22"/>
          <w:szCs w:val="22"/>
        </w:rPr>
        <w:t xml:space="preserve"> </w:t>
      </w:r>
    </w:p>
    <w:p w:rsidR="00706FE1" w:rsidRPr="006C0C12" w:rsidRDefault="00037C7E" w:rsidP="00706FE1">
      <w:pPr>
        <w:pStyle w:val="NormalnyWeb"/>
        <w:ind w:left="567"/>
        <w:rPr>
          <w:sz w:val="22"/>
          <w:szCs w:val="22"/>
        </w:rPr>
      </w:pPr>
      <w:r w:rsidRPr="006C0C12">
        <w:rPr>
          <w:b/>
          <w:color w:val="000000" w:themeColor="text1"/>
          <w:sz w:val="22"/>
          <w:szCs w:val="22"/>
        </w:rPr>
        <w:t>Odpowiedź:</w:t>
      </w:r>
      <w:r w:rsidRPr="006C0C12">
        <w:rPr>
          <w:color w:val="000000" w:themeColor="text1"/>
          <w:sz w:val="22"/>
          <w:szCs w:val="22"/>
        </w:rPr>
        <w:t xml:space="preserve"> </w:t>
      </w:r>
      <w:r w:rsidR="00706FE1" w:rsidRPr="006C0C12">
        <w:rPr>
          <w:color w:val="000000" w:themeColor="text1"/>
          <w:sz w:val="22"/>
          <w:szCs w:val="22"/>
        </w:rPr>
        <w:t>NIE dopuszcza</w:t>
      </w:r>
      <w:r w:rsidR="005601DB" w:rsidRPr="006C0C12">
        <w:rPr>
          <w:color w:val="000000" w:themeColor="text1"/>
          <w:sz w:val="22"/>
          <w:szCs w:val="22"/>
        </w:rPr>
        <w:t xml:space="preserve">- </w:t>
      </w:r>
    </w:p>
    <w:p w:rsidR="00037C7E" w:rsidRPr="006C0C12" w:rsidRDefault="00706FE1" w:rsidP="00706FE1">
      <w:pPr>
        <w:pStyle w:val="NormalnyWeb"/>
        <w:ind w:left="567"/>
        <w:rPr>
          <w:sz w:val="22"/>
          <w:szCs w:val="22"/>
        </w:rPr>
      </w:pPr>
      <w:r w:rsidRPr="006C0C12">
        <w:rPr>
          <w:sz w:val="22"/>
          <w:szCs w:val="22"/>
        </w:rPr>
        <w:t xml:space="preserve">Zadanie 2 pozycja 3 – Czy Zamawiający wyrazi zgodę na podanie ceny za opakowanie a’20m z przeliczeniem podanych </w:t>
      </w:r>
      <w:proofErr w:type="spellStart"/>
      <w:r w:rsidRPr="006C0C12">
        <w:rPr>
          <w:sz w:val="22"/>
          <w:szCs w:val="22"/>
        </w:rPr>
        <w:t>ilosci</w:t>
      </w:r>
      <w:proofErr w:type="spellEnd"/>
      <w:r w:rsidRPr="006C0C12">
        <w:rPr>
          <w:sz w:val="22"/>
          <w:szCs w:val="22"/>
        </w:rPr>
        <w:t>?</w:t>
      </w:r>
    </w:p>
    <w:p w:rsidR="00706FE1" w:rsidRPr="006C0C12" w:rsidRDefault="00037C7E" w:rsidP="00706FE1">
      <w:pPr>
        <w:pStyle w:val="NormalnyWeb"/>
        <w:ind w:left="567"/>
        <w:rPr>
          <w:sz w:val="22"/>
          <w:szCs w:val="22"/>
        </w:rPr>
      </w:pPr>
      <w:r w:rsidRPr="006C0C12">
        <w:rPr>
          <w:b/>
          <w:sz w:val="22"/>
          <w:szCs w:val="22"/>
        </w:rPr>
        <w:t>Odpowiedź</w:t>
      </w:r>
      <w:r w:rsidRPr="006C0C12">
        <w:rPr>
          <w:sz w:val="22"/>
          <w:szCs w:val="22"/>
        </w:rPr>
        <w:t xml:space="preserve">: </w:t>
      </w:r>
      <w:r w:rsidR="00706FE1" w:rsidRPr="006C0C12">
        <w:rPr>
          <w:color w:val="000000" w:themeColor="text1"/>
          <w:sz w:val="22"/>
          <w:szCs w:val="22"/>
        </w:rPr>
        <w:t>NIE dopuszcza</w:t>
      </w:r>
      <w:r w:rsidR="005601DB" w:rsidRPr="006C0C12">
        <w:rPr>
          <w:color w:val="000000" w:themeColor="text1"/>
          <w:sz w:val="22"/>
          <w:szCs w:val="22"/>
        </w:rPr>
        <w:t xml:space="preserve">- </w:t>
      </w:r>
    </w:p>
    <w:p w:rsidR="005866AC" w:rsidRPr="006C0C12" w:rsidRDefault="005866AC" w:rsidP="005866AC">
      <w:pPr>
        <w:pStyle w:val="NormalnyWeb"/>
        <w:ind w:left="567"/>
        <w:rPr>
          <w:sz w:val="22"/>
          <w:szCs w:val="22"/>
        </w:rPr>
      </w:pPr>
      <w:r w:rsidRPr="006C0C12">
        <w:rPr>
          <w:sz w:val="22"/>
          <w:szCs w:val="22"/>
        </w:rPr>
        <w:t xml:space="preserve">Zadanie 3 pozycja 1 – Czy Zamawiający dopuści poszewkę w rozmiarze 70x80cm? </w:t>
      </w:r>
    </w:p>
    <w:p w:rsidR="005866AC" w:rsidRPr="006C0C12" w:rsidRDefault="005866AC" w:rsidP="008C02E2">
      <w:pPr>
        <w:spacing w:after="0" w:line="240" w:lineRule="auto"/>
        <w:ind w:left="567"/>
        <w:rPr>
          <w:rFonts w:ascii="Times New Roman" w:eastAsiaTheme="minorEastAsia" w:hAnsi="Times New Roman" w:cs="Times New Roman"/>
          <w:b/>
          <w:iCs/>
          <w:color w:val="00B0F0"/>
        </w:rPr>
      </w:pPr>
      <w:r w:rsidRPr="006C0C12">
        <w:rPr>
          <w:rFonts w:ascii="Times New Roman" w:eastAsiaTheme="minorEastAsia" w:hAnsi="Times New Roman" w:cs="Times New Roman"/>
          <w:b/>
          <w:iCs/>
          <w:color w:val="000000" w:themeColor="text1"/>
        </w:rPr>
        <w:t>Odpowiedź:   Tak</w:t>
      </w:r>
      <w:r w:rsidRPr="006C0C12">
        <w:rPr>
          <w:rFonts w:ascii="Times New Roman" w:eastAsiaTheme="minorEastAsia" w:hAnsi="Times New Roman" w:cs="Times New Roman"/>
          <w:b/>
          <w:iCs/>
          <w:color w:val="00B0F0"/>
        </w:rPr>
        <w:t xml:space="preserve">  </w:t>
      </w:r>
    </w:p>
    <w:p w:rsidR="005866AC" w:rsidRPr="006C0C12" w:rsidRDefault="005866AC" w:rsidP="005866AC">
      <w:pPr>
        <w:pStyle w:val="NormalnyWeb"/>
        <w:ind w:left="567"/>
        <w:rPr>
          <w:sz w:val="22"/>
          <w:szCs w:val="22"/>
        </w:rPr>
      </w:pPr>
      <w:r w:rsidRPr="006C0C12">
        <w:rPr>
          <w:sz w:val="22"/>
          <w:szCs w:val="22"/>
        </w:rPr>
        <w:t xml:space="preserve">Zadanie 3 pozycja 1 – Czy Zamawiający dopuści poszewkę wykonaną z </w:t>
      </w:r>
      <w:proofErr w:type="spellStart"/>
      <w:r w:rsidRPr="006C0C12">
        <w:rPr>
          <w:sz w:val="22"/>
          <w:szCs w:val="22"/>
        </w:rPr>
        <w:t>włokniny</w:t>
      </w:r>
      <w:proofErr w:type="spellEnd"/>
      <w:r w:rsidRPr="006C0C12">
        <w:rPr>
          <w:sz w:val="22"/>
          <w:szCs w:val="22"/>
        </w:rPr>
        <w:t xml:space="preserve"> polipropylenowej? </w:t>
      </w:r>
    </w:p>
    <w:p w:rsidR="005866AC" w:rsidRPr="006C0C12" w:rsidRDefault="005866AC" w:rsidP="005B63D6">
      <w:pPr>
        <w:spacing w:after="0" w:line="240" w:lineRule="auto"/>
        <w:ind w:left="567"/>
        <w:rPr>
          <w:rFonts w:ascii="Times New Roman" w:eastAsiaTheme="minorEastAsia" w:hAnsi="Times New Roman" w:cs="Times New Roman"/>
          <w:b/>
          <w:iCs/>
          <w:color w:val="00B0F0"/>
        </w:rPr>
      </w:pPr>
      <w:r w:rsidRPr="006C0C12">
        <w:rPr>
          <w:rFonts w:ascii="Times New Roman" w:eastAsiaTheme="minorEastAsia" w:hAnsi="Times New Roman" w:cs="Times New Roman"/>
          <w:b/>
          <w:iCs/>
          <w:color w:val="000000" w:themeColor="text1"/>
        </w:rPr>
        <w:t>Odpowiedź:   Zgodnie z warunkami zamówienia</w:t>
      </w:r>
      <w:r w:rsidRPr="006C0C12">
        <w:rPr>
          <w:rFonts w:ascii="Times New Roman" w:eastAsiaTheme="minorEastAsia" w:hAnsi="Times New Roman" w:cs="Times New Roman"/>
          <w:b/>
          <w:iCs/>
          <w:color w:val="00B0F0"/>
        </w:rPr>
        <w:t xml:space="preserve">  </w:t>
      </w:r>
    </w:p>
    <w:p w:rsidR="005866AC" w:rsidRPr="006C0C12" w:rsidRDefault="005866AC" w:rsidP="005866AC">
      <w:pPr>
        <w:pStyle w:val="NormalnyWeb"/>
        <w:ind w:left="567"/>
        <w:rPr>
          <w:sz w:val="22"/>
          <w:szCs w:val="22"/>
        </w:rPr>
      </w:pPr>
      <w:r w:rsidRPr="006C0C12">
        <w:rPr>
          <w:sz w:val="22"/>
          <w:szCs w:val="22"/>
        </w:rPr>
        <w:t xml:space="preserve">Zadanie 3 pozycja 2 – Czy Zamawiający dopuści poszwę w rozmiarze 160x210cm? </w:t>
      </w:r>
    </w:p>
    <w:p w:rsidR="005866AC" w:rsidRPr="006C0C12" w:rsidRDefault="005866AC" w:rsidP="005B63D6">
      <w:pPr>
        <w:spacing w:after="0" w:line="240" w:lineRule="auto"/>
        <w:ind w:left="567"/>
        <w:rPr>
          <w:rFonts w:ascii="Times New Roman" w:eastAsiaTheme="minorEastAsia" w:hAnsi="Times New Roman" w:cs="Times New Roman"/>
          <w:b/>
          <w:iCs/>
          <w:color w:val="00B0F0"/>
        </w:rPr>
      </w:pPr>
      <w:r w:rsidRPr="006C0C12">
        <w:rPr>
          <w:rFonts w:ascii="Times New Roman" w:eastAsiaTheme="minorEastAsia" w:hAnsi="Times New Roman" w:cs="Times New Roman"/>
          <w:b/>
          <w:iCs/>
          <w:color w:val="000000" w:themeColor="text1"/>
        </w:rPr>
        <w:t>Odpowiedź:   Tak</w:t>
      </w:r>
      <w:r w:rsidRPr="006C0C12">
        <w:rPr>
          <w:rFonts w:ascii="Times New Roman" w:eastAsiaTheme="minorEastAsia" w:hAnsi="Times New Roman" w:cs="Times New Roman"/>
          <w:b/>
          <w:iCs/>
          <w:color w:val="00B0F0"/>
        </w:rPr>
        <w:t xml:space="preserve">    </w:t>
      </w:r>
    </w:p>
    <w:p w:rsidR="005866AC" w:rsidRPr="006C0C12" w:rsidRDefault="005866AC" w:rsidP="005866AC">
      <w:pPr>
        <w:pStyle w:val="NormalnyWeb"/>
        <w:ind w:left="567"/>
        <w:rPr>
          <w:sz w:val="22"/>
          <w:szCs w:val="22"/>
        </w:rPr>
      </w:pPr>
      <w:r w:rsidRPr="006C0C12">
        <w:rPr>
          <w:sz w:val="22"/>
          <w:szCs w:val="22"/>
        </w:rPr>
        <w:t xml:space="preserve">Zadanie 3 pozycja 2 – Czy Zamawiający dopuści poszwę wykonaną z </w:t>
      </w:r>
      <w:proofErr w:type="spellStart"/>
      <w:r w:rsidRPr="006C0C12">
        <w:rPr>
          <w:sz w:val="22"/>
          <w:szCs w:val="22"/>
        </w:rPr>
        <w:t>włokniny</w:t>
      </w:r>
      <w:proofErr w:type="spellEnd"/>
      <w:r w:rsidRPr="006C0C12">
        <w:rPr>
          <w:sz w:val="22"/>
          <w:szCs w:val="22"/>
        </w:rPr>
        <w:t xml:space="preserve"> polipropylenowej? </w:t>
      </w:r>
    </w:p>
    <w:p w:rsidR="005866AC" w:rsidRPr="006C0C12" w:rsidRDefault="005866AC" w:rsidP="005B63D6">
      <w:pPr>
        <w:spacing w:after="0" w:line="240" w:lineRule="auto"/>
        <w:ind w:left="567"/>
        <w:rPr>
          <w:rFonts w:ascii="Times New Roman" w:eastAsiaTheme="minorEastAsia" w:hAnsi="Times New Roman" w:cs="Times New Roman"/>
          <w:b/>
          <w:iCs/>
          <w:color w:val="00B0F0"/>
        </w:rPr>
      </w:pPr>
      <w:r w:rsidRPr="006C0C12">
        <w:rPr>
          <w:rFonts w:ascii="Times New Roman" w:eastAsiaTheme="minorEastAsia" w:hAnsi="Times New Roman" w:cs="Times New Roman"/>
          <w:b/>
          <w:iCs/>
          <w:color w:val="000000" w:themeColor="text1"/>
        </w:rPr>
        <w:t>Odpowiedź:  Zgodnie z warunkami zamówienia</w:t>
      </w:r>
      <w:r w:rsidRPr="006C0C12">
        <w:rPr>
          <w:rFonts w:ascii="Times New Roman" w:eastAsiaTheme="minorEastAsia" w:hAnsi="Times New Roman" w:cs="Times New Roman"/>
          <w:b/>
          <w:iCs/>
          <w:color w:val="00B0F0"/>
        </w:rPr>
        <w:t xml:space="preserve">  </w:t>
      </w:r>
    </w:p>
    <w:p w:rsidR="005866AC" w:rsidRPr="006C0C12" w:rsidRDefault="005866AC" w:rsidP="005866AC">
      <w:pPr>
        <w:pStyle w:val="NormalnyWeb"/>
        <w:ind w:left="567"/>
        <w:rPr>
          <w:color w:val="FF0000"/>
          <w:sz w:val="22"/>
          <w:szCs w:val="22"/>
        </w:rPr>
      </w:pPr>
      <w:r w:rsidRPr="006C0C12">
        <w:rPr>
          <w:sz w:val="22"/>
          <w:szCs w:val="22"/>
        </w:rPr>
        <w:t xml:space="preserve">Zadanie 3 pozycja 2, 3 – Czy Zamawiający wyrazi zgodę na zaoferowanie poszwy w opakowaniu indywidualnym po 10szt.? </w:t>
      </w:r>
    </w:p>
    <w:p w:rsidR="005866AC" w:rsidRPr="006C0C12" w:rsidRDefault="005866AC" w:rsidP="005B63D6">
      <w:pPr>
        <w:spacing w:after="0" w:line="240" w:lineRule="auto"/>
        <w:ind w:left="567"/>
        <w:rPr>
          <w:rFonts w:ascii="Times New Roman" w:eastAsiaTheme="minorEastAsia" w:hAnsi="Times New Roman" w:cs="Times New Roman"/>
          <w:b/>
          <w:iCs/>
          <w:color w:val="00B0F0"/>
        </w:rPr>
      </w:pPr>
      <w:r w:rsidRPr="006C0C12">
        <w:rPr>
          <w:rFonts w:ascii="Times New Roman" w:eastAsiaTheme="minorEastAsia" w:hAnsi="Times New Roman" w:cs="Times New Roman"/>
          <w:b/>
          <w:iCs/>
          <w:color w:val="000000" w:themeColor="text1"/>
        </w:rPr>
        <w:t>Odpowiedź:  Tak</w:t>
      </w:r>
      <w:r w:rsidRPr="006C0C12">
        <w:rPr>
          <w:rFonts w:ascii="Times New Roman" w:eastAsiaTheme="minorEastAsia" w:hAnsi="Times New Roman" w:cs="Times New Roman"/>
          <w:b/>
          <w:iCs/>
          <w:color w:val="00B0F0"/>
        </w:rPr>
        <w:t xml:space="preserve">  </w:t>
      </w:r>
    </w:p>
    <w:p w:rsidR="005866AC" w:rsidRPr="006C0C12" w:rsidRDefault="005866AC" w:rsidP="005866AC">
      <w:pPr>
        <w:pStyle w:val="NormalnyWeb"/>
        <w:ind w:left="567"/>
        <w:rPr>
          <w:sz w:val="22"/>
          <w:szCs w:val="22"/>
        </w:rPr>
      </w:pPr>
      <w:r w:rsidRPr="006C0C12">
        <w:rPr>
          <w:sz w:val="22"/>
          <w:szCs w:val="22"/>
        </w:rPr>
        <w:t xml:space="preserve">Zadanie 3 pozycja 2, 3 – Czy Zamawiający wyrazi zgodę na zaoferowanie poszwy w opakowaniu kartonowym 100szt.? </w:t>
      </w:r>
    </w:p>
    <w:p w:rsidR="005866AC" w:rsidRPr="006C0C12" w:rsidRDefault="005866AC" w:rsidP="005B63D6">
      <w:pPr>
        <w:spacing w:after="0" w:line="240" w:lineRule="auto"/>
        <w:ind w:left="567"/>
        <w:rPr>
          <w:rFonts w:ascii="Times New Roman" w:eastAsiaTheme="minorEastAsia" w:hAnsi="Times New Roman" w:cs="Times New Roman"/>
          <w:b/>
          <w:iCs/>
          <w:color w:val="00B0F0"/>
        </w:rPr>
      </w:pPr>
      <w:r w:rsidRPr="006C0C12">
        <w:rPr>
          <w:rFonts w:ascii="Times New Roman" w:eastAsiaTheme="minorEastAsia" w:hAnsi="Times New Roman" w:cs="Times New Roman"/>
          <w:b/>
          <w:iCs/>
          <w:color w:val="000000" w:themeColor="text1"/>
        </w:rPr>
        <w:t>Odpowiedź:  Nie</w:t>
      </w:r>
      <w:r w:rsidRPr="006C0C12">
        <w:rPr>
          <w:rFonts w:ascii="Times New Roman" w:eastAsiaTheme="minorEastAsia" w:hAnsi="Times New Roman" w:cs="Times New Roman"/>
          <w:b/>
          <w:iCs/>
          <w:color w:val="00B0F0"/>
        </w:rPr>
        <w:t xml:space="preserve">  </w:t>
      </w:r>
    </w:p>
    <w:p w:rsidR="005866AC" w:rsidRPr="006C0C12" w:rsidRDefault="005866AC" w:rsidP="005866AC">
      <w:pPr>
        <w:pStyle w:val="NormalnyWeb"/>
        <w:ind w:left="567"/>
        <w:rPr>
          <w:sz w:val="22"/>
          <w:szCs w:val="22"/>
        </w:rPr>
      </w:pPr>
      <w:r w:rsidRPr="006C0C12">
        <w:rPr>
          <w:sz w:val="22"/>
          <w:szCs w:val="22"/>
        </w:rPr>
        <w:t>Zadanie 3 pozycja 3 – Czy Zamawiający dopuści prze</w:t>
      </w:r>
      <w:r w:rsidR="00F578AC">
        <w:rPr>
          <w:sz w:val="22"/>
          <w:szCs w:val="22"/>
        </w:rPr>
        <w:t>ś</w:t>
      </w:r>
      <w:r w:rsidRPr="006C0C12">
        <w:rPr>
          <w:sz w:val="22"/>
          <w:szCs w:val="22"/>
        </w:rPr>
        <w:t>cieradło wykonane z wł</w:t>
      </w:r>
      <w:r w:rsidR="00F578AC">
        <w:rPr>
          <w:sz w:val="22"/>
          <w:szCs w:val="22"/>
        </w:rPr>
        <w:t>ó</w:t>
      </w:r>
      <w:r w:rsidRPr="006C0C12">
        <w:rPr>
          <w:sz w:val="22"/>
          <w:szCs w:val="22"/>
        </w:rPr>
        <w:t xml:space="preserve">kniny polipropylenowej? </w:t>
      </w:r>
    </w:p>
    <w:p w:rsidR="005866AC" w:rsidRPr="006C0C12" w:rsidRDefault="005866AC" w:rsidP="005866AC">
      <w:pPr>
        <w:spacing w:after="0" w:line="240" w:lineRule="auto"/>
        <w:ind w:left="567"/>
        <w:rPr>
          <w:rFonts w:ascii="Times New Roman" w:eastAsiaTheme="minorEastAsia" w:hAnsi="Times New Roman" w:cs="Times New Roman"/>
          <w:b/>
          <w:iCs/>
          <w:color w:val="000000" w:themeColor="text1"/>
        </w:rPr>
      </w:pPr>
      <w:r w:rsidRPr="006C0C12">
        <w:rPr>
          <w:rFonts w:ascii="Times New Roman" w:eastAsiaTheme="minorEastAsia" w:hAnsi="Times New Roman" w:cs="Times New Roman"/>
          <w:b/>
          <w:iCs/>
          <w:color w:val="000000" w:themeColor="text1"/>
        </w:rPr>
        <w:t>Odpowiedź:   Zgodnie z warunkami zamówienia</w:t>
      </w:r>
    </w:p>
    <w:p w:rsidR="00E917B5" w:rsidRPr="006C0C12" w:rsidRDefault="00706FE1" w:rsidP="00706FE1">
      <w:pPr>
        <w:pStyle w:val="NormalnyWeb"/>
        <w:ind w:left="567"/>
        <w:rPr>
          <w:sz w:val="22"/>
          <w:szCs w:val="22"/>
        </w:rPr>
      </w:pPr>
      <w:r w:rsidRPr="006C0C12">
        <w:rPr>
          <w:sz w:val="22"/>
          <w:szCs w:val="22"/>
        </w:rPr>
        <w:t xml:space="preserve">Zadanie 5 pozycja 1, 2 – Czy Zamawiający </w:t>
      </w:r>
      <w:r w:rsidR="00115277" w:rsidRPr="006C0C12">
        <w:rPr>
          <w:sz w:val="22"/>
          <w:szCs w:val="22"/>
        </w:rPr>
        <w:t>dopuści</w:t>
      </w:r>
      <w:r w:rsidRPr="006C0C12">
        <w:rPr>
          <w:sz w:val="22"/>
          <w:szCs w:val="22"/>
        </w:rPr>
        <w:t xml:space="preserve"> </w:t>
      </w:r>
      <w:proofErr w:type="spellStart"/>
      <w:r w:rsidRPr="006C0C12">
        <w:rPr>
          <w:sz w:val="22"/>
          <w:szCs w:val="22"/>
        </w:rPr>
        <w:t>kieszen</w:t>
      </w:r>
      <w:proofErr w:type="spellEnd"/>
      <w:r w:rsidRPr="006C0C12">
        <w:rPr>
          <w:sz w:val="22"/>
          <w:szCs w:val="22"/>
        </w:rPr>
        <w:t xml:space="preserve"> w rozmiarze 30x40cm? </w:t>
      </w:r>
    </w:p>
    <w:p w:rsidR="00706FE1" w:rsidRPr="006C0C12" w:rsidRDefault="00037C7E" w:rsidP="00706FE1">
      <w:pPr>
        <w:pStyle w:val="NormalnyWeb"/>
        <w:ind w:left="567"/>
        <w:rPr>
          <w:sz w:val="22"/>
          <w:szCs w:val="22"/>
        </w:rPr>
      </w:pPr>
      <w:r w:rsidRPr="006C0C12">
        <w:rPr>
          <w:b/>
          <w:sz w:val="22"/>
          <w:szCs w:val="22"/>
        </w:rPr>
        <w:t>Odpowiedź</w:t>
      </w:r>
      <w:r w:rsidRPr="006C0C12">
        <w:rPr>
          <w:sz w:val="22"/>
          <w:szCs w:val="22"/>
        </w:rPr>
        <w:t xml:space="preserve">: </w:t>
      </w:r>
      <w:r w:rsidR="00706FE1" w:rsidRPr="006C0C12">
        <w:rPr>
          <w:sz w:val="22"/>
          <w:szCs w:val="22"/>
        </w:rPr>
        <w:t>NIE dopuszcza</w:t>
      </w:r>
      <w:r w:rsidR="00CE4A99" w:rsidRPr="006C0C12">
        <w:rPr>
          <w:sz w:val="22"/>
          <w:szCs w:val="22"/>
        </w:rPr>
        <w:t>.</w:t>
      </w:r>
    </w:p>
    <w:p w:rsidR="00037C7E" w:rsidRPr="006C0C12" w:rsidRDefault="00706FE1" w:rsidP="00706FE1">
      <w:pPr>
        <w:pStyle w:val="NormalnyWeb"/>
        <w:ind w:left="567"/>
        <w:rPr>
          <w:sz w:val="22"/>
          <w:szCs w:val="22"/>
        </w:rPr>
      </w:pPr>
      <w:r w:rsidRPr="006C0C12">
        <w:rPr>
          <w:sz w:val="22"/>
          <w:szCs w:val="22"/>
        </w:rPr>
        <w:t xml:space="preserve">Zadanie 5 pozycja 1, 2 – Czy Zamawiający </w:t>
      </w:r>
      <w:r w:rsidR="00115277" w:rsidRPr="006C0C12">
        <w:rPr>
          <w:sz w:val="22"/>
          <w:szCs w:val="22"/>
        </w:rPr>
        <w:t>dopuści</w:t>
      </w:r>
      <w:r w:rsidRPr="006C0C12">
        <w:rPr>
          <w:sz w:val="22"/>
          <w:szCs w:val="22"/>
        </w:rPr>
        <w:t xml:space="preserve"> </w:t>
      </w:r>
      <w:proofErr w:type="spellStart"/>
      <w:r w:rsidRPr="006C0C12">
        <w:rPr>
          <w:sz w:val="22"/>
          <w:szCs w:val="22"/>
        </w:rPr>
        <w:t>kieszen</w:t>
      </w:r>
      <w:proofErr w:type="spellEnd"/>
      <w:r w:rsidRPr="006C0C12">
        <w:rPr>
          <w:sz w:val="22"/>
          <w:szCs w:val="22"/>
        </w:rPr>
        <w:t xml:space="preserve"> o gramaturze 65 </w:t>
      </w:r>
      <w:proofErr w:type="spellStart"/>
      <w:r w:rsidRPr="006C0C12">
        <w:rPr>
          <w:sz w:val="22"/>
          <w:szCs w:val="22"/>
        </w:rPr>
        <w:t>mikronow</w:t>
      </w:r>
      <w:proofErr w:type="spellEnd"/>
      <w:r w:rsidRPr="006C0C12">
        <w:rPr>
          <w:sz w:val="22"/>
          <w:szCs w:val="22"/>
        </w:rPr>
        <w:t xml:space="preserve">? </w:t>
      </w:r>
    </w:p>
    <w:p w:rsidR="00706FE1" w:rsidRPr="006C0C12" w:rsidRDefault="00037C7E" w:rsidP="00706FE1">
      <w:pPr>
        <w:pStyle w:val="NormalnyWeb"/>
        <w:ind w:left="567"/>
        <w:rPr>
          <w:sz w:val="22"/>
          <w:szCs w:val="22"/>
        </w:rPr>
      </w:pPr>
      <w:r w:rsidRPr="006C0C12">
        <w:rPr>
          <w:b/>
          <w:sz w:val="22"/>
          <w:szCs w:val="22"/>
        </w:rPr>
        <w:t>Odpowiedź</w:t>
      </w:r>
      <w:r w:rsidRPr="006C0C12">
        <w:rPr>
          <w:b/>
          <w:color w:val="000000" w:themeColor="text1"/>
          <w:sz w:val="22"/>
          <w:szCs w:val="22"/>
        </w:rPr>
        <w:t>:</w:t>
      </w:r>
      <w:r w:rsidRPr="006C0C12">
        <w:rPr>
          <w:color w:val="000000" w:themeColor="text1"/>
          <w:sz w:val="22"/>
          <w:szCs w:val="22"/>
        </w:rPr>
        <w:t xml:space="preserve"> </w:t>
      </w:r>
      <w:r w:rsidR="00706FE1" w:rsidRPr="006C0C12">
        <w:rPr>
          <w:color w:val="000000" w:themeColor="text1"/>
          <w:sz w:val="22"/>
          <w:szCs w:val="22"/>
        </w:rPr>
        <w:t>NIE dopuszcza</w:t>
      </w:r>
      <w:r w:rsidR="00CE4A99" w:rsidRPr="006C0C12">
        <w:rPr>
          <w:color w:val="000000" w:themeColor="text1"/>
          <w:sz w:val="22"/>
          <w:szCs w:val="22"/>
        </w:rPr>
        <w:t>.</w:t>
      </w:r>
    </w:p>
    <w:p w:rsidR="00037C7E" w:rsidRPr="006C0C12" w:rsidRDefault="00706FE1" w:rsidP="00706FE1">
      <w:pPr>
        <w:pStyle w:val="NormalnyWeb"/>
        <w:ind w:left="567"/>
        <w:rPr>
          <w:sz w:val="22"/>
          <w:szCs w:val="22"/>
        </w:rPr>
      </w:pPr>
      <w:r w:rsidRPr="006C0C12">
        <w:rPr>
          <w:sz w:val="22"/>
          <w:szCs w:val="22"/>
        </w:rPr>
        <w:t xml:space="preserve">Zadanie 5 pozycja 1, 2 – Czy Zamawiający </w:t>
      </w:r>
      <w:r w:rsidR="00115277" w:rsidRPr="006C0C12">
        <w:rPr>
          <w:sz w:val="22"/>
          <w:szCs w:val="22"/>
        </w:rPr>
        <w:t>dopuści</w:t>
      </w:r>
      <w:r w:rsidRPr="006C0C12">
        <w:rPr>
          <w:sz w:val="22"/>
          <w:szCs w:val="22"/>
        </w:rPr>
        <w:t xml:space="preserve"> </w:t>
      </w:r>
      <w:proofErr w:type="spellStart"/>
      <w:r w:rsidRPr="006C0C12">
        <w:rPr>
          <w:sz w:val="22"/>
          <w:szCs w:val="22"/>
        </w:rPr>
        <w:t>kieszen</w:t>
      </w:r>
      <w:proofErr w:type="spellEnd"/>
      <w:r w:rsidRPr="006C0C12">
        <w:rPr>
          <w:sz w:val="22"/>
          <w:szCs w:val="22"/>
        </w:rPr>
        <w:t xml:space="preserve"> z paskiem samoprzylepnym o </w:t>
      </w:r>
      <w:proofErr w:type="spellStart"/>
      <w:r w:rsidRPr="006C0C12">
        <w:rPr>
          <w:sz w:val="22"/>
          <w:szCs w:val="22"/>
        </w:rPr>
        <w:t>szerokosci</w:t>
      </w:r>
      <w:proofErr w:type="spellEnd"/>
      <w:r w:rsidRPr="006C0C12">
        <w:rPr>
          <w:sz w:val="22"/>
          <w:szCs w:val="22"/>
        </w:rPr>
        <w:t xml:space="preserve"> 6cm? </w:t>
      </w:r>
    </w:p>
    <w:p w:rsidR="00706FE1" w:rsidRPr="006C0C12" w:rsidRDefault="00037C7E" w:rsidP="00706FE1">
      <w:pPr>
        <w:pStyle w:val="NormalnyWeb"/>
        <w:ind w:left="567"/>
        <w:rPr>
          <w:sz w:val="22"/>
          <w:szCs w:val="22"/>
        </w:rPr>
      </w:pPr>
      <w:r w:rsidRPr="006C0C12">
        <w:rPr>
          <w:b/>
          <w:sz w:val="22"/>
          <w:szCs w:val="22"/>
        </w:rPr>
        <w:t>Odpowiedź</w:t>
      </w:r>
      <w:r w:rsidRPr="006C0C12">
        <w:rPr>
          <w:color w:val="000000" w:themeColor="text1"/>
          <w:sz w:val="22"/>
          <w:szCs w:val="22"/>
        </w:rPr>
        <w:t xml:space="preserve">: </w:t>
      </w:r>
      <w:r w:rsidR="00706FE1" w:rsidRPr="006C0C12">
        <w:rPr>
          <w:color w:val="000000" w:themeColor="text1"/>
          <w:sz w:val="22"/>
          <w:szCs w:val="22"/>
        </w:rPr>
        <w:t>TAK dopuszcza</w:t>
      </w:r>
      <w:r w:rsidR="00CE4A99" w:rsidRPr="006C0C12">
        <w:rPr>
          <w:color w:val="000000" w:themeColor="text1"/>
          <w:sz w:val="22"/>
          <w:szCs w:val="22"/>
        </w:rPr>
        <w:t>.</w:t>
      </w:r>
    </w:p>
    <w:p w:rsidR="00706FE1" w:rsidRPr="006C0C12" w:rsidRDefault="00706FE1" w:rsidP="00706FE1">
      <w:pPr>
        <w:pStyle w:val="NormalnyWeb"/>
        <w:ind w:left="567"/>
        <w:rPr>
          <w:sz w:val="22"/>
          <w:szCs w:val="22"/>
        </w:rPr>
      </w:pPr>
      <w:r w:rsidRPr="006C0C12">
        <w:rPr>
          <w:sz w:val="22"/>
          <w:szCs w:val="22"/>
        </w:rPr>
        <w:t xml:space="preserve">Zadanie 5 pozycja 1, 2, 3 – Czy Zamawiający odstąpi od wymogu opakowania handlowego w formie dyspensera? </w:t>
      </w:r>
      <w:r w:rsidR="00037C7E" w:rsidRPr="006C0C12">
        <w:rPr>
          <w:b/>
          <w:sz w:val="22"/>
          <w:szCs w:val="22"/>
        </w:rPr>
        <w:t>Odpowiedź:</w:t>
      </w:r>
      <w:r w:rsidR="00037C7E" w:rsidRPr="006C0C12">
        <w:rPr>
          <w:sz w:val="22"/>
          <w:szCs w:val="22"/>
        </w:rPr>
        <w:t xml:space="preserve"> </w:t>
      </w:r>
      <w:r w:rsidRPr="006C0C12">
        <w:rPr>
          <w:color w:val="000000" w:themeColor="text1"/>
          <w:sz w:val="22"/>
          <w:szCs w:val="22"/>
        </w:rPr>
        <w:t>NIE odstąpi</w:t>
      </w:r>
      <w:r w:rsidR="00CE4A99" w:rsidRPr="006C0C12">
        <w:rPr>
          <w:color w:val="000000" w:themeColor="text1"/>
          <w:sz w:val="22"/>
          <w:szCs w:val="22"/>
        </w:rPr>
        <w:t>.</w:t>
      </w:r>
    </w:p>
    <w:p w:rsidR="00037C7E" w:rsidRPr="006C0C12" w:rsidRDefault="00706FE1" w:rsidP="00706FE1">
      <w:pPr>
        <w:pStyle w:val="NormalnyWeb"/>
        <w:ind w:left="567"/>
        <w:rPr>
          <w:sz w:val="22"/>
          <w:szCs w:val="22"/>
        </w:rPr>
      </w:pPr>
      <w:r w:rsidRPr="006C0C12">
        <w:rPr>
          <w:sz w:val="22"/>
          <w:szCs w:val="22"/>
        </w:rPr>
        <w:t xml:space="preserve">Zadanie 6 – Czy Zamawiający </w:t>
      </w:r>
      <w:r w:rsidR="00115277" w:rsidRPr="006C0C12">
        <w:rPr>
          <w:sz w:val="22"/>
          <w:szCs w:val="22"/>
        </w:rPr>
        <w:t>dopuści</w:t>
      </w:r>
      <w:r w:rsidRPr="006C0C12">
        <w:rPr>
          <w:sz w:val="22"/>
          <w:szCs w:val="22"/>
        </w:rPr>
        <w:t xml:space="preserve"> serwetkę o wymiarach 40x40cm?</w:t>
      </w:r>
    </w:p>
    <w:p w:rsidR="00706FE1" w:rsidRPr="006C0C12" w:rsidRDefault="00037C7E" w:rsidP="00706FE1">
      <w:pPr>
        <w:pStyle w:val="NormalnyWeb"/>
        <w:ind w:left="567"/>
        <w:rPr>
          <w:sz w:val="22"/>
          <w:szCs w:val="22"/>
        </w:rPr>
      </w:pPr>
      <w:r w:rsidRPr="006C0C12">
        <w:rPr>
          <w:b/>
          <w:color w:val="000000" w:themeColor="text1"/>
          <w:sz w:val="22"/>
          <w:szCs w:val="22"/>
        </w:rPr>
        <w:t>Odpowiedź</w:t>
      </w:r>
      <w:r w:rsidRPr="006C0C12">
        <w:rPr>
          <w:color w:val="000000" w:themeColor="text1"/>
          <w:sz w:val="22"/>
          <w:szCs w:val="22"/>
        </w:rPr>
        <w:t xml:space="preserve">: </w:t>
      </w:r>
      <w:r w:rsidR="00706FE1" w:rsidRPr="006C0C12">
        <w:rPr>
          <w:color w:val="000000" w:themeColor="text1"/>
          <w:sz w:val="22"/>
          <w:szCs w:val="22"/>
        </w:rPr>
        <w:t>TAK dopuszcza</w:t>
      </w:r>
      <w:r w:rsidR="00CE4A99" w:rsidRPr="006C0C12">
        <w:rPr>
          <w:color w:val="FF0000"/>
          <w:sz w:val="22"/>
          <w:szCs w:val="22"/>
        </w:rPr>
        <w:t>.</w:t>
      </w:r>
    </w:p>
    <w:p w:rsidR="00037C7E" w:rsidRPr="006C0C12" w:rsidRDefault="00706FE1" w:rsidP="00706FE1">
      <w:pPr>
        <w:pStyle w:val="NormalnyWeb"/>
        <w:ind w:left="567"/>
        <w:rPr>
          <w:sz w:val="22"/>
          <w:szCs w:val="22"/>
        </w:rPr>
      </w:pPr>
      <w:r w:rsidRPr="006C0C12">
        <w:rPr>
          <w:sz w:val="22"/>
          <w:szCs w:val="22"/>
        </w:rPr>
        <w:t xml:space="preserve">Zadanie 6 – Czy Zamawiający </w:t>
      </w:r>
      <w:r w:rsidR="00115277" w:rsidRPr="006C0C12">
        <w:rPr>
          <w:sz w:val="22"/>
          <w:szCs w:val="22"/>
        </w:rPr>
        <w:t>dopuści</w:t>
      </w:r>
      <w:r w:rsidRPr="006C0C12">
        <w:rPr>
          <w:sz w:val="22"/>
          <w:szCs w:val="22"/>
        </w:rPr>
        <w:t xml:space="preserve"> serwetkę wykonaną z </w:t>
      </w:r>
      <w:proofErr w:type="spellStart"/>
      <w:r w:rsidRPr="006C0C12">
        <w:rPr>
          <w:sz w:val="22"/>
          <w:szCs w:val="22"/>
        </w:rPr>
        <w:t>włokniny</w:t>
      </w:r>
      <w:proofErr w:type="spellEnd"/>
      <w:r w:rsidRPr="006C0C12">
        <w:rPr>
          <w:sz w:val="22"/>
          <w:szCs w:val="22"/>
        </w:rPr>
        <w:t xml:space="preserve"> typu </w:t>
      </w:r>
      <w:proofErr w:type="spellStart"/>
      <w:r w:rsidRPr="006C0C12">
        <w:rPr>
          <w:sz w:val="22"/>
          <w:szCs w:val="22"/>
        </w:rPr>
        <w:t>spunlace</w:t>
      </w:r>
      <w:proofErr w:type="spellEnd"/>
      <w:r w:rsidRPr="006C0C12">
        <w:rPr>
          <w:sz w:val="22"/>
          <w:szCs w:val="22"/>
        </w:rPr>
        <w:t xml:space="preserve"> o gramaturze 56g/m2?</w:t>
      </w:r>
    </w:p>
    <w:p w:rsidR="00706FE1" w:rsidRPr="006C0C12" w:rsidRDefault="00037C7E" w:rsidP="00706FE1">
      <w:pPr>
        <w:pStyle w:val="NormalnyWeb"/>
        <w:ind w:left="567"/>
        <w:rPr>
          <w:sz w:val="22"/>
          <w:szCs w:val="22"/>
        </w:rPr>
      </w:pPr>
      <w:r w:rsidRPr="006C0C12">
        <w:rPr>
          <w:b/>
          <w:sz w:val="22"/>
          <w:szCs w:val="22"/>
        </w:rPr>
        <w:t>Odpowiedź</w:t>
      </w:r>
      <w:r w:rsidRPr="006C0C12">
        <w:rPr>
          <w:b/>
          <w:color w:val="000000" w:themeColor="text1"/>
          <w:sz w:val="22"/>
          <w:szCs w:val="22"/>
        </w:rPr>
        <w:t>:</w:t>
      </w:r>
      <w:r w:rsidRPr="006C0C12">
        <w:rPr>
          <w:color w:val="000000" w:themeColor="text1"/>
          <w:sz w:val="22"/>
          <w:szCs w:val="22"/>
        </w:rPr>
        <w:t xml:space="preserve"> </w:t>
      </w:r>
      <w:r w:rsidR="006013C3" w:rsidRPr="006C0C12">
        <w:rPr>
          <w:color w:val="000000" w:themeColor="text1"/>
          <w:sz w:val="22"/>
          <w:szCs w:val="22"/>
        </w:rPr>
        <w:t>T</w:t>
      </w:r>
      <w:r w:rsidR="00706FE1" w:rsidRPr="006C0C12">
        <w:rPr>
          <w:color w:val="000000" w:themeColor="text1"/>
          <w:sz w:val="22"/>
          <w:szCs w:val="22"/>
        </w:rPr>
        <w:t>AK dopuszcza</w:t>
      </w:r>
      <w:r w:rsidR="00CE4A99" w:rsidRPr="006C0C12">
        <w:rPr>
          <w:color w:val="000000" w:themeColor="text1"/>
          <w:sz w:val="22"/>
          <w:szCs w:val="22"/>
        </w:rPr>
        <w:t>.</w:t>
      </w:r>
    </w:p>
    <w:p w:rsidR="00037C7E" w:rsidRPr="006C0C12" w:rsidRDefault="00706FE1" w:rsidP="00706FE1">
      <w:pPr>
        <w:pStyle w:val="NormalnyWeb"/>
        <w:ind w:left="567"/>
        <w:rPr>
          <w:sz w:val="22"/>
          <w:szCs w:val="22"/>
        </w:rPr>
      </w:pPr>
      <w:r w:rsidRPr="006C0C12">
        <w:rPr>
          <w:sz w:val="22"/>
          <w:szCs w:val="22"/>
        </w:rPr>
        <w:t xml:space="preserve">Zadanie 6 – Czy Zamawiający wyrazi zgodę na podanie ceny za opakowanie a’1szt. z przeliczeniem podanych </w:t>
      </w:r>
      <w:proofErr w:type="spellStart"/>
      <w:r w:rsidRPr="006C0C12">
        <w:rPr>
          <w:sz w:val="22"/>
          <w:szCs w:val="22"/>
        </w:rPr>
        <w:t>ilosci</w:t>
      </w:r>
      <w:proofErr w:type="spellEnd"/>
      <w:r w:rsidRPr="006C0C12">
        <w:rPr>
          <w:sz w:val="22"/>
          <w:szCs w:val="22"/>
        </w:rPr>
        <w:t xml:space="preserve">? </w:t>
      </w:r>
    </w:p>
    <w:p w:rsidR="00706FE1" w:rsidRPr="006C0C12" w:rsidRDefault="00037C7E" w:rsidP="00706FE1">
      <w:pPr>
        <w:pStyle w:val="NormalnyWeb"/>
        <w:ind w:left="567"/>
        <w:rPr>
          <w:sz w:val="22"/>
          <w:szCs w:val="22"/>
        </w:rPr>
      </w:pPr>
      <w:r w:rsidRPr="006C0C12">
        <w:rPr>
          <w:b/>
          <w:sz w:val="22"/>
          <w:szCs w:val="22"/>
        </w:rPr>
        <w:t>Odpowiedź</w:t>
      </w:r>
      <w:r w:rsidR="006013C3" w:rsidRPr="006C0C12">
        <w:rPr>
          <w:b/>
          <w:sz w:val="22"/>
          <w:szCs w:val="22"/>
        </w:rPr>
        <w:t xml:space="preserve">: </w:t>
      </w:r>
      <w:r w:rsidR="00706FE1" w:rsidRPr="006C0C12">
        <w:rPr>
          <w:color w:val="000000" w:themeColor="text1"/>
          <w:sz w:val="22"/>
          <w:szCs w:val="22"/>
        </w:rPr>
        <w:t>Zamawiający wymaga ściereczek pakowanych po 2 sztuki razem i wyceny za dwie</w:t>
      </w:r>
      <w:r w:rsidR="00CE4A99" w:rsidRPr="006C0C12">
        <w:rPr>
          <w:color w:val="000000" w:themeColor="text1"/>
          <w:sz w:val="22"/>
          <w:szCs w:val="22"/>
        </w:rPr>
        <w:t>.</w:t>
      </w:r>
    </w:p>
    <w:p w:rsidR="00037C7E" w:rsidRPr="006C0C12" w:rsidRDefault="00706FE1" w:rsidP="00706FE1">
      <w:pPr>
        <w:pStyle w:val="NormalnyWeb"/>
        <w:ind w:left="567"/>
        <w:rPr>
          <w:sz w:val="22"/>
          <w:szCs w:val="22"/>
        </w:rPr>
      </w:pPr>
      <w:r w:rsidRPr="006C0C12">
        <w:rPr>
          <w:sz w:val="22"/>
          <w:szCs w:val="22"/>
        </w:rPr>
        <w:t xml:space="preserve">Zadanie 6 – Czy Zamawiający odstąpi od wymogu opakowania handlowego w formie dyspensera? </w:t>
      </w:r>
    </w:p>
    <w:p w:rsidR="00706FE1" w:rsidRPr="006C0C12" w:rsidRDefault="00037C7E" w:rsidP="00706FE1">
      <w:pPr>
        <w:pStyle w:val="NormalnyWeb"/>
        <w:ind w:left="567"/>
        <w:rPr>
          <w:sz w:val="22"/>
          <w:szCs w:val="22"/>
        </w:rPr>
      </w:pPr>
      <w:r w:rsidRPr="006C0C12">
        <w:rPr>
          <w:b/>
          <w:sz w:val="22"/>
          <w:szCs w:val="22"/>
        </w:rPr>
        <w:t>Odpowiedź:</w:t>
      </w:r>
      <w:r w:rsidRPr="006C0C12">
        <w:rPr>
          <w:sz w:val="22"/>
          <w:szCs w:val="22"/>
        </w:rPr>
        <w:t xml:space="preserve"> </w:t>
      </w:r>
      <w:r w:rsidR="00706FE1" w:rsidRPr="006C0C12">
        <w:rPr>
          <w:color w:val="000000" w:themeColor="text1"/>
          <w:sz w:val="22"/>
          <w:szCs w:val="22"/>
        </w:rPr>
        <w:t>NIE odstąpi</w:t>
      </w:r>
      <w:r w:rsidR="00CE4A99" w:rsidRPr="006C0C12">
        <w:rPr>
          <w:color w:val="000000" w:themeColor="text1"/>
          <w:sz w:val="22"/>
          <w:szCs w:val="22"/>
        </w:rPr>
        <w:t>.</w:t>
      </w:r>
    </w:p>
    <w:p w:rsidR="00DB1000" w:rsidRPr="006C0C12" w:rsidRDefault="00DB1000" w:rsidP="00DB1000">
      <w:pPr>
        <w:spacing w:after="0" w:line="240" w:lineRule="auto"/>
        <w:ind w:left="567"/>
        <w:rPr>
          <w:rFonts w:eastAsiaTheme="minorEastAsia"/>
          <w:b/>
          <w:iCs/>
          <w:color w:val="000000" w:themeColor="text1"/>
        </w:rPr>
      </w:pPr>
      <w:r w:rsidRPr="006C0C12">
        <w:t>Zadanie 9 – Czy Zamawiający wyrazi zgodę na zaoferowanie fartuch</w:t>
      </w:r>
      <w:r w:rsidR="00F578AC">
        <w:t>ó</w:t>
      </w:r>
      <w:r w:rsidRPr="006C0C12">
        <w:t xml:space="preserve">w tylko w rozmiarach L i XL? - </w:t>
      </w:r>
      <w:r w:rsidRPr="006C0C12">
        <w:rPr>
          <w:rFonts w:eastAsiaTheme="minorEastAsia"/>
          <w:b/>
          <w:iCs/>
          <w:color w:val="000000" w:themeColor="text1"/>
        </w:rPr>
        <w:t xml:space="preserve">           </w:t>
      </w:r>
    </w:p>
    <w:p w:rsidR="00DB1000" w:rsidRPr="006C0C12" w:rsidRDefault="00DB1000" w:rsidP="005B63D6">
      <w:pPr>
        <w:spacing w:after="0" w:line="240" w:lineRule="auto"/>
        <w:ind w:left="567"/>
        <w:rPr>
          <w:rFonts w:ascii="Times New Roman" w:eastAsiaTheme="minorEastAsia" w:hAnsi="Times New Roman" w:cs="Times New Roman"/>
          <w:b/>
          <w:iCs/>
          <w:color w:val="00B0F0"/>
        </w:rPr>
      </w:pPr>
      <w:r w:rsidRPr="006C0C12">
        <w:rPr>
          <w:rFonts w:ascii="Times New Roman" w:eastAsiaTheme="minorEastAsia" w:hAnsi="Times New Roman" w:cs="Times New Roman"/>
          <w:b/>
          <w:iCs/>
          <w:color w:val="000000" w:themeColor="text1"/>
        </w:rPr>
        <w:t>Odpowiedź:   Tak</w:t>
      </w:r>
      <w:r w:rsidRPr="006C0C12">
        <w:rPr>
          <w:rFonts w:ascii="Times New Roman" w:eastAsiaTheme="minorEastAsia" w:hAnsi="Times New Roman" w:cs="Times New Roman"/>
          <w:b/>
          <w:iCs/>
          <w:color w:val="00B0F0"/>
        </w:rPr>
        <w:t xml:space="preserve">     </w:t>
      </w:r>
    </w:p>
    <w:p w:rsidR="00DB1000" w:rsidRPr="006C0C12" w:rsidRDefault="00DB1000" w:rsidP="00DB1000">
      <w:pPr>
        <w:pStyle w:val="NormalnyWeb"/>
        <w:ind w:left="567"/>
        <w:rPr>
          <w:sz w:val="22"/>
          <w:szCs w:val="22"/>
        </w:rPr>
      </w:pPr>
      <w:r w:rsidRPr="006C0C12">
        <w:rPr>
          <w:sz w:val="22"/>
          <w:szCs w:val="22"/>
        </w:rPr>
        <w:t>Zadanie 10 – Czy Zamawiający wyrazi zgodę na zaoferowanie ubra</w:t>
      </w:r>
      <w:r w:rsidR="00CD6B5A">
        <w:rPr>
          <w:sz w:val="22"/>
          <w:szCs w:val="22"/>
        </w:rPr>
        <w:t>ń</w:t>
      </w:r>
      <w:r w:rsidRPr="006C0C12">
        <w:rPr>
          <w:sz w:val="22"/>
          <w:szCs w:val="22"/>
        </w:rPr>
        <w:t xml:space="preserve"> wykonanych w wł</w:t>
      </w:r>
      <w:r w:rsidR="00F578AC">
        <w:rPr>
          <w:sz w:val="22"/>
          <w:szCs w:val="22"/>
        </w:rPr>
        <w:t>ó</w:t>
      </w:r>
      <w:r w:rsidRPr="006C0C12">
        <w:rPr>
          <w:sz w:val="22"/>
          <w:szCs w:val="22"/>
        </w:rPr>
        <w:t xml:space="preserve">kniny typu SMS o gramaturze 35g/2? </w:t>
      </w:r>
    </w:p>
    <w:p w:rsidR="00DB1000" w:rsidRPr="006C0C12" w:rsidRDefault="00DB1000" w:rsidP="00DB1000">
      <w:pPr>
        <w:spacing w:after="0" w:line="240" w:lineRule="auto"/>
        <w:rPr>
          <w:rFonts w:ascii="Times New Roman" w:eastAsiaTheme="minorEastAsia" w:hAnsi="Times New Roman" w:cs="Times New Roman"/>
          <w:b/>
          <w:iCs/>
          <w:color w:val="000000" w:themeColor="text1"/>
        </w:rPr>
      </w:pPr>
      <w:r w:rsidRPr="006C0C12">
        <w:rPr>
          <w:rFonts w:eastAsiaTheme="minorEastAsia"/>
          <w:b/>
          <w:iCs/>
          <w:color w:val="000000" w:themeColor="text1"/>
        </w:rPr>
        <w:t xml:space="preserve">            </w:t>
      </w:r>
      <w:r w:rsidRPr="006C0C12">
        <w:rPr>
          <w:rFonts w:ascii="Times New Roman" w:eastAsiaTheme="minorEastAsia" w:hAnsi="Times New Roman" w:cs="Times New Roman"/>
          <w:b/>
          <w:iCs/>
          <w:color w:val="000000" w:themeColor="text1"/>
        </w:rPr>
        <w:t xml:space="preserve">Odpowiedź:  :   Zgodnie z warunkami zamówienia </w:t>
      </w:r>
    </w:p>
    <w:p w:rsidR="00DB1000" w:rsidRPr="006C0C12" w:rsidRDefault="00DB1000" w:rsidP="00DB1000">
      <w:pPr>
        <w:pStyle w:val="NormalnyWeb"/>
        <w:ind w:left="567"/>
        <w:rPr>
          <w:sz w:val="22"/>
          <w:szCs w:val="22"/>
        </w:rPr>
      </w:pPr>
      <w:r w:rsidRPr="006C0C12">
        <w:rPr>
          <w:sz w:val="22"/>
          <w:szCs w:val="22"/>
        </w:rPr>
        <w:t xml:space="preserve">Zadanie 10 – Czy Zamawiający dopuści ubrania chirurgiczne z rękawami, kieszeniami i nogawkami ciętymi, nieobszytymi, nie strzępiącymi się? </w:t>
      </w:r>
    </w:p>
    <w:p w:rsidR="00DB1000" w:rsidRPr="006C0C12" w:rsidRDefault="00DB1000" w:rsidP="005B63D6">
      <w:pPr>
        <w:spacing w:after="0" w:line="240" w:lineRule="auto"/>
        <w:rPr>
          <w:rFonts w:ascii="Times New Roman" w:eastAsiaTheme="minorEastAsia" w:hAnsi="Times New Roman" w:cs="Times New Roman"/>
          <w:b/>
          <w:iCs/>
          <w:color w:val="00B0F0"/>
        </w:rPr>
      </w:pPr>
      <w:r w:rsidRPr="006C0C12">
        <w:rPr>
          <w:rFonts w:eastAsiaTheme="minorEastAsia"/>
          <w:b/>
          <w:iCs/>
          <w:color w:val="000000" w:themeColor="text1"/>
        </w:rPr>
        <w:t xml:space="preserve">            </w:t>
      </w:r>
      <w:r w:rsidRPr="006C0C12">
        <w:rPr>
          <w:rFonts w:ascii="Times New Roman" w:eastAsiaTheme="minorEastAsia" w:hAnsi="Times New Roman" w:cs="Times New Roman"/>
          <w:b/>
          <w:iCs/>
          <w:color w:val="000000" w:themeColor="text1"/>
        </w:rPr>
        <w:t>Odpowiedź:   Tak</w:t>
      </w:r>
      <w:r w:rsidRPr="006C0C12">
        <w:rPr>
          <w:rFonts w:ascii="Times New Roman" w:eastAsiaTheme="minorEastAsia" w:hAnsi="Times New Roman" w:cs="Times New Roman"/>
          <w:b/>
          <w:iCs/>
          <w:color w:val="00B0F0"/>
        </w:rPr>
        <w:t xml:space="preserve">   </w:t>
      </w:r>
    </w:p>
    <w:p w:rsidR="00DB1000" w:rsidRPr="006C0C12" w:rsidRDefault="00DB1000" w:rsidP="00DB1000">
      <w:pPr>
        <w:pStyle w:val="NormalnyWeb"/>
        <w:ind w:left="567"/>
        <w:rPr>
          <w:sz w:val="22"/>
          <w:szCs w:val="22"/>
        </w:rPr>
      </w:pPr>
      <w:r w:rsidRPr="006C0C12">
        <w:rPr>
          <w:sz w:val="22"/>
          <w:szCs w:val="22"/>
        </w:rPr>
        <w:t xml:space="preserve">Zadanie 10 – Czy Zamawiający dopuści ubrania chirurgiczne dostępne w rozmiarach S-XXXL? </w:t>
      </w:r>
    </w:p>
    <w:p w:rsidR="00DB1000" w:rsidRPr="006C0C12" w:rsidRDefault="00DB1000" w:rsidP="005B63D6">
      <w:pPr>
        <w:spacing w:after="0" w:line="240" w:lineRule="auto"/>
        <w:rPr>
          <w:rFonts w:ascii="Times New Roman" w:eastAsiaTheme="minorEastAsia" w:hAnsi="Times New Roman" w:cs="Times New Roman"/>
          <w:b/>
          <w:iCs/>
          <w:color w:val="00B0F0"/>
        </w:rPr>
      </w:pPr>
      <w:r w:rsidRPr="006C0C12">
        <w:rPr>
          <w:rFonts w:eastAsiaTheme="minorEastAsia"/>
          <w:b/>
          <w:iCs/>
          <w:color w:val="000000" w:themeColor="text1"/>
        </w:rPr>
        <w:t xml:space="preserve">            </w:t>
      </w:r>
      <w:r w:rsidRPr="006C0C12">
        <w:rPr>
          <w:rFonts w:ascii="Times New Roman" w:eastAsiaTheme="minorEastAsia" w:hAnsi="Times New Roman" w:cs="Times New Roman"/>
          <w:b/>
          <w:iCs/>
          <w:color w:val="000000" w:themeColor="text1"/>
        </w:rPr>
        <w:t>Odpowiedź:   Tak</w:t>
      </w:r>
      <w:r w:rsidRPr="006C0C12">
        <w:rPr>
          <w:rFonts w:ascii="Times New Roman" w:eastAsiaTheme="minorEastAsia" w:hAnsi="Times New Roman" w:cs="Times New Roman"/>
          <w:b/>
          <w:iCs/>
          <w:color w:val="00B0F0"/>
        </w:rPr>
        <w:t xml:space="preserve">  </w:t>
      </w:r>
    </w:p>
    <w:p w:rsidR="00706FE1" w:rsidRPr="006C0C12" w:rsidRDefault="00706FE1" w:rsidP="00706FE1">
      <w:pPr>
        <w:pStyle w:val="NormalnyWeb"/>
        <w:ind w:left="567"/>
        <w:rPr>
          <w:sz w:val="22"/>
          <w:szCs w:val="22"/>
        </w:rPr>
      </w:pPr>
      <w:r w:rsidRPr="006C0C12">
        <w:rPr>
          <w:sz w:val="22"/>
          <w:szCs w:val="22"/>
        </w:rPr>
        <w:t xml:space="preserve">Zadanie 11 – Czy Zamawiający </w:t>
      </w:r>
      <w:r w:rsidR="00115277" w:rsidRPr="006C0C12">
        <w:rPr>
          <w:sz w:val="22"/>
          <w:szCs w:val="22"/>
        </w:rPr>
        <w:t>dopuści</w:t>
      </w:r>
      <w:r w:rsidR="00B03687">
        <w:rPr>
          <w:sz w:val="22"/>
          <w:szCs w:val="22"/>
        </w:rPr>
        <w:t xml:space="preserve"> bluzę wykonaną z włó</w:t>
      </w:r>
      <w:r w:rsidRPr="006C0C12">
        <w:rPr>
          <w:sz w:val="22"/>
          <w:szCs w:val="22"/>
        </w:rPr>
        <w:t xml:space="preserve">kniny bawełnopodobnej o gramaturze 47g/m2? </w:t>
      </w:r>
      <w:r w:rsidR="00037C7E" w:rsidRPr="006C0C12">
        <w:rPr>
          <w:b/>
          <w:sz w:val="22"/>
          <w:szCs w:val="22"/>
        </w:rPr>
        <w:t>Odpowiedź:</w:t>
      </w:r>
      <w:r w:rsidR="00037C7E" w:rsidRPr="006C0C12">
        <w:rPr>
          <w:sz w:val="22"/>
          <w:szCs w:val="22"/>
        </w:rPr>
        <w:t xml:space="preserve"> </w:t>
      </w:r>
      <w:r w:rsidR="006013C3" w:rsidRPr="006C0C12">
        <w:rPr>
          <w:sz w:val="22"/>
          <w:szCs w:val="22"/>
        </w:rPr>
        <w:t xml:space="preserve"> </w:t>
      </w:r>
      <w:r w:rsidRPr="006C0C12">
        <w:rPr>
          <w:sz w:val="22"/>
          <w:szCs w:val="22"/>
        </w:rPr>
        <w:t>TAK dopuszcza</w:t>
      </w:r>
      <w:r w:rsidR="00A21004" w:rsidRPr="006C0C12">
        <w:rPr>
          <w:color w:val="FF0000"/>
          <w:sz w:val="22"/>
          <w:szCs w:val="22"/>
        </w:rPr>
        <w:t xml:space="preserve"> </w:t>
      </w:r>
    </w:p>
    <w:p w:rsidR="00037C7E" w:rsidRPr="006C0C12" w:rsidRDefault="00706FE1" w:rsidP="00706FE1">
      <w:pPr>
        <w:pStyle w:val="NormalnyWeb"/>
        <w:ind w:left="567"/>
        <w:rPr>
          <w:sz w:val="22"/>
          <w:szCs w:val="22"/>
        </w:rPr>
      </w:pPr>
      <w:r w:rsidRPr="006C0C12">
        <w:rPr>
          <w:sz w:val="22"/>
          <w:szCs w:val="22"/>
        </w:rPr>
        <w:t xml:space="preserve">Zadanie 11 – Czy Zamawiający </w:t>
      </w:r>
      <w:r w:rsidR="00115277" w:rsidRPr="006C0C12">
        <w:rPr>
          <w:sz w:val="22"/>
          <w:szCs w:val="22"/>
        </w:rPr>
        <w:t>dopuści</w:t>
      </w:r>
      <w:r w:rsidRPr="006C0C12">
        <w:rPr>
          <w:sz w:val="22"/>
          <w:szCs w:val="22"/>
        </w:rPr>
        <w:t xml:space="preserve"> ubrania chirurgiczne dostępne w rozmiarach S-XXL? </w:t>
      </w:r>
    </w:p>
    <w:p w:rsidR="00706FE1" w:rsidRPr="00706FE1" w:rsidRDefault="00037C7E" w:rsidP="00706FE1">
      <w:pPr>
        <w:pStyle w:val="NormalnyWeb"/>
        <w:ind w:left="567"/>
        <w:rPr>
          <w:sz w:val="22"/>
          <w:szCs w:val="22"/>
        </w:rPr>
      </w:pPr>
      <w:r w:rsidRPr="006C0C12">
        <w:rPr>
          <w:b/>
          <w:sz w:val="22"/>
          <w:szCs w:val="22"/>
        </w:rPr>
        <w:t>Odpowiedź:</w:t>
      </w:r>
      <w:r w:rsidRPr="006C0C12">
        <w:rPr>
          <w:sz w:val="22"/>
          <w:szCs w:val="22"/>
        </w:rPr>
        <w:t xml:space="preserve"> </w:t>
      </w:r>
      <w:r w:rsidR="00706FE1" w:rsidRPr="006C0C12">
        <w:rPr>
          <w:sz w:val="22"/>
          <w:szCs w:val="22"/>
        </w:rPr>
        <w:t>Zadanie 11 nie</w:t>
      </w:r>
      <w:r w:rsidR="00706FE1" w:rsidRPr="005B63D6">
        <w:rPr>
          <w:sz w:val="22"/>
          <w:szCs w:val="22"/>
        </w:rPr>
        <w:t xml:space="preserve"> dotyczy ubrań chirurgicznych tylko bluz - jeśli chodzi o bluzę to TAK dopuszcza</w:t>
      </w:r>
      <w:r w:rsidR="00A21004">
        <w:rPr>
          <w:color w:val="FF0000"/>
          <w:sz w:val="22"/>
          <w:szCs w:val="22"/>
        </w:rPr>
        <w:t xml:space="preserve">- </w:t>
      </w:r>
    </w:p>
    <w:p w:rsidR="008021AC" w:rsidRPr="00CE6EB5" w:rsidRDefault="008021AC" w:rsidP="00D73761">
      <w:pPr>
        <w:pStyle w:val="Akapitzlist"/>
        <w:autoSpaceDE w:val="0"/>
        <w:autoSpaceDN w:val="0"/>
        <w:adjustRightInd w:val="0"/>
        <w:spacing w:after="0" w:line="240" w:lineRule="auto"/>
        <w:ind w:left="567"/>
        <w:jc w:val="center"/>
        <w:rPr>
          <w:rFonts w:ascii="Times New Roman" w:eastAsiaTheme="minorEastAsia" w:hAnsi="Times New Roman" w:cs="Times New Roman"/>
          <w:b/>
          <w:iCs/>
          <w:color w:val="000000" w:themeColor="text1"/>
        </w:rPr>
      </w:pPr>
    </w:p>
    <w:p w:rsidR="008021AC" w:rsidRPr="00161435" w:rsidRDefault="008021AC" w:rsidP="008021AC">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9</w:t>
      </w:r>
      <w:r>
        <w:rPr>
          <w:rFonts w:ascii="Times New Roman" w:eastAsiaTheme="minorHAnsi" w:hAnsi="Times New Roman" w:cs="Times New Roman"/>
          <w:b/>
          <w:color w:val="auto"/>
          <w:lang w:eastAsia="en-US"/>
        </w:rPr>
        <w:t xml:space="preserve">  </w:t>
      </w:r>
    </w:p>
    <w:p w:rsidR="009F2DB2" w:rsidRDefault="009F2DB2" w:rsidP="009F2DB2">
      <w:pPr>
        <w:pStyle w:val="NormalnyWeb"/>
        <w:spacing w:before="0" w:beforeAutospacing="0" w:after="0" w:afterAutospacing="0"/>
        <w:ind w:left="567"/>
        <w:rPr>
          <w:b/>
          <w:bCs/>
        </w:rPr>
      </w:pPr>
    </w:p>
    <w:p w:rsidR="00D375DA" w:rsidRPr="00D375DA" w:rsidRDefault="00D375DA" w:rsidP="009F2DB2">
      <w:pPr>
        <w:pStyle w:val="NormalnyWeb"/>
        <w:spacing w:before="0" w:beforeAutospacing="0" w:after="0" w:afterAutospacing="0"/>
        <w:ind w:left="567"/>
      </w:pPr>
      <w:r w:rsidRPr="00D375DA">
        <w:rPr>
          <w:b/>
          <w:bCs/>
        </w:rPr>
        <w:t xml:space="preserve">PRZEDMIOT ZAMÓWIENIA: </w:t>
      </w:r>
    </w:p>
    <w:p w:rsidR="00D375DA" w:rsidRPr="00D375DA" w:rsidRDefault="00D375DA" w:rsidP="009F2DB2">
      <w:pPr>
        <w:pStyle w:val="NormalnyWeb"/>
        <w:spacing w:before="0" w:beforeAutospacing="0" w:after="0" w:afterAutospacing="0"/>
        <w:ind w:left="567"/>
      </w:pPr>
      <w:r w:rsidRPr="00D375DA">
        <w:rPr>
          <w:b/>
          <w:bCs/>
        </w:rPr>
        <w:t xml:space="preserve">Załącznik nr 2A: Formularz parametrów wymaganych </w:t>
      </w:r>
    </w:p>
    <w:p w:rsidR="00D375DA" w:rsidRPr="00D375DA" w:rsidRDefault="00D375DA" w:rsidP="009F2DB2">
      <w:pPr>
        <w:pStyle w:val="NormalnyWeb"/>
        <w:spacing w:before="0" w:beforeAutospacing="0" w:after="0" w:afterAutospacing="0"/>
        <w:ind w:left="567"/>
      </w:pPr>
      <w:r w:rsidRPr="00D375DA">
        <w:rPr>
          <w:b/>
          <w:bCs/>
        </w:rPr>
        <w:t xml:space="preserve">ZADANIE NR 5.1: </w:t>
      </w:r>
    </w:p>
    <w:p w:rsidR="00D375DA" w:rsidRPr="00D375DA" w:rsidRDefault="00D375DA" w:rsidP="009F2DB2">
      <w:pPr>
        <w:pStyle w:val="NormalnyWeb"/>
        <w:spacing w:before="0" w:beforeAutospacing="0" w:after="0" w:afterAutospacing="0"/>
        <w:ind w:left="567"/>
      </w:pPr>
      <w:r w:rsidRPr="00D375DA">
        <w:t xml:space="preserve">Czy Zamawiający dopuści możliwość zaoferowania sterylnej jednokomorowej kieszeni samoprzylepnej różniącej się w następującym zakresie od opisanego: </w:t>
      </w:r>
    </w:p>
    <w:p w:rsidR="00D375DA" w:rsidRPr="00D375DA" w:rsidRDefault="00D375DA" w:rsidP="009F2DB2">
      <w:pPr>
        <w:pStyle w:val="NormalnyWeb"/>
        <w:spacing w:before="0" w:beforeAutospacing="0" w:after="0" w:afterAutospacing="0"/>
        <w:ind w:left="567"/>
      </w:pPr>
      <w:r w:rsidRPr="00D375DA">
        <w:rPr>
          <w:b/>
          <w:bCs/>
        </w:rPr>
        <w:t xml:space="preserve">Punkt 4 - </w:t>
      </w:r>
      <w:r w:rsidRPr="00D375DA">
        <w:t xml:space="preserve">Wymiary 38 cm x 43 cm. </w:t>
      </w:r>
    </w:p>
    <w:p w:rsidR="00D375DA" w:rsidRDefault="00D375DA" w:rsidP="009F2DB2">
      <w:pPr>
        <w:pStyle w:val="NormalnyWeb"/>
        <w:spacing w:before="0" w:beforeAutospacing="0" w:after="0" w:afterAutospacing="0"/>
        <w:ind w:left="567"/>
        <w:rPr>
          <w:i/>
          <w:iCs/>
        </w:rPr>
      </w:pPr>
      <w:r w:rsidRPr="00D375DA">
        <w:rPr>
          <w:i/>
          <w:iCs/>
        </w:rPr>
        <w:t xml:space="preserve">Pozostałe parametry spełnione. </w:t>
      </w:r>
    </w:p>
    <w:p w:rsidR="00D375DA" w:rsidRDefault="00D375DA" w:rsidP="009F2DB2">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CE6EB5">
        <w:rPr>
          <w:rFonts w:ascii="Times New Roman" w:eastAsiaTheme="minorEastAsia" w:hAnsi="Times New Roman" w:cs="Times New Roman"/>
          <w:b/>
          <w:iCs/>
          <w:color w:val="000000" w:themeColor="text1"/>
        </w:rPr>
        <w:t xml:space="preserve">Odpowiedź: </w:t>
      </w:r>
      <w:r w:rsidR="002F536A">
        <w:rPr>
          <w:rFonts w:ascii="Times New Roman" w:eastAsiaTheme="minorEastAsia" w:hAnsi="Times New Roman" w:cs="Times New Roman"/>
          <w:iCs/>
          <w:color w:val="000000" w:themeColor="text1"/>
        </w:rPr>
        <w:t xml:space="preserve">Zamawiający dopuszcza </w:t>
      </w:r>
    </w:p>
    <w:p w:rsidR="009F2DB2" w:rsidRDefault="009F2DB2" w:rsidP="009F2DB2">
      <w:pPr>
        <w:pStyle w:val="NormalnyWeb"/>
        <w:spacing w:before="0" w:beforeAutospacing="0" w:after="0" w:afterAutospacing="0"/>
        <w:ind w:left="567"/>
        <w:rPr>
          <w:b/>
          <w:bCs/>
        </w:rPr>
      </w:pPr>
    </w:p>
    <w:p w:rsidR="00D375DA" w:rsidRPr="00D375DA" w:rsidRDefault="00D375DA" w:rsidP="009F2DB2">
      <w:pPr>
        <w:pStyle w:val="NormalnyWeb"/>
        <w:spacing w:before="0" w:beforeAutospacing="0" w:after="0" w:afterAutospacing="0"/>
        <w:ind w:left="567"/>
      </w:pPr>
      <w:r w:rsidRPr="00D375DA">
        <w:rPr>
          <w:b/>
          <w:bCs/>
        </w:rPr>
        <w:t xml:space="preserve">Załącznik nr 2A: Formularz parametrów wymaganych </w:t>
      </w:r>
    </w:p>
    <w:p w:rsidR="00D375DA" w:rsidRPr="00D375DA" w:rsidRDefault="00D375DA" w:rsidP="009F2DB2">
      <w:pPr>
        <w:pStyle w:val="NormalnyWeb"/>
        <w:spacing w:before="0" w:beforeAutospacing="0" w:after="0" w:afterAutospacing="0"/>
        <w:ind w:left="567"/>
      </w:pPr>
      <w:r w:rsidRPr="00D375DA">
        <w:rPr>
          <w:b/>
          <w:bCs/>
        </w:rPr>
        <w:t xml:space="preserve">ZADANIE NR 5.3: </w:t>
      </w:r>
    </w:p>
    <w:p w:rsidR="00D375DA" w:rsidRPr="00D375DA" w:rsidRDefault="00D375DA" w:rsidP="009F2DB2">
      <w:pPr>
        <w:pStyle w:val="NormalnyWeb"/>
        <w:spacing w:before="0" w:beforeAutospacing="0" w:after="0" w:afterAutospacing="0"/>
        <w:ind w:left="567"/>
      </w:pPr>
      <w:r w:rsidRPr="00D375DA">
        <w:t xml:space="preserve">Czy Zamawiający dopuści możliwość zaoferowania sterylnego uchwytu </w:t>
      </w:r>
      <w:proofErr w:type="spellStart"/>
      <w:r w:rsidRPr="00D375DA">
        <w:t>Velcro</w:t>
      </w:r>
      <w:proofErr w:type="spellEnd"/>
      <w:r w:rsidRPr="00D375DA">
        <w:t xml:space="preserve"> typu rzep różniącej się w następującym zakresie od opisanego: </w:t>
      </w:r>
    </w:p>
    <w:p w:rsidR="00D375DA" w:rsidRPr="00D375DA" w:rsidRDefault="00D375DA" w:rsidP="009F2DB2">
      <w:pPr>
        <w:pStyle w:val="NormalnyWeb"/>
        <w:spacing w:before="0" w:beforeAutospacing="0" w:after="0" w:afterAutospacing="0"/>
        <w:ind w:left="567"/>
      </w:pPr>
      <w:r w:rsidRPr="00D375DA">
        <w:rPr>
          <w:b/>
          <w:bCs/>
        </w:rPr>
        <w:t xml:space="preserve">Punkt 4 - </w:t>
      </w:r>
      <w:r w:rsidRPr="00D375DA">
        <w:t xml:space="preserve">Wymiary 2,5 cm x 14 cm </w:t>
      </w:r>
    </w:p>
    <w:p w:rsidR="00D375DA" w:rsidRDefault="00D375DA" w:rsidP="009F2DB2">
      <w:pPr>
        <w:pStyle w:val="NormalnyWeb"/>
        <w:spacing w:before="0" w:beforeAutospacing="0" w:after="0" w:afterAutospacing="0"/>
        <w:ind w:left="567"/>
        <w:rPr>
          <w:i/>
          <w:iCs/>
        </w:rPr>
      </w:pPr>
      <w:r w:rsidRPr="00D375DA">
        <w:rPr>
          <w:i/>
          <w:iCs/>
        </w:rPr>
        <w:t xml:space="preserve">Pozostałe parametry spełnione. </w:t>
      </w:r>
    </w:p>
    <w:p w:rsidR="002F536A" w:rsidRDefault="002F536A" w:rsidP="009F2DB2">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iCs/>
          <w:color w:val="000000" w:themeColor="text1"/>
        </w:rPr>
        <w:t xml:space="preserve">Zamawiający dopuszcza </w:t>
      </w:r>
    </w:p>
    <w:p w:rsidR="009F2DB2" w:rsidRDefault="009F2DB2" w:rsidP="009F2DB2">
      <w:pPr>
        <w:pStyle w:val="NormalnyWeb"/>
        <w:spacing w:before="0" w:beforeAutospacing="0" w:after="0" w:afterAutospacing="0"/>
        <w:ind w:left="567"/>
        <w:rPr>
          <w:b/>
          <w:bCs/>
        </w:rPr>
      </w:pPr>
    </w:p>
    <w:p w:rsidR="00D375DA" w:rsidRPr="00D375DA" w:rsidRDefault="00D375DA" w:rsidP="009F2DB2">
      <w:pPr>
        <w:pStyle w:val="NormalnyWeb"/>
        <w:spacing w:before="0" w:beforeAutospacing="0" w:after="0" w:afterAutospacing="0"/>
        <w:ind w:left="567"/>
      </w:pPr>
      <w:r w:rsidRPr="00D375DA">
        <w:rPr>
          <w:b/>
          <w:bCs/>
        </w:rPr>
        <w:t xml:space="preserve">ZAPISY SWZ </w:t>
      </w:r>
    </w:p>
    <w:p w:rsidR="00D375DA" w:rsidRPr="00D375DA" w:rsidRDefault="00D375DA" w:rsidP="009F2DB2">
      <w:pPr>
        <w:pStyle w:val="NormalnyWeb"/>
        <w:spacing w:before="0" w:beforeAutospacing="0" w:after="0" w:afterAutospacing="0"/>
        <w:ind w:left="567"/>
      </w:pPr>
      <w:r w:rsidRPr="00D375DA">
        <w:rPr>
          <w:b/>
          <w:bCs/>
        </w:rPr>
        <w:t xml:space="preserve">PROJEKTOWANE POSTANOWIENIA UMOWY </w:t>
      </w:r>
    </w:p>
    <w:p w:rsidR="00D375DA" w:rsidRPr="00D375DA" w:rsidRDefault="00D375DA" w:rsidP="009F2DB2">
      <w:pPr>
        <w:pStyle w:val="NormalnyWeb"/>
        <w:numPr>
          <w:ilvl w:val="0"/>
          <w:numId w:val="9"/>
        </w:numPr>
        <w:tabs>
          <w:tab w:val="left" w:pos="851"/>
        </w:tabs>
        <w:spacing w:before="0" w:beforeAutospacing="0" w:after="0" w:afterAutospacing="0"/>
        <w:ind w:left="567"/>
      </w:pPr>
      <w:r w:rsidRPr="00D375DA">
        <w:rPr>
          <w:b/>
          <w:bCs/>
        </w:rPr>
        <w:t>§ 11, ust. 1-3</w:t>
      </w:r>
      <w:r w:rsidRPr="00D375DA">
        <w:t xml:space="preserve">- wnosimy o zmianę zapisów umowy na następujące: </w:t>
      </w:r>
    </w:p>
    <w:p w:rsidR="00D375DA" w:rsidRPr="00D375DA" w:rsidRDefault="00D375DA" w:rsidP="00D375DA">
      <w:pPr>
        <w:pStyle w:val="NormalnyWeb"/>
        <w:spacing w:after="0"/>
        <w:ind w:left="567"/>
      </w:pPr>
      <w:r w:rsidRPr="00D375DA">
        <w:rPr>
          <w:i/>
          <w:iCs/>
        </w:rPr>
        <w:t xml:space="preserve">W przypadku nie zrealizowania zamówienia w terminie, o którym mowa w § 3 ust. 1 Dostawca będzie uprawniony do dostarczenia Zamawiającemu wyrobów o podobnych parametrach do tych, które zostały wskazane w zamówieniu. W przypadku, o którym mowa w zdaniu poprzedzającym, Dostawca będzie zobowiązany do wskazania zamiennego wyrobu w terminie 24 godzin od momentu złożenia zamówienia przez Zamawiającego. </w:t>
      </w:r>
    </w:p>
    <w:p w:rsidR="00D375DA" w:rsidRPr="00D375DA" w:rsidRDefault="00D375DA" w:rsidP="00D375DA">
      <w:pPr>
        <w:pStyle w:val="NormalnyWeb"/>
        <w:numPr>
          <w:ilvl w:val="0"/>
          <w:numId w:val="10"/>
        </w:numPr>
        <w:tabs>
          <w:tab w:val="left" w:pos="851"/>
        </w:tabs>
        <w:ind w:left="567"/>
      </w:pPr>
      <w:r w:rsidRPr="00D375DA">
        <w:rPr>
          <w:b/>
          <w:bCs/>
        </w:rPr>
        <w:t>§ 12, ust. 1</w:t>
      </w:r>
      <w:r w:rsidRPr="00D375DA">
        <w:t xml:space="preserve">- wnosimy o zmianę zapisów umowy dotyczących zastrzegania kar umownych i obniżenie ich wysokości w następującym zakresie: </w:t>
      </w:r>
    </w:p>
    <w:p w:rsidR="00D375DA" w:rsidRPr="00D375DA" w:rsidRDefault="00D375DA" w:rsidP="00D375DA">
      <w:pPr>
        <w:pStyle w:val="NormalnyWeb"/>
        <w:spacing w:after="0"/>
        <w:ind w:left="567"/>
      </w:pPr>
      <w:r w:rsidRPr="00D375DA">
        <w:t xml:space="preserve">§ 12, ust. 1a- do wysokości 10% wartości niezrealizowanej części umowy bądź poszczególnych zadań </w:t>
      </w:r>
    </w:p>
    <w:p w:rsidR="00D375DA" w:rsidRPr="00D375DA" w:rsidRDefault="00D375DA" w:rsidP="00D375DA">
      <w:pPr>
        <w:pStyle w:val="NormalnyWeb"/>
        <w:spacing w:after="0"/>
        <w:ind w:left="567"/>
      </w:pPr>
      <w:r w:rsidRPr="00D375DA">
        <w:t xml:space="preserve">§ 12, ust. 1b- do wysokości 0,2% wartości niezrealizowanej bądź reklamowanej partii wyrobów nie mniej niż 25 zł dziennie za każdy dzień </w:t>
      </w:r>
    </w:p>
    <w:p w:rsidR="00041BF1" w:rsidRPr="00D375DA" w:rsidRDefault="00D375DA" w:rsidP="00D375DA">
      <w:pPr>
        <w:pStyle w:val="NormalnyWeb"/>
        <w:spacing w:after="0"/>
        <w:ind w:left="567"/>
      </w:pPr>
      <w:r w:rsidRPr="00D375DA">
        <w:t>§ 12, ust. 5- Łączna maksymalna wysokość kar umownych, których mogą dochodzić strony wynosi 15% wartości umowy brutto</w:t>
      </w:r>
    </w:p>
    <w:p w:rsidR="00041BF1" w:rsidRPr="00D375DA" w:rsidRDefault="00D375DA" w:rsidP="00D375DA">
      <w:pPr>
        <w:pStyle w:val="NormalnyWeb"/>
        <w:spacing w:before="0" w:beforeAutospacing="0" w:after="0" w:afterAutospacing="0"/>
        <w:ind w:left="567"/>
      </w:pPr>
      <w:r w:rsidRPr="00D375DA">
        <w:t xml:space="preserve">Należy się zgodzić ze stanowiskiem Sądu Najwyższego, który traktuje karę umowną wprowadzoną do umowy w ramach swobody kontraktowania, jako tę której celem jest zapewnienie skuteczności więzi powstałej między stronami w ramach zawartej umowy, a także służy realnemu wykonaniu zobowiązań (Wyrok SN z 08.08.2008 r., V CSK 85/08, LEX nr 457785). Tenże zaznacza jednak, że „W sytuacji, gdy kara umowna równa się bądź zbliżona jest do wysokości wykonanego z opóźnieniem zobowiązania, w związku z którym ją zastrzeżono, można ją uważać za rażąco wygórowaną” (Wyrok SN z 20.05.1980 r., I CR 229/80, LEX nr 2534), także wtedy kara umowna może zostać uznana za rażąco wygórowaną, gdy „w zastrzeżonej wysokości jawić się będzie jako nieadekwatna” (Wyrok SA w Katowicach z 17.12.2008 r., V </w:t>
      </w:r>
      <w:proofErr w:type="spellStart"/>
      <w:r w:rsidRPr="00D375DA">
        <w:t>ACa</w:t>
      </w:r>
      <w:proofErr w:type="spellEnd"/>
      <w:r w:rsidRPr="00D375DA">
        <w:t xml:space="preserve"> 483/08, LEX nr 491137). Kara umowna ma na celu zdyscyplinowanie wykonawcy, jednakże określenie jej przez Zamawiającego na rażąco wysokim poziomie prowadzi do naruszenia zasady współżycia społecznego i powoduje nadmierną nierówność stron.</w:t>
      </w:r>
    </w:p>
    <w:p w:rsidR="00041BF1" w:rsidRDefault="00041BF1" w:rsidP="00106E0D">
      <w:pPr>
        <w:pStyle w:val="NormalnyWeb"/>
        <w:spacing w:before="0" w:beforeAutospacing="0" w:after="0" w:afterAutospacing="0"/>
        <w:ind w:left="567"/>
        <w:rPr>
          <w:sz w:val="22"/>
          <w:szCs w:val="22"/>
        </w:rPr>
      </w:pPr>
    </w:p>
    <w:p w:rsidR="00D375DA" w:rsidRDefault="00D375DA" w:rsidP="00E26AD3">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CE6EB5">
        <w:rPr>
          <w:rFonts w:ascii="Times New Roman" w:eastAsiaTheme="minorEastAsia" w:hAnsi="Times New Roman" w:cs="Times New Roman"/>
          <w:b/>
          <w:iCs/>
          <w:color w:val="000000" w:themeColor="text1"/>
        </w:rPr>
        <w:t xml:space="preserve">Odpowiedź: </w:t>
      </w:r>
      <w:r w:rsidR="00E26AD3">
        <w:rPr>
          <w:rFonts w:ascii="Times New Roman" w:eastAsiaTheme="minorEastAsia" w:hAnsi="Times New Roman" w:cs="Times New Roman"/>
          <w:iCs/>
          <w:color w:val="000000" w:themeColor="text1"/>
        </w:rPr>
        <w:t>Zamawiający nie wyraża zgody.</w:t>
      </w:r>
      <w:r w:rsidR="00E26AD3">
        <w:rPr>
          <w:rStyle w:val="Pogrubienie"/>
          <w:rFonts w:ascii="Verdana" w:eastAsia="Times New Roman" w:hAnsi="Verdana"/>
          <w:color w:val="37BBD4"/>
          <w:sz w:val="20"/>
          <w:szCs w:val="20"/>
        </w:rPr>
        <w:t xml:space="preserve"> </w:t>
      </w:r>
    </w:p>
    <w:p w:rsidR="00041BF1" w:rsidRDefault="00041BF1" w:rsidP="00106E0D">
      <w:pPr>
        <w:pStyle w:val="NormalnyWeb"/>
        <w:spacing w:before="0" w:beforeAutospacing="0" w:after="0" w:afterAutospacing="0"/>
        <w:ind w:left="567"/>
        <w:rPr>
          <w:sz w:val="22"/>
          <w:szCs w:val="22"/>
        </w:rPr>
      </w:pPr>
    </w:p>
    <w:p w:rsidR="00D375DA" w:rsidRDefault="00D375DA" w:rsidP="00106E0D">
      <w:pPr>
        <w:pStyle w:val="NormalnyWeb"/>
        <w:spacing w:before="0" w:beforeAutospacing="0" w:after="0" w:afterAutospacing="0"/>
        <w:ind w:left="567"/>
        <w:rPr>
          <w:sz w:val="22"/>
          <w:szCs w:val="22"/>
        </w:rPr>
      </w:pPr>
    </w:p>
    <w:p w:rsidR="0097773B" w:rsidRPr="00161435" w:rsidRDefault="0097773B" w:rsidP="00D427A9">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10</w:t>
      </w:r>
      <w:r>
        <w:rPr>
          <w:rFonts w:ascii="Times New Roman" w:eastAsiaTheme="minorHAnsi" w:hAnsi="Times New Roman" w:cs="Times New Roman"/>
          <w:b/>
          <w:color w:val="auto"/>
          <w:lang w:eastAsia="en-U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456"/>
      </w:tblGrid>
      <w:tr w:rsidR="0097773B" w:rsidRPr="0097773B" w:rsidTr="0097773B">
        <w:trPr>
          <w:trHeight w:val="110"/>
        </w:trPr>
        <w:tc>
          <w:tcPr>
            <w:tcW w:w="10456" w:type="dxa"/>
          </w:tcPr>
          <w:p w:rsidR="00D427A9" w:rsidRDefault="00D427A9" w:rsidP="00D427A9">
            <w:pPr>
              <w:pStyle w:val="NormalnyWeb"/>
              <w:spacing w:before="0" w:beforeAutospacing="0" w:after="0" w:afterAutospacing="0"/>
              <w:ind w:left="567"/>
              <w:rPr>
                <w:b/>
                <w:bCs/>
              </w:rPr>
            </w:pPr>
          </w:p>
          <w:p w:rsidR="0097773B" w:rsidRPr="0097773B" w:rsidRDefault="0097773B" w:rsidP="00D427A9">
            <w:pPr>
              <w:pStyle w:val="NormalnyWeb"/>
              <w:spacing w:before="0" w:beforeAutospacing="0" w:after="0" w:afterAutospacing="0"/>
              <w:ind w:left="567"/>
            </w:pPr>
            <w:r w:rsidRPr="00920BDB">
              <w:rPr>
                <w:b/>
                <w:bCs/>
                <w:shd w:val="clear" w:color="auto" w:fill="FFFFFF" w:themeFill="background1"/>
              </w:rPr>
              <w:t>Zadanie 6</w:t>
            </w:r>
            <w:r w:rsidRPr="0097773B">
              <w:rPr>
                <w:b/>
                <w:bCs/>
              </w:rPr>
              <w:t xml:space="preserve"> </w:t>
            </w:r>
          </w:p>
        </w:tc>
      </w:tr>
      <w:tr w:rsidR="0097773B" w:rsidRPr="009F2DB2" w:rsidTr="00920BDB">
        <w:trPr>
          <w:trHeight w:val="377"/>
        </w:trPr>
        <w:tc>
          <w:tcPr>
            <w:tcW w:w="10456" w:type="dxa"/>
            <w:shd w:val="clear" w:color="auto" w:fill="FFFFFF" w:themeFill="background1"/>
          </w:tcPr>
          <w:p w:rsidR="0097773B" w:rsidRPr="009F2DB2" w:rsidRDefault="0097773B" w:rsidP="0097773B">
            <w:pPr>
              <w:pStyle w:val="NormalnyWeb"/>
              <w:ind w:left="567"/>
            </w:pPr>
            <w:r w:rsidRPr="009F2DB2">
              <w:t>Czy Zamawiający wyrazi zgodę na zaoferowanie ręczników w rozmiarze 30 x 40 cm?</w:t>
            </w:r>
          </w:p>
          <w:p w:rsidR="005050F2" w:rsidRPr="009F2DB2" w:rsidRDefault="005050F2" w:rsidP="005050F2">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Zamawiający dopuszcza </w:t>
            </w:r>
          </w:p>
          <w:p w:rsidR="0097773B" w:rsidRPr="009F2DB2" w:rsidRDefault="0097773B" w:rsidP="0097773B">
            <w:pPr>
              <w:pStyle w:val="NormalnyWeb"/>
              <w:ind w:left="567"/>
            </w:pPr>
            <w:r w:rsidRPr="00920BDB">
              <w:rPr>
                <w:b/>
                <w:bCs/>
                <w:shd w:val="clear" w:color="auto" w:fill="FFFFFF" w:themeFill="background1"/>
              </w:rPr>
              <w:t>Zadanie 10</w:t>
            </w:r>
            <w:r w:rsidRPr="009F2DB2">
              <w:rPr>
                <w:b/>
                <w:bCs/>
              </w:rPr>
              <w:t xml:space="preserve"> </w:t>
            </w:r>
          </w:p>
        </w:tc>
      </w:tr>
      <w:tr w:rsidR="0097773B" w:rsidRPr="009F2DB2" w:rsidTr="0097773B">
        <w:trPr>
          <w:trHeight w:val="244"/>
        </w:trPr>
        <w:tc>
          <w:tcPr>
            <w:tcW w:w="10456" w:type="dxa"/>
          </w:tcPr>
          <w:p w:rsidR="0097773B" w:rsidRPr="009F2DB2" w:rsidRDefault="0097773B" w:rsidP="0097773B">
            <w:pPr>
              <w:pStyle w:val="NormalnyWeb"/>
              <w:ind w:left="567"/>
            </w:pPr>
            <w:r w:rsidRPr="009F2DB2">
              <w:t xml:space="preserve">Czy Zamawiający wyrazi zgodę na zaoferowanie ubrań chirurgicznych wykonanych z włókniny SMS o gramaturze 35 g/m2, kieszenie i nogawki nie obszyte, dostępnych w rozmiarach S- XXL? </w:t>
            </w:r>
          </w:p>
        </w:tc>
      </w:tr>
    </w:tbl>
    <w:p w:rsidR="005050F2" w:rsidRPr="00E253CB" w:rsidRDefault="005050F2" w:rsidP="007F5673">
      <w:pPr>
        <w:spacing w:after="0" w:line="240" w:lineRule="auto"/>
        <w:rPr>
          <w:rFonts w:ascii="Times New Roman" w:eastAsiaTheme="minorEastAsia" w:hAnsi="Times New Roman" w:cs="Times New Roman"/>
          <w:iCs/>
          <w:color w:val="000000" w:themeColor="text1"/>
        </w:rPr>
      </w:pPr>
      <w:r w:rsidRPr="009F2DB2">
        <w:rPr>
          <w:rFonts w:eastAsiaTheme="minorEastAsia"/>
          <w:b/>
          <w:iCs/>
          <w:color w:val="000000" w:themeColor="text1"/>
        </w:rPr>
        <w:t xml:space="preserve">          </w:t>
      </w:r>
      <w:r w:rsidR="006013C3" w:rsidRPr="009F2DB2">
        <w:rPr>
          <w:rFonts w:eastAsiaTheme="minorEastAsia"/>
          <w:b/>
          <w:iCs/>
          <w:color w:val="000000" w:themeColor="text1"/>
        </w:rPr>
        <w:t xml:space="preserve">  </w:t>
      </w:r>
      <w:r w:rsidR="006013C3" w:rsidRPr="009F2DB2">
        <w:rPr>
          <w:rFonts w:ascii="Times New Roman" w:eastAsiaTheme="minorEastAsia" w:hAnsi="Times New Roman" w:cs="Times New Roman"/>
          <w:b/>
          <w:iCs/>
          <w:color w:val="000000" w:themeColor="text1"/>
        </w:rPr>
        <w:t xml:space="preserve">Odpowiedź:   </w:t>
      </w:r>
      <w:r w:rsidR="00E253CB" w:rsidRPr="009F2DB2">
        <w:rPr>
          <w:rFonts w:ascii="Times New Roman" w:eastAsiaTheme="minorEastAsia" w:hAnsi="Times New Roman" w:cs="Times New Roman"/>
          <w:iCs/>
          <w:color w:val="000000" w:themeColor="text1"/>
        </w:rPr>
        <w:t>Zamawiający</w:t>
      </w:r>
      <w:r w:rsidR="00E253CB" w:rsidRPr="00E253CB">
        <w:rPr>
          <w:rFonts w:ascii="Times New Roman" w:eastAsiaTheme="minorEastAsia" w:hAnsi="Times New Roman" w:cs="Times New Roman"/>
          <w:iCs/>
          <w:color w:val="000000" w:themeColor="text1"/>
        </w:rPr>
        <w:t xml:space="preserve"> nie wyraża zgody</w:t>
      </w:r>
      <w:r w:rsidR="007F5673">
        <w:rPr>
          <w:rFonts w:ascii="Times New Roman" w:eastAsiaTheme="minorEastAsia" w:hAnsi="Times New Roman" w:cs="Times New Roman"/>
          <w:iCs/>
          <w:color w:val="000000" w:themeColor="text1"/>
        </w:rPr>
        <w:t xml:space="preserve">. </w:t>
      </w:r>
    </w:p>
    <w:p w:rsidR="00041BF1" w:rsidRDefault="00041BF1" w:rsidP="00106E0D">
      <w:pPr>
        <w:pStyle w:val="NormalnyWeb"/>
        <w:spacing w:before="0" w:beforeAutospacing="0" w:after="0" w:afterAutospacing="0"/>
        <w:ind w:left="567"/>
        <w:rPr>
          <w:sz w:val="22"/>
          <w:szCs w:val="22"/>
        </w:rPr>
      </w:pPr>
    </w:p>
    <w:p w:rsidR="000C1A1B" w:rsidRPr="00161435" w:rsidRDefault="000C1A1B" w:rsidP="000C1A1B">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11</w:t>
      </w:r>
      <w:r>
        <w:rPr>
          <w:rFonts w:ascii="Times New Roman" w:eastAsiaTheme="minorHAnsi" w:hAnsi="Times New Roman" w:cs="Times New Roman"/>
          <w:b/>
          <w:color w:val="auto"/>
          <w:lang w:eastAsia="en-US"/>
        </w:rPr>
        <w:t xml:space="preserve">  </w:t>
      </w:r>
    </w:p>
    <w:p w:rsidR="000C1A1B" w:rsidRDefault="000C1A1B" w:rsidP="00106E0D">
      <w:pPr>
        <w:pStyle w:val="NormalnyWeb"/>
        <w:spacing w:before="0" w:beforeAutospacing="0" w:after="0" w:afterAutospacing="0"/>
        <w:ind w:left="567"/>
        <w:rPr>
          <w:b/>
          <w:bCs/>
        </w:rPr>
      </w:pPr>
    </w:p>
    <w:p w:rsidR="00041BF1" w:rsidRPr="00CE4A99" w:rsidRDefault="000C1A1B" w:rsidP="00106E0D">
      <w:pPr>
        <w:pStyle w:val="NormalnyWeb"/>
        <w:spacing w:before="0" w:beforeAutospacing="0" w:after="0" w:afterAutospacing="0"/>
        <w:ind w:left="567"/>
        <w:rPr>
          <w:sz w:val="22"/>
          <w:szCs w:val="22"/>
        </w:rPr>
      </w:pPr>
      <w:r w:rsidRPr="00CE4A99">
        <w:rPr>
          <w:bCs/>
        </w:rPr>
        <w:t xml:space="preserve">Zadanie nr 8, pozycja nr 3 Prosimy Zamawiającego o dopuszczenie produktu na zasadzie równoważności ofert: Zamiast parametru: </w:t>
      </w:r>
      <w:r w:rsidRPr="00CE4A99">
        <w:rPr>
          <w:bCs/>
          <w:i/>
          <w:iCs/>
        </w:rPr>
        <w:t xml:space="preserve">„Wykonana z twardego plastikowego pierścienia o średnicy zewnętrznej 115mm i wewnętrznej od 15mm do maksymalnie 48 mm” </w:t>
      </w:r>
      <w:r w:rsidRPr="00CE4A99">
        <w:rPr>
          <w:bCs/>
        </w:rPr>
        <w:t xml:space="preserve">produktu o poniższych parametrach: „Wykonana z plastikowego pierścienia o średnicy zewnętrznej 110 mm i wewnętrznej od 14 mm do maksymalnie 48 mm” Zadanie nr 8, pozycja nr 4 Prosimy Zamawiającego o dopuszczenie produktu na zasadzie równoważności ofert: Zamiast parametru: </w:t>
      </w:r>
      <w:r w:rsidRPr="00CE4A99">
        <w:rPr>
          <w:bCs/>
          <w:i/>
          <w:iCs/>
        </w:rPr>
        <w:t xml:space="preserve">„Ze schodkowym mocowaniem uchwytu oraz foliowej osłony.” </w:t>
      </w:r>
      <w:r w:rsidRPr="00CE4A99">
        <w:rPr>
          <w:bCs/>
        </w:rPr>
        <w:t>produktu o poniższych parametrach:</w:t>
      </w:r>
    </w:p>
    <w:p w:rsidR="00041BF1" w:rsidRPr="00CE4A99" w:rsidRDefault="00041BF1" w:rsidP="00106E0D">
      <w:pPr>
        <w:pStyle w:val="NormalnyWeb"/>
        <w:spacing w:before="0" w:beforeAutospacing="0" w:after="0" w:afterAutospacing="0"/>
        <w:ind w:left="567"/>
        <w:rPr>
          <w:sz w:val="22"/>
          <w:szCs w:val="22"/>
        </w:rPr>
      </w:pPr>
    </w:p>
    <w:p w:rsidR="00041BF1" w:rsidRPr="000C1A1B" w:rsidRDefault="000C1A1B" w:rsidP="000C1A1B">
      <w:pPr>
        <w:pStyle w:val="NormalnyWeb"/>
        <w:spacing w:before="0" w:beforeAutospacing="0" w:after="0" w:afterAutospacing="0"/>
        <w:ind w:left="567"/>
        <w:rPr>
          <w:sz w:val="22"/>
          <w:szCs w:val="22"/>
        </w:rPr>
      </w:pPr>
      <w:r w:rsidRPr="00CE4A99">
        <w:rPr>
          <w:sz w:val="22"/>
          <w:szCs w:val="22"/>
        </w:rPr>
        <w:t xml:space="preserve">„Trzyrzędowy system mocowania w postaci wewnętrznych elastycznych ząbków oraz osłony wykonanej z przeźroczystego materiału.” </w:t>
      </w:r>
      <w:r w:rsidRPr="00CE4A99">
        <w:rPr>
          <w:bCs/>
          <w:sz w:val="22"/>
          <w:szCs w:val="22"/>
        </w:rPr>
        <w:t xml:space="preserve">Zadanie nr 8, pozycja nr 6 Prosimy Zamawiającego o dopuszczenie produktu na zasadzie równoważności ofert: Zamiast parametru: </w:t>
      </w:r>
      <w:r w:rsidRPr="00CE4A99">
        <w:rPr>
          <w:i/>
          <w:iCs/>
          <w:sz w:val="22"/>
          <w:szCs w:val="22"/>
        </w:rPr>
        <w:t xml:space="preserve">„Pakowana podwójnie w worek foliowy i opakowanie papierowo-foliowe.” </w:t>
      </w:r>
      <w:r w:rsidRPr="00CE4A99">
        <w:rPr>
          <w:bCs/>
          <w:sz w:val="22"/>
          <w:szCs w:val="22"/>
        </w:rPr>
        <w:t xml:space="preserve">produktu o poniższych parametrach: </w:t>
      </w:r>
      <w:r w:rsidRPr="00CE4A99">
        <w:rPr>
          <w:sz w:val="22"/>
          <w:szCs w:val="22"/>
        </w:rPr>
        <w:t>„Pakowana w opakowanie papierowo-foliowe”</w:t>
      </w:r>
      <w:r w:rsidRPr="000C1A1B">
        <w:rPr>
          <w:sz w:val="22"/>
          <w:szCs w:val="22"/>
        </w:rPr>
        <w:t xml:space="preserve"> </w:t>
      </w:r>
      <w:r w:rsidRPr="000C1A1B">
        <w:rPr>
          <w:b/>
          <w:bCs/>
          <w:sz w:val="22"/>
          <w:szCs w:val="22"/>
        </w:rPr>
        <w:t xml:space="preserve">Zadanie nr 8, pozycja nr 7 </w:t>
      </w:r>
      <w:r w:rsidRPr="000C1A1B">
        <w:rPr>
          <w:sz w:val="22"/>
          <w:szCs w:val="22"/>
        </w:rPr>
        <w:t>Prosimy Zamawiającego o odstąpienie od wymogu posiadania na opakowaniu minimum 3 samoprzylepnych etykiet do dokumentacji?</w:t>
      </w:r>
    </w:p>
    <w:p w:rsidR="00041BF1" w:rsidRDefault="00041BF1" w:rsidP="00106E0D">
      <w:pPr>
        <w:pStyle w:val="NormalnyWeb"/>
        <w:spacing w:before="0" w:beforeAutospacing="0" w:after="0" w:afterAutospacing="0"/>
        <w:ind w:left="567"/>
        <w:rPr>
          <w:sz w:val="22"/>
          <w:szCs w:val="22"/>
        </w:rPr>
      </w:pPr>
    </w:p>
    <w:p w:rsidR="000C1A1B" w:rsidRDefault="000C1A1B" w:rsidP="00836FDD">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CE4A99">
        <w:rPr>
          <w:rFonts w:ascii="Times New Roman" w:eastAsiaTheme="minorEastAsia" w:hAnsi="Times New Roman" w:cs="Times New Roman"/>
          <w:b/>
          <w:iCs/>
          <w:color w:val="000000" w:themeColor="text1"/>
        </w:rPr>
        <w:t xml:space="preserve">Odpowiedź: </w:t>
      </w:r>
      <w:r w:rsidR="00836FDD">
        <w:rPr>
          <w:rFonts w:ascii="Times New Roman" w:eastAsiaTheme="minorEastAsia" w:hAnsi="Times New Roman" w:cs="Times New Roman"/>
          <w:iCs/>
          <w:color w:val="000000" w:themeColor="text1"/>
        </w:rPr>
        <w:t xml:space="preserve">Zamawiający dopuszcza  </w:t>
      </w:r>
    </w:p>
    <w:p w:rsidR="00041BF1" w:rsidRDefault="00041BF1" w:rsidP="00106E0D">
      <w:pPr>
        <w:pStyle w:val="NormalnyWeb"/>
        <w:spacing w:before="0" w:beforeAutospacing="0" w:after="0" w:afterAutospacing="0"/>
        <w:ind w:left="567"/>
        <w:rPr>
          <w:sz w:val="22"/>
          <w:szCs w:val="22"/>
        </w:rPr>
      </w:pPr>
    </w:p>
    <w:p w:rsidR="00BF71B6" w:rsidRPr="00161435" w:rsidRDefault="00BF71B6" w:rsidP="00BF71B6">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12</w:t>
      </w:r>
      <w:r>
        <w:rPr>
          <w:rFonts w:ascii="Times New Roman" w:eastAsiaTheme="minorHAnsi" w:hAnsi="Times New Roman" w:cs="Times New Roman"/>
          <w:b/>
          <w:color w:val="auto"/>
          <w:lang w:eastAsia="en-US"/>
        </w:rPr>
        <w:t xml:space="preserve">  </w:t>
      </w:r>
    </w:p>
    <w:p w:rsidR="00BF71B6" w:rsidRPr="009F2DB2" w:rsidRDefault="00BF71B6" w:rsidP="00BF71B6">
      <w:pPr>
        <w:pStyle w:val="NormalnyWeb"/>
        <w:spacing w:after="0"/>
        <w:ind w:left="567"/>
      </w:pPr>
      <w:r w:rsidRPr="009F2DB2">
        <w:t>Prosimy o zmianę w kryterium oceny ofert i zmianę ocenianego terminu dostawy na 2  dni. Ocenianie 1 dnia roboczego wyróżnia firmy lokalne i zaburza konkurencyjność postępowania.</w:t>
      </w:r>
    </w:p>
    <w:p w:rsidR="00BF71B6" w:rsidRPr="009F2DB2" w:rsidRDefault="00BF71B6" w:rsidP="00BF71B6">
      <w:pPr>
        <w:pStyle w:val="NormalnyWeb"/>
        <w:spacing w:after="0"/>
        <w:ind w:left="567"/>
      </w:pPr>
      <w:r w:rsidRPr="009F2DB2">
        <w:t>Dodatkowo prosimy o wprowadzenie do umowy zapisu, że zamówienia złożone po godzinie 11 uznane są jako złożone w kolejny dzień roboczy.</w:t>
      </w:r>
    </w:p>
    <w:p w:rsidR="00BF71B6" w:rsidRPr="009F2DB2" w:rsidRDefault="00BF71B6" w:rsidP="00B61302">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00B61302" w:rsidRPr="009F2DB2">
        <w:rPr>
          <w:rFonts w:ascii="Times New Roman" w:eastAsiaTheme="minorEastAsia" w:hAnsi="Times New Roman" w:cs="Times New Roman"/>
          <w:iCs/>
          <w:color w:val="000000" w:themeColor="text1"/>
        </w:rPr>
        <w:t>Na tym etapie Zamawiający nie będzie dokonywał modyfikacji SWZ w zakresie kryteriów oceny ofert. Zgodnie z postanowieniami umowy cyt. Termin dostawy liczy się od pierwszego dnia roboczego po dniu złożenia zamówienia.</w:t>
      </w:r>
    </w:p>
    <w:p w:rsidR="00BF71B6" w:rsidRPr="009F2DB2" w:rsidRDefault="00BF71B6" w:rsidP="00BF71B6">
      <w:pPr>
        <w:pStyle w:val="NormalnyWeb"/>
        <w:spacing w:after="0"/>
        <w:ind w:left="567"/>
      </w:pPr>
      <w:r w:rsidRPr="009F2DB2">
        <w:t>Do SWZ</w:t>
      </w:r>
    </w:p>
    <w:p w:rsidR="00BF71B6" w:rsidRPr="009F2DB2" w:rsidRDefault="00BF71B6" w:rsidP="00BF71B6">
      <w:pPr>
        <w:pStyle w:val="NormalnyWeb"/>
        <w:spacing w:after="0"/>
        <w:ind w:left="567"/>
      </w:pPr>
      <w:r w:rsidRPr="009F2DB2">
        <w:t xml:space="preserve">Wnioskujemy o rezygnację z wymogu dostarczenia próbek wraz z ofertą i zmianę zapisów w ogłoszeniu o zamówieniu lub dokumentach zamówienia (np. w SWZ) o możliwość ich uzupełnienia, ponieważ nie podlegają one ocenie jakościowej ( ocenie podlega termin dostawy oraz termin płatności) </w:t>
      </w:r>
    </w:p>
    <w:p w:rsidR="00275F8F" w:rsidRPr="009F2DB2" w:rsidRDefault="00BF71B6" w:rsidP="00275F8F">
      <w:pPr>
        <w:spacing w:after="0" w:line="360" w:lineRule="auto"/>
        <w:ind w:left="567"/>
        <w:jc w:val="both"/>
        <w:rPr>
          <w:rFonts w:ascii="Times New Roman" w:eastAsiaTheme="minorEastAsia" w:hAnsi="Times New Roman" w:cs="Times New Roman"/>
          <w:iCs/>
          <w:color w:val="000000" w:themeColor="text1"/>
        </w:rPr>
      </w:pPr>
      <w:r w:rsidRPr="009F2DB2">
        <w:rPr>
          <w:rFonts w:ascii="Times New Roman" w:eastAsiaTheme="minorEastAsia" w:hAnsi="Times New Roman" w:cs="Times New Roman"/>
          <w:b/>
          <w:iCs/>
          <w:color w:val="000000" w:themeColor="text1"/>
        </w:rPr>
        <w:t xml:space="preserve">Odpowiedź: </w:t>
      </w:r>
      <w:r w:rsidR="00275F8F" w:rsidRPr="009F2DB2">
        <w:rPr>
          <w:rFonts w:ascii="Times New Roman" w:eastAsiaTheme="minorEastAsia" w:hAnsi="Times New Roman" w:cs="Times New Roman"/>
          <w:iCs/>
          <w:color w:val="000000" w:themeColor="text1"/>
        </w:rPr>
        <w:t xml:space="preserve">Zgodnie z SWZ cyt.: </w:t>
      </w:r>
    </w:p>
    <w:p w:rsidR="00275F8F" w:rsidRPr="009F2DB2" w:rsidRDefault="00275F8F" w:rsidP="00275F8F">
      <w:pPr>
        <w:spacing w:after="0" w:line="240" w:lineRule="auto"/>
        <w:ind w:left="567"/>
        <w:jc w:val="both"/>
        <w:rPr>
          <w:b/>
        </w:rPr>
      </w:pPr>
      <w:r w:rsidRPr="009F2DB2">
        <w:rPr>
          <w:rFonts w:ascii="Times New Roman" w:eastAsiaTheme="minorEastAsia" w:hAnsi="Times New Roman" w:cs="Times New Roman"/>
          <w:iCs/>
          <w:color w:val="000000" w:themeColor="text1"/>
        </w:rPr>
        <w:t xml:space="preserve">XIX. pkt 3. </w:t>
      </w:r>
      <w:r w:rsidRPr="009F2DB2">
        <w:t>Jeżeli wykonawca nie złoży przedmiotowych środków dowodowych lub złożone przedmiotowe środki dowodowe będą niekompletne, zamawiający wezwie do ich złożenia lub uzupełnienia w wyznaczonym przez siebie terminie, chyba że przedmiotowy środek dowodowy służy potwierdzeniu zgodności z cechami lub kryteriami</w:t>
      </w:r>
      <w:r w:rsidRPr="009F2DB2">
        <w:rPr>
          <w:b/>
        </w:rPr>
        <w:t xml:space="preserve"> określonymi w opisie kryteriów oceny ofert</w:t>
      </w:r>
      <w:r w:rsidRPr="009F2DB2">
        <w:t xml:space="preserve"> lub, pomimo złożenia przedmiotowego środka dowodowego, oferta podlega odrzuceniu albo zachodzą przesłanki unieważnienia postępowania.</w:t>
      </w:r>
      <w:r w:rsidRPr="009F2DB2">
        <w:rPr>
          <w:b/>
        </w:rPr>
        <w:t xml:space="preserve"> </w:t>
      </w:r>
    </w:p>
    <w:p w:rsidR="00BF71B6" w:rsidRPr="009F2DB2" w:rsidRDefault="00BF71B6" w:rsidP="00275F8F">
      <w:pPr>
        <w:pStyle w:val="Akapitzlist"/>
        <w:autoSpaceDE w:val="0"/>
        <w:autoSpaceDN w:val="0"/>
        <w:adjustRightInd w:val="0"/>
        <w:spacing w:after="0" w:line="240" w:lineRule="auto"/>
        <w:ind w:left="567"/>
        <w:rPr>
          <w:rStyle w:val="Pogrubienie"/>
          <w:rFonts w:ascii="Verdana" w:eastAsia="Times New Roman" w:hAnsi="Verdana"/>
          <w:color w:val="37BBD4"/>
        </w:rPr>
      </w:pPr>
    </w:p>
    <w:p w:rsidR="00BF71B6" w:rsidRPr="009F2DB2" w:rsidRDefault="00BF71B6" w:rsidP="00E917B5">
      <w:pPr>
        <w:pStyle w:val="NormalnyWeb"/>
        <w:spacing w:before="0" w:beforeAutospacing="0" w:after="0" w:afterAutospacing="0"/>
        <w:ind w:left="567"/>
      </w:pPr>
      <w:r w:rsidRPr="009F2DB2">
        <w:t>Zadane 2, poz. 3</w:t>
      </w:r>
    </w:p>
    <w:p w:rsidR="00BF71B6" w:rsidRPr="009F2DB2" w:rsidRDefault="00BF71B6" w:rsidP="00E917B5">
      <w:pPr>
        <w:pStyle w:val="NormalnyWeb"/>
        <w:spacing w:before="0" w:beforeAutospacing="0" w:after="0" w:afterAutospacing="0"/>
        <w:ind w:left="567"/>
      </w:pPr>
      <w:r w:rsidRPr="009F2DB2">
        <w:t>Czy Zamawiający dopuści podkład o długości 50m z odpowiednim przeliczeniem ilości tj. 2 500 rolek?</w:t>
      </w:r>
    </w:p>
    <w:p w:rsidR="00BF71B6" w:rsidRPr="009F2DB2" w:rsidRDefault="00BF71B6" w:rsidP="00E917B5">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00BF37DD" w:rsidRPr="009F2DB2">
        <w:rPr>
          <w:rFonts w:ascii="Times New Roman" w:eastAsiaTheme="minorEastAsia" w:hAnsi="Times New Roman" w:cs="Times New Roman"/>
          <w:iCs/>
          <w:color w:val="000000" w:themeColor="text1"/>
        </w:rPr>
        <w:t xml:space="preserve">Zamawiający nie dopuszcza  </w:t>
      </w:r>
    </w:p>
    <w:p w:rsidR="00B03687" w:rsidRDefault="00B03687" w:rsidP="00E917B5">
      <w:pPr>
        <w:pStyle w:val="NormalnyWeb"/>
        <w:spacing w:before="0" w:beforeAutospacing="0" w:after="0" w:afterAutospacing="0"/>
        <w:ind w:left="567"/>
      </w:pPr>
    </w:p>
    <w:p w:rsidR="00BF71B6" w:rsidRPr="009F2DB2" w:rsidRDefault="00BF71B6" w:rsidP="00E917B5">
      <w:pPr>
        <w:pStyle w:val="NormalnyWeb"/>
        <w:spacing w:before="0" w:beforeAutospacing="0" w:after="0" w:afterAutospacing="0"/>
        <w:ind w:left="567"/>
      </w:pPr>
      <w:r w:rsidRPr="009F2DB2">
        <w:t>Zadanie 3, poz. 1</w:t>
      </w:r>
    </w:p>
    <w:p w:rsidR="00BF71B6" w:rsidRPr="009F2DB2" w:rsidRDefault="00BF71B6" w:rsidP="00E917B5">
      <w:pPr>
        <w:pStyle w:val="NormalnyWeb"/>
        <w:spacing w:before="0" w:beforeAutospacing="0" w:after="0" w:afterAutospacing="0"/>
        <w:ind w:left="567"/>
      </w:pPr>
      <w:r w:rsidRPr="009F2DB2">
        <w:t xml:space="preserve">Czy Zamawiający dopuści poszewkę w rozmiarze 70 x 80 cm? </w:t>
      </w:r>
    </w:p>
    <w:p w:rsidR="00BF37DD" w:rsidRPr="009F2DB2" w:rsidRDefault="006013C3" w:rsidP="00CE4A99">
      <w:pPr>
        <w:spacing w:after="0" w:line="240" w:lineRule="auto"/>
        <w:rPr>
          <w:rStyle w:val="Pogrubienie"/>
          <w:rFonts w:ascii="Verdana" w:eastAsia="Times New Roman" w:hAnsi="Verdana"/>
          <w:color w:val="37BBD4"/>
          <w:sz w:val="20"/>
          <w:szCs w:val="20"/>
        </w:rPr>
      </w:pPr>
      <w:r w:rsidRPr="009F2DB2">
        <w:rPr>
          <w:rFonts w:eastAsiaTheme="minorEastAsia"/>
          <w:b/>
          <w:iCs/>
          <w:color w:val="000000" w:themeColor="text1"/>
        </w:rPr>
        <w:t xml:space="preserve">          </w:t>
      </w:r>
      <w:r w:rsidRPr="009F2DB2">
        <w:rPr>
          <w:rFonts w:ascii="Times New Roman" w:eastAsiaTheme="minorEastAsia" w:hAnsi="Times New Roman" w:cs="Times New Roman"/>
          <w:b/>
          <w:iCs/>
          <w:color w:val="000000" w:themeColor="text1"/>
        </w:rPr>
        <w:t xml:space="preserve">  Odpowiedź:   </w:t>
      </w:r>
      <w:r w:rsidR="009C4449" w:rsidRPr="009F2DB2">
        <w:rPr>
          <w:rFonts w:ascii="Times New Roman" w:eastAsiaTheme="minorEastAsia" w:hAnsi="Times New Roman" w:cs="Times New Roman"/>
          <w:b/>
          <w:iCs/>
          <w:color w:val="000000" w:themeColor="text1"/>
        </w:rPr>
        <w:t>Tak</w:t>
      </w:r>
      <w:r w:rsidRPr="009F2DB2">
        <w:rPr>
          <w:rFonts w:ascii="Times New Roman" w:eastAsiaTheme="minorEastAsia" w:hAnsi="Times New Roman" w:cs="Times New Roman"/>
          <w:b/>
          <w:iCs/>
          <w:color w:val="00B0F0"/>
        </w:rPr>
        <w:t xml:space="preserve">   </w:t>
      </w:r>
      <w:r w:rsidR="00BF37DD" w:rsidRPr="009F2DB2">
        <w:rPr>
          <w:rFonts w:ascii="Times New Roman" w:eastAsiaTheme="minorEastAsia" w:hAnsi="Times New Roman" w:cs="Times New Roman"/>
          <w:iCs/>
          <w:color w:val="000000" w:themeColor="text1"/>
        </w:rPr>
        <w:t xml:space="preserve">Zamawiający dopuszcza  </w:t>
      </w:r>
    </w:p>
    <w:p w:rsidR="009C4449" w:rsidRPr="009F2DB2" w:rsidRDefault="009C4449" w:rsidP="009C4449">
      <w:pPr>
        <w:pStyle w:val="NormalnyWeb"/>
        <w:spacing w:before="0" w:beforeAutospacing="0" w:after="0" w:afterAutospacing="0"/>
        <w:ind w:left="567"/>
      </w:pPr>
      <w:r w:rsidRPr="009F2DB2">
        <w:t>Zadanie 3</w:t>
      </w:r>
    </w:p>
    <w:p w:rsidR="009C4449" w:rsidRPr="009F2DB2" w:rsidRDefault="009C4449" w:rsidP="009C4449">
      <w:pPr>
        <w:pStyle w:val="NormalnyWeb"/>
        <w:spacing w:before="0" w:beforeAutospacing="0" w:after="0" w:afterAutospacing="0"/>
        <w:ind w:left="567"/>
      </w:pPr>
      <w:r w:rsidRPr="009F2DB2">
        <w:t xml:space="preserve">Czy Zamawiający dopuści materiał PP o gramaturze min. 35 g/m2? </w:t>
      </w:r>
    </w:p>
    <w:p w:rsidR="009C4449" w:rsidRPr="009F2DB2" w:rsidRDefault="009C4449" w:rsidP="00CE4A99">
      <w:pPr>
        <w:spacing w:after="0" w:line="240" w:lineRule="auto"/>
      </w:pPr>
      <w:r w:rsidRPr="009F2DB2">
        <w:rPr>
          <w:rFonts w:eastAsiaTheme="minorEastAsia"/>
          <w:b/>
          <w:iCs/>
          <w:color w:val="000000" w:themeColor="text1"/>
        </w:rPr>
        <w:t xml:space="preserve">          </w:t>
      </w:r>
      <w:r w:rsidRPr="009F2DB2">
        <w:rPr>
          <w:rFonts w:ascii="Times New Roman" w:eastAsiaTheme="minorEastAsia" w:hAnsi="Times New Roman" w:cs="Times New Roman"/>
          <w:b/>
          <w:iCs/>
          <w:color w:val="000000" w:themeColor="text1"/>
        </w:rPr>
        <w:t xml:space="preserve">  Odpowiedź:   :   Zgodnie z warunkami zamówienia</w:t>
      </w:r>
      <w:r w:rsidRPr="009F2DB2">
        <w:rPr>
          <w:rFonts w:ascii="Times New Roman" w:eastAsiaTheme="minorEastAsia" w:hAnsi="Times New Roman" w:cs="Times New Roman"/>
          <w:b/>
          <w:iCs/>
          <w:color w:val="00B0F0"/>
        </w:rPr>
        <w:t xml:space="preserve"> </w:t>
      </w:r>
      <w:r w:rsidRPr="009F2DB2">
        <w:rPr>
          <w:rFonts w:eastAsiaTheme="minorEastAsia"/>
          <w:iCs/>
          <w:color w:val="000000" w:themeColor="text1"/>
        </w:rPr>
        <w:t xml:space="preserve">Zamawiający nie dopuszcza  </w:t>
      </w:r>
    </w:p>
    <w:p w:rsidR="00D02BB9" w:rsidRPr="009F2DB2" w:rsidRDefault="00D02BB9" w:rsidP="009C4449">
      <w:pPr>
        <w:pStyle w:val="NormalnyWeb"/>
        <w:spacing w:before="0" w:beforeAutospacing="0" w:after="0" w:afterAutospacing="0"/>
        <w:ind w:left="567"/>
      </w:pPr>
    </w:p>
    <w:p w:rsidR="009C4449" w:rsidRPr="009F2DB2" w:rsidRDefault="009C4449" w:rsidP="009C4449">
      <w:pPr>
        <w:pStyle w:val="NormalnyWeb"/>
        <w:spacing w:before="0" w:beforeAutospacing="0" w:after="0" w:afterAutospacing="0"/>
        <w:ind w:left="567"/>
      </w:pPr>
      <w:r w:rsidRPr="009F2DB2">
        <w:t>Zadanie 3, poz. 1</w:t>
      </w:r>
    </w:p>
    <w:p w:rsidR="009C4449" w:rsidRPr="009F2DB2" w:rsidRDefault="009C4449" w:rsidP="009C4449">
      <w:pPr>
        <w:pStyle w:val="NormalnyWeb"/>
        <w:spacing w:before="0" w:beforeAutospacing="0" w:after="0" w:afterAutospacing="0"/>
        <w:ind w:left="567"/>
      </w:pPr>
      <w:r w:rsidRPr="009F2DB2">
        <w:t>Czy Zamawiający dopuści poszewki w opakowaniu wewnętrznym a’20 szt.?</w:t>
      </w:r>
    </w:p>
    <w:p w:rsidR="009C4449" w:rsidRPr="009F2DB2" w:rsidRDefault="009C4449" w:rsidP="00CE4A99">
      <w:pPr>
        <w:spacing w:after="0" w:line="240" w:lineRule="auto"/>
        <w:rPr>
          <w:rStyle w:val="Pogrubienie"/>
          <w:rFonts w:ascii="Verdana" w:eastAsia="Times New Roman" w:hAnsi="Verdana"/>
          <w:color w:val="37BBD4"/>
          <w:sz w:val="20"/>
          <w:szCs w:val="20"/>
        </w:rPr>
      </w:pPr>
      <w:r w:rsidRPr="009F2DB2">
        <w:rPr>
          <w:rFonts w:eastAsiaTheme="minorEastAsia"/>
          <w:b/>
          <w:iCs/>
          <w:color w:val="000000" w:themeColor="text1"/>
        </w:rPr>
        <w:t xml:space="preserve">          </w:t>
      </w:r>
      <w:r w:rsidRPr="009F2DB2">
        <w:rPr>
          <w:rFonts w:ascii="Times New Roman" w:eastAsiaTheme="minorEastAsia" w:hAnsi="Times New Roman" w:cs="Times New Roman"/>
          <w:b/>
          <w:iCs/>
          <w:color w:val="000000" w:themeColor="text1"/>
        </w:rPr>
        <w:t xml:space="preserve">  Odpowiedź:   Tak</w:t>
      </w:r>
      <w:r w:rsidRPr="009F2DB2">
        <w:rPr>
          <w:rFonts w:ascii="Times New Roman" w:eastAsiaTheme="minorEastAsia" w:hAnsi="Times New Roman" w:cs="Times New Roman"/>
          <w:b/>
          <w:iCs/>
          <w:color w:val="00B0F0"/>
        </w:rPr>
        <w:t xml:space="preserve">  </w:t>
      </w:r>
      <w:r w:rsidRPr="009F2DB2">
        <w:rPr>
          <w:rFonts w:ascii="Times New Roman" w:eastAsiaTheme="minorEastAsia" w:hAnsi="Times New Roman" w:cs="Times New Roman"/>
          <w:iCs/>
          <w:color w:val="000000" w:themeColor="text1"/>
        </w:rPr>
        <w:t xml:space="preserve">Zamawiający dopuszcza  </w:t>
      </w:r>
    </w:p>
    <w:p w:rsidR="00D02BB9" w:rsidRPr="009F2DB2" w:rsidRDefault="00D02BB9" w:rsidP="009C4449">
      <w:pPr>
        <w:pStyle w:val="NormalnyWeb"/>
        <w:spacing w:before="0" w:beforeAutospacing="0" w:after="0" w:afterAutospacing="0"/>
        <w:ind w:left="567"/>
      </w:pPr>
    </w:p>
    <w:p w:rsidR="009C4449" w:rsidRPr="009F2DB2" w:rsidRDefault="009C4449" w:rsidP="009C4449">
      <w:pPr>
        <w:pStyle w:val="NormalnyWeb"/>
        <w:spacing w:before="0" w:beforeAutospacing="0" w:after="0" w:afterAutospacing="0"/>
        <w:ind w:left="567"/>
      </w:pPr>
      <w:r w:rsidRPr="009F2DB2">
        <w:t>Zadanie 3, poz. 2</w:t>
      </w:r>
    </w:p>
    <w:p w:rsidR="009C4449" w:rsidRPr="009F2DB2" w:rsidRDefault="009C4449" w:rsidP="009C4449">
      <w:pPr>
        <w:pStyle w:val="NormalnyWeb"/>
        <w:spacing w:before="0" w:beforeAutospacing="0" w:after="0" w:afterAutospacing="0"/>
        <w:ind w:left="567"/>
      </w:pPr>
      <w:r w:rsidRPr="009F2DB2">
        <w:t xml:space="preserve">Czy Zamawiający dopuści poszwę w rozmiarze 160 x 210 cm? </w:t>
      </w:r>
    </w:p>
    <w:p w:rsidR="009C4449" w:rsidRPr="009F2DB2" w:rsidRDefault="009C4449" w:rsidP="00CE4A99">
      <w:pPr>
        <w:spacing w:after="0" w:line="240" w:lineRule="auto"/>
        <w:rPr>
          <w:rStyle w:val="Pogrubienie"/>
          <w:rFonts w:ascii="Verdana" w:eastAsia="Times New Roman" w:hAnsi="Verdana"/>
          <w:color w:val="37BBD4"/>
          <w:sz w:val="20"/>
          <w:szCs w:val="20"/>
        </w:rPr>
      </w:pPr>
      <w:r w:rsidRPr="009F2DB2">
        <w:rPr>
          <w:rFonts w:eastAsiaTheme="minorEastAsia"/>
          <w:b/>
          <w:iCs/>
          <w:color w:val="000000" w:themeColor="text1"/>
        </w:rPr>
        <w:t xml:space="preserve">          </w:t>
      </w:r>
      <w:r w:rsidRPr="009F2DB2">
        <w:rPr>
          <w:rFonts w:ascii="Times New Roman" w:eastAsiaTheme="minorEastAsia" w:hAnsi="Times New Roman" w:cs="Times New Roman"/>
          <w:b/>
          <w:iCs/>
          <w:color w:val="000000" w:themeColor="text1"/>
        </w:rPr>
        <w:t xml:space="preserve">  Odpowiedź:  Tak</w:t>
      </w:r>
      <w:r w:rsidRPr="009F2DB2">
        <w:rPr>
          <w:rFonts w:ascii="Times New Roman" w:eastAsiaTheme="minorEastAsia" w:hAnsi="Times New Roman" w:cs="Times New Roman"/>
          <w:b/>
          <w:iCs/>
          <w:color w:val="00B0F0"/>
        </w:rPr>
        <w:t xml:space="preserve">   </w:t>
      </w:r>
      <w:r w:rsidRPr="009F2DB2">
        <w:rPr>
          <w:rFonts w:ascii="Times New Roman" w:eastAsiaTheme="minorEastAsia" w:hAnsi="Times New Roman" w:cs="Times New Roman"/>
          <w:iCs/>
          <w:color w:val="000000" w:themeColor="text1"/>
        </w:rPr>
        <w:t xml:space="preserve">Zamawiający dopuszcza  </w:t>
      </w:r>
    </w:p>
    <w:p w:rsidR="00D02BB9" w:rsidRPr="009F2DB2" w:rsidRDefault="00D02BB9" w:rsidP="009C4449">
      <w:pPr>
        <w:pStyle w:val="NormalnyWeb"/>
        <w:spacing w:before="0" w:beforeAutospacing="0" w:after="0" w:afterAutospacing="0"/>
        <w:ind w:left="567"/>
      </w:pPr>
    </w:p>
    <w:p w:rsidR="009C4449" w:rsidRPr="009F2DB2" w:rsidRDefault="009C4449" w:rsidP="009C4449">
      <w:pPr>
        <w:pStyle w:val="NormalnyWeb"/>
        <w:spacing w:before="0" w:beforeAutospacing="0" w:after="0" w:afterAutospacing="0"/>
        <w:ind w:left="567"/>
      </w:pPr>
      <w:r w:rsidRPr="009F2DB2">
        <w:t>Zadanie 3, poz. 3</w:t>
      </w:r>
    </w:p>
    <w:p w:rsidR="009C4449" w:rsidRPr="009F2DB2" w:rsidRDefault="009C4449" w:rsidP="009C4449">
      <w:pPr>
        <w:pStyle w:val="NormalnyWeb"/>
        <w:spacing w:before="0" w:beforeAutospacing="0" w:after="0" w:afterAutospacing="0"/>
        <w:ind w:left="567"/>
      </w:pPr>
      <w:r w:rsidRPr="009F2DB2">
        <w:t xml:space="preserve">Czy Zamawiający dopuści prześcieradło w rozmiarze 160 x 210 cm? </w:t>
      </w:r>
    </w:p>
    <w:p w:rsidR="009C4449" w:rsidRPr="009F2DB2" w:rsidRDefault="009C4449" w:rsidP="00CE4A99">
      <w:pPr>
        <w:spacing w:after="0" w:line="240" w:lineRule="auto"/>
        <w:rPr>
          <w:rStyle w:val="Pogrubienie"/>
          <w:rFonts w:ascii="Verdana" w:eastAsia="Times New Roman" w:hAnsi="Verdana"/>
          <w:color w:val="37BBD4"/>
          <w:sz w:val="20"/>
          <w:szCs w:val="20"/>
        </w:rPr>
      </w:pPr>
      <w:r w:rsidRPr="009F2DB2">
        <w:rPr>
          <w:rFonts w:eastAsiaTheme="minorEastAsia"/>
          <w:b/>
          <w:iCs/>
          <w:color w:val="000000" w:themeColor="text1"/>
        </w:rPr>
        <w:t xml:space="preserve">          </w:t>
      </w:r>
      <w:r w:rsidRPr="009F2DB2">
        <w:rPr>
          <w:rFonts w:ascii="Times New Roman" w:eastAsiaTheme="minorEastAsia" w:hAnsi="Times New Roman" w:cs="Times New Roman"/>
          <w:b/>
          <w:iCs/>
          <w:color w:val="000000" w:themeColor="text1"/>
        </w:rPr>
        <w:t xml:space="preserve">  Odpowiedź:   Tak</w:t>
      </w:r>
      <w:r w:rsidR="00CE4A99" w:rsidRPr="009F2DB2">
        <w:rPr>
          <w:rFonts w:ascii="Times New Roman" w:eastAsiaTheme="minorEastAsia" w:hAnsi="Times New Roman" w:cs="Times New Roman"/>
          <w:b/>
          <w:iCs/>
          <w:color w:val="00B0F0"/>
        </w:rPr>
        <w:t xml:space="preserve">, </w:t>
      </w:r>
      <w:r w:rsidRPr="009F2DB2">
        <w:rPr>
          <w:rFonts w:ascii="Times New Roman" w:eastAsiaTheme="minorEastAsia" w:hAnsi="Times New Roman" w:cs="Times New Roman"/>
          <w:iCs/>
          <w:color w:val="000000" w:themeColor="text1"/>
        </w:rPr>
        <w:t xml:space="preserve">Zamawiający dopuszcza  </w:t>
      </w:r>
    </w:p>
    <w:p w:rsidR="00D02BB9" w:rsidRPr="009F2DB2" w:rsidRDefault="00D02BB9" w:rsidP="009C4449">
      <w:pPr>
        <w:pStyle w:val="NormalnyWeb"/>
        <w:spacing w:before="0" w:beforeAutospacing="0" w:after="0" w:afterAutospacing="0"/>
        <w:ind w:left="567"/>
      </w:pPr>
    </w:p>
    <w:p w:rsidR="009C4449" w:rsidRPr="009F2DB2" w:rsidRDefault="009C4449" w:rsidP="009C4449">
      <w:pPr>
        <w:pStyle w:val="NormalnyWeb"/>
        <w:spacing w:before="0" w:beforeAutospacing="0" w:after="0" w:afterAutospacing="0"/>
        <w:ind w:left="567"/>
      </w:pPr>
      <w:r w:rsidRPr="009F2DB2">
        <w:t>Zadanie 3, poz. 3</w:t>
      </w:r>
    </w:p>
    <w:p w:rsidR="009C4449" w:rsidRPr="009F2DB2" w:rsidRDefault="009C4449" w:rsidP="009C4449">
      <w:pPr>
        <w:pStyle w:val="NormalnyWeb"/>
        <w:spacing w:before="0" w:beforeAutospacing="0" w:after="0" w:afterAutospacing="0"/>
        <w:ind w:left="567"/>
      </w:pPr>
      <w:r w:rsidRPr="009F2DB2">
        <w:t xml:space="preserve">Czy Zamawiający dopuści prześcieradło w opakowaniu wewnętrznym a’10 szt.? </w:t>
      </w:r>
    </w:p>
    <w:p w:rsidR="009C4449" w:rsidRPr="009F2DB2" w:rsidRDefault="009C4449" w:rsidP="00CE4A99">
      <w:pPr>
        <w:spacing w:after="0" w:line="240" w:lineRule="auto"/>
        <w:rPr>
          <w:rStyle w:val="Pogrubienie"/>
          <w:rFonts w:ascii="Verdana" w:eastAsia="Times New Roman" w:hAnsi="Verdana"/>
          <w:color w:val="37BBD4"/>
          <w:sz w:val="20"/>
          <w:szCs w:val="20"/>
        </w:rPr>
      </w:pPr>
      <w:r w:rsidRPr="009F2DB2">
        <w:rPr>
          <w:rFonts w:eastAsiaTheme="minorEastAsia"/>
          <w:b/>
          <w:iCs/>
          <w:color w:val="000000" w:themeColor="text1"/>
        </w:rPr>
        <w:t xml:space="preserve">          </w:t>
      </w:r>
      <w:r w:rsidRPr="009F2DB2">
        <w:rPr>
          <w:rFonts w:ascii="Times New Roman" w:eastAsiaTheme="minorEastAsia" w:hAnsi="Times New Roman" w:cs="Times New Roman"/>
          <w:b/>
          <w:iCs/>
          <w:color w:val="000000" w:themeColor="text1"/>
        </w:rPr>
        <w:t xml:space="preserve">  Odpowiedź:   Tak</w:t>
      </w:r>
      <w:r w:rsidRPr="009F2DB2">
        <w:rPr>
          <w:rFonts w:ascii="Times New Roman" w:eastAsiaTheme="minorEastAsia" w:hAnsi="Times New Roman" w:cs="Times New Roman"/>
          <w:b/>
          <w:iCs/>
          <w:color w:val="00B0F0"/>
        </w:rPr>
        <w:t xml:space="preserve">  </w:t>
      </w:r>
      <w:r w:rsidRPr="009F2DB2">
        <w:rPr>
          <w:rFonts w:ascii="Times New Roman" w:eastAsiaTheme="minorEastAsia" w:hAnsi="Times New Roman" w:cs="Times New Roman"/>
          <w:iCs/>
          <w:color w:val="000000" w:themeColor="text1"/>
        </w:rPr>
        <w:t xml:space="preserve">Zamawiający dopuszcza </w:t>
      </w:r>
    </w:p>
    <w:p w:rsidR="00BF71B6" w:rsidRPr="009F2DB2" w:rsidRDefault="00BF71B6" w:rsidP="00E917B5">
      <w:pPr>
        <w:pStyle w:val="Akapitzlist"/>
        <w:autoSpaceDE w:val="0"/>
        <w:autoSpaceDN w:val="0"/>
        <w:adjustRightInd w:val="0"/>
        <w:spacing w:after="0" w:line="240" w:lineRule="auto"/>
        <w:ind w:left="567"/>
        <w:jc w:val="center"/>
        <w:rPr>
          <w:rStyle w:val="Pogrubienie"/>
          <w:rFonts w:ascii="Verdana" w:eastAsia="Times New Roman" w:hAnsi="Verdana"/>
          <w:color w:val="37BBD4"/>
          <w:sz w:val="20"/>
          <w:szCs w:val="20"/>
        </w:rPr>
      </w:pPr>
    </w:p>
    <w:p w:rsidR="00BF71B6" w:rsidRPr="009F2DB2" w:rsidRDefault="00BF71B6" w:rsidP="00E917B5">
      <w:pPr>
        <w:pStyle w:val="NormalnyWeb"/>
        <w:spacing w:before="0" w:beforeAutospacing="0" w:after="0" w:afterAutospacing="0"/>
        <w:ind w:left="567"/>
      </w:pPr>
      <w:r w:rsidRPr="009F2DB2">
        <w:t>Zadanie 4, poz. 1</w:t>
      </w:r>
    </w:p>
    <w:p w:rsidR="00BF71B6" w:rsidRPr="009F2DB2" w:rsidRDefault="00BF71B6" w:rsidP="00E917B5">
      <w:pPr>
        <w:pStyle w:val="NormalnyWeb"/>
        <w:spacing w:before="0" w:beforeAutospacing="0" w:after="0" w:afterAutospacing="0"/>
        <w:ind w:left="567"/>
      </w:pPr>
      <w:r w:rsidRPr="009F2DB2">
        <w:t xml:space="preserve">Czy Zamawiający dopuści podkład o rozmiarze 140 x 80 cm? </w:t>
      </w:r>
    </w:p>
    <w:p w:rsidR="00BF37DD" w:rsidRPr="009F2DB2" w:rsidRDefault="00BF37DD" w:rsidP="00E917B5">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BF71B6" w:rsidRPr="009F2DB2" w:rsidRDefault="00BF71B6" w:rsidP="00E917B5">
      <w:pPr>
        <w:pStyle w:val="NormalnyWeb"/>
        <w:spacing w:before="0" w:beforeAutospacing="0" w:after="0" w:afterAutospacing="0"/>
        <w:ind w:left="567"/>
      </w:pPr>
      <w:r w:rsidRPr="009F2DB2">
        <w:t>Zadanie 4</w:t>
      </w:r>
    </w:p>
    <w:p w:rsidR="00BF71B6" w:rsidRPr="009F2DB2" w:rsidRDefault="00BF71B6" w:rsidP="00E917B5">
      <w:pPr>
        <w:pStyle w:val="NormalnyWeb"/>
        <w:spacing w:before="0" w:beforeAutospacing="0" w:after="0" w:afterAutospacing="0"/>
        <w:ind w:left="567"/>
      </w:pPr>
      <w:r w:rsidRPr="009F2DB2">
        <w:t>Czy Zamawiający dopuści podkład nieprzemakalny o gramaturze min. 55 g/m2?</w:t>
      </w:r>
    </w:p>
    <w:p w:rsidR="00BF37DD" w:rsidRPr="009F2DB2" w:rsidRDefault="00BF37DD" w:rsidP="00E917B5">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BF71B6" w:rsidRPr="009F2DB2" w:rsidRDefault="00BF71B6" w:rsidP="00E917B5">
      <w:pPr>
        <w:pStyle w:val="NormalnyWeb"/>
        <w:spacing w:before="0" w:beforeAutospacing="0" w:after="0" w:afterAutospacing="0"/>
        <w:ind w:left="567"/>
      </w:pPr>
      <w:r w:rsidRPr="009F2DB2">
        <w:t>Zadanie 5, poz. 1-2</w:t>
      </w:r>
    </w:p>
    <w:p w:rsidR="00BF71B6" w:rsidRPr="009F2DB2" w:rsidRDefault="00BF71B6" w:rsidP="00E917B5">
      <w:pPr>
        <w:pStyle w:val="NormalnyWeb"/>
        <w:spacing w:before="0" w:beforeAutospacing="0" w:after="0" w:afterAutospacing="0"/>
        <w:ind w:left="567"/>
      </w:pPr>
      <w:r w:rsidRPr="009F2DB2">
        <w:t>Czy Zamawiający dopuści kieszeń wykonaną z przeźroczystej folii o grubości min. 50 µm?</w:t>
      </w:r>
    </w:p>
    <w:p w:rsidR="00BF37DD" w:rsidRPr="009F2DB2" w:rsidRDefault="00BF37DD" w:rsidP="00E917B5">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BF71B6" w:rsidRPr="009F2DB2" w:rsidRDefault="00BF71B6" w:rsidP="00E917B5">
      <w:pPr>
        <w:pStyle w:val="NormalnyWeb"/>
        <w:spacing w:before="0" w:beforeAutospacing="0" w:after="0" w:afterAutospacing="0"/>
        <w:ind w:left="567"/>
      </w:pPr>
      <w:r w:rsidRPr="009F2DB2">
        <w:t>Zadanie 5, poz. 1-2</w:t>
      </w:r>
    </w:p>
    <w:p w:rsidR="00BF71B6" w:rsidRPr="009F2DB2" w:rsidRDefault="00BF71B6" w:rsidP="00E917B5">
      <w:pPr>
        <w:pStyle w:val="NormalnyWeb"/>
        <w:spacing w:before="0" w:beforeAutospacing="0" w:after="0" w:afterAutospacing="0"/>
        <w:ind w:left="567"/>
      </w:pPr>
      <w:r w:rsidRPr="009F2DB2">
        <w:t xml:space="preserve">Czy Zamawiający dopuści kieszeń w rozmiarze 30 x 40 cm? </w:t>
      </w:r>
    </w:p>
    <w:p w:rsidR="00BF37DD" w:rsidRPr="009F2DB2" w:rsidRDefault="00BF37DD" w:rsidP="00E917B5">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BF71B6" w:rsidRPr="009F2DB2" w:rsidRDefault="00BF71B6" w:rsidP="00E917B5">
      <w:pPr>
        <w:pStyle w:val="NormalnyWeb"/>
        <w:spacing w:before="0" w:beforeAutospacing="0" w:after="0" w:afterAutospacing="0"/>
        <w:ind w:left="567"/>
      </w:pPr>
      <w:r w:rsidRPr="009F2DB2">
        <w:t>Zadanie 5, poz. 1 - 2</w:t>
      </w:r>
    </w:p>
    <w:p w:rsidR="00BF71B6" w:rsidRPr="009F2DB2" w:rsidRDefault="00BF71B6" w:rsidP="00E917B5">
      <w:pPr>
        <w:pStyle w:val="NormalnyWeb"/>
        <w:spacing w:before="0" w:beforeAutospacing="0" w:after="0" w:afterAutospacing="0"/>
        <w:ind w:left="567"/>
      </w:pPr>
      <w:r w:rsidRPr="009F2DB2">
        <w:t xml:space="preserve">Czy Zamawiający dopuści na krótszym brzegu kieszeni 6 cm pasek samoprzylepny w tym wyposażony w marginesy 1 cm ułatwiające odklejanie papieru zabezpieczającego? </w:t>
      </w:r>
    </w:p>
    <w:p w:rsidR="00BF37DD" w:rsidRPr="009F2DB2" w:rsidRDefault="00BF37DD" w:rsidP="00E917B5">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Zamawiający dopuszcza  </w:t>
      </w:r>
    </w:p>
    <w:p w:rsidR="00BF37DD" w:rsidRPr="009F2DB2" w:rsidRDefault="00BF37DD" w:rsidP="00E917B5">
      <w:pPr>
        <w:pStyle w:val="Akapitzlist"/>
        <w:autoSpaceDE w:val="0"/>
        <w:autoSpaceDN w:val="0"/>
        <w:adjustRightInd w:val="0"/>
        <w:spacing w:after="0" w:line="240" w:lineRule="auto"/>
        <w:ind w:left="567"/>
        <w:jc w:val="center"/>
        <w:rPr>
          <w:rStyle w:val="Pogrubienie"/>
          <w:rFonts w:ascii="Verdana" w:eastAsia="Times New Roman" w:hAnsi="Verdana"/>
          <w:color w:val="37BBD4"/>
          <w:sz w:val="20"/>
          <w:szCs w:val="20"/>
        </w:rPr>
      </w:pPr>
    </w:p>
    <w:p w:rsidR="00BF71B6" w:rsidRPr="009F2DB2" w:rsidRDefault="00BF71B6" w:rsidP="00E917B5">
      <w:pPr>
        <w:pStyle w:val="NormalnyWeb"/>
        <w:spacing w:before="0" w:beforeAutospacing="0" w:after="0" w:afterAutospacing="0"/>
        <w:ind w:left="567"/>
      </w:pPr>
      <w:r w:rsidRPr="009F2DB2">
        <w:t>Zadanie 5, poz. 2</w:t>
      </w:r>
    </w:p>
    <w:p w:rsidR="00BF71B6" w:rsidRPr="009F2DB2" w:rsidRDefault="00BF71B6" w:rsidP="00E917B5">
      <w:pPr>
        <w:pStyle w:val="NormalnyWeb"/>
        <w:spacing w:before="0" w:beforeAutospacing="0" w:after="0" w:afterAutospacing="0"/>
        <w:ind w:left="567"/>
      </w:pPr>
      <w:r w:rsidRPr="009F2DB2">
        <w:t xml:space="preserve">Czy Zamawiający dopuści na dłuższym brzegu kieszeni 6 cm pasek samoprzylepny w tym wyposażony w marginesy 1 cm ułatwiające odklejanie papieru zabezpieczającego? </w:t>
      </w:r>
    </w:p>
    <w:p w:rsidR="00BF37DD" w:rsidRPr="009F2DB2" w:rsidRDefault="00BF37DD" w:rsidP="00E917B5">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Zamawiający dopuszcza  </w:t>
      </w:r>
    </w:p>
    <w:p w:rsidR="00BF37DD" w:rsidRPr="009F2DB2" w:rsidRDefault="00BF37DD" w:rsidP="00E917B5">
      <w:pPr>
        <w:pStyle w:val="Akapitzlist"/>
        <w:autoSpaceDE w:val="0"/>
        <w:autoSpaceDN w:val="0"/>
        <w:adjustRightInd w:val="0"/>
        <w:spacing w:after="0" w:line="240" w:lineRule="auto"/>
        <w:ind w:left="567"/>
        <w:jc w:val="center"/>
        <w:rPr>
          <w:rStyle w:val="Pogrubienie"/>
          <w:rFonts w:ascii="Verdana" w:eastAsia="Times New Roman" w:hAnsi="Verdana"/>
          <w:color w:val="37BBD4"/>
          <w:sz w:val="20"/>
          <w:szCs w:val="20"/>
        </w:rPr>
      </w:pPr>
    </w:p>
    <w:p w:rsidR="00BF71B6" w:rsidRPr="009F2DB2" w:rsidRDefault="00BF71B6" w:rsidP="00E917B5">
      <w:pPr>
        <w:pStyle w:val="NormalnyWeb"/>
        <w:spacing w:before="0" w:beforeAutospacing="0" w:after="0" w:afterAutospacing="0"/>
        <w:ind w:left="567"/>
      </w:pPr>
      <w:r w:rsidRPr="009F2DB2">
        <w:t>Zadanie 5</w:t>
      </w:r>
    </w:p>
    <w:p w:rsidR="00BF71B6" w:rsidRPr="009F2DB2" w:rsidRDefault="00BF71B6" w:rsidP="00E917B5">
      <w:pPr>
        <w:pStyle w:val="NormalnyWeb"/>
        <w:spacing w:before="0" w:beforeAutospacing="0" w:after="0" w:afterAutospacing="0"/>
        <w:ind w:left="567"/>
      </w:pPr>
      <w:r w:rsidRPr="009F2DB2">
        <w:t xml:space="preserve">Prosimy Zamawiającego o odstąpienia od kartonu zewnętrznego w formie dyspensera a dopuszczenie standardowego kartonu. </w:t>
      </w:r>
    </w:p>
    <w:p w:rsidR="00BF37DD" w:rsidRPr="009F2DB2" w:rsidRDefault="00BF37DD" w:rsidP="00E917B5">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BF71B6" w:rsidRPr="009F2DB2" w:rsidRDefault="00BF71B6" w:rsidP="00E917B5">
      <w:pPr>
        <w:pStyle w:val="NormalnyWeb"/>
        <w:spacing w:before="0" w:beforeAutospacing="0" w:after="0" w:afterAutospacing="0"/>
        <w:ind w:left="567"/>
      </w:pPr>
      <w:r w:rsidRPr="009F2DB2">
        <w:t>Zadanie 5</w:t>
      </w:r>
    </w:p>
    <w:p w:rsidR="00BF71B6" w:rsidRPr="009F2DB2" w:rsidRDefault="00BF71B6" w:rsidP="00E917B5">
      <w:pPr>
        <w:pStyle w:val="NormalnyWeb"/>
        <w:spacing w:before="0" w:beforeAutospacing="0" w:after="0" w:afterAutospacing="0"/>
        <w:ind w:left="567"/>
      </w:pPr>
      <w:r w:rsidRPr="009F2DB2">
        <w:t xml:space="preserve">Czy Zamawiający dopuści opakowanie 500 szt. kieszeni pakowanych pojedynczo? </w:t>
      </w:r>
    </w:p>
    <w:p w:rsidR="00BF37DD" w:rsidRPr="009F2DB2" w:rsidRDefault="00BF37DD" w:rsidP="00E917B5">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BF71B6" w:rsidRPr="009F2DB2" w:rsidRDefault="00BF71B6" w:rsidP="00E917B5">
      <w:pPr>
        <w:pStyle w:val="NormalnyWeb"/>
        <w:spacing w:before="0" w:beforeAutospacing="0" w:after="0" w:afterAutospacing="0"/>
        <w:ind w:left="567"/>
      </w:pPr>
      <w:r w:rsidRPr="009F2DB2">
        <w:t>Zadanie 6</w:t>
      </w:r>
    </w:p>
    <w:p w:rsidR="00BF71B6" w:rsidRPr="009F2DB2" w:rsidRDefault="00BF71B6" w:rsidP="00E917B5">
      <w:pPr>
        <w:pStyle w:val="NormalnyWeb"/>
        <w:spacing w:before="0" w:beforeAutospacing="0" w:after="0" w:afterAutospacing="0"/>
        <w:ind w:left="567"/>
      </w:pPr>
      <w:r w:rsidRPr="009F2DB2">
        <w:t xml:space="preserve">Czy Zamawiające dopuści ręczniki w rozmiarze 30 x 40cm? </w:t>
      </w:r>
    </w:p>
    <w:p w:rsidR="00BF37DD" w:rsidRPr="009F2DB2" w:rsidRDefault="00BF37DD" w:rsidP="00E917B5">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Zamawiający dopuszcza  </w:t>
      </w:r>
    </w:p>
    <w:p w:rsidR="00BF71B6" w:rsidRPr="009F2DB2" w:rsidRDefault="00BF71B6" w:rsidP="00E917B5">
      <w:pPr>
        <w:pStyle w:val="NormalnyWeb"/>
        <w:spacing w:before="0" w:beforeAutospacing="0" w:after="0" w:afterAutospacing="0"/>
        <w:ind w:left="567"/>
      </w:pPr>
      <w:r w:rsidRPr="009F2DB2">
        <w:t>Zadanie 6</w:t>
      </w:r>
    </w:p>
    <w:p w:rsidR="00BF71B6" w:rsidRPr="009F2DB2" w:rsidRDefault="00BF71B6" w:rsidP="00E917B5">
      <w:pPr>
        <w:pStyle w:val="NormalnyWeb"/>
        <w:spacing w:before="0" w:beforeAutospacing="0" w:after="0" w:afterAutospacing="0"/>
        <w:ind w:left="567"/>
      </w:pPr>
      <w:r w:rsidRPr="009F2DB2">
        <w:t xml:space="preserve">Czy Zamawiające dopuści ręczniki - wzmacniane siatką, </w:t>
      </w:r>
      <w:proofErr w:type="spellStart"/>
      <w:r w:rsidRPr="009F2DB2">
        <w:t>wysokochłonną</w:t>
      </w:r>
      <w:proofErr w:type="spellEnd"/>
      <w:r w:rsidRPr="009F2DB2">
        <w:t xml:space="preserve">, niepylącą, włókniną celulozową? </w:t>
      </w:r>
    </w:p>
    <w:p w:rsidR="00BF37DD" w:rsidRPr="009F2DB2" w:rsidRDefault="00BF37DD" w:rsidP="00E917B5">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Zamawiający dopuszcza  </w:t>
      </w:r>
    </w:p>
    <w:p w:rsidR="00BF71B6" w:rsidRPr="009F2DB2" w:rsidRDefault="00BF71B6" w:rsidP="00E917B5">
      <w:pPr>
        <w:pStyle w:val="NormalnyWeb"/>
        <w:spacing w:before="0" w:beforeAutospacing="0" w:after="0" w:afterAutospacing="0"/>
        <w:ind w:left="567"/>
      </w:pPr>
      <w:r w:rsidRPr="009F2DB2">
        <w:t>Zadanie 6</w:t>
      </w:r>
    </w:p>
    <w:p w:rsidR="00BF71B6" w:rsidRPr="009F2DB2" w:rsidRDefault="00BF71B6" w:rsidP="00E917B5">
      <w:pPr>
        <w:pStyle w:val="NormalnyWeb"/>
        <w:spacing w:before="0" w:beforeAutospacing="0" w:after="0" w:afterAutospacing="0"/>
        <w:ind w:left="567"/>
      </w:pPr>
      <w:r w:rsidRPr="009F2DB2">
        <w:t xml:space="preserve">Prosimy Zamawiającego o odstąpienia od kartonu zewnętrznego w formie dyspensera a dopuszczenie standardowego kartonu. </w:t>
      </w:r>
    </w:p>
    <w:p w:rsidR="00BF37DD" w:rsidRPr="009F2DB2" w:rsidRDefault="00BF37DD" w:rsidP="00E917B5">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BF71B6" w:rsidRPr="009F2DB2" w:rsidRDefault="00BF71B6" w:rsidP="00E917B5">
      <w:pPr>
        <w:pStyle w:val="NormalnyWeb"/>
        <w:spacing w:before="0" w:beforeAutospacing="0" w:after="0" w:afterAutospacing="0"/>
        <w:ind w:left="567"/>
      </w:pPr>
      <w:r w:rsidRPr="009F2DB2">
        <w:t>Zadanie 6</w:t>
      </w:r>
    </w:p>
    <w:p w:rsidR="00BF71B6" w:rsidRPr="009F2DB2" w:rsidRDefault="00BF71B6" w:rsidP="00E917B5">
      <w:pPr>
        <w:pStyle w:val="NormalnyWeb"/>
        <w:spacing w:before="0" w:beforeAutospacing="0" w:after="0" w:afterAutospacing="0"/>
        <w:ind w:left="567"/>
      </w:pPr>
      <w:r w:rsidRPr="009F2DB2">
        <w:t xml:space="preserve">Czy Zamawiający dopuści opakowanie 800 par ręczników? </w:t>
      </w:r>
    </w:p>
    <w:p w:rsidR="00BF37DD" w:rsidRPr="009F2DB2" w:rsidRDefault="00BF37DD" w:rsidP="00E917B5">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BF71B6" w:rsidRPr="009F2DB2" w:rsidRDefault="00BF71B6" w:rsidP="00E917B5">
      <w:pPr>
        <w:pStyle w:val="NormalnyWeb"/>
        <w:spacing w:before="0" w:beforeAutospacing="0" w:after="0" w:afterAutospacing="0"/>
        <w:ind w:left="567"/>
      </w:pPr>
      <w:r w:rsidRPr="009F2DB2">
        <w:t>Zadanie 6</w:t>
      </w:r>
    </w:p>
    <w:p w:rsidR="00BF71B6" w:rsidRPr="009F2DB2" w:rsidRDefault="00BF71B6" w:rsidP="00E917B5">
      <w:pPr>
        <w:pStyle w:val="NormalnyWeb"/>
        <w:spacing w:before="0" w:beforeAutospacing="0" w:after="0" w:afterAutospacing="0"/>
        <w:ind w:left="567"/>
      </w:pPr>
      <w:r w:rsidRPr="009F2DB2">
        <w:t>Prosimy Zamawiającego o dopuszczeni</w:t>
      </w:r>
      <w:r w:rsidR="000F07AE" w:rsidRPr="009F2DB2">
        <w:t>e</w:t>
      </w:r>
      <w:r w:rsidRPr="009F2DB2">
        <w:t xml:space="preserve"> wyceny ręczników jałowych o stawce </w:t>
      </w:r>
      <w:r w:rsidRPr="009F2DB2">
        <w:rPr>
          <w:color w:val="000000" w:themeColor="text1"/>
        </w:rPr>
        <w:t>VAT 8%</w:t>
      </w:r>
      <w:r w:rsidRPr="009F2DB2">
        <w:t xml:space="preserve">? </w:t>
      </w:r>
    </w:p>
    <w:p w:rsidR="00BF37DD" w:rsidRPr="009F2DB2" w:rsidRDefault="00BF37DD" w:rsidP="00E917B5">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DB1000" w:rsidRPr="009F2DB2" w:rsidRDefault="00DB1000" w:rsidP="00DB1000">
      <w:pPr>
        <w:pStyle w:val="NormalnyWeb"/>
        <w:spacing w:before="0" w:beforeAutospacing="0" w:after="0" w:afterAutospacing="0"/>
        <w:ind w:left="567"/>
      </w:pPr>
      <w:r w:rsidRPr="009F2DB2">
        <w:t>Zadanie 9</w:t>
      </w:r>
    </w:p>
    <w:p w:rsidR="00DB1000" w:rsidRPr="009F2DB2" w:rsidRDefault="00DB1000" w:rsidP="00DB1000">
      <w:pPr>
        <w:pStyle w:val="NormalnyWeb"/>
        <w:spacing w:before="0" w:beforeAutospacing="0" w:after="0" w:afterAutospacing="0"/>
        <w:ind w:left="567"/>
      </w:pPr>
      <w:r w:rsidRPr="009F2DB2">
        <w:t xml:space="preserve">Czy Zamawiający dopuści fartuchy w dwóch rozmiarach 115 x 140 cm oraz 120 x 150 cm? </w:t>
      </w:r>
    </w:p>
    <w:p w:rsidR="00DB1000" w:rsidRPr="009F2DB2" w:rsidRDefault="00DB1000" w:rsidP="005B63D6">
      <w:pPr>
        <w:spacing w:after="0" w:line="240" w:lineRule="auto"/>
        <w:rPr>
          <w:rFonts w:ascii="Times New Roman" w:eastAsiaTheme="minorEastAsia" w:hAnsi="Times New Roman" w:cs="Times New Roman"/>
          <w:b/>
          <w:iCs/>
          <w:color w:val="00B0F0"/>
        </w:rPr>
      </w:pPr>
      <w:r w:rsidRPr="009F2DB2">
        <w:rPr>
          <w:rFonts w:eastAsiaTheme="minorEastAsia"/>
          <w:b/>
          <w:iCs/>
          <w:color w:val="000000" w:themeColor="text1"/>
        </w:rPr>
        <w:t xml:space="preserve">          </w:t>
      </w:r>
      <w:r w:rsidRPr="009F2DB2">
        <w:rPr>
          <w:rFonts w:ascii="Times New Roman" w:eastAsiaTheme="minorEastAsia" w:hAnsi="Times New Roman" w:cs="Times New Roman"/>
          <w:b/>
          <w:iCs/>
          <w:color w:val="000000" w:themeColor="text1"/>
        </w:rPr>
        <w:t xml:space="preserve">  Odpowiedź:   Tak</w:t>
      </w:r>
      <w:r w:rsidRPr="009F2DB2">
        <w:rPr>
          <w:rFonts w:ascii="Times New Roman" w:eastAsiaTheme="minorEastAsia" w:hAnsi="Times New Roman" w:cs="Times New Roman"/>
          <w:b/>
          <w:iCs/>
          <w:color w:val="00B0F0"/>
        </w:rPr>
        <w:t xml:space="preserve">   </w:t>
      </w:r>
    </w:p>
    <w:p w:rsidR="00DB1000" w:rsidRPr="009F2DB2" w:rsidRDefault="00DB1000" w:rsidP="00DB1000">
      <w:pPr>
        <w:pStyle w:val="NormalnyWeb"/>
        <w:spacing w:before="0" w:beforeAutospacing="0" w:after="0" w:afterAutospacing="0"/>
      </w:pPr>
      <w:r w:rsidRPr="009F2DB2">
        <w:rPr>
          <w:rFonts w:ascii="Verdana" w:hAnsi="Verdana" w:cs="Calibri"/>
          <w:color w:val="37BBD4"/>
          <w:sz w:val="20"/>
          <w:szCs w:val="20"/>
        </w:rPr>
        <w:t xml:space="preserve">        </w:t>
      </w:r>
      <w:r w:rsidRPr="009F2DB2">
        <w:t>Zadanie 9</w:t>
      </w:r>
    </w:p>
    <w:p w:rsidR="00DB1000" w:rsidRPr="009F2DB2" w:rsidRDefault="00DB1000" w:rsidP="00DB1000">
      <w:pPr>
        <w:pStyle w:val="NormalnyWeb"/>
        <w:spacing w:before="0" w:beforeAutospacing="0" w:after="0" w:afterAutospacing="0"/>
        <w:ind w:left="567"/>
      </w:pPr>
      <w:r w:rsidRPr="009F2DB2">
        <w:t xml:space="preserve">Czy Zamawiający dopuści fartuchy z rękawem zakończonym gumką? </w:t>
      </w:r>
    </w:p>
    <w:p w:rsidR="00DB1000" w:rsidRPr="009F2DB2" w:rsidRDefault="00DB1000" w:rsidP="005B63D6">
      <w:pPr>
        <w:spacing w:after="0" w:line="240" w:lineRule="auto"/>
        <w:rPr>
          <w:rFonts w:ascii="Times New Roman" w:eastAsiaTheme="minorEastAsia" w:hAnsi="Times New Roman" w:cs="Times New Roman"/>
          <w:b/>
          <w:iCs/>
          <w:color w:val="00B0F0"/>
        </w:rPr>
      </w:pPr>
      <w:r w:rsidRPr="009F2DB2">
        <w:rPr>
          <w:rFonts w:ascii="Times New Roman" w:eastAsiaTheme="minorEastAsia" w:hAnsi="Times New Roman" w:cs="Times New Roman"/>
          <w:b/>
          <w:iCs/>
          <w:color w:val="000000" w:themeColor="text1"/>
        </w:rPr>
        <w:t xml:space="preserve">          Odpowiedź: Nie</w:t>
      </w:r>
      <w:r w:rsidRPr="009F2DB2">
        <w:rPr>
          <w:rFonts w:ascii="Times New Roman" w:eastAsiaTheme="minorEastAsia" w:hAnsi="Times New Roman" w:cs="Times New Roman"/>
          <w:b/>
          <w:iCs/>
          <w:color w:val="00B0F0"/>
        </w:rPr>
        <w:t xml:space="preserve">      </w:t>
      </w:r>
    </w:p>
    <w:p w:rsidR="00DB1000" w:rsidRPr="009F2DB2" w:rsidRDefault="00DB1000" w:rsidP="00DB1000">
      <w:pPr>
        <w:pStyle w:val="Akapitzlist"/>
        <w:autoSpaceDE w:val="0"/>
        <w:autoSpaceDN w:val="0"/>
        <w:adjustRightInd w:val="0"/>
        <w:spacing w:after="0" w:line="240" w:lineRule="auto"/>
        <w:ind w:left="567"/>
      </w:pPr>
      <w:r w:rsidRPr="009F2DB2">
        <w:t>Zadanie 10</w:t>
      </w:r>
    </w:p>
    <w:p w:rsidR="00DB1000" w:rsidRPr="009F2DB2" w:rsidRDefault="00DB1000" w:rsidP="00DB1000">
      <w:pPr>
        <w:pStyle w:val="NormalnyWeb"/>
        <w:spacing w:before="0" w:beforeAutospacing="0" w:after="0" w:afterAutospacing="0"/>
        <w:ind w:left="567"/>
      </w:pPr>
      <w:r w:rsidRPr="009F2DB2">
        <w:t xml:space="preserve">Czy Zamawiający dopuści ubranie chirurgiczne o wykończeniu rękawów, nogawek cięciem laserowym co skutecznie uniemożliwia wychodzeniu pojedynczych nitek? </w:t>
      </w:r>
    </w:p>
    <w:p w:rsidR="00DB1000" w:rsidRPr="009F2DB2" w:rsidRDefault="00DB1000" w:rsidP="005B63D6">
      <w:pPr>
        <w:spacing w:after="0" w:line="240" w:lineRule="auto"/>
        <w:rPr>
          <w:rFonts w:ascii="Times New Roman" w:eastAsiaTheme="minorEastAsia" w:hAnsi="Times New Roman" w:cs="Times New Roman"/>
          <w:b/>
          <w:iCs/>
          <w:color w:val="00B0F0"/>
        </w:rPr>
      </w:pPr>
      <w:r w:rsidRPr="009F2DB2">
        <w:rPr>
          <w:rFonts w:ascii="Times New Roman" w:eastAsiaTheme="minorEastAsia" w:hAnsi="Times New Roman" w:cs="Times New Roman"/>
          <w:b/>
          <w:iCs/>
          <w:color w:val="000000" w:themeColor="text1"/>
        </w:rPr>
        <w:t xml:space="preserve">          Odpowiedź: Tak</w:t>
      </w:r>
      <w:r w:rsidRPr="009F2DB2">
        <w:rPr>
          <w:rFonts w:ascii="Times New Roman" w:eastAsiaTheme="minorEastAsia" w:hAnsi="Times New Roman" w:cs="Times New Roman"/>
          <w:b/>
          <w:iCs/>
          <w:color w:val="00B0F0"/>
        </w:rPr>
        <w:t xml:space="preserve">    </w:t>
      </w:r>
    </w:p>
    <w:p w:rsidR="005B63D6" w:rsidRPr="009F2DB2" w:rsidRDefault="005B63D6" w:rsidP="00DB1000">
      <w:pPr>
        <w:pStyle w:val="NormalnyWeb"/>
        <w:spacing w:before="0" w:beforeAutospacing="0" w:after="0" w:afterAutospacing="0"/>
        <w:ind w:left="567"/>
      </w:pPr>
    </w:p>
    <w:p w:rsidR="00DB1000" w:rsidRPr="009F2DB2" w:rsidRDefault="00DB1000" w:rsidP="00DB1000">
      <w:pPr>
        <w:pStyle w:val="NormalnyWeb"/>
        <w:spacing w:before="0" w:beforeAutospacing="0" w:after="0" w:afterAutospacing="0"/>
        <w:ind w:left="567"/>
      </w:pPr>
      <w:r w:rsidRPr="009F2DB2">
        <w:t>Zadanie 10</w:t>
      </w:r>
    </w:p>
    <w:p w:rsidR="00DB1000" w:rsidRPr="009F2DB2" w:rsidRDefault="00DB1000" w:rsidP="00DB1000">
      <w:pPr>
        <w:pStyle w:val="NormalnyWeb"/>
        <w:spacing w:before="0" w:beforeAutospacing="0" w:after="0" w:afterAutospacing="0"/>
        <w:ind w:left="567"/>
      </w:pPr>
      <w:r w:rsidRPr="009F2DB2">
        <w:t xml:space="preserve">Czy Zamawiający dopuści ubranie chirurgiczne w rozmiarach S-XXL? </w:t>
      </w:r>
    </w:p>
    <w:p w:rsidR="00DB1000" w:rsidRPr="009F2DB2" w:rsidRDefault="00DB1000" w:rsidP="00DB1000">
      <w:pPr>
        <w:pStyle w:val="NormalnyWeb"/>
        <w:spacing w:before="0" w:beforeAutospacing="0" w:after="0" w:afterAutospacing="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DB1000" w:rsidRPr="009F2DB2" w:rsidRDefault="00DB1000" w:rsidP="00E917B5">
      <w:pPr>
        <w:pStyle w:val="NormalnyWeb"/>
        <w:spacing w:before="0" w:beforeAutospacing="0" w:after="0" w:afterAutospacing="0"/>
        <w:ind w:left="567"/>
      </w:pPr>
    </w:p>
    <w:p w:rsidR="00BF71B6" w:rsidRPr="009F2DB2" w:rsidRDefault="00BF71B6" w:rsidP="00E917B5">
      <w:pPr>
        <w:pStyle w:val="NormalnyWeb"/>
        <w:spacing w:before="0" w:beforeAutospacing="0" w:after="0" w:afterAutospacing="0"/>
        <w:ind w:left="567"/>
      </w:pPr>
      <w:r w:rsidRPr="009F2DB2">
        <w:t>Zadanie 13, poz. 2</w:t>
      </w:r>
    </w:p>
    <w:p w:rsidR="00BF71B6" w:rsidRPr="009F2DB2" w:rsidRDefault="00BF71B6" w:rsidP="00E917B5">
      <w:pPr>
        <w:pStyle w:val="NormalnyWeb"/>
        <w:spacing w:before="0" w:beforeAutospacing="0" w:after="0" w:afterAutospacing="0"/>
        <w:ind w:left="567"/>
      </w:pPr>
      <w:r w:rsidRPr="009F2DB2">
        <w:t xml:space="preserve">Czy Zamawiający dopuści serwetę w rozmiarze 45 x 45cm? </w:t>
      </w:r>
    </w:p>
    <w:p w:rsidR="00BF71B6" w:rsidRPr="009F2DB2" w:rsidRDefault="00BF71B6" w:rsidP="000C176D">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000C176D" w:rsidRPr="009F2DB2">
        <w:rPr>
          <w:rFonts w:ascii="Times New Roman" w:eastAsiaTheme="minorEastAsia" w:hAnsi="Times New Roman" w:cs="Times New Roman"/>
          <w:iCs/>
          <w:color w:val="000000" w:themeColor="text1"/>
        </w:rPr>
        <w:t xml:space="preserve">Nie, Zamawiający nie dopuszcza, wymiary niezgodne z SWZ </w:t>
      </w:r>
    </w:p>
    <w:p w:rsidR="000C176D" w:rsidRPr="009F2DB2" w:rsidRDefault="000C176D" w:rsidP="000C176D">
      <w:pPr>
        <w:pStyle w:val="Akapitzlist"/>
        <w:autoSpaceDE w:val="0"/>
        <w:autoSpaceDN w:val="0"/>
        <w:adjustRightInd w:val="0"/>
        <w:spacing w:after="0" w:line="240" w:lineRule="auto"/>
        <w:ind w:left="567"/>
        <w:rPr>
          <w:rStyle w:val="Pogrubienie"/>
          <w:rFonts w:ascii="Times New Roman" w:eastAsiaTheme="minorEastAsia" w:hAnsi="Times New Roman" w:cs="Times New Roman"/>
          <w:b w:val="0"/>
          <w:bCs w:val="0"/>
          <w:iCs/>
          <w:color w:val="000000" w:themeColor="text1"/>
        </w:rPr>
      </w:pPr>
    </w:p>
    <w:p w:rsidR="00BF71B6" w:rsidRPr="00BF71B6" w:rsidRDefault="00BF71B6" w:rsidP="00E917B5">
      <w:pPr>
        <w:pStyle w:val="NormalnyWeb"/>
        <w:spacing w:before="0" w:beforeAutospacing="0" w:after="0" w:afterAutospacing="0"/>
        <w:ind w:left="567"/>
      </w:pPr>
      <w:r w:rsidRPr="009F2DB2">
        <w:t>Zadanie 13, poz. 2</w:t>
      </w:r>
    </w:p>
    <w:p w:rsidR="00BF71B6" w:rsidRPr="00BF71B6" w:rsidRDefault="00BF71B6" w:rsidP="00E917B5">
      <w:pPr>
        <w:pStyle w:val="NormalnyWeb"/>
        <w:spacing w:before="0" w:beforeAutospacing="0" w:after="0" w:afterAutospacing="0"/>
        <w:ind w:left="567"/>
      </w:pPr>
      <w:r w:rsidRPr="00BF71B6">
        <w:t xml:space="preserve">Czy Zamawiający dopuści serwetę niejałową w rozmiarze 45 x 70 cm? </w:t>
      </w:r>
    </w:p>
    <w:p w:rsidR="00BF71B6" w:rsidRDefault="00BF71B6" w:rsidP="000C176D">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CE6EB5">
        <w:rPr>
          <w:rFonts w:ascii="Times New Roman" w:eastAsiaTheme="minorEastAsia" w:hAnsi="Times New Roman" w:cs="Times New Roman"/>
          <w:b/>
          <w:iCs/>
          <w:color w:val="000000" w:themeColor="text1"/>
        </w:rPr>
        <w:t xml:space="preserve">Odpowiedź: </w:t>
      </w:r>
      <w:r w:rsidR="000C176D" w:rsidRPr="000C176D">
        <w:rPr>
          <w:rFonts w:ascii="Times New Roman" w:eastAsiaTheme="minorEastAsia" w:hAnsi="Times New Roman" w:cs="Times New Roman"/>
          <w:iCs/>
          <w:color w:val="000000" w:themeColor="text1"/>
        </w:rPr>
        <w:t>Nie, Zamawiający nie dopuszcza, oferta niezgodna z SWZ</w:t>
      </w:r>
      <w:r w:rsidR="000C176D">
        <w:rPr>
          <w:rFonts w:ascii="Times New Roman" w:eastAsiaTheme="minorEastAsia" w:hAnsi="Times New Roman" w:cs="Times New Roman"/>
          <w:iCs/>
          <w:color w:val="000000" w:themeColor="text1"/>
        </w:rPr>
        <w:t xml:space="preserve">  </w:t>
      </w:r>
    </w:p>
    <w:p w:rsidR="008A644B" w:rsidRDefault="008A644B" w:rsidP="00106E0D">
      <w:pPr>
        <w:pStyle w:val="NormalnyWeb"/>
        <w:spacing w:before="0" w:beforeAutospacing="0" w:after="0" w:afterAutospacing="0"/>
        <w:ind w:left="567"/>
        <w:rPr>
          <w:sz w:val="22"/>
          <w:szCs w:val="22"/>
        </w:rPr>
      </w:pPr>
    </w:p>
    <w:p w:rsidR="008A644B" w:rsidRDefault="008A644B" w:rsidP="00106E0D">
      <w:pPr>
        <w:pStyle w:val="NormalnyWeb"/>
        <w:spacing w:before="0" w:beforeAutospacing="0" w:after="0" w:afterAutospacing="0"/>
        <w:ind w:left="567"/>
        <w:rPr>
          <w:sz w:val="22"/>
          <w:szCs w:val="22"/>
        </w:rPr>
      </w:pPr>
    </w:p>
    <w:p w:rsidR="008A644B" w:rsidRPr="00161435" w:rsidRDefault="008A644B" w:rsidP="008A644B">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w:t>
      </w:r>
      <w:r w:rsidRPr="008A644B">
        <w:rPr>
          <w:rFonts w:ascii="Times New Roman" w:eastAsiaTheme="minorHAnsi" w:hAnsi="Times New Roman" w:cs="Times New Roman"/>
          <w:b/>
          <w:color w:val="auto"/>
          <w:highlight w:val="yellow"/>
          <w:lang w:eastAsia="en-US"/>
        </w:rPr>
        <w:t>13</w:t>
      </w:r>
      <w:r>
        <w:rPr>
          <w:rFonts w:ascii="Times New Roman" w:eastAsiaTheme="minorHAnsi" w:hAnsi="Times New Roman" w:cs="Times New Roman"/>
          <w:b/>
          <w:color w:val="auto"/>
          <w:lang w:eastAsia="en-US"/>
        </w:rPr>
        <w:t xml:space="preserve"> </w:t>
      </w:r>
    </w:p>
    <w:p w:rsidR="008A644B" w:rsidRDefault="008A644B" w:rsidP="008A644B">
      <w:pPr>
        <w:pStyle w:val="NormalnyWeb"/>
        <w:spacing w:before="0" w:beforeAutospacing="0" w:after="0" w:afterAutospacing="0"/>
        <w:ind w:left="567"/>
        <w:rPr>
          <w:b/>
          <w:bCs/>
        </w:rPr>
      </w:pPr>
    </w:p>
    <w:p w:rsidR="008A644B" w:rsidRPr="009F2DB2" w:rsidRDefault="008A644B" w:rsidP="00D02BB9">
      <w:pPr>
        <w:pStyle w:val="NormalnyWeb"/>
        <w:spacing w:before="0" w:beforeAutospacing="0" w:after="0" w:afterAutospacing="0"/>
        <w:ind w:left="567"/>
      </w:pPr>
      <w:r w:rsidRPr="008A644B">
        <w:t xml:space="preserve"> </w:t>
      </w:r>
      <w:r w:rsidRPr="009F2DB2">
        <w:rPr>
          <w:b/>
          <w:bCs/>
        </w:rPr>
        <w:t xml:space="preserve">Zadanie 2 </w:t>
      </w:r>
    </w:p>
    <w:p w:rsidR="008A644B" w:rsidRPr="009F2DB2" w:rsidRDefault="008A644B" w:rsidP="00D02BB9">
      <w:pPr>
        <w:pStyle w:val="NormalnyWeb"/>
        <w:spacing w:before="0" w:beforeAutospacing="0" w:after="0" w:afterAutospacing="0"/>
        <w:ind w:left="567"/>
      </w:pPr>
      <w:r w:rsidRPr="009F2DB2">
        <w:t xml:space="preserve">Zadanie 2 poz. 1-3 czy zamawiający dopuści rolki w kolorze wyłączenie białym? </w:t>
      </w:r>
    </w:p>
    <w:p w:rsidR="00115277" w:rsidRPr="009F2DB2" w:rsidRDefault="008A644B" w:rsidP="00D02BB9">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00913226" w:rsidRPr="009F2DB2">
        <w:rPr>
          <w:rFonts w:ascii="Times New Roman" w:eastAsiaTheme="minorEastAsia" w:hAnsi="Times New Roman" w:cs="Times New Roman"/>
          <w:iCs/>
          <w:color w:val="000000" w:themeColor="text1"/>
        </w:rPr>
        <w:t xml:space="preserve">Nie dopuszcza </w:t>
      </w:r>
    </w:p>
    <w:p w:rsidR="00D02BB9" w:rsidRPr="009F2DB2" w:rsidRDefault="00D02BB9" w:rsidP="00D02BB9">
      <w:pPr>
        <w:pStyle w:val="NormalnyWeb"/>
        <w:spacing w:before="0" w:beforeAutospacing="0" w:after="0" w:afterAutospacing="0"/>
        <w:ind w:left="567"/>
      </w:pPr>
    </w:p>
    <w:p w:rsidR="008A644B" w:rsidRPr="009F2DB2" w:rsidRDefault="008A644B" w:rsidP="00D02BB9">
      <w:pPr>
        <w:pStyle w:val="NormalnyWeb"/>
        <w:spacing w:before="0" w:beforeAutospacing="0" w:after="0" w:afterAutospacing="0"/>
        <w:ind w:left="567"/>
      </w:pPr>
      <w:r w:rsidRPr="009F2DB2">
        <w:t xml:space="preserve">Zadanie 2 poz. 1-3 czy zamawiający dopuści dostępność 2 kolorów podkładów: białe i niebieskie? </w:t>
      </w:r>
    </w:p>
    <w:p w:rsidR="00913226" w:rsidRPr="009F2DB2" w:rsidRDefault="00913226" w:rsidP="00D02BB9">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Tak dopuszcza </w:t>
      </w:r>
    </w:p>
    <w:p w:rsidR="00115277" w:rsidRPr="009F2DB2" w:rsidRDefault="00115277" w:rsidP="00D02BB9">
      <w:pPr>
        <w:pStyle w:val="Akapitzlist"/>
        <w:autoSpaceDE w:val="0"/>
        <w:autoSpaceDN w:val="0"/>
        <w:adjustRightInd w:val="0"/>
        <w:spacing w:after="0" w:line="240" w:lineRule="auto"/>
        <w:ind w:left="567"/>
        <w:jc w:val="center"/>
        <w:rPr>
          <w:rStyle w:val="Pogrubienie"/>
          <w:rFonts w:ascii="Verdana" w:eastAsia="Times New Roman" w:hAnsi="Verdana"/>
          <w:color w:val="37BBD4"/>
          <w:sz w:val="20"/>
          <w:szCs w:val="20"/>
        </w:rPr>
      </w:pPr>
    </w:p>
    <w:p w:rsidR="008A644B" w:rsidRPr="009F2DB2" w:rsidRDefault="008A644B" w:rsidP="00D02BB9">
      <w:pPr>
        <w:pStyle w:val="NormalnyWeb"/>
        <w:spacing w:before="0" w:beforeAutospacing="0" w:after="0" w:afterAutospacing="0"/>
        <w:ind w:left="567"/>
      </w:pPr>
      <w:r w:rsidRPr="009F2DB2">
        <w:t xml:space="preserve">Zadanie 2 poz. 1-3 czy zamawiający dopuści dostępność 2 kolorów podkładów: białe i zielone? </w:t>
      </w:r>
    </w:p>
    <w:p w:rsidR="00913226" w:rsidRPr="009F2DB2" w:rsidRDefault="00913226" w:rsidP="00D02BB9">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Tak dopuszcza </w:t>
      </w:r>
    </w:p>
    <w:p w:rsidR="00D02BB9" w:rsidRPr="009F2DB2" w:rsidRDefault="00D02BB9" w:rsidP="00D02BB9">
      <w:pPr>
        <w:pStyle w:val="NormalnyWeb"/>
        <w:spacing w:before="0" w:beforeAutospacing="0" w:after="0" w:afterAutospacing="0"/>
        <w:ind w:left="567"/>
      </w:pPr>
    </w:p>
    <w:p w:rsidR="008A644B" w:rsidRPr="009F2DB2" w:rsidRDefault="008A644B" w:rsidP="00D02BB9">
      <w:pPr>
        <w:pStyle w:val="NormalnyWeb"/>
        <w:spacing w:before="0" w:beforeAutospacing="0" w:after="0" w:afterAutospacing="0"/>
        <w:ind w:left="567"/>
      </w:pPr>
      <w:r w:rsidRPr="009F2DB2">
        <w:t xml:space="preserve">Zadanie 2 poz. 3 czy zamawiający dopuści podkład o wymiarach 33 cm x 50 </w:t>
      </w:r>
      <w:proofErr w:type="spellStart"/>
      <w:r w:rsidRPr="009F2DB2">
        <w:t>mb</w:t>
      </w:r>
      <w:proofErr w:type="spellEnd"/>
      <w:r w:rsidRPr="009F2DB2">
        <w:t xml:space="preserve"> z przeliczeniem ilości? </w:t>
      </w:r>
    </w:p>
    <w:p w:rsidR="00913226" w:rsidRPr="009F2DB2" w:rsidRDefault="00913226" w:rsidP="00D02BB9">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Nie dopuszcza </w:t>
      </w:r>
    </w:p>
    <w:p w:rsidR="00D02BB9" w:rsidRPr="009F2DB2" w:rsidRDefault="00D02BB9" w:rsidP="00D02BB9">
      <w:pPr>
        <w:pStyle w:val="NormalnyWeb"/>
        <w:spacing w:before="0" w:beforeAutospacing="0" w:after="0" w:afterAutospacing="0"/>
        <w:ind w:left="567"/>
      </w:pPr>
    </w:p>
    <w:p w:rsidR="008A644B" w:rsidRPr="009F2DB2" w:rsidRDefault="008A644B" w:rsidP="00D02BB9">
      <w:pPr>
        <w:pStyle w:val="NormalnyWeb"/>
        <w:spacing w:before="0" w:beforeAutospacing="0" w:after="0" w:afterAutospacing="0"/>
        <w:ind w:left="567"/>
      </w:pPr>
      <w:r w:rsidRPr="009F2DB2">
        <w:t xml:space="preserve">Zadanie 2 poz. 3 czy zamawiający dopuści podkład 3 warstwowy ( 2 x bibuła + 1 x folia) o szerokości 32 cm, o długości rolki 20 m , z perforacją co 50 cm z przeliczeniem liczby rolek, pozostałe zgodnie z opisem? </w:t>
      </w:r>
    </w:p>
    <w:p w:rsidR="00913226" w:rsidRPr="009F2DB2" w:rsidRDefault="00913226" w:rsidP="00D02BB9">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Nie dopuszcza </w:t>
      </w:r>
    </w:p>
    <w:p w:rsidR="00D02BB9" w:rsidRPr="009F2DB2" w:rsidRDefault="00D02BB9" w:rsidP="00D02BB9">
      <w:pPr>
        <w:pStyle w:val="NormalnyWeb"/>
        <w:spacing w:before="0" w:beforeAutospacing="0" w:after="0" w:afterAutospacing="0"/>
        <w:ind w:left="567"/>
        <w:rPr>
          <w:b/>
          <w:bCs/>
        </w:rPr>
      </w:pPr>
    </w:p>
    <w:p w:rsidR="00825DCE" w:rsidRPr="009F2DB2" w:rsidRDefault="00825DCE" w:rsidP="00D02BB9">
      <w:pPr>
        <w:pStyle w:val="NormalnyWeb"/>
        <w:spacing w:before="0" w:beforeAutospacing="0" w:after="0" w:afterAutospacing="0"/>
        <w:ind w:left="567"/>
      </w:pPr>
      <w:r w:rsidRPr="009F2DB2">
        <w:rPr>
          <w:b/>
          <w:bCs/>
        </w:rPr>
        <w:t xml:space="preserve">Zadanie 3 </w:t>
      </w:r>
    </w:p>
    <w:p w:rsidR="00825DCE" w:rsidRPr="009F2DB2" w:rsidRDefault="00825DCE" w:rsidP="00D02BB9">
      <w:pPr>
        <w:pStyle w:val="NormalnyWeb"/>
        <w:spacing w:before="0" w:beforeAutospacing="0" w:after="0" w:afterAutospacing="0"/>
        <w:ind w:left="567"/>
      </w:pPr>
      <w:r w:rsidRPr="009F2DB2">
        <w:t xml:space="preserve">Zadanie 3 poz. 1-3 Czy zamawiający dopuści poszwy o wymiarach: na kołdrę 210 cm x 160 cm, na poduszkę 70 cm x 80 cm, prześcieradło 150 cm x 210 cm, o gramaturze 25 g/? m2, wykonana z włókniny polipropylenowej jednowarstwowej, z etykietą zgodną z przepisami regulującymi oznakowanie wyrobów medycznych? </w:t>
      </w:r>
    </w:p>
    <w:p w:rsidR="00825DCE" w:rsidRPr="009F2DB2" w:rsidRDefault="00825DCE" w:rsidP="00D02BB9">
      <w:pPr>
        <w:pStyle w:val="Akapitzlist"/>
        <w:autoSpaceDE w:val="0"/>
        <w:autoSpaceDN w:val="0"/>
        <w:adjustRightInd w:val="0"/>
        <w:spacing w:after="0" w:line="240" w:lineRule="auto"/>
        <w:ind w:left="567"/>
        <w:rPr>
          <w:rFonts w:ascii="Times New Roman" w:eastAsiaTheme="minorEastAsia" w:hAnsi="Times New Roman" w:cs="Times New Roman"/>
          <w:b/>
          <w:iCs/>
          <w:color w:val="00B0F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Nie</w:t>
      </w:r>
      <w:r w:rsidRPr="009F2DB2">
        <w:rPr>
          <w:rFonts w:ascii="Times New Roman" w:eastAsiaTheme="minorEastAsia" w:hAnsi="Times New Roman" w:cs="Times New Roman"/>
          <w:b/>
          <w:iCs/>
          <w:color w:val="00B0F0"/>
        </w:rPr>
        <w:t xml:space="preserve">  </w:t>
      </w:r>
    </w:p>
    <w:p w:rsidR="008A644B" w:rsidRPr="009F2DB2" w:rsidRDefault="008A644B" w:rsidP="00D02BB9">
      <w:pPr>
        <w:pStyle w:val="NormalnyWeb"/>
        <w:spacing w:before="0" w:beforeAutospacing="0" w:after="0" w:afterAutospacing="0"/>
        <w:ind w:left="567"/>
        <w:rPr>
          <w:sz w:val="22"/>
          <w:szCs w:val="22"/>
        </w:rPr>
      </w:pPr>
    </w:p>
    <w:p w:rsidR="00515FC7" w:rsidRPr="009F2DB2" w:rsidRDefault="00515FC7" w:rsidP="00D02BB9">
      <w:pPr>
        <w:pStyle w:val="NormalnyWeb"/>
        <w:spacing w:before="0" w:beforeAutospacing="0" w:after="0" w:afterAutospacing="0"/>
        <w:ind w:left="567"/>
      </w:pPr>
      <w:r w:rsidRPr="009F2DB2">
        <w:t xml:space="preserve">Zadanie 3 poz. 1-3 Czy zamawiający dopuści trzyelementowy komplet pościeli pakowany łącznie : poszwa na poduszkę, poszwa na kołdrę oraz prześcieradło? </w:t>
      </w:r>
    </w:p>
    <w:p w:rsidR="00515FC7" w:rsidRPr="009F2DB2" w:rsidRDefault="00515FC7" w:rsidP="00D02BB9">
      <w:pPr>
        <w:pStyle w:val="Akapitzlist"/>
        <w:autoSpaceDE w:val="0"/>
        <w:autoSpaceDN w:val="0"/>
        <w:adjustRightInd w:val="0"/>
        <w:spacing w:after="0" w:line="240" w:lineRule="auto"/>
        <w:ind w:left="567"/>
        <w:rPr>
          <w:rFonts w:ascii="Times New Roman" w:eastAsiaTheme="minorEastAsia" w:hAnsi="Times New Roman" w:cs="Times New Roman"/>
          <w:b/>
          <w:iCs/>
          <w:color w:val="00B0F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Tak</w:t>
      </w:r>
      <w:r w:rsidRPr="009F2DB2">
        <w:rPr>
          <w:rFonts w:ascii="Times New Roman" w:eastAsiaTheme="minorEastAsia" w:hAnsi="Times New Roman" w:cs="Times New Roman"/>
          <w:b/>
          <w:iCs/>
          <w:color w:val="00B0F0"/>
        </w:rPr>
        <w:t xml:space="preserve">    </w:t>
      </w:r>
    </w:p>
    <w:p w:rsidR="00D02BB9" w:rsidRPr="009F2DB2" w:rsidRDefault="00D02BB9" w:rsidP="00D02BB9">
      <w:pPr>
        <w:pStyle w:val="NormalnyWeb"/>
        <w:spacing w:before="0" w:beforeAutospacing="0" w:after="0" w:afterAutospacing="0"/>
        <w:ind w:left="567"/>
        <w:rPr>
          <w:b/>
          <w:bCs/>
        </w:rPr>
      </w:pPr>
    </w:p>
    <w:p w:rsidR="00515FC7" w:rsidRPr="009F2DB2" w:rsidRDefault="00515FC7" w:rsidP="00D02BB9">
      <w:pPr>
        <w:pStyle w:val="NormalnyWeb"/>
        <w:spacing w:before="0" w:beforeAutospacing="0" w:after="0" w:afterAutospacing="0"/>
        <w:ind w:left="567"/>
      </w:pPr>
      <w:r w:rsidRPr="009F2DB2">
        <w:rPr>
          <w:b/>
          <w:bCs/>
        </w:rPr>
        <w:t xml:space="preserve">Zadanie 9 </w:t>
      </w:r>
    </w:p>
    <w:p w:rsidR="00515FC7" w:rsidRPr="009F2DB2" w:rsidRDefault="00515FC7" w:rsidP="00D02BB9">
      <w:pPr>
        <w:pStyle w:val="NormalnyWeb"/>
        <w:spacing w:before="0" w:beforeAutospacing="0" w:after="0" w:afterAutospacing="0"/>
        <w:ind w:left="567"/>
      </w:pPr>
      <w:r w:rsidRPr="009F2DB2">
        <w:t xml:space="preserve">Zadanie 9 czy zamawiający dopuści fartuch włókninowy w rozmiarze uniwersalnym o wymiarach 112 cm x 140 cm? </w:t>
      </w:r>
    </w:p>
    <w:p w:rsidR="00515FC7" w:rsidRPr="009F2DB2" w:rsidRDefault="00515FC7" w:rsidP="00D02BB9">
      <w:pPr>
        <w:pStyle w:val="Akapitzlist"/>
        <w:autoSpaceDE w:val="0"/>
        <w:autoSpaceDN w:val="0"/>
        <w:adjustRightInd w:val="0"/>
        <w:spacing w:after="0" w:line="240" w:lineRule="auto"/>
        <w:ind w:left="567"/>
        <w:rPr>
          <w:rFonts w:ascii="Times New Roman" w:eastAsiaTheme="minorEastAsia" w:hAnsi="Times New Roman" w:cs="Times New Roman"/>
          <w:b/>
          <w:iCs/>
          <w:color w:val="00B0F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Nie</w:t>
      </w:r>
      <w:r w:rsidRPr="009F2DB2">
        <w:rPr>
          <w:rFonts w:ascii="Times New Roman" w:eastAsiaTheme="minorEastAsia" w:hAnsi="Times New Roman" w:cs="Times New Roman"/>
          <w:b/>
          <w:iCs/>
          <w:color w:val="00B0F0"/>
        </w:rPr>
        <w:t xml:space="preserve">    </w:t>
      </w:r>
    </w:p>
    <w:p w:rsidR="00D02BB9" w:rsidRPr="009F2DB2" w:rsidRDefault="00D02BB9" w:rsidP="00D02BB9">
      <w:pPr>
        <w:pStyle w:val="NormalnyWeb"/>
        <w:spacing w:before="0" w:beforeAutospacing="0" w:after="0" w:afterAutospacing="0"/>
        <w:ind w:left="567"/>
      </w:pPr>
    </w:p>
    <w:p w:rsidR="00515FC7" w:rsidRPr="009F2DB2" w:rsidRDefault="00515FC7" w:rsidP="00D02BB9">
      <w:pPr>
        <w:pStyle w:val="NormalnyWeb"/>
        <w:spacing w:before="0" w:beforeAutospacing="0" w:after="0" w:afterAutospacing="0"/>
        <w:ind w:left="567"/>
      </w:pPr>
      <w:r w:rsidRPr="009F2DB2">
        <w:t xml:space="preserve">Zadanie 9 Czy zamawiający dopuści rękaw zakończony elastyczną gumką? </w:t>
      </w:r>
    </w:p>
    <w:p w:rsidR="00515FC7" w:rsidRPr="009F2DB2" w:rsidRDefault="00515FC7" w:rsidP="00D02BB9">
      <w:pPr>
        <w:pStyle w:val="Akapitzlist"/>
        <w:autoSpaceDE w:val="0"/>
        <w:autoSpaceDN w:val="0"/>
        <w:adjustRightInd w:val="0"/>
        <w:spacing w:after="0" w:line="240" w:lineRule="auto"/>
        <w:ind w:left="567"/>
        <w:rPr>
          <w:rFonts w:ascii="Times New Roman" w:eastAsiaTheme="minorEastAsia" w:hAnsi="Times New Roman" w:cs="Times New Roman"/>
          <w:b/>
          <w:iCs/>
          <w:color w:val="00B0F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Nie</w:t>
      </w:r>
      <w:r w:rsidRPr="009F2DB2">
        <w:rPr>
          <w:rFonts w:ascii="Times New Roman" w:eastAsiaTheme="minorEastAsia" w:hAnsi="Times New Roman" w:cs="Times New Roman"/>
          <w:b/>
          <w:iCs/>
          <w:color w:val="00B0F0"/>
        </w:rPr>
        <w:t xml:space="preserve">   </w:t>
      </w:r>
    </w:p>
    <w:p w:rsidR="00D02BB9" w:rsidRPr="009F2DB2" w:rsidRDefault="00D02BB9" w:rsidP="00D02BB9">
      <w:pPr>
        <w:pStyle w:val="NormalnyWeb"/>
        <w:spacing w:before="0" w:beforeAutospacing="0" w:after="0" w:afterAutospacing="0"/>
        <w:ind w:left="567"/>
      </w:pPr>
    </w:p>
    <w:p w:rsidR="00515FC7" w:rsidRPr="009F2DB2" w:rsidRDefault="00515FC7" w:rsidP="00D02BB9">
      <w:pPr>
        <w:pStyle w:val="NormalnyWeb"/>
        <w:spacing w:before="0" w:beforeAutospacing="0" w:after="0" w:afterAutospacing="0"/>
        <w:ind w:left="567"/>
      </w:pPr>
      <w:r w:rsidRPr="009F2DB2">
        <w:t xml:space="preserve">Zadanie 9 czy zamawiający wymaga zaoferowania fartucha zarejestrowanego jako wyrób medyczny ze względu na stosowanie tego produktu przy procedurach medycznych? </w:t>
      </w:r>
    </w:p>
    <w:p w:rsidR="00515FC7" w:rsidRPr="009F2DB2" w:rsidRDefault="00515FC7" w:rsidP="00D02BB9">
      <w:pPr>
        <w:pStyle w:val="Akapitzlist"/>
        <w:autoSpaceDE w:val="0"/>
        <w:autoSpaceDN w:val="0"/>
        <w:adjustRightInd w:val="0"/>
        <w:spacing w:after="0" w:line="240" w:lineRule="auto"/>
        <w:ind w:left="567"/>
        <w:rPr>
          <w:rFonts w:ascii="Times New Roman" w:eastAsiaTheme="minorEastAsia" w:hAnsi="Times New Roman" w:cs="Times New Roman"/>
          <w:b/>
          <w:iCs/>
          <w:color w:val="00B0F0"/>
        </w:rPr>
      </w:pPr>
      <w:r w:rsidRPr="009F2DB2">
        <w:rPr>
          <w:rFonts w:ascii="Times New Roman" w:eastAsiaTheme="minorEastAsia" w:hAnsi="Times New Roman" w:cs="Times New Roman"/>
          <w:b/>
          <w:iCs/>
          <w:color w:val="000000" w:themeColor="text1"/>
        </w:rPr>
        <w:t xml:space="preserve">Odpowiedź: </w:t>
      </w:r>
      <w:r w:rsidR="00B034EC" w:rsidRPr="009F2DB2">
        <w:rPr>
          <w:rFonts w:ascii="Times New Roman" w:eastAsiaTheme="minorEastAsia" w:hAnsi="Times New Roman" w:cs="Times New Roman"/>
          <w:iCs/>
          <w:color w:val="auto"/>
        </w:rPr>
        <w:t>Tak</w:t>
      </w:r>
      <w:r w:rsidRPr="009F2DB2">
        <w:rPr>
          <w:rFonts w:ascii="Times New Roman" w:eastAsiaTheme="minorEastAsia" w:hAnsi="Times New Roman" w:cs="Times New Roman"/>
          <w:b/>
          <w:iCs/>
          <w:color w:val="00B0F0"/>
        </w:rPr>
        <w:t xml:space="preserve">   </w:t>
      </w:r>
    </w:p>
    <w:p w:rsidR="00D02BB9" w:rsidRPr="009F2DB2" w:rsidRDefault="00D02BB9" w:rsidP="00D02BB9">
      <w:pPr>
        <w:pStyle w:val="NormalnyWeb"/>
        <w:spacing w:before="0" w:beforeAutospacing="0" w:after="0" w:afterAutospacing="0"/>
        <w:ind w:left="567"/>
      </w:pPr>
    </w:p>
    <w:p w:rsidR="00515FC7" w:rsidRPr="009F2DB2" w:rsidRDefault="00515FC7" w:rsidP="00D02BB9">
      <w:pPr>
        <w:pStyle w:val="NormalnyWeb"/>
        <w:spacing w:before="0" w:beforeAutospacing="0" w:after="0" w:afterAutospacing="0"/>
        <w:ind w:left="567"/>
      </w:pPr>
      <w:r w:rsidRPr="009F2DB2">
        <w:t>Zadanie 9 czy zamawiający dopuści fartuchy pakowane w opakowania handlowe po 10 szt</w:t>
      </w:r>
      <w:r w:rsidR="00B03687">
        <w:t>.</w:t>
      </w:r>
      <w:r w:rsidRPr="009F2DB2">
        <w:t xml:space="preserve"> a następnie w karton zbiorczy po 100 </w:t>
      </w:r>
      <w:proofErr w:type="spellStart"/>
      <w:r w:rsidRPr="009F2DB2">
        <w:t>szt</w:t>
      </w:r>
      <w:proofErr w:type="spellEnd"/>
      <w:r w:rsidRPr="009F2DB2">
        <w:t>?</w:t>
      </w:r>
    </w:p>
    <w:p w:rsidR="00515FC7" w:rsidRPr="00115277" w:rsidRDefault="00515FC7" w:rsidP="00D02BB9">
      <w:pPr>
        <w:pStyle w:val="Akapitzlist"/>
        <w:autoSpaceDE w:val="0"/>
        <w:autoSpaceDN w:val="0"/>
        <w:adjustRightInd w:val="0"/>
        <w:spacing w:after="0" w:line="240" w:lineRule="auto"/>
        <w:ind w:left="567"/>
        <w:rPr>
          <w:rFonts w:ascii="Times New Roman" w:eastAsiaTheme="minorEastAsia" w:hAnsi="Times New Roman" w:cs="Times New Roman"/>
          <w:b/>
          <w:iCs/>
          <w:color w:val="00B0F0"/>
        </w:rPr>
      </w:pPr>
      <w:r w:rsidRPr="009F2DB2">
        <w:rPr>
          <w:rFonts w:ascii="Times New Roman" w:eastAsiaTheme="minorEastAsia" w:hAnsi="Times New Roman" w:cs="Times New Roman"/>
          <w:b/>
          <w:iCs/>
          <w:color w:val="000000" w:themeColor="text1"/>
        </w:rPr>
        <w:t xml:space="preserve">Odpowiedź: </w:t>
      </w:r>
      <w:r w:rsidRPr="009F2DB2">
        <w:rPr>
          <w:rFonts w:ascii="Times New Roman" w:eastAsiaTheme="minorEastAsia" w:hAnsi="Times New Roman" w:cs="Times New Roman"/>
          <w:iCs/>
          <w:color w:val="000000" w:themeColor="text1"/>
        </w:rPr>
        <w:t xml:space="preserve"> Tak</w:t>
      </w:r>
      <w:r>
        <w:rPr>
          <w:rFonts w:ascii="Times New Roman" w:eastAsiaTheme="minorEastAsia" w:hAnsi="Times New Roman" w:cs="Times New Roman"/>
          <w:b/>
          <w:iCs/>
          <w:color w:val="00B0F0"/>
        </w:rPr>
        <w:t xml:space="preserve">     </w:t>
      </w:r>
    </w:p>
    <w:p w:rsidR="008A644B" w:rsidRDefault="008A644B" w:rsidP="008A644B">
      <w:pPr>
        <w:pStyle w:val="NormalnyWeb"/>
        <w:spacing w:before="0" w:beforeAutospacing="0" w:after="0" w:afterAutospacing="0"/>
        <w:ind w:left="567"/>
        <w:rPr>
          <w:sz w:val="22"/>
          <w:szCs w:val="22"/>
        </w:rPr>
      </w:pPr>
    </w:p>
    <w:p w:rsidR="004676C3" w:rsidRDefault="004676C3" w:rsidP="00106E0D">
      <w:pPr>
        <w:pStyle w:val="NormalnyWeb"/>
        <w:spacing w:before="0" w:beforeAutospacing="0" w:after="0" w:afterAutospacing="0"/>
        <w:ind w:left="567"/>
        <w:rPr>
          <w:sz w:val="22"/>
          <w:szCs w:val="22"/>
        </w:rPr>
      </w:pPr>
    </w:p>
    <w:p w:rsidR="00EF6F58" w:rsidRPr="00161435" w:rsidRDefault="00EF6F58" w:rsidP="00EF6F58">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w:t>
      </w:r>
      <w:r w:rsidRPr="008A644B">
        <w:rPr>
          <w:rFonts w:ascii="Times New Roman" w:eastAsiaTheme="minorHAnsi" w:hAnsi="Times New Roman" w:cs="Times New Roman"/>
          <w:b/>
          <w:color w:val="auto"/>
          <w:highlight w:val="yellow"/>
          <w:lang w:eastAsia="en-US"/>
        </w:rPr>
        <w:t>1</w:t>
      </w:r>
      <w:r>
        <w:rPr>
          <w:rFonts w:ascii="Times New Roman" w:eastAsiaTheme="minorHAnsi" w:hAnsi="Times New Roman" w:cs="Times New Roman"/>
          <w:b/>
          <w:color w:val="auto"/>
          <w:highlight w:val="yellow"/>
          <w:lang w:eastAsia="en-US"/>
        </w:rPr>
        <w:t>4</w:t>
      </w:r>
      <w:r>
        <w:rPr>
          <w:rFonts w:ascii="Times New Roman" w:eastAsiaTheme="minorHAnsi" w:hAnsi="Times New Roman" w:cs="Times New Roman"/>
          <w:b/>
          <w:color w:val="auto"/>
          <w:lang w:eastAsia="en-US"/>
        </w:rPr>
        <w:t xml:space="preserve"> </w:t>
      </w:r>
    </w:p>
    <w:p w:rsidR="00EF6F58" w:rsidRDefault="00EF6F58" w:rsidP="00EF6F58">
      <w:pPr>
        <w:pStyle w:val="Default"/>
      </w:pPr>
    </w:p>
    <w:p w:rsidR="00EF6F58" w:rsidRPr="009F2DB2" w:rsidRDefault="00EF6F58" w:rsidP="00EF6F58">
      <w:pPr>
        <w:pStyle w:val="Default"/>
        <w:ind w:left="567"/>
        <w:rPr>
          <w:sz w:val="22"/>
          <w:szCs w:val="22"/>
        </w:rPr>
      </w:pPr>
      <w:r w:rsidRPr="009F2DB2">
        <w:rPr>
          <w:b/>
          <w:bCs/>
          <w:sz w:val="22"/>
          <w:szCs w:val="22"/>
        </w:rPr>
        <w:t xml:space="preserve">Pakiet nr 5, poz. 1 </w:t>
      </w:r>
    </w:p>
    <w:p w:rsidR="00EF6F58" w:rsidRPr="009F2DB2" w:rsidRDefault="00EF6F58" w:rsidP="00EF6F58">
      <w:pPr>
        <w:pStyle w:val="Default"/>
        <w:ind w:left="567"/>
        <w:rPr>
          <w:sz w:val="22"/>
          <w:szCs w:val="22"/>
        </w:rPr>
      </w:pPr>
      <w:r w:rsidRPr="009F2DB2">
        <w:rPr>
          <w:sz w:val="22"/>
          <w:szCs w:val="22"/>
        </w:rPr>
        <w:t xml:space="preserve">Prosimy Zamawiającego o dopuszczenie sterylnej kieszeni na narzędzia 33x41 cm z przylepcem 41x5cm, 1-komorowa. Torba wykonana jest z mocnej, przezroczystej folii polietylenowej o grubości 60μm. </w:t>
      </w:r>
    </w:p>
    <w:p w:rsidR="008139D8" w:rsidRPr="009F2DB2" w:rsidRDefault="008139D8" w:rsidP="008139D8">
      <w:pPr>
        <w:pStyle w:val="NormalnyWeb"/>
        <w:spacing w:after="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EF6F58" w:rsidRPr="009F2DB2" w:rsidRDefault="00EF6F58" w:rsidP="00EF6F58">
      <w:pPr>
        <w:pStyle w:val="Default"/>
        <w:ind w:left="567"/>
        <w:rPr>
          <w:sz w:val="22"/>
          <w:szCs w:val="22"/>
        </w:rPr>
      </w:pPr>
      <w:r w:rsidRPr="009F2DB2">
        <w:rPr>
          <w:b/>
          <w:bCs/>
          <w:sz w:val="22"/>
          <w:szCs w:val="22"/>
        </w:rPr>
        <w:t xml:space="preserve">Pakiet nr 5, poz. 2 </w:t>
      </w:r>
    </w:p>
    <w:p w:rsidR="00EF6F58" w:rsidRPr="009F2DB2" w:rsidRDefault="00EF6F58" w:rsidP="00EF6F58">
      <w:pPr>
        <w:pStyle w:val="Default"/>
        <w:ind w:left="567"/>
        <w:rPr>
          <w:sz w:val="22"/>
          <w:szCs w:val="22"/>
        </w:rPr>
      </w:pPr>
      <w:r w:rsidRPr="009F2DB2">
        <w:rPr>
          <w:sz w:val="22"/>
          <w:szCs w:val="22"/>
        </w:rPr>
        <w:t xml:space="preserve">Prosimy Zamawiającego o dopuszczenie sterylnej kieszeni na narzędzia 33x41 cm z przylepcem 41x5cm, 2 komory z dodatkowym usztywnieniem na końcu. Torba wykonana jest z mocnej, przezroczystej folii polietylenowej o grubości 60μm. </w:t>
      </w:r>
    </w:p>
    <w:p w:rsidR="008139D8" w:rsidRPr="009F2DB2" w:rsidRDefault="008139D8" w:rsidP="008139D8">
      <w:pPr>
        <w:pStyle w:val="NormalnyWeb"/>
        <w:spacing w:after="0"/>
        <w:ind w:left="567"/>
      </w:pPr>
      <w:r w:rsidRPr="009F2DB2">
        <w:rPr>
          <w:rFonts w:eastAsiaTheme="minorEastAsia"/>
          <w:b/>
          <w:iCs/>
          <w:color w:val="000000" w:themeColor="text1"/>
        </w:rPr>
        <w:t>Odpowiedź:</w:t>
      </w:r>
      <w:r w:rsidR="00115277" w:rsidRPr="009F2DB2">
        <w:rPr>
          <w:rFonts w:eastAsiaTheme="minorEastAsia"/>
          <w:b/>
          <w:iCs/>
          <w:color w:val="000000" w:themeColor="text1"/>
        </w:rPr>
        <w:t xml:space="preserve"> </w:t>
      </w:r>
      <w:r w:rsidRPr="009F2DB2">
        <w:rPr>
          <w:rFonts w:eastAsiaTheme="minorEastAsia"/>
          <w:iCs/>
          <w:color w:val="000000" w:themeColor="text1"/>
        </w:rPr>
        <w:t xml:space="preserve">Zamawiający nie dopuszcza  </w:t>
      </w:r>
    </w:p>
    <w:p w:rsidR="00EF6F58" w:rsidRPr="009F2DB2" w:rsidRDefault="00EF6F58" w:rsidP="00EF6F58">
      <w:pPr>
        <w:pStyle w:val="Akapitzlist"/>
        <w:autoSpaceDE w:val="0"/>
        <w:autoSpaceDN w:val="0"/>
        <w:adjustRightInd w:val="0"/>
        <w:spacing w:after="0" w:line="240" w:lineRule="auto"/>
        <w:ind w:left="567"/>
        <w:jc w:val="center"/>
        <w:rPr>
          <w:rStyle w:val="Pogrubienie"/>
          <w:rFonts w:ascii="Verdana" w:eastAsia="Times New Roman" w:hAnsi="Verdana"/>
          <w:color w:val="37BBD4"/>
          <w:sz w:val="20"/>
          <w:szCs w:val="20"/>
        </w:rPr>
      </w:pPr>
    </w:p>
    <w:p w:rsidR="00EF6F58" w:rsidRPr="009F2DB2" w:rsidRDefault="00EF6F58" w:rsidP="00EF6F58">
      <w:pPr>
        <w:pStyle w:val="Default"/>
        <w:ind w:left="567"/>
        <w:rPr>
          <w:sz w:val="22"/>
          <w:szCs w:val="22"/>
        </w:rPr>
      </w:pPr>
      <w:r w:rsidRPr="009F2DB2">
        <w:rPr>
          <w:b/>
          <w:bCs/>
          <w:sz w:val="22"/>
          <w:szCs w:val="22"/>
        </w:rPr>
        <w:t xml:space="preserve">Pakiet nr 6 </w:t>
      </w:r>
    </w:p>
    <w:p w:rsidR="00EF6F58" w:rsidRPr="009F2DB2" w:rsidRDefault="00EF6F58" w:rsidP="00EF6F58">
      <w:pPr>
        <w:pStyle w:val="Default"/>
        <w:ind w:left="567"/>
        <w:rPr>
          <w:sz w:val="22"/>
          <w:szCs w:val="22"/>
        </w:rPr>
      </w:pPr>
      <w:r w:rsidRPr="009F2DB2">
        <w:rPr>
          <w:sz w:val="22"/>
          <w:szCs w:val="22"/>
        </w:rPr>
        <w:t xml:space="preserve">Prosimy Zamawiającego o dopuszczenie sterylnych ręczniczków chłonnych z celulozy do rąk w rozmiarze 37 x 69 cm o gramaturze 55g/m2, pakowane a’2 sztuki. </w:t>
      </w:r>
    </w:p>
    <w:p w:rsidR="008139D8" w:rsidRPr="009F2DB2" w:rsidRDefault="008139D8" w:rsidP="008139D8">
      <w:pPr>
        <w:pStyle w:val="NormalnyWeb"/>
        <w:spacing w:after="0"/>
        <w:ind w:left="567"/>
      </w:pPr>
      <w:r w:rsidRPr="009F2DB2">
        <w:rPr>
          <w:rFonts w:eastAsiaTheme="minorEastAsia"/>
          <w:b/>
          <w:iCs/>
          <w:color w:val="000000" w:themeColor="text1"/>
        </w:rPr>
        <w:t xml:space="preserve">Odpowiedź: </w:t>
      </w:r>
      <w:r w:rsidRPr="009F2DB2">
        <w:rPr>
          <w:rFonts w:eastAsiaTheme="minorEastAsia"/>
          <w:iCs/>
          <w:color w:val="000000" w:themeColor="text1"/>
        </w:rPr>
        <w:t xml:space="preserve">Zamawiający nie dopuszcza  </w:t>
      </w:r>
    </w:p>
    <w:p w:rsidR="00EF6F58" w:rsidRPr="009F2DB2" w:rsidRDefault="00EF6F58" w:rsidP="00EF6F58">
      <w:pPr>
        <w:pStyle w:val="Default"/>
        <w:ind w:left="567"/>
        <w:rPr>
          <w:sz w:val="22"/>
          <w:szCs w:val="22"/>
        </w:rPr>
      </w:pPr>
    </w:p>
    <w:p w:rsidR="00EF6F58" w:rsidRPr="009F2DB2" w:rsidRDefault="00EF6F58" w:rsidP="00EF6F58">
      <w:pPr>
        <w:pStyle w:val="Default"/>
        <w:ind w:left="567"/>
        <w:rPr>
          <w:sz w:val="22"/>
          <w:szCs w:val="22"/>
        </w:rPr>
      </w:pPr>
      <w:r w:rsidRPr="009F2DB2">
        <w:rPr>
          <w:b/>
          <w:bCs/>
          <w:sz w:val="22"/>
          <w:szCs w:val="22"/>
        </w:rPr>
        <w:t xml:space="preserve">Pakiet nr 8 </w:t>
      </w:r>
    </w:p>
    <w:p w:rsidR="00EF6F58" w:rsidRPr="009F2DB2" w:rsidRDefault="00EF6F58" w:rsidP="00EF6F58">
      <w:pPr>
        <w:pStyle w:val="Default"/>
        <w:ind w:left="567"/>
        <w:rPr>
          <w:sz w:val="22"/>
          <w:szCs w:val="22"/>
        </w:rPr>
      </w:pPr>
      <w:r w:rsidRPr="009F2DB2">
        <w:rPr>
          <w:sz w:val="22"/>
          <w:szCs w:val="22"/>
        </w:rPr>
        <w:t xml:space="preserve">Czy Zamawiający oczekuje, aby opakowanie osłony zawierało etykietę w języku polskim. </w:t>
      </w:r>
    </w:p>
    <w:p w:rsidR="00EF6F58" w:rsidRPr="009F2DB2" w:rsidRDefault="00EF6F58" w:rsidP="000F07AE">
      <w:pPr>
        <w:pStyle w:val="Akapitzlist"/>
        <w:autoSpaceDE w:val="0"/>
        <w:autoSpaceDN w:val="0"/>
        <w:adjustRightInd w:val="0"/>
        <w:spacing w:after="0" w:line="240" w:lineRule="auto"/>
        <w:ind w:left="567"/>
        <w:rPr>
          <w:rStyle w:val="Pogrubienie"/>
          <w:rFonts w:ascii="Verdana" w:eastAsia="Times New Roman" w:hAnsi="Verdana"/>
          <w:color w:val="37BBD4"/>
          <w:sz w:val="20"/>
          <w:szCs w:val="20"/>
        </w:rPr>
      </w:pPr>
      <w:r w:rsidRPr="009F2DB2">
        <w:rPr>
          <w:rFonts w:ascii="Times New Roman" w:eastAsiaTheme="minorEastAsia" w:hAnsi="Times New Roman" w:cs="Times New Roman"/>
          <w:b/>
          <w:iCs/>
          <w:color w:val="000000" w:themeColor="text1"/>
        </w:rPr>
        <w:t>Odpowiedź:</w:t>
      </w:r>
      <w:r w:rsidR="00C14BF8" w:rsidRPr="009F2DB2">
        <w:rPr>
          <w:rFonts w:ascii="Times New Roman" w:eastAsiaTheme="minorEastAsia" w:hAnsi="Times New Roman" w:cs="Times New Roman"/>
          <w:b/>
          <w:iCs/>
          <w:color w:val="000000" w:themeColor="text1"/>
        </w:rPr>
        <w:t xml:space="preserve"> </w:t>
      </w:r>
      <w:r w:rsidR="006C415A" w:rsidRPr="009F2DB2">
        <w:rPr>
          <w:rFonts w:ascii="Times New Roman" w:eastAsiaTheme="minorEastAsia" w:hAnsi="Times New Roman" w:cs="Times New Roman"/>
          <w:iCs/>
          <w:color w:val="000000" w:themeColor="text1"/>
        </w:rPr>
        <w:t>Zamawiający nie wymaga etykiety w języku polskim.</w:t>
      </w:r>
      <w:r w:rsidR="000F07AE" w:rsidRPr="009F2DB2">
        <w:rPr>
          <w:rFonts w:ascii="Times New Roman" w:eastAsiaTheme="minorEastAsia" w:hAnsi="Times New Roman" w:cs="Times New Roman"/>
          <w:iCs/>
          <w:color w:val="000000" w:themeColor="text1"/>
        </w:rPr>
        <w:t xml:space="preserve">  </w:t>
      </w:r>
    </w:p>
    <w:p w:rsidR="00EF6F58" w:rsidRPr="009F2DB2" w:rsidRDefault="00EF6F58" w:rsidP="00EF6F58">
      <w:pPr>
        <w:pStyle w:val="Default"/>
        <w:ind w:left="567"/>
        <w:rPr>
          <w:sz w:val="22"/>
          <w:szCs w:val="22"/>
        </w:rPr>
      </w:pPr>
    </w:p>
    <w:p w:rsidR="00EF6F58" w:rsidRPr="009F2DB2" w:rsidRDefault="00EF6F58" w:rsidP="00EF6F58">
      <w:pPr>
        <w:pStyle w:val="Default"/>
        <w:ind w:left="567"/>
        <w:rPr>
          <w:sz w:val="22"/>
          <w:szCs w:val="22"/>
        </w:rPr>
      </w:pPr>
      <w:r w:rsidRPr="009F2DB2">
        <w:rPr>
          <w:b/>
          <w:bCs/>
          <w:sz w:val="22"/>
          <w:szCs w:val="22"/>
        </w:rPr>
        <w:t xml:space="preserve">Pakiet nr 8 </w:t>
      </w:r>
    </w:p>
    <w:p w:rsidR="00EF6F58" w:rsidRPr="009F2DB2" w:rsidRDefault="00EF6F58" w:rsidP="00EF6F58">
      <w:pPr>
        <w:pStyle w:val="Default"/>
        <w:ind w:left="567"/>
        <w:rPr>
          <w:sz w:val="22"/>
          <w:szCs w:val="22"/>
        </w:rPr>
      </w:pPr>
      <w:r w:rsidRPr="009F2DB2">
        <w:rPr>
          <w:sz w:val="22"/>
          <w:szCs w:val="22"/>
        </w:rPr>
        <w:t xml:space="preserve">Prosimy Zamawiającego o dopuszczenie osłon pakowanych po 200 sztuk w op. </w:t>
      </w:r>
      <w:r w:rsidR="006C415A" w:rsidRPr="009F2DB2">
        <w:rPr>
          <w:sz w:val="22"/>
          <w:szCs w:val="22"/>
        </w:rPr>
        <w:t>z</w:t>
      </w:r>
      <w:r w:rsidRPr="009F2DB2">
        <w:rPr>
          <w:sz w:val="22"/>
          <w:szCs w:val="22"/>
        </w:rPr>
        <w:t xml:space="preserve">biorczym. </w:t>
      </w:r>
    </w:p>
    <w:p w:rsidR="008139D8" w:rsidRPr="00937D7E" w:rsidRDefault="008139D8" w:rsidP="00937D7E">
      <w:pPr>
        <w:pStyle w:val="NormalnyWeb"/>
        <w:spacing w:after="0"/>
        <w:ind w:left="567"/>
        <w:rPr>
          <w:rFonts w:eastAsiaTheme="minorEastAsia"/>
          <w:b/>
          <w:iCs/>
          <w:color w:val="000000" w:themeColor="text1"/>
        </w:rPr>
      </w:pPr>
      <w:r w:rsidRPr="009F2DB2">
        <w:rPr>
          <w:rFonts w:eastAsiaTheme="minorEastAsia"/>
          <w:b/>
          <w:iCs/>
          <w:color w:val="000000" w:themeColor="text1"/>
        </w:rPr>
        <w:t xml:space="preserve">Odpowiedź: </w:t>
      </w:r>
      <w:r w:rsidRPr="009F2DB2">
        <w:rPr>
          <w:rFonts w:eastAsiaTheme="minorEastAsia"/>
          <w:iCs/>
          <w:color w:val="000000" w:themeColor="text1"/>
        </w:rPr>
        <w:t>Zamawiający dopuszcza</w:t>
      </w:r>
      <w:r>
        <w:rPr>
          <w:rFonts w:eastAsiaTheme="minorEastAsia"/>
          <w:iCs/>
          <w:color w:val="000000" w:themeColor="text1"/>
        </w:rPr>
        <w:t xml:space="preserve">  </w:t>
      </w:r>
    </w:p>
    <w:p w:rsidR="00EF6F58" w:rsidRDefault="00EF6F58" w:rsidP="00EF6F58">
      <w:pPr>
        <w:pStyle w:val="Default"/>
        <w:ind w:left="567"/>
        <w:rPr>
          <w:sz w:val="22"/>
          <w:szCs w:val="22"/>
        </w:rPr>
      </w:pPr>
    </w:p>
    <w:p w:rsidR="00EF6F58" w:rsidRDefault="00EF6F58" w:rsidP="00EF6F58">
      <w:pPr>
        <w:pStyle w:val="Default"/>
        <w:ind w:left="567"/>
        <w:rPr>
          <w:sz w:val="22"/>
          <w:szCs w:val="22"/>
        </w:rPr>
      </w:pPr>
      <w:r>
        <w:rPr>
          <w:b/>
          <w:bCs/>
          <w:sz w:val="22"/>
          <w:szCs w:val="22"/>
        </w:rPr>
        <w:t xml:space="preserve">Pakiet nr 10 </w:t>
      </w:r>
    </w:p>
    <w:p w:rsidR="00EF6F58" w:rsidRDefault="00EF6F58" w:rsidP="00EF6F58">
      <w:pPr>
        <w:pStyle w:val="NormalnyWeb"/>
        <w:spacing w:before="0" w:beforeAutospacing="0" w:after="0" w:afterAutospacing="0"/>
        <w:ind w:left="567"/>
        <w:rPr>
          <w:sz w:val="22"/>
          <w:szCs w:val="22"/>
        </w:rPr>
      </w:pPr>
      <w:r>
        <w:rPr>
          <w:sz w:val="22"/>
          <w:szCs w:val="22"/>
        </w:rPr>
        <w:t>Prosimy Zamawiającego o dopuszczenie jednorazowego ubrania operacyjnego – komplet składający się z bluzy i spodni wykonanych z bardzo miękkiego i delikatnego materiału, pakowanych w zestawach, wykonane z włókniny polipropylenowej SMS, o gramaturze 35 g/m</w:t>
      </w:r>
      <w:r>
        <w:rPr>
          <w:sz w:val="14"/>
          <w:szCs w:val="14"/>
        </w:rPr>
        <w:t xml:space="preserve">2 </w:t>
      </w:r>
      <w:r>
        <w:rPr>
          <w:sz w:val="22"/>
          <w:szCs w:val="22"/>
        </w:rPr>
        <w:t>(Z jednoczesnym zachowaniem braku prześwitywania materiału), nie zawierające lateksu. Włóknina zgodna z wymaganiami normy EN 13795 – 2, potwierdzone kartą techniczną materiału. Odporność na penetrację mikroorganizmów na sucho 4 CFU/100 cm</w:t>
      </w:r>
      <w:r>
        <w:rPr>
          <w:sz w:val="14"/>
          <w:szCs w:val="14"/>
        </w:rPr>
        <w:t>2</w:t>
      </w:r>
      <w:r>
        <w:rPr>
          <w:sz w:val="22"/>
          <w:szCs w:val="22"/>
        </w:rPr>
        <w:t xml:space="preserve">. Wytrzymanie na rozrywanie min. 89 </w:t>
      </w:r>
      <w:proofErr w:type="spellStart"/>
      <w:r>
        <w:rPr>
          <w:sz w:val="22"/>
          <w:szCs w:val="22"/>
        </w:rPr>
        <w:t>kPa</w:t>
      </w:r>
      <w:proofErr w:type="spellEnd"/>
      <w:r>
        <w:rPr>
          <w:sz w:val="22"/>
          <w:szCs w:val="22"/>
        </w:rPr>
        <w:t>. Bluza szyta w ergonomicznym kształcie dzwonu umożliwiającym odpowiednie dopasowanie do sylwetki. Dekolt w kształcie litery V, wykończony lamówką, bluza z trzema kieszeniami. Dwie kieszenie dolne o wymiarach min. 16 cm x 16 cm, kieszeń górna o wymiarach min. 12 cm x 10 cm. Bluza w rozmiarach XS – 3XL (tj. o długości od 70 cm do 80 cm). Spodnie z regulacją rozmiaru w postaci wiązanej taśmy. Spodnie w rozmiarach XS – 3XL (tj. o długości od 103 cm do 122 cm). Dostępne w kolorach: niebieskim i zielonym. Pakowane w pojedynczą, szczelną torbę poliestrową. Pakowane po 25 zestawów w kartonie.</w:t>
      </w:r>
    </w:p>
    <w:p w:rsidR="00EF6F58" w:rsidRDefault="00EF6F58" w:rsidP="00106E0D">
      <w:pPr>
        <w:pStyle w:val="NormalnyWeb"/>
        <w:spacing w:before="0" w:beforeAutospacing="0" w:after="0" w:afterAutospacing="0"/>
        <w:ind w:left="567"/>
        <w:rPr>
          <w:sz w:val="22"/>
          <w:szCs w:val="22"/>
        </w:rPr>
      </w:pPr>
    </w:p>
    <w:p w:rsidR="00150FB6" w:rsidRPr="009F2DB2" w:rsidRDefault="00EF6F58" w:rsidP="00150FB6">
      <w:pPr>
        <w:pStyle w:val="Akapitzlist"/>
        <w:autoSpaceDE w:val="0"/>
        <w:autoSpaceDN w:val="0"/>
        <w:adjustRightInd w:val="0"/>
        <w:spacing w:after="0" w:line="240" w:lineRule="auto"/>
        <w:ind w:left="567"/>
        <w:rPr>
          <w:rFonts w:ascii="Times New Roman" w:eastAsiaTheme="minorEastAsia" w:hAnsi="Times New Roman" w:cs="Times New Roman"/>
          <w:b/>
          <w:iCs/>
          <w:color w:val="auto"/>
          <w:u w:val="single"/>
        </w:rPr>
      </w:pPr>
      <w:r w:rsidRPr="009F2DB2">
        <w:rPr>
          <w:rFonts w:ascii="Times New Roman" w:eastAsiaTheme="minorEastAsia" w:hAnsi="Times New Roman" w:cs="Times New Roman"/>
          <w:b/>
          <w:iCs/>
          <w:color w:val="auto"/>
        </w:rPr>
        <w:t>Odpowiedź</w:t>
      </w:r>
      <w:r w:rsidRPr="009F2DB2">
        <w:rPr>
          <w:rFonts w:ascii="Times New Roman" w:eastAsiaTheme="minorEastAsia" w:hAnsi="Times New Roman" w:cs="Times New Roman"/>
          <w:iCs/>
          <w:color w:val="auto"/>
        </w:rPr>
        <w:t xml:space="preserve">: </w:t>
      </w:r>
      <w:r w:rsidR="00150FB6" w:rsidRPr="009F2DB2">
        <w:rPr>
          <w:rFonts w:ascii="Times New Roman" w:eastAsiaTheme="minorEastAsia" w:hAnsi="Times New Roman" w:cs="Times New Roman"/>
          <w:iCs/>
          <w:color w:val="auto"/>
          <w:u w:val="single"/>
        </w:rPr>
        <w:t>Nie. Zamawiający określił gramaturę minimalną na poziomie 40g, natomiast gramatura proponowana 35g jest niższa aż o 12,5%</w:t>
      </w:r>
    </w:p>
    <w:p w:rsidR="00150FB6" w:rsidRDefault="00150FB6" w:rsidP="00150FB6">
      <w:pPr>
        <w:pStyle w:val="Akapitzlist"/>
        <w:autoSpaceDE w:val="0"/>
        <w:autoSpaceDN w:val="0"/>
        <w:adjustRightInd w:val="0"/>
        <w:spacing w:after="0" w:line="240" w:lineRule="auto"/>
        <w:ind w:left="567"/>
        <w:rPr>
          <w:b/>
          <w:color w:val="70AD47" w:themeColor="accent6"/>
        </w:rPr>
      </w:pPr>
    </w:p>
    <w:p w:rsidR="00D02BB9" w:rsidRPr="00106E0D" w:rsidRDefault="00D02BB9" w:rsidP="00D02BB9">
      <w:pPr>
        <w:pStyle w:val="NormalnyWeb"/>
        <w:spacing w:before="0" w:beforeAutospacing="0" w:after="0" w:afterAutospacing="0"/>
        <w:ind w:left="567"/>
        <w:rPr>
          <w:sz w:val="22"/>
          <w:szCs w:val="22"/>
        </w:rPr>
      </w:pPr>
    </w:p>
    <w:p w:rsidR="00D02BB9" w:rsidRDefault="00D02BB9" w:rsidP="00D02BB9">
      <w:pPr>
        <w:spacing w:after="0" w:line="240" w:lineRule="auto"/>
        <w:ind w:left="567"/>
        <w:jc w:val="both"/>
        <w:rPr>
          <w:rFonts w:ascii="Times New Roman" w:eastAsiaTheme="minorHAnsi" w:hAnsi="Times New Roman" w:cs="Times New Roman"/>
          <w:b/>
          <w:color w:val="0070C0"/>
          <w:lang w:eastAsia="en-US"/>
        </w:rPr>
      </w:pPr>
      <w:r w:rsidRPr="00D714FC">
        <w:rPr>
          <w:rFonts w:ascii="Times New Roman" w:eastAsiaTheme="minorHAnsi" w:hAnsi="Times New Roman" w:cs="Times New Roman"/>
          <w:color w:val="auto"/>
          <w:lang w:eastAsia="en-US"/>
        </w:rPr>
        <w:t xml:space="preserve">Wykonawcy, którzy skorzystają z </w:t>
      </w:r>
      <w:r>
        <w:rPr>
          <w:rFonts w:ascii="Times New Roman" w:eastAsiaTheme="minorHAnsi" w:hAnsi="Times New Roman" w:cs="Times New Roman"/>
          <w:color w:val="auto"/>
          <w:lang w:eastAsia="en-US"/>
        </w:rPr>
        <w:t xml:space="preserve">któregokolwiek ww. </w:t>
      </w:r>
      <w:r w:rsidRPr="00D714FC">
        <w:rPr>
          <w:rFonts w:ascii="Times New Roman" w:eastAsiaTheme="minorHAnsi" w:hAnsi="Times New Roman" w:cs="Times New Roman"/>
          <w:color w:val="auto"/>
          <w:lang w:eastAsia="en-US"/>
        </w:rPr>
        <w:t>dopuszcze</w:t>
      </w:r>
      <w:r>
        <w:rPr>
          <w:rFonts w:ascii="Times New Roman" w:eastAsiaTheme="minorHAnsi" w:hAnsi="Times New Roman" w:cs="Times New Roman"/>
          <w:color w:val="auto"/>
          <w:lang w:eastAsia="en-US"/>
        </w:rPr>
        <w:t>nia,</w:t>
      </w:r>
      <w:r w:rsidRPr="00D714FC">
        <w:rPr>
          <w:rFonts w:ascii="Times New Roman" w:eastAsiaTheme="minorHAnsi" w:hAnsi="Times New Roman" w:cs="Times New Roman"/>
          <w:color w:val="auto"/>
          <w:lang w:eastAsia="en-US"/>
        </w:rPr>
        <w:t xml:space="preserve"> podczas wypełniania  Załącznika nr 2A (Formularz Parametrów Wymaganych)  winni samodzielnie wskazać informację na jakiej podstawie zaoferowali odmienny parametr aniżeli wskazany w kolumnie nr 2 poprzez podanie informacji</w:t>
      </w:r>
      <w:r w:rsidRPr="00D714FC">
        <w:rPr>
          <w:rFonts w:ascii="Times New Roman" w:eastAsiaTheme="minorHAnsi" w:hAnsi="Times New Roman" w:cs="Times New Roman"/>
          <w:b/>
          <w:color w:val="auto"/>
          <w:lang w:eastAsia="en-US"/>
        </w:rPr>
        <w:t xml:space="preserve">: </w:t>
      </w:r>
      <w:r w:rsidRPr="00D714FC">
        <w:rPr>
          <w:rFonts w:ascii="Times New Roman" w:eastAsiaTheme="minorHAnsi" w:hAnsi="Times New Roman" w:cs="Times New Roman"/>
          <w:b/>
          <w:color w:val="0070C0"/>
          <w:lang w:eastAsia="en-US"/>
        </w:rPr>
        <w:t xml:space="preserve">zgodnie z odpowiedzią Wykonawcy nr … w Wyjaśnieniu nr …...    </w:t>
      </w:r>
    </w:p>
    <w:p w:rsidR="00D02BB9" w:rsidRPr="00D714FC" w:rsidRDefault="00D02BB9" w:rsidP="00D02BB9">
      <w:pPr>
        <w:spacing w:after="0" w:line="240" w:lineRule="auto"/>
        <w:ind w:left="567"/>
        <w:jc w:val="both"/>
        <w:rPr>
          <w:rFonts w:ascii="Times New Roman" w:eastAsiaTheme="minorHAnsi" w:hAnsi="Times New Roman" w:cs="Times New Roman"/>
          <w:b/>
          <w:color w:val="auto"/>
          <w:lang w:eastAsia="en-US"/>
        </w:rPr>
      </w:pPr>
    </w:p>
    <w:p w:rsidR="00E8487D" w:rsidRDefault="00E8487D" w:rsidP="00F3346F">
      <w:pPr>
        <w:spacing w:after="0" w:line="240" w:lineRule="auto"/>
        <w:ind w:left="1134" w:hanging="283"/>
        <w:jc w:val="both"/>
        <w:rPr>
          <w:rFonts w:ascii="Times New Roman" w:eastAsiaTheme="minorHAnsi" w:hAnsi="Times New Roman" w:cs="Times New Roman"/>
          <w:b/>
          <w:color w:val="auto"/>
          <w:highlight w:val="yellow"/>
          <w:lang w:eastAsia="en-US"/>
        </w:rPr>
      </w:pPr>
    </w:p>
    <w:p w:rsidR="00310F60" w:rsidRDefault="00A27448" w:rsidP="00053104">
      <w:pPr>
        <w:autoSpaceDE w:val="0"/>
        <w:autoSpaceDN w:val="0"/>
        <w:adjustRightInd w:val="0"/>
        <w:spacing w:after="0" w:line="240" w:lineRule="auto"/>
        <w:ind w:left="993"/>
        <w:rPr>
          <w:b/>
          <w:i/>
          <w:sz w:val="24"/>
          <w:szCs w:val="24"/>
        </w:rPr>
      </w:pPr>
      <w:r>
        <w:rPr>
          <w:b/>
          <w:i/>
          <w:sz w:val="24"/>
          <w:szCs w:val="24"/>
        </w:rPr>
        <w:t xml:space="preserve">                                                                                                         </w:t>
      </w:r>
    </w:p>
    <w:p w:rsidR="009719E5" w:rsidRDefault="00310F60" w:rsidP="00053104">
      <w:pPr>
        <w:autoSpaceDE w:val="0"/>
        <w:autoSpaceDN w:val="0"/>
        <w:adjustRightInd w:val="0"/>
        <w:spacing w:after="0" w:line="240" w:lineRule="auto"/>
        <w:ind w:left="993"/>
        <w:rPr>
          <w:i/>
          <w:sz w:val="24"/>
          <w:szCs w:val="24"/>
        </w:rPr>
      </w:pPr>
      <w:r>
        <w:rPr>
          <w:b/>
          <w:i/>
          <w:sz w:val="24"/>
          <w:szCs w:val="24"/>
        </w:rPr>
        <w:t xml:space="preserve">                                                                                                     </w:t>
      </w:r>
      <w:r w:rsidR="00A27448">
        <w:rPr>
          <w:b/>
          <w:i/>
          <w:sz w:val="24"/>
          <w:szCs w:val="24"/>
        </w:rPr>
        <w:t xml:space="preserve">                </w:t>
      </w:r>
      <w:r w:rsidR="009719E5">
        <w:rPr>
          <w:b/>
          <w:i/>
          <w:sz w:val="24"/>
          <w:szCs w:val="24"/>
        </w:rPr>
        <w:t>Z poważaniem</w:t>
      </w:r>
      <w:r w:rsidR="009719E5">
        <w:rPr>
          <w:i/>
          <w:sz w:val="24"/>
          <w:szCs w:val="24"/>
        </w:rPr>
        <w:t xml:space="preserve"> </w:t>
      </w:r>
    </w:p>
    <w:p w:rsidR="00142A41" w:rsidRDefault="00142A41" w:rsidP="00142A41">
      <w:pPr>
        <w:pStyle w:val="Stopka"/>
        <w:tabs>
          <w:tab w:val="clear" w:pos="4536"/>
          <w:tab w:val="clear" w:pos="9072"/>
          <w:tab w:val="left" w:pos="1080"/>
        </w:tabs>
        <w:ind w:left="567"/>
        <w:jc w:val="both"/>
        <w:rPr>
          <w:b/>
          <w:sz w:val="20"/>
          <w:szCs w:val="20"/>
        </w:rPr>
      </w:pPr>
      <w:r>
        <w:rPr>
          <w:b/>
          <w:sz w:val="20"/>
          <w:szCs w:val="20"/>
        </w:rPr>
        <w:t xml:space="preserve">                                                                                                                                                     Podpis w oryginale</w:t>
      </w:r>
    </w:p>
    <w:p w:rsidR="00EB022F" w:rsidRDefault="00EB022F" w:rsidP="00BF03B2">
      <w:pPr>
        <w:pStyle w:val="Stopka"/>
        <w:tabs>
          <w:tab w:val="clear" w:pos="4536"/>
          <w:tab w:val="clear" w:pos="9072"/>
          <w:tab w:val="left" w:pos="1080"/>
        </w:tabs>
        <w:ind w:left="567"/>
        <w:jc w:val="both"/>
        <w:rPr>
          <w:b/>
          <w:sz w:val="20"/>
          <w:szCs w:val="20"/>
        </w:rPr>
      </w:pPr>
      <w:bookmarkStart w:id="2" w:name="_GoBack"/>
      <w:bookmarkEnd w:id="2"/>
    </w:p>
    <w:p w:rsidR="0060601E" w:rsidRDefault="0060601E"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12"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3"/>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99" w:rsidRDefault="00CE4A99" w:rsidP="000C33E6">
      <w:pPr>
        <w:spacing w:after="0" w:line="240" w:lineRule="auto"/>
      </w:pPr>
      <w:r>
        <w:separator/>
      </w:r>
    </w:p>
  </w:endnote>
  <w:endnote w:type="continuationSeparator" w:id="0">
    <w:p w:rsidR="00CE4A99" w:rsidRDefault="00CE4A99"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99" w:rsidRDefault="00CE4A99" w:rsidP="000C33E6">
    <w:pPr>
      <w:spacing w:after="0"/>
    </w:pPr>
  </w:p>
  <w:p w:rsidR="00CE4A99" w:rsidRDefault="00CE4A99"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1="http://schemas.microsoft.com/office/drawing/2015/9/8/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CE4A99" w:rsidRPr="006013CA" w:rsidRDefault="00CE4A99"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CE4A99" w:rsidRPr="000C33E6" w:rsidRDefault="00CE4A99" w:rsidP="000C33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99" w:rsidRDefault="00CE4A99" w:rsidP="000C33E6">
      <w:pPr>
        <w:spacing w:after="0" w:line="240" w:lineRule="auto"/>
      </w:pPr>
      <w:r>
        <w:separator/>
      </w:r>
    </w:p>
  </w:footnote>
  <w:footnote w:type="continuationSeparator" w:id="0">
    <w:p w:rsidR="00CE4A99" w:rsidRDefault="00CE4A99"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55D8D8"/>
    <w:multiLevelType w:val="hybridMultilevel"/>
    <w:tmpl w:val="0CFACF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21620"/>
    <w:multiLevelType w:val="hybridMultilevel"/>
    <w:tmpl w:val="89AE523E"/>
    <w:lvl w:ilvl="0" w:tplc="4AE23BA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D6C7AE7"/>
    <w:multiLevelType w:val="hybridMultilevel"/>
    <w:tmpl w:val="137832CE"/>
    <w:lvl w:ilvl="0" w:tplc="5F0E084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81452E8"/>
    <w:multiLevelType w:val="hybridMultilevel"/>
    <w:tmpl w:val="EACEA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9B4F51"/>
    <w:multiLevelType w:val="hybridMultilevel"/>
    <w:tmpl w:val="EF1C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AE5043"/>
    <w:multiLevelType w:val="hybridMultilevel"/>
    <w:tmpl w:val="A514992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152E57"/>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76B266F0"/>
    <w:multiLevelType w:val="hybridMultilevel"/>
    <w:tmpl w:val="05C47728"/>
    <w:lvl w:ilvl="0" w:tplc="9D7AC95E">
      <w:start w:val="1"/>
      <w:numFmt w:val="decimal"/>
      <w:lvlText w:val="%1."/>
      <w:lvlJc w:val="left"/>
      <w:pPr>
        <w:ind w:left="107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C72928E"/>
    <w:multiLevelType w:val="hybridMultilevel"/>
    <w:tmpl w:val="73D155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2A8F"/>
    <w:rsid w:val="00023297"/>
    <w:rsid w:val="000235E0"/>
    <w:rsid w:val="00023CCB"/>
    <w:rsid w:val="00024885"/>
    <w:rsid w:val="000261EA"/>
    <w:rsid w:val="00026690"/>
    <w:rsid w:val="0003041C"/>
    <w:rsid w:val="00030FC1"/>
    <w:rsid w:val="00031408"/>
    <w:rsid w:val="000365C1"/>
    <w:rsid w:val="00037C7E"/>
    <w:rsid w:val="00041BF1"/>
    <w:rsid w:val="0004406A"/>
    <w:rsid w:val="00045B52"/>
    <w:rsid w:val="00047876"/>
    <w:rsid w:val="00053104"/>
    <w:rsid w:val="0005558E"/>
    <w:rsid w:val="000558BA"/>
    <w:rsid w:val="000570A4"/>
    <w:rsid w:val="000571B3"/>
    <w:rsid w:val="00066370"/>
    <w:rsid w:val="000672A4"/>
    <w:rsid w:val="00077AC9"/>
    <w:rsid w:val="00081341"/>
    <w:rsid w:val="00092C4B"/>
    <w:rsid w:val="000A0862"/>
    <w:rsid w:val="000A0F12"/>
    <w:rsid w:val="000A1C53"/>
    <w:rsid w:val="000A35A0"/>
    <w:rsid w:val="000A3637"/>
    <w:rsid w:val="000A4080"/>
    <w:rsid w:val="000B51E2"/>
    <w:rsid w:val="000C176D"/>
    <w:rsid w:val="000C1A1B"/>
    <w:rsid w:val="000C33E6"/>
    <w:rsid w:val="000D4F80"/>
    <w:rsid w:val="000E0360"/>
    <w:rsid w:val="000F0256"/>
    <w:rsid w:val="000F07AE"/>
    <w:rsid w:val="000F0AE5"/>
    <w:rsid w:val="000F0D06"/>
    <w:rsid w:val="000F13DC"/>
    <w:rsid w:val="000F47FA"/>
    <w:rsid w:val="00102B54"/>
    <w:rsid w:val="00106E0D"/>
    <w:rsid w:val="00107BCA"/>
    <w:rsid w:val="001107B7"/>
    <w:rsid w:val="001125CF"/>
    <w:rsid w:val="00115277"/>
    <w:rsid w:val="001209BB"/>
    <w:rsid w:val="00125BC0"/>
    <w:rsid w:val="00133A1D"/>
    <w:rsid w:val="00135576"/>
    <w:rsid w:val="0013738E"/>
    <w:rsid w:val="00140786"/>
    <w:rsid w:val="00141127"/>
    <w:rsid w:val="0014207A"/>
    <w:rsid w:val="00142A41"/>
    <w:rsid w:val="00142F8C"/>
    <w:rsid w:val="00150FB6"/>
    <w:rsid w:val="0016025C"/>
    <w:rsid w:val="00161435"/>
    <w:rsid w:val="00163502"/>
    <w:rsid w:val="00167ECA"/>
    <w:rsid w:val="001743B0"/>
    <w:rsid w:val="00183AD9"/>
    <w:rsid w:val="00187713"/>
    <w:rsid w:val="00191B45"/>
    <w:rsid w:val="001A6F83"/>
    <w:rsid w:val="001B3369"/>
    <w:rsid w:val="001B6CF3"/>
    <w:rsid w:val="001C63E8"/>
    <w:rsid w:val="001D1312"/>
    <w:rsid w:val="001D49A7"/>
    <w:rsid w:val="001D5265"/>
    <w:rsid w:val="001E1DF5"/>
    <w:rsid w:val="001F79AC"/>
    <w:rsid w:val="00201BF6"/>
    <w:rsid w:val="00203A22"/>
    <w:rsid w:val="00204AC4"/>
    <w:rsid w:val="00215F3D"/>
    <w:rsid w:val="00223DA1"/>
    <w:rsid w:val="00233E78"/>
    <w:rsid w:val="00237BD0"/>
    <w:rsid w:val="002429A1"/>
    <w:rsid w:val="002439EF"/>
    <w:rsid w:val="002465E7"/>
    <w:rsid w:val="00252DE7"/>
    <w:rsid w:val="00260077"/>
    <w:rsid w:val="00275F8F"/>
    <w:rsid w:val="00277519"/>
    <w:rsid w:val="00277921"/>
    <w:rsid w:val="00277D1A"/>
    <w:rsid w:val="002810D8"/>
    <w:rsid w:val="00286876"/>
    <w:rsid w:val="00290817"/>
    <w:rsid w:val="00290E74"/>
    <w:rsid w:val="00293A8B"/>
    <w:rsid w:val="00293AFB"/>
    <w:rsid w:val="00297B93"/>
    <w:rsid w:val="002A4DE7"/>
    <w:rsid w:val="002B0D02"/>
    <w:rsid w:val="002B389C"/>
    <w:rsid w:val="002B3BA0"/>
    <w:rsid w:val="002B42E8"/>
    <w:rsid w:val="002B5E7A"/>
    <w:rsid w:val="002B78AB"/>
    <w:rsid w:val="002C01A6"/>
    <w:rsid w:val="002C2FCA"/>
    <w:rsid w:val="002C4355"/>
    <w:rsid w:val="002C6658"/>
    <w:rsid w:val="002D1C29"/>
    <w:rsid w:val="002D5E6A"/>
    <w:rsid w:val="002D64D1"/>
    <w:rsid w:val="002D6EB6"/>
    <w:rsid w:val="002F001F"/>
    <w:rsid w:val="002F1CD0"/>
    <w:rsid w:val="002F3B7D"/>
    <w:rsid w:val="002F3EED"/>
    <w:rsid w:val="002F536A"/>
    <w:rsid w:val="00300AE1"/>
    <w:rsid w:val="003024F2"/>
    <w:rsid w:val="00310F60"/>
    <w:rsid w:val="00312496"/>
    <w:rsid w:val="003169E9"/>
    <w:rsid w:val="00316E99"/>
    <w:rsid w:val="00317FDA"/>
    <w:rsid w:val="003209F8"/>
    <w:rsid w:val="003228FA"/>
    <w:rsid w:val="00323861"/>
    <w:rsid w:val="00324AC7"/>
    <w:rsid w:val="00335FBC"/>
    <w:rsid w:val="00337F5F"/>
    <w:rsid w:val="003463B7"/>
    <w:rsid w:val="00347F08"/>
    <w:rsid w:val="003569F6"/>
    <w:rsid w:val="003572A5"/>
    <w:rsid w:val="00362661"/>
    <w:rsid w:val="003846BA"/>
    <w:rsid w:val="00385292"/>
    <w:rsid w:val="003908FF"/>
    <w:rsid w:val="00390C37"/>
    <w:rsid w:val="00394173"/>
    <w:rsid w:val="0039575F"/>
    <w:rsid w:val="00397EFB"/>
    <w:rsid w:val="003A6493"/>
    <w:rsid w:val="003B0F71"/>
    <w:rsid w:val="003B61EE"/>
    <w:rsid w:val="003B73A4"/>
    <w:rsid w:val="003C349C"/>
    <w:rsid w:val="003C7675"/>
    <w:rsid w:val="003D034D"/>
    <w:rsid w:val="003F3365"/>
    <w:rsid w:val="003F656A"/>
    <w:rsid w:val="003F699E"/>
    <w:rsid w:val="003F69C0"/>
    <w:rsid w:val="0040361E"/>
    <w:rsid w:val="004036AB"/>
    <w:rsid w:val="004061FD"/>
    <w:rsid w:val="00413FFD"/>
    <w:rsid w:val="004151F1"/>
    <w:rsid w:val="00421633"/>
    <w:rsid w:val="00426F90"/>
    <w:rsid w:val="00430892"/>
    <w:rsid w:val="004352B8"/>
    <w:rsid w:val="00436BF7"/>
    <w:rsid w:val="00445D76"/>
    <w:rsid w:val="00447F0D"/>
    <w:rsid w:val="00452452"/>
    <w:rsid w:val="004528F8"/>
    <w:rsid w:val="00461550"/>
    <w:rsid w:val="0046580D"/>
    <w:rsid w:val="004676C3"/>
    <w:rsid w:val="00481919"/>
    <w:rsid w:val="00487ACE"/>
    <w:rsid w:val="00492626"/>
    <w:rsid w:val="00494E0F"/>
    <w:rsid w:val="004958A9"/>
    <w:rsid w:val="004A1B77"/>
    <w:rsid w:val="004A2C94"/>
    <w:rsid w:val="004A5F42"/>
    <w:rsid w:val="004A71A3"/>
    <w:rsid w:val="004B16F6"/>
    <w:rsid w:val="004C3F8F"/>
    <w:rsid w:val="004C5684"/>
    <w:rsid w:val="004C572E"/>
    <w:rsid w:val="004D04EF"/>
    <w:rsid w:val="004D11EB"/>
    <w:rsid w:val="004D64BD"/>
    <w:rsid w:val="004E4BA3"/>
    <w:rsid w:val="004F03AE"/>
    <w:rsid w:val="004F43D7"/>
    <w:rsid w:val="004F6470"/>
    <w:rsid w:val="00500725"/>
    <w:rsid w:val="00501554"/>
    <w:rsid w:val="005050F2"/>
    <w:rsid w:val="00513453"/>
    <w:rsid w:val="00515FC7"/>
    <w:rsid w:val="00522BF8"/>
    <w:rsid w:val="0052391A"/>
    <w:rsid w:val="00523FAB"/>
    <w:rsid w:val="005311D5"/>
    <w:rsid w:val="00534FD1"/>
    <w:rsid w:val="00535262"/>
    <w:rsid w:val="00542696"/>
    <w:rsid w:val="00546DE7"/>
    <w:rsid w:val="005546E5"/>
    <w:rsid w:val="005601DB"/>
    <w:rsid w:val="00564CC0"/>
    <w:rsid w:val="00565736"/>
    <w:rsid w:val="0056577B"/>
    <w:rsid w:val="00565D8B"/>
    <w:rsid w:val="00570315"/>
    <w:rsid w:val="005747CF"/>
    <w:rsid w:val="005823B3"/>
    <w:rsid w:val="005866AC"/>
    <w:rsid w:val="00593F94"/>
    <w:rsid w:val="00595EE8"/>
    <w:rsid w:val="005B2CDF"/>
    <w:rsid w:val="005B38F0"/>
    <w:rsid w:val="005B524D"/>
    <w:rsid w:val="005B5FE3"/>
    <w:rsid w:val="005B63D6"/>
    <w:rsid w:val="005C3214"/>
    <w:rsid w:val="005D134F"/>
    <w:rsid w:val="005D14F2"/>
    <w:rsid w:val="005D327A"/>
    <w:rsid w:val="005D5CB8"/>
    <w:rsid w:val="005E1091"/>
    <w:rsid w:val="005E400F"/>
    <w:rsid w:val="005E4C28"/>
    <w:rsid w:val="005E6622"/>
    <w:rsid w:val="005E762A"/>
    <w:rsid w:val="005F569C"/>
    <w:rsid w:val="006013C3"/>
    <w:rsid w:val="006013CA"/>
    <w:rsid w:val="006025E6"/>
    <w:rsid w:val="006037A0"/>
    <w:rsid w:val="0060601E"/>
    <w:rsid w:val="00610196"/>
    <w:rsid w:val="00613C42"/>
    <w:rsid w:val="00617B50"/>
    <w:rsid w:val="00621572"/>
    <w:rsid w:val="006235FF"/>
    <w:rsid w:val="00627690"/>
    <w:rsid w:val="00627F42"/>
    <w:rsid w:val="0063082D"/>
    <w:rsid w:val="00631FFB"/>
    <w:rsid w:val="00633A26"/>
    <w:rsid w:val="00633D64"/>
    <w:rsid w:val="006348DA"/>
    <w:rsid w:val="006416E5"/>
    <w:rsid w:val="00641E08"/>
    <w:rsid w:val="0065071F"/>
    <w:rsid w:val="0065114F"/>
    <w:rsid w:val="00651D72"/>
    <w:rsid w:val="006559F8"/>
    <w:rsid w:val="0066686B"/>
    <w:rsid w:val="00672553"/>
    <w:rsid w:val="006778E7"/>
    <w:rsid w:val="006844DA"/>
    <w:rsid w:val="00684935"/>
    <w:rsid w:val="0069046D"/>
    <w:rsid w:val="006959C9"/>
    <w:rsid w:val="00697524"/>
    <w:rsid w:val="00697E80"/>
    <w:rsid w:val="006A0B5D"/>
    <w:rsid w:val="006A6679"/>
    <w:rsid w:val="006B116A"/>
    <w:rsid w:val="006B1AFE"/>
    <w:rsid w:val="006B7D13"/>
    <w:rsid w:val="006C0C12"/>
    <w:rsid w:val="006C0E46"/>
    <w:rsid w:val="006C25A5"/>
    <w:rsid w:val="006C415A"/>
    <w:rsid w:val="006C6AF3"/>
    <w:rsid w:val="006D50DC"/>
    <w:rsid w:val="006E3596"/>
    <w:rsid w:val="006F76BE"/>
    <w:rsid w:val="00701496"/>
    <w:rsid w:val="00706FE1"/>
    <w:rsid w:val="00710ED9"/>
    <w:rsid w:val="00710F5C"/>
    <w:rsid w:val="0071289D"/>
    <w:rsid w:val="00715115"/>
    <w:rsid w:val="00722368"/>
    <w:rsid w:val="0072361F"/>
    <w:rsid w:val="00724E74"/>
    <w:rsid w:val="007268EA"/>
    <w:rsid w:val="0072716A"/>
    <w:rsid w:val="00727BD8"/>
    <w:rsid w:val="00727CCE"/>
    <w:rsid w:val="007319BC"/>
    <w:rsid w:val="0073295C"/>
    <w:rsid w:val="00741D6F"/>
    <w:rsid w:val="0074771A"/>
    <w:rsid w:val="00751F2C"/>
    <w:rsid w:val="00755B60"/>
    <w:rsid w:val="00757C4A"/>
    <w:rsid w:val="00766B82"/>
    <w:rsid w:val="007675D9"/>
    <w:rsid w:val="00772FDD"/>
    <w:rsid w:val="007737E6"/>
    <w:rsid w:val="00782BFD"/>
    <w:rsid w:val="00785497"/>
    <w:rsid w:val="00791BA6"/>
    <w:rsid w:val="0079257A"/>
    <w:rsid w:val="00793969"/>
    <w:rsid w:val="007A08BA"/>
    <w:rsid w:val="007A108E"/>
    <w:rsid w:val="007A1118"/>
    <w:rsid w:val="007A4D73"/>
    <w:rsid w:val="007A5F20"/>
    <w:rsid w:val="007B6321"/>
    <w:rsid w:val="007C025F"/>
    <w:rsid w:val="007C072E"/>
    <w:rsid w:val="007C3C09"/>
    <w:rsid w:val="007C48DA"/>
    <w:rsid w:val="007C6562"/>
    <w:rsid w:val="007D0874"/>
    <w:rsid w:val="007D4694"/>
    <w:rsid w:val="007E2FD2"/>
    <w:rsid w:val="007E3E23"/>
    <w:rsid w:val="007E7624"/>
    <w:rsid w:val="007F5673"/>
    <w:rsid w:val="007F5DEB"/>
    <w:rsid w:val="008015A0"/>
    <w:rsid w:val="008021AC"/>
    <w:rsid w:val="00802242"/>
    <w:rsid w:val="008035D2"/>
    <w:rsid w:val="00805587"/>
    <w:rsid w:val="00805A51"/>
    <w:rsid w:val="00806126"/>
    <w:rsid w:val="008065DB"/>
    <w:rsid w:val="00806DEB"/>
    <w:rsid w:val="00807463"/>
    <w:rsid w:val="008112D6"/>
    <w:rsid w:val="008139D8"/>
    <w:rsid w:val="00816A03"/>
    <w:rsid w:val="00817159"/>
    <w:rsid w:val="0082560F"/>
    <w:rsid w:val="00825DCE"/>
    <w:rsid w:val="008268EA"/>
    <w:rsid w:val="0082797C"/>
    <w:rsid w:val="00831138"/>
    <w:rsid w:val="008313D4"/>
    <w:rsid w:val="008316B2"/>
    <w:rsid w:val="00834046"/>
    <w:rsid w:val="0083410E"/>
    <w:rsid w:val="00836189"/>
    <w:rsid w:val="00836FDD"/>
    <w:rsid w:val="008428F2"/>
    <w:rsid w:val="008464A7"/>
    <w:rsid w:val="00855F08"/>
    <w:rsid w:val="00860039"/>
    <w:rsid w:val="008613D0"/>
    <w:rsid w:val="00865A37"/>
    <w:rsid w:val="00871B4B"/>
    <w:rsid w:val="00871BA9"/>
    <w:rsid w:val="00873E2C"/>
    <w:rsid w:val="0087693B"/>
    <w:rsid w:val="00876B26"/>
    <w:rsid w:val="00884D8D"/>
    <w:rsid w:val="008877FC"/>
    <w:rsid w:val="008921FC"/>
    <w:rsid w:val="00893867"/>
    <w:rsid w:val="00894BD8"/>
    <w:rsid w:val="00895459"/>
    <w:rsid w:val="00897426"/>
    <w:rsid w:val="008A30F6"/>
    <w:rsid w:val="008A644B"/>
    <w:rsid w:val="008B0701"/>
    <w:rsid w:val="008B3BE0"/>
    <w:rsid w:val="008B4737"/>
    <w:rsid w:val="008C02E2"/>
    <w:rsid w:val="008C15C3"/>
    <w:rsid w:val="008C3556"/>
    <w:rsid w:val="008C6482"/>
    <w:rsid w:val="008D322F"/>
    <w:rsid w:val="008D426D"/>
    <w:rsid w:val="008E3CDA"/>
    <w:rsid w:val="008E5B98"/>
    <w:rsid w:val="008F0A09"/>
    <w:rsid w:val="008F10CD"/>
    <w:rsid w:val="008F188D"/>
    <w:rsid w:val="008F26A5"/>
    <w:rsid w:val="008F580B"/>
    <w:rsid w:val="00904270"/>
    <w:rsid w:val="00905E0A"/>
    <w:rsid w:val="009101DD"/>
    <w:rsid w:val="00913226"/>
    <w:rsid w:val="009139ED"/>
    <w:rsid w:val="0091433B"/>
    <w:rsid w:val="00917222"/>
    <w:rsid w:val="00917668"/>
    <w:rsid w:val="00920BDB"/>
    <w:rsid w:val="0092213A"/>
    <w:rsid w:val="00923AD3"/>
    <w:rsid w:val="009269CA"/>
    <w:rsid w:val="00937D7E"/>
    <w:rsid w:val="00940D33"/>
    <w:rsid w:val="009411AB"/>
    <w:rsid w:val="00942B0E"/>
    <w:rsid w:val="0094576B"/>
    <w:rsid w:val="0095244D"/>
    <w:rsid w:val="00953021"/>
    <w:rsid w:val="00953076"/>
    <w:rsid w:val="009566A9"/>
    <w:rsid w:val="00956C53"/>
    <w:rsid w:val="00960572"/>
    <w:rsid w:val="00960960"/>
    <w:rsid w:val="009618B8"/>
    <w:rsid w:val="009625E1"/>
    <w:rsid w:val="00962602"/>
    <w:rsid w:val="00967FE4"/>
    <w:rsid w:val="009719E5"/>
    <w:rsid w:val="00976307"/>
    <w:rsid w:val="00976878"/>
    <w:rsid w:val="0097773B"/>
    <w:rsid w:val="009811E9"/>
    <w:rsid w:val="00981CE1"/>
    <w:rsid w:val="009856E7"/>
    <w:rsid w:val="00985FD4"/>
    <w:rsid w:val="00986D00"/>
    <w:rsid w:val="00991A8A"/>
    <w:rsid w:val="00994021"/>
    <w:rsid w:val="009949EC"/>
    <w:rsid w:val="00996713"/>
    <w:rsid w:val="00997AA2"/>
    <w:rsid w:val="009A0299"/>
    <w:rsid w:val="009A49E8"/>
    <w:rsid w:val="009B1013"/>
    <w:rsid w:val="009B36D5"/>
    <w:rsid w:val="009B3ABC"/>
    <w:rsid w:val="009B5395"/>
    <w:rsid w:val="009B6580"/>
    <w:rsid w:val="009C4449"/>
    <w:rsid w:val="009C5889"/>
    <w:rsid w:val="009D2B3D"/>
    <w:rsid w:val="009D5480"/>
    <w:rsid w:val="009D612D"/>
    <w:rsid w:val="009E21B2"/>
    <w:rsid w:val="009E47F4"/>
    <w:rsid w:val="009F08CD"/>
    <w:rsid w:val="009F2DB2"/>
    <w:rsid w:val="009F3246"/>
    <w:rsid w:val="00A0653C"/>
    <w:rsid w:val="00A11B00"/>
    <w:rsid w:val="00A168D5"/>
    <w:rsid w:val="00A1736D"/>
    <w:rsid w:val="00A21004"/>
    <w:rsid w:val="00A2224C"/>
    <w:rsid w:val="00A241AC"/>
    <w:rsid w:val="00A2431A"/>
    <w:rsid w:val="00A24E3E"/>
    <w:rsid w:val="00A24EBE"/>
    <w:rsid w:val="00A27448"/>
    <w:rsid w:val="00A278C4"/>
    <w:rsid w:val="00A34F3A"/>
    <w:rsid w:val="00A401FF"/>
    <w:rsid w:val="00A4040E"/>
    <w:rsid w:val="00A40D39"/>
    <w:rsid w:val="00A41329"/>
    <w:rsid w:val="00A41397"/>
    <w:rsid w:val="00A618CA"/>
    <w:rsid w:val="00A62ED4"/>
    <w:rsid w:val="00A723F2"/>
    <w:rsid w:val="00A72C41"/>
    <w:rsid w:val="00A77054"/>
    <w:rsid w:val="00A80DF8"/>
    <w:rsid w:val="00A82590"/>
    <w:rsid w:val="00A85F88"/>
    <w:rsid w:val="00A90397"/>
    <w:rsid w:val="00A95BE6"/>
    <w:rsid w:val="00A969DB"/>
    <w:rsid w:val="00AA112A"/>
    <w:rsid w:val="00AA2717"/>
    <w:rsid w:val="00AA2ABD"/>
    <w:rsid w:val="00AA5D9B"/>
    <w:rsid w:val="00AA792D"/>
    <w:rsid w:val="00AB21BF"/>
    <w:rsid w:val="00AB51EC"/>
    <w:rsid w:val="00AB7186"/>
    <w:rsid w:val="00AD29BE"/>
    <w:rsid w:val="00AF1BA4"/>
    <w:rsid w:val="00AF2062"/>
    <w:rsid w:val="00B00114"/>
    <w:rsid w:val="00B034EC"/>
    <w:rsid w:val="00B03687"/>
    <w:rsid w:val="00B05825"/>
    <w:rsid w:val="00B05A94"/>
    <w:rsid w:val="00B11558"/>
    <w:rsid w:val="00B124E7"/>
    <w:rsid w:val="00B1301A"/>
    <w:rsid w:val="00B14198"/>
    <w:rsid w:val="00B23ED2"/>
    <w:rsid w:val="00B332D2"/>
    <w:rsid w:val="00B358C8"/>
    <w:rsid w:val="00B377A5"/>
    <w:rsid w:val="00B42906"/>
    <w:rsid w:val="00B42E3E"/>
    <w:rsid w:val="00B4371E"/>
    <w:rsid w:val="00B456FE"/>
    <w:rsid w:val="00B46552"/>
    <w:rsid w:val="00B479A5"/>
    <w:rsid w:val="00B50977"/>
    <w:rsid w:val="00B52C31"/>
    <w:rsid w:val="00B56173"/>
    <w:rsid w:val="00B56FF1"/>
    <w:rsid w:val="00B61302"/>
    <w:rsid w:val="00B670FE"/>
    <w:rsid w:val="00B67D8C"/>
    <w:rsid w:val="00B8751C"/>
    <w:rsid w:val="00B945D3"/>
    <w:rsid w:val="00B954F4"/>
    <w:rsid w:val="00B9794B"/>
    <w:rsid w:val="00BA500F"/>
    <w:rsid w:val="00BA5E63"/>
    <w:rsid w:val="00BA6515"/>
    <w:rsid w:val="00BB337F"/>
    <w:rsid w:val="00BB5776"/>
    <w:rsid w:val="00BD0793"/>
    <w:rsid w:val="00BD4001"/>
    <w:rsid w:val="00BD5B54"/>
    <w:rsid w:val="00BE2AE7"/>
    <w:rsid w:val="00BE655E"/>
    <w:rsid w:val="00BE7BFC"/>
    <w:rsid w:val="00BF03B2"/>
    <w:rsid w:val="00BF37DD"/>
    <w:rsid w:val="00BF71B6"/>
    <w:rsid w:val="00C11DEA"/>
    <w:rsid w:val="00C14BF8"/>
    <w:rsid w:val="00C14D1A"/>
    <w:rsid w:val="00C157BA"/>
    <w:rsid w:val="00C160D6"/>
    <w:rsid w:val="00C16AEA"/>
    <w:rsid w:val="00C208DE"/>
    <w:rsid w:val="00C24F49"/>
    <w:rsid w:val="00C25AD7"/>
    <w:rsid w:val="00C262EC"/>
    <w:rsid w:val="00C276C2"/>
    <w:rsid w:val="00C34B33"/>
    <w:rsid w:val="00C36F61"/>
    <w:rsid w:val="00C44C6D"/>
    <w:rsid w:val="00C453A7"/>
    <w:rsid w:val="00C53F42"/>
    <w:rsid w:val="00C6452E"/>
    <w:rsid w:val="00C66860"/>
    <w:rsid w:val="00C676B4"/>
    <w:rsid w:val="00C7023B"/>
    <w:rsid w:val="00C727FE"/>
    <w:rsid w:val="00C73A34"/>
    <w:rsid w:val="00C75231"/>
    <w:rsid w:val="00C76895"/>
    <w:rsid w:val="00C82AB2"/>
    <w:rsid w:val="00C83636"/>
    <w:rsid w:val="00C84502"/>
    <w:rsid w:val="00C91041"/>
    <w:rsid w:val="00C934BC"/>
    <w:rsid w:val="00C94EA6"/>
    <w:rsid w:val="00CA04D1"/>
    <w:rsid w:val="00CB03D0"/>
    <w:rsid w:val="00CB3B07"/>
    <w:rsid w:val="00CB5E06"/>
    <w:rsid w:val="00CC4DC1"/>
    <w:rsid w:val="00CC60E0"/>
    <w:rsid w:val="00CC6505"/>
    <w:rsid w:val="00CD1D70"/>
    <w:rsid w:val="00CD4897"/>
    <w:rsid w:val="00CD6386"/>
    <w:rsid w:val="00CD69FE"/>
    <w:rsid w:val="00CD6B5A"/>
    <w:rsid w:val="00CE0743"/>
    <w:rsid w:val="00CE22F8"/>
    <w:rsid w:val="00CE4A99"/>
    <w:rsid w:val="00CE4F8D"/>
    <w:rsid w:val="00CE6EB5"/>
    <w:rsid w:val="00CF0D94"/>
    <w:rsid w:val="00CF572A"/>
    <w:rsid w:val="00D0106C"/>
    <w:rsid w:val="00D02BB9"/>
    <w:rsid w:val="00D05B6D"/>
    <w:rsid w:val="00D06C9C"/>
    <w:rsid w:val="00D07665"/>
    <w:rsid w:val="00D266BF"/>
    <w:rsid w:val="00D270F0"/>
    <w:rsid w:val="00D3728E"/>
    <w:rsid w:val="00D375DA"/>
    <w:rsid w:val="00D41EA0"/>
    <w:rsid w:val="00D427A9"/>
    <w:rsid w:val="00D4349B"/>
    <w:rsid w:val="00D624FF"/>
    <w:rsid w:val="00D62DEC"/>
    <w:rsid w:val="00D63A6F"/>
    <w:rsid w:val="00D70811"/>
    <w:rsid w:val="00D71A4D"/>
    <w:rsid w:val="00D71ABE"/>
    <w:rsid w:val="00D73761"/>
    <w:rsid w:val="00D74290"/>
    <w:rsid w:val="00D76A67"/>
    <w:rsid w:val="00D81A6C"/>
    <w:rsid w:val="00D82F54"/>
    <w:rsid w:val="00D85B15"/>
    <w:rsid w:val="00D85CD0"/>
    <w:rsid w:val="00D9129E"/>
    <w:rsid w:val="00D933D6"/>
    <w:rsid w:val="00DA29F3"/>
    <w:rsid w:val="00DA7A85"/>
    <w:rsid w:val="00DB1000"/>
    <w:rsid w:val="00DB1230"/>
    <w:rsid w:val="00DB263D"/>
    <w:rsid w:val="00DC6882"/>
    <w:rsid w:val="00DD3FC6"/>
    <w:rsid w:val="00DD4DEC"/>
    <w:rsid w:val="00DD637A"/>
    <w:rsid w:val="00DD646C"/>
    <w:rsid w:val="00DD68DA"/>
    <w:rsid w:val="00DD6D2F"/>
    <w:rsid w:val="00DD7A52"/>
    <w:rsid w:val="00DE111C"/>
    <w:rsid w:val="00DE5827"/>
    <w:rsid w:val="00DE79CC"/>
    <w:rsid w:val="00DF140D"/>
    <w:rsid w:val="00DF1CCC"/>
    <w:rsid w:val="00DF5C07"/>
    <w:rsid w:val="00E0186B"/>
    <w:rsid w:val="00E03A84"/>
    <w:rsid w:val="00E054DF"/>
    <w:rsid w:val="00E1500D"/>
    <w:rsid w:val="00E17CC0"/>
    <w:rsid w:val="00E2251F"/>
    <w:rsid w:val="00E253CB"/>
    <w:rsid w:val="00E26AD3"/>
    <w:rsid w:val="00E27905"/>
    <w:rsid w:val="00E41978"/>
    <w:rsid w:val="00E42643"/>
    <w:rsid w:val="00E43FDC"/>
    <w:rsid w:val="00E6711B"/>
    <w:rsid w:val="00E765F4"/>
    <w:rsid w:val="00E8194E"/>
    <w:rsid w:val="00E8487D"/>
    <w:rsid w:val="00E917B5"/>
    <w:rsid w:val="00E9181F"/>
    <w:rsid w:val="00E92606"/>
    <w:rsid w:val="00E928F9"/>
    <w:rsid w:val="00E938C6"/>
    <w:rsid w:val="00EA4B99"/>
    <w:rsid w:val="00EA57BF"/>
    <w:rsid w:val="00EA6966"/>
    <w:rsid w:val="00EA7C28"/>
    <w:rsid w:val="00EB022F"/>
    <w:rsid w:val="00EB3678"/>
    <w:rsid w:val="00EB5CA4"/>
    <w:rsid w:val="00EB5D5E"/>
    <w:rsid w:val="00EC1245"/>
    <w:rsid w:val="00EC4D27"/>
    <w:rsid w:val="00EC5058"/>
    <w:rsid w:val="00ED04C4"/>
    <w:rsid w:val="00ED22C1"/>
    <w:rsid w:val="00ED282C"/>
    <w:rsid w:val="00ED3BEE"/>
    <w:rsid w:val="00EE186A"/>
    <w:rsid w:val="00EE27E8"/>
    <w:rsid w:val="00EE322D"/>
    <w:rsid w:val="00EE4E6A"/>
    <w:rsid w:val="00EE6461"/>
    <w:rsid w:val="00EE6F3E"/>
    <w:rsid w:val="00EF6F58"/>
    <w:rsid w:val="00F05C5B"/>
    <w:rsid w:val="00F10AC4"/>
    <w:rsid w:val="00F11ADA"/>
    <w:rsid w:val="00F1486E"/>
    <w:rsid w:val="00F22E66"/>
    <w:rsid w:val="00F23E0F"/>
    <w:rsid w:val="00F25F7F"/>
    <w:rsid w:val="00F26661"/>
    <w:rsid w:val="00F3346F"/>
    <w:rsid w:val="00F3623E"/>
    <w:rsid w:val="00F4187E"/>
    <w:rsid w:val="00F41D96"/>
    <w:rsid w:val="00F44C5E"/>
    <w:rsid w:val="00F47A77"/>
    <w:rsid w:val="00F578AC"/>
    <w:rsid w:val="00F603B6"/>
    <w:rsid w:val="00F60B11"/>
    <w:rsid w:val="00F62986"/>
    <w:rsid w:val="00F66694"/>
    <w:rsid w:val="00F7330B"/>
    <w:rsid w:val="00F87608"/>
    <w:rsid w:val="00F9119F"/>
    <w:rsid w:val="00F96E2D"/>
    <w:rsid w:val="00F97BAB"/>
    <w:rsid w:val="00FA0F8E"/>
    <w:rsid w:val="00FA4352"/>
    <w:rsid w:val="00FA6BF9"/>
    <w:rsid w:val="00FB0C03"/>
    <w:rsid w:val="00FB23AB"/>
    <w:rsid w:val="00FB3C79"/>
    <w:rsid w:val="00FC22D5"/>
    <w:rsid w:val="00FC4B28"/>
    <w:rsid w:val="00FC6406"/>
    <w:rsid w:val="00FD0245"/>
    <w:rsid w:val="00FD483C"/>
    <w:rsid w:val="00FD5DC1"/>
    <w:rsid w:val="00FD748A"/>
    <w:rsid w:val="00FD7670"/>
    <w:rsid w:val="00FE0C76"/>
    <w:rsid w:val="00FE148A"/>
    <w:rsid w:val="00FE2A03"/>
    <w:rsid w:val="00FE5797"/>
    <w:rsid w:val="00FE6B05"/>
    <w:rsid w:val="00FF5472"/>
    <w:rsid w:val="00FF6226"/>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5178"/>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13C3"/>
    <w:rPr>
      <w:rFonts w:ascii="Calibri" w:eastAsia="Calibri" w:hAnsi="Calibri" w:cs="Calibri"/>
      <w:color w:val="000000"/>
    </w:rPr>
  </w:style>
  <w:style w:type="paragraph" w:styleId="Nagwek1">
    <w:name w:val="heading 1"/>
    <w:basedOn w:val="Normalny"/>
    <w:next w:val="Normalny"/>
    <w:link w:val="Nagwek1Znak"/>
    <w:uiPriority w:val="9"/>
    <w:qFormat/>
    <w:rsid w:val="008D426D"/>
    <w:pPr>
      <w:keepNext/>
      <w:keepLines/>
      <w:spacing w:before="240" w:after="0" w:line="276" w:lineRule="auto"/>
      <w:outlineLvl w:val="0"/>
    </w:pPr>
    <w:rPr>
      <w:rFonts w:asciiTheme="majorHAnsi" w:eastAsiaTheme="majorEastAsia" w:hAnsiTheme="majorHAnsi" w:cs="Times New Roman"/>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paragraph" w:styleId="Tekstprzypisudolnego">
    <w:name w:val="footnote text"/>
    <w:aliases w:val="Podrozdział"/>
    <w:basedOn w:val="Normalny"/>
    <w:link w:val="TekstprzypisudolnegoZnak"/>
    <w:uiPriority w:val="99"/>
    <w:semiHidden/>
    <w:unhideWhenUsed/>
    <w:rsid w:val="00AB7186"/>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AB7186"/>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AB7186"/>
    <w:rPr>
      <w:vertAlign w:val="superscript"/>
    </w:rPr>
  </w:style>
  <w:style w:type="character" w:styleId="Uwydatnienie">
    <w:name w:val="Emphasis"/>
    <w:basedOn w:val="Domylnaczcionkaakapitu"/>
    <w:uiPriority w:val="20"/>
    <w:qFormat/>
    <w:rsid w:val="00C76895"/>
    <w:rPr>
      <w:i/>
      <w:iCs/>
    </w:rPr>
  </w:style>
  <w:style w:type="paragraph" w:styleId="NormalnyWeb">
    <w:name w:val="Normal (Web)"/>
    <w:basedOn w:val="Normalny"/>
    <w:uiPriority w:val="99"/>
    <w:unhideWhenUsed/>
    <w:rsid w:val="0091433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1433B"/>
    <w:rPr>
      <w:b/>
      <w:bCs/>
    </w:rPr>
  </w:style>
  <w:style w:type="paragraph" w:customStyle="1" w:styleId="v1msonormal">
    <w:name w:val="v1msonormal"/>
    <w:basedOn w:val="Normalny"/>
    <w:uiPriority w:val="99"/>
    <w:rsid w:val="00C83636"/>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34"/>
    <w:qFormat/>
    <w:locked/>
    <w:rsid w:val="00275F8F"/>
    <w:rPr>
      <w:rFonts w:ascii="Calibri" w:eastAsia="Calibri" w:hAnsi="Calibri" w:cs="Calibri"/>
      <w:color w:val="000000"/>
    </w:rPr>
  </w:style>
  <w:style w:type="character" w:customStyle="1" w:styleId="Nagwek1Znak">
    <w:name w:val="Nagłówek 1 Znak"/>
    <w:basedOn w:val="Domylnaczcionkaakapitu"/>
    <w:link w:val="Nagwek1"/>
    <w:uiPriority w:val="9"/>
    <w:rsid w:val="008D426D"/>
    <w:rPr>
      <w:rFonts w:asciiTheme="majorHAnsi" w:eastAsiaTheme="majorEastAsia" w:hAnsiTheme="majorHAnsi" w:cs="Times New Roman"/>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3274023">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379939992">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490605503">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581912782">
      <w:bodyDiv w:val="1"/>
      <w:marLeft w:val="0"/>
      <w:marRight w:val="0"/>
      <w:marTop w:val="0"/>
      <w:marBottom w:val="0"/>
      <w:divBdr>
        <w:top w:val="none" w:sz="0" w:space="0" w:color="auto"/>
        <w:left w:val="none" w:sz="0" w:space="0" w:color="auto"/>
        <w:bottom w:val="none" w:sz="0" w:space="0" w:color="auto"/>
        <w:right w:val="none" w:sz="0" w:space="0" w:color="auto"/>
      </w:divBdr>
    </w:div>
    <w:div w:id="704135268">
      <w:bodyDiv w:val="1"/>
      <w:marLeft w:val="0"/>
      <w:marRight w:val="0"/>
      <w:marTop w:val="0"/>
      <w:marBottom w:val="0"/>
      <w:divBdr>
        <w:top w:val="none" w:sz="0" w:space="0" w:color="auto"/>
        <w:left w:val="none" w:sz="0" w:space="0" w:color="auto"/>
        <w:bottom w:val="none" w:sz="0" w:space="0" w:color="auto"/>
        <w:right w:val="none" w:sz="0" w:space="0" w:color="auto"/>
      </w:divBdr>
    </w:div>
    <w:div w:id="715814439">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852498847">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190337878">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441800821">
      <w:bodyDiv w:val="1"/>
      <w:marLeft w:val="0"/>
      <w:marRight w:val="0"/>
      <w:marTop w:val="0"/>
      <w:marBottom w:val="0"/>
      <w:divBdr>
        <w:top w:val="none" w:sz="0" w:space="0" w:color="auto"/>
        <w:left w:val="none" w:sz="0" w:space="0" w:color="auto"/>
        <w:bottom w:val="none" w:sz="0" w:space="0" w:color="auto"/>
        <w:right w:val="none" w:sz="0" w:space="0" w:color="auto"/>
      </w:divBdr>
    </w:div>
    <w:div w:id="1529249768">
      <w:bodyDiv w:val="1"/>
      <w:marLeft w:val="0"/>
      <w:marRight w:val="0"/>
      <w:marTop w:val="0"/>
      <w:marBottom w:val="0"/>
      <w:divBdr>
        <w:top w:val="none" w:sz="0" w:space="0" w:color="auto"/>
        <w:left w:val="none" w:sz="0" w:space="0" w:color="auto"/>
        <w:bottom w:val="none" w:sz="0" w:space="0" w:color="auto"/>
        <w:right w:val="none" w:sz="0" w:space="0" w:color="auto"/>
      </w:divBdr>
    </w:div>
    <w:div w:id="1561017590">
      <w:bodyDiv w:val="1"/>
      <w:marLeft w:val="0"/>
      <w:marRight w:val="0"/>
      <w:marTop w:val="0"/>
      <w:marBottom w:val="0"/>
      <w:divBdr>
        <w:top w:val="none" w:sz="0" w:space="0" w:color="auto"/>
        <w:left w:val="none" w:sz="0" w:space="0" w:color="auto"/>
        <w:bottom w:val="none" w:sz="0" w:space="0" w:color="auto"/>
        <w:right w:val="none" w:sz="0" w:space="0" w:color="auto"/>
      </w:divBdr>
    </w:div>
    <w:div w:id="1583375797">
      <w:bodyDiv w:val="1"/>
      <w:marLeft w:val="0"/>
      <w:marRight w:val="0"/>
      <w:marTop w:val="0"/>
      <w:marBottom w:val="0"/>
      <w:divBdr>
        <w:top w:val="none" w:sz="0" w:space="0" w:color="auto"/>
        <w:left w:val="none" w:sz="0" w:space="0" w:color="auto"/>
        <w:bottom w:val="none" w:sz="0" w:space="0" w:color="auto"/>
        <w:right w:val="none" w:sz="0" w:space="0" w:color="auto"/>
      </w:divBdr>
    </w:div>
    <w:div w:id="1622227757">
      <w:bodyDiv w:val="1"/>
      <w:marLeft w:val="0"/>
      <w:marRight w:val="0"/>
      <w:marTop w:val="0"/>
      <w:marBottom w:val="0"/>
      <w:divBdr>
        <w:top w:val="none" w:sz="0" w:space="0" w:color="auto"/>
        <w:left w:val="none" w:sz="0" w:space="0" w:color="auto"/>
        <w:bottom w:val="none" w:sz="0" w:space="0" w:color="auto"/>
        <w:right w:val="none" w:sz="0" w:space="0" w:color="auto"/>
      </w:divBdr>
    </w:div>
    <w:div w:id="1654332134">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19619754">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1781024515">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ybal@usk2.szczec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9392-011A-4878-AE4C-65D843AB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5218</Words>
  <Characters>31310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23</cp:revision>
  <cp:lastPrinted>2025-04-15T12:51:00Z</cp:lastPrinted>
  <dcterms:created xsi:type="dcterms:W3CDTF">2025-04-15T12:16:00Z</dcterms:created>
  <dcterms:modified xsi:type="dcterms:W3CDTF">2025-04-15T12:51:00Z</dcterms:modified>
</cp:coreProperties>
</file>